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35881892"/>
        <w:docPartObj>
          <w:docPartGallery w:val="Cover Pages"/>
          <w:docPartUnique/>
        </w:docPartObj>
      </w:sdtPr>
      <w:sdtEndPr>
        <w:rPr>
          <w:rFonts w:ascii="Times New Roman" w:hAnsi="Times New Roman" w:cs="Times New Roman"/>
          <w:bCs/>
          <w:iCs/>
          <w:sz w:val="24"/>
          <w:szCs w:val="24"/>
        </w:rPr>
      </w:sdtEndPr>
      <w:sdtContent>
        <w:p w14:paraId="0C9A038C" w14:textId="7B7D12E4" w:rsidR="009D4E35" w:rsidRDefault="009D4E35" w:rsidP="00E56500">
          <w:pPr>
            <w:jc w:val="both"/>
          </w:pPr>
          <w:r>
            <w:rPr>
              <w:noProof/>
            </w:rPr>
            <mc:AlternateContent>
              <mc:Choice Requires="wpg">
                <w:drawing>
                  <wp:anchor distT="0" distB="0" distL="114300" distR="114300" simplePos="0" relativeHeight="251662336" behindDoc="0" locked="0" layoutInCell="1" allowOverlap="1" wp14:anchorId="0B86C08B" wp14:editId="7DF1D10A">
                    <wp:simplePos x="0" y="0"/>
                    <wp:positionH relativeFrom="page">
                      <wp:posOffset>222250</wp:posOffset>
                    </wp:positionH>
                    <wp:positionV relativeFrom="margin">
                      <wp:align>top</wp:align>
                    </wp:positionV>
                    <wp:extent cx="7315200" cy="2235200"/>
                    <wp:effectExtent l="0" t="0" r="0" b="0"/>
                    <wp:wrapNone/>
                    <wp:docPr id="149" name="Group 149"/>
                    <wp:cNvGraphicFramePr/>
                    <a:graphic xmlns:a="http://schemas.openxmlformats.org/drawingml/2006/main">
                      <a:graphicData uri="http://schemas.microsoft.com/office/word/2010/wordprocessingGroup">
                        <wpg:wgp>
                          <wpg:cNvGrpSpPr/>
                          <wpg:grpSpPr>
                            <a:xfrm>
                              <a:off x="0" y="0"/>
                              <a:ext cx="7315200" cy="223520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4FDBFF1D" id="Group 149" o:spid="_x0000_s1026" style="position:absolute;margin-left:17.5pt;margin-top:0;width:8in;height:176pt;z-index:251662336;mso-width-percent:941;mso-position-horizontal-relative:page;mso-position-vertical:top;mso-position-vertical-relative:margin;mso-width-percent:94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margin"/>
                  </v:group>
                </w:pict>
              </mc:Fallback>
            </mc:AlternateContent>
          </w:r>
          <w:r>
            <w:rPr>
              <w:noProof/>
            </w:rPr>
            <mc:AlternateContent>
              <mc:Choice Requires="wps">
                <w:drawing>
                  <wp:anchor distT="0" distB="0" distL="114300" distR="114300" simplePos="0" relativeHeight="251659264" behindDoc="0" locked="0" layoutInCell="1" allowOverlap="1" wp14:anchorId="14D023C3" wp14:editId="084AB43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7C03DB" w14:textId="6614CB92" w:rsidR="009D4E35" w:rsidRDefault="00B8512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32DBF">
                                      <w:rPr>
                                        <w:caps/>
                                        <w:color w:val="5B9BD5" w:themeColor="accent1"/>
                                        <w:sz w:val="64"/>
                                        <w:szCs w:val="64"/>
                                      </w:rPr>
                                      <w:t>The Young Mathematician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AACA746" w14:textId="6EB45F98" w:rsidR="009D4E35" w:rsidRDefault="00666B94">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4D023C3" id="_x0000_t202" coordsize="21600,21600" o:spt="202" path="m,l,21600r21600,l21600,xe">
                    <v:stroke joinstyle="miter"/>
                    <v:path gradientshapeok="t" o:connecttype="rect"/>
                  </v:shapetype>
                  <v:shape id="Text Box 154" o:spid="_x0000_s1026"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127C03DB" w14:textId="6614CB92" w:rsidR="009D4E35" w:rsidRDefault="00B8512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32DBF">
                                <w:rPr>
                                  <w:caps/>
                                  <w:color w:val="5B9BD5" w:themeColor="accent1"/>
                                  <w:sz w:val="64"/>
                                  <w:szCs w:val="64"/>
                                </w:rPr>
                                <w:t>The Young Mathematician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AACA746" w14:textId="6EB45F98" w:rsidR="009D4E35" w:rsidRDefault="00666B94">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5D626DFA" w14:textId="5421E39E" w:rsidR="009D4E35" w:rsidRDefault="009D4E35">
          <w:pPr>
            <w:rPr>
              <w:rFonts w:ascii="Times New Roman" w:hAnsi="Times New Roman" w:cs="Times New Roman"/>
              <w:bCs/>
              <w:iCs/>
              <w:sz w:val="24"/>
              <w:szCs w:val="24"/>
            </w:rPr>
          </w:pPr>
          <w:r>
            <w:rPr>
              <w:rFonts w:ascii="Times New Roman" w:hAnsi="Times New Roman" w:cs="Times New Roman"/>
              <w:bCs/>
              <w:iCs/>
              <w:sz w:val="24"/>
              <w:szCs w:val="24"/>
            </w:rPr>
            <w:br w:type="page"/>
          </w:r>
        </w:p>
      </w:sdtContent>
    </w:sdt>
    <w:p w14:paraId="45F39436" w14:textId="28F04509" w:rsidR="009D4E35" w:rsidRPr="003D784A" w:rsidRDefault="003D784A">
      <w:pPr>
        <w:rPr>
          <w:rFonts w:ascii="Times New Roman" w:hAnsi="Times New Roman" w:cs="Times New Roman"/>
          <w:sz w:val="40"/>
          <w:szCs w:val="40"/>
        </w:rPr>
      </w:pPr>
      <w:r w:rsidRPr="003D784A">
        <w:rPr>
          <w:rFonts w:ascii="Times New Roman" w:hAnsi="Times New Roman" w:cs="Times New Roman"/>
          <w:sz w:val="40"/>
          <w:szCs w:val="40"/>
        </w:rPr>
        <w:lastRenderedPageBreak/>
        <w:t xml:space="preserve">Contents </w:t>
      </w:r>
      <w:r>
        <w:rPr>
          <w:rFonts w:ascii="Times New Roman" w:hAnsi="Times New Roman" w:cs="Times New Roman"/>
          <w:sz w:val="40"/>
          <w:szCs w:val="40"/>
        </w:rPr>
        <w:t xml:space="preserve">                                               Page Number </w:t>
      </w:r>
      <w:r w:rsidRPr="003D784A">
        <w:rPr>
          <w:rFonts w:ascii="Times New Roman" w:hAnsi="Times New Roman" w:cs="Times New Roman"/>
          <w:sz w:val="40"/>
          <w:szCs w:val="40"/>
        </w:rPr>
        <w:t xml:space="preserve"> </w:t>
      </w:r>
    </w:p>
    <w:p w14:paraId="69BCCBB9" w14:textId="77777777" w:rsidR="00765F3D" w:rsidRDefault="00765F3D" w:rsidP="00765F3D">
      <w:pPr>
        <w:spacing w:line="360" w:lineRule="auto"/>
        <w:jc w:val="both"/>
        <w:rPr>
          <w:rFonts w:ascii="Times New Roman" w:hAnsi="Times New Roman" w:cs="Times New Roman"/>
          <w:sz w:val="32"/>
          <w:szCs w:val="32"/>
        </w:rPr>
      </w:pPr>
    </w:p>
    <w:p w14:paraId="5BBDFC43" w14:textId="77777777" w:rsidR="00765F3D" w:rsidRDefault="00765F3D" w:rsidP="00765F3D">
      <w:pPr>
        <w:spacing w:line="360" w:lineRule="auto"/>
        <w:jc w:val="both"/>
        <w:rPr>
          <w:rFonts w:ascii="Times New Roman" w:hAnsi="Times New Roman" w:cs="Times New Roman"/>
          <w:sz w:val="32"/>
          <w:szCs w:val="32"/>
        </w:rPr>
      </w:pPr>
    </w:p>
    <w:p w14:paraId="3C7F8FE3" w14:textId="71F7DA87" w:rsidR="003D784A" w:rsidRPr="00765F3D" w:rsidRDefault="003D784A" w:rsidP="00765F3D">
      <w:pPr>
        <w:spacing w:line="360" w:lineRule="auto"/>
        <w:jc w:val="both"/>
        <w:rPr>
          <w:rFonts w:ascii="Times New Roman" w:hAnsi="Times New Roman" w:cs="Times New Roman"/>
          <w:sz w:val="32"/>
          <w:szCs w:val="32"/>
        </w:rPr>
      </w:pPr>
      <w:r w:rsidRPr="00765F3D">
        <w:rPr>
          <w:rFonts w:ascii="Times New Roman" w:hAnsi="Times New Roman" w:cs="Times New Roman"/>
          <w:sz w:val="32"/>
          <w:szCs w:val="32"/>
        </w:rPr>
        <w:t xml:space="preserve">Activity Plan </w:t>
      </w:r>
      <w:r w:rsidR="00765F3D">
        <w:rPr>
          <w:rFonts w:ascii="Times New Roman" w:hAnsi="Times New Roman" w:cs="Times New Roman"/>
          <w:sz w:val="32"/>
          <w:szCs w:val="32"/>
        </w:rPr>
        <w:t xml:space="preserve">                                                   </w:t>
      </w:r>
      <w:r w:rsidR="00B260F0">
        <w:rPr>
          <w:rFonts w:ascii="Times New Roman" w:hAnsi="Times New Roman" w:cs="Times New Roman"/>
          <w:sz w:val="32"/>
          <w:szCs w:val="32"/>
        </w:rPr>
        <w:t xml:space="preserve">     </w:t>
      </w:r>
      <w:r w:rsidR="00765F3D">
        <w:rPr>
          <w:rFonts w:ascii="Times New Roman" w:hAnsi="Times New Roman" w:cs="Times New Roman"/>
          <w:sz w:val="32"/>
          <w:szCs w:val="32"/>
        </w:rPr>
        <w:t xml:space="preserve"> </w:t>
      </w:r>
      <w:r w:rsidR="00B260F0">
        <w:rPr>
          <w:rFonts w:ascii="Times New Roman" w:hAnsi="Times New Roman" w:cs="Times New Roman"/>
          <w:sz w:val="32"/>
          <w:szCs w:val="32"/>
        </w:rPr>
        <w:t xml:space="preserve">  </w:t>
      </w:r>
      <w:r w:rsidR="00CC3255">
        <w:rPr>
          <w:rFonts w:ascii="Times New Roman" w:hAnsi="Times New Roman" w:cs="Times New Roman"/>
          <w:sz w:val="32"/>
          <w:szCs w:val="32"/>
        </w:rPr>
        <w:t xml:space="preserve"> </w:t>
      </w:r>
      <w:r w:rsidR="00765F3D">
        <w:rPr>
          <w:rFonts w:ascii="Times New Roman" w:hAnsi="Times New Roman" w:cs="Times New Roman"/>
          <w:sz w:val="32"/>
          <w:szCs w:val="32"/>
        </w:rPr>
        <w:t xml:space="preserve">Page </w:t>
      </w:r>
      <w:r w:rsidR="001245CE">
        <w:rPr>
          <w:rFonts w:ascii="Times New Roman" w:hAnsi="Times New Roman" w:cs="Times New Roman"/>
          <w:sz w:val="32"/>
          <w:szCs w:val="32"/>
        </w:rPr>
        <w:t xml:space="preserve">  </w:t>
      </w:r>
      <w:r w:rsidR="007552D6">
        <w:rPr>
          <w:rFonts w:ascii="Times New Roman" w:hAnsi="Times New Roman" w:cs="Times New Roman"/>
          <w:sz w:val="32"/>
          <w:szCs w:val="32"/>
        </w:rPr>
        <w:t xml:space="preserve"> 2</w:t>
      </w:r>
    </w:p>
    <w:p w14:paraId="2342C232" w14:textId="4062B385" w:rsidR="003D784A" w:rsidRPr="00765F3D" w:rsidRDefault="003D784A" w:rsidP="00765F3D">
      <w:pPr>
        <w:spacing w:line="360" w:lineRule="auto"/>
        <w:jc w:val="both"/>
        <w:rPr>
          <w:rFonts w:ascii="Times New Roman" w:hAnsi="Times New Roman" w:cs="Times New Roman"/>
          <w:sz w:val="32"/>
          <w:szCs w:val="32"/>
        </w:rPr>
      </w:pPr>
      <w:r w:rsidRPr="00765F3D">
        <w:rPr>
          <w:rFonts w:ascii="Times New Roman" w:hAnsi="Times New Roman" w:cs="Times New Roman"/>
          <w:sz w:val="32"/>
          <w:szCs w:val="32"/>
        </w:rPr>
        <w:t xml:space="preserve">Evaluation of Activity </w:t>
      </w:r>
      <w:r w:rsidR="00B260F0">
        <w:rPr>
          <w:rFonts w:ascii="Times New Roman" w:hAnsi="Times New Roman" w:cs="Times New Roman"/>
          <w:sz w:val="32"/>
          <w:szCs w:val="32"/>
        </w:rPr>
        <w:t xml:space="preserve">                                             </w:t>
      </w:r>
      <w:r w:rsidR="00CC3255">
        <w:rPr>
          <w:rFonts w:ascii="Times New Roman" w:hAnsi="Times New Roman" w:cs="Times New Roman"/>
          <w:sz w:val="32"/>
          <w:szCs w:val="32"/>
        </w:rPr>
        <w:t xml:space="preserve"> </w:t>
      </w:r>
      <w:r w:rsidR="00B260F0">
        <w:rPr>
          <w:rFonts w:ascii="Times New Roman" w:hAnsi="Times New Roman" w:cs="Times New Roman"/>
          <w:sz w:val="32"/>
          <w:szCs w:val="32"/>
        </w:rPr>
        <w:t xml:space="preserve">Page </w:t>
      </w:r>
      <w:r w:rsidR="007552D6">
        <w:rPr>
          <w:rFonts w:ascii="Times New Roman" w:hAnsi="Times New Roman" w:cs="Times New Roman"/>
          <w:sz w:val="32"/>
          <w:szCs w:val="32"/>
        </w:rPr>
        <w:t xml:space="preserve">   5</w:t>
      </w:r>
    </w:p>
    <w:p w14:paraId="79A30760" w14:textId="4D280A68" w:rsidR="003D784A" w:rsidRPr="00765F3D" w:rsidRDefault="003D784A" w:rsidP="00765F3D">
      <w:pPr>
        <w:spacing w:line="360" w:lineRule="auto"/>
        <w:jc w:val="both"/>
        <w:rPr>
          <w:rFonts w:ascii="Times New Roman" w:hAnsi="Times New Roman" w:cs="Times New Roman"/>
          <w:sz w:val="32"/>
          <w:szCs w:val="32"/>
        </w:rPr>
      </w:pPr>
      <w:r w:rsidRPr="00765F3D">
        <w:rPr>
          <w:rFonts w:ascii="Times New Roman" w:hAnsi="Times New Roman" w:cs="Times New Roman"/>
          <w:sz w:val="32"/>
          <w:szCs w:val="32"/>
        </w:rPr>
        <w:t xml:space="preserve">Mathematical </w:t>
      </w:r>
      <w:r w:rsidR="004968AE">
        <w:rPr>
          <w:rFonts w:ascii="Times New Roman" w:hAnsi="Times New Roman" w:cs="Times New Roman"/>
          <w:sz w:val="32"/>
          <w:szCs w:val="32"/>
        </w:rPr>
        <w:t>R</w:t>
      </w:r>
      <w:r w:rsidRPr="00765F3D">
        <w:rPr>
          <w:rFonts w:ascii="Times New Roman" w:hAnsi="Times New Roman" w:cs="Times New Roman"/>
          <w:sz w:val="32"/>
          <w:szCs w:val="32"/>
        </w:rPr>
        <w:t xml:space="preserve">esources </w:t>
      </w:r>
      <w:r w:rsidR="00B32DBF">
        <w:rPr>
          <w:rFonts w:ascii="Times New Roman" w:hAnsi="Times New Roman" w:cs="Times New Roman"/>
          <w:sz w:val="32"/>
          <w:szCs w:val="32"/>
        </w:rPr>
        <w:t xml:space="preserve">                            </w:t>
      </w:r>
      <w:r w:rsidR="00B260F0">
        <w:rPr>
          <w:rFonts w:ascii="Times New Roman" w:hAnsi="Times New Roman" w:cs="Times New Roman"/>
          <w:sz w:val="32"/>
          <w:szCs w:val="32"/>
        </w:rPr>
        <w:t xml:space="preserve"> </w:t>
      </w:r>
      <w:r w:rsidR="00207549">
        <w:rPr>
          <w:rFonts w:ascii="Times New Roman" w:hAnsi="Times New Roman" w:cs="Times New Roman"/>
          <w:sz w:val="32"/>
          <w:szCs w:val="32"/>
        </w:rPr>
        <w:t xml:space="preserve"> </w:t>
      </w:r>
      <w:r w:rsidR="004968AE">
        <w:rPr>
          <w:rFonts w:ascii="Times New Roman" w:hAnsi="Times New Roman" w:cs="Times New Roman"/>
          <w:sz w:val="32"/>
          <w:szCs w:val="32"/>
        </w:rPr>
        <w:t xml:space="preserve">             </w:t>
      </w:r>
      <w:r w:rsidR="00B32DBF">
        <w:rPr>
          <w:rFonts w:ascii="Times New Roman" w:hAnsi="Times New Roman" w:cs="Times New Roman"/>
          <w:sz w:val="32"/>
          <w:szCs w:val="32"/>
        </w:rPr>
        <w:t xml:space="preserve">Page </w:t>
      </w:r>
      <w:r w:rsidR="007552D6">
        <w:rPr>
          <w:rFonts w:ascii="Times New Roman" w:hAnsi="Times New Roman" w:cs="Times New Roman"/>
          <w:sz w:val="32"/>
          <w:szCs w:val="32"/>
        </w:rPr>
        <w:t xml:space="preserve">  8</w:t>
      </w:r>
    </w:p>
    <w:p w14:paraId="5706C693" w14:textId="31D0DEF5" w:rsidR="00CC3255" w:rsidRDefault="003D784A" w:rsidP="00765F3D">
      <w:pPr>
        <w:spacing w:line="360" w:lineRule="auto"/>
        <w:jc w:val="both"/>
        <w:rPr>
          <w:rFonts w:ascii="Times New Roman" w:hAnsi="Times New Roman" w:cs="Times New Roman"/>
          <w:sz w:val="32"/>
          <w:szCs w:val="32"/>
        </w:rPr>
      </w:pPr>
      <w:r w:rsidRPr="00765F3D">
        <w:rPr>
          <w:rFonts w:ascii="Times New Roman" w:hAnsi="Times New Roman" w:cs="Times New Roman"/>
          <w:sz w:val="32"/>
          <w:szCs w:val="32"/>
        </w:rPr>
        <w:t xml:space="preserve">The </w:t>
      </w:r>
      <w:r w:rsidR="007552D6">
        <w:rPr>
          <w:rFonts w:ascii="Times New Roman" w:hAnsi="Times New Roman" w:cs="Times New Roman"/>
          <w:sz w:val="32"/>
          <w:szCs w:val="32"/>
        </w:rPr>
        <w:t>R</w:t>
      </w:r>
      <w:r w:rsidRPr="00765F3D">
        <w:rPr>
          <w:rFonts w:ascii="Times New Roman" w:hAnsi="Times New Roman" w:cs="Times New Roman"/>
          <w:sz w:val="32"/>
          <w:szCs w:val="32"/>
        </w:rPr>
        <w:t xml:space="preserve">ole of the </w:t>
      </w:r>
      <w:r w:rsidR="007552D6">
        <w:rPr>
          <w:rFonts w:ascii="Times New Roman" w:hAnsi="Times New Roman" w:cs="Times New Roman"/>
          <w:sz w:val="32"/>
          <w:szCs w:val="32"/>
        </w:rPr>
        <w:t>A</w:t>
      </w:r>
      <w:r w:rsidRPr="00765F3D">
        <w:rPr>
          <w:rFonts w:ascii="Times New Roman" w:hAnsi="Times New Roman" w:cs="Times New Roman"/>
          <w:sz w:val="32"/>
          <w:szCs w:val="32"/>
        </w:rPr>
        <w:t xml:space="preserve">dult </w:t>
      </w:r>
      <w:r w:rsidR="004968AE">
        <w:rPr>
          <w:rFonts w:ascii="Times New Roman" w:hAnsi="Times New Roman" w:cs="Times New Roman"/>
          <w:sz w:val="32"/>
          <w:szCs w:val="32"/>
        </w:rPr>
        <w:t xml:space="preserve">                                               </w:t>
      </w:r>
      <w:r w:rsidR="00B32DBF">
        <w:rPr>
          <w:rFonts w:ascii="Times New Roman" w:hAnsi="Times New Roman" w:cs="Times New Roman"/>
          <w:sz w:val="32"/>
          <w:szCs w:val="32"/>
        </w:rPr>
        <w:t>Page</w:t>
      </w:r>
      <w:r w:rsidR="001245CE">
        <w:rPr>
          <w:rFonts w:ascii="Times New Roman" w:hAnsi="Times New Roman" w:cs="Times New Roman"/>
          <w:sz w:val="32"/>
          <w:szCs w:val="32"/>
        </w:rPr>
        <w:t xml:space="preserve">   </w:t>
      </w:r>
      <w:r w:rsidR="007552D6">
        <w:rPr>
          <w:rFonts w:ascii="Times New Roman" w:hAnsi="Times New Roman" w:cs="Times New Roman"/>
          <w:sz w:val="32"/>
          <w:szCs w:val="32"/>
        </w:rPr>
        <w:t>11</w:t>
      </w:r>
    </w:p>
    <w:p w14:paraId="1E813566" w14:textId="0750621E" w:rsidR="009D4E35" w:rsidRDefault="00CC3255" w:rsidP="00765F3D">
      <w:pPr>
        <w:spacing w:line="360" w:lineRule="auto"/>
        <w:jc w:val="both"/>
      </w:pPr>
      <w:r>
        <w:rPr>
          <w:rFonts w:ascii="Times New Roman" w:hAnsi="Times New Roman" w:cs="Times New Roman"/>
          <w:sz w:val="32"/>
          <w:szCs w:val="32"/>
        </w:rPr>
        <w:t xml:space="preserve">Reference List                                                          </w:t>
      </w:r>
      <w:r w:rsidR="00022522">
        <w:rPr>
          <w:rFonts w:ascii="Times New Roman" w:hAnsi="Times New Roman" w:cs="Times New Roman"/>
          <w:sz w:val="32"/>
          <w:szCs w:val="32"/>
        </w:rPr>
        <w:t xml:space="preserve"> </w:t>
      </w:r>
      <w:r w:rsidR="00207549">
        <w:rPr>
          <w:rFonts w:ascii="Times New Roman" w:hAnsi="Times New Roman" w:cs="Times New Roman"/>
          <w:sz w:val="32"/>
          <w:szCs w:val="32"/>
        </w:rPr>
        <w:t xml:space="preserve"> </w:t>
      </w:r>
      <w:r>
        <w:rPr>
          <w:rFonts w:ascii="Times New Roman" w:hAnsi="Times New Roman" w:cs="Times New Roman"/>
          <w:sz w:val="32"/>
          <w:szCs w:val="32"/>
        </w:rPr>
        <w:t xml:space="preserve">Page </w:t>
      </w:r>
      <w:r w:rsidR="00B32DBF">
        <w:rPr>
          <w:rFonts w:ascii="Times New Roman" w:hAnsi="Times New Roman" w:cs="Times New Roman"/>
          <w:sz w:val="32"/>
          <w:szCs w:val="32"/>
        </w:rPr>
        <w:t xml:space="preserve"> </w:t>
      </w:r>
      <w:bookmarkStart w:id="0" w:name="_GoBack"/>
      <w:bookmarkEnd w:id="0"/>
      <w:r>
        <w:rPr>
          <w:rFonts w:ascii="Times New Roman" w:hAnsi="Times New Roman" w:cs="Times New Roman"/>
          <w:sz w:val="32"/>
          <w:szCs w:val="32"/>
        </w:rPr>
        <w:t xml:space="preserve"> </w:t>
      </w:r>
      <w:r w:rsidR="001245CE">
        <w:rPr>
          <w:rFonts w:ascii="Times New Roman" w:hAnsi="Times New Roman" w:cs="Times New Roman"/>
          <w:sz w:val="32"/>
          <w:szCs w:val="32"/>
        </w:rPr>
        <w:t>13</w:t>
      </w:r>
      <w:r>
        <w:rPr>
          <w:rFonts w:ascii="Times New Roman" w:hAnsi="Times New Roman" w:cs="Times New Roman"/>
          <w:sz w:val="32"/>
          <w:szCs w:val="32"/>
        </w:rPr>
        <w:t xml:space="preserve">  </w:t>
      </w:r>
      <w:r w:rsidR="009D4E35">
        <w:br w:type="page"/>
      </w:r>
      <w:r>
        <w:lastRenderedPageBreak/>
        <w:t xml:space="preserve"> </w:t>
      </w:r>
    </w:p>
    <w:p w14:paraId="6B5A2EE2" w14:textId="77777777" w:rsidR="009D4E35" w:rsidRDefault="009D4E35"/>
    <w:tbl>
      <w:tblPr>
        <w:tblStyle w:val="TableGrid"/>
        <w:tblW w:w="0" w:type="auto"/>
        <w:tblLook w:val="04A0" w:firstRow="1" w:lastRow="0" w:firstColumn="1" w:lastColumn="0" w:noHBand="0" w:noVBand="1"/>
      </w:tblPr>
      <w:tblGrid>
        <w:gridCol w:w="2965"/>
        <w:gridCol w:w="3150"/>
        <w:gridCol w:w="2901"/>
      </w:tblGrid>
      <w:tr w:rsidR="00ED401F" w:rsidRPr="00882325" w14:paraId="7E44D07F" w14:textId="77777777" w:rsidTr="00FC46C6">
        <w:tc>
          <w:tcPr>
            <w:tcW w:w="9016" w:type="dxa"/>
            <w:gridSpan w:val="3"/>
          </w:tcPr>
          <w:p w14:paraId="502D8B46" w14:textId="77777777" w:rsidR="00ED401F" w:rsidRPr="00710DB2" w:rsidRDefault="00ED401F" w:rsidP="00166370">
            <w:pPr>
              <w:spacing w:line="360" w:lineRule="auto"/>
              <w:jc w:val="both"/>
              <w:rPr>
                <w:rFonts w:ascii="Times New Roman" w:hAnsi="Times New Roman" w:cs="Times New Roman"/>
                <w:i/>
                <w:sz w:val="24"/>
                <w:szCs w:val="24"/>
              </w:rPr>
            </w:pPr>
            <w:r w:rsidRPr="00710DB2">
              <w:rPr>
                <w:rFonts w:ascii="Times New Roman" w:hAnsi="Times New Roman" w:cs="Times New Roman"/>
                <w:b/>
                <w:i/>
                <w:sz w:val="24"/>
                <w:szCs w:val="24"/>
              </w:rPr>
              <w:t>Activity Plan</w:t>
            </w:r>
          </w:p>
        </w:tc>
      </w:tr>
      <w:tr w:rsidR="00ED401F" w:rsidRPr="00882325" w14:paraId="34E12F5E" w14:textId="77777777" w:rsidTr="00D777C9">
        <w:tc>
          <w:tcPr>
            <w:tcW w:w="9016" w:type="dxa"/>
            <w:gridSpan w:val="3"/>
          </w:tcPr>
          <w:p w14:paraId="3BC2A282" w14:textId="426ED7B5" w:rsidR="00ED401F" w:rsidRPr="00710DB2" w:rsidRDefault="00ED401F" w:rsidP="00166370">
            <w:pPr>
              <w:spacing w:line="360" w:lineRule="auto"/>
              <w:jc w:val="both"/>
              <w:rPr>
                <w:rFonts w:ascii="Times New Roman" w:hAnsi="Times New Roman" w:cs="Times New Roman"/>
                <w:sz w:val="24"/>
                <w:szCs w:val="24"/>
              </w:rPr>
            </w:pPr>
            <w:r w:rsidRPr="00710DB2">
              <w:rPr>
                <w:rFonts w:ascii="Times New Roman" w:hAnsi="Times New Roman" w:cs="Times New Roman"/>
                <w:b/>
                <w:i/>
                <w:sz w:val="24"/>
                <w:szCs w:val="24"/>
              </w:rPr>
              <w:t>Activity:</w:t>
            </w:r>
            <w:r w:rsidR="00C17FC3" w:rsidRPr="00710DB2">
              <w:rPr>
                <w:rFonts w:ascii="Times New Roman" w:hAnsi="Times New Roman" w:cs="Times New Roman"/>
                <w:bCs/>
                <w:iCs/>
                <w:sz w:val="24"/>
                <w:szCs w:val="24"/>
              </w:rPr>
              <w:t xml:space="preserve"> </w:t>
            </w:r>
            <w:r w:rsidR="00830EF8">
              <w:rPr>
                <w:rFonts w:ascii="Times New Roman" w:hAnsi="Times New Roman" w:cs="Times New Roman"/>
                <w:bCs/>
                <w:iCs/>
                <w:sz w:val="24"/>
                <w:szCs w:val="24"/>
              </w:rPr>
              <w:t xml:space="preserve">A </w:t>
            </w:r>
            <w:r w:rsidR="000E2706" w:rsidRPr="00710DB2">
              <w:rPr>
                <w:rFonts w:ascii="Times New Roman" w:hAnsi="Times New Roman" w:cs="Times New Roman"/>
                <w:bCs/>
                <w:iCs/>
                <w:sz w:val="24"/>
                <w:szCs w:val="24"/>
              </w:rPr>
              <w:t xml:space="preserve">welly </w:t>
            </w:r>
            <w:r w:rsidR="00C844BB" w:rsidRPr="00710DB2">
              <w:rPr>
                <w:rFonts w:ascii="Times New Roman" w:hAnsi="Times New Roman" w:cs="Times New Roman"/>
                <w:bCs/>
                <w:iCs/>
                <w:sz w:val="24"/>
                <w:szCs w:val="24"/>
              </w:rPr>
              <w:t>w</w:t>
            </w:r>
            <w:r w:rsidR="000E2706" w:rsidRPr="00710DB2">
              <w:rPr>
                <w:rFonts w:ascii="Times New Roman" w:hAnsi="Times New Roman" w:cs="Times New Roman"/>
                <w:bCs/>
                <w:iCs/>
                <w:sz w:val="24"/>
                <w:szCs w:val="24"/>
              </w:rPr>
              <w:t>alk to the forest to</w:t>
            </w:r>
            <w:r w:rsidR="000E2706" w:rsidRPr="00710DB2">
              <w:rPr>
                <w:rFonts w:ascii="Times New Roman" w:hAnsi="Times New Roman" w:cs="Times New Roman"/>
                <w:b/>
                <w:i/>
                <w:sz w:val="24"/>
                <w:szCs w:val="24"/>
              </w:rPr>
              <w:t xml:space="preserve"> </w:t>
            </w:r>
            <w:r w:rsidR="002E1286" w:rsidRPr="002E1286">
              <w:rPr>
                <w:rFonts w:ascii="Times New Roman" w:hAnsi="Times New Roman" w:cs="Times New Roman"/>
                <w:bCs/>
                <w:iCs/>
                <w:sz w:val="24"/>
                <w:szCs w:val="24"/>
              </w:rPr>
              <w:t>c</w:t>
            </w:r>
            <w:r w:rsidR="00C17FC3" w:rsidRPr="002E1286">
              <w:rPr>
                <w:rFonts w:ascii="Times New Roman" w:hAnsi="Times New Roman" w:cs="Times New Roman"/>
                <w:bCs/>
                <w:iCs/>
                <w:sz w:val="24"/>
                <w:szCs w:val="24"/>
              </w:rPr>
              <w:t>ollec</w:t>
            </w:r>
            <w:r w:rsidR="000E2706" w:rsidRPr="002E1286">
              <w:rPr>
                <w:rFonts w:ascii="Times New Roman" w:hAnsi="Times New Roman" w:cs="Times New Roman"/>
                <w:bCs/>
                <w:iCs/>
                <w:sz w:val="24"/>
                <w:szCs w:val="24"/>
              </w:rPr>
              <w:t>t</w:t>
            </w:r>
            <w:r w:rsidR="00C17FC3" w:rsidRPr="00710DB2">
              <w:rPr>
                <w:rFonts w:ascii="Times New Roman" w:hAnsi="Times New Roman" w:cs="Times New Roman"/>
                <w:bCs/>
                <w:iCs/>
                <w:sz w:val="24"/>
                <w:szCs w:val="24"/>
              </w:rPr>
              <w:t xml:space="preserve"> natural </w:t>
            </w:r>
            <w:r w:rsidR="00245355">
              <w:rPr>
                <w:rFonts w:ascii="Times New Roman" w:hAnsi="Times New Roman" w:cs="Times New Roman"/>
                <w:bCs/>
                <w:iCs/>
                <w:sz w:val="24"/>
                <w:szCs w:val="24"/>
              </w:rPr>
              <w:t xml:space="preserve">items. </w:t>
            </w:r>
          </w:p>
        </w:tc>
      </w:tr>
      <w:tr w:rsidR="00ED401F" w:rsidRPr="00882325" w14:paraId="28D31F84" w14:textId="77777777" w:rsidTr="00ED401F">
        <w:tc>
          <w:tcPr>
            <w:tcW w:w="2965" w:type="dxa"/>
          </w:tcPr>
          <w:p w14:paraId="462AB5C9" w14:textId="77777777" w:rsidR="00ED401F" w:rsidRPr="00710DB2" w:rsidRDefault="00ED401F" w:rsidP="00166370">
            <w:pPr>
              <w:spacing w:line="360" w:lineRule="auto"/>
              <w:jc w:val="both"/>
              <w:rPr>
                <w:rFonts w:ascii="Times New Roman" w:hAnsi="Times New Roman" w:cs="Times New Roman"/>
                <w:b/>
                <w:sz w:val="24"/>
                <w:szCs w:val="24"/>
              </w:rPr>
            </w:pPr>
          </w:p>
          <w:p w14:paraId="6F8CAFBE" w14:textId="3347727D" w:rsidR="00ED401F" w:rsidRPr="00710DB2" w:rsidRDefault="00ED401F" w:rsidP="00166370">
            <w:pPr>
              <w:spacing w:line="360" w:lineRule="auto"/>
              <w:jc w:val="both"/>
              <w:rPr>
                <w:rFonts w:ascii="Times New Roman" w:hAnsi="Times New Roman" w:cs="Times New Roman"/>
                <w:b/>
                <w:iCs/>
                <w:sz w:val="24"/>
                <w:szCs w:val="24"/>
              </w:rPr>
            </w:pPr>
            <w:r w:rsidRPr="00710DB2">
              <w:rPr>
                <w:rFonts w:ascii="Times New Roman" w:hAnsi="Times New Roman" w:cs="Times New Roman"/>
                <w:b/>
                <w:i/>
                <w:sz w:val="24"/>
                <w:szCs w:val="24"/>
              </w:rPr>
              <w:t>Number of children:</w:t>
            </w:r>
            <w:r w:rsidR="00DD53A6" w:rsidRPr="00710DB2">
              <w:rPr>
                <w:rFonts w:ascii="Times New Roman" w:hAnsi="Times New Roman" w:cs="Times New Roman"/>
                <w:b/>
                <w:iCs/>
                <w:sz w:val="24"/>
                <w:szCs w:val="24"/>
              </w:rPr>
              <w:t xml:space="preserve"> </w:t>
            </w:r>
            <w:r w:rsidR="00DD53A6" w:rsidRPr="00710DB2">
              <w:rPr>
                <w:rFonts w:ascii="Times New Roman" w:hAnsi="Times New Roman" w:cs="Times New Roman"/>
                <w:bCs/>
                <w:iCs/>
                <w:sz w:val="24"/>
                <w:szCs w:val="24"/>
              </w:rPr>
              <w:t>8</w:t>
            </w:r>
          </w:p>
          <w:p w14:paraId="033EF00F" w14:textId="77777777" w:rsidR="00ED401F" w:rsidRPr="00710DB2" w:rsidRDefault="00ED401F" w:rsidP="00166370">
            <w:pPr>
              <w:spacing w:line="360" w:lineRule="auto"/>
              <w:jc w:val="both"/>
              <w:rPr>
                <w:rFonts w:ascii="Times New Roman" w:hAnsi="Times New Roman" w:cs="Times New Roman"/>
                <w:sz w:val="24"/>
                <w:szCs w:val="24"/>
              </w:rPr>
            </w:pPr>
          </w:p>
        </w:tc>
        <w:tc>
          <w:tcPr>
            <w:tcW w:w="3150" w:type="dxa"/>
          </w:tcPr>
          <w:p w14:paraId="38395166" w14:textId="77777777" w:rsidR="00ED401F" w:rsidRPr="00710DB2" w:rsidRDefault="00ED401F" w:rsidP="00166370">
            <w:pPr>
              <w:spacing w:line="360" w:lineRule="auto"/>
              <w:jc w:val="both"/>
              <w:rPr>
                <w:rFonts w:ascii="Times New Roman" w:hAnsi="Times New Roman" w:cs="Times New Roman"/>
                <w:b/>
                <w:sz w:val="24"/>
                <w:szCs w:val="24"/>
              </w:rPr>
            </w:pPr>
          </w:p>
          <w:p w14:paraId="09F47D64" w14:textId="5511B0B0" w:rsidR="00ED401F" w:rsidRPr="00710DB2" w:rsidRDefault="00ED401F" w:rsidP="00166370">
            <w:pPr>
              <w:spacing w:line="360" w:lineRule="auto"/>
              <w:jc w:val="both"/>
              <w:rPr>
                <w:rFonts w:ascii="Times New Roman" w:hAnsi="Times New Roman" w:cs="Times New Roman"/>
                <w:b/>
                <w:iCs/>
                <w:sz w:val="24"/>
                <w:szCs w:val="24"/>
              </w:rPr>
            </w:pPr>
            <w:r w:rsidRPr="00710DB2">
              <w:rPr>
                <w:rFonts w:ascii="Times New Roman" w:hAnsi="Times New Roman" w:cs="Times New Roman"/>
                <w:b/>
                <w:i/>
                <w:sz w:val="24"/>
                <w:szCs w:val="24"/>
              </w:rPr>
              <w:t>Age of children:</w:t>
            </w:r>
            <w:r w:rsidR="00DD53A6" w:rsidRPr="00710DB2">
              <w:rPr>
                <w:rFonts w:ascii="Times New Roman" w:hAnsi="Times New Roman" w:cs="Times New Roman"/>
                <w:b/>
                <w:iCs/>
                <w:sz w:val="24"/>
                <w:szCs w:val="24"/>
              </w:rPr>
              <w:t xml:space="preserve"> </w:t>
            </w:r>
            <w:r w:rsidR="00DD53A6" w:rsidRPr="00710DB2">
              <w:rPr>
                <w:rFonts w:ascii="Times New Roman" w:hAnsi="Times New Roman" w:cs="Times New Roman"/>
                <w:bCs/>
                <w:iCs/>
                <w:sz w:val="24"/>
                <w:szCs w:val="24"/>
              </w:rPr>
              <w:t>2-3 years</w:t>
            </w:r>
          </w:p>
        </w:tc>
        <w:tc>
          <w:tcPr>
            <w:tcW w:w="2901" w:type="dxa"/>
          </w:tcPr>
          <w:p w14:paraId="24006DAF" w14:textId="77777777" w:rsidR="00ED401F" w:rsidRPr="00710DB2" w:rsidRDefault="00ED401F" w:rsidP="00166370">
            <w:pPr>
              <w:spacing w:line="360" w:lineRule="auto"/>
              <w:jc w:val="both"/>
              <w:rPr>
                <w:rFonts w:ascii="Times New Roman" w:hAnsi="Times New Roman" w:cs="Times New Roman"/>
                <w:b/>
                <w:sz w:val="24"/>
                <w:szCs w:val="24"/>
              </w:rPr>
            </w:pPr>
          </w:p>
          <w:p w14:paraId="3F7C90FD" w14:textId="756E608E" w:rsidR="00ED401F" w:rsidRPr="00710DB2" w:rsidRDefault="00ED401F" w:rsidP="00166370">
            <w:pPr>
              <w:spacing w:line="360" w:lineRule="auto"/>
              <w:jc w:val="both"/>
              <w:rPr>
                <w:rFonts w:ascii="Times New Roman" w:hAnsi="Times New Roman" w:cs="Times New Roman"/>
                <w:i/>
                <w:sz w:val="24"/>
                <w:szCs w:val="24"/>
              </w:rPr>
            </w:pPr>
            <w:r w:rsidRPr="00710DB2">
              <w:rPr>
                <w:rFonts w:ascii="Times New Roman" w:hAnsi="Times New Roman" w:cs="Times New Roman"/>
                <w:b/>
                <w:i/>
                <w:sz w:val="24"/>
                <w:szCs w:val="24"/>
              </w:rPr>
              <w:t>Number of adults</w:t>
            </w:r>
            <w:r w:rsidRPr="00710DB2">
              <w:rPr>
                <w:rFonts w:ascii="Times New Roman" w:hAnsi="Times New Roman" w:cs="Times New Roman"/>
                <w:bCs/>
                <w:i/>
                <w:sz w:val="24"/>
                <w:szCs w:val="24"/>
              </w:rPr>
              <w:t>:</w:t>
            </w:r>
            <w:r w:rsidR="00DD53A6" w:rsidRPr="00710DB2">
              <w:rPr>
                <w:rFonts w:ascii="Times New Roman" w:hAnsi="Times New Roman" w:cs="Times New Roman"/>
                <w:bCs/>
                <w:i/>
                <w:sz w:val="24"/>
                <w:szCs w:val="24"/>
              </w:rPr>
              <w:t xml:space="preserve"> </w:t>
            </w:r>
            <w:r w:rsidR="00DD53A6" w:rsidRPr="00710DB2">
              <w:rPr>
                <w:rFonts w:ascii="Times New Roman" w:hAnsi="Times New Roman" w:cs="Times New Roman"/>
                <w:bCs/>
                <w:iCs/>
                <w:sz w:val="24"/>
                <w:szCs w:val="24"/>
              </w:rPr>
              <w:t>2</w:t>
            </w:r>
          </w:p>
        </w:tc>
      </w:tr>
      <w:tr w:rsidR="00ED401F" w:rsidRPr="00882325" w14:paraId="0E9A0CEA" w14:textId="77777777" w:rsidTr="00ED401F">
        <w:tc>
          <w:tcPr>
            <w:tcW w:w="2965" w:type="dxa"/>
          </w:tcPr>
          <w:p w14:paraId="5692BF75" w14:textId="77777777" w:rsidR="00ED401F" w:rsidRPr="00710DB2" w:rsidRDefault="00ED401F" w:rsidP="00166370">
            <w:pPr>
              <w:spacing w:line="360" w:lineRule="auto"/>
              <w:jc w:val="both"/>
              <w:rPr>
                <w:rFonts w:ascii="Times New Roman" w:hAnsi="Times New Roman" w:cs="Times New Roman"/>
                <w:b/>
                <w:sz w:val="24"/>
                <w:szCs w:val="24"/>
              </w:rPr>
            </w:pPr>
          </w:p>
          <w:p w14:paraId="56C7CE2F" w14:textId="2AA842EF" w:rsidR="00ED401F" w:rsidRPr="002E1286" w:rsidRDefault="00ED401F" w:rsidP="00166370">
            <w:pPr>
              <w:spacing w:line="360" w:lineRule="auto"/>
              <w:jc w:val="both"/>
              <w:rPr>
                <w:rFonts w:ascii="Times New Roman" w:hAnsi="Times New Roman" w:cs="Times New Roman"/>
                <w:bCs/>
                <w:iCs/>
                <w:sz w:val="24"/>
                <w:szCs w:val="24"/>
              </w:rPr>
            </w:pPr>
            <w:r w:rsidRPr="00710DB2">
              <w:rPr>
                <w:rFonts w:ascii="Times New Roman" w:hAnsi="Times New Roman" w:cs="Times New Roman"/>
                <w:b/>
                <w:i/>
                <w:sz w:val="24"/>
                <w:szCs w:val="24"/>
              </w:rPr>
              <w:t>Location:</w:t>
            </w:r>
            <w:r w:rsidR="00DD53A6" w:rsidRPr="00710DB2">
              <w:rPr>
                <w:rFonts w:ascii="Times New Roman" w:hAnsi="Times New Roman" w:cs="Times New Roman"/>
                <w:b/>
                <w:i/>
                <w:sz w:val="24"/>
                <w:szCs w:val="24"/>
              </w:rPr>
              <w:t xml:space="preserve"> </w:t>
            </w:r>
            <w:r w:rsidR="00DD53A6" w:rsidRPr="00710DB2">
              <w:rPr>
                <w:rFonts w:ascii="Times New Roman" w:hAnsi="Times New Roman" w:cs="Times New Roman"/>
                <w:bCs/>
                <w:iCs/>
                <w:sz w:val="24"/>
                <w:szCs w:val="24"/>
              </w:rPr>
              <w:t>Forest</w:t>
            </w:r>
            <w:r w:rsidR="00DD53A6" w:rsidRPr="002E1286">
              <w:rPr>
                <w:rFonts w:ascii="Times New Roman" w:hAnsi="Times New Roman" w:cs="Times New Roman"/>
                <w:bCs/>
                <w:i/>
                <w:sz w:val="24"/>
                <w:szCs w:val="24"/>
              </w:rPr>
              <w:t xml:space="preserve"> </w:t>
            </w:r>
            <w:r w:rsidR="002E1286" w:rsidRPr="002E1286">
              <w:rPr>
                <w:rFonts w:ascii="Times New Roman" w:hAnsi="Times New Roman" w:cs="Times New Roman"/>
                <w:bCs/>
                <w:iCs/>
                <w:sz w:val="24"/>
                <w:szCs w:val="24"/>
              </w:rPr>
              <w:t>area</w:t>
            </w:r>
            <w:r w:rsidR="002E1286">
              <w:rPr>
                <w:rFonts w:ascii="Times New Roman" w:hAnsi="Times New Roman" w:cs="Times New Roman"/>
                <w:bCs/>
                <w:iCs/>
                <w:sz w:val="24"/>
                <w:szCs w:val="24"/>
              </w:rPr>
              <w:t>.</w:t>
            </w:r>
          </w:p>
          <w:p w14:paraId="4A3DC361" w14:textId="77777777" w:rsidR="00ED401F" w:rsidRPr="00710DB2" w:rsidRDefault="00ED401F" w:rsidP="00166370">
            <w:pPr>
              <w:spacing w:line="360" w:lineRule="auto"/>
              <w:jc w:val="both"/>
              <w:rPr>
                <w:rFonts w:ascii="Times New Roman" w:hAnsi="Times New Roman" w:cs="Times New Roman"/>
                <w:sz w:val="24"/>
                <w:szCs w:val="24"/>
              </w:rPr>
            </w:pPr>
          </w:p>
        </w:tc>
        <w:tc>
          <w:tcPr>
            <w:tcW w:w="3150" w:type="dxa"/>
          </w:tcPr>
          <w:p w14:paraId="66F5CE3E" w14:textId="77777777" w:rsidR="00ED401F" w:rsidRPr="00710DB2" w:rsidRDefault="00ED401F" w:rsidP="00166370">
            <w:pPr>
              <w:spacing w:line="360" w:lineRule="auto"/>
              <w:jc w:val="both"/>
              <w:rPr>
                <w:rFonts w:ascii="Times New Roman" w:hAnsi="Times New Roman" w:cs="Times New Roman"/>
                <w:b/>
                <w:sz w:val="24"/>
                <w:szCs w:val="24"/>
              </w:rPr>
            </w:pPr>
          </w:p>
          <w:p w14:paraId="7EF61914" w14:textId="64DE168D" w:rsidR="00ED401F" w:rsidRPr="00710DB2" w:rsidRDefault="00ED401F" w:rsidP="00166370">
            <w:pPr>
              <w:spacing w:line="360" w:lineRule="auto"/>
              <w:jc w:val="both"/>
              <w:rPr>
                <w:rFonts w:ascii="Times New Roman" w:hAnsi="Times New Roman" w:cs="Times New Roman"/>
                <w:i/>
                <w:sz w:val="24"/>
                <w:szCs w:val="24"/>
              </w:rPr>
            </w:pPr>
            <w:r w:rsidRPr="00710DB2">
              <w:rPr>
                <w:rFonts w:ascii="Times New Roman" w:hAnsi="Times New Roman" w:cs="Times New Roman"/>
                <w:b/>
                <w:i/>
                <w:sz w:val="24"/>
                <w:szCs w:val="24"/>
              </w:rPr>
              <w:t>Preparation time:</w:t>
            </w:r>
            <w:r w:rsidR="00DD53A6" w:rsidRPr="00710DB2">
              <w:rPr>
                <w:rFonts w:ascii="Times New Roman" w:hAnsi="Times New Roman" w:cs="Times New Roman"/>
                <w:bCs/>
                <w:i/>
                <w:sz w:val="24"/>
                <w:szCs w:val="24"/>
              </w:rPr>
              <w:t xml:space="preserve"> </w:t>
            </w:r>
            <w:r w:rsidR="00C13FA5" w:rsidRPr="00710DB2">
              <w:rPr>
                <w:rFonts w:ascii="Times New Roman" w:hAnsi="Times New Roman" w:cs="Times New Roman"/>
                <w:bCs/>
                <w:i/>
                <w:sz w:val="24"/>
                <w:szCs w:val="24"/>
              </w:rPr>
              <w:t xml:space="preserve">5 minutes </w:t>
            </w:r>
          </w:p>
        </w:tc>
        <w:tc>
          <w:tcPr>
            <w:tcW w:w="2901" w:type="dxa"/>
          </w:tcPr>
          <w:p w14:paraId="57F56010" w14:textId="77777777" w:rsidR="00ED401F" w:rsidRPr="00710DB2" w:rsidRDefault="00ED401F" w:rsidP="00166370">
            <w:pPr>
              <w:spacing w:line="360" w:lineRule="auto"/>
              <w:jc w:val="both"/>
              <w:rPr>
                <w:rFonts w:ascii="Times New Roman" w:hAnsi="Times New Roman" w:cs="Times New Roman"/>
                <w:b/>
                <w:sz w:val="24"/>
                <w:szCs w:val="24"/>
              </w:rPr>
            </w:pPr>
          </w:p>
          <w:p w14:paraId="7B733A8C" w14:textId="1158F15F" w:rsidR="00ED401F" w:rsidRPr="00710DB2" w:rsidRDefault="00ED401F" w:rsidP="00166370">
            <w:pPr>
              <w:spacing w:line="360" w:lineRule="auto"/>
              <w:jc w:val="both"/>
              <w:rPr>
                <w:rFonts w:ascii="Times New Roman" w:hAnsi="Times New Roman" w:cs="Times New Roman"/>
                <w:i/>
                <w:sz w:val="24"/>
                <w:szCs w:val="24"/>
              </w:rPr>
            </w:pPr>
            <w:r w:rsidRPr="00710DB2">
              <w:rPr>
                <w:rFonts w:ascii="Times New Roman" w:hAnsi="Times New Roman" w:cs="Times New Roman"/>
                <w:b/>
                <w:i/>
                <w:sz w:val="24"/>
                <w:szCs w:val="24"/>
              </w:rPr>
              <w:t>Activity time</w:t>
            </w:r>
            <w:r w:rsidRPr="00710DB2">
              <w:rPr>
                <w:rFonts w:ascii="Times New Roman" w:hAnsi="Times New Roman" w:cs="Times New Roman"/>
                <w:b/>
                <w:iCs/>
                <w:sz w:val="24"/>
                <w:szCs w:val="24"/>
              </w:rPr>
              <w:t>:</w:t>
            </w:r>
            <w:r w:rsidR="00C13FA5" w:rsidRPr="00710DB2">
              <w:rPr>
                <w:rFonts w:ascii="Times New Roman" w:hAnsi="Times New Roman" w:cs="Times New Roman"/>
                <w:b/>
                <w:iCs/>
                <w:sz w:val="24"/>
                <w:szCs w:val="24"/>
              </w:rPr>
              <w:t xml:space="preserve"> </w:t>
            </w:r>
            <w:r w:rsidR="002E1286" w:rsidRPr="002E1286">
              <w:rPr>
                <w:rFonts w:ascii="Times New Roman" w:hAnsi="Times New Roman" w:cs="Times New Roman"/>
                <w:bCs/>
                <w:iCs/>
                <w:sz w:val="24"/>
                <w:szCs w:val="24"/>
              </w:rPr>
              <w:t>20</w:t>
            </w:r>
            <w:r w:rsidR="00C13FA5" w:rsidRPr="00710DB2">
              <w:rPr>
                <w:rFonts w:ascii="Times New Roman" w:hAnsi="Times New Roman" w:cs="Times New Roman"/>
                <w:bCs/>
                <w:iCs/>
                <w:sz w:val="24"/>
                <w:szCs w:val="24"/>
              </w:rPr>
              <w:t xml:space="preserve"> minutes</w:t>
            </w:r>
            <w:r w:rsidR="00C13FA5" w:rsidRPr="00710DB2">
              <w:rPr>
                <w:rFonts w:ascii="Times New Roman" w:hAnsi="Times New Roman" w:cs="Times New Roman"/>
                <w:b/>
                <w:i/>
                <w:sz w:val="24"/>
                <w:szCs w:val="24"/>
              </w:rPr>
              <w:t xml:space="preserve"> </w:t>
            </w:r>
          </w:p>
        </w:tc>
      </w:tr>
      <w:tr w:rsidR="00ED401F" w:rsidRPr="00882325" w14:paraId="2CD85CD1" w14:textId="77777777" w:rsidTr="00F65631">
        <w:tc>
          <w:tcPr>
            <w:tcW w:w="9016" w:type="dxa"/>
            <w:gridSpan w:val="3"/>
          </w:tcPr>
          <w:p w14:paraId="55F2A2FC" w14:textId="77777777" w:rsidR="00D604C8" w:rsidRPr="00710DB2" w:rsidRDefault="00ED401F" w:rsidP="00166370">
            <w:pPr>
              <w:spacing w:line="360" w:lineRule="auto"/>
              <w:jc w:val="both"/>
              <w:rPr>
                <w:rFonts w:ascii="Times New Roman" w:hAnsi="Times New Roman" w:cs="Times New Roman"/>
                <w:b/>
                <w:i/>
                <w:sz w:val="24"/>
                <w:szCs w:val="24"/>
              </w:rPr>
            </w:pPr>
            <w:r w:rsidRPr="00710DB2">
              <w:rPr>
                <w:rFonts w:ascii="Times New Roman" w:hAnsi="Times New Roman" w:cs="Times New Roman"/>
                <w:b/>
                <w:i/>
                <w:sz w:val="24"/>
                <w:szCs w:val="24"/>
              </w:rPr>
              <w:t>Resources:</w:t>
            </w:r>
            <w:r w:rsidR="00C13FA5" w:rsidRPr="00710DB2">
              <w:rPr>
                <w:rFonts w:ascii="Times New Roman" w:hAnsi="Times New Roman" w:cs="Times New Roman"/>
                <w:b/>
                <w:i/>
                <w:sz w:val="24"/>
                <w:szCs w:val="24"/>
              </w:rPr>
              <w:t xml:space="preserve"> </w:t>
            </w:r>
          </w:p>
          <w:p w14:paraId="7DDBE09F" w14:textId="76236A59" w:rsidR="00D604C8" w:rsidRDefault="00C844BB" w:rsidP="00166370">
            <w:pPr>
              <w:spacing w:line="360" w:lineRule="auto"/>
              <w:jc w:val="both"/>
              <w:rPr>
                <w:rFonts w:ascii="Times New Roman" w:hAnsi="Times New Roman" w:cs="Times New Roman"/>
                <w:bCs/>
                <w:iCs/>
                <w:sz w:val="24"/>
                <w:szCs w:val="24"/>
              </w:rPr>
            </w:pPr>
            <w:r w:rsidRPr="00710DB2">
              <w:rPr>
                <w:rFonts w:ascii="Times New Roman" w:hAnsi="Times New Roman" w:cs="Times New Roman"/>
                <w:bCs/>
                <w:iCs/>
                <w:sz w:val="24"/>
                <w:szCs w:val="24"/>
              </w:rPr>
              <w:t xml:space="preserve">If it is </w:t>
            </w:r>
            <w:r w:rsidR="002473AE" w:rsidRPr="00710DB2">
              <w:rPr>
                <w:rFonts w:ascii="Times New Roman" w:hAnsi="Times New Roman" w:cs="Times New Roman"/>
                <w:bCs/>
                <w:iCs/>
                <w:sz w:val="24"/>
                <w:szCs w:val="24"/>
              </w:rPr>
              <w:t xml:space="preserve">raining, wet suits </w:t>
            </w:r>
            <w:r w:rsidR="005F253C">
              <w:rPr>
                <w:rFonts w:ascii="Times New Roman" w:hAnsi="Times New Roman" w:cs="Times New Roman"/>
                <w:bCs/>
                <w:iCs/>
                <w:sz w:val="24"/>
                <w:szCs w:val="24"/>
              </w:rPr>
              <w:t xml:space="preserve">and wellies </w:t>
            </w:r>
            <w:r w:rsidR="002473AE" w:rsidRPr="00710DB2">
              <w:rPr>
                <w:rFonts w:ascii="Times New Roman" w:hAnsi="Times New Roman" w:cs="Times New Roman"/>
                <w:bCs/>
                <w:iCs/>
                <w:sz w:val="24"/>
                <w:szCs w:val="24"/>
              </w:rPr>
              <w:t xml:space="preserve">can be used to protect the children’s clothing. </w:t>
            </w:r>
          </w:p>
          <w:p w14:paraId="47B3BF95" w14:textId="5D35B105" w:rsidR="00B4179E" w:rsidRPr="00710DB2" w:rsidRDefault="00B4179E" w:rsidP="00166370">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Two sheets of A2 paper required to sort the items. </w:t>
            </w:r>
          </w:p>
          <w:p w14:paraId="13909608" w14:textId="77777777" w:rsidR="00ED401F" w:rsidRPr="00710DB2" w:rsidRDefault="00ED401F" w:rsidP="00166370">
            <w:pPr>
              <w:spacing w:line="360" w:lineRule="auto"/>
              <w:jc w:val="both"/>
              <w:rPr>
                <w:rFonts w:ascii="Times New Roman" w:hAnsi="Times New Roman" w:cs="Times New Roman"/>
                <w:sz w:val="24"/>
                <w:szCs w:val="24"/>
              </w:rPr>
            </w:pPr>
          </w:p>
        </w:tc>
      </w:tr>
      <w:tr w:rsidR="00ED401F" w:rsidRPr="00882325" w14:paraId="38A82679" w14:textId="77777777" w:rsidTr="00943811">
        <w:tc>
          <w:tcPr>
            <w:tcW w:w="9016" w:type="dxa"/>
            <w:gridSpan w:val="3"/>
          </w:tcPr>
          <w:p w14:paraId="0D7763BF" w14:textId="315615CB" w:rsidR="00944E1A" w:rsidRDefault="00ED401F" w:rsidP="00166370">
            <w:pPr>
              <w:spacing w:line="360" w:lineRule="auto"/>
              <w:jc w:val="both"/>
              <w:rPr>
                <w:rFonts w:ascii="Times New Roman" w:hAnsi="Times New Roman" w:cs="Times New Roman"/>
                <w:bCs/>
                <w:iCs/>
                <w:sz w:val="24"/>
                <w:szCs w:val="24"/>
              </w:rPr>
            </w:pPr>
            <w:r w:rsidRPr="00710DB2">
              <w:rPr>
                <w:rFonts w:ascii="Times New Roman" w:hAnsi="Times New Roman" w:cs="Times New Roman"/>
                <w:b/>
                <w:i/>
                <w:sz w:val="24"/>
                <w:szCs w:val="24"/>
              </w:rPr>
              <w:t>Aim/s of activity:</w:t>
            </w:r>
            <w:r w:rsidR="00E05FA6" w:rsidRPr="00EA4911">
              <w:rPr>
                <w:rFonts w:ascii="Times New Roman" w:hAnsi="Times New Roman" w:cs="Times New Roman"/>
                <w:bCs/>
                <w:iCs/>
                <w:sz w:val="24"/>
                <w:szCs w:val="24"/>
              </w:rPr>
              <w:t xml:space="preserve"> </w:t>
            </w:r>
          </w:p>
          <w:p w14:paraId="596D8E78" w14:textId="77777777" w:rsidR="00A175DD" w:rsidRDefault="00A175DD" w:rsidP="00166370">
            <w:pPr>
              <w:spacing w:line="360" w:lineRule="auto"/>
              <w:jc w:val="both"/>
              <w:rPr>
                <w:rFonts w:ascii="Times New Roman" w:hAnsi="Times New Roman" w:cs="Times New Roman"/>
                <w:bCs/>
                <w:iCs/>
                <w:sz w:val="24"/>
                <w:szCs w:val="24"/>
              </w:rPr>
            </w:pPr>
            <w:r w:rsidRPr="00710DB2">
              <w:rPr>
                <w:rFonts w:ascii="Times New Roman" w:hAnsi="Times New Roman" w:cs="Times New Roman"/>
                <w:bCs/>
                <w:iCs/>
                <w:sz w:val="24"/>
                <w:szCs w:val="24"/>
              </w:rPr>
              <w:t xml:space="preserve">The purpose </w:t>
            </w:r>
            <w:r>
              <w:rPr>
                <w:rFonts w:ascii="Times New Roman" w:hAnsi="Times New Roman" w:cs="Times New Roman"/>
                <w:bCs/>
                <w:iCs/>
                <w:sz w:val="24"/>
                <w:szCs w:val="24"/>
              </w:rPr>
              <w:t>this</w:t>
            </w:r>
            <w:r w:rsidRPr="00710DB2">
              <w:rPr>
                <w:rFonts w:ascii="Times New Roman" w:hAnsi="Times New Roman" w:cs="Times New Roman"/>
                <w:bCs/>
                <w:iCs/>
                <w:sz w:val="24"/>
                <w:szCs w:val="24"/>
              </w:rPr>
              <w:t xml:space="preserve"> activity is to explore and sort natural items within the forest. </w:t>
            </w:r>
          </w:p>
          <w:p w14:paraId="599B5F69" w14:textId="77777777" w:rsidR="00ED401F" w:rsidRPr="00710DB2" w:rsidRDefault="00ED401F" w:rsidP="00166370">
            <w:pPr>
              <w:spacing w:line="360" w:lineRule="auto"/>
              <w:jc w:val="both"/>
              <w:rPr>
                <w:rFonts w:ascii="Times New Roman" w:hAnsi="Times New Roman" w:cs="Times New Roman"/>
                <w:sz w:val="24"/>
                <w:szCs w:val="24"/>
              </w:rPr>
            </w:pPr>
          </w:p>
        </w:tc>
      </w:tr>
      <w:tr w:rsidR="00ED401F" w:rsidRPr="00882325" w14:paraId="5008C4AA" w14:textId="77777777" w:rsidTr="005E7BC0">
        <w:tc>
          <w:tcPr>
            <w:tcW w:w="9016" w:type="dxa"/>
            <w:gridSpan w:val="3"/>
          </w:tcPr>
          <w:p w14:paraId="2C593B0C" w14:textId="77777777" w:rsidR="00A868C9" w:rsidRPr="00710DB2" w:rsidRDefault="00ED401F" w:rsidP="00166370">
            <w:pPr>
              <w:spacing w:line="360" w:lineRule="auto"/>
              <w:jc w:val="both"/>
              <w:rPr>
                <w:rFonts w:ascii="Times New Roman" w:hAnsi="Times New Roman" w:cs="Times New Roman"/>
                <w:b/>
                <w:i/>
                <w:sz w:val="24"/>
                <w:szCs w:val="24"/>
              </w:rPr>
            </w:pPr>
            <w:r w:rsidRPr="00710DB2">
              <w:rPr>
                <w:rFonts w:ascii="Times New Roman" w:hAnsi="Times New Roman" w:cs="Times New Roman"/>
                <w:b/>
                <w:i/>
                <w:sz w:val="24"/>
                <w:szCs w:val="24"/>
              </w:rPr>
              <w:t>Links to outcomes:</w:t>
            </w:r>
            <w:r w:rsidR="00A868C9" w:rsidRPr="00710DB2">
              <w:rPr>
                <w:rFonts w:ascii="Times New Roman" w:hAnsi="Times New Roman" w:cs="Times New Roman"/>
                <w:b/>
                <w:i/>
                <w:sz w:val="24"/>
                <w:szCs w:val="24"/>
              </w:rPr>
              <w:t xml:space="preserve"> </w:t>
            </w:r>
          </w:p>
          <w:p w14:paraId="70659A0A" w14:textId="0F75F8E1" w:rsidR="00620457" w:rsidRPr="00710DB2" w:rsidRDefault="00A868C9" w:rsidP="00166370">
            <w:pPr>
              <w:spacing w:line="360" w:lineRule="auto"/>
              <w:jc w:val="both"/>
              <w:rPr>
                <w:rFonts w:ascii="Times New Roman" w:hAnsi="Times New Roman" w:cs="Times New Roman"/>
                <w:bCs/>
                <w:i/>
                <w:sz w:val="24"/>
                <w:szCs w:val="24"/>
              </w:rPr>
            </w:pPr>
            <w:r w:rsidRPr="00710DB2">
              <w:rPr>
                <w:rFonts w:ascii="Times New Roman" w:hAnsi="Times New Roman" w:cs="Times New Roman"/>
                <w:bCs/>
                <w:iCs/>
                <w:sz w:val="24"/>
                <w:szCs w:val="24"/>
              </w:rPr>
              <w:t xml:space="preserve">The following outcomes can be observed within the </w:t>
            </w:r>
            <w:r w:rsidR="00620457" w:rsidRPr="00710DB2">
              <w:rPr>
                <w:rFonts w:ascii="Times New Roman" w:hAnsi="Times New Roman" w:cs="Times New Roman"/>
                <w:bCs/>
                <w:iCs/>
                <w:sz w:val="24"/>
                <w:szCs w:val="24"/>
              </w:rPr>
              <w:t>F</w:t>
            </w:r>
            <w:r w:rsidRPr="00710DB2">
              <w:rPr>
                <w:rFonts w:ascii="Times New Roman" w:hAnsi="Times New Roman" w:cs="Times New Roman"/>
                <w:bCs/>
                <w:iCs/>
                <w:sz w:val="24"/>
                <w:szCs w:val="24"/>
              </w:rPr>
              <w:t xml:space="preserve">oundation </w:t>
            </w:r>
            <w:r w:rsidR="00620457" w:rsidRPr="00710DB2">
              <w:rPr>
                <w:rFonts w:ascii="Times New Roman" w:hAnsi="Times New Roman" w:cs="Times New Roman"/>
                <w:bCs/>
                <w:iCs/>
                <w:sz w:val="24"/>
                <w:szCs w:val="24"/>
              </w:rPr>
              <w:t>P</w:t>
            </w:r>
            <w:r w:rsidR="00506510" w:rsidRPr="00710DB2">
              <w:rPr>
                <w:rFonts w:ascii="Times New Roman" w:hAnsi="Times New Roman" w:cs="Times New Roman"/>
                <w:bCs/>
                <w:iCs/>
                <w:sz w:val="24"/>
                <w:szCs w:val="24"/>
              </w:rPr>
              <w:t xml:space="preserve">hase </w:t>
            </w:r>
            <w:r w:rsidR="002801B1" w:rsidRPr="00710DB2">
              <w:rPr>
                <w:rFonts w:ascii="Times New Roman" w:hAnsi="Times New Roman" w:cs="Times New Roman"/>
                <w:bCs/>
                <w:iCs/>
                <w:sz w:val="24"/>
                <w:szCs w:val="24"/>
              </w:rPr>
              <w:t>Compact Profile</w:t>
            </w:r>
            <w:r w:rsidR="00506510" w:rsidRPr="00710DB2">
              <w:rPr>
                <w:rFonts w:ascii="Times New Roman" w:hAnsi="Times New Roman" w:cs="Times New Roman"/>
                <w:bCs/>
                <w:iCs/>
                <w:sz w:val="24"/>
                <w:szCs w:val="24"/>
              </w:rPr>
              <w:t xml:space="preserve">. </w:t>
            </w:r>
            <w:r w:rsidR="002801B1" w:rsidRPr="00710DB2">
              <w:rPr>
                <w:rFonts w:ascii="Times New Roman" w:hAnsi="Times New Roman" w:cs="Times New Roman"/>
                <w:bCs/>
                <w:i/>
                <w:sz w:val="24"/>
                <w:szCs w:val="24"/>
              </w:rPr>
              <w:t xml:space="preserve"> </w:t>
            </w:r>
          </w:p>
          <w:p w14:paraId="2423D44A" w14:textId="77777777" w:rsidR="00506510" w:rsidRPr="00710DB2" w:rsidRDefault="00506510" w:rsidP="00166370">
            <w:pPr>
              <w:spacing w:line="360" w:lineRule="auto"/>
              <w:jc w:val="both"/>
              <w:rPr>
                <w:rFonts w:ascii="Times New Roman" w:hAnsi="Times New Roman" w:cs="Times New Roman"/>
                <w:b/>
                <w:iCs/>
                <w:sz w:val="24"/>
                <w:szCs w:val="24"/>
              </w:rPr>
            </w:pPr>
          </w:p>
          <w:p w14:paraId="20150235" w14:textId="064F88CC" w:rsidR="00620457" w:rsidRPr="00710DB2" w:rsidRDefault="00620457" w:rsidP="00166370">
            <w:pPr>
              <w:spacing w:line="360" w:lineRule="auto"/>
              <w:jc w:val="both"/>
              <w:rPr>
                <w:rFonts w:ascii="Times New Roman" w:hAnsi="Times New Roman" w:cs="Times New Roman"/>
                <w:b/>
                <w:i/>
                <w:sz w:val="24"/>
                <w:szCs w:val="24"/>
              </w:rPr>
            </w:pPr>
            <w:r w:rsidRPr="00710DB2">
              <w:rPr>
                <w:rFonts w:ascii="Times New Roman" w:hAnsi="Times New Roman" w:cs="Times New Roman"/>
                <w:b/>
                <w:iCs/>
                <w:sz w:val="24"/>
                <w:szCs w:val="24"/>
              </w:rPr>
              <w:t xml:space="preserve">Personal and </w:t>
            </w:r>
            <w:r w:rsidR="00F74374" w:rsidRPr="00710DB2">
              <w:rPr>
                <w:rFonts w:ascii="Times New Roman" w:hAnsi="Times New Roman" w:cs="Times New Roman"/>
                <w:b/>
                <w:iCs/>
                <w:sz w:val="24"/>
                <w:szCs w:val="24"/>
              </w:rPr>
              <w:t>S</w:t>
            </w:r>
            <w:r w:rsidRPr="00710DB2">
              <w:rPr>
                <w:rFonts w:ascii="Times New Roman" w:hAnsi="Times New Roman" w:cs="Times New Roman"/>
                <w:b/>
                <w:iCs/>
                <w:sz w:val="24"/>
                <w:szCs w:val="24"/>
              </w:rPr>
              <w:t>ocial development</w:t>
            </w:r>
            <w:r w:rsidR="00F74374" w:rsidRPr="00710DB2">
              <w:rPr>
                <w:rFonts w:ascii="Times New Roman" w:hAnsi="Times New Roman" w:cs="Times New Roman"/>
                <w:b/>
                <w:iCs/>
                <w:sz w:val="24"/>
                <w:szCs w:val="24"/>
              </w:rPr>
              <w:t>, Wellbeing and Cultural diversity</w:t>
            </w:r>
            <w:r w:rsidR="00F74374" w:rsidRPr="00710DB2">
              <w:rPr>
                <w:rFonts w:ascii="Times New Roman" w:hAnsi="Times New Roman" w:cs="Times New Roman"/>
                <w:b/>
                <w:i/>
                <w:sz w:val="24"/>
                <w:szCs w:val="24"/>
              </w:rPr>
              <w:t xml:space="preserve"> </w:t>
            </w:r>
            <w:r w:rsidR="0074693B" w:rsidRPr="00710DB2">
              <w:rPr>
                <w:rFonts w:ascii="Times New Roman" w:hAnsi="Times New Roman" w:cs="Times New Roman"/>
                <w:b/>
                <w:i/>
                <w:sz w:val="24"/>
                <w:szCs w:val="24"/>
              </w:rPr>
              <w:t xml:space="preserve">– </w:t>
            </w:r>
            <w:r w:rsidR="00BC06A4" w:rsidRPr="00710DB2">
              <w:rPr>
                <w:rFonts w:ascii="Times New Roman" w:hAnsi="Times New Roman" w:cs="Times New Roman"/>
                <w:bCs/>
                <w:iCs/>
                <w:sz w:val="24"/>
                <w:szCs w:val="24"/>
              </w:rPr>
              <w:t>Social interaction</w:t>
            </w:r>
            <w:r w:rsidR="006855CB" w:rsidRPr="00710DB2">
              <w:rPr>
                <w:rFonts w:ascii="Times New Roman" w:hAnsi="Times New Roman" w:cs="Times New Roman"/>
                <w:bCs/>
                <w:iCs/>
                <w:sz w:val="24"/>
                <w:szCs w:val="24"/>
              </w:rPr>
              <w:t xml:space="preserve">, </w:t>
            </w:r>
            <w:r w:rsidR="00166370" w:rsidRPr="00710DB2">
              <w:rPr>
                <w:rFonts w:ascii="Times New Roman" w:hAnsi="Times New Roman" w:cs="Times New Roman"/>
                <w:bCs/>
                <w:iCs/>
                <w:sz w:val="24"/>
                <w:szCs w:val="24"/>
              </w:rPr>
              <w:t>Behavio</w:t>
            </w:r>
            <w:r w:rsidR="00166370">
              <w:rPr>
                <w:rFonts w:ascii="Times New Roman" w:hAnsi="Times New Roman" w:cs="Times New Roman"/>
                <w:bCs/>
                <w:iCs/>
                <w:sz w:val="24"/>
                <w:szCs w:val="24"/>
              </w:rPr>
              <w:t>r</w:t>
            </w:r>
            <w:r w:rsidR="00166370" w:rsidRPr="00710DB2">
              <w:rPr>
                <w:rFonts w:ascii="Times New Roman" w:hAnsi="Times New Roman" w:cs="Times New Roman"/>
                <w:bCs/>
                <w:iCs/>
                <w:sz w:val="24"/>
                <w:szCs w:val="24"/>
              </w:rPr>
              <w:t>al</w:t>
            </w:r>
            <w:r w:rsidR="0074693B" w:rsidRPr="00710DB2">
              <w:rPr>
                <w:rFonts w:ascii="Times New Roman" w:hAnsi="Times New Roman" w:cs="Times New Roman"/>
                <w:bCs/>
                <w:iCs/>
                <w:sz w:val="24"/>
                <w:szCs w:val="24"/>
              </w:rPr>
              <w:t xml:space="preserve"> </w:t>
            </w:r>
            <w:r w:rsidR="008D5015" w:rsidRPr="00710DB2">
              <w:rPr>
                <w:rFonts w:ascii="Times New Roman" w:hAnsi="Times New Roman" w:cs="Times New Roman"/>
                <w:bCs/>
                <w:iCs/>
                <w:sz w:val="24"/>
                <w:szCs w:val="24"/>
              </w:rPr>
              <w:t xml:space="preserve">regulation. </w:t>
            </w:r>
          </w:p>
          <w:p w14:paraId="7E994077" w14:textId="77777777" w:rsidR="00506510" w:rsidRPr="00710DB2" w:rsidRDefault="00506510" w:rsidP="00166370">
            <w:pPr>
              <w:spacing w:line="360" w:lineRule="auto"/>
              <w:jc w:val="both"/>
              <w:rPr>
                <w:rFonts w:ascii="Times New Roman" w:hAnsi="Times New Roman" w:cs="Times New Roman"/>
                <w:b/>
                <w:iCs/>
                <w:sz w:val="24"/>
                <w:szCs w:val="24"/>
              </w:rPr>
            </w:pPr>
          </w:p>
          <w:p w14:paraId="37529314" w14:textId="1DD77A3C" w:rsidR="00620457" w:rsidRPr="00710DB2" w:rsidRDefault="00620457" w:rsidP="00166370">
            <w:pPr>
              <w:spacing w:line="360" w:lineRule="auto"/>
              <w:jc w:val="both"/>
              <w:rPr>
                <w:rFonts w:ascii="Times New Roman" w:hAnsi="Times New Roman" w:cs="Times New Roman"/>
                <w:b/>
                <w:iCs/>
                <w:sz w:val="24"/>
                <w:szCs w:val="24"/>
              </w:rPr>
            </w:pPr>
            <w:r w:rsidRPr="00710DB2">
              <w:rPr>
                <w:rFonts w:ascii="Times New Roman" w:hAnsi="Times New Roman" w:cs="Times New Roman"/>
                <w:b/>
                <w:iCs/>
                <w:sz w:val="24"/>
                <w:szCs w:val="24"/>
              </w:rPr>
              <w:t xml:space="preserve">Language and Literacy </w:t>
            </w:r>
            <w:r w:rsidR="00237E62" w:rsidRPr="00710DB2">
              <w:rPr>
                <w:rFonts w:ascii="Times New Roman" w:hAnsi="Times New Roman" w:cs="Times New Roman"/>
                <w:b/>
                <w:iCs/>
                <w:sz w:val="24"/>
                <w:szCs w:val="24"/>
              </w:rPr>
              <w:t xml:space="preserve">– </w:t>
            </w:r>
            <w:r w:rsidR="006855CB" w:rsidRPr="00710DB2">
              <w:rPr>
                <w:rFonts w:ascii="Times New Roman" w:hAnsi="Times New Roman" w:cs="Times New Roman"/>
                <w:bCs/>
                <w:iCs/>
                <w:sz w:val="24"/>
                <w:szCs w:val="24"/>
              </w:rPr>
              <w:t>R</w:t>
            </w:r>
            <w:r w:rsidR="00137659" w:rsidRPr="00710DB2">
              <w:rPr>
                <w:rFonts w:ascii="Times New Roman" w:hAnsi="Times New Roman" w:cs="Times New Roman"/>
                <w:bCs/>
                <w:iCs/>
                <w:sz w:val="24"/>
                <w:szCs w:val="24"/>
              </w:rPr>
              <w:t>e</w:t>
            </w:r>
            <w:r w:rsidR="00237E62" w:rsidRPr="00710DB2">
              <w:rPr>
                <w:rFonts w:ascii="Times New Roman" w:hAnsi="Times New Roman" w:cs="Times New Roman"/>
                <w:bCs/>
                <w:iCs/>
                <w:sz w:val="24"/>
                <w:szCs w:val="24"/>
              </w:rPr>
              <w:t>spond</w:t>
            </w:r>
            <w:r w:rsidR="00137659" w:rsidRPr="00710DB2">
              <w:rPr>
                <w:rFonts w:ascii="Times New Roman" w:hAnsi="Times New Roman" w:cs="Times New Roman"/>
                <w:bCs/>
                <w:iCs/>
                <w:sz w:val="24"/>
                <w:szCs w:val="24"/>
              </w:rPr>
              <w:t xml:space="preserve"> appropriately to </w:t>
            </w:r>
            <w:r w:rsidR="008615EB">
              <w:rPr>
                <w:rFonts w:ascii="Times New Roman" w:hAnsi="Times New Roman" w:cs="Times New Roman"/>
                <w:bCs/>
                <w:iCs/>
                <w:sz w:val="24"/>
                <w:szCs w:val="24"/>
              </w:rPr>
              <w:t>L</w:t>
            </w:r>
            <w:r w:rsidR="00116DCD" w:rsidRPr="00710DB2">
              <w:rPr>
                <w:rFonts w:ascii="Times New Roman" w:hAnsi="Times New Roman" w:cs="Times New Roman"/>
                <w:bCs/>
                <w:iCs/>
                <w:sz w:val="24"/>
                <w:szCs w:val="24"/>
              </w:rPr>
              <w:t xml:space="preserve">anguage and </w:t>
            </w:r>
            <w:r w:rsidR="008615EB">
              <w:rPr>
                <w:rFonts w:ascii="Times New Roman" w:hAnsi="Times New Roman" w:cs="Times New Roman"/>
                <w:bCs/>
                <w:iCs/>
                <w:sz w:val="24"/>
                <w:szCs w:val="24"/>
              </w:rPr>
              <w:t>I</w:t>
            </w:r>
            <w:r w:rsidR="00116DCD" w:rsidRPr="00710DB2">
              <w:rPr>
                <w:rFonts w:ascii="Times New Roman" w:hAnsi="Times New Roman" w:cs="Times New Roman"/>
                <w:bCs/>
                <w:iCs/>
                <w:sz w:val="24"/>
                <w:szCs w:val="24"/>
              </w:rPr>
              <w:t xml:space="preserve">nstructions, </w:t>
            </w:r>
            <w:r w:rsidR="00EE38E3" w:rsidRPr="00710DB2">
              <w:rPr>
                <w:rFonts w:ascii="Times New Roman" w:hAnsi="Times New Roman" w:cs="Times New Roman"/>
                <w:bCs/>
                <w:iCs/>
                <w:sz w:val="24"/>
                <w:szCs w:val="24"/>
              </w:rPr>
              <w:t>E</w:t>
            </w:r>
            <w:r w:rsidR="0071381E" w:rsidRPr="00710DB2">
              <w:rPr>
                <w:rFonts w:ascii="Times New Roman" w:hAnsi="Times New Roman" w:cs="Times New Roman"/>
                <w:bCs/>
                <w:iCs/>
                <w:sz w:val="24"/>
                <w:szCs w:val="24"/>
              </w:rPr>
              <w:t>xpressive language</w:t>
            </w:r>
            <w:r w:rsidR="00EE38E3" w:rsidRPr="00710DB2">
              <w:rPr>
                <w:rFonts w:ascii="Times New Roman" w:hAnsi="Times New Roman" w:cs="Times New Roman"/>
                <w:bCs/>
                <w:iCs/>
                <w:sz w:val="24"/>
                <w:szCs w:val="24"/>
              </w:rPr>
              <w:t xml:space="preserve">. </w:t>
            </w:r>
            <w:r w:rsidR="0071381E" w:rsidRPr="00710DB2">
              <w:rPr>
                <w:rFonts w:ascii="Times New Roman" w:hAnsi="Times New Roman" w:cs="Times New Roman"/>
                <w:b/>
                <w:iCs/>
                <w:sz w:val="24"/>
                <w:szCs w:val="24"/>
              </w:rPr>
              <w:t xml:space="preserve"> </w:t>
            </w:r>
          </w:p>
          <w:p w14:paraId="5131EFB6" w14:textId="77777777" w:rsidR="00506510" w:rsidRPr="00710DB2" w:rsidRDefault="00506510" w:rsidP="00166370">
            <w:pPr>
              <w:spacing w:line="360" w:lineRule="auto"/>
              <w:jc w:val="both"/>
              <w:rPr>
                <w:rFonts w:ascii="Times New Roman" w:hAnsi="Times New Roman" w:cs="Times New Roman"/>
                <w:b/>
                <w:iCs/>
                <w:sz w:val="24"/>
                <w:szCs w:val="24"/>
              </w:rPr>
            </w:pPr>
          </w:p>
          <w:p w14:paraId="46100703" w14:textId="2F3C5B88" w:rsidR="002801B1" w:rsidRPr="00710DB2" w:rsidRDefault="002801B1" w:rsidP="00166370">
            <w:pPr>
              <w:spacing w:line="360" w:lineRule="auto"/>
              <w:jc w:val="both"/>
              <w:rPr>
                <w:rFonts w:ascii="Times New Roman" w:hAnsi="Times New Roman" w:cs="Times New Roman"/>
                <w:b/>
                <w:i/>
                <w:sz w:val="24"/>
                <w:szCs w:val="24"/>
              </w:rPr>
            </w:pPr>
            <w:r w:rsidRPr="00710DB2">
              <w:rPr>
                <w:rFonts w:ascii="Times New Roman" w:hAnsi="Times New Roman" w:cs="Times New Roman"/>
                <w:b/>
                <w:iCs/>
                <w:sz w:val="24"/>
                <w:szCs w:val="24"/>
              </w:rPr>
              <w:t>Mathematical Development</w:t>
            </w:r>
            <w:r w:rsidRPr="00710DB2">
              <w:rPr>
                <w:rFonts w:ascii="Times New Roman" w:hAnsi="Times New Roman" w:cs="Times New Roman"/>
                <w:b/>
                <w:i/>
                <w:sz w:val="24"/>
                <w:szCs w:val="24"/>
              </w:rPr>
              <w:t xml:space="preserve"> </w:t>
            </w:r>
            <w:r w:rsidR="00F61AD7" w:rsidRPr="00710DB2">
              <w:rPr>
                <w:rFonts w:ascii="Times New Roman" w:hAnsi="Times New Roman" w:cs="Times New Roman"/>
                <w:b/>
                <w:i/>
                <w:sz w:val="24"/>
                <w:szCs w:val="24"/>
              </w:rPr>
              <w:t>–</w:t>
            </w:r>
            <w:r w:rsidRPr="00710DB2">
              <w:rPr>
                <w:rFonts w:ascii="Times New Roman" w:hAnsi="Times New Roman" w:cs="Times New Roman"/>
                <w:b/>
                <w:i/>
                <w:sz w:val="24"/>
                <w:szCs w:val="24"/>
              </w:rPr>
              <w:t xml:space="preserve"> </w:t>
            </w:r>
            <w:r w:rsidR="00F61AD7" w:rsidRPr="00710DB2">
              <w:rPr>
                <w:rFonts w:ascii="Times New Roman" w:hAnsi="Times New Roman" w:cs="Times New Roman"/>
                <w:bCs/>
                <w:iCs/>
                <w:sz w:val="24"/>
                <w:szCs w:val="24"/>
              </w:rPr>
              <w:t>Recite numbers</w:t>
            </w:r>
            <w:r w:rsidR="00F056AD" w:rsidRPr="00710DB2">
              <w:rPr>
                <w:rFonts w:ascii="Times New Roman" w:hAnsi="Times New Roman" w:cs="Times New Roman"/>
                <w:bCs/>
                <w:iCs/>
                <w:sz w:val="24"/>
                <w:szCs w:val="24"/>
              </w:rPr>
              <w:t xml:space="preserve">, </w:t>
            </w:r>
            <w:proofErr w:type="gramStart"/>
            <w:r w:rsidR="00F61AD7" w:rsidRPr="00710DB2">
              <w:rPr>
                <w:rFonts w:ascii="Times New Roman" w:hAnsi="Times New Roman" w:cs="Times New Roman"/>
                <w:bCs/>
                <w:iCs/>
                <w:sz w:val="24"/>
                <w:szCs w:val="24"/>
              </w:rPr>
              <w:t>Counting</w:t>
            </w:r>
            <w:proofErr w:type="gramEnd"/>
            <w:r w:rsidR="00F61AD7" w:rsidRPr="00710DB2">
              <w:rPr>
                <w:rFonts w:ascii="Times New Roman" w:hAnsi="Times New Roman" w:cs="Times New Roman"/>
                <w:bCs/>
                <w:iCs/>
                <w:sz w:val="24"/>
                <w:szCs w:val="24"/>
              </w:rPr>
              <w:t xml:space="preserve"> </w:t>
            </w:r>
            <w:r w:rsidR="00010713">
              <w:rPr>
                <w:rFonts w:ascii="Times New Roman" w:hAnsi="Times New Roman" w:cs="Times New Roman"/>
                <w:bCs/>
                <w:iCs/>
                <w:sz w:val="24"/>
                <w:szCs w:val="24"/>
              </w:rPr>
              <w:t>o</w:t>
            </w:r>
            <w:r w:rsidR="00F61AD7" w:rsidRPr="00710DB2">
              <w:rPr>
                <w:rFonts w:ascii="Times New Roman" w:hAnsi="Times New Roman" w:cs="Times New Roman"/>
                <w:bCs/>
                <w:iCs/>
                <w:sz w:val="24"/>
                <w:szCs w:val="24"/>
              </w:rPr>
              <w:t>bjects</w:t>
            </w:r>
            <w:r w:rsidR="001B11A0" w:rsidRPr="00710DB2">
              <w:rPr>
                <w:rFonts w:ascii="Times New Roman" w:hAnsi="Times New Roman" w:cs="Times New Roman"/>
                <w:bCs/>
                <w:iCs/>
                <w:sz w:val="24"/>
                <w:szCs w:val="24"/>
              </w:rPr>
              <w:t>,</w:t>
            </w:r>
            <w:r w:rsidR="00F61AD7" w:rsidRPr="00710DB2">
              <w:rPr>
                <w:rFonts w:ascii="Times New Roman" w:hAnsi="Times New Roman" w:cs="Times New Roman"/>
                <w:bCs/>
                <w:iCs/>
                <w:sz w:val="24"/>
                <w:szCs w:val="24"/>
              </w:rPr>
              <w:t xml:space="preserve"> </w:t>
            </w:r>
            <w:r w:rsidR="00F056AD" w:rsidRPr="00710DB2">
              <w:rPr>
                <w:rFonts w:ascii="Times New Roman" w:hAnsi="Times New Roman" w:cs="Times New Roman"/>
                <w:bCs/>
                <w:iCs/>
                <w:sz w:val="24"/>
                <w:szCs w:val="24"/>
              </w:rPr>
              <w:t>E</w:t>
            </w:r>
            <w:r w:rsidR="001B11A0" w:rsidRPr="00710DB2">
              <w:rPr>
                <w:rFonts w:ascii="Times New Roman" w:hAnsi="Times New Roman" w:cs="Times New Roman"/>
                <w:bCs/>
                <w:iCs/>
                <w:sz w:val="24"/>
                <w:szCs w:val="24"/>
              </w:rPr>
              <w:t xml:space="preserve">xplore shape, Recognition of pattern. </w:t>
            </w:r>
          </w:p>
          <w:p w14:paraId="5DBE3EE3" w14:textId="77777777" w:rsidR="00506510" w:rsidRPr="00710DB2" w:rsidRDefault="00506510" w:rsidP="00166370">
            <w:pPr>
              <w:spacing w:line="360" w:lineRule="auto"/>
              <w:jc w:val="both"/>
              <w:rPr>
                <w:rFonts w:ascii="Times New Roman" w:hAnsi="Times New Roman" w:cs="Times New Roman"/>
                <w:b/>
                <w:iCs/>
                <w:sz w:val="24"/>
                <w:szCs w:val="24"/>
              </w:rPr>
            </w:pPr>
          </w:p>
          <w:p w14:paraId="5C75D7B2" w14:textId="2C251DF5" w:rsidR="00897379" w:rsidRPr="00710DB2" w:rsidRDefault="00897379" w:rsidP="00166370">
            <w:pPr>
              <w:spacing w:line="360" w:lineRule="auto"/>
              <w:jc w:val="both"/>
              <w:rPr>
                <w:rFonts w:ascii="Times New Roman" w:hAnsi="Times New Roman" w:cs="Times New Roman"/>
                <w:bCs/>
                <w:iCs/>
                <w:sz w:val="24"/>
                <w:szCs w:val="24"/>
              </w:rPr>
            </w:pPr>
            <w:r w:rsidRPr="00710DB2">
              <w:rPr>
                <w:rFonts w:ascii="Times New Roman" w:hAnsi="Times New Roman" w:cs="Times New Roman"/>
                <w:b/>
                <w:iCs/>
                <w:sz w:val="24"/>
                <w:szCs w:val="24"/>
              </w:rPr>
              <w:t>Physical Development-</w:t>
            </w:r>
            <w:r w:rsidRPr="00710DB2">
              <w:rPr>
                <w:rFonts w:ascii="Times New Roman" w:hAnsi="Times New Roman" w:cs="Times New Roman"/>
                <w:bCs/>
                <w:iCs/>
                <w:sz w:val="24"/>
                <w:szCs w:val="24"/>
              </w:rPr>
              <w:t xml:space="preserve"> </w:t>
            </w:r>
            <w:r w:rsidR="00F056AD" w:rsidRPr="00710DB2">
              <w:rPr>
                <w:rFonts w:ascii="Times New Roman" w:hAnsi="Times New Roman" w:cs="Times New Roman"/>
                <w:bCs/>
                <w:iCs/>
                <w:sz w:val="24"/>
                <w:szCs w:val="24"/>
              </w:rPr>
              <w:t>H</w:t>
            </w:r>
            <w:r w:rsidR="006724CC" w:rsidRPr="00710DB2">
              <w:rPr>
                <w:rFonts w:ascii="Times New Roman" w:hAnsi="Times New Roman" w:cs="Times New Roman"/>
                <w:bCs/>
                <w:iCs/>
                <w:sz w:val="24"/>
                <w:szCs w:val="24"/>
              </w:rPr>
              <w:t>olding</w:t>
            </w:r>
            <w:r w:rsidR="00F056AD" w:rsidRPr="00710DB2">
              <w:rPr>
                <w:rFonts w:ascii="Times New Roman" w:hAnsi="Times New Roman" w:cs="Times New Roman"/>
                <w:bCs/>
                <w:iCs/>
                <w:sz w:val="24"/>
                <w:szCs w:val="24"/>
              </w:rPr>
              <w:t xml:space="preserve"> and releasing</w:t>
            </w:r>
            <w:r w:rsidR="006724CC" w:rsidRPr="00710DB2">
              <w:rPr>
                <w:rFonts w:ascii="Times New Roman" w:hAnsi="Times New Roman" w:cs="Times New Roman"/>
                <w:bCs/>
                <w:iCs/>
                <w:sz w:val="24"/>
                <w:szCs w:val="24"/>
              </w:rPr>
              <w:t xml:space="preserve"> objects</w:t>
            </w:r>
            <w:r w:rsidR="009345AC" w:rsidRPr="00710DB2">
              <w:rPr>
                <w:rFonts w:ascii="Times New Roman" w:hAnsi="Times New Roman" w:cs="Times New Roman"/>
                <w:bCs/>
                <w:iCs/>
                <w:sz w:val="24"/>
                <w:szCs w:val="24"/>
              </w:rPr>
              <w:t xml:space="preserve">, </w:t>
            </w:r>
            <w:r w:rsidR="006855CB" w:rsidRPr="00710DB2">
              <w:rPr>
                <w:rFonts w:ascii="Times New Roman" w:hAnsi="Times New Roman" w:cs="Times New Roman"/>
                <w:bCs/>
                <w:iCs/>
                <w:sz w:val="24"/>
                <w:szCs w:val="24"/>
              </w:rPr>
              <w:t>C</w:t>
            </w:r>
            <w:r w:rsidR="009345AC" w:rsidRPr="00710DB2">
              <w:rPr>
                <w:rFonts w:ascii="Times New Roman" w:hAnsi="Times New Roman" w:cs="Times New Roman"/>
                <w:bCs/>
                <w:iCs/>
                <w:sz w:val="24"/>
                <w:szCs w:val="24"/>
              </w:rPr>
              <w:t xml:space="preserve">o-ordinated movement, </w:t>
            </w:r>
            <w:r w:rsidR="0066503F" w:rsidRPr="00710DB2">
              <w:rPr>
                <w:rFonts w:ascii="Times New Roman" w:hAnsi="Times New Roman" w:cs="Times New Roman"/>
                <w:bCs/>
                <w:iCs/>
                <w:sz w:val="24"/>
                <w:szCs w:val="24"/>
              </w:rPr>
              <w:t xml:space="preserve">Gross and Fine motor skill development. </w:t>
            </w:r>
          </w:p>
          <w:p w14:paraId="1C9BFF7D" w14:textId="77777777" w:rsidR="00620457" w:rsidRPr="00710DB2" w:rsidRDefault="00620457" w:rsidP="00166370">
            <w:pPr>
              <w:spacing w:line="360" w:lineRule="auto"/>
              <w:jc w:val="both"/>
              <w:rPr>
                <w:rFonts w:ascii="Times New Roman" w:hAnsi="Times New Roman" w:cs="Times New Roman"/>
                <w:b/>
                <w:i/>
                <w:sz w:val="24"/>
                <w:szCs w:val="24"/>
              </w:rPr>
            </w:pPr>
          </w:p>
          <w:p w14:paraId="3D10FEB9" w14:textId="77777777" w:rsidR="00ED401F" w:rsidRPr="00710DB2" w:rsidRDefault="00ED401F" w:rsidP="00166370">
            <w:pPr>
              <w:spacing w:line="360" w:lineRule="auto"/>
              <w:jc w:val="both"/>
              <w:rPr>
                <w:rFonts w:ascii="Times New Roman" w:hAnsi="Times New Roman" w:cs="Times New Roman"/>
                <w:sz w:val="24"/>
                <w:szCs w:val="24"/>
              </w:rPr>
            </w:pPr>
          </w:p>
        </w:tc>
      </w:tr>
      <w:tr w:rsidR="00ED401F" w:rsidRPr="00882325" w14:paraId="5D9DCBAC" w14:textId="77777777" w:rsidTr="009867D0">
        <w:tc>
          <w:tcPr>
            <w:tcW w:w="9016" w:type="dxa"/>
            <w:gridSpan w:val="3"/>
          </w:tcPr>
          <w:p w14:paraId="0D283BC7" w14:textId="77777777" w:rsidR="00A175DD" w:rsidRDefault="00ED401F" w:rsidP="00166370">
            <w:pPr>
              <w:spacing w:line="360" w:lineRule="auto"/>
              <w:jc w:val="both"/>
              <w:rPr>
                <w:rFonts w:ascii="Times New Roman" w:hAnsi="Times New Roman" w:cs="Times New Roman"/>
                <w:b/>
                <w:i/>
                <w:sz w:val="24"/>
                <w:szCs w:val="24"/>
              </w:rPr>
            </w:pPr>
            <w:r w:rsidRPr="00710DB2">
              <w:rPr>
                <w:rFonts w:ascii="Times New Roman" w:hAnsi="Times New Roman" w:cs="Times New Roman"/>
                <w:b/>
                <w:i/>
                <w:sz w:val="24"/>
                <w:szCs w:val="24"/>
              </w:rPr>
              <w:lastRenderedPageBreak/>
              <w:t>Differentiation:</w:t>
            </w:r>
            <w:r w:rsidR="00EE2823" w:rsidRPr="00710DB2">
              <w:rPr>
                <w:rFonts w:ascii="Times New Roman" w:hAnsi="Times New Roman" w:cs="Times New Roman"/>
                <w:b/>
                <w:i/>
                <w:sz w:val="24"/>
                <w:szCs w:val="24"/>
              </w:rPr>
              <w:t xml:space="preserve"> </w:t>
            </w:r>
          </w:p>
          <w:p w14:paraId="437F6100" w14:textId="5E0BFE50" w:rsidR="00ED401F" w:rsidRPr="00710DB2" w:rsidRDefault="00EE2823" w:rsidP="00166370">
            <w:pPr>
              <w:spacing w:line="360" w:lineRule="auto"/>
              <w:jc w:val="both"/>
              <w:rPr>
                <w:rFonts w:ascii="Times New Roman" w:hAnsi="Times New Roman" w:cs="Times New Roman"/>
                <w:b/>
                <w:i/>
                <w:sz w:val="24"/>
                <w:szCs w:val="24"/>
              </w:rPr>
            </w:pPr>
            <w:r w:rsidRPr="00710DB2">
              <w:rPr>
                <w:rFonts w:ascii="Times New Roman" w:hAnsi="Times New Roman" w:cs="Times New Roman"/>
                <w:bCs/>
                <w:iCs/>
                <w:sz w:val="24"/>
                <w:szCs w:val="24"/>
              </w:rPr>
              <w:t>Each child will be a different level of development and understanding of the task.</w:t>
            </w:r>
            <w:r w:rsidRPr="00710DB2">
              <w:rPr>
                <w:rFonts w:ascii="Times New Roman" w:hAnsi="Times New Roman" w:cs="Times New Roman"/>
                <w:b/>
                <w:i/>
                <w:sz w:val="24"/>
                <w:szCs w:val="24"/>
              </w:rPr>
              <w:t xml:space="preserve"> </w:t>
            </w:r>
            <w:r w:rsidR="007856E6" w:rsidRPr="00710DB2">
              <w:rPr>
                <w:rFonts w:ascii="Times New Roman" w:hAnsi="Times New Roman" w:cs="Times New Roman"/>
                <w:bCs/>
                <w:iCs/>
                <w:sz w:val="24"/>
                <w:szCs w:val="24"/>
              </w:rPr>
              <w:t xml:space="preserve">Some children will just enjoy the exploration of the task. Others will be able to collect the correct </w:t>
            </w:r>
            <w:r w:rsidR="00875CDD" w:rsidRPr="00710DB2">
              <w:rPr>
                <w:rFonts w:ascii="Times New Roman" w:hAnsi="Times New Roman" w:cs="Times New Roman"/>
                <w:bCs/>
                <w:iCs/>
                <w:sz w:val="24"/>
                <w:szCs w:val="24"/>
              </w:rPr>
              <w:t>items,</w:t>
            </w:r>
            <w:r w:rsidR="007856E6" w:rsidRPr="00710DB2">
              <w:rPr>
                <w:rFonts w:ascii="Times New Roman" w:hAnsi="Times New Roman" w:cs="Times New Roman"/>
                <w:bCs/>
                <w:iCs/>
                <w:sz w:val="24"/>
                <w:szCs w:val="24"/>
              </w:rPr>
              <w:t xml:space="preserve"> and some might be able to </w:t>
            </w:r>
            <w:r w:rsidR="007248F8">
              <w:rPr>
                <w:rFonts w:ascii="Times New Roman" w:hAnsi="Times New Roman" w:cs="Times New Roman"/>
                <w:bCs/>
                <w:iCs/>
                <w:sz w:val="24"/>
                <w:szCs w:val="24"/>
              </w:rPr>
              <w:t>count items</w:t>
            </w:r>
            <w:r w:rsidR="00DE602D">
              <w:rPr>
                <w:rFonts w:ascii="Times New Roman" w:hAnsi="Times New Roman" w:cs="Times New Roman"/>
                <w:bCs/>
                <w:iCs/>
                <w:sz w:val="24"/>
                <w:szCs w:val="24"/>
              </w:rPr>
              <w:t xml:space="preserve">. </w:t>
            </w:r>
          </w:p>
          <w:p w14:paraId="3D86209C" w14:textId="77777777" w:rsidR="00ED401F" w:rsidRPr="00710DB2" w:rsidRDefault="00ED401F" w:rsidP="00166370">
            <w:pPr>
              <w:spacing w:line="360" w:lineRule="auto"/>
              <w:jc w:val="both"/>
              <w:rPr>
                <w:rFonts w:ascii="Times New Roman" w:hAnsi="Times New Roman" w:cs="Times New Roman"/>
                <w:sz w:val="24"/>
                <w:szCs w:val="24"/>
              </w:rPr>
            </w:pPr>
          </w:p>
        </w:tc>
      </w:tr>
      <w:tr w:rsidR="00ED401F" w:rsidRPr="00882325" w14:paraId="6CB1C860" w14:textId="77777777" w:rsidTr="00C228D8">
        <w:tc>
          <w:tcPr>
            <w:tcW w:w="9016" w:type="dxa"/>
            <w:gridSpan w:val="3"/>
          </w:tcPr>
          <w:p w14:paraId="311E330D" w14:textId="77777777" w:rsidR="00981B14" w:rsidRDefault="00ED401F" w:rsidP="00166370">
            <w:pPr>
              <w:spacing w:line="360" w:lineRule="auto"/>
              <w:jc w:val="both"/>
              <w:rPr>
                <w:rFonts w:ascii="Times New Roman" w:hAnsi="Times New Roman" w:cs="Times New Roman"/>
                <w:b/>
                <w:i/>
                <w:sz w:val="24"/>
                <w:szCs w:val="24"/>
              </w:rPr>
            </w:pPr>
            <w:r w:rsidRPr="00710DB2">
              <w:rPr>
                <w:rFonts w:ascii="Times New Roman" w:hAnsi="Times New Roman" w:cs="Times New Roman"/>
                <w:b/>
                <w:i/>
                <w:sz w:val="24"/>
                <w:szCs w:val="24"/>
              </w:rPr>
              <w:t>Health and safety:</w:t>
            </w:r>
          </w:p>
          <w:p w14:paraId="49CA3075" w14:textId="74340313" w:rsidR="00ED401F" w:rsidRPr="005E50BD" w:rsidRDefault="00413B57" w:rsidP="00166370">
            <w:pPr>
              <w:spacing w:line="360" w:lineRule="auto"/>
              <w:jc w:val="both"/>
              <w:rPr>
                <w:rFonts w:ascii="Times New Roman" w:hAnsi="Times New Roman" w:cs="Times New Roman"/>
                <w:bCs/>
                <w:iCs/>
                <w:sz w:val="24"/>
                <w:szCs w:val="24"/>
              </w:rPr>
            </w:pPr>
            <w:r w:rsidRPr="00710DB2">
              <w:rPr>
                <w:rFonts w:ascii="Times New Roman" w:hAnsi="Times New Roman" w:cs="Times New Roman"/>
                <w:bCs/>
                <w:i/>
                <w:sz w:val="24"/>
                <w:szCs w:val="24"/>
              </w:rPr>
              <w:t xml:space="preserve"> </w:t>
            </w:r>
            <w:r w:rsidR="00CD20B7" w:rsidRPr="00710DB2">
              <w:rPr>
                <w:rFonts w:ascii="Times New Roman" w:hAnsi="Times New Roman" w:cs="Times New Roman"/>
                <w:bCs/>
                <w:iCs/>
                <w:sz w:val="24"/>
                <w:szCs w:val="24"/>
              </w:rPr>
              <w:t>A</w:t>
            </w:r>
            <w:r w:rsidR="00E7660A" w:rsidRPr="00710DB2">
              <w:rPr>
                <w:rFonts w:ascii="Times New Roman" w:hAnsi="Times New Roman" w:cs="Times New Roman"/>
                <w:bCs/>
                <w:iCs/>
                <w:sz w:val="24"/>
                <w:szCs w:val="24"/>
              </w:rPr>
              <w:t xml:space="preserve"> risk assessment has been completed for the forest. </w:t>
            </w:r>
          </w:p>
        </w:tc>
      </w:tr>
      <w:tr w:rsidR="00ED401F" w:rsidRPr="00882325" w14:paraId="3851DA21" w14:textId="77777777" w:rsidTr="00377188">
        <w:tc>
          <w:tcPr>
            <w:tcW w:w="9016" w:type="dxa"/>
            <w:gridSpan w:val="3"/>
          </w:tcPr>
          <w:p w14:paraId="4F86F1A0" w14:textId="6608A3FC" w:rsidR="00BB21BF" w:rsidRDefault="00ED401F" w:rsidP="00166370">
            <w:pPr>
              <w:spacing w:line="360" w:lineRule="auto"/>
              <w:jc w:val="both"/>
              <w:rPr>
                <w:rFonts w:ascii="Times New Roman" w:hAnsi="Times New Roman" w:cs="Times New Roman"/>
                <w:b/>
                <w:iCs/>
                <w:sz w:val="24"/>
                <w:szCs w:val="24"/>
              </w:rPr>
            </w:pPr>
            <w:r w:rsidRPr="00710DB2">
              <w:rPr>
                <w:rFonts w:ascii="Times New Roman" w:hAnsi="Times New Roman" w:cs="Times New Roman"/>
                <w:b/>
                <w:i/>
                <w:sz w:val="24"/>
                <w:szCs w:val="24"/>
              </w:rPr>
              <w:t>Role of adult/adults:</w:t>
            </w:r>
            <w:r w:rsidR="00E7660A" w:rsidRPr="00710DB2">
              <w:rPr>
                <w:rFonts w:ascii="Times New Roman" w:hAnsi="Times New Roman" w:cs="Times New Roman"/>
                <w:b/>
                <w:iCs/>
                <w:sz w:val="24"/>
                <w:szCs w:val="24"/>
              </w:rPr>
              <w:t xml:space="preserve"> </w:t>
            </w:r>
          </w:p>
          <w:p w14:paraId="7487DA87" w14:textId="0386A51B" w:rsidR="00D65154" w:rsidRPr="00A47E76" w:rsidRDefault="00D65154" w:rsidP="00166370">
            <w:pPr>
              <w:pStyle w:val="ListParagraph"/>
              <w:numPr>
                <w:ilvl w:val="0"/>
                <w:numId w:val="2"/>
              </w:numPr>
              <w:spacing w:line="360" w:lineRule="auto"/>
              <w:jc w:val="both"/>
              <w:rPr>
                <w:bCs/>
                <w:iCs/>
              </w:rPr>
            </w:pPr>
            <w:r w:rsidRPr="00A47E76">
              <w:rPr>
                <w:bCs/>
                <w:iCs/>
              </w:rPr>
              <w:t>To ensure the safety of the children</w:t>
            </w:r>
            <w:r w:rsidR="00F42821">
              <w:rPr>
                <w:bCs/>
                <w:iCs/>
              </w:rPr>
              <w:t xml:space="preserve">. </w:t>
            </w:r>
          </w:p>
          <w:p w14:paraId="20D571C8" w14:textId="2643F54E" w:rsidR="00D65154" w:rsidRPr="00A47E76" w:rsidRDefault="00D65154" w:rsidP="00166370">
            <w:pPr>
              <w:pStyle w:val="ListParagraph"/>
              <w:numPr>
                <w:ilvl w:val="0"/>
                <w:numId w:val="2"/>
              </w:numPr>
              <w:spacing w:line="360" w:lineRule="auto"/>
              <w:jc w:val="both"/>
              <w:rPr>
                <w:bCs/>
                <w:iCs/>
              </w:rPr>
            </w:pPr>
            <w:r w:rsidRPr="00A47E76">
              <w:rPr>
                <w:bCs/>
                <w:iCs/>
              </w:rPr>
              <w:t xml:space="preserve">To encourage </w:t>
            </w:r>
            <w:r w:rsidR="00BD6E85" w:rsidRPr="00A47E76">
              <w:rPr>
                <w:bCs/>
                <w:iCs/>
              </w:rPr>
              <w:t>c</w:t>
            </w:r>
            <w:r w:rsidRPr="00A47E76">
              <w:rPr>
                <w:bCs/>
                <w:iCs/>
              </w:rPr>
              <w:t>hildren to talk to peer</w:t>
            </w:r>
            <w:r w:rsidR="00BD6E85" w:rsidRPr="00A47E76">
              <w:rPr>
                <w:bCs/>
                <w:iCs/>
              </w:rPr>
              <w:t xml:space="preserve">s. </w:t>
            </w:r>
          </w:p>
          <w:p w14:paraId="2361D5FD" w14:textId="064A28B7" w:rsidR="00BB21BF" w:rsidRPr="00A47E76" w:rsidRDefault="00E7660A" w:rsidP="00166370">
            <w:pPr>
              <w:pStyle w:val="ListParagraph"/>
              <w:numPr>
                <w:ilvl w:val="0"/>
                <w:numId w:val="2"/>
              </w:numPr>
              <w:spacing w:line="360" w:lineRule="auto"/>
              <w:jc w:val="both"/>
              <w:rPr>
                <w:bCs/>
                <w:iCs/>
              </w:rPr>
            </w:pPr>
            <w:r w:rsidRPr="00A47E76">
              <w:rPr>
                <w:bCs/>
                <w:iCs/>
              </w:rPr>
              <w:t xml:space="preserve">To </w:t>
            </w:r>
            <w:r w:rsidR="00BB21BF" w:rsidRPr="00A47E76">
              <w:rPr>
                <w:bCs/>
                <w:iCs/>
              </w:rPr>
              <w:t xml:space="preserve">support </w:t>
            </w:r>
            <w:r w:rsidRPr="00A47E76">
              <w:rPr>
                <w:bCs/>
                <w:iCs/>
              </w:rPr>
              <w:t xml:space="preserve">the children to talk about what they have collected. </w:t>
            </w:r>
          </w:p>
          <w:p w14:paraId="7A588277" w14:textId="3789351A" w:rsidR="00BB21BF" w:rsidRDefault="00BB21BF" w:rsidP="00166370">
            <w:pPr>
              <w:pStyle w:val="ListParagraph"/>
              <w:numPr>
                <w:ilvl w:val="0"/>
                <w:numId w:val="2"/>
              </w:numPr>
              <w:spacing w:line="360" w:lineRule="auto"/>
              <w:jc w:val="both"/>
              <w:rPr>
                <w:bCs/>
                <w:iCs/>
              </w:rPr>
            </w:pPr>
            <w:r w:rsidRPr="00A47E76">
              <w:rPr>
                <w:bCs/>
                <w:iCs/>
              </w:rPr>
              <w:t>To model sorting items into sets</w:t>
            </w:r>
            <w:r w:rsidR="00BD6E85" w:rsidRPr="00A47E76">
              <w:rPr>
                <w:bCs/>
                <w:iCs/>
              </w:rPr>
              <w:t>.</w:t>
            </w:r>
            <w:r w:rsidRPr="00A47E76">
              <w:rPr>
                <w:bCs/>
                <w:iCs/>
              </w:rPr>
              <w:t xml:space="preserve"> </w:t>
            </w:r>
          </w:p>
          <w:p w14:paraId="1CDBD63B" w14:textId="3E7C2C24" w:rsidR="00ED401F" w:rsidRPr="0098646D" w:rsidRDefault="00BB21BF" w:rsidP="0098646D">
            <w:pPr>
              <w:pStyle w:val="ListParagraph"/>
              <w:numPr>
                <w:ilvl w:val="0"/>
                <w:numId w:val="5"/>
              </w:numPr>
              <w:spacing w:line="360" w:lineRule="auto"/>
              <w:rPr>
                <w:bCs/>
                <w:i/>
              </w:rPr>
            </w:pPr>
            <w:r w:rsidRPr="0098646D">
              <w:rPr>
                <w:bCs/>
                <w:iCs/>
              </w:rPr>
              <w:t>To make o</w:t>
            </w:r>
            <w:r w:rsidR="000E61B5" w:rsidRPr="0098646D">
              <w:rPr>
                <w:bCs/>
                <w:iCs/>
              </w:rPr>
              <w:t xml:space="preserve">bservations on each child within the forest </w:t>
            </w:r>
            <w:r w:rsidR="002819E2">
              <w:rPr>
                <w:bCs/>
                <w:iCs/>
              </w:rPr>
              <w:t>will</w:t>
            </w:r>
            <w:r w:rsidR="000E61B5" w:rsidRPr="0098646D">
              <w:rPr>
                <w:bCs/>
                <w:iCs/>
              </w:rPr>
              <w:t xml:space="preserve"> inform planning for </w:t>
            </w:r>
            <w:r w:rsidR="0048062A" w:rsidRPr="0098646D">
              <w:rPr>
                <w:bCs/>
                <w:iCs/>
              </w:rPr>
              <w:t xml:space="preserve">extending learning in this area. </w:t>
            </w:r>
            <w:r w:rsidR="00E7660A" w:rsidRPr="0098646D">
              <w:rPr>
                <w:bCs/>
                <w:iCs/>
              </w:rPr>
              <w:t xml:space="preserve"> </w:t>
            </w:r>
          </w:p>
          <w:p w14:paraId="5347FD82" w14:textId="3327DBC3" w:rsidR="00166370" w:rsidRPr="0098646D" w:rsidRDefault="00166370" w:rsidP="0098646D">
            <w:pPr>
              <w:pStyle w:val="ListParagraph"/>
              <w:numPr>
                <w:ilvl w:val="0"/>
                <w:numId w:val="5"/>
              </w:numPr>
              <w:spacing w:line="360" w:lineRule="auto"/>
              <w:rPr>
                <w:bCs/>
                <w:iCs/>
              </w:rPr>
            </w:pPr>
            <w:r w:rsidRPr="0098646D">
              <w:rPr>
                <w:bCs/>
                <w:iCs/>
              </w:rPr>
              <w:t xml:space="preserve">To </w:t>
            </w:r>
            <w:r w:rsidR="002819E2">
              <w:rPr>
                <w:bCs/>
                <w:iCs/>
              </w:rPr>
              <w:t>i</w:t>
            </w:r>
            <w:r w:rsidRPr="0098646D">
              <w:rPr>
                <w:bCs/>
                <w:iCs/>
              </w:rPr>
              <w:t xml:space="preserve">ntroduce mathematical language. </w:t>
            </w:r>
          </w:p>
          <w:p w14:paraId="43F565DE" w14:textId="77777777" w:rsidR="00ED401F" w:rsidRPr="00710DB2" w:rsidRDefault="00ED401F" w:rsidP="00166370">
            <w:pPr>
              <w:spacing w:line="360" w:lineRule="auto"/>
              <w:jc w:val="both"/>
              <w:rPr>
                <w:rFonts w:ascii="Times New Roman" w:hAnsi="Times New Roman" w:cs="Times New Roman"/>
                <w:sz w:val="24"/>
                <w:szCs w:val="24"/>
              </w:rPr>
            </w:pPr>
          </w:p>
        </w:tc>
      </w:tr>
      <w:tr w:rsidR="00ED401F" w:rsidRPr="00882325" w14:paraId="21465727" w14:textId="77777777" w:rsidTr="00B75C73">
        <w:trPr>
          <w:trHeight w:val="50"/>
        </w:trPr>
        <w:tc>
          <w:tcPr>
            <w:tcW w:w="9016" w:type="dxa"/>
            <w:gridSpan w:val="3"/>
          </w:tcPr>
          <w:p w14:paraId="141BF38D" w14:textId="77777777" w:rsidR="00BD7256" w:rsidRPr="00710DB2" w:rsidRDefault="00ED401F" w:rsidP="00166370">
            <w:pPr>
              <w:spacing w:line="360" w:lineRule="auto"/>
              <w:jc w:val="both"/>
              <w:rPr>
                <w:rFonts w:ascii="Times New Roman" w:hAnsi="Times New Roman" w:cs="Times New Roman"/>
                <w:b/>
                <w:i/>
                <w:sz w:val="24"/>
                <w:szCs w:val="24"/>
              </w:rPr>
            </w:pPr>
            <w:r w:rsidRPr="00710DB2">
              <w:rPr>
                <w:rFonts w:ascii="Times New Roman" w:hAnsi="Times New Roman" w:cs="Times New Roman"/>
                <w:b/>
                <w:i/>
                <w:sz w:val="24"/>
                <w:szCs w:val="24"/>
              </w:rPr>
              <w:t>The activity:</w:t>
            </w:r>
            <w:r w:rsidR="00B71CE7" w:rsidRPr="00710DB2">
              <w:rPr>
                <w:rFonts w:ascii="Times New Roman" w:hAnsi="Times New Roman" w:cs="Times New Roman"/>
                <w:b/>
                <w:i/>
                <w:sz w:val="24"/>
                <w:szCs w:val="24"/>
              </w:rPr>
              <w:t xml:space="preserve"> </w:t>
            </w:r>
          </w:p>
          <w:p w14:paraId="5E917B7E" w14:textId="66753C69" w:rsidR="00ED401F" w:rsidRPr="00710DB2" w:rsidRDefault="00B71CE7" w:rsidP="00166370">
            <w:pPr>
              <w:spacing w:line="360" w:lineRule="auto"/>
              <w:jc w:val="both"/>
              <w:rPr>
                <w:rFonts w:ascii="Times New Roman" w:hAnsi="Times New Roman" w:cs="Times New Roman"/>
                <w:bCs/>
                <w:iCs/>
                <w:sz w:val="24"/>
                <w:szCs w:val="24"/>
              </w:rPr>
            </w:pPr>
            <w:r w:rsidRPr="00710DB2">
              <w:rPr>
                <w:rFonts w:ascii="Times New Roman" w:hAnsi="Times New Roman" w:cs="Times New Roman"/>
                <w:bCs/>
                <w:iCs/>
                <w:sz w:val="24"/>
                <w:szCs w:val="24"/>
              </w:rPr>
              <w:t xml:space="preserve">The children will </w:t>
            </w:r>
            <w:r w:rsidR="006167CB" w:rsidRPr="00710DB2">
              <w:rPr>
                <w:rFonts w:ascii="Times New Roman" w:hAnsi="Times New Roman" w:cs="Times New Roman"/>
                <w:bCs/>
                <w:iCs/>
                <w:sz w:val="24"/>
                <w:szCs w:val="24"/>
              </w:rPr>
              <w:t>be encouraged to find</w:t>
            </w:r>
            <w:r w:rsidR="00800484">
              <w:rPr>
                <w:rFonts w:ascii="Times New Roman" w:hAnsi="Times New Roman" w:cs="Times New Roman"/>
                <w:bCs/>
                <w:iCs/>
                <w:sz w:val="24"/>
                <w:szCs w:val="24"/>
              </w:rPr>
              <w:t xml:space="preserve"> natural</w:t>
            </w:r>
            <w:r w:rsidR="006167CB" w:rsidRPr="00710DB2">
              <w:rPr>
                <w:rFonts w:ascii="Times New Roman" w:hAnsi="Times New Roman" w:cs="Times New Roman"/>
                <w:bCs/>
                <w:iCs/>
                <w:sz w:val="24"/>
                <w:szCs w:val="24"/>
              </w:rPr>
              <w:t xml:space="preserve"> items </w:t>
            </w:r>
            <w:r w:rsidR="004A1F31">
              <w:rPr>
                <w:rFonts w:ascii="Times New Roman" w:hAnsi="Times New Roman" w:cs="Times New Roman"/>
                <w:bCs/>
                <w:iCs/>
                <w:sz w:val="24"/>
                <w:szCs w:val="24"/>
              </w:rPr>
              <w:t xml:space="preserve">to sort into sets. </w:t>
            </w:r>
            <w:r w:rsidR="006167CB" w:rsidRPr="00710DB2">
              <w:rPr>
                <w:rFonts w:ascii="Times New Roman" w:hAnsi="Times New Roman" w:cs="Times New Roman"/>
                <w:bCs/>
                <w:iCs/>
                <w:sz w:val="24"/>
                <w:szCs w:val="24"/>
              </w:rPr>
              <w:t xml:space="preserve">They will explore the forest and collect </w:t>
            </w:r>
            <w:r w:rsidR="00157706">
              <w:rPr>
                <w:rFonts w:ascii="Times New Roman" w:hAnsi="Times New Roman" w:cs="Times New Roman"/>
                <w:bCs/>
                <w:iCs/>
                <w:sz w:val="24"/>
                <w:szCs w:val="24"/>
              </w:rPr>
              <w:t>s</w:t>
            </w:r>
            <w:r w:rsidR="00A95FF5" w:rsidRPr="00710DB2">
              <w:rPr>
                <w:rFonts w:ascii="Times New Roman" w:hAnsi="Times New Roman" w:cs="Times New Roman"/>
                <w:bCs/>
                <w:iCs/>
                <w:sz w:val="24"/>
                <w:szCs w:val="24"/>
              </w:rPr>
              <w:t xml:space="preserve">ticks </w:t>
            </w:r>
            <w:r w:rsidR="00EE6620">
              <w:rPr>
                <w:rFonts w:ascii="Times New Roman" w:hAnsi="Times New Roman" w:cs="Times New Roman"/>
                <w:bCs/>
                <w:iCs/>
                <w:sz w:val="24"/>
                <w:szCs w:val="24"/>
              </w:rPr>
              <w:t xml:space="preserve">and </w:t>
            </w:r>
            <w:r w:rsidR="00157706">
              <w:rPr>
                <w:rFonts w:ascii="Times New Roman" w:hAnsi="Times New Roman" w:cs="Times New Roman"/>
                <w:bCs/>
                <w:iCs/>
                <w:sz w:val="24"/>
                <w:szCs w:val="24"/>
              </w:rPr>
              <w:t>l</w:t>
            </w:r>
            <w:r w:rsidR="00EE6620">
              <w:rPr>
                <w:rFonts w:ascii="Times New Roman" w:hAnsi="Times New Roman" w:cs="Times New Roman"/>
                <w:bCs/>
                <w:iCs/>
                <w:sz w:val="24"/>
                <w:szCs w:val="24"/>
              </w:rPr>
              <w:t>eaves</w:t>
            </w:r>
          </w:p>
          <w:p w14:paraId="10CF75A8" w14:textId="77777777" w:rsidR="00BD7256" w:rsidRPr="00710DB2" w:rsidRDefault="00BD7256" w:rsidP="00166370">
            <w:pPr>
              <w:spacing w:line="360" w:lineRule="auto"/>
              <w:jc w:val="both"/>
              <w:rPr>
                <w:rFonts w:ascii="Times New Roman" w:hAnsi="Times New Roman" w:cs="Times New Roman"/>
                <w:bCs/>
                <w:iCs/>
                <w:sz w:val="24"/>
                <w:szCs w:val="24"/>
              </w:rPr>
            </w:pPr>
          </w:p>
          <w:p w14:paraId="3610E8A0" w14:textId="1B26A80D" w:rsidR="006167CB" w:rsidRPr="00710DB2" w:rsidRDefault="0046798E" w:rsidP="00166370">
            <w:pPr>
              <w:spacing w:line="360" w:lineRule="auto"/>
              <w:jc w:val="both"/>
              <w:rPr>
                <w:rFonts w:ascii="Times New Roman" w:hAnsi="Times New Roman" w:cs="Times New Roman"/>
                <w:bCs/>
                <w:iCs/>
                <w:sz w:val="24"/>
                <w:szCs w:val="24"/>
              </w:rPr>
            </w:pPr>
            <w:r w:rsidRPr="00710DB2">
              <w:rPr>
                <w:rFonts w:ascii="Times New Roman" w:hAnsi="Times New Roman" w:cs="Times New Roman"/>
                <w:bCs/>
                <w:iCs/>
                <w:sz w:val="24"/>
                <w:szCs w:val="24"/>
              </w:rPr>
              <w:t>When</w:t>
            </w:r>
            <w:r w:rsidR="006167CB" w:rsidRPr="00710DB2">
              <w:rPr>
                <w:rFonts w:ascii="Times New Roman" w:hAnsi="Times New Roman" w:cs="Times New Roman"/>
                <w:bCs/>
                <w:iCs/>
                <w:sz w:val="24"/>
                <w:szCs w:val="24"/>
              </w:rPr>
              <w:t xml:space="preserve"> they have collected the </w:t>
            </w:r>
            <w:r w:rsidR="004456DC" w:rsidRPr="00710DB2">
              <w:rPr>
                <w:rFonts w:ascii="Times New Roman" w:hAnsi="Times New Roman" w:cs="Times New Roman"/>
                <w:bCs/>
                <w:iCs/>
                <w:sz w:val="24"/>
                <w:szCs w:val="24"/>
              </w:rPr>
              <w:t>items</w:t>
            </w:r>
            <w:r w:rsidR="002819E2">
              <w:rPr>
                <w:rFonts w:ascii="Times New Roman" w:hAnsi="Times New Roman" w:cs="Times New Roman"/>
                <w:bCs/>
                <w:iCs/>
                <w:sz w:val="24"/>
                <w:szCs w:val="24"/>
              </w:rPr>
              <w:t>,</w:t>
            </w:r>
            <w:r w:rsidR="004456DC" w:rsidRPr="00710DB2">
              <w:rPr>
                <w:rFonts w:ascii="Times New Roman" w:hAnsi="Times New Roman" w:cs="Times New Roman"/>
                <w:bCs/>
                <w:iCs/>
                <w:sz w:val="24"/>
                <w:szCs w:val="24"/>
              </w:rPr>
              <w:t xml:space="preserve"> </w:t>
            </w:r>
            <w:r w:rsidR="00047A97" w:rsidRPr="00710DB2">
              <w:rPr>
                <w:rFonts w:ascii="Times New Roman" w:hAnsi="Times New Roman" w:cs="Times New Roman"/>
                <w:bCs/>
                <w:iCs/>
                <w:sz w:val="24"/>
                <w:szCs w:val="24"/>
              </w:rPr>
              <w:t>staff will talk about the items found.</w:t>
            </w:r>
            <w:r w:rsidR="00157706">
              <w:rPr>
                <w:rFonts w:ascii="Times New Roman" w:hAnsi="Times New Roman" w:cs="Times New Roman"/>
                <w:bCs/>
                <w:iCs/>
                <w:sz w:val="24"/>
                <w:szCs w:val="24"/>
              </w:rPr>
              <w:t xml:space="preserve"> Adults</w:t>
            </w:r>
            <w:r w:rsidR="006167CB" w:rsidRPr="00710DB2">
              <w:rPr>
                <w:rFonts w:ascii="Times New Roman" w:hAnsi="Times New Roman" w:cs="Times New Roman"/>
                <w:bCs/>
                <w:iCs/>
                <w:sz w:val="24"/>
                <w:szCs w:val="24"/>
              </w:rPr>
              <w:t xml:space="preserve"> </w:t>
            </w:r>
            <w:r w:rsidR="00B4179E">
              <w:rPr>
                <w:rFonts w:ascii="Times New Roman" w:hAnsi="Times New Roman" w:cs="Times New Roman"/>
                <w:bCs/>
                <w:iCs/>
                <w:sz w:val="24"/>
                <w:szCs w:val="24"/>
              </w:rPr>
              <w:t xml:space="preserve">need to support the </w:t>
            </w:r>
            <w:r w:rsidR="00FE3E8B">
              <w:rPr>
                <w:rFonts w:ascii="Times New Roman" w:hAnsi="Times New Roman" w:cs="Times New Roman"/>
                <w:bCs/>
                <w:iCs/>
                <w:sz w:val="24"/>
                <w:szCs w:val="24"/>
              </w:rPr>
              <w:t xml:space="preserve">children to determine which item they have selected. </w:t>
            </w:r>
            <w:r w:rsidR="006167CB" w:rsidRPr="00710DB2">
              <w:rPr>
                <w:rFonts w:ascii="Times New Roman" w:hAnsi="Times New Roman" w:cs="Times New Roman"/>
                <w:bCs/>
                <w:iCs/>
                <w:sz w:val="24"/>
                <w:szCs w:val="24"/>
              </w:rPr>
              <w:t xml:space="preserve"> </w:t>
            </w:r>
          </w:p>
          <w:p w14:paraId="0E3B6DD6" w14:textId="77777777" w:rsidR="00ED401F" w:rsidRPr="00710DB2" w:rsidRDefault="00ED401F" w:rsidP="00166370">
            <w:pPr>
              <w:spacing w:line="360" w:lineRule="auto"/>
              <w:jc w:val="both"/>
              <w:rPr>
                <w:rFonts w:ascii="Times New Roman" w:hAnsi="Times New Roman" w:cs="Times New Roman"/>
                <w:bCs/>
                <w:iCs/>
                <w:sz w:val="24"/>
                <w:szCs w:val="24"/>
              </w:rPr>
            </w:pPr>
          </w:p>
          <w:p w14:paraId="18F17526" w14:textId="7329062D" w:rsidR="00ED401F" w:rsidRPr="00710DB2" w:rsidRDefault="00D427C5" w:rsidP="00166370">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Using the </w:t>
            </w:r>
            <w:r w:rsidR="005913F4">
              <w:rPr>
                <w:rFonts w:ascii="Times New Roman" w:hAnsi="Times New Roman" w:cs="Times New Roman"/>
                <w:bCs/>
                <w:iCs/>
                <w:sz w:val="24"/>
                <w:szCs w:val="24"/>
              </w:rPr>
              <w:t>s</w:t>
            </w:r>
            <w:r>
              <w:rPr>
                <w:rFonts w:ascii="Times New Roman" w:hAnsi="Times New Roman" w:cs="Times New Roman"/>
                <w:bCs/>
                <w:iCs/>
                <w:sz w:val="24"/>
                <w:szCs w:val="24"/>
              </w:rPr>
              <w:t xml:space="preserve">heets of </w:t>
            </w:r>
            <w:r w:rsidR="005913F4">
              <w:rPr>
                <w:rFonts w:ascii="Times New Roman" w:hAnsi="Times New Roman" w:cs="Times New Roman"/>
                <w:bCs/>
                <w:iCs/>
                <w:sz w:val="24"/>
                <w:szCs w:val="24"/>
              </w:rPr>
              <w:t>p</w:t>
            </w:r>
            <w:r>
              <w:rPr>
                <w:rFonts w:ascii="Times New Roman" w:hAnsi="Times New Roman" w:cs="Times New Roman"/>
                <w:bCs/>
                <w:iCs/>
                <w:sz w:val="24"/>
                <w:szCs w:val="24"/>
              </w:rPr>
              <w:t>aper</w:t>
            </w:r>
            <w:r w:rsidR="005913F4">
              <w:rPr>
                <w:rFonts w:ascii="Times New Roman" w:hAnsi="Times New Roman" w:cs="Times New Roman"/>
                <w:bCs/>
                <w:iCs/>
                <w:sz w:val="24"/>
                <w:szCs w:val="24"/>
              </w:rPr>
              <w:t>,</w:t>
            </w:r>
            <w:r>
              <w:rPr>
                <w:rFonts w:ascii="Times New Roman" w:hAnsi="Times New Roman" w:cs="Times New Roman"/>
                <w:bCs/>
                <w:iCs/>
                <w:sz w:val="24"/>
                <w:szCs w:val="24"/>
              </w:rPr>
              <w:t xml:space="preserve"> staff will model the task by</w:t>
            </w:r>
            <w:r w:rsidR="009813FE">
              <w:rPr>
                <w:rFonts w:ascii="Times New Roman" w:hAnsi="Times New Roman" w:cs="Times New Roman"/>
                <w:bCs/>
                <w:iCs/>
                <w:sz w:val="24"/>
                <w:szCs w:val="24"/>
              </w:rPr>
              <w:t xml:space="preserve"> </w:t>
            </w:r>
            <w:r w:rsidR="00AE71F8" w:rsidRPr="00710DB2">
              <w:rPr>
                <w:rFonts w:ascii="Times New Roman" w:hAnsi="Times New Roman" w:cs="Times New Roman"/>
                <w:bCs/>
                <w:iCs/>
                <w:sz w:val="24"/>
                <w:szCs w:val="24"/>
              </w:rPr>
              <w:t xml:space="preserve">placing a stick </w:t>
            </w:r>
            <w:r w:rsidR="00EE6620">
              <w:rPr>
                <w:rFonts w:ascii="Times New Roman" w:hAnsi="Times New Roman" w:cs="Times New Roman"/>
                <w:bCs/>
                <w:iCs/>
                <w:sz w:val="24"/>
                <w:szCs w:val="24"/>
              </w:rPr>
              <w:t xml:space="preserve">on one sheet and a </w:t>
            </w:r>
            <w:r w:rsidR="005913F4">
              <w:rPr>
                <w:rFonts w:ascii="Times New Roman" w:hAnsi="Times New Roman" w:cs="Times New Roman"/>
                <w:bCs/>
                <w:iCs/>
                <w:sz w:val="24"/>
                <w:szCs w:val="24"/>
              </w:rPr>
              <w:t>l</w:t>
            </w:r>
            <w:r w:rsidR="00EE6620">
              <w:rPr>
                <w:rFonts w:ascii="Times New Roman" w:hAnsi="Times New Roman" w:cs="Times New Roman"/>
                <w:bCs/>
                <w:iCs/>
                <w:sz w:val="24"/>
                <w:szCs w:val="24"/>
              </w:rPr>
              <w:t>eaf on the other</w:t>
            </w:r>
            <w:r w:rsidR="003D655B">
              <w:rPr>
                <w:rFonts w:ascii="Times New Roman" w:hAnsi="Times New Roman" w:cs="Times New Roman"/>
                <w:bCs/>
                <w:iCs/>
                <w:sz w:val="24"/>
                <w:szCs w:val="24"/>
              </w:rPr>
              <w:t xml:space="preserve">. </w:t>
            </w:r>
            <w:r w:rsidR="009813FE">
              <w:rPr>
                <w:rFonts w:ascii="Times New Roman" w:hAnsi="Times New Roman" w:cs="Times New Roman"/>
                <w:bCs/>
                <w:iCs/>
                <w:sz w:val="24"/>
                <w:szCs w:val="24"/>
              </w:rPr>
              <w:t xml:space="preserve">Staff will exaggerate this so the children can clearly see the different items are placed on different paper. </w:t>
            </w:r>
          </w:p>
          <w:p w14:paraId="153CDC07" w14:textId="77777777" w:rsidR="00BD7256" w:rsidRPr="00710DB2" w:rsidRDefault="00BD7256" w:rsidP="00166370">
            <w:pPr>
              <w:spacing w:line="360" w:lineRule="auto"/>
              <w:jc w:val="both"/>
              <w:rPr>
                <w:rFonts w:ascii="Times New Roman" w:hAnsi="Times New Roman" w:cs="Times New Roman"/>
                <w:bCs/>
                <w:iCs/>
                <w:sz w:val="24"/>
                <w:szCs w:val="24"/>
              </w:rPr>
            </w:pPr>
          </w:p>
          <w:p w14:paraId="62E8919E" w14:textId="7CEA33CC" w:rsidR="004D4686" w:rsidRPr="00710DB2" w:rsidRDefault="004D4686" w:rsidP="00166370">
            <w:pPr>
              <w:spacing w:line="360" w:lineRule="auto"/>
              <w:jc w:val="both"/>
              <w:rPr>
                <w:rFonts w:ascii="Times New Roman" w:hAnsi="Times New Roman" w:cs="Times New Roman"/>
                <w:bCs/>
                <w:iCs/>
                <w:sz w:val="24"/>
                <w:szCs w:val="24"/>
              </w:rPr>
            </w:pPr>
            <w:r w:rsidRPr="00710DB2">
              <w:rPr>
                <w:rFonts w:ascii="Times New Roman" w:hAnsi="Times New Roman" w:cs="Times New Roman"/>
                <w:bCs/>
                <w:iCs/>
                <w:sz w:val="24"/>
                <w:szCs w:val="24"/>
              </w:rPr>
              <w:t xml:space="preserve">The children will be </w:t>
            </w:r>
            <w:r w:rsidR="00EA0436">
              <w:rPr>
                <w:rFonts w:ascii="Times New Roman" w:hAnsi="Times New Roman" w:cs="Times New Roman"/>
                <w:bCs/>
                <w:iCs/>
                <w:sz w:val="24"/>
                <w:szCs w:val="24"/>
              </w:rPr>
              <w:t xml:space="preserve">individually </w:t>
            </w:r>
            <w:r w:rsidR="00307D98" w:rsidRPr="00710DB2">
              <w:rPr>
                <w:rFonts w:ascii="Times New Roman" w:hAnsi="Times New Roman" w:cs="Times New Roman"/>
                <w:bCs/>
                <w:iCs/>
                <w:sz w:val="24"/>
                <w:szCs w:val="24"/>
              </w:rPr>
              <w:t xml:space="preserve">asked to place items from their own buckets onto the correct paper. </w:t>
            </w:r>
            <w:r w:rsidR="00EA0436">
              <w:rPr>
                <w:rFonts w:ascii="Times New Roman" w:hAnsi="Times New Roman" w:cs="Times New Roman"/>
                <w:bCs/>
                <w:iCs/>
                <w:sz w:val="24"/>
                <w:szCs w:val="24"/>
              </w:rPr>
              <w:t>One mem</w:t>
            </w:r>
            <w:r w:rsidR="00DA4F2E">
              <w:rPr>
                <w:rFonts w:ascii="Times New Roman" w:hAnsi="Times New Roman" w:cs="Times New Roman"/>
                <w:bCs/>
                <w:iCs/>
                <w:sz w:val="24"/>
                <w:szCs w:val="24"/>
              </w:rPr>
              <w:t>ber of staff make</w:t>
            </w:r>
            <w:r w:rsidR="00DE6D31">
              <w:rPr>
                <w:rFonts w:ascii="Times New Roman" w:hAnsi="Times New Roman" w:cs="Times New Roman"/>
                <w:bCs/>
                <w:iCs/>
                <w:sz w:val="24"/>
                <w:szCs w:val="24"/>
              </w:rPr>
              <w:t>s</w:t>
            </w:r>
            <w:r w:rsidR="00DA4F2E">
              <w:rPr>
                <w:rFonts w:ascii="Times New Roman" w:hAnsi="Times New Roman" w:cs="Times New Roman"/>
                <w:bCs/>
                <w:iCs/>
                <w:sz w:val="24"/>
                <w:szCs w:val="24"/>
              </w:rPr>
              <w:t xml:space="preserve"> observations on the child’s perception of the activity</w:t>
            </w:r>
            <w:r w:rsidR="00DE6D31">
              <w:rPr>
                <w:rFonts w:ascii="Times New Roman" w:hAnsi="Times New Roman" w:cs="Times New Roman"/>
                <w:bCs/>
                <w:iCs/>
                <w:sz w:val="24"/>
                <w:szCs w:val="24"/>
              </w:rPr>
              <w:t>.</w:t>
            </w:r>
          </w:p>
          <w:p w14:paraId="1CE2F4DF" w14:textId="77777777" w:rsidR="009813FE" w:rsidRDefault="009813FE" w:rsidP="00166370">
            <w:pPr>
              <w:spacing w:line="360" w:lineRule="auto"/>
              <w:jc w:val="both"/>
              <w:rPr>
                <w:rFonts w:ascii="Times New Roman" w:hAnsi="Times New Roman" w:cs="Times New Roman"/>
                <w:bCs/>
                <w:iCs/>
                <w:sz w:val="24"/>
                <w:szCs w:val="24"/>
              </w:rPr>
            </w:pPr>
          </w:p>
          <w:p w14:paraId="2E0EA637" w14:textId="77777777" w:rsidR="003D655B" w:rsidRDefault="004D4686" w:rsidP="00166370">
            <w:pPr>
              <w:spacing w:line="360" w:lineRule="auto"/>
              <w:jc w:val="both"/>
              <w:rPr>
                <w:rFonts w:ascii="Times New Roman" w:hAnsi="Times New Roman" w:cs="Times New Roman"/>
                <w:bCs/>
                <w:iCs/>
                <w:sz w:val="24"/>
                <w:szCs w:val="24"/>
              </w:rPr>
            </w:pPr>
            <w:r w:rsidRPr="00710DB2">
              <w:rPr>
                <w:rFonts w:ascii="Times New Roman" w:hAnsi="Times New Roman" w:cs="Times New Roman"/>
                <w:bCs/>
                <w:iCs/>
                <w:sz w:val="24"/>
                <w:szCs w:val="24"/>
              </w:rPr>
              <w:t xml:space="preserve">Staff will </w:t>
            </w:r>
            <w:r w:rsidR="00871F11" w:rsidRPr="00710DB2">
              <w:rPr>
                <w:rFonts w:ascii="Times New Roman" w:hAnsi="Times New Roman" w:cs="Times New Roman"/>
                <w:bCs/>
                <w:iCs/>
                <w:sz w:val="24"/>
                <w:szCs w:val="24"/>
              </w:rPr>
              <w:t xml:space="preserve">talk about </w:t>
            </w:r>
            <w:r w:rsidR="00EE6620">
              <w:rPr>
                <w:rFonts w:ascii="Times New Roman" w:hAnsi="Times New Roman" w:cs="Times New Roman"/>
                <w:bCs/>
                <w:iCs/>
                <w:sz w:val="24"/>
                <w:szCs w:val="24"/>
              </w:rPr>
              <w:t xml:space="preserve">sorting the materials found </w:t>
            </w:r>
            <w:r w:rsidR="00871F11" w:rsidRPr="00710DB2">
              <w:rPr>
                <w:rFonts w:ascii="Times New Roman" w:hAnsi="Times New Roman" w:cs="Times New Roman"/>
                <w:bCs/>
                <w:iCs/>
                <w:sz w:val="24"/>
                <w:szCs w:val="24"/>
              </w:rPr>
              <w:t>and introduce</w:t>
            </w:r>
            <w:r w:rsidR="002D34A3" w:rsidRPr="00710DB2">
              <w:rPr>
                <w:rFonts w:ascii="Times New Roman" w:hAnsi="Times New Roman" w:cs="Times New Roman"/>
                <w:bCs/>
                <w:iCs/>
                <w:sz w:val="24"/>
                <w:szCs w:val="24"/>
              </w:rPr>
              <w:t xml:space="preserve"> mathematical</w:t>
            </w:r>
            <w:r w:rsidR="00871F11" w:rsidRPr="00710DB2">
              <w:rPr>
                <w:rFonts w:ascii="Times New Roman" w:hAnsi="Times New Roman" w:cs="Times New Roman"/>
                <w:bCs/>
                <w:iCs/>
                <w:sz w:val="24"/>
                <w:szCs w:val="24"/>
              </w:rPr>
              <w:t xml:space="preserve"> language such as </w:t>
            </w:r>
          </w:p>
          <w:p w14:paraId="7C681744" w14:textId="38339602" w:rsidR="00D0388E" w:rsidRPr="003D655B" w:rsidRDefault="00A64AC0" w:rsidP="00166370">
            <w:pPr>
              <w:pStyle w:val="ListParagraph"/>
              <w:numPr>
                <w:ilvl w:val="0"/>
                <w:numId w:val="3"/>
              </w:numPr>
              <w:spacing w:line="360" w:lineRule="auto"/>
              <w:jc w:val="both"/>
              <w:rPr>
                <w:bCs/>
                <w:iCs/>
              </w:rPr>
            </w:pPr>
            <w:r w:rsidRPr="003D655B">
              <w:rPr>
                <w:bCs/>
                <w:iCs/>
              </w:rPr>
              <w:t xml:space="preserve">Big </w:t>
            </w:r>
          </w:p>
          <w:p w14:paraId="150F0268" w14:textId="77777777" w:rsidR="00D0388E" w:rsidRPr="003D655B" w:rsidRDefault="00A64AC0" w:rsidP="00166370">
            <w:pPr>
              <w:pStyle w:val="ListParagraph"/>
              <w:numPr>
                <w:ilvl w:val="0"/>
                <w:numId w:val="3"/>
              </w:numPr>
              <w:spacing w:line="360" w:lineRule="auto"/>
              <w:jc w:val="both"/>
              <w:rPr>
                <w:bCs/>
                <w:iCs/>
              </w:rPr>
            </w:pPr>
            <w:r w:rsidRPr="003D655B">
              <w:rPr>
                <w:bCs/>
                <w:iCs/>
              </w:rPr>
              <w:lastRenderedPageBreak/>
              <w:t xml:space="preserve">Small </w:t>
            </w:r>
          </w:p>
          <w:p w14:paraId="1DE8ED38" w14:textId="177950FE" w:rsidR="009813FE" w:rsidRPr="003D655B" w:rsidRDefault="00A47E76" w:rsidP="00166370">
            <w:pPr>
              <w:pStyle w:val="ListParagraph"/>
              <w:numPr>
                <w:ilvl w:val="0"/>
                <w:numId w:val="3"/>
              </w:numPr>
              <w:spacing w:line="360" w:lineRule="auto"/>
              <w:jc w:val="both"/>
              <w:rPr>
                <w:bCs/>
                <w:iCs/>
              </w:rPr>
            </w:pPr>
            <w:r w:rsidRPr="003D655B">
              <w:rPr>
                <w:bCs/>
                <w:iCs/>
              </w:rPr>
              <w:t xml:space="preserve">Same </w:t>
            </w:r>
          </w:p>
          <w:p w14:paraId="2424DACB" w14:textId="0C2A2CF2" w:rsidR="00A47E76" w:rsidRDefault="00A47E76" w:rsidP="00166370">
            <w:pPr>
              <w:pStyle w:val="ListParagraph"/>
              <w:numPr>
                <w:ilvl w:val="0"/>
                <w:numId w:val="3"/>
              </w:numPr>
              <w:spacing w:line="360" w:lineRule="auto"/>
              <w:jc w:val="both"/>
              <w:rPr>
                <w:bCs/>
                <w:iCs/>
              </w:rPr>
            </w:pPr>
            <w:r w:rsidRPr="003D655B">
              <w:rPr>
                <w:bCs/>
                <w:iCs/>
              </w:rPr>
              <w:t xml:space="preserve">Different </w:t>
            </w:r>
          </w:p>
          <w:p w14:paraId="490AEA2C" w14:textId="33A1BA17" w:rsidR="00331D5C" w:rsidRDefault="00331D5C" w:rsidP="00166370">
            <w:pPr>
              <w:pStyle w:val="ListParagraph"/>
              <w:numPr>
                <w:ilvl w:val="0"/>
                <w:numId w:val="3"/>
              </w:numPr>
              <w:spacing w:line="360" w:lineRule="auto"/>
              <w:jc w:val="both"/>
              <w:rPr>
                <w:bCs/>
                <w:iCs/>
              </w:rPr>
            </w:pPr>
            <w:r>
              <w:rPr>
                <w:bCs/>
                <w:iCs/>
              </w:rPr>
              <w:t xml:space="preserve">In </w:t>
            </w:r>
          </w:p>
          <w:p w14:paraId="5E6CCAF0" w14:textId="11227383" w:rsidR="00331D5C" w:rsidRDefault="00331D5C" w:rsidP="00166370">
            <w:pPr>
              <w:pStyle w:val="ListParagraph"/>
              <w:numPr>
                <w:ilvl w:val="0"/>
                <w:numId w:val="3"/>
              </w:numPr>
              <w:spacing w:line="360" w:lineRule="auto"/>
              <w:jc w:val="both"/>
              <w:rPr>
                <w:bCs/>
                <w:iCs/>
              </w:rPr>
            </w:pPr>
            <w:r>
              <w:rPr>
                <w:bCs/>
                <w:iCs/>
              </w:rPr>
              <w:t xml:space="preserve">On </w:t>
            </w:r>
          </w:p>
          <w:p w14:paraId="71B61C23" w14:textId="4601ABF9" w:rsidR="00331D5C" w:rsidRPr="003D655B" w:rsidRDefault="00331D5C" w:rsidP="00166370">
            <w:pPr>
              <w:pStyle w:val="ListParagraph"/>
              <w:numPr>
                <w:ilvl w:val="0"/>
                <w:numId w:val="3"/>
              </w:numPr>
              <w:spacing w:line="360" w:lineRule="auto"/>
              <w:jc w:val="both"/>
              <w:rPr>
                <w:bCs/>
                <w:iCs/>
              </w:rPr>
            </w:pPr>
            <w:r>
              <w:rPr>
                <w:bCs/>
                <w:iCs/>
              </w:rPr>
              <w:t xml:space="preserve">Under </w:t>
            </w:r>
          </w:p>
          <w:p w14:paraId="0D9D9082" w14:textId="77777777" w:rsidR="00A47E76" w:rsidRDefault="00A47E76" w:rsidP="00166370">
            <w:pPr>
              <w:spacing w:line="360" w:lineRule="auto"/>
              <w:jc w:val="both"/>
              <w:rPr>
                <w:rFonts w:ascii="Times New Roman" w:hAnsi="Times New Roman" w:cs="Times New Roman"/>
                <w:bCs/>
                <w:iCs/>
                <w:sz w:val="24"/>
                <w:szCs w:val="24"/>
              </w:rPr>
            </w:pPr>
          </w:p>
          <w:p w14:paraId="68D46BCC" w14:textId="7BE6DDF8" w:rsidR="002B1B7C" w:rsidRDefault="002B1B7C" w:rsidP="00166370">
            <w:pPr>
              <w:spacing w:line="360" w:lineRule="auto"/>
              <w:jc w:val="both"/>
              <w:rPr>
                <w:rFonts w:ascii="Times New Roman" w:hAnsi="Times New Roman" w:cs="Times New Roman"/>
                <w:bCs/>
                <w:iCs/>
                <w:sz w:val="24"/>
                <w:szCs w:val="24"/>
              </w:rPr>
            </w:pPr>
            <w:r w:rsidRPr="00710DB2">
              <w:rPr>
                <w:rFonts w:ascii="Times New Roman" w:hAnsi="Times New Roman" w:cs="Times New Roman"/>
                <w:bCs/>
                <w:iCs/>
                <w:sz w:val="24"/>
                <w:szCs w:val="24"/>
              </w:rPr>
              <w:t>The more capable children might be able to</w:t>
            </w:r>
            <w:r w:rsidR="003125E6">
              <w:rPr>
                <w:rFonts w:ascii="Times New Roman" w:hAnsi="Times New Roman" w:cs="Times New Roman"/>
                <w:bCs/>
                <w:iCs/>
                <w:sz w:val="24"/>
                <w:szCs w:val="24"/>
              </w:rPr>
              <w:t xml:space="preserve"> count or</w:t>
            </w:r>
            <w:r w:rsidRPr="00710DB2">
              <w:rPr>
                <w:rFonts w:ascii="Times New Roman" w:hAnsi="Times New Roman" w:cs="Times New Roman"/>
                <w:bCs/>
                <w:iCs/>
                <w:sz w:val="24"/>
                <w:szCs w:val="24"/>
              </w:rPr>
              <w:t xml:space="preserve"> order items in size</w:t>
            </w:r>
            <w:r w:rsidR="000C3B98">
              <w:rPr>
                <w:rFonts w:ascii="Times New Roman" w:hAnsi="Times New Roman" w:cs="Times New Roman"/>
                <w:bCs/>
                <w:iCs/>
                <w:sz w:val="24"/>
                <w:szCs w:val="24"/>
              </w:rPr>
              <w:t>. S</w:t>
            </w:r>
            <w:r w:rsidRPr="00710DB2">
              <w:rPr>
                <w:rFonts w:ascii="Times New Roman" w:hAnsi="Times New Roman" w:cs="Times New Roman"/>
                <w:bCs/>
                <w:iCs/>
                <w:sz w:val="24"/>
                <w:szCs w:val="24"/>
              </w:rPr>
              <w:t xml:space="preserve">taff must pay attention to this and </w:t>
            </w:r>
            <w:r w:rsidR="006353C9">
              <w:rPr>
                <w:rFonts w:ascii="Times New Roman" w:hAnsi="Times New Roman" w:cs="Times New Roman"/>
                <w:bCs/>
                <w:iCs/>
                <w:sz w:val="24"/>
                <w:szCs w:val="24"/>
              </w:rPr>
              <w:t xml:space="preserve">support and </w:t>
            </w:r>
            <w:r w:rsidRPr="00710DB2">
              <w:rPr>
                <w:rFonts w:ascii="Times New Roman" w:hAnsi="Times New Roman" w:cs="Times New Roman"/>
                <w:bCs/>
                <w:iCs/>
                <w:sz w:val="24"/>
                <w:szCs w:val="24"/>
              </w:rPr>
              <w:t xml:space="preserve">encourage them to do this. </w:t>
            </w:r>
          </w:p>
          <w:p w14:paraId="1F428E97" w14:textId="5764F040" w:rsidR="00F6064A" w:rsidRDefault="00F6064A" w:rsidP="00166370">
            <w:pPr>
              <w:spacing w:line="360" w:lineRule="auto"/>
              <w:jc w:val="both"/>
              <w:rPr>
                <w:rFonts w:ascii="Times New Roman" w:hAnsi="Times New Roman" w:cs="Times New Roman"/>
                <w:bCs/>
                <w:iCs/>
                <w:sz w:val="24"/>
                <w:szCs w:val="24"/>
              </w:rPr>
            </w:pPr>
          </w:p>
          <w:p w14:paraId="22D35A92" w14:textId="77777777" w:rsidR="00ED401F" w:rsidRPr="00710DB2" w:rsidRDefault="00ED401F" w:rsidP="00166370">
            <w:pPr>
              <w:spacing w:line="360" w:lineRule="auto"/>
              <w:jc w:val="both"/>
              <w:rPr>
                <w:rFonts w:ascii="Times New Roman" w:hAnsi="Times New Roman" w:cs="Times New Roman"/>
                <w:b/>
                <w:i/>
                <w:sz w:val="24"/>
                <w:szCs w:val="24"/>
              </w:rPr>
            </w:pPr>
          </w:p>
        </w:tc>
      </w:tr>
    </w:tbl>
    <w:p w14:paraId="655E3686" w14:textId="77777777" w:rsidR="00BD6E85" w:rsidRDefault="00BD6E85" w:rsidP="00B70EBE">
      <w:pPr>
        <w:spacing w:line="360" w:lineRule="auto"/>
        <w:jc w:val="both"/>
        <w:rPr>
          <w:rFonts w:ascii="Times New Roman" w:hAnsi="Times New Roman" w:cs="Times New Roman"/>
          <w:b/>
          <w:bCs/>
          <w:sz w:val="24"/>
          <w:szCs w:val="24"/>
        </w:rPr>
      </w:pPr>
    </w:p>
    <w:p w14:paraId="48A35797" w14:textId="77777777" w:rsidR="00BD6E85" w:rsidRDefault="00BD6E85" w:rsidP="00B70EBE">
      <w:pPr>
        <w:spacing w:line="360" w:lineRule="auto"/>
        <w:jc w:val="both"/>
        <w:rPr>
          <w:rFonts w:ascii="Times New Roman" w:hAnsi="Times New Roman" w:cs="Times New Roman"/>
          <w:b/>
          <w:bCs/>
          <w:sz w:val="24"/>
          <w:szCs w:val="24"/>
        </w:rPr>
      </w:pPr>
    </w:p>
    <w:p w14:paraId="4131FA9C" w14:textId="77777777" w:rsidR="007501CC" w:rsidRDefault="007501CC" w:rsidP="00B70EBE">
      <w:pPr>
        <w:spacing w:line="360" w:lineRule="auto"/>
        <w:jc w:val="both"/>
        <w:rPr>
          <w:rFonts w:ascii="Times New Roman" w:hAnsi="Times New Roman" w:cs="Times New Roman"/>
          <w:b/>
          <w:bCs/>
          <w:sz w:val="24"/>
          <w:szCs w:val="24"/>
        </w:rPr>
      </w:pPr>
    </w:p>
    <w:p w14:paraId="6536E020" w14:textId="77777777" w:rsidR="006B2DE1" w:rsidRDefault="006B2DE1" w:rsidP="00B70EBE">
      <w:pPr>
        <w:spacing w:line="360" w:lineRule="auto"/>
        <w:jc w:val="both"/>
        <w:rPr>
          <w:rFonts w:ascii="Times New Roman" w:hAnsi="Times New Roman" w:cs="Times New Roman"/>
          <w:b/>
          <w:bCs/>
          <w:sz w:val="24"/>
          <w:szCs w:val="24"/>
        </w:rPr>
      </w:pPr>
    </w:p>
    <w:p w14:paraId="63763219" w14:textId="77777777" w:rsidR="00FD3256" w:rsidRDefault="00FD3256" w:rsidP="00B70EBE">
      <w:pPr>
        <w:spacing w:line="360" w:lineRule="auto"/>
        <w:jc w:val="both"/>
        <w:rPr>
          <w:rFonts w:ascii="Times New Roman" w:hAnsi="Times New Roman" w:cs="Times New Roman"/>
          <w:b/>
          <w:bCs/>
          <w:sz w:val="24"/>
          <w:szCs w:val="24"/>
        </w:rPr>
      </w:pPr>
    </w:p>
    <w:p w14:paraId="0F8A28E4" w14:textId="77777777" w:rsidR="00FD3256" w:rsidRDefault="00FD3256" w:rsidP="00B70EBE">
      <w:pPr>
        <w:spacing w:line="360" w:lineRule="auto"/>
        <w:jc w:val="both"/>
        <w:rPr>
          <w:rFonts w:ascii="Times New Roman" w:hAnsi="Times New Roman" w:cs="Times New Roman"/>
          <w:b/>
          <w:bCs/>
          <w:sz w:val="24"/>
          <w:szCs w:val="24"/>
        </w:rPr>
      </w:pPr>
    </w:p>
    <w:p w14:paraId="7E4AAB04" w14:textId="77777777" w:rsidR="00FD3256" w:rsidRDefault="00FD3256" w:rsidP="00B70EBE">
      <w:pPr>
        <w:spacing w:line="360" w:lineRule="auto"/>
        <w:jc w:val="both"/>
        <w:rPr>
          <w:rFonts w:ascii="Times New Roman" w:hAnsi="Times New Roman" w:cs="Times New Roman"/>
          <w:b/>
          <w:bCs/>
          <w:sz w:val="24"/>
          <w:szCs w:val="24"/>
        </w:rPr>
      </w:pPr>
    </w:p>
    <w:p w14:paraId="5332C530" w14:textId="77777777" w:rsidR="00FD3256" w:rsidRDefault="00FD3256" w:rsidP="00B70EBE">
      <w:pPr>
        <w:spacing w:line="360" w:lineRule="auto"/>
        <w:jc w:val="both"/>
        <w:rPr>
          <w:rFonts w:ascii="Times New Roman" w:hAnsi="Times New Roman" w:cs="Times New Roman"/>
          <w:b/>
          <w:bCs/>
          <w:sz w:val="24"/>
          <w:szCs w:val="24"/>
        </w:rPr>
      </w:pPr>
    </w:p>
    <w:p w14:paraId="433108CB" w14:textId="77777777" w:rsidR="0098646D" w:rsidRDefault="0098646D" w:rsidP="00B70EBE">
      <w:pPr>
        <w:spacing w:line="360" w:lineRule="auto"/>
        <w:jc w:val="both"/>
        <w:rPr>
          <w:rFonts w:ascii="Times New Roman" w:hAnsi="Times New Roman" w:cs="Times New Roman"/>
          <w:b/>
          <w:bCs/>
          <w:sz w:val="24"/>
          <w:szCs w:val="24"/>
        </w:rPr>
      </w:pPr>
    </w:p>
    <w:p w14:paraId="51D42CEC" w14:textId="77777777" w:rsidR="0098646D" w:rsidRDefault="0098646D" w:rsidP="00B70EBE">
      <w:pPr>
        <w:spacing w:line="360" w:lineRule="auto"/>
        <w:jc w:val="both"/>
        <w:rPr>
          <w:rFonts w:ascii="Times New Roman" w:hAnsi="Times New Roman" w:cs="Times New Roman"/>
          <w:b/>
          <w:bCs/>
          <w:sz w:val="24"/>
          <w:szCs w:val="24"/>
        </w:rPr>
      </w:pPr>
    </w:p>
    <w:p w14:paraId="5E61835D" w14:textId="77777777" w:rsidR="0098646D" w:rsidRDefault="0098646D" w:rsidP="00B70EBE">
      <w:pPr>
        <w:spacing w:line="360" w:lineRule="auto"/>
        <w:jc w:val="both"/>
        <w:rPr>
          <w:rFonts w:ascii="Times New Roman" w:hAnsi="Times New Roman" w:cs="Times New Roman"/>
          <w:b/>
          <w:bCs/>
          <w:sz w:val="24"/>
          <w:szCs w:val="24"/>
        </w:rPr>
      </w:pPr>
    </w:p>
    <w:p w14:paraId="43CBA27C" w14:textId="77777777" w:rsidR="0098646D" w:rsidRDefault="0098646D" w:rsidP="00B70EBE">
      <w:pPr>
        <w:spacing w:line="360" w:lineRule="auto"/>
        <w:jc w:val="both"/>
        <w:rPr>
          <w:rFonts w:ascii="Times New Roman" w:hAnsi="Times New Roman" w:cs="Times New Roman"/>
          <w:b/>
          <w:bCs/>
          <w:sz w:val="24"/>
          <w:szCs w:val="24"/>
        </w:rPr>
      </w:pPr>
    </w:p>
    <w:p w14:paraId="10DFAD54" w14:textId="77777777" w:rsidR="0098646D" w:rsidRDefault="0098646D" w:rsidP="00B70EBE">
      <w:pPr>
        <w:spacing w:line="360" w:lineRule="auto"/>
        <w:jc w:val="both"/>
        <w:rPr>
          <w:rFonts w:ascii="Times New Roman" w:hAnsi="Times New Roman" w:cs="Times New Roman"/>
          <w:b/>
          <w:bCs/>
          <w:sz w:val="24"/>
          <w:szCs w:val="24"/>
        </w:rPr>
      </w:pPr>
    </w:p>
    <w:p w14:paraId="29B2BA65" w14:textId="77777777" w:rsidR="0098646D" w:rsidRDefault="0098646D" w:rsidP="00B70EBE">
      <w:pPr>
        <w:spacing w:line="360" w:lineRule="auto"/>
        <w:jc w:val="both"/>
        <w:rPr>
          <w:rFonts w:ascii="Times New Roman" w:hAnsi="Times New Roman" w:cs="Times New Roman"/>
          <w:b/>
          <w:bCs/>
          <w:sz w:val="24"/>
          <w:szCs w:val="24"/>
        </w:rPr>
      </w:pPr>
    </w:p>
    <w:p w14:paraId="2AB70651" w14:textId="77777777" w:rsidR="002050B8" w:rsidRDefault="002050B8" w:rsidP="00B70EBE">
      <w:pPr>
        <w:spacing w:line="360" w:lineRule="auto"/>
        <w:jc w:val="both"/>
        <w:rPr>
          <w:rFonts w:ascii="Times New Roman" w:hAnsi="Times New Roman" w:cs="Times New Roman"/>
          <w:b/>
          <w:bCs/>
          <w:sz w:val="24"/>
          <w:szCs w:val="24"/>
        </w:rPr>
      </w:pPr>
    </w:p>
    <w:p w14:paraId="7883F66E" w14:textId="77777777" w:rsidR="00DE6D31" w:rsidRDefault="00DE6D31" w:rsidP="00EE17BB">
      <w:pPr>
        <w:spacing w:line="360" w:lineRule="auto"/>
        <w:jc w:val="both"/>
        <w:rPr>
          <w:rFonts w:ascii="Times New Roman" w:hAnsi="Times New Roman" w:cs="Times New Roman"/>
          <w:b/>
          <w:bCs/>
          <w:sz w:val="24"/>
          <w:szCs w:val="24"/>
        </w:rPr>
      </w:pPr>
    </w:p>
    <w:p w14:paraId="420EA72A" w14:textId="3FD20E86" w:rsidR="00AC6935" w:rsidRPr="00882325" w:rsidRDefault="002B1B7C" w:rsidP="00EE17BB">
      <w:pPr>
        <w:spacing w:line="360" w:lineRule="auto"/>
        <w:jc w:val="both"/>
        <w:rPr>
          <w:rFonts w:ascii="Times New Roman" w:hAnsi="Times New Roman" w:cs="Times New Roman"/>
          <w:b/>
          <w:bCs/>
          <w:sz w:val="24"/>
          <w:szCs w:val="24"/>
        </w:rPr>
      </w:pPr>
      <w:r w:rsidRPr="00882325">
        <w:rPr>
          <w:rFonts w:ascii="Times New Roman" w:hAnsi="Times New Roman" w:cs="Times New Roman"/>
          <w:b/>
          <w:bCs/>
          <w:sz w:val="24"/>
          <w:szCs w:val="24"/>
        </w:rPr>
        <w:lastRenderedPageBreak/>
        <w:t xml:space="preserve">Evaluate the activity </w:t>
      </w:r>
    </w:p>
    <w:p w14:paraId="4D9B812D" w14:textId="0FD7E6BF" w:rsidR="00877DBD" w:rsidRDefault="00816251" w:rsidP="00EE17BB">
      <w:pPr>
        <w:spacing w:line="360" w:lineRule="auto"/>
        <w:jc w:val="both"/>
        <w:rPr>
          <w:rFonts w:ascii="Times New Roman" w:hAnsi="Times New Roman" w:cs="Times New Roman"/>
          <w:sz w:val="24"/>
          <w:szCs w:val="24"/>
        </w:rPr>
      </w:pPr>
      <w:r>
        <w:rPr>
          <w:rFonts w:ascii="Times New Roman" w:hAnsi="Times New Roman" w:cs="Times New Roman"/>
          <w:sz w:val="24"/>
          <w:szCs w:val="24"/>
        </w:rPr>
        <w:t>This</w:t>
      </w:r>
      <w:r w:rsidR="00BF04E9">
        <w:rPr>
          <w:rFonts w:ascii="Times New Roman" w:hAnsi="Times New Roman" w:cs="Times New Roman"/>
          <w:sz w:val="24"/>
          <w:szCs w:val="24"/>
        </w:rPr>
        <w:t xml:space="preserve"> mathematical</w:t>
      </w:r>
      <w:r>
        <w:rPr>
          <w:rFonts w:ascii="Times New Roman" w:hAnsi="Times New Roman" w:cs="Times New Roman"/>
          <w:sz w:val="24"/>
          <w:szCs w:val="24"/>
        </w:rPr>
        <w:t xml:space="preserve"> activity was </w:t>
      </w:r>
      <w:r w:rsidR="00BF04E9">
        <w:rPr>
          <w:rFonts w:ascii="Times New Roman" w:hAnsi="Times New Roman" w:cs="Times New Roman"/>
          <w:sz w:val="24"/>
          <w:szCs w:val="24"/>
        </w:rPr>
        <w:t>planned</w:t>
      </w:r>
      <w:r w:rsidR="00EA0840">
        <w:rPr>
          <w:rFonts w:ascii="Times New Roman" w:hAnsi="Times New Roman" w:cs="Times New Roman"/>
          <w:sz w:val="24"/>
          <w:szCs w:val="24"/>
        </w:rPr>
        <w:t xml:space="preserve"> </w:t>
      </w:r>
      <w:r w:rsidR="00E02268">
        <w:rPr>
          <w:rFonts w:ascii="Times New Roman" w:hAnsi="Times New Roman" w:cs="Times New Roman"/>
          <w:sz w:val="24"/>
          <w:szCs w:val="24"/>
        </w:rPr>
        <w:t>to respond to the interests of</w:t>
      </w:r>
      <w:r w:rsidR="004200EF">
        <w:rPr>
          <w:rFonts w:ascii="Times New Roman" w:hAnsi="Times New Roman" w:cs="Times New Roman"/>
          <w:sz w:val="24"/>
          <w:szCs w:val="24"/>
        </w:rPr>
        <w:t xml:space="preserve"> </w:t>
      </w:r>
      <w:r w:rsidR="00BA2D3F">
        <w:rPr>
          <w:rFonts w:ascii="Times New Roman" w:hAnsi="Times New Roman" w:cs="Times New Roman"/>
          <w:sz w:val="24"/>
          <w:szCs w:val="24"/>
        </w:rPr>
        <w:t>the</w:t>
      </w:r>
      <w:r w:rsidR="004200EF">
        <w:rPr>
          <w:rFonts w:ascii="Times New Roman" w:hAnsi="Times New Roman" w:cs="Times New Roman"/>
          <w:sz w:val="24"/>
          <w:szCs w:val="24"/>
        </w:rPr>
        <w:t xml:space="preserve"> </w:t>
      </w:r>
      <w:r w:rsidR="00E02268">
        <w:rPr>
          <w:rFonts w:ascii="Times New Roman" w:hAnsi="Times New Roman" w:cs="Times New Roman"/>
          <w:sz w:val="24"/>
          <w:szCs w:val="24"/>
        </w:rPr>
        <w:t xml:space="preserve">children who have shown </w:t>
      </w:r>
      <w:r w:rsidR="0052243A">
        <w:rPr>
          <w:rFonts w:ascii="Times New Roman" w:hAnsi="Times New Roman" w:cs="Times New Roman"/>
          <w:sz w:val="24"/>
          <w:szCs w:val="24"/>
        </w:rPr>
        <w:t xml:space="preserve">to be </w:t>
      </w:r>
      <w:r w:rsidR="00575B4B">
        <w:rPr>
          <w:rFonts w:ascii="Times New Roman" w:hAnsi="Times New Roman" w:cs="Times New Roman"/>
          <w:sz w:val="24"/>
          <w:szCs w:val="24"/>
        </w:rPr>
        <w:t>sorting objects within th</w:t>
      </w:r>
      <w:r w:rsidR="0052243A">
        <w:rPr>
          <w:rFonts w:ascii="Times New Roman" w:hAnsi="Times New Roman" w:cs="Times New Roman"/>
          <w:sz w:val="24"/>
          <w:szCs w:val="24"/>
        </w:rPr>
        <w:t>eir play</w:t>
      </w:r>
      <w:r w:rsidR="00575B4B">
        <w:rPr>
          <w:rFonts w:ascii="Times New Roman" w:hAnsi="Times New Roman" w:cs="Times New Roman"/>
          <w:sz w:val="24"/>
          <w:szCs w:val="24"/>
        </w:rPr>
        <w:t xml:space="preserve">. </w:t>
      </w:r>
      <w:r w:rsidR="00877DBD">
        <w:rPr>
          <w:rFonts w:ascii="Times New Roman" w:hAnsi="Times New Roman" w:cs="Times New Roman"/>
          <w:sz w:val="24"/>
          <w:szCs w:val="24"/>
        </w:rPr>
        <w:t xml:space="preserve">According </w:t>
      </w:r>
      <w:r w:rsidR="00296791">
        <w:rPr>
          <w:rFonts w:ascii="Times New Roman" w:hAnsi="Times New Roman" w:cs="Times New Roman"/>
          <w:sz w:val="24"/>
          <w:szCs w:val="24"/>
        </w:rPr>
        <w:t>to</w:t>
      </w:r>
      <w:r w:rsidR="00956B40">
        <w:rPr>
          <w:rFonts w:ascii="Times New Roman" w:hAnsi="Times New Roman" w:cs="Times New Roman"/>
          <w:sz w:val="24"/>
          <w:szCs w:val="24"/>
        </w:rPr>
        <w:t xml:space="preserve"> Pound (200</w:t>
      </w:r>
      <w:r w:rsidR="00DE4C13">
        <w:rPr>
          <w:rFonts w:ascii="Times New Roman" w:hAnsi="Times New Roman" w:cs="Times New Roman"/>
          <w:sz w:val="24"/>
          <w:szCs w:val="24"/>
        </w:rPr>
        <w:t>8</w:t>
      </w:r>
      <w:r w:rsidR="00956B40">
        <w:rPr>
          <w:rFonts w:ascii="Times New Roman" w:hAnsi="Times New Roman" w:cs="Times New Roman"/>
          <w:sz w:val="24"/>
          <w:szCs w:val="24"/>
        </w:rPr>
        <w:t>)</w:t>
      </w:r>
      <w:r w:rsidR="00536EA0">
        <w:rPr>
          <w:rFonts w:ascii="Times New Roman" w:hAnsi="Times New Roman" w:cs="Times New Roman"/>
          <w:sz w:val="24"/>
          <w:szCs w:val="24"/>
        </w:rPr>
        <w:t xml:space="preserve"> themes that tap </w:t>
      </w:r>
      <w:r w:rsidR="00BC1F1F">
        <w:rPr>
          <w:rFonts w:ascii="Times New Roman" w:hAnsi="Times New Roman" w:cs="Times New Roman"/>
          <w:sz w:val="24"/>
          <w:szCs w:val="24"/>
        </w:rPr>
        <w:t>into</w:t>
      </w:r>
      <w:r w:rsidR="00536EA0">
        <w:rPr>
          <w:rFonts w:ascii="Times New Roman" w:hAnsi="Times New Roman" w:cs="Times New Roman"/>
          <w:sz w:val="24"/>
          <w:szCs w:val="24"/>
        </w:rPr>
        <w:t xml:space="preserve"> children’s inte</w:t>
      </w:r>
      <w:r w:rsidR="00BC1F1F">
        <w:rPr>
          <w:rFonts w:ascii="Times New Roman" w:hAnsi="Times New Roman" w:cs="Times New Roman"/>
          <w:sz w:val="24"/>
          <w:szCs w:val="24"/>
        </w:rPr>
        <w:t xml:space="preserve">rests are an excellent basis for developing mathematical thinking. </w:t>
      </w:r>
      <w:r w:rsidR="00877D37">
        <w:rPr>
          <w:rFonts w:ascii="Times New Roman" w:hAnsi="Times New Roman" w:cs="Times New Roman"/>
          <w:sz w:val="24"/>
          <w:szCs w:val="24"/>
        </w:rPr>
        <w:t>W</w:t>
      </w:r>
      <w:r w:rsidR="000C1607">
        <w:rPr>
          <w:rFonts w:ascii="Times New Roman" w:hAnsi="Times New Roman" w:cs="Times New Roman"/>
          <w:sz w:val="24"/>
          <w:szCs w:val="24"/>
        </w:rPr>
        <w:t>hen</w:t>
      </w:r>
      <w:r w:rsidR="00756A51">
        <w:rPr>
          <w:rFonts w:ascii="Times New Roman" w:hAnsi="Times New Roman" w:cs="Times New Roman"/>
          <w:sz w:val="24"/>
          <w:szCs w:val="24"/>
        </w:rPr>
        <w:t xml:space="preserve"> a </w:t>
      </w:r>
      <w:r w:rsidR="00756A51" w:rsidRPr="003628EB">
        <w:rPr>
          <w:rFonts w:ascii="Times New Roman" w:hAnsi="Times New Roman" w:cs="Times New Roman"/>
          <w:sz w:val="24"/>
          <w:szCs w:val="24"/>
        </w:rPr>
        <w:t xml:space="preserve">child perceives an activity as play, </w:t>
      </w:r>
      <w:r w:rsidR="00956B40" w:rsidRPr="003628EB">
        <w:rPr>
          <w:rFonts w:ascii="Times New Roman" w:hAnsi="Times New Roman" w:cs="Times New Roman"/>
          <w:sz w:val="24"/>
          <w:szCs w:val="24"/>
        </w:rPr>
        <w:t xml:space="preserve">concentration and engagement levels are higher </w:t>
      </w:r>
      <w:r w:rsidR="00477694" w:rsidRPr="003628EB">
        <w:rPr>
          <w:rFonts w:ascii="Times New Roman" w:hAnsi="Times New Roman" w:cs="Times New Roman"/>
          <w:sz w:val="24"/>
          <w:szCs w:val="24"/>
        </w:rPr>
        <w:t>(</w:t>
      </w:r>
      <w:r w:rsidR="00ED3924" w:rsidRPr="003628EB">
        <w:rPr>
          <w:rFonts w:ascii="Times New Roman" w:hAnsi="Times New Roman" w:cs="Times New Roman"/>
          <w:sz w:val="24"/>
          <w:szCs w:val="24"/>
        </w:rPr>
        <w:t>Howard and McInnes</w:t>
      </w:r>
      <w:r w:rsidR="00477694" w:rsidRPr="003628EB">
        <w:rPr>
          <w:rFonts w:ascii="Times New Roman" w:hAnsi="Times New Roman" w:cs="Times New Roman"/>
          <w:sz w:val="24"/>
          <w:szCs w:val="24"/>
        </w:rPr>
        <w:t>,</w:t>
      </w:r>
      <w:r w:rsidR="00ED3924" w:rsidRPr="003628EB">
        <w:rPr>
          <w:rFonts w:ascii="Times New Roman" w:hAnsi="Times New Roman" w:cs="Times New Roman"/>
          <w:sz w:val="24"/>
          <w:szCs w:val="24"/>
        </w:rPr>
        <w:t xml:space="preserve"> 2012).</w:t>
      </w:r>
      <w:r w:rsidR="00582B45">
        <w:rPr>
          <w:rFonts w:ascii="Times New Roman" w:hAnsi="Times New Roman" w:cs="Times New Roman"/>
          <w:sz w:val="24"/>
          <w:szCs w:val="24"/>
        </w:rPr>
        <w:t xml:space="preserve"> </w:t>
      </w:r>
      <w:r w:rsidR="00030D3C">
        <w:rPr>
          <w:rFonts w:ascii="Times New Roman" w:hAnsi="Times New Roman" w:cs="Times New Roman"/>
          <w:sz w:val="24"/>
          <w:szCs w:val="24"/>
        </w:rPr>
        <w:t xml:space="preserve">The Framework for </w:t>
      </w:r>
      <w:r w:rsidR="00687B85">
        <w:rPr>
          <w:rFonts w:ascii="Times New Roman" w:hAnsi="Times New Roman" w:cs="Times New Roman"/>
          <w:sz w:val="24"/>
          <w:szCs w:val="24"/>
        </w:rPr>
        <w:t>C</w:t>
      </w:r>
      <w:r w:rsidR="00030D3C">
        <w:rPr>
          <w:rFonts w:ascii="Times New Roman" w:hAnsi="Times New Roman" w:cs="Times New Roman"/>
          <w:sz w:val="24"/>
          <w:szCs w:val="24"/>
        </w:rPr>
        <w:t xml:space="preserve">hildren’s </w:t>
      </w:r>
      <w:r w:rsidR="005E2775">
        <w:rPr>
          <w:rFonts w:ascii="Times New Roman" w:hAnsi="Times New Roman" w:cs="Times New Roman"/>
          <w:sz w:val="24"/>
          <w:szCs w:val="24"/>
        </w:rPr>
        <w:t>L</w:t>
      </w:r>
      <w:r w:rsidR="00030D3C">
        <w:rPr>
          <w:rFonts w:ascii="Times New Roman" w:hAnsi="Times New Roman" w:cs="Times New Roman"/>
          <w:sz w:val="24"/>
          <w:szCs w:val="24"/>
        </w:rPr>
        <w:t>ea</w:t>
      </w:r>
      <w:r w:rsidR="005E2775">
        <w:rPr>
          <w:rFonts w:ascii="Times New Roman" w:hAnsi="Times New Roman" w:cs="Times New Roman"/>
          <w:sz w:val="24"/>
          <w:szCs w:val="24"/>
        </w:rPr>
        <w:t>r</w:t>
      </w:r>
      <w:r w:rsidR="00030D3C">
        <w:rPr>
          <w:rFonts w:ascii="Times New Roman" w:hAnsi="Times New Roman" w:cs="Times New Roman"/>
          <w:sz w:val="24"/>
          <w:szCs w:val="24"/>
        </w:rPr>
        <w:t xml:space="preserve">ning age 3-7 in </w:t>
      </w:r>
      <w:r w:rsidR="00D6383C">
        <w:rPr>
          <w:rFonts w:ascii="Times New Roman" w:hAnsi="Times New Roman" w:cs="Times New Roman"/>
          <w:sz w:val="24"/>
          <w:szCs w:val="24"/>
        </w:rPr>
        <w:t>W</w:t>
      </w:r>
      <w:r w:rsidR="00030D3C">
        <w:rPr>
          <w:rFonts w:ascii="Times New Roman" w:hAnsi="Times New Roman" w:cs="Times New Roman"/>
          <w:sz w:val="24"/>
          <w:szCs w:val="24"/>
        </w:rPr>
        <w:t>ales states</w:t>
      </w:r>
      <w:r w:rsidR="006B4AA3">
        <w:rPr>
          <w:rFonts w:ascii="Times New Roman" w:hAnsi="Times New Roman" w:cs="Times New Roman"/>
          <w:sz w:val="24"/>
          <w:szCs w:val="24"/>
        </w:rPr>
        <w:t xml:space="preserve"> </w:t>
      </w:r>
      <w:r w:rsidR="00030D3C">
        <w:rPr>
          <w:rFonts w:ascii="Times New Roman" w:hAnsi="Times New Roman" w:cs="Times New Roman"/>
          <w:sz w:val="24"/>
          <w:szCs w:val="24"/>
        </w:rPr>
        <w:t>that children in the Foundation Phase will develop their skills</w:t>
      </w:r>
      <w:r w:rsidR="00E45A4B">
        <w:rPr>
          <w:rFonts w:ascii="Times New Roman" w:hAnsi="Times New Roman" w:cs="Times New Roman"/>
          <w:sz w:val="24"/>
          <w:szCs w:val="24"/>
        </w:rPr>
        <w:t>,</w:t>
      </w:r>
      <w:r w:rsidR="00030D3C">
        <w:rPr>
          <w:rFonts w:ascii="Times New Roman" w:hAnsi="Times New Roman" w:cs="Times New Roman"/>
          <w:sz w:val="24"/>
          <w:szCs w:val="24"/>
        </w:rPr>
        <w:t xml:space="preserve"> knowledge and understanding of math</w:t>
      </w:r>
      <w:r w:rsidR="004200EF">
        <w:rPr>
          <w:rFonts w:ascii="Times New Roman" w:hAnsi="Times New Roman" w:cs="Times New Roman"/>
          <w:sz w:val="24"/>
          <w:szCs w:val="24"/>
        </w:rPr>
        <w:t>ematics</w:t>
      </w:r>
      <w:r w:rsidR="00030D3C">
        <w:rPr>
          <w:rFonts w:ascii="Times New Roman" w:hAnsi="Times New Roman" w:cs="Times New Roman"/>
          <w:sz w:val="24"/>
          <w:szCs w:val="24"/>
        </w:rPr>
        <w:t xml:space="preserve"> through practical play opportunities (Welsh Government 2008)</w:t>
      </w:r>
      <w:r w:rsidR="004B7D05">
        <w:rPr>
          <w:rFonts w:ascii="Times New Roman" w:hAnsi="Times New Roman" w:cs="Times New Roman"/>
          <w:sz w:val="24"/>
          <w:szCs w:val="24"/>
        </w:rPr>
        <w:t xml:space="preserve">. </w:t>
      </w:r>
      <w:r w:rsidR="002703C1">
        <w:rPr>
          <w:rFonts w:ascii="Times New Roman" w:hAnsi="Times New Roman" w:cs="Times New Roman"/>
          <w:sz w:val="24"/>
          <w:szCs w:val="24"/>
        </w:rPr>
        <w:t xml:space="preserve">The activity is to be undertaken in the forest </w:t>
      </w:r>
      <w:r w:rsidR="003F415B">
        <w:rPr>
          <w:rFonts w:ascii="Times New Roman" w:hAnsi="Times New Roman" w:cs="Times New Roman"/>
          <w:sz w:val="24"/>
          <w:szCs w:val="24"/>
        </w:rPr>
        <w:t xml:space="preserve">as the children have a </w:t>
      </w:r>
      <w:r w:rsidR="002703C1">
        <w:rPr>
          <w:rFonts w:ascii="Times New Roman" w:hAnsi="Times New Roman" w:cs="Times New Roman"/>
          <w:sz w:val="24"/>
          <w:szCs w:val="24"/>
        </w:rPr>
        <w:t>n</w:t>
      </w:r>
      <w:r w:rsidR="002703C1" w:rsidRPr="0086403A">
        <w:rPr>
          <w:rFonts w:ascii="Times New Roman" w:hAnsi="Times New Roman" w:cs="Times New Roman"/>
          <w:sz w:val="24"/>
          <w:szCs w:val="24"/>
        </w:rPr>
        <w:t>atural</w:t>
      </w:r>
      <w:r w:rsidR="002703C1" w:rsidRPr="00882325">
        <w:rPr>
          <w:rFonts w:ascii="Times New Roman" w:hAnsi="Times New Roman" w:cs="Times New Roman"/>
          <w:sz w:val="24"/>
          <w:szCs w:val="24"/>
        </w:rPr>
        <w:t xml:space="preserve"> curiosity of outdoors</w:t>
      </w:r>
      <w:r w:rsidR="00AA2956">
        <w:rPr>
          <w:rFonts w:ascii="Times New Roman" w:hAnsi="Times New Roman" w:cs="Times New Roman"/>
          <w:sz w:val="24"/>
          <w:szCs w:val="24"/>
        </w:rPr>
        <w:t>. T</w:t>
      </w:r>
      <w:r w:rsidR="0048646F">
        <w:rPr>
          <w:rFonts w:ascii="Times New Roman" w:hAnsi="Times New Roman" w:cs="Times New Roman"/>
          <w:sz w:val="24"/>
          <w:szCs w:val="24"/>
        </w:rPr>
        <w:t xml:space="preserve">his also shows the children that </w:t>
      </w:r>
      <w:r w:rsidR="001006DD">
        <w:rPr>
          <w:rFonts w:ascii="Times New Roman" w:hAnsi="Times New Roman" w:cs="Times New Roman"/>
          <w:sz w:val="24"/>
          <w:szCs w:val="24"/>
        </w:rPr>
        <w:t xml:space="preserve">mathematics </w:t>
      </w:r>
      <w:r w:rsidR="00F5092C">
        <w:rPr>
          <w:rFonts w:ascii="Times New Roman" w:hAnsi="Times New Roman" w:cs="Times New Roman"/>
          <w:sz w:val="24"/>
          <w:szCs w:val="24"/>
        </w:rPr>
        <w:t>i</w:t>
      </w:r>
      <w:r w:rsidR="00C93589">
        <w:rPr>
          <w:rFonts w:ascii="Times New Roman" w:hAnsi="Times New Roman" w:cs="Times New Roman"/>
          <w:sz w:val="24"/>
          <w:szCs w:val="24"/>
        </w:rPr>
        <w:t>s</w:t>
      </w:r>
      <w:r w:rsidR="00F5092C">
        <w:rPr>
          <w:rFonts w:ascii="Times New Roman" w:hAnsi="Times New Roman" w:cs="Times New Roman"/>
          <w:sz w:val="24"/>
          <w:szCs w:val="24"/>
        </w:rPr>
        <w:t xml:space="preserve"> all around them</w:t>
      </w:r>
      <w:r w:rsidR="00C93589">
        <w:rPr>
          <w:rFonts w:ascii="Times New Roman" w:hAnsi="Times New Roman" w:cs="Times New Roman"/>
          <w:sz w:val="24"/>
          <w:szCs w:val="24"/>
        </w:rPr>
        <w:t xml:space="preserve"> and should not be just a classroom activity (Tucker, 2014). </w:t>
      </w:r>
    </w:p>
    <w:p w14:paraId="1AF3B741" w14:textId="46B79500" w:rsidR="00206A10" w:rsidRPr="005873DE" w:rsidRDefault="00206A10" w:rsidP="00EE17BB">
      <w:pPr>
        <w:spacing w:line="360" w:lineRule="auto"/>
        <w:jc w:val="both"/>
        <w:rPr>
          <w:rFonts w:ascii="Times New Roman" w:hAnsi="Times New Roman" w:cs="Times New Roman"/>
          <w:sz w:val="24"/>
          <w:szCs w:val="24"/>
        </w:rPr>
      </w:pPr>
      <w:r>
        <w:rPr>
          <w:rFonts w:ascii="Times New Roman" w:hAnsi="Times New Roman" w:cs="Times New Roman"/>
          <w:sz w:val="24"/>
          <w:szCs w:val="24"/>
        </w:rPr>
        <w:t>It is vital that a risk assessment must take place before the children are permitted to undertake activities within the forest.</w:t>
      </w:r>
      <w:r w:rsidR="00BA0D81">
        <w:rPr>
          <w:rFonts w:ascii="Times New Roman" w:hAnsi="Times New Roman" w:cs="Times New Roman"/>
          <w:sz w:val="24"/>
          <w:szCs w:val="24"/>
        </w:rPr>
        <w:t xml:space="preserve"> A risk assessment</w:t>
      </w:r>
      <w:r>
        <w:rPr>
          <w:rFonts w:ascii="Times New Roman" w:hAnsi="Times New Roman" w:cs="Times New Roman"/>
          <w:sz w:val="24"/>
          <w:szCs w:val="24"/>
        </w:rPr>
        <w:t xml:space="preserve"> </w:t>
      </w:r>
      <w:r w:rsidRPr="00EF22CA">
        <w:rPr>
          <w:rFonts w:ascii="Times New Roman" w:hAnsi="Times New Roman" w:cs="Times New Roman"/>
          <w:sz w:val="24"/>
          <w:szCs w:val="24"/>
        </w:rPr>
        <w:t xml:space="preserve">examines an activity </w:t>
      </w:r>
      <w:r>
        <w:rPr>
          <w:rFonts w:ascii="Times New Roman" w:hAnsi="Times New Roman" w:cs="Times New Roman"/>
          <w:sz w:val="24"/>
          <w:szCs w:val="24"/>
        </w:rPr>
        <w:t xml:space="preserve">to </w:t>
      </w:r>
      <w:r w:rsidRPr="00EF22CA">
        <w:rPr>
          <w:rFonts w:ascii="Times New Roman" w:hAnsi="Times New Roman" w:cs="Times New Roman"/>
          <w:sz w:val="24"/>
          <w:szCs w:val="24"/>
        </w:rPr>
        <w:t>identify</w:t>
      </w:r>
      <w:r>
        <w:rPr>
          <w:rFonts w:ascii="Times New Roman" w:hAnsi="Times New Roman" w:cs="Times New Roman"/>
          <w:sz w:val="24"/>
          <w:szCs w:val="24"/>
        </w:rPr>
        <w:t xml:space="preserve"> any potential </w:t>
      </w:r>
      <w:r w:rsidRPr="00EF22CA">
        <w:rPr>
          <w:rFonts w:ascii="Times New Roman" w:hAnsi="Times New Roman" w:cs="Times New Roman"/>
          <w:sz w:val="24"/>
          <w:szCs w:val="24"/>
        </w:rPr>
        <w:t xml:space="preserve">hazards </w:t>
      </w:r>
      <w:r>
        <w:rPr>
          <w:rFonts w:ascii="Times New Roman" w:hAnsi="Times New Roman" w:cs="Times New Roman"/>
          <w:sz w:val="24"/>
          <w:szCs w:val="24"/>
        </w:rPr>
        <w:t>that could cause harm</w:t>
      </w:r>
      <w:r w:rsidR="007E56C0">
        <w:rPr>
          <w:rFonts w:ascii="Times New Roman" w:hAnsi="Times New Roman" w:cs="Times New Roman"/>
          <w:sz w:val="24"/>
          <w:szCs w:val="24"/>
        </w:rPr>
        <w:t>,</w:t>
      </w:r>
      <w:r>
        <w:rPr>
          <w:rFonts w:ascii="Times New Roman" w:hAnsi="Times New Roman" w:cs="Times New Roman"/>
          <w:sz w:val="24"/>
          <w:szCs w:val="24"/>
        </w:rPr>
        <w:t xml:space="preserve"> </w:t>
      </w:r>
      <w:r w:rsidRPr="00EF22CA">
        <w:rPr>
          <w:rFonts w:ascii="Times New Roman" w:hAnsi="Times New Roman" w:cs="Times New Roman"/>
          <w:sz w:val="24"/>
          <w:szCs w:val="24"/>
        </w:rPr>
        <w:t>then putting control measures in place to reduce the risk</w:t>
      </w:r>
      <w:r>
        <w:rPr>
          <w:rFonts w:ascii="Times New Roman" w:hAnsi="Times New Roman" w:cs="Times New Roman"/>
          <w:sz w:val="24"/>
          <w:szCs w:val="24"/>
        </w:rPr>
        <w:t xml:space="preserve"> (</w:t>
      </w:r>
      <w:r w:rsidR="00AC7945">
        <w:rPr>
          <w:rFonts w:ascii="Times New Roman" w:hAnsi="Times New Roman" w:cs="Times New Roman"/>
          <w:sz w:val="24"/>
          <w:szCs w:val="24"/>
        </w:rPr>
        <w:t>K</w:t>
      </w:r>
      <w:r>
        <w:rPr>
          <w:rFonts w:ascii="Times New Roman" w:hAnsi="Times New Roman" w:cs="Times New Roman"/>
          <w:sz w:val="24"/>
          <w:szCs w:val="24"/>
        </w:rPr>
        <w:t xml:space="preserve">night, 2011). </w:t>
      </w:r>
      <w:r w:rsidRPr="00EF22CA">
        <w:rPr>
          <w:rFonts w:ascii="Times New Roman" w:hAnsi="Times New Roman" w:cs="Times New Roman"/>
          <w:sz w:val="24"/>
          <w:szCs w:val="24"/>
        </w:rPr>
        <w:t xml:space="preserve"> </w:t>
      </w:r>
      <w:r w:rsidRPr="00B11E15">
        <w:rPr>
          <w:rFonts w:ascii="Times New Roman" w:hAnsi="Times New Roman" w:cs="Times New Roman"/>
          <w:sz w:val="24"/>
          <w:szCs w:val="24"/>
        </w:rPr>
        <w:t xml:space="preserve">Play </w:t>
      </w:r>
      <w:r w:rsidR="00AC7945">
        <w:rPr>
          <w:rFonts w:ascii="Times New Roman" w:hAnsi="Times New Roman" w:cs="Times New Roman"/>
          <w:sz w:val="24"/>
          <w:szCs w:val="24"/>
        </w:rPr>
        <w:t>W</w:t>
      </w:r>
      <w:r w:rsidRPr="00B11E15">
        <w:rPr>
          <w:rFonts w:ascii="Times New Roman" w:hAnsi="Times New Roman" w:cs="Times New Roman"/>
          <w:sz w:val="24"/>
          <w:szCs w:val="24"/>
        </w:rPr>
        <w:t>ales</w:t>
      </w:r>
      <w:r>
        <w:rPr>
          <w:rFonts w:ascii="Times New Roman" w:hAnsi="Times New Roman" w:cs="Times New Roman"/>
          <w:sz w:val="24"/>
          <w:szCs w:val="24"/>
        </w:rPr>
        <w:t xml:space="preserve"> </w:t>
      </w:r>
      <w:r w:rsidRPr="00B11E15">
        <w:rPr>
          <w:rFonts w:ascii="Times New Roman" w:hAnsi="Times New Roman" w:cs="Times New Roman"/>
          <w:sz w:val="24"/>
          <w:szCs w:val="24"/>
        </w:rPr>
        <w:t>(2008)</w:t>
      </w:r>
      <w:r>
        <w:rPr>
          <w:rFonts w:ascii="Times New Roman" w:hAnsi="Times New Roman" w:cs="Times New Roman"/>
          <w:sz w:val="24"/>
          <w:szCs w:val="24"/>
        </w:rPr>
        <w:t xml:space="preserve"> suggest that r</w:t>
      </w:r>
      <w:r w:rsidRPr="00A67452">
        <w:rPr>
          <w:rFonts w:ascii="Times New Roman" w:hAnsi="Times New Roman" w:cs="Times New Roman"/>
          <w:sz w:val="24"/>
          <w:szCs w:val="24"/>
        </w:rPr>
        <w:t>isk will be different for each child</w:t>
      </w:r>
      <w:r>
        <w:rPr>
          <w:rFonts w:ascii="Times New Roman" w:hAnsi="Times New Roman" w:cs="Times New Roman"/>
          <w:sz w:val="24"/>
          <w:szCs w:val="24"/>
        </w:rPr>
        <w:t>. Some children might need more support than others.</w:t>
      </w:r>
      <w:r w:rsidR="00A516CD">
        <w:rPr>
          <w:rFonts w:ascii="Times New Roman" w:hAnsi="Times New Roman" w:cs="Times New Roman"/>
          <w:sz w:val="24"/>
          <w:szCs w:val="24"/>
        </w:rPr>
        <w:t xml:space="preserve"> </w:t>
      </w:r>
      <w:r w:rsidR="00EC4355">
        <w:rPr>
          <w:rFonts w:ascii="Times New Roman" w:hAnsi="Times New Roman" w:cs="Times New Roman"/>
          <w:sz w:val="24"/>
          <w:szCs w:val="24"/>
        </w:rPr>
        <w:t>Practitioner k</w:t>
      </w:r>
      <w:r w:rsidR="00EC4355" w:rsidRPr="00A67452">
        <w:rPr>
          <w:rFonts w:ascii="Times New Roman" w:hAnsi="Times New Roman" w:cs="Times New Roman"/>
          <w:sz w:val="24"/>
          <w:szCs w:val="24"/>
        </w:rPr>
        <w:t>nowledge of each child</w:t>
      </w:r>
      <w:r w:rsidRPr="00A67452">
        <w:rPr>
          <w:rFonts w:ascii="Times New Roman" w:hAnsi="Times New Roman" w:cs="Times New Roman"/>
          <w:sz w:val="24"/>
          <w:szCs w:val="24"/>
        </w:rPr>
        <w:t xml:space="preserve"> </w:t>
      </w:r>
      <w:r w:rsidR="00A516CD">
        <w:rPr>
          <w:rFonts w:ascii="Times New Roman" w:hAnsi="Times New Roman" w:cs="Times New Roman"/>
          <w:sz w:val="24"/>
          <w:szCs w:val="24"/>
        </w:rPr>
        <w:t xml:space="preserve">will </w:t>
      </w:r>
      <w:r w:rsidRPr="00A67452">
        <w:rPr>
          <w:rFonts w:ascii="Times New Roman" w:hAnsi="Times New Roman" w:cs="Times New Roman"/>
          <w:sz w:val="24"/>
          <w:szCs w:val="24"/>
        </w:rPr>
        <w:t xml:space="preserve">ensure </w:t>
      </w:r>
      <w:r>
        <w:rPr>
          <w:rFonts w:ascii="Times New Roman" w:hAnsi="Times New Roman" w:cs="Times New Roman"/>
          <w:sz w:val="24"/>
          <w:szCs w:val="24"/>
        </w:rPr>
        <w:t>that children</w:t>
      </w:r>
      <w:r w:rsidRPr="00A67452">
        <w:rPr>
          <w:rFonts w:ascii="Times New Roman" w:hAnsi="Times New Roman" w:cs="Times New Roman"/>
          <w:sz w:val="24"/>
          <w:szCs w:val="24"/>
        </w:rPr>
        <w:t xml:space="preserve"> are not exposed to risk which is beyond their age and stage of development </w:t>
      </w:r>
      <w:r w:rsidRPr="00983B5D">
        <w:rPr>
          <w:rFonts w:ascii="Times New Roman" w:hAnsi="Times New Roman" w:cs="Times New Roman"/>
          <w:sz w:val="24"/>
          <w:szCs w:val="24"/>
        </w:rPr>
        <w:t>(Knight, 2011</w:t>
      </w:r>
      <w:r>
        <w:rPr>
          <w:rFonts w:ascii="Times New Roman" w:hAnsi="Times New Roman" w:cs="Times New Roman"/>
          <w:sz w:val="24"/>
          <w:szCs w:val="24"/>
        </w:rPr>
        <w:t>).</w:t>
      </w:r>
    </w:p>
    <w:p w14:paraId="3B1782F9" w14:textId="77777777" w:rsidR="00A15F0F" w:rsidRDefault="00206A10" w:rsidP="00EE17B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strengths of this activity is that it is </w:t>
      </w:r>
      <w:r w:rsidR="00C27DB4">
        <w:rPr>
          <w:rFonts w:ascii="Times New Roman" w:hAnsi="Times New Roman" w:cs="Times New Roman"/>
          <w:sz w:val="24"/>
          <w:szCs w:val="24"/>
        </w:rPr>
        <w:t xml:space="preserve">not heavily reliant on resources. </w:t>
      </w:r>
      <w:r w:rsidR="0058580D">
        <w:rPr>
          <w:rFonts w:ascii="Times New Roman" w:hAnsi="Times New Roman" w:cs="Times New Roman"/>
          <w:sz w:val="24"/>
          <w:szCs w:val="24"/>
        </w:rPr>
        <w:t xml:space="preserve">The main component is the natural environment. </w:t>
      </w:r>
      <w:r w:rsidR="00D42681">
        <w:rPr>
          <w:rFonts w:ascii="Times New Roman" w:hAnsi="Times New Roman" w:cs="Times New Roman"/>
          <w:sz w:val="24"/>
          <w:szCs w:val="24"/>
        </w:rPr>
        <w:t xml:space="preserve">Macmillan and Frobel both advocated the use of the outdoor environments as </w:t>
      </w:r>
      <w:r w:rsidR="00F47E75">
        <w:rPr>
          <w:rFonts w:ascii="Times New Roman" w:hAnsi="Times New Roman" w:cs="Times New Roman"/>
          <w:sz w:val="24"/>
          <w:szCs w:val="24"/>
        </w:rPr>
        <w:t>fundamental</w:t>
      </w:r>
      <w:r w:rsidR="00D42681">
        <w:rPr>
          <w:rFonts w:ascii="Times New Roman" w:hAnsi="Times New Roman" w:cs="Times New Roman"/>
          <w:sz w:val="24"/>
          <w:szCs w:val="24"/>
        </w:rPr>
        <w:t xml:space="preserve"> in promoting rich learning experiences</w:t>
      </w:r>
      <w:r w:rsidR="00F47E75">
        <w:rPr>
          <w:rFonts w:ascii="Times New Roman" w:hAnsi="Times New Roman" w:cs="Times New Roman"/>
          <w:sz w:val="24"/>
          <w:szCs w:val="24"/>
        </w:rPr>
        <w:t xml:space="preserve"> (Pound, 2008; Tassoni and </w:t>
      </w:r>
      <w:proofErr w:type="spellStart"/>
      <w:r w:rsidR="00F47E75">
        <w:rPr>
          <w:rFonts w:ascii="Times New Roman" w:hAnsi="Times New Roman" w:cs="Times New Roman"/>
          <w:sz w:val="24"/>
          <w:szCs w:val="24"/>
        </w:rPr>
        <w:t>Hucker</w:t>
      </w:r>
      <w:proofErr w:type="spellEnd"/>
      <w:r w:rsidR="00F47E75">
        <w:rPr>
          <w:rFonts w:ascii="Times New Roman" w:hAnsi="Times New Roman" w:cs="Times New Roman"/>
          <w:sz w:val="24"/>
          <w:szCs w:val="24"/>
        </w:rPr>
        <w:t xml:space="preserve"> 2000</w:t>
      </w:r>
      <w:r w:rsidR="00F66A57">
        <w:rPr>
          <w:rFonts w:ascii="Times New Roman" w:hAnsi="Times New Roman" w:cs="Times New Roman"/>
          <w:sz w:val="24"/>
          <w:szCs w:val="24"/>
        </w:rPr>
        <w:t xml:space="preserve">). </w:t>
      </w:r>
      <w:r w:rsidR="00460687">
        <w:rPr>
          <w:rFonts w:ascii="Times New Roman" w:hAnsi="Times New Roman" w:cs="Times New Roman"/>
          <w:sz w:val="24"/>
          <w:szCs w:val="24"/>
        </w:rPr>
        <w:t>Although th</w:t>
      </w:r>
      <w:r w:rsidR="00151116">
        <w:rPr>
          <w:rFonts w:ascii="Times New Roman" w:hAnsi="Times New Roman" w:cs="Times New Roman"/>
          <w:sz w:val="24"/>
          <w:szCs w:val="24"/>
        </w:rPr>
        <w:t>is</w:t>
      </w:r>
      <w:r w:rsidR="00460687">
        <w:rPr>
          <w:rFonts w:ascii="Times New Roman" w:hAnsi="Times New Roman" w:cs="Times New Roman"/>
          <w:sz w:val="24"/>
          <w:szCs w:val="24"/>
        </w:rPr>
        <w:t xml:space="preserve"> </w:t>
      </w:r>
      <w:r w:rsidR="00BF04E9">
        <w:rPr>
          <w:rFonts w:ascii="Times New Roman" w:hAnsi="Times New Roman" w:cs="Times New Roman"/>
          <w:sz w:val="24"/>
          <w:szCs w:val="24"/>
        </w:rPr>
        <w:t xml:space="preserve">activity is </w:t>
      </w:r>
      <w:r w:rsidR="00054CF8">
        <w:rPr>
          <w:rFonts w:ascii="Times New Roman" w:hAnsi="Times New Roman" w:cs="Times New Roman"/>
          <w:sz w:val="24"/>
          <w:szCs w:val="24"/>
        </w:rPr>
        <w:t>p</w:t>
      </w:r>
      <w:r w:rsidR="00C44D24">
        <w:rPr>
          <w:rFonts w:ascii="Times New Roman" w:hAnsi="Times New Roman" w:cs="Times New Roman"/>
          <w:sz w:val="24"/>
          <w:szCs w:val="24"/>
        </w:rPr>
        <w:t>rimarily a sorting activity</w:t>
      </w:r>
      <w:r w:rsidR="002745DC">
        <w:rPr>
          <w:rFonts w:ascii="Times New Roman" w:hAnsi="Times New Roman" w:cs="Times New Roman"/>
          <w:sz w:val="24"/>
          <w:szCs w:val="24"/>
        </w:rPr>
        <w:t xml:space="preserve">, links to other mathematical concepts </w:t>
      </w:r>
      <w:r w:rsidR="00097D05">
        <w:rPr>
          <w:rFonts w:ascii="Times New Roman" w:hAnsi="Times New Roman" w:cs="Times New Roman"/>
          <w:sz w:val="24"/>
          <w:szCs w:val="24"/>
        </w:rPr>
        <w:t>are</w:t>
      </w:r>
      <w:r w:rsidR="002745DC">
        <w:rPr>
          <w:rFonts w:ascii="Times New Roman" w:hAnsi="Times New Roman" w:cs="Times New Roman"/>
          <w:sz w:val="24"/>
          <w:szCs w:val="24"/>
        </w:rPr>
        <w:t xml:space="preserve"> made. </w:t>
      </w:r>
      <w:r w:rsidR="00173D1E">
        <w:rPr>
          <w:rFonts w:ascii="Times New Roman" w:hAnsi="Times New Roman" w:cs="Times New Roman"/>
          <w:sz w:val="24"/>
          <w:szCs w:val="24"/>
        </w:rPr>
        <w:t>Sorting</w:t>
      </w:r>
      <w:r w:rsidR="00C66F59">
        <w:rPr>
          <w:rFonts w:ascii="Times New Roman" w:hAnsi="Times New Roman" w:cs="Times New Roman"/>
          <w:sz w:val="24"/>
          <w:szCs w:val="24"/>
        </w:rPr>
        <w:t xml:space="preserve"> </w:t>
      </w:r>
      <w:r w:rsidR="00173D1E">
        <w:rPr>
          <w:rFonts w:ascii="Times New Roman" w:hAnsi="Times New Roman" w:cs="Times New Roman"/>
          <w:sz w:val="24"/>
          <w:szCs w:val="24"/>
        </w:rPr>
        <w:t>means categorizing and classifying</w:t>
      </w:r>
      <w:r w:rsidR="00CF0BA2">
        <w:rPr>
          <w:rFonts w:ascii="Times New Roman" w:hAnsi="Times New Roman" w:cs="Times New Roman"/>
          <w:sz w:val="24"/>
          <w:szCs w:val="24"/>
        </w:rPr>
        <w:t>, or,</w:t>
      </w:r>
      <w:r w:rsidR="00C66F59">
        <w:rPr>
          <w:rFonts w:ascii="Times New Roman" w:hAnsi="Times New Roman" w:cs="Times New Roman"/>
          <w:sz w:val="24"/>
          <w:szCs w:val="24"/>
        </w:rPr>
        <w:t xml:space="preserve"> </w:t>
      </w:r>
      <w:r w:rsidR="00CF0BA2">
        <w:rPr>
          <w:rFonts w:ascii="Times New Roman" w:hAnsi="Times New Roman" w:cs="Times New Roman"/>
          <w:sz w:val="24"/>
          <w:szCs w:val="24"/>
        </w:rPr>
        <w:t>in</w:t>
      </w:r>
      <w:r w:rsidR="00C66F59">
        <w:rPr>
          <w:rFonts w:ascii="Times New Roman" w:hAnsi="Times New Roman" w:cs="Times New Roman"/>
          <w:sz w:val="24"/>
          <w:szCs w:val="24"/>
        </w:rPr>
        <w:t xml:space="preserve"> </w:t>
      </w:r>
      <w:r w:rsidR="00B2309E">
        <w:rPr>
          <w:rFonts w:ascii="Times New Roman" w:hAnsi="Times New Roman" w:cs="Times New Roman"/>
          <w:sz w:val="24"/>
          <w:szCs w:val="24"/>
        </w:rPr>
        <w:t xml:space="preserve">simple terms, </w:t>
      </w:r>
      <w:r w:rsidR="00B827DC">
        <w:rPr>
          <w:rFonts w:ascii="Times New Roman" w:hAnsi="Times New Roman" w:cs="Times New Roman"/>
          <w:sz w:val="24"/>
          <w:szCs w:val="24"/>
        </w:rPr>
        <w:t xml:space="preserve">finding the </w:t>
      </w:r>
      <w:r w:rsidR="007B47FF">
        <w:rPr>
          <w:rFonts w:ascii="Times New Roman" w:hAnsi="Times New Roman" w:cs="Times New Roman"/>
          <w:sz w:val="24"/>
          <w:szCs w:val="24"/>
        </w:rPr>
        <w:t>features which link the objects together</w:t>
      </w:r>
      <w:r w:rsidR="00173D1E">
        <w:rPr>
          <w:rFonts w:ascii="Times New Roman" w:hAnsi="Times New Roman" w:cs="Times New Roman"/>
          <w:sz w:val="24"/>
          <w:szCs w:val="24"/>
        </w:rPr>
        <w:t xml:space="preserve"> (Pound, 2006</w:t>
      </w:r>
      <w:r w:rsidR="007B47FF">
        <w:rPr>
          <w:rFonts w:ascii="Times New Roman" w:hAnsi="Times New Roman" w:cs="Times New Roman"/>
          <w:sz w:val="24"/>
          <w:szCs w:val="24"/>
        </w:rPr>
        <w:t xml:space="preserve">; Tassoni and </w:t>
      </w:r>
      <w:proofErr w:type="spellStart"/>
      <w:r w:rsidR="007B47FF">
        <w:rPr>
          <w:rFonts w:ascii="Times New Roman" w:hAnsi="Times New Roman" w:cs="Times New Roman"/>
          <w:sz w:val="24"/>
          <w:szCs w:val="24"/>
        </w:rPr>
        <w:t>Hucker</w:t>
      </w:r>
      <w:proofErr w:type="spellEnd"/>
      <w:r w:rsidR="00737B5E">
        <w:rPr>
          <w:rFonts w:ascii="Times New Roman" w:hAnsi="Times New Roman" w:cs="Times New Roman"/>
          <w:sz w:val="24"/>
          <w:szCs w:val="24"/>
        </w:rPr>
        <w:t xml:space="preserve">, </w:t>
      </w:r>
      <w:r w:rsidR="007B47FF">
        <w:rPr>
          <w:rFonts w:ascii="Times New Roman" w:hAnsi="Times New Roman" w:cs="Times New Roman"/>
          <w:sz w:val="24"/>
          <w:szCs w:val="24"/>
        </w:rPr>
        <w:t>2000</w:t>
      </w:r>
      <w:r w:rsidR="00173D1E">
        <w:rPr>
          <w:rFonts w:ascii="Times New Roman" w:hAnsi="Times New Roman" w:cs="Times New Roman"/>
          <w:sz w:val="24"/>
          <w:szCs w:val="24"/>
        </w:rPr>
        <w:t xml:space="preserve">). </w:t>
      </w:r>
      <w:r w:rsidR="00054CF8">
        <w:rPr>
          <w:rFonts w:ascii="Times New Roman" w:hAnsi="Times New Roman" w:cs="Times New Roman"/>
          <w:sz w:val="24"/>
          <w:szCs w:val="24"/>
        </w:rPr>
        <w:t>It is suggested that f</w:t>
      </w:r>
      <w:r w:rsidR="00173D1E">
        <w:rPr>
          <w:rFonts w:ascii="Times New Roman" w:hAnsi="Times New Roman" w:cs="Times New Roman"/>
          <w:sz w:val="24"/>
          <w:szCs w:val="24"/>
        </w:rPr>
        <w:t xml:space="preserve">rom just a few days old, babies </w:t>
      </w:r>
      <w:r w:rsidR="008A280D">
        <w:rPr>
          <w:rFonts w:ascii="Times New Roman" w:hAnsi="Times New Roman" w:cs="Times New Roman"/>
          <w:sz w:val="24"/>
          <w:szCs w:val="24"/>
        </w:rPr>
        <w:t>can</w:t>
      </w:r>
      <w:r w:rsidR="00173D1E">
        <w:rPr>
          <w:rFonts w:ascii="Times New Roman" w:hAnsi="Times New Roman" w:cs="Times New Roman"/>
          <w:sz w:val="24"/>
          <w:szCs w:val="24"/>
        </w:rPr>
        <w:t xml:space="preserve"> sort </w:t>
      </w:r>
      <w:r w:rsidR="00737B5E">
        <w:rPr>
          <w:rFonts w:ascii="Times New Roman" w:hAnsi="Times New Roman" w:cs="Times New Roman"/>
          <w:sz w:val="24"/>
          <w:szCs w:val="24"/>
        </w:rPr>
        <w:t>items</w:t>
      </w:r>
      <w:r w:rsidR="00173D1E">
        <w:rPr>
          <w:rFonts w:ascii="Times New Roman" w:hAnsi="Times New Roman" w:cs="Times New Roman"/>
          <w:sz w:val="24"/>
          <w:szCs w:val="24"/>
        </w:rPr>
        <w:t xml:space="preserve"> in</w:t>
      </w:r>
      <w:r w:rsidR="00737B5E">
        <w:rPr>
          <w:rFonts w:ascii="Times New Roman" w:hAnsi="Times New Roman" w:cs="Times New Roman"/>
          <w:sz w:val="24"/>
          <w:szCs w:val="24"/>
        </w:rPr>
        <w:t>to</w:t>
      </w:r>
      <w:r w:rsidR="00173D1E">
        <w:rPr>
          <w:rFonts w:ascii="Times New Roman" w:hAnsi="Times New Roman" w:cs="Times New Roman"/>
          <w:sz w:val="24"/>
          <w:szCs w:val="24"/>
        </w:rPr>
        <w:t xml:space="preserve"> sets. Infants as young as six months can distinguish between groups of two</w:t>
      </w:r>
      <w:r w:rsidR="00CF0BA2">
        <w:rPr>
          <w:rFonts w:ascii="Times New Roman" w:hAnsi="Times New Roman" w:cs="Times New Roman"/>
          <w:sz w:val="24"/>
          <w:szCs w:val="24"/>
        </w:rPr>
        <w:t>,</w:t>
      </w:r>
      <w:r w:rsidR="00173D1E">
        <w:rPr>
          <w:rFonts w:ascii="Times New Roman" w:hAnsi="Times New Roman" w:cs="Times New Roman"/>
          <w:sz w:val="24"/>
          <w:szCs w:val="24"/>
        </w:rPr>
        <w:t xml:space="preserve"> three and four </w:t>
      </w:r>
      <w:r w:rsidR="00173D1E" w:rsidRPr="00915724">
        <w:rPr>
          <w:rFonts w:ascii="Times New Roman" w:hAnsi="Times New Roman" w:cs="Times New Roman"/>
          <w:sz w:val="24"/>
          <w:szCs w:val="24"/>
        </w:rPr>
        <w:t>(</w:t>
      </w:r>
      <w:r w:rsidR="00915724">
        <w:rPr>
          <w:rFonts w:ascii="Times New Roman" w:hAnsi="Times New Roman" w:cs="Times New Roman"/>
          <w:sz w:val="24"/>
          <w:szCs w:val="24"/>
        </w:rPr>
        <w:t>M</w:t>
      </w:r>
      <w:r w:rsidR="00173D1E" w:rsidRPr="00915724">
        <w:rPr>
          <w:rFonts w:ascii="Times New Roman" w:hAnsi="Times New Roman" w:cs="Times New Roman"/>
          <w:sz w:val="24"/>
          <w:szCs w:val="24"/>
        </w:rPr>
        <w:t>ontague – Smith</w:t>
      </w:r>
      <w:r w:rsidR="002875B9">
        <w:rPr>
          <w:rFonts w:ascii="Times New Roman" w:hAnsi="Times New Roman" w:cs="Times New Roman"/>
          <w:sz w:val="24"/>
          <w:szCs w:val="24"/>
        </w:rPr>
        <w:t>,</w:t>
      </w:r>
      <w:r w:rsidR="00E41583">
        <w:rPr>
          <w:rFonts w:ascii="Times New Roman" w:hAnsi="Times New Roman" w:cs="Times New Roman"/>
          <w:sz w:val="24"/>
          <w:szCs w:val="24"/>
        </w:rPr>
        <w:t xml:space="preserve"> </w:t>
      </w:r>
      <w:r w:rsidR="002875B9">
        <w:rPr>
          <w:rFonts w:ascii="Times New Roman" w:hAnsi="Times New Roman" w:cs="Times New Roman"/>
          <w:sz w:val="24"/>
          <w:szCs w:val="24"/>
        </w:rPr>
        <w:t>200</w:t>
      </w:r>
      <w:r w:rsidR="00E41583">
        <w:rPr>
          <w:rFonts w:ascii="Times New Roman" w:hAnsi="Times New Roman" w:cs="Times New Roman"/>
          <w:sz w:val="24"/>
          <w:szCs w:val="24"/>
        </w:rPr>
        <w:t>7</w:t>
      </w:r>
      <w:r w:rsidR="00173D1E" w:rsidRPr="00915724">
        <w:rPr>
          <w:rFonts w:ascii="Times New Roman" w:hAnsi="Times New Roman" w:cs="Times New Roman"/>
          <w:sz w:val="24"/>
          <w:szCs w:val="24"/>
        </w:rPr>
        <w:t>)</w:t>
      </w:r>
      <w:r w:rsidR="002875B9">
        <w:rPr>
          <w:rFonts w:ascii="Times New Roman" w:hAnsi="Times New Roman" w:cs="Times New Roman"/>
          <w:sz w:val="24"/>
          <w:szCs w:val="24"/>
        </w:rPr>
        <w:t xml:space="preserve">. </w:t>
      </w:r>
      <w:r w:rsidR="003F0271" w:rsidRPr="00970E83">
        <w:rPr>
          <w:rFonts w:ascii="Times New Roman" w:hAnsi="Times New Roman" w:cs="Times New Roman"/>
          <w:sz w:val="24"/>
          <w:szCs w:val="24"/>
        </w:rPr>
        <w:t>Using this evidence</w:t>
      </w:r>
      <w:r w:rsidR="00970E83">
        <w:rPr>
          <w:rFonts w:ascii="Times New Roman" w:hAnsi="Times New Roman" w:cs="Times New Roman"/>
          <w:sz w:val="24"/>
          <w:szCs w:val="24"/>
        </w:rPr>
        <w:t xml:space="preserve"> as a basis for planning, </w:t>
      </w:r>
      <w:r w:rsidR="00970E83" w:rsidRPr="00970E83">
        <w:rPr>
          <w:rFonts w:ascii="Times New Roman" w:hAnsi="Times New Roman" w:cs="Times New Roman"/>
          <w:sz w:val="24"/>
          <w:szCs w:val="24"/>
        </w:rPr>
        <w:t>the</w:t>
      </w:r>
      <w:r w:rsidR="003F0271" w:rsidRPr="00970E83">
        <w:rPr>
          <w:rFonts w:ascii="Times New Roman" w:hAnsi="Times New Roman" w:cs="Times New Roman"/>
          <w:sz w:val="24"/>
          <w:szCs w:val="24"/>
        </w:rPr>
        <w:t xml:space="preserve"> activity is</w:t>
      </w:r>
      <w:r w:rsidR="00B81363">
        <w:rPr>
          <w:rFonts w:ascii="Times New Roman" w:hAnsi="Times New Roman" w:cs="Times New Roman"/>
          <w:sz w:val="24"/>
          <w:szCs w:val="24"/>
        </w:rPr>
        <w:t xml:space="preserve"> deemed</w:t>
      </w:r>
      <w:r w:rsidR="003F0271" w:rsidRPr="00970E83">
        <w:rPr>
          <w:rFonts w:ascii="Times New Roman" w:hAnsi="Times New Roman" w:cs="Times New Roman"/>
          <w:sz w:val="24"/>
          <w:szCs w:val="24"/>
        </w:rPr>
        <w:t xml:space="preserve"> suitable for the age range of the children involv</w:t>
      </w:r>
      <w:r w:rsidR="003F0271" w:rsidRPr="00D811F2">
        <w:rPr>
          <w:rFonts w:ascii="Times New Roman" w:hAnsi="Times New Roman" w:cs="Times New Roman"/>
          <w:sz w:val="24"/>
          <w:szCs w:val="24"/>
        </w:rPr>
        <w:t xml:space="preserve">ed. </w:t>
      </w:r>
    </w:p>
    <w:p w14:paraId="18280175" w14:textId="59B9239F" w:rsidR="008F6546" w:rsidRDefault="00DC295B" w:rsidP="00EE17BB">
      <w:pPr>
        <w:spacing w:line="360" w:lineRule="auto"/>
        <w:jc w:val="both"/>
        <w:rPr>
          <w:rFonts w:ascii="Times New Roman" w:hAnsi="Times New Roman" w:cs="Times New Roman"/>
          <w:sz w:val="24"/>
          <w:szCs w:val="24"/>
        </w:rPr>
      </w:pPr>
      <w:r w:rsidRPr="00D811F2">
        <w:rPr>
          <w:rFonts w:ascii="Times New Roman" w:hAnsi="Times New Roman" w:cs="Times New Roman"/>
          <w:sz w:val="24"/>
          <w:szCs w:val="24"/>
        </w:rPr>
        <w:t>Another</w:t>
      </w:r>
      <w:r w:rsidR="00AE3A0F" w:rsidRPr="00D811F2">
        <w:rPr>
          <w:rFonts w:ascii="Times New Roman" w:hAnsi="Times New Roman" w:cs="Times New Roman"/>
          <w:sz w:val="24"/>
          <w:szCs w:val="24"/>
        </w:rPr>
        <w:t xml:space="preserve"> mathematical </w:t>
      </w:r>
      <w:r w:rsidRPr="00D811F2">
        <w:rPr>
          <w:rFonts w:ascii="Times New Roman" w:hAnsi="Times New Roman" w:cs="Times New Roman"/>
          <w:sz w:val="24"/>
          <w:szCs w:val="24"/>
        </w:rPr>
        <w:t xml:space="preserve">concept introduced within the activity is </w:t>
      </w:r>
      <w:r w:rsidR="00CF0BA2">
        <w:rPr>
          <w:rFonts w:ascii="Times New Roman" w:hAnsi="Times New Roman" w:cs="Times New Roman"/>
          <w:sz w:val="24"/>
          <w:szCs w:val="24"/>
        </w:rPr>
        <w:t>c</w:t>
      </w:r>
      <w:r w:rsidRPr="00D811F2">
        <w:rPr>
          <w:rFonts w:ascii="Times New Roman" w:hAnsi="Times New Roman" w:cs="Times New Roman"/>
          <w:sz w:val="24"/>
          <w:szCs w:val="24"/>
        </w:rPr>
        <w:t>ounting.</w:t>
      </w:r>
      <w:r w:rsidR="00631A56" w:rsidRPr="00631A56">
        <w:rPr>
          <w:rFonts w:ascii="Times New Roman" w:hAnsi="Times New Roman" w:cs="Times New Roman"/>
          <w:sz w:val="24"/>
          <w:szCs w:val="24"/>
        </w:rPr>
        <w:t xml:space="preserve"> </w:t>
      </w:r>
      <w:r w:rsidR="003D60A2" w:rsidRPr="00D811F2">
        <w:rPr>
          <w:rFonts w:ascii="Times New Roman" w:hAnsi="Times New Roman" w:cs="Times New Roman"/>
          <w:sz w:val="24"/>
          <w:szCs w:val="24"/>
        </w:rPr>
        <w:t xml:space="preserve">It is suggested that at around age two, </w:t>
      </w:r>
      <w:r w:rsidR="00DE1553" w:rsidRPr="00D811F2">
        <w:rPr>
          <w:rFonts w:ascii="Times New Roman" w:hAnsi="Times New Roman" w:cs="Times New Roman"/>
          <w:sz w:val="24"/>
          <w:szCs w:val="24"/>
        </w:rPr>
        <w:t>children begin to count objects</w:t>
      </w:r>
      <w:r w:rsidR="003D60A2" w:rsidRPr="00D811F2">
        <w:rPr>
          <w:rFonts w:ascii="Times New Roman" w:hAnsi="Times New Roman" w:cs="Times New Roman"/>
          <w:sz w:val="24"/>
          <w:szCs w:val="24"/>
        </w:rPr>
        <w:t>. A</w:t>
      </w:r>
      <w:r w:rsidR="00DE1553" w:rsidRPr="00D811F2">
        <w:rPr>
          <w:rFonts w:ascii="Times New Roman" w:hAnsi="Times New Roman" w:cs="Times New Roman"/>
          <w:sz w:val="24"/>
          <w:szCs w:val="24"/>
        </w:rPr>
        <w:t>lthough they use counting language</w:t>
      </w:r>
      <w:r w:rsidR="00CF0BA2">
        <w:rPr>
          <w:rFonts w:ascii="Times New Roman" w:hAnsi="Times New Roman" w:cs="Times New Roman"/>
          <w:sz w:val="24"/>
          <w:szCs w:val="24"/>
        </w:rPr>
        <w:t>,</w:t>
      </w:r>
      <w:r w:rsidR="00DE1553" w:rsidRPr="00D811F2">
        <w:rPr>
          <w:rFonts w:ascii="Times New Roman" w:hAnsi="Times New Roman" w:cs="Times New Roman"/>
          <w:sz w:val="24"/>
          <w:szCs w:val="24"/>
        </w:rPr>
        <w:t xml:space="preserve"> this might not be in the correct orde</w:t>
      </w:r>
      <w:r w:rsidR="00B47719" w:rsidRPr="00D811F2">
        <w:rPr>
          <w:rFonts w:ascii="Times New Roman" w:hAnsi="Times New Roman" w:cs="Times New Roman"/>
          <w:sz w:val="24"/>
          <w:szCs w:val="24"/>
        </w:rPr>
        <w:t>r</w:t>
      </w:r>
      <w:r w:rsidR="00AC6EFB">
        <w:rPr>
          <w:rFonts w:ascii="Times New Roman" w:hAnsi="Times New Roman" w:cs="Times New Roman"/>
          <w:sz w:val="24"/>
          <w:szCs w:val="24"/>
        </w:rPr>
        <w:t xml:space="preserve"> (</w:t>
      </w:r>
      <w:r w:rsidR="00C43480">
        <w:rPr>
          <w:rFonts w:ascii="Times New Roman" w:hAnsi="Times New Roman" w:cs="Times New Roman"/>
          <w:sz w:val="24"/>
          <w:szCs w:val="24"/>
        </w:rPr>
        <w:t>M</w:t>
      </w:r>
      <w:r w:rsidR="00AC6EFB">
        <w:rPr>
          <w:rFonts w:ascii="Times New Roman" w:hAnsi="Times New Roman" w:cs="Times New Roman"/>
          <w:sz w:val="24"/>
          <w:szCs w:val="24"/>
        </w:rPr>
        <w:t>ontague- Smith, 2002</w:t>
      </w:r>
      <w:r w:rsidR="00C43480">
        <w:rPr>
          <w:rFonts w:ascii="Times New Roman" w:hAnsi="Times New Roman" w:cs="Times New Roman"/>
          <w:sz w:val="24"/>
          <w:szCs w:val="24"/>
        </w:rPr>
        <w:t xml:space="preserve">). </w:t>
      </w:r>
      <w:r w:rsidR="009A61D0" w:rsidRPr="00D811F2">
        <w:rPr>
          <w:rFonts w:ascii="Times New Roman" w:hAnsi="Times New Roman" w:cs="Times New Roman"/>
          <w:sz w:val="24"/>
          <w:szCs w:val="24"/>
        </w:rPr>
        <w:t xml:space="preserve">For children to </w:t>
      </w:r>
      <w:r w:rsidR="00B81363">
        <w:rPr>
          <w:rFonts w:ascii="Times New Roman" w:hAnsi="Times New Roman" w:cs="Times New Roman"/>
          <w:sz w:val="24"/>
          <w:szCs w:val="24"/>
        </w:rPr>
        <w:t>fully understand</w:t>
      </w:r>
      <w:r w:rsidR="009A61D0">
        <w:rPr>
          <w:rFonts w:ascii="Times New Roman" w:hAnsi="Times New Roman" w:cs="Times New Roman"/>
          <w:sz w:val="24"/>
          <w:szCs w:val="24"/>
        </w:rPr>
        <w:t xml:space="preserve"> one to one correspondence when counting, </w:t>
      </w:r>
      <w:r w:rsidR="009A61D0" w:rsidRPr="00D811F2">
        <w:rPr>
          <w:rFonts w:ascii="Times New Roman" w:hAnsi="Times New Roman" w:cs="Times New Roman"/>
          <w:sz w:val="24"/>
          <w:szCs w:val="24"/>
        </w:rPr>
        <w:t>they must b</w:t>
      </w:r>
      <w:r w:rsidR="009A61D0">
        <w:rPr>
          <w:rFonts w:ascii="Times New Roman" w:hAnsi="Times New Roman" w:cs="Times New Roman"/>
          <w:sz w:val="24"/>
          <w:szCs w:val="24"/>
        </w:rPr>
        <w:t xml:space="preserve">e encouraged to </w:t>
      </w:r>
      <w:r w:rsidR="009A61D0" w:rsidRPr="00D811F2">
        <w:rPr>
          <w:rFonts w:ascii="Times New Roman" w:hAnsi="Times New Roman" w:cs="Times New Roman"/>
          <w:sz w:val="24"/>
          <w:szCs w:val="24"/>
        </w:rPr>
        <w:t>touch the object</w:t>
      </w:r>
      <w:r w:rsidR="00B81363">
        <w:rPr>
          <w:rFonts w:ascii="Times New Roman" w:hAnsi="Times New Roman" w:cs="Times New Roman"/>
          <w:sz w:val="24"/>
          <w:szCs w:val="24"/>
        </w:rPr>
        <w:t>s</w:t>
      </w:r>
      <w:r w:rsidR="009A61D0" w:rsidRPr="00D811F2">
        <w:rPr>
          <w:rFonts w:ascii="Times New Roman" w:hAnsi="Times New Roman" w:cs="Times New Roman"/>
          <w:sz w:val="24"/>
          <w:szCs w:val="24"/>
        </w:rPr>
        <w:t>.</w:t>
      </w:r>
      <w:r w:rsidR="00B47719" w:rsidRPr="00D811F2">
        <w:rPr>
          <w:rFonts w:ascii="Times New Roman" w:hAnsi="Times New Roman" w:cs="Times New Roman"/>
          <w:sz w:val="24"/>
          <w:szCs w:val="24"/>
        </w:rPr>
        <w:t xml:space="preserve"> </w:t>
      </w:r>
      <w:r w:rsidR="00DE1553" w:rsidRPr="00D811F2">
        <w:rPr>
          <w:rFonts w:ascii="Times New Roman" w:hAnsi="Times New Roman" w:cs="Times New Roman"/>
          <w:sz w:val="24"/>
          <w:szCs w:val="24"/>
        </w:rPr>
        <w:t xml:space="preserve">Piaget </w:t>
      </w:r>
      <w:r w:rsidR="00DE1553" w:rsidRPr="00D811F2">
        <w:rPr>
          <w:rFonts w:ascii="Times New Roman" w:hAnsi="Times New Roman" w:cs="Times New Roman"/>
          <w:sz w:val="24"/>
          <w:szCs w:val="24"/>
        </w:rPr>
        <w:lastRenderedPageBreak/>
        <w:t>believed that children</w:t>
      </w:r>
      <w:r w:rsidR="00C454CF" w:rsidRPr="00D811F2">
        <w:rPr>
          <w:rFonts w:ascii="Times New Roman" w:hAnsi="Times New Roman" w:cs="Times New Roman"/>
          <w:sz w:val="24"/>
          <w:szCs w:val="24"/>
        </w:rPr>
        <w:t xml:space="preserve"> </w:t>
      </w:r>
      <w:r w:rsidR="0094035C" w:rsidRPr="00D811F2">
        <w:rPr>
          <w:rFonts w:ascii="Times New Roman" w:hAnsi="Times New Roman" w:cs="Times New Roman"/>
          <w:sz w:val="24"/>
          <w:szCs w:val="24"/>
        </w:rPr>
        <w:t xml:space="preserve">need to </w:t>
      </w:r>
      <w:r w:rsidR="008A0E71">
        <w:rPr>
          <w:rFonts w:ascii="Times New Roman" w:hAnsi="Times New Roman" w:cs="Times New Roman"/>
          <w:sz w:val="24"/>
          <w:szCs w:val="24"/>
        </w:rPr>
        <w:t xml:space="preserve">feel </w:t>
      </w:r>
      <w:proofErr w:type="spellStart"/>
      <w:r w:rsidR="0094035C" w:rsidRPr="00D811F2">
        <w:rPr>
          <w:rFonts w:ascii="Times New Roman" w:hAnsi="Times New Roman" w:cs="Times New Roman"/>
          <w:sz w:val="24"/>
          <w:szCs w:val="24"/>
        </w:rPr>
        <w:t>maths</w:t>
      </w:r>
      <w:proofErr w:type="spellEnd"/>
      <w:r w:rsidR="0094035C" w:rsidRPr="00D811F2">
        <w:rPr>
          <w:rFonts w:ascii="Times New Roman" w:hAnsi="Times New Roman" w:cs="Times New Roman"/>
          <w:sz w:val="24"/>
          <w:szCs w:val="24"/>
        </w:rPr>
        <w:t xml:space="preserve"> to be able to think in the </w:t>
      </w:r>
      <w:r w:rsidR="002B6E64" w:rsidRPr="00D811F2">
        <w:rPr>
          <w:rFonts w:ascii="Times New Roman" w:hAnsi="Times New Roman" w:cs="Times New Roman"/>
          <w:sz w:val="24"/>
          <w:szCs w:val="24"/>
        </w:rPr>
        <w:t>concrete</w:t>
      </w:r>
      <w:r w:rsidR="0094035C" w:rsidRPr="00D811F2">
        <w:rPr>
          <w:rFonts w:ascii="Times New Roman" w:hAnsi="Times New Roman" w:cs="Times New Roman"/>
          <w:sz w:val="24"/>
          <w:szCs w:val="24"/>
        </w:rPr>
        <w:t xml:space="preserve"> rather than abstract view</w:t>
      </w:r>
      <w:r w:rsidR="00B7011C" w:rsidRPr="00D811F2">
        <w:rPr>
          <w:rFonts w:ascii="Times New Roman" w:hAnsi="Times New Roman" w:cs="Times New Roman"/>
          <w:sz w:val="24"/>
          <w:szCs w:val="24"/>
        </w:rPr>
        <w:t xml:space="preserve"> </w:t>
      </w:r>
      <w:r w:rsidR="002B6E64" w:rsidRPr="00D811F2">
        <w:rPr>
          <w:rFonts w:ascii="Times New Roman" w:hAnsi="Times New Roman" w:cs="Times New Roman"/>
          <w:sz w:val="24"/>
          <w:szCs w:val="24"/>
        </w:rPr>
        <w:t xml:space="preserve">(Tassoni, </w:t>
      </w:r>
      <w:proofErr w:type="spellStart"/>
      <w:r w:rsidR="002B6E64" w:rsidRPr="00D811F2">
        <w:rPr>
          <w:rFonts w:ascii="Times New Roman" w:hAnsi="Times New Roman" w:cs="Times New Roman"/>
          <w:sz w:val="24"/>
          <w:szCs w:val="24"/>
        </w:rPr>
        <w:t>Hucker</w:t>
      </w:r>
      <w:proofErr w:type="spellEnd"/>
      <w:r w:rsidR="002B6E64" w:rsidRPr="00D811F2">
        <w:rPr>
          <w:rFonts w:ascii="Times New Roman" w:hAnsi="Times New Roman" w:cs="Times New Roman"/>
          <w:sz w:val="24"/>
          <w:szCs w:val="24"/>
        </w:rPr>
        <w:t>, 2000)</w:t>
      </w:r>
      <w:r w:rsidR="008A5A1B">
        <w:rPr>
          <w:rFonts w:ascii="Times New Roman" w:hAnsi="Times New Roman" w:cs="Times New Roman"/>
          <w:sz w:val="24"/>
          <w:szCs w:val="24"/>
        </w:rPr>
        <w:t xml:space="preserve">. </w:t>
      </w:r>
      <w:r w:rsidR="005671B6">
        <w:rPr>
          <w:rFonts w:ascii="Times New Roman" w:hAnsi="Times New Roman" w:cs="Times New Roman"/>
          <w:sz w:val="24"/>
          <w:szCs w:val="24"/>
        </w:rPr>
        <w:t xml:space="preserve">The adult can support the child to do this by </w:t>
      </w:r>
      <w:r w:rsidR="000017F0">
        <w:rPr>
          <w:rFonts w:ascii="Times New Roman" w:hAnsi="Times New Roman" w:cs="Times New Roman"/>
          <w:sz w:val="24"/>
          <w:szCs w:val="24"/>
        </w:rPr>
        <w:t>allowing the child to feel the objects and count each object individually</w:t>
      </w:r>
      <w:r w:rsidR="00F174BC">
        <w:rPr>
          <w:rFonts w:ascii="Times New Roman" w:hAnsi="Times New Roman" w:cs="Times New Roman"/>
          <w:sz w:val="24"/>
          <w:szCs w:val="24"/>
        </w:rPr>
        <w:t>.</w:t>
      </w:r>
      <w:r w:rsidR="00C43480">
        <w:rPr>
          <w:rFonts w:ascii="Times New Roman" w:hAnsi="Times New Roman" w:cs="Times New Roman"/>
          <w:sz w:val="24"/>
          <w:szCs w:val="24"/>
        </w:rPr>
        <w:t xml:space="preserve"> </w:t>
      </w:r>
      <w:r w:rsidR="00F174BC">
        <w:rPr>
          <w:rFonts w:ascii="Times New Roman" w:hAnsi="Times New Roman" w:cs="Times New Roman"/>
          <w:sz w:val="24"/>
          <w:szCs w:val="24"/>
        </w:rPr>
        <w:t>Montague – Smith</w:t>
      </w:r>
      <w:r w:rsidR="00BD3B7C">
        <w:rPr>
          <w:rFonts w:ascii="Times New Roman" w:hAnsi="Times New Roman" w:cs="Times New Roman"/>
          <w:sz w:val="24"/>
          <w:szCs w:val="24"/>
        </w:rPr>
        <w:t>,</w:t>
      </w:r>
      <w:r w:rsidR="00A45441">
        <w:rPr>
          <w:rFonts w:ascii="Times New Roman" w:hAnsi="Times New Roman" w:cs="Times New Roman"/>
          <w:sz w:val="24"/>
          <w:szCs w:val="24"/>
        </w:rPr>
        <w:t xml:space="preserve"> </w:t>
      </w:r>
      <w:r w:rsidR="00F174BC">
        <w:rPr>
          <w:rFonts w:ascii="Times New Roman" w:hAnsi="Times New Roman" w:cs="Times New Roman"/>
          <w:sz w:val="24"/>
          <w:szCs w:val="24"/>
        </w:rPr>
        <w:t>(</w:t>
      </w:r>
      <w:r w:rsidR="00353732">
        <w:rPr>
          <w:rFonts w:ascii="Times New Roman" w:hAnsi="Times New Roman" w:cs="Times New Roman"/>
          <w:sz w:val="24"/>
          <w:szCs w:val="24"/>
        </w:rPr>
        <w:t>2002) suggest</w:t>
      </w:r>
      <w:r w:rsidR="00BD3B7C">
        <w:rPr>
          <w:rFonts w:ascii="Times New Roman" w:hAnsi="Times New Roman" w:cs="Times New Roman"/>
          <w:sz w:val="24"/>
          <w:szCs w:val="24"/>
        </w:rPr>
        <w:t>s</w:t>
      </w:r>
      <w:r w:rsidR="00353732">
        <w:rPr>
          <w:rFonts w:ascii="Times New Roman" w:hAnsi="Times New Roman" w:cs="Times New Roman"/>
          <w:sz w:val="24"/>
          <w:szCs w:val="24"/>
        </w:rPr>
        <w:t xml:space="preserve"> that children need to count the object</w:t>
      </w:r>
      <w:r w:rsidR="00E13F62">
        <w:rPr>
          <w:rFonts w:ascii="Times New Roman" w:hAnsi="Times New Roman" w:cs="Times New Roman"/>
          <w:sz w:val="24"/>
          <w:szCs w:val="24"/>
        </w:rPr>
        <w:t>,</w:t>
      </w:r>
      <w:r w:rsidR="00353732">
        <w:rPr>
          <w:rFonts w:ascii="Times New Roman" w:hAnsi="Times New Roman" w:cs="Times New Roman"/>
          <w:sz w:val="24"/>
          <w:szCs w:val="24"/>
        </w:rPr>
        <w:t xml:space="preserve"> then </w:t>
      </w:r>
      <w:r w:rsidR="00136618">
        <w:rPr>
          <w:rFonts w:ascii="Times New Roman" w:hAnsi="Times New Roman" w:cs="Times New Roman"/>
          <w:sz w:val="24"/>
          <w:szCs w:val="24"/>
        </w:rPr>
        <w:t xml:space="preserve">partition the item so </w:t>
      </w:r>
      <w:r w:rsidR="00E13F62">
        <w:rPr>
          <w:rFonts w:ascii="Times New Roman" w:hAnsi="Times New Roman" w:cs="Times New Roman"/>
          <w:sz w:val="24"/>
          <w:szCs w:val="24"/>
        </w:rPr>
        <w:t xml:space="preserve">that </w:t>
      </w:r>
      <w:r w:rsidR="00136618">
        <w:rPr>
          <w:rFonts w:ascii="Times New Roman" w:hAnsi="Times New Roman" w:cs="Times New Roman"/>
          <w:sz w:val="24"/>
          <w:szCs w:val="24"/>
        </w:rPr>
        <w:t xml:space="preserve">they learn that the object can not be counted again. </w:t>
      </w:r>
      <w:r w:rsidR="00B63CF4">
        <w:rPr>
          <w:rFonts w:ascii="Times New Roman" w:hAnsi="Times New Roman" w:cs="Times New Roman"/>
          <w:sz w:val="24"/>
          <w:szCs w:val="24"/>
        </w:rPr>
        <w:t xml:space="preserve">Children will find this easier when items are placed in a line. </w:t>
      </w:r>
    </w:p>
    <w:p w14:paraId="4B04EBDA" w14:textId="4637C5C8" w:rsidR="002274AF" w:rsidRDefault="00B94B29" w:rsidP="00EE17BB">
      <w:pPr>
        <w:spacing w:before="154" w:after="0" w:line="360" w:lineRule="auto"/>
        <w:jc w:val="both"/>
        <w:rPr>
          <w:rFonts w:ascii="Times New Roman" w:eastAsia="+mn-ea" w:hAnsi="Times New Roman" w:cs="Times New Roman"/>
          <w:color w:val="000000"/>
          <w:kern w:val="24"/>
          <w:sz w:val="24"/>
          <w:szCs w:val="24"/>
          <w:lang w:val="en-GB" w:eastAsia="en-GB"/>
        </w:rPr>
      </w:pPr>
      <w:r w:rsidRPr="00B407F7">
        <w:rPr>
          <w:rFonts w:ascii="Times New Roman" w:hAnsi="Times New Roman" w:cs="Times New Roman"/>
          <w:sz w:val="24"/>
          <w:szCs w:val="24"/>
        </w:rPr>
        <w:t xml:space="preserve">The role of the adult during this task is </w:t>
      </w:r>
      <w:r w:rsidR="008C1BC2" w:rsidRPr="00B407F7">
        <w:rPr>
          <w:rFonts w:ascii="Times New Roman" w:hAnsi="Times New Roman" w:cs="Times New Roman"/>
          <w:sz w:val="24"/>
          <w:szCs w:val="24"/>
        </w:rPr>
        <w:t xml:space="preserve">multi purposeful. </w:t>
      </w:r>
      <w:r w:rsidR="00892FFE" w:rsidRPr="00B407F7">
        <w:rPr>
          <w:rFonts w:ascii="Times New Roman" w:hAnsi="Times New Roman" w:cs="Times New Roman"/>
          <w:sz w:val="24"/>
          <w:szCs w:val="24"/>
        </w:rPr>
        <w:t>Firstly</w:t>
      </w:r>
      <w:r w:rsidR="00BC4EFF" w:rsidRPr="00B407F7">
        <w:rPr>
          <w:rFonts w:ascii="Times New Roman" w:hAnsi="Times New Roman" w:cs="Times New Roman"/>
          <w:sz w:val="24"/>
          <w:szCs w:val="24"/>
        </w:rPr>
        <w:t>,</w:t>
      </w:r>
      <w:r w:rsidR="00892FFE" w:rsidRPr="00B407F7">
        <w:rPr>
          <w:rFonts w:ascii="Times New Roman" w:hAnsi="Times New Roman" w:cs="Times New Roman"/>
          <w:sz w:val="24"/>
          <w:szCs w:val="24"/>
        </w:rPr>
        <w:t xml:space="preserve"> the practitioner </w:t>
      </w:r>
      <w:r w:rsidR="00FB1C0D" w:rsidRPr="00B407F7">
        <w:rPr>
          <w:rFonts w:ascii="Times New Roman" w:hAnsi="Times New Roman" w:cs="Times New Roman"/>
          <w:sz w:val="24"/>
          <w:szCs w:val="24"/>
        </w:rPr>
        <w:t xml:space="preserve">needs </w:t>
      </w:r>
      <w:r w:rsidRPr="00B407F7">
        <w:rPr>
          <w:rFonts w:ascii="Times New Roman" w:hAnsi="Times New Roman" w:cs="Times New Roman"/>
          <w:sz w:val="24"/>
          <w:szCs w:val="24"/>
        </w:rPr>
        <w:t xml:space="preserve">to </w:t>
      </w:r>
      <w:r w:rsidR="00BE355B" w:rsidRPr="00B407F7">
        <w:rPr>
          <w:rFonts w:ascii="Times New Roman" w:hAnsi="Times New Roman" w:cs="Times New Roman"/>
          <w:sz w:val="24"/>
          <w:szCs w:val="24"/>
        </w:rPr>
        <w:t xml:space="preserve">observe to </w:t>
      </w:r>
      <w:r w:rsidRPr="00B407F7">
        <w:rPr>
          <w:rFonts w:ascii="Times New Roman" w:hAnsi="Times New Roman" w:cs="Times New Roman"/>
          <w:sz w:val="24"/>
          <w:szCs w:val="24"/>
        </w:rPr>
        <w:t>ascertain how much support the children need.</w:t>
      </w:r>
      <w:r w:rsidR="00F47F36" w:rsidRPr="00B407F7">
        <w:rPr>
          <w:rFonts w:ascii="Times New Roman" w:hAnsi="Times New Roman" w:cs="Times New Roman"/>
          <w:sz w:val="24"/>
          <w:szCs w:val="24"/>
        </w:rPr>
        <w:t xml:space="preserve"> It is vital that adults find out what children can do and base their teaching from this point</w:t>
      </w:r>
      <w:r w:rsidR="00BC4EFF" w:rsidRPr="00B407F7">
        <w:rPr>
          <w:rFonts w:ascii="Times New Roman" w:hAnsi="Times New Roman" w:cs="Times New Roman"/>
          <w:sz w:val="24"/>
          <w:szCs w:val="24"/>
        </w:rPr>
        <w:t>.</w:t>
      </w:r>
      <w:r w:rsidR="002274AF" w:rsidRPr="002274AF">
        <w:rPr>
          <w:rFonts w:ascii="Times New Roman" w:eastAsia="+mn-ea" w:hAnsi="Times New Roman" w:cs="Times New Roman"/>
          <w:color w:val="000000"/>
          <w:kern w:val="24"/>
          <w:sz w:val="24"/>
          <w:szCs w:val="24"/>
        </w:rPr>
        <w:t xml:space="preserve"> </w:t>
      </w:r>
      <w:proofErr w:type="spellStart"/>
      <w:r w:rsidR="002274AF" w:rsidRPr="00B407F7">
        <w:rPr>
          <w:rFonts w:ascii="Times New Roman" w:eastAsia="+mn-ea" w:hAnsi="Times New Roman" w:cs="Times New Roman"/>
          <w:color w:val="000000"/>
          <w:kern w:val="24"/>
          <w:sz w:val="24"/>
          <w:szCs w:val="24"/>
        </w:rPr>
        <w:t>Harlen</w:t>
      </w:r>
      <w:proofErr w:type="spellEnd"/>
      <w:r w:rsidR="002274AF" w:rsidRPr="00B407F7">
        <w:rPr>
          <w:rFonts w:ascii="Times New Roman" w:eastAsia="+mn-ea" w:hAnsi="Times New Roman" w:cs="Times New Roman"/>
          <w:color w:val="000000"/>
          <w:kern w:val="24"/>
          <w:sz w:val="24"/>
          <w:szCs w:val="24"/>
        </w:rPr>
        <w:t xml:space="preserve">, </w:t>
      </w:r>
      <w:r w:rsidR="002274AF">
        <w:rPr>
          <w:rFonts w:ascii="Times New Roman" w:eastAsia="+mn-ea" w:hAnsi="Times New Roman" w:cs="Times New Roman"/>
          <w:color w:val="000000"/>
          <w:kern w:val="24"/>
          <w:sz w:val="24"/>
          <w:szCs w:val="24"/>
        </w:rPr>
        <w:t>(</w:t>
      </w:r>
      <w:r w:rsidR="002274AF" w:rsidRPr="00B407F7">
        <w:rPr>
          <w:rFonts w:ascii="Times New Roman" w:eastAsia="+mn-ea" w:hAnsi="Times New Roman" w:cs="Times New Roman"/>
          <w:color w:val="000000"/>
          <w:kern w:val="24"/>
          <w:sz w:val="24"/>
          <w:szCs w:val="24"/>
        </w:rPr>
        <w:t>2001:19)</w:t>
      </w:r>
      <w:r w:rsidR="002274AF" w:rsidRPr="007918A6">
        <w:rPr>
          <w:rFonts w:ascii="Times New Roman" w:eastAsia="+mn-ea" w:hAnsi="Times New Roman" w:cs="Times New Roman"/>
          <w:color w:val="000000"/>
          <w:kern w:val="24"/>
          <w:sz w:val="24"/>
          <w:szCs w:val="24"/>
          <w:lang w:val="en-GB" w:eastAsia="en-GB"/>
        </w:rPr>
        <w:t xml:space="preserve"> </w:t>
      </w:r>
      <w:r w:rsidR="002274AF">
        <w:rPr>
          <w:rFonts w:ascii="Times New Roman" w:eastAsia="+mn-ea" w:hAnsi="Times New Roman" w:cs="Times New Roman"/>
          <w:color w:val="000000"/>
          <w:kern w:val="24"/>
          <w:sz w:val="24"/>
          <w:szCs w:val="24"/>
          <w:lang w:val="en-GB" w:eastAsia="en-GB"/>
        </w:rPr>
        <w:t>suggest</w:t>
      </w:r>
      <w:r w:rsidR="00167787">
        <w:rPr>
          <w:rFonts w:ascii="Times New Roman" w:eastAsia="+mn-ea" w:hAnsi="Times New Roman" w:cs="Times New Roman"/>
          <w:color w:val="000000"/>
          <w:kern w:val="24"/>
          <w:sz w:val="24"/>
          <w:szCs w:val="24"/>
          <w:lang w:val="en-GB" w:eastAsia="en-GB"/>
        </w:rPr>
        <w:t>s</w:t>
      </w:r>
      <w:r w:rsidR="002274AF">
        <w:rPr>
          <w:rFonts w:ascii="Times New Roman" w:eastAsia="+mn-ea" w:hAnsi="Times New Roman" w:cs="Times New Roman"/>
          <w:color w:val="000000"/>
          <w:kern w:val="24"/>
          <w:sz w:val="24"/>
          <w:szCs w:val="24"/>
          <w:lang w:val="en-GB" w:eastAsia="en-GB"/>
        </w:rPr>
        <w:t>,</w:t>
      </w:r>
    </w:p>
    <w:p w14:paraId="16D8F798" w14:textId="77777777" w:rsidR="002274AF" w:rsidRPr="007918A6" w:rsidRDefault="002274AF" w:rsidP="00EE17BB">
      <w:pPr>
        <w:spacing w:before="154" w:after="0" w:line="360" w:lineRule="auto"/>
        <w:ind w:left="720"/>
        <w:jc w:val="both"/>
        <w:rPr>
          <w:rFonts w:ascii="Times New Roman" w:eastAsia="Times New Roman" w:hAnsi="Times New Roman" w:cs="Times New Roman"/>
          <w:sz w:val="24"/>
          <w:szCs w:val="24"/>
          <w:lang w:val="en-GB" w:eastAsia="en-GB"/>
        </w:rPr>
      </w:pPr>
      <w:r w:rsidRPr="007918A6">
        <w:rPr>
          <w:rFonts w:ascii="Times New Roman" w:eastAsia="+mn-ea" w:hAnsi="Times New Roman" w:cs="Times New Roman"/>
          <w:color w:val="000000"/>
          <w:kern w:val="24"/>
          <w:sz w:val="24"/>
          <w:szCs w:val="24"/>
          <w:lang w:val="en-GB" w:eastAsia="en-GB"/>
        </w:rPr>
        <w:t>‘We must begin to look for a right answer that children can give with confidence, that depends on their own observations: a right answer that originates from their own experiences. This right answer may fall short of ‘the truth’’</w:t>
      </w:r>
      <w:r w:rsidRPr="00B407F7">
        <w:rPr>
          <w:rFonts w:ascii="Times New Roman" w:eastAsia="+mn-ea" w:hAnsi="Times New Roman" w:cs="Times New Roman"/>
          <w:color w:val="000000"/>
          <w:kern w:val="24"/>
          <w:sz w:val="24"/>
          <w:szCs w:val="24"/>
        </w:rPr>
        <w:t xml:space="preserve"> </w:t>
      </w:r>
    </w:p>
    <w:p w14:paraId="4C7B3B6C" w14:textId="13FED715" w:rsidR="0095293D" w:rsidRDefault="00711AEA" w:rsidP="00EE17BB">
      <w:pPr>
        <w:spacing w:before="154" w:after="0" w:line="360" w:lineRule="auto"/>
        <w:jc w:val="both"/>
        <w:rPr>
          <w:rFonts w:ascii="Times New Roman" w:hAnsi="Times New Roman" w:cs="Times New Roman"/>
          <w:sz w:val="24"/>
          <w:szCs w:val="24"/>
        </w:rPr>
      </w:pPr>
      <w:r w:rsidRPr="00B407F7">
        <w:rPr>
          <w:rFonts w:ascii="Times New Roman" w:hAnsi="Times New Roman" w:cs="Times New Roman"/>
          <w:sz w:val="24"/>
          <w:szCs w:val="24"/>
        </w:rPr>
        <w:t xml:space="preserve">Pound (2008) suggest that children arrive in school with very different levels of mathematical understanding. </w:t>
      </w:r>
      <w:r w:rsidR="00DC022A" w:rsidRPr="00B407F7">
        <w:rPr>
          <w:rFonts w:ascii="Times New Roman" w:hAnsi="Times New Roman" w:cs="Times New Roman"/>
          <w:sz w:val="24"/>
          <w:szCs w:val="24"/>
        </w:rPr>
        <w:t xml:space="preserve"> </w:t>
      </w:r>
      <w:r w:rsidR="00296C36" w:rsidRPr="00B407F7">
        <w:rPr>
          <w:rFonts w:ascii="Times New Roman" w:hAnsi="Times New Roman" w:cs="Times New Roman"/>
          <w:sz w:val="24"/>
          <w:szCs w:val="24"/>
        </w:rPr>
        <w:t xml:space="preserve">Every child </w:t>
      </w:r>
      <w:r w:rsidR="00552C10">
        <w:rPr>
          <w:rFonts w:ascii="Times New Roman" w:hAnsi="Times New Roman" w:cs="Times New Roman"/>
          <w:sz w:val="24"/>
          <w:szCs w:val="24"/>
        </w:rPr>
        <w:t xml:space="preserve">has </w:t>
      </w:r>
      <w:r w:rsidR="00296C36" w:rsidRPr="00B407F7">
        <w:rPr>
          <w:rFonts w:ascii="Times New Roman" w:hAnsi="Times New Roman" w:cs="Times New Roman"/>
          <w:sz w:val="24"/>
          <w:szCs w:val="24"/>
        </w:rPr>
        <w:t>different learning and development</w:t>
      </w:r>
      <w:r w:rsidR="00552C10">
        <w:rPr>
          <w:rFonts w:ascii="Times New Roman" w:hAnsi="Times New Roman" w:cs="Times New Roman"/>
          <w:sz w:val="24"/>
          <w:szCs w:val="24"/>
        </w:rPr>
        <w:t>al</w:t>
      </w:r>
      <w:r w:rsidR="00296C36" w:rsidRPr="00B407F7">
        <w:rPr>
          <w:rFonts w:ascii="Times New Roman" w:hAnsi="Times New Roman" w:cs="Times New Roman"/>
          <w:sz w:val="24"/>
          <w:szCs w:val="24"/>
        </w:rPr>
        <w:t xml:space="preserve"> needs</w:t>
      </w:r>
      <w:r w:rsidR="005F26BA" w:rsidRPr="00B407F7">
        <w:rPr>
          <w:rFonts w:ascii="Times New Roman" w:hAnsi="Times New Roman" w:cs="Times New Roman"/>
          <w:sz w:val="24"/>
          <w:szCs w:val="24"/>
        </w:rPr>
        <w:t>. I</w:t>
      </w:r>
      <w:r w:rsidR="008C0AE5" w:rsidRPr="00B407F7">
        <w:rPr>
          <w:rFonts w:ascii="Times New Roman" w:hAnsi="Times New Roman" w:cs="Times New Roman"/>
          <w:sz w:val="24"/>
          <w:szCs w:val="24"/>
        </w:rPr>
        <w:t xml:space="preserve">t is </w:t>
      </w:r>
      <w:r w:rsidR="00777BE7" w:rsidRPr="00B407F7">
        <w:rPr>
          <w:rFonts w:ascii="Times New Roman" w:hAnsi="Times New Roman" w:cs="Times New Roman"/>
          <w:sz w:val="24"/>
          <w:szCs w:val="24"/>
        </w:rPr>
        <w:t>therefore</w:t>
      </w:r>
      <w:r w:rsidR="008C0AE5" w:rsidRPr="00B407F7">
        <w:rPr>
          <w:rFonts w:ascii="Times New Roman" w:hAnsi="Times New Roman" w:cs="Times New Roman"/>
          <w:sz w:val="24"/>
          <w:szCs w:val="24"/>
        </w:rPr>
        <w:t xml:space="preserve"> vital that provision is differentiated</w:t>
      </w:r>
      <w:r w:rsidR="00E11AB9" w:rsidRPr="00B407F7">
        <w:rPr>
          <w:rFonts w:ascii="Times New Roman" w:hAnsi="Times New Roman" w:cs="Times New Roman"/>
          <w:sz w:val="24"/>
          <w:szCs w:val="24"/>
        </w:rPr>
        <w:t>.</w:t>
      </w:r>
      <w:r w:rsidR="000E4862" w:rsidRPr="00B407F7">
        <w:rPr>
          <w:rFonts w:ascii="Times New Roman" w:hAnsi="Times New Roman" w:cs="Times New Roman"/>
          <w:sz w:val="24"/>
          <w:szCs w:val="24"/>
        </w:rPr>
        <w:t xml:space="preserve"> </w:t>
      </w:r>
      <w:r w:rsidR="00542A71" w:rsidRPr="00B407F7">
        <w:rPr>
          <w:rFonts w:ascii="Times New Roman" w:hAnsi="Times New Roman" w:cs="Times New Roman"/>
          <w:sz w:val="24"/>
          <w:szCs w:val="24"/>
        </w:rPr>
        <w:t>Effective</w:t>
      </w:r>
      <w:r w:rsidR="00E11AB9" w:rsidRPr="00B407F7">
        <w:rPr>
          <w:rFonts w:ascii="Times New Roman" w:hAnsi="Times New Roman" w:cs="Times New Roman"/>
          <w:sz w:val="24"/>
          <w:szCs w:val="24"/>
        </w:rPr>
        <w:t xml:space="preserve"> support</w:t>
      </w:r>
      <w:r w:rsidR="00542A71" w:rsidRPr="00B407F7">
        <w:rPr>
          <w:rFonts w:ascii="Times New Roman" w:hAnsi="Times New Roman" w:cs="Times New Roman"/>
          <w:sz w:val="24"/>
          <w:szCs w:val="24"/>
        </w:rPr>
        <w:t>,</w:t>
      </w:r>
      <w:r w:rsidR="00E11AB9" w:rsidRPr="00B407F7">
        <w:rPr>
          <w:rFonts w:ascii="Times New Roman" w:hAnsi="Times New Roman" w:cs="Times New Roman"/>
          <w:sz w:val="24"/>
          <w:szCs w:val="24"/>
        </w:rPr>
        <w:t xml:space="preserve"> modelling and questioning will allow the child to develop at a rate which is right for them </w:t>
      </w:r>
      <w:r w:rsidR="0024474D" w:rsidRPr="00B407F7">
        <w:rPr>
          <w:rFonts w:ascii="Times New Roman" w:hAnsi="Times New Roman" w:cs="Times New Roman"/>
          <w:sz w:val="24"/>
          <w:szCs w:val="24"/>
        </w:rPr>
        <w:t>(</w:t>
      </w:r>
      <w:r w:rsidR="00E11AB9" w:rsidRPr="00B407F7">
        <w:rPr>
          <w:rFonts w:ascii="Times New Roman" w:hAnsi="Times New Roman" w:cs="Times New Roman"/>
          <w:sz w:val="24"/>
          <w:szCs w:val="24"/>
        </w:rPr>
        <w:t xml:space="preserve">Beckley et al </w:t>
      </w:r>
      <w:r w:rsidR="0024474D" w:rsidRPr="00B407F7">
        <w:rPr>
          <w:rFonts w:ascii="Times New Roman" w:hAnsi="Times New Roman" w:cs="Times New Roman"/>
          <w:sz w:val="24"/>
          <w:szCs w:val="24"/>
        </w:rPr>
        <w:t xml:space="preserve">2010). </w:t>
      </w:r>
      <w:r w:rsidR="000D5F2A" w:rsidRPr="00B407F7">
        <w:rPr>
          <w:rFonts w:ascii="Times New Roman" w:hAnsi="Times New Roman" w:cs="Times New Roman"/>
          <w:sz w:val="24"/>
          <w:szCs w:val="24"/>
        </w:rPr>
        <w:t xml:space="preserve">As seen in </w:t>
      </w:r>
      <w:r w:rsidR="00E32643" w:rsidRPr="00B407F7">
        <w:rPr>
          <w:rFonts w:ascii="Times New Roman" w:hAnsi="Times New Roman" w:cs="Times New Roman"/>
          <w:sz w:val="24"/>
          <w:szCs w:val="24"/>
        </w:rPr>
        <w:t xml:space="preserve">Montessori </w:t>
      </w:r>
      <w:r w:rsidR="000D5F2A" w:rsidRPr="00B407F7">
        <w:rPr>
          <w:rFonts w:ascii="Times New Roman" w:hAnsi="Times New Roman" w:cs="Times New Roman"/>
          <w:sz w:val="24"/>
          <w:szCs w:val="24"/>
        </w:rPr>
        <w:t>Schools</w:t>
      </w:r>
      <w:r w:rsidR="00F3763E" w:rsidRPr="00B407F7">
        <w:rPr>
          <w:rFonts w:ascii="Times New Roman" w:hAnsi="Times New Roman" w:cs="Times New Roman"/>
          <w:sz w:val="24"/>
          <w:szCs w:val="24"/>
        </w:rPr>
        <w:t>,</w:t>
      </w:r>
      <w:r w:rsidR="000D5F2A" w:rsidRPr="00B407F7">
        <w:rPr>
          <w:rFonts w:ascii="Times New Roman" w:hAnsi="Times New Roman" w:cs="Times New Roman"/>
          <w:sz w:val="24"/>
          <w:szCs w:val="24"/>
        </w:rPr>
        <w:t xml:space="preserve"> the </w:t>
      </w:r>
      <w:r w:rsidR="007A2F73" w:rsidRPr="00B407F7">
        <w:rPr>
          <w:rFonts w:ascii="Times New Roman" w:hAnsi="Times New Roman" w:cs="Times New Roman"/>
          <w:sz w:val="24"/>
          <w:szCs w:val="24"/>
        </w:rPr>
        <w:t>adults model</w:t>
      </w:r>
      <w:r w:rsidR="000D5F2A" w:rsidRPr="00B407F7">
        <w:rPr>
          <w:rFonts w:ascii="Times New Roman" w:hAnsi="Times New Roman" w:cs="Times New Roman"/>
          <w:sz w:val="24"/>
          <w:szCs w:val="24"/>
        </w:rPr>
        <w:t xml:space="preserve"> the activity </w:t>
      </w:r>
      <w:r w:rsidR="00AB0BAB" w:rsidRPr="00B407F7">
        <w:rPr>
          <w:rFonts w:ascii="Times New Roman" w:hAnsi="Times New Roman" w:cs="Times New Roman"/>
          <w:sz w:val="24"/>
          <w:szCs w:val="24"/>
        </w:rPr>
        <w:t>but never interfere with the learning</w:t>
      </w:r>
      <w:r w:rsidR="007A2F73" w:rsidRPr="00B407F7">
        <w:rPr>
          <w:rFonts w:ascii="Times New Roman" w:hAnsi="Times New Roman" w:cs="Times New Roman"/>
          <w:sz w:val="24"/>
          <w:szCs w:val="24"/>
        </w:rPr>
        <w:t>.</w:t>
      </w:r>
      <w:r w:rsidR="00B26ABB" w:rsidRPr="00B407F7">
        <w:rPr>
          <w:rFonts w:ascii="Times New Roman" w:hAnsi="Times New Roman" w:cs="Times New Roman"/>
          <w:sz w:val="24"/>
          <w:szCs w:val="24"/>
        </w:rPr>
        <w:t xml:space="preserve"> If the child responds well to the activity</w:t>
      </w:r>
      <w:r w:rsidR="00F3763E" w:rsidRPr="00B407F7">
        <w:rPr>
          <w:rFonts w:ascii="Times New Roman" w:hAnsi="Times New Roman" w:cs="Times New Roman"/>
          <w:sz w:val="24"/>
          <w:szCs w:val="24"/>
        </w:rPr>
        <w:t>,</w:t>
      </w:r>
      <w:r w:rsidR="00B26ABB" w:rsidRPr="00B407F7">
        <w:rPr>
          <w:rFonts w:ascii="Times New Roman" w:hAnsi="Times New Roman" w:cs="Times New Roman"/>
          <w:sz w:val="24"/>
          <w:szCs w:val="24"/>
        </w:rPr>
        <w:t xml:space="preserve"> it has been presented at the corre</w:t>
      </w:r>
      <w:r w:rsidR="00005C4C" w:rsidRPr="00B407F7">
        <w:rPr>
          <w:rFonts w:ascii="Times New Roman" w:hAnsi="Times New Roman" w:cs="Times New Roman"/>
          <w:sz w:val="24"/>
          <w:szCs w:val="24"/>
        </w:rPr>
        <w:t>ct time</w:t>
      </w:r>
      <w:r w:rsidR="0095476B" w:rsidRPr="00B407F7">
        <w:rPr>
          <w:rFonts w:ascii="Times New Roman" w:hAnsi="Times New Roman" w:cs="Times New Roman"/>
          <w:sz w:val="24"/>
          <w:szCs w:val="24"/>
        </w:rPr>
        <w:t>. I</w:t>
      </w:r>
      <w:r w:rsidR="008C2B19" w:rsidRPr="00B407F7">
        <w:rPr>
          <w:rFonts w:ascii="Times New Roman" w:hAnsi="Times New Roman" w:cs="Times New Roman"/>
          <w:sz w:val="24"/>
          <w:szCs w:val="24"/>
        </w:rPr>
        <w:t>f not</w:t>
      </w:r>
      <w:r w:rsidR="0095476B" w:rsidRPr="00B407F7">
        <w:rPr>
          <w:rFonts w:ascii="Times New Roman" w:hAnsi="Times New Roman" w:cs="Times New Roman"/>
          <w:sz w:val="24"/>
          <w:szCs w:val="24"/>
        </w:rPr>
        <w:t xml:space="preserve">, </w:t>
      </w:r>
      <w:r w:rsidR="00C87CDF" w:rsidRPr="00B407F7">
        <w:rPr>
          <w:rFonts w:ascii="Times New Roman" w:hAnsi="Times New Roman" w:cs="Times New Roman"/>
          <w:sz w:val="24"/>
          <w:szCs w:val="24"/>
        </w:rPr>
        <w:t>the time is not right for the child.</w:t>
      </w:r>
      <w:r w:rsidR="00BA7EBB" w:rsidRPr="00B407F7">
        <w:rPr>
          <w:rFonts w:ascii="Times New Roman" w:hAnsi="Times New Roman" w:cs="Times New Roman"/>
          <w:sz w:val="24"/>
          <w:szCs w:val="24"/>
        </w:rPr>
        <w:t xml:space="preserve"> The child must never feel like a failure (Tassoni and </w:t>
      </w:r>
      <w:proofErr w:type="spellStart"/>
      <w:r w:rsidR="00BA7EBB" w:rsidRPr="00B407F7">
        <w:rPr>
          <w:rFonts w:ascii="Times New Roman" w:hAnsi="Times New Roman" w:cs="Times New Roman"/>
          <w:sz w:val="24"/>
          <w:szCs w:val="24"/>
        </w:rPr>
        <w:t>Hucker</w:t>
      </w:r>
      <w:proofErr w:type="spellEnd"/>
      <w:r w:rsidR="00BA7EBB" w:rsidRPr="00B407F7">
        <w:rPr>
          <w:rFonts w:ascii="Times New Roman" w:hAnsi="Times New Roman" w:cs="Times New Roman"/>
          <w:sz w:val="24"/>
          <w:szCs w:val="24"/>
        </w:rPr>
        <w:t xml:space="preserve">, 2000). </w:t>
      </w:r>
    </w:p>
    <w:p w14:paraId="3DF06B7B" w14:textId="19A207BC" w:rsidR="00523AF5" w:rsidRDefault="00DC3FEF" w:rsidP="00EE17BB">
      <w:pPr>
        <w:spacing w:before="154" w:after="0" w:line="360" w:lineRule="auto"/>
        <w:jc w:val="both"/>
        <w:rPr>
          <w:rFonts w:ascii="Times New Roman" w:hAnsi="Times New Roman" w:cs="Times New Roman"/>
          <w:sz w:val="24"/>
          <w:szCs w:val="24"/>
        </w:rPr>
      </w:pPr>
      <w:r w:rsidRPr="00B407F7">
        <w:rPr>
          <w:rFonts w:ascii="Times New Roman" w:hAnsi="Times New Roman" w:cs="Times New Roman"/>
          <w:sz w:val="24"/>
          <w:szCs w:val="24"/>
        </w:rPr>
        <w:t>During this activity the adult</w:t>
      </w:r>
      <w:r w:rsidR="00A42FBD" w:rsidRPr="00B407F7">
        <w:rPr>
          <w:rFonts w:ascii="Times New Roman" w:hAnsi="Times New Roman" w:cs="Times New Roman"/>
          <w:sz w:val="24"/>
          <w:szCs w:val="24"/>
        </w:rPr>
        <w:t>s</w:t>
      </w:r>
      <w:r w:rsidRPr="00B407F7">
        <w:rPr>
          <w:rFonts w:ascii="Times New Roman" w:hAnsi="Times New Roman" w:cs="Times New Roman"/>
          <w:sz w:val="24"/>
          <w:szCs w:val="24"/>
        </w:rPr>
        <w:t xml:space="preserve"> will</w:t>
      </w:r>
      <w:r w:rsidR="008C5024" w:rsidRPr="00B407F7">
        <w:rPr>
          <w:rFonts w:ascii="Times New Roman" w:hAnsi="Times New Roman" w:cs="Times New Roman"/>
          <w:sz w:val="24"/>
          <w:szCs w:val="24"/>
        </w:rPr>
        <w:t xml:space="preserve"> </w:t>
      </w:r>
      <w:r w:rsidR="00572D74">
        <w:rPr>
          <w:rFonts w:ascii="Times New Roman" w:hAnsi="Times New Roman" w:cs="Times New Roman"/>
          <w:sz w:val="24"/>
          <w:szCs w:val="24"/>
        </w:rPr>
        <w:t>encourage</w:t>
      </w:r>
      <w:r w:rsidR="008C5024" w:rsidRPr="00B407F7">
        <w:rPr>
          <w:rFonts w:ascii="Times New Roman" w:hAnsi="Times New Roman" w:cs="Times New Roman"/>
          <w:sz w:val="24"/>
          <w:szCs w:val="24"/>
        </w:rPr>
        <w:t xml:space="preserve"> the children to </w:t>
      </w:r>
      <w:r w:rsidR="001F4B1B" w:rsidRPr="00B407F7">
        <w:rPr>
          <w:rFonts w:ascii="Times New Roman" w:hAnsi="Times New Roman" w:cs="Times New Roman"/>
          <w:sz w:val="24"/>
          <w:szCs w:val="24"/>
        </w:rPr>
        <w:t>explore and find</w:t>
      </w:r>
      <w:r w:rsidR="00FE6DED">
        <w:rPr>
          <w:rFonts w:ascii="Times New Roman" w:hAnsi="Times New Roman" w:cs="Times New Roman"/>
          <w:sz w:val="24"/>
          <w:szCs w:val="24"/>
        </w:rPr>
        <w:t xml:space="preserve"> the correct</w:t>
      </w:r>
      <w:r w:rsidR="001F4B1B" w:rsidRPr="00B407F7">
        <w:rPr>
          <w:rFonts w:ascii="Times New Roman" w:hAnsi="Times New Roman" w:cs="Times New Roman"/>
          <w:sz w:val="24"/>
          <w:szCs w:val="24"/>
        </w:rPr>
        <w:t xml:space="preserve"> items</w:t>
      </w:r>
      <w:r w:rsidR="006C4334">
        <w:rPr>
          <w:rFonts w:ascii="Times New Roman" w:hAnsi="Times New Roman" w:cs="Times New Roman"/>
          <w:sz w:val="24"/>
          <w:szCs w:val="24"/>
        </w:rPr>
        <w:t xml:space="preserve">. </w:t>
      </w:r>
      <w:r w:rsidR="008C5024" w:rsidRPr="00B407F7">
        <w:rPr>
          <w:rFonts w:ascii="Times New Roman" w:hAnsi="Times New Roman" w:cs="Times New Roman"/>
          <w:sz w:val="24"/>
          <w:szCs w:val="24"/>
        </w:rPr>
        <w:t xml:space="preserve">In order to think in a mathematical way, children need to be exposed to mathematical language (Tassoni and </w:t>
      </w:r>
      <w:proofErr w:type="spellStart"/>
      <w:r w:rsidR="008C5024" w:rsidRPr="00B407F7">
        <w:rPr>
          <w:rFonts w:ascii="Times New Roman" w:hAnsi="Times New Roman" w:cs="Times New Roman"/>
          <w:sz w:val="24"/>
          <w:szCs w:val="24"/>
        </w:rPr>
        <w:t>Hucker</w:t>
      </w:r>
      <w:proofErr w:type="spellEnd"/>
      <w:r w:rsidR="008C5024" w:rsidRPr="00B407F7">
        <w:rPr>
          <w:rFonts w:ascii="Times New Roman" w:hAnsi="Times New Roman" w:cs="Times New Roman"/>
          <w:sz w:val="24"/>
          <w:szCs w:val="24"/>
        </w:rPr>
        <w:t xml:space="preserve">, 2000). It is suggested that by the age of two children have begun to use the language of comparison such as ‘same’ ‘different’ and ‘more’ (Montague- Smith, 2007). </w:t>
      </w:r>
      <w:r w:rsidR="00F94043" w:rsidRPr="00B407F7">
        <w:rPr>
          <w:rFonts w:ascii="Times New Roman" w:hAnsi="Times New Roman" w:cs="Times New Roman"/>
          <w:sz w:val="24"/>
          <w:szCs w:val="24"/>
        </w:rPr>
        <w:t xml:space="preserve">According to Pound, </w:t>
      </w:r>
      <w:r w:rsidR="00D2270D" w:rsidRPr="00B407F7">
        <w:rPr>
          <w:rFonts w:ascii="Times New Roman" w:hAnsi="Times New Roman" w:cs="Times New Roman"/>
          <w:sz w:val="24"/>
          <w:szCs w:val="24"/>
        </w:rPr>
        <w:t xml:space="preserve">(2006) adults can support mathematical development by </w:t>
      </w:r>
      <w:r w:rsidR="00C71521" w:rsidRPr="00B407F7">
        <w:rPr>
          <w:rFonts w:ascii="Times New Roman" w:hAnsi="Times New Roman" w:cs="Times New Roman"/>
          <w:sz w:val="24"/>
          <w:szCs w:val="24"/>
        </w:rPr>
        <w:t>providing labels and commentaries so that children understand the mathematical world around them</w:t>
      </w:r>
      <w:r w:rsidR="00987B39" w:rsidRPr="00B407F7">
        <w:rPr>
          <w:rFonts w:ascii="Times New Roman" w:hAnsi="Times New Roman" w:cs="Times New Roman"/>
          <w:sz w:val="24"/>
          <w:szCs w:val="24"/>
        </w:rPr>
        <w:t>.</w:t>
      </w:r>
      <w:r w:rsidR="00B94905">
        <w:rPr>
          <w:rFonts w:ascii="Times New Roman" w:hAnsi="Times New Roman" w:cs="Times New Roman"/>
          <w:sz w:val="24"/>
          <w:szCs w:val="24"/>
        </w:rPr>
        <w:t xml:space="preserve"> </w:t>
      </w:r>
      <w:r w:rsidR="00451339" w:rsidRPr="00B407F7">
        <w:rPr>
          <w:rFonts w:ascii="Times New Roman" w:hAnsi="Times New Roman" w:cs="Times New Roman"/>
          <w:sz w:val="24"/>
          <w:szCs w:val="24"/>
        </w:rPr>
        <w:t xml:space="preserve">The developing brain of a young child benefits from the rich and stimulating experiences gained from positive interactions with adults (Pound, 2006). </w:t>
      </w:r>
      <w:r w:rsidR="00CE5F6B">
        <w:rPr>
          <w:rFonts w:ascii="Times New Roman" w:hAnsi="Times New Roman" w:cs="Times New Roman"/>
          <w:sz w:val="24"/>
          <w:szCs w:val="24"/>
        </w:rPr>
        <w:t>Lev Vygotsky’s zone of proximal development describes the importance of the role of the adult, as being the gap between what a child can do with the support from a more knowledgeable other</w:t>
      </w:r>
      <w:r w:rsidR="00275822">
        <w:rPr>
          <w:rFonts w:ascii="Times New Roman" w:hAnsi="Times New Roman" w:cs="Times New Roman"/>
          <w:sz w:val="24"/>
          <w:szCs w:val="24"/>
        </w:rPr>
        <w:t xml:space="preserve">. He felt that children’s knowledge could be stretched </w:t>
      </w:r>
      <w:r w:rsidR="00EC5633">
        <w:rPr>
          <w:rFonts w:ascii="Times New Roman" w:hAnsi="Times New Roman" w:cs="Times New Roman"/>
          <w:sz w:val="24"/>
          <w:szCs w:val="24"/>
        </w:rPr>
        <w:t xml:space="preserve">by adults who were aware of the next stage of development </w:t>
      </w:r>
      <w:r w:rsidR="008053F9">
        <w:rPr>
          <w:rFonts w:ascii="Times New Roman" w:hAnsi="Times New Roman" w:cs="Times New Roman"/>
          <w:sz w:val="24"/>
          <w:szCs w:val="24"/>
        </w:rPr>
        <w:t xml:space="preserve">(Tassoni and </w:t>
      </w:r>
      <w:proofErr w:type="spellStart"/>
      <w:r w:rsidR="008053F9">
        <w:rPr>
          <w:rFonts w:ascii="Times New Roman" w:hAnsi="Times New Roman" w:cs="Times New Roman"/>
          <w:sz w:val="24"/>
          <w:szCs w:val="24"/>
        </w:rPr>
        <w:t>Hucker</w:t>
      </w:r>
      <w:proofErr w:type="spellEnd"/>
      <w:r w:rsidR="008053F9">
        <w:rPr>
          <w:rFonts w:ascii="Times New Roman" w:hAnsi="Times New Roman" w:cs="Times New Roman"/>
          <w:sz w:val="24"/>
          <w:szCs w:val="24"/>
        </w:rPr>
        <w:t xml:space="preserve">, 2000). </w:t>
      </w:r>
      <w:r w:rsidR="00BE6B73">
        <w:rPr>
          <w:rFonts w:ascii="Times New Roman" w:hAnsi="Times New Roman" w:cs="Times New Roman"/>
          <w:sz w:val="24"/>
          <w:szCs w:val="24"/>
        </w:rPr>
        <w:t xml:space="preserve">It has been suggested that there are no </w:t>
      </w:r>
      <w:proofErr w:type="gramStart"/>
      <w:r w:rsidR="00BE6B73">
        <w:rPr>
          <w:rFonts w:ascii="Times New Roman" w:hAnsi="Times New Roman" w:cs="Times New Roman"/>
          <w:sz w:val="24"/>
          <w:szCs w:val="24"/>
        </w:rPr>
        <w:t>particular milestones</w:t>
      </w:r>
      <w:proofErr w:type="gramEnd"/>
      <w:r w:rsidR="00BE6B73">
        <w:rPr>
          <w:rFonts w:ascii="Times New Roman" w:hAnsi="Times New Roman" w:cs="Times New Roman"/>
          <w:sz w:val="24"/>
          <w:szCs w:val="24"/>
        </w:rPr>
        <w:t xml:space="preserve"> for mathematical concepts. This is purely linked to the experience of the child</w:t>
      </w:r>
      <w:r w:rsidR="00523AF5">
        <w:rPr>
          <w:rFonts w:ascii="Times New Roman" w:hAnsi="Times New Roman" w:cs="Times New Roman"/>
          <w:sz w:val="24"/>
          <w:szCs w:val="24"/>
        </w:rPr>
        <w:t xml:space="preserve"> (Tassoni and </w:t>
      </w:r>
      <w:proofErr w:type="spellStart"/>
      <w:r w:rsidR="00523AF5">
        <w:rPr>
          <w:rFonts w:ascii="Times New Roman" w:hAnsi="Times New Roman" w:cs="Times New Roman"/>
          <w:sz w:val="24"/>
          <w:szCs w:val="24"/>
        </w:rPr>
        <w:t>Hucker</w:t>
      </w:r>
      <w:proofErr w:type="spellEnd"/>
      <w:r w:rsidR="00523AF5">
        <w:rPr>
          <w:rFonts w:ascii="Times New Roman" w:hAnsi="Times New Roman" w:cs="Times New Roman"/>
          <w:sz w:val="24"/>
          <w:szCs w:val="24"/>
        </w:rPr>
        <w:t>, 2000)</w:t>
      </w:r>
      <w:r w:rsidR="00AC6B3C">
        <w:rPr>
          <w:rFonts w:ascii="Times New Roman" w:hAnsi="Times New Roman" w:cs="Times New Roman"/>
          <w:sz w:val="24"/>
          <w:szCs w:val="24"/>
        </w:rPr>
        <w:t xml:space="preserve">. </w:t>
      </w:r>
      <w:r w:rsidR="00BE6B73">
        <w:rPr>
          <w:rFonts w:ascii="Times New Roman" w:hAnsi="Times New Roman" w:cs="Times New Roman"/>
          <w:sz w:val="24"/>
          <w:szCs w:val="24"/>
        </w:rPr>
        <w:t xml:space="preserve">The Foundation phase curriculum </w:t>
      </w:r>
      <w:r w:rsidR="00657C54">
        <w:rPr>
          <w:rFonts w:ascii="Times New Roman" w:hAnsi="Times New Roman" w:cs="Times New Roman"/>
          <w:sz w:val="24"/>
          <w:szCs w:val="24"/>
        </w:rPr>
        <w:t xml:space="preserve">states that counting and sorting are skills that </w:t>
      </w:r>
      <w:r w:rsidR="00657C54">
        <w:rPr>
          <w:rFonts w:ascii="Times New Roman" w:hAnsi="Times New Roman" w:cs="Times New Roman"/>
          <w:sz w:val="24"/>
          <w:szCs w:val="24"/>
        </w:rPr>
        <w:lastRenderedPageBreak/>
        <w:t xml:space="preserve">nursery children should </w:t>
      </w:r>
      <w:r w:rsidR="00141840">
        <w:rPr>
          <w:rFonts w:ascii="Times New Roman" w:hAnsi="Times New Roman" w:cs="Times New Roman"/>
          <w:sz w:val="24"/>
          <w:szCs w:val="24"/>
        </w:rPr>
        <w:t xml:space="preserve">acquire (Welsh Government, 2015). We must therefore take prior learning experiences into account. The proposed new curriculum for Wales </w:t>
      </w:r>
      <w:r w:rsidR="008568FF">
        <w:rPr>
          <w:rFonts w:ascii="Times New Roman" w:hAnsi="Times New Roman" w:cs="Times New Roman"/>
          <w:sz w:val="24"/>
          <w:szCs w:val="24"/>
        </w:rPr>
        <w:t>moves away from the ages and stages outcomes</w:t>
      </w:r>
      <w:r w:rsidR="00552C10">
        <w:rPr>
          <w:rFonts w:ascii="Times New Roman" w:hAnsi="Times New Roman" w:cs="Times New Roman"/>
          <w:sz w:val="24"/>
          <w:szCs w:val="24"/>
        </w:rPr>
        <w:t>,</w:t>
      </w:r>
      <w:r w:rsidR="008568FF">
        <w:rPr>
          <w:rFonts w:ascii="Times New Roman" w:hAnsi="Times New Roman" w:cs="Times New Roman"/>
          <w:sz w:val="24"/>
          <w:szCs w:val="24"/>
        </w:rPr>
        <w:t xml:space="preserve"> introduc</w:t>
      </w:r>
      <w:r w:rsidR="00552C10">
        <w:rPr>
          <w:rFonts w:ascii="Times New Roman" w:hAnsi="Times New Roman" w:cs="Times New Roman"/>
          <w:sz w:val="24"/>
          <w:szCs w:val="24"/>
        </w:rPr>
        <w:t xml:space="preserve">ing </w:t>
      </w:r>
      <w:r w:rsidR="008568FF">
        <w:rPr>
          <w:rFonts w:ascii="Times New Roman" w:hAnsi="Times New Roman" w:cs="Times New Roman"/>
          <w:sz w:val="24"/>
          <w:szCs w:val="24"/>
        </w:rPr>
        <w:t xml:space="preserve">progression steps </w:t>
      </w:r>
      <w:r w:rsidR="00723C53">
        <w:rPr>
          <w:rFonts w:ascii="Times New Roman" w:hAnsi="Times New Roman" w:cs="Times New Roman"/>
          <w:sz w:val="24"/>
          <w:szCs w:val="24"/>
        </w:rPr>
        <w:t xml:space="preserve">which </w:t>
      </w:r>
      <w:proofErr w:type="spellStart"/>
      <w:r w:rsidR="00723C53">
        <w:rPr>
          <w:rFonts w:ascii="Times New Roman" w:hAnsi="Times New Roman" w:cs="Times New Roman"/>
          <w:sz w:val="24"/>
          <w:szCs w:val="24"/>
        </w:rPr>
        <w:t>recogni</w:t>
      </w:r>
      <w:r w:rsidR="007C381F">
        <w:rPr>
          <w:rFonts w:ascii="Times New Roman" w:hAnsi="Times New Roman" w:cs="Times New Roman"/>
          <w:sz w:val="24"/>
          <w:szCs w:val="24"/>
        </w:rPr>
        <w:t>s</w:t>
      </w:r>
      <w:r w:rsidR="00723C53">
        <w:rPr>
          <w:rFonts w:ascii="Times New Roman" w:hAnsi="Times New Roman" w:cs="Times New Roman"/>
          <w:sz w:val="24"/>
          <w:szCs w:val="24"/>
        </w:rPr>
        <w:t>e</w:t>
      </w:r>
      <w:proofErr w:type="spellEnd"/>
      <w:r w:rsidR="00723C53">
        <w:rPr>
          <w:rFonts w:ascii="Times New Roman" w:hAnsi="Times New Roman" w:cs="Times New Roman"/>
          <w:sz w:val="24"/>
          <w:szCs w:val="24"/>
        </w:rPr>
        <w:t xml:space="preserve"> that not all child children learn at the same rate (</w:t>
      </w:r>
      <w:proofErr w:type="spellStart"/>
      <w:r w:rsidR="00C0426E">
        <w:rPr>
          <w:rFonts w:ascii="Times New Roman" w:hAnsi="Times New Roman" w:cs="Times New Roman"/>
          <w:sz w:val="24"/>
          <w:szCs w:val="24"/>
        </w:rPr>
        <w:t>Hwb</w:t>
      </w:r>
      <w:proofErr w:type="spellEnd"/>
      <w:r w:rsidR="00C0426E">
        <w:rPr>
          <w:rFonts w:ascii="Times New Roman" w:hAnsi="Times New Roman" w:cs="Times New Roman"/>
          <w:sz w:val="24"/>
          <w:szCs w:val="24"/>
        </w:rPr>
        <w:t>, 2020</w:t>
      </w:r>
      <w:r w:rsidR="007C381F">
        <w:rPr>
          <w:rFonts w:ascii="Times New Roman" w:hAnsi="Times New Roman" w:cs="Times New Roman"/>
          <w:sz w:val="24"/>
          <w:szCs w:val="24"/>
        </w:rPr>
        <w:t>)</w:t>
      </w:r>
      <w:r w:rsidR="00523AF5">
        <w:rPr>
          <w:rFonts w:ascii="Times New Roman" w:hAnsi="Times New Roman" w:cs="Times New Roman"/>
          <w:sz w:val="24"/>
          <w:szCs w:val="24"/>
        </w:rPr>
        <w:t xml:space="preserve">. </w:t>
      </w:r>
    </w:p>
    <w:p w14:paraId="7F7DA78E" w14:textId="72C11454" w:rsidR="00EE17BB" w:rsidRPr="00EE17BB" w:rsidRDefault="00F0182A" w:rsidP="00EE17BB">
      <w:pPr>
        <w:spacing w:before="154" w:after="0" w:line="360" w:lineRule="auto"/>
        <w:jc w:val="both"/>
        <w:rPr>
          <w:rFonts w:ascii="Times New Roman" w:eastAsia="Times New Roman" w:hAnsi="Times New Roman" w:cs="Times New Roman"/>
          <w:sz w:val="24"/>
          <w:szCs w:val="24"/>
          <w:lang w:val="en-GB" w:eastAsia="en-GB"/>
        </w:rPr>
      </w:pPr>
      <w:r>
        <w:rPr>
          <w:rFonts w:ascii="Times New Roman" w:hAnsi="Times New Roman" w:cs="Times New Roman"/>
          <w:sz w:val="24"/>
          <w:szCs w:val="24"/>
        </w:rPr>
        <w:t>Thinking criticall</w:t>
      </w:r>
      <w:r w:rsidR="00FB5862">
        <w:rPr>
          <w:rFonts w:ascii="Times New Roman" w:hAnsi="Times New Roman" w:cs="Times New Roman"/>
          <w:sz w:val="24"/>
          <w:szCs w:val="24"/>
        </w:rPr>
        <w:t>y</w:t>
      </w:r>
      <w:r>
        <w:rPr>
          <w:rFonts w:ascii="Times New Roman" w:hAnsi="Times New Roman" w:cs="Times New Roman"/>
          <w:sz w:val="24"/>
          <w:szCs w:val="24"/>
        </w:rPr>
        <w:t xml:space="preserve"> of this activity</w:t>
      </w:r>
      <w:r w:rsidR="000838CA">
        <w:rPr>
          <w:rFonts w:ascii="Times New Roman" w:hAnsi="Times New Roman" w:cs="Times New Roman"/>
          <w:sz w:val="24"/>
          <w:szCs w:val="24"/>
        </w:rPr>
        <w:t>,</w:t>
      </w:r>
      <w:r>
        <w:rPr>
          <w:rFonts w:ascii="Times New Roman" w:hAnsi="Times New Roman" w:cs="Times New Roman"/>
          <w:sz w:val="24"/>
          <w:szCs w:val="24"/>
        </w:rPr>
        <w:t xml:space="preserve"> </w:t>
      </w:r>
      <w:r w:rsidR="003B126E">
        <w:rPr>
          <w:rFonts w:ascii="Times New Roman" w:hAnsi="Times New Roman" w:cs="Times New Roman"/>
          <w:sz w:val="24"/>
          <w:szCs w:val="24"/>
        </w:rPr>
        <w:t xml:space="preserve">evidence suggests that </w:t>
      </w:r>
      <w:r w:rsidR="00C31FA3">
        <w:rPr>
          <w:rFonts w:ascii="Times New Roman" w:hAnsi="Times New Roman" w:cs="Times New Roman"/>
          <w:sz w:val="24"/>
          <w:szCs w:val="24"/>
        </w:rPr>
        <w:t xml:space="preserve">too many </w:t>
      </w:r>
      <w:r w:rsidR="00F21104">
        <w:rPr>
          <w:rFonts w:ascii="Times New Roman" w:hAnsi="Times New Roman" w:cs="Times New Roman"/>
          <w:sz w:val="24"/>
          <w:szCs w:val="24"/>
        </w:rPr>
        <w:t>mathemat</w:t>
      </w:r>
      <w:r w:rsidR="007B4A8E">
        <w:rPr>
          <w:rFonts w:ascii="Times New Roman" w:hAnsi="Times New Roman" w:cs="Times New Roman"/>
          <w:sz w:val="24"/>
          <w:szCs w:val="24"/>
        </w:rPr>
        <w:t xml:space="preserve">ical </w:t>
      </w:r>
      <w:r w:rsidR="00C31FA3">
        <w:rPr>
          <w:rFonts w:ascii="Times New Roman" w:hAnsi="Times New Roman" w:cs="Times New Roman"/>
          <w:sz w:val="24"/>
          <w:szCs w:val="24"/>
        </w:rPr>
        <w:t>concepts</w:t>
      </w:r>
      <w:r w:rsidR="004C53BD">
        <w:rPr>
          <w:rFonts w:ascii="Times New Roman" w:hAnsi="Times New Roman" w:cs="Times New Roman"/>
          <w:sz w:val="24"/>
          <w:szCs w:val="24"/>
        </w:rPr>
        <w:t xml:space="preserve"> </w:t>
      </w:r>
      <w:r w:rsidR="004C53BD">
        <w:rPr>
          <w:rFonts w:ascii="Times New Roman" w:hAnsi="Times New Roman" w:cs="Times New Roman"/>
          <w:sz w:val="24"/>
          <w:szCs w:val="24"/>
        </w:rPr>
        <w:t xml:space="preserve">are introduced at one time. </w:t>
      </w:r>
      <w:r w:rsidR="00606F79">
        <w:rPr>
          <w:rFonts w:ascii="Times New Roman" w:hAnsi="Times New Roman" w:cs="Times New Roman"/>
          <w:sz w:val="24"/>
          <w:szCs w:val="24"/>
        </w:rPr>
        <w:t xml:space="preserve">The use of </w:t>
      </w:r>
      <w:r w:rsidR="00AE00B3">
        <w:rPr>
          <w:rFonts w:ascii="Times New Roman" w:hAnsi="Times New Roman" w:cs="Times New Roman"/>
          <w:sz w:val="24"/>
          <w:szCs w:val="24"/>
        </w:rPr>
        <w:t>b</w:t>
      </w:r>
      <w:r w:rsidR="004C53BD">
        <w:rPr>
          <w:rFonts w:ascii="Times New Roman" w:hAnsi="Times New Roman" w:cs="Times New Roman"/>
          <w:sz w:val="24"/>
          <w:szCs w:val="24"/>
        </w:rPr>
        <w:t xml:space="preserve">ig, </w:t>
      </w:r>
      <w:r w:rsidR="00AE00B3">
        <w:rPr>
          <w:rFonts w:ascii="Times New Roman" w:hAnsi="Times New Roman" w:cs="Times New Roman"/>
          <w:sz w:val="24"/>
          <w:szCs w:val="24"/>
        </w:rPr>
        <w:t>s</w:t>
      </w:r>
      <w:r w:rsidR="00787223">
        <w:rPr>
          <w:rFonts w:ascii="Times New Roman" w:hAnsi="Times New Roman" w:cs="Times New Roman"/>
          <w:sz w:val="24"/>
          <w:szCs w:val="24"/>
        </w:rPr>
        <w:t>mall,</w:t>
      </w:r>
      <w:r w:rsidR="004C53BD">
        <w:rPr>
          <w:rFonts w:ascii="Times New Roman" w:hAnsi="Times New Roman" w:cs="Times New Roman"/>
          <w:sz w:val="24"/>
          <w:szCs w:val="24"/>
        </w:rPr>
        <w:t xml:space="preserve"> </w:t>
      </w:r>
      <w:r w:rsidR="00AE00B3">
        <w:rPr>
          <w:rFonts w:ascii="Times New Roman" w:hAnsi="Times New Roman" w:cs="Times New Roman"/>
          <w:sz w:val="24"/>
          <w:szCs w:val="24"/>
        </w:rPr>
        <w:t>i</w:t>
      </w:r>
      <w:r w:rsidR="004C53BD">
        <w:rPr>
          <w:rFonts w:ascii="Times New Roman" w:hAnsi="Times New Roman" w:cs="Times New Roman"/>
          <w:sz w:val="24"/>
          <w:szCs w:val="24"/>
        </w:rPr>
        <w:t xml:space="preserve">n, </w:t>
      </w:r>
      <w:r w:rsidR="00AE00B3">
        <w:rPr>
          <w:rFonts w:ascii="Times New Roman" w:hAnsi="Times New Roman" w:cs="Times New Roman"/>
          <w:sz w:val="24"/>
          <w:szCs w:val="24"/>
        </w:rPr>
        <w:t>o</w:t>
      </w:r>
      <w:r w:rsidR="004C53BD">
        <w:rPr>
          <w:rFonts w:ascii="Times New Roman" w:hAnsi="Times New Roman" w:cs="Times New Roman"/>
          <w:sz w:val="24"/>
          <w:szCs w:val="24"/>
        </w:rPr>
        <w:t xml:space="preserve">n and </w:t>
      </w:r>
      <w:r w:rsidR="00AE00B3">
        <w:rPr>
          <w:rFonts w:ascii="Times New Roman" w:hAnsi="Times New Roman" w:cs="Times New Roman"/>
          <w:sz w:val="24"/>
          <w:szCs w:val="24"/>
        </w:rPr>
        <w:t>u</w:t>
      </w:r>
      <w:r w:rsidR="004C53BD">
        <w:rPr>
          <w:rFonts w:ascii="Times New Roman" w:hAnsi="Times New Roman" w:cs="Times New Roman"/>
          <w:sz w:val="24"/>
          <w:szCs w:val="24"/>
        </w:rPr>
        <w:t xml:space="preserve">nder </w:t>
      </w:r>
      <w:r w:rsidR="00552C10">
        <w:rPr>
          <w:rFonts w:ascii="Times New Roman" w:hAnsi="Times New Roman" w:cs="Times New Roman"/>
          <w:sz w:val="24"/>
          <w:szCs w:val="24"/>
        </w:rPr>
        <w:t xml:space="preserve">in one activity </w:t>
      </w:r>
      <w:r w:rsidR="004C53BD">
        <w:rPr>
          <w:rFonts w:ascii="Times New Roman" w:hAnsi="Times New Roman" w:cs="Times New Roman"/>
          <w:sz w:val="24"/>
          <w:szCs w:val="24"/>
        </w:rPr>
        <w:t xml:space="preserve">might confuse the children. </w:t>
      </w:r>
      <w:r w:rsidR="00AE00B3">
        <w:rPr>
          <w:rFonts w:ascii="Times New Roman" w:hAnsi="Times New Roman" w:cs="Times New Roman"/>
          <w:sz w:val="24"/>
          <w:szCs w:val="24"/>
        </w:rPr>
        <w:t>The understanding of Mathematics is progressive. If early understanding is not embedded this will impact on the understanding of new concepts</w:t>
      </w:r>
      <w:r w:rsidR="004859F6">
        <w:rPr>
          <w:rFonts w:ascii="Times New Roman" w:hAnsi="Times New Roman" w:cs="Times New Roman"/>
          <w:sz w:val="24"/>
          <w:szCs w:val="24"/>
        </w:rPr>
        <w:t xml:space="preserve"> (McGrath, 2010). </w:t>
      </w:r>
      <w:r w:rsidR="00C56D1F">
        <w:rPr>
          <w:rFonts w:ascii="Times New Roman" w:hAnsi="Times New Roman" w:cs="Times New Roman"/>
          <w:sz w:val="24"/>
          <w:szCs w:val="24"/>
        </w:rPr>
        <w:t>A</w:t>
      </w:r>
      <w:r w:rsidR="00C31FA3">
        <w:rPr>
          <w:rFonts w:ascii="Times New Roman" w:hAnsi="Times New Roman" w:cs="Times New Roman"/>
          <w:sz w:val="24"/>
          <w:szCs w:val="24"/>
        </w:rPr>
        <w:t>ccording to the Foundation Phase Profile handbook, gaps in mathematical development must be avoided.</w:t>
      </w:r>
      <w:r w:rsidR="007B4A8E">
        <w:rPr>
          <w:rFonts w:ascii="Times New Roman" w:hAnsi="Times New Roman" w:cs="Times New Roman"/>
          <w:sz w:val="24"/>
          <w:szCs w:val="24"/>
        </w:rPr>
        <w:t xml:space="preserve"> </w:t>
      </w:r>
      <w:r w:rsidR="00BD459C">
        <w:rPr>
          <w:rFonts w:ascii="Times New Roman" w:hAnsi="Times New Roman" w:cs="Times New Roman"/>
          <w:sz w:val="24"/>
          <w:szCs w:val="24"/>
        </w:rPr>
        <w:t xml:space="preserve">In order to fully embed this </w:t>
      </w:r>
      <w:r w:rsidR="00201B5F">
        <w:rPr>
          <w:rFonts w:ascii="Times New Roman" w:hAnsi="Times New Roman" w:cs="Times New Roman"/>
          <w:sz w:val="24"/>
          <w:szCs w:val="24"/>
        </w:rPr>
        <w:t>activity</w:t>
      </w:r>
      <w:r w:rsidR="0045748F">
        <w:rPr>
          <w:rFonts w:ascii="Times New Roman" w:hAnsi="Times New Roman" w:cs="Times New Roman"/>
          <w:sz w:val="24"/>
          <w:szCs w:val="24"/>
        </w:rPr>
        <w:t>,</w:t>
      </w:r>
      <w:r w:rsidR="00210FD9">
        <w:rPr>
          <w:rFonts w:ascii="Times New Roman" w:hAnsi="Times New Roman" w:cs="Times New Roman"/>
          <w:sz w:val="24"/>
          <w:szCs w:val="24"/>
        </w:rPr>
        <w:t xml:space="preserve"> and </w:t>
      </w:r>
      <w:r w:rsidR="00606F79">
        <w:rPr>
          <w:rFonts w:ascii="Times New Roman" w:hAnsi="Times New Roman" w:cs="Times New Roman"/>
          <w:sz w:val="24"/>
          <w:szCs w:val="24"/>
        </w:rPr>
        <w:t>en</w:t>
      </w:r>
      <w:r w:rsidR="00210FD9">
        <w:rPr>
          <w:rFonts w:ascii="Times New Roman" w:hAnsi="Times New Roman" w:cs="Times New Roman"/>
          <w:sz w:val="24"/>
          <w:szCs w:val="24"/>
        </w:rPr>
        <w:t xml:space="preserve">sure the children’s </w:t>
      </w:r>
      <w:r w:rsidR="001245CE">
        <w:rPr>
          <w:rFonts w:ascii="Times New Roman" w:hAnsi="Times New Roman" w:cs="Times New Roman"/>
          <w:sz w:val="24"/>
          <w:szCs w:val="24"/>
        </w:rPr>
        <w:t>understanding</w:t>
      </w:r>
      <w:r w:rsidR="002B431D">
        <w:rPr>
          <w:rFonts w:ascii="Times New Roman" w:hAnsi="Times New Roman" w:cs="Times New Roman"/>
          <w:sz w:val="24"/>
          <w:szCs w:val="24"/>
        </w:rPr>
        <w:t>,</w:t>
      </w:r>
      <w:r w:rsidR="001245CE">
        <w:rPr>
          <w:rFonts w:ascii="Times New Roman" w:hAnsi="Times New Roman" w:cs="Times New Roman"/>
          <w:sz w:val="24"/>
          <w:szCs w:val="24"/>
        </w:rPr>
        <w:t xml:space="preserve"> similar</w:t>
      </w:r>
      <w:r w:rsidR="00BD459C">
        <w:rPr>
          <w:rFonts w:ascii="Times New Roman" w:hAnsi="Times New Roman" w:cs="Times New Roman"/>
          <w:sz w:val="24"/>
          <w:szCs w:val="24"/>
        </w:rPr>
        <w:t xml:space="preserve"> activities</w:t>
      </w:r>
      <w:r w:rsidR="00013BED">
        <w:rPr>
          <w:rFonts w:ascii="Times New Roman" w:hAnsi="Times New Roman" w:cs="Times New Roman"/>
          <w:sz w:val="24"/>
          <w:szCs w:val="24"/>
        </w:rPr>
        <w:t xml:space="preserve"> could </w:t>
      </w:r>
      <w:r w:rsidR="00BD459C">
        <w:rPr>
          <w:rFonts w:ascii="Times New Roman" w:hAnsi="Times New Roman" w:cs="Times New Roman"/>
          <w:sz w:val="24"/>
          <w:szCs w:val="24"/>
        </w:rPr>
        <w:t>be introduced in the continuous provision</w:t>
      </w:r>
      <w:r w:rsidR="00DB29C4">
        <w:rPr>
          <w:rFonts w:ascii="Times New Roman" w:hAnsi="Times New Roman" w:cs="Times New Roman"/>
          <w:sz w:val="24"/>
          <w:szCs w:val="24"/>
        </w:rPr>
        <w:t xml:space="preserve"> </w:t>
      </w:r>
      <w:r w:rsidR="004825D6">
        <w:rPr>
          <w:rFonts w:ascii="Times New Roman" w:hAnsi="Times New Roman" w:cs="Times New Roman"/>
          <w:sz w:val="24"/>
          <w:szCs w:val="24"/>
        </w:rPr>
        <w:t xml:space="preserve">to </w:t>
      </w:r>
      <w:r w:rsidR="00B8626E">
        <w:rPr>
          <w:rFonts w:ascii="Times New Roman" w:hAnsi="Times New Roman" w:cs="Times New Roman"/>
          <w:sz w:val="24"/>
          <w:szCs w:val="24"/>
        </w:rPr>
        <w:t xml:space="preserve">allow the children to create links between areas of learning </w:t>
      </w:r>
      <w:r w:rsidR="00782FB7">
        <w:rPr>
          <w:rFonts w:ascii="Times New Roman" w:hAnsi="Times New Roman" w:cs="Times New Roman"/>
          <w:sz w:val="24"/>
          <w:szCs w:val="24"/>
        </w:rPr>
        <w:t xml:space="preserve">which is vital to embed </w:t>
      </w:r>
      <w:r w:rsidR="00DE4000">
        <w:rPr>
          <w:rFonts w:ascii="Times New Roman" w:hAnsi="Times New Roman" w:cs="Times New Roman"/>
          <w:sz w:val="24"/>
          <w:szCs w:val="24"/>
        </w:rPr>
        <w:t>understanding (Tucker, 2014</w:t>
      </w:r>
      <w:r w:rsidR="00787605">
        <w:rPr>
          <w:rFonts w:ascii="Times New Roman" w:hAnsi="Times New Roman" w:cs="Times New Roman"/>
          <w:sz w:val="24"/>
          <w:szCs w:val="24"/>
        </w:rPr>
        <w:t>; Rodger, 2003</w:t>
      </w:r>
      <w:r w:rsidR="00DE4000">
        <w:rPr>
          <w:rFonts w:ascii="Times New Roman" w:hAnsi="Times New Roman" w:cs="Times New Roman"/>
          <w:sz w:val="24"/>
          <w:szCs w:val="24"/>
        </w:rPr>
        <w:t>).</w:t>
      </w:r>
      <w:r w:rsidR="00EE17BB">
        <w:rPr>
          <w:rFonts w:ascii="Times New Roman" w:hAnsi="Times New Roman" w:cs="Times New Roman"/>
          <w:sz w:val="24"/>
          <w:szCs w:val="24"/>
        </w:rPr>
        <w:t xml:space="preserve"> </w:t>
      </w:r>
    </w:p>
    <w:p w14:paraId="4DFB3A49" w14:textId="77777777" w:rsidR="00EE17BB" w:rsidRDefault="00EE17BB" w:rsidP="00EE17BB">
      <w:pPr>
        <w:spacing w:line="360" w:lineRule="auto"/>
        <w:jc w:val="both"/>
        <w:rPr>
          <w:rFonts w:ascii="Times New Roman" w:hAnsi="Times New Roman" w:cs="Times New Roman"/>
          <w:sz w:val="24"/>
          <w:szCs w:val="24"/>
        </w:rPr>
      </w:pPr>
    </w:p>
    <w:p w14:paraId="5AF42763" w14:textId="6A766F2A" w:rsidR="005D2EB2" w:rsidRPr="00600D12" w:rsidRDefault="00062637" w:rsidP="00EE17B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activity is a holistic one, which draws on many learning outcomes within the Foundation Phase profile, so observations in all areas of learning can be made (Welsh Government, 2015).  </w:t>
      </w:r>
      <w:r w:rsidR="000574C8">
        <w:rPr>
          <w:rFonts w:ascii="Times New Roman" w:hAnsi="Times New Roman" w:cs="Times New Roman"/>
          <w:sz w:val="24"/>
          <w:szCs w:val="24"/>
        </w:rPr>
        <w:t>It</w:t>
      </w:r>
      <w:r w:rsidR="00626DE1" w:rsidRPr="00B76686">
        <w:rPr>
          <w:rFonts w:ascii="Times New Roman" w:hAnsi="Times New Roman" w:cs="Times New Roman"/>
          <w:sz w:val="24"/>
          <w:szCs w:val="24"/>
        </w:rPr>
        <w:t xml:space="preserve"> does not have any links to ICT or Knowledge and understanding of the worl</w:t>
      </w:r>
      <w:r w:rsidR="007B4A8E" w:rsidRPr="00B76686">
        <w:rPr>
          <w:rFonts w:ascii="Times New Roman" w:hAnsi="Times New Roman" w:cs="Times New Roman"/>
          <w:sz w:val="24"/>
          <w:szCs w:val="24"/>
        </w:rPr>
        <w:t>d</w:t>
      </w:r>
      <w:r w:rsidR="00626DE1" w:rsidRPr="00B76686">
        <w:rPr>
          <w:rFonts w:ascii="Times New Roman" w:hAnsi="Times New Roman" w:cs="Times New Roman"/>
          <w:sz w:val="24"/>
          <w:szCs w:val="24"/>
        </w:rPr>
        <w:t xml:space="preserve">. </w:t>
      </w:r>
      <w:r w:rsidR="005C1762" w:rsidRPr="00B76686">
        <w:rPr>
          <w:rFonts w:ascii="Times New Roman" w:hAnsi="Times New Roman" w:cs="Times New Roman"/>
          <w:sz w:val="24"/>
          <w:szCs w:val="24"/>
        </w:rPr>
        <w:t xml:space="preserve">The Framework for </w:t>
      </w:r>
      <w:r w:rsidR="007549A0">
        <w:rPr>
          <w:rFonts w:ascii="Times New Roman" w:hAnsi="Times New Roman" w:cs="Times New Roman"/>
          <w:sz w:val="24"/>
          <w:szCs w:val="24"/>
        </w:rPr>
        <w:t>C</w:t>
      </w:r>
      <w:r w:rsidR="005C1762" w:rsidRPr="00B76686">
        <w:rPr>
          <w:rFonts w:ascii="Times New Roman" w:hAnsi="Times New Roman" w:cs="Times New Roman"/>
          <w:sz w:val="24"/>
          <w:szCs w:val="24"/>
        </w:rPr>
        <w:t xml:space="preserve">hildren’s </w:t>
      </w:r>
      <w:r w:rsidR="007549A0">
        <w:rPr>
          <w:rFonts w:ascii="Times New Roman" w:hAnsi="Times New Roman" w:cs="Times New Roman"/>
          <w:sz w:val="24"/>
          <w:szCs w:val="24"/>
        </w:rPr>
        <w:t>L</w:t>
      </w:r>
      <w:r w:rsidR="005C1762" w:rsidRPr="00B76686">
        <w:rPr>
          <w:rFonts w:ascii="Times New Roman" w:hAnsi="Times New Roman" w:cs="Times New Roman"/>
          <w:sz w:val="24"/>
          <w:szCs w:val="24"/>
        </w:rPr>
        <w:t>ea</w:t>
      </w:r>
      <w:r w:rsidR="007549A0">
        <w:rPr>
          <w:rFonts w:ascii="Times New Roman" w:hAnsi="Times New Roman" w:cs="Times New Roman"/>
          <w:sz w:val="24"/>
          <w:szCs w:val="24"/>
        </w:rPr>
        <w:t>r</w:t>
      </w:r>
      <w:r w:rsidR="005C1762" w:rsidRPr="00B76686">
        <w:rPr>
          <w:rFonts w:ascii="Times New Roman" w:hAnsi="Times New Roman" w:cs="Times New Roman"/>
          <w:sz w:val="24"/>
          <w:szCs w:val="24"/>
        </w:rPr>
        <w:t>ning age 3-7 in Wales suggest that children use a variety of ICT resources as tools for exploring number and presenting their findings</w:t>
      </w:r>
      <w:r w:rsidR="009E2E8C">
        <w:rPr>
          <w:rFonts w:ascii="Times New Roman" w:hAnsi="Times New Roman" w:cs="Times New Roman"/>
          <w:sz w:val="24"/>
          <w:szCs w:val="24"/>
        </w:rPr>
        <w:t xml:space="preserve"> </w:t>
      </w:r>
      <w:r w:rsidR="00945D90" w:rsidRPr="009E2E8C">
        <w:rPr>
          <w:rFonts w:ascii="Times New Roman" w:hAnsi="Times New Roman" w:cs="Times New Roman"/>
          <w:sz w:val="24"/>
          <w:szCs w:val="24"/>
        </w:rPr>
        <w:t>(Welsh Government, 2015)</w:t>
      </w:r>
      <w:r w:rsidR="009E2E8C">
        <w:rPr>
          <w:rFonts w:ascii="Times New Roman" w:hAnsi="Times New Roman" w:cs="Times New Roman"/>
          <w:sz w:val="24"/>
          <w:szCs w:val="24"/>
        </w:rPr>
        <w:t xml:space="preserve">. </w:t>
      </w:r>
      <w:r w:rsidR="005360C8">
        <w:rPr>
          <w:rFonts w:ascii="Times New Roman" w:hAnsi="Times New Roman" w:cs="Times New Roman"/>
          <w:sz w:val="24"/>
          <w:szCs w:val="24"/>
        </w:rPr>
        <w:t>The use of IC</w:t>
      </w:r>
      <w:r w:rsidR="003476BA">
        <w:rPr>
          <w:rFonts w:ascii="Times New Roman" w:hAnsi="Times New Roman" w:cs="Times New Roman"/>
          <w:sz w:val="24"/>
          <w:szCs w:val="24"/>
        </w:rPr>
        <w:t>T</w:t>
      </w:r>
      <w:r w:rsidR="005360C8">
        <w:rPr>
          <w:rFonts w:ascii="Times New Roman" w:hAnsi="Times New Roman" w:cs="Times New Roman"/>
          <w:sz w:val="24"/>
          <w:szCs w:val="24"/>
        </w:rPr>
        <w:t xml:space="preserve"> would allow the children to </w:t>
      </w:r>
      <w:r w:rsidR="00F11E19">
        <w:rPr>
          <w:rFonts w:ascii="Times New Roman" w:hAnsi="Times New Roman" w:cs="Times New Roman"/>
          <w:sz w:val="24"/>
          <w:szCs w:val="24"/>
        </w:rPr>
        <w:t xml:space="preserve">repay and </w:t>
      </w:r>
      <w:r w:rsidR="00D71C43">
        <w:rPr>
          <w:rFonts w:ascii="Times New Roman" w:hAnsi="Times New Roman" w:cs="Times New Roman"/>
          <w:sz w:val="24"/>
          <w:szCs w:val="24"/>
        </w:rPr>
        <w:t>rev</w:t>
      </w:r>
      <w:r w:rsidR="003476BA">
        <w:rPr>
          <w:rFonts w:ascii="Times New Roman" w:hAnsi="Times New Roman" w:cs="Times New Roman"/>
          <w:sz w:val="24"/>
          <w:szCs w:val="24"/>
        </w:rPr>
        <w:t>isit the activity</w:t>
      </w:r>
      <w:r w:rsidR="00324A51">
        <w:rPr>
          <w:rFonts w:ascii="Times New Roman" w:hAnsi="Times New Roman" w:cs="Times New Roman"/>
          <w:sz w:val="24"/>
          <w:szCs w:val="24"/>
        </w:rPr>
        <w:t>,</w:t>
      </w:r>
      <w:r w:rsidR="003476BA">
        <w:rPr>
          <w:rFonts w:ascii="Times New Roman" w:hAnsi="Times New Roman" w:cs="Times New Roman"/>
          <w:sz w:val="24"/>
          <w:szCs w:val="24"/>
        </w:rPr>
        <w:t xml:space="preserve"> </w:t>
      </w:r>
      <w:r w:rsidR="00FB16C7">
        <w:rPr>
          <w:rFonts w:ascii="Times New Roman" w:hAnsi="Times New Roman" w:cs="Times New Roman"/>
          <w:sz w:val="24"/>
          <w:szCs w:val="24"/>
        </w:rPr>
        <w:t xml:space="preserve">as well as providing evidence for assessment (Tucker, 2014). </w:t>
      </w:r>
      <w:r w:rsidR="008775DD" w:rsidRPr="00B76686">
        <w:rPr>
          <w:rFonts w:ascii="Times New Roman" w:hAnsi="Times New Roman" w:cs="Times New Roman"/>
          <w:sz w:val="24"/>
          <w:szCs w:val="24"/>
        </w:rPr>
        <w:t xml:space="preserve">Mathematical development in the early years is recognized to lay the foundations for later development (Williams, 2008). </w:t>
      </w:r>
      <w:r w:rsidR="008775DD">
        <w:rPr>
          <w:rFonts w:ascii="Times New Roman" w:hAnsi="Times New Roman" w:cs="Times New Roman"/>
          <w:sz w:val="24"/>
          <w:szCs w:val="24"/>
        </w:rPr>
        <w:t>Therefore, e</w:t>
      </w:r>
      <w:r w:rsidR="00261CAB">
        <w:rPr>
          <w:rFonts w:ascii="Times New Roman" w:hAnsi="Times New Roman" w:cs="Times New Roman"/>
          <w:sz w:val="24"/>
          <w:szCs w:val="24"/>
        </w:rPr>
        <w:t>ngaging the parents in this activity would be beneficial</w:t>
      </w:r>
      <w:r w:rsidR="0060233A">
        <w:rPr>
          <w:rFonts w:ascii="Times New Roman" w:hAnsi="Times New Roman" w:cs="Times New Roman"/>
          <w:sz w:val="24"/>
          <w:szCs w:val="24"/>
        </w:rPr>
        <w:t xml:space="preserve">. </w:t>
      </w:r>
      <w:r w:rsidR="00E9366B" w:rsidRPr="00B76686">
        <w:rPr>
          <w:rFonts w:ascii="Times New Roman" w:hAnsi="Times New Roman" w:cs="Times New Roman"/>
          <w:sz w:val="24"/>
          <w:szCs w:val="24"/>
        </w:rPr>
        <w:t>The EPPE study points out that</w:t>
      </w:r>
      <w:r w:rsidR="00B772FF" w:rsidRPr="00B76686">
        <w:rPr>
          <w:rFonts w:ascii="Times New Roman" w:hAnsi="Times New Roman" w:cs="Times New Roman"/>
          <w:sz w:val="24"/>
          <w:szCs w:val="24"/>
        </w:rPr>
        <w:t xml:space="preserve"> the</w:t>
      </w:r>
      <w:r w:rsidR="00E9366B" w:rsidRPr="00B76686">
        <w:rPr>
          <w:rFonts w:ascii="Times New Roman" w:hAnsi="Times New Roman" w:cs="Times New Roman"/>
          <w:sz w:val="24"/>
          <w:szCs w:val="24"/>
        </w:rPr>
        <w:t xml:space="preserve"> home learning </w:t>
      </w:r>
      <w:r w:rsidR="00B772FF" w:rsidRPr="00B76686">
        <w:rPr>
          <w:rFonts w:ascii="Times New Roman" w:hAnsi="Times New Roman" w:cs="Times New Roman"/>
          <w:sz w:val="24"/>
          <w:szCs w:val="24"/>
        </w:rPr>
        <w:t xml:space="preserve">environment is highlighted as having the most </w:t>
      </w:r>
      <w:r w:rsidR="006D3D16" w:rsidRPr="00B76686">
        <w:rPr>
          <w:rFonts w:ascii="Times New Roman" w:hAnsi="Times New Roman" w:cs="Times New Roman"/>
          <w:sz w:val="24"/>
          <w:szCs w:val="24"/>
        </w:rPr>
        <w:t xml:space="preserve">effect on a child’s </w:t>
      </w:r>
      <w:r w:rsidR="00F422B8" w:rsidRPr="00B76686">
        <w:rPr>
          <w:rFonts w:ascii="Times New Roman" w:hAnsi="Times New Roman" w:cs="Times New Roman"/>
          <w:sz w:val="24"/>
          <w:szCs w:val="24"/>
        </w:rPr>
        <w:t>long-term</w:t>
      </w:r>
      <w:r w:rsidR="006D3D16" w:rsidRPr="00B76686">
        <w:rPr>
          <w:rFonts w:ascii="Times New Roman" w:hAnsi="Times New Roman" w:cs="Times New Roman"/>
          <w:sz w:val="24"/>
          <w:szCs w:val="24"/>
        </w:rPr>
        <w:t xml:space="preserve"> achievement and progress (</w:t>
      </w:r>
      <w:r w:rsidR="002E7ECD" w:rsidRPr="00A275D2">
        <w:rPr>
          <w:rFonts w:ascii="Times New Roman" w:hAnsi="Times New Roman" w:cs="Times New Roman"/>
          <w:sz w:val="24"/>
          <w:szCs w:val="24"/>
        </w:rPr>
        <w:t>Blatchford et al,</w:t>
      </w:r>
      <w:r w:rsidR="00A275D2">
        <w:rPr>
          <w:rFonts w:ascii="Times New Roman" w:hAnsi="Times New Roman" w:cs="Times New Roman"/>
          <w:sz w:val="24"/>
          <w:szCs w:val="24"/>
        </w:rPr>
        <w:t xml:space="preserve"> 2004</w:t>
      </w:r>
      <w:r w:rsidR="002E47BF">
        <w:rPr>
          <w:rFonts w:ascii="Times New Roman" w:hAnsi="Times New Roman" w:cs="Times New Roman"/>
          <w:sz w:val="24"/>
          <w:szCs w:val="24"/>
        </w:rPr>
        <w:t>).</w:t>
      </w:r>
      <w:r w:rsidR="00037B66" w:rsidRPr="00B76686">
        <w:rPr>
          <w:rFonts w:ascii="Times New Roman" w:hAnsi="Times New Roman" w:cs="Times New Roman"/>
          <w:sz w:val="24"/>
          <w:szCs w:val="24"/>
        </w:rPr>
        <w:t xml:space="preserve"> </w:t>
      </w:r>
      <w:r w:rsidR="00C6174C" w:rsidRPr="00B76686">
        <w:rPr>
          <w:rFonts w:ascii="Times New Roman" w:hAnsi="Times New Roman" w:cs="Times New Roman"/>
          <w:sz w:val="24"/>
          <w:szCs w:val="24"/>
        </w:rPr>
        <w:t xml:space="preserve">Helping parents to become </w:t>
      </w:r>
      <w:r w:rsidR="000E5C4D" w:rsidRPr="00B76686">
        <w:rPr>
          <w:rFonts w:ascii="Times New Roman" w:hAnsi="Times New Roman" w:cs="Times New Roman"/>
          <w:sz w:val="24"/>
          <w:szCs w:val="24"/>
        </w:rPr>
        <w:t>confident to support mathematical development</w:t>
      </w:r>
      <w:r w:rsidR="00EE6F24" w:rsidRPr="00B76686">
        <w:rPr>
          <w:rFonts w:ascii="Times New Roman" w:hAnsi="Times New Roman" w:cs="Times New Roman"/>
          <w:sz w:val="24"/>
          <w:szCs w:val="24"/>
        </w:rPr>
        <w:t xml:space="preserve"> at home is therefore</w:t>
      </w:r>
      <w:r w:rsidR="000E5C4D" w:rsidRPr="00B76686">
        <w:rPr>
          <w:rFonts w:ascii="Times New Roman" w:hAnsi="Times New Roman" w:cs="Times New Roman"/>
          <w:sz w:val="24"/>
          <w:szCs w:val="24"/>
        </w:rPr>
        <w:t xml:space="preserve"> paramount (Pound, 2008).</w:t>
      </w:r>
      <w:r w:rsidR="00471C7E">
        <w:rPr>
          <w:rFonts w:ascii="Times New Roman" w:hAnsi="Times New Roman" w:cs="Times New Roman"/>
          <w:sz w:val="24"/>
          <w:szCs w:val="24"/>
        </w:rPr>
        <w:t xml:space="preserve"> </w:t>
      </w:r>
      <w:r w:rsidR="004A0586" w:rsidRPr="00B76686">
        <w:rPr>
          <w:rFonts w:ascii="Times New Roman" w:hAnsi="Times New Roman" w:cs="Times New Roman"/>
          <w:sz w:val="24"/>
          <w:szCs w:val="24"/>
        </w:rPr>
        <w:t>Reid,</w:t>
      </w:r>
      <w:r w:rsidR="00471C7E">
        <w:rPr>
          <w:rFonts w:ascii="Times New Roman" w:hAnsi="Times New Roman" w:cs="Times New Roman"/>
          <w:sz w:val="24"/>
          <w:szCs w:val="24"/>
        </w:rPr>
        <w:t xml:space="preserve"> </w:t>
      </w:r>
      <w:r w:rsidR="004A0586" w:rsidRPr="00B76686">
        <w:rPr>
          <w:rFonts w:ascii="Times New Roman" w:hAnsi="Times New Roman" w:cs="Times New Roman"/>
          <w:sz w:val="24"/>
          <w:szCs w:val="24"/>
        </w:rPr>
        <w:t>(2006)</w:t>
      </w:r>
      <w:r w:rsidR="007C3026" w:rsidRPr="00B76686">
        <w:rPr>
          <w:rFonts w:ascii="Times New Roman" w:hAnsi="Times New Roman" w:cs="Times New Roman"/>
          <w:sz w:val="24"/>
          <w:szCs w:val="24"/>
        </w:rPr>
        <w:t xml:space="preserve"> suggests that early numeracy development can be supported by interactions between children</w:t>
      </w:r>
      <w:r w:rsidR="00C612FF">
        <w:rPr>
          <w:rFonts w:ascii="Times New Roman" w:hAnsi="Times New Roman" w:cs="Times New Roman"/>
          <w:sz w:val="24"/>
          <w:szCs w:val="24"/>
        </w:rPr>
        <w:t>,</w:t>
      </w:r>
      <w:r w:rsidR="007C3026" w:rsidRPr="00B76686">
        <w:rPr>
          <w:rFonts w:ascii="Times New Roman" w:hAnsi="Times New Roman" w:cs="Times New Roman"/>
          <w:sz w:val="24"/>
          <w:szCs w:val="24"/>
        </w:rPr>
        <w:t xml:space="preserve"> </w:t>
      </w:r>
      <w:r w:rsidR="00B76686" w:rsidRPr="00B76686">
        <w:rPr>
          <w:rFonts w:ascii="Times New Roman" w:hAnsi="Times New Roman" w:cs="Times New Roman"/>
          <w:sz w:val="24"/>
          <w:szCs w:val="24"/>
        </w:rPr>
        <w:t xml:space="preserve">family members and early years practitioners when they work in partnership. </w:t>
      </w:r>
      <w:r w:rsidR="000E5C4D" w:rsidRPr="00B76686">
        <w:rPr>
          <w:rFonts w:ascii="Times New Roman" w:hAnsi="Times New Roman" w:cs="Times New Roman"/>
          <w:sz w:val="24"/>
          <w:szCs w:val="24"/>
        </w:rPr>
        <w:t xml:space="preserve"> </w:t>
      </w:r>
    </w:p>
    <w:p w14:paraId="0412F6B4" w14:textId="77777777" w:rsidR="00F0465A" w:rsidRPr="00F0465A" w:rsidRDefault="00F0465A" w:rsidP="003B126E">
      <w:pPr>
        <w:kinsoku w:val="0"/>
        <w:overflowPunct w:val="0"/>
        <w:spacing w:after="0" w:line="240" w:lineRule="auto"/>
        <w:ind w:left="1267"/>
        <w:contextualSpacing/>
        <w:textAlignment w:val="baseline"/>
        <w:rPr>
          <w:rFonts w:ascii="Times New Roman" w:eastAsia="Times New Roman" w:hAnsi="Times New Roman" w:cs="Times New Roman"/>
          <w:sz w:val="48"/>
          <w:szCs w:val="24"/>
          <w:lang w:val="en-GB" w:eastAsia="en-GB"/>
        </w:rPr>
      </w:pPr>
    </w:p>
    <w:p w14:paraId="08C3BE3B" w14:textId="77777777" w:rsidR="00F0465A" w:rsidRDefault="00F0465A" w:rsidP="00B76686">
      <w:pPr>
        <w:spacing w:line="360" w:lineRule="auto"/>
        <w:jc w:val="both"/>
        <w:rPr>
          <w:rFonts w:ascii="Times New Roman" w:hAnsi="Times New Roman" w:cs="Times New Roman"/>
          <w:sz w:val="24"/>
          <w:szCs w:val="24"/>
        </w:rPr>
      </w:pPr>
    </w:p>
    <w:p w14:paraId="19918E8A" w14:textId="7081440D" w:rsidR="00037B66" w:rsidRDefault="00037B66" w:rsidP="00037B66">
      <w:pPr>
        <w:spacing w:line="360" w:lineRule="auto"/>
        <w:jc w:val="both"/>
        <w:rPr>
          <w:rFonts w:ascii="Times New Roman" w:hAnsi="Times New Roman" w:cs="Times New Roman"/>
          <w:sz w:val="24"/>
          <w:szCs w:val="24"/>
        </w:rPr>
      </w:pPr>
    </w:p>
    <w:p w14:paraId="3C136006" w14:textId="77777777" w:rsidR="000B3643" w:rsidRDefault="000B3643" w:rsidP="002703C1">
      <w:pPr>
        <w:spacing w:line="360" w:lineRule="auto"/>
        <w:jc w:val="both"/>
        <w:rPr>
          <w:rFonts w:ascii="Times New Roman" w:hAnsi="Times New Roman" w:cs="Times New Roman"/>
          <w:sz w:val="24"/>
          <w:szCs w:val="24"/>
        </w:rPr>
      </w:pPr>
    </w:p>
    <w:p w14:paraId="11748662" w14:textId="3A11CE61" w:rsidR="00702FD5" w:rsidRDefault="00B116E6" w:rsidP="00B70EB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Resources </w:t>
      </w:r>
      <w:r w:rsidR="00B163D7">
        <w:rPr>
          <w:rFonts w:ascii="Times New Roman" w:hAnsi="Times New Roman" w:cs="Times New Roman"/>
          <w:b/>
          <w:bCs/>
          <w:sz w:val="24"/>
          <w:szCs w:val="24"/>
        </w:rPr>
        <w:t>f</w:t>
      </w:r>
      <w:r>
        <w:rPr>
          <w:rFonts w:ascii="Times New Roman" w:hAnsi="Times New Roman" w:cs="Times New Roman"/>
          <w:b/>
          <w:bCs/>
          <w:sz w:val="24"/>
          <w:szCs w:val="24"/>
        </w:rPr>
        <w:t xml:space="preserve">or Mathematics </w:t>
      </w:r>
    </w:p>
    <w:p w14:paraId="7E006819" w14:textId="2C0B2458" w:rsidR="00592A99" w:rsidRPr="003B2ED6" w:rsidRDefault="009E6A7C" w:rsidP="00592A99">
      <w:pPr>
        <w:spacing w:line="360" w:lineRule="auto"/>
        <w:jc w:val="both"/>
        <w:rPr>
          <w:rFonts w:ascii="Times New Roman" w:hAnsi="Times New Roman" w:cs="Times New Roman"/>
          <w:sz w:val="24"/>
          <w:szCs w:val="24"/>
          <w:highlight w:val="yellow"/>
        </w:rPr>
      </w:pPr>
      <w:r>
        <w:rPr>
          <w:rFonts w:ascii="Times New Roman" w:hAnsi="Times New Roman" w:cs="Times New Roman"/>
          <w:sz w:val="24"/>
          <w:szCs w:val="24"/>
        </w:rPr>
        <w:t xml:space="preserve">A </w:t>
      </w:r>
      <w:r w:rsidR="00844601">
        <w:rPr>
          <w:rFonts w:ascii="Times New Roman" w:hAnsi="Times New Roman" w:cs="Times New Roman"/>
          <w:sz w:val="24"/>
          <w:szCs w:val="24"/>
        </w:rPr>
        <w:t>mathematically</w:t>
      </w:r>
      <w:r>
        <w:rPr>
          <w:rFonts w:ascii="Times New Roman" w:hAnsi="Times New Roman" w:cs="Times New Roman"/>
          <w:sz w:val="24"/>
          <w:szCs w:val="24"/>
        </w:rPr>
        <w:t xml:space="preserve"> </w:t>
      </w:r>
      <w:r w:rsidR="00844601">
        <w:rPr>
          <w:rFonts w:ascii="Times New Roman" w:hAnsi="Times New Roman" w:cs="Times New Roman"/>
          <w:sz w:val="24"/>
          <w:szCs w:val="24"/>
        </w:rPr>
        <w:t>rich</w:t>
      </w:r>
      <w:r>
        <w:rPr>
          <w:rFonts w:ascii="Times New Roman" w:hAnsi="Times New Roman" w:cs="Times New Roman"/>
          <w:sz w:val="24"/>
          <w:szCs w:val="24"/>
        </w:rPr>
        <w:t xml:space="preserve"> environment is one which offers math</w:t>
      </w:r>
      <w:r w:rsidR="00DB6DDB">
        <w:rPr>
          <w:rFonts w:ascii="Times New Roman" w:hAnsi="Times New Roman" w:cs="Times New Roman"/>
          <w:sz w:val="24"/>
          <w:szCs w:val="24"/>
        </w:rPr>
        <w:t>ematics</w:t>
      </w:r>
      <w:r>
        <w:rPr>
          <w:rFonts w:ascii="Times New Roman" w:hAnsi="Times New Roman" w:cs="Times New Roman"/>
          <w:sz w:val="24"/>
          <w:szCs w:val="24"/>
        </w:rPr>
        <w:t xml:space="preserve"> in all areas of the </w:t>
      </w:r>
      <w:r w:rsidR="00485D65">
        <w:rPr>
          <w:rFonts w:ascii="Times New Roman" w:hAnsi="Times New Roman" w:cs="Times New Roman"/>
          <w:sz w:val="24"/>
          <w:szCs w:val="24"/>
        </w:rPr>
        <w:t>learning environment</w:t>
      </w:r>
      <w:r w:rsidR="00DB6DDB">
        <w:rPr>
          <w:rFonts w:ascii="Times New Roman" w:hAnsi="Times New Roman" w:cs="Times New Roman"/>
          <w:sz w:val="24"/>
          <w:szCs w:val="24"/>
        </w:rPr>
        <w:t>,</w:t>
      </w:r>
      <w:r w:rsidR="00860239">
        <w:rPr>
          <w:rFonts w:ascii="Times New Roman" w:hAnsi="Times New Roman" w:cs="Times New Roman"/>
          <w:sz w:val="24"/>
          <w:szCs w:val="24"/>
        </w:rPr>
        <w:t xml:space="preserve"> so that opportunities for mathematical development </w:t>
      </w:r>
      <w:r w:rsidR="00AA25EC">
        <w:rPr>
          <w:rFonts w:ascii="Times New Roman" w:hAnsi="Times New Roman" w:cs="Times New Roman"/>
          <w:sz w:val="24"/>
          <w:szCs w:val="24"/>
        </w:rPr>
        <w:t>are</w:t>
      </w:r>
      <w:r w:rsidR="00860239">
        <w:rPr>
          <w:rFonts w:ascii="Times New Roman" w:hAnsi="Times New Roman" w:cs="Times New Roman"/>
          <w:sz w:val="24"/>
          <w:szCs w:val="24"/>
        </w:rPr>
        <w:t xml:space="preserve"> not missed </w:t>
      </w:r>
      <w:r w:rsidR="00860239" w:rsidRPr="00B07BF7">
        <w:rPr>
          <w:rFonts w:ascii="Times New Roman" w:hAnsi="Times New Roman" w:cs="Times New Roman"/>
          <w:sz w:val="24"/>
          <w:szCs w:val="24"/>
        </w:rPr>
        <w:t>(</w:t>
      </w:r>
      <w:r w:rsidR="003D2047" w:rsidRPr="00B07BF7">
        <w:rPr>
          <w:rFonts w:ascii="Times New Roman" w:hAnsi="Times New Roman" w:cs="Times New Roman"/>
          <w:sz w:val="24"/>
          <w:szCs w:val="24"/>
        </w:rPr>
        <w:t>P</w:t>
      </w:r>
      <w:r w:rsidR="00860239" w:rsidRPr="00B07BF7">
        <w:rPr>
          <w:rFonts w:ascii="Times New Roman" w:hAnsi="Times New Roman" w:cs="Times New Roman"/>
          <w:sz w:val="24"/>
          <w:szCs w:val="24"/>
        </w:rPr>
        <w:t>ound, 2014)</w:t>
      </w:r>
      <w:r w:rsidR="001C271B" w:rsidRPr="00B07BF7">
        <w:rPr>
          <w:rFonts w:ascii="Times New Roman" w:hAnsi="Times New Roman" w:cs="Times New Roman"/>
          <w:sz w:val="24"/>
          <w:szCs w:val="24"/>
        </w:rPr>
        <w:t>.</w:t>
      </w:r>
      <w:r w:rsidR="001C271B">
        <w:rPr>
          <w:rFonts w:ascii="Times New Roman" w:hAnsi="Times New Roman" w:cs="Times New Roman"/>
          <w:sz w:val="24"/>
          <w:szCs w:val="24"/>
        </w:rPr>
        <w:t xml:space="preserve"> </w:t>
      </w:r>
      <w:r w:rsidR="00D7294C">
        <w:rPr>
          <w:rFonts w:ascii="Times New Roman" w:hAnsi="Times New Roman" w:cs="Times New Roman"/>
          <w:sz w:val="24"/>
          <w:szCs w:val="24"/>
        </w:rPr>
        <w:t>Math</w:t>
      </w:r>
      <w:r w:rsidR="00E854FA">
        <w:rPr>
          <w:rFonts w:ascii="Times New Roman" w:hAnsi="Times New Roman" w:cs="Times New Roman"/>
          <w:sz w:val="24"/>
          <w:szCs w:val="24"/>
        </w:rPr>
        <w:t>ematics</w:t>
      </w:r>
      <w:r w:rsidR="00D7294C">
        <w:rPr>
          <w:rFonts w:ascii="Times New Roman" w:hAnsi="Times New Roman" w:cs="Times New Roman"/>
          <w:sz w:val="24"/>
          <w:szCs w:val="24"/>
        </w:rPr>
        <w:t xml:space="preserve"> must not be confined to the </w:t>
      </w:r>
      <w:proofErr w:type="spellStart"/>
      <w:r w:rsidR="00D7294C">
        <w:rPr>
          <w:rFonts w:ascii="Times New Roman" w:hAnsi="Times New Roman" w:cs="Times New Roman"/>
          <w:sz w:val="24"/>
          <w:szCs w:val="24"/>
        </w:rPr>
        <w:t>maths</w:t>
      </w:r>
      <w:proofErr w:type="spellEnd"/>
      <w:r w:rsidR="00D7294C">
        <w:rPr>
          <w:rFonts w:ascii="Times New Roman" w:hAnsi="Times New Roman" w:cs="Times New Roman"/>
          <w:sz w:val="24"/>
          <w:szCs w:val="24"/>
        </w:rPr>
        <w:t xml:space="preserve"> area or</w:t>
      </w:r>
      <w:r w:rsidR="00DB6DDB">
        <w:rPr>
          <w:rFonts w:ascii="Times New Roman" w:hAnsi="Times New Roman" w:cs="Times New Roman"/>
          <w:sz w:val="24"/>
          <w:szCs w:val="24"/>
        </w:rPr>
        <w:t xml:space="preserve"> to </w:t>
      </w:r>
      <w:r w:rsidR="00D7294C">
        <w:rPr>
          <w:rFonts w:ascii="Times New Roman" w:hAnsi="Times New Roman" w:cs="Times New Roman"/>
          <w:sz w:val="24"/>
          <w:szCs w:val="24"/>
        </w:rPr>
        <w:t>carpet time</w:t>
      </w:r>
      <w:r w:rsidR="0067655D">
        <w:rPr>
          <w:rFonts w:ascii="Times New Roman" w:hAnsi="Times New Roman" w:cs="Times New Roman"/>
          <w:sz w:val="24"/>
          <w:szCs w:val="24"/>
        </w:rPr>
        <w:t xml:space="preserve">. It needs to be fun and cross </w:t>
      </w:r>
      <w:r w:rsidR="005310D4">
        <w:rPr>
          <w:rFonts w:ascii="Times New Roman" w:hAnsi="Times New Roman" w:cs="Times New Roman"/>
          <w:sz w:val="24"/>
          <w:szCs w:val="24"/>
        </w:rPr>
        <w:t>curricular</w:t>
      </w:r>
      <w:r w:rsidR="00D7294C">
        <w:rPr>
          <w:rFonts w:ascii="Times New Roman" w:hAnsi="Times New Roman" w:cs="Times New Roman"/>
          <w:sz w:val="24"/>
          <w:szCs w:val="24"/>
        </w:rPr>
        <w:t xml:space="preserve"> (Pound, 200</w:t>
      </w:r>
      <w:r w:rsidR="00DB6DDB">
        <w:rPr>
          <w:rFonts w:ascii="Times New Roman" w:hAnsi="Times New Roman" w:cs="Times New Roman"/>
          <w:sz w:val="24"/>
          <w:szCs w:val="24"/>
        </w:rPr>
        <w:t>6</w:t>
      </w:r>
      <w:r w:rsidR="00D7294C">
        <w:rPr>
          <w:rFonts w:ascii="Times New Roman" w:hAnsi="Times New Roman" w:cs="Times New Roman"/>
          <w:sz w:val="24"/>
          <w:szCs w:val="24"/>
        </w:rPr>
        <w:t xml:space="preserve">). </w:t>
      </w:r>
      <w:r w:rsidR="00A84A3B">
        <w:rPr>
          <w:rFonts w:ascii="Times New Roman" w:hAnsi="Times New Roman" w:cs="Times New Roman"/>
          <w:sz w:val="24"/>
          <w:szCs w:val="24"/>
        </w:rPr>
        <w:t xml:space="preserve">According to Beckley et al, (2010) </w:t>
      </w:r>
      <w:r w:rsidR="009B7E52">
        <w:rPr>
          <w:rFonts w:ascii="Times New Roman" w:hAnsi="Times New Roman" w:cs="Times New Roman"/>
          <w:sz w:val="24"/>
          <w:szCs w:val="24"/>
        </w:rPr>
        <w:t>t</w:t>
      </w:r>
      <w:r w:rsidR="00A84A3B">
        <w:rPr>
          <w:rFonts w:ascii="Times New Roman" w:hAnsi="Times New Roman" w:cs="Times New Roman"/>
          <w:sz w:val="24"/>
          <w:szCs w:val="24"/>
        </w:rPr>
        <w:t>he best provisions are those that offer a mix of free choice and focused learning activities through a range of resources which support understanding of number.</w:t>
      </w:r>
      <w:r w:rsidR="000B48FA" w:rsidRPr="000B48FA">
        <w:rPr>
          <w:rFonts w:ascii="Times New Roman" w:hAnsi="Times New Roman" w:cs="Times New Roman"/>
          <w:sz w:val="24"/>
          <w:szCs w:val="24"/>
        </w:rPr>
        <w:t xml:space="preserve"> </w:t>
      </w:r>
      <w:r w:rsidR="00DA5AEB" w:rsidRPr="00167BC1">
        <w:rPr>
          <w:rFonts w:ascii="Times New Roman" w:hAnsi="Times New Roman" w:cs="Times New Roman"/>
          <w:sz w:val="24"/>
          <w:szCs w:val="24"/>
        </w:rPr>
        <w:t>A</w:t>
      </w:r>
      <w:r w:rsidR="00592A99" w:rsidRPr="00167BC1">
        <w:rPr>
          <w:rFonts w:ascii="Times New Roman" w:hAnsi="Times New Roman" w:cs="Times New Roman"/>
          <w:sz w:val="24"/>
          <w:szCs w:val="24"/>
        </w:rPr>
        <w:t>ctivities</w:t>
      </w:r>
      <w:r w:rsidR="00293C6E">
        <w:rPr>
          <w:rFonts w:ascii="Times New Roman" w:hAnsi="Times New Roman" w:cs="Times New Roman"/>
          <w:sz w:val="24"/>
          <w:szCs w:val="24"/>
        </w:rPr>
        <w:t xml:space="preserve"> that happen</w:t>
      </w:r>
      <w:r w:rsidR="00592A99" w:rsidRPr="00167BC1">
        <w:rPr>
          <w:rFonts w:ascii="Times New Roman" w:hAnsi="Times New Roman" w:cs="Times New Roman"/>
          <w:sz w:val="24"/>
          <w:szCs w:val="24"/>
        </w:rPr>
        <w:t xml:space="preserve"> during play can </w:t>
      </w:r>
      <w:r w:rsidR="00E72AF2" w:rsidRPr="00167BC1">
        <w:rPr>
          <w:rFonts w:ascii="Times New Roman" w:hAnsi="Times New Roman" w:cs="Times New Roman"/>
          <w:sz w:val="24"/>
          <w:szCs w:val="24"/>
        </w:rPr>
        <w:t xml:space="preserve">help to enhance </w:t>
      </w:r>
      <w:r w:rsidR="00592A99" w:rsidRPr="00167BC1">
        <w:rPr>
          <w:rFonts w:ascii="Times New Roman" w:hAnsi="Times New Roman" w:cs="Times New Roman"/>
          <w:sz w:val="24"/>
          <w:szCs w:val="24"/>
        </w:rPr>
        <w:t xml:space="preserve">numeracy skills </w:t>
      </w:r>
      <w:r w:rsidR="0028359F" w:rsidRPr="00167BC1">
        <w:rPr>
          <w:rFonts w:ascii="Times New Roman" w:hAnsi="Times New Roman" w:cs="Times New Roman"/>
          <w:sz w:val="24"/>
          <w:szCs w:val="24"/>
        </w:rPr>
        <w:t xml:space="preserve">and </w:t>
      </w:r>
      <w:r w:rsidR="00592A99" w:rsidRPr="00167BC1">
        <w:rPr>
          <w:rFonts w:ascii="Times New Roman" w:hAnsi="Times New Roman" w:cs="Times New Roman"/>
          <w:sz w:val="24"/>
          <w:szCs w:val="24"/>
        </w:rPr>
        <w:t>mathematical ideas</w:t>
      </w:r>
      <w:r w:rsidR="00CD2F04">
        <w:rPr>
          <w:rFonts w:ascii="Times New Roman" w:hAnsi="Times New Roman" w:cs="Times New Roman"/>
          <w:sz w:val="24"/>
          <w:szCs w:val="24"/>
        </w:rPr>
        <w:t xml:space="preserve"> </w:t>
      </w:r>
      <w:r w:rsidR="00CD2F04" w:rsidRPr="00B07BF7">
        <w:rPr>
          <w:rFonts w:ascii="Times New Roman" w:hAnsi="Times New Roman" w:cs="Times New Roman"/>
          <w:sz w:val="24"/>
          <w:szCs w:val="24"/>
        </w:rPr>
        <w:t>(Tucker, 2014).</w:t>
      </w:r>
      <w:r w:rsidR="00CD2F04">
        <w:rPr>
          <w:rFonts w:ascii="Times New Roman" w:hAnsi="Times New Roman" w:cs="Times New Roman"/>
          <w:sz w:val="24"/>
          <w:szCs w:val="24"/>
        </w:rPr>
        <w:t xml:space="preserve"> </w:t>
      </w:r>
      <w:r w:rsidR="0028359F" w:rsidRPr="00167BC1">
        <w:rPr>
          <w:rFonts w:ascii="Times New Roman" w:hAnsi="Times New Roman" w:cs="Times New Roman"/>
          <w:sz w:val="24"/>
          <w:szCs w:val="24"/>
        </w:rPr>
        <w:t xml:space="preserve"> </w:t>
      </w:r>
      <w:r w:rsidR="007E7AF9">
        <w:rPr>
          <w:rFonts w:ascii="Times New Roman" w:hAnsi="Times New Roman" w:cs="Times New Roman"/>
          <w:sz w:val="24"/>
          <w:szCs w:val="24"/>
        </w:rPr>
        <w:t>C</w:t>
      </w:r>
      <w:r w:rsidR="00592A99" w:rsidRPr="00167BC1">
        <w:rPr>
          <w:rFonts w:ascii="Times New Roman" w:hAnsi="Times New Roman" w:cs="Times New Roman"/>
          <w:sz w:val="24"/>
          <w:szCs w:val="24"/>
        </w:rPr>
        <w:t xml:space="preserve">hildren who </w:t>
      </w:r>
      <w:r w:rsidR="00167BC1" w:rsidRPr="00167BC1">
        <w:rPr>
          <w:rFonts w:ascii="Times New Roman" w:hAnsi="Times New Roman" w:cs="Times New Roman"/>
          <w:sz w:val="24"/>
          <w:szCs w:val="24"/>
        </w:rPr>
        <w:t xml:space="preserve">have exposure to </w:t>
      </w:r>
      <w:r w:rsidR="00592A99" w:rsidRPr="00167BC1">
        <w:rPr>
          <w:rFonts w:ascii="Times New Roman" w:hAnsi="Times New Roman" w:cs="Times New Roman"/>
          <w:sz w:val="24"/>
          <w:szCs w:val="24"/>
        </w:rPr>
        <w:t xml:space="preserve">numeracy </w:t>
      </w:r>
      <w:r w:rsidR="00167BC1" w:rsidRPr="00167BC1">
        <w:rPr>
          <w:rFonts w:ascii="Times New Roman" w:hAnsi="Times New Roman" w:cs="Times New Roman"/>
          <w:sz w:val="24"/>
          <w:szCs w:val="24"/>
        </w:rPr>
        <w:t xml:space="preserve">in the </w:t>
      </w:r>
      <w:r w:rsidR="00592A99" w:rsidRPr="00167BC1">
        <w:rPr>
          <w:rFonts w:ascii="Times New Roman" w:hAnsi="Times New Roman" w:cs="Times New Roman"/>
          <w:sz w:val="24"/>
          <w:szCs w:val="24"/>
        </w:rPr>
        <w:t>early years make better progress in</w:t>
      </w:r>
      <w:r w:rsidR="00167BC1" w:rsidRPr="00167BC1">
        <w:rPr>
          <w:rFonts w:ascii="Times New Roman" w:hAnsi="Times New Roman" w:cs="Times New Roman"/>
          <w:sz w:val="24"/>
          <w:szCs w:val="24"/>
        </w:rPr>
        <w:t xml:space="preserve"> mathematics in later years </w:t>
      </w:r>
      <w:r w:rsidR="00592A99" w:rsidRPr="00167BC1">
        <w:rPr>
          <w:rFonts w:ascii="Times New Roman" w:hAnsi="Times New Roman" w:cs="Times New Roman"/>
          <w:sz w:val="24"/>
          <w:szCs w:val="24"/>
        </w:rPr>
        <w:t xml:space="preserve">(Aubrey &amp; Godfrey, 2003; </w:t>
      </w:r>
      <w:proofErr w:type="spellStart"/>
      <w:r w:rsidR="00592A99" w:rsidRPr="00167BC1">
        <w:rPr>
          <w:rFonts w:ascii="Times New Roman" w:hAnsi="Times New Roman" w:cs="Times New Roman"/>
          <w:sz w:val="24"/>
          <w:szCs w:val="24"/>
        </w:rPr>
        <w:t>Aunio</w:t>
      </w:r>
      <w:proofErr w:type="spellEnd"/>
      <w:r w:rsidR="00592A99" w:rsidRPr="00167BC1">
        <w:rPr>
          <w:rFonts w:ascii="Times New Roman" w:hAnsi="Times New Roman" w:cs="Times New Roman"/>
          <w:sz w:val="24"/>
          <w:szCs w:val="24"/>
        </w:rPr>
        <w:t xml:space="preserve"> &amp; </w:t>
      </w:r>
      <w:proofErr w:type="spellStart"/>
      <w:r w:rsidR="00592A99" w:rsidRPr="00167BC1">
        <w:rPr>
          <w:rFonts w:ascii="Times New Roman" w:hAnsi="Times New Roman" w:cs="Times New Roman"/>
          <w:sz w:val="24"/>
          <w:szCs w:val="24"/>
        </w:rPr>
        <w:t>Niemivirta</w:t>
      </w:r>
      <w:proofErr w:type="spellEnd"/>
      <w:r w:rsidR="00592A99" w:rsidRPr="00167BC1">
        <w:rPr>
          <w:rFonts w:ascii="Times New Roman" w:hAnsi="Times New Roman" w:cs="Times New Roman"/>
          <w:sz w:val="24"/>
          <w:szCs w:val="24"/>
        </w:rPr>
        <w:t>, 2010).</w:t>
      </w:r>
      <w:r w:rsidR="002D23F4" w:rsidRPr="002D23F4">
        <w:rPr>
          <w:rFonts w:ascii="Times New Roman" w:hAnsi="Times New Roman" w:cs="Times New Roman"/>
          <w:sz w:val="24"/>
          <w:szCs w:val="24"/>
        </w:rPr>
        <w:t xml:space="preserve"> </w:t>
      </w:r>
      <w:r w:rsidR="002D23F4">
        <w:rPr>
          <w:rFonts w:ascii="Times New Roman" w:hAnsi="Times New Roman" w:cs="Times New Roman"/>
          <w:sz w:val="24"/>
          <w:szCs w:val="24"/>
        </w:rPr>
        <w:t>A well planned and resourced environment is crucial to develop self-regulated confident learners</w:t>
      </w:r>
      <w:r w:rsidR="00FA5F5D">
        <w:rPr>
          <w:rFonts w:ascii="Times New Roman" w:hAnsi="Times New Roman" w:cs="Times New Roman"/>
          <w:sz w:val="24"/>
          <w:szCs w:val="24"/>
        </w:rPr>
        <w:t xml:space="preserve"> (Pound, 2006).</w:t>
      </w:r>
    </w:p>
    <w:p w14:paraId="74C55AB0" w14:textId="402BB65A" w:rsidR="0004672E" w:rsidRDefault="00D754BA" w:rsidP="000467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 need opportunities to repeat and practice </w:t>
      </w:r>
      <w:r w:rsidR="006E537C">
        <w:rPr>
          <w:rFonts w:ascii="Times New Roman" w:hAnsi="Times New Roman" w:cs="Times New Roman"/>
          <w:sz w:val="24"/>
          <w:szCs w:val="24"/>
        </w:rPr>
        <w:t>their learning in order</w:t>
      </w:r>
      <w:r w:rsidR="00D933CA" w:rsidRPr="00D933CA">
        <w:rPr>
          <w:rFonts w:ascii="Times New Roman" w:hAnsi="Times New Roman" w:cs="Times New Roman"/>
          <w:sz w:val="24"/>
          <w:szCs w:val="24"/>
        </w:rPr>
        <w:t xml:space="preserve"> </w:t>
      </w:r>
      <w:r w:rsidR="00D933CA">
        <w:rPr>
          <w:rFonts w:ascii="Times New Roman" w:hAnsi="Times New Roman" w:cs="Times New Roman"/>
          <w:sz w:val="24"/>
          <w:szCs w:val="24"/>
        </w:rPr>
        <w:t>to ensure understanding and</w:t>
      </w:r>
      <w:r w:rsidR="006E537C">
        <w:rPr>
          <w:rFonts w:ascii="Times New Roman" w:hAnsi="Times New Roman" w:cs="Times New Roman"/>
          <w:sz w:val="24"/>
          <w:szCs w:val="24"/>
        </w:rPr>
        <w:t xml:space="preserve"> to</w:t>
      </w:r>
      <w:r>
        <w:rPr>
          <w:rFonts w:ascii="Times New Roman" w:hAnsi="Times New Roman" w:cs="Times New Roman"/>
          <w:sz w:val="24"/>
          <w:szCs w:val="24"/>
        </w:rPr>
        <w:t xml:space="preserve"> firm up neural connections in the brain</w:t>
      </w:r>
      <w:r w:rsidR="006E537C">
        <w:rPr>
          <w:rFonts w:ascii="Times New Roman" w:hAnsi="Times New Roman" w:cs="Times New Roman"/>
          <w:sz w:val="24"/>
          <w:szCs w:val="24"/>
        </w:rPr>
        <w:t xml:space="preserve"> </w:t>
      </w:r>
      <w:r>
        <w:rPr>
          <w:rFonts w:ascii="Times New Roman" w:hAnsi="Times New Roman" w:cs="Times New Roman"/>
          <w:sz w:val="24"/>
          <w:szCs w:val="24"/>
        </w:rPr>
        <w:t>(</w:t>
      </w:r>
      <w:r w:rsidRPr="00A60090">
        <w:rPr>
          <w:rFonts w:ascii="Times New Roman" w:hAnsi="Times New Roman" w:cs="Times New Roman"/>
          <w:sz w:val="24"/>
          <w:szCs w:val="24"/>
        </w:rPr>
        <w:t>Lindon and Brodie, 2016).</w:t>
      </w:r>
      <w:r>
        <w:rPr>
          <w:rFonts w:ascii="Times New Roman" w:hAnsi="Times New Roman" w:cs="Times New Roman"/>
          <w:sz w:val="24"/>
          <w:szCs w:val="24"/>
        </w:rPr>
        <w:t xml:space="preserve"> </w:t>
      </w:r>
      <w:r w:rsidR="00FC55E6">
        <w:rPr>
          <w:rFonts w:ascii="Times New Roman" w:hAnsi="Times New Roman" w:cs="Times New Roman"/>
          <w:sz w:val="24"/>
          <w:szCs w:val="24"/>
        </w:rPr>
        <w:t>T</w:t>
      </w:r>
      <w:r w:rsidR="008D478B" w:rsidRPr="00247E3A">
        <w:rPr>
          <w:rFonts w:ascii="Times New Roman" w:hAnsi="Times New Roman" w:cs="Times New Roman"/>
          <w:sz w:val="24"/>
          <w:szCs w:val="24"/>
        </w:rPr>
        <w:t xml:space="preserve">his can be done through the </w:t>
      </w:r>
      <w:r w:rsidR="000854CC" w:rsidRPr="00247E3A">
        <w:rPr>
          <w:rFonts w:ascii="Times New Roman" w:hAnsi="Times New Roman" w:cs="Times New Roman"/>
          <w:sz w:val="24"/>
          <w:szCs w:val="24"/>
        </w:rPr>
        <w:t>‘</w:t>
      </w:r>
      <w:r w:rsidR="008D478B" w:rsidRPr="00247E3A">
        <w:rPr>
          <w:rFonts w:ascii="Times New Roman" w:hAnsi="Times New Roman" w:cs="Times New Roman"/>
          <w:sz w:val="24"/>
          <w:szCs w:val="24"/>
        </w:rPr>
        <w:t>continuous</w:t>
      </w:r>
      <w:r w:rsidR="000854CC" w:rsidRPr="00247E3A">
        <w:rPr>
          <w:rFonts w:ascii="Times New Roman" w:hAnsi="Times New Roman" w:cs="Times New Roman"/>
          <w:sz w:val="24"/>
          <w:szCs w:val="24"/>
        </w:rPr>
        <w:t>’</w:t>
      </w:r>
      <w:r w:rsidR="008D478B" w:rsidRPr="00247E3A">
        <w:rPr>
          <w:rFonts w:ascii="Times New Roman" w:hAnsi="Times New Roman" w:cs="Times New Roman"/>
          <w:sz w:val="24"/>
          <w:szCs w:val="24"/>
        </w:rPr>
        <w:t xml:space="preserve"> provision.</w:t>
      </w:r>
      <w:r w:rsidR="00313EF4" w:rsidRPr="00247E3A">
        <w:rPr>
          <w:rFonts w:ascii="Times New Roman" w:hAnsi="Times New Roman" w:cs="Times New Roman"/>
          <w:sz w:val="24"/>
          <w:szCs w:val="24"/>
        </w:rPr>
        <w:t xml:space="preserve"> According to </w:t>
      </w:r>
      <w:proofErr w:type="spellStart"/>
      <w:r w:rsidR="00313EF4" w:rsidRPr="00247E3A">
        <w:rPr>
          <w:rFonts w:ascii="Times New Roman" w:hAnsi="Times New Roman" w:cs="Times New Roman"/>
          <w:sz w:val="24"/>
          <w:szCs w:val="24"/>
        </w:rPr>
        <w:t>Estyn</w:t>
      </w:r>
      <w:proofErr w:type="spellEnd"/>
      <w:r w:rsidR="00920201">
        <w:rPr>
          <w:rFonts w:ascii="Times New Roman" w:hAnsi="Times New Roman" w:cs="Times New Roman"/>
          <w:sz w:val="24"/>
          <w:szCs w:val="24"/>
        </w:rPr>
        <w:t>,</w:t>
      </w:r>
      <w:r w:rsidR="00313EF4" w:rsidRPr="00247E3A">
        <w:rPr>
          <w:rFonts w:ascii="Times New Roman" w:hAnsi="Times New Roman" w:cs="Times New Roman"/>
          <w:sz w:val="24"/>
          <w:szCs w:val="24"/>
        </w:rPr>
        <w:t xml:space="preserve"> (2017) </w:t>
      </w:r>
      <w:r w:rsidR="00416F41">
        <w:rPr>
          <w:rFonts w:ascii="Times New Roman" w:hAnsi="Times New Roman" w:cs="Times New Roman"/>
          <w:sz w:val="24"/>
          <w:szCs w:val="24"/>
        </w:rPr>
        <w:t>the continuous provision is the</w:t>
      </w:r>
      <w:r w:rsidR="000854CC" w:rsidRPr="00247E3A">
        <w:rPr>
          <w:rFonts w:ascii="Times New Roman" w:hAnsi="Times New Roman" w:cs="Times New Roman"/>
          <w:sz w:val="24"/>
          <w:szCs w:val="24"/>
        </w:rPr>
        <w:t xml:space="preserve"> range of resources </w:t>
      </w:r>
      <w:r w:rsidR="00880652" w:rsidRPr="00247E3A">
        <w:rPr>
          <w:rFonts w:ascii="Times New Roman" w:hAnsi="Times New Roman" w:cs="Times New Roman"/>
          <w:sz w:val="24"/>
          <w:szCs w:val="24"/>
        </w:rPr>
        <w:t xml:space="preserve">that are </w:t>
      </w:r>
      <w:r w:rsidR="00416F41">
        <w:rPr>
          <w:rFonts w:ascii="Times New Roman" w:hAnsi="Times New Roman" w:cs="Times New Roman"/>
          <w:sz w:val="24"/>
          <w:szCs w:val="24"/>
        </w:rPr>
        <w:t>always</w:t>
      </w:r>
      <w:r w:rsidR="00880652" w:rsidRPr="00247E3A">
        <w:rPr>
          <w:rFonts w:ascii="Times New Roman" w:hAnsi="Times New Roman" w:cs="Times New Roman"/>
          <w:sz w:val="24"/>
          <w:szCs w:val="24"/>
        </w:rPr>
        <w:t xml:space="preserve"> available in the outdoor and indoor environments. </w:t>
      </w:r>
      <w:r w:rsidR="00240EC9" w:rsidRPr="00247E3A">
        <w:rPr>
          <w:rFonts w:ascii="Times New Roman" w:hAnsi="Times New Roman" w:cs="Times New Roman"/>
          <w:sz w:val="24"/>
          <w:szCs w:val="24"/>
        </w:rPr>
        <w:t>Areas of learning, such as role-play, construction, reading and creative development are set up in the learning environment</w:t>
      </w:r>
      <w:r w:rsidR="004C5429">
        <w:rPr>
          <w:rFonts w:ascii="Times New Roman" w:hAnsi="Times New Roman" w:cs="Times New Roman"/>
          <w:sz w:val="24"/>
          <w:szCs w:val="24"/>
        </w:rPr>
        <w:t>.</w:t>
      </w:r>
      <w:r w:rsidR="00240EC9" w:rsidRPr="00247E3A">
        <w:rPr>
          <w:rFonts w:ascii="Times New Roman" w:hAnsi="Times New Roman" w:cs="Times New Roman"/>
          <w:sz w:val="24"/>
          <w:szCs w:val="24"/>
        </w:rPr>
        <w:t xml:space="preserve"> </w:t>
      </w:r>
      <w:r w:rsidR="0076751F" w:rsidRPr="00247E3A">
        <w:rPr>
          <w:rFonts w:ascii="Times New Roman" w:hAnsi="Times New Roman" w:cs="Times New Roman"/>
          <w:sz w:val="24"/>
          <w:szCs w:val="24"/>
        </w:rPr>
        <w:t xml:space="preserve">Practitioners can </w:t>
      </w:r>
      <w:r w:rsidR="00F80F1A" w:rsidRPr="00247E3A">
        <w:rPr>
          <w:rFonts w:ascii="Times New Roman" w:hAnsi="Times New Roman" w:cs="Times New Roman"/>
          <w:sz w:val="24"/>
          <w:szCs w:val="24"/>
        </w:rPr>
        <w:t xml:space="preserve">then </w:t>
      </w:r>
      <w:r w:rsidR="0076751F" w:rsidRPr="00247E3A">
        <w:rPr>
          <w:rFonts w:ascii="Times New Roman" w:hAnsi="Times New Roman" w:cs="Times New Roman"/>
          <w:sz w:val="24"/>
          <w:szCs w:val="24"/>
        </w:rPr>
        <w:t>e</w:t>
      </w:r>
      <w:r w:rsidR="00F80F1A" w:rsidRPr="00247E3A">
        <w:rPr>
          <w:rFonts w:ascii="Times New Roman" w:hAnsi="Times New Roman" w:cs="Times New Roman"/>
          <w:sz w:val="24"/>
          <w:szCs w:val="24"/>
        </w:rPr>
        <w:t xml:space="preserve">nhance the continuous provision </w:t>
      </w:r>
      <w:r w:rsidR="00083547">
        <w:rPr>
          <w:rFonts w:ascii="Times New Roman" w:hAnsi="Times New Roman" w:cs="Times New Roman"/>
          <w:sz w:val="24"/>
          <w:szCs w:val="24"/>
        </w:rPr>
        <w:t>based on the children’s interests by using</w:t>
      </w:r>
      <w:r w:rsidR="008F42C1" w:rsidRPr="00247E3A">
        <w:rPr>
          <w:rFonts w:ascii="Times New Roman" w:hAnsi="Times New Roman" w:cs="Times New Roman"/>
          <w:sz w:val="24"/>
          <w:szCs w:val="24"/>
        </w:rPr>
        <w:t xml:space="preserve"> resources which provoke the children to think </w:t>
      </w:r>
      <w:r w:rsidR="00784414" w:rsidRPr="00247E3A">
        <w:rPr>
          <w:rFonts w:ascii="Times New Roman" w:hAnsi="Times New Roman" w:cs="Times New Roman"/>
          <w:sz w:val="24"/>
          <w:szCs w:val="24"/>
        </w:rPr>
        <w:t xml:space="preserve">more deeply and consolidate their learning. </w:t>
      </w:r>
      <w:r w:rsidR="00B81CCA">
        <w:rPr>
          <w:rFonts w:ascii="Times New Roman" w:hAnsi="Times New Roman" w:cs="Times New Roman"/>
          <w:sz w:val="24"/>
          <w:szCs w:val="24"/>
        </w:rPr>
        <w:t xml:space="preserve">According to Beckley et al, </w:t>
      </w:r>
      <w:r w:rsidR="007C6D24">
        <w:rPr>
          <w:rFonts w:ascii="Times New Roman" w:hAnsi="Times New Roman" w:cs="Times New Roman"/>
          <w:sz w:val="24"/>
          <w:szCs w:val="24"/>
        </w:rPr>
        <w:t>(2010) t</w:t>
      </w:r>
      <w:r w:rsidR="009300A1">
        <w:rPr>
          <w:rFonts w:ascii="Times New Roman" w:hAnsi="Times New Roman" w:cs="Times New Roman"/>
          <w:sz w:val="24"/>
          <w:szCs w:val="24"/>
        </w:rPr>
        <w:t>he role play area</w:t>
      </w:r>
      <w:r w:rsidR="007C6D24">
        <w:rPr>
          <w:rFonts w:ascii="Times New Roman" w:hAnsi="Times New Roman" w:cs="Times New Roman"/>
          <w:sz w:val="24"/>
          <w:szCs w:val="24"/>
        </w:rPr>
        <w:t xml:space="preserve"> </w:t>
      </w:r>
      <w:r w:rsidR="009300A1">
        <w:rPr>
          <w:rFonts w:ascii="Times New Roman" w:hAnsi="Times New Roman" w:cs="Times New Roman"/>
          <w:sz w:val="24"/>
          <w:szCs w:val="24"/>
        </w:rPr>
        <w:t xml:space="preserve">is </w:t>
      </w:r>
      <w:r w:rsidR="00A9760E">
        <w:rPr>
          <w:rFonts w:ascii="Times New Roman" w:hAnsi="Times New Roman" w:cs="Times New Roman"/>
          <w:sz w:val="24"/>
          <w:szCs w:val="24"/>
        </w:rPr>
        <w:t>a</w:t>
      </w:r>
      <w:r w:rsidR="00084C6F">
        <w:rPr>
          <w:rFonts w:ascii="Times New Roman" w:hAnsi="Times New Roman" w:cs="Times New Roman"/>
          <w:sz w:val="24"/>
          <w:szCs w:val="24"/>
        </w:rPr>
        <w:t xml:space="preserve"> </w:t>
      </w:r>
      <w:r w:rsidR="009300A1">
        <w:rPr>
          <w:rFonts w:ascii="Times New Roman" w:hAnsi="Times New Roman" w:cs="Times New Roman"/>
          <w:sz w:val="24"/>
          <w:szCs w:val="24"/>
        </w:rPr>
        <w:t>versatile</w:t>
      </w:r>
      <w:r w:rsidR="007922B0">
        <w:rPr>
          <w:rFonts w:ascii="Times New Roman" w:hAnsi="Times New Roman" w:cs="Times New Roman"/>
          <w:sz w:val="24"/>
          <w:szCs w:val="24"/>
        </w:rPr>
        <w:t xml:space="preserve"> resource of continuous provision. </w:t>
      </w:r>
      <w:r w:rsidR="001647D7">
        <w:rPr>
          <w:rFonts w:ascii="Times New Roman" w:hAnsi="Times New Roman" w:cs="Times New Roman"/>
          <w:sz w:val="24"/>
          <w:szCs w:val="24"/>
        </w:rPr>
        <w:t>A</w:t>
      </w:r>
      <w:r w:rsidR="007922B0" w:rsidRPr="00A66DEB">
        <w:rPr>
          <w:rFonts w:ascii="Times New Roman" w:hAnsi="Times New Roman" w:cs="Times New Roman"/>
          <w:sz w:val="24"/>
          <w:szCs w:val="24"/>
        </w:rPr>
        <w:t xml:space="preserve">dults can enhance the provision </w:t>
      </w:r>
      <w:r w:rsidR="00650894" w:rsidRPr="00A66DEB">
        <w:rPr>
          <w:rFonts w:ascii="Times New Roman" w:hAnsi="Times New Roman" w:cs="Times New Roman"/>
          <w:sz w:val="24"/>
          <w:szCs w:val="24"/>
        </w:rPr>
        <w:t xml:space="preserve">by introducing </w:t>
      </w:r>
      <w:r w:rsidR="00420F72" w:rsidRPr="00A66DEB">
        <w:rPr>
          <w:rFonts w:ascii="Times New Roman" w:hAnsi="Times New Roman" w:cs="Times New Roman"/>
          <w:sz w:val="24"/>
          <w:szCs w:val="24"/>
        </w:rPr>
        <w:t>m</w:t>
      </w:r>
      <w:r w:rsidR="00650894" w:rsidRPr="00A66DEB">
        <w:rPr>
          <w:rFonts w:ascii="Times New Roman" w:hAnsi="Times New Roman" w:cs="Times New Roman"/>
          <w:sz w:val="24"/>
          <w:szCs w:val="24"/>
        </w:rPr>
        <w:t>oney</w:t>
      </w:r>
      <w:r w:rsidR="00420F72" w:rsidRPr="00A66DEB">
        <w:rPr>
          <w:rFonts w:ascii="Times New Roman" w:hAnsi="Times New Roman" w:cs="Times New Roman"/>
          <w:sz w:val="24"/>
          <w:szCs w:val="24"/>
        </w:rPr>
        <w:t>,</w:t>
      </w:r>
      <w:r w:rsidR="00650894" w:rsidRPr="00A66DEB">
        <w:rPr>
          <w:rFonts w:ascii="Times New Roman" w:hAnsi="Times New Roman" w:cs="Times New Roman"/>
          <w:sz w:val="24"/>
          <w:szCs w:val="24"/>
        </w:rPr>
        <w:t xml:space="preserve"> a til</w:t>
      </w:r>
      <w:r w:rsidR="00DB3A88" w:rsidRPr="00A66DEB">
        <w:rPr>
          <w:rFonts w:ascii="Times New Roman" w:hAnsi="Times New Roman" w:cs="Times New Roman"/>
          <w:sz w:val="24"/>
          <w:szCs w:val="24"/>
        </w:rPr>
        <w:t xml:space="preserve">l, </w:t>
      </w:r>
      <w:r w:rsidR="00650894" w:rsidRPr="00A66DEB">
        <w:rPr>
          <w:rFonts w:ascii="Times New Roman" w:hAnsi="Times New Roman" w:cs="Times New Roman"/>
          <w:sz w:val="24"/>
          <w:szCs w:val="24"/>
        </w:rPr>
        <w:t>prices a</w:t>
      </w:r>
      <w:r w:rsidR="00DB3A88" w:rsidRPr="00A66DEB">
        <w:rPr>
          <w:rFonts w:ascii="Times New Roman" w:hAnsi="Times New Roman" w:cs="Times New Roman"/>
          <w:sz w:val="24"/>
          <w:szCs w:val="24"/>
        </w:rPr>
        <w:t xml:space="preserve">nd a </w:t>
      </w:r>
      <w:r w:rsidR="00650894" w:rsidRPr="00A66DEB">
        <w:rPr>
          <w:rFonts w:ascii="Times New Roman" w:hAnsi="Times New Roman" w:cs="Times New Roman"/>
          <w:sz w:val="24"/>
          <w:szCs w:val="24"/>
        </w:rPr>
        <w:t xml:space="preserve">weighing scales, </w:t>
      </w:r>
      <w:r w:rsidR="004F273F" w:rsidRPr="00A66DEB">
        <w:rPr>
          <w:rFonts w:ascii="Times New Roman" w:hAnsi="Times New Roman" w:cs="Times New Roman"/>
          <w:sz w:val="24"/>
          <w:szCs w:val="24"/>
        </w:rPr>
        <w:t>and turning it into a shop</w:t>
      </w:r>
      <w:r w:rsidR="0010683F">
        <w:rPr>
          <w:rFonts w:ascii="Times New Roman" w:hAnsi="Times New Roman" w:cs="Times New Roman"/>
          <w:sz w:val="24"/>
          <w:szCs w:val="24"/>
        </w:rPr>
        <w:t>. This</w:t>
      </w:r>
      <w:r w:rsidR="00422D34" w:rsidRPr="00A66DEB">
        <w:rPr>
          <w:rFonts w:ascii="Times New Roman" w:hAnsi="Times New Roman" w:cs="Times New Roman"/>
          <w:sz w:val="24"/>
          <w:szCs w:val="24"/>
        </w:rPr>
        <w:t xml:space="preserve"> will offer rich mathematical experiences</w:t>
      </w:r>
      <w:r w:rsidR="0010683F">
        <w:rPr>
          <w:rFonts w:ascii="Times New Roman" w:hAnsi="Times New Roman" w:cs="Times New Roman"/>
          <w:sz w:val="24"/>
          <w:szCs w:val="24"/>
        </w:rPr>
        <w:t xml:space="preserve"> for the children through their play. </w:t>
      </w:r>
      <w:r w:rsidR="00422D34" w:rsidRPr="00A66DEB">
        <w:rPr>
          <w:rFonts w:ascii="Times New Roman" w:hAnsi="Times New Roman" w:cs="Times New Roman"/>
          <w:sz w:val="24"/>
          <w:szCs w:val="24"/>
        </w:rPr>
        <w:t xml:space="preserve"> </w:t>
      </w:r>
    </w:p>
    <w:p w14:paraId="34095EF2" w14:textId="2439C25A" w:rsidR="00957AD3" w:rsidRPr="005E2202" w:rsidRDefault="00811F42" w:rsidP="00B70EBE">
      <w:pPr>
        <w:spacing w:line="360" w:lineRule="auto"/>
        <w:jc w:val="both"/>
        <w:rPr>
          <w:rFonts w:ascii="Times New Roman" w:hAnsi="Times New Roman" w:cs="Times New Roman"/>
          <w:sz w:val="24"/>
          <w:szCs w:val="24"/>
        </w:rPr>
      </w:pPr>
      <w:r>
        <w:rPr>
          <w:rFonts w:ascii="Times New Roman" w:hAnsi="Times New Roman" w:cs="Times New Roman"/>
          <w:sz w:val="24"/>
          <w:szCs w:val="24"/>
        </w:rPr>
        <w:t>As suggested by Edwards cited in Beckley et al (2010) ‘there is no substitute for exploring and comparing real objects</w:t>
      </w:r>
      <w:r w:rsidR="00CA3F32">
        <w:rPr>
          <w:rFonts w:ascii="Times New Roman" w:hAnsi="Times New Roman" w:cs="Times New Roman"/>
          <w:sz w:val="24"/>
          <w:szCs w:val="24"/>
        </w:rPr>
        <w:t>,</w:t>
      </w:r>
      <w:r>
        <w:rPr>
          <w:rFonts w:ascii="Times New Roman" w:hAnsi="Times New Roman" w:cs="Times New Roman"/>
          <w:sz w:val="24"/>
          <w:szCs w:val="24"/>
        </w:rPr>
        <w:t xml:space="preserve"> as pictures on paper cannot provide the visual or spatial experiences children need to understand the properties of shape’. </w:t>
      </w:r>
      <w:r w:rsidR="00642574" w:rsidRPr="005E2202">
        <w:rPr>
          <w:rFonts w:ascii="Times New Roman" w:hAnsi="Times New Roman" w:cs="Times New Roman"/>
          <w:sz w:val="24"/>
          <w:szCs w:val="24"/>
        </w:rPr>
        <w:t xml:space="preserve">It is argued that the best type of resources to promote </w:t>
      </w:r>
      <w:r w:rsidR="006E1A5A">
        <w:rPr>
          <w:rFonts w:ascii="Times New Roman" w:hAnsi="Times New Roman" w:cs="Times New Roman"/>
          <w:sz w:val="24"/>
          <w:szCs w:val="24"/>
        </w:rPr>
        <w:t>m</w:t>
      </w:r>
      <w:r w:rsidR="00642574" w:rsidRPr="005E2202">
        <w:rPr>
          <w:rFonts w:ascii="Times New Roman" w:hAnsi="Times New Roman" w:cs="Times New Roman"/>
          <w:sz w:val="24"/>
          <w:szCs w:val="24"/>
        </w:rPr>
        <w:t>athematical development are those which are open ended and encourage exploration</w:t>
      </w:r>
      <w:r w:rsidR="00344767">
        <w:rPr>
          <w:rFonts w:ascii="Times New Roman" w:hAnsi="Times New Roman" w:cs="Times New Roman"/>
          <w:sz w:val="24"/>
          <w:szCs w:val="24"/>
        </w:rPr>
        <w:t xml:space="preserve">. </w:t>
      </w:r>
      <w:r w:rsidR="002F7716" w:rsidRPr="005E2202">
        <w:rPr>
          <w:rFonts w:ascii="Times New Roman" w:hAnsi="Times New Roman" w:cs="Times New Roman"/>
          <w:sz w:val="24"/>
          <w:szCs w:val="24"/>
        </w:rPr>
        <w:t xml:space="preserve">The use of </w:t>
      </w:r>
      <w:r w:rsidR="00AF0CFF">
        <w:rPr>
          <w:rFonts w:ascii="Times New Roman" w:hAnsi="Times New Roman" w:cs="Times New Roman"/>
          <w:color w:val="222222"/>
          <w:sz w:val="24"/>
          <w:szCs w:val="24"/>
          <w:shd w:val="clear" w:color="auto" w:fill="FFFFFF"/>
        </w:rPr>
        <w:t>w</w:t>
      </w:r>
      <w:r w:rsidR="00996321" w:rsidRPr="005E2202">
        <w:rPr>
          <w:rFonts w:ascii="Times New Roman" w:hAnsi="Times New Roman" w:cs="Times New Roman"/>
          <w:color w:val="222222"/>
          <w:sz w:val="24"/>
          <w:szCs w:val="24"/>
          <w:shd w:val="clear" w:color="auto" w:fill="FFFFFF"/>
        </w:rPr>
        <w:t xml:space="preserve">ooden and natural resources </w:t>
      </w:r>
      <w:r w:rsidR="005E2202" w:rsidRPr="005E2202">
        <w:rPr>
          <w:rFonts w:ascii="Times New Roman" w:hAnsi="Times New Roman" w:cs="Times New Roman"/>
          <w:color w:val="222222"/>
          <w:sz w:val="24"/>
          <w:szCs w:val="24"/>
          <w:shd w:val="clear" w:color="auto" w:fill="FFFFFF"/>
        </w:rPr>
        <w:t>promotes creativity</w:t>
      </w:r>
      <w:r w:rsidR="00996321" w:rsidRPr="005E2202">
        <w:rPr>
          <w:rFonts w:ascii="Times New Roman" w:hAnsi="Times New Roman" w:cs="Times New Roman"/>
          <w:color w:val="222222"/>
          <w:sz w:val="24"/>
          <w:szCs w:val="24"/>
          <w:shd w:val="clear" w:color="auto" w:fill="FFFFFF"/>
        </w:rPr>
        <w:t xml:space="preserve"> and imagination in children</w:t>
      </w:r>
      <w:r w:rsidR="005E2202">
        <w:rPr>
          <w:rFonts w:ascii="Times New Roman" w:hAnsi="Times New Roman" w:cs="Times New Roman"/>
          <w:color w:val="222222"/>
          <w:sz w:val="24"/>
          <w:szCs w:val="24"/>
          <w:shd w:val="clear" w:color="auto" w:fill="FFFFFF"/>
        </w:rPr>
        <w:t>,</w:t>
      </w:r>
      <w:r w:rsidR="005E2202" w:rsidRPr="005E2202">
        <w:rPr>
          <w:rFonts w:ascii="Times New Roman" w:hAnsi="Times New Roman" w:cs="Times New Roman"/>
          <w:color w:val="222222"/>
          <w:sz w:val="24"/>
          <w:szCs w:val="24"/>
          <w:shd w:val="clear" w:color="auto" w:fill="FFFFFF"/>
        </w:rPr>
        <w:t xml:space="preserve"> compared to commercially bought plastic</w:t>
      </w:r>
      <w:r w:rsidR="00996321" w:rsidRPr="005E2202">
        <w:rPr>
          <w:rFonts w:ascii="Times New Roman" w:hAnsi="Times New Roman" w:cs="Times New Roman"/>
          <w:color w:val="222222"/>
          <w:sz w:val="24"/>
          <w:szCs w:val="24"/>
          <w:shd w:val="clear" w:color="auto" w:fill="FFFFFF"/>
        </w:rPr>
        <w:t xml:space="preserve"> toys </w:t>
      </w:r>
      <w:r w:rsidR="005E2202">
        <w:rPr>
          <w:rFonts w:ascii="Times New Roman" w:hAnsi="Times New Roman" w:cs="Times New Roman"/>
          <w:color w:val="222222"/>
          <w:sz w:val="24"/>
          <w:szCs w:val="24"/>
          <w:shd w:val="clear" w:color="auto" w:fill="FFFFFF"/>
        </w:rPr>
        <w:t xml:space="preserve">that </w:t>
      </w:r>
      <w:r w:rsidR="00996321" w:rsidRPr="005E2202">
        <w:rPr>
          <w:rFonts w:ascii="Times New Roman" w:hAnsi="Times New Roman" w:cs="Times New Roman"/>
          <w:color w:val="222222"/>
          <w:sz w:val="24"/>
          <w:szCs w:val="24"/>
          <w:shd w:val="clear" w:color="auto" w:fill="FFFFFF"/>
        </w:rPr>
        <w:t>can only be used for their purpose and can restrict children’s thinking skills</w:t>
      </w:r>
      <w:r w:rsidR="005601DD">
        <w:rPr>
          <w:rFonts w:ascii="Times New Roman" w:hAnsi="Times New Roman" w:cs="Times New Roman"/>
          <w:color w:val="222222"/>
          <w:sz w:val="24"/>
          <w:szCs w:val="24"/>
          <w:shd w:val="clear" w:color="auto" w:fill="FFFFFF"/>
        </w:rPr>
        <w:t xml:space="preserve"> </w:t>
      </w:r>
      <w:r w:rsidR="00E23501">
        <w:rPr>
          <w:rFonts w:ascii="Times New Roman" w:hAnsi="Times New Roman" w:cs="Times New Roman"/>
          <w:color w:val="222222"/>
          <w:sz w:val="24"/>
          <w:szCs w:val="24"/>
          <w:shd w:val="clear" w:color="auto" w:fill="FFFFFF"/>
        </w:rPr>
        <w:t>(</w:t>
      </w:r>
      <w:r w:rsidR="005601DD">
        <w:rPr>
          <w:rFonts w:ascii="Times New Roman" w:hAnsi="Times New Roman" w:cs="Times New Roman"/>
          <w:color w:val="222222"/>
          <w:sz w:val="24"/>
          <w:szCs w:val="24"/>
          <w:shd w:val="clear" w:color="auto" w:fill="FFFFFF"/>
        </w:rPr>
        <w:t>Tucker,</w:t>
      </w:r>
      <w:r w:rsidR="00E23501">
        <w:rPr>
          <w:rFonts w:ascii="Times New Roman" w:hAnsi="Times New Roman" w:cs="Times New Roman"/>
          <w:color w:val="222222"/>
          <w:sz w:val="24"/>
          <w:szCs w:val="24"/>
          <w:shd w:val="clear" w:color="auto" w:fill="FFFFFF"/>
        </w:rPr>
        <w:t xml:space="preserve"> 2014).</w:t>
      </w:r>
      <w:r w:rsidR="005E2202" w:rsidRPr="005E2202">
        <w:rPr>
          <w:rFonts w:ascii="Times New Roman" w:hAnsi="Times New Roman" w:cs="Times New Roman"/>
          <w:color w:val="222222"/>
          <w:sz w:val="24"/>
          <w:szCs w:val="24"/>
          <w:shd w:val="clear" w:color="auto" w:fill="FFFFFF"/>
        </w:rPr>
        <w:t xml:space="preserve"> </w:t>
      </w:r>
      <w:r w:rsidR="00996321" w:rsidRPr="005E2202">
        <w:rPr>
          <w:rFonts w:ascii="Times New Roman" w:hAnsi="Times New Roman" w:cs="Times New Roman"/>
          <w:sz w:val="24"/>
          <w:szCs w:val="24"/>
        </w:rPr>
        <w:t>Loose parts play is</w:t>
      </w:r>
      <w:r w:rsidR="007F4998">
        <w:rPr>
          <w:rFonts w:ascii="Times New Roman" w:hAnsi="Times New Roman" w:cs="Times New Roman"/>
          <w:sz w:val="24"/>
          <w:szCs w:val="24"/>
        </w:rPr>
        <w:t xml:space="preserve"> a</w:t>
      </w:r>
      <w:r w:rsidR="00A47E01">
        <w:rPr>
          <w:rFonts w:ascii="Times New Roman" w:hAnsi="Times New Roman" w:cs="Times New Roman"/>
          <w:sz w:val="24"/>
          <w:szCs w:val="24"/>
        </w:rPr>
        <w:t xml:space="preserve"> </w:t>
      </w:r>
      <w:r w:rsidR="007F4998">
        <w:rPr>
          <w:rFonts w:ascii="Times New Roman" w:hAnsi="Times New Roman" w:cs="Times New Roman"/>
          <w:sz w:val="24"/>
          <w:szCs w:val="24"/>
        </w:rPr>
        <w:t>term first used by architect Simon Nicholson</w:t>
      </w:r>
      <w:r w:rsidR="002B57B5">
        <w:rPr>
          <w:rFonts w:ascii="Times New Roman" w:hAnsi="Times New Roman" w:cs="Times New Roman"/>
          <w:sz w:val="24"/>
          <w:szCs w:val="24"/>
        </w:rPr>
        <w:t xml:space="preserve">, </w:t>
      </w:r>
      <w:r w:rsidR="0046402C">
        <w:rPr>
          <w:rFonts w:ascii="Times New Roman" w:hAnsi="Times New Roman" w:cs="Times New Roman"/>
          <w:sz w:val="24"/>
          <w:szCs w:val="24"/>
        </w:rPr>
        <w:t>where</w:t>
      </w:r>
      <w:r w:rsidR="00A47E01">
        <w:rPr>
          <w:rFonts w:ascii="Times New Roman" w:hAnsi="Times New Roman" w:cs="Times New Roman"/>
          <w:sz w:val="24"/>
          <w:szCs w:val="24"/>
        </w:rPr>
        <w:t xml:space="preserve"> </w:t>
      </w:r>
      <w:r w:rsidR="0046402C">
        <w:rPr>
          <w:rFonts w:ascii="Times New Roman" w:hAnsi="Times New Roman" w:cs="Times New Roman"/>
          <w:sz w:val="24"/>
          <w:szCs w:val="24"/>
        </w:rPr>
        <w:t>h</w:t>
      </w:r>
      <w:r w:rsidR="00A47E01">
        <w:rPr>
          <w:rFonts w:ascii="Times New Roman" w:hAnsi="Times New Roman" w:cs="Times New Roman"/>
          <w:sz w:val="24"/>
          <w:szCs w:val="24"/>
        </w:rPr>
        <w:t xml:space="preserve">e talked about the </w:t>
      </w:r>
      <w:r w:rsidR="00996321" w:rsidRPr="005E2202">
        <w:rPr>
          <w:rFonts w:ascii="Times New Roman" w:hAnsi="Times New Roman" w:cs="Times New Roman"/>
          <w:sz w:val="24"/>
          <w:szCs w:val="24"/>
        </w:rPr>
        <w:t>introduction of open-ended</w:t>
      </w:r>
      <w:r w:rsidR="00F8704D">
        <w:rPr>
          <w:rFonts w:ascii="Times New Roman" w:hAnsi="Times New Roman" w:cs="Times New Roman"/>
          <w:sz w:val="24"/>
          <w:szCs w:val="24"/>
        </w:rPr>
        <w:t xml:space="preserve"> natural resources such as wood</w:t>
      </w:r>
      <w:r w:rsidR="008F7654">
        <w:rPr>
          <w:rFonts w:ascii="Times New Roman" w:hAnsi="Times New Roman" w:cs="Times New Roman"/>
          <w:sz w:val="24"/>
          <w:szCs w:val="24"/>
        </w:rPr>
        <w:t>,</w:t>
      </w:r>
      <w:r w:rsidR="00F8704D">
        <w:rPr>
          <w:rFonts w:ascii="Times New Roman" w:hAnsi="Times New Roman" w:cs="Times New Roman"/>
          <w:sz w:val="24"/>
          <w:szCs w:val="24"/>
        </w:rPr>
        <w:t xml:space="preserve"> </w:t>
      </w:r>
      <w:r w:rsidR="00F734AA">
        <w:rPr>
          <w:rFonts w:ascii="Times New Roman" w:hAnsi="Times New Roman" w:cs="Times New Roman"/>
          <w:sz w:val="24"/>
          <w:szCs w:val="24"/>
        </w:rPr>
        <w:t>acorns</w:t>
      </w:r>
      <w:r w:rsidR="00FC62B0">
        <w:rPr>
          <w:rFonts w:ascii="Times New Roman" w:hAnsi="Times New Roman" w:cs="Times New Roman"/>
          <w:sz w:val="24"/>
          <w:szCs w:val="24"/>
        </w:rPr>
        <w:t xml:space="preserve"> and shells. </w:t>
      </w:r>
      <w:r w:rsidR="002A15C8">
        <w:rPr>
          <w:rFonts w:ascii="Times New Roman" w:hAnsi="Times New Roman" w:cs="Times New Roman"/>
          <w:sz w:val="24"/>
          <w:szCs w:val="24"/>
        </w:rPr>
        <w:t>These</w:t>
      </w:r>
      <w:r w:rsidR="00CF0EC9">
        <w:rPr>
          <w:rFonts w:ascii="Times New Roman" w:hAnsi="Times New Roman" w:cs="Times New Roman"/>
          <w:sz w:val="24"/>
          <w:szCs w:val="24"/>
        </w:rPr>
        <w:t xml:space="preserve"> </w:t>
      </w:r>
      <w:r w:rsidR="002A15C8">
        <w:rPr>
          <w:rFonts w:ascii="Times New Roman" w:hAnsi="Times New Roman" w:cs="Times New Roman"/>
          <w:sz w:val="24"/>
          <w:szCs w:val="24"/>
        </w:rPr>
        <w:t>resources</w:t>
      </w:r>
      <w:r w:rsidR="00FC62B0">
        <w:rPr>
          <w:rFonts w:ascii="Times New Roman" w:hAnsi="Times New Roman" w:cs="Times New Roman"/>
          <w:sz w:val="24"/>
          <w:szCs w:val="24"/>
        </w:rPr>
        <w:t xml:space="preserve"> </w:t>
      </w:r>
      <w:r w:rsidR="00DE52E3">
        <w:rPr>
          <w:rFonts w:ascii="Times New Roman" w:hAnsi="Times New Roman" w:cs="Times New Roman"/>
          <w:sz w:val="24"/>
          <w:szCs w:val="24"/>
        </w:rPr>
        <w:t>support</w:t>
      </w:r>
      <w:r w:rsidR="00DD1120">
        <w:rPr>
          <w:rFonts w:ascii="Times New Roman" w:hAnsi="Times New Roman" w:cs="Times New Roman"/>
          <w:sz w:val="24"/>
          <w:szCs w:val="24"/>
        </w:rPr>
        <w:t xml:space="preserve"> early mathematical thinking through</w:t>
      </w:r>
      <w:r w:rsidR="00DE52E3">
        <w:rPr>
          <w:rFonts w:ascii="Times New Roman" w:hAnsi="Times New Roman" w:cs="Times New Roman"/>
          <w:sz w:val="24"/>
          <w:szCs w:val="24"/>
        </w:rPr>
        <w:t xml:space="preserve"> invention</w:t>
      </w:r>
      <w:r w:rsidR="00DD1120">
        <w:rPr>
          <w:rFonts w:ascii="Times New Roman" w:hAnsi="Times New Roman" w:cs="Times New Roman"/>
          <w:sz w:val="24"/>
          <w:szCs w:val="24"/>
        </w:rPr>
        <w:t xml:space="preserve">, critical </w:t>
      </w:r>
      <w:r w:rsidR="00DE52E3">
        <w:rPr>
          <w:rFonts w:ascii="Times New Roman" w:hAnsi="Times New Roman" w:cs="Times New Roman"/>
          <w:sz w:val="24"/>
          <w:szCs w:val="24"/>
        </w:rPr>
        <w:t>thinking skills</w:t>
      </w:r>
      <w:r w:rsidR="0046402C">
        <w:rPr>
          <w:rFonts w:ascii="Times New Roman" w:hAnsi="Times New Roman" w:cs="Times New Roman"/>
          <w:sz w:val="24"/>
          <w:szCs w:val="24"/>
        </w:rPr>
        <w:t xml:space="preserve"> and </w:t>
      </w:r>
      <w:r w:rsidR="00DE52E3">
        <w:rPr>
          <w:rFonts w:ascii="Times New Roman" w:hAnsi="Times New Roman" w:cs="Times New Roman"/>
          <w:sz w:val="24"/>
          <w:szCs w:val="24"/>
        </w:rPr>
        <w:t>problem solving</w:t>
      </w:r>
      <w:r w:rsidR="0046402C">
        <w:rPr>
          <w:rFonts w:ascii="Times New Roman" w:hAnsi="Times New Roman" w:cs="Times New Roman"/>
          <w:sz w:val="24"/>
          <w:szCs w:val="24"/>
        </w:rPr>
        <w:t>.</w:t>
      </w:r>
      <w:r w:rsidR="00DE52E3">
        <w:rPr>
          <w:rFonts w:ascii="Times New Roman" w:hAnsi="Times New Roman" w:cs="Times New Roman"/>
          <w:sz w:val="24"/>
          <w:szCs w:val="24"/>
        </w:rPr>
        <w:t xml:space="preserve"> </w:t>
      </w:r>
      <w:r w:rsidR="00EA519C">
        <w:rPr>
          <w:rFonts w:ascii="Times New Roman" w:hAnsi="Times New Roman" w:cs="Times New Roman"/>
          <w:sz w:val="24"/>
          <w:szCs w:val="24"/>
        </w:rPr>
        <w:t xml:space="preserve">With loose parts play </w:t>
      </w:r>
      <w:r w:rsidR="00EA519C">
        <w:rPr>
          <w:rFonts w:ascii="Times New Roman" w:hAnsi="Times New Roman" w:cs="Times New Roman"/>
          <w:sz w:val="24"/>
          <w:szCs w:val="24"/>
        </w:rPr>
        <w:lastRenderedPageBreak/>
        <w:t xml:space="preserve">there is no </w:t>
      </w:r>
      <w:proofErr w:type="gramStart"/>
      <w:r w:rsidR="00EA519C">
        <w:rPr>
          <w:rFonts w:ascii="Times New Roman" w:hAnsi="Times New Roman" w:cs="Times New Roman"/>
          <w:sz w:val="24"/>
          <w:szCs w:val="24"/>
        </w:rPr>
        <w:t>end product</w:t>
      </w:r>
      <w:proofErr w:type="gramEnd"/>
      <w:r w:rsidR="00B3655D">
        <w:rPr>
          <w:rFonts w:ascii="Times New Roman" w:hAnsi="Times New Roman" w:cs="Times New Roman"/>
          <w:sz w:val="24"/>
          <w:szCs w:val="24"/>
        </w:rPr>
        <w:t xml:space="preserve">, so </w:t>
      </w:r>
      <w:r w:rsidR="00F8704D">
        <w:rPr>
          <w:rFonts w:ascii="Times New Roman" w:hAnsi="Times New Roman" w:cs="Times New Roman"/>
          <w:sz w:val="24"/>
          <w:szCs w:val="24"/>
        </w:rPr>
        <w:t xml:space="preserve">the possibilities are </w:t>
      </w:r>
      <w:r w:rsidR="00F8704D" w:rsidRPr="00332FAA">
        <w:rPr>
          <w:rFonts w:ascii="Times New Roman" w:hAnsi="Times New Roman" w:cs="Times New Roman"/>
          <w:sz w:val="24"/>
          <w:szCs w:val="24"/>
        </w:rPr>
        <w:t>endless</w:t>
      </w:r>
      <w:r w:rsidR="00DD428D" w:rsidRPr="00332FAA">
        <w:rPr>
          <w:rFonts w:ascii="Times New Roman" w:hAnsi="Times New Roman" w:cs="Times New Roman"/>
          <w:sz w:val="24"/>
          <w:szCs w:val="24"/>
        </w:rPr>
        <w:t xml:space="preserve"> </w:t>
      </w:r>
      <w:r w:rsidR="00D16FC7" w:rsidRPr="00332FAA">
        <w:rPr>
          <w:rFonts w:ascii="Times New Roman" w:hAnsi="Times New Roman" w:cs="Times New Roman"/>
          <w:sz w:val="24"/>
          <w:szCs w:val="24"/>
        </w:rPr>
        <w:t>(</w:t>
      </w:r>
      <w:proofErr w:type="spellStart"/>
      <w:r w:rsidR="00DD428D" w:rsidRPr="00332FAA">
        <w:rPr>
          <w:rFonts w:ascii="Times New Roman" w:hAnsi="Times New Roman" w:cs="Times New Roman"/>
          <w:sz w:val="24"/>
          <w:szCs w:val="24"/>
        </w:rPr>
        <w:t>F</w:t>
      </w:r>
      <w:r w:rsidR="00AE01F4">
        <w:rPr>
          <w:rFonts w:ascii="Times New Roman" w:hAnsi="Times New Roman" w:cs="Times New Roman"/>
          <w:sz w:val="24"/>
          <w:szCs w:val="24"/>
        </w:rPr>
        <w:t>iel</w:t>
      </w:r>
      <w:r w:rsidR="00DD428D" w:rsidRPr="00332FAA">
        <w:rPr>
          <w:rFonts w:ascii="Times New Roman" w:hAnsi="Times New Roman" w:cs="Times New Roman"/>
          <w:sz w:val="24"/>
          <w:szCs w:val="24"/>
        </w:rPr>
        <w:t>den</w:t>
      </w:r>
      <w:proofErr w:type="spellEnd"/>
      <w:r w:rsidR="00DD428D" w:rsidRPr="00332FAA">
        <w:rPr>
          <w:rFonts w:ascii="Times New Roman" w:hAnsi="Times New Roman" w:cs="Times New Roman"/>
          <w:sz w:val="24"/>
          <w:szCs w:val="24"/>
        </w:rPr>
        <w:t xml:space="preserve">, </w:t>
      </w:r>
      <w:r w:rsidR="00B516DF">
        <w:rPr>
          <w:rFonts w:ascii="Times New Roman" w:hAnsi="Times New Roman" w:cs="Times New Roman"/>
          <w:sz w:val="24"/>
          <w:szCs w:val="24"/>
        </w:rPr>
        <w:t xml:space="preserve">2015). </w:t>
      </w:r>
      <w:r w:rsidR="00332FAA">
        <w:rPr>
          <w:rFonts w:ascii="Times New Roman" w:hAnsi="Times New Roman" w:cs="Times New Roman"/>
          <w:sz w:val="24"/>
          <w:szCs w:val="24"/>
        </w:rPr>
        <w:t>Maria Montessori</w:t>
      </w:r>
      <w:r w:rsidR="00995269">
        <w:rPr>
          <w:rFonts w:ascii="Times New Roman" w:hAnsi="Times New Roman" w:cs="Times New Roman"/>
          <w:sz w:val="24"/>
          <w:szCs w:val="24"/>
        </w:rPr>
        <w:t>,</w:t>
      </w:r>
      <w:r w:rsidR="00332FAA">
        <w:rPr>
          <w:rFonts w:ascii="Times New Roman" w:hAnsi="Times New Roman" w:cs="Times New Roman"/>
          <w:sz w:val="24"/>
          <w:szCs w:val="24"/>
        </w:rPr>
        <w:t xml:space="preserve"> </w:t>
      </w:r>
      <w:r w:rsidR="001546F0">
        <w:rPr>
          <w:rFonts w:ascii="Times New Roman" w:hAnsi="Times New Roman" w:cs="Times New Roman"/>
          <w:sz w:val="24"/>
          <w:szCs w:val="24"/>
        </w:rPr>
        <w:t xml:space="preserve">an early pioneer of education, </w:t>
      </w:r>
      <w:r w:rsidR="00332FAA">
        <w:rPr>
          <w:rFonts w:ascii="Times New Roman" w:hAnsi="Times New Roman" w:cs="Times New Roman"/>
          <w:sz w:val="24"/>
          <w:szCs w:val="24"/>
        </w:rPr>
        <w:t xml:space="preserve">supports the theory </w:t>
      </w:r>
      <w:r w:rsidR="009D418E">
        <w:rPr>
          <w:rFonts w:ascii="Times New Roman" w:hAnsi="Times New Roman" w:cs="Times New Roman"/>
          <w:sz w:val="24"/>
          <w:szCs w:val="24"/>
        </w:rPr>
        <w:t>that children learn</w:t>
      </w:r>
      <w:r w:rsidR="00F775F3">
        <w:rPr>
          <w:rFonts w:ascii="Times New Roman" w:hAnsi="Times New Roman" w:cs="Times New Roman"/>
          <w:sz w:val="24"/>
          <w:szCs w:val="24"/>
        </w:rPr>
        <w:t xml:space="preserve"> about the world around them</w:t>
      </w:r>
      <w:r w:rsidR="009D418E">
        <w:rPr>
          <w:rFonts w:ascii="Times New Roman" w:hAnsi="Times New Roman" w:cs="Times New Roman"/>
          <w:sz w:val="24"/>
          <w:szCs w:val="24"/>
        </w:rPr>
        <w:t xml:space="preserve"> through exploration</w:t>
      </w:r>
      <w:r w:rsidR="005E0A54">
        <w:rPr>
          <w:rFonts w:ascii="Times New Roman" w:hAnsi="Times New Roman" w:cs="Times New Roman"/>
          <w:sz w:val="24"/>
          <w:szCs w:val="24"/>
        </w:rPr>
        <w:t>,</w:t>
      </w:r>
      <w:r w:rsidR="00B407F7">
        <w:rPr>
          <w:rFonts w:ascii="Times New Roman" w:hAnsi="Times New Roman" w:cs="Times New Roman"/>
          <w:sz w:val="24"/>
          <w:szCs w:val="24"/>
        </w:rPr>
        <w:t xml:space="preserve"> which supports active learning. </w:t>
      </w:r>
      <w:r w:rsidR="009055C8">
        <w:rPr>
          <w:rFonts w:ascii="Times New Roman" w:hAnsi="Times New Roman" w:cs="Times New Roman"/>
          <w:sz w:val="24"/>
          <w:szCs w:val="24"/>
        </w:rPr>
        <w:t>The Montessori method encourages children to move freely</w:t>
      </w:r>
      <w:r w:rsidR="005E0A54">
        <w:rPr>
          <w:rFonts w:ascii="Times New Roman" w:hAnsi="Times New Roman" w:cs="Times New Roman"/>
          <w:sz w:val="24"/>
          <w:szCs w:val="24"/>
        </w:rPr>
        <w:t>,</w:t>
      </w:r>
      <w:r w:rsidR="009055C8">
        <w:rPr>
          <w:rFonts w:ascii="Times New Roman" w:hAnsi="Times New Roman" w:cs="Times New Roman"/>
          <w:sz w:val="24"/>
          <w:szCs w:val="24"/>
        </w:rPr>
        <w:t xml:space="preserve"> </w:t>
      </w:r>
      <w:r w:rsidR="00610485">
        <w:rPr>
          <w:rFonts w:ascii="Times New Roman" w:hAnsi="Times New Roman" w:cs="Times New Roman"/>
          <w:sz w:val="24"/>
          <w:szCs w:val="24"/>
        </w:rPr>
        <w:t>manipulate and touch materials in order to see how things work</w:t>
      </w:r>
      <w:r w:rsidR="00E5640F">
        <w:rPr>
          <w:rFonts w:ascii="Times New Roman" w:hAnsi="Times New Roman" w:cs="Times New Roman"/>
          <w:sz w:val="24"/>
          <w:szCs w:val="24"/>
        </w:rPr>
        <w:t>.</w:t>
      </w:r>
      <w:r w:rsidR="009A33D2">
        <w:rPr>
          <w:rFonts w:ascii="Times New Roman" w:hAnsi="Times New Roman" w:cs="Times New Roman"/>
          <w:sz w:val="24"/>
          <w:szCs w:val="24"/>
        </w:rPr>
        <w:t xml:space="preserve"> </w:t>
      </w:r>
      <w:r w:rsidR="00E5640F">
        <w:rPr>
          <w:rFonts w:ascii="Times New Roman" w:hAnsi="Times New Roman" w:cs="Times New Roman"/>
          <w:sz w:val="24"/>
          <w:szCs w:val="24"/>
        </w:rPr>
        <w:t>T</w:t>
      </w:r>
      <w:r w:rsidR="00D74B6F">
        <w:rPr>
          <w:rFonts w:ascii="Times New Roman" w:hAnsi="Times New Roman" w:cs="Times New Roman"/>
          <w:sz w:val="24"/>
          <w:szCs w:val="24"/>
        </w:rPr>
        <w:t xml:space="preserve">his allows children to </w:t>
      </w:r>
      <w:r w:rsidR="00E5640F">
        <w:rPr>
          <w:rFonts w:ascii="Times New Roman" w:hAnsi="Times New Roman" w:cs="Times New Roman"/>
          <w:sz w:val="24"/>
          <w:szCs w:val="24"/>
        </w:rPr>
        <w:t>move from</w:t>
      </w:r>
      <w:r w:rsidR="0046138C">
        <w:rPr>
          <w:rFonts w:ascii="Times New Roman" w:hAnsi="Times New Roman" w:cs="Times New Roman"/>
          <w:sz w:val="24"/>
          <w:szCs w:val="24"/>
        </w:rPr>
        <w:t xml:space="preserve"> thinking in the</w:t>
      </w:r>
      <w:r w:rsidR="00E5640F">
        <w:rPr>
          <w:rFonts w:ascii="Times New Roman" w:hAnsi="Times New Roman" w:cs="Times New Roman"/>
          <w:sz w:val="24"/>
          <w:szCs w:val="24"/>
        </w:rPr>
        <w:t xml:space="preserve"> concrete to abstract</w:t>
      </w:r>
      <w:r w:rsidR="0046138C">
        <w:rPr>
          <w:rFonts w:ascii="Times New Roman" w:hAnsi="Times New Roman" w:cs="Times New Roman"/>
          <w:sz w:val="24"/>
          <w:szCs w:val="24"/>
        </w:rPr>
        <w:t xml:space="preserve"> term</w:t>
      </w:r>
      <w:r w:rsidR="00E5640F">
        <w:rPr>
          <w:rFonts w:ascii="Times New Roman" w:hAnsi="Times New Roman" w:cs="Times New Roman"/>
          <w:sz w:val="24"/>
          <w:szCs w:val="24"/>
        </w:rPr>
        <w:t xml:space="preserve"> (Tassoni and </w:t>
      </w:r>
      <w:proofErr w:type="spellStart"/>
      <w:r w:rsidR="00E5640F">
        <w:rPr>
          <w:rFonts w:ascii="Times New Roman" w:hAnsi="Times New Roman" w:cs="Times New Roman"/>
          <w:sz w:val="24"/>
          <w:szCs w:val="24"/>
        </w:rPr>
        <w:t>Hucker</w:t>
      </w:r>
      <w:proofErr w:type="spellEnd"/>
      <w:r w:rsidR="00E5640F">
        <w:rPr>
          <w:rFonts w:ascii="Times New Roman" w:hAnsi="Times New Roman" w:cs="Times New Roman"/>
          <w:sz w:val="24"/>
          <w:szCs w:val="24"/>
        </w:rPr>
        <w:t>, 2000)</w:t>
      </w:r>
      <w:r w:rsidR="00AE01F4">
        <w:rPr>
          <w:rFonts w:ascii="Times New Roman" w:hAnsi="Times New Roman" w:cs="Times New Roman"/>
          <w:sz w:val="24"/>
          <w:szCs w:val="24"/>
        </w:rPr>
        <w:t>.</w:t>
      </w:r>
    </w:p>
    <w:p w14:paraId="11C983EA" w14:textId="45A3AE1F" w:rsidR="00DD700E" w:rsidRDefault="00584DA9" w:rsidP="00DD700E">
      <w:pPr>
        <w:spacing w:line="360" w:lineRule="auto"/>
        <w:jc w:val="both"/>
        <w:rPr>
          <w:rFonts w:ascii="Times New Roman" w:hAnsi="Times New Roman" w:cs="Times New Roman"/>
          <w:sz w:val="24"/>
          <w:szCs w:val="24"/>
        </w:rPr>
      </w:pPr>
      <w:r>
        <w:rPr>
          <w:rFonts w:ascii="Times New Roman" w:hAnsi="Times New Roman" w:cs="Times New Roman"/>
          <w:sz w:val="24"/>
          <w:szCs w:val="24"/>
        </w:rPr>
        <w:t>Block play is linked to Fredrich Froebel’s idea of giving children what he described a</w:t>
      </w:r>
      <w:r w:rsidR="00640BAC">
        <w:rPr>
          <w:rFonts w:ascii="Times New Roman" w:hAnsi="Times New Roman" w:cs="Times New Roman"/>
          <w:sz w:val="24"/>
          <w:szCs w:val="24"/>
        </w:rPr>
        <w:t>s</w:t>
      </w:r>
      <w:r>
        <w:rPr>
          <w:rFonts w:ascii="Times New Roman" w:hAnsi="Times New Roman" w:cs="Times New Roman"/>
          <w:sz w:val="24"/>
          <w:szCs w:val="24"/>
        </w:rPr>
        <w:t xml:space="preserve"> ‘gifts</w:t>
      </w:r>
      <w:r w:rsidR="00791E00">
        <w:rPr>
          <w:rFonts w:ascii="Times New Roman" w:hAnsi="Times New Roman" w:cs="Times New Roman"/>
          <w:sz w:val="24"/>
          <w:szCs w:val="24"/>
        </w:rPr>
        <w:t>.</w:t>
      </w:r>
      <w:r>
        <w:rPr>
          <w:rFonts w:ascii="Times New Roman" w:hAnsi="Times New Roman" w:cs="Times New Roman"/>
          <w:sz w:val="24"/>
          <w:szCs w:val="24"/>
        </w:rPr>
        <w:t xml:space="preserve">’ </w:t>
      </w:r>
      <w:r w:rsidR="00791E00">
        <w:rPr>
          <w:rFonts w:ascii="Times New Roman" w:hAnsi="Times New Roman" w:cs="Times New Roman"/>
          <w:sz w:val="24"/>
          <w:szCs w:val="24"/>
        </w:rPr>
        <w:t>T</w:t>
      </w:r>
      <w:r>
        <w:rPr>
          <w:rFonts w:ascii="Times New Roman" w:hAnsi="Times New Roman" w:cs="Times New Roman"/>
          <w:sz w:val="24"/>
          <w:szCs w:val="24"/>
        </w:rPr>
        <w:t>hese consisted of wooden shapes that children could take apart and put together which encouraged exploration (</w:t>
      </w:r>
      <w:r w:rsidRPr="00074CFC">
        <w:rPr>
          <w:rFonts w:ascii="Times New Roman" w:hAnsi="Times New Roman" w:cs="Times New Roman"/>
          <w:sz w:val="24"/>
          <w:szCs w:val="24"/>
        </w:rPr>
        <w:t>Lindon, 2001).</w:t>
      </w:r>
      <w:r>
        <w:rPr>
          <w:rFonts w:ascii="Times New Roman" w:hAnsi="Times New Roman" w:cs="Times New Roman"/>
          <w:sz w:val="24"/>
          <w:szCs w:val="24"/>
        </w:rPr>
        <w:t xml:space="preserve"> </w:t>
      </w:r>
      <w:r w:rsidR="00351283">
        <w:rPr>
          <w:rFonts w:ascii="Times New Roman" w:hAnsi="Times New Roman" w:cs="Times New Roman"/>
          <w:sz w:val="24"/>
          <w:szCs w:val="24"/>
        </w:rPr>
        <w:t xml:space="preserve">He presented the Gifts in </w:t>
      </w:r>
      <w:r w:rsidR="00975EC5">
        <w:rPr>
          <w:rFonts w:ascii="Times New Roman" w:hAnsi="Times New Roman" w:cs="Times New Roman"/>
          <w:sz w:val="24"/>
          <w:szCs w:val="24"/>
        </w:rPr>
        <w:t>a structured way</w:t>
      </w:r>
      <w:r w:rsidR="001E1B42">
        <w:rPr>
          <w:rFonts w:ascii="Times New Roman" w:hAnsi="Times New Roman" w:cs="Times New Roman"/>
          <w:sz w:val="24"/>
          <w:szCs w:val="24"/>
        </w:rPr>
        <w:t>. The children were encouraged to build using each item</w:t>
      </w:r>
      <w:r w:rsidR="00DD4055">
        <w:rPr>
          <w:rFonts w:ascii="Times New Roman" w:hAnsi="Times New Roman" w:cs="Times New Roman"/>
          <w:sz w:val="24"/>
          <w:szCs w:val="24"/>
        </w:rPr>
        <w:t>.</w:t>
      </w:r>
      <w:r w:rsidR="003566B5">
        <w:rPr>
          <w:rFonts w:ascii="Times New Roman" w:hAnsi="Times New Roman" w:cs="Times New Roman"/>
          <w:sz w:val="24"/>
          <w:szCs w:val="24"/>
        </w:rPr>
        <w:t xml:space="preserve"> </w:t>
      </w:r>
      <w:r w:rsidR="00DD4055">
        <w:rPr>
          <w:rFonts w:ascii="Times New Roman" w:hAnsi="Times New Roman" w:cs="Times New Roman"/>
          <w:sz w:val="24"/>
          <w:szCs w:val="24"/>
        </w:rPr>
        <w:t>A</w:t>
      </w:r>
      <w:r w:rsidR="003566B5">
        <w:rPr>
          <w:rFonts w:ascii="Times New Roman" w:hAnsi="Times New Roman" w:cs="Times New Roman"/>
          <w:sz w:val="24"/>
          <w:szCs w:val="24"/>
        </w:rPr>
        <w:t>ny new construction was made by transforming the original rather than knocking it down and starting again</w:t>
      </w:r>
      <w:r w:rsidR="00C51BC8">
        <w:rPr>
          <w:rFonts w:ascii="Times New Roman" w:hAnsi="Times New Roman" w:cs="Times New Roman"/>
          <w:sz w:val="24"/>
          <w:szCs w:val="24"/>
        </w:rPr>
        <w:t xml:space="preserve"> </w:t>
      </w:r>
      <w:r w:rsidR="00451D0A">
        <w:rPr>
          <w:rFonts w:ascii="Times New Roman" w:hAnsi="Times New Roman" w:cs="Times New Roman"/>
          <w:sz w:val="24"/>
          <w:szCs w:val="24"/>
        </w:rPr>
        <w:t>(</w:t>
      </w:r>
      <w:r w:rsidR="003361DA">
        <w:rPr>
          <w:rFonts w:ascii="Times New Roman" w:hAnsi="Times New Roman" w:cs="Times New Roman"/>
          <w:sz w:val="24"/>
          <w:szCs w:val="24"/>
        </w:rPr>
        <w:t xml:space="preserve">Pound, 2006). </w:t>
      </w:r>
      <w:r w:rsidR="00CA579A">
        <w:rPr>
          <w:rFonts w:ascii="Times New Roman" w:hAnsi="Times New Roman" w:cs="Times New Roman"/>
          <w:sz w:val="24"/>
          <w:szCs w:val="24"/>
        </w:rPr>
        <w:t>Block play</w:t>
      </w:r>
      <w:r w:rsidR="004402B1">
        <w:rPr>
          <w:rFonts w:ascii="Times New Roman" w:hAnsi="Times New Roman" w:cs="Times New Roman"/>
          <w:sz w:val="24"/>
          <w:szCs w:val="24"/>
        </w:rPr>
        <w:t xml:space="preserve"> is now widely used to </w:t>
      </w:r>
      <w:r w:rsidR="00CA579A">
        <w:rPr>
          <w:rFonts w:ascii="Times New Roman" w:hAnsi="Times New Roman" w:cs="Times New Roman"/>
          <w:sz w:val="24"/>
          <w:szCs w:val="24"/>
        </w:rPr>
        <w:t>support children to explore mathematical concepts. As they select different blocks to construct, they learn how to compare size, shape and weight (</w:t>
      </w:r>
      <w:r w:rsidR="00CA579A" w:rsidRPr="00B84592">
        <w:rPr>
          <w:rFonts w:ascii="Times New Roman" w:hAnsi="Times New Roman" w:cs="Times New Roman"/>
          <w:sz w:val="24"/>
          <w:szCs w:val="24"/>
        </w:rPr>
        <w:t>Community Playthings, 2016).</w:t>
      </w:r>
      <w:r w:rsidR="00CA579A">
        <w:rPr>
          <w:rFonts w:ascii="Times New Roman" w:hAnsi="Times New Roman" w:cs="Times New Roman"/>
          <w:sz w:val="24"/>
          <w:szCs w:val="24"/>
        </w:rPr>
        <w:t xml:space="preserve"> </w:t>
      </w:r>
      <w:r w:rsidR="00911B0E">
        <w:rPr>
          <w:rFonts w:ascii="Times New Roman" w:hAnsi="Times New Roman" w:cs="Times New Roman"/>
          <w:sz w:val="24"/>
          <w:szCs w:val="24"/>
        </w:rPr>
        <w:t>Another way to promote mathe</w:t>
      </w:r>
      <w:r w:rsidR="001A3488">
        <w:rPr>
          <w:rFonts w:ascii="Times New Roman" w:hAnsi="Times New Roman" w:cs="Times New Roman"/>
          <w:sz w:val="24"/>
          <w:szCs w:val="24"/>
        </w:rPr>
        <w:t xml:space="preserve">matics is </w:t>
      </w:r>
      <w:r w:rsidR="00A22D1E">
        <w:rPr>
          <w:rFonts w:ascii="Times New Roman" w:hAnsi="Times New Roman" w:cs="Times New Roman"/>
          <w:sz w:val="24"/>
          <w:szCs w:val="24"/>
        </w:rPr>
        <w:t>using</w:t>
      </w:r>
      <w:r w:rsidR="00DD700E" w:rsidRPr="00954EAD">
        <w:rPr>
          <w:rFonts w:ascii="Times New Roman" w:hAnsi="Times New Roman" w:cs="Times New Roman"/>
          <w:sz w:val="24"/>
          <w:szCs w:val="24"/>
        </w:rPr>
        <w:t xml:space="preserve"> stories and rhyme</w:t>
      </w:r>
      <w:r w:rsidR="001A3488">
        <w:rPr>
          <w:rFonts w:ascii="Times New Roman" w:hAnsi="Times New Roman" w:cs="Times New Roman"/>
          <w:sz w:val="24"/>
          <w:szCs w:val="24"/>
        </w:rPr>
        <w:t xml:space="preserve">. </w:t>
      </w:r>
      <w:r w:rsidR="00FF3C7F">
        <w:rPr>
          <w:rFonts w:ascii="Times New Roman" w:hAnsi="Times New Roman" w:cs="Times New Roman"/>
          <w:sz w:val="24"/>
          <w:szCs w:val="24"/>
        </w:rPr>
        <w:t xml:space="preserve">These </w:t>
      </w:r>
      <w:r w:rsidR="00FF3C7F" w:rsidRPr="00954EAD">
        <w:rPr>
          <w:rFonts w:ascii="Times New Roman" w:hAnsi="Times New Roman" w:cs="Times New Roman"/>
          <w:sz w:val="24"/>
          <w:szCs w:val="24"/>
        </w:rPr>
        <w:t>offer</w:t>
      </w:r>
      <w:r w:rsidR="00DD700E" w:rsidRPr="00954EAD">
        <w:rPr>
          <w:rFonts w:ascii="Times New Roman" w:hAnsi="Times New Roman" w:cs="Times New Roman"/>
          <w:sz w:val="24"/>
          <w:szCs w:val="24"/>
        </w:rPr>
        <w:t xml:space="preserve"> playful exploration of Mathematical concepts </w:t>
      </w:r>
      <w:r w:rsidR="00DD700E" w:rsidRPr="00846576">
        <w:rPr>
          <w:rFonts w:ascii="Times New Roman" w:hAnsi="Times New Roman" w:cs="Times New Roman"/>
          <w:sz w:val="24"/>
          <w:szCs w:val="24"/>
        </w:rPr>
        <w:t>(</w:t>
      </w:r>
      <w:r w:rsidR="00846576">
        <w:rPr>
          <w:rFonts w:ascii="Times New Roman" w:hAnsi="Times New Roman" w:cs="Times New Roman"/>
          <w:sz w:val="24"/>
          <w:szCs w:val="24"/>
        </w:rPr>
        <w:t xml:space="preserve">Tassoni and </w:t>
      </w:r>
      <w:proofErr w:type="spellStart"/>
      <w:r w:rsidR="00846576">
        <w:rPr>
          <w:rFonts w:ascii="Times New Roman" w:hAnsi="Times New Roman" w:cs="Times New Roman"/>
          <w:sz w:val="24"/>
          <w:szCs w:val="24"/>
        </w:rPr>
        <w:t>Hucker</w:t>
      </w:r>
      <w:proofErr w:type="spellEnd"/>
      <w:r w:rsidR="00846576">
        <w:rPr>
          <w:rFonts w:ascii="Times New Roman" w:hAnsi="Times New Roman" w:cs="Times New Roman"/>
          <w:sz w:val="24"/>
          <w:szCs w:val="24"/>
        </w:rPr>
        <w:t xml:space="preserve">, 2000). </w:t>
      </w:r>
      <w:r w:rsidR="00E86F6D" w:rsidRPr="00954EAD">
        <w:rPr>
          <w:rFonts w:ascii="Times New Roman" w:hAnsi="Times New Roman" w:cs="Times New Roman"/>
          <w:sz w:val="24"/>
          <w:szCs w:val="24"/>
        </w:rPr>
        <w:t xml:space="preserve">They encourage </w:t>
      </w:r>
      <w:r w:rsidR="00A23E81" w:rsidRPr="00954EAD">
        <w:rPr>
          <w:rFonts w:ascii="Times New Roman" w:hAnsi="Times New Roman" w:cs="Times New Roman"/>
          <w:sz w:val="24"/>
          <w:szCs w:val="24"/>
        </w:rPr>
        <w:t xml:space="preserve">mental </w:t>
      </w:r>
      <w:r w:rsidR="00C213C0" w:rsidRPr="00954EAD">
        <w:rPr>
          <w:rFonts w:ascii="Times New Roman" w:hAnsi="Times New Roman" w:cs="Times New Roman"/>
          <w:sz w:val="24"/>
          <w:szCs w:val="24"/>
        </w:rPr>
        <w:t>calculations</w:t>
      </w:r>
      <w:r w:rsidR="00A23E81" w:rsidRPr="00954EAD">
        <w:rPr>
          <w:rFonts w:ascii="Times New Roman" w:hAnsi="Times New Roman" w:cs="Times New Roman"/>
          <w:sz w:val="24"/>
          <w:szCs w:val="24"/>
        </w:rPr>
        <w:t xml:space="preserve"> which enable children to </w:t>
      </w:r>
      <w:r w:rsidR="00240A90" w:rsidRPr="00954EAD">
        <w:rPr>
          <w:rFonts w:ascii="Times New Roman" w:hAnsi="Times New Roman" w:cs="Times New Roman"/>
          <w:sz w:val="24"/>
          <w:szCs w:val="24"/>
        </w:rPr>
        <w:t>count, add</w:t>
      </w:r>
      <w:r w:rsidR="00A23E81" w:rsidRPr="00954EAD">
        <w:rPr>
          <w:rFonts w:ascii="Times New Roman" w:hAnsi="Times New Roman" w:cs="Times New Roman"/>
          <w:sz w:val="24"/>
          <w:szCs w:val="24"/>
        </w:rPr>
        <w:t xml:space="preserve"> and subtract </w:t>
      </w:r>
      <w:r w:rsidR="00C213C0" w:rsidRPr="00954EAD">
        <w:rPr>
          <w:rFonts w:ascii="Times New Roman" w:hAnsi="Times New Roman" w:cs="Times New Roman"/>
          <w:sz w:val="24"/>
          <w:szCs w:val="24"/>
        </w:rPr>
        <w:t>numbers in a fun and memorable way (Beckley et al, 2010)</w:t>
      </w:r>
      <w:r w:rsidR="00E33B33">
        <w:rPr>
          <w:rFonts w:ascii="Times New Roman" w:hAnsi="Times New Roman" w:cs="Times New Roman"/>
          <w:sz w:val="24"/>
          <w:szCs w:val="24"/>
        </w:rPr>
        <w:t>.</w:t>
      </w:r>
      <w:r w:rsidR="00C213C0" w:rsidRPr="00954EAD">
        <w:rPr>
          <w:rFonts w:ascii="Times New Roman" w:hAnsi="Times New Roman" w:cs="Times New Roman"/>
          <w:sz w:val="24"/>
          <w:szCs w:val="24"/>
        </w:rPr>
        <w:t xml:space="preserve"> </w:t>
      </w:r>
      <w:r w:rsidR="00E35EA2">
        <w:rPr>
          <w:rFonts w:ascii="Times New Roman" w:hAnsi="Times New Roman" w:cs="Times New Roman"/>
          <w:sz w:val="24"/>
          <w:szCs w:val="24"/>
        </w:rPr>
        <w:t>Frobel</w:t>
      </w:r>
      <w:r w:rsidR="000665A5">
        <w:rPr>
          <w:rFonts w:ascii="Times New Roman" w:hAnsi="Times New Roman" w:cs="Times New Roman"/>
          <w:sz w:val="24"/>
          <w:szCs w:val="24"/>
        </w:rPr>
        <w:t xml:space="preserve"> </w:t>
      </w:r>
      <w:r w:rsidR="00E35EA2">
        <w:rPr>
          <w:rFonts w:ascii="Times New Roman" w:hAnsi="Times New Roman" w:cs="Times New Roman"/>
          <w:sz w:val="24"/>
          <w:szCs w:val="24"/>
        </w:rPr>
        <w:t xml:space="preserve">was the first theorist </w:t>
      </w:r>
      <w:r w:rsidR="009B3B68">
        <w:rPr>
          <w:rFonts w:ascii="Times New Roman" w:hAnsi="Times New Roman" w:cs="Times New Roman"/>
          <w:sz w:val="24"/>
          <w:szCs w:val="24"/>
        </w:rPr>
        <w:t xml:space="preserve">to use music </w:t>
      </w:r>
      <w:r w:rsidR="0082038D">
        <w:rPr>
          <w:rFonts w:ascii="Times New Roman" w:hAnsi="Times New Roman" w:cs="Times New Roman"/>
          <w:sz w:val="24"/>
          <w:szCs w:val="24"/>
        </w:rPr>
        <w:t xml:space="preserve">to teach children. </w:t>
      </w:r>
      <w:r w:rsidR="00E35EA2">
        <w:rPr>
          <w:rFonts w:ascii="Times New Roman" w:hAnsi="Times New Roman" w:cs="Times New Roman"/>
          <w:sz w:val="24"/>
          <w:szCs w:val="24"/>
        </w:rPr>
        <w:t xml:space="preserve">He produced a series of </w:t>
      </w:r>
      <w:r w:rsidR="009B3B68">
        <w:rPr>
          <w:rFonts w:ascii="Times New Roman" w:hAnsi="Times New Roman" w:cs="Times New Roman"/>
          <w:sz w:val="24"/>
          <w:szCs w:val="24"/>
        </w:rPr>
        <w:t>‘Mother songs’ that he felt were valuable creative</w:t>
      </w:r>
      <w:r w:rsidR="0082038D">
        <w:rPr>
          <w:rFonts w:ascii="Times New Roman" w:hAnsi="Times New Roman" w:cs="Times New Roman"/>
          <w:sz w:val="24"/>
          <w:szCs w:val="24"/>
        </w:rPr>
        <w:t xml:space="preserve"> </w:t>
      </w:r>
      <w:r w:rsidR="000665A5">
        <w:rPr>
          <w:rFonts w:ascii="Times New Roman" w:hAnsi="Times New Roman" w:cs="Times New Roman"/>
          <w:sz w:val="24"/>
          <w:szCs w:val="24"/>
        </w:rPr>
        <w:t>learning tools</w:t>
      </w:r>
      <w:r w:rsidR="0082038D">
        <w:rPr>
          <w:rFonts w:ascii="Times New Roman" w:hAnsi="Times New Roman" w:cs="Times New Roman"/>
          <w:sz w:val="24"/>
          <w:szCs w:val="24"/>
        </w:rPr>
        <w:t xml:space="preserve"> (Pound, </w:t>
      </w:r>
      <w:r w:rsidR="000665A5">
        <w:rPr>
          <w:rFonts w:ascii="Times New Roman" w:hAnsi="Times New Roman" w:cs="Times New Roman"/>
          <w:sz w:val="24"/>
          <w:szCs w:val="24"/>
        </w:rPr>
        <w:t xml:space="preserve">2006). </w:t>
      </w:r>
      <w:r w:rsidR="00DD700E" w:rsidRPr="00954EAD">
        <w:rPr>
          <w:rFonts w:ascii="Times New Roman" w:hAnsi="Times New Roman" w:cs="Times New Roman"/>
          <w:sz w:val="24"/>
          <w:szCs w:val="24"/>
        </w:rPr>
        <w:t>The use of props can be introduced</w:t>
      </w:r>
      <w:r w:rsidR="00A22D1E">
        <w:rPr>
          <w:rFonts w:ascii="Times New Roman" w:hAnsi="Times New Roman" w:cs="Times New Roman"/>
          <w:sz w:val="24"/>
          <w:szCs w:val="24"/>
        </w:rPr>
        <w:t xml:space="preserve"> in songs or stories,</w:t>
      </w:r>
      <w:r w:rsidR="00DD700E" w:rsidRPr="00954EAD">
        <w:rPr>
          <w:rFonts w:ascii="Times New Roman" w:hAnsi="Times New Roman" w:cs="Times New Roman"/>
          <w:sz w:val="24"/>
          <w:szCs w:val="24"/>
        </w:rPr>
        <w:t xml:space="preserve"> to </w:t>
      </w:r>
      <w:r w:rsidR="00C213C0" w:rsidRPr="00954EAD">
        <w:rPr>
          <w:rFonts w:ascii="Times New Roman" w:hAnsi="Times New Roman" w:cs="Times New Roman"/>
          <w:sz w:val="24"/>
          <w:szCs w:val="24"/>
        </w:rPr>
        <w:t xml:space="preserve">make the idea of counting more </w:t>
      </w:r>
      <w:r w:rsidR="00CB2A25" w:rsidRPr="00954EAD">
        <w:rPr>
          <w:rFonts w:ascii="Times New Roman" w:hAnsi="Times New Roman" w:cs="Times New Roman"/>
          <w:sz w:val="24"/>
          <w:szCs w:val="24"/>
        </w:rPr>
        <w:t>concrete</w:t>
      </w:r>
      <w:r w:rsidR="001D1C5C">
        <w:rPr>
          <w:rFonts w:ascii="Times New Roman" w:hAnsi="Times New Roman" w:cs="Times New Roman"/>
          <w:sz w:val="24"/>
          <w:szCs w:val="24"/>
        </w:rPr>
        <w:t xml:space="preserve"> (</w:t>
      </w:r>
      <w:r w:rsidR="00AB7643">
        <w:rPr>
          <w:rFonts w:ascii="Times New Roman" w:hAnsi="Times New Roman" w:cs="Times New Roman"/>
          <w:sz w:val="24"/>
          <w:szCs w:val="24"/>
        </w:rPr>
        <w:t>Haylock and Cockburn, 2008).</w:t>
      </w:r>
      <w:r w:rsidR="00CB2A25" w:rsidRPr="00954EAD">
        <w:rPr>
          <w:rFonts w:ascii="Times New Roman" w:hAnsi="Times New Roman" w:cs="Times New Roman"/>
          <w:sz w:val="24"/>
          <w:szCs w:val="24"/>
        </w:rPr>
        <w:t xml:space="preserve"> </w:t>
      </w:r>
      <w:proofErr w:type="spellStart"/>
      <w:r w:rsidR="00DD700E" w:rsidRPr="00954EAD">
        <w:rPr>
          <w:rFonts w:ascii="Times New Roman" w:hAnsi="Times New Roman" w:cs="Times New Roman"/>
          <w:sz w:val="24"/>
          <w:szCs w:val="24"/>
        </w:rPr>
        <w:t>Schiro</w:t>
      </w:r>
      <w:proofErr w:type="spellEnd"/>
      <w:r w:rsidR="00DD700E" w:rsidRPr="00954EAD">
        <w:rPr>
          <w:rFonts w:ascii="Times New Roman" w:hAnsi="Times New Roman" w:cs="Times New Roman"/>
          <w:sz w:val="24"/>
          <w:szCs w:val="24"/>
        </w:rPr>
        <w:t xml:space="preserve"> (2004) refers to </w:t>
      </w:r>
      <w:r w:rsidR="00CB2A25" w:rsidRPr="00954EAD">
        <w:rPr>
          <w:rFonts w:ascii="Times New Roman" w:hAnsi="Times New Roman" w:cs="Times New Roman"/>
          <w:sz w:val="24"/>
          <w:szCs w:val="24"/>
        </w:rPr>
        <w:t>the props used as</w:t>
      </w:r>
      <w:r w:rsidR="005B09CB">
        <w:rPr>
          <w:rFonts w:ascii="Times New Roman" w:hAnsi="Times New Roman" w:cs="Times New Roman"/>
          <w:sz w:val="24"/>
          <w:szCs w:val="24"/>
        </w:rPr>
        <w:t xml:space="preserve"> concrete</w:t>
      </w:r>
      <w:r w:rsidR="00CB2A25" w:rsidRPr="00954EAD">
        <w:rPr>
          <w:rFonts w:ascii="Times New Roman" w:hAnsi="Times New Roman" w:cs="Times New Roman"/>
          <w:sz w:val="24"/>
          <w:szCs w:val="24"/>
        </w:rPr>
        <w:t xml:space="preserve"> </w:t>
      </w:r>
      <w:r w:rsidR="00DD700E" w:rsidRPr="00954EAD">
        <w:rPr>
          <w:rFonts w:ascii="Times New Roman" w:hAnsi="Times New Roman" w:cs="Times New Roman"/>
          <w:sz w:val="24"/>
          <w:szCs w:val="24"/>
        </w:rPr>
        <w:t>manipulative</w:t>
      </w:r>
      <w:r w:rsidR="001B444E">
        <w:rPr>
          <w:rFonts w:ascii="Times New Roman" w:hAnsi="Times New Roman" w:cs="Times New Roman"/>
          <w:sz w:val="24"/>
          <w:szCs w:val="24"/>
        </w:rPr>
        <w:t>s</w:t>
      </w:r>
      <w:r w:rsidR="00DD700E" w:rsidRPr="00954EAD">
        <w:rPr>
          <w:rFonts w:ascii="Times New Roman" w:hAnsi="Times New Roman" w:cs="Times New Roman"/>
          <w:sz w:val="24"/>
          <w:szCs w:val="24"/>
        </w:rPr>
        <w:t xml:space="preserve"> and </w:t>
      </w:r>
      <w:r w:rsidR="00954EAD" w:rsidRPr="00954EAD">
        <w:rPr>
          <w:rFonts w:ascii="Times New Roman" w:hAnsi="Times New Roman" w:cs="Times New Roman"/>
          <w:sz w:val="24"/>
          <w:szCs w:val="24"/>
        </w:rPr>
        <w:t>calls them</w:t>
      </w:r>
      <w:r w:rsidR="00DD700E" w:rsidRPr="00954EAD">
        <w:rPr>
          <w:rFonts w:ascii="Times New Roman" w:hAnsi="Times New Roman" w:cs="Times New Roman"/>
          <w:sz w:val="24"/>
          <w:szCs w:val="24"/>
        </w:rPr>
        <w:t xml:space="preserve"> ‘magic objects’ as they</w:t>
      </w:r>
      <w:r w:rsidR="001B444E">
        <w:rPr>
          <w:rFonts w:ascii="Times New Roman" w:hAnsi="Times New Roman" w:cs="Times New Roman"/>
          <w:sz w:val="24"/>
          <w:szCs w:val="24"/>
        </w:rPr>
        <w:t xml:space="preserve"> are used to</w:t>
      </w:r>
      <w:r w:rsidR="00DD700E" w:rsidRPr="00954EAD">
        <w:rPr>
          <w:rFonts w:ascii="Times New Roman" w:hAnsi="Times New Roman" w:cs="Times New Roman"/>
          <w:sz w:val="24"/>
          <w:szCs w:val="24"/>
        </w:rPr>
        <w:t xml:space="preserve"> </w:t>
      </w:r>
      <w:r w:rsidR="001B444E">
        <w:rPr>
          <w:rFonts w:ascii="Times New Roman" w:hAnsi="Times New Roman" w:cs="Times New Roman"/>
          <w:sz w:val="24"/>
          <w:szCs w:val="24"/>
        </w:rPr>
        <w:t>gain</w:t>
      </w:r>
      <w:r w:rsidR="00DD700E" w:rsidRPr="00954EAD">
        <w:rPr>
          <w:rFonts w:ascii="Times New Roman" w:hAnsi="Times New Roman" w:cs="Times New Roman"/>
          <w:sz w:val="24"/>
          <w:szCs w:val="24"/>
        </w:rPr>
        <w:t xml:space="preserve"> attention and promote child interaction.</w:t>
      </w:r>
      <w:r w:rsidR="00DD700E">
        <w:rPr>
          <w:rFonts w:ascii="Times New Roman" w:hAnsi="Times New Roman" w:cs="Times New Roman"/>
          <w:sz w:val="24"/>
          <w:szCs w:val="24"/>
        </w:rPr>
        <w:t xml:space="preserve"> </w:t>
      </w:r>
    </w:p>
    <w:p w14:paraId="01B19CCC" w14:textId="56C7B92B" w:rsidR="00097077" w:rsidRDefault="003309C1" w:rsidP="00B70EBE">
      <w:pPr>
        <w:spacing w:line="360" w:lineRule="auto"/>
        <w:jc w:val="both"/>
        <w:rPr>
          <w:rFonts w:ascii="Times New Roman" w:hAnsi="Times New Roman" w:cs="Times New Roman"/>
          <w:sz w:val="24"/>
          <w:szCs w:val="24"/>
        </w:rPr>
      </w:pPr>
      <w:r w:rsidRPr="0019255A">
        <w:rPr>
          <w:rFonts w:ascii="Times New Roman" w:hAnsi="Times New Roman" w:cs="Times New Roman"/>
          <w:sz w:val="24"/>
          <w:szCs w:val="24"/>
        </w:rPr>
        <w:t xml:space="preserve">Children should have ample opportunities to explore and investigate </w:t>
      </w:r>
      <w:r w:rsidR="00DD700E" w:rsidRPr="0019255A">
        <w:rPr>
          <w:rFonts w:ascii="Times New Roman" w:hAnsi="Times New Roman" w:cs="Times New Roman"/>
          <w:sz w:val="24"/>
          <w:szCs w:val="24"/>
        </w:rPr>
        <w:t xml:space="preserve">their </w:t>
      </w:r>
      <w:r w:rsidRPr="0019255A">
        <w:rPr>
          <w:rFonts w:ascii="Times New Roman" w:hAnsi="Times New Roman" w:cs="Times New Roman"/>
          <w:sz w:val="24"/>
          <w:szCs w:val="24"/>
        </w:rPr>
        <w:t>outdoor provision</w:t>
      </w:r>
      <w:r w:rsidR="00CA6066" w:rsidRPr="0019255A">
        <w:rPr>
          <w:rFonts w:ascii="Times New Roman" w:hAnsi="Times New Roman" w:cs="Times New Roman"/>
          <w:sz w:val="24"/>
          <w:szCs w:val="24"/>
        </w:rPr>
        <w:t xml:space="preserve">. </w:t>
      </w:r>
      <w:r w:rsidR="00CA6066">
        <w:rPr>
          <w:rFonts w:ascii="Times New Roman" w:hAnsi="Times New Roman" w:cs="Times New Roman"/>
          <w:sz w:val="24"/>
          <w:szCs w:val="24"/>
        </w:rPr>
        <w:t xml:space="preserve">Through their natural curiosity </w:t>
      </w:r>
      <w:r w:rsidR="00EE4947">
        <w:rPr>
          <w:rFonts w:ascii="Times New Roman" w:hAnsi="Times New Roman" w:cs="Times New Roman"/>
          <w:sz w:val="24"/>
          <w:szCs w:val="24"/>
        </w:rPr>
        <w:t>they learn to make sense of the world around them</w:t>
      </w:r>
      <w:r w:rsidR="00D37E28">
        <w:rPr>
          <w:rFonts w:ascii="Times New Roman" w:hAnsi="Times New Roman" w:cs="Times New Roman"/>
          <w:sz w:val="24"/>
          <w:szCs w:val="24"/>
        </w:rPr>
        <w:t xml:space="preserve"> (Tassoni and </w:t>
      </w:r>
      <w:proofErr w:type="spellStart"/>
      <w:r w:rsidR="00D37E28">
        <w:rPr>
          <w:rFonts w:ascii="Times New Roman" w:hAnsi="Times New Roman" w:cs="Times New Roman"/>
          <w:sz w:val="24"/>
          <w:szCs w:val="24"/>
        </w:rPr>
        <w:t>Hucker</w:t>
      </w:r>
      <w:proofErr w:type="spellEnd"/>
      <w:r w:rsidR="00D37E28">
        <w:rPr>
          <w:rFonts w:ascii="Times New Roman" w:hAnsi="Times New Roman" w:cs="Times New Roman"/>
          <w:sz w:val="24"/>
          <w:szCs w:val="24"/>
        </w:rPr>
        <w:t>,</w:t>
      </w:r>
      <w:r w:rsidR="003B2C1D">
        <w:rPr>
          <w:rFonts w:ascii="Times New Roman" w:hAnsi="Times New Roman" w:cs="Times New Roman"/>
          <w:sz w:val="24"/>
          <w:szCs w:val="24"/>
        </w:rPr>
        <w:t xml:space="preserve"> </w:t>
      </w:r>
      <w:r w:rsidR="00D37E28">
        <w:rPr>
          <w:rFonts w:ascii="Times New Roman" w:hAnsi="Times New Roman" w:cs="Times New Roman"/>
          <w:sz w:val="24"/>
          <w:szCs w:val="24"/>
        </w:rPr>
        <w:t xml:space="preserve">2000). </w:t>
      </w:r>
      <w:r w:rsidR="005B4C15">
        <w:rPr>
          <w:rFonts w:ascii="Times New Roman" w:hAnsi="Times New Roman" w:cs="Times New Roman"/>
          <w:sz w:val="24"/>
          <w:szCs w:val="24"/>
        </w:rPr>
        <w:t xml:space="preserve">This can be supported through </w:t>
      </w:r>
      <w:r w:rsidR="0090533F">
        <w:rPr>
          <w:rFonts w:ascii="Times New Roman" w:hAnsi="Times New Roman" w:cs="Times New Roman"/>
          <w:sz w:val="24"/>
          <w:szCs w:val="24"/>
        </w:rPr>
        <w:t xml:space="preserve">doing </w:t>
      </w:r>
      <w:r w:rsidR="005B4C15">
        <w:rPr>
          <w:rFonts w:ascii="Times New Roman" w:hAnsi="Times New Roman" w:cs="Times New Roman"/>
          <w:sz w:val="24"/>
          <w:szCs w:val="24"/>
        </w:rPr>
        <w:t>math</w:t>
      </w:r>
      <w:r w:rsidR="00B87A46">
        <w:rPr>
          <w:rFonts w:ascii="Times New Roman" w:hAnsi="Times New Roman" w:cs="Times New Roman"/>
          <w:sz w:val="24"/>
          <w:szCs w:val="24"/>
        </w:rPr>
        <w:t>ematics</w:t>
      </w:r>
      <w:r w:rsidR="005B4C15">
        <w:rPr>
          <w:rFonts w:ascii="Times New Roman" w:hAnsi="Times New Roman" w:cs="Times New Roman"/>
          <w:sz w:val="24"/>
          <w:szCs w:val="24"/>
        </w:rPr>
        <w:t xml:space="preserve"> in the outdoor environment</w:t>
      </w:r>
      <w:r w:rsidR="00E33B33">
        <w:rPr>
          <w:rFonts w:ascii="Times New Roman" w:hAnsi="Times New Roman" w:cs="Times New Roman"/>
          <w:sz w:val="24"/>
          <w:szCs w:val="24"/>
        </w:rPr>
        <w:t>,</w:t>
      </w:r>
      <w:r w:rsidR="00B91CC6">
        <w:rPr>
          <w:rFonts w:ascii="Times New Roman" w:hAnsi="Times New Roman" w:cs="Times New Roman"/>
          <w:sz w:val="24"/>
          <w:szCs w:val="24"/>
        </w:rPr>
        <w:t xml:space="preserve"> </w:t>
      </w:r>
      <w:r w:rsidR="00533C7F">
        <w:rPr>
          <w:rFonts w:ascii="Times New Roman" w:hAnsi="Times New Roman" w:cs="Times New Roman"/>
          <w:sz w:val="24"/>
          <w:szCs w:val="24"/>
        </w:rPr>
        <w:t xml:space="preserve">which </w:t>
      </w:r>
      <w:r w:rsidR="00AC7845">
        <w:rPr>
          <w:rFonts w:ascii="Times New Roman" w:hAnsi="Times New Roman" w:cs="Times New Roman"/>
          <w:sz w:val="24"/>
          <w:szCs w:val="24"/>
        </w:rPr>
        <w:t xml:space="preserve">can make it more exciting. </w:t>
      </w:r>
      <w:r w:rsidR="003531E6">
        <w:rPr>
          <w:rFonts w:ascii="Times New Roman" w:hAnsi="Times New Roman" w:cs="Times New Roman"/>
          <w:sz w:val="24"/>
          <w:szCs w:val="24"/>
        </w:rPr>
        <w:t xml:space="preserve">Fredrich Frobel talked of Kindergartens or children’s gardens as being the best type of learning environment for young children. He believed that closeness to nature was vital for children to understand their world and the place within it </w:t>
      </w:r>
      <w:r w:rsidR="003531E6" w:rsidRPr="0005326F">
        <w:rPr>
          <w:rFonts w:ascii="Times New Roman" w:hAnsi="Times New Roman" w:cs="Times New Roman"/>
          <w:sz w:val="24"/>
          <w:szCs w:val="24"/>
        </w:rPr>
        <w:t>(Morehouse, 2019).</w:t>
      </w:r>
      <w:r w:rsidR="003531E6">
        <w:rPr>
          <w:rFonts w:ascii="Times New Roman" w:hAnsi="Times New Roman" w:cs="Times New Roman"/>
          <w:sz w:val="24"/>
          <w:szCs w:val="24"/>
        </w:rPr>
        <w:t xml:space="preserve"> </w:t>
      </w:r>
      <w:r w:rsidR="005B49FD">
        <w:rPr>
          <w:rFonts w:ascii="Times New Roman" w:hAnsi="Times New Roman" w:cs="Times New Roman"/>
          <w:sz w:val="24"/>
          <w:szCs w:val="24"/>
        </w:rPr>
        <w:t>Forest schools were introduced in schools in the United Kingdom in 2002, based on research from Denmark where the outdoor environment is an integral part of the learning provision in school. It was felt that children</w:t>
      </w:r>
      <w:r w:rsidR="00970B19">
        <w:rPr>
          <w:rFonts w:ascii="Times New Roman" w:hAnsi="Times New Roman" w:cs="Times New Roman"/>
          <w:sz w:val="24"/>
          <w:szCs w:val="24"/>
        </w:rPr>
        <w:t>,</w:t>
      </w:r>
      <w:r w:rsidR="005B49FD">
        <w:rPr>
          <w:rFonts w:ascii="Times New Roman" w:hAnsi="Times New Roman" w:cs="Times New Roman"/>
          <w:sz w:val="24"/>
          <w:szCs w:val="24"/>
        </w:rPr>
        <w:t xml:space="preserve"> who previously lacked confidence in the indoor nursery</w:t>
      </w:r>
      <w:r w:rsidR="00E17B95">
        <w:rPr>
          <w:rFonts w:ascii="Times New Roman" w:hAnsi="Times New Roman" w:cs="Times New Roman"/>
          <w:sz w:val="24"/>
          <w:szCs w:val="24"/>
        </w:rPr>
        <w:t>,</w:t>
      </w:r>
      <w:r w:rsidR="005B49FD">
        <w:rPr>
          <w:rFonts w:ascii="Times New Roman" w:hAnsi="Times New Roman" w:cs="Times New Roman"/>
          <w:sz w:val="24"/>
          <w:szCs w:val="24"/>
        </w:rPr>
        <w:t xml:space="preserve"> became confident in their abilities and relied less on adults in the forest (Pound, 200</w:t>
      </w:r>
      <w:r w:rsidR="00D43D5A">
        <w:rPr>
          <w:rFonts w:ascii="Times New Roman" w:hAnsi="Times New Roman" w:cs="Times New Roman"/>
          <w:sz w:val="24"/>
          <w:szCs w:val="24"/>
        </w:rPr>
        <w:t>8</w:t>
      </w:r>
      <w:r w:rsidR="005B49FD">
        <w:rPr>
          <w:rFonts w:ascii="Times New Roman" w:hAnsi="Times New Roman" w:cs="Times New Roman"/>
          <w:sz w:val="24"/>
          <w:szCs w:val="24"/>
        </w:rPr>
        <w:t xml:space="preserve">). </w:t>
      </w:r>
      <w:r w:rsidR="005B49FD">
        <w:rPr>
          <w:rFonts w:ascii="Times New Roman" w:hAnsi="Times New Roman" w:cs="Times New Roman"/>
          <w:sz w:val="24"/>
          <w:szCs w:val="24"/>
        </w:rPr>
        <w:lastRenderedPageBreak/>
        <w:t xml:space="preserve">This was supported by Susan Issacs’s who stated, ‘The best classrooms are those roofed only by the sky’ (Pound, 2006). </w:t>
      </w:r>
    </w:p>
    <w:p w14:paraId="5829F21A" w14:textId="77777777" w:rsidR="0008353B" w:rsidRDefault="0008353B" w:rsidP="00B70EBE">
      <w:pPr>
        <w:spacing w:line="360" w:lineRule="auto"/>
        <w:jc w:val="both"/>
        <w:rPr>
          <w:rFonts w:ascii="Times New Roman" w:hAnsi="Times New Roman" w:cs="Times New Roman"/>
          <w:b/>
          <w:bCs/>
          <w:sz w:val="24"/>
          <w:szCs w:val="24"/>
        </w:rPr>
      </w:pPr>
    </w:p>
    <w:p w14:paraId="2C056415" w14:textId="77777777" w:rsidR="00CE3FF9" w:rsidRDefault="00CE3FF9" w:rsidP="00B70EBE">
      <w:pPr>
        <w:spacing w:line="360" w:lineRule="auto"/>
        <w:jc w:val="both"/>
        <w:rPr>
          <w:rFonts w:ascii="Times New Roman" w:hAnsi="Times New Roman" w:cs="Times New Roman"/>
          <w:b/>
          <w:bCs/>
          <w:sz w:val="24"/>
          <w:szCs w:val="24"/>
        </w:rPr>
      </w:pPr>
    </w:p>
    <w:p w14:paraId="76BE156D" w14:textId="77777777" w:rsidR="00CE3FF9" w:rsidRDefault="00CE3FF9" w:rsidP="00B70EBE">
      <w:pPr>
        <w:spacing w:line="360" w:lineRule="auto"/>
        <w:jc w:val="both"/>
        <w:rPr>
          <w:rFonts w:ascii="Times New Roman" w:hAnsi="Times New Roman" w:cs="Times New Roman"/>
          <w:b/>
          <w:bCs/>
          <w:sz w:val="24"/>
          <w:szCs w:val="24"/>
        </w:rPr>
      </w:pPr>
    </w:p>
    <w:p w14:paraId="0AEECB1F" w14:textId="77777777" w:rsidR="00CE3FF9" w:rsidRDefault="00CE3FF9" w:rsidP="00B70EBE">
      <w:pPr>
        <w:spacing w:line="360" w:lineRule="auto"/>
        <w:jc w:val="both"/>
        <w:rPr>
          <w:rFonts w:ascii="Times New Roman" w:hAnsi="Times New Roman" w:cs="Times New Roman"/>
          <w:b/>
          <w:bCs/>
          <w:sz w:val="24"/>
          <w:szCs w:val="24"/>
        </w:rPr>
      </w:pPr>
    </w:p>
    <w:p w14:paraId="5C88E0CF" w14:textId="77777777" w:rsidR="00CE3FF9" w:rsidRDefault="00CE3FF9" w:rsidP="00B70EBE">
      <w:pPr>
        <w:spacing w:line="360" w:lineRule="auto"/>
        <w:jc w:val="both"/>
        <w:rPr>
          <w:rFonts w:ascii="Times New Roman" w:hAnsi="Times New Roman" w:cs="Times New Roman"/>
          <w:b/>
          <w:bCs/>
          <w:sz w:val="24"/>
          <w:szCs w:val="24"/>
        </w:rPr>
      </w:pPr>
    </w:p>
    <w:p w14:paraId="55994A25" w14:textId="77777777" w:rsidR="00CE3FF9" w:rsidRDefault="00CE3FF9" w:rsidP="00B70EBE">
      <w:pPr>
        <w:spacing w:line="360" w:lineRule="auto"/>
        <w:jc w:val="both"/>
        <w:rPr>
          <w:rFonts w:ascii="Times New Roman" w:hAnsi="Times New Roman" w:cs="Times New Roman"/>
          <w:b/>
          <w:bCs/>
          <w:sz w:val="24"/>
          <w:szCs w:val="24"/>
        </w:rPr>
      </w:pPr>
    </w:p>
    <w:p w14:paraId="429368E6" w14:textId="77777777" w:rsidR="00CE3FF9" w:rsidRDefault="00CE3FF9" w:rsidP="00B70EBE">
      <w:pPr>
        <w:spacing w:line="360" w:lineRule="auto"/>
        <w:jc w:val="both"/>
        <w:rPr>
          <w:rFonts w:ascii="Times New Roman" w:hAnsi="Times New Roman" w:cs="Times New Roman"/>
          <w:b/>
          <w:bCs/>
          <w:sz w:val="24"/>
          <w:szCs w:val="24"/>
        </w:rPr>
      </w:pPr>
    </w:p>
    <w:p w14:paraId="312D9C81" w14:textId="77777777" w:rsidR="00CE3FF9" w:rsidRDefault="00CE3FF9" w:rsidP="00B70EBE">
      <w:pPr>
        <w:spacing w:line="360" w:lineRule="auto"/>
        <w:jc w:val="both"/>
        <w:rPr>
          <w:rFonts w:ascii="Times New Roman" w:hAnsi="Times New Roman" w:cs="Times New Roman"/>
          <w:b/>
          <w:bCs/>
          <w:sz w:val="24"/>
          <w:szCs w:val="24"/>
        </w:rPr>
      </w:pPr>
    </w:p>
    <w:p w14:paraId="69014490" w14:textId="77777777" w:rsidR="00CE3FF9" w:rsidRDefault="00CE3FF9" w:rsidP="00B70EBE">
      <w:pPr>
        <w:spacing w:line="360" w:lineRule="auto"/>
        <w:jc w:val="both"/>
        <w:rPr>
          <w:rFonts w:ascii="Times New Roman" w:hAnsi="Times New Roman" w:cs="Times New Roman"/>
          <w:b/>
          <w:bCs/>
          <w:sz w:val="24"/>
          <w:szCs w:val="24"/>
        </w:rPr>
      </w:pPr>
    </w:p>
    <w:p w14:paraId="315CF55B" w14:textId="77777777" w:rsidR="00CE3FF9" w:rsidRDefault="00CE3FF9" w:rsidP="00B70EBE">
      <w:pPr>
        <w:spacing w:line="360" w:lineRule="auto"/>
        <w:jc w:val="both"/>
        <w:rPr>
          <w:rFonts w:ascii="Times New Roman" w:hAnsi="Times New Roman" w:cs="Times New Roman"/>
          <w:b/>
          <w:bCs/>
          <w:sz w:val="24"/>
          <w:szCs w:val="24"/>
        </w:rPr>
      </w:pPr>
    </w:p>
    <w:p w14:paraId="0FDA34D1" w14:textId="77777777" w:rsidR="00CE3FF9" w:rsidRDefault="00CE3FF9" w:rsidP="00B70EBE">
      <w:pPr>
        <w:spacing w:line="360" w:lineRule="auto"/>
        <w:jc w:val="both"/>
        <w:rPr>
          <w:rFonts w:ascii="Times New Roman" w:hAnsi="Times New Roman" w:cs="Times New Roman"/>
          <w:b/>
          <w:bCs/>
          <w:sz w:val="24"/>
          <w:szCs w:val="24"/>
        </w:rPr>
      </w:pPr>
    </w:p>
    <w:p w14:paraId="5A581D09" w14:textId="77777777" w:rsidR="00CE3FF9" w:rsidRDefault="00CE3FF9" w:rsidP="00B70EBE">
      <w:pPr>
        <w:spacing w:line="360" w:lineRule="auto"/>
        <w:jc w:val="both"/>
        <w:rPr>
          <w:rFonts w:ascii="Times New Roman" w:hAnsi="Times New Roman" w:cs="Times New Roman"/>
          <w:b/>
          <w:bCs/>
          <w:sz w:val="24"/>
          <w:szCs w:val="24"/>
        </w:rPr>
      </w:pPr>
    </w:p>
    <w:p w14:paraId="2D1530CF" w14:textId="77777777" w:rsidR="00CE3FF9" w:rsidRDefault="00CE3FF9" w:rsidP="00B70EBE">
      <w:pPr>
        <w:spacing w:line="360" w:lineRule="auto"/>
        <w:jc w:val="both"/>
        <w:rPr>
          <w:rFonts w:ascii="Times New Roman" w:hAnsi="Times New Roman" w:cs="Times New Roman"/>
          <w:b/>
          <w:bCs/>
          <w:sz w:val="24"/>
          <w:szCs w:val="24"/>
        </w:rPr>
      </w:pPr>
    </w:p>
    <w:p w14:paraId="529C0450" w14:textId="77777777" w:rsidR="00CE3FF9" w:rsidRDefault="00CE3FF9" w:rsidP="00B70EBE">
      <w:pPr>
        <w:spacing w:line="360" w:lineRule="auto"/>
        <w:jc w:val="both"/>
        <w:rPr>
          <w:rFonts w:ascii="Times New Roman" w:hAnsi="Times New Roman" w:cs="Times New Roman"/>
          <w:b/>
          <w:bCs/>
          <w:sz w:val="24"/>
          <w:szCs w:val="24"/>
        </w:rPr>
      </w:pPr>
    </w:p>
    <w:p w14:paraId="2A53E2BA" w14:textId="77777777" w:rsidR="00CE3FF9" w:rsidRDefault="00CE3FF9" w:rsidP="00B70EBE">
      <w:pPr>
        <w:spacing w:line="360" w:lineRule="auto"/>
        <w:jc w:val="both"/>
        <w:rPr>
          <w:rFonts w:ascii="Times New Roman" w:hAnsi="Times New Roman" w:cs="Times New Roman"/>
          <w:b/>
          <w:bCs/>
          <w:sz w:val="24"/>
          <w:szCs w:val="24"/>
        </w:rPr>
      </w:pPr>
    </w:p>
    <w:p w14:paraId="4C08B555" w14:textId="77777777" w:rsidR="00CE3FF9" w:rsidRDefault="00CE3FF9" w:rsidP="00B70EBE">
      <w:pPr>
        <w:spacing w:line="360" w:lineRule="auto"/>
        <w:jc w:val="both"/>
        <w:rPr>
          <w:rFonts w:ascii="Times New Roman" w:hAnsi="Times New Roman" w:cs="Times New Roman"/>
          <w:b/>
          <w:bCs/>
          <w:sz w:val="24"/>
          <w:szCs w:val="24"/>
        </w:rPr>
      </w:pPr>
    </w:p>
    <w:p w14:paraId="6D9BE394" w14:textId="77777777" w:rsidR="00CE3FF9" w:rsidRDefault="00CE3FF9" w:rsidP="00B70EBE">
      <w:pPr>
        <w:spacing w:line="360" w:lineRule="auto"/>
        <w:jc w:val="both"/>
        <w:rPr>
          <w:rFonts w:ascii="Times New Roman" w:hAnsi="Times New Roman" w:cs="Times New Roman"/>
          <w:b/>
          <w:bCs/>
          <w:sz w:val="24"/>
          <w:szCs w:val="24"/>
        </w:rPr>
      </w:pPr>
    </w:p>
    <w:p w14:paraId="31675E11" w14:textId="77777777" w:rsidR="00CE3FF9" w:rsidRDefault="00CE3FF9" w:rsidP="00B70EBE">
      <w:pPr>
        <w:spacing w:line="360" w:lineRule="auto"/>
        <w:jc w:val="both"/>
        <w:rPr>
          <w:rFonts w:ascii="Times New Roman" w:hAnsi="Times New Roman" w:cs="Times New Roman"/>
          <w:b/>
          <w:bCs/>
          <w:sz w:val="24"/>
          <w:szCs w:val="24"/>
        </w:rPr>
      </w:pPr>
    </w:p>
    <w:p w14:paraId="75442807" w14:textId="77777777" w:rsidR="00CE3FF9" w:rsidRDefault="00CE3FF9" w:rsidP="00B70EBE">
      <w:pPr>
        <w:spacing w:line="360" w:lineRule="auto"/>
        <w:jc w:val="both"/>
        <w:rPr>
          <w:rFonts w:ascii="Times New Roman" w:hAnsi="Times New Roman" w:cs="Times New Roman"/>
          <w:b/>
          <w:bCs/>
          <w:sz w:val="24"/>
          <w:szCs w:val="24"/>
        </w:rPr>
      </w:pPr>
    </w:p>
    <w:p w14:paraId="3F98E669" w14:textId="77777777" w:rsidR="00CE3FF9" w:rsidRDefault="00CE3FF9" w:rsidP="00B70EBE">
      <w:pPr>
        <w:spacing w:line="360" w:lineRule="auto"/>
        <w:jc w:val="both"/>
        <w:rPr>
          <w:rFonts w:ascii="Times New Roman" w:hAnsi="Times New Roman" w:cs="Times New Roman"/>
          <w:b/>
          <w:bCs/>
          <w:sz w:val="24"/>
          <w:szCs w:val="24"/>
        </w:rPr>
      </w:pPr>
    </w:p>
    <w:p w14:paraId="1B798426" w14:textId="77777777" w:rsidR="00CE3FF9" w:rsidRDefault="00CE3FF9" w:rsidP="00B70EBE">
      <w:pPr>
        <w:spacing w:line="360" w:lineRule="auto"/>
        <w:jc w:val="both"/>
        <w:rPr>
          <w:rFonts w:ascii="Times New Roman" w:hAnsi="Times New Roman" w:cs="Times New Roman"/>
          <w:b/>
          <w:bCs/>
          <w:sz w:val="24"/>
          <w:szCs w:val="24"/>
        </w:rPr>
      </w:pPr>
    </w:p>
    <w:p w14:paraId="6FD4DA02" w14:textId="77777777" w:rsidR="00CE3FF9" w:rsidRDefault="00CE3FF9" w:rsidP="00B70EBE">
      <w:pPr>
        <w:spacing w:line="360" w:lineRule="auto"/>
        <w:jc w:val="both"/>
        <w:rPr>
          <w:rFonts w:ascii="Times New Roman" w:hAnsi="Times New Roman" w:cs="Times New Roman"/>
          <w:b/>
          <w:bCs/>
          <w:sz w:val="24"/>
          <w:szCs w:val="24"/>
        </w:rPr>
      </w:pPr>
    </w:p>
    <w:p w14:paraId="7F27FBC2" w14:textId="77777777" w:rsidR="00CE3FF9" w:rsidRDefault="00CE3FF9" w:rsidP="00B70EBE">
      <w:pPr>
        <w:spacing w:line="360" w:lineRule="auto"/>
        <w:jc w:val="both"/>
        <w:rPr>
          <w:rFonts w:ascii="Times New Roman" w:hAnsi="Times New Roman" w:cs="Times New Roman"/>
          <w:b/>
          <w:bCs/>
          <w:sz w:val="24"/>
          <w:szCs w:val="24"/>
        </w:rPr>
      </w:pPr>
    </w:p>
    <w:p w14:paraId="66E421C3" w14:textId="744B338E" w:rsidR="00AC6935" w:rsidRPr="006E5F07" w:rsidRDefault="00F303F2" w:rsidP="00B70EBE">
      <w:pPr>
        <w:spacing w:line="360" w:lineRule="auto"/>
        <w:jc w:val="both"/>
        <w:rPr>
          <w:rFonts w:ascii="Times New Roman" w:hAnsi="Times New Roman" w:cs="Times New Roman"/>
          <w:sz w:val="24"/>
          <w:szCs w:val="24"/>
        </w:rPr>
      </w:pPr>
      <w:r w:rsidRPr="00980F84">
        <w:rPr>
          <w:rFonts w:ascii="Times New Roman" w:hAnsi="Times New Roman" w:cs="Times New Roman"/>
          <w:b/>
          <w:bCs/>
          <w:sz w:val="24"/>
          <w:szCs w:val="24"/>
        </w:rPr>
        <w:lastRenderedPageBreak/>
        <w:t xml:space="preserve">The </w:t>
      </w:r>
      <w:r w:rsidR="007552D6">
        <w:rPr>
          <w:rFonts w:ascii="Times New Roman" w:hAnsi="Times New Roman" w:cs="Times New Roman"/>
          <w:b/>
          <w:bCs/>
          <w:sz w:val="24"/>
          <w:szCs w:val="24"/>
        </w:rPr>
        <w:t>R</w:t>
      </w:r>
      <w:r w:rsidRPr="00980F84">
        <w:rPr>
          <w:rFonts w:ascii="Times New Roman" w:hAnsi="Times New Roman" w:cs="Times New Roman"/>
          <w:b/>
          <w:bCs/>
          <w:sz w:val="24"/>
          <w:szCs w:val="24"/>
        </w:rPr>
        <w:t xml:space="preserve">ole of the </w:t>
      </w:r>
      <w:r w:rsidR="007552D6">
        <w:rPr>
          <w:rFonts w:ascii="Times New Roman" w:hAnsi="Times New Roman" w:cs="Times New Roman"/>
          <w:b/>
          <w:bCs/>
          <w:sz w:val="24"/>
          <w:szCs w:val="24"/>
        </w:rPr>
        <w:t>A</w:t>
      </w:r>
      <w:r w:rsidRPr="00980F84">
        <w:rPr>
          <w:rFonts w:ascii="Times New Roman" w:hAnsi="Times New Roman" w:cs="Times New Roman"/>
          <w:b/>
          <w:bCs/>
          <w:sz w:val="24"/>
          <w:szCs w:val="24"/>
        </w:rPr>
        <w:t xml:space="preserve">dult </w:t>
      </w:r>
    </w:p>
    <w:p w14:paraId="70AB63D2" w14:textId="32FEBA09" w:rsidR="00B070FA" w:rsidRPr="00980F84" w:rsidRDefault="009C2CF7" w:rsidP="00B70EBE">
      <w:pPr>
        <w:spacing w:line="360" w:lineRule="auto"/>
        <w:jc w:val="both"/>
        <w:rPr>
          <w:rFonts w:ascii="Times New Roman" w:hAnsi="Times New Roman" w:cs="Times New Roman"/>
          <w:sz w:val="24"/>
          <w:szCs w:val="24"/>
        </w:rPr>
      </w:pPr>
      <w:r w:rsidRPr="00980F84">
        <w:rPr>
          <w:rFonts w:ascii="Times New Roman" w:hAnsi="Times New Roman" w:cs="Times New Roman"/>
          <w:sz w:val="24"/>
          <w:szCs w:val="24"/>
        </w:rPr>
        <w:t xml:space="preserve">The adult plays a </w:t>
      </w:r>
      <w:r w:rsidR="00A03093" w:rsidRPr="00980F84">
        <w:rPr>
          <w:rFonts w:ascii="Times New Roman" w:hAnsi="Times New Roman" w:cs="Times New Roman"/>
          <w:sz w:val="24"/>
          <w:szCs w:val="24"/>
        </w:rPr>
        <w:t>pivotal</w:t>
      </w:r>
      <w:r w:rsidRPr="00980F84">
        <w:rPr>
          <w:rFonts w:ascii="Times New Roman" w:hAnsi="Times New Roman" w:cs="Times New Roman"/>
          <w:sz w:val="24"/>
          <w:szCs w:val="24"/>
        </w:rPr>
        <w:t xml:space="preserve"> role when supporting a child’s mathematical development</w:t>
      </w:r>
      <w:r w:rsidR="00A03093" w:rsidRPr="00980F84">
        <w:rPr>
          <w:rFonts w:ascii="Times New Roman" w:hAnsi="Times New Roman" w:cs="Times New Roman"/>
          <w:sz w:val="24"/>
          <w:szCs w:val="24"/>
        </w:rPr>
        <w:t>.</w:t>
      </w:r>
      <w:r w:rsidR="00C768D4" w:rsidRPr="00980F84">
        <w:rPr>
          <w:rFonts w:ascii="Times New Roman" w:hAnsi="Times New Roman" w:cs="Times New Roman"/>
          <w:b/>
          <w:bCs/>
          <w:sz w:val="24"/>
          <w:szCs w:val="24"/>
        </w:rPr>
        <w:t xml:space="preserve"> </w:t>
      </w:r>
      <w:r w:rsidR="00A03093" w:rsidRPr="00980F84">
        <w:rPr>
          <w:rFonts w:ascii="Times New Roman" w:hAnsi="Times New Roman" w:cs="Times New Roman"/>
          <w:sz w:val="24"/>
          <w:szCs w:val="24"/>
        </w:rPr>
        <w:t xml:space="preserve">From research it is apparent that children </w:t>
      </w:r>
      <w:r w:rsidR="00926585" w:rsidRPr="00980F84">
        <w:rPr>
          <w:rFonts w:ascii="Times New Roman" w:hAnsi="Times New Roman" w:cs="Times New Roman"/>
          <w:sz w:val="24"/>
          <w:szCs w:val="24"/>
        </w:rPr>
        <w:t xml:space="preserve">learn best through activities </w:t>
      </w:r>
      <w:r w:rsidR="006C13A1" w:rsidRPr="00980F84">
        <w:rPr>
          <w:rFonts w:ascii="Times New Roman" w:hAnsi="Times New Roman" w:cs="Times New Roman"/>
          <w:sz w:val="24"/>
          <w:szCs w:val="24"/>
        </w:rPr>
        <w:t xml:space="preserve">which are child led and above all fun. </w:t>
      </w:r>
      <w:r w:rsidR="005D7494" w:rsidRPr="00980F84">
        <w:rPr>
          <w:rFonts w:ascii="Times New Roman" w:hAnsi="Times New Roman" w:cs="Times New Roman"/>
          <w:sz w:val="24"/>
          <w:szCs w:val="24"/>
        </w:rPr>
        <w:t xml:space="preserve">‘Children learn through first-hand experiential activities with the serious business of ‘play’ providing the vehicle’ (Welsh Government 2015). </w:t>
      </w:r>
      <w:r w:rsidR="0024683E" w:rsidRPr="00980F84">
        <w:rPr>
          <w:rFonts w:ascii="Times New Roman" w:hAnsi="Times New Roman" w:cs="Times New Roman"/>
          <w:sz w:val="24"/>
          <w:szCs w:val="24"/>
        </w:rPr>
        <w:t>Child led activities</w:t>
      </w:r>
      <w:r w:rsidR="002B1E54" w:rsidRPr="00980F84">
        <w:rPr>
          <w:rFonts w:ascii="Times New Roman" w:hAnsi="Times New Roman" w:cs="Times New Roman"/>
          <w:sz w:val="24"/>
          <w:szCs w:val="24"/>
        </w:rPr>
        <w:t xml:space="preserve"> alone</w:t>
      </w:r>
      <w:r w:rsidR="0024683E" w:rsidRPr="00980F84">
        <w:rPr>
          <w:rFonts w:ascii="Times New Roman" w:hAnsi="Times New Roman" w:cs="Times New Roman"/>
          <w:sz w:val="24"/>
          <w:szCs w:val="24"/>
        </w:rPr>
        <w:t xml:space="preserve"> are not enough to support mathematical development. </w:t>
      </w:r>
      <w:r w:rsidR="00D168FA" w:rsidRPr="00980F84">
        <w:rPr>
          <w:rFonts w:ascii="Times New Roman" w:hAnsi="Times New Roman" w:cs="Times New Roman"/>
          <w:sz w:val="24"/>
          <w:szCs w:val="24"/>
        </w:rPr>
        <w:t xml:space="preserve">Children </w:t>
      </w:r>
      <w:r w:rsidR="006C4A08" w:rsidRPr="00980F84">
        <w:rPr>
          <w:rFonts w:ascii="Times New Roman" w:hAnsi="Times New Roman" w:cs="Times New Roman"/>
          <w:sz w:val="24"/>
          <w:szCs w:val="24"/>
        </w:rPr>
        <w:t>need adults who can p</w:t>
      </w:r>
      <w:r w:rsidR="00083A1F" w:rsidRPr="00980F84">
        <w:rPr>
          <w:rFonts w:ascii="Times New Roman" w:hAnsi="Times New Roman" w:cs="Times New Roman"/>
          <w:sz w:val="24"/>
          <w:szCs w:val="24"/>
        </w:rPr>
        <w:t>lan</w:t>
      </w:r>
      <w:r w:rsidR="006C4A08" w:rsidRPr="00980F84">
        <w:rPr>
          <w:rFonts w:ascii="Times New Roman" w:hAnsi="Times New Roman" w:cs="Times New Roman"/>
          <w:sz w:val="24"/>
          <w:szCs w:val="24"/>
        </w:rPr>
        <w:t xml:space="preserve"> </w:t>
      </w:r>
      <w:r w:rsidR="00D403B4" w:rsidRPr="00980F84">
        <w:rPr>
          <w:rFonts w:ascii="Times New Roman" w:hAnsi="Times New Roman" w:cs="Times New Roman"/>
          <w:sz w:val="24"/>
          <w:szCs w:val="24"/>
        </w:rPr>
        <w:t xml:space="preserve">rich and </w:t>
      </w:r>
      <w:r w:rsidR="00116A4B" w:rsidRPr="00980F84">
        <w:rPr>
          <w:rFonts w:ascii="Times New Roman" w:hAnsi="Times New Roman" w:cs="Times New Roman"/>
          <w:sz w:val="24"/>
          <w:szCs w:val="24"/>
        </w:rPr>
        <w:t>stimulating</w:t>
      </w:r>
      <w:r w:rsidR="00D403B4" w:rsidRPr="00980F84">
        <w:rPr>
          <w:rFonts w:ascii="Times New Roman" w:hAnsi="Times New Roman" w:cs="Times New Roman"/>
          <w:sz w:val="24"/>
          <w:szCs w:val="24"/>
        </w:rPr>
        <w:t xml:space="preserve"> experiences </w:t>
      </w:r>
      <w:r w:rsidR="00083A1F" w:rsidRPr="00980F84">
        <w:rPr>
          <w:rFonts w:ascii="Times New Roman" w:hAnsi="Times New Roman" w:cs="Times New Roman"/>
          <w:sz w:val="24"/>
          <w:szCs w:val="24"/>
        </w:rPr>
        <w:t>with</w:t>
      </w:r>
      <w:r w:rsidR="00D403B4" w:rsidRPr="00980F84">
        <w:rPr>
          <w:rFonts w:ascii="Times New Roman" w:hAnsi="Times New Roman" w:cs="Times New Roman"/>
          <w:sz w:val="24"/>
          <w:szCs w:val="24"/>
        </w:rPr>
        <w:t xml:space="preserve"> </w:t>
      </w:r>
      <w:r w:rsidR="00B52467" w:rsidRPr="00980F84">
        <w:rPr>
          <w:rFonts w:ascii="Times New Roman" w:hAnsi="Times New Roman" w:cs="Times New Roman"/>
          <w:sz w:val="24"/>
          <w:szCs w:val="24"/>
        </w:rPr>
        <w:t xml:space="preserve">positive dispositions to </w:t>
      </w:r>
      <w:proofErr w:type="spellStart"/>
      <w:r w:rsidR="00B52467" w:rsidRPr="00980F84">
        <w:rPr>
          <w:rFonts w:ascii="Times New Roman" w:hAnsi="Times New Roman" w:cs="Times New Roman"/>
          <w:sz w:val="24"/>
          <w:szCs w:val="24"/>
        </w:rPr>
        <w:t>Maths</w:t>
      </w:r>
      <w:proofErr w:type="spellEnd"/>
      <w:r w:rsidR="00A23E96" w:rsidRPr="00980F84">
        <w:rPr>
          <w:rFonts w:ascii="Times New Roman" w:hAnsi="Times New Roman" w:cs="Times New Roman"/>
          <w:sz w:val="24"/>
          <w:szCs w:val="24"/>
        </w:rPr>
        <w:t xml:space="preserve"> </w:t>
      </w:r>
      <w:r w:rsidR="00B52467" w:rsidRPr="00980F84">
        <w:rPr>
          <w:rFonts w:ascii="Times New Roman" w:hAnsi="Times New Roman" w:cs="Times New Roman"/>
          <w:sz w:val="24"/>
          <w:szCs w:val="24"/>
        </w:rPr>
        <w:t>(Beckley et</w:t>
      </w:r>
      <w:r w:rsidR="008F3481">
        <w:rPr>
          <w:rFonts w:ascii="Times New Roman" w:hAnsi="Times New Roman" w:cs="Times New Roman"/>
          <w:sz w:val="24"/>
          <w:szCs w:val="24"/>
        </w:rPr>
        <w:t>,</w:t>
      </w:r>
      <w:r w:rsidR="00B52467" w:rsidRPr="00980F84">
        <w:rPr>
          <w:rFonts w:ascii="Times New Roman" w:hAnsi="Times New Roman" w:cs="Times New Roman"/>
          <w:sz w:val="24"/>
          <w:szCs w:val="24"/>
        </w:rPr>
        <w:t xml:space="preserve"> al</w:t>
      </w:r>
      <w:r w:rsidR="008F3481">
        <w:rPr>
          <w:rFonts w:ascii="Times New Roman" w:hAnsi="Times New Roman" w:cs="Times New Roman"/>
          <w:sz w:val="24"/>
          <w:szCs w:val="24"/>
        </w:rPr>
        <w:t>.</w:t>
      </w:r>
      <w:r w:rsidR="0044736A" w:rsidRPr="00980F84">
        <w:rPr>
          <w:rFonts w:ascii="Times New Roman" w:hAnsi="Times New Roman" w:cs="Times New Roman"/>
          <w:sz w:val="24"/>
          <w:szCs w:val="24"/>
        </w:rPr>
        <w:t xml:space="preserve"> </w:t>
      </w:r>
      <w:r w:rsidR="00B52467" w:rsidRPr="00980F84">
        <w:rPr>
          <w:rFonts w:ascii="Times New Roman" w:hAnsi="Times New Roman" w:cs="Times New Roman"/>
          <w:sz w:val="24"/>
          <w:szCs w:val="24"/>
        </w:rPr>
        <w:t>2010</w:t>
      </w:r>
      <w:r w:rsidR="00B12DA3" w:rsidRPr="00980F84">
        <w:rPr>
          <w:rFonts w:ascii="Times New Roman" w:hAnsi="Times New Roman" w:cs="Times New Roman"/>
          <w:sz w:val="24"/>
          <w:szCs w:val="24"/>
        </w:rPr>
        <w:t xml:space="preserve">). </w:t>
      </w:r>
      <w:r w:rsidR="00850A5C" w:rsidRPr="00980F84">
        <w:rPr>
          <w:rFonts w:ascii="Times New Roman" w:hAnsi="Times New Roman" w:cs="Times New Roman"/>
          <w:sz w:val="24"/>
          <w:szCs w:val="24"/>
        </w:rPr>
        <w:t xml:space="preserve">Bronson, (2000) </w:t>
      </w:r>
      <w:r w:rsidR="00A67D77" w:rsidRPr="00980F84">
        <w:rPr>
          <w:rFonts w:ascii="Times New Roman" w:hAnsi="Times New Roman" w:cs="Times New Roman"/>
          <w:sz w:val="24"/>
          <w:szCs w:val="24"/>
        </w:rPr>
        <w:t>suggest</w:t>
      </w:r>
      <w:r w:rsidR="00E80449" w:rsidRPr="00980F84">
        <w:rPr>
          <w:rFonts w:ascii="Times New Roman" w:hAnsi="Times New Roman" w:cs="Times New Roman"/>
          <w:sz w:val="24"/>
          <w:szCs w:val="24"/>
        </w:rPr>
        <w:t>s</w:t>
      </w:r>
      <w:r w:rsidR="00A67D77" w:rsidRPr="00980F84">
        <w:rPr>
          <w:rFonts w:ascii="Times New Roman" w:hAnsi="Times New Roman" w:cs="Times New Roman"/>
          <w:sz w:val="24"/>
          <w:szCs w:val="24"/>
        </w:rPr>
        <w:t xml:space="preserve"> that it is ‘how’ and not ‘what’ that has the biggest impact on how well a child does in school</w:t>
      </w:r>
      <w:r w:rsidR="00BB09B2" w:rsidRPr="00980F84">
        <w:rPr>
          <w:rFonts w:ascii="Times New Roman" w:hAnsi="Times New Roman" w:cs="Times New Roman"/>
          <w:sz w:val="24"/>
          <w:szCs w:val="24"/>
        </w:rPr>
        <w:t xml:space="preserve">. </w:t>
      </w:r>
      <w:r w:rsidR="00A67D77" w:rsidRPr="00980F84">
        <w:rPr>
          <w:rFonts w:ascii="Times New Roman" w:hAnsi="Times New Roman" w:cs="Times New Roman"/>
          <w:sz w:val="24"/>
          <w:szCs w:val="24"/>
        </w:rPr>
        <w:t xml:space="preserve"> </w:t>
      </w:r>
      <w:r w:rsidR="00257FA8" w:rsidRPr="00980F84">
        <w:rPr>
          <w:rFonts w:ascii="Times New Roman" w:hAnsi="Times New Roman" w:cs="Times New Roman"/>
          <w:sz w:val="24"/>
          <w:szCs w:val="24"/>
        </w:rPr>
        <w:t>P</w:t>
      </w:r>
      <w:r w:rsidR="00FE3A3C" w:rsidRPr="00980F84">
        <w:rPr>
          <w:rFonts w:ascii="Times New Roman" w:hAnsi="Times New Roman" w:cs="Times New Roman"/>
          <w:sz w:val="24"/>
          <w:szCs w:val="24"/>
        </w:rPr>
        <w:t>ractitioners</w:t>
      </w:r>
      <w:r w:rsidR="00A06733" w:rsidRPr="00980F84">
        <w:rPr>
          <w:rFonts w:ascii="Times New Roman" w:hAnsi="Times New Roman" w:cs="Times New Roman"/>
          <w:sz w:val="24"/>
          <w:szCs w:val="24"/>
        </w:rPr>
        <w:t xml:space="preserve"> therefore have a</w:t>
      </w:r>
      <w:r w:rsidR="00FE3A3C" w:rsidRPr="00980F84">
        <w:rPr>
          <w:rFonts w:ascii="Times New Roman" w:hAnsi="Times New Roman" w:cs="Times New Roman"/>
          <w:sz w:val="24"/>
          <w:szCs w:val="24"/>
        </w:rPr>
        <w:t>n enormous</w:t>
      </w:r>
      <w:r w:rsidR="00A06733" w:rsidRPr="00980F84">
        <w:rPr>
          <w:rFonts w:ascii="Times New Roman" w:hAnsi="Times New Roman" w:cs="Times New Roman"/>
          <w:sz w:val="24"/>
          <w:szCs w:val="24"/>
        </w:rPr>
        <w:t xml:space="preserve"> responsibil</w:t>
      </w:r>
      <w:r w:rsidR="00FE3A3C" w:rsidRPr="00980F84">
        <w:rPr>
          <w:rFonts w:ascii="Times New Roman" w:hAnsi="Times New Roman" w:cs="Times New Roman"/>
          <w:sz w:val="24"/>
          <w:szCs w:val="24"/>
        </w:rPr>
        <w:t>ity</w:t>
      </w:r>
      <w:r w:rsidR="009720BB">
        <w:rPr>
          <w:rFonts w:ascii="Times New Roman" w:hAnsi="Times New Roman" w:cs="Times New Roman"/>
          <w:sz w:val="24"/>
          <w:szCs w:val="24"/>
        </w:rPr>
        <w:t xml:space="preserve"> </w:t>
      </w:r>
      <w:r w:rsidR="00551F88">
        <w:rPr>
          <w:rFonts w:ascii="Times New Roman" w:hAnsi="Times New Roman" w:cs="Times New Roman"/>
          <w:sz w:val="24"/>
          <w:szCs w:val="24"/>
        </w:rPr>
        <w:t xml:space="preserve">when promoting </w:t>
      </w:r>
      <w:r w:rsidR="003E70C0">
        <w:rPr>
          <w:rFonts w:ascii="Times New Roman" w:hAnsi="Times New Roman" w:cs="Times New Roman"/>
          <w:sz w:val="24"/>
          <w:szCs w:val="24"/>
        </w:rPr>
        <w:t>mathematics,</w:t>
      </w:r>
      <w:r w:rsidR="00FE3A3C" w:rsidRPr="00980F84">
        <w:rPr>
          <w:rFonts w:ascii="Times New Roman" w:hAnsi="Times New Roman" w:cs="Times New Roman"/>
          <w:sz w:val="24"/>
          <w:szCs w:val="24"/>
        </w:rPr>
        <w:t xml:space="preserve"> as what happens in the </w:t>
      </w:r>
      <w:r w:rsidR="00257FA8" w:rsidRPr="00980F84">
        <w:rPr>
          <w:rFonts w:ascii="Times New Roman" w:hAnsi="Times New Roman" w:cs="Times New Roman"/>
          <w:sz w:val="24"/>
          <w:szCs w:val="24"/>
        </w:rPr>
        <w:t xml:space="preserve">early years </w:t>
      </w:r>
      <w:r w:rsidR="008D2CEA" w:rsidRPr="00980F84">
        <w:rPr>
          <w:rFonts w:ascii="Times New Roman" w:hAnsi="Times New Roman" w:cs="Times New Roman"/>
          <w:sz w:val="24"/>
          <w:szCs w:val="24"/>
        </w:rPr>
        <w:t xml:space="preserve">supports and underpins future development (Pound, 2006). </w:t>
      </w:r>
    </w:p>
    <w:p w14:paraId="7075DC6D" w14:textId="780E08D4" w:rsidR="00A34C48" w:rsidRPr="00980F84" w:rsidRDefault="00187234" w:rsidP="008C6771">
      <w:pPr>
        <w:spacing w:line="360" w:lineRule="auto"/>
        <w:jc w:val="both"/>
        <w:rPr>
          <w:rFonts w:ascii="Times New Roman" w:hAnsi="Times New Roman" w:cs="Times New Roman"/>
          <w:sz w:val="24"/>
          <w:szCs w:val="24"/>
        </w:rPr>
      </w:pPr>
      <w:r w:rsidRPr="00980F84">
        <w:rPr>
          <w:rFonts w:ascii="Times New Roman" w:hAnsi="Times New Roman" w:cs="Times New Roman"/>
          <w:sz w:val="24"/>
          <w:szCs w:val="24"/>
        </w:rPr>
        <w:t>In order to support mathematical development</w:t>
      </w:r>
      <w:r w:rsidR="009720BB">
        <w:rPr>
          <w:rFonts w:ascii="Times New Roman" w:hAnsi="Times New Roman" w:cs="Times New Roman"/>
          <w:sz w:val="24"/>
          <w:szCs w:val="24"/>
        </w:rPr>
        <w:t>,</w:t>
      </w:r>
      <w:r w:rsidRPr="00980F84">
        <w:rPr>
          <w:rFonts w:ascii="Times New Roman" w:hAnsi="Times New Roman" w:cs="Times New Roman"/>
          <w:sz w:val="24"/>
          <w:szCs w:val="24"/>
        </w:rPr>
        <w:t xml:space="preserve"> </w:t>
      </w:r>
      <w:r w:rsidR="001D2E08" w:rsidRPr="00980F84">
        <w:rPr>
          <w:rFonts w:ascii="Times New Roman" w:hAnsi="Times New Roman" w:cs="Times New Roman"/>
          <w:sz w:val="24"/>
          <w:szCs w:val="24"/>
        </w:rPr>
        <w:t>adults</w:t>
      </w:r>
      <w:r w:rsidR="00A0212F" w:rsidRPr="00980F84">
        <w:rPr>
          <w:rFonts w:ascii="Times New Roman" w:hAnsi="Times New Roman" w:cs="Times New Roman"/>
          <w:sz w:val="24"/>
          <w:szCs w:val="24"/>
        </w:rPr>
        <w:t xml:space="preserve"> </w:t>
      </w:r>
      <w:r w:rsidRPr="00980F84">
        <w:rPr>
          <w:rFonts w:ascii="Times New Roman" w:hAnsi="Times New Roman" w:cs="Times New Roman"/>
          <w:sz w:val="24"/>
          <w:szCs w:val="24"/>
        </w:rPr>
        <w:t xml:space="preserve">need to </w:t>
      </w:r>
      <w:r w:rsidR="00230AC6" w:rsidRPr="00980F84">
        <w:rPr>
          <w:rFonts w:ascii="Times New Roman" w:hAnsi="Times New Roman" w:cs="Times New Roman"/>
          <w:sz w:val="24"/>
          <w:szCs w:val="24"/>
        </w:rPr>
        <w:t xml:space="preserve">understand </w:t>
      </w:r>
      <w:r w:rsidRPr="00980F84">
        <w:rPr>
          <w:rFonts w:ascii="Times New Roman" w:hAnsi="Times New Roman" w:cs="Times New Roman"/>
          <w:sz w:val="24"/>
          <w:szCs w:val="24"/>
        </w:rPr>
        <w:t xml:space="preserve">how </w:t>
      </w:r>
      <w:r w:rsidR="005142BD" w:rsidRPr="00980F84">
        <w:rPr>
          <w:rFonts w:ascii="Times New Roman" w:hAnsi="Times New Roman" w:cs="Times New Roman"/>
          <w:sz w:val="24"/>
          <w:szCs w:val="24"/>
        </w:rPr>
        <w:t xml:space="preserve">the brain </w:t>
      </w:r>
      <w:r w:rsidR="00A67614" w:rsidRPr="00980F84">
        <w:rPr>
          <w:rFonts w:ascii="Times New Roman" w:hAnsi="Times New Roman" w:cs="Times New Roman"/>
          <w:sz w:val="24"/>
          <w:szCs w:val="24"/>
        </w:rPr>
        <w:t>and cognitive</w:t>
      </w:r>
      <w:r w:rsidR="00230AC6" w:rsidRPr="00980F84">
        <w:rPr>
          <w:rFonts w:ascii="Times New Roman" w:hAnsi="Times New Roman" w:cs="Times New Roman"/>
          <w:sz w:val="24"/>
          <w:szCs w:val="24"/>
        </w:rPr>
        <w:t xml:space="preserve"> development </w:t>
      </w:r>
      <w:r w:rsidR="00456259" w:rsidRPr="00980F84">
        <w:rPr>
          <w:rFonts w:ascii="Times New Roman" w:hAnsi="Times New Roman" w:cs="Times New Roman"/>
          <w:sz w:val="24"/>
          <w:szCs w:val="24"/>
        </w:rPr>
        <w:t>relates to mathematical development</w:t>
      </w:r>
      <w:r w:rsidR="00FB5CA3" w:rsidRPr="00980F84">
        <w:rPr>
          <w:rFonts w:ascii="Times New Roman" w:hAnsi="Times New Roman" w:cs="Times New Roman"/>
          <w:sz w:val="24"/>
          <w:szCs w:val="24"/>
        </w:rPr>
        <w:t>.</w:t>
      </w:r>
      <w:r w:rsidR="00134AD4" w:rsidRPr="00980F84">
        <w:rPr>
          <w:rFonts w:ascii="Times New Roman" w:hAnsi="Times New Roman" w:cs="Times New Roman"/>
          <w:sz w:val="24"/>
          <w:szCs w:val="24"/>
        </w:rPr>
        <w:t xml:space="preserve"> </w:t>
      </w:r>
      <w:r w:rsidR="00FB5CA3" w:rsidRPr="00980F84">
        <w:rPr>
          <w:rFonts w:ascii="Times New Roman" w:hAnsi="Times New Roman" w:cs="Times New Roman"/>
          <w:sz w:val="24"/>
          <w:szCs w:val="24"/>
        </w:rPr>
        <w:t xml:space="preserve">They need confidence and knowledge about how </w:t>
      </w:r>
      <w:r w:rsidRPr="00980F84">
        <w:rPr>
          <w:rFonts w:ascii="Times New Roman" w:hAnsi="Times New Roman" w:cs="Times New Roman"/>
          <w:sz w:val="24"/>
          <w:szCs w:val="24"/>
        </w:rPr>
        <w:t xml:space="preserve">children </w:t>
      </w:r>
      <w:r w:rsidR="008206FE" w:rsidRPr="00980F84">
        <w:rPr>
          <w:rFonts w:ascii="Times New Roman" w:hAnsi="Times New Roman" w:cs="Times New Roman"/>
          <w:sz w:val="24"/>
          <w:szCs w:val="24"/>
        </w:rPr>
        <w:t>acquire</w:t>
      </w:r>
      <w:r w:rsidRPr="00980F84">
        <w:rPr>
          <w:rFonts w:ascii="Times New Roman" w:hAnsi="Times New Roman" w:cs="Times New Roman"/>
          <w:sz w:val="24"/>
          <w:szCs w:val="24"/>
        </w:rPr>
        <w:t xml:space="preserve"> </w:t>
      </w:r>
      <w:r w:rsidR="00D91250" w:rsidRPr="00980F84">
        <w:rPr>
          <w:rFonts w:ascii="Times New Roman" w:hAnsi="Times New Roman" w:cs="Times New Roman"/>
          <w:sz w:val="24"/>
          <w:szCs w:val="24"/>
        </w:rPr>
        <w:t xml:space="preserve">mathematical </w:t>
      </w:r>
      <w:r w:rsidR="00BA1418" w:rsidRPr="00980F84">
        <w:rPr>
          <w:rFonts w:ascii="Times New Roman" w:hAnsi="Times New Roman" w:cs="Times New Roman"/>
          <w:sz w:val="24"/>
          <w:szCs w:val="24"/>
        </w:rPr>
        <w:t>concepts</w:t>
      </w:r>
      <w:r w:rsidR="000F49A4" w:rsidRPr="00980F84">
        <w:rPr>
          <w:rFonts w:ascii="Times New Roman" w:hAnsi="Times New Roman" w:cs="Times New Roman"/>
          <w:sz w:val="24"/>
          <w:szCs w:val="24"/>
        </w:rPr>
        <w:t xml:space="preserve"> (Welsh Government</w:t>
      </w:r>
      <w:r w:rsidR="00D50D6E">
        <w:rPr>
          <w:rFonts w:ascii="Times New Roman" w:hAnsi="Times New Roman" w:cs="Times New Roman"/>
          <w:sz w:val="24"/>
          <w:szCs w:val="24"/>
        </w:rPr>
        <w:t>,</w:t>
      </w:r>
      <w:r w:rsidR="000F49A4" w:rsidRPr="00980F84">
        <w:rPr>
          <w:rFonts w:ascii="Times New Roman" w:hAnsi="Times New Roman" w:cs="Times New Roman"/>
          <w:sz w:val="24"/>
          <w:szCs w:val="24"/>
        </w:rPr>
        <w:t xml:space="preserve"> 2008).</w:t>
      </w:r>
      <w:r w:rsidR="00C72094" w:rsidRPr="00980F84">
        <w:rPr>
          <w:rFonts w:ascii="Times New Roman" w:hAnsi="Times New Roman" w:cs="Times New Roman"/>
          <w:sz w:val="24"/>
          <w:szCs w:val="24"/>
        </w:rPr>
        <w:t xml:space="preserve"> </w:t>
      </w:r>
      <w:r w:rsidR="00C4027E" w:rsidRPr="00980F84">
        <w:rPr>
          <w:rFonts w:ascii="Times New Roman" w:hAnsi="Times New Roman" w:cs="Times New Roman"/>
          <w:sz w:val="24"/>
          <w:szCs w:val="24"/>
        </w:rPr>
        <w:t>In a report written</w:t>
      </w:r>
      <w:r w:rsidR="000D1A98">
        <w:rPr>
          <w:rFonts w:ascii="Times New Roman" w:hAnsi="Times New Roman" w:cs="Times New Roman"/>
          <w:sz w:val="24"/>
          <w:szCs w:val="24"/>
        </w:rPr>
        <w:t xml:space="preserve"> about independent teaching of Mathematics</w:t>
      </w:r>
      <w:r w:rsidR="00B74549">
        <w:rPr>
          <w:rFonts w:ascii="Times New Roman" w:hAnsi="Times New Roman" w:cs="Times New Roman"/>
          <w:sz w:val="24"/>
          <w:szCs w:val="24"/>
        </w:rPr>
        <w:t>,</w:t>
      </w:r>
      <w:r w:rsidR="000D1A98">
        <w:rPr>
          <w:rFonts w:ascii="Times New Roman" w:hAnsi="Times New Roman" w:cs="Times New Roman"/>
          <w:sz w:val="24"/>
          <w:szCs w:val="24"/>
        </w:rPr>
        <w:t xml:space="preserve"> </w:t>
      </w:r>
      <w:r w:rsidR="00B74549">
        <w:rPr>
          <w:rFonts w:ascii="Times New Roman" w:hAnsi="Times New Roman" w:cs="Times New Roman"/>
          <w:sz w:val="24"/>
          <w:szCs w:val="24"/>
        </w:rPr>
        <w:t>Williams states</w:t>
      </w:r>
      <w:r w:rsidR="00C4027E" w:rsidRPr="00980F84">
        <w:rPr>
          <w:rFonts w:ascii="Times New Roman" w:hAnsi="Times New Roman" w:cs="Times New Roman"/>
          <w:sz w:val="24"/>
          <w:szCs w:val="24"/>
        </w:rPr>
        <w:t xml:space="preserve"> </w:t>
      </w:r>
      <w:r w:rsidR="00E676AB" w:rsidRPr="00980F84">
        <w:rPr>
          <w:rFonts w:ascii="Times New Roman" w:hAnsi="Times New Roman" w:cs="Times New Roman"/>
          <w:sz w:val="24"/>
          <w:szCs w:val="24"/>
        </w:rPr>
        <w:t xml:space="preserve">adults must have </w:t>
      </w:r>
    </w:p>
    <w:p w14:paraId="3EF4DA6F" w14:textId="282DDED8" w:rsidR="00A34C48" w:rsidRPr="00980F84" w:rsidRDefault="00E676AB" w:rsidP="00A34C48">
      <w:pPr>
        <w:spacing w:line="360" w:lineRule="auto"/>
        <w:ind w:left="720"/>
        <w:jc w:val="both"/>
        <w:rPr>
          <w:rFonts w:ascii="Times New Roman" w:hAnsi="Times New Roman" w:cs="Times New Roman"/>
          <w:sz w:val="24"/>
          <w:szCs w:val="24"/>
        </w:rPr>
      </w:pPr>
      <w:r w:rsidRPr="00980F84">
        <w:rPr>
          <w:rFonts w:ascii="Times New Roman" w:hAnsi="Times New Roman" w:cs="Times New Roman"/>
          <w:sz w:val="24"/>
          <w:szCs w:val="24"/>
        </w:rPr>
        <w:t>‘a clear grasp of how children’s understanding of mathematical concepts such as shape space and measure</w:t>
      </w:r>
      <w:r w:rsidR="00055C0F" w:rsidRPr="00980F84">
        <w:rPr>
          <w:rFonts w:ascii="Times New Roman" w:hAnsi="Times New Roman" w:cs="Times New Roman"/>
          <w:sz w:val="24"/>
          <w:szCs w:val="24"/>
        </w:rPr>
        <w:t>, numbers and problem solving develops appropriate ways of developing</w:t>
      </w:r>
      <w:r w:rsidR="006C5B0B" w:rsidRPr="00980F84">
        <w:rPr>
          <w:rFonts w:ascii="Times New Roman" w:hAnsi="Times New Roman" w:cs="Times New Roman"/>
          <w:sz w:val="24"/>
          <w:szCs w:val="24"/>
        </w:rPr>
        <w:t xml:space="preserve"> a learning environment that facilitates learning about these things through play</w:t>
      </w:r>
      <w:r w:rsidR="00243392" w:rsidRPr="00980F84">
        <w:rPr>
          <w:rFonts w:ascii="Times New Roman" w:hAnsi="Times New Roman" w:cs="Times New Roman"/>
          <w:sz w:val="24"/>
          <w:szCs w:val="24"/>
        </w:rPr>
        <w:t>’</w:t>
      </w:r>
      <w:r w:rsidR="000D1A98">
        <w:rPr>
          <w:rFonts w:ascii="Times New Roman" w:hAnsi="Times New Roman" w:cs="Times New Roman"/>
          <w:sz w:val="24"/>
          <w:szCs w:val="24"/>
        </w:rPr>
        <w:t xml:space="preserve"> (</w:t>
      </w:r>
      <w:r w:rsidR="000D1A98" w:rsidRPr="00980F84">
        <w:rPr>
          <w:rFonts w:ascii="Times New Roman" w:hAnsi="Times New Roman" w:cs="Times New Roman"/>
          <w:sz w:val="24"/>
          <w:szCs w:val="24"/>
        </w:rPr>
        <w:t>Williams</w:t>
      </w:r>
      <w:r w:rsidR="000D1A98">
        <w:rPr>
          <w:rFonts w:ascii="Times New Roman" w:hAnsi="Times New Roman" w:cs="Times New Roman"/>
          <w:sz w:val="24"/>
          <w:szCs w:val="24"/>
        </w:rPr>
        <w:t xml:space="preserve">, </w:t>
      </w:r>
      <w:r w:rsidR="000D1A98" w:rsidRPr="00980F84">
        <w:rPr>
          <w:rFonts w:ascii="Times New Roman" w:hAnsi="Times New Roman" w:cs="Times New Roman"/>
          <w:sz w:val="24"/>
          <w:szCs w:val="24"/>
        </w:rPr>
        <w:t xml:space="preserve">2008 </w:t>
      </w:r>
      <w:r w:rsidR="000D1A98">
        <w:rPr>
          <w:rFonts w:ascii="Times New Roman" w:hAnsi="Times New Roman" w:cs="Times New Roman"/>
          <w:sz w:val="24"/>
          <w:szCs w:val="24"/>
        </w:rPr>
        <w:t>:40).</w:t>
      </w:r>
    </w:p>
    <w:p w14:paraId="57F18BB5" w14:textId="7EBF763F" w:rsidR="0043246A" w:rsidRPr="00980F84" w:rsidRDefault="008C6771" w:rsidP="0043246A">
      <w:pPr>
        <w:spacing w:line="360" w:lineRule="auto"/>
        <w:jc w:val="both"/>
        <w:rPr>
          <w:rFonts w:ascii="Times New Roman" w:hAnsi="Times New Roman" w:cs="Times New Roman"/>
          <w:sz w:val="24"/>
          <w:szCs w:val="24"/>
          <w:shd w:val="clear" w:color="auto" w:fill="FFFFFF"/>
        </w:rPr>
      </w:pPr>
      <w:r w:rsidRPr="00980F84">
        <w:rPr>
          <w:rFonts w:ascii="Times New Roman" w:hAnsi="Times New Roman" w:cs="Times New Roman"/>
          <w:sz w:val="24"/>
          <w:szCs w:val="24"/>
        </w:rPr>
        <w:t>A statutory National Literacy and Numeracy Framework (LNF) has been developed to support practitioners to embed literacy and numeracy across the curriculum (Welsh Government, 201</w:t>
      </w:r>
      <w:r w:rsidR="005D4EF9">
        <w:rPr>
          <w:rFonts w:ascii="Times New Roman" w:hAnsi="Times New Roman" w:cs="Times New Roman"/>
          <w:sz w:val="24"/>
          <w:szCs w:val="24"/>
        </w:rPr>
        <w:t>5</w:t>
      </w:r>
      <w:r w:rsidRPr="00980F84">
        <w:rPr>
          <w:rFonts w:ascii="Times New Roman" w:hAnsi="Times New Roman" w:cs="Times New Roman"/>
          <w:sz w:val="24"/>
          <w:szCs w:val="24"/>
        </w:rPr>
        <w:t xml:space="preserve">). </w:t>
      </w:r>
      <w:r w:rsidR="00C56990" w:rsidRPr="00980F84">
        <w:rPr>
          <w:rFonts w:ascii="Times New Roman" w:hAnsi="Times New Roman" w:cs="Times New Roman"/>
          <w:sz w:val="24"/>
          <w:szCs w:val="24"/>
        </w:rPr>
        <w:t xml:space="preserve">The Framework ensures that </w:t>
      </w:r>
      <w:r w:rsidR="00C65D4D" w:rsidRPr="00980F84">
        <w:rPr>
          <w:rFonts w:ascii="Times New Roman" w:hAnsi="Times New Roman" w:cs="Times New Roman"/>
          <w:sz w:val="24"/>
          <w:szCs w:val="24"/>
        </w:rPr>
        <w:t>Practitioners</w:t>
      </w:r>
      <w:r w:rsidR="00C56990" w:rsidRPr="00980F84">
        <w:rPr>
          <w:rFonts w:ascii="Times New Roman" w:hAnsi="Times New Roman" w:cs="Times New Roman"/>
          <w:sz w:val="24"/>
          <w:szCs w:val="24"/>
        </w:rPr>
        <w:t xml:space="preserve"> </w:t>
      </w:r>
      <w:proofErr w:type="gramStart"/>
      <w:r w:rsidR="00C56990" w:rsidRPr="00980F84">
        <w:rPr>
          <w:rFonts w:ascii="Times New Roman" w:hAnsi="Times New Roman" w:cs="Times New Roman"/>
          <w:sz w:val="24"/>
          <w:szCs w:val="24"/>
        </w:rPr>
        <w:t>are able to</w:t>
      </w:r>
      <w:proofErr w:type="gramEnd"/>
      <w:r w:rsidR="00C56990" w:rsidRPr="00980F84">
        <w:rPr>
          <w:rFonts w:ascii="Times New Roman" w:hAnsi="Times New Roman" w:cs="Times New Roman"/>
          <w:sz w:val="24"/>
          <w:szCs w:val="24"/>
        </w:rPr>
        <w:t xml:space="preserve"> plan appropriate mathematical activities</w:t>
      </w:r>
      <w:r w:rsidR="00C65D4D" w:rsidRPr="00980F84">
        <w:rPr>
          <w:rFonts w:ascii="Times New Roman" w:hAnsi="Times New Roman" w:cs="Times New Roman"/>
          <w:sz w:val="24"/>
          <w:szCs w:val="24"/>
        </w:rPr>
        <w:t xml:space="preserve">. </w:t>
      </w:r>
      <w:r w:rsidR="00616AA3" w:rsidRPr="00980F84">
        <w:rPr>
          <w:rFonts w:ascii="Times New Roman" w:hAnsi="Times New Roman" w:cs="Times New Roman"/>
          <w:sz w:val="24"/>
          <w:szCs w:val="24"/>
        </w:rPr>
        <w:t>Activities</w:t>
      </w:r>
      <w:r w:rsidR="008E5FA4" w:rsidRPr="00980F84">
        <w:rPr>
          <w:rFonts w:ascii="Times New Roman" w:hAnsi="Times New Roman" w:cs="Times New Roman"/>
          <w:sz w:val="24"/>
          <w:szCs w:val="24"/>
        </w:rPr>
        <w:t xml:space="preserve"> need </w:t>
      </w:r>
      <w:r w:rsidR="00881377" w:rsidRPr="00980F84">
        <w:rPr>
          <w:rFonts w:ascii="Times New Roman" w:hAnsi="Times New Roman" w:cs="Times New Roman"/>
          <w:sz w:val="24"/>
          <w:szCs w:val="24"/>
        </w:rPr>
        <w:t>to be planned for the individual needs of the child</w:t>
      </w:r>
      <w:r w:rsidR="00616AA3" w:rsidRPr="00980F84">
        <w:rPr>
          <w:rFonts w:ascii="Times New Roman" w:hAnsi="Times New Roman" w:cs="Times New Roman"/>
          <w:sz w:val="24"/>
          <w:szCs w:val="24"/>
        </w:rPr>
        <w:t>.</w:t>
      </w:r>
      <w:r w:rsidR="00881377" w:rsidRPr="00980F84">
        <w:rPr>
          <w:rFonts w:ascii="Times New Roman" w:hAnsi="Times New Roman" w:cs="Times New Roman"/>
          <w:sz w:val="24"/>
          <w:szCs w:val="24"/>
        </w:rPr>
        <w:t xml:space="preserve"> </w:t>
      </w:r>
      <w:proofErr w:type="spellStart"/>
      <w:r w:rsidR="00A52D50" w:rsidRPr="00980F84">
        <w:rPr>
          <w:rFonts w:ascii="Times New Roman" w:hAnsi="Times New Roman" w:cs="Times New Roman"/>
          <w:sz w:val="24"/>
          <w:szCs w:val="24"/>
        </w:rPr>
        <w:t>Estyn</w:t>
      </w:r>
      <w:proofErr w:type="spellEnd"/>
      <w:r w:rsidR="00853AA1" w:rsidRPr="00980F84">
        <w:rPr>
          <w:rFonts w:ascii="Times New Roman" w:hAnsi="Times New Roman" w:cs="Times New Roman"/>
          <w:sz w:val="24"/>
          <w:szCs w:val="24"/>
        </w:rPr>
        <w:t xml:space="preserve"> (2017) </w:t>
      </w:r>
      <w:r w:rsidR="00A52D50" w:rsidRPr="00980F84">
        <w:rPr>
          <w:rFonts w:ascii="Times New Roman" w:hAnsi="Times New Roman" w:cs="Times New Roman"/>
          <w:sz w:val="24"/>
          <w:szCs w:val="24"/>
        </w:rPr>
        <w:t xml:space="preserve">states </w:t>
      </w:r>
      <w:r w:rsidR="00B11508" w:rsidRPr="00980F84">
        <w:rPr>
          <w:rFonts w:ascii="Times New Roman" w:hAnsi="Times New Roman" w:cs="Times New Roman"/>
          <w:sz w:val="24"/>
          <w:szCs w:val="24"/>
        </w:rPr>
        <w:t>that the</w:t>
      </w:r>
      <w:r w:rsidR="00A52D50" w:rsidRPr="00980F84">
        <w:rPr>
          <w:rFonts w:ascii="Times New Roman" w:hAnsi="Times New Roman" w:cs="Times New Roman"/>
          <w:sz w:val="24"/>
          <w:szCs w:val="24"/>
        </w:rPr>
        <w:t xml:space="preserve"> curriculum</w:t>
      </w:r>
      <w:r w:rsidR="00491A22" w:rsidRPr="00980F84">
        <w:rPr>
          <w:rFonts w:ascii="Times New Roman" w:hAnsi="Times New Roman" w:cs="Times New Roman"/>
          <w:sz w:val="24"/>
          <w:szCs w:val="24"/>
        </w:rPr>
        <w:t xml:space="preserve"> for </w:t>
      </w:r>
      <w:r w:rsidR="001139BE" w:rsidRPr="00980F84">
        <w:rPr>
          <w:rFonts w:ascii="Times New Roman" w:hAnsi="Times New Roman" w:cs="Times New Roman"/>
          <w:sz w:val="24"/>
          <w:szCs w:val="24"/>
        </w:rPr>
        <w:t>W</w:t>
      </w:r>
      <w:r w:rsidR="00491A22" w:rsidRPr="00980F84">
        <w:rPr>
          <w:rFonts w:ascii="Times New Roman" w:hAnsi="Times New Roman" w:cs="Times New Roman"/>
          <w:sz w:val="24"/>
          <w:szCs w:val="24"/>
        </w:rPr>
        <w:t>ales</w:t>
      </w:r>
      <w:r w:rsidR="00A52D50" w:rsidRPr="00980F84">
        <w:rPr>
          <w:rFonts w:ascii="Times New Roman" w:hAnsi="Times New Roman" w:cs="Times New Roman"/>
          <w:sz w:val="24"/>
          <w:szCs w:val="24"/>
        </w:rPr>
        <w:t xml:space="preserve"> is designed to be appropriate to a child’s stage of learning rather than focusing on age-related </w:t>
      </w:r>
      <w:r w:rsidR="00F5717D" w:rsidRPr="00980F84">
        <w:rPr>
          <w:rFonts w:ascii="Times New Roman" w:hAnsi="Times New Roman" w:cs="Times New Roman"/>
          <w:sz w:val="24"/>
          <w:szCs w:val="24"/>
        </w:rPr>
        <w:t>expected</w:t>
      </w:r>
      <w:r w:rsidR="00A52D50" w:rsidRPr="00980F84">
        <w:rPr>
          <w:rFonts w:ascii="Times New Roman" w:hAnsi="Times New Roman" w:cs="Times New Roman"/>
          <w:sz w:val="24"/>
          <w:szCs w:val="24"/>
        </w:rPr>
        <w:t xml:space="preserve"> outcomes.</w:t>
      </w:r>
      <w:r w:rsidR="00491A22" w:rsidRPr="00980F84">
        <w:rPr>
          <w:rFonts w:ascii="Times New Roman" w:hAnsi="Times New Roman" w:cs="Times New Roman"/>
          <w:sz w:val="24"/>
          <w:szCs w:val="24"/>
        </w:rPr>
        <w:t xml:space="preserve"> </w:t>
      </w:r>
      <w:r w:rsidR="00A52D50" w:rsidRPr="00980F84">
        <w:rPr>
          <w:rFonts w:ascii="Times New Roman" w:hAnsi="Times New Roman" w:cs="Times New Roman"/>
          <w:sz w:val="24"/>
          <w:szCs w:val="24"/>
        </w:rPr>
        <w:t>Children are encouraged to move on to the next stages of their learning when they are developmentally ready</w:t>
      </w:r>
      <w:r w:rsidR="00F5717D" w:rsidRPr="00980F84">
        <w:rPr>
          <w:rFonts w:ascii="Times New Roman" w:hAnsi="Times New Roman" w:cs="Times New Roman"/>
          <w:sz w:val="24"/>
          <w:szCs w:val="24"/>
        </w:rPr>
        <w:t xml:space="preserve">. </w:t>
      </w:r>
      <w:r w:rsidR="00616AA3" w:rsidRPr="00980F84">
        <w:rPr>
          <w:rFonts w:ascii="Times New Roman" w:hAnsi="Times New Roman" w:cs="Times New Roman"/>
          <w:sz w:val="24"/>
          <w:szCs w:val="24"/>
        </w:rPr>
        <w:t>T</w:t>
      </w:r>
      <w:r w:rsidR="00881377" w:rsidRPr="00980F84">
        <w:rPr>
          <w:rFonts w:ascii="Times New Roman" w:hAnsi="Times New Roman" w:cs="Times New Roman"/>
          <w:sz w:val="24"/>
          <w:szCs w:val="24"/>
        </w:rPr>
        <w:t>hey should</w:t>
      </w:r>
      <w:r w:rsidR="00B749CD" w:rsidRPr="00980F84">
        <w:rPr>
          <w:rFonts w:ascii="Times New Roman" w:hAnsi="Times New Roman" w:cs="Times New Roman"/>
          <w:sz w:val="24"/>
          <w:szCs w:val="24"/>
        </w:rPr>
        <w:t xml:space="preserve"> be </w:t>
      </w:r>
      <w:r w:rsidR="00F5717D" w:rsidRPr="00980F84">
        <w:rPr>
          <w:rFonts w:ascii="Times New Roman" w:hAnsi="Times New Roman" w:cs="Times New Roman"/>
          <w:sz w:val="24"/>
          <w:szCs w:val="24"/>
        </w:rPr>
        <w:t xml:space="preserve">given time to </w:t>
      </w:r>
      <w:r w:rsidR="00AA5DF0" w:rsidRPr="00980F84">
        <w:rPr>
          <w:rFonts w:ascii="Times New Roman" w:hAnsi="Times New Roman" w:cs="Times New Roman"/>
          <w:sz w:val="24"/>
          <w:szCs w:val="24"/>
        </w:rPr>
        <w:t xml:space="preserve">consolidate their learning before moving along </w:t>
      </w:r>
      <w:r w:rsidR="009E4FD3" w:rsidRPr="00980F84">
        <w:rPr>
          <w:rFonts w:ascii="Times New Roman" w:hAnsi="Times New Roman" w:cs="Times New Roman"/>
          <w:sz w:val="24"/>
          <w:szCs w:val="24"/>
        </w:rPr>
        <w:t>the continuum</w:t>
      </w:r>
      <w:r w:rsidR="00CF3970" w:rsidRPr="00980F84">
        <w:rPr>
          <w:rFonts w:ascii="Times New Roman" w:hAnsi="Times New Roman" w:cs="Times New Roman"/>
          <w:sz w:val="24"/>
          <w:szCs w:val="24"/>
        </w:rPr>
        <w:t xml:space="preserve"> (</w:t>
      </w:r>
      <w:r w:rsidR="0086066D" w:rsidRPr="00980F84">
        <w:rPr>
          <w:rFonts w:ascii="Times New Roman" w:hAnsi="Times New Roman" w:cs="Times New Roman"/>
          <w:sz w:val="24"/>
          <w:szCs w:val="24"/>
        </w:rPr>
        <w:t>W</w:t>
      </w:r>
      <w:r w:rsidR="00CF3970" w:rsidRPr="00980F84">
        <w:rPr>
          <w:rFonts w:ascii="Times New Roman" w:hAnsi="Times New Roman" w:cs="Times New Roman"/>
          <w:sz w:val="24"/>
          <w:szCs w:val="24"/>
        </w:rPr>
        <w:t>elsh Government</w:t>
      </w:r>
      <w:r w:rsidR="0086066D" w:rsidRPr="00980F84">
        <w:rPr>
          <w:rFonts w:ascii="Times New Roman" w:hAnsi="Times New Roman" w:cs="Times New Roman"/>
          <w:sz w:val="24"/>
          <w:szCs w:val="24"/>
        </w:rPr>
        <w:t xml:space="preserve">, 2008). </w:t>
      </w:r>
      <w:r w:rsidR="002A073E" w:rsidRPr="00980F84">
        <w:rPr>
          <w:rFonts w:ascii="Times New Roman" w:hAnsi="Times New Roman" w:cs="Times New Roman"/>
          <w:sz w:val="24"/>
          <w:szCs w:val="24"/>
        </w:rPr>
        <w:t xml:space="preserve">Children need to be </w:t>
      </w:r>
      <w:r w:rsidR="00CE251A" w:rsidRPr="00980F84">
        <w:rPr>
          <w:rFonts w:ascii="Times New Roman" w:hAnsi="Times New Roman" w:cs="Times New Roman"/>
          <w:sz w:val="24"/>
          <w:szCs w:val="24"/>
        </w:rPr>
        <w:t>concep</w:t>
      </w:r>
      <w:r w:rsidR="00344424" w:rsidRPr="00980F84">
        <w:rPr>
          <w:rFonts w:ascii="Times New Roman" w:hAnsi="Times New Roman" w:cs="Times New Roman"/>
          <w:sz w:val="24"/>
          <w:szCs w:val="24"/>
        </w:rPr>
        <w:t xml:space="preserve">tually </w:t>
      </w:r>
      <w:r w:rsidR="002A073E" w:rsidRPr="00980F84">
        <w:rPr>
          <w:rFonts w:ascii="Times New Roman" w:hAnsi="Times New Roman" w:cs="Times New Roman"/>
          <w:sz w:val="24"/>
          <w:szCs w:val="24"/>
        </w:rPr>
        <w:t xml:space="preserve">ready </w:t>
      </w:r>
      <w:r w:rsidR="004922EE" w:rsidRPr="00980F84">
        <w:rPr>
          <w:rFonts w:ascii="Times New Roman" w:hAnsi="Times New Roman" w:cs="Times New Roman"/>
          <w:sz w:val="24"/>
          <w:szCs w:val="24"/>
        </w:rPr>
        <w:t xml:space="preserve">for </w:t>
      </w:r>
      <w:r w:rsidR="006C0F6F" w:rsidRPr="00980F84">
        <w:rPr>
          <w:rFonts w:ascii="Times New Roman" w:hAnsi="Times New Roman" w:cs="Times New Roman"/>
          <w:sz w:val="24"/>
          <w:szCs w:val="24"/>
        </w:rPr>
        <w:t>mathematics,</w:t>
      </w:r>
      <w:r w:rsidR="00046E20">
        <w:rPr>
          <w:rFonts w:ascii="Times New Roman" w:hAnsi="Times New Roman" w:cs="Times New Roman"/>
          <w:sz w:val="24"/>
          <w:szCs w:val="24"/>
        </w:rPr>
        <w:t xml:space="preserve"> so it is crucial that the adult knows</w:t>
      </w:r>
      <w:r w:rsidR="003C7FE9">
        <w:rPr>
          <w:rFonts w:ascii="Times New Roman" w:hAnsi="Times New Roman" w:cs="Times New Roman"/>
          <w:sz w:val="24"/>
          <w:szCs w:val="24"/>
        </w:rPr>
        <w:t xml:space="preserve"> when</w:t>
      </w:r>
      <w:r w:rsidR="00955322" w:rsidRPr="00980F84">
        <w:rPr>
          <w:rFonts w:ascii="Times New Roman" w:hAnsi="Times New Roman" w:cs="Times New Roman"/>
          <w:sz w:val="24"/>
          <w:szCs w:val="24"/>
        </w:rPr>
        <w:t xml:space="preserve"> the time is right to introduce new mathematical concepts. </w:t>
      </w:r>
      <w:r w:rsidR="004B04D5" w:rsidRPr="00980F84">
        <w:rPr>
          <w:rFonts w:ascii="Times New Roman" w:hAnsi="Times New Roman" w:cs="Times New Roman"/>
          <w:sz w:val="24"/>
          <w:szCs w:val="24"/>
        </w:rPr>
        <w:t>Through observation</w:t>
      </w:r>
      <w:r w:rsidR="00E86105" w:rsidRPr="00980F84">
        <w:rPr>
          <w:rFonts w:ascii="Times New Roman" w:hAnsi="Times New Roman" w:cs="Times New Roman"/>
          <w:sz w:val="24"/>
          <w:szCs w:val="24"/>
        </w:rPr>
        <w:t xml:space="preserve"> and assessment</w:t>
      </w:r>
      <w:r w:rsidR="00361540">
        <w:rPr>
          <w:rFonts w:ascii="Times New Roman" w:hAnsi="Times New Roman" w:cs="Times New Roman"/>
          <w:sz w:val="24"/>
          <w:szCs w:val="24"/>
        </w:rPr>
        <w:t>,</w:t>
      </w:r>
      <w:r w:rsidR="004B04D5" w:rsidRPr="00980F84">
        <w:rPr>
          <w:rFonts w:ascii="Times New Roman" w:hAnsi="Times New Roman" w:cs="Times New Roman"/>
          <w:sz w:val="24"/>
          <w:szCs w:val="24"/>
        </w:rPr>
        <w:t xml:space="preserve"> practitioners can gain an understanding of where a child is with their development and </w:t>
      </w:r>
      <w:r w:rsidR="00FF0EF8" w:rsidRPr="00980F84">
        <w:rPr>
          <w:rFonts w:ascii="Times New Roman" w:hAnsi="Times New Roman" w:cs="Times New Roman"/>
          <w:sz w:val="24"/>
          <w:szCs w:val="24"/>
        </w:rPr>
        <w:t xml:space="preserve">what they need to do to take the child to the next stage of development. </w:t>
      </w:r>
      <w:r w:rsidR="00265E76" w:rsidRPr="00980F84">
        <w:rPr>
          <w:rFonts w:ascii="Times New Roman" w:hAnsi="Times New Roman" w:cs="Times New Roman"/>
          <w:sz w:val="24"/>
          <w:szCs w:val="24"/>
        </w:rPr>
        <w:t xml:space="preserve">Jerome </w:t>
      </w:r>
      <w:r w:rsidR="00C724A0" w:rsidRPr="00980F84">
        <w:rPr>
          <w:rFonts w:ascii="Times New Roman" w:hAnsi="Times New Roman" w:cs="Times New Roman"/>
          <w:sz w:val="24"/>
          <w:szCs w:val="24"/>
        </w:rPr>
        <w:t>Bruner referred</w:t>
      </w:r>
      <w:r w:rsidR="00980F84">
        <w:rPr>
          <w:rFonts w:ascii="Times New Roman" w:hAnsi="Times New Roman" w:cs="Times New Roman"/>
          <w:sz w:val="24"/>
          <w:szCs w:val="24"/>
        </w:rPr>
        <w:t xml:space="preserve"> to</w:t>
      </w:r>
      <w:r w:rsidR="00C724A0" w:rsidRPr="00980F84">
        <w:rPr>
          <w:rFonts w:ascii="Times New Roman" w:hAnsi="Times New Roman" w:cs="Times New Roman"/>
          <w:sz w:val="24"/>
          <w:szCs w:val="24"/>
        </w:rPr>
        <w:t xml:space="preserve"> </w:t>
      </w:r>
      <w:r w:rsidR="0063264C" w:rsidRPr="00980F84">
        <w:rPr>
          <w:rFonts w:ascii="Times New Roman" w:hAnsi="Times New Roman" w:cs="Times New Roman"/>
          <w:sz w:val="24"/>
          <w:szCs w:val="24"/>
        </w:rPr>
        <w:t xml:space="preserve">the </w:t>
      </w:r>
      <w:r w:rsidR="00C724A0" w:rsidRPr="00980F84">
        <w:rPr>
          <w:rFonts w:ascii="Times New Roman" w:hAnsi="Times New Roman" w:cs="Times New Roman"/>
          <w:sz w:val="24"/>
          <w:szCs w:val="24"/>
        </w:rPr>
        <w:t xml:space="preserve">“spiral curriculum”, </w:t>
      </w:r>
      <w:r w:rsidR="0063264C" w:rsidRPr="00980F84">
        <w:rPr>
          <w:rFonts w:ascii="Times New Roman" w:hAnsi="Times New Roman" w:cs="Times New Roman"/>
          <w:sz w:val="24"/>
          <w:szCs w:val="24"/>
        </w:rPr>
        <w:t xml:space="preserve">when he explained </w:t>
      </w:r>
      <w:r w:rsidR="0043246A" w:rsidRPr="00980F84">
        <w:rPr>
          <w:rFonts w:ascii="Times New Roman" w:hAnsi="Times New Roman" w:cs="Times New Roman"/>
          <w:sz w:val="24"/>
          <w:szCs w:val="24"/>
          <w:shd w:val="clear" w:color="auto" w:fill="FFFFFF"/>
        </w:rPr>
        <w:t xml:space="preserve">that </w:t>
      </w:r>
      <w:r w:rsidR="00A02893" w:rsidRPr="00980F84">
        <w:rPr>
          <w:rFonts w:ascii="Times New Roman" w:hAnsi="Times New Roman" w:cs="Times New Roman"/>
          <w:sz w:val="24"/>
          <w:szCs w:val="24"/>
          <w:shd w:val="clear" w:color="auto" w:fill="FFFFFF"/>
        </w:rPr>
        <w:t xml:space="preserve">through </w:t>
      </w:r>
      <w:r w:rsidR="0043246A" w:rsidRPr="00980F84">
        <w:rPr>
          <w:rFonts w:ascii="Times New Roman" w:hAnsi="Times New Roman" w:cs="Times New Roman"/>
          <w:sz w:val="24"/>
          <w:szCs w:val="24"/>
          <w:shd w:val="clear" w:color="auto" w:fill="FFFFFF"/>
        </w:rPr>
        <w:t xml:space="preserve">regularly re-visiting the </w:t>
      </w:r>
      <w:r w:rsidR="0043246A" w:rsidRPr="00980F84">
        <w:rPr>
          <w:rFonts w:ascii="Times New Roman" w:hAnsi="Times New Roman" w:cs="Times New Roman"/>
          <w:sz w:val="24"/>
          <w:szCs w:val="24"/>
          <w:shd w:val="clear" w:color="auto" w:fill="FFFFFF"/>
        </w:rPr>
        <w:lastRenderedPageBreak/>
        <w:t xml:space="preserve">same </w:t>
      </w:r>
      <w:r w:rsidR="00A02893" w:rsidRPr="00980F84">
        <w:rPr>
          <w:rFonts w:ascii="Times New Roman" w:hAnsi="Times New Roman" w:cs="Times New Roman"/>
          <w:sz w:val="24"/>
          <w:szCs w:val="24"/>
          <w:shd w:val="clear" w:color="auto" w:fill="FFFFFF"/>
        </w:rPr>
        <w:t xml:space="preserve">ideas and </w:t>
      </w:r>
      <w:r w:rsidR="00F577A7" w:rsidRPr="00980F84">
        <w:rPr>
          <w:rFonts w:ascii="Times New Roman" w:hAnsi="Times New Roman" w:cs="Times New Roman"/>
          <w:sz w:val="24"/>
          <w:szCs w:val="24"/>
          <w:shd w:val="clear" w:color="auto" w:fill="FFFFFF"/>
        </w:rPr>
        <w:t>concepts</w:t>
      </w:r>
      <w:r w:rsidR="00F577A7">
        <w:rPr>
          <w:rFonts w:ascii="Times New Roman" w:hAnsi="Times New Roman" w:cs="Times New Roman"/>
          <w:sz w:val="24"/>
          <w:szCs w:val="24"/>
          <w:shd w:val="clear" w:color="auto" w:fill="FFFFFF"/>
        </w:rPr>
        <w:t>,</w:t>
      </w:r>
      <w:r w:rsidR="00F577A7" w:rsidRPr="00980F84">
        <w:rPr>
          <w:rFonts w:ascii="Times New Roman" w:hAnsi="Times New Roman" w:cs="Times New Roman"/>
          <w:sz w:val="24"/>
          <w:szCs w:val="24"/>
          <w:shd w:val="clear" w:color="auto" w:fill="FFFFFF"/>
        </w:rPr>
        <w:t xml:space="preserve"> each</w:t>
      </w:r>
      <w:r w:rsidR="00C724A0" w:rsidRPr="00980F84">
        <w:rPr>
          <w:rFonts w:ascii="Times New Roman" w:hAnsi="Times New Roman" w:cs="Times New Roman"/>
          <w:sz w:val="24"/>
          <w:szCs w:val="24"/>
          <w:shd w:val="clear" w:color="auto" w:fill="FFFFFF"/>
        </w:rPr>
        <w:t xml:space="preserve"> time adding </w:t>
      </w:r>
      <w:r w:rsidR="00831D1A" w:rsidRPr="00980F84">
        <w:rPr>
          <w:rFonts w:ascii="Times New Roman" w:hAnsi="Times New Roman" w:cs="Times New Roman"/>
          <w:sz w:val="24"/>
          <w:szCs w:val="24"/>
          <w:shd w:val="clear" w:color="auto" w:fill="FFFFFF"/>
        </w:rPr>
        <w:t xml:space="preserve">another layer </w:t>
      </w:r>
      <w:r w:rsidR="00DA27C0" w:rsidRPr="00980F84">
        <w:rPr>
          <w:rFonts w:ascii="Times New Roman" w:hAnsi="Times New Roman" w:cs="Times New Roman"/>
          <w:sz w:val="24"/>
          <w:szCs w:val="24"/>
          <w:shd w:val="clear" w:color="auto" w:fill="FFFFFF"/>
        </w:rPr>
        <w:t>of information</w:t>
      </w:r>
      <w:r w:rsidR="00F577A7">
        <w:rPr>
          <w:rFonts w:ascii="Times New Roman" w:hAnsi="Times New Roman" w:cs="Times New Roman"/>
          <w:sz w:val="24"/>
          <w:szCs w:val="24"/>
          <w:shd w:val="clear" w:color="auto" w:fill="FFFFFF"/>
        </w:rPr>
        <w:t xml:space="preserve">, </w:t>
      </w:r>
      <w:r w:rsidR="00C724A0" w:rsidRPr="00980F84">
        <w:rPr>
          <w:rFonts w:ascii="Times New Roman" w:hAnsi="Times New Roman" w:cs="Times New Roman"/>
          <w:sz w:val="24"/>
          <w:szCs w:val="24"/>
          <w:shd w:val="clear" w:color="auto" w:fill="FFFFFF"/>
        </w:rPr>
        <w:t xml:space="preserve">the </w:t>
      </w:r>
      <w:r w:rsidR="00EC3414" w:rsidRPr="00980F84">
        <w:rPr>
          <w:rFonts w:ascii="Times New Roman" w:hAnsi="Times New Roman" w:cs="Times New Roman"/>
          <w:sz w:val="24"/>
          <w:szCs w:val="24"/>
          <w:shd w:val="clear" w:color="auto" w:fill="FFFFFF"/>
        </w:rPr>
        <w:t xml:space="preserve">child </w:t>
      </w:r>
      <w:r w:rsidR="0043246A" w:rsidRPr="00980F84">
        <w:rPr>
          <w:rFonts w:ascii="Times New Roman" w:hAnsi="Times New Roman" w:cs="Times New Roman"/>
          <w:sz w:val="24"/>
          <w:szCs w:val="24"/>
          <w:shd w:val="clear" w:color="auto" w:fill="FFFFFF"/>
        </w:rPr>
        <w:t xml:space="preserve">gains deeper knowledge of the topic. </w:t>
      </w:r>
      <w:r w:rsidR="00DA27C0" w:rsidRPr="00980F84">
        <w:rPr>
          <w:rFonts w:ascii="Times New Roman" w:hAnsi="Times New Roman" w:cs="Times New Roman"/>
          <w:sz w:val="24"/>
          <w:szCs w:val="24"/>
          <w:shd w:val="clear" w:color="auto" w:fill="FFFFFF"/>
        </w:rPr>
        <w:t>This extends and consolidates learning</w:t>
      </w:r>
      <w:r w:rsidR="008B0614" w:rsidRPr="00980F84">
        <w:rPr>
          <w:rFonts w:ascii="Times New Roman" w:hAnsi="Times New Roman" w:cs="Times New Roman"/>
          <w:sz w:val="24"/>
          <w:szCs w:val="24"/>
          <w:shd w:val="clear" w:color="auto" w:fill="FFFFFF"/>
        </w:rPr>
        <w:t xml:space="preserve"> (Pound, 2006). </w:t>
      </w:r>
    </w:p>
    <w:p w14:paraId="18A675C3" w14:textId="052561B7" w:rsidR="009672EE" w:rsidRDefault="00B219F2" w:rsidP="00B70E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Margaret Donaldson (1992) </w:t>
      </w:r>
      <w:r w:rsidR="00BA50AD">
        <w:rPr>
          <w:rFonts w:ascii="Times New Roman" w:hAnsi="Times New Roman" w:cs="Times New Roman"/>
          <w:sz w:val="24"/>
          <w:szCs w:val="24"/>
        </w:rPr>
        <w:t>stated</w:t>
      </w:r>
      <w:r w:rsidR="007B05AF">
        <w:rPr>
          <w:rFonts w:ascii="Times New Roman" w:hAnsi="Times New Roman" w:cs="Times New Roman"/>
          <w:sz w:val="24"/>
          <w:szCs w:val="24"/>
        </w:rPr>
        <w:t xml:space="preserve"> that child </w:t>
      </w:r>
      <w:r w:rsidR="00416E84">
        <w:rPr>
          <w:rFonts w:ascii="Times New Roman" w:hAnsi="Times New Roman" w:cs="Times New Roman"/>
          <w:sz w:val="24"/>
          <w:szCs w:val="24"/>
        </w:rPr>
        <w:t>centered</w:t>
      </w:r>
      <w:r w:rsidR="007B05AF">
        <w:rPr>
          <w:rFonts w:ascii="Times New Roman" w:hAnsi="Times New Roman" w:cs="Times New Roman"/>
          <w:sz w:val="24"/>
          <w:szCs w:val="24"/>
        </w:rPr>
        <w:t xml:space="preserve"> learning is not to allow children to struggle</w:t>
      </w:r>
      <w:r w:rsidR="00683DF9">
        <w:rPr>
          <w:rFonts w:ascii="Times New Roman" w:hAnsi="Times New Roman" w:cs="Times New Roman"/>
          <w:sz w:val="24"/>
          <w:szCs w:val="24"/>
        </w:rPr>
        <w:t>,</w:t>
      </w:r>
      <w:r w:rsidR="007B05AF">
        <w:rPr>
          <w:rFonts w:ascii="Times New Roman" w:hAnsi="Times New Roman" w:cs="Times New Roman"/>
          <w:sz w:val="24"/>
          <w:szCs w:val="24"/>
        </w:rPr>
        <w:t xml:space="preserve"> </w:t>
      </w:r>
      <w:r w:rsidR="00CD27FB">
        <w:rPr>
          <w:rFonts w:ascii="Times New Roman" w:hAnsi="Times New Roman" w:cs="Times New Roman"/>
          <w:sz w:val="24"/>
          <w:szCs w:val="24"/>
        </w:rPr>
        <w:t xml:space="preserve">but that learning should be a shared experience where adults respond appropriately through extending and questioning. This </w:t>
      </w:r>
      <w:r w:rsidR="0008401A">
        <w:rPr>
          <w:rFonts w:ascii="Times New Roman" w:hAnsi="Times New Roman" w:cs="Times New Roman"/>
          <w:sz w:val="24"/>
          <w:szCs w:val="24"/>
        </w:rPr>
        <w:t>supports the concept of sustained shared thinking (Lindon 2012)</w:t>
      </w:r>
      <w:r w:rsidR="006873CB">
        <w:rPr>
          <w:rFonts w:ascii="Times New Roman" w:hAnsi="Times New Roman" w:cs="Times New Roman"/>
          <w:sz w:val="24"/>
          <w:szCs w:val="24"/>
        </w:rPr>
        <w:t>.</w:t>
      </w:r>
      <w:r w:rsidR="00327495">
        <w:rPr>
          <w:rFonts w:ascii="Times New Roman" w:hAnsi="Times New Roman" w:cs="Times New Roman"/>
          <w:sz w:val="24"/>
          <w:szCs w:val="24"/>
        </w:rPr>
        <w:t xml:space="preserve"> According to Smidt</w:t>
      </w:r>
      <w:r w:rsidR="00904D7C">
        <w:rPr>
          <w:rFonts w:ascii="Times New Roman" w:hAnsi="Times New Roman" w:cs="Times New Roman"/>
          <w:sz w:val="24"/>
          <w:szCs w:val="24"/>
        </w:rPr>
        <w:t xml:space="preserve"> (2015)</w:t>
      </w:r>
      <w:r w:rsidR="006873CB">
        <w:rPr>
          <w:rFonts w:ascii="Times New Roman" w:hAnsi="Times New Roman" w:cs="Times New Roman"/>
          <w:sz w:val="24"/>
          <w:szCs w:val="24"/>
        </w:rPr>
        <w:t xml:space="preserve"> </w:t>
      </w:r>
      <w:r w:rsidR="007B7C2F">
        <w:rPr>
          <w:rFonts w:ascii="Times New Roman" w:hAnsi="Times New Roman" w:cs="Times New Roman"/>
          <w:sz w:val="24"/>
          <w:szCs w:val="24"/>
        </w:rPr>
        <w:t>s</w:t>
      </w:r>
      <w:r w:rsidR="00592AEE" w:rsidRPr="00652D83">
        <w:rPr>
          <w:rFonts w:ascii="Times New Roman" w:hAnsi="Times New Roman" w:cs="Times New Roman"/>
          <w:sz w:val="24"/>
          <w:szCs w:val="24"/>
        </w:rPr>
        <w:t xml:space="preserve">ustained shared thinking </w:t>
      </w:r>
      <w:r w:rsidR="00327495" w:rsidRPr="00652D83">
        <w:rPr>
          <w:rFonts w:ascii="Times New Roman" w:hAnsi="Times New Roman" w:cs="Times New Roman"/>
          <w:sz w:val="24"/>
          <w:szCs w:val="24"/>
        </w:rPr>
        <w:t>‘</w:t>
      </w:r>
      <w:r w:rsidR="00592AEE" w:rsidRPr="00652D83">
        <w:rPr>
          <w:rFonts w:ascii="Times New Roman" w:hAnsi="Times New Roman" w:cs="Times New Roman"/>
          <w:sz w:val="24"/>
          <w:szCs w:val="24"/>
        </w:rPr>
        <w:t>involves the active co</w:t>
      </w:r>
      <w:r w:rsidR="003C6AAE">
        <w:rPr>
          <w:rFonts w:ascii="Times New Roman" w:hAnsi="Times New Roman" w:cs="Times New Roman"/>
          <w:sz w:val="24"/>
          <w:szCs w:val="24"/>
        </w:rPr>
        <w:t xml:space="preserve"> </w:t>
      </w:r>
      <w:r w:rsidR="00592AEE" w:rsidRPr="00652D83">
        <w:rPr>
          <w:rFonts w:ascii="Times New Roman" w:hAnsi="Times New Roman" w:cs="Times New Roman"/>
          <w:sz w:val="24"/>
          <w:szCs w:val="24"/>
        </w:rPr>
        <w:t xml:space="preserve">construction of an idea </w:t>
      </w:r>
      <w:r w:rsidR="00327495" w:rsidRPr="00652D83">
        <w:rPr>
          <w:rFonts w:ascii="Times New Roman" w:hAnsi="Times New Roman" w:cs="Times New Roman"/>
          <w:sz w:val="24"/>
          <w:szCs w:val="24"/>
        </w:rPr>
        <w:t>or skill’</w:t>
      </w:r>
      <w:r w:rsidR="003C6AAE">
        <w:rPr>
          <w:rFonts w:ascii="Times New Roman" w:hAnsi="Times New Roman" w:cs="Times New Roman"/>
          <w:sz w:val="24"/>
          <w:szCs w:val="24"/>
        </w:rPr>
        <w:t>.</w:t>
      </w:r>
      <w:r w:rsidR="00327495" w:rsidRPr="00652D83">
        <w:rPr>
          <w:rFonts w:ascii="Times New Roman" w:hAnsi="Times New Roman" w:cs="Times New Roman"/>
          <w:sz w:val="24"/>
          <w:szCs w:val="24"/>
        </w:rPr>
        <w:t xml:space="preserve"> </w:t>
      </w:r>
      <w:r w:rsidR="00D05F99" w:rsidRPr="00652D83">
        <w:rPr>
          <w:rFonts w:ascii="Times New Roman" w:hAnsi="Times New Roman" w:cs="Times New Roman"/>
          <w:sz w:val="24"/>
          <w:szCs w:val="24"/>
        </w:rPr>
        <w:t xml:space="preserve">The adults pay attention to what the child </w:t>
      </w:r>
      <w:proofErr w:type="gramStart"/>
      <w:r w:rsidR="00D05F99" w:rsidRPr="00652D83">
        <w:rPr>
          <w:rFonts w:ascii="Times New Roman" w:hAnsi="Times New Roman" w:cs="Times New Roman"/>
          <w:sz w:val="24"/>
          <w:szCs w:val="24"/>
        </w:rPr>
        <w:t>is able to</w:t>
      </w:r>
      <w:proofErr w:type="gramEnd"/>
      <w:r w:rsidR="00D05F99" w:rsidRPr="00652D83">
        <w:rPr>
          <w:rFonts w:ascii="Times New Roman" w:hAnsi="Times New Roman" w:cs="Times New Roman"/>
          <w:sz w:val="24"/>
          <w:szCs w:val="24"/>
        </w:rPr>
        <w:t xml:space="preserve"> do</w:t>
      </w:r>
      <w:r w:rsidR="0065326E" w:rsidRPr="00652D83">
        <w:rPr>
          <w:rFonts w:ascii="Times New Roman" w:hAnsi="Times New Roman" w:cs="Times New Roman"/>
          <w:sz w:val="24"/>
          <w:szCs w:val="24"/>
        </w:rPr>
        <w:t>, then</w:t>
      </w:r>
      <w:r w:rsidR="00343583">
        <w:rPr>
          <w:rFonts w:ascii="Times New Roman" w:hAnsi="Times New Roman" w:cs="Times New Roman"/>
          <w:sz w:val="24"/>
          <w:szCs w:val="24"/>
        </w:rPr>
        <w:t>,</w:t>
      </w:r>
      <w:r w:rsidR="0065326E" w:rsidRPr="00652D83">
        <w:rPr>
          <w:rFonts w:ascii="Times New Roman" w:hAnsi="Times New Roman" w:cs="Times New Roman"/>
          <w:sz w:val="24"/>
          <w:szCs w:val="24"/>
        </w:rPr>
        <w:t xml:space="preserve"> t</w:t>
      </w:r>
      <w:r w:rsidR="00D05F99" w:rsidRPr="00652D83">
        <w:rPr>
          <w:rFonts w:ascii="Times New Roman" w:hAnsi="Times New Roman" w:cs="Times New Roman"/>
          <w:sz w:val="24"/>
          <w:szCs w:val="24"/>
        </w:rPr>
        <w:t>hrough</w:t>
      </w:r>
      <w:r w:rsidR="0065326E" w:rsidRPr="00652D83">
        <w:rPr>
          <w:rFonts w:ascii="Times New Roman" w:hAnsi="Times New Roman" w:cs="Times New Roman"/>
          <w:sz w:val="24"/>
          <w:szCs w:val="24"/>
        </w:rPr>
        <w:t xml:space="preserve"> their own</w:t>
      </w:r>
      <w:r w:rsidR="00343583">
        <w:rPr>
          <w:rFonts w:ascii="Times New Roman" w:hAnsi="Times New Roman" w:cs="Times New Roman"/>
          <w:sz w:val="24"/>
          <w:szCs w:val="24"/>
        </w:rPr>
        <w:t xml:space="preserve"> </w:t>
      </w:r>
      <w:r w:rsidR="00D05F99" w:rsidRPr="00652D83">
        <w:rPr>
          <w:rFonts w:ascii="Times New Roman" w:hAnsi="Times New Roman" w:cs="Times New Roman"/>
          <w:sz w:val="24"/>
          <w:szCs w:val="24"/>
        </w:rPr>
        <w:t>knowledge of the subject</w:t>
      </w:r>
      <w:r w:rsidR="00343583">
        <w:rPr>
          <w:rFonts w:ascii="Times New Roman" w:hAnsi="Times New Roman" w:cs="Times New Roman"/>
          <w:sz w:val="24"/>
          <w:szCs w:val="24"/>
        </w:rPr>
        <w:t>,</w:t>
      </w:r>
      <w:r w:rsidR="00D05F99" w:rsidRPr="00652D83">
        <w:rPr>
          <w:rFonts w:ascii="Times New Roman" w:hAnsi="Times New Roman" w:cs="Times New Roman"/>
          <w:sz w:val="24"/>
          <w:szCs w:val="24"/>
        </w:rPr>
        <w:t xml:space="preserve"> they </w:t>
      </w:r>
      <w:r w:rsidR="00957A86" w:rsidRPr="00652D83">
        <w:rPr>
          <w:rFonts w:ascii="Times New Roman" w:hAnsi="Times New Roman" w:cs="Times New Roman"/>
          <w:sz w:val="24"/>
          <w:szCs w:val="24"/>
        </w:rPr>
        <w:t>respond to the child</w:t>
      </w:r>
      <w:r w:rsidR="00852450" w:rsidRPr="00652D83">
        <w:rPr>
          <w:rFonts w:ascii="Times New Roman" w:hAnsi="Times New Roman" w:cs="Times New Roman"/>
          <w:sz w:val="24"/>
          <w:szCs w:val="24"/>
        </w:rPr>
        <w:t xml:space="preserve"> </w:t>
      </w:r>
      <w:r w:rsidR="00C06E67" w:rsidRPr="00652D83">
        <w:rPr>
          <w:rFonts w:ascii="Times New Roman" w:hAnsi="Times New Roman" w:cs="Times New Roman"/>
          <w:sz w:val="24"/>
          <w:szCs w:val="24"/>
        </w:rPr>
        <w:t xml:space="preserve">by bridging the gap </w:t>
      </w:r>
      <w:r w:rsidR="002121A6" w:rsidRPr="00652D83">
        <w:rPr>
          <w:rFonts w:ascii="Times New Roman" w:hAnsi="Times New Roman" w:cs="Times New Roman"/>
          <w:sz w:val="24"/>
          <w:szCs w:val="24"/>
        </w:rPr>
        <w:t xml:space="preserve">through </w:t>
      </w:r>
      <w:r w:rsidR="0049262A" w:rsidRPr="00652D83">
        <w:rPr>
          <w:rFonts w:ascii="Times New Roman" w:hAnsi="Times New Roman" w:cs="Times New Roman"/>
          <w:sz w:val="24"/>
          <w:szCs w:val="24"/>
        </w:rPr>
        <w:t xml:space="preserve">shared cognition. This moves the child from </w:t>
      </w:r>
      <w:r w:rsidR="0020105B" w:rsidRPr="00652D83">
        <w:rPr>
          <w:rFonts w:ascii="Times New Roman" w:hAnsi="Times New Roman" w:cs="Times New Roman"/>
          <w:sz w:val="24"/>
          <w:szCs w:val="24"/>
        </w:rPr>
        <w:t xml:space="preserve">the actual to the possible. </w:t>
      </w:r>
      <w:r w:rsidR="00982AC8">
        <w:rPr>
          <w:rFonts w:ascii="Times New Roman" w:hAnsi="Times New Roman" w:cs="Times New Roman"/>
          <w:sz w:val="24"/>
          <w:szCs w:val="24"/>
        </w:rPr>
        <w:t xml:space="preserve">Sustained </w:t>
      </w:r>
      <w:r w:rsidR="00CE3FB2">
        <w:rPr>
          <w:rFonts w:ascii="Times New Roman" w:hAnsi="Times New Roman" w:cs="Times New Roman"/>
          <w:sz w:val="24"/>
          <w:szCs w:val="24"/>
        </w:rPr>
        <w:t>s</w:t>
      </w:r>
      <w:r w:rsidR="00982AC8">
        <w:rPr>
          <w:rFonts w:ascii="Times New Roman" w:hAnsi="Times New Roman" w:cs="Times New Roman"/>
          <w:sz w:val="24"/>
          <w:szCs w:val="24"/>
        </w:rPr>
        <w:t>hared thinking in math</w:t>
      </w:r>
      <w:r w:rsidR="00722413">
        <w:rPr>
          <w:rFonts w:ascii="Times New Roman" w:hAnsi="Times New Roman" w:cs="Times New Roman"/>
          <w:sz w:val="24"/>
          <w:szCs w:val="24"/>
        </w:rPr>
        <w:t>ematics</w:t>
      </w:r>
      <w:r w:rsidR="00982AC8">
        <w:rPr>
          <w:rFonts w:ascii="Times New Roman" w:hAnsi="Times New Roman" w:cs="Times New Roman"/>
          <w:sz w:val="24"/>
          <w:szCs w:val="24"/>
        </w:rPr>
        <w:t xml:space="preserve"> </w:t>
      </w:r>
      <w:r w:rsidR="00603FF2">
        <w:rPr>
          <w:rFonts w:ascii="Times New Roman" w:hAnsi="Times New Roman" w:cs="Times New Roman"/>
          <w:sz w:val="24"/>
          <w:szCs w:val="24"/>
        </w:rPr>
        <w:t xml:space="preserve">is essential </w:t>
      </w:r>
      <w:r w:rsidR="00EB5849">
        <w:rPr>
          <w:rFonts w:ascii="Times New Roman" w:hAnsi="Times New Roman" w:cs="Times New Roman"/>
          <w:sz w:val="24"/>
          <w:szCs w:val="24"/>
        </w:rPr>
        <w:t xml:space="preserve">because children are expected to use mathematical language that </w:t>
      </w:r>
      <w:r w:rsidR="00954BD3">
        <w:rPr>
          <w:rFonts w:ascii="Times New Roman" w:hAnsi="Times New Roman" w:cs="Times New Roman"/>
          <w:sz w:val="24"/>
          <w:szCs w:val="24"/>
        </w:rPr>
        <w:t xml:space="preserve">is not used </w:t>
      </w:r>
      <w:r w:rsidR="0049283A">
        <w:rPr>
          <w:rFonts w:ascii="Times New Roman" w:hAnsi="Times New Roman" w:cs="Times New Roman"/>
          <w:sz w:val="24"/>
          <w:szCs w:val="24"/>
        </w:rPr>
        <w:t xml:space="preserve">in everyday conversations. </w:t>
      </w:r>
      <w:r w:rsidR="000F1CC0">
        <w:rPr>
          <w:rFonts w:ascii="Times New Roman" w:hAnsi="Times New Roman" w:cs="Times New Roman"/>
          <w:sz w:val="24"/>
          <w:szCs w:val="24"/>
        </w:rPr>
        <w:t xml:space="preserve">Children need adults to support and develop this language </w:t>
      </w:r>
      <w:r w:rsidR="00EE116F">
        <w:rPr>
          <w:rFonts w:ascii="Times New Roman" w:hAnsi="Times New Roman" w:cs="Times New Roman"/>
          <w:sz w:val="24"/>
          <w:szCs w:val="24"/>
        </w:rPr>
        <w:t xml:space="preserve">through deep level extended </w:t>
      </w:r>
      <w:r w:rsidR="006B4A3D">
        <w:rPr>
          <w:rFonts w:ascii="Times New Roman" w:hAnsi="Times New Roman" w:cs="Times New Roman"/>
          <w:sz w:val="24"/>
          <w:szCs w:val="24"/>
        </w:rPr>
        <w:t xml:space="preserve">conversations </w:t>
      </w:r>
      <w:r w:rsidR="00B16D8C">
        <w:rPr>
          <w:rFonts w:ascii="Times New Roman" w:hAnsi="Times New Roman" w:cs="Times New Roman"/>
          <w:sz w:val="24"/>
          <w:szCs w:val="24"/>
        </w:rPr>
        <w:t xml:space="preserve">so that they </w:t>
      </w:r>
      <w:r w:rsidR="00337EF1">
        <w:rPr>
          <w:rFonts w:ascii="Times New Roman" w:hAnsi="Times New Roman" w:cs="Times New Roman"/>
          <w:sz w:val="24"/>
          <w:szCs w:val="24"/>
        </w:rPr>
        <w:t>fully</w:t>
      </w:r>
      <w:r w:rsidR="00337EF1">
        <w:rPr>
          <w:rFonts w:ascii="Times New Roman" w:hAnsi="Times New Roman" w:cs="Times New Roman"/>
          <w:sz w:val="24"/>
          <w:szCs w:val="24"/>
        </w:rPr>
        <w:t xml:space="preserve"> </w:t>
      </w:r>
      <w:r w:rsidR="00B16D8C">
        <w:rPr>
          <w:rFonts w:ascii="Times New Roman" w:hAnsi="Times New Roman" w:cs="Times New Roman"/>
          <w:sz w:val="24"/>
          <w:szCs w:val="24"/>
        </w:rPr>
        <w:t>understand mathematical concepts</w:t>
      </w:r>
      <w:r w:rsidR="00245610">
        <w:rPr>
          <w:rFonts w:ascii="Times New Roman" w:hAnsi="Times New Roman" w:cs="Times New Roman"/>
          <w:sz w:val="24"/>
          <w:szCs w:val="24"/>
        </w:rPr>
        <w:t xml:space="preserve"> (Brodie, 2014).</w:t>
      </w:r>
      <w:r w:rsidR="00D11345">
        <w:rPr>
          <w:rFonts w:ascii="Times New Roman" w:hAnsi="Times New Roman" w:cs="Times New Roman"/>
          <w:sz w:val="24"/>
          <w:szCs w:val="24"/>
        </w:rPr>
        <w:t xml:space="preserve"> It is a responsibil</w:t>
      </w:r>
      <w:r w:rsidR="002866B4">
        <w:rPr>
          <w:rFonts w:ascii="Times New Roman" w:hAnsi="Times New Roman" w:cs="Times New Roman"/>
          <w:sz w:val="24"/>
          <w:szCs w:val="24"/>
        </w:rPr>
        <w:t xml:space="preserve">ity of adults that children feel as comfortable with </w:t>
      </w:r>
      <w:r w:rsidR="00E44F7F">
        <w:rPr>
          <w:rFonts w:ascii="Times New Roman" w:hAnsi="Times New Roman" w:cs="Times New Roman"/>
          <w:sz w:val="24"/>
          <w:szCs w:val="24"/>
        </w:rPr>
        <w:t>n</w:t>
      </w:r>
      <w:r w:rsidR="002866B4">
        <w:rPr>
          <w:rFonts w:ascii="Times New Roman" w:hAnsi="Times New Roman" w:cs="Times New Roman"/>
          <w:sz w:val="24"/>
          <w:szCs w:val="24"/>
        </w:rPr>
        <w:t xml:space="preserve">umber as they do with language </w:t>
      </w:r>
      <w:r w:rsidR="0089184C">
        <w:rPr>
          <w:rFonts w:ascii="Times New Roman" w:hAnsi="Times New Roman" w:cs="Times New Roman"/>
          <w:sz w:val="24"/>
          <w:szCs w:val="24"/>
        </w:rPr>
        <w:t xml:space="preserve">(Pound, 2008). </w:t>
      </w:r>
    </w:p>
    <w:p w14:paraId="508B9589" w14:textId="50C12C75" w:rsidR="003636FC" w:rsidRDefault="009672EE" w:rsidP="00B70EBE">
      <w:pPr>
        <w:spacing w:line="360" w:lineRule="auto"/>
        <w:jc w:val="both"/>
        <w:rPr>
          <w:rFonts w:ascii="Times New Roman" w:hAnsi="Times New Roman" w:cs="Times New Roman"/>
          <w:sz w:val="24"/>
          <w:szCs w:val="24"/>
        </w:rPr>
      </w:pPr>
      <w:r w:rsidRPr="003064B4">
        <w:rPr>
          <w:rFonts w:ascii="Times New Roman" w:hAnsi="Times New Roman" w:cs="Times New Roman"/>
          <w:sz w:val="24"/>
          <w:szCs w:val="24"/>
          <w:shd w:val="clear" w:color="auto" w:fill="FFFFFF"/>
        </w:rPr>
        <w:t>Parents are a child’s first and most enduring educators (Williams 2008)</w:t>
      </w:r>
      <w:r w:rsidR="00A131E6">
        <w:rPr>
          <w:rFonts w:ascii="Times New Roman" w:hAnsi="Times New Roman" w:cs="Times New Roman"/>
          <w:sz w:val="24"/>
          <w:szCs w:val="24"/>
          <w:shd w:val="clear" w:color="auto" w:fill="FFFFFF"/>
        </w:rPr>
        <w:t>.</w:t>
      </w:r>
      <w:r w:rsidRPr="003064B4">
        <w:rPr>
          <w:rFonts w:ascii="Times New Roman" w:hAnsi="Times New Roman" w:cs="Times New Roman"/>
          <w:sz w:val="24"/>
          <w:szCs w:val="24"/>
          <w:shd w:val="clear" w:color="auto" w:fill="FFFFFF"/>
        </w:rPr>
        <w:t xml:space="preserve"> </w:t>
      </w:r>
      <w:r w:rsidR="00A131E6">
        <w:rPr>
          <w:rFonts w:ascii="Times New Roman" w:hAnsi="Times New Roman" w:cs="Times New Roman"/>
          <w:sz w:val="24"/>
          <w:szCs w:val="24"/>
          <w:shd w:val="clear" w:color="auto" w:fill="FFFFFF"/>
        </w:rPr>
        <w:t>T</w:t>
      </w:r>
      <w:r w:rsidRPr="003064B4">
        <w:rPr>
          <w:rFonts w:ascii="Times New Roman" w:hAnsi="Times New Roman" w:cs="Times New Roman"/>
          <w:sz w:val="24"/>
          <w:szCs w:val="24"/>
          <w:shd w:val="clear" w:color="auto" w:fill="FFFFFF"/>
        </w:rPr>
        <w:t xml:space="preserve">hey must be encouraged to promote mathematical development at home. When parents are involved in their child’s learning there are measurable and long-lasting positive effects on achievement (Tassoni and </w:t>
      </w:r>
      <w:proofErr w:type="spellStart"/>
      <w:r w:rsidRPr="003064B4">
        <w:rPr>
          <w:rFonts w:ascii="Times New Roman" w:hAnsi="Times New Roman" w:cs="Times New Roman"/>
          <w:sz w:val="24"/>
          <w:szCs w:val="24"/>
          <w:shd w:val="clear" w:color="auto" w:fill="FFFFFF"/>
        </w:rPr>
        <w:t>Hucker</w:t>
      </w:r>
      <w:proofErr w:type="spellEnd"/>
      <w:r w:rsidRPr="003064B4">
        <w:rPr>
          <w:rFonts w:ascii="Times New Roman" w:hAnsi="Times New Roman" w:cs="Times New Roman"/>
          <w:sz w:val="24"/>
          <w:szCs w:val="24"/>
          <w:shd w:val="clear" w:color="auto" w:fill="FFFFFF"/>
        </w:rPr>
        <w:t xml:space="preserve">, 2000). </w:t>
      </w:r>
      <w:r>
        <w:rPr>
          <w:rFonts w:ascii="Times New Roman" w:hAnsi="Times New Roman" w:cs="Times New Roman"/>
          <w:sz w:val="24"/>
          <w:szCs w:val="24"/>
        </w:rPr>
        <w:t>This support allows children to go beyond current competencies</w:t>
      </w:r>
      <w:r w:rsidR="00A131E6">
        <w:rPr>
          <w:rFonts w:ascii="Times New Roman" w:hAnsi="Times New Roman" w:cs="Times New Roman"/>
          <w:sz w:val="24"/>
          <w:szCs w:val="24"/>
        </w:rPr>
        <w:t xml:space="preserve"> </w:t>
      </w:r>
      <w:r>
        <w:rPr>
          <w:rFonts w:ascii="Times New Roman" w:hAnsi="Times New Roman" w:cs="Times New Roman"/>
          <w:sz w:val="24"/>
          <w:szCs w:val="24"/>
        </w:rPr>
        <w:t>(Lindon, 2012). Bruner agreed and described the term Scaffolding as the way in which adults with greater experiences help children to understand or gain new skills. When the child is confident in the task the scaffold can be removed (</w:t>
      </w:r>
      <w:r w:rsidRPr="00FA32F2">
        <w:rPr>
          <w:rFonts w:ascii="Times New Roman" w:hAnsi="Times New Roman" w:cs="Times New Roman"/>
          <w:sz w:val="24"/>
          <w:szCs w:val="24"/>
        </w:rPr>
        <w:t>Brock et al. 2014).</w:t>
      </w:r>
      <w:r>
        <w:rPr>
          <w:rFonts w:ascii="Times New Roman" w:hAnsi="Times New Roman" w:cs="Times New Roman"/>
          <w:sz w:val="24"/>
          <w:szCs w:val="24"/>
        </w:rPr>
        <w:t xml:space="preserve"> </w:t>
      </w:r>
    </w:p>
    <w:p w14:paraId="5A42A840" w14:textId="4A3D7857" w:rsidR="002703C1" w:rsidRDefault="002703C1" w:rsidP="00B70EBE">
      <w:pPr>
        <w:spacing w:line="360" w:lineRule="auto"/>
        <w:jc w:val="both"/>
        <w:rPr>
          <w:rFonts w:ascii="Times New Roman" w:hAnsi="Times New Roman" w:cs="Times New Roman"/>
          <w:sz w:val="24"/>
          <w:szCs w:val="24"/>
        </w:rPr>
      </w:pPr>
    </w:p>
    <w:p w14:paraId="337DE2F1" w14:textId="7F77F729" w:rsidR="008901E3" w:rsidRDefault="008901E3" w:rsidP="00B70EBE">
      <w:pPr>
        <w:spacing w:line="360" w:lineRule="auto"/>
        <w:jc w:val="both"/>
        <w:rPr>
          <w:rFonts w:ascii="Times New Roman" w:hAnsi="Times New Roman" w:cs="Times New Roman"/>
          <w:sz w:val="24"/>
          <w:szCs w:val="24"/>
        </w:rPr>
      </w:pPr>
    </w:p>
    <w:p w14:paraId="11BE155E" w14:textId="77777777" w:rsidR="004006BE" w:rsidRDefault="004006BE" w:rsidP="00B70EBE">
      <w:pPr>
        <w:spacing w:line="360" w:lineRule="auto"/>
        <w:jc w:val="both"/>
        <w:rPr>
          <w:rFonts w:ascii="Times New Roman" w:hAnsi="Times New Roman" w:cs="Times New Roman"/>
          <w:sz w:val="24"/>
          <w:szCs w:val="24"/>
        </w:rPr>
      </w:pPr>
    </w:p>
    <w:p w14:paraId="5F8BCA3B" w14:textId="77777777" w:rsidR="004006BE" w:rsidRDefault="004006BE" w:rsidP="00B70EBE">
      <w:pPr>
        <w:spacing w:line="360" w:lineRule="auto"/>
        <w:jc w:val="both"/>
        <w:rPr>
          <w:rFonts w:ascii="Times New Roman" w:hAnsi="Times New Roman" w:cs="Times New Roman"/>
          <w:sz w:val="24"/>
          <w:szCs w:val="24"/>
        </w:rPr>
      </w:pPr>
    </w:p>
    <w:p w14:paraId="1BB4787D" w14:textId="77777777" w:rsidR="004006BE" w:rsidRDefault="004006BE" w:rsidP="00B70EBE">
      <w:pPr>
        <w:spacing w:line="360" w:lineRule="auto"/>
        <w:jc w:val="both"/>
        <w:rPr>
          <w:rFonts w:ascii="Times New Roman" w:hAnsi="Times New Roman" w:cs="Times New Roman"/>
          <w:sz w:val="24"/>
          <w:szCs w:val="24"/>
        </w:rPr>
      </w:pPr>
    </w:p>
    <w:p w14:paraId="27740A67" w14:textId="77777777" w:rsidR="004006BE" w:rsidRDefault="004006BE" w:rsidP="00B70EBE">
      <w:pPr>
        <w:spacing w:line="360" w:lineRule="auto"/>
        <w:jc w:val="both"/>
        <w:rPr>
          <w:rFonts w:ascii="Times New Roman" w:hAnsi="Times New Roman" w:cs="Times New Roman"/>
          <w:sz w:val="24"/>
          <w:szCs w:val="24"/>
        </w:rPr>
      </w:pPr>
    </w:p>
    <w:p w14:paraId="7B2AFD1C" w14:textId="77777777" w:rsidR="00167204" w:rsidRDefault="00167204" w:rsidP="00B70EBE">
      <w:pPr>
        <w:spacing w:line="360" w:lineRule="auto"/>
        <w:jc w:val="both"/>
        <w:rPr>
          <w:rFonts w:ascii="Times New Roman" w:hAnsi="Times New Roman" w:cs="Times New Roman"/>
          <w:b/>
          <w:bCs/>
          <w:sz w:val="24"/>
          <w:szCs w:val="24"/>
        </w:rPr>
      </w:pPr>
    </w:p>
    <w:p w14:paraId="31EB6813" w14:textId="77777777" w:rsidR="00167204" w:rsidRDefault="00167204" w:rsidP="00B70EBE">
      <w:pPr>
        <w:spacing w:line="360" w:lineRule="auto"/>
        <w:jc w:val="both"/>
        <w:rPr>
          <w:rFonts w:ascii="Times New Roman" w:hAnsi="Times New Roman" w:cs="Times New Roman"/>
          <w:b/>
          <w:bCs/>
          <w:sz w:val="24"/>
          <w:szCs w:val="24"/>
        </w:rPr>
      </w:pPr>
    </w:p>
    <w:p w14:paraId="70198F1C" w14:textId="3B3D18C1" w:rsidR="00AC6935" w:rsidRPr="005F0016" w:rsidRDefault="00AC6935" w:rsidP="00855673">
      <w:pPr>
        <w:spacing w:line="360" w:lineRule="auto"/>
        <w:jc w:val="both"/>
        <w:rPr>
          <w:rFonts w:ascii="Times New Roman" w:hAnsi="Times New Roman" w:cs="Times New Roman"/>
          <w:b/>
          <w:bCs/>
          <w:sz w:val="24"/>
          <w:szCs w:val="24"/>
        </w:rPr>
      </w:pPr>
      <w:r w:rsidRPr="005F0016">
        <w:rPr>
          <w:rFonts w:ascii="Times New Roman" w:hAnsi="Times New Roman" w:cs="Times New Roman"/>
          <w:b/>
          <w:bCs/>
          <w:sz w:val="24"/>
          <w:szCs w:val="24"/>
        </w:rPr>
        <w:lastRenderedPageBreak/>
        <w:t xml:space="preserve">Reference list </w:t>
      </w:r>
    </w:p>
    <w:p w14:paraId="6FCC098C" w14:textId="77777777" w:rsidR="006345D5" w:rsidRDefault="006345D5" w:rsidP="00855673">
      <w:pPr>
        <w:spacing w:before="43" w:after="0" w:line="360" w:lineRule="auto"/>
        <w:rPr>
          <w:rFonts w:ascii="Times New Roman" w:eastAsia="+mn-ea" w:hAnsi="Times New Roman" w:cs="Times New Roman"/>
          <w:color w:val="000000"/>
          <w:kern w:val="24"/>
          <w:sz w:val="24"/>
          <w:szCs w:val="24"/>
          <w:lang w:val="en-GB" w:eastAsia="en-GB"/>
        </w:rPr>
      </w:pPr>
    </w:p>
    <w:p w14:paraId="1E7B4732" w14:textId="77777777" w:rsidR="00855673" w:rsidRDefault="00855673" w:rsidP="00855673">
      <w:pPr>
        <w:spacing w:line="360" w:lineRule="auto"/>
        <w:jc w:val="both"/>
        <w:rPr>
          <w:rFonts w:ascii="Times New Roman" w:hAnsi="Times New Roman" w:cs="Times New Roman"/>
          <w:sz w:val="24"/>
          <w:szCs w:val="24"/>
        </w:rPr>
      </w:pPr>
      <w:proofErr w:type="spellStart"/>
      <w:r w:rsidRPr="0044054C">
        <w:rPr>
          <w:rFonts w:ascii="Times New Roman" w:hAnsi="Times New Roman" w:cs="Times New Roman"/>
          <w:sz w:val="24"/>
          <w:szCs w:val="24"/>
        </w:rPr>
        <w:t>Aunio</w:t>
      </w:r>
      <w:proofErr w:type="spellEnd"/>
      <w:r w:rsidRPr="0044054C">
        <w:rPr>
          <w:rFonts w:ascii="Times New Roman" w:hAnsi="Times New Roman" w:cs="Times New Roman"/>
          <w:sz w:val="24"/>
          <w:szCs w:val="24"/>
        </w:rPr>
        <w:t xml:space="preserve">, P. &amp; </w:t>
      </w:r>
      <w:proofErr w:type="spellStart"/>
      <w:r w:rsidRPr="0044054C">
        <w:rPr>
          <w:rFonts w:ascii="Times New Roman" w:hAnsi="Times New Roman" w:cs="Times New Roman"/>
          <w:sz w:val="24"/>
          <w:szCs w:val="24"/>
        </w:rPr>
        <w:t>Niemivirta</w:t>
      </w:r>
      <w:proofErr w:type="spellEnd"/>
      <w:r w:rsidRPr="0044054C">
        <w:rPr>
          <w:rFonts w:ascii="Times New Roman" w:hAnsi="Times New Roman" w:cs="Times New Roman"/>
          <w:sz w:val="24"/>
          <w:szCs w:val="24"/>
        </w:rPr>
        <w:t xml:space="preserve">, M. (2010). </w:t>
      </w:r>
      <w:r w:rsidRPr="0044054C">
        <w:rPr>
          <w:rFonts w:ascii="Times New Roman" w:hAnsi="Times New Roman" w:cs="Times New Roman"/>
          <w:i/>
          <w:iCs/>
          <w:sz w:val="24"/>
          <w:szCs w:val="24"/>
        </w:rPr>
        <w:t>Predicting children’s mathematical performance in grade one by early numeracy, Learning and Individual Differences</w:t>
      </w:r>
      <w:r>
        <w:rPr>
          <w:rFonts w:ascii="Times New Roman" w:hAnsi="Times New Roman" w:cs="Times New Roman"/>
          <w:i/>
          <w:iCs/>
          <w:sz w:val="24"/>
          <w:szCs w:val="24"/>
        </w:rPr>
        <w:t xml:space="preserve">. </w:t>
      </w:r>
      <w:r w:rsidRPr="0044054C">
        <w:rPr>
          <w:rFonts w:ascii="Times New Roman" w:hAnsi="Times New Roman" w:cs="Times New Roman"/>
          <w:sz w:val="24"/>
          <w:szCs w:val="24"/>
        </w:rPr>
        <w:t xml:space="preserve">Available at : </w:t>
      </w:r>
      <w:hyperlink r:id="rId10" w:history="1">
        <w:r w:rsidRPr="0044054C">
          <w:rPr>
            <w:rStyle w:val="Hyperlink"/>
            <w:rFonts w:ascii="Times New Roman" w:hAnsi="Times New Roman" w:cs="Times New Roman"/>
            <w:sz w:val="24"/>
            <w:szCs w:val="24"/>
          </w:rPr>
          <w:t>http://dx.doi.org/10.1016/j.lindif.2010.06.003</w:t>
        </w:r>
      </w:hyperlink>
      <w:r w:rsidRPr="0044054C">
        <w:rPr>
          <w:rFonts w:ascii="Times New Roman" w:hAnsi="Times New Roman" w:cs="Times New Roman"/>
          <w:sz w:val="24"/>
          <w:szCs w:val="24"/>
        </w:rPr>
        <w:t xml:space="preserve"> </w:t>
      </w:r>
      <w:r>
        <w:rPr>
          <w:rFonts w:ascii="Times New Roman" w:hAnsi="Times New Roman" w:cs="Times New Roman"/>
          <w:sz w:val="24"/>
          <w:szCs w:val="24"/>
        </w:rPr>
        <w:t>[</w:t>
      </w:r>
      <w:r w:rsidRPr="0044054C">
        <w:rPr>
          <w:rFonts w:ascii="Times New Roman" w:hAnsi="Times New Roman" w:cs="Times New Roman"/>
          <w:sz w:val="24"/>
          <w:szCs w:val="24"/>
        </w:rPr>
        <w:t>Accessed on 15th February 2020</w:t>
      </w:r>
      <w:r>
        <w:rPr>
          <w:rFonts w:ascii="Times New Roman" w:hAnsi="Times New Roman" w:cs="Times New Roman"/>
          <w:sz w:val="24"/>
          <w:szCs w:val="24"/>
        </w:rPr>
        <w:t xml:space="preserve">]. </w:t>
      </w:r>
    </w:p>
    <w:p w14:paraId="7A670421" w14:textId="77777777" w:rsidR="00855673" w:rsidRDefault="00855673" w:rsidP="00855673">
      <w:pPr>
        <w:kinsoku w:val="0"/>
        <w:overflowPunct w:val="0"/>
        <w:spacing w:line="360" w:lineRule="auto"/>
        <w:jc w:val="both"/>
        <w:textAlignment w:val="baseline"/>
        <w:rPr>
          <w:rFonts w:ascii="Times New Roman" w:eastAsia="Myriad Pro" w:hAnsi="Times New Roman" w:cs="Times New Roman"/>
          <w:color w:val="000000"/>
          <w:kern w:val="24"/>
          <w:sz w:val="24"/>
          <w:szCs w:val="24"/>
        </w:rPr>
      </w:pPr>
      <w:r w:rsidRPr="0044054C">
        <w:rPr>
          <w:rFonts w:ascii="Times New Roman" w:eastAsia="Myriad Pro" w:hAnsi="Times New Roman" w:cs="Times New Roman"/>
          <w:color w:val="000000"/>
          <w:kern w:val="24"/>
          <w:sz w:val="24"/>
          <w:szCs w:val="24"/>
        </w:rPr>
        <w:t>Beckley, P et al. (2010).</w:t>
      </w:r>
      <w:r>
        <w:rPr>
          <w:rFonts w:ascii="Times New Roman" w:eastAsia="Myriad Pro" w:hAnsi="Times New Roman" w:cs="Times New Roman"/>
          <w:color w:val="000000"/>
          <w:kern w:val="24"/>
          <w:sz w:val="24"/>
          <w:szCs w:val="24"/>
        </w:rPr>
        <w:t xml:space="preserve">  </w:t>
      </w:r>
      <w:r w:rsidRPr="00F24FFF">
        <w:rPr>
          <w:rFonts w:ascii="Times New Roman" w:eastAsia="Myriad Pro" w:hAnsi="Times New Roman" w:cs="Times New Roman"/>
          <w:i/>
          <w:iCs/>
          <w:color w:val="000000"/>
          <w:kern w:val="24"/>
          <w:sz w:val="24"/>
          <w:szCs w:val="24"/>
        </w:rPr>
        <w:t>Problem Solving Reasoning and Numeracy.</w:t>
      </w:r>
      <w:r>
        <w:rPr>
          <w:rFonts w:ascii="Times New Roman" w:eastAsia="Myriad Pro" w:hAnsi="Times New Roman" w:cs="Times New Roman"/>
          <w:color w:val="000000"/>
          <w:kern w:val="24"/>
          <w:sz w:val="24"/>
          <w:szCs w:val="24"/>
        </w:rPr>
        <w:t xml:space="preserve"> London: Continuum International Publishing Group.</w:t>
      </w:r>
    </w:p>
    <w:p w14:paraId="5D166451" w14:textId="77777777" w:rsidR="00855673" w:rsidRDefault="00855673" w:rsidP="00855673">
      <w:pPr>
        <w:overflowPunct w:val="0"/>
        <w:autoSpaceDE w:val="0"/>
        <w:autoSpaceDN w:val="0"/>
        <w:adjustRightInd w:val="0"/>
        <w:spacing w:line="360" w:lineRule="auto"/>
        <w:jc w:val="both"/>
        <w:textAlignment w:val="baseline"/>
        <w:rPr>
          <w:rFonts w:ascii="Times New Roman" w:hAnsi="Times New Roman" w:cs="Times New Roman"/>
          <w:sz w:val="24"/>
          <w:szCs w:val="24"/>
        </w:rPr>
      </w:pPr>
      <w:r w:rsidRPr="003A58D2">
        <w:rPr>
          <w:rFonts w:ascii="Times New Roman" w:hAnsi="Times New Roman" w:cs="Times New Roman"/>
          <w:sz w:val="24"/>
          <w:szCs w:val="24"/>
        </w:rPr>
        <w:t>Brock, A. et al.</w:t>
      </w:r>
      <w:r w:rsidRPr="00104A77">
        <w:rPr>
          <w:rFonts w:ascii="Times New Roman" w:hAnsi="Times New Roman" w:cs="Times New Roman"/>
          <w:sz w:val="24"/>
          <w:szCs w:val="24"/>
        </w:rPr>
        <w:t xml:space="preserve"> (2014) </w:t>
      </w:r>
      <w:r w:rsidRPr="00104A77">
        <w:rPr>
          <w:rFonts w:ascii="Times New Roman" w:hAnsi="Times New Roman" w:cs="Times New Roman"/>
          <w:i/>
          <w:iCs/>
          <w:sz w:val="24"/>
          <w:szCs w:val="24"/>
        </w:rPr>
        <w:t>Perspectives on play. Learning for life</w:t>
      </w:r>
      <w:r w:rsidRPr="00104A77">
        <w:rPr>
          <w:rFonts w:ascii="Times New Roman" w:hAnsi="Times New Roman" w:cs="Times New Roman"/>
          <w:sz w:val="24"/>
          <w:szCs w:val="24"/>
        </w:rPr>
        <w:t xml:space="preserve"> 2</w:t>
      </w:r>
      <w:r w:rsidRPr="00104A77">
        <w:rPr>
          <w:rFonts w:ascii="Times New Roman" w:hAnsi="Times New Roman" w:cs="Times New Roman"/>
          <w:sz w:val="24"/>
          <w:szCs w:val="24"/>
          <w:vertAlign w:val="superscript"/>
        </w:rPr>
        <w:t>nd</w:t>
      </w:r>
      <w:r w:rsidRPr="00104A77">
        <w:rPr>
          <w:rFonts w:ascii="Times New Roman" w:hAnsi="Times New Roman" w:cs="Times New Roman"/>
          <w:sz w:val="24"/>
          <w:szCs w:val="24"/>
        </w:rPr>
        <w:t xml:space="preserve"> ed. Oxon: Routledge. </w:t>
      </w:r>
    </w:p>
    <w:p w14:paraId="3F135ADB" w14:textId="77777777" w:rsidR="00855673" w:rsidRDefault="00855673" w:rsidP="00855673">
      <w:pPr>
        <w:kinsoku w:val="0"/>
        <w:overflowPunct w:val="0"/>
        <w:spacing w:line="360" w:lineRule="auto"/>
        <w:jc w:val="both"/>
        <w:textAlignment w:val="baseline"/>
        <w:rPr>
          <w:rFonts w:ascii="Times New Roman" w:eastAsia="Myriad Pro" w:hAnsi="Times New Roman" w:cs="Times New Roman"/>
          <w:color w:val="000000"/>
          <w:kern w:val="24"/>
          <w:sz w:val="24"/>
          <w:szCs w:val="24"/>
        </w:rPr>
      </w:pPr>
      <w:r>
        <w:rPr>
          <w:rFonts w:ascii="Times New Roman" w:eastAsia="Myriad Pro" w:hAnsi="Times New Roman" w:cs="Times New Roman"/>
          <w:color w:val="000000"/>
          <w:kern w:val="24"/>
          <w:sz w:val="24"/>
          <w:szCs w:val="24"/>
        </w:rPr>
        <w:t xml:space="preserve">Brodie, K. (2014) </w:t>
      </w:r>
      <w:r w:rsidRPr="005C2E4B">
        <w:rPr>
          <w:rFonts w:ascii="Times New Roman" w:eastAsia="Myriad Pro" w:hAnsi="Times New Roman" w:cs="Times New Roman"/>
          <w:i/>
          <w:iCs/>
          <w:color w:val="000000"/>
          <w:kern w:val="24"/>
          <w:sz w:val="24"/>
          <w:szCs w:val="24"/>
        </w:rPr>
        <w:t>Sustained Shared Thinking In the early Years.</w:t>
      </w:r>
      <w:r>
        <w:rPr>
          <w:rFonts w:ascii="Times New Roman" w:eastAsia="Myriad Pro" w:hAnsi="Times New Roman" w:cs="Times New Roman"/>
          <w:i/>
          <w:iCs/>
          <w:color w:val="000000"/>
          <w:kern w:val="24"/>
          <w:sz w:val="24"/>
          <w:szCs w:val="24"/>
        </w:rPr>
        <w:t xml:space="preserve"> </w:t>
      </w:r>
      <w:r>
        <w:rPr>
          <w:rFonts w:ascii="Times New Roman" w:eastAsia="Myriad Pro" w:hAnsi="Times New Roman" w:cs="Times New Roman"/>
          <w:color w:val="000000"/>
          <w:kern w:val="24"/>
          <w:sz w:val="24"/>
          <w:szCs w:val="24"/>
        </w:rPr>
        <w:t xml:space="preserve">Oxon: Routledge.  </w:t>
      </w:r>
    </w:p>
    <w:p w14:paraId="64915ED2" w14:textId="77777777" w:rsidR="00855673" w:rsidRDefault="00855673" w:rsidP="00855673">
      <w:pPr>
        <w:kinsoku w:val="0"/>
        <w:overflowPunct w:val="0"/>
        <w:spacing w:line="360" w:lineRule="auto"/>
        <w:jc w:val="both"/>
        <w:textAlignment w:val="baseline"/>
        <w:rPr>
          <w:rFonts w:ascii="Times New Roman" w:eastAsia="Myriad Pro" w:hAnsi="Times New Roman" w:cs="Times New Roman"/>
          <w:color w:val="000000"/>
          <w:kern w:val="24"/>
          <w:sz w:val="24"/>
          <w:szCs w:val="24"/>
        </w:rPr>
      </w:pPr>
      <w:r>
        <w:rPr>
          <w:rFonts w:ascii="Times New Roman" w:eastAsia="Myriad Pro" w:hAnsi="Times New Roman" w:cs="Times New Roman"/>
          <w:color w:val="000000"/>
          <w:kern w:val="24"/>
          <w:sz w:val="24"/>
          <w:szCs w:val="24"/>
        </w:rPr>
        <w:t xml:space="preserve">Bronson, M. (2000) </w:t>
      </w:r>
      <w:r w:rsidRPr="00442403">
        <w:rPr>
          <w:rFonts w:ascii="Times New Roman" w:eastAsia="Myriad Pro" w:hAnsi="Times New Roman" w:cs="Times New Roman"/>
          <w:i/>
          <w:iCs/>
          <w:color w:val="000000"/>
          <w:kern w:val="24"/>
          <w:sz w:val="24"/>
          <w:szCs w:val="24"/>
        </w:rPr>
        <w:t>Self- Regulation in the Early Childhood: Nature and Nurture.</w:t>
      </w:r>
      <w:r>
        <w:rPr>
          <w:rFonts w:ascii="Times New Roman" w:eastAsia="Myriad Pro" w:hAnsi="Times New Roman" w:cs="Times New Roman"/>
          <w:color w:val="000000"/>
          <w:kern w:val="24"/>
          <w:sz w:val="24"/>
          <w:szCs w:val="24"/>
        </w:rPr>
        <w:t xml:space="preserve"> New York: Guilford Press. </w:t>
      </w:r>
    </w:p>
    <w:p w14:paraId="37EF8145" w14:textId="2EAAD30B" w:rsidR="00855673" w:rsidRDefault="00855673" w:rsidP="00855673">
      <w:pPr>
        <w:spacing w:line="360" w:lineRule="auto"/>
        <w:jc w:val="both"/>
        <w:rPr>
          <w:rFonts w:ascii="Times New Roman" w:hAnsi="Times New Roman" w:cs="Times New Roman"/>
          <w:sz w:val="24"/>
          <w:szCs w:val="24"/>
        </w:rPr>
      </w:pPr>
      <w:r w:rsidRPr="000E78F8">
        <w:rPr>
          <w:rFonts w:ascii="Times New Roman" w:hAnsi="Times New Roman" w:cs="Times New Roman"/>
          <w:sz w:val="24"/>
          <w:szCs w:val="24"/>
        </w:rPr>
        <w:t xml:space="preserve">Community Plaything (2016) </w:t>
      </w:r>
      <w:r w:rsidRPr="000E78F8">
        <w:rPr>
          <w:rFonts w:ascii="Times New Roman" w:hAnsi="Times New Roman" w:cs="Times New Roman"/>
          <w:i/>
          <w:iCs/>
          <w:sz w:val="24"/>
          <w:szCs w:val="24"/>
        </w:rPr>
        <w:t xml:space="preserve">Block play and </w:t>
      </w:r>
      <w:proofErr w:type="spellStart"/>
      <w:r w:rsidRPr="000E78F8">
        <w:rPr>
          <w:rFonts w:ascii="Times New Roman" w:hAnsi="Times New Roman" w:cs="Times New Roman"/>
          <w:i/>
          <w:iCs/>
          <w:sz w:val="24"/>
          <w:szCs w:val="24"/>
        </w:rPr>
        <w:t>Maths</w:t>
      </w:r>
      <w:proofErr w:type="spellEnd"/>
      <w:r w:rsidRPr="000E78F8">
        <w:rPr>
          <w:rFonts w:ascii="Times New Roman" w:hAnsi="Times New Roman" w:cs="Times New Roman"/>
          <w:i/>
          <w:iCs/>
          <w:sz w:val="24"/>
          <w:szCs w:val="24"/>
        </w:rPr>
        <w:t>.</w:t>
      </w:r>
      <w:r w:rsidRPr="000E78F8">
        <w:rPr>
          <w:rFonts w:ascii="Times New Roman" w:hAnsi="Times New Roman" w:cs="Times New Roman"/>
          <w:sz w:val="24"/>
          <w:szCs w:val="24"/>
        </w:rPr>
        <w:t xml:space="preserve"> Available at: </w:t>
      </w:r>
      <w:hyperlink r:id="rId11" w:history="1">
        <w:r w:rsidRPr="000E78F8">
          <w:rPr>
            <w:rStyle w:val="Hyperlink"/>
            <w:rFonts w:ascii="Times New Roman" w:hAnsi="Times New Roman" w:cs="Times New Roman"/>
            <w:sz w:val="24"/>
            <w:szCs w:val="24"/>
          </w:rPr>
          <w:t>https://www.communityplaythings.co.uk/learning-library/articles/blocks-back-in-the-spotlight-again</w:t>
        </w:r>
      </w:hyperlink>
      <w:r w:rsidRPr="000E78F8">
        <w:rPr>
          <w:rFonts w:ascii="Times New Roman" w:hAnsi="Times New Roman" w:cs="Times New Roman"/>
          <w:sz w:val="24"/>
          <w:szCs w:val="24"/>
        </w:rPr>
        <w:t xml:space="preserve">. </w:t>
      </w:r>
      <w:r>
        <w:rPr>
          <w:rFonts w:ascii="Times New Roman" w:hAnsi="Times New Roman" w:cs="Times New Roman"/>
          <w:sz w:val="24"/>
          <w:szCs w:val="24"/>
        </w:rPr>
        <w:t>[</w:t>
      </w:r>
      <w:r w:rsidRPr="000E78F8">
        <w:rPr>
          <w:rFonts w:ascii="Times New Roman" w:hAnsi="Times New Roman" w:cs="Times New Roman"/>
          <w:sz w:val="24"/>
          <w:szCs w:val="24"/>
        </w:rPr>
        <w:t>Accessed on 19</w:t>
      </w:r>
      <w:r w:rsidRPr="000E78F8">
        <w:rPr>
          <w:rFonts w:ascii="Times New Roman" w:hAnsi="Times New Roman" w:cs="Times New Roman"/>
          <w:sz w:val="24"/>
          <w:szCs w:val="24"/>
          <w:vertAlign w:val="superscript"/>
        </w:rPr>
        <w:t>th</w:t>
      </w:r>
      <w:r w:rsidRPr="000E78F8">
        <w:rPr>
          <w:rFonts w:ascii="Times New Roman" w:hAnsi="Times New Roman" w:cs="Times New Roman"/>
          <w:sz w:val="24"/>
          <w:szCs w:val="24"/>
        </w:rPr>
        <w:t xml:space="preserve"> February 2020</w:t>
      </w:r>
      <w:r>
        <w:rPr>
          <w:rFonts w:ascii="Times New Roman" w:hAnsi="Times New Roman" w:cs="Times New Roman"/>
          <w:sz w:val="24"/>
          <w:szCs w:val="24"/>
        </w:rPr>
        <w:t>]</w:t>
      </w:r>
      <w:r w:rsidRPr="000E78F8">
        <w:rPr>
          <w:rFonts w:ascii="Times New Roman" w:hAnsi="Times New Roman" w:cs="Times New Roman"/>
          <w:sz w:val="24"/>
          <w:szCs w:val="24"/>
        </w:rPr>
        <w:t>.</w:t>
      </w:r>
      <w:r>
        <w:rPr>
          <w:rFonts w:ascii="Times New Roman" w:hAnsi="Times New Roman" w:cs="Times New Roman"/>
          <w:sz w:val="24"/>
          <w:szCs w:val="24"/>
        </w:rPr>
        <w:t xml:space="preserve"> </w:t>
      </w:r>
    </w:p>
    <w:p w14:paraId="6A6F1334" w14:textId="0FD0389F" w:rsidR="009060CF" w:rsidRDefault="009060CF" w:rsidP="00855673">
      <w:pPr>
        <w:spacing w:line="360" w:lineRule="auto"/>
        <w:jc w:val="both"/>
        <w:rPr>
          <w:rFonts w:ascii="Times New Roman" w:hAnsi="Times New Roman" w:cs="Times New Roman"/>
          <w:sz w:val="24"/>
          <w:szCs w:val="24"/>
        </w:rPr>
      </w:pPr>
      <w:r>
        <w:rPr>
          <w:rFonts w:ascii="Times New Roman" w:hAnsi="Times New Roman" w:cs="Times New Roman"/>
          <w:sz w:val="24"/>
          <w:szCs w:val="24"/>
        </w:rPr>
        <w:t>Curriculum for Wales</w:t>
      </w:r>
      <w:r w:rsidR="0047295B">
        <w:rPr>
          <w:rFonts w:ascii="Times New Roman" w:hAnsi="Times New Roman" w:cs="Times New Roman"/>
          <w:sz w:val="24"/>
          <w:szCs w:val="24"/>
        </w:rPr>
        <w:t xml:space="preserve">. (2020). </w:t>
      </w:r>
      <w:r w:rsidR="00C261C4" w:rsidRPr="00335FFF">
        <w:rPr>
          <w:rFonts w:ascii="Times New Roman" w:hAnsi="Times New Roman" w:cs="Times New Roman"/>
          <w:i/>
          <w:iCs/>
          <w:sz w:val="24"/>
          <w:szCs w:val="24"/>
        </w:rPr>
        <w:t>Supporting learner progression: assessment guidance.</w:t>
      </w:r>
      <w:r w:rsidR="00C261C4">
        <w:rPr>
          <w:rFonts w:ascii="Times New Roman" w:hAnsi="Times New Roman" w:cs="Times New Roman"/>
          <w:sz w:val="24"/>
          <w:szCs w:val="24"/>
        </w:rPr>
        <w:t xml:space="preserve"> </w:t>
      </w:r>
      <w:r w:rsidR="00335FFF">
        <w:rPr>
          <w:rFonts w:ascii="Times New Roman" w:hAnsi="Times New Roman" w:cs="Times New Roman"/>
          <w:sz w:val="24"/>
          <w:szCs w:val="24"/>
        </w:rPr>
        <w:t xml:space="preserve">Available at: </w:t>
      </w:r>
      <w:hyperlink r:id="rId12" w:history="1">
        <w:r w:rsidR="008009C5" w:rsidRPr="00745584">
          <w:rPr>
            <w:rStyle w:val="Hyperlink"/>
            <w:rFonts w:ascii="Times New Roman" w:hAnsi="Times New Roman" w:cs="Times New Roman"/>
            <w:sz w:val="24"/>
            <w:szCs w:val="24"/>
          </w:rPr>
          <w:t>https://hwb.gov.wales/curriculum-for-wales/supporting-learner-progression-assessment-guidance/</w:t>
        </w:r>
      </w:hyperlink>
      <w:r w:rsidR="008009C5">
        <w:rPr>
          <w:rFonts w:ascii="Times New Roman" w:hAnsi="Times New Roman" w:cs="Times New Roman"/>
          <w:sz w:val="24"/>
          <w:szCs w:val="24"/>
        </w:rPr>
        <w:t xml:space="preserve"> (</w:t>
      </w:r>
      <w:r w:rsidR="00B946E4">
        <w:rPr>
          <w:rFonts w:ascii="Times New Roman" w:hAnsi="Times New Roman" w:cs="Times New Roman"/>
          <w:sz w:val="24"/>
          <w:szCs w:val="24"/>
        </w:rPr>
        <w:t>A</w:t>
      </w:r>
      <w:r w:rsidR="008009C5">
        <w:rPr>
          <w:rFonts w:ascii="Times New Roman" w:hAnsi="Times New Roman" w:cs="Times New Roman"/>
          <w:sz w:val="24"/>
          <w:szCs w:val="24"/>
        </w:rPr>
        <w:t>ccessed on 22</w:t>
      </w:r>
      <w:r w:rsidR="00B946E4" w:rsidRPr="00B946E4">
        <w:rPr>
          <w:rFonts w:ascii="Times New Roman" w:hAnsi="Times New Roman" w:cs="Times New Roman"/>
          <w:sz w:val="24"/>
          <w:szCs w:val="24"/>
          <w:vertAlign w:val="superscript"/>
        </w:rPr>
        <w:t>nd</w:t>
      </w:r>
      <w:r w:rsidR="00B946E4">
        <w:rPr>
          <w:rFonts w:ascii="Times New Roman" w:hAnsi="Times New Roman" w:cs="Times New Roman"/>
          <w:sz w:val="24"/>
          <w:szCs w:val="24"/>
        </w:rPr>
        <w:t xml:space="preserve"> February 2020). </w:t>
      </w:r>
    </w:p>
    <w:p w14:paraId="7A3F0BE1" w14:textId="77777777" w:rsidR="00855673" w:rsidRDefault="00855673" w:rsidP="00855673">
      <w:pPr>
        <w:kinsoku w:val="0"/>
        <w:overflowPunct w:val="0"/>
        <w:spacing w:line="360" w:lineRule="auto"/>
        <w:jc w:val="both"/>
        <w:textAlignment w:val="baseline"/>
        <w:rPr>
          <w:rFonts w:ascii="Times New Roman" w:eastAsia="Myriad Pro" w:hAnsi="Times New Roman" w:cs="Times New Roman"/>
          <w:color w:val="000000"/>
          <w:kern w:val="24"/>
          <w:sz w:val="24"/>
          <w:szCs w:val="24"/>
        </w:rPr>
      </w:pPr>
      <w:proofErr w:type="spellStart"/>
      <w:r w:rsidRPr="000E78F8">
        <w:rPr>
          <w:rFonts w:ascii="Times New Roman" w:eastAsia="Myriad Pro" w:hAnsi="Times New Roman" w:cs="Times New Roman"/>
          <w:color w:val="000000"/>
          <w:kern w:val="24"/>
          <w:sz w:val="24"/>
          <w:szCs w:val="24"/>
        </w:rPr>
        <w:t>Estyn</w:t>
      </w:r>
      <w:proofErr w:type="spellEnd"/>
      <w:r w:rsidRPr="000E78F8">
        <w:rPr>
          <w:rFonts w:ascii="Times New Roman" w:eastAsia="Myriad Pro" w:hAnsi="Times New Roman" w:cs="Times New Roman"/>
          <w:color w:val="000000"/>
          <w:kern w:val="24"/>
          <w:sz w:val="24"/>
          <w:szCs w:val="24"/>
        </w:rPr>
        <w:t xml:space="preserve"> (2017).  </w:t>
      </w:r>
      <w:r w:rsidRPr="000E78F8">
        <w:rPr>
          <w:rFonts w:ascii="Times New Roman" w:eastAsia="Myriad Pro" w:hAnsi="Times New Roman" w:cs="Times New Roman"/>
          <w:i/>
          <w:iCs/>
          <w:color w:val="000000"/>
          <w:kern w:val="24"/>
          <w:sz w:val="24"/>
          <w:szCs w:val="24"/>
        </w:rPr>
        <w:t xml:space="preserve">Active and Experiential Learning. Effective foundation phase practice in delivering </w:t>
      </w:r>
      <w:proofErr w:type="gramStart"/>
      <w:r w:rsidRPr="000E78F8">
        <w:rPr>
          <w:rFonts w:ascii="Times New Roman" w:eastAsia="Myriad Pro" w:hAnsi="Times New Roman" w:cs="Times New Roman"/>
          <w:i/>
          <w:iCs/>
          <w:color w:val="000000"/>
          <w:kern w:val="24"/>
          <w:sz w:val="24"/>
          <w:szCs w:val="24"/>
        </w:rPr>
        <w:t>literacy  and</w:t>
      </w:r>
      <w:proofErr w:type="gramEnd"/>
      <w:r w:rsidRPr="000E78F8">
        <w:rPr>
          <w:rFonts w:ascii="Times New Roman" w:eastAsia="Myriad Pro" w:hAnsi="Times New Roman" w:cs="Times New Roman"/>
          <w:i/>
          <w:iCs/>
          <w:color w:val="000000"/>
          <w:kern w:val="24"/>
          <w:sz w:val="24"/>
          <w:szCs w:val="24"/>
        </w:rPr>
        <w:t xml:space="preserve"> numeracy in Year 1 and Year 2.</w:t>
      </w:r>
      <w:r w:rsidRPr="000E78F8">
        <w:rPr>
          <w:rFonts w:ascii="Times New Roman" w:eastAsia="Myriad Pro" w:hAnsi="Times New Roman" w:cs="Times New Roman"/>
          <w:color w:val="000000"/>
          <w:kern w:val="24"/>
          <w:sz w:val="24"/>
          <w:szCs w:val="24"/>
        </w:rPr>
        <w:t xml:space="preserve"> Available at: </w:t>
      </w:r>
      <w:hyperlink r:id="rId13" w:history="1">
        <w:r w:rsidRPr="000E78F8">
          <w:rPr>
            <w:rStyle w:val="Hyperlink"/>
            <w:rFonts w:ascii="Times New Roman" w:eastAsia="Myriad Pro" w:hAnsi="Times New Roman" w:cs="Times New Roman"/>
            <w:kern w:val="24"/>
            <w:sz w:val="24"/>
            <w:szCs w:val="24"/>
          </w:rPr>
          <w:t>https://www.estyn.gov.wales/sites/www.estyn.gov.wales/files/documents/Estyn%20Active%20and%20experiential%20learning_E_Accessible_1.pdf</w:t>
        </w:r>
      </w:hyperlink>
      <w:r w:rsidRPr="000E78F8">
        <w:rPr>
          <w:rFonts w:ascii="Times New Roman" w:eastAsia="Myriad Pro" w:hAnsi="Times New Roman" w:cs="Times New Roman"/>
          <w:color w:val="000000"/>
          <w:kern w:val="24"/>
          <w:sz w:val="24"/>
          <w:szCs w:val="24"/>
        </w:rPr>
        <w:t xml:space="preserve"> </w:t>
      </w:r>
      <w:r>
        <w:rPr>
          <w:rFonts w:ascii="Times New Roman" w:eastAsia="Myriad Pro" w:hAnsi="Times New Roman" w:cs="Times New Roman"/>
          <w:color w:val="000000"/>
          <w:kern w:val="24"/>
          <w:sz w:val="24"/>
          <w:szCs w:val="24"/>
        </w:rPr>
        <w:t>[</w:t>
      </w:r>
      <w:r w:rsidRPr="000E78F8">
        <w:rPr>
          <w:rFonts w:ascii="Times New Roman" w:eastAsia="Myriad Pro" w:hAnsi="Times New Roman" w:cs="Times New Roman"/>
          <w:color w:val="000000"/>
          <w:kern w:val="24"/>
          <w:sz w:val="24"/>
          <w:szCs w:val="24"/>
        </w:rPr>
        <w:t>Accessed on 16</w:t>
      </w:r>
      <w:r w:rsidRPr="000E78F8">
        <w:rPr>
          <w:rFonts w:ascii="Times New Roman" w:eastAsia="Myriad Pro" w:hAnsi="Times New Roman" w:cs="Times New Roman"/>
          <w:color w:val="000000"/>
          <w:kern w:val="24"/>
          <w:sz w:val="24"/>
          <w:szCs w:val="24"/>
          <w:vertAlign w:val="superscript"/>
        </w:rPr>
        <w:t>th</w:t>
      </w:r>
      <w:r w:rsidRPr="000E78F8">
        <w:rPr>
          <w:rFonts w:ascii="Times New Roman" w:eastAsia="Myriad Pro" w:hAnsi="Times New Roman" w:cs="Times New Roman"/>
          <w:color w:val="000000"/>
          <w:kern w:val="24"/>
          <w:sz w:val="24"/>
          <w:szCs w:val="24"/>
        </w:rPr>
        <w:t xml:space="preserve"> February 2020</w:t>
      </w:r>
      <w:r>
        <w:rPr>
          <w:rFonts w:ascii="Times New Roman" w:eastAsia="Myriad Pro" w:hAnsi="Times New Roman" w:cs="Times New Roman"/>
          <w:color w:val="000000"/>
          <w:kern w:val="24"/>
          <w:sz w:val="24"/>
          <w:szCs w:val="24"/>
        </w:rPr>
        <w:t>]</w:t>
      </w:r>
      <w:r w:rsidRPr="000E78F8">
        <w:rPr>
          <w:rFonts w:ascii="Times New Roman" w:eastAsia="Myriad Pro" w:hAnsi="Times New Roman" w:cs="Times New Roman"/>
          <w:color w:val="000000"/>
          <w:kern w:val="24"/>
          <w:sz w:val="24"/>
          <w:szCs w:val="24"/>
        </w:rPr>
        <w:t>.</w:t>
      </w:r>
      <w:r>
        <w:rPr>
          <w:rFonts w:ascii="Times New Roman" w:eastAsia="Myriad Pro" w:hAnsi="Times New Roman" w:cs="Times New Roman"/>
          <w:color w:val="000000"/>
          <w:kern w:val="24"/>
          <w:sz w:val="24"/>
          <w:szCs w:val="24"/>
        </w:rPr>
        <w:t xml:space="preserve">  </w:t>
      </w:r>
    </w:p>
    <w:p w14:paraId="5FB7B271" w14:textId="77777777" w:rsidR="00855673" w:rsidRDefault="00855673" w:rsidP="00855673">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Fielden</w:t>
      </w:r>
      <w:proofErr w:type="spellEnd"/>
      <w:r>
        <w:rPr>
          <w:rFonts w:ascii="Times New Roman" w:hAnsi="Times New Roman" w:cs="Times New Roman"/>
          <w:sz w:val="24"/>
          <w:szCs w:val="24"/>
        </w:rPr>
        <w:t xml:space="preserve">, D. (2015).  </w:t>
      </w:r>
      <w:r w:rsidRPr="00293401">
        <w:rPr>
          <w:rFonts w:ascii="Times New Roman" w:hAnsi="Times New Roman" w:cs="Times New Roman"/>
          <w:i/>
          <w:iCs/>
          <w:sz w:val="24"/>
          <w:szCs w:val="24"/>
        </w:rPr>
        <w:t>Loose Parts Play</w:t>
      </w:r>
      <w:r>
        <w:rPr>
          <w:rFonts w:ascii="Times New Roman" w:hAnsi="Times New Roman" w:cs="Times New Roman"/>
          <w:sz w:val="24"/>
          <w:szCs w:val="24"/>
        </w:rPr>
        <w:t xml:space="preserve">. Available at : </w:t>
      </w:r>
      <w:hyperlink r:id="rId14" w:history="1">
        <w:r w:rsidRPr="0093675C">
          <w:rPr>
            <w:rStyle w:val="Hyperlink"/>
            <w:rFonts w:ascii="Times New Roman" w:hAnsi="Times New Roman" w:cs="Times New Roman"/>
            <w:sz w:val="24"/>
            <w:szCs w:val="24"/>
          </w:rPr>
          <w:t>https://www.slideshare.net/DeborahFielden/deborah-fielden-small-talk-articles-45017066</w:t>
        </w:r>
      </w:hyperlink>
      <w:r>
        <w:rPr>
          <w:rFonts w:ascii="Times New Roman" w:hAnsi="Times New Roman" w:cs="Times New Roman"/>
          <w:sz w:val="24"/>
          <w:szCs w:val="24"/>
        </w:rPr>
        <w:t xml:space="preserve"> [Accessed on:  17th February 2020]. </w:t>
      </w:r>
    </w:p>
    <w:p w14:paraId="2545950F" w14:textId="77777777" w:rsidR="00855673" w:rsidRPr="00BD6AA9" w:rsidRDefault="00855673" w:rsidP="00855673">
      <w:pPr>
        <w:spacing w:before="43" w:after="0" w:line="360" w:lineRule="auto"/>
        <w:rPr>
          <w:rFonts w:ascii="Times New Roman" w:eastAsia="Times New Roman" w:hAnsi="Times New Roman" w:cs="Times New Roman"/>
          <w:sz w:val="24"/>
          <w:szCs w:val="24"/>
          <w:lang w:val="en-GB" w:eastAsia="en-GB"/>
        </w:rPr>
      </w:pPr>
      <w:proofErr w:type="spellStart"/>
      <w:r w:rsidRPr="00BD6AA9">
        <w:rPr>
          <w:rFonts w:ascii="Times New Roman" w:eastAsia="+mn-ea" w:hAnsi="Times New Roman" w:cs="Times New Roman"/>
          <w:color w:val="000000"/>
          <w:kern w:val="24"/>
          <w:sz w:val="24"/>
          <w:szCs w:val="24"/>
          <w:lang w:val="en-GB" w:eastAsia="en-GB"/>
        </w:rPr>
        <w:t>Harlen</w:t>
      </w:r>
      <w:proofErr w:type="spellEnd"/>
      <w:r w:rsidRPr="00BD6AA9">
        <w:rPr>
          <w:rFonts w:ascii="Times New Roman" w:eastAsia="+mn-ea" w:hAnsi="Times New Roman" w:cs="Times New Roman"/>
          <w:i/>
          <w:iCs/>
          <w:color w:val="000000"/>
          <w:kern w:val="24"/>
          <w:sz w:val="24"/>
          <w:szCs w:val="24"/>
          <w:lang w:val="en-GB" w:eastAsia="en-GB"/>
        </w:rPr>
        <w:t xml:space="preserve">, </w:t>
      </w:r>
      <w:r w:rsidRPr="00BD6AA9">
        <w:rPr>
          <w:rFonts w:ascii="Times New Roman" w:eastAsia="+mn-ea" w:hAnsi="Times New Roman" w:cs="Times New Roman"/>
          <w:color w:val="000000"/>
          <w:kern w:val="24"/>
          <w:sz w:val="24"/>
          <w:szCs w:val="24"/>
          <w:lang w:val="en-GB" w:eastAsia="en-GB"/>
        </w:rPr>
        <w:t xml:space="preserve">W. (2001) </w:t>
      </w:r>
      <w:r w:rsidRPr="00BD6AA9">
        <w:rPr>
          <w:rFonts w:ascii="Times New Roman" w:eastAsia="+mn-ea" w:hAnsi="Times New Roman" w:cs="Times New Roman"/>
          <w:i/>
          <w:iCs/>
          <w:color w:val="000000"/>
          <w:kern w:val="24"/>
          <w:sz w:val="24"/>
          <w:szCs w:val="24"/>
          <w:lang w:val="en-GB" w:eastAsia="en-GB"/>
        </w:rPr>
        <w:t>Primary Science: Taking the Plunge, 2</w:t>
      </w:r>
      <w:proofErr w:type="spellStart"/>
      <w:r w:rsidRPr="00BD6AA9">
        <w:rPr>
          <w:rFonts w:ascii="Times New Roman" w:eastAsia="+mn-ea" w:hAnsi="Times New Roman" w:cs="Times New Roman"/>
          <w:i/>
          <w:iCs/>
          <w:color w:val="000000"/>
          <w:kern w:val="24"/>
          <w:position w:val="5"/>
          <w:sz w:val="24"/>
          <w:szCs w:val="24"/>
          <w:vertAlign w:val="superscript"/>
          <w:lang w:val="en-GB" w:eastAsia="en-GB"/>
        </w:rPr>
        <w:t>nd</w:t>
      </w:r>
      <w:proofErr w:type="spellEnd"/>
      <w:r w:rsidRPr="00BD6AA9">
        <w:rPr>
          <w:rFonts w:ascii="Times New Roman" w:eastAsia="+mn-ea" w:hAnsi="Times New Roman" w:cs="Times New Roman"/>
          <w:i/>
          <w:iCs/>
          <w:color w:val="000000"/>
          <w:kern w:val="24"/>
          <w:sz w:val="24"/>
          <w:szCs w:val="24"/>
          <w:lang w:val="en-GB" w:eastAsia="en-GB"/>
        </w:rPr>
        <w:t xml:space="preserve"> Ed.</w:t>
      </w:r>
      <w:r>
        <w:rPr>
          <w:rFonts w:ascii="Times New Roman" w:eastAsia="+mn-ea" w:hAnsi="Times New Roman" w:cs="Times New Roman"/>
          <w:i/>
          <w:iCs/>
          <w:color w:val="000000"/>
          <w:kern w:val="24"/>
          <w:sz w:val="24"/>
          <w:szCs w:val="24"/>
          <w:lang w:val="en-GB" w:eastAsia="en-GB"/>
        </w:rPr>
        <w:t xml:space="preserve"> </w:t>
      </w:r>
      <w:r w:rsidRPr="00BD6AA9">
        <w:rPr>
          <w:rFonts w:ascii="Times New Roman" w:eastAsia="+mn-ea" w:hAnsi="Times New Roman" w:cs="Times New Roman"/>
          <w:i/>
          <w:iCs/>
          <w:color w:val="000000"/>
          <w:kern w:val="24"/>
          <w:sz w:val="24"/>
          <w:szCs w:val="24"/>
          <w:lang w:val="en-GB" w:eastAsia="en-GB"/>
        </w:rPr>
        <w:t xml:space="preserve"> </w:t>
      </w:r>
      <w:r w:rsidRPr="00BD6AA9">
        <w:rPr>
          <w:rFonts w:ascii="Times New Roman" w:eastAsia="+mn-ea" w:hAnsi="Times New Roman" w:cs="Times New Roman"/>
          <w:color w:val="000000"/>
          <w:kern w:val="24"/>
          <w:sz w:val="24"/>
          <w:szCs w:val="24"/>
          <w:lang w:val="en-GB" w:eastAsia="en-GB"/>
        </w:rPr>
        <w:t xml:space="preserve">London: </w:t>
      </w:r>
      <w:proofErr w:type="spellStart"/>
      <w:r w:rsidRPr="00BD6AA9">
        <w:rPr>
          <w:rFonts w:ascii="Times New Roman" w:eastAsia="+mn-ea" w:hAnsi="Times New Roman" w:cs="Times New Roman"/>
          <w:color w:val="000000"/>
          <w:kern w:val="24"/>
          <w:sz w:val="24"/>
          <w:szCs w:val="24"/>
          <w:lang w:val="en-GB" w:eastAsia="en-GB"/>
        </w:rPr>
        <w:t>Heinneman</w:t>
      </w:r>
      <w:proofErr w:type="spellEnd"/>
      <w:r w:rsidRPr="00BD6AA9">
        <w:rPr>
          <w:rFonts w:ascii="Times New Roman" w:eastAsia="+mn-ea" w:hAnsi="Times New Roman" w:cs="Times New Roman"/>
          <w:color w:val="000000"/>
          <w:kern w:val="24"/>
          <w:sz w:val="24"/>
          <w:szCs w:val="24"/>
          <w:lang w:val="en-GB" w:eastAsia="en-GB"/>
        </w:rPr>
        <w:t>.</w:t>
      </w:r>
    </w:p>
    <w:p w14:paraId="6BBF19BE" w14:textId="04F463F1" w:rsidR="00C0426E" w:rsidRDefault="00855673" w:rsidP="00855673">
      <w:pPr>
        <w:spacing w:line="360" w:lineRule="auto"/>
        <w:jc w:val="both"/>
        <w:rPr>
          <w:rFonts w:ascii="Times New Roman" w:hAnsi="Times New Roman" w:cs="Times New Roman"/>
          <w:sz w:val="24"/>
          <w:szCs w:val="24"/>
        </w:rPr>
      </w:pPr>
      <w:r w:rsidRPr="00882325">
        <w:rPr>
          <w:rFonts w:ascii="Times New Roman" w:hAnsi="Times New Roman" w:cs="Times New Roman"/>
          <w:sz w:val="24"/>
          <w:szCs w:val="24"/>
        </w:rPr>
        <w:t xml:space="preserve">Haylock, D. and Cockburn, A. (2008) </w:t>
      </w:r>
      <w:r w:rsidRPr="00882325">
        <w:rPr>
          <w:rFonts w:ascii="Times New Roman" w:hAnsi="Times New Roman" w:cs="Times New Roman"/>
          <w:i/>
          <w:iCs/>
          <w:sz w:val="24"/>
          <w:szCs w:val="24"/>
        </w:rPr>
        <w:t>Understanding Mathematics for Young Children.</w:t>
      </w:r>
      <w:r w:rsidRPr="00882325">
        <w:rPr>
          <w:rFonts w:ascii="Times New Roman" w:hAnsi="Times New Roman" w:cs="Times New Roman"/>
          <w:sz w:val="24"/>
          <w:szCs w:val="24"/>
        </w:rPr>
        <w:t xml:space="preserve"> London: SAGE Publications</w:t>
      </w:r>
      <w:r>
        <w:rPr>
          <w:rFonts w:ascii="Times New Roman" w:hAnsi="Times New Roman" w:cs="Times New Roman"/>
          <w:sz w:val="24"/>
          <w:szCs w:val="24"/>
        </w:rPr>
        <w:t xml:space="preserve"> LTD</w:t>
      </w:r>
      <w:r w:rsidRPr="00882325">
        <w:rPr>
          <w:rFonts w:ascii="Times New Roman" w:hAnsi="Times New Roman" w:cs="Times New Roman"/>
          <w:sz w:val="24"/>
          <w:szCs w:val="24"/>
        </w:rPr>
        <w:t xml:space="preserve">. </w:t>
      </w:r>
    </w:p>
    <w:p w14:paraId="78B6B407" w14:textId="77777777" w:rsidR="00855673" w:rsidRDefault="00855673" w:rsidP="00855673">
      <w:pPr>
        <w:spacing w:line="360" w:lineRule="auto"/>
        <w:jc w:val="both"/>
        <w:rPr>
          <w:rFonts w:ascii="Times New Roman" w:hAnsi="Times New Roman" w:cs="Times New Roman"/>
          <w:sz w:val="24"/>
          <w:szCs w:val="24"/>
        </w:rPr>
      </w:pPr>
      <w:r w:rsidRPr="00104A77">
        <w:rPr>
          <w:rFonts w:ascii="Times New Roman" w:hAnsi="Times New Roman" w:cs="Times New Roman"/>
          <w:sz w:val="24"/>
          <w:szCs w:val="24"/>
        </w:rPr>
        <w:lastRenderedPageBreak/>
        <w:t xml:space="preserve">Howard, J, and McInnes, K (2012) available at: </w:t>
      </w:r>
      <w:hyperlink r:id="rId15" w:history="1">
        <w:r w:rsidRPr="00104A77">
          <w:rPr>
            <w:rStyle w:val="Hyperlink"/>
            <w:rFonts w:ascii="Times New Roman" w:hAnsi="Times New Roman" w:cs="Times New Roman"/>
            <w:sz w:val="24"/>
            <w:szCs w:val="24"/>
          </w:rPr>
          <w:t>https://moodle.uwtsd.ac.uk/pluginfile.php/324468/mod_resource/content/1/Howard%20and%20McInnes.pdf</w:t>
        </w:r>
      </w:hyperlink>
      <w:r w:rsidRPr="00104A77">
        <w:rPr>
          <w:rFonts w:ascii="Times New Roman" w:hAnsi="Times New Roman" w:cs="Times New Roman"/>
          <w:sz w:val="24"/>
          <w:szCs w:val="24"/>
        </w:rPr>
        <w:t xml:space="preserve">. </w:t>
      </w:r>
      <w:r>
        <w:rPr>
          <w:rFonts w:ascii="Times New Roman" w:hAnsi="Times New Roman" w:cs="Times New Roman"/>
          <w:sz w:val="24"/>
          <w:szCs w:val="24"/>
        </w:rPr>
        <w:t>[</w:t>
      </w:r>
      <w:r w:rsidRPr="00104A77">
        <w:rPr>
          <w:rFonts w:ascii="Times New Roman" w:hAnsi="Times New Roman" w:cs="Times New Roman"/>
          <w:sz w:val="24"/>
          <w:szCs w:val="24"/>
        </w:rPr>
        <w:t xml:space="preserve">Accessed on </w:t>
      </w:r>
      <w:r>
        <w:rPr>
          <w:rFonts w:ascii="Times New Roman" w:hAnsi="Times New Roman" w:cs="Times New Roman"/>
          <w:sz w:val="24"/>
          <w:szCs w:val="24"/>
        </w:rPr>
        <w:t>18</w:t>
      </w:r>
      <w:r w:rsidRPr="004A0FC7">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w:t>
      </w:r>
      <w:r w:rsidRPr="00104A77">
        <w:rPr>
          <w:rFonts w:ascii="Times New Roman" w:hAnsi="Times New Roman" w:cs="Times New Roman"/>
          <w:sz w:val="24"/>
          <w:szCs w:val="24"/>
        </w:rPr>
        <w:t>2020</w:t>
      </w:r>
      <w:r>
        <w:rPr>
          <w:rFonts w:ascii="Times New Roman" w:hAnsi="Times New Roman" w:cs="Times New Roman"/>
          <w:sz w:val="24"/>
          <w:szCs w:val="24"/>
        </w:rPr>
        <w:t>]</w:t>
      </w:r>
      <w:r w:rsidRPr="00104A77">
        <w:rPr>
          <w:rFonts w:ascii="Times New Roman" w:hAnsi="Times New Roman" w:cs="Times New Roman"/>
          <w:sz w:val="24"/>
          <w:szCs w:val="24"/>
        </w:rPr>
        <w:t>.</w:t>
      </w:r>
    </w:p>
    <w:p w14:paraId="14257698" w14:textId="77777777" w:rsidR="00855673" w:rsidRDefault="00855673" w:rsidP="00855673">
      <w:pPr>
        <w:spacing w:line="360" w:lineRule="auto"/>
        <w:jc w:val="both"/>
        <w:rPr>
          <w:rFonts w:ascii="Times New Roman" w:hAnsi="Times New Roman" w:cs="Times New Roman"/>
          <w:sz w:val="24"/>
          <w:szCs w:val="24"/>
        </w:rPr>
      </w:pPr>
      <w:r w:rsidRPr="00104A77">
        <w:rPr>
          <w:rFonts w:ascii="Times New Roman" w:hAnsi="Times New Roman" w:cs="Times New Roman"/>
          <w:sz w:val="24"/>
          <w:szCs w:val="24"/>
        </w:rPr>
        <w:t>Knight, S. (2011)</w:t>
      </w:r>
      <w:r w:rsidRPr="00104A77">
        <w:rPr>
          <w:rFonts w:ascii="Times New Roman" w:hAnsi="Times New Roman" w:cs="Times New Roman"/>
          <w:i/>
          <w:iCs/>
          <w:sz w:val="24"/>
          <w:szCs w:val="24"/>
        </w:rPr>
        <w:t xml:space="preserve"> Risk and Adventure in Early Years Outdoor Play. </w:t>
      </w:r>
      <w:r w:rsidRPr="00104A77">
        <w:rPr>
          <w:rFonts w:ascii="Times New Roman" w:hAnsi="Times New Roman" w:cs="Times New Roman"/>
          <w:sz w:val="24"/>
          <w:szCs w:val="24"/>
        </w:rPr>
        <w:t xml:space="preserve">London: SAGE. </w:t>
      </w:r>
    </w:p>
    <w:p w14:paraId="7C43570B" w14:textId="77777777" w:rsidR="00855673" w:rsidRPr="00104A77" w:rsidRDefault="00855673" w:rsidP="00855673">
      <w:pPr>
        <w:overflowPunct w:val="0"/>
        <w:autoSpaceDE w:val="0"/>
        <w:autoSpaceDN w:val="0"/>
        <w:adjustRightInd w:val="0"/>
        <w:spacing w:line="360" w:lineRule="auto"/>
        <w:jc w:val="both"/>
        <w:textAlignment w:val="baseline"/>
        <w:rPr>
          <w:rFonts w:ascii="Times New Roman" w:hAnsi="Times New Roman" w:cs="Times New Roman"/>
          <w:sz w:val="24"/>
          <w:szCs w:val="24"/>
        </w:rPr>
      </w:pPr>
      <w:r w:rsidRPr="00104A77">
        <w:rPr>
          <w:rFonts w:ascii="Times New Roman" w:hAnsi="Times New Roman" w:cs="Times New Roman"/>
          <w:sz w:val="24"/>
          <w:szCs w:val="24"/>
        </w:rPr>
        <w:t xml:space="preserve">Lindon, J. (2001) </w:t>
      </w:r>
      <w:r w:rsidRPr="00104A77">
        <w:rPr>
          <w:rFonts w:ascii="Times New Roman" w:hAnsi="Times New Roman" w:cs="Times New Roman"/>
          <w:i/>
          <w:iCs/>
          <w:sz w:val="24"/>
          <w:szCs w:val="24"/>
        </w:rPr>
        <w:t>Understanding children’s play.</w:t>
      </w:r>
      <w:r w:rsidRPr="00104A77">
        <w:rPr>
          <w:rFonts w:ascii="Times New Roman" w:hAnsi="Times New Roman" w:cs="Times New Roman"/>
          <w:sz w:val="24"/>
          <w:szCs w:val="24"/>
        </w:rPr>
        <w:t xml:space="preserve"> London: Nelson Thornes ltd. </w:t>
      </w:r>
    </w:p>
    <w:p w14:paraId="3E6F392E" w14:textId="77777777" w:rsidR="00855673" w:rsidRDefault="00855673" w:rsidP="00855673">
      <w:pPr>
        <w:kinsoku w:val="0"/>
        <w:overflowPunct w:val="0"/>
        <w:spacing w:after="0" w:line="360" w:lineRule="auto"/>
        <w:contextualSpacing/>
        <w:jc w:val="both"/>
        <w:textAlignment w:val="baseline"/>
        <w:rPr>
          <w:rFonts w:ascii="Times New Roman" w:hAnsi="Times New Roman" w:cs="Times New Roman"/>
          <w:sz w:val="24"/>
          <w:szCs w:val="24"/>
        </w:rPr>
      </w:pPr>
      <w:r w:rsidRPr="00104A77">
        <w:rPr>
          <w:rFonts w:ascii="Times New Roman" w:hAnsi="Times New Roman" w:cs="Times New Roman"/>
          <w:sz w:val="24"/>
          <w:szCs w:val="24"/>
        </w:rPr>
        <w:t>Lindon, J. (201</w:t>
      </w:r>
      <w:r>
        <w:rPr>
          <w:rFonts w:ascii="Times New Roman" w:hAnsi="Times New Roman" w:cs="Times New Roman"/>
          <w:sz w:val="24"/>
          <w:szCs w:val="24"/>
        </w:rPr>
        <w:t>2</w:t>
      </w:r>
      <w:r w:rsidRPr="00104A77">
        <w:rPr>
          <w:rFonts w:ascii="Times New Roman" w:hAnsi="Times New Roman" w:cs="Times New Roman"/>
          <w:sz w:val="24"/>
          <w:szCs w:val="24"/>
        </w:rPr>
        <w:t xml:space="preserve">) </w:t>
      </w:r>
      <w:r w:rsidRPr="00104A77">
        <w:rPr>
          <w:rFonts w:ascii="Times New Roman" w:hAnsi="Times New Roman" w:cs="Times New Roman"/>
          <w:i/>
          <w:iCs/>
          <w:sz w:val="24"/>
          <w:szCs w:val="24"/>
        </w:rPr>
        <w:t>Understanding Child Development 0-8 Years.</w:t>
      </w:r>
      <w:r w:rsidRPr="00104A77">
        <w:rPr>
          <w:rFonts w:ascii="Times New Roman" w:hAnsi="Times New Roman" w:cs="Times New Roman"/>
          <w:sz w:val="24"/>
          <w:szCs w:val="24"/>
        </w:rPr>
        <w:t xml:space="preserve"> London: Hodder Education. </w:t>
      </w:r>
    </w:p>
    <w:p w14:paraId="4BF18109" w14:textId="77777777" w:rsidR="00855673" w:rsidRDefault="00855673" w:rsidP="00855673">
      <w:pPr>
        <w:kinsoku w:val="0"/>
        <w:overflowPunct w:val="0"/>
        <w:spacing w:after="0" w:line="360" w:lineRule="auto"/>
        <w:contextualSpacing/>
        <w:jc w:val="both"/>
        <w:textAlignment w:val="baseline"/>
        <w:rPr>
          <w:rFonts w:ascii="Times New Roman" w:hAnsi="Times New Roman" w:cs="Times New Roman"/>
          <w:sz w:val="24"/>
          <w:szCs w:val="24"/>
        </w:rPr>
      </w:pPr>
      <w:r w:rsidRPr="00104A77">
        <w:rPr>
          <w:rFonts w:ascii="Times New Roman" w:hAnsi="Times New Roman" w:cs="Times New Roman"/>
          <w:sz w:val="24"/>
          <w:szCs w:val="24"/>
        </w:rPr>
        <w:t xml:space="preserve">Lindon, J. and Brodie, K. (2016) </w:t>
      </w:r>
      <w:r w:rsidRPr="00104A77">
        <w:rPr>
          <w:rFonts w:ascii="Times New Roman" w:hAnsi="Times New Roman" w:cs="Times New Roman"/>
          <w:i/>
          <w:iCs/>
          <w:sz w:val="24"/>
          <w:szCs w:val="24"/>
        </w:rPr>
        <w:t>Understanding Child Development 0-8 Years.</w:t>
      </w:r>
      <w:r w:rsidRPr="00104A77">
        <w:rPr>
          <w:rFonts w:ascii="Times New Roman" w:hAnsi="Times New Roman" w:cs="Times New Roman"/>
          <w:sz w:val="24"/>
          <w:szCs w:val="24"/>
        </w:rPr>
        <w:t xml:space="preserve"> London: Hodder Education. </w:t>
      </w:r>
    </w:p>
    <w:p w14:paraId="0AF0229F" w14:textId="77777777" w:rsidR="00855673" w:rsidRPr="00104A77" w:rsidRDefault="00855673" w:rsidP="008556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Montague- Smith, A. (2007). </w:t>
      </w:r>
      <w:r w:rsidRPr="0099344A">
        <w:rPr>
          <w:rFonts w:ascii="Times New Roman" w:hAnsi="Times New Roman" w:cs="Times New Roman"/>
          <w:i/>
          <w:iCs/>
          <w:sz w:val="24"/>
          <w:szCs w:val="24"/>
        </w:rPr>
        <w:t>Mathematics in Nursery Educ</w:t>
      </w:r>
      <w:r>
        <w:rPr>
          <w:rFonts w:ascii="Times New Roman" w:hAnsi="Times New Roman" w:cs="Times New Roman"/>
          <w:i/>
          <w:iCs/>
          <w:sz w:val="24"/>
          <w:szCs w:val="24"/>
        </w:rPr>
        <w:t>a</w:t>
      </w:r>
      <w:r w:rsidRPr="0099344A">
        <w:rPr>
          <w:rFonts w:ascii="Times New Roman" w:hAnsi="Times New Roman" w:cs="Times New Roman"/>
          <w:i/>
          <w:iCs/>
          <w:sz w:val="24"/>
          <w:szCs w:val="24"/>
        </w:rPr>
        <w:t>tion 2</w:t>
      </w:r>
      <w:r w:rsidRPr="0099344A">
        <w:rPr>
          <w:rFonts w:ascii="Times New Roman" w:hAnsi="Times New Roman" w:cs="Times New Roman"/>
          <w:i/>
          <w:iCs/>
          <w:sz w:val="24"/>
          <w:szCs w:val="24"/>
          <w:vertAlign w:val="superscript"/>
        </w:rPr>
        <w:t>nd</w:t>
      </w:r>
      <w:r w:rsidRPr="0099344A">
        <w:rPr>
          <w:rFonts w:ascii="Times New Roman" w:hAnsi="Times New Roman" w:cs="Times New Roman"/>
          <w:i/>
          <w:iCs/>
          <w:sz w:val="24"/>
          <w:szCs w:val="24"/>
        </w:rPr>
        <w:t xml:space="preserve"> Ed.</w:t>
      </w:r>
      <w:r>
        <w:rPr>
          <w:rFonts w:ascii="Times New Roman" w:hAnsi="Times New Roman" w:cs="Times New Roman"/>
          <w:sz w:val="24"/>
          <w:szCs w:val="24"/>
        </w:rPr>
        <w:t xml:space="preserve"> New York: Routledge. </w:t>
      </w:r>
    </w:p>
    <w:p w14:paraId="396CD3E7" w14:textId="77777777" w:rsidR="00855673" w:rsidRDefault="00855673" w:rsidP="00855673">
      <w:pPr>
        <w:spacing w:line="360" w:lineRule="auto"/>
        <w:jc w:val="both"/>
        <w:rPr>
          <w:rFonts w:ascii="Times New Roman" w:hAnsi="Times New Roman" w:cs="Times New Roman"/>
          <w:sz w:val="24"/>
          <w:szCs w:val="24"/>
        </w:rPr>
      </w:pPr>
      <w:r w:rsidRPr="001838A0">
        <w:rPr>
          <w:rFonts w:ascii="Times New Roman" w:hAnsi="Times New Roman" w:cs="Times New Roman"/>
          <w:sz w:val="24"/>
          <w:szCs w:val="24"/>
        </w:rPr>
        <w:t xml:space="preserve">Morehouse, P. (2019) </w:t>
      </w:r>
      <w:r w:rsidRPr="001838A0">
        <w:rPr>
          <w:rFonts w:ascii="Times New Roman" w:hAnsi="Times New Roman" w:cs="Times New Roman"/>
          <w:i/>
          <w:iCs/>
          <w:sz w:val="24"/>
          <w:szCs w:val="24"/>
        </w:rPr>
        <w:t>Learning Outdoors Building A Solid Foundation Through Nature.</w:t>
      </w:r>
      <w:r w:rsidRPr="001838A0">
        <w:rPr>
          <w:rFonts w:ascii="Times New Roman" w:hAnsi="Times New Roman" w:cs="Times New Roman"/>
          <w:sz w:val="24"/>
          <w:szCs w:val="24"/>
        </w:rPr>
        <w:t xml:space="preserve"> Community Playthings.</w:t>
      </w:r>
      <w:r>
        <w:rPr>
          <w:rFonts w:ascii="Times New Roman" w:hAnsi="Times New Roman" w:cs="Times New Roman"/>
          <w:sz w:val="24"/>
          <w:szCs w:val="24"/>
        </w:rPr>
        <w:t xml:space="preserve"> </w:t>
      </w:r>
    </w:p>
    <w:p w14:paraId="1F0A09DB" w14:textId="77777777" w:rsidR="00855673" w:rsidRDefault="00855673" w:rsidP="00855673">
      <w:pPr>
        <w:spacing w:line="360" w:lineRule="auto"/>
        <w:jc w:val="both"/>
        <w:rPr>
          <w:rFonts w:ascii="Times New Roman" w:hAnsi="Times New Roman" w:cs="Times New Roman"/>
          <w:sz w:val="24"/>
          <w:szCs w:val="24"/>
        </w:rPr>
      </w:pPr>
      <w:r w:rsidRPr="00104A77">
        <w:rPr>
          <w:rFonts w:ascii="Times New Roman" w:hAnsi="Times New Roman" w:cs="Times New Roman"/>
          <w:sz w:val="24"/>
          <w:szCs w:val="24"/>
        </w:rPr>
        <w:t xml:space="preserve">Play Wales (2008) </w:t>
      </w:r>
      <w:r w:rsidRPr="00104A77">
        <w:rPr>
          <w:rFonts w:ascii="Times New Roman" w:hAnsi="Times New Roman" w:cs="Times New Roman"/>
          <w:i/>
          <w:iCs/>
          <w:sz w:val="24"/>
          <w:szCs w:val="24"/>
        </w:rPr>
        <w:t>A playworkers guide to risk.</w:t>
      </w:r>
      <w:r w:rsidRPr="00104A77">
        <w:rPr>
          <w:rFonts w:ascii="Times New Roman" w:hAnsi="Times New Roman" w:cs="Times New Roman"/>
          <w:sz w:val="24"/>
          <w:szCs w:val="24"/>
        </w:rPr>
        <w:t xml:space="preserve"> Available at: </w:t>
      </w:r>
      <w:hyperlink r:id="rId16" w:history="1">
        <w:r w:rsidRPr="00104A77">
          <w:rPr>
            <w:rStyle w:val="Hyperlink"/>
            <w:rFonts w:ascii="Times New Roman" w:hAnsi="Times New Roman" w:cs="Times New Roman"/>
            <w:sz w:val="24"/>
            <w:szCs w:val="24"/>
          </w:rPr>
          <w:t>https://issuu.com/playwales/docs/a_playworkers_guide_to_risk/3</w:t>
        </w:r>
      </w:hyperlink>
      <w:r w:rsidRPr="00104A77">
        <w:rPr>
          <w:rFonts w:ascii="Times New Roman" w:hAnsi="Times New Roman" w:cs="Times New Roman"/>
          <w:sz w:val="24"/>
          <w:szCs w:val="24"/>
        </w:rPr>
        <w:t xml:space="preserve"> </w:t>
      </w:r>
      <w:r>
        <w:rPr>
          <w:rFonts w:ascii="Times New Roman" w:hAnsi="Times New Roman" w:cs="Times New Roman"/>
          <w:sz w:val="24"/>
          <w:szCs w:val="24"/>
        </w:rPr>
        <w:t>[</w:t>
      </w:r>
      <w:r w:rsidRPr="00104A77">
        <w:rPr>
          <w:rFonts w:ascii="Times New Roman" w:hAnsi="Times New Roman" w:cs="Times New Roman"/>
          <w:sz w:val="24"/>
          <w:szCs w:val="24"/>
        </w:rPr>
        <w:t xml:space="preserve">Accessed on </w:t>
      </w:r>
      <w:r>
        <w:rPr>
          <w:rFonts w:ascii="Times New Roman" w:hAnsi="Times New Roman" w:cs="Times New Roman"/>
          <w:sz w:val="24"/>
          <w:szCs w:val="24"/>
        </w:rPr>
        <w:t>18th</w:t>
      </w:r>
      <w:r w:rsidRPr="00104A77">
        <w:rPr>
          <w:rFonts w:ascii="Times New Roman" w:hAnsi="Times New Roman" w:cs="Times New Roman"/>
          <w:sz w:val="24"/>
          <w:szCs w:val="24"/>
        </w:rPr>
        <w:t xml:space="preserve"> </w:t>
      </w:r>
      <w:r>
        <w:rPr>
          <w:rFonts w:ascii="Times New Roman" w:hAnsi="Times New Roman" w:cs="Times New Roman"/>
          <w:sz w:val="24"/>
          <w:szCs w:val="24"/>
        </w:rPr>
        <w:t xml:space="preserve">February </w:t>
      </w:r>
      <w:r w:rsidRPr="00104A77">
        <w:rPr>
          <w:rFonts w:ascii="Times New Roman" w:hAnsi="Times New Roman" w:cs="Times New Roman"/>
          <w:sz w:val="24"/>
          <w:szCs w:val="24"/>
        </w:rPr>
        <w:t>2020</w:t>
      </w:r>
      <w:r>
        <w:rPr>
          <w:rFonts w:ascii="Times New Roman" w:hAnsi="Times New Roman" w:cs="Times New Roman"/>
          <w:sz w:val="24"/>
          <w:szCs w:val="24"/>
        </w:rPr>
        <w:t>]</w:t>
      </w:r>
      <w:r w:rsidRPr="00104A77">
        <w:rPr>
          <w:rFonts w:ascii="Times New Roman" w:hAnsi="Times New Roman" w:cs="Times New Roman"/>
          <w:sz w:val="24"/>
          <w:szCs w:val="24"/>
        </w:rPr>
        <w:t xml:space="preserve">.  </w:t>
      </w:r>
    </w:p>
    <w:p w14:paraId="5F28CE3B" w14:textId="77777777" w:rsidR="00855673" w:rsidRDefault="00855673" w:rsidP="00855673">
      <w:pPr>
        <w:spacing w:line="360" w:lineRule="auto"/>
        <w:jc w:val="both"/>
        <w:rPr>
          <w:rFonts w:ascii="Times New Roman" w:hAnsi="Times New Roman" w:cs="Times New Roman"/>
          <w:sz w:val="24"/>
          <w:szCs w:val="24"/>
        </w:rPr>
      </w:pPr>
      <w:r w:rsidRPr="00104A77">
        <w:rPr>
          <w:rFonts w:ascii="Times New Roman" w:hAnsi="Times New Roman" w:cs="Times New Roman"/>
          <w:sz w:val="24"/>
          <w:szCs w:val="24"/>
        </w:rPr>
        <w:t>Pound, L</w:t>
      </w:r>
      <w:r>
        <w:rPr>
          <w:rFonts w:ascii="Times New Roman" w:hAnsi="Times New Roman" w:cs="Times New Roman"/>
          <w:sz w:val="24"/>
          <w:szCs w:val="24"/>
        </w:rPr>
        <w:t>.</w:t>
      </w:r>
      <w:r w:rsidRPr="00104A77">
        <w:rPr>
          <w:rFonts w:ascii="Times New Roman" w:hAnsi="Times New Roman" w:cs="Times New Roman"/>
          <w:sz w:val="24"/>
          <w:szCs w:val="24"/>
        </w:rPr>
        <w:t xml:space="preserve"> (2006) </w:t>
      </w:r>
      <w:r w:rsidRPr="009A30D6">
        <w:rPr>
          <w:rFonts w:ascii="Times New Roman" w:hAnsi="Times New Roman" w:cs="Times New Roman"/>
          <w:i/>
          <w:iCs/>
          <w:sz w:val="24"/>
          <w:szCs w:val="24"/>
        </w:rPr>
        <w:t>How Children Learn.</w:t>
      </w:r>
      <w:r w:rsidRPr="00104A77">
        <w:rPr>
          <w:rFonts w:ascii="Times New Roman" w:hAnsi="Times New Roman" w:cs="Times New Roman"/>
          <w:sz w:val="24"/>
          <w:szCs w:val="24"/>
        </w:rPr>
        <w:t xml:space="preserve"> London: MA Education. </w:t>
      </w:r>
    </w:p>
    <w:p w14:paraId="3B7C85B3" w14:textId="77777777" w:rsidR="00855673" w:rsidRDefault="00855673" w:rsidP="008556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Pound, L. (2008) </w:t>
      </w:r>
      <w:r w:rsidRPr="00E83BE0">
        <w:rPr>
          <w:rFonts w:ascii="Times New Roman" w:hAnsi="Times New Roman" w:cs="Times New Roman"/>
          <w:i/>
          <w:iCs/>
          <w:sz w:val="24"/>
          <w:szCs w:val="24"/>
        </w:rPr>
        <w:t>Thinking and Learning about Mathematics in the Early Years.</w:t>
      </w:r>
      <w:r>
        <w:rPr>
          <w:rFonts w:ascii="Times New Roman" w:hAnsi="Times New Roman" w:cs="Times New Roman"/>
          <w:sz w:val="24"/>
          <w:szCs w:val="24"/>
        </w:rPr>
        <w:t xml:space="preserve"> Oxon: Routledge. </w:t>
      </w:r>
    </w:p>
    <w:p w14:paraId="3321FCD2" w14:textId="77777777" w:rsidR="00855673" w:rsidRPr="00370728" w:rsidRDefault="00855673" w:rsidP="00855673">
      <w:pPr>
        <w:pStyle w:val="NormalWeb"/>
        <w:spacing w:before="48" w:beforeAutospacing="0" w:after="0" w:afterAutospacing="0" w:line="360" w:lineRule="auto"/>
      </w:pPr>
      <w:r w:rsidRPr="00370728">
        <w:rPr>
          <w:rFonts w:eastAsia="+mn-ea"/>
          <w:kern w:val="24"/>
        </w:rPr>
        <w:t xml:space="preserve">Reid, K. (2016). </w:t>
      </w:r>
      <w:r w:rsidRPr="00370728">
        <w:rPr>
          <w:rFonts w:eastAsia="+mn-ea"/>
          <w:i/>
          <w:iCs/>
          <w:kern w:val="24"/>
        </w:rPr>
        <w:t>Counting on it. Early numeracy development and the preschool child.</w:t>
      </w:r>
      <w:r w:rsidRPr="00370728">
        <w:rPr>
          <w:rFonts w:eastAsia="+mn-ea"/>
          <w:kern w:val="24"/>
        </w:rPr>
        <w:t xml:space="preserve"> Australian Council for Educational Research (ACER).</w:t>
      </w:r>
    </w:p>
    <w:p w14:paraId="39ECC122" w14:textId="77777777" w:rsidR="00855673" w:rsidRDefault="00855673" w:rsidP="008556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Rodger, R. (2003) </w:t>
      </w:r>
      <w:r w:rsidRPr="00B71A6A">
        <w:rPr>
          <w:rFonts w:ascii="Times New Roman" w:hAnsi="Times New Roman" w:cs="Times New Roman"/>
          <w:i/>
          <w:iCs/>
          <w:sz w:val="24"/>
          <w:szCs w:val="24"/>
        </w:rPr>
        <w:t xml:space="preserve">Planning </w:t>
      </w:r>
      <w:proofErr w:type="gramStart"/>
      <w:r w:rsidRPr="00B71A6A">
        <w:rPr>
          <w:rFonts w:ascii="Times New Roman" w:hAnsi="Times New Roman" w:cs="Times New Roman"/>
          <w:i/>
          <w:iCs/>
          <w:sz w:val="24"/>
          <w:szCs w:val="24"/>
        </w:rPr>
        <w:t>An</w:t>
      </w:r>
      <w:proofErr w:type="gramEnd"/>
      <w:r w:rsidRPr="00B71A6A">
        <w:rPr>
          <w:rFonts w:ascii="Times New Roman" w:hAnsi="Times New Roman" w:cs="Times New Roman"/>
          <w:i/>
          <w:iCs/>
          <w:sz w:val="24"/>
          <w:szCs w:val="24"/>
        </w:rPr>
        <w:t xml:space="preserve"> Appropriate Curriculum For Under Fives</w:t>
      </w:r>
      <w:r>
        <w:rPr>
          <w:rFonts w:ascii="Times New Roman" w:hAnsi="Times New Roman" w:cs="Times New Roman"/>
          <w:i/>
          <w:iCs/>
          <w:sz w:val="24"/>
          <w:szCs w:val="24"/>
        </w:rPr>
        <w:t xml:space="preserve"> 2</w:t>
      </w:r>
      <w:r w:rsidRPr="00C70A38">
        <w:rPr>
          <w:rFonts w:ascii="Times New Roman" w:hAnsi="Times New Roman" w:cs="Times New Roman"/>
          <w:i/>
          <w:iCs/>
          <w:sz w:val="24"/>
          <w:szCs w:val="24"/>
          <w:vertAlign w:val="superscript"/>
        </w:rPr>
        <w:t>nd</w:t>
      </w:r>
      <w:r>
        <w:rPr>
          <w:rFonts w:ascii="Times New Roman" w:hAnsi="Times New Roman" w:cs="Times New Roman"/>
          <w:i/>
          <w:iCs/>
          <w:sz w:val="24"/>
          <w:szCs w:val="24"/>
        </w:rPr>
        <w:t xml:space="preserve"> Ed</w:t>
      </w:r>
      <w:r w:rsidRPr="00B71A6A">
        <w:rPr>
          <w:rFonts w:ascii="Times New Roman" w:hAnsi="Times New Roman" w:cs="Times New Roman"/>
          <w:i/>
          <w:iCs/>
          <w:sz w:val="24"/>
          <w:szCs w:val="24"/>
        </w:rPr>
        <w:t>.</w:t>
      </w:r>
      <w:r>
        <w:rPr>
          <w:rFonts w:ascii="Times New Roman" w:hAnsi="Times New Roman" w:cs="Times New Roman"/>
          <w:sz w:val="24"/>
          <w:szCs w:val="24"/>
        </w:rPr>
        <w:t xml:space="preserve"> London: Fulton Publishers. </w:t>
      </w:r>
    </w:p>
    <w:p w14:paraId="4AB9FBB5" w14:textId="77777777" w:rsidR="00855673" w:rsidRDefault="00855673" w:rsidP="00855673">
      <w:pPr>
        <w:kinsoku w:val="0"/>
        <w:overflowPunct w:val="0"/>
        <w:spacing w:line="360" w:lineRule="auto"/>
        <w:jc w:val="both"/>
        <w:textAlignment w:val="baseline"/>
        <w:rPr>
          <w:rFonts w:ascii="Times New Roman" w:eastAsia="Myriad Pro" w:hAnsi="Times New Roman" w:cs="Times New Roman"/>
          <w:color w:val="000000"/>
          <w:kern w:val="24"/>
          <w:sz w:val="24"/>
          <w:szCs w:val="24"/>
        </w:rPr>
      </w:pPr>
      <w:proofErr w:type="spellStart"/>
      <w:r w:rsidRPr="00BD5F38">
        <w:rPr>
          <w:rFonts w:ascii="Times New Roman" w:eastAsia="Myriad Pro" w:hAnsi="Times New Roman" w:cs="Times New Roman"/>
          <w:color w:val="000000"/>
          <w:kern w:val="24"/>
          <w:sz w:val="24"/>
          <w:szCs w:val="24"/>
        </w:rPr>
        <w:t>Schiro</w:t>
      </w:r>
      <w:proofErr w:type="spellEnd"/>
      <w:r w:rsidRPr="00BD5F38">
        <w:rPr>
          <w:rFonts w:ascii="Times New Roman" w:eastAsia="Myriad Pro" w:hAnsi="Times New Roman" w:cs="Times New Roman"/>
          <w:color w:val="000000"/>
          <w:kern w:val="24"/>
          <w:sz w:val="24"/>
          <w:szCs w:val="24"/>
        </w:rPr>
        <w:t xml:space="preserve">, M. S. (2004) </w:t>
      </w:r>
      <w:r w:rsidRPr="00BD5F38">
        <w:rPr>
          <w:rFonts w:ascii="Times New Roman" w:eastAsia="Myriad Pro" w:hAnsi="Times New Roman" w:cs="Times New Roman"/>
          <w:i/>
          <w:iCs/>
          <w:color w:val="000000"/>
          <w:kern w:val="24"/>
          <w:sz w:val="24"/>
          <w:szCs w:val="24"/>
        </w:rPr>
        <w:t xml:space="preserve">Oral Storytelling and Teaching Mathematics: Pedagogical and Multicultural Perspectives. </w:t>
      </w:r>
      <w:r w:rsidRPr="00BD5F38">
        <w:rPr>
          <w:rFonts w:ascii="Times New Roman" w:eastAsia="Myriad Pro" w:hAnsi="Times New Roman" w:cs="Times New Roman"/>
          <w:color w:val="000000"/>
          <w:kern w:val="24"/>
          <w:sz w:val="24"/>
          <w:szCs w:val="24"/>
        </w:rPr>
        <w:t>California: Sage Publications.</w:t>
      </w:r>
    </w:p>
    <w:p w14:paraId="5BFA3E19" w14:textId="77777777" w:rsidR="00855673" w:rsidRDefault="00855673" w:rsidP="00855673">
      <w:pPr>
        <w:spacing w:line="360" w:lineRule="auto"/>
        <w:jc w:val="both"/>
        <w:rPr>
          <w:rFonts w:ascii="Times New Roman" w:hAnsi="Times New Roman" w:cs="Times New Roman"/>
          <w:sz w:val="24"/>
          <w:szCs w:val="24"/>
        </w:rPr>
      </w:pPr>
      <w:r w:rsidRPr="00104A77">
        <w:rPr>
          <w:rFonts w:ascii="Times New Roman" w:hAnsi="Times New Roman" w:cs="Times New Roman"/>
          <w:sz w:val="24"/>
          <w:szCs w:val="24"/>
        </w:rPr>
        <w:t xml:space="preserve">Smidt, S. (2015) </w:t>
      </w:r>
      <w:r w:rsidRPr="00104A77">
        <w:rPr>
          <w:rFonts w:ascii="Times New Roman" w:hAnsi="Times New Roman" w:cs="Times New Roman"/>
          <w:i/>
          <w:iCs/>
          <w:sz w:val="24"/>
          <w:szCs w:val="24"/>
        </w:rPr>
        <w:t>Observing Young Children</w:t>
      </w:r>
      <w:r w:rsidRPr="00104A77">
        <w:rPr>
          <w:rFonts w:ascii="Times New Roman" w:hAnsi="Times New Roman" w:cs="Times New Roman"/>
          <w:sz w:val="24"/>
          <w:szCs w:val="24"/>
        </w:rPr>
        <w:t xml:space="preserve"> 2</w:t>
      </w:r>
      <w:r w:rsidRPr="00104A77">
        <w:rPr>
          <w:rFonts w:ascii="Times New Roman" w:hAnsi="Times New Roman" w:cs="Times New Roman"/>
          <w:sz w:val="24"/>
          <w:szCs w:val="24"/>
          <w:vertAlign w:val="superscript"/>
        </w:rPr>
        <w:t>nd</w:t>
      </w:r>
      <w:r w:rsidRPr="00104A77">
        <w:rPr>
          <w:rFonts w:ascii="Times New Roman" w:hAnsi="Times New Roman" w:cs="Times New Roman"/>
          <w:sz w:val="24"/>
          <w:szCs w:val="24"/>
        </w:rPr>
        <w:t xml:space="preserve"> Ed. Oxon: Routledge. </w:t>
      </w:r>
    </w:p>
    <w:p w14:paraId="2A2D1BC7" w14:textId="77777777" w:rsidR="00855673" w:rsidRDefault="00855673" w:rsidP="00855673">
      <w:pPr>
        <w:spacing w:line="360" w:lineRule="auto"/>
        <w:jc w:val="both"/>
        <w:rPr>
          <w:rFonts w:ascii="Times New Roman" w:hAnsi="Times New Roman" w:cs="Times New Roman"/>
          <w:sz w:val="24"/>
          <w:szCs w:val="24"/>
        </w:rPr>
      </w:pPr>
      <w:r w:rsidRPr="00104A77">
        <w:rPr>
          <w:rFonts w:ascii="Times New Roman" w:hAnsi="Times New Roman" w:cs="Times New Roman"/>
          <w:sz w:val="24"/>
          <w:szCs w:val="24"/>
        </w:rPr>
        <w:t xml:space="preserve">Tassoni, P and </w:t>
      </w:r>
      <w:proofErr w:type="spellStart"/>
      <w:r w:rsidRPr="00104A77">
        <w:rPr>
          <w:rFonts w:ascii="Times New Roman" w:hAnsi="Times New Roman" w:cs="Times New Roman"/>
          <w:sz w:val="24"/>
          <w:szCs w:val="24"/>
        </w:rPr>
        <w:t>Hucker</w:t>
      </w:r>
      <w:proofErr w:type="spellEnd"/>
      <w:r w:rsidRPr="00104A77">
        <w:rPr>
          <w:rFonts w:ascii="Times New Roman" w:hAnsi="Times New Roman" w:cs="Times New Roman"/>
          <w:sz w:val="24"/>
          <w:szCs w:val="24"/>
        </w:rPr>
        <w:t>,</w:t>
      </w:r>
      <w:r>
        <w:rPr>
          <w:rFonts w:ascii="Times New Roman" w:hAnsi="Times New Roman" w:cs="Times New Roman"/>
          <w:sz w:val="24"/>
          <w:szCs w:val="24"/>
        </w:rPr>
        <w:t xml:space="preserve"> </w:t>
      </w:r>
      <w:r w:rsidRPr="00104A77">
        <w:rPr>
          <w:rFonts w:ascii="Times New Roman" w:hAnsi="Times New Roman" w:cs="Times New Roman"/>
          <w:sz w:val="24"/>
          <w:szCs w:val="24"/>
        </w:rPr>
        <w:t xml:space="preserve">K. (2000) </w:t>
      </w:r>
      <w:r w:rsidRPr="00104A77">
        <w:rPr>
          <w:rFonts w:ascii="Times New Roman" w:hAnsi="Times New Roman" w:cs="Times New Roman"/>
          <w:i/>
          <w:iCs/>
          <w:sz w:val="24"/>
          <w:szCs w:val="24"/>
        </w:rPr>
        <w:t>Planning Play and the Early Years.</w:t>
      </w:r>
      <w:r w:rsidRPr="00104A77">
        <w:rPr>
          <w:rFonts w:ascii="Times New Roman" w:hAnsi="Times New Roman" w:cs="Times New Roman"/>
          <w:sz w:val="24"/>
          <w:szCs w:val="24"/>
        </w:rPr>
        <w:t xml:space="preserve"> Oxford: Heinemann.  </w:t>
      </w:r>
    </w:p>
    <w:p w14:paraId="1F8F5AD7" w14:textId="77777777" w:rsidR="00855673" w:rsidRPr="00104A77" w:rsidRDefault="00855673" w:rsidP="00855673">
      <w:pPr>
        <w:overflowPunct w:val="0"/>
        <w:autoSpaceDE w:val="0"/>
        <w:autoSpaceDN w:val="0"/>
        <w:adjustRightInd w:val="0"/>
        <w:spacing w:line="360" w:lineRule="auto"/>
        <w:jc w:val="both"/>
        <w:textAlignment w:val="baseline"/>
        <w:rPr>
          <w:rFonts w:ascii="Times New Roman" w:hAnsi="Times New Roman" w:cs="Times New Roman"/>
          <w:sz w:val="24"/>
          <w:szCs w:val="24"/>
        </w:rPr>
      </w:pPr>
      <w:r w:rsidRPr="00665837">
        <w:rPr>
          <w:rFonts w:ascii="Times New Roman" w:hAnsi="Times New Roman" w:cs="Times New Roman"/>
          <w:sz w:val="24"/>
          <w:szCs w:val="24"/>
        </w:rPr>
        <w:t>The Effective Provision of Pre-School Education (EPPE) Project:</w:t>
      </w:r>
      <w:r>
        <w:rPr>
          <w:rFonts w:ascii="Times New Roman" w:hAnsi="Times New Roman" w:cs="Times New Roman"/>
          <w:sz w:val="24"/>
          <w:szCs w:val="24"/>
        </w:rPr>
        <w:t xml:space="preserve"> Available at: </w:t>
      </w:r>
      <w:hyperlink r:id="rId17" w:history="1">
        <w:r w:rsidRPr="00745584">
          <w:rPr>
            <w:rStyle w:val="Hyperlink"/>
            <w:rFonts w:ascii="Times New Roman" w:hAnsi="Times New Roman" w:cs="Times New Roman"/>
            <w:sz w:val="24"/>
            <w:szCs w:val="24"/>
          </w:rPr>
          <w:t>https://dera.ioe.ac.uk/18189/2/SSU-SF-2004-01.pdf</w:t>
        </w:r>
      </w:hyperlink>
      <w:r>
        <w:rPr>
          <w:rFonts w:ascii="Times New Roman" w:hAnsi="Times New Roman" w:cs="Times New Roman"/>
          <w:sz w:val="24"/>
          <w:szCs w:val="24"/>
        </w:rPr>
        <w:t xml:space="preserve"> (Accessed on 18th February 2020).</w:t>
      </w:r>
    </w:p>
    <w:p w14:paraId="599CB0C3" w14:textId="77777777" w:rsidR="00855673" w:rsidRDefault="00855673" w:rsidP="008556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Tucker, K. (2014) </w:t>
      </w:r>
      <w:r w:rsidRPr="001B1A80">
        <w:rPr>
          <w:rFonts w:ascii="Times New Roman" w:hAnsi="Times New Roman" w:cs="Times New Roman"/>
          <w:i/>
          <w:iCs/>
          <w:sz w:val="24"/>
          <w:szCs w:val="24"/>
        </w:rPr>
        <w:t>Mathematics Through Play in the Early Years 3rd Ed</w:t>
      </w:r>
      <w:r>
        <w:rPr>
          <w:rFonts w:ascii="Times New Roman" w:hAnsi="Times New Roman" w:cs="Times New Roman"/>
          <w:i/>
          <w:iCs/>
          <w:sz w:val="24"/>
          <w:szCs w:val="24"/>
        </w:rPr>
        <w:t xml:space="preserve">. </w:t>
      </w:r>
      <w:r w:rsidRPr="001B1A80">
        <w:rPr>
          <w:rFonts w:ascii="Times New Roman" w:hAnsi="Times New Roman" w:cs="Times New Roman"/>
          <w:sz w:val="24"/>
          <w:szCs w:val="24"/>
        </w:rPr>
        <w:t>London: SAGE.</w:t>
      </w:r>
      <w:r>
        <w:rPr>
          <w:rFonts w:ascii="Times New Roman" w:hAnsi="Times New Roman" w:cs="Times New Roman"/>
          <w:i/>
          <w:iCs/>
          <w:sz w:val="24"/>
          <w:szCs w:val="24"/>
        </w:rPr>
        <w:t xml:space="preserve"> </w:t>
      </w:r>
    </w:p>
    <w:p w14:paraId="6B360DB1" w14:textId="77777777" w:rsidR="00855673" w:rsidRPr="00BA5193" w:rsidRDefault="00855673" w:rsidP="00855673">
      <w:pPr>
        <w:spacing w:before="43" w:after="0" w:line="360" w:lineRule="auto"/>
        <w:rPr>
          <w:rFonts w:ascii="Times New Roman" w:eastAsia="Times New Roman" w:hAnsi="Times New Roman" w:cs="Times New Roman"/>
          <w:sz w:val="24"/>
          <w:szCs w:val="24"/>
          <w:lang w:val="en-GB" w:eastAsia="en-GB"/>
        </w:rPr>
      </w:pPr>
      <w:r w:rsidRPr="00BA5193">
        <w:rPr>
          <w:rFonts w:ascii="Times New Roman" w:eastAsia="+mn-ea" w:hAnsi="Times New Roman" w:cs="Times New Roman"/>
          <w:color w:val="000000"/>
          <w:kern w:val="24"/>
          <w:sz w:val="24"/>
          <w:szCs w:val="24"/>
          <w:lang w:val="en-GB" w:eastAsia="en-GB"/>
        </w:rPr>
        <w:lastRenderedPageBreak/>
        <w:t xml:space="preserve">Welsh Government (2014) ‘Foundation Phase Mathematical Development Area of Learning,’ </w:t>
      </w:r>
      <w:hyperlink r:id="rId18" w:history="1">
        <w:r w:rsidRPr="00BA5193">
          <w:rPr>
            <w:rFonts w:ascii="Times New Roman" w:eastAsia="+mn-ea" w:hAnsi="Times New Roman" w:cs="Times New Roman"/>
            <w:color w:val="000000"/>
            <w:kern w:val="24"/>
            <w:sz w:val="24"/>
            <w:szCs w:val="24"/>
            <w:u w:val="single"/>
            <w:lang w:val="en-GB" w:eastAsia="en-GB"/>
          </w:rPr>
          <w:t>http://dera.ioe.ac.uk/21175/1/141006-foundation-phase-mathematical-development-area-of-learning.pdf</w:t>
        </w:r>
      </w:hyperlink>
      <w:r w:rsidRPr="00BA5193">
        <w:rPr>
          <w:rFonts w:ascii="Times New Roman" w:eastAsia="+mn-ea" w:hAnsi="Times New Roman" w:cs="Times New Roman"/>
          <w:color w:val="000000"/>
          <w:kern w:val="24"/>
          <w:sz w:val="24"/>
          <w:szCs w:val="24"/>
          <w:lang w:val="en-GB" w:eastAsia="en-GB"/>
        </w:rPr>
        <w:t xml:space="preserve"> [Accessed:</w:t>
      </w:r>
      <w:r>
        <w:rPr>
          <w:rFonts w:ascii="Times New Roman" w:eastAsia="+mn-ea" w:hAnsi="Times New Roman" w:cs="Times New Roman"/>
          <w:color w:val="000000"/>
          <w:kern w:val="24"/>
          <w:sz w:val="24"/>
          <w:szCs w:val="24"/>
          <w:lang w:val="en-GB" w:eastAsia="en-GB"/>
        </w:rPr>
        <w:t>18th February 2020</w:t>
      </w:r>
      <w:r w:rsidRPr="00BA5193">
        <w:rPr>
          <w:rFonts w:ascii="Times New Roman" w:eastAsia="+mn-ea" w:hAnsi="Times New Roman" w:cs="Times New Roman"/>
          <w:color w:val="000000"/>
          <w:kern w:val="24"/>
          <w:sz w:val="24"/>
          <w:szCs w:val="24"/>
          <w:lang w:val="en-GB" w:eastAsia="en-GB"/>
        </w:rPr>
        <w:t>].</w:t>
      </w:r>
    </w:p>
    <w:p w14:paraId="13B82BE0" w14:textId="77777777" w:rsidR="00855673" w:rsidRDefault="00855673" w:rsidP="00855673">
      <w:pPr>
        <w:spacing w:line="360" w:lineRule="auto"/>
        <w:jc w:val="both"/>
        <w:rPr>
          <w:rFonts w:ascii="Times New Roman" w:hAnsi="Times New Roman" w:cs="Times New Roman"/>
          <w:sz w:val="24"/>
          <w:szCs w:val="24"/>
        </w:rPr>
      </w:pPr>
      <w:r w:rsidRPr="00104A77">
        <w:rPr>
          <w:rFonts w:ascii="Times New Roman" w:hAnsi="Times New Roman" w:cs="Times New Roman"/>
          <w:sz w:val="24"/>
          <w:szCs w:val="24"/>
        </w:rPr>
        <w:t xml:space="preserve">Welsh Government (2015) </w:t>
      </w:r>
      <w:r w:rsidRPr="00104A77">
        <w:rPr>
          <w:rFonts w:ascii="Times New Roman" w:hAnsi="Times New Roman" w:cs="Times New Roman"/>
          <w:i/>
          <w:iCs/>
          <w:sz w:val="24"/>
          <w:szCs w:val="24"/>
        </w:rPr>
        <w:t>Foundation Phase Framework.</w:t>
      </w:r>
      <w:r w:rsidRPr="00104A77">
        <w:rPr>
          <w:rFonts w:ascii="Times New Roman" w:hAnsi="Times New Roman" w:cs="Times New Roman"/>
          <w:sz w:val="24"/>
          <w:szCs w:val="24"/>
        </w:rPr>
        <w:t xml:space="preserve"> Available at:  </w:t>
      </w:r>
      <w:hyperlink r:id="rId19" w:history="1">
        <w:r w:rsidRPr="00104A77">
          <w:rPr>
            <w:rStyle w:val="Hyperlink"/>
            <w:rFonts w:ascii="Times New Roman" w:hAnsi="Times New Roman" w:cs="Times New Roman"/>
            <w:sz w:val="24"/>
            <w:szCs w:val="24"/>
          </w:rPr>
          <w:t>https://gov.wales/sites/default/files/publications/2018-02/foundation-phase-framework-revised-2015.pdf</w:t>
        </w:r>
      </w:hyperlink>
      <w:r w:rsidRPr="00104A77">
        <w:rPr>
          <w:rFonts w:ascii="Times New Roman" w:hAnsi="Times New Roman" w:cs="Times New Roman"/>
          <w:sz w:val="24"/>
          <w:szCs w:val="24"/>
        </w:rPr>
        <w:t xml:space="preserve"> </w:t>
      </w:r>
      <w:r>
        <w:rPr>
          <w:rFonts w:ascii="Times New Roman" w:hAnsi="Times New Roman" w:cs="Times New Roman"/>
          <w:sz w:val="24"/>
          <w:szCs w:val="24"/>
        </w:rPr>
        <w:t>[</w:t>
      </w:r>
      <w:r w:rsidRPr="00104A77">
        <w:rPr>
          <w:rFonts w:ascii="Times New Roman" w:hAnsi="Times New Roman" w:cs="Times New Roman"/>
          <w:sz w:val="24"/>
          <w:szCs w:val="24"/>
        </w:rPr>
        <w:t xml:space="preserve">Accessed on </w:t>
      </w:r>
      <w:r>
        <w:rPr>
          <w:rFonts w:ascii="Times New Roman" w:hAnsi="Times New Roman" w:cs="Times New Roman"/>
          <w:sz w:val="24"/>
          <w:szCs w:val="24"/>
        </w:rPr>
        <w:t xml:space="preserve">8th February </w:t>
      </w:r>
      <w:r w:rsidRPr="00104A77">
        <w:rPr>
          <w:rFonts w:ascii="Times New Roman" w:hAnsi="Times New Roman" w:cs="Times New Roman"/>
          <w:sz w:val="24"/>
          <w:szCs w:val="24"/>
        </w:rPr>
        <w:t>2020</w:t>
      </w:r>
      <w:r>
        <w:rPr>
          <w:rFonts w:ascii="Times New Roman" w:hAnsi="Times New Roman" w:cs="Times New Roman"/>
          <w:sz w:val="24"/>
          <w:szCs w:val="24"/>
        </w:rPr>
        <w:t>]</w:t>
      </w:r>
      <w:r w:rsidRPr="00104A77">
        <w:rPr>
          <w:rFonts w:ascii="Times New Roman" w:hAnsi="Times New Roman" w:cs="Times New Roman"/>
          <w:sz w:val="24"/>
          <w:szCs w:val="24"/>
        </w:rPr>
        <w:t>.</w:t>
      </w:r>
    </w:p>
    <w:p w14:paraId="1B77EB7F" w14:textId="77777777" w:rsidR="00855673" w:rsidRPr="00104A77" w:rsidRDefault="00855673" w:rsidP="00707F87">
      <w:pPr>
        <w:spacing w:line="360" w:lineRule="auto"/>
        <w:jc w:val="both"/>
        <w:rPr>
          <w:rFonts w:ascii="Times New Roman" w:hAnsi="Times New Roman" w:cs="Times New Roman"/>
          <w:sz w:val="24"/>
          <w:szCs w:val="24"/>
        </w:rPr>
      </w:pPr>
      <w:r w:rsidRPr="00104A77">
        <w:rPr>
          <w:rFonts w:ascii="Times New Roman" w:hAnsi="Times New Roman" w:cs="Times New Roman"/>
          <w:sz w:val="24"/>
          <w:szCs w:val="24"/>
        </w:rPr>
        <w:t xml:space="preserve">Welsh Government (2017) </w:t>
      </w:r>
      <w:r w:rsidRPr="00104A77">
        <w:rPr>
          <w:rFonts w:ascii="Times New Roman" w:hAnsi="Times New Roman" w:cs="Times New Roman"/>
          <w:i/>
          <w:iCs/>
          <w:sz w:val="24"/>
          <w:szCs w:val="24"/>
        </w:rPr>
        <w:t>Foundation Phase Profile Handbook</w:t>
      </w:r>
      <w:r w:rsidRPr="00104A77">
        <w:rPr>
          <w:rFonts w:ascii="Times New Roman" w:hAnsi="Times New Roman" w:cs="Times New Roman"/>
          <w:sz w:val="24"/>
          <w:szCs w:val="24"/>
        </w:rPr>
        <w:t xml:space="preserve">. Available at: </w:t>
      </w:r>
      <w:hyperlink r:id="rId20" w:history="1">
        <w:r w:rsidRPr="00104A77">
          <w:rPr>
            <w:rStyle w:val="Hyperlink"/>
            <w:rFonts w:ascii="Times New Roman" w:hAnsi="Times New Roman" w:cs="Times New Roman"/>
            <w:sz w:val="24"/>
            <w:szCs w:val="24"/>
          </w:rPr>
          <w:t>https://hwb.gov.wales/storage/f9d85dba-85a4-4e87-bb58-a24730ad7e57/foundation-phase-profile-handbook-revised-september-2017.pdf</w:t>
        </w:r>
      </w:hyperlink>
      <w:r w:rsidRPr="00104A77">
        <w:rPr>
          <w:rFonts w:ascii="Times New Roman" w:hAnsi="Times New Roman" w:cs="Times New Roman"/>
          <w:sz w:val="24"/>
          <w:szCs w:val="24"/>
        </w:rPr>
        <w:t xml:space="preserve"> </w:t>
      </w:r>
      <w:r>
        <w:rPr>
          <w:rFonts w:ascii="Times New Roman" w:hAnsi="Times New Roman" w:cs="Times New Roman"/>
          <w:sz w:val="24"/>
          <w:szCs w:val="24"/>
        </w:rPr>
        <w:t>[</w:t>
      </w:r>
      <w:r w:rsidRPr="00104A77">
        <w:rPr>
          <w:rFonts w:ascii="Times New Roman" w:hAnsi="Times New Roman" w:cs="Times New Roman"/>
          <w:sz w:val="24"/>
          <w:szCs w:val="24"/>
        </w:rPr>
        <w:t>Accessed on 16th January 2020</w:t>
      </w:r>
      <w:r>
        <w:rPr>
          <w:rFonts w:ascii="Times New Roman" w:hAnsi="Times New Roman" w:cs="Times New Roman"/>
          <w:sz w:val="24"/>
          <w:szCs w:val="24"/>
        </w:rPr>
        <w:t>]</w:t>
      </w:r>
      <w:r w:rsidRPr="00104A77">
        <w:rPr>
          <w:rFonts w:ascii="Times New Roman" w:hAnsi="Times New Roman" w:cs="Times New Roman"/>
          <w:sz w:val="24"/>
          <w:szCs w:val="24"/>
        </w:rPr>
        <w:t xml:space="preserve">. </w:t>
      </w:r>
    </w:p>
    <w:p w14:paraId="629226AD" w14:textId="77777777" w:rsidR="00855673" w:rsidRPr="00104A77" w:rsidRDefault="00855673" w:rsidP="00707F87">
      <w:pPr>
        <w:kinsoku w:val="0"/>
        <w:overflowPunct w:val="0"/>
        <w:spacing w:after="0"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 xml:space="preserve">Williams, P. (2008). </w:t>
      </w:r>
      <w:r w:rsidRPr="00B53ED8">
        <w:rPr>
          <w:rFonts w:ascii="Times New Roman" w:hAnsi="Times New Roman" w:cs="Times New Roman"/>
          <w:i/>
          <w:iCs/>
          <w:sz w:val="24"/>
          <w:szCs w:val="24"/>
        </w:rPr>
        <w:t xml:space="preserve">Independent Review of Mathematical Teaching in Early Years settings and Primary Schools. </w:t>
      </w:r>
      <w:r>
        <w:rPr>
          <w:rFonts w:ascii="Times New Roman" w:hAnsi="Times New Roman" w:cs="Times New Roman"/>
          <w:sz w:val="24"/>
          <w:szCs w:val="24"/>
        </w:rPr>
        <w:t xml:space="preserve">Nottingham: DCSF. </w:t>
      </w:r>
    </w:p>
    <w:p w14:paraId="1BE295E3" w14:textId="77777777" w:rsidR="00855673" w:rsidRDefault="00855673" w:rsidP="00707F87">
      <w:pPr>
        <w:spacing w:line="360" w:lineRule="auto"/>
        <w:jc w:val="both"/>
        <w:rPr>
          <w:rFonts w:ascii="Times New Roman" w:hAnsi="Times New Roman" w:cs="Times New Roman"/>
          <w:sz w:val="24"/>
          <w:szCs w:val="24"/>
        </w:rPr>
      </w:pPr>
      <w:r w:rsidRPr="00104A77">
        <w:rPr>
          <w:rFonts w:ascii="Times New Roman" w:hAnsi="Times New Roman" w:cs="Times New Roman"/>
          <w:sz w:val="24"/>
          <w:szCs w:val="24"/>
        </w:rPr>
        <w:t xml:space="preserve">Wood, E.  (2013) Play, </w:t>
      </w:r>
      <w:r w:rsidRPr="00104A77">
        <w:rPr>
          <w:rFonts w:ascii="Times New Roman" w:hAnsi="Times New Roman" w:cs="Times New Roman"/>
          <w:i/>
          <w:iCs/>
          <w:sz w:val="24"/>
          <w:szCs w:val="24"/>
        </w:rPr>
        <w:t>Learning and the Early Childhood Curriculum.</w:t>
      </w:r>
      <w:r w:rsidRPr="00104A77">
        <w:rPr>
          <w:rFonts w:ascii="Times New Roman" w:hAnsi="Times New Roman" w:cs="Times New Roman"/>
          <w:sz w:val="24"/>
          <w:szCs w:val="24"/>
        </w:rPr>
        <w:t xml:space="preserve">  London: SAGE. </w:t>
      </w:r>
    </w:p>
    <w:p w14:paraId="3DEDBD27" w14:textId="77777777" w:rsidR="002B31FC" w:rsidRPr="00104A77" w:rsidRDefault="002B31FC" w:rsidP="004A0FC7">
      <w:pPr>
        <w:spacing w:line="360" w:lineRule="auto"/>
        <w:jc w:val="both"/>
        <w:rPr>
          <w:rFonts w:ascii="Times New Roman" w:hAnsi="Times New Roman" w:cs="Times New Roman"/>
          <w:sz w:val="24"/>
          <w:szCs w:val="24"/>
        </w:rPr>
      </w:pPr>
    </w:p>
    <w:p w14:paraId="4EA53062" w14:textId="77777777" w:rsidR="004A0FC7" w:rsidRDefault="004A0FC7" w:rsidP="00707F87">
      <w:pPr>
        <w:spacing w:line="360" w:lineRule="auto"/>
        <w:jc w:val="both"/>
        <w:rPr>
          <w:rFonts w:ascii="Times New Roman" w:hAnsi="Times New Roman" w:cs="Times New Roman"/>
          <w:sz w:val="24"/>
          <w:szCs w:val="24"/>
        </w:rPr>
      </w:pPr>
    </w:p>
    <w:p w14:paraId="2DC7E5B4" w14:textId="77777777" w:rsidR="000006C3" w:rsidRPr="00104A77" w:rsidRDefault="000006C3" w:rsidP="00364BF5">
      <w:pPr>
        <w:spacing w:line="360" w:lineRule="auto"/>
        <w:jc w:val="both"/>
        <w:rPr>
          <w:rFonts w:ascii="Times New Roman" w:hAnsi="Times New Roman" w:cs="Times New Roman"/>
          <w:sz w:val="24"/>
          <w:szCs w:val="24"/>
        </w:rPr>
      </w:pPr>
    </w:p>
    <w:p w14:paraId="2E9E426E" w14:textId="77777777" w:rsidR="00364BF5" w:rsidRPr="00AA1C01" w:rsidRDefault="00364BF5" w:rsidP="00793EBE">
      <w:pPr>
        <w:overflowPunct w:val="0"/>
        <w:autoSpaceDE w:val="0"/>
        <w:autoSpaceDN w:val="0"/>
        <w:adjustRightInd w:val="0"/>
        <w:spacing w:line="276" w:lineRule="auto"/>
        <w:jc w:val="both"/>
        <w:textAlignment w:val="baseline"/>
        <w:rPr>
          <w:rFonts w:ascii="Times New Roman" w:hAnsi="Times New Roman" w:cs="Times New Roman"/>
        </w:rPr>
      </w:pPr>
    </w:p>
    <w:p w14:paraId="715CB102" w14:textId="77777777" w:rsidR="00793EBE" w:rsidRDefault="00793EBE" w:rsidP="00DD1F28">
      <w:pPr>
        <w:spacing w:line="360" w:lineRule="auto"/>
        <w:jc w:val="both"/>
        <w:rPr>
          <w:rFonts w:ascii="Times New Roman" w:hAnsi="Times New Roman" w:cs="Times New Roman"/>
          <w:sz w:val="24"/>
          <w:szCs w:val="24"/>
        </w:rPr>
      </w:pPr>
    </w:p>
    <w:p w14:paraId="03456329" w14:textId="77777777" w:rsidR="00F02B59" w:rsidRDefault="00F02B59" w:rsidP="00592A99">
      <w:pPr>
        <w:spacing w:line="360" w:lineRule="auto"/>
        <w:jc w:val="both"/>
        <w:rPr>
          <w:rFonts w:ascii="Times New Roman" w:hAnsi="Times New Roman" w:cs="Times New Roman"/>
          <w:sz w:val="24"/>
          <w:szCs w:val="24"/>
        </w:rPr>
      </w:pPr>
    </w:p>
    <w:p w14:paraId="55C13252" w14:textId="77777777" w:rsidR="00592A99" w:rsidRDefault="00592A99" w:rsidP="00B70EBE">
      <w:pPr>
        <w:kinsoku w:val="0"/>
        <w:overflowPunct w:val="0"/>
        <w:spacing w:line="360" w:lineRule="auto"/>
        <w:jc w:val="both"/>
        <w:textAlignment w:val="baseline"/>
        <w:rPr>
          <w:rFonts w:ascii="Times New Roman" w:eastAsia="Myriad Pro" w:hAnsi="Times New Roman" w:cs="Times New Roman"/>
          <w:color w:val="000000"/>
          <w:kern w:val="24"/>
          <w:sz w:val="24"/>
          <w:szCs w:val="24"/>
        </w:rPr>
      </w:pPr>
    </w:p>
    <w:p w14:paraId="4872064B" w14:textId="77777777" w:rsidR="00C35549" w:rsidRDefault="00C35549" w:rsidP="00AC6935"/>
    <w:sectPr w:rsidR="00C35549" w:rsidSect="009D4E35">
      <w:footerReference w:type="default" r:id="rId21"/>
      <w:headerReference w:type="first" r:id="rId22"/>
      <w:footerReference w:type="first" r:id="rId23"/>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ADBC40" w14:textId="77777777" w:rsidR="00B8512A" w:rsidRDefault="00B8512A" w:rsidP="00D933CA">
      <w:pPr>
        <w:spacing w:after="0" w:line="240" w:lineRule="auto"/>
      </w:pPr>
      <w:r>
        <w:separator/>
      </w:r>
    </w:p>
  </w:endnote>
  <w:endnote w:type="continuationSeparator" w:id="0">
    <w:p w14:paraId="4E7155B1" w14:textId="77777777" w:rsidR="00B8512A" w:rsidRDefault="00B8512A" w:rsidP="00D933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mn-ea">
    <w:panose1 w:val="00000000000000000000"/>
    <w:charset w:val="00"/>
    <w:family w:val="roman"/>
    <w:notTrueType/>
    <w:pitch w:val="default"/>
  </w:font>
  <w:font w:name="Myriad Pro">
    <w:altName w:val="Segoe UI"/>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79546"/>
      <w:docPartObj>
        <w:docPartGallery w:val="Page Numbers (Bottom of Page)"/>
        <w:docPartUnique/>
      </w:docPartObj>
    </w:sdtPr>
    <w:sdtEndPr>
      <w:rPr>
        <w:noProof/>
      </w:rPr>
    </w:sdtEndPr>
    <w:sdtContent>
      <w:p w14:paraId="68C2B7BE" w14:textId="27B25971" w:rsidR="00C11C71" w:rsidRDefault="00C11C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775A8D" w14:textId="246F17B6" w:rsidR="00A90CFD" w:rsidRDefault="00C11C71">
    <w:pPr>
      <w:pStyle w:val="Footer"/>
    </w:pPr>
    <w:r>
      <w:t xml:space="preserve">Word Count </w:t>
    </w:r>
    <w:r w:rsidR="00DE6D31">
      <w:t>3291</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2332514"/>
      <w:docPartObj>
        <w:docPartGallery w:val="Page Numbers (Bottom of Page)"/>
        <w:docPartUnique/>
      </w:docPartObj>
    </w:sdtPr>
    <w:sdtEndPr>
      <w:rPr>
        <w:noProof/>
      </w:rPr>
    </w:sdtEndPr>
    <w:sdtContent>
      <w:p w14:paraId="3052815B" w14:textId="41294ED9" w:rsidR="00666B94" w:rsidRDefault="00B8512A" w:rsidP="00C11C71">
        <w:pPr>
          <w:pStyle w:val="Footer"/>
          <w:jc w:val="right"/>
        </w:pP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015D1E" w14:textId="77777777" w:rsidR="00B8512A" w:rsidRDefault="00B8512A" w:rsidP="00D933CA">
      <w:pPr>
        <w:spacing w:after="0" w:line="240" w:lineRule="auto"/>
      </w:pPr>
      <w:r>
        <w:separator/>
      </w:r>
    </w:p>
  </w:footnote>
  <w:footnote w:type="continuationSeparator" w:id="0">
    <w:p w14:paraId="02E9E03B" w14:textId="77777777" w:rsidR="00B8512A" w:rsidRDefault="00B8512A" w:rsidP="00D933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BE1035" w14:textId="0F2690A7" w:rsidR="00666B94" w:rsidRDefault="00906BB4">
    <w:pPr>
      <w:pStyle w:val="Header"/>
    </w:pPr>
    <w:r>
      <w:t>1712038</w:t>
    </w:r>
    <w:r w:rsidR="00B32DBF">
      <w:t xml:space="preserve">                                                                                                                          </w:t>
    </w:r>
    <w:r w:rsidR="00EA74B5">
      <w:t>EA44</w:t>
    </w:r>
    <w:r w:rsidR="00D56939">
      <w:t>4005</w:t>
    </w:r>
    <w:r w:rsidR="00314B42">
      <w:t>/</w:t>
    </w:r>
    <w:r w:rsidR="00022522">
      <w:t>C</w:t>
    </w:r>
    <w:r w:rsidR="00D56939">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C445A3"/>
    <w:multiLevelType w:val="hybridMultilevel"/>
    <w:tmpl w:val="93FCC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FD4F52"/>
    <w:multiLevelType w:val="hybridMultilevel"/>
    <w:tmpl w:val="A3F0B2F2"/>
    <w:lvl w:ilvl="0" w:tplc="751C29EC">
      <w:start w:val="1"/>
      <w:numFmt w:val="bullet"/>
      <w:lvlText w:val="•"/>
      <w:lvlJc w:val="left"/>
      <w:pPr>
        <w:tabs>
          <w:tab w:val="num" w:pos="720"/>
        </w:tabs>
        <w:ind w:left="720" w:hanging="360"/>
      </w:pPr>
      <w:rPr>
        <w:rFonts w:ascii="Arial" w:hAnsi="Arial" w:hint="default"/>
      </w:rPr>
    </w:lvl>
    <w:lvl w:ilvl="1" w:tplc="B8485A9E" w:tentative="1">
      <w:start w:val="1"/>
      <w:numFmt w:val="bullet"/>
      <w:lvlText w:val="•"/>
      <w:lvlJc w:val="left"/>
      <w:pPr>
        <w:tabs>
          <w:tab w:val="num" w:pos="1440"/>
        </w:tabs>
        <w:ind w:left="1440" w:hanging="360"/>
      </w:pPr>
      <w:rPr>
        <w:rFonts w:ascii="Arial" w:hAnsi="Arial" w:hint="default"/>
      </w:rPr>
    </w:lvl>
    <w:lvl w:ilvl="2" w:tplc="EB98D68A" w:tentative="1">
      <w:start w:val="1"/>
      <w:numFmt w:val="bullet"/>
      <w:lvlText w:val="•"/>
      <w:lvlJc w:val="left"/>
      <w:pPr>
        <w:tabs>
          <w:tab w:val="num" w:pos="2160"/>
        </w:tabs>
        <w:ind w:left="2160" w:hanging="360"/>
      </w:pPr>
      <w:rPr>
        <w:rFonts w:ascii="Arial" w:hAnsi="Arial" w:hint="default"/>
      </w:rPr>
    </w:lvl>
    <w:lvl w:ilvl="3" w:tplc="0D42EEB4" w:tentative="1">
      <w:start w:val="1"/>
      <w:numFmt w:val="bullet"/>
      <w:lvlText w:val="•"/>
      <w:lvlJc w:val="left"/>
      <w:pPr>
        <w:tabs>
          <w:tab w:val="num" w:pos="2880"/>
        </w:tabs>
        <w:ind w:left="2880" w:hanging="360"/>
      </w:pPr>
      <w:rPr>
        <w:rFonts w:ascii="Arial" w:hAnsi="Arial" w:hint="default"/>
      </w:rPr>
    </w:lvl>
    <w:lvl w:ilvl="4" w:tplc="F87A1334" w:tentative="1">
      <w:start w:val="1"/>
      <w:numFmt w:val="bullet"/>
      <w:lvlText w:val="•"/>
      <w:lvlJc w:val="left"/>
      <w:pPr>
        <w:tabs>
          <w:tab w:val="num" w:pos="3600"/>
        </w:tabs>
        <w:ind w:left="3600" w:hanging="360"/>
      </w:pPr>
      <w:rPr>
        <w:rFonts w:ascii="Arial" w:hAnsi="Arial" w:hint="default"/>
      </w:rPr>
    </w:lvl>
    <w:lvl w:ilvl="5" w:tplc="2DBC040E" w:tentative="1">
      <w:start w:val="1"/>
      <w:numFmt w:val="bullet"/>
      <w:lvlText w:val="•"/>
      <w:lvlJc w:val="left"/>
      <w:pPr>
        <w:tabs>
          <w:tab w:val="num" w:pos="4320"/>
        </w:tabs>
        <w:ind w:left="4320" w:hanging="360"/>
      </w:pPr>
      <w:rPr>
        <w:rFonts w:ascii="Arial" w:hAnsi="Arial" w:hint="default"/>
      </w:rPr>
    </w:lvl>
    <w:lvl w:ilvl="6" w:tplc="C494071C" w:tentative="1">
      <w:start w:val="1"/>
      <w:numFmt w:val="bullet"/>
      <w:lvlText w:val="•"/>
      <w:lvlJc w:val="left"/>
      <w:pPr>
        <w:tabs>
          <w:tab w:val="num" w:pos="5040"/>
        </w:tabs>
        <w:ind w:left="5040" w:hanging="360"/>
      </w:pPr>
      <w:rPr>
        <w:rFonts w:ascii="Arial" w:hAnsi="Arial" w:hint="default"/>
      </w:rPr>
    </w:lvl>
    <w:lvl w:ilvl="7" w:tplc="23DAC188" w:tentative="1">
      <w:start w:val="1"/>
      <w:numFmt w:val="bullet"/>
      <w:lvlText w:val="•"/>
      <w:lvlJc w:val="left"/>
      <w:pPr>
        <w:tabs>
          <w:tab w:val="num" w:pos="5760"/>
        </w:tabs>
        <w:ind w:left="5760" w:hanging="360"/>
      </w:pPr>
      <w:rPr>
        <w:rFonts w:ascii="Arial" w:hAnsi="Arial" w:hint="default"/>
      </w:rPr>
    </w:lvl>
    <w:lvl w:ilvl="8" w:tplc="2D0EC2D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679362C"/>
    <w:multiLevelType w:val="hybridMultilevel"/>
    <w:tmpl w:val="EC122CAA"/>
    <w:lvl w:ilvl="0" w:tplc="C2E43DEE">
      <w:start w:val="1"/>
      <w:numFmt w:val="bullet"/>
      <w:lvlText w:val="•"/>
      <w:lvlJc w:val="left"/>
      <w:pPr>
        <w:tabs>
          <w:tab w:val="num" w:pos="720"/>
        </w:tabs>
        <w:ind w:left="720" w:hanging="360"/>
      </w:pPr>
      <w:rPr>
        <w:rFonts w:ascii="Arial" w:hAnsi="Arial" w:hint="default"/>
      </w:rPr>
    </w:lvl>
    <w:lvl w:ilvl="1" w:tplc="61E858F8" w:tentative="1">
      <w:start w:val="1"/>
      <w:numFmt w:val="bullet"/>
      <w:lvlText w:val="•"/>
      <w:lvlJc w:val="left"/>
      <w:pPr>
        <w:tabs>
          <w:tab w:val="num" w:pos="1440"/>
        </w:tabs>
        <w:ind w:left="1440" w:hanging="360"/>
      </w:pPr>
      <w:rPr>
        <w:rFonts w:ascii="Arial" w:hAnsi="Arial" w:hint="default"/>
      </w:rPr>
    </w:lvl>
    <w:lvl w:ilvl="2" w:tplc="A8EAA4E2" w:tentative="1">
      <w:start w:val="1"/>
      <w:numFmt w:val="bullet"/>
      <w:lvlText w:val="•"/>
      <w:lvlJc w:val="left"/>
      <w:pPr>
        <w:tabs>
          <w:tab w:val="num" w:pos="2160"/>
        </w:tabs>
        <w:ind w:left="2160" w:hanging="360"/>
      </w:pPr>
      <w:rPr>
        <w:rFonts w:ascii="Arial" w:hAnsi="Arial" w:hint="default"/>
      </w:rPr>
    </w:lvl>
    <w:lvl w:ilvl="3" w:tplc="043CF1EC" w:tentative="1">
      <w:start w:val="1"/>
      <w:numFmt w:val="bullet"/>
      <w:lvlText w:val="•"/>
      <w:lvlJc w:val="left"/>
      <w:pPr>
        <w:tabs>
          <w:tab w:val="num" w:pos="2880"/>
        </w:tabs>
        <w:ind w:left="2880" w:hanging="360"/>
      </w:pPr>
      <w:rPr>
        <w:rFonts w:ascii="Arial" w:hAnsi="Arial" w:hint="default"/>
      </w:rPr>
    </w:lvl>
    <w:lvl w:ilvl="4" w:tplc="6B7610F4" w:tentative="1">
      <w:start w:val="1"/>
      <w:numFmt w:val="bullet"/>
      <w:lvlText w:val="•"/>
      <w:lvlJc w:val="left"/>
      <w:pPr>
        <w:tabs>
          <w:tab w:val="num" w:pos="3600"/>
        </w:tabs>
        <w:ind w:left="3600" w:hanging="360"/>
      </w:pPr>
      <w:rPr>
        <w:rFonts w:ascii="Arial" w:hAnsi="Arial" w:hint="default"/>
      </w:rPr>
    </w:lvl>
    <w:lvl w:ilvl="5" w:tplc="AAF644B6" w:tentative="1">
      <w:start w:val="1"/>
      <w:numFmt w:val="bullet"/>
      <w:lvlText w:val="•"/>
      <w:lvlJc w:val="left"/>
      <w:pPr>
        <w:tabs>
          <w:tab w:val="num" w:pos="4320"/>
        </w:tabs>
        <w:ind w:left="4320" w:hanging="360"/>
      </w:pPr>
      <w:rPr>
        <w:rFonts w:ascii="Arial" w:hAnsi="Arial" w:hint="default"/>
      </w:rPr>
    </w:lvl>
    <w:lvl w:ilvl="6" w:tplc="85547D94" w:tentative="1">
      <w:start w:val="1"/>
      <w:numFmt w:val="bullet"/>
      <w:lvlText w:val="•"/>
      <w:lvlJc w:val="left"/>
      <w:pPr>
        <w:tabs>
          <w:tab w:val="num" w:pos="5040"/>
        </w:tabs>
        <w:ind w:left="5040" w:hanging="360"/>
      </w:pPr>
      <w:rPr>
        <w:rFonts w:ascii="Arial" w:hAnsi="Arial" w:hint="default"/>
      </w:rPr>
    </w:lvl>
    <w:lvl w:ilvl="7" w:tplc="20305B02" w:tentative="1">
      <w:start w:val="1"/>
      <w:numFmt w:val="bullet"/>
      <w:lvlText w:val="•"/>
      <w:lvlJc w:val="left"/>
      <w:pPr>
        <w:tabs>
          <w:tab w:val="num" w:pos="5760"/>
        </w:tabs>
        <w:ind w:left="5760" w:hanging="360"/>
      </w:pPr>
      <w:rPr>
        <w:rFonts w:ascii="Arial" w:hAnsi="Arial" w:hint="default"/>
      </w:rPr>
    </w:lvl>
    <w:lvl w:ilvl="8" w:tplc="AE38189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1401C6F"/>
    <w:multiLevelType w:val="hybridMultilevel"/>
    <w:tmpl w:val="F4342834"/>
    <w:lvl w:ilvl="0" w:tplc="B50AD8FE">
      <w:start w:val="1"/>
      <w:numFmt w:val="bullet"/>
      <w:lvlText w:val="•"/>
      <w:lvlJc w:val="left"/>
      <w:pPr>
        <w:tabs>
          <w:tab w:val="num" w:pos="720"/>
        </w:tabs>
        <w:ind w:left="720" w:hanging="360"/>
      </w:pPr>
      <w:rPr>
        <w:rFonts w:ascii="Arial" w:hAnsi="Arial" w:hint="default"/>
      </w:rPr>
    </w:lvl>
    <w:lvl w:ilvl="1" w:tplc="30BE715C" w:tentative="1">
      <w:start w:val="1"/>
      <w:numFmt w:val="bullet"/>
      <w:lvlText w:val="•"/>
      <w:lvlJc w:val="left"/>
      <w:pPr>
        <w:tabs>
          <w:tab w:val="num" w:pos="1440"/>
        </w:tabs>
        <w:ind w:left="1440" w:hanging="360"/>
      </w:pPr>
      <w:rPr>
        <w:rFonts w:ascii="Arial" w:hAnsi="Arial" w:hint="default"/>
      </w:rPr>
    </w:lvl>
    <w:lvl w:ilvl="2" w:tplc="52EEE06E" w:tentative="1">
      <w:start w:val="1"/>
      <w:numFmt w:val="bullet"/>
      <w:lvlText w:val="•"/>
      <w:lvlJc w:val="left"/>
      <w:pPr>
        <w:tabs>
          <w:tab w:val="num" w:pos="2160"/>
        </w:tabs>
        <w:ind w:left="2160" w:hanging="360"/>
      </w:pPr>
      <w:rPr>
        <w:rFonts w:ascii="Arial" w:hAnsi="Arial" w:hint="default"/>
      </w:rPr>
    </w:lvl>
    <w:lvl w:ilvl="3" w:tplc="A0764BAE" w:tentative="1">
      <w:start w:val="1"/>
      <w:numFmt w:val="bullet"/>
      <w:lvlText w:val="•"/>
      <w:lvlJc w:val="left"/>
      <w:pPr>
        <w:tabs>
          <w:tab w:val="num" w:pos="2880"/>
        </w:tabs>
        <w:ind w:left="2880" w:hanging="360"/>
      </w:pPr>
      <w:rPr>
        <w:rFonts w:ascii="Arial" w:hAnsi="Arial" w:hint="default"/>
      </w:rPr>
    </w:lvl>
    <w:lvl w:ilvl="4" w:tplc="E2DE0EE4" w:tentative="1">
      <w:start w:val="1"/>
      <w:numFmt w:val="bullet"/>
      <w:lvlText w:val="•"/>
      <w:lvlJc w:val="left"/>
      <w:pPr>
        <w:tabs>
          <w:tab w:val="num" w:pos="3600"/>
        </w:tabs>
        <w:ind w:left="3600" w:hanging="360"/>
      </w:pPr>
      <w:rPr>
        <w:rFonts w:ascii="Arial" w:hAnsi="Arial" w:hint="default"/>
      </w:rPr>
    </w:lvl>
    <w:lvl w:ilvl="5" w:tplc="9BA231BA" w:tentative="1">
      <w:start w:val="1"/>
      <w:numFmt w:val="bullet"/>
      <w:lvlText w:val="•"/>
      <w:lvlJc w:val="left"/>
      <w:pPr>
        <w:tabs>
          <w:tab w:val="num" w:pos="4320"/>
        </w:tabs>
        <w:ind w:left="4320" w:hanging="360"/>
      </w:pPr>
      <w:rPr>
        <w:rFonts w:ascii="Arial" w:hAnsi="Arial" w:hint="default"/>
      </w:rPr>
    </w:lvl>
    <w:lvl w:ilvl="6" w:tplc="23AE257A" w:tentative="1">
      <w:start w:val="1"/>
      <w:numFmt w:val="bullet"/>
      <w:lvlText w:val="•"/>
      <w:lvlJc w:val="left"/>
      <w:pPr>
        <w:tabs>
          <w:tab w:val="num" w:pos="5040"/>
        </w:tabs>
        <w:ind w:left="5040" w:hanging="360"/>
      </w:pPr>
      <w:rPr>
        <w:rFonts w:ascii="Arial" w:hAnsi="Arial" w:hint="default"/>
      </w:rPr>
    </w:lvl>
    <w:lvl w:ilvl="7" w:tplc="2A7ADB3E" w:tentative="1">
      <w:start w:val="1"/>
      <w:numFmt w:val="bullet"/>
      <w:lvlText w:val="•"/>
      <w:lvlJc w:val="left"/>
      <w:pPr>
        <w:tabs>
          <w:tab w:val="num" w:pos="5760"/>
        </w:tabs>
        <w:ind w:left="5760" w:hanging="360"/>
      </w:pPr>
      <w:rPr>
        <w:rFonts w:ascii="Arial" w:hAnsi="Arial" w:hint="default"/>
      </w:rPr>
    </w:lvl>
    <w:lvl w:ilvl="8" w:tplc="5956BA1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91478F0"/>
    <w:multiLevelType w:val="hybridMultilevel"/>
    <w:tmpl w:val="B548F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EB1E15"/>
    <w:multiLevelType w:val="hybridMultilevel"/>
    <w:tmpl w:val="8304C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1"/>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0040"/>
    <w:rsid w:val="0000004A"/>
    <w:rsid w:val="000000CF"/>
    <w:rsid w:val="000006C3"/>
    <w:rsid w:val="000017F0"/>
    <w:rsid w:val="000030BC"/>
    <w:rsid w:val="00005C4C"/>
    <w:rsid w:val="00006774"/>
    <w:rsid w:val="00006C55"/>
    <w:rsid w:val="0000703D"/>
    <w:rsid w:val="00007670"/>
    <w:rsid w:val="00010238"/>
    <w:rsid w:val="0001032D"/>
    <w:rsid w:val="00010713"/>
    <w:rsid w:val="00013BED"/>
    <w:rsid w:val="00013D7C"/>
    <w:rsid w:val="00013EFC"/>
    <w:rsid w:val="00017FF9"/>
    <w:rsid w:val="00022522"/>
    <w:rsid w:val="00023752"/>
    <w:rsid w:val="00023A87"/>
    <w:rsid w:val="000257FC"/>
    <w:rsid w:val="00027885"/>
    <w:rsid w:val="00030D3C"/>
    <w:rsid w:val="00031185"/>
    <w:rsid w:val="00032891"/>
    <w:rsid w:val="0003340B"/>
    <w:rsid w:val="00034630"/>
    <w:rsid w:val="00034EBD"/>
    <w:rsid w:val="00037B66"/>
    <w:rsid w:val="00040CA2"/>
    <w:rsid w:val="00040FC8"/>
    <w:rsid w:val="00043E60"/>
    <w:rsid w:val="00043EC5"/>
    <w:rsid w:val="000451AD"/>
    <w:rsid w:val="0004672E"/>
    <w:rsid w:val="00046C24"/>
    <w:rsid w:val="00046E20"/>
    <w:rsid w:val="00047A97"/>
    <w:rsid w:val="00050132"/>
    <w:rsid w:val="00050C94"/>
    <w:rsid w:val="000521AA"/>
    <w:rsid w:val="0005297D"/>
    <w:rsid w:val="0005326F"/>
    <w:rsid w:val="00053A3D"/>
    <w:rsid w:val="000545C8"/>
    <w:rsid w:val="00054CF8"/>
    <w:rsid w:val="00055C0F"/>
    <w:rsid w:val="00057375"/>
    <w:rsid w:val="000574C8"/>
    <w:rsid w:val="00057EEF"/>
    <w:rsid w:val="000614D7"/>
    <w:rsid w:val="000618E6"/>
    <w:rsid w:val="00061A94"/>
    <w:rsid w:val="00062637"/>
    <w:rsid w:val="000631AF"/>
    <w:rsid w:val="00063BEF"/>
    <w:rsid w:val="00065B1B"/>
    <w:rsid w:val="000665A5"/>
    <w:rsid w:val="00066B02"/>
    <w:rsid w:val="00071FC7"/>
    <w:rsid w:val="00072987"/>
    <w:rsid w:val="000759EB"/>
    <w:rsid w:val="00076DA1"/>
    <w:rsid w:val="00076ECB"/>
    <w:rsid w:val="00077E62"/>
    <w:rsid w:val="00077E78"/>
    <w:rsid w:val="000828FE"/>
    <w:rsid w:val="0008353B"/>
    <w:rsid w:val="00083547"/>
    <w:rsid w:val="000838CA"/>
    <w:rsid w:val="00083A1F"/>
    <w:rsid w:val="00083F7B"/>
    <w:rsid w:val="0008401A"/>
    <w:rsid w:val="00084C6F"/>
    <w:rsid w:val="000854CC"/>
    <w:rsid w:val="00085EF8"/>
    <w:rsid w:val="00090BF8"/>
    <w:rsid w:val="00091A58"/>
    <w:rsid w:val="00093779"/>
    <w:rsid w:val="00094299"/>
    <w:rsid w:val="00097077"/>
    <w:rsid w:val="00097D05"/>
    <w:rsid w:val="000A3F0C"/>
    <w:rsid w:val="000A3F2E"/>
    <w:rsid w:val="000A669E"/>
    <w:rsid w:val="000A6AC7"/>
    <w:rsid w:val="000A7E8D"/>
    <w:rsid w:val="000B0DC6"/>
    <w:rsid w:val="000B0E4F"/>
    <w:rsid w:val="000B0F6B"/>
    <w:rsid w:val="000B2629"/>
    <w:rsid w:val="000B3643"/>
    <w:rsid w:val="000B40F6"/>
    <w:rsid w:val="000B4413"/>
    <w:rsid w:val="000B48FA"/>
    <w:rsid w:val="000B4EF7"/>
    <w:rsid w:val="000C0E16"/>
    <w:rsid w:val="000C1607"/>
    <w:rsid w:val="000C24DE"/>
    <w:rsid w:val="000C37D8"/>
    <w:rsid w:val="000C3B98"/>
    <w:rsid w:val="000D04B7"/>
    <w:rsid w:val="000D1A98"/>
    <w:rsid w:val="000D1B65"/>
    <w:rsid w:val="000D3F6E"/>
    <w:rsid w:val="000D540A"/>
    <w:rsid w:val="000D5C69"/>
    <w:rsid w:val="000D5F2A"/>
    <w:rsid w:val="000D6E6B"/>
    <w:rsid w:val="000E2706"/>
    <w:rsid w:val="000E2E58"/>
    <w:rsid w:val="000E3669"/>
    <w:rsid w:val="000E3B77"/>
    <w:rsid w:val="000E4862"/>
    <w:rsid w:val="000E53F3"/>
    <w:rsid w:val="000E5C4D"/>
    <w:rsid w:val="000E61B5"/>
    <w:rsid w:val="000E716F"/>
    <w:rsid w:val="000E7271"/>
    <w:rsid w:val="000E78F8"/>
    <w:rsid w:val="000F05CD"/>
    <w:rsid w:val="000F12FB"/>
    <w:rsid w:val="000F1CC0"/>
    <w:rsid w:val="000F23FF"/>
    <w:rsid w:val="000F4032"/>
    <w:rsid w:val="000F49A4"/>
    <w:rsid w:val="000F4F8D"/>
    <w:rsid w:val="000F54D1"/>
    <w:rsid w:val="000F78BE"/>
    <w:rsid w:val="001006DD"/>
    <w:rsid w:val="00100974"/>
    <w:rsid w:val="00100B7D"/>
    <w:rsid w:val="00102AE5"/>
    <w:rsid w:val="00103C2E"/>
    <w:rsid w:val="00103C5A"/>
    <w:rsid w:val="00104846"/>
    <w:rsid w:val="0010683F"/>
    <w:rsid w:val="001106D5"/>
    <w:rsid w:val="00111819"/>
    <w:rsid w:val="00111ADE"/>
    <w:rsid w:val="001123EC"/>
    <w:rsid w:val="001139BE"/>
    <w:rsid w:val="001152B6"/>
    <w:rsid w:val="00115F3B"/>
    <w:rsid w:val="00116A4B"/>
    <w:rsid w:val="00116DCD"/>
    <w:rsid w:val="00117DB4"/>
    <w:rsid w:val="001213AC"/>
    <w:rsid w:val="00121452"/>
    <w:rsid w:val="00123A0B"/>
    <w:rsid w:val="001245CE"/>
    <w:rsid w:val="001264F3"/>
    <w:rsid w:val="00132896"/>
    <w:rsid w:val="0013499E"/>
    <w:rsid w:val="00134AD4"/>
    <w:rsid w:val="00134DF0"/>
    <w:rsid w:val="00134F2F"/>
    <w:rsid w:val="001364BD"/>
    <w:rsid w:val="00136618"/>
    <w:rsid w:val="00137659"/>
    <w:rsid w:val="00141840"/>
    <w:rsid w:val="00142563"/>
    <w:rsid w:val="00143AD8"/>
    <w:rsid w:val="0014479F"/>
    <w:rsid w:val="00145933"/>
    <w:rsid w:val="00151116"/>
    <w:rsid w:val="00151169"/>
    <w:rsid w:val="001514D2"/>
    <w:rsid w:val="001521C3"/>
    <w:rsid w:val="0015220F"/>
    <w:rsid w:val="001522E3"/>
    <w:rsid w:val="00154066"/>
    <w:rsid w:val="001546F0"/>
    <w:rsid w:val="00156543"/>
    <w:rsid w:val="00157706"/>
    <w:rsid w:val="00160D2B"/>
    <w:rsid w:val="0016240F"/>
    <w:rsid w:val="0016272F"/>
    <w:rsid w:val="00162A2F"/>
    <w:rsid w:val="00163140"/>
    <w:rsid w:val="001633F7"/>
    <w:rsid w:val="001638C4"/>
    <w:rsid w:val="001647D7"/>
    <w:rsid w:val="00166370"/>
    <w:rsid w:val="00167204"/>
    <w:rsid w:val="00167787"/>
    <w:rsid w:val="00167BC1"/>
    <w:rsid w:val="00172299"/>
    <w:rsid w:val="00173D1E"/>
    <w:rsid w:val="00174135"/>
    <w:rsid w:val="001775E4"/>
    <w:rsid w:val="001838A0"/>
    <w:rsid w:val="00186072"/>
    <w:rsid w:val="00187234"/>
    <w:rsid w:val="00187B09"/>
    <w:rsid w:val="0019255A"/>
    <w:rsid w:val="001944F6"/>
    <w:rsid w:val="00195767"/>
    <w:rsid w:val="001A06E9"/>
    <w:rsid w:val="001A1DF1"/>
    <w:rsid w:val="001A32FF"/>
    <w:rsid w:val="001A3488"/>
    <w:rsid w:val="001A3ED1"/>
    <w:rsid w:val="001A41CC"/>
    <w:rsid w:val="001A433C"/>
    <w:rsid w:val="001A6F7C"/>
    <w:rsid w:val="001A78F6"/>
    <w:rsid w:val="001B058B"/>
    <w:rsid w:val="001B11A0"/>
    <w:rsid w:val="001B16E2"/>
    <w:rsid w:val="001B1A80"/>
    <w:rsid w:val="001B444E"/>
    <w:rsid w:val="001B4F0B"/>
    <w:rsid w:val="001B6498"/>
    <w:rsid w:val="001B7852"/>
    <w:rsid w:val="001C0728"/>
    <w:rsid w:val="001C1A95"/>
    <w:rsid w:val="001C271B"/>
    <w:rsid w:val="001C3F89"/>
    <w:rsid w:val="001C49C8"/>
    <w:rsid w:val="001C534A"/>
    <w:rsid w:val="001D1C5C"/>
    <w:rsid w:val="001D2884"/>
    <w:rsid w:val="001D2E08"/>
    <w:rsid w:val="001D47A1"/>
    <w:rsid w:val="001D54C7"/>
    <w:rsid w:val="001E1B42"/>
    <w:rsid w:val="001E2B27"/>
    <w:rsid w:val="001E33FC"/>
    <w:rsid w:val="001E5CAB"/>
    <w:rsid w:val="001E66AC"/>
    <w:rsid w:val="001E7894"/>
    <w:rsid w:val="001E794A"/>
    <w:rsid w:val="001E7D43"/>
    <w:rsid w:val="001F05E0"/>
    <w:rsid w:val="001F13DF"/>
    <w:rsid w:val="001F36F7"/>
    <w:rsid w:val="001F462B"/>
    <w:rsid w:val="001F4B1B"/>
    <w:rsid w:val="001F4CC2"/>
    <w:rsid w:val="001F6F82"/>
    <w:rsid w:val="00200E3B"/>
    <w:rsid w:val="0020105B"/>
    <w:rsid w:val="00201B5F"/>
    <w:rsid w:val="00201BC8"/>
    <w:rsid w:val="002050B8"/>
    <w:rsid w:val="00206A10"/>
    <w:rsid w:val="00207006"/>
    <w:rsid w:val="002072DF"/>
    <w:rsid w:val="00207549"/>
    <w:rsid w:val="0021068A"/>
    <w:rsid w:val="00210FD9"/>
    <w:rsid w:val="0021148C"/>
    <w:rsid w:val="00211CC8"/>
    <w:rsid w:val="002121A6"/>
    <w:rsid w:val="0021787A"/>
    <w:rsid w:val="0022037F"/>
    <w:rsid w:val="00220CB1"/>
    <w:rsid w:val="00221027"/>
    <w:rsid w:val="00223EC3"/>
    <w:rsid w:val="00224596"/>
    <w:rsid w:val="00224CA4"/>
    <w:rsid w:val="00225099"/>
    <w:rsid w:val="002252D0"/>
    <w:rsid w:val="00226A08"/>
    <w:rsid w:val="00226CD2"/>
    <w:rsid w:val="00227468"/>
    <w:rsid w:val="002274AF"/>
    <w:rsid w:val="002275E3"/>
    <w:rsid w:val="002278C5"/>
    <w:rsid w:val="00230AC6"/>
    <w:rsid w:val="002335F6"/>
    <w:rsid w:val="002339BD"/>
    <w:rsid w:val="0023488A"/>
    <w:rsid w:val="00237673"/>
    <w:rsid w:val="00237E62"/>
    <w:rsid w:val="002402C0"/>
    <w:rsid w:val="00240A90"/>
    <w:rsid w:val="00240EC9"/>
    <w:rsid w:val="00241B4B"/>
    <w:rsid w:val="002424EB"/>
    <w:rsid w:val="00243392"/>
    <w:rsid w:val="00243F78"/>
    <w:rsid w:val="00243F98"/>
    <w:rsid w:val="0024474D"/>
    <w:rsid w:val="00245355"/>
    <w:rsid w:val="00245610"/>
    <w:rsid w:val="0024683E"/>
    <w:rsid w:val="00246BE5"/>
    <w:rsid w:val="002473AE"/>
    <w:rsid w:val="00247E3A"/>
    <w:rsid w:val="002505D5"/>
    <w:rsid w:val="00250B8D"/>
    <w:rsid w:val="002519B8"/>
    <w:rsid w:val="0025634B"/>
    <w:rsid w:val="00257E8B"/>
    <w:rsid w:val="00257FA8"/>
    <w:rsid w:val="00261CAB"/>
    <w:rsid w:val="00262D0F"/>
    <w:rsid w:val="002651C9"/>
    <w:rsid w:val="00265D14"/>
    <w:rsid w:val="00265E76"/>
    <w:rsid w:val="002703C1"/>
    <w:rsid w:val="002703E2"/>
    <w:rsid w:val="00272BFC"/>
    <w:rsid w:val="00272DD7"/>
    <w:rsid w:val="00273441"/>
    <w:rsid w:val="002745DC"/>
    <w:rsid w:val="00275822"/>
    <w:rsid w:val="00280026"/>
    <w:rsid w:val="002801B1"/>
    <w:rsid w:val="00280D4D"/>
    <w:rsid w:val="002819E2"/>
    <w:rsid w:val="00282306"/>
    <w:rsid w:val="0028359F"/>
    <w:rsid w:val="002854BC"/>
    <w:rsid w:val="00286206"/>
    <w:rsid w:val="002866B4"/>
    <w:rsid w:val="002875B9"/>
    <w:rsid w:val="00287D9D"/>
    <w:rsid w:val="00287ECC"/>
    <w:rsid w:val="00292822"/>
    <w:rsid w:val="00293401"/>
    <w:rsid w:val="002936A5"/>
    <w:rsid w:val="00293C6E"/>
    <w:rsid w:val="002948E7"/>
    <w:rsid w:val="00296791"/>
    <w:rsid w:val="00296C36"/>
    <w:rsid w:val="002A073E"/>
    <w:rsid w:val="002A15C8"/>
    <w:rsid w:val="002A1EAA"/>
    <w:rsid w:val="002A584F"/>
    <w:rsid w:val="002A6756"/>
    <w:rsid w:val="002B1270"/>
    <w:rsid w:val="002B1B7C"/>
    <w:rsid w:val="002B1E54"/>
    <w:rsid w:val="002B2E38"/>
    <w:rsid w:val="002B31FC"/>
    <w:rsid w:val="002B431D"/>
    <w:rsid w:val="002B57B5"/>
    <w:rsid w:val="002B6E64"/>
    <w:rsid w:val="002C0A91"/>
    <w:rsid w:val="002C0D64"/>
    <w:rsid w:val="002C1490"/>
    <w:rsid w:val="002C533F"/>
    <w:rsid w:val="002D0E72"/>
    <w:rsid w:val="002D1A9B"/>
    <w:rsid w:val="002D23F4"/>
    <w:rsid w:val="002D2E4C"/>
    <w:rsid w:val="002D34A3"/>
    <w:rsid w:val="002D3553"/>
    <w:rsid w:val="002E1286"/>
    <w:rsid w:val="002E1516"/>
    <w:rsid w:val="002E1937"/>
    <w:rsid w:val="002E2247"/>
    <w:rsid w:val="002E2C88"/>
    <w:rsid w:val="002E3399"/>
    <w:rsid w:val="002E47BF"/>
    <w:rsid w:val="002E4929"/>
    <w:rsid w:val="002E4FDD"/>
    <w:rsid w:val="002E7ECD"/>
    <w:rsid w:val="002F16A3"/>
    <w:rsid w:val="002F44EC"/>
    <w:rsid w:val="002F7716"/>
    <w:rsid w:val="002F78C8"/>
    <w:rsid w:val="003028ED"/>
    <w:rsid w:val="00302D97"/>
    <w:rsid w:val="003030AD"/>
    <w:rsid w:val="00303AD4"/>
    <w:rsid w:val="003048A1"/>
    <w:rsid w:val="003064B4"/>
    <w:rsid w:val="00307D98"/>
    <w:rsid w:val="003125E6"/>
    <w:rsid w:val="00312706"/>
    <w:rsid w:val="00312ED7"/>
    <w:rsid w:val="0031325F"/>
    <w:rsid w:val="00313EF4"/>
    <w:rsid w:val="00314B42"/>
    <w:rsid w:val="003175CB"/>
    <w:rsid w:val="00323916"/>
    <w:rsid w:val="0032434C"/>
    <w:rsid w:val="00324A51"/>
    <w:rsid w:val="003252E4"/>
    <w:rsid w:val="00326EE3"/>
    <w:rsid w:val="00327495"/>
    <w:rsid w:val="003309C1"/>
    <w:rsid w:val="00330BB5"/>
    <w:rsid w:val="00331D5C"/>
    <w:rsid w:val="00331E63"/>
    <w:rsid w:val="00332856"/>
    <w:rsid w:val="00332FAA"/>
    <w:rsid w:val="00334DB8"/>
    <w:rsid w:val="00335FFF"/>
    <w:rsid w:val="003361DA"/>
    <w:rsid w:val="00337EF1"/>
    <w:rsid w:val="003417D1"/>
    <w:rsid w:val="00341BED"/>
    <w:rsid w:val="003424F1"/>
    <w:rsid w:val="00342807"/>
    <w:rsid w:val="00343583"/>
    <w:rsid w:val="00343C94"/>
    <w:rsid w:val="00343C9C"/>
    <w:rsid w:val="00344424"/>
    <w:rsid w:val="00344767"/>
    <w:rsid w:val="00345032"/>
    <w:rsid w:val="003476BA"/>
    <w:rsid w:val="0035034D"/>
    <w:rsid w:val="00351283"/>
    <w:rsid w:val="00351875"/>
    <w:rsid w:val="003518D4"/>
    <w:rsid w:val="00351D85"/>
    <w:rsid w:val="003531E6"/>
    <w:rsid w:val="00353732"/>
    <w:rsid w:val="003566B5"/>
    <w:rsid w:val="00356DF2"/>
    <w:rsid w:val="00357F55"/>
    <w:rsid w:val="00360F8A"/>
    <w:rsid w:val="00361540"/>
    <w:rsid w:val="003628EB"/>
    <w:rsid w:val="00363182"/>
    <w:rsid w:val="003636FC"/>
    <w:rsid w:val="00364B2E"/>
    <w:rsid w:val="00364BF5"/>
    <w:rsid w:val="00364D47"/>
    <w:rsid w:val="00370728"/>
    <w:rsid w:val="0037258C"/>
    <w:rsid w:val="00372FF0"/>
    <w:rsid w:val="003737A7"/>
    <w:rsid w:val="00373C12"/>
    <w:rsid w:val="003755CA"/>
    <w:rsid w:val="00375D83"/>
    <w:rsid w:val="00381FF6"/>
    <w:rsid w:val="0038212F"/>
    <w:rsid w:val="00382E7F"/>
    <w:rsid w:val="00382F5C"/>
    <w:rsid w:val="00383475"/>
    <w:rsid w:val="00383640"/>
    <w:rsid w:val="003865AC"/>
    <w:rsid w:val="00390161"/>
    <w:rsid w:val="00391C3D"/>
    <w:rsid w:val="00393387"/>
    <w:rsid w:val="00393A6D"/>
    <w:rsid w:val="003947B1"/>
    <w:rsid w:val="003A192F"/>
    <w:rsid w:val="003A1CB1"/>
    <w:rsid w:val="003A2A58"/>
    <w:rsid w:val="003A3C0A"/>
    <w:rsid w:val="003A4D12"/>
    <w:rsid w:val="003A58D2"/>
    <w:rsid w:val="003A6F91"/>
    <w:rsid w:val="003B0202"/>
    <w:rsid w:val="003B0703"/>
    <w:rsid w:val="003B126E"/>
    <w:rsid w:val="003B2C1D"/>
    <w:rsid w:val="003B2ED6"/>
    <w:rsid w:val="003B3423"/>
    <w:rsid w:val="003B38A2"/>
    <w:rsid w:val="003B66EB"/>
    <w:rsid w:val="003B78BE"/>
    <w:rsid w:val="003C0635"/>
    <w:rsid w:val="003C1241"/>
    <w:rsid w:val="003C4775"/>
    <w:rsid w:val="003C56C8"/>
    <w:rsid w:val="003C6AAE"/>
    <w:rsid w:val="003C7FE9"/>
    <w:rsid w:val="003D07C8"/>
    <w:rsid w:val="003D2047"/>
    <w:rsid w:val="003D48A8"/>
    <w:rsid w:val="003D5364"/>
    <w:rsid w:val="003D55CD"/>
    <w:rsid w:val="003D5E52"/>
    <w:rsid w:val="003D5EA8"/>
    <w:rsid w:val="003D60A2"/>
    <w:rsid w:val="003D6222"/>
    <w:rsid w:val="003D655B"/>
    <w:rsid w:val="003D784A"/>
    <w:rsid w:val="003E1E37"/>
    <w:rsid w:val="003E3AF5"/>
    <w:rsid w:val="003E6BA6"/>
    <w:rsid w:val="003E70C0"/>
    <w:rsid w:val="003E7B92"/>
    <w:rsid w:val="003F00EE"/>
    <w:rsid w:val="003F0271"/>
    <w:rsid w:val="003F08BF"/>
    <w:rsid w:val="003F2475"/>
    <w:rsid w:val="003F3B2D"/>
    <w:rsid w:val="003F415B"/>
    <w:rsid w:val="003F4FB8"/>
    <w:rsid w:val="003F5302"/>
    <w:rsid w:val="003F5439"/>
    <w:rsid w:val="003F6834"/>
    <w:rsid w:val="004000DD"/>
    <w:rsid w:val="004006BE"/>
    <w:rsid w:val="004013B0"/>
    <w:rsid w:val="00401850"/>
    <w:rsid w:val="00401FBD"/>
    <w:rsid w:val="00402D01"/>
    <w:rsid w:val="00403134"/>
    <w:rsid w:val="00404C38"/>
    <w:rsid w:val="00405D6F"/>
    <w:rsid w:val="00407F93"/>
    <w:rsid w:val="004112C2"/>
    <w:rsid w:val="004112D2"/>
    <w:rsid w:val="00413B57"/>
    <w:rsid w:val="00416D23"/>
    <w:rsid w:val="00416D5C"/>
    <w:rsid w:val="00416E84"/>
    <w:rsid w:val="00416F41"/>
    <w:rsid w:val="004200EF"/>
    <w:rsid w:val="00420F72"/>
    <w:rsid w:val="0042107B"/>
    <w:rsid w:val="00421C88"/>
    <w:rsid w:val="00422449"/>
    <w:rsid w:val="00422D34"/>
    <w:rsid w:val="004230CE"/>
    <w:rsid w:val="004236BC"/>
    <w:rsid w:val="00424083"/>
    <w:rsid w:val="0042535E"/>
    <w:rsid w:val="00426CC0"/>
    <w:rsid w:val="0042744A"/>
    <w:rsid w:val="00427FA5"/>
    <w:rsid w:val="00430819"/>
    <w:rsid w:val="00430C5B"/>
    <w:rsid w:val="0043246A"/>
    <w:rsid w:val="0043561A"/>
    <w:rsid w:val="00435895"/>
    <w:rsid w:val="00435B8C"/>
    <w:rsid w:val="00437283"/>
    <w:rsid w:val="004402B1"/>
    <w:rsid w:val="0044054C"/>
    <w:rsid w:val="004410DE"/>
    <w:rsid w:val="0044120E"/>
    <w:rsid w:val="00442403"/>
    <w:rsid w:val="00442486"/>
    <w:rsid w:val="0044466D"/>
    <w:rsid w:val="00444A33"/>
    <w:rsid w:val="004456DC"/>
    <w:rsid w:val="0044642B"/>
    <w:rsid w:val="0044736A"/>
    <w:rsid w:val="00451339"/>
    <w:rsid w:val="00451BF1"/>
    <w:rsid w:val="00451D0A"/>
    <w:rsid w:val="00452E64"/>
    <w:rsid w:val="00453B15"/>
    <w:rsid w:val="0045513E"/>
    <w:rsid w:val="004559FC"/>
    <w:rsid w:val="00455ECB"/>
    <w:rsid w:val="00456259"/>
    <w:rsid w:val="00456302"/>
    <w:rsid w:val="0045748F"/>
    <w:rsid w:val="00460687"/>
    <w:rsid w:val="0046138C"/>
    <w:rsid w:val="0046217E"/>
    <w:rsid w:val="004636A1"/>
    <w:rsid w:val="0046402C"/>
    <w:rsid w:val="004650B0"/>
    <w:rsid w:val="004659F2"/>
    <w:rsid w:val="00465AFA"/>
    <w:rsid w:val="00466F6E"/>
    <w:rsid w:val="0046798E"/>
    <w:rsid w:val="00471C7E"/>
    <w:rsid w:val="00472419"/>
    <w:rsid w:val="0047295B"/>
    <w:rsid w:val="00473518"/>
    <w:rsid w:val="00473B28"/>
    <w:rsid w:val="004752E3"/>
    <w:rsid w:val="00476FD0"/>
    <w:rsid w:val="00477639"/>
    <w:rsid w:val="00477694"/>
    <w:rsid w:val="00477D4F"/>
    <w:rsid w:val="0048062A"/>
    <w:rsid w:val="00480899"/>
    <w:rsid w:val="00480C19"/>
    <w:rsid w:val="00481200"/>
    <w:rsid w:val="0048172A"/>
    <w:rsid w:val="004823E0"/>
    <w:rsid w:val="004825D6"/>
    <w:rsid w:val="00482D8E"/>
    <w:rsid w:val="00484D35"/>
    <w:rsid w:val="004859F6"/>
    <w:rsid w:val="00485D65"/>
    <w:rsid w:val="0048646F"/>
    <w:rsid w:val="00491A22"/>
    <w:rsid w:val="004922EE"/>
    <w:rsid w:val="0049262A"/>
    <w:rsid w:val="00492734"/>
    <w:rsid w:val="0049283A"/>
    <w:rsid w:val="00492880"/>
    <w:rsid w:val="004952E8"/>
    <w:rsid w:val="004968AE"/>
    <w:rsid w:val="004A0586"/>
    <w:rsid w:val="004A0FC7"/>
    <w:rsid w:val="004A1F31"/>
    <w:rsid w:val="004A4D38"/>
    <w:rsid w:val="004A4D66"/>
    <w:rsid w:val="004B04D5"/>
    <w:rsid w:val="004B12BA"/>
    <w:rsid w:val="004B3A48"/>
    <w:rsid w:val="004B57D2"/>
    <w:rsid w:val="004B5922"/>
    <w:rsid w:val="004B5C6B"/>
    <w:rsid w:val="004B7D05"/>
    <w:rsid w:val="004C0B36"/>
    <w:rsid w:val="004C10DB"/>
    <w:rsid w:val="004C2575"/>
    <w:rsid w:val="004C2ED5"/>
    <w:rsid w:val="004C53BD"/>
    <w:rsid w:val="004C5429"/>
    <w:rsid w:val="004C6DCA"/>
    <w:rsid w:val="004D1B32"/>
    <w:rsid w:val="004D1F42"/>
    <w:rsid w:val="004D3639"/>
    <w:rsid w:val="004D4686"/>
    <w:rsid w:val="004D6E7A"/>
    <w:rsid w:val="004D711F"/>
    <w:rsid w:val="004E0643"/>
    <w:rsid w:val="004E2BE3"/>
    <w:rsid w:val="004E41EF"/>
    <w:rsid w:val="004E55B9"/>
    <w:rsid w:val="004E5941"/>
    <w:rsid w:val="004E6750"/>
    <w:rsid w:val="004F03D1"/>
    <w:rsid w:val="004F183B"/>
    <w:rsid w:val="004F1F0E"/>
    <w:rsid w:val="004F1F8C"/>
    <w:rsid w:val="004F273F"/>
    <w:rsid w:val="004F3745"/>
    <w:rsid w:val="004F52F7"/>
    <w:rsid w:val="004F5615"/>
    <w:rsid w:val="004F643D"/>
    <w:rsid w:val="004F7C83"/>
    <w:rsid w:val="004F7E4D"/>
    <w:rsid w:val="0050218D"/>
    <w:rsid w:val="00503BE4"/>
    <w:rsid w:val="0050444D"/>
    <w:rsid w:val="00506510"/>
    <w:rsid w:val="00507058"/>
    <w:rsid w:val="005077FD"/>
    <w:rsid w:val="005104AB"/>
    <w:rsid w:val="00511351"/>
    <w:rsid w:val="0051142F"/>
    <w:rsid w:val="0051387B"/>
    <w:rsid w:val="005142BD"/>
    <w:rsid w:val="00516623"/>
    <w:rsid w:val="0051680D"/>
    <w:rsid w:val="005201F3"/>
    <w:rsid w:val="00521E71"/>
    <w:rsid w:val="0052243A"/>
    <w:rsid w:val="00523AF5"/>
    <w:rsid w:val="00524914"/>
    <w:rsid w:val="00526A8B"/>
    <w:rsid w:val="00530F05"/>
    <w:rsid w:val="005310D4"/>
    <w:rsid w:val="005338C2"/>
    <w:rsid w:val="00533C7F"/>
    <w:rsid w:val="00534D42"/>
    <w:rsid w:val="005360C8"/>
    <w:rsid w:val="005367B5"/>
    <w:rsid w:val="00536EA0"/>
    <w:rsid w:val="00536F5E"/>
    <w:rsid w:val="00537D37"/>
    <w:rsid w:val="00542969"/>
    <w:rsid w:val="00542A71"/>
    <w:rsid w:val="00550BB6"/>
    <w:rsid w:val="00551F88"/>
    <w:rsid w:val="00552339"/>
    <w:rsid w:val="00552617"/>
    <w:rsid w:val="00552C10"/>
    <w:rsid w:val="00553AF9"/>
    <w:rsid w:val="00554624"/>
    <w:rsid w:val="00557AA9"/>
    <w:rsid w:val="005601DD"/>
    <w:rsid w:val="0056135B"/>
    <w:rsid w:val="00561B3D"/>
    <w:rsid w:val="00563AD2"/>
    <w:rsid w:val="00565DBD"/>
    <w:rsid w:val="005660C0"/>
    <w:rsid w:val="00566E80"/>
    <w:rsid w:val="005671B6"/>
    <w:rsid w:val="005675F2"/>
    <w:rsid w:val="00572C21"/>
    <w:rsid w:val="00572D74"/>
    <w:rsid w:val="00572D7C"/>
    <w:rsid w:val="00572E30"/>
    <w:rsid w:val="00573543"/>
    <w:rsid w:val="00575100"/>
    <w:rsid w:val="005752A9"/>
    <w:rsid w:val="005757EE"/>
    <w:rsid w:val="00575B4B"/>
    <w:rsid w:val="00575CCD"/>
    <w:rsid w:val="005761C0"/>
    <w:rsid w:val="00576B9B"/>
    <w:rsid w:val="005773BE"/>
    <w:rsid w:val="005777B6"/>
    <w:rsid w:val="00577C8A"/>
    <w:rsid w:val="00582B45"/>
    <w:rsid w:val="005833F9"/>
    <w:rsid w:val="00584DA9"/>
    <w:rsid w:val="0058580D"/>
    <w:rsid w:val="00586B76"/>
    <w:rsid w:val="005871BE"/>
    <w:rsid w:val="005873DE"/>
    <w:rsid w:val="005913F4"/>
    <w:rsid w:val="00592A99"/>
    <w:rsid w:val="00592AEE"/>
    <w:rsid w:val="00592DEF"/>
    <w:rsid w:val="00593834"/>
    <w:rsid w:val="00594382"/>
    <w:rsid w:val="00595B66"/>
    <w:rsid w:val="00595C43"/>
    <w:rsid w:val="00595F82"/>
    <w:rsid w:val="00597351"/>
    <w:rsid w:val="005977A9"/>
    <w:rsid w:val="005A224D"/>
    <w:rsid w:val="005A2606"/>
    <w:rsid w:val="005A322A"/>
    <w:rsid w:val="005A75DB"/>
    <w:rsid w:val="005B02F6"/>
    <w:rsid w:val="005B09CB"/>
    <w:rsid w:val="005B164C"/>
    <w:rsid w:val="005B16FD"/>
    <w:rsid w:val="005B2F1A"/>
    <w:rsid w:val="005B3D68"/>
    <w:rsid w:val="005B3F39"/>
    <w:rsid w:val="005B49FD"/>
    <w:rsid w:val="005B4C15"/>
    <w:rsid w:val="005B5159"/>
    <w:rsid w:val="005B65A3"/>
    <w:rsid w:val="005B6F9D"/>
    <w:rsid w:val="005B7064"/>
    <w:rsid w:val="005C0529"/>
    <w:rsid w:val="005C0EC8"/>
    <w:rsid w:val="005C1762"/>
    <w:rsid w:val="005C2E4B"/>
    <w:rsid w:val="005C376C"/>
    <w:rsid w:val="005C3DA2"/>
    <w:rsid w:val="005C4A13"/>
    <w:rsid w:val="005C7705"/>
    <w:rsid w:val="005D00FD"/>
    <w:rsid w:val="005D2EB2"/>
    <w:rsid w:val="005D41BC"/>
    <w:rsid w:val="005D4EF9"/>
    <w:rsid w:val="005D634F"/>
    <w:rsid w:val="005D7494"/>
    <w:rsid w:val="005D7D0D"/>
    <w:rsid w:val="005E0A54"/>
    <w:rsid w:val="005E1EFD"/>
    <w:rsid w:val="005E2202"/>
    <w:rsid w:val="005E2775"/>
    <w:rsid w:val="005E423C"/>
    <w:rsid w:val="005E4464"/>
    <w:rsid w:val="005E4561"/>
    <w:rsid w:val="005E50BD"/>
    <w:rsid w:val="005E54BB"/>
    <w:rsid w:val="005F0016"/>
    <w:rsid w:val="005F253C"/>
    <w:rsid w:val="005F26BA"/>
    <w:rsid w:val="005F2E23"/>
    <w:rsid w:val="00600419"/>
    <w:rsid w:val="00600D12"/>
    <w:rsid w:val="00600F10"/>
    <w:rsid w:val="0060233A"/>
    <w:rsid w:val="006024A0"/>
    <w:rsid w:val="006035A4"/>
    <w:rsid w:val="00603809"/>
    <w:rsid w:val="00603837"/>
    <w:rsid w:val="00603FF2"/>
    <w:rsid w:val="00605199"/>
    <w:rsid w:val="0060594A"/>
    <w:rsid w:val="00605C9B"/>
    <w:rsid w:val="00606F79"/>
    <w:rsid w:val="0060724A"/>
    <w:rsid w:val="006073B6"/>
    <w:rsid w:val="00607EFD"/>
    <w:rsid w:val="00610485"/>
    <w:rsid w:val="00610736"/>
    <w:rsid w:val="006167CB"/>
    <w:rsid w:val="00616AA3"/>
    <w:rsid w:val="00620457"/>
    <w:rsid w:val="00622203"/>
    <w:rsid w:val="00622A1D"/>
    <w:rsid w:val="00622A46"/>
    <w:rsid w:val="00622DBA"/>
    <w:rsid w:val="0062345D"/>
    <w:rsid w:val="00623B95"/>
    <w:rsid w:val="00624E92"/>
    <w:rsid w:val="00625D92"/>
    <w:rsid w:val="006269D7"/>
    <w:rsid w:val="00626DE1"/>
    <w:rsid w:val="00631774"/>
    <w:rsid w:val="00631A56"/>
    <w:rsid w:val="00631B87"/>
    <w:rsid w:val="0063264C"/>
    <w:rsid w:val="00634425"/>
    <w:rsid w:val="006345D5"/>
    <w:rsid w:val="006346B3"/>
    <w:rsid w:val="006353C9"/>
    <w:rsid w:val="00635DB9"/>
    <w:rsid w:val="00637ABC"/>
    <w:rsid w:val="0064085D"/>
    <w:rsid w:val="00640BAC"/>
    <w:rsid w:val="00642574"/>
    <w:rsid w:val="006428C2"/>
    <w:rsid w:val="00642EAD"/>
    <w:rsid w:val="00643553"/>
    <w:rsid w:val="006438B9"/>
    <w:rsid w:val="0064424C"/>
    <w:rsid w:val="006449CE"/>
    <w:rsid w:val="00644ABB"/>
    <w:rsid w:val="00644FFF"/>
    <w:rsid w:val="006477ED"/>
    <w:rsid w:val="006478E0"/>
    <w:rsid w:val="00650894"/>
    <w:rsid w:val="006517D1"/>
    <w:rsid w:val="00652D83"/>
    <w:rsid w:val="0065326E"/>
    <w:rsid w:val="006533A2"/>
    <w:rsid w:val="00653D6E"/>
    <w:rsid w:val="0065422E"/>
    <w:rsid w:val="00654667"/>
    <w:rsid w:val="00657C54"/>
    <w:rsid w:val="00660177"/>
    <w:rsid w:val="00660911"/>
    <w:rsid w:val="00660BE1"/>
    <w:rsid w:val="00660E2C"/>
    <w:rsid w:val="0066126D"/>
    <w:rsid w:val="0066503F"/>
    <w:rsid w:val="00665837"/>
    <w:rsid w:val="00666987"/>
    <w:rsid w:val="00666B94"/>
    <w:rsid w:val="00666D20"/>
    <w:rsid w:val="0066729F"/>
    <w:rsid w:val="00671778"/>
    <w:rsid w:val="0067212D"/>
    <w:rsid w:val="006724CC"/>
    <w:rsid w:val="006733D5"/>
    <w:rsid w:val="006749FA"/>
    <w:rsid w:val="0067655D"/>
    <w:rsid w:val="00676B22"/>
    <w:rsid w:val="00681950"/>
    <w:rsid w:val="006826FF"/>
    <w:rsid w:val="00683DF9"/>
    <w:rsid w:val="00684CC0"/>
    <w:rsid w:val="006851D6"/>
    <w:rsid w:val="006855CB"/>
    <w:rsid w:val="0068619A"/>
    <w:rsid w:val="006873CB"/>
    <w:rsid w:val="00687967"/>
    <w:rsid w:val="00687B85"/>
    <w:rsid w:val="0069076E"/>
    <w:rsid w:val="006927B2"/>
    <w:rsid w:val="0069287C"/>
    <w:rsid w:val="006934CA"/>
    <w:rsid w:val="006953E0"/>
    <w:rsid w:val="006967C7"/>
    <w:rsid w:val="00697CBC"/>
    <w:rsid w:val="00697DA0"/>
    <w:rsid w:val="006A0B0D"/>
    <w:rsid w:val="006A1C1C"/>
    <w:rsid w:val="006A23A5"/>
    <w:rsid w:val="006A2EBD"/>
    <w:rsid w:val="006A35CF"/>
    <w:rsid w:val="006A47F0"/>
    <w:rsid w:val="006A52E6"/>
    <w:rsid w:val="006A616B"/>
    <w:rsid w:val="006B1B72"/>
    <w:rsid w:val="006B2DE1"/>
    <w:rsid w:val="006B4A3D"/>
    <w:rsid w:val="006B4AA3"/>
    <w:rsid w:val="006B67BF"/>
    <w:rsid w:val="006C00A3"/>
    <w:rsid w:val="006C0896"/>
    <w:rsid w:val="006C0917"/>
    <w:rsid w:val="006C0F6F"/>
    <w:rsid w:val="006C13A1"/>
    <w:rsid w:val="006C2140"/>
    <w:rsid w:val="006C290B"/>
    <w:rsid w:val="006C2DD9"/>
    <w:rsid w:val="006C3839"/>
    <w:rsid w:val="006C4334"/>
    <w:rsid w:val="006C4A08"/>
    <w:rsid w:val="006C4B65"/>
    <w:rsid w:val="006C5494"/>
    <w:rsid w:val="006C5B0B"/>
    <w:rsid w:val="006C6CC9"/>
    <w:rsid w:val="006D2C2A"/>
    <w:rsid w:val="006D3D16"/>
    <w:rsid w:val="006E07B8"/>
    <w:rsid w:val="006E1234"/>
    <w:rsid w:val="006E1A5A"/>
    <w:rsid w:val="006E2F35"/>
    <w:rsid w:val="006E377F"/>
    <w:rsid w:val="006E537C"/>
    <w:rsid w:val="006E5F07"/>
    <w:rsid w:val="006E5F19"/>
    <w:rsid w:val="006F0BB2"/>
    <w:rsid w:val="006F51DB"/>
    <w:rsid w:val="006F5D9D"/>
    <w:rsid w:val="006F68A0"/>
    <w:rsid w:val="00702FD5"/>
    <w:rsid w:val="00705186"/>
    <w:rsid w:val="0070554C"/>
    <w:rsid w:val="00707F87"/>
    <w:rsid w:val="00710DB2"/>
    <w:rsid w:val="00711AEA"/>
    <w:rsid w:val="00712567"/>
    <w:rsid w:val="00712E6E"/>
    <w:rsid w:val="0071381E"/>
    <w:rsid w:val="00714A99"/>
    <w:rsid w:val="00716870"/>
    <w:rsid w:val="00716A81"/>
    <w:rsid w:val="007174A9"/>
    <w:rsid w:val="00720759"/>
    <w:rsid w:val="00721E8A"/>
    <w:rsid w:val="00722413"/>
    <w:rsid w:val="00722484"/>
    <w:rsid w:val="00723C53"/>
    <w:rsid w:val="007243D3"/>
    <w:rsid w:val="007248F8"/>
    <w:rsid w:val="00725A8E"/>
    <w:rsid w:val="00727F79"/>
    <w:rsid w:val="007314E7"/>
    <w:rsid w:val="00731604"/>
    <w:rsid w:val="00732C26"/>
    <w:rsid w:val="00733582"/>
    <w:rsid w:val="00733E1D"/>
    <w:rsid w:val="00734461"/>
    <w:rsid w:val="00735737"/>
    <w:rsid w:val="00737B5E"/>
    <w:rsid w:val="00743B79"/>
    <w:rsid w:val="00744AA4"/>
    <w:rsid w:val="007460BB"/>
    <w:rsid w:val="0074693B"/>
    <w:rsid w:val="00746E26"/>
    <w:rsid w:val="00747A5C"/>
    <w:rsid w:val="007501CC"/>
    <w:rsid w:val="007549A0"/>
    <w:rsid w:val="00754B04"/>
    <w:rsid w:val="007552D6"/>
    <w:rsid w:val="00756A51"/>
    <w:rsid w:val="00757306"/>
    <w:rsid w:val="007574A6"/>
    <w:rsid w:val="00757CD3"/>
    <w:rsid w:val="00761122"/>
    <w:rsid w:val="007627AF"/>
    <w:rsid w:val="00763B82"/>
    <w:rsid w:val="00763CC5"/>
    <w:rsid w:val="00765F3D"/>
    <w:rsid w:val="00766886"/>
    <w:rsid w:val="00766EA6"/>
    <w:rsid w:val="0076751F"/>
    <w:rsid w:val="007676A2"/>
    <w:rsid w:val="007710EA"/>
    <w:rsid w:val="0077426E"/>
    <w:rsid w:val="00775DAB"/>
    <w:rsid w:val="0077741E"/>
    <w:rsid w:val="00777BE7"/>
    <w:rsid w:val="00780A83"/>
    <w:rsid w:val="00782236"/>
    <w:rsid w:val="00782CD8"/>
    <w:rsid w:val="00782FB7"/>
    <w:rsid w:val="00784414"/>
    <w:rsid w:val="00785430"/>
    <w:rsid w:val="007856E6"/>
    <w:rsid w:val="00785FA0"/>
    <w:rsid w:val="00787223"/>
    <w:rsid w:val="00787605"/>
    <w:rsid w:val="00787F7B"/>
    <w:rsid w:val="007918A6"/>
    <w:rsid w:val="00791BAF"/>
    <w:rsid w:val="00791E00"/>
    <w:rsid w:val="007922B0"/>
    <w:rsid w:val="00793EBE"/>
    <w:rsid w:val="007943D4"/>
    <w:rsid w:val="00795CD1"/>
    <w:rsid w:val="007A0141"/>
    <w:rsid w:val="007A0BDC"/>
    <w:rsid w:val="007A1577"/>
    <w:rsid w:val="007A1665"/>
    <w:rsid w:val="007A2F73"/>
    <w:rsid w:val="007A478A"/>
    <w:rsid w:val="007B05AF"/>
    <w:rsid w:val="007B1268"/>
    <w:rsid w:val="007B3B8B"/>
    <w:rsid w:val="007B47FF"/>
    <w:rsid w:val="007B4A8E"/>
    <w:rsid w:val="007B50D1"/>
    <w:rsid w:val="007B595E"/>
    <w:rsid w:val="007B7ACF"/>
    <w:rsid w:val="007B7C2F"/>
    <w:rsid w:val="007C0BA8"/>
    <w:rsid w:val="007C3026"/>
    <w:rsid w:val="007C381F"/>
    <w:rsid w:val="007C4662"/>
    <w:rsid w:val="007C643D"/>
    <w:rsid w:val="007C6D24"/>
    <w:rsid w:val="007D07A1"/>
    <w:rsid w:val="007D09E3"/>
    <w:rsid w:val="007D234A"/>
    <w:rsid w:val="007E3074"/>
    <w:rsid w:val="007E30FC"/>
    <w:rsid w:val="007E56C0"/>
    <w:rsid w:val="007E5715"/>
    <w:rsid w:val="007E7AF9"/>
    <w:rsid w:val="007F04DD"/>
    <w:rsid w:val="007F070E"/>
    <w:rsid w:val="007F2452"/>
    <w:rsid w:val="007F2AF2"/>
    <w:rsid w:val="007F2C16"/>
    <w:rsid w:val="007F3078"/>
    <w:rsid w:val="007F4250"/>
    <w:rsid w:val="007F46C9"/>
    <w:rsid w:val="007F4998"/>
    <w:rsid w:val="007F6229"/>
    <w:rsid w:val="00800484"/>
    <w:rsid w:val="008009C5"/>
    <w:rsid w:val="00800C8B"/>
    <w:rsid w:val="00800D1D"/>
    <w:rsid w:val="00800EC4"/>
    <w:rsid w:val="00802904"/>
    <w:rsid w:val="0080489E"/>
    <w:rsid w:val="008050BB"/>
    <w:rsid w:val="00805379"/>
    <w:rsid w:val="008053F9"/>
    <w:rsid w:val="0080569A"/>
    <w:rsid w:val="00806E9C"/>
    <w:rsid w:val="00810DB6"/>
    <w:rsid w:val="00811366"/>
    <w:rsid w:val="00811F42"/>
    <w:rsid w:val="00816251"/>
    <w:rsid w:val="00817732"/>
    <w:rsid w:val="008178A5"/>
    <w:rsid w:val="00817BEF"/>
    <w:rsid w:val="0082038D"/>
    <w:rsid w:val="008206FE"/>
    <w:rsid w:val="0082091B"/>
    <w:rsid w:val="00823C8F"/>
    <w:rsid w:val="0082494E"/>
    <w:rsid w:val="00825182"/>
    <w:rsid w:val="00826271"/>
    <w:rsid w:val="00830EF8"/>
    <w:rsid w:val="00831A76"/>
    <w:rsid w:val="00831D1A"/>
    <w:rsid w:val="00832B43"/>
    <w:rsid w:val="00833B20"/>
    <w:rsid w:val="00836D92"/>
    <w:rsid w:val="00837E4E"/>
    <w:rsid w:val="00837E71"/>
    <w:rsid w:val="00840E46"/>
    <w:rsid w:val="00844601"/>
    <w:rsid w:val="00845506"/>
    <w:rsid w:val="00845A68"/>
    <w:rsid w:val="00846576"/>
    <w:rsid w:val="0085065C"/>
    <w:rsid w:val="00850A5C"/>
    <w:rsid w:val="00850B5E"/>
    <w:rsid w:val="00851CE1"/>
    <w:rsid w:val="00852450"/>
    <w:rsid w:val="00853AA1"/>
    <w:rsid w:val="00855673"/>
    <w:rsid w:val="008568FF"/>
    <w:rsid w:val="00860239"/>
    <w:rsid w:val="008605F7"/>
    <w:rsid w:val="0086066D"/>
    <w:rsid w:val="00860D3D"/>
    <w:rsid w:val="00860E21"/>
    <w:rsid w:val="008611AC"/>
    <w:rsid w:val="008615EB"/>
    <w:rsid w:val="00861EC6"/>
    <w:rsid w:val="008628F9"/>
    <w:rsid w:val="00863640"/>
    <w:rsid w:val="008636C2"/>
    <w:rsid w:val="0086403A"/>
    <w:rsid w:val="00864A89"/>
    <w:rsid w:val="008655DB"/>
    <w:rsid w:val="00865A6F"/>
    <w:rsid w:val="00866B1A"/>
    <w:rsid w:val="00866EBD"/>
    <w:rsid w:val="00871F11"/>
    <w:rsid w:val="00873442"/>
    <w:rsid w:val="00873763"/>
    <w:rsid w:val="00873A08"/>
    <w:rsid w:val="00873D2F"/>
    <w:rsid w:val="00874703"/>
    <w:rsid w:val="00875411"/>
    <w:rsid w:val="00875CDD"/>
    <w:rsid w:val="0087738A"/>
    <w:rsid w:val="0087742B"/>
    <w:rsid w:val="008775DD"/>
    <w:rsid w:val="008778C4"/>
    <w:rsid w:val="00877D37"/>
    <w:rsid w:val="00877DBD"/>
    <w:rsid w:val="00880652"/>
    <w:rsid w:val="00881377"/>
    <w:rsid w:val="00882325"/>
    <w:rsid w:val="00884215"/>
    <w:rsid w:val="008851E0"/>
    <w:rsid w:val="0088675B"/>
    <w:rsid w:val="00887127"/>
    <w:rsid w:val="00887F30"/>
    <w:rsid w:val="008901E3"/>
    <w:rsid w:val="00890E8D"/>
    <w:rsid w:val="0089184C"/>
    <w:rsid w:val="00892FFE"/>
    <w:rsid w:val="00896A92"/>
    <w:rsid w:val="00897379"/>
    <w:rsid w:val="00897572"/>
    <w:rsid w:val="008A0E71"/>
    <w:rsid w:val="008A1CEC"/>
    <w:rsid w:val="008A1ED5"/>
    <w:rsid w:val="008A2367"/>
    <w:rsid w:val="008A280D"/>
    <w:rsid w:val="008A2A34"/>
    <w:rsid w:val="008A2FC0"/>
    <w:rsid w:val="008A405B"/>
    <w:rsid w:val="008A5A1B"/>
    <w:rsid w:val="008A6F3F"/>
    <w:rsid w:val="008B0614"/>
    <w:rsid w:val="008B4BFC"/>
    <w:rsid w:val="008B5C4D"/>
    <w:rsid w:val="008B647F"/>
    <w:rsid w:val="008C0AE5"/>
    <w:rsid w:val="008C1BC2"/>
    <w:rsid w:val="008C2B19"/>
    <w:rsid w:val="008C5024"/>
    <w:rsid w:val="008C6771"/>
    <w:rsid w:val="008D00C4"/>
    <w:rsid w:val="008D1AFB"/>
    <w:rsid w:val="008D2CEA"/>
    <w:rsid w:val="008D31E4"/>
    <w:rsid w:val="008D41FB"/>
    <w:rsid w:val="008D478B"/>
    <w:rsid w:val="008D5015"/>
    <w:rsid w:val="008D5AD1"/>
    <w:rsid w:val="008E01BC"/>
    <w:rsid w:val="008E41FC"/>
    <w:rsid w:val="008E43D6"/>
    <w:rsid w:val="008E4665"/>
    <w:rsid w:val="008E5FA4"/>
    <w:rsid w:val="008E6D58"/>
    <w:rsid w:val="008E7BF9"/>
    <w:rsid w:val="008F3481"/>
    <w:rsid w:val="008F35E4"/>
    <w:rsid w:val="008F3CEE"/>
    <w:rsid w:val="008F4193"/>
    <w:rsid w:val="008F42C1"/>
    <w:rsid w:val="008F62D3"/>
    <w:rsid w:val="008F6546"/>
    <w:rsid w:val="008F7654"/>
    <w:rsid w:val="00901455"/>
    <w:rsid w:val="00903954"/>
    <w:rsid w:val="00904D7C"/>
    <w:rsid w:val="0090533F"/>
    <w:rsid w:val="009055C8"/>
    <w:rsid w:val="009060CF"/>
    <w:rsid w:val="00906794"/>
    <w:rsid w:val="009067A7"/>
    <w:rsid w:val="009067F9"/>
    <w:rsid w:val="00906BB4"/>
    <w:rsid w:val="0091097C"/>
    <w:rsid w:val="00911B0E"/>
    <w:rsid w:val="00911F7D"/>
    <w:rsid w:val="0091204A"/>
    <w:rsid w:val="00913270"/>
    <w:rsid w:val="009136A6"/>
    <w:rsid w:val="00913DA0"/>
    <w:rsid w:val="00915493"/>
    <w:rsid w:val="00915724"/>
    <w:rsid w:val="00915ECF"/>
    <w:rsid w:val="00917435"/>
    <w:rsid w:val="009177B4"/>
    <w:rsid w:val="00920201"/>
    <w:rsid w:val="0092112E"/>
    <w:rsid w:val="00921156"/>
    <w:rsid w:val="0092254C"/>
    <w:rsid w:val="00923EDE"/>
    <w:rsid w:val="00924117"/>
    <w:rsid w:val="009241DB"/>
    <w:rsid w:val="00926585"/>
    <w:rsid w:val="00926B45"/>
    <w:rsid w:val="0092716A"/>
    <w:rsid w:val="009300A1"/>
    <w:rsid w:val="009305AF"/>
    <w:rsid w:val="00930D4F"/>
    <w:rsid w:val="00931A6E"/>
    <w:rsid w:val="009332C6"/>
    <w:rsid w:val="009345AC"/>
    <w:rsid w:val="0093554A"/>
    <w:rsid w:val="00935E6C"/>
    <w:rsid w:val="00937CC6"/>
    <w:rsid w:val="009400A4"/>
    <w:rsid w:val="0094035C"/>
    <w:rsid w:val="009424D6"/>
    <w:rsid w:val="00944E1A"/>
    <w:rsid w:val="00945C89"/>
    <w:rsid w:val="00945D90"/>
    <w:rsid w:val="00945F60"/>
    <w:rsid w:val="0094606A"/>
    <w:rsid w:val="00946A5F"/>
    <w:rsid w:val="009479B0"/>
    <w:rsid w:val="00950587"/>
    <w:rsid w:val="00950C48"/>
    <w:rsid w:val="00950EEF"/>
    <w:rsid w:val="0095118A"/>
    <w:rsid w:val="0095293D"/>
    <w:rsid w:val="00953171"/>
    <w:rsid w:val="00953D18"/>
    <w:rsid w:val="0095476B"/>
    <w:rsid w:val="00954A59"/>
    <w:rsid w:val="00954BD3"/>
    <w:rsid w:val="00954EAD"/>
    <w:rsid w:val="00955322"/>
    <w:rsid w:val="009555B7"/>
    <w:rsid w:val="009557BC"/>
    <w:rsid w:val="00955F36"/>
    <w:rsid w:val="0095647C"/>
    <w:rsid w:val="00956B40"/>
    <w:rsid w:val="00957A86"/>
    <w:rsid w:val="00957AD3"/>
    <w:rsid w:val="0096104B"/>
    <w:rsid w:val="00964F26"/>
    <w:rsid w:val="00966676"/>
    <w:rsid w:val="009672EE"/>
    <w:rsid w:val="00970B19"/>
    <w:rsid w:val="00970E83"/>
    <w:rsid w:val="009720BB"/>
    <w:rsid w:val="009735DC"/>
    <w:rsid w:val="00975EC5"/>
    <w:rsid w:val="00976DE1"/>
    <w:rsid w:val="009800D9"/>
    <w:rsid w:val="00980F84"/>
    <w:rsid w:val="009813FE"/>
    <w:rsid w:val="00981B14"/>
    <w:rsid w:val="00981E79"/>
    <w:rsid w:val="009828C5"/>
    <w:rsid w:val="00982AC8"/>
    <w:rsid w:val="00983B3D"/>
    <w:rsid w:val="00983C21"/>
    <w:rsid w:val="00985057"/>
    <w:rsid w:val="00985D03"/>
    <w:rsid w:val="0098646D"/>
    <w:rsid w:val="0098672C"/>
    <w:rsid w:val="00987B39"/>
    <w:rsid w:val="009905F0"/>
    <w:rsid w:val="0099270E"/>
    <w:rsid w:val="0099344A"/>
    <w:rsid w:val="00995269"/>
    <w:rsid w:val="00995336"/>
    <w:rsid w:val="00995B2B"/>
    <w:rsid w:val="00996321"/>
    <w:rsid w:val="00996517"/>
    <w:rsid w:val="009A33D2"/>
    <w:rsid w:val="009A61D0"/>
    <w:rsid w:val="009B0166"/>
    <w:rsid w:val="009B3B68"/>
    <w:rsid w:val="009B4418"/>
    <w:rsid w:val="009B5EDA"/>
    <w:rsid w:val="009B7E52"/>
    <w:rsid w:val="009C0575"/>
    <w:rsid w:val="009C2CF7"/>
    <w:rsid w:val="009C544E"/>
    <w:rsid w:val="009C7AB2"/>
    <w:rsid w:val="009D0604"/>
    <w:rsid w:val="009D15BC"/>
    <w:rsid w:val="009D2647"/>
    <w:rsid w:val="009D2822"/>
    <w:rsid w:val="009D418E"/>
    <w:rsid w:val="009D428F"/>
    <w:rsid w:val="009D4D7C"/>
    <w:rsid w:val="009D4E35"/>
    <w:rsid w:val="009E01C4"/>
    <w:rsid w:val="009E23B1"/>
    <w:rsid w:val="009E2642"/>
    <w:rsid w:val="009E2E8C"/>
    <w:rsid w:val="009E4595"/>
    <w:rsid w:val="009E4FD3"/>
    <w:rsid w:val="009E5132"/>
    <w:rsid w:val="009E6A7C"/>
    <w:rsid w:val="009E788C"/>
    <w:rsid w:val="009F2541"/>
    <w:rsid w:val="009F28CE"/>
    <w:rsid w:val="009F34E1"/>
    <w:rsid w:val="009F536F"/>
    <w:rsid w:val="009F5E2B"/>
    <w:rsid w:val="009F6902"/>
    <w:rsid w:val="00A01924"/>
    <w:rsid w:val="00A019CE"/>
    <w:rsid w:val="00A0212F"/>
    <w:rsid w:val="00A02893"/>
    <w:rsid w:val="00A02A21"/>
    <w:rsid w:val="00A0305F"/>
    <w:rsid w:val="00A03093"/>
    <w:rsid w:val="00A0472E"/>
    <w:rsid w:val="00A04ECD"/>
    <w:rsid w:val="00A04ED6"/>
    <w:rsid w:val="00A04FA4"/>
    <w:rsid w:val="00A061E3"/>
    <w:rsid w:val="00A06733"/>
    <w:rsid w:val="00A06B81"/>
    <w:rsid w:val="00A07B0C"/>
    <w:rsid w:val="00A07B8E"/>
    <w:rsid w:val="00A131E6"/>
    <w:rsid w:val="00A13890"/>
    <w:rsid w:val="00A15F0F"/>
    <w:rsid w:val="00A16AA0"/>
    <w:rsid w:val="00A17300"/>
    <w:rsid w:val="00A1732C"/>
    <w:rsid w:val="00A175DD"/>
    <w:rsid w:val="00A21EE1"/>
    <w:rsid w:val="00A22381"/>
    <w:rsid w:val="00A22D1E"/>
    <w:rsid w:val="00A23E81"/>
    <w:rsid w:val="00A23E96"/>
    <w:rsid w:val="00A264E4"/>
    <w:rsid w:val="00A275D2"/>
    <w:rsid w:val="00A3058A"/>
    <w:rsid w:val="00A308BA"/>
    <w:rsid w:val="00A30E78"/>
    <w:rsid w:val="00A31314"/>
    <w:rsid w:val="00A331C2"/>
    <w:rsid w:val="00A3383E"/>
    <w:rsid w:val="00A34C48"/>
    <w:rsid w:val="00A36742"/>
    <w:rsid w:val="00A3684A"/>
    <w:rsid w:val="00A37357"/>
    <w:rsid w:val="00A374B0"/>
    <w:rsid w:val="00A417D6"/>
    <w:rsid w:val="00A42FBD"/>
    <w:rsid w:val="00A45441"/>
    <w:rsid w:val="00A4624C"/>
    <w:rsid w:val="00A46FB9"/>
    <w:rsid w:val="00A475F6"/>
    <w:rsid w:val="00A47E01"/>
    <w:rsid w:val="00A47E76"/>
    <w:rsid w:val="00A516CD"/>
    <w:rsid w:val="00A52992"/>
    <w:rsid w:val="00A52C40"/>
    <w:rsid w:val="00A52D50"/>
    <w:rsid w:val="00A5358E"/>
    <w:rsid w:val="00A54832"/>
    <w:rsid w:val="00A54C7B"/>
    <w:rsid w:val="00A55029"/>
    <w:rsid w:val="00A55CE7"/>
    <w:rsid w:val="00A560A8"/>
    <w:rsid w:val="00A57EBA"/>
    <w:rsid w:val="00A60B48"/>
    <w:rsid w:val="00A6192A"/>
    <w:rsid w:val="00A64AC0"/>
    <w:rsid w:val="00A66161"/>
    <w:rsid w:val="00A66DEB"/>
    <w:rsid w:val="00A67614"/>
    <w:rsid w:val="00A67D77"/>
    <w:rsid w:val="00A67DC0"/>
    <w:rsid w:val="00A70DCB"/>
    <w:rsid w:val="00A7265F"/>
    <w:rsid w:val="00A7360C"/>
    <w:rsid w:val="00A739D2"/>
    <w:rsid w:val="00A76383"/>
    <w:rsid w:val="00A7734D"/>
    <w:rsid w:val="00A80553"/>
    <w:rsid w:val="00A836DC"/>
    <w:rsid w:val="00A84A3B"/>
    <w:rsid w:val="00A85571"/>
    <w:rsid w:val="00A868C9"/>
    <w:rsid w:val="00A87273"/>
    <w:rsid w:val="00A87542"/>
    <w:rsid w:val="00A900D9"/>
    <w:rsid w:val="00A90CFD"/>
    <w:rsid w:val="00A92149"/>
    <w:rsid w:val="00A93372"/>
    <w:rsid w:val="00A93D50"/>
    <w:rsid w:val="00A94762"/>
    <w:rsid w:val="00A95FF5"/>
    <w:rsid w:val="00A969EE"/>
    <w:rsid w:val="00A9760E"/>
    <w:rsid w:val="00A97BEF"/>
    <w:rsid w:val="00AA056E"/>
    <w:rsid w:val="00AA25EC"/>
    <w:rsid w:val="00AA2956"/>
    <w:rsid w:val="00AA3879"/>
    <w:rsid w:val="00AA478B"/>
    <w:rsid w:val="00AA5DF0"/>
    <w:rsid w:val="00AB02CE"/>
    <w:rsid w:val="00AB03D5"/>
    <w:rsid w:val="00AB0BAB"/>
    <w:rsid w:val="00AB1C14"/>
    <w:rsid w:val="00AB263E"/>
    <w:rsid w:val="00AB3F77"/>
    <w:rsid w:val="00AB5470"/>
    <w:rsid w:val="00AB7643"/>
    <w:rsid w:val="00AB7D36"/>
    <w:rsid w:val="00AB7D4B"/>
    <w:rsid w:val="00AC23CB"/>
    <w:rsid w:val="00AC32ED"/>
    <w:rsid w:val="00AC568C"/>
    <w:rsid w:val="00AC6346"/>
    <w:rsid w:val="00AC661C"/>
    <w:rsid w:val="00AC6935"/>
    <w:rsid w:val="00AC6B3C"/>
    <w:rsid w:val="00AC6EFB"/>
    <w:rsid w:val="00AC7845"/>
    <w:rsid w:val="00AC7945"/>
    <w:rsid w:val="00AD2734"/>
    <w:rsid w:val="00AD3421"/>
    <w:rsid w:val="00AD47B9"/>
    <w:rsid w:val="00AD536E"/>
    <w:rsid w:val="00AD5BE9"/>
    <w:rsid w:val="00AD6983"/>
    <w:rsid w:val="00AD7E50"/>
    <w:rsid w:val="00AE00B3"/>
    <w:rsid w:val="00AE01F4"/>
    <w:rsid w:val="00AE065F"/>
    <w:rsid w:val="00AE2DF3"/>
    <w:rsid w:val="00AE3A0F"/>
    <w:rsid w:val="00AE4218"/>
    <w:rsid w:val="00AE429A"/>
    <w:rsid w:val="00AE4660"/>
    <w:rsid w:val="00AE4925"/>
    <w:rsid w:val="00AE49EE"/>
    <w:rsid w:val="00AE4F28"/>
    <w:rsid w:val="00AE6917"/>
    <w:rsid w:val="00AE71F8"/>
    <w:rsid w:val="00AE7579"/>
    <w:rsid w:val="00AF0CFF"/>
    <w:rsid w:val="00AF22C3"/>
    <w:rsid w:val="00AF5081"/>
    <w:rsid w:val="00AF6183"/>
    <w:rsid w:val="00AF6A50"/>
    <w:rsid w:val="00B0016C"/>
    <w:rsid w:val="00B00A13"/>
    <w:rsid w:val="00B02477"/>
    <w:rsid w:val="00B026B9"/>
    <w:rsid w:val="00B02D8C"/>
    <w:rsid w:val="00B04222"/>
    <w:rsid w:val="00B04386"/>
    <w:rsid w:val="00B070FA"/>
    <w:rsid w:val="00B078DE"/>
    <w:rsid w:val="00B07BF7"/>
    <w:rsid w:val="00B07C11"/>
    <w:rsid w:val="00B105CE"/>
    <w:rsid w:val="00B10C40"/>
    <w:rsid w:val="00B11508"/>
    <w:rsid w:val="00B116E6"/>
    <w:rsid w:val="00B12C88"/>
    <w:rsid w:val="00B12DA3"/>
    <w:rsid w:val="00B132C5"/>
    <w:rsid w:val="00B13A56"/>
    <w:rsid w:val="00B13FB5"/>
    <w:rsid w:val="00B14164"/>
    <w:rsid w:val="00B15486"/>
    <w:rsid w:val="00B163D7"/>
    <w:rsid w:val="00B16D8C"/>
    <w:rsid w:val="00B219F2"/>
    <w:rsid w:val="00B227D4"/>
    <w:rsid w:val="00B2309E"/>
    <w:rsid w:val="00B2482D"/>
    <w:rsid w:val="00B260F0"/>
    <w:rsid w:val="00B26714"/>
    <w:rsid w:val="00B26855"/>
    <w:rsid w:val="00B26ABB"/>
    <w:rsid w:val="00B30E3F"/>
    <w:rsid w:val="00B3161F"/>
    <w:rsid w:val="00B3194B"/>
    <w:rsid w:val="00B32D97"/>
    <w:rsid w:val="00B32DBF"/>
    <w:rsid w:val="00B33F63"/>
    <w:rsid w:val="00B345C6"/>
    <w:rsid w:val="00B35134"/>
    <w:rsid w:val="00B35AC1"/>
    <w:rsid w:val="00B3655D"/>
    <w:rsid w:val="00B36583"/>
    <w:rsid w:val="00B37A80"/>
    <w:rsid w:val="00B407ED"/>
    <w:rsid w:val="00B407F7"/>
    <w:rsid w:val="00B4179E"/>
    <w:rsid w:val="00B43451"/>
    <w:rsid w:val="00B4352E"/>
    <w:rsid w:val="00B43E00"/>
    <w:rsid w:val="00B44CCF"/>
    <w:rsid w:val="00B47719"/>
    <w:rsid w:val="00B50123"/>
    <w:rsid w:val="00B516DF"/>
    <w:rsid w:val="00B51913"/>
    <w:rsid w:val="00B522B2"/>
    <w:rsid w:val="00B52467"/>
    <w:rsid w:val="00B5280A"/>
    <w:rsid w:val="00B52EB6"/>
    <w:rsid w:val="00B53E91"/>
    <w:rsid w:val="00B53ED8"/>
    <w:rsid w:val="00B53F10"/>
    <w:rsid w:val="00B54220"/>
    <w:rsid w:val="00B56A1B"/>
    <w:rsid w:val="00B625DB"/>
    <w:rsid w:val="00B639DE"/>
    <w:rsid w:val="00B63CF4"/>
    <w:rsid w:val="00B7011C"/>
    <w:rsid w:val="00B70248"/>
    <w:rsid w:val="00B70C45"/>
    <w:rsid w:val="00B70DCB"/>
    <w:rsid w:val="00B70EBE"/>
    <w:rsid w:val="00B71A6A"/>
    <w:rsid w:val="00B71A9A"/>
    <w:rsid w:val="00B71CE7"/>
    <w:rsid w:val="00B720E3"/>
    <w:rsid w:val="00B74030"/>
    <w:rsid w:val="00B74549"/>
    <w:rsid w:val="00B749CD"/>
    <w:rsid w:val="00B75C73"/>
    <w:rsid w:val="00B76686"/>
    <w:rsid w:val="00B772FF"/>
    <w:rsid w:val="00B81363"/>
    <w:rsid w:val="00B81CCA"/>
    <w:rsid w:val="00B827DC"/>
    <w:rsid w:val="00B833AC"/>
    <w:rsid w:val="00B84592"/>
    <w:rsid w:val="00B8512A"/>
    <w:rsid w:val="00B857CB"/>
    <w:rsid w:val="00B8626E"/>
    <w:rsid w:val="00B87A46"/>
    <w:rsid w:val="00B87BDD"/>
    <w:rsid w:val="00B91429"/>
    <w:rsid w:val="00B91CC6"/>
    <w:rsid w:val="00B93A45"/>
    <w:rsid w:val="00B946E4"/>
    <w:rsid w:val="00B94905"/>
    <w:rsid w:val="00B94B29"/>
    <w:rsid w:val="00B9620B"/>
    <w:rsid w:val="00B97B0E"/>
    <w:rsid w:val="00BA0D81"/>
    <w:rsid w:val="00BA1418"/>
    <w:rsid w:val="00BA2D3F"/>
    <w:rsid w:val="00BA50AD"/>
    <w:rsid w:val="00BA5193"/>
    <w:rsid w:val="00BA53FD"/>
    <w:rsid w:val="00BA6086"/>
    <w:rsid w:val="00BA62EE"/>
    <w:rsid w:val="00BA7EBB"/>
    <w:rsid w:val="00BA7EC7"/>
    <w:rsid w:val="00BB09B2"/>
    <w:rsid w:val="00BB1BB3"/>
    <w:rsid w:val="00BB1E94"/>
    <w:rsid w:val="00BB21BF"/>
    <w:rsid w:val="00BB3082"/>
    <w:rsid w:val="00BB31B4"/>
    <w:rsid w:val="00BB4375"/>
    <w:rsid w:val="00BB4FE1"/>
    <w:rsid w:val="00BB5825"/>
    <w:rsid w:val="00BC06A4"/>
    <w:rsid w:val="00BC1F1F"/>
    <w:rsid w:val="00BC2195"/>
    <w:rsid w:val="00BC27CB"/>
    <w:rsid w:val="00BC34A3"/>
    <w:rsid w:val="00BC4749"/>
    <w:rsid w:val="00BC4CC4"/>
    <w:rsid w:val="00BC4EFF"/>
    <w:rsid w:val="00BC5095"/>
    <w:rsid w:val="00BC6982"/>
    <w:rsid w:val="00BC70F3"/>
    <w:rsid w:val="00BD070A"/>
    <w:rsid w:val="00BD1053"/>
    <w:rsid w:val="00BD23AE"/>
    <w:rsid w:val="00BD3B7C"/>
    <w:rsid w:val="00BD459C"/>
    <w:rsid w:val="00BD53E3"/>
    <w:rsid w:val="00BD5DF3"/>
    <w:rsid w:val="00BD5F38"/>
    <w:rsid w:val="00BD62A8"/>
    <w:rsid w:val="00BD6AA9"/>
    <w:rsid w:val="00BD6E85"/>
    <w:rsid w:val="00BD6F37"/>
    <w:rsid w:val="00BD70B3"/>
    <w:rsid w:val="00BD7256"/>
    <w:rsid w:val="00BE15D7"/>
    <w:rsid w:val="00BE1B8E"/>
    <w:rsid w:val="00BE1EA6"/>
    <w:rsid w:val="00BE23E7"/>
    <w:rsid w:val="00BE355B"/>
    <w:rsid w:val="00BE54CE"/>
    <w:rsid w:val="00BE6B73"/>
    <w:rsid w:val="00BF04E9"/>
    <w:rsid w:val="00BF205B"/>
    <w:rsid w:val="00BF28A5"/>
    <w:rsid w:val="00BF323F"/>
    <w:rsid w:val="00BF3C73"/>
    <w:rsid w:val="00BF4048"/>
    <w:rsid w:val="00BF5DA0"/>
    <w:rsid w:val="00C00EE3"/>
    <w:rsid w:val="00C01037"/>
    <w:rsid w:val="00C01DD9"/>
    <w:rsid w:val="00C026DB"/>
    <w:rsid w:val="00C0426E"/>
    <w:rsid w:val="00C055FE"/>
    <w:rsid w:val="00C06537"/>
    <w:rsid w:val="00C06E67"/>
    <w:rsid w:val="00C10688"/>
    <w:rsid w:val="00C11C71"/>
    <w:rsid w:val="00C11DAA"/>
    <w:rsid w:val="00C11F77"/>
    <w:rsid w:val="00C13F4D"/>
    <w:rsid w:val="00C13FA5"/>
    <w:rsid w:val="00C15E2C"/>
    <w:rsid w:val="00C16D57"/>
    <w:rsid w:val="00C17823"/>
    <w:rsid w:val="00C17FC3"/>
    <w:rsid w:val="00C2021A"/>
    <w:rsid w:val="00C20328"/>
    <w:rsid w:val="00C20FE3"/>
    <w:rsid w:val="00C213C0"/>
    <w:rsid w:val="00C23EFD"/>
    <w:rsid w:val="00C247D0"/>
    <w:rsid w:val="00C24B54"/>
    <w:rsid w:val="00C261C4"/>
    <w:rsid w:val="00C269D2"/>
    <w:rsid w:val="00C27DB4"/>
    <w:rsid w:val="00C27ED3"/>
    <w:rsid w:val="00C31FA3"/>
    <w:rsid w:val="00C331A7"/>
    <w:rsid w:val="00C35549"/>
    <w:rsid w:val="00C4027E"/>
    <w:rsid w:val="00C40519"/>
    <w:rsid w:val="00C41F53"/>
    <w:rsid w:val="00C43480"/>
    <w:rsid w:val="00C44D24"/>
    <w:rsid w:val="00C454CF"/>
    <w:rsid w:val="00C50157"/>
    <w:rsid w:val="00C5072E"/>
    <w:rsid w:val="00C5157E"/>
    <w:rsid w:val="00C51BC8"/>
    <w:rsid w:val="00C51ECC"/>
    <w:rsid w:val="00C5394C"/>
    <w:rsid w:val="00C53C9E"/>
    <w:rsid w:val="00C55885"/>
    <w:rsid w:val="00C55B4E"/>
    <w:rsid w:val="00C55F63"/>
    <w:rsid w:val="00C56990"/>
    <w:rsid w:val="00C56D1F"/>
    <w:rsid w:val="00C57B33"/>
    <w:rsid w:val="00C60495"/>
    <w:rsid w:val="00C612FF"/>
    <w:rsid w:val="00C6174C"/>
    <w:rsid w:val="00C641F6"/>
    <w:rsid w:val="00C6549E"/>
    <w:rsid w:val="00C65D4D"/>
    <w:rsid w:val="00C66F59"/>
    <w:rsid w:val="00C70A38"/>
    <w:rsid w:val="00C71521"/>
    <w:rsid w:val="00C72094"/>
    <w:rsid w:val="00C724A0"/>
    <w:rsid w:val="00C734F4"/>
    <w:rsid w:val="00C73612"/>
    <w:rsid w:val="00C73F47"/>
    <w:rsid w:val="00C768D4"/>
    <w:rsid w:val="00C77C45"/>
    <w:rsid w:val="00C80530"/>
    <w:rsid w:val="00C82345"/>
    <w:rsid w:val="00C8301A"/>
    <w:rsid w:val="00C83B41"/>
    <w:rsid w:val="00C83C21"/>
    <w:rsid w:val="00C844BB"/>
    <w:rsid w:val="00C8638E"/>
    <w:rsid w:val="00C86E8B"/>
    <w:rsid w:val="00C87CDF"/>
    <w:rsid w:val="00C90B1C"/>
    <w:rsid w:val="00C91794"/>
    <w:rsid w:val="00C930EC"/>
    <w:rsid w:val="00C93589"/>
    <w:rsid w:val="00C93C78"/>
    <w:rsid w:val="00C940A0"/>
    <w:rsid w:val="00C95F38"/>
    <w:rsid w:val="00C96B03"/>
    <w:rsid w:val="00CA2721"/>
    <w:rsid w:val="00CA3595"/>
    <w:rsid w:val="00CA3F32"/>
    <w:rsid w:val="00CA56D3"/>
    <w:rsid w:val="00CA579A"/>
    <w:rsid w:val="00CA6066"/>
    <w:rsid w:val="00CA6D1B"/>
    <w:rsid w:val="00CB031A"/>
    <w:rsid w:val="00CB0FDD"/>
    <w:rsid w:val="00CB10B5"/>
    <w:rsid w:val="00CB1970"/>
    <w:rsid w:val="00CB1BB4"/>
    <w:rsid w:val="00CB2A25"/>
    <w:rsid w:val="00CB3217"/>
    <w:rsid w:val="00CB3347"/>
    <w:rsid w:val="00CB3E18"/>
    <w:rsid w:val="00CB67D9"/>
    <w:rsid w:val="00CB7119"/>
    <w:rsid w:val="00CB7D2B"/>
    <w:rsid w:val="00CC0440"/>
    <w:rsid w:val="00CC3255"/>
    <w:rsid w:val="00CC38E5"/>
    <w:rsid w:val="00CC5136"/>
    <w:rsid w:val="00CC5137"/>
    <w:rsid w:val="00CC773B"/>
    <w:rsid w:val="00CD100B"/>
    <w:rsid w:val="00CD20B7"/>
    <w:rsid w:val="00CD26DA"/>
    <w:rsid w:val="00CD27FB"/>
    <w:rsid w:val="00CD2970"/>
    <w:rsid w:val="00CD2B8B"/>
    <w:rsid w:val="00CD2F04"/>
    <w:rsid w:val="00CD31B2"/>
    <w:rsid w:val="00CD68D6"/>
    <w:rsid w:val="00CD739E"/>
    <w:rsid w:val="00CE0254"/>
    <w:rsid w:val="00CE0661"/>
    <w:rsid w:val="00CE0A02"/>
    <w:rsid w:val="00CE0A30"/>
    <w:rsid w:val="00CE0CCF"/>
    <w:rsid w:val="00CE103A"/>
    <w:rsid w:val="00CE251A"/>
    <w:rsid w:val="00CE2E74"/>
    <w:rsid w:val="00CE3FB2"/>
    <w:rsid w:val="00CE3FF9"/>
    <w:rsid w:val="00CE4496"/>
    <w:rsid w:val="00CE5F6B"/>
    <w:rsid w:val="00CE600D"/>
    <w:rsid w:val="00CE660E"/>
    <w:rsid w:val="00CE6ECB"/>
    <w:rsid w:val="00CE7330"/>
    <w:rsid w:val="00CF010C"/>
    <w:rsid w:val="00CF0BA2"/>
    <w:rsid w:val="00CF0EC9"/>
    <w:rsid w:val="00CF206C"/>
    <w:rsid w:val="00CF2258"/>
    <w:rsid w:val="00CF3970"/>
    <w:rsid w:val="00CF53F0"/>
    <w:rsid w:val="00CF6B5C"/>
    <w:rsid w:val="00D01137"/>
    <w:rsid w:val="00D0388E"/>
    <w:rsid w:val="00D05F99"/>
    <w:rsid w:val="00D10081"/>
    <w:rsid w:val="00D11345"/>
    <w:rsid w:val="00D11EFC"/>
    <w:rsid w:val="00D143D6"/>
    <w:rsid w:val="00D14954"/>
    <w:rsid w:val="00D152C6"/>
    <w:rsid w:val="00D168FA"/>
    <w:rsid w:val="00D16FC7"/>
    <w:rsid w:val="00D177A3"/>
    <w:rsid w:val="00D202E4"/>
    <w:rsid w:val="00D2270D"/>
    <w:rsid w:val="00D2284B"/>
    <w:rsid w:val="00D228B6"/>
    <w:rsid w:val="00D266F0"/>
    <w:rsid w:val="00D301B6"/>
    <w:rsid w:val="00D30EDE"/>
    <w:rsid w:val="00D3643B"/>
    <w:rsid w:val="00D37E28"/>
    <w:rsid w:val="00D403B4"/>
    <w:rsid w:val="00D41735"/>
    <w:rsid w:val="00D417A7"/>
    <w:rsid w:val="00D41B84"/>
    <w:rsid w:val="00D42681"/>
    <w:rsid w:val="00D427C5"/>
    <w:rsid w:val="00D43C42"/>
    <w:rsid w:val="00D43D5A"/>
    <w:rsid w:val="00D43FA9"/>
    <w:rsid w:val="00D50CC1"/>
    <w:rsid w:val="00D50D6E"/>
    <w:rsid w:val="00D52B5B"/>
    <w:rsid w:val="00D5308D"/>
    <w:rsid w:val="00D56939"/>
    <w:rsid w:val="00D6012E"/>
    <w:rsid w:val="00D604C8"/>
    <w:rsid w:val="00D60AF8"/>
    <w:rsid w:val="00D6383C"/>
    <w:rsid w:val="00D65154"/>
    <w:rsid w:val="00D66DCC"/>
    <w:rsid w:val="00D67371"/>
    <w:rsid w:val="00D71C43"/>
    <w:rsid w:val="00D7294C"/>
    <w:rsid w:val="00D7330C"/>
    <w:rsid w:val="00D74B6F"/>
    <w:rsid w:val="00D754BA"/>
    <w:rsid w:val="00D75D08"/>
    <w:rsid w:val="00D77169"/>
    <w:rsid w:val="00D778BE"/>
    <w:rsid w:val="00D80DCC"/>
    <w:rsid w:val="00D811F2"/>
    <w:rsid w:val="00D81692"/>
    <w:rsid w:val="00D825F8"/>
    <w:rsid w:val="00D85364"/>
    <w:rsid w:val="00D91250"/>
    <w:rsid w:val="00D91FFE"/>
    <w:rsid w:val="00D921BA"/>
    <w:rsid w:val="00D933CA"/>
    <w:rsid w:val="00D9594B"/>
    <w:rsid w:val="00D96D22"/>
    <w:rsid w:val="00D96D5A"/>
    <w:rsid w:val="00D96E65"/>
    <w:rsid w:val="00DA0D28"/>
    <w:rsid w:val="00DA27C0"/>
    <w:rsid w:val="00DA4F2E"/>
    <w:rsid w:val="00DA5AEB"/>
    <w:rsid w:val="00DA78DC"/>
    <w:rsid w:val="00DB0699"/>
    <w:rsid w:val="00DB1796"/>
    <w:rsid w:val="00DB1DC9"/>
    <w:rsid w:val="00DB29C4"/>
    <w:rsid w:val="00DB2C32"/>
    <w:rsid w:val="00DB3A88"/>
    <w:rsid w:val="00DB46C0"/>
    <w:rsid w:val="00DB6242"/>
    <w:rsid w:val="00DB6DDB"/>
    <w:rsid w:val="00DB7CC4"/>
    <w:rsid w:val="00DC022A"/>
    <w:rsid w:val="00DC02B2"/>
    <w:rsid w:val="00DC0EF9"/>
    <w:rsid w:val="00DC295B"/>
    <w:rsid w:val="00DC2B83"/>
    <w:rsid w:val="00DC35C4"/>
    <w:rsid w:val="00DC3F8B"/>
    <w:rsid w:val="00DC3FEF"/>
    <w:rsid w:val="00DC4CCB"/>
    <w:rsid w:val="00DC510B"/>
    <w:rsid w:val="00DC5507"/>
    <w:rsid w:val="00DC6B79"/>
    <w:rsid w:val="00DC771E"/>
    <w:rsid w:val="00DD1120"/>
    <w:rsid w:val="00DD12C3"/>
    <w:rsid w:val="00DD1F28"/>
    <w:rsid w:val="00DD2C8D"/>
    <w:rsid w:val="00DD4055"/>
    <w:rsid w:val="00DD428D"/>
    <w:rsid w:val="00DD522D"/>
    <w:rsid w:val="00DD53A6"/>
    <w:rsid w:val="00DD700E"/>
    <w:rsid w:val="00DD7817"/>
    <w:rsid w:val="00DE12AC"/>
    <w:rsid w:val="00DE1553"/>
    <w:rsid w:val="00DE2804"/>
    <w:rsid w:val="00DE4000"/>
    <w:rsid w:val="00DE4BEC"/>
    <w:rsid w:val="00DE4C13"/>
    <w:rsid w:val="00DE52E3"/>
    <w:rsid w:val="00DE5AD4"/>
    <w:rsid w:val="00DE602D"/>
    <w:rsid w:val="00DE692E"/>
    <w:rsid w:val="00DE6D31"/>
    <w:rsid w:val="00DE75C4"/>
    <w:rsid w:val="00DE798E"/>
    <w:rsid w:val="00DF0823"/>
    <w:rsid w:val="00DF0892"/>
    <w:rsid w:val="00DF09CB"/>
    <w:rsid w:val="00DF31D3"/>
    <w:rsid w:val="00DF55DE"/>
    <w:rsid w:val="00DF653C"/>
    <w:rsid w:val="00DF7519"/>
    <w:rsid w:val="00E00C9F"/>
    <w:rsid w:val="00E00D88"/>
    <w:rsid w:val="00E02268"/>
    <w:rsid w:val="00E02B82"/>
    <w:rsid w:val="00E047D4"/>
    <w:rsid w:val="00E0485D"/>
    <w:rsid w:val="00E05FA6"/>
    <w:rsid w:val="00E0692C"/>
    <w:rsid w:val="00E06967"/>
    <w:rsid w:val="00E06A17"/>
    <w:rsid w:val="00E10017"/>
    <w:rsid w:val="00E11120"/>
    <w:rsid w:val="00E11AB9"/>
    <w:rsid w:val="00E1280A"/>
    <w:rsid w:val="00E12C0D"/>
    <w:rsid w:val="00E13BED"/>
    <w:rsid w:val="00E13F62"/>
    <w:rsid w:val="00E1725D"/>
    <w:rsid w:val="00E17B95"/>
    <w:rsid w:val="00E200C4"/>
    <w:rsid w:val="00E2046A"/>
    <w:rsid w:val="00E226D4"/>
    <w:rsid w:val="00E23501"/>
    <w:rsid w:val="00E3073B"/>
    <w:rsid w:val="00E32643"/>
    <w:rsid w:val="00E33756"/>
    <w:rsid w:val="00E33B33"/>
    <w:rsid w:val="00E350B9"/>
    <w:rsid w:val="00E35EA2"/>
    <w:rsid w:val="00E36154"/>
    <w:rsid w:val="00E36C75"/>
    <w:rsid w:val="00E3732E"/>
    <w:rsid w:val="00E408AD"/>
    <w:rsid w:val="00E41583"/>
    <w:rsid w:val="00E43F04"/>
    <w:rsid w:val="00E4480F"/>
    <w:rsid w:val="00E44F7F"/>
    <w:rsid w:val="00E451C9"/>
    <w:rsid w:val="00E45A4B"/>
    <w:rsid w:val="00E47656"/>
    <w:rsid w:val="00E5188B"/>
    <w:rsid w:val="00E51CF5"/>
    <w:rsid w:val="00E523F0"/>
    <w:rsid w:val="00E5369F"/>
    <w:rsid w:val="00E541A3"/>
    <w:rsid w:val="00E542B3"/>
    <w:rsid w:val="00E5640F"/>
    <w:rsid w:val="00E56500"/>
    <w:rsid w:val="00E574DB"/>
    <w:rsid w:val="00E62C90"/>
    <w:rsid w:val="00E62CC1"/>
    <w:rsid w:val="00E64F47"/>
    <w:rsid w:val="00E6540B"/>
    <w:rsid w:val="00E668F9"/>
    <w:rsid w:val="00E66951"/>
    <w:rsid w:val="00E676AB"/>
    <w:rsid w:val="00E700C3"/>
    <w:rsid w:val="00E70EB2"/>
    <w:rsid w:val="00E72364"/>
    <w:rsid w:val="00E72AF2"/>
    <w:rsid w:val="00E7372A"/>
    <w:rsid w:val="00E745F4"/>
    <w:rsid w:val="00E754EE"/>
    <w:rsid w:val="00E75B7C"/>
    <w:rsid w:val="00E7660A"/>
    <w:rsid w:val="00E80449"/>
    <w:rsid w:val="00E83BE0"/>
    <w:rsid w:val="00E841F8"/>
    <w:rsid w:val="00E849F8"/>
    <w:rsid w:val="00E854FA"/>
    <w:rsid w:val="00E86105"/>
    <w:rsid w:val="00E86504"/>
    <w:rsid w:val="00E8652C"/>
    <w:rsid w:val="00E86F6D"/>
    <w:rsid w:val="00E919C6"/>
    <w:rsid w:val="00E931A8"/>
    <w:rsid w:val="00E9366B"/>
    <w:rsid w:val="00E94670"/>
    <w:rsid w:val="00EA0436"/>
    <w:rsid w:val="00EA0840"/>
    <w:rsid w:val="00EA2505"/>
    <w:rsid w:val="00EA4911"/>
    <w:rsid w:val="00EA519C"/>
    <w:rsid w:val="00EA55F9"/>
    <w:rsid w:val="00EA6DCC"/>
    <w:rsid w:val="00EA74B5"/>
    <w:rsid w:val="00EB1391"/>
    <w:rsid w:val="00EB45A6"/>
    <w:rsid w:val="00EB49B9"/>
    <w:rsid w:val="00EB5849"/>
    <w:rsid w:val="00EB5917"/>
    <w:rsid w:val="00EB7F5F"/>
    <w:rsid w:val="00EC123C"/>
    <w:rsid w:val="00EC1983"/>
    <w:rsid w:val="00EC2DEE"/>
    <w:rsid w:val="00EC335D"/>
    <w:rsid w:val="00EC3414"/>
    <w:rsid w:val="00EC4355"/>
    <w:rsid w:val="00EC46A6"/>
    <w:rsid w:val="00EC5633"/>
    <w:rsid w:val="00EC5B42"/>
    <w:rsid w:val="00ED2AAE"/>
    <w:rsid w:val="00ED336C"/>
    <w:rsid w:val="00ED3924"/>
    <w:rsid w:val="00ED3D3C"/>
    <w:rsid w:val="00ED401F"/>
    <w:rsid w:val="00ED50F9"/>
    <w:rsid w:val="00ED70DB"/>
    <w:rsid w:val="00ED7C59"/>
    <w:rsid w:val="00EE0A85"/>
    <w:rsid w:val="00EE1031"/>
    <w:rsid w:val="00EE116F"/>
    <w:rsid w:val="00EE17BB"/>
    <w:rsid w:val="00EE2823"/>
    <w:rsid w:val="00EE38E3"/>
    <w:rsid w:val="00EE4030"/>
    <w:rsid w:val="00EE4355"/>
    <w:rsid w:val="00EE4947"/>
    <w:rsid w:val="00EE55D2"/>
    <w:rsid w:val="00EE5E02"/>
    <w:rsid w:val="00EE6620"/>
    <w:rsid w:val="00EE6F24"/>
    <w:rsid w:val="00EF078D"/>
    <w:rsid w:val="00EF0C52"/>
    <w:rsid w:val="00EF3100"/>
    <w:rsid w:val="00EF4ACA"/>
    <w:rsid w:val="00EF5032"/>
    <w:rsid w:val="00EF6A56"/>
    <w:rsid w:val="00EF753E"/>
    <w:rsid w:val="00F01287"/>
    <w:rsid w:val="00F0182A"/>
    <w:rsid w:val="00F02B59"/>
    <w:rsid w:val="00F02DD9"/>
    <w:rsid w:val="00F0465A"/>
    <w:rsid w:val="00F056AD"/>
    <w:rsid w:val="00F05B38"/>
    <w:rsid w:val="00F07515"/>
    <w:rsid w:val="00F07DAB"/>
    <w:rsid w:val="00F11A76"/>
    <w:rsid w:val="00F11E19"/>
    <w:rsid w:val="00F12EA0"/>
    <w:rsid w:val="00F13066"/>
    <w:rsid w:val="00F13F72"/>
    <w:rsid w:val="00F1402A"/>
    <w:rsid w:val="00F15F7F"/>
    <w:rsid w:val="00F174BC"/>
    <w:rsid w:val="00F208C8"/>
    <w:rsid w:val="00F21104"/>
    <w:rsid w:val="00F21EDE"/>
    <w:rsid w:val="00F226C0"/>
    <w:rsid w:val="00F24FFF"/>
    <w:rsid w:val="00F2523F"/>
    <w:rsid w:val="00F25D23"/>
    <w:rsid w:val="00F26954"/>
    <w:rsid w:val="00F27CD9"/>
    <w:rsid w:val="00F303F2"/>
    <w:rsid w:val="00F31FF9"/>
    <w:rsid w:val="00F32E0A"/>
    <w:rsid w:val="00F33308"/>
    <w:rsid w:val="00F33C85"/>
    <w:rsid w:val="00F34028"/>
    <w:rsid w:val="00F3763E"/>
    <w:rsid w:val="00F40669"/>
    <w:rsid w:val="00F41472"/>
    <w:rsid w:val="00F422B8"/>
    <w:rsid w:val="00F42821"/>
    <w:rsid w:val="00F4571A"/>
    <w:rsid w:val="00F4599A"/>
    <w:rsid w:val="00F45B0B"/>
    <w:rsid w:val="00F45B98"/>
    <w:rsid w:val="00F460C8"/>
    <w:rsid w:val="00F467B5"/>
    <w:rsid w:val="00F47E75"/>
    <w:rsid w:val="00F47F36"/>
    <w:rsid w:val="00F50485"/>
    <w:rsid w:val="00F5092C"/>
    <w:rsid w:val="00F515D3"/>
    <w:rsid w:val="00F526E1"/>
    <w:rsid w:val="00F52E75"/>
    <w:rsid w:val="00F536BD"/>
    <w:rsid w:val="00F5391A"/>
    <w:rsid w:val="00F5717D"/>
    <w:rsid w:val="00F577A7"/>
    <w:rsid w:val="00F6064A"/>
    <w:rsid w:val="00F60D3B"/>
    <w:rsid w:val="00F61AD7"/>
    <w:rsid w:val="00F641FE"/>
    <w:rsid w:val="00F65D7B"/>
    <w:rsid w:val="00F66A57"/>
    <w:rsid w:val="00F679D3"/>
    <w:rsid w:val="00F70A42"/>
    <w:rsid w:val="00F71645"/>
    <w:rsid w:val="00F734AA"/>
    <w:rsid w:val="00F74374"/>
    <w:rsid w:val="00F74863"/>
    <w:rsid w:val="00F77155"/>
    <w:rsid w:val="00F775F3"/>
    <w:rsid w:val="00F77C34"/>
    <w:rsid w:val="00F80F1A"/>
    <w:rsid w:val="00F83908"/>
    <w:rsid w:val="00F84CA4"/>
    <w:rsid w:val="00F85191"/>
    <w:rsid w:val="00F8704D"/>
    <w:rsid w:val="00F928E3"/>
    <w:rsid w:val="00F94043"/>
    <w:rsid w:val="00F9425B"/>
    <w:rsid w:val="00F963EC"/>
    <w:rsid w:val="00F9755D"/>
    <w:rsid w:val="00FA2AFE"/>
    <w:rsid w:val="00FA5746"/>
    <w:rsid w:val="00FA5F5D"/>
    <w:rsid w:val="00FA6C8B"/>
    <w:rsid w:val="00FA6DDC"/>
    <w:rsid w:val="00FA7DF3"/>
    <w:rsid w:val="00FB16C7"/>
    <w:rsid w:val="00FB1C0D"/>
    <w:rsid w:val="00FB29CF"/>
    <w:rsid w:val="00FB5862"/>
    <w:rsid w:val="00FB5AC0"/>
    <w:rsid w:val="00FB5CA3"/>
    <w:rsid w:val="00FB7B2E"/>
    <w:rsid w:val="00FC2805"/>
    <w:rsid w:val="00FC28FF"/>
    <w:rsid w:val="00FC33AD"/>
    <w:rsid w:val="00FC418C"/>
    <w:rsid w:val="00FC55E6"/>
    <w:rsid w:val="00FC5E9B"/>
    <w:rsid w:val="00FC62B0"/>
    <w:rsid w:val="00FD3256"/>
    <w:rsid w:val="00FD66D9"/>
    <w:rsid w:val="00FE3A3C"/>
    <w:rsid w:val="00FE3B33"/>
    <w:rsid w:val="00FE3E8B"/>
    <w:rsid w:val="00FE40B9"/>
    <w:rsid w:val="00FE52F4"/>
    <w:rsid w:val="00FE6DED"/>
    <w:rsid w:val="00FE78C6"/>
    <w:rsid w:val="00FE79CD"/>
    <w:rsid w:val="00FF0EF8"/>
    <w:rsid w:val="00FF2880"/>
    <w:rsid w:val="00FF342B"/>
    <w:rsid w:val="00FF3C7F"/>
    <w:rsid w:val="00FF417C"/>
    <w:rsid w:val="00FF45AD"/>
    <w:rsid w:val="00FF4B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D4932"/>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449CE"/>
    <w:rPr>
      <w:color w:val="0563C1" w:themeColor="hyperlink"/>
      <w:u w:val="single"/>
    </w:rPr>
  </w:style>
  <w:style w:type="paragraph" w:styleId="NormalWeb">
    <w:name w:val="Normal (Web)"/>
    <w:basedOn w:val="Normal"/>
    <w:uiPriority w:val="99"/>
    <w:semiHidden/>
    <w:unhideWhenUsed/>
    <w:rsid w:val="000E2E5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BD5F38"/>
    <w:pPr>
      <w:spacing w:after="0" w:line="240" w:lineRule="auto"/>
      <w:ind w:left="720"/>
      <w:contextualSpacing/>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0C37D8"/>
    <w:rPr>
      <w:color w:val="605E5C"/>
      <w:shd w:val="clear" w:color="auto" w:fill="E1DFDD"/>
    </w:rPr>
  </w:style>
  <w:style w:type="paragraph" w:styleId="Header">
    <w:name w:val="header"/>
    <w:basedOn w:val="Normal"/>
    <w:link w:val="HeaderChar"/>
    <w:uiPriority w:val="99"/>
    <w:unhideWhenUsed/>
    <w:rsid w:val="00D93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33CA"/>
  </w:style>
  <w:style w:type="paragraph" w:styleId="Footer">
    <w:name w:val="footer"/>
    <w:basedOn w:val="Normal"/>
    <w:link w:val="FooterChar"/>
    <w:uiPriority w:val="99"/>
    <w:unhideWhenUsed/>
    <w:rsid w:val="00D93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33CA"/>
  </w:style>
  <w:style w:type="paragraph" w:styleId="NoSpacing">
    <w:name w:val="No Spacing"/>
    <w:link w:val="NoSpacingChar"/>
    <w:uiPriority w:val="1"/>
    <w:qFormat/>
    <w:rsid w:val="001F13DF"/>
    <w:pPr>
      <w:spacing w:after="0" w:line="240" w:lineRule="auto"/>
    </w:pPr>
    <w:rPr>
      <w:rFonts w:eastAsiaTheme="minorEastAsia"/>
    </w:rPr>
  </w:style>
  <w:style w:type="character" w:customStyle="1" w:styleId="NoSpacingChar">
    <w:name w:val="No Spacing Char"/>
    <w:basedOn w:val="DefaultParagraphFont"/>
    <w:link w:val="NoSpacing"/>
    <w:uiPriority w:val="1"/>
    <w:rsid w:val="001F13DF"/>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854275">
      <w:bodyDiv w:val="1"/>
      <w:marLeft w:val="0"/>
      <w:marRight w:val="0"/>
      <w:marTop w:val="0"/>
      <w:marBottom w:val="0"/>
      <w:divBdr>
        <w:top w:val="none" w:sz="0" w:space="0" w:color="auto"/>
        <w:left w:val="none" w:sz="0" w:space="0" w:color="auto"/>
        <w:bottom w:val="none" w:sz="0" w:space="0" w:color="auto"/>
        <w:right w:val="none" w:sz="0" w:space="0" w:color="auto"/>
      </w:divBdr>
      <w:divsChild>
        <w:div w:id="846097239">
          <w:marLeft w:val="547"/>
          <w:marRight w:val="0"/>
          <w:marTop w:val="125"/>
          <w:marBottom w:val="0"/>
          <w:divBdr>
            <w:top w:val="none" w:sz="0" w:space="0" w:color="auto"/>
            <w:left w:val="none" w:sz="0" w:space="0" w:color="auto"/>
            <w:bottom w:val="none" w:sz="0" w:space="0" w:color="auto"/>
            <w:right w:val="none" w:sz="0" w:space="0" w:color="auto"/>
          </w:divBdr>
        </w:div>
      </w:divsChild>
    </w:div>
    <w:div w:id="525212402">
      <w:bodyDiv w:val="1"/>
      <w:marLeft w:val="0"/>
      <w:marRight w:val="0"/>
      <w:marTop w:val="0"/>
      <w:marBottom w:val="0"/>
      <w:divBdr>
        <w:top w:val="none" w:sz="0" w:space="0" w:color="auto"/>
        <w:left w:val="none" w:sz="0" w:space="0" w:color="auto"/>
        <w:bottom w:val="none" w:sz="0" w:space="0" w:color="auto"/>
        <w:right w:val="none" w:sz="0" w:space="0" w:color="auto"/>
      </w:divBdr>
    </w:div>
    <w:div w:id="680089177">
      <w:bodyDiv w:val="1"/>
      <w:marLeft w:val="0"/>
      <w:marRight w:val="0"/>
      <w:marTop w:val="0"/>
      <w:marBottom w:val="0"/>
      <w:divBdr>
        <w:top w:val="none" w:sz="0" w:space="0" w:color="auto"/>
        <w:left w:val="none" w:sz="0" w:space="0" w:color="auto"/>
        <w:bottom w:val="none" w:sz="0" w:space="0" w:color="auto"/>
        <w:right w:val="none" w:sz="0" w:space="0" w:color="auto"/>
      </w:divBdr>
      <w:divsChild>
        <w:div w:id="287976562">
          <w:marLeft w:val="547"/>
          <w:marRight w:val="0"/>
          <w:marTop w:val="60"/>
          <w:marBottom w:val="0"/>
          <w:divBdr>
            <w:top w:val="none" w:sz="0" w:space="0" w:color="auto"/>
            <w:left w:val="none" w:sz="0" w:space="0" w:color="auto"/>
            <w:bottom w:val="none" w:sz="0" w:space="0" w:color="auto"/>
            <w:right w:val="none" w:sz="0" w:space="0" w:color="auto"/>
          </w:divBdr>
        </w:div>
      </w:divsChild>
    </w:div>
    <w:div w:id="904798793">
      <w:bodyDiv w:val="1"/>
      <w:marLeft w:val="0"/>
      <w:marRight w:val="0"/>
      <w:marTop w:val="0"/>
      <w:marBottom w:val="0"/>
      <w:divBdr>
        <w:top w:val="none" w:sz="0" w:space="0" w:color="auto"/>
        <w:left w:val="none" w:sz="0" w:space="0" w:color="auto"/>
        <w:bottom w:val="none" w:sz="0" w:space="0" w:color="auto"/>
        <w:right w:val="none" w:sz="0" w:space="0" w:color="auto"/>
      </w:divBdr>
    </w:div>
    <w:div w:id="1065640814">
      <w:bodyDiv w:val="1"/>
      <w:marLeft w:val="0"/>
      <w:marRight w:val="0"/>
      <w:marTop w:val="0"/>
      <w:marBottom w:val="0"/>
      <w:divBdr>
        <w:top w:val="none" w:sz="0" w:space="0" w:color="auto"/>
        <w:left w:val="none" w:sz="0" w:space="0" w:color="auto"/>
        <w:bottom w:val="none" w:sz="0" w:space="0" w:color="auto"/>
        <w:right w:val="none" w:sz="0" w:space="0" w:color="auto"/>
      </w:divBdr>
    </w:div>
    <w:div w:id="1543637176">
      <w:bodyDiv w:val="1"/>
      <w:marLeft w:val="0"/>
      <w:marRight w:val="0"/>
      <w:marTop w:val="0"/>
      <w:marBottom w:val="0"/>
      <w:divBdr>
        <w:top w:val="none" w:sz="0" w:space="0" w:color="auto"/>
        <w:left w:val="none" w:sz="0" w:space="0" w:color="auto"/>
        <w:bottom w:val="none" w:sz="0" w:space="0" w:color="auto"/>
        <w:right w:val="none" w:sz="0" w:space="0" w:color="auto"/>
      </w:divBdr>
    </w:div>
    <w:div w:id="1862163013">
      <w:bodyDiv w:val="1"/>
      <w:marLeft w:val="0"/>
      <w:marRight w:val="0"/>
      <w:marTop w:val="0"/>
      <w:marBottom w:val="0"/>
      <w:divBdr>
        <w:top w:val="none" w:sz="0" w:space="0" w:color="auto"/>
        <w:left w:val="none" w:sz="0" w:space="0" w:color="auto"/>
        <w:bottom w:val="none" w:sz="0" w:space="0" w:color="auto"/>
        <w:right w:val="none" w:sz="0" w:space="0" w:color="auto"/>
      </w:divBdr>
      <w:divsChild>
        <w:div w:id="1561598897">
          <w:marLeft w:val="547"/>
          <w:marRight w:val="0"/>
          <w:marTop w:val="115"/>
          <w:marBottom w:val="0"/>
          <w:divBdr>
            <w:top w:val="none" w:sz="0" w:space="0" w:color="auto"/>
            <w:left w:val="none" w:sz="0" w:space="0" w:color="auto"/>
            <w:bottom w:val="none" w:sz="0" w:space="0" w:color="auto"/>
            <w:right w:val="none" w:sz="0" w:space="0" w:color="auto"/>
          </w:divBdr>
        </w:div>
      </w:divsChild>
    </w:div>
    <w:div w:id="1928999170">
      <w:bodyDiv w:val="1"/>
      <w:marLeft w:val="0"/>
      <w:marRight w:val="0"/>
      <w:marTop w:val="0"/>
      <w:marBottom w:val="0"/>
      <w:divBdr>
        <w:top w:val="none" w:sz="0" w:space="0" w:color="auto"/>
        <w:left w:val="none" w:sz="0" w:space="0" w:color="auto"/>
        <w:bottom w:val="none" w:sz="0" w:space="0" w:color="auto"/>
        <w:right w:val="none" w:sz="0" w:space="0" w:color="auto"/>
      </w:divBdr>
      <w:divsChild>
        <w:div w:id="1701543227">
          <w:marLeft w:val="547"/>
          <w:marRight w:val="0"/>
          <w:marTop w:val="115"/>
          <w:marBottom w:val="0"/>
          <w:divBdr>
            <w:top w:val="none" w:sz="0" w:space="0" w:color="auto"/>
            <w:left w:val="none" w:sz="0" w:space="0" w:color="auto"/>
            <w:bottom w:val="none" w:sz="0" w:space="0" w:color="auto"/>
            <w:right w:val="none" w:sz="0" w:space="0" w:color="auto"/>
          </w:divBdr>
        </w:div>
      </w:divsChild>
    </w:div>
    <w:div w:id="2021544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styn.gov.wales/sites/www.estyn.gov.wales/files/documents/Estyn%20Active%20and%20experiential%20learning_E_Accessible_1.pdf" TargetMode="External"/><Relationship Id="rId18" Type="http://schemas.openxmlformats.org/officeDocument/2006/relationships/hyperlink" Target="http://dera.ioe.ac.uk/21175/1/141006-foundation-phase-mathematical-development-area-of-learning.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hwb.gov.wales/curriculum-for-wales/supporting-learner-progression-assessment-guidance/" TargetMode="External"/><Relationship Id="rId17" Type="http://schemas.openxmlformats.org/officeDocument/2006/relationships/hyperlink" Target="https://dera.ioe.ac.uk/18189/2/SSU-SF-2004-01.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issuu.com/playwales/docs/a_playworkers_guide_to_risk/3" TargetMode="External"/><Relationship Id="rId20" Type="http://schemas.openxmlformats.org/officeDocument/2006/relationships/hyperlink" Target="https://hwb.gov.wales/storage/f9d85dba-85a4-4e87-bb58-a24730ad7e57/foundation-phase-profile-handbook-revised-september-2017.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munityplaythings.co.uk/learning-library/articles/blocks-back-in-the-spotlight-again"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moodle.uwtsd.ac.uk/pluginfile.php/324468/mod_resource/content/1/Howard%20and%20McInnes.pdf" TargetMode="External"/><Relationship Id="rId23" Type="http://schemas.openxmlformats.org/officeDocument/2006/relationships/footer" Target="footer2.xml"/><Relationship Id="rId10" Type="http://schemas.openxmlformats.org/officeDocument/2006/relationships/hyperlink" Target="http://dx.doi.org/10.1016/j.lindif.2010.06.003" TargetMode="External"/><Relationship Id="rId19" Type="http://schemas.openxmlformats.org/officeDocument/2006/relationships/hyperlink" Target="https://gov.wales/sites/default/files/publications/2018-02/foundation-phase-framework-revised-2015.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lideshare.net/DeborahFielden/deborah-fielden-small-talk-articles-45017066"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00CC70-DD96-4060-96DC-113CA9118A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3743</TotalTime>
  <Pages>16</Pages>
  <Words>4061</Words>
  <Characters>23152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The Young Mathematician</vt:lpstr>
    </vt:vector>
  </TitlesOfParts>
  <Company>University of Wales Trinity Saint David</Company>
  <LinksUpToDate>false</LinksUpToDate>
  <CharactersWithSpaces>27159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Young Mathematician</dc:title>
  <dc:subject/>
  <dc:creator/>
  <cp:keywords/>
  <dc:description/>
  <cp:lastModifiedBy>LISA BAINBRIDGE</cp:lastModifiedBy>
  <cp:revision>1565</cp:revision>
  <dcterms:created xsi:type="dcterms:W3CDTF">2020-02-02T16:08:00Z</dcterms:created>
  <dcterms:modified xsi:type="dcterms:W3CDTF">2020-02-23T21:33:00Z</dcterms:modified>
</cp:coreProperties>
</file>