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30735133"/>
        <w:docPartObj>
          <w:docPartGallery w:val="Cover Pages"/>
          <w:docPartUnique/>
        </w:docPartObj>
      </w:sdtPr>
      <w:sdtContent>
        <w:p w14:paraId="4043B9D1" w14:textId="58A5EF32" w:rsidR="00EF449B" w:rsidRDefault="00EF449B">
          <w:r>
            <w:rPr>
              <w:noProof/>
            </w:rPr>
            <mc:AlternateContent>
              <mc:Choice Requires="wpg">
                <w:drawing>
                  <wp:anchor distT="0" distB="0" distL="114300" distR="114300" simplePos="0" relativeHeight="251660288" behindDoc="0" locked="0" layoutInCell="1" allowOverlap="1" wp14:anchorId="4E74F74B" wp14:editId="51D9E429">
                    <wp:simplePos x="0" y="0"/>
                    <wp:positionH relativeFrom="page">
                      <wp:posOffset>-266700</wp:posOffset>
                    </wp:positionH>
                    <wp:positionV relativeFrom="page">
                      <wp:posOffset>-266700</wp:posOffset>
                    </wp:positionV>
                    <wp:extent cx="5963285" cy="4546600"/>
                    <wp:effectExtent l="0" t="0" r="5715" b="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5963285" cy="4546600"/>
                              <a:chOff x="0" y="0"/>
                              <a:chExt cx="5962573" cy="4546600"/>
                            </a:xfrm>
                          </wpg:grpSpPr>
                          <wpg:grpSp>
                            <wpg:cNvPr id="460" name="Group 460" title="Crop mark graphic"/>
                            <wpg:cNvGrpSpPr/>
                            <wpg:grpSpPr>
                              <a:xfrm>
                                <a:off x="0" y="0"/>
                                <a:ext cx="2642617" cy="3401568"/>
                                <a:chOff x="0" y="0"/>
                                <a:chExt cx="2642617"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7"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990482" y="2374900"/>
                                <a:ext cx="4972091" cy="2171700"/>
                              </a:xfrm>
                              <a:prstGeom prst="rect">
                                <a:avLst/>
                              </a:prstGeom>
                              <a:noFill/>
                              <a:ln w="6350">
                                <a:noFill/>
                              </a:ln>
                            </wps:spPr>
                            <wps:txbx>
                              <w:txbxContent>
                                <w:sdt>
                                  <w:sdtPr>
                                    <w:rPr>
                                      <w:rFonts w:asciiTheme="majorHAnsi" w:hAnsiTheme="majorHAnsi"/>
                                      <w:color w:val="44546A" w:themeColor="text2"/>
                                      <w:spacing w:val="10"/>
                                      <w:sz w:val="56"/>
                                      <w:szCs w:val="5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0965F67A" w14:textId="62838AE9" w:rsidR="00EF449B" w:rsidRPr="00216D61" w:rsidRDefault="00F6051E">
                                      <w:pPr>
                                        <w:pStyle w:val="NoSpacing"/>
                                        <w:spacing w:after="240" w:line="216" w:lineRule="auto"/>
                                        <w:rPr>
                                          <w:rFonts w:asciiTheme="majorHAnsi" w:hAnsiTheme="majorHAnsi"/>
                                          <w:color w:val="44546A" w:themeColor="text2"/>
                                          <w:spacing w:val="10"/>
                                          <w:sz w:val="56"/>
                                          <w:szCs w:val="56"/>
                                        </w:rPr>
                                      </w:pPr>
                                      <w:r>
                                        <w:rPr>
                                          <w:rFonts w:asciiTheme="majorHAnsi" w:hAnsiTheme="majorHAnsi"/>
                                          <w:color w:val="44546A" w:themeColor="text2"/>
                                          <w:spacing w:val="10"/>
                                          <w:sz w:val="56"/>
                                          <w:szCs w:val="56"/>
                                        </w:rPr>
                                        <w:t>Marketing in Practice</w:t>
                                      </w:r>
                                    </w:p>
                                  </w:sdtContent>
                                </w:sdt>
                                <w:sdt>
                                  <w:sdtPr>
                                    <w:rPr>
                                      <w:rFonts w:asciiTheme="majorHAnsi" w:hAnsiTheme="majorHAnsi"/>
                                      <w:caps/>
                                      <w:color w:val="44546A" w:themeColor="text2"/>
                                      <w:sz w:val="56"/>
                                      <w:szCs w:val="5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27AD5933" w14:textId="0CFA1DF9" w:rsidR="00EF449B" w:rsidRPr="00216D61" w:rsidRDefault="00F6051E">
                                      <w:pPr>
                                        <w:pStyle w:val="NoSpacing"/>
                                        <w:spacing w:line="216" w:lineRule="auto"/>
                                        <w:rPr>
                                          <w:rFonts w:asciiTheme="majorHAnsi" w:hAnsiTheme="majorHAnsi"/>
                                          <w:caps/>
                                          <w:color w:val="44546A" w:themeColor="text2"/>
                                          <w:sz w:val="56"/>
                                          <w:szCs w:val="56"/>
                                        </w:rPr>
                                      </w:pPr>
                                      <w:r>
                                        <w:rPr>
                                          <w:rFonts w:asciiTheme="majorHAnsi" w:hAnsiTheme="majorHAnsi"/>
                                          <w:caps/>
                                          <w:color w:val="44546A" w:themeColor="text2"/>
                                          <w:sz w:val="56"/>
                                          <w:szCs w:val="56"/>
                                        </w:rPr>
                                        <w:t>Campaign Proposal</w:t>
                                      </w:r>
                                    </w:p>
                                  </w:sdtContent>
                                </w:sdt>
                                <w:p w14:paraId="6AEA24C5" w14:textId="1DC5F70B" w:rsidR="00216D61" w:rsidRDefault="00216D61" w:rsidP="00216D61">
                                  <w:pPr>
                                    <w:pStyle w:val="NoSpacing"/>
                                    <w:spacing w:line="216" w:lineRule="auto"/>
                                    <w:rPr>
                                      <w:rFonts w:asciiTheme="majorHAnsi" w:hAnsiTheme="majorHAnsi"/>
                                      <w:caps/>
                                      <w:color w:val="44546A" w:themeColor="text2"/>
                                      <w:sz w:val="56"/>
                                      <w:szCs w:val="56"/>
                                    </w:rPr>
                                  </w:pPr>
                                  <w:r w:rsidRPr="00216D61">
                                    <w:rPr>
                                      <w:rFonts w:asciiTheme="majorHAnsi" w:hAnsiTheme="majorHAnsi"/>
                                      <w:caps/>
                                      <w:color w:val="44546A" w:themeColor="text2"/>
                                      <w:sz w:val="56"/>
                                      <w:szCs w:val="56"/>
                                    </w:rPr>
                                    <w:t xml:space="preserve">Assignment 2 </w:t>
                                  </w:r>
                                </w:p>
                                <w:p w14:paraId="68D4833B" w14:textId="1E150169" w:rsidR="00216D61" w:rsidRPr="00216D61" w:rsidRDefault="00216D61" w:rsidP="00216D61">
                                  <w:pPr>
                                    <w:pStyle w:val="NoSpacing"/>
                                    <w:spacing w:line="216" w:lineRule="auto"/>
                                    <w:rPr>
                                      <w:rFonts w:asciiTheme="majorHAnsi" w:hAnsiTheme="majorHAnsi"/>
                                      <w:caps/>
                                      <w:color w:val="44546A" w:themeColor="text2"/>
                                      <w:sz w:val="56"/>
                                      <w:szCs w:val="56"/>
                                    </w:rPr>
                                  </w:pPr>
                                  <w:r>
                                    <w:rPr>
                                      <w:rFonts w:asciiTheme="majorHAnsi" w:hAnsiTheme="majorHAnsi"/>
                                      <w:caps/>
                                      <w:color w:val="44546A" w:themeColor="text2"/>
                                      <w:sz w:val="56"/>
                                      <w:szCs w:val="56"/>
                                    </w:rPr>
                                    <w:t>15/05/2023</w:t>
                                  </w: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E74F74B" id="Group 39" o:spid="_x0000_s1026" alt="Title: Title and subtitle with crop mark graphic" style="position:absolute;margin-left:-21pt;margin-top:-21pt;width:469.55pt;height:358pt;z-index:251660288;mso-position-horizontal-relative:page;mso-position-vertical-relative:page;mso-width-relative:margin;mso-height-relative:margin" coordsize="59625,4546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9904;top:23749;width:49721;height:2171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56"/>
                                <w:szCs w:val="5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0965F67A" w14:textId="62838AE9" w:rsidR="00EF449B" w:rsidRPr="00216D61" w:rsidRDefault="00F6051E">
                                <w:pPr>
                                  <w:pStyle w:val="NoSpacing"/>
                                  <w:spacing w:after="240" w:line="216" w:lineRule="auto"/>
                                  <w:rPr>
                                    <w:rFonts w:asciiTheme="majorHAnsi" w:hAnsiTheme="majorHAnsi"/>
                                    <w:color w:val="44546A" w:themeColor="text2"/>
                                    <w:spacing w:val="10"/>
                                    <w:sz w:val="56"/>
                                    <w:szCs w:val="56"/>
                                  </w:rPr>
                                </w:pPr>
                                <w:r>
                                  <w:rPr>
                                    <w:rFonts w:asciiTheme="majorHAnsi" w:hAnsiTheme="majorHAnsi"/>
                                    <w:color w:val="44546A" w:themeColor="text2"/>
                                    <w:spacing w:val="10"/>
                                    <w:sz w:val="56"/>
                                    <w:szCs w:val="56"/>
                                  </w:rPr>
                                  <w:t>Marketing in Practice</w:t>
                                </w:r>
                              </w:p>
                            </w:sdtContent>
                          </w:sdt>
                          <w:sdt>
                            <w:sdtPr>
                              <w:rPr>
                                <w:rFonts w:asciiTheme="majorHAnsi" w:hAnsiTheme="majorHAnsi"/>
                                <w:caps/>
                                <w:color w:val="44546A" w:themeColor="text2"/>
                                <w:sz w:val="56"/>
                                <w:szCs w:val="5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27AD5933" w14:textId="0CFA1DF9" w:rsidR="00EF449B" w:rsidRPr="00216D61" w:rsidRDefault="00F6051E">
                                <w:pPr>
                                  <w:pStyle w:val="NoSpacing"/>
                                  <w:spacing w:line="216" w:lineRule="auto"/>
                                  <w:rPr>
                                    <w:rFonts w:asciiTheme="majorHAnsi" w:hAnsiTheme="majorHAnsi"/>
                                    <w:caps/>
                                    <w:color w:val="44546A" w:themeColor="text2"/>
                                    <w:sz w:val="56"/>
                                    <w:szCs w:val="56"/>
                                  </w:rPr>
                                </w:pPr>
                                <w:r>
                                  <w:rPr>
                                    <w:rFonts w:asciiTheme="majorHAnsi" w:hAnsiTheme="majorHAnsi"/>
                                    <w:caps/>
                                    <w:color w:val="44546A" w:themeColor="text2"/>
                                    <w:sz w:val="56"/>
                                    <w:szCs w:val="56"/>
                                  </w:rPr>
                                  <w:t>Campaign Proposal</w:t>
                                </w:r>
                              </w:p>
                            </w:sdtContent>
                          </w:sdt>
                          <w:p w14:paraId="6AEA24C5" w14:textId="1DC5F70B" w:rsidR="00216D61" w:rsidRDefault="00216D61" w:rsidP="00216D61">
                            <w:pPr>
                              <w:pStyle w:val="NoSpacing"/>
                              <w:spacing w:line="216" w:lineRule="auto"/>
                              <w:rPr>
                                <w:rFonts w:asciiTheme="majorHAnsi" w:hAnsiTheme="majorHAnsi"/>
                                <w:caps/>
                                <w:color w:val="44546A" w:themeColor="text2"/>
                                <w:sz w:val="56"/>
                                <w:szCs w:val="56"/>
                              </w:rPr>
                            </w:pPr>
                            <w:r w:rsidRPr="00216D61">
                              <w:rPr>
                                <w:rFonts w:asciiTheme="majorHAnsi" w:hAnsiTheme="majorHAnsi"/>
                                <w:caps/>
                                <w:color w:val="44546A" w:themeColor="text2"/>
                                <w:sz w:val="56"/>
                                <w:szCs w:val="56"/>
                              </w:rPr>
                              <w:t xml:space="preserve">Assignment 2 </w:t>
                            </w:r>
                          </w:p>
                          <w:p w14:paraId="68D4833B" w14:textId="1E150169" w:rsidR="00216D61" w:rsidRPr="00216D61" w:rsidRDefault="00216D61" w:rsidP="00216D61">
                            <w:pPr>
                              <w:pStyle w:val="NoSpacing"/>
                              <w:spacing w:line="216" w:lineRule="auto"/>
                              <w:rPr>
                                <w:rFonts w:asciiTheme="majorHAnsi" w:hAnsiTheme="majorHAnsi"/>
                                <w:caps/>
                                <w:color w:val="44546A" w:themeColor="text2"/>
                                <w:sz w:val="56"/>
                                <w:szCs w:val="56"/>
                              </w:rPr>
                            </w:pPr>
                            <w:r>
                              <w:rPr>
                                <w:rFonts w:asciiTheme="majorHAnsi" w:hAnsiTheme="majorHAnsi"/>
                                <w:caps/>
                                <w:color w:val="44546A" w:themeColor="text2"/>
                                <w:sz w:val="56"/>
                                <w:szCs w:val="56"/>
                              </w:rPr>
                              <w:t>15/05/2023</w:t>
                            </w:r>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44C59A1D" wp14:editId="0F35C16E">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xmlns:w16du="http://schemas.microsoft.com/office/word/2023/wordml/word16du">
                <w:pict>
                  <v:rect w14:anchorId="44EB25E6"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2FC22307" w14:textId="068ACB89" w:rsidR="00216D61" w:rsidRPr="00216D61" w:rsidRDefault="00216D61" w:rsidP="00216D61">
          <w:pPr>
            <w:rPr>
              <w:rFonts w:ascii="Times New Roman" w:eastAsia="Times New Roman" w:hAnsi="Times New Roman" w:cs="Times New Roman"/>
              <w:kern w:val="0"/>
              <w:lang w:eastAsia="en-GB"/>
              <w14:ligatures w14:val="none"/>
            </w:rPr>
          </w:pPr>
          <w:r w:rsidRPr="00216D61">
            <w:rPr>
              <w:rFonts w:ascii="Times New Roman" w:eastAsia="Times New Roman" w:hAnsi="Times New Roman" w:cs="Times New Roman"/>
              <w:kern w:val="0"/>
              <w:lang w:eastAsia="en-GB"/>
              <w14:ligatures w14:val="none"/>
            </w:rPr>
            <w:fldChar w:fldCharType="begin"/>
          </w:r>
          <w:r w:rsidRPr="00216D61">
            <w:rPr>
              <w:rFonts w:ascii="Times New Roman" w:eastAsia="Times New Roman" w:hAnsi="Times New Roman" w:cs="Times New Roman"/>
              <w:kern w:val="0"/>
              <w:lang w:eastAsia="en-GB"/>
              <w14:ligatures w14:val="none"/>
            </w:rPr>
            <w:instrText xml:space="preserve"> INCLUDEPICTURE "/Users/abutair/Library/Group Containers/UBF8T346G9.ms/WebArchiveCopyPasteTempFiles/com.microsoft.Word/page1image1956746000" \* MERGEFORMATINET </w:instrText>
          </w:r>
          <w:r w:rsidRPr="00216D61">
            <w:rPr>
              <w:rFonts w:ascii="Times New Roman" w:eastAsia="Times New Roman" w:hAnsi="Times New Roman" w:cs="Times New Roman"/>
              <w:kern w:val="0"/>
              <w:lang w:eastAsia="en-GB"/>
              <w14:ligatures w14:val="none"/>
            </w:rPr>
            <w:fldChar w:fldCharType="separate"/>
          </w:r>
          <w:r w:rsidRPr="00216D61">
            <w:rPr>
              <w:rFonts w:ascii="Times New Roman" w:eastAsia="Times New Roman" w:hAnsi="Times New Roman" w:cs="Times New Roman"/>
              <w:noProof/>
              <w:kern w:val="0"/>
              <w:lang w:eastAsia="en-GB"/>
              <w14:ligatures w14:val="none"/>
            </w:rPr>
            <w:drawing>
              <wp:inline distT="0" distB="0" distL="0" distR="0" wp14:anchorId="1B8DF379" wp14:editId="2BE836CB">
                <wp:extent cx="1803400" cy="723900"/>
                <wp:effectExtent l="0" t="0" r="0" b="0"/>
                <wp:docPr id="224919115" name="Picture 3" descr="page1image1956746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195674600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3400" cy="723900"/>
                        </a:xfrm>
                        <a:prstGeom prst="rect">
                          <a:avLst/>
                        </a:prstGeom>
                        <a:noFill/>
                        <a:ln>
                          <a:noFill/>
                        </a:ln>
                      </pic:spPr>
                    </pic:pic>
                  </a:graphicData>
                </a:graphic>
              </wp:inline>
            </w:drawing>
          </w:r>
          <w:r w:rsidRPr="00216D61">
            <w:rPr>
              <w:rFonts w:ascii="Times New Roman" w:eastAsia="Times New Roman" w:hAnsi="Times New Roman" w:cs="Times New Roman"/>
              <w:kern w:val="0"/>
              <w:lang w:eastAsia="en-GB"/>
              <w14:ligatures w14:val="none"/>
            </w:rPr>
            <w:fldChar w:fldCharType="end"/>
          </w:r>
        </w:p>
        <w:p w14:paraId="5A3C2F1A" w14:textId="1CD51240" w:rsidR="006644EE" w:rsidRPr="005A4862" w:rsidRDefault="00EF449B" w:rsidP="005A4862">
          <w:r>
            <w:rPr>
              <w:noProof/>
            </w:rPr>
            <mc:AlternateContent>
              <mc:Choice Requires="wpg">
                <w:drawing>
                  <wp:anchor distT="0" distB="0" distL="114300" distR="114300" simplePos="0" relativeHeight="251661312" behindDoc="0" locked="0" layoutInCell="1" allowOverlap="1" wp14:anchorId="013C5AED" wp14:editId="54DE7BC9">
                    <wp:simplePos x="0" y="0"/>
                    <wp:positionH relativeFrom="page">
                      <wp:posOffset>2044700</wp:posOffset>
                    </wp:positionH>
                    <wp:positionV relativeFrom="page">
                      <wp:posOffset>7315200</wp:posOffset>
                    </wp:positionV>
                    <wp:extent cx="5510530" cy="3297555"/>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5510530" cy="3297555"/>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lang w:val="en-GB"/>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E64A2BE" w14:textId="007B608C" w:rsidR="00EF449B" w:rsidRDefault="00F6051E">
                                      <w:pPr>
                                        <w:pStyle w:val="NoSpacing"/>
                                        <w:spacing w:after="240"/>
                                        <w:jc w:val="right"/>
                                        <w:rPr>
                                          <w:color w:val="44546A" w:themeColor="text2"/>
                                          <w:spacing w:val="10"/>
                                          <w:sz w:val="36"/>
                                          <w:szCs w:val="36"/>
                                        </w:rPr>
                                      </w:pPr>
                                      <w:r>
                                        <w:rPr>
                                          <w:color w:val="44546A" w:themeColor="text2"/>
                                          <w:spacing w:val="10"/>
                                          <w:sz w:val="36"/>
                                          <w:szCs w:val="36"/>
                                          <w:lang w:val="en-GB"/>
                                        </w:rPr>
                                        <w:t>Lina Abu Tair   ID 1904528</w:t>
                                      </w:r>
                                    </w:p>
                                  </w:sdtContent>
                                </w:sdt>
                                <w:p w14:paraId="75C45E63" w14:textId="35FAED6F" w:rsidR="00EF449B"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EF449B">
                                        <w:rPr>
                                          <w:color w:val="44546A"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13C5AED" id="Group 38" o:spid="_x0000_s1031" alt="Title: Author and company name with crop mark graphic" style="position:absolute;margin-left:161pt;margin-top:8in;width:433.9pt;height:259.65pt;z-index:251661312;mso-position-horizontal-relative:page;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lang w:val="en-GB"/>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E64A2BE" w14:textId="007B608C" w:rsidR="00EF449B" w:rsidRDefault="00F6051E">
                                <w:pPr>
                                  <w:pStyle w:val="NoSpacing"/>
                                  <w:spacing w:after="240"/>
                                  <w:jc w:val="right"/>
                                  <w:rPr>
                                    <w:color w:val="44546A" w:themeColor="text2"/>
                                    <w:spacing w:val="10"/>
                                    <w:sz w:val="36"/>
                                    <w:szCs w:val="36"/>
                                  </w:rPr>
                                </w:pPr>
                                <w:r>
                                  <w:rPr>
                                    <w:color w:val="44546A" w:themeColor="text2"/>
                                    <w:spacing w:val="10"/>
                                    <w:sz w:val="36"/>
                                    <w:szCs w:val="36"/>
                                    <w:lang w:val="en-GB"/>
                                  </w:rPr>
                                  <w:t>Lina Abu Tair   ID 1904528</w:t>
                                </w:r>
                              </w:p>
                            </w:sdtContent>
                          </w:sdt>
                          <w:p w14:paraId="75C45E63" w14:textId="35FAED6F" w:rsidR="00EF449B"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EF449B">
                                  <w:rPr>
                                    <w:color w:val="44546A" w:themeColor="text2"/>
                                    <w:spacing w:val="10"/>
                                    <w:sz w:val="28"/>
                                    <w:szCs w:val="28"/>
                                  </w:rPr>
                                  <w:t xml:space="preserve">     </w:t>
                                </w:r>
                              </w:sdtContent>
                            </w:sdt>
                          </w:p>
                        </w:txbxContent>
                      </v:textbox>
                    </v:shape>
                    <w10:wrap anchorx="page" anchory="page"/>
                  </v:group>
                </w:pict>
              </mc:Fallback>
            </mc:AlternateContent>
          </w:r>
          <w:r>
            <w:br w:type="page"/>
          </w:r>
        </w:p>
      </w:sdtContent>
    </w:sdt>
    <w:sdt>
      <w:sdtPr>
        <w:id w:val="-1768382936"/>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4D7A1D0E" w14:textId="4E987EFC" w:rsidR="00C762A7" w:rsidRPr="00C762A7" w:rsidRDefault="00C762A7">
          <w:pPr>
            <w:pStyle w:val="TOCHeading"/>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62A7">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14:paraId="3D171DF8" w14:textId="70D30E26" w:rsidR="00C762A7" w:rsidRDefault="00C762A7">
          <w:pPr>
            <w:pStyle w:val="TOC1"/>
            <w:tabs>
              <w:tab w:val="right" w:leader="dot" w:pos="9016"/>
            </w:tabs>
            <w:rPr>
              <w:rFonts w:eastAsiaTheme="minorEastAsia" w:cstheme="minorBidi"/>
              <w:b w:val="0"/>
              <w:bCs w:val="0"/>
              <w:i w:val="0"/>
              <w:iCs w:val="0"/>
              <w:noProof/>
              <w:szCs w:val="24"/>
              <w:lang w:eastAsia="en-GB"/>
            </w:rPr>
          </w:pPr>
          <w:r>
            <w:rPr>
              <w:b w:val="0"/>
              <w:bCs w:val="0"/>
            </w:rPr>
            <w:fldChar w:fldCharType="begin"/>
          </w:r>
          <w:r>
            <w:instrText xml:space="preserve"> TOC \o "1-3" \h \z \u </w:instrText>
          </w:r>
          <w:r>
            <w:rPr>
              <w:b w:val="0"/>
              <w:bCs w:val="0"/>
            </w:rPr>
            <w:fldChar w:fldCharType="separate"/>
          </w:r>
          <w:hyperlink w:anchor="_Toc135172614" w:history="1">
            <w:r w:rsidRPr="00500735">
              <w:rPr>
                <w:rStyle w:val="Hyperlink"/>
                <w:rFonts w:cstheme="majorHAns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Pr>
                <w:noProof/>
                <w:webHidden/>
              </w:rPr>
              <w:tab/>
            </w:r>
            <w:r>
              <w:rPr>
                <w:noProof/>
                <w:webHidden/>
              </w:rPr>
              <w:fldChar w:fldCharType="begin"/>
            </w:r>
            <w:r>
              <w:rPr>
                <w:noProof/>
                <w:webHidden/>
              </w:rPr>
              <w:instrText xml:space="preserve"> PAGEREF _Toc135172614 \h </w:instrText>
            </w:r>
            <w:r>
              <w:rPr>
                <w:noProof/>
                <w:webHidden/>
              </w:rPr>
            </w:r>
            <w:r>
              <w:rPr>
                <w:noProof/>
                <w:webHidden/>
              </w:rPr>
              <w:fldChar w:fldCharType="separate"/>
            </w:r>
            <w:r>
              <w:rPr>
                <w:noProof/>
                <w:webHidden/>
              </w:rPr>
              <w:t>2</w:t>
            </w:r>
            <w:r>
              <w:rPr>
                <w:noProof/>
                <w:webHidden/>
              </w:rPr>
              <w:fldChar w:fldCharType="end"/>
            </w:r>
          </w:hyperlink>
        </w:p>
        <w:p w14:paraId="3AE59134" w14:textId="7F618EB1" w:rsidR="00C762A7" w:rsidRDefault="00C762A7">
          <w:pPr>
            <w:pStyle w:val="TOC2"/>
            <w:tabs>
              <w:tab w:val="right" w:leader="dot" w:pos="9016"/>
            </w:tabs>
            <w:rPr>
              <w:rFonts w:eastAsiaTheme="minorEastAsia" w:cstheme="minorBidi"/>
              <w:b w:val="0"/>
              <w:bCs w:val="0"/>
              <w:noProof/>
              <w:sz w:val="24"/>
              <w:szCs w:val="24"/>
              <w:lang w:eastAsia="en-GB"/>
            </w:rPr>
          </w:pPr>
          <w:hyperlink w:anchor="_Toc135172615" w:history="1">
            <w:r w:rsidRPr="00500735">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Communication channels</w:t>
            </w:r>
            <w:r>
              <w:rPr>
                <w:noProof/>
                <w:webHidden/>
              </w:rPr>
              <w:tab/>
            </w:r>
            <w:r>
              <w:rPr>
                <w:noProof/>
                <w:webHidden/>
              </w:rPr>
              <w:fldChar w:fldCharType="begin"/>
            </w:r>
            <w:r>
              <w:rPr>
                <w:noProof/>
                <w:webHidden/>
              </w:rPr>
              <w:instrText xml:space="preserve"> PAGEREF _Toc135172615 \h </w:instrText>
            </w:r>
            <w:r>
              <w:rPr>
                <w:noProof/>
                <w:webHidden/>
              </w:rPr>
            </w:r>
            <w:r>
              <w:rPr>
                <w:noProof/>
                <w:webHidden/>
              </w:rPr>
              <w:fldChar w:fldCharType="separate"/>
            </w:r>
            <w:r>
              <w:rPr>
                <w:noProof/>
                <w:webHidden/>
              </w:rPr>
              <w:t>3</w:t>
            </w:r>
            <w:r>
              <w:rPr>
                <w:noProof/>
                <w:webHidden/>
              </w:rPr>
              <w:fldChar w:fldCharType="end"/>
            </w:r>
          </w:hyperlink>
        </w:p>
        <w:p w14:paraId="14005721" w14:textId="46322D41" w:rsidR="00C762A7" w:rsidRDefault="00C762A7">
          <w:pPr>
            <w:pStyle w:val="TOC2"/>
            <w:tabs>
              <w:tab w:val="right" w:leader="dot" w:pos="9016"/>
            </w:tabs>
            <w:rPr>
              <w:rFonts w:eastAsiaTheme="minorEastAsia" w:cstheme="minorBidi"/>
              <w:b w:val="0"/>
              <w:bCs w:val="0"/>
              <w:noProof/>
              <w:sz w:val="24"/>
              <w:szCs w:val="24"/>
              <w:lang w:eastAsia="en-GB"/>
            </w:rPr>
          </w:pPr>
          <w:hyperlink w:anchor="_Toc135172616" w:history="1">
            <w:r w:rsidRPr="00500735">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Pr>
                <w:noProof/>
                <w:webHidden/>
              </w:rPr>
              <w:tab/>
            </w:r>
            <w:r>
              <w:rPr>
                <w:noProof/>
                <w:webHidden/>
              </w:rPr>
              <w:fldChar w:fldCharType="begin"/>
            </w:r>
            <w:r>
              <w:rPr>
                <w:noProof/>
                <w:webHidden/>
              </w:rPr>
              <w:instrText xml:space="preserve"> PAGEREF _Toc135172616 \h </w:instrText>
            </w:r>
            <w:r>
              <w:rPr>
                <w:noProof/>
                <w:webHidden/>
              </w:rPr>
            </w:r>
            <w:r>
              <w:rPr>
                <w:noProof/>
                <w:webHidden/>
              </w:rPr>
              <w:fldChar w:fldCharType="separate"/>
            </w:r>
            <w:r>
              <w:rPr>
                <w:noProof/>
                <w:webHidden/>
              </w:rPr>
              <w:t>6</w:t>
            </w:r>
            <w:r>
              <w:rPr>
                <w:noProof/>
                <w:webHidden/>
              </w:rPr>
              <w:fldChar w:fldCharType="end"/>
            </w:r>
          </w:hyperlink>
        </w:p>
        <w:p w14:paraId="6C1B3B4B" w14:textId="466D3ABE" w:rsidR="00C762A7" w:rsidRDefault="00C762A7">
          <w:pPr>
            <w:pStyle w:val="TOC3"/>
            <w:tabs>
              <w:tab w:val="right" w:leader="dot" w:pos="9016"/>
            </w:tabs>
            <w:rPr>
              <w:rFonts w:eastAsiaTheme="minorEastAsia" w:cstheme="minorBidi"/>
              <w:noProof/>
              <w:sz w:val="24"/>
              <w:lang w:eastAsia="en-GB"/>
            </w:rPr>
          </w:pPr>
          <w:hyperlink w:anchor="_Toc135172617" w:history="1">
            <w:r w:rsidRPr="00500735">
              <w:rPr>
                <w:rStyle w:val="Hyperlink"/>
                <w:rFonts w:cstheme="majorHAns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w:t>
            </w:r>
            <w:r>
              <w:rPr>
                <w:noProof/>
                <w:webHidden/>
              </w:rPr>
              <w:tab/>
            </w:r>
            <w:r>
              <w:rPr>
                <w:noProof/>
                <w:webHidden/>
              </w:rPr>
              <w:fldChar w:fldCharType="begin"/>
            </w:r>
            <w:r>
              <w:rPr>
                <w:noProof/>
                <w:webHidden/>
              </w:rPr>
              <w:instrText xml:space="preserve"> PAGEREF _Toc135172617 \h </w:instrText>
            </w:r>
            <w:r>
              <w:rPr>
                <w:noProof/>
                <w:webHidden/>
              </w:rPr>
            </w:r>
            <w:r>
              <w:rPr>
                <w:noProof/>
                <w:webHidden/>
              </w:rPr>
              <w:fldChar w:fldCharType="separate"/>
            </w:r>
            <w:r>
              <w:rPr>
                <w:noProof/>
                <w:webHidden/>
              </w:rPr>
              <w:t>7</w:t>
            </w:r>
            <w:r>
              <w:rPr>
                <w:noProof/>
                <w:webHidden/>
              </w:rPr>
              <w:fldChar w:fldCharType="end"/>
            </w:r>
          </w:hyperlink>
        </w:p>
        <w:p w14:paraId="60B98956" w14:textId="67735533" w:rsidR="00C762A7" w:rsidRDefault="00C762A7">
          <w:r>
            <w:rPr>
              <w:b/>
              <w:bCs/>
              <w:noProof/>
            </w:rPr>
            <w:fldChar w:fldCharType="end"/>
          </w:r>
        </w:p>
      </w:sdtContent>
    </w:sdt>
    <w:p w14:paraId="47B152B7" w14:textId="77777777" w:rsidR="006644EE" w:rsidRDefault="006644EE" w:rsidP="00ED556D">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1FCDA8" w14:textId="77777777" w:rsidR="001C2C21" w:rsidRDefault="001C2C21" w:rsidP="00ED556D">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BA2295" w14:textId="77777777" w:rsidR="001C2C21" w:rsidRDefault="001C2C21" w:rsidP="00ED556D">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9A8795" w14:textId="77777777" w:rsidR="001C2C21" w:rsidRDefault="001C2C21" w:rsidP="00ED556D">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2AE4D6" w14:textId="77777777" w:rsidR="001C2C21" w:rsidRDefault="001C2C21" w:rsidP="00ED556D">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4ED4AE" w14:textId="77777777" w:rsidR="001C2C21" w:rsidRDefault="001C2C21" w:rsidP="00ED556D">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5BD4F89" w14:textId="77777777" w:rsidR="001C2C21" w:rsidRDefault="001C2C21" w:rsidP="00ED556D">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7351F7" w14:textId="77777777" w:rsidR="001C2C21" w:rsidRDefault="001C2C21" w:rsidP="00ED556D">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94152B" w14:textId="77777777" w:rsidR="001C2C21" w:rsidRDefault="001C2C21" w:rsidP="00ED556D">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1058EB" w14:textId="77777777" w:rsidR="00C762A7" w:rsidRDefault="00C762A7" w:rsidP="00C762A7">
      <w:pPr>
        <w:pStyle w:val="NoSpacing"/>
        <w:rPr>
          <w:rFonts w:asciiTheme="majorHAnsi" w:hAnsiTheme="majorHAnsi" w:cstheme="majorHAnsi"/>
          <w:sz w:val="32"/>
          <w:szCs w:val="32"/>
        </w:rPr>
      </w:pPr>
    </w:p>
    <w:p w14:paraId="47B4154A" w14:textId="77777777" w:rsidR="00C762A7" w:rsidRDefault="00C762A7" w:rsidP="00C762A7">
      <w:pPr>
        <w:pStyle w:val="NoSpacing"/>
        <w:rPr>
          <w:rFonts w:asciiTheme="majorHAnsi" w:hAnsiTheme="majorHAnsi" w:cstheme="majorHAnsi"/>
          <w:sz w:val="32"/>
          <w:szCs w:val="32"/>
        </w:rPr>
      </w:pPr>
    </w:p>
    <w:p w14:paraId="6B29A8B8" w14:textId="77777777" w:rsidR="00C762A7" w:rsidRDefault="00C762A7" w:rsidP="00C762A7">
      <w:pPr>
        <w:pStyle w:val="NoSpacing"/>
        <w:rPr>
          <w:rFonts w:asciiTheme="majorHAnsi" w:hAnsiTheme="majorHAnsi" w:cstheme="majorHAnsi"/>
          <w:sz w:val="32"/>
          <w:szCs w:val="32"/>
        </w:rPr>
      </w:pPr>
    </w:p>
    <w:p w14:paraId="3ACE1385" w14:textId="77777777" w:rsidR="00C762A7" w:rsidRDefault="00C762A7" w:rsidP="00C762A7">
      <w:pPr>
        <w:pStyle w:val="NoSpacing"/>
        <w:rPr>
          <w:rFonts w:asciiTheme="majorHAnsi" w:hAnsiTheme="majorHAnsi" w:cstheme="majorHAnsi"/>
          <w:sz w:val="32"/>
          <w:szCs w:val="32"/>
        </w:rPr>
      </w:pPr>
    </w:p>
    <w:p w14:paraId="4E491CAE" w14:textId="77777777" w:rsidR="00C762A7" w:rsidRDefault="00C762A7" w:rsidP="00C762A7">
      <w:pPr>
        <w:pStyle w:val="NoSpacing"/>
        <w:rPr>
          <w:rFonts w:asciiTheme="majorHAnsi" w:hAnsiTheme="majorHAnsi" w:cstheme="majorHAnsi"/>
          <w:sz w:val="32"/>
          <w:szCs w:val="32"/>
        </w:rPr>
      </w:pPr>
    </w:p>
    <w:p w14:paraId="15512F70" w14:textId="77777777" w:rsidR="00C762A7" w:rsidRDefault="00C762A7" w:rsidP="00C762A7">
      <w:pPr>
        <w:pStyle w:val="NoSpacing"/>
        <w:rPr>
          <w:rFonts w:asciiTheme="majorHAnsi" w:hAnsiTheme="majorHAnsi" w:cstheme="majorHAnsi"/>
          <w:sz w:val="32"/>
          <w:szCs w:val="32"/>
        </w:rPr>
      </w:pPr>
    </w:p>
    <w:p w14:paraId="16C10078" w14:textId="77777777" w:rsidR="00C762A7" w:rsidRDefault="00C762A7" w:rsidP="00C762A7">
      <w:pPr>
        <w:pStyle w:val="NoSpacing"/>
        <w:rPr>
          <w:rFonts w:asciiTheme="majorHAnsi" w:hAnsiTheme="majorHAnsi" w:cstheme="majorHAnsi"/>
          <w:sz w:val="32"/>
          <w:szCs w:val="32"/>
        </w:rPr>
      </w:pPr>
    </w:p>
    <w:p w14:paraId="60F6D1D6" w14:textId="77777777" w:rsidR="00C762A7" w:rsidRDefault="00C762A7" w:rsidP="00C762A7">
      <w:pPr>
        <w:pStyle w:val="NoSpacing"/>
        <w:rPr>
          <w:rFonts w:asciiTheme="majorHAnsi" w:hAnsiTheme="majorHAnsi" w:cstheme="majorHAnsi"/>
          <w:sz w:val="32"/>
          <w:szCs w:val="32"/>
        </w:rPr>
      </w:pPr>
    </w:p>
    <w:p w14:paraId="6E1A418C" w14:textId="77777777" w:rsidR="00C762A7" w:rsidRDefault="00C762A7" w:rsidP="00C762A7">
      <w:pPr>
        <w:pStyle w:val="NoSpacing"/>
        <w:rPr>
          <w:rFonts w:asciiTheme="majorHAnsi" w:hAnsiTheme="majorHAnsi" w:cstheme="majorHAnsi"/>
          <w:sz w:val="32"/>
          <w:szCs w:val="32"/>
        </w:rPr>
      </w:pPr>
    </w:p>
    <w:p w14:paraId="55DEA893" w14:textId="77777777" w:rsidR="00C762A7" w:rsidRDefault="00C762A7" w:rsidP="00C762A7">
      <w:pPr>
        <w:pStyle w:val="NoSpacing"/>
        <w:rPr>
          <w:rFonts w:asciiTheme="majorHAnsi" w:hAnsiTheme="majorHAnsi" w:cstheme="majorHAnsi"/>
          <w:sz w:val="32"/>
          <w:szCs w:val="32"/>
        </w:rPr>
      </w:pPr>
    </w:p>
    <w:p w14:paraId="4C211723" w14:textId="77777777" w:rsidR="00C762A7" w:rsidRDefault="00C762A7" w:rsidP="00C762A7">
      <w:pPr>
        <w:pStyle w:val="NoSpacing"/>
        <w:rPr>
          <w:rFonts w:asciiTheme="majorHAnsi" w:hAnsiTheme="majorHAnsi" w:cstheme="majorHAnsi"/>
          <w:sz w:val="32"/>
          <w:szCs w:val="32"/>
        </w:rPr>
      </w:pPr>
    </w:p>
    <w:p w14:paraId="0073DB25" w14:textId="77777777" w:rsidR="00C762A7" w:rsidRDefault="00C762A7" w:rsidP="00C762A7">
      <w:pPr>
        <w:pStyle w:val="NoSpacing"/>
        <w:rPr>
          <w:rFonts w:asciiTheme="majorHAnsi" w:hAnsiTheme="majorHAnsi" w:cstheme="majorHAnsi"/>
          <w:sz w:val="32"/>
          <w:szCs w:val="32"/>
        </w:rPr>
      </w:pPr>
    </w:p>
    <w:p w14:paraId="6F935791" w14:textId="77777777" w:rsidR="00C762A7" w:rsidRDefault="00C762A7" w:rsidP="00C762A7">
      <w:pPr>
        <w:pStyle w:val="NoSpacing"/>
        <w:rPr>
          <w:rFonts w:asciiTheme="majorHAnsi" w:hAnsiTheme="majorHAnsi" w:cstheme="majorHAnsi"/>
          <w:sz w:val="32"/>
          <w:szCs w:val="32"/>
        </w:rPr>
      </w:pPr>
    </w:p>
    <w:p w14:paraId="66F6C5A4" w14:textId="77777777" w:rsidR="00C762A7" w:rsidRDefault="00C762A7" w:rsidP="00C762A7">
      <w:pPr>
        <w:pStyle w:val="NoSpacing"/>
        <w:rPr>
          <w:rFonts w:asciiTheme="majorHAnsi" w:hAnsiTheme="majorHAnsi" w:cstheme="majorHAnsi"/>
          <w:sz w:val="32"/>
          <w:szCs w:val="32"/>
        </w:rPr>
      </w:pPr>
    </w:p>
    <w:p w14:paraId="0C91D0D0" w14:textId="02934626" w:rsidR="00C762A7" w:rsidRPr="00C762A7" w:rsidRDefault="006644EE" w:rsidP="00C762A7">
      <w:pPr>
        <w:pStyle w:val="NoSpacing"/>
        <w:rPr>
          <w:rFonts w:asciiTheme="majorHAnsi" w:hAnsiTheme="majorHAnsi" w:cstheme="majorHAnsi"/>
          <w:sz w:val="32"/>
          <w:szCs w:val="32"/>
        </w:rPr>
      </w:pPr>
      <w:r w:rsidRPr="00C762A7">
        <w:rPr>
          <w:rFonts w:asciiTheme="majorHAnsi" w:hAnsiTheme="majorHAnsi" w:cstheme="majorHAnsi"/>
          <w:sz w:val="32"/>
          <w:szCs w:val="32"/>
        </w:rPr>
        <w:lastRenderedPageBreak/>
        <w:t>Summ</w:t>
      </w:r>
      <w:r w:rsidR="001C2C21" w:rsidRPr="00C762A7">
        <w:rPr>
          <w:rFonts w:asciiTheme="majorHAnsi" w:hAnsiTheme="majorHAnsi" w:cstheme="majorHAnsi"/>
          <w:sz w:val="32"/>
          <w:szCs w:val="32"/>
        </w:rPr>
        <w:t xml:space="preserve">ary </w:t>
      </w:r>
    </w:p>
    <w:p w14:paraId="0388A908" w14:textId="77777777" w:rsidR="00C762A7" w:rsidRDefault="00C762A7" w:rsidP="00C762A7">
      <w:pPr>
        <w:pStyle w:val="NoSpacing"/>
      </w:pPr>
    </w:p>
    <w:p w14:paraId="3D41E5E7" w14:textId="6115635D" w:rsidR="001C2C21" w:rsidRPr="00C762A7" w:rsidRDefault="003A1449" w:rsidP="00C762A7">
      <w:pPr>
        <w:pStyle w:val="NoSpacing"/>
        <w:jc w:val="both"/>
        <w:rPr>
          <w:sz w:val="28"/>
          <w:szCs w:val="28"/>
        </w:rPr>
      </w:pPr>
      <w:r w:rsidRPr="00C762A7">
        <w:rPr>
          <w:sz w:val="28"/>
          <w:szCs w:val="28"/>
        </w:rPr>
        <w:t>This report contains the vegan subscription food box. The method of advertising the campaign and the communication channels chosen for it, along with the cost allocated by the company amounting to 500,00 pounds sterling and getting the new audience to 5000 subscribes I also chose social media platforms for the campaign commensurate with the cost</w:t>
      </w:r>
      <w:r w:rsidRPr="00C762A7">
        <w:rPr>
          <w:sz w:val="28"/>
          <w:szCs w:val="28"/>
        </w:rPr>
        <w:t>.</w:t>
      </w:r>
    </w:p>
    <w:p w14:paraId="1EA9A5A1" w14:textId="77777777" w:rsidR="001C2C21" w:rsidRPr="00C762A7" w:rsidRDefault="001C2C21" w:rsidP="00C762A7">
      <w:pPr>
        <w:spacing w:line="276" w:lineRule="auto"/>
        <w:jc w:val="both"/>
        <w:rPr>
          <w:sz w:val="28"/>
          <w:szCs w:val="28"/>
        </w:rPr>
      </w:pPr>
    </w:p>
    <w:p w14:paraId="48BA3ED1" w14:textId="77777777" w:rsidR="001C2C21" w:rsidRDefault="001C2C21" w:rsidP="0014454E">
      <w:pPr>
        <w:spacing w:line="276" w:lineRule="auto"/>
      </w:pPr>
    </w:p>
    <w:p w14:paraId="655BF514" w14:textId="77777777" w:rsidR="001C2C21" w:rsidRDefault="001C2C21" w:rsidP="0014454E">
      <w:pPr>
        <w:spacing w:line="276" w:lineRule="auto"/>
      </w:pPr>
    </w:p>
    <w:p w14:paraId="120B2238" w14:textId="77777777" w:rsidR="001C2C21" w:rsidRDefault="001C2C21" w:rsidP="0014454E">
      <w:pPr>
        <w:spacing w:line="276" w:lineRule="auto"/>
      </w:pPr>
    </w:p>
    <w:p w14:paraId="56563D18" w14:textId="77777777" w:rsidR="001C2C21" w:rsidRDefault="001C2C21" w:rsidP="0014454E">
      <w:pPr>
        <w:spacing w:line="276" w:lineRule="auto"/>
      </w:pPr>
    </w:p>
    <w:p w14:paraId="5BAC2D41" w14:textId="77777777" w:rsidR="001C2C21" w:rsidRPr="001C2C21" w:rsidRDefault="001C2C21" w:rsidP="0014454E">
      <w:pPr>
        <w:spacing w:line="276" w:lineRule="auto"/>
      </w:pPr>
    </w:p>
    <w:p w14:paraId="37B55673" w14:textId="77777777" w:rsidR="006644EE" w:rsidRDefault="006644EE" w:rsidP="0014454E">
      <w:pPr>
        <w:pStyle w:val="Heading1"/>
        <w:spacing w:line="276"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98F6E2" w14:textId="77777777" w:rsidR="006644EE" w:rsidRDefault="006644EE" w:rsidP="0014454E">
      <w:pPr>
        <w:pStyle w:val="Heading1"/>
        <w:spacing w:line="276"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C59354" w14:textId="77777777" w:rsidR="006644EE" w:rsidRDefault="006644EE" w:rsidP="0014454E">
      <w:pPr>
        <w:pStyle w:val="Heading1"/>
        <w:spacing w:line="276"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216C72" w14:textId="77777777" w:rsidR="006644EE" w:rsidRDefault="006644EE" w:rsidP="0014454E">
      <w:pPr>
        <w:pStyle w:val="Heading1"/>
        <w:spacing w:line="276"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B8FB5D" w14:textId="77777777" w:rsidR="006644EE" w:rsidRDefault="006644EE" w:rsidP="0014454E">
      <w:pPr>
        <w:pStyle w:val="Heading1"/>
        <w:spacing w:line="276"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58E2C2" w14:textId="77777777" w:rsidR="006644EE" w:rsidRDefault="006644EE" w:rsidP="0014454E">
      <w:pPr>
        <w:pStyle w:val="Heading1"/>
        <w:spacing w:line="276"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7C986C" w14:textId="77777777" w:rsidR="006644EE" w:rsidRDefault="006644EE" w:rsidP="0014454E">
      <w:pPr>
        <w:pStyle w:val="Heading1"/>
        <w:spacing w:line="276"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732245" w14:textId="77777777" w:rsidR="006644EE" w:rsidRDefault="006644EE" w:rsidP="0014454E">
      <w:pPr>
        <w:pStyle w:val="Heading1"/>
        <w:spacing w:line="276"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97316E" w14:textId="77777777" w:rsidR="006644EE" w:rsidRDefault="006644EE" w:rsidP="0014454E">
      <w:pPr>
        <w:pStyle w:val="Heading1"/>
        <w:spacing w:line="276"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69B2B1" w14:textId="77777777" w:rsidR="006644EE" w:rsidRDefault="006644EE" w:rsidP="0014454E">
      <w:pPr>
        <w:pStyle w:val="Heading1"/>
        <w:spacing w:line="276"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8E7533" w14:textId="77777777" w:rsidR="006644EE" w:rsidRDefault="006644EE" w:rsidP="0014454E">
      <w:pPr>
        <w:pStyle w:val="Heading1"/>
        <w:spacing w:line="276"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A05EE1" w14:textId="6ADD4BE9" w:rsidR="00EF449B" w:rsidRPr="00C762A7" w:rsidRDefault="00216D61" w:rsidP="005A4862">
      <w:pPr>
        <w:pStyle w:val="Heading1"/>
        <w:rPr>
          <w:rFonts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35172614"/>
      <w:r w:rsidRPr="00C762A7">
        <w:rPr>
          <w:rFonts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0"/>
    </w:p>
    <w:p w14:paraId="6B117DE1" w14:textId="0F1A80BB" w:rsidR="00216D61" w:rsidRDefault="00216D61" w:rsidP="0014454E">
      <w:pPr>
        <w:spacing w:line="276" w:lineRule="auto"/>
        <w:rPr>
          <w:rFonts w:cstheme="minorHAnsi"/>
        </w:rPr>
      </w:pPr>
    </w:p>
    <w:p w14:paraId="203676F6" w14:textId="0FC7A157" w:rsidR="007B31EA" w:rsidRDefault="00F6051E" w:rsidP="0014454E">
      <w:pPr>
        <w:spacing w:line="276" w:lineRule="auto"/>
        <w:jc w:val="both"/>
        <w:rPr>
          <w:rFonts w:cstheme="minorHAnsi"/>
          <w:lang w:val="en-US"/>
        </w:rPr>
      </w:pPr>
      <w:r w:rsidRPr="00F6051E">
        <w:rPr>
          <w:rFonts w:cstheme="minorHAnsi"/>
          <w:lang w:val="en-US"/>
        </w:rPr>
        <w:lastRenderedPageBreak/>
        <w:t>Our subscription food box company we have added to the list food of vegetarian food, and this plant-based diet spread throughout the country, increasingly in developed countries in Europe and America, where people have reduced meat consumption by 50%, as well in America consumption of vegetable protein has increased by 20%, people believe that a plant–based diet is good for the environment (</w:t>
      </w:r>
      <w:r w:rsidRPr="00F6051E">
        <w:rPr>
          <w:rFonts w:cstheme="minorHAnsi"/>
        </w:rPr>
        <w:t>Ghaffari</w:t>
      </w:r>
      <w:r w:rsidRPr="00F6051E">
        <w:rPr>
          <w:rFonts w:cstheme="minorHAnsi"/>
          <w:lang w:val="en-US"/>
        </w:rPr>
        <w:t>, et al., 2022). The proportion of vegetarians in the United Kingdom increased by 10%. However, many people want to reduce their meat intake, the aim is animal welfare, personal health, and the environment, also some people prefer to reduce their intake of saturated fats, increase their intake of vegetables and fruits, and prevent diseases, they follow this system more physical and personal benefits than the environment (Bryant, 2019). Moreover, the growing culinary influence of different cultures around the world with plant-based diets has greatly encouraged people to become more vegan, with fresh food products available all year round, also, eating vegetarian food reduces chronic diseases according to studies from the American Dietetic Association, which is considered a complete and adequate diet (school, 2020).</w:t>
      </w:r>
    </w:p>
    <w:p w14:paraId="26EC940D" w14:textId="77777777" w:rsidR="00F6051E" w:rsidRDefault="00F6051E" w:rsidP="0014454E">
      <w:pPr>
        <w:spacing w:line="276" w:lineRule="auto"/>
        <w:jc w:val="both"/>
        <w:rPr>
          <w:rFonts w:cstheme="minorHAnsi"/>
          <w:lang w:val="en-US"/>
        </w:rPr>
      </w:pPr>
    </w:p>
    <w:p w14:paraId="5A53512C" w14:textId="77777777" w:rsidR="00B10BC8" w:rsidRDefault="004F5D90" w:rsidP="0014454E">
      <w:pPr>
        <w:spacing w:line="276" w:lineRule="auto"/>
        <w:jc w:val="both"/>
        <w:rPr>
          <w:rFonts w:cstheme="minorHAnsi"/>
          <w:lang w:val="en-US"/>
        </w:rPr>
      </w:pPr>
      <w:r w:rsidRPr="004F5D90">
        <w:rPr>
          <w:rFonts w:cstheme="minorHAnsi"/>
          <w:lang w:val="en-US"/>
        </w:rPr>
        <w:t>People have begun to change their eating regimen and reduce their consumption of meat and follow a vegetarian diet. However, we want to spread awareness among people about it, the demand for it is increasing especially in this era</w:t>
      </w:r>
      <w:sdt>
        <w:sdtPr>
          <w:rPr>
            <w:rFonts w:cstheme="minorHAnsi"/>
            <w:lang w:val="en-US"/>
          </w:rPr>
          <w:id w:val="-1175418178"/>
          <w:citation/>
        </w:sdtPr>
        <w:sdtContent>
          <w:r w:rsidR="00C90944">
            <w:rPr>
              <w:rFonts w:cstheme="minorHAnsi"/>
              <w:lang w:val="en-US"/>
            </w:rPr>
            <w:fldChar w:fldCharType="begin"/>
          </w:r>
          <w:r w:rsidR="00C90944">
            <w:rPr>
              <w:rFonts w:cstheme="minorHAnsi"/>
              <w:lang w:val="en-US"/>
            </w:rPr>
            <w:instrText xml:space="preserve"> CITATION Ull21 \l 1033 </w:instrText>
          </w:r>
          <w:r w:rsidR="00C90944">
            <w:rPr>
              <w:rFonts w:cstheme="minorHAnsi"/>
              <w:lang w:val="en-US"/>
            </w:rPr>
            <w:fldChar w:fldCharType="separate"/>
          </w:r>
          <w:r w:rsidR="00C90944">
            <w:rPr>
              <w:rFonts w:cstheme="minorHAnsi"/>
              <w:noProof/>
              <w:lang w:val="en-US"/>
            </w:rPr>
            <w:t xml:space="preserve"> </w:t>
          </w:r>
          <w:r w:rsidR="00C90944" w:rsidRPr="00C90944">
            <w:rPr>
              <w:rFonts w:cstheme="minorHAnsi"/>
              <w:noProof/>
              <w:lang w:val="en-US"/>
            </w:rPr>
            <w:t>(Ulla A. Saari, 2021)</w:t>
          </w:r>
          <w:r w:rsidR="00C90944">
            <w:rPr>
              <w:rFonts w:cstheme="minorHAnsi"/>
              <w:lang w:val="en-US"/>
            </w:rPr>
            <w:fldChar w:fldCharType="end"/>
          </w:r>
        </w:sdtContent>
      </w:sdt>
      <w:r w:rsidRPr="004F5D90">
        <w:rPr>
          <w:rFonts w:cstheme="minorHAnsi"/>
          <w:lang w:val="en-US"/>
        </w:rPr>
        <w:t>, so I have a campaign for new vegan range will become a success if we get 5,000 to sign up by the time it is finished along with the communication channels</w:t>
      </w:r>
      <w:r w:rsidR="001E4B7F">
        <w:rPr>
          <w:rFonts w:cstheme="minorHAnsi"/>
          <w:lang w:val="en-US"/>
        </w:rPr>
        <w:t xml:space="preserve"> and our company prefer to effective to target such as social media like Instagram, E-mail </w:t>
      </w:r>
      <w:r w:rsidR="00781FE2">
        <w:rPr>
          <w:rFonts w:cstheme="minorHAnsi"/>
          <w:lang w:val="en-US"/>
        </w:rPr>
        <w:t xml:space="preserve">and Word of mouth </w:t>
      </w:r>
      <w:r w:rsidR="001E4B7F">
        <w:rPr>
          <w:rFonts w:cstheme="minorHAnsi"/>
          <w:lang w:val="en-US"/>
        </w:rPr>
        <w:t xml:space="preserve">these channels the most popular between </w:t>
      </w:r>
      <w:r w:rsidR="00781FE2">
        <w:rPr>
          <w:rFonts w:cstheme="minorHAnsi"/>
          <w:lang w:val="en-US"/>
        </w:rPr>
        <w:t xml:space="preserve">people </w:t>
      </w:r>
      <w:sdt>
        <w:sdtPr>
          <w:rPr>
            <w:rFonts w:cstheme="minorHAnsi"/>
            <w:lang w:val="en-US"/>
          </w:rPr>
          <w:id w:val="-138731103"/>
          <w:citation/>
        </w:sdtPr>
        <w:sdtContent>
          <w:r w:rsidR="00781FE2">
            <w:rPr>
              <w:rFonts w:cstheme="minorHAnsi"/>
              <w:lang w:val="en-US"/>
            </w:rPr>
            <w:fldChar w:fldCharType="begin"/>
          </w:r>
          <w:r w:rsidR="00781FE2">
            <w:rPr>
              <w:rFonts w:cstheme="minorHAnsi"/>
              <w:lang w:val="en-US"/>
            </w:rPr>
            <w:instrText xml:space="preserve"> CITATION Ind23 \l 1033 </w:instrText>
          </w:r>
          <w:r w:rsidR="00781FE2">
            <w:rPr>
              <w:rFonts w:cstheme="minorHAnsi"/>
              <w:lang w:val="en-US"/>
            </w:rPr>
            <w:fldChar w:fldCharType="separate"/>
          </w:r>
          <w:r w:rsidR="00781FE2" w:rsidRPr="00781FE2">
            <w:rPr>
              <w:rFonts w:cstheme="minorHAnsi"/>
              <w:noProof/>
              <w:lang w:val="en-US"/>
            </w:rPr>
            <w:t>(Indeed, 2023)</w:t>
          </w:r>
          <w:r w:rsidR="00781FE2">
            <w:rPr>
              <w:rFonts w:cstheme="minorHAnsi"/>
              <w:lang w:val="en-US"/>
            </w:rPr>
            <w:fldChar w:fldCharType="end"/>
          </w:r>
        </w:sdtContent>
      </w:sdt>
      <w:r w:rsidR="00781FE2">
        <w:rPr>
          <w:rFonts w:cstheme="minorHAnsi"/>
          <w:lang w:val="en-US"/>
        </w:rPr>
        <w:t>.</w:t>
      </w:r>
      <w:r w:rsidR="00C90944">
        <w:rPr>
          <w:rFonts w:cstheme="minorHAnsi"/>
          <w:lang w:val="en-US"/>
        </w:rPr>
        <w:t xml:space="preserve"> our company put budget around 500000 to promoted for vegan subscription meal box</w:t>
      </w:r>
      <w:r w:rsidR="0086251A">
        <w:rPr>
          <w:rFonts w:cstheme="minorHAnsi"/>
          <w:lang w:val="en-US"/>
        </w:rPr>
        <w:t>, we want to attract vegetarian subscribers and increase the number of customers, especially the vegetable category and we would like to satisfy all people, in addition to the increasing number of people by giving up eating meat</w:t>
      </w:r>
      <w:r w:rsidR="00405908" w:rsidRPr="00405908">
        <w:rPr>
          <w:rFonts w:cstheme="minorHAnsi"/>
          <w:lang w:val="en-US"/>
        </w:rPr>
        <w:t xml:space="preserve"> </w:t>
      </w:r>
      <w:r w:rsidR="00405908">
        <w:rPr>
          <w:rFonts w:cstheme="minorHAnsi"/>
          <w:lang w:val="en-US"/>
        </w:rPr>
        <w:t xml:space="preserve">and the companies that produce many vegetarian products, as 1540 vegetarian product were issued around the world </w:t>
      </w:r>
      <w:r w:rsidR="0086251A">
        <w:rPr>
          <w:rFonts w:cstheme="minorHAnsi"/>
          <w:lang w:val="en-US"/>
        </w:rPr>
        <w:t>, so our goal is to keep up with people</w:t>
      </w:r>
      <w:r w:rsidR="007C6AE4">
        <w:rPr>
          <w:rFonts w:cstheme="minorHAnsi"/>
          <w:lang w:val="en-US"/>
        </w:rPr>
        <w:t xml:space="preserve">, we have vegetarian </w:t>
      </w:r>
      <w:r w:rsidR="007C6AE4">
        <w:rPr>
          <w:rFonts w:cstheme="minorHAnsi"/>
        </w:rPr>
        <w:t>products with information that benefits customers and they will have awareness about our products, we also provide everything from the products as well as the recipes are delicious and easy to prepare we have updated all the information on our website in addition to publications explaining the products and recipes in order to make it easier for customers to have the options we have available</w:t>
      </w:r>
      <w:r w:rsidR="00B44957" w:rsidRPr="00B44957">
        <w:rPr>
          <w:rFonts w:cstheme="minorHAnsi"/>
          <w:lang w:val="en-US"/>
        </w:rPr>
        <w:t xml:space="preserve"> </w:t>
      </w:r>
      <w:sdt>
        <w:sdtPr>
          <w:rPr>
            <w:rFonts w:cstheme="minorHAnsi"/>
            <w:lang w:val="en-US"/>
          </w:rPr>
          <w:id w:val="2071766798"/>
          <w:citation/>
        </w:sdtPr>
        <w:sdtContent>
          <w:r w:rsidR="00B44957">
            <w:rPr>
              <w:rFonts w:cstheme="minorHAnsi"/>
              <w:lang w:val="en-US"/>
            </w:rPr>
            <w:fldChar w:fldCharType="begin"/>
          </w:r>
          <w:r w:rsidR="00B44957">
            <w:rPr>
              <w:rFonts w:cstheme="minorHAnsi"/>
              <w:lang w:val="en-US"/>
            </w:rPr>
            <w:instrText xml:space="preserve"> CITATION Dir22 \l 1033 </w:instrText>
          </w:r>
          <w:r w:rsidR="00B44957">
            <w:rPr>
              <w:rFonts w:cstheme="minorHAnsi"/>
              <w:lang w:val="en-US"/>
            </w:rPr>
            <w:fldChar w:fldCharType="separate"/>
          </w:r>
          <w:r w:rsidR="00B44957" w:rsidRPr="00B44957">
            <w:rPr>
              <w:rFonts w:cstheme="minorHAnsi"/>
              <w:noProof/>
              <w:lang w:val="en-US"/>
            </w:rPr>
            <w:t>(Dirk Liebenberg, 2022)</w:t>
          </w:r>
          <w:r w:rsidR="00B44957">
            <w:rPr>
              <w:rFonts w:cstheme="minorHAnsi"/>
              <w:lang w:val="en-US"/>
            </w:rPr>
            <w:fldChar w:fldCharType="end"/>
          </w:r>
        </w:sdtContent>
      </w:sdt>
      <w:r w:rsidR="00B44957">
        <w:rPr>
          <w:rFonts w:cstheme="minorHAnsi"/>
          <w:lang w:val="en-US"/>
        </w:rPr>
        <w:t>.</w:t>
      </w:r>
      <w:r w:rsidR="00921DE9">
        <w:rPr>
          <w:rFonts w:cstheme="minorHAnsi"/>
          <w:lang w:val="en-US"/>
        </w:rPr>
        <w:t xml:space="preserve"> </w:t>
      </w:r>
      <w:r w:rsidR="00801F6F">
        <w:rPr>
          <w:rFonts w:cstheme="minorHAnsi"/>
          <w:lang w:val="en-US"/>
        </w:rPr>
        <w:t xml:space="preserve">We also provide healthy and clean vegetarian food, and the meals are integrated or optional, according to the customer’s request, there is 20% discount for subscribing </w:t>
      </w:r>
      <w:r w:rsidR="0017589C">
        <w:rPr>
          <w:rFonts w:cstheme="minorHAnsi"/>
          <w:lang w:val="en-US"/>
        </w:rPr>
        <w:t xml:space="preserve">for the first time with our company we encourage people to follow this system, even if only to experiment for a day, rather than the idea of not eating meat for two days and being vegetarian </w:t>
      </w:r>
      <w:sdt>
        <w:sdtPr>
          <w:rPr>
            <w:rFonts w:cstheme="minorHAnsi"/>
            <w:lang w:val="en-US"/>
          </w:rPr>
          <w:id w:val="387078057"/>
          <w:citation/>
        </w:sdtPr>
        <w:sdtContent>
          <w:r w:rsidR="0017589C">
            <w:rPr>
              <w:rFonts w:cstheme="minorHAnsi"/>
              <w:lang w:val="en-US"/>
            </w:rPr>
            <w:fldChar w:fldCharType="begin"/>
          </w:r>
          <w:r w:rsidR="0017589C">
            <w:rPr>
              <w:rFonts w:cstheme="minorHAnsi"/>
              <w:lang w:val="en-US"/>
            </w:rPr>
            <w:instrText xml:space="preserve"> CITATION Eth22 \l 1033 </w:instrText>
          </w:r>
          <w:r w:rsidR="0017589C">
            <w:rPr>
              <w:rFonts w:cstheme="minorHAnsi"/>
              <w:lang w:val="en-US"/>
            </w:rPr>
            <w:fldChar w:fldCharType="separate"/>
          </w:r>
          <w:r w:rsidR="0017589C" w:rsidRPr="0017589C">
            <w:rPr>
              <w:rFonts w:cstheme="minorHAnsi"/>
              <w:noProof/>
              <w:lang w:val="en-US"/>
            </w:rPr>
            <w:t>(globe, 2022)</w:t>
          </w:r>
          <w:r w:rsidR="0017589C">
            <w:rPr>
              <w:rFonts w:cstheme="minorHAnsi"/>
              <w:lang w:val="en-US"/>
            </w:rPr>
            <w:fldChar w:fldCharType="end"/>
          </w:r>
        </w:sdtContent>
      </w:sdt>
      <w:r w:rsidR="0017589C">
        <w:rPr>
          <w:rFonts w:cstheme="minorHAnsi"/>
          <w:lang w:val="en-US"/>
        </w:rPr>
        <w:t>.</w:t>
      </w:r>
      <w:r w:rsidR="00B10BC8">
        <w:rPr>
          <w:rFonts w:cstheme="minorHAnsi"/>
          <w:lang w:val="en-US"/>
        </w:rPr>
        <w:t xml:space="preserve"> </w:t>
      </w:r>
    </w:p>
    <w:p w14:paraId="32176C5E" w14:textId="77777777" w:rsidR="00B10BC8" w:rsidRDefault="00B10BC8" w:rsidP="0014454E">
      <w:pPr>
        <w:spacing w:line="276" w:lineRule="auto"/>
        <w:jc w:val="both"/>
        <w:rPr>
          <w:rFonts w:cstheme="minorHAnsi"/>
          <w:lang w:val="en-US"/>
        </w:rPr>
      </w:pPr>
    </w:p>
    <w:p w14:paraId="6A388ACF" w14:textId="0514CD6C" w:rsidR="00371C1C" w:rsidRDefault="00B10BC8" w:rsidP="0014454E">
      <w:pPr>
        <w:spacing w:line="276" w:lineRule="auto"/>
        <w:jc w:val="both"/>
        <w:rPr>
          <w:rFonts w:cstheme="minorHAnsi"/>
          <w:lang w:val="en-US"/>
        </w:rPr>
      </w:pPr>
      <w:r w:rsidRPr="00B10BC8">
        <w:rPr>
          <w:rFonts w:cstheme="minorHAnsi"/>
          <w:lang w:val="en-US"/>
        </w:rPr>
        <w:t>On the other hand, we have a strategy that our company follows about awareness of our brand among customers, we focus on people knowing our brand and not just buying from it therefore, we aim to be useful as well we care about health, as well as encourage people to care for their health</w:t>
      </w:r>
      <w:sdt>
        <w:sdtPr>
          <w:rPr>
            <w:rFonts w:cstheme="minorHAnsi"/>
            <w:lang w:val="en-US"/>
          </w:rPr>
          <w:id w:val="-1562168249"/>
          <w:citation/>
        </w:sdtPr>
        <w:sdtContent>
          <w:r>
            <w:rPr>
              <w:rFonts w:cstheme="minorHAnsi"/>
              <w:lang w:val="en-US"/>
            </w:rPr>
            <w:fldChar w:fldCharType="begin"/>
          </w:r>
          <w:r>
            <w:rPr>
              <w:rFonts w:cstheme="minorHAnsi"/>
              <w:lang w:val="en-US"/>
            </w:rPr>
            <w:instrText xml:space="preserve"> CITATION Ros14 \l 1033 </w:instrText>
          </w:r>
          <w:r>
            <w:rPr>
              <w:rFonts w:cstheme="minorHAnsi"/>
              <w:lang w:val="en-US"/>
            </w:rPr>
            <w:fldChar w:fldCharType="separate"/>
          </w:r>
          <w:r>
            <w:rPr>
              <w:rFonts w:cstheme="minorHAnsi"/>
              <w:noProof/>
              <w:lang w:val="en-US"/>
            </w:rPr>
            <w:t xml:space="preserve"> </w:t>
          </w:r>
          <w:r w:rsidRPr="00B10BC8">
            <w:rPr>
              <w:rFonts w:cstheme="minorHAnsi"/>
              <w:noProof/>
              <w:lang w:val="en-US"/>
            </w:rPr>
            <w:t>(Rossiter, 2014)</w:t>
          </w:r>
          <w:r>
            <w:rPr>
              <w:rFonts w:cstheme="minorHAnsi"/>
              <w:lang w:val="en-US"/>
            </w:rPr>
            <w:fldChar w:fldCharType="end"/>
          </w:r>
        </w:sdtContent>
      </w:sdt>
      <w:r>
        <w:rPr>
          <w:rFonts w:cstheme="minorHAnsi"/>
          <w:lang w:val="en-US"/>
        </w:rPr>
        <w:t>.</w:t>
      </w:r>
      <w:r w:rsidR="00371C1C">
        <w:rPr>
          <w:rFonts w:cstheme="minorHAnsi"/>
          <w:lang w:val="en-US"/>
        </w:rPr>
        <w:t xml:space="preserve"> We want the intent to re-subscribe and purchase from </w:t>
      </w:r>
      <w:r w:rsidR="00371C1C">
        <w:rPr>
          <w:rFonts w:cstheme="minorHAnsi"/>
          <w:lang w:val="en-US"/>
        </w:rPr>
        <w:lastRenderedPageBreak/>
        <w:t>our company by consumers so that the intent to repurchase becomes important as a form of customer loyalty</w:t>
      </w:r>
      <w:r w:rsidR="00ED556D">
        <w:rPr>
          <w:rFonts w:cstheme="minorHAnsi"/>
          <w:lang w:val="en-US"/>
        </w:rPr>
        <w:t>.</w:t>
      </w:r>
    </w:p>
    <w:p w14:paraId="0B6CD4F2" w14:textId="77777777" w:rsidR="00ED556D" w:rsidRDefault="00ED556D" w:rsidP="0014454E">
      <w:pPr>
        <w:spacing w:line="276" w:lineRule="auto"/>
        <w:jc w:val="both"/>
        <w:rPr>
          <w:rFonts w:cstheme="minorHAnsi"/>
          <w:lang w:val="en-US"/>
        </w:rPr>
      </w:pPr>
    </w:p>
    <w:p w14:paraId="3EC2663A" w14:textId="77777777" w:rsidR="00ED556D" w:rsidRDefault="00ED556D" w:rsidP="0014454E">
      <w:pPr>
        <w:spacing w:line="276" w:lineRule="auto"/>
        <w:jc w:val="both"/>
        <w:rPr>
          <w:rFonts w:cstheme="minorHAnsi"/>
          <w:lang w:val="en-US"/>
        </w:rPr>
      </w:pPr>
    </w:p>
    <w:p w14:paraId="077AF655" w14:textId="268246E8" w:rsidR="00ED556D" w:rsidRPr="00C762A7" w:rsidRDefault="00ED556D" w:rsidP="005A4862">
      <w:pPr>
        <w:pStyle w:val="Heading2"/>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35172615"/>
      <w:r w:rsidRPr="00C762A7">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Communication channels</w:t>
      </w:r>
      <w:bookmarkEnd w:id="1"/>
      <w:r w:rsidRPr="00C762A7">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D51B8DB" w14:textId="77777777" w:rsidR="00ED556D" w:rsidRDefault="00ED556D" w:rsidP="0014454E">
      <w:pPr>
        <w:spacing w:line="276" w:lineRule="auto"/>
        <w:rPr>
          <w:lang w:val="en-US"/>
        </w:rPr>
      </w:pPr>
    </w:p>
    <w:p w14:paraId="5591C489" w14:textId="7AE46DDA" w:rsidR="00B44957" w:rsidRDefault="004110EF" w:rsidP="0014454E">
      <w:pPr>
        <w:spacing w:line="276" w:lineRule="auto"/>
        <w:jc w:val="both"/>
        <w:rPr>
          <w:rFonts w:cstheme="minorHAnsi"/>
          <w:lang w:val="en-US"/>
        </w:rPr>
      </w:pPr>
      <w:r w:rsidRPr="004110EF">
        <w:rPr>
          <w:rFonts w:cstheme="minorHAnsi"/>
          <w:lang w:val="en-US"/>
        </w:rPr>
        <w:t>we chose many channels of communication, including email to communicate directly with customers email is more widespread and used among people and they check it daily, there are 85% of the internet users in the United Kingdom vigorously receive and send emails daily or weekly, and the opening email rate around 16.4%</w:t>
      </w:r>
      <w:r w:rsidR="00BD14C7">
        <w:rPr>
          <w:rFonts w:cstheme="minorHAnsi"/>
          <w:lang w:val="en-US"/>
        </w:rPr>
        <w:t xml:space="preserve"> </w:t>
      </w:r>
      <w:sdt>
        <w:sdtPr>
          <w:rPr>
            <w:rFonts w:cstheme="minorHAnsi"/>
            <w:lang w:val="en-US"/>
          </w:rPr>
          <w:id w:val="-1940895693"/>
          <w:citation/>
        </w:sdtPr>
        <w:sdtContent>
          <w:r w:rsidR="00BD14C7">
            <w:rPr>
              <w:rFonts w:cstheme="minorHAnsi"/>
              <w:lang w:val="en-US"/>
            </w:rPr>
            <w:fldChar w:fldCharType="begin"/>
          </w:r>
          <w:r w:rsidR="00BD14C7">
            <w:rPr>
              <w:rFonts w:cstheme="minorHAnsi"/>
              <w:lang w:val="en-US"/>
            </w:rPr>
            <w:instrText xml:space="preserve"> CITATION Jov23 \l 1033 </w:instrText>
          </w:r>
          <w:r w:rsidR="00BD14C7">
            <w:rPr>
              <w:rFonts w:cstheme="minorHAnsi"/>
              <w:lang w:val="en-US"/>
            </w:rPr>
            <w:fldChar w:fldCharType="separate"/>
          </w:r>
          <w:r w:rsidR="00BD14C7" w:rsidRPr="00BD14C7">
            <w:rPr>
              <w:rFonts w:cstheme="minorHAnsi"/>
              <w:noProof/>
              <w:lang w:val="en-US"/>
            </w:rPr>
            <w:t>(Zivkovic, 2023)</w:t>
          </w:r>
          <w:r w:rsidR="00BD14C7">
            <w:rPr>
              <w:rFonts w:cstheme="minorHAnsi"/>
              <w:lang w:val="en-US"/>
            </w:rPr>
            <w:fldChar w:fldCharType="end"/>
          </w:r>
        </w:sdtContent>
      </w:sdt>
      <w:r w:rsidRPr="004110EF">
        <w:rPr>
          <w:rFonts w:cstheme="minorHAnsi"/>
          <w:lang w:val="en-US"/>
        </w:rPr>
        <w:t>, so we depend we rely on it to advertise the vegetarian food box and explain about it clearly and convincingly for our audience</w:t>
      </w:r>
      <w:r w:rsidR="00BD14C7">
        <w:rPr>
          <w:rFonts w:cstheme="minorHAnsi"/>
          <w:lang w:val="en-US"/>
        </w:rPr>
        <w:t xml:space="preserve">, the e-mail is considered a way to market the bran, in addition to offering </w:t>
      </w:r>
      <w:r w:rsidR="00F96AE9">
        <w:rPr>
          <w:rFonts w:cstheme="minorHAnsi"/>
          <w:lang w:val="en-US"/>
        </w:rPr>
        <w:t xml:space="preserve">offers, discounts through it. </w:t>
      </w:r>
    </w:p>
    <w:p w14:paraId="36B9D0DF" w14:textId="77777777" w:rsidR="00F96AE9" w:rsidRDefault="00F96AE9" w:rsidP="0014454E">
      <w:pPr>
        <w:spacing w:line="276" w:lineRule="auto"/>
        <w:jc w:val="both"/>
        <w:rPr>
          <w:rFonts w:cstheme="minorHAnsi"/>
          <w:lang w:val="en-US"/>
        </w:rPr>
      </w:pPr>
    </w:p>
    <w:p w14:paraId="222DBC27" w14:textId="2F1989B7" w:rsidR="00567094" w:rsidRDefault="00F910B7" w:rsidP="0014454E">
      <w:pPr>
        <w:spacing w:line="276" w:lineRule="auto"/>
        <w:jc w:val="both"/>
        <w:rPr>
          <w:rFonts w:cstheme="minorHAnsi"/>
        </w:rPr>
      </w:pPr>
      <w:r w:rsidRPr="00F910B7">
        <w:rPr>
          <w:rFonts w:cstheme="minorHAnsi"/>
        </w:rPr>
        <w:t xml:space="preserve">Social media such as Instagram 57 % and Facebook 77% These platforms most popular online and we can have many followers and new customers around 5000 mostly the young generation between 16 to 24 years old because they spend more time on social media and the advertisement on it will arrive to many people because it helps to spread between followers so it will be common pages between followers (Ofcom, 2023). Moreover, Instagram, Facebook are the most popular social network in the UK and it is easy to open a public page and promote our brand and uploads posts with write of products it </w:t>
      </w:r>
      <w:r w:rsidR="00567094" w:rsidRPr="00F910B7">
        <w:rPr>
          <w:rFonts w:cstheme="minorHAnsi"/>
        </w:rPr>
        <w:t>assists</w:t>
      </w:r>
      <w:r w:rsidRPr="00F910B7">
        <w:rPr>
          <w:rFonts w:cstheme="minorHAnsi"/>
        </w:rPr>
        <w:t xml:space="preserve"> the customer in have knowledge of our vegan subscription box</w:t>
      </w:r>
      <w:sdt>
        <w:sdtPr>
          <w:rPr>
            <w:rFonts w:cstheme="minorHAnsi"/>
          </w:rPr>
          <w:id w:val="-280888951"/>
          <w:citation/>
        </w:sdtPr>
        <w:sdtContent>
          <w:r w:rsidR="00567094">
            <w:rPr>
              <w:rFonts w:cstheme="minorHAnsi"/>
            </w:rPr>
            <w:fldChar w:fldCharType="begin"/>
          </w:r>
          <w:r w:rsidR="00567094">
            <w:rPr>
              <w:rFonts w:cstheme="minorHAnsi"/>
              <w:lang w:val="en-US"/>
            </w:rPr>
            <w:instrText xml:space="preserve"> CITATION Mil23 \l 1033 </w:instrText>
          </w:r>
          <w:r w:rsidR="00567094">
            <w:rPr>
              <w:rFonts w:cstheme="minorHAnsi"/>
            </w:rPr>
            <w:fldChar w:fldCharType="separate"/>
          </w:r>
          <w:r w:rsidR="00567094">
            <w:rPr>
              <w:rFonts w:cstheme="minorHAnsi"/>
              <w:noProof/>
              <w:lang w:val="en-US"/>
            </w:rPr>
            <w:t xml:space="preserve"> </w:t>
          </w:r>
          <w:r w:rsidR="00567094" w:rsidRPr="00567094">
            <w:rPr>
              <w:rFonts w:cstheme="minorHAnsi"/>
              <w:noProof/>
              <w:lang w:val="en-US"/>
            </w:rPr>
            <w:t>(Strugar, 2023)</w:t>
          </w:r>
          <w:r w:rsidR="00567094">
            <w:rPr>
              <w:rFonts w:cstheme="minorHAnsi"/>
            </w:rPr>
            <w:fldChar w:fldCharType="end"/>
          </w:r>
        </w:sdtContent>
      </w:sdt>
      <w:r w:rsidR="00567094">
        <w:rPr>
          <w:rFonts w:cstheme="minorHAnsi"/>
        </w:rPr>
        <w:t>.</w:t>
      </w:r>
    </w:p>
    <w:p w14:paraId="6A1F5808" w14:textId="77777777" w:rsidR="005F158E" w:rsidRDefault="005F158E" w:rsidP="0014454E">
      <w:pPr>
        <w:spacing w:line="276" w:lineRule="auto"/>
        <w:jc w:val="both"/>
        <w:rPr>
          <w:rFonts w:cstheme="minorHAnsi"/>
        </w:rPr>
      </w:pPr>
    </w:p>
    <w:p w14:paraId="27BA85D4" w14:textId="3FCD79E9" w:rsidR="005F158E" w:rsidRDefault="005F158E" w:rsidP="0014454E">
      <w:pPr>
        <w:spacing w:line="276" w:lineRule="auto"/>
        <w:jc w:val="both"/>
        <w:rPr>
          <w:rFonts w:cstheme="minorHAnsi"/>
        </w:rPr>
      </w:pPr>
      <w:r>
        <w:rPr>
          <w:rFonts w:cstheme="minorHAnsi"/>
        </w:rPr>
        <w:t>Another method that many companies currently rely on is influencers on social networking sites a method that can help build trust with customers as well as encourage those who are reluctant to try the product as well and dialogue with them and the development of relations with them and the most popular and important websites Instagram that has a big percentage 89% and the second is YouTube 70% , Facebook 54%</w:t>
      </w:r>
      <w:r w:rsidR="003647D5">
        <w:rPr>
          <w:rFonts w:cstheme="minorHAnsi"/>
        </w:rPr>
        <w:t xml:space="preserve">, also there are types of influencers according to the number of followers such as Nano the number of followers is thousands but their influence is strong and a large number of audience can be reached, so that the number of followers ranges between 10,000 to 100,000 and they can be influenced because they are influencers they have a close relationship with the public and are based on trust, in addition to the costs are not expensive compared to influencers who have millions of followers, I will be twice as expensive </w:t>
      </w:r>
      <w:sdt>
        <w:sdtPr>
          <w:rPr>
            <w:rFonts w:cstheme="minorHAnsi"/>
          </w:rPr>
          <w:id w:val="1166825837"/>
          <w:citation/>
        </w:sdtPr>
        <w:sdtContent>
          <w:r w:rsidR="003647D5">
            <w:rPr>
              <w:rFonts w:cstheme="minorHAnsi"/>
            </w:rPr>
            <w:fldChar w:fldCharType="begin"/>
          </w:r>
          <w:r w:rsidR="003647D5">
            <w:rPr>
              <w:rFonts w:cstheme="minorHAnsi"/>
              <w:lang w:val="en-US"/>
            </w:rPr>
            <w:instrText xml:space="preserve"> CITATION Gri22 \l 1033 </w:instrText>
          </w:r>
          <w:r w:rsidR="003647D5">
            <w:rPr>
              <w:rFonts w:cstheme="minorHAnsi"/>
            </w:rPr>
            <w:fldChar w:fldCharType="separate"/>
          </w:r>
          <w:r w:rsidR="003647D5" w:rsidRPr="003647D5">
            <w:rPr>
              <w:rFonts w:cstheme="minorHAnsi"/>
              <w:noProof/>
              <w:lang w:val="en-US"/>
            </w:rPr>
            <w:t>(Grin, 2022)</w:t>
          </w:r>
          <w:r w:rsidR="003647D5">
            <w:rPr>
              <w:rFonts w:cstheme="minorHAnsi"/>
            </w:rPr>
            <w:fldChar w:fldCharType="end"/>
          </w:r>
        </w:sdtContent>
      </w:sdt>
      <w:r w:rsidR="003647D5">
        <w:rPr>
          <w:rFonts w:cstheme="minorHAnsi"/>
        </w:rPr>
        <w:t>.</w:t>
      </w:r>
      <w:r w:rsidR="001C2C21">
        <w:rPr>
          <w:rFonts w:cstheme="minorHAnsi"/>
        </w:rPr>
        <w:t xml:space="preserve"> </w:t>
      </w:r>
      <w:r w:rsidR="001C2C21" w:rsidRPr="001C2C21">
        <w:rPr>
          <w:rFonts w:cstheme="minorHAnsi"/>
        </w:rPr>
        <w:t>This is a good way to have around 5,000 new members or less and affect to attract customers.</w:t>
      </w:r>
    </w:p>
    <w:p w14:paraId="1165A760" w14:textId="77777777" w:rsidR="00D100F6" w:rsidRDefault="00D100F6" w:rsidP="0014454E">
      <w:pPr>
        <w:spacing w:line="276" w:lineRule="auto"/>
        <w:jc w:val="both"/>
        <w:rPr>
          <w:rFonts w:cstheme="minorHAnsi"/>
        </w:rPr>
      </w:pPr>
    </w:p>
    <w:p w14:paraId="3A9F4F0A" w14:textId="3B9EB8A7" w:rsidR="00567094" w:rsidRDefault="004D310A" w:rsidP="0014454E">
      <w:pPr>
        <w:spacing w:line="276" w:lineRule="auto"/>
        <w:jc w:val="both"/>
        <w:rPr>
          <w:rFonts w:cstheme="minorHAnsi"/>
        </w:rPr>
      </w:pPr>
      <w:r w:rsidRPr="004D310A">
        <w:rPr>
          <w:rFonts w:cstheme="minorHAnsi"/>
        </w:rPr>
        <w:t>YouTube's user b</w:t>
      </w:r>
      <w:r>
        <w:rPr>
          <w:rFonts w:cstheme="minorHAnsi"/>
        </w:rPr>
        <w:t>asis</w:t>
      </w:r>
      <w:r w:rsidRPr="004D310A">
        <w:rPr>
          <w:rFonts w:cstheme="minorHAnsi"/>
        </w:rPr>
        <w:t xml:space="preserve"> in the United Kingdom </w:t>
      </w:r>
      <w:r>
        <w:rPr>
          <w:rFonts w:cstheme="minorHAnsi"/>
        </w:rPr>
        <w:t>quantity</w:t>
      </w:r>
      <w:r w:rsidRPr="004D310A">
        <w:rPr>
          <w:rFonts w:cstheme="minorHAnsi"/>
        </w:rPr>
        <w:t xml:space="preserve"> to approximately 41.40 million users</w:t>
      </w:r>
      <w:r>
        <w:rPr>
          <w:rFonts w:cstheme="minorHAnsi"/>
        </w:rPr>
        <w:t xml:space="preserve"> according to Statista.  </w:t>
      </w:r>
      <w:r w:rsidR="00D100F6">
        <w:rPr>
          <w:rFonts w:cstheme="minorHAnsi"/>
        </w:rPr>
        <w:t xml:space="preserve">YouTube is one of the most popular sites among people and most people spend a lot of time on it many companies rely on it heavily in advertisements, many customers are convinced and accept ads from YouTube it adds awareness of the brand and drives the intention to buy among consumers, but the interaction of people in liking and commenting on </w:t>
      </w:r>
      <w:r w:rsidR="00D100F6">
        <w:rPr>
          <w:rFonts w:cstheme="minorHAnsi"/>
        </w:rPr>
        <w:lastRenderedPageBreak/>
        <w:t>videos is a plus, thus the young generation whose numbers range from 18 to 34 years watch more video than TV channel</w:t>
      </w:r>
      <w:r>
        <w:rPr>
          <w:rFonts w:cstheme="minorHAnsi"/>
        </w:rPr>
        <w:t xml:space="preserve">, I think </w:t>
      </w:r>
      <w:r w:rsidR="00F9162B">
        <w:rPr>
          <w:rFonts w:cstheme="minorHAnsi"/>
        </w:rPr>
        <w:t xml:space="preserve">YouTube is popular website to promote our advertisement and effect on our audience as well an announcement with sound and image that excites the public and they can discover our company and our products </w:t>
      </w:r>
      <w:sdt>
        <w:sdtPr>
          <w:rPr>
            <w:rFonts w:cstheme="minorHAnsi"/>
          </w:rPr>
          <w:id w:val="68472272"/>
          <w:citation/>
        </w:sdtPr>
        <w:sdtContent>
          <w:r w:rsidR="00F9162B">
            <w:rPr>
              <w:rFonts w:cstheme="minorHAnsi"/>
            </w:rPr>
            <w:fldChar w:fldCharType="begin"/>
          </w:r>
          <w:r w:rsidR="00F9162B">
            <w:rPr>
              <w:rFonts w:cstheme="minorHAnsi"/>
              <w:lang w:val="en-US"/>
            </w:rPr>
            <w:instrText xml:space="preserve"> CITATION Mil16 \l 1033 </w:instrText>
          </w:r>
          <w:r w:rsidR="00F9162B">
            <w:rPr>
              <w:rFonts w:cstheme="minorHAnsi"/>
            </w:rPr>
            <w:fldChar w:fldCharType="separate"/>
          </w:r>
          <w:r w:rsidR="00F9162B" w:rsidRPr="00F9162B">
            <w:rPr>
              <w:rFonts w:cstheme="minorHAnsi"/>
              <w:noProof/>
              <w:lang w:val="en-US"/>
            </w:rPr>
            <w:t>(Milad Dehghani a, 2016)</w:t>
          </w:r>
          <w:r w:rsidR="00F9162B">
            <w:rPr>
              <w:rFonts w:cstheme="minorHAnsi"/>
            </w:rPr>
            <w:fldChar w:fldCharType="end"/>
          </w:r>
        </w:sdtContent>
      </w:sdt>
      <w:r w:rsidR="00C264FB">
        <w:rPr>
          <w:rFonts w:cstheme="minorHAnsi"/>
        </w:rPr>
        <w:t>.</w:t>
      </w:r>
    </w:p>
    <w:p w14:paraId="3513F43A" w14:textId="19AC228B" w:rsidR="00C81340" w:rsidRDefault="00C81340" w:rsidP="0014454E">
      <w:pPr>
        <w:spacing w:line="276" w:lineRule="auto"/>
        <w:jc w:val="both"/>
        <w:rPr>
          <w:rFonts w:cstheme="minorHAnsi"/>
        </w:rPr>
      </w:pPr>
    </w:p>
    <w:p w14:paraId="5624CF20" w14:textId="6A511845" w:rsidR="008F0EF4" w:rsidRDefault="008F0EF4" w:rsidP="0014454E">
      <w:pPr>
        <w:spacing w:line="276" w:lineRule="auto"/>
        <w:jc w:val="both"/>
        <w:rPr>
          <w:rFonts w:cstheme="minorHAnsi"/>
        </w:rPr>
      </w:pPr>
      <w:r>
        <w:rPr>
          <w:rFonts w:cstheme="minorHAnsi"/>
        </w:rPr>
        <w:t xml:space="preserve">There is another advertisement through leaflet I think it is useful way to introduce for our campaign </w:t>
      </w:r>
      <w:r w:rsidR="00C42F64">
        <w:rPr>
          <w:rFonts w:cstheme="minorHAnsi"/>
        </w:rPr>
        <w:t>and it is not expensive if we want to print 3000 leaflet the cost will be around 1</w:t>
      </w:r>
      <w:r w:rsidR="002A297A">
        <w:rPr>
          <w:rFonts w:cstheme="minorHAnsi"/>
        </w:rPr>
        <w:t>20 pounds</w:t>
      </w:r>
      <w:sdt>
        <w:sdtPr>
          <w:rPr>
            <w:rFonts w:cstheme="minorHAnsi"/>
          </w:rPr>
          <w:id w:val="-1782951389"/>
          <w:citation/>
        </w:sdtPr>
        <w:sdtContent>
          <w:r w:rsidR="002A297A">
            <w:rPr>
              <w:rFonts w:cstheme="minorHAnsi"/>
            </w:rPr>
            <w:fldChar w:fldCharType="begin"/>
          </w:r>
          <w:r w:rsidR="002A297A">
            <w:rPr>
              <w:rFonts w:cstheme="minorHAnsi"/>
              <w:lang w:val="en-US"/>
            </w:rPr>
            <w:instrText xml:space="preserve"> CITATION jus23 \l 1033 </w:instrText>
          </w:r>
          <w:r w:rsidR="002A297A">
            <w:rPr>
              <w:rFonts w:cstheme="minorHAnsi"/>
            </w:rPr>
            <w:fldChar w:fldCharType="separate"/>
          </w:r>
          <w:r w:rsidR="002A297A">
            <w:rPr>
              <w:rFonts w:cstheme="minorHAnsi"/>
              <w:noProof/>
              <w:lang w:val="en-US"/>
            </w:rPr>
            <w:t xml:space="preserve"> </w:t>
          </w:r>
          <w:r w:rsidR="002A297A" w:rsidRPr="002A297A">
            <w:rPr>
              <w:rFonts w:cstheme="minorHAnsi"/>
              <w:noProof/>
              <w:lang w:val="en-US"/>
            </w:rPr>
            <w:t>(marketing, 2023)</w:t>
          </w:r>
          <w:r w:rsidR="002A297A">
            <w:rPr>
              <w:rFonts w:cstheme="minorHAnsi"/>
            </w:rPr>
            <w:fldChar w:fldCharType="end"/>
          </w:r>
        </w:sdtContent>
      </w:sdt>
      <w:r w:rsidR="002A297A">
        <w:rPr>
          <w:rFonts w:cstheme="minorHAnsi"/>
        </w:rPr>
        <w:t>.</w:t>
      </w:r>
      <w:r w:rsidR="00C42F64">
        <w:rPr>
          <w:rFonts w:cstheme="minorHAnsi"/>
        </w:rPr>
        <w:t xml:space="preserve"> the leaflets are on two sides of paper written about the vegetarian system, our goals, the reason for the campaign, as well as contact details such connection, e-mail and social networking pages we add a short leaflet such as a message to attract the audience when we give the </w:t>
      </w:r>
      <w:r w:rsidR="002A297A">
        <w:rPr>
          <w:rFonts w:cstheme="minorHAnsi"/>
        </w:rPr>
        <w:t>audience,</w:t>
      </w:r>
      <w:r w:rsidR="00C42F64">
        <w:rPr>
          <w:rFonts w:cstheme="minorHAnsi"/>
        </w:rPr>
        <w:t xml:space="preserve"> we can communicate with them face to face, which helps catch them</w:t>
      </w:r>
      <w:r w:rsidR="002A297A">
        <w:rPr>
          <w:rFonts w:cstheme="minorHAnsi"/>
        </w:rPr>
        <w:t>.</w:t>
      </w:r>
    </w:p>
    <w:p w14:paraId="5D203ED2" w14:textId="77777777" w:rsidR="00AD4B52" w:rsidRDefault="00AD4B52" w:rsidP="0014454E">
      <w:pPr>
        <w:spacing w:line="276" w:lineRule="auto"/>
        <w:jc w:val="both"/>
        <w:rPr>
          <w:rFonts w:cstheme="minorHAnsi"/>
        </w:rPr>
      </w:pPr>
    </w:p>
    <w:p w14:paraId="3C151FAB" w14:textId="5F7E5E26" w:rsidR="00AD4B52" w:rsidRDefault="00AD4B52" w:rsidP="0014454E">
      <w:pPr>
        <w:spacing w:line="276" w:lineRule="auto"/>
        <w:jc w:val="both"/>
        <w:rPr>
          <w:rFonts w:cstheme="minorHAnsi"/>
        </w:rPr>
      </w:pPr>
      <w:r>
        <w:rPr>
          <w:rFonts w:cstheme="minorHAnsi"/>
        </w:rPr>
        <w:t xml:space="preserve">TV ads have become less interactive between people, especially with the advent of social media platforms, so ads have become oriented according to people on what they spend their time on social media sites more that TV channels because they are traditional and limited and cannot be shared or save it or downloaded like YouTube or ant other site, also advertising via the internet or social media reaches a large number of audiences and is not confined as in specific class TV </w:t>
      </w:r>
      <w:sdt>
        <w:sdtPr>
          <w:rPr>
            <w:rFonts w:cstheme="minorHAnsi"/>
          </w:rPr>
          <w:id w:val="572776060"/>
          <w:citation/>
        </w:sdtPr>
        <w:sdtContent>
          <w:r>
            <w:rPr>
              <w:rFonts w:cstheme="minorHAnsi"/>
            </w:rPr>
            <w:fldChar w:fldCharType="begin"/>
          </w:r>
          <w:r>
            <w:rPr>
              <w:rFonts w:cstheme="minorHAnsi"/>
              <w:lang w:val="en-US"/>
            </w:rPr>
            <w:instrText xml:space="preserve"> CITATION Ger19 \l 1033 </w:instrText>
          </w:r>
          <w:r>
            <w:rPr>
              <w:rFonts w:cstheme="minorHAnsi"/>
            </w:rPr>
            <w:fldChar w:fldCharType="separate"/>
          </w:r>
          <w:r w:rsidRPr="00AD4B52">
            <w:rPr>
              <w:rFonts w:cstheme="minorHAnsi"/>
              <w:noProof/>
              <w:lang w:val="en-US"/>
            </w:rPr>
            <w:t>(Gerard J. Tellis, 2019)</w:t>
          </w:r>
          <w:r>
            <w:rPr>
              <w:rFonts w:cstheme="minorHAnsi"/>
            </w:rPr>
            <w:fldChar w:fldCharType="end"/>
          </w:r>
        </w:sdtContent>
      </w:sdt>
      <w:r w:rsidR="00D838B9">
        <w:rPr>
          <w:rFonts w:cstheme="minorHAnsi"/>
        </w:rPr>
        <w:t>.</w:t>
      </w:r>
    </w:p>
    <w:p w14:paraId="75B19145" w14:textId="57D46CA5" w:rsidR="00AC0121" w:rsidRDefault="004D2A83" w:rsidP="0014454E">
      <w:pPr>
        <w:spacing w:line="276" w:lineRule="auto"/>
        <w:jc w:val="both"/>
        <w:rPr>
          <w:rFonts w:cstheme="minorHAnsi"/>
        </w:rPr>
      </w:pPr>
      <w:r>
        <w:rPr>
          <w:rFonts w:cstheme="minorHAnsi"/>
        </w:rPr>
        <w:t>Radio,</w:t>
      </w:r>
      <w:r w:rsidR="00AC0121">
        <w:rPr>
          <w:rFonts w:cstheme="minorHAnsi"/>
        </w:rPr>
        <w:t xml:space="preserve"> I think that advertising through the radio does not have a great effect on the masses the advertisement may not reach audience sometimes because it does not connect to the network,</w:t>
      </w:r>
      <w:r>
        <w:rPr>
          <w:rFonts w:cstheme="minorHAnsi"/>
        </w:rPr>
        <w:t xml:space="preserve"> however it is not expensive it will not help much in spreading the campaign and not everyone listen to the radio and invisible advertising is what the advertisement needs to communicate the message through the words about our brand, one of the disadvantages of the radio is that it has limited programs and there is no way to advertise anything</w:t>
      </w:r>
      <w:sdt>
        <w:sdtPr>
          <w:rPr>
            <w:rFonts w:cstheme="minorHAnsi"/>
          </w:rPr>
          <w:id w:val="347998024"/>
          <w:citation/>
        </w:sdtPr>
        <w:sdtContent>
          <w:r w:rsidR="00D76DE2">
            <w:rPr>
              <w:rFonts w:cstheme="minorHAnsi"/>
            </w:rPr>
            <w:fldChar w:fldCharType="begin"/>
          </w:r>
          <w:r w:rsidR="00D76DE2">
            <w:rPr>
              <w:rFonts w:cstheme="minorHAnsi"/>
              <w:lang w:val="en-US"/>
            </w:rPr>
            <w:instrText xml:space="preserve"> CITATION Lai19 \l 1033 </w:instrText>
          </w:r>
          <w:r w:rsidR="00D76DE2">
            <w:rPr>
              <w:rFonts w:cstheme="minorHAnsi"/>
            </w:rPr>
            <w:fldChar w:fldCharType="separate"/>
          </w:r>
          <w:r w:rsidR="00D76DE2">
            <w:rPr>
              <w:rFonts w:cstheme="minorHAnsi"/>
              <w:noProof/>
              <w:lang w:val="en-US"/>
            </w:rPr>
            <w:t xml:space="preserve"> </w:t>
          </w:r>
          <w:r w:rsidR="00D76DE2" w:rsidRPr="00D76DE2">
            <w:rPr>
              <w:rFonts w:cstheme="minorHAnsi"/>
              <w:noProof/>
              <w:lang w:val="en-US"/>
            </w:rPr>
            <w:t>(Petersen, 2019)</w:t>
          </w:r>
          <w:r w:rsidR="00D76DE2">
            <w:rPr>
              <w:rFonts w:cstheme="minorHAnsi"/>
            </w:rPr>
            <w:fldChar w:fldCharType="end"/>
          </w:r>
        </w:sdtContent>
      </w:sdt>
      <w:r w:rsidR="00D76DE2">
        <w:rPr>
          <w:rFonts w:cstheme="minorHAnsi"/>
        </w:rPr>
        <w:t>.</w:t>
      </w:r>
    </w:p>
    <w:p w14:paraId="65352D60" w14:textId="77777777" w:rsidR="00E02CC8" w:rsidRDefault="00E02CC8" w:rsidP="0014454E">
      <w:pPr>
        <w:spacing w:line="276" w:lineRule="auto"/>
        <w:jc w:val="both"/>
        <w:rPr>
          <w:rFonts w:cstheme="minorHAnsi"/>
        </w:rPr>
      </w:pPr>
    </w:p>
    <w:p w14:paraId="56F37E09" w14:textId="555D1104" w:rsidR="00F6051E" w:rsidRDefault="00102C65" w:rsidP="0014454E">
      <w:pPr>
        <w:spacing w:line="276" w:lineRule="auto"/>
        <w:jc w:val="both"/>
        <w:rPr>
          <w:rFonts w:cstheme="minorHAnsi"/>
        </w:rPr>
      </w:pPr>
      <w:r w:rsidRPr="00102C65">
        <w:rPr>
          <w:rFonts w:cstheme="minorHAnsi"/>
        </w:rPr>
        <w:t>The budget for advertising in social media will need a big amount I prefer to put 100000 for social media because depend on our strategy to advertise and upload a post or video</w:t>
      </w:r>
      <w:r>
        <w:rPr>
          <w:rFonts w:cstheme="minorHAnsi"/>
        </w:rPr>
        <w:t>.</w:t>
      </w:r>
      <w:r w:rsidRPr="00102C65">
        <w:rPr>
          <w:rFonts w:cstheme="minorHAnsi"/>
        </w:rPr>
        <w:t xml:space="preserve"> </w:t>
      </w:r>
      <w:r>
        <w:rPr>
          <w:rFonts w:cstheme="minorHAnsi"/>
        </w:rPr>
        <w:t>S</w:t>
      </w:r>
      <w:r w:rsidRPr="00102C65">
        <w:rPr>
          <w:rFonts w:cstheme="minorHAnsi"/>
        </w:rPr>
        <w:t>o, for the click on Instagram CPC is 3.56 per click, Facebook is 0.97 per click but CPM is different prices Instagram is 7.91 per 1000 impressions and Facebook is 7.19 per 1000 impressions</w:t>
      </w:r>
      <w:r w:rsidR="00D76DE2">
        <w:rPr>
          <w:rFonts w:cstheme="minorHAnsi"/>
        </w:rPr>
        <w:t xml:space="preserve"> and the same for the YouTube </w:t>
      </w:r>
      <w:r w:rsidR="00D5111F">
        <w:rPr>
          <w:rFonts w:cstheme="minorHAnsi"/>
        </w:rPr>
        <w:t>per click is 3.21 but for CPM 9.68 per 1000 impressions and there are budget prices for day like</w:t>
      </w:r>
      <w:r w:rsidR="00D5111F">
        <w:rPr>
          <w:rFonts w:cstheme="minorHAnsi"/>
          <w:lang w:val="en-US"/>
        </w:rPr>
        <w:t xml:space="preserve"> Instagram is 40 and Facebook 40 but the YouTube is less 10 per day</w:t>
      </w:r>
      <w:r w:rsidR="00D5111F">
        <w:rPr>
          <w:rFonts w:cstheme="minorHAnsi"/>
        </w:rPr>
        <w:t xml:space="preserve"> </w:t>
      </w:r>
      <w:sdt>
        <w:sdtPr>
          <w:rPr>
            <w:rFonts w:cstheme="minorHAnsi"/>
          </w:rPr>
          <w:id w:val="-470984778"/>
          <w:citation/>
        </w:sdtPr>
        <w:sdtContent>
          <w:r>
            <w:rPr>
              <w:rFonts w:cstheme="minorHAnsi"/>
            </w:rPr>
            <w:fldChar w:fldCharType="begin"/>
          </w:r>
          <w:r>
            <w:rPr>
              <w:rFonts w:cstheme="minorHAnsi"/>
              <w:lang w:val="en-US"/>
            </w:rPr>
            <w:instrText xml:space="preserve"> CITATION Web23 \l 1033 </w:instrText>
          </w:r>
          <w:r>
            <w:rPr>
              <w:rFonts w:cstheme="minorHAnsi"/>
            </w:rPr>
            <w:fldChar w:fldCharType="separate"/>
          </w:r>
          <w:r>
            <w:rPr>
              <w:rFonts w:cstheme="minorHAnsi"/>
              <w:noProof/>
              <w:lang w:val="en-US"/>
            </w:rPr>
            <w:t xml:space="preserve"> </w:t>
          </w:r>
          <w:r w:rsidRPr="00102C65">
            <w:rPr>
              <w:rFonts w:cstheme="minorHAnsi"/>
              <w:noProof/>
              <w:lang w:val="en-US"/>
            </w:rPr>
            <w:t>(WebFX, 2023)</w:t>
          </w:r>
          <w:r>
            <w:rPr>
              <w:rFonts w:cstheme="minorHAnsi"/>
            </w:rPr>
            <w:fldChar w:fldCharType="end"/>
          </w:r>
        </w:sdtContent>
      </w:sdt>
      <w:r>
        <w:rPr>
          <w:rFonts w:cstheme="minorHAnsi"/>
        </w:rPr>
        <w:t>.</w:t>
      </w:r>
      <w:r w:rsidR="00211E22">
        <w:rPr>
          <w:rFonts w:cstheme="minorHAnsi"/>
        </w:rPr>
        <w:t xml:space="preserve"> Likewise, </w:t>
      </w:r>
      <w:r w:rsidR="00211E22" w:rsidRPr="00211E22">
        <w:rPr>
          <w:rFonts w:cstheme="minorHAnsi"/>
        </w:rPr>
        <w:t>we do not forget the sponsorship financial support and support for the manufacture products and services we provide to the workers as it needs a large amount of up to 100000</w:t>
      </w:r>
      <w:r w:rsidR="00243714">
        <w:rPr>
          <w:rFonts w:cstheme="minorHAnsi"/>
        </w:rPr>
        <w:t xml:space="preserve"> and the remainder of the amount is divided among the factory, shops, food recopies, packaging, brand name or logo, etc.</w:t>
      </w:r>
    </w:p>
    <w:p w14:paraId="58D8905A" w14:textId="77777777" w:rsidR="0064318D" w:rsidRDefault="0064318D" w:rsidP="0014454E">
      <w:pPr>
        <w:spacing w:line="276" w:lineRule="auto"/>
        <w:jc w:val="both"/>
        <w:rPr>
          <w:rFonts w:cstheme="minorHAnsi"/>
        </w:rPr>
      </w:pPr>
    </w:p>
    <w:p w14:paraId="39C8F5A2" w14:textId="1E9326ED" w:rsidR="009F6BBC" w:rsidRDefault="00D259AE" w:rsidP="0014454E">
      <w:pPr>
        <w:spacing w:line="276" w:lineRule="auto"/>
        <w:jc w:val="both"/>
        <w:rPr>
          <w:rFonts w:cstheme="minorHAnsi"/>
        </w:rPr>
      </w:pPr>
      <w:r>
        <w:rPr>
          <w:rFonts w:cstheme="minorHAnsi"/>
        </w:rPr>
        <w:t xml:space="preserve">We are interested in direct promotion and communicate with our customers directly through text message, e-mail and our website as well as sales promotion so that we use all marketing tools to communicate with our customers so that we provide limited products and remind </w:t>
      </w:r>
      <w:r>
        <w:rPr>
          <w:rFonts w:cstheme="minorHAnsi"/>
        </w:rPr>
        <w:lastRenderedPageBreak/>
        <w:t>them to renew subscription request and provide new products, finally, public relations, our goal is to disseminate information and messages from the company to other organizations or companies as well as to clients, this very important for the value of the company</w:t>
      </w:r>
      <w:r w:rsidR="00F02E49">
        <w:rPr>
          <w:rFonts w:cstheme="minorHAnsi"/>
        </w:rPr>
        <w:t xml:space="preserve"> ,</w:t>
      </w:r>
      <w:r w:rsidR="0064318D">
        <w:rPr>
          <w:rFonts w:cstheme="minorHAnsi"/>
        </w:rPr>
        <w:t>We work on promotional deals and rewards such as coupons and free samples to attract consumers and we work with social media platforms such as Facebook, YouTube to present these marketing offers for our company and motivate customers to participate with us and try our vegan products this helps build trust with customers and stimulate their subscription intentions we also share information about our botanical products and customers can search for them and share their opinions and information about the product in digital media as well as evaluate the content and its credibil</w:t>
      </w:r>
      <w:r w:rsidR="009F6BBC">
        <w:rPr>
          <w:rFonts w:cstheme="minorHAnsi"/>
        </w:rPr>
        <w:t>ity</w:t>
      </w:r>
      <w:sdt>
        <w:sdtPr>
          <w:rPr>
            <w:rFonts w:cstheme="minorHAnsi"/>
          </w:rPr>
          <w:id w:val="-319120203"/>
          <w:citation/>
        </w:sdtPr>
        <w:sdtContent>
          <w:r w:rsidR="009F6BBC">
            <w:rPr>
              <w:rFonts w:cstheme="minorHAnsi"/>
            </w:rPr>
            <w:fldChar w:fldCharType="begin"/>
          </w:r>
          <w:r w:rsidR="009F6BBC">
            <w:rPr>
              <w:rFonts w:cstheme="minorHAnsi"/>
              <w:lang w:val="en-US"/>
            </w:rPr>
            <w:instrText xml:space="preserve"> CITATION Irs20 \l 1033 </w:instrText>
          </w:r>
          <w:r w:rsidR="009F6BBC">
            <w:rPr>
              <w:rFonts w:cstheme="minorHAnsi"/>
            </w:rPr>
            <w:fldChar w:fldCharType="separate"/>
          </w:r>
          <w:r w:rsidR="009F6BBC">
            <w:rPr>
              <w:rFonts w:cstheme="minorHAnsi"/>
              <w:noProof/>
              <w:lang w:val="en-US"/>
            </w:rPr>
            <w:t xml:space="preserve"> </w:t>
          </w:r>
          <w:r w:rsidR="009F6BBC" w:rsidRPr="009F6BBC">
            <w:rPr>
              <w:rFonts w:cstheme="minorHAnsi"/>
              <w:noProof/>
              <w:lang w:val="en-US"/>
            </w:rPr>
            <w:t>(Irshad, et al., 2020)</w:t>
          </w:r>
          <w:r w:rsidR="009F6BBC">
            <w:rPr>
              <w:rFonts w:cstheme="minorHAnsi"/>
            </w:rPr>
            <w:fldChar w:fldCharType="end"/>
          </w:r>
        </w:sdtContent>
      </w:sdt>
      <w:r w:rsidR="009F6BBC">
        <w:rPr>
          <w:rFonts w:cstheme="minorHAnsi"/>
        </w:rPr>
        <w:t>.</w:t>
      </w:r>
      <w:r w:rsidR="002B1D93">
        <w:rPr>
          <w:rFonts w:cstheme="minorHAnsi"/>
        </w:rPr>
        <w:t xml:space="preserve"> </w:t>
      </w:r>
      <w:r w:rsidR="00B65EE1" w:rsidRPr="00B65EE1">
        <w:rPr>
          <w:rFonts w:cstheme="minorHAnsi"/>
        </w:rPr>
        <w:t>However, I believe that advertising our products for people through social media networking sites has become a part of their day so people of all groups and ages can easily see the ads that we want to promote in several ways, such as a video, post or sponsored by companies, as 92% rely on marketing and activities via social media include social sharing of content, videos or photo between them</w:t>
      </w:r>
      <w:sdt>
        <w:sdtPr>
          <w:rPr>
            <w:rFonts w:cstheme="minorHAnsi"/>
          </w:rPr>
          <w:id w:val="-462804686"/>
          <w:citation/>
        </w:sdtPr>
        <w:sdtContent>
          <w:r w:rsidR="00B65EE1">
            <w:rPr>
              <w:rFonts w:cstheme="minorHAnsi"/>
            </w:rPr>
            <w:fldChar w:fldCharType="begin"/>
          </w:r>
          <w:r w:rsidR="00B65EE1">
            <w:rPr>
              <w:rFonts w:cstheme="minorHAnsi"/>
              <w:lang w:val="en-US"/>
            </w:rPr>
            <w:instrText xml:space="preserve"> CITATION Hus16 \l 1033 </w:instrText>
          </w:r>
          <w:r w:rsidR="00B65EE1">
            <w:rPr>
              <w:rFonts w:cstheme="minorHAnsi"/>
            </w:rPr>
            <w:fldChar w:fldCharType="separate"/>
          </w:r>
          <w:r w:rsidR="00B65EE1">
            <w:rPr>
              <w:rFonts w:cstheme="minorHAnsi"/>
              <w:noProof/>
              <w:lang w:val="en-US"/>
            </w:rPr>
            <w:t xml:space="preserve"> </w:t>
          </w:r>
          <w:r w:rsidR="00B65EE1" w:rsidRPr="00B65EE1">
            <w:rPr>
              <w:rFonts w:cstheme="minorHAnsi"/>
              <w:noProof/>
              <w:lang w:val="en-US"/>
            </w:rPr>
            <w:t>(Husain, et al., 2016)</w:t>
          </w:r>
          <w:r w:rsidR="00B65EE1">
            <w:rPr>
              <w:rFonts w:cstheme="minorHAnsi"/>
            </w:rPr>
            <w:fldChar w:fldCharType="end"/>
          </w:r>
        </w:sdtContent>
      </w:sdt>
      <w:r w:rsidR="00B65EE1">
        <w:rPr>
          <w:rFonts w:cstheme="minorHAnsi"/>
        </w:rPr>
        <w:t>.</w:t>
      </w:r>
    </w:p>
    <w:p w14:paraId="62DBE881" w14:textId="77777777" w:rsidR="00B65EE1" w:rsidRPr="00F6051E" w:rsidRDefault="00B65EE1" w:rsidP="0014454E">
      <w:pPr>
        <w:spacing w:line="276" w:lineRule="auto"/>
        <w:jc w:val="both"/>
        <w:rPr>
          <w:rFonts w:cstheme="minorHAnsi"/>
        </w:rPr>
      </w:pPr>
    </w:p>
    <w:p w14:paraId="46BC8421" w14:textId="60D5AD9B" w:rsidR="00216D61" w:rsidRPr="00C762A7" w:rsidRDefault="008006A3" w:rsidP="005A4862">
      <w:pPr>
        <w:pStyle w:val="Heading2"/>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35172616"/>
      <w:r w:rsidRPr="00C762A7">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2"/>
      <w:r w:rsidRPr="00C762A7">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100F382" w14:textId="77777777" w:rsidR="008006A3" w:rsidRDefault="008006A3" w:rsidP="0014454E">
      <w:pPr>
        <w:spacing w:line="276" w:lineRule="auto"/>
        <w:rPr>
          <w:rFonts w:asciiTheme="majorHAnsi" w:hAnsiTheme="majorHAnsi" w:cstheme="majorHAnsi"/>
          <w:sz w:val="32"/>
          <w:szCs w:val="32"/>
        </w:rPr>
      </w:pPr>
    </w:p>
    <w:p w14:paraId="46CFEA1D" w14:textId="374FA7FD" w:rsidR="00216D61" w:rsidRDefault="006644EE" w:rsidP="0014454E">
      <w:pPr>
        <w:spacing w:line="276" w:lineRule="auto"/>
        <w:jc w:val="both"/>
        <w:rPr>
          <w:rFonts w:cstheme="minorHAnsi"/>
        </w:rPr>
      </w:pPr>
      <w:r w:rsidRPr="006644EE">
        <w:rPr>
          <w:rFonts w:cstheme="minorHAnsi"/>
        </w:rPr>
        <w:t>The goal is the marketing the campaign for food the vegetarian subscription box, and deliver a message through this campaign spreading awareness about health, reducing meat eating, changing food and using all means of marketing and advertising about it in several ways whether social networking sites, advertisements, publications, cost etc., and the clarity of the impact or use of communication sites greatly in our lives as advertising has become through it,  it changed from the traditional method and also showed the power of the virtual world in our lives and completely changed the marketing method</w:t>
      </w:r>
      <w:r>
        <w:rPr>
          <w:rFonts w:cstheme="minorHAnsi"/>
        </w:rPr>
        <w:t>.</w:t>
      </w:r>
    </w:p>
    <w:p w14:paraId="1BB11668" w14:textId="77777777" w:rsidR="00C762A7" w:rsidRDefault="00C762A7" w:rsidP="0014454E">
      <w:pPr>
        <w:spacing w:line="276" w:lineRule="auto"/>
        <w:jc w:val="both"/>
        <w:rPr>
          <w:rFonts w:cstheme="minorHAnsi"/>
        </w:rPr>
      </w:pPr>
    </w:p>
    <w:p w14:paraId="007B76AD" w14:textId="77777777" w:rsidR="00C762A7" w:rsidRDefault="00C762A7" w:rsidP="0014454E">
      <w:pPr>
        <w:spacing w:line="276" w:lineRule="auto"/>
        <w:jc w:val="both"/>
        <w:rPr>
          <w:rFonts w:cstheme="minorHAnsi"/>
        </w:rPr>
      </w:pPr>
    </w:p>
    <w:p w14:paraId="45CF3DBD" w14:textId="77777777" w:rsidR="00C762A7" w:rsidRDefault="00C762A7" w:rsidP="0014454E">
      <w:pPr>
        <w:spacing w:line="276" w:lineRule="auto"/>
        <w:jc w:val="both"/>
        <w:rPr>
          <w:rFonts w:cstheme="minorHAnsi"/>
        </w:rPr>
      </w:pPr>
    </w:p>
    <w:p w14:paraId="67D73739" w14:textId="77777777" w:rsidR="00C762A7" w:rsidRDefault="00C762A7" w:rsidP="0014454E">
      <w:pPr>
        <w:spacing w:line="276" w:lineRule="auto"/>
        <w:jc w:val="both"/>
        <w:rPr>
          <w:rFonts w:cstheme="minorHAnsi"/>
        </w:rPr>
      </w:pPr>
    </w:p>
    <w:p w14:paraId="13C18A9F" w14:textId="77777777" w:rsidR="00C762A7" w:rsidRDefault="00C762A7" w:rsidP="0014454E">
      <w:pPr>
        <w:spacing w:line="276" w:lineRule="auto"/>
        <w:jc w:val="both"/>
        <w:rPr>
          <w:rFonts w:cstheme="minorHAnsi"/>
        </w:rPr>
      </w:pPr>
    </w:p>
    <w:p w14:paraId="3EB2610A" w14:textId="77777777" w:rsidR="00C762A7" w:rsidRDefault="00C762A7" w:rsidP="0014454E">
      <w:pPr>
        <w:spacing w:line="276" w:lineRule="auto"/>
        <w:jc w:val="both"/>
        <w:rPr>
          <w:rFonts w:cstheme="minorHAnsi"/>
        </w:rPr>
      </w:pPr>
    </w:p>
    <w:p w14:paraId="5C0B3F0F" w14:textId="77777777" w:rsidR="00C762A7" w:rsidRDefault="00C762A7" w:rsidP="0014454E">
      <w:pPr>
        <w:spacing w:line="276" w:lineRule="auto"/>
        <w:jc w:val="both"/>
        <w:rPr>
          <w:rFonts w:cstheme="minorHAnsi"/>
        </w:rPr>
      </w:pPr>
    </w:p>
    <w:p w14:paraId="453EDF67" w14:textId="77777777" w:rsidR="00C762A7" w:rsidRDefault="00C762A7" w:rsidP="0014454E">
      <w:pPr>
        <w:spacing w:line="276" w:lineRule="auto"/>
        <w:jc w:val="both"/>
        <w:rPr>
          <w:rFonts w:cstheme="minorHAnsi"/>
        </w:rPr>
      </w:pPr>
    </w:p>
    <w:p w14:paraId="5044BC62" w14:textId="77777777" w:rsidR="00C762A7" w:rsidRDefault="00C762A7" w:rsidP="0014454E">
      <w:pPr>
        <w:spacing w:line="276" w:lineRule="auto"/>
        <w:jc w:val="both"/>
        <w:rPr>
          <w:rFonts w:cstheme="minorHAnsi"/>
        </w:rPr>
      </w:pPr>
    </w:p>
    <w:p w14:paraId="12AB4810" w14:textId="77777777" w:rsidR="00C762A7" w:rsidRDefault="00C762A7" w:rsidP="0014454E">
      <w:pPr>
        <w:spacing w:line="276" w:lineRule="auto"/>
        <w:jc w:val="both"/>
        <w:rPr>
          <w:rFonts w:cstheme="minorHAnsi"/>
        </w:rPr>
      </w:pPr>
    </w:p>
    <w:p w14:paraId="036334BF" w14:textId="77777777" w:rsidR="00C762A7" w:rsidRDefault="00C762A7" w:rsidP="0014454E">
      <w:pPr>
        <w:spacing w:line="276" w:lineRule="auto"/>
        <w:jc w:val="both"/>
        <w:rPr>
          <w:rFonts w:cstheme="minorHAnsi"/>
        </w:rPr>
      </w:pPr>
    </w:p>
    <w:p w14:paraId="4DC70C68" w14:textId="77777777" w:rsidR="00C762A7" w:rsidRDefault="00C762A7" w:rsidP="0014454E">
      <w:pPr>
        <w:spacing w:line="276" w:lineRule="auto"/>
        <w:jc w:val="both"/>
        <w:rPr>
          <w:rFonts w:cstheme="minorHAnsi"/>
        </w:rPr>
      </w:pPr>
    </w:p>
    <w:p w14:paraId="245CB85A" w14:textId="77777777" w:rsidR="00C762A7" w:rsidRDefault="00C762A7" w:rsidP="0014454E">
      <w:pPr>
        <w:spacing w:line="276" w:lineRule="auto"/>
        <w:jc w:val="both"/>
        <w:rPr>
          <w:rFonts w:cstheme="minorHAnsi"/>
        </w:rPr>
      </w:pPr>
    </w:p>
    <w:p w14:paraId="22692E7B" w14:textId="77777777" w:rsidR="00C762A7" w:rsidRDefault="00C762A7" w:rsidP="0014454E">
      <w:pPr>
        <w:spacing w:line="276" w:lineRule="auto"/>
        <w:jc w:val="both"/>
        <w:rPr>
          <w:rFonts w:cstheme="minorHAnsi"/>
        </w:rPr>
      </w:pPr>
    </w:p>
    <w:p w14:paraId="1665FB9D" w14:textId="77777777" w:rsidR="00C762A7" w:rsidRDefault="00C762A7" w:rsidP="0014454E">
      <w:pPr>
        <w:spacing w:line="276" w:lineRule="auto"/>
        <w:jc w:val="both"/>
        <w:rPr>
          <w:rFonts w:cstheme="minorHAnsi"/>
        </w:rPr>
      </w:pPr>
    </w:p>
    <w:p w14:paraId="3AF804B9" w14:textId="77777777" w:rsidR="00C762A7" w:rsidRDefault="00C762A7" w:rsidP="00C762A7">
      <w:pPr>
        <w:pStyle w:val="Heading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8FF418" w14:textId="77777777" w:rsidR="00C762A7" w:rsidRDefault="00C762A7" w:rsidP="00C762A7">
      <w:pPr>
        <w:pStyle w:val="Heading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906B4F" w14:textId="77777777" w:rsidR="00C762A7" w:rsidRDefault="00C762A7" w:rsidP="00C762A7">
      <w:pPr>
        <w:pStyle w:val="Heading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17EC4C" w14:textId="539433B4" w:rsidR="00C762A7" w:rsidRPr="00C762A7" w:rsidRDefault="00C762A7" w:rsidP="00C762A7">
      <w:pPr>
        <w:pStyle w:val="Heading3"/>
        <w:rPr>
          <w:rFonts w:cstheme="maj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135172617"/>
      <w:r w:rsidRPr="00C762A7">
        <w:rPr>
          <w:rFonts w:cstheme="maj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w:t>
      </w:r>
      <w:bookmarkEnd w:id="3"/>
    </w:p>
    <w:sdt>
      <w:sdtPr>
        <w:id w:val="-430904043"/>
        <w:docPartObj>
          <w:docPartGallery w:val="Bibliographies"/>
          <w:docPartUnique/>
        </w:docPartObj>
      </w:sdtPr>
      <w:sdtEndPr>
        <w:rPr>
          <w:rFonts w:asciiTheme="minorHAnsi" w:eastAsiaTheme="minorHAnsi" w:hAnsiTheme="minorHAnsi" w:cstheme="minorBidi"/>
          <w:color w:val="auto"/>
          <w:sz w:val="24"/>
          <w:szCs w:val="24"/>
        </w:rPr>
      </w:sdtEndPr>
      <w:sdtContent>
        <w:p w14:paraId="27D2EB43" w14:textId="49692C59" w:rsidR="00C762A7" w:rsidRDefault="00C762A7" w:rsidP="00C762A7">
          <w:pPr>
            <w:pStyle w:val="Heading1"/>
            <w:spacing w:line="276" w:lineRule="auto"/>
          </w:pPr>
        </w:p>
        <w:sdt>
          <w:sdtPr>
            <w:id w:val="111145805"/>
            <w:bibliography/>
          </w:sdtPr>
          <w:sdtContent>
            <w:p w14:paraId="6A64F6A1" w14:textId="77777777" w:rsidR="00C762A7" w:rsidRDefault="00C762A7" w:rsidP="00C762A7">
              <w:pPr>
                <w:pStyle w:val="Bibliography"/>
                <w:spacing w:line="276" w:lineRule="auto"/>
                <w:rPr>
                  <w:noProof/>
                  <w:kern w:val="0"/>
                  <w14:ligatures w14:val="none"/>
                </w:rPr>
              </w:pPr>
              <w:r>
                <w:fldChar w:fldCharType="begin"/>
              </w:r>
              <w:r>
                <w:instrText xml:space="preserve"> BIBLIOGRAPHY </w:instrText>
              </w:r>
              <w:r>
                <w:fldChar w:fldCharType="separate"/>
              </w:r>
              <w:r>
                <w:rPr>
                  <w:noProof/>
                </w:rPr>
                <w:t xml:space="preserve">Bryant, C. J. S., 2019. We Can’t Keep Meating Like This: Attitudes towards Vegetarian and Vegan Diets in the United Kingdom. </w:t>
              </w:r>
              <w:r>
                <w:rPr>
                  <w:i/>
                  <w:iCs/>
                  <w:noProof/>
                </w:rPr>
                <w:t xml:space="preserve">ProQuest , </w:t>
              </w:r>
              <w:r>
                <w:rPr>
                  <w:noProof/>
                </w:rPr>
                <w:t>11(23).</w:t>
              </w:r>
            </w:p>
            <w:p w14:paraId="3E567866" w14:textId="77777777" w:rsidR="00C762A7" w:rsidRDefault="00C762A7" w:rsidP="00C762A7">
              <w:pPr>
                <w:pStyle w:val="Bibliography"/>
                <w:spacing w:line="276" w:lineRule="auto"/>
                <w:rPr>
                  <w:noProof/>
                </w:rPr>
              </w:pPr>
              <w:r>
                <w:rPr>
                  <w:noProof/>
                </w:rPr>
                <w:t xml:space="preserve">Dirk Liebenberg, K. H., 2022. </w:t>
              </w:r>
              <w:r>
                <w:rPr>
                  <w:i/>
                  <w:iCs/>
                  <w:noProof/>
                </w:rPr>
                <w:t xml:space="preserve">8 Key moments for plant-based promotions: A calendar of opportunities. </w:t>
              </w:r>
              <w:r>
                <w:rPr>
                  <w:noProof/>
                </w:rPr>
                <w:t xml:space="preserve">[Online] </w:t>
              </w:r>
              <w:r>
                <w:rPr>
                  <w:noProof/>
                </w:rPr>
                <w:br/>
                <w:t xml:space="preserve">Available at: </w:t>
              </w:r>
              <w:r>
                <w:rPr>
                  <w:noProof/>
                  <w:u w:val="single"/>
                </w:rPr>
                <w:t>https://corporate.proveg.com/article/key-moments-for-plant-based-promotion/</w:t>
              </w:r>
            </w:p>
            <w:p w14:paraId="1655A8D7" w14:textId="77777777" w:rsidR="00C762A7" w:rsidRDefault="00C762A7" w:rsidP="00C762A7">
              <w:pPr>
                <w:pStyle w:val="Bibliography"/>
                <w:spacing w:line="276" w:lineRule="auto"/>
                <w:rPr>
                  <w:noProof/>
                  <w:lang w:val="en-US"/>
                </w:rPr>
              </w:pPr>
              <w:r>
                <w:rPr>
                  <w:noProof/>
                  <w:lang w:val="en-US"/>
                </w:rPr>
                <w:t xml:space="preserve">Gerard J. Tellis, D. J. M. S. T. a. Y. Z., 2019. What Drives Virality (Sharing) of Online Digital Content? The Critical Role of Information, Emotion, and Brand Prominence. </w:t>
              </w:r>
              <w:r>
                <w:rPr>
                  <w:i/>
                  <w:iCs/>
                  <w:noProof/>
                  <w:lang w:val="en-US"/>
                </w:rPr>
                <w:t xml:space="preserve">Journal of marketing, </w:t>
              </w:r>
              <w:r>
                <w:rPr>
                  <w:noProof/>
                  <w:lang w:val="en-US"/>
                </w:rPr>
                <w:t>Volume 83, pp. 1-20.</w:t>
              </w:r>
            </w:p>
            <w:p w14:paraId="6F3AF407" w14:textId="77777777" w:rsidR="00C762A7" w:rsidRDefault="00C762A7" w:rsidP="00C762A7">
              <w:pPr>
                <w:pStyle w:val="Bibliography"/>
                <w:spacing w:line="276" w:lineRule="auto"/>
                <w:rPr>
                  <w:noProof/>
                </w:rPr>
              </w:pPr>
              <w:r>
                <w:rPr>
                  <w:noProof/>
                </w:rPr>
                <w:t xml:space="preserve">Ghaffari, M., Rodrigo, P. G. K., Ekinci, Y. &amp; Pino, G., 2022. Consumers’ motivations for adopting a vegan diet: A mixed-methods approach. </w:t>
              </w:r>
              <w:r>
                <w:rPr>
                  <w:i/>
                  <w:iCs/>
                  <w:noProof/>
                </w:rPr>
                <w:t xml:space="preserve">John Wiley Online Library, </w:t>
              </w:r>
              <w:r>
                <w:rPr>
                  <w:noProof/>
                </w:rPr>
                <w:t>Volume 46, pp. p.1193-1208.</w:t>
              </w:r>
            </w:p>
            <w:p w14:paraId="43B0AC06" w14:textId="77777777" w:rsidR="00C762A7" w:rsidRDefault="00C762A7" w:rsidP="00C762A7">
              <w:pPr>
                <w:pStyle w:val="Bibliography"/>
                <w:spacing w:line="276" w:lineRule="auto"/>
                <w:rPr>
                  <w:noProof/>
                </w:rPr>
              </w:pPr>
              <w:r>
                <w:rPr>
                  <w:noProof/>
                </w:rPr>
                <w:t xml:space="preserve">globe, E., 2022. </w:t>
              </w:r>
              <w:r>
                <w:rPr>
                  <w:i/>
                  <w:iCs/>
                  <w:noProof/>
                </w:rPr>
                <w:t xml:space="preserve">Developing a vegan business marketing plan. </w:t>
              </w:r>
              <w:r>
                <w:rPr>
                  <w:noProof/>
                </w:rPr>
                <w:t xml:space="preserve">[Online] </w:t>
              </w:r>
              <w:r>
                <w:rPr>
                  <w:noProof/>
                </w:rPr>
                <w:br/>
                <w:t xml:space="preserve">Available at: </w:t>
              </w:r>
              <w:r>
                <w:rPr>
                  <w:noProof/>
                  <w:u w:val="single"/>
                </w:rPr>
                <w:t>https://www.ethicalglobe.com/blog/developing-a-vegan-business-marketing-plan</w:t>
              </w:r>
            </w:p>
            <w:p w14:paraId="6BC44934" w14:textId="77777777" w:rsidR="00C762A7" w:rsidRDefault="00C762A7" w:rsidP="00C762A7">
              <w:pPr>
                <w:pStyle w:val="Bibliography"/>
                <w:spacing w:line="276" w:lineRule="auto"/>
                <w:rPr>
                  <w:noProof/>
                </w:rPr>
              </w:pPr>
              <w:r>
                <w:rPr>
                  <w:noProof/>
                </w:rPr>
                <w:t xml:space="preserve">Grin, 2022. </w:t>
              </w:r>
              <w:r>
                <w:rPr>
                  <w:i/>
                  <w:iCs/>
                  <w:noProof/>
                </w:rPr>
                <w:t xml:space="preserve">A Complete Influencer Marketing Guide. </w:t>
              </w:r>
              <w:r>
                <w:rPr>
                  <w:noProof/>
                </w:rPr>
                <w:t xml:space="preserve">[Online] </w:t>
              </w:r>
              <w:r>
                <w:rPr>
                  <w:noProof/>
                </w:rPr>
                <w:br/>
                <w:t xml:space="preserve">Available at: </w:t>
              </w:r>
              <w:r>
                <w:rPr>
                  <w:noProof/>
                  <w:u w:val="single"/>
                </w:rPr>
                <w:t>https://grin.co/wp-content/uploads/2020/01/eBook_A-Complete-Influencer-Marketing-Guide.pdf</w:t>
              </w:r>
            </w:p>
            <w:p w14:paraId="643946BA" w14:textId="77777777" w:rsidR="00C762A7" w:rsidRDefault="00C762A7" w:rsidP="00C762A7">
              <w:pPr>
                <w:pStyle w:val="Bibliography"/>
                <w:spacing w:line="276" w:lineRule="auto"/>
                <w:rPr>
                  <w:noProof/>
                </w:rPr>
              </w:pPr>
              <w:r>
                <w:rPr>
                  <w:noProof/>
                </w:rPr>
                <w:t xml:space="preserve">Husain, S., Ghufran, A. &amp; Chaubey, 2016. Relevance of Social Media in Marketing and Advertising. </w:t>
              </w:r>
              <w:r>
                <w:rPr>
                  <w:i/>
                  <w:iCs/>
                  <w:noProof/>
                </w:rPr>
                <w:t xml:space="preserve">ProQuest, </w:t>
              </w:r>
              <w:r>
                <w:rPr>
                  <w:noProof/>
                </w:rPr>
                <w:t>3(7).</w:t>
              </w:r>
            </w:p>
            <w:p w14:paraId="045B2AB6" w14:textId="77777777" w:rsidR="00C762A7" w:rsidRDefault="00C762A7" w:rsidP="00C762A7">
              <w:pPr>
                <w:pStyle w:val="Bibliography"/>
                <w:spacing w:line="276" w:lineRule="auto"/>
                <w:rPr>
                  <w:noProof/>
                </w:rPr>
              </w:pPr>
              <w:r>
                <w:rPr>
                  <w:noProof/>
                </w:rPr>
                <w:t xml:space="preserve">Indeed, 2023. </w:t>
              </w:r>
              <w:r>
                <w:rPr>
                  <w:i/>
                  <w:iCs/>
                  <w:noProof/>
                </w:rPr>
                <w:t xml:space="preserve">Marketing Communication Channels: Strategies and Examples. </w:t>
              </w:r>
              <w:r>
                <w:rPr>
                  <w:noProof/>
                </w:rPr>
                <w:t xml:space="preserve">[Online] </w:t>
              </w:r>
              <w:r>
                <w:rPr>
                  <w:noProof/>
                </w:rPr>
                <w:br/>
                <w:t xml:space="preserve">Available at: </w:t>
              </w:r>
              <w:r>
                <w:rPr>
                  <w:noProof/>
                  <w:u w:val="single"/>
                </w:rPr>
                <w:t>https://www.indeed.com/career-advice/career-development/communication-channels-marketing</w:t>
              </w:r>
            </w:p>
            <w:p w14:paraId="38823320" w14:textId="77777777" w:rsidR="00C762A7" w:rsidRDefault="00C762A7" w:rsidP="00C762A7">
              <w:pPr>
                <w:pStyle w:val="Bibliography"/>
                <w:spacing w:line="276" w:lineRule="auto"/>
                <w:rPr>
                  <w:noProof/>
                </w:rPr>
              </w:pPr>
              <w:r>
                <w:rPr>
                  <w:noProof/>
                </w:rPr>
                <w:t xml:space="preserve">Irshad, M., Ahmad, M. S. &amp; Malik. , O. F., 2020. Understanding consumers’ trust in social media marketing environment. </w:t>
              </w:r>
              <w:r>
                <w:rPr>
                  <w:i/>
                  <w:iCs/>
                  <w:noProof/>
                </w:rPr>
                <w:t xml:space="preserve">ProQuest, </w:t>
              </w:r>
              <w:r>
                <w:rPr>
                  <w:noProof/>
                </w:rPr>
                <w:t>48(11).</w:t>
              </w:r>
            </w:p>
            <w:p w14:paraId="75F03680" w14:textId="77777777" w:rsidR="00C762A7" w:rsidRDefault="00C762A7" w:rsidP="00C762A7">
              <w:pPr>
                <w:pStyle w:val="Bibliography"/>
                <w:spacing w:line="276" w:lineRule="auto"/>
                <w:rPr>
                  <w:noProof/>
                </w:rPr>
              </w:pPr>
              <w:r>
                <w:rPr>
                  <w:noProof/>
                </w:rPr>
                <w:t xml:space="preserve">marketing, j., 2023. </w:t>
              </w:r>
              <w:r>
                <w:rPr>
                  <w:i/>
                  <w:iCs/>
                  <w:noProof/>
                </w:rPr>
                <w:t xml:space="preserve">leaflet marketing services. </w:t>
              </w:r>
              <w:r>
                <w:rPr>
                  <w:noProof/>
                </w:rPr>
                <w:t xml:space="preserve">[Online] </w:t>
              </w:r>
              <w:r>
                <w:rPr>
                  <w:noProof/>
                </w:rPr>
                <w:br/>
                <w:t xml:space="preserve">Available at: </w:t>
              </w:r>
              <w:r>
                <w:rPr>
                  <w:noProof/>
                  <w:u w:val="single"/>
                </w:rPr>
                <w:t>https://justwinmarketing.co.uk/?gclid=Cj0KCQjwsIejBhDOARIsANYqkD0VOq4_rxMGQK44T_lVbcfDnwrsi-et0Gw-X0ldj-nM4JEzWOW_okcaApwLEALw_wcB</w:t>
              </w:r>
            </w:p>
            <w:p w14:paraId="1B67D193" w14:textId="77777777" w:rsidR="00C762A7" w:rsidRDefault="00C762A7" w:rsidP="00C762A7">
              <w:pPr>
                <w:pStyle w:val="Bibliography"/>
                <w:spacing w:line="276" w:lineRule="auto"/>
                <w:rPr>
                  <w:noProof/>
                </w:rPr>
              </w:pPr>
              <w:r>
                <w:rPr>
                  <w:noProof/>
                </w:rPr>
                <w:t xml:space="preserve">Milad Dehghani a, M. K. N. a. I. R. b. R. S., 2016. Evaluating the influence of YouTube advertising for attraction of young customers. </w:t>
              </w:r>
              <w:r>
                <w:rPr>
                  <w:i/>
                  <w:iCs/>
                  <w:noProof/>
                </w:rPr>
                <w:t>ScienceDirect.</w:t>
              </w:r>
            </w:p>
            <w:p w14:paraId="78DFBEA7" w14:textId="77777777" w:rsidR="00C762A7" w:rsidRDefault="00C762A7" w:rsidP="00C762A7">
              <w:pPr>
                <w:pStyle w:val="Bibliography"/>
                <w:spacing w:line="276" w:lineRule="auto"/>
                <w:rPr>
                  <w:noProof/>
                </w:rPr>
              </w:pPr>
              <w:r>
                <w:rPr>
                  <w:noProof/>
                </w:rPr>
                <w:t xml:space="preserve">ofcom, 2023. </w:t>
              </w:r>
              <w:r>
                <w:rPr>
                  <w:i/>
                  <w:iCs/>
                  <w:noProof/>
                </w:rPr>
                <w:t xml:space="preserve">Adults' media use and attitudes. </w:t>
              </w:r>
              <w:r>
                <w:rPr>
                  <w:noProof/>
                </w:rPr>
                <w:t xml:space="preserve">[Online] </w:t>
              </w:r>
              <w:r>
                <w:rPr>
                  <w:noProof/>
                </w:rPr>
                <w:br/>
                <w:t xml:space="preserve">Available at: </w:t>
              </w:r>
              <w:r>
                <w:rPr>
                  <w:noProof/>
                  <w:u w:val="single"/>
                </w:rPr>
                <w:t>https://www.ofcom.org.uk/__data/assets/pdf_file/0028/255844/adults-media-use-and-attitudes-report-2023.pdf</w:t>
              </w:r>
            </w:p>
            <w:p w14:paraId="3AA20D19" w14:textId="77777777" w:rsidR="00C762A7" w:rsidRDefault="00C762A7" w:rsidP="00C762A7">
              <w:pPr>
                <w:pStyle w:val="Bibliography"/>
                <w:spacing w:line="276" w:lineRule="auto"/>
                <w:rPr>
                  <w:noProof/>
                </w:rPr>
              </w:pPr>
              <w:r>
                <w:rPr>
                  <w:noProof/>
                </w:rPr>
                <w:lastRenderedPageBreak/>
                <w:t xml:space="preserve">Petersen, L., 2019. </w:t>
              </w:r>
              <w:r>
                <w:rPr>
                  <w:i/>
                  <w:iCs/>
                  <w:noProof/>
                </w:rPr>
                <w:t xml:space="preserve">Advantages &amp; Disadvantages of Radio Advertising. </w:t>
              </w:r>
              <w:r>
                <w:rPr>
                  <w:noProof/>
                </w:rPr>
                <w:t xml:space="preserve">[Online] </w:t>
              </w:r>
              <w:r>
                <w:rPr>
                  <w:noProof/>
                </w:rPr>
                <w:br/>
                <w:t xml:space="preserve">Available at: </w:t>
              </w:r>
              <w:r>
                <w:rPr>
                  <w:noProof/>
                  <w:u w:val="single"/>
                </w:rPr>
                <w:t>https://smallbusiness.chron.com/benefits-radio-advertising-43316.html</w:t>
              </w:r>
            </w:p>
            <w:p w14:paraId="75DD3871" w14:textId="77777777" w:rsidR="00C762A7" w:rsidRDefault="00C762A7" w:rsidP="00C762A7">
              <w:pPr>
                <w:pStyle w:val="Bibliography"/>
                <w:spacing w:line="276" w:lineRule="auto"/>
                <w:rPr>
                  <w:noProof/>
                </w:rPr>
              </w:pPr>
              <w:r>
                <w:rPr>
                  <w:noProof/>
                </w:rPr>
                <w:t xml:space="preserve">Rossiter, J. R. J. o. B. M., 2014. Branding' explained: Defining and measuring brand awareness and brand attitude. </w:t>
              </w:r>
              <w:r>
                <w:rPr>
                  <w:i/>
                  <w:iCs/>
                  <w:noProof/>
                </w:rPr>
                <w:t xml:space="preserve">ProQuest, </w:t>
              </w:r>
              <w:r>
                <w:rPr>
                  <w:noProof/>
                </w:rPr>
                <w:t>21(7-8).</w:t>
              </w:r>
            </w:p>
            <w:p w14:paraId="42CB4861" w14:textId="77777777" w:rsidR="00C762A7" w:rsidRDefault="00C762A7" w:rsidP="00C762A7">
              <w:pPr>
                <w:pStyle w:val="Bibliography"/>
                <w:spacing w:line="276" w:lineRule="auto"/>
                <w:rPr>
                  <w:noProof/>
                </w:rPr>
              </w:pPr>
              <w:r>
                <w:rPr>
                  <w:noProof/>
                </w:rPr>
                <w:t xml:space="preserve">Sama, R., 2019. Impact of Media Advertisements on Consumer Behaviour. </w:t>
              </w:r>
              <w:r>
                <w:rPr>
                  <w:i/>
                  <w:iCs/>
                  <w:noProof/>
                </w:rPr>
                <w:t xml:space="preserve">Sage Journals Collection, </w:t>
              </w:r>
              <w:r>
                <w:rPr>
                  <w:noProof/>
                </w:rPr>
                <w:t>Volume 14, pp. 54-68.</w:t>
              </w:r>
            </w:p>
            <w:p w14:paraId="0BA47880" w14:textId="77777777" w:rsidR="00C762A7" w:rsidRDefault="00C762A7" w:rsidP="00C762A7">
              <w:pPr>
                <w:pStyle w:val="Bibliography"/>
                <w:spacing w:line="276" w:lineRule="auto"/>
                <w:rPr>
                  <w:noProof/>
                </w:rPr>
              </w:pPr>
              <w:r>
                <w:rPr>
                  <w:noProof/>
                </w:rPr>
                <w:t xml:space="preserve">school, H. m., 2020. </w:t>
              </w:r>
              <w:r>
                <w:rPr>
                  <w:i/>
                  <w:iCs/>
                  <w:noProof/>
                </w:rPr>
                <w:t xml:space="preserve">Becoming a vegetarian. </w:t>
              </w:r>
              <w:r>
                <w:rPr>
                  <w:noProof/>
                </w:rPr>
                <w:t xml:space="preserve">[Online] </w:t>
              </w:r>
              <w:r>
                <w:rPr>
                  <w:noProof/>
                </w:rPr>
                <w:br/>
                <w:t xml:space="preserve">Available at: </w:t>
              </w:r>
              <w:r>
                <w:rPr>
                  <w:noProof/>
                  <w:u w:val="single"/>
                </w:rPr>
                <w:t>https://www.health.harvard.edu/staying-healthy/becoming-a-vegetarian#:~:text=People%20become%20vegetarians%20for%20many,excessive%20use%20of%20environmental%20resources.</w:t>
              </w:r>
            </w:p>
            <w:p w14:paraId="3FAF7003" w14:textId="77777777" w:rsidR="00C762A7" w:rsidRDefault="00C762A7" w:rsidP="00C762A7">
              <w:pPr>
                <w:pStyle w:val="Bibliography"/>
                <w:spacing w:line="276" w:lineRule="auto"/>
                <w:rPr>
                  <w:noProof/>
                </w:rPr>
              </w:pPr>
              <w:r>
                <w:rPr>
                  <w:noProof/>
                </w:rPr>
                <w:t xml:space="preserve">Strugar, M., 2023. </w:t>
              </w:r>
              <w:r>
                <w:rPr>
                  <w:i/>
                  <w:iCs/>
                  <w:noProof/>
                </w:rPr>
                <w:t xml:space="preserve">Top 15 Amazing UK Instagram Usage Statistics. </w:t>
              </w:r>
              <w:r>
                <w:rPr>
                  <w:noProof/>
                </w:rPr>
                <w:t xml:space="preserve">[Online] </w:t>
              </w:r>
              <w:r>
                <w:rPr>
                  <w:noProof/>
                </w:rPr>
                <w:br/>
                <w:t xml:space="preserve">Available at: </w:t>
              </w:r>
              <w:r>
                <w:rPr>
                  <w:noProof/>
                  <w:u w:val="single"/>
                </w:rPr>
                <w:t>https://cybercrew.uk/blog/instagram-usage-statistics-uk/</w:t>
              </w:r>
            </w:p>
            <w:p w14:paraId="4868EEB1" w14:textId="77777777" w:rsidR="00C762A7" w:rsidRDefault="00C762A7" w:rsidP="00C762A7">
              <w:pPr>
                <w:pStyle w:val="Bibliography"/>
                <w:spacing w:line="276" w:lineRule="auto"/>
                <w:rPr>
                  <w:noProof/>
                </w:rPr>
              </w:pPr>
              <w:r>
                <w:rPr>
                  <w:noProof/>
                </w:rPr>
                <w:t xml:space="preserve">Ulla A. Saari, C. H. ,. R. T., 2021. Trends in Food Science &amp; Technology. </w:t>
              </w:r>
              <w:r>
                <w:rPr>
                  <w:i/>
                  <w:iCs/>
                  <w:noProof/>
                </w:rPr>
                <w:t>ScienceDirect.</w:t>
              </w:r>
            </w:p>
            <w:p w14:paraId="7C99E0B4" w14:textId="77777777" w:rsidR="00C762A7" w:rsidRDefault="00C762A7" w:rsidP="00C762A7">
              <w:pPr>
                <w:pStyle w:val="Bibliography"/>
                <w:spacing w:line="276" w:lineRule="auto"/>
                <w:rPr>
                  <w:noProof/>
                </w:rPr>
              </w:pPr>
              <w:r>
                <w:rPr>
                  <w:noProof/>
                </w:rPr>
                <w:t xml:space="preserve">WebFX, 2023. </w:t>
              </w:r>
              <w:r>
                <w:rPr>
                  <w:i/>
                  <w:iCs/>
                  <w:noProof/>
                </w:rPr>
                <w:t xml:space="preserve">How Much Does Social Media Advertising Cost in 2023?. </w:t>
              </w:r>
              <w:r>
                <w:rPr>
                  <w:noProof/>
                </w:rPr>
                <w:t xml:space="preserve">[Online] </w:t>
              </w:r>
              <w:r>
                <w:rPr>
                  <w:noProof/>
                </w:rPr>
                <w:br/>
                <w:t xml:space="preserve">Available at: </w:t>
              </w:r>
              <w:r>
                <w:rPr>
                  <w:noProof/>
                  <w:u w:val="single"/>
                </w:rPr>
                <w:t>https://www.webfx.com/social-media/pricing/how-much-does-social-media-advertising-cost/</w:t>
              </w:r>
            </w:p>
            <w:p w14:paraId="364E4284" w14:textId="77777777" w:rsidR="00C762A7" w:rsidRDefault="00C762A7" w:rsidP="00C762A7">
              <w:pPr>
                <w:pStyle w:val="Bibliography"/>
                <w:spacing w:line="276" w:lineRule="auto"/>
                <w:rPr>
                  <w:noProof/>
                </w:rPr>
              </w:pPr>
              <w:r>
                <w:rPr>
                  <w:noProof/>
                </w:rPr>
                <w:t xml:space="preserve">Zivkovic, J., 2023. </w:t>
              </w:r>
              <w:r>
                <w:rPr>
                  <w:i/>
                  <w:iCs/>
                  <w:noProof/>
                </w:rPr>
                <w:t xml:space="preserve">Email Usage Statistics UK Edition. </w:t>
              </w:r>
              <w:r>
                <w:rPr>
                  <w:noProof/>
                </w:rPr>
                <w:t xml:space="preserve">[Online] </w:t>
              </w:r>
              <w:r>
                <w:rPr>
                  <w:noProof/>
                </w:rPr>
                <w:br/>
                <w:t xml:space="preserve">Available at: </w:t>
              </w:r>
              <w:r>
                <w:rPr>
                  <w:noProof/>
                  <w:u w:val="single"/>
                </w:rPr>
                <w:t>https://cybercrew.uk/blog/email-usage-statistics-uk/</w:t>
              </w:r>
            </w:p>
            <w:p w14:paraId="61984161" w14:textId="0A71A729" w:rsidR="00C762A7" w:rsidRDefault="00C762A7" w:rsidP="00C762A7">
              <w:pPr>
                <w:spacing w:line="276" w:lineRule="auto"/>
              </w:pPr>
              <w:r>
                <w:rPr>
                  <w:b/>
                  <w:bCs/>
                  <w:noProof/>
                </w:rPr>
                <w:fldChar w:fldCharType="end"/>
              </w:r>
            </w:p>
          </w:sdtContent>
        </w:sdt>
      </w:sdtContent>
    </w:sdt>
    <w:p w14:paraId="3872A1A2" w14:textId="77777777" w:rsidR="00C762A7" w:rsidRPr="00C762A7" w:rsidRDefault="00C762A7" w:rsidP="0014454E">
      <w:pPr>
        <w:spacing w:line="276" w:lineRule="auto"/>
        <w:jc w:val="both"/>
        <w:rPr>
          <w:rFonts w:asciiTheme="majorHAnsi" w:hAnsiTheme="majorHAnsi" w:cstheme="majorHAnsi"/>
          <w:sz w:val="32"/>
          <w:szCs w:val="32"/>
        </w:rPr>
      </w:pPr>
    </w:p>
    <w:p w14:paraId="0CD3D2C3" w14:textId="77777777" w:rsidR="00216D61" w:rsidRDefault="00216D61" w:rsidP="0014454E">
      <w:pPr>
        <w:spacing w:line="276" w:lineRule="auto"/>
        <w:rPr>
          <w:sz w:val="32"/>
          <w:szCs w:val="32"/>
        </w:rPr>
      </w:pPr>
    </w:p>
    <w:p w14:paraId="54FD6FDD" w14:textId="77777777" w:rsidR="00216D61" w:rsidRPr="00216D61" w:rsidRDefault="00216D61" w:rsidP="0014454E">
      <w:pPr>
        <w:spacing w:line="276" w:lineRule="auto"/>
      </w:pPr>
    </w:p>
    <w:p w14:paraId="54495E3E" w14:textId="77777777" w:rsidR="00216D61" w:rsidRDefault="00216D61" w:rsidP="0014454E">
      <w:pPr>
        <w:spacing w:line="276" w:lineRule="auto"/>
      </w:pPr>
    </w:p>
    <w:p w14:paraId="69EEED42" w14:textId="77777777" w:rsidR="00216D61" w:rsidRDefault="00216D61" w:rsidP="0014454E">
      <w:pPr>
        <w:spacing w:line="276" w:lineRule="auto"/>
      </w:pPr>
    </w:p>
    <w:sectPr w:rsidR="00216D61" w:rsidSect="00EF449B">
      <w:footerReference w:type="even"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C21AF7" w14:textId="77777777" w:rsidR="00C65C21" w:rsidRDefault="00C65C21" w:rsidP="005A4862">
      <w:r>
        <w:separator/>
      </w:r>
    </w:p>
  </w:endnote>
  <w:endnote w:type="continuationSeparator" w:id="0">
    <w:p w14:paraId="47054171" w14:textId="77777777" w:rsidR="00C65C21" w:rsidRDefault="00C65C21" w:rsidP="005A48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86968866"/>
      <w:docPartObj>
        <w:docPartGallery w:val="Page Numbers (Bottom of Page)"/>
        <w:docPartUnique/>
      </w:docPartObj>
    </w:sdtPr>
    <w:sdtContent>
      <w:p w14:paraId="2BBF1C22" w14:textId="6F830C5E" w:rsidR="005A4862" w:rsidRDefault="005A4862" w:rsidP="009F36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1357B11" w14:textId="77777777" w:rsidR="005A4862" w:rsidRDefault="005A4862" w:rsidP="005A486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35366094"/>
      <w:docPartObj>
        <w:docPartGallery w:val="Page Numbers (Bottom of Page)"/>
        <w:docPartUnique/>
      </w:docPartObj>
    </w:sdtPr>
    <w:sdtContent>
      <w:p w14:paraId="62601EF0" w14:textId="4190F22F" w:rsidR="005A4862" w:rsidRDefault="005A4862" w:rsidP="009F36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9699403" w14:textId="77777777" w:rsidR="005A4862" w:rsidRDefault="005A4862" w:rsidP="005A486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00696" w14:textId="77777777" w:rsidR="00C65C21" w:rsidRDefault="00C65C21" w:rsidP="005A4862">
      <w:r>
        <w:separator/>
      </w:r>
    </w:p>
  </w:footnote>
  <w:footnote w:type="continuationSeparator" w:id="0">
    <w:p w14:paraId="19B73FB4" w14:textId="77777777" w:rsidR="00C65C21" w:rsidRDefault="00C65C21" w:rsidP="005A486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49B"/>
    <w:rsid w:val="000069F7"/>
    <w:rsid w:val="000E1024"/>
    <w:rsid w:val="00102C65"/>
    <w:rsid w:val="0014454E"/>
    <w:rsid w:val="00162FD2"/>
    <w:rsid w:val="0017589C"/>
    <w:rsid w:val="001C2C21"/>
    <w:rsid w:val="001E4B7F"/>
    <w:rsid w:val="00211E22"/>
    <w:rsid w:val="00216D61"/>
    <w:rsid w:val="00243714"/>
    <w:rsid w:val="002A297A"/>
    <w:rsid w:val="002B003A"/>
    <w:rsid w:val="002B07C9"/>
    <w:rsid w:val="002B1D93"/>
    <w:rsid w:val="003559EB"/>
    <w:rsid w:val="003647D5"/>
    <w:rsid w:val="00371C1C"/>
    <w:rsid w:val="003A1449"/>
    <w:rsid w:val="00405908"/>
    <w:rsid w:val="004110EF"/>
    <w:rsid w:val="00437B57"/>
    <w:rsid w:val="00486BFA"/>
    <w:rsid w:val="004D2A83"/>
    <w:rsid w:val="004D310A"/>
    <w:rsid w:val="004F5D90"/>
    <w:rsid w:val="00567094"/>
    <w:rsid w:val="005A4862"/>
    <w:rsid w:val="005F158E"/>
    <w:rsid w:val="0064318D"/>
    <w:rsid w:val="006644EE"/>
    <w:rsid w:val="00693FD3"/>
    <w:rsid w:val="006A4CA0"/>
    <w:rsid w:val="00766F4C"/>
    <w:rsid w:val="00771A80"/>
    <w:rsid w:val="00781FE2"/>
    <w:rsid w:val="007B31EA"/>
    <w:rsid w:val="007C6AE4"/>
    <w:rsid w:val="007D0970"/>
    <w:rsid w:val="007D2F7F"/>
    <w:rsid w:val="008006A3"/>
    <w:rsid w:val="00801F6F"/>
    <w:rsid w:val="0086251A"/>
    <w:rsid w:val="008D0859"/>
    <w:rsid w:val="008F0EF4"/>
    <w:rsid w:val="00921DE9"/>
    <w:rsid w:val="009F6BBC"/>
    <w:rsid w:val="00AC0121"/>
    <w:rsid w:val="00AD4B52"/>
    <w:rsid w:val="00B10BC8"/>
    <w:rsid w:val="00B44957"/>
    <w:rsid w:val="00B65EE1"/>
    <w:rsid w:val="00BD14C7"/>
    <w:rsid w:val="00C12893"/>
    <w:rsid w:val="00C264FB"/>
    <w:rsid w:val="00C42F64"/>
    <w:rsid w:val="00C65C21"/>
    <w:rsid w:val="00C762A7"/>
    <w:rsid w:val="00C81340"/>
    <w:rsid w:val="00C90944"/>
    <w:rsid w:val="00D100F6"/>
    <w:rsid w:val="00D259AE"/>
    <w:rsid w:val="00D5111F"/>
    <w:rsid w:val="00D76DE2"/>
    <w:rsid w:val="00D838B9"/>
    <w:rsid w:val="00E02CC8"/>
    <w:rsid w:val="00ED556D"/>
    <w:rsid w:val="00EF449B"/>
    <w:rsid w:val="00F01846"/>
    <w:rsid w:val="00F02E49"/>
    <w:rsid w:val="00F13F73"/>
    <w:rsid w:val="00F148EB"/>
    <w:rsid w:val="00F353A2"/>
    <w:rsid w:val="00F4673B"/>
    <w:rsid w:val="00F6051E"/>
    <w:rsid w:val="00F910B7"/>
    <w:rsid w:val="00F9162B"/>
    <w:rsid w:val="00F96AE9"/>
    <w:rsid w:val="00FE4A2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6B70C"/>
  <w15:chartTrackingRefBased/>
  <w15:docId w15:val="{AB1707A3-AE12-BF48-9E56-C26ECB009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556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D556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762A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F449B"/>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EF449B"/>
    <w:rPr>
      <w:rFonts w:eastAsiaTheme="minorEastAsia"/>
      <w:kern w:val="0"/>
      <w:sz w:val="22"/>
      <w:szCs w:val="22"/>
      <w:lang w:val="en-US" w:eastAsia="zh-CN"/>
      <w14:ligatures w14:val="none"/>
    </w:rPr>
  </w:style>
  <w:style w:type="character" w:customStyle="1" w:styleId="Heading2Char">
    <w:name w:val="Heading 2 Char"/>
    <w:basedOn w:val="DefaultParagraphFont"/>
    <w:link w:val="Heading2"/>
    <w:uiPriority w:val="9"/>
    <w:rsid w:val="00ED556D"/>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ED556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4454E"/>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14454E"/>
    <w:pPr>
      <w:spacing w:before="120"/>
    </w:pPr>
    <w:rPr>
      <w:rFonts w:cstheme="minorHAnsi"/>
      <w:b/>
      <w:bCs/>
      <w:i/>
      <w:iCs/>
      <w:szCs w:val="28"/>
    </w:rPr>
  </w:style>
  <w:style w:type="paragraph" w:styleId="TOC2">
    <w:name w:val="toc 2"/>
    <w:basedOn w:val="Normal"/>
    <w:next w:val="Normal"/>
    <w:autoRedefine/>
    <w:uiPriority w:val="39"/>
    <w:unhideWhenUsed/>
    <w:rsid w:val="0014454E"/>
    <w:pPr>
      <w:spacing w:before="120"/>
      <w:ind w:left="240"/>
    </w:pPr>
    <w:rPr>
      <w:rFonts w:cstheme="minorHAnsi"/>
      <w:b/>
      <w:bCs/>
      <w:sz w:val="22"/>
      <w:szCs w:val="26"/>
    </w:rPr>
  </w:style>
  <w:style w:type="character" w:styleId="Hyperlink">
    <w:name w:val="Hyperlink"/>
    <w:basedOn w:val="DefaultParagraphFont"/>
    <w:uiPriority w:val="99"/>
    <w:unhideWhenUsed/>
    <w:rsid w:val="0014454E"/>
    <w:rPr>
      <w:color w:val="0563C1" w:themeColor="hyperlink"/>
      <w:u w:val="single"/>
    </w:rPr>
  </w:style>
  <w:style w:type="paragraph" w:styleId="TOC3">
    <w:name w:val="toc 3"/>
    <w:basedOn w:val="Normal"/>
    <w:next w:val="Normal"/>
    <w:autoRedefine/>
    <w:uiPriority w:val="39"/>
    <w:unhideWhenUsed/>
    <w:rsid w:val="0014454E"/>
    <w:pPr>
      <w:ind w:left="480"/>
    </w:pPr>
    <w:rPr>
      <w:rFonts w:cstheme="minorHAnsi"/>
      <w:sz w:val="20"/>
    </w:rPr>
  </w:style>
  <w:style w:type="paragraph" w:styleId="TOC4">
    <w:name w:val="toc 4"/>
    <w:basedOn w:val="Normal"/>
    <w:next w:val="Normal"/>
    <w:autoRedefine/>
    <w:uiPriority w:val="39"/>
    <w:semiHidden/>
    <w:unhideWhenUsed/>
    <w:rsid w:val="0014454E"/>
    <w:pPr>
      <w:ind w:left="720"/>
    </w:pPr>
    <w:rPr>
      <w:rFonts w:cstheme="minorHAnsi"/>
      <w:sz w:val="20"/>
    </w:rPr>
  </w:style>
  <w:style w:type="paragraph" w:styleId="TOC5">
    <w:name w:val="toc 5"/>
    <w:basedOn w:val="Normal"/>
    <w:next w:val="Normal"/>
    <w:autoRedefine/>
    <w:uiPriority w:val="39"/>
    <w:semiHidden/>
    <w:unhideWhenUsed/>
    <w:rsid w:val="0014454E"/>
    <w:pPr>
      <w:ind w:left="960"/>
    </w:pPr>
    <w:rPr>
      <w:rFonts w:cstheme="minorHAnsi"/>
      <w:sz w:val="20"/>
    </w:rPr>
  </w:style>
  <w:style w:type="paragraph" w:styleId="TOC6">
    <w:name w:val="toc 6"/>
    <w:basedOn w:val="Normal"/>
    <w:next w:val="Normal"/>
    <w:autoRedefine/>
    <w:uiPriority w:val="39"/>
    <w:semiHidden/>
    <w:unhideWhenUsed/>
    <w:rsid w:val="0014454E"/>
    <w:pPr>
      <w:ind w:left="1200"/>
    </w:pPr>
    <w:rPr>
      <w:rFonts w:cstheme="minorHAnsi"/>
      <w:sz w:val="20"/>
    </w:rPr>
  </w:style>
  <w:style w:type="paragraph" w:styleId="TOC7">
    <w:name w:val="toc 7"/>
    <w:basedOn w:val="Normal"/>
    <w:next w:val="Normal"/>
    <w:autoRedefine/>
    <w:uiPriority w:val="39"/>
    <w:semiHidden/>
    <w:unhideWhenUsed/>
    <w:rsid w:val="0014454E"/>
    <w:pPr>
      <w:ind w:left="1440"/>
    </w:pPr>
    <w:rPr>
      <w:rFonts w:cstheme="minorHAnsi"/>
      <w:sz w:val="20"/>
    </w:rPr>
  </w:style>
  <w:style w:type="paragraph" w:styleId="TOC8">
    <w:name w:val="toc 8"/>
    <w:basedOn w:val="Normal"/>
    <w:next w:val="Normal"/>
    <w:autoRedefine/>
    <w:uiPriority w:val="39"/>
    <w:semiHidden/>
    <w:unhideWhenUsed/>
    <w:rsid w:val="0014454E"/>
    <w:pPr>
      <w:ind w:left="1680"/>
    </w:pPr>
    <w:rPr>
      <w:rFonts w:cstheme="minorHAnsi"/>
      <w:sz w:val="20"/>
    </w:rPr>
  </w:style>
  <w:style w:type="paragraph" w:styleId="TOC9">
    <w:name w:val="toc 9"/>
    <w:basedOn w:val="Normal"/>
    <w:next w:val="Normal"/>
    <w:autoRedefine/>
    <w:uiPriority w:val="39"/>
    <w:semiHidden/>
    <w:unhideWhenUsed/>
    <w:rsid w:val="0014454E"/>
    <w:pPr>
      <w:ind w:left="1920"/>
    </w:pPr>
    <w:rPr>
      <w:rFonts w:cstheme="minorHAnsi"/>
      <w:sz w:val="20"/>
    </w:rPr>
  </w:style>
  <w:style w:type="paragraph" w:styleId="Revision">
    <w:name w:val="Revision"/>
    <w:hidden/>
    <w:uiPriority w:val="99"/>
    <w:semiHidden/>
    <w:rsid w:val="005A4862"/>
  </w:style>
  <w:style w:type="paragraph" w:styleId="Footer">
    <w:name w:val="footer"/>
    <w:basedOn w:val="Normal"/>
    <w:link w:val="FooterChar"/>
    <w:uiPriority w:val="99"/>
    <w:unhideWhenUsed/>
    <w:rsid w:val="005A4862"/>
    <w:pPr>
      <w:tabs>
        <w:tab w:val="center" w:pos="4513"/>
        <w:tab w:val="right" w:pos="9026"/>
      </w:tabs>
    </w:pPr>
  </w:style>
  <w:style w:type="character" w:customStyle="1" w:styleId="FooterChar">
    <w:name w:val="Footer Char"/>
    <w:basedOn w:val="DefaultParagraphFont"/>
    <w:link w:val="Footer"/>
    <w:uiPriority w:val="99"/>
    <w:rsid w:val="005A4862"/>
  </w:style>
  <w:style w:type="character" w:styleId="PageNumber">
    <w:name w:val="page number"/>
    <w:basedOn w:val="DefaultParagraphFont"/>
    <w:uiPriority w:val="99"/>
    <w:semiHidden/>
    <w:unhideWhenUsed/>
    <w:rsid w:val="005A4862"/>
  </w:style>
  <w:style w:type="paragraph" w:styleId="Bibliography">
    <w:name w:val="Bibliography"/>
    <w:basedOn w:val="Normal"/>
    <w:next w:val="Normal"/>
    <w:uiPriority w:val="37"/>
    <w:unhideWhenUsed/>
    <w:rsid w:val="00C762A7"/>
  </w:style>
  <w:style w:type="character" w:customStyle="1" w:styleId="Heading3Char">
    <w:name w:val="Heading 3 Char"/>
    <w:basedOn w:val="DefaultParagraphFont"/>
    <w:link w:val="Heading3"/>
    <w:uiPriority w:val="9"/>
    <w:rsid w:val="00C762A7"/>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425756">
      <w:bodyDiv w:val="1"/>
      <w:marLeft w:val="0"/>
      <w:marRight w:val="0"/>
      <w:marTop w:val="0"/>
      <w:marBottom w:val="0"/>
      <w:divBdr>
        <w:top w:val="none" w:sz="0" w:space="0" w:color="auto"/>
        <w:left w:val="none" w:sz="0" w:space="0" w:color="auto"/>
        <w:bottom w:val="none" w:sz="0" w:space="0" w:color="auto"/>
        <w:right w:val="none" w:sz="0" w:space="0" w:color="auto"/>
      </w:divBdr>
    </w:div>
    <w:div w:id="120002053">
      <w:bodyDiv w:val="1"/>
      <w:marLeft w:val="0"/>
      <w:marRight w:val="0"/>
      <w:marTop w:val="0"/>
      <w:marBottom w:val="0"/>
      <w:divBdr>
        <w:top w:val="none" w:sz="0" w:space="0" w:color="auto"/>
        <w:left w:val="none" w:sz="0" w:space="0" w:color="auto"/>
        <w:bottom w:val="none" w:sz="0" w:space="0" w:color="auto"/>
        <w:right w:val="none" w:sz="0" w:space="0" w:color="auto"/>
      </w:divBdr>
    </w:div>
    <w:div w:id="341779057">
      <w:bodyDiv w:val="1"/>
      <w:marLeft w:val="0"/>
      <w:marRight w:val="0"/>
      <w:marTop w:val="0"/>
      <w:marBottom w:val="0"/>
      <w:divBdr>
        <w:top w:val="none" w:sz="0" w:space="0" w:color="auto"/>
        <w:left w:val="none" w:sz="0" w:space="0" w:color="auto"/>
        <w:bottom w:val="none" w:sz="0" w:space="0" w:color="auto"/>
        <w:right w:val="none" w:sz="0" w:space="0" w:color="auto"/>
      </w:divBdr>
    </w:div>
    <w:div w:id="507331080">
      <w:bodyDiv w:val="1"/>
      <w:marLeft w:val="0"/>
      <w:marRight w:val="0"/>
      <w:marTop w:val="0"/>
      <w:marBottom w:val="0"/>
      <w:divBdr>
        <w:top w:val="none" w:sz="0" w:space="0" w:color="auto"/>
        <w:left w:val="none" w:sz="0" w:space="0" w:color="auto"/>
        <w:bottom w:val="none" w:sz="0" w:space="0" w:color="auto"/>
        <w:right w:val="none" w:sz="0" w:space="0" w:color="auto"/>
      </w:divBdr>
    </w:div>
    <w:div w:id="579561325">
      <w:bodyDiv w:val="1"/>
      <w:marLeft w:val="0"/>
      <w:marRight w:val="0"/>
      <w:marTop w:val="0"/>
      <w:marBottom w:val="0"/>
      <w:divBdr>
        <w:top w:val="none" w:sz="0" w:space="0" w:color="auto"/>
        <w:left w:val="none" w:sz="0" w:space="0" w:color="auto"/>
        <w:bottom w:val="none" w:sz="0" w:space="0" w:color="auto"/>
        <w:right w:val="none" w:sz="0" w:space="0" w:color="auto"/>
      </w:divBdr>
    </w:div>
    <w:div w:id="688918195">
      <w:bodyDiv w:val="1"/>
      <w:marLeft w:val="0"/>
      <w:marRight w:val="0"/>
      <w:marTop w:val="0"/>
      <w:marBottom w:val="0"/>
      <w:divBdr>
        <w:top w:val="none" w:sz="0" w:space="0" w:color="auto"/>
        <w:left w:val="none" w:sz="0" w:space="0" w:color="auto"/>
        <w:bottom w:val="none" w:sz="0" w:space="0" w:color="auto"/>
        <w:right w:val="none" w:sz="0" w:space="0" w:color="auto"/>
      </w:divBdr>
    </w:div>
    <w:div w:id="737751411">
      <w:bodyDiv w:val="1"/>
      <w:marLeft w:val="0"/>
      <w:marRight w:val="0"/>
      <w:marTop w:val="0"/>
      <w:marBottom w:val="0"/>
      <w:divBdr>
        <w:top w:val="none" w:sz="0" w:space="0" w:color="auto"/>
        <w:left w:val="none" w:sz="0" w:space="0" w:color="auto"/>
        <w:bottom w:val="none" w:sz="0" w:space="0" w:color="auto"/>
        <w:right w:val="none" w:sz="0" w:space="0" w:color="auto"/>
      </w:divBdr>
    </w:div>
    <w:div w:id="753209107">
      <w:bodyDiv w:val="1"/>
      <w:marLeft w:val="0"/>
      <w:marRight w:val="0"/>
      <w:marTop w:val="0"/>
      <w:marBottom w:val="0"/>
      <w:divBdr>
        <w:top w:val="none" w:sz="0" w:space="0" w:color="auto"/>
        <w:left w:val="none" w:sz="0" w:space="0" w:color="auto"/>
        <w:bottom w:val="none" w:sz="0" w:space="0" w:color="auto"/>
        <w:right w:val="none" w:sz="0" w:space="0" w:color="auto"/>
      </w:divBdr>
    </w:div>
    <w:div w:id="762843432">
      <w:bodyDiv w:val="1"/>
      <w:marLeft w:val="0"/>
      <w:marRight w:val="0"/>
      <w:marTop w:val="0"/>
      <w:marBottom w:val="0"/>
      <w:divBdr>
        <w:top w:val="none" w:sz="0" w:space="0" w:color="auto"/>
        <w:left w:val="none" w:sz="0" w:space="0" w:color="auto"/>
        <w:bottom w:val="none" w:sz="0" w:space="0" w:color="auto"/>
        <w:right w:val="none" w:sz="0" w:space="0" w:color="auto"/>
      </w:divBdr>
    </w:div>
    <w:div w:id="770704718">
      <w:bodyDiv w:val="1"/>
      <w:marLeft w:val="0"/>
      <w:marRight w:val="0"/>
      <w:marTop w:val="0"/>
      <w:marBottom w:val="0"/>
      <w:divBdr>
        <w:top w:val="none" w:sz="0" w:space="0" w:color="auto"/>
        <w:left w:val="none" w:sz="0" w:space="0" w:color="auto"/>
        <w:bottom w:val="none" w:sz="0" w:space="0" w:color="auto"/>
        <w:right w:val="none" w:sz="0" w:space="0" w:color="auto"/>
      </w:divBdr>
    </w:div>
    <w:div w:id="918758631">
      <w:bodyDiv w:val="1"/>
      <w:marLeft w:val="0"/>
      <w:marRight w:val="0"/>
      <w:marTop w:val="0"/>
      <w:marBottom w:val="0"/>
      <w:divBdr>
        <w:top w:val="none" w:sz="0" w:space="0" w:color="auto"/>
        <w:left w:val="none" w:sz="0" w:space="0" w:color="auto"/>
        <w:bottom w:val="none" w:sz="0" w:space="0" w:color="auto"/>
        <w:right w:val="none" w:sz="0" w:space="0" w:color="auto"/>
      </w:divBdr>
    </w:div>
    <w:div w:id="923104521">
      <w:bodyDiv w:val="1"/>
      <w:marLeft w:val="0"/>
      <w:marRight w:val="0"/>
      <w:marTop w:val="0"/>
      <w:marBottom w:val="0"/>
      <w:divBdr>
        <w:top w:val="none" w:sz="0" w:space="0" w:color="auto"/>
        <w:left w:val="none" w:sz="0" w:space="0" w:color="auto"/>
        <w:bottom w:val="none" w:sz="0" w:space="0" w:color="auto"/>
        <w:right w:val="none" w:sz="0" w:space="0" w:color="auto"/>
      </w:divBdr>
    </w:div>
    <w:div w:id="1012880474">
      <w:bodyDiv w:val="1"/>
      <w:marLeft w:val="0"/>
      <w:marRight w:val="0"/>
      <w:marTop w:val="0"/>
      <w:marBottom w:val="0"/>
      <w:divBdr>
        <w:top w:val="none" w:sz="0" w:space="0" w:color="auto"/>
        <w:left w:val="none" w:sz="0" w:space="0" w:color="auto"/>
        <w:bottom w:val="none" w:sz="0" w:space="0" w:color="auto"/>
        <w:right w:val="none" w:sz="0" w:space="0" w:color="auto"/>
      </w:divBdr>
    </w:div>
    <w:div w:id="1165704530">
      <w:bodyDiv w:val="1"/>
      <w:marLeft w:val="0"/>
      <w:marRight w:val="0"/>
      <w:marTop w:val="0"/>
      <w:marBottom w:val="0"/>
      <w:divBdr>
        <w:top w:val="none" w:sz="0" w:space="0" w:color="auto"/>
        <w:left w:val="none" w:sz="0" w:space="0" w:color="auto"/>
        <w:bottom w:val="none" w:sz="0" w:space="0" w:color="auto"/>
        <w:right w:val="none" w:sz="0" w:space="0" w:color="auto"/>
      </w:divBdr>
    </w:div>
    <w:div w:id="1220432472">
      <w:bodyDiv w:val="1"/>
      <w:marLeft w:val="0"/>
      <w:marRight w:val="0"/>
      <w:marTop w:val="0"/>
      <w:marBottom w:val="0"/>
      <w:divBdr>
        <w:top w:val="none" w:sz="0" w:space="0" w:color="auto"/>
        <w:left w:val="none" w:sz="0" w:space="0" w:color="auto"/>
        <w:bottom w:val="none" w:sz="0" w:space="0" w:color="auto"/>
        <w:right w:val="none" w:sz="0" w:space="0" w:color="auto"/>
      </w:divBdr>
    </w:div>
    <w:div w:id="1307393107">
      <w:bodyDiv w:val="1"/>
      <w:marLeft w:val="0"/>
      <w:marRight w:val="0"/>
      <w:marTop w:val="0"/>
      <w:marBottom w:val="0"/>
      <w:divBdr>
        <w:top w:val="none" w:sz="0" w:space="0" w:color="auto"/>
        <w:left w:val="none" w:sz="0" w:space="0" w:color="auto"/>
        <w:bottom w:val="none" w:sz="0" w:space="0" w:color="auto"/>
        <w:right w:val="none" w:sz="0" w:space="0" w:color="auto"/>
      </w:divBdr>
    </w:div>
    <w:div w:id="1338339885">
      <w:bodyDiv w:val="1"/>
      <w:marLeft w:val="0"/>
      <w:marRight w:val="0"/>
      <w:marTop w:val="0"/>
      <w:marBottom w:val="0"/>
      <w:divBdr>
        <w:top w:val="none" w:sz="0" w:space="0" w:color="auto"/>
        <w:left w:val="none" w:sz="0" w:space="0" w:color="auto"/>
        <w:bottom w:val="none" w:sz="0" w:space="0" w:color="auto"/>
        <w:right w:val="none" w:sz="0" w:space="0" w:color="auto"/>
      </w:divBdr>
    </w:div>
    <w:div w:id="1464227025">
      <w:bodyDiv w:val="1"/>
      <w:marLeft w:val="0"/>
      <w:marRight w:val="0"/>
      <w:marTop w:val="0"/>
      <w:marBottom w:val="0"/>
      <w:divBdr>
        <w:top w:val="none" w:sz="0" w:space="0" w:color="auto"/>
        <w:left w:val="none" w:sz="0" w:space="0" w:color="auto"/>
        <w:bottom w:val="none" w:sz="0" w:space="0" w:color="auto"/>
        <w:right w:val="none" w:sz="0" w:space="0" w:color="auto"/>
      </w:divBdr>
    </w:div>
    <w:div w:id="1534271815">
      <w:bodyDiv w:val="1"/>
      <w:marLeft w:val="0"/>
      <w:marRight w:val="0"/>
      <w:marTop w:val="0"/>
      <w:marBottom w:val="0"/>
      <w:divBdr>
        <w:top w:val="none" w:sz="0" w:space="0" w:color="auto"/>
        <w:left w:val="none" w:sz="0" w:space="0" w:color="auto"/>
        <w:bottom w:val="none" w:sz="0" w:space="0" w:color="auto"/>
        <w:right w:val="none" w:sz="0" w:space="0" w:color="auto"/>
      </w:divBdr>
    </w:div>
    <w:div w:id="1623532743">
      <w:bodyDiv w:val="1"/>
      <w:marLeft w:val="0"/>
      <w:marRight w:val="0"/>
      <w:marTop w:val="0"/>
      <w:marBottom w:val="0"/>
      <w:divBdr>
        <w:top w:val="none" w:sz="0" w:space="0" w:color="auto"/>
        <w:left w:val="none" w:sz="0" w:space="0" w:color="auto"/>
        <w:bottom w:val="none" w:sz="0" w:space="0" w:color="auto"/>
        <w:right w:val="none" w:sz="0" w:space="0" w:color="auto"/>
      </w:divBdr>
      <w:divsChild>
        <w:div w:id="74321887">
          <w:marLeft w:val="0"/>
          <w:marRight w:val="0"/>
          <w:marTop w:val="0"/>
          <w:marBottom w:val="0"/>
          <w:divBdr>
            <w:top w:val="none" w:sz="0" w:space="0" w:color="auto"/>
            <w:left w:val="none" w:sz="0" w:space="0" w:color="auto"/>
            <w:bottom w:val="none" w:sz="0" w:space="0" w:color="auto"/>
            <w:right w:val="none" w:sz="0" w:space="0" w:color="auto"/>
          </w:divBdr>
        </w:div>
      </w:divsChild>
    </w:div>
    <w:div w:id="1724450939">
      <w:bodyDiv w:val="1"/>
      <w:marLeft w:val="0"/>
      <w:marRight w:val="0"/>
      <w:marTop w:val="0"/>
      <w:marBottom w:val="0"/>
      <w:divBdr>
        <w:top w:val="none" w:sz="0" w:space="0" w:color="auto"/>
        <w:left w:val="none" w:sz="0" w:space="0" w:color="auto"/>
        <w:bottom w:val="none" w:sz="0" w:space="0" w:color="auto"/>
        <w:right w:val="none" w:sz="0" w:space="0" w:color="auto"/>
      </w:divBdr>
    </w:div>
    <w:div w:id="1753156357">
      <w:bodyDiv w:val="1"/>
      <w:marLeft w:val="0"/>
      <w:marRight w:val="0"/>
      <w:marTop w:val="0"/>
      <w:marBottom w:val="0"/>
      <w:divBdr>
        <w:top w:val="none" w:sz="0" w:space="0" w:color="auto"/>
        <w:left w:val="none" w:sz="0" w:space="0" w:color="auto"/>
        <w:bottom w:val="none" w:sz="0" w:space="0" w:color="auto"/>
        <w:right w:val="none" w:sz="0" w:space="0" w:color="auto"/>
      </w:divBdr>
    </w:div>
    <w:div w:id="1759908975">
      <w:bodyDiv w:val="1"/>
      <w:marLeft w:val="0"/>
      <w:marRight w:val="0"/>
      <w:marTop w:val="0"/>
      <w:marBottom w:val="0"/>
      <w:divBdr>
        <w:top w:val="none" w:sz="0" w:space="0" w:color="auto"/>
        <w:left w:val="none" w:sz="0" w:space="0" w:color="auto"/>
        <w:bottom w:val="none" w:sz="0" w:space="0" w:color="auto"/>
        <w:right w:val="none" w:sz="0" w:space="0" w:color="auto"/>
      </w:divBdr>
    </w:div>
    <w:div w:id="1864828110">
      <w:bodyDiv w:val="1"/>
      <w:marLeft w:val="0"/>
      <w:marRight w:val="0"/>
      <w:marTop w:val="0"/>
      <w:marBottom w:val="0"/>
      <w:divBdr>
        <w:top w:val="none" w:sz="0" w:space="0" w:color="auto"/>
        <w:left w:val="none" w:sz="0" w:space="0" w:color="auto"/>
        <w:bottom w:val="none" w:sz="0" w:space="0" w:color="auto"/>
        <w:right w:val="none" w:sz="0" w:space="0" w:color="auto"/>
      </w:divBdr>
    </w:div>
    <w:div w:id="1871069870">
      <w:bodyDiv w:val="1"/>
      <w:marLeft w:val="0"/>
      <w:marRight w:val="0"/>
      <w:marTop w:val="0"/>
      <w:marBottom w:val="0"/>
      <w:divBdr>
        <w:top w:val="none" w:sz="0" w:space="0" w:color="auto"/>
        <w:left w:val="none" w:sz="0" w:space="0" w:color="auto"/>
        <w:bottom w:val="none" w:sz="0" w:space="0" w:color="auto"/>
        <w:right w:val="none" w:sz="0" w:space="0" w:color="auto"/>
      </w:divBdr>
    </w:div>
    <w:div w:id="1883663820">
      <w:bodyDiv w:val="1"/>
      <w:marLeft w:val="0"/>
      <w:marRight w:val="0"/>
      <w:marTop w:val="0"/>
      <w:marBottom w:val="0"/>
      <w:divBdr>
        <w:top w:val="none" w:sz="0" w:space="0" w:color="auto"/>
        <w:left w:val="none" w:sz="0" w:space="0" w:color="auto"/>
        <w:bottom w:val="none" w:sz="0" w:space="0" w:color="auto"/>
        <w:right w:val="none" w:sz="0" w:space="0" w:color="auto"/>
      </w:divBdr>
    </w:div>
    <w:div w:id="1969696952">
      <w:bodyDiv w:val="1"/>
      <w:marLeft w:val="0"/>
      <w:marRight w:val="0"/>
      <w:marTop w:val="0"/>
      <w:marBottom w:val="0"/>
      <w:divBdr>
        <w:top w:val="none" w:sz="0" w:space="0" w:color="auto"/>
        <w:left w:val="none" w:sz="0" w:space="0" w:color="auto"/>
        <w:bottom w:val="none" w:sz="0" w:space="0" w:color="auto"/>
        <w:right w:val="none" w:sz="0" w:space="0" w:color="auto"/>
      </w:divBdr>
    </w:div>
    <w:div w:id="2134789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Gha22</b:Tag>
    <b:SourceType>JournalArticle</b:SourceType>
    <b:Guid>{4FAC1E2C-95D3-DF47-B035-4939638518AC}</b:Guid>
    <b:LCID>en-GB</b:LCID>
    <b:Title>Consumers’ motivations for adopting a vegan diet: A mixed-methods approach</b:Title>
    <b:Year>2022</b:Year>
    <b:Author>
      <b:Author>
        <b:NameList>
          <b:Person>
            <b:Last>Ghaffari</b:Last>
            <b:First>Mahsa</b:First>
          </b:Person>
          <b:Person>
            <b:Last>Rodrigo</b:Last>
            <b:First>Padmali</b:First>
            <b:Middle>Gawri Kumari</b:Middle>
          </b:Person>
          <b:Person>
            <b:Last>Ekinci</b:Last>
            <b:First>Yuksel</b:First>
          </b:Person>
          <b:Person>
            <b:Last>Pino</b:Last>
            <b:First>Giovanni</b:First>
          </b:Person>
        </b:NameList>
      </b:Author>
    </b:Author>
    <b:JournalName>John Wiley Online Library</b:JournalName>
    <b:Volume>46</b:Volume>
    <b:Pages>p.1193-1208</b:Pages>
    <b:RefOrder>16</b:RefOrder>
  </b:Source>
  <b:Source>
    <b:Tag>Bry19</b:Tag>
    <b:SourceType>JournalArticle</b:SourceType>
    <b:Guid>{9FDAFAAB-BD11-744A-B698-D39CA1552987}</b:Guid>
    <b:LCID>en-GB</b:LCID>
    <b:Author>
      <b:Author>
        <b:NameList>
          <b:Person>
            <b:Last>Bryant</b:Last>
            <b:First>Christopher</b:First>
            <b:Middle>J.  Sustainability</b:Middle>
          </b:Person>
        </b:NameList>
      </b:Author>
    </b:Author>
    <b:Title>We Can’t Keep Meating Like This: Attitudes towards Vegetarian and Vegan Diets in the United Kingdom</b:Title>
    <b:JournalName>ProQuest </b:JournalName>
    <b:Year>2019</b:Year>
    <b:Volume>11</b:Volume>
    <b:Issue>23</b:Issue>
    <b:RefOrder>17</b:RefOrder>
  </b:Source>
  <b:Source>
    <b:Tag>Har20</b:Tag>
    <b:SourceType>InternetSite</b:SourceType>
    <b:Guid>{61032D3D-405F-8046-AA85-B0E851B3F58D}</b:Guid>
    <b:LCID>en-GB</b:LCID>
    <b:Title>Becoming a vegetarian</b:Title>
    <b:Year>2020</b:Year>
    <b:Author>
      <b:Author>
        <b:NameList>
          <b:Person>
            <b:Last>school</b:Last>
            <b:First>Harvard</b:First>
            <b:Middle>medical</b:Middle>
          </b:Person>
        </b:NameList>
      </b:Author>
    </b:Author>
    <b:URL>https://www.health.harvard.edu/staying-healthy/becoming-a-vegetarian#:~:text=People%20become%20vegetarians%20for%20many,excessive%20use%20of%20environmental%20resources.</b:URL>
    <b:RefOrder>18</b:RefOrder>
  </b:Source>
  <b:Source>
    <b:Tag>Ind23</b:Tag>
    <b:SourceType>InternetSite</b:SourceType>
    <b:Guid>{04679F29-7220-0848-9741-0EBF53413F40}</b:Guid>
    <b:LCID>en-GB</b:LCID>
    <b:Author>
      <b:Author>
        <b:NameList>
          <b:Person>
            <b:Last>Indeed</b:Last>
          </b:Person>
        </b:NameList>
      </b:Author>
    </b:Author>
    <b:Title>Marketing Communication Channels: Strategies and Examples</b:Title>
    <b:URL>https://www.indeed.com/career-advice/career-development/communication-channels-marketing</b:URL>
    <b:Year>2023</b:Year>
    <b:RefOrder>2</b:RefOrder>
  </b:Source>
  <b:Source>
    <b:Tag>Ull21</b:Tag>
    <b:SourceType>JournalArticle</b:SourceType>
    <b:Guid>{72E09DEA-492A-7A43-848C-1913B7E84E83}</b:Guid>
    <b:Title>Trends in Food Science &amp; Technology</b:Title>
    <b:Year>2021</b:Year>
    <b:LCID>en-GB</b:LCID>
    <b:Author>
      <b:Author>
        <b:NameList>
          <b:Person>
            <b:Last>Ulla A. Saari</b:Last>
            <b:First>Cornelius</b:First>
            <b:Middle>Herstatt , Rajnish Tiwari</b:Middle>
          </b:Person>
        </b:NameList>
      </b:Author>
    </b:Author>
    <b:JournalName>ScienceDirect</b:JournalName>
    <b:RefOrder>1</b:RefOrder>
  </b:Source>
  <b:Source>
    <b:Tag>Dir22</b:Tag>
    <b:SourceType>InternetSite</b:SourceType>
    <b:Guid>{C94E9243-0BF9-A047-9AA1-A4F8130A3FE1}</b:Guid>
    <b:Title>8 Key moments for plant-based promotions: A calendar of opportunities</b:Title>
    <b:Year>2022</b:Year>
    <b:LCID>en-GB</b:LCID>
    <b:Author>
      <b:Author>
        <b:NameList>
          <b:Person>
            <b:Last>Dirk Liebenberg</b:Last>
            <b:First>Katleen</b:First>
            <b:Middle>Haefele</b:Middle>
          </b:Person>
        </b:NameList>
      </b:Author>
    </b:Author>
    <b:URL>https://corporate.proveg.com/article/key-moments-for-plant-based-promotion/</b:URL>
    <b:RefOrder>3</b:RefOrder>
  </b:Source>
  <b:Source>
    <b:Tag>Eth22</b:Tag>
    <b:SourceType>InternetSite</b:SourceType>
    <b:Guid>{B1A7DB40-705C-FF40-82D3-C517C31AF49E}</b:Guid>
    <b:LCID>en-GB</b:LCID>
    <b:Author>
      <b:Author>
        <b:NameList>
          <b:Person>
            <b:Last>globe</b:Last>
            <b:First>Ethical</b:First>
          </b:Person>
        </b:NameList>
      </b:Author>
    </b:Author>
    <b:Title>Developing a vegan business marketing plan</b:Title>
    <b:URL>https://www.ethicalglobe.com/blog/developing-a-vegan-business-marketing-plan</b:URL>
    <b:Year>2022</b:Year>
    <b:RefOrder>4</b:RefOrder>
  </b:Source>
  <b:Source>
    <b:Tag>Ros14</b:Tag>
    <b:SourceType>JournalArticle</b:SourceType>
    <b:Guid>{6CB1C168-751D-3944-BB82-DF10B5A4BAFA}</b:Guid>
    <b:Title>Branding' explained: Defining and measuring brand awareness and brand attitude</b:Title>
    <b:Year>2014</b:Year>
    <b:LCID>en-GB</b:LCID>
    <b:Author>
      <b:Author>
        <b:NameList>
          <b:Person>
            <b:Last>Rossiter</b:Last>
            <b:First>John</b:First>
            <b:Middle>R.  Journal of Brand Management</b:Middle>
          </b:Person>
        </b:NameList>
      </b:Author>
    </b:Author>
    <b:JournalName>ProQuest</b:JournalName>
    <b:Volume>21</b:Volume>
    <b:Issue>7-8</b:Issue>
    <b:RefOrder>5</b:RefOrder>
  </b:Source>
  <b:Source>
    <b:Tag>Jov23</b:Tag>
    <b:SourceType>InternetSite</b:SourceType>
    <b:Guid>{8BFABDB6-2642-E543-85A2-7F2B7069F400}</b:Guid>
    <b:Title>Email Usage Statistics UK Edition </b:Title>
    <b:URL>https://cybercrew.uk/blog/email-usage-statistics-uk/</b:URL>
    <b:Year>2023</b:Year>
    <b:LCID>en-GB</b:LCID>
    <b:Author>
      <b:Author>
        <b:NameList>
          <b:Person>
            <b:Last>Zivkovic</b:Last>
            <b:First>Jovana</b:First>
          </b:Person>
        </b:NameList>
      </b:Author>
    </b:Author>
    <b:RefOrder>6</b:RefOrder>
  </b:Source>
  <b:Source>
    <b:Tag>ofc23</b:Tag>
    <b:SourceType>InternetSite</b:SourceType>
    <b:Guid>{9B8E3ACD-9610-044E-92F3-9181BFCFF60D}</b:Guid>
    <b:LCID>en-GB</b:LCID>
    <b:Author>
      <b:Author>
        <b:NameList>
          <b:Person>
            <b:Last>ofcom</b:Last>
          </b:Person>
        </b:NameList>
      </b:Author>
    </b:Author>
    <b:Title>Adults' media use and attitudes</b:Title>
    <b:URL>https://www.ofcom.org.uk/__data/assets/pdf_file/0028/255844/adults-media-use-and-attitudes-report-2023.pdf</b:URL>
    <b:Year>2023</b:Year>
    <b:RefOrder>19</b:RefOrder>
  </b:Source>
  <b:Source>
    <b:Tag>Mil23</b:Tag>
    <b:SourceType>InternetSite</b:SourceType>
    <b:Guid>{980B3133-8260-324D-86D9-43FD1008B7D5}</b:Guid>
    <b:LCID>en-GB</b:LCID>
    <b:Author>
      <b:Author>
        <b:NameList>
          <b:Person>
            <b:Last>Strugar</b:Last>
            <b:First>Milica</b:First>
          </b:Person>
        </b:NameList>
      </b:Author>
    </b:Author>
    <b:Title>Top 15 Amazing UK Instagram Usage Statistics</b:Title>
    <b:URL>https://cybercrew.uk/blog/instagram-usage-statistics-uk/</b:URL>
    <b:Year>2023</b:Year>
    <b:MonthAccessed>march </b:MonthAccessed>
    <b:DayAccessed>30</b:DayAccessed>
    <b:RefOrder>7</b:RefOrder>
  </b:Source>
  <b:Source>
    <b:Tag>jus23</b:Tag>
    <b:SourceType>InternetSite</b:SourceType>
    <b:Guid>{557B38B7-40A4-9549-8CD2-C768D0F8DC97}</b:Guid>
    <b:Title>leaflet marketing services</b:Title>
    <b:Year>2023</b:Year>
    <b:LCID>en-GB</b:LCID>
    <b:Author>
      <b:Author>
        <b:NameList>
          <b:Person>
            <b:Last>marketing</b:Last>
            <b:First>justwin</b:First>
          </b:Person>
        </b:NameList>
      </b:Author>
    </b:Author>
    <b:URL>https://justwinmarketing.co.uk/?gclid=Cj0KCQjwsIejBhDOARIsANYqkD0VOq4_rxMGQK44T_lVbcfDnwrsi-et0Gw-X0ldj-nM4JEzWOW_okcaApwLEALw_wcB</b:URL>
    <b:RefOrder>10</b:RefOrder>
  </b:Source>
  <b:Source>
    <b:Tag>Web23</b:Tag>
    <b:SourceType>InternetSite</b:SourceType>
    <b:Guid>{32B8686C-FFCD-3849-BEEC-0AC0625AB66F}</b:Guid>
    <b:LCID>en-GB</b:LCID>
    <b:Author>
      <b:Author>
        <b:NameList>
          <b:Person>
            <b:Last>WebFX</b:Last>
          </b:Person>
        </b:NameList>
      </b:Author>
    </b:Author>
    <b:Title>How Much Does Social Media Advertising Cost in 2023?</b:Title>
    <b:URL>https://www.webfx.com/social-media/pricing/how-much-does-social-media-advertising-cost/</b:URL>
    <b:Year>2023</b:Year>
    <b:RefOrder>13</b:RefOrder>
  </b:Source>
  <b:Source>
    <b:Tag>Mil16</b:Tag>
    <b:SourceType>JournalArticle</b:SourceType>
    <b:Guid>{EB6ECDBB-1D84-B743-AC9F-1FB7ECE34E33}</b:Guid>
    <b:Title>Evaluating the influence of YouTube advertising for attraction of young customers</b:Title>
    <b:Year>2016</b:Year>
    <b:LCID>en-GB</b:LCID>
    <b:Author>
      <b:Author>
        <b:NameList>
          <b:Person>
            <b:Last>Milad Dehghani a</b:Last>
            <b:First>Mojtaba</b:First>
            <b:Middle>Khorram Niaki a, Iman Ramezani b, Rasoul Sali</b:Middle>
          </b:Person>
        </b:NameList>
      </b:Author>
    </b:Author>
    <b:JournalName>ScienceDirect</b:JournalName>
    <b:RefOrder>9</b:RefOrder>
  </b:Source>
  <b:Source xmlns:b="http://schemas.openxmlformats.org/officeDocument/2006/bibliography">
    <b:Tag>Sam19</b:Tag>
    <b:SourceType>JournalArticle</b:SourceType>
    <b:Guid>{B98FAB2B-E0A5-E449-9B62-90E29FF5372F}</b:Guid>
    <b:Title>Impact of Media Advertisements on Consumer Behaviour</b:Title>
    <b:Year>2019</b:Year>
    <b:LCID>en-GB</b:LCID>
    <b:Author>
      <b:Author>
        <b:NameList>
          <b:Person>
            <b:Last>Sama</b:Last>
            <b:First>Ramzan</b:First>
          </b:Person>
        </b:NameList>
      </b:Author>
    </b:Author>
    <b:JournalName>Sage Journals Collection</b:JournalName>
    <b:Volume>14</b:Volume>
    <b:Pages>54-68</b:Pages>
    <b:RefOrder>20</b:RefOrder>
  </b:Source>
  <b:Source>
    <b:Tag>Ger19</b:Tag>
    <b:SourceType>JournalArticle</b:SourceType>
    <b:Guid>{3F583403-C92B-5448-86A5-67D500274D31}</b:Guid>
    <b:LCID>en-US</b:LCID>
    <b:Author>
      <b:Author>
        <b:NameList>
          <b:Person>
            <b:Last>Gerard J. Tellis</b:Last>
            <b:First>Deborah</b:First>
            <b:Middle>J. MacInnis, Seshadri Tirunillai, and Yanwei Zhang</b:Middle>
          </b:Person>
        </b:NameList>
      </b:Author>
    </b:Author>
    <b:Title>What Drives Virality (Sharing) of Online Digital Content? The Critical Role of Information, Emotion, and Brand Prominence</b:Title>
    <b:JournalName>Journal of marketing</b:JournalName>
    <b:Year>2019</b:Year>
    <b:Volume>83</b:Volume>
    <b:Pages>1-20</b:Pages>
    <b:RefOrder>11</b:RefOrder>
  </b:Source>
  <b:Source>
    <b:Tag>Lai19</b:Tag>
    <b:SourceType>InternetSite</b:SourceType>
    <b:Guid>{5461ABDB-39EF-F84F-B151-CC6245DE4DCB}</b:Guid>
    <b:Title>Advantages &amp; Disadvantages of Radio Advertising</b:Title>
    <b:Year>2019</b:Year>
    <b:LCID>en-GB</b:LCID>
    <b:Author>
      <b:Author>
        <b:NameList>
          <b:Person>
            <b:Last>Petersen</b:Last>
            <b:First>Lainie</b:First>
          </b:Person>
        </b:NameList>
      </b:Author>
    </b:Author>
    <b:URL>https://smallbusiness.chron.com/benefits-radio-advertising-43316.html</b:URL>
    <b:MonthAccessed>03</b:MonthAccessed>
    <b:DayAccessed>05</b:DayAccessed>
    <b:RefOrder>12</b:RefOrder>
  </b:Source>
  <b:Source>
    <b:Tag>Irs20</b:Tag>
    <b:SourceType>JournalArticle</b:SourceType>
    <b:Guid>{9E38347E-9830-964F-8D93-2A7F8646B18B}</b:Guid>
    <b:Title>Understanding consumers’ trust in social media marketing environment</b:Title>
    <b:Year>2020</b:Year>
    <b:LCID>en-GB</b:LCID>
    <b:Author>
      <b:Author>
        <b:NameList>
          <b:Person>
            <b:Last>Irshad</b:Last>
            <b:First>Madeeha</b:First>
          </b:Person>
          <b:Person>
            <b:Last>Ahmad</b:Last>
            <b:First>Muhammad</b:First>
            <b:Middle>Shakil</b:Middle>
          </b:Person>
          <b:Person>
            <b:Last>Malik. </b:Last>
            <b:First>Omer</b:First>
            <b:Middle>Farooq</b:Middle>
          </b:Person>
        </b:NameList>
      </b:Author>
    </b:Author>
    <b:JournalName>ProQuest</b:JournalName>
    <b:Volume>48</b:Volume>
    <b:Issue>11</b:Issue>
    <b:RefOrder>14</b:RefOrder>
  </b:Source>
  <b:Source>
    <b:Tag>Hus16</b:Tag>
    <b:SourceType>JournalArticle</b:SourceType>
    <b:Guid>{8AAFADE0-6D9B-D74F-BC9C-C8EEEDE28FE6}</b:Guid>
    <b:LCID>en-GB</b:LCID>
    <b:Author>
      <b:Author>
        <b:NameList>
          <b:Person>
            <b:Last>Husain</b:Last>
            <b:First>Sajjad</b:First>
          </b:Person>
          <b:Person>
            <b:Last>Ghufran</b:Last>
            <b:First>Ali</b:First>
          </b:Person>
          <b:Person>
            <b:Last>Chaubey</b:Last>
          </b:Person>
        </b:NameList>
      </b:Author>
    </b:Author>
    <b:Title>Relevance of Social Media in Marketing and Advertising</b:Title>
    <b:JournalName>ProQuest</b:JournalName>
    <b:Year>2016</b:Year>
    <b:Volume>3</b:Volume>
    <b:Issue>7</b:Issue>
    <b:RefOrder>15</b:RefOrder>
  </b:Source>
  <b:Source>
    <b:Tag>Gri22</b:Tag>
    <b:SourceType>InternetSite</b:SourceType>
    <b:Guid>{AEDE4306-70DC-2449-A4F1-2808202597A4}</b:Guid>
    <b:LCID>en-GB</b:LCID>
    <b:Author>
      <b:Author>
        <b:NameList>
          <b:Person>
            <b:Last>Grin</b:Last>
          </b:Person>
        </b:NameList>
      </b:Author>
    </b:Author>
    <b:Title>A Complete Influencer Marketing Guide</b:Title>
    <b:URL>https://grin.co/wp-content/uploads/2020/01/eBook_A-Complete-Influencer-Marketing-Guide.pdf</b:URL>
    <b:Year>2022</b:Year>
    <b:RefOrder>8</b:RefOrder>
  </b:Source>
</b:Sources>
</file>

<file path=customXml/itemProps1.xml><?xml version="1.0" encoding="utf-8"?>
<ds:datastoreItem xmlns:ds="http://schemas.openxmlformats.org/officeDocument/2006/customXml" ds:itemID="{93A62C3A-DD83-1C40-B46B-430906FCE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538</TotalTime>
  <Pages>9</Pages>
  <Words>2397</Words>
  <Characters>13669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Campaign Proposal</vt:lpstr>
    </vt:vector>
  </TitlesOfParts>
  <Company/>
  <LinksUpToDate>false</LinksUpToDate>
  <CharactersWithSpaces>16034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Campaign Proposal</dc:title>
  <dc:subject>Marketing in Practice</dc:subject>
  <dc:creator>Lina Abu Tair   ID 1904528</dc:creator>
  <cp:keywords/>
  <dc:description/>
  <cp:lastModifiedBy>Microsoft Office User</cp:lastModifiedBy>
  <cp:revision>11</cp:revision>
  <dcterms:created xsi:type="dcterms:W3CDTF">2023-05-12T12:26:00Z</dcterms:created>
  <dcterms:modified xsi:type="dcterms:W3CDTF">2023-05-16T22:37:00Z</dcterms:modified>
  <cp:category>Assignment 2                      15/05/2023</cp:category>
</cp:coreProperties>
</file>