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5677B208" w:rsidP="19BC3706" w:rsidRDefault="5677B208" w14:paraId="3D4669A6" w14:textId="17991F47">
      <w:pPr>
        <w:pStyle w:val="Normal"/>
        <w:rPr>
          <w:b w:val="1"/>
          <w:bCs w:val="1"/>
          <w:sz w:val="24"/>
          <w:szCs w:val="24"/>
          <w:u w:val="none"/>
        </w:rPr>
      </w:pPr>
      <w:r w:rsidRPr="19BC3706" w:rsidR="5677B208">
        <w:rPr>
          <w:b w:val="1"/>
          <w:bCs w:val="1"/>
          <w:sz w:val="24"/>
          <w:szCs w:val="24"/>
          <w:u w:val="none"/>
        </w:rPr>
        <w:t xml:space="preserve">Karen March                    </w:t>
      </w:r>
      <w:r w:rsidRPr="19BC3706" w:rsidR="38A114A4">
        <w:rPr>
          <w:b w:val="1"/>
          <w:bCs w:val="1"/>
          <w:sz w:val="24"/>
          <w:szCs w:val="24"/>
          <w:u w:val="none"/>
        </w:rPr>
        <w:t>ECEY5006</w:t>
      </w:r>
    </w:p>
    <w:p w:rsidR="19BC3706" w:rsidP="19BC3706" w:rsidRDefault="19BC3706" w14:paraId="01983352" w14:textId="63DC574E">
      <w:pPr>
        <w:pStyle w:val="Normal"/>
        <w:rPr>
          <w:b w:val="1"/>
          <w:bCs w:val="1"/>
          <w:sz w:val="24"/>
          <w:szCs w:val="24"/>
          <w:u w:val="none"/>
        </w:rPr>
      </w:pPr>
    </w:p>
    <w:p w:rsidR="630E333D" w:rsidP="20FF9A08" w:rsidRDefault="630E333D" w14:paraId="50F94AF6" w14:textId="7871D8C5">
      <w:pPr>
        <w:pStyle w:val="Normal"/>
        <w:rPr>
          <w:b w:val="0"/>
          <w:bCs w:val="0"/>
          <w:sz w:val="24"/>
          <w:szCs w:val="24"/>
          <w:u w:val="none"/>
        </w:rPr>
      </w:pPr>
      <w:r w:rsidRPr="20FF9A08" w:rsidR="630E333D">
        <w:rPr>
          <w:b w:val="0"/>
          <w:bCs w:val="0"/>
          <w:sz w:val="24"/>
          <w:szCs w:val="24"/>
          <w:u w:val="none"/>
        </w:rPr>
        <w:t>2012729</w:t>
      </w:r>
    </w:p>
    <w:p w:rsidR="41C8DC71" w:rsidP="20FF9A08" w:rsidRDefault="41C8DC71" w14:paraId="21A1E106" w14:textId="1A453DB4">
      <w:pPr>
        <w:pStyle w:val="Normal"/>
        <w:rPr>
          <w:b w:val="0"/>
          <w:bCs w:val="0"/>
          <w:sz w:val="24"/>
          <w:szCs w:val="24"/>
          <w:u w:val="none"/>
        </w:rPr>
      </w:pPr>
      <w:r w:rsidRPr="20FF9A08" w:rsidR="41C8DC71">
        <w:rPr>
          <w:b w:val="0"/>
          <w:bCs w:val="0"/>
          <w:sz w:val="24"/>
          <w:szCs w:val="24"/>
          <w:u w:val="none"/>
        </w:rPr>
        <w:t>2012733</w:t>
      </w:r>
    </w:p>
    <w:p w:rsidR="41C8DC71" w:rsidP="20FF9A08" w:rsidRDefault="41C8DC71" w14:paraId="43EACFFE" w14:textId="786544D8">
      <w:pPr>
        <w:pStyle w:val="Normal"/>
        <w:rPr>
          <w:b w:val="0"/>
          <w:bCs w:val="0"/>
          <w:sz w:val="24"/>
          <w:szCs w:val="24"/>
          <w:u w:val="none"/>
        </w:rPr>
      </w:pPr>
      <w:r w:rsidRPr="20FF9A08" w:rsidR="41C8DC71">
        <w:rPr>
          <w:b w:val="0"/>
          <w:bCs w:val="0"/>
          <w:sz w:val="24"/>
          <w:szCs w:val="24"/>
          <w:u w:val="none"/>
        </w:rPr>
        <w:t>2014258</w:t>
      </w:r>
    </w:p>
    <w:p w:rsidR="41C8DC71" w:rsidP="20FF9A08" w:rsidRDefault="41C8DC71" w14:paraId="6D3A49B2" w14:textId="7F625FEB">
      <w:pPr>
        <w:pStyle w:val="Normal"/>
        <w:rPr>
          <w:b w:val="0"/>
          <w:bCs w:val="0"/>
          <w:sz w:val="24"/>
          <w:szCs w:val="24"/>
          <w:u w:val="none"/>
        </w:rPr>
      </w:pPr>
      <w:r w:rsidRPr="20FF9A08" w:rsidR="41C8DC71">
        <w:rPr>
          <w:b w:val="0"/>
          <w:bCs w:val="0"/>
          <w:sz w:val="24"/>
          <w:szCs w:val="24"/>
          <w:u w:val="none"/>
        </w:rPr>
        <w:t>2011583</w:t>
      </w:r>
    </w:p>
    <w:p w:rsidR="41C8DC71" w:rsidP="20FF9A08" w:rsidRDefault="41C8DC71" w14:paraId="177906A8" w14:textId="5D9111CB">
      <w:pPr>
        <w:pStyle w:val="Normal"/>
        <w:rPr>
          <w:b w:val="0"/>
          <w:bCs w:val="0"/>
          <w:sz w:val="24"/>
          <w:szCs w:val="24"/>
          <w:u w:val="none"/>
        </w:rPr>
      </w:pPr>
      <w:r w:rsidRPr="20FF9A08" w:rsidR="41C8DC71">
        <w:rPr>
          <w:b w:val="0"/>
          <w:bCs w:val="0"/>
          <w:sz w:val="24"/>
          <w:szCs w:val="24"/>
          <w:u w:val="none"/>
        </w:rPr>
        <w:t>2011586</w:t>
      </w:r>
    </w:p>
    <w:p w:rsidR="5CE905C7" w:rsidP="20FF9A08" w:rsidRDefault="5CE905C7" w14:paraId="7CB5ED79" w14:textId="68CE988E">
      <w:pPr>
        <w:pStyle w:val="Normal"/>
        <w:rPr>
          <w:b w:val="0"/>
          <w:bCs w:val="0"/>
          <w:sz w:val="24"/>
          <w:szCs w:val="24"/>
          <w:u w:val="none"/>
        </w:rPr>
      </w:pPr>
      <w:r w:rsidRPr="20FF9A08" w:rsidR="5CE905C7">
        <w:rPr>
          <w:b w:val="0"/>
          <w:bCs w:val="0"/>
          <w:sz w:val="24"/>
          <w:szCs w:val="24"/>
          <w:u w:val="none"/>
        </w:rPr>
        <w:t xml:space="preserve">Ely and Caerau </w:t>
      </w:r>
      <w:r w:rsidRPr="20FF9A08" w:rsidR="41C8DC71">
        <w:rPr>
          <w:b w:val="0"/>
          <w:bCs w:val="0"/>
          <w:sz w:val="24"/>
          <w:szCs w:val="24"/>
          <w:u w:val="none"/>
        </w:rPr>
        <w:t>Integrated Children’s Centre</w:t>
      </w:r>
      <w:r w:rsidRPr="20FF9A08" w:rsidR="06A52616">
        <w:rPr>
          <w:b w:val="0"/>
          <w:bCs w:val="0"/>
          <w:sz w:val="24"/>
          <w:szCs w:val="24"/>
          <w:u w:val="none"/>
        </w:rPr>
        <w:t xml:space="preserve">. </w:t>
      </w:r>
    </w:p>
    <w:p w:rsidR="41C8DC71" w:rsidP="20FF9A08" w:rsidRDefault="41C8DC71" w14:paraId="59512A8E" w14:textId="1FF21CFC">
      <w:pPr>
        <w:pStyle w:val="Normal"/>
        <w:rPr>
          <w:b w:val="1"/>
          <w:bCs w:val="1"/>
          <w:sz w:val="24"/>
          <w:szCs w:val="24"/>
          <w:u w:val="none"/>
        </w:rPr>
      </w:pPr>
      <w:r w:rsidRPr="20FF9A08" w:rsidR="41C8DC71">
        <w:rPr>
          <w:b w:val="1"/>
          <w:bCs w:val="1"/>
          <w:sz w:val="24"/>
          <w:szCs w:val="24"/>
          <w:u w:val="none"/>
        </w:rPr>
        <w:t xml:space="preserve">Members in </w:t>
      </w:r>
      <w:r w:rsidRPr="20FF9A08" w:rsidR="41C8DC71">
        <w:rPr>
          <w:b w:val="1"/>
          <w:bCs w:val="1"/>
          <w:sz w:val="24"/>
          <w:szCs w:val="24"/>
          <w:u w:val="none"/>
        </w:rPr>
        <w:t>attendance:</w:t>
      </w:r>
    </w:p>
    <w:p w:rsidR="41C8DC71" w:rsidP="20FF9A08" w:rsidRDefault="41C8DC71" w14:paraId="0ED91C75" w14:textId="2802669F">
      <w:pPr>
        <w:pStyle w:val="Normal"/>
        <w:rPr>
          <w:b w:val="0"/>
          <w:bCs w:val="0"/>
          <w:sz w:val="24"/>
          <w:szCs w:val="24"/>
          <w:u w:val="none"/>
        </w:rPr>
      </w:pPr>
      <w:r w:rsidRPr="20FF9A08" w:rsidR="41C8DC71">
        <w:rPr>
          <w:b w:val="0"/>
          <w:bCs w:val="0"/>
          <w:sz w:val="24"/>
          <w:szCs w:val="24"/>
          <w:u w:val="none"/>
        </w:rPr>
        <w:t xml:space="preserve">Rhianne Stephens – Nursey teacher </w:t>
      </w:r>
      <w:r w:rsidRPr="20FF9A08" w:rsidR="16427896">
        <w:rPr>
          <w:b w:val="0"/>
          <w:bCs w:val="0"/>
          <w:sz w:val="24"/>
          <w:szCs w:val="24"/>
          <w:u w:val="none"/>
        </w:rPr>
        <w:t>and Foundation Phase Coordinator (FPC)</w:t>
      </w:r>
    </w:p>
    <w:p w:rsidR="56A3683A" w:rsidP="20FF9A08" w:rsidRDefault="56A3683A" w14:paraId="4F7DA50E" w14:textId="533B7A6A">
      <w:pPr>
        <w:pStyle w:val="Normal"/>
        <w:rPr>
          <w:b w:val="0"/>
          <w:bCs w:val="0"/>
          <w:sz w:val="24"/>
          <w:szCs w:val="24"/>
          <w:u w:val="none"/>
        </w:rPr>
      </w:pPr>
      <w:r w:rsidRPr="20FF9A08" w:rsidR="56A3683A">
        <w:rPr>
          <w:b w:val="0"/>
          <w:bCs w:val="0"/>
          <w:sz w:val="24"/>
          <w:szCs w:val="24"/>
          <w:u w:val="none"/>
        </w:rPr>
        <w:t xml:space="preserve">Grace Jenkins – </w:t>
      </w:r>
      <w:r w:rsidRPr="20FF9A08" w:rsidR="129217CF">
        <w:rPr>
          <w:b w:val="0"/>
          <w:bCs w:val="0"/>
          <w:sz w:val="24"/>
          <w:szCs w:val="24"/>
          <w:u w:val="none"/>
        </w:rPr>
        <w:t xml:space="preserve">Additional Learning Needs </w:t>
      </w:r>
      <w:r w:rsidRPr="20FF9A08" w:rsidR="6EB53FE3">
        <w:rPr>
          <w:b w:val="0"/>
          <w:bCs w:val="0"/>
          <w:sz w:val="24"/>
          <w:szCs w:val="24"/>
          <w:u w:val="none"/>
        </w:rPr>
        <w:t>C</w:t>
      </w:r>
      <w:r w:rsidRPr="20FF9A08" w:rsidR="129217CF">
        <w:rPr>
          <w:b w:val="0"/>
          <w:bCs w:val="0"/>
          <w:sz w:val="24"/>
          <w:szCs w:val="24"/>
          <w:u w:val="none"/>
        </w:rPr>
        <w:t>oordinator (</w:t>
      </w:r>
      <w:r w:rsidRPr="20FF9A08" w:rsidR="56A3683A">
        <w:rPr>
          <w:b w:val="0"/>
          <w:bCs w:val="0"/>
          <w:sz w:val="24"/>
          <w:szCs w:val="24"/>
          <w:u w:val="none"/>
        </w:rPr>
        <w:t>ALN</w:t>
      </w:r>
      <w:r w:rsidRPr="20FF9A08" w:rsidR="1B2AB1AE">
        <w:rPr>
          <w:b w:val="0"/>
          <w:bCs w:val="0"/>
          <w:sz w:val="24"/>
          <w:szCs w:val="24"/>
          <w:u w:val="none"/>
        </w:rPr>
        <w:t>co</w:t>
      </w:r>
      <w:r w:rsidRPr="20FF9A08" w:rsidR="04103B04">
        <w:rPr>
          <w:b w:val="0"/>
          <w:bCs w:val="0"/>
          <w:sz w:val="24"/>
          <w:szCs w:val="24"/>
          <w:u w:val="none"/>
        </w:rPr>
        <w:t>)</w:t>
      </w:r>
    </w:p>
    <w:p w:rsidR="1B2AB1AE" w:rsidP="20FF9A08" w:rsidRDefault="1B2AB1AE" w14:paraId="4AB78E32" w14:textId="1CE8BB26">
      <w:pPr>
        <w:pStyle w:val="Normal"/>
        <w:rPr>
          <w:b w:val="0"/>
          <w:bCs w:val="0"/>
          <w:sz w:val="24"/>
          <w:szCs w:val="24"/>
          <w:u w:val="none"/>
        </w:rPr>
      </w:pPr>
      <w:r w:rsidRPr="20FF9A08" w:rsidR="1B2AB1AE">
        <w:rPr>
          <w:b w:val="0"/>
          <w:bCs w:val="0"/>
          <w:sz w:val="24"/>
          <w:szCs w:val="24"/>
          <w:u w:val="none"/>
        </w:rPr>
        <w:t xml:space="preserve">Charley Evans – Parent </w:t>
      </w:r>
      <w:r w:rsidRPr="20FF9A08" w:rsidR="2A22D935">
        <w:rPr>
          <w:b w:val="0"/>
          <w:bCs w:val="0"/>
          <w:sz w:val="24"/>
          <w:szCs w:val="24"/>
          <w:u w:val="none"/>
        </w:rPr>
        <w:t>P</w:t>
      </w:r>
      <w:r w:rsidRPr="20FF9A08" w:rsidR="1B2AB1AE">
        <w:rPr>
          <w:b w:val="0"/>
          <w:bCs w:val="0"/>
          <w:sz w:val="24"/>
          <w:szCs w:val="24"/>
          <w:u w:val="none"/>
        </w:rPr>
        <w:t xml:space="preserve">artnership </w:t>
      </w:r>
      <w:r w:rsidRPr="20FF9A08" w:rsidR="5B64AC1E">
        <w:rPr>
          <w:b w:val="0"/>
          <w:bCs w:val="0"/>
          <w:sz w:val="24"/>
          <w:szCs w:val="24"/>
          <w:u w:val="none"/>
        </w:rPr>
        <w:t>C</w:t>
      </w:r>
      <w:r w:rsidRPr="20FF9A08" w:rsidR="1B2AB1AE">
        <w:rPr>
          <w:b w:val="0"/>
          <w:bCs w:val="0"/>
          <w:sz w:val="24"/>
          <w:szCs w:val="24"/>
          <w:u w:val="none"/>
        </w:rPr>
        <w:t>oord</w:t>
      </w:r>
      <w:r w:rsidRPr="20FF9A08" w:rsidR="1BAEE3D0">
        <w:rPr>
          <w:b w:val="0"/>
          <w:bCs w:val="0"/>
          <w:sz w:val="24"/>
          <w:szCs w:val="24"/>
          <w:u w:val="none"/>
        </w:rPr>
        <w:t>inator</w:t>
      </w:r>
    </w:p>
    <w:p w:rsidR="1BAEE3D0" w:rsidP="20FF9A08" w:rsidRDefault="1BAEE3D0" w14:paraId="66C063D0" w14:textId="0F5AED5D">
      <w:pPr>
        <w:pStyle w:val="Normal"/>
        <w:rPr>
          <w:b w:val="0"/>
          <w:bCs w:val="0"/>
          <w:sz w:val="24"/>
          <w:szCs w:val="24"/>
          <w:u w:val="none"/>
        </w:rPr>
      </w:pPr>
      <w:r w:rsidRPr="20FF9A08" w:rsidR="1BAEE3D0">
        <w:rPr>
          <w:b w:val="0"/>
          <w:bCs w:val="0"/>
          <w:sz w:val="24"/>
          <w:szCs w:val="24"/>
          <w:u w:val="none"/>
        </w:rPr>
        <w:t>Lynda Jenkins – Health and Safety officer (HSO)</w:t>
      </w:r>
    </w:p>
    <w:p w:rsidR="1BAEE3D0" w:rsidP="20FF9A08" w:rsidRDefault="1BAEE3D0" w14:paraId="789537E6" w14:textId="26521801">
      <w:pPr>
        <w:pStyle w:val="Normal"/>
        <w:rPr>
          <w:b w:val="0"/>
          <w:bCs w:val="0"/>
          <w:sz w:val="24"/>
          <w:szCs w:val="24"/>
          <w:u w:val="none"/>
        </w:rPr>
      </w:pPr>
      <w:r w:rsidRPr="20FF9A08" w:rsidR="1BAEE3D0">
        <w:rPr>
          <w:b w:val="0"/>
          <w:bCs w:val="0"/>
          <w:sz w:val="24"/>
          <w:szCs w:val="24"/>
          <w:u w:val="none"/>
        </w:rPr>
        <w:t>Karen March</w:t>
      </w:r>
      <w:r w:rsidRPr="20FF9A08" w:rsidR="5B6AA87B">
        <w:rPr>
          <w:b w:val="0"/>
          <w:bCs w:val="0"/>
          <w:sz w:val="24"/>
          <w:szCs w:val="24"/>
          <w:u w:val="none"/>
        </w:rPr>
        <w:t xml:space="preserve"> – Sustainability Officer </w:t>
      </w:r>
    </w:p>
    <w:p w:rsidR="209D00F4" w:rsidP="20FF9A08" w:rsidRDefault="209D00F4" w14:paraId="7E0CF7C4" w14:textId="54EB74B6">
      <w:pPr>
        <w:pStyle w:val="Normal"/>
        <w:rPr>
          <w:b w:val="0"/>
          <w:bCs w:val="0"/>
          <w:sz w:val="24"/>
          <w:szCs w:val="24"/>
          <w:u w:val="none"/>
        </w:rPr>
      </w:pPr>
      <w:r w:rsidRPr="20FF9A08" w:rsidR="209D00F4">
        <w:rPr>
          <w:b w:val="0"/>
          <w:bCs w:val="0"/>
          <w:sz w:val="24"/>
          <w:szCs w:val="24"/>
          <w:u w:val="none"/>
        </w:rPr>
        <w:t>Ageda for teams meeting 26.11.21</w:t>
      </w:r>
    </w:p>
    <w:p w:rsidR="209D00F4" w:rsidP="20FF9A08" w:rsidRDefault="209D00F4" w14:paraId="40853EFB" w14:textId="2165E507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0FF9A08" w:rsidR="209D00F4">
        <w:rPr>
          <w:b w:val="0"/>
          <w:bCs w:val="0"/>
          <w:sz w:val="24"/>
          <w:szCs w:val="24"/>
          <w:u w:val="none"/>
        </w:rPr>
        <w:t xml:space="preserve">The new curriculum – preparing for September 2022 </w:t>
      </w:r>
      <w:r w:rsidRPr="20FF9A08" w:rsidR="7C0FEF7B">
        <w:rPr>
          <w:b w:val="0"/>
          <w:bCs w:val="0"/>
          <w:sz w:val="24"/>
          <w:szCs w:val="24"/>
          <w:u w:val="none"/>
        </w:rPr>
        <w:t>FPC</w:t>
      </w:r>
    </w:p>
    <w:p w:rsidR="34DAB6D2" w:rsidP="20FF9A08" w:rsidRDefault="34DAB6D2" w14:paraId="1666E1D4" w14:textId="720AC528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0FF9A08" w:rsidR="34DAB6D2">
        <w:rPr>
          <w:b w:val="0"/>
          <w:bCs w:val="0"/>
          <w:sz w:val="24"/>
          <w:szCs w:val="24"/>
          <w:u w:val="none"/>
        </w:rPr>
        <w:t>External visitors</w:t>
      </w:r>
      <w:r w:rsidRPr="20FF9A08" w:rsidR="62557101">
        <w:rPr>
          <w:b w:val="0"/>
          <w:bCs w:val="0"/>
          <w:sz w:val="24"/>
          <w:szCs w:val="24"/>
          <w:u w:val="none"/>
        </w:rPr>
        <w:t xml:space="preserve"> – Reindeers to visit children. </w:t>
      </w:r>
      <w:proofErr w:type="spellStart"/>
      <w:r w:rsidRPr="20FF9A08" w:rsidR="62557101">
        <w:rPr>
          <w:b w:val="0"/>
          <w:bCs w:val="0"/>
          <w:sz w:val="24"/>
          <w:szCs w:val="24"/>
          <w:u w:val="none"/>
        </w:rPr>
        <w:t>ALNco</w:t>
      </w:r>
      <w:proofErr w:type="spellEnd"/>
      <w:r w:rsidRPr="20FF9A08" w:rsidR="62557101">
        <w:rPr>
          <w:b w:val="0"/>
          <w:bCs w:val="0"/>
          <w:sz w:val="24"/>
          <w:szCs w:val="24"/>
          <w:u w:val="none"/>
        </w:rPr>
        <w:t>, HSO, Sustainability Officer, Pa</w:t>
      </w:r>
      <w:r w:rsidRPr="20FF9A08" w:rsidR="79E63267">
        <w:rPr>
          <w:b w:val="0"/>
          <w:bCs w:val="0"/>
          <w:sz w:val="24"/>
          <w:szCs w:val="24"/>
          <w:u w:val="none"/>
        </w:rPr>
        <w:t>rent Partnership Coor</w:t>
      </w:r>
      <w:r w:rsidRPr="20FF9A08" w:rsidR="5F53D720">
        <w:rPr>
          <w:b w:val="0"/>
          <w:bCs w:val="0"/>
          <w:sz w:val="24"/>
          <w:szCs w:val="24"/>
          <w:u w:val="none"/>
        </w:rPr>
        <w:t>d</w:t>
      </w:r>
      <w:r w:rsidRPr="20FF9A08" w:rsidR="79E63267">
        <w:rPr>
          <w:b w:val="0"/>
          <w:bCs w:val="0"/>
          <w:sz w:val="24"/>
          <w:szCs w:val="24"/>
          <w:u w:val="none"/>
        </w:rPr>
        <w:t>inator</w:t>
      </w:r>
    </w:p>
    <w:p w:rsidR="7294B960" w:rsidP="20FF9A08" w:rsidRDefault="7294B960" w14:paraId="1E93F998" w14:textId="6D52D9CB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0FF9A08" w:rsidR="7294B960">
        <w:rPr>
          <w:b w:val="0"/>
          <w:bCs w:val="0"/>
          <w:sz w:val="24"/>
          <w:szCs w:val="24"/>
          <w:u w:val="none"/>
        </w:rPr>
        <w:t>Christmas concert -</w:t>
      </w:r>
      <w:r w:rsidRPr="20FF9A08" w:rsidR="70536D5E">
        <w:rPr>
          <w:b w:val="0"/>
          <w:bCs w:val="0"/>
          <w:sz w:val="24"/>
          <w:szCs w:val="24"/>
          <w:u w:val="none"/>
        </w:rPr>
        <w:t xml:space="preserve"> </w:t>
      </w:r>
      <w:r w:rsidRPr="20FF9A08" w:rsidR="004CC8CC">
        <w:rPr>
          <w:b w:val="0"/>
          <w:bCs w:val="0"/>
          <w:sz w:val="24"/>
          <w:szCs w:val="24"/>
          <w:u w:val="none"/>
        </w:rPr>
        <w:t>FPC, Parent Partnership Coordinator, Sustainability Officer, HSO</w:t>
      </w:r>
      <w:r w:rsidRPr="20FF9A08" w:rsidR="20FF9A08">
        <w:rPr>
          <w:b w:val="0"/>
          <w:bCs w:val="0"/>
          <w:sz w:val="24"/>
          <w:szCs w:val="24"/>
          <w:u w:val="none"/>
        </w:rPr>
        <w:t>,</w:t>
      </w:r>
      <w:r w:rsidRPr="20FF9A08" w:rsidR="5F9F3B64">
        <w:rPr>
          <w:b w:val="0"/>
          <w:bCs w:val="0"/>
          <w:sz w:val="24"/>
          <w:szCs w:val="24"/>
          <w:u w:val="none"/>
        </w:rPr>
        <w:t xml:space="preserve"> A</w:t>
      </w:r>
      <w:r w:rsidRPr="20FF9A08" w:rsidR="3EF1ADFD">
        <w:rPr>
          <w:b w:val="0"/>
          <w:bCs w:val="0"/>
          <w:sz w:val="24"/>
          <w:szCs w:val="24"/>
          <w:u w:val="none"/>
        </w:rPr>
        <w:t>LNco.</w:t>
      </w:r>
    </w:p>
    <w:p w:rsidR="4B3CCF64" w:rsidP="20FF9A08" w:rsidRDefault="4B3CCF64" w14:paraId="16634CF7" w14:textId="7A8961B0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0FF9A08" w:rsidR="4B3CCF64">
        <w:rPr>
          <w:b w:val="0"/>
          <w:bCs w:val="0"/>
          <w:sz w:val="24"/>
          <w:szCs w:val="24"/>
          <w:u w:val="none"/>
        </w:rPr>
        <w:t>Children’s Christmas party</w:t>
      </w:r>
      <w:r w:rsidRPr="20FF9A08" w:rsidR="17CB343A">
        <w:rPr>
          <w:b w:val="0"/>
          <w:bCs w:val="0"/>
          <w:sz w:val="24"/>
          <w:szCs w:val="24"/>
          <w:u w:val="none"/>
        </w:rPr>
        <w:t xml:space="preserve"> -</w:t>
      </w:r>
      <w:r w:rsidRPr="20FF9A08" w:rsidR="3550AFDA">
        <w:rPr>
          <w:b w:val="0"/>
          <w:bCs w:val="0"/>
          <w:sz w:val="24"/>
          <w:szCs w:val="24"/>
          <w:u w:val="none"/>
        </w:rPr>
        <w:t xml:space="preserve"> </w:t>
      </w:r>
      <w:r w:rsidRPr="20FF9A08" w:rsidR="38D9A4BD">
        <w:rPr>
          <w:b w:val="0"/>
          <w:bCs w:val="0"/>
          <w:sz w:val="24"/>
          <w:szCs w:val="24"/>
          <w:u w:val="none"/>
        </w:rPr>
        <w:t>HSO, ALNco, Sustainability Officer</w:t>
      </w:r>
    </w:p>
    <w:p w:rsidR="7294B960" w:rsidP="20FF9A08" w:rsidRDefault="7294B960" w14:paraId="04E1FCF4" w14:textId="10F90479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0FF9A08" w:rsidR="7294B960">
        <w:rPr>
          <w:b w:val="0"/>
          <w:bCs w:val="0"/>
          <w:sz w:val="24"/>
          <w:szCs w:val="24"/>
          <w:u w:val="none"/>
        </w:rPr>
        <w:t xml:space="preserve">Christmas Fayre - </w:t>
      </w:r>
      <w:r w:rsidRPr="20FF9A08" w:rsidR="2F6E4B98">
        <w:rPr>
          <w:b w:val="0"/>
          <w:bCs w:val="0"/>
          <w:sz w:val="24"/>
          <w:szCs w:val="24"/>
          <w:u w:val="none"/>
        </w:rPr>
        <w:t xml:space="preserve">HSO, </w:t>
      </w:r>
      <w:r w:rsidRPr="20FF9A08" w:rsidR="2F6E4B98">
        <w:rPr>
          <w:b w:val="0"/>
          <w:bCs w:val="0"/>
          <w:sz w:val="24"/>
          <w:szCs w:val="24"/>
          <w:u w:val="none"/>
        </w:rPr>
        <w:t>ALNco</w:t>
      </w:r>
      <w:r w:rsidRPr="20FF9A08" w:rsidR="2F6E4B98">
        <w:rPr>
          <w:b w:val="0"/>
          <w:bCs w:val="0"/>
          <w:sz w:val="24"/>
          <w:szCs w:val="24"/>
          <w:u w:val="none"/>
        </w:rPr>
        <w:t>, Sustainability Officer, FPC</w:t>
      </w:r>
    </w:p>
    <w:p w:rsidR="7294B960" w:rsidP="20FF9A08" w:rsidRDefault="7294B960" w14:paraId="29B5C3BA" w14:textId="3B0A14DC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0FF9A08" w:rsidR="7294B960">
        <w:rPr>
          <w:b w:val="0"/>
          <w:bCs w:val="0"/>
          <w:sz w:val="24"/>
          <w:szCs w:val="24"/>
          <w:u w:val="none"/>
        </w:rPr>
        <w:t>Parents coffee morning -</w:t>
      </w:r>
      <w:r w:rsidRPr="20FF9A08" w:rsidR="7678B8D9">
        <w:rPr>
          <w:b w:val="0"/>
          <w:bCs w:val="0"/>
          <w:sz w:val="24"/>
          <w:szCs w:val="24"/>
          <w:u w:val="none"/>
        </w:rPr>
        <w:t xml:space="preserve"> Parent Partnership Coordinator</w:t>
      </w:r>
    </w:p>
    <w:p w:rsidR="20FF9A08" w:rsidP="20FF9A08" w:rsidRDefault="20FF9A08" w14:paraId="0B32BDCF" w14:textId="7B3F48B6">
      <w:pPr>
        <w:pStyle w:val="Normal"/>
        <w:ind w:left="0"/>
        <w:rPr>
          <w:b w:val="0"/>
          <w:bCs w:val="0"/>
          <w:sz w:val="24"/>
          <w:szCs w:val="24"/>
          <w:u w:val="none"/>
        </w:rPr>
      </w:pPr>
    </w:p>
    <w:p w:rsidR="00233840" w:rsidP="6C0856F5" w:rsidRDefault="00233840" w14:paraId="7526CD20" w14:textId="40C3CF61">
      <w:pPr>
        <w:rPr>
          <w:b w:val="1"/>
          <w:bCs w:val="1"/>
          <w:sz w:val="36"/>
          <w:szCs w:val="36"/>
          <w:u w:val="single"/>
        </w:rPr>
      </w:pPr>
      <w:r w:rsidRPr="20FF9A08" w:rsidR="00233840">
        <w:rPr>
          <w:b w:val="1"/>
          <w:bCs w:val="1"/>
          <w:sz w:val="36"/>
          <w:szCs w:val="36"/>
          <w:u w:val="single"/>
        </w:rPr>
        <w:t>Referenc</w:t>
      </w:r>
      <w:r w:rsidRPr="20FF9A08" w:rsidR="6E3649C0">
        <w:rPr>
          <w:b w:val="1"/>
          <w:bCs w:val="1"/>
          <w:sz w:val="36"/>
          <w:szCs w:val="36"/>
          <w:u w:val="single"/>
        </w:rPr>
        <w:t xml:space="preserve">e List </w:t>
      </w:r>
    </w:p>
    <w:p w:rsidR="43611CBB" w:rsidP="20FF9A08" w:rsidRDefault="43611CBB" w14:paraId="0B7DF90B" w14:textId="20D062EC">
      <w:pPr>
        <w:pStyle w:val="Normal"/>
        <w:spacing w:line="257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20FF9A08" w:rsidR="51C33DC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Cardiff Council (2019) </w:t>
      </w:r>
      <w:r w:rsidRPr="20FF9A08" w:rsidR="51C33DC8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Corporate HACCP Manual</w:t>
      </w:r>
      <w:r w:rsidRPr="20FF9A08" w:rsidR="51C33DC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17ba65494a174db4">
        <w:r w:rsidRPr="20FF9A08" w:rsidR="51C33DC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https://cardiff.moderngov.co.uk/documents/s37614/Cabinet%2020%20Feb%202020%20Food%20Safety%20App%201.pdf</w:t>
        </w:r>
      </w:hyperlink>
      <w:r w:rsidRPr="20FF9A08" w:rsidR="51C33DC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22.11.21).</w:t>
      </w:r>
      <w:r w:rsidRPr="20FF9A08" w:rsidR="51C33DC8">
        <w:rPr>
          <w:rFonts w:ascii="Times New Roman" w:hAnsi="Times New Roman" w:eastAsia="Times New Roman" w:cs="Times New Roman"/>
          <w:strike w:val="0"/>
          <w:dstrike w:val="0"/>
          <w:noProof w:val="0"/>
          <w:sz w:val="24"/>
          <w:szCs w:val="24"/>
          <w:lang w:val="en-GB"/>
        </w:rPr>
        <w:t xml:space="preserve"> </w:t>
      </w:r>
    </w:p>
    <w:p w:rsidR="43611CBB" w:rsidP="20FF9A08" w:rsidRDefault="43611CBB" w14:paraId="4B09C5EB" w14:textId="29FF1470">
      <w:pPr>
        <w:pStyle w:val="Normal"/>
        <w:spacing w:line="257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20FF9A08" w:rsidR="51C33DC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Changing Places Toilets (2021) </w:t>
      </w:r>
      <w:r w:rsidRPr="20FF9A08" w:rsidR="51C33DC8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Public Sector Equality Duty</w:t>
      </w:r>
      <w:r w:rsidRPr="20FF9A08" w:rsidR="51C33DC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dbb82758b84f47f7">
        <w:r w:rsidRPr="20FF9A08" w:rsidR="51C33DC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https://www.changing-places.org/about/view/public-sector-equality-duty-1</w:t>
        </w:r>
      </w:hyperlink>
      <w:r w:rsidRPr="20FF9A08" w:rsidR="51C33DC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22.11.21).</w:t>
      </w:r>
      <w:r w:rsidRPr="20FF9A08" w:rsidR="5A63080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3611CBB" w:rsidP="20FF9A08" w:rsidRDefault="43611CBB" w14:paraId="7A948A02" w14:textId="550A67A6">
      <w:pPr>
        <w:pStyle w:val="Normal"/>
        <w:spacing w:line="257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20FF9A08" w:rsidR="5A63080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Children and Young People's Commissioner Scotland (2021) </w:t>
      </w:r>
      <w:r w:rsidRPr="20FF9A08" w:rsidR="5A63080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UNCRC Simplified Articles. </w:t>
      </w:r>
      <w:r w:rsidRPr="20FF9A08" w:rsidR="5A630805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0db98dcdadfe4655">
        <w:r w:rsidRPr="20FF9A08" w:rsidR="5A63080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https://cypcs.org.uk/rights/uncrc/articles/article-23/</w:t>
        </w:r>
      </w:hyperlink>
      <w:r w:rsidRPr="20FF9A08" w:rsidR="5A63080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19.11.21).</w:t>
      </w:r>
    </w:p>
    <w:p w:rsidR="43611CBB" w:rsidP="20FF9A08" w:rsidRDefault="43611CBB" w14:paraId="1A6DE5A9" w14:textId="654ADFFE">
      <w:pPr>
        <w:spacing w:line="247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0FF9A08" w:rsidR="5A630805">
        <w:rPr>
          <w:rFonts w:ascii="Times New Roman" w:hAnsi="Times New Roman" w:eastAsia="Times New Roman" w:cs="Times New Roman"/>
          <w:strike w:val="0"/>
          <w:dstrike w:val="0"/>
          <w:noProof w:val="0"/>
          <w:sz w:val="24"/>
          <w:szCs w:val="24"/>
          <w:lang w:val="en-GB"/>
        </w:rPr>
        <w:t xml:space="preserve">Council for Learning outside the classroom (2019) </w:t>
      </w:r>
      <w:r w:rsidRPr="20FF9A08" w:rsidR="5A630805">
        <w:rPr>
          <w:rFonts w:ascii="Times New Roman" w:hAnsi="Times New Roman" w:eastAsia="Times New Roman" w:cs="Times New Roman"/>
          <w:i w:val="1"/>
          <w:iCs w:val="1"/>
          <w:strike w:val="0"/>
          <w:dstrike w:val="0"/>
          <w:noProof w:val="0"/>
          <w:sz w:val="24"/>
          <w:szCs w:val="24"/>
          <w:lang w:val="en-GB"/>
        </w:rPr>
        <w:t>Learning Outside the Classroom Quality</w:t>
      </w:r>
      <w:r w:rsidRPr="20FF9A08" w:rsidR="5A630805">
        <w:rPr>
          <w:rFonts w:ascii="Times New Roman" w:hAnsi="Times New Roman" w:eastAsia="Times New Roman" w:cs="Times New Roman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20FF9A08" w:rsidR="5A630805">
        <w:rPr>
          <w:rFonts w:ascii="Times New Roman" w:hAnsi="Times New Roman" w:eastAsia="Times New Roman" w:cs="Times New Roman"/>
          <w:i w:val="1"/>
          <w:iCs w:val="1"/>
          <w:strike w:val="0"/>
          <w:dstrike w:val="0"/>
          <w:noProof w:val="0"/>
          <w:sz w:val="24"/>
          <w:szCs w:val="24"/>
          <w:lang w:val="en-GB"/>
        </w:rPr>
        <w:t>Badge</w:t>
      </w:r>
      <w:r w:rsidRPr="20FF9A08" w:rsidR="5A630805">
        <w:rPr>
          <w:rFonts w:ascii="Times New Roman" w:hAnsi="Times New Roman" w:eastAsia="Times New Roman" w:cs="Times New Roman"/>
          <w:strike w:val="0"/>
          <w:dstrike w:val="0"/>
          <w:noProof w:val="0"/>
          <w:sz w:val="24"/>
          <w:szCs w:val="24"/>
          <w:lang w:val="en-GB"/>
        </w:rPr>
        <w:t xml:space="preserve">. Available at: </w:t>
      </w:r>
      <w:hyperlink r:id="R041ab205b2b74438">
        <w:r w:rsidRPr="20FF9A08" w:rsidR="5A630805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https://lotcqualitybadge.org.uk/</w:t>
        </w:r>
      </w:hyperlink>
      <w:r w:rsidRPr="20FF9A08" w:rsidR="5A6308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22.11.21).</w:t>
      </w:r>
    </w:p>
    <w:p w:rsidR="43611CBB" w:rsidP="20FF9A08" w:rsidRDefault="43611CBB" w14:paraId="58BA9CE7" w14:textId="02885ADC">
      <w:pPr>
        <w:pStyle w:val="Normal"/>
        <w:spacing w:line="247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0FF9A08" w:rsidR="5A63080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Data Protection Act 2018, c.12. Available at:  </w:t>
      </w:r>
      <w:hyperlink r:id="R5f3bbc43b9ad4d94">
        <w:r w:rsidRPr="20FF9A08" w:rsidR="5A63080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https://www.legislation.gov.uk/ukpga/2018/12/contents/enacted</w:t>
        </w:r>
      </w:hyperlink>
      <w:r w:rsidRPr="20FF9A08" w:rsidR="5A63080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25.11.21).</w:t>
      </w:r>
    </w:p>
    <w:p w:rsidR="43611CBB" w:rsidP="20FF9A08" w:rsidRDefault="43611CBB" w14:paraId="56ADF711" w14:textId="37D771D6">
      <w:pPr>
        <w:pStyle w:val="Normal"/>
        <w:spacing w:line="247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0FF9A08" w:rsidR="5A630805">
        <w:rPr>
          <w:rFonts w:ascii="Times New Roman" w:hAnsi="Times New Roman" w:eastAsia="Times New Roman" w:cs="Times New Roman"/>
          <w:strike w:val="0"/>
          <w:dstrike w:val="0"/>
          <w:noProof w:val="0"/>
          <w:sz w:val="24"/>
          <w:szCs w:val="24"/>
          <w:lang w:val="en-GB"/>
        </w:rPr>
        <w:t xml:space="preserve">Department of Education (2018) </w:t>
      </w:r>
      <w:r w:rsidRPr="20FF9A08" w:rsidR="5A630805">
        <w:rPr>
          <w:rFonts w:ascii="Times New Roman" w:hAnsi="Times New Roman" w:eastAsia="Times New Roman" w:cs="Times New Roman"/>
          <w:i w:val="1"/>
          <w:iCs w:val="1"/>
          <w:strike w:val="0"/>
          <w:dstrike w:val="0"/>
          <w:noProof w:val="0"/>
          <w:sz w:val="24"/>
          <w:szCs w:val="24"/>
          <w:lang w:val="en-GB"/>
        </w:rPr>
        <w:t>Health and safety on educational visits</w:t>
      </w:r>
      <w:r w:rsidRPr="20FF9A08" w:rsidR="5A630805">
        <w:rPr>
          <w:rFonts w:ascii="Times New Roman" w:hAnsi="Times New Roman" w:eastAsia="Times New Roman" w:cs="Times New Roman"/>
          <w:strike w:val="0"/>
          <w:dstrike w:val="0"/>
          <w:noProof w:val="0"/>
          <w:sz w:val="24"/>
          <w:szCs w:val="24"/>
          <w:lang w:val="en-GB"/>
        </w:rPr>
        <w:t xml:space="preserve">. Available at: </w:t>
      </w:r>
      <w:hyperlink r:id="R5cd2496525174e20">
        <w:r w:rsidRPr="20FF9A08" w:rsidR="5A630805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https://www.gov.uk/government/publications/health-and-safety-on-educational-visits/health-and-safety-on-educational-visits</w:t>
        </w:r>
      </w:hyperlink>
      <w:r w:rsidRPr="20FF9A08" w:rsidR="5A6308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22.11.21).</w:t>
      </w:r>
    </w:p>
    <w:p w:rsidR="43611CBB" w:rsidP="20FF9A08" w:rsidRDefault="43611CBB" w14:paraId="5B63DD83" w14:textId="08CA5F87">
      <w:pPr>
        <w:pStyle w:val="Normal"/>
        <w:spacing w:line="257" w:lineRule="auto"/>
        <w:jc w:val="left"/>
        <w:rPr>
          <w:rFonts w:ascii="Times New Roman" w:hAnsi="Times New Roman" w:eastAsia="Times New Roman" w:cs="Times New Roman"/>
          <w:strike w:val="0"/>
          <w:dstrike w:val="0"/>
          <w:noProof w:val="0"/>
          <w:sz w:val="24"/>
          <w:szCs w:val="24"/>
          <w:lang w:val="en-GB"/>
        </w:rPr>
      </w:pPr>
      <w:r w:rsidRPr="20FF9A08" w:rsidR="500B7AC9">
        <w:rPr>
          <w:rFonts w:ascii="Times New Roman" w:hAnsi="Times New Roman" w:eastAsia="Times New Roman" w:cs="Times New Roman"/>
          <w:strike w:val="0"/>
          <w:dstrike w:val="0"/>
          <w:noProof w:val="0"/>
          <w:sz w:val="24"/>
          <w:szCs w:val="24"/>
          <w:lang w:val="en-GB"/>
        </w:rPr>
        <w:t>Donaldson, G. (2015)</w:t>
      </w:r>
      <w:r w:rsidRPr="20FF9A08" w:rsidR="500B7AC9">
        <w:rPr>
          <w:rFonts w:ascii="Times New Roman" w:hAnsi="Times New Roman" w:eastAsia="Times New Roman" w:cs="Times New Roman"/>
          <w:i w:val="1"/>
          <w:iCs w:val="1"/>
          <w:strike w:val="0"/>
          <w:dstrike w:val="0"/>
          <w:noProof w:val="0"/>
          <w:sz w:val="24"/>
          <w:szCs w:val="24"/>
          <w:lang w:val="en-GB"/>
        </w:rPr>
        <w:t xml:space="preserve"> Successful Futures</w:t>
      </w:r>
      <w:r w:rsidRPr="20FF9A08" w:rsidR="7DD7B79E">
        <w:rPr>
          <w:rFonts w:ascii="Times New Roman" w:hAnsi="Times New Roman" w:eastAsia="Times New Roman" w:cs="Times New Roman"/>
          <w:i w:val="1"/>
          <w:iCs w:val="1"/>
          <w:strike w:val="0"/>
          <w:dstrike w:val="0"/>
          <w:noProof w:val="0"/>
          <w:sz w:val="24"/>
          <w:szCs w:val="24"/>
          <w:lang w:val="en-GB"/>
        </w:rPr>
        <w:t xml:space="preserve">. </w:t>
      </w:r>
      <w:r w:rsidRPr="20FF9A08" w:rsidR="1482928B">
        <w:rPr>
          <w:rFonts w:ascii="Times New Roman" w:hAnsi="Times New Roman" w:eastAsia="Times New Roman" w:cs="Times New Roman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>A</w:t>
      </w:r>
      <w:r w:rsidRPr="20FF9A08" w:rsidR="161E62EC">
        <w:rPr>
          <w:rFonts w:ascii="Times New Roman" w:hAnsi="Times New Roman" w:eastAsia="Times New Roman" w:cs="Times New Roman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vailable at: </w:t>
      </w:r>
      <w:hyperlink r:id="R3866ca530d804a98">
        <w:r w:rsidRPr="20FF9A08" w:rsidR="0DF5C8EF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https://gov.wales/sites/default/files/publications/2018-03/successful-futures.pdf</w:t>
        </w:r>
      </w:hyperlink>
      <w:r w:rsidRPr="20FF9A08" w:rsidR="2D60DAB8">
        <w:rPr>
          <w:rFonts w:ascii="Times New Roman" w:hAnsi="Times New Roman" w:eastAsia="Times New Roman" w:cs="Times New Roman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20FF9A08" w:rsidR="43611CBB">
        <w:rPr>
          <w:rFonts w:ascii="Times New Roman" w:hAnsi="Times New Roman" w:eastAsia="Times New Roman" w:cs="Times New Roman"/>
          <w:strike w:val="0"/>
          <w:dstrike w:val="0"/>
          <w:noProof w:val="0"/>
          <w:sz w:val="24"/>
          <w:szCs w:val="24"/>
          <w:lang w:val="en-GB"/>
        </w:rPr>
        <w:t>(Accessed: 21.11.21).</w:t>
      </w:r>
    </w:p>
    <w:p w:rsidR="74BDECC0" w:rsidP="20FF9A08" w:rsidRDefault="74BDECC0" w14:paraId="16A0BE75" w14:textId="1AE5BE68">
      <w:pPr>
        <w:pStyle w:val="Normal"/>
        <w:jc w:val="left"/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</w:pPr>
      <w:r w:rsidRPr="20FF9A08" w:rsidR="1526A5B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Early Years Educator (2019) </w:t>
      </w:r>
      <w:r w:rsidRPr="20FF9A08" w:rsidR="1526A5B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Start embedding sustainable development into your early years practice – today! </w:t>
      </w:r>
      <w:r w:rsidRPr="20FF9A08" w:rsidR="1526A5B7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</w:t>
      </w:r>
      <w:hyperlink r:id="Rc1cb0cbaac1c41f1">
        <w:r w:rsidRPr="20FF9A08" w:rsidR="1526A5B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https://www.earlyyearseducator.co.uk/news/article/start-embedding-sustainable-development-into-your-early-years-practice-today</w:t>
        </w:r>
      </w:hyperlink>
      <w:r w:rsidRPr="20FF9A08" w:rsidR="1526A5B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22.11.21).</w:t>
      </w:r>
      <w:r w:rsidRPr="20FF9A08" w:rsidR="03EE419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74BDECC0" w:rsidP="20FF9A08" w:rsidRDefault="74BDECC0" w14:paraId="303C4EE7" w14:textId="3FDE6C15">
      <w:pPr>
        <w:pStyle w:val="Normal"/>
        <w:jc w:val="left"/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</w:pPr>
      <w:r w:rsidRPr="20FF9A08" w:rsidR="00B3D9D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Ely and Caerau Children’s Centre (2020) </w:t>
      </w:r>
      <w:r w:rsidRPr="20FF9A08" w:rsidR="00B3D9DC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Additional Learning needs. </w:t>
      </w:r>
      <w:r w:rsidRPr="20FF9A08" w:rsidR="00B3D9DC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[Centre Policy Document].</w:t>
      </w:r>
    </w:p>
    <w:p w:rsidR="74BDECC0" w:rsidP="20FF9A08" w:rsidRDefault="74BDECC0" w14:paraId="5ED4C1FC" w14:textId="251A367C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20FF9A08" w:rsidR="03EE419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Ely and Caerau Children’s Centre (2020) </w:t>
      </w:r>
      <w:r w:rsidRPr="20FF9A08" w:rsidR="03EE419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child protection policy.</w:t>
      </w:r>
      <w:r w:rsidRPr="20FF9A08" w:rsidR="03EE419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[Centre Policy Document].</w:t>
      </w:r>
    </w:p>
    <w:p w:rsidR="74BDECC0" w:rsidP="20FF9A08" w:rsidRDefault="74BDECC0" w14:paraId="15C1B798" w14:textId="46BD3CC9">
      <w:pPr>
        <w:pStyle w:val="Normal"/>
        <w:spacing w:line="276" w:lineRule="exact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0FF9A08" w:rsidR="03EE419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Ely and Caerau Children’s Centre (2020) </w:t>
      </w:r>
      <w:r w:rsidRPr="20FF9A08" w:rsidR="03EE419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Home school liaison policy</w:t>
      </w:r>
      <w:r w:rsidRPr="20FF9A08" w:rsidR="03EE419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[Centre policy document].</w:t>
      </w:r>
    </w:p>
    <w:p w:rsidR="74BDECC0" w:rsidP="20FF9A08" w:rsidRDefault="74BDECC0" w14:paraId="14D41D88" w14:textId="49C3958B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0FF9A08" w:rsidR="6340B4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Ely and Caerau Children’s Centre (2021) </w:t>
      </w:r>
      <w:r w:rsidRPr="20FF9A08" w:rsidR="6340B43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Covid 19 Risk Assessment</w:t>
      </w:r>
      <w:r w:rsidRPr="20FF9A08" w:rsidR="6340B4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[Centre policy document].</w:t>
      </w:r>
    </w:p>
    <w:p w:rsidR="74BDECC0" w:rsidP="20FF9A08" w:rsidRDefault="74BDECC0" w14:paraId="529DDB5E" w14:textId="31303EE9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0FF9A08" w:rsidR="1526A5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Ely and Caerau Children’s Centre (2021) </w:t>
      </w:r>
      <w:r w:rsidRPr="20FF9A08" w:rsidR="1526A5B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New Curriculum</w:t>
      </w:r>
      <w:r w:rsidRPr="20FF9A08" w:rsidR="1526A5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[Centre policy document].</w:t>
      </w:r>
    </w:p>
    <w:p w:rsidR="74BDECC0" w:rsidP="20FF9A08" w:rsidRDefault="74BDECC0" w14:paraId="53C6C558" w14:textId="203988C4">
      <w:pPr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20FF9A08" w:rsidR="1526A5B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Ely and Caerau Children’s Centre (2021) </w:t>
      </w:r>
      <w:r w:rsidRPr="20FF9A08" w:rsidR="1526A5B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Portable Electronical Equipment</w:t>
      </w:r>
      <w:r w:rsidRPr="20FF9A08" w:rsidR="1526A5B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[Centre Policy Document].</w:t>
      </w:r>
    </w:p>
    <w:p w:rsidR="74BDECC0" w:rsidP="20FF9A08" w:rsidRDefault="74BDECC0" w14:paraId="62013048" w14:textId="1FA4360E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0FF9A08" w:rsidR="7212163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Estyn (2019) </w:t>
      </w:r>
      <w:r w:rsidRPr="20FF9A08" w:rsidR="72121632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Creating links with the local community</w:t>
      </w:r>
      <w:r w:rsidRPr="20FF9A08" w:rsidR="7212163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Available at: </w:t>
      </w:r>
      <w:hyperlink r:id="R757dc750e46f4bb6">
        <w:r w:rsidRPr="20FF9A08" w:rsidR="7212163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https://www.estyn.gov.wales/effective-practice/creating-links-local-community</w:t>
        </w:r>
      </w:hyperlink>
      <w:r w:rsidRPr="20FF9A08" w:rsidR="7212163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15.11.21)</w:t>
      </w:r>
      <w:r w:rsidRPr="20FF9A08" w:rsidR="57F2527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74BDECC0" w:rsidP="20FF9A08" w:rsidRDefault="74BDECC0" w14:paraId="571DDC31" w14:textId="22B03FD4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0FF9A08" w:rsidR="57F2527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Fair Trade Wales (no date) </w:t>
      </w:r>
      <w:r w:rsidRPr="20FF9A08" w:rsidR="57F2527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About Fair Trade Wales.</w:t>
      </w:r>
      <w:r w:rsidRPr="20FF9A08" w:rsidR="57F25275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 </w:t>
      </w:r>
      <w:hyperlink r:id="R0eba5455ae0f4511">
        <w:r w:rsidRPr="20FF9A08" w:rsidR="57F2527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https://fairtrade.wales/about-fair-trade/about/</w:t>
        </w:r>
      </w:hyperlink>
      <w:r w:rsidRPr="20FF9A08" w:rsidR="57F2527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20.11.21).</w:t>
      </w:r>
    </w:p>
    <w:p w:rsidR="74BDECC0" w:rsidP="20FF9A08" w:rsidRDefault="74BDECC0" w14:paraId="323E2F3B" w14:textId="0535415B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20FF9A08" w:rsidR="17423D7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Food Standards Agency (no date) </w:t>
      </w:r>
      <w:r w:rsidRPr="20FF9A08" w:rsidR="17423D7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Food hygiene ratings</w:t>
      </w:r>
      <w:r w:rsidRPr="20FF9A08" w:rsidR="17423D7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23e6da69ebb545d4">
        <w:r w:rsidRPr="20FF9A08" w:rsidR="17423D7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https://ratings.food.gov.uk/enhanced-search/en-GB/%5E/CF5%204SX/Relevance/0/%5E/%5E/0/1/10</w:t>
        </w:r>
      </w:hyperlink>
      <w:r w:rsidRPr="20FF9A08" w:rsidR="17423D7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22.11.21).</w:t>
      </w:r>
    </w:p>
    <w:p w:rsidR="74BDECC0" w:rsidP="20FF9A08" w:rsidRDefault="74BDECC0" w14:paraId="22EC0205" w14:textId="2E86D9DB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0FF9A08" w:rsidR="17423D7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Future Generations Commissioner for Wales (2021) </w:t>
      </w:r>
      <w:r w:rsidRPr="20FF9A08" w:rsidR="17423D7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Annual Report 2019/2020.</w:t>
      </w:r>
      <w:r w:rsidRPr="20FF9A08" w:rsidR="17423D7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 </w:t>
      </w:r>
      <w:hyperlink r:id="Rb4f11b66ea3241a1">
        <w:r w:rsidRPr="20FF9A08" w:rsidR="17423D7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https://www.futuregenerations.wales/public_info/annual-report-2019-2020/</w:t>
        </w:r>
      </w:hyperlink>
      <w:r w:rsidRPr="20FF9A08" w:rsidR="17423D7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(Accesed:15.11.21).</w:t>
      </w:r>
    </w:p>
    <w:p w:rsidR="74BDECC0" w:rsidP="20FF9A08" w:rsidRDefault="74BDECC0" w14:paraId="4FE6878A" w14:textId="0116F611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20FF9A08" w:rsidR="15D3505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Government UK (no date) </w:t>
      </w:r>
      <w:r w:rsidRPr="20FF9A08" w:rsidR="15D35052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Disability rights</w:t>
      </w:r>
      <w:r w:rsidRPr="20FF9A08" w:rsidR="15D3505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d7826324deb940da">
        <w:r w:rsidRPr="20FF9A08" w:rsidR="15D3505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https://www.gov.uk/rights-disabled-person/the-equality-act-2010-and-un-convention</w:t>
        </w:r>
      </w:hyperlink>
      <w:r w:rsidRPr="20FF9A08" w:rsidR="15D3505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19.11.21).</w:t>
      </w:r>
    </w:p>
    <w:p w:rsidR="74BDECC0" w:rsidP="20FF9A08" w:rsidRDefault="74BDECC0" w14:paraId="62E49E89" w14:textId="02ECAEAF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0FF9A08" w:rsidR="3D710D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Health and Safety Executive (2021) </w:t>
      </w:r>
      <w:r w:rsidRPr="20FF9A08" w:rsidR="3D710DD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Ventilation and air conditioning during the coronavirus </w:t>
      </w:r>
      <w:r w:rsidRPr="20FF9A08" w:rsidR="3D710DD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(COVID-19) pandemic</w:t>
      </w:r>
      <w:r w:rsidRPr="20FF9A08" w:rsidR="3D710D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8eb0094b2cd3466a">
        <w:r w:rsidRPr="20FF9A08" w:rsidR="3D710DD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https://www.hse.gov.uk/coronavirus/equipment-and-machinery/air-conditioning-and-ventilation/improve-natural-ventilation.htm#article</w:t>
        </w:r>
      </w:hyperlink>
      <w:r w:rsidRPr="20FF9A08" w:rsidR="3D710D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20.11.21)</w:t>
      </w:r>
      <w:r w:rsidRPr="20FF9A08" w:rsidR="4B82248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4BDECC0" w:rsidP="20FF9A08" w:rsidRDefault="74BDECC0" w14:paraId="54970D87" w14:textId="4284DC16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0FF9A08" w:rsidR="4B82248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Health and Safety Executive (no date) </w:t>
      </w:r>
      <w:r w:rsidRPr="20FF9A08" w:rsidR="4B822489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Diluting chemical concentrates</w:t>
      </w:r>
      <w:r w:rsidRPr="20FF9A08" w:rsidR="4B82248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Available at: </w:t>
      </w:r>
      <w:hyperlink>
        <w:r w:rsidRPr="20FF9A08" w:rsidR="4B82248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https://coshh-tool.hse..gov.uk/assets/live/SR02.pdf.html</w:t>
        </w:r>
      </w:hyperlink>
      <w:r w:rsidRPr="20FF9A08" w:rsidR="4B82248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(Accessed:21.11.21).</w:t>
      </w:r>
    </w:p>
    <w:p w:rsidR="74BDECC0" w:rsidP="20FF9A08" w:rsidRDefault="74BDECC0" w14:paraId="4B93CE49" w14:textId="68E3E6A0">
      <w:pPr>
        <w:pStyle w:val="Normal"/>
        <w:spacing w:line="257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0FF9A08" w:rsidR="3D710D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Health and Safety Executive (no date) </w:t>
      </w:r>
      <w:r w:rsidRPr="20FF9A08" w:rsidR="3D710DD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Health and safety regulation</w:t>
      </w:r>
      <w:r w:rsidRPr="20FF9A08" w:rsidR="3D710D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441b138c22594530">
        <w:r w:rsidRPr="20FF9A08" w:rsidR="3D710DD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https://www.hse.gov.uk/pubns/hsc13.pdf</w:t>
        </w:r>
      </w:hyperlink>
      <w:r w:rsidRPr="20FF9A08" w:rsidR="3D710D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(Accessed:15.11.21).</w:t>
      </w:r>
    </w:p>
    <w:p w:rsidR="74BDECC0" w:rsidP="20FF9A08" w:rsidRDefault="74BDECC0" w14:paraId="569E6EEB" w14:textId="7D1ADA5D">
      <w:pPr>
        <w:pStyle w:val="Normal"/>
        <w:spacing w:line="257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0FF9A08" w:rsidR="1E8B9C7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Health and Safety Executive (no date) PAT - </w:t>
      </w:r>
      <w:r w:rsidRPr="20FF9A08" w:rsidR="1E8B9C7C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Portable appliance testing FAQs</w:t>
      </w:r>
      <w:r w:rsidRPr="20FF9A08" w:rsidR="1E8B9C7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Available at: </w:t>
      </w:r>
      <w:hyperlink r:id="R0a5c34c8884b49c8">
        <w:r w:rsidRPr="20FF9A08" w:rsidR="1E8B9C7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https://www.hse.gov.uk/electricity/faq-portable-appliance-testing.htm</w:t>
        </w:r>
      </w:hyperlink>
      <w:r w:rsidRPr="20FF9A08" w:rsidR="1E8B9C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0FF9A08" w:rsidR="1E8B9C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(Accessed:15.11.21).</w:t>
      </w:r>
    </w:p>
    <w:p w:rsidR="74BDECC0" w:rsidP="20FF9A08" w:rsidRDefault="74BDECC0" w14:paraId="2B60E95F" w14:textId="1FA6575B">
      <w:pPr>
        <w:pStyle w:val="Heading1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</w:pPr>
      <w:r w:rsidRPr="20FF9A08" w:rsidR="3D710DD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N</w:t>
      </w:r>
      <w:r w:rsidRPr="20FF9A08" w:rsidR="6CC0F27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ational </w:t>
      </w:r>
      <w:r w:rsidRPr="20FF9A08" w:rsidR="3D710DD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H</w:t>
      </w:r>
      <w:r w:rsidRPr="20FF9A08" w:rsidR="5057BF0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ealth </w:t>
      </w:r>
      <w:r w:rsidRPr="20FF9A08" w:rsidR="3D710DD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S</w:t>
      </w:r>
      <w:r w:rsidRPr="20FF9A08" w:rsidR="585C5FB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ervice</w:t>
      </w:r>
      <w:r w:rsidRPr="20FF9A08" w:rsidR="3D710DD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(2021) </w:t>
      </w:r>
      <w:r w:rsidRPr="20FF9A08" w:rsidR="3D710DDA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Information for sensory needs. </w:t>
      </w:r>
      <w:r w:rsidRPr="20FF9A08" w:rsidR="3D710DD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0e9ee9f78df24947">
        <w:r w:rsidRPr="20FF9A08" w:rsidR="3D710DDA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sz w:val="24"/>
            <w:szCs w:val="24"/>
            <w:lang w:val="en-GB"/>
          </w:rPr>
          <w:t>https://camhs.rdash.nhs.uk/rotherham/neurodevelopment-asd-adhd/information-for-sensory-needs</w:t>
        </w:r>
      </w:hyperlink>
      <w:r w:rsidRPr="20FF9A08" w:rsidR="3D710DD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(Accessed: 21.11.21).</w:t>
      </w:r>
    </w:p>
    <w:p w:rsidR="74BDECC0" w:rsidP="20FF9A08" w:rsidRDefault="74BDECC0" w14:paraId="01B8797D" w14:textId="5BB9EB5E">
      <w:pPr>
        <w:pStyle w:val="Heading1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</w:pPr>
      <w:r w:rsidRPr="20FF9A08" w:rsidR="3D710DD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Pentagon Play (2016) </w:t>
      </w:r>
      <w:r w:rsidRPr="20FF9A08" w:rsidR="3D710DDA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The Benefits of Sensory Play - Make Your School Playground Sensational. </w:t>
      </w:r>
      <w:r w:rsidRPr="20FF9A08" w:rsidR="3D710DD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524777f574af4936">
        <w:r w:rsidRPr="20FF9A08" w:rsidR="3D710DDA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sz w:val="24"/>
            <w:szCs w:val="24"/>
            <w:lang w:val="en-GB"/>
          </w:rPr>
          <w:t>https://www.pentagonplay.co.uk/news-and-info/benefits-of-sensory-play-for-children-with-special-educational-needs</w:t>
        </w:r>
      </w:hyperlink>
      <w:r w:rsidRPr="20FF9A08" w:rsidR="3D710DD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(Accessed: 20.11.21).</w:t>
      </w:r>
    </w:p>
    <w:p w:rsidR="74BDECC0" w:rsidP="20FF9A08" w:rsidRDefault="74BDECC0" w14:paraId="016165DF" w14:textId="5EAC0DFF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</w:p>
    <w:p w:rsidR="74BDECC0" w:rsidP="20FF9A08" w:rsidRDefault="74BDECC0" w14:paraId="31CF42F6" w14:textId="578CA67B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0FF9A08" w:rsidR="3D710DD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UK Parliament (2020) Disability Discrimination Act: 1995 and now. Available at: </w:t>
      </w:r>
      <w:hyperlink r:id="Rf57556cbd40e4f45">
        <w:r w:rsidRPr="20FF9A08" w:rsidR="3D710DD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Disability Discrimination Act: 1995 and now - House of Lords Library (parliament.uk)</w:t>
        </w:r>
      </w:hyperlink>
      <w:r w:rsidRPr="20FF9A08" w:rsidR="3D710D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25.11.21).</w:t>
      </w:r>
    </w:p>
    <w:p w:rsidR="74BDECC0" w:rsidP="20FF9A08" w:rsidRDefault="74BDECC0" w14:paraId="058697BC" w14:textId="1EDF1957">
      <w:pPr>
        <w:pStyle w:val="Normal"/>
        <w:spacing w:line="257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proofErr w:type="spellStart"/>
      <w:r w:rsidRPr="20FF9A08" w:rsidR="3D710D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Unicef</w:t>
      </w:r>
      <w:proofErr w:type="spellEnd"/>
      <w:r w:rsidRPr="20FF9A08" w:rsidR="3D710D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(no date) </w:t>
      </w:r>
      <w:r w:rsidRPr="20FF9A08" w:rsidR="3D710DD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 summary of the UN Convention on the Rights of the Child.</w:t>
      </w:r>
      <w:r w:rsidRPr="20FF9A08" w:rsidR="3D710D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Available at: </w:t>
      </w:r>
      <w:hyperlink r:id="R164f5fdfcd0c4d3a">
        <w:r w:rsidRPr="20FF9A08" w:rsidR="3D710DD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UNCRC_summary-1.pdf (unicef.org.uk)</w:t>
        </w:r>
      </w:hyperlink>
      <w:r w:rsidRPr="20FF9A08" w:rsidR="3D710D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21.11.21).</w:t>
      </w:r>
    </w:p>
    <w:p w:rsidR="74BDECC0" w:rsidP="20FF9A08" w:rsidRDefault="74BDECC0" w14:paraId="070A0599" w14:textId="1EDF1957">
      <w:pPr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20FF9A08" w:rsidR="3D710D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University of Bristol (2016) </w:t>
      </w:r>
      <w:r w:rsidRPr="20FF9A08" w:rsidR="3D710DD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good practice guidance on working with parents with a learning disability 2007. Available at:</w:t>
      </w:r>
      <w:r w:rsidRPr="20FF9A08" w:rsidR="3D710D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8a1cb4691c514a07">
        <w:r w:rsidRPr="20FF9A08" w:rsidR="3D710DD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https://www.bristol.ac.uk/media-library/sites/sps/documents/wtpn/2016%20WTPN%20UPDATE%20OF%20THE%20GPG%20-%20finalised%20with%20cover.pdf</w:t>
        </w:r>
      </w:hyperlink>
      <w:r w:rsidRPr="20FF9A08" w:rsidR="3D710D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25.11.21).</w:t>
      </w:r>
    </w:p>
    <w:p w:rsidR="74BDECC0" w:rsidP="20FF9A08" w:rsidRDefault="74BDECC0" w14:paraId="0E59F64F" w14:textId="4B2AEBD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0FF9A08" w:rsidR="3D710D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Welsh Assembly Government (2010) </w:t>
      </w:r>
      <w:r w:rsidRPr="20FF9A08" w:rsidR="3D710DD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Towards Zero Waste One Wales: One Planet</w:t>
      </w:r>
      <w:r w:rsidRPr="20FF9A08" w:rsidR="3D710D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eec797a8a99a4339">
        <w:r w:rsidRPr="20FF9A08" w:rsidR="3D710DD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https://gov.wales/sites/default/files/publications/2019-05/towards-zero-waste-our-waste-strategy.pdf</w:t>
        </w:r>
      </w:hyperlink>
      <w:r w:rsidRPr="20FF9A08" w:rsidR="3D710D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17.11.21).</w:t>
      </w:r>
    </w:p>
    <w:p w:rsidR="74BDECC0" w:rsidP="20FF9A08" w:rsidRDefault="74BDECC0" w14:paraId="219825E8" w14:textId="17BB9D2C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0FF9A08" w:rsidR="0C2F872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Government (2014) </w:t>
      </w:r>
      <w:r w:rsidRPr="20FF9A08" w:rsidR="0C2F872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Healthy eating in maintained schools. </w:t>
      </w:r>
      <w:r w:rsidRPr="20FF9A08" w:rsidR="0C2F872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</w:t>
      </w:r>
      <w:hyperlink r:id="Rba041d5994fe4988">
        <w:r w:rsidRPr="20FF9A08" w:rsidR="0C2F872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https://gov.wales/sites/default/files/publications/2018-12/healthy-eating-in-maintained-schools-statutory-guidance-for-local-authorities-and-governing-bodies.pdf</w:t>
        </w:r>
      </w:hyperlink>
      <w:r w:rsidRPr="20FF9A08" w:rsidR="0C2F872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17.11.21).</w:t>
      </w:r>
    </w:p>
    <w:p w:rsidR="74BDECC0" w:rsidP="20FF9A08" w:rsidRDefault="74BDECC0" w14:paraId="3BF6072E" w14:textId="5B02768F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0FF9A08" w:rsidR="1DCB530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Government (2015) </w:t>
      </w:r>
      <w:r w:rsidRPr="20FF9A08" w:rsidR="1DCB530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Healthy and Sustainable Pre-School Scheme</w:t>
      </w:r>
      <w:r w:rsidRPr="20FF9A08" w:rsidR="1DCB530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0FF9A08" w:rsidR="1DCB530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National Awards</w:t>
      </w:r>
      <w:r w:rsidRPr="20FF9A08" w:rsidR="1DCB530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0FF9A08" w:rsidR="1DCB530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Criteria.</w:t>
      </w:r>
      <w:r w:rsidRPr="20FF9A08" w:rsidR="1DCB530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 </w:t>
      </w:r>
      <w:hyperlink r:id="Rcf8d3bcbb03b4b83">
        <w:r w:rsidRPr="20FF9A08" w:rsidR="1DCB530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http://www.wales.nhs.uk/sitesplus/documents/888/HSPSS%2DDoc%28E%29.pdf</w:t>
        </w:r>
      </w:hyperlink>
      <w:r w:rsidRPr="20FF9A08" w:rsidR="1DCB530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(Accessed:19.11.21).</w:t>
      </w:r>
    </w:p>
    <w:p w:rsidR="74BDECC0" w:rsidP="20FF9A08" w:rsidRDefault="74BDECC0" w14:paraId="164ACC1D" w14:textId="5908590A">
      <w:pPr>
        <w:pStyle w:val="Normal"/>
        <w:spacing w:line="257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0FF9A08" w:rsidR="1DCB53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Welsh Government (2015) </w:t>
      </w:r>
      <w:r w:rsidRPr="20FF9A08" w:rsidR="1DCB530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Well-being of Future Generations (Wales) Act 2015</w:t>
      </w:r>
      <w:r w:rsidRPr="20FF9A08" w:rsidR="1DCB53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19ddb06cfca34f37">
        <w:r w:rsidRPr="20FF9A08" w:rsidR="1DCB530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Well-being of Future Generations (Wales) Act 2015 – The Future Generations Commissioner for Wales</w:t>
        </w:r>
      </w:hyperlink>
      <w:r w:rsidRPr="20FF9A08" w:rsidR="1DCB53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21.11.21).</w:t>
      </w:r>
    </w:p>
    <w:p w:rsidR="74BDECC0" w:rsidP="20FF9A08" w:rsidRDefault="74BDECC0" w14:paraId="00418F55" w14:textId="6F86E268">
      <w:pPr>
        <w:pStyle w:val="Heading1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</w:pPr>
      <w:r w:rsidRPr="20FF9A08" w:rsidR="01519F2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Welsh Government (2017) </w:t>
      </w:r>
      <w:r w:rsidRPr="20FF9A08" w:rsidR="01519F2F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Helping children and young people who need extra support to learn. </w:t>
      </w:r>
      <w:r w:rsidRPr="20FF9A08" w:rsidR="01519F2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Available at: </w:t>
      </w:r>
    </w:p>
    <w:p w:rsidR="74BDECC0" w:rsidP="20FF9A08" w:rsidRDefault="74BDECC0" w14:paraId="3544A800" w14:textId="1726667A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</w:pPr>
      <w:hyperlink r:id="Rf54a31e429ee45e7">
        <w:r w:rsidRPr="20FF9A08" w:rsidR="01519F2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Additional Learning Needs and Educational Tribunal (Wales) Bill easy read (gov.wales)</w:t>
        </w:r>
      </w:hyperlink>
      <w:r w:rsidRPr="20FF9A08" w:rsidR="01519F2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(Accessed: 20.11.21).</w:t>
      </w:r>
    </w:p>
    <w:p w:rsidR="74BDECC0" w:rsidP="20FF9A08" w:rsidRDefault="74BDECC0" w14:paraId="22786638" w14:textId="276004CB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</w:pPr>
      <w:r w:rsidRPr="20FF9A08" w:rsidR="01519F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 Government (2017)</w:t>
      </w:r>
      <w:r w:rsidRPr="20FF9A08" w:rsidR="01519F2F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0FF9A08" w:rsidR="01519F2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Plans to halve Wales’ food waste announced by Lesley Griffiths</w:t>
      </w:r>
      <w:r w:rsidRPr="20FF9A08" w:rsidR="01519F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Available at: </w:t>
      </w:r>
      <w:hyperlink r:id="R13d822ef44a341eb">
        <w:r w:rsidRPr="20FF9A08" w:rsidR="01519F2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https://gov.wales/plans-halve-wales-food-waste-announced-lesley-griffiths</w:t>
        </w:r>
      </w:hyperlink>
      <w:r w:rsidRPr="20FF9A08" w:rsidR="01519F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21.11.21).</w:t>
      </w:r>
      <w:r w:rsidRPr="20FF9A08" w:rsidR="52BDB83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74BDECC0" w:rsidP="20FF9A08" w:rsidRDefault="74BDECC0" w14:paraId="27E76812" w14:textId="660A8D92">
      <w:pPr>
        <w:pStyle w:val="Normal"/>
        <w:spacing w:line="257" w:lineRule="auto"/>
        <w:jc w:val="left"/>
        <w:rPr>
          <w:rFonts w:ascii="Times New Roman" w:hAnsi="Times New Roman" w:eastAsia="Times New Roman" w:cs="Times New Roman"/>
          <w:strike w:val="0"/>
          <w:dstrike w:val="0"/>
          <w:noProof w:val="0"/>
          <w:sz w:val="24"/>
          <w:szCs w:val="24"/>
          <w:lang w:val="en-GB"/>
        </w:rPr>
      </w:pPr>
      <w:r w:rsidRPr="20FF9A08" w:rsidR="52BDB83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Welsh Government (2018) </w:t>
      </w:r>
      <w:r w:rsidRPr="20FF9A08" w:rsidR="52BDB836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Additional Learning needs transformation programme</w:t>
      </w:r>
      <w:r w:rsidRPr="20FF9A08" w:rsidR="52BDB83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. Available at: </w:t>
      </w:r>
      <w:hyperlink r:id="Rfb97aac7caf14bc0">
        <w:r w:rsidRPr="20FF9A08" w:rsidR="52BDB836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sz w:val="24"/>
            <w:szCs w:val="24"/>
            <w:lang w:val="en-GB"/>
          </w:rPr>
          <w:t>https://gov.wales/sites/default/files/publications/2018-09/additional-learning-needs-aln-transformation-programme-v2.pdf</w:t>
        </w:r>
      </w:hyperlink>
      <w:r w:rsidRPr="20FF9A08" w:rsidR="52BDB83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(Accessed: 20.11.21).</w:t>
      </w:r>
    </w:p>
    <w:p w:rsidR="74BDECC0" w:rsidP="20FF9A08" w:rsidRDefault="74BDECC0" w14:paraId="2752BA05" w14:textId="05116E08">
      <w:pPr>
        <w:pStyle w:val="Normal"/>
        <w:spacing w:line="257" w:lineRule="auto"/>
        <w:jc w:val="left"/>
        <w:rPr>
          <w:rFonts w:ascii="Times New Roman" w:hAnsi="Times New Roman" w:eastAsia="Times New Roman" w:cs="Times New Roman"/>
          <w:strike w:val="0"/>
          <w:dstrike w:val="0"/>
          <w:noProof w:val="0"/>
          <w:sz w:val="24"/>
          <w:szCs w:val="24"/>
          <w:lang w:val="en-GB"/>
        </w:rPr>
      </w:pPr>
      <w:r w:rsidRPr="20FF9A08" w:rsidR="01C79837">
        <w:rPr>
          <w:rFonts w:ascii="Times New Roman" w:hAnsi="Times New Roman" w:eastAsia="Times New Roman" w:cs="Times New Roman"/>
          <w:strike w:val="0"/>
          <w:dstrike w:val="0"/>
          <w:noProof w:val="0"/>
          <w:sz w:val="24"/>
          <w:szCs w:val="24"/>
          <w:lang w:val="en-GB"/>
        </w:rPr>
        <w:t xml:space="preserve">Welsh Government (2018) </w:t>
      </w:r>
      <w:r w:rsidRPr="20FF9A08" w:rsidR="01C79837">
        <w:rPr>
          <w:rFonts w:ascii="Times New Roman" w:hAnsi="Times New Roman" w:eastAsia="Times New Roman" w:cs="Times New Roman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>‘How ‘Areas of Learning and Experience’ are being developed as</w:t>
      </w:r>
      <w:r w:rsidRPr="20FF9A08" w:rsidR="01C79837">
        <w:rPr>
          <w:rFonts w:ascii="Times New Roman" w:hAnsi="Times New Roman" w:eastAsia="Times New Roman" w:cs="Times New Roman"/>
          <w:strike w:val="0"/>
          <w:dstrike w:val="0"/>
          <w:noProof w:val="0"/>
          <w:sz w:val="24"/>
          <w:szCs w:val="24"/>
          <w:lang w:val="en-GB"/>
        </w:rPr>
        <w:t xml:space="preserve"> a central element of the new curriculum’, </w:t>
      </w:r>
      <w:r w:rsidRPr="20FF9A08" w:rsidR="01C79837">
        <w:rPr>
          <w:rFonts w:ascii="Times New Roman" w:hAnsi="Times New Roman" w:eastAsia="Times New Roman" w:cs="Times New Roman"/>
          <w:i w:val="1"/>
          <w:iCs w:val="1"/>
          <w:strike w:val="0"/>
          <w:dstrike w:val="0"/>
          <w:noProof w:val="0"/>
          <w:sz w:val="24"/>
          <w:szCs w:val="24"/>
          <w:lang w:val="en-GB"/>
        </w:rPr>
        <w:t>Welsh Government</w:t>
      </w:r>
      <w:r w:rsidRPr="20FF9A08" w:rsidR="01C79837">
        <w:rPr>
          <w:rFonts w:ascii="Times New Roman" w:hAnsi="Times New Roman" w:eastAsia="Times New Roman" w:cs="Times New Roman"/>
          <w:strike w:val="0"/>
          <w:dstrike w:val="0"/>
          <w:noProof w:val="0"/>
          <w:sz w:val="24"/>
          <w:szCs w:val="24"/>
          <w:lang w:val="en-GB"/>
        </w:rPr>
        <w:t xml:space="preserve"> [blog]. 20</w:t>
      </w:r>
      <w:r w:rsidRPr="20FF9A08" w:rsidR="01C79837">
        <w:rPr>
          <w:rFonts w:ascii="Times New Roman" w:hAnsi="Times New Roman" w:eastAsia="Times New Roman" w:cs="Times New Roman"/>
          <w:strike w:val="0"/>
          <w:dstrike w:val="0"/>
          <w:noProof w:val="0"/>
          <w:sz w:val="24"/>
          <w:szCs w:val="24"/>
          <w:vertAlign w:val="superscript"/>
          <w:lang w:val="en-GB"/>
        </w:rPr>
        <w:t>th</w:t>
      </w:r>
      <w:r w:rsidRPr="20FF9A08" w:rsidR="01C79837">
        <w:rPr>
          <w:rFonts w:ascii="Times New Roman" w:hAnsi="Times New Roman" w:eastAsia="Times New Roman" w:cs="Times New Roman"/>
          <w:strike w:val="0"/>
          <w:dstrike w:val="0"/>
          <w:noProof w:val="0"/>
          <w:sz w:val="24"/>
          <w:szCs w:val="24"/>
          <w:lang w:val="en-GB"/>
        </w:rPr>
        <w:t xml:space="preserve"> June. Available at: </w:t>
      </w:r>
      <w:hyperlink r:id="R1eb4d26df1e14477">
        <w:r w:rsidRPr="20FF9A08" w:rsidR="01C79837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https://curriculumforwales.gov.wales/2018/06/20/how-areas-of-learning-and-experience-are-being-developed-as-a-central-element-of-the-new-curriculum/</w:t>
        </w:r>
      </w:hyperlink>
      <w:r w:rsidRPr="20FF9A08" w:rsidR="01C79837">
        <w:rPr>
          <w:rFonts w:ascii="Times New Roman" w:hAnsi="Times New Roman" w:eastAsia="Times New Roman" w:cs="Times New Roman"/>
          <w:strike w:val="0"/>
          <w:dstrike w:val="0"/>
          <w:noProof w:val="0"/>
          <w:sz w:val="24"/>
          <w:szCs w:val="24"/>
          <w:lang w:val="en-GB"/>
        </w:rPr>
        <w:t xml:space="preserve"> (Accessed: 21.11.21).</w:t>
      </w:r>
    </w:p>
    <w:p w:rsidR="74BDECC0" w:rsidP="20FF9A08" w:rsidRDefault="74BDECC0" w14:paraId="24C649DD" w14:textId="44FD569C">
      <w:pPr>
        <w:pStyle w:val="Normal"/>
        <w:spacing w:line="257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20FF9A08" w:rsidR="01519F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(2020) </w:t>
      </w:r>
      <w:r w:rsidRPr="20FF9A08" w:rsidR="01519F2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Keeping learners safe</w:t>
      </w:r>
      <w:r w:rsidRPr="20FF9A08" w:rsidR="01519F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93be2411f73f443e">
        <w:r w:rsidRPr="20FF9A08" w:rsidR="01519F2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https://gov.wales/sites/default/files/publications/2020-10/keeping-learners-safe-the-role-of-local-authorities-governing-bodies-and-proprietors-of-independent-schools-under-the-education-act.pdf</w:t>
        </w:r>
      </w:hyperlink>
      <w:r w:rsidRPr="20FF9A08" w:rsidR="01519F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25.11.21).</w:t>
      </w:r>
    </w:p>
    <w:p w:rsidR="74BDECC0" w:rsidP="20FF9A08" w:rsidRDefault="74BDECC0" w14:paraId="16BFF110" w14:textId="4B277237">
      <w:pPr>
        <w:pStyle w:val="Normal"/>
        <w:jc w:val="left"/>
        <w:rPr>
          <w:rFonts w:ascii="Times New Roman" w:hAnsi="Times New Roman" w:eastAsia="Times New Roman" w:cs="Times New Roman"/>
          <w:strike w:val="0"/>
          <w:dstrike w:val="0"/>
          <w:noProof w:val="0"/>
          <w:sz w:val="24"/>
          <w:szCs w:val="24"/>
          <w:lang w:val="en-GB"/>
        </w:rPr>
      </w:pPr>
      <w:r w:rsidRPr="20FF9A08" w:rsidR="097C52BB">
        <w:rPr>
          <w:rFonts w:ascii="Times New Roman" w:hAnsi="Times New Roman" w:eastAsia="Times New Roman" w:cs="Times New Roman"/>
          <w:strike w:val="0"/>
          <w:dstrike w:val="0"/>
          <w:noProof w:val="0"/>
          <w:sz w:val="24"/>
          <w:szCs w:val="24"/>
          <w:lang w:val="en-GB"/>
        </w:rPr>
        <w:t xml:space="preserve">Welsh Government (2020) </w:t>
      </w:r>
      <w:r w:rsidRPr="20FF9A08" w:rsidR="097C52BB">
        <w:rPr>
          <w:rFonts w:ascii="Times New Roman" w:hAnsi="Times New Roman" w:eastAsia="Times New Roman" w:cs="Times New Roman"/>
          <w:i w:val="1"/>
          <w:iCs w:val="1"/>
          <w:strike w:val="0"/>
          <w:dstrike w:val="0"/>
          <w:noProof w:val="0"/>
          <w:sz w:val="24"/>
          <w:szCs w:val="24"/>
          <w:lang w:val="en-GB"/>
        </w:rPr>
        <w:t>Curriculum for Wales: overview.</w:t>
      </w:r>
      <w:r w:rsidRPr="20FF9A08" w:rsidR="43AF618B">
        <w:rPr>
          <w:rFonts w:ascii="Times New Roman" w:hAnsi="Times New Roman" w:eastAsia="Times New Roman" w:cs="Times New Roman"/>
          <w:i w:val="1"/>
          <w:iCs w:val="1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20FF9A08" w:rsidR="43AF618B">
        <w:rPr>
          <w:rFonts w:ascii="Times New Roman" w:hAnsi="Times New Roman" w:eastAsia="Times New Roman" w:cs="Times New Roman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>Available at:</w:t>
      </w:r>
      <w:r w:rsidRPr="20FF9A08" w:rsidR="097C52BB">
        <w:rPr>
          <w:rFonts w:ascii="Times New Roman" w:hAnsi="Times New Roman" w:eastAsia="Times New Roman" w:cs="Times New Roman"/>
          <w:i w:val="1"/>
          <w:iCs w:val="1"/>
          <w:strike w:val="0"/>
          <w:dstrike w:val="0"/>
          <w:noProof w:val="0"/>
          <w:sz w:val="24"/>
          <w:szCs w:val="24"/>
          <w:lang w:val="en-GB"/>
        </w:rPr>
        <w:t xml:space="preserve"> </w:t>
      </w:r>
      <w:hyperlink r:id="Rb87886cf8edd4b3e">
        <w:r w:rsidRPr="20FF9A08" w:rsidR="43611CBB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https://gov.wales/curriculum-wales-overview</w:t>
        </w:r>
      </w:hyperlink>
      <w:r w:rsidRPr="20FF9A08" w:rsidR="43611CBB">
        <w:rPr>
          <w:rFonts w:ascii="Times New Roman" w:hAnsi="Times New Roman" w:eastAsia="Times New Roman" w:cs="Times New Roman"/>
          <w:strike w:val="0"/>
          <w:dstrike w:val="0"/>
          <w:noProof w:val="0"/>
          <w:sz w:val="24"/>
          <w:szCs w:val="24"/>
          <w:lang w:val="en-GB"/>
        </w:rPr>
        <w:t xml:space="preserve"> (Accessed: 21.11.21).</w:t>
      </w:r>
    </w:p>
    <w:p w:rsidR="5D8DCA53" w:rsidP="20FF9A08" w:rsidRDefault="5D8DCA53" w14:paraId="094C214F" w14:textId="4EA71171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0FF9A08" w:rsidR="5D8DCA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Government (2020) </w:t>
      </w:r>
      <w:r w:rsidRPr="20FF9A08" w:rsidR="5D8DCA5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Single use plastics to be banned in Wales</w:t>
      </w:r>
      <w:r w:rsidRPr="20FF9A08" w:rsidR="5D8DCA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Available at: </w:t>
      </w:r>
      <w:hyperlink r:id="Rae81c28f7fa3403d">
        <w:r w:rsidRPr="20FF9A08" w:rsidR="5D8DCA5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https://gov.wales/single-use-plastics-be-banned-wales</w:t>
        </w:r>
      </w:hyperlink>
      <w:r w:rsidRPr="20FF9A08" w:rsidR="5D8DCA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22.11.21).</w:t>
      </w:r>
      <w:r w:rsidRPr="20FF9A08" w:rsidR="2319B5B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319B5BB" w:rsidP="20FF9A08" w:rsidRDefault="2319B5BB" w14:paraId="1029FE8A" w14:textId="6E8DDA39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0FF9A08" w:rsidR="2319B5B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(2021) </w:t>
      </w:r>
      <w:r w:rsidRPr="20FF9A08" w:rsidR="2319B5B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Alert level 0: guidance for employers, businesses and organisations. </w:t>
      </w:r>
      <w:r w:rsidRPr="20FF9A08" w:rsidR="2319B5BB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r w:rsidRPr="20FF9A08" w:rsidR="2319B5B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hyperlink r:id="Re21884d0ccc04128">
        <w:r w:rsidRPr="20FF9A08" w:rsidR="2319B5B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Alert level 0: guidance for employers, businesses and organisations [HTML] | GOV.WALES</w:t>
        </w:r>
      </w:hyperlink>
      <w:r w:rsidRPr="20FF9A08" w:rsidR="2319B5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0FF9A08" w:rsidR="2319B5B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21.11.21).</w:t>
      </w:r>
    </w:p>
    <w:p w:rsidR="5D8DCA53" w:rsidP="20FF9A08" w:rsidRDefault="5D8DCA53" w14:paraId="308FC4AA" w14:textId="1A3720B5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0FF9A08" w:rsidR="5D8DCA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Government (2021) </w:t>
      </w:r>
      <w:r w:rsidRPr="20FF9A08" w:rsidR="5D8DCA5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Beyond Recycling</w:t>
      </w:r>
      <w:r w:rsidRPr="20FF9A08" w:rsidR="5D8DCA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Available at: </w:t>
      </w:r>
      <w:hyperlink r:id="R0b5c95f8e394477e">
        <w:r w:rsidRPr="20FF9A08" w:rsidR="5D8DCA5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https://gov.wales/sites/default/files/publications/2021-03/beyond-recycling-strategy-document.pdf</w:t>
        </w:r>
      </w:hyperlink>
      <w:r w:rsidRPr="20FF9A08" w:rsidR="5D8DCA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21.11.21).</w:t>
      </w:r>
      <w:r w:rsidRPr="20FF9A08" w:rsidR="650A35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50A35C0" w:rsidP="20FF9A08" w:rsidRDefault="650A35C0" w14:paraId="110C8D09" w14:textId="226A1CD6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20FF9A08" w:rsidR="650A35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Welsh Government (2021) </w:t>
      </w:r>
      <w:r w:rsidRPr="20FF9A08" w:rsidR="650A35C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Face coverings: guidance for public</w:t>
      </w:r>
      <w:r w:rsidRPr="20FF9A08" w:rsidR="650A35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1681b3e6c6564d01">
        <w:r w:rsidRPr="20FF9A08" w:rsidR="650A35C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https://gov.wales/face-coverings-guidance-public</w:t>
        </w:r>
      </w:hyperlink>
      <w:r w:rsidRPr="20FF9A08" w:rsidR="650A35C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20.11.21</w:t>
      </w:r>
      <w:r w:rsidRPr="20FF9A08" w:rsidR="650A35C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).</w:t>
      </w:r>
    </w:p>
    <w:p w:rsidR="1143F1E0" w:rsidP="20FF9A08" w:rsidRDefault="1143F1E0" w14:paraId="22055D9F" w14:textId="5877FD3D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20FF9A08" w:rsidR="1143F1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Welsh</w:t>
      </w:r>
      <w:r w:rsidRPr="20FF9A08" w:rsidR="1143F1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Government (2021) </w:t>
      </w:r>
      <w:r w:rsidRPr="20FF9A08" w:rsidR="1143F1E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Keeping records of staff, customers, and visitors: test, trace,</w:t>
      </w:r>
      <w:r w:rsidRPr="20FF9A08" w:rsidR="1143F1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0FF9A08" w:rsidR="1143F1E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protect</w:t>
      </w:r>
      <w:r w:rsidRPr="20FF9A08" w:rsidR="1143F1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61dbba165881430c">
        <w:r w:rsidRPr="20FF9A08" w:rsidR="1143F1E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https://gov.wales/keeping-records-staff-customers-and-visitors-test-trace-protect</w:t>
        </w:r>
      </w:hyperlink>
      <w:r w:rsidRPr="20FF9A08" w:rsidR="1143F1E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22.11.21).</w:t>
      </w:r>
      <w:r w:rsidRPr="20FF9A08" w:rsidR="6F5BE0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F5BE095" w:rsidP="20FF9A08" w:rsidRDefault="6F5BE095" w14:paraId="6C9B27FB" w14:textId="2F95896C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20FF9A08" w:rsidR="6F5BE0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Welsh Government (2021) </w:t>
      </w:r>
      <w:r w:rsidRPr="20FF9A08" w:rsidR="6F5BE09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Local COVID-19 infection control decision framework for schools from autumn 2021. </w:t>
      </w:r>
      <w:r w:rsidRPr="20FF9A08" w:rsidR="6F5BE0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at: </w:t>
      </w:r>
      <w:hyperlink r:id="Ra6ff6a693fea47d8">
        <w:r w:rsidRPr="20FF9A08" w:rsidR="6F5BE09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https://gov.wales/local-covid-19-infection-control-decision-framework-schools-autumn-2021-html</w:t>
        </w:r>
      </w:hyperlink>
      <w:r w:rsidRPr="20FF9A08" w:rsidR="6F5BE09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(Accessed:15.11.21).</w:t>
      </w:r>
    </w:p>
    <w:p w:rsidR="1143F1E0" w:rsidP="20FF9A08" w:rsidRDefault="1143F1E0" w14:paraId="65E038CA" w14:textId="15037275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0FF9A08" w:rsidR="1143F1E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Welsh Government (2021) </w:t>
      </w:r>
      <w:r w:rsidRPr="20FF9A08" w:rsidR="1143F1E0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Role of the Additional Learning Needs Co-ordinator.</w:t>
      </w:r>
      <w:r w:rsidRPr="20FF9A08" w:rsidR="1143F1E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Available at: </w:t>
      </w:r>
      <w:hyperlink r:id="R7da8329cce64465f">
        <w:r w:rsidRPr="20FF9A08" w:rsidR="1143F1E0">
          <w:rPr>
            <w:rStyle w:val="Hyperlink"/>
            <w:rFonts w:ascii="Times New Roman" w:hAnsi="Times New Roman" w:eastAsia="Times New Roman" w:cs="Times New Roman"/>
            <w:noProof w:val="0"/>
            <w:color w:val="4472C4" w:themeColor="accent1" w:themeTint="FF" w:themeShade="FF"/>
            <w:sz w:val="24"/>
            <w:szCs w:val="24"/>
            <w:lang w:val="en-GB"/>
          </w:rPr>
          <w:t>https://gov.wales/sites/default/files/publications/2021-01/role-of-early-years-additional-learning-needs-co-ordinator.pdf</w:t>
        </w:r>
      </w:hyperlink>
      <w:r w:rsidRPr="20FF9A08" w:rsidR="1143F1E0">
        <w:rPr>
          <w:rFonts w:ascii="Times New Roman" w:hAnsi="Times New Roman" w:eastAsia="Times New Roman" w:cs="Times New Roman"/>
          <w:noProof w:val="0"/>
          <w:color w:val="4472C4" w:themeColor="accent1" w:themeTint="FF" w:themeShade="FF"/>
          <w:sz w:val="24"/>
          <w:szCs w:val="24"/>
          <w:lang w:val="en-GB"/>
        </w:rPr>
        <w:t xml:space="preserve"> </w:t>
      </w:r>
      <w:r w:rsidRPr="20FF9A08" w:rsidR="1143F1E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(Accessed:16.11.21).</w:t>
      </w:r>
    </w:p>
    <w:p w:rsidR="7A4ABB5D" w:rsidP="20FF9A08" w:rsidRDefault="7A4ABB5D" w14:paraId="02FA464A" w14:textId="596DB1C8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0FF9A08" w:rsidR="7A4ABB5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Williams, C. (2021) Black, Asian and Minority Ethnic Communities, Contributions and </w:t>
      </w:r>
      <w:proofErr w:type="spellStart"/>
      <w:r w:rsidRPr="20FF9A08" w:rsidR="7A4ABB5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Cynefin</w:t>
      </w:r>
      <w:proofErr w:type="spellEnd"/>
      <w:r w:rsidRPr="20FF9A08" w:rsidR="7A4ABB5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the New Curriculum Working Group. Available at:</w:t>
      </w:r>
      <w:r w:rsidRPr="20FF9A08" w:rsidR="251235C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hyperlink r:id="R229672c3b9d44a95">
        <w:r w:rsidRPr="20FF9A08" w:rsidR="251235C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black-asian-minority-ethnic-communities-contributions-cynefin-new-curriculum-working-group-final-report.pdf (gov.wales)</w:t>
        </w:r>
      </w:hyperlink>
      <w:r w:rsidRPr="20FF9A08" w:rsidR="251235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16.11.21).</w:t>
      </w:r>
    </w:p>
    <w:p w:rsidR="20FF9A08" w:rsidP="20FF9A08" w:rsidRDefault="20FF9A08" w14:paraId="1CA96177" w14:textId="3B6B244D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0FF9A08" w:rsidP="20FF9A08" w:rsidRDefault="20FF9A08" w14:paraId="180C8205" w14:textId="73F27C70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0FF9A08" w:rsidP="20FF9A08" w:rsidRDefault="20FF9A08" w14:paraId="72C3E5EE" w14:textId="29F5B81C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sectPr w:rsidRPr="00233840" w:rsidR="00D33E9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840"/>
    <w:rsid w:val="00233840"/>
    <w:rsid w:val="00251DE8"/>
    <w:rsid w:val="0026AA22"/>
    <w:rsid w:val="0040CE85"/>
    <w:rsid w:val="004CC8CC"/>
    <w:rsid w:val="00B3D9DC"/>
    <w:rsid w:val="00D33E9E"/>
    <w:rsid w:val="0111B628"/>
    <w:rsid w:val="013D5C56"/>
    <w:rsid w:val="01519F2F"/>
    <w:rsid w:val="01AC3903"/>
    <w:rsid w:val="01C79837"/>
    <w:rsid w:val="02456314"/>
    <w:rsid w:val="027A3516"/>
    <w:rsid w:val="02AB28C2"/>
    <w:rsid w:val="03A2F33E"/>
    <w:rsid w:val="03EE419B"/>
    <w:rsid w:val="04103B04"/>
    <w:rsid w:val="043F0200"/>
    <w:rsid w:val="04465713"/>
    <w:rsid w:val="0450FB67"/>
    <w:rsid w:val="048E2646"/>
    <w:rsid w:val="04B760D4"/>
    <w:rsid w:val="04C39C95"/>
    <w:rsid w:val="04E5FD3D"/>
    <w:rsid w:val="05136C64"/>
    <w:rsid w:val="051A3BC7"/>
    <w:rsid w:val="052391D2"/>
    <w:rsid w:val="05659A03"/>
    <w:rsid w:val="059649A5"/>
    <w:rsid w:val="05A22A94"/>
    <w:rsid w:val="05BF2D5E"/>
    <w:rsid w:val="05D0E205"/>
    <w:rsid w:val="0600AFEC"/>
    <w:rsid w:val="0623873E"/>
    <w:rsid w:val="064F405D"/>
    <w:rsid w:val="06A52616"/>
    <w:rsid w:val="07016A64"/>
    <w:rsid w:val="0836AAFF"/>
    <w:rsid w:val="084BE06A"/>
    <w:rsid w:val="089D3AC5"/>
    <w:rsid w:val="094E89F9"/>
    <w:rsid w:val="0958C040"/>
    <w:rsid w:val="096005E0"/>
    <w:rsid w:val="097C52BB"/>
    <w:rsid w:val="0AA45328"/>
    <w:rsid w:val="0AAE4384"/>
    <w:rsid w:val="0B0C095F"/>
    <w:rsid w:val="0B4FA4EA"/>
    <w:rsid w:val="0B84B373"/>
    <w:rsid w:val="0BE581CE"/>
    <w:rsid w:val="0BF1C7F9"/>
    <w:rsid w:val="0C02E643"/>
    <w:rsid w:val="0C2F8727"/>
    <w:rsid w:val="0C7738A5"/>
    <w:rsid w:val="0C7B0103"/>
    <w:rsid w:val="0C903A5E"/>
    <w:rsid w:val="0CA28C3B"/>
    <w:rsid w:val="0D0B353E"/>
    <w:rsid w:val="0D1874AB"/>
    <w:rsid w:val="0D473384"/>
    <w:rsid w:val="0D7309A5"/>
    <w:rsid w:val="0D8D985A"/>
    <w:rsid w:val="0DBBF7AE"/>
    <w:rsid w:val="0DE3985B"/>
    <w:rsid w:val="0DF5C8EF"/>
    <w:rsid w:val="0E0A8503"/>
    <w:rsid w:val="0E4DE9F0"/>
    <w:rsid w:val="0F10405E"/>
    <w:rsid w:val="0F3A8705"/>
    <w:rsid w:val="0F6DD93D"/>
    <w:rsid w:val="0FA746EB"/>
    <w:rsid w:val="0FC849C5"/>
    <w:rsid w:val="0FDFFA36"/>
    <w:rsid w:val="108729E0"/>
    <w:rsid w:val="108EDB59"/>
    <w:rsid w:val="1113DAEE"/>
    <w:rsid w:val="1128A359"/>
    <w:rsid w:val="113B5C97"/>
    <w:rsid w:val="1143F1E0"/>
    <w:rsid w:val="117BCA97"/>
    <w:rsid w:val="11996374"/>
    <w:rsid w:val="11C97008"/>
    <w:rsid w:val="125E6A31"/>
    <w:rsid w:val="128C4649"/>
    <w:rsid w:val="129217CF"/>
    <w:rsid w:val="12FA9E9B"/>
    <w:rsid w:val="1428D560"/>
    <w:rsid w:val="144F9911"/>
    <w:rsid w:val="14646863"/>
    <w:rsid w:val="1482928B"/>
    <w:rsid w:val="1493AC75"/>
    <w:rsid w:val="149BBAE8"/>
    <w:rsid w:val="14CC93B6"/>
    <w:rsid w:val="1503D7C7"/>
    <w:rsid w:val="1526A5B7"/>
    <w:rsid w:val="15D35052"/>
    <w:rsid w:val="161E62EC"/>
    <w:rsid w:val="16427896"/>
    <w:rsid w:val="164F3BBA"/>
    <w:rsid w:val="168C6D32"/>
    <w:rsid w:val="16AC0F70"/>
    <w:rsid w:val="16BACC86"/>
    <w:rsid w:val="1715EDBE"/>
    <w:rsid w:val="17423D75"/>
    <w:rsid w:val="176BC894"/>
    <w:rsid w:val="178E83AD"/>
    <w:rsid w:val="17BA0D64"/>
    <w:rsid w:val="17CB343A"/>
    <w:rsid w:val="18789AED"/>
    <w:rsid w:val="18F8AE33"/>
    <w:rsid w:val="1907C5D0"/>
    <w:rsid w:val="19BC3706"/>
    <w:rsid w:val="1A114E05"/>
    <w:rsid w:val="1A52D784"/>
    <w:rsid w:val="1AB9648F"/>
    <w:rsid w:val="1ABE4AC8"/>
    <w:rsid w:val="1B2AB1AE"/>
    <w:rsid w:val="1B865423"/>
    <w:rsid w:val="1BAEE3D0"/>
    <w:rsid w:val="1BB03BAF"/>
    <w:rsid w:val="1BDC6F9B"/>
    <w:rsid w:val="1C0F96EA"/>
    <w:rsid w:val="1C5534F0"/>
    <w:rsid w:val="1C60FCE4"/>
    <w:rsid w:val="1C6BB00F"/>
    <w:rsid w:val="1C8DA470"/>
    <w:rsid w:val="1D4C0C10"/>
    <w:rsid w:val="1D9DA1E2"/>
    <w:rsid w:val="1DB0517F"/>
    <w:rsid w:val="1DCB5303"/>
    <w:rsid w:val="1DDB36F3"/>
    <w:rsid w:val="1DF10551"/>
    <w:rsid w:val="1E71F299"/>
    <w:rsid w:val="1E8B9C7C"/>
    <w:rsid w:val="1EF374E1"/>
    <w:rsid w:val="1F4C21E0"/>
    <w:rsid w:val="1F734D2C"/>
    <w:rsid w:val="1F770754"/>
    <w:rsid w:val="1F91BBEB"/>
    <w:rsid w:val="1FD410CC"/>
    <w:rsid w:val="1FEF8CA2"/>
    <w:rsid w:val="1FF87274"/>
    <w:rsid w:val="2052F1B6"/>
    <w:rsid w:val="208F4542"/>
    <w:rsid w:val="209D00F4"/>
    <w:rsid w:val="20DAAD07"/>
    <w:rsid w:val="20E7F241"/>
    <w:rsid w:val="20E8636E"/>
    <w:rsid w:val="20F70D9C"/>
    <w:rsid w:val="20FF9A08"/>
    <w:rsid w:val="21104D17"/>
    <w:rsid w:val="2112D7B5"/>
    <w:rsid w:val="212D8C4C"/>
    <w:rsid w:val="21C715C6"/>
    <w:rsid w:val="21EAE9BD"/>
    <w:rsid w:val="220610E7"/>
    <w:rsid w:val="22336E3F"/>
    <w:rsid w:val="224D956E"/>
    <w:rsid w:val="22959081"/>
    <w:rsid w:val="230E0507"/>
    <w:rsid w:val="2319B5BB"/>
    <w:rsid w:val="23510682"/>
    <w:rsid w:val="2352CFB9"/>
    <w:rsid w:val="236BA12E"/>
    <w:rsid w:val="24127C85"/>
    <w:rsid w:val="24233EE8"/>
    <w:rsid w:val="245265FD"/>
    <w:rsid w:val="245CF6B6"/>
    <w:rsid w:val="248A5AAB"/>
    <w:rsid w:val="25029D78"/>
    <w:rsid w:val="251235C8"/>
    <w:rsid w:val="2555C8D3"/>
    <w:rsid w:val="258C3147"/>
    <w:rsid w:val="259D9332"/>
    <w:rsid w:val="25BF0F49"/>
    <w:rsid w:val="25D11F39"/>
    <w:rsid w:val="25E1F85B"/>
    <w:rsid w:val="25E648D8"/>
    <w:rsid w:val="260FC33C"/>
    <w:rsid w:val="261A7FDB"/>
    <w:rsid w:val="265ECE26"/>
    <w:rsid w:val="270746CF"/>
    <w:rsid w:val="272AB01D"/>
    <w:rsid w:val="274D3E06"/>
    <w:rsid w:val="2769C5F9"/>
    <w:rsid w:val="27A1EE1E"/>
    <w:rsid w:val="27B6503C"/>
    <w:rsid w:val="27E1762A"/>
    <w:rsid w:val="28018115"/>
    <w:rsid w:val="288D6995"/>
    <w:rsid w:val="29061235"/>
    <w:rsid w:val="2914064D"/>
    <w:rsid w:val="294BE5B2"/>
    <w:rsid w:val="2952209D"/>
    <w:rsid w:val="2973A659"/>
    <w:rsid w:val="297D468B"/>
    <w:rsid w:val="2A002CF0"/>
    <w:rsid w:val="2A22D935"/>
    <w:rsid w:val="2A2939F6"/>
    <w:rsid w:val="2A980836"/>
    <w:rsid w:val="2AC1A781"/>
    <w:rsid w:val="2AD46E92"/>
    <w:rsid w:val="2AE9193F"/>
    <w:rsid w:val="2AF508A8"/>
    <w:rsid w:val="2AFA3364"/>
    <w:rsid w:val="2B59B61D"/>
    <w:rsid w:val="2BB996C6"/>
    <w:rsid w:val="2C038795"/>
    <w:rsid w:val="2C545C67"/>
    <w:rsid w:val="2C703EF3"/>
    <w:rsid w:val="2C76F1E5"/>
    <w:rsid w:val="2C89C15F"/>
    <w:rsid w:val="2CA0FA0F"/>
    <w:rsid w:val="2CABB5C0"/>
    <w:rsid w:val="2CC993BE"/>
    <w:rsid w:val="2CDC8E8E"/>
    <w:rsid w:val="2D2DDD56"/>
    <w:rsid w:val="2D37CDB2"/>
    <w:rsid w:val="2D40A6B4"/>
    <w:rsid w:val="2D60DAB8"/>
    <w:rsid w:val="2E440676"/>
    <w:rsid w:val="2E47177C"/>
    <w:rsid w:val="2E59DE5F"/>
    <w:rsid w:val="2E688F76"/>
    <w:rsid w:val="2EB63D39"/>
    <w:rsid w:val="2EB753A3"/>
    <w:rsid w:val="2EFC0909"/>
    <w:rsid w:val="2EFCAB19"/>
    <w:rsid w:val="2F0C1806"/>
    <w:rsid w:val="2F19EB30"/>
    <w:rsid w:val="2F6E4B98"/>
    <w:rsid w:val="2F9518A4"/>
    <w:rsid w:val="2FBB306B"/>
    <w:rsid w:val="2FC16221"/>
    <w:rsid w:val="30045FD7"/>
    <w:rsid w:val="304AC31F"/>
    <w:rsid w:val="3097D96A"/>
    <w:rsid w:val="30988028"/>
    <w:rsid w:val="314CC5B1"/>
    <w:rsid w:val="31B2D768"/>
    <w:rsid w:val="320234A3"/>
    <w:rsid w:val="322D2792"/>
    <w:rsid w:val="32344BDB"/>
    <w:rsid w:val="3237647C"/>
    <w:rsid w:val="3246F0DB"/>
    <w:rsid w:val="32513B9E"/>
    <w:rsid w:val="32BCAEFB"/>
    <w:rsid w:val="332C1657"/>
    <w:rsid w:val="33465FAC"/>
    <w:rsid w:val="336B56EC"/>
    <w:rsid w:val="33C42703"/>
    <w:rsid w:val="33D3436A"/>
    <w:rsid w:val="33FBF292"/>
    <w:rsid w:val="347530AF"/>
    <w:rsid w:val="347E5825"/>
    <w:rsid w:val="34C7E6B8"/>
    <w:rsid w:val="34D662C7"/>
    <w:rsid w:val="34DAB6D2"/>
    <w:rsid w:val="351DEA07"/>
    <w:rsid w:val="3550AFDA"/>
    <w:rsid w:val="35545F34"/>
    <w:rsid w:val="356EF269"/>
    <w:rsid w:val="35CF77B1"/>
    <w:rsid w:val="35D25BCB"/>
    <w:rsid w:val="36218C89"/>
    <w:rsid w:val="3663B719"/>
    <w:rsid w:val="36B2282F"/>
    <w:rsid w:val="36F81D1B"/>
    <w:rsid w:val="378500D2"/>
    <w:rsid w:val="37FEF59B"/>
    <w:rsid w:val="3860CF95"/>
    <w:rsid w:val="38679ACB"/>
    <w:rsid w:val="38A114A4"/>
    <w:rsid w:val="38D9A4BD"/>
    <w:rsid w:val="38EE2507"/>
    <w:rsid w:val="3920D133"/>
    <w:rsid w:val="39ACF610"/>
    <w:rsid w:val="39F451A8"/>
    <w:rsid w:val="3A0D7A05"/>
    <w:rsid w:val="3A195703"/>
    <w:rsid w:val="3A56165B"/>
    <w:rsid w:val="3AD81CF1"/>
    <w:rsid w:val="3B45F763"/>
    <w:rsid w:val="3C9BE8D7"/>
    <w:rsid w:val="3CAD23F1"/>
    <w:rsid w:val="3CB5C8B7"/>
    <w:rsid w:val="3D2BF26A"/>
    <w:rsid w:val="3D710DDA"/>
    <w:rsid w:val="3E5F8BFE"/>
    <w:rsid w:val="3E722608"/>
    <w:rsid w:val="3EAC6499"/>
    <w:rsid w:val="3EC7C2CB"/>
    <w:rsid w:val="3EEA06A3"/>
    <w:rsid w:val="3EF1ADFD"/>
    <w:rsid w:val="3F01EE02"/>
    <w:rsid w:val="3F321B41"/>
    <w:rsid w:val="3F41760E"/>
    <w:rsid w:val="40227127"/>
    <w:rsid w:val="40D3CCE1"/>
    <w:rsid w:val="4157561F"/>
    <w:rsid w:val="415E46A4"/>
    <w:rsid w:val="415F1E0C"/>
    <w:rsid w:val="41A669C0"/>
    <w:rsid w:val="41C8DC71"/>
    <w:rsid w:val="41C8FB32"/>
    <w:rsid w:val="4201F55A"/>
    <w:rsid w:val="43611CBB"/>
    <w:rsid w:val="4365D5D2"/>
    <w:rsid w:val="43A2E8FA"/>
    <w:rsid w:val="43A63977"/>
    <w:rsid w:val="43AF618B"/>
    <w:rsid w:val="43C87703"/>
    <w:rsid w:val="440616B2"/>
    <w:rsid w:val="445D316C"/>
    <w:rsid w:val="446250A1"/>
    <w:rsid w:val="448039CB"/>
    <w:rsid w:val="44A5951D"/>
    <w:rsid w:val="44DE0A82"/>
    <w:rsid w:val="45493BBA"/>
    <w:rsid w:val="45727084"/>
    <w:rsid w:val="45816E57"/>
    <w:rsid w:val="4598B1A5"/>
    <w:rsid w:val="45AB515E"/>
    <w:rsid w:val="45F8D8DF"/>
    <w:rsid w:val="46358A94"/>
    <w:rsid w:val="4664F279"/>
    <w:rsid w:val="469C6C55"/>
    <w:rsid w:val="46AB839C"/>
    <w:rsid w:val="46AC94B8"/>
    <w:rsid w:val="46DE80C4"/>
    <w:rsid w:val="46FD69FF"/>
    <w:rsid w:val="470E928B"/>
    <w:rsid w:val="47D102EA"/>
    <w:rsid w:val="4801BE06"/>
    <w:rsid w:val="486EA511"/>
    <w:rsid w:val="4887CD6E"/>
    <w:rsid w:val="48A8D048"/>
    <w:rsid w:val="48C96952"/>
    <w:rsid w:val="497417BB"/>
    <w:rsid w:val="49E97F48"/>
    <w:rsid w:val="4A0A7572"/>
    <w:rsid w:val="4A19CB91"/>
    <w:rsid w:val="4A1C86A1"/>
    <w:rsid w:val="4A2CB94A"/>
    <w:rsid w:val="4A6DB16A"/>
    <w:rsid w:val="4AD4DCFC"/>
    <w:rsid w:val="4B3CCF64"/>
    <w:rsid w:val="4B488FC8"/>
    <w:rsid w:val="4B822489"/>
    <w:rsid w:val="4B9C92F9"/>
    <w:rsid w:val="4BA645D3"/>
    <w:rsid w:val="4BCA15E5"/>
    <w:rsid w:val="4BE33E42"/>
    <w:rsid w:val="4C9C0F4A"/>
    <w:rsid w:val="4CCB4A71"/>
    <w:rsid w:val="4CD52F29"/>
    <w:rsid w:val="4D4D02F2"/>
    <w:rsid w:val="4D65E646"/>
    <w:rsid w:val="4D72A576"/>
    <w:rsid w:val="4EAF6BC0"/>
    <w:rsid w:val="4EDDE695"/>
    <w:rsid w:val="4F41F112"/>
    <w:rsid w:val="4F491C5F"/>
    <w:rsid w:val="4F4E684B"/>
    <w:rsid w:val="4F8BDC66"/>
    <w:rsid w:val="4FDC14CF"/>
    <w:rsid w:val="4FE4FE5B"/>
    <w:rsid w:val="4FF3A78E"/>
    <w:rsid w:val="50081B9E"/>
    <w:rsid w:val="500B7AC9"/>
    <w:rsid w:val="503E48A5"/>
    <w:rsid w:val="50578962"/>
    <w:rsid w:val="5057BF09"/>
    <w:rsid w:val="509D8708"/>
    <w:rsid w:val="50BBCFB3"/>
    <w:rsid w:val="511DE931"/>
    <w:rsid w:val="51C33DC8"/>
    <w:rsid w:val="51E70C82"/>
    <w:rsid w:val="52901652"/>
    <w:rsid w:val="52A354B7"/>
    <w:rsid w:val="52BDB836"/>
    <w:rsid w:val="5311561C"/>
    <w:rsid w:val="531C9F1D"/>
    <w:rsid w:val="539B7F8A"/>
    <w:rsid w:val="54214953"/>
    <w:rsid w:val="548A7E87"/>
    <w:rsid w:val="551EAD44"/>
    <w:rsid w:val="554D2819"/>
    <w:rsid w:val="556588A4"/>
    <w:rsid w:val="556FBD97"/>
    <w:rsid w:val="559D6809"/>
    <w:rsid w:val="55BB190D"/>
    <w:rsid w:val="566EB202"/>
    <w:rsid w:val="5677B208"/>
    <w:rsid w:val="56A3683A"/>
    <w:rsid w:val="570B8DF8"/>
    <w:rsid w:val="57552627"/>
    <w:rsid w:val="578D2AB5"/>
    <w:rsid w:val="57F25275"/>
    <w:rsid w:val="585C5FB2"/>
    <w:rsid w:val="58721A3D"/>
    <w:rsid w:val="5903732B"/>
    <w:rsid w:val="5931041D"/>
    <w:rsid w:val="597F5FAD"/>
    <w:rsid w:val="59895009"/>
    <w:rsid w:val="59B4BAD6"/>
    <w:rsid w:val="59B92CB8"/>
    <w:rsid w:val="5A19E652"/>
    <w:rsid w:val="5A630805"/>
    <w:rsid w:val="5ABA11CD"/>
    <w:rsid w:val="5B1D36BE"/>
    <w:rsid w:val="5B64AC1E"/>
    <w:rsid w:val="5B6AA87B"/>
    <w:rsid w:val="5BE039AF"/>
    <w:rsid w:val="5BFE825A"/>
    <w:rsid w:val="5C26F56E"/>
    <w:rsid w:val="5C3E0A66"/>
    <w:rsid w:val="5C536393"/>
    <w:rsid w:val="5C609BD8"/>
    <w:rsid w:val="5C79C329"/>
    <w:rsid w:val="5C825B03"/>
    <w:rsid w:val="5CE59188"/>
    <w:rsid w:val="5CE905C7"/>
    <w:rsid w:val="5D0B5142"/>
    <w:rsid w:val="5D128D41"/>
    <w:rsid w:val="5D8DCA53"/>
    <w:rsid w:val="5DBC9FD8"/>
    <w:rsid w:val="5DFC6C39"/>
    <w:rsid w:val="5E4E1209"/>
    <w:rsid w:val="5E825370"/>
    <w:rsid w:val="5E8E2B65"/>
    <w:rsid w:val="5EA5103A"/>
    <w:rsid w:val="5ED2442B"/>
    <w:rsid w:val="5F099930"/>
    <w:rsid w:val="5F2F3BB4"/>
    <w:rsid w:val="5F53D720"/>
    <w:rsid w:val="5F9F3B64"/>
    <w:rsid w:val="5FB163EB"/>
    <w:rsid w:val="5FCE7338"/>
    <w:rsid w:val="5FE7CD52"/>
    <w:rsid w:val="6016691C"/>
    <w:rsid w:val="6025B64D"/>
    <w:rsid w:val="603EDEAA"/>
    <w:rsid w:val="6042F204"/>
    <w:rsid w:val="60B3AAD2"/>
    <w:rsid w:val="60D4179F"/>
    <w:rsid w:val="61117B89"/>
    <w:rsid w:val="61340CFB"/>
    <w:rsid w:val="619BFE3E"/>
    <w:rsid w:val="61B2397D"/>
    <w:rsid w:val="61C074C0"/>
    <w:rsid w:val="620BCFDA"/>
    <w:rsid w:val="6218F1DC"/>
    <w:rsid w:val="6242E3DC"/>
    <w:rsid w:val="624F7B33"/>
    <w:rsid w:val="62557101"/>
    <w:rsid w:val="6296EDB2"/>
    <w:rsid w:val="630E333D"/>
    <w:rsid w:val="6340B433"/>
    <w:rsid w:val="63593F55"/>
    <w:rsid w:val="635D570F"/>
    <w:rsid w:val="6369165E"/>
    <w:rsid w:val="63845A41"/>
    <w:rsid w:val="63A7A03B"/>
    <w:rsid w:val="63F3391A"/>
    <w:rsid w:val="63FE9315"/>
    <w:rsid w:val="640473F1"/>
    <w:rsid w:val="6442FBC1"/>
    <w:rsid w:val="64AA039E"/>
    <w:rsid w:val="64B0CE6D"/>
    <w:rsid w:val="650A35C0"/>
    <w:rsid w:val="65A04452"/>
    <w:rsid w:val="65F04ED2"/>
    <w:rsid w:val="6696CE7B"/>
    <w:rsid w:val="66A91C43"/>
    <w:rsid w:val="66B0CC3C"/>
    <w:rsid w:val="67211299"/>
    <w:rsid w:val="6722EC56"/>
    <w:rsid w:val="676F19FC"/>
    <w:rsid w:val="67A2330F"/>
    <w:rsid w:val="681BCF97"/>
    <w:rsid w:val="6861A1E2"/>
    <w:rsid w:val="693C2B65"/>
    <w:rsid w:val="69470C66"/>
    <w:rsid w:val="697D74C1"/>
    <w:rsid w:val="69913828"/>
    <w:rsid w:val="6A5E7BF7"/>
    <w:rsid w:val="6A612D03"/>
    <w:rsid w:val="6A627A9E"/>
    <w:rsid w:val="6A6C8694"/>
    <w:rsid w:val="6B537059"/>
    <w:rsid w:val="6B6B843B"/>
    <w:rsid w:val="6B92F865"/>
    <w:rsid w:val="6C0856F5"/>
    <w:rsid w:val="6CC0F273"/>
    <w:rsid w:val="6D0F731E"/>
    <w:rsid w:val="6D3AF55D"/>
    <w:rsid w:val="6D584D1F"/>
    <w:rsid w:val="6D922DDA"/>
    <w:rsid w:val="6DB43FC3"/>
    <w:rsid w:val="6E3649C0"/>
    <w:rsid w:val="6E4402A7"/>
    <w:rsid w:val="6E50E5E4"/>
    <w:rsid w:val="6E7329BC"/>
    <w:rsid w:val="6E77B9BF"/>
    <w:rsid w:val="6EB53FE3"/>
    <w:rsid w:val="6ED6C5BE"/>
    <w:rsid w:val="6F5BE095"/>
    <w:rsid w:val="6F6E9609"/>
    <w:rsid w:val="6F9D258D"/>
    <w:rsid w:val="6FEB78B1"/>
    <w:rsid w:val="70536D5E"/>
    <w:rsid w:val="707E4150"/>
    <w:rsid w:val="70C7C367"/>
    <w:rsid w:val="715A2752"/>
    <w:rsid w:val="718886A6"/>
    <w:rsid w:val="71DF97FE"/>
    <w:rsid w:val="71FF9C31"/>
    <w:rsid w:val="72121632"/>
    <w:rsid w:val="7291EFD7"/>
    <w:rsid w:val="7294B960"/>
    <w:rsid w:val="72A4268A"/>
    <w:rsid w:val="7309A2FB"/>
    <w:rsid w:val="73469ADF"/>
    <w:rsid w:val="7359BBFF"/>
    <w:rsid w:val="7363FB43"/>
    <w:rsid w:val="745A1E01"/>
    <w:rsid w:val="74BDECC0"/>
    <w:rsid w:val="74F58C60"/>
    <w:rsid w:val="7530A91E"/>
    <w:rsid w:val="754C7DF1"/>
    <w:rsid w:val="75570D60"/>
    <w:rsid w:val="756181EC"/>
    <w:rsid w:val="75A6294B"/>
    <w:rsid w:val="75F73AB2"/>
    <w:rsid w:val="764795F4"/>
    <w:rsid w:val="7678B8D9"/>
    <w:rsid w:val="76B30921"/>
    <w:rsid w:val="76F972E4"/>
    <w:rsid w:val="7705B4C6"/>
    <w:rsid w:val="772E731C"/>
    <w:rsid w:val="774EA115"/>
    <w:rsid w:val="779485C0"/>
    <w:rsid w:val="77C15FCF"/>
    <w:rsid w:val="77D6808A"/>
    <w:rsid w:val="786EB137"/>
    <w:rsid w:val="79028770"/>
    <w:rsid w:val="79D27715"/>
    <w:rsid w:val="79E63267"/>
    <w:rsid w:val="79F3CC43"/>
    <w:rsid w:val="7A041A41"/>
    <w:rsid w:val="7A1BCAB2"/>
    <w:rsid w:val="7A339CE1"/>
    <w:rsid w:val="7A37E647"/>
    <w:rsid w:val="7A4ABB5D"/>
    <w:rsid w:val="7AB93F39"/>
    <w:rsid w:val="7B1C59E4"/>
    <w:rsid w:val="7B2F68EC"/>
    <w:rsid w:val="7B33C9BB"/>
    <w:rsid w:val="7B7A9731"/>
    <w:rsid w:val="7BB79B13"/>
    <w:rsid w:val="7BD39B27"/>
    <w:rsid w:val="7C0FEF7B"/>
    <w:rsid w:val="7C339CCC"/>
    <w:rsid w:val="7C4529E5"/>
    <w:rsid w:val="7C5B6917"/>
    <w:rsid w:val="7C797800"/>
    <w:rsid w:val="7CABBAC6"/>
    <w:rsid w:val="7CBD60DB"/>
    <w:rsid w:val="7CD2536E"/>
    <w:rsid w:val="7CEDCECB"/>
    <w:rsid w:val="7D222401"/>
    <w:rsid w:val="7DD7B79E"/>
    <w:rsid w:val="7E2089D9"/>
    <w:rsid w:val="7EDCAC65"/>
    <w:rsid w:val="7EE198A9"/>
    <w:rsid w:val="7F185505"/>
    <w:rsid w:val="7F32F475"/>
    <w:rsid w:val="7F75E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FFB57"/>
  <w15:chartTrackingRefBased/>
  <w15:docId w15:val="{063B0F7E-B7C7-497A-91CC-8D269ADF0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kc-word-edit.officeapps.live.com/we/redir.aspx?C=oUxEJaiRXOCFWUBvJr36c2H23I_YpYTCAsizqbBZPKfXinAWEbDZCA..&amp;URL=https%3a%2f%2fcardiff.moderngov.co.uk%2fdocuments%2fs37614%2fCabinet%252020%2520Feb%25202020%2520Food%2520Safety%2520App%25201.pdf" TargetMode="External" Id="R17ba65494a174db4" /><Relationship Type="http://schemas.openxmlformats.org/officeDocument/2006/relationships/hyperlink" Target="https://ukc-word-edit.officeapps.live.com/we/redir.aspx?C=x_kNc2Q5nr5CgYaPvL-Wof2lnZOJMCYAtvZP61KyPiTXinAWEbDZCA..&amp;URL=https%3a%2f%2fwww.changing-places.org%2fabout%2fview%2fpublic-sector-equality-duty-1" TargetMode="External" Id="Rdbb82758b84f47f7" /><Relationship Type="http://schemas.openxmlformats.org/officeDocument/2006/relationships/hyperlink" Target="https://ukc-word-edit.officeapps.live.com/we/redir.aspx?C=DO0Fk2d6q1d0-z62Mw4r3js6YhbXLHAX0cTyNKj_j6Rp7HIWEbDZCA..&amp;URL=https%3a%2f%2fcypcs.org.uk%2frights%2funcrc%2farticles%2farticle-23%2f" TargetMode="External" Id="R0db98dcdadfe4655" /><Relationship Type="http://schemas.openxmlformats.org/officeDocument/2006/relationships/hyperlink" Target="https://lotcqualitybadge.org.uk/" TargetMode="External" Id="R041ab205b2b74438" /><Relationship Type="http://schemas.openxmlformats.org/officeDocument/2006/relationships/hyperlink" Target="https://www.legislation.gov.uk/ukpga/2018/12/contents/enacted" TargetMode="External" Id="R5f3bbc43b9ad4d94" /><Relationship Type="http://schemas.openxmlformats.org/officeDocument/2006/relationships/hyperlink" Target="https://www.gov.uk/government/publications/health-and-safety-on-educational-visits/health-and-safety-on-educational-visits" TargetMode="External" Id="R5cd2496525174e20" /><Relationship Type="http://schemas.openxmlformats.org/officeDocument/2006/relationships/hyperlink" Target="https://gov.wales/sites/default/files/publications/2018-03/successful-futures.pdf" TargetMode="External" Id="R3866ca530d804a98" /><Relationship Type="http://schemas.openxmlformats.org/officeDocument/2006/relationships/hyperlink" Target="https://www.earlyyearseducator.co.uk/news/article/start-embedding-sustainable-development-into-your-early-years-practice-today" TargetMode="External" Id="Rc1cb0cbaac1c41f1" /><Relationship Type="http://schemas.openxmlformats.org/officeDocument/2006/relationships/hyperlink" Target="https://www.estyn.gov.wales/effective-practice/creating-links-local-community" TargetMode="External" Id="R757dc750e46f4bb6" /><Relationship Type="http://schemas.openxmlformats.org/officeDocument/2006/relationships/hyperlink" Target="https://fairtrade.wales/about-fair-trade/about/" TargetMode="External" Id="R0eba5455ae0f4511" /><Relationship Type="http://schemas.openxmlformats.org/officeDocument/2006/relationships/hyperlink" Target="https://ukc-word-edit.officeapps.live.com/we/redir.aspx?C=4g2TMViRMyMMGAk33slWMXJrejxR__E8wgASLWTEHmzXinAWEbDZCA..&amp;URL=https%3a%2f%2fratings.food.gov.uk%2fenhanced-search%2fen-GB%2f%255e%2fCF5%25204SX%2fRelevance%2f0%2f%255e%2f%255e%2f0%2f1%2f10" TargetMode="External" Id="R23e6da69ebb545d4" /><Relationship Type="http://schemas.openxmlformats.org/officeDocument/2006/relationships/hyperlink" Target="https://www.futuregenerations.wales/public_info/annual-report-2019-2020/" TargetMode="External" Id="Rb4f11b66ea3241a1" /><Relationship Type="http://schemas.openxmlformats.org/officeDocument/2006/relationships/hyperlink" Target="https://ukc-word-edit.officeapps.live.com/we/redir.aspx?C=Z0u3mVErmIrOabFYqWG62FIsRsARp_Egen-XHLI1X_lp7HIWEbDZCA..&amp;URL=https%3a%2f%2fwww.gov.uk%2frights-disabled-person%2fthe-equality-act-2010-and-un-convention" TargetMode="External" Id="Rd7826324deb940da" /><Relationship Type="http://schemas.openxmlformats.org/officeDocument/2006/relationships/hyperlink" Target="https://ukc-word-edit.officeapps.live.com/we/redir.aspx?C=qH3EalkxicKgxlDc4_MoxS3fe1DXYQOKFuaGTuaV5kbXinAWEbDZCA..&amp;URL=https%3a%2f%2fwww.hse.gov.uk%2fcoronavirus%2fequipment-and-machinery%2fair-conditioning-and-ventilation%2fimprove-natural-ventilation.htm%23article" TargetMode="External" Id="R8eb0094b2cd3466a" /><Relationship Type="http://schemas.openxmlformats.org/officeDocument/2006/relationships/hyperlink" Target="https://www.hse.gov.uk/pubns/hsc13.pdf" TargetMode="External" Id="R441b138c22594530" /><Relationship Type="http://schemas.openxmlformats.org/officeDocument/2006/relationships/hyperlink" Target="https://www.hse.gov.uk/electricity/faq-portable-appliance-testing.htm" TargetMode="External" Id="R0a5c34c8884b49c8" /><Relationship Type="http://schemas.openxmlformats.org/officeDocument/2006/relationships/hyperlink" Target="https://camhs.rdash.nhs.uk/rotherham/neurodevelopment-asd-adhd/information-for-sensory-needs" TargetMode="External" Id="R0e9ee9f78df24947" /><Relationship Type="http://schemas.openxmlformats.org/officeDocument/2006/relationships/hyperlink" Target="https://www.pentagonplay.co.uk/news-and-info/benefits-of-sensory-play-for-children-with-special-educational-needs" TargetMode="External" Id="R524777f574af4936" /><Relationship Type="http://schemas.openxmlformats.org/officeDocument/2006/relationships/hyperlink" Target="https://lordslibrary.parliament.uk/disability-discrimination-act-1995-and-now/" TargetMode="External" Id="Rf57556cbd40e4f45" /><Relationship Type="http://schemas.openxmlformats.org/officeDocument/2006/relationships/hyperlink" Target="http://www.unicef.org.uk/wp-content/uploads/2010/05/UNCRC_summary-1.pdf" TargetMode="External" Id="R164f5fdfcd0c4d3a" /><Relationship Type="http://schemas.openxmlformats.org/officeDocument/2006/relationships/hyperlink" Target="https://www.bristol.ac.uk/media-library/sites/sps/documents/wtpn/2016%20WTPN%20UPDATE%20OF%20THE%20GPG%20-%20finalised%20with%20cover.pdf" TargetMode="External" Id="R8a1cb4691c514a07" /><Relationship Type="http://schemas.openxmlformats.org/officeDocument/2006/relationships/hyperlink" Target="https://gov.wales/sites/default/files/publications/2019-05/towards-zero-waste-our-waste-strategy.pdf" TargetMode="External" Id="Reec797a8a99a4339" /><Relationship Type="http://schemas.openxmlformats.org/officeDocument/2006/relationships/hyperlink" Target="https://gov.wales/sites/default/files/publications/2018-12/healthy-eating-in-maintained-schools-statutory-guidance-for-local-authorities-and-governing-bodies.pdf" TargetMode="External" Id="Rba041d5994fe4988" /><Relationship Type="http://schemas.openxmlformats.org/officeDocument/2006/relationships/hyperlink" Target="http://www.wales.nhs.uk/sitesplus/documents/888/HSPSS%2DDoc%28E%29.pdf" TargetMode="External" Id="Rcf8d3bcbb03b4b83" /><Relationship Type="http://schemas.openxmlformats.org/officeDocument/2006/relationships/hyperlink" Target="https://www.futuregenerations.wales/about-us/future-generations-act/" TargetMode="External" Id="R19ddb06cfca34f37" /><Relationship Type="http://schemas.openxmlformats.org/officeDocument/2006/relationships/hyperlink" Target="https://gov.wales/sites/default/files/publications/2018-10/helping-children-and-young-people-who-need-extra-support-to-learn-children-and-young-people-with-additional-learning-needs.pdf" TargetMode="External" Id="Rf54a31e429ee45e7" /><Relationship Type="http://schemas.openxmlformats.org/officeDocument/2006/relationships/hyperlink" Target="https://gov.wales/plans-halve-wales-food-waste-announced-lesley-griffiths" TargetMode="External" Id="R13d822ef44a341eb" /><Relationship Type="http://schemas.openxmlformats.org/officeDocument/2006/relationships/hyperlink" Target="https://gov.wales/sites/default/files/publications/2018-09/additional-learning-needs-aln-transformation-programme-v2.pdf" TargetMode="External" Id="Rfb97aac7caf14bc0" /><Relationship Type="http://schemas.openxmlformats.org/officeDocument/2006/relationships/hyperlink" Target="https://curriculumforwales.gov.wales/2018/06/20/how-areas-of-learning-and-experience-are-being-developed-as-a-central-element-of-the-new-curriculum/" TargetMode="External" Id="R1eb4d26df1e14477" /><Relationship Type="http://schemas.openxmlformats.org/officeDocument/2006/relationships/hyperlink" Target="https://gov.wales/sites/default/files/publications/2020-10/keeping-learners-safe-the-role-of-local-authorities-governing-bodies-and-proprietors-of-independent-schools-under-the-education-act.pdf" TargetMode="External" Id="R93be2411f73f443e" /><Relationship Type="http://schemas.openxmlformats.org/officeDocument/2006/relationships/hyperlink" Target="https://gov.wales/curriculum-wales-overview" TargetMode="External" Id="Rb87886cf8edd4b3e" /><Relationship Type="http://schemas.openxmlformats.org/officeDocument/2006/relationships/hyperlink" Target="https://gov.wales/single-use-plastics-be-banned-wales" TargetMode="External" Id="Rae81c28f7fa3403d" /><Relationship Type="http://schemas.openxmlformats.org/officeDocument/2006/relationships/hyperlink" Target="https://gov.wales/alert-level-0-guidance-employers-businesses-and-organisations-html" TargetMode="External" Id="Re21884d0ccc04128" /><Relationship Type="http://schemas.openxmlformats.org/officeDocument/2006/relationships/hyperlink" Target="https://gov.wales/sites/default/files/publications/2021-03/beyond-recycling-strategy-document.pdf" TargetMode="External" Id="R0b5c95f8e394477e" /><Relationship Type="http://schemas.openxmlformats.org/officeDocument/2006/relationships/hyperlink" Target="https://gov.wales/face-coverings-guidance-public" TargetMode="External" Id="R1681b3e6c6564d01" /><Relationship Type="http://schemas.openxmlformats.org/officeDocument/2006/relationships/hyperlink" Target="https://ukc-word-edit.officeapps.live.com/we/redir.aspx?C=HCQo-QoD1-dxLsw0l14ZHcZaR7UdiZ5DKJcufEhkEG3XinAWEbDZCA..&amp;URL=https%3a%2f%2fgov.wales%2fkeeping-records-staff-customers-and-visitors-test-trace-protect" TargetMode="External" Id="R61dbba165881430c" /><Relationship Type="http://schemas.openxmlformats.org/officeDocument/2006/relationships/hyperlink" Target="https://gov.wales/local-covid-19-infection-control-decision-framework-schools-autumn-2021-html" TargetMode="External" Id="Ra6ff6a693fea47d8" /><Relationship Type="http://schemas.openxmlformats.org/officeDocument/2006/relationships/hyperlink" Target="https://gov.wales/sites/default/files/publications/2021-01/role-of-early-years-additional-learning-needs-co-ordinator.pdf" TargetMode="External" Id="R7da8329cce64465f" /><Relationship Type="http://schemas.openxmlformats.org/officeDocument/2006/relationships/hyperlink" Target="https://gov.wales/sites/default/files/publications/2021-03/black-asian-minority-ethnic-communities-contributions-cynefin-new-curriculum-working-group-final-report.pdf" TargetMode="External" Id="R229672c3b9d44a95" /><Relationship Type="http://schemas.openxmlformats.org/officeDocument/2006/relationships/numbering" Target="numbering.xml" Id="Rfd958c3c6f794a4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Rhianne Stephens (2012729)</dc:creator>
  <keywords/>
  <dc:description/>
  <lastModifiedBy>Karen March (2011586)</lastModifiedBy>
  <revision>6</revision>
  <dcterms:created xsi:type="dcterms:W3CDTF">2021-11-03T20:25:00.0000000Z</dcterms:created>
  <dcterms:modified xsi:type="dcterms:W3CDTF">2021-11-26T20:18:54.9300069Z</dcterms:modified>
</coreProperties>
</file>