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4868" w:rsidRPr="00B24868" w:rsidRDefault="00B24868" w:rsidP="00B24868">
      <w:pPr>
        <w:ind w:left="-142"/>
        <w:rPr>
          <w:rFonts w:asciiTheme="minorHAnsi" w:hAnsiTheme="minorHAnsi"/>
          <w:b/>
          <w:color w:val="auto"/>
          <w:kern w:val="0"/>
          <w:sz w:val="28"/>
          <w:szCs w:val="28"/>
        </w:rPr>
      </w:pPr>
      <w:r w:rsidRPr="00B24868">
        <w:rPr>
          <w:rFonts w:asciiTheme="minorHAnsi" w:hAnsiTheme="minorHAnsi"/>
          <w:b/>
          <w:color w:val="auto"/>
          <w:kern w:val="0"/>
          <w:sz w:val="28"/>
          <w:szCs w:val="28"/>
        </w:rPr>
        <w:t xml:space="preserve">Sports </w:t>
      </w:r>
      <w:r w:rsidR="009424CF">
        <w:rPr>
          <w:rFonts w:asciiTheme="minorHAnsi" w:hAnsiTheme="minorHAnsi"/>
          <w:b/>
          <w:color w:val="auto"/>
          <w:kern w:val="0"/>
          <w:sz w:val="28"/>
          <w:szCs w:val="28"/>
        </w:rPr>
        <w:t xml:space="preserve">Coaching </w:t>
      </w:r>
      <w:r w:rsidRPr="00B24868">
        <w:rPr>
          <w:rFonts w:asciiTheme="minorHAnsi" w:hAnsiTheme="minorHAnsi"/>
          <w:b/>
          <w:color w:val="auto"/>
          <w:kern w:val="0"/>
          <w:sz w:val="28"/>
          <w:szCs w:val="28"/>
        </w:rPr>
        <w:t>New Hand in Schedule January 2014</w:t>
      </w:r>
    </w:p>
    <w:p w:rsidR="001B192D" w:rsidRDefault="0055490E" w:rsidP="001B192D">
      <w:pPr>
        <w:rPr>
          <w:color w:val="auto"/>
          <w:kern w:val="0"/>
          <w:sz w:val="24"/>
          <w:szCs w:val="24"/>
        </w:rPr>
      </w:pPr>
      <w:r>
        <w:rPr>
          <w:color w:val="auto"/>
          <w:kern w:val="0"/>
          <w:sz w:val="24"/>
          <w:szCs w:val="24"/>
        </w:rPr>
        <w:pict>
          <v:shapetype id="_x0000_t201" coordsize="21600,21600" o:spt="201" path="m,l,21600r21600,l21600,xe">
            <v:stroke joinstyle="miter"/>
            <v:path shadowok="f" o:extrusionok="f" strokeok="f" fillok="f" o:connecttype="rect"/>
            <o:lock v:ext="edit" shapetype="t"/>
          </v:shapetype>
          <v:shape id="_x0000_s1027" type="#_x0000_t201" style="position:absolute;margin-left:-285.75pt;margin-top:198.4pt;width:559.95pt;height:501pt;z-index:251660288;mso-wrap-distance-left:2.88pt;mso-wrap-distance-top:2.88pt;mso-wrap-distance-right:2.88pt;mso-wrap-distance-bottom:2.88pt" stroked="f" strokecolor="black [0]" insetpen="t" o:cliptowrap="t">
            <v:stroke>
              <o:left v:ext="view" color="black [0]" weight="0"/>
              <o:top v:ext="view" color="black [0]" weight="0"/>
              <o:right v:ext="view" color="black [0]" weight="0"/>
              <o:bottom v:ext="view" color="black [0]" weight="0"/>
              <o:column v:ext="view" color="black [0]"/>
            </v:stroke>
            <v:shadow color="#ccc"/>
            <v:textbox inset="0,0,0,0"/>
          </v:shape>
        </w:pict>
      </w:r>
    </w:p>
    <w:tbl>
      <w:tblPr>
        <w:tblW w:w="8755" w:type="dxa"/>
        <w:tblCellMar>
          <w:left w:w="0" w:type="dxa"/>
          <w:right w:w="0" w:type="dxa"/>
        </w:tblCellMar>
        <w:tblLook w:val="04A0"/>
      </w:tblPr>
      <w:tblGrid>
        <w:gridCol w:w="815"/>
        <w:gridCol w:w="1190"/>
        <w:gridCol w:w="1111"/>
        <w:gridCol w:w="365"/>
        <w:gridCol w:w="365"/>
        <w:gridCol w:w="2582"/>
        <w:gridCol w:w="2327"/>
      </w:tblGrid>
      <w:tr w:rsidR="001B192D" w:rsidTr="00B24868">
        <w:trPr>
          <w:trHeight w:val="46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</w:pPr>
            <w:r>
              <w:t> 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</w:pPr>
            <w:r>
              <w:t> 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</w:pPr>
            <w: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</w:pPr>
            <w: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</w:pPr>
            <w: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1B192D" w:rsidRPr="00B24868" w:rsidRDefault="001B192D" w:rsidP="00B24868">
            <w:pPr>
              <w:widowControl w:val="0"/>
              <w:spacing w:line="273" w:lineRule="auto"/>
              <w:jc w:val="center"/>
              <w:rPr>
                <w:rFonts w:asciiTheme="minorHAnsi" w:hAnsiTheme="minorHAnsi"/>
                <w:b/>
              </w:rPr>
            </w:pPr>
            <w:r w:rsidRPr="00B24868">
              <w:rPr>
                <w:rFonts w:asciiTheme="minorHAnsi" w:hAnsiTheme="minorHAnsi"/>
                <w:b/>
              </w:rPr>
              <w:t>Assignment 1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1B192D" w:rsidRPr="00B24868" w:rsidRDefault="001B192D" w:rsidP="00B24868">
            <w:pPr>
              <w:widowControl w:val="0"/>
              <w:spacing w:line="273" w:lineRule="auto"/>
              <w:jc w:val="center"/>
              <w:rPr>
                <w:rFonts w:asciiTheme="minorHAnsi" w:hAnsiTheme="minorHAnsi"/>
                <w:b/>
              </w:rPr>
            </w:pPr>
            <w:r w:rsidRPr="00B24868">
              <w:rPr>
                <w:rFonts w:asciiTheme="minorHAnsi" w:hAnsiTheme="minorHAnsi"/>
                <w:b/>
              </w:rPr>
              <w:t>Assignment 2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30/09/2013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Y2/3 IND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07/10/2013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Wk3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14/10/2013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T3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B24868" w:rsidRDefault="001B192D">
            <w:pPr>
              <w:widowControl w:val="0"/>
              <w:spacing w:line="273" w:lineRule="auto"/>
              <w:jc w:val="center"/>
              <w:rPr>
                <w:color w:val="000000" w:themeColor="text1"/>
              </w:rPr>
            </w:pPr>
            <w:r w:rsidRPr="00B24868">
              <w:rPr>
                <w:rFonts w:ascii="Calibri" w:hAnsi="Calibri"/>
                <w:color w:val="000000" w:themeColor="text1"/>
              </w:rPr>
              <w:t>A1.RL1 Complete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Wk4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21/10/2013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T4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Wk5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28/10/2013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T5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295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Wk6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04/11/2013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T6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B24868" w:rsidRDefault="001B192D">
            <w:pPr>
              <w:widowControl w:val="0"/>
              <w:spacing w:line="273" w:lineRule="auto"/>
              <w:jc w:val="center"/>
              <w:rPr>
                <w:color w:val="000000" w:themeColor="text1"/>
              </w:rPr>
            </w:pPr>
            <w:r w:rsidRPr="00B24868">
              <w:rPr>
                <w:rFonts w:ascii="Calibri" w:hAnsi="Calibri"/>
                <w:color w:val="000000" w:themeColor="text1"/>
              </w:rPr>
              <w:t>A1.RL2 Complete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Wk7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11/11/2013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IW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Wk8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18/11/2013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T8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 A2.S1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Wk9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25/11/2013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T9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B24868" w:rsidRDefault="001B192D">
            <w:pPr>
              <w:widowControl w:val="0"/>
              <w:spacing w:line="273" w:lineRule="auto"/>
              <w:jc w:val="center"/>
              <w:rPr>
                <w:color w:val="000000" w:themeColor="text1"/>
              </w:rPr>
            </w:pPr>
            <w:r w:rsidRPr="00B24868">
              <w:rPr>
                <w:rFonts w:ascii="Calibri" w:hAnsi="Calibri"/>
                <w:color w:val="000000" w:themeColor="text1"/>
              </w:rPr>
              <w:t>A1.RL3 Complete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Wk10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02/12/2013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T10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Wk11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09/12/2013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B24868" w:rsidRDefault="001B192D">
            <w:pPr>
              <w:widowControl w:val="0"/>
              <w:spacing w:line="273" w:lineRule="auto"/>
              <w:jc w:val="center"/>
              <w:rPr>
                <w:color w:val="000000" w:themeColor="text1"/>
              </w:rPr>
            </w:pPr>
            <w:r w:rsidRPr="00B24868">
              <w:rPr>
                <w:rFonts w:ascii="Calibri" w:hAnsi="Calibri"/>
                <w:color w:val="000000" w:themeColor="text1"/>
              </w:rPr>
              <w:t>A1.RL4 Complete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Wk12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16/12/2013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Christmas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Wk13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23/12/2013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Christmas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Wk14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30/12/2013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Christmas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Wk15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06/01/2014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color w:val="FFFFFF"/>
              </w:rPr>
              <w:t>A1.RL5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Wk16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13/01/2014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T13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Wk17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20/01/2014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T14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B24868" w:rsidRDefault="001B192D">
            <w:pPr>
              <w:widowControl w:val="0"/>
              <w:spacing w:line="273" w:lineRule="auto"/>
              <w:jc w:val="center"/>
              <w:rPr>
                <w:color w:val="000000" w:themeColor="text1"/>
              </w:rPr>
            </w:pPr>
            <w:r w:rsidRPr="00B24868">
              <w:rPr>
                <w:rFonts w:ascii="Calibri" w:hAnsi="Calibri"/>
                <w:color w:val="000000" w:themeColor="text1"/>
              </w:rPr>
              <w:t>A1.RL5</w:t>
            </w:r>
            <w:r w:rsidR="00135F37">
              <w:rPr>
                <w:rFonts w:ascii="Calibri" w:hAnsi="Calibri"/>
                <w:color w:val="000000" w:themeColor="text1"/>
              </w:rPr>
              <w:t>/6</w:t>
            </w:r>
            <w:r w:rsidRPr="00B24868">
              <w:rPr>
                <w:rFonts w:ascii="Calibri" w:hAnsi="Calibri"/>
                <w:color w:val="000000" w:themeColor="text1"/>
              </w:rPr>
              <w:t xml:space="preserve"> Complete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A2.S2</w:t>
            </w:r>
          </w:p>
        </w:tc>
      </w:tr>
      <w:tr w:rsidR="001B192D" w:rsidTr="00B24868">
        <w:trPr>
          <w:trHeight w:val="267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Wk18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27/01/2014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EXAM WK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</w:rPr>
              <w:t> </w:t>
            </w:r>
          </w:p>
        </w:tc>
      </w:tr>
      <w:tr w:rsidR="001B192D" w:rsidTr="009424CF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Wk19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05/02/2014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T16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B192D" w:rsidRDefault="001B192D">
            <w:pPr>
              <w:widowControl w:val="0"/>
              <w:spacing w:line="273" w:lineRule="auto"/>
              <w:jc w:val="center"/>
              <w:rPr>
                <w:color w:val="auto"/>
              </w:rPr>
            </w:pPr>
            <w:r w:rsidRPr="001B192D">
              <w:rPr>
                <w:rFonts w:ascii="Calibri" w:hAnsi="Calibri"/>
                <w:color w:val="auto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B192D" w:rsidRDefault="001B192D">
            <w:pPr>
              <w:widowControl w:val="0"/>
              <w:spacing w:line="273" w:lineRule="auto"/>
              <w:jc w:val="center"/>
              <w:rPr>
                <w:color w:val="auto"/>
              </w:rPr>
            </w:pPr>
            <w:r w:rsidRPr="001B192D">
              <w:rPr>
                <w:rFonts w:ascii="Calibri" w:hAnsi="Calibri"/>
                <w:color w:val="auto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B192D" w:rsidRDefault="001B192D" w:rsidP="001B192D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  <w:r w:rsidRPr="001B192D">
              <w:rPr>
                <w:rFonts w:ascii="Calibri" w:hAnsi="Calibri"/>
                <w:color w:val="FFFFFF" w:themeColor="background1"/>
              </w:rPr>
              <w:t>A</w:t>
            </w:r>
            <w:r w:rsidRPr="009424CF">
              <w:rPr>
                <w:rFonts w:ascii="Calibri" w:hAnsi="Calibri"/>
                <w:color w:val="FFFFFF" w:themeColor="background1"/>
                <w:shd w:val="clear" w:color="auto" w:fill="FFFFFF" w:themeFill="background1"/>
              </w:rPr>
              <w:t>1. Review Log 6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6975B3" w:rsidRDefault="001B192D" w:rsidP="006975B3">
            <w:pPr>
              <w:widowControl w:val="0"/>
              <w:spacing w:line="273" w:lineRule="auto"/>
              <w:jc w:val="center"/>
              <w:rPr>
                <w:color w:val="000000" w:themeColor="text1"/>
              </w:rPr>
            </w:pPr>
          </w:p>
        </w:tc>
      </w:tr>
      <w:tr w:rsidR="001B192D" w:rsidTr="009424CF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Wk20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10/02/2014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T17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 w:themeFill="text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color w:val="FFFFFF"/>
              </w:rPr>
              <w:t>A1.</w:t>
            </w:r>
            <w:r w:rsidR="009424CF">
              <w:rPr>
                <w:rFonts w:ascii="Calibri" w:hAnsi="Calibri"/>
                <w:color w:val="FFFFFF"/>
              </w:rPr>
              <w:t xml:space="preserve">Review Log </w:t>
            </w:r>
            <w:r w:rsidR="00135F37">
              <w:rPr>
                <w:rFonts w:ascii="Calibri" w:hAnsi="Calibri"/>
                <w:color w:val="FFFFFF"/>
              </w:rPr>
              <w:t>7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 w:rsidP="00CB6FA0">
            <w:pPr>
              <w:widowControl w:val="0"/>
              <w:spacing w:line="273" w:lineRule="auto"/>
              <w:jc w:val="center"/>
            </w:pPr>
          </w:p>
        </w:tc>
      </w:tr>
      <w:tr w:rsidR="001B192D" w:rsidTr="009424CF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Wk21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F179A5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18</w:t>
            </w:r>
            <w:r w:rsidR="001B192D">
              <w:rPr>
                <w:rFonts w:ascii="Calibri" w:hAnsi="Calibri"/>
                <w:sz w:val="18"/>
                <w:szCs w:val="18"/>
              </w:rPr>
              <w:t>/02/2014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T18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B192D" w:rsidRDefault="001B192D" w:rsidP="001B192D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6975B3" w:rsidRDefault="00135F37" w:rsidP="006975B3">
            <w:pPr>
              <w:widowControl w:val="0"/>
              <w:spacing w:line="273" w:lineRule="auto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Section 1 (500 Words)</w:t>
            </w:r>
          </w:p>
        </w:tc>
      </w:tr>
      <w:tr w:rsidR="001B192D" w:rsidTr="00135F37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Wk22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jc w:val="right"/>
              <w:rPr>
                <w:color w:val="auto"/>
              </w:rPr>
            </w:pPr>
            <w:r w:rsidRPr="00135F37">
              <w:rPr>
                <w:rFonts w:ascii="Calibri" w:hAnsi="Calibri"/>
                <w:color w:val="auto"/>
                <w:sz w:val="18"/>
                <w:szCs w:val="18"/>
              </w:rPr>
              <w:t>24/02/2014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rPr>
                <w:color w:val="auto"/>
              </w:rPr>
            </w:pPr>
            <w:r w:rsidRPr="00135F37">
              <w:rPr>
                <w:rFonts w:ascii="Calibri" w:hAnsi="Calibri"/>
                <w:color w:val="auto"/>
                <w:sz w:val="18"/>
                <w:szCs w:val="18"/>
              </w:rPr>
              <w:t>IW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jc w:val="center"/>
              <w:rPr>
                <w:color w:val="auto"/>
              </w:rPr>
            </w:pPr>
            <w:r w:rsidRPr="00135F37">
              <w:rPr>
                <w:rFonts w:ascii="Calibri" w:hAnsi="Calibri"/>
                <w:color w:val="auto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jc w:val="center"/>
              <w:rPr>
                <w:color w:val="auto"/>
              </w:rPr>
            </w:pPr>
            <w:r w:rsidRPr="00135F37">
              <w:rPr>
                <w:rFonts w:ascii="Calibri" w:hAnsi="Calibri"/>
                <w:color w:val="auto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rPr>
                <w:color w:val="auto"/>
              </w:rPr>
            </w:pPr>
            <w:r w:rsidRPr="00135F37">
              <w:rPr>
                <w:rFonts w:ascii="Calibri" w:hAnsi="Calibri"/>
                <w:color w:val="auto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rPr>
                <w:color w:val="auto"/>
              </w:rPr>
            </w:pPr>
            <w:r w:rsidRPr="00135F37">
              <w:rPr>
                <w:rFonts w:ascii="Calibri" w:hAnsi="Calibri"/>
                <w:color w:val="auto"/>
              </w:rPr>
              <w:t> </w:t>
            </w:r>
          </w:p>
        </w:tc>
      </w:tr>
      <w:tr w:rsidR="001B192D" w:rsidTr="00135F37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Wk23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jc w:val="right"/>
              <w:rPr>
                <w:color w:val="FFFFFF" w:themeColor="background1"/>
              </w:rPr>
            </w:pPr>
            <w:r w:rsidRPr="00135F37">
              <w:rPr>
                <w:rFonts w:ascii="Calibri" w:hAnsi="Calibri"/>
                <w:color w:val="FFFFFF" w:themeColor="background1"/>
                <w:sz w:val="18"/>
                <w:szCs w:val="18"/>
              </w:rPr>
              <w:t>03/03/2014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35F37">
            <w:pPr>
              <w:widowControl w:val="0"/>
              <w:spacing w:line="273" w:lineRule="auto"/>
              <w:rPr>
                <w:color w:val="FFFFFF" w:themeColor="background1"/>
              </w:rPr>
            </w:pPr>
            <w:r>
              <w:rPr>
                <w:rFonts w:ascii="Calibri" w:hAnsi="Calibri"/>
                <w:color w:val="FFFFFF" w:themeColor="background1"/>
                <w:sz w:val="18"/>
                <w:szCs w:val="18"/>
              </w:rPr>
              <w:t>IW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  <w:r w:rsidRPr="00135F37">
              <w:rPr>
                <w:rFonts w:ascii="Calibri" w:hAnsi="Calibri"/>
                <w:color w:val="FFFFFF" w:themeColor="background1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  <w:r w:rsidRPr="00135F37">
              <w:rPr>
                <w:rFonts w:ascii="Calibri" w:hAnsi="Calibri"/>
                <w:color w:val="FFFFFF" w:themeColor="background1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08080" w:themeFill="background1" w:themeFillShade="8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35F37" w:rsidRDefault="001B192D">
            <w:pPr>
              <w:widowControl w:val="0"/>
              <w:spacing w:line="273" w:lineRule="auto"/>
              <w:rPr>
                <w:color w:val="FFFFFF" w:themeColor="background1"/>
              </w:rPr>
            </w:pPr>
            <w:r w:rsidRPr="00135F37">
              <w:rPr>
                <w:rFonts w:ascii="Calibri" w:hAnsi="Calibri"/>
                <w:color w:val="FFFFFF" w:themeColor="background1"/>
              </w:rPr>
              <w:t> </w:t>
            </w:r>
          </w:p>
        </w:tc>
      </w:tr>
      <w:tr w:rsidR="001B192D" w:rsidTr="009424CF">
        <w:trPr>
          <w:trHeight w:val="383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Wk24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10/03/2014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T21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 w:themeFill="text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9424CF" w:rsidRDefault="009424CF" w:rsidP="009424CF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  <w:r w:rsidRPr="009424CF">
              <w:rPr>
                <w:rFonts w:ascii="Calibri" w:hAnsi="Calibri"/>
                <w:color w:val="FFFFFF" w:themeColor="background1"/>
              </w:rPr>
              <w:t xml:space="preserve">A1.Review Log </w:t>
            </w:r>
            <w:r w:rsidR="00135F37">
              <w:rPr>
                <w:rFonts w:ascii="Calibri" w:hAnsi="Calibri"/>
                <w:color w:val="FFFFFF" w:themeColor="background1"/>
              </w:rPr>
              <w:t>8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 w:rsidP="006975B3">
            <w:pPr>
              <w:widowControl w:val="0"/>
              <w:spacing w:line="273" w:lineRule="auto"/>
              <w:jc w:val="center"/>
            </w:pPr>
          </w:p>
        </w:tc>
      </w:tr>
      <w:tr w:rsidR="001B192D" w:rsidTr="009424CF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Wk25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F179A5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18</w:t>
            </w:r>
            <w:r w:rsidR="001B192D">
              <w:rPr>
                <w:rFonts w:ascii="Calibri" w:hAnsi="Calibri"/>
                <w:sz w:val="18"/>
                <w:szCs w:val="18"/>
              </w:rPr>
              <w:t>/03/2014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T22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9424CF" w:rsidP="009424CF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</w:rPr>
              <w:t>Section 2</w:t>
            </w:r>
          </w:p>
        </w:tc>
      </w:tr>
      <w:tr w:rsidR="001B192D" w:rsidTr="009424CF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Wk26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24/03/2014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T23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 w:themeFill="text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9424CF" w:rsidRDefault="009424CF" w:rsidP="009424CF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  <w:r w:rsidRPr="009424CF">
              <w:rPr>
                <w:rFonts w:ascii="Calibri" w:hAnsi="Calibri"/>
                <w:color w:val="FFFFFF" w:themeColor="background1"/>
              </w:rPr>
              <w:t xml:space="preserve">A1. Review Log </w:t>
            </w:r>
            <w:r w:rsidR="00135F37">
              <w:rPr>
                <w:rFonts w:ascii="Calibri" w:hAnsi="Calibri"/>
                <w:color w:val="FFFFFF" w:themeColor="background1"/>
              </w:rPr>
              <w:t>9/10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 w:themeFill="background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 w:rsidP="006975B3">
            <w:pPr>
              <w:widowControl w:val="0"/>
              <w:spacing w:line="273" w:lineRule="auto"/>
              <w:jc w:val="center"/>
            </w:pP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Wk27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31/03/2014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Easter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Wk28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07/04/2014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Easter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Wk29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14/04/2014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Easter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  <w:sz w:val="18"/>
                <w:szCs w:val="18"/>
              </w:rPr>
              <w:t> 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 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7F7F7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color w:val="FFFFFF"/>
              </w:rPr>
              <w:t> </w:t>
            </w:r>
          </w:p>
        </w:tc>
      </w:tr>
      <w:tr w:rsidR="001B192D" w:rsidTr="00B24868">
        <w:trPr>
          <w:trHeight w:val="314"/>
        </w:trPr>
        <w:tc>
          <w:tcPr>
            <w:tcW w:w="8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Wk30</w:t>
            </w:r>
          </w:p>
        </w:tc>
        <w:tc>
          <w:tcPr>
            <w:tcW w:w="119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right"/>
            </w:pPr>
            <w:r>
              <w:rPr>
                <w:rFonts w:ascii="Calibri" w:hAnsi="Calibri"/>
                <w:sz w:val="18"/>
                <w:szCs w:val="18"/>
              </w:rPr>
              <w:t>21/04/2014</w:t>
            </w:r>
          </w:p>
        </w:tc>
        <w:tc>
          <w:tcPr>
            <w:tcW w:w="111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</w:pPr>
            <w:r>
              <w:rPr>
                <w:rFonts w:ascii="Calibri" w:hAnsi="Calibri"/>
                <w:sz w:val="18"/>
                <w:szCs w:val="18"/>
              </w:rPr>
              <w:t>T24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2</w:t>
            </w:r>
          </w:p>
        </w:tc>
        <w:tc>
          <w:tcPr>
            <w:tcW w:w="36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Default="001B192D">
            <w:pPr>
              <w:widowControl w:val="0"/>
              <w:spacing w:line="273" w:lineRule="auto"/>
              <w:jc w:val="center"/>
            </w:pPr>
            <w:r>
              <w:rPr>
                <w:rFonts w:ascii="Calibri" w:hAnsi="Calibri"/>
                <w:sz w:val="18"/>
                <w:szCs w:val="18"/>
              </w:rPr>
              <w:t>3</w:t>
            </w:r>
          </w:p>
        </w:tc>
        <w:tc>
          <w:tcPr>
            <w:tcW w:w="258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B192D" w:rsidRDefault="001B192D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  <w:r>
              <w:rPr>
                <w:rFonts w:ascii="Calibri" w:hAnsi="Calibri"/>
                <w:color w:val="FFFFFF" w:themeColor="background1"/>
              </w:rPr>
              <w:t>A</w:t>
            </w:r>
            <w:r w:rsidRPr="001B192D">
              <w:rPr>
                <w:rFonts w:ascii="Calibri" w:hAnsi="Calibri"/>
                <w:color w:val="FFFFFF" w:themeColor="background1"/>
              </w:rPr>
              <w:t>1</w:t>
            </w:r>
            <w:r>
              <w:rPr>
                <w:rFonts w:ascii="Calibri" w:hAnsi="Calibri"/>
                <w:color w:val="FFFFFF" w:themeColor="background1"/>
              </w:rPr>
              <w:t xml:space="preserve"> Final </w:t>
            </w:r>
            <w:r w:rsidRPr="001B192D">
              <w:rPr>
                <w:rFonts w:ascii="Calibri" w:hAnsi="Calibri"/>
                <w:color w:val="FFFFFF" w:themeColor="background1"/>
              </w:rPr>
              <w:t xml:space="preserve"> Hand in</w:t>
            </w: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 w:themeFill="text1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:rsidR="001B192D" w:rsidRPr="001B192D" w:rsidRDefault="001B192D" w:rsidP="001B192D">
            <w:pPr>
              <w:widowControl w:val="0"/>
              <w:spacing w:line="273" w:lineRule="auto"/>
              <w:jc w:val="center"/>
              <w:rPr>
                <w:color w:val="FFFFFF" w:themeColor="background1"/>
              </w:rPr>
            </w:pPr>
            <w:r>
              <w:rPr>
                <w:rFonts w:ascii="Calibri" w:hAnsi="Calibri"/>
                <w:color w:val="FFFFFF" w:themeColor="background1"/>
              </w:rPr>
              <w:t xml:space="preserve">A2 </w:t>
            </w:r>
            <w:r w:rsidRPr="001B192D">
              <w:rPr>
                <w:rFonts w:ascii="Calibri" w:hAnsi="Calibri"/>
                <w:color w:val="FFFFFF" w:themeColor="background1"/>
              </w:rPr>
              <w:t>Final Han</w:t>
            </w:r>
            <w:r>
              <w:rPr>
                <w:rFonts w:ascii="Calibri" w:hAnsi="Calibri"/>
                <w:color w:val="FFFFFF" w:themeColor="background1"/>
              </w:rPr>
              <w:t>d in</w:t>
            </w:r>
          </w:p>
        </w:tc>
      </w:tr>
    </w:tbl>
    <w:p w:rsidR="00885763" w:rsidRDefault="0055490E">
      <w:r w:rsidRPr="0055490E">
        <w:rPr>
          <w:color w:val="auto"/>
          <w:kern w:val="0"/>
          <w:sz w:val="24"/>
          <w:szCs w:val="24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-285.75pt;margin-top:34pt;width:289.4pt;height:153.05pt;z-index:251658240;mso-wrap-distance-left:2.88pt;mso-wrap-distance-top:2.88pt;mso-wrap-distance-right:2.88pt;mso-wrap-distance-bottom:2.88pt;mso-position-horizontal-relative:text;mso-position-vertical-relative:text" filled="f" stroked="f" strokecolor="black [0]" insetpen="t" o:cliptowrap="t">
            <v:stroke>
              <o:left v:ext="view" color="black [0]"/>
              <o:top v:ext="view" color="black [0]"/>
              <o:right v:ext="view" color="black [0]"/>
              <o:bottom v:ext="view" color="black [0]"/>
              <o:column v:ext="view" color="black [0]"/>
            </v:stroke>
            <v:shadow color="#ccc"/>
            <v:textbox style="mso-column-margin:2mm" inset="2.88pt,2.88pt,2.88pt,2.88pt">
              <w:txbxContent>
                <w:p w:rsidR="001B192D" w:rsidRDefault="001B192D" w:rsidP="001B192D">
                  <w:pPr>
                    <w:widowControl w:val="0"/>
                    <w:rPr>
                      <w:rFonts w:ascii="Calibri" w:hAnsi="Calibri"/>
                      <w:b/>
                      <w:bCs/>
                      <w:color w:val="323231"/>
                      <w:sz w:val="110"/>
                      <w:szCs w:val="110"/>
                    </w:rPr>
                  </w:pPr>
                  <w:proofErr w:type="gramStart"/>
                  <w:r>
                    <w:rPr>
                      <w:rFonts w:ascii="Calibri" w:hAnsi="Calibri"/>
                      <w:b/>
                      <w:bCs/>
                      <w:color w:val="323231"/>
                      <w:sz w:val="110"/>
                      <w:szCs w:val="110"/>
                    </w:rPr>
                    <w:t>Module  Plan</w:t>
                  </w:r>
                  <w:proofErr w:type="gramEnd"/>
                </w:p>
              </w:txbxContent>
            </v:textbox>
          </v:shape>
        </w:pict>
      </w:r>
    </w:p>
    <w:sectPr w:rsidR="00885763" w:rsidSect="00885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B192D"/>
    <w:rsid w:val="00135F37"/>
    <w:rsid w:val="001B192D"/>
    <w:rsid w:val="0055490E"/>
    <w:rsid w:val="006975B3"/>
    <w:rsid w:val="00875366"/>
    <w:rsid w:val="00885763"/>
    <w:rsid w:val="00902242"/>
    <w:rsid w:val="009424CF"/>
    <w:rsid w:val="00B24868"/>
    <w:rsid w:val="00CA66E2"/>
    <w:rsid w:val="00CB6FA0"/>
    <w:rsid w:val="00F179A5"/>
    <w:rsid w:val="00FB0AB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B192D"/>
    <w:pPr>
      <w:spacing w:after="0" w:line="240" w:lineRule="auto"/>
    </w:pPr>
    <w:rPr>
      <w:rFonts w:ascii="Times New Roman" w:eastAsia="Times New Roman" w:hAnsi="Times New Roman" w:cs="Times New Roman"/>
      <w:color w:val="000000"/>
      <w:kern w:val="28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A66E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66E2"/>
    <w:rPr>
      <w:rFonts w:ascii="Tahoma" w:eastAsia="Times New Roman" w:hAnsi="Tahoma" w:cs="Tahoma"/>
      <w:color w:val="000000"/>
      <w:kern w:val="28"/>
      <w:sz w:val="16"/>
      <w:szCs w:val="16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0751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FEFF58D-DF95-48C1-90FC-20413D5F26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175</Words>
  <Characters>1002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Osborne</dc:creator>
  <cp:keywords/>
  <dc:description/>
  <cp:lastModifiedBy>Steven Osborne</cp:lastModifiedBy>
  <cp:revision>2</cp:revision>
  <cp:lastPrinted>2014-01-23T13:01:00Z</cp:lastPrinted>
  <dcterms:created xsi:type="dcterms:W3CDTF">2014-01-23T13:01:00Z</dcterms:created>
  <dcterms:modified xsi:type="dcterms:W3CDTF">2014-01-23T13:01:00Z</dcterms:modified>
</cp:coreProperties>
</file>