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64338710"/>
        <w:docPartObj>
          <w:docPartGallery w:val="Cover Pages"/>
          <w:docPartUnique/>
        </w:docPartObj>
      </w:sdtPr>
      <w:sdtContent>
        <w:p w14:paraId="5879D1D3" w14:textId="2EC98226" w:rsidR="002A640D" w:rsidRDefault="002A640D">
          <w:r>
            <w:rPr>
              <w:noProof/>
            </w:rPr>
            <mc:AlternateContent>
              <mc:Choice Requires="wpg">
                <w:drawing>
                  <wp:anchor distT="0" distB="0" distL="114300" distR="114300" simplePos="0" relativeHeight="251662336" behindDoc="0" locked="0" layoutInCell="1" allowOverlap="1" wp14:anchorId="54737C45" wp14:editId="6D733D2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8"/>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604168F" id="Group 8"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8FD0190" wp14:editId="1D31E4C8">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0123426" w14:textId="17DED96C" w:rsidR="002A640D" w:rsidRDefault="002A640D">
                                    <w:pPr>
                                      <w:pStyle w:val="NoSpacing"/>
                                      <w:jc w:val="right"/>
                                      <w:rPr>
                                        <w:color w:val="595959" w:themeColor="text1" w:themeTint="A6"/>
                                        <w:sz w:val="28"/>
                                        <w:szCs w:val="28"/>
                                      </w:rPr>
                                    </w:pPr>
                                    <w:r>
                                      <w:rPr>
                                        <w:color w:val="595959" w:themeColor="text1" w:themeTint="A6"/>
                                        <w:sz w:val="28"/>
                                        <w:szCs w:val="28"/>
                                      </w:rPr>
                                      <w:t>Ioan Davies</w:t>
                                    </w:r>
                                  </w:p>
                                </w:sdtContent>
                              </w:sdt>
                              <w:p w14:paraId="05678ED1" w14:textId="33F93B7D" w:rsidR="002A640D" w:rsidRDefault="002A640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2115169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8FD0190" id="_x0000_t202" coordsize="21600,21600" o:spt="202" path="m,l,21600r21600,l21600,xe">
                    <v:stroke joinstyle="miter"/>
                    <v:path gradientshapeok="t" o:connecttype="rect"/>
                  </v:shapetype>
                  <v:shape id="Text Box 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0123426" w14:textId="17DED96C" w:rsidR="002A640D" w:rsidRDefault="002A640D">
                              <w:pPr>
                                <w:pStyle w:val="NoSpacing"/>
                                <w:jc w:val="right"/>
                                <w:rPr>
                                  <w:color w:val="595959" w:themeColor="text1" w:themeTint="A6"/>
                                  <w:sz w:val="28"/>
                                  <w:szCs w:val="28"/>
                                </w:rPr>
                              </w:pPr>
                              <w:r>
                                <w:rPr>
                                  <w:color w:val="595959" w:themeColor="text1" w:themeTint="A6"/>
                                  <w:sz w:val="28"/>
                                  <w:szCs w:val="28"/>
                                </w:rPr>
                                <w:t>Ioan Davies</w:t>
                              </w:r>
                            </w:p>
                          </w:sdtContent>
                        </w:sdt>
                        <w:p w14:paraId="05678ED1" w14:textId="33F93B7D" w:rsidR="002A640D" w:rsidRDefault="002A640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2115169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A3B3A99" wp14:editId="0392B9A9">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1"/>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9BE0FD" w14:textId="3734E323" w:rsidR="002A640D" w:rsidRDefault="002A640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B28A1">
                                      <w:rPr>
                                        <w:caps/>
                                        <w:color w:val="4472C4" w:themeColor="accent1"/>
                                        <w:sz w:val="64"/>
                                        <w:szCs w:val="64"/>
                                      </w:rPr>
                                      <w:t>PROJECT</w:t>
                                    </w:r>
                                    <w:r>
                                      <w:rPr>
                                        <w:caps/>
                                        <w:color w:val="4472C4" w:themeColor="accent1"/>
                                        <w:sz w:val="64"/>
                                        <w:szCs w:val="64"/>
                                      </w:rPr>
                                      <w:t xml:space="preserve"> proposal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B1322EE" w14:textId="48DB7B7E" w:rsidR="002A640D" w:rsidRDefault="00F325C5">
                                    <w:pPr>
                                      <w:jc w:val="right"/>
                                      <w:rPr>
                                        <w:smallCaps/>
                                        <w:color w:val="404040" w:themeColor="text1" w:themeTint="BF"/>
                                        <w:sz w:val="36"/>
                                        <w:szCs w:val="36"/>
                                      </w:rPr>
                                    </w:pPr>
                                    <w:r>
                                      <w:rPr>
                                        <w:color w:val="404040" w:themeColor="text1" w:themeTint="BF"/>
                                        <w:sz w:val="36"/>
                                        <w:szCs w:val="36"/>
                                      </w:rPr>
                                      <w:t>Modify</w:t>
                                    </w:r>
                                    <w:r w:rsidR="002A640D">
                                      <w:rPr>
                                        <w:color w:val="404040" w:themeColor="text1" w:themeTint="BF"/>
                                        <w:sz w:val="36"/>
                                        <w:szCs w:val="36"/>
                                      </w:rPr>
                                      <w:t xml:space="preserve"> design of product packaging to </w:t>
                                    </w:r>
                                    <w:r>
                                      <w:rPr>
                                        <w:color w:val="404040" w:themeColor="text1" w:themeTint="BF"/>
                                        <w:sz w:val="36"/>
                                        <w:szCs w:val="36"/>
                                      </w:rPr>
                                      <w:t>improve</w:t>
                                    </w:r>
                                    <w:r w:rsidR="002A640D">
                                      <w:rPr>
                                        <w:color w:val="404040" w:themeColor="text1" w:themeTint="BF"/>
                                        <w:sz w:val="36"/>
                                        <w:szCs w:val="36"/>
                                      </w:rPr>
                                      <w:t xml:space="preserve"> longevity and in-service performance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A3B3A99" id="Text Box 11"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249BE0FD" w14:textId="3734E323" w:rsidR="002A640D" w:rsidRDefault="002A640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B28A1">
                                <w:rPr>
                                  <w:caps/>
                                  <w:color w:val="4472C4" w:themeColor="accent1"/>
                                  <w:sz w:val="64"/>
                                  <w:szCs w:val="64"/>
                                </w:rPr>
                                <w:t>PROJECT</w:t>
                              </w:r>
                              <w:r>
                                <w:rPr>
                                  <w:caps/>
                                  <w:color w:val="4472C4" w:themeColor="accent1"/>
                                  <w:sz w:val="64"/>
                                  <w:szCs w:val="64"/>
                                </w:rPr>
                                <w:t xml:space="preserve"> proposal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B1322EE" w14:textId="48DB7B7E" w:rsidR="002A640D" w:rsidRDefault="00F325C5">
                              <w:pPr>
                                <w:jc w:val="right"/>
                                <w:rPr>
                                  <w:smallCaps/>
                                  <w:color w:val="404040" w:themeColor="text1" w:themeTint="BF"/>
                                  <w:sz w:val="36"/>
                                  <w:szCs w:val="36"/>
                                </w:rPr>
                              </w:pPr>
                              <w:r>
                                <w:rPr>
                                  <w:color w:val="404040" w:themeColor="text1" w:themeTint="BF"/>
                                  <w:sz w:val="36"/>
                                  <w:szCs w:val="36"/>
                                </w:rPr>
                                <w:t>Modify</w:t>
                              </w:r>
                              <w:r w:rsidR="002A640D">
                                <w:rPr>
                                  <w:color w:val="404040" w:themeColor="text1" w:themeTint="BF"/>
                                  <w:sz w:val="36"/>
                                  <w:szCs w:val="36"/>
                                </w:rPr>
                                <w:t xml:space="preserve"> design of product packaging to </w:t>
                              </w:r>
                              <w:r>
                                <w:rPr>
                                  <w:color w:val="404040" w:themeColor="text1" w:themeTint="BF"/>
                                  <w:sz w:val="36"/>
                                  <w:szCs w:val="36"/>
                                </w:rPr>
                                <w:t>improve</w:t>
                              </w:r>
                              <w:r w:rsidR="002A640D">
                                <w:rPr>
                                  <w:color w:val="404040" w:themeColor="text1" w:themeTint="BF"/>
                                  <w:sz w:val="36"/>
                                  <w:szCs w:val="36"/>
                                </w:rPr>
                                <w:t xml:space="preserve"> longevity and in-service performance</w:t>
                              </w:r>
                            </w:p>
                          </w:sdtContent>
                        </w:sdt>
                      </w:txbxContent>
                    </v:textbox>
                    <w10:wrap type="square" anchorx="page" anchory="page"/>
                  </v:shape>
                </w:pict>
              </mc:Fallback>
            </mc:AlternateContent>
          </w:r>
        </w:p>
        <w:p w14:paraId="7E298482" w14:textId="3065E57C" w:rsidR="002A640D" w:rsidRDefault="002A640D">
          <w:r>
            <w:br w:type="page"/>
          </w:r>
        </w:p>
      </w:sdtContent>
    </w:sdt>
    <w:sdt>
      <w:sdtPr>
        <w:id w:val="302043051"/>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6C8CCD28" w14:textId="19B67DAE" w:rsidR="00B44315" w:rsidRDefault="00B44315">
          <w:pPr>
            <w:pStyle w:val="TOCHeading"/>
          </w:pPr>
          <w:r>
            <w:t>Table of Contents</w:t>
          </w:r>
        </w:p>
        <w:p w14:paraId="04652DE1" w14:textId="603BB017" w:rsidR="00222F59" w:rsidRDefault="00B44315">
          <w:pPr>
            <w:pStyle w:val="TOC1"/>
            <w:tabs>
              <w:tab w:val="right" w:leader="dot" w:pos="9010"/>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46208782" w:history="1">
            <w:r w:rsidR="00222F59" w:rsidRPr="005F5769">
              <w:rPr>
                <w:rStyle w:val="Hyperlink"/>
                <w:noProof/>
              </w:rPr>
              <w:t>Purpose for Conducting Project</w:t>
            </w:r>
            <w:r w:rsidR="00222F59">
              <w:rPr>
                <w:noProof/>
                <w:webHidden/>
              </w:rPr>
              <w:tab/>
            </w:r>
            <w:r w:rsidR="00222F59">
              <w:rPr>
                <w:noProof/>
                <w:webHidden/>
              </w:rPr>
              <w:fldChar w:fldCharType="begin"/>
            </w:r>
            <w:r w:rsidR="00222F59">
              <w:rPr>
                <w:noProof/>
                <w:webHidden/>
              </w:rPr>
              <w:instrText xml:space="preserve"> PAGEREF _Toc146208782 \h </w:instrText>
            </w:r>
            <w:r w:rsidR="00222F59">
              <w:rPr>
                <w:noProof/>
                <w:webHidden/>
              </w:rPr>
            </w:r>
            <w:r w:rsidR="00222F59">
              <w:rPr>
                <w:noProof/>
                <w:webHidden/>
              </w:rPr>
              <w:fldChar w:fldCharType="separate"/>
            </w:r>
            <w:r w:rsidR="00222F59">
              <w:rPr>
                <w:noProof/>
                <w:webHidden/>
              </w:rPr>
              <w:t>2</w:t>
            </w:r>
            <w:r w:rsidR="00222F59">
              <w:rPr>
                <w:noProof/>
                <w:webHidden/>
              </w:rPr>
              <w:fldChar w:fldCharType="end"/>
            </w:r>
          </w:hyperlink>
        </w:p>
        <w:p w14:paraId="389DC15E" w14:textId="78130A80" w:rsidR="00222F59" w:rsidRDefault="00222F59">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6208783" w:history="1">
            <w:r w:rsidRPr="005F5769">
              <w:rPr>
                <w:rStyle w:val="Hyperlink"/>
                <w:noProof/>
              </w:rPr>
              <w:t>Project Aims</w:t>
            </w:r>
            <w:r>
              <w:rPr>
                <w:noProof/>
                <w:webHidden/>
              </w:rPr>
              <w:tab/>
            </w:r>
            <w:r>
              <w:rPr>
                <w:noProof/>
                <w:webHidden/>
              </w:rPr>
              <w:fldChar w:fldCharType="begin"/>
            </w:r>
            <w:r>
              <w:rPr>
                <w:noProof/>
                <w:webHidden/>
              </w:rPr>
              <w:instrText xml:space="preserve"> PAGEREF _Toc146208783 \h </w:instrText>
            </w:r>
            <w:r>
              <w:rPr>
                <w:noProof/>
                <w:webHidden/>
              </w:rPr>
            </w:r>
            <w:r>
              <w:rPr>
                <w:noProof/>
                <w:webHidden/>
              </w:rPr>
              <w:fldChar w:fldCharType="separate"/>
            </w:r>
            <w:r>
              <w:rPr>
                <w:noProof/>
                <w:webHidden/>
              </w:rPr>
              <w:t>2</w:t>
            </w:r>
            <w:r>
              <w:rPr>
                <w:noProof/>
                <w:webHidden/>
              </w:rPr>
              <w:fldChar w:fldCharType="end"/>
            </w:r>
          </w:hyperlink>
        </w:p>
        <w:p w14:paraId="17100892" w14:textId="47203A76" w:rsidR="00222F59" w:rsidRDefault="00222F59">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6208784" w:history="1">
            <w:r w:rsidRPr="005F5769">
              <w:rPr>
                <w:rStyle w:val="Hyperlink"/>
                <w:noProof/>
              </w:rPr>
              <w:t>Project Outcomes and Cost</w:t>
            </w:r>
            <w:r>
              <w:rPr>
                <w:noProof/>
                <w:webHidden/>
              </w:rPr>
              <w:tab/>
            </w:r>
            <w:r>
              <w:rPr>
                <w:noProof/>
                <w:webHidden/>
              </w:rPr>
              <w:fldChar w:fldCharType="begin"/>
            </w:r>
            <w:r>
              <w:rPr>
                <w:noProof/>
                <w:webHidden/>
              </w:rPr>
              <w:instrText xml:space="preserve"> PAGEREF _Toc146208784 \h </w:instrText>
            </w:r>
            <w:r>
              <w:rPr>
                <w:noProof/>
                <w:webHidden/>
              </w:rPr>
            </w:r>
            <w:r>
              <w:rPr>
                <w:noProof/>
                <w:webHidden/>
              </w:rPr>
              <w:fldChar w:fldCharType="separate"/>
            </w:r>
            <w:r>
              <w:rPr>
                <w:noProof/>
                <w:webHidden/>
              </w:rPr>
              <w:t>2</w:t>
            </w:r>
            <w:r>
              <w:rPr>
                <w:noProof/>
                <w:webHidden/>
              </w:rPr>
              <w:fldChar w:fldCharType="end"/>
            </w:r>
          </w:hyperlink>
        </w:p>
        <w:p w14:paraId="5D257F36" w14:textId="3811B645" w:rsidR="00222F59" w:rsidRDefault="00222F59">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6208785" w:history="1">
            <w:r w:rsidRPr="005F5769">
              <w:rPr>
                <w:rStyle w:val="Hyperlink"/>
                <w:noProof/>
              </w:rPr>
              <w:t>Recording of Data</w:t>
            </w:r>
            <w:r>
              <w:rPr>
                <w:noProof/>
                <w:webHidden/>
              </w:rPr>
              <w:tab/>
            </w:r>
            <w:r>
              <w:rPr>
                <w:noProof/>
                <w:webHidden/>
              </w:rPr>
              <w:fldChar w:fldCharType="begin"/>
            </w:r>
            <w:r>
              <w:rPr>
                <w:noProof/>
                <w:webHidden/>
              </w:rPr>
              <w:instrText xml:space="preserve"> PAGEREF _Toc146208785 \h </w:instrText>
            </w:r>
            <w:r>
              <w:rPr>
                <w:noProof/>
                <w:webHidden/>
              </w:rPr>
            </w:r>
            <w:r>
              <w:rPr>
                <w:noProof/>
                <w:webHidden/>
              </w:rPr>
              <w:fldChar w:fldCharType="separate"/>
            </w:r>
            <w:r>
              <w:rPr>
                <w:noProof/>
                <w:webHidden/>
              </w:rPr>
              <w:t>3</w:t>
            </w:r>
            <w:r>
              <w:rPr>
                <w:noProof/>
                <w:webHidden/>
              </w:rPr>
              <w:fldChar w:fldCharType="end"/>
            </w:r>
          </w:hyperlink>
        </w:p>
        <w:p w14:paraId="028E20F9" w14:textId="25E5FD64" w:rsidR="00222F59" w:rsidRDefault="00222F59">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6208786" w:history="1">
            <w:r w:rsidRPr="005F5769">
              <w:rPr>
                <w:rStyle w:val="Hyperlink"/>
                <w:noProof/>
              </w:rPr>
              <w:t>Provisional Work Plan</w:t>
            </w:r>
            <w:r>
              <w:rPr>
                <w:noProof/>
                <w:webHidden/>
              </w:rPr>
              <w:tab/>
            </w:r>
            <w:r>
              <w:rPr>
                <w:noProof/>
                <w:webHidden/>
              </w:rPr>
              <w:fldChar w:fldCharType="begin"/>
            </w:r>
            <w:r>
              <w:rPr>
                <w:noProof/>
                <w:webHidden/>
              </w:rPr>
              <w:instrText xml:space="preserve"> PAGEREF _Toc146208786 \h </w:instrText>
            </w:r>
            <w:r>
              <w:rPr>
                <w:noProof/>
                <w:webHidden/>
              </w:rPr>
            </w:r>
            <w:r>
              <w:rPr>
                <w:noProof/>
                <w:webHidden/>
              </w:rPr>
              <w:fldChar w:fldCharType="separate"/>
            </w:r>
            <w:r>
              <w:rPr>
                <w:noProof/>
                <w:webHidden/>
              </w:rPr>
              <w:t>3</w:t>
            </w:r>
            <w:r>
              <w:rPr>
                <w:noProof/>
                <w:webHidden/>
              </w:rPr>
              <w:fldChar w:fldCharType="end"/>
            </w:r>
          </w:hyperlink>
        </w:p>
        <w:p w14:paraId="2193A895" w14:textId="49074D62" w:rsidR="00222F59" w:rsidRDefault="00222F59">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6208787" w:history="1">
            <w:r w:rsidRPr="005F5769">
              <w:rPr>
                <w:rStyle w:val="Hyperlink"/>
                <w:noProof/>
              </w:rPr>
              <w:t>Background Research</w:t>
            </w:r>
            <w:r>
              <w:rPr>
                <w:noProof/>
                <w:webHidden/>
              </w:rPr>
              <w:tab/>
            </w:r>
            <w:r>
              <w:rPr>
                <w:noProof/>
                <w:webHidden/>
              </w:rPr>
              <w:fldChar w:fldCharType="begin"/>
            </w:r>
            <w:r>
              <w:rPr>
                <w:noProof/>
                <w:webHidden/>
              </w:rPr>
              <w:instrText xml:space="preserve"> PAGEREF _Toc146208787 \h </w:instrText>
            </w:r>
            <w:r>
              <w:rPr>
                <w:noProof/>
                <w:webHidden/>
              </w:rPr>
            </w:r>
            <w:r>
              <w:rPr>
                <w:noProof/>
                <w:webHidden/>
              </w:rPr>
              <w:fldChar w:fldCharType="separate"/>
            </w:r>
            <w:r>
              <w:rPr>
                <w:noProof/>
                <w:webHidden/>
              </w:rPr>
              <w:t>4</w:t>
            </w:r>
            <w:r>
              <w:rPr>
                <w:noProof/>
                <w:webHidden/>
              </w:rPr>
              <w:fldChar w:fldCharType="end"/>
            </w:r>
          </w:hyperlink>
        </w:p>
        <w:p w14:paraId="38B7117B" w14:textId="042497BC" w:rsidR="00222F59" w:rsidRDefault="00222F59">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6208788" w:history="1">
            <w:r w:rsidRPr="005F5769">
              <w:rPr>
                <w:rStyle w:val="Hyperlink"/>
                <w:noProof/>
              </w:rPr>
              <w:t>Facilities and Equipment Required</w:t>
            </w:r>
            <w:r>
              <w:rPr>
                <w:noProof/>
                <w:webHidden/>
              </w:rPr>
              <w:tab/>
            </w:r>
            <w:r>
              <w:rPr>
                <w:noProof/>
                <w:webHidden/>
              </w:rPr>
              <w:fldChar w:fldCharType="begin"/>
            </w:r>
            <w:r>
              <w:rPr>
                <w:noProof/>
                <w:webHidden/>
              </w:rPr>
              <w:instrText xml:space="preserve"> PAGEREF _Toc146208788 \h </w:instrText>
            </w:r>
            <w:r>
              <w:rPr>
                <w:noProof/>
                <w:webHidden/>
              </w:rPr>
            </w:r>
            <w:r>
              <w:rPr>
                <w:noProof/>
                <w:webHidden/>
              </w:rPr>
              <w:fldChar w:fldCharType="separate"/>
            </w:r>
            <w:r>
              <w:rPr>
                <w:noProof/>
                <w:webHidden/>
              </w:rPr>
              <w:t>4</w:t>
            </w:r>
            <w:r>
              <w:rPr>
                <w:noProof/>
                <w:webHidden/>
              </w:rPr>
              <w:fldChar w:fldCharType="end"/>
            </w:r>
          </w:hyperlink>
        </w:p>
        <w:p w14:paraId="622672C0" w14:textId="0552B2EC" w:rsidR="00222F59" w:rsidRDefault="00222F59">
          <w:pPr>
            <w:pStyle w:val="TOC1"/>
            <w:tabs>
              <w:tab w:val="right" w:leader="dot" w:pos="9010"/>
            </w:tabs>
            <w:rPr>
              <w:rFonts w:eastAsiaTheme="minorEastAsia" w:cstheme="minorBidi"/>
              <w:b w:val="0"/>
              <w:bCs w:val="0"/>
              <w:i w:val="0"/>
              <w:iCs w:val="0"/>
              <w:noProof/>
              <w:kern w:val="2"/>
              <w:lang w:eastAsia="en-GB"/>
              <w14:ligatures w14:val="standardContextual"/>
            </w:rPr>
          </w:pPr>
          <w:hyperlink w:anchor="_Toc146208789" w:history="1">
            <w:r w:rsidRPr="005F5769">
              <w:rPr>
                <w:rStyle w:val="Hyperlink"/>
                <w:noProof/>
              </w:rPr>
              <w:t>Prior Disclosure</w:t>
            </w:r>
            <w:r>
              <w:rPr>
                <w:noProof/>
                <w:webHidden/>
              </w:rPr>
              <w:tab/>
            </w:r>
            <w:r>
              <w:rPr>
                <w:noProof/>
                <w:webHidden/>
              </w:rPr>
              <w:fldChar w:fldCharType="begin"/>
            </w:r>
            <w:r>
              <w:rPr>
                <w:noProof/>
                <w:webHidden/>
              </w:rPr>
              <w:instrText xml:space="preserve"> PAGEREF _Toc146208789 \h </w:instrText>
            </w:r>
            <w:r>
              <w:rPr>
                <w:noProof/>
                <w:webHidden/>
              </w:rPr>
            </w:r>
            <w:r>
              <w:rPr>
                <w:noProof/>
                <w:webHidden/>
              </w:rPr>
              <w:fldChar w:fldCharType="separate"/>
            </w:r>
            <w:r>
              <w:rPr>
                <w:noProof/>
                <w:webHidden/>
              </w:rPr>
              <w:t>4</w:t>
            </w:r>
            <w:r>
              <w:rPr>
                <w:noProof/>
                <w:webHidden/>
              </w:rPr>
              <w:fldChar w:fldCharType="end"/>
            </w:r>
          </w:hyperlink>
        </w:p>
        <w:p w14:paraId="70A7654C" w14:textId="780D0C22" w:rsidR="00B44315" w:rsidRDefault="00B44315">
          <w:r>
            <w:rPr>
              <w:b/>
              <w:bCs/>
              <w:noProof/>
            </w:rPr>
            <w:fldChar w:fldCharType="end"/>
          </w:r>
        </w:p>
      </w:sdtContent>
    </w:sdt>
    <w:p w14:paraId="0A811ED0" w14:textId="77777777" w:rsidR="009532D0" w:rsidRDefault="009532D0"/>
    <w:p w14:paraId="4C47F895" w14:textId="77777777" w:rsidR="00B44315" w:rsidRDefault="00B44315"/>
    <w:p w14:paraId="3C1EE557" w14:textId="77777777" w:rsidR="00B44315" w:rsidRDefault="00B44315"/>
    <w:p w14:paraId="2614E08F" w14:textId="77777777" w:rsidR="00B44315" w:rsidRDefault="00B44315"/>
    <w:p w14:paraId="77F07B79" w14:textId="77777777" w:rsidR="00B44315" w:rsidRDefault="00B44315"/>
    <w:p w14:paraId="0E3C3898" w14:textId="77777777" w:rsidR="00B44315" w:rsidRDefault="00B44315"/>
    <w:p w14:paraId="29110272" w14:textId="77777777" w:rsidR="00B44315" w:rsidRDefault="00B44315"/>
    <w:p w14:paraId="2E79347D" w14:textId="77777777" w:rsidR="00B44315" w:rsidRDefault="00B44315"/>
    <w:p w14:paraId="68B74F61" w14:textId="77777777" w:rsidR="00B44315" w:rsidRDefault="00B44315"/>
    <w:p w14:paraId="05C92E5A" w14:textId="77777777" w:rsidR="00B44315" w:rsidRDefault="00B44315"/>
    <w:p w14:paraId="3A293D17" w14:textId="77777777" w:rsidR="00B44315" w:rsidRDefault="00B44315"/>
    <w:p w14:paraId="77D1F1F1" w14:textId="77777777" w:rsidR="00B44315" w:rsidRDefault="00B44315"/>
    <w:p w14:paraId="252161BF" w14:textId="77777777" w:rsidR="00B44315" w:rsidRDefault="00B44315"/>
    <w:p w14:paraId="47FDAE23" w14:textId="77777777" w:rsidR="00B44315" w:rsidRDefault="00B44315"/>
    <w:p w14:paraId="40252390" w14:textId="77777777" w:rsidR="00B44315" w:rsidRDefault="00B44315"/>
    <w:p w14:paraId="77108489" w14:textId="77777777" w:rsidR="00B44315" w:rsidRDefault="00B44315"/>
    <w:p w14:paraId="1A1ACE1A" w14:textId="77777777" w:rsidR="00B44315" w:rsidRDefault="00B44315"/>
    <w:p w14:paraId="65501E38" w14:textId="77777777" w:rsidR="00B44315" w:rsidRDefault="00B44315"/>
    <w:p w14:paraId="2F93B3A6" w14:textId="77777777" w:rsidR="00B44315" w:rsidRDefault="00B44315"/>
    <w:p w14:paraId="03762625" w14:textId="77777777" w:rsidR="00B44315" w:rsidRDefault="00B44315"/>
    <w:p w14:paraId="71B6C676" w14:textId="77777777" w:rsidR="00B44315" w:rsidRDefault="00B44315"/>
    <w:p w14:paraId="76D8A21B" w14:textId="77777777" w:rsidR="00B44315" w:rsidRDefault="00B44315"/>
    <w:p w14:paraId="15C07287" w14:textId="77777777" w:rsidR="00B44315" w:rsidRDefault="00B44315"/>
    <w:p w14:paraId="0FDCB5EC" w14:textId="77777777" w:rsidR="00B44315" w:rsidRDefault="00B44315"/>
    <w:p w14:paraId="1088E172" w14:textId="77777777" w:rsidR="00B44315" w:rsidRDefault="00B44315"/>
    <w:p w14:paraId="4A37C2A3" w14:textId="77777777" w:rsidR="00B44315" w:rsidRDefault="00B44315"/>
    <w:p w14:paraId="2DF709D4" w14:textId="77777777" w:rsidR="00B44315" w:rsidRDefault="00B44315"/>
    <w:p w14:paraId="47C2EDA1" w14:textId="77777777" w:rsidR="00B44315" w:rsidRDefault="00B44315"/>
    <w:p w14:paraId="093EC877" w14:textId="77777777" w:rsidR="00B44315" w:rsidRDefault="00B44315"/>
    <w:p w14:paraId="53B286C9" w14:textId="77777777" w:rsidR="00B44315" w:rsidRDefault="00B44315"/>
    <w:p w14:paraId="57E420E7" w14:textId="77777777" w:rsidR="00B44315" w:rsidRDefault="00B44315"/>
    <w:p w14:paraId="58F6E64D" w14:textId="77777777" w:rsidR="00B44315" w:rsidRDefault="00B44315"/>
    <w:p w14:paraId="25CC5B4A" w14:textId="77777777" w:rsidR="00B44315" w:rsidRDefault="00B44315"/>
    <w:p w14:paraId="3C5039E5" w14:textId="77777777" w:rsidR="00AB02D1" w:rsidRDefault="00AB02D1"/>
    <w:p w14:paraId="4A1CF555" w14:textId="72ADB701" w:rsidR="00B44315" w:rsidRDefault="002A409F" w:rsidP="00AB02D1">
      <w:pPr>
        <w:pStyle w:val="Heading1"/>
      </w:pPr>
      <w:bookmarkStart w:id="0" w:name="_Toc146208782"/>
      <w:r>
        <w:lastRenderedPageBreak/>
        <w:t>Purpose</w:t>
      </w:r>
      <w:r w:rsidR="00AB02D1">
        <w:t xml:space="preserve"> for Conducting Project</w:t>
      </w:r>
      <w:bookmarkEnd w:id="0"/>
    </w:p>
    <w:p w14:paraId="63A7ABE1" w14:textId="61B0B477" w:rsidR="00AB02D1" w:rsidRDefault="00AB02D1" w:rsidP="00AB02D1">
      <w:r>
        <w:t xml:space="preserve">During sequential environmental testing of shell packaged assembly extensive damage of the internal packaging components within helitube containers was </w:t>
      </w:r>
      <w:r w:rsidR="00B50672">
        <w:t>identified</w:t>
      </w:r>
      <w:r w:rsidR="002D5D11">
        <w:t xml:space="preserve"> by a defence manufacturer</w:t>
      </w:r>
      <w:r>
        <w:t>.</w:t>
      </w:r>
      <w:r w:rsidR="00FF4A23">
        <w:t xml:space="preserve"> The testing involves vibration and shock </w:t>
      </w:r>
      <w:r w:rsidR="000B76C7">
        <w:t xml:space="preserve">tests </w:t>
      </w:r>
      <w:r w:rsidR="00FF4A23">
        <w:t xml:space="preserve">at various environmental conditions to imitate </w:t>
      </w:r>
      <w:r w:rsidR="00BC0F03">
        <w:t xml:space="preserve">‘worst case scenario’ </w:t>
      </w:r>
      <w:r w:rsidR="00FF4A23">
        <w:t xml:space="preserve">conditions through the </w:t>
      </w:r>
      <w:r w:rsidR="00ED5926">
        <w:t>product’s</w:t>
      </w:r>
      <w:r w:rsidR="00FF4A23">
        <w:t xml:space="preserve"> logistical </w:t>
      </w:r>
      <w:r w:rsidR="00BC0F03">
        <w:t>life</w:t>
      </w:r>
      <w:r w:rsidR="00B012FC">
        <w:t xml:space="preserve"> with the customer</w:t>
      </w:r>
      <w:r w:rsidR="00FF4A23">
        <w:t>.</w:t>
      </w:r>
      <w:r w:rsidR="00BC0F03">
        <w:t xml:space="preserve"> </w:t>
      </w:r>
      <w:r w:rsidR="00D336B1">
        <w:t xml:space="preserve">Following investigative </w:t>
      </w:r>
      <w:r w:rsidR="00EE0A8B">
        <w:t>trials,</w:t>
      </w:r>
      <w:r w:rsidR="00D336B1">
        <w:t xml:space="preserve"> the root cause of the failures was identified to be due to failure of internal </w:t>
      </w:r>
      <w:r w:rsidR="00B012FC">
        <w:t>plastic</w:t>
      </w:r>
      <w:r w:rsidR="00D336B1">
        <w:t xml:space="preserve"> bushes that help to </w:t>
      </w:r>
      <w:r w:rsidR="00B012FC">
        <w:t>locate and secure</w:t>
      </w:r>
      <w:r w:rsidR="00EE0A8B">
        <w:t xml:space="preserve"> </w:t>
      </w:r>
      <w:r w:rsidR="00D336B1">
        <w:t xml:space="preserve">the shell in the helitube. </w:t>
      </w:r>
      <w:r w:rsidR="00EE0A8B">
        <w:t xml:space="preserve">Failure of these bushes ranged from severe degradation to complete failure. </w:t>
      </w:r>
      <w:r w:rsidR="000B76C7">
        <w:t xml:space="preserve">Therefore, </w:t>
      </w:r>
      <w:r w:rsidR="00D50A6D">
        <w:t>I propose to develop a new design solution</w:t>
      </w:r>
      <w:r w:rsidR="000B76C7">
        <w:t xml:space="preserve"> for the internal packaging components to alleviate these issues.</w:t>
      </w:r>
    </w:p>
    <w:p w14:paraId="4F9C1FA0" w14:textId="77777777" w:rsidR="000B76C7" w:rsidRDefault="000B76C7" w:rsidP="00AB02D1"/>
    <w:p w14:paraId="38C11C2C" w14:textId="1E76D80F" w:rsidR="00791ACC" w:rsidRDefault="00791ACC" w:rsidP="00791ACC">
      <w:pPr>
        <w:pStyle w:val="Heading1"/>
      </w:pPr>
      <w:bookmarkStart w:id="1" w:name="_Toc146208783"/>
      <w:r>
        <w:t>Project Aims</w:t>
      </w:r>
      <w:bookmarkEnd w:id="1"/>
    </w:p>
    <w:p w14:paraId="5780AF31" w14:textId="1C391567" w:rsidR="000B76C7" w:rsidRPr="00AB02D1" w:rsidRDefault="00BF7CFE" w:rsidP="00AB02D1">
      <w:r>
        <w:t xml:space="preserve">The aim of this project is </w:t>
      </w:r>
      <w:r w:rsidR="00D277ED">
        <w:t xml:space="preserve">to improve the design of the internal packaging components </w:t>
      </w:r>
      <w:r w:rsidR="00300B36">
        <w:t xml:space="preserve">to prevent the risk of failure caused by vibration and shock loading during the service life of the product. </w:t>
      </w:r>
      <w:r w:rsidR="00117197">
        <w:t>Using FEA software where possible and engineering knowledge the components design will be improved and a new designs produced on CAD software</w:t>
      </w:r>
      <w:r w:rsidR="00D04CB9">
        <w:t>.</w:t>
      </w:r>
      <w:r w:rsidR="00117197">
        <w:t xml:space="preserve"> </w:t>
      </w:r>
      <w:r w:rsidR="00D04CB9">
        <w:t>F</w:t>
      </w:r>
      <w:r w:rsidR="00117197">
        <w:t xml:space="preserve">ocusing on the reducing bush component as it was severely affected by the testing. </w:t>
      </w:r>
      <w:r w:rsidR="00D87AA6">
        <w:t>The new component design must survive the maximum loading conditions experienced in the testing with minimal damage</w:t>
      </w:r>
      <w:r w:rsidR="00D04CB9">
        <w:t>,</w:t>
      </w:r>
      <w:r w:rsidR="00D87AA6">
        <w:t xml:space="preserve"> without affecting the fit of the shell in the packaging assembly.</w:t>
      </w:r>
      <w:r w:rsidR="0022563F">
        <w:t xml:space="preserve"> It is also </w:t>
      </w:r>
      <w:r w:rsidR="00D04CB9">
        <w:t xml:space="preserve">a </w:t>
      </w:r>
      <w:r w:rsidR="0022563F">
        <w:t xml:space="preserve">requirement to ensure the components can be mass manufactured using the same injection moulding </w:t>
      </w:r>
      <w:r w:rsidR="00D04CB9">
        <w:t>process</w:t>
      </w:r>
      <w:r w:rsidR="0022563F">
        <w:t xml:space="preserve"> to avoid distributing the supply chain.</w:t>
      </w:r>
      <w:r w:rsidR="005D6D43">
        <w:t xml:space="preserve"> There is scope for analysis regarding a material change ensuring it can be injection moulded.</w:t>
      </w:r>
      <w:r w:rsidR="009A0739">
        <w:t xml:space="preserve"> </w:t>
      </w:r>
      <w:r w:rsidR="00E862D0">
        <w:t>Another</w:t>
      </w:r>
      <w:r w:rsidR="009A0739">
        <w:t xml:space="preserve"> aim is to keep the cost of the new components to a minimum.</w:t>
      </w:r>
    </w:p>
    <w:p w14:paraId="1B8368F5" w14:textId="77777777" w:rsidR="00B44315" w:rsidRDefault="00B44315"/>
    <w:p w14:paraId="37A16845" w14:textId="2292B6BA" w:rsidR="00E862D0" w:rsidRDefault="00E862D0" w:rsidP="00E862D0">
      <w:pPr>
        <w:pStyle w:val="Heading1"/>
      </w:pPr>
      <w:bookmarkStart w:id="2" w:name="_Toc146208784"/>
      <w:r>
        <w:t>Project Outcomes</w:t>
      </w:r>
      <w:r w:rsidR="003D1358">
        <w:t xml:space="preserve"> and Cost</w:t>
      </w:r>
      <w:bookmarkEnd w:id="2"/>
    </w:p>
    <w:p w14:paraId="7BFED897" w14:textId="3A7B2EBB" w:rsidR="00E82594" w:rsidRDefault="00FB6064" w:rsidP="00E862D0">
      <w:r>
        <w:t xml:space="preserve">Although the new component designs may increase the cost per unit from the original design, the risk of internal packaging failing and allowing damage to occur externally to the shell will be alleviated. </w:t>
      </w:r>
      <w:r w:rsidR="00085F80">
        <w:t>Any damage to external paintwork of the shell may result in the customer rejecting the products and requesting rework. The cost of this rework will significantly outweigh the cost increase of the new component design.</w:t>
      </w:r>
      <w:r w:rsidR="00025373">
        <w:t xml:space="preserve"> There will also be a cost associated with new injection moulding tooling for the components if the current tooling cannot be modified. </w:t>
      </w:r>
      <w:r w:rsidR="00F508E5">
        <w:t xml:space="preserve">Prior confirmation that business accept any associated costs to improve component design with tooling and material changes. </w:t>
      </w:r>
      <w:r w:rsidR="00E82594">
        <w:t>The main project outcomes and their potential effects are as follows:</w:t>
      </w:r>
    </w:p>
    <w:p w14:paraId="37888194" w14:textId="77777777" w:rsidR="00E82594" w:rsidRDefault="00E82594" w:rsidP="00E862D0"/>
    <w:p w14:paraId="4735A3CE" w14:textId="026A50A1" w:rsidR="00E82594" w:rsidRDefault="001E217E" w:rsidP="003A4F58">
      <w:pPr>
        <w:pStyle w:val="ListParagraph"/>
        <w:numPr>
          <w:ilvl w:val="0"/>
          <w:numId w:val="1"/>
        </w:numPr>
      </w:pPr>
      <w:r>
        <w:t xml:space="preserve">Improve durability and longevity of the components </w:t>
      </w:r>
      <w:r w:rsidR="00771E51">
        <w:t xml:space="preserve">- </w:t>
      </w:r>
      <w:r>
        <w:t>mitigates the risk of failure caused by vibration and shock loading during logistics.</w:t>
      </w:r>
      <w:r w:rsidR="00771E51">
        <w:t xml:space="preserve"> Significantly improving the performance of the product assembly in service.</w:t>
      </w:r>
    </w:p>
    <w:p w14:paraId="3CAFB1BD" w14:textId="77777777" w:rsidR="00580AD6" w:rsidRDefault="00580AD6" w:rsidP="00580AD6">
      <w:pPr>
        <w:pStyle w:val="ListParagraph"/>
        <w:ind w:left="360"/>
      </w:pPr>
    </w:p>
    <w:p w14:paraId="0C1A523C" w14:textId="1476307D" w:rsidR="00771E51" w:rsidRDefault="00580AD6" w:rsidP="003A4F58">
      <w:pPr>
        <w:pStyle w:val="ListParagraph"/>
        <w:numPr>
          <w:ilvl w:val="0"/>
          <w:numId w:val="1"/>
        </w:numPr>
      </w:pPr>
      <w:r>
        <w:t>prevent</w:t>
      </w:r>
      <w:r w:rsidR="00B012FC">
        <w:t xml:space="preserve"> costs associated with product rework – new design prevents damage to product external surface during service</w:t>
      </w:r>
      <w:r w:rsidR="00D04CB9">
        <w:t>, mitigating potential need for future product rework and associated costs.</w:t>
      </w:r>
    </w:p>
    <w:p w14:paraId="1612AE82" w14:textId="77777777" w:rsidR="00580AD6" w:rsidRDefault="00580AD6" w:rsidP="00580AD6">
      <w:pPr>
        <w:pStyle w:val="ListParagraph"/>
      </w:pPr>
    </w:p>
    <w:p w14:paraId="30039FB5" w14:textId="3F721F07" w:rsidR="00580AD6" w:rsidRDefault="00580AD6" w:rsidP="003A4F58">
      <w:pPr>
        <w:pStyle w:val="ListParagraph"/>
        <w:numPr>
          <w:ilvl w:val="0"/>
          <w:numId w:val="1"/>
        </w:numPr>
      </w:pPr>
      <w:r>
        <w:lastRenderedPageBreak/>
        <w:t xml:space="preserve">Improve manufacturability - Modifying the component design provides opportunity to improve manufacturability of each component working closely with supplier. Which may help to reduce unit cost, time to manufacture and quality of final product. </w:t>
      </w:r>
    </w:p>
    <w:p w14:paraId="64C83067" w14:textId="77777777" w:rsidR="00580AD6" w:rsidRDefault="00580AD6" w:rsidP="00580AD6">
      <w:pPr>
        <w:pStyle w:val="ListParagraph"/>
      </w:pPr>
    </w:p>
    <w:p w14:paraId="3416ABC3" w14:textId="7E568305" w:rsidR="00580AD6" w:rsidRDefault="004A5EB2" w:rsidP="003A4F58">
      <w:pPr>
        <w:pStyle w:val="ListParagraph"/>
        <w:numPr>
          <w:ilvl w:val="0"/>
          <w:numId w:val="1"/>
        </w:numPr>
      </w:pPr>
      <w:r>
        <w:t xml:space="preserve">Unit cost increase – The design modifications may increase the unit cost of the components and new injection moulding tooling may be required if it cannot be modified to suit. </w:t>
      </w:r>
      <w:r w:rsidR="005F4BE1">
        <w:t>Impact of potential cost increase can be balanced with the reduction of rework required.</w:t>
      </w:r>
    </w:p>
    <w:p w14:paraId="46C8B138" w14:textId="77777777" w:rsidR="005F4BE1" w:rsidRDefault="005F4BE1" w:rsidP="005F4BE1"/>
    <w:p w14:paraId="2BAE0906" w14:textId="0A89DE39" w:rsidR="00F325C5" w:rsidRDefault="00F325C5" w:rsidP="00F325C5">
      <w:pPr>
        <w:pStyle w:val="Heading1"/>
      </w:pPr>
      <w:bookmarkStart w:id="3" w:name="_Toc146208785"/>
      <w:r>
        <w:t>Recording of Data</w:t>
      </w:r>
      <w:bookmarkEnd w:id="3"/>
    </w:p>
    <w:p w14:paraId="608968E8" w14:textId="1019DD51" w:rsidR="003D1358" w:rsidRDefault="00CE61A2" w:rsidP="00E862D0">
      <w:r>
        <w:t xml:space="preserve">Data for this project will be collected over a period of eight months from September 2023 to June 2024. Progress development and </w:t>
      </w:r>
      <w:r w:rsidR="006A6B46">
        <w:t>decision-making</w:t>
      </w:r>
      <w:r>
        <w:t xml:space="preserve"> processes will be captured using both qualitative and quantitative</w:t>
      </w:r>
      <w:r w:rsidR="0019773D">
        <w:t xml:space="preserve"> (charts, </w:t>
      </w:r>
      <w:r w:rsidR="006A6B46">
        <w:t>tables,</w:t>
      </w:r>
      <w:r w:rsidR="0019773D">
        <w:t xml:space="preserve"> and drawings)</w:t>
      </w:r>
      <w:r>
        <w:t xml:space="preserve"> data where appropriate. </w:t>
      </w:r>
      <w:r w:rsidR="006A6B46">
        <w:t>The project will follow a project plan in the form of a Gantt chart, which enables tasks to be listed with their dependencies and track their individual progress. Milestones will be set with specified deadlines to ensure project progresses according to the set schedule</w:t>
      </w:r>
      <w:r w:rsidR="00245519">
        <w:t>.</w:t>
      </w:r>
      <w:r w:rsidR="006A6B46">
        <w:t xml:space="preserve"> </w:t>
      </w:r>
      <w:r w:rsidR="00867C65">
        <w:t xml:space="preserve">Regular progress reviews will be held with UWSTD staff and other employees associated with the project. </w:t>
      </w:r>
    </w:p>
    <w:p w14:paraId="59032512" w14:textId="77777777" w:rsidR="000633CC" w:rsidRDefault="000633CC" w:rsidP="00E862D0"/>
    <w:p w14:paraId="124EE183" w14:textId="5A025B36" w:rsidR="000633CC" w:rsidRDefault="000633CC" w:rsidP="00E862D0">
      <w:r>
        <w:t xml:space="preserve">Data regarding to component design will be captured using CAD and analysed using FEA software and physical component trials where possible. </w:t>
      </w:r>
      <w:r w:rsidR="009761CA">
        <w:t xml:space="preserve">Engineering drawings may also be produced of the new component designs. </w:t>
      </w:r>
    </w:p>
    <w:p w14:paraId="2F206A42" w14:textId="77777777" w:rsidR="002A409F" w:rsidRDefault="002A409F" w:rsidP="00E862D0"/>
    <w:p w14:paraId="52807CA8" w14:textId="687A0499" w:rsidR="002A409F" w:rsidRDefault="004B16FF" w:rsidP="004B16FF">
      <w:pPr>
        <w:pStyle w:val="Heading1"/>
      </w:pPr>
      <w:bookmarkStart w:id="4" w:name="_Toc146208786"/>
      <w:r>
        <w:t>Provisional Work Plan</w:t>
      </w:r>
      <w:bookmarkEnd w:id="4"/>
    </w:p>
    <w:p w14:paraId="2DF1C3A6" w14:textId="3DCD107C" w:rsidR="005E15A1" w:rsidRDefault="00483BA1" w:rsidP="004B16FF">
      <w:r>
        <w:t xml:space="preserve">The project will be broken down into five main stages that will be used to aid planning </w:t>
      </w:r>
      <w:r w:rsidR="00E57566">
        <w:t xml:space="preserve">and develop the project. </w:t>
      </w:r>
      <w:r w:rsidR="00172CC4">
        <w:t xml:space="preserve">Further details of specific time allocated to specific tasks will be detailed in the project plan. </w:t>
      </w:r>
      <w:r w:rsidR="00E57566">
        <w:t>The provisional project stages are as follows:</w:t>
      </w:r>
    </w:p>
    <w:p w14:paraId="35D11E88" w14:textId="77777777" w:rsidR="00E57566" w:rsidRDefault="00E57566" w:rsidP="004B16FF"/>
    <w:p w14:paraId="1E098BAB" w14:textId="5917980B" w:rsidR="005E15A1" w:rsidRDefault="00483BA1" w:rsidP="00073FA6">
      <w:pPr>
        <w:pStyle w:val="ListParagraph"/>
        <w:numPr>
          <w:ilvl w:val="0"/>
          <w:numId w:val="3"/>
        </w:numPr>
      </w:pPr>
      <w:r>
        <w:t>Definition &amp; Planning</w:t>
      </w:r>
      <w:r w:rsidR="00073FA6">
        <w:t xml:space="preserve"> </w:t>
      </w:r>
      <w:r w:rsidR="00FE54E4">
        <w:t>–</w:t>
      </w:r>
      <w:r w:rsidR="00073FA6">
        <w:t xml:space="preserve"> </w:t>
      </w:r>
      <w:r w:rsidR="00FE54E4">
        <w:t xml:space="preserve">During this stage the scope of the project will be </w:t>
      </w:r>
      <w:r w:rsidR="00BE6397">
        <w:t xml:space="preserve">discussed and </w:t>
      </w:r>
      <w:r w:rsidR="00FE54E4">
        <w:t>detailed</w:t>
      </w:r>
      <w:r w:rsidR="00BE6397">
        <w:t>. A breakdown of the work that needs to be carried out with creation of a Gantt chart outlining tasks and timescales</w:t>
      </w:r>
      <w:r w:rsidR="00682557">
        <w:t>, identifying any dependencies in advance</w:t>
      </w:r>
      <w:r w:rsidR="00BE6397">
        <w:t>.</w:t>
      </w:r>
    </w:p>
    <w:p w14:paraId="7AEE6FE1" w14:textId="77777777" w:rsidR="00172CC4" w:rsidRDefault="00172CC4" w:rsidP="004B16FF"/>
    <w:p w14:paraId="46C247C5" w14:textId="428A0D5C" w:rsidR="005E15A1" w:rsidRDefault="005E15A1" w:rsidP="00073FA6">
      <w:pPr>
        <w:pStyle w:val="ListParagraph"/>
        <w:numPr>
          <w:ilvl w:val="0"/>
          <w:numId w:val="3"/>
        </w:numPr>
      </w:pPr>
      <w:r>
        <w:t>Concept Layout</w:t>
      </w:r>
      <w:r w:rsidR="00073FA6">
        <w:t xml:space="preserve"> </w:t>
      </w:r>
      <w:r w:rsidR="008109BD">
        <w:t xml:space="preserve">&amp; Research </w:t>
      </w:r>
      <w:r w:rsidR="00EA4264">
        <w:t>–</w:t>
      </w:r>
      <w:r w:rsidR="00584CDC">
        <w:t xml:space="preserve"> </w:t>
      </w:r>
      <w:r w:rsidR="00EA4264">
        <w:t xml:space="preserve">Design concepts will be </w:t>
      </w:r>
      <w:r w:rsidR="0020616F">
        <w:t xml:space="preserve">discussed outlining requirements and measurable success metrics. </w:t>
      </w:r>
      <w:r w:rsidR="00254126">
        <w:t>Quality function development analysis can be carried out to determine customer/end user expectations to ensure they will be implemented in any project solutions.</w:t>
      </w:r>
      <w:r w:rsidR="008109BD">
        <w:t xml:space="preserve"> Research relevant topics to aid design and manufacturing </w:t>
      </w:r>
      <w:r w:rsidR="003355FD">
        <w:t>improvements</w:t>
      </w:r>
      <w:r w:rsidR="008109BD">
        <w:t>.</w:t>
      </w:r>
    </w:p>
    <w:p w14:paraId="1E499E72" w14:textId="77777777" w:rsidR="005E15A1" w:rsidRDefault="005E15A1" w:rsidP="004B16FF"/>
    <w:p w14:paraId="685C81DF" w14:textId="1BAE50B2" w:rsidR="005E15A1" w:rsidRDefault="005E15A1" w:rsidP="00073FA6">
      <w:pPr>
        <w:pStyle w:val="ListParagraph"/>
        <w:numPr>
          <w:ilvl w:val="0"/>
          <w:numId w:val="3"/>
        </w:numPr>
      </w:pPr>
      <w:r>
        <w:t>Basic Design</w:t>
      </w:r>
      <w:r w:rsidR="00073FA6">
        <w:t xml:space="preserve"> </w:t>
      </w:r>
      <w:r w:rsidR="006912F2">
        <w:t>–</w:t>
      </w:r>
      <w:r w:rsidR="0020616F">
        <w:t xml:space="preserve"> </w:t>
      </w:r>
      <w:r w:rsidR="00F822B6">
        <w:t>In this stage a design brief will be produced and develop into potential design solutions. Discussions and analysis will be carried out to determine appropriate design solution to develop further.</w:t>
      </w:r>
    </w:p>
    <w:p w14:paraId="65805283" w14:textId="77777777" w:rsidR="005E15A1" w:rsidRDefault="005E15A1" w:rsidP="004B16FF"/>
    <w:p w14:paraId="63DF463B" w14:textId="13F1AD9D" w:rsidR="005E15A1" w:rsidRDefault="005E15A1" w:rsidP="004B16FF">
      <w:pPr>
        <w:pStyle w:val="ListParagraph"/>
        <w:numPr>
          <w:ilvl w:val="0"/>
          <w:numId w:val="3"/>
        </w:numPr>
      </w:pPr>
      <w:r>
        <w:t>Detail Design</w:t>
      </w:r>
      <w:r w:rsidR="00073FA6">
        <w:t xml:space="preserve"> </w:t>
      </w:r>
      <w:r w:rsidR="008109BD">
        <w:t xml:space="preserve">– Verify design solutions </w:t>
      </w:r>
      <w:r w:rsidR="00E65A32">
        <w:t>through engineering knowledge and liaising with supplier to improve design for injection moulding. Optimisation may be possible using FEA analysis on new design solutions.</w:t>
      </w:r>
    </w:p>
    <w:p w14:paraId="257F8F00" w14:textId="6BB78FE6" w:rsidR="005E15A1" w:rsidRDefault="006912F2" w:rsidP="006912F2">
      <w:pPr>
        <w:pStyle w:val="ListParagraph"/>
        <w:numPr>
          <w:ilvl w:val="0"/>
          <w:numId w:val="3"/>
        </w:numPr>
      </w:pPr>
      <w:r>
        <w:lastRenderedPageBreak/>
        <w:t xml:space="preserve">Evaluation and Closure </w:t>
      </w:r>
      <w:r w:rsidR="005049B5">
        <w:t>–</w:t>
      </w:r>
      <w:r>
        <w:t xml:space="preserve"> </w:t>
      </w:r>
      <w:r w:rsidR="005049B5">
        <w:t xml:space="preserve">Final stage evaluating final design solutions and trials of new physical components. Compare results to project definition and evaluate results. </w:t>
      </w:r>
    </w:p>
    <w:p w14:paraId="3AD179D1" w14:textId="77777777" w:rsidR="008D6756" w:rsidRDefault="008D6756" w:rsidP="008D6756"/>
    <w:p w14:paraId="3DC3C0F3" w14:textId="452DC93E" w:rsidR="008D6756" w:rsidRDefault="008B2946" w:rsidP="008B2946">
      <w:pPr>
        <w:pStyle w:val="Heading1"/>
      </w:pPr>
      <w:bookmarkStart w:id="5" w:name="_Toc146208787"/>
      <w:r>
        <w:t>Background Research</w:t>
      </w:r>
      <w:bookmarkEnd w:id="5"/>
    </w:p>
    <w:p w14:paraId="1CEC5553" w14:textId="3757BE80" w:rsidR="008B2946" w:rsidRDefault="008B2946" w:rsidP="008B2946">
      <w:r>
        <w:t>Root cause analysis has already been conducted on components to determine the main causes of packaging failures. Suggestions for design improvements have already been verbally communicated by colleagues.</w:t>
      </w:r>
      <w:r w:rsidR="00394683">
        <w:t xml:space="preserve"> Additional research will be conducted regarding improving strength of injection moulded parts and manufacturability. Specific research into defence products packaging may not be possible.</w:t>
      </w:r>
    </w:p>
    <w:p w14:paraId="30038039" w14:textId="77777777" w:rsidR="00394683" w:rsidRDefault="00394683" w:rsidP="008B2946"/>
    <w:p w14:paraId="66E4C1B1" w14:textId="3E82D00F" w:rsidR="00394683" w:rsidRDefault="00EE646B" w:rsidP="00EE646B">
      <w:pPr>
        <w:pStyle w:val="Heading1"/>
      </w:pPr>
      <w:bookmarkStart w:id="6" w:name="_Toc146208788"/>
      <w:r>
        <w:t>Facilities and Equipment Required</w:t>
      </w:r>
      <w:bookmarkEnd w:id="6"/>
    </w:p>
    <w:p w14:paraId="3FDA402B" w14:textId="60363230" w:rsidR="00EE646B" w:rsidRDefault="00EE646B" w:rsidP="00EE646B">
      <w:r>
        <w:t>No additional facilities or equipment will be required for this project. All necessary facilities and computer software will be provided by the associated business.</w:t>
      </w:r>
    </w:p>
    <w:p w14:paraId="46A99444" w14:textId="77777777" w:rsidR="00EE646B" w:rsidRDefault="00EE646B" w:rsidP="00EE646B"/>
    <w:p w14:paraId="7854116E" w14:textId="45A33E57" w:rsidR="00EE646B" w:rsidRDefault="00001E95" w:rsidP="00001E95">
      <w:pPr>
        <w:pStyle w:val="Heading1"/>
      </w:pPr>
      <w:bookmarkStart w:id="7" w:name="_Toc146208789"/>
      <w:r>
        <w:t>Prior Disclosure</w:t>
      </w:r>
      <w:bookmarkEnd w:id="7"/>
    </w:p>
    <w:p w14:paraId="58A60D0D" w14:textId="4524A2AD" w:rsidR="00001E95" w:rsidRPr="00001E95" w:rsidRDefault="00001E95" w:rsidP="00001E95">
      <w:r>
        <w:t xml:space="preserve">It is important to note that certain specific details regarding products and the business may not be disclosed or removed from the report due to the nature of the defence business. Reports and associated project work must be retained on a ‘need to know’ basis. Final project and associated documents must pass prior approval before </w:t>
      </w:r>
      <w:r w:rsidR="00F9212B">
        <w:t xml:space="preserve">any </w:t>
      </w:r>
      <w:r>
        <w:t>submission</w:t>
      </w:r>
      <w:r w:rsidR="00F9212B">
        <w:t xml:space="preserve"> to UWTSD</w:t>
      </w:r>
      <w:r>
        <w:t xml:space="preserve">. </w:t>
      </w:r>
    </w:p>
    <w:sectPr w:rsidR="00001E95" w:rsidRPr="00001E95" w:rsidSect="002A640D">
      <w:footerReference w:type="even" r:id="rId11"/>
      <w:footerReference w:type="default" r:id="rId12"/>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3718B3" w14:textId="77777777" w:rsidR="00B12AA6" w:rsidRDefault="00B12AA6" w:rsidP="00B44315">
      <w:r>
        <w:separator/>
      </w:r>
    </w:p>
  </w:endnote>
  <w:endnote w:type="continuationSeparator" w:id="0">
    <w:p w14:paraId="10E8E38B" w14:textId="77777777" w:rsidR="00B12AA6" w:rsidRDefault="00B12AA6" w:rsidP="00B443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2123378"/>
      <w:docPartObj>
        <w:docPartGallery w:val="Page Numbers (Bottom of Page)"/>
        <w:docPartUnique/>
      </w:docPartObj>
    </w:sdtPr>
    <w:sdtContent>
      <w:p w14:paraId="433D02FE" w14:textId="6119A245" w:rsidR="00B44315" w:rsidRDefault="00B44315" w:rsidP="00A5642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E23ECB6" w14:textId="77777777" w:rsidR="00B44315" w:rsidRDefault="00B44315" w:rsidP="00B4431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46928398"/>
      <w:docPartObj>
        <w:docPartGallery w:val="Page Numbers (Bottom of Page)"/>
        <w:docPartUnique/>
      </w:docPartObj>
    </w:sdtPr>
    <w:sdtContent>
      <w:p w14:paraId="2038A050" w14:textId="319E6D63" w:rsidR="00B44315" w:rsidRDefault="00B44315" w:rsidP="00A5642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EFFA3B8" w14:textId="77777777" w:rsidR="00B44315" w:rsidRDefault="00B44315" w:rsidP="00B4431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5F7887" w14:textId="77777777" w:rsidR="00B12AA6" w:rsidRDefault="00B12AA6" w:rsidP="00B44315">
      <w:r>
        <w:separator/>
      </w:r>
    </w:p>
  </w:footnote>
  <w:footnote w:type="continuationSeparator" w:id="0">
    <w:p w14:paraId="6E308F52" w14:textId="77777777" w:rsidR="00B12AA6" w:rsidRDefault="00B12AA6" w:rsidP="00B443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E6FBD"/>
    <w:multiLevelType w:val="multilevel"/>
    <w:tmpl w:val="E5880E52"/>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03B54CA"/>
    <w:multiLevelType w:val="multilevel"/>
    <w:tmpl w:val="0809001D"/>
    <w:styleLink w:val="CurrentList1"/>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41F76C17"/>
    <w:multiLevelType w:val="multilevel"/>
    <w:tmpl w:val="D4A2C950"/>
    <w:lvl w:ilvl="0">
      <w:start w:val="1"/>
      <w:numFmt w:val="low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756D3064"/>
    <w:multiLevelType w:val="multilevel"/>
    <w:tmpl w:val="D4A2C950"/>
    <w:styleLink w:val="CurrentList2"/>
    <w:lvl w:ilvl="0">
      <w:start w:val="1"/>
      <w:numFmt w:val="low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1097336730">
    <w:abstractNumId w:val="2"/>
  </w:num>
  <w:num w:numId="2" w16cid:durableId="369843071">
    <w:abstractNumId w:val="1"/>
  </w:num>
  <w:num w:numId="3" w16cid:durableId="1147362857">
    <w:abstractNumId w:val="0"/>
  </w:num>
  <w:num w:numId="4" w16cid:durableId="9559895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40D"/>
    <w:rsid w:val="00001E95"/>
    <w:rsid w:val="00025373"/>
    <w:rsid w:val="000633CC"/>
    <w:rsid w:val="00073FA6"/>
    <w:rsid w:val="00085F80"/>
    <w:rsid w:val="000A6DBB"/>
    <w:rsid w:val="000B76C7"/>
    <w:rsid w:val="00117197"/>
    <w:rsid w:val="001337D3"/>
    <w:rsid w:val="00172CC4"/>
    <w:rsid w:val="0019773D"/>
    <w:rsid w:val="001E217E"/>
    <w:rsid w:val="0020616F"/>
    <w:rsid w:val="00222F59"/>
    <w:rsid w:val="0022563F"/>
    <w:rsid w:val="00245519"/>
    <w:rsid w:val="00254126"/>
    <w:rsid w:val="002A409F"/>
    <w:rsid w:val="002A640D"/>
    <w:rsid w:val="002D5D11"/>
    <w:rsid w:val="002D7A65"/>
    <w:rsid w:val="00300B36"/>
    <w:rsid w:val="003355FD"/>
    <w:rsid w:val="00394683"/>
    <w:rsid w:val="003A4F58"/>
    <w:rsid w:val="003D1358"/>
    <w:rsid w:val="00483BA1"/>
    <w:rsid w:val="004A5EB2"/>
    <w:rsid w:val="004B16FF"/>
    <w:rsid w:val="004B3EE3"/>
    <w:rsid w:val="005049B5"/>
    <w:rsid w:val="00580AD6"/>
    <w:rsid w:val="00584CDC"/>
    <w:rsid w:val="005D6D43"/>
    <w:rsid w:val="005E15A1"/>
    <w:rsid w:val="005F4BE1"/>
    <w:rsid w:val="00682557"/>
    <w:rsid w:val="006912F2"/>
    <w:rsid w:val="006A6B46"/>
    <w:rsid w:val="00771E51"/>
    <w:rsid w:val="00791ACC"/>
    <w:rsid w:val="008109BD"/>
    <w:rsid w:val="00867C65"/>
    <w:rsid w:val="00896676"/>
    <w:rsid w:val="008B2946"/>
    <w:rsid w:val="008D6756"/>
    <w:rsid w:val="009532D0"/>
    <w:rsid w:val="009761CA"/>
    <w:rsid w:val="009A0739"/>
    <w:rsid w:val="00AB02D1"/>
    <w:rsid w:val="00B012FC"/>
    <w:rsid w:val="00B12AA6"/>
    <w:rsid w:val="00B44315"/>
    <w:rsid w:val="00B50672"/>
    <w:rsid w:val="00BC0F03"/>
    <w:rsid w:val="00BE6397"/>
    <w:rsid w:val="00BF7CFE"/>
    <w:rsid w:val="00CE61A2"/>
    <w:rsid w:val="00D04CB9"/>
    <w:rsid w:val="00D277ED"/>
    <w:rsid w:val="00D336B1"/>
    <w:rsid w:val="00D50A6D"/>
    <w:rsid w:val="00D87AA6"/>
    <w:rsid w:val="00DB28A1"/>
    <w:rsid w:val="00E57566"/>
    <w:rsid w:val="00E65A32"/>
    <w:rsid w:val="00E82594"/>
    <w:rsid w:val="00E862D0"/>
    <w:rsid w:val="00EA4264"/>
    <w:rsid w:val="00ED5926"/>
    <w:rsid w:val="00EE0A8B"/>
    <w:rsid w:val="00EE646B"/>
    <w:rsid w:val="00F325C5"/>
    <w:rsid w:val="00F508E5"/>
    <w:rsid w:val="00F822B6"/>
    <w:rsid w:val="00F8723F"/>
    <w:rsid w:val="00F9212B"/>
    <w:rsid w:val="00FA4E12"/>
    <w:rsid w:val="00FB6064"/>
    <w:rsid w:val="00FE54E4"/>
    <w:rsid w:val="00FF4A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608E9"/>
  <w15:chartTrackingRefBased/>
  <w15:docId w15:val="{82223A83-8719-3A4D-9106-ED7F55E10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431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A640D"/>
    <w:rPr>
      <w:rFonts w:eastAsiaTheme="minorEastAsia"/>
      <w:sz w:val="22"/>
      <w:szCs w:val="22"/>
      <w:lang w:val="en-US" w:eastAsia="zh-CN"/>
    </w:rPr>
  </w:style>
  <w:style w:type="character" w:customStyle="1" w:styleId="NoSpacingChar">
    <w:name w:val="No Spacing Char"/>
    <w:basedOn w:val="DefaultParagraphFont"/>
    <w:link w:val="NoSpacing"/>
    <w:uiPriority w:val="1"/>
    <w:rsid w:val="002A640D"/>
    <w:rPr>
      <w:rFonts w:eastAsiaTheme="minorEastAsia"/>
      <w:sz w:val="22"/>
      <w:szCs w:val="22"/>
      <w:lang w:val="en-US" w:eastAsia="zh-CN"/>
    </w:rPr>
  </w:style>
  <w:style w:type="character" w:customStyle="1" w:styleId="Heading1Char">
    <w:name w:val="Heading 1 Char"/>
    <w:basedOn w:val="DefaultParagraphFont"/>
    <w:link w:val="Heading1"/>
    <w:uiPriority w:val="9"/>
    <w:rsid w:val="00B4431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4431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44315"/>
    <w:pPr>
      <w:spacing w:before="120"/>
    </w:pPr>
    <w:rPr>
      <w:rFonts w:cstheme="minorHAnsi"/>
      <w:b/>
      <w:bCs/>
      <w:i/>
      <w:iCs/>
    </w:rPr>
  </w:style>
  <w:style w:type="paragraph" w:styleId="TOC2">
    <w:name w:val="toc 2"/>
    <w:basedOn w:val="Normal"/>
    <w:next w:val="Normal"/>
    <w:autoRedefine/>
    <w:uiPriority w:val="39"/>
    <w:semiHidden/>
    <w:unhideWhenUsed/>
    <w:rsid w:val="00B44315"/>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B44315"/>
    <w:pPr>
      <w:ind w:left="480"/>
    </w:pPr>
    <w:rPr>
      <w:rFonts w:cstheme="minorHAnsi"/>
      <w:sz w:val="20"/>
      <w:szCs w:val="20"/>
    </w:rPr>
  </w:style>
  <w:style w:type="paragraph" w:styleId="TOC4">
    <w:name w:val="toc 4"/>
    <w:basedOn w:val="Normal"/>
    <w:next w:val="Normal"/>
    <w:autoRedefine/>
    <w:uiPriority w:val="39"/>
    <w:semiHidden/>
    <w:unhideWhenUsed/>
    <w:rsid w:val="00B44315"/>
    <w:pPr>
      <w:ind w:left="720"/>
    </w:pPr>
    <w:rPr>
      <w:rFonts w:cstheme="minorHAnsi"/>
      <w:sz w:val="20"/>
      <w:szCs w:val="20"/>
    </w:rPr>
  </w:style>
  <w:style w:type="paragraph" w:styleId="TOC5">
    <w:name w:val="toc 5"/>
    <w:basedOn w:val="Normal"/>
    <w:next w:val="Normal"/>
    <w:autoRedefine/>
    <w:uiPriority w:val="39"/>
    <w:semiHidden/>
    <w:unhideWhenUsed/>
    <w:rsid w:val="00B44315"/>
    <w:pPr>
      <w:ind w:left="960"/>
    </w:pPr>
    <w:rPr>
      <w:rFonts w:cstheme="minorHAnsi"/>
      <w:sz w:val="20"/>
      <w:szCs w:val="20"/>
    </w:rPr>
  </w:style>
  <w:style w:type="paragraph" w:styleId="TOC6">
    <w:name w:val="toc 6"/>
    <w:basedOn w:val="Normal"/>
    <w:next w:val="Normal"/>
    <w:autoRedefine/>
    <w:uiPriority w:val="39"/>
    <w:semiHidden/>
    <w:unhideWhenUsed/>
    <w:rsid w:val="00B44315"/>
    <w:pPr>
      <w:ind w:left="1200"/>
    </w:pPr>
    <w:rPr>
      <w:rFonts w:cstheme="minorHAnsi"/>
      <w:sz w:val="20"/>
      <w:szCs w:val="20"/>
    </w:rPr>
  </w:style>
  <w:style w:type="paragraph" w:styleId="TOC7">
    <w:name w:val="toc 7"/>
    <w:basedOn w:val="Normal"/>
    <w:next w:val="Normal"/>
    <w:autoRedefine/>
    <w:uiPriority w:val="39"/>
    <w:semiHidden/>
    <w:unhideWhenUsed/>
    <w:rsid w:val="00B44315"/>
    <w:pPr>
      <w:ind w:left="1440"/>
    </w:pPr>
    <w:rPr>
      <w:rFonts w:cstheme="minorHAnsi"/>
      <w:sz w:val="20"/>
      <w:szCs w:val="20"/>
    </w:rPr>
  </w:style>
  <w:style w:type="paragraph" w:styleId="TOC8">
    <w:name w:val="toc 8"/>
    <w:basedOn w:val="Normal"/>
    <w:next w:val="Normal"/>
    <w:autoRedefine/>
    <w:uiPriority w:val="39"/>
    <w:semiHidden/>
    <w:unhideWhenUsed/>
    <w:rsid w:val="00B44315"/>
    <w:pPr>
      <w:ind w:left="1680"/>
    </w:pPr>
    <w:rPr>
      <w:rFonts w:cstheme="minorHAnsi"/>
      <w:sz w:val="20"/>
      <w:szCs w:val="20"/>
    </w:rPr>
  </w:style>
  <w:style w:type="paragraph" w:styleId="TOC9">
    <w:name w:val="toc 9"/>
    <w:basedOn w:val="Normal"/>
    <w:next w:val="Normal"/>
    <w:autoRedefine/>
    <w:uiPriority w:val="39"/>
    <w:semiHidden/>
    <w:unhideWhenUsed/>
    <w:rsid w:val="00B44315"/>
    <w:pPr>
      <w:ind w:left="1920"/>
    </w:pPr>
    <w:rPr>
      <w:rFonts w:cstheme="minorHAnsi"/>
      <w:sz w:val="20"/>
      <w:szCs w:val="20"/>
    </w:rPr>
  </w:style>
  <w:style w:type="paragraph" w:styleId="Footer">
    <w:name w:val="footer"/>
    <w:basedOn w:val="Normal"/>
    <w:link w:val="FooterChar"/>
    <w:uiPriority w:val="99"/>
    <w:unhideWhenUsed/>
    <w:rsid w:val="00B44315"/>
    <w:pPr>
      <w:tabs>
        <w:tab w:val="center" w:pos="4513"/>
        <w:tab w:val="right" w:pos="9026"/>
      </w:tabs>
    </w:pPr>
  </w:style>
  <w:style w:type="character" w:customStyle="1" w:styleId="FooterChar">
    <w:name w:val="Footer Char"/>
    <w:basedOn w:val="DefaultParagraphFont"/>
    <w:link w:val="Footer"/>
    <w:uiPriority w:val="99"/>
    <w:rsid w:val="00B44315"/>
  </w:style>
  <w:style w:type="character" w:styleId="PageNumber">
    <w:name w:val="page number"/>
    <w:basedOn w:val="DefaultParagraphFont"/>
    <w:uiPriority w:val="99"/>
    <w:semiHidden/>
    <w:unhideWhenUsed/>
    <w:rsid w:val="00B44315"/>
  </w:style>
  <w:style w:type="character" w:styleId="Hyperlink">
    <w:name w:val="Hyperlink"/>
    <w:basedOn w:val="DefaultParagraphFont"/>
    <w:uiPriority w:val="99"/>
    <w:unhideWhenUsed/>
    <w:rsid w:val="000A6DBB"/>
    <w:rPr>
      <w:color w:val="0563C1" w:themeColor="hyperlink"/>
      <w:u w:val="single"/>
    </w:rPr>
  </w:style>
  <w:style w:type="paragraph" w:styleId="ListParagraph">
    <w:name w:val="List Paragraph"/>
    <w:basedOn w:val="Normal"/>
    <w:uiPriority w:val="34"/>
    <w:qFormat/>
    <w:rsid w:val="003A4F58"/>
    <w:pPr>
      <w:ind w:left="720"/>
      <w:contextualSpacing/>
    </w:pPr>
  </w:style>
  <w:style w:type="numbering" w:customStyle="1" w:styleId="CurrentList1">
    <w:name w:val="Current List1"/>
    <w:uiPriority w:val="99"/>
    <w:rsid w:val="003A4F58"/>
    <w:pPr>
      <w:numPr>
        <w:numId w:val="2"/>
      </w:numPr>
    </w:pPr>
  </w:style>
  <w:style w:type="numbering" w:customStyle="1" w:styleId="CurrentList2">
    <w:name w:val="Current List2"/>
    <w:uiPriority w:val="99"/>
    <w:rsid w:val="00073FA6"/>
    <w:pPr>
      <w:numPr>
        <w:numId w:val="4"/>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2115169</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5755812-B613-6749-9A8C-DFCAF7D713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271</TotalTime>
  <Pages>5</Pages>
  <Words>1130</Words>
  <Characters>6441</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dc:title>
  <dc:subject>Modify design of product packaging to improve longevity and in-service performance</dc:subject>
  <dc:creator>Ioan Davies</dc:creator>
  <cp:keywords/>
  <dc:description/>
  <cp:lastModifiedBy>Ioan Davies</cp:lastModifiedBy>
  <cp:revision>72</cp:revision>
  <dcterms:created xsi:type="dcterms:W3CDTF">2023-09-20T10:49:00Z</dcterms:created>
  <dcterms:modified xsi:type="dcterms:W3CDTF">2023-09-21T16:13:00Z</dcterms:modified>
</cp:coreProperties>
</file>