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D9D4A85" w:rsidR="005E6C44" w:rsidRPr="00A42F82" w:rsidRDefault="00E64E13" w:rsidP="00A91894">
            <w:pPr>
              <w:rPr>
                <w:rFonts w:ascii="Arial" w:hAnsi="Arial" w:cs="Arial"/>
                <w:sz w:val="22"/>
                <w:szCs w:val="22"/>
              </w:rPr>
            </w:pPr>
            <w:r>
              <w:rPr>
                <w:rFonts w:ascii="Arial" w:hAnsi="Arial" w:cs="Arial"/>
                <w:sz w:val="22"/>
                <w:szCs w:val="22"/>
              </w:rPr>
              <w:t xml:space="preserve">Lucy Jones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27E4259" w:rsidR="005E6C44" w:rsidRPr="00A42F82" w:rsidRDefault="0037117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11E84970" w:rsidR="005E6C44" w:rsidRPr="00A42F82" w:rsidRDefault="00AF393F"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4F3958A5" w:rsidR="005E6C44" w:rsidRPr="00A42F82" w:rsidRDefault="005104BC" w:rsidP="00A91894">
            <w:pPr>
              <w:rPr>
                <w:rFonts w:ascii="Arial" w:hAnsi="Arial" w:cs="Arial"/>
                <w:sz w:val="22"/>
                <w:szCs w:val="22"/>
              </w:rPr>
            </w:pPr>
            <w:r>
              <w:rPr>
                <w:rFonts w:ascii="Arial" w:hAnsi="Arial" w:cs="Arial"/>
                <w:sz w:val="22"/>
                <w:szCs w:val="22"/>
              </w:rPr>
              <w:t xml:space="preserve">Swansea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2B29C8BB" w:rsidR="00A63EA9" w:rsidRPr="00A42F82" w:rsidRDefault="00321F5E" w:rsidP="00A91894">
            <w:pPr>
              <w:rPr>
                <w:rFonts w:ascii="Arial" w:hAnsi="Arial" w:cs="Arial"/>
                <w:sz w:val="22"/>
                <w:szCs w:val="22"/>
              </w:rPr>
            </w:pPr>
            <w:r>
              <w:rPr>
                <w:rFonts w:ascii="Roboto" w:hAnsi="Roboto"/>
                <w:color w:val="1B1B1B"/>
                <w:sz w:val="23"/>
                <w:szCs w:val="23"/>
                <w:shd w:val="clear" w:color="auto" w:fill="FFFFFF"/>
              </w:rPr>
              <w:t>2222451@student.uwtsd.ac.uk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A42F82" w:rsidRDefault="005E6C44" w:rsidP="004670C0">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D75E8B4" w:rsidR="005E6C44" w:rsidRPr="00A42F82" w:rsidRDefault="00371171" w:rsidP="00A91894">
            <w:pPr>
              <w:rPr>
                <w:rFonts w:ascii="Arial" w:hAnsi="Arial" w:cs="Arial"/>
                <w:sz w:val="22"/>
                <w:szCs w:val="22"/>
              </w:rPr>
            </w:pPr>
            <w:r>
              <w:rPr>
                <w:rFonts w:ascii="Arial" w:hAnsi="Arial" w:cs="Arial"/>
                <w:sz w:val="22"/>
                <w:szCs w:val="22"/>
              </w:rPr>
              <w:t>2222451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8CF5B3D" w:rsidR="005E6C44" w:rsidRPr="00A42F82" w:rsidRDefault="004670C0" w:rsidP="00A91894">
            <w:pPr>
              <w:rPr>
                <w:rFonts w:ascii="Arial" w:hAnsi="Arial" w:cs="Arial"/>
                <w:sz w:val="22"/>
                <w:szCs w:val="22"/>
              </w:rPr>
            </w:pPr>
            <w:r>
              <w:rPr>
                <w:rFonts w:ascii="Arial" w:hAnsi="Arial" w:cs="Arial"/>
                <w:sz w:val="22"/>
                <w:szCs w:val="22"/>
              </w:rPr>
              <w:t>B</w:t>
            </w:r>
            <w:r w:rsidR="00A27B7E">
              <w:rPr>
                <w:rFonts w:ascii="Arial" w:hAnsi="Arial" w:cs="Arial"/>
                <w:sz w:val="22"/>
                <w:szCs w:val="22"/>
              </w:rPr>
              <w:t>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4832F47" w:rsidR="005E6C44" w:rsidRPr="00A42F82" w:rsidRDefault="00A37627"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DE1FE8E" w:rsidR="005E6C44" w:rsidRPr="00A42F82" w:rsidRDefault="00DC28A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3A47BBFA"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DC28A6">
              <w:rPr>
                <w:rFonts w:ascii="Arial" w:hAnsi="Arial" w:cs="Arial"/>
                <w:sz w:val="22"/>
                <w:szCs w:val="22"/>
              </w:rPr>
              <w:t>Jane Davies</w:t>
            </w:r>
            <w:r w:rsidRPr="00A42F82">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CC65C9D" w:rsidR="003F6F7B" w:rsidRPr="00A42F82" w:rsidRDefault="00DC2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2C3F527" w:rsidR="003F6F7B" w:rsidRPr="00A42F82" w:rsidRDefault="00DC28A6" w:rsidP="00A91894">
            <w:pPr>
              <w:autoSpaceDE w:val="0"/>
              <w:autoSpaceDN w:val="0"/>
              <w:adjustRightInd w:val="0"/>
              <w:jc w:val="center"/>
              <w:rPr>
                <w:rFonts w:ascii="Arial" w:hAnsi="Arial" w:cs="Arial"/>
                <w:b/>
                <w:bCs/>
                <w:sz w:val="22"/>
                <w:szCs w:val="22"/>
              </w:rPr>
            </w:pPr>
            <w:r>
              <w:rPr>
                <w:rFonts w:ascii="Arial" w:hAnsi="Arial" w:cs="Arial"/>
                <w:b/>
                <w:bCs/>
                <w:sz w:val="22"/>
                <w:szCs w:val="22"/>
              </w:rPr>
              <w:t>18/11/2024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157D035" w:rsidR="005E6C44" w:rsidRPr="00A42F82" w:rsidRDefault="00E056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55A51E8" w:rsidR="005E6C44" w:rsidRPr="00A42F82" w:rsidRDefault="00E056F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1264022" w:rsidR="004C3D85" w:rsidRPr="00A42F82" w:rsidRDefault="0035308F" w:rsidP="00A91894">
            <w:pPr>
              <w:rPr>
                <w:rFonts w:ascii="Arial" w:hAnsi="Arial" w:cs="Arial"/>
                <w:sz w:val="22"/>
                <w:szCs w:val="22"/>
              </w:rPr>
            </w:pPr>
            <w:r>
              <w:rPr>
                <w:rFonts w:ascii="Arial" w:hAnsi="Arial" w:cs="Arial"/>
                <w:sz w:val="22"/>
                <w:szCs w:val="22"/>
              </w:rPr>
              <w:t xml:space="preserve">What are the </w:t>
            </w:r>
            <w:r w:rsidR="00363110">
              <w:rPr>
                <w:rFonts w:ascii="Arial" w:hAnsi="Arial" w:cs="Arial"/>
                <w:sz w:val="22"/>
                <w:szCs w:val="22"/>
              </w:rPr>
              <w:t>b</w:t>
            </w:r>
            <w:r>
              <w:rPr>
                <w:rFonts w:ascii="Arial" w:hAnsi="Arial" w:cs="Arial"/>
                <w:sz w:val="22"/>
                <w:szCs w:val="22"/>
              </w:rPr>
              <w:t xml:space="preserve">arriers to effective information sharing </w:t>
            </w:r>
            <w:r w:rsidR="004A2063">
              <w:rPr>
                <w:rFonts w:ascii="Arial" w:hAnsi="Arial" w:cs="Arial"/>
                <w:sz w:val="22"/>
                <w:szCs w:val="22"/>
              </w:rPr>
              <w:t>within the Police force</w:t>
            </w:r>
            <w:r w:rsidR="00495FC5">
              <w:rPr>
                <w:rFonts w:ascii="Arial" w:hAnsi="Arial" w:cs="Arial"/>
                <w:sz w:val="22"/>
                <w:szCs w:val="22"/>
              </w:rPr>
              <w:t xml:space="preserve">, and </w:t>
            </w:r>
            <w:r w:rsidR="002B6186">
              <w:rPr>
                <w:rFonts w:ascii="Arial" w:hAnsi="Arial" w:cs="Arial"/>
                <w:sz w:val="22"/>
                <w:szCs w:val="22"/>
              </w:rPr>
              <w:t xml:space="preserve">with other agencies? What impact do these barriers have on Policing.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4E0AA30" w:rsidR="004C3D85" w:rsidRPr="00A42F82" w:rsidRDefault="00AC3489" w:rsidP="00A91894">
            <w:pPr>
              <w:rPr>
                <w:rFonts w:ascii="Arial" w:hAnsi="Arial" w:cs="Arial"/>
                <w:sz w:val="22"/>
                <w:szCs w:val="22"/>
              </w:rPr>
            </w:pPr>
            <w:r>
              <w:rPr>
                <w:rFonts w:ascii="Arial" w:hAnsi="Arial" w:cs="Arial"/>
                <w:sz w:val="22"/>
                <w:szCs w:val="22"/>
              </w:rPr>
              <w:t>18/11/2024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74FCA45" w:rsidR="004C3D85" w:rsidRPr="00A42F82" w:rsidRDefault="00AC3489" w:rsidP="00A91894">
            <w:pPr>
              <w:rPr>
                <w:rFonts w:ascii="Arial" w:hAnsi="Arial" w:cs="Arial"/>
                <w:sz w:val="22"/>
                <w:szCs w:val="22"/>
              </w:rPr>
            </w:pPr>
            <w:r>
              <w:rPr>
                <w:rFonts w:ascii="Arial" w:hAnsi="Arial" w:cs="Arial"/>
                <w:sz w:val="22"/>
                <w:szCs w:val="22"/>
              </w:rPr>
              <w:t>30/</w:t>
            </w:r>
            <w:r w:rsidR="007761A9">
              <w:rPr>
                <w:rFonts w:ascii="Arial" w:hAnsi="Arial" w:cs="Arial"/>
                <w:sz w:val="22"/>
                <w:szCs w:val="22"/>
              </w:rPr>
              <w:t>06/2024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01E7318" w14:textId="5BBE9A1E" w:rsidR="00F96C3F" w:rsidRDefault="00F96C3F" w:rsidP="00363110">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A40C1F0" w14:textId="77777777" w:rsidR="00363110" w:rsidRDefault="00363110" w:rsidP="00363110">
            <w:pPr>
              <w:autoSpaceDE w:val="0"/>
              <w:autoSpaceDN w:val="0"/>
              <w:adjustRightInd w:val="0"/>
              <w:rPr>
                <w:rFonts w:ascii="Arial" w:hAnsi="Arial" w:cs="Arial"/>
              </w:rPr>
            </w:pPr>
          </w:p>
          <w:p w14:paraId="188A3A87" w14:textId="6188BCC6" w:rsidR="00273D5A" w:rsidRPr="00A42F82" w:rsidRDefault="00DE13D0" w:rsidP="00363110">
            <w:pPr>
              <w:autoSpaceDE w:val="0"/>
              <w:autoSpaceDN w:val="0"/>
              <w:adjustRightInd w:val="0"/>
              <w:rPr>
                <w:rFonts w:ascii="Arial" w:hAnsi="Arial" w:cs="Arial"/>
              </w:rPr>
            </w:pPr>
            <w:r>
              <w:rPr>
                <w:rFonts w:ascii="Arial" w:hAnsi="Arial" w:cs="Arial"/>
              </w:rPr>
              <w:t xml:space="preserve">To identify the many barriers that impact information sharing. </w:t>
            </w:r>
          </w:p>
          <w:p w14:paraId="31530030" w14:textId="77777777" w:rsidR="00363110" w:rsidRPr="00A42F82" w:rsidRDefault="00363110"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1083CC4F" w14:textId="77777777" w:rsidR="00273D5A" w:rsidRDefault="00273D5A" w:rsidP="00273D5A">
            <w:pPr>
              <w:rPr>
                <w:rFonts w:ascii="Arial" w:hAnsi="Arial" w:cs="Arial"/>
                <w:sz w:val="22"/>
                <w:szCs w:val="22"/>
              </w:rPr>
            </w:pPr>
            <w:r>
              <w:rPr>
                <w:rFonts w:ascii="Arial" w:hAnsi="Arial" w:cs="Arial"/>
                <w:sz w:val="22"/>
                <w:szCs w:val="22"/>
              </w:rPr>
              <w:t>What are the barriers to effective information sharing within the Police force, and with other agencies? What impact do these barriers have on Policing?</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175C838" w14:textId="77777777" w:rsidR="00F54C91" w:rsidRDefault="00F54C91" w:rsidP="00A91894">
            <w:pPr>
              <w:autoSpaceDE w:val="0"/>
              <w:autoSpaceDN w:val="0"/>
              <w:adjustRightInd w:val="0"/>
              <w:rPr>
                <w:rFonts w:ascii="Arial" w:hAnsi="Arial" w:cs="Arial"/>
                <w:b/>
                <w:bCs/>
                <w:sz w:val="22"/>
                <w:szCs w:val="22"/>
              </w:rPr>
            </w:pPr>
          </w:p>
          <w:p w14:paraId="574A3C8C" w14:textId="4228CA8D" w:rsidR="00F96C3F" w:rsidRPr="00A42F82" w:rsidRDefault="00061F1D" w:rsidP="00A91894">
            <w:pPr>
              <w:rPr>
                <w:rFonts w:ascii="Arial" w:hAnsi="Arial" w:cs="Arial"/>
              </w:rPr>
            </w:pPr>
            <w:r>
              <w:rPr>
                <w:rFonts w:ascii="Arial" w:hAnsi="Arial" w:cs="Arial"/>
              </w:rPr>
              <w:t xml:space="preserve">To identify where the barriers have had a negative or positive effect on the police force. </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DE32D18" w14:textId="77777777" w:rsidR="006644B5" w:rsidRPr="006644B5" w:rsidRDefault="006644B5" w:rsidP="006644B5">
            <w:pPr>
              <w:autoSpaceDE w:val="0"/>
              <w:autoSpaceDN w:val="0"/>
              <w:adjustRightInd w:val="0"/>
              <w:rPr>
                <w:rFonts w:ascii="Arial" w:hAnsi="Arial" w:cs="Arial"/>
                <w:sz w:val="22"/>
                <w:szCs w:val="22"/>
              </w:rPr>
            </w:pPr>
            <w:r w:rsidRPr="006644B5">
              <w:rPr>
                <w:rFonts w:ascii="Arial" w:hAnsi="Arial" w:cs="Arial"/>
                <w:sz w:val="22"/>
                <w:szCs w:val="22"/>
              </w:rPr>
              <w:t xml:space="preserve">Inadequate knowledge and information sharing amongst services is argued to be the outcome of a range of barriers. Some of the barriers will be outlined and investigated in this research. Consequently, information sharing laws, reports and policies will be highlighted. </w:t>
            </w:r>
          </w:p>
          <w:p w14:paraId="4F45BAFF" w14:textId="338CE284" w:rsidR="006644B5" w:rsidRPr="006644B5" w:rsidRDefault="006644B5" w:rsidP="006644B5">
            <w:pPr>
              <w:autoSpaceDE w:val="0"/>
              <w:autoSpaceDN w:val="0"/>
              <w:adjustRightInd w:val="0"/>
              <w:rPr>
                <w:rFonts w:ascii="Arial" w:hAnsi="Arial" w:cs="Arial"/>
                <w:sz w:val="22"/>
                <w:szCs w:val="22"/>
              </w:rPr>
            </w:pPr>
            <w:r w:rsidRPr="006644B5">
              <w:rPr>
                <w:rFonts w:ascii="Arial" w:hAnsi="Arial" w:cs="Arial"/>
                <w:sz w:val="22"/>
                <w:szCs w:val="22"/>
              </w:rPr>
              <w:t xml:space="preserve">To outline the barriers of information and knowledge sharing within the police force, and the police force with other agencies, relevant literature, studies, and reports will be </w:t>
            </w:r>
            <w:r w:rsidR="000F5C74" w:rsidRPr="006644B5">
              <w:rPr>
                <w:rFonts w:ascii="Arial" w:hAnsi="Arial" w:cs="Arial"/>
                <w:sz w:val="22"/>
                <w:szCs w:val="22"/>
              </w:rPr>
              <w:t>analysed</w:t>
            </w:r>
            <w:r w:rsidRPr="006644B5">
              <w:rPr>
                <w:rFonts w:ascii="Arial" w:hAnsi="Arial" w:cs="Arial"/>
                <w:sz w:val="22"/>
                <w:szCs w:val="22"/>
              </w:rPr>
              <w:t xml:space="preserve">. The aim is to </w:t>
            </w:r>
            <w:r w:rsidRPr="006644B5">
              <w:rPr>
                <w:rFonts w:ascii="Arial" w:hAnsi="Arial" w:cs="Arial"/>
                <w:sz w:val="22"/>
                <w:szCs w:val="22"/>
              </w:rPr>
              <w:lastRenderedPageBreak/>
              <w:t xml:space="preserve">outline examples of information sharing, its uses and what causes barriers to information sharing. In doing so, examples of events where information was or was not utilized will be identified.   </w:t>
            </w:r>
          </w:p>
          <w:p w14:paraId="4123BB34" w14:textId="77777777" w:rsidR="006644B5" w:rsidRPr="006644B5" w:rsidRDefault="006644B5" w:rsidP="006644B5">
            <w:pPr>
              <w:autoSpaceDE w:val="0"/>
              <w:autoSpaceDN w:val="0"/>
              <w:adjustRightInd w:val="0"/>
              <w:rPr>
                <w:rFonts w:ascii="Arial" w:hAnsi="Arial" w:cs="Arial"/>
                <w:sz w:val="22"/>
                <w:szCs w:val="22"/>
              </w:rPr>
            </w:pPr>
            <w:r w:rsidRPr="006644B5">
              <w:rPr>
                <w:rFonts w:ascii="Arial" w:hAnsi="Arial" w:cs="Arial"/>
                <w:sz w:val="22"/>
                <w:szCs w:val="22"/>
              </w:rPr>
              <w:t>The research aim will be accomplished through a mixture of primary and secondary data collection. Secondary data will be collected through reviewing and summarizing previous literature in the form of reports, policies, and scholarly documents. Primary data will be collected via online, anonymous structured surveys will be disseminated to police officers and other public servants across a range of public services to explore their experiences of knowledge sharing and to see if the information found through literature review reflects their personal experience and beliefs on information sharing and its barriers.</w:t>
            </w:r>
          </w:p>
          <w:p w14:paraId="195CBC88" w14:textId="04B4EC33"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Default="00F96C3F" w:rsidP="00A91894">
            <w:pPr>
              <w:rPr>
                <w:rFonts w:ascii="Arial" w:hAnsi="Arial" w:cs="Arial"/>
                <w:sz w:val="22"/>
                <w:szCs w:val="22"/>
              </w:rPr>
            </w:pPr>
          </w:p>
          <w:p w14:paraId="257FC9AE" w14:textId="77777777" w:rsidR="006908BF" w:rsidRPr="000F5C74" w:rsidRDefault="006908BF" w:rsidP="006908BF">
            <w:pPr>
              <w:rPr>
                <w:rFonts w:ascii="Arial" w:hAnsi="Arial" w:cs="Arial"/>
                <w:sz w:val="22"/>
                <w:szCs w:val="22"/>
              </w:rPr>
            </w:pPr>
            <w:r w:rsidRPr="000F5C74">
              <w:rPr>
                <w:rFonts w:ascii="Arial" w:hAnsi="Arial" w:cs="Arial"/>
                <w:sz w:val="22"/>
                <w:szCs w:val="22"/>
              </w:rPr>
              <w:t xml:space="preserve">This research will be an example of inductive research where data and research will be analysed, and a conclusion will be made from its findings. Therefore, qualitative methods of research will be completed in the form of structured questionnaires and a review of literature. </w:t>
            </w:r>
          </w:p>
          <w:p w14:paraId="3268EC82" w14:textId="344EE1AA" w:rsidR="006908BF" w:rsidRPr="000F5C74" w:rsidRDefault="006908BF" w:rsidP="006908BF">
            <w:pPr>
              <w:rPr>
                <w:rFonts w:ascii="Arial" w:hAnsi="Arial" w:cs="Arial"/>
                <w:sz w:val="22"/>
                <w:szCs w:val="22"/>
              </w:rPr>
            </w:pPr>
            <w:r w:rsidRPr="000F5C74">
              <w:rPr>
                <w:rFonts w:ascii="Arial" w:hAnsi="Arial" w:cs="Arial"/>
                <w:sz w:val="22"/>
                <w:szCs w:val="22"/>
              </w:rPr>
              <w:t xml:space="preserve">A literature review of previous studies, reports, policies, and scholarly literature will present information from a range of sources. This will be a time </w:t>
            </w:r>
            <w:r w:rsidR="005217C7">
              <w:rPr>
                <w:rFonts w:ascii="Arial" w:hAnsi="Arial" w:cs="Arial"/>
                <w:sz w:val="22"/>
                <w:szCs w:val="22"/>
              </w:rPr>
              <w:t xml:space="preserve">efficient </w:t>
            </w:r>
            <w:r w:rsidRPr="000F5C74">
              <w:rPr>
                <w:rFonts w:ascii="Arial" w:hAnsi="Arial" w:cs="Arial"/>
                <w:sz w:val="22"/>
                <w:szCs w:val="22"/>
              </w:rPr>
              <w:t xml:space="preserve">method of collecting information and one that is easily accessible. </w:t>
            </w:r>
          </w:p>
          <w:p w14:paraId="7E45F7F6" w14:textId="77777777" w:rsidR="006908BF" w:rsidRPr="000F5C74" w:rsidRDefault="006908BF" w:rsidP="006908BF">
            <w:pPr>
              <w:rPr>
                <w:rFonts w:ascii="Arial" w:hAnsi="Arial" w:cs="Arial"/>
                <w:b/>
                <w:bCs/>
                <w:sz w:val="24"/>
                <w:szCs w:val="24"/>
              </w:rPr>
            </w:pPr>
            <w:r w:rsidRPr="000F5C74">
              <w:rPr>
                <w:rFonts w:ascii="Arial" w:hAnsi="Arial" w:cs="Arial"/>
                <w:sz w:val="22"/>
                <w:szCs w:val="22"/>
              </w:rPr>
              <w:t>An anonymous online structured questionnaire will collect relevant individuals’ views and attitudes on the research’s focus. As participant will be encouraged to speak freely and honestly, the research will be dynamic which will discourage an anticipated research outcome. This will allow the judgment of whether the outcome of the literature review is a true reflection of the opinions, experiences, and realities of those working in the police force and other services. The findings from the outcome of the questionnaire will be compared to the findings of the literature review to ensure validity and a deeper analysis of the barriers of information sharing within the police force and with other services.</w:t>
            </w:r>
          </w:p>
          <w:p w14:paraId="0103D14A" w14:textId="77777777" w:rsidR="004407F3" w:rsidRPr="00A42F82" w:rsidRDefault="004407F3"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DEB3529" w:rsidR="00B23BFF" w:rsidRDefault="00273D5A" w:rsidP="00A91894">
            <w:pPr>
              <w:rPr>
                <w:rFonts w:ascii="Arial" w:hAnsi="Arial" w:cs="Arial"/>
                <w:sz w:val="22"/>
                <w:szCs w:val="22"/>
              </w:rPr>
            </w:pPr>
            <w:r>
              <w:rPr>
                <w:rFonts w:ascii="Arial" w:hAnsi="Arial" w:cs="Arial"/>
                <w:sz w:val="22"/>
                <w:szCs w:val="22"/>
              </w:rPr>
              <w:t xml:space="preserve">Online research. </w:t>
            </w:r>
          </w:p>
          <w:p w14:paraId="0A7E2E16" w14:textId="77777777" w:rsidR="00273D5A" w:rsidRPr="00A42F82" w:rsidRDefault="00273D5A"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6708A26" w:rsidR="004942B0" w:rsidRPr="00A42F82" w:rsidRDefault="00A83A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3CEDF3B" w:rsidR="00D107AC" w:rsidRPr="00A42F82" w:rsidRDefault="00B1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59638DA" w:rsidR="00D107AC" w:rsidRPr="00A42F82" w:rsidRDefault="00B1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9EDEA00" w:rsidR="00D107AC" w:rsidRPr="00A42F82" w:rsidRDefault="00B1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DFBA006" w:rsidR="00D107AC" w:rsidRPr="00A42F82" w:rsidRDefault="00B1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382F372" w:rsidR="00D107AC" w:rsidRPr="00A42F82" w:rsidRDefault="00B1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15ABC4A" w:rsidR="00D107AC" w:rsidRPr="00A42F82" w:rsidRDefault="00B1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E5F7B18" w:rsidR="00D107AC" w:rsidRPr="00A42F82" w:rsidRDefault="00B1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FDD3855" w:rsidR="00C11423" w:rsidRPr="00A42F82" w:rsidRDefault="00B36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2A92D96" w:rsidR="00C11423" w:rsidRPr="00A42F82" w:rsidRDefault="00B36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43B15A7" w:rsidR="00770C66" w:rsidRPr="00A42F82" w:rsidRDefault="00B36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B8CC008" w:rsidR="00770C66" w:rsidRPr="00A42F82" w:rsidRDefault="00B36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D9CAC18" w:rsidR="00D107AC" w:rsidRPr="00A42F82" w:rsidRDefault="00B36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3CAC368" w:rsidR="00770C66" w:rsidRPr="00A42F82" w:rsidRDefault="000206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389541B" w:rsidR="00770C66" w:rsidRPr="00A42F82" w:rsidRDefault="008A08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D33FC65" w:rsidR="00770C66" w:rsidRPr="00A42F82" w:rsidRDefault="008A08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6DE732B" w:rsidR="00770C66" w:rsidRPr="00A42F82" w:rsidRDefault="0006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FD00DA1" w:rsidR="00770C66" w:rsidRPr="00A42F82" w:rsidRDefault="006035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DE468BE" w:rsidR="00770C66" w:rsidRPr="00A42F82" w:rsidRDefault="001E05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D9E2922" w:rsidR="00770C66" w:rsidRPr="00A42F82" w:rsidRDefault="00DF74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951E1D3" w:rsidR="00770C66" w:rsidRPr="00A42F82" w:rsidRDefault="002D20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D85D0AF" w:rsidR="00770C66" w:rsidRPr="00A42F82" w:rsidRDefault="00A569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FB7F48D" w:rsidR="00770C66" w:rsidRPr="00A42F82" w:rsidRDefault="00A569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2C6AAC3" w:rsidR="00770C66" w:rsidRPr="00A42F82" w:rsidRDefault="002D20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09C78CB" w:rsidR="00770C66" w:rsidRPr="00A42F82" w:rsidRDefault="00D82A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4EA2689E" w:rsidR="00ED0C59" w:rsidRPr="00A42F82" w:rsidRDefault="00D82A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0DA0DF7" w:rsidR="00ED0C59" w:rsidRPr="00A42F82" w:rsidRDefault="00F031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94BF9B6" w:rsidR="00ED0C59" w:rsidRPr="00A42F82" w:rsidRDefault="00F031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40EB863" w:rsidR="00ED0C59" w:rsidRPr="00A42F82" w:rsidRDefault="00F031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74FA7DA" w:rsidR="00ED0C59" w:rsidRPr="00A42F82" w:rsidRDefault="00F031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F367171" w:rsidR="00ED0C59" w:rsidRPr="00A42F82" w:rsidRDefault="00F031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38CF982" w:rsidR="00ED0C59" w:rsidRPr="00A42F82" w:rsidRDefault="00F031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6C4B092" w:rsidR="00ED0C59" w:rsidRPr="00A42F82" w:rsidRDefault="00F031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84F684C" w:rsidR="00ED0C59" w:rsidRPr="00A42F82" w:rsidRDefault="009606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CEBB9A2" w:rsidR="00025F69" w:rsidRPr="00A42F82" w:rsidRDefault="00042E38" w:rsidP="00A91894">
            <w:pPr>
              <w:rPr>
                <w:rFonts w:ascii="Arial" w:hAnsi="Arial" w:cs="Arial"/>
                <w:sz w:val="22"/>
                <w:szCs w:val="22"/>
              </w:rPr>
            </w:pPr>
            <w:r>
              <w:rPr>
                <w:rFonts w:ascii="Arial" w:hAnsi="Arial" w:cs="Arial"/>
                <w:sz w:val="22"/>
                <w:szCs w:val="22"/>
              </w:rPr>
              <w:t xml:space="preserve">Minimum of 20 persons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C09D5FD" w:rsidR="00025F69" w:rsidRPr="00A42F82" w:rsidRDefault="00042E38" w:rsidP="00A91894">
            <w:pPr>
              <w:rPr>
                <w:rFonts w:ascii="Arial" w:hAnsi="Arial" w:cs="Arial"/>
                <w:sz w:val="22"/>
                <w:szCs w:val="22"/>
              </w:rPr>
            </w:pPr>
            <w:r>
              <w:rPr>
                <w:rFonts w:ascii="Arial" w:hAnsi="Arial" w:cs="Arial"/>
                <w:sz w:val="22"/>
                <w:szCs w:val="22"/>
              </w:rPr>
              <w:t xml:space="preserve">Colleagues of the Police force </w:t>
            </w:r>
          </w:p>
          <w:p w14:paraId="5D585C8A" w14:textId="6FD1E3BD" w:rsidR="00025F69" w:rsidRPr="00A42F82" w:rsidRDefault="00025F69" w:rsidP="00A91894">
            <w:pPr>
              <w:rPr>
                <w:rFonts w:ascii="Arial" w:hAnsi="Arial" w:cs="Arial"/>
                <w:i/>
                <w:color w:val="808080"/>
                <w:sz w:val="18"/>
                <w:szCs w:val="18"/>
              </w:rPr>
            </w:pPr>
          </w:p>
        </w:tc>
      </w:tr>
      <w:tr w:rsidR="00025F69" w:rsidRPr="00A42F82" w14:paraId="1C3A6716" w14:textId="77777777" w:rsidTr="00042E38">
        <w:trPr>
          <w:trHeight w:val="403"/>
        </w:trPr>
        <w:tc>
          <w:tcPr>
            <w:tcW w:w="562" w:type="dxa"/>
            <w:tcBorders>
              <w:top w:val="single" w:sz="4" w:space="0" w:color="auto"/>
              <w:bottom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bottom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bottom w:val="single" w:sz="4" w:space="0" w:color="auto"/>
            </w:tcBorders>
            <w:vAlign w:val="center"/>
          </w:tcPr>
          <w:p w14:paraId="2E2E4649" w14:textId="45824EEC" w:rsidR="00025F69" w:rsidRPr="00A42F82" w:rsidRDefault="00242E37" w:rsidP="00A91894">
            <w:pPr>
              <w:rPr>
                <w:rFonts w:ascii="Arial" w:hAnsi="Arial" w:cs="Arial"/>
                <w:sz w:val="22"/>
                <w:szCs w:val="22"/>
              </w:rPr>
            </w:pPr>
            <w:r>
              <w:rPr>
                <w:rFonts w:ascii="Arial" w:hAnsi="Arial" w:cs="Arial"/>
                <w:sz w:val="22"/>
                <w:szCs w:val="22"/>
              </w:rPr>
              <w:t xml:space="preserve">A voluntary questionnaire will be disseminated to </w:t>
            </w:r>
            <w:r w:rsidR="00A919A6">
              <w:rPr>
                <w:rFonts w:ascii="Arial" w:hAnsi="Arial" w:cs="Arial"/>
                <w:sz w:val="22"/>
                <w:szCs w:val="22"/>
              </w:rPr>
              <w:t xml:space="preserve">colleagues. </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42E38" w:rsidRPr="00A42F82" w14:paraId="57151D8B" w14:textId="77777777" w:rsidTr="009E5020">
        <w:trPr>
          <w:trHeight w:val="403"/>
        </w:trPr>
        <w:tc>
          <w:tcPr>
            <w:tcW w:w="562" w:type="dxa"/>
            <w:tcBorders>
              <w:top w:val="single" w:sz="4" w:space="0" w:color="auto"/>
            </w:tcBorders>
            <w:shd w:val="clear" w:color="auto" w:fill="F2F2F2" w:themeFill="background1" w:themeFillShade="F2"/>
            <w:vAlign w:val="center"/>
          </w:tcPr>
          <w:p w14:paraId="4216F3D4" w14:textId="77777777" w:rsidR="00042E38" w:rsidRPr="00A42F82" w:rsidRDefault="00042E38" w:rsidP="00A91894">
            <w:pPr>
              <w:jc w:val="center"/>
              <w:rPr>
                <w:rFonts w:ascii="Arial" w:hAnsi="Arial" w:cs="Arial"/>
                <w:sz w:val="22"/>
                <w:szCs w:val="22"/>
              </w:rPr>
            </w:pPr>
          </w:p>
        </w:tc>
        <w:tc>
          <w:tcPr>
            <w:tcW w:w="3256" w:type="dxa"/>
            <w:tcBorders>
              <w:top w:val="single" w:sz="4" w:space="0" w:color="auto"/>
            </w:tcBorders>
            <w:shd w:val="clear" w:color="auto" w:fill="F2F2F2" w:themeFill="background1" w:themeFillShade="F2"/>
            <w:vAlign w:val="center"/>
          </w:tcPr>
          <w:p w14:paraId="0594E81B" w14:textId="77777777" w:rsidR="00042E38" w:rsidRPr="00A42F82" w:rsidRDefault="00042E38" w:rsidP="00A91894">
            <w:pPr>
              <w:rPr>
                <w:rFonts w:ascii="Arial" w:hAnsi="Arial" w:cs="Arial"/>
                <w:sz w:val="22"/>
                <w:szCs w:val="22"/>
              </w:rPr>
            </w:pPr>
          </w:p>
        </w:tc>
        <w:tc>
          <w:tcPr>
            <w:tcW w:w="6633" w:type="dxa"/>
            <w:tcBorders>
              <w:top w:val="single" w:sz="4" w:space="0" w:color="auto"/>
            </w:tcBorders>
            <w:vAlign w:val="center"/>
          </w:tcPr>
          <w:p w14:paraId="3C99105A" w14:textId="77777777" w:rsidR="00042E38" w:rsidRPr="00A42F82" w:rsidRDefault="00042E38" w:rsidP="00A91894">
            <w:pPr>
              <w:rPr>
                <w:rFonts w:ascii="Arial" w:hAnsi="Arial" w:cs="Arial"/>
                <w:sz w:val="22"/>
                <w:szCs w:val="22"/>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5A8BABB" w:rsidR="00025F69" w:rsidRPr="00A42F82" w:rsidRDefault="00DA3A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287CF00" w:rsidR="00025F69" w:rsidRPr="00A42F82" w:rsidRDefault="00DA3A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12201DD8" w:rsidR="00025F69" w:rsidRPr="00A42F82" w:rsidRDefault="007E7E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3F907DC2" w:rsidR="00025F69" w:rsidRPr="00A42F82" w:rsidRDefault="007E7E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30C0BAD2" w:rsidR="00025F69" w:rsidRPr="00A42F82" w:rsidRDefault="007E7E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6669C57" w:rsidR="00025F69" w:rsidRPr="00A42F82" w:rsidRDefault="007E7E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07DCB64" w:rsidR="00025F69" w:rsidRPr="00A42F82" w:rsidRDefault="007E7E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F9CF35A" w:rsidR="00025F69" w:rsidRPr="00A42F82" w:rsidRDefault="006A12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6E552CF" w:rsidR="00025F69" w:rsidRPr="00A42F82" w:rsidRDefault="006A12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43A12B71" w:rsidR="00025F69" w:rsidRPr="00A42F82" w:rsidRDefault="006A12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7BCEE3E3" w:rsidR="00025F69" w:rsidRPr="00A42F82" w:rsidRDefault="00650D35" w:rsidP="00A91894">
            <w:pPr>
              <w:rPr>
                <w:rFonts w:ascii="Arial" w:hAnsi="Arial" w:cs="Arial"/>
                <w:sz w:val="22"/>
                <w:szCs w:val="22"/>
              </w:rPr>
            </w:pPr>
            <w:r>
              <w:rPr>
                <w:rFonts w:ascii="Arial" w:hAnsi="Arial" w:cs="Arial"/>
                <w:sz w:val="22"/>
                <w:szCs w:val="22"/>
              </w:rPr>
              <w:t>The participation will be voluntary</w:t>
            </w:r>
            <w:r w:rsidR="00081D53">
              <w:rPr>
                <w:rFonts w:ascii="Arial" w:hAnsi="Arial" w:cs="Arial"/>
                <w:sz w:val="22"/>
                <w:szCs w:val="22"/>
              </w:rPr>
              <w:t>,</w:t>
            </w:r>
            <w:r>
              <w:rPr>
                <w:rFonts w:ascii="Arial" w:hAnsi="Arial" w:cs="Arial"/>
                <w:sz w:val="22"/>
                <w:szCs w:val="22"/>
              </w:rPr>
              <w:t xml:space="preserve"> by means of </w:t>
            </w:r>
            <w:r w:rsidR="00081D53">
              <w:rPr>
                <w:rFonts w:ascii="Arial" w:hAnsi="Arial" w:cs="Arial"/>
                <w:sz w:val="22"/>
                <w:szCs w:val="22"/>
              </w:rPr>
              <w:t xml:space="preserve">a </w:t>
            </w:r>
            <w:r>
              <w:rPr>
                <w:rFonts w:ascii="Arial" w:hAnsi="Arial" w:cs="Arial"/>
                <w:sz w:val="22"/>
                <w:szCs w:val="22"/>
              </w:rPr>
              <w:t xml:space="preserve">questionnaire. </w:t>
            </w:r>
            <w:r w:rsidR="00081D53">
              <w:rPr>
                <w:rFonts w:ascii="Arial" w:hAnsi="Arial" w:cs="Arial"/>
                <w:sz w:val="22"/>
                <w:szCs w:val="22"/>
              </w:rPr>
              <w:t>There will be no obligation i</w:t>
            </w:r>
            <w:r>
              <w:rPr>
                <w:rFonts w:ascii="Arial" w:hAnsi="Arial" w:cs="Arial"/>
                <w:sz w:val="22"/>
                <w:szCs w:val="22"/>
              </w:rPr>
              <w:t>f the</w:t>
            </w:r>
            <w:r w:rsidR="00081D53">
              <w:rPr>
                <w:rFonts w:ascii="Arial" w:hAnsi="Arial" w:cs="Arial"/>
                <w:sz w:val="22"/>
                <w:szCs w:val="22"/>
              </w:rPr>
              <w:t xml:space="preserve"> person does not wish to complete the questionnaire.</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46398BE" w:rsidR="00382031" w:rsidRPr="00A42F82" w:rsidRDefault="00D031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F5C3436" w:rsidR="00382031" w:rsidRPr="00A42F82" w:rsidRDefault="00D031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339AF31" w:rsidR="00382031" w:rsidRPr="00A42F82" w:rsidRDefault="00F03A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EA0ABDF" w:rsidR="00382031" w:rsidRPr="00A42F82" w:rsidRDefault="00F03A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507A9A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2134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7E4ADF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5C1E2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B5DB00E" w:rsidR="006930C2" w:rsidRPr="00A42F82" w:rsidRDefault="00FE3524"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D79E1BF" w:rsidR="006930C2" w:rsidRPr="00A42F82" w:rsidRDefault="00FE3524"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9F99E2E" w:rsidR="004D0161" w:rsidRPr="00A42F82" w:rsidRDefault="00553F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31BE4D4" w:rsidR="004D0161" w:rsidRPr="00A42F82" w:rsidRDefault="00553F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3BCFF691" w:rsidR="004D0161" w:rsidRPr="00A42F82" w:rsidRDefault="00D972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635061F9" w:rsidR="004D0161" w:rsidRPr="00A42F82" w:rsidRDefault="00D972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19F6541" w:rsidR="004D0161" w:rsidRPr="00A42F82" w:rsidRDefault="00D972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8CB1A77" w:rsidR="004D0161" w:rsidRPr="00A42F82" w:rsidRDefault="00D972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EC872F1" w:rsidR="004D0161" w:rsidRPr="00A42F82" w:rsidRDefault="00D972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1D39E00D" w:rsidR="004D0161" w:rsidRPr="00A42F82" w:rsidRDefault="000639DF" w:rsidP="00A91894">
            <w:pPr>
              <w:rPr>
                <w:rFonts w:ascii="Arial" w:hAnsi="Arial" w:cs="Arial"/>
                <w:sz w:val="22"/>
                <w:szCs w:val="22"/>
              </w:rPr>
            </w:pPr>
            <w:r>
              <w:rPr>
                <w:rFonts w:ascii="Arial" w:hAnsi="Arial" w:cs="Arial"/>
                <w:sz w:val="22"/>
                <w:szCs w:val="22"/>
              </w:rPr>
              <w:t>Password protected devices</w:t>
            </w:r>
            <w:r w:rsidR="00CB4A4E">
              <w:rPr>
                <w:rFonts w:ascii="Arial" w:hAnsi="Arial" w:cs="Arial"/>
                <w:sz w:val="22"/>
                <w:szCs w:val="22"/>
              </w:rPr>
              <w:t xml:space="preserve">.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E8E462C" w:rsidR="004D0161" w:rsidRPr="00A42F82" w:rsidRDefault="00FF3C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F8A0633" w:rsidR="004D0161" w:rsidRPr="00A42F82" w:rsidRDefault="00FF3C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EFC501C" w:rsidR="004D0161" w:rsidRPr="00A42F82" w:rsidRDefault="00FF3C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CFBCABE" w:rsidR="004D0161" w:rsidRPr="00A42F82" w:rsidRDefault="00732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5BAA4C5" w:rsidR="004D0161" w:rsidRPr="00A42F82" w:rsidRDefault="00732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9F4B18F" w:rsidR="004D0161" w:rsidRPr="00A42F82" w:rsidRDefault="00732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176B7C5" w:rsidR="004D0161" w:rsidRPr="00A42F82" w:rsidRDefault="00732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13A6689" w:rsidR="004D0161" w:rsidRPr="00A42F82" w:rsidRDefault="00732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32406C9" w:rsidR="004D0161" w:rsidRPr="00A42F82" w:rsidRDefault="007327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08AC30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327D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290F54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327D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704B458" w:rsidR="004D0161" w:rsidRPr="00A42F82" w:rsidRDefault="007327D0" w:rsidP="00A91894">
            <w:pPr>
              <w:spacing w:before="100" w:beforeAutospacing="1" w:after="100" w:afterAutospacing="1"/>
              <w:rPr>
                <w:rFonts w:ascii="Arial" w:hAnsi="Arial" w:cs="Arial"/>
                <w:sz w:val="22"/>
                <w:szCs w:val="22"/>
              </w:rPr>
            </w:pPr>
            <w:r>
              <w:rPr>
                <w:rFonts w:ascii="Arial" w:hAnsi="Arial" w:cs="Arial"/>
                <w:sz w:val="22"/>
                <w:szCs w:val="22"/>
              </w:rPr>
              <w:t xml:space="preserve">Lucy Jones </w:t>
            </w:r>
          </w:p>
        </w:tc>
        <w:tc>
          <w:tcPr>
            <w:tcW w:w="2139" w:type="dxa"/>
            <w:vAlign w:val="center"/>
          </w:tcPr>
          <w:p w14:paraId="6C1C1BE5" w14:textId="20319B93" w:rsidR="004D0161" w:rsidRPr="00A42F82" w:rsidRDefault="004D0161" w:rsidP="00ED3C12">
            <w:pPr>
              <w:spacing w:before="100" w:beforeAutospacing="1" w:after="100" w:afterAutospacing="1"/>
              <w:rPr>
                <w:rFonts w:ascii="Arial" w:hAnsi="Arial" w:cs="Arial"/>
                <w:sz w:val="22"/>
                <w:szCs w:val="22"/>
              </w:rPr>
            </w:pPr>
            <w:r w:rsidRPr="00A42F82">
              <w:rPr>
                <w:rFonts w:ascii="Arial" w:hAnsi="Arial" w:cs="Arial"/>
                <w:b/>
                <w:bCs/>
                <w:sz w:val="22"/>
                <w:szCs w:val="22"/>
              </w:rPr>
              <w:t>Date:</w:t>
            </w:r>
            <w:r w:rsidR="007327D0">
              <w:rPr>
                <w:rFonts w:ascii="Arial" w:hAnsi="Arial" w:cs="Arial"/>
                <w:sz w:val="22"/>
                <w:szCs w:val="22"/>
              </w:rPr>
              <w:t>18/11/2024</w:t>
            </w:r>
          </w:p>
        </w:tc>
      </w:tr>
    </w:tbl>
    <w:p w14:paraId="605E0901" w14:textId="77777777" w:rsidR="00ED3C12" w:rsidRDefault="00ED3C12" w:rsidP="00A91894">
      <w:pPr>
        <w:rPr>
          <w:rFonts w:ascii="Arial" w:hAnsi="Arial" w:cs="Arial"/>
          <w:b/>
          <w:i/>
          <w:sz w:val="22"/>
          <w:szCs w:val="22"/>
        </w:rPr>
      </w:pPr>
    </w:p>
    <w:p w14:paraId="21AAFD69" w14:textId="15D325CE"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60665BE" w14:textId="77777777" w:rsidR="00AA7E42" w:rsidRDefault="00AA7E42" w:rsidP="00A91894">
            <w:pPr>
              <w:pStyle w:val="ListParagraph"/>
              <w:ind w:left="0"/>
              <w:rPr>
                <w:rFonts w:ascii="Arial" w:hAnsi="Arial" w:cs="Arial"/>
              </w:rPr>
            </w:pPr>
          </w:p>
          <w:p w14:paraId="2001AF23" w14:textId="700A4BAF" w:rsidR="007327D0" w:rsidRPr="00A42F82" w:rsidRDefault="007327D0"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9416CA4" w:rsidR="00CC2661" w:rsidRPr="00A42F82" w:rsidRDefault="006D626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B8FD8F2" w:rsidR="00CC2661" w:rsidRPr="00A42F82" w:rsidRDefault="006D626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60DBE5C" w:rsidR="00CC2661" w:rsidRPr="00A42F82" w:rsidRDefault="0013078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5B832DB" w:rsidR="00CC2661" w:rsidRPr="00A42F82" w:rsidRDefault="008B7CB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190C7823" w:rsidR="00743859" w:rsidRPr="00A42F82" w:rsidRDefault="008B7CB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520465C" w:rsidR="00743859" w:rsidRPr="00A42F82" w:rsidRDefault="008B7CB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72420C0" w:rsidR="00743859" w:rsidRPr="00A42F82" w:rsidRDefault="008B7CB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A142A" w14:textId="77777777" w:rsidR="008D1314" w:rsidRDefault="008D1314" w:rsidP="00390251">
      <w:r>
        <w:separator/>
      </w:r>
    </w:p>
    <w:p w14:paraId="3984620E" w14:textId="77777777" w:rsidR="008D1314" w:rsidRDefault="008D1314"/>
  </w:endnote>
  <w:endnote w:type="continuationSeparator" w:id="0">
    <w:p w14:paraId="292EA4C8" w14:textId="77777777" w:rsidR="008D1314" w:rsidRDefault="008D1314" w:rsidP="00390251">
      <w:r>
        <w:continuationSeparator/>
      </w:r>
    </w:p>
    <w:p w14:paraId="7D745E06" w14:textId="77777777" w:rsidR="008D1314" w:rsidRDefault="008D13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76506" w14:textId="77777777" w:rsidR="008D1314" w:rsidRDefault="008D1314" w:rsidP="00390251">
      <w:r>
        <w:separator/>
      </w:r>
    </w:p>
    <w:p w14:paraId="455B6794" w14:textId="77777777" w:rsidR="008D1314" w:rsidRDefault="008D1314"/>
  </w:footnote>
  <w:footnote w:type="continuationSeparator" w:id="0">
    <w:p w14:paraId="7223DC93" w14:textId="77777777" w:rsidR="008D1314" w:rsidRDefault="008D1314" w:rsidP="00390251">
      <w:r>
        <w:continuationSeparator/>
      </w:r>
    </w:p>
    <w:p w14:paraId="64D1DF26" w14:textId="77777777" w:rsidR="008D1314" w:rsidRDefault="008D13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06F2"/>
    <w:rsid w:val="00021346"/>
    <w:rsid w:val="00021B2B"/>
    <w:rsid w:val="00025AC4"/>
    <w:rsid w:val="00025D7B"/>
    <w:rsid w:val="00025F69"/>
    <w:rsid w:val="00026523"/>
    <w:rsid w:val="00030BE1"/>
    <w:rsid w:val="00030F51"/>
    <w:rsid w:val="000314CE"/>
    <w:rsid w:val="0003212E"/>
    <w:rsid w:val="0003546A"/>
    <w:rsid w:val="00042E38"/>
    <w:rsid w:val="000433F4"/>
    <w:rsid w:val="00044629"/>
    <w:rsid w:val="00047D63"/>
    <w:rsid w:val="0005478D"/>
    <w:rsid w:val="00061F1D"/>
    <w:rsid w:val="000639DF"/>
    <w:rsid w:val="000641D0"/>
    <w:rsid w:val="00065801"/>
    <w:rsid w:val="000700F9"/>
    <w:rsid w:val="000710FE"/>
    <w:rsid w:val="00075462"/>
    <w:rsid w:val="00077EA9"/>
    <w:rsid w:val="000819F1"/>
    <w:rsid w:val="00081D53"/>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5C74"/>
    <w:rsid w:val="000F7C83"/>
    <w:rsid w:val="00102B85"/>
    <w:rsid w:val="0010484B"/>
    <w:rsid w:val="00113E57"/>
    <w:rsid w:val="00122E21"/>
    <w:rsid w:val="00124438"/>
    <w:rsid w:val="00126B4D"/>
    <w:rsid w:val="0013078E"/>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05E8"/>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2E37"/>
    <w:rsid w:val="00255B51"/>
    <w:rsid w:val="00257ABC"/>
    <w:rsid w:val="002657B4"/>
    <w:rsid w:val="00266AB2"/>
    <w:rsid w:val="00272EE5"/>
    <w:rsid w:val="00273D5A"/>
    <w:rsid w:val="00280A88"/>
    <w:rsid w:val="002866BC"/>
    <w:rsid w:val="0029113C"/>
    <w:rsid w:val="00293A45"/>
    <w:rsid w:val="002A152D"/>
    <w:rsid w:val="002A7E77"/>
    <w:rsid w:val="002B55BF"/>
    <w:rsid w:val="002B56C1"/>
    <w:rsid w:val="002B6186"/>
    <w:rsid w:val="002B6DE2"/>
    <w:rsid w:val="002B7789"/>
    <w:rsid w:val="002C4AEB"/>
    <w:rsid w:val="002D1837"/>
    <w:rsid w:val="002D207D"/>
    <w:rsid w:val="002D4DC9"/>
    <w:rsid w:val="002E0739"/>
    <w:rsid w:val="002E13FE"/>
    <w:rsid w:val="00303350"/>
    <w:rsid w:val="003171A8"/>
    <w:rsid w:val="00321F5E"/>
    <w:rsid w:val="003257BD"/>
    <w:rsid w:val="003264AE"/>
    <w:rsid w:val="003268ED"/>
    <w:rsid w:val="003302A1"/>
    <w:rsid w:val="00331A88"/>
    <w:rsid w:val="00332956"/>
    <w:rsid w:val="003408DD"/>
    <w:rsid w:val="003505BC"/>
    <w:rsid w:val="0035308F"/>
    <w:rsid w:val="00354F34"/>
    <w:rsid w:val="00361382"/>
    <w:rsid w:val="00363110"/>
    <w:rsid w:val="003656A9"/>
    <w:rsid w:val="00371171"/>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07F3"/>
    <w:rsid w:val="00442053"/>
    <w:rsid w:val="00442954"/>
    <w:rsid w:val="0045485F"/>
    <w:rsid w:val="00462069"/>
    <w:rsid w:val="004632AA"/>
    <w:rsid w:val="004670C0"/>
    <w:rsid w:val="00476398"/>
    <w:rsid w:val="0047697E"/>
    <w:rsid w:val="0048134A"/>
    <w:rsid w:val="00482054"/>
    <w:rsid w:val="0048583B"/>
    <w:rsid w:val="00486107"/>
    <w:rsid w:val="00487E4B"/>
    <w:rsid w:val="004942B0"/>
    <w:rsid w:val="00494691"/>
    <w:rsid w:val="00495FC5"/>
    <w:rsid w:val="004A2063"/>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04BC"/>
    <w:rsid w:val="00515580"/>
    <w:rsid w:val="005217C7"/>
    <w:rsid w:val="00526C56"/>
    <w:rsid w:val="00531C04"/>
    <w:rsid w:val="0053302B"/>
    <w:rsid w:val="00536AEC"/>
    <w:rsid w:val="00546F01"/>
    <w:rsid w:val="00553FA9"/>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3D42"/>
    <w:rsid w:val="005A76DA"/>
    <w:rsid w:val="005B52AE"/>
    <w:rsid w:val="005C1E2B"/>
    <w:rsid w:val="005C5234"/>
    <w:rsid w:val="005D0C38"/>
    <w:rsid w:val="005D6613"/>
    <w:rsid w:val="005E25AC"/>
    <w:rsid w:val="005E44E9"/>
    <w:rsid w:val="005E4987"/>
    <w:rsid w:val="005E6C44"/>
    <w:rsid w:val="005F4DAD"/>
    <w:rsid w:val="005F4E36"/>
    <w:rsid w:val="005F677A"/>
    <w:rsid w:val="00601BEA"/>
    <w:rsid w:val="00601C36"/>
    <w:rsid w:val="0060358D"/>
    <w:rsid w:val="00604C9F"/>
    <w:rsid w:val="00606331"/>
    <w:rsid w:val="006073C6"/>
    <w:rsid w:val="006154A7"/>
    <w:rsid w:val="0062188A"/>
    <w:rsid w:val="00627E84"/>
    <w:rsid w:val="00631440"/>
    <w:rsid w:val="00632C47"/>
    <w:rsid w:val="00633574"/>
    <w:rsid w:val="006423B9"/>
    <w:rsid w:val="00644C5C"/>
    <w:rsid w:val="00650D35"/>
    <w:rsid w:val="00655EC5"/>
    <w:rsid w:val="006578CB"/>
    <w:rsid w:val="00661EDA"/>
    <w:rsid w:val="006644B5"/>
    <w:rsid w:val="006730D2"/>
    <w:rsid w:val="0067329C"/>
    <w:rsid w:val="00673714"/>
    <w:rsid w:val="006746DC"/>
    <w:rsid w:val="00674DD6"/>
    <w:rsid w:val="00680981"/>
    <w:rsid w:val="00680CF3"/>
    <w:rsid w:val="00681B91"/>
    <w:rsid w:val="00682C6A"/>
    <w:rsid w:val="00683497"/>
    <w:rsid w:val="00683FAF"/>
    <w:rsid w:val="006908BF"/>
    <w:rsid w:val="006930C2"/>
    <w:rsid w:val="00694EA8"/>
    <w:rsid w:val="006A12A6"/>
    <w:rsid w:val="006B1685"/>
    <w:rsid w:val="006C1FDD"/>
    <w:rsid w:val="006D29FD"/>
    <w:rsid w:val="006D3C97"/>
    <w:rsid w:val="006D4BBB"/>
    <w:rsid w:val="006D626E"/>
    <w:rsid w:val="006E0AB0"/>
    <w:rsid w:val="006E1992"/>
    <w:rsid w:val="006E7B19"/>
    <w:rsid w:val="006F307C"/>
    <w:rsid w:val="006F4828"/>
    <w:rsid w:val="00700361"/>
    <w:rsid w:val="007055BC"/>
    <w:rsid w:val="00717E6F"/>
    <w:rsid w:val="00720BA7"/>
    <w:rsid w:val="00726348"/>
    <w:rsid w:val="00731CAC"/>
    <w:rsid w:val="007327D0"/>
    <w:rsid w:val="00733B2B"/>
    <w:rsid w:val="00733EEB"/>
    <w:rsid w:val="0074063A"/>
    <w:rsid w:val="007407AA"/>
    <w:rsid w:val="00743859"/>
    <w:rsid w:val="00751B2D"/>
    <w:rsid w:val="0076027F"/>
    <w:rsid w:val="00763A08"/>
    <w:rsid w:val="00765172"/>
    <w:rsid w:val="00765EE1"/>
    <w:rsid w:val="00767FC7"/>
    <w:rsid w:val="00770C66"/>
    <w:rsid w:val="00776145"/>
    <w:rsid w:val="007761A9"/>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7E1E"/>
    <w:rsid w:val="007F23AA"/>
    <w:rsid w:val="007F29F6"/>
    <w:rsid w:val="007F2E08"/>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0884"/>
    <w:rsid w:val="008B346A"/>
    <w:rsid w:val="008B67D3"/>
    <w:rsid w:val="008B7CB1"/>
    <w:rsid w:val="008C1A38"/>
    <w:rsid w:val="008C4441"/>
    <w:rsid w:val="008D0BC1"/>
    <w:rsid w:val="008D1314"/>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06B4"/>
    <w:rsid w:val="00961B2E"/>
    <w:rsid w:val="00965F27"/>
    <w:rsid w:val="009755FC"/>
    <w:rsid w:val="009831F5"/>
    <w:rsid w:val="00986EEC"/>
    <w:rsid w:val="00986FD8"/>
    <w:rsid w:val="00987F6F"/>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7B7E"/>
    <w:rsid w:val="00A36E0D"/>
    <w:rsid w:val="00A37627"/>
    <w:rsid w:val="00A37D20"/>
    <w:rsid w:val="00A42F82"/>
    <w:rsid w:val="00A50649"/>
    <w:rsid w:val="00A51109"/>
    <w:rsid w:val="00A51EFB"/>
    <w:rsid w:val="00A55016"/>
    <w:rsid w:val="00A55809"/>
    <w:rsid w:val="00A56685"/>
    <w:rsid w:val="00A5693B"/>
    <w:rsid w:val="00A5764B"/>
    <w:rsid w:val="00A57A4E"/>
    <w:rsid w:val="00A61424"/>
    <w:rsid w:val="00A63265"/>
    <w:rsid w:val="00A6339D"/>
    <w:rsid w:val="00A63EA9"/>
    <w:rsid w:val="00A703DC"/>
    <w:rsid w:val="00A7745F"/>
    <w:rsid w:val="00A776A8"/>
    <w:rsid w:val="00A82A83"/>
    <w:rsid w:val="00A82C9D"/>
    <w:rsid w:val="00A83AF9"/>
    <w:rsid w:val="00A83D75"/>
    <w:rsid w:val="00A91512"/>
    <w:rsid w:val="00A91894"/>
    <w:rsid w:val="00A919A6"/>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3489"/>
    <w:rsid w:val="00AD5672"/>
    <w:rsid w:val="00AD5E63"/>
    <w:rsid w:val="00AD61B0"/>
    <w:rsid w:val="00AE5AB8"/>
    <w:rsid w:val="00AE6BF5"/>
    <w:rsid w:val="00AF393F"/>
    <w:rsid w:val="00AF62A3"/>
    <w:rsid w:val="00AF7252"/>
    <w:rsid w:val="00B02F8E"/>
    <w:rsid w:val="00B10083"/>
    <w:rsid w:val="00B10458"/>
    <w:rsid w:val="00B11122"/>
    <w:rsid w:val="00B139CE"/>
    <w:rsid w:val="00B2018A"/>
    <w:rsid w:val="00B20CAD"/>
    <w:rsid w:val="00B23BFF"/>
    <w:rsid w:val="00B240F2"/>
    <w:rsid w:val="00B269EC"/>
    <w:rsid w:val="00B27E6D"/>
    <w:rsid w:val="00B30DF8"/>
    <w:rsid w:val="00B364B7"/>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678F"/>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37980"/>
    <w:rsid w:val="00C40DAE"/>
    <w:rsid w:val="00C447B5"/>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A4E"/>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3162"/>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2ADF"/>
    <w:rsid w:val="00D839CD"/>
    <w:rsid w:val="00D84363"/>
    <w:rsid w:val="00D90204"/>
    <w:rsid w:val="00D929F1"/>
    <w:rsid w:val="00D9727B"/>
    <w:rsid w:val="00D97FF7"/>
    <w:rsid w:val="00DA3A00"/>
    <w:rsid w:val="00DB1935"/>
    <w:rsid w:val="00DB45E4"/>
    <w:rsid w:val="00DC28A6"/>
    <w:rsid w:val="00DC34BA"/>
    <w:rsid w:val="00DC3DDC"/>
    <w:rsid w:val="00DC4DFB"/>
    <w:rsid w:val="00DD0529"/>
    <w:rsid w:val="00DD05AB"/>
    <w:rsid w:val="00DD0929"/>
    <w:rsid w:val="00DD1665"/>
    <w:rsid w:val="00DD4D69"/>
    <w:rsid w:val="00DE13D0"/>
    <w:rsid w:val="00DE6682"/>
    <w:rsid w:val="00DF26D2"/>
    <w:rsid w:val="00DF742E"/>
    <w:rsid w:val="00E0333A"/>
    <w:rsid w:val="00E056F6"/>
    <w:rsid w:val="00E12E9F"/>
    <w:rsid w:val="00E16786"/>
    <w:rsid w:val="00E17AFC"/>
    <w:rsid w:val="00E239F4"/>
    <w:rsid w:val="00E31847"/>
    <w:rsid w:val="00E32138"/>
    <w:rsid w:val="00E43EC5"/>
    <w:rsid w:val="00E45AB0"/>
    <w:rsid w:val="00E57EF4"/>
    <w:rsid w:val="00E64E13"/>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3C12"/>
    <w:rsid w:val="00ED4E18"/>
    <w:rsid w:val="00ED7B18"/>
    <w:rsid w:val="00EE2953"/>
    <w:rsid w:val="00EE29BA"/>
    <w:rsid w:val="00EE3A7B"/>
    <w:rsid w:val="00EE44C0"/>
    <w:rsid w:val="00EF0051"/>
    <w:rsid w:val="00EF6306"/>
    <w:rsid w:val="00F0316E"/>
    <w:rsid w:val="00F039C7"/>
    <w:rsid w:val="00F03A74"/>
    <w:rsid w:val="00F12CDD"/>
    <w:rsid w:val="00F230F0"/>
    <w:rsid w:val="00F33A1A"/>
    <w:rsid w:val="00F478CB"/>
    <w:rsid w:val="00F52C97"/>
    <w:rsid w:val="00F54257"/>
    <w:rsid w:val="00F54C91"/>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524"/>
    <w:rsid w:val="00FE3EC4"/>
    <w:rsid w:val="00FF3CF1"/>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12</Pages>
  <Words>4419</Words>
  <Characters>22980</Characters>
  <Application>Microsoft Office Word</Application>
  <DocSecurity>0</DocSecurity>
  <Lines>1209</Lines>
  <Paragraphs>883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Jones, Lucy</cp:lastModifiedBy>
  <cp:revision>71</cp:revision>
  <cp:lastPrinted>2016-10-24T12:21:00Z</cp:lastPrinted>
  <dcterms:created xsi:type="dcterms:W3CDTF">2024-11-10T12:11:00Z</dcterms:created>
  <dcterms:modified xsi:type="dcterms:W3CDTF">2024-11-18T21:34:00Z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2024-11-10T12:11:32Z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5b9597db-ebe0-47d1-8689-f960d8243a98</vt:lpwstr>
  </property>
  <property fmtid="{D5CDD505-2E9C-101B-9397-08002B2CF9AE}" pid="10" name="MSIP_Label_f2acd28b-79a3-4a0f-b0ff-4b75658b1549_ContentBits">
    <vt:lpwstr>0</vt:lpwstr>
  </property>
</Properties>
</file>