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hAnsi="Arial" w:cs="Arial"/>
        </w:rPr>
        <w:id w:val="1536459771"/>
        <w:docPartObj>
          <w:docPartGallery w:val="Cover Pages"/>
          <w:docPartUnique/>
        </w:docPartObj>
      </w:sdtPr>
      <w:sdtEndPr/>
      <w:sdtContent>
        <w:p w14:paraId="5F495357" w14:textId="5AF7C3FE" w:rsidR="007C2D08" w:rsidRPr="00BB7E2F" w:rsidRDefault="007C2D08">
          <w:pPr>
            <w:rPr>
              <w:rFonts w:ascii="Arial" w:hAnsi="Arial" w:cs="Arial"/>
            </w:rPr>
          </w:pPr>
          <w:r w:rsidRPr="00BB7E2F">
            <w:rPr>
              <w:rFonts w:ascii="Arial" w:hAnsi="Arial" w:cs="Arial"/>
              <w:noProof/>
            </w:rPr>
            <mc:AlternateContent>
              <mc:Choice Requires="wpg">
                <w:drawing>
                  <wp:anchor distT="0" distB="0" distL="114300" distR="114300" simplePos="0" relativeHeight="251660288" behindDoc="0" locked="0" layoutInCell="1" allowOverlap="1" wp14:anchorId="6B1E3973" wp14:editId="15051CD9">
                    <wp:simplePos x="0" y="0"/>
                    <wp:positionH relativeFrom="page">
                      <wp:posOffset>-17253</wp:posOffset>
                    </wp:positionH>
                    <wp:positionV relativeFrom="page">
                      <wp:posOffset>-51758</wp:posOffset>
                    </wp:positionV>
                    <wp:extent cx="6613432" cy="5103615"/>
                    <wp:effectExtent l="0" t="0" r="3810" b="1905"/>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613432" cy="5103615"/>
                              <a:chOff x="0" y="0"/>
                              <a:chExt cx="6612643" cy="5103615"/>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1002418" y="2512180"/>
                                <a:ext cx="5610225" cy="2591435"/>
                              </a:xfrm>
                              <a:prstGeom prst="rect">
                                <a:avLst/>
                              </a:prstGeom>
                              <a:noFill/>
                              <a:ln w="6350">
                                <a:noFill/>
                              </a:ln>
                            </wps:spPr>
                            <wps:txbx>
                              <w:txbxContent>
                                <w:sdt>
                                  <w:sdtPr>
                                    <w:rPr>
                                      <w:rFonts w:ascii="Arial" w:hAnsi="Arial" w:cs="Arial"/>
                                      <w:color w:val="44546A" w:themeColor="text2"/>
                                      <w:spacing w:val="10"/>
                                      <w:sz w:val="40"/>
                                      <w:szCs w:val="40"/>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452E2623" w14:textId="69B73022" w:rsidR="007C2D08" w:rsidRPr="004C16DB" w:rsidRDefault="007C2D08" w:rsidP="007C2D08">
                                      <w:pPr>
                                        <w:pStyle w:val="NoSpacing"/>
                                        <w:spacing w:after="240" w:line="216" w:lineRule="auto"/>
                                        <w:jc w:val="center"/>
                                        <w:rPr>
                                          <w:rFonts w:ascii="Arial" w:hAnsi="Arial" w:cs="Arial"/>
                                          <w:color w:val="44546A" w:themeColor="text2"/>
                                          <w:spacing w:val="10"/>
                                          <w:sz w:val="40"/>
                                          <w:szCs w:val="40"/>
                                        </w:rPr>
                                      </w:pPr>
                                      <w:r w:rsidRPr="004C16DB">
                                        <w:rPr>
                                          <w:rFonts w:ascii="Arial" w:hAnsi="Arial" w:cs="Arial"/>
                                          <w:color w:val="44546A" w:themeColor="text2"/>
                                          <w:spacing w:val="10"/>
                                          <w:sz w:val="40"/>
                                          <w:szCs w:val="40"/>
                                        </w:rPr>
                                        <w:t>BMSW4001</w:t>
                                      </w:r>
                                    </w:p>
                                  </w:sdtContent>
                                </w:sdt>
                                <w:sdt>
                                  <w:sdtPr>
                                    <w:rPr>
                                      <w:rFonts w:ascii="Arial" w:hAnsi="Arial" w:cs="Arial"/>
                                      <w:caps/>
                                      <w:color w:val="44546A" w:themeColor="text2"/>
                                      <w:sz w:val="48"/>
                                      <w:szCs w:val="48"/>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679F218" w14:textId="1C690162" w:rsidR="007C2D08" w:rsidRPr="004C16DB" w:rsidRDefault="007C635B" w:rsidP="007C2D08">
                                      <w:pPr>
                                        <w:pStyle w:val="NoSpacing"/>
                                        <w:spacing w:line="216" w:lineRule="auto"/>
                                        <w:jc w:val="center"/>
                                        <w:rPr>
                                          <w:rFonts w:ascii="Arial" w:hAnsi="Arial" w:cs="Arial"/>
                                          <w:caps/>
                                          <w:color w:val="44546A" w:themeColor="text2"/>
                                          <w:sz w:val="48"/>
                                          <w:szCs w:val="48"/>
                                        </w:rPr>
                                      </w:pPr>
                                      <w:r w:rsidRPr="004C16DB">
                                        <w:rPr>
                                          <w:rFonts w:ascii="Arial" w:hAnsi="Arial" w:cs="Arial"/>
                                          <w:caps/>
                                          <w:color w:val="44546A" w:themeColor="text2"/>
                                          <w:sz w:val="48"/>
                                          <w:szCs w:val="48"/>
                                        </w:rPr>
                                        <w:t>Academic and employability skills</w:t>
                                      </w:r>
                                    </w:p>
                                  </w:sdtContent>
                                </w:sdt>
                                <w:p w14:paraId="7AB859AD" w14:textId="7E620B03" w:rsidR="007C2D08" w:rsidRPr="004C16DB" w:rsidRDefault="007C2D08" w:rsidP="007C2D08">
                                  <w:pPr>
                                    <w:jc w:val="center"/>
                                    <w:rPr>
                                      <w:rFonts w:ascii="Arial" w:hAnsi="Arial" w:cs="Arial"/>
                                      <w:color w:val="44546A" w:themeColor="text2"/>
                                      <w:sz w:val="32"/>
                                      <w:szCs w:val="32"/>
                                    </w:rPr>
                                  </w:pPr>
                                  <w:r w:rsidRPr="004C16DB">
                                    <w:rPr>
                                      <w:rFonts w:ascii="Arial" w:hAnsi="Arial" w:cs="Arial"/>
                                      <w:color w:val="44546A" w:themeColor="text2"/>
                                      <w:sz w:val="32"/>
                                      <w:szCs w:val="32"/>
                                    </w:rPr>
                                    <w:t>Assignment Title: ACE Practical Portfolio</w:t>
                                  </w:r>
                                </w:p>
                                <w:p w14:paraId="7DB332BB" w14:textId="77777777" w:rsidR="007C2D08" w:rsidRPr="004C16DB" w:rsidRDefault="007C2D08" w:rsidP="007C2D08">
                                  <w:pPr>
                                    <w:pStyle w:val="NoSpacing"/>
                                    <w:spacing w:line="216" w:lineRule="auto"/>
                                    <w:jc w:val="center"/>
                                    <w:rPr>
                                      <w:rFonts w:ascii="Arial" w:hAnsi="Arial" w:cs="Arial"/>
                                      <w:caps/>
                                      <w:color w:val="44546A" w:themeColor="text2"/>
                                      <w:sz w:val="48"/>
                                      <w:szCs w:val="48"/>
                                    </w:rPr>
                                  </w:pP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B1E3973" id="Group 459" o:spid="_x0000_s1026" alt="Title: Title and subtitle with crop mark graphic" style="position:absolute;margin-left:-1.35pt;margin-top:-4.1pt;width:520.75pt;height:401.85pt;z-index:251660288;mso-position-horizontal-relative:page;mso-position-vertical-relative:page;mso-width-relative:margin;mso-height-relative:margin" coordsize="66126,5103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10024;top:25121;width:56102;height:25915;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Arial" w:hAnsi="Arial" w:cs="Arial"/>
                                <w:color w:val="44546A" w:themeColor="text2"/>
                                <w:spacing w:val="10"/>
                                <w:sz w:val="40"/>
                                <w:szCs w:val="40"/>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452E2623" w14:textId="69B73022" w:rsidR="007C2D08" w:rsidRPr="004C16DB" w:rsidRDefault="007C2D08" w:rsidP="007C2D08">
                                <w:pPr>
                                  <w:pStyle w:val="NoSpacing"/>
                                  <w:spacing w:after="240" w:line="216" w:lineRule="auto"/>
                                  <w:jc w:val="center"/>
                                  <w:rPr>
                                    <w:rFonts w:ascii="Arial" w:hAnsi="Arial" w:cs="Arial"/>
                                    <w:color w:val="44546A" w:themeColor="text2"/>
                                    <w:spacing w:val="10"/>
                                    <w:sz w:val="40"/>
                                    <w:szCs w:val="40"/>
                                  </w:rPr>
                                </w:pPr>
                                <w:r w:rsidRPr="004C16DB">
                                  <w:rPr>
                                    <w:rFonts w:ascii="Arial" w:hAnsi="Arial" w:cs="Arial"/>
                                    <w:color w:val="44546A" w:themeColor="text2"/>
                                    <w:spacing w:val="10"/>
                                    <w:sz w:val="40"/>
                                    <w:szCs w:val="40"/>
                                  </w:rPr>
                                  <w:t>BMSW4001</w:t>
                                </w:r>
                              </w:p>
                            </w:sdtContent>
                          </w:sdt>
                          <w:sdt>
                            <w:sdtPr>
                              <w:rPr>
                                <w:rFonts w:ascii="Arial" w:hAnsi="Arial" w:cs="Arial"/>
                                <w:caps/>
                                <w:color w:val="44546A" w:themeColor="text2"/>
                                <w:sz w:val="48"/>
                                <w:szCs w:val="48"/>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679F218" w14:textId="1C690162" w:rsidR="007C2D08" w:rsidRPr="004C16DB" w:rsidRDefault="007C635B" w:rsidP="007C2D08">
                                <w:pPr>
                                  <w:pStyle w:val="NoSpacing"/>
                                  <w:spacing w:line="216" w:lineRule="auto"/>
                                  <w:jc w:val="center"/>
                                  <w:rPr>
                                    <w:rFonts w:ascii="Arial" w:hAnsi="Arial" w:cs="Arial"/>
                                    <w:caps/>
                                    <w:color w:val="44546A" w:themeColor="text2"/>
                                    <w:sz w:val="48"/>
                                    <w:szCs w:val="48"/>
                                  </w:rPr>
                                </w:pPr>
                                <w:r w:rsidRPr="004C16DB">
                                  <w:rPr>
                                    <w:rFonts w:ascii="Arial" w:hAnsi="Arial" w:cs="Arial"/>
                                    <w:caps/>
                                    <w:color w:val="44546A" w:themeColor="text2"/>
                                    <w:sz w:val="48"/>
                                    <w:szCs w:val="48"/>
                                  </w:rPr>
                                  <w:t>Academic and employability skills</w:t>
                                </w:r>
                              </w:p>
                            </w:sdtContent>
                          </w:sdt>
                          <w:p w14:paraId="7AB859AD" w14:textId="7E620B03" w:rsidR="007C2D08" w:rsidRPr="004C16DB" w:rsidRDefault="007C2D08" w:rsidP="007C2D08">
                            <w:pPr>
                              <w:jc w:val="center"/>
                              <w:rPr>
                                <w:rFonts w:ascii="Arial" w:hAnsi="Arial" w:cs="Arial"/>
                                <w:color w:val="44546A" w:themeColor="text2"/>
                                <w:sz w:val="32"/>
                                <w:szCs w:val="32"/>
                              </w:rPr>
                            </w:pPr>
                            <w:r w:rsidRPr="004C16DB">
                              <w:rPr>
                                <w:rFonts w:ascii="Arial" w:hAnsi="Arial" w:cs="Arial"/>
                                <w:color w:val="44546A" w:themeColor="text2"/>
                                <w:sz w:val="32"/>
                                <w:szCs w:val="32"/>
                              </w:rPr>
                              <w:t>Assignment Title: ACE Practical Portfolio</w:t>
                            </w:r>
                          </w:p>
                          <w:p w14:paraId="7DB332BB" w14:textId="77777777" w:rsidR="007C2D08" w:rsidRPr="004C16DB" w:rsidRDefault="007C2D08" w:rsidP="007C2D08">
                            <w:pPr>
                              <w:pStyle w:val="NoSpacing"/>
                              <w:spacing w:line="216" w:lineRule="auto"/>
                              <w:jc w:val="center"/>
                              <w:rPr>
                                <w:rFonts w:ascii="Arial" w:hAnsi="Arial" w:cs="Arial"/>
                                <w:caps/>
                                <w:color w:val="44546A" w:themeColor="text2"/>
                                <w:sz w:val="48"/>
                                <w:szCs w:val="48"/>
                              </w:rPr>
                            </w:pPr>
                          </w:p>
                        </w:txbxContent>
                      </v:textbox>
                    </v:shape>
                    <w10:wrap anchorx="page" anchory="page"/>
                  </v:group>
                </w:pict>
              </mc:Fallback>
            </mc:AlternateContent>
          </w:r>
          <w:r w:rsidRPr="00BB7E2F">
            <w:rPr>
              <w:rFonts w:ascii="Arial" w:hAnsi="Arial" w:cs="Arial"/>
              <w:noProof/>
            </w:rPr>
            <mc:AlternateContent>
              <mc:Choice Requires="wps">
                <w:drawing>
                  <wp:anchor distT="0" distB="0" distL="114300" distR="114300" simplePos="0" relativeHeight="251659264" behindDoc="1" locked="0" layoutInCell="1" allowOverlap="1" wp14:anchorId="634F83E6" wp14:editId="5F892A2E">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6D34EF27"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" fillcolor="#e7e6e6 [3214]" stroked="f">
                    <w10:wrap anchorx="page" anchory="page"/>
                  </v:rect>
                </w:pict>
              </mc:Fallback>
            </mc:AlternateContent>
          </w:r>
        </w:p>
        <w:p w14:paraId="53915263" w14:textId="6E26BF63" w:rsidR="007C2D08" w:rsidRPr="00BB7E2F" w:rsidRDefault="007C2D08">
          <w:pPr>
            <w:rPr>
              <w:rFonts w:ascii="Arial" w:hAnsi="Arial" w:cs="Arial"/>
            </w:rPr>
          </w:pPr>
          <w:r w:rsidRPr="00BB7E2F">
            <w:rPr>
              <w:rFonts w:ascii="Arial" w:hAnsi="Arial" w:cs="Arial"/>
              <w:noProof/>
            </w:rPr>
            <mc:AlternateContent>
              <mc:Choice Requires="wpg">
                <w:drawing>
                  <wp:anchor distT="0" distB="0" distL="114300" distR="114300" simplePos="0" relativeHeight="251661312" behindDoc="0" locked="0" layoutInCell="1" allowOverlap="1" wp14:anchorId="1B0F1B88" wp14:editId="19C5F1B4">
                    <wp:simplePos x="0" y="0"/>
                    <wp:positionH relativeFrom="page">
                      <wp:posOffset>3149598</wp:posOffset>
                    </wp:positionH>
                    <wp:positionV relativeFrom="page">
                      <wp:posOffset>7315200</wp:posOffset>
                    </wp:positionV>
                    <wp:extent cx="4400965" cy="3374085"/>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400965" cy="3374085"/>
                              <a:chOff x="271432" y="0"/>
                              <a:chExt cx="4400390"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271432" y="1364886"/>
                                <a:ext cx="3904218" cy="1504950"/>
                              </a:xfrm>
                              <a:prstGeom prst="rect">
                                <a:avLst/>
                              </a:prstGeom>
                              <a:noFill/>
                              <a:ln w="6350">
                                <a:noFill/>
                              </a:ln>
                            </wps:spPr>
                            <wps:txbx>
                              <w:txbxContent>
                                <w:sdt>
                                  <w:sdtPr>
                                    <w:rPr>
                                      <w:rFonts w:ascii="Arial" w:hAnsi="Arial" w:cs="Arial"/>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509AF462" w14:textId="500C13CA" w:rsidR="007C2D08" w:rsidRPr="004C16DB" w:rsidRDefault="007C2D08" w:rsidP="00340A2B">
                                      <w:pPr>
                                        <w:pStyle w:val="NoSpacing"/>
                                        <w:spacing w:after="240"/>
                                        <w:jc w:val="right"/>
                                        <w:rPr>
                                          <w:rFonts w:ascii="Arial" w:hAnsi="Arial" w:cs="Arial"/>
                                          <w:color w:val="44546A" w:themeColor="text2"/>
                                          <w:spacing w:val="10"/>
                                          <w:sz w:val="36"/>
                                          <w:szCs w:val="36"/>
                                        </w:rPr>
                                      </w:pPr>
                                      <w:r w:rsidRPr="004C16DB">
                                        <w:rPr>
                                          <w:rFonts w:ascii="Arial" w:hAnsi="Arial" w:cs="Arial"/>
                                          <w:color w:val="44546A" w:themeColor="text2"/>
                                          <w:spacing w:val="10"/>
                                          <w:sz w:val="36"/>
                                          <w:szCs w:val="36"/>
                                        </w:rPr>
                                        <w:t>Cristina Broasca (1919621)</w:t>
                                      </w:r>
                                    </w:p>
                                  </w:sdtContent>
                                </w:sdt>
                                <w:p w14:paraId="639E263F" w14:textId="1A7B9311" w:rsidR="007C2D08" w:rsidRPr="004C16DB" w:rsidRDefault="00980765" w:rsidP="00340A2B">
                                  <w:pPr>
                                    <w:pStyle w:val="NoSpacing"/>
                                    <w:jc w:val="right"/>
                                    <w:rPr>
                                      <w:rFonts w:ascii="Arial" w:hAnsi="Arial" w:cs="Arial"/>
                                      <w:color w:val="44546A" w:themeColor="text2"/>
                                      <w:spacing w:val="10"/>
                                      <w:sz w:val="28"/>
                                      <w:szCs w:val="28"/>
                                    </w:rPr>
                                  </w:pPr>
                                  <w:sdt>
                                    <w:sdtPr>
                                      <w:rPr>
                                        <w:rFonts w:ascii="Arial" w:hAnsi="Arial" w:cs="Arial"/>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7C635B" w:rsidRPr="004C16DB">
                                        <w:rPr>
                                          <w:rFonts w:ascii="Arial" w:hAnsi="Arial" w:cs="Arial"/>
                                          <w:color w:val="44546A" w:themeColor="text2"/>
                                          <w:spacing w:val="10"/>
                                          <w:sz w:val="28"/>
                                          <w:szCs w:val="28"/>
                                        </w:rPr>
                                        <w:t>University of Whales Trinity Saint David</w:t>
                                      </w:r>
                                    </w:sdtContent>
                                  </w:sdt>
                                </w:p>
                                <w:p w14:paraId="5223C4CB" w14:textId="5D424238" w:rsidR="007C2D08" w:rsidRPr="004C16DB" w:rsidRDefault="007C2D08" w:rsidP="00340A2B">
                                  <w:pPr>
                                    <w:pStyle w:val="NoSpacing"/>
                                    <w:jc w:val="right"/>
                                    <w:rPr>
                                      <w:rFonts w:ascii="Arial" w:hAnsi="Arial" w:cs="Arial"/>
                                      <w:color w:val="44546A" w:themeColor="text2"/>
                                      <w:spacing w:val="10"/>
                                      <w:sz w:val="28"/>
                                      <w:szCs w:val="28"/>
                                    </w:rPr>
                                  </w:pPr>
                                  <w:r w:rsidRPr="004C16DB">
                                    <w:rPr>
                                      <w:rFonts w:ascii="Arial" w:hAnsi="Arial" w:cs="Arial"/>
                                      <w:color w:val="44546A" w:themeColor="text2"/>
                                      <w:spacing w:val="10"/>
                                      <w:sz w:val="28"/>
                                      <w:szCs w:val="28"/>
                                    </w:rPr>
                                    <w:t>Lecturer: Lloyd Beharry</w:t>
                                  </w: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B0F1B88" id="Group 454" o:spid="_x0000_s1031" alt="Title: Author and company name with crop mark graphic" style="position:absolute;margin-left:248pt;margin-top:8in;width:346.55pt;height:265.7pt;z-index:251661312;mso-position-horizontal-relative:page;mso-position-vertical-relative:page;mso-width-relative:margin;mso-height-relative:margin" coordorigin="2714" coordsize="44003,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left:2714;top:13648;width:39042;height:15050;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rFonts w:ascii="Arial" w:hAnsi="Arial" w:cs="Arial"/>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509AF462" w14:textId="500C13CA" w:rsidR="007C2D08" w:rsidRPr="004C16DB" w:rsidRDefault="007C2D08" w:rsidP="00340A2B">
                                <w:pPr>
                                  <w:pStyle w:val="NoSpacing"/>
                                  <w:spacing w:after="240"/>
                                  <w:jc w:val="right"/>
                                  <w:rPr>
                                    <w:rFonts w:ascii="Arial" w:hAnsi="Arial" w:cs="Arial"/>
                                    <w:color w:val="44546A" w:themeColor="text2"/>
                                    <w:spacing w:val="10"/>
                                    <w:sz w:val="36"/>
                                    <w:szCs w:val="36"/>
                                  </w:rPr>
                                </w:pPr>
                                <w:r w:rsidRPr="004C16DB">
                                  <w:rPr>
                                    <w:rFonts w:ascii="Arial" w:hAnsi="Arial" w:cs="Arial"/>
                                    <w:color w:val="44546A" w:themeColor="text2"/>
                                    <w:spacing w:val="10"/>
                                    <w:sz w:val="36"/>
                                    <w:szCs w:val="36"/>
                                  </w:rPr>
                                  <w:t>Cristina Broasca (1919621)</w:t>
                                </w:r>
                              </w:p>
                            </w:sdtContent>
                          </w:sdt>
                          <w:p w14:paraId="639E263F" w14:textId="1A7B9311" w:rsidR="007C2D08" w:rsidRPr="004C16DB" w:rsidRDefault="00220857" w:rsidP="00340A2B">
                            <w:pPr>
                              <w:pStyle w:val="NoSpacing"/>
                              <w:jc w:val="right"/>
                              <w:rPr>
                                <w:rFonts w:ascii="Arial" w:hAnsi="Arial" w:cs="Arial"/>
                                <w:color w:val="44546A" w:themeColor="text2"/>
                                <w:spacing w:val="10"/>
                                <w:sz w:val="28"/>
                                <w:szCs w:val="28"/>
                              </w:rPr>
                            </w:pPr>
                            <w:sdt>
                              <w:sdtPr>
                                <w:rPr>
                                  <w:rFonts w:ascii="Arial" w:hAnsi="Arial" w:cs="Arial"/>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7C635B" w:rsidRPr="004C16DB">
                                  <w:rPr>
                                    <w:rFonts w:ascii="Arial" w:hAnsi="Arial" w:cs="Arial"/>
                                    <w:color w:val="44546A" w:themeColor="text2"/>
                                    <w:spacing w:val="10"/>
                                    <w:sz w:val="28"/>
                                    <w:szCs w:val="28"/>
                                  </w:rPr>
                                  <w:t>University of Whales Trinity Saint David</w:t>
                                </w:r>
                              </w:sdtContent>
                            </w:sdt>
                          </w:p>
                          <w:p w14:paraId="5223C4CB" w14:textId="5D424238" w:rsidR="007C2D08" w:rsidRPr="004C16DB" w:rsidRDefault="007C2D08" w:rsidP="00340A2B">
                            <w:pPr>
                              <w:pStyle w:val="NoSpacing"/>
                              <w:jc w:val="right"/>
                              <w:rPr>
                                <w:rFonts w:ascii="Arial" w:hAnsi="Arial" w:cs="Arial"/>
                                <w:color w:val="44546A" w:themeColor="text2"/>
                                <w:spacing w:val="10"/>
                                <w:sz w:val="28"/>
                                <w:szCs w:val="28"/>
                              </w:rPr>
                            </w:pPr>
                            <w:r w:rsidRPr="004C16DB">
                              <w:rPr>
                                <w:rFonts w:ascii="Arial" w:hAnsi="Arial" w:cs="Arial"/>
                                <w:color w:val="44546A" w:themeColor="text2"/>
                                <w:spacing w:val="10"/>
                                <w:sz w:val="28"/>
                                <w:szCs w:val="28"/>
                              </w:rPr>
                              <w:t>Lecturer: Lloyd Beharry</w:t>
                            </w:r>
                          </w:p>
                        </w:txbxContent>
                      </v:textbox>
                    </v:shape>
                    <w10:wrap anchorx="page" anchory="page"/>
                  </v:group>
                </w:pict>
              </mc:Fallback>
            </mc:AlternateContent>
          </w:r>
          <w:r w:rsidRPr="00BB7E2F">
            <w:rPr>
              <w:rFonts w:ascii="Arial" w:hAnsi="Arial" w:cs="Arial"/>
            </w:rPr>
            <w:br w:type="page"/>
          </w:r>
        </w:p>
      </w:sdtContent>
    </w:sdt>
    <w:p w14:paraId="790BB13A" w14:textId="3CC1430A" w:rsidR="007C2D08" w:rsidRPr="00BB7E2F" w:rsidRDefault="00340A2B" w:rsidP="00340A2B">
      <w:pPr>
        <w:jc w:val="center"/>
        <w:rPr>
          <w:rFonts w:ascii="Arial" w:hAnsi="Arial" w:cs="Arial"/>
          <w:color w:val="44546A" w:themeColor="text2"/>
          <w:sz w:val="40"/>
          <w:szCs w:val="40"/>
        </w:rPr>
      </w:pPr>
      <w:r w:rsidRPr="00BB7E2F">
        <w:rPr>
          <w:rFonts w:ascii="Arial" w:hAnsi="Arial" w:cs="Arial"/>
          <w:color w:val="44546A" w:themeColor="text2"/>
          <w:sz w:val="40"/>
          <w:szCs w:val="40"/>
        </w:rPr>
        <w:lastRenderedPageBreak/>
        <w:t xml:space="preserve">Table of Contents </w:t>
      </w:r>
    </w:p>
    <w:p w14:paraId="5D35ADC6" w14:textId="77777777" w:rsidR="005A0642" w:rsidRPr="00BB7E2F" w:rsidRDefault="005A0642" w:rsidP="00340A2B">
      <w:pPr>
        <w:jc w:val="center"/>
        <w:rPr>
          <w:rFonts w:ascii="Arial" w:hAnsi="Arial" w:cs="Arial"/>
          <w:color w:val="44546A" w:themeColor="text2"/>
          <w:sz w:val="40"/>
          <w:szCs w:val="40"/>
        </w:rPr>
      </w:pPr>
    </w:p>
    <w:p w14:paraId="23A85C4D" w14:textId="6796FAD4" w:rsidR="00340A2B" w:rsidRPr="00CC705B" w:rsidRDefault="00340A2B" w:rsidP="00340A2B">
      <w:pPr>
        <w:jc w:val="center"/>
        <w:rPr>
          <w:rFonts w:ascii="Arial" w:hAnsi="Arial" w:cs="Arial"/>
          <w:color w:val="000000" w:themeColor="text1"/>
        </w:rPr>
      </w:pPr>
    </w:p>
    <w:p w14:paraId="540506FD" w14:textId="7BD818D3" w:rsidR="00807886" w:rsidRPr="00CC705B" w:rsidRDefault="00807886" w:rsidP="00807886">
      <w:pPr>
        <w:rPr>
          <w:rFonts w:ascii="Arial" w:hAnsi="Arial" w:cs="Arial"/>
          <w:color w:val="000000" w:themeColor="text1"/>
        </w:rPr>
      </w:pPr>
      <w:r w:rsidRPr="00CC705B">
        <w:rPr>
          <w:rFonts w:ascii="Arial" w:hAnsi="Arial" w:cs="Arial"/>
          <w:color w:val="000000" w:themeColor="text1"/>
        </w:rPr>
        <w:t>1.Introduction</w:t>
      </w:r>
      <w:r w:rsidR="00383C1A" w:rsidRPr="00CC705B">
        <w:rPr>
          <w:rFonts w:ascii="Arial" w:hAnsi="Arial" w:cs="Arial"/>
          <w:color w:val="000000" w:themeColor="text1"/>
        </w:rPr>
        <w:t>…………………………………</w:t>
      </w:r>
      <w:r w:rsidR="00CC705B">
        <w:rPr>
          <w:rFonts w:ascii="Arial" w:hAnsi="Arial" w:cs="Arial"/>
          <w:color w:val="000000" w:themeColor="text1"/>
        </w:rPr>
        <w:t>……………………….</w:t>
      </w:r>
      <w:r w:rsidR="00383C1A" w:rsidRPr="00CC705B">
        <w:rPr>
          <w:rFonts w:ascii="Arial" w:hAnsi="Arial" w:cs="Arial"/>
          <w:color w:val="000000" w:themeColor="text1"/>
        </w:rPr>
        <w:t>…………………</w:t>
      </w:r>
      <w:r w:rsidR="001C43BF" w:rsidRPr="00CC705B">
        <w:rPr>
          <w:rFonts w:ascii="Arial" w:hAnsi="Arial" w:cs="Arial"/>
          <w:color w:val="000000" w:themeColor="text1"/>
        </w:rPr>
        <w:t>..</w:t>
      </w:r>
      <w:r w:rsidR="00383C1A" w:rsidRPr="00CC705B">
        <w:rPr>
          <w:rFonts w:ascii="Arial" w:hAnsi="Arial" w:cs="Arial"/>
          <w:color w:val="000000" w:themeColor="text1"/>
        </w:rPr>
        <w:t>…</w:t>
      </w:r>
      <w:r w:rsidR="00DC4947" w:rsidRPr="00CC705B">
        <w:rPr>
          <w:rFonts w:ascii="Arial" w:hAnsi="Arial" w:cs="Arial"/>
          <w:color w:val="000000" w:themeColor="text1"/>
        </w:rPr>
        <w:t>2</w:t>
      </w:r>
    </w:p>
    <w:p w14:paraId="0E05D3C3" w14:textId="1099A12E" w:rsidR="00DC4947" w:rsidRPr="00CC705B" w:rsidRDefault="00DC4947" w:rsidP="00807886">
      <w:pPr>
        <w:rPr>
          <w:rFonts w:ascii="Arial" w:hAnsi="Arial" w:cs="Arial"/>
          <w:color w:val="000000" w:themeColor="text1"/>
        </w:rPr>
      </w:pPr>
    </w:p>
    <w:p w14:paraId="70C9242B" w14:textId="77777777" w:rsidR="00DC4947" w:rsidRPr="00CC705B" w:rsidRDefault="00DC4947" w:rsidP="00807886">
      <w:pPr>
        <w:rPr>
          <w:rFonts w:ascii="Arial" w:hAnsi="Arial" w:cs="Arial"/>
          <w:color w:val="000000" w:themeColor="text1"/>
        </w:rPr>
      </w:pPr>
    </w:p>
    <w:p w14:paraId="6743A228" w14:textId="1BF8E979" w:rsidR="008E31DF" w:rsidRPr="00CC705B" w:rsidRDefault="00383C1A" w:rsidP="00807886">
      <w:pPr>
        <w:rPr>
          <w:rFonts w:ascii="Arial" w:hAnsi="Arial" w:cs="Arial"/>
          <w:color w:val="000000" w:themeColor="text1"/>
        </w:rPr>
      </w:pPr>
      <w:r w:rsidRPr="00CC705B">
        <w:rPr>
          <w:rFonts w:ascii="Arial" w:hAnsi="Arial" w:cs="Arial"/>
          <w:color w:val="000000" w:themeColor="text1"/>
        </w:rPr>
        <w:t>2.</w:t>
      </w:r>
      <w:r w:rsidR="00C6783B" w:rsidRPr="00CC705B">
        <w:rPr>
          <w:rFonts w:ascii="Arial" w:hAnsi="Arial" w:cs="Arial"/>
          <w:color w:val="000000" w:themeColor="text1"/>
        </w:rPr>
        <w:t>R</w:t>
      </w:r>
      <w:r w:rsidR="007A5E94" w:rsidRPr="00CC705B">
        <w:rPr>
          <w:rFonts w:ascii="Arial" w:hAnsi="Arial" w:cs="Arial"/>
          <w:color w:val="000000" w:themeColor="text1"/>
        </w:rPr>
        <w:t xml:space="preserve">eflection </w:t>
      </w:r>
      <w:r w:rsidR="00E43A16" w:rsidRPr="00CC705B">
        <w:rPr>
          <w:rFonts w:ascii="Arial" w:hAnsi="Arial" w:cs="Arial"/>
          <w:color w:val="000000" w:themeColor="text1"/>
        </w:rPr>
        <w:t>method</w:t>
      </w:r>
      <w:r w:rsidR="00991076" w:rsidRPr="00CC705B">
        <w:rPr>
          <w:rFonts w:ascii="Arial" w:hAnsi="Arial" w:cs="Arial"/>
          <w:color w:val="000000" w:themeColor="text1"/>
        </w:rPr>
        <w:t>………</w:t>
      </w:r>
      <w:r w:rsidR="00E43A16" w:rsidRPr="00CC705B">
        <w:rPr>
          <w:rFonts w:ascii="Arial" w:hAnsi="Arial" w:cs="Arial"/>
          <w:color w:val="000000" w:themeColor="text1"/>
        </w:rPr>
        <w:t>…………</w:t>
      </w:r>
      <w:r w:rsidR="00BB7E2F" w:rsidRPr="00CC705B">
        <w:rPr>
          <w:rFonts w:ascii="Arial" w:hAnsi="Arial" w:cs="Arial"/>
          <w:color w:val="000000" w:themeColor="text1"/>
        </w:rPr>
        <w:t>...</w:t>
      </w:r>
      <w:r w:rsidR="00E43A16" w:rsidRPr="00CC705B">
        <w:rPr>
          <w:rFonts w:ascii="Arial" w:hAnsi="Arial" w:cs="Arial"/>
          <w:color w:val="000000" w:themeColor="text1"/>
        </w:rPr>
        <w:t>……</w:t>
      </w:r>
      <w:r w:rsidR="00C6783B" w:rsidRPr="00CC705B">
        <w:rPr>
          <w:rFonts w:ascii="Arial" w:hAnsi="Arial" w:cs="Arial"/>
          <w:color w:val="000000" w:themeColor="text1"/>
        </w:rPr>
        <w:t>………</w:t>
      </w:r>
      <w:r w:rsidR="00CC705B">
        <w:rPr>
          <w:rFonts w:ascii="Arial" w:hAnsi="Arial" w:cs="Arial"/>
          <w:color w:val="000000" w:themeColor="text1"/>
        </w:rPr>
        <w:t>………………………..</w:t>
      </w:r>
      <w:r w:rsidR="00C6783B" w:rsidRPr="00CC705B">
        <w:rPr>
          <w:rFonts w:ascii="Arial" w:hAnsi="Arial" w:cs="Arial"/>
          <w:color w:val="000000" w:themeColor="text1"/>
        </w:rPr>
        <w:t>……</w:t>
      </w:r>
      <w:proofErr w:type="gramStart"/>
      <w:r w:rsidR="00C6783B" w:rsidRPr="00CC705B">
        <w:rPr>
          <w:rFonts w:ascii="Arial" w:hAnsi="Arial" w:cs="Arial"/>
          <w:color w:val="000000" w:themeColor="text1"/>
        </w:rPr>
        <w:t>….</w:t>
      </w:r>
      <w:r w:rsidR="00E43A16" w:rsidRPr="00CC705B">
        <w:rPr>
          <w:rFonts w:ascii="Arial" w:hAnsi="Arial" w:cs="Arial"/>
          <w:color w:val="000000" w:themeColor="text1"/>
        </w:rPr>
        <w:t>…</w:t>
      </w:r>
      <w:r w:rsidR="001C43BF" w:rsidRPr="00CC705B">
        <w:rPr>
          <w:rFonts w:ascii="Arial" w:hAnsi="Arial" w:cs="Arial"/>
          <w:color w:val="000000" w:themeColor="text1"/>
        </w:rPr>
        <w:t>..</w:t>
      </w:r>
      <w:proofErr w:type="gramEnd"/>
      <w:r w:rsidR="00E43A16" w:rsidRPr="00CC705B">
        <w:rPr>
          <w:rFonts w:ascii="Arial" w:hAnsi="Arial" w:cs="Arial"/>
          <w:color w:val="000000" w:themeColor="text1"/>
        </w:rPr>
        <w:t>3</w:t>
      </w:r>
      <w:r w:rsidR="00CC705B" w:rsidRPr="00CC705B">
        <w:rPr>
          <w:rFonts w:ascii="Arial" w:hAnsi="Arial" w:cs="Arial"/>
          <w:color w:val="000000" w:themeColor="text1"/>
        </w:rPr>
        <w:t>-4</w:t>
      </w:r>
    </w:p>
    <w:p w14:paraId="3E2D59D8" w14:textId="6CDC8DE8" w:rsidR="00DC4947" w:rsidRPr="00CC705B" w:rsidRDefault="00DC4947" w:rsidP="00807886">
      <w:pPr>
        <w:rPr>
          <w:rFonts w:ascii="Arial" w:hAnsi="Arial" w:cs="Arial"/>
          <w:color w:val="000000" w:themeColor="text1"/>
        </w:rPr>
      </w:pPr>
    </w:p>
    <w:p w14:paraId="643CE056" w14:textId="77777777" w:rsidR="00DC4947" w:rsidRPr="00CC705B" w:rsidRDefault="00DC4947" w:rsidP="00807886">
      <w:pPr>
        <w:rPr>
          <w:rFonts w:ascii="Arial" w:hAnsi="Arial" w:cs="Arial"/>
          <w:color w:val="000000" w:themeColor="text1"/>
        </w:rPr>
      </w:pPr>
    </w:p>
    <w:p w14:paraId="245A0652" w14:textId="664B18B9" w:rsidR="00C13891" w:rsidRPr="00CC705B" w:rsidRDefault="00D03DEC" w:rsidP="00807886">
      <w:pPr>
        <w:rPr>
          <w:rFonts w:ascii="Arial" w:hAnsi="Arial" w:cs="Arial"/>
          <w:color w:val="000000" w:themeColor="text1"/>
        </w:rPr>
      </w:pPr>
      <w:r w:rsidRPr="00CC705B">
        <w:rPr>
          <w:rFonts w:ascii="Arial" w:hAnsi="Arial" w:cs="Arial"/>
          <w:color w:val="000000" w:themeColor="text1"/>
        </w:rPr>
        <w:t>3.</w:t>
      </w:r>
      <w:r w:rsidR="00AB586E" w:rsidRPr="00CC705B">
        <w:rPr>
          <w:rFonts w:ascii="Arial" w:hAnsi="Arial" w:cs="Arial"/>
          <w:color w:val="000000" w:themeColor="text1"/>
        </w:rPr>
        <w:t xml:space="preserve">Reflection </w:t>
      </w:r>
      <w:r w:rsidR="00D354DA" w:rsidRPr="00CC705B">
        <w:rPr>
          <w:rFonts w:ascii="Arial" w:hAnsi="Arial" w:cs="Arial"/>
          <w:color w:val="000000" w:themeColor="text1"/>
        </w:rPr>
        <w:t xml:space="preserve">on </w:t>
      </w:r>
      <w:r w:rsidR="000D7038" w:rsidRPr="00CC705B">
        <w:rPr>
          <w:rFonts w:ascii="Arial" w:hAnsi="Arial" w:cs="Arial"/>
          <w:color w:val="000000" w:themeColor="text1"/>
        </w:rPr>
        <w:t xml:space="preserve">learning </w:t>
      </w:r>
      <w:r w:rsidR="00D354DA" w:rsidRPr="00CC705B">
        <w:rPr>
          <w:rFonts w:ascii="Arial" w:hAnsi="Arial" w:cs="Arial"/>
          <w:color w:val="000000" w:themeColor="text1"/>
        </w:rPr>
        <w:t>Time Manage</w:t>
      </w:r>
      <w:r w:rsidR="00C74406" w:rsidRPr="00CC705B">
        <w:rPr>
          <w:rFonts w:ascii="Arial" w:hAnsi="Arial" w:cs="Arial"/>
          <w:color w:val="000000" w:themeColor="text1"/>
        </w:rPr>
        <w:t>ment</w:t>
      </w:r>
      <w:r w:rsidR="00BB7E2F" w:rsidRPr="00CC705B">
        <w:rPr>
          <w:rFonts w:ascii="Arial" w:hAnsi="Arial" w:cs="Arial"/>
          <w:color w:val="000000" w:themeColor="text1"/>
        </w:rPr>
        <w:t>.</w:t>
      </w:r>
      <w:r w:rsidR="00EA72C3" w:rsidRPr="00CC705B">
        <w:rPr>
          <w:rFonts w:ascii="Arial" w:hAnsi="Arial" w:cs="Arial"/>
          <w:color w:val="000000" w:themeColor="text1"/>
        </w:rPr>
        <w:t>.</w:t>
      </w:r>
      <w:r w:rsidR="00C74406" w:rsidRPr="00CC705B">
        <w:rPr>
          <w:rFonts w:ascii="Arial" w:hAnsi="Arial" w:cs="Arial"/>
          <w:color w:val="000000" w:themeColor="text1"/>
        </w:rPr>
        <w:t>…………</w:t>
      </w:r>
      <w:r w:rsidR="00CC705B">
        <w:rPr>
          <w:rFonts w:ascii="Arial" w:hAnsi="Arial" w:cs="Arial"/>
          <w:color w:val="000000" w:themeColor="text1"/>
        </w:rPr>
        <w:t>………………………..</w:t>
      </w:r>
      <w:r w:rsidR="00C74406" w:rsidRPr="00CC705B">
        <w:rPr>
          <w:rFonts w:ascii="Arial" w:hAnsi="Arial" w:cs="Arial"/>
          <w:color w:val="000000" w:themeColor="text1"/>
        </w:rPr>
        <w:t>……</w:t>
      </w:r>
      <w:r w:rsidR="001C43BF" w:rsidRPr="00CC705B">
        <w:rPr>
          <w:rFonts w:ascii="Arial" w:hAnsi="Arial" w:cs="Arial"/>
          <w:color w:val="000000" w:themeColor="text1"/>
        </w:rPr>
        <w:t>...</w:t>
      </w:r>
      <w:r w:rsidR="007400D2">
        <w:rPr>
          <w:rFonts w:ascii="Arial" w:hAnsi="Arial" w:cs="Arial"/>
          <w:color w:val="000000" w:themeColor="text1"/>
        </w:rPr>
        <w:t>4-</w:t>
      </w:r>
      <w:r w:rsidR="000E5790" w:rsidRPr="00CC705B">
        <w:rPr>
          <w:rFonts w:ascii="Arial" w:hAnsi="Arial" w:cs="Arial"/>
          <w:color w:val="000000" w:themeColor="text1"/>
        </w:rPr>
        <w:t>5</w:t>
      </w:r>
    </w:p>
    <w:p w14:paraId="2442DC76" w14:textId="77777777" w:rsidR="00C13891" w:rsidRPr="00CC705B" w:rsidRDefault="00C13891" w:rsidP="00807886">
      <w:pPr>
        <w:rPr>
          <w:rFonts w:ascii="Arial" w:hAnsi="Arial" w:cs="Arial"/>
          <w:color w:val="000000" w:themeColor="text1"/>
        </w:rPr>
      </w:pPr>
    </w:p>
    <w:p w14:paraId="75D01BA1" w14:textId="77777777" w:rsidR="00C13891" w:rsidRPr="00CC705B" w:rsidRDefault="00C13891" w:rsidP="00807886">
      <w:pPr>
        <w:rPr>
          <w:rFonts w:ascii="Arial" w:hAnsi="Arial" w:cs="Arial"/>
          <w:color w:val="000000" w:themeColor="text1"/>
        </w:rPr>
      </w:pPr>
    </w:p>
    <w:p w14:paraId="448CE17A" w14:textId="60C81FCF" w:rsidR="00C13891" w:rsidRPr="00CC705B" w:rsidRDefault="00C13891" w:rsidP="00807886">
      <w:pPr>
        <w:rPr>
          <w:rFonts w:ascii="Arial" w:hAnsi="Arial" w:cs="Arial"/>
          <w:color w:val="000000" w:themeColor="text1"/>
        </w:rPr>
      </w:pPr>
      <w:r w:rsidRPr="00CC705B">
        <w:rPr>
          <w:rFonts w:ascii="Arial" w:hAnsi="Arial" w:cs="Arial"/>
          <w:color w:val="000000" w:themeColor="text1"/>
        </w:rPr>
        <w:t>4.</w:t>
      </w:r>
      <w:r w:rsidR="00E46D36" w:rsidRPr="00CC705B">
        <w:rPr>
          <w:rFonts w:ascii="Arial" w:hAnsi="Arial" w:cs="Arial"/>
          <w:color w:val="000000" w:themeColor="text1"/>
        </w:rPr>
        <w:t xml:space="preserve">Reflection on </w:t>
      </w:r>
      <w:r w:rsidR="00EA72C3" w:rsidRPr="00CC705B">
        <w:rPr>
          <w:rFonts w:ascii="Arial" w:hAnsi="Arial" w:cs="Arial"/>
          <w:color w:val="000000" w:themeColor="text1"/>
        </w:rPr>
        <w:t xml:space="preserve">learning </w:t>
      </w:r>
      <w:r w:rsidR="003F6EC2" w:rsidRPr="00CC705B">
        <w:rPr>
          <w:rFonts w:ascii="Arial" w:hAnsi="Arial" w:cs="Arial"/>
          <w:color w:val="000000" w:themeColor="text1"/>
        </w:rPr>
        <w:t>Paraphrasing</w:t>
      </w:r>
      <w:r w:rsidR="00E46D36" w:rsidRPr="00CC705B">
        <w:rPr>
          <w:rFonts w:ascii="Arial" w:hAnsi="Arial" w:cs="Arial"/>
          <w:color w:val="000000" w:themeColor="text1"/>
        </w:rPr>
        <w:t>…………</w:t>
      </w:r>
      <w:r w:rsidR="00CC705B">
        <w:rPr>
          <w:rFonts w:ascii="Arial" w:hAnsi="Arial" w:cs="Arial"/>
          <w:color w:val="000000" w:themeColor="text1"/>
        </w:rPr>
        <w:t>…………………………..</w:t>
      </w:r>
      <w:r w:rsidR="00E46D36" w:rsidRPr="00CC705B">
        <w:rPr>
          <w:rFonts w:ascii="Arial" w:hAnsi="Arial" w:cs="Arial"/>
          <w:color w:val="000000" w:themeColor="text1"/>
        </w:rPr>
        <w:t>………</w:t>
      </w:r>
      <w:r w:rsidR="00D15B98" w:rsidRPr="00CC705B">
        <w:rPr>
          <w:rFonts w:ascii="Arial" w:hAnsi="Arial" w:cs="Arial"/>
          <w:color w:val="000000" w:themeColor="text1"/>
        </w:rPr>
        <w:t>…</w:t>
      </w:r>
      <w:r w:rsidR="003F6EC2" w:rsidRPr="00CC705B">
        <w:rPr>
          <w:rFonts w:ascii="Arial" w:hAnsi="Arial" w:cs="Arial"/>
          <w:color w:val="000000" w:themeColor="text1"/>
        </w:rPr>
        <w:t>..</w:t>
      </w:r>
      <w:r w:rsidR="00D15B98" w:rsidRPr="00CC705B">
        <w:rPr>
          <w:rFonts w:ascii="Arial" w:hAnsi="Arial" w:cs="Arial"/>
          <w:color w:val="000000" w:themeColor="text1"/>
        </w:rPr>
        <w:t>.</w:t>
      </w:r>
      <w:r w:rsidR="007400D2">
        <w:rPr>
          <w:rFonts w:ascii="Arial" w:hAnsi="Arial" w:cs="Arial"/>
          <w:color w:val="000000" w:themeColor="text1"/>
        </w:rPr>
        <w:t>6-</w:t>
      </w:r>
      <w:r w:rsidR="00CC705B" w:rsidRPr="00CC705B">
        <w:rPr>
          <w:rFonts w:ascii="Arial" w:hAnsi="Arial" w:cs="Arial"/>
          <w:color w:val="000000" w:themeColor="text1"/>
        </w:rPr>
        <w:t>7</w:t>
      </w:r>
    </w:p>
    <w:p w14:paraId="496CCAF4" w14:textId="16E98165" w:rsidR="00C13891" w:rsidRPr="00CC705B" w:rsidRDefault="00C13891" w:rsidP="00807886">
      <w:pPr>
        <w:rPr>
          <w:rFonts w:ascii="Arial" w:hAnsi="Arial" w:cs="Arial"/>
          <w:color w:val="000000" w:themeColor="text1"/>
        </w:rPr>
      </w:pPr>
    </w:p>
    <w:p w14:paraId="212EFEE1" w14:textId="27E555CB" w:rsidR="00BA1A0B" w:rsidRPr="00CC705B" w:rsidRDefault="00BA1A0B" w:rsidP="00807886">
      <w:pPr>
        <w:rPr>
          <w:rFonts w:ascii="Arial" w:hAnsi="Arial" w:cs="Arial"/>
          <w:color w:val="000000" w:themeColor="text1"/>
        </w:rPr>
      </w:pPr>
    </w:p>
    <w:p w14:paraId="2419065E" w14:textId="7850D7B8" w:rsidR="0014240C" w:rsidRPr="00CC705B" w:rsidRDefault="003F6EC2" w:rsidP="00807886">
      <w:pPr>
        <w:rPr>
          <w:rFonts w:ascii="Arial" w:hAnsi="Arial" w:cs="Arial"/>
          <w:color w:val="000000" w:themeColor="text1"/>
        </w:rPr>
      </w:pPr>
      <w:r w:rsidRPr="00CC705B">
        <w:rPr>
          <w:rFonts w:ascii="Arial" w:hAnsi="Arial" w:cs="Arial"/>
          <w:color w:val="000000" w:themeColor="text1"/>
        </w:rPr>
        <w:t>5</w:t>
      </w:r>
      <w:r w:rsidR="0014240C" w:rsidRPr="00CC705B">
        <w:rPr>
          <w:rFonts w:ascii="Arial" w:hAnsi="Arial" w:cs="Arial"/>
          <w:color w:val="000000" w:themeColor="text1"/>
        </w:rPr>
        <w:t xml:space="preserve">.Reflection on </w:t>
      </w:r>
      <w:r w:rsidR="00773CBA" w:rsidRPr="00CC705B">
        <w:rPr>
          <w:rFonts w:ascii="Arial" w:hAnsi="Arial" w:cs="Arial"/>
          <w:color w:val="000000" w:themeColor="text1"/>
        </w:rPr>
        <w:t xml:space="preserve">learning </w:t>
      </w:r>
      <w:r w:rsidR="0014240C" w:rsidRPr="00CC705B">
        <w:rPr>
          <w:rFonts w:ascii="Arial" w:hAnsi="Arial" w:cs="Arial"/>
          <w:color w:val="000000" w:themeColor="text1"/>
        </w:rPr>
        <w:t xml:space="preserve">Public speaking </w:t>
      </w:r>
      <w:r w:rsidR="00271C13" w:rsidRPr="00CC705B">
        <w:rPr>
          <w:rFonts w:ascii="Arial" w:hAnsi="Arial" w:cs="Arial"/>
          <w:color w:val="000000" w:themeColor="text1"/>
        </w:rPr>
        <w:t>and giving presentations</w:t>
      </w:r>
      <w:r w:rsidR="00773CBA" w:rsidRPr="00CC705B">
        <w:rPr>
          <w:rFonts w:ascii="Arial" w:hAnsi="Arial" w:cs="Arial"/>
          <w:color w:val="000000" w:themeColor="text1"/>
        </w:rPr>
        <w:t>…</w:t>
      </w:r>
      <w:r w:rsidR="00BB7E2F" w:rsidRPr="00CC705B">
        <w:rPr>
          <w:rFonts w:ascii="Arial" w:hAnsi="Arial" w:cs="Arial"/>
          <w:color w:val="000000" w:themeColor="text1"/>
        </w:rPr>
        <w:t>..</w:t>
      </w:r>
      <w:r w:rsidR="00773CBA" w:rsidRPr="00CC705B">
        <w:rPr>
          <w:rFonts w:ascii="Arial" w:hAnsi="Arial" w:cs="Arial"/>
          <w:color w:val="000000" w:themeColor="text1"/>
        </w:rPr>
        <w:t>.</w:t>
      </w:r>
      <w:r w:rsidR="00CC705B">
        <w:rPr>
          <w:rFonts w:ascii="Arial" w:hAnsi="Arial" w:cs="Arial"/>
          <w:color w:val="000000" w:themeColor="text1"/>
        </w:rPr>
        <w:t>.................</w:t>
      </w:r>
      <w:r w:rsidR="007400D2">
        <w:rPr>
          <w:rFonts w:ascii="Arial" w:hAnsi="Arial" w:cs="Arial"/>
          <w:color w:val="000000" w:themeColor="text1"/>
        </w:rPr>
        <w:t>..7</w:t>
      </w:r>
      <w:r w:rsidR="00CC705B">
        <w:rPr>
          <w:rFonts w:ascii="Arial" w:hAnsi="Arial" w:cs="Arial"/>
          <w:color w:val="000000" w:themeColor="text1"/>
        </w:rPr>
        <w:t>-</w:t>
      </w:r>
      <w:r w:rsidR="007400D2">
        <w:rPr>
          <w:rFonts w:ascii="Arial" w:hAnsi="Arial" w:cs="Arial"/>
          <w:color w:val="000000" w:themeColor="text1"/>
        </w:rPr>
        <w:t>8</w:t>
      </w:r>
    </w:p>
    <w:p w14:paraId="352E8E46" w14:textId="5614DD62" w:rsidR="00271C13" w:rsidRPr="00CC705B" w:rsidRDefault="00271C13" w:rsidP="00807886">
      <w:pPr>
        <w:rPr>
          <w:rFonts w:ascii="Arial" w:hAnsi="Arial" w:cs="Arial"/>
          <w:color w:val="000000" w:themeColor="text1"/>
        </w:rPr>
      </w:pPr>
    </w:p>
    <w:p w14:paraId="797DDD27" w14:textId="77777777" w:rsidR="00271C13" w:rsidRPr="00CC705B" w:rsidRDefault="00271C13" w:rsidP="00807886">
      <w:pPr>
        <w:rPr>
          <w:rFonts w:ascii="Arial" w:hAnsi="Arial" w:cs="Arial"/>
          <w:color w:val="000000" w:themeColor="text1"/>
        </w:rPr>
      </w:pPr>
    </w:p>
    <w:p w14:paraId="27F36FDB" w14:textId="61D8C657" w:rsidR="00D03DEC" w:rsidRPr="00CC705B" w:rsidRDefault="00271C13" w:rsidP="00807886">
      <w:pPr>
        <w:rPr>
          <w:rFonts w:ascii="Arial" w:hAnsi="Arial" w:cs="Arial"/>
          <w:color w:val="000000" w:themeColor="text1"/>
        </w:rPr>
      </w:pPr>
      <w:r w:rsidRPr="00CC705B">
        <w:rPr>
          <w:rFonts w:ascii="Arial" w:hAnsi="Arial" w:cs="Arial"/>
          <w:color w:val="000000" w:themeColor="text1"/>
        </w:rPr>
        <w:t>7.</w:t>
      </w:r>
      <w:r w:rsidR="00D03DEC" w:rsidRPr="00CC705B">
        <w:rPr>
          <w:rFonts w:ascii="Arial" w:hAnsi="Arial" w:cs="Arial"/>
          <w:color w:val="000000" w:themeColor="text1"/>
        </w:rPr>
        <w:t>Conclusion……………………………………………………</w:t>
      </w:r>
      <w:r w:rsidR="00CC705B">
        <w:rPr>
          <w:rFonts w:ascii="Arial" w:hAnsi="Arial" w:cs="Arial"/>
          <w:color w:val="000000" w:themeColor="text1"/>
        </w:rPr>
        <w:t>……………………</w:t>
      </w:r>
      <w:proofErr w:type="gramStart"/>
      <w:r w:rsidR="00CC705B">
        <w:rPr>
          <w:rFonts w:ascii="Arial" w:hAnsi="Arial" w:cs="Arial"/>
          <w:color w:val="000000" w:themeColor="text1"/>
        </w:rPr>
        <w:t>..</w:t>
      </w:r>
      <w:r w:rsidR="000A428C" w:rsidRPr="00CC705B">
        <w:rPr>
          <w:rFonts w:ascii="Arial" w:hAnsi="Arial" w:cs="Arial"/>
          <w:color w:val="000000" w:themeColor="text1"/>
        </w:rPr>
        <w:t>..</w:t>
      </w:r>
      <w:r w:rsidR="00D03DEC" w:rsidRPr="00CC705B">
        <w:rPr>
          <w:rFonts w:ascii="Arial" w:hAnsi="Arial" w:cs="Arial"/>
          <w:color w:val="000000" w:themeColor="text1"/>
        </w:rPr>
        <w:t>….</w:t>
      </w:r>
      <w:r w:rsidR="00CC705B">
        <w:rPr>
          <w:rFonts w:ascii="Arial" w:hAnsi="Arial" w:cs="Arial"/>
          <w:color w:val="000000" w:themeColor="text1"/>
        </w:rPr>
        <w:t>.</w:t>
      </w:r>
      <w:proofErr w:type="gramEnd"/>
      <w:r w:rsidR="007400D2">
        <w:rPr>
          <w:rFonts w:ascii="Arial" w:hAnsi="Arial" w:cs="Arial"/>
          <w:color w:val="000000" w:themeColor="text1"/>
        </w:rPr>
        <w:t>8</w:t>
      </w:r>
    </w:p>
    <w:p w14:paraId="0F6F79DE" w14:textId="77777777" w:rsidR="00DB6667" w:rsidRPr="00CC705B" w:rsidRDefault="00DB6667" w:rsidP="00807886">
      <w:pPr>
        <w:rPr>
          <w:rFonts w:ascii="Arial" w:hAnsi="Arial" w:cs="Arial"/>
          <w:color w:val="000000" w:themeColor="text1"/>
        </w:rPr>
      </w:pPr>
    </w:p>
    <w:p w14:paraId="01CD82CD" w14:textId="77777777" w:rsidR="00DC4947" w:rsidRPr="00CC705B" w:rsidRDefault="00DC4947" w:rsidP="00807886">
      <w:pPr>
        <w:rPr>
          <w:rFonts w:ascii="Arial" w:hAnsi="Arial" w:cs="Arial"/>
          <w:color w:val="000000" w:themeColor="text1"/>
        </w:rPr>
      </w:pPr>
    </w:p>
    <w:p w14:paraId="1511116E" w14:textId="66069B4E" w:rsidR="00D03DEC" w:rsidRPr="00CC705B" w:rsidRDefault="00CC3AF5" w:rsidP="00807886">
      <w:pPr>
        <w:rPr>
          <w:rFonts w:ascii="Arial" w:hAnsi="Arial" w:cs="Arial"/>
          <w:color w:val="000000" w:themeColor="text1"/>
        </w:rPr>
      </w:pPr>
      <w:r w:rsidRPr="00CC705B">
        <w:rPr>
          <w:rFonts w:ascii="Arial" w:hAnsi="Arial" w:cs="Arial"/>
          <w:color w:val="000000" w:themeColor="text1"/>
        </w:rPr>
        <w:t>8</w:t>
      </w:r>
      <w:r w:rsidR="00DC4947" w:rsidRPr="00CC705B">
        <w:rPr>
          <w:rFonts w:ascii="Arial" w:hAnsi="Arial" w:cs="Arial"/>
          <w:color w:val="000000" w:themeColor="text1"/>
        </w:rPr>
        <w:t>.Reference</w:t>
      </w:r>
      <w:r w:rsidR="00CF5366" w:rsidRPr="00CC705B">
        <w:rPr>
          <w:rFonts w:ascii="Arial" w:hAnsi="Arial" w:cs="Arial"/>
          <w:color w:val="000000" w:themeColor="text1"/>
        </w:rPr>
        <w:t>s…..</w:t>
      </w:r>
      <w:r w:rsidR="00DC4947" w:rsidRPr="00CC705B">
        <w:rPr>
          <w:rFonts w:ascii="Arial" w:hAnsi="Arial" w:cs="Arial"/>
          <w:color w:val="000000" w:themeColor="text1"/>
        </w:rPr>
        <w:t>………………………………………</w:t>
      </w:r>
      <w:r w:rsidR="00BB7E2F" w:rsidRPr="00CC705B">
        <w:rPr>
          <w:rFonts w:ascii="Arial" w:hAnsi="Arial" w:cs="Arial"/>
          <w:color w:val="000000" w:themeColor="text1"/>
        </w:rPr>
        <w:t>..</w:t>
      </w:r>
      <w:r w:rsidR="00DC4947" w:rsidRPr="00CC705B">
        <w:rPr>
          <w:rFonts w:ascii="Arial" w:hAnsi="Arial" w:cs="Arial"/>
          <w:color w:val="000000" w:themeColor="text1"/>
        </w:rPr>
        <w:t>………</w:t>
      </w:r>
      <w:r w:rsidR="00CC705B">
        <w:rPr>
          <w:rFonts w:ascii="Arial" w:hAnsi="Arial" w:cs="Arial"/>
          <w:color w:val="000000" w:themeColor="text1"/>
        </w:rPr>
        <w:t>……………………….</w:t>
      </w:r>
      <w:r w:rsidR="00DC4947" w:rsidRPr="00CC705B">
        <w:rPr>
          <w:rFonts w:ascii="Arial" w:hAnsi="Arial" w:cs="Arial"/>
          <w:color w:val="000000" w:themeColor="text1"/>
        </w:rPr>
        <w:t>…</w:t>
      </w:r>
      <w:r w:rsidR="007400D2">
        <w:rPr>
          <w:rFonts w:ascii="Arial" w:hAnsi="Arial" w:cs="Arial"/>
          <w:color w:val="000000" w:themeColor="text1"/>
        </w:rPr>
        <w:t>9</w:t>
      </w:r>
    </w:p>
    <w:p w14:paraId="47BC4882" w14:textId="77777777" w:rsidR="00CC3AF5" w:rsidRPr="00CC705B" w:rsidRDefault="00CC3AF5" w:rsidP="00807886">
      <w:pPr>
        <w:rPr>
          <w:rFonts w:ascii="Arial" w:hAnsi="Arial" w:cs="Arial"/>
          <w:color w:val="000000" w:themeColor="text1"/>
        </w:rPr>
      </w:pPr>
    </w:p>
    <w:p w14:paraId="0F6D1317" w14:textId="668210CD" w:rsidR="00DC4947" w:rsidRPr="00CC705B" w:rsidRDefault="00DC4947" w:rsidP="00807886">
      <w:pPr>
        <w:rPr>
          <w:rFonts w:ascii="Arial" w:hAnsi="Arial" w:cs="Arial"/>
          <w:color w:val="000000" w:themeColor="text1"/>
        </w:rPr>
      </w:pPr>
    </w:p>
    <w:p w14:paraId="43F897BE" w14:textId="4678CCAD" w:rsidR="00CC3AF5" w:rsidRPr="00CC705B" w:rsidRDefault="00CC3AF5" w:rsidP="00CC3AF5">
      <w:pPr>
        <w:rPr>
          <w:rFonts w:ascii="Arial" w:hAnsi="Arial" w:cs="Arial"/>
          <w:color w:val="000000" w:themeColor="text1"/>
        </w:rPr>
      </w:pPr>
      <w:r w:rsidRPr="00CC705B">
        <w:rPr>
          <w:rFonts w:ascii="Arial" w:hAnsi="Arial" w:cs="Arial"/>
          <w:color w:val="000000" w:themeColor="text1"/>
        </w:rPr>
        <w:t>9.Additional Notes…………………………………</w:t>
      </w:r>
      <w:r w:rsidR="00BB7E2F" w:rsidRPr="00CC705B">
        <w:rPr>
          <w:rFonts w:ascii="Arial" w:hAnsi="Arial" w:cs="Arial"/>
          <w:color w:val="000000" w:themeColor="text1"/>
        </w:rPr>
        <w:t>...</w:t>
      </w:r>
      <w:r w:rsidRPr="00CC705B">
        <w:rPr>
          <w:rFonts w:ascii="Arial" w:hAnsi="Arial" w:cs="Arial"/>
          <w:color w:val="000000" w:themeColor="text1"/>
        </w:rPr>
        <w:t>…..……</w:t>
      </w:r>
      <w:r w:rsidR="00CC705B">
        <w:rPr>
          <w:rFonts w:ascii="Arial" w:hAnsi="Arial" w:cs="Arial"/>
          <w:color w:val="000000" w:themeColor="text1"/>
        </w:rPr>
        <w:t>…………………….....</w:t>
      </w:r>
      <w:r w:rsidR="007400D2">
        <w:rPr>
          <w:rFonts w:ascii="Arial" w:hAnsi="Arial" w:cs="Arial"/>
          <w:color w:val="000000" w:themeColor="text1"/>
        </w:rPr>
        <w:t>10-</w:t>
      </w:r>
      <w:r w:rsidRPr="00CC705B">
        <w:rPr>
          <w:rFonts w:ascii="Arial" w:hAnsi="Arial" w:cs="Arial"/>
          <w:color w:val="000000" w:themeColor="text1"/>
        </w:rPr>
        <w:t>12</w:t>
      </w:r>
    </w:p>
    <w:p w14:paraId="26CB7233" w14:textId="77777777" w:rsidR="00DC4947" w:rsidRPr="00CC705B" w:rsidRDefault="00DC4947" w:rsidP="00807886">
      <w:pPr>
        <w:rPr>
          <w:rFonts w:ascii="Arial" w:hAnsi="Arial" w:cs="Arial"/>
          <w:color w:val="000000" w:themeColor="text1"/>
        </w:rPr>
      </w:pPr>
    </w:p>
    <w:p w14:paraId="67DE0D43" w14:textId="2A15068F" w:rsidR="00DC4947" w:rsidRPr="00BB7E2F" w:rsidRDefault="00DC4947" w:rsidP="00807886">
      <w:pPr>
        <w:rPr>
          <w:rFonts w:ascii="Arial" w:hAnsi="Arial" w:cs="Arial"/>
          <w:color w:val="000000" w:themeColor="text1"/>
          <w:sz w:val="32"/>
          <w:szCs w:val="32"/>
        </w:rPr>
      </w:pPr>
    </w:p>
    <w:p w14:paraId="6F3B3AC6" w14:textId="65D5A74C" w:rsidR="00EB1E15" w:rsidRPr="00BB7E2F" w:rsidRDefault="00DC4947" w:rsidP="00807886">
      <w:pPr>
        <w:rPr>
          <w:rFonts w:ascii="Arial" w:hAnsi="Arial" w:cs="Arial"/>
          <w:color w:val="000000" w:themeColor="text1"/>
          <w:sz w:val="32"/>
          <w:szCs w:val="32"/>
        </w:rPr>
      </w:pPr>
      <w:r w:rsidRPr="00BB7E2F">
        <w:rPr>
          <w:rFonts w:ascii="Arial" w:hAnsi="Arial" w:cs="Arial"/>
          <w:color w:val="000000" w:themeColor="text1"/>
          <w:sz w:val="32"/>
          <w:szCs w:val="32"/>
        </w:rPr>
        <w:br w:type="page"/>
      </w:r>
    </w:p>
    <w:p w14:paraId="0961F008" w14:textId="3667FFF9" w:rsidR="009278DC" w:rsidRPr="00BB7E2F" w:rsidRDefault="009278DC" w:rsidP="00BB7E2F">
      <w:pPr>
        <w:jc w:val="center"/>
        <w:rPr>
          <w:rFonts w:ascii="Arial" w:hAnsi="Arial" w:cs="Arial"/>
          <w:color w:val="44546A" w:themeColor="text2"/>
          <w:sz w:val="40"/>
          <w:szCs w:val="40"/>
        </w:rPr>
      </w:pPr>
      <w:r w:rsidRPr="00BB7E2F">
        <w:rPr>
          <w:rFonts w:ascii="Arial" w:hAnsi="Arial" w:cs="Arial"/>
          <w:color w:val="44546A" w:themeColor="text2"/>
          <w:sz w:val="40"/>
          <w:szCs w:val="40"/>
        </w:rPr>
        <w:lastRenderedPageBreak/>
        <w:t>Reflection on my lea</w:t>
      </w:r>
      <w:r w:rsidR="00B6585C" w:rsidRPr="00BB7E2F">
        <w:rPr>
          <w:rFonts w:ascii="Arial" w:hAnsi="Arial" w:cs="Arial"/>
          <w:color w:val="44546A" w:themeColor="text2"/>
          <w:sz w:val="40"/>
          <w:szCs w:val="40"/>
        </w:rPr>
        <w:t>r</w:t>
      </w:r>
      <w:r w:rsidRPr="00BB7E2F">
        <w:rPr>
          <w:rFonts w:ascii="Arial" w:hAnsi="Arial" w:cs="Arial"/>
          <w:color w:val="44546A" w:themeColor="text2"/>
          <w:sz w:val="40"/>
          <w:szCs w:val="40"/>
        </w:rPr>
        <w:t>ning in Academic and Employability Skills</w:t>
      </w:r>
    </w:p>
    <w:p w14:paraId="3D138BBF" w14:textId="77777777" w:rsidR="009278DC" w:rsidRPr="00BB7E2F" w:rsidRDefault="009278DC" w:rsidP="00807886">
      <w:pPr>
        <w:rPr>
          <w:rFonts w:ascii="Arial" w:hAnsi="Arial" w:cs="Arial"/>
          <w:color w:val="44546A" w:themeColor="text2"/>
          <w:sz w:val="40"/>
          <w:szCs w:val="40"/>
        </w:rPr>
      </w:pPr>
    </w:p>
    <w:p w14:paraId="4F08C486" w14:textId="7BC1CC43" w:rsidR="004D3280" w:rsidRPr="00BB7E2F" w:rsidRDefault="00045779" w:rsidP="00BB7E2F">
      <w:pPr>
        <w:spacing w:line="360" w:lineRule="auto"/>
        <w:rPr>
          <w:rFonts w:ascii="Arial" w:hAnsi="Arial" w:cs="Arial"/>
          <w:color w:val="000000" w:themeColor="text1"/>
        </w:rPr>
      </w:pPr>
      <w:r w:rsidRPr="00BB7E2F">
        <w:rPr>
          <w:rFonts w:ascii="Arial" w:hAnsi="Arial" w:cs="Arial"/>
          <w:color w:val="44546A" w:themeColor="text2"/>
          <w:sz w:val="32"/>
          <w:szCs w:val="32"/>
        </w:rPr>
        <w:t>Introduction</w:t>
      </w:r>
    </w:p>
    <w:p w14:paraId="145DF967" w14:textId="00FBF883" w:rsidR="00371312" w:rsidRPr="00BB7E2F" w:rsidRDefault="00694966" w:rsidP="00BB7E2F">
      <w:pPr>
        <w:spacing w:line="360" w:lineRule="auto"/>
        <w:rPr>
          <w:rFonts w:ascii="Arial" w:eastAsiaTheme="minorHAnsi" w:hAnsi="Arial" w:cs="Arial"/>
          <w:color w:val="000000" w:themeColor="text1"/>
          <w:lang w:eastAsia="en-US"/>
        </w:rPr>
      </w:pPr>
      <w:r w:rsidRPr="00BB7E2F">
        <w:rPr>
          <w:rFonts w:ascii="Arial" w:hAnsi="Arial" w:cs="Arial"/>
          <w:color w:val="000000" w:themeColor="text1"/>
        </w:rPr>
        <w:t>In this report</w:t>
      </w:r>
      <w:r w:rsidR="00B6585C" w:rsidRPr="00BB7E2F">
        <w:rPr>
          <w:rFonts w:ascii="Arial" w:hAnsi="Arial" w:cs="Arial"/>
          <w:color w:val="000000" w:themeColor="text1"/>
        </w:rPr>
        <w:t>,</w:t>
      </w:r>
      <w:r w:rsidRPr="00BB7E2F">
        <w:rPr>
          <w:rFonts w:ascii="Arial" w:hAnsi="Arial" w:cs="Arial"/>
          <w:color w:val="000000" w:themeColor="text1"/>
        </w:rPr>
        <w:t xml:space="preserve"> I will analyse my </w:t>
      </w:r>
      <w:r w:rsidR="00EB1E15" w:rsidRPr="00BB7E2F">
        <w:rPr>
          <w:rFonts w:ascii="Arial" w:hAnsi="Arial" w:cs="Arial"/>
          <w:color w:val="000000" w:themeColor="text1"/>
        </w:rPr>
        <w:t>own experiences t</w:t>
      </w:r>
      <w:r w:rsidR="00BA39A5" w:rsidRPr="00BB7E2F">
        <w:rPr>
          <w:rFonts w:ascii="Arial" w:hAnsi="Arial" w:cs="Arial"/>
          <w:color w:val="000000" w:themeColor="text1"/>
        </w:rPr>
        <w:t>h</w:t>
      </w:r>
      <w:r w:rsidR="00EB1E15" w:rsidRPr="00BB7E2F">
        <w:rPr>
          <w:rFonts w:ascii="Arial" w:hAnsi="Arial" w:cs="Arial"/>
          <w:color w:val="000000" w:themeColor="text1"/>
        </w:rPr>
        <w:t xml:space="preserve">roughout this whole module </w:t>
      </w:r>
      <w:r w:rsidR="00AF5817" w:rsidRPr="00BB7E2F">
        <w:rPr>
          <w:rFonts w:ascii="Arial" w:hAnsi="Arial" w:cs="Arial"/>
          <w:color w:val="000000" w:themeColor="text1"/>
        </w:rPr>
        <w:t xml:space="preserve">of learning </w:t>
      </w:r>
      <w:r w:rsidR="00AB631D" w:rsidRPr="00BB7E2F">
        <w:rPr>
          <w:rFonts w:ascii="Arial" w:hAnsi="Arial" w:cs="Arial"/>
          <w:color w:val="000000" w:themeColor="text1"/>
        </w:rPr>
        <w:t xml:space="preserve">which is </w:t>
      </w:r>
      <w:r w:rsidR="00AF5817" w:rsidRPr="00BB7E2F">
        <w:rPr>
          <w:rFonts w:ascii="Arial" w:hAnsi="Arial" w:cs="Arial"/>
          <w:color w:val="000000" w:themeColor="text1"/>
        </w:rPr>
        <w:t xml:space="preserve">Academic and Employability Skills </w:t>
      </w:r>
      <w:r w:rsidR="00D85610" w:rsidRPr="00BB7E2F">
        <w:rPr>
          <w:rFonts w:ascii="Arial" w:hAnsi="Arial" w:cs="Arial"/>
          <w:color w:val="000000" w:themeColor="text1"/>
        </w:rPr>
        <w:t>(ACE)</w:t>
      </w:r>
      <w:r w:rsidR="00B8419C" w:rsidRPr="00BB7E2F">
        <w:rPr>
          <w:rFonts w:ascii="Arial" w:hAnsi="Arial" w:cs="Arial"/>
          <w:color w:val="000000" w:themeColor="text1"/>
        </w:rPr>
        <w:t>-</w:t>
      </w:r>
      <w:r w:rsidR="00371312" w:rsidRPr="00BB7E2F">
        <w:rPr>
          <w:rFonts w:ascii="Arial" w:hAnsi="Arial" w:cs="Arial"/>
          <w:color w:val="000000" w:themeColor="text1"/>
        </w:rPr>
        <w:t xml:space="preserve"> </w:t>
      </w:r>
      <w:r w:rsidR="00206113" w:rsidRPr="00BB7E2F">
        <w:rPr>
          <w:rFonts w:ascii="Arial" w:hAnsi="Arial" w:cs="Arial"/>
          <w:color w:val="000000" w:themeColor="text1"/>
        </w:rPr>
        <w:t>(BMSW4001 LON)</w:t>
      </w:r>
      <w:r w:rsidR="00B8419C" w:rsidRPr="00BB7E2F">
        <w:rPr>
          <w:rFonts w:ascii="Arial" w:hAnsi="Arial" w:cs="Arial"/>
          <w:color w:val="000000" w:themeColor="text1"/>
        </w:rPr>
        <w:t xml:space="preserve"> </w:t>
      </w:r>
      <w:r w:rsidR="00125F20" w:rsidRPr="00BB7E2F">
        <w:rPr>
          <w:rFonts w:ascii="Arial" w:hAnsi="Arial" w:cs="Arial"/>
          <w:color w:val="000000" w:themeColor="text1"/>
        </w:rPr>
        <w:t xml:space="preserve">studied </w:t>
      </w:r>
      <w:r w:rsidR="00B8419C" w:rsidRPr="00BB7E2F">
        <w:rPr>
          <w:rFonts w:ascii="Arial" w:hAnsi="Arial" w:cs="Arial"/>
          <w:color w:val="000000" w:themeColor="text1"/>
        </w:rPr>
        <w:t xml:space="preserve">at </w:t>
      </w:r>
      <w:r w:rsidR="00B6585C" w:rsidRPr="00BB7E2F">
        <w:rPr>
          <w:rFonts w:ascii="Arial" w:hAnsi="Arial" w:cs="Arial"/>
          <w:color w:val="000000" w:themeColor="text1"/>
        </w:rPr>
        <w:t xml:space="preserve">the </w:t>
      </w:r>
      <w:r w:rsidR="00B8419C" w:rsidRPr="00BB7E2F">
        <w:rPr>
          <w:rFonts w:ascii="Arial" w:hAnsi="Arial" w:cs="Arial"/>
          <w:color w:val="000000" w:themeColor="text1"/>
        </w:rPr>
        <w:t>University of Wales Trinity Saint David</w:t>
      </w:r>
      <w:r w:rsidR="00AB631D" w:rsidRPr="00BB7E2F">
        <w:rPr>
          <w:rFonts w:ascii="Arial" w:hAnsi="Arial" w:cs="Arial"/>
          <w:color w:val="000000" w:themeColor="text1"/>
        </w:rPr>
        <w:t>.</w:t>
      </w:r>
      <w:r w:rsidR="00B8419C" w:rsidRPr="00BB7E2F">
        <w:rPr>
          <w:rFonts w:ascii="Arial" w:hAnsi="Arial" w:cs="Arial"/>
          <w:color w:val="000000" w:themeColor="text1"/>
        </w:rPr>
        <w:t xml:space="preserve"> </w:t>
      </w:r>
      <w:r w:rsidR="00C27999" w:rsidRPr="00BB7E2F">
        <w:rPr>
          <w:rFonts w:ascii="Arial" w:hAnsi="Arial" w:cs="Arial"/>
        </w:rPr>
        <w:t>I am going to apply a reflective method to 4 topics</w:t>
      </w:r>
      <w:r w:rsidR="00883E60" w:rsidRPr="00BB7E2F">
        <w:rPr>
          <w:rFonts w:ascii="Arial" w:hAnsi="Arial" w:cs="Arial"/>
        </w:rPr>
        <w:t xml:space="preserve"> covered</w:t>
      </w:r>
      <w:r w:rsidR="00125F20" w:rsidRPr="00BB7E2F">
        <w:rPr>
          <w:rFonts w:ascii="Arial" w:hAnsi="Arial" w:cs="Arial"/>
        </w:rPr>
        <w:t xml:space="preserve"> previously</w:t>
      </w:r>
      <w:r w:rsidR="000B50A5" w:rsidRPr="00BB7E2F">
        <w:rPr>
          <w:rFonts w:ascii="Arial" w:hAnsi="Arial" w:cs="Arial"/>
        </w:rPr>
        <w:t>:</w:t>
      </w:r>
      <w:r w:rsidR="00883E60" w:rsidRPr="00BB7E2F">
        <w:rPr>
          <w:rFonts w:ascii="Arial" w:hAnsi="Arial" w:cs="Arial"/>
        </w:rPr>
        <w:t xml:space="preserve"> time management, paraphra</w:t>
      </w:r>
      <w:r w:rsidR="00765E69" w:rsidRPr="00BB7E2F">
        <w:rPr>
          <w:rFonts w:ascii="Arial" w:hAnsi="Arial" w:cs="Arial"/>
        </w:rPr>
        <w:t>s</w:t>
      </w:r>
      <w:r w:rsidR="00883E60" w:rsidRPr="00BB7E2F">
        <w:rPr>
          <w:rFonts w:ascii="Arial" w:hAnsi="Arial" w:cs="Arial"/>
        </w:rPr>
        <w:t>ing</w:t>
      </w:r>
      <w:r w:rsidR="00765E69" w:rsidRPr="00BB7E2F">
        <w:rPr>
          <w:rFonts w:ascii="Arial" w:hAnsi="Arial" w:cs="Arial"/>
        </w:rPr>
        <w:t xml:space="preserve">, referencing and public speaking and giving presentations. </w:t>
      </w:r>
      <w:r w:rsidR="002234C9" w:rsidRPr="00BB7E2F">
        <w:rPr>
          <w:rFonts w:ascii="Arial" w:hAnsi="Arial" w:cs="Arial"/>
        </w:rPr>
        <w:t xml:space="preserve">These topics were chosen by me as </w:t>
      </w:r>
      <w:r w:rsidR="00364550" w:rsidRPr="00BB7E2F">
        <w:rPr>
          <w:rFonts w:ascii="Arial" w:hAnsi="Arial" w:cs="Arial"/>
        </w:rPr>
        <w:t>these have</w:t>
      </w:r>
      <w:r w:rsidR="002234C9" w:rsidRPr="00BB7E2F">
        <w:rPr>
          <w:rFonts w:ascii="Arial" w:hAnsi="Arial" w:cs="Arial"/>
        </w:rPr>
        <w:t xml:space="preserve"> had the biggest impact on </w:t>
      </w:r>
      <w:r w:rsidR="000E5790" w:rsidRPr="00BB7E2F">
        <w:rPr>
          <w:rFonts w:ascii="Arial" w:hAnsi="Arial" w:cs="Arial"/>
        </w:rPr>
        <w:t xml:space="preserve">my </w:t>
      </w:r>
      <w:r w:rsidR="002234C9" w:rsidRPr="00BB7E2F">
        <w:rPr>
          <w:rFonts w:ascii="Arial" w:hAnsi="Arial" w:cs="Arial"/>
        </w:rPr>
        <w:t>learning and personal development.</w:t>
      </w:r>
      <w:r w:rsidR="002234C9" w:rsidRPr="00BB7E2F">
        <w:rPr>
          <w:rFonts w:ascii="Arial" w:hAnsi="Arial" w:cs="Arial"/>
          <w:color w:val="000000" w:themeColor="text1"/>
        </w:rPr>
        <w:t xml:space="preserve"> </w:t>
      </w:r>
      <w:r w:rsidR="00B6585C" w:rsidRPr="00BB7E2F">
        <w:rPr>
          <w:rFonts w:ascii="Arial" w:hAnsi="Arial" w:cs="Arial"/>
          <w:color w:val="000000" w:themeColor="text1"/>
        </w:rPr>
        <w:t>R</w:t>
      </w:r>
      <w:r w:rsidR="00AB631D" w:rsidRPr="00BB7E2F">
        <w:rPr>
          <w:rFonts w:ascii="Arial" w:hAnsi="Arial" w:cs="Arial"/>
          <w:color w:val="000000" w:themeColor="text1"/>
        </w:rPr>
        <w:t xml:space="preserve">eflective learning is highly individual, and each </w:t>
      </w:r>
      <w:r w:rsidR="000B50A5" w:rsidRPr="00BB7E2F">
        <w:rPr>
          <w:rFonts w:ascii="Arial" w:hAnsi="Arial" w:cs="Arial"/>
          <w:color w:val="000000" w:themeColor="text1"/>
        </w:rPr>
        <w:t>person’s</w:t>
      </w:r>
      <w:r w:rsidR="00AB631D" w:rsidRPr="00BB7E2F">
        <w:rPr>
          <w:rFonts w:ascii="Arial" w:hAnsi="Arial" w:cs="Arial"/>
          <w:color w:val="000000" w:themeColor="text1"/>
        </w:rPr>
        <w:t xml:space="preserve"> experience</w:t>
      </w:r>
      <w:r w:rsidR="000B50A5" w:rsidRPr="00BB7E2F">
        <w:rPr>
          <w:rFonts w:ascii="Arial" w:hAnsi="Arial" w:cs="Arial"/>
          <w:color w:val="000000" w:themeColor="text1"/>
        </w:rPr>
        <w:t xml:space="preserve"> is</w:t>
      </w:r>
      <w:r w:rsidR="00AB631D" w:rsidRPr="00BB7E2F">
        <w:rPr>
          <w:rFonts w:ascii="Arial" w:hAnsi="Arial" w:cs="Arial"/>
          <w:color w:val="000000" w:themeColor="text1"/>
        </w:rPr>
        <w:t xml:space="preserve"> different from others.</w:t>
      </w:r>
      <w:r w:rsidR="000D4FA5" w:rsidRPr="00BB7E2F">
        <w:rPr>
          <w:rFonts w:ascii="Arial" w:hAnsi="Arial" w:cs="Arial"/>
          <w:color w:val="000000" w:themeColor="text1"/>
        </w:rPr>
        <w:t xml:space="preserve"> I will make sure to clarify and focus on my personal </w:t>
      </w:r>
      <w:r w:rsidR="00410EC2" w:rsidRPr="00BB7E2F">
        <w:rPr>
          <w:rFonts w:ascii="Arial" w:hAnsi="Arial" w:cs="Arial"/>
          <w:color w:val="000000" w:themeColor="text1"/>
        </w:rPr>
        <w:t>development, thoughts, feelings</w:t>
      </w:r>
      <w:r w:rsidR="00B547FC" w:rsidRPr="00BB7E2F">
        <w:rPr>
          <w:rFonts w:ascii="Arial" w:hAnsi="Arial" w:cs="Arial"/>
          <w:color w:val="000000" w:themeColor="text1"/>
        </w:rPr>
        <w:t xml:space="preserve">, </w:t>
      </w:r>
      <w:r w:rsidR="00410EC2" w:rsidRPr="00BB7E2F">
        <w:rPr>
          <w:rFonts w:ascii="Arial" w:hAnsi="Arial" w:cs="Arial"/>
          <w:color w:val="000000" w:themeColor="text1"/>
        </w:rPr>
        <w:t>impressions</w:t>
      </w:r>
      <w:r w:rsidR="00B547FC" w:rsidRPr="00BB7E2F">
        <w:rPr>
          <w:rFonts w:ascii="Arial" w:hAnsi="Arial" w:cs="Arial"/>
          <w:color w:val="000000" w:themeColor="text1"/>
        </w:rPr>
        <w:t xml:space="preserve"> and difficulties</w:t>
      </w:r>
      <w:r w:rsidR="003F6C18" w:rsidRPr="00BB7E2F">
        <w:rPr>
          <w:rFonts w:ascii="Arial" w:hAnsi="Arial" w:cs="Arial"/>
          <w:color w:val="000000" w:themeColor="text1"/>
        </w:rPr>
        <w:t xml:space="preserve"> I’ve had</w:t>
      </w:r>
      <w:r w:rsidR="00410EC2" w:rsidRPr="00BB7E2F">
        <w:rPr>
          <w:rFonts w:ascii="Arial" w:hAnsi="Arial" w:cs="Arial"/>
          <w:color w:val="000000" w:themeColor="text1"/>
        </w:rPr>
        <w:t xml:space="preserve">. </w:t>
      </w:r>
      <w:r w:rsidR="00E152D8" w:rsidRPr="00BB7E2F">
        <w:rPr>
          <w:rFonts w:ascii="Arial" w:hAnsi="Arial" w:cs="Arial"/>
          <w:color w:val="000000" w:themeColor="text1"/>
        </w:rPr>
        <w:t xml:space="preserve">I will make logical connections between the material </w:t>
      </w:r>
      <w:r w:rsidR="002A676E" w:rsidRPr="00BB7E2F">
        <w:rPr>
          <w:rFonts w:ascii="Arial" w:hAnsi="Arial" w:cs="Arial"/>
          <w:color w:val="000000" w:themeColor="text1"/>
        </w:rPr>
        <w:t xml:space="preserve">covered by the teacher </w:t>
      </w:r>
      <w:r w:rsidR="00567F18" w:rsidRPr="00BB7E2F">
        <w:rPr>
          <w:rFonts w:ascii="Arial" w:hAnsi="Arial" w:cs="Arial"/>
          <w:color w:val="000000" w:themeColor="text1"/>
        </w:rPr>
        <w:t>along</w:t>
      </w:r>
      <w:r w:rsidR="00B6585C" w:rsidRPr="00BB7E2F">
        <w:rPr>
          <w:rFonts w:ascii="Arial" w:hAnsi="Arial" w:cs="Arial"/>
          <w:color w:val="000000" w:themeColor="text1"/>
        </w:rPr>
        <w:t xml:space="preserve"> with</w:t>
      </w:r>
      <w:r w:rsidR="00567F18" w:rsidRPr="00BB7E2F">
        <w:rPr>
          <w:rFonts w:ascii="Arial" w:hAnsi="Arial" w:cs="Arial"/>
          <w:color w:val="000000" w:themeColor="text1"/>
        </w:rPr>
        <w:t xml:space="preserve"> the usefulness of these topics for my future.</w:t>
      </w:r>
      <w:r w:rsidR="009C68CE" w:rsidRPr="00BB7E2F">
        <w:rPr>
          <w:rFonts w:ascii="Arial" w:hAnsi="Arial" w:cs="Arial"/>
          <w:color w:val="000000" w:themeColor="text1"/>
        </w:rPr>
        <w:t xml:space="preserve"> </w:t>
      </w:r>
      <w:r w:rsidR="000762FC" w:rsidRPr="00BB7E2F">
        <w:rPr>
          <w:rFonts w:ascii="Arial" w:hAnsi="Arial" w:cs="Arial"/>
          <w:color w:val="000000" w:themeColor="text1"/>
        </w:rPr>
        <w:t xml:space="preserve">Each topic will be </w:t>
      </w:r>
      <w:r w:rsidR="009136E0" w:rsidRPr="00BB7E2F">
        <w:rPr>
          <w:rFonts w:ascii="Arial" w:hAnsi="Arial" w:cs="Arial"/>
          <w:color w:val="000000" w:themeColor="text1"/>
        </w:rPr>
        <w:t>reviewed in</w:t>
      </w:r>
      <w:r w:rsidR="00B6585C" w:rsidRPr="00BB7E2F">
        <w:rPr>
          <w:rFonts w:ascii="Arial" w:hAnsi="Arial" w:cs="Arial"/>
          <w:color w:val="000000" w:themeColor="text1"/>
        </w:rPr>
        <w:t>-</w:t>
      </w:r>
      <w:r w:rsidR="009136E0" w:rsidRPr="00BB7E2F">
        <w:rPr>
          <w:rFonts w:ascii="Arial" w:hAnsi="Arial" w:cs="Arial"/>
          <w:color w:val="000000" w:themeColor="text1"/>
        </w:rPr>
        <w:t xml:space="preserve">depth </w:t>
      </w:r>
      <w:r w:rsidR="005F2510" w:rsidRPr="00BB7E2F">
        <w:rPr>
          <w:rFonts w:ascii="Arial" w:hAnsi="Arial" w:cs="Arial"/>
          <w:color w:val="000000" w:themeColor="text1"/>
        </w:rPr>
        <w:t xml:space="preserve">to indicate </w:t>
      </w:r>
      <w:r w:rsidR="00125F20" w:rsidRPr="00BB7E2F">
        <w:rPr>
          <w:rFonts w:ascii="Arial" w:hAnsi="Arial" w:cs="Arial"/>
          <w:color w:val="000000" w:themeColor="text1"/>
        </w:rPr>
        <w:t>if it was or it will be useful for myself.</w:t>
      </w:r>
    </w:p>
    <w:p w14:paraId="5EA2E85D" w14:textId="41CC2359" w:rsidR="00C6783B" w:rsidRPr="00BB7E2F" w:rsidRDefault="00C6783B" w:rsidP="00BB7E2F">
      <w:pPr>
        <w:spacing w:line="360" w:lineRule="auto"/>
        <w:rPr>
          <w:rFonts w:ascii="Arial" w:hAnsi="Arial" w:cs="Arial"/>
          <w:color w:val="000000" w:themeColor="text1"/>
        </w:rPr>
      </w:pPr>
    </w:p>
    <w:p w14:paraId="4F74ECB7" w14:textId="77777777" w:rsidR="00C6783B" w:rsidRPr="00BB7E2F" w:rsidRDefault="00C6783B" w:rsidP="00BA39A5">
      <w:pPr>
        <w:spacing w:line="360" w:lineRule="auto"/>
        <w:rPr>
          <w:rFonts w:ascii="Arial" w:hAnsi="Arial" w:cs="Arial"/>
          <w:color w:val="000000" w:themeColor="text1"/>
        </w:rPr>
      </w:pPr>
      <w:r w:rsidRPr="00BB7E2F">
        <w:rPr>
          <w:rFonts w:ascii="Arial" w:hAnsi="Arial" w:cs="Arial"/>
          <w:color w:val="000000" w:themeColor="text1"/>
        </w:rPr>
        <w:br w:type="page"/>
      </w:r>
    </w:p>
    <w:p w14:paraId="56C42F9B" w14:textId="64697933" w:rsidR="00BD48FD" w:rsidRPr="00BB7E2F" w:rsidRDefault="00BD48FD" w:rsidP="00BA39A5">
      <w:pPr>
        <w:spacing w:line="360" w:lineRule="auto"/>
        <w:rPr>
          <w:rFonts w:ascii="Arial" w:hAnsi="Arial" w:cs="Arial"/>
          <w:color w:val="44546A" w:themeColor="text2"/>
          <w:sz w:val="32"/>
          <w:szCs w:val="32"/>
        </w:rPr>
      </w:pPr>
      <w:r w:rsidRPr="00BB7E2F">
        <w:rPr>
          <w:rFonts w:ascii="Arial" w:hAnsi="Arial" w:cs="Arial"/>
          <w:color w:val="44546A" w:themeColor="text2"/>
          <w:sz w:val="32"/>
          <w:szCs w:val="32"/>
        </w:rPr>
        <w:lastRenderedPageBreak/>
        <w:t>Reflection</w:t>
      </w:r>
      <w:r w:rsidR="00991076" w:rsidRPr="00BB7E2F">
        <w:rPr>
          <w:rFonts w:ascii="Arial" w:hAnsi="Arial" w:cs="Arial"/>
          <w:color w:val="44546A" w:themeColor="text2"/>
          <w:sz w:val="32"/>
          <w:szCs w:val="32"/>
        </w:rPr>
        <w:t xml:space="preserve"> Method</w:t>
      </w:r>
    </w:p>
    <w:p w14:paraId="531EF16A" w14:textId="35DDB42C" w:rsidR="00191424" w:rsidRPr="00BB7E2F" w:rsidRDefault="00EA5D88" w:rsidP="00BA39A5">
      <w:pPr>
        <w:spacing w:line="360" w:lineRule="auto"/>
        <w:rPr>
          <w:rFonts w:ascii="Arial" w:hAnsi="Arial" w:cs="Arial"/>
          <w:color w:val="000000" w:themeColor="text1"/>
        </w:rPr>
      </w:pPr>
      <w:r w:rsidRPr="00BB7E2F">
        <w:rPr>
          <w:rFonts w:ascii="Arial" w:hAnsi="Arial" w:cs="Arial"/>
          <w:color w:val="000000" w:themeColor="text1"/>
        </w:rPr>
        <w:t xml:space="preserve">Reflection is </w:t>
      </w:r>
      <w:r w:rsidR="00C1142A" w:rsidRPr="00BB7E2F">
        <w:rPr>
          <w:rFonts w:ascii="Arial" w:hAnsi="Arial" w:cs="Arial"/>
          <w:color w:val="000000" w:themeColor="text1"/>
        </w:rPr>
        <w:t xml:space="preserve">defined as “serious thought or consideration” (Oxford University </w:t>
      </w:r>
      <w:r w:rsidR="00290CE9" w:rsidRPr="00BB7E2F">
        <w:rPr>
          <w:rFonts w:ascii="Arial" w:hAnsi="Arial" w:cs="Arial"/>
          <w:color w:val="000000" w:themeColor="text1"/>
        </w:rPr>
        <w:t xml:space="preserve">Press, 2018). </w:t>
      </w:r>
      <w:r w:rsidR="00361CD9" w:rsidRPr="00BB7E2F">
        <w:rPr>
          <w:rFonts w:ascii="Arial" w:hAnsi="Arial" w:cs="Arial"/>
          <w:color w:val="000000" w:themeColor="text1"/>
        </w:rPr>
        <w:t xml:space="preserve"> There are several methods of reflection </w:t>
      </w:r>
      <w:r w:rsidR="007F3FC3" w:rsidRPr="00BB7E2F">
        <w:rPr>
          <w:rFonts w:ascii="Arial" w:hAnsi="Arial" w:cs="Arial"/>
          <w:color w:val="000000" w:themeColor="text1"/>
        </w:rPr>
        <w:t xml:space="preserve">which often have the same scope, to </w:t>
      </w:r>
      <w:r w:rsidR="00D65B5D" w:rsidRPr="00BB7E2F">
        <w:rPr>
          <w:rFonts w:ascii="Arial" w:hAnsi="Arial" w:cs="Arial"/>
          <w:color w:val="000000" w:themeColor="text1"/>
        </w:rPr>
        <w:t xml:space="preserve">perform an analysis and a consideration on something done before. </w:t>
      </w:r>
      <w:r w:rsidR="004339C4" w:rsidRPr="00BB7E2F">
        <w:rPr>
          <w:rFonts w:ascii="Arial" w:hAnsi="Arial" w:cs="Arial"/>
          <w:color w:val="000000" w:themeColor="text1"/>
        </w:rPr>
        <w:t xml:space="preserve">Some of the reflection methods can be much </w:t>
      </w:r>
      <w:r w:rsidR="006A04C9" w:rsidRPr="00BB7E2F">
        <w:rPr>
          <w:rFonts w:ascii="Arial" w:hAnsi="Arial" w:cs="Arial"/>
          <w:color w:val="000000" w:themeColor="text1"/>
        </w:rPr>
        <w:t>simple</w:t>
      </w:r>
      <w:r w:rsidR="004339C4" w:rsidRPr="00BB7E2F">
        <w:rPr>
          <w:rFonts w:ascii="Arial" w:hAnsi="Arial" w:cs="Arial"/>
          <w:color w:val="000000" w:themeColor="text1"/>
        </w:rPr>
        <w:t xml:space="preserve"> </w:t>
      </w:r>
      <w:r w:rsidR="006A04C9" w:rsidRPr="00BB7E2F">
        <w:rPr>
          <w:rFonts w:ascii="Arial" w:hAnsi="Arial" w:cs="Arial"/>
          <w:color w:val="000000" w:themeColor="text1"/>
        </w:rPr>
        <w:t>and some can be</w:t>
      </w:r>
      <w:r w:rsidR="002067F2" w:rsidRPr="00BB7E2F">
        <w:rPr>
          <w:rFonts w:ascii="Arial" w:hAnsi="Arial" w:cs="Arial"/>
          <w:color w:val="000000" w:themeColor="text1"/>
        </w:rPr>
        <w:t xml:space="preserve"> used as deeper analysis</w:t>
      </w:r>
      <w:r w:rsidR="00BA39A5" w:rsidRPr="00BB7E2F">
        <w:rPr>
          <w:rFonts w:ascii="Arial" w:hAnsi="Arial" w:cs="Arial"/>
          <w:color w:val="000000" w:themeColor="text1"/>
        </w:rPr>
        <w:t>.</w:t>
      </w:r>
      <w:r w:rsidR="00EF5B7D" w:rsidRPr="00BB7E2F">
        <w:rPr>
          <w:rFonts w:ascii="Arial" w:hAnsi="Arial" w:cs="Arial"/>
          <w:color w:val="000000" w:themeColor="text1"/>
        </w:rPr>
        <w:t xml:space="preserve"> </w:t>
      </w:r>
      <w:r w:rsidR="00874D41" w:rsidRPr="00BB7E2F">
        <w:rPr>
          <w:rFonts w:ascii="Arial" w:hAnsi="Arial" w:cs="Arial"/>
          <w:color w:val="000000" w:themeColor="text1"/>
        </w:rPr>
        <w:t xml:space="preserve">Often these simpler methods of reflection </w:t>
      </w:r>
      <w:r w:rsidR="00BB1D49" w:rsidRPr="00BB7E2F">
        <w:rPr>
          <w:rFonts w:ascii="Arial" w:hAnsi="Arial" w:cs="Arial"/>
          <w:color w:val="000000" w:themeColor="text1"/>
        </w:rPr>
        <w:t xml:space="preserve">are not </w:t>
      </w:r>
      <w:r w:rsidR="0024692F" w:rsidRPr="00BB7E2F">
        <w:rPr>
          <w:rFonts w:ascii="Arial" w:hAnsi="Arial" w:cs="Arial"/>
          <w:color w:val="000000" w:themeColor="text1"/>
        </w:rPr>
        <w:t>accurate,</w:t>
      </w:r>
      <w:r w:rsidR="00BB1D49" w:rsidRPr="00BB7E2F">
        <w:rPr>
          <w:rFonts w:ascii="Arial" w:hAnsi="Arial" w:cs="Arial"/>
          <w:color w:val="000000" w:themeColor="text1"/>
        </w:rPr>
        <w:t xml:space="preserve"> and they don’t deliver information </w:t>
      </w:r>
      <w:r w:rsidR="0024692F" w:rsidRPr="00BB7E2F">
        <w:rPr>
          <w:rFonts w:ascii="Arial" w:hAnsi="Arial" w:cs="Arial"/>
          <w:color w:val="000000" w:themeColor="text1"/>
        </w:rPr>
        <w:t>precisely.</w:t>
      </w:r>
      <w:r w:rsidR="00BB7E2F">
        <w:rPr>
          <w:rFonts w:ascii="Arial" w:hAnsi="Arial" w:cs="Arial"/>
          <w:color w:val="000000" w:themeColor="text1"/>
        </w:rPr>
        <w:t xml:space="preserve"> However</w:t>
      </w:r>
      <w:r w:rsidR="00131F3F" w:rsidRPr="00BB7E2F">
        <w:rPr>
          <w:rFonts w:ascii="Arial" w:hAnsi="Arial" w:cs="Arial"/>
          <w:color w:val="000000" w:themeColor="text1"/>
        </w:rPr>
        <w:t xml:space="preserve">, any method of reflection will help increase </w:t>
      </w:r>
      <w:r w:rsidR="00972E4C" w:rsidRPr="00BB7E2F">
        <w:rPr>
          <w:rFonts w:ascii="Arial" w:hAnsi="Arial" w:cs="Arial"/>
          <w:color w:val="000000" w:themeColor="text1"/>
        </w:rPr>
        <w:t xml:space="preserve">learning as individuals can draw on their own experiences. </w:t>
      </w:r>
    </w:p>
    <w:p w14:paraId="35372C86" w14:textId="77777777" w:rsidR="00BB7E2F" w:rsidRDefault="00BB7E2F" w:rsidP="00BA39A5">
      <w:pPr>
        <w:spacing w:line="360" w:lineRule="auto"/>
        <w:rPr>
          <w:rFonts w:ascii="Arial" w:hAnsi="Arial" w:cs="Arial"/>
          <w:color w:val="000000" w:themeColor="text1"/>
        </w:rPr>
      </w:pPr>
    </w:p>
    <w:p w14:paraId="7899DD4F" w14:textId="207F06BD" w:rsidR="00BE62EA" w:rsidRPr="00BB7E2F" w:rsidRDefault="0024692F" w:rsidP="00BA39A5">
      <w:pPr>
        <w:spacing w:line="360" w:lineRule="auto"/>
        <w:rPr>
          <w:rFonts w:ascii="Arial" w:hAnsi="Arial" w:cs="Arial"/>
          <w:color w:val="000000" w:themeColor="text1"/>
        </w:rPr>
      </w:pPr>
      <w:r w:rsidRPr="00BB7E2F">
        <w:rPr>
          <w:rFonts w:ascii="Arial" w:hAnsi="Arial" w:cs="Arial"/>
          <w:color w:val="000000" w:themeColor="text1"/>
        </w:rPr>
        <w:t>Thus</w:t>
      </w:r>
      <w:r w:rsidR="004339C4" w:rsidRPr="00BB7E2F">
        <w:rPr>
          <w:rFonts w:ascii="Arial" w:hAnsi="Arial" w:cs="Arial"/>
          <w:color w:val="000000" w:themeColor="text1"/>
        </w:rPr>
        <w:t>, in this report</w:t>
      </w:r>
      <w:r w:rsidR="00B6585C" w:rsidRPr="00BB7E2F">
        <w:rPr>
          <w:rFonts w:ascii="Arial" w:hAnsi="Arial" w:cs="Arial"/>
          <w:color w:val="000000" w:themeColor="text1"/>
        </w:rPr>
        <w:t>,</w:t>
      </w:r>
      <w:r w:rsidR="004339C4" w:rsidRPr="00BB7E2F">
        <w:rPr>
          <w:rFonts w:ascii="Arial" w:hAnsi="Arial" w:cs="Arial"/>
          <w:color w:val="000000" w:themeColor="text1"/>
        </w:rPr>
        <w:t xml:space="preserve"> </w:t>
      </w:r>
      <w:r w:rsidR="00BA23B1" w:rsidRPr="00BB7E2F">
        <w:rPr>
          <w:rFonts w:ascii="Arial" w:hAnsi="Arial" w:cs="Arial"/>
          <w:color w:val="000000" w:themeColor="text1"/>
        </w:rPr>
        <w:t xml:space="preserve">I have chosen </w:t>
      </w:r>
      <w:r w:rsidR="00191424" w:rsidRPr="00BB7E2F">
        <w:rPr>
          <w:rFonts w:ascii="Arial" w:hAnsi="Arial" w:cs="Arial"/>
          <w:color w:val="000000" w:themeColor="text1"/>
        </w:rPr>
        <w:t xml:space="preserve">Atkins and Murphy’s (1993) cyclical model of reflection. </w:t>
      </w:r>
      <w:r w:rsidR="00FA2F6C" w:rsidRPr="00BB7E2F">
        <w:rPr>
          <w:rFonts w:ascii="Arial" w:hAnsi="Arial" w:cs="Arial"/>
          <w:color w:val="000000" w:themeColor="text1"/>
        </w:rPr>
        <w:t xml:space="preserve">MSC Student </w:t>
      </w:r>
      <w:r w:rsidR="008D15EE" w:rsidRPr="00BB7E2F">
        <w:rPr>
          <w:rFonts w:ascii="Arial" w:hAnsi="Arial" w:cs="Arial"/>
          <w:color w:val="000000" w:themeColor="text1"/>
        </w:rPr>
        <w:t xml:space="preserve">(2016) believes that this method of reflection </w:t>
      </w:r>
      <w:r w:rsidR="00355397" w:rsidRPr="00BB7E2F">
        <w:rPr>
          <w:rFonts w:ascii="Arial" w:hAnsi="Arial" w:cs="Arial"/>
          <w:color w:val="000000" w:themeColor="text1"/>
        </w:rPr>
        <w:t>is “good for deeper reflections</w:t>
      </w:r>
      <w:r w:rsidR="00CE366F" w:rsidRPr="00BB7E2F">
        <w:rPr>
          <w:rFonts w:ascii="Arial" w:hAnsi="Arial" w:cs="Arial"/>
          <w:color w:val="000000" w:themeColor="text1"/>
        </w:rPr>
        <w:t xml:space="preserve">” and it encourages individuals to </w:t>
      </w:r>
      <w:r w:rsidR="00C1293F" w:rsidRPr="00BB7E2F">
        <w:rPr>
          <w:rFonts w:ascii="Arial" w:hAnsi="Arial" w:cs="Arial"/>
          <w:color w:val="000000" w:themeColor="text1"/>
        </w:rPr>
        <w:t>deliberate</w:t>
      </w:r>
      <w:r w:rsidR="00CE366F" w:rsidRPr="00BB7E2F">
        <w:rPr>
          <w:rFonts w:ascii="Arial" w:hAnsi="Arial" w:cs="Arial"/>
          <w:color w:val="000000" w:themeColor="text1"/>
        </w:rPr>
        <w:t xml:space="preserve"> assumptions. </w:t>
      </w:r>
      <w:r w:rsidR="00C1293F" w:rsidRPr="00BB7E2F">
        <w:rPr>
          <w:rFonts w:ascii="Arial" w:hAnsi="Arial" w:cs="Arial"/>
          <w:color w:val="000000" w:themeColor="text1"/>
        </w:rPr>
        <w:t>Its 5 points of reflection provide students with</w:t>
      </w:r>
      <w:r w:rsidR="00D01BEE" w:rsidRPr="00BB7E2F">
        <w:rPr>
          <w:rFonts w:ascii="Arial" w:hAnsi="Arial" w:cs="Arial"/>
          <w:color w:val="000000" w:themeColor="text1"/>
        </w:rPr>
        <w:t xml:space="preserve"> </w:t>
      </w:r>
      <w:r w:rsidR="00B6585C" w:rsidRPr="00BB7E2F">
        <w:rPr>
          <w:rFonts w:ascii="Arial" w:hAnsi="Arial" w:cs="Arial"/>
          <w:color w:val="000000" w:themeColor="text1"/>
        </w:rPr>
        <w:t xml:space="preserve">the </w:t>
      </w:r>
      <w:r w:rsidR="00C1293F" w:rsidRPr="00BB7E2F">
        <w:rPr>
          <w:rFonts w:ascii="Arial" w:hAnsi="Arial" w:cs="Arial"/>
          <w:color w:val="000000" w:themeColor="text1"/>
        </w:rPr>
        <w:t xml:space="preserve">choice </w:t>
      </w:r>
      <w:r w:rsidR="00D01BEE" w:rsidRPr="00BB7E2F">
        <w:rPr>
          <w:rFonts w:ascii="Arial" w:hAnsi="Arial" w:cs="Arial"/>
          <w:color w:val="000000" w:themeColor="text1"/>
        </w:rPr>
        <w:t xml:space="preserve">to </w:t>
      </w:r>
      <w:r w:rsidR="00D0775E" w:rsidRPr="00BB7E2F">
        <w:rPr>
          <w:rFonts w:ascii="Arial" w:hAnsi="Arial" w:cs="Arial"/>
          <w:color w:val="000000" w:themeColor="text1"/>
        </w:rPr>
        <w:t>display their feelings</w:t>
      </w:r>
      <w:r w:rsidR="001E33C0" w:rsidRPr="00BB7E2F">
        <w:rPr>
          <w:rFonts w:ascii="Arial" w:hAnsi="Arial" w:cs="Arial"/>
          <w:color w:val="000000" w:themeColor="text1"/>
        </w:rPr>
        <w:t>, actions and even</w:t>
      </w:r>
      <w:r w:rsidR="00D0775E" w:rsidRPr="00BB7E2F">
        <w:rPr>
          <w:rFonts w:ascii="Arial" w:hAnsi="Arial" w:cs="Arial"/>
          <w:color w:val="000000" w:themeColor="text1"/>
        </w:rPr>
        <w:t xml:space="preserve"> discomfort </w:t>
      </w:r>
      <w:r w:rsidR="001E33C0" w:rsidRPr="00BB7E2F">
        <w:rPr>
          <w:rFonts w:ascii="Arial" w:hAnsi="Arial" w:cs="Arial"/>
          <w:color w:val="000000" w:themeColor="text1"/>
        </w:rPr>
        <w:t xml:space="preserve">that there may have occurred </w:t>
      </w:r>
      <w:r w:rsidR="008F618A" w:rsidRPr="00BB7E2F">
        <w:rPr>
          <w:rFonts w:ascii="Arial" w:hAnsi="Arial" w:cs="Arial"/>
          <w:color w:val="000000" w:themeColor="text1"/>
        </w:rPr>
        <w:t>in the past</w:t>
      </w:r>
      <w:r w:rsidR="001E33C0" w:rsidRPr="00BB7E2F">
        <w:rPr>
          <w:rFonts w:ascii="Arial" w:hAnsi="Arial" w:cs="Arial"/>
          <w:color w:val="000000" w:themeColor="text1"/>
        </w:rPr>
        <w:t xml:space="preserve">. </w:t>
      </w:r>
      <w:r w:rsidR="006E187E" w:rsidRPr="00BB7E2F">
        <w:rPr>
          <w:rFonts w:ascii="Arial" w:hAnsi="Arial" w:cs="Arial"/>
          <w:color w:val="000000" w:themeColor="text1"/>
        </w:rPr>
        <w:t xml:space="preserve">I thought that this method of reflection is </w:t>
      </w:r>
      <w:r w:rsidR="00D700BF" w:rsidRPr="00BB7E2F">
        <w:rPr>
          <w:rFonts w:ascii="Arial" w:hAnsi="Arial" w:cs="Arial"/>
          <w:color w:val="000000" w:themeColor="text1"/>
        </w:rPr>
        <w:t xml:space="preserve">appropriated for myself as I like to analyse experiences in complexity. </w:t>
      </w:r>
      <w:r w:rsidR="00C7455D" w:rsidRPr="00BB7E2F">
        <w:rPr>
          <w:rFonts w:ascii="Arial" w:hAnsi="Arial" w:cs="Arial"/>
          <w:color w:val="000000" w:themeColor="text1"/>
        </w:rPr>
        <w:t>Also,</w:t>
      </w:r>
      <w:r w:rsidR="00D700BF" w:rsidRPr="00BB7E2F">
        <w:rPr>
          <w:rFonts w:ascii="Arial" w:hAnsi="Arial" w:cs="Arial"/>
          <w:color w:val="000000" w:themeColor="text1"/>
        </w:rPr>
        <w:t xml:space="preserve"> I considered that</w:t>
      </w:r>
      <w:r w:rsidR="00C05A87" w:rsidRPr="00BB7E2F">
        <w:rPr>
          <w:rFonts w:ascii="Arial" w:hAnsi="Arial" w:cs="Arial"/>
          <w:color w:val="000000" w:themeColor="text1"/>
        </w:rPr>
        <w:t xml:space="preserve"> my </w:t>
      </w:r>
      <w:r w:rsidR="00D700BF" w:rsidRPr="00BB7E2F">
        <w:rPr>
          <w:rFonts w:ascii="Arial" w:hAnsi="Arial" w:cs="Arial"/>
          <w:color w:val="000000" w:themeColor="text1"/>
        </w:rPr>
        <w:t xml:space="preserve">reflection on my learning using the </w:t>
      </w:r>
      <w:r w:rsidR="00E32C36" w:rsidRPr="00BB7E2F">
        <w:rPr>
          <w:rFonts w:ascii="Arial" w:hAnsi="Arial" w:cs="Arial"/>
          <w:color w:val="000000" w:themeColor="text1"/>
        </w:rPr>
        <w:t xml:space="preserve">Atkins and Murphy’s (1993) reflection method will be </w:t>
      </w:r>
      <w:r w:rsidR="00C7455D" w:rsidRPr="00BB7E2F">
        <w:rPr>
          <w:rFonts w:ascii="Arial" w:hAnsi="Arial" w:cs="Arial"/>
          <w:color w:val="000000" w:themeColor="text1"/>
        </w:rPr>
        <w:t>more effective</w:t>
      </w:r>
      <w:r w:rsidR="00DF7895" w:rsidRPr="00BB7E2F">
        <w:rPr>
          <w:rFonts w:ascii="Arial" w:hAnsi="Arial" w:cs="Arial"/>
          <w:color w:val="000000" w:themeColor="text1"/>
        </w:rPr>
        <w:t xml:space="preserve"> as it will allow me </w:t>
      </w:r>
      <w:r w:rsidR="00C7455D" w:rsidRPr="00BB7E2F">
        <w:rPr>
          <w:rFonts w:ascii="Arial" w:hAnsi="Arial" w:cs="Arial"/>
          <w:color w:val="000000" w:themeColor="text1"/>
        </w:rPr>
        <w:t>to evaluate</w:t>
      </w:r>
      <w:r w:rsidR="00DF7895" w:rsidRPr="00BB7E2F">
        <w:rPr>
          <w:rFonts w:ascii="Arial" w:hAnsi="Arial" w:cs="Arial"/>
          <w:color w:val="000000" w:themeColor="text1"/>
        </w:rPr>
        <w:t xml:space="preserve"> any obsta</w:t>
      </w:r>
      <w:r w:rsidR="001E5A65" w:rsidRPr="00BB7E2F">
        <w:rPr>
          <w:rFonts w:ascii="Arial" w:hAnsi="Arial" w:cs="Arial"/>
          <w:color w:val="000000" w:themeColor="text1"/>
        </w:rPr>
        <w:t xml:space="preserve">cles and create alternatives. </w:t>
      </w:r>
    </w:p>
    <w:p w14:paraId="2D6066D1" w14:textId="66551832" w:rsidR="00E15D8C" w:rsidRPr="00BB7E2F" w:rsidRDefault="00E15D8C" w:rsidP="00BA39A5">
      <w:pPr>
        <w:spacing w:line="360" w:lineRule="auto"/>
        <w:rPr>
          <w:rFonts w:ascii="Arial" w:hAnsi="Arial" w:cs="Arial"/>
          <w:color w:val="000000" w:themeColor="text1"/>
        </w:rPr>
      </w:pPr>
    </w:p>
    <w:p w14:paraId="36C628C8" w14:textId="058E18D3" w:rsidR="001511BC" w:rsidRPr="00BB7E2F" w:rsidRDefault="006625CC" w:rsidP="00BA39A5">
      <w:pPr>
        <w:spacing w:line="360" w:lineRule="auto"/>
        <w:rPr>
          <w:rFonts w:ascii="Arial" w:hAnsi="Arial" w:cs="Arial"/>
          <w:color w:val="000000" w:themeColor="text1"/>
        </w:rPr>
      </w:pPr>
      <w:r w:rsidRPr="00BB7E2F">
        <w:rPr>
          <w:rFonts w:ascii="Arial" w:hAnsi="Arial" w:cs="Arial"/>
          <w:color w:val="000000" w:themeColor="text1"/>
        </w:rPr>
        <w:t xml:space="preserve">To provide a clearer reflection on my learning I am going to follow crucial steps from the reflection method chosen. </w:t>
      </w:r>
      <w:r w:rsidR="002F22BE" w:rsidRPr="00BB7E2F">
        <w:rPr>
          <w:rFonts w:ascii="Arial" w:hAnsi="Arial" w:cs="Arial"/>
          <w:color w:val="000000" w:themeColor="text1"/>
        </w:rPr>
        <w:t xml:space="preserve">Zeeman (2019) explains the 5 steps </w:t>
      </w:r>
      <w:r w:rsidR="00697F8A" w:rsidRPr="00BB7E2F">
        <w:rPr>
          <w:rFonts w:ascii="Arial" w:hAnsi="Arial" w:cs="Arial"/>
          <w:color w:val="000000" w:themeColor="text1"/>
        </w:rPr>
        <w:t>of</w:t>
      </w:r>
      <w:r w:rsidR="002F22BE" w:rsidRPr="00BB7E2F">
        <w:rPr>
          <w:rFonts w:ascii="Arial" w:hAnsi="Arial" w:cs="Arial"/>
          <w:color w:val="000000" w:themeColor="text1"/>
        </w:rPr>
        <w:t xml:space="preserve"> this m</w:t>
      </w:r>
      <w:r w:rsidR="00C40CAD" w:rsidRPr="00BB7E2F">
        <w:rPr>
          <w:rFonts w:ascii="Arial" w:hAnsi="Arial" w:cs="Arial"/>
          <w:color w:val="000000" w:themeColor="text1"/>
        </w:rPr>
        <w:t xml:space="preserve">eaningful </w:t>
      </w:r>
      <w:r w:rsidR="005744A5" w:rsidRPr="00BB7E2F">
        <w:rPr>
          <w:rFonts w:ascii="Arial" w:hAnsi="Arial" w:cs="Arial"/>
          <w:color w:val="000000" w:themeColor="text1"/>
        </w:rPr>
        <w:t>level of reflection</w:t>
      </w:r>
      <w:r w:rsidR="007F6182" w:rsidRPr="00BB7E2F">
        <w:rPr>
          <w:rFonts w:ascii="Arial" w:hAnsi="Arial" w:cs="Arial"/>
          <w:color w:val="000000" w:themeColor="text1"/>
        </w:rPr>
        <w:t xml:space="preserve">. Each of these </w:t>
      </w:r>
      <w:r w:rsidR="002531F5" w:rsidRPr="00BB7E2F">
        <w:rPr>
          <w:rFonts w:ascii="Arial" w:hAnsi="Arial" w:cs="Arial"/>
          <w:color w:val="000000" w:themeColor="text1"/>
        </w:rPr>
        <w:t>deliver</w:t>
      </w:r>
      <w:r w:rsidR="00B6585C" w:rsidRPr="00BB7E2F">
        <w:rPr>
          <w:rFonts w:ascii="Arial" w:hAnsi="Arial" w:cs="Arial"/>
          <w:color w:val="000000" w:themeColor="text1"/>
        </w:rPr>
        <w:t>s</w:t>
      </w:r>
      <w:r w:rsidR="002531F5" w:rsidRPr="00BB7E2F">
        <w:rPr>
          <w:rFonts w:ascii="Arial" w:hAnsi="Arial" w:cs="Arial"/>
          <w:color w:val="000000" w:themeColor="text1"/>
        </w:rPr>
        <w:t xml:space="preserve"> a different mission</w:t>
      </w:r>
      <w:r w:rsidR="001511BC" w:rsidRPr="00BB7E2F">
        <w:rPr>
          <w:rFonts w:ascii="Arial" w:hAnsi="Arial" w:cs="Arial"/>
          <w:color w:val="000000" w:themeColor="text1"/>
        </w:rPr>
        <w:t>.</w:t>
      </w:r>
    </w:p>
    <w:p w14:paraId="7D44945A" w14:textId="187AB6DE" w:rsidR="007C7825" w:rsidRPr="00BB7E2F" w:rsidRDefault="002531F5" w:rsidP="00BA39A5">
      <w:pPr>
        <w:pStyle w:val="ListParagraph"/>
        <w:numPr>
          <w:ilvl w:val="0"/>
          <w:numId w:val="2"/>
        </w:numPr>
        <w:spacing w:line="360" w:lineRule="auto"/>
        <w:rPr>
          <w:rFonts w:ascii="Arial" w:hAnsi="Arial" w:cs="Arial"/>
          <w:color w:val="000000" w:themeColor="text1"/>
        </w:rPr>
      </w:pPr>
      <w:r w:rsidRPr="00BB7E2F">
        <w:rPr>
          <w:rFonts w:ascii="Arial" w:hAnsi="Arial" w:cs="Arial"/>
          <w:color w:val="000000" w:themeColor="text1"/>
        </w:rPr>
        <w:t>1</w:t>
      </w:r>
      <w:r w:rsidRPr="00BB7E2F">
        <w:rPr>
          <w:rFonts w:ascii="Arial" w:hAnsi="Arial" w:cs="Arial"/>
          <w:color w:val="000000" w:themeColor="text1"/>
          <w:vertAlign w:val="superscript"/>
        </w:rPr>
        <w:t>st</w:t>
      </w:r>
      <w:r w:rsidRPr="00BB7E2F">
        <w:rPr>
          <w:rFonts w:ascii="Arial" w:hAnsi="Arial" w:cs="Arial"/>
          <w:color w:val="000000" w:themeColor="text1"/>
        </w:rPr>
        <w:t xml:space="preserve"> is </w:t>
      </w:r>
      <w:r w:rsidRPr="00BB7E2F">
        <w:rPr>
          <w:rFonts w:ascii="Arial" w:hAnsi="Arial" w:cs="Arial"/>
          <w:i/>
          <w:iCs/>
          <w:color w:val="000000" w:themeColor="text1"/>
        </w:rPr>
        <w:t>Awareness</w:t>
      </w:r>
      <w:r w:rsidRPr="00BB7E2F">
        <w:rPr>
          <w:rFonts w:ascii="Arial" w:hAnsi="Arial" w:cs="Arial"/>
          <w:color w:val="000000" w:themeColor="text1"/>
        </w:rPr>
        <w:t xml:space="preserve"> which is extremely important as it </w:t>
      </w:r>
      <w:r w:rsidR="00785A17" w:rsidRPr="00BB7E2F">
        <w:rPr>
          <w:rFonts w:ascii="Arial" w:hAnsi="Arial" w:cs="Arial"/>
          <w:color w:val="000000" w:themeColor="text1"/>
        </w:rPr>
        <w:t xml:space="preserve">explains what happened in that specific situation </w:t>
      </w:r>
      <w:r w:rsidR="0049313B" w:rsidRPr="00BB7E2F">
        <w:rPr>
          <w:rFonts w:ascii="Arial" w:hAnsi="Arial" w:cs="Arial"/>
          <w:color w:val="000000" w:themeColor="text1"/>
        </w:rPr>
        <w:t xml:space="preserve">and it analyses personal thoughts </w:t>
      </w:r>
      <w:r w:rsidR="00F17199" w:rsidRPr="00BB7E2F">
        <w:rPr>
          <w:rFonts w:ascii="Arial" w:hAnsi="Arial" w:cs="Arial"/>
          <w:color w:val="000000" w:themeColor="text1"/>
        </w:rPr>
        <w:t>and</w:t>
      </w:r>
      <w:r w:rsidR="0049313B" w:rsidRPr="00BB7E2F">
        <w:rPr>
          <w:rFonts w:ascii="Arial" w:hAnsi="Arial" w:cs="Arial"/>
          <w:color w:val="000000" w:themeColor="text1"/>
        </w:rPr>
        <w:t xml:space="preserve"> feelings that have been felt back then</w:t>
      </w:r>
      <w:r w:rsidR="00F17199" w:rsidRPr="00BB7E2F">
        <w:rPr>
          <w:rFonts w:ascii="Arial" w:hAnsi="Arial" w:cs="Arial"/>
          <w:color w:val="000000" w:themeColor="text1"/>
        </w:rPr>
        <w:t xml:space="preserve">. </w:t>
      </w:r>
    </w:p>
    <w:p w14:paraId="1EB255BB" w14:textId="57291BD0" w:rsidR="00BB5C69" w:rsidRPr="00BB7E2F" w:rsidRDefault="00FF7DEC" w:rsidP="00BA39A5">
      <w:pPr>
        <w:pStyle w:val="ListParagraph"/>
        <w:numPr>
          <w:ilvl w:val="0"/>
          <w:numId w:val="2"/>
        </w:numPr>
        <w:spacing w:line="360" w:lineRule="auto"/>
        <w:rPr>
          <w:rFonts w:ascii="Arial" w:hAnsi="Arial" w:cs="Arial"/>
          <w:color w:val="000000" w:themeColor="text1"/>
        </w:rPr>
      </w:pPr>
      <w:r w:rsidRPr="00BB7E2F">
        <w:rPr>
          <w:rFonts w:ascii="Arial" w:hAnsi="Arial" w:cs="Arial"/>
          <w:color w:val="000000" w:themeColor="text1"/>
        </w:rPr>
        <w:t>The 2</w:t>
      </w:r>
      <w:r w:rsidRPr="00BB7E2F">
        <w:rPr>
          <w:rFonts w:ascii="Arial" w:hAnsi="Arial" w:cs="Arial"/>
          <w:color w:val="000000" w:themeColor="text1"/>
          <w:vertAlign w:val="superscript"/>
        </w:rPr>
        <w:t>nd</w:t>
      </w:r>
      <w:r w:rsidRPr="00BB7E2F">
        <w:rPr>
          <w:rFonts w:ascii="Arial" w:hAnsi="Arial" w:cs="Arial"/>
          <w:color w:val="000000" w:themeColor="text1"/>
        </w:rPr>
        <w:t xml:space="preserve"> step </w:t>
      </w:r>
      <w:r w:rsidR="008D184F" w:rsidRPr="00BB7E2F">
        <w:rPr>
          <w:rFonts w:ascii="Arial" w:hAnsi="Arial" w:cs="Arial"/>
          <w:color w:val="000000" w:themeColor="text1"/>
        </w:rPr>
        <w:t xml:space="preserve">in the development of a reflection is to </w:t>
      </w:r>
      <w:r w:rsidR="00EC7E9E" w:rsidRPr="00BB7E2F">
        <w:rPr>
          <w:rFonts w:ascii="Arial" w:hAnsi="Arial" w:cs="Arial"/>
          <w:i/>
          <w:iCs/>
          <w:color w:val="000000" w:themeColor="text1"/>
        </w:rPr>
        <w:t>D</w:t>
      </w:r>
      <w:r w:rsidR="008D184F" w:rsidRPr="00BB7E2F">
        <w:rPr>
          <w:rFonts w:ascii="Arial" w:hAnsi="Arial" w:cs="Arial"/>
          <w:i/>
          <w:iCs/>
          <w:color w:val="000000" w:themeColor="text1"/>
        </w:rPr>
        <w:t>escribe</w:t>
      </w:r>
      <w:r w:rsidR="008D184F" w:rsidRPr="00BB7E2F">
        <w:rPr>
          <w:rFonts w:ascii="Arial" w:hAnsi="Arial" w:cs="Arial"/>
          <w:color w:val="000000" w:themeColor="text1"/>
        </w:rPr>
        <w:t xml:space="preserve"> </w:t>
      </w:r>
      <w:r w:rsidR="004438CA" w:rsidRPr="00BB7E2F">
        <w:rPr>
          <w:rFonts w:ascii="Arial" w:hAnsi="Arial" w:cs="Arial"/>
          <w:color w:val="000000" w:themeColor="text1"/>
        </w:rPr>
        <w:t>what</w:t>
      </w:r>
      <w:r w:rsidR="00D03DC8" w:rsidRPr="00BB7E2F">
        <w:rPr>
          <w:rFonts w:ascii="Arial" w:hAnsi="Arial" w:cs="Arial"/>
          <w:color w:val="000000" w:themeColor="text1"/>
        </w:rPr>
        <w:t>?</w:t>
      </w:r>
      <w:r w:rsidR="00B6585C" w:rsidRPr="00BB7E2F">
        <w:rPr>
          <w:rFonts w:ascii="Arial" w:hAnsi="Arial" w:cs="Arial"/>
          <w:color w:val="000000" w:themeColor="text1"/>
        </w:rPr>
        <w:t xml:space="preserve"> </w:t>
      </w:r>
      <w:r w:rsidR="004438CA" w:rsidRPr="00BB7E2F">
        <w:rPr>
          <w:rFonts w:ascii="Arial" w:hAnsi="Arial" w:cs="Arial"/>
          <w:color w:val="000000" w:themeColor="text1"/>
        </w:rPr>
        <w:t xml:space="preserve"> where</w:t>
      </w:r>
      <w:r w:rsidR="00D03DC8" w:rsidRPr="00BB7E2F">
        <w:rPr>
          <w:rFonts w:ascii="Arial" w:hAnsi="Arial" w:cs="Arial"/>
          <w:color w:val="000000" w:themeColor="text1"/>
        </w:rPr>
        <w:t>?</w:t>
      </w:r>
      <w:r w:rsidR="00B6585C" w:rsidRPr="00BB7E2F">
        <w:rPr>
          <w:rFonts w:ascii="Arial" w:hAnsi="Arial" w:cs="Arial"/>
          <w:color w:val="000000" w:themeColor="text1"/>
        </w:rPr>
        <w:t xml:space="preserve"> </w:t>
      </w:r>
      <w:r w:rsidR="004438CA" w:rsidRPr="00BB7E2F">
        <w:rPr>
          <w:rFonts w:ascii="Arial" w:hAnsi="Arial" w:cs="Arial"/>
          <w:color w:val="000000" w:themeColor="text1"/>
        </w:rPr>
        <w:t xml:space="preserve"> and when the event happen</w:t>
      </w:r>
      <w:r w:rsidR="005E57AD" w:rsidRPr="00BB7E2F">
        <w:rPr>
          <w:rFonts w:ascii="Arial" w:hAnsi="Arial" w:cs="Arial"/>
          <w:color w:val="000000" w:themeColor="text1"/>
        </w:rPr>
        <w:t>ed</w:t>
      </w:r>
      <w:r w:rsidR="00B6585C" w:rsidRPr="00BB7E2F">
        <w:rPr>
          <w:rFonts w:ascii="Arial" w:hAnsi="Arial" w:cs="Arial"/>
          <w:color w:val="000000" w:themeColor="text1"/>
        </w:rPr>
        <w:t>?</w:t>
      </w:r>
      <w:r w:rsidR="00BB7E2F">
        <w:rPr>
          <w:rFonts w:ascii="Arial" w:hAnsi="Arial" w:cs="Arial"/>
          <w:color w:val="000000" w:themeColor="text1"/>
        </w:rPr>
        <w:t>.</w:t>
      </w:r>
      <w:r w:rsidR="00B6585C" w:rsidRPr="00BB7E2F">
        <w:rPr>
          <w:rFonts w:ascii="Arial" w:hAnsi="Arial" w:cs="Arial"/>
          <w:color w:val="000000" w:themeColor="text1"/>
        </w:rPr>
        <w:t xml:space="preserve"> </w:t>
      </w:r>
      <w:r w:rsidR="004438CA" w:rsidRPr="00BB7E2F">
        <w:rPr>
          <w:rFonts w:ascii="Arial" w:hAnsi="Arial" w:cs="Arial"/>
          <w:color w:val="000000" w:themeColor="text1"/>
        </w:rPr>
        <w:t xml:space="preserve"> The </w:t>
      </w:r>
      <w:r w:rsidR="00DD5D53" w:rsidRPr="00BB7E2F">
        <w:rPr>
          <w:rFonts w:ascii="Arial" w:hAnsi="Arial" w:cs="Arial"/>
          <w:color w:val="000000" w:themeColor="text1"/>
        </w:rPr>
        <w:t>key events will realise a better understandin</w:t>
      </w:r>
      <w:r w:rsidR="00E12730" w:rsidRPr="00BB7E2F">
        <w:rPr>
          <w:rFonts w:ascii="Arial" w:hAnsi="Arial" w:cs="Arial"/>
          <w:color w:val="000000" w:themeColor="text1"/>
        </w:rPr>
        <w:t xml:space="preserve">g of any </w:t>
      </w:r>
      <w:r w:rsidR="003A1E27" w:rsidRPr="00BB7E2F">
        <w:rPr>
          <w:rFonts w:ascii="Arial" w:hAnsi="Arial" w:cs="Arial"/>
          <w:color w:val="000000" w:themeColor="text1"/>
        </w:rPr>
        <w:t>discomfort</w:t>
      </w:r>
      <w:r w:rsidR="00E12730" w:rsidRPr="00BB7E2F">
        <w:rPr>
          <w:rFonts w:ascii="Arial" w:hAnsi="Arial" w:cs="Arial"/>
          <w:color w:val="000000" w:themeColor="text1"/>
        </w:rPr>
        <w:t xml:space="preserve"> occurred, which will be easier to learn </w:t>
      </w:r>
      <w:r w:rsidR="003A1E27" w:rsidRPr="00BB7E2F">
        <w:rPr>
          <w:rFonts w:ascii="Arial" w:hAnsi="Arial" w:cs="Arial"/>
          <w:color w:val="000000" w:themeColor="text1"/>
        </w:rPr>
        <w:t xml:space="preserve">from it. </w:t>
      </w:r>
    </w:p>
    <w:p w14:paraId="47C046FE" w14:textId="3EC8F6E6" w:rsidR="007C7825" w:rsidRPr="00BB7E2F" w:rsidRDefault="00795A90" w:rsidP="00BA39A5">
      <w:pPr>
        <w:pStyle w:val="ListParagraph"/>
        <w:numPr>
          <w:ilvl w:val="0"/>
          <w:numId w:val="2"/>
        </w:numPr>
        <w:spacing w:line="360" w:lineRule="auto"/>
        <w:rPr>
          <w:rFonts w:ascii="Arial" w:hAnsi="Arial" w:cs="Arial"/>
          <w:color w:val="000000" w:themeColor="text1"/>
        </w:rPr>
      </w:pPr>
      <w:r w:rsidRPr="00BB7E2F">
        <w:rPr>
          <w:rFonts w:ascii="Arial" w:hAnsi="Arial" w:cs="Arial"/>
          <w:color w:val="000000" w:themeColor="text1"/>
        </w:rPr>
        <w:t>In the 3</w:t>
      </w:r>
      <w:r w:rsidRPr="00BB7E2F">
        <w:rPr>
          <w:rFonts w:ascii="Arial" w:hAnsi="Arial" w:cs="Arial"/>
          <w:color w:val="000000" w:themeColor="text1"/>
          <w:vertAlign w:val="superscript"/>
        </w:rPr>
        <w:t>rd</w:t>
      </w:r>
      <w:r w:rsidRPr="00BB7E2F">
        <w:rPr>
          <w:rFonts w:ascii="Arial" w:hAnsi="Arial" w:cs="Arial"/>
          <w:color w:val="000000" w:themeColor="text1"/>
        </w:rPr>
        <w:t xml:space="preserve"> step of the model of reflection</w:t>
      </w:r>
      <w:r w:rsidR="002542D4" w:rsidRPr="00BB7E2F">
        <w:rPr>
          <w:rFonts w:ascii="Arial" w:hAnsi="Arial" w:cs="Arial"/>
          <w:color w:val="000000" w:themeColor="text1"/>
        </w:rPr>
        <w:t xml:space="preserve"> is </w:t>
      </w:r>
      <w:r w:rsidR="00686807" w:rsidRPr="00BB7E2F">
        <w:rPr>
          <w:rFonts w:ascii="Arial" w:hAnsi="Arial" w:cs="Arial"/>
          <w:color w:val="000000" w:themeColor="text1"/>
        </w:rPr>
        <w:t xml:space="preserve">to </w:t>
      </w:r>
      <w:r w:rsidR="00686807" w:rsidRPr="00BB7E2F">
        <w:rPr>
          <w:rFonts w:ascii="Arial" w:hAnsi="Arial" w:cs="Arial"/>
          <w:i/>
          <w:iCs/>
          <w:color w:val="000000" w:themeColor="text1"/>
        </w:rPr>
        <w:t>Analyse</w:t>
      </w:r>
      <w:r w:rsidR="00686807" w:rsidRPr="00BB7E2F">
        <w:rPr>
          <w:rFonts w:ascii="Arial" w:hAnsi="Arial" w:cs="Arial"/>
          <w:color w:val="000000" w:themeColor="text1"/>
        </w:rPr>
        <w:t xml:space="preserve"> </w:t>
      </w:r>
      <w:r w:rsidR="003B1BCA" w:rsidRPr="00BB7E2F">
        <w:rPr>
          <w:rFonts w:ascii="Arial" w:hAnsi="Arial" w:cs="Arial"/>
          <w:color w:val="000000" w:themeColor="text1"/>
        </w:rPr>
        <w:t xml:space="preserve">any knowledge I already knew about the topic </w:t>
      </w:r>
      <w:r w:rsidR="00CD4A1B" w:rsidRPr="00BB7E2F">
        <w:rPr>
          <w:rFonts w:ascii="Arial" w:hAnsi="Arial" w:cs="Arial"/>
          <w:color w:val="000000" w:themeColor="text1"/>
        </w:rPr>
        <w:t xml:space="preserve">also what were the differences between reality and </w:t>
      </w:r>
      <w:r w:rsidR="00C90640" w:rsidRPr="00BB7E2F">
        <w:rPr>
          <w:rFonts w:ascii="Arial" w:hAnsi="Arial" w:cs="Arial"/>
          <w:color w:val="000000" w:themeColor="text1"/>
        </w:rPr>
        <w:t>assumptions</w:t>
      </w:r>
      <w:r w:rsidR="00095EDC" w:rsidRPr="00BB7E2F">
        <w:rPr>
          <w:rFonts w:ascii="Arial" w:hAnsi="Arial" w:cs="Arial"/>
          <w:color w:val="000000" w:themeColor="text1"/>
        </w:rPr>
        <w:t xml:space="preserve"> similarly,</w:t>
      </w:r>
      <w:r w:rsidR="00C90640" w:rsidRPr="00BB7E2F">
        <w:rPr>
          <w:rFonts w:ascii="Arial" w:hAnsi="Arial" w:cs="Arial"/>
          <w:color w:val="000000" w:themeColor="text1"/>
        </w:rPr>
        <w:t xml:space="preserve"> what would be my reaction if something else has happened</w:t>
      </w:r>
      <w:r w:rsidR="00095EDC" w:rsidRPr="00BB7E2F">
        <w:rPr>
          <w:rFonts w:ascii="Arial" w:hAnsi="Arial" w:cs="Arial"/>
          <w:color w:val="000000" w:themeColor="text1"/>
        </w:rPr>
        <w:t xml:space="preserve">. </w:t>
      </w:r>
      <w:r w:rsidR="00B6585C" w:rsidRPr="00BB7E2F">
        <w:rPr>
          <w:rFonts w:ascii="Arial" w:hAnsi="Arial" w:cs="Arial"/>
          <w:color w:val="000000" w:themeColor="text1"/>
        </w:rPr>
        <w:t xml:space="preserve">This </w:t>
      </w:r>
      <w:r w:rsidR="003274CC" w:rsidRPr="00BB7E2F">
        <w:rPr>
          <w:rFonts w:ascii="Arial" w:hAnsi="Arial" w:cs="Arial"/>
          <w:color w:val="000000" w:themeColor="text1"/>
        </w:rPr>
        <w:t xml:space="preserve">step is crucial for </w:t>
      </w:r>
      <w:r w:rsidR="009B6F41">
        <w:rPr>
          <w:rFonts w:ascii="Arial" w:hAnsi="Arial" w:cs="Arial"/>
          <w:color w:val="000000" w:themeColor="text1"/>
        </w:rPr>
        <w:t xml:space="preserve">determining &amp; </w:t>
      </w:r>
      <w:r w:rsidR="003274CC" w:rsidRPr="00BB7E2F">
        <w:rPr>
          <w:rFonts w:ascii="Arial" w:hAnsi="Arial" w:cs="Arial"/>
          <w:color w:val="000000" w:themeColor="text1"/>
        </w:rPr>
        <w:t xml:space="preserve">examining </w:t>
      </w:r>
      <w:r w:rsidR="009B6F41">
        <w:rPr>
          <w:rFonts w:ascii="Arial" w:hAnsi="Arial" w:cs="Arial"/>
          <w:color w:val="000000" w:themeColor="text1"/>
        </w:rPr>
        <w:t>if the</w:t>
      </w:r>
      <w:r w:rsidR="003274CC" w:rsidRPr="00BB7E2F">
        <w:rPr>
          <w:rFonts w:ascii="Arial" w:hAnsi="Arial" w:cs="Arial"/>
          <w:color w:val="000000" w:themeColor="text1"/>
        </w:rPr>
        <w:t xml:space="preserve"> assumptions and the knowledge </w:t>
      </w:r>
      <w:r w:rsidR="00B703E3" w:rsidRPr="00BB7E2F">
        <w:rPr>
          <w:rFonts w:ascii="Arial" w:hAnsi="Arial" w:cs="Arial"/>
          <w:color w:val="000000" w:themeColor="text1"/>
        </w:rPr>
        <w:t xml:space="preserve">were </w:t>
      </w:r>
      <w:r w:rsidR="001511BC" w:rsidRPr="00BB7E2F">
        <w:rPr>
          <w:rFonts w:ascii="Arial" w:hAnsi="Arial" w:cs="Arial"/>
          <w:color w:val="000000" w:themeColor="text1"/>
        </w:rPr>
        <w:t xml:space="preserve">correct or wrong. </w:t>
      </w:r>
    </w:p>
    <w:p w14:paraId="129646B9" w14:textId="18B3C0AB" w:rsidR="0017264F" w:rsidRPr="00BB7E2F" w:rsidRDefault="0017264F" w:rsidP="00BA39A5">
      <w:pPr>
        <w:pStyle w:val="ListParagraph"/>
        <w:numPr>
          <w:ilvl w:val="0"/>
          <w:numId w:val="2"/>
        </w:numPr>
        <w:spacing w:line="360" w:lineRule="auto"/>
        <w:rPr>
          <w:rFonts w:ascii="Arial" w:hAnsi="Arial" w:cs="Arial"/>
          <w:color w:val="000000" w:themeColor="text1"/>
        </w:rPr>
      </w:pPr>
      <w:r w:rsidRPr="00BB7E2F">
        <w:rPr>
          <w:rFonts w:ascii="Arial" w:hAnsi="Arial" w:cs="Arial"/>
          <w:color w:val="000000" w:themeColor="text1"/>
        </w:rPr>
        <w:lastRenderedPageBreak/>
        <w:t>4</w:t>
      </w:r>
      <w:r w:rsidRPr="00BB7E2F">
        <w:rPr>
          <w:rFonts w:ascii="Arial" w:hAnsi="Arial" w:cs="Arial"/>
          <w:color w:val="000000" w:themeColor="text1"/>
          <w:vertAlign w:val="superscript"/>
        </w:rPr>
        <w:t>th</w:t>
      </w:r>
      <w:r w:rsidRPr="00BB7E2F">
        <w:rPr>
          <w:rFonts w:ascii="Arial" w:hAnsi="Arial" w:cs="Arial"/>
          <w:color w:val="000000" w:themeColor="text1"/>
        </w:rPr>
        <w:t xml:space="preserve"> step</w:t>
      </w:r>
      <w:r w:rsidR="004D1904" w:rsidRPr="00BB7E2F">
        <w:rPr>
          <w:rFonts w:ascii="Arial" w:hAnsi="Arial" w:cs="Arial"/>
          <w:color w:val="000000" w:themeColor="text1"/>
        </w:rPr>
        <w:t xml:space="preserve"> of Atkins and Murphy model of reflection</w:t>
      </w:r>
      <w:r w:rsidR="006D5FE4" w:rsidRPr="00BB7E2F">
        <w:rPr>
          <w:rFonts w:ascii="Arial" w:hAnsi="Arial" w:cs="Arial"/>
          <w:color w:val="000000" w:themeColor="text1"/>
        </w:rPr>
        <w:t xml:space="preserve"> is </w:t>
      </w:r>
      <w:r w:rsidR="006D5FE4" w:rsidRPr="00BB7E2F">
        <w:rPr>
          <w:rFonts w:ascii="Arial" w:hAnsi="Arial" w:cs="Arial"/>
          <w:i/>
          <w:iCs/>
          <w:color w:val="000000" w:themeColor="text1"/>
        </w:rPr>
        <w:t>Evaluate</w:t>
      </w:r>
      <w:r w:rsidR="004D1904" w:rsidRPr="00BB7E2F">
        <w:rPr>
          <w:rFonts w:ascii="Arial" w:hAnsi="Arial" w:cs="Arial"/>
          <w:color w:val="000000" w:themeColor="text1"/>
        </w:rPr>
        <w:t xml:space="preserve"> </w:t>
      </w:r>
      <w:r w:rsidR="006D5FE4" w:rsidRPr="00BB7E2F">
        <w:rPr>
          <w:rFonts w:ascii="Arial" w:hAnsi="Arial" w:cs="Arial"/>
          <w:color w:val="000000" w:themeColor="text1"/>
        </w:rPr>
        <w:t xml:space="preserve">and this </w:t>
      </w:r>
      <w:r w:rsidR="004D1904" w:rsidRPr="00BB7E2F">
        <w:rPr>
          <w:rFonts w:ascii="Arial" w:hAnsi="Arial" w:cs="Arial"/>
          <w:color w:val="000000" w:themeColor="text1"/>
        </w:rPr>
        <w:t>is the</w:t>
      </w:r>
      <w:r w:rsidRPr="00BB7E2F">
        <w:rPr>
          <w:rFonts w:ascii="Arial" w:hAnsi="Arial" w:cs="Arial"/>
          <w:color w:val="000000" w:themeColor="text1"/>
        </w:rPr>
        <w:t xml:space="preserve"> </w:t>
      </w:r>
      <w:r w:rsidR="005919D7" w:rsidRPr="00BB7E2F">
        <w:rPr>
          <w:rFonts w:ascii="Arial" w:hAnsi="Arial" w:cs="Arial"/>
          <w:color w:val="000000" w:themeColor="text1"/>
        </w:rPr>
        <w:t xml:space="preserve">one that may hugely differ from one </w:t>
      </w:r>
      <w:r w:rsidR="006D5FE4" w:rsidRPr="00BB7E2F">
        <w:rPr>
          <w:rFonts w:ascii="Arial" w:hAnsi="Arial" w:cs="Arial"/>
          <w:color w:val="000000" w:themeColor="text1"/>
        </w:rPr>
        <w:t xml:space="preserve">to </w:t>
      </w:r>
      <w:r w:rsidR="005919D7" w:rsidRPr="00BB7E2F">
        <w:rPr>
          <w:rFonts w:ascii="Arial" w:hAnsi="Arial" w:cs="Arial"/>
          <w:color w:val="000000" w:themeColor="text1"/>
        </w:rPr>
        <w:t>another</w:t>
      </w:r>
      <w:r w:rsidR="006D5FE4" w:rsidRPr="00BB7E2F">
        <w:rPr>
          <w:rFonts w:ascii="Arial" w:hAnsi="Arial" w:cs="Arial"/>
          <w:color w:val="000000" w:themeColor="text1"/>
        </w:rPr>
        <w:t xml:space="preserve">’s person. </w:t>
      </w:r>
      <w:r w:rsidR="00827BB8" w:rsidRPr="00BB7E2F">
        <w:rPr>
          <w:rFonts w:ascii="Arial" w:hAnsi="Arial" w:cs="Arial"/>
          <w:color w:val="000000" w:themeColor="text1"/>
        </w:rPr>
        <w:t xml:space="preserve">For the simple fact that each person’s </w:t>
      </w:r>
      <w:r w:rsidR="001852FC" w:rsidRPr="00BB7E2F">
        <w:rPr>
          <w:rFonts w:ascii="Arial" w:hAnsi="Arial" w:cs="Arial"/>
          <w:color w:val="000000" w:themeColor="text1"/>
        </w:rPr>
        <w:t xml:space="preserve">evaluation </w:t>
      </w:r>
      <w:r w:rsidR="00827BB8" w:rsidRPr="00BB7E2F">
        <w:rPr>
          <w:rFonts w:ascii="Arial" w:hAnsi="Arial" w:cs="Arial"/>
          <w:color w:val="000000" w:themeColor="text1"/>
        </w:rPr>
        <w:t xml:space="preserve">is completely </w:t>
      </w:r>
      <w:r w:rsidR="001852FC" w:rsidRPr="00BB7E2F">
        <w:rPr>
          <w:rFonts w:ascii="Arial" w:hAnsi="Arial" w:cs="Arial"/>
          <w:color w:val="000000" w:themeColor="text1"/>
        </w:rPr>
        <w:t>personal,</w:t>
      </w:r>
      <w:r w:rsidR="00827BB8" w:rsidRPr="00BB7E2F">
        <w:rPr>
          <w:rFonts w:ascii="Arial" w:hAnsi="Arial" w:cs="Arial"/>
          <w:color w:val="000000" w:themeColor="text1"/>
        </w:rPr>
        <w:t xml:space="preserve"> and the analysis of scenario</w:t>
      </w:r>
      <w:r w:rsidR="00FC2611" w:rsidRPr="00BB7E2F">
        <w:rPr>
          <w:rFonts w:ascii="Arial" w:hAnsi="Arial" w:cs="Arial"/>
          <w:color w:val="000000" w:themeColor="text1"/>
        </w:rPr>
        <w:t xml:space="preserve">s and potential behaviours differ. </w:t>
      </w:r>
    </w:p>
    <w:p w14:paraId="3788A26C" w14:textId="78E30486" w:rsidR="005E57AD" w:rsidRDefault="00D63D66" w:rsidP="00BA39A5">
      <w:pPr>
        <w:pStyle w:val="ListParagraph"/>
        <w:numPr>
          <w:ilvl w:val="0"/>
          <w:numId w:val="2"/>
        </w:numPr>
        <w:spacing w:line="360" w:lineRule="auto"/>
        <w:rPr>
          <w:rFonts w:ascii="Arial" w:hAnsi="Arial" w:cs="Arial"/>
          <w:color w:val="000000" w:themeColor="text1"/>
        </w:rPr>
      </w:pPr>
      <w:r w:rsidRPr="00BB7E2F">
        <w:rPr>
          <w:rFonts w:ascii="Arial" w:hAnsi="Arial" w:cs="Arial"/>
          <w:color w:val="000000" w:themeColor="text1"/>
        </w:rPr>
        <w:t>The 5</w:t>
      </w:r>
      <w:r w:rsidRPr="00BB7E2F">
        <w:rPr>
          <w:rFonts w:ascii="Arial" w:hAnsi="Arial" w:cs="Arial"/>
          <w:color w:val="000000" w:themeColor="text1"/>
          <w:vertAlign w:val="superscript"/>
        </w:rPr>
        <w:t>th</w:t>
      </w:r>
      <w:r w:rsidRPr="00BB7E2F">
        <w:rPr>
          <w:rFonts w:ascii="Arial" w:hAnsi="Arial" w:cs="Arial"/>
          <w:color w:val="000000" w:themeColor="text1"/>
        </w:rPr>
        <w:t xml:space="preserve"> </w:t>
      </w:r>
      <w:r w:rsidR="0024338B" w:rsidRPr="00BB7E2F">
        <w:rPr>
          <w:rFonts w:ascii="Arial" w:hAnsi="Arial" w:cs="Arial"/>
          <w:color w:val="000000" w:themeColor="text1"/>
        </w:rPr>
        <w:t xml:space="preserve">step is to </w:t>
      </w:r>
      <w:r w:rsidR="0024338B" w:rsidRPr="00BB7E2F">
        <w:rPr>
          <w:rFonts w:ascii="Arial" w:hAnsi="Arial" w:cs="Arial"/>
          <w:i/>
          <w:iCs/>
          <w:color w:val="000000" w:themeColor="text1"/>
        </w:rPr>
        <w:t>Identify</w:t>
      </w:r>
      <w:r w:rsidR="0024338B" w:rsidRPr="00BB7E2F">
        <w:rPr>
          <w:rFonts w:ascii="Arial" w:hAnsi="Arial" w:cs="Arial"/>
          <w:color w:val="000000" w:themeColor="text1"/>
        </w:rPr>
        <w:t xml:space="preserve"> </w:t>
      </w:r>
      <w:r w:rsidR="002B1927" w:rsidRPr="00BB7E2F">
        <w:rPr>
          <w:rFonts w:ascii="Arial" w:hAnsi="Arial" w:cs="Arial"/>
          <w:color w:val="000000" w:themeColor="text1"/>
        </w:rPr>
        <w:t>the leaning as an overall experience</w:t>
      </w:r>
      <w:r w:rsidR="00B9744D" w:rsidRPr="00BB7E2F">
        <w:rPr>
          <w:rFonts w:ascii="Arial" w:hAnsi="Arial" w:cs="Arial"/>
          <w:color w:val="000000" w:themeColor="text1"/>
        </w:rPr>
        <w:t xml:space="preserve"> and how it may help me in the future</w:t>
      </w:r>
      <w:r w:rsidR="007400D2">
        <w:rPr>
          <w:rFonts w:ascii="Arial" w:hAnsi="Arial" w:cs="Arial"/>
          <w:color w:val="000000" w:themeColor="text1"/>
        </w:rPr>
        <w:t>.</w:t>
      </w:r>
    </w:p>
    <w:p w14:paraId="350C6E4D" w14:textId="77777777" w:rsidR="007400D2" w:rsidRPr="00BB7E2F" w:rsidRDefault="007400D2" w:rsidP="007400D2">
      <w:pPr>
        <w:pStyle w:val="ListParagraph"/>
        <w:spacing w:line="360" w:lineRule="auto"/>
        <w:ind w:left="360"/>
        <w:rPr>
          <w:rFonts w:ascii="Arial" w:hAnsi="Arial" w:cs="Arial"/>
          <w:color w:val="000000" w:themeColor="text1"/>
        </w:rPr>
      </w:pPr>
    </w:p>
    <w:p w14:paraId="42F32009" w14:textId="4DEAE851" w:rsidR="00BB7E2F" w:rsidRDefault="00B9744D" w:rsidP="005E57AD">
      <w:pPr>
        <w:pStyle w:val="ListParagraph"/>
        <w:spacing w:line="360" w:lineRule="auto"/>
        <w:ind w:left="360"/>
        <w:rPr>
          <w:rFonts w:ascii="Arial" w:hAnsi="Arial" w:cs="Arial"/>
          <w:color w:val="000000" w:themeColor="text1"/>
        </w:rPr>
      </w:pPr>
      <w:r w:rsidRPr="00BB7E2F">
        <w:rPr>
          <w:rFonts w:ascii="Arial" w:hAnsi="Arial" w:cs="Arial"/>
          <w:color w:val="000000" w:themeColor="text1"/>
        </w:rPr>
        <w:t xml:space="preserve"> </w:t>
      </w:r>
    </w:p>
    <w:p w14:paraId="773C2717" w14:textId="02657221" w:rsidR="007C7825" w:rsidRDefault="000D7038" w:rsidP="007400D2">
      <w:pPr>
        <w:rPr>
          <w:rFonts w:ascii="Arial" w:hAnsi="Arial" w:cs="Arial"/>
          <w:color w:val="44546A" w:themeColor="text2"/>
          <w:sz w:val="32"/>
          <w:szCs w:val="32"/>
        </w:rPr>
      </w:pPr>
      <w:r w:rsidRPr="009B6F41">
        <w:rPr>
          <w:rFonts w:ascii="Arial" w:hAnsi="Arial" w:cs="Arial"/>
          <w:color w:val="44546A" w:themeColor="text2"/>
          <w:sz w:val="32"/>
          <w:szCs w:val="32"/>
        </w:rPr>
        <w:t>Reflection on leaning Time management</w:t>
      </w:r>
    </w:p>
    <w:p w14:paraId="08D81FEA" w14:textId="77777777" w:rsidR="007400D2" w:rsidRPr="007400D2" w:rsidRDefault="007400D2" w:rsidP="007400D2">
      <w:pPr>
        <w:rPr>
          <w:rFonts w:ascii="Arial" w:hAnsi="Arial" w:cs="Arial"/>
          <w:color w:val="000000" w:themeColor="text1"/>
        </w:rPr>
      </w:pPr>
    </w:p>
    <w:p w14:paraId="686540A8" w14:textId="33BB2601" w:rsidR="00B757F7" w:rsidRPr="00BB7E2F" w:rsidRDefault="00FE061C" w:rsidP="00BA39A5">
      <w:pPr>
        <w:spacing w:line="360" w:lineRule="auto"/>
        <w:jc w:val="both"/>
        <w:rPr>
          <w:rFonts w:ascii="Arial" w:hAnsi="Arial" w:cs="Arial"/>
          <w:color w:val="000000" w:themeColor="text1"/>
        </w:rPr>
      </w:pPr>
      <w:r w:rsidRPr="00BB7E2F">
        <w:rPr>
          <w:rFonts w:ascii="Arial" w:hAnsi="Arial" w:cs="Arial"/>
          <w:color w:val="000000" w:themeColor="text1"/>
        </w:rPr>
        <w:t>Cambridge Dictionary (2020) believes that “the practice of using th</w:t>
      </w:r>
      <w:r w:rsidR="00B757F7" w:rsidRPr="00BB7E2F">
        <w:rPr>
          <w:rFonts w:ascii="Arial" w:hAnsi="Arial" w:cs="Arial"/>
          <w:color w:val="000000" w:themeColor="text1"/>
        </w:rPr>
        <w:t xml:space="preserve">e time that you have available in a useful and effective way, especially in your work” is the definition of time management. </w:t>
      </w:r>
    </w:p>
    <w:p w14:paraId="2F04EB7E" w14:textId="0A72E59C" w:rsidR="009B6F41" w:rsidRDefault="00DF30CB" w:rsidP="00BA39A5">
      <w:pPr>
        <w:spacing w:line="360" w:lineRule="auto"/>
        <w:rPr>
          <w:rFonts w:ascii="Arial" w:hAnsi="Arial" w:cs="Arial"/>
          <w:color w:val="000000" w:themeColor="text1"/>
        </w:rPr>
      </w:pPr>
      <w:r w:rsidRPr="00BB7E2F">
        <w:rPr>
          <w:rFonts w:ascii="Arial" w:hAnsi="Arial" w:cs="Arial"/>
          <w:color w:val="000000" w:themeColor="text1"/>
        </w:rPr>
        <w:t>Upon receiving the specific topic in the online lesson</w:t>
      </w:r>
      <w:r w:rsidR="00B86259" w:rsidRPr="00BB7E2F">
        <w:rPr>
          <w:rFonts w:ascii="Arial" w:hAnsi="Arial" w:cs="Arial"/>
          <w:color w:val="000000" w:themeColor="text1"/>
        </w:rPr>
        <w:t>, I internally groaned. I was aware of what time management is, what it represents and what does it require to be successful from</w:t>
      </w:r>
      <w:r w:rsidR="00C3654A" w:rsidRPr="00BB7E2F">
        <w:rPr>
          <w:rFonts w:ascii="Arial" w:hAnsi="Arial" w:cs="Arial"/>
          <w:color w:val="000000" w:themeColor="text1"/>
        </w:rPr>
        <w:t xml:space="preserve"> previous experiences</w:t>
      </w:r>
      <w:r w:rsidR="00B86259" w:rsidRPr="00BB7E2F">
        <w:rPr>
          <w:rFonts w:ascii="Arial" w:hAnsi="Arial" w:cs="Arial"/>
          <w:color w:val="000000" w:themeColor="text1"/>
        </w:rPr>
        <w:t>.</w:t>
      </w:r>
      <w:r w:rsidR="00EA1C41" w:rsidRPr="00BB7E2F">
        <w:rPr>
          <w:rFonts w:ascii="Arial" w:hAnsi="Arial" w:cs="Arial"/>
          <w:color w:val="000000" w:themeColor="text1"/>
        </w:rPr>
        <w:t xml:space="preserve"> </w:t>
      </w:r>
      <w:r w:rsidR="008338C8" w:rsidRPr="00BB7E2F">
        <w:rPr>
          <w:rFonts w:ascii="Arial" w:hAnsi="Arial" w:cs="Arial"/>
          <w:color w:val="000000" w:themeColor="text1"/>
        </w:rPr>
        <w:t xml:space="preserve">My thoughts on this specific topic were of boredom </w:t>
      </w:r>
      <w:r w:rsidR="00340B5F" w:rsidRPr="00BB7E2F">
        <w:rPr>
          <w:rFonts w:ascii="Arial" w:hAnsi="Arial" w:cs="Arial"/>
          <w:color w:val="000000" w:themeColor="text1"/>
        </w:rPr>
        <w:t xml:space="preserve">as I read before about it in articles such as </w:t>
      </w:r>
      <w:r w:rsidR="005A51F2" w:rsidRPr="00BB7E2F">
        <w:rPr>
          <w:rFonts w:ascii="Arial" w:hAnsi="Arial" w:cs="Arial"/>
          <w:color w:val="000000" w:themeColor="text1"/>
        </w:rPr>
        <w:t xml:space="preserve">“What is Time Management?” </w:t>
      </w:r>
      <w:r w:rsidR="003E3C7D" w:rsidRPr="00BB7E2F">
        <w:rPr>
          <w:rFonts w:ascii="Arial" w:hAnsi="Arial" w:cs="Arial"/>
          <w:color w:val="000000"/>
          <w:shd w:val="clear" w:color="auto" w:fill="FFFFFF"/>
        </w:rPr>
        <w:t>(Mindtools.com, 2017)</w:t>
      </w:r>
      <w:r w:rsidR="000E5790" w:rsidRPr="00BB7E2F">
        <w:rPr>
          <w:rFonts w:ascii="Arial" w:hAnsi="Arial" w:cs="Arial"/>
        </w:rPr>
        <w:t xml:space="preserve"> </w:t>
      </w:r>
      <w:r w:rsidR="00B077CD" w:rsidRPr="00BB7E2F">
        <w:rPr>
          <w:rFonts w:ascii="Arial" w:hAnsi="Arial" w:cs="Arial"/>
          <w:color w:val="000000" w:themeColor="text1"/>
        </w:rPr>
        <w:t xml:space="preserve">and I thought </w:t>
      </w:r>
      <w:r w:rsidR="009B6F41" w:rsidRPr="00BB7E2F">
        <w:rPr>
          <w:rFonts w:ascii="Arial" w:hAnsi="Arial" w:cs="Arial"/>
          <w:color w:val="000000" w:themeColor="text1"/>
        </w:rPr>
        <w:t>that</w:t>
      </w:r>
      <w:r w:rsidR="00B077CD" w:rsidRPr="00BB7E2F">
        <w:rPr>
          <w:rFonts w:ascii="Arial" w:hAnsi="Arial" w:cs="Arial"/>
          <w:color w:val="000000" w:themeColor="text1"/>
        </w:rPr>
        <w:t xml:space="preserve"> that was all I had to know about the topic. </w:t>
      </w:r>
      <w:r w:rsidR="00AA52CB" w:rsidRPr="00BB7E2F">
        <w:rPr>
          <w:rFonts w:ascii="Arial" w:hAnsi="Arial" w:cs="Arial"/>
          <w:color w:val="000000" w:themeColor="text1"/>
        </w:rPr>
        <w:t>Looking back at that situation</w:t>
      </w:r>
      <w:r w:rsidR="000E5790" w:rsidRPr="00BB7E2F">
        <w:rPr>
          <w:rFonts w:ascii="Arial" w:hAnsi="Arial" w:cs="Arial"/>
          <w:color w:val="000000" w:themeColor="text1"/>
        </w:rPr>
        <w:t>,</w:t>
      </w:r>
      <w:r w:rsidR="00AA52CB" w:rsidRPr="00BB7E2F">
        <w:rPr>
          <w:rFonts w:ascii="Arial" w:hAnsi="Arial" w:cs="Arial"/>
          <w:color w:val="000000" w:themeColor="text1"/>
        </w:rPr>
        <w:t xml:space="preserve"> I was wrong, as I thought that the teacher is going to present the same information I already knew.</w:t>
      </w:r>
    </w:p>
    <w:p w14:paraId="74DF5208" w14:textId="77777777" w:rsidR="009B6F41" w:rsidRPr="009B6F41" w:rsidRDefault="009B6F41" w:rsidP="00BA39A5">
      <w:pPr>
        <w:spacing w:line="360" w:lineRule="auto"/>
        <w:rPr>
          <w:rFonts w:ascii="Arial" w:hAnsi="Arial" w:cs="Arial"/>
          <w:color w:val="000000" w:themeColor="text1"/>
        </w:rPr>
      </w:pPr>
    </w:p>
    <w:p w14:paraId="6815CCAD" w14:textId="133F97B6" w:rsidR="00BE62EA" w:rsidRPr="00BB7E2F" w:rsidRDefault="00EA1C41" w:rsidP="00BA39A5">
      <w:pPr>
        <w:spacing w:line="360" w:lineRule="auto"/>
        <w:rPr>
          <w:rFonts w:ascii="Arial" w:hAnsi="Arial" w:cs="Arial"/>
          <w:color w:val="000000" w:themeColor="text1"/>
        </w:rPr>
      </w:pPr>
      <w:r w:rsidRPr="00BB7E2F">
        <w:rPr>
          <w:rFonts w:ascii="Arial" w:hAnsi="Arial" w:cs="Arial"/>
          <w:color w:val="000000" w:themeColor="text1"/>
        </w:rPr>
        <w:t>This even</w:t>
      </w:r>
      <w:r w:rsidR="005F5077" w:rsidRPr="00BB7E2F">
        <w:rPr>
          <w:rFonts w:ascii="Arial" w:hAnsi="Arial" w:cs="Arial"/>
          <w:color w:val="000000" w:themeColor="text1"/>
        </w:rPr>
        <w:t>t</w:t>
      </w:r>
      <w:r w:rsidRPr="00BB7E2F">
        <w:rPr>
          <w:rFonts w:ascii="Arial" w:hAnsi="Arial" w:cs="Arial"/>
          <w:color w:val="000000" w:themeColor="text1"/>
        </w:rPr>
        <w:t xml:space="preserve"> happened in the first week of this module of Academic and Employability Skills. The </w:t>
      </w:r>
      <w:r w:rsidR="009B6F41" w:rsidRPr="00BB7E2F">
        <w:rPr>
          <w:rFonts w:ascii="Arial" w:hAnsi="Arial" w:cs="Arial"/>
          <w:color w:val="000000" w:themeColor="text1"/>
        </w:rPr>
        <w:t>professor</w:t>
      </w:r>
      <w:r w:rsidR="009B6F41">
        <w:rPr>
          <w:rFonts w:ascii="Arial" w:hAnsi="Arial" w:cs="Arial"/>
          <w:color w:val="000000" w:themeColor="text1"/>
        </w:rPr>
        <w:t xml:space="preserve"> </w:t>
      </w:r>
      <w:r w:rsidR="009B6F41" w:rsidRPr="00BB7E2F">
        <w:rPr>
          <w:rFonts w:ascii="Arial" w:hAnsi="Arial" w:cs="Arial"/>
          <w:color w:val="000000" w:themeColor="text1"/>
        </w:rPr>
        <w:t>presented</w:t>
      </w:r>
      <w:r w:rsidRPr="00BB7E2F">
        <w:rPr>
          <w:rFonts w:ascii="Arial" w:hAnsi="Arial" w:cs="Arial"/>
          <w:color w:val="000000" w:themeColor="text1"/>
        </w:rPr>
        <w:t xml:space="preserve"> to us at the beginning of the lesson that we are going to learn about time management</w:t>
      </w:r>
      <w:r w:rsidR="00A055B3" w:rsidRPr="00BB7E2F">
        <w:rPr>
          <w:rFonts w:ascii="Arial" w:hAnsi="Arial" w:cs="Arial"/>
          <w:color w:val="000000" w:themeColor="text1"/>
        </w:rPr>
        <w:t xml:space="preserve">. </w:t>
      </w:r>
      <w:r w:rsidR="005F5077" w:rsidRPr="00BB7E2F">
        <w:rPr>
          <w:rFonts w:ascii="Arial" w:hAnsi="Arial" w:cs="Arial"/>
          <w:color w:val="000000" w:themeColor="text1"/>
        </w:rPr>
        <w:t>H</w:t>
      </w:r>
      <w:r w:rsidR="009D406A" w:rsidRPr="00BB7E2F">
        <w:rPr>
          <w:rFonts w:ascii="Arial" w:hAnsi="Arial" w:cs="Arial"/>
          <w:color w:val="000000" w:themeColor="text1"/>
        </w:rPr>
        <w:t xml:space="preserve">e personalised a specific </w:t>
      </w:r>
      <w:r w:rsidR="00B6585C" w:rsidRPr="00BB7E2F">
        <w:rPr>
          <w:rFonts w:ascii="Arial" w:hAnsi="Arial" w:cs="Arial"/>
          <w:color w:val="000000" w:themeColor="text1"/>
        </w:rPr>
        <w:t>P</w:t>
      </w:r>
      <w:r w:rsidR="009D406A" w:rsidRPr="00BB7E2F">
        <w:rPr>
          <w:rFonts w:ascii="Arial" w:hAnsi="Arial" w:cs="Arial"/>
          <w:color w:val="000000" w:themeColor="text1"/>
        </w:rPr>
        <w:t>ower</w:t>
      </w:r>
      <w:r w:rsidR="00B6585C" w:rsidRPr="00BB7E2F">
        <w:rPr>
          <w:rFonts w:ascii="Arial" w:hAnsi="Arial" w:cs="Arial"/>
          <w:color w:val="000000" w:themeColor="text1"/>
        </w:rPr>
        <w:t>P</w:t>
      </w:r>
      <w:r w:rsidR="009D406A" w:rsidRPr="00BB7E2F">
        <w:rPr>
          <w:rFonts w:ascii="Arial" w:hAnsi="Arial" w:cs="Arial"/>
          <w:color w:val="000000" w:themeColor="text1"/>
        </w:rPr>
        <w:t xml:space="preserve">oint presentation for the lesson with very detailed information about time management. The key observations described </w:t>
      </w:r>
      <w:r w:rsidR="00120C86" w:rsidRPr="00BB7E2F">
        <w:rPr>
          <w:rFonts w:ascii="Arial" w:hAnsi="Arial" w:cs="Arial"/>
          <w:color w:val="000000" w:themeColor="text1"/>
        </w:rPr>
        <w:t>how organisation and time management link together which I did</w:t>
      </w:r>
      <w:r w:rsidR="00E10E9F" w:rsidRPr="00BB7E2F">
        <w:rPr>
          <w:rFonts w:ascii="Arial" w:hAnsi="Arial" w:cs="Arial"/>
          <w:color w:val="000000" w:themeColor="text1"/>
        </w:rPr>
        <w:t xml:space="preserve"> not realise before the lesson.</w:t>
      </w:r>
      <w:r w:rsidR="006945D8" w:rsidRPr="00BB7E2F">
        <w:rPr>
          <w:rFonts w:ascii="Arial" w:hAnsi="Arial" w:cs="Arial"/>
          <w:color w:val="000000" w:themeColor="text1"/>
        </w:rPr>
        <w:t xml:space="preserve"> The presentation also included ways to improve </w:t>
      </w:r>
      <w:r w:rsidR="00361CA9" w:rsidRPr="00BB7E2F">
        <w:rPr>
          <w:rFonts w:ascii="Arial" w:hAnsi="Arial" w:cs="Arial"/>
          <w:color w:val="000000" w:themeColor="text1"/>
        </w:rPr>
        <w:t>our time management effectively.</w:t>
      </w:r>
      <w:r w:rsidR="00E10E9F" w:rsidRPr="00BB7E2F">
        <w:rPr>
          <w:rFonts w:ascii="Arial" w:hAnsi="Arial" w:cs="Arial"/>
          <w:color w:val="000000" w:themeColor="text1"/>
        </w:rPr>
        <w:t xml:space="preserve"> </w:t>
      </w:r>
    </w:p>
    <w:p w14:paraId="0FDBBF5D" w14:textId="0A2CE7F7" w:rsidR="005C21D1" w:rsidRPr="00BB7E2F" w:rsidRDefault="00423044" w:rsidP="00BA39A5">
      <w:pPr>
        <w:spacing w:line="360" w:lineRule="auto"/>
        <w:rPr>
          <w:rFonts w:ascii="Arial" w:hAnsi="Arial" w:cs="Arial"/>
          <w:color w:val="000000" w:themeColor="text1"/>
        </w:rPr>
      </w:pPr>
      <w:r w:rsidRPr="00BB7E2F">
        <w:rPr>
          <w:rFonts w:ascii="Arial" w:hAnsi="Arial" w:cs="Arial"/>
          <w:color w:val="000000" w:themeColor="text1"/>
        </w:rPr>
        <w:t xml:space="preserve"> </w:t>
      </w:r>
    </w:p>
    <w:p w14:paraId="18625E4E" w14:textId="436F382E" w:rsidR="00423044" w:rsidRPr="00BB7E2F" w:rsidRDefault="00423044" w:rsidP="00BA39A5">
      <w:pPr>
        <w:spacing w:line="360" w:lineRule="auto"/>
        <w:rPr>
          <w:rFonts w:ascii="Arial" w:hAnsi="Arial" w:cs="Arial"/>
          <w:color w:val="000000" w:themeColor="text1"/>
        </w:rPr>
      </w:pPr>
      <w:r w:rsidRPr="00BB7E2F">
        <w:rPr>
          <w:rFonts w:ascii="Arial" w:hAnsi="Arial" w:cs="Arial"/>
          <w:color w:val="000000" w:themeColor="text1"/>
        </w:rPr>
        <w:t xml:space="preserve">To analyse what I already knew before the lesson was quite </w:t>
      </w:r>
      <w:r w:rsidR="009A1CE1" w:rsidRPr="00BB7E2F">
        <w:rPr>
          <w:rFonts w:ascii="Arial" w:hAnsi="Arial" w:cs="Arial"/>
          <w:color w:val="000000" w:themeColor="text1"/>
        </w:rPr>
        <w:t xml:space="preserve">limited. I just knew that </w:t>
      </w:r>
      <w:r w:rsidR="00B606CE" w:rsidRPr="00BB7E2F">
        <w:rPr>
          <w:rFonts w:ascii="Arial" w:hAnsi="Arial" w:cs="Arial"/>
          <w:color w:val="000000" w:themeColor="text1"/>
        </w:rPr>
        <w:t xml:space="preserve">being on time brings a good impression on myself. </w:t>
      </w:r>
      <w:r w:rsidR="004846C5" w:rsidRPr="00BB7E2F">
        <w:rPr>
          <w:rFonts w:ascii="Arial" w:hAnsi="Arial" w:cs="Arial"/>
          <w:color w:val="000000" w:themeColor="text1"/>
        </w:rPr>
        <w:t xml:space="preserve">Both in school and in </w:t>
      </w:r>
      <w:r w:rsidR="00FF393D" w:rsidRPr="00BB7E2F">
        <w:rPr>
          <w:rFonts w:ascii="Arial" w:hAnsi="Arial" w:cs="Arial"/>
          <w:color w:val="000000" w:themeColor="text1"/>
        </w:rPr>
        <w:t>a</w:t>
      </w:r>
      <w:r w:rsidR="004846C5" w:rsidRPr="00BB7E2F">
        <w:rPr>
          <w:rFonts w:ascii="Arial" w:hAnsi="Arial" w:cs="Arial"/>
          <w:color w:val="000000" w:themeColor="text1"/>
        </w:rPr>
        <w:t xml:space="preserve"> work</w:t>
      </w:r>
      <w:r w:rsidR="005E57AD" w:rsidRPr="00BB7E2F">
        <w:rPr>
          <w:rFonts w:ascii="Arial" w:hAnsi="Arial" w:cs="Arial"/>
          <w:color w:val="000000" w:themeColor="text1"/>
        </w:rPr>
        <w:t xml:space="preserve"> </w:t>
      </w:r>
      <w:r w:rsidR="004846C5" w:rsidRPr="00BB7E2F">
        <w:rPr>
          <w:rFonts w:ascii="Arial" w:hAnsi="Arial" w:cs="Arial"/>
          <w:color w:val="000000" w:themeColor="text1"/>
        </w:rPr>
        <w:t>environment being on time was necessary</w:t>
      </w:r>
      <w:r w:rsidR="00FF393D" w:rsidRPr="00BB7E2F">
        <w:rPr>
          <w:rFonts w:ascii="Arial" w:hAnsi="Arial" w:cs="Arial"/>
          <w:color w:val="000000" w:themeColor="text1"/>
        </w:rPr>
        <w:t xml:space="preserve">. However, I have realised that </w:t>
      </w:r>
      <w:r w:rsidR="00AD6E9A" w:rsidRPr="00BB7E2F">
        <w:rPr>
          <w:rFonts w:ascii="Arial" w:hAnsi="Arial" w:cs="Arial"/>
          <w:color w:val="000000" w:themeColor="text1"/>
        </w:rPr>
        <w:t>I was wasting time because of the way I was organising my time</w:t>
      </w:r>
      <w:r w:rsidR="00361CA9" w:rsidRPr="00BB7E2F">
        <w:rPr>
          <w:rFonts w:ascii="Arial" w:hAnsi="Arial" w:cs="Arial"/>
          <w:color w:val="000000" w:themeColor="text1"/>
        </w:rPr>
        <w:t xml:space="preserve"> later on</w:t>
      </w:r>
      <w:r w:rsidR="00AD6E9A" w:rsidRPr="00BB7E2F">
        <w:rPr>
          <w:rFonts w:ascii="Arial" w:hAnsi="Arial" w:cs="Arial"/>
          <w:color w:val="000000" w:themeColor="text1"/>
        </w:rPr>
        <w:t>. The tutor</w:t>
      </w:r>
      <w:r w:rsidR="00487B1A">
        <w:rPr>
          <w:rFonts w:ascii="Arial" w:hAnsi="Arial" w:cs="Arial"/>
          <w:color w:val="000000" w:themeColor="text1"/>
        </w:rPr>
        <w:t xml:space="preserve"> </w:t>
      </w:r>
      <w:r w:rsidR="00AD6E9A" w:rsidRPr="00BB7E2F">
        <w:rPr>
          <w:rFonts w:ascii="Arial" w:hAnsi="Arial" w:cs="Arial"/>
          <w:color w:val="000000" w:themeColor="text1"/>
        </w:rPr>
        <w:t xml:space="preserve">provided </w:t>
      </w:r>
      <w:r w:rsidR="007E05C5" w:rsidRPr="00BB7E2F">
        <w:rPr>
          <w:rFonts w:ascii="Arial" w:hAnsi="Arial" w:cs="Arial"/>
          <w:color w:val="000000" w:themeColor="text1"/>
        </w:rPr>
        <w:t xml:space="preserve">us with some activities in the lesson that could take time management into </w:t>
      </w:r>
      <w:r w:rsidR="007E05C5" w:rsidRPr="00BB7E2F">
        <w:rPr>
          <w:rFonts w:ascii="Arial" w:hAnsi="Arial" w:cs="Arial"/>
          <w:color w:val="000000" w:themeColor="text1"/>
        </w:rPr>
        <w:lastRenderedPageBreak/>
        <w:t xml:space="preserve">a deeper perspective. He made us </w:t>
      </w:r>
      <w:r w:rsidR="00B6585C" w:rsidRPr="00BB7E2F">
        <w:rPr>
          <w:rFonts w:ascii="Arial" w:hAnsi="Arial" w:cs="Arial"/>
          <w:color w:val="000000" w:themeColor="text1"/>
        </w:rPr>
        <w:t xml:space="preserve">analyse </w:t>
      </w:r>
      <w:r w:rsidR="00AE6E6B" w:rsidRPr="00BB7E2F">
        <w:rPr>
          <w:rFonts w:ascii="Arial" w:hAnsi="Arial" w:cs="Arial"/>
          <w:color w:val="000000" w:themeColor="text1"/>
        </w:rPr>
        <w:t>how we managed time</w:t>
      </w:r>
      <w:r w:rsidR="00487B1A">
        <w:rPr>
          <w:rFonts w:ascii="Arial" w:hAnsi="Arial" w:cs="Arial"/>
          <w:color w:val="000000" w:themeColor="text1"/>
        </w:rPr>
        <w:t xml:space="preserve"> ef</w:t>
      </w:r>
      <w:r w:rsidR="00FE0CA9" w:rsidRPr="00BB7E2F">
        <w:rPr>
          <w:rFonts w:ascii="Arial" w:hAnsi="Arial" w:cs="Arial"/>
          <w:color w:val="000000" w:themeColor="text1"/>
        </w:rPr>
        <w:t>fectively in the past 2 days</w:t>
      </w:r>
      <w:r w:rsidR="003B4117" w:rsidRPr="00BB7E2F">
        <w:rPr>
          <w:rFonts w:ascii="Arial" w:hAnsi="Arial" w:cs="Arial"/>
          <w:color w:val="000000" w:themeColor="text1"/>
        </w:rPr>
        <w:t xml:space="preserve"> (Table 1)</w:t>
      </w:r>
      <w:r w:rsidR="002D567E" w:rsidRPr="00BB7E2F">
        <w:rPr>
          <w:rFonts w:ascii="Arial" w:hAnsi="Arial" w:cs="Arial"/>
          <w:color w:val="000000" w:themeColor="text1"/>
        </w:rPr>
        <w:t xml:space="preserve"> </w:t>
      </w:r>
      <w:r w:rsidR="00B35470" w:rsidRPr="00BB7E2F">
        <w:rPr>
          <w:rFonts w:ascii="Arial" w:hAnsi="Arial" w:cs="Arial"/>
          <w:color w:val="000000" w:themeColor="text1"/>
        </w:rPr>
        <w:t>as in a list format where we should also review our prioritie</w:t>
      </w:r>
      <w:r w:rsidR="00BD6286" w:rsidRPr="00BB7E2F">
        <w:rPr>
          <w:rFonts w:ascii="Arial" w:hAnsi="Arial" w:cs="Arial"/>
          <w:color w:val="000000" w:themeColor="text1"/>
        </w:rPr>
        <w:t>s and the use of time</w:t>
      </w:r>
      <w:r w:rsidR="00FE0CA9" w:rsidRPr="00BB7E2F">
        <w:rPr>
          <w:rFonts w:ascii="Arial" w:hAnsi="Arial" w:cs="Arial"/>
          <w:color w:val="000000" w:themeColor="text1"/>
        </w:rPr>
        <w:t xml:space="preserve">. At </w:t>
      </w:r>
      <w:r w:rsidR="00B6585C" w:rsidRPr="00BB7E2F">
        <w:rPr>
          <w:rFonts w:ascii="Arial" w:hAnsi="Arial" w:cs="Arial"/>
          <w:color w:val="000000" w:themeColor="text1"/>
        </w:rPr>
        <w:t xml:space="preserve">the </w:t>
      </w:r>
      <w:r w:rsidR="00FE0CA9" w:rsidRPr="00BB7E2F">
        <w:rPr>
          <w:rFonts w:ascii="Arial" w:hAnsi="Arial" w:cs="Arial"/>
          <w:color w:val="000000" w:themeColor="text1"/>
        </w:rPr>
        <w:t xml:space="preserve">start I thought that this was a pretty </w:t>
      </w:r>
      <w:r w:rsidR="00CB022A" w:rsidRPr="00BB7E2F">
        <w:rPr>
          <w:rFonts w:ascii="Arial" w:hAnsi="Arial" w:cs="Arial"/>
          <w:color w:val="000000" w:themeColor="text1"/>
        </w:rPr>
        <w:t>simple</w:t>
      </w:r>
      <w:r w:rsidR="00611E20" w:rsidRPr="00BB7E2F">
        <w:rPr>
          <w:rFonts w:ascii="Arial" w:hAnsi="Arial" w:cs="Arial"/>
          <w:color w:val="000000" w:themeColor="text1"/>
        </w:rPr>
        <w:t xml:space="preserve"> and straight forward</w:t>
      </w:r>
      <w:r w:rsidR="00CB022A" w:rsidRPr="00BB7E2F">
        <w:rPr>
          <w:rFonts w:ascii="Arial" w:hAnsi="Arial" w:cs="Arial"/>
          <w:color w:val="000000" w:themeColor="text1"/>
        </w:rPr>
        <w:t xml:space="preserve"> task, later on</w:t>
      </w:r>
      <w:r w:rsidR="00B6585C" w:rsidRPr="00BB7E2F">
        <w:rPr>
          <w:rFonts w:ascii="Arial" w:hAnsi="Arial" w:cs="Arial"/>
          <w:color w:val="000000" w:themeColor="text1"/>
        </w:rPr>
        <w:t>,</w:t>
      </w:r>
      <w:r w:rsidR="00CB022A" w:rsidRPr="00BB7E2F">
        <w:rPr>
          <w:rFonts w:ascii="Arial" w:hAnsi="Arial" w:cs="Arial"/>
          <w:color w:val="000000" w:themeColor="text1"/>
        </w:rPr>
        <w:t xml:space="preserve"> I have </w:t>
      </w:r>
      <w:r w:rsidR="00FE0CA9" w:rsidRPr="00BB7E2F">
        <w:rPr>
          <w:rFonts w:ascii="Arial" w:hAnsi="Arial" w:cs="Arial"/>
          <w:color w:val="000000" w:themeColor="text1"/>
        </w:rPr>
        <w:t>strugg</w:t>
      </w:r>
      <w:r w:rsidR="00CB022A" w:rsidRPr="00BB7E2F">
        <w:rPr>
          <w:rFonts w:ascii="Arial" w:hAnsi="Arial" w:cs="Arial"/>
          <w:color w:val="000000" w:themeColor="text1"/>
        </w:rPr>
        <w:t xml:space="preserve">led immensely as I realised that besides, sleeping, eating and being on my phone or watching Netflix </w:t>
      </w:r>
      <w:r w:rsidR="002D567E" w:rsidRPr="00BB7E2F">
        <w:rPr>
          <w:rFonts w:ascii="Arial" w:hAnsi="Arial" w:cs="Arial"/>
          <w:color w:val="000000" w:themeColor="text1"/>
        </w:rPr>
        <w:t xml:space="preserve">I don’t comprehend </w:t>
      </w:r>
      <w:r w:rsidR="00B6585C" w:rsidRPr="00BB7E2F">
        <w:rPr>
          <w:rFonts w:ascii="Arial" w:hAnsi="Arial" w:cs="Arial"/>
          <w:color w:val="000000" w:themeColor="text1"/>
        </w:rPr>
        <w:t>any</w:t>
      </w:r>
      <w:r w:rsidR="002D567E" w:rsidRPr="00BB7E2F">
        <w:rPr>
          <w:rFonts w:ascii="Arial" w:hAnsi="Arial" w:cs="Arial"/>
          <w:color w:val="000000" w:themeColor="text1"/>
        </w:rPr>
        <w:t xml:space="preserve">thing else on a day even though I have loads of important things to do. </w:t>
      </w:r>
      <w:r w:rsidR="00BD6286" w:rsidRPr="00BB7E2F">
        <w:rPr>
          <w:rFonts w:ascii="Arial" w:hAnsi="Arial" w:cs="Arial"/>
          <w:color w:val="000000" w:themeColor="text1"/>
        </w:rPr>
        <w:t>I</w:t>
      </w:r>
      <w:r w:rsidR="00487B1A">
        <w:rPr>
          <w:rFonts w:ascii="Arial" w:hAnsi="Arial" w:cs="Arial"/>
          <w:color w:val="000000" w:themeColor="text1"/>
        </w:rPr>
        <w:t xml:space="preserve"> </w:t>
      </w:r>
      <w:r w:rsidR="00BD6286" w:rsidRPr="00BB7E2F">
        <w:rPr>
          <w:rFonts w:ascii="Arial" w:hAnsi="Arial" w:cs="Arial"/>
          <w:color w:val="000000" w:themeColor="text1"/>
        </w:rPr>
        <w:t xml:space="preserve">realised that I </w:t>
      </w:r>
      <w:r w:rsidR="00611E20" w:rsidRPr="00BB7E2F">
        <w:rPr>
          <w:rFonts w:ascii="Arial" w:hAnsi="Arial" w:cs="Arial"/>
          <w:color w:val="000000" w:themeColor="text1"/>
        </w:rPr>
        <w:t>rarely</w:t>
      </w:r>
      <w:r w:rsidR="00BD6286" w:rsidRPr="00BB7E2F">
        <w:rPr>
          <w:rFonts w:ascii="Arial" w:hAnsi="Arial" w:cs="Arial"/>
          <w:color w:val="000000" w:themeColor="text1"/>
        </w:rPr>
        <w:t xml:space="preserve"> achieve my priorities because I don’t manage time well and because I let myself convince my brain that tomorrow is </w:t>
      </w:r>
      <w:r w:rsidR="00017871" w:rsidRPr="00BB7E2F">
        <w:rPr>
          <w:rFonts w:ascii="Arial" w:hAnsi="Arial" w:cs="Arial"/>
          <w:color w:val="000000" w:themeColor="text1"/>
        </w:rPr>
        <w:t xml:space="preserve">the day that I am going to complete the task. </w:t>
      </w:r>
    </w:p>
    <w:p w14:paraId="0B9B2020" w14:textId="77777777" w:rsidR="00487B1A" w:rsidRDefault="003522BB" w:rsidP="00BA39A5">
      <w:pPr>
        <w:spacing w:line="360" w:lineRule="auto"/>
        <w:rPr>
          <w:rFonts w:ascii="Arial" w:hAnsi="Arial" w:cs="Arial"/>
          <w:color w:val="000000" w:themeColor="text1"/>
        </w:rPr>
      </w:pPr>
      <w:r w:rsidRPr="00BB7E2F">
        <w:rPr>
          <w:rFonts w:ascii="Arial" w:hAnsi="Arial" w:cs="Arial"/>
          <w:color w:val="000000" w:themeColor="text1"/>
        </w:rPr>
        <w:t xml:space="preserve">      </w:t>
      </w:r>
    </w:p>
    <w:p w14:paraId="733FED6E" w14:textId="13A04988" w:rsidR="00E85201" w:rsidRPr="00487B1A" w:rsidRDefault="00C359AA" w:rsidP="00BA39A5">
      <w:pPr>
        <w:spacing w:line="360" w:lineRule="auto"/>
        <w:rPr>
          <w:rFonts w:ascii="Arial" w:hAnsi="Arial" w:cs="Arial"/>
          <w:color w:val="000000" w:themeColor="text1"/>
        </w:rPr>
      </w:pPr>
      <w:r w:rsidRPr="00BB7E2F">
        <w:rPr>
          <w:rFonts w:ascii="Arial" w:hAnsi="Arial" w:cs="Arial"/>
          <w:color w:val="000000" w:themeColor="text1"/>
        </w:rPr>
        <w:t>T</w:t>
      </w:r>
      <w:r w:rsidR="00D6170A" w:rsidRPr="00BB7E2F">
        <w:rPr>
          <w:rFonts w:ascii="Arial" w:hAnsi="Arial" w:cs="Arial"/>
          <w:color w:val="000000" w:themeColor="text1"/>
        </w:rPr>
        <w:t>o evaluate the situation</w:t>
      </w:r>
      <w:r w:rsidR="00110777" w:rsidRPr="00BB7E2F">
        <w:rPr>
          <w:rFonts w:ascii="Arial" w:hAnsi="Arial" w:cs="Arial"/>
          <w:color w:val="000000" w:themeColor="text1"/>
        </w:rPr>
        <w:t>,</w:t>
      </w:r>
      <w:r w:rsidR="00D6170A" w:rsidRPr="00BB7E2F">
        <w:rPr>
          <w:rFonts w:ascii="Arial" w:hAnsi="Arial" w:cs="Arial"/>
          <w:color w:val="000000" w:themeColor="text1"/>
        </w:rPr>
        <w:t xml:space="preserve"> </w:t>
      </w:r>
      <w:r w:rsidR="00110777" w:rsidRPr="00BB7E2F">
        <w:rPr>
          <w:rFonts w:ascii="Arial" w:hAnsi="Arial" w:cs="Arial"/>
          <w:color w:val="000000" w:themeColor="text1"/>
        </w:rPr>
        <w:t>m</w:t>
      </w:r>
      <w:r w:rsidR="00D6170A" w:rsidRPr="00BB7E2F">
        <w:rPr>
          <w:rFonts w:ascii="Arial" w:hAnsi="Arial" w:cs="Arial"/>
          <w:color w:val="000000" w:themeColor="text1"/>
        </w:rPr>
        <w:t>y knowledge and assumptions about time management were not wrong, but they were</w:t>
      </w:r>
      <w:r w:rsidR="00487B1A">
        <w:rPr>
          <w:rFonts w:ascii="Arial" w:hAnsi="Arial" w:cs="Arial"/>
          <w:color w:val="000000" w:themeColor="text1"/>
        </w:rPr>
        <w:t xml:space="preserve"> limited</w:t>
      </w:r>
      <w:r w:rsidR="00110777" w:rsidRPr="00BB7E2F">
        <w:rPr>
          <w:rFonts w:ascii="Arial" w:hAnsi="Arial" w:cs="Arial"/>
          <w:color w:val="000000" w:themeColor="text1"/>
        </w:rPr>
        <w:t>. On the grounds of this</w:t>
      </w:r>
      <w:r w:rsidR="00B6585C" w:rsidRPr="00BB7E2F">
        <w:rPr>
          <w:rFonts w:ascii="Arial" w:hAnsi="Arial" w:cs="Arial"/>
          <w:color w:val="000000" w:themeColor="text1"/>
        </w:rPr>
        <w:t>,</w:t>
      </w:r>
      <w:r w:rsidR="00110777" w:rsidRPr="00BB7E2F">
        <w:rPr>
          <w:rFonts w:ascii="Arial" w:hAnsi="Arial" w:cs="Arial"/>
          <w:color w:val="000000" w:themeColor="text1"/>
        </w:rPr>
        <w:t xml:space="preserve"> the teacher once </w:t>
      </w:r>
      <w:r w:rsidR="00567134" w:rsidRPr="00BB7E2F">
        <w:rPr>
          <w:rFonts w:ascii="Arial" w:hAnsi="Arial" w:cs="Arial"/>
          <w:color w:val="000000" w:themeColor="text1"/>
        </w:rPr>
        <w:t xml:space="preserve">again proved that to me when he asked us to complete the </w:t>
      </w:r>
      <w:r w:rsidR="00B56AB5" w:rsidRPr="00BB7E2F">
        <w:rPr>
          <w:rFonts w:ascii="Arial" w:hAnsi="Arial" w:cs="Arial"/>
          <w:color w:val="000000" w:themeColor="text1"/>
        </w:rPr>
        <w:t>“</w:t>
      </w:r>
      <w:r w:rsidR="00B56AB5" w:rsidRPr="00BB7E2F">
        <w:rPr>
          <w:rFonts w:ascii="Arial" w:hAnsi="Arial" w:cs="Arial"/>
          <w:bCs/>
          <w:iCs/>
        </w:rPr>
        <w:t xml:space="preserve">The Eisenhower Method” </w:t>
      </w:r>
      <w:r w:rsidR="005F578D" w:rsidRPr="00BB7E2F">
        <w:rPr>
          <w:rFonts w:ascii="Arial" w:hAnsi="Arial" w:cs="Arial"/>
          <w:bCs/>
          <w:iCs/>
        </w:rPr>
        <w:t xml:space="preserve">(Table </w:t>
      </w:r>
      <w:r w:rsidR="003B4117" w:rsidRPr="00BB7E2F">
        <w:rPr>
          <w:rFonts w:ascii="Arial" w:hAnsi="Arial" w:cs="Arial"/>
          <w:bCs/>
          <w:iCs/>
        </w:rPr>
        <w:t>2</w:t>
      </w:r>
      <w:r w:rsidR="005F578D" w:rsidRPr="00BB7E2F">
        <w:rPr>
          <w:rFonts w:ascii="Arial" w:hAnsi="Arial" w:cs="Arial"/>
          <w:bCs/>
          <w:iCs/>
        </w:rPr>
        <w:t xml:space="preserve">) where I realised that the </w:t>
      </w:r>
      <w:r w:rsidR="003522BB" w:rsidRPr="00BB7E2F">
        <w:rPr>
          <w:rFonts w:ascii="Arial" w:hAnsi="Arial" w:cs="Arial"/>
          <w:bCs/>
          <w:iCs/>
        </w:rPr>
        <w:t>“</w:t>
      </w:r>
      <w:r w:rsidR="005F578D" w:rsidRPr="00BB7E2F">
        <w:rPr>
          <w:rFonts w:ascii="Arial" w:hAnsi="Arial" w:cs="Arial"/>
          <w:bCs/>
          <w:iCs/>
        </w:rPr>
        <w:t>not urgent tasks</w:t>
      </w:r>
      <w:r w:rsidR="003522BB" w:rsidRPr="00BB7E2F">
        <w:rPr>
          <w:rFonts w:ascii="Arial" w:hAnsi="Arial" w:cs="Arial"/>
          <w:bCs/>
          <w:iCs/>
        </w:rPr>
        <w:t>”</w:t>
      </w:r>
      <w:r w:rsidR="005F578D" w:rsidRPr="00BB7E2F">
        <w:rPr>
          <w:rFonts w:ascii="Arial" w:hAnsi="Arial" w:cs="Arial"/>
          <w:bCs/>
          <w:iCs/>
        </w:rPr>
        <w:t xml:space="preserve"> were pretty much</w:t>
      </w:r>
      <w:r w:rsidR="000E5790" w:rsidRPr="00BB7E2F">
        <w:rPr>
          <w:rFonts w:ascii="Arial" w:hAnsi="Arial" w:cs="Arial"/>
          <w:bCs/>
          <w:iCs/>
        </w:rPr>
        <w:t xml:space="preserve"> what</w:t>
      </w:r>
      <w:r w:rsidR="005F578D" w:rsidRPr="00BB7E2F">
        <w:rPr>
          <w:rFonts w:ascii="Arial" w:hAnsi="Arial" w:cs="Arial"/>
          <w:bCs/>
          <w:iCs/>
        </w:rPr>
        <w:t xml:space="preserve"> I would do in a day and the important tasks would be leftover because of my lack of attention and organisation.</w:t>
      </w:r>
      <w:r w:rsidR="00645310" w:rsidRPr="00BB7E2F">
        <w:rPr>
          <w:rFonts w:ascii="Arial" w:hAnsi="Arial" w:cs="Arial"/>
          <w:bCs/>
          <w:iCs/>
        </w:rPr>
        <w:t xml:space="preserve"> I felt upset about the fact that my vision on time management was weak, but I was sure that this could be improved. </w:t>
      </w:r>
    </w:p>
    <w:p w14:paraId="1C0E6126" w14:textId="77777777" w:rsidR="005C21D1" w:rsidRPr="00BB7E2F" w:rsidRDefault="00EB6DA6" w:rsidP="00BA39A5">
      <w:pPr>
        <w:spacing w:line="360" w:lineRule="auto"/>
        <w:rPr>
          <w:rFonts w:ascii="Arial" w:hAnsi="Arial" w:cs="Arial"/>
          <w:bCs/>
          <w:iCs/>
        </w:rPr>
      </w:pPr>
      <w:r w:rsidRPr="00BB7E2F">
        <w:rPr>
          <w:rFonts w:ascii="Arial" w:hAnsi="Arial" w:cs="Arial"/>
          <w:bCs/>
          <w:iCs/>
        </w:rPr>
        <w:t xml:space="preserve">    </w:t>
      </w:r>
    </w:p>
    <w:p w14:paraId="366ADEC5" w14:textId="06EAB35A" w:rsidR="003925DC" w:rsidRPr="00BB7E2F" w:rsidRDefault="00CA1F45" w:rsidP="00BA39A5">
      <w:pPr>
        <w:spacing w:line="360" w:lineRule="auto"/>
        <w:rPr>
          <w:rFonts w:ascii="Arial" w:hAnsi="Arial" w:cs="Arial"/>
          <w:color w:val="000000" w:themeColor="text1"/>
        </w:rPr>
      </w:pPr>
      <w:r w:rsidRPr="00BB7E2F">
        <w:rPr>
          <w:rFonts w:ascii="Arial" w:hAnsi="Arial" w:cs="Arial"/>
          <w:bCs/>
          <w:iCs/>
        </w:rPr>
        <w:t>One helpful thing that the teacher did was attaching articles about Time Management Techniques</w:t>
      </w:r>
      <w:r w:rsidR="003B4117" w:rsidRPr="00BB7E2F">
        <w:rPr>
          <w:rFonts w:ascii="Arial" w:hAnsi="Arial" w:cs="Arial"/>
          <w:bCs/>
          <w:iCs/>
        </w:rPr>
        <w:t xml:space="preserve"> (Table </w:t>
      </w:r>
      <w:r w:rsidR="009B6F41">
        <w:rPr>
          <w:rFonts w:ascii="Arial" w:hAnsi="Arial" w:cs="Arial"/>
          <w:bCs/>
          <w:iCs/>
        </w:rPr>
        <w:t>3</w:t>
      </w:r>
      <w:r w:rsidR="003B4117" w:rsidRPr="00BB7E2F">
        <w:rPr>
          <w:rFonts w:ascii="Arial" w:hAnsi="Arial" w:cs="Arial"/>
          <w:bCs/>
          <w:iCs/>
        </w:rPr>
        <w:t>)</w:t>
      </w:r>
      <w:r w:rsidR="007D320A" w:rsidRPr="00BB7E2F">
        <w:rPr>
          <w:rFonts w:ascii="Arial" w:hAnsi="Arial" w:cs="Arial"/>
          <w:bCs/>
          <w:iCs/>
        </w:rPr>
        <w:t xml:space="preserve"> for us to look at after </w:t>
      </w:r>
      <w:r w:rsidR="00487B1A">
        <w:rPr>
          <w:rFonts w:ascii="Arial" w:hAnsi="Arial" w:cs="Arial"/>
          <w:bCs/>
          <w:iCs/>
        </w:rPr>
        <w:t>lessons</w:t>
      </w:r>
      <w:r w:rsidR="007D320A" w:rsidRPr="00BB7E2F">
        <w:rPr>
          <w:rFonts w:ascii="Arial" w:hAnsi="Arial" w:cs="Arial"/>
          <w:bCs/>
          <w:iCs/>
        </w:rPr>
        <w:t xml:space="preserve">. </w:t>
      </w:r>
      <w:r w:rsidR="003925DC" w:rsidRPr="00BB7E2F">
        <w:rPr>
          <w:rFonts w:ascii="Arial" w:hAnsi="Arial" w:cs="Arial"/>
          <w:bCs/>
          <w:iCs/>
        </w:rPr>
        <w:t>My overall learning</w:t>
      </w:r>
      <w:r w:rsidR="00A41B38" w:rsidRPr="00BB7E2F">
        <w:rPr>
          <w:rFonts w:ascii="Arial" w:hAnsi="Arial" w:cs="Arial"/>
          <w:bCs/>
          <w:iCs/>
        </w:rPr>
        <w:t xml:space="preserve"> was successful </w:t>
      </w:r>
      <w:r w:rsidR="00B6585C" w:rsidRPr="00BB7E2F">
        <w:rPr>
          <w:rFonts w:ascii="Arial" w:hAnsi="Arial" w:cs="Arial"/>
          <w:bCs/>
          <w:iCs/>
        </w:rPr>
        <w:t>i</w:t>
      </w:r>
      <w:r w:rsidR="00A41B38" w:rsidRPr="00BB7E2F">
        <w:rPr>
          <w:rFonts w:ascii="Arial" w:hAnsi="Arial" w:cs="Arial"/>
          <w:bCs/>
          <w:iCs/>
        </w:rPr>
        <w:t>n time management</w:t>
      </w:r>
      <w:r w:rsidR="00EB6DA6" w:rsidRPr="00BB7E2F">
        <w:rPr>
          <w:rFonts w:ascii="Arial" w:hAnsi="Arial" w:cs="Arial"/>
          <w:bCs/>
          <w:iCs/>
        </w:rPr>
        <w:t>.</w:t>
      </w:r>
      <w:r w:rsidR="00A41B38" w:rsidRPr="00BB7E2F">
        <w:rPr>
          <w:rFonts w:ascii="Arial" w:hAnsi="Arial" w:cs="Arial"/>
          <w:bCs/>
          <w:iCs/>
        </w:rPr>
        <w:t xml:space="preserve"> </w:t>
      </w:r>
      <w:r w:rsidR="00EB6DA6" w:rsidRPr="00BB7E2F">
        <w:rPr>
          <w:rFonts w:ascii="Arial" w:hAnsi="Arial" w:cs="Arial"/>
          <w:bCs/>
          <w:iCs/>
        </w:rPr>
        <w:t>T</w:t>
      </w:r>
      <w:r w:rsidR="00A41B38" w:rsidRPr="00BB7E2F">
        <w:rPr>
          <w:rFonts w:ascii="Arial" w:hAnsi="Arial" w:cs="Arial"/>
          <w:bCs/>
          <w:iCs/>
        </w:rPr>
        <w:t xml:space="preserve">he difficulties met by me </w:t>
      </w:r>
      <w:r w:rsidR="00EB6DA6" w:rsidRPr="00BB7E2F">
        <w:rPr>
          <w:rFonts w:ascii="Arial" w:hAnsi="Arial" w:cs="Arial"/>
          <w:bCs/>
          <w:iCs/>
        </w:rPr>
        <w:t xml:space="preserve">were shortly </w:t>
      </w:r>
      <w:r w:rsidR="00284AAD" w:rsidRPr="00BB7E2F">
        <w:rPr>
          <w:rFonts w:ascii="Arial" w:hAnsi="Arial" w:cs="Arial"/>
          <w:bCs/>
          <w:iCs/>
        </w:rPr>
        <w:t xml:space="preserve">fixed. I started planning my days in a journal, </w:t>
      </w:r>
      <w:r w:rsidR="000C273A" w:rsidRPr="00BB7E2F">
        <w:rPr>
          <w:rFonts w:ascii="Arial" w:hAnsi="Arial" w:cs="Arial"/>
          <w:bCs/>
          <w:iCs/>
        </w:rPr>
        <w:t xml:space="preserve">in bullet point formats; I am now completing the priorities of the day first; </w:t>
      </w:r>
      <w:r w:rsidR="00D67550" w:rsidRPr="00BB7E2F">
        <w:rPr>
          <w:rFonts w:ascii="Arial" w:hAnsi="Arial" w:cs="Arial"/>
          <w:bCs/>
          <w:iCs/>
        </w:rPr>
        <w:t>I achieve what I plan the day before because I wake up earlier;</w:t>
      </w:r>
      <w:r w:rsidR="000E5790" w:rsidRPr="00BB7E2F">
        <w:rPr>
          <w:rFonts w:ascii="Arial" w:hAnsi="Arial" w:cs="Arial"/>
          <w:bCs/>
          <w:iCs/>
        </w:rPr>
        <w:t xml:space="preserve"> I set reminders and also,</w:t>
      </w:r>
      <w:r w:rsidR="00D67550" w:rsidRPr="00BB7E2F">
        <w:rPr>
          <w:rFonts w:ascii="Arial" w:hAnsi="Arial" w:cs="Arial"/>
          <w:bCs/>
          <w:iCs/>
        </w:rPr>
        <w:t xml:space="preserve"> I set a limit of time to be on my phone daily, which helps me focus more on studies but not social media. Now that I </w:t>
      </w:r>
      <w:r w:rsidR="00352CEB" w:rsidRPr="00BB7E2F">
        <w:rPr>
          <w:rFonts w:ascii="Arial" w:hAnsi="Arial" w:cs="Arial"/>
          <w:bCs/>
          <w:iCs/>
        </w:rPr>
        <w:t xml:space="preserve">manage my time effectively I </w:t>
      </w:r>
      <w:r w:rsidR="00D67550" w:rsidRPr="00BB7E2F">
        <w:rPr>
          <w:rFonts w:ascii="Arial" w:hAnsi="Arial" w:cs="Arial"/>
          <w:bCs/>
          <w:iCs/>
        </w:rPr>
        <w:t xml:space="preserve">have more time </w:t>
      </w:r>
      <w:r w:rsidR="00352CEB" w:rsidRPr="00BB7E2F">
        <w:rPr>
          <w:rFonts w:ascii="Arial" w:hAnsi="Arial" w:cs="Arial"/>
          <w:bCs/>
          <w:iCs/>
        </w:rPr>
        <w:t xml:space="preserve">left to spend with my family and friends which is very beneficial for my personal development. </w:t>
      </w:r>
      <w:r w:rsidR="00477F6F" w:rsidRPr="00BB7E2F">
        <w:rPr>
          <w:rFonts w:ascii="Arial" w:hAnsi="Arial" w:cs="Arial"/>
          <w:bCs/>
          <w:iCs/>
        </w:rPr>
        <w:t xml:space="preserve">The </w:t>
      </w:r>
      <w:r w:rsidR="004E0140" w:rsidRPr="00BB7E2F">
        <w:rPr>
          <w:rFonts w:ascii="Arial" w:hAnsi="Arial" w:cs="Arial"/>
          <w:bCs/>
          <w:iCs/>
        </w:rPr>
        <w:t>in-depth</w:t>
      </w:r>
      <w:r w:rsidR="00477F6F" w:rsidRPr="00BB7E2F">
        <w:rPr>
          <w:rFonts w:ascii="Arial" w:hAnsi="Arial" w:cs="Arial"/>
          <w:bCs/>
          <w:iCs/>
        </w:rPr>
        <w:t xml:space="preserve"> </w:t>
      </w:r>
      <w:r w:rsidR="003C00A8" w:rsidRPr="00BB7E2F">
        <w:rPr>
          <w:rFonts w:ascii="Arial" w:hAnsi="Arial" w:cs="Arial"/>
          <w:bCs/>
          <w:iCs/>
        </w:rPr>
        <w:t>perspective</w:t>
      </w:r>
      <w:r w:rsidR="00477F6F" w:rsidRPr="00BB7E2F">
        <w:rPr>
          <w:rFonts w:ascii="Arial" w:hAnsi="Arial" w:cs="Arial"/>
          <w:bCs/>
          <w:iCs/>
        </w:rPr>
        <w:t xml:space="preserve"> created by my teacher on time management surely will </w:t>
      </w:r>
      <w:r w:rsidR="003C00A8" w:rsidRPr="00BB7E2F">
        <w:rPr>
          <w:rFonts w:ascii="Arial" w:hAnsi="Arial" w:cs="Arial"/>
          <w:bCs/>
          <w:iCs/>
        </w:rPr>
        <w:t xml:space="preserve">be used in future </w:t>
      </w:r>
      <w:r w:rsidR="004E0140" w:rsidRPr="00BB7E2F">
        <w:rPr>
          <w:rFonts w:ascii="Arial" w:hAnsi="Arial" w:cs="Arial"/>
          <w:bCs/>
          <w:iCs/>
        </w:rPr>
        <w:t>situations</w:t>
      </w:r>
      <w:r w:rsidR="00C32A2D" w:rsidRPr="00BB7E2F">
        <w:rPr>
          <w:rFonts w:ascii="Arial" w:hAnsi="Arial" w:cs="Arial"/>
          <w:bCs/>
          <w:iCs/>
        </w:rPr>
        <w:t xml:space="preserve"> because time management is one very important skill to be taken in</w:t>
      </w:r>
      <w:r w:rsidR="00B6585C" w:rsidRPr="00BB7E2F">
        <w:rPr>
          <w:rFonts w:ascii="Arial" w:hAnsi="Arial" w:cs="Arial"/>
          <w:bCs/>
          <w:iCs/>
        </w:rPr>
        <w:t>to</w:t>
      </w:r>
      <w:r w:rsidR="00C32A2D" w:rsidRPr="00BB7E2F">
        <w:rPr>
          <w:rFonts w:ascii="Arial" w:hAnsi="Arial" w:cs="Arial"/>
          <w:bCs/>
          <w:iCs/>
        </w:rPr>
        <w:t xml:space="preserve"> consideration by each individual. </w:t>
      </w:r>
    </w:p>
    <w:p w14:paraId="0443849C" w14:textId="3EB4A222" w:rsidR="003B4117" w:rsidRPr="004C16DB" w:rsidRDefault="005C21D1" w:rsidP="00BA39A5">
      <w:pPr>
        <w:spacing w:line="360" w:lineRule="auto"/>
        <w:rPr>
          <w:rFonts w:ascii="Arial" w:hAnsi="Arial" w:cs="Arial"/>
          <w:color w:val="000000" w:themeColor="text1"/>
        </w:rPr>
      </w:pPr>
      <w:r w:rsidRPr="00BB7E2F">
        <w:rPr>
          <w:rFonts w:ascii="Arial" w:hAnsi="Arial" w:cs="Arial"/>
          <w:color w:val="000000" w:themeColor="text1"/>
        </w:rPr>
        <w:br w:type="page"/>
      </w:r>
      <w:r w:rsidR="003B4117" w:rsidRPr="004C16DB">
        <w:rPr>
          <w:rFonts w:ascii="Arial" w:hAnsi="Arial" w:cs="Arial"/>
          <w:color w:val="44546A" w:themeColor="text2"/>
          <w:sz w:val="32"/>
          <w:szCs w:val="32"/>
        </w:rPr>
        <w:lastRenderedPageBreak/>
        <w:t xml:space="preserve">Reflection on leaning </w:t>
      </w:r>
      <w:r w:rsidR="003F6EC2" w:rsidRPr="004C16DB">
        <w:rPr>
          <w:rFonts w:ascii="Arial" w:hAnsi="Arial" w:cs="Arial"/>
          <w:color w:val="44546A" w:themeColor="text2"/>
          <w:sz w:val="32"/>
          <w:szCs w:val="32"/>
        </w:rPr>
        <w:t>Paraphrasing</w:t>
      </w:r>
    </w:p>
    <w:p w14:paraId="3B0B0385" w14:textId="026E86B9" w:rsidR="003B4117" w:rsidRPr="00BB7E2F" w:rsidRDefault="003F6EC2" w:rsidP="00BA39A5">
      <w:pPr>
        <w:spacing w:line="360" w:lineRule="auto"/>
        <w:rPr>
          <w:rFonts w:ascii="Arial" w:hAnsi="Arial" w:cs="Arial"/>
        </w:rPr>
      </w:pPr>
      <w:r w:rsidRPr="00BB7E2F">
        <w:rPr>
          <w:rFonts w:ascii="Arial" w:hAnsi="Arial" w:cs="Arial"/>
          <w:color w:val="000000"/>
          <w:shd w:val="clear" w:color="auto" w:fill="FFFFFF"/>
        </w:rPr>
        <w:t>(Oxford Learners Dictionaries, 2020)</w:t>
      </w:r>
      <w:r w:rsidRPr="00BB7E2F">
        <w:rPr>
          <w:rFonts w:ascii="Arial" w:hAnsi="Arial" w:cs="Arial"/>
        </w:rPr>
        <w:t xml:space="preserve"> </w:t>
      </w:r>
      <w:r w:rsidR="00771CBA" w:rsidRPr="00BB7E2F">
        <w:rPr>
          <w:rFonts w:ascii="Arial" w:hAnsi="Arial" w:cs="Arial"/>
          <w:color w:val="000000"/>
          <w:shd w:val="clear" w:color="auto" w:fill="FFFFFF"/>
        </w:rPr>
        <w:t>believe</w:t>
      </w:r>
      <w:r w:rsidR="003B4117" w:rsidRPr="00BB7E2F">
        <w:rPr>
          <w:rFonts w:ascii="Arial" w:hAnsi="Arial" w:cs="Arial"/>
          <w:color w:val="000000"/>
          <w:shd w:val="clear" w:color="auto" w:fill="FFFFFF"/>
        </w:rPr>
        <w:t xml:space="preserve"> that</w:t>
      </w:r>
      <w:r w:rsidRPr="00BB7E2F">
        <w:rPr>
          <w:rFonts w:ascii="Arial" w:hAnsi="Arial" w:cs="Arial"/>
          <w:color w:val="000000"/>
          <w:shd w:val="clear" w:color="auto" w:fill="FFFFFF"/>
        </w:rPr>
        <w:t xml:space="preserve"> </w:t>
      </w:r>
      <w:r w:rsidR="00F52A0E" w:rsidRPr="00BB7E2F">
        <w:rPr>
          <w:rFonts w:ascii="Arial" w:hAnsi="Arial" w:cs="Arial"/>
          <w:color w:val="000000"/>
          <w:shd w:val="clear" w:color="auto" w:fill="FFFFFF"/>
        </w:rPr>
        <w:t xml:space="preserve">paraphrasing (something) is to express what somebody has said or written using different words, especially to make it easier to understand. </w:t>
      </w:r>
    </w:p>
    <w:p w14:paraId="6E61C218" w14:textId="22968270" w:rsidR="003B4117" w:rsidRPr="00BB7E2F" w:rsidRDefault="005E57AD" w:rsidP="00BA39A5">
      <w:pPr>
        <w:spacing w:line="360" w:lineRule="auto"/>
        <w:rPr>
          <w:rFonts w:ascii="Arial" w:hAnsi="Arial" w:cs="Arial"/>
          <w:color w:val="000000" w:themeColor="text1"/>
        </w:rPr>
      </w:pPr>
      <w:r w:rsidRPr="00BB7E2F">
        <w:rPr>
          <w:rFonts w:ascii="Arial" w:hAnsi="Arial" w:cs="Arial"/>
          <w:color w:val="000000" w:themeColor="text1"/>
        </w:rPr>
        <w:t>T</w:t>
      </w:r>
      <w:r w:rsidR="002B3259" w:rsidRPr="00BB7E2F">
        <w:rPr>
          <w:rFonts w:ascii="Arial" w:hAnsi="Arial" w:cs="Arial"/>
          <w:color w:val="000000" w:themeColor="text1"/>
        </w:rPr>
        <w:t xml:space="preserve">he teacher communicated to us that we are going to learn about </w:t>
      </w:r>
      <w:r w:rsidR="00F52A0E" w:rsidRPr="00BB7E2F">
        <w:rPr>
          <w:rFonts w:ascii="Arial" w:hAnsi="Arial" w:cs="Arial"/>
          <w:color w:val="000000" w:themeColor="text1"/>
        </w:rPr>
        <w:t xml:space="preserve">paraphrasing </w:t>
      </w:r>
      <w:r w:rsidR="002B3259" w:rsidRPr="00BB7E2F">
        <w:rPr>
          <w:rFonts w:ascii="Arial" w:hAnsi="Arial" w:cs="Arial"/>
          <w:color w:val="000000" w:themeColor="text1"/>
        </w:rPr>
        <w:t xml:space="preserve">in week </w:t>
      </w:r>
      <w:r w:rsidR="00F52A0E" w:rsidRPr="00BB7E2F">
        <w:rPr>
          <w:rFonts w:ascii="Arial" w:hAnsi="Arial" w:cs="Arial"/>
          <w:color w:val="000000" w:themeColor="text1"/>
        </w:rPr>
        <w:t>4</w:t>
      </w:r>
      <w:r w:rsidR="002B3259" w:rsidRPr="00BB7E2F">
        <w:rPr>
          <w:rFonts w:ascii="Arial" w:hAnsi="Arial" w:cs="Arial"/>
          <w:color w:val="000000" w:themeColor="text1"/>
        </w:rPr>
        <w:t xml:space="preserve"> of the study. When I first heard of “</w:t>
      </w:r>
      <w:r w:rsidR="00F52A0E" w:rsidRPr="00BB7E2F">
        <w:rPr>
          <w:rFonts w:ascii="Arial" w:hAnsi="Arial" w:cs="Arial"/>
          <w:color w:val="000000" w:themeColor="text1"/>
        </w:rPr>
        <w:t>paraphrasing</w:t>
      </w:r>
      <w:r w:rsidR="002B3259" w:rsidRPr="00BB7E2F">
        <w:rPr>
          <w:rFonts w:ascii="Arial" w:hAnsi="Arial" w:cs="Arial"/>
          <w:color w:val="000000" w:themeColor="text1"/>
        </w:rPr>
        <w:t>”</w:t>
      </w:r>
      <w:r w:rsidR="00F52A0E" w:rsidRPr="00BB7E2F">
        <w:rPr>
          <w:rFonts w:ascii="Arial" w:hAnsi="Arial" w:cs="Arial"/>
          <w:color w:val="000000" w:themeColor="text1"/>
        </w:rPr>
        <w:t xml:space="preserve"> in week 3 when we learned about referencing,</w:t>
      </w:r>
      <w:r w:rsidR="002B3259" w:rsidRPr="00BB7E2F">
        <w:rPr>
          <w:rFonts w:ascii="Arial" w:hAnsi="Arial" w:cs="Arial"/>
          <w:color w:val="000000" w:themeColor="text1"/>
        </w:rPr>
        <w:t xml:space="preserve"> I was confused </w:t>
      </w:r>
      <w:r w:rsidR="00224AA0" w:rsidRPr="00BB7E2F">
        <w:rPr>
          <w:rFonts w:ascii="Arial" w:hAnsi="Arial" w:cs="Arial"/>
          <w:color w:val="000000" w:themeColor="text1"/>
        </w:rPr>
        <w:t>about</w:t>
      </w:r>
      <w:r w:rsidR="002B3259" w:rsidRPr="00BB7E2F">
        <w:rPr>
          <w:rFonts w:ascii="Arial" w:hAnsi="Arial" w:cs="Arial"/>
          <w:color w:val="000000" w:themeColor="text1"/>
        </w:rPr>
        <w:t xml:space="preserve"> what could that be as I have never heard of it before and no one has mentioned it to me in the past. As I didn’t know what </w:t>
      </w:r>
      <w:r w:rsidR="00F52A0E" w:rsidRPr="00BB7E2F">
        <w:rPr>
          <w:rFonts w:ascii="Arial" w:hAnsi="Arial" w:cs="Arial"/>
          <w:color w:val="000000" w:themeColor="text1"/>
        </w:rPr>
        <w:t>paraphrasing</w:t>
      </w:r>
      <w:r w:rsidR="002B3259" w:rsidRPr="00BB7E2F">
        <w:rPr>
          <w:rFonts w:ascii="Arial" w:hAnsi="Arial" w:cs="Arial"/>
          <w:color w:val="000000" w:themeColor="text1"/>
        </w:rPr>
        <w:t xml:space="preserve"> means, I </w:t>
      </w:r>
      <w:r w:rsidR="00F52A0E" w:rsidRPr="00BB7E2F">
        <w:rPr>
          <w:rFonts w:ascii="Arial" w:hAnsi="Arial" w:cs="Arial"/>
          <w:color w:val="000000" w:themeColor="text1"/>
        </w:rPr>
        <w:t>assumed that it might be a deeper analysis of a phrase</w:t>
      </w:r>
      <w:r w:rsidR="002B3259" w:rsidRPr="00BB7E2F">
        <w:rPr>
          <w:rFonts w:ascii="Arial" w:hAnsi="Arial" w:cs="Arial"/>
          <w:color w:val="000000" w:themeColor="text1"/>
        </w:rPr>
        <w:t xml:space="preserve">. However, I felt confident and I was determined to learn about it. </w:t>
      </w:r>
      <w:r w:rsidR="00ED73F7" w:rsidRPr="00BB7E2F">
        <w:rPr>
          <w:rFonts w:ascii="Arial" w:hAnsi="Arial" w:cs="Arial"/>
          <w:color w:val="000000" w:themeColor="text1"/>
        </w:rPr>
        <w:t>One thing that was clear to me from week 3 was that it links to in</w:t>
      </w:r>
      <w:r w:rsidR="00224AA0" w:rsidRPr="00BB7E2F">
        <w:rPr>
          <w:rFonts w:ascii="Arial" w:hAnsi="Arial" w:cs="Arial"/>
          <w:color w:val="000000" w:themeColor="text1"/>
        </w:rPr>
        <w:t>-</w:t>
      </w:r>
      <w:r w:rsidR="00ED73F7" w:rsidRPr="00BB7E2F">
        <w:rPr>
          <w:rFonts w:ascii="Arial" w:hAnsi="Arial" w:cs="Arial"/>
          <w:color w:val="000000" w:themeColor="text1"/>
        </w:rPr>
        <w:t xml:space="preserve">text citation and referencing, so I was feeling quite confident about it. </w:t>
      </w:r>
      <w:r w:rsidR="004C16DB">
        <w:rPr>
          <w:rFonts w:ascii="Arial" w:hAnsi="Arial" w:cs="Arial"/>
          <w:color w:val="000000" w:themeColor="text1"/>
        </w:rPr>
        <w:t>W</w:t>
      </w:r>
      <w:r w:rsidR="00ED73F7" w:rsidRPr="00BB7E2F">
        <w:rPr>
          <w:rFonts w:ascii="Arial" w:hAnsi="Arial" w:cs="Arial"/>
          <w:color w:val="000000" w:themeColor="text1"/>
        </w:rPr>
        <w:t>hen</w:t>
      </w:r>
      <w:r w:rsidR="002B3259" w:rsidRPr="00BB7E2F">
        <w:rPr>
          <w:rFonts w:ascii="Arial" w:hAnsi="Arial" w:cs="Arial"/>
          <w:color w:val="000000" w:themeColor="text1"/>
        </w:rPr>
        <w:t xml:space="preserve"> </w:t>
      </w:r>
      <w:r w:rsidR="00224AA0" w:rsidRPr="00BB7E2F">
        <w:rPr>
          <w:rFonts w:ascii="Arial" w:hAnsi="Arial" w:cs="Arial"/>
          <w:color w:val="000000" w:themeColor="text1"/>
        </w:rPr>
        <w:t xml:space="preserve">the </w:t>
      </w:r>
      <w:r w:rsidR="002B3259" w:rsidRPr="00BB7E2F">
        <w:rPr>
          <w:rFonts w:ascii="Arial" w:hAnsi="Arial" w:cs="Arial"/>
          <w:color w:val="000000" w:themeColor="text1"/>
        </w:rPr>
        <w:t>importance of the topic and the situation occurred</w:t>
      </w:r>
      <w:r w:rsidR="004C16DB">
        <w:rPr>
          <w:rFonts w:ascii="Arial" w:hAnsi="Arial" w:cs="Arial"/>
          <w:color w:val="000000" w:themeColor="text1"/>
        </w:rPr>
        <w:t>,</w:t>
      </w:r>
      <w:r w:rsidR="002B3259" w:rsidRPr="00BB7E2F">
        <w:rPr>
          <w:rFonts w:ascii="Arial" w:hAnsi="Arial" w:cs="Arial"/>
          <w:color w:val="000000" w:themeColor="text1"/>
        </w:rPr>
        <w:t xml:space="preserve"> I approached the topic extremely seriously. </w:t>
      </w:r>
    </w:p>
    <w:p w14:paraId="0975F1D7" w14:textId="618A226D" w:rsidR="00ED73F7" w:rsidRPr="00BB7E2F" w:rsidRDefault="00ED73F7" w:rsidP="00BA39A5">
      <w:pPr>
        <w:spacing w:line="360" w:lineRule="auto"/>
        <w:rPr>
          <w:rFonts w:ascii="Arial" w:hAnsi="Arial" w:cs="Arial"/>
          <w:color w:val="000000" w:themeColor="text1"/>
        </w:rPr>
      </w:pPr>
      <w:r w:rsidRPr="00BB7E2F">
        <w:rPr>
          <w:rFonts w:ascii="Arial" w:hAnsi="Arial" w:cs="Arial"/>
          <w:color w:val="000000" w:themeColor="text1"/>
        </w:rPr>
        <w:t xml:space="preserve">The lecturer once again prepared a detailed </w:t>
      </w:r>
      <w:r w:rsidR="00224AA0" w:rsidRPr="00BB7E2F">
        <w:rPr>
          <w:rFonts w:ascii="Arial" w:hAnsi="Arial" w:cs="Arial"/>
          <w:color w:val="000000" w:themeColor="text1"/>
        </w:rPr>
        <w:t>PowerPoint</w:t>
      </w:r>
      <w:r w:rsidRPr="00BB7E2F">
        <w:rPr>
          <w:rFonts w:ascii="Arial" w:hAnsi="Arial" w:cs="Arial"/>
          <w:color w:val="000000" w:themeColor="text1"/>
        </w:rPr>
        <w:t xml:space="preserve"> presentation on paraphrasing where he clearly explained that paraphrasing is an essential skill where the action of writing someone else’s ideas in my own words occurs. He then made us </w:t>
      </w:r>
      <w:r w:rsidR="00AE5284" w:rsidRPr="00BB7E2F">
        <w:rPr>
          <w:rFonts w:ascii="Arial" w:hAnsi="Arial" w:cs="Arial"/>
          <w:color w:val="000000" w:themeColor="text1"/>
        </w:rPr>
        <w:t>complete some activities and practice exercises in Paraphrasing (Table 4) where I did good in</w:t>
      </w:r>
      <w:r w:rsidR="005C21D1" w:rsidRPr="00BB7E2F">
        <w:rPr>
          <w:rFonts w:ascii="Arial" w:hAnsi="Arial" w:cs="Arial"/>
          <w:color w:val="000000" w:themeColor="text1"/>
        </w:rPr>
        <w:t xml:space="preserve"> as my teacher said so</w:t>
      </w:r>
      <w:r w:rsidR="00AE5284" w:rsidRPr="00BB7E2F">
        <w:rPr>
          <w:rFonts w:ascii="Arial" w:hAnsi="Arial" w:cs="Arial"/>
          <w:color w:val="000000" w:themeColor="text1"/>
        </w:rPr>
        <w:t xml:space="preserve">. While everyone else was thinking over the answers </w:t>
      </w:r>
      <w:r w:rsidR="00224AA0" w:rsidRPr="00BB7E2F">
        <w:rPr>
          <w:rFonts w:ascii="Arial" w:hAnsi="Arial" w:cs="Arial"/>
          <w:color w:val="000000" w:themeColor="text1"/>
        </w:rPr>
        <w:t>to</w:t>
      </w:r>
      <w:r w:rsidR="00AE5284" w:rsidRPr="00BB7E2F">
        <w:rPr>
          <w:rFonts w:ascii="Arial" w:hAnsi="Arial" w:cs="Arial"/>
          <w:color w:val="000000" w:themeColor="text1"/>
        </w:rPr>
        <w:t xml:space="preserve"> the activities I was finished with my task and was just waiting for everyone else to finish which made me feel very proud of myself. </w:t>
      </w:r>
      <w:r w:rsidRPr="00BB7E2F">
        <w:rPr>
          <w:rFonts w:ascii="Arial" w:hAnsi="Arial" w:cs="Arial"/>
          <w:color w:val="000000" w:themeColor="text1"/>
        </w:rPr>
        <w:t xml:space="preserve">It was straight forward, and I understood the topic easily.  </w:t>
      </w:r>
    </w:p>
    <w:p w14:paraId="7E9FC7BD" w14:textId="03CB0D90" w:rsidR="00ED73F7" w:rsidRPr="00BB7E2F" w:rsidRDefault="00AE5284" w:rsidP="00BA39A5">
      <w:pPr>
        <w:spacing w:line="360" w:lineRule="auto"/>
        <w:rPr>
          <w:rFonts w:ascii="Arial" w:hAnsi="Arial" w:cs="Arial"/>
          <w:color w:val="000000" w:themeColor="text1"/>
        </w:rPr>
      </w:pPr>
      <w:r w:rsidRPr="00BB7E2F">
        <w:rPr>
          <w:rFonts w:ascii="Arial" w:hAnsi="Arial" w:cs="Arial"/>
          <w:color w:val="000000" w:themeColor="text1"/>
        </w:rPr>
        <w:t>To examine the effectiveness of the topic, t</w:t>
      </w:r>
      <w:r w:rsidR="00ED73F7" w:rsidRPr="00BB7E2F">
        <w:rPr>
          <w:rFonts w:ascii="Arial" w:hAnsi="Arial" w:cs="Arial"/>
          <w:color w:val="000000" w:themeColor="text1"/>
        </w:rPr>
        <w:t xml:space="preserve">he lecturer </w:t>
      </w:r>
      <w:r w:rsidRPr="00BB7E2F">
        <w:rPr>
          <w:rFonts w:ascii="Arial" w:hAnsi="Arial" w:cs="Arial"/>
          <w:color w:val="000000" w:themeColor="text1"/>
        </w:rPr>
        <w:t>explained the importance of doing paraphrasing and avoiding plagiarism. T</w:t>
      </w:r>
      <w:r w:rsidR="00ED73F7" w:rsidRPr="00BB7E2F">
        <w:rPr>
          <w:rFonts w:ascii="Arial" w:hAnsi="Arial" w:cs="Arial"/>
          <w:color w:val="000000" w:themeColor="text1"/>
        </w:rPr>
        <w:t xml:space="preserve">hen </w:t>
      </w:r>
      <w:r w:rsidRPr="00BB7E2F">
        <w:rPr>
          <w:rFonts w:ascii="Arial" w:hAnsi="Arial" w:cs="Arial"/>
          <w:color w:val="000000" w:themeColor="text1"/>
        </w:rPr>
        <w:t xml:space="preserve">he </w:t>
      </w:r>
      <w:r w:rsidR="00ED73F7" w:rsidRPr="00BB7E2F">
        <w:rPr>
          <w:rFonts w:ascii="Arial" w:hAnsi="Arial" w:cs="Arial"/>
          <w:color w:val="000000" w:themeColor="text1"/>
        </w:rPr>
        <w:t>delivered the techniques of doing paraphrasing: using synonyms, changing word class, and the word order in a sentence.</w:t>
      </w:r>
      <w:r w:rsidRPr="00BB7E2F">
        <w:rPr>
          <w:rFonts w:ascii="Arial" w:hAnsi="Arial" w:cs="Arial"/>
          <w:color w:val="000000" w:themeColor="text1"/>
        </w:rPr>
        <w:t xml:space="preserve"> </w:t>
      </w:r>
      <w:r w:rsidR="00ED73F7" w:rsidRPr="00BB7E2F">
        <w:rPr>
          <w:rFonts w:ascii="Arial" w:hAnsi="Arial" w:cs="Arial"/>
          <w:color w:val="000000" w:themeColor="text1"/>
        </w:rPr>
        <w:t xml:space="preserve"> I felt really good about it because this was a simple topic that could be executed by me with no obstacle. On the grounds of this, </w:t>
      </w:r>
      <w:r w:rsidRPr="00BB7E2F">
        <w:rPr>
          <w:rFonts w:ascii="Arial" w:hAnsi="Arial" w:cs="Arial"/>
          <w:color w:val="000000" w:themeColor="text1"/>
        </w:rPr>
        <w:t xml:space="preserve">videos of paraphrasing, and other paraphrasing exercises </w:t>
      </w:r>
      <w:r w:rsidR="00FA6CE9" w:rsidRPr="00BB7E2F">
        <w:rPr>
          <w:rFonts w:ascii="Arial" w:hAnsi="Arial" w:cs="Arial"/>
          <w:color w:val="000000" w:themeColor="text1"/>
        </w:rPr>
        <w:t xml:space="preserve">(Table 5) </w:t>
      </w:r>
      <w:r w:rsidRPr="00BB7E2F">
        <w:rPr>
          <w:rFonts w:ascii="Arial" w:hAnsi="Arial" w:cs="Arial"/>
          <w:color w:val="000000" w:themeColor="text1"/>
        </w:rPr>
        <w:t xml:space="preserve">were attached for us to practice on our own time, which </w:t>
      </w:r>
      <w:r w:rsidR="00224AA0" w:rsidRPr="00BB7E2F">
        <w:rPr>
          <w:rFonts w:ascii="Arial" w:hAnsi="Arial" w:cs="Arial"/>
          <w:color w:val="000000" w:themeColor="text1"/>
        </w:rPr>
        <w:t xml:space="preserve">was </w:t>
      </w:r>
      <w:r w:rsidRPr="00BB7E2F">
        <w:rPr>
          <w:rFonts w:ascii="Arial" w:hAnsi="Arial" w:cs="Arial"/>
          <w:color w:val="000000" w:themeColor="text1"/>
        </w:rPr>
        <w:t>very useful for m</w:t>
      </w:r>
      <w:r w:rsidR="00224AA0" w:rsidRPr="00BB7E2F">
        <w:rPr>
          <w:rFonts w:ascii="Arial" w:hAnsi="Arial" w:cs="Arial"/>
          <w:color w:val="000000" w:themeColor="text1"/>
        </w:rPr>
        <w:t>e</w:t>
      </w:r>
      <w:r w:rsidRPr="00BB7E2F">
        <w:rPr>
          <w:rFonts w:ascii="Arial" w:hAnsi="Arial" w:cs="Arial"/>
          <w:color w:val="000000" w:themeColor="text1"/>
        </w:rPr>
        <w:t xml:space="preserve">. </w:t>
      </w:r>
    </w:p>
    <w:p w14:paraId="7D840F52" w14:textId="1B113669" w:rsidR="00AE5284" w:rsidRPr="00BB7E2F" w:rsidRDefault="00AE5284" w:rsidP="00BA39A5">
      <w:pPr>
        <w:spacing w:line="360" w:lineRule="auto"/>
        <w:rPr>
          <w:rFonts w:ascii="Arial" w:hAnsi="Arial" w:cs="Arial"/>
          <w:color w:val="000000" w:themeColor="text1"/>
        </w:rPr>
      </w:pPr>
      <w:r w:rsidRPr="00BB7E2F">
        <w:rPr>
          <w:rFonts w:ascii="Arial" w:hAnsi="Arial" w:cs="Arial"/>
          <w:color w:val="000000" w:themeColor="text1"/>
        </w:rPr>
        <w:t xml:space="preserve">The use of knowledge in paraphrasing came in naturally in my experience, I am sure that I have previously done this type of exercise in college, but I didn’t know that the action itself was called paraphrasing. </w:t>
      </w:r>
      <w:r w:rsidR="005C21D1" w:rsidRPr="00BB7E2F">
        <w:rPr>
          <w:rFonts w:ascii="Arial" w:hAnsi="Arial" w:cs="Arial"/>
          <w:color w:val="000000" w:themeColor="text1"/>
        </w:rPr>
        <w:t xml:space="preserve">If referring </w:t>
      </w:r>
      <w:r w:rsidRPr="00BB7E2F">
        <w:rPr>
          <w:rFonts w:ascii="Arial" w:hAnsi="Arial" w:cs="Arial"/>
          <w:color w:val="000000" w:themeColor="text1"/>
        </w:rPr>
        <w:t xml:space="preserve">to my assumption </w:t>
      </w:r>
      <w:r w:rsidR="005C21D1" w:rsidRPr="00BB7E2F">
        <w:rPr>
          <w:rFonts w:ascii="Arial" w:hAnsi="Arial" w:cs="Arial"/>
          <w:color w:val="000000" w:themeColor="text1"/>
        </w:rPr>
        <w:t xml:space="preserve">I was foolish, because paraphrasing is not a deeper understanding of a phrase but is so much more than that. </w:t>
      </w:r>
    </w:p>
    <w:p w14:paraId="224C0F09" w14:textId="0280B9A5" w:rsidR="00AE5284" w:rsidRDefault="00AE5284" w:rsidP="00BA39A5">
      <w:pPr>
        <w:spacing w:line="360" w:lineRule="auto"/>
        <w:rPr>
          <w:rFonts w:ascii="Arial" w:hAnsi="Arial" w:cs="Arial"/>
          <w:color w:val="000000" w:themeColor="text1"/>
        </w:rPr>
      </w:pPr>
      <w:r w:rsidRPr="00BB7E2F">
        <w:rPr>
          <w:rFonts w:ascii="Arial" w:hAnsi="Arial" w:cs="Arial"/>
          <w:color w:val="000000" w:themeColor="text1"/>
        </w:rPr>
        <w:lastRenderedPageBreak/>
        <w:t xml:space="preserve">This topic was very useful </w:t>
      </w:r>
      <w:r w:rsidR="005C21D1" w:rsidRPr="00BB7E2F">
        <w:rPr>
          <w:rFonts w:ascii="Arial" w:hAnsi="Arial" w:cs="Arial"/>
          <w:color w:val="000000" w:themeColor="text1"/>
        </w:rPr>
        <w:t xml:space="preserve">to me, and it will be used by me in the future when writing reports and making references to specific articles or books to give the credits to the authors but at the same time make sure that I do not commit plagiarism which could end up in misconduct and other consequences. </w:t>
      </w:r>
    </w:p>
    <w:p w14:paraId="314C5E7F" w14:textId="77777777" w:rsidR="007400D2" w:rsidRDefault="007400D2" w:rsidP="004C16DB">
      <w:pPr>
        <w:rPr>
          <w:rFonts w:ascii="Arial" w:hAnsi="Arial" w:cs="Arial"/>
          <w:color w:val="000000" w:themeColor="text1"/>
        </w:rPr>
      </w:pPr>
    </w:p>
    <w:p w14:paraId="6738AE22" w14:textId="77777777" w:rsidR="007400D2" w:rsidRDefault="007400D2" w:rsidP="004C16DB">
      <w:pPr>
        <w:rPr>
          <w:rFonts w:ascii="Arial" w:hAnsi="Arial" w:cs="Arial"/>
          <w:color w:val="000000" w:themeColor="text1"/>
        </w:rPr>
      </w:pPr>
    </w:p>
    <w:p w14:paraId="6D03295C" w14:textId="59D1F88A" w:rsidR="00AE5284" w:rsidRDefault="00FA6CE9" w:rsidP="004C16DB">
      <w:pPr>
        <w:rPr>
          <w:rFonts w:ascii="Arial" w:hAnsi="Arial" w:cs="Arial"/>
          <w:color w:val="44546A" w:themeColor="text2"/>
          <w:sz w:val="28"/>
          <w:szCs w:val="28"/>
        </w:rPr>
      </w:pPr>
      <w:r w:rsidRPr="004C16DB">
        <w:rPr>
          <w:rFonts w:ascii="Arial" w:hAnsi="Arial" w:cs="Arial"/>
          <w:color w:val="44546A" w:themeColor="text2"/>
          <w:sz w:val="28"/>
          <w:szCs w:val="28"/>
        </w:rPr>
        <w:t>Reflection on leaning Public Speaking and Giving Presentations</w:t>
      </w:r>
    </w:p>
    <w:p w14:paraId="196A5CAF" w14:textId="77777777" w:rsidR="004C16DB" w:rsidRPr="00BB7E2F" w:rsidRDefault="004C16DB" w:rsidP="004C16DB">
      <w:pPr>
        <w:rPr>
          <w:rFonts w:ascii="Arial" w:hAnsi="Arial" w:cs="Arial"/>
          <w:color w:val="000000" w:themeColor="text1"/>
        </w:rPr>
      </w:pPr>
    </w:p>
    <w:p w14:paraId="4C390239" w14:textId="3A515E7F" w:rsidR="00FA6CE9" w:rsidRPr="00BB7E2F" w:rsidRDefault="008423EB" w:rsidP="00BA39A5">
      <w:pPr>
        <w:spacing w:line="360" w:lineRule="auto"/>
        <w:rPr>
          <w:rFonts w:ascii="Arial" w:hAnsi="Arial" w:cs="Arial"/>
          <w:color w:val="000000" w:themeColor="text1"/>
        </w:rPr>
      </w:pPr>
      <w:r w:rsidRPr="00BB7E2F">
        <w:rPr>
          <w:rFonts w:ascii="Arial" w:hAnsi="Arial" w:cs="Arial"/>
          <w:color w:val="000000" w:themeColor="text1"/>
        </w:rPr>
        <w:t xml:space="preserve">Spencer (2018) explains that </w:t>
      </w:r>
      <w:r w:rsidR="004C16DB" w:rsidRPr="00BB7E2F">
        <w:rPr>
          <w:rFonts w:ascii="Arial" w:hAnsi="Arial" w:cs="Arial"/>
          <w:color w:val="000000" w:themeColor="text1"/>
        </w:rPr>
        <w:t>these 2 links</w:t>
      </w:r>
      <w:r w:rsidRPr="00BB7E2F">
        <w:rPr>
          <w:rFonts w:ascii="Arial" w:hAnsi="Arial" w:cs="Arial"/>
          <w:color w:val="000000" w:themeColor="text1"/>
        </w:rPr>
        <w:t xml:space="preserve"> together and are spoken presentations given live to an audience. </w:t>
      </w:r>
    </w:p>
    <w:p w14:paraId="5DE0BC15" w14:textId="119C56EF" w:rsidR="00885F6E" w:rsidRPr="00BB7E2F" w:rsidRDefault="00885F6E" w:rsidP="00BA39A5">
      <w:pPr>
        <w:spacing w:line="360" w:lineRule="auto"/>
        <w:rPr>
          <w:rFonts w:ascii="Arial" w:hAnsi="Arial" w:cs="Arial"/>
          <w:color w:val="000000" w:themeColor="text1"/>
        </w:rPr>
      </w:pPr>
    </w:p>
    <w:p w14:paraId="35BFD87B" w14:textId="6DC2DA08" w:rsidR="00885F6E" w:rsidRPr="00BB7E2F" w:rsidRDefault="00885F6E" w:rsidP="00BA39A5">
      <w:pPr>
        <w:spacing w:line="360" w:lineRule="auto"/>
        <w:rPr>
          <w:rFonts w:ascii="Arial" w:hAnsi="Arial" w:cs="Arial"/>
          <w:color w:val="000000" w:themeColor="text1"/>
        </w:rPr>
      </w:pPr>
      <w:r w:rsidRPr="00BB7E2F">
        <w:rPr>
          <w:rFonts w:ascii="Arial" w:hAnsi="Arial" w:cs="Arial"/>
          <w:color w:val="000000" w:themeColor="text1"/>
        </w:rPr>
        <w:t xml:space="preserve">I have been always afraid when coming to speaking in public especially to a big audience. </w:t>
      </w:r>
      <w:r w:rsidR="008423EB" w:rsidRPr="00BB7E2F">
        <w:rPr>
          <w:rFonts w:ascii="Arial" w:hAnsi="Arial" w:cs="Arial"/>
          <w:color w:val="000000" w:themeColor="text1"/>
        </w:rPr>
        <w:t>When I have been told by the lecturer that we are going to learn about gi</w:t>
      </w:r>
      <w:r w:rsidR="009F2DAE" w:rsidRPr="00BB7E2F">
        <w:rPr>
          <w:rFonts w:ascii="Arial" w:hAnsi="Arial" w:cs="Arial"/>
          <w:color w:val="000000" w:themeColor="text1"/>
        </w:rPr>
        <w:t xml:space="preserve">ving presentations and public speaking I felt relaxed and confident. I was thinking that there will be nothing new for me as I’ve done presentations before in college about many topics, some of them with </w:t>
      </w:r>
      <w:r w:rsidR="00224AA0" w:rsidRPr="00BB7E2F">
        <w:rPr>
          <w:rFonts w:ascii="Arial" w:hAnsi="Arial" w:cs="Arial"/>
          <w:color w:val="000000" w:themeColor="text1"/>
        </w:rPr>
        <w:t xml:space="preserve">the </w:t>
      </w:r>
      <w:r w:rsidR="009F2DAE" w:rsidRPr="00BB7E2F">
        <w:rPr>
          <w:rFonts w:ascii="Arial" w:hAnsi="Arial" w:cs="Arial"/>
          <w:color w:val="000000" w:themeColor="text1"/>
        </w:rPr>
        <w:t xml:space="preserve">big emotional impact such as “Suicide” and “Knife Crime”. </w:t>
      </w:r>
    </w:p>
    <w:p w14:paraId="35E78105" w14:textId="5D4990E8" w:rsidR="009F2DAE" w:rsidRPr="00BB7E2F" w:rsidRDefault="009F2DAE" w:rsidP="00BA39A5">
      <w:pPr>
        <w:spacing w:line="360" w:lineRule="auto"/>
        <w:rPr>
          <w:rFonts w:ascii="Arial" w:hAnsi="Arial" w:cs="Arial"/>
          <w:color w:val="000000" w:themeColor="text1"/>
        </w:rPr>
      </w:pPr>
      <w:r w:rsidRPr="00BB7E2F">
        <w:rPr>
          <w:rFonts w:ascii="Arial" w:hAnsi="Arial" w:cs="Arial"/>
          <w:color w:val="000000" w:themeColor="text1"/>
        </w:rPr>
        <w:t xml:space="preserve">The lesson in week 6 </w:t>
      </w:r>
      <w:r w:rsidR="00224AA0" w:rsidRPr="00BB7E2F">
        <w:rPr>
          <w:rFonts w:ascii="Arial" w:hAnsi="Arial" w:cs="Arial"/>
          <w:color w:val="000000" w:themeColor="text1"/>
        </w:rPr>
        <w:t>aimed</w:t>
      </w:r>
      <w:r w:rsidRPr="00BB7E2F">
        <w:rPr>
          <w:rFonts w:ascii="Arial" w:hAnsi="Arial" w:cs="Arial"/>
          <w:color w:val="000000" w:themeColor="text1"/>
        </w:rPr>
        <w:t xml:space="preserve"> to learn how best to prepare ourselves for presentations as </w:t>
      </w:r>
      <w:r w:rsidR="004C16DB">
        <w:rPr>
          <w:rFonts w:ascii="Arial" w:hAnsi="Arial" w:cs="Arial"/>
          <w:color w:val="000000" w:themeColor="text1"/>
        </w:rPr>
        <w:t>one</w:t>
      </w:r>
      <w:r w:rsidRPr="00BB7E2F">
        <w:rPr>
          <w:rFonts w:ascii="Arial" w:hAnsi="Arial" w:cs="Arial"/>
          <w:color w:val="000000" w:themeColor="text1"/>
        </w:rPr>
        <w:t xml:space="preserve"> of our assignments was giving an online presentation to the class. I was pretty confident that I already knew everything that I was supposed to know about giving </w:t>
      </w:r>
      <w:r w:rsidR="004C16DB" w:rsidRPr="00BB7E2F">
        <w:rPr>
          <w:rFonts w:ascii="Arial" w:hAnsi="Arial" w:cs="Arial"/>
          <w:color w:val="000000" w:themeColor="text1"/>
        </w:rPr>
        <w:t>presentations and</w:t>
      </w:r>
      <w:r w:rsidRPr="00BB7E2F">
        <w:rPr>
          <w:rFonts w:ascii="Arial" w:hAnsi="Arial" w:cs="Arial"/>
          <w:color w:val="000000" w:themeColor="text1"/>
        </w:rPr>
        <w:t xml:space="preserve"> was just enjoying a nice recap in silence. I thought that my effort in this lesson will be minimal.</w:t>
      </w:r>
    </w:p>
    <w:p w14:paraId="4BC00663" w14:textId="0B12DE75" w:rsidR="00081835" w:rsidRPr="00BB7E2F" w:rsidRDefault="009F2DAE" w:rsidP="00BA39A5">
      <w:pPr>
        <w:spacing w:line="360" w:lineRule="auto"/>
        <w:rPr>
          <w:rFonts w:ascii="Arial" w:hAnsi="Arial" w:cs="Arial"/>
          <w:color w:val="000000" w:themeColor="text1"/>
        </w:rPr>
      </w:pPr>
      <w:r w:rsidRPr="00BB7E2F">
        <w:rPr>
          <w:rFonts w:ascii="Arial" w:hAnsi="Arial" w:cs="Arial"/>
          <w:color w:val="000000" w:themeColor="text1"/>
        </w:rPr>
        <w:t xml:space="preserve">I already knew how to overcome fear and anxiety, because every time I would have </w:t>
      </w:r>
      <w:r w:rsidR="004C16DB">
        <w:rPr>
          <w:rFonts w:ascii="Arial" w:hAnsi="Arial" w:cs="Arial"/>
          <w:color w:val="000000" w:themeColor="text1"/>
        </w:rPr>
        <w:t xml:space="preserve">done </w:t>
      </w:r>
      <w:r w:rsidRPr="00BB7E2F">
        <w:rPr>
          <w:rFonts w:ascii="Arial" w:hAnsi="Arial" w:cs="Arial"/>
          <w:color w:val="000000" w:themeColor="text1"/>
        </w:rPr>
        <w:t xml:space="preserve">a presentation in front of an audience I would start to shiver, my hands would become very sweaty and my voice would crack. It was tough but I understood how to fight with anxiety as time passed and I was gaining more experience in giving presentations </w:t>
      </w:r>
      <w:r w:rsidR="004C16DB">
        <w:rPr>
          <w:rFonts w:ascii="Arial" w:hAnsi="Arial" w:cs="Arial"/>
          <w:color w:val="000000" w:themeColor="text1"/>
        </w:rPr>
        <w:t xml:space="preserve">therefore, </w:t>
      </w:r>
      <w:r w:rsidRPr="00BB7E2F">
        <w:rPr>
          <w:rFonts w:ascii="Arial" w:hAnsi="Arial" w:cs="Arial"/>
          <w:color w:val="000000" w:themeColor="text1"/>
        </w:rPr>
        <w:t xml:space="preserve">improving myself. </w:t>
      </w:r>
      <w:r w:rsidR="00081835" w:rsidRPr="00BB7E2F">
        <w:rPr>
          <w:rFonts w:ascii="Arial" w:hAnsi="Arial" w:cs="Arial"/>
          <w:color w:val="000000" w:themeColor="text1"/>
        </w:rPr>
        <w:t>I already kn</w:t>
      </w:r>
      <w:r w:rsidR="000D7B41" w:rsidRPr="00BB7E2F">
        <w:rPr>
          <w:rFonts w:ascii="Arial" w:hAnsi="Arial" w:cs="Arial"/>
          <w:color w:val="000000" w:themeColor="text1"/>
        </w:rPr>
        <w:t>ew</w:t>
      </w:r>
      <w:r w:rsidR="00081835" w:rsidRPr="00BB7E2F">
        <w:rPr>
          <w:rFonts w:ascii="Arial" w:hAnsi="Arial" w:cs="Arial"/>
          <w:color w:val="000000" w:themeColor="text1"/>
        </w:rPr>
        <w:t xml:space="preserve"> about controlling my tonality of voice, about speaking clearly and</w:t>
      </w:r>
      <w:r w:rsidR="000D7B41" w:rsidRPr="00BB7E2F">
        <w:rPr>
          <w:rFonts w:ascii="Arial" w:hAnsi="Arial" w:cs="Arial"/>
          <w:color w:val="000000" w:themeColor="text1"/>
        </w:rPr>
        <w:t xml:space="preserve"> </w:t>
      </w:r>
      <w:r w:rsidR="00081835" w:rsidRPr="00BB7E2F">
        <w:rPr>
          <w:rFonts w:ascii="Arial" w:hAnsi="Arial" w:cs="Arial"/>
          <w:color w:val="000000" w:themeColor="text1"/>
        </w:rPr>
        <w:t xml:space="preserve">body language, but one important thing I was unaware of was “questions”. The mistake I would always do was to allow the public question me while I was doing my presentation and I would never admit that I don’t know the answer or that the answer is in the next </w:t>
      </w:r>
      <w:r w:rsidR="004C16DB">
        <w:rPr>
          <w:rFonts w:ascii="Arial" w:hAnsi="Arial" w:cs="Arial"/>
          <w:color w:val="000000" w:themeColor="text1"/>
        </w:rPr>
        <w:t>up</w:t>
      </w:r>
      <w:r w:rsidR="00081835" w:rsidRPr="00BB7E2F">
        <w:rPr>
          <w:rFonts w:ascii="Arial" w:hAnsi="Arial" w:cs="Arial"/>
          <w:color w:val="000000" w:themeColor="text1"/>
        </w:rPr>
        <w:t xml:space="preserve">coming slides. I felt surprised when the teacher told us that it is a very common mistake and is better to ask for questions at the end of the presentation, </w:t>
      </w:r>
      <w:r w:rsidR="004C16DB">
        <w:rPr>
          <w:rFonts w:ascii="Arial" w:hAnsi="Arial" w:cs="Arial"/>
          <w:color w:val="000000" w:themeColor="text1"/>
        </w:rPr>
        <w:t xml:space="preserve">this </w:t>
      </w:r>
      <w:r w:rsidR="00081835" w:rsidRPr="00BB7E2F">
        <w:rPr>
          <w:rFonts w:ascii="Arial" w:hAnsi="Arial" w:cs="Arial"/>
          <w:color w:val="000000" w:themeColor="text1"/>
        </w:rPr>
        <w:t xml:space="preserve">was new and helpful to me. </w:t>
      </w:r>
      <w:r w:rsidR="004C16DB">
        <w:rPr>
          <w:rFonts w:ascii="Arial" w:hAnsi="Arial" w:cs="Arial"/>
          <w:color w:val="000000" w:themeColor="text1"/>
        </w:rPr>
        <w:t xml:space="preserve">What </w:t>
      </w:r>
      <w:r w:rsidR="00081835" w:rsidRPr="00BB7E2F">
        <w:rPr>
          <w:rFonts w:ascii="Arial" w:hAnsi="Arial" w:cs="Arial"/>
          <w:color w:val="000000" w:themeColor="text1"/>
        </w:rPr>
        <w:t xml:space="preserve">I learned is </w:t>
      </w:r>
      <w:r w:rsidR="004C16DB" w:rsidRPr="00BB7E2F">
        <w:rPr>
          <w:rFonts w:ascii="Arial" w:hAnsi="Arial" w:cs="Arial"/>
          <w:color w:val="000000" w:themeColor="text1"/>
        </w:rPr>
        <w:t>that</w:t>
      </w:r>
      <w:r w:rsidR="00081835" w:rsidRPr="00BB7E2F">
        <w:rPr>
          <w:rFonts w:ascii="Arial" w:hAnsi="Arial" w:cs="Arial"/>
          <w:color w:val="000000" w:themeColor="text1"/>
        </w:rPr>
        <w:t xml:space="preserve"> lengthy presentations are not entertaining at all. </w:t>
      </w:r>
    </w:p>
    <w:p w14:paraId="0B9088B5" w14:textId="006D47F9" w:rsidR="00081835" w:rsidRPr="00BB7E2F" w:rsidRDefault="000D7B41" w:rsidP="00BA39A5">
      <w:pPr>
        <w:spacing w:line="360" w:lineRule="auto"/>
        <w:rPr>
          <w:rFonts w:ascii="Arial" w:hAnsi="Arial" w:cs="Arial"/>
          <w:color w:val="000000" w:themeColor="text1"/>
        </w:rPr>
      </w:pPr>
      <w:r w:rsidRPr="00BB7E2F">
        <w:rPr>
          <w:rFonts w:ascii="Arial" w:hAnsi="Arial" w:cs="Arial"/>
          <w:color w:val="000000" w:themeColor="text1"/>
        </w:rPr>
        <w:lastRenderedPageBreak/>
        <w:t xml:space="preserve">To better explain how a perfect presentation would look like, the lecturer attached valuable videos and tips (Table 6) in Moodle and showed us some of them so we can understand and differentiate a good presentation from a bad one. </w:t>
      </w:r>
    </w:p>
    <w:p w14:paraId="41ACB2AC" w14:textId="650B4DD3" w:rsidR="00081835" w:rsidRPr="00BB7E2F" w:rsidRDefault="00081835" w:rsidP="00BA39A5">
      <w:pPr>
        <w:spacing w:line="360" w:lineRule="auto"/>
        <w:rPr>
          <w:rFonts w:ascii="Arial" w:hAnsi="Arial" w:cs="Arial"/>
          <w:color w:val="000000" w:themeColor="text1"/>
        </w:rPr>
      </w:pPr>
      <w:r w:rsidRPr="00BB7E2F">
        <w:rPr>
          <w:rFonts w:ascii="Arial" w:hAnsi="Arial" w:cs="Arial"/>
          <w:color w:val="000000" w:themeColor="text1"/>
        </w:rPr>
        <w:t xml:space="preserve"> My use of knowledge was helpful </w:t>
      </w:r>
      <w:r w:rsidR="004C16DB" w:rsidRPr="00BB7E2F">
        <w:rPr>
          <w:rFonts w:ascii="Arial" w:hAnsi="Arial" w:cs="Arial"/>
          <w:color w:val="000000" w:themeColor="text1"/>
        </w:rPr>
        <w:t>throughout</w:t>
      </w:r>
      <w:r w:rsidRPr="00BB7E2F">
        <w:rPr>
          <w:rFonts w:ascii="Arial" w:hAnsi="Arial" w:cs="Arial"/>
          <w:color w:val="000000" w:themeColor="text1"/>
        </w:rPr>
        <w:t xml:space="preserve"> the lesson</w:t>
      </w:r>
      <w:r w:rsidR="000D7B41" w:rsidRPr="00BB7E2F">
        <w:rPr>
          <w:rFonts w:ascii="Arial" w:hAnsi="Arial" w:cs="Arial"/>
          <w:color w:val="000000" w:themeColor="text1"/>
        </w:rPr>
        <w:t xml:space="preserve"> because I knew what works better for me: revising the presentation, exercising in front of the mirror on to my parents so they could give me constructive feedback and always seeking for feedback from teachers.</w:t>
      </w:r>
      <w:r w:rsidRPr="00BB7E2F">
        <w:rPr>
          <w:rFonts w:ascii="Arial" w:hAnsi="Arial" w:cs="Arial"/>
          <w:color w:val="000000" w:themeColor="text1"/>
        </w:rPr>
        <w:t xml:space="preserve"> </w:t>
      </w:r>
      <w:r w:rsidR="000D7B41" w:rsidRPr="00BB7E2F">
        <w:rPr>
          <w:rFonts w:ascii="Arial" w:hAnsi="Arial" w:cs="Arial"/>
          <w:color w:val="000000" w:themeColor="text1"/>
        </w:rPr>
        <w:t>H</w:t>
      </w:r>
      <w:r w:rsidRPr="00BB7E2F">
        <w:rPr>
          <w:rFonts w:ascii="Arial" w:hAnsi="Arial" w:cs="Arial"/>
          <w:color w:val="000000" w:themeColor="text1"/>
        </w:rPr>
        <w:t>owever</w:t>
      </w:r>
      <w:r w:rsidR="000D7B41" w:rsidRPr="00BB7E2F">
        <w:rPr>
          <w:rFonts w:ascii="Arial" w:hAnsi="Arial" w:cs="Arial"/>
          <w:color w:val="000000" w:themeColor="text1"/>
        </w:rPr>
        <w:t>,</w:t>
      </w:r>
      <w:r w:rsidRPr="00BB7E2F">
        <w:rPr>
          <w:rFonts w:ascii="Arial" w:hAnsi="Arial" w:cs="Arial"/>
          <w:color w:val="000000" w:themeColor="text1"/>
        </w:rPr>
        <w:t xml:space="preserve"> I have learned important steps when it comes to length and asking questions. I felt grateful that the teacher mentioned that in the presentation because I will use it in the future</w:t>
      </w:r>
      <w:r w:rsidR="000D7B41" w:rsidRPr="00BB7E2F">
        <w:rPr>
          <w:rFonts w:ascii="Arial" w:hAnsi="Arial" w:cs="Arial"/>
          <w:color w:val="000000" w:themeColor="text1"/>
        </w:rPr>
        <w:t xml:space="preserve"> to level up my presentations. </w:t>
      </w:r>
    </w:p>
    <w:p w14:paraId="6CCAC018" w14:textId="28FBFD0A" w:rsidR="00BE62EA" w:rsidRDefault="00BE62EA" w:rsidP="00BA39A5">
      <w:pPr>
        <w:spacing w:line="360" w:lineRule="auto"/>
        <w:rPr>
          <w:rFonts w:ascii="Arial" w:hAnsi="Arial" w:cs="Arial"/>
          <w:color w:val="000000" w:themeColor="text1"/>
        </w:rPr>
      </w:pPr>
    </w:p>
    <w:p w14:paraId="66272433" w14:textId="77777777" w:rsidR="00CC705B" w:rsidRPr="00BB7E2F" w:rsidRDefault="00CC705B" w:rsidP="00BA39A5">
      <w:pPr>
        <w:spacing w:line="360" w:lineRule="auto"/>
        <w:rPr>
          <w:rFonts w:ascii="Arial" w:hAnsi="Arial" w:cs="Arial"/>
          <w:color w:val="000000" w:themeColor="text1"/>
        </w:rPr>
      </w:pPr>
    </w:p>
    <w:p w14:paraId="5093CF33" w14:textId="06A4A1E1" w:rsidR="00CF5366" w:rsidRPr="00CC705B" w:rsidRDefault="000D7B41" w:rsidP="00BA39A5">
      <w:pPr>
        <w:spacing w:line="360" w:lineRule="auto"/>
        <w:rPr>
          <w:rFonts w:ascii="Arial" w:hAnsi="Arial" w:cs="Arial"/>
          <w:color w:val="44546A" w:themeColor="text2"/>
          <w:sz w:val="32"/>
          <w:szCs w:val="32"/>
        </w:rPr>
      </w:pPr>
      <w:r w:rsidRPr="00CC705B">
        <w:rPr>
          <w:rFonts w:ascii="Arial" w:hAnsi="Arial" w:cs="Arial"/>
          <w:color w:val="44546A" w:themeColor="text2"/>
          <w:sz w:val="32"/>
          <w:szCs w:val="32"/>
        </w:rPr>
        <w:t>Conclusion</w:t>
      </w:r>
    </w:p>
    <w:p w14:paraId="0CC5B371" w14:textId="4F500B12" w:rsidR="000D7B41" w:rsidRPr="00BB7E2F" w:rsidRDefault="00CF5366" w:rsidP="00BA39A5">
      <w:pPr>
        <w:spacing w:line="360" w:lineRule="auto"/>
        <w:rPr>
          <w:rFonts w:ascii="Arial" w:hAnsi="Arial" w:cs="Arial"/>
          <w:color w:val="000000" w:themeColor="text1"/>
        </w:rPr>
      </w:pPr>
      <w:r w:rsidRPr="00BB7E2F">
        <w:rPr>
          <w:rFonts w:ascii="Arial" w:hAnsi="Arial" w:cs="Arial"/>
          <w:color w:val="000000" w:themeColor="text1"/>
        </w:rPr>
        <w:t xml:space="preserve">Even though online learning sometimes can be though I enjoyed Academic and Employability Skills module. </w:t>
      </w:r>
      <w:r w:rsidR="000D7B41" w:rsidRPr="00BB7E2F">
        <w:rPr>
          <w:rFonts w:ascii="Arial" w:hAnsi="Arial" w:cs="Arial"/>
          <w:color w:val="000000" w:themeColor="text1"/>
        </w:rPr>
        <w:t xml:space="preserve">In </w:t>
      </w:r>
      <w:r w:rsidRPr="00BB7E2F">
        <w:rPr>
          <w:rFonts w:ascii="Arial" w:hAnsi="Arial" w:cs="Arial"/>
          <w:color w:val="000000" w:themeColor="text1"/>
        </w:rPr>
        <w:t>conclusion</w:t>
      </w:r>
      <w:r w:rsidR="00224AA0" w:rsidRPr="00BB7E2F">
        <w:rPr>
          <w:rFonts w:ascii="Arial" w:hAnsi="Arial" w:cs="Arial"/>
          <w:color w:val="000000" w:themeColor="text1"/>
        </w:rPr>
        <w:t>,</w:t>
      </w:r>
      <w:r w:rsidR="000D7B41" w:rsidRPr="00BB7E2F">
        <w:rPr>
          <w:rFonts w:ascii="Arial" w:hAnsi="Arial" w:cs="Arial"/>
          <w:color w:val="000000" w:themeColor="text1"/>
        </w:rPr>
        <w:t xml:space="preserve"> this Module was very entertaining for me </w:t>
      </w:r>
      <w:r w:rsidRPr="00BB7E2F">
        <w:rPr>
          <w:rFonts w:ascii="Arial" w:hAnsi="Arial" w:cs="Arial"/>
          <w:color w:val="000000" w:themeColor="text1"/>
        </w:rPr>
        <w:t>as</w:t>
      </w:r>
      <w:r w:rsidR="000D7B41" w:rsidRPr="00BB7E2F">
        <w:rPr>
          <w:rFonts w:ascii="Arial" w:hAnsi="Arial" w:cs="Arial"/>
          <w:color w:val="000000" w:themeColor="text1"/>
        </w:rPr>
        <w:t xml:space="preserve"> I have learned a lot </w:t>
      </w:r>
      <w:r w:rsidRPr="00BB7E2F">
        <w:rPr>
          <w:rFonts w:ascii="Arial" w:hAnsi="Arial" w:cs="Arial"/>
          <w:color w:val="000000" w:themeColor="text1"/>
        </w:rPr>
        <w:t xml:space="preserve">of academic and employability skills </w:t>
      </w:r>
      <w:r w:rsidR="000D7B41" w:rsidRPr="00BB7E2F">
        <w:rPr>
          <w:rFonts w:ascii="Arial" w:hAnsi="Arial" w:cs="Arial"/>
          <w:color w:val="000000" w:themeColor="text1"/>
        </w:rPr>
        <w:t xml:space="preserve">that will be </w:t>
      </w:r>
      <w:r w:rsidRPr="00BB7E2F">
        <w:rPr>
          <w:rFonts w:ascii="Arial" w:hAnsi="Arial" w:cs="Arial"/>
          <w:color w:val="000000" w:themeColor="text1"/>
        </w:rPr>
        <w:t>useful</w:t>
      </w:r>
      <w:r w:rsidR="000D7B41" w:rsidRPr="00BB7E2F">
        <w:rPr>
          <w:rFonts w:ascii="Arial" w:hAnsi="Arial" w:cs="Arial"/>
          <w:color w:val="000000" w:themeColor="text1"/>
        </w:rPr>
        <w:t xml:space="preserve"> in the future to improve myself as an individual and </w:t>
      </w:r>
      <w:r w:rsidRPr="00BB7E2F">
        <w:rPr>
          <w:rFonts w:ascii="Arial" w:hAnsi="Arial" w:cs="Arial"/>
          <w:color w:val="000000" w:themeColor="text1"/>
        </w:rPr>
        <w:t xml:space="preserve">as an academic at University of Wales Trinity Saint David. </w:t>
      </w:r>
    </w:p>
    <w:p w14:paraId="034D23E0" w14:textId="4165FDF3" w:rsidR="00CF5366" w:rsidRPr="00BB7E2F" w:rsidRDefault="00CF5366" w:rsidP="00BA39A5">
      <w:pPr>
        <w:spacing w:line="360" w:lineRule="auto"/>
        <w:rPr>
          <w:rFonts w:ascii="Arial" w:hAnsi="Arial" w:cs="Arial"/>
          <w:color w:val="000000" w:themeColor="text1"/>
        </w:rPr>
      </w:pPr>
    </w:p>
    <w:p w14:paraId="00CC2841" w14:textId="55498684" w:rsidR="00CF5366" w:rsidRPr="00BB7E2F" w:rsidRDefault="00CF5366" w:rsidP="00BA39A5">
      <w:pPr>
        <w:spacing w:line="360" w:lineRule="auto"/>
        <w:rPr>
          <w:rFonts w:ascii="Arial" w:hAnsi="Arial" w:cs="Arial"/>
          <w:color w:val="000000" w:themeColor="text1"/>
        </w:rPr>
      </w:pPr>
    </w:p>
    <w:p w14:paraId="3D8E9EF6" w14:textId="063E4037" w:rsidR="00DB6667" w:rsidRPr="00BB7E2F" w:rsidRDefault="00DB6667" w:rsidP="00BA39A5">
      <w:pPr>
        <w:spacing w:line="360" w:lineRule="auto"/>
        <w:rPr>
          <w:rFonts w:ascii="Arial" w:hAnsi="Arial" w:cs="Arial"/>
          <w:color w:val="000000" w:themeColor="text1"/>
        </w:rPr>
      </w:pPr>
    </w:p>
    <w:p w14:paraId="7666B4D5" w14:textId="61146ADD" w:rsidR="00CF5366" w:rsidRPr="00BB7E2F" w:rsidRDefault="00CF5366" w:rsidP="00BA39A5">
      <w:pPr>
        <w:spacing w:line="360" w:lineRule="auto"/>
        <w:rPr>
          <w:rFonts w:ascii="Arial" w:hAnsi="Arial" w:cs="Arial"/>
          <w:color w:val="000000" w:themeColor="text1"/>
        </w:rPr>
      </w:pPr>
      <w:r w:rsidRPr="00BB7E2F">
        <w:rPr>
          <w:rFonts w:ascii="Arial" w:hAnsi="Arial" w:cs="Arial"/>
          <w:color w:val="000000" w:themeColor="text1"/>
        </w:rPr>
        <w:br w:type="page"/>
      </w:r>
    </w:p>
    <w:p w14:paraId="75338A32" w14:textId="7113FD46" w:rsidR="00CF5366" w:rsidRPr="00BB7E2F" w:rsidRDefault="00CF5366" w:rsidP="00807886">
      <w:pPr>
        <w:rPr>
          <w:rFonts w:ascii="Arial" w:hAnsi="Arial" w:cs="Arial"/>
          <w:color w:val="000000" w:themeColor="text1"/>
          <w:sz w:val="27"/>
          <w:szCs w:val="27"/>
        </w:rPr>
      </w:pPr>
      <w:r w:rsidRPr="00BB7E2F">
        <w:rPr>
          <w:rFonts w:ascii="Arial" w:hAnsi="Arial" w:cs="Arial"/>
          <w:color w:val="44546A" w:themeColor="text2"/>
          <w:sz w:val="40"/>
          <w:szCs w:val="40"/>
        </w:rPr>
        <w:lastRenderedPageBreak/>
        <w:t>References</w:t>
      </w:r>
    </w:p>
    <w:p w14:paraId="3752F1A4" w14:textId="77777777" w:rsidR="00CF5366" w:rsidRPr="00BB7E2F" w:rsidRDefault="00CF5366" w:rsidP="00807886">
      <w:pPr>
        <w:rPr>
          <w:rFonts w:ascii="Arial" w:hAnsi="Arial" w:cs="Arial"/>
          <w:color w:val="000000" w:themeColor="text1"/>
          <w:sz w:val="27"/>
          <w:szCs w:val="27"/>
        </w:rPr>
      </w:pPr>
    </w:p>
    <w:p w14:paraId="7C628FB7" w14:textId="24497112" w:rsidR="000E4EA1" w:rsidRPr="00BB7E2F" w:rsidRDefault="000E4EA1" w:rsidP="000E4EA1">
      <w:pPr>
        <w:pStyle w:val="NormalWeb"/>
        <w:spacing w:before="0" w:beforeAutospacing="0" w:after="240" w:afterAutospacing="0" w:line="360" w:lineRule="atLeast"/>
        <w:rPr>
          <w:rFonts w:ascii="Arial" w:hAnsi="Arial" w:cs="Arial"/>
          <w:color w:val="000000"/>
        </w:rPr>
      </w:pPr>
      <w:r w:rsidRPr="00BB7E2F">
        <w:rPr>
          <w:rFonts w:ascii="Arial" w:hAnsi="Arial" w:cs="Arial"/>
          <w:color w:val="000000"/>
        </w:rPr>
        <w:t>Cambridge Dictionary (2020). </w:t>
      </w:r>
      <w:r w:rsidRPr="00BB7E2F">
        <w:rPr>
          <w:rFonts w:ascii="Arial" w:hAnsi="Arial" w:cs="Arial"/>
          <w:i/>
          <w:iCs/>
          <w:color w:val="000000"/>
        </w:rPr>
        <w:t>TIME MANAGEMENT | meaning in the Cambridge English Dictionary</w:t>
      </w:r>
      <w:r w:rsidRPr="00BB7E2F">
        <w:rPr>
          <w:rFonts w:ascii="Arial" w:hAnsi="Arial" w:cs="Arial"/>
          <w:color w:val="000000"/>
        </w:rPr>
        <w:t xml:space="preserve">. [online] Cambridge.org. Available at: </w:t>
      </w:r>
      <w:hyperlink r:id="rId7" w:history="1">
        <w:r w:rsidR="00CF5366" w:rsidRPr="00BB7E2F">
          <w:rPr>
            <w:rStyle w:val="Hyperlink"/>
            <w:rFonts w:ascii="Arial" w:hAnsi="Arial" w:cs="Arial"/>
          </w:rPr>
          <w:t>https://dictionary.cambridge.org/dictionary/english/time-management</w:t>
        </w:r>
      </w:hyperlink>
      <w:r w:rsidRPr="00BB7E2F">
        <w:rPr>
          <w:rFonts w:ascii="Arial" w:hAnsi="Arial" w:cs="Arial"/>
          <w:color w:val="000000"/>
        </w:rPr>
        <w:t xml:space="preserve"> [Accessed 22 Nov. 2020].</w:t>
      </w:r>
    </w:p>
    <w:p w14:paraId="1E7263C7" w14:textId="26E86343" w:rsidR="003E3C7D" w:rsidRPr="00BB7E2F" w:rsidRDefault="00771CBA" w:rsidP="00CF5366">
      <w:pPr>
        <w:spacing w:before="100" w:beforeAutospacing="1" w:after="100" w:afterAutospacing="1"/>
        <w:rPr>
          <w:rFonts w:ascii="Arial" w:hAnsi="Arial" w:cs="Arial"/>
          <w:color w:val="000000"/>
        </w:rPr>
      </w:pPr>
      <w:r w:rsidRPr="00BB7E2F">
        <w:rPr>
          <w:rFonts w:ascii="Arial" w:hAnsi="Arial" w:cs="Arial"/>
          <w:color w:val="000000"/>
        </w:rPr>
        <w:t>‌</w:t>
      </w:r>
      <w:r w:rsidR="003E3C7D" w:rsidRPr="00BB7E2F">
        <w:rPr>
          <w:rFonts w:ascii="Arial" w:hAnsi="Arial" w:cs="Arial"/>
          <w:color w:val="000000"/>
        </w:rPr>
        <w:t>Mindtools.com. (2017). </w:t>
      </w:r>
      <w:r w:rsidR="003E3C7D" w:rsidRPr="00BB7E2F">
        <w:rPr>
          <w:rFonts w:ascii="Arial" w:hAnsi="Arial" w:cs="Arial"/>
          <w:i/>
          <w:iCs/>
          <w:color w:val="000000"/>
        </w:rPr>
        <w:t>What Is Time Management?: Working Smarter to Enhance Productivity</w:t>
      </w:r>
      <w:r w:rsidR="003E3C7D" w:rsidRPr="00BB7E2F">
        <w:rPr>
          <w:rFonts w:ascii="Arial" w:hAnsi="Arial" w:cs="Arial"/>
          <w:color w:val="000000"/>
        </w:rPr>
        <w:t xml:space="preserve">. [online] Available at: </w:t>
      </w:r>
      <w:hyperlink r:id="rId8" w:history="1">
        <w:r w:rsidR="00CF5366" w:rsidRPr="00BB7E2F">
          <w:rPr>
            <w:rStyle w:val="Hyperlink"/>
            <w:rFonts w:ascii="Arial" w:hAnsi="Arial" w:cs="Arial"/>
          </w:rPr>
          <w:t>https://www.mindtools.com/pages/article/newHTE_00.htm</w:t>
        </w:r>
      </w:hyperlink>
      <w:r w:rsidR="003E3C7D" w:rsidRPr="00BB7E2F">
        <w:rPr>
          <w:rFonts w:ascii="Arial" w:hAnsi="Arial" w:cs="Arial"/>
          <w:color w:val="000000"/>
        </w:rPr>
        <w:t xml:space="preserve"> [Accessed 22 Nov. 2020].</w:t>
      </w:r>
    </w:p>
    <w:p w14:paraId="1F9DF437" w14:textId="553CC405" w:rsidR="000E4EA1" w:rsidRPr="00BB7E2F" w:rsidRDefault="003E3C7D" w:rsidP="000E4EA1">
      <w:pPr>
        <w:pStyle w:val="NormalWeb"/>
        <w:rPr>
          <w:rFonts w:ascii="Arial" w:hAnsi="Arial" w:cs="Arial"/>
          <w:color w:val="000000"/>
        </w:rPr>
      </w:pPr>
      <w:r w:rsidRPr="00BB7E2F">
        <w:rPr>
          <w:rFonts w:ascii="Arial" w:hAnsi="Arial" w:cs="Arial"/>
          <w:color w:val="000000"/>
        </w:rPr>
        <w:t>‌</w:t>
      </w:r>
    </w:p>
    <w:p w14:paraId="766E427E" w14:textId="7D1601CC" w:rsidR="00BF23EF" w:rsidRPr="00BB7E2F" w:rsidRDefault="00BF23EF" w:rsidP="00BF23EF">
      <w:pPr>
        <w:pStyle w:val="NormalWeb"/>
        <w:spacing w:before="0" w:beforeAutospacing="0" w:after="240" w:afterAutospacing="0" w:line="360" w:lineRule="atLeast"/>
        <w:rPr>
          <w:rFonts w:ascii="Arial" w:hAnsi="Arial" w:cs="Arial"/>
          <w:color w:val="000000"/>
        </w:rPr>
      </w:pPr>
      <w:r w:rsidRPr="00BB7E2F">
        <w:rPr>
          <w:rFonts w:ascii="Arial" w:hAnsi="Arial" w:cs="Arial"/>
          <w:color w:val="000000"/>
        </w:rPr>
        <w:t>MSC Student (2016). </w:t>
      </w:r>
      <w:r w:rsidRPr="00BB7E2F">
        <w:rPr>
          <w:rFonts w:ascii="Arial" w:hAnsi="Arial" w:cs="Arial"/>
          <w:i/>
          <w:iCs/>
          <w:color w:val="000000"/>
        </w:rPr>
        <w:t>Guide to models of reflection – when &amp; why should you use different ones?</w:t>
      </w:r>
      <w:r w:rsidRPr="00BB7E2F">
        <w:rPr>
          <w:rFonts w:ascii="Arial" w:hAnsi="Arial" w:cs="Arial"/>
          <w:color w:val="000000"/>
        </w:rPr>
        <w:t xml:space="preserve"> [online] Available at: </w:t>
      </w:r>
      <w:hyperlink r:id="rId9" w:history="1">
        <w:r w:rsidR="00CF5366" w:rsidRPr="00BB7E2F">
          <w:rPr>
            <w:rStyle w:val="Hyperlink"/>
            <w:rFonts w:ascii="Arial" w:hAnsi="Arial" w:cs="Arial"/>
          </w:rPr>
          <w:t>https://lifelonglearningwithot.wordpress.com/2016/05/02/different-models-of-reflection-using-them-to-help-me-reflect/</w:t>
        </w:r>
      </w:hyperlink>
      <w:r w:rsidRPr="00BB7E2F">
        <w:rPr>
          <w:rFonts w:ascii="Arial" w:hAnsi="Arial" w:cs="Arial"/>
          <w:color w:val="000000"/>
        </w:rPr>
        <w:t xml:space="preserve"> [Accessed 22 Nov. 2020].</w:t>
      </w:r>
    </w:p>
    <w:p w14:paraId="0730321D" w14:textId="77777777" w:rsidR="00CF5366" w:rsidRPr="00BB7E2F" w:rsidRDefault="00CF5366" w:rsidP="00BF23EF">
      <w:pPr>
        <w:pStyle w:val="NormalWeb"/>
        <w:spacing w:before="0" w:beforeAutospacing="0" w:after="240" w:afterAutospacing="0" w:line="360" w:lineRule="atLeast"/>
        <w:rPr>
          <w:rFonts w:ascii="Arial" w:hAnsi="Arial" w:cs="Arial"/>
          <w:color w:val="000000"/>
          <w:sz w:val="6"/>
          <w:szCs w:val="6"/>
        </w:rPr>
      </w:pPr>
    </w:p>
    <w:p w14:paraId="46CA8923" w14:textId="5EFF2407" w:rsidR="00F52A0E" w:rsidRPr="00BB7E2F" w:rsidRDefault="00BF23EF" w:rsidP="00F52A0E">
      <w:pPr>
        <w:pStyle w:val="NormalWeb"/>
        <w:spacing w:before="0" w:beforeAutospacing="0" w:after="240" w:afterAutospacing="0" w:line="360" w:lineRule="atLeast"/>
        <w:rPr>
          <w:rFonts w:ascii="Arial" w:hAnsi="Arial" w:cs="Arial"/>
          <w:color w:val="000000"/>
        </w:rPr>
      </w:pPr>
      <w:r w:rsidRPr="00BB7E2F">
        <w:rPr>
          <w:rFonts w:ascii="Arial" w:hAnsi="Arial" w:cs="Arial"/>
          <w:color w:val="000000"/>
        </w:rPr>
        <w:t>‌</w:t>
      </w:r>
      <w:r w:rsidR="00F52A0E" w:rsidRPr="00BB7E2F">
        <w:rPr>
          <w:rFonts w:ascii="Arial" w:hAnsi="Arial" w:cs="Arial"/>
          <w:color w:val="000000"/>
        </w:rPr>
        <w:t xml:space="preserve"> Oxfordlearnersdictionaries.com. (2020). </w:t>
      </w:r>
      <w:r w:rsidR="00F52A0E" w:rsidRPr="00BB7E2F">
        <w:rPr>
          <w:rFonts w:ascii="Arial" w:hAnsi="Arial" w:cs="Arial"/>
          <w:i/>
          <w:iCs/>
          <w:color w:val="000000"/>
        </w:rPr>
        <w:t>paraphrase_1 verb - Definition, pictures, pronunciation and usage notes | Oxford Advanced Learner’s Dictionary at OxfordLearnersDictionaries.com</w:t>
      </w:r>
      <w:r w:rsidR="00F52A0E" w:rsidRPr="00BB7E2F">
        <w:rPr>
          <w:rFonts w:ascii="Arial" w:hAnsi="Arial" w:cs="Arial"/>
          <w:color w:val="000000"/>
        </w:rPr>
        <w:t xml:space="preserve">. [online] Available at: </w:t>
      </w:r>
      <w:hyperlink r:id="rId10" w:history="1">
        <w:r w:rsidR="00CF5366" w:rsidRPr="00BB7E2F">
          <w:rPr>
            <w:rStyle w:val="Hyperlink"/>
            <w:rFonts w:ascii="Arial" w:hAnsi="Arial" w:cs="Arial"/>
          </w:rPr>
          <w:t>https://www.oxfordlearnersdictionaries.com/definition/english/paraphrase_1?q=paraphrasing</w:t>
        </w:r>
      </w:hyperlink>
      <w:r w:rsidR="00F52A0E" w:rsidRPr="00BB7E2F">
        <w:rPr>
          <w:rFonts w:ascii="Arial" w:hAnsi="Arial" w:cs="Arial"/>
          <w:color w:val="000000"/>
        </w:rPr>
        <w:t xml:space="preserve"> [Accessed 25 Nov. 2020].</w:t>
      </w:r>
    </w:p>
    <w:p w14:paraId="2EB55CBD" w14:textId="41E842C6" w:rsidR="00BF23EF" w:rsidRPr="00BB7E2F" w:rsidRDefault="00F52A0E" w:rsidP="00F52A0E">
      <w:pPr>
        <w:spacing w:before="100" w:beforeAutospacing="1" w:after="100" w:afterAutospacing="1"/>
        <w:rPr>
          <w:rFonts w:ascii="Arial" w:hAnsi="Arial" w:cs="Arial"/>
          <w:color w:val="000000"/>
        </w:rPr>
      </w:pPr>
      <w:r w:rsidRPr="00BB7E2F">
        <w:rPr>
          <w:rFonts w:ascii="Arial" w:hAnsi="Arial" w:cs="Arial"/>
          <w:color w:val="000000"/>
        </w:rPr>
        <w:t>‌</w:t>
      </w:r>
    </w:p>
    <w:p w14:paraId="6EAA7B17" w14:textId="30839376" w:rsidR="00BE62EA" w:rsidRPr="00BB7E2F" w:rsidRDefault="00BE62EA" w:rsidP="00BE62EA">
      <w:pPr>
        <w:shd w:val="clear" w:color="auto" w:fill="FFFFFF"/>
        <w:rPr>
          <w:rFonts w:ascii="Arial" w:hAnsi="Arial" w:cs="Arial"/>
        </w:rPr>
      </w:pPr>
      <w:r w:rsidRPr="00BB7E2F">
        <w:rPr>
          <w:rFonts w:ascii="Arial" w:hAnsi="Arial" w:cs="Arial"/>
        </w:rPr>
        <w:t xml:space="preserve">Oxford University Press (2018) </w:t>
      </w:r>
      <w:r w:rsidRPr="00BB7E2F">
        <w:rPr>
          <w:rFonts w:ascii="Arial" w:hAnsi="Arial" w:cs="Arial"/>
          <w:i/>
          <w:iCs/>
        </w:rPr>
        <w:t>Reflection</w:t>
      </w:r>
      <w:r w:rsidR="00BA364D" w:rsidRPr="00BB7E2F">
        <w:rPr>
          <w:rFonts w:ascii="Arial" w:hAnsi="Arial" w:cs="Arial"/>
          <w:i/>
          <w:iCs/>
        </w:rPr>
        <w:t>.</w:t>
      </w:r>
      <w:r w:rsidR="00BA364D" w:rsidRPr="00BB7E2F">
        <w:rPr>
          <w:rFonts w:ascii="Arial" w:hAnsi="Arial" w:cs="Arial"/>
        </w:rPr>
        <w:t xml:space="preserve"> Available at: </w:t>
      </w:r>
      <w:hyperlink r:id="rId11" w:history="1">
        <w:r w:rsidR="00CF5366" w:rsidRPr="00BB7E2F">
          <w:rPr>
            <w:rStyle w:val="Hyperlink"/>
            <w:rFonts w:ascii="Arial" w:hAnsi="Arial" w:cs="Arial"/>
          </w:rPr>
          <w:t>https://en.oxforddictionaries.com/definition/reflection</w:t>
        </w:r>
      </w:hyperlink>
      <w:r w:rsidRPr="00BB7E2F">
        <w:rPr>
          <w:rFonts w:ascii="Arial" w:hAnsi="Arial" w:cs="Arial"/>
        </w:rPr>
        <w:t xml:space="preserve"> </w:t>
      </w:r>
      <w:r w:rsidR="00BA364D" w:rsidRPr="00BB7E2F">
        <w:rPr>
          <w:rFonts w:ascii="Arial" w:hAnsi="Arial" w:cs="Arial"/>
        </w:rPr>
        <w:t>[A</w:t>
      </w:r>
      <w:r w:rsidRPr="00BB7E2F">
        <w:rPr>
          <w:rFonts w:ascii="Arial" w:hAnsi="Arial" w:cs="Arial"/>
        </w:rPr>
        <w:t xml:space="preserve">ccessed </w:t>
      </w:r>
      <w:r w:rsidR="00BA364D" w:rsidRPr="00BB7E2F">
        <w:rPr>
          <w:rFonts w:ascii="Arial" w:hAnsi="Arial" w:cs="Arial"/>
        </w:rPr>
        <w:t>22</w:t>
      </w:r>
      <w:r w:rsidRPr="00BB7E2F">
        <w:rPr>
          <w:rFonts w:ascii="Arial" w:hAnsi="Arial" w:cs="Arial"/>
        </w:rPr>
        <w:t xml:space="preserve"> </w:t>
      </w:r>
      <w:r w:rsidR="00BA364D" w:rsidRPr="00BB7E2F">
        <w:rPr>
          <w:rFonts w:ascii="Arial" w:hAnsi="Arial" w:cs="Arial"/>
        </w:rPr>
        <w:t>Nov</w:t>
      </w:r>
      <w:r w:rsidR="00C7455D" w:rsidRPr="00BB7E2F">
        <w:rPr>
          <w:rFonts w:ascii="Arial" w:hAnsi="Arial" w:cs="Arial"/>
        </w:rPr>
        <w:t>.</w:t>
      </w:r>
      <w:r w:rsidRPr="00BB7E2F">
        <w:rPr>
          <w:rFonts w:ascii="Arial" w:hAnsi="Arial" w:cs="Arial"/>
        </w:rPr>
        <w:t xml:space="preserve"> 20</w:t>
      </w:r>
      <w:r w:rsidR="007F5649" w:rsidRPr="00BB7E2F">
        <w:rPr>
          <w:rFonts w:ascii="Arial" w:hAnsi="Arial" w:cs="Arial"/>
        </w:rPr>
        <w:t>20]</w:t>
      </w:r>
      <w:r w:rsidRPr="00BB7E2F">
        <w:rPr>
          <w:rFonts w:ascii="Arial" w:hAnsi="Arial" w:cs="Arial"/>
        </w:rPr>
        <w:t>.</w:t>
      </w:r>
    </w:p>
    <w:p w14:paraId="651BC545" w14:textId="223F0A42" w:rsidR="00BE62EA" w:rsidRPr="00BB7E2F" w:rsidRDefault="00BE62EA" w:rsidP="00807886">
      <w:pPr>
        <w:rPr>
          <w:rFonts w:ascii="Arial" w:hAnsi="Arial" w:cs="Arial"/>
          <w:color w:val="000000" w:themeColor="text1"/>
        </w:rPr>
      </w:pPr>
    </w:p>
    <w:p w14:paraId="7220AB0C" w14:textId="6208E9AB" w:rsidR="008423EB" w:rsidRPr="00BB7E2F" w:rsidRDefault="008423EB" w:rsidP="008423EB">
      <w:pPr>
        <w:spacing w:after="240" w:line="360" w:lineRule="atLeast"/>
        <w:rPr>
          <w:rFonts w:ascii="Arial" w:hAnsi="Arial" w:cs="Arial"/>
          <w:color w:val="000000"/>
        </w:rPr>
      </w:pPr>
      <w:r w:rsidRPr="00BB7E2F">
        <w:rPr>
          <w:rFonts w:ascii="Arial" w:hAnsi="Arial" w:cs="Arial"/>
          <w:color w:val="000000"/>
        </w:rPr>
        <w:t>Spencer, L. (2018). </w:t>
      </w:r>
      <w:r w:rsidRPr="00BB7E2F">
        <w:rPr>
          <w:rFonts w:ascii="Arial" w:hAnsi="Arial" w:cs="Arial"/>
          <w:i/>
          <w:iCs/>
          <w:color w:val="000000"/>
        </w:rPr>
        <w:t>What Is Public Speaking? &amp; Why Is It Important?</w:t>
      </w:r>
      <w:r w:rsidRPr="00BB7E2F">
        <w:rPr>
          <w:rFonts w:ascii="Arial" w:hAnsi="Arial" w:cs="Arial"/>
          <w:color w:val="000000"/>
        </w:rPr>
        <w:t xml:space="preserve"> [online] Available at: </w:t>
      </w:r>
      <w:hyperlink r:id="rId12" w:anchor=":~:text=A%20Public%20Speaking%20Definition,-What%20is%20public&amp;text=Basically%2C%20it’s%20a%20presentation%20that’s,entertain%2C%20or%20influence%20the%20listeners" w:history="1">
        <w:r w:rsidR="00CF5366" w:rsidRPr="00BB7E2F">
          <w:rPr>
            <w:rStyle w:val="Hyperlink"/>
            <w:rFonts w:ascii="Arial" w:hAnsi="Arial" w:cs="Arial"/>
          </w:rPr>
          <w:t>https://business.tutsplus.com/tutorials/what-is-public-speaking--cms-31255#:~:text=A%20Public%20Speaking%20Definition,-What%20is%20public&amp;text=Basically%2C%20it’s%20a%20presentation%20that’s,entertain%2C%20or%20influence%20the%20listeners</w:t>
        </w:r>
      </w:hyperlink>
      <w:r w:rsidRPr="00BB7E2F">
        <w:rPr>
          <w:rFonts w:ascii="Arial" w:hAnsi="Arial" w:cs="Arial"/>
          <w:color w:val="000000"/>
        </w:rPr>
        <w:t>.[Accessed 25 Nov. 2020].</w:t>
      </w:r>
    </w:p>
    <w:p w14:paraId="677945F7" w14:textId="6A89A5B0" w:rsidR="008423EB" w:rsidRPr="00BB7E2F" w:rsidRDefault="008423EB" w:rsidP="008423EB">
      <w:pPr>
        <w:spacing w:before="100" w:beforeAutospacing="1" w:after="100" w:afterAutospacing="1"/>
        <w:rPr>
          <w:rFonts w:ascii="Arial" w:hAnsi="Arial" w:cs="Arial"/>
          <w:color w:val="000000"/>
          <w:sz w:val="2"/>
          <w:szCs w:val="2"/>
        </w:rPr>
      </w:pPr>
      <w:r w:rsidRPr="00BB7E2F">
        <w:rPr>
          <w:rFonts w:ascii="Arial" w:hAnsi="Arial" w:cs="Arial"/>
          <w:color w:val="000000"/>
        </w:rPr>
        <w:t>‌</w:t>
      </w:r>
    </w:p>
    <w:p w14:paraId="3E2811FC" w14:textId="0AF9427B" w:rsidR="00ED7510" w:rsidRPr="00BB7E2F" w:rsidRDefault="00ED7510" w:rsidP="00ED7510">
      <w:pPr>
        <w:pStyle w:val="NormalWeb"/>
        <w:spacing w:before="0" w:beforeAutospacing="0" w:after="240" w:afterAutospacing="0" w:line="360" w:lineRule="atLeast"/>
        <w:rPr>
          <w:rFonts w:ascii="Arial" w:hAnsi="Arial" w:cs="Arial"/>
          <w:color w:val="000000"/>
        </w:rPr>
      </w:pPr>
      <w:r w:rsidRPr="00BB7E2F">
        <w:rPr>
          <w:rFonts w:ascii="Arial" w:hAnsi="Arial" w:cs="Arial"/>
          <w:color w:val="000000"/>
        </w:rPr>
        <w:t>Zeeman, A. (2019). </w:t>
      </w:r>
      <w:r w:rsidRPr="00BB7E2F">
        <w:rPr>
          <w:rFonts w:ascii="Arial" w:hAnsi="Arial" w:cs="Arial"/>
          <w:i/>
          <w:iCs/>
          <w:color w:val="000000"/>
        </w:rPr>
        <w:t xml:space="preserve">Atkins and Murphy model of reflection. Theory &amp; examples | </w:t>
      </w:r>
      <w:r w:rsidRPr="00BB7E2F">
        <w:rPr>
          <w:rFonts w:ascii="Arial" w:hAnsi="Arial" w:cs="Arial"/>
          <w:color w:val="000000"/>
        </w:rPr>
        <w:t xml:space="preserve">Available online at: </w:t>
      </w:r>
      <w:hyperlink r:id="rId13" w:history="1">
        <w:r w:rsidR="00CF5366" w:rsidRPr="00BB7E2F">
          <w:rPr>
            <w:rStyle w:val="Hyperlink"/>
            <w:rFonts w:ascii="Arial" w:hAnsi="Arial" w:cs="Arial"/>
          </w:rPr>
          <w:t>https://www.toolshero.com/personal-development/atkins-murphy-model-of-reflection/</w:t>
        </w:r>
      </w:hyperlink>
      <w:r w:rsidRPr="00BB7E2F">
        <w:rPr>
          <w:rFonts w:ascii="Arial" w:hAnsi="Arial" w:cs="Arial"/>
          <w:color w:val="000000"/>
        </w:rPr>
        <w:t xml:space="preserve"> [Accessed 22 Nov. 2020].</w:t>
      </w:r>
    </w:p>
    <w:p w14:paraId="418D69B0" w14:textId="0D1D2605" w:rsidR="00DB6667" w:rsidRPr="00BB7E2F" w:rsidRDefault="00ED7510" w:rsidP="00CF5366">
      <w:pPr>
        <w:pStyle w:val="NormalWeb"/>
        <w:rPr>
          <w:rFonts w:ascii="Arial" w:hAnsi="Arial" w:cs="Arial"/>
          <w:color w:val="000000"/>
        </w:rPr>
      </w:pPr>
      <w:r w:rsidRPr="00BB7E2F">
        <w:rPr>
          <w:rFonts w:ascii="Arial" w:hAnsi="Arial" w:cs="Arial"/>
          <w:color w:val="000000"/>
        </w:rPr>
        <w:t>‌</w:t>
      </w:r>
    </w:p>
    <w:p w14:paraId="7C8172C7" w14:textId="0E37700D" w:rsidR="00ED7510" w:rsidRPr="00BB7E2F" w:rsidRDefault="00DB6667" w:rsidP="00DB6667">
      <w:pPr>
        <w:rPr>
          <w:rFonts w:ascii="Arial" w:hAnsi="Arial" w:cs="Arial"/>
          <w:color w:val="000000" w:themeColor="text1"/>
          <w:sz w:val="27"/>
          <w:szCs w:val="27"/>
        </w:rPr>
      </w:pPr>
      <w:r w:rsidRPr="00BB7E2F">
        <w:rPr>
          <w:rFonts w:ascii="Arial" w:hAnsi="Arial" w:cs="Arial"/>
          <w:color w:val="000000"/>
        </w:rPr>
        <w:br w:type="page"/>
      </w:r>
      <w:r w:rsidRPr="00BB7E2F">
        <w:rPr>
          <w:rFonts w:ascii="Arial" w:hAnsi="Arial" w:cs="Arial"/>
          <w:color w:val="44546A" w:themeColor="text2"/>
          <w:sz w:val="40"/>
          <w:szCs w:val="40"/>
        </w:rPr>
        <w:lastRenderedPageBreak/>
        <w:t>Additional notes:</w:t>
      </w:r>
      <w:r w:rsidRPr="00BB7E2F">
        <w:rPr>
          <w:rFonts w:ascii="Arial" w:hAnsi="Arial" w:cs="Arial"/>
          <w:color w:val="000000" w:themeColor="text1"/>
          <w:sz w:val="27"/>
          <w:szCs w:val="27"/>
        </w:rPr>
        <w:t xml:space="preserve"> </w:t>
      </w:r>
    </w:p>
    <w:p w14:paraId="7FD259DE" w14:textId="43CE8DDD" w:rsidR="00DB6667" w:rsidRPr="00BB7E2F" w:rsidRDefault="00DB6667" w:rsidP="00DB6667">
      <w:pPr>
        <w:rPr>
          <w:rFonts w:ascii="Arial" w:hAnsi="Arial" w:cs="Arial"/>
          <w:color w:val="000000" w:themeColor="text1"/>
          <w:sz w:val="27"/>
          <w:szCs w:val="27"/>
        </w:rPr>
      </w:pPr>
    </w:p>
    <w:p w14:paraId="662526A2" w14:textId="1B9E7EBF" w:rsidR="00DB6667" w:rsidRPr="00BB7E2F" w:rsidRDefault="00DB6667" w:rsidP="00DB6667">
      <w:pPr>
        <w:rPr>
          <w:rFonts w:ascii="Arial" w:hAnsi="Arial" w:cs="Arial"/>
          <w:color w:val="000000" w:themeColor="text1"/>
          <w:sz w:val="27"/>
          <w:szCs w:val="27"/>
        </w:rPr>
      </w:pPr>
      <w:r w:rsidRPr="00BB7E2F">
        <w:rPr>
          <w:rFonts w:ascii="Arial" w:hAnsi="Arial" w:cs="Arial"/>
          <w:color w:val="000000" w:themeColor="text1"/>
          <w:sz w:val="27"/>
          <w:szCs w:val="27"/>
        </w:rPr>
        <w:t>Table 1.</w:t>
      </w:r>
    </w:p>
    <w:p w14:paraId="67570CC6" w14:textId="6801FCC8" w:rsidR="00DB6667" w:rsidRPr="00BB7E2F" w:rsidRDefault="00DB6667" w:rsidP="00DB6667">
      <w:pPr>
        <w:rPr>
          <w:rFonts w:ascii="Arial" w:hAnsi="Arial" w:cs="Arial"/>
          <w:color w:val="000000" w:themeColor="text1"/>
          <w:sz w:val="27"/>
          <w:szCs w:val="27"/>
        </w:rPr>
      </w:pPr>
      <w:r w:rsidRPr="00BB7E2F">
        <w:rPr>
          <w:rFonts w:ascii="Arial" w:hAnsi="Arial" w:cs="Arial"/>
          <w:noProof/>
          <w:color w:val="000000" w:themeColor="text1"/>
          <w:sz w:val="27"/>
          <w:szCs w:val="27"/>
        </w:rPr>
        <w:drawing>
          <wp:inline distT="0" distB="0" distL="0" distR="0" wp14:anchorId="25737992" wp14:editId="34E2E8DC">
            <wp:extent cx="3420267" cy="2540000"/>
            <wp:effectExtent l="12700" t="12700" r="8890" b="1270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41322" cy="2555636"/>
                    </a:xfrm>
                    <a:prstGeom prst="rect">
                      <a:avLst/>
                    </a:prstGeom>
                    <a:ln>
                      <a:solidFill>
                        <a:schemeClr val="tx1"/>
                      </a:solidFill>
                    </a:ln>
                  </pic:spPr>
                </pic:pic>
              </a:graphicData>
            </a:graphic>
          </wp:inline>
        </w:drawing>
      </w:r>
    </w:p>
    <w:p w14:paraId="5A214B21" w14:textId="2D1F9711" w:rsidR="00DB6667" w:rsidRPr="00BB7E2F" w:rsidRDefault="00DB6667" w:rsidP="00DB6667">
      <w:pPr>
        <w:jc w:val="right"/>
        <w:rPr>
          <w:rFonts w:ascii="Arial" w:hAnsi="Arial" w:cs="Arial"/>
          <w:color w:val="000000" w:themeColor="text1"/>
          <w:sz w:val="27"/>
          <w:szCs w:val="27"/>
        </w:rPr>
      </w:pPr>
      <w:r w:rsidRPr="00BB7E2F">
        <w:rPr>
          <w:rFonts w:ascii="Arial" w:hAnsi="Arial" w:cs="Arial"/>
          <w:color w:val="000000" w:themeColor="text1"/>
          <w:sz w:val="27"/>
          <w:szCs w:val="27"/>
        </w:rPr>
        <w:t>Table 2.</w:t>
      </w:r>
    </w:p>
    <w:p w14:paraId="2FF32CA3" w14:textId="57D094AA" w:rsidR="00DB6667" w:rsidRPr="00BB7E2F" w:rsidRDefault="00DB6667" w:rsidP="00DB6667">
      <w:pPr>
        <w:jc w:val="right"/>
        <w:rPr>
          <w:rFonts w:ascii="Arial" w:hAnsi="Arial" w:cs="Arial"/>
          <w:color w:val="000000" w:themeColor="text1"/>
          <w:sz w:val="27"/>
          <w:szCs w:val="27"/>
        </w:rPr>
      </w:pPr>
      <w:r w:rsidRPr="00BB7E2F">
        <w:rPr>
          <w:rFonts w:ascii="Arial" w:hAnsi="Arial" w:cs="Arial"/>
          <w:noProof/>
          <w:color w:val="000000" w:themeColor="text1"/>
          <w:sz w:val="27"/>
          <w:szCs w:val="27"/>
        </w:rPr>
        <w:drawing>
          <wp:inline distT="0" distB="0" distL="0" distR="0" wp14:anchorId="2D5EFF28" wp14:editId="799B59CA">
            <wp:extent cx="3670300" cy="2756086"/>
            <wp:effectExtent l="0" t="0" r="0" b="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rotWithShape="1">
                    <a:blip r:embed="rId15" cstate="print">
                      <a:extLst>
                        <a:ext uri="{28A0092B-C50C-407E-A947-70E740481C1C}">
                          <a14:useLocalDpi xmlns:a14="http://schemas.microsoft.com/office/drawing/2010/main" val="0"/>
                        </a:ext>
                      </a:extLst>
                    </a:blip>
                    <a:srcRect l="3387" t="2212" r="4165" b="7150"/>
                    <a:stretch/>
                  </pic:blipFill>
                  <pic:spPr bwMode="auto">
                    <a:xfrm>
                      <a:off x="0" y="0"/>
                      <a:ext cx="3676143" cy="2760473"/>
                    </a:xfrm>
                    <a:prstGeom prst="rect">
                      <a:avLst/>
                    </a:prstGeom>
                    <a:ln>
                      <a:noFill/>
                    </a:ln>
                    <a:extLst>
                      <a:ext uri="{53640926-AAD7-44D8-BBD7-CCE9431645EC}">
                        <a14:shadowObscured xmlns:a14="http://schemas.microsoft.com/office/drawing/2010/main"/>
                      </a:ext>
                    </a:extLst>
                  </pic:spPr>
                </pic:pic>
              </a:graphicData>
            </a:graphic>
          </wp:inline>
        </w:drawing>
      </w:r>
    </w:p>
    <w:p w14:paraId="77E42861" w14:textId="5AFB56D1" w:rsidR="00DB6667" w:rsidRPr="00BB7E2F" w:rsidRDefault="00DB6667" w:rsidP="00DB6667">
      <w:pPr>
        <w:rPr>
          <w:rFonts w:ascii="Arial" w:hAnsi="Arial" w:cs="Arial"/>
          <w:color w:val="000000" w:themeColor="text1"/>
          <w:sz w:val="27"/>
          <w:szCs w:val="27"/>
        </w:rPr>
      </w:pPr>
      <w:r w:rsidRPr="00BB7E2F">
        <w:rPr>
          <w:rFonts w:ascii="Arial" w:hAnsi="Arial" w:cs="Arial"/>
          <w:color w:val="000000" w:themeColor="text1"/>
          <w:sz w:val="27"/>
          <w:szCs w:val="27"/>
        </w:rPr>
        <w:t>Table 3.</w:t>
      </w:r>
    </w:p>
    <w:p w14:paraId="773E6710" w14:textId="58D210B5" w:rsidR="00DB6667" w:rsidRPr="00BB7E2F" w:rsidRDefault="00DB6667" w:rsidP="00DB6667">
      <w:pPr>
        <w:rPr>
          <w:rFonts w:ascii="Arial" w:hAnsi="Arial" w:cs="Arial"/>
          <w:color w:val="000000" w:themeColor="text1"/>
          <w:sz w:val="27"/>
          <w:szCs w:val="27"/>
        </w:rPr>
      </w:pPr>
      <w:r w:rsidRPr="00BB7E2F">
        <w:rPr>
          <w:rFonts w:ascii="Arial" w:hAnsi="Arial" w:cs="Arial"/>
          <w:noProof/>
          <w:color w:val="000000" w:themeColor="text1"/>
          <w:sz w:val="27"/>
          <w:szCs w:val="27"/>
        </w:rPr>
        <w:drawing>
          <wp:inline distT="0" distB="0" distL="0" distR="0" wp14:anchorId="173F073C" wp14:editId="3719189D">
            <wp:extent cx="4254500" cy="2425622"/>
            <wp:effectExtent l="12700" t="12700" r="12700" b="13335"/>
            <wp:docPr id="7" name="Picture 7" descr="Graphical user interface, text, application, email,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email, Teams&#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278656" cy="2439394"/>
                    </a:xfrm>
                    <a:prstGeom prst="rect">
                      <a:avLst/>
                    </a:prstGeom>
                    <a:ln>
                      <a:solidFill>
                        <a:schemeClr val="tx1"/>
                      </a:solidFill>
                    </a:ln>
                  </pic:spPr>
                </pic:pic>
              </a:graphicData>
            </a:graphic>
          </wp:inline>
        </w:drawing>
      </w:r>
    </w:p>
    <w:p w14:paraId="0DD7C926" w14:textId="7F9FF3A0" w:rsidR="00DB6667" w:rsidRPr="00BB7E2F" w:rsidRDefault="00DB6667" w:rsidP="00DB6667">
      <w:pPr>
        <w:rPr>
          <w:rFonts w:ascii="Arial" w:hAnsi="Arial" w:cs="Arial"/>
          <w:color w:val="000000" w:themeColor="text1"/>
          <w:sz w:val="27"/>
          <w:szCs w:val="27"/>
        </w:rPr>
      </w:pPr>
      <w:r w:rsidRPr="00BB7E2F">
        <w:rPr>
          <w:rFonts w:ascii="Arial" w:hAnsi="Arial" w:cs="Arial"/>
          <w:color w:val="000000" w:themeColor="text1"/>
          <w:sz w:val="27"/>
          <w:szCs w:val="27"/>
        </w:rPr>
        <w:lastRenderedPageBreak/>
        <w:t xml:space="preserve">Table 4. </w:t>
      </w:r>
    </w:p>
    <w:p w14:paraId="36523783" w14:textId="6E79908F" w:rsidR="00DB6667" w:rsidRPr="00BB7E2F" w:rsidRDefault="00DB6667" w:rsidP="00DB6667">
      <w:pPr>
        <w:rPr>
          <w:rFonts w:ascii="Arial" w:hAnsi="Arial" w:cs="Arial"/>
          <w:color w:val="000000" w:themeColor="text1"/>
          <w:sz w:val="27"/>
          <w:szCs w:val="27"/>
        </w:rPr>
      </w:pPr>
      <w:r w:rsidRPr="00BB7E2F">
        <w:rPr>
          <w:rFonts w:ascii="Arial" w:hAnsi="Arial" w:cs="Arial"/>
          <w:noProof/>
          <w:color w:val="000000" w:themeColor="text1"/>
          <w:sz w:val="27"/>
          <w:szCs w:val="27"/>
        </w:rPr>
        <w:drawing>
          <wp:inline distT="0" distB="0" distL="0" distR="0" wp14:anchorId="3E3FE307" wp14:editId="781A8463">
            <wp:extent cx="3721100" cy="5266680"/>
            <wp:effectExtent l="12700" t="12700" r="12700" b="17145"/>
            <wp:docPr id="8" name="Picture 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 lett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727592" cy="5275868"/>
                    </a:xfrm>
                    <a:prstGeom prst="rect">
                      <a:avLst/>
                    </a:prstGeom>
                    <a:ln>
                      <a:solidFill>
                        <a:schemeClr val="tx1"/>
                      </a:solidFill>
                    </a:ln>
                  </pic:spPr>
                </pic:pic>
              </a:graphicData>
            </a:graphic>
          </wp:inline>
        </w:drawing>
      </w:r>
      <w:r w:rsidRPr="00BB7E2F">
        <w:rPr>
          <w:rFonts w:ascii="Arial" w:hAnsi="Arial" w:cs="Arial"/>
          <w:color w:val="000000" w:themeColor="text1"/>
          <w:sz w:val="27"/>
          <w:szCs w:val="27"/>
        </w:rPr>
        <w:t xml:space="preserve"> </w:t>
      </w:r>
    </w:p>
    <w:p w14:paraId="48ABC006" w14:textId="116ECDEB" w:rsidR="00DB6667" w:rsidRPr="00BB7E2F" w:rsidRDefault="00DB6667" w:rsidP="00DB6667">
      <w:pPr>
        <w:jc w:val="right"/>
        <w:rPr>
          <w:rFonts w:ascii="Arial" w:hAnsi="Arial" w:cs="Arial"/>
          <w:color w:val="000000" w:themeColor="text1"/>
          <w:sz w:val="27"/>
          <w:szCs w:val="27"/>
        </w:rPr>
      </w:pPr>
      <w:r w:rsidRPr="00BB7E2F">
        <w:rPr>
          <w:rFonts w:ascii="Arial" w:hAnsi="Arial" w:cs="Arial"/>
          <w:color w:val="000000" w:themeColor="text1"/>
          <w:sz w:val="27"/>
          <w:szCs w:val="27"/>
        </w:rPr>
        <w:t>Table 5.</w:t>
      </w:r>
    </w:p>
    <w:p w14:paraId="62DE58D5" w14:textId="166A1D40" w:rsidR="00DB6667" w:rsidRPr="00BB7E2F" w:rsidRDefault="00DB6667" w:rsidP="00DB6667">
      <w:pPr>
        <w:jc w:val="right"/>
        <w:rPr>
          <w:rFonts w:ascii="Arial" w:hAnsi="Arial" w:cs="Arial"/>
          <w:color w:val="000000" w:themeColor="text1"/>
          <w:sz w:val="27"/>
          <w:szCs w:val="27"/>
        </w:rPr>
      </w:pPr>
      <w:r w:rsidRPr="00BB7E2F">
        <w:rPr>
          <w:rFonts w:ascii="Arial" w:hAnsi="Arial" w:cs="Arial"/>
          <w:noProof/>
          <w:color w:val="000000" w:themeColor="text1"/>
          <w:sz w:val="27"/>
          <w:szCs w:val="27"/>
        </w:rPr>
        <w:drawing>
          <wp:inline distT="0" distB="0" distL="0" distR="0" wp14:anchorId="1A5755A8" wp14:editId="7A7F4344">
            <wp:extent cx="3454400" cy="3166533"/>
            <wp:effectExtent l="0" t="0" r="0" b="0"/>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rotWithShape="1">
                    <a:blip r:embed="rId18" cstate="print">
                      <a:extLst>
                        <a:ext uri="{28A0092B-C50C-407E-A947-70E740481C1C}">
                          <a14:useLocalDpi xmlns:a14="http://schemas.microsoft.com/office/drawing/2010/main" val="0"/>
                        </a:ext>
                      </a:extLst>
                    </a:blip>
                    <a:srcRect l="7218" t="13216" r="6153" b="16057"/>
                    <a:stretch/>
                  </pic:blipFill>
                  <pic:spPr bwMode="auto">
                    <a:xfrm>
                      <a:off x="0" y="0"/>
                      <a:ext cx="3480198" cy="3190181"/>
                    </a:xfrm>
                    <a:prstGeom prst="rect">
                      <a:avLst/>
                    </a:prstGeom>
                    <a:ln>
                      <a:noFill/>
                    </a:ln>
                    <a:extLst>
                      <a:ext uri="{53640926-AAD7-44D8-BBD7-CCE9431645EC}">
                        <a14:shadowObscured xmlns:a14="http://schemas.microsoft.com/office/drawing/2010/main"/>
                      </a:ext>
                    </a:extLst>
                  </pic:spPr>
                </pic:pic>
              </a:graphicData>
            </a:graphic>
          </wp:inline>
        </w:drawing>
      </w:r>
    </w:p>
    <w:p w14:paraId="7FF0D2F9" w14:textId="09CFE7ED" w:rsidR="00DB6667" w:rsidRPr="00BB7E2F" w:rsidRDefault="00DB6667" w:rsidP="00DB6667">
      <w:pPr>
        <w:rPr>
          <w:rFonts w:ascii="Arial" w:hAnsi="Arial" w:cs="Arial"/>
          <w:color w:val="000000" w:themeColor="text1"/>
          <w:sz w:val="27"/>
          <w:szCs w:val="27"/>
        </w:rPr>
      </w:pPr>
      <w:r w:rsidRPr="00BB7E2F">
        <w:rPr>
          <w:rFonts w:ascii="Arial" w:hAnsi="Arial" w:cs="Arial"/>
          <w:color w:val="000000" w:themeColor="text1"/>
          <w:sz w:val="27"/>
          <w:szCs w:val="27"/>
        </w:rPr>
        <w:lastRenderedPageBreak/>
        <w:t>Table 6.</w:t>
      </w:r>
    </w:p>
    <w:p w14:paraId="08013635" w14:textId="5FE40334" w:rsidR="00DB6667" w:rsidRPr="00BB7E2F" w:rsidRDefault="00DB6667" w:rsidP="00DB6667">
      <w:pPr>
        <w:rPr>
          <w:rFonts w:ascii="Arial" w:hAnsi="Arial" w:cs="Arial"/>
          <w:color w:val="000000" w:themeColor="text1"/>
          <w:sz w:val="27"/>
          <w:szCs w:val="27"/>
        </w:rPr>
      </w:pPr>
      <w:r w:rsidRPr="00BB7E2F">
        <w:rPr>
          <w:rFonts w:ascii="Arial" w:hAnsi="Arial" w:cs="Arial"/>
          <w:noProof/>
          <w:color w:val="000000" w:themeColor="text1"/>
          <w:sz w:val="27"/>
          <w:szCs w:val="27"/>
        </w:rPr>
        <w:drawing>
          <wp:inline distT="0" distB="0" distL="0" distR="0" wp14:anchorId="07652454" wp14:editId="68249E91">
            <wp:extent cx="5731510" cy="6268720"/>
            <wp:effectExtent l="12700" t="12700" r="8890" b="17780"/>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6268720"/>
                    </a:xfrm>
                    <a:prstGeom prst="rect">
                      <a:avLst/>
                    </a:prstGeom>
                    <a:ln>
                      <a:solidFill>
                        <a:schemeClr val="tx1"/>
                      </a:solidFill>
                    </a:ln>
                  </pic:spPr>
                </pic:pic>
              </a:graphicData>
            </a:graphic>
          </wp:inline>
        </w:drawing>
      </w:r>
    </w:p>
    <w:p w14:paraId="495BDC9F" w14:textId="2772226E" w:rsidR="00DB6667" w:rsidRPr="00BB7E2F" w:rsidRDefault="00DB6667" w:rsidP="00DB6667">
      <w:pPr>
        <w:rPr>
          <w:rFonts w:ascii="Arial" w:hAnsi="Arial" w:cs="Arial"/>
          <w:color w:val="000000" w:themeColor="text1"/>
          <w:sz w:val="27"/>
          <w:szCs w:val="27"/>
        </w:rPr>
      </w:pPr>
    </w:p>
    <w:p w14:paraId="609FB0EC" w14:textId="0F71A711" w:rsidR="00DB6667" w:rsidRPr="00BB7E2F" w:rsidRDefault="00DB6667" w:rsidP="00DB6667">
      <w:pPr>
        <w:rPr>
          <w:rFonts w:ascii="Arial" w:hAnsi="Arial" w:cs="Arial"/>
          <w:color w:val="000000" w:themeColor="text1"/>
          <w:sz w:val="27"/>
          <w:szCs w:val="27"/>
        </w:rPr>
      </w:pPr>
    </w:p>
    <w:sectPr w:rsidR="00DB6667" w:rsidRPr="00BB7E2F" w:rsidSect="007C2D08">
      <w:footerReference w:type="even"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DB3091" w14:textId="77777777" w:rsidR="00980765" w:rsidRDefault="00980765" w:rsidP="00DC4947">
      <w:r>
        <w:separator/>
      </w:r>
    </w:p>
  </w:endnote>
  <w:endnote w:type="continuationSeparator" w:id="0">
    <w:p w14:paraId="024688CE" w14:textId="77777777" w:rsidR="00980765" w:rsidRDefault="00980765" w:rsidP="00DC49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76099865"/>
      <w:docPartObj>
        <w:docPartGallery w:val="Page Numbers (Bottom of Page)"/>
        <w:docPartUnique/>
      </w:docPartObj>
    </w:sdtPr>
    <w:sdtEndPr>
      <w:rPr>
        <w:rStyle w:val="PageNumber"/>
      </w:rPr>
    </w:sdtEndPr>
    <w:sdtContent>
      <w:p w14:paraId="7061D481" w14:textId="600B4909" w:rsidR="00DC4947" w:rsidRDefault="00DC4947" w:rsidP="00A32D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3AC344" w14:textId="77777777" w:rsidR="00DC4947" w:rsidRDefault="00DC4947" w:rsidP="00DC494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40793846"/>
      <w:docPartObj>
        <w:docPartGallery w:val="Page Numbers (Bottom of Page)"/>
        <w:docPartUnique/>
      </w:docPartObj>
    </w:sdtPr>
    <w:sdtEndPr>
      <w:rPr>
        <w:rStyle w:val="PageNumber"/>
      </w:rPr>
    </w:sdtEndPr>
    <w:sdtContent>
      <w:p w14:paraId="510AE18E" w14:textId="5A7CA53A" w:rsidR="00DC4947" w:rsidRDefault="00DC4947" w:rsidP="00A32D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90BB425" w14:textId="77777777" w:rsidR="00DC4947" w:rsidRDefault="00DC4947" w:rsidP="00DC494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DB1B08" w14:textId="77777777" w:rsidR="00980765" w:rsidRDefault="00980765" w:rsidP="00DC4947">
      <w:r>
        <w:separator/>
      </w:r>
    </w:p>
  </w:footnote>
  <w:footnote w:type="continuationSeparator" w:id="0">
    <w:p w14:paraId="79229EA2" w14:textId="77777777" w:rsidR="00980765" w:rsidRDefault="00980765" w:rsidP="00DC49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217BB2"/>
    <w:multiLevelType w:val="hybridMultilevel"/>
    <w:tmpl w:val="AB8234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B4200F8"/>
    <w:multiLevelType w:val="hybridMultilevel"/>
    <w:tmpl w:val="6A06E9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D08"/>
    <w:rsid w:val="00017871"/>
    <w:rsid w:val="00045779"/>
    <w:rsid w:val="000762FC"/>
    <w:rsid w:val="00081835"/>
    <w:rsid w:val="00095EDC"/>
    <w:rsid w:val="000A428C"/>
    <w:rsid w:val="000A42BF"/>
    <w:rsid w:val="000B50A5"/>
    <w:rsid w:val="000C273A"/>
    <w:rsid w:val="000D4FA5"/>
    <w:rsid w:val="000D7038"/>
    <w:rsid w:val="000D7B41"/>
    <w:rsid w:val="000E4EA1"/>
    <w:rsid w:val="000E5790"/>
    <w:rsid w:val="00110777"/>
    <w:rsid w:val="00120C86"/>
    <w:rsid w:val="00125F20"/>
    <w:rsid w:val="00131F3F"/>
    <w:rsid w:val="0014240C"/>
    <w:rsid w:val="001511BC"/>
    <w:rsid w:val="0017264F"/>
    <w:rsid w:val="001852FC"/>
    <w:rsid w:val="00191424"/>
    <w:rsid w:val="001C43BF"/>
    <w:rsid w:val="001E33C0"/>
    <w:rsid w:val="001E5A65"/>
    <w:rsid w:val="00206113"/>
    <w:rsid w:val="002067F2"/>
    <w:rsid w:val="00220857"/>
    <w:rsid w:val="002234C9"/>
    <w:rsid w:val="00224AA0"/>
    <w:rsid w:val="0024338B"/>
    <w:rsid w:val="0024692F"/>
    <w:rsid w:val="002531F5"/>
    <w:rsid w:val="002542D4"/>
    <w:rsid w:val="00271C13"/>
    <w:rsid w:val="00284AAD"/>
    <w:rsid w:val="00290CE9"/>
    <w:rsid w:val="002A673A"/>
    <w:rsid w:val="002A676E"/>
    <w:rsid w:val="002B1927"/>
    <w:rsid w:val="002B3259"/>
    <w:rsid w:val="002D567E"/>
    <w:rsid w:val="002F22BE"/>
    <w:rsid w:val="003274CC"/>
    <w:rsid w:val="00340A2B"/>
    <w:rsid w:val="00340B5F"/>
    <w:rsid w:val="003522BB"/>
    <w:rsid w:val="00352CEB"/>
    <w:rsid w:val="00355397"/>
    <w:rsid w:val="00361CA9"/>
    <w:rsid w:val="00361CD9"/>
    <w:rsid w:val="00364550"/>
    <w:rsid w:val="00371312"/>
    <w:rsid w:val="003752F4"/>
    <w:rsid w:val="00383C1A"/>
    <w:rsid w:val="003925DC"/>
    <w:rsid w:val="003A1E27"/>
    <w:rsid w:val="003A7F42"/>
    <w:rsid w:val="003B1BCA"/>
    <w:rsid w:val="003B4117"/>
    <w:rsid w:val="003C00A8"/>
    <w:rsid w:val="003E3C7D"/>
    <w:rsid w:val="003F6C18"/>
    <w:rsid w:val="003F6EC2"/>
    <w:rsid w:val="00410EC2"/>
    <w:rsid w:val="00423044"/>
    <w:rsid w:val="004339C4"/>
    <w:rsid w:val="004438CA"/>
    <w:rsid w:val="00463217"/>
    <w:rsid w:val="00477F6F"/>
    <w:rsid w:val="0048139A"/>
    <w:rsid w:val="004846C5"/>
    <w:rsid w:val="00487B1A"/>
    <w:rsid w:val="00491717"/>
    <w:rsid w:val="0049313B"/>
    <w:rsid w:val="004C16DB"/>
    <w:rsid w:val="004D1904"/>
    <w:rsid w:val="004D3280"/>
    <w:rsid w:val="004E0140"/>
    <w:rsid w:val="00567134"/>
    <w:rsid w:val="00567F18"/>
    <w:rsid w:val="005744A5"/>
    <w:rsid w:val="005919D7"/>
    <w:rsid w:val="005922F2"/>
    <w:rsid w:val="005A0642"/>
    <w:rsid w:val="005A51F2"/>
    <w:rsid w:val="005C21D1"/>
    <w:rsid w:val="005C609A"/>
    <w:rsid w:val="005E57AD"/>
    <w:rsid w:val="005F2510"/>
    <w:rsid w:val="005F5077"/>
    <w:rsid w:val="005F578D"/>
    <w:rsid w:val="00611E20"/>
    <w:rsid w:val="00621F6F"/>
    <w:rsid w:val="00645310"/>
    <w:rsid w:val="006533AA"/>
    <w:rsid w:val="006625CC"/>
    <w:rsid w:val="00662CCF"/>
    <w:rsid w:val="00686807"/>
    <w:rsid w:val="006945D8"/>
    <w:rsid w:val="00694966"/>
    <w:rsid w:val="00697F8A"/>
    <w:rsid w:val="006A04C9"/>
    <w:rsid w:val="006A074E"/>
    <w:rsid w:val="006D5FE4"/>
    <w:rsid w:val="006E187E"/>
    <w:rsid w:val="006F552C"/>
    <w:rsid w:val="007270B6"/>
    <w:rsid w:val="007400D2"/>
    <w:rsid w:val="007417C0"/>
    <w:rsid w:val="00765E69"/>
    <w:rsid w:val="00771CBA"/>
    <w:rsid w:val="00773CBA"/>
    <w:rsid w:val="00785A17"/>
    <w:rsid w:val="00795A90"/>
    <w:rsid w:val="007A5E94"/>
    <w:rsid w:val="007A6FC6"/>
    <w:rsid w:val="007C2D08"/>
    <w:rsid w:val="007C635B"/>
    <w:rsid w:val="007C7825"/>
    <w:rsid w:val="007D320A"/>
    <w:rsid w:val="007E05C5"/>
    <w:rsid w:val="007E4AFC"/>
    <w:rsid w:val="007F3FC3"/>
    <w:rsid w:val="007F5649"/>
    <w:rsid w:val="007F6182"/>
    <w:rsid w:val="00807886"/>
    <w:rsid w:val="00827BB8"/>
    <w:rsid w:val="008323DC"/>
    <w:rsid w:val="008338C8"/>
    <w:rsid w:val="00835B56"/>
    <w:rsid w:val="008423EB"/>
    <w:rsid w:val="00874D41"/>
    <w:rsid w:val="00883E60"/>
    <w:rsid w:val="00885F6E"/>
    <w:rsid w:val="008A3464"/>
    <w:rsid w:val="008D15EE"/>
    <w:rsid w:val="008D184F"/>
    <w:rsid w:val="008E31DF"/>
    <w:rsid w:val="008E467D"/>
    <w:rsid w:val="008F618A"/>
    <w:rsid w:val="009136E0"/>
    <w:rsid w:val="009278DC"/>
    <w:rsid w:val="00972E4C"/>
    <w:rsid w:val="00980765"/>
    <w:rsid w:val="00991076"/>
    <w:rsid w:val="009919DC"/>
    <w:rsid w:val="009A1CE1"/>
    <w:rsid w:val="009B47AE"/>
    <w:rsid w:val="009B6F41"/>
    <w:rsid w:val="009C68CE"/>
    <w:rsid w:val="009D406A"/>
    <w:rsid w:val="009F2DAE"/>
    <w:rsid w:val="00A055B3"/>
    <w:rsid w:val="00A41B38"/>
    <w:rsid w:val="00AA52CB"/>
    <w:rsid w:val="00AB586E"/>
    <w:rsid w:val="00AB631D"/>
    <w:rsid w:val="00AD6E9A"/>
    <w:rsid w:val="00AE5284"/>
    <w:rsid w:val="00AE6BAA"/>
    <w:rsid w:val="00AE6E6B"/>
    <w:rsid w:val="00AF208C"/>
    <w:rsid w:val="00AF5817"/>
    <w:rsid w:val="00B077CD"/>
    <w:rsid w:val="00B2109B"/>
    <w:rsid w:val="00B35470"/>
    <w:rsid w:val="00B547FC"/>
    <w:rsid w:val="00B56AB5"/>
    <w:rsid w:val="00B606CE"/>
    <w:rsid w:val="00B648B2"/>
    <w:rsid w:val="00B6585C"/>
    <w:rsid w:val="00B703E3"/>
    <w:rsid w:val="00B757F7"/>
    <w:rsid w:val="00B75C8A"/>
    <w:rsid w:val="00B8419C"/>
    <w:rsid w:val="00B86259"/>
    <w:rsid w:val="00B911BC"/>
    <w:rsid w:val="00B91CFF"/>
    <w:rsid w:val="00B9744D"/>
    <w:rsid w:val="00BA1A0B"/>
    <w:rsid w:val="00BA23B1"/>
    <w:rsid w:val="00BA364D"/>
    <w:rsid w:val="00BA39A5"/>
    <w:rsid w:val="00BB1D49"/>
    <w:rsid w:val="00BB5C69"/>
    <w:rsid w:val="00BB7E2F"/>
    <w:rsid w:val="00BD48FD"/>
    <w:rsid w:val="00BD6286"/>
    <w:rsid w:val="00BE62EA"/>
    <w:rsid w:val="00BE6FD3"/>
    <w:rsid w:val="00BF23EF"/>
    <w:rsid w:val="00BF3254"/>
    <w:rsid w:val="00C05A87"/>
    <w:rsid w:val="00C1142A"/>
    <w:rsid w:val="00C1293F"/>
    <w:rsid w:val="00C13891"/>
    <w:rsid w:val="00C27999"/>
    <w:rsid w:val="00C32A2D"/>
    <w:rsid w:val="00C359AA"/>
    <w:rsid w:val="00C3654A"/>
    <w:rsid w:val="00C40CAD"/>
    <w:rsid w:val="00C422CA"/>
    <w:rsid w:val="00C500D3"/>
    <w:rsid w:val="00C6783B"/>
    <w:rsid w:val="00C74406"/>
    <w:rsid w:val="00C7455D"/>
    <w:rsid w:val="00C90640"/>
    <w:rsid w:val="00CA1F45"/>
    <w:rsid w:val="00CB022A"/>
    <w:rsid w:val="00CC3AF5"/>
    <w:rsid w:val="00CC705B"/>
    <w:rsid w:val="00CD4A1B"/>
    <w:rsid w:val="00CE3505"/>
    <w:rsid w:val="00CE366F"/>
    <w:rsid w:val="00CF0BF8"/>
    <w:rsid w:val="00CF5366"/>
    <w:rsid w:val="00D01BEE"/>
    <w:rsid w:val="00D03DC8"/>
    <w:rsid w:val="00D03DEC"/>
    <w:rsid w:val="00D0775E"/>
    <w:rsid w:val="00D15B98"/>
    <w:rsid w:val="00D354DA"/>
    <w:rsid w:val="00D6170A"/>
    <w:rsid w:val="00D63D66"/>
    <w:rsid w:val="00D64AFC"/>
    <w:rsid w:val="00D65B5D"/>
    <w:rsid w:val="00D67550"/>
    <w:rsid w:val="00D700BF"/>
    <w:rsid w:val="00D85610"/>
    <w:rsid w:val="00DA4B6C"/>
    <w:rsid w:val="00DA6040"/>
    <w:rsid w:val="00DB6667"/>
    <w:rsid w:val="00DC082D"/>
    <w:rsid w:val="00DC4947"/>
    <w:rsid w:val="00DD5D53"/>
    <w:rsid w:val="00DF30CB"/>
    <w:rsid w:val="00DF7895"/>
    <w:rsid w:val="00E10E9F"/>
    <w:rsid w:val="00E12730"/>
    <w:rsid w:val="00E152D8"/>
    <w:rsid w:val="00E15D8C"/>
    <w:rsid w:val="00E32C36"/>
    <w:rsid w:val="00E43A16"/>
    <w:rsid w:val="00E46D36"/>
    <w:rsid w:val="00E71305"/>
    <w:rsid w:val="00E85201"/>
    <w:rsid w:val="00EA0933"/>
    <w:rsid w:val="00EA1C41"/>
    <w:rsid w:val="00EA5D88"/>
    <w:rsid w:val="00EA72C3"/>
    <w:rsid w:val="00EB1E15"/>
    <w:rsid w:val="00EB6DA6"/>
    <w:rsid w:val="00EC7E9E"/>
    <w:rsid w:val="00ED73F7"/>
    <w:rsid w:val="00ED7510"/>
    <w:rsid w:val="00EF5B7D"/>
    <w:rsid w:val="00F17199"/>
    <w:rsid w:val="00F52A0E"/>
    <w:rsid w:val="00FA2C8B"/>
    <w:rsid w:val="00FA2F6C"/>
    <w:rsid w:val="00FA6CE9"/>
    <w:rsid w:val="00FB7348"/>
    <w:rsid w:val="00FC2611"/>
    <w:rsid w:val="00FE061C"/>
    <w:rsid w:val="00FE0CA9"/>
    <w:rsid w:val="00FF393D"/>
    <w:rsid w:val="00FF7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E178B"/>
  <w15:chartTrackingRefBased/>
  <w15:docId w15:val="{16D8B525-CE6E-C848-B865-ED673E423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117"/>
    <w:rPr>
      <w:rFonts w:ascii="Times New Roman" w:eastAsia="Times New Roman" w:hAnsi="Times New Roman" w:cs="Times New Roman"/>
      <w:lang w:eastAsia="en-GB"/>
    </w:rPr>
  </w:style>
  <w:style w:type="paragraph" w:styleId="Heading1">
    <w:name w:val="heading 1"/>
    <w:basedOn w:val="Normal"/>
    <w:link w:val="Heading1Char"/>
    <w:uiPriority w:val="9"/>
    <w:qFormat/>
    <w:rsid w:val="00371312"/>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C2D08"/>
    <w:rPr>
      <w:rFonts w:eastAsiaTheme="minorEastAsia"/>
      <w:sz w:val="22"/>
      <w:szCs w:val="22"/>
      <w:lang w:val="en-US" w:eastAsia="zh-CN"/>
    </w:rPr>
  </w:style>
  <w:style w:type="character" w:customStyle="1" w:styleId="NoSpacingChar">
    <w:name w:val="No Spacing Char"/>
    <w:basedOn w:val="DefaultParagraphFont"/>
    <w:link w:val="NoSpacing"/>
    <w:uiPriority w:val="1"/>
    <w:rsid w:val="007C2D08"/>
    <w:rPr>
      <w:rFonts w:eastAsiaTheme="minorEastAsia"/>
      <w:sz w:val="22"/>
      <w:szCs w:val="22"/>
      <w:lang w:val="en-US" w:eastAsia="zh-CN"/>
    </w:rPr>
  </w:style>
  <w:style w:type="paragraph" w:styleId="Footer">
    <w:name w:val="footer"/>
    <w:basedOn w:val="Normal"/>
    <w:link w:val="FooterChar"/>
    <w:uiPriority w:val="99"/>
    <w:unhideWhenUsed/>
    <w:rsid w:val="00DC4947"/>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DC4947"/>
  </w:style>
  <w:style w:type="character" w:styleId="PageNumber">
    <w:name w:val="page number"/>
    <w:basedOn w:val="DefaultParagraphFont"/>
    <w:uiPriority w:val="99"/>
    <w:semiHidden/>
    <w:unhideWhenUsed/>
    <w:rsid w:val="00DC4947"/>
  </w:style>
  <w:style w:type="character" w:styleId="PlaceholderText">
    <w:name w:val="Placeholder Text"/>
    <w:basedOn w:val="DefaultParagraphFont"/>
    <w:uiPriority w:val="99"/>
    <w:semiHidden/>
    <w:rsid w:val="00B75C8A"/>
    <w:rPr>
      <w:color w:val="808080"/>
    </w:rPr>
  </w:style>
  <w:style w:type="character" w:customStyle="1" w:styleId="Heading1Char">
    <w:name w:val="Heading 1 Char"/>
    <w:basedOn w:val="DefaultParagraphFont"/>
    <w:link w:val="Heading1"/>
    <w:uiPriority w:val="9"/>
    <w:rsid w:val="00371312"/>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371312"/>
    <w:rPr>
      <w:color w:val="0000FF"/>
      <w:u w:val="single"/>
    </w:rPr>
  </w:style>
  <w:style w:type="paragraph" w:styleId="NormalWeb">
    <w:name w:val="Normal (Web)"/>
    <w:basedOn w:val="Normal"/>
    <w:uiPriority w:val="99"/>
    <w:unhideWhenUsed/>
    <w:rsid w:val="00BF23EF"/>
    <w:pPr>
      <w:spacing w:before="100" w:beforeAutospacing="1" w:after="100" w:afterAutospacing="1"/>
    </w:pPr>
  </w:style>
  <w:style w:type="character" w:styleId="Emphasis">
    <w:name w:val="Emphasis"/>
    <w:basedOn w:val="DefaultParagraphFont"/>
    <w:uiPriority w:val="20"/>
    <w:qFormat/>
    <w:rsid w:val="00835B56"/>
    <w:rPr>
      <w:i/>
      <w:iCs/>
    </w:rPr>
  </w:style>
  <w:style w:type="paragraph" w:styleId="ListParagraph">
    <w:name w:val="List Paragraph"/>
    <w:basedOn w:val="Normal"/>
    <w:uiPriority w:val="34"/>
    <w:qFormat/>
    <w:rsid w:val="00BB5C69"/>
    <w:pPr>
      <w:ind w:left="720"/>
      <w:contextualSpacing/>
    </w:pPr>
  </w:style>
  <w:style w:type="character" w:customStyle="1" w:styleId="cf">
    <w:name w:val="cf"/>
    <w:basedOn w:val="DefaultParagraphFont"/>
    <w:rsid w:val="003F6EC2"/>
  </w:style>
  <w:style w:type="character" w:customStyle="1" w:styleId="def">
    <w:name w:val="def"/>
    <w:basedOn w:val="DefaultParagraphFont"/>
    <w:rsid w:val="003F6EC2"/>
  </w:style>
  <w:style w:type="character" w:styleId="UnresolvedMention">
    <w:name w:val="Unresolved Mention"/>
    <w:basedOn w:val="DefaultParagraphFont"/>
    <w:uiPriority w:val="99"/>
    <w:semiHidden/>
    <w:unhideWhenUsed/>
    <w:rsid w:val="00CF5366"/>
    <w:rPr>
      <w:color w:val="605E5C"/>
      <w:shd w:val="clear" w:color="auto" w:fill="E1DFDD"/>
    </w:rPr>
  </w:style>
  <w:style w:type="character" w:styleId="FollowedHyperlink">
    <w:name w:val="FollowedHyperlink"/>
    <w:basedOn w:val="DefaultParagraphFont"/>
    <w:uiPriority w:val="99"/>
    <w:semiHidden/>
    <w:unhideWhenUsed/>
    <w:rsid w:val="00CF536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571478">
      <w:bodyDiv w:val="1"/>
      <w:marLeft w:val="0"/>
      <w:marRight w:val="0"/>
      <w:marTop w:val="0"/>
      <w:marBottom w:val="0"/>
      <w:divBdr>
        <w:top w:val="none" w:sz="0" w:space="0" w:color="auto"/>
        <w:left w:val="none" w:sz="0" w:space="0" w:color="auto"/>
        <w:bottom w:val="none" w:sz="0" w:space="0" w:color="auto"/>
        <w:right w:val="none" w:sz="0" w:space="0" w:color="auto"/>
      </w:divBdr>
    </w:div>
    <w:div w:id="94441873">
      <w:bodyDiv w:val="1"/>
      <w:marLeft w:val="0"/>
      <w:marRight w:val="0"/>
      <w:marTop w:val="0"/>
      <w:marBottom w:val="0"/>
      <w:divBdr>
        <w:top w:val="none" w:sz="0" w:space="0" w:color="auto"/>
        <w:left w:val="none" w:sz="0" w:space="0" w:color="auto"/>
        <w:bottom w:val="none" w:sz="0" w:space="0" w:color="auto"/>
        <w:right w:val="none" w:sz="0" w:space="0" w:color="auto"/>
      </w:divBdr>
    </w:div>
    <w:div w:id="109739837">
      <w:bodyDiv w:val="1"/>
      <w:marLeft w:val="0"/>
      <w:marRight w:val="0"/>
      <w:marTop w:val="0"/>
      <w:marBottom w:val="0"/>
      <w:divBdr>
        <w:top w:val="none" w:sz="0" w:space="0" w:color="auto"/>
        <w:left w:val="none" w:sz="0" w:space="0" w:color="auto"/>
        <w:bottom w:val="none" w:sz="0" w:space="0" w:color="auto"/>
        <w:right w:val="none" w:sz="0" w:space="0" w:color="auto"/>
      </w:divBdr>
    </w:div>
    <w:div w:id="196820129">
      <w:bodyDiv w:val="1"/>
      <w:marLeft w:val="0"/>
      <w:marRight w:val="0"/>
      <w:marTop w:val="0"/>
      <w:marBottom w:val="0"/>
      <w:divBdr>
        <w:top w:val="none" w:sz="0" w:space="0" w:color="auto"/>
        <w:left w:val="none" w:sz="0" w:space="0" w:color="auto"/>
        <w:bottom w:val="none" w:sz="0" w:space="0" w:color="auto"/>
        <w:right w:val="none" w:sz="0" w:space="0" w:color="auto"/>
      </w:divBdr>
    </w:div>
    <w:div w:id="566261393">
      <w:bodyDiv w:val="1"/>
      <w:marLeft w:val="0"/>
      <w:marRight w:val="0"/>
      <w:marTop w:val="0"/>
      <w:marBottom w:val="0"/>
      <w:divBdr>
        <w:top w:val="none" w:sz="0" w:space="0" w:color="auto"/>
        <w:left w:val="none" w:sz="0" w:space="0" w:color="auto"/>
        <w:bottom w:val="none" w:sz="0" w:space="0" w:color="auto"/>
        <w:right w:val="none" w:sz="0" w:space="0" w:color="auto"/>
      </w:divBdr>
      <w:divsChild>
        <w:div w:id="1889876610">
          <w:marLeft w:val="0"/>
          <w:marRight w:val="0"/>
          <w:marTop w:val="0"/>
          <w:marBottom w:val="0"/>
          <w:divBdr>
            <w:top w:val="none" w:sz="0" w:space="0" w:color="auto"/>
            <w:left w:val="none" w:sz="0" w:space="0" w:color="auto"/>
            <w:bottom w:val="none" w:sz="0" w:space="0" w:color="auto"/>
            <w:right w:val="none" w:sz="0" w:space="0" w:color="auto"/>
          </w:divBdr>
          <w:divsChild>
            <w:div w:id="1352414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499788">
      <w:bodyDiv w:val="1"/>
      <w:marLeft w:val="0"/>
      <w:marRight w:val="0"/>
      <w:marTop w:val="0"/>
      <w:marBottom w:val="0"/>
      <w:divBdr>
        <w:top w:val="none" w:sz="0" w:space="0" w:color="auto"/>
        <w:left w:val="none" w:sz="0" w:space="0" w:color="auto"/>
        <w:bottom w:val="none" w:sz="0" w:space="0" w:color="auto"/>
        <w:right w:val="none" w:sz="0" w:space="0" w:color="auto"/>
      </w:divBdr>
    </w:div>
    <w:div w:id="623200496">
      <w:bodyDiv w:val="1"/>
      <w:marLeft w:val="0"/>
      <w:marRight w:val="0"/>
      <w:marTop w:val="0"/>
      <w:marBottom w:val="0"/>
      <w:divBdr>
        <w:top w:val="none" w:sz="0" w:space="0" w:color="auto"/>
        <w:left w:val="none" w:sz="0" w:space="0" w:color="auto"/>
        <w:bottom w:val="none" w:sz="0" w:space="0" w:color="auto"/>
        <w:right w:val="none" w:sz="0" w:space="0" w:color="auto"/>
      </w:divBdr>
    </w:div>
    <w:div w:id="823468263">
      <w:bodyDiv w:val="1"/>
      <w:marLeft w:val="0"/>
      <w:marRight w:val="0"/>
      <w:marTop w:val="0"/>
      <w:marBottom w:val="0"/>
      <w:divBdr>
        <w:top w:val="none" w:sz="0" w:space="0" w:color="auto"/>
        <w:left w:val="none" w:sz="0" w:space="0" w:color="auto"/>
        <w:bottom w:val="none" w:sz="0" w:space="0" w:color="auto"/>
        <w:right w:val="none" w:sz="0" w:space="0" w:color="auto"/>
      </w:divBdr>
      <w:divsChild>
        <w:div w:id="1497576889">
          <w:marLeft w:val="0"/>
          <w:marRight w:val="0"/>
          <w:marTop w:val="0"/>
          <w:marBottom w:val="0"/>
          <w:divBdr>
            <w:top w:val="none" w:sz="0" w:space="0" w:color="auto"/>
            <w:left w:val="none" w:sz="0" w:space="0" w:color="auto"/>
            <w:bottom w:val="none" w:sz="0" w:space="0" w:color="auto"/>
            <w:right w:val="none" w:sz="0" w:space="0" w:color="auto"/>
          </w:divBdr>
        </w:div>
        <w:div w:id="537278632">
          <w:marLeft w:val="0"/>
          <w:marRight w:val="0"/>
          <w:marTop w:val="0"/>
          <w:marBottom w:val="0"/>
          <w:divBdr>
            <w:top w:val="none" w:sz="0" w:space="0" w:color="auto"/>
            <w:left w:val="none" w:sz="0" w:space="0" w:color="auto"/>
            <w:bottom w:val="none" w:sz="0" w:space="0" w:color="auto"/>
            <w:right w:val="none" w:sz="0" w:space="0" w:color="auto"/>
          </w:divBdr>
        </w:div>
        <w:div w:id="194536885">
          <w:marLeft w:val="0"/>
          <w:marRight w:val="0"/>
          <w:marTop w:val="0"/>
          <w:marBottom w:val="0"/>
          <w:divBdr>
            <w:top w:val="none" w:sz="0" w:space="0" w:color="auto"/>
            <w:left w:val="none" w:sz="0" w:space="0" w:color="auto"/>
            <w:bottom w:val="none" w:sz="0" w:space="0" w:color="auto"/>
            <w:right w:val="none" w:sz="0" w:space="0" w:color="auto"/>
          </w:divBdr>
        </w:div>
        <w:div w:id="149371839">
          <w:marLeft w:val="0"/>
          <w:marRight w:val="0"/>
          <w:marTop w:val="0"/>
          <w:marBottom w:val="0"/>
          <w:divBdr>
            <w:top w:val="none" w:sz="0" w:space="0" w:color="auto"/>
            <w:left w:val="none" w:sz="0" w:space="0" w:color="auto"/>
            <w:bottom w:val="none" w:sz="0" w:space="0" w:color="auto"/>
            <w:right w:val="none" w:sz="0" w:space="0" w:color="auto"/>
          </w:divBdr>
        </w:div>
        <w:div w:id="514416381">
          <w:marLeft w:val="0"/>
          <w:marRight w:val="0"/>
          <w:marTop w:val="0"/>
          <w:marBottom w:val="0"/>
          <w:divBdr>
            <w:top w:val="none" w:sz="0" w:space="0" w:color="auto"/>
            <w:left w:val="none" w:sz="0" w:space="0" w:color="auto"/>
            <w:bottom w:val="none" w:sz="0" w:space="0" w:color="auto"/>
            <w:right w:val="none" w:sz="0" w:space="0" w:color="auto"/>
          </w:divBdr>
        </w:div>
      </w:divsChild>
    </w:div>
    <w:div w:id="870068271">
      <w:bodyDiv w:val="1"/>
      <w:marLeft w:val="0"/>
      <w:marRight w:val="0"/>
      <w:marTop w:val="0"/>
      <w:marBottom w:val="0"/>
      <w:divBdr>
        <w:top w:val="none" w:sz="0" w:space="0" w:color="auto"/>
        <w:left w:val="none" w:sz="0" w:space="0" w:color="auto"/>
        <w:bottom w:val="none" w:sz="0" w:space="0" w:color="auto"/>
        <w:right w:val="none" w:sz="0" w:space="0" w:color="auto"/>
      </w:divBdr>
    </w:div>
    <w:div w:id="886255028">
      <w:bodyDiv w:val="1"/>
      <w:marLeft w:val="0"/>
      <w:marRight w:val="0"/>
      <w:marTop w:val="0"/>
      <w:marBottom w:val="0"/>
      <w:divBdr>
        <w:top w:val="none" w:sz="0" w:space="0" w:color="auto"/>
        <w:left w:val="none" w:sz="0" w:space="0" w:color="auto"/>
        <w:bottom w:val="none" w:sz="0" w:space="0" w:color="auto"/>
        <w:right w:val="none" w:sz="0" w:space="0" w:color="auto"/>
      </w:divBdr>
    </w:div>
    <w:div w:id="965696649">
      <w:bodyDiv w:val="1"/>
      <w:marLeft w:val="0"/>
      <w:marRight w:val="0"/>
      <w:marTop w:val="0"/>
      <w:marBottom w:val="0"/>
      <w:divBdr>
        <w:top w:val="none" w:sz="0" w:space="0" w:color="auto"/>
        <w:left w:val="none" w:sz="0" w:space="0" w:color="auto"/>
        <w:bottom w:val="none" w:sz="0" w:space="0" w:color="auto"/>
        <w:right w:val="none" w:sz="0" w:space="0" w:color="auto"/>
      </w:divBdr>
    </w:div>
    <w:div w:id="1098451139">
      <w:bodyDiv w:val="1"/>
      <w:marLeft w:val="0"/>
      <w:marRight w:val="0"/>
      <w:marTop w:val="0"/>
      <w:marBottom w:val="0"/>
      <w:divBdr>
        <w:top w:val="none" w:sz="0" w:space="0" w:color="auto"/>
        <w:left w:val="none" w:sz="0" w:space="0" w:color="auto"/>
        <w:bottom w:val="none" w:sz="0" w:space="0" w:color="auto"/>
        <w:right w:val="none" w:sz="0" w:space="0" w:color="auto"/>
      </w:divBdr>
    </w:div>
    <w:div w:id="1103460006">
      <w:bodyDiv w:val="1"/>
      <w:marLeft w:val="0"/>
      <w:marRight w:val="0"/>
      <w:marTop w:val="0"/>
      <w:marBottom w:val="0"/>
      <w:divBdr>
        <w:top w:val="none" w:sz="0" w:space="0" w:color="auto"/>
        <w:left w:val="none" w:sz="0" w:space="0" w:color="auto"/>
        <w:bottom w:val="none" w:sz="0" w:space="0" w:color="auto"/>
        <w:right w:val="none" w:sz="0" w:space="0" w:color="auto"/>
      </w:divBdr>
    </w:div>
    <w:div w:id="1154294270">
      <w:bodyDiv w:val="1"/>
      <w:marLeft w:val="0"/>
      <w:marRight w:val="0"/>
      <w:marTop w:val="0"/>
      <w:marBottom w:val="0"/>
      <w:divBdr>
        <w:top w:val="none" w:sz="0" w:space="0" w:color="auto"/>
        <w:left w:val="none" w:sz="0" w:space="0" w:color="auto"/>
        <w:bottom w:val="none" w:sz="0" w:space="0" w:color="auto"/>
        <w:right w:val="none" w:sz="0" w:space="0" w:color="auto"/>
      </w:divBdr>
    </w:div>
    <w:div w:id="1671062979">
      <w:bodyDiv w:val="1"/>
      <w:marLeft w:val="0"/>
      <w:marRight w:val="0"/>
      <w:marTop w:val="0"/>
      <w:marBottom w:val="0"/>
      <w:divBdr>
        <w:top w:val="none" w:sz="0" w:space="0" w:color="auto"/>
        <w:left w:val="none" w:sz="0" w:space="0" w:color="auto"/>
        <w:bottom w:val="none" w:sz="0" w:space="0" w:color="auto"/>
        <w:right w:val="none" w:sz="0" w:space="0" w:color="auto"/>
      </w:divBdr>
    </w:div>
    <w:div w:id="1923559623">
      <w:bodyDiv w:val="1"/>
      <w:marLeft w:val="0"/>
      <w:marRight w:val="0"/>
      <w:marTop w:val="0"/>
      <w:marBottom w:val="0"/>
      <w:divBdr>
        <w:top w:val="none" w:sz="0" w:space="0" w:color="auto"/>
        <w:left w:val="none" w:sz="0" w:space="0" w:color="auto"/>
        <w:bottom w:val="none" w:sz="0" w:space="0" w:color="auto"/>
        <w:right w:val="none" w:sz="0" w:space="0" w:color="auto"/>
      </w:divBdr>
    </w:div>
    <w:div w:id="2109039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pages/article/newHTE_00.htm" TargetMode="External"/><Relationship Id="rId13" Type="http://schemas.openxmlformats.org/officeDocument/2006/relationships/hyperlink" Target="https://www.toolshero.com/personal-development/atkins-murphy-model-of-reflection/" TargetMode="External"/><Relationship Id="rId18"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dictionary.cambridge.org/dictionary/english/time-management" TargetMode="External"/><Relationship Id="rId12" Type="http://schemas.openxmlformats.org/officeDocument/2006/relationships/hyperlink" Target="https://business.tutsplus.com/tutorials/what-is-public-speaking--cms-31255" TargetMode="External"/><Relationship Id="rId17" Type="http://schemas.openxmlformats.org/officeDocument/2006/relationships/image" Target="media/image4.pn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oxforddictionaries.com/definition/reflection" TargetMode="External"/><Relationship Id="rId5"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hyperlink" Target="https://www.oxfordlearnersdictionaries.com/definition/english/paraphrase_1?q=paraphrasing" TargetMode="Externa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hyperlink" Target="https://lifelonglearningwithot.wordpress.com/2016/05/02/different-models-of-reflection-using-them-to-help-me-reflect/" TargetMode="External"/><Relationship Id="rId14" Type="http://schemas.openxmlformats.org/officeDocument/2006/relationships/image" Target="media/image1.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005FDF4-14F2-9948-BFC8-101134DD60CA}">
  <we:reference id="8c1c3d44-57e9-40d7-86e4-4adf61fea1dd" version="2.1.0.1" store="EXCatalog" storeType="EXCatalog"/>
  <we:alternateReferences>
    <we:reference id="WA104380122" version="2.1.0.1" store="en-GB" storeType="OMEX"/>
  </we:alternateReferences>
  <we:properties>
    <we:property name="citations" value="null"/>
    <we:property name="rcm.version" value="2"/>
    <we:property name="rw.control.unlocked" value="true"/>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63</TotalTime>
  <Pages>13</Pages>
  <Words>2457</Words>
  <Characters>14009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University of Whales Trinity Saint David</Company>
  <LinksUpToDate>false</LinksUpToDate>
  <CharactersWithSpaces>16434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BMSW4001</dc:subject>
  <dc:creator>Cristina Broasca (1919621)</dc:creator>
  <cp:keywords/>
  <dc:description/>
  <cp:lastModifiedBy>Cristina Broasca (1919621)</cp:lastModifiedBy>
  <cp:revision>5</cp:revision>
  <dcterms:created xsi:type="dcterms:W3CDTF">2020-12-16T16:17:00Z</dcterms:created>
  <dcterms:modified xsi:type="dcterms:W3CDTF">2020-12-16T22:09:00Z</dcterms:modified>
</cp:coreProperties>
</file>