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413462" w14:textId="3580557A" w:rsidR="00A85BFE" w:rsidRDefault="00A85BFE" w:rsidP="00D22D9C">
      <w:pPr>
        <w:jc w:val="both"/>
        <w:rPr>
          <w:rFonts w:ascii="Arial" w:hAnsi="Arial" w:cs="Arial"/>
          <w:sz w:val="22"/>
          <w:szCs w:val="22"/>
        </w:rPr>
      </w:pPr>
    </w:p>
    <w:p w14:paraId="2B8368A6" w14:textId="40B3ECD8" w:rsidR="00A85BFE" w:rsidRDefault="00A85BFE">
      <w:pPr>
        <w:rPr>
          <w:rFonts w:ascii="Arial" w:hAnsi="Arial" w:cs="Arial"/>
          <w:sz w:val="22"/>
          <w:szCs w:val="22"/>
        </w:rPr>
      </w:pPr>
    </w:p>
    <w:p w14:paraId="6B5261FF" w14:textId="77777777" w:rsidR="00A3505D" w:rsidRDefault="00A3505D" w:rsidP="00D22D9C">
      <w:pPr>
        <w:jc w:val="both"/>
        <w:rPr>
          <w:rFonts w:ascii="Arial" w:hAnsi="Arial" w:cs="Arial"/>
          <w:sz w:val="22"/>
          <w:szCs w:val="22"/>
        </w:rPr>
      </w:pPr>
    </w:p>
    <w:p w14:paraId="6447E796" w14:textId="62D075BE" w:rsidR="00CD7454" w:rsidRPr="00CD7454" w:rsidRDefault="00CD7454" w:rsidP="00D22D9C">
      <w:pPr>
        <w:jc w:val="both"/>
        <w:rPr>
          <w:rFonts w:ascii="Arial" w:hAnsi="Arial" w:cs="Arial"/>
          <w:b/>
          <w:sz w:val="40"/>
          <w:szCs w:val="40"/>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CD7454">
        <w:rPr>
          <w:rFonts w:ascii="Arial" w:hAnsi="Arial" w:cs="Arial"/>
          <w:b/>
          <w:sz w:val="22"/>
          <w:szCs w:val="22"/>
        </w:rPr>
        <w:tab/>
      </w:r>
      <w:r w:rsidRPr="00CD7454">
        <w:rPr>
          <w:rFonts w:ascii="Arial" w:hAnsi="Arial" w:cs="Arial"/>
          <w:b/>
          <w:sz w:val="40"/>
          <w:szCs w:val="40"/>
        </w:rPr>
        <w:t xml:space="preserve">LEVEL 4 </w:t>
      </w:r>
    </w:p>
    <w:p w14:paraId="358C4F71" w14:textId="77777777" w:rsidR="00CD7454" w:rsidRPr="00A406E5" w:rsidRDefault="00CD7454"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A4D99E9" w14:textId="77777777" w:rsidTr="00C8667A">
        <w:trPr>
          <w:trHeight w:val="414"/>
        </w:trPr>
        <w:tc>
          <w:tcPr>
            <w:tcW w:w="10670" w:type="dxa"/>
            <w:shd w:val="clear" w:color="auto" w:fill="D9D9D9"/>
          </w:tcPr>
          <w:p w14:paraId="52866E9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E162735" w14:textId="77777777" w:rsidR="00D22D9C" w:rsidRPr="00A406E5" w:rsidRDefault="00D22D9C" w:rsidP="00D22D9C">
      <w:pPr>
        <w:jc w:val="both"/>
        <w:rPr>
          <w:rFonts w:ascii="Arial" w:hAnsi="Arial" w:cs="Arial"/>
          <w:sz w:val="22"/>
          <w:szCs w:val="22"/>
        </w:rPr>
      </w:pPr>
    </w:p>
    <w:p w14:paraId="12EAF28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A65CE99" w14:textId="77777777" w:rsidR="004D5E9B" w:rsidRDefault="004D5E9B" w:rsidP="00D22D9C">
      <w:pPr>
        <w:jc w:val="both"/>
        <w:rPr>
          <w:rFonts w:ascii="Arial" w:hAnsi="Arial" w:cs="Arial"/>
          <w:b/>
          <w:sz w:val="22"/>
          <w:szCs w:val="22"/>
        </w:rPr>
      </w:pPr>
    </w:p>
    <w:p w14:paraId="0EB3A2F8" w14:textId="5669339B"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B75E61">
        <w:rPr>
          <w:rFonts w:ascii="Arial" w:hAnsi="Arial" w:cs="Arial"/>
          <w:b/>
          <w:sz w:val="22"/>
          <w:szCs w:val="22"/>
        </w:rPr>
        <w:t xml:space="preserve"> </w:t>
      </w:r>
      <w:r w:rsidR="00B75E61" w:rsidRPr="00B75E61">
        <w:rPr>
          <w:rFonts w:ascii="Arial" w:hAnsi="Arial" w:cs="Arial"/>
          <w:b/>
          <w:color w:val="FF0000"/>
          <w:sz w:val="22"/>
          <w:szCs w:val="22"/>
        </w:rPr>
        <w:t>(Marks</w:t>
      </w:r>
      <w:r w:rsidR="00B75E61">
        <w:rPr>
          <w:rFonts w:ascii="Arial" w:hAnsi="Arial" w:cs="Arial"/>
          <w:b/>
          <w:color w:val="FF0000"/>
          <w:sz w:val="22"/>
          <w:szCs w:val="22"/>
        </w:rPr>
        <w:t>:</w:t>
      </w:r>
      <w:r w:rsidR="00B75E61" w:rsidRPr="00B75E61">
        <w:rPr>
          <w:rFonts w:ascii="Arial" w:hAnsi="Arial" w:cs="Arial"/>
          <w:b/>
          <w:color w:val="FF0000"/>
          <w:sz w:val="22"/>
          <w:szCs w:val="22"/>
        </w:rPr>
        <w:t xml:space="preserve"> 10 out of 100)</w:t>
      </w:r>
    </w:p>
    <w:p w14:paraId="1C7FC05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C027E94" w14:textId="77777777" w:rsidR="00C01A3F" w:rsidRPr="00A406E5" w:rsidRDefault="00C01A3F" w:rsidP="00D22D9C">
      <w:pPr>
        <w:jc w:val="both"/>
        <w:rPr>
          <w:rFonts w:ascii="Arial" w:hAnsi="Arial" w:cs="Arial"/>
          <w:sz w:val="22"/>
          <w:szCs w:val="22"/>
        </w:rPr>
      </w:pPr>
    </w:p>
    <w:p w14:paraId="36BEDDB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3FABD4" w14:textId="77777777" w:rsidR="001A77E5" w:rsidRDefault="001A77E5" w:rsidP="00C01A3F">
      <w:pPr>
        <w:jc w:val="both"/>
        <w:rPr>
          <w:rFonts w:ascii="Arial" w:hAnsi="Arial" w:cs="Arial"/>
          <w:i/>
          <w:sz w:val="22"/>
          <w:szCs w:val="22"/>
        </w:rPr>
      </w:pPr>
    </w:p>
    <w:p w14:paraId="0066E672" w14:textId="77777777" w:rsidR="005F3587" w:rsidRPr="00D7326A" w:rsidRDefault="005F3587" w:rsidP="005F3587">
      <w:pPr>
        <w:pStyle w:val="ListParagraph"/>
        <w:numPr>
          <w:ilvl w:val="0"/>
          <w:numId w:val="17"/>
        </w:numPr>
        <w:spacing w:after="120"/>
        <w:rPr>
          <w:rFonts w:ascii="Arial" w:hAnsi="Arial" w:cs="Arial"/>
          <w:b/>
          <w:i/>
        </w:rPr>
      </w:pPr>
      <w:r w:rsidRPr="00D7326A">
        <w:rPr>
          <w:rFonts w:ascii="Arial" w:hAnsi="Arial" w:cs="Arial"/>
          <w:b/>
          <w:i/>
        </w:rPr>
        <w:t xml:space="preserve">Clearly show your engagement with an extensive range of relevant and credible sources. </w:t>
      </w:r>
    </w:p>
    <w:p w14:paraId="06A343A3" w14:textId="203B3674" w:rsidR="005F3587" w:rsidRPr="00D7326A" w:rsidRDefault="005F3587" w:rsidP="005F3587">
      <w:pPr>
        <w:pStyle w:val="ListParagraph"/>
        <w:numPr>
          <w:ilvl w:val="0"/>
          <w:numId w:val="17"/>
        </w:numPr>
        <w:spacing w:after="120"/>
        <w:rPr>
          <w:rFonts w:ascii="Arial" w:hAnsi="Arial" w:cs="Arial"/>
          <w:b/>
          <w:i/>
        </w:rPr>
      </w:pPr>
      <w:r w:rsidRPr="00D7326A">
        <w:rPr>
          <w:rFonts w:ascii="Arial" w:hAnsi="Arial" w:cs="Arial"/>
          <w:b/>
          <w:i/>
        </w:rPr>
        <w:t xml:space="preserve">Use effective interpretation and evaluation to demonstrate your awareness of a </w:t>
      </w:r>
      <w:r w:rsidR="00642944" w:rsidRPr="00D7326A">
        <w:rPr>
          <w:rFonts w:ascii="Arial" w:hAnsi="Arial" w:cs="Arial"/>
          <w:b/>
          <w:i/>
        </w:rPr>
        <w:t>range of influential designers, makers and artists</w:t>
      </w:r>
      <w:r w:rsidR="00542993" w:rsidRPr="00D7326A">
        <w:rPr>
          <w:rFonts w:ascii="Arial" w:hAnsi="Arial" w:cs="Arial"/>
          <w:b/>
          <w:i/>
        </w:rPr>
        <w:t>.</w:t>
      </w:r>
    </w:p>
    <w:p w14:paraId="40667BBD" w14:textId="77777777" w:rsidR="005F3587" w:rsidRPr="00D7326A" w:rsidRDefault="005F3587" w:rsidP="005F3587">
      <w:pPr>
        <w:pStyle w:val="ListParagraph"/>
        <w:numPr>
          <w:ilvl w:val="0"/>
          <w:numId w:val="17"/>
        </w:numPr>
        <w:spacing w:after="120"/>
        <w:rPr>
          <w:rFonts w:ascii="Arial" w:hAnsi="Arial" w:cs="Arial"/>
          <w:b/>
          <w:i/>
        </w:rPr>
      </w:pPr>
      <w:r w:rsidRPr="00D7326A">
        <w:rPr>
          <w:rFonts w:ascii="Arial" w:hAnsi="Arial" w:cs="Arial"/>
          <w:b/>
          <w:i/>
        </w:rPr>
        <w:t>Apply your referencing skills clearly and consistently through Research Journal.</w:t>
      </w:r>
    </w:p>
    <w:p w14:paraId="534C8953" w14:textId="77777777" w:rsidR="00C01A3F" w:rsidRPr="00A406E5" w:rsidRDefault="00C01A3F" w:rsidP="00D22D9C">
      <w:pPr>
        <w:jc w:val="both"/>
        <w:rPr>
          <w:rFonts w:ascii="Arial" w:hAnsi="Arial" w:cs="Arial"/>
          <w:sz w:val="22"/>
          <w:szCs w:val="22"/>
        </w:rPr>
      </w:pPr>
    </w:p>
    <w:p w14:paraId="3A3D18CF" w14:textId="77777777" w:rsidR="00D22D9C" w:rsidRPr="00B75E61" w:rsidRDefault="00D22D9C" w:rsidP="00D22D9C">
      <w:pPr>
        <w:jc w:val="both"/>
        <w:rPr>
          <w:rFonts w:ascii="Arial" w:hAnsi="Arial" w:cs="Arial"/>
          <w:color w:val="808080" w:themeColor="background1" w:themeShade="80"/>
          <w:sz w:val="22"/>
          <w:szCs w:val="22"/>
        </w:rPr>
      </w:pPr>
    </w:p>
    <w:p w14:paraId="54ED8701" w14:textId="0DC0D396" w:rsidR="00D22D9C" w:rsidRPr="00B75E61" w:rsidRDefault="00D22D9C" w:rsidP="00D22D9C">
      <w:pPr>
        <w:numPr>
          <w:ilvl w:val="0"/>
          <w:numId w:val="6"/>
        </w:numPr>
        <w:jc w:val="both"/>
        <w:rPr>
          <w:rFonts w:ascii="Arial" w:hAnsi="Arial" w:cs="Arial"/>
          <w:b/>
          <w:color w:val="808080" w:themeColor="background1" w:themeShade="80"/>
          <w:sz w:val="22"/>
          <w:szCs w:val="22"/>
        </w:rPr>
      </w:pPr>
      <w:r w:rsidRPr="00B75E61">
        <w:rPr>
          <w:rFonts w:ascii="Arial" w:hAnsi="Arial" w:cs="Arial"/>
          <w:b/>
          <w:color w:val="808080" w:themeColor="background1" w:themeShade="80"/>
          <w:sz w:val="22"/>
          <w:szCs w:val="22"/>
        </w:rPr>
        <w:t xml:space="preserve">Knowledge and Understanding </w:t>
      </w:r>
      <w:r w:rsidR="005F3A53" w:rsidRPr="00B75E61">
        <w:rPr>
          <w:rFonts w:ascii="Arial" w:hAnsi="Arial" w:cs="Arial"/>
          <w:b/>
          <w:color w:val="808080" w:themeColor="background1" w:themeShade="80"/>
          <w:sz w:val="22"/>
          <w:szCs w:val="22"/>
        </w:rPr>
        <w:t>Skills</w:t>
      </w:r>
      <w:r w:rsidR="00B75E61" w:rsidRPr="00B75E61">
        <w:rPr>
          <w:rFonts w:ascii="Arial" w:hAnsi="Arial" w:cs="Arial"/>
          <w:b/>
          <w:color w:val="808080" w:themeColor="background1" w:themeShade="80"/>
          <w:sz w:val="22"/>
          <w:szCs w:val="22"/>
        </w:rPr>
        <w:t xml:space="preserve"> (you are not being assessed on this criteria)</w:t>
      </w:r>
    </w:p>
    <w:p w14:paraId="376107FB" w14:textId="77777777" w:rsidR="00D22D9C" w:rsidRPr="00B75E61" w:rsidRDefault="007D5DE2" w:rsidP="00224849">
      <w:pPr>
        <w:jc w:val="both"/>
        <w:rPr>
          <w:rFonts w:ascii="Arial" w:hAnsi="Arial" w:cs="Arial"/>
          <w:strike/>
          <w:color w:val="D9D9D9" w:themeColor="background1" w:themeShade="D9"/>
          <w:sz w:val="22"/>
          <w:szCs w:val="22"/>
        </w:rPr>
      </w:pPr>
      <w:r w:rsidRPr="00B75E61">
        <w:rPr>
          <w:rFonts w:ascii="Arial" w:hAnsi="Arial" w:cs="Arial"/>
          <w:strike/>
          <w:color w:val="D9D9D9" w:themeColor="background1" w:themeShade="D9"/>
          <w:sz w:val="22"/>
          <w:szCs w:val="22"/>
        </w:rPr>
        <w:t>At level 4</w:t>
      </w:r>
      <w:r w:rsidR="004D5E9B" w:rsidRPr="00B75E61">
        <w:rPr>
          <w:rFonts w:ascii="Arial" w:hAnsi="Arial" w:cs="Arial"/>
          <w:strike/>
          <w:color w:val="D9D9D9" w:themeColor="background1" w:themeShade="D9"/>
          <w:sz w:val="22"/>
          <w:szCs w:val="22"/>
        </w:rPr>
        <w:t xml:space="preserve">, </w:t>
      </w:r>
      <w:r w:rsidR="00995D51" w:rsidRPr="00B75E61">
        <w:rPr>
          <w:rFonts w:ascii="Arial" w:hAnsi="Arial" w:cs="Arial"/>
          <w:strike/>
          <w:color w:val="D9D9D9" w:themeColor="background1" w:themeShade="D9"/>
          <w:sz w:val="22"/>
          <w:szCs w:val="22"/>
        </w:rPr>
        <w:t xml:space="preserve">you should be able to </w:t>
      </w:r>
      <w:r w:rsidR="004D5E9B" w:rsidRPr="00B75E61">
        <w:rPr>
          <w:rFonts w:ascii="Arial" w:hAnsi="Arial" w:cs="Arial"/>
          <w:strike/>
          <w:color w:val="D9D9D9" w:themeColor="background1" w:themeShade="D9"/>
          <w:sz w:val="22"/>
          <w:szCs w:val="22"/>
        </w:rPr>
        <w:t>demonstrate</w:t>
      </w:r>
      <w:r w:rsidR="00224849" w:rsidRPr="00B75E61">
        <w:rPr>
          <w:rFonts w:ascii="Arial" w:hAnsi="Arial" w:cs="Arial"/>
          <w:strike/>
          <w:color w:val="D9D9D9" w:themeColor="background1" w:themeShade="D9"/>
          <w:sz w:val="22"/>
          <w:szCs w:val="22"/>
        </w:rPr>
        <w:t xml:space="preserve"> </w:t>
      </w:r>
      <w:r w:rsidR="00A16E98" w:rsidRPr="00B75E61">
        <w:rPr>
          <w:rFonts w:ascii="Arial" w:hAnsi="Arial" w:cs="Arial"/>
          <w:strike/>
          <w:color w:val="D9D9D9" w:themeColor="background1" w:themeShade="D9"/>
          <w:sz w:val="22"/>
          <w:szCs w:val="22"/>
        </w:rPr>
        <w:t xml:space="preserve">knowledge </w:t>
      </w:r>
      <w:r w:rsidR="00224849" w:rsidRPr="00B75E61">
        <w:rPr>
          <w:rFonts w:ascii="Arial" w:hAnsi="Arial" w:cs="Arial"/>
          <w:strike/>
          <w:color w:val="D9D9D9" w:themeColor="background1" w:themeShade="D9"/>
          <w:sz w:val="22"/>
          <w:szCs w:val="22"/>
        </w:rPr>
        <w:t>of the underlying concepts and principles associated with your area(s) of study</w:t>
      </w:r>
      <w:r w:rsidR="00D22D9C" w:rsidRPr="00B75E61">
        <w:rPr>
          <w:rFonts w:ascii="Arial" w:hAnsi="Arial" w:cs="Arial"/>
          <w:strike/>
          <w:color w:val="D9D9D9" w:themeColor="background1" w:themeShade="D9"/>
          <w:sz w:val="22"/>
          <w:szCs w:val="22"/>
        </w:rPr>
        <w:t xml:space="preserve">.  </w:t>
      </w:r>
      <w:r w:rsidR="00D22D9C" w:rsidRPr="00B75E61">
        <w:rPr>
          <w:rFonts w:ascii="Arial" w:hAnsi="Arial" w:cs="Arial"/>
          <w:i/>
          <w:strike/>
          <w:color w:val="D9D9D9" w:themeColor="background1" w:themeShade="D9"/>
          <w:sz w:val="22"/>
          <w:szCs w:val="22"/>
        </w:rPr>
        <w:t>Knowledge</w:t>
      </w:r>
      <w:r w:rsidR="00D22D9C" w:rsidRPr="00B75E61">
        <w:rPr>
          <w:rFonts w:ascii="Arial" w:hAnsi="Arial" w:cs="Arial"/>
          <w:strike/>
          <w:color w:val="D9D9D9" w:themeColor="background1" w:themeShade="D9"/>
          <w:sz w:val="22"/>
          <w:szCs w:val="22"/>
        </w:rPr>
        <w:t xml:space="preserve"> relates to the facts, information and skills you have acquired through your learning.  You demonstrate your </w:t>
      </w:r>
      <w:r w:rsidR="00D22D9C" w:rsidRPr="00B75E61">
        <w:rPr>
          <w:rFonts w:ascii="Arial" w:hAnsi="Arial" w:cs="Arial"/>
          <w:i/>
          <w:strike/>
          <w:color w:val="D9D9D9" w:themeColor="background1" w:themeShade="D9"/>
          <w:sz w:val="22"/>
          <w:szCs w:val="22"/>
        </w:rPr>
        <w:t>understanding</w:t>
      </w:r>
      <w:r w:rsidR="00D22D9C" w:rsidRPr="00B75E61">
        <w:rPr>
          <w:rFonts w:ascii="Arial" w:hAnsi="Arial" w:cs="Arial"/>
          <w:strike/>
          <w:color w:val="D9D9D9" w:themeColor="background1" w:themeShade="D9"/>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B75E61">
        <w:rPr>
          <w:rFonts w:ascii="Arial" w:hAnsi="Arial" w:cs="Arial"/>
          <w:i/>
          <w:strike/>
          <w:color w:val="D9D9D9" w:themeColor="background1" w:themeShade="D9"/>
          <w:sz w:val="22"/>
          <w:szCs w:val="22"/>
        </w:rPr>
        <w:t>extent</w:t>
      </w:r>
      <w:r w:rsidR="00D22D9C" w:rsidRPr="00B75E61">
        <w:rPr>
          <w:rFonts w:ascii="Arial" w:hAnsi="Arial" w:cs="Arial"/>
          <w:strike/>
          <w:color w:val="D9D9D9" w:themeColor="background1" w:themeShade="D9"/>
          <w:sz w:val="22"/>
          <w:szCs w:val="22"/>
        </w:rPr>
        <w:t xml:space="preserve"> to which you demonstrate y</w:t>
      </w:r>
      <w:r w:rsidR="00A16E98" w:rsidRPr="00B75E61">
        <w:rPr>
          <w:rFonts w:ascii="Arial" w:hAnsi="Arial" w:cs="Arial"/>
          <w:strike/>
          <w:color w:val="D9D9D9" w:themeColor="background1" w:themeShade="D9"/>
          <w:sz w:val="22"/>
          <w:szCs w:val="22"/>
        </w:rPr>
        <w:t>our knowledge and understanding</w:t>
      </w:r>
      <w:r w:rsidR="00D22D9C" w:rsidRPr="00B75E61">
        <w:rPr>
          <w:rFonts w:ascii="Arial" w:hAnsi="Arial" w:cs="Arial"/>
          <w:strike/>
          <w:color w:val="D9D9D9" w:themeColor="background1" w:themeShade="D9"/>
          <w:sz w:val="22"/>
          <w:szCs w:val="22"/>
        </w:rPr>
        <w:t>.</w:t>
      </w:r>
      <w:r w:rsidR="004D5E9B" w:rsidRPr="00B75E61">
        <w:rPr>
          <w:strike/>
          <w:color w:val="D9D9D9" w:themeColor="background1" w:themeShade="D9"/>
        </w:rPr>
        <w:t xml:space="preserve"> </w:t>
      </w:r>
    </w:p>
    <w:p w14:paraId="207C0120" w14:textId="77777777" w:rsidR="00C01A3F" w:rsidRPr="00B75E61" w:rsidRDefault="00C01A3F" w:rsidP="00C01A3F">
      <w:pPr>
        <w:jc w:val="both"/>
        <w:rPr>
          <w:rFonts w:ascii="Arial" w:hAnsi="Arial" w:cs="Arial"/>
          <w:b/>
          <w:i/>
          <w:strike/>
          <w:color w:val="D9D9D9" w:themeColor="background1" w:themeShade="D9"/>
          <w:sz w:val="22"/>
          <w:szCs w:val="22"/>
        </w:rPr>
      </w:pPr>
    </w:p>
    <w:p w14:paraId="5043F367" w14:textId="77777777" w:rsidR="00C01A3F" w:rsidRPr="00B75E61" w:rsidRDefault="008042F0" w:rsidP="00C01A3F">
      <w:pPr>
        <w:jc w:val="both"/>
        <w:rPr>
          <w:rFonts w:ascii="Arial" w:hAnsi="Arial" w:cs="Arial"/>
          <w:i/>
          <w:strike/>
          <w:color w:val="D9D9D9" w:themeColor="background1" w:themeShade="D9"/>
          <w:sz w:val="22"/>
          <w:szCs w:val="22"/>
        </w:rPr>
      </w:pPr>
      <w:r w:rsidRPr="00B75E61">
        <w:rPr>
          <w:rFonts w:ascii="Arial" w:hAnsi="Arial" w:cs="Arial"/>
          <w:b/>
          <w:i/>
          <w:strike/>
          <w:color w:val="D9D9D9" w:themeColor="background1" w:themeShade="D9"/>
          <w:sz w:val="22"/>
          <w:szCs w:val="22"/>
        </w:rPr>
        <w:t xml:space="preserve">Guidance </w:t>
      </w:r>
      <w:r w:rsidR="00C01A3F" w:rsidRPr="00B75E61">
        <w:rPr>
          <w:rFonts w:ascii="Arial" w:hAnsi="Arial" w:cs="Arial"/>
          <w:b/>
          <w:i/>
          <w:strike/>
          <w:color w:val="D9D9D9" w:themeColor="background1" w:themeShade="D9"/>
          <w:sz w:val="22"/>
          <w:szCs w:val="22"/>
        </w:rPr>
        <w:t xml:space="preserve">specific to this </w:t>
      </w:r>
      <w:r w:rsidR="00E27F15" w:rsidRPr="00B75E61">
        <w:rPr>
          <w:rFonts w:ascii="Arial" w:hAnsi="Arial" w:cs="Arial"/>
          <w:b/>
          <w:i/>
          <w:strike/>
          <w:color w:val="D9D9D9" w:themeColor="background1" w:themeShade="D9"/>
          <w:sz w:val="22"/>
          <w:szCs w:val="22"/>
        </w:rPr>
        <w:t>assessment</w:t>
      </w:r>
      <w:r w:rsidR="00C01A3F" w:rsidRPr="00B75E61">
        <w:rPr>
          <w:rFonts w:ascii="Arial" w:hAnsi="Arial" w:cs="Arial"/>
          <w:b/>
          <w:i/>
          <w:strike/>
          <w:color w:val="D9D9D9" w:themeColor="background1" w:themeShade="D9"/>
          <w:sz w:val="22"/>
          <w:szCs w:val="22"/>
        </w:rPr>
        <w:t>:</w:t>
      </w:r>
      <w:r w:rsidR="00C01A3F" w:rsidRPr="00B75E61">
        <w:rPr>
          <w:rFonts w:ascii="Arial" w:hAnsi="Arial" w:cs="Arial"/>
          <w:i/>
          <w:strike/>
          <w:color w:val="D9D9D9" w:themeColor="background1" w:themeShade="D9"/>
          <w:sz w:val="22"/>
          <w:szCs w:val="22"/>
        </w:rPr>
        <w:t xml:space="preserve"> </w:t>
      </w:r>
    </w:p>
    <w:p w14:paraId="3ECFE886" w14:textId="77777777" w:rsidR="008F4E77" w:rsidRPr="00B75E61" w:rsidRDefault="008F4E77" w:rsidP="00C01A3F">
      <w:pPr>
        <w:jc w:val="both"/>
        <w:rPr>
          <w:rFonts w:ascii="Arial" w:hAnsi="Arial" w:cs="Arial"/>
          <w:i/>
          <w:strike/>
          <w:color w:val="D9D9D9" w:themeColor="background1" w:themeShade="D9"/>
          <w:sz w:val="22"/>
          <w:szCs w:val="22"/>
        </w:rPr>
      </w:pPr>
    </w:p>
    <w:p w14:paraId="2B8E5159" w14:textId="7EA20A86" w:rsidR="005F3587" w:rsidRPr="00B75E61" w:rsidRDefault="005F3587" w:rsidP="005F3587">
      <w:pPr>
        <w:pStyle w:val="ListParagraph"/>
        <w:numPr>
          <w:ilvl w:val="0"/>
          <w:numId w:val="18"/>
        </w:numPr>
        <w:spacing w:after="120"/>
        <w:rPr>
          <w:rFonts w:ascii="Arial" w:hAnsi="Arial" w:cs="Arial"/>
          <w:b/>
          <w:i/>
          <w:strike/>
          <w:color w:val="D9D9D9" w:themeColor="background1" w:themeShade="D9"/>
        </w:rPr>
      </w:pPr>
      <w:r w:rsidRPr="00B75E61">
        <w:rPr>
          <w:rFonts w:ascii="Arial" w:hAnsi="Arial" w:cs="Arial"/>
          <w:b/>
          <w:i/>
          <w:strike/>
          <w:color w:val="D9D9D9" w:themeColor="background1" w:themeShade="D9"/>
        </w:rPr>
        <w:t>Manage and organise your research information into a coherent body</w:t>
      </w:r>
      <w:r w:rsidR="006F3379" w:rsidRPr="00B75E61">
        <w:rPr>
          <w:rFonts w:ascii="Arial" w:hAnsi="Arial" w:cs="Arial"/>
          <w:b/>
          <w:i/>
          <w:strike/>
          <w:color w:val="D9D9D9" w:themeColor="background1" w:themeShade="D9"/>
        </w:rPr>
        <w:t>,</w:t>
      </w:r>
      <w:r w:rsidRPr="00B75E61">
        <w:rPr>
          <w:rFonts w:ascii="Arial" w:hAnsi="Arial" w:cs="Arial"/>
          <w:b/>
          <w:i/>
          <w:strike/>
          <w:color w:val="D9D9D9" w:themeColor="background1" w:themeShade="D9"/>
        </w:rPr>
        <w:t xml:space="preserve"> which clearly shows your knowledge and understanding </w:t>
      </w:r>
      <w:r w:rsidR="00DD1256" w:rsidRPr="00B75E61">
        <w:rPr>
          <w:rFonts w:ascii="Arial" w:hAnsi="Arial" w:cs="Arial"/>
          <w:b/>
          <w:i/>
          <w:strike/>
          <w:color w:val="D9D9D9" w:themeColor="background1" w:themeShade="D9"/>
        </w:rPr>
        <w:t xml:space="preserve">of your developing practice </w:t>
      </w:r>
      <w:r w:rsidR="003816A1" w:rsidRPr="00B75E61">
        <w:rPr>
          <w:rFonts w:ascii="Arial" w:hAnsi="Arial" w:cs="Arial"/>
          <w:b/>
          <w:i/>
          <w:strike/>
          <w:color w:val="D9D9D9" w:themeColor="background1" w:themeShade="D9"/>
        </w:rPr>
        <w:t>(e.g. sketchbooks and research journals</w:t>
      </w:r>
      <w:r w:rsidR="006F3379" w:rsidRPr="00B75E61">
        <w:rPr>
          <w:rFonts w:ascii="Arial" w:hAnsi="Arial" w:cs="Arial"/>
          <w:b/>
          <w:i/>
          <w:strike/>
          <w:color w:val="D9D9D9" w:themeColor="background1" w:themeShade="D9"/>
        </w:rPr>
        <w:t>.</w:t>
      </w:r>
      <w:r w:rsidR="003816A1" w:rsidRPr="00B75E61">
        <w:rPr>
          <w:rFonts w:ascii="Arial" w:hAnsi="Arial" w:cs="Arial"/>
          <w:b/>
          <w:i/>
          <w:strike/>
          <w:color w:val="D9D9D9" w:themeColor="background1" w:themeShade="D9"/>
        </w:rPr>
        <w:t>)</w:t>
      </w:r>
    </w:p>
    <w:p w14:paraId="0DD39E60" w14:textId="71F1852F" w:rsidR="005F3587" w:rsidRPr="00B75E61" w:rsidRDefault="005F3587" w:rsidP="005F3587">
      <w:pPr>
        <w:pStyle w:val="ListParagraph"/>
        <w:numPr>
          <w:ilvl w:val="0"/>
          <w:numId w:val="18"/>
        </w:numPr>
        <w:spacing w:after="120"/>
        <w:rPr>
          <w:rFonts w:ascii="Arial" w:hAnsi="Arial" w:cs="Arial"/>
          <w:b/>
          <w:i/>
          <w:strike/>
          <w:color w:val="D9D9D9" w:themeColor="background1" w:themeShade="D9"/>
        </w:rPr>
      </w:pPr>
      <w:r w:rsidRPr="00B75E61">
        <w:rPr>
          <w:rFonts w:ascii="Arial" w:hAnsi="Arial" w:cs="Arial"/>
          <w:b/>
          <w:i/>
          <w:strike/>
          <w:color w:val="D9D9D9" w:themeColor="background1" w:themeShade="D9"/>
        </w:rPr>
        <w:t xml:space="preserve">Use analysis, exploration, and appropriate referencing to show you are well-informed by a range of practical &amp; material </w:t>
      </w:r>
      <w:r w:rsidR="006F3379" w:rsidRPr="00B75E61">
        <w:rPr>
          <w:rFonts w:ascii="Arial" w:hAnsi="Arial" w:cs="Arial"/>
          <w:b/>
          <w:i/>
          <w:strike/>
          <w:color w:val="D9D9D9" w:themeColor="background1" w:themeShade="D9"/>
        </w:rPr>
        <w:t>research,</w:t>
      </w:r>
      <w:r w:rsidRPr="00B75E61">
        <w:rPr>
          <w:rFonts w:ascii="Arial" w:hAnsi="Arial" w:cs="Arial"/>
          <w:b/>
          <w:i/>
          <w:strike/>
          <w:color w:val="D9D9D9" w:themeColor="background1" w:themeShade="D9"/>
        </w:rPr>
        <w:t xml:space="preserve"> (your own) and scholarship (of others.)</w:t>
      </w:r>
    </w:p>
    <w:p w14:paraId="59DD9AE5" w14:textId="5A85E6C6" w:rsidR="00D22D9C" w:rsidRPr="00B75E61" w:rsidRDefault="005F3587" w:rsidP="005F3587">
      <w:pPr>
        <w:pStyle w:val="ListParagraph"/>
        <w:numPr>
          <w:ilvl w:val="0"/>
          <w:numId w:val="18"/>
        </w:numPr>
        <w:spacing w:after="120"/>
        <w:rPr>
          <w:rFonts w:ascii="Arial" w:hAnsi="Arial" w:cs="Arial"/>
          <w:b/>
          <w:i/>
          <w:strike/>
          <w:color w:val="D9D9D9" w:themeColor="background1" w:themeShade="D9"/>
        </w:rPr>
      </w:pPr>
      <w:r w:rsidRPr="00B75E61">
        <w:rPr>
          <w:rFonts w:ascii="Arial" w:hAnsi="Arial" w:cs="Arial"/>
          <w:b/>
          <w:i/>
          <w:strike/>
          <w:color w:val="D9D9D9" w:themeColor="background1" w:themeShade="D9"/>
        </w:rPr>
        <w:t>Show your ability to learn</w:t>
      </w:r>
      <w:r w:rsidR="000D65B8" w:rsidRPr="00B75E61">
        <w:rPr>
          <w:rFonts w:ascii="Arial" w:hAnsi="Arial" w:cs="Arial"/>
          <w:b/>
          <w:i/>
          <w:strike/>
          <w:color w:val="D9D9D9" w:themeColor="background1" w:themeShade="D9"/>
        </w:rPr>
        <w:t xml:space="preserve"> and reflect</w:t>
      </w:r>
      <w:r w:rsidR="006F3379" w:rsidRPr="00B75E61">
        <w:rPr>
          <w:rFonts w:ascii="Arial" w:hAnsi="Arial" w:cs="Arial"/>
          <w:b/>
          <w:i/>
          <w:strike/>
          <w:color w:val="D9D9D9" w:themeColor="background1" w:themeShade="D9"/>
        </w:rPr>
        <w:t xml:space="preserve"> from your discoveries</w:t>
      </w:r>
      <w:r w:rsidRPr="00B75E61">
        <w:rPr>
          <w:rFonts w:ascii="Arial" w:hAnsi="Arial" w:cs="Arial"/>
          <w:b/>
          <w:i/>
          <w:strike/>
          <w:color w:val="D9D9D9" w:themeColor="background1" w:themeShade="D9"/>
        </w:rPr>
        <w:t xml:space="preserve"> and your understanding</w:t>
      </w:r>
      <w:r w:rsidR="006F3379" w:rsidRPr="00B75E61">
        <w:rPr>
          <w:rFonts w:ascii="Arial" w:hAnsi="Arial" w:cs="Arial"/>
          <w:b/>
          <w:i/>
          <w:strike/>
          <w:color w:val="D9D9D9" w:themeColor="background1" w:themeShade="D9"/>
        </w:rPr>
        <w:t>,</w:t>
      </w:r>
      <w:r w:rsidRPr="00B75E61">
        <w:rPr>
          <w:rFonts w:ascii="Arial" w:hAnsi="Arial" w:cs="Arial"/>
          <w:b/>
          <w:i/>
          <w:strike/>
          <w:color w:val="D9D9D9" w:themeColor="background1" w:themeShade="D9"/>
        </w:rPr>
        <w:t xml:space="preserve"> by showing how this could link to your practice, the future direction of your practice, and/or the practices of others.</w:t>
      </w:r>
    </w:p>
    <w:p w14:paraId="258C3349" w14:textId="77777777" w:rsidR="00D22D9C" w:rsidRPr="00B75E61" w:rsidRDefault="00D22D9C" w:rsidP="00D22D9C">
      <w:pPr>
        <w:jc w:val="both"/>
        <w:rPr>
          <w:rFonts w:ascii="Arial" w:hAnsi="Arial" w:cs="Arial"/>
          <w:b/>
          <w:sz w:val="22"/>
          <w:szCs w:val="22"/>
        </w:rPr>
      </w:pPr>
    </w:p>
    <w:p w14:paraId="0E98472C" w14:textId="5BEC649B" w:rsidR="00D22D9C" w:rsidRPr="00B75E61" w:rsidRDefault="005F3A53" w:rsidP="00B75E61">
      <w:pPr>
        <w:numPr>
          <w:ilvl w:val="0"/>
          <w:numId w:val="6"/>
        </w:numPr>
        <w:jc w:val="both"/>
        <w:rPr>
          <w:rFonts w:ascii="Arial" w:hAnsi="Arial" w:cs="Arial"/>
          <w:b/>
          <w:strike/>
          <w:color w:val="808080" w:themeColor="background1" w:themeShade="80"/>
          <w:sz w:val="22"/>
          <w:szCs w:val="22"/>
        </w:rPr>
      </w:pPr>
      <w:r w:rsidRPr="00B75E61">
        <w:rPr>
          <w:rFonts w:ascii="Arial" w:hAnsi="Arial" w:cs="Arial"/>
          <w:b/>
          <w:color w:val="808080" w:themeColor="background1" w:themeShade="80"/>
          <w:sz w:val="22"/>
          <w:szCs w:val="22"/>
        </w:rPr>
        <w:t>Cognitive and Intellectual Skills</w:t>
      </w:r>
      <w:r w:rsidR="00B75E61" w:rsidRPr="00B75E61">
        <w:rPr>
          <w:rFonts w:ascii="Arial" w:hAnsi="Arial" w:cs="Arial"/>
          <w:b/>
          <w:color w:val="808080" w:themeColor="background1" w:themeShade="80"/>
          <w:sz w:val="22"/>
          <w:szCs w:val="22"/>
        </w:rPr>
        <w:t xml:space="preserve"> </w:t>
      </w:r>
      <w:r w:rsidR="00B75E61" w:rsidRPr="00B75E61">
        <w:rPr>
          <w:rFonts w:ascii="Arial" w:hAnsi="Arial" w:cs="Arial"/>
          <w:b/>
          <w:color w:val="808080" w:themeColor="background1" w:themeShade="80"/>
          <w:sz w:val="22"/>
          <w:szCs w:val="22"/>
        </w:rPr>
        <w:t>(you are not being assessed on this criteria)</w:t>
      </w:r>
      <w:bookmarkStart w:id="0" w:name="_GoBack"/>
      <w:bookmarkEnd w:id="0"/>
    </w:p>
    <w:p w14:paraId="02EF19B0" w14:textId="77777777" w:rsidR="00D22D9C" w:rsidRPr="00B75E61" w:rsidRDefault="00C073F1" w:rsidP="00224849">
      <w:pPr>
        <w:jc w:val="both"/>
        <w:rPr>
          <w:rFonts w:ascii="Arial" w:hAnsi="Arial" w:cs="Arial"/>
          <w:strike/>
          <w:color w:val="D9D9D9" w:themeColor="background1" w:themeShade="D9"/>
          <w:sz w:val="22"/>
          <w:szCs w:val="22"/>
        </w:rPr>
      </w:pPr>
      <w:r w:rsidRPr="00B75E61">
        <w:rPr>
          <w:rFonts w:ascii="Arial" w:hAnsi="Arial" w:cs="Arial"/>
          <w:strike/>
          <w:color w:val="D9D9D9" w:themeColor="background1" w:themeShade="D9"/>
          <w:sz w:val="22"/>
          <w:szCs w:val="22"/>
        </w:rPr>
        <w:t xml:space="preserve">You should be able to </w:t>
      </w:r>
      <w:r w:rsidR="00224849" w:rsidRPr="00B75E61">
        <w:rPr>
          <w:rFonts w:ascii="Arial" w:hAnsi="Arial" w:cs="Arial"/>
          <w:strike/>
          <w:color w:val="D9D9D9" w:themeColor="background1" w:themeShade="D9"/>
          <w:sz w:val="22"/>
          <w:szCs w:val="22"/>
        </w:rPr>
        <w:t>present, evaluate and interpret qualitative and quantitative data, in order to develop lines of argument and make sound judgements in accordance with basic theories and concepts of your subject(s) of study</w:t>
      </w:r>
      <w:r w:rsidR="00E27F15" w:rsidRPr="00B75E61">
        <w:rPr>
          <w:rFonts w:ascii="Arial" w:hAnsi="Arial" w:cs="Arial"/>
          <w:strike/>
          <w:color w:val="D9D9D9" w:themeColor="background1" w:themeShade="D9"/>
          <w:sz w:val="22"/>
          <w:szCs w:val="22"/>
        </w:rPr>
        <w:t xml:space="preserve">. </w:t>
      </w:r>
      <w:r w:rsidR="00224849" w:rsidRPr="00B75E61">
        <w:rPr>
          <w:rFonts w:ascii="Arial" w:hAnsi="Arial" w:cs="Arial"/>
          <w:strike/>
          <w:color w:val="D9D9D9" w:themeColor="background1" w:themeShade="D9"/>
          <w:sz w:val="22"/>
          <w:szCs w:val="22"/>
        </w:rPr>
        <w:t xml:space="preserve">You should be able to evaluate the appropriateness of different approaches to solving problems related to your area(s) of study and/or work. </w:t>
      </w:r>
      <w:r w:rsidR="00D22D9C" w:rsidRPr="00B75E61">
        <w:rPr>
          <w:rFonts w:ascii="Arial" w:hAnsi="Arial" w:cs="Arial"/>
          <w:strike/>
          <w:color w:val="D9D9D9" w:themeColor="background1" w:themeShade="D9"/>
          <w:sz w:val="22"/>
          <w:szCs w:val="22"/>
        </w:rPr>
        <w:t xml:space="preserve">Your work must contain evidence </w:t>
      </w:r>
      <w:r w:rsidR="00F311D9" w:rsidRPr="00B75E61">
        <w:rPr>
          <w:rFonts w:ascii="Arial" w:hAnsi="Arial" w:cs="Arial"/>
          <w:strike/>
          <w:color w:val="D9D9D9" w:themeColor="background1" w:themeShade="D9"/>
          <w:sz w:val="22"/>
          <w:szCs w:val="22"/>
        </w:rPr>
        <w:t>of logical, analytical thinking</w:t>
      </w:r>
      <w:r w:rsidR="00D22D9C" w:rsidRPr="00B75E61">
        <w:rPr>
          <w:rFonts w:ascii="Arial" w:hAnsi="Arial" w:cs="Arial"/>
          <w:strike/>
          <w:color w:val="D9D9D9" w:themeColor="background1" w:themeShade="D9"/>
          <w:sz w:val="22"/>
          <w:szCs w:val="22"/>
        </w:rPr>
        <w:t xml:space="preserve">. For example, to examine and break information down into parts, make inferences, compile, compare and contrast information.  This means not just describing </w:t>
      </w:r>
      <w:r w:rsidR="00FB3B4E" w:rsidRPr="00B75E61">
        <w:rPr>
          <w:rFonts w:ascii="Arial" w:hAnsi="Arial" w:cs="Arial"/>
          <w:strike/>
          <w:color w:val="D9D9D9" w:themeColor="background1" w:themeShade="D9"/>
          <w:sz w:val="22"/>
          <w:szCs w:val="22"/>
        </w:rPr>
        <w:t>what</w:t>
      </w:r>
      <w:r w:rsidR="00D22D9C" w:rsidRPr="00B75E61">
        <w:rPr>
          <w:rFonts w:ascii="Arial" w:hAnsi="Arial" w:cs="Arial"/>
          <w:strike/>
          <w:color w:val="D9D9D9" w:themeColor="background1" w:themeShade="D9"/>
          <w:sz w:val="22"/>
          <w:szCs w:val="22"/>
        </w:rPr>
        <w:t xml:space="preserve">! </w:t>
      </w:r>
      <w:r w:rsidR="00FB3B4E" w:rsidRPr="00B75E61">
        <w:rPr>
          <w:rFonts w:ascii="Arial" w:hAnsi="Arial" w:cs="Arial"/>
          <w:strike/>
          <w:color w:val="D9D9D9" w:themeColor="background1" w:themeShade="D9"/>
          <w:sz w:val="22"/>
          <w:szCs w:val="22"/>
        </w:rPr>
        <w:t>But</w:t>
      </w:r>
      <w:r w:rsidR="00D22D9C" w:rsidRPr="00B75E61">
        <w:rPr>
          <w:rFonts w:ascii="Arial" w:hAnsi="Arial" w:cs="Arial"/>
          <w:strike/>
          <w:color w:val="D9D9D9" w:themeColor="background1" w:themeShade="D9"/>
          <w:sz w:val="22"/>
          <w:szCs w:val="22"/>
        </w:rPr>
        <w:t xml:space="preserve"> also justifying: Why? How? When? Who? Where? </w:t>
      </w:r>
      <w:r w:rsidRPr="00B75E61">
        <w:rPr>
          <w:rFonts w:ascii="Arial" w:hAnsi="Arial" w:cs="Arial"/>
          <w:strike/>
          <w:color w:val="D9D9D9" w:themeColor="background1" w:themeShade="D9"/>
          <w:sz w:val="22"/>
          <w:szCs w:val="22"/>
        </w:rPr>
        <w:t xml:space="preserve">At what cost? </w:t>
      </w:r>
      <w:r w:rsidR="00224849" w:rsidRPr="00B75E61">
        <w:rPr>
          <w:rFonts w:ascii="Arial" w:hAnsi="Arial" w:cs="Arial"/>
          <w:strike/>
          <w:color w:val="D9D9D9" w:themeColor="background1" w:themeShade="D9"/>
          <w:sz w:val="22"/>
          <w:szCs w:val="22"/>
        </w:rPr>
        <w:t>You</w:t>
      </w:r>
      <w:r w:rsidR="00D22D9C" w:rsidRPr="00B75E61">
        <w:rPr>
          <w:rFonts w:ascii="Arial" w:hAnsi="Arial" w:cs="Arial"/>
          <w:strike/>
          <w:color w:val="D9D9D9" w:themeColor="background1" w:themeShade="D9"/>
          <w:sz w:val="22"/>
          <w:szCs w:val="22"/>
        </w:rPr>
        <w:t xml:space="preserve"> </w:t>
      </w:r>
      <w:r w:rsidR="00224849" w:rsidRPr="00B75E61">
        <w:rPr>
          <w:rFonts w:ascii="Arial" w:hAnsi="Arial" w:cs="Arial"/>
          <w:strike/>
          <w:color w:val="D9D9D9" w:themeColor="background1" w:themeShade="D9"/>
          <w:sz w:val="22"/>
          <w:szCs w:val="22"/>
        </w:rPr>
        <w:t>should</w:t>
      </w:r>
      <w:r w:rsidR="00D22D9C" w:rsidRPr="00B75E61">
        <w:rPr>
          <w:rFonts w:ascii="Arial" w:hAnsi="Arial" w:cs="Arial"/>
          <w:strike/>
          <w:color w:val="D9D9D9" w:themeColor="background1" w:themeShade="D9"/>
          <w:sz w:val="22"/>
          <w:szCs w:val="22"/>
        </w:rPr>
        <w:t xml:space="preserve"> provide justification for y</w:t>
      </w:r>
      <w:r w:rsidR="00F311D9" w:rsidRPr="00B75E61">
        <w:rPr>
          <w:rFonts w:ascii="Arial" w:hAnsi="Arial" w:cs="Arial"/>
          <w:strike/>
          <w:color w:val="D9D9D9" w:themeColor="background1" w:themeShade="D9"/>
          <w:sz w:val="22"/>
          <w:szCs w:val="22"/>
        </w:rPr>
        <w:t>our arguments and judgements using e</w:t>
      </w:r>
      <w:r w:rsidR="00D22D9C" w:rsidRPr="00B75E61">
        <w:rPr>
          <w:rFonts w:ascii="Arial" w:hAnsi="Arial" w:cs="Arial"/>
          <w:strike/>
          <w:color w:val="D9D9D9" w:themeColor="background1" w:themeShade="D9"/>
          <w:sz w:val="22"/>
          <w:szCs w:val="22"/>
        </w:rPr>
        <w:t xml:space="preserve">vidence that you have reflected upon the ideas of others within the subject area </w:t>
      </w:r>
      <w:r w:rsidR="00F311D9" w:rsidRPr="00B75E61">
        <w:rPr>
          <w:rFonts w:ascii="Arial" w:hAnsi="Arial" w:cs="Arial"/>
          <w:strike/>
          <w:color w:val="D9D9D9" w:themeColor="background1" w:themeShade="D9"/>
          <w:sz w:val="22"/>
          <w:szCs w:val="22"/>
        </w:rPr>
        <w:t>and</w:t>
      </w:r>
      <w:r w:rsidR="00D22D9C" w:rsidRPr="00B75E61">
        <w:rPr>
          <w:rFonts w:ascii="Arial" w:hAnsi="Arial" w:cs="Arial"/>
          <w:strike/>
          <w:color w:val="D9D9D9" w:themeColor="background1" w:themeShade="D9"/>
          <w:sz w:val="22"/>
          <w:szCs w:val="22"/>
        </w:rPr>
        <w:t xml:space="preserve"> that you are able to make sound </w:t>
      </w:r>
      <w:r w:rsidR="00D22D9C" w:rsidRPr="00B75E61">
        <w:rPr>
          <w:rFonts w:ascii="Arial" w:hAnsi="Arial" w:cs="Arial"/>
          <w:strike/>
          <w:color w:val="D9D9D9" w:themeColor="background1" w:themeShade="D9"/>
          <w:sz w:val="22"/>
          <w:szCs w:val="22"/>
        </w:rPr>
        <w:lastRenderedPageBreak/>
        <w:t>judgements and arguments using data and concepts</w:t>
      </w:r>
      <w:r w:rsidR="00E27F15" w:rsidRPr="00B75E61">
        <w:rPr>
          <w:rFonts w:ascii="Arial" w:hAnsi="Arial" w:cs="Arial"/>
          <w:strike/>
          <w:color w:val="D9D9D9" w:themeColor="background1" w:themeShade="D9"/>
          <w:sz w:val="22"/>
          <w:szCs w:val="22"/>
        </w:rPr>
        <w:t>.</w:t>
      </w:r>
      <w:r w:rsidR="00D22D9C" w:rsidRPr="00B75E61">
        <w:rPr>
          <w:rFonts w:ascii="Arial" w:hAnsi="Arial" w:cs="Arial"/>
          <w:strike/>
          <w:color w:val="D9D9D9" w:themeColor="background1" w:themeShade="D9"/>
          <w:sz w:val="22"/>
          <w:szCs w:val="22"/>
        </w:rPr>
        <w:t xml:space="preserve">  Where relevant, alternative solutions and recommendations may be proposed.</w:t>
      </w:r>
    </w:p>
    <w:p w14:paraId="29B918FB" w14:textId="77777777" w:rsidR="00D22D9C" w:rsidRPr="00B75E61" w:rsidRDefault="00D22D9C" w:rsidP="00D22D9C">
      <w:pPr>
        <w:jc w:val="both"/>
        <w:rPr>
          <w:rFonts w:ascii="Arial" w:hAnsi="Arial" w:cs="Arial"/>
          <w:strike/>
          <w:color w:val="D9D9D9" w:themeColor="background1" w:themeShade="D9"/>
          <w:sz w:val="22"/>
          <w:szCs w:val="22"/>
        </w:rPr>
      </w:pPr>
    </w:p>
    <w:p w14:paraId="3D0016D3" w14:textId="77777777" w:rsidR="00C01A3F" w:rsidRPr="00B75E61" w:rsidRDefault="008042F0" w:rsidP="00C01A3F">
      <w:pPr>
        <w:jc w:val="both"/>
        <w:rPr>
          <w:rFonts w:ascii="Arial" w:hAnsi="Arial" w:cs="Arial"/>
          <w:i/>
          <w:strike/>
          <w:color w:val="D9D9D9" w:themeColor="background1" w:themeShade="D9"/>
          <w:sz w:val="22"/>
          <w:szCs w:val="22"/>
        </w:rPr>
      </w:pPr>
      <w:r w:rsidRPr="00B75E61">
        <w:rPr>
          <w:rFonts w:ascii="Arial" w:hAnsi="Arial" w:cs="Arial"/>
          <w:b/>
          <w:i/>
          <w:strike/>
          <w:color w:val="D9D9D9" w:themeColor="background1" w:themeShade="D9"/>
          <w:sz w:val="22"/>
          <w:szCs w:val="22"/>
        </w:rPr>
        <w:t xml:space="preserve">Guidance </w:t>
      </w:r>
      <w:r w:rsidR="00C01A3F" w:rsidRPr="00B75E61">
        <w:rPr>
          <w:rFonts w:ascii="Arial" w:hAnsi="Arial" w:cs="Arial"/>
          <w:b/>
          <w:i/>
          <w:strike/>
          <w:color w:val="D9D9D9" w:themeColor="background1" w:themeShade="D9"/>
          <w:sz w:val="22"/>
          <w:szCs w:val="22"/>
        </w:rPr>
        <w:t xml:space="preserve">specific to this </w:t>
      </w:r>
      <w:r w:rsidR="00E27F15" w:rsidRPr="00B75E61">
        <w:rPr>
          <w:rFonts w:ascii="Arial" w:hAnsi="Arial" w:cs="Arial"/>
          <w:b/>
          <w:i/>
          <w:strike/>
          <w:color w:val="D9D9D9" w:themeColor="background1" w:themeShade="D9"/>
          <w:sz w:val="22"/>
          <w:szCs w:val="22"/>
        </w:rPr>
        <w:t>assessment</w:t>
      </w:r>
      <w:r w:rsidR="00C01A3F" w:rsidRPr="00B75E61">
        <w:rPr>
          <w:rFonts w:ascii="Arial" w:hAnsi="Arial" w:cs="Arial"/>
          <w:b/>
          <w:i/>
          <w:strike/>
          <w:color w:val="D9D9D9" w:themeColor="background1" w:themeShade="D9"/>
          <w:sz w:val="22"/>
          <w:szCs w:val="22"/>
        </w:rPr>
        <w:t>:</w:t>
      </w:r>
      <w:r w:rsidR="00C01A3F" w:rsidRPr="00B75E61">
        <w:rPr>
          <w:rFonts w:ascii="Arial" w:hAnsi="Arial" w:cs="Arial"/>
          <w:i/>
          <w:strike/>
          <w:color w:val="D9D9D9" w:themeColor="background1" w:themeShade="D9"/>
          <w:sz w:val="22"/>
          <w:szCs w:val="22"/>
        </w:rPr>
        <w:t xml:space="preserve"> </w:t>
      </w:r>
    </w:p>
    <w:p w14:paraId="2E12459B" w14:textId="77777777" w:rsidR="008F4E77" w:rsidRPr="00B75E61" w:rsidRDefault="008F4E77" w:rsidP="00C01A3F">
      <w:pPr>
        <w:jc w:val="both"/>
        <w:rPr>
          <w:rFonts w:ascii="Arial" w:hAnsi="Arial" w:cs="Arial"/>
          <w:i/>
          <w:strike/>
          <w:color w:val="D9D9D9" w:themeColor="background1" w:themeShade="D9"/>
          <w:sz w:val="22"/>
          <w:szCs w:val="22"/>
        </w:rPr>
      </w:pPr>
    </w:p>
    <w:p w14:paraId="662DC86B" w14:textId="0E39D8B1" w:rsidR="005F3587" w:rsidRPr="00B75E61" w:rsidRDefault="005F3587" w:rsidP="005F3587">
      <w:pPr>
        <w:pStyle w:val="ListParagraph"/>
        <w:numPr>
          <w:ilvl w:val="0"/>
          <w:numId w:val="19"/>
        </w:numPr>
        <w:jc w:val="both"/>
        <w:rPr>
          <w:rFonts w:ascii="Arial" w:hAnsi="Arial" w:cs="Arial"/>
          <w:b/>
          <w:i/>
          <w:strike/>
          <w:color w:val="D9D9D9" w:themeColor="background1" w:themeShade="D9"/>
        </w:rPr>
      </w:pPr>
      <w:r w:rsidRPr="00B75E61">
        <w:rPr>
          <w:rFonts w:ascii="Arial" w:hAnsi="Arial" w:cs="Arial"/>
          <w:b/>
          <w:i/>
          <w:strike/>
          <w:color w:val="D9D9D9" w:themeColor="background1" w:themeShade="D9"/>
        </w:rPr>
        <w:t>Independently select and build</w:t>
      </w:r>
      <w:r w:rsidR="00A2194E" w:rsidRPr="00B75E61">
        <w:rPr>
          <w:rFonts w:ascii="Arial" w:hAnsi="Arial" w:cs="Arial"/>
          <w:b/>
          <w:i/>
          <w:strike/>
          <w:color w:val="D9D9D9" w:themeColor="background1" w:themeShade="D9"/>
        </w:rPr>
        <w:t xml:space="preserve"> an</w:t>
      </w:r>
      <w:r w:rsidR="00FF2415" w:rsidRPr="00B75E61">
        <w:rPr>
          <w:rFonts w:ascii="Arial" w:hAnsi="Arial" w:cs="Arial"/>
          <w:b/>
          <w:i/>
          <w:strike/>
          <w:color w:val="D9D9D9" w:themeColor="background1" w:themeShade="D9"/>
        </w:rPr>
        <w:t xml:space="preserve"> individual</w:t>
      </w:r>
      <w:r w:rsidR="00B45293" w:rsidRPr="00B75E61">
        <w:rPr>
          <w:rFonts w:ascii="Arial" w:hAnsi="Arial" w:cs="Arial"/>
          <w:b/>
          <w:i/>
          <w:strike/>
          <w:color w:val="D9D9D9" w:themeColor="background1" w:themeShade="D9"/>
        </w:rPr>
        <w:t xml:space="preserve"> body of work</w:t>
      </w:r>
      <w:r w:rsidR="006F3379" w:rsidRPr="00B75E61">
        <w:rPr>
          <w:rFonts w:ascii="Arial" w:hAnsi="Arial" w:cs="Arial"/>
          <w:b/>
          <w:i/>
          <w:strike/>
          <w:color w:val="D9D9D9" w:themeColor="background1" w:themeShade="D9"/>
        </w:rPr>
        <w:t>.</w:t>
      </w:r>
    </w:p>
    <w:p w14:paraId="056E938E" w14:textId="4A0D29D2" w:rsidR="005F3587" w:rsidRPr="00B75E61" w:rsidRDefault="00A2194E" w:rsidP="005F3587">
      <w:pPr>
        <w:pStyle w:val="ListParagraph"/>
        <w:numPr>
          <w:ilvl w:val="0"/>
          <w:numId w:val="19"/>
        </w:numPr>
        <w:jc w:val="both"/>
        <w:rPr>
          <w:rFonts w:ascii="Arial" w:hAnsi="Arial" w:cs="Arial"/>
          <w:b/>
          <w:i/>
          <w:strike/>
          <w:color w:val="D9D9D9" w:themeColor="background1" w:themeShade="D9"/>
        </w:rPr>
      </w:pPr>
      <w:r w:rsidRPr="00B75E61">
        <w:rPr>
          <w:rFonts w:ascii="Arial" w:hAnsi="Arial" w:cs="Arial"/>
          <w:b/>
          <w:i/>
          <w:strike/>
          <w:color w:val="D9D9D9" w:themeColor="background1" w:themeShade="D9"/>
        </w:rPr>
        <w:t>Question</w:t>
      </w:r>
      <w:r w:rsidR="005F3587" w:rsidRPr="00B75E61">
        <w:rPr>
          <w:rFonts w:ascii="Arial" w:hAnsi="Arial" w:cs="Arial"/>
          <w:b/>
          <w:i/>
          <w:strike/>
          <w:color w:val="D9D9D9" w:themeColor="background1" w:themeShade="D9"/>
        </w:rPr>
        <w:t xml:space="preserve"> and analyse the practice-based experiences</w:t>
      </w:r>
      <w:r w:rsidRPr="00B75E61">
        <w:rPr>
          <w:rFonts w:ascii="Arial" w:hAnsi="Arial" w:cs="Arial"/>
          <w:b/>
          <w:i/>
          <w:strike/>
          <w:color w:val="D9D9D9" w:themeColor="background1" w:themeShade="D9"/>
        </w:rPr>
        <w:t xml:space="preserve"> undertaken during both timetabled sessions and independent study.</w:t>
      </w:r>
    </w:p>
    <w:p w14:paraId="1646A2E0" w14:textId="08272C14" w:rsidR="005F3587" w:rsidRPr="00B75E61" w:rsidRDefault="008D166C" w:rsidP="005F3587">
      <w:pPr>
        <w:pStyle w:val="ListParagraph"/>
        <w:numPr>
          <w:ilvl w:val="0"/>
          <w:numId w:val="19"/>
        </w:numPr>
        <w:jc w:val="both"/>
        <w:rPr>
          <w:rFonts w:ascii="Arial" w:hAnsi="Arial" w:cs="Arial"/>
          <w:b/>
          <w:i/>
          <w:strike/>
          <w:color w:val="D9D9D9" w:themeColor="background1" w:themeShade="D9"/>
        </w:rPr>
      </w:pPr>
      <w:r w:rsidRPr="00B75E61">
        <w:rPr>
          <w:rFonts w:ascii="Arial" w:hAnsi="Arial" w:cs="Arial"/>
          <w:b/>
          <w:i/>
          <w:strike/>
          <w:color w:val="D9D9D9" w:themeColor="background1" w:themeShade="D9"/>
        </w:rPr>
        <w:t>Make valid connections between the varying strands of research and practice, to demonstrate your understanding and thinking.</w:t>
      </w:r>
    </w:p>
    <w:p w14:paraId="47786BA0" w14:textId="77777777" w:rsidR="00C01A3F" w:rsidRPr="00A406E5" w:rsidRDefault="00C01A3F" w:rsidP="00D22D9C">
      <w:pPr>
        <w:jc w:val="both"/>
        <w:rPr>
          <w:rFonts w:ascii="Arial" w:hAnsi="Arial" w:cs="Arial"/>
          <w:sz w:val="22"/>
          <w:szCs w:val="22"/>
        </w:rPr>
      </w:pPr>
    </w:p>
    <w:p w14:paraId="71C5C432" w14:textId="77777777" w:rsidR="00D22D9C" w:rsidRPr="00A406E5" w:rsidRDefault="00D22D9C" w:rsidP="00D22D9C">
      <w:pPr>
        <w:jc w:val="both"/>
        <w:rPr>
          <w:rFonts w:ascii="Arial" w:hAnsi="Arial" w:cs="Arial"/>
          <w:b/>
          <w:sz w:val="22"/>
          <w:szCs w:val="22"/>
        </w:rPr>
      </w:pPr>
    </w:p>
    <w:p w14:paraId="4B04A1A8" w14:textId="626DDD83"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B75E61">
        <w:rPr>
          <w:rFonts w:ascii="Arial" w:hAnsi="Arial" w:cs="Arial"/>
          <w:b/>
          <w:sz w:val="22"/>
          <w:szCs w:val="22"/>
        </w:rPr>
        <w:t xml:space="preserve"> </w:t>
      </w:r>
      <w:r w:rsidR="00B75E61" w:rsidRPr="00B75E61">
        <w:rPr>
          <w:rFonts w:ascii="Arial" w:hAnsi="Arial" w:cs="Arial"/>
          <w:b/>
          <w:color w:val="FF0000"/>
          <w:sz w:val="22"/>
          <w:szCs w:val="22"/>
        </w:rPr>
        <w:t>(</w:t>
      </w:r>
      <w:r w:rsidR="00B75E61" w:rsidRPr="00B75E61">
        <w:rPr>
          <w:rFonts w:ascii="Arial" w:hAnsi="Arial" w:cs="Arial"/>
          <w:b/>
          <w:color w:val="FF0000"/>
          <w:sz w:val="22"/>
          <w:szCs w:val="22"/>
        </w:rPr>
        <w:t>Marks</w:t>
      </w:r>
      <w:r w:rsidR="00B75E61">
        <w:rPr>
          <w:rFonts w:ascii="Arial" w:hAnsi="Arial" w:cs="Arial"/>
          <w:b/>
          <w:color w:val="FF0000"/>
          <w:sz w:val="22"/>
          <w:szCs w:val="22"/>
        </w:rPr>
        <w:t>: 70</w:t>
      </w:r>
      <w:r w:rsidR="00B75E61" w:rsidRPr="00B75E61">
        <w:rPr>
          <w:rFonts w:ascii="Arial" w:hAnsi="Arial" w:cs="Arial"/>
          <w:b/>
          <w:color w:val="FF0000"/>
          <w:sz w:val="22"/>
          <w:szCs w:val="22"/>
        </w:rPr>
        <w:t xml:space="preserve"> out of 100)</w:t>
      </w:r>
    </w:p>
    <w:p w14:paraId="0BBA8EAA"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EFFC110" w14:textId="77777777" w:rsidR="00D22D9C" w:rsidRPr="00A406E5" w:rsidRDefault="00D22D9C" w:rsidP="00D22D9C">
      <w:pPr>
        <w:jc w:val="both"/>
        <w:rPr>
          <w:rFonts w:ascii="Arial" w:hAnsi="Arial" w:cs="Arial"/>
          <w:sz w:val="22"/>
          <w:szCs w:val="22"/>
        </w:rPr>
      </w:pPr>
    </w:p>
    <w:p w14:paraId="049E4A3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D2B901" w14:textId="07A37937" w:rsidR="008D166C" w:rsidRDefault="008F4E77" w:rsidP="008F4E77">
      <w:pPr>
        <w:jc w:val="both"/>
        <w:rPr>
          <w:rFonts w:ascii="Arial" w:hAnsi="Arial" w:cs="Arial"/>
          <w:i/>
          <w:sz w:val="22"/>
          <w:szCs w:val="22"/>
        </w:rPr>
      </w:pPr>
      <w:r>
        <w:rPr>
          <w:rFonts w:ascii="Arial" w:hAnsi="Arial" w:cs="Arial"/>
          <w:i/>
          <w:sz w:val="22"/>
          <w:szCs w:val="22"/>
        </w:rPr>
        <w:t>Use your skills to: -</w:t>
      </w:r>
    </w:p>
    <w:p w14:paraId="256DDE97" w14:textId="77777777" w:rsidR="00D95FE1" w:rsidRDefault="00D95FE1" w:rsidP="008F4E77">
      <w:pPr>
        <w:jc w:val="both"/>
        <w:rPr>
          <w:rFonts w:ascii="Arial" w:hAnsi="Arial" w:cs="Arial"/>
          <w:i/>
          <w:sz w:val="22"/>
          <w:szCs w:val="22"/>
        </w:rPr>
      </w:pPr>
    </w:p>
    <w:p w14:paraId="6417BFEF" w14:textId="1B3E038E" w:rsidR="005F3587" w:rsidRPr="00D7326A" w:rsidRDefault="00BB369C" w:rsidP="005F3587">
      <w:pPr>
        <w:pStyle w:val="ListParagraph"/>
        <w:numPr>
          <w:ilvl w:val="0"/>
          <w:numId w:val="19"/>
        </w:numPr>
        <w:jc w:val="both"/>
        <w:rPr>
          <w:rFonts w:ascii="Arial" w:hAnsi="Arial" w:cs="Arial"/>
          <w:b/>
          <w:i/>
        </w:rPr>
      </w:pPr>
      <w:r>
        <w:rPr>
          <w:rFonts w:ascii="Arial" w:hAnsi="Arial" w:cs="Arial"/>
          <w:b/>
          <w:i/>
        </w:rPr>
        <w:t>Select</w:t>
      </w:r>
      <w:r w:rsidR="005F3587" w:rsidRPr="00D7326A">
        <w:rPr>
          <w:rFonts w:ascii="Arial" w:hAnsi="Arial" w:cs="Arial"/>
          <w:b/>
          <w:i/>
        </w:rPr>
        <w:t xml:space="preserve"> and apply a wide-ranging and challenging body of prac</w:t>
      </w:r>
      <w:r w:rsidR="008D166C" w:rsidRPr="00D7326A">
        <w:rPr>
          <w:rFonts w:ascii="Arial" w:hAnsi="Arial" w:cs="Arial"/>
          <w:b/>
          <w:i/>
        </w:rPr>
        <w:t>tical explorations and outcomes</w:t>
      </w:r>
      <w:r w:rsidR="00307FAC" w:rsidRPr="00D7326A">
        <w:rPr>
          <w:rFonts w:ascii="Arial" w:hAnsi="Arial" w:cs="Arial"/>
          <w:b/>
          <w:i/>
        </w:rPr>
        <w:t>.</w:t>
      </w:r>
    </w:p>
    <w:p w14:paraId="7E2B1FCB" w14:textId="7CB9BA7E" w:rsidR="005F3587" w:rsidRPr="00D7326A" w:rsidRDefault="003151C5" w:rsidP="005F3587">
      <w:pPr>
        <w:pStyle w:val="ListParagraph"/>
        <w:numPr>
          <w:ilvl w:val="0"/>
          <w:numId w:val="19"/>
        </w:numPr>
        <w:jc w:val="both"/>
        <w:rPr>
          <w:rFonts w:ascii="Arial" w:hAnsi="Arial" w:cs="Arial"/>
          <w:b/>
          <w:i/>
        </w:rPr>
      </w:pPr>
      <w:r w:rsidRPr="00D7326A">
        <w:rPr>
          <w:rFonts w:ascii="Arial" w:hAnsi="Arial" w:cs="Arial"/>
          <w:b/>
          <w:i/>
        </w:rPr>
        <w:t xml:space="preserve">Identify and select </w:t>
      </w:r>
      <w:r w:rsidRPr="00D7326A">
        <w:rPr>
          <w:rFonts w:ascii="Arial" w:hAnsi="Arial" w:cs="Arial"/>
          <w:b/>
          <w:lang w:eastAsia="zh-CN"/>
        </w:rPr>
        <w:t>appropriate methods and techniques</w:t>
      </w:r>
      <w:r w:rsidR="006F3379">
        <w:rPr>
          <w:rFonts w:ascii="Arial" w:hAnsi="Arial" w:cs="Arial"/>
          <w:b/>
          <w:lang w:eastAsia="zh-CN"/>
        </w:rPr>
        <w:t>,</w:t>
      </w:r>
      <w:r w:rsidRPr="00D7326A">
        <w:rPr>
          <w:rFonts w:ascii="Arial" w:hAnsi="Arial" w:cs="Arial"/>
          <w:b/>
          <w:lang w:eastAsia="zh-CN"/>
        </w:rPr>
        <w:t xml:space="preserve"> to realise and clearly communicate your ideas.</w:t>
      </w:r>
    </w:p>
    <w:p w14:paraId="576FA522" w14:textId="4F98D93D" w:rsidR="005F3587" w:rsidRPr="00D8587C" w:rsidRDefault="003151C5" w:rsidP="005F3587">
      <w:pPr>
        <w:pStyle w:val="ListParagraph"/>
        <w:numPr>
          <w:ilvl w:val="0"/>
          <w:numId w:val="19"/>
        </w:numPr>
        <w:jc w:val="both"/>
        <w:rPr>
          <w:rFonts w:ascii="Arial" w:hAnsi="Arial" w:cs="Arial"/>
          <w:i/>
        </w:rPr>
      </w:pPr>
      <w:r w:rsidRPr="00D7326A">
        <w:rPr>
          <w:rFonts w:ascii="Arial" w:hAnsi="Arial" w:cs="Arial"/>
          <w:b/>
          <w:i/>
        </w:rPr>
        <w:t>Manage, organise and refer to your technical notes in a coherent way to evidence your practical development</w:t>
      </w:r>
      <w:r>
        <w:rPr>
          <w:rFonts w:ascii="Arial" w:hAnsi="Arial" w:cs="Arial"/>
          <w:i/>
        </w:rPr>
        <w:t>.</w:t>
      </w:r>
    </w:p>
    <w:p w14:paraId="4C81D5E4" w14:textId="77777777" w:rsidR="008566E5" w:rsidRPr="00A406E5" w:rsidRDefault="008566E5" w:rsidP="00D22D9C">
      <w:pPr>
        <w:jc w:val="both"/>
        <w:rPr>
          <w:rFonts w:ascii="Arial" w:hAnsi="Arial" w:cs="Arial"/>
          <w:sz w:val="22"/>
          <w:szCs w:val="22"/>
        </w:rPr>
      </w:pPr>
    </w:p>
    <w:p w14:paraId="2BF770FC" w14:textId="3B84EA63"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B75E61" w:rsidRPr="00B75E61">
        <w:rPr>
          <w:rFonts w:ascii="Arial" w:hAnsi="Arial" w:cs="Arial"/>
          <w:b/>
          <w:color w:val="FF0000"/>
          <w:sz w:val="22"/>
          <w:szCs w:val="22"/>
        </w:rPr>
        <w:t>(Marks</w:t>
      </w:r>
      <w:r w:rsidR="00B75E61">
        <w:rPr>
          <w:rFonts w:ascii="Arial" w:hAnsi="Arial" w:cs="Arial"/>
          <w:b/>
          <w:color w:val="FF0000"/>
          <w:sz w:val="22"/>
          <w:szCs w:val="22"/>
        </w:rPr>
        <w:t xml:space="preserve">: </w:t>
      </w:r>
      <w:r w:rsidR="00B75E61">
        <w:rPr>
          <w:rFonts w:ascii="Arial" w:hAnsi="Arial" w:cs="Arial"/>
          <w:b/>
          <w:color w:val="FF0000"/>
          <w:sz w:val="22"/>
          <w:szCs w:val="22"/>
        </w:rPr>
        <w:t>20</w:t>
      </w:r>
      <w:r w:rsidR="00B75E61" w:rsidRPr="00B75E61">
        <w:rPr>
          <w:rFonts w:ascii="Arial" w:hAnsi="Arial" w:cs="Arial"/>
          <w:b/>
          <w:color w:val="FF0000"/>
          <w:sz w:val="22"/>
          <w:szCs w:val="22"/>
        </w:rPr>
        <w:t xml:space="preserve"> out of 100)</w:t>
      </w:r>
    </w:p>
    <w:p w14:paraId="3E4014A0" w14:textId="1DF38813"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B641E8F" w14:textId="77777777" w:rsidR="00D22D9C" w:rsidRPr="00A406E5" w:rsidRDefault="00D22D9C" w:rsidP="00D22D9C">
      <w:pPr>
        <w:jc w:val="both"/>
        <w:rPr>
          <w:rFonts w:ascii="Arial" w:hAnsi="Arial" w:cs="Arial"/>
          <w:sz w:val="22"/>
          <w:szCs w:val="22"/>
        </w:rPr>
      </w:pPr>
    </w:p>
    <w:p w14:paraId="0AF52506"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6E017C" w14:textId="0CEC093F" w:rsidR="00200609" w:rsidRDefault="00200609" w:rsidP="00200609">
      <w:pPr>
        <w:jc w:val="both"/>
        <w:rPr>
          <w:rFonts w:ascii="Arial" w:hAnsi="Arial" w:cs="Arial"/>
          <w:i/>
          <w:sz w:val="22"/>
          <w:szCs w:val="22"/>
        </w:rPr>
      </w:pPr>
      <w:r>
        <w:rPr>
          <w:rFonts w:ascii="Arial" w:hAnsi="Arial" w:cs="Arial"/>
          <w:i/>
          <w:sz w:val="22"/>
          <w:szCs w:val="22"/>
        </w:rPr>
        <w:t>Use your skills to: -</w:t>
      </w:r>
    </w:p>
    <w:p w14:paraId="18BC21E7" w14:textId="4DB4EFA2" w:rsidR="001C045D" w:rsidRPr="00D7326A" w:rsidRDefault="001C045D" w:rsidP="001C045D">
      <w:pPr>
        <w:pStyle w:val="ListParagraph"/>
        <w:numPr>
          <w:ilvl w:val="0"/>
          <w:numId w:val="22"/>
        </w:numPr>
        <w:jc w:val="both"/>
        <w:rPr>
          <w:rFonts w:ascii="Arial" w:hAnsi="Arial" w:cs="Arial"/>
          <w:b/>
          <w:i/>
          <w:sz w:val="22"/>
          <w:szCs w:val="22"/>
        </w:rPr>
      </w:pPr>
      <w:r w:rsidRPr="00D7326A">
        <w:rPr>
          <w:rFonts w:ascii="Arial" w:hAnsi="Arial" w:cs="Arial"/>
          <w:b/>
          <w:i/>
          <w:sz w:val="22"/>
          <w:szCs w:val="22"/>
        </w:rPr>
        <w:t>Present your work with care, applying attention to the finishing and detail required from professional practice necessary for future employment.</w:t>
      </w:r>
    </w:p>
    <w:p w14:paraId="3159E681" w14:textId="6BD1F593" w:rsidR="001C045D" w:rsidRPr="00D7326A" w:rsidRDefault="001C045D" w:rsidP="001C045D">
      <w:pPr>
        <w:pStyle w:val="ListParagraph"/>
        <w:numPr>
          <w:ilvl w:val="0"/>
          <w:numId w:val="22"/>
        </w:numPr>
        <w:jc w:val="both"/>
        <w:rPr>
          <w:rFonts w:ascii="Arial" w:hAnsi="Arial" w:cs="Arial"/>
          <w:b/>
          <w:i/>
          <w:sz w:val="22"/>
          <w:szCs w:val="22"/>
        </w:rPr>
      </w:pPr>
      <w:r w:rsidRPr="00D7326A">
        <w:rPr>
          <w:rFonts w:ascii="Arial" w:hAnsi="Arial" w:cs="Arial"/>
          <w:b/>
          <w:i/>
          <w:sz w:val="22"/>
          <w:szCs w:val="22"/>
        </w:rPr>
        <w:t xml:space="preserve">Apply your knowledge and skills in organisation and time-management. Work should be visually coherent and well-structured in presentation and organisation. </w:t>
      </w:r>
    </w:p>
    <w:p w14:paraId="75732716" w14:textId="51D006B4" w:rsidR="001A3D5E" w:rsidRPr="00D7326A" w:rsidRDefault="001A3D5E" w:rsidP="001C045D">
      <w:pPr>
        <w:pStyle w:val="ListParagraph"/>
        <w:numPr>
          <w:ilvl w:val="0"/>
          <w:numId w:val="22"/>
        </w:numPr>
        <w:jc w:val="both"/>
        <w:rPr>
          <w:rFonts w:ascii="Arial" w:hAnsi="Arial" w:cs="Arial"/>
          <w:b/>
          <w:i/>
          <w:sz w:val="22"/>
          <w:szCs w:val="22"/>
        </w:rPr>
      </w:pPr>
      <w:r w:rsidRPr="00D7326A">
        <w:rPr>
          <w:rFonts w:ascii="Arial" w:hAnsi="Arial" w:cs="Arial"/>
          <w:b/>
          <w:i/>
          <w:sz w:val="22"/>
          <w:szCs w:val="22"/>
        </w:rPr>
        <w:t>Take personal responsibility and pride in your presentation.</w:t>
      </w:r>
    </w:p>
    <w:p w14:paraId="21C30034" w14:textId="77777777" w:rsidR="00636B5A" w:rsidRDefault="00636B5A" w:rsidP="00200609">
      <w:pPr>
        <w:jc w:val="both"/>
        <w:rPr>
          <w:rFonts w:ascii="Arial" w:hAnsi="Arial" w:cs="Arial"/>
          <w:i/>
          <w:sz w:val="22"/>
          <w:szCs w:val="22"/>
        </w:rPr>
      </w:pPr>
    </w:p>
    <w:p w14:paraId="13FD4461" w14:textId="77777777" w:rsidR="005F3587" w:rsidRPr="00D8587C" w:rsidRDefault="005F3587" w:rsidP="005F3587">
      <w:pPr>
        <w:jc w:val="both"/>
        <w:rPr>
          <w:rFonts w:ascii="Arial" w:hAnsi="Arial" w:cs="Arial"/>
        </w:rPr>
      </w:pPr>
    </w:p>
    <w:p w14:paraId="3EA8887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2871CF5" w14:textId="77777777" w:rsidR="001F50B6" w:rsidRPr="00A406E5" w:rsidRDefault="001F50B6" w:rsidP="00D22D9C">
      <w:pPr>
        <w:jc w:val="both"/>
        <w:rPr>
          <w:rFonts w:ascii="Arial" w:hAnsi="Arial" w:cs="Arial"/>
          <w:sz w:val="22"/>
          <w:szCs w:val="22"/>
        </w:rPr>
      </w:pPr>
    </w:p>
    <w:p w14:paraId="4889B62E" w14:textId="77777777" w:rsidR="00DE67C2" w:rsidRDefault="00DE67C2">
      <w:pPr>
        <w:pStyle w:val="NormalWeb"/>
        <w:rPr>
          <w:rFonts w:ascii="Arial" w:hAnsi="Arial" w:cs="Arial"/>
          <w:color w:val="303B44"/>
          <w:sz w:val="22"/>
          <w:szCs w:val="22"/>
        </w:rPr>
      </w:pPr>
    </w:p>
    <w:p w14:paraId="661EE29E" w14:textId="77777777" w:rsidR="00DE67C2" w:rsidRDefault="00DE67C2">
      <w:pPr>
        <w:pStyle w:val="NormalWeb"/>
        <w:rPr>
          <w:rFonts w:ascii="Arial" w:hAnsi="Arial" w:cs="Arial"/>
          <w:color w:val="303B44"/>
          <w:sz w:val="22"/>
          <w:szCs w:val="22"/>
        </w:rPr>
      </w:pPr>
    </w:p>
    <w:p w14:paraId="49E8B46B" w14:textId="77777777" w:rsidR="00DE67C2" w:rsidRDefault="00DE67C2">
      <w:pPr>
        <w:pStyle w:val="NormalWeb"/>
        <w:rPr>
          <w:rFonts w:ascii="Arial" w:hAnsi="Arial" w:cs="Arial"/>
          <w:color w:val="303B44"/>
          <w:sz w:val="22"/>
          <w:szCs w:val="22"/>
        </w:rPr>
      </w:pPr>
    </w:p>
    <w:p w14:paraId="7F5E51B9" w14:textId="77777777" w:rsidR="00DE67C2" w:rsidRDefault="00DE67C2">
      <w:pPr>
        <w:pStyle w:val="NormalWeb"/>
        <w:rPr>
          <w:rFonts w:ascii="Arial" w:hAnsi="Arial" w:cs="Arial"/>
          <w:color w:val="303B44"/>
          <w:sz w:val="22"/>
          <w:szCs w:val="22"/>
        </w:rPr>
      </w:pPr>
    </w:p>
    <w:p w14:paraId="607212C7" w14:textId="77777777" w:rsidR="00DE67C2" w:rsidRDefault="00DE67C2">
      <w:pPr>
        <w:pStyle w:val="NormalWeb"/>
        <w:rPr>
          <w:rFonts w:ascii="Arial" w:hAnsi="Arial" w:cs="Arial"/>
          <w:color w:val="303B44"/>
          <w:sz w:val="22"/>
          <w:szCs w:val="22"/>
        </w:rPr>
      </w:pPr>
    </w:p>
    <w:p w14:paraId="13473DC7" w14:textId="77777777" w:rsidR="00DE67C2" w:rsidRDefault="00DE67C2">
      <w:pPr>
        <w:pStyle w:val="NormalWeb"/>
        <w:rPr>
          <w:rFonts w:ascii="Arial" w:hAnsi="Arial" w:cs="Arial"/>
          <w:color w:val="303B44"/>
          <w:sz w:val="22"/>
          <w:szCs w:val="22"/>
        </w:rPr>
      </w:pPr>
    </w:p>
    <w:p w14:paraId="2F19BAD5" w14:textId="77777777" w:rsidR="00DE67C2" w:rsidRDefault="00DE67C2">
      <w:pPr>
        <w:pStyle w:val="NormalWeb"/>
        <w:rPr>
          <w:rFonts w:ascii="Arial" w:hAnsi="Arial" w:cs="Arial"/>
          <w:color w:val="303B44"/>
          <w:sz w:val="22"/>
          <w:szCs w:val="22"/>
        </w:rPr>
      </w:pPr>
    </w:p>
    <w:p w14:paraId="0921586C" w14:textId="77777777" w:rsidR="00DE67C2" w:rsidRDefault="00DE67C2">
      <w:pPr>
        <w:pStyle w:val="NormalWeb"/>
        <w:rPr>
          <w:rFonts w:ascii="Arial" w:hAnsi="Arial" w:cs="Arial"/>
          <w:color w:val="303B44"/>
          <w:sz w:val="22"/>
          <w:szCs w:val="22"/>
        </w:rPr>
      </w:pPr>
    </w:p>
    <w:p w14:paraId="5F49CEF2" w14:textId="77777777" w:rsidR="00DE67C2" w:rsidRDefault="00DE67C2">
      <w:pPr>
        <w:pStyle w:val="NormalWeb"/>
        <w:rPr>
          <w:rFonts w:ascii="Arial" w:hAnsi="Arial" w:cs="Arial"/>
          <w:color w:val="303B44"/>
          <w:sz w:val="22"/>
          <w:szCs w:val="22"/>
        </w:rPr>
      </w:pPr>
    </w:p>
    <w:p w14:paraId="2D94FE18" w14:textId="77777777" w:rsidR="00DE67C2" w:rsidRDefault="00DE67C2">
      <w:pPr>
        <w:pStyle w:val="NormalWeb"/>
        <w:rPr>
          <w:rFonts w:ascii="Arial" w:hAnsi="Arial" w:cs="Arial"/>
          <w:color w:val="303B44"/>
          <w:sz w:val="22"/>
          <w:szCs w:val="22"/>
        </w:rPr>
      </w:pPr>
    </w:p>
    <w:p w14:paraId="47E4B2F0" w14:textId="77777777" w:rsidR="00DE67C2" w:rsidRDefault="00DE67C2">
      <w:pPr>
        <w:pStyle w:val="NormalWeb"/>
        <w:rPr>
          <w:rFonts w:ascii="Arial" w:hAnsi="Arial" w:cs="Arial"/>
          <w:color w:val="303B44"/>
          <w:sz w:val="22"/>
          <w:szCs w:val="22"/>
        </w:rPr>
      </w:pPr>
    </w:p>
    <w:p w14:paraId="2BB18152" w14:textId="77777777" w:rsidR="00DE67C2" w:rsidRDefault="00DE67C2">
      <w:pPr>
        <w:pStyle w:val="NormalWeb"/>
        <w:rPr>
          <w:rFonts w:ascii="Arial" w:hAnsi="Arial" w:cs="Arial"/>
          <w:color w:val="303B44"/>
          <w:sz w:val="22"/>
          <w:szCs w:val="22"/>
        </w:rPr>
      </w:pPr>
    </w:p>
    <w:p w14:paraId="53BB025A" w14:textId="77777777" w:rsidR="00DE67C2" w:rsidRDefault="00DE67C2">
      <w:pPr>
        <w:pStyle w:val="NormalWeb"/>
        <w:rPr>
          <w:rFonts w:ascii="Arial" w:hAnsi="Arial" w:cs="Arial"/>
          <w:color w:val="303B44"/>
          <w:sz w:val="22"/>
          <w:szCs w:val="22"/>
        </w:rPr>
      </w:pPr>
    </w:p>
    <w:p w14:paraId="48560F2F" w14:textId="77777777" w:rsidR="00DE67C2" w:rsidRDefault="00DE67C2">
      <w:pPr>
        <w:pStyle w:val="NormalWeb"/>
        <w:rPr>
          <w:rFonts w:ascii="Arial" w:hAnsi="Arial" w:cs="Arial"/>
          <w:color w:val="303B44"/>
          <w:sz w:val="22"/>
          <w:szCs w:val="22"/>
        </w:rPr>
      </w:pPr>
    </w:p>
    <w:p w14:paraId="28916BC5" w14:textId="77777777" w:rsidR="00DE67C2" w:rsidRDefault="00DE67C2">
      <w:pPr>
        <w:pStyle w:val="NormalWeb"/>
        <w:rPr>
          <w:rFonts w:ascii="Arial" w:hAnsi="Arial" w:cs="Arial"/>
          <w:color w:val="303B44"/>
          <w:sz w:val="22"/>
          <w:szCs w:val="22"/>
        </w:rPr>
      </w:pPr>
    </w:p>
    <w:p w14:paraId="6DE03B68" w14:textId="77777777" w:rsidR="00DE67C2" w:rsidRDefault="00DE67C2">
      <w:pPr>
        <w:pStyle w:val="NormalWeb"/>
        <w:rPr>
          <w:rFonts w:ascii="Arial" w:hAnsi="Arial" w:cs="Arial"/>
          <w:color w:val="303B44"/>
          <w:sz w:val="22"/>
          <w:szCs w:val="22"/>
        </w:rPr>
      </w:pPr>
    </w:p>
    <w:p w14:paraId="4E53F2A0" w14:textId="77777777" w:rsidR="00DE67C2" w:rsidRDefault="00DE67C2">
      <w:pPr>
        <w:pStyle w:val="NormalWeb"/>
        <w:rPr>
          <w:rFonts w:ascii="Arial" w:hAnsi="Arial" w:cs="Arial"/>
          <w:color w:val="303B44"/>
          <w:sz w:val="22"/>
          <w:szCs w:val="22"/>
        </w:rPr>
      </w:pPr>
    </w:p>
    <w:p w14:paraId="058FC90F" w14:textId="77777777" w:rsidR="00DE67C2" w:rsidRDefault="00DE67C2">
      <w:pPr>
        <w:pStyle w:val="NormalWeb"/>
        <w:rPr>
          <w:rFonts w:ascii="Arial" w:hAnsi="Arial" w:cs="Arial"/>
          <w:color w:val="303B44"/>
          <w:sz w:val="22"/>
          <w:szCs w:val="22"/>
        </w:rPr>
      </w:pPr>
    </w:p>
    <w:p w14:paraId="7820EB42" w14:textId="77777777" w:rsidR="00DE67C2" w:rsidRDefault="00DE67C2">
      <w:pPr>
        <w:pStyle w:val="NormalWeb"/>
        <w:rPr>
          <w:rFonts w:ascii="Arial" w:hAnsi="Arial" w:cs="Arial"/>
          <w:color w:val="303B44"/>
          <w:sz w:val="22"/>
          <w:szCs w:val="22"/>
        </w:rPr>
      </w:pPr>
    </w:p>
    <w:p w14:paraId="21EE46A1" w14:textId="77777777" w:rsidR="00DE67C2" w:rsidRDefault="00DE67C2">
      <w:pPr>
        <w:pStyle w:val="NormalWeb"/>
        <w:rPr>
          <w:rFonts w:ascii="Arial" w:hAnsi="Arial" w:cs="Arial"/>
          <w:color w:val="303B44"/>
          <w:sz w:val="22"/>
          <w:szCs w:val="22"/>
        </w:rPr>
      </w:pPr>
    </w:p>
    <w:p w14:paraId="4D18478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DF3B4D">
      <w:footerReference w:type="default" r:id="rId7"/>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F4FC65" w14:textId="77777777" w:rsidR="00707525" w:rsidRDefault="00707525">
      <w:r>
        <w:separator/>
      </w:r>
    </w:p>
  </w:endnote>
  <w:endnote w:type="continuationSeparator" w:id="0">
    <w:p w14:paraId="34AF6B60" w14:textId="77777777" w:rsidR="00707525" w:rsidRDefault="00707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auto"/>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E6C6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FBD062" w14:textId="77777777" w:rsidR="00707525" w:rsidRDefault="00707525">
      <w:r>
        <w:separator/>
      </w:r>
    </w:p>
  </w:footnote>
  <w:footnote w:type="continuationSeparator" w:id="0">
    <w:p w14:paraId="7F5ED9DC" w14:textId="77777777" w:rsidR="00707525" w:rsidRDefault="007075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6D6F98"/>
    <w:multiLevelType w:val="hybridMultilevel"/>
    <w:tmpl w:val="C6B48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349A7162"/>
    <w:lvl w:ilvl="0" w:tplc="22A6AE34">
      <w:start w:val="1"/>
      <w:numFmt w:val="decimal"/>
      <w:lvlText w:val="%1."/>
      <w:lvlJc w:val="left"/>
      <w:pPr>
        <w:ind w:left="360" w:hanging="360"/>
      </w:pPr>
      <w:rPr>
        <w:strike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21"/>
  </w:num>
  <w:num w:numId="4">
    <w:abstractNumId w:val="14"/>
  </w:num>
  <w:num w:numId="5">
    <w:abstractNumId w:val="10"/>
  </w:num>
  <w:num w:numId="6">
    <w:abstractNumId w:val="20"/>
  </w:num>
  <w:num w:numId="7">
    <w:abstractNumId w:val="5"/>
  </w:num>
  <w:num w:numId="8">
    <w:abstractNumId w:val="18"/>
  </w:num>
  <w:num w:numId="9">
    <w:abstractNumId w:val="13"/>
  </w:num>
  <w:num w:numId="10">
    <w:abstractNumId w:val="7"/>
  </w:num>
  <w:num w:numId="11">
    <w:abstractNumId w:val="8"/>
  </w:num>
  <w:num w:numId="12">
    <w:abstractNumId w:val="11"/>
  </w:num>
  <w:num w:numId="13">
    <w:abstractNumId w:val="16"/>
  </w:num>
  <w:num w:numId="14">
    <w:abstractNumId w:val="6"/>
  </w:num>
  <w:num w:numId="15">
    <w:abstractNumId w:val="0"/>
  </w:num>
  <w:num w:numId="16">
    <w:abstractNumId w:val="9"/>
  </w:num>
  <w:num w:numId="17">
    <w:abstractNumId w:val="2"/>
  </w:num>
  <w:num w:numId="18">
    <w:abstractNumId w:val="15"/>
  </w:num>
  <w:num w:numId="19">
    <w:abstractNumId w:val="17"/>
  </w:num>
  <w:num w:numId="20">
    <w:abstractNumId w:val="19"/>
  </w:num>
  <w:num w:numId="21">
    <w:abstractNumId w:val="4"/>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7BE9"/>
    <w:rsid w:val="000822E5"/>
    <w:rsid w:val="000971FC"/>
    <w:rsid w:val="000A2A3A"/>
    <w:rsid w:val="000A492A"/>
    <w:rsid w:val="000B2DDA"/>
    <w:rsid w:val="000D2F80"/>
    <w:rsid w:val="000D65B8"/>
    <w:rsid w:val="000E05E3"/>
    <w:rsid w:val="000E413A"/>
    <w:rsid w:val="000F5AA3"/>
    <w:rsid w:val="00100396"/>
    <w:rsid w:val="00100B5C"/>
    <w:rsid w:val="001106E9"/>
    <w:rsid w:val="00124CA5"/>
    <w:rsid w:val="00134F77"/>
    <w:rsid w:val="001363A5"/>
    <w:rsid w:val="00152E9D"/>
    <w:rsid w:val="00154487"/>
    <w:rsid w:val="0017512A"/>
    <w:rsid w:val="00191DC7"/>
    <w:rsid w:val="00196958"/>
    <w:rsid w:val="001A1E39"/>
    <w:rsid w:val="001A24F3"/>
    <w:rsid w:val="001A3D5E"/>
    <w:rsid w:val="001A77E5"/>
    <w:rsid w:val="001B405C"/>
    <w:rsid w:val="001B5F45"/>
    <w:rsid w:val="001C045D"/>
    <w:rsid w:val="001E1050"/>
    <w:rsid w:val="001E1E1F"/>
    <w:rsid w:val="001E2007"/>
    <w:rsid w:val="001E57C1"/>
    <w:rsid w:val="001F07EF"/>
    <w:rsid w:val="001F50B6"/>
    <w:rsid w:val="001F6D7A"/>
    <w:rsid w:val="00200609"/>
    <w:rsid w:val="00224849"/>
    <w:rsid w:val="0022746E"/>
    <w:rsid w:val="00235F71"/>
    <w:rsid w:val="002444CA"/>
    <w:rsid w:val="00260DE6"/>
    <w:rsid w:val="00273FEE"/>
    <w:rsid w:val="0028204E"/>
    <w:rsid w:val="0028591B"/>
    <w:rsid w:val="002878BF"/>
    <w:rsid w:val="00291841"/>
    <w:rsid w:val="002A2597"/>
    <w:rsid w:val="002C449B"/>
    <w:rsid w:val="002C6040"/>
    <w:rsid w:val="002D5B3F"/>
    <w:rsid w:val="002E272E"/>
    <w:rsid w:val="002F5778"/>
    <w:rsid w:val="00307F72"/>
    <w:rsid w:val="00307FAC"/>
    <w:rsid w:val="003151C5"/>
    <w:rsid w:val="003223E0"/>
    <w:rsid w:val="00352C4A"/>
    <w:rsid w:val="00362560"/>
    <w:rsid w:val="00367FBC"/>
    <w:rsid w:val="003732FD"/>
    <w:rsid w:val="003753B2"/>
    <w:rsid w:val="00376559"/>
    <w:rsid w:val="003816A1"/>
    <w:rsid w:val="00382BAA"/>
    <w:rsid w:val="00384D73"/>
    <w:rsid w:val="00393EB6"/>
    <w:rsid w:val="003A3CE5"/>
    <w:rsid w:val="003B366F"/>
    <w:rsid w:val="003B3F9D"/>
    <w:rsid w:val="003B58A7"/>
    <w:rsid w:val="003B6C95"/>
    <w:rsid w:val="003E5751"/>
    <w:rsid w:val="004046A9"/>
    <w:rsid w:val="00404C50"/>
    <w:rsid w:val="00423934"/>
    <w:rsid w:val="00426244"/>
    <w:rsid w:val="00451810"/>
    <w:rsid w:val="00454604"/>
    <w:rsid w:val="00470A38"/>
    <w:rsid w:val="00477880"/>
    <w:rsid w:val="004874DE"/>
    <w:rsid w:val="004B5334"/>
    <w:rsid w:val="004B6C14"/>
    <w:rsid w:val="004C4FCE"/>
    <w:rsid w:val="004D5E9B"/>
    <w:rsid w:val="004D63D9"/>
    <w:rsid w:val="004E6585"/>
    <w:rsid w:val="004F38B4"/>
    <w:rsid w:val="0050249F"/>
    <w:rsid w:val="00524566"/>
    <w:rsid w:val="00525C1A"/>
    <w:rsid w:val="00527E60"/>
    <w:rsid w:val="00530BEF"/>
    <w:rsid w:val="00542993"/>
    <w:rsid w:val="00552351"/>
    <w:rsid w:val="00561F00"/>
    <w:rsid w:val="00562C4E"/>
    <w:rsid w:val="00562DEC"/>
    <w:rsid w:val="00570D75"/>
    <w:rsid w:val="00576AB4"/>
    <w:rsid w:val="00577917"/>
    <w:rsid w:val="0058048A"/>
    <w:rsid w:val="00590667"/>
    <w:rsid w:val="005969E2"/>
    <w:rsid w:val="005A1689"/>
    <w:rsid w:val="005B61CD"/>
    <w:rsid w:val="005D1D58"/>
    <w:rsid w:val="005D432C"/>
    <w:rsid w:val="005E285E"/>
    <w:rsid w:val="005E72F8"/>
    <w:rsid w:val="005F0579"/>
    <w:rsid w:val="005F3587"/>
    <w:rsid w:val="005F3A53"/>
    <w:rsid w:val="006062A3"/>
    <w:rsid w:val="00610E08"/>
    <w:rsid w:val="006140BF"/>
    <w:rsid w:val="006161BE"/>
    <w:rsid w:val="00620787"/>
    <w:rsid w:val="00632434"/>
    <w:rsid w:val="0063478F"/>
    <w:rsid w:val="00636B5A"/>
    <w:rsid w:val="00642944"/>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3379"/>
    <w:rsid w:val="006F45BF"/>
    <w:rsid w:val="006F60E0"/>
    <w:rsid w:val="00702F71"/>
    <w:rsid w:val="00707525"/>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A73B7"/>
    <w:rsid w:val="008B43E7"/>
    <w:rsid w:val="008D166C"/>
    <w:rsid w:val="008D763F"/>
    <w:rsid w:val="008F036F"/>
    <w:rsid w:val="008F1308"/>
    <w:rsid w:val="008F4E77"/>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194E"/>
    <w:rsid w:val="00A3505D"/>
    <w:rsid w:val="00A4036F"/>
    <w:rsid w:val="00A406E5"/>
    <w:rsid w:val="00A4142B"/>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45293"/>
    <w:rsid w:val="00B50EA8"/>
    <w:rsid w:val="00B64082"/>
    <w:rsid w:val="00B72325"/>
    <w:rsid w:val="00B75E61"/>
    <w:rsid w:val="00B81AD3"/>
    <w:rsid w:val="00B829D8"/>
    <w:rsid w:val="00B84B5B"/>
    <w:rsid w:val="00B86446"/>
    <w:rsid w:val="00BA1176"/>
    <w:rsid w:val="00BB369C"/>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7454"/>
    <w:rsid w:val="00CE4035"/>
    <w:rsid w:val="00CE65AB"/>
    <w:rsid w:val="00CF4266"/>
    <w:rsid w:val="00D22D9C"/>
    <w:rsid w:val="00D241F1"/>
    <w:rsid w:val="00D275CB"/>
    <w:rsid w:val="00D30DFA"/>
    <w:rsid w:val="00D463A5"/>
    <w:rsid w:val="00D4710D"/>
    <w:rsid w:val="00D47D25"/>
    <w:rsid w:val="00D62ACD"/>
    <w:rsid w:val="00D65AF2"/>
    <w:rsid w:val="00D7326A"/>
    <w:rsid w:val="00D95FE1"/>
    <w:rsid w:val="00DA36EE"/>
    <w:rsid w:val="00DB116D"/>
    <w:rsid w:val="00DC27F3"/>
    <w:rsid w:val="00DD1256"/>
    <w:rsid w:val="00DD17CC"/>
    <w:rsid w:val="00DE217A"/>
    <w:rsid w:val="00DE67C2"/>
    <w:rsid w:val="00DF321B"/>
    <w:rsid w:val="00DF3B4D"/>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415"/>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AFA4A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3</Pages>
  <Words>984</Words>
  <Characters>5614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6585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Kate Coode</cp:lastModifiedBy>
  <cp:revision>2</cp:revision>
  <cp:lastPrinted>2014-10-10T07:42:00Z</cp:lastPrinted>
  <dcterms:created xsi:type="dcterms:W3CDTF">2019-09-25T07:52:00Z</dcterms:created>
  <dcterms:modified xsi:type="dcterms:W3CDTF">2019-09-25T07:52:00Z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