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u w:val="single"/>
        </w:rPr>
      </w:pPr>
      <w:r w:rsidDel="00000000" w:rsidR="00000000" w:rsidRPr="00000000">
        <w:rPr>
          <w:b w:val="1"/>
          <w:u w:val="single"/>
          <w:rtl w:val="0"/>
        </w:rPr>
        <w:t xml:space="preserve">Rachel wassermann</w:t>
      </w:r>
    </w:p>
    <w:p w:rsidR="00000000" w:rsidDel="00000000" w:rsidP="00000000" w:rsidRDefault="00000000" w:rsidRPr="00000000" w14:paraId="00000002">
      <w:pPr>
        <w:rPr>
          <w:b w:val="1"/>
          <w:u w:val="single"/>
        </w:rPr>
      </w:pPr>
      <w:r w:rsidDel="00000000" w:rsidR="00000000" w:rsidRPr="00000000">
        <w:rPr>
          <w:rtl w:val="0"/>
        </w:rPr>
      </w:r>
    </w:p>
    <w:p w:rsidR="00000000" w:rsidDel="00000000" w:rsidP="00000000" w:rsidRDefault="00000000" w:rsidRPr="00000000" w14:paraId="00000003">
      <w:pPr>
        <w:rPr>
          <w:b w:val="1"/>
          <w:u w:val="single"/>
        </w:rPr>
      </w:pPr>
      <w:r w:rsidDel="00000000" w:rsidR="00000000" w:rsidRPr="00000000">
        <w:rPr>
          <w:b w:val="1"/>
          <w:u w:val="single"/>
          <w:rtl w:val="0"/>
        </w:rPr>
        <w:t xml:space="preserve">Reflection on work placement.</w:t>
      </w:r>
    </w:p>
    <w:p w:rsidR="00000000" w:rsidDel="00000000" w:rsidP="00000000" w:rsidRDefault="00000000" w:rsidRPr="00000000" w14:paraId="00000004">
      <w:pPr>
        <w:rPr>
          <w:b w:val="1"/>
          <w:u w:val="single"/>
        </w:rPr>
      </w:pPr>
      <w:r w:rsidDel="00000000" w:rsidR="00000000" w:rsidRPr="00000000">
        <w:rPr>
          <w:rtl w:val="0"/>
        </w:rPr>
      </w:r>
    </w:p>
    <w:p w:rsidR="00000000" w:rsidDel="00000000" w:rsidP="00000000" w:rsidRDefault="00000000" w:rsidRPr="00000000" w14:paraId="00000005">
      <w:pPr>
        <w:rPr>
          <w:b w:val="1"/>
          <w:u w:val="single"/>
        </w:rPr>
      </w:pPr>
      <w:r w:rsidDel="00000000" w:rsidR="00000000" w:rsidRPr="00000000">
        <w:rPr>
          <w:rtl w:val="0"/>
        </w:rPr>
      </w:r>
    </w:p>
    <w:p w:rsidR="00000000" w:rsidDel="00000000" w:rsidP="00000000" w:rsidRDefault="00000000" w:rsidRPr="00000000" w14:paraId="00000006">
      <w:pPr>
        <w:rPr>
          <w:b w:val="1"/>
          <w:u w:val="single"/>
        </w:rPr>
      </w:pPr>
      <w:r w:rsidDel="00000000" w:rsidR="00000000" w:rsidRPr="00000000">
        <w:rPr>
          <w:b w:val="1"/>
          <w:u w:val="single"/>
          <w:rtl w:val="0"/>
        </w:rPr>
        <w:t xml:space="preserve">Introduction </w:t>
      </w:r>
    </w:p>
    <w:p w:rsidR="00000000" w:rsidDel="00000000" w:rsidP="00000000" w:rsidRDefault="00000000" w:rsidRPr="00000000" w14:paraId="00000007">
      <w:pPr>
        <w:rPr>
          <w:b w:val="1"/>
          <w:u w:val="single"/>
        </w:rPr>
      </w:pPr>
      <w:r w:rsidDel="00000000" w:rsidR="00000000" w:rsidRPr="00000000">
        <w:rPr>
          <w:rtl w:val="0"/>
        </w:rPr>
      </w:r>
    </w:p>
    <w:p w:rsidR="00000000" w:rsidDel="00000000" w:rsidP="00000000" w:rsidRDefault="00000000" w:rsidRPr="00000000" w14:paraId="00000008">
      <w:pPr>
        <w:rPr>
          <w:sz w:val="24"/>
          <w:szCs w:val="24"/>
          <w:highlight w:val="white"/>
        </w:rPr>
      </w:pPr>
      <w:r w:rsidDel="00000000" w:rsidR="00000000" w:rsidRPr="00000000">
        <w:rPr>
          <w:sz w:val="24"/>
          <w:szCs w:val="24"/>
          <w:highlight w:val="white"/>
          <w:rtl w:val="0"/>
        </w:rPr>
        <w:t xml:space="preserve">My future </w:t>
      </w:r>
      <w:r w:rsidDel="00000000" w:rsidR="00000000" w:rsidRPr="00000000">
        <w:rPr>
          <w:sz w:val="24"/>
          <w:szCs w:val="24"/>
          <w:highlight w:val="white"/>
          <w:rtl w:val="0"/>
        </w:rPr>
        <w:t xml:space="preserve">professional goal </w:t>
      </w:r>
      <w:r w:rsidDel="00000000" w:rsidR="00000000" w:rsidRPr="00000000">
        <w:rPr>
          <w:sz w:val="24"/>
          <w:szCs w:val="24"/>
          <w:highlight w:val="white"/>
          <w:rtl w:val="0"/>
        </w:rPr>
        <w:t xml:space="preserve">is to become </w:t>
      </w:r>
      <w:r w:rsidDel="00000000" w:rsidR="00000000" w:rsidRPr="00000000">
        <w:rPr>
          <w:sz w:val="24"/>
          <w:szCs w:val="24"/>
          <w:highlight w:val="white"/>
          <w:rtl w:val="0"/>
        </w:rPr>
        <w:t xml:space="preserve">a fully qualified physical education teacher.</w:t>
      </w:r>
      <w:r w:rsidDel="00000000" w:rsidR="00000000" w:rsidRPr="00000000">
        <w:rPr>
          <w:sz w:val="24"/>
          <w:szCs w:val="24"/>
          <w:highlight w:val="white"/>
          <w:rtl w:val="0"/>
        </w:rPr>
        <w:t xml:space="preserve"> With a strong sporting background, including international honours and </w:t>
      </w:r>
      <w:r w:rsidDel="00000000" w:rsidR="00000000" w:rsidRPr="00000000">
        <w:rPr>
          <w:sz w:val="24"/>
          <w:szCs w:val="24"/>
          <w:highlight w:val="white"/>
          <w:rtl w:val="0"/>
        </w:rPr>
        <w:t xml:space="preserve">overall </w:t>
      </w:r>
      <w:r w:rsidDel="00000000" w:rsidR="00000000" w:rsidRPr="00000000">
        <w:rPr>
          <w:sz w:val="24"/>
          <w:szCs w:val="24"/>
          <w:highlight w:val="white"/>
          <w:rtl w:val="0"/>
        </w:rPr>
        <w:t xml:space="preserve">sporting achievements, </w:t>
      </w:r>
      <w:r w:rsidDel="00000000" w:rsidR="00000000" w:rsidRPr="00000000">
        <w:rPr>
          <w:sz w:val="24"/>
          <w:szCs w:val="24"/>
          <w:highlight w:val="white"/>
          <w:rtl w:val="0"/>
        </w:rPr>
        <w:t xml:space="preserve">I believe my sporting pathway has given me a solid foundation to become a secondary school </w:t>
      </w:r>
      <w:r w:rsidDel="00000000" w:rsidR="00000000" w:rsidRPr="00000000">
        <w:rPr>
          <w:sz w:val="24"/>
          <w:szCs w:val="24"/>
          <w:highlight w:val="white"/>
          <w:rtl w:val="0"/>
        </w:rPr>
        <w:t xml:space="preserve">teacher. However, playing sports and teaching are </w:t>
      </w:r>
      <w:r w:rsidDel="00000000" w:rsidR="00000000" w:rsidRPr="00000000">
        <w:rPr>
          <w:sz w:val="24"/>
          <w:szCs w:val="24"/>
          <w:highlight w:val="white"/>
          <w:rtl w:val="0"/>
        </w:rPr>
        <w:t xml:space="preserve">two </w:t>
      </w:r>
      <w:r w:rsidDel="00000000" w:rsidR="00000000" w:rsidRPr="00000000">
        <w:rPr>
          <w:sz w:val="24"/>
          <w:szCs w:val="24"/>
          <w:highlight w:val="white"/>
          <w:rtl w:val="0"/>
        </w:rPr>
        <w:t xml:space="preserve">different things. I </w:t>
      </w:r>
      <w:r w:rsidDel="00000000" w:rsidR="00000000" w:rsidRPr="00000000">
        <w:rPr>
          <w:sz w:val="24"/>
          <w:szCs w:val="24"/>
          <w:highlight w:val="white"/>
          <w:rtl w:val="0"/>
        </w:rPr>
        <w:t xml:space="preserve">am </w:t>
      </w:r>
      <w:r w:rsidDel="00000000" w:rsidR="00000000" w:rsidRPr="00000000">
        <w:rPr>
          <w:sz w:val="24"/>
          <w:szCs w:val="24"/>
          <w:highlight w:val="white"/>
          <w:rtl w:val="0"/>
        </w:rPr>
        <w:t xml:space="preserve">hoping that this placement at Glan y Mor </w:t>
      </w:r>
      <w:r w:rsidDel="00000000" w:rsidR="00000000" w:rsidRPr="00000000">
        <w:rPr>
          <w:sz w:val="24"/>
          <w:szCs w:val="24"/>
          <w:highlight w:val="white"/>
          <w:rtl w:val="0"/>
        </w:rPr>
        <w:t xml:space="preserve">Comprehensive </w:t>
      </w:r>
      <w:r w:rsidDel="00000000" w:rsidR="00000000" w:rsidRPr="00000000">
        <w:rPr>
          <w:sz w:val="24"/>
          <w:szCs w:val="24"/>
          <w:highlight w:val="white"/>
          <w:rtl w:val="0"/>
        </w:rPr>
        <w:t xml:space="preserve">School will give me a valuable insight on school dynamics and the expectations of a teacher. </w:t>
      </w:r>
      <w:r w:rsidDel="00000000" w:rsidR="00000000" w:rsidRPr="00000000">
        <w:rPr>
          <w:sz w:val="24"/>
          <w:szCs w:val="24"/>
          <w:highlight w:val="white"/>
          <w:rtl w:val="0"/>
        </w:rPr>
        <w:t xml:space="preserve">This placement </w:t>
      </w:r>
      <w:r w:rsidDel="00000000" w:rsidR="00000000" w:rsidRPr="00000000">
        <w:rPr>
          <w:sz w:val="24"/>
          <w:szCs w:val="24"/>
          <w:highlight w:val="white"/>
          <w:rtl w:val="0"/>
        </w:rPr>
        <w:t xml:space="preserve">is also </w:t>
      </w:r>
      <w:r w:rsidDel="00000000" w:rsidR="00000000" w:rsidRPr="00000000">
        <w:rPr>
          <w:sz w:val="24"/>
          <w:szCs w:val="24"/>
          <w:highlight w:val="white"/>
          <w:rtl w:val="0"/>
        </w:rPr>
        <w:t xml:space="preserve">viable </w:t>
      </w:r>
      <w:r w:rsidDel="00000000" w:rsidR="00000000" w:rsidRPr="00000000">
        <w:rPr>
          <w:sz w:val="24"/>
          <w:szCs w:val="24"/>
          <w:highlight w:val="white"/>
          <w:rtl w:val="0"/>
        </w:rPr>
        <w:t xml:space="preserve">because it </w:t>
      </w:r>
      <w:r w:rsidDel="00000000" w:rsidR="00000000" w:rsidRPr="00000000">
        <w:rPr>
          <w:sz w:val="24"/>
          <w:szCs w:val="24"/>
          <w:highlight w:val="white"/>
          <w:rtl w:val="0"/>
        </w:rPr>
        <w:t xml:space="preserve">enables </w:t>
      </w:r>
      <w:r w:rsidDel="00000000" w:rsidR="00000000" w:rsidRPr="00000000">
        <w:rPr>
          <w:sz w:val="24"/>
          <w:szCs w:val="24"/>
          <w:highlight w:val="white"/>
          <w:rtl w:val="0"/>
        </w:rPr>
        <w:t xml:space="preserve">me to </w:t>
      </w:r>
      <w:r w:rsidDel="00000000" w:rsidR="00000000" w:rsidRPr="00000000">
        <w:rPr>
          <w:sz w:val="24"/>
          <w:szCs w:val="24"/>
          <w:highlight w:val="white"/>
          <w:rtl w:val="0"/>
        </w:rPr>
        <w:t xml:space="preserve">develop </w:t>
      </w:r>
      <w:r w:rsidDel="00000000" w:rsidR="00000000" w:rsidRPr="00000000">
        <w:rPr>
          <w:sz w:val="24"/>
          <w:szCs w:val="24"/>
          <w:highlight w:val="white"/>
          <w:rtl w:val="0"/>
        </w:rPr>
        <w:t xml:space="preserve">the </w:t>
      </w:r>
      <w:r w:rsidDel="00000000" w:rsidR="00000000" w:rsidRPr="00000000">
        <w:rPr>
          <w:sz w:val="24"/>
          <w:szCs w:val="24"/>
          <w:highlight w:val="white"/>
          <w:rtl w:val="0"/>
        </w:rPr>
        <w:t xml:space="preserve">necessary abilities </w:t>
      </w:r>
      <w:r w:rsidDel="00000000" w:rsidR="00000000" w:rsidRPr="00000000">
        <w:rPr>
          <w:sz w:val="24"/>
          <w:szCs w:val="24"/>
          <w:highlight w:val="white"/>
          <w:rtl w:val="0"/>
        </w:rPr>
        <w:t xml:space="preserve">for </w:t>
      </w:r>
      <w:r w:rsidDel="00000000" w:rsidR="00000000" w:rsidRPr="00000000">
        <w:rPr>
          <w:sz w:val="24"/>
          <w:szCs w:val="24"/>
          <w:highlight w:val="white"/>
          <w:rtl w:val="0"/>
        </w:rPr>
        <w:t xml:space="preserve">achieving </w:t>
      </w:r>
      <w:r w:rsidDel="00000000" w:rsidR="00000000" w:rsidRPr="00000000">
        <w:rPr>
          <w:sz w:val="24"/>
          <w:szCs w:val="24"/>
          <w:highlight w:val="white"/>
          <w:rtl w:val="0"/>
        </w:rPr>
        <w:t xml:space="preserve">the qualified teacher standards (QTS) </w:t>
      </w:r>
      <w:r w:rsidDel="00000000" w:rsidR="00000000" w:rsidRPr="00000000">
        <w:rPr>
          <w:sz w:val="24"/>
          <w:szCs w:val="24"/>
          <w:highlight w:val="white"/>
          <w:rtl w:val="0"/>
        </w:rPr>
        <w:t xml:space="preserve">established </w:t>
      </w:r>
      <w:r w:rsidDel="00000000" w:rsidR="00000000" w:rsidRPr="00000000">
        <w:rPr>
          <w:sz w:val="24"/>
          <w:szCs w:val="24"/>
          <w:highlight w:val="white"/>
          <w:rtl w:val="0"/>
        </w:rPr>
        <w:t xml:space="preserve">by the (EWC). </w:t>
      </w:r>
    </w:p>
    <w:p w:rsidR="00000000" w:rsidDel="00000000" w:rsidP="00000000" w:rsidRDefault="00000000" w:rsidRPr="00000000" w14:paraId="00000009">
      <w:pPr>
        <w:rPr>
          <w:color w:val="172b4d"/>
          <w:sz w:val="24"/>
          <w:szCs w:val="24"/>
          <w:highlight w:val="white"/>
        </w:rPr>
      </w:pPr>
      <w:r w:rsidDel="00000000" w:rsidR="00000000" w:rsidRPr="00000000">
        <w:rPr>
          <w:rtl w:val="0"/>
        </w:rPr>
      </w:r>
    </w:p>
    <w:p w:rsidR="00000000" w:rsidDel="00000000" w:rsidP="00000000" w:rsidRDefault="00000000" w:rsidRPr="00000000" w14:paraId="0000000A">
      <w:pPr>
        <w:rPr>
          <w:sz w:val="24"/>
          <w:szCs w:val="24"/>
          <w:highlight w:val="white"/>
        </w:rPr>
      </w:pPr>
      <w:r w:rsidDel="00000000" w:rsidR="00000000" w:rsidRPr="00000000">
        <w:rPr>
          <w:sz w:val="24"/>
          <w:szCs w:val="24"/>
          <w:highlight w:val="white"/>
          <w:rtl w:val="0"/>
        </w:rPr>
        <w:t xml:space="preserve">I am using Gibbs' reflective cycle to </w:t>
      </w:r>
      <w:r w:rsidDel="00000000" w:rsidR="00000000" w:rsidRPr="00000000">
        <w:rPr>
          <w:sz w:val="24"/>
          <w:szCs w:val="24"/>
          <w:highlight w:val="white"/>
          <w:rtl w:val="0"/>
        </w:rPr>
        <w:t xml:space="preserve">lead </w:t>
      </w:r>
      <w:r w:rsidDel="00000000" w:rsidR="00000000" w:rsidRPr="00000000">
        <w:rPr>
          <w:sz w:val="24"/>
          <w:szCs w:val="24"/>
          <w:highlight w:val="white"/>
          <w:rtl w:val="0"/>
        </w:rPr>
        <w:t xml:space="preserve">me </w:t>
      </w:r>
      <w:r w:rsidDel="00000000" w:rsidR="00000000" w:rsidRPr="00000000">
        <w:rPr>
          <w:sz w:val="24"/>
          <w:szCs w:val="24"/>
          <w:highlight w:val="white"/>
          <w:rtl w:val="0"/>
        </w:rPr>
        <w:t xml:space="preserve">through </w:t>
      </w:r>
      <w:r w:rsidDel="00000000" w:rsidR="00000000" w:rsidRPr="00000000">
        <w:rPr>
          <w:sz w:val="24"/>
          <w:szCs w:val="24"/>
          <w:highlight w:val="white"/>
          <w:rtl w:val="0"/>
        </w:rPr>
        <w:t xml:space="preserve">my reflection </w:t>
      </w:r>
      <w:r w:rsidDel="00000000" w:rsidR="00000000" w:rsidRPr="00000000">
        <w:rPr>
          <w:sz w:val="24"/>
          <w:szCs w:val="24"/>
          <w:highlight w:val="white"/>
          <w:rtl w:val="0"/>
        </w:rPr>
        <w:t xml:space="preserve">process.</w:t>
      </w:r>
      <w:r w:rsidDel="00000000" w:rsidR="00000000" w:rsidRPr="00000000">
        <w:rPr>
          <w:rtl w:val="0"/>
        </w:rPr>
      </w:r>
    </w:p>
    <w:p w:rsidR="00000000" w:rsidDel="00000000" w:rsidP="00000000" w:rsidRDefault="00000000" w:rsidRPr="00000000" w14:paraId="0000000B">
      <w:pPr>
        <w:rPr>
          <w:sz w:val="24"/>
          <w:szCs w:val="24"/>
          <w:highlight w:val="white"/>
        </w:rPr>
      </w:pPr>
      <w:r w:rsidDel="00000000" w:rsidR="00000000" w:rsidRPr="00000000">
        <w:rPr>
          <w:sz w:val="24"/>
          <w:szCs w:val="24"/>
          <w:highlight w:val="white"/>
          <w:rtl w:val="0"/>
        </w:rPr>
        <w:t xml:space="preserve">Reflection is </w:t>
      </w:r>
      <w:r w:rsidDel="00000000" w:rsidR="00000000" w:rsidRPr="00000000">
        <w:rPr>
          <w:sz w:val="24"/>
          <w:szCs w:val="24"/>
          <w:highlight w:val="white"/>
          <w:rtl w:val="0"/>
        </w:rPr>
        <w:t xml:space="preserve">crucial since </w:t>
      </w:r>
      <w:r w:rsidDel="00000000" w:rsidR="00000000" w:rsidRPr="00000000">
        <w:rPr>
          <w:sz w:val="24"/>
          <w:szCs w:val="24"/>
          <w:highlight w:val="white"/>
          <w:rtl w:val="0"/>
        </w:rPr>
        <w:t xml:space="preserve">it is </w:t>
      </w:r>
      <w:r w:rsidDel="00000000" w:rsidR="00000000" w:rsidRPr="00000000">
        <w:rPr>
          <w:sz w:val="24"/>
          <w:szCs w:val="24"/>
          <w:highlight w:val="white"/>
          <w:rtl w:val="0"/>
        </w:rPr>
        <w:t xml:space="preserve">necessary </w:t>
      </w:r>
      <w:r w:rsidDel="00000000" w:rsidR="00000000" w:rsidRPr="00000000">
        <w:rPr>
          <w:sz w:val="24"/>
          <w:szCs w:val="24"/>
          <w:highlight w:val="white"/>
          <w:rtl w:val="0"/>
        </w:rPr>
        <w:t xml:space="preserve">for personal </w:t>
      </w:r>
      <w:r w:rsidDel="00000000" w:rsidR="00000000" w:rsidRPr="00000000">
        <w:rPr>
          <w:sz w:val="24"/>
          <w:szCs w:val="24"/>
          <w:highlight w:val="white"/>
          <w:rtl w:val="0"/>
        </w:rPr>
        <w:t xml:space="preserve">development. </w:t>
      </w:r>
      <w:r w:rsidDel="00000000" w:rsidR="00000000" w:rsidRPr="00000000">
        <w:rPr>
          <w:sz w:val="24"/>
          <w:szCs w:val="24"/>
          <w:highlight w:val="white"/>
          <w:rtl w:val="0"/>
        </w:rPr>
        <w:t xml:space="preserve">I </w:t>
      </w:r>
      <w:r w:rsidDel="00000000" w:rsidR="00000000" w:rsidRPr="00000000">
        <w:rPr>
          <w:sz w:val="24"/>
          <w:szCs w:val="24"/>
          <w:highlight w:val="white"/>
          <w:rtl w:val="0"/>
        </w:rPr>
        <w:t xml:space="preserve">have </w:t>
      </w:r>
      <w:r w:rsidDel="00000000" w:rsidR="00000000" w:rsidRPr="00000000">
        <w:rPr>
          <w:sz w:val="24"/>
          <w:szCs w:val="24"/>
          <w:highlight w:val="white"/>
          <w:rtl w:val="0"/>
        </w:rPr>
        <w:t xml:space="preserve">also </w:t>
      </w:r>
      <w:r w:rsidDel="00000000" w:rsidR="00000000" w:rsidRPr="00000000">
        <w:rPr>
          <w:sz w:val="24"/>
          <w:szCs w:val="24"/>
          <w:highlight w:val="white"/>
          <w:rtl w:val="0"/>
        </w:rPr>
        <w:t xml:space="preserve">learnt </w:t>
      </w:r>
      <w:r w:rsidDel="00000000" w:rsidR="00000000" w:rsidRPr="00000000">
        <w:rPr>
          <w:sz w:val="24"/>
          <w:szCs w:val="24"/>
          <w:highlight w:val="white"/>
          <w:rtl w:val="0"/>
        </w:rPr>
        <w:t xml:space="preserve">that learning is never linear and </w:t>
      </w:r>
      <w:r w:rsidDel="00000000" w:rsidR="00000000" w:rsidRPr="00000000">
        <w:rPr>
          <w:sz w:val="24"/>
          <w:szCs w:val="24"/>
          <w:highlight w:val="white"/>
          <w:rtl w:val="0"/>
        </w:rPr>
        <w:t xml:space="preserve">is a process that </w:t>
      </w:r>
      <w:r w:rsidDel="00000000" w:rsidR="00000000" w:rsidRPr="00000000">
        <w:rPr>
          <w:sz w:val="24"/>
          <w:szCs w:val="24"/>
          <w:highlight w:val="white"/>
          <w:rtl w:val="0"/>
        </w:rPr>
        <w:t xml:space="preserve">involves </w:t>
      </w:r>
      <w:r w:rsidDel="00000000" w:rsidR="00000000" w:rsidRPr="00000000">
        <w:rPr>
          <w:sz w:val="24"/>
          <w:szCs w:val="24"/>
          <w:highlight w:val="white"/>
          <w:rtl w:val="0"/>
        </w:rPr>
        <w:t xml:space="preserve">self-awareness, adaptability and confidence.</w:t>
      </w:r>
    </w:p>
    <w:p w:rsidR="00000000" w:rsidDel="00000000" w:rsidP="00000000" w:rsidRDefault="00000000" w:rsidRPr="00000000" w14:paraId="0000000C">
      <w:pPr>
        <w:rPr>
          <w:sz w:val="24"/>
          <w:szCs w:val="24"/>
          <w:highlight w:val="white"/>
        </w:rPr>
      </w:pPr>
      <w:r w:rsidDel="00000000" w:rsidR="00000000" w:rsidRPr="00000000">
        <w:rPr>
          <w:rtl w:val="0"/>
        </w:rPr>
      </w:r>
    </w:p>
    <w:p w:rsidR="00000000" w:rsidDel="00000000" w:rsidP="00000000" w:rsidRDefault="00000000" w:rsidRPr="00000000" w14:paraId="0000000D">
      <w:pPr>
        <w:rPr>
          <w:sz w:val="24"/>
          <w:szCs w:val="24"/>
          <w:highlight w:val="white"/>
        </w:rPr>
      </w:pPr>
      <w:r w:rsidDel="00000000" w:rsidR="00000000" w:rsidRPr="00000000">
        <w:rPr>
          <w:sz w:val="24"/>
          <w:szCs w:val="24"/>
          <w:highlight w:val="white"/>
          <w:rtl w:val="0"/>
        </w:rPr>
        <w:t xml:space="preserve">In </w:t>
      </w:r>
      <w:r w:rsidDel="00000000" w:rsidR="00000000" w:rsidRPr="00000000">
        <w:rPr>
          <w:sz w:val="24"/>
          <w:szCs w:val="24"/>
          <w:highlight w:val="white"/>
          <w:rtl w:val="0"/>
        </w:rPr>
        <w:t xml:space="preserve">accordance with my</w:t>
      </w:r>
      <w:r w:rsidDel="00000000" w:rsidR="00000000" w:rsidRPr="00000000">
        <w:rPr>
          <w:sz w:val="24"/>
          <w:szCs w:val="24"/>
          <w:highlight w:val="white"/>
          <w:rtl w:val="0"/>
        </w:rPr>
        <w:t xml:space="preserve"> SWOT analysis, this placement</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allowed me to </w:t>
      </w:r>
      <w:r w:rsidDel="00000000" w:rsidR="00000000" w:rsidRPr="00000000">
        <w:rPr>
          <w:sz w:val="24"/>
          <w:szCs w:val="24"/>
          <w:highlight w:val="white"/>
          <w:rtl w:val="0"/>
        </w:rPr>
        <w:t xml:space="preserve">improve </w:t>
      </w:r>
      <w:r w:rsidDel="00000000" w:rsidR="00000000" w:rsidRPr="00000000">
        <w:rPr>
          <w:sz w:val="24"/>
          <w:szCs w:val="24"/>
          <w:highlight w:val="white"/>
          <w:rtl w:val="0"/>
        </w:rPr>
        <w:t xml:space="preserve">my internal strengths such as communication and </w:t>
      </w:r>
      <w:r w:rsidDel="00000000" w:rsidR="00000000" w:rsidRPr="00000000">
        <w:rPr>
          <w:sz w:val="24"/>
          <w:szCs w:val="24"/>
          <w:highlight w:val="white"/>
          <w:rtl w:val="0"/>
        </w:rPr>
        <w:t xml:space="preserve">empathy. I also tried to </w:t>
      </w:r>
      <w:r w:rsidDel="00000000" w:rsidR="00000000" w:rsidRPr="00000000">
        <w:rPr>
          <w:sz w:val="24"/>
          <w:szCs w:val="24"/>
          <w:highlight w:val="white"/>
          <w:rtl w:val="0"/>
        </w:rPr>
        <w:t xml:space="preserve">improve </w:t>
      </w:r>
      <w:r w:rsidDel="00000000" w:rsidR="00000000" w:rsidRPr="00000000">
        <w:rPr>
          <w:sz w:val="24"/>
          <w:szCs w:val="24"/>
          <w:highlight w:val="white"/>
          <w:rtl w:val="0"/>
        </w:rPr>
        <w:t xml:space="preserve">one of my weaknesses, public speaking, by </w:t>
      </w:r>
      <w:r w:rsidDel="00000000" w:rsidR="00000000" w:rsidRPr="00000000">
        <w:rPr>
          <w:sz w:val="24"/>
          <w:szCs w:val="24"/>
          <w:highlight w:val="white"/>
          <w:rtl w:val="0"/>
        </w:rPr>
        <w:t xml:space="preserve">offering </w:t>
      </w:r>
      <w:r w:rsidDel="00000000" w:rsidR="00000000" w:rsidRPr="00000000">
        <w:rPr>
          <w:sz w:val="24"/>
          <w:szCs w:val="24"/>
          <w:highlight w:val="white"/>
          <w:rtl w:val="0"/>
        </w:rPr>
        <w:t xml:space="preserve">to take my own lessons</w:t>
      </w:r>
      <w:r w:rsidDel="00000000" w:rsidR="00000000" w:rsidRPr="00000000">
        <w:rPr>
          <w:sz w:val="24"/>
          <w:szCs w:val="24"/>
          <w:highlight w:val="white"/>
          <w:rtl w:val="0"/>
        </w:rPr>
        <w:t xml:space="preserve">.</w:t>
      </w:r>
      <w:r w:rsidDel="00000000" w:rsidR="00000000" w:rsidRPr="00000000">
        <w:rPr>
          <w:sz w:val="24"/>
          <w:szCs w:val="24"/>
          <w:highlight w:val="white"/>
          <w:rtl w:val="0"/>
        </w:rPr>
        <w:t xml:space="preserve"> D</w:t>
      </w:r>
      <w:r w:rsidDel="00000000" w:rsidR="00000000" w:rsidRPr="00000000">
        <w:rPr>
          <w:sz w:val="24"/>
          <w:szCs w:val="24"/>
          <w:highlight w:val="white"/>
          <w:rtl w:val="0"/>
        </w:rPr>
        <w:t xml:space="preserve">espite </w:t>
      </w:r>
      <w:r w:rsidDel="00000000" w:rsidR="00000000" w:rsidRPr="00000000">
        <w:rPr>
          <w:sz w:val="24"/>
          <w:szCs w:val="24"/>
          <w:highlight w:val="white"/>
          <w:rtl w:val="0"/>
        </w:rPr>
        <w:t xml:space="preserve">this, one thing I didn't </w:t>
      </w:r>
      <w:r w:rsidDel="00000000" w:rsidR="00000000" w:rsidRPr="00000000">
        <w:rPr>
          <w:sz w:val="24"/>
          <w:szCs w:val="24"/>
          <w:highlight w:val="white"/>
          <w:rtl w:val="0"/>
        </w:rPr>
        <w:t xml:space="preserve">acquire </w:t>
      </w:r>
      <w:r w:rsidDel="00000000" w:rsidR="00000000" w:rsidRPr="00000000">
        <w:rPr>
          <w:sz w:val="24"/>
          <w:szCs w:val="24"/>
          <w:highlight w:val="white"/>
          <w:rtl w:val="0"/>
        </w:rPr>
        <w:t xml:space="preserve">from this placement was </w:t>
      </w:r>
      <w:r w:rsidDel="00000000" w:rsidR="00000000" w:rsidRPr="00000000">
        <w:rPr>
          <w:sz w:val="24"/>
          <w:szCs w:val="24"/>
          <w:highlight w:val="white"/>
          <w:rtl w:val="0"/>
        </w:rPr>
        <w:t xml:space="preserve">strengthening </w:t>
      </w:r>
      <w:r w:rsidDel="00000000" w:rsidR="00000000" w:rsidRPr="00000000">
        <w:rPr>
          <w:sz w:val="24"/>
          <w:szCs w:val="24"/>
          <w:highlight w:val="white"/>
          <w:rtl w:val="0"/>
        </w:rPr>
        <w:t xml:space="preserve">my use of technology, </w:t>
      </w:r>
      <w:r w:rsidDel="00000000" w:rsidR="00000000" w:rsidRPr="00000000">
        <w:rPr>
          <w:sz w:val="24"/>
          <w:szCs w:val="24"/>
          <w:highlight w:val="white"/>
          <w:rtl w:val="0"/>
        </w:rPr>
        <w:t xml:space="preserve">which </w:t>
      </w:r>
      <w:r w:rsidDel="00000000" w:rsidR="00000000" w:rsidRPr="00000000">
        <w:rPr>
          <w:sz w:val="24"/>
          <w:szCs w:val="24"/>
          <w:highlight w:val="white"/>
          <w:rtl w:val="0"/>
        </w:rPr>
        <w:t xml:space="preserve">wasn't used much during my placement. </w:t>
      </w:r>
    </w:p>
    <w:p w:rsidR="00000000" w:rsidDel="00000000" w:rsidP="00000000" w:rsidRDefault="00000000" w:rsidRPr="00000000" w14:paraId="0000000E">
      <w:pPr>
        <w:rPr>
          <w:sz w:val="24"/>
          <w:szCs w:val="24"/>
          <w:highlight w:val="white"/>
        </w:rPr>
      </w:pPr>
      <w:r w:rsidDel="00000000" w:rsidR="00000000" w:rsidRPr="00000000">
        <w:rPr>
          <w:rtl w:val="0"/>
        </w:rPr>
      </w:r>
    </w:p>
    <w:p w:rsidR="00000000" w:rsidDel="00000000" w:rsidP="00000000" w:rsidRDefault="00000000" w:rsidRPr="00000000" w14:paraId="0000000F">
      <w:pPr>
        <w:rPr>
          <w:color w:val="172b4d"/>
          <w:sz w:val="24"/>
          <w:szCs w:val="24"/>
          <w:highlight w:val="white"/>
        </w:rPr>
      </w:pPr>
      <w:r w:rsidDel="00000000" w:rsidR="00000000" w:rsidRPr="00000000">
        <w:rPr>
          <w:rtl w:val="0"/>
        </w:rPr>
      </w:r>
    </w:p>
    <w:p w:rsidR="00000000" w:rsidDel="00000000" w:rsidP="00000000" w:rsidRDefault="00000000" w:rsidRPr="00000000" w14:paraId="00000010">
      <w:pPr>
        <w:rPr>
          <w:sz w:val="24"/>
          <w:szCs w:val="24"/>
          <w:highlight w:val="white"/>
        </w:rPr>
      </w:pPr>
      <w:r w:rsidDel="00000000" w:rsidR="00000000" w:rsidRPr="00000000">
        <w:rPr>
          <w:rtl w:val="0"/>
        </w:rPr>
      </w:r>
    </w:p>
    <w:p w:rsidR="00000000" w:rsidDel="00000000" w:rsidP="00000000" w:rsidRDefault="00000000" w:rsidRPr="00000000" w14:paraId="00000011">
      <w:pPr>
        <w:rPr>
          <w:b w:val="1"/>
          <w:u w:val="single"/>
        </w:rPr>
      </w:pPr>
      <w:r w:rsidDel="00000000" w:rsidR="00000000" w:rsidRPr="00000000">
        <w:rPr>
          <w:rtl w:val="0"/>
        </w:rPr>
      </w:r>
    </w:p>
    <w:p w:rsidR="00000000" w:rsidDel="00000000" w:rsidP="00000000" w:rsidRDefault="00000000" w:rsidRPr="00000000" w14:paraId="00000012">
      <w:pPr>
        <w:rPr>
          <w:b w:val="1"/>
          <w:u w:val="single"/>
        </w:rPr>
      </w:pPr>
      <w:r w:rsidDel="00000000" w:rsidR="00000000" w:rsidRPr="00000000">
        <w:rPr>
          <w:b w:val="1"/>
          <w:u w:val="single"/>
          <w:rtl w:val="0"/>
        </w:rPr>
        <w:t xml:space="preserve">Description:</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sz w:val="24"/>
          <w:szCs w:val="24"/>
          <w:highlight w:val="white"/>
        </w:rPr>
      </w:pPr>
      <w:r w:rsidDel="00000000" w:rsidR="00000000" w:rsidRPr="00000000">
        <w:rPr>
          <w:sz w:val="24"/>
          <w:szCs w:val="24"/>
          <w:highlight w:val="white"/>
          <w:rtl w:val="0"/>
        </w:rPr>
        <w:t xml:space="preserve">During </w:t>
      </w:r>
      <w:r w:rsidDel="00000000" w:rsidR="00000000" w:rsidRPr="00000000">
        <w:rPr>
          <w:sz w:val="24"/>
          <w:szCs w:val="24"/>
          <w:highlight w:val="white"/>
          <w:rtl w:val="0"/>
        </w:rPr>
        <w:t xml:space="preserve">my placement </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at Glan Y Mor comprehensive schools  physical education </w:t>
      </w:r>
      <w:r w:rsidDel="00000000" w:rsidR="00000000" w:rsidRPr="00000000">
        <w:rPr>
          <w:sz w:val="24"/>
          <w:szCs w:val="24"/>
          <w:highlight w:val="white"/>
          <w:rtl w:val="0"/>
        </w:rPr>
        <w:t xml:space="preserve">department, much transpired.</w:t>
      </w:r>
      <w:r w:rsidDel="00000000" w:rsidR="00000000" w:rsidRPr="00000000">
        <w:rPr>
          <w:sz w:val="24"/>
          <w:szCs w:val="24"/>
          <w:highlight w:val="white"/>
          <w:rtl w:val="0"/>
        </w:rPr>
        <w:t xml:space="preserve"> Initially, </w:t>
      </w:r>
      <w:r w:rsidDel="00000000" w:rsidR="00000000" w:rsidRPr="00000000">
        <w:rPr>
          <w:sz w:val="24"/>
          <w:szCs w:val="24"/>
          <w:highlight w:val="white"/>
          <w:rtl w:val="0"/>
        </w:rPr>
        <w:t xml:space="preserve">I observed two experienced physical education teachers in their daily practices</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Throughout </w:t>
      </w:r>
      <w:r w:rsidDel="00000000" w:rsidR="00000000" w:rsidRPr="00000000">
        <w:rPr>
          <w:sz w:val="24"/>
          <w:szCs w:val="24"/>
          <w:highlight w:val="white"/>
          <w:rtl w:val="0"/>
        </w:rPr>
        <w:t xml:space="preserve">the placement, the experience allowed me to gain valuable insights that will </w:t>
      </w:r>
      <w:r w:rsidDel="00000000" w:rsidR="00000000" w:rsidRPr="00000000">
        <w:rPr>
          <w:sz w:val="24"/>
          <w:szCs w:val="24"/>
          <w:highlight w:val="white"/>
          <w:rtl w:val="0"/>
        </w:rPr>
        <w:t xml:space="preserve">benefit </w:t>
      </w:r>
      <w:r w:rsidDel="00000000" w:rsidR="00000000" w:rsidRPr="00000000">
        <w:rPr>
          <w:sz w:val="24"/>
          <w:szCs w:val="24"/>
          <w:highlight w:val="white"/>
          <w:rtl w:val="0"/>
        </w:rPr>
        <w:t xml:space="preserve">my future teaching </w:t>
      </w:r>
      <w:r w:rsidDel="00000000" w:rsidR="00000000" w:rsidRPr="00000000">
        <w:rPr>
          <w:sz w:val="24"/>
          <w:szCs w:val="24"/>
          <w:highlight w:val="white"/>
          <w:rtl w:val="0"/>
        </w:rPr>
        <w:t xml:space="preserve">pedagogies . </w:t>
      </w:r>
    </w:p>
    <w:p w:rsidR="00000000" w:rsidDel="00000000" w:rsidP="00000000" w:rsidRDefault="00000000" w:rsidRPr="00000000" w14:paraId="00000015">
      <w:pPr>
        <w:rPr>
          <w:u w:val="single"/>
        </w:rPr>
      </w:pPr>
      <w:r w:rsidDel="00000000" w:rsidR="00000000" w:rsidRPr="00000000">
        <w:rPr>
          <w:sz w:val="24"/>
          <w:szCs w:val="24"/>
          <w:highlight w:val="white"/>
          <w:rtl w:val="0"/>
        </w:rPr>
        <w:t xml:space="preserve">During my observations, I </w:t>
      </w:r>
      <w:r w:rsidDel="00000000" w:rsidR="00000000" w:rsidRPr="00000000">
        <w:rPr>
          <w:sz w:val="24"/>
          <w:szCs w:val="24"/>
          <w:highlight w:val="white"/>
          <w:rtl w:val="0"/>
        </w:rPr>
        <w:t xml:space="preserve">noted </w:t>
      </w:r>
      <w:r w:rsidDel="00000000" w:rsidR="00000000" w:rsidRPr="00000000">
        <w:rPr>
          <w:sz w:val="24"/>
          <w:szCs w:val="24"/>
          <w:highlight w:val="white"/>
          <w:rtl w:val="0"/>
        </w:rPr>
        <w:t xml:space="preserve">how the teachers </w:t>
      </w:r>
      <w:r w:rsidDel="00000000" w:rsidR="00000000" w:rsidRPr="00000000">
        <w:rPr>
          <w:sz w:val="24"/>
          <w:szCs w:val="24"/>
          <w:highlight w:val="white"/>
          <w:rtl w:val="0"/>
        </w:rPr>
        <w:t xml:space="preserve">organised </w:t>
      </w:r>
      <w:r w:rsidDel="00000000" w:rsidR="00000000" w:rsidRPr="00000000">
        <w:rPr>
          <w:sz w:val="24"/>
          <w:szCs w:val="24"/>
          <w:highlight w:val="white"/>
          <w:rtl w:val="0"/>
        </w:rPr>
        <w:t xml:space="preserve">lessons, managed </w:t>
      </w:r>
      <w:r w:rsidDel="00000000" w:rsidR="00000000" w:rsidRPr="00000000">
        <w:rPr>
          <w:sz w:val="24"/>
          <w:szCs w:val="24"/>
          <w:highlight w:val="white"/>
          <w:rtl w:val="0"/>
        </w:rPr>
        <w:t xml:space="preserve">behaviour, </w:t>
      </w:r>
      <w:r w:rsidDel="00000000" w:rsidR="00000000" w:rsidRPr="00000000">
        <w:rPr>
          <w:sz w:val="24"/>
          <w:szCs w:val="24"/>
          <w:highlight w:val="white"/>
          <w:rtl w:val="0"/>
        </w:rPr>
        <w:t xml:space="preserve">and engaged their students.</w:t>
      </w:r>
      <w:r w:rsidDel="00000000" w:rsidR="00000000" w:rsidRPr="00000000">
        <w:rPr>
          <w:sz w:val="24"/>
          <w:szCs w:val="24"/>
          <w:highlight w:val="white"/>
          <w:rtl w:val="0"/>
        </w:rPr>
        <w:t xml:space="preserve"> This experience was also </w:t>
      </w:r>
      <w:r w:rsidDel="00000000" w:rsidR="00000000" w:rsidRPr="00000000">
        <w:rPr>
          <w:sz w:val="24"/>
          <w:szCs w:val="24"/>
          <w:highlight w:val="white"/>
          <w:rtl w:val="0"/>
        </w:rPr>
        <w:t xml:space="preserve">advantageous </w:t>
      </w:r>
      <w:r w:rsidDel="00000000" w:rsidR="00000000" w:rsidRPr="00000000">
        <w:rPr>
          <w:sz w:val="24"/>
          <w:szCs w:val="24"/>
          <w:highlight w:val="white"/>
          <w:rtl w:val="0"/>
        </w:rPr>
        <w:t xml:space="preserve">since it </w:t>
      </w:r>
      <w:r w:rsidDel="00000000" w:rsidR="00000000" w:rsidRPr="00000000">
        <w:rPr>
          <w:sz w:val="24"/>
          <w:szCs w:val="24"/>
          <w:highlight w:val="white"/>
          <w:rtl w:val="0"/>
        </w:rPr>
        <w:t xml:space="preserve">enabled </w:t>
      </w:r>
      <w:r w:rsidDel="00000000" w:rsidR="00000000" w:rsidRPr="00000000">
        <w:rPr>
          <w:sz w:val="24"/>
          <w:szCs w:val="24"/>
          <w:highlight w:val="white"/>
          <w:rtl w:val="0"/>
        </w:rPr>
        <w:t xml:space="preserve">me to </w:t>
      </w:r>
      <w:r w:rsidDel="00000000" w:rsidR="00000000" w:rsidRPr="00000000">
        <w:rPr>
          <w:sz w:val="24"/>
          <w:szCs w:val="24"/>
          <w:highlight w:val="white"/>
          <w:rtl w:val="0"/>
        </w:rPr>
        <w:t xml:space="preserve">properly </w:t>
      </w:r>
      <w:r w:rsidDel="00000000" w:rsidR="00000000" w:rsidRPr="00000000">
        <w:rPr>
          <w:sz w:val="24"/>
          <w:szCs w:val="24"/>
          <w:highlight w:val="white"/>
          <w:rtl w:val="0"/>
        </w:rPr>
        <w:t xml:space="preserve">apply all of the literature and theories I had previously </w:t>
      </w:r>
      <w:r w:rsidDel="00000000" w:rsidR="00000000" w:rsidRPr="00000000">
        <w:rPr>
          <w:sz w:val="24"/>
          <w:szCs w:val="24"/>
          <w:highlight w:val="white"/>
          <w:rtl w:val="0"/>
        </w:rPr>
        <w:t xml:space="preserve">learnt about during </w:t>
      </w:r>
      <w:r w:rsidDel="00000000" w:rsidR="00000000" w:rsidRPr="00000000">
        <w:rPr>
          <w:sz w:val="24"/>
          <w:szCs w:val="24"/>
          <w:highlight w:val="white"/>
          <w:rtl w:val="0"/>
        </w:rPr>
        <w:t xml:space="preserve">my studies into</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practical real life </w:t>
      </w:r>
      <w:r w:rsidDel="00000000" w:rsidR="00000000" w:rsidRPr="00000000">
        <w:rPr>
          <w:sz w:val="24"/>
          <w:szCs w:val="24"/>
          <w:highlight w:val="white"/>
          <w:rtl w:val="0"/>
        </w:rPr>
        <w:t xml:space="preserve">scenarios. </w:t>
      </w:r>
      <w:r w:rsidDel="00000000" w:rsidR="00000000" w:rsidRPr="00000000">
        <w:rPr>
          <w:sz w:val="24"/>
          <w:szCs w:val="24"/>
          <w:highlight w:val="white"/>
          <w:rtl w:val="0"/>
        </w:rPr>
        <w:t xml:space="preserve">Seeing </w:t>
      </w:r>
      <w:r w:rsidDel="00000000" w:rsidR="00000000" w:rsidRPr="00000000">
        <w:rPr>
          <w:sz w:val="24"/>
          <w:szCs w:val="24"/>
          <w:highlight w:val="white"/>
          <w:rtl w:val="0"/>
        </w:rPr>
        <w:t xml:space="preserve">the teaching in action </w:t>
      </w:r>
      <w:r w:rsidDel="00000000" w:rsidR="00000000" w:rsidRPr="00000000">
        <w:rPr>
          <w:sz w:val="24"/>
          <w:szCs w:val="24"/>
          <w:highlight w:val="white"/>
          <w:rtl w:val="0"/>
        </w:rPr>
        <w:t xml:space="preserve">made </w:t>
      </w:r>
      <w:r w:rsidDel="00000000" w:rsidR="00000000" w:rsidRPr="00000000">
        <w:rPr>
          <w:sz w:val="24"/>
          <w:szCs w:val="24"/>
          <w:highlight w:val="white"/>
          <w:rtl w:val="0"/>
        </w:rPr>
        <w:t xml:space="preserve">me </w:t>
      </w:r>
      <w:r w:rsidDel="00000000" w:rsidR="00000000" w:rsidRPr="00000000">
        <w:rPr>
          <w:sz w:val="24"/>
          <w:szCs w:val="24"/>
          <w:highlight w:val="white"/>
          <w:rtl w:val="0"/>
        </w:rPr>
        <w:t xml:space="preserve">realise </w:t>
      </w:r>
      <w:r w:rsidDel="00000000" w:rsidR="00000000" w:rsidRPr="00000000">
        <w:rPr>
          <w:sz w:val="24"/>
          <w:szCs w:val="24"/>
          <w:highlight w:val="white"/>
          <w:rtl w:val="0"/>
        </w:rPr>
        <w:t xml:space="preserve">the </w:t>
      </w:r>
      <w:r w:rsidDel="00000000" w:rsidR="00000000" w:rsidRPr="00000000">
        <w:rPr>
          <w:sz w:val="24"/>
          <w:szCs w:val="24"/>
          <w:highlight w:val="white"/>
          <w:rtl w:val="0"/>
        </w:rPr>
        <w:t xml:space="preserve">importance </w:t>
      </w:r>
      <w:r w:rsidDel="00000000" w:rsidR="00000000" w:rsidRPr="00000000">
        <w:rPr>
          <w:sz w:val="24"/>
          <w:szCs w:val="24"/>
          <w:highlight w:val="white"/>
          <w:rtl w:val="0"/>
        </w:rPr>
        <w:t xml:space="preserve">of the theoretical concepts I had </w:t>
      </w:r>
      <w:r w:rsidDel="00000000" w:rsidR="00000000" w:rsidRPr="00000000">
        <w:rPr>
          <w:sz w:val="24"/>
          <w:szCs w:val="24"/>
          <w:highlight w:val="white"/>
          <w:rtl w:val="0"/>
        </w:rPr>
        <w:t xml:space="preserve">learnt </w:t>
      </w:r>
      <w:r w:rsidDel="00000000" w:rsidR="00000000" w:rsidRPr="00000000">
        <w:rPr>
          <w:sz w:val="24"/>
          <w:szCs w:val="24"/>
          <w:highlight w:val="white"/>
          <w:rtl w:val="0"/>
        </w:rPr>
        <w:t xml:space="preserve">at university, which </w:t>
      </w:r>
      <w:r w:rsidDel="00000000" w:rsidR="00000000" w:rsidRPr="00000000">
        <w:rPr>
          <w:sz w:val="24"/>
          <w:szCs w:val="24"/>
          <w:highlight w:val="white"/>
          <w:rtl w:val="0"/>
        </w:rPr>
        <w:t xml:space="preserve">supported </w:t>
      </w:r>
      <w:r w:rsidDel="00000000" w:rsidR="00000000" w:rsidRPr="00000000">
        <w:rPr>
          <w:sz w:val="24"/>
          <w:szCs w:val="24"/>
          <w:highlight w:val="white"/>
          <w:rtl w:val="0"/>
        </w:rPr>
        <w:t xml:space="preserve">my </w:t>
      </w:r>
      <w:r w:rsidDel="00000000" w:rsidR="00000000" w:rsidRPr="00000000">
        <w:rPr>
          <w:sz w:val="24"/>
          <w:szCs w:val="24"/>
          <w:highlight w:val="white"/>
          <w:rtl w:val="0"/>
        </w:rPr>
        <w:t xml:space="preserve">desire </w:t>
      </w:r>
      <w:r w:rsidDel="00000000" w:rsidR="00000000" w:rsidRPr="00000000">
        <w:rPr>
          <w:sz w:val="24"/>
          <w:szCs w:val="24"/>
          <w:highlight w:val="white"/>
          <w:rtl w:val="0"/>
        </w:rPr>
        <w:t xml:space="preserve">to pursue a PGCE. For example, I </w:t>
      </w:r>
      <w:r w:rsidDel="00000000" w:rsidR="00000000" w:rsidRPr="00000000">
        <w:rPr>
          <w:sz w:val="24"/>
          <w:szCs w:val="24"/>
          <w:highlight w:val="white"/>
          <w:rtl w:val="0"/>
        </w:rPr>
        <w:t xml:space="preserve">noticed methods </w:t>
      </w:r>
      <w:r w:rsidDel="00000000" w:rsidR="00000000" w:rsidRPr="00000000">
        <w:rPr>
          <w:sz w:val="24"/>
          <w:szCs w:val="24"/>
          <w:highlight w:val="white"/>
          <w:rtl w:val="0"/>
        </w:rPr>
        <w:t xml:space="preserve">for teaching such as guided discovery, </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by Mosston and Ashworth (2008).</w:t>
      </w:r>
      <w:r w:rsidDel="00000000" w:rsidR="00000000" w:rsidRPr="00000000">
        <w:rPr>
          <w:sz w:val="24"/>
          <w:szCs w:val="24"/>
          <w:highlight w:val="white"/>
          <w:rtl w:val="0"/>
        </w:rPr>
        <w:t xml:space="preserve"> One </w:t>
      </w:r>
      <w:r w:rsidDel="00000000" w:rsidR="00000000" w:rsidRPr="00000000">
        <w:rPr>
          <w:sz w:val="24"/>
          <w:szCs w:val="24"/>
          <w:highlight w:val="white"/>
          <w:rtl w:val="0"/>
        </w:rPr>
        <w:t xml:space="preserve">memorable event I recall </w:t>
      </w:r>
      <w:r w:rsidDel="00000000" w:rsidR="00000000" w:rsidRPr="00000000">
        <w:rPr>
          <w:sz w:val="24"/>
          <w:szCs w:val="24"/>
          <w:highlight w:val="white"/>
          <w:rtl w:val="0"/>
        </w:rPr>
        <w:t xml:space="preserve">during a Year 9 boys' football lesson</w:t>
      </w:r>
      <w:r w:rsidDel="00000000" w:rsidR="00000000" w:rsidRPr="00000000">
        <w:rPr>
          <w:sz w:val="24"/>
          <w:szCs w:val="24"/>
          <w:highlight w:val="white"/>
          <w:rtl w:val="0"/>
        </w:rPr>
        <w:t xml:space="preserve">, was when </w:t>
      </w:r>
      <w:r w:rsidDel="00000000" w:rsidR="00000000" w:rsidRPr="00000000">
        <w:rPr>
          <w:sz w:val="24"/>
          <w:szCs w:val="24"/>
          <w:highlight w:val="white"/>
          <w:rtl w:val="0"/>
        </w:rPr>
        <w:t xml:space="preserve">the teacher </w:t>
      </w:r>
      <w:r w:rsidDel="00000000" w:rsidR="00000000" w:rsidRPr="00000000">
        <w:rPr>
          <w:sz w:val="24"/>
          <w:szCs w:val="24"/>
          <w:highlight w:val="white"/>
          <w:rtl w:val="0"/>
        </w:rPr>
        <w:t xml:space="preserve">used </w:t>
      </w:r>
      <w:r w:rsidDel="00000000" w:rsidR="00000000" w:rsidRPr="00000000">
        <w:rPr>
          <w:sz w:val="24"/>
          <w:szCs w:val="24"/>
          <w:highlight w:val="white"/>
          <w:rtl w:val="0"/>
        </w:rPr>
        <w:t xml:space="preserve">the "teaching games for understanding" (TGfU) </w:t>
      </w:r>
      <w:r w:rsidDel="00000000" w:rsidR="00000000" w:rsidRPr="00000000">
        <w:rPr>
          <w:sz w:val="24"/>
          <w:szCs w:val="24"/>
          <w:highlight w:val="white"/>
          <w:rtl w:val="0"/>
        </w:rPr>
        <w:t xml:space="preserve">model (2017).</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Observing </w:t>
      </w:r>
      <w:r w:rsidDel="00000000" w:rsidR="00000000" w:rsidRPr="00000000">
        <w:rPr>
          <w:sz w:val="24"/>
          <w:szCs w:val="24"/>
          <w:highlight w:val="white"/>
          <w:rtl w:val="0"/>
        </w:rPr>
        <w:t xml:space="preserve">this </w:t>
      </w:r>
      <w:r w:rsidDel="00000000" w:rsidR="00000000" w:rsidRPr="00000000">
        <w:rPr>
          <w:sz w:val="24"/>
          <w:szCs w:val="24"/>
          <w:highlight w:val="white"/>
          <w:rtl w:val="0"/>
        </w:rPr>
        <w:t xml:space="preserve">strategy </w:t>
      </w:r>
      <w:r w:rsidDel="00000000" w:rsidR="00000000" w:rsidRPr="00000000">
        <w:rPr>
          <w:sz w:val="24"/>
          <w:szCs w:val="24"/>
          <w:highlight w:val="white"/>
          <w:rtl w:val="0"/>
        </w:rPr>
        <w:t xml:space="preserve">in </w:t>
      </w:r>
      <w:r w:rsidDel="00000000" w:rsidR="00000000" w:rsidRPr="00000000">
        <w:rPr>
          <w:sz w:val="24"/>
          <w:szCs w:val="24"/>
          <w:highlight w:val="white"/>
          <w:rtl w:val="0"/>
        </w:rPr>
        <w:t xml:space="preserve">action gave </w:t>
      </w:r>
      <w:r w:rsidDel="00000000" w:rsidR="00000000" w:rsidRPr="00000000">
        <w:rPr>
          <w:sz w:val="24"/>
          <w:szCs w:val="24"/>
          <w:highlight w:val="white"/>
          <w:rtl w:val="0"/>
        </w:rPr>
        <w:t xml:space="preserve">me an </w:t>
      </w:r>
      <w:r w:rsidDel="00000000" w:rsidR="00000000" w:rsidRPr="00000000">
        <w:rPr>
          <w:sz w:val="24"/>
          <w:szCs w:val="24"/>
          <w:highlight w:val="white"/>
          <w:rtl w:val="0"/>
        </w:rPr>
        <w:t xml:space="preserve">important perspective of </w:t>
      </w:r>
      <w:r w:rsidDel="00000000" w:rsidR="00000000" w:rsidRPr="00000000">
        <w:rPr>
          <w:sz w:val="24"/>
          <w:szCs w:val="24"/>
          <w:highlight w:val="white"/>
          <w:rtl w:val="0"/>
        </w:rPr>
        <w:t xml:space="preserve">how theory can be </w:t>
      </w:r>
      <w:r w:rsidDel="00000000" w:rsidR="00000000" w:rsidRPr="00000000">
        <w:rPr>
          <w:sz w:val="24"/>
          <w:szCs w:val="24"/>
          <w:highlight w:val="white"/>
          <w:rtl w:val="0"/>
        </w:rPr>
        <w:t xml:space="preserve">successfully implemented </w:t>
      </w:r>
      <w:r w:rsidDel="00000000" w:rsidR="00000000" w:rsidRPr="00000000">
        <w:rPr>
          <w:sz w:val="24"/>
          <w:szCs w:val="24"/>
          <w:highlight w:val="white"/>
          <w:rtl w:val="0"/>
        </w:rPr>
        <w:t xml:space="preserve">in an </w:t>
      </w:r>
      <w:r w:rsidDel="00000000" w:rsidR="00000000" w:rsidRPr="00000000">
        <w:rPr>
          <w:sz w:val="24"/>
          <w:szCs w:val="24"/>
          <w:highlight w:val="white"/>
          <w:rtl w:val="0"/>
        </w:rPr>
        <w:t xml:space="preserve">actual practical education context.</w:t>
      </w:r>
      <w:r w:rsidDel="00000000" w:rsidR="00000000" w:rsidRPr="00000000">
        <w:rPr>
          <w:sz w:val="24"/>
          <w:szCs w:val="24"/>
          <w:rtl w:val="0"/>
        </w:rPr>
        <w:t xml:space="preserve"> </w:t>
      </w:r>
      <w:r w:rsidDel="00000000" w:rsidR="00000000" w:rsidRPr="00000000">
        <w:rPr>
          <w:sz w:val="24"/>
          <w:szCs w:val="24"/>
          <w:rtl w:val="0"/>
        </w:rPr>
        <w:t xml:space="preserve">As the weeks progressed, the teachers  included me more in the lessons. I had the opportunity to lead warm-ups, assist with certain parts of the lessons, and even work with small groups of children independently  in the gym. I  had the opportunity to help assist children with learning needs, which gave me a valuable insight into how teachers adapt their lessons to support every student. These experiences were very beneficial since they allowed me to build actual teaching competencies in a supportive setting. Moreover, I had the opportunity to assist a WRU (Welsh Rugby Union) officer in providing touch rugby sessions, which expanded my awareness of how outside organisations can contribute to the schools physical education department . Overall, these hands-on experiences not only enhanced my confidence, but also provided me with a clearer insight of the role of a PE teacher, strengthening my goal to pursue a PGCE.</w:t>
      </w:r>
      <w:r w:rsidDel="00000000" w:rsidR="00000000" w:rsidRPr="00000000">
        <w:rPr>
          <w:rtl w:val="0"/>
        </w:rPr>
      </w:r>
    </w:p>
    <w:p w:rsidR="00000000" w:rsidDel="00000000" w:rsidP="00000000" w:rsidRDefault="00000000" w:rsidRPr="00000000" w14:paraId="00000016">
      <w:pPr>
        <w:rPr>
          <w:u w:val="single"/>
        </w:rPr>
      </w:pPr>
      <w:r w:rsidDel="00000000" w:rsidR="00000000" w:rsidRPr="00000000">
        <w:rPr>
          <w:rtl w:val="0"/>
        </w:rPr>
      </w:r>
    </w:p>
    <w:p w:rsidR="00000000" w:rsidDel="00000000" w:rsidP="00000000" w:rsidRDefault="00000000" w:rsidRPr="00000000" w14:paraId="00000017">
      <w:pPr>
        <w:rPr>
          <w:u w:val="single"/>
        </w:rPr>
      </w:pPr>
      <w:r w:rsidDel="00000000" w:rsidR="00000000" w:rsidRPr="00000000">
        <w:rPr>
          <w:rtl w:val="0"/>
        </w:rPr>
      </w:r>
    </w:p>
    <w:p w:rsidR="00000000" w:rsidDel="00000000" w:rsidP="00000000" w:rsidRDefault="00000000" w:rsidRPr="00000000" w14:paraId="00000018">
      <w:pPr>
        <w:rPr>
          <w:u w:val="single"/>
        </w:rPr>
      </w:pPr>
      <w:r w:rsidDel="00000000" w:rsidR="00000000" w:rsidRPr="00000000">
        <w:rPr>
          <w:rtl w:val="0"/>
        </w:rPr>
      </w:r>
    </w:p>
    <w:p w:rsidR="00000000" w:rsidDel="00000000" w:rsidP="00000000" w:rsidRDefault="00000000" w:rsidRPr="00000000" w14:paraId="00000019">
      <w:pPr>
        <w:rPr>
          <w:u w:val="single"/>
        </w:rPr>
      </w:pPr>
      <w:r w:rsidDel="00000000" w:rsidR="00000000" w:rsidRPr="00000000">
        <w:rPr>
          <w:rtl w:val="0"/>
        </w:rPr>
      </w:r>
    </w:p>
    <w:p w:rsidR="00000000" w:rsidDel="00000000" w:rsidP="00000000" w:rsidRDefault="00000000" w:rsidRPr="00000000" w14:paraId="0000001A">
      <w:pPr>
        <w:rPr>
          <w:u w:val="single"/>
        </w:rPr>
      </w:pPr>
      <w:r w:rsidDel="00000000" w:rsidR="00000000" w:rsidRPr="00000000">
        <w:rPr>
          <w:rtl w:val="0"/>
        </w:rPr>
      </w:r>
    </w:p>
    <w:p w:rsidR="00000000" w:rsidDel="00000000" w:rsidP="00000000" w:rsidRDefault="00000000" w:rsidRPr="00000000" w14:paraId="0000001B">
      <w:pPr>
        <w:rPr>
          <w:u w:val="single"/>
        </w:rPr>
      </w:pPr>
      <w:r w:rsidDel="00000000" w:rsidR="00000000" w:rsidRPr="00000000">
        <w:rPr>
          <w:rtl w:val="0"/>
        </w:rPr>
      </w:r>
    </w:p>
    <w:p w:rsidR="00000000" w:rsidDel="00000000" w:rsidP="00000000" w:rsidRDefault="00000000" w:rsidRPr="00000000" w14:paraId="0000001C">
      <w:pPr>
        <w:rPr>
          <w:u w:val="single"/>
        </w:rPr>
      </w:pPr>
      <w:r w:rsidDel="00000000" w:rsidR="00000000" w:rsidRPr="00000000">
        <w:rPr>
          <w:rtl w:val="0"/>
        </w:rPr>
      </w:r>
    </w:p>
    <w:p w:rsidR="00000000" w:rsidDel="00000000" w:rsidP="00000000" w:rsidRDefault="00000000" w:rsidRPr="00000000" w14:paraId="0000001D">
      <w:pPr>
        <w:rPr>
          <w:u w:val="single"/>
        </w:rPr>
      </w:pPr>
      <w:r w:rsidDel="00000000" w:rsidR="00000000" w:rsidRPr="00000000">
        <w:rPr>
          <w:rtl w:val="0"/>
        </w:rPr>
      </w:r>
    </w:p>
    <w:p w:rsidR="00000000" w:rsidDel="00000000" w:rsidP="00000000" w:rsidRDefault="00000000" w:rsidRPr="00000000" w14:paraId="0000001E">
      <w:pPr>
        <w:rPr>
          <w:u w:val="single"/>
        </w:rPr>
      </w:pPr>
      <w:r w:rsidDel="00000000" w:rsidR="00000000" w:rsidRPr="00000000">
        <w:rPr>
          <w:rtl w:val="0"/>
        </w:rPr>
      </w:r>
    </w:p>
    <w:p w:rsidR="00000000" w:rsidDel="00000000" w:rsidP="00000000" w:rsidRDefault="00000000" w:rsidRPr="00000000" w14:paraId="0000001F">
      <w:pPr>
        <w:rPr>
          <w:b w:val="1"/>
          <w:u w:val="single"/>
        </w:rPr>
      </w:pPr>
      <w:r w:rsidDel="00000000" w:rsidR="00000000" w:rsidRPr="00000000">
        <w:rPr>
          <w:b w:val="1"/>
          <w:u w:val="single"/>
          <w:rtl w:val="0"/>
        </w:rPr>
        <w:t xml:space="preserve">Feelings </w:t>
      </w:r>
    </w:p>
    <w:p w:rsidR="00000000" w:rsidDel="00000000" w:rsidP="00000000" w:rsidRDefault="00000000" w:rsidRPr="00000000" w14:paraId="00000020">
      <w:pPr>
        <w:rPr>
          <w:sz w:val="24"/>
          <w:szCs w:val="24"/>
          <w:highlight w:val="white"/>
        </w:rPr>
      </w:pPr>
      <w:r w:rsidDel="00000000" w:rsidR="00000000" w:rsidRPr="00000000">
        <w:rPr>
          <w:sz w:val="24"/>
          <w:szCs w:val="24"/>
          <w:highlight w:val="white"/>
          <w:rtl w:val="0"/>
        </w:rPr>
        <w:t xml:space="preserve">When I first </w:t>
      </w:r>
      <w:r w:rsidDel="00000000" w:rsidR="00000000" w:rsidRPr="00000000">
        <w:rPr>
          <w:sz w:val="24"/>
          <w:szCs w:val="24"/>
          <w:highlight w:val="white"/>
          <w:rtl w:val="0"/>
        </w:rPr>
        <w:t xml:space="preserve">started </w:t>
      </w:r>
      <w:r w:rsidDel="00000000" w:rsidR="00000000" w:rsidRPr="00000000">
        <w:rPr>
          <w:sz w:val="24"/>
          <w:szCs w:val="24"/>
          <w:highlight w:val="white"/>
          <w:rtl w:val="0"/>
        </w:rPr>
        <w:t xml:space="preserve">my placement, I </w:t>
      </w:r>
      <w:r w:rsidDel="00000000" w:rsidR="00000000" w:rsidRPr="00000000">
        <w:rPr>
          <w:sz w:val="24"/>
          <w:szCs w:val="24"/>
          <w:highlight w:val="white"/>
          <w:rtl w:val="0"/>
        </w:rPr>
        <w:t xml:space="preserve">was </w:t>
      </w:r>
      <w:r w:rsidDel="00000000" w:rsidR="00000000" w:rsidRPr="00000000">
        <w:rPr>
          <w:sz w:val="24"/>
          <w:szCs w:val="24"/>
          <w:highlight w:val="white"/>
          <w:rtl w:val="0"/>
        </w:rPr>
        <w:t xml:space="preserve">apprehensive and </w:t>
      </w:r>
      <w:r w:rsidDel="00000000" w:rsidR="00000000" w:rsidRPr="00000000">
        <w:rPr>
          <w:sz w:val="24"/>
          <w:szCs w:val="24"/>
          <w:highlight w:val="white"/>
          <w:rtl w:val="0"/>
        </w:rPr>
        <w:t xml:space="preserve">unclear </w:t>
      </w:r>
      <w:r w:rsidDel="00000000" w:rsidR="00000000" w:rsidRPr="00000000">
        <w:rPr>
          <w:sz w:val="24"/>
          <w:szCs w:val="24"/>
          <w:highlight w:val="white"/>
          <w:rtl w:val="0"/>
        </w:rPr>
        <w:t xml:space="preserve">of what I expected.  I was also excited as this was the school I went to when I was younger and these were the teachers that taught me and made my time at school enriching. These teachers provided me with opportunities that I will forever be thankful for and I was hoping to see this be continued. However, I was particularly </w:t>
      </w:r>
      <w:r w:rsidDel="00000000" w:rsidR="00000000" w:rsidRPr="00000000">
        <w:rPr>
          <w:sz w:val="24"/>
          <w:szCs w:val="24"/>
          <w:highlight w:val="white"/>
          <w:rtl w:val="0"/>
        </w:rPr>
        <w:t xml:space="preserve">nervous </w:t>
      </w:r>
      <w:r w:rsidDel="00000000" w:rsidR="00000000" w:rsidRPr="00000000">
        <w:rPr>
          <w:sz w:val="24"/>
          <w:szCs w:val="24"/>
          <w:highlight w:val="white"/>
          <w:rtl w:val="0"/>
        </w:rPr>
        <w:t xml:space="preserve">about how I would manage behaviour and </w:t>
      </w:r>
      <w:r w:rsidDel="00000000" w:rsidR="00000000" w:rsidRPr="00000000">
        <w:rPr>
          <w:sz w:val="24"/>
          <w:szCs w:val="24"/>
          <w:highlight w:val="white"/>
          <w:rtl w:val="0"/>
        </w:rPr>
        <w:t xml:space="preserve">successfully </w:t>
      </w:r>
      <w:r w:rsidDel="00000000" w:rsidR="00000000" w:rsidRPr="00000000">
        <w:rPr>
          <w:sz w:val="24"/>
          <w:szCs w:val="24"/>
          <w:highlight w:val="white"/>
          <w:rtl w:val="0"/>
        </w:rPr>
        <w:t xml:space="preserve">engage with the </w:t>
      </w:r>
      <w:r w:rsidDel="00000000" w:rsidR="00000000" w:rsidRPr="00000000">
        <w:rPr>
          <w:sz w:val="24"/>
          <w:szCs w:val="24"/>
          <w:highlight w:val="white"/>
          <w:rtl w:val="0"/>
        </w:rPr>
        <w:t xml:space="preserve">students.</w:t>
      </w:r>
      <w:r w:rsidDel="00000000" w:rsidR="00000000" w:rsidRPr="00000000">
        <w:rPr>
          <w:sz w:val="24"/>
          <w:szCs w:val="24"/>
          <w:highlight w:val="white"/>
          <w:rtl w:val="0"/>
        </w:rPr>
        <w:t xml:space="preserve"> One </w:t>
      </w:r>
      <w:r w:rsidDel="00000000" w:rsidR="00000000" w:rsidRPr="00000000">
        <w:rPr>
          <w:sz w:val="24"/>
          <w:szCs w:val="24"/>
          <w:highlight w:val="white"/>
          <w:rtl w:val="0"/>
        </w:rPr>
        <w:t xml:space="preserve">area </w:t>
      </w:r>
      <w:r w:rsidDel="00000000" w:rsidR="00000000" w:rsidRPr="00000000">
        <w:rPr>
          <w:sz w:val="24"/>
          <w:szCs w:val="24"/>
          <w:highlight w:val="white"/>
          <w:rtl w:val="0"/>
        </w:rPr>
        <w:t xml:space="preserve">I found </w:t>
      </w:r>
      <w:r w:rsidDel="00000000" w:rsidR="00000000" w:rsidRPr="00000000">
        <w:rPr>
          <w:sz w:val="24"/>
          <w:szCs w:val="24"/>
          <w:highlight w:val="white"/>
          <w:rtl w:val="0"/>
        </w:rPr>
        <w:t xml:space="preserve">difficult </w:t>
      </w:r>
      <w:r w:rsidDel="00000000" w:rsidR="00000000" w:rsidRPr="00000000">
        <w:rPr>
          <w:sz w:val="24"/>
          <w:szCs w:val="24"/>
          <w:highlight w:val="white"/>
          <w:rtl w:val="0"/>
        </w:rPr>
        <w:t xml:space="preserve">was the children's </w:t>
      </w:r>
      <w:r w:rsidDel="00000000" w:rsidR="00000000" w:rsidRPr="00000000">
        <w:rPr>
          <w:sz w:val="24"/>
          <w:szCs w:val="24"/>
          <w:highlight w:val="white"/>
          <w:rtl w:val="0"/>
        </w:rPr>
        <w:t xml:space="preserve">overall </w:t>
      </w:r>
      <w:r w:rsidDel="00000000" w:rsidR="00000000" w:rsidRPr="00000000">
        <w:rPr>
          <w:sz w:val="24"/>
          <w:szCs w:val="24"/>
          <w:highlight w:val="white"/>
          <w:rtl w:val="0"/>
        </w:rPr>
        <w:t xml:space="preserve">behaviour and engagement. Initially it made me feel slightly overwhelmed , </w:t>
      </w:r>
      <w:r w:rsidDel="00000000" w:rsidR="00000000" w:rsidRPr="00000000">
        <w:rPr>
          <w:sz w:val="24"/>
          <w:szCs w:val="24"/>
          <w:highlight w:val="white"/>
          <w:rtl w:val="0"/>
        </w:rPr>
        <w:t xml:space="preserve">particularly </w:t>
      </w:r>
      <w:r w:rsidDel="00000000" w:rsidR="00000000" w:rsidRPr="00000000">
        <w:rPr>
          <w:sz w:val="24"/>
          <w:szCs w:val="24"/>
          <w:highlight w:val="white"/>
          <w:rtl w:val="0"/>
        </w:rPr>
        <w:t xml:space="preserve">during gym sessions, where I struggled to keep the class focused </w:t>
      </w:r>
      <w:r w:rsidDel="00000000" w:rsidR="00000000" w:rsidRPr="00000000">
        <w:rPr>
          <w:sz w:val="24"/>
          <w:szCs w:val="24"/>
          <w:highlight w:val="white"/>
          <w:rtl w:val="0"/>
        </w:rPr>
        <w:t xml:space="preserve">and many of the children </w:t>
      </w:r>
      <w:r w:rsidDel="00000000" w:rsidR="00000000" w:rsidRPr="00000000">
        <w:rPr>
          <w:sz w:val="24"/>
          <w:szCs w:val="24"/>
          <w:highlight w:val="white"/>
          <w:rtl w:val="0"/>
        </w:rPr>
        <w:t xml:space="preserve">were </w:t>
      </w:r>
      <w:r w:rsidDel="00000000" w:rsidR="00000000" w:rsidRPr="00000000">
        <w:rPr>
          <w:sz w:val="24"/>
          <w:szCs w:val="24"/>
          <w:highlight w:val="white"/>
          <w:rtl w:val="0"/>
        </w:rPr>
        <w:t xml:space="preserve">bored quickly. However, despite being nervous to have more responsibility, my confidence </w:t>
      </w:r>
      <w:r w:rsidDel="00000000" w:rsidR="00000000" w:rsidRPr="00000000">
        <w:rPr>
          <w:sz w:val="24"/>
          <w:szCs w:val="24"/>
          <w:highlight w:val="white"/>
          <w:rtl w:val="0"/>
        </w:rPr>
        <w:t xml:space="preserve">gradually </w:t>
      </w:r>
      <w:r w:rsidDel="00000000" w:rsidR="00000000" w:rsidRPr="00000000">
        <w:rPr>
          <w:sz w:val="24"/>
          <w:szCs w:val="24"/>
          <w:highlight w:val="white"/>
          <w:rtl w:val="0"/>
        </w:rPr>
        <w:t xml:space="preserve">grew with each session and the teacher's guidance. </w:t>
      </w:r>
    </w:p>
    <w:p w:rsidR="00000000" w:rsidDel="00000000" w:rsidP="00000000" w:rsidRDefault="00000000" w:rsidRPr="00000000" w14:paraId="00000021">
      <w:pPr>
        <w:rPr>
          <w:sz w:val="24"/>
          <w:szCs w:val="24"/>
          <w:highlight w:val="white"/>
        </w:rPr>
      </w:pPr>
      <w:r w:rsidDel="00000000" w:rsidR="00000000" w:rsidRPr="00000000">
        <w:rPr>
          <w:sz w:val="24"/>
          <w:szCs w:val="24"/>
          <w:highlight w:val="white"/>
          <w:rtl w:val="0"/>
        </w:rPr>
        <w:t xml:space="preserve">After</w:t>
      </w:r>
      <w:r w:rsidDel="00000000" w:rsidR="00000000" w:rsidRPr="00000000">
        <w:rPr>
          <w:sz w:val="24"/>
          <w:szCs w:val="24"/>
          <w:highlight w:val="white"/>
          <w:rtl w:val="0"/>
        </w:rPr>
        <w:t xml:space="preserve"> a few gym sessions I was</w:t>
      </w:r>
      <w:r w:rsidDel="00000000" w:rsidR="00000000" w:rsidRPr="00000000">
        <w:rPr>
          <w:sz w:val="24"/>
          <w:szCs w:val="24"/>
          <w:highlight w:val="white"/>
          <w:rtl w:val="0"/>
        </w:rPr>
        <w:t xml:space="preserve"> able to </w:t>
      </w:r>
      <w:r w:rsidDel="00000000" w:rsidR="00000000" w:rsidRPr="00000000">
        <w:rPr>
          <w:sz w:val="24"/>
          <w:szCs w:val="24"/>
          <w:highlight w:val="white"/>
          <w:rtl w:val="0"/>
        </w:rPr>
        <w:t xml:space="preserve">develop </w:t>
      </w:r>
      <w:r w:rsidDel="00000000" w:rsidR="00000000" w:rsidRPr="00000000">
        <w:rPr>
          <w:sz w:val="24"/>
          <w:szCs w:val="24"/>
          <w:highlight w:val="white"/>
          <w:rtl w:val="0"/>
        </w:rPr>
        <w:t xml:space="preserve">a more </w:t>
      </w:r>
      <w:r w:rsidDel="00000000" w:rsidR="00000000" w:rsidRPr="00000000">
        <w:rPr>
          <w:sz w:val="24"/>
          <w:szCs w:val="24"/>
          <w:highlight w:val="white"/>
          <w:rtl w:val="0"/>
        </w:rPr>
        <w:t xml:space="preserve">exciting </w:t>
      </w:r>
      <w:r w:rsidDel="00000000" w:rsidR="00000000" w:rsidRPr="00000000">
        <w:rPr>
          <w:sz w:val="24"/>
          <w:szCs w:val="24"/>
          <w:highlight w:val="white"/>
          <w:rtl w:val="0"/>
        </w:rPr>
        <w:t xml:space="preserve">circuit class, which helped </w:t>
      </w:r>
      <w:r w:rsidDel="00000000" w:rsidR="00000000" w:rsidRPr="00000000">
        <w:rPr>
          <w:sz w:val="24"/>
          <w:szCs w:val="24"/>
          <w:highlight w:val="white"/>
          <w:rtl w:val="0"/>
        </w:rPr>
        <w:t xml:space="preserve">enhance involvement </w:t>
      </w:r>
      <w:r w:rsidDel="00000000" w:rsidR="00000000" w:rsidRPr="00000000">
        <w:rPr>
          <w:sz w:val="24"/>
          <w:szCs w:val="24"/>
          <w:highlight w:val="white"/>
          <w:rtl w:val="0"/>
        </w:rPr>
        <w:t xml:space="preserve">and </w:t>
      </w:r>
      <w:r w:rsidDel="00000000" w:rsidR="00000000" w:rsidRPr="00000000">
        <w:rPr>
          <w:sz w:val="24"/>
          <w:szCs w:val="24"/>
          <w:highlight w:val="white"/>
          <w:rtl w:val="0"/>
        </w:rPr>
        <w:t xml:space="preserve">enthusiasm. Although I found it challenging with the older children on several occasions, I felt disheartened when they did not respond respectfully. This made me lose confidence in my teaching abilities although as more sessions occurred with these particular students and they became more familiar with me the respect started to grow.  </w:t>
      </w:r>
    </w:p>
    <w:p w:rsidR="00000000" w:rsidDel="00000000" w:rsidP="00000000" w:rsidRDefault="00000000" w:rsidRPr="00000000" w14:paraId="00000022">
      <w:pPr>
        <w:rPr>
          <w:sz w:val="24"/>
          <w:szCs w:val="24"/>
          <w:highlight w:val="white"/>
        </w:rPr>
      </w:pPr>
      <w:r w:rsidDel="00000000" w:rsidR="00000000" w:rsidRPr="00000000">
        <w:rPr>
          <w:rtl w:val="0"/>
        </w:rPr>
      </w:r>
    </w:p>
    <w:p w:rsidR="00000000" w:rsidDel="00000000" w:rsidP="00000000" w:rsidRDefault="00000000" w:rsidRPr="00000000" w14:paraId="00000023">
      <w:pPr>
        <w:spacing w:after="240" w:before="240" w:lineRule="auto"/>
        <w:rPr>
          <w:sz w:val="24"/>
          <w:szCs w:val="24"/>
          <w:highlight w:val="white"/>
        </w:rPr>
      </w:pPr>
      <w:r w:rsidDel="00000000" w:rsidR="00000000" w:rsidRPr="00000000">
        <w:rPr>
          <w:sz w:val="24"/>
          <w:szCs w:val="24"/>
          <w:highlight w:val="white"/>
          <w:rtl w:val="0"/>
        </w:rPr>
        <w:t xml:space="preserve">In addition, </w:t>
      </w:r>
      <w:r w:rsidDel="00000000" w:rsidR="00000000" w:rsidRPr="00000000">
        <w:rPr>
          <w:sz w:val="24"/>
          <w:szCs w:val="24"/>
          <w:highlight w:val="white"/>
          <w:rtl w:val="0"/>
        </w:rPr>
        <w:t xml:space="preserve">there were some small but </w:t>
      </w:r>
      <w:r w:rsidDel="00000000" w:rsidR="00000000" w:rsidRPr="00000000">
        <w:rPr>
          <w:sz w:val="24"/>
          <w:szCs w:val="24"/>
          <w:highlight w:val="white"/>
          <w:rtl w:val="0"/>
        </w:rPr>
        <w:t xml:space="preserve">noteworthy </w:t>
      </w:r>
      <w:r w:rsidDel="00000000" w:rsidR="00000000" w:rsidRPr="00000000">
        <w:rPr>
          <w:sz w:val="24"/>
          <w:szCs w:val="24"/>
          <w:highlight w:val="white"/>
          <w:rtl w:val="0"/>
        </w:rPr>
        <w:t xml:space="preserve">moments </w:t>
      </w:r>
      <w:r w:rsidDel="00000000" w:rsidR="00000000" w:rsidRPr="00000000">
        <w:rPr>
          <w:sz w:val="24"/>
          <w:szCs w:val="24"/>
          <w:highlight w:val="white"/>
          <w:rtl w:val="0"/>
        </w:rPr>
        <w:t xml:space="preserve">when </w:t>
      </w:r>
      <w:r w:rsidDel="00000000" w:rsidR="00000000" w:rsidRPr="00000000">
        <w:rPr>
          <w:sz w:val="24"/>
          <w:szCs w:val="24"/>
          <w:highlight w:val="white"/>
          <w:rtl w:val="0"/>
        </w:rPr>
        <w:t xml:space="preserve">I felt </w:t>
      </w:r>
      <w:r w:rsidDel="00000000" w:rsidR="00000000" w:rsidRPr="00000000">
        <w:rPr>
          <w:sz w:val="24"/>
          <w:szCs w:val="24"/>
          <w:highlight w:val="white"/>
          <w:rtl w:val="0"/>
        </w:rPr>
        <w:t xml:space="preserve">a sense of </w:t>
      </w:r>
      <w:r w:rsidDel="00000000" w:rsidR="00000000" w:rsidRPr="00000000">
        <w:rPr>
          <w:sz w:val="24"/>
          <w:szCs w:val="24"/>
          <w:highlight w:val="white"/>
          <w:rtl w:val="0"/>
        </w:rPr>
        <w:t xml:space="preserve">accomplishment.</w:t>
      </w:r>
      <w:r w:rsidDel="00000000" w:rsidR="00000000" w:rsidRPr="00000000">
        <w:rPr>
          <w:sz w:val="24"/>
          <w:szCs w:val="24"/>
          <w:highlight w:val="white"/>
          <w:rtl w:val="0"/>
        </w:rPr>
        <w:t xml:space="preserve"> For example, one child was </w:t>
      </w:r>
      <w:r w:rsidDel="00000000" w:rsidR="00000000" w:rsidRPr="00000000">
        <w:rPr>
          <w:sz w:val="24"/>
          <w:szCs w:val="24"/>
          <w:highlight w:val="white"/>
          <w:rtl w:val="0"/>
        </w:rPr>
        <w:t xml:space="preserve">having difficulty understanding </w:t>
      </w:r>
      <w:r w:rsidDel="00000000" w:rsidR="00000000" w:rsidRPr="00000000">
        <w:rPr>
          <w:sz w:val="24"/>
          <w:szCs w:val="24"/>
          <w:highlight w:val="white"/>
          <w:rtl w:val="0"/>
        </w:rPr>
        <w:t xml:space="preserve">the concept in rounders that even </w:t>
      </w:r>
      <w:r w:rsidDel="00000000" w:rsidR="00000000" w:rsidRPr="00000000">
        <w:rPr>
          <w:sz w:val="24"/>
          <w:szCs w:val="24"/>
          <w:highlight w:val="white"/>
          <w:rtl w:val="0"/>
        </w:rPr>
        <w:t xml:space="preserve">if </w:t>
      </w:r>
      <w:r w:rsidDel="00000000" w:rsidR="00000000" w:rsidRPr="00000000">
        <w:rPr>
          <w:sz w:val="24"/>
          <w:szCs w:val="24"/>
          <w:highlight w:val="white"/>
          <w:rtl w:val="0"/>
        </w:rPr>
        <w:t xml:space="preserve">a player </w:t>
      </w:r>
      <w:r w:rsidDel="00000000" w:rsidR="00000000" w:rsidRPr="00000000">
        <w:rPr>
          <w:sz w:val="24"/>
          <w:szCs w:val="24"/>
          <w:highlight w:val="white"/>
          <w:rtl w:val="0"/>
        </w:rPr>
        <w:t xml:space="preserve">reaches </w:t>
      </w:r>
      <w:r w:rsidDel="00000000" w:rsidR="00000000" w:rsidRPr="00000000">
        <w:rPr>
          <w:sz w:val="24"/>
          <w:szCs w:val="24"/>
          <w:highlight w:val="white"/>
          <w:rtl w:val="0"/>
        </w:rPr>
        <w:t xml:space="preserve">fourth base, the batter can still </w:t>
      </w:r>
      <w:r w:rsidDel="00000000" w:rsidR="00000000" w:rsidRPr="00000000">
        <w:rPr>
          <w:sz w:val="24"/>
          <w:szCs w:val="24"/>
          <w:highlight w:val="white"/>
          <w:rtl w:val="0"/>
        </w:rPr>
        <w:t xml:space="preserve">advance </w:t>
      </w:r>
      <w:r w:rsidDel="00000000" w:rsidR="00000000" w:rsidRPr="00000000">
        <w:rPr>
          <w:sz w:val="24"/>
          <w:szCs w:val="24"/>
          <w:highlight w:val="white"/>
          <w:rtl w:val="0"/>
        </w:rPr>
        <w:t xml:space="preserve">to third. Despite </w:t>
      </w:r>
      <w:r w:rsidDel="00000000" w:rsidR="00000000" w:rsidRPr="00000000">
        <w:rPr>
          <w:sz w:val="24"/>
          <w:szCs w:val="24"/>
          <w:highlight w:val="white"/>
          <w:rtl w:val="0"/>
        </w:rPr>
        <w:t xml:space="preserve">numerous </w:t>
      </w:r>
      <w:r w:rsidDel="00000000" w:rsidR="00000000" w:rsidRPr="00000000">
        <w:rPr>
          <w:sz w:val="24"/>
          <w:szCs w:val="24"/>
          <w:highlight w:val="white"/>
          <w:rtl w:val="0"/>
        </w:rPr>
        <w:t xml:space="preserve">verbal </w:t>
      </w:r>
      <w:r w:rsidDel="00000000" w:rsidR="00000000" w:rsidRPr="00000000">
        <w:rPr>
          <w:sz w:val="24"/>
          <w:szCs w:val="24"/>
          <w:highlight w:val="white"/>
          <w:rtl w:val="0"/>
        </w:rPr>
        <w:t xml:space="preserve">explanations, </w:t>
      </w:r>
      <w:r w:rsidDel="00000000" w:rsidR="00000000" w:rsidRPr="00000000">
        <w:rPr>
          <w:sz w:val="24"/>
          <w:szCs w:val="24"/>
          <w:highlight w:val="white"/>
          <w:rtl w:val="0"/>
        </w:rPr>
        <w:t xml:space="preserve">he </w:t>
      </w:r>
      <w:r w:rsidDel="00000000" w:rsidR="00000000" w:rsidRPr="00000000">
        <w:rPr>
          <w:sz w:val="24"/>
          <w:szCs w:val="24"/>
          <w:highlight w:val="white"/>
          <w:rtl w:val="0"/>
        </w:rPr>
        <w:t xml:space="preserve">remained confused and agitated. I chose </w:t>
      </w:r>
      <w:r w:rsidDel="00000000" w:rsidR="00000000" w:rsidRPr="00000000">
        <w:rPr>
          <w:sz w:val="24"/>
          <w:szCs w:val="24"/>
          <w:highlight w:val="white"/>
          <w:rtl w:val="0"/>
        </w:rPr>
        <w:t xml:space="preserve">to demonstrate the concept visually by showing him the </w:t>
      </w:r>
      <w:r w:rsidDel="00000000" w:rsidR="00000000" w:rsidRPr="00000000">
        <w:rPr>
          <w:sz w:val="24"/>
          <w:szCs w:val="24"/>
          <w:highlight w:val="white"/>
          <w:rtl w:val="0"/>
        </w:rPr>
        <w:t xml:space="preserve">action </w:t>
      </w:r>
      <w:r w:rsidDel="00000000" w:rsidR="00000000" w:rsidRPr="00000000">
        <w:rPr>
          <w:sz w:val="24"/>
          <w:szCs w:val="24"/>
          <w:highlight w:val="white"/>
          <w:rtl w:val="0"/>
        </w:rPr>
        <w:t xml:space="preserve">and then asking him to </w:t>
      </w:r>
      <w:r w:rsidDel="00000000" w:rsidR="00000000" w:rsidRPr="00000000">
        <w:rPr>
          <w:sz w:val="24"/>
          <w:szCs w:val="24"/>
          <w:highlight w:val="white"/>
          <w:rtl w:val="0"/>
        </w:rPr>
        <w:t xml:space="preserve">imitate </w:t>
      </w:r>
      <w:r w:rsidDel="00000000" w:rsidR="00000000" w:rsidRPr="00000000">
        <w:rPr>
          <w:sz w:val="24"/>
          <w:szCs w:val="24"/>
          <w:highlight w:val="white"/>
          <w:rtl w:val="0"/>
        </w:rPr>
        <w:t xml:space="preserve">it. This approach </w:t>
      </w:r>
      <w:r w:rsidDel="00000000" w:rsidR="00000000" w:rsidRPr="00000000">
        <w:rPr>
          <w:sz w:val="24"/>
          <w:szCs w:val="24"/>
          <w:highlight w:val="white"/>
          <w:rtl w:val="0"/>
        </w:rPr>
        <w:t xml:space="preserve">eventually </w:t>
      </w:r>
      <w:r w:rsidDel="00000000" w:rsidR="00000000" w:rsidRPr="00000000">
        <w:rPr>
          <w:sz w:val="24"/>
          <w:szCs w:val="24"/>
          <w:highlight w:val="white"/>
          <w:rtl w:val="0"/>
        </w:rPr>
        <w:t xml:space="preserve">helped him grasp the </w:t>
      </w:r>
      <w:r w:rsidDel="00000000" w:rsidR="00000000" w:rsidRPr="00000000">
        <w:rPr>
          <w:sz w:val="24"/>
          <w:szCs w:val="24"/>
          <w:highlight w:val="white"/>
          <w:rtl w:val="0"/>
        </w:rPr>
        <w:t xml:space="preserve">concept.</w:t>
      </w:r>
      <w:r w:rsidDel="00000000" w:rsidR="00000000" w:rsidRPr="00000000">
        <w:rPr>
          <w:sz w:val="24"/>
          <w:szCs w:val="24"/>
          <w:highlight w:val="white"/>
          <w:rtl w:val="0"/>
        </w:rPr>
        <w:t xml:space="preserve"> Although it was a </w:t>
      </w:r>
      <w:r w:rsidDel="00000000" w:rsidR="00000000" w:rsidRPr="00000000">
        <w:rPr>
          <w:sz w:val="24"/>
          <w:szCs w:val="24"/>
          <w:highlight w:val="white"/>
          <w:rtl w:val="0"/>
        </w:rPr>
        <w:t xml:space="preserve">minor </w:t>
      </w:r>
      <w:r w:rsidDel="00000000" w:rsidR="00000000" w:rsidRPr="00000000">
        <w:rPr>
          <w:sz w:val="24"/>
          <w:szCs w:val="24"/>
          <w:highlight w:val="white"/>
          <w:rtl w:val="0"/>
        </w:rPr>
        <w:t xml:space="preserve">success, it </w:t>
      </w:r>
      <w:r w:rsidDel="00000000" w:rsidR="00000000" w:rsidRPr="00000000">
        <w:rPr>
          <w:sz w:val="24"/>
          <w:szCs w:val="24"/>
          <w:highlight w:val="white"/>
          <w:rtl w:val="0"/>
        </w:rPr>
        <w:t xml:space="preserve">seemed substantial, </w:t>
      </w:r>
      <w:r w:rsidDel="00000000" w:rsidR="00000000" w:rsidRPr="00000000">
        <w:rPr>
          <w:sz w:val="24"/>
          <w:szCs w:val="24"/>
          <w:highlight w:val="white"/>
          <w:rtl w:val="0"/>
        </w:rPr>
        <w:t xml:space="preserve">especially </w:t>
      </w:r>
      <w:r w:rsidDel="00000000" w:rsidR="00000000" w:rsidRPr="00000000">
        <w:rPr>
          <w:sz w:val="24"/>
          <w:szCs w:val="24"/>
          <w:highlight w:val="white"/>
          <w:rtl w:val="0"/>
        </w:rPr>
        <w:t xml:space="preserve">given that </w:t>
      </w:r>
      <w:r w:rsidDel="00000000" w:rsidR="00000000" w:rsidRPr="00000000">
        <w:rPr>
          <w:sz w:val="24"/>
          <w:szCs w:val="24"/>
          <w:highlight w:val="white"/>
          <w:rtl w:val="0"/>
        </w:rPr>
        <w:t xml:space="preserve">this child was neurodivergent and required more </w:t>
      </w:r>
      <w:r w:rsidDel="00000000" w:rsidR="00000000" w:rsidRPr="00000000">
        <w:rPr>
          <w:sz w:val="24"/>
          <w:szCs w:val="24"/>
          <w:highlight w:val="white"/>
          <w:rtl w:val="0"/>
        </w:rPr>
        <w:t xml:space="preserve">specialised assistance.</w:t>
      </w:r>
      <w:r w:rsidDel="00000000" w:rsidR="00000000" w:rsidRPr="00000000">
        <w:rPr>
          <w:sz w:val="24"/>
          <w:szCs w:val="24"/>
          <w:highlight w:val="white"/>
          <w:rtl w:val="0"/>
        </w:rPr>
        <w:t xml:space="preserve"> It was</w:t>
      </w:r>
      <w:r w:rsidDel="00000000" w:rsidR="00000000" w:rsidRPr="00000000">
        <w:rPr>
          <w:sz w:val="24"/>
          <w:szCs w:val="24"/>
          <w:highlight w:val="white"/>
          <w:rtl w:val="0"/>
        </w:rPr>
        <w:t xml:space="preserve"> a small but rewarding moment </w:t>
      </w:r>
      <w:r w:rsidDel="00000000" w:rsidR="00000000" w:rsidRPr="00000000">
        <w:rPr>
          <w:sz w:val="24"/>
          <w:szCs w:val="24"/>
          <w:highlight w:val="white"/>
          <w:rtl w:val="0"/>
        </w:rPr>
        <w:t xml:space="preserve">for both him and </w:t>
      </w:r>
      <w:r w:rsidDel="00000000" w:rsidR="00000000" w:rsidRPr="00000000">
        <w:rPr>
          <w:sz w:val="24"/>
          <w:szCs w:val="24"/>
          <w:highlight w:val="white"/>
          <w:rtl w:val="0"/>
        </w:rPr>
        <w:t xml:space="preserve">myself, emphasising that everyone has different learning styles and in this instance visual learning was the best option for this child.</w:t>
      </w:r>
    </w:p>
    <w:p w:rsidR="00000000" w:rsidDel="00000000" w:rsidP="00000000" w:rsidRDefault="00000000" w:rsidRPr="00000000" w14:paraId="00000024">
      <w:pPr>
        <w:spacing w:after="240" w:before="240" w:lineRule="auto"/>
        <w:rPr>
          <w:sz w:val="24"/>
          <w:szCs w:val="24"/>
          <w:highlight w:val="white"/>
        </w:rPr>
      </w:pPr>
      <w:r w:rsidDel="00000000" w:rsidR="00000000" w:rsidRPr="00000000">
        <w:rPr>
          <w:sz w:val="24"/>
          <w:szCs w:val="24"/>
          <w:highlight w:val="white"/>
          <w:rtl w:val="0"/>
        </w:rPr>
        <w:t xml:space="preserve"> Amidst all the positives and negatives of my placement throughout the whole placement I felt very overwhelmed due to trying to balance my responsibilities of  being a mum of four, working part -time, being a full-time student and completing this placement. Having said that, it also gave me time to reflect on why I am doing this - to create a better future for my family.</w:t>
      </w:r>
      <w:r w:rsidDel="00000000" w:rsidR="00000000" w:rsidRPr="00000000">
        <w:rPr>
          <w:rtl w:val="0"/>
        </w:rPr>
      </w:r>
    </w:p>
    <w:p w:rsidR="00000000" w:rsidDel="00000000" w:rsidP="00000000" w:rsidRDefault="00000000" w:rsidRPr="00000000" w14:paraId="00000025">
      <w:pPr>
        <w:rPr>
          <w:u w:val="single"/>
        </w:rPr>
      </w:pPr>
      <w:r w:rsidDel="00000000" w:rsidR="00000000" w:rsidRPr="00000000">
        <w:rPr>
          <w:rtl w:val="0"/>
        </w:rPr>
      </w:r>
    </w:p>
    <w:p w:rsidR="00000000" w:rsidDel="00000000" w:rsidP="00000000" w:rsidRDefault="00000000" w:rsidRPr="00000000" w14:paraId="00000026">
      <w:pPr>
        <w:rPr>
          <w:u w:val="single"/>
        </w:rPr>
      </w:pPr>
      <w:r w:rsidDel="00000000" w:rsidR="00000000" w:rsidRPr="00000000">
        <w:rPr>
          <w:rtl w:val="0"/>
        </w:rPr>
      </w:r>
    </w:p>
    <w:p w:rsidR="00000000" w:rsidDel="00000000" w:rsidP="00000000" w:rsidRDefault="00000000" w:rsidRPr="00000000" w14:paraId="00000027">
      <w:pPr>
        <w:rPr>
          <w:b w:val="1"/>
          <w:u w:val="single"/>
        </w:rPr>
      </w:pPr>
      <w:r w:rsidDel="00000000" w:rsidR="00000000" w:rsidRPr="00000000">
        <w:rPr>
          <w:rtl w:val="0"/>
        </w:rPr>
      </w:r>
    </w:p>
    <w:p w:rsidR="00000000" w:rsidDel="00000000" w:rsidP="00000000" w:rsidRDefault="00000000" w:rsidRPr="00000000" w14:paraId="00000028">
      <w:pPr>
        <w:rPr>
          <w:b w:val="1"/>
          <w:u w:val="single"/>
        </w:rPr>
      </w:pPr>
      <w:r w:rsidDel="00000000" w:rsidR="00000000" w:rsidRPr="00000000">
        <w:rPr>
          <w:b w:val="1"/>
          <w:u w:val="single"/>
          <w:rtl w:val="0"/>
        </w:rPr>
        <w:t xml:space="preserve">Evaluation </w:t>
      </w:r>
    </w:p>
    <w:p w:rsidR="00000000" w:rsidDel="00000000" w:rsidP="00000000" w:rsidRDefault="00000000" w:rsidRPr="00000000" w14:paraId="00000029">
      <w:pPr>
        <w:rPr>
          <w:u w:val="single"/>
        </w:rPr>
      </w:pPr>
      <w:r w:rsidDel="00000000" w:rsidR="00000000" w:rsidRPr="00000000">
        <w:rPr>
          <w:rtl w:val="0"/>
        </w:rPr>
      </w:r>
    </w:p>
    <w:p w:rsidR="00000000" w:rsidDel="00000000" w:rsidP="00000000" w:rsidRDefault="00000000" w:rsidRPr="00000000" w14:paraId="0000002A">
      <w:pPr>
        <w:rPr>
          <w:sz w:val="24"/>
          <w:szCs w:val="24"/>
          <w:highlight w:val="white"/>
        </w:rPr>
      </w:pPr>
      <w:r w:rsidDel="00000000" w:rsidR="00000000" w:rsidRPr="00000000">
        <w:rPr>
          <w:sz w:val="24"/>
          <w:szCs w:val="24"/>
          <w:highlight w:val="white"/>
          <w:rtl w:val="0"/>
        </w:rPr>
        <w:t xml:space="preserve">Overall, </w:t>
      </w:r>
      <w:r w:rsidDel="00000000" w:rsidR="00000000" w:rsidRPr="00000000">
        <w:rPr>
          <w:sz w:val="24"/>
          <w:szCs w:val="24"/>
          <w:highlight w:val="white"/>
          <w:rtl w:val="0"/>
        </w:rPr>
        <w:t xml:space="preserve">my placement experience was </w:t>
      </w:r>
      <w:r w:rsidDel="00000000" w:rsidR="00000000" w:rsidRPr="00000000">
        <w:rPr>
          <w:sz w:val="24"/>
          <w:szCs w:val="24"/>
          <w:highlight w:val="white"/>
          <w:rtl w:val="0"/>
        </w:rPr>
        <w:t xml:space="preserve">enjoyable </w:t>
      </w:r>
      <w:r w:rsidDel="00000000" w:rsidR="00000000" w:rsidRPr="00000000">
        <w:rPr>
          <w:sz w:val="24"/>
          <w:szCs w:val="24"/>
          <w:highlight w:val="white"/>
          <w:rtl w:val="0"/>
        </w:rPr>
        <w:t xml:space="preserve">and </w:t>
      </w:r>
      <w:r w:rsidDel="00000000" w:rsidR="00000000" w:rsidRPr="00000000">
        <w:rPr>
          <w:sz w:val="24"/>
          <w:szCs w:val="24"/>
          <w:highlight w:val="white"/>
          <w:rtl w:val="0"/>
        </w:rPr>
        <w:t xml:space="preserve">extremely helpful to </w:t>
      </w:r>
      <w:r w:rsidDel="00000000" w:rsidR="00000000" w:rsidRPr="00000000">
        <w:rPr>
          <w:sz w:val="24"/>
          <w:szCs w:val="24"/>
          <w:highlight w:val="white"/>
          <w:rtl w:val="0"/>
        </w:rPr>
        <w:t xml:space="preserve">my development as a future PE teacher.</w:t>
      </w:r>
      <w:r w:rsidDel="00000000" w:rsidR="00000000" w:rsidRPr="00000000">
        <w:rPr>
          <w:sz w:val="24"/>
          <w:szCs w:val="24"/>
          <w:highlight w:val="white"/>
          <w:rtl w:val="0"/>
        </w:rPr>
        <w:t xml:space="preserve"> The opportunity to </w:t>
      </w:r>
      <w:r w:rsidDel="00000000" w:rsidR="00000000" w:rsidRPr="00000000">
        <w:rPr>
          <w:sz w:val="24"/>
          <w:szCs w:val="24"/>
          <w:highlight w:val="white"/>
          <w:rtl w:val="0"/>
        </w:rPr>
        <w:t xml:space="preserve">watch </w:t>
      </w:r>
      <w:r w:rsidDel="00000000" w:rsidR="00000000" w:rsidRPr="00000000">
        <w:rPr>
          <w:sz w:val="24"/>
          <w:szCs w:val="24"/>
          <w:highlight w:val="white"/>
          <w:rtl w:val="0"/>
        </w:rPr>
        <w:t xml:space="preserve">and </w:t>
      </w:r>
      <w:r w:rsidDel="00000000" w:rsidR="00000000" w:rsidRPr="00000000">
        <w:rPr>
          <w:sz w:val="24"/>
          <w:szCs w:val="24"/>
          <w:highlight w:val="white"/>
          <w:rtl w:val="0"/>
        </w:rPr>
        <w:t xml:space="preserve">engage </w:t>
      </w:r>
      <w:r w:rsidDel="00000000" w:rsidR="00000000" w:rsidRPr="00000000">
        <w:rPr>
          <w:sz w:val="24"/>
          <w:szCs w:val="24"/>
          <w:highlight w:val="white"/>
          <w:rtl w:val="0"/>
        </w:rPr>
        <w:t xml:space="preserve">in </w:t>
      </w:r>
      <w:r w:rsidDel="00000000" w:rsidR="00000000" w:rsidRPr="00000000">
        <w:rPr>
          <w:sz w:val="24"/>
          <w:szCs w:val="24"/>
          <w:highlight w:val="white"/>
          <w:rtl w:val="0"/>
        </w:rPr>
        <w:t xml:space="preserve">actual educational settings </w:t>
      </w:r>
      <w:r w:rsidDel="00000000" w:rsidR="00000000" w:rsidRPr="00000000">
        <w:rPr>
          <w:sz w:val="24"/>
          <w:szCs w:val="24"/>
          <w:highlight w:val="white"/>
          <w:rtl w:val="0"/>
        </w:rPr>
        <w:t xml:space="preserve">was an </w:t>
      </w:r>
      <w:r w:rsidDel="00000000" w:rsidR="00000000" w:rsidRPr="00000000">
        <w:rPr>
          <w:sz w:val="24"/>
          <w:szCs w:val="24"/>
          <w:highlight w:val="white"/>
          <w:rtl w:val="0"/>
        </w:rPr>
        <w:t xml:space="preserve">important part of my future career development. The observations allowed me  </w:t>
      </w:r>
      <w:r w:rsidDel="00000000" w:rsidR="00000000" w:rsidRPr="00000000">
        <w:rPr>
          <w:sz w:val="24"/>
          <w:szCs w:val="24"/>
          <w:highlight w:val="white"/>
          <w:rtl w:val="0"/>
        </w:rPr>
        <w:t xml:space="preserve">to </w:t>
      </w:r>
      <w:r w:rsidDel="00000000" w:rsidR="00000000" w:rsidRPr="00000000">
        <w:rPr>
          <w:sz w:val="24"/>
          <w:szCs w:val="24"/>
          <w:highlight w:val="white"/>
          <w:rtl w:val="0"/>
        </w:rPr>
        <w:t xml:space="preserve">bridge the gap between theory </w:t>
      </w:r>
      <w:r w:rsidDel="00000000" w:rsidR="00000000" w:rsidRPr="00000000">
        <w:rPr>
          <w:sz w:val="24"/>
          <w:szCs w:val="24"/>
          <w:highlight w:val="white"/>
          <w:rtl w:val="0"/>
        </w:rPr>
        <w:t xml:space="preserve">and application in real </w:t>
      </w:r>
      <w:r w:rsidDel="00000000" w:rsidR="00000000" w:rsidRPr="00000000">
        <w:rPr>
          <w:sz w:val="24"/>
          <w:szCs w:val="24"/>
          <w:highlight w:val="white"/>
          <w:rtl w:val="0"/>
        </w:rPr>
        <w:t xml:space="preserve">life context.</w:t>
      </w:r>
      <w:r w:rsidDel="00000000" w:rsidR="00000000" w:rsidRPr="00000000">
        <w:rPr>
          <w:rtl w:val="0"/>
        </w:rPr>
      </w:r>
    </w:p>
    <w:p w:rsidR="00000000" w:rsidDel="00000000" w:rsidP="00000000" w:rsidRDefault="00000000" w:rsidRPr="00000000" w14:paraId="0000002B">
      <w:pPr>
        <w:spacing w:after="240" w:before="240" w:lineRule="auto"/>
        <w:rPr>
          <w:sz w:val="24"/>
          <w:szCs w:val="24"/>
          <w:highlight w:val="white"/>
        </w:rPr>
      </w:pPr>
      <w:r w:rsidDel="00000000" w:rsidR="00000000" w:rsidRPr="00000000">
        <w:rPr>
          <w:sz w:val="24"/>
          <w:szCs w:val="24"/>
          <w:highlight w:val="white"/>
          <w:rtl w:val="0"/>
        </w:rPr>
        <w:t xml:space="preserve">It also taught me how to approach various </w:t>
      </w:r>
      <w:r w:rsidDel="00000000" w:rsidR="00000000" w:rsidRPr="00000000">
        <w:rPr>
          <w:sz w:val="24"/>
          <w:szCs w:val="24"/>
          <w:highlight w:val="white"/>
          <w:rtl w:val="0"/>
        </w:rPr>
        <w:t xml:space="preserve">circumstances, as well as </w:t>
      </w:r>
      <w:r w:rsidDel="00000000" w:rsidR="00000000" w:rsidRPr="00000000">
        <w:rPr>
          <w:sz w:val="24"/>
          <w:szCs w:val="24"/>
          <w:highlight w:val="white"/>
          <w:rtl w:val="0"/>
        </w:rPr>
        <w:t xml:space="preserve">how </w:t>
      </w:r>
      <w:r w:rsidDel="00000000" w:rsidR="00000000" w:rsidRPr="00000000">
        <w:rPr>
          <w:sz w:val="24"/>
          <w:szCs w:val="24"/>
          <w:highlight w:val="white"/>
          <w:rtl w:val="0"/>
        </w:rPr>
        <w:t xml:space="preserve">not to </w:t>
      </w:r>
      <w:r w:rsidDel="00000000" w:rsidR="00000000" w:rsidRPr="00000000">
        <w:rPr>
          <w:sz w:val="24"/>
          <w:szCs w:val="24"/>
          <w:highlight w:val="white"/>
          <w:rtl w:val="0"/>
        </w:rPr>
        <w:t xml:space="preserve">approach </w:t>
      </w:r>
      <w:r w:rsidDel="00000000" w:rsidR="00000000" w:rsidRPr="00000000">
        <w:rPr>
          <w:sz w:val="24"/>
          <w:szCs w:val="24"/>
          <w:highlight w:val="white"/>
          <w:rtl w:val="0"/>
        </w:rPr>
        <w:t xml:space="preserve">them.</w:t>
      </w:r>
      <w:r w:rsidDel="00000000" w:rsidR="00000000" w:rsidRPr="00000000">
        <w:rPr>
          <w:sz w:val="24"/>
          <w:szCs w:val="24"/>
          <w:highlight w:val="white"/>
          <w:rtl w:val="0"/>
        </w:rPr>
        <w:t xml:space="preserve"> One </w:t>
      </w:r>
      <w:r w:rsidDel="00000000" w:rsidR="00000000" w:rsidRPr="00000000">
        <w:rPr>
          <w:sz w:val="24"/>
          <w:szCs w:val="24"/>
          <w:highlight w:val="white"/>
          <w:rtl w:val="0"/>
        </w:rPr>
        <w:t xml:space="preserve">significant insight I've acquired from </w:t>
      </w:r>
      <w:r w:rsidDel="00000000" w:rsidR="00000000" w:rsidRPr="00000000">
        <w:rPr>
          <w:sz w:val="24"/>
          <w:szCs w:val="24"/>
          <w:highlight w:val="white"/>
          <w:rtl w:val="0"/>
        </w:rPr>
        <w:t xml:space="preserve">this experience is that you must have a </w:t>
      </w:r>
      <w:r w:rsidDel="00000000" w:rsidR="00000000" w:rsidRPr="00000000">
        <w:rPr>
          <w:sz w:val="24"/>
          <w:szCs w:val="24"/>
          <w:highlight w:val="white"/>
          <w:rtl w:val="0"/>
        </w:rPr>
        <w:t xml:space="preserve">composed energy </w:t>
      </w:r>
      <w:r w:rsidDel="00000000" w:rsidR="00000000" w:rsidRPr="00000000">
        <w:rPr>
          <w:sz w:val="24"/>
          <w:szCs w:val="24"/>
          <w:highlight w:val="white"/>
          <w:rtl w:val="0"/>
        </w:rPr>
        <w:t xml:space="preserve">about you </w:t>
      </w:r>
      <w:r w:rsidDel="00000000" w:rsidR="00000000" w:rsidRPr="00000000">
        <w:rPr>
          <w:sz w:val="24"/>
          <w:szCs w:val="24"/>
          <w:highlight w:val="white"/>
          <w:rtl w:val="0"/>
        </w:rPr>
        <w:t xml:space="preserve">when dealing </w:t>
      </w:r>
      <w:r w:rsidDel="00000000" w:rsidR="00000000" w:rsidRPr="00000000">
        <w:rPr>
          <w:sz w:val="24"/>
          <w:szCs w:val="24"/>
          <w:highlight w:val="white"/>
          <w:rtl w:val="0"/>
        </w:rPr>
        <w:t xml:space="preserve">with the children. I </w:t>
      </w:r>
      <w:r w:rsidDel="00000000" w:rsidR="00000000" w:rsidRPr="00000000">
        <w:rPr>
          <w:sz w:val="24"/>
          <w:szCs w:val="24"/>
          <w:highlight w:val="white"/>
          <w:rtl w:val="0"/>
        </w:rPr>
        <w:t xml:space="preserve">also </w:t>
      </w:r>
      <w:r w:rsidDel="00000000" w:rsidR="00000000" w:rsidRPr="00000000">
        <w:rPr>
          <w:sz w:val="24"/>
          <w:szCs w:val="24"/>
          <w:highlight w:val="white"/>
          <w:rtl w:val="0"/>
        </w:rPr>
        <w:t xml:space="preserve">believe that knowledge is power in physical education, and behaviour management strategies are </w:t>
      </w:r>
      <w:r w:rsidDel="00000000" w:rsidR="00000000" w:rsidRPr="00000000">
        <w:rPr>
          <w:sz w:val="24"/>
          <w:szCs w:val="24"/>
          <w:highlight w:val="white"/>
          <w:rtl w:val="0"/>
        </w:rPr>
        <w:t xml:space="preserve">what distinguishes between </w:t>
      </w:r>
      <w:r w:rsidDel="00000000" w:rsidR="00000000" w:rsidRPr="00000000">
        <w:rPr>
          <w:sz w:val="24"/>
          <w:szCs w:val="24"/>
          <w:highlight w:val="white"/>
          <w:rtl w:val="0"/>
        </w:rPr>
        <w:t xml:space="preserve">a lesson </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that goes well and one that </w:t>
      </w:r>
      <w:r w:rsidDel="00000000" w:rsidR="00000000" w:rsidRPr="00000000">
        <w:rPr>
          <w:sz w:val="24"/>
          <w:szCs w:val="24"/>
          <w:highlight w:val="white"/>
          <w:rtl w:val="0"/>
        </w:rPr>
        <w:t xml:space="preserve">doesn't.</w:t>
      </w:r>
      <w:r w:rsidDel="00000000" w:rsidR="00000000" w:rsidRPr="00000000">
        <w:rPr>
          <w:sz w:val="24"/>
          <w:szCs w:val="24"/>
          <w:highlight w:val="white"/>
          <w:rtl w:val="0"/>
        </w:rPr>
        <w:t xml:space="preserve"> </w:t>
      </w:r>
    </w:p>
    <w:p w:rsidR="00000000" w:rsidDel="00000000" w:rsidP="00000000" w:rsidRDefault="00000000" w:rsidRPr="00000000" w14:paraId="0000002C">
      <w:pPr>
        <w:spacing w:after="240" w:before="240" w:lineRule="auto"/>
        <w:rPr>
          <w:sz w:val="24"/>
          <w:szCs w:val="24"/>
          <w:highlight w:val="white"/>
        </w:rPr>
      </w:pPr>
      <w:r w:rsidDel="00000000" w:rsidR="00000000" w:rsidRPr="00000000">
        <w:rPr>
          <w:sz w:val="24"/>
          <w:szCs w:val="24"/>
          <w:highlight w:val="white"/>
          <w:rtl w:val="0"/>
        </w:rPr>
        <w:t xml:space="preserve">Furthermore, working</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with </w:t>
      </w:r>
      <w:r w:rsidDel="00000000" w:rsidR="00000000" w:rsidRPr="00000000">
        <w:rPr>
          <w:sz w:val="24"/>
          <w:szCs w:val="24"/>
          <w:highlight w:val="white"/>
          <w:rtl w:val="0"/>
        </w:rPr>
        <w:t xml:space="preserve">other </w:t>
      </w:r>
      <w:r w:rsidDel="00000000" w:rsidR="00000000" w:rsidRPr="00000000">
        <w:rPr>
          <w:sz w:val="24"/>
          <w:szCs w:val="24"/>
          <w:highlight w:val="white"/>
          <w:rtl w:val="0"/>
        </w:rPr>
        <w:t xml:space="preserve">teachers, such as the teaching assistant, </w:t>
      </w:r>
      <w:r w:rsidDel="00000000" w:rsidR="00000000" w:rsidRPr="00000000">
        <w:rPr>
          <w:sz w:val="24"/>
          <w:szCs w:val="24"/>
          <w:highlight w:val="white"/>
          <w:rtl w:val="0"/>
        </w:rPr>
        <w:t xml:space="preserve">head of department, and WRU  officers, </w:t>
      </w:r>
      <w:r w:rsidDel="00000000" w:rsidR="00000000" w:rsidRPr="00000000">
        <w:rPr>
          <w:sz w:val="24"/>
          <w:szCs w:val="24"/>
          <w:highlight w:val="white"/>
          <w:rtl w:val="0"/>
        </w:rPr>
        <w:t xml:space="preserve">provided </w:t>
      </w:r>
      <w:r w:rsidDel="00000000" w:rsidR="00000000" w:rsidRPr="00000000">
        <w:rPr>
          <w:sz w:val="24"/>
          <w:szCs w:val="24"/>
          <w:highlight w:val="white"/>
          <w:rtl w:val="0"/>
        </w:rPr>
        <w:t xml:space="preserve">me with a </w:t>
      </w:r>
      <w:r w:rsidDel="00000000" w:rsidR="00000000" w:rsidRPr="00000000">
        <w:rPr>
          <w:sz w:val="24"/>
          <w:szCs w:val="24"/>
          <w:highlight w:val="white"/>
          <w:rtl w:val="0"/>
        </w:rPr>
        <w:t xml:space="preserve">diverse </w:t>
      </w:r>
      <w:r w:rsidDel="00000000" w:rsidR="00000000" w:rsidRPr="00000000">
        <w:rPr>
          <w:sz w:val="24"/>
          <w:szCs w:val="24"/>
          <w:highlight w:val="white"/>
          <w:rtl w:val="0"/>
        </w:rPr>
        <w:t xml:space="preserve">range of teaching methods and strategies</w:t>
      </w:r>
      <w:r w:rsidDel="00000000" w:rsidR="00000000" w:rsidRPr="00000000">
        <w:rPr>
          <w:sz w:val="24"/>
          <w:szCs w:val="24"/>
          <w:highlight w:val="white"/>
          <w:rtl w:val="0"/>
        </w:rPr>
        <w:t xml:space="preserve">, broadening </w:t>
      </w:r>
      <w:r w:rsidDel="00000000" w:rsidR="00000000" w:rsidRPr="00000000">
        <w:rPr>
          <w:sz w:val="24"/>
          <w:szCs w:val="24"/>
          <w:highlight w:val="white"/>
          <w:rtl w:val="0"/>
        </w:rPr>
        <w:t xml:space="preserve">my </w:t>
      </w:r>
      <w:r w:rsidDel="00000000" w:rsidR="00000000" w:rsidRPr="00000000">
        <w:rPr>
          <w:sz w:val="24"/>
          <w:szCs w:val="24"/>
          <w:highlight w:val="white"/>
          <w:rtl w:val="0"/>
        </w:rPr>
        <w:t xml:space="preserve">knowledge </w:t>
      </w:r>
      <w:r w:rsidDel="00000000" w:rsidR="00000000" w:rsidRPr="00000000">
        <w:rPr>
          <w:sz w:val="24"/>
          <w:szCs w:val="24"/>
          <w:highlight w:val="white"/>
          <w:rtl w:val="0"/>
        </w:rPr>
        <w:t xml:space="preserve">and teaching me how school dynamics </w:t>
      </w:r>
      <w:r w:rsidDel="00000000" w:rsidR="00000000" w:rsidRPr="00000000">
        <w:rPr>
          <w:sz w:val="24"/>
          <w:szCs w:val="24"/>
          <w:highlight w:val="white"/>
          <w:rtl w:val="0"/>
        </w:rPr>
        <w:t xml:space="preserve">operate.</w:t>
      </w:r>
      <w:r w:rsidDel="00000000" w:rsidR="00000000" w:rsidRPr="00000000">
        <w:rPr>
          <w:sz w:val="24"/>
          <w:szCs w:val="24"/>
          <w:highlight w:val="white"/>
          <w:rtl w:val="0"/>
        </w:rPr>
        <w:t xml:space="preserve"> In addition, </w:t>
      </w:r>
      <w:r w:rsidDel="00000000" w:rsidR="00000000" w:rsidRPr="00000000">
        <w:rPr>
          <w:sz w:val="24"/>
          <w:szCs w:val="24"/>
          <w:highlight w:val="white"/>
          <w:rtl w:val="0"/>
        </w:rPr>
        <w:t xml:space="preserve">I was particularly interested in how teachers </w:t>
      </w:r>
      <w:r w:rsidDel="00000000" w:rsidR="00000000" w:rsidRPr="00000000">
        <w:rPr>
          <w:sz w:val="24"/>
          <w:szCs w:val="24"/>
          <w:highlight w:val="white"/>
          <w:rtl w:val="0"/>
        </w:rPr>
        <w:t xml:space="preserve">adjusted </w:t>
      </w:r>
      <w:r w:rsidDel="00000000" w:rsidR="00000000" w:rsidRPr="00000000">
        <w:rPr>
          <w:sz w:val="24"/>
          <w:szCs w:val="24"/>
          <w:highlight w:val="white"/>
          <w:rtl w:val="0"/>
        </w:rPr>
        <w:t xml:space="preserve">their lessons to their </w:t>
      </w:r>
      <w:r w:rsidDel="00000000" w:rsidR="00000000" w:rsidRPr="00000000">
        <w:rPr>
          <w:sz w:val="24"/>
          <w:szCs w:val="24"/>
          <w:highlight w:val="white"/>
          <w:rtl w:val="0"/>
        </w:rPr>
        <w:t xml:space="preserve">pupils' </w:t>
      </w:r>
      <w:r w:rsidDel="00000000" w:rsidR="00000000" w:rsidRPr="00000000">
        <w:rPr>
          <w:sz w:val="24"/>
          <w:szCs w:val="24"/>
          <w:highlight w:val="white"/>
          <w:rtl w:val="0"/>
        </w:rPr>
        <w:t xml:space="preserve">needs and </w:t>
      </w:r>
      <w:r w:rsidDel="00000000" w:rsidR="00000000" w:rsidRPr="00000000">
        <w:rPr>
          <w:sz w:val="24"/>
          <w:szCs w:val="24"/>
          <w:highlight w:val="white"/>
          <w:rtl w:val="0"/>
        </w:rPr>
        <w:t xml:space="preserve">skills, to create an i</w:t>
      </w:r>
      <w:r w:rsidDel="00000000" w:rsidR="00000000" w:rsidRPr="00000000">
        <w:rPr>
          <w:sz w:val="24"/>
          <w:szCs w:val="24"/>
          <w:highlight w:val="white"/>
          <w:rtl w:val="0"/>
        </w:rPr>
        <w:t xml:space="preserve">nclusive environment.</w:t>
      </w:r>
    </w:p>
    <w:p w:rsidR="00000000" w:rsidDel="00000000" w:rsidP="00000000" w:rsidRDefault="00000000" w:rsidRPr="00000000" w14:paraId="0000002D">
      <w:pPr>
        <w:spacing w:after="240" w:before="240" w:lineRule="auto"/>
        <w:rPr/>
      </w:pPr>
      <w:r w:rsidDel="00000000" w:rsidR="00000000" w:rsidRPr="00000000">
        <w:rPr>
          <w:sz w:val="24"/>
          <w:szCs w:val="24"/>
          <w:highlight w:val="white"/>
          <w:rtl w:val="0"/>
        </w:rPr>
        <w:t xml:space="preserve">I </w:t>
      </w:r>
      <w:r w:rsidDel="00000000" w:rsidR="00000000" w:rsidRPr="00000000">
        <w:rPr>
          <w:sz w:val="24"/>
          <w:szCs w:val="24"/>
          <w:highlight w:val="white"/>
          <w:rtl w:val="0"/>
        </w:rPr>
        <w:t xml:space="preserve">recognised </w:t>
      </w:r>
      <w:r w:rsidDel="00000000" w:rsidR="00000000" w:rsidRPr="00000000">
        <w:rPr>
          <w:sz w:val="24"/>
          <w:szCs w:val="24"/>
          <w:highlight w:val="white"/>
          <w:rtl w:val="0"/>
        </w:rPr>
        <w:t xml:space="preserve">that the lessons that went </w:t>
      </w:r>
      <w:r w:rsidDel="00000000" w:rsidR="00000000" w:rsidRPr="00000000">
        <w:rPr>
          <w:sz w:val="24"/>
          <w:szCs w:val="24"/>
          <w:highlight w:val="white"/>
          <w:rtl w:val="0"/>
        </w:rPr>
        <w:t xml:space="preserve">well </w:t>
      </w:r>
      <w:r w:rsidDel="00000000" w:rsidR="00000000" w:rsidRPr="00000000">
        <w:rPr>
          <w:sz w:val="24"/>
          <w:szCs w:val="24"/>
          <w:highlight w:val="white"/>
          <w:rtl w:val="0"/>
        </w:rPr>
        <w:t xml:space="preserve">were </w:t>
      </w:r>
      <w:r w:rsidDel="00000000" w:rsidR="00000000" w:rsidRPr="00000000">
        <w:rPr>
          <w:sz w:val="24"/>
          <w:szCs w:val="24"/>
          <w:highlight w:val="white"/>
          <w:rtl w:val="0"/>
        </w:rPr>
        <w:t xml:space="preserve">those </w:t>
      </w:r>
      <w:r w:rsidDel="00000000" w:rsidR="00000000" w:rsidRPr="00000000">
        <w:rPr>
          <w:sz w:val="24"/>
          <w:szCs w:val="24"/>
          <w:highlight w:val="white"/>
          <w:rtl w:val="0"/>
        </w:rPr>
        <w:t xml:space="preserve">in </w:t>
      </w:r>
      <w:r w:rsidDel="00000000" w:rsidR="00000000" w:rsidRPr="00000000">
        <w:rPr>
          <w:sz w:val="24"/>
          <w:szCs w:val="24"/>
          <w:highlight w:val="white"/>
          <w:rtl w:val="0"/>
        </w:rPr>
        <w:t xml:space="preserve">which </w:t>
      </w:r>
      <w:r w:rsidDel="00000000" w:rsidR="00000000" w:rsidRPr="00000000">
        <w:rPr>
          <w:sz w:val="24"/>
          <w:szCs w:val="24"/>
          <w:highlight w:val="white"/>
          <w:rtl w:val="0"/>
        </w:rPr>
        <w:t xml:space="preserve">teachers </w:t>
      </w:r>
      <w:r w:rsidDel="00000000" w:rsidR="00000000" w:rsidRPr="00000000">
        <w:rPr>
          <w:sz w:val="24"/>
          <w:szCs w:val="24"/>
          <w:highlight w:val="white"/>
          <w:rtl w:val="0"/>
        </w:rPr>
        <w:t xml:space="preserve">provided students with greater autonomy </w:t>
      </w:r>
      <w:r w:rsidDel="00000000" w:rsidR="00000000" w:rsidRPr="00000000">
        <w:rPr>
          <w:sz w:val="24"/>
          <w:szCs w:val="24"/>
          <w:highlight w:val="white"/>
          <w:rtl w:val="0"/>
        </w:rPr>
        <w:t xml:space="preserve">in what they could do. </w:t>
      </w:r>
      <w:r w:rsidDel="00000000" w:rsidR="00000000" w:rsidRPr="00000000">
        <w:rPr>
          <w:sz w:val="24"/>
          <w:szCs w:val="24"/>
          <w:highlight w:val="white"/>
          <w:rtl w:val="0"/>
        </w:rPr>
        <w:t xml:space="preserve">Allowing students </w:t>
      </w:r>
      <w:r w:rsidDel="00000000" w:rsidR="00000000" w:rsidRPr="00000000">
        <w:rPr>
          <w:sz w:val="24"/>
          <w:szCs w:val="24"/>
          <w:highlight w:val="white"/>
          <w:rtl w:val="0"/>
        </w:rPr>
        <w:t xml:space="preserve">to choose </w:t>
      </w:r>
      <w:r w:rsidDel="00000000" w:rsidR="00000000" w:rsidRPr="00000000">
        <w:rPr>
          <w:sz w:val="24"/>
          <w:szCs w:val="24"/>
          <w:highlight w:val="white"/>
          <w:rtl w:val="0"/>
        </w:rPr>
        <w:t xml:space="preserve">their own </w:t>
      </w:r>
      <w:r w:rsidDel="00000000" w:rsidR="00000000" w:rsidRPr="00000000">
        <w:rPr>
          <w:sz w:val="24"/>
          <w:szCs w:val="24"/>
          <w:highlight w:val="white"/>
          <w:rtl w:val="0"/>
        </w:rPr>
        <w:t xml:space="preserve">activities, within reason, </w:t>
      </w:r>
      <w:r w:rsidDel="00000000" w:rsidR="00000000" w:rsidRPr="00000000">
        <w:rPr>
          <w:sz w:val="24"/>
          <w:szCs w:val="24"/>
          <w:highlight w:val="white"/>
          <w:rtl w:val="0"/>
        </w:rPr>
        <w:t xml:space="preserve">seems </w:t>
      </w:r>
      <w:r w:rsidDel="00000000" w:rsidR="00000000" w:rsidRPr="00000000">
        <w:rPr>
          <w:sz w:val="24"/>
          <w:szCs w:val="24"/>
          <w:highlight w:val="white"/>
          <w:rtl w:val="0"/>
        </w:rPr>
        <w:t xml:space="preserve">to keep them more </w:t>
      </w:r>
      <w:r w:rsidDel="00000000" w:rsidR="00000000" w:rsidRPr="00000000">
        <w:rPr>
          <w:sz w:val="24"/>
          <w:szCs w:val="24"/>
          <w:highlight w:val="white"/>
          <w:rtl w:val="0"/>
        </w:rPr>
        <w:t xml:space="preserve">involved </w:t>
      </w:r>
      <w:r w:rsidDel="00000000" w:rsidR="00000000" w:rsidRPr="00000000">
        <w:rPr>
          <w:sz w:val="24"/>
          <w:szCs w:val="24"/>
          <w:highlight w:val="white"/>
          <w:rtl w:val="0"/>
        </w:rPr>
        <w:t xml:space="preserve">and </w:t>
      </w:r>
      <w:r w:rsidDel="00000000" w:rsidR="00000000" w:rsidRPr="00000000">
        <w:rPr>
          <w:sz w:val="24"/>
          <w:szCs w:val="24"/>
          <w:highlight w:val="white"/>
          <w:rtl w:val="0"/>
        </w:rPr>
        <w:t xml:space="preserve">enthusiastic than </w:t>
      </w:r>
      <w:r w:rsidDel="00000000" w:rsidR="00000000" w:rsidRPr="00000000">
        <w:rPr>
          <w:sz w:val="24"/>
          <w:szCs w:val="24"/>
          <w:highlight w:val="white"/>
          <w:rtl w:val="0"/>
        </w:rPr>
        <w:t xml:space="preserve">lessons </w:t>
      </w:r>
      <w:r w:rsidDel="00000000" w:rsidR="00000000" w:rsidRPr="00000000">
        <w:rPr>
          <w:sz w:val="24"/>
          <w:szCs w:val="24"/>
          <w:highlight w:val="white"/>
          <w:rtl w:val="0"/>
        </w:rPr>
        <w:t xml:space="preserve">directed solely </w:t>
      </w:r>
      <w:r w:rsidDel="00000000" w:rsidR="00000000" w:rsidRPr="00000000">
        <w:rPr>
          <w:sz w:val="24"/>
          <w:szCs w:val="24"/>
          <w:highlight w:val="white"/>
          <w:rtl w:val="0"/>
        </w:rPr>
        <w:t xml:space="preserve">by the teacher. It reminded me of what I've </w:t>
      </w:r>
      <w:r w:rsidDel="00000000" w:rsidR="00000000" w:rsidRPr="00000000">
        <w:rPr>
          <w:sz w:val="24"/>
          <w:szCs w:val="24"/>
          <w:highlight w:val="white"/>
          <w:rtl w:val="0"/>
        </w:rPr>
        <w:t xml:space="preserve">learnt </w:t>
      </w:r>
      <w:r w:rsidDel="00000000" w:rsidR="00000000" w:rsidRPr="00000000">
        <w:rPr>
          <w:sz w:val="24"/>
          <w:szCs w:val="24"/>
          <w:highlight w:val="white"/>
          <w:rtl w:val="0"/>
        </w:rPr>
        <w:t xml:space="preserve">about Self-Determination Theory (2000) , which </w:t>
      </w:r>
      <w:r w:rsidDel="00000000" w:rsidR="00000000" w:rsidRPr="00000000">
        <w:rPr>
          <w:sz w:val="24"/>
          <w:szCs w:val="24"/>
          <w:highlight w:val="white"/>
          <w:rtl w:val="0"/>
        </w:rPr>
        <w:t xml:space="preserve">states that </w:t>
      </w:r>
      <w:r w:rsidDel="00000000" w:rsidR="00000000" w:rsidRPr="00000000">
        <w:rPr>
          <w:sz w:val="24"/>
          <w:szCs w:val="24"/>
          <w:highlight w:val="white"/>
          <w:rtl w:val="0"/>
        </w:rPr>
        <w:t xml:space="preserve">giving people a sense of choice can </w:t>
      </w:r>
      <w:r w:rsidDel="00000000" w:rsidR="00000000" w:rsidRPr="00000000">
        <w:rPr>
          <w:sz w:val="24"/>
          <w:szCs w:val="24"/>
          <w:highlight w:val="white"/>
          <w:rtl w:val="0"/>
        </w:rPr>
        <w:t xml:space="preserve">significantly enhance intrinsic motivation</w:t>
      </w:r>
      <w:r w:rsidDel="00000000" w:rsidR="00000000" w:rsidRPr="00000000">
        <w:rPr>
          <w:sz w:val="24"/>
          <w:szCs w:val="24"/>
          <w:highlight w:val="white"/>
          <w:rtl w:val="0"/>
        </w:rPr>
        <w:t xml:space="preserve">. Seeing that in action made me </w:t>
      </w:r>
      <w:r w:rsidDel="00000000" w:rsidR="00000000" w:rsidRPr="00000000">
        <w:rPr>
          <w:sz w:val="24"/>
          <w:szCs w:val="24"/>
          <w:highlight w:val="white"/>
          <w:rtl w:val="0"/>
        </w:rPr>
        <w:t xml:space="preserve">appreciate </w:t>
      </w:r>
      <w:r w:rsidDel="00000000" w:rsidR="00000000" w:rsidRPr="00000000">
        <w:rPr>
          <w:sz w:val="24"/>
          <w:szCs w:val="24"/>
          <w:highlight w:val="white"/>
          <w:rtl w:val="0"/>
        </w:rPr>
        <w:t xml:space="preserve">how important it is to </w:t>
      </w:r>
      <w:r w:rsidDel="00000000" w:rsidR="00000000" w:rsidRPr="00000000">
        <w:rPr>
          <w:sz w:val="24"/>
          <w:szCs w:val="24"/>
          <w:highlight w:val="white"/>
          <w:rtl w:val="0"/>
        </w:rPr>
        <w:t xml:space="preserve">allow students some choice, </w:t>
      </w:r>
      <w:r w:rsidDel="00000000" w:rsidR="00000000" w:rsidRPr="00000000">
        <w:rPr>
          <w:sz w:val="24"/>
          <w:szCs w:val="24"/>
          <w:highlight w:val="white"/>
          <w:rtl w:val="0"/>
        </w:rPr>
        <w:t xml:space="preserve">and it made me think about how I </w:t>
      </w:r>
      <w:r w:rsidDel="00000000" w:rsidR="00000000" w:rsidRPr="00000000">
        <w:rPr>
          <w:sz w:val="24"/>
          <w:szCs w:val="24"/>
          <w:highlight w:val="white"/>
          <w:rtl w:val="0"/>
        </w:rPr>
        <w:t xml:space="preserve">may incorporate </w:t>
      </w:r>
      <w:r w:rsidDel="00000000" w:rsidR="00000000" w:rsidRPr="00000000">
        <w:rPr>
          <w:sz w:val="24"/>
          <w:szCs w:val="24"/>
          <w:highlight w:val="white"/>
          <w:rtl w:val="0"/>
        </w:rPr>
        <w:t xml:space="preserve">that approach </w:t>
      </w:r>
      <w:r w:rsidDel="00000000" w:rsidR="00000000" w:rsidRPr="00000000">
        <w:rPr>
          <w:sz w:val="24"/>
          <w:szCs w:val="24"/>
          <w:highlight w:val="white"/>
          <w:rtl w:val="0"/>
        </w:rPr>
        <w:t xml:space="preserve">into </w:t>
      </w:r>
      <w:r w:rsidDel="00000000" w:rsidR="00000000" w:rsidRPr="00000000">
        <w:rPr>
          <w:sz w:val="24"/>
          <w:szCs w:val="24"/>
          <w:highlight w:val="white"/>
          <w:rtl w:val="0"/>
        </w:rPr>
        <w:t xml:space="preserve">my own teaching. Additionally, being exposed to differentiated teaching in action reminded me of the zone of proximal development (1896)  and how support can help scaffold student learning effectively. </w:t>
      </w:r>
      <w:r w:rsidDel="00000000" w:rsidR="00000000" w:rsidRPr="00000000">
        <w:rPr>
          <w:rtl w:val="0"/>
        </w:rPr>
        <w:t xml:space="preserve">Despite some difficulties in the teaching , the overall experience enhanced my confidence, developed my teaching abilities and made me more motivated to achieve my goal.</w:t>
      </w:r>
    </w:p>
    <w:p w:rsidR="00000000" w:rsidDel="00000000" w:rsidP="00000000" w:rsidRDefault="00000000" w:rsidRPr="00000000" w14:paraId="0000002E">
      <w:pPr>
        <w:rPr>
          <w:u w:val="single"/>
        </w:rPr>
      </w:pPr>
      <w:r w:rsidDel="00000000" w:rsidR="00000000" w:rsidRPr="00000000">
        <w:rPr>
          <w:rtl w:val="0"/>
        </w:rPr>
      </w:r>
    </w:p>
    <w:p w:rsidR="00000000" w:rsidDel="00000000" w:rsidP="00000000" w:rsidRDefault="00000000" w:rsidRPr="00000000" w14:paraId="0000002F">
      <w:pPr>
        <w:rPr>
          <w:u w:val="single"/>
        </w:rPr>
      </w:pPr>
      <w:r w:rsidDel="00000000" w:rsidR="00000000" w:rsidRPr="00000000">
        <w:rPr>
          <w:rtl w:val="0"/>
        </w:rPr>
      </w:r>
    </w:p>
    <w:p w:rsidR="00000000" w:rsidDel="00000000" w:rsidP="00000000" w:rsidRDefault="00000000" w:rsidRPr="00000000" w14:paraId="00000030">
      <w:pPr>
        <w:rPr>
          <w:b w:val="1"/>
          <w:u w:val="single"/>
        </w:rPr>
      </w:pPr>
      <w:r w:rsidDel="00000000" w:rsidR="00000000" w:rsidRPr="00000000">
        <w:rPr>
          <w:b w:val="1"/>
          <w:u w:val="single"/>
          <w:rtl w:val="0"/>
        </w:rPr>
        <w:t xml:space="preserve">Analysis </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sz w:val="24"/>
          <w:szCs w:val="24"/>
          <w:highlight w:val="white"/>
        </w:rPr>
      </w:pPr>
      <w:r w:rsidDel="00000000" w:rsidR="00000000" w:rsidRPr="00000000">
        <w:rPr>
          <w:sz w:val="24"/>
          <w:szCs w:val="24"/>
          <w:highlight w:val="white"/>
          <w:rtl w:val="0"/>
        </w:rPr>
        <w:t xml:space="preserve">Thinking </w:t>
      </w:r>
      <w:r w:rsidDel="00000000" w:rsidR="00000000" w:rsidRPr="00000000">
        <w:rPr>
          <w:sz w:val="24"/>
          <w:szCs w:val="24"/>
          <w:highlight w:val="white"/>
          <w:rtl w:val="0"/>
        </w:rPr>
        <w:t xml:space="preserve">about </w:t>
      </w:r>
      <w:r w:rsidDel="00000000" w:rsidR="00000000" w:rsidRPr="00000000">
        <w:rPr>
          <w:sz w:val="24"/>
          <w:szCs w:val="24"/>
          <w:highlight w:val="white"/>
          <w:rtl w:val="0"/>
        </w:rPr>
        <w:t xml:space="preserve">my placement at Glan Y Mor Comprehensive School.</w:t>
      </w:r>
      <w:r w:rsidDel="00000000" w:rsidR="00000000" w:rsidRPr="00000000">
        <w:rPr>
          <w:sz w:val="24"/>
          <w:szCs w:val="24"/>
          <w:highlight w:val="white"/>
          <w:rtl w:val="0"/>
        </w:rPr>
        <w:t xml:space="preserve">, I’ve realised that teaching involves so much more than I originally thought. It’s not just about planning and delivering lessons — it takes patience, empathy, adaptability, and a lot of additional work. Observing this gave me a real insight into the day-to-day challenges and rewards of the job.</w:t>
      </w:r>
    </w:p>
    <w:p w:rsidR="00000000" w:rsidDel="00000000" w:rsidP="00000000" w:rsidRDefault="00000000" w:rsidRPr="00000000" w14:paraId="00000033">
      <w:pPr>
        <w:spacing w:after="240" w:before="240" w:lineRule="auto"/>
        <w:rPr>
          <w:sz w:val="24"/>
          <w:szCs w:val="24"/>
          <w:highlight w:val="white"/>
        </w:rPr>
      </w:pPr>
      <w:r w:rsidDel="00000000" w:rsidR="00000000" w:rsidRPr="00000000">
        <w:rPr>
          <w:sz w:val="24"/>
          <w:szCs w:val="24"/>
          <w:highlight w:val="white"/>
          <w:rtl w:val="0"/>
        </w:rPr>
        <w:t xml:space="preserve">One thing that really stood out to me was how some pupils viewed PE. I was surprised at how many would forget their kit or try to get out of participating. Some would choose to go to another classroom and catch up on work instead, which made me realise that not all pupils engage with PE in the same way. It was a challenge I had expected but didn't anticipate how bad it would be in reality. I felt that teachers had a lack of motivation when trying to find ways to include everyone due to children's behaviour , even when they weren’t particularly keen. Although not all had bad attitudes some just didn't have the correct family support at home or were facing other difficulties. A real eye opener was   how the teacher handled this. For pupils who regularly forgot their kit or didn't have any access to it , the teacher kept spare sporting clothes in school and even washed them each week so the pupils could still take part even including the correct footwear . That level of thought and care really made an impression on me. It showed me that teaching is just as much about being understanding, supportive and empathetic  as it is about the subject itself. It made me think about the kind of teacher I want to be in the future, which is ensuring that all children have the support and empathy they need to engage in school and have an equal education.</w:t>
      </w:r>
    </w:p>
    <w:p w:rsidR="00000000" w:rsidDel="00000000" w:rsidP="00000000" w:rsidRDefault="00000000" w:rsidRPr="00000000" w14:paraId="00000034">
      <w:pPr>
        <w:rPr>
          <w:sz w:val="24"/>
          <w:szCs w:val="24"/>
          <w:highlight w:val="white"/>
        </w:rPr>
      </w:pPr>
      <w:r w:rsidDel="00000000" w:rsidR="00000000" w:rsidRPr="00000000">
        <w:rPr>
          <w:rtl w:val="0"/>
        </w:rPr>
      </w:r>
    </w:p>
    <w:p w:rsidR="00000000" w:rsidDel="00000000" w:rsidP="00000000" w:rsidRDefault="00000000" w:rsidRPr="00000000" w14:paraId="00000035">
      <w:pPr>
        <w:rPr>
          <w:u w:val="single"/>
        </w:rPr>
      </w:pPr>
      <w:r w:rsidDel="00000000" w:rsidR="00000000" w:rsidRPr="00000000">
        <w:rPr>
          <w:rtl w:val="0"/>
        </w:rPr>
      </w:r>
    </w:p>
    <w:p w:rsidR="00000000" w:rsidDel="00000000" w:rsidP="00000000" w:rsidRDefault="00000000" w:rsidRPr="00000000" w14:paraId="00000036">
      <w:pPr>
        <w:rPr>
          <w:u w:val="single"/>
        </w:rPr>
      </w:pPr>
      <w:r w:rsidDel="00000000" w:rsidR="00000000" w:rsidRPr="00000000">
        <w:rPr>
          <w:rtl w:val="0"/>
        </w:rPr>
      </w:r>
    </w:p>
    <w:p w:rsidR="00000000" w:rsidDel="00000000" w:rsidP="00000000" w:rsidRDefault="00000000" w:rsidRPr="00000000" w14:paraId="00000037">
      <w:pPr>
        <w:rPr>
          <w:b w:val="1"/>
          <w:u w:val="single"/>
        </w:rPr>
      </w:pPr>
      <w:r w:rsidDel="00000000" w:rsidR="00000000" w:rsidRPr="00000000">
        <w:rPr>
          <w:rtl w:val="0"/>
        </w:rPr>
      </w:r>
    </w:p>
    <w:p w:rsidR="00000000" w:rsidDel="00000000" w:rsidP="00000000" w:rsidRDefault="00000000" w:rsidRPr="00000000" w14:paraId="00000038">
      <w:pPr>
        <w:rPr>
          <w:b w:val="1"/>
          <w:u w:val="single"/>
        </w:rPr>
      </w:pPr>
      <w:r w:rsidDel="00000000" w:rsidR="00000000" w:rsidRPr="00000000">
        <w:rPr>
          <w:b w:val="1"/>
          <w:u w:val="single"/>
          <w:rtl w:val="0"/>
        </w:rPr>
        <w:t xml:space="preserve">Conclusion</w:t>
      </w:r>
    </w:p>
    <w:p w:rsidR="00000000" w:rsidDel="00000000" w:rsidP="00000000" w:rsidRDefault="00000000" w:rsidRPr="00000000" w14:paraId="00000039">
      <w:pPr>
        <w:spacing w:after="240" w:before="240" w:lineRule="auto"/>
        <w:rPr>
          <w:sz w:val="24"/>
          <w:szCs w:val="24"/>
          <w:highlight w:val="white"/>
        </w:rPr>
      </w:pPr>
      <w:r w:rsidDel="00000000" w:rsidR="00000000" w:rsidRPr="00000000">
        <w:rPr>
          <w:sz w:val="24"/>
          <w:szCs w:val="24"/>
          <w:highlight w:val="white"/>
          <w:rtl w:val="0"/>
        </w:rPr>
        <w:t xml:space="preserve">One of the </w:t>
      </w:r>
      <w:r w:rsidDel="00000000" w:rsidR="00000000" w:rsidRPr="00000000">
        <w:rPr>
          <w:sz w:val="24"/>
          <w:szCs w:val="24"/>
          <w:highlight w:val="white"/>
          <w:rtl w:val="0"/>
        </w:rPr>
        <w:t xml:space="preserve">most essential lessons </w:t>
      </w:r>
      <w:r w:rsidDel="00000000" w:rsidR="00000000" w:rsidRPr="00000000">
        <w:rPr>
          <w:sz w:val="24"/>
          <w:szCs w:val="24"/>
          <w:highlight w:val="white"/>
          <w:rtl w:val="0"/>
        </w:rPr>
        <w:t xml:space="preserve">I've </w:t>
      </w:r>
      <w:r w:rsidDel="00000000" w:rsidR="00000000" w:rsidRPr="00000000">
        <w:rPr>
          <w:sz w:val="24"/>
          <w:szCs w:val="24"/>
          <w:highlight w:val="white"/>
          <w:rtl w:val="0"/>
        </w:rPr>
        <w:t xml:space="preserve">learnt </w:t>
      </w:r>
      <w:r w:rsidDel="00000000" w:rsidR="00000000" w:rsidRPr="00000000">
        <w:rPr>
          <w:sz w:val="24"/>
          <w:szCs w:val="24"/>
          <w:highlight w:val="white"/>
          <w:rtl w:val="0"/>
        </w:rPr>
        <w:t xml:space="preserve">from this placement is </w:t>
      </w:r>
      <w:r w:rsidDel="00000000" w:rsidR="00000000" w:rsidRPr="00000000">
        <w:rPr>
          <w:sz w:val="24"/>
          <w:szCs w:val="24"/>
          <w:highlight w:val="white"/>
          <w:rtl w:val="0"/>
        </w:rPr>
        <w:t xml:space="preserve">the </w:t>
      </w:r>
      <w:r w:rsidDel="00000000" w:rsidR="00000000" w:rsidRPr="00000000">
        <w:rPr>
          <w:sz w:val="24"/>
          <w:szCs w:val="24"/>
          <w:highlight w:val="white"/>
          <w:rtl w:val="0"/>
        </w:rPr>
        <w:t xml:space="preserve">value </w:t>
      </w:r>
      <w:r w:rsidDel="00000000" w:rsidR="00000000" w:rsidRPr="00000000">
        <w:rPr>
          <w:sz w:val="24"/>
          <w:szCs w:val="24"/>
          <w:highlight w:val="white"/>
          <w:rtl w:val="0"/>
        </w:rPr>
        <w:t xml:space="preserve">of empathy and </w:t>
      </w:r>
      <w:r w:rsidDel="00000000" w:rsidR="00000000" w:rsidRPr="00000000">
        <w:rPr>
          <w:sz w:val="24"/>
          <w:szCs w:val="24"/>
          <w:highlight w:val="white"/>
          <w:rtl w:val="0"/>
        </w:rPr>
        <w:t xml:space="preserve">adaptability </w:t>
      </w:r>
      <w:r w:rsidDel="00000000" w:rsidR="00000000" w:rsidRPr="00000000">
        <w:rPr>
          <w:sz w:val="24"/>
          <w:szCs w:val="24"/>
          <w:highlight w:val="white"/>
          <w:rtl w:val="0"/>
        </w:rPr>
        <w:t xml:space="preserve">in teaching. I went in </w:t>
      </w:r>
      <w:r w:rsidDel="00000000" w:rsidR="00000000" w:rsidRPr="00000000">
        <w:rPr>
          <w:sz w:val="24"/>
          <w:szCs w:val="24"/>
          <w:highlight w:val="white"/>
          <w:rtl w:val="0"/>
        </w:rPr>
        <w:t xml:space="preserve">expecting </w:t>
      </w:r>
      <w:r w:rsidDel="00000000" w:rsidR="00000000" w:rsidRPr="00000000">
        <w:rPr>
          <w:sz w:val="24"/>
          <w:szCs w:val="24"/>
          <w:highlight w:val="white"/>
          <w:rtl w:val="0"/>
        </w:rPr>
        <w:t xml:space="preserve">the focus </w:t>
      </w:r>
      <w:r w:rsidDel="00000000" w:rsidR="00000000" w:rsidRPr="00000000">
        <w:rPr>
          <w:sz w:val="24"/>
          <w:szCs w:val="24"/>
          <w:highlight w:val="white"/>
          <w:rtl w:val="0"/>
        </w:rPr>
        <w:t xml:space="preserve">to be </w:t>
      </w:r>
      <w:r w:rsidDel="00000000" w:rsidR="00000000" w:rsidRPr="00000000">
        <w:rPr>
          <w:sz w:val="24"/>
          <w:szCs w:val="24"/>
          <w:highlight w:val="white"/>
          <w:rtl w:val="0"/>
        </w:rPr>
        <w:t xml:space="preserve">primarily </w:t>
      </w:r>
      <w:r w:rsidDel="00000000" w:rsidR="00000000" w:rsidRPr="00000000">
        <w:rPr>
          <w:sz w:val="24"/>
          <w:szCs w:val="24"/>
          <w:highlight w:val="white"/>
          <w:rtl w:val="0"/>
        </w:rPr>
        <w:t xml:space="preserve">on </w:t>
      </w:r>
      <w:r w:rsidDel="00000000" w:rsidR="00000000" w:rsidRPr="00000000">
        <w:rPr>
          <w:sz w:val="24"/>
          <w:szCs w:val="24"/>
          <w:highlight w:val="white"/>
          <w:rtl w:val="0"/>
        </w:rPr>
        <w:t xml:space="preserve">giving </w:t>
      </w:r>
      <w:r w:rsidDel="00000000" w:rsidR="00000000" w:rsidRPr="00000000">
        <w:rPr>
          <w:sz w:val="24"/>
          <w:szCs w:val="24"/>
          <w:highlight w:val="white"/>
          <w:rtl w:val="0"/>
        </w:rPr>
        <w:t xml:space="preserve">PE lessons, but I </w:t>
      </w:r>
      <w:r w:rsidDel="00000000" w:rsidR="00000000" w:rsidRPr="00000000">
        <w:rPr>
          <w:sz w:val="24"/>
          <w:szCs w:val="24"/>
          <w:highlight w:val="white"/>
          <w:rtl w:val="0"/>
        </w:rPr>
        <w:t xml:space="preserve">immediately found </w:t>
      </w:r>
      <w:r w:rsidDel="00000000" w:rsidR="00000000" w:rsidRPr="00000000">
        <w:rPr>
          <w:sz w:val="24"/>
          <w:szCs w:val="24"/>
          <w:highlight w:val="white"/>
          <w:rtl w:val="0"/>
        </w:rPr>
        <w:t xml:space="preserve">there </w:t>
      </w:r>
      <w:r w:rsidDel="00000000" w:rsidR="00000000" w:rsidRPr="00000000">
        <w:rPr>
          <w:sz w:val="24"/>
          <w:szCs w:val="24"/>
          <w:highlight w:val="white"/>
          <w:rtl w:val="0"/>
        </w:rPr>
        <w:t xml:space="preserve">was </w:t>
      </w:r>
      <w:r w:rsidDel="00000000" w:rsidR="00000000" w:rsidRPr="00000000">
        <w:rPr>
          <w:sz w:val="24"/>
          <w:szCs w:val="24"/>
          <w:highlight w:val="white"/>
          <w:rtl w:val="0"/>
        </w:rPr>
        <w:t xml:space="preserve">so much more to it. </w:t>
      </w:r>
      <w:r w:rsidDel="00000000" w:rsidR="00000000" w:rsidRPr="00000000">
        <w:rPr>
          <w:sz w:val="24"/>
          <w:szCs w:val="24"/>
          <w:highlight w:val="white"/>
          <w:rtl w:val="0"/>
        </w:rPr>
        <w:t xml:space="preserve">Simple matters, such </w:t>
      </w:r>
      <w:r w:rsidDel="00000000" w:rsidR="00000000" w:rsidRPr="00000000">
        <w:rPr>
          <w:sz w:val="24"/>
          <w:szCs w:val="24"/>
          <w:highlight w:val="white"/>
          <w:rtl w:val="0"/>
        </w:rPr>
        <w:t xml:space="preserve">as teachers </w:t>
      </w:r>
      <w:r w:rsidDel="00000000" w:rsidR="00000000" w:rsidRPr="00000000">
        <w:rPr>
          <w:sz w:val="24"/>
          <w:szCs w:val="24"/>
          <w:highlight w:val="white"/>
          <w:rtl w:val="0"/>
        </w:rPr>
        <w:t xml:space="preserve">storing additional equipment </w:t>
      </w:r>
      <w:r w:rsidDel="00000000" w:rsidR="00000000" w:rsidRPr="00000000">
        <w:rPr>
          <w:sz w:val="24"/>
          <w:szCs w:val="24"/>
          <w:highlight w:val="white"/>
          <w:rtl w:val="0"/>
        </w:rPr>
        <w:t xml:space="preserve">for </w:t>
      </w:r>
      <w:r w:rsidDel="00000000" w:rsidR="00000000" w:rsidRPr="00000000">
        <w:rPr>
          <w:sz w:val="24"/>
          <w:szCs w:val="24"/>
          <w:highlight w:val="white"/>
          <w:rtl w:val="0"/>
        </w:rPr>
        <w:t xml:space="preserve">students </w:t>
      </w:r>
      <w:r w:rsidDel="00000000" w:rsidR="00000000" w:rsidRPr="00000000">
        <w:rPr>
          <w:sz w:val="24"/>
          <w:szCs w:val="24"/>
          <w:highlight w:val="white"/>
          <w:rtl w:val="0"/>
        </w:rPr>
        <w:t xml:space="preserve">and even washing it </w:t>
      </w:r>
      <w:r w:rsidDel="00000000" w:rsidR="00000000" w:rsidRPr="00000000">
        <w:rPr>
          <w:sz w:val="24"/>
          <w:szCs w:val="24"/>
          <w:highlight w:val="white"/>
          <w:rtl w:val="0"/>
        </w:rPr>
        <w:t xml:space="preserve">to </w:t>
      </w:r>
      <w:r w:rsidDel="00000000" w:rsidR="00000000" w:rsidRPr="00000000">
        <w:rPr>
          <w:sz w:val="24"/>
          <w:szCs w:val="24"/>
          <w:highlight w:val="white"/>
          <w:rtl w:val="0"/>
        </w:rPr>
        <w:t xml:space="preserve">ensure </w:t>
      </w:r>
      <w:r w:rsidDel="00000000" w:rsidR="00000000" w:rsidRPr="00000000">
        <w:rPr>
          <w:sz w:val="24"/>
          <w:szCs w:val="24"/>
          <w:highlight w:val="white"/>
          <w:rtl w:val="0"/>
        </w:rPr>
        <w:t xml:space="preserve">no one felt left out, </w:t>
      </w:r>
      <w:r w:rsidDel="00000000" w:rsidR="00000000" w:rsidRPr="00000000">
        <w:rPr>
          <w:sz w:val="24"/>
          <w:szCs w:val="24"/>
          <w:highlight w:val="white"/>
          <w:rtl w:val="0"/>
        </w:rPr>
        <w:t xml:space="preserve">stuck </w:t>
      </w:r>
      <w:r w:rsidDel="00000000" w:rsidR="00000000" w:rsidRPr="00000000">
        <w:rPr>
          <w:sz w:val="24"/>
          <w:szCs w:val="24"/>
          <w:highlight w:val="white"/>
          <w:rtl w:val="0"/>
        </w:rPr>
        <w:t xml:space="preserve">out to me. It </w:t>
      </w:r>
      <w:r w:rsidDel="00000000" w:rsidR="00000000" w:rsidRPr="00000000">
        <w:rPr>
          <w:sz w:val="24"/>
          <w:szCs w:val="24"/>
          <w:highlight w:val="white"/>
          <w:rtl w:val="0"/>
        </w:rPr>
        <w:t xml:space="preserve">demonstrated </w:t>
      </w:r>
      <w:r w:rsidDel="00000000" w:rsidR="00000000" w:rsidRPr="00000000">
        <w:rPr>
          <w:sz w:val="24"/>
          <w:szCs w:val="24"/>
          <w:highlight w:val="white"/>
          <w:rtl w:val="0"/>
        </w:rPr>
        <w:t xml:space="preserve">how much </w:t>
      </w:r>
      <w:r w:rsidDel="00000000" w:rsidR="00000000" w:rsidRPr="00000000">
        <w:rPr>
          <w:sz w:val="24"/>
          <w:szCs w:val="24"/>
          <w:highlight w:val="white"/>
          <w:rtl w:val="0"/>
        </w:rPr>
        <w:t xml:space="preserve">educators should </w:t>
      </w:r>
      <w:r w:rsidDel="00000000" w:rsidR="00000000" w:rsidRPr="00000000">
        <w:rPr>
          <w:sz w:val="24"/>
          <w:szCs w:val="24"/>
          <w:highlight w:val="white"/>
          <w:rtl w:val="0"/>
        </w:rPr>
        <w:t xml:space="preserve">care </w:t>
      </w:r>
      <w:r w:rsidDel="00000000" w:rsidR="00000000" w:rsidRPr="00000000">
        <w:rPr>
          <w:sz w:val="24"/>
          <w:szCs w:val="24"/>
          <w:highlight w:val="white"/>
          <w:rtl w:val="0"/>
        </w:rPr>
        <w:t xml:space="preserve">about their students </w:t>
      </w:r>
      <w:r w:rsidDel="00000000" w:rsidR="00000000" w:rsidRPr="00000000">
        <w:rPr>
          <w:sz w:val="24"/>
          <w:szCs w:val="24"/>
          <w:highlight w:val="white"/>
          <w:rtl w:val="0"/>
        </w:rPr>
        <w:t xml:space="preserve">and </w:t>
      </w:r>
      <w:r w:rsidDel="00000000" w:rsidR="00000000" w:rsidRPr="00000000">
        <w:rPr>
          <w:sz w:val="24"/>
          <w:szCs w:val="24"/>
          <w:highlight w:val="white"/>
          <w:rtl w:val="0"/>
        </w:rPr>
        <w:t xml:space="preserve">go above and beyond to </w:t>
      </w:r>
      <w:r w:rsidDel="00000000" w:rsidR="00000000" w:rsidRPr="00000000">
        <w:rPr>
          <w:sz w:val="24"/>
          <w:szCs w:val="24"/>
          <w:highlight w:val="white"/>
          <w:rtl w:val="0"/>
        </w:rPr>
        <w:t xml:space="preserve">ensure that </w:t>
      </w:r>
      <w:r w:rsidDel="00000000" w:rsidR="00000000" w:rsidRPr="00000000">
        <w:rPr>
          <w:sz w:val="24"/>
          <w:szCs w:val="24"/>
          <w:highlight w:val="white"/>
          <w:rtl w:val="0"/>
        </w:rPr>
        <w:t xml:space="preserve">they </w:t>
      </w:r>
      <w:r w:rsidDel="00000000" w:rsidR="00000000" w:rsidRPr="00000000">
        <w:rPr>
          <w:sz w:val="24"/>
          <w:szCs w:val="24"/>
          <w:highlight w:val="white"/>
          <w:rtl w:val="0"/>
        </w:rPr>
        <w:t xml:space="preserve">receive </w:t>
      </w:r>
      <w:r w:rsidDel="00000000" w:rsidR="00000000" w:rsidRPr="00000000">
        <w:rPr>
          <w:sz w:val="24"/>
          <w:szCs w:val="24"/>
          <w:highlight w:val="white"/>
          <w:rtl w:val="0"/>
        </w:rPr>
        <w:t xml:space="preserve"> support.</w:t>
      </w:r>
    </w:p>
    <w:p w:rsidR="00000000" w:rsidDel="00000000" w:rsidP="00000000" w:rsidRDefault="00000000" w:rsidRPr="00000000" w14:paraId="0000003A">
      <w:pPr>
        <w:spacing w:after="240" w:before="240" w:lineRule="auto"/>
        <w:rPr>
          <w:sz w:val="24"/>
          <w:szCs w:val="24"/>
          <w:highlight w:val="white"/>
        </w:rPr>
      </w:pPr>
      <w:r w:rsidDel="00000000" w:rsidR="00000000" w:rsidRPr="00000000">
        <w:rPr>
          <w:sz w:val="24"/>
          <w:szCs w:val="24"/>
          <w:highlight w:val="white"/>
          <w:rtl w:val="0"/>
        </w:rPr>
        <w:t xml:space="preserve">This experience has </w:t>
      </w:r>
      <w:r w:rsidDel="00000000" w:rsidR="00000000" w:rsidRPr="00000000">
        <w:rPr>
          <w:sz w:val="24"/>
          <w:szCs w:val="24"/>
          <w:highlight w:val="white"/>
          <w:rtl w:val="0"/>
        </w:rPr>
        <w:t xml:space="preserve">given </w:t>
      </w:r>
      <w:r w:rsidDel="00000000" w:rsidR="00000000" w:rsidRPr="00000000">
        <w:rPr>
          <w:sz w:val="24"/>
          <w:szCs w:val="24"/>
          <w:highlight w:val="white"/>
          <w:rtl w:val="0"/>
        </w:rPr>
        <w:t xml:space="preserve">me more </w:t>
      </w:r>
      <w:r w:rsidDel="00000000" w:rsidR="00000000" w:rsidRPr="00000000">
        <w:rPr>
          <w:sz w:val="24"/>
          <w:szCs w:val="24"/>
          <w:highlight w:val="white"/>
          <w:rtl w:val="0"/>
        </w:rPr>
        <w:t xml:space="preserve">confidence </w:t>
      </w:r>
      <w:r w:rsidDel="00000000" w:rsidR="00000000" w:rsidRPr="00000000">
        <w:rPr>
          <w:sz w:val="24"/>
          <w:szCs w:val="24"/>
          <w:highlight w:val="white"/>
          <w:rtl w:val="0"/>
        </w:rPr>
        <w:t xml:space="preserve">in my decision </w:t>
      </w:r>
      <w:r w:rsidDel="00000000" w:rsidR="00000000" w:rsidRPr="00000000">
        <w:rPr>
          <w:sz w:val="24"/>
          <w:szCs w:val="24"/>
          <w:highlight w:val="white"/>
          <w:rtl w:val="0"/>
        </w:rPr>
        <w:t xml:space="preserve">to pursue </w:t>
      </w:r>
      <w:r w:rsidDel="00000000" w:rsidR="00000000" w:rsidRPr="00000000">
        <w:rPr>
          <w:sz w:val="24"/>
          <w:szCs w:val="24"/>
          <w:highlight w:val="white"/>
          <w:rtl w:val="0"/>
        </w:rPr>
        <w:t xml:space="preserve">a PGCE.</w:t>
      </w:r>
      <w:r w:rsidDel="00000000" w:rsidR="00000000" w:rsidRPr="00000000">
        <w:rPr>
          <w:sz w:val="24"/>
          <w:szCs w:val="24"/>
          <w:highlight w:val="white"/>
          <w:rtl w:val="0"/>
        </w:rPr>
        <w:t xml:space="preserve"> I got to </w:t>
      </w:r>
      <w:r w:rsidDel="00000000" w:rsidR="00000000" w:rsidRPr="00000000">
        <w:rPr>
          <w:sz w:val="24"/>
          <w:szCs w:val="24"/>
          <w:highlight w:val="white"/>
          <w:rtl w:val="0"/>
        </w:rPr>
        <w:t xml:space="preserve">witness what</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I've </w:t>
      </w:r>
      <w:r w:rsidDel="00000000" w:rsidR="00000000" w:rsidRPr="00000000">
        <w:rPr>
          <w:sz w:val="24"/>
          <w:szCs w:val="24"/>
          <w:highlight w:val="white"/>
          <w:rtl w:val="0"/>
        </w:rPr>
        <w:t xml:space="preserve">learnt in lectures , such as providing students </w:t>
      </w:r>
      <w:r w:rsidDel="00000000" w:rsidR="00000000" w:rsidRPr="00000000">
        <w:rPr>
          <w:sz w:val="24"/>
          <w:szCs w:val="24"/>
          <w:highlight w:val="white"/>
          <w:rtl w:val="0"/>
        </w:rPr>
        <w:t xml:space="preserve">more autonomy </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or </w:t>
      </w:r>
      <w:r w:rsidDel="00000000" w:rsidR="00000000" w:rsidRPr="00000000">
        <w:rPr>
          <w:sz w:val="24"/>
          <w:szCs w:val="24"/>
          <w:highlight w:val="white"/>
          <w:rtl w:val="0"/>
        </w:rPr>
        <w:t xml:space="preserve">applying </w:t>
      </w:r>
      <w:r w:rsidDel="00000000" w:rsidR="00000000" w:rsidRPr="00000000">
        <w:rPr>
          <w:sz w:val="24"/>
          <w:szCs w:val="24"/>
          <w:highlight w:val="white"/>
          <w:rtl w:val="0"/>
        </w:rPr>
        <w:t xml:space="preserve">positive reinforcement, actually </w:t>
      </w:r>
      <w:r w:rsidDel="00000000" w:rsidR="00000000" w:rsidRPr="00000000">
        <w:rPr>
          <w:sz w:val="24"/>
          <w:szCs w:val="24"/>
          <w:highlight w:val="white"/>
          <w:rtl w:val="0"/>
        </w:rPr>
        <w:t xml:space="preserve">work </w:t>
      </w:r>
      <w:r w:rsidDel="00000000" w:rsidR="00000000" w:rsidRPr="00000000">
        <w:rPr>
          <w:sz w:val="24"/>
          <w:szCs w:val="24"/>
          <w:highlight w:val="white"/>
          <w:rtl w:val="0"/>
        </w:rPr>
        <w:t xml:space="preserve">in real-life scenarios. There were times </w:t>
      </w:r>
      <w:r w:rsidDel="00000000" w:rsidR="00000000" w:rsidRPr="00000000">
        <w:rPr>
          <w:sz w:val="24"/>
          <w:szCs w:val="24"/>
          <w:highlight w:val="white"/>
          <w:rtl w:val="0"/>
        </w:rPr>
        <w:t xml:space="preserve">when </w:t>
      </w:r>
      <w:r w:rsidDel="00000000" w:rsidR="00000000" w:rsidRPr="00000000">
        <w:rPr>
          <w:sz w:val="24"/>
          <w:szCs w:val="24"/>
          <w:highlight w:val="white"/>
          <w:rtl w:val="0"/>
        </w:rPr>
        <w:t xml:space="preserve">I felt unsure of myself and my capabilities , </w:t>
      </w:r>
      <w:r w:rsidDel="00000000" w:rsidR="00000000" w:rsidRPr="00000000">
        <w:rPr>
          <w:sz w:val="24"/>
          <w:szCs w:val="24"/>
          <w:highlight w:val="white"/>
          <w:rtl w:val="0"/>
        </w:rPr>
        <w:t xml:space="preserve">particularly </w:t>
      </w:r>
      <w:r w:rsidDel="00000000" w:rsidR="00000000" w:rsidRPr="00000000">
        <w:rPr>
          <w:sz w:val="24"/>
          <w:szCs w:val="24"/>
          <w:highlight w:val="white"/>
          <w:rtl w:val="0"/>
        </w:rPr>
        <w:t xml:space="preserve">in </w:t>
      </w:r>
      <w:r w:rsidDel="00000000" w:rsidR="00000000" w:rsidRPr="00000000">
        <w:rPr>
          <w:sz w:val="24"/>
          <w:szCs w:val="24"/>
          <w:highlight w:val="white"/>
          <w:rtl w:val="0"/>
        </w:rPr>
        <w:t xml:space="preserve">terms </w:t>
      </w:r>
      <w:r w:rsidDel="00000000" w:rsidR="00000000" w:rsidRPr="00000000">
        <w:rPr>
          <w:sz w:val="24"/>
          <w:szCs w:val="24"/>
          <w:highlight w:val="white"/>
          <w:rtl w:val="0"/>
        </w:rPr>
        <w:t xml:space="preserve">of behaviour </w:t>
      </w:r>
      <w:r w:rsidDel="00000000" w:rsidR="00000000" w:rsidRPr="00000000">
        <w:rPr>
          <w:sz w:val="24"/>
          <w:szCs w:val="24"/>
          <w:highlight w:val="white"/>
          <w:rtl w:val="0"/>
        </w:rPr>
        <w:t xml:space="preserve">control, </w:t>
      </w:r>
      <w:r w:rsidDel="00000000" w:rsidR="00000000" w:rsidRPr="00000000">
        <w:rPr>
          <w:sz w:val="24"/>
          <w:szCs w:val="24"/>
          <w:highlight w:val="white"/>
          <w:rtl w:val="0"/>
        </w:rPr>
        <w:t xml:space="preserve">but those moments </w:t>
      </w:r>
      <w:r w:rsidDel="00000000" w:rsidR="00000000" w:rsidRPr="00000000">
        <w:rPr>
          <w:sz w:val="24"/>
          <w:szCs w:val="24"/>
          <w:highlight w:val="white"/>
          <w:rtl w:val="0"/>
        </w:rPr>
        <w:t xml:space="preserve">forced </w:t>
      </w:r>
      <w:r w:rsidDel="00000000" w:rsidR="00000000" w:rsidRPr="00000000">
        <w:rPr>
          <w:sz w:val="24"/>
          <w:szCs w:val="24"/>
          <w:highlight w:val="white"/>
          <w:rtl w:val="0"/>
        </w:rPr>
        <w:t xml:space="preserve">me to reflect and </w:t>
      </w:r>
      <w:r w:rsidDel="00000000" w:rsidR="00000000" w:rsidRPr="00000000">
        <w:rPr>
          <w:sz w:val="24"/>
          <w:szCs w:val="24"/>
          <w:highlight w:val="white"/>
          <w:rtl w:val="0"/>
        </w:rPr>
        <w:t xml:space="preserve">develop  my understanding further. More importantly, this experience gave me insights and a clear understanding of what will be expected of me as I approach my PGCE and how important it is to meet QTS standards (Welsh government,2019). Overall it was generally a positive and valuable placement and gave me more confidence going forward.</w:t>
      </w:r>
      <w:r w:rsidDel="00000000" w:rsidR="00000000" w:rsidRPr="00000000">
        <w:rPr>
          <w:rtl w:val="0"/>
        </w:rPr>
      </w:r>
    </w:p>
    <w:p w:rsidR="00000000" w:rsidDel="00000000" w:rsidP="00000000" w:rsidRDefault="00000000" w:rsidRPr="00000000" w14:paraId="0000003B">
      <w:pP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3C">
      <w:pPr>
        <w:spacing w:after="240" w:before="240" w:lineRule="auto"/>
        <w:rPr>
          <w:b w:val="1"/>
          <w:sz w:val="24"/>
          <w:szCs w:val="24"/>
          <w:highlight w:val="white"/>
        </w:rPr>
      </w:pPr>
      <w:r w:rsidDel="00000000" w:rsidR="00000000" w:rsidRPr="00000000">
        <w:rPr>
          <w:b w:val="1"/>
          <w:sz w:val="24"/>
          <w:szCs w:val="24"/>
          <w:highlight w:val="white"/>
          <w:rtl w:val="0"/>
        </w:rPr>
        <w:t xml:space="preserve">Action plan : </w:t>
      </w:r>
    </w:p>
    <w:p w:rsidR="00000000" w:rsidDel="00000000" w:rsidP="00000000" w:rsidRDefault="00000000" w:rsidRPr="00000000" w14:paraId="0000003D">
      <w:pPr>
        <w:spacing w:after="240" w:before="240" w:lineRule="auto"/>
        <w:rPr>
          <w:sz w:val="24"/>
          <w:szCs w:val="24"/>
          <w:highlight w:val="white"/>
        </w:rPr>
      </w:pPr>
      <w:r w:rsidDel="00000000" w:rsidR="00000000" w:rsidRPr="00000000">
        <w:rPr>
          <w:sz w:val="24"/>
          <w:szCs w:val="24"/>
          <w:highlight w:val="white"/>
          <w:rtl w:val="0"/>
        </w:rPr>
        <w:t xml:space="preserve">Throughout my placement I would always ask questions to build on my current knowledge and develop professionally. My long term goal is to become a Physical education teacher. However, it's a very competitive field due to its popularity. To increase my chances of  pursuing my goal. I plan to gain more  hands-on experiences in schools, especially in regards to how other teachers manage behavior in the classroom. I also plan to gain more qualifications and certifications and take every opportunity that UWTSD gives me to gain further knowledge, and enhance my chances to pursue a PGCE. In addition I would like to further develop my strengths and weaknesses listed in my SWOT analysis (fig1)  particularly public speaking. My short term goal is to complete my second year of my degree which is currently in the process. Following this I am going to try and seek additional employment in the education/ sporting field over the summer to enhance my experience and broaden my knowledge.</w:t>
      </w:r>
      <w:r w:rsidDel="00000000" w:rsidR="00000000" w:rsidRPr="00000000">
        <w:rPr>
          <w:sz w:val="24"/>
          <w:szCs w:val="24"/>
          <w:highlight w:val="white"/>
          <w:rtl w:val="0"/>
        </w:rPr>
        <w:t xml:space="preserve">I'd </w:t>
      </w:r>
      <w:r w:rsidDel="00000000" w:rsidR="00000000" w:rsidRPr="00000000">
        <w:rPr>
          <w:sz w:val="24"/>
          <w:szCs w:val="24"/>
          <w:highlight w:val="white"/>
          <w:rtl w:val="0"/>
        </w:rPr>
        <w:t xml:space="preserve">also like to pursue a technology course </w:t>
      </w:r>
      <w:r w:rsidDel="00000000" w:rsidR="00000000" w:rsidRPr="00000000">
        <w:rPr>
          <w:sz w:val="24"/>
          <w:szCs w:val="24"/>
          <w:highlight w:val="white"/>
          <w:rtl w:val="0"/>
        </w:rPr>
        <w:t xml:space="preserve">given </w:t>
      </w:r>
      <w:r w:rsidDel="00000000" w:rsidR="00000000" w:rsidRPr="00000000">
        <w:rPr>
          <w:sz w:val="24"/>
          <w:szCs w:val="24"/>
          <w:highlight w:val="white"/>
          <w:rtl w:val="0"/>
        </w:rPr>
        <w:t xml:space="preserve">that </w:t>
      </w:r>
      <w:r w:rsidDel="00000000" w:rsidR="00000000" w:rsidRPr="00000000">
        <w:rPr>
          <w:sz w:val="24"/>
          <w:szCs w:val="24"/>
          <w:highlight w:val="white"/>
          <w:rtl w:val="0"/>
        </w:rPr>
        <w:t xml:space="preserve">when studying for </w:t>
      </w:r>
      <w:r w:rsidDel="00000000" w:rsidR="00000000" w:rsidRPr="00000000">
        <w:rPr>
          <w:sz w:val="24"/>
          <w:szCs w:val="24"/>
          <w:highlight w:val="white"/>
          <w:rtl w:val="0"/>
        </w:rPr>
        <w:t xml:space="preserve">my degree, </w:t>
      </w:r>
      <w:r w:rsidDel="00000000" w:rsidR="00000000" w:rsidRPr="00000000">
        <w:rPr>
          <w:sz w:val="24"/>
          <w:szCs w:val="24"/>
          <w:highlight w:val="white"/>
          <w:rtl w:val="0"/>
        </w:rPr>
        <w:t xml:space="preserve">I </w:t>
      </w:r>
      <w:r w:rsidDel="00000000" w:rsidR="00000000" w:rsidRPr="00000000">
        <w:rPr>
          <w:sz w:val="24"/>
          <w:szCs w:val="24"/>
          <w:highlight w:val="white"/>
          <w:rtl w:val="0"/>
        </w:rPr>
        <w:t xml:space="preserve">recognised </w:t>
      </w:r>
      <w:r w:rsidDel="00000000" w:rsidR="00000000" w:rsidRPr="00000000">
        <w:rPr>
          <w:sz w:val="24"/>
          <w:szCs w:val="24"/>
          <w:highlight w:val="white"/>
          <w:rtl w:val="0"/>
        </w:rPr>
        <w:t xml:space="preserve">that this is a </w:t>
      </w:r>
      <w:r w:rsidDel="00000000" w:rsidR="00000000" w:rsidRPr="00000000">
        <w:rPr>
          <w:sz w:val="24"/>
          <w:szCs w:val="24"/>
          <w:highlight w:val="white"/>
          <w:rtl w:val="0"/>
        </w:rPr>
        <w:t xml:space="preserve">major </w:t>
      </w:r>
      <w:r w:rsidDel="00000000" w:rsidR="00000000" w:rsidRPr="00000000">
        <w:rPr>
          <w:sz w:val="24"/>
          <w:szCs w:val="24"/>
          <w:highlight w:val="white"/>
          <w:rtl w:val="0"/>
        </w:rPr>
        <w:t xml:space="preserve">weakness of mine, and with the world and education evolving</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and technology on the </w:t>
      </w:r>
      <w:r w:rsidDel="00000000" w:rsidR="00000000" w:rsidRPr="00000000">
        <w:rPr>
          <w:sz w:val="24"/>
          <w:szCs w:val="24"/>
          <w:highlight w:val="white"/>
          <w:rtl w:val="0"/>
        </w:rPr>
        <w:t xml:space="preserve">rise, now is the time to </w:t>
      </w:r>
      <w:r w:rsidDel="00000000" w:rsidR="00000000" w:rsidRPr="00000000">
        <w:rPr>
          <w:sz w:val="24"/>
          <w:szCs w:val="24"/>
          <w:highlight w:val="white"/>
          <w:rtl w:val="0"/>
        </w:rPr>
        <w:t xml:space="preserve">improve </w:t>
      </w:r>
      <w:r w:rsidDel="00000000" w:rsidR="00000000" w:rsidRPr="00000000">
        <w:rPr>
          <w:sz w:val="24"/>
          <w:szCs w:val="24"/>
          <w:highlight w:val="white"/>
          <w:rtl w:val="0"/>
        </w:rPr>
        <w:t xml:space="preserve">my understanding.</w:t>
      </w:r>
    </w:p>
    <w:p w:rsidR="00000000" w:rsidDel="00000000" w:rsidP="00000000" w:rsidRDefault="00000000" w:rsidRPr="00000000" w14:paraId="0000003E">
      <w:pPr>
        <w:spacing w:after="240" w:before="240" w:lineRule="auto"/>
        <w:rPr>
          <w:b w:val="1"/>
          <w:u w:val="single"/>
        </w:rPr>
      </w:pPr>
      <w:r w:rsidDel="00000000" w:rsidR="00000000" w:rsidRPr="00000000">
        <w:rPr>
          <w:rtl w:val="0"/>
        </w:rPr>
      </w:r>
    </w:p>
    <w:p w:rsidR="00000000" w:rsidDel="00000000" w:rsidP="00000000" w:rsidRDefault="00000000" w:rsidRPr="00000000" w14:paraId="0000003F">
      <w:pPr>
        <w:spacing w:after="240" w:before="240" w:lineRule="auto"/>
        <w:rPr>
          <w:b w:val="1"/>
          <w:u w:val="single"/>
        </w:rPr>
      </w:pPr>
      <w:r w:rsidDel="00000000" w:rsidR="00000000" w:rsidRPr="00000000">
        <w:rPr>
          <w:b w:val="1"/>
          <w:u w:val="single"/>
          <w:rtl w:val="0"/>
        </w:rPr>
        <w:t xml:space="preserve">Standout moments of my placement  :</w:t>
      </w:r>
      <w:r w:rsidDel="00000000" w:rsidR="00000000" w:rsidRPr="00000000">
        <w:rPr>
          <w:rtl w:val="0"/>
        </w:rPr>
      </w:r>
    </w:p>
    <w:p w:rsidR="00000000" w:rsidDel="00000000" w:rsidP="00000000" w:rsidRDefault="00000000" w:rsidRPr="00000000" w14:paraId="00000040">
      <w:pPr>
        <w:rPr>
          <w:b w:val="1"/>
          <w:u w:val="single"/>
        </w:rPr>
      </w:pPr>
      <w:r w:rsidDel="00000000" w:rsidR="00000000" w:rsidRPr="00000000">
        <w:rPr>
          <w:b w:val="1"/>
          <w:u w:val="single"/>
          <w:rtl w:val="0"/>
        </w:rPr>
        <w:t xml:space="preserve">Incident 1 </w:t>
      </w:r>
    </w:p>
    <w:p w:rsidR="00000000" w:rsidDel="00000000" w:rsidP="00000000" w:rsidRDefault="00000000" w:rsidRPr="00000000" w14:paraId="00000041">
      <w:pPr>
        <w:rPr>
          <w:b w:val="1"/>
        </w:rPr>
      </w:pPr>
      <w:r w:rsidDel="00000000" w:rsidR="00000000" w:rsidRPr="00000000">
        <w:rPr>
          <w:rtl w:val="0"/>
        </w:rPr>
      </w:r>
    </w:p>
    <w:p w:rsidR="00000000" w:rsidDel="00000000" w:rsidP="00000000" w:rsidRDefault="00000000" w:rsidRPr="00000000" w14:paraId="00000042">
      <w:pPr>
        <w:rPr>
          <w:b w:val="1"/>
        </w:rPr>
      </w:pPr>
      <w:r w:rsidDel="00000000" w:rsidR="00000000" w:rsidRPr="00000000">
        <w:rPr>
          <w:b w:val="1"/>
          <w:rtl w:val="0"/>
        </w:rPr>
        <w:t xml:space="preserve"> Description:</w:t>
      </w:r>
    </w:p>
    <w:p w:rsidR="00000000" w:rsidDel="00000000" w:rsidP="00000000" w:rsidRDefault="00000000" w:rsidRPr="00000000" w14:paraId="00000043">
      <w:pPr>
        <w:spacing w:after="240" w:before="240" w:lineRule="auto"/>
        <w:rPr/>
      </w:pPr>
      <w:r w:rsidDel="00000000" w:rsidR="00000000" w:rsidRPr="00000000">
        <w:rPr>
          <w:rtl w:val="0"/>
        </w:rPr>
        <w:t xml:space="preserve">During a Year 9 girls’ rugby session led by a WRU officer, pupils were asked to practice passing in small groups. One group quickly lost interest and began chatting about TikTok and social media platforms instead of participating. The activity clearly wasn’t engaging them.</w:t>
      </w:r>
    </w:p>
    <w:p w:rsidR="00000000" w:rsidDel="00000000" w:rsidP="00000000" w:rsidRDefault="00000000" w:rsidRPr="00000000" w14:paraId="00000044">
      <w:pPr>
        <w:spacing w:after="240" w:before="240" w:lineRule="auto"/>
        <w:rPr>
          <w:b w:val="1"/>
        </w:rPr>
      </w:pPr>
      <w:r w:rsidDel="00000000" w:rsidR="00000000" w:rsidRPr="00000000">
        <w:rPr>
          <w:b w:val="1"/>
          <w:rtl w:val="0"/>
        </w:rPr>
        <w:t xml:space="preserve">Feelings:</w:t>
      </w:r>
    </w:p>
    <w:p w:rsidR="00000000" w:rsidDel="00000000" w:rsidP="00000000" w:rsidRDefault="00000000" w:rsidRPr="00000000" w14:paraId="00000045">
      <w:pPr>
        <w:spacing w:after="240" w:before="240" w:lineRule="auto"/>
        <w:rPr/>
      </w:pPr>
      <w:r w:rsidDel="00000000" w:rsidR="00000000" w:rsidRPr="00000000">
        <w:rPr>
          <w:rtl w:val="0"/>
        </w:rPr>
        <w:t xml:space="preserve">I felt concerned and a bit unsure of how to re-engage them without disrupting the session. I also felt a bit nervous to take action as it wasnt my lesson . Nevertheless , I had the courage to follow up on my thoughts and  felt motivated to try something that could connect with their interests.</w:t>
      </w:r>
    </w:p>
    <w:p w:rsidR="00000000" w:rsidDel="00000000" w:rsidP="00000000" w:rsidRDefault="00000000" w:rsidRPr="00000000" w14:paraId="00000046">
      <w:pPr>
        <w:spacing w:after="240" w:before="240" w:lineRule="auto"/>
        <w:rPr>
          <w:b w:val="1"/>
        </w:rPr>
      </w:pPr>
      <w:r w:rsidDel="00000000" w:rsidR="00000000" w:rsidRPr="00000000">
        <w:rPr>
          <w:b w:val="1"/>
          <w:rtl w:val="0"/>
        </w:rPr>
        <w:t xml:space="preserve">Evaluation:</w:t>
      </w:r>
    </w:p>
    <w:p w:rsidR="00000000" w:rsidDel="00000000" w:rsidP="00000000" w:rsidRDefault="00000000" w:rsidRPr="00000000" w14:paraId="00000047">
      <w:pPr>
        <w:spacing w:after="240" w:before="240" w:lineRule="auto"/>
        <w:rPr/>
      </w:pPr>
      <w:r w:rsidDel="00000000" w:rsidR="00000000" w:rsidRPr="00000000">
        <w:rPr>
          <w:rtl w:val="0"/>
        </w:rPr>
        <w:t xml:space="preserve">The original task lacked creativity and lacked pupil engagement . By joining their conversation and showing interest, I was able to build a better understanding. When I suggested they complete a TikTok dance after a successful pass, they became much more enthusiastic and active.</w:t>
      </w:r>
    </w:p>
    <w:p w:rsidR="00000000" w:rsidDel="00000000" w:rsidP="00000000" w:rsidRDefault="00000000" w:rsidRPr="00000000" w14:paraId="00000048">
      <w:pPr>
        <w:spacing w:after="240" w:before="240" w:lineRule="auto"/>
        <w:rPr/>
      </w:pPr>
      <w:r w:rsidDel="00000000" w:rsidR="00000000" w:rsidRPr="00000000">
        <w:rPr>
          <w:rtl w:val="0"/>
        </w:rPr>
      </w:r>
    </w:p>
    <w:p w:rsidR="00000000" w:rsidDel="00000000" w:rsidP="00000000" w:rsidRDefault="00000000" w:rsidRPr="00000000" w14:paraId="00000049">
      <w:pPr>
        <w:spacing w:after="240" w:before="240" w:lineRule="auto"/>
        <w:rPr>
          <w:b w:val="1"/>
        </w:rPr>
      </w:pPr>
      <w:r w:rsidDel="00000000" w:rsidR="00000000" w:rsidRPr="00000000">
        <w:rPr>
          <w:b w:val="1"/>
          <w:rtl w:val="0"/>
        </w:rPr>
        <w:t xml:space="preserve">Conclusion:</w:t>
      </w:r>
    </w:p>
    <w:p w:rsidR="00000000" w:rsidDel="00000000" w:rsidP="00000000" w:rsidRDefault="00000000" w:rsidRPr="00000000" w14:paraId="0000004A">
      <w:pPr>
        <w:spacing w:after="240" w:before="240" w:lineRule="auto"/>
        <w:rPr/>
      </w:pPr>
      <w:r w:rsidDel="00000000" w:rsidR="00000000" w:rsidRPr="00000000">
        <w:rPr>
          <w:rtl w:val="0"/>
        </w:rPr>
        <w:t xml:space="preserve">This incident showed me the strength of using pupils’ own interests to motivate them. Adapting the task in a fun way helped meet the session’s objective while increasing engagement and social skills among pupils.</w:t>
      </w:r>
    </w:p>
    <w:p w:rsidR="00000000" w:rsidDel="00000000" w:rsidP="00000000" w:rsidRDefault="00000000" w:rsidRPr="00000000" w14:paraId="0000004B">
      <w:pPr>
        <w:spacing w:after="240" w:before="240" w:lineRule="auto"/>
        <w:rPr/>
      </w:pPr>
      <w:r w:rsidDel="00000000" w:rsidR="00000000" w:rsidRPr="00000000">
        <w:rPr>
          <w:rtl w:val="0"/>
        </w:rPr>
      </w:r>
    </w:p>
    <w:p w:rsidR="00000000" w:rsidDel="00000000" w:rsidP="00000000" w:rsidRDefault="00000000" w:rsidRPr="00000000" w14:paraId="0000004C">
      <w:pPr>
        <w:spacing w:after="240" w:before="240" w:lineRule="auto"/>
        <w:rPr>
          <w:b w:val="1"/>
        </w:rPr>
      </w:pPr>
      <w:r w:rsidDel="00000000" w:rsidR="00000000" w:rsidRPr="00000000">
        <w:rPr>
          <w:b w:val="1"/>
          <w:rtl w:val="0"/>
        </w:rPr>
        <w:t xml:space="preserve">Action Plan:</w:t>
      </w:r>
    </w:p>
    <w:p w:rsidR="00000000" w:rsidDel="00000000" w:rsidP="00000000" w:rsidRDefault="00000000" w:rsidRPr="00000000" w14:paraId="0000004D">
      <w:pPr>
        <w:spacing w:after="240" w:before="240" w:lineRule="auto"/>
        <w:rPr/>
      </w:pPr>
      <w:r w:rsidDel="00000000" w:rsidR="00000000" w:rsidRPr="00000000">
        <w:rPr>
          <w:rtl w:val="0"/>
        </w:rPr>
        <w:t xml:space="preserve">In the future</w:t>
      </w:r>
      <w:r w:rsidDel="00000000" w:rsidR="00000000" w:rsidRPr="00000000">
        <w:rPr>
          <w:rtl w:val="0"/>
        </w:rPr>
        <w:t xml:space="preserve">, I will continue to observe pupils' behavior and engagement   carefully and think creatively about how to connect activities with learners’ interests. I’ll also be more confident in using my own initiative when engagement drops.</w:t>
      </w:r>
    </w:p>
    <w:p w:rsidR="00000000" w:rsidDel="00000000" w:rsidP="00000000" w:rsidRDefault="00000000" w:rsidRPr="00000000" w14:paraId="0000004E">
      <w:pPr>
        <w:spacing w:after="240" w:before="240" w:lineRule="auto"/>
        <w:rPr>
          <w:b w:val="1"/>
          <w:u w:val="single"/>
        </w:rPr>
      </w:pPr>
      <w:r w:rsidDel="00000000" w:rsidR="00000000" w:rsidRPr="00000000">
        <w:rPr>
          <w:rtl w:val="0"/>
        </w:rPr>
      </w:r>
    </w:p>
    <w:p w:rsidR="00000000" w:rsidDel="00000000" w:rsidP="00000000" w:rsidRDefault="00000000" w:rsidRPr="00000000" w14:paraId="0000004F">
      <w:pPr>
        <w:spacing w:after="240" w:before="240" w:lineRule="auto"/>
        <w:rPr>
          <w:b w:val="1"/>
          <w:u w:val="single"/>
        </w:rPr>
      </w:pPr>
      <w:r w:rsidDel="00000000" w:rsidR="00000000" w:rsidRPr="00000000">
        <w:rPr>
          <w:b w:val="1"/>
          <w:u w:val="single"/>
          <w:rtl w:val="0"/>
        </w:rPr>
        <w:t xml:space="preserve">Incident 2:</w:t>
      </w:r>
    </w:p>
    <w:p w:rsidR="00000000" w:rsidDel="00000000" w:rsidP="00000000" w:rsidRDefault="00000000" w:rsidRPr="00000000" w14:paraId="00000050">
      <w:pPr>
        <w:spacing w:after="240" w:before="240" w:lineRule="auto"/>
        <w:rPr/>
      </w:pPr>
      <w:r w:rsidDel="00000000" w:rsidR="00000000" w:rsidRPr="00000000">
        <w:rPr>
          <w:sz w:val="24"/>
          <w:szCs w:val="24"/>
          <w:highlight w:val="white"/>
          <w:rtl w:val="0"/>
        </w:rPr>
        <w:t xml:space="preserve">While </w:t>
      </w:r>
      <w:r w:rsidDel="00000000" w:rsidR="00000000" w:rsidRPr="00000000">
        <w:rPr>
          <w:sz w:val="24"/>
          <w:szCs w:val="24"/>
          <w:highlight w:val="white"/>
          <w:rtl w:val="0"/>
        </w:rPr>
        <w:t xml:space="preserve">I was on placement, the school was in </w:t>
      </w:r>
      <w:r w:rsidDel="00000000" w:rsidR="00000000" w:rsidRPr="00000000">
        <w:rPr>
          <w:sz w:val="24"/>
          <w:szCs w:val="24"/>
          <w:highlight w:val="white"/>
          <w:rtl w:val="0"/>
        </w:rPr>
        <w:t xml:space="preserve">the process of </w:t>
      </w:r>
      <w:r w:rsidDel="00000000" w:rsidR="00000000" w:rsidRPr="00000000">
        <w:rPr>
          <w:sz w:val="24"/>
          <w:szCs w:val="24"/>
          <w:highlight w:val="white"/>
          <w:rtl w:val="0"/>
        </w:rPr>
        <w:t xml:space="preserve">building </w:t>
      </w:r>
      <w:r w:rsidDel="00000000" w:rsidR="00000000" w:rsidRPr="00000000">
        <w:rPr>
          <w:sz w:val="24"/>
          <w:szCs w:val="24"/>
          <w:highlight w:val="white"/>
          <w:rtl w:val="0"/>
        </w:rPr>
        <w:t xml:space="preserve">a 4G pitch. It was an </w:t>
      </w:r>
      <w:r w:rsidDel="00000000" w:rsidR="00000000" w:rsidRPr="00000000">
        <w:rPr>
          <w:sz w:val="24"/>
          <w:szCs w:val="24"/>
          <w:highlight w:val="white"/>
          <w:rtl w:val="0"/>
        </w:rPr>
        <w:t xml:space="preserve">enormous </w:t>
      </w:r>
      <w:r w:rsidDel="00000000" w:rsidR="00000000" w:rsidRPr="00000000">
        <w:rPr>
          <w:sz w:val="24"/>
          <w:szCs w:val="24"/>
          <w:highlight w:val="white"/>
          <w:rtl w:val="0"/>
        </w:rPr>
        <w:t xml:space="preserve">project and a really exciting development for both the staff and the </w:t>
      </w:r>
      <w:r w:rsidDel="00000000" w:rsidR="00000000" w:rsidRPr="00000000">
        <w:rPr>
          <w:sz w:val="24"/>
          <w:szCs w:val="24"/>
          <w:highlight w:val="white"/>
          <w:rtl w:val="0"/>
        </w:rPr>
        <w:t xml:space="preserve">students.</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However, </w:t>
      </w:r>
      <w:r w:rsidDel="00000000" w:rsidR="00000000" w:rsidRPr="00000000">
        <w:rPr>
          <w:sz w:val="24"/>
          <w:szCs w:val="24"/>
          <w:highlight w:val="white"/>
          <w:rtl w:val="0"/>
        </w:rPr>
        <w:t xml:space="preserve">a </w:t>
      </w:r>
      <w:r w:rsidDel="00000000" w:rsidR="00000000" w:rsidRPr="00000000">
        <w:rPr>
          <w:sz w:val="24"/>
          <w:szCs w:val="24"/>
          <w:highlight w:val="white"/>
          <w:rtl w:val="0"/>
        </w:rPr>
        <w:t xml:space="preserve">talk </w:t>
      </w:r>
      <w:r w:rsidDel="00000000" w:rsidR="00000000" w:rsidRPr="00000000">
        <w:rPr>
          <w:sz w:val="24"/>
          <w:szCs w:val="24"/>
          <w:highlight w:val="white"/>
          <w:rtl w:val="0"/>
        </w:rPr>
        <w:t xml:space="preserve">with one of the teachers </w:t>
      </w:r>
      <w:r w:rsidDel="00000000" w:rsidR="00000000" w:rsidRPr="00000000">
        <w:rPr>
          <w:sz w:val="24"/>
          <w:szCs w:val="24"/>
          <w:highlight w:val="white"/>
          <w:rtl w:val="0"/>
        </w:rPr>
        <w:t xml:space="preserve">revealed that </w:t>
      </w:r>
      <w:r w:rsidDel="00000000" w:rsidR="00000000" w:rsidRPr="00000000">
        <w:rPr>
          <w:sz w:val="24"/>
          <w:szCs w:val="24"/>
          <w:highlight w:val="white"/>
          <w:rtl w:val="0"/>
        </w:rPr>
        <w:t xml:space="preserve">there was a concern </w:t>
      </w:r>
      <w:r w:rsidDel="00000000" w:rsidR="00000000" w:rsidRPr="00000000">
        <w:rPr>
          <w:sz w:val="24"/>
          <w:szCs w:val="24"/>
          <w:highlight w:val="white"/>
          <w:rtl w:val="0"/>
        </w:rPr>
        <w:t xml:space="preserve">regarding </w:t>
      </w:r>
      <w:r w:rsidDel="00000000" w:rsidR="00000000" w:rsidRPr="00000000">
        <w:rPr>
          <w:sz w:val="24"/>
          <w:szCs w:val="24"/>
          <w:highlight w:val="white"/>
          <w:rtl w:val="0"/>
        </w:rPr>
        <w:t xml:space="preserve">footwear. The pitch had </w:t>
      </w:r>
      <w:r w:rsidDel="00000000" w:rsidR="00000000" w:rsidRPr="00000000">
        <w:rPr>
          <w:sz w:val="24"/>
          <w:szCs w:val="24"/>
          <w:highlight w:val="white"/>
          <w:rtl w:val="0"/>
        </w:rPr>
        <w:t xml:space="preserve">certain </w:t>
      </w:r>
      <w:r w:rsidDel="00000000" w:rsidR="00000000" w:rsidRPr="00000000">
        <w:rPr>
          <w:sz w:val="24"/>
          <w:szCs w:val="24"/>
          <w:highlight w:val="white"/>
          <w:rtl w:val="0"/>
        </w:rPr>
        <w:t xml:space="preserve">rules, </w:t>
      </w:r>
      <w:r w:rsidDel="00000000" w:rsidR="00000000" w:rsidRPr="00000000">
        <w:rPr>
          <w:sz w:val="24"/>
          <w:szCs w:val="24"/>
          <w:highlight w:val="white"/>
          <w:rtl w:val="0"/>
        </w:rPr>
        <w:t xml:space="preserve">and </w:t>
      </w:r>
      <w:r w:rsidDel="00000000" w:rsidR="00000000" w:rsidRPr="00000000">
        <w:rPr>
          <w:sz w:val="24"/>
          <w:szCs w:val="24"/>
          <w:highlight w:val="white"/>
          <w:rtl w:val="0"/>
        </w:rPr>
        <w:t xml:space="preserve">everyone needed the </w:t>
      </w:r>
      <w:r w:rsidDel="00000000" w:rsidR="00000000" w:rsidRPr="00000000">
        <w:rPr>
          <w:sz w:val="24"/>
          <w:szCs w:val="24"/>
          <w:highlight w:val="white"/>
          <w:rtl w:val="0"/>
        </w:rPr>
        <w:t xml:space="preserve">appropriate </w:t>
      </w:r>
      <w:r w:rsidDel="00000000" w:rsidR="00000000" w:rsidRPr="00000000">
        <w:rPr>
          <w:sz w:val="24"/>
          <w:szCs w:val="24"/>
          <w:highlight w:val="white"/>
          <w:rtl w:val="0"/>
        </w:rPr>
        <w:t xml:space="preserve">footwear to </w:t>
      </w:r>
      <w:r w:rsidDel="00000000" w:rsidR="00000000" w:rsidRPr="00000000">
        <w:rPr>
          <w:sz w:val="24"/>
          <w:szCs w:val="24"/>
          <w:highlight w:val="white"/>
          <w:rtl w:val="0"/>
        </w:rPr>
        <w:t xml:space="preserve">use </w:t>
      </w:r>
      <w:r w:rsidDel="00000000" w:rsidR="00000000" w:rsidRPr="00000000">
        <w:rPr>
          <w:sz w:val="24"/>
          <w:szCs w:val="24"/>
          <w:highlight w:val="white"/>
          <w:rtl w:val="0"/>
        </w:rPr>
        <w:t xml:space="preserve">it. The teacher was </w:t>
      </w:r>
      <w:r w:rsidDel="00000000" w:rsidR="00000000" w:rsidRPr="00000000">
        <w:rPr>
          <w:sz w:val="24"/>
          <w:szCs w:val="24"/>
          <w:highlight w:val="white"/>
          <w:rtl w:val="0"/>
        </w:rPr>
        <w:t xml:space="preserve">concerned </w:t>
      </w:r>
      <w:r w:rsidDel="00000000" w:rsidR="00000000" w:rsidRPr="00000000">
        <w:rPr>
          <w:sz w:val="24"/>
          <w:szCs w:val="24"/>
          <w:highlight w:val="white"/>
          <w:rtl w:val="0"/>
        </w:rPr>
        <w:t xml:space="preserve">that not all </w:t>
      </w:r>
      <w:r w:rsidDel="00000000" w:rsidR="00000000" w:rsidRPr="00000000">
        <w:rPr>
          <w:sz w:val="24"/>
          <w:szCs w:val="24"/>
          <w:highlight w:val="white"/>
          <w:rtl w:val="0"/>
        </w:rPr>
        <w:t xml:space="preserve">students </w:t>
      </w:r>
      <w:r w:rsidDel="00000000" w:rsidR="00000000" w:rsidRPr="00000000">
        <w:rPr>
          <w:sz w:val="24"/>
          <w:szCs w:val="24"/>
          <w:highlight w:val="white"/>
          <w:rtl w:val="0"/>
        </w:rPr>
        <w:t xml:space="preserve">would be able to </w:t>
      </w:r>
      <w:r w:rsidDel="00000000" w:rsidR="00000000" w:rsidRPr="00000000">
        <w:rPr>
          <w:sz w:val="24"/>
          <w:szCs w:val="24"/>
          <w:highlight w:val="white"/>
          <w:rtl w:val="0"/>
        </w:rPr>
        <w:t xml:space="preserve">buy appropriate </w:t>
      </w:r>
      <w:r w:rsidDel="00000000" w:rsidR="00000000" w:rsidRPr="00000000">
        <w:rPr>
          <w:sz w:val="24"/>
          <w:szCs w:val="24"/>
          <w:highlight w:val="white"/>
          <w:rtl w:val="0"/>
        </w:rPr>
        <w:t xml:space="preserve">boots. That </w:t>
      </w:r>
      <w:r w:rsidDel="00000000" w:rsidR="00000000" w:rsidRPr="00000000">
        <w:rPr>
          <w:sz w:val="24"/>
          <w:szCs w:val="24"/>
          <w:highlight w:val="white"/>
          <w:rtl w:val="0"/>
        </w:rPr>
        <w:t xml:space="preserve">sparked discussion </w:t>
      </w:r>
      <w:r w:rsidDel="00000000" w:rsidR="00000000" w:rsidRPr="00000000">
        <w:rPr>
          <w:sz w:val="24"/>
          <w:szCs w:val="24"/>
          <w:highlight w:val="white"/>
          <w:rtl w:val="0"/>
        </w:rPr>
        <w:t xml:space="preserve">about </w:t>
      </w:r>
      <w:r w:rsidDel="00000000" w:rsidR="00000000" w:rsidRPr="00000000">
        <w:rPr>
          <w:sz w:val="24"/>
          <w:szCs w:val="24"/>
          <w:highlight w:val="white"/>
          <w:rtl w:val="0"/>
        </w:rPr>
        <w:t xml:space="preserve">potential </w:t>
      </w:r>
      <w:r w:rsidDel="00000000" w:rsidR="00000000" w:rsidRPr="00000000">
        <w:rPr>
          <w:sz w:val="24"/>
          <w:szCs w:val="24"/>
          <w:highlight w:val="white"/>
          <w:rtl w:val="0"/>
        </w:rPr>
        <w:t xml:space="preserve">solutions, and I </w:t>
      </w:r>
      <w:r w:rsidDel="00000000" w:rsidR="00000000" w:rsidRPr="00000000">
        <w:rPr>
          <w:sz w:val="24"/>
          <w:szCs w:val="24"/>
          <w:highlight w:val="white"/>
          <w:rtl w:val="0"/>
        </w:rPr>
        <w:t xml:space="preserve">proposed creating </w:t>
      </w:r>
      <w:r w:rsidDel="00000000" w:rsidR="00000000" w:rsidRPr="00000000">
        <w:rPr>
          <w:sz w:val="24"/>
          <w:szCs w:val="24"/>
          <w:highlight w:val="white"/>
          <w:rtl w:val="0"/>
        </w:rPr>
        <w:t xml:space="preserve">a "boot room" where people </w:t>
      </w:r>
      <w:r w:rsidDel="00000000" w:rsidR="00000000" w:rsidRPr="00000000">
        <w:rPr>
          <w:sz w:val="24"/>
          <w:szCs w:val="24"/>
          <w:highlight w:val="white"/>
          <w:rtl w:val="0"/>
        </w:rPr>
        <w:t xml:space="preserve">might </w:t>
      </w:r>
      <w:r w:rsidDel="00000000" w:rsidR="00000000" w:rsidRPr="00000000">
        <w:rPr>
          <w:sz w:val="24"/>
          <w:szCs w:val="24"/>
          <w:highlight w:val="white"/>
          <w:rtl w:val="0"/>
        </w:rPr>
        <w:t xml:space="preserve">donate old football boots or astro turfs.</w:t>
      </w:r>
      <w:r w:rsidDel="00000000" w:rsidR="00000000" w:rsidRPr="00000000">
        <w:rPr>
          <w:sz w:val="24"/>
          <w:szCs w:val="24"/>
          <w:highlight w:val="white"/>
          <w:rtl w:val="0"/>
        </w:rPr>
        <w:t xml:space="preserve"> The </w:t>
      </w:r>
      <w:r w:rsidDel="00000000" w:rsidR="00000000" w:rsidRPr="00000000">
        <w:rPr>
          <w:sz w:val="24"/>
          <w:szCs w:val="24"/>
          <w:highlight w:val="white"/>
          <w:rtl w:val="0"/>
        </w:rPr>
        <w:t xml:space="preserve">plan </w:t>
      </w:r>
      <w:r w:rsidDel="00000000" w:rsidR="00000000" w:rsidRPr="00000000">
        <w:rPr>
          <w:sz w:val="24"/>
          <w:szCs w:val="24"/>
          <w:highlight w:val="white"/>
          <w:rtl w:val="0"/>
        </w:rPr>
        <w:t xml:space="preserve">was to </w:t>
      </w:r>
      <w:r w:rsidDel="00000000" w:rsidR="00000000" w:rsidRPr="00000000">
        <w:rPr>
          <w:sz w:val="24"/>
          <w:szCs w:val="24"/>
          <w:highlight w:val="white"/>
          <w:rtl w:val="0"/>
        </w:rPr>
        <w:t xml:space="preserve">establish </w:t>
      </w:r>
      <w:r w:rsidDel="00000000" w:rsidR="00000000" w:rsidRPr="00000000">
        <w:rPr>
          <w:sz w:val="24"/>
          <w:szCs w:val="24"/>
          <w:highlight w:val="white"/>
          <w:rtl w:val="0"/>
        </w:rPr>
        <w:t xml:space="preserve">a kind of donation hub to </w:t>
      </w:r>
      <w:r w:rsidDel="00000000" w:rsidR="00000000" w:rsidRPr="00000000">
        <w:rPr>
          <w:sz w:val="24"/>
          <w:szCs w:val="24"/>
          <w:highlight w:val="white"/>
          <w:rtl w:val="0"/>
        </w:rPr>
        <w:t xml:space="preserve">assist  the pupils who don't have access to the correct footwear.</w:t>
      </w:r>
      <w:r w:rsidDel="00000000" w:rsidR="00000000" w:rsidRPr="00000000">
        <w:rPr>
          <w:rtl w:val="0"/>
        </w:rPr>
      </w:r>
    </w:p>
    <w:p w:rsidR="00000000" w:rsidDel="00000000" w:rsidP="00000000" w:rsidRDefault="00000000" w:rsidRPr="00000000" w14:paraId="00000051">
      <w:pPr>
        <w:spacing w:after="240" w:before="240" w:lineRule="auto"/>
        <w:rPr>
          <w:b w:val="1"/>
        </w:rPr>
      </w:pPr>
      <w:r w:rsidDel="00000000" w:rsidR="00000000" w:rsidRPr="00000000">
        <w:rPr>
          <w:b w:val="1"/>
          <w:u w:val="single"/>
          <w:rtl w:val="0"/>
        </w:rPr>
        <w:t xml:space="preserve">2. Feelings:</w:t>
      </w:r>
      <w:r w:rsidDel="00000000" w:rsidR="00000000" w:rsidRPr="00000000">
        <w:rPr>
          <w:rtl w:val="0"/>
        </w:rPr>
      </w:r>
    </w:p>
    <w:p w:rsidR="00000000" w:rsidDel="00000000" w:rsidP="00000000" w:rsidRDefault="00000000" w:rsidRPr="00000000" w14:paraId="00000052">
      <w:pPr>
        <w:spacing w:after="240" w:before="240" w:lineRule="auto"/>
        <w:rPr/>
      </w:pPr>
      <w:r w:rsidDel="00000000" w:rsidR="00000000" w:rsidRPr="00000000">
        <w:rPr>
          <w:rtl w:val="0"/>
        </w:rPr>
        <w:t xml:space="preserve">At first, I felt a bit unsure about speaking up. I wasn’t sure if my idea would be taken seriously. But I also felt quite strongly that something needed to be done .When the staff responded really positively, I felt relieved that I’d been able to contribute something useful.</w:t>
      </w:r>
    </w:p>
    <w:p w:rsidR="00000000" w:rsidDel="00000000" w:rsidP="00000000" w:rsidRDefault="00000000" w:rsidRPr="00000000" w14:paraId="00000053">
      <w:pPr>
        <w:spacing w:after="240" w:before="240" w:lineRule="auto"/>
        <w:rPr>
          <w:u w:val="single"/>
        </w:rPr>
      </w:pPr>
      <w:r w:rsidDel="00000000" w:rsidR="00000000" w:rsidRPr="00000000">
        <w:rPr>
          <w:b w:val="1"/>
          <w:u w:val="single"/>
          <w:rtl w:val="0"/>
        </w:rPr>
        <w:t xml:space="preserve">3. Evaluation</w:t>
      </w:r>
      <w:r w:rsidDel="00000000" w:rsidR="00000000" w:rsidRPr="00000000">
        <w:rPr>
          <w:u w:val="single"/>
          <w:rtl w:val="0"/>
        </w:rPr>
        <w:t xml:space="preserve">:</w:t>
      </w:r>
    </w:p>
    <w:p w:rsidR="00000000" w:rsidDel="00000000" w:rsidP="00000000" w:rsidRDefault="00000000" w:rsidRPr="00000000" w14:paraId="00000054">
      <w:pPr>
        <w:spacing w:after="240" w:before="240" w:lineRule="auto"/>
        <w:rPr>
          <w:u w:val="single"/>
        </w:rPr>
      </w:pPr>
      <w:r w:rsidDel="00000000" w:rsidR="00000000" w:rsidRPr="00000000">
        <w:rPr>
          <w:rtl w:val="0"/>
        </w:rPr>
        <w:t xml:space="preserve">I was also glad to see how open and supportive the staff were—they didn’t dismiss the idea at all. Instead, they appreciated it and saw the potential in my idea</w:t>
      </w:r>
      <w:r w:rsidDel="00000000" w:rsidR="00000000" w:rsidRPr="00000000">
        <w:rPr>
          <w:u w:val="single"/>
          <w:rtl w:val="0"/>
        </w:rPr>
        <w:t xml:space="preserve">.</w:t>
      </w:r>
    </w:p>
    <w:p w:rsidR="00000000" w:rsidDel="00000000" w:rsidP="00000000" w:rsidRDefault="00000000" w:rsidRPr="00000000" w14:paraId="00000055">
      <w:pPr>
        <w:spacing w:after="240" w:before="240" w:lineRule="auto"/>
        <w:rPr>
          <w:b w:val="1"/>
          <w:u w:val="single"/>
        </w:rPr>
      </w:pPr>
      <w:r w:rsidDel="00000000" w:rsidR="00000000" w:rsidRPr="00000000">
        <w:rPr>
          <w:b w:val="1"/>
          <w:u w:val="single"/>
          <w:rtl w:val="0"/>
        </w:rPr>
        <w:t xml:space="preserve">4. Analysis:</w:t>
      </w:r>
    </w:p>
    <w:p w:rsidR="00000000" w:rsidDel="00000000" w:rsidP="00000000" w:rsidRDefault="00000000" w:rsidRPr="00000000" w14:paraId="00000056">
      <w:pPr>
        <w:spacing w:after="240" w:before="240" w:lineRule="auto"/>
        <w:rPr/>
      </w:pPr>
      <w:r w:rsidDel="00000000" w:rsidR="00000000" w:rsidRPr="00000000">
        <w:rPr>
          <w:sz w:val="24"/>
          <w:szCs w:val="24"/>
          <w:highlight w:val="white"/>
          <w:rtl w:val="0"/>
        </w:rPr>
        <w:t xml:space="preserve">This incident </w:t>
      </w:r>
      <w:r w:rsidDel="00000000" w:rsidR="00000000" w:rsidRPr="00000000">
        <w:rPr>
          <w:sz w:val="24"/>
          <w:szCs w:val="24"/>
          <w:highlight w:val="white"/>
          <w:rtl w:val="0"/>
        </w:rPr>
        <w:t xml:space="preserve">demonstrated </w:t>
      </w:r>
      <w:r w:rsidDel="00000000" w:rsidR="00000000" w:rsidRPr="00000000">
        <w:rPr>
          <w:sz w:val="24"/>
          <w:szCs w:val="24"/>
          <w:highlight w:val="white"/>
          <w:rtl w:val="0"/>
        </w:rPr>
        <w:t xml:space="preserve">how </w:t>
      </w:r>
      <w:r w:rsidDel="00000000" w:rsidR="00000000" w:rsidRPr="00000000">
        <w:rPr>
          <w:sz w:val="24"/>
          <w:szCs w:val="24"/>
          <w:highlight w:val="white"/>
          <w:rtl w:val="0"/>
        </w:rPr>
        <w:t xml:space="preserve">economic </w:t>
      </w:r>
      <w:r w:rsidDel="00000000" w:rsidR="00000000" w:rsidRPr="00000000">
        <w:rPr>
          <w:sz w:val="24"/>
          <w:szCs w:val="24"/>
          <w:highlight w:val="white"/>
          <w:rtl w:val="0"/>
        </w:rPr>
        <w:t xml:space="preserve">barriers </w:t>
      </w:r>
      <w:r w:rsidDel="00000000" w:rsidR="00000000" w:rsidRPr="00000000">
        <w:rPr>
          <w:sz w:val="24"/>
          <w:szCs w:val="24"/>
          <w:highlight w:val="white"/>
          <w:rtl w:val="0"/>
        </w:rPr>
        <w:t xml:space="preserve">might limit </w:t>
      </w:r>
      <w:r w:rsidDel="00000000" w:rsidR="00000000" w:rsidRPr="00000000">
        <w:rPr>
          <w:sz w:val="24"/>
          <w:szCs w:val="24"/>
          <w:highlight w:val="white"/>
          <w:rtl w:val="0"/>
        </w:rPr>
        <w:t xml:space="preserve">access to something as simple as a football pitch.</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It also made me </w:t>
      </w:r>
      <w:r w:rsidDel="00000000" w:rsidR="00000000" w:rsidRPr="00000000">
        <w:rPr>
          <w:sz w:val="24"/>
          <w:szCs w:val="24"/>
          <w:highlight w:val="white"/>
          <w:rtl w:val="0"/>
        </w:rPr>
        <w:t xml:space="preserve">recognise </w:t>
      </w:r>
      <w:r w:rsidDel="00000000" w:rsidR="00000000" w:rsidRPr="00000000">
        <w:rPr>
          <w:sz w:val="24"/>
          <w:szCs w:val="24"/>
          <w:highlight w:val="white"/>
          <w:rtl w:val="0"/>
        </w:rPr>
        <w:t xml:space="preserve"> how vital it is to solve such issues and how the wider community can form relationships with the school.</w:t>
      </w:r>
      <w:r w:rsidDel="00000000" w:rsidR="00000000" w:rsidRPr="00000000">
        <w:rPr>
          <w:rtl w:val="0"/>
        </w:rPr>
      </w:r>
    </w:p>
    <w:p w:rsidR="00000000" w:rsidDel="00000000" w:rsidP="00000000" w:rsidRDefault="00000000" w:rsidRPr="00000000" w14:paraId="00000057">
      <w:pPr>
        <w:spacing w:after="240" w:before="240" w:lineRule="auto"/>
        <w:rPr>
          <w:b w:val="1"/>
          <w:u w:val="single"/>
        </w:rPr>
      </w:pPr>
      <w:r w:rsidDel="00000000" w:rsidR="00000000" w:rsidRPr="00000000">
        <w:rPr>
          <w:b w:val="1"/>
          <w:u w:val="single"/>
          <w:rtl w:val="0"/>
        </w:rPr>
        <w:t xml:space="preserve">5. Conclusion:</w:t>
      </w:r>
    </w:p>
    <w:p w:rsidR="00000000" w:rsidDel="00000000" w:rsidP="00000000" w:rsidRDefault="00000000" w:rsidRPr="00000000" w14:paraId="00000058">
      <w:pPr>
        <w:spacing w:after="240" w:before="240" w:lineRule="auto"/>
        <w:rPr/>
      </w:pPr>
      <w:r w:rsidDel="00000000" w:rsidR="00000000" w:rsidRPr="00000000">
        <w:rPr>
          <w:sz w:val="24"/>
          <w:szCs w:val="24"/>
          <w:highlight w:val="white"/>
          <w:rtl w:val="0"/>
        </w:rPr>
        <w:t xml:space="preserve">I've </w:t>
      </w:r>
      <w:r w:rsidDel="00000000" w:rsidR="00000000" w:rsidRPr="00000000">
        <w:rPr>
          <w:sz w:val="24"/>
          <w:szCs w:val="24"/>
          <w:highlight w:val="white"/>
          <w:rtl w:val="0"/>
        </w:rPr>
        <w:t xml:space="preserve">discovered </w:t>
      </w:r>
      <w:r w:rsidDel="00000000" w:rsidR="00000000" w:rsidRPr="00000000">
        <w:rPr>
          <w:sz w:val="24"/>
          <w:szCs w:val="24"/>
          <w:highlight w:val="white"/>
          <w:rtl w:val="0"/>
        </w:rPr>
        <w:t xml:space="preserve">that </w:t>
      </w:r>
      <w:r w:rsidDel="00000000" w:rsidR="00000000" w:rsidRPr="00000000">
        <w:rPr>
          <w:sz w:val="24"/>
          <w:szCs w:val="24"/>
          <w:highlight w:val="white"/>
          <w:rtl w:val="0"/>
        </w:rPr>
        <w:t xml:space="preserve">speaking </w:t>
      </w:r>
      <w:r w:rsidDel="00000000" w:rsidR="00000000" w:rsidRPr="00000000">
        <w:rPr>
          <w:sz w:val="24"/>
          <w:szCs w:val="24"/>
          <w:highlight w:val="white"/>
          <w:rtl w:val="0"/>
        </w:rPr>
        <w:t xml:space="preserve">up </w:t>
      </w:r>
      <w:r w:rsidDel="00000000" w:rsidR="00000000" w:rsidRPr="00000000">
        <w:rPr>
          <w:sz w:val="24"/>
          <w:szCs w:val="24"/>
          <w:highlight w:val="white"/>
          <w:rtl w:val="0"/>
        </w:rPr>
        <w:t xml:space="preserve">is </w:t>
      </w:r>
      <w:r w:rsidDel="00000000" w:rsidR="00000000" w:rsidRPr="00000000">
        <w:rPr>
          <w:sz w:val="24"/>
          <w:szCs w:val="24"/>
          <w:highlight w:val="white"/>
          <w:rtl w:val="0"/>
        </w:rPr>
        <w:t xml:space="preserve">okay, </w:t>
      </w:r>
      <w:r w:rsidDel="00000000" w:rsidR="00000000" w:rsidRPr="00000000">
        <w:rPr>
          <w:sz w:val="24"/>
          <w:szCs w:val="24"/>
          <w:highlight w:val="white"/>
          <w:rtl w:val="0"/>
        </w:rPr>
        <w:t xml:space="preserve">even if you're unsure.</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A fresh perspective </w:t>
      </w:r>
      <w:r w:rsidDel="00000000" w:rsidR="00000000" w:rsidRPr="00000000">
        <w:rPr>
          <w:sz w:val="24"/>
          <w:szCs w:val="24"/>
          <w:highlight w:val="white"/>
          <w:rtl w:val="0"/>
        </w:rPr>
        <w:t xml:space="preserve">can </w:t>
      </w:r>
      <w:r w:rsidDel="00000000" w:rsidR="00000000" w:rsidRPr="00000000">
        <w:rPr>
          <w:sz w:val="24"/>
          <w:szCs w:val="24"/>
          <w:highlight w:val="white"/>
          <w:rtl w:val="0"/>
        </w:rPr>
        <w:t xml:space="preserve">occasionally create </w:t>
      </w:r>
      <w:r w:rsidDel="00000000" w:rsidR="00000000" w:rsidRPr="00000000">
        <w:rPr>
          <w:sz w:val="24"/>
          <w:szCs w:val="24"/>
          <w:highlight w:val="white"/>
          <w:rtl w:val="0"/>
        </w:rPr>
        <w:t xml:space="preserve">an </w:t>
      </w:r>
      <w:r w:rsidDel="00000000" w:rsidR="00000000" w:rsidRPr="00000000">
        <w:rPr>
          <w:sz w:val="24"/>
          <w:szCs w:val="24"/>
          <w:highlight w:val="white"/>
          <w:rtl w:val="0"/>
        </w:rPr>
        <w:t xml:space="preserve">excellent </w:t>
      </w:r>
      <w:r w:rsidDel="00000000" w:rsidR="00000000" w:rsidRPr="00000000">
        <w:rPr>
          <w:sz w:val="24"/>
          <w:szCs w:val="24"/>
          <w:highlight w:val="white"/>
          <w:rtl w:val="0"/>
        </w:rPr>
        <w:t xml:space="preserve">idea. </w:t>
      </w:r>
      <w:r w:rsidDel="00000000" w:rsidR="00000000" w:rsidRPr="00000000">
        <w:rPr>
          <w:sz w:val="24"/>
          <w:szCs w:val="24"/>
          <w:highlight w:val="white"/>
          <w:rtl w:val="0"/>
        </w:rPr>
        <w:t xml:space="preserve">I also learnt that being aware of the </w:t>
      </w:r>
      <w:r w:rsidDel="00000000" w:rsidR="00000000" w:rsidRPr="00000000">
        <w:rPr>
          <w:sz w:val="24"/>
          <w:szCs w:val="24"/>
          <w:highlight w:val="white"/>
          <w:rtl w:val="0"/>
        </w:rPr>
        <w:t xml:space="preserve">hardships </w:t>
      </w:r>
      <w:r w:rsidDel="00000000" w:rsidR="00000000" w:rsidRPr="00000000">
        <w:rPr>
          <w:sz w:val="24"/>
          <w:szCs w:val="24"/>
          <w:highlight w:val="white"/>
          <w:rtl w:val="0"/>
        </w:rPr>
        <w:t xml:space="preserve">that some families </w:t>
      </w:r>
      <w:r w:rsidDel="00000000" w:rsidR="00000000" w:rsidRPr="00000000">
        <w:rPr>
          <w:sz w:val="24"/>
          <w:szCs w:val="24"/>
          <w:highlight w:val="white"/>
          <w:rtl w:val="0"/>
        </w:rPr>
        <w:t xml:space="preserve">face </w:t>
      </w:r>
      <w:r w:rsidDel="00000000" w:rsidR="00000000" w:rsidRPr="00000000">
        <w:rPr>
          <w:sz w:val="24"/>
          <w:szCs w:val="24"/>
          <w:highlight w:val="white"/>
          <w:rtl w:val="0"/>
        </w:rPr>
        <w:t xml:space="preserve">is </w:t>
      </w:r>
      <w:r w:rsidDel="00000000" w:rsidR="00000000" w:rsidRPr="00000000">
        <w:rPr>
          <w:sz w:val="24"/>
          <w:szCs w:val="24"/>
          <w:highlight w:val="white"/>
          <w:rtl w:val="0"/>
        </w:rPr>
        <w:t xml:space="preserve">crucial while </w:t>
      </w:r>
      <w:r w:rsidDel="00000000" w:rsidR="00000000" w:rsidRPr="00000000">
        <w:rPr>
          <w:sz w:val="24"/>
          <w:szCs w:val="24"/>
          <w:highlight w:val="white"/>
          <w:rtl w:val="0"/>
        </w:rPr>
        <w:t xml:space="preserve">working in education, and that you </w:t>
      </w:r>
      <w:r w:rsidDel="00000000" w:rsidR="00000000" w:rsidRPr="00000000">
        <w:rPr>
          <w:sz w:val="24"/>
          <w:szCs w:val="24"/>
          <w:highlight w:val="white"/>
          <w:rtl w:val="0"/>
        </w:rPr>
        <w:t xml:space="preserve">should constantly keep </w:t>
      </w:r>
      <w:r w:rsidDel="00000000" w:rsidR="00000000" w:rsidRPr="00000000">
        <w:rPr>
          <w:sz w:val="24"/>
          <w:szCs w:val="24"/>
          <w:highlight w:val="white"/>
          <w:rtl w:val="0"/>
        </w:rPr>
        <w:t xml:space="preserve">that in </w:t>
      </w:r>
      <w:r w:rsidDel="00000000" w:rsidR="00000000" w:rsidRPr="00000000">
        <w:rPr>
          <w:sz w:val="24"/>
          <w:szCs w:val="24"/>
          <w:highlight w:val="white"/>
          <w:rtl w:val="0"/>
        </w:rPr>
        <w:t xml:space="preserve">mind </w:t>
      </w:r>
      <w:r w:rsidDel="00000000" w:rsidR="00000000" w:rsidRPr="00000000">
        <w:rPr>
          <w:sz w:val="24"/>
          <w:szCs w:val="24"/>
          <w:highlight w:val="white"/>
          <w:rtl w:val="0"/>
        </w:rPr>
        <w:t xml:space="preserve">when </w:t>
      </w:r>
      <w:r w:rsidDel="00000000" w:rsidR="00000000" w:rsidRPr="00000000">
        <w:rPr>
          <w:sz w:val="24"/>
          <w:szCs w:val="24"/>
          <w:highlight w:val="white"/>
          <w:rtl w:val="0"/>
        </w:rPr>
        <w:t xml:space="preserve">interacting </w:t>
      </w:r>
      <w:r w:rsidDel="00000000" w:rsidR="00000000" w:rsidRPr="00000000">
        <w:rPr>
          <w:sz w:val="24"/>
          <w:szCs w:val="24"/>
          <w:highlight w:val="white"/>
          <w:rtl w:val="0"/>
        </w:rPr>
        <w:t xml:space="preserve">with  every child.</w:t>
      </w:r>
      <w:r w:rsidDel="00000000" w:rsidR="00000000" w:rsidRPr="00000000">
        <w:rPr>
          <w:rtl w:val="0"/>
        </w:rPr>
      </w:r>
    </w:p>
    <w:p w:rsidR="00000000" w:rsidDel="00000000" w:rsidP="00000000" w:rsidRDefault="00000000" w:rsidRPr="00000000" w14:paraId="00000059">
      <w:pPr>
        <w:spacing w:after="240" w:before="240" w:lineRule="auto"/>
        <w:rPr>
          <w:b w:val="1"/>
          <w:u w:val="single"/>
        </w:rPr>
      </w:pPr>
      <w:r w:rsidDel="00000000" w:rsidR="00000000" w:rsidRPr="00000000">
        <w:rPr>
          <w:rtl w:val="0"/>
        </w:rPr>
      </w:r>
    </w:p>
    <w:p w:rsidR="00000000" w:rsidDel="00000000" w:rsidP="00000000" w:rsidRDefault="00000000" w:rsidRPr="00000000" w14:paraId="0000005A">
      <w:pPr>
        <w:spacing w:after="240" w:before="240" w:lineRule="auto"/>
        <w:rPr>
          <w:b w:val="1"/>
          <w:u w:val="single"/>
        </w:rPr>
      </w:pPr>
      <w:r w:rsidDel="00000000" w:rsidR="00000000" w:rsidRPr="00000000">
        <w:rPr>
          <w:b w:val="1"/>
          <w:u w:val="single"/>
          <w:rtl w:val="0"/>
        </w:rPr>
        <w:t xml:space="preserve">6. Action Plan:</w:t>
      </w:r>
    </w:p>
    <w:p w:rsidR="00000000" w:rsidDel="00000000" w:rsidP="00000000" w:rsidRDefault="00000000" w:rsidRPr="00000000" w14:paraId="0000005B">
      <w:pPr>
        <w:spacing w:after="240" w:before="240" w:lineRule="auto"/>
        <w:rPr>
          <w:sz w:val="24"/>
          <w:szCs w:val="24"/>
          <w:highlight w:val="white"/>
        </w:rPr>
      </w:pPr>
      <w:r w:rsidDel="00000000" w:rsidR="00000000" w:rsidRPr="00000000">
        <w:rPr>
          <w:sz w:val="24"/>
          <w:szCs w:val="24"/>
          <w:highlight w:val="white"/>
          <w:rtl w:val="0"/>
        </w:rPr>
        <w:t xml:space="preserve">Next time </w:t>
      </w:r>
      <w:r w:rsidDel="00000000" w:rsidR="00000000" w:rsidRPr="00000000">
        <w:rPr>
          <w:sz w:val="24"/>
          <w:szCs w:val="24"/>
          <w:highlight w:val="white"/>
          <w:rtl w:val="0"/>
        </w:rPr>
        <w:t xml:space="preserve">I </w:t>
      </w:r>
      <w:r w:rsidDel="00000000" w:rsidR="00000000" w:rsidRPr="00000000">
        <w:rPr>
          <w:sz w:val="24"/>
          <w:szCs w:val="24"/>
          <w:highlight w:val="white"/>
          <w:rtl w:val="0"/>
        </w:rPr>
        <w:t xml:space="preserve">see </w:t>
      </w:r>
      <w:r w:rsidDel="00000000" w:rsidR="00000000" w:rsidRPr="00000000">
        <w:rPr>
          <w:sz w:val="24"/>
          <w:szCs w:val="24"/>
          <w:highlight w:val="white"/>
          <w:rtl w:val="0"/>
        </w:rPr>
        <w:t xml:space="preserve">a </w:t>
      </w:r>
      <w:r w:rsidDel="00000000" w:rsidR="00000000" w:rsidRPr="00000000">
        <w:rPr>
          <w:sz w:val="24"/>
          <w:szCs w:val="24"/>
          <w:highlight w:val="white"/>
          <w:rtl w:val="0"/>
        </w:rPr>
        <w:t xml:space="preserve">problem </w:t>
      </w:r>
      <w:r w:rsidDel="00000000" w:rsidR="00000000" w:rsidRPr="00000000">
        <w:rPr>
          <w:sz w:val="24"/>
          <w:szCs w:val="24"/>
          <w:highlight w:val="white"/>
          <w:rtl w:val="0"/>
        </w:rPr>
        <w:t xml:space="preserve">like this, I'll </w:t>
      </w:r>
      <w:r w:rsidDel="00000000" w:rsidR="00000000" w:rsidRPr="00000000">
        <w:rPr>
          <w:sz w:val="24"/>
          <w:szCs w:val="24"/>
          <w:highlight w:val="white"/>
          <w:rtl w:val="0"/>
        </w:rPr>
        <w:t xml:space="preserve">be </w:t>
      </w:r>
      <w:r w:rsidDel="00000000" w:rsidR="00000000" w:rsidRPr="00000000">
        <w:rPr>
          <w:sz w:val="24"/>
          <w:szCs w:val="24"/>
          <w:highlight w:val="white"/>
          <w:rtl w:val="0"/>
        </w:rPr>
        <w:t xml:space="preserve">more confident in </w:t>
      </w:r>
      <w:r w:rsidDel="00000000" w:rsidR="00000000" w:rsidRPr="00000000">
        <w:rPr>
          <w:sz w:val="24"/>
          <w:szCs w:val="24"/>
          <w:highlight w:val="white"/>
          <w:rtl w:val="0"/>
        </w:rPr>
        <w:t xml:space="preserve">providing </w:t>
      </w:r>
      <w:r w:rsidDel="00000000" w:rsidR="00000000" w:rsidRPr="00000000">
        <w:rPr>
          <w:sz w:val="24"/>
          <w:szCs w:val="24"/>
          <w:highlight w:val="white"/>
          <w:rtl w:val="0"/>
        </w:rPr>
        <w:t xml:space="preserve">solutions. Also thinking of all children and economic pressures parents face.</w:t>
      </w:r>
    </w:p>
    <w:p w:rsidR="00000000" w:rsidDel="00000000" w:rsidP="00000000" w:rsidRDefault="00000000" w:rsidRPr="00000000" w14:paraId="0000005C">
      <w:pP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5D">
      <w:pP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5E">
      <w:pPr>
        <w:spacing w:after="240" w:before="240" w:lineRule="auto"/>
        <w:rPr>
          <w:b w:val="1"/>
          <w:sz w:val="24"/>
          <w:szCs w:val="24"/>
          <w:highlight w:val="white"/>
          <w:u w:val="single"/>
        </w:rPr>
      </w:pPr>
      <w:r w:rsidDel="00000000" w:rsidR="00000000" w:rsidRPr="00000000">
        <w:rPr>
          <w:b w:val="1"/>
          <w:sz w:val="24"/>
          <w:szCs w:val="24"/>
          <w:highlight w:val="white"/>
          <w:u w:val="single"/>
          <w:rtl w:val="0"/>
        </w:rPr>
        <w:t xml:space="preserve">Key takeaways from my placement.</w:t>
      </w:r>
    </w:p>
    <w:p w:rsidR="00000000" w:rsidDel="00000000" w:rsidP="00000000" w:rsidRDefault="00000000" w:rsidRPr="00000000" w14:paraId="0000005F">
      <w:pPr>
        <w:spacing w:after="240" w:before="240" w:lineRule="auto"/>
        <w:rPr>
          <w:sz w:val="24"/>
          <w:szCs w:val="24"/>
          <w:highlight w:val="white"/>
        </w:rPr>
      </w:pPr>
      <w:r w:rsidDel="00000000" w:rsidR="00000000" w:rsidRPr="00000000">
        <w:rPr>
          <w:sz w:val="24"/>
          <w:szCs w:val="24"/>
          <w:highlight w:val="white"/>
          <w:rtl w:val="0"/>
        </w:rPr>
        <w:t xml:space="preserve">My placement at Glan Y Mor Comprehensive school has been a valuable and eye-opening experience but has also confirmed that this is the career path I want to pursue. A key takeaway from my placement was that it is essential  to build positive relationships with students and staff . I observed how much of a difference it makes when others feel supported and respected. I also learnt that empathy plays a major role in the physical education industry and will keep this in mind in my further training. Overall this experience has given me a clearer vision of what my future could entail. If i  keep working hard and juggling all my responsibilities. The hard work will eventually pay off.</w:t>
      </w:r>
    </w:p>
    <w:p w:rsidR="00000000" w:rsidDel="00000000" w:rsidP="00000000" w:rsidRDefault="00000000" w:rsidRPr="00000000" w14:paraId="00000060">
      <w:pP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61">
      <w:pPr>
        <w:rPr>
          <w:u w:val="single"/>
        </w:rPr>
      </w:pPr>
      <w:r w:rsidDel="00000000" w:rsidR="00000000" w:rsidRPr="00000000">
        <w:rPr>
          <w:rtl w:val="0"/>
        </w:rPr>
      </w:r>
    </w:p>
    <w:p w:rsidR="00000000" w:rsidDel="00000000" w:rsidP="00000000" w:rsidRDefault="00000000" w:rsidRPr="00000000" w14:paraId="00000062">
      <w:pPr>
        <w:jc w:val="center"/>
        <w:rPr>
          <w:sz w:val="27"/>
          <w:szCs w:val="27"/>
          <w:u w:val="single"/>
        </w:rPr>
      </w:pPr>
      <w:r w:rsidDel="00000000" w:rsidR="00000000" w:rsidRPr="00000000">
        <w:rPr>
          <w:sz w:val="27"/>
          <w:szCs w:val="27"/>
          <w:u w:val="single"/>
          <w:rtl w:val="0"/>
        </w:rPr>
        <w:t xml:space="preserve">Reference List</w:t>
      </w:r>
    </w:p>
    <w:p w:rsidR="00000000" w:rsidDel="00000000" w:rsidP="00000000" w:rsidRDefault="00000000" w:rsidRPr="00000000" w14:paraId="00000063">
      <w:pPr>
        <w:spacing w:after="240" w:before="240" w:line="240" w:lineRule="auto"/>
        <w:rPr>
          <w:rFonts w:ascii="Georgia" w:cs="Georgia" w:eastAsia="Georgia" w:hAnsi="Georgia"/>
        </w:rPr>
      </w:pPr>
      <w:r w:rsidDel="00000000" w:rsidR="00000000" w:rsidRPr="00000000">
        <w:rPr>
          <w:rFonts w:ascii="Georgia" w:cs="Georgia" w:eastAsia="Georgia" w:hAnsi="Georgia"/>
          <w:rtl w:val="0"/>
        </w:rPr>
        <w:t xml:space="preserve">McLeod, S. (2022) </w:t>
      </w:r>
      <w:r w:rsidDel="00000000" w:rsidR="00000000" w:rsidRPr="00000000">
        <w:rPr>
          <w:rFonts w:ascii="Georgia" w:cs="Georgia" w:eastAsia="Georgia" w:hAnsi="Georgia"/>
          <w:i w:val="1"/>
          <w:rtl w:val="0"/>
        </w:rPr>
        <w:t xml:space="preserve">Zone of Proximal Development</w:t>
      </w:r>
      <w:r w:rsidDel="00000000" w:rsidR="00000000" w:rsidRPr="00000000">
        <w:rPr>
          <w:rFonts w:ascii="Georgia" w:cs="Georgia" w:eastAsia="Georgia" w:hAnsi="Georgia"/>
          <w:rtl w:val="0"/>
        </w:rPr>
        <w:t xml:space="preserve">, </w:t>
      </w:r>
      <w:r w:rsidDel="00000000" w:rsidR="00000000" w:rsidRPr="00000000">
        <w:rPr>
          <w:rFonts w:ascii="Georgia" w:cs="Georgia" w:eastAsia="Georgia" w:hAnsi="Georgia"/>
          <w:i w:val="1"/>
          <w:rtl w:val="0"/>
        </w:rPr>
        <w:t xml:space="preserve">Simply Psychology</w:t>
      </w:r>
      <w:r w:rsidDel="00000000" w:rsidR="00000000" w:rsidRPr="00000000">
        <w:rPr>
          <w:rFonts w:ascii="Georgia" w:cs="Georgia" w:eastAsia="Georgia" w:hAnsi="Georgia"/>
          <w:rtl w:val="0"/>
        </w:rPr>
        <w:t xml:space="preserve">. Available at: https://www.simplypsychology.org/zone-of-proximal-development.html (Accessed: May 11, 2025).</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spacing w:after="240" w:before="240" w:line="240" w:lineRule="auto"/>
        <w:rPr>
          <w:rFonts w:ascii="Georgia" w:cs="Georgia" w:eastAsia="Georgia" w:hAnsi="Georgia"/>
        </w:rPr>
      </w:pPr>
      <w:r w:rsidDel="00000000" w:rsidR="00000000" w:rsidRPr="00000000">
        <w:rPr>
          <w:rFonts w:ascii="Georgia" w:cs="Georgia" w:eastAsia="Georgia" w:hAnsi="Georgia"/>
          <w:i w:val="1"/>
          <w:rtl w:val="0"/>
        </w:rPr>
        <w:t xml:space="preserve">Qualified teaching standards wales</w:t>
      </w:r>
      <w:r w:rsidDel="00000000" w:rsidR="00000000" w:rsidRPr="00000000">
        <w:rPr>
          <w:rFonts w:ascii="Georgia" w:cs="Georgia" w:eastAsia="Georgia" w:hAnsi="Georgia"/>
          <w:rtl w:val="0"/>
        </w:rPr>
        <w:t xml:space="preserve"> (2019) </w:t>
      </w:r>
      <w:r w:rsidDel="00000000" w:rsidR="00000000" w:rsidRPr="00000000">
        <w:rPr>
          <w:rFonts w:ascii="Georgia" w:cs="Georgia" w:eastAsia="Georgia" w:hAnsi="Georgia"/>
          <w:i w:val="1"/>
          <w:rtl w:val="0"/>
        </w:rPr>
        <w:t xml:space="preserve">Gov.wales</w:t>
      </w:r>
      <w:r w:rsidDel="00000000" w:rsidR="00000000" w:rsidRPr="00000000">
        <w:rPr>
          <w:rFonts w:ascii="Georgia" w:cs="Georgia" w:eastAsia="Georgia" w:hAnsi="Georgia"/>
          <w:rtl w:val="0"/>
        </w:rPr>
        <w:t xml:space="preserve">. Available at: https://hwb.gov.wales/api/storage/19bc948b-8a3f-41e0-944a-7bf2cadf7d18/professional-standards-for-teaching-and-leadership-interactive-pdf-for-pc.pdf (Accessed: May 11, 2025).</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spacing w:after="240" w:before="240" w:line="240" w:lineRule="auto"/>
        <w:rPr>
          <w:rFonts w:ascii="Georgia" w:cs="Georgia" w:eastAsia="Georgia" w:hAnsi="Georgia"/>
        </w:rPr>
      </w:pPr>
      <w:r w:rsidDel="00000000" w:rsidR="00000000" w:rsidRPr="00000000">
        <w:rPr>
          <w:rFonts w:ascii="Georgia" w:cs="Georgia" w:eastAsia="Georgia" w:hAnsi="Georgia"/>
          <w:i w:val="1"/>
          <w:rtl w:val="0"/>
        </w:rPr>
        <w:t xml:space="preserve">Self determination theory</w:t>
      </w:r>
      <w:r w:rsidDel="00000000" w:rsidR="00000000" w:rsidRPr="00000000">
        <w:rPr>
          <w:rFonts w:ascii="Georgia" w:cs="Georgia" w:eastAsia="Georgia" w:hAnsi="Georgia"/>
          <w:rtl w:val="0"/>
        </w:rPr>
        <w:t xml:space="preserve"> (2000) </w:t>
      </w:r>
      <w:r w:rsidDel="00000000" w:rsidR="00000000" w:rsidRPr="00000000">
        <w:rPr>
          <w:rFonts w:ascii="Georgia" w:cs="Georgia" w:eastAsia="Georgia" w:hAnsi="Georgia"/>
          <w:i w:val="1"/>
          <w:rtl w:val="0"/>
        </w:rPr>
        <w:t xml:space="preserve">Selfdeterminationtheory.org</w:t>
      </w:r>
      <w:r w:rsidDel="00000000" w:rsidR="00000000" w:rsidRPr="00000000">
        <w:rPr>
          <w:rFonts w:ascii="Georgia" w:cs="Georgia" w:eastAsia="Georgia" w:hAnsi="Georgia"/>
          <w:rtl w:val="0"/>
        </w:rPr>
        <w:t xml:space="preserve">. Available at: https://selfdeterminationtheory.org/SDT/documents/2000_RyanDeci_SDT.pdf (Accessed: May 12, 2025).</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spacing w:after="240" w:before="240" w:line="240" w:lineRule="auto"/>
        <w:rPr>
          <w:rFonts w:ascii="Georgia" w:cs="Georgia" w:eastAsia="Georgia" w:hAnsi="Georgia"/>
        </w:rPr>
      </w:pPr>
      <w:r w:rsidDel="00000000" w:rsidR="00000000" w:rsidRPr="00000000">
        <w:rPr>
          <w:rFonts w:ascii="Georgia" w:cs="Georgia" w:eastAsia="Georgia" w:hAnsi="Georgia"/>
          <w:i w:val="1"/>
          <w:rtl w:val="0"/>
        </w:rPr>
        <w:t xml:space="preserve">Teaching games for understanding (TGfU)</w:t>
      </w:r>
      <w:r w:rsidDel="00000000" w:rsidR="00000000" w:rsidRPr="00000000">
        <w:rPr>
          <w:rFonts w:ascii="Georgia" w:cs="Georgia" w:eastAsia="Georgia" w:hAnsi="Georgia"/>
          <w:rtl w:val="0"/>
        </w:rPr>
        <w:t xml:space="preserve"> (2017) </w:t>
      </w:r>
      <w:r w:rsidDel="00000000" w:rsidR="00000000" w:rsidRPr="00000000">
        <w:rPr>
          <w:rFonts w:ascii="Georgia" w:cs="Georgia" w:eastAsia="Georgia" w:hAnsi="Georgia"/>
          <w:i w:val="1"/>
          <w:rtl w:val="0"/>
        </w:rPr>
        <w:t xml:space="preserve">EBSCO Information Services, Inc. | www.ebsco.com</w:t>
      </w:r>
      <w:r w:rsidDel="00000000" w:rsidR="00000000" w:rsidRPr="00000000">
        <w:rPr>
          <w:rFonts w:ascii="Georgia" w:cs="Georgia" w:eastAsia="Georgia" w:hAnsi="Georgia"/>
          <w:rtl w:val="0"/>
        </w:rPr>
        <w:t xml:space="preserve">. Available at: https://www.ebsco.com/research-starters/education/teaching-games-understanding-tgfu (Accessed: May 11, 2025).</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spacing w:after="240" w:before="240" w:line="240" w:lineRule="auto"/>
        <w:rPr>
          <w:rFonts w:ascii="Georgia" w:cs="Georgia" w:eastAsia="Georgia" w:hAnsi="Georgia"/>
        </w:rPr>
      </w:pPr>
      <w:r w:rsidDel="00000000" w:rsidR="00000000" w:rsidRPr="00000000">
        <w:rPr>
          <w:rFonts w:ascii="Georgia" w:cs="Georgia" w:eastAsia="Georgia" w:hAnsi="Georgia"/>
          <w:i w:val="1"/>
          <w:rtl w:val="0"/>
        </w:rPr>
        <w:t xml:space="preserve">Teaching physical education</w:t>
      </w:r>
      <w:r w:rsidDel="00000000" w:rsidR="00000000" w:rsidRPr="00000000">
        <w:rPr>
          <w:rFonts w:ascii="Georgia" w:cs="Georgia" w:eastAsia="Georgia" w:hAnsi="Georgia"/>
          <w:rtl w:val="0"/>
        </w:rPr>
        <w:t xml:space="preserve"> (2008) </w:t>
      </w:r>
      <w:r w:rsidDel="00000000" w:rsidR="00000000" w:rsidRPr="00000000">
        <w:rPr>
          <w:rFonts w:ascii="Georgia" w:cs="Georgia" w:eastAsia="Georgia" w:hAnsi="Georgia"/>
          <w:i w:val="1"/>
          <w:rtl w:val="0"/>
        </w:rPr>
        <w:t xml:space="preserve">Spectrumofteachingstyles.org</w:t>
      </w:r>
      <w:r w:rsidDel="00000000" w:rsidR="00000000" w:rsidRPr="00000000">
        <w:rPr>
          <w:rFonts w:ascii="Georgia" w:cs="Georgia" w:eastAsia="Georgia" w:hAnsi="Georgia"/>
          <w:rtl w:val="0"/>
        </w:rPr>
        <w:t xml:space="preserve">. Available at: https://spectrumofteachingstyles.org/assets/files/book/Teaching_Physical_Edu_1st_Online.pdf (Accessed: May 12, 2025).</w:t>
      </w:r>
    </w:p>
    <w:p w:rsidR="00000000" w:rsidDel="00000000" w:rsidP="00000000" w:rsidRDefault="00000000" w:rsidRPr="00000000" w14:paraId="0000006C">
      <w:pPr>
        <w:rPr>
          <w:u w:val="single"/>
        </w:rPr>
      </w:pPr>
      <w:r w:rsidDel="00000000" w:rsidR="00000000" w:rsidRPr="00000000">
        <w:rPr>
          <w:rtl w:val="0"/>
        </w:rPr>
      </w:r>
    </w:p>
    <w:p w:rsidR="00000000" w:rsidDel="00000000" w:rsidP="00000000" w:rsidRDefault="00000000" w:rsidRPr="00000000" w14:paraId="0000006D">
      <w:pPr>
        <w:rPr>
          <w:u w:val="single"/>
        </w:rPr>
      </w:pPr>
      <w:r w:rsidDel="00000000" w:rsidR="00000000" w:rsidRPr="00000000">
        <w:rPr>
          <w:rtl w:val="0"/>
        </w:rPr>
      </w:r>
    </w:p>
    <w:p w:rsidR="00000000" w:rsidDel="00000000" w:rsidP="00000000" w:rsidRDefault="00000000" w:rsidRPr="00000000" w14:paraId="0000006E">
      <w:pPr>
        <w:rPr>
          <w:u w:val="single"/>
        </w:rPr>
      </w:pPr>
      <w:r w:rsidDel="00000000" w:rsidR="00000000" w:rsidRPr="00000000">
        <w:rPr>
          <w:rtl w:val="0"/>
        </w:rPr>
      </w:r>
    </w:p>
    <w:p w:rsidR="00000000" w:rsidDel="00000000" w:rsidP="00000000" w:rsidRDefault="00000000" w:rsidRPr="00000000" w14:paraId="0000006F">
      <w:pPr>
        <w:rPr>
          <w:u w:val="single"/>
        </w:rPr>
      </w:pPr>
      <w:r w:rsidDel="00000000" w:rsidR="00000000" w:rsidRPr="00000000">
        <w:rPr>
          <w:rtl w:val="0"/>
        </w:rPr>
      </w:r>
    </w:p>
    <w:p w:rsidR="00000000" w:rsidDel="00000000" w:rsidP="00000000" w:rsidRDefault="00000000" w:rsidRPr="00000000" w14:paraId="00000070">
      <w:pPr>
        <w:rPr>
          <w:u w:val="single"/>
        </w:rPr>
      </w:pPr>
      <w:r w:rsidDel="00000000" w:rsidR="00000000" w:rsidRPr="00000000">
        <w:rPr>
          <w:rtl w:val="0"/>
        </w:rPr>
      </w:r>
    </w:p>
    <w:p w:rsidR="00000000" w:rsidDel="00000000" w:rsidP="00000000" w:rsidRDefault="00000000" w:rsidRPr="00000000" w14:paraId="00000071">
      <w:pPr>
        <w:rPr>
          <w:u w:val="single"/>
        </w:rPr>
      </w:pPr>
      <w:r w:rsidDel="00000000" w:rsidR="00000000" w:rsidRPr="00000000">
        <w:rPr>
          <w:rtl w:val="0"/>
        </w:rPr>
      </w:r>
    </w:p>
    <w:p w:rsidR="00000000" w:rsidDel="00000000" w:rsidP="00000000" w:rsidRDefault="00000000" w:rsidRPr="00000000" w14:paraId="00000072">
      <w:pPr>
        <w:rPr>
          <w:u w:val="single"/>
        </w:rPr>
      </w:pPr>
      <w:r w:rsidDel="00000000" w:rsidR="00000000" w:rsidRPr="00000000">
        <w:rPr>
          <w:rtl w:val="0"/>
        </w:rPr>
      </w:r>
    </w:p>
    <w:p w:rsidR="00000000" w:rsidDel="00000000" w:rsidP="00000000" w:rsidRDefault="00000000" w:rsidRPr="00000000" w14:paraId="00000073">
      <w:pPr>
        <w:rPr>
          <w:u w:val="single"/>
        </w:rPr>
      </w:pPr>
      <w:r w:rsidDel="00000000" w:rsidR="00000000" w:rsidRPr="00000000">
        <w:rPr>
          <w:rtl w:val="0"/>
        </w:rPr>
      </w:r>
    </w:p>
    <w:p w:rsidR="00000000" w:rsidDel="00000000" w:rsidP="00000000" w:rsidRDefault="00000000" w:rsidRPr="00000000" w14:paraId="00000074">
      <w:pPr>
        <w:rPr>
          <w:u w:val="single"/>
        </w:rPr>
      </w:pPr>
      <w:r w:rsidDel="00000000" w:rsidR="00000000" w:rsidRPr="00000000">
        <w:rPr>
          <w:rtl w:val="0"/>
        </w:rPr>
      </w:r>
    </w:p>
    <w:p w:rsidR="00000000" w:rsidDel="00000000" w:rsidP="00000000" w:rsidRDefault="00000000" w:rsidRPr="00000000" w14:paraId="00000075">
      <w:pPr>
        <w:rPr>
          <w:u w:val="single"/>
        </w:rPr>
      </w:pPr>
      <w:r w:rsidDel="00000000" w:rsidR="00000000" w:rsidRPr="00000000">
        <w:rPr>
          <w:rtl w:val="0"/>
        </w:rPr>
      </w:r>
    </w:p>
    <w:p w:rsidR="00000000" w:rsidDel="00000000" w:rsidP="00000000" w:rsidRDefault="00000000" w:rsidRPr="00000000" w14:paraId="00000076">
      <w:pPr>
        <w:rPr>
          <w:u w:val="single"/>
        </w:rPr>
      </w:pPr>
      <w:r w:rsidDel="00000000" w:rsidR="00000000" w:rsidRPr="00000000">
        <w:rPr>
          <w:rtl w:val="0"/>
        </w:rPr>
      </w:r>
    </w:p>
    <w:p w:rsidR="00000000" w:rsidDel="00000000" w:rsidP="00000000" w:rsidRDefault="00000000" w:rsidRPr="00000000" w14:paraId="00000077">
      <w:pPr>
        <w:rPr>
          <w:u w:val="single"/>
        </w:rPr>
      </w:pPr>
      <w:r w:rsidDel="00000000" w:rsidR="00000000" w:rsidRPr="00000000">
        <w:rPr>
          <w:rtl w:val="0"/>
        </w:rPr>
      </w:r>
    </w:p>
    <w:p w:rsidR="00000000" w:rsidDel="00000000" w:rsidP="00000000" w:rsidRDefault="00000000" w:rsidRPr="00000000" w14:paraId="00000078">
      <w:pPr>
        <w:rPr>
          <w:u w:val="single"/>
        </w:rPr>
      </w:pPr>
      <w:r w:rsidDel="00000000" w:rsidR="00000000" w:rsidRPr="00000000">
        <w:rPr>
          <w:rtl w:val="0"/>
        </w:rPr>
      </w:r>
    </w:p>
    <w:p w:rsidR="00000000" w:rsidDel="00000000" w:rsidP="00000000" w:rsidRDefault="00000000" w:rsidRPr="00000000" w14:paraId="00000079">
      <w:pPr>
        <w:rPr>
          <w:u w:val="single"/>
        </w:rPr>
      </w:pPr>
      <w:r w:rsidDel="00000000" w:rsidR="00000000" w:rsidRPr="00000000">
        <w:rPr>
          <w:rtl w:val="0"/>
        </w:rPr>
      </w:r>
    </w:p>
    <w:p w:rsidR="00000000" w:rsidDel="00000000" w:rsidP="00000000" w:rsidRDefault="00000000" w:rsidRPr="00000000" w14:paraId="0000007A">
      <w:pPr>
        <w:rPr>
          <w:u w:val="single"/>
        </w:rPr>
      </w:pPr>
      <w:r w:rsidDel="00000000" w:rsidR="00000000" w:rsidRPr="00000000">
        <w:rPr>
          <w:rtl w:val="0"/>
        </w:rPr>
      </w:r>
    </w:p>
    <w:p w:rsidR="00000000" w:rsidDel="00000000" w:rsidP="00000000" w:rsidRDefault="00000000" w:rsidRPr="00000000" w14:paraId="0000007B">
      <w:pPr>
        <w:rPr>
          <w:u w:val="single"/>
        </w:rPr>
      </w:pPr>
      <w:r w:rsidDel="00000000" w:rsidR="00000000" w:rsidRPr="00000000">
        <w:rPr>
          <w:rtl w:val="0"/>
        </w:rPr>
      </w:r>
    </w:p>
    <w:p w:rsidR="00000000" w:rsidDel="00000000" w:rsidP="00000000" w:rsidRDefault="00000000" w:rsidRPr="00000000" w14:paraId="0000007C">
      <w:pPr>
        <w:rPr>
          <w:u w:val="single"/>
        </w:rPr>
      </w:pPr>
      <w:r w:rsidDel="00000000" w:rsidR="00000000" w:rsidRPr="00000000">
        <w:rPr>
          <w:rtl w:val="0"/>
        </w:rPr>
      </w:r>
    </w:p>
    <w:p w:rsidR="00000000" w:rsidDel="00000000" w:rsidP="00000000" w:rsidRDefault="00000000" w:rsidRPr="00000000" w14:paraId="0000007D">
      <w:pPr>
        <w:rPr>
          <w:u w:val="single"/>
        </w:rPr>
      </w:pPr>
      <w:r w:rsidDel="00000000" w:rsidR="00000000" w:rsidRPr="00000000">
        <w:rPr>
          <w:rtl w:val="0"/>
        </w:rPr>
      </w:r>
    </w:p>
    <w:p w:rsidR="00000000" w:rsidDel="00000000" w:rsidP="00000000" w:rsidRDefault="00000000" w:rsidRPr="00000000" w14:paraId="0000007E">
      <w:pPr>
        <w:rPr>
          <w:u w:val="single"/>
        </w:rPr>
      </w:pPr>
      <w:r w:rsidDel="00000000" w:rsidR="00000000" w:rsidRPr="00000000">
        <w:rPr>
          <w:u w:val="single"/>
          <w:rtl w:val="0"/>
        </w:rPr>
        <w:t xml:space="preserve">Appendices:</w:t>
      </w:r>
    </w:p>
    <w:p w:rsidR="00000000" w:rsidDel="00000000" w:rsidP="00000000" w:rsidRDefault="00000000" w:rsidRPr="00000000" w14:paraId="0000007F">
      <w:pPr>
        <w:rPr>
          <w:u w:val="single"/>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Fig 1: SWOT Analysis</w:t>
      </w:r>
    </w:p>
    <w:tbl>
      <w:tblPr>
        <w:tblStyle w:val="Table1"/>
        <w:tblpPr w:leftFromText="180" w:rightFromText="180" w:topFromText="180" w:bottomFromText="180" w:vertAnchor="text" w:horzAnchor="text" w:tblpX="0" w:tblpY="0"/>
        <w:tblW w:w="10440.0" w:type="dxa"/>
        <w:jc w:val="left"/>
        <w:tblInd w:w="-112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950"/>
        <w:gridCol w:w="5490"/>
        <w:tblGridChange w:id="0">
          <w:tblGrid>
            <w:gridCol w:w="4950"/>
            <w:gridCol w:w="5490"/>
          </w:tblGrid>
        </w:tblGridChange>
      </w:tblGrid>
      <w:tr>
        <w:trPr>
          <w:cantSplit w:val="0"/>
          <w:tblHeader w:val="0"/>
        </w:trPr>
        <w:tc>
          <w:tcPr/>
          <w:p w:rsidR="00000000" w:rsidDel="00000000" w:rsidP="00000000" w:rsidRDefault="00000000" w:rsidRPr="00000000" w14:paraId="00000081">
            <w:pPr>
              <w:widowControl w:val="0"/>
              <w:spacing w:line="240" w:lineRule="auto"/>
              <w:rPr>
                <w:u w:val="single"/>
              </w:rPr>
            </w:pPr>
            <w:r w:rsidDel="00000000" w:rsidR="00000000" w:rsidRPr="00000000">
              <w:rPr>
                <w:u w:val="single"/>
                <w:rtl w:val="0"/>
              </w:rPr>
              <w:t xml:space="preserve">Strengths (Internal)</w:t>
            </w:r>
          </w:p>
          <w:p w:rsidR="00000000" w:rsidDel="00000000" w:rsidP="00000000" w:rsidRDefault="00000000" w:rsidRPr="00000000" w14:paraId="00000082">
            <w:pPr>
              <w:widowControl w:val="0"/>
              <w:spacing w:line="240" w:lineRule="auto"/>
              <w:rPr>
                <w:u w:val="single"/>
              </w:rPr>
            </w:pPr>
            <w:r w:rsidDel="00000000" w:rsidR="00000000" w:rsidRPr="00000000">
              <w:rPr>
                <w:rtl w:val="0"/>
              </w:rPr>
            </w:r>
          </w:p>
          <w:p w:rsidR="00000000" w:rsidDel="00000000" w:rsidP="00000000" w:rsidRDefault="00000000" w:rsidRPr="00000000" w14:paraId="00000083">
            <w:pPr>
              <w:widowControl w:val="0"/>
              <w:spacing w:line="240" w:lineRule="auto"/>
              <w:rPr/>
            </w:pPr>
            <w:r w:rsidDel="00000000" w:rsidR="00000000" w:rsidRPr="00000000">
              <w:rPr>
                <w:rtl w:val="0"/>
              </w:rPr>
              <w:t xml:space="preserve">Strong communication skills </w:t>
            </w:r>
          </w:p>
          <w:p w:rsidR="00000000" w:rsidDel="00000000" w:rsidP="00000000" w:rsidRDefault="00000000" w:rsidRPr="00000000" w14:paraId="00000084">
            <w:pPr>
              <w:widowControl w:val="0"/>
              <w:spacing w:line="240" w:lineRule="auto"/>
              <w:rPr/>
            </w:pPr>
            <w:r w:rsidDel="00000000" w:rsidR="00000000" w:rsidRPr="00000000">
              <w:rPr>
                <w:rtl w:val="0"/>
              </w:rPr>
              <w:t xml:space="preserve">Passion for physical education/activity </w:t>
            </w:r>
          </w:p>
          <w:p w:rsidR="00000000" w:rsidDel="00000000" w:rsidP="00000000" w:rsidRDefault="00000000" w:rsidRPr="00000000" w14:paraId="00000085">
            <w:pPr>
              <w:widowControl w:val="0"/>
              <w:spacing w:line="240" w:lineRule="auto"/>
              <w:rPr/>
            </w:pPr>
            <w:r w:rsidDel="00000000" w:rsidR="00000000" w:rsidRPr="00000000">
              <w:rPr>
                <w:rtl w:val="0"/>
              </w:rPr>
              <w:t xml:space="preserve">Knowledge of physical education </w:t>
            </w:r>
          </w:p>
          <w:p w:rsidR="00000000" w:rsidDel="00000000" w:rsidP="00000000" w:rsidRDefault="00000000" w:rsidRPr="00000000" w14:paraId="00000086">
            <w:pPr>
              <w:widowControl w:val="0"/>
              <w:spacing w:line="240" w:lineRule="auto"/>
              <w:rPr/>
            </w:pPr>
            <w:r w:rsidDel="00000000" w:rsidR="00000000" w:rsidRPr="00000000">
              <w:rPr>
                <w:rtl w:val="0"/>
              </w:rPr>
              <w:t xml:space="preserve">Adaptability </w:t>
            </w:r>
          </w:p>
          <w:p w:rsidR="00000000" w:rsidDel="00000000" w:rsidP="00000000" w:rsidRDefault="00000000" w:rsidRPr="00000000" w14:paraId="00000087">
            <w:pPr>
              <w:widowControl w:val="0"/>
              <w:spacing w:line="240" w:lineRule="auto"/>
              <w:rPr/>
            </w:pPr>
            <w:r w:rsidDel="00000000" w:rsidR="00000000" w:rsidRPr="00000000">
              <w:rPr>
                <w:rtl w:val="0"/>
              </w:rPr>
              <w:t xml:space="preserve">Motivation skills</w:t>
            </w:r>
          </w:p>
          <w:p w:rsidR="00000000" w:rsidDel="00000000" w:rsidP="00000000" w:rsidRDefault="00000000" w:rsidRPr="00000000" w14:paraId="00000088">
            <w:pPr>
              <w:widowControl w:val="0"/>
              <w:spacing w:line="240" w:lineRule="auto"/>
              <w:rPr/>
            </w:pPr>
            <w:r w:rsidDel="00000000" w:rsidR="00000000" w:rsidRPr="00000000">
              <w:rPr>
                <w:rtl w:val="0"/>
              </w:rPr>
              <w:t xml:space="preserve">Empathetic</w:t>
            </w:r>
          </w:p>
          <w:p w:rsidR="00000000" w:rsidDel="00000000" w:rsidP="00000000" w:rsidRDefault="00000000" w:rsidRPr="00000000" w14:paraId="00000089">
            <w:pPr>
              <w:widowControl w:val="0"/>
              <w:spacing w:line="240" w:lineRule="auto"/>
              <w:rPr/>
            </w:pPr>
            <w:r w:rsidDel="00000000" w:rsidR="00000000" w:rsidRPr="00000000">
              <w:rPr>
                <w:rtl w:val="0"/>
              </w:rPr>
              <w:t xml:space="preserve">Organising </w:t>
            </w:r>
          </w:p>
          <w:p w:rsidR="00000000" w:rsidDel="00000000" w:rsidP="00000000" w:rsidRDefault="00000000" w:rsidRPr="00000000" w14:paraId="0000008A">
            <w:pPr>
              <w:widowControl w:val="0"/>
              <w:spacing w:line="240" w:lineRule="auto"/>
              <w:rPr/>
            </w:pPr>
            <w:r w:rsidDel="00000000" w:rsidR="00000000" w:rsidRPr="00000000">
              <w:rPr>
                <w:rtl w:val="0"/>
              </w:rPr>
              <w:t xml:space="preserve">Planning</w:t>
            </w:r>
          </w:p>
        </w:tc>
        <w:tc>
          <w:tcPr/>
          <w:p w:rsidR="00000000" w:rsidDel="00000000" w:rsidP="00000000" w:rsidRDefault="00000000" w:rsidRPr="00000000" w14:paraId="0000008B">
            <w:pPr>
              <w:widowControl w:val="0"/>
              <w:spacing w:line="240" w:lineRule="auto"/>
              <w:rPr>
                <w:u w:val="single"/>
              </w:rPr>
            </w:pPr>
            <w:r w:rsidDel="00000000" w:rsidR="00000000" w:rsidRPr="00000000">
              <w:rPr>
                <w:u w:val="single"/>
                <w:rtl w:val="0"/>
              </w:rPr>
              <w:t xml:space="preserve">Weaknesses (Internal)</w:t>
            </w:r>
          </w:p>
          <w:p w:rsidR="00000000" w:rsidDel="00000000" w:rsidP="00000000" w:rsidRDefault="00000000" w:rsidRPr="00000000" w14:paraId="0000008C">
            <w:pPr>
              <w:widowControl w:val="0"/>
              <w:spacing w:line="240" w:lineRule="auto"/>
              <w:rPr>
                <w:u w:val="single"/>
              </w:rPr>
            </w:pPr>
            <w:r w:rsidDel="00000000" w:rsidR="00000000" w:rsidRPr="00000000">
              <w:rPr>
                <w:rtl w:val="0"/>
              </w:rPr>
            </w:r>
          </w:p>
          <w:p w:rsidR="00000000" w:rsidDel="00000000" w:rsidP="00000000" w:rsidRDefault="00000000" w:rsidRPr="00000000" w14:paraId="0000008D">
            <w:pPr>
              <w:widowControl w:val="0"/>
              <w:spacing w:line="240" w:lineRule="auto"/>
              <w:rPr/>
            </w:pPr>
            <w:r w:rsidDel="00000000" w:rsidR="00000000" w:rsidRPr="00000000">
              <w:rPr>
                <w:rtl w:val="0"/>
              </w:rPr>
              <w:t xml:space="preserve">Use of new technology.</w:t>
            </w:r>
          </w:p>
          <w:p w:rsidR="00000000" w:rsidDel="00000000" w:rsidP="00000000" w:rsidRDefault="00000000" w:rsidRPr="00000000" w14:paraId="0000008E">
            <w:pPr>
              <w:widowControl w:val="0"/>
              <w:spacing w:line="240" w:lineRule="auto"/>
              <w:rPr/>
            </w:pPr>
            <w:r w:rsidDel="00000000" w:rsidR="00000000" w:rsidRPr="00000000">
              <w:rPr>
                <w:rtl w:val="0"/>
              </w:rPr>
              <w:t xml:space="preserve">Public speaking (Presentations)</w:t>
            </w:r>
          </w:p>
          <w:p w:rsidR="00000000" w:rsidDel="00000000" w:rsidP="00000000" w:rsidRDefault="00000000" w:rsidRPr="00000000" w14:paraId="0000008F">
            <w:pPr>
              <w:widowControl w:val="0"/>
              <w:spacing w:line="240" w:lineRule="auto"/>
              <w:rPr/>
            </w:pPr>
            <w:r w:rsidDel="00000000" w:rsidR="00000000" w:rsidRPr="00000000">
              <w:rPr>
                <w:rtl w:val="0"/>
              </w:rPr>
            </w:r>
          </w:p>
          <w:p w:rsidR="00000000" w:rsidDel="00000000" w:rsidP="00000000" w:rsidRDefault="00000000" w:rsidRPr="00000000" w14:paraId="00000090">
            <w:pPr>
              <w:widowControl w:val="0"/>
              <w:spacing w:line="240" w:lineRule="auto"/>
              <w:rPr/>
            </w:pPr>
            <w:r w:rsidDel="00000000" w:rsidR="00000000" w:rsidRPr="00000000">
              <w:rPr>
                <w:rtl w:val="0"/>
              </w:rPr>
              <w:t xml:space="preserve"> </w:t>
            </w:r>
          </w:p>
          <w:p w:rsidR="00000000" w:rsidDel="00000000" w:rsidP="00000000" w:rsidRDefault="00000000" w:rsidRPr="00000000" w14:paraId="00000091">
            <w:pPr>
              <w:widowControl w:val="0"/>
              <w:spacing w:line="240" w:lineRule="auto"/>
              <w:rPr>
                <w:u w:val="single"/>
              </w:rPr>
            </w:pPr>
            <w:r w:rsidDel="00000000" w:rsidR="00000000" w:rsidRPr="00000000">
              <w:rPr>
                <w:rtl w:val="0"/>
              </w:rPr>
            </w:r>
          </w:p>
        </w:tc>
      </w:tr>
      <w:tr>
        <w:trPr>
          <w:cantSplit w:val="0"/>
          <w:trHeight w:val="2303.935546875" w:hRule="atLeast"/>
          <w:tblHeader w:val="0"/>
        </w:trPr>
        <w:tc>
          <w:tcPr/>
          <w:p w:rsidR="00000000" w:rsidDel="00000000" w:rsidP="00000000" w:rsidRDefault="00000000" w:rsidRPr="00000000" w14:paraId="00000092">
            <w:pPr>
              <w:widowControl w:val="0"/>
              <w:spacing w:line="240" w:lineRule="auto"/>
              <w:rPr>
                <w:u w:val="single"/>
              </w:rPr>
            </w:pPr>
            <w:r w:rsidDel="00000000" w:rsidR="00000000" w:rsidRPr="00000000">
              <w:rPr>
                <w:u w:val="single"/>
                <w:rtl w:val="0"/>
              </w:rPr>
              <w:t xml:space="preserve">Opportunities (External)</w:t>
            </w:r>
          </w:p>
          <w:p w:rsidR="00000000" w:rsidDel="00000000" w:rsidP="00000000" w:rsidRDefault="00000000" w:rsidRPr="00000000" w14:paraId="00000093">
            <w:pPr>
              <w:widowControl w:val="0"/>
              <w:spacing w:line="240" w:lineRule="auto"/>
              <w:rPr/>
            </w:pPr>
            <w:r w:rsidDel="00000000" w:rsidR="00000000" w:rsidRPr="00000000">
              <w:rPr>
                <w:rtl w:val="0"/>
              </w:rPr>
              <w:t xml:space="preserve">Take part in presentations</w:t>
            </w:r>
          </w:p>
          <w:p w:rsidR="00000000" w:rsidDel="00000000" w:rsidP="00000000" w:rsidRDefault="00000000" w:rsidRPr="00000000" w14:paraId="00000094">
            <w:pPr>
              <w:widowControl w:val="0"/>
              <w:spacing w:line="240" w:lineRule="auto"/>
              <w:rPr/>
            </w:pPr>
            <w:r w:rsidDel="00000000" w:rsidR="00000000" w:rsidRPr="00000000">
              <w:rPr>
                <w:rtl w:val="0"/>
              </w:rPr>
              <w:t xml:space="preserve">Attended it courses </w:t>
            </w:r>
          </w:p>
          <w:p w:rsidR="00000000" w:rsidDel="00000000" w:rsidP="00000000" w:rsidRDefault="00000000" w:rsidRPr="00000000" w14:paraId="00000095">
            <w:pPr>
              <w:widowControl w:val="0"/>
              <w:spacing w:line="240" w:lineRule="auto"/>
              <w:rPr/>
            </w:pPr>
            <w:r w:rsidDel="00000000" w:rsidR="00000000" w:rsidRPr="00000000">
              <w:rPr>
                <w:rtl w:val="0"/>
              </w:rPr>
              <w:t xml:space="preserve">Teaching assistant job role.</w:t>
            </w:r>
          </w:p>
          <w:p w:rsidR="00000000" w:rsidDel="00000000" w:rsidP="00000000" w:rsidRDefault="00000000" w:rsidRPr="00000000" w14:paraId="00000096">
            <w:pPr>
              <w:widowControl w:val="0"/>
              <w:spacing w:line="240" w:lineRule="auto"/>
              <w:rPr/>
            </w:pPr>
            <w:r w:rsidDel="00000000" w:rsidR="00000000" w:rsidRPr="00000000">
              <w:rPr>
                <w:rtl w:val="0"/>
              </w:rPr>
              <w:t xml:space="preserve">Volunteer in local schools.</w:t>
            </w:r>
          </w:p>
          <w:p w:rsidR="00000000" w:rsidDel="00000000" w:rsidP="00000000" w:rsidRDefault="00000000" w:rsidRPr="00000000" w14:paraId="00000097">
            <w:pPr>
              <w:widowControl w:val="0"/>
              <w:spacing w:line="240" w:lineRule="auto"/>
              <w:rPr/>
            </w:pPr>
            <w:r w:rsidDel="00000000" w:rsidR="00000000" w:rsidRPr="00000000">
              <w:rPr>
                <w:rtl w:val="0"/>
              </w:rPr>
            </w:r>
          </w:p>
        </w:tc>
        <w:tc>
          <w:tcPr/>
          <w:p w:rsidR="00000000" w:rsidDel="00000000" w:rsidP="00000000" w:rsidRDefault="00000000" w:rsidRPr="00000000" w14:paraId="00000098">
            <w:pPr>
              <w:widowControl w:val="0"/>
              <w:spacing w:line="240" w:lineRule="auto"/>
              <w:rPr>
                <w:u w:val="single"/>
              </w:rPr>
            </w:pPr>
            <w:r w:rsidDel="00000000" w:rsidR="00000000" w:rsidRPr="00000000">
              <w:rPr>
                <w:u w:val="single"/>
                <w:rtl w:val="0"/>
              </w:rPr>
              <w:t xml:space="preserve">Threats (External)</w:t>
            </w:r>
          </w:p>
          <w:p w:rsidR="00000000" w:rsidDel="00000000" w:rsidP="00000000" w:rsidRDefault="00000000" w:rsidRPr="00000000" w14:paraId="00000099">
            <w:pPr>
              <w:widowControl w:val="0"/>
              <w:spacing w:line="240" w:lineRule="auto"/>
              <w:rPr/>
            </w:pPr>
            <w:r w:rsidDel="00000000" w:rsidR="00000000" w:rsidRPr="00000000">
              <w:rPr>
                <w:rtl w:val="0"/>
              </w:rPr>
              <w:t xml:space="preserve">Family commitments.</w:t>
            </w:r>
          </w:p>
          <w:p w:rsidR="00000000" w:rsidDel="00000000" w:rsidP="00000000" w:rsidRDefault="00000000" w:rsidRPr="00000000" w14:paraId="0000009A">
            <w:pPr>
              <w:widowControl w:val="0"/>
              <w:spacing w:line="240" w:lineRule="auto"/>
              <w:rPr>
                <w:u w:val="single"/>
              </w:rPr>
            </w:pPr>
            <w:r w:rsidDel="00000000" w:rsidR="00000000" w:rsidRPr="00000000">
              <w:rPr>
                <w:rtl w:val="0"/>
              </w:rPr>
            </w:r>
          </w:p>
        </w:tc>
      </w:tr>
    </w:tbl>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u w:val="single"/>
        </w:rPr>
      </w:pPr>
      <w:r w:rsidDel="00000000" w:rsidR="00000000" w:rsidRPr="00000000">
        <w:rPr>
          <w:rtl w:val="0"/>
        </w:rPr>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