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3821D" w14:textId="77777777" w:rsidR="00B21CEB" w:rsidRDefault="00B21CEB" w:rsidP="00D43BDC">
      <w:pPr>
        <w:spacing w:line="480" w:lineRule="auto"/>
        <w:jc w:val="center"/>
        <w:rPr>
          <w:rFonts w:ascii="Times New Roman" w:hAnsi="Times New Roman" w:cs="Times New Roman"/>
          <w:b/>
          <w:bCs/>
          <w:sz w:val="24"/>
          <w:szCs w:val="24"/>
        </w:rPr>
      </w:pPr>
      <w:bookmarkStart w:id="0" w:name="_Toc89868669"/>
    </w:p>
    <w:p w14:paraId="3B975BCC" w14:textId="77777777" w:rsidR="00B21CEB" w:rsidRDefault="00B21CEB" w:rsidP="00D43BDC">
      <w:pPr>
        <w:spacing w:line="480" w:lineRule="auto"/>
        <w:jc w:val="center"/>
        <w:rPr>
          <w:rFonts w:ascii="Times New Roman" w:hAnsi="Times New Roman" w:cs="Times New Roman"/>
          <w:b/>
          <w:bCs/>
          <w:sz w:val="24"/>
          <w:szCs w:val="24"/>
        </w:rPr>
      </w:pPr>
    </w:p>
    <w:p w14:paraId="5ACA17D5" w14:textId="77777777" w:rsidR="00B21CEB" w:rsidRDefault="00B21CEB" w:rsidP="00D43BDC">
      <w:pPr>
        <w:spacing w:line="480" w:lineRule="auto"/>
        <w:jc w:val="center"/>
        <w:rPr>
          <w:rFonts w:ascii="Times New Roman" w:hAnsi="Times New Roman" w:cs="Times New Roman"/>
          <w:b/>
          <w:bCs/>
          <w:sz w:val="24"/>
          <w:szCs w:val="24"/>
        </w:rPr>
      </w:pPr>
    </w:p>
    <w:p w14:paraId="3BC30393" w14:textId="38A987C3" w:rsidR="00D43BDC" w:rsidRPr="0079396F" w:rsidRDefault="0079396F" w:rsidP="00D43BDC">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Reflective review on </w:t>
      </w:r>
      <w:r w:rsidR="00B21CEB">
        <w:rPr>
          <w:rFonts w:ascii="Times New Roman" w:hAnsi="Times New Roman" w:cs="Times New Roman"/>
          <w:b/>
          <w:bCs/>
          <w:sz w:val="24"/>
          <w:szCs w:val="24"/>
        </w:rPr>
        <w:t xml:space="preserve">Employability </w:t>
      </w:r>
      <w:r>
        <w:rPr>
          <w:rFonts w:ascii="Times New Roman" w:hAnsi="Times New Roman" w:cs="Times New Roman"/>
          <w:b/>
          <w:bCs/>
          <w:sz w:val="24"/>
          <w:szCs w:val="24"/>
        </w:rPr>
        <w:t>Skills</w:t>
      </w:r>
    </w:p>
    <w:p w14:paraId="436D0415" w14:textId="50DEE2F2" w:rsidR="00D43BDC" w:rsidRPr="00B21CEB" w:rsidRDefault="00B21CEB" w:rsidP="00D43BDC">
      <w:pPr>
        <w:spacing w:line="480" w:lineRule="auto"/>
        <w:jc w:val="center"/>
        <w:rPr>
          <w:rFonts w:ascii="Times New Roman" w:hAnsi="Times New Roman" w:cs="Times New Roman"/>
          <w:b/>
          <w:bCs/>
          <w:sz w:val="24"/>
          <w:szCs w:val="24"/>
        </w:rPr>
      </w:pPr>
      <w:r w:rsidRPr="00B21CEB">
        <w:rPr>
          <w:rFonts w:ascii="Times New Roman" w:hAnsi="Times New Roman" w:cs="Times New Roman"/>
          <w:b/>
          <w:bCs/>
          <w:sz w:val="24"/>
          <w:szCs w:val="24"/>
        </w:rPr>
        <w:t>Part 2</w:t>
      </w:r>
    </w:p>
    <w:p w14:paraId="6ECFC84D" w14:textId="160137F9" w:rsidR="00B21CEB" w:rsidRDefault="00B21CEB" w:rsidP="00D43BDC">
      <w:pPr>
        <w:spacing w:line="480" w:lineRule="auto"/>
        <w:jc w:val="center"/>
        <w:rPr>
          <w:rFonts w:ascii="Times New Roman" w:hAnsi="Times New Roman" w:cs="Times New Roman"/>
          <w:sz w:val="24"/>
          <w:szCs w:val="24"/>
        </w:rPr>
      </w:pPr>
      <w:bookmarkStart w:id="1" w:name="_Hlk90383112"/>
    </w:p>
    <w:p w14:paraId="47CD0D05" w14:textId="2360D464" w:rsidR="00B21CEB" w:rsidRDefault="00B21CEB" w:rsidP="00D43BDC">
      <w:pPr>
        <w:spacing w:line="480" w:lineRule="auto"/>
        <w:jc w:val="center"/>
        <w:rPr>
          <w:rFonts w:ascii="Times New Roman" w:hAnsi="Times New Roman" w:cs="Times New Roman"/>
          <w:sz w:val="24"/>
          <w:szCs w:val="24"/>
        </w:rPr>
      </w:pPr>
    </w:p>
    <w:p w14:paraId="48425FC3" w14:textId="11B52EC4" w:rsidR="00D43BDC" w:rsidRPr="00787E83" w:rsidRDefault="0079396F" w:rsidP="00D43BDC">
      <w:pPr>
        <w:spacing w:line="480" w:lineRule="auto"/>
        <w:jc w:val="center"/>
        <w:rPr>
          <w:rFonts w:ascii="Times New Roman" w:hAnsi="Times New Roman" w:cs="Times New Roman"/>
          <w:sz w:val="24"/>
          <w:szCs w:val="24"/>
        </w:rPr>
      </w:pPr>
      <w:r>
        <w:rPr>
          <w:rFonts w:ascii="Times New Roman" w:hAnsi="Times New Roman" w:cs="Times New Roman"/>
          <w:sz w:val="24"/>
          <w:szCs w:val="24"/>
        </w:rPr>
        <w:t>Llewellyn Livingston 2108823</w:t>
      </w:r>
    </w:p>
    <w:p w14:paraId="35609647" w14:textId="33D447B5" w:rsidR="00D43BDC" w:rsidRPr="00787E83" w:rsidRDefault="0079396F" w:rsidP="00D43BDC">
      <w:pPr>
        <w:spacing w:line="480" w:lineRule="auto"/>
        <w:jc w:val="center"/>
        <w:rPr>
          <w:rFonts w:ascii="Times New Roman" w:hAnsi="Times New Roman" w:cs="Times New Roman"/>
          <w:sz w:val="24"/>
          <w:szCs w:val="24"/>
        </w:rPr>
      </w:pPr>
      <w:bookmarkStart w:id="2" w:name="_Hlk90383140"/>
      <w:bookmarkEnd w:id="1"/>
      <w:r>
        <w:rPr>
          <w:rFonts w:ascii="Times New Roman" w:hAnsi="Times New Roman" w:cs="Times New Roman"/>
          <w:sz w:val="24"/>
          <w:szCs w:val="24"/>
        </w:rPr>
        <w:t>Academic and Employability skills</w:t>
      </w:r>
    </w:p>
    <w:p w14:paraId="557204D9" w14:textId="4F511433" w:rsidR="00D43BDC" w:rsidRPr="00787E83" w:rsidRDefault="0079396F" w:rsidP="00D43BDC">
      <w:pPr>
        <w:spacing w:line="480" w:lineRule="auto"/>
        <w:jc w:val="center"/>
        <w:rPr>
          <w:rFonts w:ascii="Times New Roman" w:hAnsi="Times New Roman" w:cs="Times New Roman"/>
          <w:sz w:val="24"/>
          <w:szCs w:val="24"/>
        </w:rPr>
      </w:pPr>
      <w:bookmarkStart w:id="3" w:name="_Hlk90383156"/>
      <w:bookmarkEnd w:id="2"/>
      <w:proofErr w:type="spellStart"/>
      <w:r>
        <w:rPr>
          <w:rFonts w:ascii="Times New Roman" w:hAnsi="Times New Roman" w:cs="Times New Roman"/>
          <w:sz w:val="24"/>
          <w:szCs w:val="24"/>
        </w:rPr>
        <w:t>Giridhar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Katti</w:t>
      </w:r>
      <w:proofErr w:type="spellEnd"/>
    </w:p>
    <w:p w14:paraId="1230D79F" w14:textId="2B5E3B31" w:rsidR="00D43BDC" w:rsidRPr="00787E83" w:rsidRDefault="00D43BDC" w:rsidP="00D43BDC">
      <w:pPr>
        <w:spacing w:line="480" w:lineRule="auto"/>
        <w:jc w:val="center"/>
        <w:rPr>
          <w:rFonts w:ascii="Times New Roman" w:hAnsi="Times New Roman" w:cs="Times New Roman"/>
          <w:sz w:val="24"/>
          <w:szCs w:val="24"/>
        </w:rPr>
      </w:pPr>
      <w:bookmarkStart w:id="4" w:name="_Hlk90383171"/>
      <w:bookmarkEnd w:id="3"/>
      <w:r w:rsidRPr="00787E83">
        <w:rPr>
          <w:rFonts w:ascii="Times New Roman" w:hAnsi="Times New Roman" w:cs="Times New Roman"/>
          <w:sz w:val="24"/>
          <w:szCs w:val="24"/>
        </w:rPr>
        <w:t>University</w:t>
      </w:r>
      <w:r w:rsidR="0079396F">
        <w:rPr>
          <w:rFonts w:ascii="Times New Roman" w:hAnsi="Times New Roman" w:cs="Times New Roman"/>
          <w:sz w:val="24"/>
          <w:szCs w:val="24"/>
        </w:rPr>
        <w:t xml:space="preserve"> of Wales Trinity St David</w:t>
      </w:r>
    </w:p>
    <w:p w14:paraId="76CC999E" w14:textId="0160AC8B" w:rsidR="00D43BDC" w:rsidRDefault="0079396F" w:rsidP="00D43BDC">
      <w:pPr>
        <w:spacing w:line="480" w:lineRule="auto"/>
        <w:jc w:val="center"/>
        <w:rPr>
          <w:rFonts w:ascii="Times New Roman" w:hAnsi="Times New Roman" w:cs="Times New Roman"/>
          <w:sz w:val="24"/>
          <w:szCs w:val="24"/>
        </w:rPr>
      </w:pPr>
      <w:bookmarkStart w:id="5" w:name="_Hlk90383186"/>
      <w:bookmarkEnd w:id="4"/>
      <w:r>
        <w:rPr>
          <w:rFonts w:ascii="Times New Roman" w:hAnsi="Times New Roman" w:cs="Times New Roman"/>
          <w:sz w:val="24"/>
          <w:szCs w:val="24"/>
        </w:rPr>
        <w:t>07/12/2021</w:t>
      </w:r>
    </w:p>
    <w:bookmarkEnd w:id="5"/>
    <w:p w14:paraId="222E3EB5" w14:textId="77777777" w:rsidR="00D43BDC" w:rsidRDefault="00D43BDC" w:rsidP="00D43BDC">
      <w:pPr>
        <w:spacing w:line="480" w:lineRule="auto"/>
        <w:jc w:val="center"/>
        <w:rPr>
          <w:rFonts w:ascii="Times New Roman" w:hAnsi="Times New Roman" w:cs="Times New Roman"/>
          <w:sz w:val="24"/>
          <w:szCs w:val="24"/>
        </w:rPr>
      </w:pPr>
    </w:p>
    <w:p w14:paraId="6328666A" w14:textId="2B9FF5D0" w:rsidR="00D43BDC" w:rsidRDefault="00D43BDC" w:rsidP="00D43BDC">
      <w:pPr>
        <w:spacing w:line="480" w:lineRule="auto"/>
        <w:jc w:val="center"/>
        <w:rPr>
          <w:rFonts w:ascii="Times New Roman" w:hAnsi="Times New Roman" w:cs="Times New Roman"/>
          <w:sz w:val="24"/>
          <w:szCs w:val="24"/>
        </w:rPr>
      </w:pPr>
    </w:p>
    <w:p w14:paraId="32A5E429" w14:textId="212ECA32" w:rsidR="00D43BDC" w:rsidRDefault="00D43BDC" w:rsidP="00D43BDC">
      <w:pPr>
        <w:spacing w:line="480" w:lineRule="auto"/>
        <w:jc w:val="center"/>
        <w:rPr>
          <w:rFonts w:ascii="Times New Roman" w:hAnsi="Times New Roman" w:cs="Times New Roman"/>
          <w:sz w:val="24"/>
          <w:szCs w:val="24"/>
        </w:rPr>
      </w:pPr>
    </w:p>
    <w:p w14:paraId="1B0F96B7" w14:textId="4015A6F3" w:rsidR="00D43BDC" w:rsidRDefault="00D43BDC" w:rsidP="00D43BDC">
      <w:pPr>
        <w:spacing w:line="480" w:lineRule="auto"/>
        <w:jc w:val="center"/>
        <w:rPr>
          <w:rFonts w:ascii="Times New Roman" w:hAnsi="Times New Roman" w:cs="Times New Roman"/>
          <w:sz w:val="24"/>
          <w:szCs w:val="24"/>
        </w:rPr>
      </w:pPr>
    </w:p>
    <w:p w14:paraId="19B28229" w14:textId="7038161D" w:rsidR="00D43BDC" w:rsidRDefault="00D43BDC" w:rsidP="00D43BDC">
      <w:pPr>
        <w:spacing w:line="480" w:lineRule="auto"/>
        <w:jc w:val="center"/>
        <w:rPr>
          <w:rFonts w:ascii="Times New Roman" w:hAnsi="Times New Roman" w:cs="Times New Roman"/>
          <w:sz w:val="24"/>
          <w:szCs w:val="24"/>
        </w:rPr>
      </w:pPr>
    </w:p>
    <w:p w14:paraId="32B551B8" w14:textId="710CCAFF" w:rsidR="00D43BDC" w:rsidRDefault="00D43BDC" w:rsidP="00D43BDC">
      <w:pPr>
        <w:spacing w:line="480" w:lineRule="auto"/>
        <w:jc w:val="center"/>
        <w:rPr>
          <w:rFonts w:ascii="Times New Roman" w:hAnsi="Times New Roman" w:cs="Times New Roman"/>
          <w:sz w:val="24"/>
          <w:szCs w:val="24"/>
        </w:rPr>
      </w:pPr>
    </w:p>
    <w:p w14:paraId="12D47999" w14:textId="7C4997DA" w:rsidR="00D43BDC" w:rsidRDefault="00D43BDC" w:rsidP="00D43BDC">
      <w:pPr>
        <w:spacing w:line="480" w:lineRule="auto"/>
        <w:jc w:val="center"/>
        <w:rPr>
          <w:rFonts w:ascii="Times New Roman" w:hAnsi="Times New Roman" w:cs="Times New Roman"/>
          <w:sz w:val="24"/>
          <w:szCs w:val="24"/>
        </w:rPr>
      </w:pPr>
    </w:p>
    <w:p w14:paraId="2E538C05" w14:textId="562F5F2D" w:rsidR="00D43BDC" w:rsidRDefault="00D43BDC" w:rsidP="00D43BDC">
      <w:pPr>
        <w:spacing w:line="480" w:lineRule="auto"/>
        <w:jc w:val="center"/>
        <w:rPr>
          <w:rFonts w:ascii="Times New Roman" w:hAnsi="Times New Roman" w:cs="Times New Roman"/>
          <w:sz w:val="24"/>
          <w:szCs w:val="24"/>
        </w:rPr>
      </w:pPr>
    </w:p>
    <w:p w14:paraId="72632680" w14:textId="60C8DE94" w:rsidR="00D43BDC" w:rsidRDefault="00D43BDC" w:rsidP="00D43BDC">
      <w:pPr>
        <w:spacing w:line="480" w:lineRule="auto"/>
        <w:jc w:val="center"/>
        <w:rPr>
          <w:rFonts w:ascii="Times New Roman" w:hAnsi="Times New Roman" w:cs="Times New Roman"/>
          <w:sz w:val="24"/>
          <w:szCs w:val="24"/>
        </w:rPr>
      </w:pPr>
    </w:p>
    <w:p w14:paraId="5D65DEA0" w14:textId="77777777" w:rsidR="00D43BDC" w:rsidRPr="00787E83" w:rsidRDefault="00D43BDC" w:rsidP="00D43BDC">
      <w:pPr>
        <w:spacing w:line="48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521824562"/>
        <w:docPartObj>
          <w:docPartGallery w:val="Table of Contents"/>
          <w:docPartUnique/>
        </w:docPartObj>
      </w:sdtPr>
      <w:sdtEndPr>
        <w:rPr>
          <w:b/>
          <w:bCs/>
          <w:noProof/>
        </w:rPr>
      </w:sdtEndPr>
      <w:sdtContent>
        <w:p w14:paraId="2E8BBBFF" w14:textId="01B172C8" w:rsidR="00D43BDC" w:rsidRDefault="00D43BDC">
          <w:pPr>
            <w:pStyle w:val="TOCHeading"/>
          </w:pPr>
          <w:r>
            <w:t>Table of Contents</w:t>
          </w:r>
        </w:p>
        <w:p w14:paraId="63A95A7B" w14:textId="5B73B82A" w:rsidR="00D43BDC" w:rsidRDefault="00D43BDC">
          <w:pPr>
            <w:pStyle w:val="TOC1"/>
            <w:tabs>
              <w:tab w:val="right" w:leader="dot" w:pos="9350"/>
            </w:tabs>
            <w:rPr>
              <w:rFonts w:eastAsiaTheme="minorEastAsia" w:cstheme="minorBidi"/>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90382588" w:history="1">
            <w:r w:rsidRPr="00D03422">
              <w:rPr>
                <w:rStyle w:val="Hyperlink"/>
                <w:noProof/>
              </w:rPr>
              <w:t>Reflection on Employability Skills</w:t>
            </w:r>
            <w:r>
              <w:rPr>
                <w:noProof/>
                <w:webHidden/>
              </w:rPr>
              <w:tab/>
            </w:r>
            <w:r>
              <w:rPr>
                <w:noProof/>
                <w:webHidden/>
              </w:rPr>
              <w:fldChar w:fldCharType="begin"/>
            </w:r>
            <w:r>
              <w:rPr>
                <w:noProof/>
                <w:webHidden/>
              </w:rPr>
              <w:instrText xml:space="preserve"> PAGEREF _Toc90382588 \h </w:instrText>
            </w:r>
            <w:r>
              <w:rPr>
                <w:noProof/>
                <w:webHidden/>
              </w:rPr>
            </w:r>
            <w:r>
              <w:rPr>
                <w:noProof/>
                <w:webHidden/>
              </w:rPr>
              <w:fldChar w:fldCharType="separate"/>
            </w:r>
            <w:r>
              <w:rPr>
                <w:noProof/>
                <w:webHidden/>
              </w:rPr>
              <w:t>4</w:t>
            </w:r>
            <w:r>
              <w:rPr>
                <w:noProof/>
                <w:webHidden/>
              </w:rPr>
              <w:fldChar w:fldCharType="end"/>
            </w:r>
          </w:hyperlink>
        </w:p>
        <w:p w14:paraId="7300FE6B" w14:textId="6DD8260A" w:rsidR="00D43BDC" w:rsidRDefault="00F516F9">
          <w:pPr>
            <w:pStyle w:val="TOC1"/>
            <w:tabs>
              <w:tab w:val="right" w:leader="dot" w:pos="9350"/>
            </w:tabs>
            <w:rPr>
              <w:rFonts w:eastAsiaTheme="minorEastAsia" w:cstheme="minorBidi"/>
              <w:b w:val="0"/>
              <w:bCs w:val="0"/>
              <w:i w:val="0"/>
              <w:iCs w:val="0"/>
              <w:noProof/>
              <w:lang w:val="en-GB" w:eastAsia="en-GB"/>
            </w:rPr>
          </w:pPr>
          <w:hyperlink w:anchor="_Toc90382589" w:history="1">
            <w:r w:rsidR="00D43BDC" w:rsidRPr="00D03422">
              <w:rPr>
                <w:rStyle w:val="Hyperlink"/>
                <w:noProof/>
              </w:rPr>
              <w:t>1.0: Introduction.</w:t>
            </w:r>
            <w:r w:rsidR="00D43BDC">
              <w:rPr>
                <w:noProof/>
                <w:webHidden/>
              </w:rPr>
              <w:tab/>
            </w:r>
            <w:r w:rsidR="00D43BDC">
              <w:rPr>
                <w:noProof/>
                <w:webHidden/>
              </w:rPr>
              <w:fldChar w:fldCharType="begin"/>
            </w:r>
            <w:r w:rsidR="00D43BDC">
              <w:rPr>
                <w:noProof/>
                <w:webHidden/>
              </w:rPr>
              <w:instrText xml:space="preserve"> PAGEREF _Toc90382589 \h </w:instrText>
            </w:r>
            <w:r w:rsidR="00D43BDC">
              <w:rPr>
                <w:noProof/>
                <w:webHidden/>
              </w:rPr>
            </w:r>
            <w:r w:rsidR="00D43BDC">
              <w:rPr>
                <w:noProof/>
                <w:webHidden/>
              </w:rPr>
              <w:fldChar w:fldCharType="separate"/>
            </w:r>
            <w:r w:rsidR="00D43BDC">
              <w:rPr>
                <w:noProof/>
                <w:webHidden/>
              </w:rPr>
              <w:t>4</w:t>
            </w:r>
            <w:r w:rsidR="00D43BDC">
              <w:rPr>
                <w:noProof/>
                <w:webHidden/>
              </w:rPr>
              <w:fldChar w:fldCharType="end"/>
            </w:r>
          </w:hyperlink>
        </w:p>
        <w:p w14:paraId="082D31A1" w14:textId="4556E268" w:rsidR="00D43BDC" w:rsidRDefault="00F516F9">
          <w:pPr>
            <w:pStyle w:val="TOC1"/>
            <w:tabs>
              <w:tab w:val="right" w:leader="dot" w:pos="9350"/>
            </w:tabs>
            <w:rPr>
              <w:rFonts w:eastAsiaTheme="minorEastAsia" w:cstheme="minorBidi"/>
              <w:b w:val="0"/>
              <w:bCs w:val="0"/>
              <w:i w:val="0"/>
              <w:iCs w:val="0"/>
              <w:noProof/>
              <w:lang w:val="en-GB" w:eastAsia="en-GB"/>
            </w:rPr>
          </w:pPr>
          <w:hyperlink w:anchor="_Toc90382590" w:history="1">
            <w:r w:rsidR="00D43BDC" w:rsidRPr="00D03422">
              <w:rPr>
                <w:rStyle w:val="Hyperlink"/>
                <w:noProof/>
              </w:rPr>
              <w:t>1.1: Capabilities in time management.</w:t>
            </w:r>
            <w:r w:rsidR="00D43BDC">
              <w:rPr>
                <w:noProof/>
                <w:webHidden/>
              </w:rPr>
              <w:tab/>
            </w:r>
            <w:r w:rsidR="00D43BDC">
              <w:rPr>
                <w:noProof/>
                <w:webHidden/>
              </w:rPr>
              <w:fldChar w:fldCharType="begin"/>
            </w:r>
            <w:r w:rsidR="00D43BDC">
              <w:rPr>
                <w:noProof/>
                <w:webHidden/>
              </w:rPr>
              <w:instrText xml:space="preserve"> PAGEREF _Toc90382590 \h </w:instrText>
            </w:r>
            <w:r w:rsidR="00D43BDC">
              <w:rPr>
                <w:noProof/>
                <w:webHidden/>
              </w:rPr>
            </w:r>
            <w:r w:rsidR="00D43BDC">
              <w:rPr>
                <w:noProof/>
                <w:webHidden/>
              </w:rPr>
              <w:fldChar w:fldCharType="separate"/>
            </w:r>
            <w:r w:rsidR="00D43BDC">
              <w:rPr>
                <w:noProof/>
                <w:webHidden/>
              </w:rPr>
              <w:t>4</w:t>
            </w:r>
            <w:r w:rsidR="00D43BDC">
              <w:rPr>
                <w:noProof/>
                <w:webHidden/>
              </w:rPr>
              <w:fldChar w:fldCharType="end"/>
            </w:r>
          </w:hyperlink>
        </w:p>
        <w:p w14:paraId="48D5B08D" w14:textId="077D5140" w:rsidR="00D43BDC" w:rsidRDefault="00F516F9">
          <w:pPr>
            <w:pStyle w:val="TOC1"/>
            <w:tabs>
              <w:tab w:val="right" w:leader="dot" w:pos="9350"/>
            </w:tabs>
            <w:rPr>
              <w:rFonts w:eastAsiaTheme="minorEastAsia" w:cstheme="minorBidi"/>
              <w:b w:val="0"/>
              <w:bCs w:val="0"/>
              <w:i w:val="0"/>
              <w:iCs w:val="0"/>
              <w:noProof/>
              <w:lang w:val="en-GB" w:eastAsia="en-GB"/>
            </w:rPr>
          </w:pPr>
          <w:hyperlink w:anchor="_Toc90382591" w:history="1">
            <w:r w:rsidR="00D43BDC" w:rsidRPr="00D03422">
              <w:rPr>
                <w:rStyle w:val="Hyperlink"/>
                <w:noProof/>
              </w:rPr>
              <w:t>1.2: Researching and Finding information</w:t>
            </w:r>
            <w:r w:rsidR="00D43BDC">
              <w:rPr>
                <w:noProof/>
                <w:webHidden/>
              </w:rPr>
              <w:tab/>
            </w:r>
            <w:r w:rsidR="00D43BDC">
              <w:rPr>
                <w:noProof/>
                <w:webHidden/>
              </w:rPr>
              <w:fldChar w:fldCharType="begin"/>
            </w:r>
            <w:r w:rsidR="00D43BDC">
              <w:rPr>
                <w:noProof/>
                <w:webHidden/>
              </w:rPr>
              <w:instrText xml:space="preserve"> PAGEREF _Toc90382591 \h </w:instrText>
            </w:r>
            <w:r w:rsidR="00D43BDC">
              <w:rPr>
                <w:noProof/>
                <w:webHidden/>
              </w:rPr>
            </w:r>
            <w:r w:rsidR="00D43BDC">
              <w:rPr>
                <w:noProof/>
                <w:webHidden/>
              </w:rPr>
              <w:fldChar w:fldCharType="separate"/>
            </w:r>
            <w:r w:rsidR="00D43BDC">
              <w:rPr>
                <w:noProof/>
                <w:webHidden/>
              </w:rPr>
              <w:t>6</w:t>
            </w:r>
            <w:r w:rsidR="00D43BDC">
              <w:rPr>
                <w:noProof/>
                <w:webHidden/>
              </w:rPr>
              <w:fldChar w:fldCharType="end"/>
            </w:r>
          </w:hyperlink>
        </w:p>
        <w:p w14:paraId="48E2DA81" w14:textId="0682F228" w:rsidR="00D43BDC" w:rsidRDefault="00F516F9">
          <w:pPr>
            <w:pStyle w:val="TOC1"/>
            <w:tabs>
              <w:tab w:val="right" w:leader="dot" w:pos="9350"/>
            </w:tabs>
            <w:rPr>
              <w:rFonts w:eastAsiaTheme="minorEastAsia" w:cstheme="minorBidi"/>
              <w:b w:val="0"/>
              <w:bCs w:val="0"/>
              <w:i w:val="0"/>
              <w:iCs w:val="0"/>
              <w:noProof/>
              <w:lang w:val="en-GB" w:eastAsia="en-GB"/>
            </w:rPr>
          </w:pPr>
          <w:hyperlink w:anchor="_Toc90382592" w:history="1">
            <w:r w:rsidR="00D43BDC" w:rsidRPr="00D03422">
              <w:rPr>
                <w:rStyle w:val="Hyperlink"/>
                <w:noProof/>
              </w:rPr>
              <w:t>1.3: Organization and planning.</w:t>
            </w:r>
            <w:r w:rsidR="00D43BDC">
              <w:rPr>
                <w:noProof/>
                <w:webHidden/>
              </w:rPr>
              <w:tab/>
            </w:r>
            <w:r w:rsidR="00D43BDC">
              <w:rPr>
                <w:noProof/>
                <w:webHidden/>
              </w:rPr>
              <w:fldChar w:fldCharType="begin"/>
            </w:r>
            <w:r w:rsidR="00D43BDC">
              <w:rPr>
                <w:noProof/>
                <w:webHidden/>
              </w:rPr>
              <w:instrText xml:space="preserve"> PAGEREF _Toc90382592 \h </w:instrText>
            </w:r>
            <w:r w:rsidR="00D43BDC">
              <w:rPr>
                <w:noProof/>
                <w:webHidden/>
              </w:rPr>
            </w:r>
            <w:r w:rsidR="00D43BDC">
              <w:rPr>
                <w:noProof/>
                <w:webHidden/>
              </w:rPr>
              <w:fldChar w:fldCharType="separate"/>
            </w:r>
            <w:r w:rsidR="00D43BDC">
              <w:rPr>
                <w:noProof/>
                <w:webHidden/>
              </w:rPr>
              <w:t>8</w:t>
            </w:r>
            <w:r w:rsidR="00D43BDC">
              <w:rPr>
                <w:noProof/>
                <w:webHidden/>
              </w:rPr>
              <w:fldChar w:fldCharType="end"/>
            </w:r>
          </w:hyperlink>
        </w:p>
        <w:p w14:paraId="41E55311" w14:textId="7CBF0966" w:rsidR="00D43BDC" w:rsidRDefault="00F516F9">
          <w:pPr>
            <w:pStyle w:val="TOC1"/>
            <w:tabs>
              <w:tab w:val="right" w:leader="dot" w:pos="9350"/>
            </w:tabs>
            <w:rPr>
              <w:rFonts w:eastAsiaTheme="minorEastAsia" w:cstheme="minorBidi"/>
              <w:b w:val="0"/>
              <w:bCs w:val="0"/>
              <w:i w:val="0"/>
              <w:iCs w:val="0"/>
              <w:noProof/>
              <w:lang w:val="en-GB" w:eastAsia="en-GB"/>
            </w:rPr>
          </w:pPr>
          <w:hyperlink w:anchor="_Toc90382593" w:history="1">
            <w:r w:rsidR="00D43BDC" w:rsidRPr="00D03422">
              <w:rPr>
                <w:rStyle w:val="Hyperlink"/>
                <w:noProof/>
              </w:rPr>
              <w:t>2.0: Conclusion.</w:t>
            </w:r>
            <w:r w:rsidR="00D43BDC">
              <w:rPr>
                <w:noProof/>
                <w:webHidden/>
              </w:rPr>
              <w:tab/>
            </w:r>
            <w:r w:rsidR="00D43BDC">
              <w:rPr>
                <w:noProof/>
                <w:webHidden/>
              </w:rPr>
              <w:fldChar w:fldCharType="begin"/>
            </w:r>
            <w:r w:rsidR="00D43BDC">
              <w:rPr>
                <w:noProof/>
                <w:webHidden/>
              </w:rPr>
              <w:instrText xml:space="preserve"> PAGEREF _Toc90382593 \h </w:instrText>
            </w:r>
            <w:r w:rsidR="00D43BDC">
              <w:rPr>
                <w:noProof/>
                <w:webHidden/>
              </w:rPr>
            </w:r>
            <w:r w:rsidR="00D43BDC">
              <w:rPr>
                <w:noProof/>
                <w:webHidden/>
              </w:rPr>
              <w:fldChar w:fldCharType="separate"/>
            </w:r>
            <w:r w:rsidR="00D43BDC">
              <w:rPr>
                <w:noProof/>
                <w:webHidden/>
              </w:rPr>
              <w:t>10</w:t>
            </w:r>
            <w:r w:rsidR="00D43BDC">
              <w:rPr>
                <w:noProof/>
                <w:webHidden/>
              </w:rPr>
              <w:fldChar w:fldCharType="end"/>
            </w:r>
          </w:hyperlink>
        </w:p>
        <w:p w14:paraId="15B0829A" w14:textId="298E5506" w:rsidR="00D43BDC" w:rsidRDefault="00F516F9">
          <w:pPr>
            <w:pStyle w:val="TOC1"/>
            <w:tabs>
              <w:tab w:val="right" w:leader="dot" w:pos="9350"/>
            </w:tabs>
            <w:rPr>
              <w:rFonts w:eastAsiaTheme="minorEastAsia" w:cstheme="minorBidi"/>
              <w:b w:val="0"/>
              <w:bCs w:val="0"/>
              <w:i w:val="0"/>
              <w:iCs w:val="0"/>
              <w:noProof/>
              <w:lang w:val="en-GB" w:eastAsia="en-GB"/>
            </w:rPr>
          </w:pPr>
          <w:hyperlink w:anchor="_Toc90382594" w:history="1">
            <w:r w:rsidR="00D43BDC" w:rsidRPr="00D03422">
              <w:rPr>
                <w:rStyle w:val="Hyperlink"/>
                <w:noProof/>
              </w:rPr>
              <w:t>References</w:t>
            </w:r>
            <w:r w:rsidR="00D43BDC">
              <w:rPr>
                <w:noProof/>
                <w:webHidden/>
              </w:rPr>
              <w:tab/>
            </w:r>
            <w:r w:rsidR="00D43BDC">
              <w:rPr>
                <w:noProof/>
                <w:webHidden/>
              </w:rPr>
              <w:fldChar w:fldCharType="begin"/>
            </w:r>
            <w:r w:rsidR="00D43BDC">
              <w:rPr>
                <w:noProof/>
                <w:webHidden/>
              </w:rPr>
              <w:instrText xml:space="preserve"> PAGEREF _Toc90382594 \h </w:instrText>
            </w:r>
            <w:r w:rsidR="00D43BDC">
              <w:rPr>
                <w:noProof/>
                <w:webHidden/>
              </w:rPr>
            </w:r>
            <w:r w:rsidR="00D43BDC">
              <w:rPr>
                <w:noProof/>
                <w:webHidden/>
              </w:rPr>
              <w:fldChar w:fldCharType="separate"/>
            </w:r>
            <w:r w:rsidR="00D43BDC">
              <w:rPr>
                <w:noProof/>
                <w:webHidden/>
              </w:rPr>
              <w:t>11</w:t>
            </w:r>
            <w:r w:rsidR="00D43BDC">
              <w:rPr>
                <w:noProof/>
                <w:webHidden/>
              </w:rPr>
              <w:fldChar w:fldCharType="end"/>
            </w:r>
          </w:hyperlink>
        </w:p>
        <w:p w14:paraId="41B7FBF4" w14:textId="2F8F161A" w:rsidR="00D43BDC" w:rsidRDefault="00D43BDC">
          <w:r>
            <w:rPr>
              <w:b/>
              <w:bCs/>
              <w:noProof/>
            </w:rPr>
            <w:fldChar w:fldCharType="end"/>
          </w:r>
        </w:p>
      </w:sdtContent>
    </w:sdt>
    <w:p w14:paraId="1FEDE759" w14:textId="281A7AB7" w:rsidR="00D43BDC" w:rsidRDefault="00D43BDC" w:rsidP="00D43BDC"/>
    <w:p w14:paraId="1AE2891D" w14:textId="7FB2CDB6" w:rsidR="00D43BDC" w:rsidRDefault="00D43BDC" w:rsidP="00D43BDC"/>
    <w:p w14:paraId="098AB775" w14:textId="29ACAC31" w:rsidR="00D43BDC" w:rsidRDefault="00D43BDC" w:rsidP="00D43BDC"/>
    <w:p w14:paraId="60569F7A" w14:textId="7630F6B1" w:rsidR="00D43BDC" w:rsidRDefault="00D43BDC" w:rsidP="00D43BDC"/>
    <w:p w14:paraId="4F74C94E" w14:textId="4E5B897B" w:rsidR="00D43BDC" w:rsidRDefault="00D43BDC" w:rsidP="00D43BDC"/>
    <w:p w14:paraId="28B60CDA" w14:textId="6B17C083" w:rsidR="00D43BDC" w:rsidRDefault="00D43BDC" w:rsidP="00D43BDC"/>
    <w:p w14:paraId="09416013" w14:textId="2C0F5D65" w:rsidR="00D43BDC" w:rsidRDefault="00D43BDC" w:rsidP="00D43BDC"/>
    <w:p w14:paraId="647EB0C6" w14:textId="6B5087E6" w:rsidR="00D43BDC" w:rsidRDefault="00D43BDC" w:rsidP="00D43BDC"/>
    <w:p w14:paraId="0B7A78F2" w14:textId="747E8F16" w:rsidR="00D43BDC" w:rsidRDefault="00D43BDC" w:rsidP="00D43BDC"/>
    <w:p w14:paraId="36444185" w14:textId="73924EF9" w:rsidR="00D43BDC" w:rsidRDefault="00D43BDC" w:rsidP="00D43BDC"/>
    <w:p w14:paraId="4EECA77C" w14:textId="67E211CB" w:rsidR="00D43BDC" w:rsidRDefault="00D43BDC" w:rsidP="00D43BDC"/>
    <w:p w14:paraId="66D1791A" w14:textId="0D1FCAEB" w:rsidR="00D43BDC" w:rsidRDefault="00D43BDC" w:rsidP="00D43BDC"/>
    <w:p w14:paraId="17B83F23" w14:textId="125AEA2C" w:rsidR="00D43BDC" w:rsidRDefault="00D43BDC" w:rsidP="00D43BDC"/>
    <w:p w14:paraId="44D66643" w14:textId="701DEEBB" w:rsidR="00D43BDC" w:rsidRDefault="00D43BDC" w:rsidP="00D43BDC"/>
    <w:p w14:paraId="475C6655" w14:textId="3ECEA205" w:rsidR="00D43BDC" w:rsidRDefault="00D43BDC" w:rsidP="00D43BDC"/>
    <w:p w14:paraId="182A7D2D" w14:textId="3110D548" w:rsidR="00D43BDC" w:rsidRDefault="00D43BDC" w:rsidP="00D43BDC"/>
    <w:p w14:paraId="6DD2EBE4" w14:textId="4FB087A2" w:rsidR="00D43BDC" w:rsidRDefault="00D43BDC" w:rsidP="00D43BDC"/>
    <w:p w14:paraId="42502ACB" w14:textId="18867887" w:rsidR="00D43BDC" w:rsidRDefault="00D43BDC" w:rsidP="00D43BDC"/>
    <w:p w14:paraId="79CA9128" w14:textId="6B2F9B9F" w:rsidR="00D43BDC" w:rsidRDefault="00D43BDC" w:rsidP="00D43BDC"/>
    <w:p w14:paraId="1C7218C7" w14:textId="602D4110" w:rsidR="00D43BDC" w:rsidRDefault="00D43BDC" w:rsidP="00D43BDC"/>
    <w:p w14:paraId="09E7C230" w14:textId="77777777" w:rsidR="00D43BDC" w:rsidRDefault="00D43BDC" w:rsidP="00D43BDC"/>
    <w:p w14:paraId="4715A92E" w14:textId="77777777" w:rsidR="00D43BDC" w:rsidRPr="00D43BDC" w:rsidRDefault="00D43BDC" w:rsidP="00D43BDC"/>
    <w:p w14:paraId="365134E0" w14:textId="77777777" w:rsidR="00D43BDC" w:rsidRPr="00875C77" w:rsidRDefault="00D43BDC" w:rsidP="00D43BDC">
      <w:pPr>
        <w:pStyle w:val="Heading1"/>
        <w:jc w:val="center"/>
        <w:rPr>
          <w:b/>
          <w:color w:val="auto"/>
        </w:rPr>
      </w:pPr>
      <w:bookmarkStart w:id="6" w:name="_Toc89868668"/>
      <w:bookmarkStart w:id="7" w:name="_Toc90382588"/>
      <w:r w:rsidRPr="00875C77">
        <w:rPr>
          <w:b/>
          <w:color w:val="auto"/>
        </w:rPr>
        <w:t>Reflection on Employability Skills</w:t>
      </w:r>
      <w:bookmarkEnd w:id="6"/>
      <w:bookmarkEnd w:id="7"/>
    </w:p>
    <w:p w14:paraId="3BB8A9A7" w14:textId="77777777" w:rsidR="00D43BDC" w:rsidRDefault="00D43BDC" w:rsidP="00875C77">
      <w:pPr>
        <w:pStyle w:val="Heading1"/>
        <w:rPr>
          <w:b/>
          <w:color w:val="auto"/>
        </w:rPr>
      </w:pPr>
    </w:p>
    <w:p w14:paraId="48283087" w14:textId="050DC6DC" w:rsidR="00A11597" w:rsidRDefault="00D43BDC" w:rsidP="00875C77">
      <w:pPr>
        <w:pStyle w:val="Heading1"/>
        <w:rPr>
          <w:b/>
          <w:color w:val="auto"/>
        </w:rPr>
      </w:pPr>
      <w:bookmarkStart w:id="8" w:name="_Toc90382589"/>
      <w:r>
        <w:rPr>
          <w:b/>
          <w:color w:val="auto"/>
        </w:rPr>
        <w:t>1</w:t>
      </w:r>
      <w:r w:rsidR="001253AB" w:rsidRPr="00875C77">
        <w:rPr>
          <w:b/>
          <w:color w:val="auto"/>
        </w:rPr>
        <w:t xml:space="preserve">.0: </w:t>
      </w:r>
      <w:r w:rsidR="00A11597" w:rsidRPr="00875C77">
        <w:rPr>
          <w:b/>
          <w:color w:val="auto"/>
        </w:rPr>
        <w:t>Introduction.</w:t>
      </w:r>
      <w:bookmarkEnd w:id="0"/>
      <w:bookmarkEnd w:id="8"/>
    </w:p>
    <w:p w14:paraId="5545DF55" w14:textId="77777777" w:rsidR="00D43BDC" w:rsidRPr="00D43BDC" w:rsidRDefault="00D43BDC" w:rsidP="00D43BDC"/>
    <w:p w14:paraId="48DA8029" w14:textId="77777777" w:rsidR="00A11597" w:rsidRPr="00DB1A8F" w:rsidRDefault="00A11597" w:rsidP="00165D93">
      <w:pPr>
        <w:spacing w:line="480" w:lineRule="auto"/>
        <w:ind w:firstLine="720"/>
        <w:rPr>
          <w:rFonts w:ascii="Times New Roman" w:hAnsi="Times New Roman" w:cs="Times New Roman"/>
          <w:sz w:val="24"/>
          <w:szCs w:val="24"/>
        </w:rPr>
      </w:pPr>
      <w:r w:rsidRPr="00DB1A8F">
        <w:rPr>
          <w:rFonts w:ascii="Times New Roman" w:hAnsi="Times New Roman" w:cs="Times New Roman"/>
          <w:sz w:val="24"/>
          <w:szCs w:val="24"/>
        </w:rPr>
        <w:t xml:space="preserve">Individuals that can assist institutions in achieving their goals and visions are in high demand, as they are the most valuable asset of any organization. As a result, job applicants are expected to invest the time and effort required to demonstrate that they possess the requisite abilities. As a result, it has grown to encompass a diverse variety of practices, including psychological tests to determine a team member's ability to adapt to a new environment. As a result, students at the University of Wales are already receiving assistance with their employment preparation. My employability abilities have improved </w:t>
      </w:r>
      <w:r w:rsidR="002B3F16" w:rsidRPr="00DB1A8F">
        <w:rPr>
          <w:rFonts w:ascii="Times New Roman" w:hAnsi="Times New Roman" w:cs="Times New Roman"/>
          <w:sz w:val="24"/>
          <w:szCs w:val="24"/>
        </w:rPr>
        <w:t>due to</w:t>
      </w:r>
      <w:r w:rsidRPr="00DB1A8F">
        <w:rPr>
          <w:rFonts w:ascii="Times New Roman" w:hAnsi="Times New Roman" w:cs="Times New Roman"/>
          <w:sz w:val="24"/>
          <w:szCs w:val="24"/>
        </w:rPr>
        <w:t xml:space="preserve"> th</w:t>
      </w:r>
      <w:r w:rsidR="00FD7009">
        <w:rPr>
          <w:rFonts w:ascii="Times New Roman" w:hAnsi="Times New Roman" w:cs="Times New Roman"/>
          <w:sz w:val="24"/>
          <w:szCs w:val="24"/>
        </w:rPr>
        <w:t>is programme's academic and employability training</w:t>
      </w:r>
      <w:r w:rsidRPr="00DB1A8F">
        <w:rPr>
          <w:rFonts w:ascii="Times New Roman" w:hAnsi="Times New Roman" w:cs="Times New Roman"/>
          <w:sz w:val="24"/>
          <w:szCs w:val="24"/>
        </w:rPr>
        <w:t xml:space="preserve">. Since then, employment preparation classes have been added to </w:t>
      </w:r>
      <w:r w:rsidR="002B3F16" w:rsidRPr="00DB1A8F">
        <w:rPr>
          <w:rFonts w:ascii="Times New Roman" w:hAnsi="Times New Roman" w:cs="Times New Roman"/>
          <w:sz w:val="24"/>
          <w:szCs w:val="24"/>
        </w:rPr>
        <w:t xml:space="preserve">the </w:t>
      </w:r>
      <w:r w:rsidRPr="00DB1A8F">
        <w:rPr>
          <w:rFonts w:ascii="Times New Roman" w:hAnsi="Times New Roman" w:cs="Times New Roman"/>
          <w:sz w:val="24"/>
          <w:szCs w:val="24"/>
        </w:rPr>
        <w:t xml:space="preserve">high school and college curriculum to assist students in preparing for life after graduation. The following </w:t>
      </w:r>
      <w:r w:rsidR="004A3961" w:rsidRPr="00DB1A8F">
        <w:rPr>
          <w:rFonts w:ascii="Times New Roman" w:hAnsi="Times New Roman" w:cs="Times New Roman"/>
          <w:sz w:val="24"/>
          <w:szCs w:val="24"/>
        </w:rPr>
        <w:t>reflects</w:t>
      </w:r>
      <w:r w:rsidRPr="00DB1A8F">
        <w:rPr>
          <w:rFonts w:ascii="Times New Roman" w:hAnsi="Times New Roman" w:cs="Times New Roman"/>
          <w:sz w:val="24"/>
          <w:szCs w:val="24"/>
        </w:rPr>
        <w:t xml:space="preserve"> the influence of the training on my job chances.</w:t>
      </w:r>
    </w:p>
    <w:p w14:paraId="01738BED" w14:textId="206120BA" w:rsidR="00A11597" w:rsidRPr="00875C77" w:rsidRDefault="00D43BDC" w:rsidP="00875C77">
      <w:pPr>
        <w:pStyle w:val="Heading1"/>
        <w:rPr>
          <w:b/>
          <w:color w:val="auto"/>
        </w:rPr>
      </w:pPr>
      <w:bookmarkStart w:id="9" w:name="_Toc89868670"/>
      <w:bookmarkStart w:id="10" w:name="_Toc90382590"/>
      <w:r>
        <w:rPr>
          <w:b/>
          <w:color w:val="auto"/>
        </w:rPr>
        <w:lastRenderedPageBreak/>
        <w:t>1</w:t>
      </w:r>
      <w:r w:rsidR="001253AB" w:rsidRPr="00875C77">
        <w:rPr>
          <w:b/>
          <w:color w:val="auto"/>
        </w:rPr>
        <w:t xml:space="preserve">.1: </w:t>
      </w:r>
      <w:r w:rsidR="00A11597" w:rsidRPr="00875C77">
        <w:rPr>
          <w:b/>
          <w:color w:val="auto"/>
        </w:rPr>
        <w:t>Capabilities in time management.</w:t>
      </w:r>
      <w:bookmarkEnd w:id="9"/>
      <w:bookmarkEnd w:id="10"/>
    </w:p>
    <w:p w14:paraId="48CBAD35" w14:textId="77777777" w:rsidR="00A11597" w:rsidRPr="00DB1A8F" w:rsidRDefault="00FD7009" w:rsidP="00165D93">
      <w:pPr>
        <w:spacing w:line="480" w:lineRule="auto"/>
        <w:ind w:firstLine="720"/>
        <w:rPr>
          <w:rFonts w:ascii="Times New Roman" w:hAnsi="Times New Roman" w:cs="Times New Roman"/>
          <w:sz w:val="24"/>
          <w:szCs w:val="24"/>
        </w:rPr>
      </w:pPr>
      <w:r w:rsidRPr="00FD7009">
        <w:rPr>
          <w:rFonts w:ascii="Times New Roman" w:hAnsi="Times New Roman" w:cs="Times New Roman"/>
          <w:sz w:val="24"/>
          <w:szCs w:val="24"/>
        </w:rPr>
        <w:t>Planning and arranging your time so that you may spend it on different things effectively is what we mean by the term "time management." The ability to effecti</w:t>
      </w:r>
      <w:r>
        <w:rPr>
          <w:rFonts w:ascii="Times New Roman" w:hAnsi="Times New Roman" w:cs="Times New Roman"/>
          <w:sz w:val="24"/>
          <w:szCs w:val="24"/>
        </w:rPr>
        <w:t>vely manage your time allows me</w:t>
      </w:r>
      <w:r w:rsidRPr="00FD7009">
        <w:rPr>
          <w:rFonts w:ascii="Times New Roman" w:hAnsi="Times New Roman" w:cs="Times New Roman"/>
          <w:sz w:val="24"/>
          <w:szCs w:val="24"/>
        </w:rPr>
        <w:t xml:space="preserve"> to work smarter, not harder so that you can do more in less time even when you are under time constraints and heavy pressure. The inability to effectively manage your time leads to decreased effectiveness and increased </w:t>
      </w:r>
      <w:r>
        <w:rPr>
          <w:rFonts w:ascii="Times New Roman" w:hAnsi="Times New Roman" w:cs="Times New Roman"/>
          <w:sz w:val="24"/>
          <w:szCs w:val="24"/>
        </w:rPr>
        <w:t>stress level</w:t>
      </w:r>
      <w:r w:rsidRPr="00FD7009">
        <w:rPr>
          <w:rFonts w:ascii="Times New Roman" w:hAnsi="Times New Roman" w:cs="Times New Roman"/>
          <w:sz w:val="24"/>
          <w:szCs w:val="24"/>
        </w:rPr>
        <w:t>s.</w:t>
      </w:r>
      <w:r>
        <w:rPr>
          <w:rFonts w:ascii="Times New Roman" w:hAnsi="Times New Roman" w:cs="Times New Roman"/>
          <w:sz w:val="24"/>
          <w:szCs w:val="24"/>
        </w:rPr>
        <w:t xml:space="preserve"> </w:t>
      </w:r>
      <w:r w:rsidR="002B3F16" w:rsidRPr="00DB1A8F">
        <w:rPr>
          <w:rFonts w:ascii="Times New Roman" w:hAnsi="Times New Roman" w:cs="Times New Roman"/>
          <w:sz w:val="24"/>
          <w:szCs w:val="24"/>
        </w:rPr>
        <w:t>I have</w:t>
      </w:r>
      <w:r w:rsidR="00A11597" w:rsidRPr="00DB1A8F">
        <w:rPr>
          <w:rFonts w:ascii="Times New Roman" w:hAnsi="Times New Roman" w:cs="Times New Roman"/>
          <w:sz w:val="24"/>
          <w:szCs w:val="24"/>
        </w:rPr>
        <w:t xml:space="preserve"> learned a lot about time management in this current module. When a company hires new employees, the expectation is that they would devote as much time as possible to achieving the firm's goals. Any team member who aspires to meet their deadlines must be constantly conscious of the ticking clock. The learners have mastered the art of time management, which is defined as the capacity to ensure that everyone arrives on time and completes their assigned responsibilities within the allotted time. Prior to this program, time management was a weakness of mine. </w:t>
      </w:r>
      <w:r w:rsidR="002B3F16" w:rsidRPr="00DB1A8F">
        <w:rPr>
          <w:rFonts w:ascii="Times New Roman" w:hAnsi="Times New Roman" w:cs="Times New Roman"/>
          <w:sz w:val="24"/>
          <w:szCs w:val="24"/>
        </w:rPr>
        <w:t>I have</w:t>
      </w:r>
      <w:r w:rsidR="00A11597" w:rsidRPr="00DB1A8F">
        <w:rPr>
          <w:rFonts w:ascii="Times New Roman" w:hAnsi="Times New Roman" w:cs="Times New Roman"/>
          <w:sz w:val="24"/>
          <w:szCs w:val="24"/>
        </w:rPr>
        <w:t xml:space="preserve"> always considered due dates as helpful reminders rather than an absolute necessity</w:t>
      </w:r>
      <w:r w:rsidR="00EF1E06" w:rsidRPr="00DB1A8F">
        <w:rPr>
          <w:rFonts w:ascii="Times New Roman" w:hAnsi="Times New Roman" w:cs="Times New Roman"/>
          <w:sz w:val="24"/>
          <w:szCs w:val="24"/>
        </w:rPr>
        <w:t xml:space="preserve"> (</w:t>
      </w:r>
      <w:r w:rsidR="00EF1E06" w:rsidRPr="00DB1A8F">
        <w:rPr>
          <w:rFonts w:ascii="Times New Roman" w:hAnsi="Times New Roman" w:cs="Times New Roman"/>
          <w:color w:val="222222"/>
          <w:sz w:val="24"/>
          <w:szCs w:val="24"/>
          <w:shd w:val="clear" w:color="auto" w:fill="FFFFFF"/>
        </w:rPr>
        <w:t>Sattayawaksakul et al. 2016)</w:t>
      </w:r>
      <w:r w:rsidR="00A11597" w:rsidRPr="00DB1A8F">
        <w:rPr>
          <w:rFonts w:ascii="Times New Roman" w:hAnsi="Times New Roman" w:cs="Times New Roman"/>
          <w:sz w:val="24"/>
          <w:szCs w:val="24"/>
        </w:rPr>
        <w:t>. Procrastination has contributed to my developing a pessimistic outlook on life. This results in low-quality work, as Donna is stressed for time and must meet her tutor's deadline, so she postpones the assignment until the last minute</w:t>
      </w:r>
      <w:r w:rsidR="00EF1E06" w:rsidRPr="00DB1A8F">
        <w:rPr>
          <w:rFonts w:ascii="Times New Roman" w:hAnsi="Times New Roman" w:cs="Times New Roman"/>
          <w:sz w:val="24"/>
          <w:szCs w:val="24"/>
        </w:rPr>
        <w:t xml:space="preserve"> (</w:t>
      </w:r>
      <w:r w:rsidR="00EF1E06" w:rsidRPr="00DB1A8F">
        <w:rPr>
          <w:rFonts w:ascii="Times New Roman" w:hAnsi="Times New Roman" w:cs="Times New Roman"/>
          <w:color w:val="222222"/>
          <w:sz w:val="24"/>
          <w:szCs w:val="24"/>
          <w:shd w:val="clear" w:color="auto" w:fill="FFFFFF"/>
        </w:rPr>
        <w:t>Scott et al. 2019)</w:t>
      </w:r>
      <w:r w:rsidR="00A11597" w:rsidRPr="00DB1A8F">
        <w:rPr>
          <w:rFonts w:ascii="Times New Roman" w:hAnsi="Times New Roman" w:cs="Times New Roman"/>
          <w:sz w:val="24"/>
          <w:szCs w:val="24"/>
        </w:rPr>
        <w:t xml:space="preserve">. As a result, </w:t>
      </w:r>
      <w:r w:rsidR="002B3F16" w:rsidRPr="00DB1A8F">
        <w:rPr>
          <w:rFonts w:ascii="Times New Roman" w:hAnsi="Times New Roman" w:cs="Times New Roman"/>
          <w:sz w:val="24"/>
          <w:szCs w:val="24"/>
        </w:rPr>
        <w:t>I have</w:t>
      </w:r>
      <w:r w:rsidR="00A11597" w:rsidRPr="00DB1A8F">
        <w:rPr>
          <w:rFonts w:ascii="Times New Roman" w:hAnsi="Times New Roman" w:cs="Times New Roman"/>
          <w:sz w:val="24"/>
          <w:szCs w:val="24"/>
        </w:rPr>
        <w:t xml:space="preserve"> sent in assignments due a day or two before or after the deadline. I</w:t>
      </w:r>
      <w:r w:rsidR="002B3F16" w:rsidRPr="00DB1A8F">
        <w:rPr>
          <w:rFonts w:ascii="Times New Roman" w:hAnsi="Times New Roman" w:cs="Times New Roman"/>
          <w:sz w:val="24"/>
          <w:szCs w:val="24"/>
        </w:rPr>
        <w:t xml:space="preserve"> believe that improved time management skills would have aided my advancement in my part-time occupations</w:t>
      </w:r>
      <w:r w:rsidR="00EF1E06" w:rsidRPr="00DB1A8F">
        <w:rPr>
          <w:rFonts w:ascii="Times New Roman" w:hAnsi="Times New Roman" w:cs="Times New Roman"/>
          <w:sz w:val="24"/>
          <w:szCs w:val="24"/>
        </w:rPr>
        <w:t xml:space="preserve"> (</w:t>
      </w:r>
      <w:r w:rsidR="00EF1E06" w:rsidRPr="00DB1A8F">
        <w:rPr>
          <w:rFonts w:ascii="Times New Roman" w:hAnsi="Times New Roman" w:cs="Times New Roman"/>
          <w:color w:val="222222"/>
          <w:sz w:val="24"/>
          <w:szCs w:val="24"/>
          <w:shd w:val="clear" w:color="auto" w:fill="FFFFFF"/>
        </w:rPr>
        <w:t>Laguna-Sánchez et al. 2020)</w:t>
      </w:r>
      <w:r w:rsidR="00A11597" w:rsidRPr="00DB1A8F">
        <w:rPr>
          <w:rFonts w:ascii="Times New Roman" w:hAnsi="Times New Roman" w:cs="Times New Roman"/>
          <w:sz w:val="24"/>
          <w:szCs w:val="24"/>
        </w:rPr>
        <w:t>.</w:t>
      </w:r>
    </w:p>
    <w:p w14:paraId="48C0A73E" w14:textId="77777777" w:rsidR="00A11597" w:rsidRPr="00DB1A8F" w:rsidRDefault="00A11597" w:rsidP="00165D93">
      <w:pPr>
        <w:spacing w:line="480" w:lineRule="auto"/>
        <w:ind w:firstLine="720"/>
        <w:rPr>
          <w:rFonts w:ascii="Times New Roman" w:hAnsi="Times New Roman" w:cs="Times New Roman"/>
          <w:sz w:val="24"/>
          <w:szCs w:val="24"/>
        </w:rPr>
      </w:pPr>
      <w:r w:rsidRPr="00DB1A8F">
        <w:rPr>
          <w:rFonts w:ascii="Times New Roman" w:hAnsi="Times New Roman" w:cs="Times New Roman"/>
          <w:sz w:val="24"/>
          <w:szCs w:val="24"/>
        </w:rPr>
        <w:t>I was exposed to the 4Ds time management system as my current coursework. Th</w:t>
      </w:r>
      <w:r w:rsidR="002B3F16" w:rsidRPr="00DB1A8F">
        <w:rPr>
          <w:rFonts w:ascii="Times New Roman" w:hAnsi="Times New Roman" w:cs="Times New Roman"/>
          <w:sz w:val="24"/>
          <w:szCs w:val="24"/>
        </w:rPr>
        <w:t xml:space="preserve">anks to the </w:t>
      </w:r>
      <w:r w:rsidR="004A3961" w:rsidRPr="00DB1A8F">
        <w:rPr>
          <w:rFonts w:ascii="Times New Roman" w:hAnsi="Times New Roman" w:cs="Times New Roman"/>
          <w:sz w:val="24"/>
          <w:szCs w:val="24"/>
        </w:rPr>
        <w:t>primary</w:t>
      </w:r>
      <w:r w:rsidR="002B3F16" w:rsidRPr="00DB1A8F">
        <w:rPr>
          <w:rFonts w:ascii="Times New Roman" w:hAnsi="Times New Roman" w:cs="Times New Roman"/>
          <w:sz w:val="24"/>
          <w:szCs w:val="24"/>
        </w:rPr>
        <w:t xml:space="preserve"> and simple-to-use program that assures all work is completed on time, there are no longer any tasks that I </w:t>
      </w:r>
      <w:r w:rsidR="007D080D" w:rsidRPr="00DB1A8F">
        <w:rPr>
          <w:rFonts w:ascii="Times New Roman" w:hAnsi="Times New Roman" w:cs="Times New Roman"/>
          <w:sz w:val="24"/>
          <w:szCs w:val="24"/>
        </w:rPr>
        <w:t>cannot</w:t>
      </w:r>
      <w:r w:rsidR="002B3F16" w:rsidRPr="00DB1A8F">
        <w:rPr>
          <w:rFonts w:ascii="Times New Roman" w:hAnsi="Times New Roman" w:cs="Times New Roman"/>
          <w:sz w:val="24"/>
          <w:szCs w:val="24"/>
        </w:rPr>
        <w:t xml:space="preserve"> finish</w:t>
      </w:r>
      <w:r w:rsidRPr="00DB1A8F">
        <w:rPr>
          <w:rFonts w:ascii="Times New Roman" w:hAnsi="Times New Roman" w:cs="Times New Roman"/>
          <w:sz w:val="24"/>
          <w:szCs w:val="24"/>
        </w:rPr>
        <w:t xml:space="preserve"> on time. For instance, the capability to mark jobs as completed, deferred, delayed, or deleted is included. I am responsible for responding to faculty e-mails, phone calls, and messages from parents</w:t>
      </w:r>
      <w:r w:rsidR="002B3F16" w:rsidRPr="00DB1A8F">
        <w:rPr>
          <w:rFonts w:ascii="Times New Roman" w:hAnsi="Times New Roman" w:cs="Times New Roman"/>
          <w:sz w:val="24"/>
          <w:szCs w:val="24"/>
        </w:rPr>
        <w:t xml:space="preserve"> and</w:t>
      </w:r>
      <w:r w:rsidRPr="00DB1A8F">
        <w:rPr>
          <w:rFonts w:ascii="Times New Roman" w:hAnsi="Times New Roman" w:cs="Times New Roman"/>
          <w:sz w:val="24"/>
          <w:szCs w:val="24"/>
        </w:rPr>
        <w:t xml:space="preserve"> completing class assignments that fall under </w:t>
      </w:r>
      <w:r w:rsidRPr="00DB1A8F">
        <w:rPr>
          <w:rFonts w:ascii="Times New Roman" w:hAnsi="Times New Roman" w:cs="Times New Roman"/>
          <w:sz w:val="24"/>
          <w:szCs w:val="24"/>
        </w:rPr>
        <w:lastRenderedPageBreak/>
        <w:t xml:space="preserve">the category of chores to perform. To complete these jobs successfully, I must devote my full attention to them. Defer jobs that do not require immediate attention with the defer utility. When </w:t>
      </w:r>
      <w:r w:rsidR="002B3F16" w:rsidRPr="00DB1A8F">
        <w:rPr>
          <w:rFonts w:ascii="Times New Roman" w:hAnsi="Times New Roman" w:cs="Times New Roman"/>
          <w:sz w:val="24"/>
          <w:szCs w:val="24"/>
        </w:rPr>
        <w:t>I am</w:t>
      </w:r>
      <w:r w:rsidRPr="00DB1A8F">
        <w:rPr>
          <w:rFonts w:ascii="Times New Roman" w:hAnsi="Times New Roman" w:cs="Times New Roman"/>
          <w:sz w:val="24"/>
          <w:szCs w:val="24"/>
        </w:rPr>
        <w:t xml:space="preserve"> not working, </w:t>
      </w:r>
      <w:r w:rsidR="002B3F16" w:rsidRPr="00DB1A8F">
        <w:rPr>
          <w:rFonts w:ascii="Times New Roman" w:hAnsi="Times New Roman" w:cs="Times New Roman"/>
          <w:sz w:val="24"/>
          <w:szCs w:val="24"/>
        </w:rPr>
        <w:t xml:space="preserve">I </w:t>
      </w:r>
      <w:r w:rsidR="007D080D" w:rsidRPr="00DB1A8F">
        <w:rPr>
          <w:rFonts w:ascii="Times New Roman" w:hAnsi="Times New Roman" w:cs="Times New Roman"/>
          <w:sz w:val="24"/>
          <w:szCs w:val="24"/>
        </w:rPr>
        <w:t>can</w:t>
      </w:r>
      <w:r w:rsidRPr="00DB1A8F">
        <w:rPr>
          <w:rFonts w:ascii="Times New Roman" w:hAnsi="Times New Roman" w:cs="Times New Roman"/>
          <w:sz w:val="24"/>
          <w:szCs w:val="24"/>
        </w:rPr>
        <w:t xml:space="preserve"> create works of art such as our company logo.</w:t>
      </w:r>
      <w:r w:rsidR="00EF1E06" w:rsidRPr="00DB1A8F">
        <w:rPr>
          <w:rFonts w:ascii="Times New Roman" w:hAnsi="Times New Roman" w:cs="Times New Roman"/>
          <w:sz w:val="24"/>
          <w:szCs w:val="24"/>
        </w:rPr>
        <w:t xml:space="preserve"> As a student, it is one of the ways I supplement my income while still pursuing my academic goals (</w:t>
      </w:r>
      <w:r w:rsidR="00EF1E06" w:rsidRPr="00DB1A8F">
        <w:rPr>
          <w:rFonts w:ascii="Times New Roman" w:hAnsi="Times New Roman" w:cs="Times New Roman"/>
          <w:color w:val="222222"/>
          <w:sz w:val="24"/>
          <w:szCs w:val="24"/>
          <w:shd w:val="clear" w:color="auto" w:fill="FFFFFF"/>
        </w:rPr>
        <w:t>Laguna-Sánchez et al. 2020)</w:t>
      </w:r>
      <w:r w:rsidRPr="00DB1A8F">
        <w:rPr>
          <w:rFonts w:ascii="Times New Roman" w:hAnsi="Times New Roman" w:cs="Times New Roman"/>
          <w:sz w:val="24"/>
          <w:szCs w:val="24"/>
        </w:rPr>
        <w:t>.</w:t>
      </w:r>
    </w:p>
    <w:p w14:paraId="21DCC46D" w14:textId="77777777" w:rsidR="00A11597" w:rsidRPr="00DB1A8F" w:rsidRDefault="00A11597" w:rsidP="00165D93">
      <w:pPr>
        <w:spacing w:line="480" w:lineRule="auto"/>
        <w:ind w:firstLine="720"/>
        <w:rPr>
          <w:rFonts w:ascii="Times New Roman" w:hAnsi="Times New Roman" w:cs="Times New Roman"/>
          <w:sz w:val="24"/>
          <w:szCs w:val="24"/>
        </w:rPr>
      </w:pPr>
      <w:r w:rsidRPr="00DB1A8F">
        <w:rPr>
          <w:rFonts w:ascii="Times New Roman" w:hAnsi="Times New Roman" w:cs="Times New Roman"/>
          <w:sz w:val="24"/>
          <w:szCs w:val="24"/>
        </w:rPr>
        <w:t xml:space="preserve">However, if I have other duties that require my immediate attention, I may need to postpone completing a project until I have the time. Delegation enables me to delegate some of my obligations to another team member. It assists me in concentrating on the tasks that require my undivided attention. Thanks to the delete functionality, it </w:t>
      </w:r>
      <w:r w:rsidR="007D080D" w:rsidRPr="00DB1A8F">
        <w:rPr>
          <w:rFonts w:ascii="Times New Roman" w:hAnsi="Times New Roman" w:cs="Times New Roman"/>
          <w:sz w:val="24"/>
          <w:szCs w:val="24"/>
        </w:rPr>
        <w:t>can</w:t>
      </w:r>
      <w:r w:rsidRPr="00DB1A8F">
        <w:rPr>
          <w:rFonts w:ascii="Times New Roman" w:hAnsi="Times New Roman" w:cs="Times New Roman"/>
          <w:sz w:val="24"/>
          <w:szCs w:val="24"/>
        </w:rPr>
        <w:t xml:space="preserve"> erase functions that I am no longer using. Using this tool aided my academic and professional achievements</w:t>
      </w:r>
      <w:r w:rsidR="00754A02">
        <w:rPr>
          <w:rFonts w:ascii="Times New Roman" w:hAnsi="Times New Roman" w:cs="Times New Roman"/>
          <w:sz w:val="24"/>
          <w:szCs w:val="24"/>
        </w:rPr>
        <w:t xml:space="preserve"> </w:t>
      </w:r>
      <w:r w:rsidR="00754A02" w:rsidRPr="00DB1A8F">
        <w:rPr>
          <w:rFonts w:ascii="Times New Roman" w:hAnsi="Times New Roman" w:cs="Times New Roman"/>
          <w:sz w:val="24"/>
          <w:szCs w:val="24"/>
        </w:rPr>
        <w:t>(</w:t>
      </w:r>
      <w:r w:rsidR="00754A02" w:rsidRPr="00DB1A8F">
        <w:rPr>
          <w:rFonts w:ascii="Times New Roman" w:hAnsi="Times New Roman" w:cs="Times New Roman"/>
          <w:color w:val="222222"/>
          <w:sz w:val="24"/>
          <w:szCs w:val="24"/>
          <w:shd w:val="clear" w:color="auto" w:fill="FFFFFF"/>
        </w:rPr>
        <w:t>Langenwalter 2020)</w:t>
      </w:r>
      <w:r w:rsidRPr="00DB1A8F">
        <w:rPr>
          <w:rFonts w:ascii="Times New Roman" w:hAnsi="Times New Roman" w:cs="Times New Roman"/>
          <w:sz w:val="24"/>
          <w:szCs w:val="24"/>
        </w:rPr>
        <w:t>.</w:t>
      </w:r>
    </w:p>
    <w:p w14:paraId="2D684757" w14:textId="77777777" w:rsidR="00A11597" w:rsidRPr="00DB1A8F" w:rsidRDefault="002B3F16" w:rsidP="00165D93">
      <w:pPr>
        <w:spacing w:line="480" w:lineRule="auto"/>
        <w:ind w:firstLine="720"/>
        <w:rPr>
          <w:rFonts w:ascii="Times New Roman" w:hAnsi="Times New Roman" w:cs="Times New Roman"/>
          <w:sz w:val="24"/>
          <w:szCs w:val="24"/>
        </w:rPr>
      </w:pPr>
      <w:r w:rsidRPr="00DB1A8F">
        <w:rPr>
          <w:rFonts w:ascii="Times New Roman" w:hAnsi="Times New Roman" w:cs="Times New Roman"/>
          <w:sz w:val="24"/>
          <w:szCs w:val="24"/>
        </w:rPr>
        <w:t>I w</w:t>
      </w:r>
      <w:r w:rsidR="007D080D" w:rsidRPr="00DB1A8F">
        <w:rPr>
          <w:rFonts w:ascii="Times New Roman" w:hAnsi="Times New Roman" w:cs="Times New Roman"/>
          <w:sz w:val="24"/>
          <w:szCs w:val="24"/>
        </w:rPr>
        <w:t>ant</w:t>
      </w:r>
      <w:r w:rsidR="00A11597" w:rsidRPr="00DB1A8F">
        <w:rPr>
          <w:rFonts w:ascii="Times New Roman" w:hAnsi="Times New Roman" w:cs="Times New Roman"/>
          <w:sz w:val="24"/>
          <w:szCs w:val="24"/>
        </w:rPr>
        <w:t xml:space="preserve"> to improv</w:t>
      </w:r>
      <w:r w:rsidR="007D080D" w:rsidRPr="00DB1A8F">
        <w:rPr>
          <w:rFonts w:ascii="Times New Roman" w:hAnsi="Times New Roman" w:cs="Times New Roman"/>
          <w:sz w:val="24"/>
          <w:szCs w:val="24"/>
        </w:rPr>
        <w:t>e my time management abilities; I have developed a better grasp of my continual improvement strategy throughout this lesson</w:t>
      </w:r>
      <w:r w:rsidR="00A11597" w:rsidRPr="00DB1A8F">
        <w:rPr>
          <w:rFonts w:ascii="Times New Roman" w:hAnsi="Times New Roman" w:cs="Times New Roman"/>
          <w:sz w:val="24"/>
          <w:szCs w:val="24"/>
        </w:rPr>
        <w:t xml:space="preserve">. Personal development methods are implemented with a </w:t>
      </w:r>
      <w:r w:rsidRPr="00DB1A8F">
        <w:rPr>
          <w:rFonts w:ascii="Times New Roman" w:hAnsi="Times New Roman" w:cs="Times New Roman"/>
          <w:sz w:val="24"/>
          <w:szCs w:val="24"/>
        </w:rPr>
        <w:t>well-defined</w:t>
      </w:r>
      <w:r w:rsidR="00A11597" w:rsidRPr="00DB1A8F">
        <w:rPr>
          <w:rFonts w:ascii="Times New Roman" w:hAnsi="Times New Roman" w:cs="Times New Roman"/>
          <w:sz w:val="24"/>
          <w:szCs w:val="24"/>
        </w:rPr>
        <w:t xml:space="preserve"> objective in mind. </w:t>
      </w:r>
      <w:r w:rsidR="00FD7009">
        <w:rPr>
          <w:rFonts w:ascii="Times New Roman" w:hAnsi="Times New Roman" w:cs="Times New Roman"/>
          <w:sz w:val="24"/>
          <w:szCs w:val="24"/>
        </w:rPr>
        <w:t>M</w:t>
      </w:r>
      <w:r w:rsidR="00A11597" w:rsidRPr="00DB1A8F">
        <w:rPr>
          <w:rFonts w:ascii="Times New Roman" w:hAnsi="Times New Roman" w:cs="Times New Roman"/>
          <w:sz w:val="24"/>
          <w:szCs w:val="24"/>
        </w:rPr>
        <w:t xml:space="preserve">y tasks should be finished on time, with the least amount of procrastination possible, and </w:t>
      </w:r>
      <w:r w:rsidR="007D080D" w:rsidRPr="00DB1A8F">
        <w:rPr>
          <w:rFonts w:ascii="Times New Roman" w:hAnsi="Times New Roman" w:cs="Times New Roman"/>
          <w:sz w:val="24"/>
          <w:szCs w:val="24"/>
        </w:rPr>
        <w:t>promptly</w:t>
      </w:r>
      <w:r w:rsidR="00A11597" w:rsidRPr="00DB1A8F">
        <w:rPr>
          <w:rFonts w:ascii="Times New Roman" w:hAnsi="Times New Roman" w:cs="Times New Roman"/>
          <w:sz w:val="24"/>
          <w:szCs w:val="24"/>
        </w:rPr>
        <w:t xml:space="preserve">. Additionally, if I am to achieve, I must continue to use the 4Ds tool and </w:t>
      </w:r>
      <w:r w:rsidRPr="00DB1A8F">
        <w:rPr>
          <w:rFonts w:ascii="Times New Roman" w:hAnsi="Times New Roman" w:cs="Times New Roman"/>
          <w:sz w:val="24"/>
          <w:szCs w:val="24"/>
        </w:rPr>
        <w:t>attempt</w:t>
      </w:r>
      <w:r w:rsidR="00A11597" w:rsidRPr="00DB1A8F">
        <w:rPr>
          <w:rFonts w:ascii="Times New Roman" w:hAnsi="Times New Roman" w:cs="Times New Roman"/>
          <w:sz w:val="24"/>
          <w:szCs w:val="24"/>
        </w:rPr>
        <w:t xml:space="preserve"> to join it. Additionally, I believe I should be more proactive with my time management. Avoiding obligations that could compromise my ability to fulfil other responsibilities on schedule is an illustration of this. To adopt a development strategy, one must be aware of their objectives and the gap between current and future expectations. When you take this step, it becomes evident how large the job is. As with the 4Ds, all that remains is to maintain my regimen. It will enable me to </w:t>
      </w:r>
      <w:r w:rsidR="007D080D" w:rsidRPr="00DB1A8F">
        <w:rPr>
          <w:rFonts w:ascii="Times New Roman" w:hAnsi="Times New Roman" w:cs="Times New Roman"/>
          <w:sz w:val="24"/>
          <w:szCs w:val="24"/>
        </w:rPr>
        <w:t>manage my time better</w:t>
      </w:r>
      <w:r w:rsidR="00A11597" w:rsidRPr="00DB1A8F">
        <w:rPr>
          <w:rFonts w:ascii="Times New Roman" w:hAnsi="Times New Roman" w:cs="Times New Roman"/>
          <w:sz w:val="24"/>
          <w:szCs w:val="24"/>
        </w:rPr>
        <w:t xml:space="preserve">. I aim to use the self-improvement tool to better my time management. Consistently adhering to the PDP and </w:t>
      </w:r>
      <w:r w:rsidR="00A11597" w:rsidRPr="00DB1A8F">
        <w:rPr>
          <w:rFonts w:ascii="Times New Roman" w:hAnsi="Times New Roman" w:cs="Times New Roman"/>
          <w:sz w:val="24"/>
          <w:szCs w:val="24"/>
        </w:rPr>
        <w:lastRenderedPageBreak/>
        <w:t>selectively accepting work will help me m</w:t>
      </w:r>
      <w:bookmarkStart w:id="11" w:name="_Toc89011918"/>
      <w:bookmarkStart w:id="12" w:name="_Toc89014820"/>
      <w:r w:rsidR="00A11597" w:rsidRPr="00DB1A8F">
        <w:rPr>
          <w:rFonts w:ascii="Times New Roman" w:hAnsi="Times New Roman" w:cs="Times New Roman"/>
          <w:sz w:val="24"/>
          <w:szCs w:val="24"/>
        </w:rPr>
        <w:t>anage my time more effectively</w:t>
      </w:r>
      <w:r w:rsidR="00EF1E06" w:rsidRPr="00DB1A8F">
        <w:rPr>
          <w:rFonts w:ascii="Times New Roman" w:hAnsi="Times New Roman" w:cs="Times New Roman"/>
          <w:color w:val="222222"/>
          <w:sz w:val="24"/>
          <w:szCs w:val="24"/>
          <w:shd w:val="clear" w:color="auto" w:fill="FFFFFF"/>
        </w:rPr>
        <w:t xml:space="preserve"> (Dler and Tawfeq 2021)</w:t>
      </w:r>
      <w:r w:rsidR="00A11597" w:rsidRPr="00DB1A8F">
        <w:rPr>
          <w:rFonts w:ascii="Times New Roman" w:hAnsi="Times New Roman" w:cs="Times New Roman"/>
          <w:sz w:val="24"/>
          <w:szCs w:val="24"/>
        </w:rPr>
        <w:t>.</w:t>
      </w:r>
    </w:p>
    <w:p w14:paraId="1485A1DC" w14:textId="028E01DC" w:rsidR="00A11597" w:rsidRPr="00875C77" w:rsidRDefault="00D43BDC" w:rsidP="00875C77">
      <w:pPr>
        <w:pStyle w:val="Heading1"/>
        <w:rPr>
          <w:b/>
          <w:color w:val="auto"/>
        </w:rPr>
      </w:pPr>
      <w:bookmarkStart w:id="13" w:name="_Toc89868671"/>
      <w:bookmarkStart w:id="14" w:name="_Toc90382591"/>
      <w:r>
        <w:rPr>
          <w:b/>
          <w:color w:val="auto"/>
        </w:rPr>
        <w:t>1</w:t>
      </w:r>
      <w:r w:rsidR="001253AB" w:rsidRPr="00875C77">
        <w:rPr>
          <w:b/>
          <w:color w:val="auto"/>
        </w:rPr>
        <w:t xml:space="preserve">.2: </w:t>
      </w:r>
      <w:r w:rsidR="00A11597" w:rsidRPr="00875C77">
        <w:rPr>
          <w:b/>
          <w:color w:val="auto"/>
        </w:rPr>
        <w:t>Researching and Finding information</w:t>
      </w:r>
      <w:bookmarkEnd w:id="11"/>
      <w:bookmarkEnd w:id="12"/>
      <w:bookmarkEnd w:id="13"/>
      <w:bookmarkEnd w:id="14"/>
    </w:p>
    <w:p w14:paraId="659F32D0" w14:textId="77777777" w:rsidR="00FD7009" w:rsidRDefault="00A11597" w:rsidP="00165D93">
      <w:pPr>
        <w:spacing w:line="480" w:lineRule="auto"/>
        <w:ind w:firstLine="720"/>
        <w:rPr>
          <w:rFonts w:ascii="Times New Roman" w:hAnsi="Times New Roman" w:cs="Times New Roman"/>
          <w:sz w:val="24"/>
          <w:szCs w:val="24"/>
        </w:rPr>
      </w:pPr>
      <w:r w:rsidRPr="00DB1A8F">
        <w:rPr>
          <w:rFonts w:ascii="Times New Roman" w:hAnsi="Times New Roman" w:cs="Times New Roman"/>
          <w:sz w:val="24"/>
          <w:szCs w:val="24"/>
        </w:rPr>
        <w:t xml:space="preserve">I learnt how to </w:t>
      </w:r>
      <w:r w:rsidR="00FD7009">
        <w:rPr>
          <w:rFonts w:ascii="Times New Roman" w:hAnsi="Times New Roman" w:cs="Times New Roman"/>
          <w:sz w:val="24"/>
          <w:szCs w:val="24"/>
        </w:rPr>
        <w:t>research</w:t>
      </w:r>
      <w:r w:rsidRPr="00DB1A8F">
        <w:rPr>
          <w:rFonts w:ascii="Times New Roman" w:hAnsi="Times New Roman" w:cs="Times New Roman"/>
          <w:sz w:val="24"/>
          <w:szCs w:val="24"/>
        </w:rPr>
        <w:t xml:space="preserve"> this course, which is critical in the profession. The concept of research is not novel in my academic sector.</w:t>
      </w:r>
      <w:r w:rsidR="00FD7009" w:rsidRPr="00FD7009">
        <w:t xml:space="preserve"> </w:t>
      </w:r>
      <w:r w:rsidR="00FD7009">
        <w:t>Researching</w:t>
      </w:r>
      <w:r w:rsidR="00FD7009" w:rsidRPr="00FD7009">
        <w:rPr>
          <w:rFonts w:ascii="Times New Roman" w:hAnsi="Times New Roman" w:cs="Times New Roman"/>
          <w:sz w:val="24"/>
          <w:szCs w:val="24"/>
        </w:rPr>
        <w:t xml:space="preserve">, locating and extracting useful information from </w:t>
      </w:r>
      <w:r w:rsidR="00FD7009">
        <w:rPr>
          <w:rFonts w:ascii="Times New Roman" w:hAnsi="Times New Roman" w:cs="Times New Roman"/>
          <w:sz w:val="24"/>
          <w:szCs w:val="24"/>
        </w:rPr>
        <w:t>various</w:t>
      </w:r>
      <w:r w:rsidR="00FD7009" w:rsidRPr="00FD7009">
        <w:rPr>
          <w:rFonts w:ascii="Times New Roman" w:hAnsi="Times New Roman" w:cs="Times New Roman"/>
          <w:sz w:val="24"/>
          <w:szCs w:val="24"/>
        </w:rPr>
        <w:t xml:space="preserve"> sources is referred to as "research skills." There are several types of academic research, but the most common type is a careful and rigorous investigation into a given subject matter. In order to answer a specific research question or theory, it requires an extensive search, inquiry, and critical analysis. </w:t>
      </w:r>
      <w:r w:rsidRPr="00DB1A8F">
        <w:rPr>
          <w:rFonts w:ascii="Times New Roman" w:hAnsi="Times New Roman" w:cs="Times New Roman"/>
          <w:sz w:val="24"/>
          <w:szCs w:val="24"/>
        </w:rPr>
        <w:t xml:space="preserve"> </w:t>
      </w:r>
      <w:r w:rsidR="002B3F16" w:rsidRPr="00DB1A8F">
        <w:rPr>
          <w:rFonts w:ascii="Times New Roman" w:hAnsi="Times New Roman" w:cs="Times New Roman"/>
          <w:sz w:val="24"/>
          <w:szCs w:val="24"/>
        </w:rPr>
        <w:t>I have</w:t>
      </w:r>
      <w:r w:rsidRPr="00DB1A8F">
        <w:rPr>
          <w:rFonts w:ascii="Times New Roman" w:hAnsi="Times New Roman" w:cs="Times New Roman"/>
          <w:sz w:val="24"/>
          <w:szCs w:val="24"/>
        </w:rPr>
        <w:t xml:space="preserve"> been involved in </w:t>
      </w:r>
      <w:r w:rsidR="007D080D" w:rsidRPr="00DB1A8F">
        <w:rPr>
          <w:rFonts w:ascii="Times New Roman" w:hAnsi="Times New Roman" w:cs="Times New Roman"/>
          <w:sz w:val="24"/>
          <w:szCs w:val="24"/>
        </w:rPr>
        <w:t>many</w:t>
      </w:r>
      <w:r w:rsidRPr="00DB1A8F">
        <w:rPr>
          <w:rFonts w:ascii="Times New Roman" w:hAnsi="Times New Roman" w:cs="Times New Roman"/>
          <w:sz w:val="24"/>
          <w:szCs w:val="24"/>
        </w:rPr>
        <w:t xml:space="preserve"> school-based research projects</w:t>
      </w:r>
      <w:r w:rsidR="00754A02">
        <w:rPr>
          <w:rFonts w:ascii="Times New Roman" w:hAnsi="Times New Roman" w:cs="Times New Roman"/>
          <w:sz w:val="24"/>
          <w:szCs w:val="24"/>
        </w:rPr>
        <w:t xml:space="preserve"> </w:t>
      </w:r>
      <w:r w:rsidR="00754A02" w:rsidRPr="00DB1A8F">
        <w:rPr>
          <w:rFonts w:ascii="Times New Roman" w:hAnsi="Times New Roman" w:cs="Times New Roman"/>
          <w:sz w:val="24"/>
          <w:szCs w:val="24"/>
        </w:rPr>
        <w:t>(</w:t>
      </w:r>
      <w:r w:rsidR="00754A02" w:rsidRPr="00DB1A8F">
        <w:rPr>
          <w:rFonts w:ascii="Times New Roman" w:hAnsi="Times New Roman" w:cs="Times New Roman"/>
          <w:color w:val="222222"/>
          <w:sz w:val="24"/>
          <w:szCs w:val="24"/>
          <w:shd w:val="clear" w:color="auto" w:fill="FFFFFF"/>
        </w:rPr>
        <w:t>Langenwalter 2020)</w:t>
      </w:r>
      <w:r w:rsidRPr="00DB1A8F">
        <w:rPr>
          <w:rFonts w:ascii="Times New Roman" w:hAnsi="Times New Roman" w:cs="Times New Roman"/>
          <w:sz w:val="24"/>
          <w:szCs w:val="24"/>
        </w:rPr>
        <w:t>.</w:t>
      </w:r>
    </w:p>
    <w:p w14:paraId="276D30C1" w14:textId="77777777" w:rsidR="00A11597" w:rsidRPr="00DB1A8F" w:rsidRDefault="00A11597" w:rsidP="00165D93">
      <w:pPr>
        <w:spacing w:line="480" w:lineRule="auto"/>
        <w:ind w:firstLine="720"/>
        <w:rPr>
          <w:rFonts w:ascii="Times New Roman" w:hAnsi="Times New Roman" w:cs="Times New Roman"/>
          <w:sz w:val="24"/>
          <w:szCs w:val="24"/>
        </w:rPr>
      </w:pPr>
      <w:r w:rsidRPr="00DB1A8F">
        <w:rPr>
          <w:rFonts w:ascii="Times New Roman" w:hAnsi="Times New Roman" w:cs="Times New Roman"/>
          <w:sz w:val="24"/>
          <w:szCs w:val="24"/>
        </w:rPr>
        <w:t xml:space="preserve">Additionally, students are asked to conduct additional outside research. However, </w:t>
      </w:r>
      <w:r w:rsidR="002B3F16" w:rsidRPr="00DB1A8F">
        <w:rPr>
          <w:rFonts w:ascii="Times New Roman" w:hAnsi="Times New Roman" w:cs="Times New Roman"/>
          <w:sz w:val="24"/>
          <w:szCs w:val="24"/>
        </w:rPr>
        <w:t>because</w:t>
      </w:r>
      <w:r w:rsidRPr="00DB1A8F">
        <w:rPr>
          <w:rFonts w:ascii="Times New Roman" w:hAnsi="Times New Roman" w:cs="Times New Roman"/>
          <w:sz w:val="24"/>
          <w:szCs w:val="24"/>
        </w:rPr>
        <w:t xml:space="preserve"> of this training, I am more conscious of the importance of conducting business research</w:t>
      </w:r>
      <w:r w:rsidR="00EF1E06" w:rsidRPr="00DB1A8F">
        <w:rPr>
          <w:rFonts w:ascii="Times New Roman" w:hAnsi="Times New Roman" w:cs="Times New Roman"/>
          <w:sz w:val="24"/>
          <w:szCs w:val="24"/>
        </w:rPr>
        <w:t xml:space="preserve"> </w:t>
      </w:r>
      <w:r w:rsidR="00EF1E06" w:rsidRPr="00DB1A8F">
        <w:rPr>
          <w:rFonts w:ascii="Times New Roman" w:hAnsi="Times New Roman" w:cs="Times New Roman"/>
          <w:color w:val="222222"/>
          <w:sz w:val="24"/>
          <w:szCs w:val="24"/>
          <w:shd w:val="clear" w:color="auto" w:fill="FFFFFF"/>
        </w:rPr>
        <w:t>Bradley et al. (2020)</w:t>
      </w:r>
      <w:r w:rsidRPr="00DB1A8F">
        <w:rPr>
          <w:rFonts w:ascii="Times New Roman" w:hAnsi="Times New Roman" w:cs="Times New Roman"/>
          <w:sz w:val="24"/>
          <w:szCs w:val="24"/>
        </w:rPr>
        <w:t xml:space="preserve">. Team members must possess good research abilities to rapidly identify problems, devise solutions, and locate the resources necessary to </w:t>
      </w:r>
      <w:r w:rsidR="007D080D" w:rsidRPr="00DB1A8F">
        <w:rPr>
          <w:rFonts w:ascii="Times New Roman" w:hAnsi="Times New Roman" w:cs="Times New Roman"/>
          <w:sz w:val="24"/>
          <w:szCs w:val="24"/>
        </w:rPr>
        <w:t>complete a project successfully</w:t>
      </w:r>
      <w:r w:rsidRPr="00DB1A8F">
        <w:rPr>
          <w:rFonts w:ascii="Times New Roman" w:hAnsi="Times New Roman" w:cs="Times New Roman"/>
          <w:sz w:val="24"/>
          <w:szCs w:val="24"/>
        </w:rPr>
        <w:t>. Team members are always up to date on the most recent advances in their sector due to their research abilities. As a result, they will gain increased importance in the workplace (Hart 2018).</w:t>
      </w:r>
    </w:p>
    <w:p w14:paraId="22F411C4" w14:textId="77777777" w:rsidR="00A11597" w:rsidRPr="00DB1A8F" w:rsidRDefault="00A11597" w:rsidP="00165D93">
      <w:pPr>
        <w:spacing w:line="480" w:lineRule="auto"/>
        <w:ind w:firstLine="720"/>
        <w:rPr>
          <w:rFonts w:ascii="Times New Roman" w:hAnsi="Times New Roman" w:cs="Times New Roman"/>
          <w:sz w:val="24"/>
          <w:szCs w:val="24"/>
        </w:rPr>
      </w:pPr>
      <w:r w:rsidRPr="00DB1A8F">
        <w:rPr>
          <w:rFonts w:ascii="Times New Roman" w:hAnsi="Times New Roman" w:cs="Times New Roman"/>
          <w:sz w:val="24"/>
          <w:szCs w:val="24"/>
        </w:rPr>
        <w:t xml:space="preserve">I went through </w:t>
      </w:r>
      <w:r w:rsidR="007D080D" w:rsidRPr="00DB1A8F">
        <w:rPr>
          <w:rFonts w:ascii="Times New Roman" w:hAnsi="Times New Roman" w:cs="Times New Roman"/>
          <w:sz w:val="24"/>
          <w:szCs w:val="24"/>
        </w:rPr>
        <w:t>various</w:t>
      </w:r>
      <w:r w:rsidRPr="00DB1A8F">
        <w:rPr>
          <w:rFonts w:ascii="Times New Roman" w:hAnsi="Times New Roman" w:cs="Times New Roman"/>
          <w:sz w:val="24"/>
          <w:szCs w:val="24"/>
        </w:rPr>
        <w:t xml:space="preserve"> stages as I attempted to enhance my research abilities. One of the things </w:t>
      </w:r>
      <w:r w:rsidR="002B3F16" w:rsidRPr="00DB1A8F">
        <w:rPr>
          <w:rFonts w:ascii="Times New Roman" w:hAnsi="Times New Roman" w:cs="Times New Roman"/>
          <w:sz w:val="24"/>
          <w:szCs w:val="24"/>
        </w:rPr>
        <w:t>I am</w:t>
      </w:r>
      <w:r w:rsidRPr="00DB1A8F">
        <w:rPr>
          <w:rFonts w:ascii="Times New Roman" w:hAnsi="Times New Roman" w:cs="Times New Roman"/>
          <w:sz w:val="24"/>
          <w:szCs w:val="24"/>
        </w:rPr>
        <w:t xml:space="preserve"> taking is to spend more time on websites that offer professional guidance. This strategy enables me to keep track of the skills </w:t>
      </w:r>
      <w:r w:rsidR="002B3F16" w:rsidRPr="00DB1A8F">
        <w:rPr>
          <w:rFonts w:ascii="Times New Roman" w:hAnsi="Times New Roman" w:cs="Times New Roman"/>
          <w:sz w:val="24"/>
          <w:szCs w:val="24"/>
        </w:rPr>
        <w:t>I am</w:t>
      </w:r>
      <w:r w:rsidRPr="00DB1A8F">
        <w:rPr>
          <w:rFonts w:ascii="Times New Roman" w:hAnsi="Times New Roman" w:cs="Times New Roman"/>
          <w:sz w:val="24"/>
          <w:szCs w:val="24"/>
        </w:rPr>
        <w:t xml:space="preserve"> still honing as I prepare to enter the workforce following graduation. Additionally, I am putting a greater emphasis on verifying the accuracy of </w:t>
      </w:r>
      <w:r w:rsidR="007D080D" w:rsidRPr="00DB1A8F">
        <w:rPr>
          <w:rFonts w:ascii="Times New Roman" w:hAnsi="Times New Roman" w:cs="Times New Roman"/>
          <w:sz w:val="24"/>
          <w:szCs w:val="24"/>
        </w:rPr>
        <w:t xml:space="preserve">the </w:t>
      </w:r>
      <w:r w:rsidRPr="00DB1A8F">
        <w:rPr>
          <w:rFonts w:ascii="Times New Roman" w:hAnsi="Times New Roman" w:cs="Times New Roman"/>
          <w:sz w:val="24"/>
          <w:szCs w:val="24"/>
        </w:rPr>
        <w:t xml:space="preserve">information I obtain online. I </w:t>
      </w:r>
      <w:r w:rsidR="007D080D" w:rsidRPr="00DB1A8F">
        <w:rPr>
          <w:rFonts w:ascii="Times New Roman" w:hAnsi="Times New Roman" w:cs="Times New Roman"/>
          <w:sz w:val="24"/>
          <w:szCs w:val="24"/>
        </w:rPr>
        <w:t>usu</w:t>
      </w:r>
      <w:r w:rsidRPr="00DB1A8F">
        <w:rPr>
          <w:rFonts w:ascii="Times New Roman" w:hAnsi="Times New Roman" w:cs="Times New Roman"/>
          <w:sz w:val="24"/>
          <w:szCs w:val="24"/>
        </w:rPr>
        <w:t xml:space="preserve">ally conduct a web search for the domain name or consult other sources to learn more about a website. By the way, my name is Sloane (2020). It is reasonable to think that the information is genuine if I </w:t>
      </w:r>
      <w:r w:rsidR="007D080D" w:rsidRPr="00DB1A8F">
        <w:rPr>
          <w:rFonts w:ascii="Times New Roman" w:hAnsi="Times New Roman" w:cs="Times New Roman"/>
          <w:sz w:val="24"/>
          <w:szCs w:val="24"/>
        </w:rPr>
        <w:t>can</w:t>
      </w:r>
      <w:r w:rsidRPr="00DB1A8F">
        <w:rPr>
          <w:rFonts w:ascii="Times New Roman" w:hAnsi="Times New Roman" w:cs="Times New Roman"/>
          <w:sz w:val="24"/>
          <w:szCs w:val="24"/>
        </w:rPr>
        <w:t xml:space="preserve"> obtain it elsewhere. In addition to </w:t>
      </w:r>
      <w:r w:rsidRPr="00DB1A8F">
        <w:rPr>
          <w:rFonts w:ascii="Times New Roman" w:hAnsi="Times New Roman" w:cs="Times New Roman"/>
          <w:sz w:val="24"/>
          <w:szCs w:val="24"/>
        </w:rPr>
        <w:lastRenderedPageBreak/>
        <w:t xml:space="preserve">these techniques, </w:t>
      </w:r>
      <w:r w:rsidR="002B3F16" w:rsidRPr="00DB1A8F">
        <w:rPr>
          <w:rFonts w:ascii="Times New Roman" w:hAnsi="Times New Roman" w:cs="Times New Roman"/>
          <w:sz w:val="24"/>
          <w:szCs w:val="24"/>
        </w:rPr>
        <w:t>I have</w:t>
      </w:r>
      <w:r w:rsidRPr="00DB1A8F">
        <w:rPr>
          <w:rFonts w:ascii="Times New Roman" w:hAnsi="Times New Roman" w:cs="Times New Roman"/>
          <w:sz w:val="24"/>
          <w:szCs w:val="24"/>
        </w:rPr>
        <w:t xml:space="preserve"> been us</w:t>
      </w:r>
      <w:r w:rsidR="007D080D" w:rsidRPr="00DB1A8F">
        <w:rPr>
          <w:rFonts w:ascii="Times New Roman" w:hAnsi="Times New Roman" w:cs="Times New Roman"/>
          <w:sz w:val="24"/>
          <w:szCs w:val="24"/>
        </w:rPr>
        <w:t>ing</w:t>
      </w:r>
      <w:r w:rsidRPr="00DB1A8F">
        <w:rPr>
          <w:rFonts w:ascii="Times New Roman" w:hAnsi="Times New Roman" w:cs="Times New Roman"/>
          <w:sz w:val="24"/>
          <w:szCs w:val="24"/>
        </w:rPr>
        <w:t xml:space="preserve"> the CRAAP tool. Each phase of the CRAAP test is </w:t>
      </w:r>
      <w:r w:rsidR="007D080D" w:rsidRPr="00DB1A8F">
        <w:rPr>
          <w:rFonts w:ascii="Times New Roman" w:hAnsi="Times New Roman" w:cs="Times New Roman"/>
          <w:sz w:val="24"/>
          <w:szCs w:val="24"/>
        </w:rPr>
        <w:t>fundamental</w:t>
      </w:r>
      <w:r w:rsidRPr="00DB1A8F">
        <w:rPr>
          <w:rFonts w:ascii="Times New Roman" w:hAnsi="Times New Roman" w:cs="Times New Roman"/>
          <w:sz w:val="24"/>
          <w:szCs w:val="24"/>
        </w:rPr>
        <w:t>, and it comprehensively examines a variety of information sources. The site's correctness, connection to my interests, the institution that sponsors it, the legitimacy of the information, and its primary aim are all factors I will consider while evaluating it. On the other side, my research abilities may use some improvement</w:t>
      </w:r>
      <w:r w:rsidR="00EF1E06" w:rsidRPr="00DB1A8F">
        <w:rPr>
          <w:rFonts w:ascii="Times New Roman" w:hAnsi="Times New Roman" w:cs="Times New Roman"/>
          <w:sz w:val="24"/>
          <w:szCs w:val="24"/>
        </w:rPr>
        <w:t xml:space="preserve"> (</w:t>
      </w:r>
      <w:r w:rsidR="00EF1E06" w:rsidRPr="00DB1A8F">
        <w:rPr>
          <w:rFonts w:ascii="Times New Roman" w:hAnsi="Times New Roman" w:cs="Times New Roman"/>
          <w:color w:val="222222"/>
          <w:sz w:val="24"/>
          <w:szCs w:val="24"/>
          <w:shd w:val="clear" w:color="auto" w:fill="FFFFFF"/>
        </w:rPr>
        <w:t>Laguna-Sánchez et al. 2020)</w:t>
      </w:r>
      <w:r w:rsidRPr="00DB1A8F">
        <w:rPr>
          <w:rFonts w:ascii="Times New Roman" w:hAnsi="Times New Roman" w:cs="Times New Roman"/>
          <w:sz w:val="24"/>
          <w:szCs w:val="24"/>
        </w:rPr>
        <w:t>.</w:t>
      </w:r>
    </w:p>
    <w:p w14:paraId="085A41C8" w14:textId="77777777" w:rsidR="00A11597" w:rsidRPr="00DB1A8F" w:rsidRDefault="00A11597" w:rsidP="00165D93">
      <w:pPr>
        <w:spacing w:line="480" w:lineRule="auto"/>
        <w:ind w:firstLine="720"/>
        <w:rPr>
          <w:rFonts w:ascii="Times New Roman" w:hAnsi="Times New Roman" w:cs="Times New Roman"/>
          <w:sz w:val="24"/>
          <w:szCs w:val="24"/>
        </w:rPr>
      </w:pPr>
      <w:r w:rsidRPr="00DB1A8F">
        <w:rPr>
          <w:rFonts w:ascii="Times New Roman" w:hAnsi="Times New Roman" w:cs="Times New Roman"/>
          <w:sz w:val="24"/>
          <w:szCs w:val="24"/>
        </w:rPr>
        <w:t xml:space="preserve">Investing </w:t>
      </w:r>
      <w:r w:rsidR="007D080D" w:rsidRPr="00DB1A8F">
        <w:rPr>
          <w:rFonts w:ascii="Times New Roman" w:hAnsi="Times New Roman" w:cs="Times New Roman"/>
          <w:sz w:val="24"/>
          <w:szCs w:val="24"/>
        </w:rPr>
        <w:t>i</w:t>
      </w:r>
      <w:r w:rsidRPr="00DB1A8F">
        <w:rPr>
          <w:rFonts w:ascii="Times New Roman" w:hAnsi="Times New Roman" w:cs="Times New Roman"/>
          <w:sz w:val="24"/>
          <w:szCs w:val="24"/>
        </w:rPr>
        <w:t xml:space="preserve">n my research abilities is a long-term plan for career growth. I aim to be the top researcher </w:t>
      </w:r>
      <w:r w:rsidR="007D080D" w:rsidRPr="00DB1A8F">
        <w:rPr>
          <w:rFonts w:ascii="Times New Roman" w:hAnsi="Times New Roman" w:cs="Times New Roman"/>
          <w:sz w:val="24"/>
          <w:szCs w:val="24"/>
        </w:rPr>
        <w:t>globally</w:t>
      </w:r>
      <w:r w:rsidRPr="00DB1A8F">
        <w:rPr>
          <w:rFonts w:ascii="Times New Roman" w:hAnsi="Times New Roman" w:cs="Times New Roman"/>
          <w:sz w:val="24"/>
          <w:szCs w:val="24"/>
        </w:rPr>
        <w:t xml:space="preserve"> as soon as feasible. When </w:t>
      </w:r>
      <w:r w:rsidR="002B3F16" w:rsidRPr="00DB1A8F">
        <w:rPr>
          <w:rFonts w:ascii="Times New Roman" w:hAnsi="Times New Roman" w:cs="Times New Roman"/>
          <w:sz w:val="24"/>
          <w:szCs w:val="24"/>
        </w:rPr>
        <w:t>I am</w:t>
      </w:r>
      <w:r w:rsidRPr="00DB1A8F">
        <w:rPr>
          <w:rFonts w:ascii="Times New Roman" w:hAnsi="Times New Roman" w:cs="Times New Roman"/>
          <w:sz w:val="24"/>
          <w:szCs w:val="24"/>
        </w:rPr>
        <w:t xml:space="preserve"> studying </w:t>
      </w:r>
      <w:r w:rsidR="007D080D" w:rsidRPr="00DB1A8F">
        <w:rPr>
          <w:rFonts w:ascii="Times New Roman" w:hAnsi="Times New Roman" w:cs="Times New Roman"/>
          <w:sz w:val="24"/>
          <w:szCs w:val="24"/>
        </w:rPr>
        <w:t>information literacy, I have difficulty searching</w:t>
      </w:r>
      <w:r w:rsidRPr="00DB1A8F">
        <w:rPr>
          <w:rFonts w:ascii="Times New Roman" w:hAnsi="Times New Roman" w:cs="Times New Roman"/>
          <w:sz w:val="24"/>
          <w:szCs w:val="24"/>
        </w:rPr>
        <w:t xml:space="preserve"> phrase evolution. Because I tend to use broad search words, I have </w:t>
      </w:r>
      <w:r w:rsidR="007D080D" w:rsidRPr="00DB1A8F">
        <w:rPr>
          <w:rFonts w:ascii="Times New Roman" w:hAnsi="Times New Roman" w:cs="Times New Roman"/>
          <w:sz w:val="24"/>
          <w:szCs w:val="24"/>
        </w:rPr>
        <w:t>difficulty</w:t>
      </w:r>
      <w:r w:rsidRPr="00DB1A8F">
        <w:rPr>
          <w:rFonts w:ascii="Times New Roman" w:hAnsi="Times New Roman" w:cs="Times New Roman"/>
          <w:sz w:val="24"/>
          <w:szCs w:val="24"/>
        </w:rPr>
        <w:t xml:space="preserve"> locating the information I require. Because research can take a</w:t>
      </w:r>
      <w:r w:rsidR="007D080D" w:rsidRPr="00DB1A8F">
        <w:rPr>
          <w:rFonts w:ascii="Times New Roman" w:hAnsi="Times New Roman" w:cs="Times New Roman"/>
          <w:sz w:val="24"/>
          <w:szCs w:val="24"/>
        </w:rPr>
        <w:t>n extended</w:t>
      </w:r>
      <w:r w:rsidRPr="00DB1A8F">
        <w:rPr>
          <w:rFonts w:ascii="Times New Roman" w:hAnsi="Times New Roman" w:cs="Times New Roman"/>
          <w:sz w:val="24"/>
          <w:szCs w:val="24"/>
        </w:rPr>
        <w:t xml:space="preserve"> period, patience is required. However, if I spend an extended </w:t>
      </w:r>
      <w:r w:rsidR="002B3F16" w:rsidRPr="00DB1A8F">
        <w:rPr>
          <w:rFonts w:ascii="Times New Roman" w:hAnsi="Times New Roman" w:cs="Times New Roman"/>
          <w:sz w:val="24"/>
          <w:szCs w:val="24"/>
        </w:rPr>
        <w:t>period</w:t>
      </w:r>
      <w:r w:rsidRPr="00DB1A8F">
        <w:rPr>
          <w:rFonts w:ascii="Times New Roman" w:hAnsi="Times New Roman" w:cs="Times New Roman"/>
          <w:sz w:val="24"/>
          <w:szCs w:val="24"/>
        </w:rPr>
        <w:t xml:space="preserve"> looking for anything similar, I become concerned; I need to work on my patience. </w:t>
      </w:r>
      <w:r w:rsidR="002B3F16" w:rsidRPr="00DB1A8F">
        <w:rPr>
          <w:rFonts w:ascii="Times New Roman" w:hAnsi="Times New Roman" w:cs="Times New Roman"/>
          <w:sz w:val="24"/>
          <w:szCs w:val="24"/>
        </w:rPr>
        <w:t>Because</w:t>
      </w:r>
      <w:r w:rsidRPr="00DB1A8F">
        <w:rPr>
          <w:rFonts w:ascii="Times New Roman" w:hAnsi="Times New Roman" w:cs="Times New Roman"/>
          <w:sz w:val="24"/>
          <w:szCs w:val="24"/>
        </w:rPr>
        <w:t xml:space="preserve"> of my prior studies, I will avoid reinventing the wheel. My research talents will considerably increase </w:t>
      </w:r>
      <w:r w:rsidR="002B3F16" w:rsidRPr="00DB1A8F">
        <w:rPr>
          <w:rFonts w:ascii="Times New Roman" w:hAnsi="Times New Roman" w:cs="Times New Roman"/>
          <w:sz w:val="24"/>
          <w:szCs w:val="24"/>
        </w:rPr>
        <w:t>because</w:t>
      </w:r>
      <w:r w:rsidRPr="00DB1A8F">
        <w:rPr>
          <w:rFonts w:ascii="Times New Roman" w:hAnsi="Times New Roman" w:cs="Times New Roman"/>
          <w:sz w:val="24"/>
          <w:szCs w:val="24"/>
        </w:rPr>
        <w:t xml:space="preserve"> of regular use of the CRAAP test and access to additional knowledge. </w:t>
      </w:r>
      <w:r w:rsidR="004A3961" w:rsidRPr="00DB1A8F">
        <w:rPr>
          <w:rFonts w:ascii="Times New Roman" w:hAnsi="Times New Roman" w:cs="Times New Roman"/>
          <w:sz w:val="24"/>
          <w:szCs w:val="24"/>
        </w:rPr>
        <w:t>The speed will determine my research talents</w:t>
      </w:r>
      <w:r w:rsidRPr="00DB1A8F">
        <w:rPr>
          <w:rFonts w:ascii="Times New Roman" w:hAnsi="Times New Roman" w:cs="Times New Roman"/>
          <w:sz w:val="24"/>
          <w:szCs w:val="24"/>
        </w:rPr>
        <w:t xml:space="preserve"> </w:t>
      </w:r>
      <w:r w:rsidR="004A3961" w:rsidRPr="00DB1A8F">
        <w:rPr>
          <w:rFonts w:ascii="Times New Roman" w:hAnsi="Times New Roman" w:cs="Times New Roman"/>
          <w:sz w:val="24"/>
          <w:szCs w:val="24"/>
        </w:rPr>
        <w:t>to</w:t>
      </w:r>
      <w:r w:rsidRPr="00DB1A8F">
        <w:rPr>
          <w:rFonts w:ascii="Times New Roman" w:hAnsi="Times New Roman" w:cs="Times New Roman"/>
          <w:sz w:val="24"/>
          <w:szCs w:val="24"/>
        </w:rPr>
        <w:t xml:space="preserve"> acquire an answer on the internet. The most effective indicator of the CRAAP test's effectiveness will be the test's ability to elicit significant responses quickly</w:t>
      </w:r>
      <w:r w:rsidR="00EF1E06" w:rsidRPr="00DB1A8F">
        <w:rPr>
          <w:rFonts w:ascii="Times New Roman" w:hAnsi="Times New Roman" w:cs="Times New Roman"/>
          <w:sz w:val="24"/>
          <w:szCs w:val="24"/>
        </w:rPr>
        <w:t xml:space="preserve"> (</w:t>
      </w:r>
      <w:r w:rsidR="00EF1E06" w:rsidRPr="00DB1A8F">
        <w:rPr>
          <w:rFonts w:ascii="Times New Roman" w:hAnsi="Times New Roman" w:cs="Times New Roman"/>
          <w:color w:val="222222"/>
          <w:sz w:val="24"/>
          <w:szCs w:val="24"/>
          <w:shd w:val="clear" w:color="auto" w:fill="FFFFFF"/>
        </w:rPr>
        <w:t>Bradley et al. 2020)</w:t>
      </w:r>
      <w:r w:rsidRPr="00DB1A8F">
        <w:rPr>
          <w:rFonts w:ascii="Times New Roman" w:hAnsi="Times New Roman" w:cs="Times New Roman"/>
          <w:sz w:val="24"/>
          <w:szCs w:val="24"/>
        </w:rPr>
        <w:t>.</w:t>
      </w:r>
    </w:p>
    <w:p w14:paraId="099A4444" w14:textId="57FDD1FD" w:rsidR="00A11597" w:rsidRPr="00875C77" w:rsidRDefault="00D43BDC" w:rsidP="00875C77">
      <w:pPr>
        <w:pStyle w:val="Heading1"/>
        <w:rPr>
          <w:b/>
          <w:color w:val="auto"/>
        </w:rPr>
      </w:pPr>
      <w:bookmarkStart w:id="15" w:name="_Toc89868672"/>
      <w:bookmarkStart w:id="16" w:name="_Toc90382592"/>
      <w:r>
        <w:rPr>
          <w:b/>
          <w:color w:val="auto"/>
        </w:rPr>
        <w:t>1</w:t>
      </w:r>
      <w:r w:rsidR="001253AB" w:rsidRPr="00875C77">
        <w:rPr>
          <w:b/>
          <w:color w:val="auto"/>
        </w:rPr>
        <w:t xml:space="preserve">.3: </w:t>
      </w:r>
      <w:r w:rsidR="00A11597" w:rsidRPr="00875C77">
        <w:rPr>
          <w:b/>
          <w:color w:val="auto"/>
        </w:rPr>
        <w:t>Organization and planning.</w:t>
      </w:r>
      <w:bookmarkEnd w:id="15"/>
      <w:bookmarkEnd w:id="16"/>
    </w:p>
    <w:p w14:paraId="7E39976D" w14:textId="77777777" w:rsidR="00FD7009" w:rsidRDefault="007D080D" w:rsidP="00165D93">
      <w:pPr>
        <w:spacing w:line="480" w:lineRule="auto"/>
        <w:ind w:firstLine="720"/>
        <w:rPr>
          <w:rFonts w:ascii="Times New Roman" w:hAnsi="Times New Roman" w:cs="Times New Roman"/>
          <w:sz w:val="24"/>
          <w:szCs w:val="24"/>
        </w:rPr>
      </w:pPr>
      <w:r w:rsidRPr="00DB1A8F">
        <w:rPr>
          <w:rFonts w:ascii="Times New Roman" w:hAnsi="Times New Roman" w:cs="Times New Roman"/>
          <w:sz w:val="24"/>
          <w:szCs w:val="24"/>
        </w:rPr>
        <w:t xml:space="preserve">Because of this training, I now </w:t>
      </w:r>
      <w:r w:rsidR="00FD7009">
        <w:rPr>
          <w:rFonts w:ascii="Times New Roman" w:hAnsi="Times New Roman" w:cs="Times New Roman"/>
          <w:sz w:val="24"/>
          <w:szCs w:val="24"/>
        </w:rPr>
        <w:t>know</w:t>
      </w:r>
      <w:r w:rsidRPr="00DB1A8F">
        <w:rPr>
          <w:rFonts w:ascii="Times New Roman" w:hAnsi="Times New Roman" w:cs="Times New Roman"/>
          <w:sz w:val="24"/>
          <w:szCs w:val="24"/>
        </w:rPr>
        <w:t xml:space="preserve"> the relevance and value of strong organizing abilities in the workplace</w:t>
      </w:r>
      <w:r w:rsidR="00A11597" w:rsidRPr="00DB1A8F">
        <w:rPr>
          <w:rFonts w:ascii="Times New Roman" w:hAnsi="Times New Roman" w:cs="Times New Roman"/>
          <w:sz w:val="24"/>
          <w:szCs w:val="24"/>
        </w:rPr>
        <w:t xml:space="preserve">. </w:t>
      </w:r>
      <w:r w:rsidR="00FD7009" w:rsidRPr="00FD7009">
        <w:rPr>
          <w:rFonts w:ascii="Times New Roman" w:hAnsi="Times New Roman" w:cs="Times New Roman"/>
          <w:sz w:val="24"/>
          <w:szCs w:val="24"/>
        </w:rPr>
        <w:t xml:space="preserve">To succeed, you will need to combine your organizing and planning skills. Planning is the process of identifying and prioritizing tasks required to achieve a goal. A plan is </w:t>
      </w:r>
      <w:r w:rsidR="00FD7009">
        <w:rPr>
          <w:rFonts w:ascii="Times New Roman" w:hAnsi="Times New Roman" w:cs="Times New Roman"/>
          <w:sz w:val="24"/>
          <w:szCs w:val="24"/>
        </w:rPr>
        <w:t>necessary</w:t>
      </w:r>
      <w:r w:rsidR="00FD7009" w:rsidRPr="00FD7009">
        <w:rPr>
          <w:rFonts w:ascii="Times New Roman" w:hAnsi="Times New Roman" w:cs="Times New Roman"/>
          <w:sz w:val="24"/>
          <w:szCs w:val="24"/>
        </w:rPr>
        <w:t xml:space="preserve"> to efficiently manage a project, work, activity, or issue. It affects </w:t>
      </w:r>
      <w:r w:rsidR="00FD7009">
        <w:rPr>
          <w:rFonts w:ascii="Times New Roman" w:hAnsi="Times New Roman" w:cs="Times New Roman"/>
          <w:sz w:val="24"/>
          <w:szCs w:val="24"/>
        </w:rPr>
        <w:t xml:space="preserve">the </w:t>
      </w:r>
      <w:r w:rsidR="00FD7009" w:rsidRPr="00FD7009">
        <w:rPr>
          <w:rFonts w:ascii="Times New Roman" w:hAnsi="Times New Roman" w:cs="Times New Roman"/>
          <w:sz w:val="24"/>
          <w:szCs w:val="24"/>
        </w:rPr>
        <w:t xml:space="preserve">schedule, time management, and organization. Being organized means managing your plan and arranging your tasks according </w:t>
      </w:r>
      <w:r w:rsidR="00FD7009">
        <w:rPr>
          <w:rFonts w:ascii="Times New Roman" w:hAnsi="Times New Roman" w:cs="Times New Roman"/>
          <w:sz w:val="24"/>
          <w:szCs w:val="24"/>
        </w:rPr>
        <w:t>to your priorities and workload</w:t>
      </w:r>
      <w:r w:rsidR="00A11597" w:rsidRPr="00DB1A8F">
        <w:rPr>
          <w:rFonts w:ascii="Times New Roman" w:hAnsi="Times New Roman" w:cs="Times New Roman"/>
          <w:sz w:val="24"/>
          <w:szCs w:val="24"/>
        </w:rPr>
        <w:t xml:space="preserve">. Unlike planning, which needs team </w:t>
      </w:r>
      <w:r w:rsidR="00A11597" w:rsidRPr="00DB1A8F">
        <w:rPr>
          <w:rFonts w:ascii="Times New Roman" w:hAnsi="Times New Roman" w:cs="Times New Roman"/>
          <w:sz w:val="24"/>
          <w:szCs w:val="24"/>
        </w:rPr>
        <w:lastRenderedPageBreak/>
        <w:t>members to make decisions, organizing enables workers to put those decisions into action</w:t>
      </w:r>
      <w:r w:rsidR="00754A02">
        <w:rPr>
          <w:rFonts w:ascii="Times New Roman" w:hAnsi="Times New Roman" w:cs="Times New Roman"/>
          <w:sz w:val="24"/>
          <w:szCs w:val="24"/>
        </w:rPr>
        <w:t xml:space="preserve"> </w:t>
      </w:r>
      <w:r w:rsidR="00754A02" w:rsidRPr="00DB1A8F">
        <w:rPr>
          <w:rFonts w:ascii="Times New Roman" w:hAnsi="Times New Roman" w:cs="Times New Roman"/>
          <w:sz w:val="24"/>
          <w:szCs w:val="24"/>
        </w:rPr>
        <w:t>(</w:t>
      </w:r>
      <w:r w:rsidR="00754A02" w:rsidRPr="00DB1A8F">
        <w:rPr>
          <w:rFonts w:ascii="Times New Roman" w:hAnsi="Times New Roman" w:cs="Times New Roman"/>
          <w:color w:val="222222"/>
          <w:sz w:val="24"/>
          <w:szCs w:val="24"/>
          <w:shd w:val="clear" w:color="auto" w:fill="FFFFFF"/>
        </w:rPr>
        <w:t>Langenwalter 2020)</w:t>
      </w:r>
      <w:r w:rsidR="00A11597" w:rsidRPr="00DB1A8F">
        <w:rPr>
          <w:rFonts w:ascii="Times New Roman" w:hAnsi="Times New Roman" w:cs="Times New Roman"/>
          <w:sz w:val="24"/>
          <w:szCs w:val="24"/>
        </w:rPr>
        <w:t>.</w:t>
      </w:r>
    </w:p>
    <w:p w14:paraId="02732FAE" w14:textId="77777777" w:rsidR="00A11597" w:rsidRPr="00DB1A8F" w:rsidRDefault="00FD7009" w:rsidP="00DB1A8F">
      <w:pPr>
        <w:spacing w:line="480" w:lineRule="auto"/>
        <w:rPr>
          <w:rFonts w:ascii="Times New Roman" w:hAnsi="Times New Roman" w:cs="Times New Roman"/>
          <w:sz w:val="24"/>
          <w:szCs w:val="24"/>
        </w:rPr>
      </w:pPr>
      <w:r>
        <w:rPr>
          <w:rFonts w:ascii="Times New Roman" w:hAnsi="Times New Roman" w:cs="Times New Roman"/>
          <w:sz w:val="24"/>
          <w:szCs w:val="24"/>
        </w:rPr>
        <w:t xml:space="preserve">On the other hand, planning and </w:t>
      </w:r>
      <w:r w:rsidR="00C24C65">
        <w:rPr>
          <w:rFonts w:ascii="Times New Roman" w:hAnsi="Times New Roman" w:cs="Times New Roman"/>
          <w:sz w:val="24"/>
          <w:szCs w:val="24"/>
        </w:rPr>
        <w:t>organization</w:t>
      </w:r>
      <w:r w:rsidRPr="00FD7009">
        <w:rPr>
          <w:rFonts w:ascii="Times New Roman" w:hAnsi="Times New Roman" w:cs="Times New Roman"/>
          <w:sz w:val="24"/>
          <w:szCs w:val="24"/>
        </w:rPr>
        <w:t xml:space="preserve"> can provide you </w:t>
      </w:r>
      <w:r>
        <w:rPr>
          <w:rFonts w:ascii="Times New Roman" w:hAnsi="Times New Roman" w:cs="Times New Roman"/>
          <w:sz w:val="24"/>
          <w:szCs w:val="24"/>
        </w:rPr>
        <w:t xml:space="preserve">with </w:t>
      </w:r>
      <w:r w:rsidRPr="00FD7009">
        <w:rPr>
          <w:rFonts w:ascii="Times New Roman" w:hAnsi="Times New Roman" w:cs="Times New Roman"/>
          <w:sz w:val="24"/>
          <w:szCs w:val="24"/>
        </w:rPr>
        <w:t xml:space="preserve">a clear picture of what you need and how much time you need to devote to each tiny activity. As long as you do not have a plan, you will not know what to prioritize or what to start with. Working without a schedule puts you </w:t>
      </w:r>
      <w:r>
        <w:rPr>
          <w:rFonts w:ascii="Times New Roman" w:hAnsi="Times New Roman" w:cs="Times New Roman"/>
          <w:sz w:val="24"/>
          <w:szCs w:val="24"/>
        </w:rPr>
        <w:t>in</w:t>
      </w:r>
      <w:r w:rsidRPr="00FD7009">
        <w:rPr>
          <w:rFonts w:ascii="Times New Roman" w:hAnsi="Times New Roman" w:cs="Times New Roman"/>
          <w:sz w:val="24"/>
          <w:szCs w:val="24"/>
        </w:rPr>
        <w:t xml:space="preserve"> danger of missing deadlines, delaying projects, or even failing to complete them altogether. If you are pressed for time, you are more likely to do shoddy work. </w:t>
      </w:r>
      <w:r>
        <w:rPr>
          <w:rFonts w:ascii="Times New Roman" w:hAnsi="Times New Roman" w:cs="Times New Roman"/>
          <w:sz w:val="24"/>
          <w:szCs w:val="24"/>
        </w:rPr>
        <w:t xml:space="preserve"> </w:t>
      </w:r>
      <w:r w:rsidR="00A11597" w:rsidRPr="00DB1A8F">
        <w:rPr>
          <w:rFonts w:ascii="Times New Roman" w:hAnsi="Times New Roman" w:cs="Times New Roman"/>
          <w:sz w:val="24"/>
          <w:szCs w:val="24"/>
        </w:rPr>
        <w:t xml:space="preserve">As a result, the organization's planning process has been streamlined by soliciting employee recognition for their achievements. Understanding what resources are required at each </w:t>
      </w:r>
      <w:r>
        <w:rPr>
          <w:rFonts w:ascii="Times New Roman" w:hAnsi="Times New Roman" w:cs="Times New Roman"/>
          <w:sz w:val="24"/>
          <w:szCs w:val="24"/>
        </w:rPr>
        <w:t>implementation step</w:t>
      </w:r>
      <w:r w:rsidR="00A11597" w:rsidRPr="00DB1A8F">
        <w:rPr>
          <w:rFonts w:ascii="Times New Roman" w:hAnsi="Times New Roman" w:cs="Times New Roman"/>
          <w:sz w:val="24"/>
          <w:szCs w:val="24"/>
        </w:rPr>
        <w:t xml:space="preserve"> is crucial since it enables personnel to perform their tasks more efficiently</w:t>
      </w:r>
      <w:r w:rsidR="00EF1E06" w:rsidRPr="00DB1A8F">
        <w:rPr>
          <w:rFonts w:ascii="Times New Roman" w:hAnsi="Times New Roman" w:cs="Times New Roman"/>
          <w:sz w:val="24"/>
          <w:szCs w:val="24"/>
        </w:rPr>
        <w:t xml:space="preserve"> (</w:t>
      </w:r>
      <w:r w:rsidR="00EF1E06" w:rsidRPr="00DB1A8F">
        <w:rPr>
          <w:rFonts w:ascii="Times New Roman" w:hAnsi="Times New Roman" w:cs="Times New Roman"/>
          <w:color w:val="222222"/>
          <w:sz w:val="24"/>
          <w:szCs w:val="24"/>
          <w:shd w:val="clear" w:color="auto" w:fill="FFFFFF"/>
        </w:rPr>
        <w:t>Laguna-Sánchez et al. 2020)</w:t>
      </w:r>
      <w:r w:rsidR="00A11597" w:rsidRPr="00DB1A8F">
        <w:rPr>
          <w:rFonts w:ascii="Times New Roman" w:hAnsi="Times New Roman" w:cs="Times New Roman"/>
          <w:sz w:val="24"/>
          <w:szCs w:val="24"/>
        </w:rPr>
        <w:t>.</w:t>
      </w:r>
    </w:p>
    <w:p w14:paraId="17F8DC16" w14:textId="77777777" w:rsidR="00A11597" w:rsidRPr="00DB1A8F" w:rsidRDefault="00FD7009" w:rsidP="00DB1A8F">
      <w:pPr>
        <w:spacing w:line="480" w:lineRule="auto"/>
        <w:rPr>
          <w:rFonts w:ascii="Times New Roman" w:hAnsi="Times New Roman" w:cs="Times New Roman"/>
          <w:sz w:val="24"/>
          <w:szCs w:val="24"/>
        </w:rPr>
      </w:pPr>
      <w:r w:rsidRPr="00FD7009">
        <w:rPr>
          <w:rFonts w:ascii="Times New Roman" w:hAnsi="Times New Roman" w:cs="Times New Roman"/>
          <w:sz w:val="24"/>
          <w:szCs w:val="24"/>
        </w:rPr>
        <w:t xml:space="preserve">Donna </w:t>
      </w:r>
      <w:r>
        <w:rPr>
          <w:rFonts w:ascii="Times New Roman" w:hAnsi="Times New Roman" w:cs="Times New Roman"/>
          <w:sz w:val="24"/>
          <w:szCs w:val="24"/>
        </w:rPr>
        <w:t>could not</w:t>
      </w:r>
      <w:r w:rsidRPr="00FD7009">
        <w:rPr>
          <w:rFonts w:ascii="Times New Roman" w:hAnsi="Times New Roman" w:cs="Times New Roman"/>
          <w:sz w:val="24"/>
          <w:szCs w:val="24"/>
        </w:rPr>
        <w:t xml:space="preserve"> fulfil her responsibilities and roles </w:t>
      </w:r>
      <w:r>
        <w:rPr>
          <w:rFonts w:ascii="Times New Roman" w:hAnsi="Times New Roman" w:cs="Times New Roman"/>
          <w:sz w:val="24"/>
          <w:szCs w:val="24"/>
        </w:rPr>
        <w:t>due to</w:t>
      </w:r>
      <w:r w:rsidRPr="00FD7009">
        <w:rPr>
          <w:rFonts w:ascii="Times New Roman" w:hAnsi="Times New Roman" w:cs="Times New Roman"/>
          <w:sz w:val="24"/>
          <w:szCs w:val="24"/>
        </w:rPr>
        <w:t xml:space="preserve"> her failure to plan and organize her workload. Prioritizing her academics over socializing with her friends meant she needed to know exactly what she was doing and how much time and money she would need to complete it properly before making the decision. Because of this training, I now </w:t>
      </w:r>
      <w:r>
        <w:rPr>
          <w:rFonts w:ascii="Times New Roman" w:hAnsi="Times New Roman" w:cs="Times New Roman"/>
          <w:sz w:val="24"/>
          <w:szCs w:val="24"/>
        </w:rPr>
        <w:t>understand</w:t>
      </w:r>
      <w:r w:rsidRPr="00FD7009">
        <w:rPr>
          <w:rFonts w:ascii="Times New Roman" w:hAnsi="Times New Roman" w:cs="Times New Roman"/>
          <w:sz w:val="24"/>
          <w:szCs w:val="24"/>
        </w:rPr>
        <w:t xml:space="preserve"> how to manage and organize my time, which includes being time conscious, delegating work, and creating processes for others and myself. It is impossible to overstate the importance of long-t</w:t>
      </w:r>
      <w:r>
        <w:rPr>
          <w:rFonts w:ascii="Times New Roman" w:hAnsi="Times New Roman" w:cs="Times New Roman"/>
          <w:sz w:val="24"/>
          <w:szCs w:val="24"/>
        </w:rPr>
        <w:t xml:space="preserve">erm planning in today's society </w:t>
      </w:r>
      <w:r w:rsidR="00EF1E06" w:rsidRPr="00DB1A8F">
        <w:rPr>
          <w:rFonts w:ascii="Times New Roman" w:hAnsi="Times New Roman" w:cs="Times New Roman"/>
          <w:sz w:val="24"/>
          <w:szCs w:val="24"/>
        </w:rPr>
        <w:t>(</w:t>
      </w:r>
      <w:r w:rsidR="00EF1E06" w:rsidRPr="00DB1A8F">
        <w:rPr>
          <w:rFonts w:ascii="Times New Roman" w:hAnsi="Times New Roman" w:cs="Times New Roman"/>
          <w:color w:val="222222"/>
          <w:sz w:val="24"/>
          <w:szCs w:val="24"/>
          <w:shd w:val="clear" w:color="auto" w:fill="FFFFFF"/>
        </w:rPr>
        <w:t>Langenwalter 2020)</w:t>
      </w:r>
      <w:r w:rsidR="00A11597" w:rsidRPr="00DB1A8F">
        <w:rPr>
          <w:rFonts w:ascii="Times New Roman" w:hAnsi="Times New Roman" w:cs="Times New Roman"/>
          <w:sz w:val="24"/>
          <w:szCs w:val="24"/>
        </w:rPr>
        <w:t>.</w:t>
      </w:r>
    </w:p>
    <w:p w14:paraId="41200279" w14:textId="77777777" w:rsidR="00A11597" w:rsidRPr="00DB1A8F" w:rsidRDefault="002B3F16" w:rsidP="00165D93">
      <w:pPr>
        <w:spacing w:line="480" w:lineRule="auto"/>
        <w:ind w:firstLine="720"/>
        <w:rPr>
          <w:rFonts w:ascii="Times New Roman" w:hAnsi="Times New Roman" w:cs="Times New Roman"/>
          <w:sz w:val="24"/>
          <w:szCs w:val="24"/>
        </w:rPr>
      </w:pPr>
      <w:r w:rsidRPr="00DB1A8F">
        <w:rPr>
          <w:rFonts w:ascii="Times New Roman" w:hAnsi="Times New Roman" w:cs="Times New Roman"/>
          <w:sz w:val="24"/>
          <w:szCs w:val="24"/>
        </w:rPr>
        <w:t>I have</w:t>
      </w:r>
      <w:r w:rsidR="00A11597" w:rsidRPr="00DB1A8F">
        <w:rPr>
          <w:rFonts w:ascii="Times New Roman" w:hAnsi="Times New Roman" w:cs="Times New Roman"/>
          <w:sz w:val="24"/>
          <w:szCs w:val="24"/>
        </w:rPr>
        <w:t xml:space="preserve"> been honing my organizational and planning abilities as I prepare to enter the workforce. Prioritization and task delegation are critical components of planning and organization. On the other side, I struggle mightily with time management. </w:t>
      </w:r>
      <w:r w:rsidR="00FD7009">
        <w:rPr>
          <w:rFonts w:ascii="Times New Roman" w:hAnsi="Times New Roman" w:cs="Times New Roman"/>
          <w:sz w:val="24"/>
          <w:szCs w:val="24"/>
        </w:rPr>
        <w:t>I hope to have improved my time management skills with the 4Ds tool by completing this course</w:t>
      </w:r>
      <w:r w:rsidR="00A11597" w:rsidRPr="00DB1A8F">
        <w:rPr>
          <w:rFonts w:ascii="Times New Roman" w:hAnsi="Times New Roman" w:cs="Times New Roman"/>
          <w:sz w:val="24"/>
          <w:szCs w:val="24"/>
        </w:rPr>
        <w:t xml:space="preserve">. Additionally, the Gantt chart has aided in </w:t>
      </w:r>
      <w:r w:rsidR="007D080D" w:rsidRPr="00DB1A8F">
        <w:rPr>
          <w:rFonts w:ascii="Times New Roman" w:hAnsi="Times New Roman" w:cs="Times New Roman"/>
          <w:sz w:val="24"/>
          <w:szCs w:val="24"/>
        </w:rPr>
        <w:t>developing</w:t>
      </w:r>
      <w:r w:rsidR="00A11597" w:rsidRPr="00DB1A8F">
        <w:rPr>
          <w:rFonts w:ascii="Times New Roman" w:hAnsi="Times New Roman" w:cs="Times New Roman"/>
          <w:sz w:val="24"/>
          <w:szCs w:val="24"/>
        </w:rPr>
        <w:t xml:space="preserve"> my planning abilities. A Gantt chart graphically depicts the tasks that must be completed within a specified </w:t>
      </w:r>
      <w:r w:rsidRPr="00DB1A8F">
        <w:rPr>
          <w:rFonts w:ascii="Times New Roman" w:hAnsi="Times New Roman" w:cs="Times New Roman"/>
          <w:sz w:val="24"/>
          <w:szCs w:val="24"/>
        </w:rPr>
        <w:t>time</w:t>
      </w:r>
      <w:r w:rsidR="00A11597" w:rsidRPr="00DB1A8F">
        <w:rPr>
          <w:rFonts w:ascii="Times New Roman" w:hAnsi="Times New Roman" w:cs="Times New Roman"/>
          <w:sz w:val="24"/>
          <w:szCs w:val="24"/>
        </w:rPr>
        <w:t xml:space="preserve">. Due to the tool's simplicity, it is a </w:t>
      </w:r>
      <w:r w:rsidR="00A11597" w:rsidRPr="00DB1A8F">
        <w:rPr>
          <w:rFonts w:ascii="Times New Roman" w:hAnsi="Times New Roman" w:cs="Times New Roman"/>
          <w:sz w:val="24"/>
          <w:szCs w:val="24"/>
        </w:rPr>
        <w:lastRenderedPageBreak/>
        <w:t xml:space="preserve">priceless resource. As a result, I appreciate the Gantt chart tool because it can be applied to </w:t>
      </w:r>
      <w:r w:rsidR="007D080D" w:rsidRPr="00DB1A8F">
        <w:rPr>
          <w:rFonts w:ascii="Times New Roman" w:hAnsi="Times New Roman" w:cs="Times New Roman"/>
          <w:sz w:val="24"/>
          <w:szCs w:val="24"/>
        </w:rPr>
        <w:t>various</w:t>
      </w:r>
      <w:r w:rsidR="00A11597" w:rsidRPr="00DB1A8F">
        <w:rPr>
          <w:rFonts w:ascii="Times New Roman" w:hAnsi="Times New Roman" w:cs="Times New Roman"/>
          <w:sz w:val="24"/>
          <w:szCs w:val="24"/>
        </w:rPr>
        <w:t xml:space="preserve"> situations, ranging from academics and personal life to work environments and beyond. This is not to say that I have not devised a strategy for personal growth</w:t>
      </w:r>
      <w:r w:rsidR="00EF1E06" w:rsidRPr="00DB1A8F">
        <w:rPr>
          <w:rFonts w:ascii="Times New Roman" w:hAnsi="Times New Roman" w:cs="Times New Roman"/>
          <w:sz w:val="24"/>
          <w:szCs w:val="24"/>
        </w:rPr>
        <w:t xml:space="preserve"> (</w:t>
      </w:r>
      <w:r w:rsidR="00EF1E06" w:rsidRPr="00DB1A8F">
        <w:rPr>
          <w:rFonts w:ascii="Times New Roman" w:hAnsi="Times New Roman" w:cs="Times New Roman"/>
          <w:color w:val="222222"/>
          <w:sz w:val="24"/>
          <w:szCs w:val="24"/>
          <w:shd w:val="clear" w:color="auto" w:fill="FFFFFF"/>
        </w:rPr>
        <w:t>Langenwalter 2020)</w:t>
      </w:r>
      <w:r w:rsidR="00A11597" w:rsidRPr="00DB1A8F">
        <w:rPr>
          <w:rFonts w:ascii="Times New Roman" w:hAnsi="Times New Roman" w:cs="Times New Roman"/>
          <w:sz w:val="24"/>
          <w:szCs w:val="24"/>
        </w:rPr>
        <w:t>.</w:t>
      </w:r>
    </w:p>
    <w:p w14:paraId="040BBB92" w14:textId="77777777" w:rsidR="00875C77" w:rsidRPr="008A5CDF" w:rsidRDefault="007D080D" w:rsidP="008A5CDF">
      <w:pPr>
        <w:spacing w:line="480" w:lineRule="auto"/>
        <w:ind w:firstLine="720"/>
        <w:rPr>
          <w:rFonts w:ascii="Times New Roman" w:hAnsi="Times New Roman" w:cs="Times New Roman"/>
          <w:sz w:val="24"/>
          <w:szCs w:val="24"/>
        </w:rPr>
      </w:pPr>
      <w:r w:rsidRPr="00DB1A8F">
        <w:rPr>
          <w:rFonts w:ascii="Times New Roman" w:hAnsi="Times New Roman" w:cs="Times New Roman"/>
          <w:sz w:val="24"/>
          <w:szCs w:val="24"/>
        </w:rPr>
        <w:t>For the next several months, one of my goal</w:t>
      </w:r>
      <w:r w:rsidR="00A11597" w:rsidRPr="00DB1A8F">
        <w:rPr>
          <w:rFonts w:ascii="Times New Roman" w:hAnsi="Times New Roman" w:cs="Times New Roman"/>
          <w:sz w:val="24"/>
          <w:szCs w:val="24"/>
        </w:rPr>
        <w:t>s is to increase my productivity by performing my obligations more swiftly and precisely</w:t>
      </w:r>
      <w:r w:rsidR="004A3961" w:rsidRPr="00DB1A8F">
        <w:rPr>
          <w:rFonts w:ascii="Times New Roman" w:hAnsi="Times New Roman" w:cs="Times New Roman"/>
          <w:sz w:val="24"/>
          <w:szCs w:val="24"/>
        </w:rPr>
        <w:t xml:space="preserve"> d</w:t>
      </w:r>
      <w:r w:rsidR="00A11597" w:rsidRPr="00DB1A8F">
        <w:rPr>
          <w:rFonts w:ascii="Times New Roman" w:hAnsi="Times New Roman" w:cs="Times New Roman"/>
          <w:sz w:val="24"/>
          <w:szCs w:val="24"/>
        </w:rPr>
        <w:t xml:space="preserve">ue to my lack of planning and organization skills. Regular usage of the 4D tool will assist you in managing your time more effectively. Apart from the fact that planning continues to be a </w:t>
      </w:r>
      <w:r w:rsidR="004A3961" w:rsidRPr="00DB1A8F">
        <w:rPr>
          <w:rFonts w:ascii="Times New Roman" w:hAnsi="Times New Roman" w:cs="Times New Roman"/>
          <w:sz w:val="24"/>
          <w:szCs w:val="24"/>
        </w:rPr>
        <w:t>considerabl</w:t>
      </w:r>
      <w:r w:rsidR="00A11597" w:rsidRPr="00DB1A8F">
        <w:rPr>
          <w:rFonts w:ascii="Times New Roman" w:hAnsi="Times New Roman" w:cs="Times New Roman"/>
          <w:sz w:val="24"/>
          <w:szCs w:val="24"/>
        </w:rPr>
        <w:t xml:space="preserve">e challenge, I am aware that improving my planning and organization skills would require mentorship and frequent usage of the Gant chart. Additionally, a planning and organization class is necessary. Having to plan and organize has accelerated my progress. My academic and professional achievements are contingent upon my capacity for planning and organization. To be a successful business owner, </w:t>
      </w:r>
      <w:r w:rsidR="002B3F16" w:rsidRPr="00DB1A8F">
        <w:rPr>
          <w:rFonts w:ascii="Times New Roman" w:hAnsi="Times New Roman" w:cs="Times New Roman"/>
          <w:sz w:val="24"/>
          <w:szCs w:val="24"/>
        </w:rPr>
        <w:t>I will</w:t>
      </w:r>
      <w:r w:rsidR="00A11597" w:rsidRPr="00DB1A8F">
        <w:rPr>
          <w:rFonts w:ascii="Times New Roman" w:hAnsi="Times New Roman" w:cs="Times New Roman"/>
          <w:sz w:val="24"/>
          <w:szCs w:val="24"/>
        </w:rPr>
        <w:t xml:space="preserve"> need to be extremely organized. I</w:t>
      </w:r>
      <w:r w:rsidR="00CE16A8">
        <w:rPr>
          <w:rFonts w:ascii="Times New Roman" w:hAnsi="Times New Roman" w:cs="Times New Roman"/>
          <w:sz w:val="24"/>
          <w:szCs w:val="24"/>
        </w:rPr>
        <w:t xml:space="preserve"> will identify the reserves I have available to complete obligations at each milestone if I plan</w:t>
      </w:r>
      <w:r w:rsidR="00A11597" w:rsidRPr="00DB1A8F">
        <w:rPr>
          <w:rFonts w:ascii="Times New Roman" w:hAnsi="Times New Roman" w:cs="Times New Roman"/>
          <w:sz w:val="24"/>
          <w:szCs w:val="24"/>
        </w:rPr>
        <w:t xml:space="preserve">. I am confident in </w:t>
      </w:r>
      <w:r w:rsidR="004A3961" w:rsidRPr="00DB1A8F">
        <w:rPr>
          <w:rFonts w:ascii="Times New Roman" w:hAnsi="Times New Roman" w:cs="Times New Roman"/>
          <w:sz w:val="24"/>
          <w:szCs w:val="24"/>
        </w:rPr>
        <w:t>accomplishing</w:t>
      </w:r>
      <w:r w:rsidR="00A11597" w:rsidRPr="00DB1A8F">
        <w:rPr>
          <w:rFonts w:ascii="Times New Roman" w:hAnsi="Times New Roman" w:cs="Times New Roman"/>
          <w:sz w:val="24"/>
          <w:szCs w:val="24"/>
        </w:rPr>
        <w:t xml:space="preserve"> my goal within the next several years</w:t>
      </w:r>
      <w:r w:rsidR="00EF1E06" w:rsidRPr="00DB1A8F">
        <w:rPr>
          <w:rFonts w:ascii="Times New Roman" w:hAnsi="Times New Roman" w:cs="Times New Roman"/>
          <w:sz w:val="24"/>
          <w:szCs w:val="24"/>
        </w:rPr>
        <w:t xml:space="preserve"> (</w:t>
      </w:r>
      <w:r w:rsidR="00EF1E06" w:rsidRPr="00DB1A8F">
        <w:rPr>
          <w:rFonts w:ascii="Times New Roman" w:hAnsi="Times New Roman" w:cs="Times New Roman"/>
          <w:color w:val="222222"/>
          <w:sz w:val="24"/>
          <w:szCs w:val="24"/>
          <w:shd w:val="clear" w:color="auto" w:fill="FFFFFF"/>
        </w:rPr>
        <w:t>Schalock et al. 2018)</w:t>
      </w:r>
      <w:r w:rsidR="008A5CDF">
        <w:rPr>
          <w:rFonts w:ascii="Times New Roman" w:hAnsi="Times New Roman" w:cs="Times New Roman"/>
          <w:color w:val="222222"/>
          <w:sz w:val="24"/>
          <w:szCs w:val="24"/>
          <w:shd w:val="clear" w:color="auto" w:fill="FFFFFF"/>
        </w:rPr>
        <w:t>.</w:t>
      </w:r>
    </w:p>
    <w:p w14:paraId="51277AD3" w14:textId="6FA695F6" w:rsidR="00A11597" w:rsidRPr="00875C77" w:rsidRDefault="00D43BDC" w:rsidP="00875C77">
      <w:pPr>
        <w:pStyle w:val="Heading1"/>
        <w:rPr>
          <w:b/>
          <w:color w:val="auto"/>
        </w:rPr>
      </w:pPr>
      <w:bookmarkStart w:id="17" w:name="_Toc89868673"/>
      <w:bookmarkStart w:id="18" w:name="_Toc90382593"/>
      <w:r>
        <w:rPr>
          <w:b/>
          <w:color w:val="auto"/>
        </w:rPr>
        <w:t>2</w:t>
      </w:r>
      <w:r w:rsidR="001253AB" w:rsidRPr="00875C77">
        <w:rPr>
          <w:b/>
          <w:color w:val="auto"/>
        </w:rPr>
        <w:t xml:space="preserve">.0: </w:t>
      </w:r>
      <w:r w:rsidR="00A11597" w:rsidRPr="00875C77">
        <w:rPr>
          <w:b/>
          <w:color w:val="auto"/>
        </w:rPr>
        <w:t>Conclusion.</w:t>
      </w:r>
      <w:bookmarkEnd w:id="17"/>
      <w:bookmarkEnd w:id="18"/>
    </w:p>
    <w:p w14:paraId="729FBFA0" w14:textId="77777777" w:rsidR="00A11597" w:rsidRPr="00DB1A8F" w:rsidRDefault="00A11597" w:rsidP="00165D93">
      <w:pPr>
        <w:spacing w:line="480" w:lineRule="auto"/>
        <w:ind w:firstLine="720"/>
        <w:rPr>
          <w:rFonts w:ascii="Times New Roman" w:hAnsi="Times New Roman" w:cs="Times New Roman"/>
          <w:sz w:val="24"/>
          <w:szCs w:val="24"/>
        </w:rPr>
      </w:pPr>
      <w:r w:rsidRPr="00DB1A8F">
        <w:rPr>
          <w:rFonts w:ascii="Times New Roman" w:hAnsi="Times New Roman" w:cs="Times New Roman"/>
          <w:sz w:val="24"/>
          <w:szCs w:val="24"/>
        </w:rPr>
        <w:t xml:space="preserve">Businesses must hire individuals with </w:t>
      </w:r>
      <w:r w:rsidR="004A3961" w:rsidRPr="00DB1A8F">
        <w:rPr>
          <w:rFonts w:ascii="Times New Roman" w:hAnsi="Times New Roman" w:cs="Times New Roman"/>
          <w:sz w:val="24"/>
          <w:szCs w:val="24"/>
        </w:rPr>
        <w:t>vital</w:t>
      </w:r>
      <w:r w:rsidRPr="00DB1A8F">
        <w:rPr>
          <w:rFonts w:ascii="Times New Roman" w:hAnsi="Times New Roman" w:cs="Times New Roman"/>
          <w:sz w:val="24"/>
          <w:szCs w:val="24"/>
        </w:rPr>
        <w:t xml:space="preserve"> employability skills to get the most out of their employees. </w:t>
      </w:r>
      <w:r w:rsidR="00CE16A8">
        <w:rPr>
          <w:rFonts w:ascii="Times New Roman" w:hAnsi="Times New Roman" w:cs="Times New Roman"/>
          <w:sz w:val="24"/>
          <w:szCs w:val="24"/>
        </w:rPr>
        <w:t>I have learned a great deal about increasing workplace efficiency and effectiveness through this training</w:t>
      </w:r>
      <w:r w:rsidRPr="00DB1A8F">
        <w:rPr>
          <w:rFonts w:ascii="Times New Roman" w:hAnsi="Times New Roman" w:cs="Times New Roman"/>
          <w:sz w:val="24"/>
          <w:szCs w:val="24"/>
        </w:rPr>
        <w:t>. Developing new abilities has aided my time management, rese</w:t>
      </w:r>
      <w:r w:rsidR="007D080D" w:rsidRPr="00DB1A8F">
        <w:rPr>
          <w:rFonts w:ascii="Times New Roman" w:hAnsi="Times New Roman" w:cs="Times New Roman"/>
          <w:sz w:val="24"/>
          <w:szCs w:val="24"/>
        </w:rPr>
        <w:t>arch, and organization skills</w:t>
      </w:r>
      <w:r w:rsidRPr="00DB1A8F">
        <w:rPr>
          <w:rFonts w:ascii="Times New Roman" w:hAnsi="Times New Roman" w:cs="Times New Roman"/>
          <w:sz w:val="24"/>
          <w:szCs w:val="24"/>
        </w:rPr>
        <w:t xml:space="preserve">. As a result, as a manager, I believe that these qualities are critical for maximizing workplace efficiency. Donna's reluctance to commit to a </w:t>
      </w:r>
      <w:r w:rsidR="004A3961" w:rsidRPr="00DB1A8F">
        <w:rPr>
          <w:rFonts w:ascii="Times New Roman" w:hAnsi="Times New Roman" w:cs="Times New Roman"/>
          <w:sz w:val="24"/>
          <w:szCs w:val="24"/>
        </w:rPr>
        <w:t>particular</w:t>
      </w:r>
      <w:r w:rsidRPr="00DB1A8F">
        <w:rPr>
          <w:rFonts w:ascii="Times New Roman" w:hAnsi="Times New Roman" w:cs="Times New Roman"/>
          <w:sz w:val="24"/>
          <w:szCs w:val="24"/>
        </w:rPr>
        <w:t xml:space="preserve"> </w:t>
      </w:r>
      <w:r w:rsidR="004A3961" w:rsidRPr="00DB1A8F">
        <w:rPr>
          <w:rFonts w:ascii="Times New Roman" w:hAnsi="Times New Roman" w:cs="Times New Roman"/>
          <w:sz w:val="24"/>
          <w:szCs w:val="24"/>
        </w:rPr>
        <w:t>action pla</w:t>
      </w:r>
      <w:r w:rsidRPr="00DB1A8F">
        <w:rPr>
          <w:rFonts w:ascii="Times New Roman" w:hAnsi="Times New Roman" w:cs="Times New Roman"/>
          <w:sz w:val="24"/>
          <w:szCs w:val="24"/>
        </w:rPr>
        <w:t xml:space="preserve">n demonstrates the critical need </w:t>
      </w:r>
      <w:r w:rsidR="004A3961" w:rsidRPr="00DB1A8F">
        <w:rPr>
          <w:rFonts w:ascii="Times New Roman" w:hAnsi="Times New Roman" w:cs="Times New Roman"/>
          <w:sz w:val="24"/>
          <w:szCs w:val="24"/>
        </w:rPr>
        <w:t>for</w:t>
      </w:r>
      <w:r w:rsidRPr="00DB1A8F">
        <w:rPr>
          <w:rFonts w:ascii="Times New Roman" w:hAnsi="Times New Roman" w:cs="Times New Roman"/>
          <w:sz w:val="24"/>
          <w:szCs w:val="24"/>
        </w:rPr>
        <w:t xml:space="preserve"> excellent time management. I acquired access to various performance-enhancing tools </w:t>
      </w:r>
      <w:r w:rsidR="002B3F16" w:rsidRPr="00DB1A8F">
        <w:rPr>
          <w:rFonts w:ascii="Times New Roman" w:hAnsi="Times New Roman" w:cs="Times New Roman"/>
          <w:sz w:val="24"/>
          <w:szCs w:val="24"/>
        </w:rPr>
        <w:t>because</w:t>
      </w:r>
      <w:r w:rsidRPr="00DB1A8F">
        <w:rPr>
          <w:rFonts w:ascii="Times New Roman" w:hAnsi="Times New Roman" w:cs="Times New Roman"/>
          <w:sz w:val="24"/>
          <w:szCs w:val="24"/>
        </w:rPr>
        <w:t xml:space="preserve"> of this class. Additionally, this collection includes time </w:t>
      </w:r>
      <w:r w:rsidRPr="00DB1A8F">
        <w:rPr>
          <w:rFonts w:ascii="Times New Roman" w:hAnsi="Times New Roman" w:cs="Times New Roman"/>
          <w:sz w:val="24"/>
          <w:szCs w:val="24"/>
        </w:rPr>
        <w:lastRenderedPageBreak/>
        <w:t xml:space="preserve">management tools such as Gantt charts and CRAAPs. Additionally, I aim to put my new abilities to use </w:t>
      </w:r>
      <w:r w:rsidR="004A3961" w:rsidRPr="00DB1A8F">
        <w:rPr>
          <w:rFonts w:ascii="Times New Roman" w:hAnsi="Times New Roman" w:cs="Times New Roman"/>
          <w:sz w:val="24"/>
          <w:szCs w:val="24"/>
        </w:rPr>
        <w:t>consistently</w:t>
      </w:r>
      <w:r w:rsidRPr="00DB1A8F">
        <w:rPr>
          <w:rFonts w:ascii="Times New Roman" w:hAnsi="Times New Roman" w:cs="Times New Roman"/>
          <w:sz w:val="24"/>
          <w:szCs w:val="24"/>
        </w:rPr>
        <w:t>.</w:t>
      </w:r>
    </w:p>
    <w:p w14:paraId="75874832" w14:textId="77777777" w:rsidR="002E31A0" w:rsidRDefault="002E31A0" w:rsidP="00DB1A8F">
      <w:pPr>
        <w:spacing w:line="480" w:lineRule="auto"/>
        <w:rPr>
          <w:rFonts w:ascii="Times New Roman" w:hAnsi="Times New Roman" w:cs="Times New Roman"/>
          <w:b/>
          <w:sz w:val="24"/>
          <w:szCs w:val="24"/>
        </w:rPr>
      </w:pPr>
    </w:p>
    <w:p w14:paraId="61E995BB" w14:textId="77777777" w:rsidR="002E31A0" w:rsidRDefault="002E31A0" w:rsidP="00DB1A8F">
      <w:pPr>
        <w:spacing w:line="480" w:lineRule="auto"/>
        <w:rPr>
          <w:rFonts w:ascii="Times New Roman" w:hAnsi="Times New Roman" w:cs="Times New Roman"/>
          <w:b/>
          <w:sz w:val="24"/>
          <w:szCs w:val="24"/>
        </w:rPr>
      </w:pPr>
    </w:p>
    <w:p w14:paraId="5922129B" w14:textId="77777777" w:rsidR="002E31A0" w:rsidRDefault="002E31A0" w:rsidP="00DB1A8F">
      <w:pPr>
        <w:spacing w:line="480" w:lineRule="auto"/>
        <w:rPr>
          <w:rFonts w:ascii="Times New Roman" w:hAnsi="Times New Roman" w:cs="Times New Roman"/>
          <w:b/>
          <w:sz w:val="24"/>
          <w:szCs w:val="24"/>
        </w:rPr>
      </w:pPr>
    </w:p>
    <w:p w14:paraId="0B309ED3" w14:textId="77777777" w:rsidR="002E31A0" w:rsidRDefault="002E31A0" w:rsidP="00DB1A8F">
      <w:pPr>
        <w:spacing w:line="480" w:lineRule="auto"/>
        <w:rPr>
          <w:rFonts w:ascii="Times New Roman" w:hAnsi="Times New Roman" w:cs="Times New Roman"/>
          <w:b/>
          <w:sz w:val="24"/>
          <w:szCs w:val="24"/>
        </w:rPr>
      </w:pPr>
    </w:p>
    <w:p w14:paraId="6349C850" w14:textId="77777777" w:rsidR="002E31A0" w:rsidRDefault="002E31A0" w:rsidP="00DB1A8F">
      <w:pPr>
        <w:spacing w:line="480" w:lineRule="auto"/>
        <w:rPr>
          <w:rFonts w:ascii="Times New Roman" w:hAnsi="Times New Roman" w:cs="Times New Roman"/>
          <w:b/>
          <w:sz w:val="24"/>
          <w:szCs w:val="24"/>
        </w:rPr>
      </w:pPr>
    </w:p>
    <w:p w14:paraId="20967FBA" w14:textId="77777777" w:rsidR="00875C77" w:rsidRDefault="00875C77" w:rsidP="00DB1A8F">
      <w:pPr>
        <w:spacing w:line="480" w:lineRule="auto"/>
        <w:rPr>
          <w:rFonts w:ascii="Times New Roman" w:hAnsi="Times New Roman" w:cs="Times New Roman"/>
          <w:b/>
          <w:sz w:val="24"/>
          <w:szCs w:val="24"/>
        </w:rPr>
      </w:pPr>
    </w:p>
    <w:p w14:paraId="48AED42B" w14:textId="77777777" w:rsidR="00165D93" w:rsidRDefault="00165D93" w:rsidP="00DB1A8F">
      <w:pPr>
        <w:spacing w:line="480" w:lineRule="auto"/>
        <w:rPr>
          <w:rFonts w:ascii="Times New Roman" w:hAnsi="Times New Roman" w:cs="Times New Roman"/>
          <w:b/>
          <w:sz w:val="24"/>
          <w:szCs w:val="24"/>
        </w:rPr>
      </w:pPr>
    </w:p>
    <w:p w14:paraId="760E480A" w14:textId="77777777" w:rsidR="008A5CDF" w:rsidRDefault="008A5CDF" w:rsidP="00DB1A8F">
      <w:pPr>
        <w:spacing w:line="480" w:lineRule="auto"/>
        <w:rPr>
          <w:rFonts w:ascii="Times New Roman" w:hAnsi="Times New Roman" w:cs="Times New Roman"/>
          <w:b/>
          <w:sz w:val="24"/>
          <w:szCs w:val="24"/>
        </w:rPr>
      </w:pPr>
    </w:p>
    <w:p w14:paraId="1CEEA058" w14:textId="77777777" w:rsidR="001253AB" w:rsidRPr="00875C77" w:rsidRDefault="001253AB" w:rsidP="00875C77">
      <w:pPr>
        <w:pStyle w:val="Heading1"/>
        <w:rPr>
          <w:b/>
          <w:color w:val="auto"/>
        </w:rPr>
      </w:pPr>
      <w:bookmarkStart w:id="19" w:name="_Toc89868674"/>
      <w:bookmarkStart w:id="20" w:name="_Toc90382594"/>
      <w:r w:rsidRPr="00875C77">
        <w:rPr>
          <w:b/>
          <w:color w:val="auto"/>
        </w:rPr>
        <w:t>References</w:t>
      </w:r>
      <w:bookmarkEnd w:id="19"/>
      <w:bookmarkEnd w:id="20"/>
      <w:r w:rsidRPr="00875C77">
        <w:rPr>
          <w:b/>
          <w:color w:val="auto"/>
        </w:rPr>
        <w:t xml:space="preserve"> </w:t>
      </w:r>
    </w:p>
    <w:p w14:paraId="098A1B6D" w14:textId="77777777" w:rsidR="00AA5D9B" w:rsidRPr="00DB1A8F" w:rsidRDefault="00AA5D9B" w:rsidP="00DB1A8F">
      <w:pPr>
        <w:spacing w:line="480" w:lineRule="auto"/>
        <w:rPr>
          <w:rFonts w:ascii="Times New Roman" w:hAnsi="Times New Roman" w:cs="Times New Roman"/>
          <w:color w:val="222222"/>
          <w:sz w:val="24"/>
          <w:szCs w:val="24"/>
          <w:shd w:val="clear" w:color="auto" w:fill="FFFFFF"/>
        </w:rPr>
      </w:pPr>
      <w:r w:rsidRPr="00DB1A8F">
        <w:rPr>
          <w:rFonts w:ascii="Times New Roman" w:hAnsi="Times New Roman" w:cs="Times New Roman"/>
          <w:color w:val="222222"/>
          <w:sz w:val="24"/>
          <w:szCs w:val="24"/>
          <w:shd w:val="clear" w:color="auto" w:fill="FFFFFF"/>
        </w:rPr>
        <w:t xml:space="preserve">Bradley, P., Nagel, T., Macklin, K., Daiyi, C., Lowell, A. and Dunn, S., 2020. Finding ways </w:t>
      </w:r>
      <w:r w:rsidR="00165D93">
        <w:rPr>
          <w:rFonts w:ascii="Times New Roman" w:hAnsi="Times New Roman" w:cs="Times New Roman"/>
          <w:color w:val="222222"/>
          <w:sz w:val="24"/>
          <w:szCs w:val="24"/>
          <w:shd w:val="clear" w:color="auto" w:fill="FFFFFF"/>
        </w:rPr>
        <w:tab/>
      </w:r>
      <w:r w:rsidRPr="00DB1A8F">
        <w:rPr>
          <w:rFonts w:ascii="Times New Roman" w:hAnsi="Times New Roman" w:cs="Times New Roman"/>
          <w:color w:val="222222"/>
          <w:sz w:val="24"/>
          <w:szCs w:val="24"/>
          <w:shd w:val="clear" w:color="auto" w:fill="FFFFFF"/>
        </w:rPr>
        <w:t xml:space="preserve">together: Researching with Aboriginal women in a mental health </w:t>
      </w:r>
      <w:r w:rsidR="00165D93">
        <w:rPr>
          <w:rFonts w:ascii="Times New Roman" w:hAnsi="Times New Roman" w:cs="Times New Roman"/>
          <w:color w:val="222222"/>
          <w:sz w:val="24"/>
          <w:szCs w:val="24"/>
          <w:shd w:val="clear" w:color="auto" w:fill="FFFFFF"/>
        </w:rPr>
        <w:tab/>
      </w:r>
      <w:r w:rsidRPr="00DB1A8F">
        <w:rPr>
          <w:rFonts w:ascii="Times New Roman" w:hAnsi="Times New Roman" w:cs="Times New Roman"/>
          <w:color w:val="222222"/>
          <w:sz w:val="24"/>
          <w:szCs w:val="24"/>
          <w:shd w:val="clear" w:color="auto" w:fill="FFFFFF"/>
        </w:rPr>
        <w:t>setting. </w:t>
      </w:r>
      <w:r w:rsidRPr="00DB1A8F">
        <w:rPr>
          <w:rFonts w:ascii="Times New Roman" w:hAnsi="Times New Roman" w:cs="Times New Roman"/>
          <w:i/>
          <w:iCs/>
          <w:color w:val="222222"/>
          <w:sz w:val="24"/>
          <w:szCs w:val="24"/>
          <w:shd w:val="clear" w:color="auto" w:fill="FFFFFF"/>
        </w:rPr>
        <w:t>Collegian</w:t>
      </w:r>
      <w:r w:rsidRPr="00DB1A8F">
        <w:rPr>
          <w:rFonts w:ascii="Times New Roman" w:hAnsi="Times New Roman" w:cs="Times New Roman"/>
          <w:color w:val="222222"/>
          <w:sz w:val="24"/>
          <w:szCs w:val="24"/>
          <w:shd w:val="clear" w:color="auto" w:fill="FFFFFF"/>
        </w:rPr>
        <w:t>, </w:t>
      </w:r>
      <w:r w:rsidRPr="00DB1A8F">
        <w:rPr>
          <w:rFonts w:ascii="Times New Roman" w:hAnsi="Times New Roman" w:cs="Times New Roman"/>
          <w:i/>
          <w:iCs/>
          <w:color w:val="222222"/>
          <w:sz w:val="24"/>
          <w:szCs w:val="24"/>
          <w:shd w:val="clear" w:color="auto" w:fill="FFFFFF"/>
        </w:rPr>
        <w:t>27</w:t>
      </w:r>
      <w:r w:rsidRPr="00DB1A8F">
        <w:rPr>
          <w:rFonts w:ascii="Times New Roman" w:hAnsi="Times New Roman" w:cs="Times New Roman"/>
          <w:color w:val="222222"/>
          <w:sz w:val="24"/>
          <w:szCs w:val="24"/>
          <w:shd w:val="clear" w:color="auto" w:fill="FFFFFF"/>
        </w:rPr>
        <w:t>(3), pp.258-264.</w:t>
      </w:r>
    </w:p>
    <w:p w14:paraId="124AD4B4" w14:textId="77777777" w:rsidR="00AA5D9B" w:rsidRPr="00DB1A8F" w:rsidRDefault="00AA5D9B" w:rsidP="00DB1A8F">
      <w:pPr>
        <w:spacing w:line="480" w:lineRule="auto"/>
        <w:rPr>
          <w:rFonts w:ascii="Times New Roman" w:hAnsi="Times New Roman" w:cs="Times New Roman"/>
          <w:color w:val="222222"/>
          <w:sz w:val="24"/>
          <w:szCs w:val="24"/>
          <w:shd w:val="clear" w:color="auto" w:fill="FFFFFF"/>
        </w:rPr>
      </w:pPr>
      <w:r w:rsidRPr="00DB1A8F">
        <w:rPr>
          <w:rFonts w:ascii="Times New Roman" w:hAnsi="Times New Roman" w:cs="Times New Roman"/>
          <w:color w:val="222222"/>
          <w:sz w:val="24"/>
          <w:szCs w:val="24"/>
          <w:shd w:val="clear" w:color="auto" w:fill="FFFFFF"/>
        </w:rPr>
        <w:t xml:space="preserve">Dler, S.M. and Tawfeq, A.O., 2021. Importance of Managerial Roles and Capabilities on </w:t>
      </w:r>
      <w:r w:rsidR="00165D93">
        <w:rPr>
          <w:rFonts w:ascii="Times New Roman" w:hAnsi="Times New Roman" w:cs="Times New Roman"/>
          <w:color w:val="222222"/>
          <w:sz w:val="24"/>
          <w:szCs w:val="24"/>
          <w:shd w:val="clear" w:color="auto" w:fill="FFFFFF"/>
        </w:rPr>
        <w:tab/>
      </w:r>
      <w:r w:rsidRPr="00DB1A8F">
        <w:rPr>
          <w:rFonts w:ascii="Times New Roman" w:hAnsi="Times New Roman" w:cs="Times New Roman"/>
          <w:color w:val="222222"/>
          <w:sz w:val="24"/>
          <w:szCs w:val="24"/>
          <w:shd w:val="clear" w:color="auto" w:fill="FFFFFF"/>
        </w:rPr>
        <w:t>Organizational Effectiveness.</w:t>
      </w:r>
    </w:p>
    <w:p w14:paraId="5BCEC864" w14:textId="77777777" w:rsidR="00AA5D9B" w:rsidRPr="00A11597" w:rsidRDefault="00AA5D9B" w:rsidP="00DB1A8F">
      <w:pPr>
        <w:spacing w:line="480" w:lineRule="auto"/>
        <w:rPr>
          <w:rFonts w:ascii="Times New Roman" w:hAnsi="Times New Roman" w:cs="Times New Roman"/>
          <w:sz w:val="24"/>
          <w:szCs w:val="24"/>
        </w:rPr>
      </w:pPr>
      <w:r w:rsidRPr="00DB1A8F">
        <w:rPr>
          <w:rFonts w:ascii="Times New Roman" w:hAnsi="Times New Roman" w:cs="Times New Roman"/>
          <w:color w:val="222222"/>
          <w:sz w:val="24"/>
          <w:szCs w:val="24"/>
          <w:shd w:val="clear" w:color="auto" w:fill="FFFFFF"/>
        </w:rPr>
        <w:t xml:space="preserve">Laguna-Sánchez, P., Abad, P., de la Fuente-Cabrero, C. and Calero, R., 2020. A university </w:t>
      </w:r>
      <w:r w:rsidR="00165D93">
        <w:rPr>
          <w:rFonts w:ascii="Times New Roman" w:hAnsi="Times New Roman" w:cs="Times New Roman"/>
          <w:color w:val="222222"/>
          <w:sz w:val="24"/>
          <w:szCs w:val="24"/>
          <w:shd w:val="clear" w:color="auto" w:fill="FFFFFF"/>
        </w:rPr>
        <w:tab/>
      </w:r>
      <w:r w:rsidRPr="00DB1A8F">
        <w:rPr>
          <w:rFonts w:ascii="Times New Roman" w:hAnsi="Times New Roman" w:cs="Times New Roman"/>
          <w:color w:val="222222"/>
          <w:sz w:val="24"/>
          <w:szCs w:val="24"/>
          <w:shd w:val="clear" w:color="auto" w:fill="FFFFFF"/>
        </w:rPr>
        <w:t xml:space="preserve">training programme for acquiring entrepreneurial and transversal employability skills, a </w:t>
      </w:r>
      <w:r w:rsidR="00165D93">
        <w:rPr>
          <w:rFonts w:ascii="Times New Roman" w:hAnsi="Times New Roman" w:cs="Times New Roman"/>
          <w:color w:val="222222"/>
          <w:sz w:val="24"/>
          <w:szCs w:val="24"/>
          <w:shd w:val="clear" w:color="auto" w:fill="FFFFFF"/>
        </w:rPr>
        <w:tab/>
      </w:r>
      <w:r w:rsidRPr="00DB1A8F">
        <w:rPr>
          <w:rFonts w:ascii="Times New Roman" w:hAnsi="Times New Roman" w:cs="Times New Roman"/>
          <w:color w:val="222222"/>
          <w:sz w:val="24"/>
          <w:szCs w:val="24"/>
          <w:shd w:val="clear" w:color="auto" w:fill="FFFFFF"/>
        </w:rPr>
        <w:t>students’ assessment. </w:t>
      </w:r>
      <w:r w:rsidRPr="00DB1A8F">
        <w:rPr>
          <w:rFonts w:ascii="Times New Roman" w:hAnsi="Times New Roman" w:cs="Times New Roman"/>
          <w:i/>
          <w:iCs/>
          <w:color w:val="222222"/>
          <w:sz w:val="24"/>
          <w:szCs w:val="24"/>
          <w:shd w:val="clear" w:color="auto" w:fill="FFFFFF"/>
        </w:rPr>
        <w:t>Sustainability</w:t>
      </w:r>
      <w:r w:rsidRPr="00DB1A8F">
        <w:rPr>
          <w:rFonts w:ascii="Times New Roman" w:hAnsi="Times New Roman" w:cs="Times New Roman"/>
          <w:color w:val="222222"/>
          <w:sz w:val="24"/>
          <w:szCs w:val="24"/>
          <w:shd w:val="clear" w:color="auto" w:fill="FFFFFF"/>
        </w:rPr>
        <w:t>, </w:t>
      </w:r>
      <w:r w:rsidRPr="00DB1A8F">
        <w:rPr>
          <w:rFonts w:ascii="Times New Roman" w:hAnsi="Times New Roman" w:cs="Times New Roman"/>
          <w:i/>
          <w:iCs/>
          <w:color w:val="222222"/>
          <w:sz w:val="24"/>
          <w:szCs w:val="24"/>
          <w:shd w:val="clear" w:color="auto" w:fill="FFFFFF"/>
        </w:rPr>
        <w:t>12</w:t>
      </w:r>
      <w:r w:rsidRPr="00DB1A8F">
        <w:rPr>
          <w:rFonts w:ascii="Times New Roman" w:hAnsi="Times New Roman" w:cs="Times New Roman"/>
          <w:color w:val="222222"/>
          <w:sz w:val="24"/>
          <w:szCs w:val="24"/>
          <w:shd w:val="clear" w:color="auto" w:fill="FFFFFF"/>
        </w:rPr>
        <w:t>(3), p.796</w:t>
      </w:r>
      <w:r>
        <w:rPr>
          <w:rFonts w:ascii="Arial" w:hAnsi="Arial" w:cs="Arial"/>
          <w:color w:val="222222"/>
          <w:sz w:val="20"/>
          <w:szCs w:val="20"/>
          <w:shd w:val="clear" w:color="auto" w:fill="FFFFFF"/>
        </w:rPr>
        <w:t>.</w:t>
      </w:r>
    </w:p>
    <w:p w14:paraId="26EA9DB7" w14:textId="77777777" w:rsidR="00AA5D9B" w:rsidRPr="00DB1A8F" w:rsidRDefault="00AA5D9B" w:rsidP="00DB1A8F">
      <w:pPr>
        <w:spacing w:line="480" w:lineRule="auto"/>
        <w:rPr>
          <w:rFonts w:ascii="Times New Roman" w:hAnsi="Times New Roman" w:cs="Times New Roman"/>
          <w:color w:val="222222"/>
          <w:sz w:val="24"/>
          <w:szCs w:val="24"/>
          <w:shd w:val="clear" w:color="auto" w:fill="FFFFFF"/>
        </w:rPr>
      </w:pPr>
      <w:r w:rsidRPr="00DB1A8F">
        <w:rPr>
          <w:rFonts w:ascii="Times New Roman" w:hAnsi="Times New Roman" w:cs="Times New Roman"/>
          <w:color w:val="222222"/>
          <w:sz w:val="24"/>
          <w:szCs w:val="24"/>
          <w:shd w:val="clear" w:color="auto" w:fill="FFFFFF"/>
        </w:rPr>
        <w:lastRenderedPageBreak/>
        <w:t>Langenwalter, G.A., 2020. </w:t>
      </w:r>
      <w:r w:rsidRPr="00DB1A8F">
        <w:rPr>
          <w:rFonts w:ascii="Times New Roman" w:hAnsi="Times New Roman" w:cs="Times New Roman"/>
          <w:i/>
          <w:iCs/>
          <w:color w:val="222222"/>
          <w:sz w:val="24"/>
          <w:szCs w:val="24"/>
          <w:shd w:val="clear" w:color="auto" w:fill="FFFFFF"/>
        </w:rPr>
        <w:t xml:space="preserve">Enterprise resources planning and beyond: integrating your entire </w:t>
      </w:r>
      <w:r w:rsidR="00165D93">
        <w:rPr>
          <w:rFonts w:ascii="Times New Roman" w:hAnsi="Times New Roman" w:cs="Times New Roman"/>
          <w:i/>
          <w:iCs/>
          <w:color w:val="222222"/>
          <w:sz w:val="24"/>
          <w:szCs w:val="24"/>
          <w:shd w:val="clear" w:color="auto" w:fill="FFFFFF"/>
        </w:rPr>
        <w:tab/>
      </w:r>
      <w:r w:rsidRPr="00DB1A8F">
        <w:rPr>
          <w:rFonts w:ascii="Times New Roman" w:hAnsi="Times New Roman" w:cs="Times New Roman"/>
          <w:i/>
          <w:iCs/>
          <w:color w:val="222222"/>
          <w:sz w:val="24"/>
          <w:szCs w:val="24"/>
          <w:shd w:val="clear" w:color="auto" w:fill="FFFFFF"/>
        </w:rPr>
        <w:t>organization</w:t>
      </w:r>
      <w:r w:rsidRPr="00DB1A8F">
        <w:rPr>
          <w:rFonts w:ascii="Times New Roman" w:hAnsi="Times New Roman" w:cs="Times New Roman"/>
          <w:color w:val="222222"/>
          <w:sz w:val="24"/>
          <w:szCs w:val="24"/>
          <w:shd w:val="clear" w:color="auto" w:fill="FFFFFF"/>
        </w:rPr>
        <w:t>. CRC Press</w:t>
      </w:r>
    </w:p>
    <w:p w14:paraId="11B132DA" w14:textId="77777777" w:rsidR="00AA5D9B" w:rsidRPr="00DB1A8F" w:rsidRDefault="00AA5D9B" w:rsidP="00DB1A8F">
      <w:pPr>
        <w:spacing w:line="480" w:lineRule="auto"/>
        <w:rPr>
          <w:rFonts w:ascii="Times New Roman" w:hAnsi="Times New Roman" w:cs="Times New Roman"/>
          <w:color w:val="222222"/>
          <w:sz w:val="24"/>
          <w:szCs w:val="24"/>
          <w:shd w:val="clear" w:color="auto" w:fill="FFFFFF"/>
        </w:rPr>
      </w:pPr>
      <w:r w:rsidRPr="00DB1A8F">
        <w:rPr>
          <w:rFonts w:ascii="Times New Roman" w:hAnsi="Times New Roman" w:cs="Times New Roman"/>
          <w:color w:val="222222"/>
          <w:sz w:val="24"/>
          <w:szCs w:val="24"/>
          <w:shd w:val="clear" w:color="auto" w:fill="FFFFFF"/>
        </w:rPr>
        <w:t>Reichert, A., 2017. Finding the Local: Researching Communities for Service Learning Projects.</w:t>
      </w:r>
    </w:p>
    <w:p w14:paraId="55F87F9B" w14:textId="77777777" w:rsidR="00AA5D9B" w:rsidRPr="00DB1A8F" w:rsidRDefault="00AA5D9B" w:rsidP="00DB1A8F">
      <w:pPr>
        <w:spacing w:line="480" w:lineRule="auto"/>
        <w:rPr>
          <w:rFonts w:ascii="Times New Roman" w:hAnsi="Times New Roman" w:cs="Times New Roman"/>
          <w:color w:val="222222"/>
          <w:sz w:val="24"/>
          <w:szCs w:val="24"/>
          <w:shd w:val="clear" w:color="auto" w:fill="FFFFFF"/>
        </w:rPr>
      </w:pPr>
      <w:r w:rsidRPr="00DB1A8F">
        <w:rPr>
          <w:rFonts w:ascii="Times New Roman" w:hAnsi="Times New Roman" w:cs="Times New Roman"/>
          <w:color w:val="222222"/>
          <w:sz w:val="24"/>
          <w:szCs w:val="24"/>
          <w:shd w:val="clear" w:color="auto" w:fill="FFFFFF"/>
        </w:rPr>
        <w:t xml:space="preserve">Sattayawaksakul, D., Maidom, R. and Cheewaprakobkit, P., 2016. Time management </w:t>
      </w:r>
      <w:r w:rsidR="00165D93">
        <w:rPr>
          <w:rFonts w:ascii="Times New Roman" w:hAnsi="Times New Roman" w:cs="Times New Roman"/>
          <w:color w:val="222222"/>
          <w:sz w:val="24"/>
          <w:szCs w:val="24"/>
          <w:shd w:val="clear" w:color="auto" w:fill="FFFFFF"/>
        </w:rPr>
        <w:tab/>
      </w:r>
      <w:r w:rsidRPr="00DB1A8F">
        <w:rPr>
          <w:rFonts w:ascii="Times New Roman" w:hAnsi="Times New Roman" w:cs="Times New Roman"/>
          <w:color w:val="222222"/>
          <w:sz w:val="24"/>
          <w:szCs w:val="24"/>
          <w:shd w:val="clear" w:color="auto" w:fill="FFFFFF"/>
        </w:rPr>
        <w:t xml:space="preserve">capabilities: A Case of the industrial workers of the Gulf Cogeneration Company </w:t>
      </w:r>
      <w:r w:rsidR="00165D93">
        <w:rPr>
          <w:rFonts w:ascii="Times New Roman" w:hAnsi="Times New Roman" w:cs="Times New Roman"/>
          <w:color w:val="222222"/>
          <w:sz w:val="24"/>
          <w:szCs w:val="24"/>
          <w:shd w:val="clear" w:color="auto" w:fill="FFFFFF"/>
        </w:rPr>
        <w:tab/>
      </w:r>
      <w:r w:rsidRPr="00DB1A8F">
        <w:rPr>
          <w:rFonts w:ascii="Times New Roman" w:hAnsi="Times New Roman" w:cs="Times New Roman"/>
          <w:color w:val="222222"/>
          <w:sz w:val="24"/>
          <w:szCs w:val="24"/>
          <w:shd w:val="clear" w:color="auto" w:fill="FFFFFF"/>
        </w:rPr>
        <w:t>Limited’s Clients. In </w:t>
      </w:r>
      <w:r w:rsidRPr="00DB1A8F">
        <w:rPr>
          <w:rFonts w:ascii="Times New Roman" w:hAnsi="Times New Roman" w:cs="Times New Roman"/>
          <w:i/>
          <w:iCs/>
          <w:color w:val="222222"/>
          <w:sz w:val="24"/>
          <w:szCs w:val="24"/>
          <w:shd w:val="clear" w:color="auto" w:fill="FFFFFF"/>
        </w:rPr>
        <w:t xml:space="preserve">Journal of International Scholars Conference-BUSINESS &amp; </w:t>
      </w:r>
      <w:r w:rsidR="00165D93">
        <w:rPr>
          <w:rFonts w:ascii="Times New Roman" w:hAnsi="Times New Roman" w:cs="Times New Roman"/>
          <w:i/>
          <w:iCs/>
          <w:color w:val="222222"/>
          <w:sz w:val="24"/>
          <w:szCs w:val="24"/>
          <w:shd w:val="clear" w:color="auto" w:fill="FFFFFF"/>
        </w:rPr>
        <w:tab/>
      </w:r>
      <w:r w:rsidRPr="00DB1A8F">
        <w:rPr>
          <w:rFonts w:ascii="Times New Roman" w:hAnsi="Times New Roman" w:cs="Times New Roman"/>
          <w:i/>
          <w:iCs/>
          <w:color w:val="222222"/>
          <w:sz w:val="24"/>
          <w:szCs w:val="24"/>
          <w:shd w:val="clear" w:color="auto" w:fill="FFFFFF"/>
        </w:rPr>
        <w:t>GOVERNANCE</w:t>
      </w:r>
      <w:r w:rsidRPr="00DB1A8F">
        <w:rPr>
          <w:rFonts w:ascii="Times New Roman" w:hAnsi="Times New Roman" w:cs="Times New Roman"/>
          <w:color w:val="222222"/>
          <w:sz w:val="24"/>
          <w:szCs w:val="24"/>
          <w:shd w:val="clear" w:color="auto" w:fill="FFFFFF"/>
        </w:rPr>
        <w:t> (Vol. 1, No. 3).</w:t>
      </w:r>
    </w:p>
    <w:p w14:paraId="39442FCE" w14:textId="77777777" w:rsidR="00AA5D9B" w:rsidRPr="00DB1A8F" w:rsidRDefault="00AA5D9B" w:rsidP="00DB1A8F">
      <w:pPr>
        <w:spacing w:line="480" w:lineRule="auto"/>
        <w:rPr>
          <w:rFonts w:ascii="Times New Roman" w:hAnsi="Times New Roman" w:cs="Times New Roman"/>
          <w:color w:val="222222"/>
          <w:sz w:val="24"/>
          <w:szCs w:val="24"/>
          <w:shd w:val="clear" w:color="auto" w:fill="FFFFFF"/>
        </w:rPr>
      </w:pPr>
      <w:r w:rsidRPr="00DB1A8F">
        <w:rPr>
          <w:rFonts w:ascii="Times New Roman" w:hAnsi="Times New Roman" w:cs="Times New Roman"/>
          <w:color w:val="222222"/>
          <w:sz w:val="24"/>
          <w:szCs w:val="24"/>
          <w:shd w:val="clear" w:color="auto" w:fill="FFFFFF"/>
        </w:rPr>
        <w:t xml:space="preserve">Schalock, R.L., Verdugo, M.A. and van Loon, J., 2018. Understanding organization </w:t>
      </w:r>
      <w:r w:rsidR="00165D93">
        <w:rPr>
          <w:rFonts w:ascii="Times New Roman" w:hAnsi="Times New Roman" w:cs="Times New Roman"/>
          <w:color w:val="222222"/>
          <w:sz w:val="24"/>
          <w:szCs w:val="24"/>
          <w:shd w:val="clear" w:color="auto" w:fill="FFFFFF"/>
        </w:rPr>
        <w:tab/>
      </w:r>
      <w:r w:rsidRPr="00DB1A8F">
        <w:rPr>
          <w:rFonts w:ascii="Times New Roman" w:hAnsi="Times New Roman" w:cs="Times New Roman"/>
          <w:color w:val="222222"/>
          <w:sz w:val="24"/>
          <w:szCs w:val="24"/>
          <w:shd w:val="clear" w:color="auto" w:fill="FFFFFF"/>
        </w:rPr>
        <w:t>transformation in evaluation and program planning. </w:t>
      </w:r>
      <w:r w:rsidRPr="00DB1A8F">
        <w:rPr>
          <w:rFonts w:ascii="Times New Roman" w:hAnsi="Times New Roman" w:cs="Times New Roman"/>
          <w:i/>
          <w:iCs/>
          <w:color w:val="222222"/>
          <w:sz w:val="24"/>
          <w:szCs w:val="24"/>
          <w:shd w:val="clear" w:color="auto" w:fill="FFFFFF"/>
        </w:rPr>
        <w:t xml:space="preserve">Evaluation and Program </w:t>
      </w:r>
      <w:r w:rsidR="00165D93">
        <w:rPr>
          <w:rFonts w:ascii="Times New Roman" w:hAnsi="Times New Roman" w:cs="Times New Roman"/>
          <w:i/>
          <w:iCs/>
          <w:color w:val="222222"/>
          <w:sz w:val="24"/>
          <w:szCs w:val="24"/>
          <w:shd w:val="clear" w:color="auto" w:fill="FFFFFF"/>
        </w:rPr>
        <w:tab/>
      </w:r>
      <w:r w:rsidRPr="00DB1A8F">
        <w:rPr>
          <w:rFonts w:ascii="Times New Roman" w:hAnsi="Times New Roman" w:cs="Times New Roman"/>
          <w:i/>
          <w:iCs/>
          <w:color w:val="222222"/>
          <w:sz w:val="24"/>
          <w:szCs w:val="24"/>
          <w:shd w:val="clear" w:color="auto" w:fill="FFFFFF"/>
        </w:rPr>
        <w:t>Planning</w:t>
      </w:r>
      <w:r w:rsidRPr="00DB1A8F">
        <w:rPr>
          <w:rFonts w:ascii="Times New Roman" w:hAnsi="Times New Roman" w:cs="Times New Roman"/>
          <w:color w:val="222222"/>
          <w:sz w:val="24"/>
          <w:szCs w:val="24"/>
          <w:shd w:val="clear" w:color="auto" w:fill="FFFFFF"/>
        </w:rPr>
        <w:t>, </w:t>
      </w:r>
      <w:r w:rsidRPr="00DB1A8F">
        <w:rPr>
          <w:rFonts w:ascii="Times New Roman" w:hAnsi="Times New Roman" w:cs="Times New Roman"/>
          <w:i/>
          <w:iCs/>
          <w:color w:val="222222"/>
          <w:sz w:val="24"/>
          <w:szCs w:val="24"/>
          <w:shd w:val="clear" w:color="auto" w:fill="FFFFFF"/>
        </w:rPr>
        <w:t>67</w:t>
      </w:r>
      <w:r w:rsidRPr="00DB1A8F">
        <w:rPr>
          <w:rFonts w:ascii="Times New Roman" w:hAnsi="Times New Roman" w:cs="Times New Roman"/>
          <w:color w:val="222222"/>
          <w:sz w:val="24"/>
          <w:szCs w:val="24"/>
          <w:shd w:val="clear" w:color="auto" w:fill="FFFFFF"/>
        </w:rPr>
        <w:t>, pp.53-60.</w:t>
      </w:r>
    </w:p>
    <w:p w14:paraId="07EACB27" w14:textId="77777777" w:rsidR="00AA5D9B" w:rsidRPr="00DB1A8F" w:rsidRDefault="00AA5D9B" w:rsidP="00DB1A8F">
      <w:pPr>
        <w:spacing w:line="480" w:lineRule="auto"/>
        <w:rPr>
          <w:rFonts w:ascii="Times New Roman" w:hAnsi="Times New Roman" w:cs="Times New Roman"/>
          <w:color w:val="222222"/>
          <w:sz w:val="24"/>
          <w:szCs w:val="24"/>
          <w:shd w:val="clear" w:color="auto" w:fill="FFFFFF"/>
        </w:rPr>
      </w:pPr>
      <w:r w:rsidRPr="00DB1A8F">
        <w:rPr>
          <w:rFonts w:ascii="Times New Roman" w:hAnsi="Times New Roman" w:cs="Times New Roman"/>
          <w:color w:val="222222"/>
          <w:sz w:val="24"/>
          <w:szCs w:val="24"/>
          <w:shd w:val="clear" w:color="auto" w:fill="FFFFFF"/>
        </w:rPr>
        <w:t xml:space="preserve">Scott, F.J., Connell, P., Thomson, L.A. and Willison, D., 2019. Empowering students by </w:t>
      </w:r>
      <w:r w:rsidR="00165D93">
        <w:rPr>
          <w:rFonts w:ascii="Times New Roman" w:hAnsi="Times New Roman" w:cs="Times New Roman"/>
          <w:color w:val="222222"/>
          <w:sz w:val="24"/>
          <w:szCs w:val="24"/>
          <w:shd w:val="clear" w:color="auto" w:fill="FFFFFF"/>
        </w:rPr>
        <w:tab/>
      </w:r>
      <w:r w:rsidRPr="00DB1A8F">
        <w:rPr>
          <w:rFonts w:ascii="Times New Roman" w:hAnsi="Times New Roman" w:cs="Times New Roman"/>
          <w:color w:val="222222"/>
          <w:sz w:val="24"/>
          <w:szCs w:val="24"/>
          <w:shd w:val="clear" w:color="auto" w:fill="FFFFFF"/>
        </w:rPr>
        <w:t>enhancing their employability skills. </w:t>
      </w:r>
      <w:r w:rsidRPr="00DB1A8F">
        <w:rPr>
          <w:rFonts w:ascii="Times New Roman" w:hAnsi="Times New Roman" w:cs="Times New Roman"/>
          <w:i/>
          <w:iCs/>
          <w:color w:val="222222"/>
          <w:sz w:val="24"/>
          <w:szCs w:val="24"/>
          <w:shd w:val="clear" w:color="auto" w:fill="FFFFFF"/>
        </w:rPr>
        <w:t>Journal of Further and Higher Education</w:t>
      </w:r>
      <w:r w:rsidRPr="00DB1A8F">
        <w:rPr>
          <w:rFonts w:ascii="Times New Roman" w:hAnsi="Times New Roman" w:cs="Times New Roman"/>
          <w:color w:val="222222"/>
          <w:sz w:val="24"/>
          <w:szCs w:val="24"/>
          <w:shd w:val="clear" w:color="auto" w:fill="FFFFFF"/>
        </w:rPr>
        <w:t>, </w:t>
      </w:r>
      <w:r w:rsidRPr="00DB1A8F">
        <w:rPr>
          <w:rFonts w:ascii="Times New Roman" w:hAnsi="Times New Roman" w:cs="Times New Roman"/>
          <w:i/>
          <w:iCs/>
          <w:color w:val="222222"/>
          <w:sz w:val="24"/>
          <w:szCs w:val="24"/>
          <w:shd w:val="clear" w:color="auto" w:fill="FFFFFF"/>
        </w:rPr>
        <w:t>43</w:t>
      </w:r>
      <w:r w:rsidRPr="00DB1A8F">
        <w:rPr>
          <w:rFonts w:ascii="Times New Roman" w:hAnsi="Times New Roman" w:cs="Times New Roman"/>
          <w:color w:val="222222"/>
          <w:sz w:val="24"/>
          <w:szCs w:val="24"/>
          <w:shd w:val="clear" w:color="auto" w:fill="FFFFFF"/>
        </w:rPr>
        <w:t xml:space="preserve">(5), </w:t>
      </w:r>
      <w:r w:rsidR="00165D93">
        <w:rPr>
          <w:rFonts w:ascii="Times New Roman" w:hAnsi="Times New Roman" w:cs="Times New Roman"/>
          <w:color w:val="222222"/>
          <w:sz w:val="24"/>
          <w:szCs w:val="24"/>
          <w:shd w:val="clear" w:color="auto" w:fill="FFFFFF"/>
        </w:rPr>
        <w:tab/>
      </w:r>
      <w:r w:rsidRPr="00DB1A8F">
        <w:rPr>
          <w:rFonts w:ascii="Times New Roman" w:hAnsi="Times New Roman" w:cs="Times New Roman"/>
          <w:color w:val="222222"/>
          <w:sz w:val="24"/>
          <w:szCs w:val="24"/>
          <w:shd w:val="clear" w:color="auto" w:fill="FFFFFF"/>
        </w:rPr>
        <w:t>pp.692-707.</w:t>
      </w:r>
    </w:p>
    <w:p w14:paraId="55805E6C" w14:textId="77777777" w:rsidR="00E0408B" w:rsidRPr="00E0408B" w:rsidRDefault="00E0408B" w:rsidP="00E0408B">
      <w:pPr>
        <w:spacing w:line="480" w:lineRule="auto"/>
        <w:rPr>
          <w:rFonts w:ascii="Times New Roman" w:hAnsi="Times New Roman" w:cs="Times New Roman"/>
          <w:sz w:val="24"/>
          <w:szCs w:val="24"/>
        </w:rPr>
      </w:pPr>
    </w:p>
    <w:p w14:paraId="38B34B79" w14:textId="77777777" w:rsidR="00E0408B" w:rsidRPr="00E0408B" w:rsidRDefault="00E0408B" w:rsidP="00E0408B">
      <w:pPr>
        <w:spacing w:line="480" w:lineRule="auto"/>
        <w:rPr>
          <w:rFonts w:ascii="Times New Roman" w:hAnsi="Times New Roman" w:cs="Times New Roman"/>
          <w:sz w:val="24"/>
          <w:szCs w:val="24"/>
        </w:rPr>
      </w:pPr>
    </w:p>
    <w:sectPr w:rsidR="00E0408B" w:rsidRPr="00E0408B">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8AC8B" w14:textId="77777777" w:rsidR="00F516F9" w:rsidRDefault="00F516F9" w:rsidP="00E33A18">
      <w:pPr>
        <w:spacing w:after="0" w:line="240" w:lineRule="auto"/>
      </w:pPr>
      <w:r>
        <w:separator/>
      </w:r>
    </w:p>
  </w:endnote>
  <w:endnote w:type="continuationSeparator" w:id="0">
    <w:p w14:paraId="12C682C2" w14:textId="77777777" w:rsidR="00F516F9" w:rsidRDefault="00F516F9" w:rsidP="00E33A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D6D0D" w14:textId="77777777" w:rsidR="00F516F9" w:rsidRDefault="00F516F9" w:rsidP="00E33A18">
      <w:pPr>
        <w:spacing w:after="0" w:line="240" w:lineRule="auto"/>
      </w:pPr>
      <w:r>
        <w:separator/>
      </w:r>
    </w:p>
  </w:footnote>
  <w:footnote w:type="continuationSeparator" w:id="0">
    <w:p w14:paraId="5944EED7" w14:textId="77777777" w:rsidR="00F516F9" w:rsidRDefault="00F516F9" w:rsidP="00E33A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C6DB5" w14:textId="77777777" w:rsidR="00E33A18" w:rsidRDefault="00E33A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xMrAwsjA3NAJyLJR0lIJTi4sz8/NACoxqASPxvj8sAAAA"/>
  </w:docVars>
  <w:rsids>
    <w:rsidRoot w:val="00E274E0"/>
    <w:rsid w:val="000A0B78"/>
    <w:rsid w:val="001253AB"/>
    <w:rsid w:val="001529AE"/>
    <w:rsid w:val="00165D93"/>
    <w:rsid w:val="001A6E87"/>
    <w:rsid w:val="002B3F16"/>
    <w:rsid w:val="002E31A0"/>
    <w:rsid w:val="0032375E"/>
    <w:rsid w:val="0035266F"/>
    <w:rsid w:val="003907FF"/>
    <w:rsid w:val="003A4667"/>
    <w:rsid w:val="004A3961"/>
    <w:rsid w:val="005D28EE"/>
    <w:rsid w:val="006B25BF"/>
    <w:rsid w:val="00754A02"/>
    <w:rsid w:val="00773CE7"/>
    <w:rsid w:val="00787E83"/>
    <w:rsid w:val="0079396F"/>
    <w:rsid w:val="007D080D"/>
    <w:rsid w:val="008024D0"/>
    <w:rsid w:val="008065B2"/>
    <w:rsid w:val="00875C77"/>
    <w:rsid w:val="00897E3B"/>
    <w:rsid w:val="008A5CDF"/>
    <w:rsid w:val="009352BF"/>
    <w:rsid w:val="00A0481F"/>
    <w:rsid w:val="00A11597"/>
    <w:rsid w:val="00AA5D9B"/>
    <w:rsid w:val="00B06638"/>
    <w:rsid w:val="00B21CEB"/>
    <w:rsid w:val="00C24C65"/>
    <w:rsid w:val="00C46947"/>
    <w:rsid w:val="00CE16A8"/>
    <w:rsid w:val="00D11E1C"/>
    <w:rsid w:val="00D43BDC"/>
    <w:rsid w:val="00D944D1"/>
    <w:rsid w:val="00DB1A8F"/>
    <w:rsid w:val="00E0408B"/>
    <w:rsid w:val="00E274E0"/>
    <w:rsid w:val="00E33A18"/>
    <w:rsid w:val="00E3575C"/>
    <w:rsid w:val="00EF1E06"/>
    <w:rsid w:val="00F516F9"/>
    <w:rsid w:val="00F87F81"/>
    <w:rsid w:val="00FD70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352CC"/>
  <w15:chartTrackingRefBased/>
  <w15:docId w15:val="{AFA9F39B-C66E-4652-8B9E-E628570EE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408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08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87E83"/>
    <w:pPr>
      <w:outlineLvl w:val="9"/>
    </w:pPr>
  </w:style>
  <w:style w:type="paragraph" w:styleId="TOC1">
    <w:name w:val="toc 1"/>
    <w:basedOn w:val="Normal"/>
    <w:next w:val="Normal"/>
    <w:autoRedefine/>
    <w:uiPriority w:val="39"/>
    <w:unhideWhenUsed/>
    <w:rsid w:val="00787E83"/>
    <w:pPr>
      <w:spacing w:before="120" w:after="0"/>
    </w:pPr>
    <w:rPr>
      <w:rFonts w:cstheme="minorHAnsi"/>
      <w:b/>
      <w:bCs/>
      <w:i/>
      <w:iCs/>
      <w:sz w:val="24"/>
      <w:szCs w:val="24"/>
    </w:rPr>
  </w:style>
  <w:style w:type="character" w:styleId="Hyperlink">
    <w:name w:val="Hyperlink"/>
    <w:basedOn w:val="DefaultParagraphFont"/>
    <w:uiPriority w:val="99"/>
    <w:unhideWhenUsed/>
    <w:rsid w:val="00787E83"/>
    <w:rPr>
      <w:color w:val="0563C1" w:themeColor="hyperlink"/>
      <w:u w:val="single"/>
    </w:rPr>
  </w:style>
  <w:style w:type="paragraph" w:styleId="Header">
    <w:name w:val="header"/>
    <w:basedOn w:val="Normal"/>
    <w:link w:val="HeaderChar"/>
    <w:uiPriority w:val="99"/>
    <w:unhideWhenUsed/>
    <w:rsid w:val="00E33A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3A18"/>
  </w:style>
  <w:style w:type="paragraph" w:styleId="Footer">
    <w:name w:val="footer"/>
    <w:basedOn w:val="Normal"/>
    <w:link w:val="FooterChar"/>
    <w:uiPriority w:val="99"/>
    <w:unhideWhenUsed/>
    <w:rsid w:val="00E33A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3A18"/>
  </w:style>
  <w:style w:type="paragraph" w:styleId="TOC2">
    <w:name w:val="toc 2"/>
    <w:basedOn w:val="Normal"/>
    <w:next w:val="Normal"/>
    <w:autoRedefine/>
    <w:uiPriority w:val="39"/>
    <w:semiHidden/>
    <w:unhideWhenUsed/>
    <w:rsid w:val="00D43BDC"/>
    <w:pPr>
      <w:spacing w:before="120" w:after="0"/>
      <w:ind w:left="220"/>
    </w:pPr>
    <w:rPr>
      <w:rFonts w:cstheme="minorHAnsi"/>
      <w:b/>
      <w:bCs/>
    </w:rPr>
  </w:style>
  <w:style w:type="paragraph" w:styleId="TOC3">
    <w:name w:val="toc 3"/>
    <w:basedOn w:val="Normal"/>
    <w:next w:val="Normal"/>
    <w:autoRedefine/>
    <w:uiPriority w:val="39"/>
    <w:semiHidden/>
    <w:unhideWhenUsed/>
    <w:rsid w:val="00D43BDC"/>
    <w:pPr>
      <w:spacing w:after="0"/>
      <w:ind w:left="440"/>
    </w:pPr>
    <w:rPr>
      <w:rFonts w:cstheme="minorHAnsi"/>
      <w:sz w:val="20"/>
      <w:szCs w:val="20"/>
    </w:rPr>
  </w:style>
  <w:style w:type="paragraph" w:styleId="TOC4">
    <w:name w:val="toc 4"/>
    <w:basedOn w:val="Normal"/>
    <w:next w:val="Normal"/>
    <w:autoRedefine/>
    <w:uiPriority w:val="39"/>
    <w:semiHidden/>
    <w:unhideWhenUsed/>
    <w:rsid w:val="00D43BDC"/>
    <w:pPr>
      <w:spacing w:after="0"/>
      <w:ind w:left="660"/>
    </w:pPr>
    <w:rPr>
      <w:rFonts w:cstheme="minorHAnsi"/>
      <w:sz w:val="20"/>
      <w:szCs w:val="20"/>
    </w:rPr>
  </w:style>
  <w:style w:type="paragraph" w:styleId="TOC5">
    <w:name w:val="toc 5"/>
    <w:basedOn w:val="Normal"/>
    <w:next w:val="Normal"/>
    <w:autoRedefine/>
    <w:uiPriority w:val="39"/>
    <w:semiHidden/>
    <w:unhideWhenUsed/>
    <w:rsid w:val="00D43BDC"/>
    <w:pPr>
      <w:spacing w:after="0"/>
      <w:ind w:left="880"/>
    </w:pPr>
    <w:rPr>
      <w:rFonts w:cstheme="minorHAnsi"/>
      <w:sz w:val="20"/>
      <w:szCs w:val="20"/>
    </w:rPr>
  </w:style>
  <w:style w:type="paragraph" w:styleId="TOC6">
    <w:name w:val="toc 6"/>
    <w:basedOn w:val="Normal"/>
    <w:next w:val="Normal"/>
    <w:autoRedefine/>
    <w:uiPriority w:val="39"/>
    <w:semiHidden/>
    <w:unhideWhenUsed/>
    <w:rsid w:val="00D43BDC"/>
    <w:pPr>
      <w:spacing w:after="0"/>
      <w:ind w:left="1100"/>
    </w:pPr>
    <w:rPr>
      <w:rFonts w:cstheme="minorHAnsi"/>
      <w:sz w:val="20"/>
      <w:szCs w:val="20"/>
    </w:rPr>
  </w:style>
  <w:style w:type="paragraph" w:styleId="TOC7">
    <w:name w:val="toc 7"/>
    <w:basedOn w:val="Normal"/>
    <w:next w:val="Normal"/>
    <w:autoRedefine/>
    <w:uiPriority w:val="39"/>
    <w:semiHidden/>
    <w:unhideWhenUsed/>
    <w:rsid w:val="00D43BDC"/>
    <w:pPr>
      <w:spacing w:after="0"/>
      <w:ind w:left="1320"/>
    </w:pPr>
    <w:rPr>
      <w:rFonts w:cstheme="minorHAnsi"/>
      <w:sz w:val="20"/>
      <w:szCs w:val="20"/>
    </w:rPr>
  </w:style>
  <w:style w:type="paragraph" w:styleId="TOC8">
    <w:name w:val="toc 8"/>
    <w:basedOn w:val="Normal"/>
    <w:next w:val="Normal"/>
    <w:autoRedefine/>
    <w:uiPriority w:val="39"/>
    <w:semiHidden/>
    <w:unhideWhenUsed/>
    <w:rsid w:val="00D43BDC"/>
    <w:pPr>
      <w:spacing w:after="0"/>
      <w:ind w:left="1540"/>
    </w:pPr>
    <w:rPr>
      <w:rFonts w:cstheme="minorHAnsi"/>
      <w:sz w:val="20"/>
      <w:szCs w:val="20"/>
    </w:rPr>
  </w:style>
  <w:style w:type="paragraph" w:styleId="TOC9">
    <w:name w:val="toc 9"/>
    <w:basedOn w:val="Normal"/>
    <w:next w:val="Normal"/>
    <w:autoRedefine/>
    <w:uiPriority w:val="39"/>
    <w:semiHidden/>
    <w:unhideWhenUsed/>
    <w:rsid w:val="00D43BDC"/>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570C5E-FFAA-4000-9F5F-5E7092AF64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2274</Words>
  <Characters>12966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Llewellyn Lloyd Livingston</cp:lastModifiedBy>
  <cp:revision>3</cp:revision>
  <dcterms:created xsi:type="dcterms:W3CDTF">2021-12-14T13:57:00Z</dcterms:created>
  <dcterms:modified xsi:type="dcterms:W3CDTF">2021-12-14T14:10:00Z</dcterms:modified>
</cp:coreProperties>
</file>