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5D08A05C" w:rsidR="00E52B68" w:rsidRPr="00A406E5" w:rsidRDefault="00E52B68" w:rsidP="00152E9D">
            <w:pPr>
              <w:jc w:val="center"/>
              <w:rPr>
                <w:rFonts w:ascii="Arial" w:hAnsi="Arial" w:cs="Arial"/>
                <w:sz w:val="32"/>
              </w:rPr>
            </w:pPr>
            <w:r>
              <w:rPr>
                <w:rFonts w:ascii="Arial" w:hAnsi="Arial" w:cs="Arial"/>
                <w:sz w:val="32"/>
              </w:rPr>
              <w:t>1</w:t>
            </w:r>
            <w:r w:rsidR="005921EC">
              <w:rPr>
                <w:rFonts w:ascii="Arial" w:hAnsi="Arial" w:cs="Arial"/>
                <w:sz w:val="32"/>
              </w:rPr>
              <w:t>2</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3DD7C460" w:rsidR="00E52B68" w:rsidRDefault="00275A0B"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341C88C0" w:rsidR="00152E9D" w:rsidRPr="0085009F" w:rsidRDefault="0085009F" w:rsidP="00152E9D">
            <w:pPr>
              <w:spacing w:after="120"/>
              <w:rPr>
                <w:rFonts w:ascii="Arial" w:hAnsi="Arial" w:cs="Arial"/>
              </w:rPr>
            </w:pPr>
            <w:r>
              <w:rPr>
                <w:rFonts w:ascii="Arial" w:hAnsi="Arial" w:cs="Arial"/>
              </w:rPr>
              <w:t xml:space="preserve">IP Addressing, the last two subnets for serial links, logically correct but counted </w:t>
            </w:r>
            <w:r w:rsidR="005921EC">
              <w:rPr>
                <w:rFonts w:ascii="Arial" w:hAnsi="Arial" w:cs="Arial"/>
              </w:rPr>
              <w:t>wrong</w:t>
            </w:r>
            <w:r>
              <w:rPr>
                <w:rFonts w:ascii="Arial" w:hAnsi="Arial" w:cs="Arial"/>
              </w:rPr>
              <w:t xml:space="preserve"> </w:t>
            </w: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4F580EF8" w:rsidR="00E52B68" w:rsidRPr="00A406E5" w:rsidRDefault="0085009F" w:rsidP="00152E9D">
            <w:pPr>
              <w:jc w:val="center"/>
              <w:rPr>
                <w:rFonts w:ascii="Arial" w:hAnsi="Arial" w:cs="Arial"/>
                <w:sz w:val="32"/>
              </w:rPr>
            </w:pPr>
            <w:r>
              <w:rPr>
                <w:rFonts w:ascii="Arial" w:hAnsi="Arial" w:cs="Arial"/>
                <w:sz w:val="32"/>
              </w:rPr>
              <w:t>45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2CD5E33F" w:rsidR="00152E9D" w:rsidRPr="0085009F" w:rsidRDefault="0085009F" w:rsidP="00152E9D">
            <w:pPr>
              <w:spacing w:after="120"/>
              <w:rPr>
                <w:rFonts w:ascii="Arial" w:hAnsi="Arial" w:cs="Arial"/>
              </w:rPr>
            </w:pPr>
            <w:r>
              <w:rPr>
                <w:rFonts w:ascii="Arial" w:hAnsi="Arial" w:cs="Arial"/>
              </w:rPr>
              <w:t>Follow IEEE number referencing style</w:t>
            </w:r>
            <w:r w:rsidR="005921EC">
              <w:rPr>
                <w:rFonts w:ascii="Arial" w:hAnsi="Arial" w:cs="Arial"/>
              </w:rPr>
              <w:t xml:space="preserve"> throughout</w:t>
            </w:r>
            <w:r>
              <w:rPr>
                <w:rFonts w:ascii="Arial" w:hAnsi="Arial" w:cs="Arial"/>
              </w:rPr>
              <w:t xml:space="preserve"> not Harvard.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47EC15FB" w:rsidR="00E52B68" w:rsidRPr="00A406E5" w:rsidRDefault="005921EC" w:rsidP="00152E9D">
            <w:pPr>
              <w:jc w:val="center"/>
              <w:rPr>
                <w:rFonts w:ascii="Arial" w:hAnsi="Arial" w:cs="Arial"/>
                <w:sz w:val="32"/>
              </w:rPr>
            </w:pPr>
            <w:r>
              <w:rPr>
                <w:rFonts w:ascii="Arial" w:hAnsi="Arial" w:cs="Arial"/>
                <w:sz w:val="32"/>
              </w:rPr>
              <w:t>2.5</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696BCA08" w:rsidR="00152E9D" w:rsidRPr="00A406E5" w:rsidRDefault="00275A0B" w:rsidP="00152E9D">
            <w:pPr>
              <w:jc w:val="right"/>
              <w:rPr>
                <w:rFonts w:ascii="Arial" w:hAnsi="Arial" w:cs="Arial"/>
                <w:b/>
                <w:bCs/>
              </w:rPr>
            </w:pPr>
            <w:r>
              <w:rPr>
                <w:rFonts w:ascii="Arial" w:hAnsi="Arial" w:cs="Arial"/>
                <w:b/>
                <w:bCs/>
              </w:rPr>
              <w:t>6</w:t>
            </w:r>
            <w:r w:rsidR="005921EC">
              <w:rPr>
                <w:rFonts w:ascii="Arial" w:hAnsi="Arial" w:cs="Arial"/>
                <w:b/>
                <w:bCs/>
              </w:rPr>
              <w:t>9</w:t>
            </w:r>
            <w:bookmarkStart w:id="0" w:name="_GoBack"/>
            <w:bookmarkEnd w:id="0"/>
            <w:r>
              <w:rPr>
                <w:rFonts w:ascii="Arial" w:hAnsi="Arial" w:cs="Arial"/>
                <w:b/>
                <w:bCs/>
              </w:rPr>
              <w:t>.5</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7F358" w14:textId="77777777" w:rsidR="00110CC4" w:rsidRDefault="00110CC4">
      <w:r>
        <w:separator/>
      </w:r>
    </w:p>
  </w:endnote>
  <w:endnote w:type="continuationSeparator" w:id="0">
    <w:p w14:paraId="52AECAFE" w14:textId="77777777" w:rsidR="00110CC4" w:rsidRDefault="00110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3CA74" w14:textId="77777777" w:rsidR="00110CC4" w:rsidRDefault="00110CC4">
      <w:r>
        <w:separator/>
      </w:r>
    </w:p>
  </w:footnote>
  <w:footnote w:type="continuationSeparator" w:id="0">
    <w:p w14:paraId="76FB9D36" w14:textId="77777777" w:rsidR="00110CC4" w:rsidRDefault="00110C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0CC4"/>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21EC"/>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009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2</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2020-01-05T13:24:00Z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