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2ABC4C" w14:textId="77777777" w:rsidR="00883522" w:rsidRDefault="00883522">
      <w:pPr>
        <w:pStyle w:val="NoSpacing"/>
        <w:spacing w:before="1540" w:after="240"/>
        <w:jc w:val="center"/>
        <w:rPr>
          <w:rFonts w:eastAsiaTheme="minorHAnsi"/>
          <w:color w:val="4472C4" w:themeColor="accent1"/>
          <w:lang w:val="en-GB"/>
        </w:rPr>
      </w:pPr>
      <w:r w:rsidRPr="00883522">
        <w:rPr>
          <w:rFonts w:eastAsiaTheme="minorHAnsi"/>
          <w:color w:val="4472C4" w:themeColor="accent1"/>
          <w:lang w:val="en-GB"/>
        </w:rPr>
        <w:object w:dxaOrig="8963" w:dyaOrig="13708" w14:anchorId="0DC59A0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8.15pt;height:685.4pt" o:ole="">
            <v:imagedata r:id="rId8" o:title=""/>
          </v:shape>
          <o:OLEObject Type="Embed" ProgID="Word.Document.12" ShapeID="_x0000_i1025" DrawAspect="Content" ObjectID="_1586194814" r:id="rId9">
            <o:FieldCodes>\s</o:FieldCodes>
          </o:OLEObject>
        </w:object>
      </w:r>
    </w:p>
    <w:sdt>
      <w:sdtPr>
        <w:rPr>
          <w:rFonts w:eastAsiaTheme="minorHAnsi"/>
          <w:color w:val="4472C4" w:themeColor="accent1"/>
          <w:lang w:val="en-GB"/>
        </w:rPr>
        <w:id w:val="770742579"/>
        <w:docPartObj>
          <w:docPartGallery w:val="Cover Pages"/>
          <w:docPartUnique/>
        </w:docPartObj>
      </w:sdtPr>
      <w:sdtEndPr>
        <w:rPr>
          <w:color w:val="auto"/>
        </w:rPr>
      </w:sdtEndPr>
      <w:sdtContent>
        <w:p w14:paraId="06457F52" w14:textId="4A4EAC09" w:rsidR="00ED349C" w:rsidRDefault="00ED349C">
          <w:pPr>
            <w:pStyle w:val="NoSpacing"/>
            <w:spacing w:before="1540" w:after="240"/>
            <w:jc w:val="center"/>
            <w:rPr>
              <w:color w:val="4472C4" w:themeColor="accent1"/>
            </w:rPr>
          </w:pPr>
          <w:r>
            <w:rPr>
              <w:noProof/>
              <w:color w:val="4472C4" w:themeColor="accent1"/>
            </w:rPr>
            <w:drawing>
              <wp:inline distT="0" distB="0" distL="0" distR="0" wp14:anchorId="4D61656D" wp14:editId="2C7CE19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7134E2AE78B48E3BAB64D39761A6A0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321D7E" w14:textId="61A6032D" w:rsidR="00ED349C" w:rsidRDefault="00ED349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Towards A MERITOCRATIC SOCIETY: A POLICY FOR ECONOMIC GROWTH IN RWANDA.</w:t>
              </w:r>
            </w:p>
          </w:sdtContent>
        </w:sdt>
        <w:sdt>
          <w:sdtPr>
            <w:rPr>
              <w:color w:val="4472C4" w:themeColor="accent1"/>
              <w:sz w:val="28"/>
              <w:szCs w:val="28"/>
            </w:rPr>
            <w:alias w:val="Subtitle"/>
            <w:tag w:val=""/>
            <w:id w:val="328029620"/>
            <w:placeholder>
              <w:docPart w:val="009D4BA07AC047A88A06846DF82DFDE5"/>
            </w:placeholder>
            <w:dataBinding w:prefixMappings="xmlns:ns0='http://purl.org/dc/elements/1.1/' xmlns:ns1='http://schemas.openxmlformats.org/package/2006/metadata/core-properties' " w:xpath="/ns1:coreProperties[1]/ns0:subject[1]" w:storeItemID="{6C3C8BC8-F283-45AE-878A-BAB7291924A1}"/>
            <w:text/>
          </w:sdtPr>
          <w:sdtEndPr/>
          <w:sdtContent>
            <w:p w14:paraId="24A24729" w14:textId="576EAF71" w:rsidR="00ED349C" w:rsidRDefault="00ED349C">
              <w:pPr>
                <w:pStyle w:val="NoSpacing"/>
                <w:jc w:val="center"/>
                <w:rPr>
                  <w:color w:val="4472C4" w:themeColor="accent1"/>
                  <w:sz w:val="28"/>
                  <w:szCs w:val="28"/>
                </w:rPr>
              </w:pPr>
              <w:r>
                <w:rPr>
                  <w:color w:val="4472C4" w:themeColor="accent1"/>
                  <w:sz w:val="28"/>
                  <w:szCs w:val="28"/>
                </w:rPr>
                <w:t>SUBMITTED IN PARTIAL FULFILMENT OF AN INTEGRATED MASTER’S IN ANTHROPOLOGY.</w:t>
              </w:r>
            </w:p>
          </w:sdtContent>
        </w:sdt>
        <w:p w14:paraId="0090C850" w14:textId="77777777" w:rsidR="00ED349C" w:rsidRDefault="00ED349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DE623E2" wp14:editId="10FB756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432BB15" w14:textId="5AA601C8" w:rsidR="00ED349C" w:rsidRDefault="00ED349C" w:rsidP="00ED349C">
                                    <w:pPr>
                                      <w:pStyle w:val="NoSpacing"/>
                                      <w:spacing w:after="40"/>
                                      <w:rPr>
                                        <w:caps/>
                                        <w:color w:val="4472C4" w:themeColor="accent1"/>
                                        <w:sz w:val="28"/>
                                        <w:szCs w:val="28"/>
                                      </w:rPr>
                                    </w:pPr>
                                    <w:r>
                                      <w:rPr>
                                        <w:caps/>
                                        <w:color w:val="4472C4" w:themeColor="accent1"/>
                                        <w:sz w:val="28"/>
                                        <w:szCs w:val="28"/>
                                      </w:rPr>
                                      <w:t xml:space="preserve">     </w:t>
                                    </w:r>
                                  </w:p>
                                </w:sdtContent>
                              </w:sdt>
                              <w:p w14:paraId="393FF7E9" w14:textId="58F397A4" w:rsidR="00ED349C" w:rsidRDefault="00510FC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D349C">
                                      <w:rPr>
                                        <w:caps/>
                                        <w:color w:val="4472C4" w:themeColor="accent1"/>
                                      </w:rPr>
                                      <w:t>University Trinity ST David, Lampeter.</w:t>
                                    </w:r>
                                  </w:sdtContent>
                                </w:sdt>
                              </w:p>
                              <w:p w14:paraId="661672F8" w14:textId="4F0AAB84" w:rsidR="00ED349C" w:rsidRDefault="00510FC3" w:rsidP="00ED349C">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D349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DE623E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432BB15" w14:textId="5AA601C8" w:rsidR="00ED349C" w:rsidRDefault="00ED349C" w:rsidP="00ED349C">
                              <w:pPr>
                                <w:pStyle w:val="NoSpacing"/>
                                <w:spacing w:after="40"/>
                                <w:rPr>
                                  <w:caps/>
                                  <w:color w:val="4472C4" w:themeColor="accent1"/>
                                  <w:sz w:val="28"/>
                                  <w:szCs w:val="28"/>
                                </w:rPr>
                              </w:pPr>
                              <w:r>
                                <w:rPr>
                                  <w:caps/>
                                  <w:color w:val="4472C4" w:themeColor="accent1"/>
                                  <w:sz w:val="28"/>
                                  <w:szCs w:val="28"/>
                                </w:rPr>
                                <w:t xml:space="preserve">     </w:t>
                              </w:r>
                            </w:p>
                          </w:sdtContent>
                        </w:sdt>
                        <w:p w14:paraId="393FF7E9" w14:textId="58F397A4" w:rsidR="00ED349C" w:rsidRDefault="00ED349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Trinity ST David, Lampeter.</w:t>
                              </w:r>
                            </w:sdtContent>
                          </w:sdt>
                          <w:bookmarkStart w:id="1" w:name="_GoBack"/>
                          <w:bookmarkEnd w:id="1"/>
                        </w:p>
                        <w:p w14:paraId="661672F8" w14:textId="4F0AAB84" w:rsidR="00ED349C" w:rsidRDefault="00ED349C" w:rsidP="00ED349C">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9D31A1A" wp14:editId="529D27B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651E992" w14:textId="68E57B72" w:rsidR="00ED349C" w:rsidRDefault="00ED349C">
          <w:r>
            <w:br w:type="page"/>
          </w:r>
        </w:p>
      </w:sdtContent>
    </w:sdt>
    <w:p w14:paraId="3DB141B6" w14:textId="77777777" w:rsidR="00835533" w:rsidRDefault="00835533" w:rsidP="00835533"/>
    <w:p w14:paraId="430DB87F" w14:textId="23CA3D9F" w:rsidR="00835533" w:rsidRDefault="00835533" w:rsidP="00835533"/>
    <w:p w14:paraId="20AAB52F" w14:textId="7A796441" w:rsidR="00835533" w:rsidRDefault="00835533" w:rsidP="00835533"/>
    <w:p w14:paraId="1E0819D6" w14:textId="7E78C006" w:rsidR="00835533" w:rsidRDefault="00835533" w:rsidP="00835533"/>
    <w:p w14:paraId="796B9D2A" w14:textId="11448893" w:rsidR="00835533" w:rsidRDefault="00835533" w:rsidP="00835533"/>
    <w:p w14:paraId="0D38292D" w14:textId="2215EA6D" w:rsidR="00835533" w:rsidRDefault="00835533" w:rsidP="00835533"/>
    <w:p w14:paraId="3DCF2EF7" w14:textId="0B3B517D" w:rsidR="00835533" w:rsidRDefault="00835533" w:rsidP="00835533"/>
    <w:p w14:paraId="7DB1CE52" w14:textId="63A1BE94" w:rsidR="00835533" w:rsidRDefault="00835533" w:rsidP="00835533"/>
    <w:p w14:paraId="10950C3B" w14:textId="165F1CAE" w:rsidR="00835533" w:rsidRDefault="00835533" w:rsidP="00835533">
      <w:pPr>
        <w:pStyle w:val="Subtitle"/>
        <w:rPr>
          <w:sz w:val="32"/>
          <w:szCs w:val="32"/>
        </w:rPr>
      </w:pPr>
      <w:r>
        <w:rPr>
          <w:sz w:val="32"/>
          <w:szCs w:val="32"/>
        </w:rPr>
        <w:t>Abstract.</w:t>
      </w:r>
    </w:p>
    <w:p w14:paraId="59DBF6CE" w14:textId="43400703" w:rsidR="00835533" w:rsidRDefault="00835533" w:rsidP="00835533"/>
    <w:p w14:paraId="0A59C546" w14:textId="3EE7C9D5" w:rsidR="00835533" w:rsidRDefault="004A0702" w:rsidP="00CB4ED0">
      <w:pPr>
        <w:jc w:val="center"/>
      </w:pPr>
      <w:r>
        <w:t>This research examines how the paradigm</w:t>
      </w:r>
      <w:r w:rsidR="00C53048">
        <w:t xml:space="preserve"> shift</w:t>
      </w:r>
      <w:r>
        <w:t xml:space="preserve"> to neoliberal policies</w:t>
      </w:r>
      <w:r w:rsidR="00C53048">
        <w:t xml:space="preserve"> within Rwanda</w:t>
      </w:r>
      <w:r>
        <w:t xml:space="preserve"> has seen education utilised as </w:t>
      </w:r>
      <w:r w:rsidR="00C53048">
        <w:t>the</w:t>
      </w:r>
      <w:r>
        <w:t xml:space="preserve"> </w:t>
      </w:r>
      <w:r w:rsidR="00C53048">
        <w:t>resource to</w:t>
      </w:r>
      <w:r>
        <w:t xml:space="preserve"> </w:t>
      </w:r>
      <w:r w:rsidR="00C53048">
        <w:t>combat</w:t>
      </w:r>
      <w:r>
        <w:t xml:space="preserve"> poverty</w:t>
      </w:r>
      <w:r w:rsidR="00C53048">
        <w:t xml:space="preserve"> and create greater equality within society.</w:t>
      </w:r>
      <w:r w:rsidR="00361654">
        <w:t xml:space="preserve"> Utilising the concept of </w:t>
      </w:r>
      <w:r w:rsidR="00E33EEE">
        <w:t>meritocracy,</w:t>
      </w:r>
      <w:r w:rsidR="00361654">
        <w:t xml:space="preserve"> the Rwandan government sees the creation of an entrepreneurial middle class as the </w:t>
      </w:r>
      <w:r w:rsidR="00E33EEE">
        <w:t>instrument through which it will evolve from a</w:t>
      </w:r>
      <w:r w:rsidR="009706F2">
        <w:t xml:space="preserve"> Lower-Income Country</w:t>
      </w:r>
      <w:r w:rsidR="00E33EEE">
        <w:t xml:space="preserve"> (L</w:t>
      </w:r>
      <w:r w:rsidR="009706F2">
        <w:t>I</w:t>
      </w:r>
      <w:r w:rsidR="00E33EEE">
        <w:t>C)</w:t>
      </w:r>
      <w:r w:rsidR="009706F2">
        <w:t xml:space="preserve"> </w:t>
      </w:r>
      <w:r w:rsidR="00E33EEE">
        <w:t>to a</w:t>
      </w:r>
      <w:r w:rsidR="009706F2">
        <w:t xml:space="preserve"> Middle-Income Country</w:t>
      </w:r>
      <w:r w:rsidR="00E33EEE">
        <w:t xml:space="preserve"> (M</w:t>
      </w:r>
      <w:r w:rsidR="009706F2">
        <w:t>I</w:t>
      </w:r>
      <w:r w:rsidR="00E33EEE">
        <w:t>C).</w:t>
      </w:r>
      <w:r w:rsidR="00C53048">
        <w:t xml:space="preserve"> Meritocracy is conceived as the ability that no matter one’s social position at birth through utilising the opportunities offered you in the </w:t>
      </w:r>
      <w:r w:rsidR="00E33EEE">
        <w:t>form</w:t>
      </w:r>
      <w:r w:rsidR="00C53048">
        <w:t xml:space="preserve"> of education</w:t>
      </w:r>
      <w:r w:rsidR="009706F2">
        <w:t>,</w:t>
      </w:r>
      <w:r w:rsidR="00C53048">
        <w:t xml:space="preserve"> hard work, dedication and aspiration ascendancy up the social ladder is </w:t>
      </w:r>
      <w:r w:rsidR="00361654">
        <w:t xml:space="preserve">accessible. </w:t>
      </w:r>
      <w:r w:rsidR="00E33EEE">
        <w:t>However, by</w:t>
      </w:r>
      <w:r>
        <w:t xml:space="preserve"> highlighting</w:t>
      </w:r>
      <w:r w:rsidR="00E33EEE">
        <w:t xml:space="preserve"> the discrepancies in Rwanda’s fee-free education policy, and the value of cultural and social capital</w:t>
      </w:r>
      <w:r>
        <w:t xml:space="preserve"> the hegemonically accepted ideological narrative that meritocracy enables greater equality within the social strata</w:t>
      </w:r>
      <w:r w:rsidR="00E33EEE">
        <w:t xml:space="preserve"> appears to</w:t>
      </w:r>
      <w:r w:rsidR="009706F2">
        <w:t xml:space="preserve"> be</w:t>
      </w:r>
      <w:r w:rsidR="00E33EEE">
        <w:t xml:space="preserve"> fundamentally flawed.</w:t>
      </w:r>
    </w:p>
    <w:p w14:paraId="709CBB9F" w14:textId="74B40319" w:rsidR="00835533" w:rsidRDefault="00835533" w:rsidP="00835533"/>
    <w:p w14:paraId="38E7D9F5" w14:textId="4BAA7772" w:rsidR="00835533" w:rsidRDefault="00835533" w:rsidP="00835533"/>
    <w:p w14:paraId="2849DDEE" w14:textId="77777777" w:rsidR="00CB4ED0" w:rsidRDefault="00CB4ED0" w:rsidP="00835533"/>
    <w:p w14:paraId="372551F2" w14:textId="77777777" w:rsidR="00CB4ED0" w:rsidRDefault="00CB4ED0" w:rsidP="00835533">
      <w:pPr>
        <w:rPr>
          <w:sz w:val="32"/>
          <w:szCs w:val="32"/>
        </w:rPr>
      </w:pPr>
    </w:p>
    <w:p w14:paraId="0DDEE5FF" w14:textId="77777777" w:rsidR="00CB4ED0" w:rsidRDefault="00CB4ED0" w:rsidP="00835533">
      <w:pPr>
        <w:rPr>
          <w:sz w:val="32"/>
          <w:szCs w:val="32"/>
        </w:rPr>
      </w:pPr>
    </w:p>
    <w:p w14:paraId="5A33AFA3" w14:textId="77777777" w:rsidR="00CB4ED0" w:rsidRDefault="00CB4ED0" w:rsidP="00835533">
      <w:pPr>
        <w:rPr>
          <w:sz w:val="32"/>
          <w:szCs w:val="32"/>
        </w:rPr>
      </w:pPr>
    </w:p>
    <w:p w14:paraId="0C249A2D" w14:textId="77777777" w:rsidR="00CB4ED0" w:rsidRDefault="00CB4ED0" w:rsidP="00835533">
      <w:pPr>
        <w:rPr>
          <w:sz w:val="32"/>
          <w:szCs w:val="32"/>
        </w:rPr>
      </w:pPr>
    </w:p>
    <w:p w14:paraId="401AB584" w14:textId="77777777" w:rsidR="009C078A" w:rsidRDefault="009C078A" w:rsidP="00835533">
      <w:pPr>
        <w:rPr>
          <w:sz w:val="32"/>
          <w:szCs w:val="32"/>
        </w:rPr>
      </w:pPr>
    </w:p>
    <w:p w14:paraId="5D63EFFC" w14:textId="77777777" w:rsidR="00E66788" w:rsidRDefault="00E66788" w:rsidP="00835533">
      <w:pPr>
        <w:rPr>
          <w:sz w:val="32"/>
          <w:szCs w:val="32"/>
        </w:rPr>
      </w:pPr>
    </w:p>
    <w:p w14:paraId="6AB2CECA" w14:textId="65CE4DEB" w:rsidR="00835533" w:rsidRPr="00DC3463" w:rsidRDefault="00835533" w:rsidP="00DC3463">
      <w:pPr>
        <w:rPr>
          <w:sz w:val="32"/>
          <w:szCs w:val="32"/>
        </w:rPr>
      </w:pPr>
      <w:r>
        <w:rPr>
          <w:sz w:val="32"/>
          <w:szCs w:val="32"/>
        </w:rPr>
        <w:lastRenderedPageBreak/>
        <w:t>Table of contents</w:t>
      </w:r>
      <w:r w:rsidR="00DC3463">
        <w:rPr>
          <w:sz w:val="32"/>
          <w:szCs w:val="32"/>
        </w:rPr>
        <w:t>.</w:t>
      </w:r>
      <w:r w:rsidR="000C4963">
        <w:t xml:space="preserve">                                             </w:t>
      </w:r>
      <w:r w:rsidR="007E5C1C">
        <w:t xml:space="preserve">                  </w:t>
      </w:r>
    </w:p>
    <w:p w14:paraId="3105EEF8" w14:textId="28E746B9" w:rsidR="0021745C" w:rsidRDefault="0021745C" w:rsidP="00DC3463">
      <w:pPr>
        <w:spacing w:line="480" w:lineRule="auto"/>
        <w:ind w:left="360"/>
      </w:pPr>
      <w:r>
        <w:t>Abstract.</w:t>
      </w:r>
      <w:r w:rsidR="000C4963">
        <w:t xml:space="preserve">                                                   </w:t>
      </w:r>
      <w:r w:rsidR="007E5C1C">
        <w:t xml:space="preserve">                  </w:t>
      </w:r>
    </w:p>
    <w:p w14:paraId="29D1ADB8" w14:textId="57B241C2" w:rsidR="00DC3463" w:rsidRDefault="00DC3463" w:rsidP="0021745C">
      <w:pPr>
        <w:pStyle w:val="ListParagraph"/>
        <w:numPr>
          <w:ilvl w:val="0"/>
          <w:numId w:val="4"/>
        </w:numPr>
        <w:spacing w:line="480" w:lineRule="auto"/>
      </w:pPr>
      <w:r>
        <w:t xml:space="preserve">Abstract                                                                       </w:t>
      </w:r>
      <w:r w:rsidR="006A4726">
        <w:t>2</w:t>
      </w:r>
      <w:r>
        <w:t>.</w:t>
      </w:r>
    </w:p>
    <w:p w14:paraId="3E74C149" w14:textId="28F13BB5" w:rsidR="0021745C" w:rsidRDefault="0021745C" w:rsidP="0021745C">
      <w:pPr>
        <w:pStyle w:val="ListParagraph"/>
        <w:numPr>
          <w:ilvl w:val="0"/>
          <w:numId w:val="4"/>
        </w:numPr>
        <w:spacing w:line="480" w:lineRule="auto"/>
      </w:pPr>
      <w:r>
        <w:t>Table of contents.</w:t>
      </w:r>
      <w:r w:rsidR="00D55470">
        <w:t xml:space="preserve">                                   </w:t>
      </w:r>
      <w:r w:rsidR="007E5C1C">
        <w:t xml:space="preserve">                   </w:t>
      </w:r>
      <w:r w:rsidR="006A4726">
        <w:t>3</w:t>
      </w:r>
      <w:r w:rsidR="00D55470">
        <w:t>.</w:t>
      </w:r>
    </w:p>
    <w:p w14:paraId="6A6E5357" w14:textId="291FB1B4" w:rsidR="0021745C" w:rsidRDefault="0021745C" w:rsidP="0021745C">
      <w:pPr>
        <w:pStyle w:val="ListParagraph"/>
        <w:numPr>
          <w:ilvl w:val="0"/>
          <w:numId w:val="4"/>
        </w:numPr>
        <w:spacing w:line="480" w:lineRule="auto"/>
      </w:pPr>
      <w:r>
        <w:t>List of figures.</w:t>
      </w:r>
      <w:r w:rsidR="00D55470">
        <w:t xml:space="preserve">                                          </w:t>
      </w:r>
      <w:r w:rsidR="007E5C1C">
        <w:t xml:space="preserve">                   </w:t>
      </w:r>
      <w:r w:rsidR="006A4726">
        <w:t>4</w:t>
      </w:r>
      <w:r w:rsidR="00D55470">
        <w:t>.</w:t>
      </w:r>
    </w:p>
    <w:p w14:paraId="574F838C" w14:textId="20294C36" w:rsidR="0021745C" w:rsidRDefault="0021745C" w:rsidP="0021745C">
      <w:pPr>
        <w:pStyle w:val="ListParagraph"/>
        <w:numPr>
          <w:ilvl w:val="0"/>
          <w:numId w:val="4"/>
        </w:numPr>
        <w:spacing w:line="480" w:lineRule="auto"/>
      </w:pPr>
      <w:r>
        <w:t>Acknowledgements.</w:t>
      </w:r>
      <w:r w:rsidR="00D55470">
        <w:t xml:space="preserve">                              </w:t>
      </w:r>
      <w:r w:rsidR="007E5C1C">
        <w:t xml:space="preserve">  </w:t>
      </w:r>
      <w:r w:rsidR="00D55470">
        <w:t xml:space="preserve"> </w:t>
      </w:r>
      <w:r w:rsidR="007E5C1C">
        <w:t xml:space="preserve">                 </w:t>
      </w:r>
      <w:r w:rsidR="006A4726">
        <w:t>5</w:t>
      </w:r>
      <w:r w:rsidR="00D55470">
        <w:t xml:space="preserve">.                            </w:t>
      </w:r>
    </w:p>
    <w:p w14:paraId="1E9EEAE7" w14:textId="7C8A6FE2" w:rsidR="0021745C" w:rsidRDefault="0021745C" w:rsidP="0021745C">
      <w:pPr>
        <w:pStyle w:val="ListParagraph"/>
        <w:numPr>
          <w:ilvl w:val="0"/>
          <w:numId w:val="4"/>
        </w:numPr>
        <w:spacing w:line="480" w:lineRule="auto"/>
      </w:pPr>
      <w:r>
        <w:t>Introduction.</w:t>
      </w:r>
      <w:r w:rsidR="00D55470">
        <w:t xml:space="preserve">                                            </w:t>
      </w:r>
      <w:r w:rsidR="007E5C1C">
        <w:t xml:space="preserve">                   </w:t>
      </w:r>
      <w:r w:rsidR="006A4726">
        <w:t>6</w:t>
      </w:r>
      <w:r w:rsidR="00B71F75">
        <w:t>.</w:t>
      </w:r>
    </w:p>
    <w:p w14:paraId="2ADD444F" w14:textId="3CC5D9F2" w:rsidR="0021745C" w:rsidRDefault="0021745C" w:rsidP="0021745C">
      <w:pPr>
        <w:pStyle w:val="ListParagraph"/>
        <w:numPr>
          <w:ilvl w:val="0"/>
          <w:numId w:val="4"/>
        </w:numPr>
        <w:spacing w:line="480" w:lineRule="auto"/>
      </w:pPr>
      <w:r>
        <w:t>Methodology.</w:t>
      </w:r>
      <w:r w:rsidR="00D55470">
        <w:t xml:space="preserve">                                          </w:t>
      </w:r>
      <w:r w:rsidR="007E5C1C">
        <w:t xml:space="preserve">  </w:t>
      </w:r>
      <w:r w:rsidR="00B71F75">
        <w:t xml:space="preserve">                </w:t>
      </w:r>
      <w:r w:rsidR="007E5C1C">
        <w:t xml:space="preserve"> </w:t>
      </w:r>
      <w:r w:rsidR="006A4726">
        <w:t>8</w:t>
      </w:r>
      <w:r w:rsidR="00D55470">
        <w:t>.</w:t>
      </w:r>
    </w:p>
    <w:p w14:paraId="798F0016" w14:textId="2BFB9696" w:rsidR="0021745C" w:rsidRDefault="0021745C" w:rsidP="0021745C">
      <w:pPr>
        <w:pStyle w:val="ListParagraph"/>
        <w:numPr>
          <w:ilvl w:val="0"/>
          <w:numId w:val="4"/>
        </w:numPr>
        <w:spacing w:line="480" w:lineRule="auto"/>
      </w:pPr>
      <w:r>
        <w:t>Data collection.</w:t>
      </w:r>
      <w:r w:rsidR="00D55470">
        <w:t xml:space="preserve">                                       </w:t>
      </w:r>
      <w:r w:rsidR="007E5C1C">
        <w:t xml:space="preserve">  </w:t>
      </w:r>
      <w:r w:rsidR="00B71F75">
        <w:t xml:space="preserve">                </w:t>
      </w:r>
      <w:r w:rsidR="00DC3463">
        <w:t xml:space="preserve"> </w:t>
      </w:r>
      <w:r w:rsidR="006A4726">
        <w:t>10</w:t>
      </w:r>
      <w:r w:rsidR="007E5C1C">
        <w:t>.</w:t>
      </w:r>
    </w:p>
    <w:p w14:paraId="65DAF2A1" w14:textId="204E9C21" w:rsidR="0021745C" w:rsidRDefault="0021745C" w:rsidP="0021745C">
      <w:pPr>
        <w:pStyle w:val="ListParagraph"/>
        <w:numPr>
          <w:ilvl w:val="0"/>
          <w:numId w:val="4"/>
        </w:numPr>
        <w:spacing w:line="480" w:lineRule="auto"/>
      </w:pPr>
      <w:r>
        <w:t xml:space="preserve">Key </w:t>
      </w:r>
      <w:r w:rsidR="007E5C1C">
        <w:t xml:space="preserve">considerations and ethics.              </w:t>
      </w:r>
      <w:r w:rsidR="00B71F75">
        <w:t xml:space="preserve">                 </w:t>
      </w:r>
      <w:r w:rsidR="006A4726">
        <w:t>12</w:t>
      </w:r>
      <w:r w:rsidR="007E5C1C">
        <w:t>.</w:t>
      </w:r>
    </w:p>
    <w:p w14:paraId="5D84E155" w14:textId="5B1AC631" w:rsidR="0021745C" w:rsidRDefault="0021745C" w:rsidP="007E5C1C">
      <w:pPr>
        <w:pStyle w:val="ListParagraph"/>
        <w:numPr>
          <w:ilvl w:val="0"/>
          <w:numId w:val="4"/>
        </w:numPr>
        <w:spacing w:line="480" w:lineRule="auto"/>
      </w:pPr>
      <w:r>
        <w:t>Literature review.</w:t>
      </w:r>
      <w:r w:rsidR="007E5C1C">
        <w:t xml:space="preserve">                                    </w:t>
      </w:r>
      <w:r w:rsidR="00B71F75">
        <w:t xml:space="preserve">                </w:t>
      </w:r>
      <w:r w:rsidR="00DC3463">
        <w:t xml:space="preserve"> 1</w:t>
      </w:r>
      <w:r w:rsidR="006A4726">
        <w:t>3</w:t>
      </w:r>
      <w:r w:rsidR="00B71F75">
        <w:t>.</w:t>
      </w:r>
    </w:p>
    <w:p w14:paraId="0597DFD0" w14:textId="7A6A176B" w:rsidR="00B71F75" w:rsidRDefault="00B71F75" w:rsidP="0021745C">
      <w:pPr>
        <w:pStyle w:val="ListParagraph"/>
        <w:numPr>
          <w:ilvl w:val="0"/>
          <w:numId w:val="4"/>
        </w:numPr>
        <w:spacing w:line="480" w:lineRule="auto"/>
      </w:pPr>
      <w:r>
        <w:t>Theoretical perspective.                                          1</w:t>
      </w:r>
      <w:r w:rsidR="006A4726">
        <w:t>4</w:t>
      </w:r>
      <w:r>
        <w:t>.</w:t>
      </w:r>
    </w:p>
    <w:p w14:paraId="5C4D362D" w14:textId="5B4D74B0" w:rsidR="0021745C" w:rsidRDefault="0021745C" w:rsidP="0021745C">
      <w:pPr>
        <w:pStyle w:val="ListParagraph"/>
        <w:numPr>
          <w:ilvl w:val="0"/>
          <w:numId w:val="4"/>
        </w:numPr>
        <w:spacing w:line="480" w:lineRule="auto"/>
      </w:pPr>
      <w:r>
        <w:t>Research site.</w:t>
      </w:r>
      <w:r w:rsidR="007E5C1C">
        <w:t xml:space="preserve"> </w:t>
      </w:r>
      <w:r w:rsidR="00B71F75">
        <w:t xml:space="preserve">                                                           1</w:t>
      </w:r>
      <w:r w:rsidR="006A4726">
        <w:t>5</w:t>
      </w:r>
      <w:r w:rsidR="00B71F75">
        <w:t xml:space="preserve">.                                                             </w:t>
      </w:r>
      <w:r w:rsidR="007E5C1C">
        <w:t xml:space="preserve">                                        </w:t>
      </w:r>
    </w:p>
    <w:p w14:paraId="4CE51B13" w14:textId="3762754D" w:rsidR="0021745C" w:rsidRDefault="0021745C" w:rsidP="0021745C">
      <w:pPr>
        <w:pStyle w:val="ListParagraph"/>
        <w:numPr>
          <w:ilvl w:val="0"/>
          <w:numId w:val="4"/>
        </w:numPr>
        <w:spacing w:line="480" w:lineRule="auto"/>
      </w:pPr>
      <w:r>
        <w:t>Rwanda and the people with history.</w:t>
      </w:r>
      <w:r w:rsidR="00B71F75">
        <w:t xml:space="preserve">                   1</w:t>
      </w:r>
      <w:r w:rsidR="006A4726">
        <w:t>7</w:t>
      </w:r>
      <w:r w:rsidR="00B71F75">
        <w:t>.</w:t>
      </w:r>
    </w:p>
    <w:p w14:paraId="6A4A5BF5" w14:textId="058EDD99" w:rsidR="0021745C" w:rsidRDefault="0021745C" w:rsidP="0021745C">
      <w:pPr>
        <w:pStyle w:val="ListParagraph"/>
        <w:numPr>
          <w:ilvl w:val="0"/>
          <w:numId w:val="4"/>
        </w:numPr>
        <w:spacing w:line="480" w:lineRule="auto"/>
      </w:pPr>
      <w:r>
        <w:t>Social stratification.</w:t>
      </w:r>
      <w:r w:rsidR="00B71F75">
        <w:t xml:space="preserve">                                                  1</w:t>
      </w:r>
      <w:r w:rsidR="006A4726">
        <w:t>8</w:t>
      </w:r>
      <w:r w:rsidR="00B71F75">
        <w:t>.</w:t>
      </w:r>
    </w:p>
    <w:p w14:paraId="682C2CC6" w14:textId="7946BE1C" w:rsidR="0021745C" w:rsidRDefault="0021745C" w:rsidP="0021745C">
      <w:pPr>
        <w:pStyle w:val="ListParagraph"/>
        <w:numPr>
          <w:ilvl w:val="0"/>
          <w:numId w:val="4"/>
        </w:numPr>
        <w:spacing w:line="480" w:lineRule="auto"/>
      </w:pPr>
      <w:r>
        <w:t>Rwanda today.</w:t>
      </w:r>
      <w:r w:rsidR="00B71F75">
        <w:t xml:space="preserve">                                                          </w:t>
      </w:r>
      <w:r w:rsidR="00DC3463">
        <w:t>1</w:t>
      </w:r>
      <w:r w:rsidR="006A4726">
        <w:t>9</w:t>
      </w:r>
      <w:r w:rsidR="00B71F75">
        <w:t>.</w:t>
      </w:r>
    </w:p>
    <w:p w14:paraId="30A10F6E" w14:textId="732C972B" w:rsidR="0021745C" w:rsidRDefault="0021745C" w:rsidP="0021745C">
      <w:pPr>
        <w:pStyle w:val="ListParagraph"/>
        <w:numPr>
          <w:ilvl w:val="0"/>
          <w:numId w:val="4"/>
        </w:numPr>
        <w:spacing w:line="480" w:lineRule="auto"/>
      </w:pPr>
      <w:r>
        <w:t>Economic and political position of Rwanda.</w:t>
      </w:r>
      <w:r w:rsidR="00B71F75">
        <w:t xml:space="preserve">        </w:t>
      </w:r>
      <w:r w:rsidR="006A4726">
        <w:t>20</w:t>
      </w:r>
      <w:r w:rsidR="00B71F75">
        <w:t>.</w:t>
      </w:r>
    </w:p>
    <w:p w14:paraId="7C32B03D" w14:textId="576EA1BD" w:rsidR="0021745C" w:rsidRDefault="0021745C" w:rsidP="0021745C">
      <w:pPr>
        <w:pStyle w:val="ListParagraph"/>
        <w:numPr>
          <w:ilvl w:val="0"/>
          <w:numId w:val="4"/>
        </w:numPr>
        <w:spacing w:line="480" w:lineRule="auto"/>
      </w:pPr>
      <w:r>
        <w:t>Paradigm shift to neoliberal principles.</w:t>
      </w:r>
      <w:r w:rsidR="00B71F75">
        <w:t xml:space="preserve">                2</w:t>
      </w:r>
      <w:r w:rsidR="006A4726">
        <w:t>1</w:t>
      </w:r>
      <w:r w:rsidR="00B71F75">
        <w:t>.</w:t>
      </w:r>
    </w:p>
    <w:p w14:paraId="79495E45" w14:textId="09D76856" w:rsidR="0021745C" w:rsidRDefault="0021745C" w:rsidP="0021745C">
      <w:pPr>
        <w:pStyle w:val="ListParagraph"/>
        <w:numPr>
          <w:ilvl w:val="0"/>
          <w:numId w:val="4"/>
        </w:numPr>
        <w:spacing w:line="480" w:lineRule="auto"/>
      </w:pPr>
      <w:r>
        <w:t>VISION 2020.</w:t>
      </w:r>
      <w:r w:rsidR="00B71F75">
        <w:t xml:space="preserve">                                                             </w:t>
      </w:r>
      <w:r w:rsidR="0041188E">
        <w:t xml:space="preserve"> </w:t>
      </w:r>
      <w:r w:rsidR="00B71F75">
        <w:t>2</w:t>
      </w:r>
      <w:r w:rsidR="006A4726">
        <w:t>2</w:t>
      </w:r>
      <w:r w:rsidR="00B71F75">
        <w:t>.</w:t>
      </w:r>
    </w:p>
    <w:p w14:paraId="50E8E604" w14:textId="19D16852" w:rsidR="0021745C" w:rsidRDefault="0021745C" w:rsidP="0021745C">
      <w:pPr>
        <w:pStyle w:val="ListParagraph"/>
        <w:numPr>
          <w:ilvl w:val="0"/>
          <w:numId w:val="4"/>
        </w:numPr>
        <w:spacing w:line="480" w:lineRule="auto"/>
      </w:pPr>
      <w:r>
        <w:t>Education in Rwanda.</w:t>
      </w:r>
      <w:r w:rsidR="00B71F75">
        <w:t xml:space="preserve">                                              </w:t>
      </w:r>
      <w:r w:rsidR="0041188E">
        <w:t xml:space="preserve"> </w:t>
      </w:r>
      <w:r w:rsidR="00B71F75">
        <w:t>2</w:t>
      </w:r>
      <w:r w:rsidR="006A4726">
        <w:t>4</w:t>
      </w:r>
      <w:r w:rsidR="00B71F75">
        <w:t>.</w:t>
      </w:r>
    </w:p>
    <w:p w14:paraId="149AAF4E" w14:textId="20DA28A5" w:rsidR="0021745C" w:rsidRDefault="0021745C" w:rsidP="0021745C">
      <w:pPr>
        <w:pStyle w:val="ListParagraph"/>
        <w:numPr>
          <w:ilvl w:val="0"/>
          <w:numId w:val="4"/>
        </w:numPr>
        <w:spacing w:line="480" w:lineRule="auto"/>
      </w:pPr>
      <w:r>
        <w:t>The concept of meritocracy.</w:t>
      </w:r>
      <w:r w:rsidR="00B71F75">
        <w:t xml:space="preserve">                                  </w:t>
      </w:r>
      <w:r w:rsidR="0041188E">
        <w:t xml:space="preserve"> </w:t>
      </w:r>
      <w:r w:rsidR="00B71F75">
        <w:t xml:space="preserve"> 3</w:t>
      </w:r>
      <w:r w:rsidR="006A4726">
        <w:t>2</w:t>
      </w:r>
      <w:r w:rsidR="00B71F75">
        <w:t>.</w:t>
      </w:r>
    </w:p>
    <w:p w14:paraId="281D8E3F" w14:textId="391F36C2" w:rsidR="00684F25" w:rsidRDefault="0021745C" w:rsidP="0021745C">
      <w:pPr>
        <w:pStyle w:val="ListParagraph"/>
        <w:numPr>
          <w:ilvl w:val="0"/>
          <w:numId w:val="4"/>
        </w:numPr>
        <w:spacing w:line="480" w:lineRule="auto"/>
      </w:pPr>
      <w:r>
        <w:t>Neoliberalism</w:t>
      </w:r>
      <w:r w:rsidR="00684F25">
        <w:t>, meritocracy and Rwanda.</w:t>
      </w:r>
      <w:r w:rsidR="00B71F75">
        <w:t xml:space="preserve">            </w:t>
      </w:r>
      <w:r w:rsidR="0041188E">
        <w:t xml:space="preserve"> 3</w:t>
      </w:r>
      <w:r w:rsidR="006A4726">
        <w:t>3</w:t>
      </w:r>
      <w:r w:rsidR="0041188E">
        <w:t>.</w:t>
      </w:r>
    </w:p>
    <w:p w14:paraId="217562C9" w14:textId="60D21610" w:rsidR="00684F25" w:rsidRDefault="00684F25" w:rsidP="0021745C">
      <w:pPr>
        <w:pStyle w:val="ListParagraph"/>
        <w:numPr>
          <w:ilvl w:val="0"/>
          <w:numId w:val="4"/>
        </w:numPr>
        <w:spacing w:line="480" w:lineRule="auto"/>
      </w:pPr>
      <w:r>
        <w:t>Aspirations.</w:t>
      </w:r>
      <w:r w:rsidR="00B71F75">
        <w:t xml:space="preserve">                                                             </w:t>
      </w:r>
      <w:r w:rsidR="00DC3463">
        <w:t xml:space="preserve">  </w:t>
      </w:r>
      <w:r w:rsidR="00B71F75">
        <w:t xml:space="preserve"> </w:t>
      </w:r>
      <w:r w:rsidR="0041188E">
        <w:t xml:space="preserve"> </w:t>
      </w:r>
      <w:r w:rsidR="00B71F75">
        <w:t>3</w:t>
      </w:r>
      <w:r w:rsidR="006A4726">
        <w:t>4</w:t>
      </w:r>
      <w:r w:rsidR="00B71F75">
        <w:t>.</w:t>
      </w:r>
    </w:p>
    <w:p w14:paraId="65CCF8A8" w14:textId="4481F564" w:rsidR="00684F25" w:rsidRDefault="00684F25" w:rsidP="0021745C">
      <w:pPr>
        <w:pStyle w:val="ListParagraph"/>
        <w:numPr>
          <w:ilvl w:val="0"/>
          <w:numId w:val="4"/>
        </w:numPr>
        <w:spacing w:line="480" w:lineRule="auto"/>
      </w:pPr>
      <w:r>
        <w:lastRenderedPageBreak/>
        <w:t>Equality of opportunity.</w:t>
      </w:r>
      <w:r w:rsidR="00B71F75">
        <w:t xml:space="preserve">                                         3</w:t>
      </w:r>
      <w:r w:rsidR="006A4726">
        <w:t>7</w:t>
      </w:r>
      <w:r w:rsidR="00B71F75">
        <w:t>.</w:t>
      </w:r>
    </w:p>
    <w:p w14:paraId="1CA63637" w14:textId="1DE112A8" w:rsidR="0021745C" w:rsidRDefault="00684F25" w:rsidP="00684F25">
      <w:pPr>
        <w:pStyle w:val="ListParagraph"/>
        <w:numPr>
          <w:ilvl w:val="0"/>
          <w:numId w:val="4"/>
        </w:numPr>
        <w:spacing w:line="480" w:lineRule="auto"/>
      </w:pPr>
      <w:r>
        <w:t>Cultural capital.</w:t>
      </w:r>
      <w:r w:rsidR="0021745C">
        <w:t xml:space="preserve"> </w:t>
      </w:r>
      <w:r w:rsidR="00B71F75">
        <w:t xml:space="preserve">                                                       3</w:t>
      </w:r>
      <w:r w:rsidR="006A4726">
        <w:t>9</w:t>
      </w:r>
      <w:r w:rsidR="00B71F75">
        <w:t>.</w:t>
      </w:r>
    </w:p>
    <w:p w14:paraId="0AACEF15" w14:textId="68574164" w:rsidR="0021745C" w:rsidRDefault="00684F25" w:rsidP="0021745C">
      <w:pPr>
        <w:pStyle w:val="ListParagraph"/>
        <w:numPr>
          <w:ilvl w:val="0"/>
          <w:numId w:val="4"/>
        </w:numPr>
        <w:spacing w:line="480" w:lineRule="auto"/>
      </w:pPr>
      <w:r>
        <w:t>Contesting the dominant ideology</w:t>
      </w:r>
      <w:r w:rsidR="00B71F75">
        <w:t xml:space="preserve">.                      </w:t>
      </w:r>
      <w:r w:rsidR="006A4726">
        <w:t>40</w:t>
      </w:r>
      <w:r w:rsidR="00B71F75">
        <w:t>.</w:t>
      </w:r>
    </w:p>
    <w:p w14:paraId="2951FFBB" w14:textId="6FC5E403" w:rsidR="00684F25" w:rsidRDefault="00684F25" w:rsidP="0021745C">
      <w:pPr>
        <w:pStyle w:val="ListParagraph"/>
        <w:numPr>
          <w:ilvl w:val="0"/>
          <w:numId w:val="4"/>
        </w:numPr>
        <w:spacing w:line="480" w:lineRule="auto"/>
      </w:pPr>
      <w:r>
        <w:t>Discussion.</w:t>
      </w:r>
      <w:r w:rsidR="00B71F75">
        <w:t xml:space="preserve">                                                                </w:t>
      </w:r>
      <w:r w:rsidR="0041188E">
        <w:t xml:space="preserve"> </w:t>
      </w:r>
      <w:r w:rsidR="00B71F75">
        <w:t>4</w:t>
      </w:r>
      <w:r w:rsidR="006A4726">
        <w:t>3</w:t>
      </w:r>
      <w:r w:rsidR="00B71F75">
        <w:t>.</w:t>
      </w:r>
    </w:p>
    <w:p w14:paraId="4A7DD540" w14:textId="69148E6A" w:rsidR="00684F25" w:rsidRDefault="00684F25" w:rsidP="0021745C">
      <w:pPr>
        <w:pStyle w:val="ListParagraph"/>
        <w:numPr>
          <w:ilvl w:val="0"/>
          <w:numId w:val="4"/>
        </w:numPr>
        <w:spacing w:line="480" w:lineRule="auto"/>
      </w:pPr>
      <w:r>
        <w:t>Conclusion.</w:t>
      </w:r>
      <w:r w:rsidR="00B71F75">
        <w:t xml:space="preserve">                                                               </w:t>
      </w:r>
      <w:r w:rsidR="0041188E">
        <w:t xml:space="preserve"> </w:t>
      </w:r>
      <w:r w:rsidR="00B71F75">
        <w:t>4</w:t>
      </w:r>
      <w:r w:rsidR="006A4726">
        <w:t>4.</w:t>
      </w:r>
    </w:p>
    <w:p w14:paraId="1C00E047" w14:textId="5B15335A" w:rsidR="00DC3463" w:rsidRDefault="00DC3463" w:rsidP="0021745C">
      <w:pPr>
        <w:pStyle w:val="ListParagraph"/>
        <w:numPr>
          <w:ilvl w:val="0"/>
          <w:numId w:val="4"/>
        </w:numPr>
        <w:spacing w:line="480" w:lineRule="auto"/>
      </w:pPr>
      <w:r>
        <w:t xml:space="preserve">References.                                                               </w:t>
      </w:r>
      <w:r w:rsidR="0041188E">
        <w:t xml:space="preserve"> </w:t>
      </w:r>
      <w:r>
        <w:t>4</w:t>
      </w:r>
      <w:r w:rsidR="006A4726">
        <w:t>6</w:t>
      </w:r>
      <w:r>
        <w:t>.</w:t>
      </w:r>
    </w:p>
    <w:p w14:paraId="7B234449" w14:textId="6D792450" w:rsidR="00835533" w:rsidRDefault="00835533" w:rsidP="00835533"/>
    <w:p w14:paraId="5B7315C2" w14:textId="14B98660" w:rsidR="00835533" w:rsidRDefault="00835533" w:rsidP="00835533"/>
    <w:p w14:paraId="2C64C27B" w14:textId="31AF5469" w:rsidR="00835533" w:rsidRDefault="00835533" w:rsidP="00835533"/>
    <w:p w14:paraId="5C4717AB" w14:textId="3E906610" w:rsidR="00E54939" w:rsidRPr="00CB4ED0" w:rsidRDefault="00835533" w:rsidP="00CB4ED0">
      <w:r>
        <w:rPr>
          <w:sz w:val="32"/>
          <w:szCs w:val="32"/>
        </w:rPr>
        <w:t>List of figures.</w:t>
      </w:r>
    </w:p>
    <w:p w14:paraId="21F6E0C5" w14:textId="16CD9F66" w:rsidR="00E54939" w:rsidRDefault="005316B7" w:rsidP="005316B7">
      <w:pPr>
        <w:pStyle w:val="ListParagraph"/>
        <w:numPr>
          <w:ilvl w:val="0"/>
          <w:numId w:val="6"/>
        </w:numPr>
        <w:spacing w:line="480" w:lineRule="auto"/>
      </w:pPr>
      <w:r>
        <w:t>Table 1: The cost of educational materials.</w:t>
      </w:r>
      <w:r w:rsidR="0041188E">
        <w:t xml:space="preserve">                            2</w:t>
      </w:r>
      <w:r w:rsidR="006A4726">
        <w:t>9</w:t>
      </w:r>
      <w:r w:rsidR="0041188E">
        <w:t>.</w:t>
      </w:r>
    </w:p>
    <w:p w14:paraId="78F101C3" w14:textId="282B7CA2" w:rsidR="005316B7" w:rsidRDefault="005316B7" w:rsidP="005316B7">
      <w:pPr>
        <w:pStyle w:val="ListParagraph"/>
        <w:numPr>
          <w:ilvl w:val="0"/>
          <w:numId w:val="6"/>
        </w:numPr>
        <w:spacing w:line="480" w:lineRule="auto"/>
      </w:pPr>
      <w:r>
        <w:t>Table 2: The cost of examinations.</w:t>
      </w:r>
      <w:r w:rsidR="0041188E">
        <w:t xml:space="preserve">                                           </w:t>
      </w:r>
      <w:r w:rsidR="006A4726">
        <w:t>30</w:t>
      </w:r>
      <w:r w:rsidR="0041188E">
        <w:t>.</w:t>
      </w:r>
    </w:p>
    <w:p w14:paraId="4D536B86" w14:textId="21CF8297" w:rsidR="005316B7" w:rsidRDefault="005316B7" w:rsidP="005316B7">
      <w:pPr>
        <w:pStyle w:val="ListParagraph"/>
        <w:numPr>
          <w:ilvl w:val="0"/>
          <w:numId w:val="6"/>
        </w:numPr>
        <w:spacing w:line="480" w:lineRule="auto"/>
      </w:pPr>
      <w:r>
        <w:t>Table 3: Collated data on the children’s aspirations.</w:t>
      </w:r>
      <w:r w:rsidR="0041188E">
        <w:t xml:space="preserve">            3</w:t>
      </w:r>
      <w:r w:rsidR="006A4726">
        <w:t>5</w:t>
      </w:r>
      <w:r w:rsidR="0041188E">
        <w:t>.</w:t>
      </w:r>
    </w:p>
    <w:p w14:paraId="5FEEE271" w14:textId="7308FC24" w:rsidR="005316B7" w:rsidRDefault="005316B7" w:rsidP="005316B7">
      <w:pPr>
        <w:pStyle w:val="ListParagraph"/>
        <w:numPr>
          <w:ilvl w:val="0"/>
          <w:numId w:val="6"/>
        </w:numPr>
        <w:spacing w:line="480" w:lineRule="auto"/>
      </w:pPr>
      <w:r>
        <w:t>Picture 1: Aspirations.</w:t>
      </w:r>
      <w:r w:rsidR="0041188E">
        <w:t xml:space="preserve">                                                                 5</w:t>
      </w:r>
      <w:r w:rsidR="006A4726">
        <w:t>2</w:t>
      </w:r>
      <w:r w:rsidR="0041188E">
        <w:t>.</w:t>
      </w:r>
    </w:p>
    <w:p w14:paraId="41968FC1" w14:textId="23E6C898" w:rsidR="005316B7" w:rsidRDefault="005316B7" w:rsidP="005316B7">
      <w:pPr>
        <w:pStyle w:val="ListParagraph"/>
        <w:numPr>
          <w:ilvl w:val="0"/>
          <w:numId w:val="6"/>
        </w:numPr>
        <w:spacing w:line="480" w:lineRule="auto"/>
      </w:pPr>
      <w:r>
        <w:t>Picture 2: Aspirations.</w:t>
      </w:r>
      <w:r w:rsidR="0041188E">
        <w:t xml:space="preserve">                                                                 5</w:t>
      </w:r>
      <w:r w:rsidR="006A4726">
        <w:t>3</w:t>
      </w:r>
      <w:r w:rsidR="0041188E">
        <w:t>.</w:t>
      </w:r>
    </w:p>
    <w:p w14:paraId="20EB9D2E" w14:textId="052CF666" w:rsidR="00AE38A2" w:rsidRDefault="00AE38A2" w:rsidP="005316B7">
      <w:pPr>
        <w:pStyle w:val="ListParagraph"/>
        <w:numPr>
          <w:ilvl w:val="0"/>
          <w:numId w:val="6"/>
        </w:numPr>
        <w:spacing w:line="480" w:lineRule="auto"/>
      </w:pPr>
      <w:r>
        <w:t>Picture 3: Aspirations.</w:t>
      </w:r>
      <w:r w:rsidR="0041188E">
        <w:t xml:space="preserve">                                                                 5</w:t>
      </w:r>
      <w:r w:rsidR="006A4726">
        <w:t>4</w:t>
      </w:r>
      <w:r w:rsidR="0041188E">
        <w:t>.</w:t>
      </w:r>
    </w:p>
    <w:p w14:paraId="0421C339" w14:textId="4C52B764" w:rsidR="00AE38A2" w:rsidRDefault="00AE38A2" w:rsidP="005316B7">
      <w:pPr>
        <w:pStyle w:val="ListParagraph"/>
        <w:numPr>
          <w:ilvl w:val="0"/>
          <w:numId w:val="6"/>
        </w:numPr>
        <w:spacing w:line="480" w:lineRule="auto"/>
      </w:pPr>
      <w:r>
        <w:t>Picture 4: Aspirations.</w:t>
      </w:r>
      <w:r w:rsidR="0041188E">
        <w:t xml:space="preserve">                                                                 5</w:t>
      </w:r>
      <w:r w:rsidR="006A4726">
        <w:t>5</w:t>
      </w:r>
      <w:r w:rsidR="0041188E">
        <w:t>.</w:t>
      </w:r>
    </w:p>
    <w:p w14:paraId="727E62B4" w14:textId="1C87F5BA" w:rsidR="00AE38A2" w:rsidRPr="005316B7" w:rsidRDefault="00AE38A2" w:rsidP="005316B7">
      <w:pPr>
        <w:pStyle w:val="ListParagraph"/>
        <w:numPr>
          <w:ilvl w:val="0"/>
          <w:numId w:val="6"/>
        </w:numPr>
        <w:spacing w:line="480" w:lineRule="auto"/>
      </w:pPr>
      <w:r>
        <w:t>Picture 5: Aspirations.</w:t>
      </w:r>
      <w:r w:rsidR="0041188E">
        <w:t xml:space="preserve">                                                                 5</w:t>
      </w:r>
      <w:r w:rsidR="006A4726">
        <w:t>6</w:t>
      </w:r>
      <w:r w:rsidR="0041188E">
        <w:t>.</w:t>
      </w:r>
    </w:p>
    <w:p w14:paraId="352EA465" w14:textId="1D763EC2" w:rsidR="00835533" w:rsidRPr="00E54939" w:rsidRDefault="00835533" w:rsidP="000B5321">
      <w:pPr>
        <w:spacing w:line="480" w:lineRule="auto"/>
      </w:pPr>
    </w:p>
    <w:p w14:paraId="0A1E27EE" w14:textId="52D86247" w:rsidR="00835533" w:rsidRDefault="00835533" w:rsidP="000B5321">
      <w:pPr>
        <w:spacing w:line="480" w:lineRule="auto"/>
        <w:rPr>
          <w:sz w:val="32"/>
          <w:szCs w:val="32"/>
        </w:rPr>
      </w:pPr>
    </w:p>
    <w:p w14:paraId="523F208C" w14:textId="599017DC" w:rsidR="00835533" w:rsidRDefault="00835533" w:rsidP="000B5321">
      <w:pPr>
        <w:spacing w:line="480" w:lineRule="auto"/>
        <w:rPr>
          <w:sz w:val="32"/>
          <w:szCs w:val="32"/>
        </w:rPr>
      </w:pPr>
    </w:p>
    <w:p w14:paraId="16ED07F1" w14:textId="3403C7C4" w:rsidR="00835533" w:rsidRDefault="00A32A9E" w:rsidP="000B5321">
      <w:pPr>
        <w:spacing w:line="480" w:lineRule="auto"/>
        <w:rPr>
          <w:sz w:val="32"/>
          <w:szCs w:val="32"/>
        </w:rPr>
      </w:pPr>
      <w:r>
        <w:rPr>
          <w:sz w:val="32"/>
          <w:szCs w:val="32"/>
        </w:rPr>
        <w:lastRenderedPageBreak/>
        <w:t>Acknowledgements.</w:t>
      </w:r>
    </w:p>
    <w:p w14:paraId="10195954" w14:textId="780FCE64" w:rsidR="00C70E21" w:rsidRDefault="00CD75AC" w:rsidP="000B5321">
      <w:pPr>
        <w:spacing w:line="480" w:lineRule="auto"/>
        <w:rPr>
          <w:sz w:val="24"/>
          <w:szCs w:val="24"/>
        </w:rPr>
      </w:pPr>
      <w:r>
        <w:rPr>
          <w:sz w:val="24"/>
          <w:szCs w:val="24"/>
        </w:rPr>
        <w:t>First, I would like to thank Duncan and Mark for introducing me to SACCA and the wonderful, perplexing, reserved, exuberant</w:t>
      </w:r>
      <w:r w:rsidR="00536A55">
        <w:rPr>
          <w:sz w:val="24"/>
          <w:szCs w:val="24"/>
        </w:rPr>
        <w:t>,</w:t>
      </w:r>
      <w:r w:rsidR="00750654">
        <w:rPr>
          <w:sz w:val="24"/>
          <w:szCs w:val="24"/>
        </w:rPr>
        <w:t xml:space="preserve"> and</w:t>
      </w:r>
      <w:r w:rsidR="00536A55">
        <w:rPr>
          <w:sz w:val="24"/>
          <w:szCs w:val="24"/>
        </w:rPr>
        <w:t xml:space="preserve"> happy</w:t>
      </w:r>
      <w:r>
        <w:rPr>
          <w:sz w:val="24"/>
          <w:szCs w:val="24"/>
        </w:rPr>
        <w:t xml:space="preserve"> people I met there. I will always have fond memories of playing cartwheels with the girls and staging modelling contests. To the boys at the centre, my thanks for </w:t>
      </w:r>
      <w:r w:rsidR="00536A55">
        <w:rPr>
          <w:sz w:val="24"/>
          <w:szCs w:val="24"/>
        </w:rPr>
        <w:t xml:space="preserve">being so happy to see me </w:t>
      </w:r>
      <w:r>
        <w:rPr>
          <w:sz w:val="24"/>
          <w:szCs w:val="24"/>
        </w:rPr>
        <w:t>every</w:t>
      </w:r>
      <w:r w:rsidR="00536A55">
        <w:rPr>
          <w:sz w:val="24"/>
          <w:szCs w:val="24"/>
        </w:rPr>
        <w:t xml:space="preserve"> </w:t>
      </w:r>
      <w:r w:rsidR="00C70E21">
        <w:rPr>
          <w:sz w:val="24"/>
          <w:szCs w:val="24"/>
        </w:rPr>
        <w:t>time</w:t>
      </w:r>
      <w:r>
        <w:rPr>
          <w:sz w:val="24"/>
          <w:szCs w:val="24"/>
        </w:rPr>
        <w:t xml:space="preserve"> I visited you</w:t>
      </w:r>
      <w:r w:rsidR="00536A55">
        <w:rPr>
          <w:sz w:val="24"/>
          <w:szCs w:val="24"/>
        </w:rPr>
        <w:t xml:space="preserve">, all the hugs were much </w:t>
      </w:r>
      <w:r w:rsidR="003D3DE6">
        <w:rPr>
          <w:sz w:val="24"/>
          <w:szCs w:val="24"/>
        </w:rPr>
        <w:t>appreciated,</w:t>
      </w:r>
      <w:r>
        <w:rPr>
          <w:sz w:val="24"/>
          <w:szCs w:val="24"/>
        </w:rPr>
        <w:t xml:space="preserve"> and I hope for all of you your dreams may come true</w:t>
      </w:r>
      <w:r w:rsidR="00C70E21">
        <w:rPr>
          <w:sz w:val="24"/>
          <w:szCs w:val="24"/>
        </w:rPr>
        <w:t>. To Valentine thank you for acting as gate keeper, answering all my constant questions and introducing me to so many influential people. My thanks must also be given to Claude Murekezi, Executive secretary of the Mukarange sector, who took time out of a very busy day to explain the political structure of Rwanda and its economic aims for the future.</w:t>
      </w:r>
    </w:p>
    <w:p w14:paraId="3B039DB5" w14:textId="7FEF794F" w:rsidR="00CD75AC" w:rsidRPr="00CD75AC" w:rsidRDefault="00C70E21" w:rsidP="000B5321">
      <w:pPr>
        <w:spacing w:line="480" w:lineRule="auto"/>
        <w:rPr>
          <w:sz w:val="24"/>
          <w:szCs w:val="24"/>
        </w:rPr>
      </w:pPr>
      <w:r>
        <w:rPr>
          <w:sz w:val="24"/>
          <w:szCs w:val="24"/>
        </w:rPr>
        <w:t xml:space="preserve">Many thanks to the staff at SACCA who spent time with me either answering questions, taking me to visit places and people, translating interviews with the children and generally acting as witness to ensure my research was </w:t>
      </w:r>
      <w:r w:rsidR="00536A55">
        <w:rPr>
          <w:sz w:val="24"/>
          <w:szCs w:val="24"/>
        </w:rPr>
        <w:t xml:space="preserve">always </w:t>
      </w:r>
      <w:r>
        <w:rPr>
          <w:sz w:val="24"/>
          <w:szCs w:val="24"/>
        </w:rPr>
        <w:t>conducted</w:t>
      </w:r>
      <w:r w:rsidR="00536A55">
        <w:rPr>
          <w:sz w:val="24"/>
          <w:szCs w:val="24"/>
        </w:rPr>
        <w:t xml:space="preserve"> with regard to the participants and</w:t>
      </w:r>
      <w:r>
        <w:rPr>
          <w:sz w:val="24"/>
          <w:szCs w:val="24"/>
        </w:rPr>
        <w:t xml:space="preserve"> on ethical lines. Big thank you!</w:t>
      </w:r>
      <w:r w:rsidR="00012749">
        <w:rPr>
          <w:sz w:val="24"/>
          <w:szCs w:val="24"/>
        </w:rPr>
        <w:t xml:space="preserve"> </w:t>
      </w:r>
      <w:r w:rsidR="00536A55">
        <w:rPr>
          <w:sz w:val="24"/>
          <w:szCs w:val="24"/>
        </w:rPr>
        <w:t>To Emma-Jayne Senior lecturer in Anthropology, thank you for</w:t>
      </w:r>
      <w:r w:rsidR="003D3DE6">
        <w:rPr>
          <w:sz w:val="24"/>
          <w:szCs w:val="24"/>
        </w:rPr>
        <w:t xml:space="preserve"> inspiring me and</w:t>
      </w:r>
      <w:r w:rsidR="00536A55">
        <w:rPr>
          <w:sz w:val="24"/>
          <w:szCs w:val="24"/>
        </w:rPr>
        <w:t xml:space="preserve"> getting me so interested in political and economic anthropology. To Luci Attala, lecturer in Social and Applied Anthrop</w:t>
      </w:r>
      <w:r w:rsidR="003D3DE6">
        <w:rPr>
          <w:sz w:val="24"/>
          <w:szCs w:val="24"/>
        </w:rPr>
        <w:t>o</w:t>
      </w:r>
      <w:r w:rsidR="00536A55">
        <w:rPr>
          <w:sz w:val="24"/>
          <w:szCs w:val="24"/>
        </w:rPr>
        <w:t>logy, thank you</w:t>
      </w:r>
      <w:r w:rsidR="003936CE">
        <w:rPr>
          <w:sz w:val="24"/>
          <w:szCs w:val="24"/>
        </w:rPr>
        <w:t xml:space="preserve"> f</w:t>
      </w:r>
      <w:r w:rsidR="003D3DE6">
        <w:rPr>
          <w:sz w:val="24"/>
          <w:szCs w:val="24"/>
        </w:rPr>
        <w:t>or offering support</w:t>
      </w:r>
      <w:r w:rsidR="00750654">
        <w:rPr>
          <w:sz w:val="24"/>
          <w:szCs w:val="24"/>
        </w:rPr>
        <w:t>,</w:t>
      </w:r>
      <w:r w:rsidR="00536A55">
        <w:rPr>
          <w:sz w:val="24"/>
          <w:szCs w:val="24"/>
        </w:rPr>
        <w:t xml:space="preserve"> </w:t>
      </w:r>
      <w:r w:rsidR="003D3DE6">
        <w:rPr>
          <w:sz w:val="24"/>
          <w:szCs w:val="24"/>
        </w:rPr>
        <w:t xml:space="preserve">and most importantly </w:t>
      </w:r>
      <w:r w:rsidR="00536A55">
        <w:rPr>
          <w:sz w:val="24"/>
          <w:szCs w:val="24"/>
        </w:rPr>
        <w:t xml:space="preserve">helping me narrow down what theme to write my dissertation on after my attempt at thematic analysis </w:t>
      </w:r>
      <w:r w:rsidR="003D3DE6">
        <w:rPr>
          <w:sz w:val="24"/>
          <w:szCs w:val="24"/>
        </w:rPr>
        <w:t xml:space="preserve">left me with three themes all of which I </w:t>
      </w:r>
      <w:r w:rsidR="003D3B6C">
        <w:rPr>
          <w:sz w:val="24"/>
          <w:szCs w:val="24"/>
        </w:rPr>
        <w:t xml:space="preserve">badly </w:t>
      </w:r>
      <w:r w:rsidR="003D3DE6">
        <w:rPr>
          <w:sz w:val="24"/>
          <w:szCs w:val="24"/>
        </w:rPr>
        <w:t xml:space="preserve">wanted to do. Finally, to my husband, thank you for encouraging me to follow my dreams even though it left you home alone to manage four constantly waring children. </w:t>
      </w:r>
      <w:r>
        <w:rPr>
          <w:sz w:val="24"/>
          <w:szCs w:val="24"/>
        </w:rPr>
        <w:t xml:space="preserve"> </w:t>
      </w:r>
    </w:p>
    <w:p w14:paraId="47D3EE47" w14:textId="260633B7" w:rsidR="00835533" w:rsidRDefault="00A32A9E" w:rsidP="000B5321">
      <w:pPr>
        <w:spacing w:line="480" w:lineRule="auto"/>
        <w:rPr>
          <w:sz w:val="32"/>
          <w:szCs w:val="32"/>
        </w:rPr>
      </w:pPr>
      <w:r>
        <w:rPr>
          <w:sz w:val="32"/>
          <w:szCs w:val="32"/>
        </w:rPr>
        <w:lastRenderedPageBreak/>
        <w:t>Introduction.</w:t>
      </w:r>
    </w:p>
    <w:p w14:paraId="7DB65322" w14:textId="2D92CF33" w:rsidR="0094679A" w:rsidRDefault="00B00A14" w:rsidP="000B5321">
      <w:pPr>
        <w:spacing w:line="480" w:lineRule="auto"/>
        <w:rPr>
          <w:sz w:val="24"/>
          <w:szCs w:val="24"/>
        </w:rPr>
      </w:pPr>
      <w:r>
        <w:rPr>
          <w:sz w:val="24"/>
          <w:szCs w:val="24"/>
        </w:rPr>
        <w:t>Rwanda, in order to relieve poverty and improve its economic ranking in the global economy has in</w:t>
      </w:r>
      <w:r w:rsidR="00FA2484">
        <w:rPr>
          <w:sz w:val="24"/>
          <w:szCs w:val="24"/>
        </w:rPr>
        <w:t>stigated</w:t>
      </w:r>
      <w:r>
        <w:rPr>
          <w:sz w:val="24"/>
          <w:szCs w:val="24"/>
        </w:rPr>
        <w:t xml:space="preserve"> measures to mediate its transition from a low</w:t>
      </w:r>
      <w:r w:rsidR="00D574BC">
        <w:rPr>
          <w:sz w:val="24"/>
          <w:szCs w:val="24"/>
        </w:rPr>
        <w:t>-i</w:t>
      </w:r>
      <w:r>
        <w:rPr>
          <w:sz w:val="24"/>
          <w:szCs w:val="24"/>
        </w:rPr>
        <w:t>ncome country (LIC) to a medium income country</w:t>
      </w:r>
      <w:r w:rsidR="00F6070F">
        <w:rPr>
          <w:sz w:val="24"/>
          <w:szCs w:val="24"/>
        </w:rPr>
        <w:t xml:space="preserve"> (MIC)</w:t>
      </w:r>
      <w:r>
        <w:rPr>
          <w:sz w:val="24"/>
          <w:szCs w:val="24"/>
        </w:rPr>
        <w:t>.</w:t>
      </w:r>
      <w:r w:rsidR="00D574BC">
        <w:rPr>
          <w:sz w:val="24"/>
          <w:szCs w:val="24"/>
        </w:rPr>
        <w:t xml:space="preserve"> </w:t>
      </w:r>
      <w:r w:rsidR="004D08DA">
        <w:rPr>
          <w:sz w:val="24"/>
          <w:szCs w:val="24"/>
        </w:rPr>
        <w:t>Utilizing various critical perspective</w:t>
      </w:r>
      <w:r w:rsidR="00B62DA2">
        <w:rPr>
          <w:sz w:val="24"/>
          <w:szCs w:val="24"/>
        </w:rPr>
        <w:t>s</w:t>
      </w:r>
      <w:r w:rsidR="004D08DA">
        <w:rPr>
          <w:sz w:val="24"/>
          <w:szCs w:val="24"/>
        </w:rPr>
        <w:t>, but in particular those of the C</w:t>
      </w:r>
      <w:r w:rsidR="00B62DA2">
        <w:rPr>
          <w:sz w:val="24"/>
          <w:szCs w:val="24"/>
        </w:rPr>
        <w:t>entre for Contemporary Cultural Studies</w:t>
      </w:r>
      <w:r w:rsidR="00CA5DA2">
        <w:rPr>
          <w:sz w:val="24"/>
          <w:szCs w:val="24"/>
        </w:rPr>
        <w:t xml:space="preserve"> (CCCS),</w:t>
      </w:r>
      <w:r w:rsidR="00B62DA2">
        <w:rPr>
          <w:sz w:val="24"/>
          <w:szCs w:val="24"/>
        </w:rPr>
        <w:t xml:space="preserve"> I</w:t>
      </w:r>
      <w:r w:rsidR="007A2D90">
        <w:rPr>
          <w:sz w:val="24"/>
          <w:szCs w:val="24"/>
        </w:rPr>
        <w:t xml:space="preserve"> explore t</w:t>
      </w:r>
      <w:r w:rsidR="00D574BC">
        <w:rPr>
          <w:sz w:val="24"/>
          <w:szCs w:val="24"/>
        </w:rPr>
        <w:t>he paradigm shift towards neoliberal principles</w:t>
      </w:r>
      <w:r w:rsidR="007A2D90">
        <w:rPr>
          <w:sz w:val="24"/>
          <w:szCs w:val="24"/>
        </w:rPr>
        <w:t xml:space="preserve"> that</w:t>
      </w:r>
      <w:r w:rsidR="006B7CAF">
        <w:rPr>
          <w:sz w:val="24"/>
          <w:szCs w:val="24"/>
        </w:rPr>
        <w:t xml:space="preserve"> was initially instrumented in 199</w:t>
      </w:r>
      <w:r w:rsidR="00846D5A">
        <w:rPr>
          <w:sz w:val="24"/>
          <w:szCs w:val="24"/>
        </w:rPr>
        <w:t>2</w:t>
      </w:r>
      <w:r w:rsidR="006B7CAF">
        <w:rPr>
          <w:sz w:val="24"/>
          <w:szCs w:val="24"/>
        </w:rPr>
        <w:t>, in conjunction with the structural adjustment programme implemented by the World Bank</w:t>
      </w:r>
      <w:r w:rsidR="009706F2">
        <w:rPr>
          <w:sz w:val="24"/>
          <w:szCs w:val="24"/>
        </w:rPr>
        <w:t>. This neo-liberal doctrine</w:t>
      </w:r>
      <w:r w:rsidR="006B7CAF">
        <w:rPr>
          <w:sz w:val="24"/>
          <w:szCs w:val="24"/>
        </w:rPr>
        <w:t xml:space="preserve"> was never fully initiated</w:t>
      </w:r>
      <w:r w:rsidR="009706F2">
        <w:rPr>
          <w:sz w:val="24"/>
          <w:szCs w:val="24"/>
        </w:rPr>
        <w:t xml:space="preserve"> due to the resultant </w:t>
      </w:r>
      <w:r w:rsidR="001A072A">
        <w:rPr>
          <w:sz w:val="24"/>
          <w:szCs w:val="24"/>
        </w:rPr>
        <w:t>genocide;</w:t>
      </w:r>
      <w:r w:rsidR="009706F2">
        <w:rPr>
          <w:sz w:val="24"/>
          <w:szCs w:val="24"/>
        </w:rPr>
        <w:t xml:space="preserve"> however, Rwanda has recently undertaken many neo-liberal policies which </w:t>
      </w:r>
      <w:r w:rsidR="0094679A">
        <w:rPr>
          <w:sz w:val="24"/>
          <w:szCs w:val="24"/>
        </w:rPr>
        <w:t xml:space="preserve">has </w:t>
      </w:r>
      <w:r w:rsidR="009706F2">
        <w:rPr>
          <w:sz w:val="24"/>
          <w:szCs w:val="24"/>
        </w:rPr>
        <w:t>see</w:t>
      </w:r>
      <w:r w:rsidR="0094679A">
        <w:rPr>
          <w:sz w:val="24"/>
          <w:szCs w:val="24"/>
        </w:rPr>
        <w:t>n</w:t>
      </w:r>
      <w:r w:rsidR="009706F2">
        <w:rPr>
          <w:sz w:val="24"/>
          <w:szCs w:val="24"/>
        </w:rPr>
        <w:t xml:space="preserve"> it move away from protectionist strategies towards </w:t>
      </w:r>
      <w:r w:rsidR="00FA5259">
        <w:rPr>
          <w:sz w:val="24"/>
          <w:szCs w:val="24"/>
        </w:rPr>
        <w:t>more open market policies</w:t>
      </w:r>
      <w:r w:rsidR="006B7CAF">
        <w:rPr>
          <w:sz w:val="24"/>
          <w:szCs w:val="24"/>
        </w:rPr>
        <w:t>.</w:t>
      </w:r>
      <w:r w:rsidR="00214F06">
        <w:rPr>
          <w:sz w:val="24"/>
          <w:szCs w:val="24"/>
        </w:rPr>
        <w:t xml:space="preserve"> </w:t>
      </w:r>
    </w:p>
    <w:p w14:paraId="5D7F1339" w14:textId="77777777" w:rsidR="0094679A" w:rsidRDefault="0094679A" w:rsidP="000B5321">
      <w:pPr>
        <w:spacing w:line="480" w:lineRule="auto"/>
        <w:rPr>
          <w:sz w:val="24"/>
          <w:szCs w:val="24"/>
        </w:rPr>
      </w:pPr>
    </w:p>
    <w:p w14:paraId="09B67B8E" w14:textId="30FAD07E" w:rsidR="0094679A" w:rsidRDefault="00F6070F" w:rsidP="000B5321">
      <w:pPr>
        <w:spacing w:line="480" w:lineRule="auto"/>
        <w:rPr>
          <w:sz w:val="24"/>
          <w:szCs w:val="24"/>
        </w:rPr>
      </w:pPr>
      <w:r>
        <w:rPr>
          <w:sz w:val="24"/>
          <w:szCs w:val="24"/>
        </w:rPr>
        <w:t>This paradigm shift towards</w:t>
      </w:r>
      <w:r w:rsidR="00FA2484">
        <w:rPr>
          <w:sz w:val="24"/>
          <w:szCs w:val="24"/>
        </w:rPr>
        <w:t xml:space="preserve"> the</w:t>
      </w:r>
      <w:r>
        <w:rPr>
          <w:sz w:val="24"/>
          <w:szCs w:val="24"/>
        </w:rPr>
        <w:t xml:space="preserve"> adoption of neoliberal values</w:t>
      </w:r>
      <w:r w:rsidR="00924F83">
        <w:rPr>
          <w:sz w:val="24"/>
          <w:szCs w:val="24"/>
        </w:rPr>
        <w:t xml:space="preserve"> </w:t>
      </w:r>
      <w:r>
        <w:rPr>
          <w:sz w:val="24"/>
          <w:szCs w:val="24"/>
        </w:rPr>
        <w:t xml:space="preserve">sees </w:t>
      </w:r>
      <w:r w:rsidR="001A072A">
        <w:rPr>
          <w:sz w:val="24"/>
          <w:szCs w:val="24"/>
        </w:rPr>
        <w:t>Rwanda</w:t>
      </w:r>
      <w:r w:rsidR="00214F06">
        <w:rPr>
          <w:sz w:val="24"/>
          <w:szCs w:val="24"/>
        </w:rPr>
        <w:t xml:space="preserve"> promote education as the cornerstone of its development</w:t>
      </w:r>
      <w:r w:rsidR="001A498D">
        <w:rPr>
          <w:sz w:val="24"/>
          <w:szCs w:val="24"/>
        </w:rPr>
        <w:t>al</w:t>
      </w:r>
      <w:r w:rsidR="00214F06">
        <w:rPr>
          <w:sz w:val="24"/>
          <w:szCs w:val="24"/>
        </w:rPr>
        <w:t xml:space="preserve"> policies</w:t>
      </w:r>
      <w:r w:rsidR="001A498D">
        <w:rPr>
          <w:sz w:val="24"/>
          <w:szCs w:val="24"/>
        </w:rPr>
        <w:t xml:space="preserve"> based upon the creation of a new entrepreneurial middle class of society</w:t>
      </w:r>
      <w:r w:rsidR="00F87280">
        <w:rPr>
          <w:sz w:val="24"/>
          <w:szCs w:val="24"/>
        </w:rPr>
        <w:t>.</w:t>
      </w:r>
      <w:r w:rsidR="008A1225">
        <w:rPr>
          <w:sz w:val="24"/>
          <w:szCs w:val="24"/>
        </w:rPr>
        <w:t xml:space="preserve"> </w:t>
      </w:r>
      <w:r w:rsidR="00F87280">
        <w:rPr>
          <w:sz w:val="24"/>
          <w:szCs w:val="24"/>
        </w:rPr>
        <w:t>The hegemonically accepted ideology that</w:t>
      </w:r>
      <w:r w:rsidR="008A1225">
        <w:rPr>
          <w:sz w:val="24"/>
          <w:szCs w:val="24"/>
        </w:rPr>
        <w:t xml:space="preserve"> greater social equality</w:t>
      </w:r>
      <w:r w:rsidR="00F87280">
        <w:rPr>
          <w:sz w:val="24"/>
          <w:szCs w:val="24"/>
        </w:rPr>
        <w:t xml:space="preserve"> will occur</w:t>
      </w:r>
      <w:r w:rsidR="008A1225">
        <w:rPr>
          <w:sz w:val="24"/>
          <w:szCs w:val="24"/>
        </w:rPr>
        <w:t xml:space="preserve"> through</w:t>
      </w:r>
      <w:r w:rsidR="00BE215F">
        <w:rPr>
          <w:sz w:val="24"/>
          <w:szCs w:val="24"/>
        </w:rPr>
        <w:t xml:space="preserve"> meritocracy and thus</w:t>
      </w:r>
      <w:r w:rsidR="008A1225">
        <w:rPr>
          <w:sz w:val="24"/>
          <w:szCs w:val="24"/>
        </w:rPr>
        <w:t xml:space="preserve"> the expansion of th</w:t>
      </w:r>
      <w:r w:rsidR="00367DD6">
        <w:rPr>
          <w:sz w:val="24"/>
          <w:szCs w:val="24"/>
        </w:rPr>
        <w:t>e</w:t>
      </w:r>
      <w:r w:rsidR="008A1225">
        <w:rPr>
          <w:sz w:val="24"/>
          <w:szCs w:val="24"/>
        </w:rPr>
        <w:t xml:space="preserve"> middle class</w:t>
      </w:r>
      <w:r w:rsidR="00F87280">
        <w:rPr>
          <w:sz w:val="24"/>
          <w:szCs w:val="24"/>
        </w:rPr>
        <w:t xml:space="preserve"> is the main tenant of this study</w:t>
      </w:r>
      <w:r w:rsidR="00367DD6">
        <w:rPr>
          <w:sz w:val="24"/>
          <w:szCs w:val="24"/>
        </w:rPr>
        <w:t>.</w:t>
      </w:r>
      <w:r w:rsidR="008A1225">
        <w:rPr>
          <w:sz w:val="24"/>
          <w:szCs w:val="24"/>
        </w:rPr>
        <w:t xml:space="preserve"> </w:t>
      </w:r>
      <w:r w:rsidR="00B7059B">
        <w:rPr>
          <w:sz w:val="24"/>
          <w:szCs w:val="24"/>
        </w:rPr>
        <w:t>An</w:t>
      </w:r>
      <w:r w:rsidR="00F57BB3">
        <w:rPr>
          <w:sz w:val="24"/>
          <w:szCs w:val="24"/>
        </w:rPr>
        <w:t xml:space="preserve"> emphasis on the Gramscian usage of ideolog</w:t>
      </w:r>
      <w:r w:rsidR="00CA5DA2">
        <w:rPr>
          <w:sz w:val="24"/>
          <w:szCs w:val="24"/>
        </w:rPr>
        <w:t xml:space="preserve">y </w:t>
      </w:r>
      <w:r w:rsidR="00F57BB3">
        <w:rPr>
          <w:sz w:val="24"/>
          <w:szCs w:val="24"/>
        </w:rPr>
        <w:t>and</w:t>
      </w:r>
      <w:r w:rsidR="008A33CB">
        <w:rPr>
          <w:sz w:val="24"/>
          <w:szCs w:val="24"/>
        </w:rPr>
        <w:t xml:space="preserve"> hegemo</w:t>
      </w:r>
      <w:r w:rsidR="00CA5DA2">
        <w:rPr>
          <w:sz w:val="24"/>
          <w:szCs w:val="24"/>
        </w:rPr>
        <w:t>ny</w:t>
      </w:r>
      <w:r w:rsidR="008A33CB">
        <w:rPr>
          <w:sz w:val="24"/>
          <w:szCs w:val="24"/>
        </w:rPr>
        <w:t xml:space="preserve"> </w:t>
      </w:r>
      <w:r w:rsidR="00F57BB3">
        <w:rPr>
          <w:sz w:val="24"/>
          <w:szCs w:val="24"/>
        </w:rPr>
        <w:t xml:space="preserve">in terms of a discourse of </w:t>
      </w:r>
      <w:r w:rsidR="008A33CB">
        <w:rPr>
          <w:sz w:val="24"/>
          <w:szCs w:val="24"/>
        </w:rPr>
        <w:t>acceptance is instrumental</w:t>
      </w:r>
      <w:r w:rsidR="00684F25">
        <w:rPr>
          <w:sz w:val="24"/>
          <w:szCs w:val="24"/>
        </w:rPr>
        <w:t xml:space="preserve"> to highlight how</w:t>
      </w:r>
      <w:r w:rsidR="001A498D">
        <w:rPr>
          <w:sz w:val="24"/>
          <w:szCs w:val="24"/>
        </w:rPr>
        <w:t xml:space="preserve"> </w:t>
      </w:r>
      <w:r w:rsidR="00F57BB3">
        <w:rPr>
          <w:sz w:val="24"/>
          <w:szCs w:val="24"/>
        </w:rPr>
        <w:t xml:space="preserve">the </w:t>
      </w:r>
      <w:r w:rsidR="00684F25">
        <w:rPr>
          <w:sz w:val="24"/>
          <w:szCs w:val="24"/>
        </w:rPr>
        <w:t>u</w:t>
      </w:r>
      <w:r w:rsidR="001A498D">
        <w:rPr>
          <w:sz w:val="24"/>
          <w:szCs w:val="24"/>
        </w:rPr>
        <w:t>tilis</w:t>
      </w:r>
      <w:r w:rsidR="00F57BB3">
        <w:rPr>
          <w:sz w:val="24"/>
          <w:szCs w:val="24"/>
        </w:rPr>
        <w:t>ation of</w:t>
      </w:r>
      <w:r w:rsidR="001A498D">
        <w:rPr>
          <w:sz w:val="24"/>
          <w:szCs w:val="24"/>
        </w:rPr>
        <w:t xml:space="preserve"> the neoliberal concept of meritocracy</w:t>
      </w:r>
      <w:r w:rsidR="00F57BB3">
        <w:rPr>
          <w:sz w:val="24"/>
          <w:szCs w:val="24"/>
        </w:rPr>
        <w:t xml:space="preserve"> in</w:t>
      </w:r>
      <w:r w:rsidR="001A498D">
        <w:rPr>
          <w:sz w:val="24"/>
          <w:szCs w:val="24"/>
        </w:rPr>
        <w:t xml:space="preserve"> Rwanda</w:t>
      </w:r>
      <w:r w:rsidR="00FA2484">
        <w:rPr>
          <w:sz w:val="24"/>
          <w:szCs w:val="24"/>
        </w:rPr>
        <w:t xml:space="preserve"> is</w:t>
      </w:r>
      <w:r w:rsidR="001A498D">
        <w:rPr>
          <w:sz w:val="24"/>
          <w:szCs w:val="24"/>
        </w:rPr>
        <w:t xml:space="preserve"> promot</w:t>
      </w:r>
      <w:r w:rsidR="00F57BB3">
        <w:rPr>
          <w:sz w:val="24"/>
          <w:szCs w:val="24"/>
        </w:rPr>
        <w:t>ed</w:t>
      </w:r>
      <w:r w:rsidR="00BE215F">
        <w:rPr>
          <w:sz w:val="24"/>
          <w:szCs w:val="24"/>
        </w:rPr>
        <w:t>.</w:t>
      </w:r>
      <w:r w:rsidR="0094679A">
        <w:rPr>
          <w:sz w:val="24"/>
          <w:szCs w:val="24"/>
        </w:rPr>
        <w:t xml:space="preserve"> </w:t>
      </w:r>
      <w:r w:rsidR="00BE191B">
        <w:rPr>
          <w:sz w:val="24"/>
          <w:szCs w:val="24"/>
        </w:rPr>
        <w:t>Exposition</w:t>
      </w:r>
      <w:r w:rsidR="00CA5DA2">
        <w:rPr>
          <w:sz w:val="24"/>
          <w:szCs w:val="24"/>
        </w:rPr>
        <w:t xml:space="preserve"> of</w:t>
      </w:r>
      <w:r w:rsidR="00BE191B">
        <w:rPr>
          <w:sz w:val="24"/>
          <w:szCs w:val="24"/>
        </w:rPr>
        <w:t xml:space="preserve"> the power of ideological discourse t</w:t>
      </w:r>
      <w:r w:rsidR="00BE215F">
        <w:rPr>
          <w:sz w:val="24"/>
          <w:szCs w:val="24"/>
        </w:rPr>
        <w:t>hrough v</w:t>
      </w:r>
      <w:r w:rsidR="00B7059B">
        <w:rPr>
          <w:sz w:val="24"/>
          <w:szCs w:val="24"/>
        </w:rPr>
        <w:t>arious</w:t>
      </w:r>
      <w:r w:rsidR="00BE215F">
        <w:rPr>
          <w:sz w:val="24"/>
          <w:szCs w:val="24"/>
        </w:rPr>
        <w:t xml:space="preserve"> actors</w:t>
      </w:r>
      <w:r w:rsidR="00BE191B">
        <w:rPr>
          <w:sz w:val="24"/>
          <w:szCs w:val="24"/>
        </w:rPr>
        <w:t xml:space="preserve"> demonstrates how</w:t>
      </w:r>
      <w:r w:rsidR="001A498D">
        <w:rPr>
          <w:sz w:val="24"/>
          <w:szCs w:val="24"/>
        </w:rPr>
        <w:t xml:space="preserve"> the principles of hard work, dedication and aspiration as the process through which to obtain social advancement</w:t>
      </w:r>
      <w:r w:rsidR="00BE215F">
        <w:rPr>
          <w:sz w:val="24"/>
          <w:szCs w:val="24"/>
        </w:rPr>
        <w:t xml:space="preserve"> have </w:t>
      </w:r>
      <w:r w:rsidR="00BE215F">
        <w:rPr>
          <w:sz w:val="24"/>
          <w:szCs w:val="24"/>
        </w:rPr>
        <w:lastRenderedPageBreak/>
        <w:t xml:space="preserve">been disseminated through the social spheres in </w:t>
      </w:r>
      <w:r w:rsidR="00585190">
        <w:rPr>
          <w:sz w:val="24"/>
          <w:szCs w:val="24"/>
        </w:rPr>
        <w:t>Rwanda</w:t>
      </w:r>
      <w:r w:rsidR="00846D5A">
        <w:rPr>
          <w:sz w:val="24"/>
          <w:szCs w:val="24"/>
        </w:rPr>
        <w:t>.</w:t>
      </w:r>
      <w:r w:rsidR="00E54939">
        <w:rPr>
          <w:sz w:val="24"/>
          <w:szCs w:val="24"/>
        </w:rPr>
        <w:t xml:space="preserve"> Furthermore</w:t>
      </w:r>
      <w:r w:rsidR="005316B7">
        <w:rPr>
          <w:sz w:val="24"/>
          <w:szCs w:val="24"/>
        </w:rPr>
        <w:t>,</w:t>
      </w:r>
      <w:r w:rsidR="0041188E">
        <w:rPr>
          <w:sz w:val="24"/>
          <w:szCs w:val="24"/>
        </w:rPr>
        <w:t xml:space="preserve"> it can be seen that</w:t>
      </w:r>
      <w:r w:rsidR="00FA2484">
        <w:rPr>
          <w:sz w:val="24"/>
          <w:szCs w:val="24"/>
        </w:rPr>
        <w:t xml:space="preserve"> </w:t>
      </w:r>
      <w:r w:rsidR="00E54939">
        <w:rPr>
          <w:sz w:val="24"/>
          <w:szCs w:val="24"/>
        </w:rPr>
        <w:t>t</w:t>
      </w:r>
      <w:r w:rsidR="00BE191B">
        <w:rPr>
          <w:sz w:val="24"/>
          <w:szCs w:val="24"/>
        </w:rPr>
        <w:t>hrough</w:t>
      </w:r>
      <w:r w:rsidR="00684F25">
        <w:rPr>
          <w:sz w:val="24"/>
          <w:szCs w:val="24"/>
        </w:rPr>
        <w:t xml:space="preserve"> the</w:t>
      </w:r>
      <w:r w:rsidR="001A498D">
        <w:rPr>
          <w:sz w:val="24"/>
          <w:szCs w:val="24"/>
        </w:rPr>
        <w:t xml:space="preserve"> hierarchal structuring of Rwanda’s popula</w:t>
      </w:r>
      <w:r w:rsidR="00C61FA3">
        <w:rPr>
          <w:sz w:val="24"/>
          <w:szCs w:val="24"/>
        </w:rPr>
        <w:t>ce</w:t>
      </w:r>
      <w:r w:rsidR="00A857EC">
        <w:rPr>
          <w:sz w:val="24"/>
          <w:szCs w:val="24"/>
        </w:rPr>
        <w:t>,</w:t>
      </w:r>
      <w:r>
        <w:rPr>
          <w:sz w:val="24"/>
          <w:szCs w:val="24"/>
        </w:rPr>
        <w:t xml:space="preserve"> formulated in response to the necessary removal of colonial constructs and the </w:t>
      </w:r>
      <w:r w:rsidR="00C61FA3">
        <w:rPr>
          <w:sz w:val="24"/>
          <w:szCs w:val="24"/>
        </w:rPr>
        <w:t xml:space="preserve">disjunctive prerogatives of those termed </w:t>
      </w:r>
      <w:r>
        <w:rPr>
          <w:sz w:val="24"/>
          <w:szCs w:val="24"/>
        </w:rPr>
        <w:t xml:space="preserve">settlers </w:t>
      </w:r>
      <w:r w:rsidR="00FA5259">
        <w:rPr>
          <w:sz w:val="24"/>
          <w:szCs w:val="24"/>
        </w:rPr>
        <w:t>or</w:t>
      </w:r>
      <w:r>
        <w:rPr>
          <w:sz w:val="24"/>
          <w:szCs w:val="24"/>
        </w:rPr>
        <w:t xml:space="preserve"> natives</w:t>
      </w:r>
      <w:r w:rsidR="00C61FA3">
        <w:rPr>
          <w:sz w:val="24"/>
          <w:szCs w:val="24"/>
        </w:rPr>
        <w:t>, the creation of a class system</w:t>
      </w:r>
      <w:r w:rsidR="0041188E">
        <w:rPr>
          <w:sz w:val="24"/>
          <w:szCs w:val="24"/>
        </w:rPr>
        <w:t xml:space="preserve"> has</w:t>
      </w:r>
      <w:r w:rsidR="00C61FA3">
        <w:rPr>
          <w:sz w:val="24"/>
          <w:szCs w:val="24"/>
        </w:rPr>
        <w:t xml:space="preserve"> proved</w:t>
      </w:r>
      <w:r>
        <w:rPr>
          <w:sz w:val="24"/>
          <w:szCs w:val="24"/>
        </w:rPr>
        <w:t xml:space="preserve"> a </w:t>
      </w:r>
      <w:r w:rsidR="00E54939">
        <w:rPr>
          <w:sz w:val="24"/>
          <w:szCs w:val="24"/>
        </w:rPr>
        <w:t>valuable</w:t>
      </w:r>
      <w:r>
        <w:rPr>
          <w:sz w:val="24"/>
          <w:szCs w:val="24"/>
        </w:rPr>
        <w:t xml:space="preserve"> form of social stratification that</w:t>
      </w:r>
      <w:r w:rsidR="00C61FA3">
        <w:rPr>
          <w:sz w:val="24"/>
          <w:szCs w:val="24"/>
        </w:rPr>
        <w:t xml:space="preserve"> </w:t>
      </w:r>
      <w:r w:rsidR="0041188E">
        <w:rPr>
          <w:sz w:val="24"/>
          <w:szCs w:val="24"/>
        </w:rPr>
        <w:t xml:space="preserve">has </w:t>
      </w:r>
      <w:r w:rsidR="00C61FA3">
        <w:rPr>
          <w:sz w:val="24"/>
          <w:szCs w:val="24"/>
        </w:rPr>
        <w:t>enabled the very support of the</w:t>
      </w:r>
      <w:r>
        <w:rPr>
          <w:sz w:val="24"/>
          <w:szCs w:val="24"/>
        </w:rPr>
        <w:t xml:space="preserve"> underlying principles of meritocracy. </w:t>
      </w:r>
    </w:p>
    <w:p w14:paraId="305C0059" w14:textId="77777777" w:rsidR="000C7342" w:rsidRDefault="000C7342" w:rsidP="000B5321">
      <w:pPr>
        <w:spacing w:line="480" w:lineRule="auto"/>
        <w:rPr>
          <w:sz w:val="24"/>
          <w:szCs w:val="24"/>
        </w:rPr>
      </w:pPr>
    </w:p>
    <w:p w14:paraId="54E0C14E" w14:textId="0BAE14AE" w:rsidR="00D574BC" w:rsidRDefault="00A857EC" w:rsidP="000B5321">
      <w:pPr>
        <w:spacing w:line="480" w:lineRule="auto"/>
        <w:rPr>
          <w:sz w:val="24"/>
          <w:szCs w:val="24"/>
        </w:rPr>
      </w:pPr>
      <w:r>
        <w:rPr>
          <w:sz w:val="24"/>
          <w:szCs w:val="24"/>
        </w:rPr>
        <w:t xml:space="preserve">The concept of meritocracy is further explored as one that creates greater inequality, this can be shown to be particularly relevant in the case of Rwanda through </w:t>
      </w:r>
      <w:r w:rsidR="00846D5A">
        <w:rPr>
          <w:sz w:val="24"/>
          <w:szCs w:val="24"/>
        </w:rPr>
        <w:t>displaying that</w:t>
      </w:r>
      <w:r>
        <w:rPr>
          <w:sz w:val="24"/>
          <w:szCs w:val="24"/>
        </w:rPr>
        <w:t xml:space="preserve"> </w:t>
      </w:r>
      <w:r w:rsidR="0067314E">
        <w:rPr>
          <w:sz w:val="24"/>
          <w:szCs w:val="24"/>
        </w:rPr>
        <w:t>Rwanda’s</w:t>
      </w:r>
      <w:r>
        <w:rPr>
          <w:sz w:val="24"/>
          <w:szCs w:val="24"/>
        </w:rPr>
        <w:t xml:space="preserve"> declaration </w:t>
      </w:r>
      <w:r w:rsidR="0067314E">
        <w:rPr>
          <w:sz w:val="24"/>
          <w:szCs w:val="24"/>
        </w:rPr>
        <w:t>of having</w:t>
      </w:r>
      <w:r>
        <w:rPr>
          <w:sz w:val="24"/>
          <w:szCs w:val="24"/>
        </w:rPr>
        <w:t xml:space="preserve"> instigated a policy of fee-free education is not entirely applicable to its present schooling system. </w:t>
      </w:r>
      <w:r w:rsidR="0067314E">
        <w:rPr>
          <w:sz w:val="24"/>
          <w:szCs w:val="24"/>
        </w:rPr>
        <w:t>Further elaboration on this point demonstrates that access to further education is limited purely to those with fiscal means, further emphasising the imbalance of the meritocratic playing field. Utilising Pierre Bourdieu’s theory of cultural capital</w:t>
      </w:r>
      <w:r w:rsidR="00FA5259">
        <w:rPr>
          <w:sz w:val="24"/>
          <w:szCs w:val="24"/>
        </w:rPr>
        <w:t>,</w:t>
      </w:r>
      <w:r w:rsidR="0067314E">
        <w:rPr>
          <w:sz w:val="24"/>
          <w:szCs w:val="24"/>
        </w:rPr>
        <w:t xml:space="preserve"> t</w:t>
      </w:r>
      <w:r>
        <w:rPr>
          <w:sz w:val="24"/>
          <w:szCs w:val="24"/>
        </w:rPr>
        <w:t>he economic and social positioning of people placed in Rwanda’s</w:t>
      </w:r>
      <w:r w:rsidR="008A1225">
        <w:rPr>
          <w:sz w:val="24"/>
          <w:szCs w:val="24"/>
        </w:rPr>
        <w:t xml:space="preserve"> lower class is highlighted </w:t>
      </w:r>
      <w:r w:rsidR="0067314E">
        <w:rPr>
          <w:sz w:val="24"/>
          <w:szCs w:val="24"/>
        </w:rPr>
        <w:t>as yet</w:t>
      </w:r>
      <w:r w:rsidR="008A1225">
        <w:rPr>
          <w:sz w:val="24"/>
          <w:szCs w:val="24"/>
        </w:rPr>
        <w:t xml:space="preserve"> further proof that the neoliberal concept of meritocracy</w:t>
      </w:r>
      <w:r w:rsidR="0067314E">
        <w:rPr>
          <w:sz w:val="24"/>
          <w:szCs w:val="24"/>
        </w:rPr>
        <w:t xml:space="preserve"> in no way mitigates inequality but instead</w:t>
      </w:r>
      <w:r w:rsidR="008A1225">
        <w:rPr>
          <w:sz w:val="24"/>
          <w:szCs w:val="24"/>
        </w:rPr>
        <w:t xml:space="preserve"> enables the</w:t>
      </w:r>
      <w:r w:rsidR="0067314E">
        <w:rPr>
          <w:sz w:val="24"/>
          <w:szCs w:val="24"/>
        </w:rPr>
        <w:t xml:space="preserve"> growing</w:t>
      </w:r>
      <w:r w:rsidR="008A1225">
        <w:rPr>
          <w:sz w:val="24"/>
          <w:szCs w:val="24"/>
        </w:rPr>
        <w:t xml:space="preserve"> divisiveness of social inequality.</w:t>
      </w:r>
      <w:r w:rsidR="0067314E">
        <w:rPr>
          <w:sz w:val="24"/>
          <w:szCs w:val="24"/>
        </w:rPr>
        <w:t xml:space="preserve"> The final section heralds the work of the CCCS, in particular Paul Willis </w:t>
      </w:r>
      <w:r w:rsidR="0082225C">
        <w:rPr>
          <w:sz w:val="24"/>
          <w:szCs w:val="24"/>
        </w:rPr>
        <w:t xml:space="preserve">(1979) </w:t>
      </w:r>
      <w:r w:rsidR="0067314E">
        <w:rPr>
          <w:sz w:val="24"/>
          <w:szCs w:val="24"/>
        </w:rPr>
        <w:t>in demons</w:t>
      </w:r>
      <w:r w:rsidR="00D003A2">
        <w:rPr>
          <w:sz w:val="24"/>
          <w:szCs w:val="24"/>
        </w:rPr>
        <w:t>trating that children who contest th</w:t>
      </w:r>
      <w:r w:rsidR="00CA5DA2">
        <w:rPr>
          <w:sz w:val="24"/>
          <w:szCs w:val="24"/>
        </w:rPr>
        <w:t xml:space="preserve">e </w:t>
      </w:r>
      <w:r w:rsidR="00D003A2">
        <w:rPr>
          <w:sz w:val="24"/>
          <w:szCs w:val="24"/>
        </w:rPr>
        <w:t>dominant ideology surrounding education and behavioural norms in Rwanda may in fact unwittingly serve the interests of the capital</w:t>
      </w:r>
      <w:r w:rsidR="00E54939">
        <w:rPr>
          <w:sz w:val="24"/>
          <w:szCs w:val="24"/>
        </w:rPr>
        <w:t>ist</w:t>
      </w:r>
      <w:r w:rsidR="00D003A2">
        <w:rPr>
          <w:sz w:val="24"/>
          <w:szCs w:val="24"/>
        </w:rPr>
        <w:t xml:space="preserve"> state</w:t>
      </w:r>
      <w:r w:rsidR="00E54939">
        <w:rPr>
          <w:sz w:val="24"/>
          <w:szCs w:val="24"/>
        </w:rPr>
        <w:t xml:space="preserve"> by reinforcing th</w:t>
      </w:r>
      <w:r w:rsidR="00B7059B">
        <w:rPr>
          <w:sz w:val="24"/>
          <w:szCs w:val="24"/>
        </w:rPr>
        <w:t>is</w:t>
      </w:r>
      <w:r w:rsidR="00E54939">
        <w:rPr>
          <w:sz w:val="24"/>
          <w:szCs w:val="24"/>
        </w:rPr>
        <w:t xml:space="preserve"> dominant ideology</w:t>
      </w:r>
      <w:r w:rsidR="00D003A2">
        <w:rPr>
          <w:sz w:val="24"/>
          <w:szCs w:val="24"/>
        </w:rPr>
        <w:t xml:space="preserve">. </w:t>
      </w:r>
      <w:r w:rsidR="00B7059B">
        <w:rPr>
          <w:sz w:val="24"/>
          <w:szCs w:val="24"/>
        </w:rPr>
        <w:t>I</w:t>
      </w:r>
      <w:r w:rsidR="004416EE">
        <w:rPr>
          <w:sz w:val="24"/>
          <w:szCs w:val="24"/>
        </w:rPr>
        <w:t xml:space="preserve">n a final note I must </w:t>
      </w:r>
      <w:r w:rsidR="009C078A">
        <w:rPr>
          <w:sz w:val="24"/>
          <w:szCs w:val="24"/>
        </w:rPr>
        <w:t>emphasise</w:t>
      </w:r>
      <w:r w:rsidR="004416EE">
        <w:rPr>
          <w:sz w:val="24"/>
          <w:szCs w:val="24"/>
        </w:rPr>
        <w:t xml:space="preserve"> that Rwanda’s educational strategies were implemented in the short 19 years since the genocide</w:t>
      </w:r>
      <w:r w:rsidR="00D9395B">
        <w:rPr>
          <w:sz w:val="24"/>
          <w:szCs w:val="24"/>
        </w:rPr>
        <w:t>, with policies so I am informed being instigated quickly</w:t>
      </w:r>
      <w:r w:rsidR="00FA5259">
        <w:rPr>
          <w:sz w:val="24"/>
          <w:szCs w:val="24"/>
        </w:rPr>
        <w:t>.</w:t>
      </w:r>
      <w:r w:rsidR="004416EE">
        <w:rPr>
          <w:sz w:val="24"/>
          <w:szCs w:val="24"/>
        </w:rPr>
        <w:t xml:space="preserve"> Rwanda has</w:t>
      </w:r>
      <w:r w:rsidR="00FA5259">
        <w:rPr>
          <w:sz w:val="24"/>
          <w:szCs w:val="24"/>
        </w:rPr>
        <w:t xml:space="preserve"> since</w:t>
      </w:r>
      <w:r w:rsidR="00D9395B">
        <w:rPr>
          <w:sz w:val="24"/>
          <w:szCs w:val="24"/>
        </w:rPr>
        <w:t xml:space="preserve"> the </w:t>
      </w:r>
      <w:r w:rsidR="00D9395B">
        <w:rPr>
          <w:sz w:val="24"/>
          <w:szCs w:val="24"/>
        </w:rPr>
        <w:lastRenderedPageBreak/>
        <w:t xml:space="preserve">genocide and despite inheriting the former regimes multilateral debts </w:t>
      </w:r>
      <w:r w:rsidR="004416EE">
        <w:rPr>
          <w:sz w:val="24"/>
          <w:szCs w:val="24"/>
        </w:rPr>
        <w:t>become one of the most stable regions in Africa, with a strong focus on poverty r</w:t>
      </w:r>
      <w:r w:rsidR="00EC5D8C">
        <w:rPr>
          <w:sz w:val="24"/>
          <w:szCs w:val="24"/>
        </w:rPr>
        <w:t>e</w:t>
      </w:r>
      <w:r w:rsidR="004416EE">
        <w:rPr>
          <w:sz w:val="24"/>
          <w:szCs w:val="24"/>
        </w:rPr>
        <w:t>duction.</w:t>
      </w:r>
      <w:r w:rsidR="00D003A2">
        <w:rPr>
          <w:sz w:val="24"/>
          <w:szCs w:val="24"/>
        </w:rPr>
        <w:t xml:space="preserve"> </w:t>
      </w:r>
    </w:p>
    <w:p w14:paraId="51E24FAD" w14:textId="77777777" w:rsidR="00E54939" w:rsidRDefault="00E54939" w:rsidP="000B5321">
      <w:pPr>
        <w:spacing w:line="480" w:lineRule="auto"/>
        <w:rPr>
          <w:sz w:val="24"/>
          <w:szCs w:val="24"/>
        </w:rPr>
      </w:pPr>
    </w:p>
    <w:p w14:paraId="3B8AE111" w14:textId="6CD5BC00" w:rsidR="00706E0D" w:rsidRDefault="00A32A9E" w:rsidP="000B5321">
      <w:pPr>
        <w:spacing w:line="480" w:lineRule="auto"/>
        <w:rPr>
          <w:sz w:val="32"/>
          <w:szCs w:val="32"/>
        </w:rPr>
      </w:pPr>
      <w:r>
        <w:rPr>
          <w:sz w:val="32"/>
          <w:szCs w:val="32"/>
        </w:rPr>
        <w:t>Methodology.</w:t>
      </w:r>
    </w:p>
    <w:p w14:paraId="7135AC34" w14:textId="1D62968F" w:rsidR="004F4588" w:rsidRDefault="00CF128D" w:rsidP="000B5321">
      <w:pPr>
        <w:spacing w:line="480" w:lineRule="auto"/>
        <w:rPr>
          <w:sz w:val="24"/>
          <w:szCs w:val="24"/>
        </w:rPr>
      </w:pPr>
      <w:r>
        <w:rPr>
          <w:sz w:val="24"/>
          <w:szCs w:val="24"/>
        </w:rPr>
        <w:t>This study used a qualitative research design</w:t>
      </w:r>
      <w:r w:rsidR="00E777DC">
        <w:rPr>
          <w:sz w:val="24"/>
          <w:szCs w:val="24"/>
        </w:rPr>
        <w:t>,</w:t>
      </w:r>
      <w:r>
        <w:rPr>
          <w:sz w:val="24"/>
          <w:szCs w:val="24"/>
        </w:rPr>
        <w:t xml:space="preserve"> </w:t>
      </w:r>
      <w:r w:rsidR="00E777DC">
        <w:rPr>
          <w:sz w:val="24"/>
          <w:szCs w:val="24"/>
        </w:rPr>
        <w:t>this design allows for a politically engaged approach to ethnographic fieldwork</w:t>
      </w:r>
      <w:r w:rsidR="00E17729">
        <w:rPr>
          <w:sz w:val="24"/>
          <w:szCs w:val="24"/>
        </w:rPr>
        <w:t xml:space="preserve"> follow</w:t>
      </w:r>
      <w:r w:rsidR="00947015">
        <w:rPr>
          <w:sz w:val="24"/>
          <w:szCs w:val="24"/>
        </w:rPr>
        <w:t>ing</w:t>
      </w:r>
      <w:r w:rsidR="00E17729">
        <w:rPr>
          <w:sz w:val="24"/>
          <w:szCs w:val="24"/>
        </w:rPr>
        <w:t xml:space="preserve"> the epistemological approach of the compassionate turn which highlights the applied anthropologists role in advocacy (Robben and Sluka 2012). </w:t>
      </w:r>
      <w:r w:rsidR="00947015">
        <w:rPr>
          <w:sz w:val="24"/>
          <w:szCs w:val="24"/>
        </w:rPr>
        <w:t xml:space="preserve">The politically engaged approach </w:t>
      </w:r>
      <w:r w:rsidR="00360727">
        <w:rPr>
          <w:sz w:val="24"/>
          <w:szCs w:val="24"/>
        </w:rPr>
        <w:t>emphasise</w:t>
      </w:r>
      <w:r w:rsidR="00C7726A">
        <w:rPr>
          <w:sz w:val="24"/>
          <w:szCs w:val="24"/>
        </w:rPr>
        <w:t>s</w:t>
      </w:r>
      <w:r w:rsidR="00947015">
        <w:rPr>
          <w:sz w:val="24"/>
          <w:szCs w:val="24"/>
        </w:rPr>
        <w:t xml:space="preserve"> the need for applied anthropologists “to engage critically with the urgent </w:t>
      </w:r>
      <w:r w:rsidR="005F2517">
        <w:rPr>
          <w:sz w:val="24"/>
          <w:szCs w:val="24"/>
        </w:rPr>
        <w:t>crises</w:t>
      </w:r>
      <w:r w:rsidR="00947015">
        <w:rPr>
          <w:sz w:val="24"/>
          <w:szCs w:val="24"/>
        </w:rPr>
        <w:t xml:space="preserve"> faced by the socially vulnerable under the global lie of democracy and neoliberal prosperity in the 2000’s</w:t>
      </w:r>
      <w:r w:rsidR="0068295B">
        <w:rPr>
          <w:sz w:val="24"/>
          <w:szCs w:val="24"/>
        </w:rPr>
        <w:t xml:space="preserve">” (Bourgois 2006: ix). </w:t>
      </w:r>
      <w:r w:rsidR="00352614">
        <w:rPr>
          <w:sz w:val="24"/>
          <w:szCs w:val="24"/>
        </w:rPr>
        <w:t>T</w:t>
      </w:r>
      <w:r w:rsidR="0068295B">
        <w:rPr>
          <w:sz w:val="24"/>
          <w:szCs w:val="24"/>
        </w:rPr>
        <w:t>his approach</w:t>
      </w:r>
      <w:r w:rsidR="00352614">
        <w:rPr>
          <w:sz w:val="24"/>
          <w:szCs w:val="24"/>
        </w:rPr>
        <w:t xml:space="preserve"> has proved instrumental</w:t>
      </w:r>
      <w:r w:rsidR="0068295B">
        <w:rPr>
          <w:sz w:val="24"/>
          <w:szCs w:val="24"/>
        </w:rPr>
        <w:t xml:space="preserve"> in highlight</w:t>
      </w:r>
      <w:r w:rsidR="00B7059B">
        <w:rPr>
          <w:sz w:val="24"/>
          <w:szCs w:val="24"/>
        </w:rPr>
        <w:t>ing</w:t>
      </w:r>
      <w:r w:rsidR="0068295B">
        <w:rPr>
          <w:sz w:val="24"/>
          <w:szCs w:val="24"/>
        </w:rPr>
        <w:t xml:space="preserve"> the social discrepancies within Rwanda’s system of stratification</w:t>
      </w:r>
      <w:r w:rsidR="004F4588">
        <w:rPr>
          <w:sz w:val="24"/>
          <w:szCs w:val="24"/>
        </w:rPr>
        <w:t xml:space="preserve"> and the social hardships imposed under the concept of meritocracy.</w:t>
      </w:r>
    </w:p>
    <w:p w14:paraId="13790D21" w14:textId="77777777" w:rsidR="0094679A" w:rsidRDefault="0094679A" w:rsidP="000B5321">
      <w:pPr>
        <w:spacing w:line="480" w:lineRule="auto"/>
        <w:rPr>
          <w:sz w:val="24"/>
          <w:szCs w:val="24"/>
        </w:rPr>
      </w:pPr>
    </w:p>
    <w:p w14:paraId="178F0158" w14:textId="3D1C054C" w:rsidR="00F24F7C" w:rsidRDefault="004F4588" w:rsidP="000B5321">
      <w:pPr>
        <w:spacing w:line="480" w:lineRule="auto"/>
        <w:rPr>
          <w:sz w:val="24"/>
          <w:szCs w:val="24"/>
        </w:rPr>
      </w:pPr>
      <w:r>
        <w:rPr>
          <w:sz w:val="24"/>
          <w:szCs w:val="24"/>
        </w:rPr>
        <w:t>It must be noted w</w:t>
      </w:r>
      <w:r w:rsidR="00CD67FB">
        <w:rPr>
          <w:sz w:val="24"/>
          <w:szCs w:val="24"/>
        </w:rPr>
        <w:t>ith fieldwork</w:t>
      </w:r>
      <w:r w:rsidR="00FF635C">
        <w:rPr>
          <w:sz w:val="24"/>
          <w:szCs w:val="24"/>
        </w:rPr>
        <w:t xml:space="preserve"> offering a privileged arena for observation of politically imposed social hardship, </w:t>
      </w:r>
      <w:r w:rsidR="00B7059B">
        <w:rPr>
          <w:sz w:val="24"/>
          <w:szCs w:val="24"/>
        </w:rPr>
        <w:t xml:space="preserve">that </w:t>
      </w:r>
      <w:r w:rsidR="00FF635C">
        <w:rPr>
          <w:sz w:val="24"/>
          <w:szCs w:val="24"/>
        </w:rPr>
        <w:t>this casts a disquieting light on the uneasy contradictions between the social responsibility of establishing a moral judgement</w:t>
      </w:r>
      <w:r w:rsidR="00805972">
        <w:rPr>
          <w:sz w:val="24"/>
          <w:szCs w:val="24"/>
        </w:rPr>
        <w:t xml:space="preserve"> on unfair practices</w:t>
      </w:r>
      <w:r w:rsidR="00FF635C">
        <w:rPr>
          <w:sz w:val="24"/>
          <w:szCs w:val="24"/>
        </w:rPr>
        <w:t xml:space="preserve"> and</w:t>
      </w:r>
      <w:r w:rsidR="00805972">
        <w:rPr>
          <w:sz w:val="24"/>
          <w:szCs w:val="24"/>
        </w:rPr>
        <w:t xml:space="preserve"> cultural relativity. Wolf (1972) states that to this end, anthropologists avoid examining unequal power relations for fear of transgressing the </w:t>
      </w:r>
      <w:r w:rsidR="00647D7F">
        <w:rPr>
          <w:sz w:val="24"/>
          <w:szCs w:val="24"/>
        </w:rPr>
        <w:t>high principles placed</w:t>
      </w:r>
      <w:r w:rsidR="00805972">
        <w:rPr>
          <w:sz w:val="24"/>
          <w:szCs w:val="24"/>
        </w:rPr>
        <w:t xml:space="preserve"> </w:t>
      </w:r>
      <w:r w:rsidR="00647D7F">
        <w:rPr>
          <w:sz w:val="24"/>
          <w:szCs w:val="24"/>
        </w:rPr>
        <w:t>on</w:t>
      </w:r>
      <w:r w:rsidR="00805972">
        <w:rPr>
          <w:sz w:val="24"/>
          <w:szCs w:val="24"/>
        </w:rPr>
        <w:t xml:space="preserve"> cultural relativity. </w:t>
      </w:r>
      <w:r w:rsidR="00647D7F">
        <w:rPr>
          <w:sz w:val="24"/>
          <w:szCs w:val="24"/>
        </w:rPr>
        <w:t>With debates about cultural relativity and human rights ongoing, Susan Dewey states that “applied feminist anthropologists distinguish themselves through their commitment</w:t>
      </w:r>
      <w:r w:rsidR="00352614">
        <w:rPr>
          <w:sz w:val="24"/>
          <w:szCs w:val="24"/>
        </w:rPr>
        <w:t xml:space="preserve"> to research that </w:t>
      </w:r>
      <w:r w:rsidR="00352614">
        <w:rPr>
          <w:sz w:val="24"/>
          <w:szCs w:val="24"/>
        </w:rPr>
        <w:lastRenderedPageBreak/>
        <w:t>promotes political and social change” (201</w:t>
      </w:r>
      <w:r w:rsidR="00CB2252">
        <w:rPr>
          <w:sz w:val="24"/>
          <w:szCs w:val="24"/>
        </w:rPr>
        <w:t>6</w:t>
      </w:r>
      <w:r w:rsidR="00352614">
        <w:rPr>
          <w:sz w:val="24"/>
          <w:szCs w:val="24"/>
        </w:rPr>
        <w:t xml:space="preserve">:122). She emphasises that anthropologists are morally obliged to document and to </w:t>
      </w:r>
      <w:r>
        <w:rPr>
          <w:sz w:val="24"/>
          <w:szCs w:val="24"/>
        </w:rPr>
        <w:t>an extent critic policy</w:t>
      </w:r>
      <w:r w:rsidR="00352614">
        <w:rPr>
          <w:sz w:val="24"/>
          <w:szCs w:val="24"/>
        </w:rPr>
        <w:t xml:space="preserve"> that place</w:t>
      </w:r>
      <w:r>
        <w:rPr>
          <w:sz w:val="24"/>
          <w:szCs w:val="24"/>
        </w:rPr>
        <w:t>s</w:t>
      </w:r>
      <w:r w:rsidR="00352614">
        <w:rPr>
          <w:sz w:val="24"/>
          <w:szCs w:val="24"/>
        </w:rPr>
        <w:t xml:space="preserve"> women and children in situations of disadvantage.</w:t>
      </w:r>
      <w:r w:rsidR="00647D7F">
        <w:rPr>
          <w:sz w:val="24"/>
          <w:szCs w:val="24"/>
        </w:rPr>
        <w:t xml:space="preserve">  </w:t>
      </w:r>
      <w:r w:rsidR="00352614">
        <w:rPr>
          <w:sz w:val="24"/>
          <w:szCs w:val="24"/>
        </w:rPr>
        <w:t>Moreover</w:t>
      </w:r>
      <w:r w:rsidR="00805972">
        <w:rPr>
          <w:sz w:val="24"/>
          <w:szCs w:val="24"/>
        </w:rPr>
        <w:t>, as Scheper-Hughes (</w:t>
      </w:r>
      <w:r w:rsidR="00CB2252">
        <w:rPr>
          <w:sz w:val="24"/>
          <w:szCs w:val="24"/>
        </w:rPr>
        <w:t>1995</w:t>
      </w:r>
      <w:r w:rsidR="00805972">
        <w:rPr>
          <w:sz w:val="24"/>
          <w:szCs w:val="24"/>
        </w:rPr>
        <w:t>) states it remains problematic to decipher what could be perceived as a legitimate act of authority</w:t>
      </w:r>
      <w:r w:rsidR="000F6A0D">
        <w:rPr>
          <w:sz w:val="24"/>
          <w:szCs w:val="24"/>
        </w:rPr>
        <w:t xml:space="preserve"> </w:t>
      </w:r>
      <w:r w:rsidR="00805972">
        <w:rPr>
          <w:sz w:val="24"/>
          <w:szCs w:val="24"/>
        </w:rPr>
        <w:t xml:space="preserve"> within a culture, or what to the critical gaze of an </w:t>
      </w:r>
      <w:r w:rsidR="000F6A0D">
        <w:rPr>
          <w:sz w:val="24"/>
          <w:szCs w:val="24"/>
        </w:rPr>
        <w:t>anthropologist appears more as an ideological tool that has been heralded as a successful mechanism for creating social equality</w:t>
      </w:r>
      <w:r>
        <w:rPr>
          <w:sz w:val="24"/>
          <w:szCs w:val="24"/>
        </w:rPr>
        <w:t>,</w:t>
      </w:r>
      <w:r w:rsidR="000F6A0D">
        <w:rPr>
          <w:sz w:val="24"/>
          <w:szCs w:val="24"/>
        </w:rPr>
        <w:t xml:space="preserve"> whilst in fact undermining the very conditions of living for the poorest and most vulnerable in society.</w:t>
      </w:r>
      <w:r>
        <w:rPr>
          <w:sz w:val="24"/>
          <w:szCs w:val="24"/>
        </w:rPr>
        <w:t xml:space="preserve"> </w:t>
      </w:r>
      <w:r w:rsidR="00AA3282">
        <w:rPr>
          <w:sz w:val="24"/>
          <w:szCs w:val="24"/>
        </w:rPr>
        <w:t xml:space="preserve">She states that we cannot and must not turn our gaze away from human suffering, but that we are here to hear, witness and invoke the ‘primacy of the ethical’. Even the forefather of ethnography </w:t>
      </w:r>
      <w:r>
        <w:rPr>
          <w:sz w:val="24"/>
          <w:szCs w:val="24"/>
        </w:rPr>
        <w:t>Malinowski (1945)</w:t>
      </w:r>
      <w:r w:rsidR="00AA3282">
        <w:rPr>
          <w:sz w:val="24"/>
          <w:szCs w:val="24"/>
        </w:rPr>
        <w:t xml:space="preserve"> himself</w:t>
      </w:r>
      <w:r>
        <w:rPr>
          <w:sz w:val="24"/>
          <w:szCs w:val="24"/>
        </w:rPr>
        <w:t xml:space="preserve"> upon return from the Trobriand</w:t>
      </w:r>
      <w:r w:rsidR="00AA3282">
        <w:rPr>
          <w:sz w:val="24"/>
          <w:szCs w:val="24"/>
        </w:rPr>
        <w:t xml:space="preserve"> Islands</w:t>
      </w:r>
      <w:r>
        <w:rPr>
          <w:sz w:val="24"/>
          <w:szCs w:val="24"/>
        </w:rPr>
        <w:t xml:space="preserve"> argued strongly against anthropology as the process of neutral and objective observation.</w:t>
      </w:r>
      <w:r w:rsidR="00D87BC6">
        <w:rPr>
          <w:sz w:val="24"/>
          <w:szCs w:val="24"/>
        </w:rPr>
        <w:t xml:space="preserve"> These arguments as stipulated above have furthered my inclination to adopt an engaged, compassionate perspective that highlights the moral imperative rather than the cultural.</w:t>
      </w:r>
    </w:p>
    <w:p w14:paraId="77040694" w14:textId="77777777" w:rsidR="00B7059B" w:rsidRDefault="00B7059B" w:rsidP="000B5321">
      <w:pPr>
        <w:spacing w:line="480" w:lineRule="auto"/>
        <w:rPr>
          <w:sz w:val="24"/>
          <w:szCs w:val="24"/>
        </w:rPr>
      </w:pPr>
    </w:p>
    <w:p w14:paraId="3B5A494E" w14:textId="6A36B706" w:rsidR="00F24F7C" w:rsidRDefault="00830B46" w:rsidP="000B5321">
      <w:pPr>
        <w:spacing w:line="480" w:lineRule="auto"/>
        <w:rPr>
          <w:sz w:val="24"/>
          <w:szCs w:val="24"/>
        </w:rPr>
      </w:pPr>
      <w:r>
        <w:rPr>
          <w:sz w:val="24"/>
          <w:szCs w:val="24"/>
        </w:rPr>
        <w:t>The appropriation of methodology congruous to this design has seen the adoption of a triangulation of ethnographic methods.</w:t>
      </w:r>
      <w:r w:rsidR="009D1A1B">
        <w:rPr>
          <w:sz w:val="24"/>
          <w:szCs w:val="24"/>
        </w:rPr>
        <w:t xml:space="preserve"> Ethnography is possessed of a framework that specifically allows for an understanding that behaviour is conditioned by context</w:t>
      </w:r>
      <w:r w:rsidR="00D87BC6">
        <w:rPr>
          <w:sz w:val="24"/>
          <w:szCs w:val="24"/>
        </w:rPr>
        <w:t xml:space="preserve"> and is of pronounced use in applied </w:t>
      </w:r>
      <w:r w:rsidR="00B7059B">
        <w:rPr>
          <w:sz w:val="24"/>
          <w:szCs w:val="24"/>
        </w:rPr>
        <w:t>research</w:t>
      </w:r>
      <w:r w:rsidR="00CD67FB">
        <w:rPr>
          <w:sz w:val="24"/>
          <w:szCs w:val="24"/>
        </w:rPr>
        <w:t xml:space="preserve"> (Finan &amp; van Willigen 1991). </w:t>
      </w:r>
      <w:r>
        <w:rPr>
          <w:sz w:val="24"/>
          <w:szCs w:val="24"/>
        </w:rPr>
        <w:t>The qualitative</w:t>
      </w:r>
      <w:r w:rsidR="00725FEF">
        <w:rPr>
          <w:sz w:val="24"/>
          <w:szCs w:val="24"/>
        </w:rPr>
        <w:t xml:space="preserve"> methods utilised</w:t>
      </w:r>
      <w:r>
        <w:rPr>
          <w:sz w:val="24"/>
          <w:szCs w:val="24"/>
        </w:rPr>
        <w:t xml:space="preserve"> </w:t>
      </w:r>
      <w:r w:rsidR="00725FEF">
        <w:rPr>
          <w:sz w:val="24"/>
          <w:szCs w:val="24"/>
        </w:rPr>
        <w:t>were</w:t>
      </w:r>
      <w:r>
        <w:rPr>
          <w:sz w:val="24"/>
          <w:szCs w:val="24"/>
        </w:rPr>
        <w:t xml:space="preserve"> participant observation of the social workers</w:t>
      </w:r>
      <w:r w:rsidR="00725FEF">
        <w:rPr>
          <w:sz w:val="24"/>
          <w:szCs w:val="24"/>
        </w:rPr>
        <w:t xml:space="preserve"> and children</w:t>
      </w:r>
      <w:r>
        <w:rPr>
          <w:sz w:val="24"/>
          <w:szCs w:val="24"/>
        </w:rPr>
        <w:t xml:space="preserve"> within SACCA</w:t>
      </w:r>
      <w:r w:rsidR="00725FEF">
        <w:rPr>
          <w:sz w:val="24"/>
          <w:szCs w:val="24"/>
        </w:rPr>
        <w:t xml:space="preserve"> and the recording of interviews, transcripts of which were duplicated for my perusal</w:t>
      </w:r>
      <w:r w:rsidR="00D87BC6">
        <w:rPr>
          <w:sz w:val="24"/>
          <w:szCs w:val="24"/>
        </w:rPr>
        <w:t xml:space="preserve"> with the original copy being retained for SACCAs records</w:t>
      </w:r>
      <w:r w:rsidR="00725FEF">
        <w:rPr>
          <w:sz w:val="24"/>
          <w:szCs w:val="24"/>
        </w:rPr>
        <w:t xml:space="preserve">. The use of visual narratives in the form of hand drawn </w:t>
      </w:r>
      <w:r w:rsidR="00725FEF">
        <w:rPr>
          <w:sz w:val="24"/>
          <w:szCs w:val="24"/>
        </w:rPr>
        <w:lastRenderedPageBreak/>
        <w:t>pictures as a data collection tool and a single structured interview with the Executive secretary</w:t>
      </w:r>
      <w:r w:rsidR="005B6B78">
        <w:rPr>
          <w:sz w:val="24"/>
          <w:szCs w:val="24"/>
        </w:rPr>
        <w:t xml:space="preserve"> of the Mukarange sector, Claude Murekezi </w:t>
      </w:r>
      <w:r w:rsidR="0094679A">
        <w:rPr>
          <w:sz w:val="24"/>
          <w:szCs w:val="24"/>
        </w:rPr>
        <w:t xml:space="preserve">also </w:t>
      </w:r>
      <w:r w:rsidR="005B6B78">
        <w:rPr>
          <w:sz w:val="24"/>
          <w:szCs w:val="24"/>
        </w:rPr>
        <w:t xml:space="preserve">formed the basis of my research on aspirations and meritocracy in Rwanda. Informal conversations with the social workers also formed a large part of my research with many of their comments ultimately guiding my research direction by highlighting the </w:t>
      </w:r>
      <w:r w:rsidR="00C7726A">
        <w:rPr>
          <w:sz w:val="24"/>
          <w:szCs w:val="24"/>
        </w:rPr>
        <w:t>issues</w:t>
      </w:r>
      <w:r w:rsidR="005B6B78">
        <w:rPr>
          <w:sz w:val="24"/>
          <w:szCs w:val="24"/>
        </w:rPr>
        <w:t xml:space="preserve"> with fee-free education.</w:t>
      </w:r>
      <w:r w:rsidR="00725FEF">
        <w:rPr>
          <w:sz w:val="24"/>
          <w:szCs w:val="24"/>
        </w:rPr>
        <w:t xml:space="preserve"> </w:t>
      </w:r>
      <w:r w:rsidR="004416EE">
        <w:rPr>
          <w:sz w:val="24"/>
          <w:szCs w:val="24"/>
        </w:rPr>
        <w:t>During both my stays a reflexive journal was maintained,</w:t>
      </w:r>
      <w:r w:rsidR="00CD67FB">
        <w:rPr>
          <w:sz w:val="24"/>
          <w:szCs w:val="24"/>
        </w:rPr>
        <w:t xml:space="preserve"> upon my return</w:t>
      </w:r>
      <w:r w:rsidR="004416EE">
        <w:rPr>
          <w:sz w:val="24"/>
          <w:szCs w:val="24"/>
        </w:rPr>
        <w:t xml:space="preserve"> thematic analysis of these journals </w:t>
      </w:r>
      <w:r w:rsidR="00C7726A">
        <w:rPr>
          <w:sz w:val="24"/>
          <w:szCs w:val="24"/>
        </w:rPr>
        <w:t>foreground</w:t>
      </w:r>
      <w:r w:rsidR="004416EE">
        <w:rPr>
          <w:sz w:val="24"/>
          <w:szCs w:val="24"/>
        </w:rPr>
        <w:t xml:space="preserve"> issues of interest for a study</w:t>
      </w:r>
      <w:r w:rsidR="00817790">
        <w:rPr>
          <w:sz w:val="24"/>
          <w:szCs w:val="24"/>
        </w:rPr>
        <w:t>.</w:t>
      </w:r>
      <w:r w:rsidR="006B59B3">
        <w:rPr>
          <w:sz w:val="24"/>
          <w:szCs w:val="24"/>
        </w:rPr>
        <w:t xml:space="preserve"> Textual analysis of available literature highlighte</w:t>
      </w:r>
      <w:r w:rsidR="00817790">
        <w:rPr>
          <w:sz w:val="24"/>
          <w:szCs w:val="24"/>
        </w:rPr>
        <w:t>d</w:t>
      </w:r>
      <w:r w:rsidR="00413A61">
        <w:rPr>
          <w:sz w:val="24"/>
          <w:szCs w:val="24"/>
        </w:rPr>
        <w:t xml:space="preserve"> </w:t>
      </w:r>
      <w:r w:rsidR="00817790">
        <w:rPr>
          <w:sz w:val="24"/>
          <w:szCs w:val="24"/>
        </w:rPr>
        <w:t xml:space="preserve">recent </w:t>
      </w:r>
      <w:r w:rsidR="00413A61">
        <w:rPr>
          <w:sz w:val="24"/>
          <w:szCs w:val="24"/>
        </w:rPr>
        <w:t xml:space="preserve">research directed at education in Rwanda and </w:t>
      </w:r>
      <w:r w:rsidR="00817790">
        <w:rPr>
          <w:sz w:val="24"/>
          <w:szCs w:val="24"/>
        </w:rPr>
        <w:t xml:space="preserve">an </w:t>
      </w:r>
      <w:r w:rsidR="00413A61">
        <w:rPr>
          <w:sz w:val="24"/>
          <w:szCs w:val="24"/>
        </w:rPr>
        <w:t xml:space="preserve">article printed in the Guardian by Jo Littler </w:t>
      </w:r>
      <w:r w:rsidR="00817790">
        <w:rPr>
          <w:sz w:val="24"/>
          <w:szCs w:val="24"/>
        </w:rPr>
        <w:t>drew my attention to</w:t>
      </w:r>
      <w:r w:rsidR="00413A61">
        <w:rPr>
          <w:sz w:val="24"/>
          <w:szCs w:val="24"/>
        </w:rPr>
        <w:t xml:space="preserve"> the growing awareness of meritocracy as a mechanism for greater inequality. This proved conclusive in helping formulate the decision of where to narrow my research focus. </w:t>
      </w:r>
      <w:r w:rsidR="006B59B3">
        <w:rPr>
          <w:sz w:val="24"/>
          <w:szCs w:val="24"/>
        </w:rPr>
        <w:t xml:space="preserve">  </w:t>
      </w:r>
    </w:p>
    <w:p w14:paraId="55D063FF" w14:textId="77777777" w:rsidR="00AA3282" w:rsidRDefault="00AA3282" w:rsidP="000B5321">
      <w:pPr>
        <w:spacing w:line="480" w:lineRule="auto"/>
        <w:rPr>
          <w:sz w:val="32"/>
          <w:szCs w:val="32"/>
        </w:rPr>
      </w:pPr>
    </w:p>
    <w:p w14:paraId="40D0505A" w14:textId="23B6D7C9" w:rsidR="00D55470" w:rsidRDefault="00D55470" w:rsidP="000B5321">
      <w:pPr>
        <w:spacing w:line="480" w:lineRule="auto"/>
        <w:rPr>
          <w:sz w:val="32"/>
          <w:szCs w:val="32"/>
        </w:rPr>
      </w:pPr>
      <w:r>
        <w:rPr>
          <w:sz w:val="32"/>
          <w:szCs w:val="32"/>
        </w:rPr>
        <w:t>Data collection.</w:t>
      </w:r>
    </w:p>
    <w:p w14:paraId="59154BAF" w14:textId="41940B21" w:rsidR="00D55470" w:rsidRDefault="00AA3282" w:rsidP="000B5321">
      <w:pPr>
        <w:spacing w:line="480" w:lineRule="auto"/>
        <w:rPr>
          <w:sz w:val="24"/>
          <w:szCs w:val="24"/>
        </w:rPr>
      </w:pPr>
      <w:r>
        <w:rPr>
          <w:sz w:val="24"/>
          <w:szCs w:val="24"/>
        </w:rPr>
        <w:t>Both times upon my arrival in Rwanda, Valentine</w:t>
      </w:r>
      <w:r w:rsidR="0094679A">
        <w:rPr>
          <w:sz w:val="24"/>
          <w:szCs w:val="24"/>
        </w:rPr>
        <w:t xml:space="preserve"> the director of SACCA</w:t>
      </w:r>
      <w:r>
        <w:rPr>
          <w:sz w:val="24"/>
          <w:szCs w:val="24"/>
        </w:rPr>
        <w:t xml:space="preserve"> conducted an interview with myself to highlight any areas of interest and to advise on practices of collating data. </w:t>
      </w:r>
      <w:r w:rsidR="00D87BC6">
        <w:rPr>
          <w:sz w:val="24"/>
          <w:szCs w:val="24"/>
        </w:rPr>
        <w:t>During my study five</w:t>
      </w:r>
      <w:r w:rsidR="00D55470">
        <w:rPr>
          <w:sz w:val="24"/>
          <w:szCs w:val="24"/>
        </w:rPr>
        <w:t xml:space="preserve"> social workers and Valentine acted as key informants</w:t>
      </w:r>
      <w:r w:rsidR="00D87BC6">
        <w:rPr>
          <w:sz w:val="24"/>
          <w:szCs w:val="24"/>
        </w:rPr>
        <w:t>. The data was predominantly</w:t>
      </w:r>
      <w:r w:rsidR="00D55470">
        <w:rPr>
          <w:sz w:val="24"/>
          <w:szCs w:val="24"/>
        </w:rPr>
        <w:t xml:space="preserve"> collecte</w:t>
      </w:r>
      <w:r w:rsidR="00D87BC6">
        <w:rPr>
          <w:sz w:val="24"/>
          <w:szCs w:val="24"/>
        </w:rPr>
        <w:t>d</w:t>
      </w:r>
      <w:r w:rsidR="00D55470">
        <w:rPr>
          <w:sz w:val="24"/>
          <w:szCs w:val="24"/>
        </w:rPr>
        <w:t xml:space="preserve"> during unstructured interviews</w:t>
      </w:r>
      <w:r w:rsidR="00502D5C">
        <w:rPr>
          <w:sz w:val="24"/>
          <w:szCs w:val="24"/>
        </w:rPr>
        <w:t xml:space="preserve"> and casual conversations, the unstructured interviews were normally recorded on site. However, casual conversations were always recorded in my reflexive journal at the end of each day.</w:t>
      </w:r>
    </w:p>
    <w:p w14:paraId="7D94F1EA" w14:textId="3E75D324" w:rsidR="006C700B" w:rsidRDefault="00502D5C" w:rsidP="000B5321">
      <w:pPr>
        <w:spacing w:line="480" w:lineRule="auto"/>
        <w:rPr>
          <w:sz w:val="24"/>
          <w:szCs w:val="24"/>
        </w:rPr>
      </w:pPr>
      <w:r>
        <w:rPr>
          <w:sz w:val="24"/>
          <w:szCs w:val="24"/>
        </w:rPr>
        <w:lastRenderedPageBreak/>
        <w:t>2</w:t>
      </w:r>
      <w:r w:rsidR="00560C6F">
        <w:rPr>
          <w:sz w:val="24"/>
          <w:szCs w:val="24"/>
        </w:rPr>
        <w:t>5</w:t>
      </w:r>
      <w:r>
        <w:rPr>
          <w:sz w:val="24"/>
          <w:szCs w:val="24"/>
        </w:rPr>
        <w:t xml:space="preserve"> girls and 3</w:t>
      </w:r>
      <w:r w:rsidR="00560C6F">
        <w:rPr>
          <w:sz w:val="24"/>
          <w:szCs w:val="24"/>
        </w:rPr>
        <w:t>6</w:t>
      </w:r>
      <w:r>
        <w:rPr>
          <w:sz w:val="24"/>
          <w:szCs w:val="24"/>
        </w:rPr>
        <w:t xml:space="preserve"> boys</w:t>
      </w:r>
      <w:r w:rsidR="006C700B">
        <w:rPr>
          <w:sz w:val="24"/>
          <w:szCs w:val="24"/>
        </w:rPr>
        <w:t xml:space="preserve"> were</w:t>
      </w:r>
      <w:r>
        <w:rPr>
          <w:sz w:val="24"/>
          <w:szCs w:val="24"/>
        </w:rPr>
        <w:t xml:space="preserve"> at the centre</w:t>
      </w:r>
      <w:r w:rsidR="006C700B">
        <w:rPr>
          <w:sz w:val="24"/>
          <w:szCs w:val="24"/>
        </w:rPr>
        <w:t xml:space="preserve"> during my visits</w:t>
      </w:r>
      <w:r w:rsidR="00817790">
        <w:rPr>
          <w:sz w:val="24"/>
          <w:szCs w:val="24"/>
        </w:rPr>
        <w:t xml:space="preserve"> though</w:t>
      </w:r>
      <w:r w:rsidR="006C700B">
        <w:rPr>
          <w:sz w:val="24"/>
          <w:szCs w:val="24"/>
        </w:rPr>
        <w:t xml:space="preserve"> not all</w:t>
      </w:r>
      <w:r>
        <w:rPr>
          <w:sz w:val="24"/>
          <w:szCs w:val="24"/>
        </w:rPr>
        <w:t xml:space="preserve"> participated in the research</w:t>
      </w:r>
      <w:r w:rsidR="006C700B">
        <w:rPr>
          <w:sz w:val="24"/>
          <w:szCs w:val="24"/>
        </w:rPr>
        <w:t xml:space="preserve"> as the seniors attended school all day.</w:t>
      </w:r>
      <w:r>
        <w:rPr>
          <w:sz w:val="24"/>
          <w:szCs w:val="24"/>
        </w:rPr>
        <w:t xml:space="preserve"> </w:t>
      </w:r>
      <w:r w:rsidR="006C700B">
        <w:rPr>
          <w:sz w:val="24"/>
          <w:szCs w:val="24"/>
        </w:rPr>
        <w:t>As</w:t>
      </w:r>
      <w:r>
        <w:rPr>
          <w:sz w:val="24"/>
          <w:szCs w:val="24"/>
        </w:rPr>
        <w:t xml:space="preserve"> all the children</w:t>
      </w:r>
      <w:r w:rsidR="006C700B">
        <w:rPr>
          <w:sz w:val="24"/>
          <w:szCs w:val="24"/>
        </w:rPr>
        <w:t xml:space="preserve"> that did participate in the research</w:t>
      </w:r>
      <w:r>
        <w:rPr>
          <w:sz w:val="24"/>
          <w:szCs w:val="24"/>
        </w:rPr>
        <w:t xml:space="preserve"> are minors, all interviews were supervised by a social worker. The data collect</w:t>
      </w:r>
      <w:r w:rsidR="006C700B">
        <w:rPr>
          <w:sz w:val="24"/>
          <w:szCs w:val="24"/>
        </w:rPr>
        <w:t>ed</w:t>
      </w:r>
      <w:r>
        <w:rPr>
          <w:sz w:val="24"/>
          <w:szCs w:val="24"/>
        </w:rPr>
        <w:t xml:space="preserve"> from the children took a variety of forms:</w:t>
      </w:r>
    </w:p>
    <w:p w14:paraId="7EE378DC" w14:textId="434F9719" w:rsidR="006C700B" w:rsidRDefault="00502D5C" w:rsidP="000B5321">
      <w:pPr>
        <w:spacing w:line="480" w:lineRule="auto"/>
        <w:rPr>
          <w:sz w:val="24"/>
          <w:szCs w:val="24"/>
        </w:rPr>
      </w:pPr>
      <w:r>
        <w:rPr>
          <w:sz w:val="24"/>
          <w:szCs w:val="24"/>
        </w:rPr>
        <w:t xml:space="preserve"> Structured interviews were undertaken with the children with Valentines consent,</w:t>
      </w:r>
      <w:r w:rsidR="00817790">
        <w:rPr>
          <w:sz w:val="24"/>
          <w:szCs w:val="24"/>
        </w:rPr>
        <w:t xml:space="preserve"> the original copies</w:t>
      </w:r>
      <w:r>
        <w:rPr>
          <w:sz w:val="24"/>
          <w:szCs w:val="24"/>
        </w:rPr>
        <w:t xml:space="preserve"> of </w:t>
      </w:r>
      <w:r w:rsidR="00AA3282">
        <w:rPr>
          <w:sz w:val="24"/>
          <w:szCs w:val="24"/>
        </w:rPr>
        <w:t xml:space="preserve">all </w:t>
      </w:r>
      <w:r>
        <w:rPr>
          <w:sz w:val="24"/>
          <w:szCs w:val="24"/>
        </w:rPr>
        <w:t>these interviews were submitted to Valentine</w:t>
      </w:r>
      <w:r w:rsidR="00AA3282">
        <w:rPr>
          <w:sz w:val="24"/>
          <w:szCs w:val="24"/>
        </w:rPr>
        <w:t xml:space="preserve"> for perusal</w:t>
      </w:r>
      <w:r>
        <w:rPr>
          <w:sz w:val="24"/>
          <w:szCs w:val="24"/>
        </w:rPr>
        <w:t xml:space="preserve"> and were placed in the children’s files</w:t>
      </w:r>
      <w:r w:rsidR="006C700B">
        <w:rPr>
          <w:sz w:val="24"/>
          <w:szCs w:val="24"/>
        </w:rPr>
        <w:t>. Overall 12 boys within the centre and 16 girls took part in the interviews.</w:t>
      </w:r>
    </w:p>
    <w:p w14:paraId="62ADBBF3" w14:textId="231FED1F" w:rsidR="00502D5C" w:rsidRDefault="006C700B" w:rsidP="000B5321">
      <w:pPr>
        <w:spacing w:line="480" w:lineRule="auto"/>
        <w:rPr>
          <w:sz w:val="24"/>
          <w:szCs w:val="24"/>
        </w:rPr>
      </w:pPr>
      <w:r>
        <w:rPr>
          <w:sz w:val="24"/>
          <w:szCs w:val="24"/>
        </w:rPr>
        <w:t xml:space="preserve"> Visual data was also recorded in the form of pictures, overall 10 girls and 8 boys participated in the research, again copies were placed in the children’s files.</w:t>
      </w:r>
    </w:p>
    <w:p w14:paraId="03A4BFDE" w14:textId="77777777" w:rsidR="004D5340" w:rsidRDefault="004D5340" w:rsidP="000B5321">
      <w:pPr>
        <w:spacing w:line="480" w:lineRule="auto"/>
        <w:rPr>
          <w:sz w:val="24"/>
          <w:szCs w:val="24"/>
        </w:rPr>
      </w:pPr>
      <w:r>
        <w:rPr>
          <w:sz w:val="24"/>
          <w:szCs w:val="24"/>
        </w:rPr>
        <w:t>6 interviews were carried out with boys brought into the centre by DASSO. These interviews were structured by SACCA and represent the first official collection of information for their files. After recording the information for SACCA I was allowed to make copies of these documents for my own files.</w:t>
      </w:r>
    </w:p>
    <w:p w14:paraId="1AD88A9E" w14:textId="39ABC83A" w:rsidR="006C700B" w:rsidRDefault="004D5340" w:rsidP="000B5321">
      <w:pPr>
        <w:spacing w:line="480" w:lineRule="auto"/>
        <w:rPr>
          <w:sz w:val="24"/>
          <w:szCs w:val="24"/>
        </w:rPr>
      </w:pPr>
      <w:r>
        <w:rPr>
          <w:sz w:val="24"/>
          <w:szCs w:val="24"/>
        </w:rPr>
        <w:t xml:space="preserve">A formal interview was conducted with Claude Murekezi, Executive Secretary of Mukarange sector. Here I was instructed in the economic situation of Rwanda, its poverty reduction strategies, VISION 2020 and how the political system within Rwanda functions. </w:t>
      </w:r>
    </w:p>
    <w:p w14:paraId="672C4CB5" w14:textId="77777777" w:rsidR="00C9601C" w:rsidRDefault="00C9601C" w:rsidP="000B5321">
      <w:pPr>
        <w:spacing w:line="480" w:lineRule="auto"/>
        <w:rPr>
          <w:sz w:val="24"/>
          <w:szCs w:val="24"/>
        </w:rPr>
      </w:pPr>
    </w:p>
    <w:p w14:paraId="5473D802" w14:textId="77777777" w:rsidR="00C9601C" w:rsidRDefault="00C9601C" w:rsidP="000B5321">
      <w:pPr>
        <w:spacing w:line="480" w:lineRule="auto"/>
        <w:rPr>
          <w:sz w:val="32"/>
          <w:szCs w:val="32"/>
        </w:rPr>
      </w:pPr>
    </w:p>
    <w:p w14:paraId="5F13FCB1" w14:textId="77777777" w:rsidR="00C9601C" w:rsidRDefault="00C9601C" w:rsidP="000B5321">
      <w:pPr>
        <w:spacing w:line="480" w:lineRule="auto"/>
        <w:rPr>
          <w:sz w:val="32"/>
          <w:szCs w:val="32"/>
        </w:rPr>
      </w:pPr>
    </w:p>
    <w:p w14:paraId="5D2DDC56" w14:textId="7B329891" w:rsidR="00817790" w:rsidRDefault="00A32A9E" w:rsidP="000B5321">
      <w:pPr>
        <w:spacing w:line="480" w:lineRule="auto"/>
        <w:rPr>
          <w:sz w:val="32"/>
          <w:szCs w:val="32"/>
        </w:rPr>
      </w:pPr>
      <w:r>
        <w:rPr>
          <w:sz w:val="32"/>
          <w:szCs w:val="32"/>
        </w:rPr>
        <w:lastRenderedPageBreak/>
        <w:t>Key considerations</w:t>
      </w:r>
      <w:r w:rsidR="00F24F7C">
        <w:rPr>
          <w:sz w:val="32"/>
          <w:szCs w:val="32"/>
        </w:rPr>
        <w:t xml:space="preserve"> and ethics</w:t>
      </w:r>
      <w:r>
        <w:rPr>
          <w:sz w:val="32"/>
          <w:szCs w:val="32"/>
        </w:rPr>
        <w:t>.</w:t>
      </w:r>
    </w:p>
    <w:p w14:paraId="1D06DA84" w14:textId="1EBA8B88" w:rsidR="00EA70D3" w:rsidRPr="00817790" w:rsidRDefault="004C432C" w:rsidP="000B5321">
      <w:pPr>
        <w:spacing w:line="480" w:lineRule="auto"/>
        <w:rPr>
          <w:sz w:val="32"/>
          <w:szCs w:val="32"/>
        </w:rPr>
      </w:pPr>
      <w:r>
        <w:rPr>
          <w:sz w:val="24"/>
          <w:szCs w:val="24"/>
        </w:rPr>
        <w:t xml:space="preserve">Reamer (1987) states that in applied fields increased sensitivity </w:t>
      </w:r>
      <w:r w:rsidR="00EA0BD5">
        <w:rPr>
          <w:sz w:val="24"/>
          <w:szCs w:val="24"/>
        </w:rPr>
        <w:t>in respect of</w:t>
      </w:r>
      <w:r>
        <w:rPr>
          <w:sz w:val="24"/>
          <w:szCs w:val="24"/>
        </w:rPr>
        <w:t xml:space="preserve"> issues of </w:t>
      </w:r>
      <w:r w:rsidR="00EA0BD5">
        <w:rPr>
          <w:sz w:val="24"/>
          <w:szCs w:val="24"/>
        </w:rPr>
        <w:t xml:space="preserve">informed consent and </w:t>
      </w:r>
      <w:r>
        <w:rPr>
          <w:sz w:val="24"/>
          <w:szCs w:val="24"/>
        </w:rPr>
        <w:t>confidentiality</w:t>
      </w:r>
      <w:r w:rsidR="00EA0BD5">
        <w:rPr>
          <w:sz w:val="24"/>
          <w:szCs w:val="24"/>
        </w:rPr>
        <w:t xml:space="preserve"> are a considerable part of professional ethics. </w:t>
      </w:r>
      <w:r w:rsidR="00F24F7C">
        <w:rPr>
          <w:sz w:val="24"/>
          <w:szCs w:val="24"/>
        </w:rPr>
        <w:t xml:space="preserve">Following the ASA code of conduct and working within the research ethics framework (REF) matters were taken accordingly to ensure that no harm </w:t>
      </w:r>
      <w:r w:rsidR="00560C6F">
        <w:rPr>
          <w:sz w:val="24"/>
          <w:szCs w:val="24"/>
        </w:rPr>
        <w:t>occurred</w:t>
      </w:r>
      <w:r w:rsidR="00F24F7C">
        <w:rPr>
          <w:sz w:val="24"/>
          <w:szCs w:val="24"/>
        </w:rPr>
        <w:t xml:space="preserve"> to any of my research participants through or during my research. Permission for the research was gained beforehand</w:t>
      </w:r>
      <w:r w:rsidR="003E68FF">
        <w:rPr>
          <w:sz w:val="24"/>
          <w:szCs w:val="24"/>
        </w:rPr>
        <w:t xml:space="preserve"> by email with Valentine, Director of SACCA, this was followed by an interview upon my arrival where the full purpose and areas of research were discussed. To this end Valentine acted as a gatekeeper during my research</w:t>
      </w:r>
      <w:r w:rsidR="00CB2252">
        <w:rPr>
          <w:sz w:val="24"/>
          <w:szCs w:val="24"/>
        </w:rPr>
        <w:t>.</w:t>
      </w:r>
      <w:r w:rsidR="003E68FF">
        <w:rPr>
          <w:sz w:val="24"/>
          <w:szCs w:val="24"/>
        </w:rPr>
        <w:t xml:space="preserve"> </w:t>
      </w:r>
      <w:r w:rsidR="00CB2252">
        <w:rPr>
          <w:sz w:val="24"/>
          <w:szCs w:val="24"/>
        </w:rPr>
        <w:t>A</w:t>
      </w:r>
      <w:r w:rsidR="003E68FF">
        <w:rPr>
          <w:sz w:val="24"/>
          <w:szCs w:val="24"/>
        </w:rPr>
        <w:t>ll transcripts of the interviews that were conducted with the children in the centre were submitted</w:t>
      </w:r>
      <w:r w:rsidR="0094679A">
        <w:rPr>
          <w:sz w:val="24"/>
          <w:szCs w:val="24"/>
        </w:rPr>
        <w:t xml:space="preserve"> in original form</w:t>
      </w:r>
      <w:r w:rsidR="003E68FF">
        <w:rPr>
          <w:sz w:val="24"/>
          <w:szCs w:val="24"/>
        </w:rPr>
        <w:t xml:space="preserve"> to the children’s files</w:t>
      </w:r>
      <w:r w:rsidR="00817790">
        <w:rPr>
          <w:sz w:val="24"/>
          <w:szCs w:val="24"/>
        </w:rPr>
        <w:t>.</w:t>
      </w:r>
      <w:r w:rsidR="003E68FF">
        <w:rPr>
          <w:sz w:val="24"/>
          <w:szCs w:val="24"/>
        </w:rPr>
        <w:t xml:space="preserve"> Social workers</w:t>
      </w:r>
      <w:r w:rsidR="00817790">
        <w:rPr>
          <w:sz w:val="24"/>
          <w:szCs w:val="24"/>
        </w:rPr>
        <w:t>,</w:t>
      </w:r>
      <w:r w:rsidR="003E68FF">
        <w:rPr>
          <w:sz w:val="24"/>
          <w:szCs w:val="24"/>
        </w:rPr>
        <w:t xml:space="preserve"> Speciose </w:t>
      </w:r>
      <w:r w:rsidR="00817790">
        <w:rPr>
          <w:sz w:val="24"/>
          <w:szCs w:val="24"/>
        </w:rPr>
        <w:t>or</w:t>
      </w:r>
      <w:r w:rsidR="003E68FF">
        <w:rPr>
          <w:sz w:val="24"/>
          <w:szCs w:val="24"/>
        </w:rPr>
        <w:t xml:space="preserve"> Juvenal (centre managers for girl’s and boy’s centres respectively) were present at all interviews for translating purposes but also to </w:t>
      </w:r>
      <w:r w:rsidR="00706D0E">
        <w:rPr>
          <w:sz w:val="24"/>
          <w:szCs w:val="24"/>
        </w:rPr>
        <w:t>act as witness in safeguarding the children. All were fully informed of my research. Valentine</w:t>
      </w:r>
      <w:r w:rsidR="003E68FF">
        <w:rPr>
          <w:sz w:val="24"/>
          <w:szCs w:val="24"/>
        </w:rPr>
        <w:t xml:space="preserve"> </w:t>
      </w:r>
      <w:r w:rsidR="00706D0E">
        <w:rPr>
          <w:sz w:val="24"/>
          <w:szCs w:val="24"/>
        </w:rPr>
        <w:t xml:space="preserve">in her capacity as gatekeeper also facilitated my formal meeting with the Executive secretary and arranged </w:t>
      </w:r>
      <w:r w:rsidR="003E68FF">
        <w:rPr>
          <w:sz w:val="24"/>
          <w:szCs w:val="24"/>
        </w:rPr>
        <w:t>trips</w:t>
      </w:r>
      <w:r w:rsidR="00706D0E">
        <w:rPr>
          <w:sz w:val="24"/>
          <w:szCs w:val="24"/>
        </w:rPr>
        <w:t xml:space="preserve"> to the local schools as well as visits to</w:t>
      </w:r>
      <w:r w:rsidR="00585190">
        <w:rPr>
          <w:sz w:val="24"/>
          <w:szCs w:val="24"/>
        </w:rPr>
        <w:t xml:space="preserve"> the</w:t>
      </w:r>
      <w:r w:rsidR="00706D0E">
        <w:rPr>
          <w:sz w:val="24"/>
          <w:szCs w:val="24"/>
        </w:rPr>
        <w:t xml:space="preserve"> rural villages</w:t>
      </w:r>
      <w:r w:rsidR="00585190">
        <w:rPr>
          <w:sz w:val="24"/>
          <w:szCs w:val="24"/>
        </w:rPr>
        <w:t xml:space="preserve"> where</w:t>
      </w:r>
      <w:r w:rsidR="00706D0E">
        <w:rPr>
          <w:sz w:val="24"/>
          <w:szCs w:val="24"/>
        </w:rPr>
        <w:t xml:space="preserve"> the </w:t>
      </w:r>
      <w:r w:rsidR="00585190">
        <w:rPr>
          <w:sz w:val="24"/>
          <w:szCs w:val="24"/>
        </w:rPr>
        <w:t>social workers were actively involved.</w:t>
      </w:r>
    </w:p>
    <w:p w14:paraId="4959714B" w14:textId="77777777" w:rsidR="00EA70D3" w:rsidRDefault="00EA70D3" w:rsidP="000B5321">
      <w:pPr>
        <w:spacing w:line="480" w:lineRule="auto"/>
        <w:rPr>
          <w:sz w:val="24"/>
          <w:szCs w:val="24"/>
        </w:rPr>
      </w:pPr>
    </w:p>
    <w:p w14:paraId="36E91AB6" w14:textId="3137EC28" w:rsidR="00F24F7C" w:rsidRPr="00F24F7C" w:rsidRDefault="00585190" w:rsidP="000B5321">
      <w:pPr>
        <w:spacing w:line="480" w:lineRule="auto"/>
        <w:rPr>
          <w:sz w:val="24"/>
          <w:szCs w:val="24"/>
        </w:rPr>
      </w:pPr>
      <w:r>
        <w:rPr>
          <w:sz w:val="24"/>
          <w:szCs w:val="24"/>
        </w:rPr>
        <w:t xml:space="preserve"> As regards key considerations all identifying comments have been removed from the children’s narratives utilised in this report,</w:t>
      </w:r>
      <w:r w:rsidR="00706D0E">
        <w:rPr>
          <w:sz w:val="24"/>
          <w:szCs w:val="24"/>
        </w:rPr>
        <w:t xml:space="preserve"> </w:t>
      </w:r>
      <w:r>
        <w:rPr>
          <w:sz w:val="24"/>
          <w:szCs w:val="24"/>
        </w:rPr>
        <w:t>t</w:t>
      </w:r>
      <w:r w:rsidR="00F24F7C">
        <w:rPr>
          <w:sz w:val="24"/>
          <w:szCs w:val="24"/>
        </w:rPr>
        <w:t xml:space="preserve">o this end the identity of the children who participated has been protected. </w:t>
      </w:r>
      <w:r w:rsidR="00C963E3">
        <w:rPr>
          <w:sz w:val="24"/>
          <w:szCs w:val="24"/>
        </w:rPr>
        <w:t>All social workers have been provided with pseudonyms to protect their identity.</w:t>
      </w:r>
      <w:r w:rsidR="00C7726A">
        <w:rPr>
          <w:sz w:val="24"/>
          <w:szCs w:val="24"/>
        </w:rPr>
        <w:t xml:space="preserve"> </w:t>
      </w:r>
      <w:r w:rsidR="003C309F">
        <w:rPr>
          <w:sz w:val="24"/>
          <w:szCs w:val="24"/>
        </w:rPr>
        <w:t>Under agreement with SAR the</w:t>
      </w:r>
      <w:r w:rsidR="00C7726A">
        <w:rPr>
          <w:sz w:val="24"/>
          <w:szCs w:val="24"/>
        </w:rPr>
        <w:t xml:space="preserve"> right to publish this document depends upon </w:t>
      </w:r>
      <w:r w:rsidR="00C7726A">
        <w:rPr>
          <w:sz w:val="24"/>
          <w:szCs w:val="24"/>
        </w:rPr>
        <w:lastRenderedPageBreak/>
        <w:t>permission from the principles involved in this study</w:t>
      </w:r>
      <w:r w:rsidR="003C309F">
        <w:rPr>
          <w:sz w:val="24"/>
          <w:szCs w:val="24"/>
        </w:rPr>
        <w:t>, and then only after they have reviewed the full contents of said study</w:t>
      </w:r>
      <w:r w:rsidR="00C7726A">
        <w:rPr>
          <w:sz w:val="24"/>
          <w:szCs w:val="24"/>
        </w:rPr>
        <w:t>.</w:t>
      </w:r>
      <w:r w:rsidR="00C963E3">
        <w:rPr>
          <w:sz w:val="24"/>
          <w:szCs w:val="24"/>
        </w:rPr>
        <w:t xml:space="preserve"> I must further state that none of my research participants offered any form of critic of Rwanda</w:t>
      </w:r>
      <w:r w:rsidR="001D54D2">
        <w:rPr>
          <w:sz w:val="24"/>
          <w:szCs w:val="24"/>
        </w:rPr>
        <w:t>n</w:t>
      </w:r>
      <w:r w:rsidR="00C963E3">
        <w:rPr>
          <w:sz w:val="24"/>
          <w:szCs w:val="24"/>
        </w:rPr>
        <w:t xml:space="preserve"> government policy concerning education or its drive to</w:t>
      </w:r>
      <w:r w:rsidR="0094679A">
        <w:rPr>
          <w:sz w:val="24"/>
          <w:szCs w:val="24"/>
        </w:rPr>
        <w:t xml:space="preserve"> becoming a</w:t>
      </w:r>
      <w:r w:rsidR="00C963E3">
        <w:rPr>
          <w:sz w:val="24"/>
          <w:szCs w:val="24"/>
        </w:rPr>
        <w:t xml:space="preserve"> MIC through meritocracy</w:t>
      </w:r>
      <w:r w:rsidR="001D54D2">
        <w:rPr>
          <w:sz w:val="24"/>
          <w:szCs w:val="24"/>
        </w:rPr>
        <w:t xml:space="preserve">, </w:t>
      </w:r>
      <w:r w:rsidR="001C1258">
        <w:rPr>
          <w:sz w:val="24"/>
          <w:szCs w:val="24"/>
        </w:rPr>
        <w:t>any</w:t>
      </w:r>
      <w:r w:rsidR="001D54D2">
        <w:rPr>
          <w:sz w:val="24"/>
          <w:szCs w:val="24"/>
        </w:rPr>
        <w:t xml:space="preserve"> such conclusions</w:t>
      </w:r>
      <w:r w:rsidR="001C1258">
        <w:rPr>
          <w:sz w:val="24"/>
          <w:szCs w:val="24"/>
        </w:rPr>
        <w:t xml:space="preserve"> otherwise</w:t>
      </w:r>
      <w:r w:rsidR="001D54D2">
        <w:rPr>
          <w:sz w:val="24"/>
          <w:szCs w:val="24"/>
        </w:rPr>
        <w:t xml:space="preserve"> were drawn from my research and are purely my own.</w:t>
      </w:r>
      <w:r w:rsidR="00C963E3">
        <w:rPr>
          <w:sz w:val="24"/>
          <w:szCs w:val="24"/>
        </w:rPr>
        <w:t xml:space="preserve"> </w:t>
      </w:r>
    </w:p>
    <w:p w14:paraId="00C5819B" w14:textId="77777777" w:rsidR="001A072A" w:rsidRDefault="001A072A" w:rsidP="000B5321">
      <w:pPr>
        <w:spacing w:line="480" w:lineRule="auto"/>
        <w:rPr>
          <w:sz w:val="32"/>
          <w:szCs w:val="32"/>
        </w:rPr>
      </w:pPr>
    </w:p>
    <w:p w14:paraId="0178C8D2" w14:textId="1118D58F" w:rsidR="00892B15" w:rsidRDefault="00892B15" w:rsidP="000B5321">
      <w:pPr>
        <w:spacing w:line="480" w:lineRule="auto"/>
        <w:rPr>
          <w:sz w:val="32"/>
          <w:szCs w:val="32"/>
        </w:rPr>
      </w:pPr>
      <w:r>
        <w:rPr>
          <w:sz w:val="32"/>
          <w:szCs w:val="32"/>
        </w:rPr>
        <w:t>Literature review.</w:t>
      </w:r>
    </w:p>
    <w:p w14:paraId="2B2E7941" w14:textId="7208B623" w:rsidR="00012749" w:rsidRDefault="001D54D2" w:rsidP="00FF5E2E">
      <w:pPr>
        <w:spacing w:line="480" w:lineRule="auto"/>
        <w:rPr>
          <w:sz w:val="24"/>
          <w:szCs w:val="24"/>
        </w:rPr>
      </w:pPr>
      <w:r w:rsidRPr="001D54D2">
        <w:rPr>
          <w:sz w:val="24"/>
          <w:szCs w:val="24"/>
        </w:rPr>
        <w:t>Though the original positioning of my research</w:t>
      </w:r>
      <w:r>
        <w:rPr>
          <w:sz w:val="24"/>
          <w:szCs w:val="24"/>
        </w:rPr>
        <w:t xml:space="preserve"> was animated through Littler’s (2017) </w:t>
      </w:r>
      <w:r w:rsidR="00581851">
        <w:rPr>
          <w:sz w:val="24"/>
          <w:szCs w:val="24"/>
        </w:rPr>
        <w:t xml:space="preserve">series of </w:t>
      </w:r>
      <w:r>
        <w:rPr>
          <w:sz w:val="24"/>
          <w:szCs w:val="24"/>
        </w:rPr>
        <w:t>articles</w:t>
      </w:r>
      <w:r w:rsidR="00581851">
        <w:rPr>
          <w:sz w:val="24"/>
          <w:szCs w:val="24"/>
        </w:rPr>
        <w:t xml:space="preserve"> on meritocracy printed in the Guardian. It was not until January 2018 when her book </w:t>
      </w:r>
      <w:r w:rsidR="00581851" w:rsidRPr="00581851">
        <w:rPr>
          <w:i/>
          <w:sz w:val="24"/>
          <w:szCs w:val="24"/>
        </w:rPr>
        <w:t>Against Meritocracy: Culture, Power and Myths of Mobility</w:t>
      </w:r>
      <w:r w:rsidR="00581851">
        <w:rPr>
          <w:sz w:val="24"/>
          <w:szCs w:val="24"/>
        </w:rPr>
        <w:t xml:space="preserve"> </w:t>
      </w:r>
      <w:r w:rsidR="00F36F3C">
        <w:rPr>
          <w:sz w:val="24"/>
          <w:szCs w:val="24"/>
        </w:rPr>
        <w:t xml:space="preserve">was published </w:t>
      </w:r>
      <w:r w:rsidR="00581851">
        <w:rPr>
          <w:sz w:val="24"/>
          <w:szCs w:val="24"/>
        </w:rPr>
        <w:t>that I was able to</w:t>
      </w:r>
      <w:r w:rsidR="00F36F3C">
        <w:rPr>
          <w:sz w:val="24"/>
          <w:szCs w:val="24"/>
        </w:rPr>
        <w:t xml:space="preserve"> see how truly her findings concurred with my research on Rwanda’s drive towards neoliberalism. </w:t>
      </w:r>
      <w:r w:rsidR="009272DF">
        <w:rPr>
          <w:sz w:val="24"/>
          <w:szCs w:val="24"/>
        </w:rPr>
        <w:t xml:space="preserve">Prunier’s (1995) book on the history of the Rwandan genocide </w:t>
      </w:r>
      <w:r w:rsidR="009272DF" w:rsidRPr="00563464">
        <w:rPr>
          <w:i/>
          <w:sz w:val="24"/>
          <w:szCs w:val="24"/>
        </w:rPr>
        <w:t>The Rwanda Crises: History of a</w:t>
      </w:r>
      <w:r w:rsidR="009272DF">
        <w:rPr>
          <w:sz w:val="24"/>
          <w:szCs w:val="24"/>
        </w:rPr>
        <w:t xml:space="preserve"> </w:t>
      </w:r>
      <w:r w:rsidR="009272DF" w:rsidRPr="00563464">
        <w:rPr>
          <w:i/>
          <w:sz w:val="24"/>
          <w:szCs w:val="24"/>
        </w:rPr>
        <w:t>Genocide</w:t>
      </w:r>
      <w:r w:rsidR="009272DF">
        <w:rPr>
          <w:sz w:val="24"/>
          <w:szCs w:val="24"/>
        </w:rPr>
        <w:t xml:space="preserve"> proved invaluable in explaining the causes of the genocide and the </w:t>
      </w:r>
      <w:r w:rsidR="00B73806">
        <w:rPr>
          <w:sz w:val="24"/>
          <w:szCs w:val="24"/>
        </w:rPr>
        <w:t>implementation of S</w:t>
      </w:r>
      <w:r w:rsidR="00EA0BD5">
        <w:rPr>
          <w:sz w:val="24"/>
          <w:szCs w:val="24"/>
        </w:rPr>
        <w:t xml:space="preserve">tructural </w:t>
      </w:r>
      <w:r w:rsidR="00B73806">
        <w:rPr>
          <w:sz w:val="24"/>
          <w:szCs w:val="24"/>
        </w:rPr>
        <w:t>A</w:t>
      </w:r>
      <w:r w:rsidR="00EA0BD5">
        <w:rPr>
          <w:sz w:val="24"/>
          <w:szCs w:val="24"/>
        </w:rPr>
        <w:t xml:space="preserve">djustment </w:t>
      </w:r>
      <w:r w:rsidR="00B73806">
        <w:rPr>
          <w:sz w:val="24"/>
          <w:szCs w:val="24"/>
        </w:rPr>
        <w:t>P</w:t>
      </w:r>
      <w:r w:rsidR="00EA0BD5">
        <w:rPr>
          <w:sz w:val="24"/>
          <w:szCs w:val="24"/>
        </w:rPr>
        <w:t>olicies</w:t>
      </w:r>
      <w:r w:rsidR="00337B1F">
        <w:rPr>
          <w:sz w:val="24"/>
          <w:szCs w:val="24"/>
        </w:rPr>
        <w:t>.</w:t>
      </w:r>
      <w:r w:rsidR="00B73806">
        <w:rPr>
          <w:sz w:val="24"/>
          <w:szCs w:val="24"/>
        </w:rPr>
        <w:t xml:space="preserve"> </w:t>
      </w:r>
      <w:r w:rsidR="00337B1F">
        <w:rPr>
          <w:sz w:val="24"/>
          <w:szCs w:val="24"/>
        </w:rPr>
        <w:t>F</w:t>
      </w:r>
      <w:r w:rsidR="00B73806">
        <w:rPr>
          <w:sz w:val="24"/>
          <w:szCs w:val="24"/>
        </w:rPr>
        <w:t>urther</w:t>
      </w:r>
      <w:r w:rsidR="00337B1F">
        <w:rPr>
          <w:sz w:val="24"/>
          <w:szCs w:val="24"/>
        </w:rPr>
        <w:t xml:space="preserve"> information of which I garnered</w:t>
      </w:r>
      <w:r w:rsidR="00B73806">
        <w:rPr>
          <w:sz w:val="24"/>
          <w:szCs w:val="24"/>
        </w:rPr>
        <w:t xml:space="preserve"> th</w:t>
      </w:r>
      <w:r w:rsidR="00337B1F">
        <w:rPr>
          <w:sz w:val="24"/>
          <w:szCs w:val="24"/>
        </w:rPr>
        <w:t>rough the</w:t>
      </w:r>
      <w:r w:rsidR="00B73806">
        <w:rPr>
          <w:sz w:val="24"/>
          <w:szCs w:val="24"/>
        </w:rPr>
        <w:t xml:space="preserve"> research </w:t>
      </w:r>
      <w:r w:rsidR="00337B1F">
        <w:rPr>
          <w:sz w:val="24"/>
          <w:szCs w:val="24"/>
        </w:rPr>
        <w:t xml:space="preserve">studies </w:t>
      </w:r>
      <w:r w:rsidR="00B73806">
        <w:rPr>
          <w:sz w:val="24"/>
          <w:szCs w:val="24"/>
        </w:rPr>
        <w:t>conducted</w:t>
      </w:r>
      <w:r w:rsidR="00337B1F">
        <w:rPr>
          <w:sz w:val="24"/>
          <w:szCs w:val="24"/>
        </w:rPr>
        <w:t xml:space="preserve"> by the economist Storey in 1991 and 2001</w:t>
      </w:r>
      <w:r w:rsidR="00B73806">
        <w:rPr>
          <w:sz w:val="24"/>
          <w:szCs w:val="24"/>
        </w:rPr>
        <w:t>. Accessing the required information on education however proved more difficult and I felt unable to fully substantiate my findings on schooling costs without exact data, here I was lucky in discovering several recent studies of education costs in Rwanda, the most</w:t>
      </w:r>
      <w:r w:rsidR="00337B1F">
        <w:rPr>
          <w:sz w:val="24"/>
          <w:szCs w:val="24"/>
        </w:rPr>
        <w:t xml:space="preserve"> enlightening of which was a study conducted by William’s et al (2014) in the exact area of Rwanda where I conducted my research. This study printed in the </w:t>
      </w:r>
      <w:r w:rsidR="00337B1F" w:rsidRPr="00563464">
        <w:rPr>
          <w:i/>
          <w:sz w:val="24"/>
          <w:szCs w:val="24"/>
        </w:rPr>
        <w:t xml:space="preserve">Compare: A Journal of Comparative and International Education </w:t>
      </w:r>
      <w:r w:rsidR="00337B1F">
        <w:rPr>
          <w:sz w:val="24"/>
          <w:szCs w:val="24"/>
        </w:rPr>
        <w:t xml:space="preserve">provided </w:t>
      </w:r>
      <w:r w:rsidR="00563464">
        <w:rPr>
          <w:sz w:val="24"/>
          <w:szCs w:val="24"/>
        </w:rPr>
        <w:t xml:space="preserve">my </w:t>
      </w:r>
      <w:r w:rsidR="00563464">
        <w:rPr>
          <w:sz w:val="24"/>
          <w:szCs w:val="24"/>
        </w:rPr>
        <w:lastRenderedPageBreak/>
        <w:t>study</w:t>
      </w:r>
      <w:r w:rsidR="00337B1F">
        <w:rPr>
          <w:sz w:val="24"/>
          <w:szCs w:val="24"/>
        </w:rPr>
        <w:t xml:space="preserve"> with much</w:t>
      </w:r>
      <w:r w:rsidR="00563464">
        <w:rPr>
          <w:sz w:val="24"/>
          <w:szCs w:val="24"/>
        </w:rPr>
        <w:t xml:space="preserve"> of its</w:t>
      </w:r>
      <w:r w:rsidR="00337B1F">
        <w:rPr>
          <w:sz w:val="24"/>
          <w:szCs w:val="24"/>
        </w:rPr>
        <w:t xml:space="preserve"> quantitative information. </w:t>
      </w:r>
      <w:r w:rsidR="00F36F3C">
        <w:rPr>
          <w:sz w:val="24"/>
          <w:szCs w:val="24"/>
        </w:rPr>
        <w:t>Jeffrey</w:t>
      </w:r>
      <w:r w:rsidR="00563464">
        <w:rPr>
          <w:sz w:val="24"/>
          <w:szCs w:val="24"/>
        </w:rPr>
        <w:t>’s</w:t>
      </w:r>
      <w:r w:rsidR="00F36F3C">
        <w:rPr>
          <w:sz w:val="24"/>
          <w:szCs w:val="24"/>
        </w:rPr>
        <w:t xml:space="preserve"> et al (2008)</w:t>
      </w:r>
      <w:r w:rsidR="00B6655C">
        <w:rPr>
          <w:sz w:val="24"/>
          <w:szCs w:val="24"/>
        </w:rPr>
        <w:t xml:space="preserve"> </w:t>
      </w:r>
      <w:r w:rsidR="00B6655C" w:rsidRPr="00B6655C">
        <w:rPr>
          <w:i/>
          <w:sz w:val="24"/>
          <w:szCs w:val="24"/>
        </w:rPr>
        <w:t>Degrees Without Freedom</w:t>
      </w:r>
      <w:r w:rsidR="00F36F3C">
        <w:rPr>
          <w:sz w:val="24"/>
          <w:szCs w:val="24"/>
        </w:rPr>
        <w:t xml:space="preserve"> stud</w:t>
      </w:r>
      <w:r w:rsidR="00B6655C">
        <w:rPr>
          <w:sz w:val="24"/>
          <w:szCs w:val="24"/>
        </w:rPr>
        <w:t>y</w:t>
      </w:r>
      <w:r w:rsidR="00F36F3C">
        <w:rPr>
          <w:sz w:val="24"/>
          <w:szCs w:val="24"/>
        </w:rPr>
        <w:t xml:space="preserve"> of Rural Northern India highlighted how education is posited as a social </w:t>
      </w:r>
      <w:r w:rsidR="009272DF">
        <w:rPr>
          <w:sz w:val="24"/>
          <w:szCs w:val="24"/>
        </w:rPr>
        <w:t>enabler in its ability to transcend societal categorisation</w:t>
      </w:r>
      <w:r w:rsidR="00563464">
        <w:rPr>
          <w:sz w:val="24"/>
          <w:szCs w:val="24"/>
        </w:rPr>
        <w:t>. Utilising a neo-Marxist theoretical position, they highlight how</w:t>
      </w:r>
      <w:r w:rsidR="009272DF">
        <w:rPr>
          <w:sz w:val="24"/>
          <w:szCs w:val="24"/>
        </w:rPr>
        <w:t xml:space="preserve"> parents </w:t>
      </w:r>
      <w:r w:rsidR="00B6655C">
        <w:rPr>
          <w:sz w:val="24"/>
          <w:szCs w:val="24"/>
        </w:rPr>
        <w:t>expend their limited resources</w:t>
      </w:r>
      <w:r w:rsidR="009272DF">
        <w:rPr>
          <w:sz w:val="24"/>
          <w:szCs w:val="24"/>
        </w:rPr>
        <w:t xml:space="preserve"> on their sons to remove them from a life of subsistence farming into white collar jobs only to find that both social and cultural capital</w:t>
      </w:r>
      <w:r w:rsidR="00563464">
        <w:rPr>
          <w:sz w:val="24"/>
          <w:szCs w:val="24"/>
        </w:rPr>
        <w:t xml:space="preserve"> account for more than educational qualifications</w:t>
      </w:r>
      <w:r w:rsidR="003C309F">
        <w:rPr>
          <w:sz w:val="24"/>
          <w:szCs w:val="24"/>
        </w:rPr>
        <w:t>.</w:t>
      </w:r>
    </w:p>
    <w:p w14:paraId="6DF9C791" w14:textId="77777777" w:rsidR="004C432C" w:rsidRDefault="004C432C" w:rsidP="000B5321">
      <w:pPr>
        <w:spacing w:line="480" w:lineRule="auto"/>
        <w:rPr>
          <w:sz w:val="24"/>
          <w:szCs w:val="24"/>
        </w:rPr>
      </w:pPr>
    </w:p>
    <w:p w14:paraId="5989F426" w14:textId="20FA849B" w:rsidR="00EA0BD5" w:rsidRDefault="00086D11" w:rsidP="000B5321">
      <w:pPr>
        <w:spacing w:line="480" w:lineRule="auto"/>
        <w:rPr>
          <w:sz w:val="24"/>
          <w:szCs w:val="24"/>
        </w:rPr>
      </w:pPr>
      <w:r>
        <w:rPr>
          <w:sz w:val="24"/>
          <w:szCs w:val="24"/>
        </w:rPr>
        <w:t>Willis</w:t>
      </w:r>
      <w:r w:rsidR="00E14AA7">
        <w:rPr>
          <w:sz w:val="24"/>
          <w:szCs w:val="24"/>
        </w:rPr>
        <w:t>’</w:t>
      </w:r>
      <w:r>
        <w:rPr>
          <w:sz w:val="24"/>
          <w:szCs w:val="24"/>
        </w:rPr>
        <w:t xml:space="preserve"> (1979) book </w:t>
      </w:r>
      <w:r w:rsidRPr="00086D11">
        <w:rPr>
          <w:i/>
          <w:sz w:val="24"/>
          <w:szCs w:val="24"/>
        </w:rPr>
        <w:t>Learning to Labour</w:t>
      </w:r>
      <w:r>
        <w:rPr>
          <w:sz w:val="24"/>
          <w:szCs w:val="24"/>
        </w:rPr>
        <w:t xml:space="preserve"> built on Althusser’s concept of dominant ideologies stress</w:t>
      </w:r>
      <w:r w:rsidR="00EA0BD5">
        <w:rPr>
          <w:sz w:val="24"/>
          <w:szCs w:val="24"/>
        </w:rPr>
        <w:t>e</w:t>
      </w:r>
      <w:r w:rsidR="00CB2252">
        <w:rPr>
          <w:sz w:val="24"/>
          <w:szCs w:val="24"/>
        </w:rPr>
        <w:t>s</w:t>
      </w:r>
      <w:r>
        <w:rPr>
          <w:sz w:val="24"/>
          <w:szCs w:val="24"/>
        </w:rPr>
        <w:t xml:space="preserve"> how young working-class kids employ strategic symbolic resources to reject and counteract the prevalent hegemonic ideologies</w:t>
      </w:r>
      <w:r w:rsidR="00EA0BD5">
        <w:rPr>
          <w:sz w:val="24"/>
          <w:szCs w:val="24"/>
        </w:rPr>
        <w:t xml:space="preserve">. </w:t>
      </w:r>
      <w:r w:rsidR="00CB2252">
        <w:rPr>
          <w:sz w:val="24"/>
          <w:szCs w:val="24"/>
        </w:rPr>
        <w:t>This</w:t>
      </w:r>
      <w:r w:rsidR="004C432C">
        <w:rPr>
          <w:sz w:val="24"/>
          <w:szCs w:val="24"/>
        </w:rPr>
        <w:t xml:space="preserve"> provid</w:t>
      </w:r>
      <w:r w:rsidR="00CB2252">
        <w:rPr>
          <w:sz w:val="24"/>
          <w:szCs w:val="24"/>
        </w:rPr>
        <w:t>ed</w:t>
      </w:r>
      <w:r w:rsidR="004C432C">
        <w:rPr>
          <w:sz w:val="24"/>
          <w:szCs w:val="24"/>
        </w:rPr>
        <w:t xml:space="preserve"> a vital theoretical insight into the behaviours of dissenting street children</w:t>
      </w:r>
      <w:r>
        <w:rPr>
          <w:sz w:val="24"/>
          <w:szCs w:val="24"/>
        </w:rPr>
        <w:t xml:space="preserve">. </w:t>
      </w:r>
      <w:r w:rsidR="00B6655C">
        <w:rPr>
          <w:sz w:val="24"/>
          <w:szCs w:val="24"/>
        </w:rPr>
        <w:t>The work of the sociologist Bourdieu (1984) though transcending neo-Marxist theories of class highlights the importance of social and cultural capital in perpetuating hierarchies within the social stratum</w:t>
      </w:r>
      <w:r w:rsidR="00012749">
        <w:rPr>
          <w:sz w:val="24"/>
          <w:szCs w:val="24"/>
        </w:rPr>
        <w:t>,</w:t>
      </w:r>
      <w:r w:rsidR="00B6655C">
        <w:rPr>
          <w:sz w:val="24"/>
          <w:szCs w:val="24"/>
        </w:rPr>
        <w:t xml:space="preserve"> highlight</w:t>
      </w:r>
      <w:r w:rsidR="00012749">
        <w:rPr>
          <w:sz w:val="24"/>
          <w:szCs w:val="24"/>
        </w:rPr>
        <w:t>ing</w:t>
      </w:r>
      <w:r w:rsidR="00B6655C">
        <w:rPr>
          <w:sz w:val="24"/>
          <w:szCs w:val="24"/>
        </w:rPr>
        <w:t xml:space="preserve"> how a person’s capital is inculcated into their very habitus.</w:t>
      </w:r>
      <w:r w:rsidR="00563464">
        <w:rPr>
          <w:sz w:val="24"/>
          <w:szCs w:val="24"/>
        </w:rPr>
        <w:t xml:space="preserve"> </w:t>
      </w:r>
      <w:r w:rsidR="00F36F3C">
        <w:rPr>
          <w:sz w:val="24"/>
          <w:szCs w:val="24"/>
        </w:rPr>
        <w:t xml:space="preserve"> </w:t>
      </w:r>
    </w:p>
    <w:p w14:paraId="76654034" w14:textId="77777777" w:rsidR="00EA70D3" w:rsidRDefault="00EA70D3" w:rsidP="000B5321">
      <w:pPr>
        <w:spacing w:line="480" w:lineRule="auto"/>
        <w:rPr>
          <w:sz w:val="32"/>
          <w:szCs w:val="32"/>
        </w:rPr>
      </w:pPr>
    </w:p>
    <w:p w14:paraId="273296FB" w14:textId="075C2E34" w:rsidR="00012749" w:rsidRPr="00EA0BD5" w:rsidRDefault="00012749" w:rsidP="000B5321">
      <w:pPr>
        <w:spacing w:line="480" w:lineRule="auto"/>
        <w:rPr>
          <w:sz w:val="24"/>
          <w:szCs w:val="24"/>
        </w:rPr>
      </w:pPr>
      <w:r>
        <w:rPr>
          <w:sz w:val="32"/>
          <w:szCs w:val="32"/>
        </w:rPr>
        <w:t>Theoretical perspective.</w:t>
      </w:r>
    </w:p>
    <w:p w14:paraId="6BF210F4" w14:textId="13469704" w:rsidR="00012749" w:rsidRPr="00012749" w:rsidRDefault="00012749" w:rsidP="000B5321">
      <w:pPr>
        <w:spacing w:line="480" w:lineRule="auto"/>
        <w:rPr>
          <w:sz w:val="24"/>
          <w:szCs w:val="24"/>
        </w:rPr>
      </w:pPr>
      <w:r>
        <w:rPr>
          <w:sz w:val="24"/>
          <w:szCs w:val="24"/>
        </w:rPr>
        <w:t>My perspective in anthropology has been keenly influenced by Nancy Scheper-Hughes</w:t>
      </w:r>
      <w:r w:rsidR="00EA70D3">
        <w:rPr>
          <w:sz w:val="24"/>
          <w:szCs w:val="24"/>
        </w:rPr>
        <w:t>,</w:t>
      </w:r>
      <w:r w:rsidR="007451DA">
        <w:rPr>
          <w:sz w:val="24"/>
          <w:szCs w:val="24"/>
        </w:rPr>
        <w:t xml:space="preserve"> despite not </w:t>
      </w:r>
      <w:r w:rsidR="00EA70D3">
        <w:rPr>
          <w:sz w:val="24"/>
          <w:szCs w:val="24"/>
        </w:rPr>
        <w:t>explicitly</w:t>
      </w:r>
      <w:r w:rsidR="00AB7521">
        <w:rPr>
          <w:sz w:val="24"/>
          <w:szCs w:val="24"/>
        </w:rPr>
        <w:t xml:space="preserve"> </w:t>
      </w:r>
      <w:r w:rsidR="007451DA">
        <w:rPr>
          <w:sz w:val="24"/>
          <w:szCs w:val="24"/>
        </w:rPr>
        <w:t>utilising her theories</w:t>
      </w:r>
      <w:r w:rsidR="00AB7521">
        <w:rPr>
          <w:sz w:val="24"/>
          <w:szCs w:val="24"/>
        </w:rPr>
        <w:t xml:space="preserve"> on poverty and violence</w:t>
      </w:r>
      <w:r w:rsidR="007451DA">
        <w:rPr>
          <w:sz w:val="24"/>
          <w:szCs w:val="24"/>
        </w:rPr>
        <w:t xml:space="preserve"> here the concept of structural inequality and the violence of everyday life influences much of my research. As this research </w:t>
      </w:r>
      <w:r w:rsidR="007451DA">
        <w:rPr>
          <w:sz w:val="24"/>
          <w:szCs w:val="24"/>
        </w:rPr>
        <w:lastRenderedPageBreak/>
        <w:t xml:space="preserve">focused primarily on neoliberal policies, social stratification and inequality the theories </w:t>
      </w:r>
      <w:r w:rsidR="00FF5E2E">
        <w:rPr>
          <w:sz w:val="24"/>
          <w:szCs w:val="24"/>
        </w:rPr>
        <w:t>that seemed</w:t>
      </w:r>
      <w:r w:rsidR="007451DA">
        <w:rPr>
          <w:sz w:val="24"/>
          <w:szCs w:val="24"/>
        </w:rPr>
        <w:t xml:space="preserve"> most conducive to this study were those of the</w:t>
      </w:r>
      <w:r>
        <w:rPr>
          <w:sz w:val="24"/>
          <w:szCs w:val="24"/>
        </w:rPr>
        <w:t xml:space="preserve"> critical perspective</w:t>
      </w:r>
      <w:r w:rsidR="007451DA">
        <w:rPr>
          <w:sz w:val="24"/>
          <w:szCs w:val="24"/>
        </w:rPr>
        <w:t>, namely those of the Centre for Contemporary Cultural Studies in Birmingham (CCCS).</w:t>
      </w:r>
      <w:r w:rsidR="00FF5E2E">
        <w:rPr>
          <w:sz w:val="24"/>
          <w:szCs w:val="24"/>
        </w:rPr>
        <w:t xml:space="preserve"> With</w:t>
      </w:r>
      <w:r w:rsidR="007516BB">
        <w:rPr>
          <w:sz w:val="24"/>
          <w:szCs w:val="24"/>
        </w:rPr>
        <w:t xml:space="preserve"> </w:t>
      </w:r>
      <w:r w:rsidR="00FF5E2E">
        <w:rPr>
          <w:sz w:val="24"/>
          <w:szCs w:val="24"/>
        </w:rPr>
        <w:t>t</w:t>
      </w:r>
      <w:r w:rsidR="007516BB">
        <w:rPr>
          <w:sz w:val="24"/>
          <w:szCs w:val="24"/>
        </w:rPr>
        <w:t>he CCCS ha</w:t>
      </w:r>
      <w:r w:rsidR="00FF5E2E">
        <w:rPr>
          <w:sz w:val="24"/>
          <w:szCs w:val="24"/>
        </w:rPr>
        <w:t>ving</w:t>
      </w:r>
      <w:r w:rsidR="007516BB">
        <w:rPr>
          <w:sz w:val="24"/>
          <w:szCs w:val="24"/>
        </w:rPr>
        <w:t xml:space="preserve"> influenced many ethnographic studies of education/under education (Levinson 1999)</w:t>
      </w:r>
      <w:r w:rsidR="00FF5E2E">
        <w:rPr>
          <w:sz w:val="24"/>
          <w:szCs w:val="24"/>
        </w:rPr>
        <w:t>,</w:t>
      </w:r>
      <w:r w:rsidR="007451DA">
        <w:rPr>
          <w:sz w:val="24"/>
          <w:szCs w:val="24"/>
        </w:rPr>
        <w:t xml:space="preserve"> Althusser’s</w:t>
      </w:r>
      <w:r w:rsidR="00560C6F">
        <w:rPr>
          <w:sz w:val="24"/>
          <w:szCs w:val="24"/>
        </w:rPr>
        <w:t xml:space="preserve"> (1971)</w:t>
      </w:r>
      <w:r w:rsidR="007451DA">
        <w:rPr>
          <w:sz w:val="24"/>
          <w:szCs w:val="24"/>
        </w:rPr>
        <w:t xml:space="preserve"> theory of ideology</w:t>
      </w:r>
      <w:r w:rsidR="007516BB">
        <w:rPr>
          <w:sz w:val="24"/>
          <w:szCs w:val="24"/>
        </w:rPr>
        <w:t xml:space="preserve"> functions to demonstrate how</w:t>
      </w:r>
      <w:r w:rsidR="000C4963">
        <w:rPr>
          <w:sz w:val="24"/>
          <w:szCs w:val="24"/>
        </w:rPr>
        <w:t xml:space="preserve"> these</w:t>
      </w:r>
      <w:r w:rsidR="007516BB">
        <w:rPr>
          <w:sz w:val="24"/>
          <w:szCs w:val="24"/>
        </w:rPr>
        <w:t xml:space="preserve"> </w:t>
      </w:r>
      <w:r w:rsidR="00A603C2">
        <w:rPr>
          <w:sz w:val="24"/>
          <w:szCs w:val="24"/>
        </w:rPr>
        <w:t>operate</w:t>
      </w:r>
      <w:r w:rsidR="007516BB">
        <w:rPr>
          <w:sz w:val="24"/>
          <w:szCs w:val="24"/>
        </w:rPr>
        <w:t xml:space="preserve"> in a top down manner and always accord with the interests of those in power whilst appearing to be functioning in the interests</w:t>
      </w:r>
      <w:r w:rsidR="007451DA">
        <w:rPr>
          <w:sz w:val="24"/>
          <w:szCs w:val="24"/>
        </w:rPr>
        <w:t xml:space="preserve"> </w:t>
      </w:r>
      <w:r w:rsidR="007516BB">
        <w:rPr>
          <w:sz w:val="24"/>
          <w:szCs w:val="24"/>
        </w:rPr>
        <w:t>of the lower classes. The wide acceptance of these ideas corresponds with</w:t>
      </w:r>
      <w:r w:rsidR="007451DA">
        <w:rPr>
          <w:sz w:val="24"/>
          <w:szCs w:val="24"/>
        </w:rPr>
        <w:t xml:space="preserve"> Gramsci’s</w:t>
      </w:r>
      <w:r w:rsidR="0067584D">
        <w:rPr>
          <w:sz w:val="24"/>
          <w:szCs w:val="24"/>
        </w:rPr>
        <w:t xml:space="preserve"> </w:t>
      </w:r>
      <w:r w:rsidR="00560C6F">
        <w:rPr>
          <w:sz w:val="24"/>
          <w:szCs w:val="24"/>
        </w:rPr>
        <w:t>(1971)</w:t>
      </w:r>
      <w:r w:rsidR="007451DA">
        <w:rPr>
          <w:sz w:val="24"/>
          <w:szCs w:val="24"/>
        </w:rPr>
        <w:t xml:space="preserve"> concept of hegemony</w:t>
      </w:r>
      <w:r w:rsidR="00877C78">
        <w:rPr>
          <w:sz w:val="24"/>
          <w:szCs w:val="24"/>
        </w:rPr>
        <w:t xml:space="preserve"> and how hegemony functions to secure dominant forms of social and economic power. Whilst many theorists are now critical of the terms ideology and hegemony (Foucault</w:t>
      </w:r>
      <w:r w:rsidR="000C4963">
        <w:rPr>
          <w:sz w:val="24"/>
          <w:szCs w:val="24"/>
        </w:rPr>
        <w:t xml:space="preserve"> </w:t>
      </w:r>
      <w:r w:rsidR="00877C78">
        <w:rPr>
          <w:sz w:val="24"/>
          <w:szCs w:val="24"/>
        </w:rPr>
        <w:t>1981</w:t>
      </w:r>
      <w:r w:rsidR="000C4963">
        <w:rPr>
          <w:sz w:val="24"/>
          <w:szCs w:val="24"/>
        </w:rPr>
        <w:t>), I hope that by using them in the terminology manifested by the CCCS I can offset some of their recently perceived limitations.</w:t>
      </w:r>
      <w:r w:rsidR="007451DA">
        <w:rPr>
          <w:sz w:val="24"/>
          <w:szCs w:val="24"/>
        </w:rPr>
        <w:t xml:space="preserve"> </w:t>
      </w:r>
    </w:p>
    <w:p w14:paraId="048B0082" w14:textId="77777777" w:rsidR="00AB7521" w:rsidRDefault="00AB7521" w:rsidP="000B5321">
      <w:pPr>
        <w:spacing w:line="480" w:lineRule="auto"/>
        <w:rPr>
          <w:sz w:val="32"/>
          <w:szCs w:val="32"/>
        </w:rPr>
      </w:pPr>
    </w:p>
    <w:p w14:paraId="22F27BC4" w14:textId="6586EEFB" w:rsidR="00A32A9E" w:rsidRDefault="00A32A9E" w:rsidP="000B5321">
      <w:pPr>
        <w:spacing w:line="480" w:lineRule="auto"/>
        <w:rPr>
          <w:sz w:val="32"/>
          <w:szCs w:val="32"/>
        </w:rPr>
      </w:pPr>
      <w:r>
        <w:rPr>
          <w:sz w:val="32"/>
          <w:szCs w:val="32"/>
        </w:rPr>
        <w:t>Research site.</w:t>
      </w:r>
    </w:p>
    <w:p w14:paraId="46A0935A" w14:textId="36244AE1" w:rsidR="00B34D2C" w:rsidRDefault="00A32A9E" w:rsidP="000B5321">
      <w:pPr>
        <w:spacing w:line="480" w:lineRule="auto"/>
        <w:rPr>
          <w:sz w:val="24"/>
          <w:szCs w:val="24"/>
        </w:rPr>
      </w:pPr>
      <w:r>
        <w:rPr>
          <w:sz w:val="24"/>
          <w:szCs w:val="24"/>
        </w:rPr>
        <w:t xml:space="preserve">The research was conducted at Streets Ahead Children’s Charity Association (SACCA) in Kayonza, Eastern Province, Rwanda. My acquaintance with SACCA was facilitated through its UK based fundraising partner SAR, Streets Ahead Rwanda who work closely with SACCA. SACCA is a </w:t>
      </w:r>
      <w:r w:rsidR="00EA4730">
        <w:rPr>
          <w:sz w:val="24"/>
          <w:szCs w:val="24"/>
        </w:rPr>
        <w:t>well-established</w:t>
      </w:r>
      <w:r>
        <w:rPr>
          <w:sz w:val="24"/>
          <w:szCs w:val="24"/>
        </w:rPr>
        <w:t xml:space="preserve"> and respected community organisation that works with marginalized and vulnerable children, most of whom have been residing on the streets</w:t>
      </w:r>
      <w:r w:rsidR="00E35CD3">
        <w:rPr>
          <w:sz w:val="24"/>
          <w:szCs w:val="24"/>
        </w:rPr>
        <w:t xml:space="preserve"> of</w:t>
      </w:r>
      <w:r w:rsidR="00002810">
        <w:rPr>
          <w:sz w:val="24"/>
          <w:szCs w:val="24"/>
        </w:rPr>
        <w:t xml:space="preserve"> Kayonza and the surrounding market towns. Alternatively</w:t>
      </w:r>
      <w:r w:rsidR="00B67BB5">
        <w:rPr>
          <w:sz w:val="24"/>
          <w:szCs w:val="24"/>
        </w:rPr>
        <w:t>,</w:t>
      </w:r>
      <w:r w:rsidR="00002810">
        <w:rPr>
          <w:sz w:val="24"/>
          <w:szCs w:val="24"/>
        </w:rPr>
        <w:t xml:space="preserve"> some of these children</w:t>
      </w:r>
      <w:r w:rsidR="00B67BB5">
        <w:rPr>
          <w:sz w:val="24"/>
          <w:szCs w:val="24"/>
        </w:rPr>
        <w:t xml:space="preserve"> having been removed from their principle carers due to concerns o</w:t>
      </w:r>
      <w:r w:rsidR="00A603C2">
        <w:rPr>
          <w:sz w:val="24"/>
          <w:szCs w:val="24"/>
        </w:rPr>
        <w:t>f wellbeing</w:t>
      </w:r>
      <w:r w:rsidR="00B67BB5">
        <w:rPr>
          <w:sz w:val="24"/>
          <w:szCs w:val="24"/>
        </w:rPr>
        <w:t>,</w:t>
      </w:r>
      <w:r w:rsidR="00002810">
        <w:rPr>
          <w:sz w:val="24"/>
          <w:szCs w:val="24"/>
        </w:rPr>
        <w:t xml:space="preserve"> arrive at SACCA through a complicated web </w:t>
      </w:r>
      <w:r w:rsidR="00002810">
        <w:rPr>
          <w:sz w:val="24"/>
          <w:szCs w:val="24"/>
        </w:rPr>
        <w:lastRenderedPageBreak/>
        <w:t>of village elders, local authority personnel and DASSO – who function in the form of local administrative enforcers of security and peace</w:t>
      </w:r>
      <w:r w:rsidR="00B67BB5">
        <w:rPr>
          <w:sz w:val="24"/>
          <w:szCs w:val="24"/>
        </w:rPr>
        <w:t>.</w:t>
      </w:r>
      <w:r w:rsidR="00002810">
        <w:rPr>
          <w:sz w:val="24"/>
          <w:szCs w:val="24"/>
        </w:rPr>
        <w:t xml:space="preserve"> </w:t>
      </w:r>
      <w:r w:rsidR="00B67BB5">
        <w:rPr>
          <w:sz w:val="24"/>
          <w:szCs w:val="24"/>
        </w:rPr>
        <w:t xml:space="preserve">The aim of SACCA is to provide immediate shelter and care with the ultimate goal of community-based reintegration. </w:t>
      </w:r>
    </w:p>
    <w:p w14:paraId="1543131A" w14:textId="7B99640F" w:rsidR="00B67BB5" w:rsidRDefault="00002810" w:rsidP="000B5321">
      <w:pPr>
        <w:spacing w:line="480" w:lineRule="auto"/>
        <w:rPr>
          <w:sz w:val="24"/>
          <w:szCs w:val="24"/>
        </w:rPr>
      </w:pPr>
      <w:r>
        <w:rPr>
          <w:sz w:val="24"/>
          <w:szCs w:val="24"/>
        </w:rPr>
        <w:t xml:space="preserve"> </w:t>
      </w:r>
    </w:p>
    <w:p w14:paraId="4E0DE390" w14:textId="5F5B91D9" w:rsidR="00B34D2C" w:rsidRDefault="00B67BB5" w:rsidP="000B5321">
      <w:pPr>
        <w:spacing w:line="480" w:lineRule="auto"/>
        <w:rPr>
          <w:sz w:val="24"/>
          <w:szCs w:val="24"/>
        </w:rPr>
      </w:pPr>
      <w:r>
        <w:rPr>
          <w:sz w:val="24"/>
          <w:szCs w:val="24"/>
        </w:rPr>
        <w:t>The centre of my research was primarily</w:t>
      </w:r>
      <w:r w:rsidR="0060791A">
        <w:rPr>
          <w:sz w:val="24"/>
          <w:szCs w:val="24"/>
        </w:rPr>
        <w:t xml:space="preserve"> conducted in</w:t>
      </w:r>
      <w:r>
        <w:rPr>
          <w:sz w:val="24"/>
          <w:szCs w:val="24"/>
        </w:rPr>
        <w:t xml:space="preserve"> the girl’s rehabilitation centre in Kayonza, and the boy’s centre in </w:t>
      </w:r>
      <w:r w:rsidR="00640B79">
        <w:rPr>
          <w:sz w:val="24"/>
          <w:szCs w:val="24"/>
        </w:rPr>
        <w:t>K</w:t>
      </w:r>
      <w:r>
        <w:rPr>
          <w:sz w:val="24"/>
          <w:szCs w:val="24"/>
        </w:rPr>
        <w:t xml:space="preserve">abaronda, some 15 km from </w:t>
      </w:r>
      <w:r w:rsidR="00640B79">
        <w:rPr>
          <w:sz w:val="24"/>
          <w:szCs w:val="24"/>
        </w:rPr>
        <w:t>K</w:t>
      </w:r>
      <w:r>
        <w:rPr>
          <w:sz w:val="24"/>
          <w:szCs w:val="24"/>
        </w:rPr>
        <w:t>ayonza</w:t>
      </w:r>
      <w:r w:rsidR="00F46B4A">
        <w:rPr>
          <w:sz w:val="24"/>
          <w:szCs w:val="24"/>
        </w:rPr>
        <w:t>. Both Kayonza and Kabaronda are market towns</w:t>
      </w:r>
      <w:r w:rsidR="00824E59">
        <w:rPr>
          <w:sz w:val="24"/>
          <w:szCs w:val="24"/>
        </w:rPr>
        <w:t>,</w:t>
      </w:r>
      <w:r w:rsidR="00F46B4A">
        <w:rPr>
          <w:sz w:val="24"/>
          <w:szCs w:val="24"/>
        </w:rPr>
        <w:t xml:space="preserve"> with Kayonza</w:t>
      </w:r>
      <w:r w:rsidR="00824E59">
        <w:rPr>
          <w:sz w:val="24"/>
          <w:szCs w:val="24"/>
        </w:rPr>
        <w:t xml:space="preserve"> being</w:t>
      </w:r>
      <w:r w:rsidR="00F46B4A">
        <w:rPr>
          <w:sz w:val="24"/>
          <w:szCs w:val="24"/>
        </w:rPr>
        <w:t xml:space="preserve"> </w:t>
      </w:r>
      <w:r w:rsidR="00824E59">
        <w:rPr>
          <w:sz w:val="24"/>
          <w:szCs w:val="24"/>
        </w:rPr>
        <w:t>poised around</w:t>
      </w:r>
      <w:r w:rsidR="00F46B4A">
        <w:rPr>
          <w:sz w:val="24"/>
          <w:szCs w:val="24"/>
        </w:rPr>
        <w:t xml:space="preserve"> the central crossroads</w:t>
      </w:r>
      <w:r w:rsidR="00824E59">
        <w:rPr>
          <w:sz w:val="24"/>
          <w:szCs w:val="24"/>
        </w:rPr>
        <w:t xml:space="preserve"> that direct wayfarers either in the direction of</w:t>
      </w:r>
      <w:r w:rsidR="00F46B4A">
        <w:rPr>
          <w:sz w:val="24"/>
          <w:szCs w:val="24"/>
        </w:rPr>
        <w:t xml:space="preserve"> Kigali,</w:t>
      </w:r>
      <w:r w:rsidR="00824E59">
        <w:rPr>
          <w:sz w:val="24"/>
          <w:szCs w:val="24"/>
        </w:rPr>
        <w:t xml:space="preserve"> the</w:t>
      </w:r>
      <w:r w:rsidR="00F46B4A">
        <w:rPr>
          <w:sz w:val="24"/>
          <w:szCs w:val="24"/>
        </w:rPr>
        <w:t xml:space="preserve"> capital of Rwanda, Tanzania </w:t>
      </w:r>
      <w:r w:rsidR="00824E59">
        <w:rPr>
          <w:sz w:val="24"/>
          <w:szCs w:val="24"/>
        </w:rPr>
        <w:t>or</w:t>
      </w:r>
      <w:r w:rsidR="00F46B4A">
        <w:rPr>
          <w:sz w:val="24"/>
          <w:szCs w:val="24"/>
        </w:rPr>
        <w:t xml:space="preserve"> Uganda</w:t>
      </w:r>
      <w:r w:rsidR="00824E59">
        <w:rPr>
          <w:sz w:val="24"/>
          <w:szCs w:val="24"/>
        </w:rPr>
        <w:t xml:space="preserve">. Kayonza </w:t>
      </w:r>
      <w:r w:rsidR="00A603C2">
        <w:rPr>
          <w:sz w:val="24"/>
          <w:szCs w:val="24"/>
        </w:rPr>
        <w:t>is</w:t>
      </w:r>
      <w:r w:rsidR="00824E59">
        <w:rPr>
          <w:sz w:val="24"/>
          <w:szCs w:val="24"/>
        </w:rPr>
        <w:t xml:space="preserve"> the larger and more cosmopolitan of the two towns and due to having the majority of amenities being by far the busier</w:t>
      </w:r>
      <w:r w:rsidR="007662AD">
        <w:rPr>
          <w:sz w:val="24"/>
          <w:szCs w:val="24"/>
        </w:rPr>
        <w:t xml:space="preserve"> of the two.</w:t>
      </w:r>
      <w:r w:rsidR="00816B32">
        <w:rPr>
          <w:sz w:val="24"/>
          <w:szCs w:val="24"/>
        </w:rPr>
        <w:t xml:space="preserve"> Along the main roads out of Kayonza</w:t>
      </w:r>
      <w:r w:rsidR="00640B79">
        <w:rPr>
          <w:sz w:val="24"/>
          <w:szCs w:val="24"/>
        </w:rPr>
        <w:t xml:space="preserve"> </w:t>
      </w:r>
      <w:r w:rsidR="00816B32">
        <w:rPr>
          <w:sz w:val="24"/>
          <w:szCs w:val="24"/>
        </w:rPr>
        <w:t>d</w:t>
      </w:r>
      <w:r w:rsidR="00640B79">
        <w:rPr>
          <w:sz w:val="24"/>
          <w:szCs w:val="24"/>
        </w:rPr>
        <w:t>irt tracks at intervals lead up to</w:t>
      </w:r>
      <w:r w:rsidR="00B34D2C">
        <w:rPr>
          <w:sz w:val="24"/>
          <w:szCs w:val="24"/>
        </w:rPr>
        <w:t xml:space="preserve"> hilltop villages, these tracks themselves are dotted with bungalows making it feel like one long continuation of Kayonza. The land outside of Kayonza proper is predominantly laid down to subsistence farming, with each property standing in its own plot.</w:t>
      </w:r>
    </w:p>
    <w:p w14:paraId="494DC791" w14:textId="3C9F0CE9" w:rsidR="00B34D2C" w:rsidRDefault="00B34D2C" w:rsidP="000B5321">
      <w:pPr>
        <w:spacing w:line="480" w:lineRule="auto"/>
        <w:rPr>
          <w:sz w:val="24"/>
          <w:szCs w:val="24"/>
        </w:rPr>
      </w:pPr>
    </w:p>
    <w:p w14:paraId="3CBF256E" w14:textId="586A230B" w:rsidR="00B34D2C" w:rsidRDefault="00B34D2C" w:rsidP="000B5321">
      <w:pPr>
        <w:spacing w:line="480" w:lineRule="auto"/>
        <w:rPr>
          <w:sz w:val="24"/>
          <w:szCs w:val="24"/>
        </w:rPr>
      </w:pPr>
      <w:r>
        <w:rPr>
          <w:sz w:val="24"/>
          <w:szCs w:val="24"/>
        </w:rPr>
        <w:t>My research in Kayonza was conducted over two short periods, the first was a four</w:t>
      </w:r>
      <w:r w:rsidR="00B73CE9">
        <w:rPr>
          <w:sz w:val="24"/>
          <w:szCs w:val="24"/>
        </w:rPr>
        <w:t>-</w:t>
      </w:r>
      <w:r>
        <w:rPr>
          <w:sz w:val="24"/>
          <w:szCs w:val="24"/>
        </w:rPr>
        <w:t>week period</w:t>
      </w:r>
      <w:r w:rsidR="00B73CE9">
        <w:rPr>
          <w:sz w:val="24"/>
          <w:szCs w:val="24"/>
        </w:rPr>
        <w:t xml:space="preserve"> in April 2017, </w:t>
      </w:r>
      <w:r w:rsidR="007716A6">
        <w:rPr>
          <w:sz w:val="24"/>
          <w:szCs w:val="24"/>
        </w:rPr>
        <w:t>with</w:t>
      </w:r>
      <w:r w:rsidR="00B73CE9">
        <w:rPr>
          <w:sz w:val="24"/>
          <w:szCs w:val="24"/>
        </w:rPr>
        <w:t xml:space="preserve"> a follow up visit of two weeks in September of the same year. At present SACCA supports 356 children throughout the Eastern province, enabling these children to remain with their families through the provision of a variety of social support mechanisms, including but not limited to facilitating the funding of schooling costs and materials. </w:t>
      </w:r>
      <w:r w:rsidR="00E35CD3">
        <w:rPr>
          <w:sz w:val="24"/>
          <w:szCs w:val="24"/>
        </w:rPr>
        <w:t xml:space="preserve">The centre is a community-based initiative, that is run by and employs predominantly local people.  </w:t>
      </w:r>
      <w:r w:rsidR="00B73CE9">
        <w:rPr>
          <w:sz w:val="24"/>
          <w:szCs w:val="24"/>
        </w:rPr>
        <w:t xml:space="preserve"> </w:t>
      </w:r>
    </w:p>
    <w:p w14:paraId="661832BD" w14:textId="4EE5C43B" w:rsidR="00835533" w:rsidRPr="00451235" w:rsidRDefault="00B34D2C" w:rsidP="000B5321">
      <w:pPr>
        <w:spacing w:line="480" w:lineRule="auto"/>
        <w:rPr>
          <w:sz w:val="24"/>
          <w:szCs w:val="24"/>
        </w:rPr>
      </w:pPr>
      <w:r>
        <w:rPr>
          <w:sz w:val="24"/>
          <w:szCs w:val="24"/>
        </w:rPr>
        <w:lastRenderedPageBreak/>
        <w:t xml:space="preserve"> </w:t>
      </w:r>
      <w:r w:rsidR="00B73CE9">
        <w:rPr>
          <w:sz w:val="32"/>
          <w:szCs w:val="32"/>
        </w:rPr>
        <w:t>Rwanda</w:t>
      </w:r>
      <w:r w:rsidR="005C5502">
        <w:rPr>
          <w:sz w:val="32"/>
          <w:szCs w:val="32"/>
        </w:rPr>
        <w:t xml:space="preserve"> and the </w:t>
      </w:r>
      <w:r w:rsidR="00E00575">
        <w:rPr>
          <w:sz w:val="32"/>
          <w:szCs w:val="32"/>
        </w:rPr>
        <w:t>People with history.</w:t>
      </w:r>
    </w:p>
    <w:p w14:paraId="28199DE2" w14:textId="705C1F47" w:rsidR="00816B32" w:rsidRDefault="00B3504F" w:rsidP="005C5502">
      <w:pPr>
        <w:spacing w:line="480" w:lineRule="auto"/>
        <w:rPr>
          <w:sz w:val="24"/>
          <w:szCs w:val="24"/>
        </w:rPr>
      </w:pPr>
      <w:r>
        <w:rPr>
          <w:sz w:val="24"/>
          <w:szCs w:val="24"/>
        </w:rPr>
        <w:t>Wolf</w:t>
      </w:r>
      <w:r w:rsidR="00D742D7">
        <w:rPr>
          <w:sz w:val="24"/>
          <w:szCs w:val="24"/>
        </w:rPr>
        <w:t xml:space="preserve"> </w:t>
      </w:r>
      <w:r w:rsidR="00E65945">
        <w:rPr>
          <w:sz w:val="24"/>
          <w:szCs w:val="24"/>
        </w:rPr>
        <w:t xml:space="preserve">(2010) </w:t>
      </w:r>
      <w:r w:rsidR="00D742D7">
        <w:rPr>
          <w:sz w:val="24"/>
          <w:szCs w:val="24"/>
        </w:rPr>
        <w:t>w</w:t>
      </w:r>
      <w:r w:rsidR="00E65945">
        <w:rPr>
          <w:sz w:val="24"/>
          <w:szCs w:val="24"/>
        </w:rPr>
        <w:t>rites that anthropology needs to discover history in order to explain how the social and economic system of the present world came into being.</w:t>
      </w:r>
      <w:r w:rsidR="00513125">
        <w:rPr>
          <w:sz w:val="24"/>
          <w:szCs w:val="24"/>
        </w:rPr>
        <w:t xml:space="preserve"> </w:t>
      </w:r>
      <w:r w:rsidR="00E65945">
        <w:rPr>
          <w:sz w:val="24"/>
          <w:szCs w:val="24"/>
        </w:rPr>
        <w:t xml:space="preserve"> Therefore</w:t>
      </w:r>
      <w:r w:rsidR="00E00575">
        <w:rPr>
          <w:sz w:val="24"/>
          <w:szCs w:val="24"/>
        </w:rPr>
        <w:t>,</w:t>
      </w:r>
      <w:r w:rsidR="00E65945">
        <w:rPr>
          <w:sz w:val="24"/>
          <w:szCs w:val="24"/>
        </w:rPr>
        <w:t xml:space="preserve"> </w:t>
      </w:r>
      <w:r w:rsidR="005E3EAA">
        <w:rPr>
          <w:sz w:val="24"/>
          <w:szCs w:val="24"/>
        </w:rPr>
        <w:t xml:space="preserve">to understand </w:t>
      </w:r>
      <w:r w:rsidR="00E65945">
        <w:rPr>
          <w:sz w:val="24"/>
          <w:szCs w:val="24"/>
        </w:rPr>
        <w:t>the current</w:t>
      </w:r>
      <w:r w:rsidR="00E00575">
        <w:rPr>
          <w:sz w:val="24"/>
          <w:szCs w:val="24"/>
        </w:rPr>
        <w:t xml:space="preserve"> social and</w:t>
      </w:r>
      <w:r w:rsidR="00E65945">
        <w:rPr>
          <w:sz w:val="24"/>
          <w:szCs w:val="24"/>
        </w:rPr>
        <w:t xml:space="preserve"> political economy of Rwanda</w:t>
      </w:r>
      <w:r w:rsidR="005A6DD0">
        <w:rPr>
          <w:sz w:val="24"/>
          <w:szCs w:val="24"/>
        </w:rPr>
        <w:t xml:space="preserve"> it is necessary to assess the interconnected forces that </w:t>
      </w:r>
      <w:r w:rsidR="00C57345">
        <w:rPr>
          <w:sz w:val="24"/>
          <w:szCs w:val="24"/>
        </w:rPr>
        <w:t xml:space="preserve">are </w:t>
      </w:r>
      <w:r w:rsidR="005A6DD0">
        <w:rPr>
          <w:sz w:val="24"/>
          <w:szCs w:val="24"/>
        </w:rPr>
        <w:t>propel</w:t>
      </w:r>
      <w:r w:rsidR="00FC150F">
        <w:rPr>
          <w:sz w:val="24"/>
          <w:szCs w:val="24"/>
        </w:rPr>
        <w:t>l</w:t>
      </w:r>
      <w:r w:rsidR="00C57345">
        <w:rPr>
          <w:sz w:val="24"/>
          <w:szCs w:val="24"/>
        </w:rPr>
        <w:t>ing</w:t>
      </w:r>
      <w:r w:rsidR="005A6DD0">
        <w:rPr>
          <w:sz w:val="24"/>
          <w:szCs w:val="24"/>
        </w:rPr>
        <w:t xml:space="preserve"> Rwanda </w:t>
      </w:r>
      <w:r w:rsidR="00FC150F">
        <w:rPr>
          <w:sz w:val="24"/>
          <w:szCs w:val="24"/>
        </w:rPr>
        <w:t>towards meritocratic</w:t>
      </w:r>
      <w:r w:rsidR="005A6DD0">
        <w:rPr>
          <w:sz w:val="24"/>
          <w:szCs w:val="24"/>
        </w:rPr>
        <w:t xml:space="preserve"> capitalis</w:t>
      </w:r>
      <w:r w:rsidR="00FC150F">
        <w:rPr>
          <w:sz w:val="24"/>
          <w:szCs w:val="24"/>
        </w:rPr>
        <w:t>m</w:t>
      </w:r>
      <w:r w:rsidR="007716A6">
        <w:rPr>
          <w:sz w:val="24"/>
          <w:szCs w:val="24"/>
        </w:rPr>
        <w:t>.</w:t>
      </w:r>
      <w:r w:rsidR="00AF1D1F">
        <w:rPr>
          <w:sz w:val="24"/>
          <w:szCs w:val="24"/>
        </w:rPr>
        <w:t xml:space="preserve"> In 1986, Rwanda lost two thirds of its export revenue when worldwide overproduction brought about the collapse of the </w:t>
      </w:r>
      <w:r w:rsidR="005E3EAA">
        <w:rPr>
          <w:sz w:val="24"/>
          <w:szCs w:val="24"/>
        </w:rPr>
        <w:t>commodity</w:t>
      </w:r>
      <w:r w:rsidR="00AF1D1F">
        <w:rPr>
          <w:sz w:val="24"/>
          <w:szCs w:val="24"/>
        </w:rPr>
        <w:t xml:space="preserve"> market (Kamola 2007). In 1991</w:t>
      </w:r>
      <w:r w:rsidR="00FD5173">
        <w:rPr>
          <w:sz w:val="24"/>
          <w:szCs w:val="24"/>
        </w:rPr>
        <w:t>, the Rwandan government agreed to the implementation of</w:t>
      </w:r>
      <w:r w:rsidR="004A71F6">
        <w:rPr>
          <w:sz w:val="24"/>
          <w:szCs w:val="24"/>
        </w:rPr>
        <w:t xml:space="preserve"> a</w:t>
      </w:r>
      <w:r w:rsidR="00FD5173">
        <w:rPr>
          <w:sz w:val="24"/>
          <w:szCs w:val="24"/>
        </w:rPr>
        <w:t xml:space="preserve"> Structural adjustment p</w:t>
      </w:r>
      <w:r w:rsidR="004A71F6">
        <w:rPr>
          <w:sz w:val="24"/>
          <w:szCs w:val="24"/>
        </w:rPr>
        <w:t>rogramme (SAP)</w:t>
      </w:r>
      <w:r w:rsidR="00FD5173">
        <w:rPr>
          <w:sz w:val="24"/>
          <w:szCs w:val="24"/>
        </w:rPr>
        <w:t>,</w:t>
      </w:r>
      <w:r w:rsidR="004A71F6">
        <w:rPr>
          <w:sz w:val="24"/>
          <w:szCs w:val="24"/>
        </w:rPr>
        <w:t xml:space="preserve"> and in return</w:t>
      </w:r>
      <w:r w:rsidR="00FD5173">
        <w:rPr>
          <w:sz w:val="24"/>
          <w:szCs w:val="24"/>
        </w:rPr>
        <w:t xml:space="preserve"> </w:t>
      </w:r>
      <w:r w:rsidR="004A71F6">
        <w:rPr>
          <w:sz w:val="24"/>
          <w:szCs w:val="24"/>
        </w:rPr>
        <w:t>the World Bank agreed</w:t>
      </w:r>
      <w:r w:rsidR="00FD5173">
        <w:rPr>
          <w:sz w:val="24"/>
          <w:szCs w:val="24"/>
        </w:rPr>
        <w:t xml:space="preserve"> $90 million of loans</w:t>
      </w:r>
      <w:r w:rsidR="004A71F6">
        <w:rPr>
          <w:sz w:val="24"/>
          <w:szCs w:val="24"/>
        </w:rPr>
        <w:t xml:space="preserve"> (Uvin 1998).</w:t>
      </w:r>
      <w:r w:rsidR="00E00575">
        <w:rPr>
          <w:sz w:val="24"/>
          <w:szCs w:val="24"/>
        </w:rPr>
        <w:t xml:space="preserve"> </w:t>
      </w:r>
      <w:r w:rsidR="007716A6">
        <w:rPr>
          <w:sz w:val="24"/>
          <w:szCs w:val="24"/>
        </w:rPr>
        <w:t>The</w:t>
      </w:r>
      <w:r w:rsidR="004A71F6">
        <w:rPr>
          <w:sz w:val="24"/>
          <w:szCs w:val="24"/>
        </w:rPr>
        <w:t xml:space="preserve"> neoliberal fiscal policies promoted by the World Bank centred on the continuation of cash cropping despite evidence of an increasing socio-economic </w:t>
      </w:r>
      <w:r w:rsidR="00031C4D">
        <w:rPr>
          <w:sz w:val="24"/>
          <w:szCs w:val="24"/>
        </w:rPr>
        <w:t>imbalance</w:t>
      </w:r>
      <w:r w:rsidR="004A71F6">
        <w:rPr>
          <w:sz w:val="24"/>
          <w:szCs w:val="24"/>
        </w:rPr>
        <w:t xml:space="preserve"> (Auerbach 2007)</w:t>
      </w:r>
      <w:r w:rsidR="007716A6">
        <w:rPr>
          <w:sz w:val="24"/>
          <w:szCs w:val="24"/>
        </w:rPr>
        <w:t>, with the results that by</w:t>
      </w:r>
      <w:r w:rsidR="004A71F6">
        <w:rPr>
          <w:sz w:val="24"/>
          <w:szCs w:val="24"/>
        </w:rPr>
        <w:t xml:space="preserve"> 1992, 53 percent of the population was exist</w:t>
      </w:r>
      <w:r w:rsidR="00E00575">
        <w:rPr>
          <w:sz w:val="24"/>
          <w:szCs w:val="24"/>
        </w:rPr>
        <w:t>ing</w:t>
      </w:r>
      <w:r w:rsidR="004A71F6">
        <w:rPr>
          <w:sz w:val="24"/>
          <w:szCs w:val="24"/>
        </w:rPr>
        <w:t xml:space="preserve"> below the poverty line (Storey 1999).</w:t>
      </w:r>
    </w:p>
    <w:p w14:paraId="6FFFEA40" w14:textId="77777777" w:rsidR="00816B32" w:rsidRDefault="00816B32" w:rsidP="005C5502">
      <w:pPr>
        <w:spacing w:line="480" w:lineRule="auto"/>
        <w:rPr>
          <w:sz w:val="24"/>
          <w:szCs w:val="24"/>
        </w:rPr>
      </w:pPr>
    </w:p>
    <w:p w14:paraId="70C78528" w14:textId="347FB7DD" w:rsidR="00451235" w:rsidRDefault="000B54C7" w:rsidP="005C5502">
      <w:pPr>
        <w:spacing w:line="480" w:lineRule="auto"/>
        <w:rPr>
          <w:sz w:val="24"/>
          <w:szCs w:val="24"/>
        </w:rPr>
      </w:pPr>
      <w:r>
        <w:rPr>
          <w:sz w:val="24"/>
          <w:szCs w:val="24"/>
        </w:rPr>
        <w:t xml:space="preserve">The </w:t>
      </w:r>
      <w:r w:rsidR="005B210B">
        <w:rPr>
          <w:sz w:val="24"/>
          <w:szCs w:val="24"/>
        </w:rPr>
        <w:t>genocide that followed cannot be explicitly laid down to the implementation of fiscal policies designated by the World Bank</w:t>
      </w:r>
      <w:r w:rsidR="00BC4DA2">
        <w:rPr>
          <w:sz w:val="24"/>
          <w:szCs w:val="24"/>
        </w:rPr>
        <w:t>, h</w:t>
      </w:r>
      <w:r w:rsidR="00AB7521">
        <w:rPr>
          <w:sz w:val="24"/>
          <w:szCs w:val="24"/>
        </w:rPr>
        <w:t>owever</w:t>
      </w:r>
      <w:r w:rsidR="00BC4DA2">
        <w:rPr>
          <w:sz w:val="24"/>
          <w:szCs w:val="24"/>
        </w:rPr>
        <w:t>,</w:t>
      </w:r>
      <w:r w:rsidR="00AB7521">
        <w:rPr>
          <w:sz w:val="24"/>
          <w:szCs w:val="24"/>
        </w:rPr>
        <w:t xml:space="preserve"> it without doubt played a strategic part (</w:t>
      </w:r>
      <w:r w:rsidR="006978BD">
        <w:rPr>
          <w:sz w:val="24"/>
          <w:szCs w:val="24"/>
        </w:rPr>
        <w:t>Toussaint 2005)</w:t>
      </w:r>
      <w:r w:rsidR="00AB7521">
        <w:rPr>
          <w:sz w:val="24"/>
          <w:szCs w:val="24"/>
        </w:rPr>
        <w:t>.</w:t>
      </w:r>
      <w:r w:rsidR="005B210B">
        <w:rPr>
          <w:sz w:val="24"/>
          <w:szCs w:val="24"/>
        </w:rPr>
        <w:t xml:space="preserve"> </w:t>
      </w:r>
      <w:r w:rsidR="0071548D">
        <w:rPr>
          <w:sz w:val="24"/>
          <w:szCs w:val="24"/>
        </w:rPr>
        <w:t>Wood (2001) states that in times of famine or fiscal contraction the concept of ethnicity or indigeneity, rises to the fore and breeds an ideology of ‘</w:t>
      </w:r>
      <w:r w:rsidR="0071548D" w:rsidRPr="00F27E2F">
        <w:rPr>
          <w:i/>
          <w:sz w:val="24"/>
          <w:szCs w:val="24"/>
        </w:rPr>
        <w:t>lebensraum</w:t>
      </w:r>
      <w:r w:rsidR="0071548D">
        <w:rPr>
          <w:i/>
          <w:sz w:val="24"/>
          <w:szCs w:val="24"/>
        </w:rPr>
        <w:t>’</w:t>
      </w:r>
      <w:r w:rsidR="0071548D">
        <w:rPr>
          <w:sz w:val="24"/>
          <w:szCs w:val="24"/>
        </w:rPr>
        <w:t xml:space="preserve">. </w:t>
      </w:r>
      <w:r w:rsidR="00413505">
        <w:rPr>
          <w:sz w:val="24"/>
          <w:szCs w:val="24"/>
        </w:rPr>
        <w:t>The</w:t>
      </w:r>
      <w:r w:rsidR="00A603C2">
        <w:rPr>
          <w:sz w:val="24"/>
          <w:szCs w:val="24"/>
        </w:rPr>
        <w:t xml:space="preserve"> resultant</w:t>
      </w:r>
      <w:r w:rsidR="00413505">
        <w:rPr>
          <w:sz w:val="24"/>
          <w:szCs w:val="24"/>
        </w:rPr>
        <w:t xml:space="preserve"> </w:t>
      </w:r>
      <w:r w:rsidR="00503B79">
        <w:rPr>
          <w:sz w:val="24"/>
          <w:szCs w:val="24"/>
        </w:rPr>
        <w:t>genocide and exodus of refugees</w:t>
      </w:r>
      <w:r w:rsidR="00411822">
        <w:rPr>
          <w:sz w:val="24"/>
          <w:szCs w:val="24"/>
        </w:rPr>
        <w:t xml:space="preserve"> effectively destroyed what was left of Rwanda’ s ailing infrastructure (VISION 2020, M</w:t>
      </w:r>
      <w:r w:rsidR="006B4300">
        <w:rPr>
          <w:sz w:val="24"/>
          <w:szCs w:val="24"/>
        </w:rPr>
        <w:t>INECOFIN</w:t>
      </w:r>
      <w:r w:rsidR="00411822">
        <w:rPr>
          <w:sz w:val="24"/>
          <w:szCs w:val="24"/>
        </w:rPr>
        <w:t>).</w:t>
      </w:r>
      <w:r w:rsidR="0071548D">
        <w:rPr>
          <w:sz w:val="24"/>
          <w:szCs w:val="24"/>
        </w:rPr>
        <w:t xml:space="preserve"> </w:t>
      </w:r>
      <w:r w:rsidR="00734D67">
        <w:rPr>
          <w:sz w:val="24"/>
          <w:szCs w:val="24"/>
        </w:rPr>
        <w:t>Since the 1994 genocide</w:t>
      </w:r>
      <w:r w:rsidR="00FC150F">
        <w:rPr>
          <w:sz w:val="24"/>
          <w:szCs w:val="24"/>
        </w:rPr>
        <w:t>,</w:t>
      </w:r>
      <w:r w:rsidR="00734D67">
        <w:rPr>
          <w:sz w:val="24"/>
          <w:szCs w:val="24"/>
        </w:rPr>
        <w:t xml:space="preserve"> t</w:t>
      </w:r>
      <w:r w:rsidR="004E49D6">
        <w:rPr>
          <w:sz w:val="24"/>
          <w:szCs w:val="24"/>
        </w:rPr>
        <w:t xml:space="preserve">he current government regime has been at considerable pains to rewrite </w:t>
      </w:r>
      <w:r w:rsidR="00FC150F">
        <w:rPr>
          <w:sz w:val="24"/>
          <w:szCs w:val="24"/>
        </w:rPr>
        <w:t xml:space="preserve">such a divisive </w:t>
      </w:r>
      <w:r w:rsidR="00734D67">
        <w:rPr>
          <w:sz w:val="24"/>
          <w:szCs w:val="24"/>
        </w:rPr>
        <w:t>history</w:t>
      </w:r>
      <w:r w:rsidR="00512185">
        <w:rPr>
          <w:sz w:val="24"/>
          <w:szCs w:val="24"/>
        </w:rPr>
        <w:t xml:space="preserve"> through a </w:t>
      </w:r>
      <w:r w:rsidR="00512185">
        <w:rPr>
          <w:sz w:val="24"/>
          <w:szCs w:val="24"/>
        </w:rPr>
        <w:lastRenderedPageBreak/>
        <w:t>focus on</w:t>
      </w:r>
      <w:r w:rsidR="00740630">
        <w:rPr>
          <w:sz w:val="24"/>
          <w:szCs w:val="24"/>
        </w:rPr>
        <w:t xml:space="preserve"> </w:t>
      </w:r>
      <w:r w:rsidR="00512185">
        <w:rPr>
          <w:sz w:val="24"/>
          <w:szCs w:val="24"/>
        </w:rPr>
        <w:t>n</w:t>
      </w:r>
      <w:r w:rsidR="00740630">
        <w:rPr>
          <w:sz w:val="24"/>
          <w:szCs w:val="24"/>
        </w:rPr>
        <w:t>ationalistic pride</w:t>
      </w:r>
      <w:r w:rsidR="007854D9">
        <w:rPr>
          <w:sz w:val="24"/>
          <w:szCs w:val="24"/>
        </w:rPr>
        <w:t xml:space="preserve"> and a reduction in social inequality</w:t>
      </w:r>
      <w:r w:rsidR="00864105">
        <w:rPr>
          <w:sz w:val="24"/>
          <w:szCs w:val="24"/>
        </w:rPr>
        <w:t xml:space="preserve"> (Mamdani 2001)</w:t>
      </w:r>
      <w:r w:rsidR="008E56A6">
        <w:rPr>
          <w:sz w:val="24"/>
          <w:szCs w:val="24"/>
        </w:rPr>
        <w:t xml:space="preserve">. </w:t>
      </w:r>
      <w:r w:rsidR="006978BD">
        <w:rPr>
          <w:sz w:val="24"/>
          <w:szCs w:val="24"/>
        </w:rPr>
        <w:t>This has been instrumented t</w:t>
      </w:r>
      <w:r w:rsidR="008E56A6">
        <w:rPr>
          <w:sz w:val="24"/>
          <w:szCs w:val="24"/>
        </w:rPr>
        <w:t>hrough the</w:t>
      </w:r>
      <w:r w:rsidR="00F05EBE">
        <w:rPr>
          <w:sz w:val="24"/>
          <w:szCs w:val="24"/>
        </w:rPr>
        <w:t xml:space="preserve"> complete removal of colonial terminology and</w:t>
      </w:r>
      <w:r w:rsidR="00864105">
        <w:rPr>
          <w:sz w:val="24"/>
          <w:szCs w:val="24"/>
        </w:rPr>
        <w:t xml:space="preserve"> a growing</w:t>
      </w:r>
      <w:r w:rsidR="00F05EBE">
        <w:rPr>
          <w:sz w:val="24"/>
          <w:szCs w:val="24"/>
        </w:rPr>
        <w:t xml:space="preserve"> emphasis on</w:t>
      </w:r>
      <w:r w:rsidR="00740630">
        <w:rPr>
          <w:sz w:val="24"/>
          <w:szCs w:val="24"/>
        </w:rPr>
        <w:t xml:space="preserve"> meritocra</w:t>
      </w:r>
      <w:r w:rsidR="000A702E">
        <w:rPr>
          <w:sz w:val="24"/>
          <w:szCs w:val="24"/>
        </w:rPr>
        <w:t>tic opportunity for all</w:t>
      </w:r>
      <w:r w:rsidR="00D66533">
        <w:rPr>
          <w:sz w:val="24"/>
          <w:szCs w:val="24"/>
        </w:rPr>
        <w:t xml:space="preserve"> and not one based on perceived</w:t>
      </w:r>
      <w:r w:rsidR="000478DD">
        <w:rPr>
          <w:sz w:val="24"/>
          <w:szCs w:val="24"/>
        </w:rPr>
        <w:t xml:space="preserve"> ethnicity</w:t>
      </w:r>
      <w:r w:rsidR="00A603C2">
        <w:rPr>
          <w:sz w:val="24"/>
          <w:szCs w:val="24"/>
        </w:rPr>
        <w:t>.</w:t>
      </w:r>
      <w:r w:rsidR="006978BD">
        <w:rPr>
          <w:sz w:val="24"/>
          <w:szCs w:val="24"/>
        </w:rPr>
        <w:t xml:space="preserve"> </w:t>
      </w:r>
      <w:r w:rsidR="00A603C2">
        <w:rPr>
          <w:sz w:val="24"/>
          <w:szCs w:val="24"/>
        </w:rPr>
        <w:t>I</w:t>
      </w:r>
      <w:r w:rsidR="006978BD">
        <w:rPr>
          <w:sz w:val="24"/>
          <w:szCs w:val="24"/>
        </w:rPr>
        <w:t>n this respect</w:t>
      </w:r>
      <w:r w:rsidR="000A702E">
        <w:rPr>
          <w:sz w:val="24"/>
          <w:szCs w:val="24"/>
        </w:rPr>
        <w:t xml:space="preserve"> </w:t>
      </w:r>
      <w:r w:rsidR="00864105">
        <w:rPr>
          <w:sz w:val="24"/>
          <w:szCs w:val="24"/>
        </w:rPr>
        <w:t>t</w:t>
      </w:r>
      <w:r w:rsidR="008E56A6">
        <w:rPr>
          <w:sz w:val="24"/>
          <w:szCs w:val="24"/>
        </w:rPr>
        <w:t xml:space="preserve">he Rwandan government </w:t>
      </w:r>
      <w:r w:rsidR="00A603C2">
        <w:rPr>
          <w:sz w:val="24"/>
          <w:szCs w:val="24"/>
        </w:rPr>
        <w:t xml:space="preserve">has </w:t>
      </w:r>
      <w:r w:rsidR="008E56A6">
        <w:rPr>
          <w:sz w:val="24"/>
          <w:szCs w:val="24"/>
        </w:rPr>
        <w:t>sought to</w:t>
      </w:r>
      <w:r w:rsidR="000A702E">
        <w:rPr>
          <w:sz w:val="24"/>
          <w:szCs w:val="24"/>
        </w:rPr>
        <w:t xml:space="preserve"> </w:t>
      </w:r>
      <w:r w:rsidR="008E56A6">
        <w:rPr>
          <w:sz w:val="24"/>
          <w:szCs w:val="24"/>
        </w:rPr>
        <w:t xml:space="preserve">remove from </w:t>
      </w:r>
      <w:r w:rsidR="000A702E">
        <w:rPr>
          <w:sz w:val="24"/>
          <w:szCs w:val="24"/>
        </w:rPr>
        <w:t xml:space="preserve">Rwandan soil any lingering </w:t>
      </w:r>
      <w:r w:rsidR="00A1329B">
        <w:rPr>
          <w:sz w:val="24"/>
          <w:szCs w:val="24"/>
        </w:rPr>
        <w:t>pre-</w:t>
      </w:r>
      <w:r w:rsidR="000A702E">
        <w:rPr>
          <w:sz w:val="24"/>
          <w:szCs w:val="24"/>
        </w:rPr>
        <w:t xml:space="preserve">conditions that could </w:t>
      </w:r>
      <w:r w:rsidR="007716A6">
        <w:rPr>
          <w:sz w:val="24"/>
          <w:szCs w:val="24"/>
        </w:rPr>
        <w:t>instrument</w:t>
      </w:r>
      <w:r w:rsidR="000A702E">
        <w:rPr>
          <w:sz w:val="24"/>
          <w:szCs w:val="24"/>
        </w:rPr>
        <w:t xml:space="preserve"> a repeat of the genocide </w:t>
      </w:r>
      <w:r w:rsidR="004E49D6">
        <w:rPr>
          <w:sz w:val="24"/>
          <w:szCs w:val="24"/>
        </w:rPr>
        <w:t xml:space="preserve">(Mamdani 2001). </w:t>
      </w:r>
    </w:p>
    <w:p w14:paraId="2D95D855" w14:textId="77777777" w:rsidR="00EB0469" w:rsidRDefault="00880DDA" w:rsidP="005C5502">
      <w:pPr>
        <w:spacing w:line="480" w:lineRule="auto"/>
        <w:rPr>
          <w:sz w:val="24"/>
          <w:szCs w:val="24"/>
        </w:rPr>
      </w:pPr>
      <w:r>
        <w:rPr>
          <w:sz w:val="24"/>
          <w:szCs w:val="24"/>
        </w:rPr>
        <w:t xml:space="preserve"> </w:t>
      </w:r>
      <w:r w:rsidR="00545578">
        <w:rPr>
          <w:sz w:val="24"/>
          <w:szCs w:val="24"/>
        </w:rPr>
        <w:t xml:space="preserve"> </w:t>
      </w:r>
    </w:p>
    <w:p w14:paraId="70A3D498" w14:textId="3605DDE6" w:rsidR="004659DC" w:rsidRPr="00EB0469" w:rsidRDefault="004659DC" w:rsidP="005C5502">
      <w:pPr>
        <w:spacing w:line="480" w:lineRule="auto"/>
        <w:rPr>
          <w:sz w:val="24"/>
          <w:szCs w:val="24"/>
        </w:rPr>
      </w:pPr>
      <w:r>
        <w:rPr>
          <w:sz w:val="32"/>
          <w:szCs w:val="32"/>
        </w:rPr>
        <w:t>Social stratification.</w:t>
      </w:r>
    </w:p>
    <w:p w14:paraId="202CD5B6" w14:textId="75EA695B" w:rsidR="00285A3E" w:rsidRDefault="004659DC" w:rsidP="005C5502">
      <w:pPr>
        <w:spacing w:line="480" w:lineRule="auto"/>
        <w:rPr>
          <w:sz w:val="24"/>
          <w:szCs w:val="24"/>
        </w:rPr>
      </w:pPr>
      <w:r>
        <w:rPr>
          <w:sz w:val="24"/>
          <w:szCs w:val="24"/>
        </w:rPr>
        <w:t xml:space="preserve">With the complete removal of the </w:t>
      </w:r>
      <w:r w:rsidR="00285A3E">
        <w:rPr>
          <w:sz w:val="24"/>
          <w:szCs w:val="24"/>
        </w:rPr>
        <w:t>segregating political</w:t>
      </w:r>
      <w:r>
        <w:rPr>
          <w:sz w:val="24"/>
          <w:szCs w:val="24"/>
        </w:rPr>
        <w:t xml:space="preserve"> identities of Hutu</w:t>
      </w:r>
      <w:r w:rsidR="0060791A">
        <w:rPr>
          <w:sz w:val="24"/>
          <w:szCs w:val="24"/>
        </w:rPr>
        <w:t>,</w:t>
      </w:r>
      <w:r>
        <w:rPr>
          <w:sz w:val="24"/>
          <w:szCs w:val="24"/>
        </w:rPr>
        <w:t xml:space="preserve"> Tutsi</w:t>
      </w:r>
      <w:r w:rsidR="0060791A">
        <w:rPr>
          <w:sz w:val="24"/>
          <w:szCs w:val="24"/>
        </w:rPr>
        <w:t xml:space="preserve"> and Twa</w:t>
      </w:r>
      <w:r>
        <w:rPr>
          <w:sz w:val="24"/>
          <w:szCs w:val="24"/>
        </w:rPr>
        <w:t xml:space="preserve"> and all pejorative colonial</w:t>
      </w:r>
      <w:r w:rsidR="00285A3E">
        <w:rPr>
          <w:sz w:val="24"/>
          <w:szCs w:val="24"/>
        </w:rPr>
        <w:t xml:space="preserve"> constructs that could be monopolised to express a differentiation in any sphere of society, another model of social stratification was evoked. This took form in the framework of a class system. Through a system of census’, the populace of Rwanda was allocated a position in the hierarchal order:</w:t>
      </w:r>
    </w:p>
    <w:p w14:paraId="7AB1F685" w14:textId="67D7FC69" w:rsidR="004659DC" w:rsidRDefault="00285A3E" w:rsidP="00285A3E">
      <w:pPr>
        <w:pStyle w:val="ListParagraph"/>
        <w:numPr>
          <w:ilvl w:val="0"/>
          <w:numId w:val="3"/>
        </w:numPr>
        <w:spacing w:line="480" w:lineRule="auto"/>
        <w:rPr>
          <w:sz w:val="24"/>
          <w:szCs w:val="24"/>
        </w:rPr>
      </w:pPr>
      <w:r>
        <w:rPr>
          <w:sz w:val="24"/>
          <w:szCs w:val="24"/>
        </w:rPr>
        <w:t>Elite</w:t>
      </w:r>
      <w:r w:rsidR="00A17745">
        <w:rPr>
          <w:sz w:val="24"/>
          <w:szCs w:val="24"/>
        </w:rPr>
        <w:t>.</w:t>
      </w:r>
    </w:p>
    <w:p w14:paraId="5DD2F3AD" w14:textId="7D838555" w:rsidR="00285A3E" w:rsidRDefault="00285A3E" w:rsidP="00285A3E">
      <w:pPr>
        <w:pStyle w:val="ListParagraph"/>
        <w:numPr>
          <w:ilvl w:val="0"/>
          <w:numId w:val="3"/>
        </w:numPr>
        <w:spacing w:line="480" w:lineRule="auto"/>
        <w:rPr>
          <w:sz w:val="24"/>
          <w:szCs w:val="24"/>
        </w:rPr>
      </w:pPr>
      <w:r>
        <w:rPr>
          <w:sz w:val="24"/>
          <w:szCs w:val="24"/>
        </w:rPr>
        <w:t>Middle class</w:t>
      </w:r>
      <w:r w:rsidR="00A17745">
        <w:rPr>
          <w:sz w:val="24"/>
          <w:szCs w:val="24"/>
        </w:rPr>
        <w:t>.</w:t>
      </w:r>
    </w:p>
    <w:p w14:paraId="52224F46" w14:textId="6ACEB8DA" w:rsidR="00285A3E" w:rsidRDefault="00285A3E" w:rsidP="00285A3E">
      <w:pPr>
        <w:pStyle w:val="ListParagraph"/>
        <w:numPr>
          <w:ilvl w:val="0"/>
          <w:numId w:val="3"/>
        </w:numPr>
        <w:spacing w:line="480" w:lineRule="auto"/>
        <w:rPr>
          <w:sz w:val="24"/>
          <w:szCs w:val="24"/>
        </w:rPr>
      </w:pPr>
      <w:r>
        <w:rPr>
          <w:sz w:val="24"/>
          <w:szCs w:val="24"/>
        </w:rPr>
        <w:t>Poor</w:t>
      </w:r>
      <w:r w:rsidR="00A17745">
        <w:rPr>
          <w:sz w:val="24"/>
          <w:szCs w:val="24"/>
        </w:rPr>
        <w:t>.</w:t>
      </w:r>
    </w:p>
    <w:p w14:paraId="23C30383" w14:textId="69A77279" w:rsidR="00285A3E" w:rsidRDefault="00285A3E" w:rsidP="00285A3E">
      <w:pPr>
        <w:pStyle w:val="ListParagraph"/>
        <w:numPr>
          <w:ilvl w:val="0"/>
          <w:numId w:val="3"/>
        </w:numPr>
        <w:spacing w:line="480" w:lineRule="auto"/>
        <w:rPr>
          <w:sz w:val="24"/>
          <w:szCs w:val="24"/>
        </w:rPr>
      </w:pPr>
      <w:r>
        <w:rPr>
          <w:sz w:val="24"/>
          <w:szCs w:val="24"/>
        </w:rPr>
        <w:t>Vulnerable</w:t>
      </w:r>
      <w:r w:rsidR="00A17745">
        <w:rPr>
          <w:sz w:val="24"/>
          <w:szCs w:val="24"/>
        </w:rPr>
        <w:t>.</w:t>
      </w:r>
    </w:p>
    <w:p w14:paraId="3A21EC8A" w14:textId="7700E225" w:rsidR="00C762E6" w:rsidRPr="00A17745" w:rsidRDefault="00A17745" w:rsidP="00C762E6">
      <w:pPr>
        <w:spacing w:line="480" w:lineRule="auto"/>
        <w:ind w:left="48"/>
        <w:rPr>
          <w:sz w:val="24"/>
          <w:szCs w:val="24"/>
        </w:rPr>
      </w:pPr>
      <w:r>
        <w:rPr>
          <w:sz w:val="24"/>
          <w:szCs w:val="24"/>
        </w:rPr>
        <w:t>Most persons who survive off subsistence farming, or those who find themselves dispossessed are allocated to the category of vulnerable. (</w:t>
      </w:r>
      <w:r w:rsidR="002E6A6B">
        <w:rPr>
          <w:sz w:val="24"/>
          <w:szCs w:val="24"/>
        </w:rPr>
        <w:t>Interview</w:t>
      </w:r>
      <w:r>
        <w:rPr>
          <w:sz w:val="24"/>
          <w:szCs w:val="24"/>
        </w:rPr>
        <w:t xml:space="preserve"> with Claude M</w:t>
      </w:r>
      <w:r w:rsidR="00CD75AC">
        <w:rPr>
          <w:sz w:val="24"/>
          <w:szCs w:val="24"/>
        </w:rPr>
        <w:t>urekezi</w:t>
      </w:r>
      <w:r>
        <w:rPr>
          <w:sz w:val="24"/>
          <w:szCs w:val="24"/>
        </w:rPr>
        <w:t>, Executive Secretary</w:t>
      </w:r>
      <w:r w:rsidR="00CD75AC">
        <w:rPr>
          <w:sz w:val="24"/>
          <w:szCs w:val="24"/>
        </w:rPr>
        <w:t xml:space="preserve"> Mukarange</w:t>
      </w:r>
      <w:r w:rsidR="007E47E8">
        <w:rPr>
          <w:sz w:val="24"/>
          <w:szCs w:val="24"/>
        </w:rPr>
        <w:t>, September 2017</w:t>
      </w:r>
      <w:r>
        <w:rPr>
          <w:sz w:val="24"/>
          <w:szCs w:val="24"/>
        </w:rPr>
        <w:t xml:space="preserve">). </w:t>
      </w:r>
      <w:r w:rsidR="00C762E6">
        <w:rPr>
          <w:sz w:val="24"/>
          <w:szCs w:val="24"/>
        </w:rPr>
        <w:t>Gibson (2011)</w:t>
      </w:r>
      <w:r w:rsidR="002E6A6B">
        <w:rPr>
          <w:sz w:val="24"/>
          <w:szCs w:val="24"/>
        </w:rPr>
        <w:t xml:space="preserve"> using a neo-Gramscian analysis</w:t>
      </w:r>
      <w:r w:rsidR="00C762E6">
        <w:rPr>
          <w:sz w:val="24"/>
          <w:szCs w:val="24"/>
        </w:rPr>
        <w:t xml:space="preserve"> states </w:t>
      </w:r>
      <w:r w:rsidR="00C762E6">
        <w:rPr>
          <w:sz w:val="24"/>
          <w:szCs w:val="24"/>
        </w:rPr>
        <w:lastRenderedPageBreak/>
        <w:t>that societies create social frames within which to structure society, social framing is important to how societies function to such an extent that they appear as predetermined and are hegemonically accepted.</w:t>
      </w:r>
      <w:r w:rsidR="002E6A6B">
        <w:rPr>
          <w:sz w:val="24"/>
          <w:szCs w:val="24"/>
        </w:rPr>
        <w:t xml:space="preserve"> This in turn is used to the advantage of neoliberal principles as grounded in the concept of meritocracy by instigating the ambition to remove if not oneself but one’s child from within the social class in which one </w:t>
      </w:r>
      <w:r w:rsidR="0060791A">
        <w:rPr>
          <w:sz w:val="24"/>
          <w:szCs w:val="24"/>
        </w:rPr>
        <w:t>finds oneself</w:t>
      </w:r>
      <w:r w:rsidR="002E6A6B">
        <w:rPr>
          <w:sz w:val="24"/>
          <w:szCs w:val="24"/>
        </w:rPr>
        <w:t xml:space="preserve"> placed.</w:t>
      </w:r>
    </w:p>
    <w:p w14:paraId="5182ACDD" w14:textId="77777777" w:rsidR="00EB0469" w:rsidRDefault="00EB0469" w:rsidP="005C5502">
      <w:pPr>
        <w:spacing w:line="480" w:lineRule="auto"/>
        <w:rPr>
          <w:sz w:val="32"/>
          <w:szCs w:val="32"/>
        </w:rPr>
      </w:pPr>
    </w:p>
    <w:p w14:paraId="6A9F452C" w14:textId="237FC3E7" w:rsidR="005C5502" w:rsidRPr="00324134" w:rsidRDefault="005C5502" w:rsidP="005C5502">
      <w:pPr>
        <w:spacing w:line="480" w:lineRule="auto"/>
        <w:rPr>
          <w:sz w:val="24"/>
          <w:szCs w:val="24"/>
        </w:rPr>
      </w:pPr>
      <w:r>
        <w:rPr>
          <w:sz w:val="32"/>
          <w:szCs w:val="32"/>
        </w:rPr>
        <w:t>Rwanda today.</w:t>
      </w:r>
    </w:p>
    <w:p w14:paraId="6F0472B7" w14:textId="64B68CC0" w:rsidR="002E6A6B" w:rsidRDefault="00892B15" w:rsidP="000B5321">
      <w:pPr>
        <w:spacing w:line="480" w:lineRule="auto"/>
        <w:rPr>
          <w:sz w:val="24"/>
          <w:szCs w:val="24"/>
        </w:rPr>
      </w:pPr>
      <w:r>
        <w:rPr>
          <w:sz w:val="24"/>
          <w:szCs w:val="24"/>
        </w:rPr>
        <w:t xml:space="preserve">Rwanda is a land locked country nestled in the Great Lakes </w:t>
      </w:r>
      <w:r w:rsidR="003304B2">
        <w:rPr>
          <w:sz w:val="24"/>
          <w:szCs w:val="24"/>
        </w:rPr>
        <w:t>region and is</w:t>
      </w:r>
      <w:r>
        <w:rPr>
          <w:sz w:val="24"/>
          <w:szCs w:val="24"/>
        </w:rPr>
        <w:t xml:space="preserve"> known as the ‘Land of a thousand hills’</w:t>
      </w:r>
      <w:r w:rsidR="003304B2">
        <w:rPr>
          <w:sz w:val="24"/>
          <w:szCs w:val="24"/>
        </w:rPr>
        <w:t xml:space="preserve"> (Prunier 1997)</w:t>
      </w:r>
      <w:r w:rsidR="00BA5854">
        <w:rPr>
          <w:sz w:val="24"/>
          <w:szCs w:val="24"/>
        </w:rPr>
        <w:t xml:space="preserve">. This mountainous </w:t>
      </w:r>
      <w:r w:rsidR="007B3C00">
        <w:rPr>
          <w:sz w:val="24"/>
          <w:szCs w:val="24"/>
        </w:rPr>
        <w:t>region</w:t>
      </w:r>
      <w:r w:rsidR="00BA5854">
        <w:rPr>
          <w:sz w:val="24"/>
          <w:szCs w:val="24"/>
        </w:rPr>
        <w:t xml:space="preserve"> is covered almost entirely by banana groves and</w:t>
      </w:r>
      <w:r w:rsidR="007B3C00">
        <w:rPr>
          <w:sz w:val="24"/>
          <w:szCs w:val="24"/>
        </w:rPr>
        <w:t xml:space="preserve"> small</w:t>
      </w:r>
      <w:r w:rsidR="00BA5854">
        <w:rPr>
          <w:sz w:val="24"/>
          <w:szCs w:val="24"/>
        </w:rPr>
        <w:t xml:space="preserve"> </w:t>
      </w:r>
      <w:r w:rsidR="003304B2">
        <w:rPr>
          <w:sz w:val="24"/>
          <w:szCs w:val="24"/>
        </w:rPr>
        <w:t>garden plots</w:t>
      </w:r>
      <w:r w:rsidR="00BA5854">
        <w:rPr>
          <w:sz w:val="24"/>
          <w:szCs w:val="24"/>
        </w:rPr>
        <w:t xml:space="preserve"> planted with sorg</w:t>
      </w:r>
      <w:r w:rsidR="003304B2">
        <w:rPr>
          <w:sz w:val="24"/>
          <w:szCs w:val="24"/>
        </w:rPr>
        <w:t>hu</w:t>
      </w:r>
      <w:r w:rsidR="00BA5854">
        <w:rPr>
          <w:sz w:val="24"/>
          <w:szCs w:val="24"/>
        </w:rPr>
        <w:t>m</w:t>
      </w:r>
      <w:r w:rsidR="00DC46DC">
        <w:rPr>
          <w:sz w:val="24"/>
          <w:szCs w:val="24"/>
        </w:rPr>
        <w:t>.</w:t>
      </w:r>
      <w:r w:rsidR="003304B2">
        <w:rPr>
          <w:sz w:val="24"/>
          <w:szCs w:val="24"/>
        </w:rPr>
        <w:t xml:space="preserve"> </w:t>
      </w:r>
      <w:r w:rsidR="00DC46DC">
        <w:rPr>
          <w:sz w:val="24"/>
          <w:szCs w:val="24"/>
        </w:rPr>
        <w:t>S</w:t>
      </w:r>
      <w:r w:rsidR="003304B2">
        <w:rPr>
          <w:sz w:val="24"/>
          <w:szCs w:val="24"/>
        </w:rPr>
        <w:t xml:space="preserve">mall </w:t>
      </w:r>
      <w:r w:rsidR="00AE38A2">
        <w:rPr>
          <w:sz w:val="24"/>
          <w:szCs w:val="24"/>
        </w:rPr>
        <w:t xml:space="preserve">brightly coloured </w:t>
      </w:r>
      <w:r w:rsidR="00A603C2">
        <w:rPr>
          <w:sz w:val="24"/>
          <w:szCs w:val="24"/>
        </w:rPr>
        <w:t xml:space="preserve">tin roofed </w:t>
      </w:r>
      <w:r w:rsidR="003304B2">
        <w:rPr>
          <w:sz w:val="24"/>
          <w:szCs w:val="24"/>
        </w:rPr>
        <w:t xml:space="preserve">mud bungalows make splashes of colour across the hills, and deep valleys drop down to reveal slithers of lakes, the land looks </w:t>
      </w:r>
      <w:r w:rsidR="007B3C00">
        <w:rPr>
          <w:sz w:val="24"/>
          <w:szCs w:val="24"/>
        </w:rPr>
        <w:t>bountiful and fertile, a variety of greens against the rich red soil</w:t>
      </w:r>
      <w:r w:rsidR="003304B2">
        <w:rPr>
          <w:sz w:val="24"/>
          <w:szCs w:val="24"/>
        </w:rPr>
        <w:t>.</w:t>
      </w:r>
      <w:r w:rsidR="007B3C00">
        <w:rPr>
          <w:sz w:val="24"/>
          <w:szCs w:val="24"/>
        </w:rPr>
        <w:t xml:space="preserve"> </w:t>
      </w:r>
      <w:r w:rsidR="000C454C">
        <w:rPr>
          <w:sz w:val="24"/>
          <w:szCs w:val="24"/>
        </w:rPr>
        <w:t xml:space="preserve">Subsistence farming is the </w:t>
      </w:r>
      <w:r w:rsidR="00E01EBE">
        <w:rPr>
          <w:sz w:val="24"/>
          <w:szCs w:val="24"/>
        </w:rPr>
        <w:t>economic mainstay of 69% of households in Rwanda and accounts for 30% of GDP (NISR 2014).</w:t>
      </w:r>
      <w:r w:rsidR="00A24057">
        <w:rPr>
          <w:sz w:val="24"/>
          <w:szCs w:val="24"/>
        </w:rPr>
        <w:t xml:space="preserve"> At present the population of Rwanda stands at 12,341,478 as of the 23/02/2018, with Rwanda holding the dubious honour of having the highest density of human occupation in the East African plateau with</w:t>
      </w:r>
      <w:r w:rsidR="007B3C00">
        <w:rPr>
          <w:sz w:val="24"/>
          <w:szCs w:val="24"/>
        </w:rPr>
        <w:t xml:space="preserve"> </w:t>
      </w:r>
      <w:r w:rsidR="00EA70D3">
        <w:rPr>
          <w:sz w:val="24"/>
          <w:szCs w:val="24"/>
        </w:rPr>
        <w:t>a median of 1200 person</w:t>
      </w:r>
      <w:r w:rsidR="007B3C00">
        <w:rPr>
          <w:sz w:val="24"/>
          <w:szCs w:val="24"/>
        </w:rPr>
        <w:t xml:space="preserve"> per square m</w:t>
      </w:r>
      <w:r w:rsidR="00E01EBE">
        <w:rPr>
          <w:sz w:val="24"/>
          <w:szCs w:val="24"/>
        </w:rPr>
        <w:t xml:space="preserve">ile </w:t>
      </w:r>
      <w:r w:rsidR="007B3C00">
        <w:rPr>
          <w:sz w:val="24"/>
          <w:szCs w:val="24"/>
        </w:rPr>
        <w:t>(countrymeters.info).</w:t>
      </w:r>
      <w:r w:rsidR="00F31BA2">
        <w:rPr>
          <w:sz w:val="24"/>
          <w:szCs w:val="24"/>
        </w:rPr>
        <w:t xml:space="preserve"> </w:t>
      </w:r>
      <w:r w:rsidR="003F5512">
        <w:rPr>
          <w:sz w:val="24"/>
          <w:szCs w:val="24"/>
        </w:rPr>
        <w:t>However, o</w:t>
      </w:r>
      <w:r w:rsidR="00F31BA2">
        <w:rPr>
          <w:sz w:val="24"/>
          <w:szCs w:val="24"/>
        </w:rPr>
        <w:t>verproduction of land and deforestation has led to the depletion of soil quality</w:t>
      </w:r>
      <w:r w:rsidR="003F5512">
        <w:rPr>
          <w:sz w:val="24"/>
          <w:szCs w:val="24"/>
        </w:rPr>
        <w:t>, this with the population density has brought about severe child malnutrition</w:t>
      </w:r>
      <w:r w:rsidR="007B4893">
        <w:rPr>
          <w:sz w:val="24"/>
          <w:szCs w:val="24"/>
        </w:rPr>
        <w:t xml:space="preserve"> (personal communication with SACCA’s leading agronomist</w:t>
      </w:r>
      <w:r w:rsidR="0027058C">
        <w:rPr>
          <w:sz w:val="24"/>
          <w:szCs w:val="24"/>
        </w:rPr>
        <w:t xml:space="preserve"> Martin</w:t>
      </w:r>
      <w:r w:rsidR="007B4893">
        <w:rPr>
          <w:sz w:val="24"/>
          <w:szCs w:val="24"/>
        </w:rPr>
        <w:t>, April 2017)</w:t>
      </w:r>
      <w:r w:rsidR="0027058C">
        <w:rPr>
          <w:sz w:val="24"/>
          <w:szCs w:val="24"/>
        </w:rPr>
        <w:t xml:space="preserve">. Recent statistics on a cost of hunger survey recently presented in the Rwandan Parliament state </w:t>
      </w:r>
      <w:r w:rsidR="0027058C">
        <w:rPr>
          <w:sz w:val="24"/>
          <w:szCs w:val="24"/>
        </w:rPr>
        <w:lastRenderedPageBreak/>
        <w:t xml:space="preserve">that the percentage of malnourished children </w:t>
      </w:r>
      <w:r w:rsidR="00DB5853">
        <w:rPr>
          <w:sz w:val="24"/>
          <w:szCs w:val="24"/>
        </w:rPr>
        <w:t>rests at</w:t>
      </w:r>
      <w:r w:rsidR="0027058C">
        <w:rPr>
          <w:sz w:val="24"/>
          <w:szCs w:val="24"/>
        </w:rPr>
        <w:t xml:space="preserve"> 38% in 2015</w:t>
      </w:r>
      <w:r w:rsidR="00347DBA">
        <w:rPr>
          <w:sz w:val="24"/>
          <w:szCs w:val="24"/>
        </w:rPr>
        <w:t xml:space="preserve"> (Results of Rwandan demographic survey, The New Times 2018).  At present 38% of the population still live below the poverty line, an estimated 4 million persons (Results of Rwandan demographic survey, The New Times 2018)</w:t>
      </w:r>
      <w:r w:rsidR="00451235">
        <w:rPr>
          <w:sz w:val="24"/>
          <w:szCs w:val="24"/>
        </w:rPr>
        <w:t>.</w:t>
      </w:r>
      <w:r w:rsidR="006F7562">
        <w:rPr>
          <w:sz w:val="24"/>
          <w:szCs w:val="24"/>
        </w:rPr>
        <w:t xml:space="preserve"> </w:t>
      </w:r>
      <w:r w:rsidR="0060791A">
        <w:rPr>
          <w:sz w:val="24"/>
          <w:szCs w:val="24"/>
        </w:rPr>
        <w:t>These people would fall into the classification system as vulnerable.</w:t>
      </w:r>
    </w:p>
    <w:p w14:paraId="08770E61" w14:textId="77777777" w:rsidR="00EB0469" w:rsidRDefault="00EB0469" w:rsidP="000B5321">
      <w:pPr>
        <w:spacing w:line="480" w:lineRule="auto"/>
        <w:rPr>
          <w:sz w:val="32"/>
          <w:szCs w:val="32"/>
        </w:rPr>
      </w:pPr>
    </w:p>
    <w:p w14:paraId="0BCFEAF8" w14:textId="70BD1285" w:rsidR="00835533" w:rsidRPr="00451235" w:rsidRDefault="000303A4" w:rsidP="000B5321">
      <w:pPr>
        <w:spacing w:line="480" w:lineRule="auto"/>
        <w:rPr>
          <w:sz w:val="24"/>
          <w:szCs w:val="24"/>
        </w:rPr>
      </w:pPr>
      <w:r>
        <w:rPr>
          <w:sz w:val="32"/>
          <w:szCs w:val="32"/>
        </w:rPr>
        <w:t>Economic and political position of present day Rwanda.</w:t>
      </w:r>
    </w:p>
    <w:p w14:paraId="0433254A" w14:textId="0BE136BF" w:rsidR="00023B53" w:rsidRDefault="00A45E2C" w:rsidP="000B5321">
      <w:pPr>
        <w:spacing w:line="480" w:lineRule="auto"/>
        <w:rPr>
          <w:sz w:val="24"/>
          <w:szCs w:val="24"/>
        </w:rPr>
      </w:pPr>
      <w:r>
        <w:rPr>
          <w:sz w:val="24"/>
          <w:szCs w:val="24"/>
        </w:rPr>
        <w:t>The genocide</w:t>
      </w:r>
      <w:r w:rsidR="006644A9">
        <w:rPr>
          <w:sz w:val="24"/>
          <w:szCs w:val="24"/>
        </w:rPr>
        <w:t xml:space="preserve"> inherently</w:t>
      </w:r>
      <w:r>
        <w:rPr>
          <w:sz w:val="24"/>
          <w:szCs w:val="24"/>
        </w:rPr>
        <w:t xml:space="preserve"> frames Rwanda’s economic, political and social policies on development</w:t>
      </w:r>
      <w:r w:rsidR="003A1F56">
        <w:rPr>
          <w:sz w:val="24"/>
          <w:szCs w:val="24"/>
        </w:rPr>
        <w:t xml:space="preserve">, the resuscitation of Rwanda’s economy and development strategies are significant in </w:t>
      </w:r>
      <w:r w:rsidR="00F37345">
        <w:rPr>
          <w:sz w:val="24"/>
          <w:szCs w:val="24"/>
        </w:rPr>
        <w:t xml:space="preserve">that they are aimed at creating a </w:t>
      </w:r>
      <w:r w:rsidR="003A7618">
        <w:rPr>
          <w:sz w:val="24"/>
          <w:szCs w:val="24"/>
        </w:rPr>
        <w:t xml:space="preserve">stable and </w:t>
      </w:r>
      <w:r w:rsidR="00F37345">
        <w:rPr>
          <w:sz w:val="24"/>
          <w:szCs w:val="24"/>
        </w:rPr>
        <w:t>cohesive society</w:t>
      </w:r>
      <w:r w:rsidR="003E79AD">
        <w:rPr>
          <w:sz w:val="24"/>
          <w:szCs w:val="24"/>
        </w:rPr>
        <w:t xml:space="preserve"> (</w:t>
      </w:r>
      <w:r w:rsidR="00220396">
        <w:rPr>
          <w:sz w:val="24"/>
          <w:szCs w:val="24"/>
        </w:rPr>
        <w:t>Maru</w:t>
      </w:r>
      <w:r w:rsidR="003E79AD">
        <w:rPr>
          <w:sz w:val="24"/>
          <w:szCs w:val="24"/>
        </w:rPr>
        <w:t xml:space="preserve"> 2017).</w:t>
      </w:r>
      <w:r w:rsidR="003A1F56">
        <w:rPr>
          <w:sz w:val="24"/>
          <w:szCs w:val="24"/>
        </w:rPr>
        <w:t xml:space="preserve"> </w:t>
      </w:r>
      <w:r w:rsidR="006B7182">
        <w:rPr>
          <w:sz w:val="24"/>
          <w:szCs w:val="24"/>
        </w:rPr>
        <w:t>In a development state the state dominates the economy</w:t>
      </w:r>
      <w:r w:rsidR="00F05088">
        <w:rPr>
          <w:sz w:val="24"/>
          <w:szCs w:val="24"/>
        </w:rPr>
        <w:t>, providing legislative and regulatory mechanisms within which the</w:t>
      </w:r>
      <w:r w:rsidR="00287B30">
        <w:rPr>
          <w:sz w:val="24"/>
          <w:szCs w:val="24"/>
        </w:rPr>
        <w:t xml:space="preserve"> market operates</w:t>
      </w:r>
      <w:r w:rsidR="00F05088">
        <w:rPr>
          <w:sz w:val="24"/>
          <w:szCs w:val="24"/>
        </w:rPr>
        <w:t xml:space="preserve"> </w:t>
      </w:r>
      <w:r w:rsidR="00287B30">
        <w:rPr>
          <w:sz w:val="24"/>
          <w:szCs w:val="24"/>
        </w:rPr>
        <w:t>(</w:t>
      </w:r>
      <w:r w:rsidR="00023B53">
        <w:rPr>
          <w:sz w:val="24"/>
          <w:szCs w:val="24"/>
        </w:rPr>
        <w:t>Maru 2017)</w:t>
      </w:r>
      <w:r w:rsidR="00287B30">
        <w:rPr>
          <w:sz w:val="24"/>
          <w:szCs w:val="24"/>
        </w:rPr>
        <w:t>. She</w:t>
      </w:r>
      <w:r w:rsidR="00023B53">
        <w:rPr>
          <w:sz w:val="24"/>
          <w:szCs w:val="24"/>
        </w:rPr>
        <w:t xml:space="preserve"> states that the development state </w:t>
      </w:r>
      <w:r w:rsidR="008030AB">
        <w:rPr>
          <w:sz w:val="24"/>
          <w:szCs w:val="24"/>
        </w:rPr>
        <w:t>requires a hegemonic national vision</w:t>
      </w:r>
      <w:r w:rsidR="00023B53">
        <w:rPr>
          <w:sz w:val="24"/>
          <w:szCs w:val="24"/>
        </w:rPr>
        <w:t xml:space="preserve"> to enable it to complete the economic transformatio</w:t>
      </w:r>
      <w:r w:rsidR="008030AB">
        <w:rPr>
          <w:sz w:val="24"/>
          <w:szCs w:val="24"/>
        </w:rPr>
        <w:t>ns</w:t>
      </w:r>
      <w:r w:rsidR="000B411D">
        <w:rPr>
          <w:sz w:val="24"/>
          <w:szCs w:val="24"/>
        </w:rPr>
        <w:t>.</w:t>
      </w:r>
      <w:r w:rsidR="006B7182">
        <w:rPr>
          <w:sz w:val="24"/>
          <w:szCs w:val="24"/>
        </w:rPr>
        <w:t xml:space="preserve"> </w:t>
      </w:r>
      <w:r w:rsidR="00287B30">
        <w:rPr>
          <w:sz w:val="24"/>
          <w:szCs w:val="24"/>
        </w:rPr>
        <w:t>The Rwandan economy is booming with annual growth rates of 8% (Economist</w:t>
      </w:r>
      <w:r w:rsidR="000478DD">
        <w:rPr>
          <w:sz w:val="24"/>
          <w:szCs w:val="24"/>
        </w:rPr>
        <w:t xml:space="preserve"> 15/07/</w:t>
      </w:r>
      <w:r w:rsidR="00287B30">
        <w:rPr>
          <w:sz w:val="24"/>
          <w:szCs w:val="24"/>
        </w:rPr>
        <w:t>2017</w:t>
      </w:r>
      <w:r w:rsidR="00B26975">
        <w:rPr>
          <w:sz w:val="24"/>
          <w:szCs w:val="24"/>
        </w:rPr>
        <w:t>)</w:t>
      </w:r>
      <w:r w:rsidR="00287B30">
        <w:rPr>
          <w:sz w:val="24"/>
          <w:szCs w:val="24"/>
        </w:rPr>
        <w:t>.</w:t>
      </w:r>
      <w:r w:rsidR="00530A9F">
        <w:rPr>
          <w:sz w:val="24"/>
          <w:szCs w:val="24"/>
        </w:rPr>
        <w:t xml:space="preserve"> In 20</w:t>
      </w:r>
      <w:r w:rsidR="000A716B">
        <w:rPr>
          <w:sz w:val="24"/>
          <w:szCs w:val="24"/>
        </w:rPr>
        <w:t xml:space="preserve">06 </w:t>
      </w:r>
      <w:r w:rsidR="00287B30">
        <w:rPr>
          <w:sz w:val="24"/>
          <w:szCs w:val="24"/>
        </w:rPr>
        <w:t>aid</w:t>
      </w:r>
      <w:r w:rsidR="000A716B">
        <w:rPr>
          <w:sz w:val="24"/>
          <w:szCs w:val="24"/>
        </w:rPr>
        <w:t xml:space="preserve"> made up 50% of the</w:t>
      </w:r>
      <w:r w:rsidR="00287B30">
        <w:rPr>
          <w:sz w:val="24"/>
          <w:szCs w:val="24"/>
        </w:rPr>
        <w:t xml:space="preserve"> Rwanda</w:t>
      </w:r>
      <w:r w:rsidR="000A716B">
        <w:rPr>
          <w:sz w:val="24"/>
          <w:szCs w:val="24"/>
        </w:rPr>
        <w:t xml:space="preserve">n governments budget, in 2017, this amount had been reduced to 17% (Economist </w:t>
      </w:r>
      <w:r w:rsidR="000478DD">
        <w:rPr>
          <w:sz w:val="24"/>
          <w:szCs w:val="24"/>
        </w:rPr>
        <w:t>15/07/</w:t>
      </w:r>
      <w:r w:rsidR="000A716B">
        <w:rPr>
          <w:sz w:val="24"/>
          <w:szCs w:val="24"/>
        </w:rPr>
        <w:t>2017). Rwanda has one of the fastest growing economies in the world and is perceived as the model of successful fast development in Africa (Economist</w:t>
      </w:r>
      <w:r w:rsidR="000478DD">
        <w:rPr>
          <w:sz w:val="24"/>
          <w:szCs w:val="24"/>
        </w:rPr>
        <w:t xml:space="preserve"> 15/07/</w:t>
      </w:r>
      <w:r w:rsidR="000A716B">
        <w:rPr>
          <w:sz w:val="24"/>
          <w:szCs w:val="24"/>
        </w:rPr>
        <w:t xml:space="preserve">2017). </w:t>
      </w:r>
    </w:p>
    <w:p w14:paraId="2B43D07C" w14:textId="52CD7DE4" w:rsidR="00451235" w:rsidRDefault="00451235" w:rsidP="000B5321">
      <w:pPr>
        <w:spacing w:line="480" w:lineRule="auto"/>
        <w:rPr>
          <w:sz w:val="24"/>
          <w:szCs w:val="24"/>
        </w:rPr>
      </w:pPr>
    </w:p>
    <w:p w14:paraId="757EE0A8" w14:textId="77777777" w:rsidR="001A072A" w:rsidRDefault="001A072A" w:rsidP="000B5321">
      <w:pPr>
        <w:spacing w:line="480" w:lineRule="auto"/>
        <w:rPr>
          <w:sz w:val="32"/>
          <w:szCs w:val="32"/>
        </w:rPr>
      </w:pPr>
    </w:p>
    <w:p w14:paraId="250DE098" w14:textId="3409C2B1" w:rsidR="00835533" w:rsidRDefault="003372CD" w:rsidP="000B5321">
      <w:pPr>
        <w:spacing w:line="480" w:lineRule="auto"/>
        <w:rPr>
          <w:sz w:val="32"/>
          <w:szCs w:val="32"/>
        </w:rPr>
      </w:pPr>
      <w:r>
        <w:rPr>
          <w:sz w:val="32"/>
          <w:szCs w:val="32"/>
        </w:rPr>
        <w:lastRenderedPageBreak/>
        <w:t>Paradigm shift to neo-liberal policies.</w:t>
      </w:r>
    </w:p>
    <w:p w14:paraId="3C90DF3B" w14:textId="77777777" w:rsidR="00EA70D3" w:rsidRDefault="003372CD" w:rsidP="000B5321">
      <w:pPr>
        <w:spacing w:line="480" w:lineRule="auto"/>
        <w:rPr>
          <w:sz w:val="24"/>
          <w:szCs w:val="24"/>
        </w:rPr>
      </w:pPr>
      <w:r>
        <w:rPr>
          <w:sz w:val="24"/>
          <w:szCs w:val="24"/>
        </w:rPr>
        <w:t>International financial attention to poverty alleviation focused on the goal of providing a skilled labour force,</w:t>
      </w:r>
      <w:r w:rsidR="000B4053">
        <w:rPr>
          <w:sz w:val="24"/>
          <w:szCs w:val="24"/>
        </w:rPr>
        <w:t xml:space="preserve"> that is competitive on a world scale (Cammack 2009).</w:t>
      </w:r>
      <w:r w:rsidR="00D53BA4">
        <w:rPr>
          <w:sz w:val="24"/>
          <w:szCs w:val="24"/>
        </w:rPr>
        <w:t xml:space="preserve"> One of Rwanda’s aims is the urbanisation of its workforce from 17.3 % in 2017 to 30% by 2020 (World Bank, Urbanization for Rwanda 2017).</w:t>
      </w:r>
      <w:r w:rsidR="006058C8">
        <w:rPr>
          <w:sz w:val="24"/>
          <w:szCs w:val="24"/>
        </w:rPr>
        <w:t xml:space="preserve"> Godelier (1973b) sees the non-capitalist society as a pre-curser of capitalist society</w:t>
      </w:r>
      <w:r w:rsidR="0060791A">
        <w:rPr>
          <w:sz w:val="24"/>
          <w:szCs w:val="24"/>
        </w:rPr>
        <w:t>, this concept is applicable to Rwanda</w:t>
      </w:r>
      <w:r w:rsidR="00F7546A">
        <w:rPr>
          <w:sz w:val="24"/>
          <w:szCs w:val="24"/>
        </w:rPr>
        <w:t xml:space="preserve"> as the government actively seeks to bring workers into the labour market through a variety of mechanisms</w:t>
      </w:r>
      <w:r w:rsidR="006058C8">
        <w:rPr>
          <w:sz w:val="24"/>
          <w:szCs w:val="24"/>
        </w:rPr>
        <w:t>.</w:t>
      </w:r>
      <w:r w:rsidR="006C65E0">
        <w:rPr>
          <w:sz w:val="24"/>
          <w:szCs w:val="24"/>
        </w:rPr>
        <w:t xml:space="preserve"> Th</w:t>
      </w:r>
      <w:r w:rsidR="00AD6544">
        <w:rPr>
          <w:sz w:val="24"/>
          <w:szCs w:val="24"/>
        </w:rPr>
        <w:t>ereby, instigating a</w:t>
      </w:r>
      <w:r w:rsidR="006C65E0">
        <w:rPr>
          <w:sz w:val="24"/>
          <w:szCs w:val="24"/>
        </w:rPr>
        <w:t xml:space="preserve"> drive away from a community-based approach of collective farming, towards an individualistic pursuit of</w:t>
      </w:r>
      <w:r w:rsidR="00AD6544">
        <w:rPr>
          <w:sz w:val="24"/>
          <w:szCs w:val="24"/>
        </w:rPr>
        <w:t xml:space="preserve"> position and</w:t>
      </w:r>
      <w:r w:rsidR="006C65E0">
        <w:rPr>
          <w:sz w:val="24"/>
          <w:szCs w:val="24"/>
        </w:rPr>
        <w:t xml:space="preserve"> wealth </w:t>
      </w:r>
      <w:r w:rsidR="00626FE0">
        <w:rPr>
          <w:sz w:val="24"/>
          <w:szCs w:val="24"/>
        </w:rPr>
        <w:t>based upon personal merit.</w:t>
      </w:r>
      <w:r w:rsidR="006058C8">
        <w:rPr>
          <w:sz w:val="24"/>
          <w:szCs w:val="24"/>
        </w:rPr>
        <w:t xml:space="preserve"> </w:t>
      </w:r>
    </w:p>
    <w:p w14:paraId="0BF18681" w14:textId="77777777" w:rsidR="00EA70D3" w:rsidRDefault="00EA70D3" w:rsidP="000B5321">
      <w:pPr>
        <w:spacing w:line="480" w:lineRule="auto"/>
        <w:rPr>
          <w:sz w:val="24"/>
          <w:szCs w:val="24"/>
        </w:rPr>
      </w:pPr>
    </w:p>
    <w:p w14:paraId="669FF43A" w14:textId="10085497" w:rsidR="003372CD" w:rsidRPr="00743F9E" w:rsidRDefault="006058C8" w:rsidP="000B5321">
      <w:pPr>
        <w:spacing w:line="480" w:lineRule="auto"/>
        <w:rPr>
          <w:sz w:val="24"/>
          <w:szCs w:val="24"/>
        </w:rPr>
      </w:pPr>
      <w:r>
        <w:rPr>
          <w:sz w:val="24"/>
          <w:szCs w:val="24"/>
        </w:rPr>
        <w:t xml:space="preserve">As </w:t>
      </w:r>
      <w:r w:rsidR="00622E3C">
        <w:rPr>
          <w:sz w:val="24"/>
          <w:szCs w:val="24"/>
        </w:rPr>
        <w:t>M</w:t>
      </w:r>
      <w:commentRangeStart w:id="0"/>
      <w:r>
        <w:rPr>
          <w:sz w:val="24"/>
          <w:szCs w:val="24"/>
        </w:rPr>
        <w:t>eillassoux</w:t>
      </w:r>
      <w:commentRangeEnd w:id="0"/>
      <w:r w:rsidR="00622E3C">
        <w:rPr>
          <w:rStyle w:val="CommentReference"/>
        </w:rPr>
        <w:commentReference w:id="0"/>
      </w:r>
      <w:r>
        <w:rPr>
          <w:sz w:val="24"/>
          <w:szCs w:val="24"/>
        </w:rPr>
        <w:t xml:space="preserve"> (19</w:t>
      </w:r>
      <w:r w:rsidR="006B4300">
        <w:rPr>
          <w:sz w:val="24"/>
          <w:szCs w:val="24"/>
        </w:rPr>
        <w:t>81</w:t>
      </w:r>
      <w:r>
        <w:rPr>
          <w:sz w:val="24"/>
          <w:szCs w:val="24"/>
        </w:rPr>
        <w:t>) argues the capitalist means of production entice people into the wage sector with demonstrable purchasing powe</w:t>
      </w:r>
      <w:r w:rsidR="00F7546A">
        <w:rPr>
          <w:sz w:val="24"/>
          <w:szCs w:val="24"/>
        </w:rPr>
        <w:t>r, this purchasing power is regarded as highly desirable as it helps facilitate access to medical insurance, and</w:t>
      </w:r>
      <w:r w:rsidR="000540AC">
        <w:rPr>
          <w:sz w:val="24"/>
          <w:szCs w:val="24"/>
        </w:rPr>
        <w:t xml:space="preserve"> the ability to </w:t>
      </w:r>
      <w:r w:rsidR="00AD6544">
        <w:rPr>
          <w:sz w:val="24"/>
          <w:szCs w:val="24"/>
        </w:rPr>
        <w:t>fund education</w:t>
      </w:r>
      <w:r w:rsidR="00F7546A">
        <w:rPr>
          <w:sz w:val="24"/>
          <w:szCs w:val="24"/>
        </w:rPr>
        <w:t xml:space="preserve"> which in itself </w:t>
      </w:r>
      <w:r w:rsidR="00AD6544">
        <w:rPr>
          <w:sz w:val="24"/>
          <w:szCs w:val="24"/>
        </w:rPr>
        <w:t xml:space="preserve">will further </w:t>
      </w:r>
      <w:r w:rsidR="00F7546A">
        <w:rPr>
          <w:sz w:val="24"/>
          <w:szCs w:val="24"/>
        </w:rPr>
        <w:t>encourage entry into the formal and competitive market of wage labour.</w:t>
      </w:r>
      <w:r w:rsidR="000C0245">
        <w:rPr>
          <w:sz w:val="24"/>
          <w:szCs w:val="24"/>
        </w:rPr>
        <w:t xml:space="preserve"> In this way wage labour becomes a self-propelling force.</w:t>
      </w:r>
      <w:r w:rsidR="003372CD">
        <w:rPr>
          <w:sz w:val="24"/>
          <w:szCs w:val="24"/>
        </w:rPr>
        <w:t xml:space="preserve"> </w:t>
      </w:r>
      <w:r w:rsidR="000B4053">
        <w:rPr>
          <w:sz w:val="24"/>
          <w:szCs w:val="24"/>
        </w:rPr>
        <w:t>This removal away from what can be described in a Marxist framework as “</w:t>
      </w:r>
      <w:r w:rsidR="000B4053" w:rsidRPr="00743F9E">
        <w:rPr>
          <w:i/>
          <w:sz w:val="24"/>
          <w:szCs w:val="24"/>
        </w:rPr>
        <w:t>persons who, owning or controlling land and resources, [that]</w:t>
      </w:r>
      <w:r w:rsidR="00743F9E" w:rsidRPr="00743F9E">
        <w:rPr>
          <w:i/>
          <w:sz w:val="24"/>
          <w:szCs w:val="24"/>
        </w:rPr>
        <w:t xml:space="preserve"> </w:t>
      </w:r>
      <w:r w:rsidR="000B4053" w:rsidRPr="00743F9E">
        <w:rPr>
          <w:i/>
          <w:sz w:val="24"/>
          <w:szCs w:val="24"/>
        </w:rPr>
        <w:t>produce primarily agricultural crops</w:t>
      </w:r>
      <w:r w:rsidR="00743F9E" w:rsidRPr="00743F9E">
        <w:rPr>
          <w:i/>
          <w:sz w:val="24"/>
          <w:szCs w:val="24"/>
        </w:rPr>
        <w:t xml:space="preserve"> for their own subsistence”</w:t>
      </w:r>
      <w:r w:rsidR="00743F9E">
        <w:rPr>
          <w:sz w:val="24"/>
          <w:szCs w:val="24"/>
        </w:rPr>
        <w:t xml:space="preserve"> (Roseberry 1976: 47, italics in original), towards a form of development that Waquant (2009) describes as ‘meritocratic individualism’ whereby each individual is responsible for their economic fate, heralds the rise of neoliberal ideologies.</w:t>
      </w:r>
      <w:r w:rsidR="00D53BA4">
        <w:rPr>
          <w:sz w:val="24"/>
          <w:szCs w:val="24"/>
        </w:rPr>
        <w:t xml:space="preserve"> </w:t>
      </w:r>
      <w:r w:rsidR="00532A8E">
        <w:rPr>
          <w:sz w:val="24"/>
          <w:szCs w:val="24"/>
        </w:rPr>
        <w:t xml:space="preserve">Rwanda forming as a meritocracy is now cited as an </w:t>
      </w:r>
      <w:r w:rsidR="00532A8E">
        <w:rPr>
          <w:sz w:val="24"/>
          <w:szCs w:val="24"/>
        </w:rPr>
        <w:lastRenderedPageBreak/>
        <w:t xml:space="preserve">example to follow by both the Zimbabwean and Burundi governments (BBC News Report Africa 22/11/2017). </w:t>
      </w:r>
      <w:r w:rsidR="00626FE0">
        <w:rPr>
          <w:sz w:val="24"/>
          <w:szCs w:val="24"/>
        </w:rPr>
        <w:t>With Rwanda styling itself on the economic meritocratic success of Singapore</w:t>
      </w:r>
      <w:r w:rsidR="00AC627A">
        <w:rPr>
          <w:sz w:val="24"/>
          <w:szCs w:val="24"/>
        </w:rPr>
        <w:t>’s revitalisation programme which saw it develop from an LIC to a High</w:t>
      </w:r>
      <w:r w:rsidR="00847090">
        <w:rPr>
          <w:sz w:val="24"/>
          <w:szCs w:val="24"/>
        </w:rPr>
        <w:t>-</w:t>
      </w:r>
      <w:r w:rsidR="00AC627A">
        <w:rPr>
          <w:sz w:val="24"/>
          <w:szCs w:val="24"/>
        </w:rPr>
        <w:t>Income Country.</w:t>
      </w:r>
      <w:r w:rsidR="00626FE0">
        <w:rPr>
          <w:sz w:val="24"/>
          <w:szCs w:val="24"/>
        </w:rPr>
        <w:t xml:space="preserve"> (Vision 2020, MINECOFIN).</w:t>
      </w:r>
    </w:p>
    <w:p w14:paraId="67B87CC9" w14:textId="77777777" w:rsidR="000B5321" w:rsidRPr="000B5321" w:rsidRDefault="000B5321" w:rsidP="000B5321"/>
    <w:p w14:paraId="2819BDFC" w14:textId="3043BF30" w:rsidR="00A170FE" w:rsidRDefault="000478DD" w:rsidP="00CF7982">
      <w:pPr>
        <w:spacing w:line="480" w:lineRule="auto"/>
        <w:rPr>
          <w:sz w:val="24"/>
          <w:szCs w:val="24"/>
        </w:rPr>
      </w:pPr>
      <w:r>
        <w:rPr>
          <w:sz w:val="32"/>
          <w:szCs w:val="32"/>
        </w:rPr>
        <w:t>Vision 2020.</w:t>
      </w:r>
    </w:p>
    <w:p w14:paraId="449AE650" w14:textId="77777777" w:rsidR="00847090" w:rsidRDefault="00B55367" w:rsidP="00CF7982">
      <w:pPr>
        <w:spacing w:line="480" w:lineRule="auto"/>
        <w:rPr>
          <w:sz w:val="24"/>
          <w:szCs w:val="24"/>
        </w:rPr>
      </w:pPr>
      <w:r>
        <w:rPr>
          <w:sz w:val="24"/>
          <w:szCs w:val="24"/>
        </w:rPr>
        <w:t>In 1999, after consultation, the Government of National Unity had a document drafted, this document VISION 2020 presented the framework for Rwanda’s development process (</w:t>
      </w:r>
      <w:r w:rsidR="00A50224">
        <w:rPr>
          <w:sz w:val="24"/>
          <w:szCs w:val="24"/>
        </w:rPr>
        <w:t>VISION 2020, M</w:t>
      </w:r>
      <w:r w:rsidR="006B4300">
        <w:rPr>
          <w:sz w:val="24"/>
          <w:szCs w:val="24"/>
        </w:rPr>
        <w:t>INECOFIN</w:t>
      </w:r>
      <w:r w:rsidR="00A50224">
        <w:rPr>
          <w:sz w:val="24"/>
          <w:szCs w:val="24"/>
        </w:rPr>
        <w:t>).</w:t>
      </w:r>
      <w:r w:rsidR="00FF2329">
        <w:rPr>
          <w:sz w:val="24"/>
          <w:szCs w:val="24"/>
        </w:rPr>
        <w:t xml:space="preserve"> The main aspiration of VISION 2020 is to transform Rwanda’s economy into</w:t>
      </w:r>
      <w:r w:rsidR="006F7562">
        <w:rPr>
          <w:sz w:val="24"/>
          <w:szCs w:val="24"/>
        </w:rPr>
        <w:t xml:space="preserve"> that of a</w:t>
      </w:r>
      <w:r w:rsidR="00FF2329">
        <w:rPr>
          <w:sz w:val="24"/>
          <w:szCs w:val="24"/>
        </w:rPr>
        <w:t xml:space="preserve"> middle</w:t>
      </w:r>
      <w:r w:rsidR="006F7562">
        <w:rPr>
          <w:sz w:val="24"/>
          <w:szCs w:val="24"/>
        </w:rPr>
        <w:t>-</w:t>
      </w:r>
      <w:r w:rsidR="00FF2329">
        <w:rPr>
          <w:sz w:val="24"/>
          <w:szCs w:val="24"/>
        </w:rPr>
        <w:t>income country by 2020 (VISION 2020, M</w:t>
      </w:r>
      <w:r w:rsidR="006B4300">
        <w:rPr>
          <w:sz w:val="24"/>
          <w:szCs w:val="24"/>
        </w:rPr>
        <w:t>INECOFIN</w:t>
      </w:r>
      <w:r w:rsidR="00FF2329">
        <w:rPr>
          <w:sz w:val="24"/>
          <w:szCs w:val="24"/>
        </w:rPr>
        <w:t>). At present Rwanda’s annual per capita income is around $720 as of 2017 (The New Times 27/02/17)</w:t>
      </w:r>
      <w:r w:rsidR="006F7562">
        <w:rPr>
          <w:sz w:val="24"/>
          <w:szCs w:val="24"/>
        </w:rPr>
        <w:t>, t</w:t>
      </w:r>
      <w:r w:rsidR="00FF2329">
        <w:rPr>
          <w:sz w:val="24"/>
          <w:szCs w:val="24"/>
        </w:rPr>
        <w:t>he aim is to raise the per capita income to a minimum of 900 USD</w:t>
      </w:r>
      <w:r w:rsidR="00626FE0">
        <w:rPr>
          <w:sz w:val="24"/>
          <w:szCs w:val="24"/>
        </w:rPr>
        <w:t xml:space="preserve"> by</w:t>
      </w:r>
      <w:r w:rsidR="000C0245">
        <w:rPr>
          <w:sz w:val="24"/>
          <w:szCs w:val="24"/>
        </w:rPr>
        <w:t xml:space="preserve"> the</w:t>
      </w:r>
      <w:r w:rsidR="00626FE0">
        <w:rPr>
          <w:sz w:val="24"/>
          <w:szCs w:val="24"/>
        </w:rPr>
        <w:t xml:space="preserve"> year 2020 and a steady increase thereafter</w:t>
      </w:r>
      <w:r w:rsidR="00FF2329">
        <w:rPr>
          <w:sz w:val="24"/>
          <w:szCs w:val="24"/>
        </w:rPr>
        <w:t>.</w:t>
      </w:r>
      <w:r w:rsidR="00A50224">
        <w:rPr>
          <w:sz w:val="24"/>
          <w:szCs w:val="24"/>
        </w:rPr>
        <w:t xml:space="preserve"> The report states that the State of Rwanda needs to implement policies that will lead the way for private sector growth, allowing for Rwanda’s economy to diversify into the secondary and tertiary sectors</w:t>
      </w:r>
      <w:r w:rsidR="007609C0">
        <w:rPr>
          <w:sz w:val="24"/>
          <w:szCs w:val="24"/>
        </w:rPr>
        <w:t>. I</w:t>
      </w:r>
      <w:r w:rsidR="00A50224">
        <w:rPr>
          <w:sz w:val="24"/>
          <w:szCs w:val="24"/>
        </w:rPr>
        <w:t>n the long-term</w:t>
      </w:r>
      <w:r w:rsidR="007609C0">
        <w:rPr>
          <w:sz w:val="24"/>
          <w:szCs w:val="24"/>
        </w:rPr>
        <w:t xml:space="preserve"> </w:t>
      </w:r>
      <w:r w:rsidR="009B05B8">
        <w:rPr>
          <w:sz w:val="24"/>
          <w:szCs w:val="24"/>
        </w:rPr>
        <w:t>the</w:t>
      </w:r>
      <w:r w:rsidR="007609C0">
        <w:rPr>
          <w:sz w:val="24"/>
          <w:szCs w:val="24"/>
        </w:rPr>
        <w:t xml:space="preserve"> aim</w:t>
      </w:r>
      <w:r w:rsidR="009B05B8">
        <w:rPr>
          <w:sz w:val="24"/>
          <w:szCs w:val="24"/>
        </w:rPr>
        <w:t xml:space="preserve"> of VISION 2020</w:t>
      </w:r>
      <w:r w:rsidR="007609C0">
        <w:rPr>
          <w:sz w:val="24"/>
          <w:szCs w:val="24"/>
        </w:rPr>
        <w:t xml:space="preserve"> is </w:t>
      </w:r>
      <w:r w:rsidR="00AC627A">
        <w:rPr>
          <w:sz w:val="24"/>
          <w:szCs w:val="24"/>
        </w:rPr>
        <w:t>for</w:t>
      </w:r>
      <w:r w:rsidR="00A50224">
        <w:rPr>
          <w:sz w:val="24"/>
          <w:szCs w:val="24"/>
        </w:rPr>
        <w:t xml:space="preserve"> Rwanda’s </w:t>
      </w:r>
      <w:r w:rsidR="007609C0">
        <w:rPr>
          <w:sz w:val="24"/>
          <w:szCs w:val="24"/>
        </w:rPr>
        <w:t xml:space="preserve">newly </w:t>
      </w:r>
      <w:r w:rsidR="00A50224">
        <w:rPr>
          <w:sz w:val="24"/>
          <w:szCs w:val="24"/>
        </w:rPr>
        <w:t>created entrepreneurial class</w:t>
      </w:r>
      <w:r w:rsidR="007609C0">
        <w:rPr>
          <w:sz w:val="24"/>
          <w:szCs w:val="24"/>
        </w:rPr>
        <w:t xml:space="preserve"> </w:t>
      </w:r>
      <w:r w:rsidR="00AC627A">
        <w:rPr>
          <w:sz w:val="24"/>
          <w:szCs w:val="24"/>
        </w:rPr>
        <w:t>to</w:t>
      </w:r>
      <w:r w:rsidR="00A50224">
        <w:rPr>
          <w:sz w:val="24"/>
          <w:szCs w:val="24"/>
        </w:rPr>
        <w:t xml:space="preserve"> take over</w:t>
      </w:r>
      <w:r w:rsidR="007609C0">
        <w:rPr>
          <w:sz w:val="24"/>
          <w:szCs w:val="24"/>
        </w:rPr>
        <w:t xml:space="preserve"> the</w:t>
      </w:r>
      <w:r w:rsidR="00A50224">
        <w:rPr>
          <w:sz w:val="24"/>
          <w:szCs w:val="24"/>
        </w:rPr>
        <w:t xml:space="preserve"> creati</w:t>
      </w:r>
      <w:r w:rsidR="007609C0">
        <w:rPr>
          <w:sz w:val="24"/>
          <w:szCs w:val="24"/>
        </w:rPr>
        <w:t>on of</w:t>
      </w:r>
      <w:r w:rsidR="00A50224">
        <w:rPr>
          <w:sz w:val="24"/>
          <w:szCs w:val="24"/>
        </w:rPr>
        <w:t xml:space="preserve"> economic growth allowing the</w:t>
      </w:r>
      <w:r w:rsidR="007609C0">
        <w:rPr>
          <w:sz w:val="24"/>
          <w:szCs w:val="24"/>
        </w:rPr>
        <w:t xml:space="preserve"> state to withdraw from maintaining </w:t>
      </w:r>
      <w:r w:rsidR="009B05B8">
        <w:rPr>
          <w:sz w:val="24"/>
          <w:szCs w:val="24"/>
        </w:rPr>
        <w:t>its present</w:t>
      </w:r>
      <w:r w:rsidR="007609C0">
        <w:rPr>
          <w:sz w:val="24"/>
          <w:szCs w:val="24"/>
        </w:rPr>
        <w:t xml:space="preserve"> </w:t>
      </w:r>
      <w:r w:rsidR="000540AC">
        <w:rPr>
          <w:sz w:val="24"/>
          <w:szCs w:val="24"/>
        </w:rPr>
        <w:t xml:space="preserve">involvement in the </w:t>
      </w:r>
      <w:r w:rsidR="007609C0">
        <w:rPr>
          <w:sz w:val="24"/>
          <w:szCs w:val="24"/>
        </w:rPr>
        <w:t xml:space="preserve">economic </w:t>
      </w:r>
      <w:r w:rsidR="000540AC">
        <w:rPr>
          <w:sz w:val="24"/>
          <w:szCs w:val="24"/>
        </w:rPr>
        <w:t>market</w:t>
      </w:r>
      <w:r w:rsidR="009B05B8">
        <w:rPr>
          <w:sz w:val="24"/>
          <w:szCs w:val="24"/>
        </w:rPr>
        <w:t xml:space="preserve"> (VISION 2020, M</w:t>
      </w:r>
      <w:r w:rsidR="006B4300">
        <w:rPr>
          <w:sz w:val="24"/>
          <w:szCs w:val="24"/>
        </w:rPr>
        <w:t>INECOFIN</w:t>
      </w:r>
      <w:r w:rsidR="009B05B8">
        <w:rPr>
          <w:sz w:val="24"/>
          <w:szCs w:val="24"/>
        </w:rPr>
        <w:t>)</w:t>
      </w:r>
      <w:r w:rsidR="0055571C">
        <w:rPr>
          <w:sz w:val="24"/>
          <w:szCs w:val="24"/>
        </w:rPr>
        <w:t>.</w:t>
      </w:r>
      <w:r w:rsidR="009B05B8">
        <w:rPr>
          <w:sz w:val="24"/>
          <w:szCs w:val="24"/>
        </w:rPr>
        <w:t xml:space="preserve"> </w:t>
      </w:r>
    </w:p>
    <w:p w14:paraId="5037F3B1" w14:textId="5FA5F442" w:rsidR="0055571C" w:rsidRDefault="0055571C" w:rsidP="00CF7982">
      <w:pPr>
        <w:spacing w:line="480" w:lineRule="auto"/>
        <w:rPr>
          <w:sz w:val="24"/>
          <w:szCs w:val="24"/>
        </w:rPr>
      </w:pPr>
      <w:r>
        <w:rPr>
          <w:sz w:val="24"/>
          <w:szCs w:val="24"/>
        </w:rPr>
        <w:t>Moyo (2010) highlights how Rwanda as in the rest of Africa need</w:t>
      </w:r>
      <w:r w:rsidR="002A4675">
        <w:rPr>
          <w:sz w:val="24"/>
          <w:szCs w:val="24"/>
        </w:rPr>
        <w:t>s</w:t>
      </w:r>
      <w:r>
        <w:rPr>
          <w:sz w:val="24"/>
          <w:szCs w:val="24"/>
        </w:rPr>
        <w:t xml:space="preserve"> a middle class that has a vested economic interest. She states that</w:t>
      </w:r>
      <w:r w:rsidR="00AC627A">
        <w:rPr>
          <w:sz w:val="24"/>
          <w:szCs w:val="24"/>
        </w:rPr>
        <w:t xml:space="preserve"> owing to the fact the</w:t>
      </w:r>
      <w:r>
        <w:rPr>
          <w:sz w:val="24"/>
          <w:szCs w:val="24"/>
        </w:rPr>
        <w:t xml:space="preserve"> middle class pays tax it can hold </w:t>
      </w:r>
      <w:r>
        <w:rPr>
          <w:sz w:val="24"/>
          <w:szCs w:val="24"/>
        </w:rPr>
        <w:lastRenderedPageBreak/>
        <w:t xml:space="preserve">the government accountable, whilst as the government withdraws from the economic sphere and dissolves its interventionist strategies it needs a middle class of entrepreneurs who are capable of assuming its position. In this respect a politically involved middle class citizenry becomes the backbone for a long term social and economic development agenda. </w:t>
      </w:r>
    </w:p>
    <w:p w14:paraId="2E0043B1" w14:textId="77777777" w:rsidR="00580D33" w:rsidRDefault="00580D33" w:rsidP="00CF7982">
      <w:pPr>
        <w:spacing w:line="480" w:lineRule="auto"/>
        <w:rPr>
          <w:sz w:val="24"/>
          <w:szCs w:val="24"/>
        </w:rPr>
      </w:pPr>
    </w:p>
    <w:p w14:paraId="1519B8DC" w14:textId="708ACB24" w:rsidR="009C10CE" w:rsidRDefault="0055571C" w:rsidP="00CF7982">
      <w:pPr>
        <w:spacing w:line="480" w:lineRule="auto"/>
        <w:rPr>
          <w:sz w:val="24"/>
          <w:szCs w:val="24"/>
        </w:rPr>
      </w:pPr>
      <w:r>
        <w:rPr>
          <w:sz w:val="24"/>
          <w:szCs w:val="24"/>
        </w:rPr>
        <w:t>The</w:t>
      </w:r>
      <w:r w:rsidR="009B05B8">
        <w:rPr>
          <w:sz w:val="24"/>
          <w:szCs w:val="24"/>
        </w:rPr>
        <w:t xml:space="preserve"> </w:t>
      </w:r>
      <w:r w:rsidR="00FF2329">
        <w:rPr>
          <w:sz w:val="24"/>
          <w:szCs w:val="24"/>
        </w:rPr>
        <w:t>withdrawal of the</w:t>
      </w:r>
      <w:r w:rsidR="00A50224">
        <w:rPr>
          <w:sz w:val="24"/>
          <w:szCs w:val="24"/>
        </w:rPr>
        <w:t xml:space="preserve"> state</w:t>
      </w:r>
      <w:r w:rsidR="009B05B8">
        <w:rPr>
          <w:sz w:val="24"/>
          <w:szCs w:val="24"/>
        </w:rPr>
        <w:t xml:space="preserve"> is</w:t>
      </w:r>
      <w:r w:rsidR="00FF2329">
        <w:rPr>
          <w:sz w:val="24"/>
          <w:szCs w:val="24"/>
        </w:rPr>
        <w:t xml:space="preserve"> in concurrence with</w:t>
      </w:r>
      <w:r w:rsidR="009B05B8">
        <w:rPr>
          <w:sz w:val="24"/>
          <w:szCs w:val="24"/>
        </w:rPr>
        <w:t xml:space="preserve"> </w:t>
      </w:r>
      <w:r w:rsidR="008030AB">
        <w:rPr>
          <w:sz w:val="24"/>
          <w:szCs w:val="24"/>
        </w:rPr>
        <w:t>neo</w:t>
      </w:r>
      <w:r w:rsidR="00FF2329">
        <w:rPr>
          <w:sz w:val="24"/>
          <w:szCs w:val="24"/>
        </w:rPr>
        <w:t>liberal policies</w:t>
      </w:r>
      <w:r w:rsidR="00ED6886">
        <w:rPr>
          <w:sz w:val="24"/>
          <w:szCs w:val="24"/>
        </w:rPr>
        <w:t>. These policies were founded on the economic theory</w:t>
      </w:r>
      <w:r w:rsidR="000540AC">
        <w:rPr>
          <w:sz w:val="24"/>
          <w:szCs w:val="24"/>
        </w:rPr>
        <w:t xml:space="preserve"> proposed </w:t>
      </w:r>
      <w:r w:rsidR="005A2575">
        <w:rPr>
          <w:sz w:val="24"/>
          <w:szCs w:val="24"/>
        </w:rPr>
        <w:t>by the Mont Pelerin Society</w:t>
      </w:r>
      <w:r w:rsidR="00DB5853">
        <w:rPr>
          <w:sz w:val="24"/>
          <w:szCs w:val="24"/>
        </w:rPr>
        <w:t xml:space="preserve"> also known as the Chicago school of economics</w:t>
      </w:r>
      <w:r w:rsidR="005A2575">
        <w:rPr>
          <w:sz w:val="24"/>
          <w:szCs w:val="24"/>
        </w:rPr>
        <w:t xml:space="preserve"> and were avidly</w:t>
      </w:r>
      <w:r w:rsidR="00ED6886">
        <w:rPr>
          <w:sz w:val="24"/>
          <w:szCs w:val="24"/>
        </w:rPr>
        <w:t xml:space="preserve"> utilised by both Thatcher and Reagan in the UK and US respectively</w:t>
      </w:r>
      <w:r w:rsidR="005A2575">
        <w:rPr>
          <w:sz w:val="24"/>
          <w:szCs w:val="24"/>
        </w:rPr>
        <w:t xml:space="preserve"> during their time in governance (Cohn 2014).</w:t>
      </w:r>
      <w:r w:rsidR="00ED6886">
        <w:rPr>
          <w:sz w:val="24"/>
          <w:szCs w:val="24"/>
        </w:rPr>
        <w:t xml:space="preserve"> </w:t>
      </w:r>
      <w:r w:rsidR="005A2575">
        <w:rPr>
          <w:sz w:val="24"/>
          <w:szCs w:val="24"/>
        </w:rPr>
        <w:t>They have since been</w:t>
      </w:r>
      <w:r w:rsidR="00ED6886">
        <w:rPr>
          <w:sz w:val="24"/>
          <w:szCs w:val="24"/>
        </w:rPr>
        <w:t xml:space="preserve"> held up as an exemplar of economic success</w:t>
      </w:r>
      <w:r w:rsidR="005A2575">
        <w:rPr>
          <w:sz w:val="24"/>
          <w:szCs w:val="24"/>
        </w:rPr>
        <w:t>, despite vast amounts of evidence demonstrating that they increase economic inequality and further disadvantage vulnerable groups</w:t>
      </w:r>
      <w:r w:rsidR="009B05B8">
        <w:rPr>
          <w:sz w:val="24"/>
          <w:szCs w:val="24"/>
        </w:rPr>
        <w:t xml:space="preserve"> (Cohn 2014). </w:t>
      </w:r>
      <w:r w:rsidR="002011D4">
        <w:rPr>
          <w:sz w:val="24"/>
          <w:szCs w:val="24"/>
        </w:rPr>
        <w:t>Brenner and Theodore (2002:358) argue that “The linchpin of neoliberal ideology is the belief that open, competitive, and unregulated markets, liberated from all forms of state interference, represent the optimal mechanism for economic development”.</w:t>
      </w:r>
      <w:r w:rsidR="009C10CE">
        <w:rPr>
          <w:sz w:val="24"/>
          <w:szCs w:val="24"/>
        </w:rPr>
        <w:t xml:space="preserve"> Economic integration is perceived as a crucial element to the success of Rwanda in becoming a key player in the African economy, through this agenda they have advocated to pursue an open liberal trade regime, this process involves minimizing barriers to trade, improving infrastructure, creating a skilled labour force</w:t>
      </w:r>
      <w:r w:rsidR="009B05B8">
        <w:rPr>
          <w:sz w:val="24"/>
          <w:szCs w:val="24"/>
        </w:rPr>
        <w:t>, further privatisation of services such as the health sector</w:t>
      </w:r>
      <w:r w:rsidR="009C10CE">
        <w:rPr>
          <w:sz w:val="24"/>
          <w:szCs w:val="24"/>
        </w:rPr>
        <w:t xml:space="preserve"> and implementing strategic policies to encourage direct foreign investment</w:t>
      </w:r>
      <w:r w:rsidR="007B0483">
        <w:rPr>
          <w:sz w:val="24"/>
          <w:szCs w:val="24"/>
        </w:rPr>
        <w:t xml:space="preserve"> (VISION 2020, M</w:t>
      </w:r>
      <w:r w:rsidR="006B4300">
        <w:rPr>
          <w:sz w:val="24"/>
          <w:szCs w:val="24"/>
        </w:rPr>
        <w:t>INECOFIN</w:t>
      </w:r>
      <w:r w:rsidR="007B0483">
        <w:rPr>
          <w:sz w:val="24"/>
          <w:szCs w:val="24"/>
        </w:rPr>
        <w:t>)</w:t>
      </w:r>
      <w:r w:rsidR="009C10CE">
        <w:rPr>
          <w:sz w:val="24"/>
          <w:szCs w:val="24"/>
        </w:rPr>
        <w:t xml:space="preserve">. </w:t>
      </w:r>
    </w:p>
    <w:p w14:paraId="7696D692" w14:textId="5B31A7A1" w:rsidR="00A50224" w:rsidRDefault="00A50224" w:rsidP="00CF7982">
      <w:pPr>
        <w:spacing w:line="480" w:lineRule="auto"/>
        <w:rPr>
          <w:sz w:val="24"/>
          <w:szCs w:val="24"/>
        </w:rPr>
      </w:pPr>
      <w:r>
        <w:rPr>
          <w:sz w:val="24"/>
          <w:szCs w:val="24"/>
        </w:rPr>
        <w:lastRenderedPageBreak/>
        <w:t>VISION 2020 is based upon 6 pillars</w:t>
      </w:r>
      <w:r w:rsidR="007B0483">
        <w:rPr>
          <w:sz w:val="24"/>
          <w:szCs w:val="24"/>
        </w:rPr>
        <w:t xml:space="preserve"> of development seen as key to becoming a middle</w:t>
      </w:r>
      <w:r w:rsidR="002011D4">
        <w:rPr>
          <w:sz w:val="24"/>
          <w:szCs w:val="24"/>
        </w:rPr>
        <w:t>-</w:t>
      </w:r>
      <w:r w:rsidR="007B0483">
        <w:rPr>
          <w:sz w:val="24"/>
          <w:szCs w:val="24"/>
        </w:rPr>
        <w:t xml:space="preserve">income </w:t>
      </w:r>
      <w:r w:rsidR="002C2C19">
        <w:rPr>
          <w:sz w:val="24"/>
          <w:szCs w:val="24"/>
        </w:rPr>
        <w:t>country (MIC)</w:t>
      </w:r>
      <w:r w:rsidR="007B0483">
        <w:rPr>
          <w:sz w:val="24"/>
          <w:szCs w:val="24"/>
        </w:rPr>
        <w:t>, these are</w:t>
      </w:r>
      <w:r>
        <w:rPr>
          <w:sz w:val="24"/>
          <w:szCs w:val="24"/>
        </w:rPr>
        <w:t>:</w:t>
      </w:r>
    </w:p>
    <w:p w14:paraId="5B37D4D0" w14:textId="59CD788E" w:rsidR="00A50224" w:rsidRDefault="00A758E2" w:rsidP="00A758E2">
      <w:pPr>
        <w:pStyle w:val="ListParagraph"/>
        <w:numPr>
          <w:ilvl w:val="0"/>
          <w:numId w:val="2"/>
        </w:numPr>
        <w:spacing w:line="480" w:lineRule="auto"/>
        <w:rPr>
          <w:sz w:val="24"/>
          <w:szCs w:val="24"/>
        </w:rPr>
      </w:pPr>
      <w:r>
        <w:rPr>
          <w:sz w:val="24"/>
          <w:szCs w:val="24"/>
        </w:rPr>
        <w:t>Good Governance.</w:t>
      </w:r>
    </w:p>
    <w:p w14:paraId="3A96BAC6" w14:textId="0F9ADA2E" w:rsidR="00A758E2" w:rsidRDefault="00A758E2" w:rsidP="00A758E2">
      <w:pPr>
        <w:pStyle w:val="ListParagraph"/>
        <w:numPr>
          <w:ilvl w:val="0"/>
          <w:numId w:val="2"/>
        </w:numPr>
        <w:spacing w:line="480" w:lineRule="auto"/>
        <w:rPr>
          <w:sz w:val="24"/>
          <w:szCs w:val="24"/>
        </w:rPr>
      </w:pPr>
      <w:r>
        <w:rPr>
          <w:sz w:val="24"/>
          <w:szCs w:val="24"/>
        </w:rPr>
        <w:t>An efficient state.</w:t>
      </w:r>
    </w:p>
    <w:p w14:paraId="439C9D74" w14:textId="2B630CE8" w:rsidR="00A758E2" w:rsidRDefault="00A758E2" w:rsidP="00A758E2">
      <w:pPr>
        <w:pStyle w:val="ListParagraph"/>
        <w:numPr>
          <w:ilvl w:val="0"/>
          <w:numId w:val="2"/>
        </w:numPr>
        <w:spacing w:line="480" w:lineRule="auto"/>
        <w:rPr>
          <w:sz w:val="24"/>
          <w:szCs w:val="24"/>
        </w:rPr>
      </w:pPr>
      <w:r>
        <w:rPr>
          <w:sz w:val="24"/>
          <w:szCs w:val="24"/>
        </w:rPr>
        <w:t>Skilled human capital, including education, health and information technology.</w:t>
      </w:r>
    </w:p>
    <w:p w14:paraId="11F2D795" w14:textId="3FEB4198" w:rsidR="00A758E2" w:rsidRDefault="00A758E2" w:rsidP="00A758E2">
      <w:pPr>
        <w:pStyle w:val="ListParagraph"/>
        <w:numPr>
          <w:ilvl w:val="0"/>
          <w:numId w:val="2"/>
        </w:numPr>
        <w:spacing w:line="480" w:lineRule="auto"/>
        <w:rPr>
          <w:sz w:val="24"/>
          <w:szCs w:val="24"/>
        </w:rPr>
      </w:pPr>
      <w:r>
        <w:rPr>
          <w:sz w:val="24"/>
          <w:szCs w:val="24"/>
        </w:rPr>
        <w:t>A vibrant private sector.</w:t>
      </w:r>
    </w:p>
    <w:p w14:paraId="3F402A34" w14:textId="54718F21" w:rsidR="00A758E2" w:rsidRDefault="00A758E2" w:rsidP="00A758E2">
      <w:pPr>
        <w:pStyle w:val="ListParagraph"/>
        <w:numPr>
          <w:ilvl w:val="0"/>
          <w:numId w:val="2"/>
        </w:numPr>
        <w:spacing w:line="480" w:lineRule="auto"/>
        <w:rPr>
          <w:sz w:val="24"/>
          <w:szCs w:val="24"/>
        </w:rPr>
      </w:pPr>
      <w:r>
        <w:rPr>
          <w:sz w:val="24"/>
          <w:szCs w:val="24"/>
        </w:rPr>
        <w:t>A world class physical structure.</w:t>
      </w:r>
    </w:p>
    <w:p w14:paraId="238CBC0F" w14:textId="09AC75FE" w:rsidR="00A758E2" w:rsidRDefault="00A758E2" w:rsidP="00A758E2">
      <w:pPr>
        <w:pStyle w:val="ListParagraph"/>
        <w:numPr>
          <w:ilvl w:val="0"/>
          <w:numId w:val="2"/>
        </w:numPr>
        <w:spacing w:line="480" w:lineRule="auto"/>
        <w:rPr>
          <w:sz w:val="24"/>
          <w:szCs w:val="24"/>
        </w:rPr>
      </w:pPr>
      <w:r>
        <w:rPr>
          <w:sz w:val="24"/>
          <w:szCs w:val="24"/>
        </w:rPr>
        <w:t>Modern agriculture and livestock.</w:t>
      </w:r>
    </w:p>
    <w:p w14:paraId="4C85B35B" w14:textId="478C6EB1" w:rsidR="00A170FE" w:rsidRDefault="00A758E2" w:rsidP="00A758E2">
      <w:pPr>
        <w:spacing w:line="480" w:lineRule="auto"/>
        <w:rPr>
          <w:sz w:val="24"/>
          <w:szCs w:val="24"/>
        </w:rPr>
      </w:pPr>
      <w:r>
        <w:rPr>
          <w:sz w:val="24"/>
          <w:szCs w:val="24"/>
        </w:rPr>
        <w:t>Reducing aid dependency is a key component of VISION 2020, to enable this</w:t>
      </w:r>
      <w:r w:rsidR="00FF2329">
        <w:rPr>
          <w:sz w:val="24"/>
          <w:szCs w:val="24"/>
        </w:rPr>
        <w:t xml:space="preserve"> the state proposes the significant improvement of</w:t>
      </w:r>
      <w:r>
        <w:rPr>
          <w:sz w:val="24"/>
          <w:szCs w:val="24"/>
        </w:rPr>
        <w:t xml:space="preserve"> human resources to allow Rwanda to become a </w:t>
      </w:r>
      <w:r w:rsidR="007B0483">
        <w:rPr>
          <w:sz w:val="24"/>
          <w:szCs w:val="24"/>
        </w:rPr>
        <w:t>knowledge-based</w:t>
      </w:r>
      <w:r>
        <w:rPr>
          <w:sz w:val="24"/>
          <w:szCs w:val="24"/>
        </w:rPr>
        <w:t xml:space="preserve"> economy</w:t>
      </w:r>
      <w:r w:rsidR="007B0483">
        <w:rPr>
          <w:sz w:val="24"/>
          <w:szCs w:val="24"/>
        </w:rPr>
        <w:t>. The expansion of the secondary and tertiary sectors at present is considerably hindered by a shortage of suitably educated and trained personnel. Illiteracy creates a major disadvantage to meeting Rwanda’s vision with 48% of both rural and urban population presenting as unable to read or write (VISION 2020, M</w:t>
      </w:r>
      <w:r w:rsidR="006B4300">
        <w:rPr>
          <w:sz w:val="24"/>
          <w:szCs w:val="24"/>
        </w:rPr>
        <w:t>INECOFIN</w:t>
      </w:r>
      <w:r w:rsidR="007B0483">
        <w:rPr>
          <w:sz w:val="24"/>
          <w:szCs w:val="24"/>
        </w:rPr>
        <w:t>).</w:t>
      </w:r>
      <w:r w:rsidR="00413505">
        <w:rPr>
          <w:sz w:val="24"/>
          <w:szCs w:val="24"/>
        </w:rPr>
        <w:t xml:space="preserve"> </w:t>
      </w:r>
    </w:p>
    <w:p w14:paraId="28ED9A3C" w14:textId="77777777" w:rsidR="00EB0469" w:rsidRDefault="00EB0469" w:rsidP="00A758E2">
      <w:pPr>
        <w:spacing w:line="480" w:lineRule="auto"/>
        <w:rPr>
          <w:sz w:val="24"/>
          <w:szCs w:val="24"/>
        </w:rPr>
      </w:pPr>
    </w:p>
    <w:p w14:paraId="5B708618" w14:textId="000E87EA" w:rsidR="008A4E4A" w:rsidRDefault="00750654" w:rsidP="00A758E2">
      <w:pPr>
        <w:spacing w:line="480" w:lineRule="auto"/>
        <w:rPr>
          <w:sz w:val="32"/>
          <w:szCs w:val="32"/>
        </w:rPr>
      </w:pPr>
      <w:r>
        <w:rPr>
          <w:sz w:val="32"/>
          <w:szCs w:val="32"/>
        </w:rPr>
        <w:t>Education in Rwanda.</w:t>
      </w:r>
    </w:p>
    <w:p w14:paraId="4880C9F0" w14:textId="480C6660" w:rsidR="008A4E4A" w:rsidRPr="002D687E" w:rsidRDefault="003918F5" w:rsidP="00A758E2">
      <w:pPr>
        <w:spacing w:line="480" w:lineRule="auto"/>
        <w:rPr>
          <w:i/>
        </w:rPr>
      </w:pPr>
      <w:r>
        <w:t xml:space="preserve">         </w:t>
      </w:r>
      <w:r w:rsidR="008A4E4A">
        <w:t>“</w:t>
      </w:r>
      <w:r w:rsidR="008A4E4A" w:rsidRPr="003918F5">
        <w:rPr>
          <w:i/>
        </w:rPr>
        <w:t xml:space="preserve">Primary school teachers in Rwanda are so poor that their idea of meat is an </w:t>
      </w:r>
      <w:r w:rsidR="002D687E" w:rsidRPr="003918F5">
        <w:rPr>
          <w:i/>
        </w:rPr>
        <w:t>aubergine</w:t>
      </w:r>
      <w:r w:rsidR="008A4E4A" w:rsidRPr="003918F5">
        <w:rPr>
          <w:i/>
        </w:rPr>
        <w:t>”</w:t>
      </w:r>
      <w:r w:rsidR="002D687E" w:rsidRPr="003918F5">
        <w:rPr>
          <w:i/>
        </w:rPr>
        <w:t>.</w:t>
      </w:r>
    </w:p>
    <w:p w14:paraId="05A8E7E0" w14:textId="03C803ED" w:rsidR="002D687E" w:rsidRDefault="002D687E" w:rsidP="00A758E2">
      <w:pPr>
        <w:spacing w:line="480" w:lineRule="auto"/>
      </w:pPr>
      <w:r>
        <w:t xml:space="preserve">                                                                 (</w:t>
      </w:r>
      <w:r w:rsidRPr="003918F5">
        <w:rPr>
          <w:sz w:val="24"/>
          <w:szCs w:val="24"/>
        </w:rPr>
        <w:t>Char</w:t>
      </w:r>
      <w:r w:rsidR="001160B0" w:rsidRPr="003918F5">
        <w:rPr>
          <w:sz w:val="24"/>
          <w:szCs w:val="24"/>
        </w:rPr>
        <w:t>l</w:t>
      </w:r>
      <w:r w:rsidR="0055571C">
        <w:rPr>
          <w:sz w:val="24"/>
          <w:szCs w:val="24"/>
        </w:rPr>
        <w:t>ene</w:t>
      </w:r>
      <w:r w:rsidRPr="003918F5">
        <w:rPr>
          <w:sz w:val="24"/>
          <w:szCs w:val="24"/>
        </w:rPr>
        <w:t>, social worker in SACCA, repeating a</w:t>
      </w:r>
      <w:r w:rsidR="0043564B" w:rsidRPr="003918F5">
        <w:rPr>
          <w:sz w:val="24"/>
          <w:szCs w:val="24"/>
        </w:rPr>
        <w:t>n</w:t>
      </w:r>
      <w:r w:rsidRPr="003918F5">
        <w:rPr>
          <w:sz w:val="24"/>
          <w:szCs w:val="24"/>
        </w:rPr>
        <w:t xml:space="preserve"> </w:t>
      </w:r>
      <w:r w:rsidR="0043564B" w:rsidRPr="003918F5">
        <w:rPr>
          <w:sz w:val="24"/>
          <w:szCs w:val="24"/>
        </w:rPr>
        <w:t>oft</w:t>
      </w:r>
      <w:r w:rsidRPr="003918F5">
        <w:rPr>
          <w:sz w:val="24"/>
          <w:szCs w:val="24"/>
        </w:rPr>
        <w:t xml:space="preserve"> told joke).</w:t>
      </w:r>
    </w:p>
    <w:p w14:paraId="74D4C2AA" w14:textId="77777777" w:rsidR="008A4E4A" w:rsidRPr="008A4E4A" w:rsidRDefault="008A4E4A" w:rsidP="00A758E2">
      <w:pPr>
        <w:spacing w:line="480" w:lineRule="auto"/>
      </w:pPr>
    </w:p>
    <w:p w14:paraId="7C813EAE" w14:textId="77777777" w:rsidR="00EA70D3" w:rsidRDefault="002C2C19" w:rsidP="00A758E2">
      <w:pPr>
        <w:spacing w:line="480" w:lineRule="auto"/>
        <w:rPr>
          <w:sz w:val="24"/>
          <w:szCs w:val="24"/>
        </w:rPr>
      </w:pPr>
      <w:r>
        <w:rPr>
          <w:sz w:val="24"/>
          <w:szCs w:val="24"/>
        </w:rPr>
        <w:lastRenderedPageBreak/>
        <w:t>Children are heralded as the future in Rwanda, the mechanism by which Rwanda will be lifted out of poverty and become a middl</w:t>
      </w:r>
      <w:r w:rsidR="006B5A50">
        <w:rPr>
          <w:sz w:val="24"/>
          <w:szCs w:val="24"/>
        </w:rPr>
        <w:t>e-</w:t>
      </w:r>
      <w:r>
        <w:rPr>
          <w:sz w:val="24"/>
          <w:szCs w:val="24"/>
        </w:rPr>
        <w:t xml:space="preserve">income country (Personal communication, Valentine, </w:t>
      </w:r>
      <w:r w:rsidR="006B5A50">
        <w:rPr>
          <w:sz w:val="24"/>
          <w:szCs w:val="24"/>
        </w:rPr>
        <w:t>C</w:t>
      </w:r>
      <w:r>
        <w:rPr>
          <w:sz w:val="24"/>
          <w:szCs w:val="24"/>
        </w:rPr>
        <w:t>hairperson of SACCA, April 2017)</w:t>
      </w:r>
      <w:r w:rsidR="006B5A50">
        <w:rPr>
          <w:sz w:val="24"/>
          <w:szCs w:val="24"/>
        </w:rPr>
        <w:t>.</w:t>
      </w:r>
      <w:r>
        <w:rPr>
          <w:sz w:val="24"/>
          <w:szCs w:val="24"/>
        </w:rPr>
        <w:t xml:space="preserve"> </w:t>
      </w:r>
      <w:r w:rsidR="006B5A50">
        <w:rPr>
          <w:sz w:val="24"/>
          <w:szCs w:val="24"/>
        </w:rPr>
        <w:t>T</w:t>
      </w:r>
      <w:r>
        <w:rPr>
          <w:sz w:val="24"/>
          <w:szCs w:val="24"/>
        </w:rPr>
        <w:t xml:space="preserve">hey are considered the very cornerstone of </w:t>
      </w:r>
      <w:r w:rsidR="006F7562">
        <w:rPr>
          <w:sz w:val="24"/>
          <w:szCs w:val="24"/>
        </w:rPr>
        <w:t xml:space="preserve">development policy centred on </w:t>
      </w:r>
      <w:r>
        <w:rPr>
          <w:sz w:val="24"/>
          <w:szCs w:val="24"/>
        </w:rPr>
        <w:t>nation building</w:t>
      </w:r>
      <w:r w:rsidR="006B5A50">
        <w:rPr>
          <w:sz w:val="24"/>
          <w:szCs w:val="24"/>
        </w:rPr>
        <w:t xml:space="preserve"> practices</w:t>
      </w:r>
      <w:r w:rsidR="005A2575">
        <w:rPr>
          <w:sz w:val="24"/>
          <w:szCs w:val="24"/>
        </w:rPr>
        <w:t xml:space="preserve"> through the rise of an entrepreneurial class</w:t>
      </w:r>
      <w:r>
        <w:rPr>
          <w:sz w:val="24"/>
          <w:szCs w:val="24"/>
        </w:rPr>
        <w:t xml:space="preserve"> (Kuehr 2014)</w:t>
      </w:r>
      <w:r w:rsidR="006B5A50">
        <w:rPr>
          <w:sz w:val="24"/>
          <w:szCs w:val="24"/>
        </w:rPr>
        <w:t xml:space="preserve">. To this end </w:t>
      </w:r>
      <w:r w:rsidR="00C025CD">
        <w:rPr>
          <w:sz w:val="24"/>
          <w:szCs w:val="24"/>
        </w:rPr>
        <w:t>Rwanda has committed to the “Universal Education for All” mandate of the Millennium</w:t>
      </w:r>
      <w:r w:rsidR="0041355A">
        <w:rPr>
          <w:sz w:val="24"/>
          <w:szCs w:val="24"/>
        </w:rPr>
        <w:t xml:space="preserve"> Development </w:t>
      </w:r>
      <w:r w:rsidR="00C025CD">
        <w:rPr>
          <w:sz w:val="24"/>
          <w:szCs w:val="24"/>
        </w:rPr>
        <w:t>Goals by instigating an education programme called the 12 years of basic education (12BYE)</w:t>
      </w:r>
      <w:r w:rsidR="0041355A">
        <w:rPr>
          <w:sz w:val="24"/>
          <w:szCs w:val="24"/>
        </w:rPr>
        <w:t xml:space="preserve"> (MINEDUC 2010). The education of children through formal schooling is enshrined throughout Rwandan society as the pathway for development and is exemplified as a ticket to a better life (Williams et al 2014).</w:t>
      </w:r>
      <w:r w:rsidR="007234BF">
        <w:rPr>
          <w:sz w:val="24"/>
          <w:szCs w:val="24"/>
        </w:rPr>
        <w:t xml:space="preserve"> </w:t>
      </w:r>
    </w:p>
    <w:p w14:paraId="37D48CE9" w14:textId="77777777" w:rsidR="00AC627A" w:rsidRDefault="00AC627A" w:rsidP="00A758E2">
      <w:pPr>
        <w:spacing w:line="480" w:lineRule="auto"/>
        <w:rPr>
          <w:sz w:val="24"/>
          <w:szCs w:val="24"/>
        </w:rPr>
      </w:pPr>
    </w:p>
    <w:p w14:paraId="47063705" w14:textId="7FB3F621" w:rsidR="007234BF" w:rsidRDefault="002F094E" w:rsidP="00A758E2">
      <w:pPr>
        <w:spacing w:line="480" w:lineRule="auto"/>
        <w:rPr>
          <w:sz w:val="24"/>
          <w:szCs w:val="24"/>
        </w:rPr>
      </w:pPr>
      <w:r>
        <w:rPr>
          <w:sz w:val="24"/>
          <w:szCs w:val="24"/>
        </w:rPr>
        <w:t xml:space="preserve">The idea of education as being a key tool in individual transformation and central to the concept of </w:t>
      </w:r>
      <w:r w:rsidR="00AC627A">
        <w:rPr>
          <w:sz w:val="24"/>
          <w:szCs w:val="24"/>
        </w:rPr>
        <w:t xml:space="preserve">the </w:t>
      </w:r>
      <w:r>
        <w:rPr>
          <w:sz w:val="24"/>
          <w:szCs w:val="24"/>
        </w:rPr>
        <w:t>social good is proposed by Sen (1999) who states that the accessible provision of education should improve the growth of a state</w:t>
      </w:r>
      <w:r w:rsidR="00C71762">
        <w:rPr>
          <w:sz w:val="24"/>
          <w:szCs w:val="24"/>
        </w:rPr>
        <w:t>’</w:t>
      </w:r>
      <w:r>
        <w:rPr>
          <w:sz w:val="24"/>
          <w:szCs w:val="24"/>
        </w:rPr>
        <w:t>s economy</w:t>
      </w:r>
      <w:r w:rsidR="00C71762">
        <w:rPr>
          <w:sz w:val="24"/>
          <w:szCs w:val="24"/>
        </w:rPr>
        <w:t xml:space="preserve"> and that a </w:t>
      </w:r>
      <w:r w:rsidR="006F7562">
        <w:rPr>
          <w:sz w:val="24"/>
          <w:szCs w:val="24"/>
        </w:rPr>
        <w:t>well-</w:t>
      </w:r>
      <w:r w:rsidR="00C71762">
        <w:rPr>
          <w:sz w:val="24"/>
          <w:szCs w:val="24"/>
        </w:rPr>
        <w:t>educated populace can create greater equality for marginalised persons.</w:t>
      </w:r>
      <w:r w:rsidR="00AC627A">
        <w:rPr>
          <w:sz w:val="24"/>
          <w:szCs w:val="24"/>
        </w:rPr>
        <w:t xml:space="preserve"> Education is thus associated with higher economic returns and opportunity of both the individual and ultimately the nation state (Dreze and Sen 1995). </w:t>
      </w:r>
      <w:r w:rsidR="006F7562">
        <w:rPr>
          <w:sz w:val="24"/>
          <w:szCs w:val="24"/>
        </w:rPr>
        <w:t xml:space="preserve"> In concurrence with the Millennium </w:t>
      </w:r>
      <w:r w:rsidR="00A0717F">
        <w:rPr>
          <w:sz w:val="24"/>
          <w:szCs w:val="24"/>
        </w:rPr>
        <w:t>D</w:t>
      </w:r>
      <w:r w:rsidR="006F7562">
        <w:rPr>
          <w:sz w:val="24"/>
          <w:szCs w:val="24"/>
        </w:rPr>
        <w:t xml:space="preserve">evelopment </w:t>
      </w:r>
      <w:r w:rsidR="00A0717F">
        <w:rPr>
          <w:sz w:val="24"/>
          <w:szCs w:val="24"/>
        </w:rPr>
        <w:t>G</w:t>
      </w:r>
      <w:r w:rsidR="006F7562">
        <w:rPr>
          <w:sz w:val="24"/>
          <w:szCs w:val="24"/>
        </w:rPr>
        <w:t>oals,</w:t>
      </w:r>
      <w:r w:rsidR="00D062AF">
        <w:rPr>
          <w:sz w:val="24"/>
          <w:szCs w:val="24"/>
        </w:rPr>
        <w:t xml:space="preserve"> </w:t>
      </w:r>
      <w:r w:rsidR="006F7562">
        <w:rPr>
          <w:sz w:val="24"/>
          <w:szCs w:val="24"/>
        </w:rPr>
        <w:t>i</w:t>
      </w:r>
      <w:r w:rsidR="007234BF">
        <w:rPr>
          <w:sz w:val="24"/>
          <w:szCs w:val="24"/>
        </w:rPr>
        <w:t>n 2003 school fees were abolished in the public sector, with schools now funded through a capitation grant</w:t>
      </w:r>
      <w:r w:rsidR="00D062AF">
        <w:rPr>
          <w:sz w:val="24"/>
          <w:szCs w:val="24"/>
        </w:rPr>
        <w:t xml:space="preserve"> per pupil paid directly from governmental budgets (MINEDUC 2011).</w:t>
      </w:r>
      <w:r w:rsidR="00C73E10">
        <w:rPr>
          <w:sz w:val="24"/>
          <w:szCs w:val="24"/>
        </w:rPr>
        <w:t xml:space="preserve"> </w:t>
      </w:r>
    </w:p>
    <w:p w14:paraId="46A9FF62" w14:textId="04E0A047" w:rsidR="001E1EA2" w:rsidRDefault="001E1EA2" w:rsidP="001E1EA2">
      <w:pPr>
        <w:spacing w:line="480" w:lineRule="auto"/>
        <w:rPr>
          <w:sz w:val="24"/>
          <w:szCs w:val="24"/>
        </w:rPr>
      </w:pPr>
      <w:r>
        <w:rPr>
          <w:sz w:val="24"/>
          <w:szCs w:val="24"/>
        </w:rPr>
        <w:t>Education in Rwanda is</w:t>
      </w:r>
      <w:r w:rsidR="002C5137">
        <w:rPr>
          <w:sz w:val="24"/>
          <w:szCs w:val="24"/>
        </w:rPr>
        <w:t xml:space="preserve"> now</w:t>
      </w:r>
      <w:r>
        <w:rPr>
          <w:sz w:val="24"/>
          <w:szCs w:val="24"/>
        </w:rPr>
        <w:t xml:space="preserve"> structured as:</w:t>
      </w:r>
    </w:p>
    <w:p w14:paraId="441C08CF" w14:textId="77777777" w:rsidR="00AC627A" w:rsidRDefault="00AC627A" w:rsidP="001E1EA2">
      <w:pPr>
        <w:spacing w:line="480" w:lineRule="auto"/>
        <w:rPr>
          <w:sz w:val="24"/>
          <w:szCs w:val="24"/>
        </w:rPr>
      </w:pPr>
    </w:p>
    <w:p w14:paraId="02B72720" w14:textId="35F6475A" w:rsidR="001E1EA2" w:rsidRDefault="001E1EA2" w:rsidP="001E1EA2">
      <w:pPr>
        <w:spacing w:line="480" w:lineRule="auto"/>
        <w:rPr>
          <w:sz w:val="24"/>
          <w:szCs w:val="24"/>
        </w:rPr>
      </w:pPr>
      <w:r>
        <w:rPr>
          <w:sz w:val="24"/>
          <w:szCs w:val="24"/>
        </w:rPr>
        <w:lastRenderedPageBreak/>
        <w:t>6 years in primary.</w:t>
      </w:r>
    </w:p>
    <w:p w14:paraId="4764A5E8" w14:textId="77777777" w:rsidR="001E1EA2" w:rsidRDefault="001E1EA2" w:rsidP="001E1EA2">
      <w:pPr>
        <w:spacing w:line="480" w:lineRule="auto"/>
        <w:rPr>
          <w:sz w:val="24"/>
          <w:szCs w:val="24"/>
        </w:rPr>
      </w:pPr>
      <w:r>
        <w:rPr>
          <w:sz w:val="24"/>
          <w:szCs w:val="24"/>
        </w:rPr>
        <w:t>3 years in junior.</w:t>
      </w:r>
    </w:p>
    <w:p w14:paraId="36B06B20" w14:textId="290A7734" w:rsidR="00175EA5" w:rsidRDefault="001E1EA2" w:rsidP="00175EA5">
      <w:pPr>
        <w:spacing w:line="480" w:lineRule="auto"/>
        <w:rPr>
          <w:sz w:val="24"/>
          <w:szCs w:val="24"/>
        </w:rPr>
      </w:pPr>
      <w:r>
        <w:rPr>
          <w:sz w:val="24"/>
          <w:szCs w:val="24"/>
        </w:rPr>
        <w:t>3 years in secondary</w:t>
      </w:r>
    </w:p>
    <w:p w14:paraId="77BF867C" w14:textId="5EF26B19" w:rsidR="00581904" w:rsidRDefault="001E1EA2" w:rsidP="00581904">
      <w:pPr>
        <w:spacing w:line="480" w:lineRule="auto"/>
        <w:rPr>
          <w:sz w:val="24"/>
          <w:szCs w:val="24"/>
        </w:rPr>
      </w:pPr>
      <w:r>
        <w:rPr>
          <w:sz w:val="24"/>
          <w:szCs w:val="24"/>
        </w:rPr>
        <w:t xml:space="preserve">Education in Rwanda for the first 9 years is compulsory, and for all 12 years is touted as fee-free. </w:t>
      </w:r>
      <w:r w:rsidR="00D062AF">
        <w:rPr>
          <w:sz w:val="24"/>
          <w:szCs w:val="24"/>
        </w:rPr>
        <w:t xml:space="preserve">The concept of free education in Rwanda, however, does not tally with that of the UK. </w:t>
      </w:r>
      <w:r w:rsidR="00717C03">
        <w:rPr>
          <w:sz w:val="24"/>
          <w:szCs w:val="24"/>
        </w:rPr>
        <w:t>There is a growing recognition</w:t>
      </w:r>
      <w:r w:rsidR="004D7253">
        <w:rPr>
          <w:sz w:val="24"/>
          <w:szCs w:val="24"/>
        </w:rPr>
        <w:t xml:space="preserve"> amongst academics studying the Rwandan education system that both parents and children contend with a range of difficulties in an attempt to access so called fee-free education (Williams et al 201</w:t>
      </w:r>
      <w:r w:rsidR="00220396">
        <w:rPr>
          <w:sz w:val="24"/>
          <w:szCs w:val="24"/>
        </w:rPr>
        <w:t>4,</w:t>
      </w:r>
      <w:r w:rsidR="004D7253">
        <w:rPr>
          <w:sz w:val="24"/>
          <w:szCs w:val="24"/>
        </w:rPr>
        <w:t xml:space="preserve"> Veal 2001).</w:t>
      </w:r>
      <w:r w:rsidR="00581904">
        <w:rPr>
          <w:sz w:val="24"/>
          <w:szCs w:val="24"/>
        </w:rPr>
        <w:t xml:space="preserve"> The government doctrine that children are the future of Rwanda and that education, hard work and aspiration can provide these children with a better future appears to be hegemonically accepted by most parents and in particular by children themselves. </w:t>
      </w:r>
      <w:r w:rsidR="00D902FC">
        <w:rPr>
          <w:sz w:val="24"/>
          <w:szCs w:val="24"/>
        </w:rPr>
        <w:t>In September w</w:t>
      </w:r>
      <w:r w:rsidR="00581904">
        <w:rPr>
          <w:sz w:val="24"/>
          <w:szCs w:val="24"/>
        </w:rPr>
        <w:t xml:space="preserve">hilst visiting a very rural village that subsisted </w:t>
      </w:r>
      <w:r w:rsidR="00A95B38">
        <w:rPr>
          <w:sz w:val="24"/>
          <w:szCs w:val="24"/>
        </w:rPr>
        <w:t xml:space="preserve">mainly </w:t>
      </w:r>
      <w:r w:rsidR="00581904">
        <w:rPr>
          <w:sz w:val="24"/>
          <w:szCs w:val="24"/>
        </w:rPr>
        <w:t>through</w:t>
      </w:r>
      <w:r w:rsidR="00A95B38">
        <w:rPr>
          <w:sz w:val="24"/>
          <w:szCs w:val="24"/>
        </w:rPr>
        <w:t xml:space="preserve"> </w:t>
      </w:r>
      <w:r w:rsidR="00581904">
        <w:rPr>
          <w:sz w:val="24"/>
          <w:szCs w:val="24"/>
        </w:rPr>
        <w:t xml:space="preserve">farming, I </w:t>
      </w:r>
      <w:r w:rsidR="00D902FC">
        <w:rPr>
          <w:sz w:val="24"/>
          <w:szCs w:val="24"/>
        </w:rPr>
        <w:t>q</w:t>
      </w:r>
      <w:r w:rsidR="00581904">
        <w:rPr>
          <w:sz w:val="24"/>
          <w:szCs w:val="24"/>
        </w:rPr>
        <w:t>uer</w:t>
      </w:r>
      <w:r>
        <w:rPr>
          <w:sz w:val="24"/>
          <w:szCs w:val="24"/>
        </w:rPr>
        <w:t>ied the number of children not in school</w:t>
      </w:r>
      <w:r w:rsidR="00D902FC">
        <w:rPr>
          <w:sz w:val="24"/>
          <w:szCs w:val="24"/>
        </w:rPr>
        <w:t xml:space="preserve"> to be informed</w:t>
      </w:r>
      <w:r w:rsidR="00581904">
        <w:rPr>
          <w:sz w:val="24"/>
          <w:szCs w:val="24"/>
        </w:rPr>
        <w:t xml:space="preserve"> </w:t>
      </w:r>
      <w:r w:rsidR="005C69F9">
        <w:rPr>
          <w:sz w:val="24"/>
          <w:szCs w:val="24"/>
        </w:rPr>
        <w:t xml:space="preserve">by </w:t>
      </w:r>
      <w:r w:rsidR="00D902FC">
        <w:rPr>
          <w:sz w:val="24"/>
          <w:szCs w:val="24"/>
        </w:rPr>
        <w:t>the social</w:t>
      </w:r>
      <w:r w:rsidR="00580D33">
        <w:rPr>
          <w:sz w:val="24"/>
          <w:szCs w:val="24"/>
        </w:rPr>
        <w:t xml:space="preserve"> </w:t>
      </w:r>
      <w:r w:rsidR="00D902FC">
        <w:rPr>
          <w:sz w:val="24"/>
          <w:szCs w:val="24"/>
        </w:rPr>
        <w:t>worker present that</w:t>
      </w:r>
      <w:r w:rsidR="00581904">
        <w:rPr>
          <w:sz w:val="24"/>
          <w:szCs w:val="24"/>
        </w:rPr>
        <w:t>:</w:t>
      </w:r>
    </w:p>
    <w:p w14:paraId="09974B7F" w14:textId="000F71C5" w:rsidR="00581904" w:rsidRPr="00C87F7C" w:rsidRDefault="00581904" w:rsidP="003918F5">
      <w:pPr>
        <w:tabs>
          <w:tab w:val="left" w:pos="567"/>
        </w:tabs>
        <w:spacing w:line="240" w:lineRule="auto"/>
        <w:ind w:left="567" w:hanging="567"/>
        <w:rPr>
          <w:sz w:val="24"/>
          <w:szCs w:val="24"/>
        </w:rPr>
      </w:pPr>
      <w:r w:rsidRPr="00C87F7C">
        <w:t xml:space="preserve"> </w:t>
      </w:r>
      <w:r w:rsidR="003918F5">
        <w:t xml:space="preserve">          </w:t>
      </w:r>
      <w:r w:rsidRPr="00C87F7C">
        <w:t>“the people in this village are very poor and many parents struggle to pay for PTA or school uniform. That until such time as money for these things has been saved up the children stay home. The parents do want their children to go to school</w:t>
      </w:r>
      <w:r w:rsidR="005C69F9">
        <w:t xml:space="preserve"> very much</w:t>
      </w:r>
      <w:r w:rsidRPr="00C87F7C">
        <w:t xml:space="preserve"> but that it is difficult for them</w:t>
      </w:r>
      <w:r>
        <w:t>. The</w:t>
      </w:r>
      <w:r w:rsidRPr="00C87F7C">
        <w:t xml:space="preserve"> recent famine in December</w:t>
      </w:r>
      <w:r>
        <w:t xml:space="preserve"> was particularly severe in this area and there was much suffering. It</w:t>
      </w:r>
      <w:r w:rsidRPr="00C87F7C">
        <w:t xml:space="preserve"> made life difficult and many people and children came to SACCA asking for help</w:t>
      </w:r>
      <w:r>
        <w:t xml:space="preserve"> with school uniform or PTA</w:t>
      </w:r>
      <w:r w:rsidRPr="00C87F7C">
        <w:t>.</w:t>
      </w:r>
      <w:r>
        <w:t xml:space="preserve"> But we could not help them, if you help one family than you must help them all</w:t>
      </w:r>
      <w:r w:rsidR="00AC627A">
        <w:t>.</w:t>
      </w:r>
      <w:r>
        <w:t xml:space="preserve"> </w:t>
      </w:r>
      <w:r w:rsidR="00AC627A">
        <w:t>T</w:t>
      </w:r>
      <w:r>
        <w:t xml:space="preserve">he centres then were too full with many children, and we had no spare money. </w:t>
      </w:r>
      <w:r w:rsidRPr="00C87F7C">
        <w:t>The school is also many, many miles from here, it is a long way for children to walk when they are needed to help at home</w:t>
      </w:r>
      <w:r>
        <w:t>, these children</w:t>
      </w:r>
      <w:r w:rsidR="006A7563">
        <w:t xml:space="preserve"> in villages</w:t>
      </w:r>
      <w:r>
        <w:t xml:space="preserve"> they go to school and work at home</w:t>
      </w:r>
      <w:r w:rsidRPr="00C87F7C">
        <w:t xml:space="preserve">.” </w:t>
      </w:r>
    </w:p>
    <w:p w14:paraId="5726D98B" w14:textId="77777777" w:rsidR="00CD72F0" w:rsidRDefault="00CD72F0" w:rsidP="00A758E2">
      <w:pPr>
        <w:spacing w:line="480" w:lineRule="auto"/>
        <w:rPr>
          <w:sz w:val="24"/>
          <w:szCs w:val="24"/>
        </w:rPr>
      </w:pPr>
    </w:p>
    <w:p w14:paraId="250D7C41" w14:textId="3B7DE94A" w:rsidR="0030721F" w:rsidRDefault="005C69F9" w:rsidP="00A758E2">
      <w:pPr>
        <w:spacing w:line="480" w:lineRule="auto"/>
        <w:rPr>
          <w:sz w:val="24"/>
          <w:szCs w:val="24"/>
        </w:rPr>
      </w:pPr>
      <w:r>
        <w:rPr>
          <w:sz w:val="24"/>
          <w:szCs w:val="24"/>
        </w:rPr>
        <w:lastRenderedPageBreak/>
        <w:t xml:space="preserve">This desire for education and its perceived benefits was first brought to my attention shortly after my arrival in Rwanda. </w:t>
      </w:r>
      <w:r w:rsidR="00E50BA7">
        <w:rPr>
          <w:sz w:val="24"/>
          <w:szCs w:val="24"/>
        </w:rPr>
        <w:t>On Tuesday 25</w:t>
      </w:r>
      <w:r w:rsidR="00E50BA7" w:rsidRPr="00E50BA7">
        <w:rPr>
          <w:sz w:val="24"/>
          <w:szCs w:val="24"/>
          <w:vertAlign w:val="superscript"/>
        </w:rPr>
        <w:t>th</w:t>
      </w:r>
      <w:r w:rsidR="00E50BA7">
        <w:rPr>
          <w:sz w:val="24"/>
          <w:szCs w:val="24"/>
        </w:rPr>
        <w:t xml:space="preserve"> </w:t>
      </w:r>
      <w:r w:rsidR="00DA3C22">
        <w:rPr>
          <w:sz w:val="24"/>
          <w:szCs w:val="24"/>
        </w:rPr>
        <w:t>April</w:t>
      </w:r>
      <w:r w:rsidR="002238F4">
        <w:rPr>
          <w:sz w:val="24"/>
          <w:szCs w:val="24"/>
        </w:rPr>
        <w:t xml:space="preserve"> </w:t>
      </w:r>
      <w:r w:rsidR="00E50BA7">
        <w:rPr>
          <w:sz w:val="24"/>
          <w:szCs w:val="24"/>
        </w:rPr>
        <w:t>2017, I was asked to document the arrival of six young boys who were brought into the centre having been picked up in Kayonza market by DASSO. The information I collected was to be replicated</w:t>
      </w:r>
      <w:r w:rsidR="0030721F">
        <w:rPr>
          <w:sz w:val="24"/>
          <w:szCs w:val="24"/>
        </w:rPr>
        <w:t>,</w:t>
      </w:r>
      <w:r w:rsidR="00E50BA7">
        <w:rPr>
          <w:sz w:val="24"/>
          <w:szCs w:val="24"/>
        </w:rPr>
        <w:t xml:space="preserve"> a copy for myself and a copy for each child’s individual file</w:t>
      </w:r>
      <w:r w:rsidR="0030721F">
        <w:rPr>
          <w:sz w:val="24"/>
          <w:szCs w:val="24"/>
        </w:rPr>
        <w:t xml:space="preserve">. </w:t>
      </w:r>
      <w:r w:rsidR="00581904">
        <w:rPr>
          <w:sz w:val="24"/>
          <w:szCs w:val="24"/>
        </w:rPr>
        <w:t>Utilising just two of these interviews i</w:t>
      </w:r>
      <w:r w:rsidR="0030721F">
        <w:rPr>
          <w:sz w:val="24"/>
          <w:szCs w:val="24"/>
        </w:rPr>
        <w:t>t is easy to see</w:t>
      </w:r>
      <w:r w:rsidR="00581904">
        <w:rPr>
          <w:sz w:val="24"/>
          <w:szCs w:val="24"/>
        </w:rPr>
        <w:t xml:space="preserve"> just</w:t>
      </w:r>
      <w:r w:rsidR="0030721F">
        <w:rPr>
          <w:sz w:val="24"/>
          <w:szCs w:val="24"/>
        </w:rPr>
        <w:t xml:space="preserve"> how problematic the concept of free education is:</w:t>
      </w:r>
    </w:p>
    <w:p w14:paraId="2B9A9351" w14:textId="77777777" w:rsidR="00581904" w:rsidRDefault="00581904" w:rsidP="00BE443F">
      <w:pPr>
        <w:spacing w:line="240" w:lineRule="auto"/>
      </w:pPr>
      <w:r>
        <w:t>Name: (Removed)</w:t>
      </w:r>
    </w:p>
    <w:p w14:paraId="5BB343A5" w14:textId="3ED279E1" w:rsidR="0030721F" w:rsidRDefault="0030721F" w:rsidP="00BE443F">
      <w:pPr>
        <w:spacing w:line="240" w:lineRule="auto"/>
      </w:pPr>
      <w:r w:rsidRPr="0030721F">
        <w:t xml:space="preserve">Age: </w:t>
      </w:r>
      <w:r w:rsidR="005F31FE">
        <w:t>10</w:t>
      </w:r>
      <w:r w:rsidRPr="0030721F">
        <w:t>yrs</w:t>
      </w:r>
    </w:p>
    <w:p w14:paraId="1792AF37" w14:textId="272E16CF" w:rsidR="0030721F" w:rsidRDefault="0030721F" w:rsidP="00BE443F">
      <w:pPr>
        <w:spacing w:line="240" w:lineRule="auto"/>
      </w:pPr>
      <w:r>
        <w:t>School year: Primary 1.</w:t>
      </w:r>
    </w:p>
    <w:p w14:paraId="71B1357E" w14:textId="2039BA7F" w:rsidR="00BE443F" w:rsidRDefault="0030721F" w:rsidP="00BE443F">
      <w:pPr>
        <w:spacing w:line="240" w:lineRule="auto"/>
      </w:pPr>
      <w:r>
        <w:t>Amount of time living on the street: 1 day</w:t>
      </w:r>
      <w:r w:rsidR="005F31FE">
        <w:t>/ do not live on street.</w:t>
      </w:r>
    </w:p>
    <w:p w14:paraId="55782B46" w14:textId="56339154" w:rsidR="0030721F" w:rsidRDefault="0030721F" w:rsidP="00BE443F">
      <w:pPr>
        <w:spacing w:line="240" w:lineRule="auto"/>
      </w:pPr>
      <w:r>
        <w:t>Reason for living on the street:</w:t>
      </w:r>
      <w:r w:rsidR="00FE363D">
        <w:t xml:space="preserve"> My neighbour (boy brought into the centre with him) said to go to the market to make some money. I needed the money to buy some shoes</w:t>
      </w:r>
      <w:r w:rsidR="00717C03">
        <w:t xml:space="preserve"> and a writing book</w:t>
      </w:r>
      <w:r w:rsidR="00FE363D">
        <w:t xml:space="preserve"> for school, they will not let me go to school with no shoes</w:t>
      </w:r>
      <w:r w:rsidR="00717C03">
        <w:t xml:space="preserve"> or book</w:t>
      </w:r>
      <w:r w:rsidR="00FE363D">
        <w:t>.</w:t>
      </w:r>
    </w:p>
    <w:p w14:paraId="51EE02BC" w14:textId="779C5F4C" w:rsidR="00FE363D" w:rsidRDefault="00FE363D" w:rsidP="00BE443F">
      <w:pPr>
        <w:spacing w:line="240" w:lineRule="auto"/>
      </w:pPr>
      <w:r>
        <w:t xml:space="preserve">Location and name of Parents (removed). </w:t>
      </w:r>
      <w:r w:rsidR="005F31FE">
        <w:t>Unknown due to family breakdown, mother possibly in Uganda with youngest child.</w:t>
      </w:r>
      <w:r>
        <w:t xml:space="preserve"> </w:t>
      </w:r>
      <w:r w:rsidR="005F31FE">
        <w:t>Live at home with</w:t>
      </w:r>
      <w:r>
        <w:t xml:space="preserve"> </w:t>
      </w:r>
      <w:r w:rsidR="005F31FE">
        <w:t>an aunt and 2 brothers</w:t>
      </w:r>
      <w:r>
        <w:t xml:space="preserve"> in </w:t>
      </w:r>
      <w:r w:rsidR="00717C03">
        <w:t>Gikaya</w:t>
      </w:r>
      <w:r w:rsidR="00BE443F">
        <w:t>.</w:t>
      </w:r>
    </w:p>
    <w:p w14:paraId="402A8DDC" w14:textId="17879B50" w:rsidR="00BE443F" w:rsidRDefault="00BE443F" w:rsidP="00BE443F">
      <w:pPr>
        <w:spacing w:line="240" w:lineRule="auto"/>
      </w:pPr>
      <w:r>
        <w:t>Siblings: 3</w:t>
      </w:r>
      <w:r w:rsidR="00717C03">
        <w:t>:</w:t>
      </w:r>
      <w:r>
        <w:t xml:space="preserve"> </w:t>
      </w:r>
      <w:r w:rsidR="00717C03">
        <w:t>2</w:t>
      </w:r>
      <w:r>
        <w:t xml:space="preserve"> brothers</w:t>
      </w:r>
      <w:r w:rsidR="00717C03">
        <w:t xml:space="preserve"> and 1 sister all younger</w:t>
      </w:r>
      <w:r>
        <w:t>.</w:t>
      </w:r>
    </w:p>
    <w:p w14:paraId="2418E0F1" w14:textId="587D4B90" w:rsidR="00BE443F" w:rsidRDefault="00BE443F" w:rsidP="00BE443F">
      <w:pPr>
        <w:spacing w:line="240" w:lineRule="auto"/>
      </w:pPr>
    </w:p>
    <w:p w14:paraId="5E81D29A" w14:textId="77777777" w:rsidR="00581904" w:rsidRDefault="00581904" w:rsidP="00BE443F">
      <w:pPr>
        <w:spacing w:line="240" w:lineRule="auto"/>
      </w:pPr>
      <w:r>
        <w:t>Name: (Removed)</w:t>
      </w:r>
    </w:p>
    <w:p w14:paraId="59C8AD26" w14:textId="24FED017" w:rsidR="00BE443F" w:rsidRDefault="00BE443F" w:rsidP="00BE443F">
      <w:pPr>
        <w:spacing w:line="240" w:lineRule="auto"/>
      </w:pPr>
      <w:r>
        <w:t>Age: 13</w:t>
      </w:r>
    </w:p>
    <w:p w14:paraId="6639DC11" w14:textId="4D450657" w:rsidR="00BE443F" w:rsidRDefault="00BE443F" w:rsidP="00BE443F">
      <w:pPr>
        <w:spacing w:line="240" w:lineRule="auto"/>
      </w:pPr>
      <w:r>
        <w:t>School year: Primary 1.</w:t>
      </w:r>
    </w:p>
    <w:p w14:paraId="4EE99318" w14:textId="18AF3A51" w:rsidR="00BE443F" w:rsidRDefault="00BE443F" w:rsidP="00BE443F">
      <w:pPr>
        <w:spacing w:line="240" w:lineRule="auto"/>
      </w:pPr>
      <w:r>
        <w:t>Amount of time on street: 4 months.</w:t>
      </w:r>
    </w:p>
    <w:p w14:paraId="155CE17D" w14:textId="2F6FC317" w:rsidR="00BE443F" w:rsidRDefault="00BE443F" w:rsidP="00BE443F">
      <w:pPr>
        <w:spacing w:line="240" w:lineRule="auto"/>
      </w:pPr>
      <w:r>
        <w:t>Reason for living on the street: There is a lot of conflict at home</w:t>
      </w:r>
      <w:r w:rsidR="00CD72F0">
        <w:t xml:space="preserve"> between my parents</w:t>
      </w:r>
      <w:r>
        <w:t xml:space="preserve">, </w:t>
      </w:r>
      <w:r w:rsidR="00CD72F0">
        <w:t>we</w:t>
      </w:r>
      <w:r>
        <w:t xml:space="preserve"> are very poor. There is no money for food and we are lucky to have one meal a day. I come from a big family and there are too many of us. There is no money for school</w:t>
      </w:r>
      <w:r w:rsidR="005F31FE">
        <w:t xml:space="preserve"> and</w:t>
      </w:r>
      <w:r>
        <w:t xml:space="preserve"> I </w:t>
      </w:r>
      <w:r w:rsidR="005F31FE">
        <w:t>could not finish my first year there. I would like to go back to school.</w:t>
      </w:r>
      <w:r w:rsidR="00CD72F0">
        <w:t xml:space="preserve"> I went on the streets to earn some money for a better life</w:t>
      </w:r>
    </w:p>
    <w:p w14:paraId="167E423B" w14:textId="797AF4D5" w:rsidR="005F31FE" w:rsidRDefault="005F31FE" w:rsidP="00BE443F">
      <w:pPr>
        <w:spacing w:line="240" w:lineRule="auto"/>
      </w:pPr>
      <w:r>
        <w:t xml:space="preserve">Location and name of parents: (removed) </w:t>
      </w:r>
      <w:r w:rsidR="00717C03">
        <w:t>Parents are both at home in Gahini.</w:t>
      </w:r>
    </w:p>
    <w:p w14:paraId="7D0F828A" w14:textId="1C3E3C61" w:rsidR="00717C03" w:rsidRPr="0030721F" w:rsidRDefault="00717C03" w:rsidP="00BE443F">
      <w:pPr>
        <w:spacing w:line="240" w:lineRule="auto"/>
      </w:pPr>
      <w:r>
        <w:t>Siblings: 6: 4 brothers and 2 sisters all younger.</w:t>
      </w:r>
    </w:p>
    <w:p w14:paraId="3F4B8FBE" w14:textId="77777777" w:rsidR="0030721F" w:rsidRPr="0030721F" w:rsidRDefault="0030721F" w:rsidP="0030721F">
      <w:pPr>
        <w:spacing w:line="240" w:lineRule="auto"/>
      </w:pPr>
    </w:p>
    <w:p w14:paraId="48FBD668" w14:textId="77777777" w:rsidR="0037562C" w:rsidRDefault="00DB1AFB" w:rsidP="00C87F7C">
      <w:pPr>
        <w:spacing w:line="480" w:lineRule="auto"/>
        <w:rPr>
          <w:sz w:val="24"/>
          <w:szCs w:val="24"/>
        </w:rPr>
      </w:pPr>
      <w:r>
        <w:rPr>
          <w:sz w:val="24"/>
          <w:szCs w:val="24"/>
        </w:rPr>
        <w:lastRenderedPageBreak/>
        <w:t xml:space="preserve">Further research highlighted just how much the cost of fee-free education is in Rwanda. Following my conversation with </w:t>
      </w:r>
      <w:r w:rsidR="00D902FC">
        <w:rPr>
          <w:sz w:val="24"/>
          <w:szCs w:val="24"/>
        </w:rPr>
        <w:t>the social worker</w:t>
      </w:r>
      <w:r>
        <w:rPr>
          <w:sz w:val="24"/>
          <w:szCs w:val="24"/>
        </w:rPr>
        <w:t>, I tried to ascertain this cost</w:t>
      </w:r>
      <w:r w:rsidR="006C55C7">
        <w:rPr>
          <w:sz w:val="24"/>
          <w:szCs w:val="24"/>
        </w:rPr>
        <w:t>, initially I was informed that school uniform</w:t>
      </w:r>
      <w:r w:rsidR="002C5137">
        <w:rPr>
          <w:sz w:val="24"/>
          <w:szCs w:val="24"/>
        </w:rPr>
        <w:t>s</w:t>
      </w:r>
      <w:r w:rsidR="006C55C7">
        <w:rPr>
          <w:sz w:val="24"/>
          <w:szCs w:val="24"/>
        </w:rPr>
        <w:t xml:space="preserve"> cost between 3,000-6,000 RWF and PTA is about 200-300 RWF per term depending on the school. However, when speaking with the girls one day in the centre about examinations in secondary school it transpired that these costs too had to be pai</w:t>
      </w:r>
      <w:r w:rsidR="00EA70D3">
        <w:rPr>
          <w:sz w:val="24"/>
          <w:szCs w:val="24"/>
        </w:rPr>
        <w:t>d.</w:t>
      </w:r>
      <w:r w:rsidR="0037562C">
        <w:rPr>
          <w:sz w:val="24"/>
          <w:szCs w:val="24"/>
        </w:rPr>
        <w:t xml:space="preserve"> </w:t>
      </w:r>
      <w:r w:rsidR="00A0717F">
        <w:rPr>
          <w:sz w:val="24"/>
          <w:szCs w:val="24"/>
        </w:rPr>
        <w:t>I</w:t>
      </w:r>
      <w:r w:rsidR="00DE4E61">
        <w:rPr>
          <w:sz w:val="24"/>
          <w:szCs w:val="24"/>
        </w:rPr>
        <w:t>nformation revealed by SACCA staff and the Headmaster at the Kayonza school attended by the girls revealed that p</w:t>
      </w:r>
      <w:r w:rsidR="00F06243">
        <w:rPr>
          <w:sz w:val="24"/>
          <w:szCs w:val="24"/>
        </w:rPr>
        <w:t>arents and caregivers are required to contribute to their children’s education from building classrooms to paying PTA fees,</w:t>
      </w:r>
      <w:r w:rsidR="00DE4E61">
        <w:rPr>
          <w:sz w:val="24"/>
          <w:szCs w:val="24"/>
        </w:rPr>
        <w:t xml:space="preserve"> with</w:t>
      </w:r>
      <w:r w:rsidR="00F06243">
        <w:rPr>
          <w:sz w:val="24"/>
          <w:szCs w:val="24"/>
        </w:rPr>
        <w:t xml:space="preserve"> parents becom</w:t>
      </w:r>
      <w:r w:rsidR="00D902FC">
        <w:rPr>
          <w:sz w:val="24"/>
          <w:szCs w:val="24"/>
        </w:rPr>
        <w:t>ing</w:t>
      </w:r>
      <w:r w:rsidR="00F06243">
        <w:rPr>
          <w:sz w:val="24"/>
          <w:szCs w:val="24"/>
        </w:rPr>
        <w:t xml:space="preserve"> de facto members of the PTA as soon as their child enrols at school. The PTA</w:t>
      </w:r>
      <w:r w:rsidR="002C5137">
        <w:rPr>
          <w:sz w:val="24"/>
          <w:szCs w:val="24"/>
        </w:rPr>
        <w:t>,</w:t>
      </w:r>
      <w:r w:rsidR="00F06243">
        <w:rPr>
          <w:sz w:val="24"/>
          <w:szCs w:val="24"/>
        </w:rPr>
        <w:t xml:space="preserve"> while overseeing school operations is also</w:t>
      </w:r>
      <w:r w:rsidR="008E738D">
        <w:rPr>
          <w:sz w:val="24"/>
          <w:szCs w:val="24"/>
        </w:rPr>
        <w:t xml:space="preserve"> a</w:t>
      </w:r>
      <w:r w:rsidR="00F06243">
        <w:rPr>
          <w:sz w:val="24"/>
          <w:szCs w:val="24"/>
        </w:rPr>
        <w:t xml:space="preserve"> voluntary fee</w:t>
      </w:r>
      <w:r w:rsidR="008E738D">
        <w:rPr>
          <w:sz w:val="24"/>
          <w:szCs w:val="24"/>
        </w:rPr>
        <w:t xml:space="preserve"> paid to supplement teacher</w:t>
      </w:r>
      <w:r w:rsidR="00A0717F">
        <w:rPr>
          <w:sz w:val="24"/>
          <w:szCs w:val="24"/>
        </w:rPr>
        <w:t>’</w:t>
      </w:r>
      <w:r w:rsidR="008E738D">
        <w:rPr>
          <w:sz w:val="24"/>
          <w:szCs w:val="24"/>
        </w:rPr>
        <w:t xml:space="preserve">s salaries. </w:t>
      </w:r>
    </w:p>
    <w:p w14:paraId="05459F4A" w14:textId="49165F18" w:rsidR="00847090" w:rsidRDefault="008E738D" w:rsidP="00C87F7C">
      <w:pPr>
        <w:spacing w:line="480" w:lineRule="auto"/>
        <w:rPr>
          <w:sz w:val="24"/>
          <w:szCs w:val="24"/>
        </w:rPr>
      </w:pPr>
      <w:r>
        <w:rPr>
          <w:sz w:val="24"/>
          <w:szCs w:val="24"/>
        </w:rPr>
        <w:t>Teaching salaries are notoriously low in Rwanda with a primary school teacher receiving as little as 45,000 R</w:t>
      </w:r>
      <w:r w:rsidR="000A6160">
        <w:rPr>
          <w:sz w:val="24"/>
          <w:szCs w:val="24"/>
        </w:rPr>
        <w:t>WF</w:t>
      </w:r>
      <w:r>
        <w:rPr>
          <w:sz w:val="24"/>
          <w:szCs w:val="24"/>
        </w:rPr>
        <w:t xml:space="preserve"> a month only just</w:t>
      </w:r>
      <w:r w:rsidR="002C5137">
        <w:rPr>
          <w:sz w:val="24"/>
          <w:szCs w:val="24"/>
        </w:rPr>
        <w:t xml:space="preserve"> 1 and a half times </w:t>
      </w:r>
      <w:r>
        <w:rPr>
          <w:sz w:val="24"/>
          <w:szCs w:val="24"/>
        </w:rPr>
        <w:t xml:space="preserve">above the recognized poverty rate of </w:t>
      </w:r>
      <w:r w:rsidR="002C5137">
        <w:rPr>
          <w:sz w:val="24"/>
          <w:szCs w:val="24"/>
        </w:rPr>
        <w:t>$</w:t>
      </w:r>
      <w:r>
        <w:rPr>
          <w:sz w:val="24"/>
          <w:szCs w:val="24"/>
        </w:rPr>
        <w:t>1.25 a day</w:t>
      </w:r>
      <w:r w:rsidR="00DE4E61">
        <w:rPr>
          <w:sz w:val="24"/>
          <w:szCs w:val="24"/>
        </w:rPr>
        <w:t xml:space="preserve"> </w:t>
      </w:r>
      <w:r w:rsidR="00DA3C22">
        <w:rPr>
          <w:sz w:val="24"/>
          <w:szCs w:val="24"/>
        </w:rPr>
        <w:t>(</w:t>
      </w:r>
      <w:r w:rsidR="006215C5">
        <w:rPr>
          <w:sz w:val="24"/>
          <w:szCs w:val="24"/>
        </w:rPr>
        <w:t>personal communication,</w:t>
      </w:r>
      <w:r w:rsidR="00DA3C22">
        <w:rPr>
          <w:sz w:val="24"/>
          <w:szCs w:val="24"/>
        </w:rPr>
        <w:t xml:space="preserve"> social worker</w:t>
      </w:r>
      <w:r w:rsidR="006215C5">
        <w:rPr>
          <w:sz w:val="24"/>
          <w:szCs w:val="24"/>
        </w:rPr>
        <w:t>s</w:t>
      </w:r>
      <w:r>
        <w:rPr>
          <w:sz w:val="24"/>
          <w:szCs w:val="24"/>
        </w:rPr>
        <w:t>. Qualified teachers may command more at 98,000 R</w:t>
      </w:r>
      <w:r w:rsidR="000A6160">
        <w:rPr>
          <w:sz w:val="24"/>
          <w:szCs w:val="24"/>
        </w:rPr>
        <w:t>WF</w:t>
      </w:r>
      <w:r>
        <w:rPr>
          <w:sz w:val="24"/>
          <w:szCs w:val="24"/>
        </w:rPr>
        <w:t xml:space="preserve"> and secondary school teachers with a degree up to 120,000 R</w:t>
      </w:r>
      <w:r w:rsidR="000A6160">
        <w:rPr>
          <w:sz w:val="24"/>
          <w:szCs w:val="24"/>
        </w:rPr>
        <w:t>WF</w:t>
      </w:r>
      <w:r w:rsidR="00DE4E61">
        <w:rPr>
          <w:sz w:val="24"/>
          <w:szCs w:val="24"/>
        </w:rPr>
        <w:t xml:space="preserve"> (Rubagazi et al 2016)</w:t>
      </w:r>
      <w:r>
        <w:rPr>
          <w:sz w:val="24"/>
          <w:szCs w:val="24"/>
        </w:rPr>
        <w:t>. However, qualified teachers are more likely to seek positions within the private schooling system due to</w:t>
      </w:r>
      <w:r w:rsidR="00DE4E61">
        <w:rPr>
          <w:sz w:val="24"/>
          <w:szCs w:val="24"/>
        </w:rPr>
        <w:t xml:space="preserve"> the</w:t>
      </w:r>
      <w:r>
        <w:rPr>
          <w:sz w:val="24"/>
          <w:szCs w:val="24"/>
        </w:rPr>
        <w:t xml:space="preserve"> better facilities on offer</w:t>
      </w:r>
      <w:r w:rsidR="001160B0">
        <w:rPr>
          <w:sz w:val="24"/>
          <w:szCs w:val="24"/>
        </w:rPr>
        <w:t xml:space="preserve"> (personal communication</w:t>
      </w:r>
      <w:r w:rsidR="005879F5">
        <w:rPr>
          <w:sz w:val="24"/>
          <w:szCs w:val="24"/>
        </w:rPr>
        <w:t>,</w:t>
      </w:r>
      <w:r w:rsidR="001160B0">
        <w:rPr>
          <w:sz w:val="24"/>
          <w:szCs w:val="24"/>
        </w:rPr>
        <w:t xml:space="preserve"> headteacher at Kayonza)</w:t>
      </w:r>
      <w:r w:rsidR="00DE4E61">
        <w:rPr>
          <w:sz w:val="24"/>
          <w:szCs w:val="24"/>
        </w:rPr>
        <w:t>. Research conducted by Williams et al (2014) however highlights that the contribution of PTA is not in fact voluntary with children whose parents fail to pay being penalised by being given manual chores to carry out and repeat offenders being excluded from school entirely</w:t>
      </w:r>
      <w:r w:rsidR="00E30230">
        <w:rPr>
          <w:sz w:val="24"/>
          <w:szCs w:val="24"/>
        </w:rPr>
        <w:t>.</w:t>
      </w:r>
      <w:r w:rsidR="00580D33">
        <w:rPr>
          <w:sz w:val="24"/>
          <w:szCs w:val="24"/>
        </w:rPr>
        <w:t xml:space="preserve"> Williams et al (2014) however states the cost of education in Rwanda to be much higher than I initially supposed with multiple factors to be taken into account.</w:t>
      </w:r>
    </w:p>
    <w:p w14:paraId="6A12B0EF" w14:textId="714724AB" w:rsidR="00A0717F" w:rsidRDefault="00580D33" w:rsidP="00C87F7C">
      <w:pPr>
        <w:spacing w:line="480" w:lineRule="auto"/>
        <w:rPr>
          <w:sz w:val="24"/>
          <w:szCs w:val="24"/>
        </w:rPr>
      </w:pPr>
      <w:r>
        <w:rPr>
          <w:sz w:val="24"/>
          <w:szCs w:val="24"/>
        </w:rPr>
        <w:lastRenderedPageBreak/>
        <w:t xml:space="preserve"> </w:t>
      </w:r>
      <w:r w:rsidR="00E30230">
        <w:rPr>
          <w:sz w:val="24"/>
          <w:szCs w:val="24"/>
        </w:rPr>
        <w:t>The cost of school materials is noted by</w:t>
      </w:r>
      <w:r w:rsidR="00847090">
        <w:rPr>
          <w:sz w:val="24"/>
          <w:szCs w:val="24"/>
        </w:rPr>
        <w:t xml:space="preserve"> myself and</w:t>
      </w:r>
      <w:r w:rsidR="00E30230">
        <w:rPr>
          <w:sz w:val="24"/>
          <w:szCs w:val="24"/>
        </w:rPr>
        <w:t xml:space="preserve"> Williams</w:t>
      </w:r>
      <w:r w:rsidR="00EB0469">
        <w:rPr>
          <w:sz w:val="24"/>
          <w:szCs w:val="24"/>
        </w:rPr>
        <w:t xml:space="preserve"> et al (2014</w:t>
      </w:r>
      <w:r w:rsidR="00B32D50">
        <w:rPr>
          <w:sz w:val="24"/>
          <w:szCs w:val="24"/>
        </w:rPr>
        <w:t>:13</w:t>
      </w:r>
      <w:r w:rsidR="00EB0469">
        <w:rPr>
          <w:sz w:val="24"/>
          <w:szCs w:val="24"/>
        </w:rPr>
        <w:t>)</w:t>
      </w:r>
      <w:r w:rsidR="00E30230">
        <w:rPr>
          <w:sz w:val="24"/>
          <w:szCs w:val="24"/>
        </w:rPr>
        <w:t xml:space="preserve">: </w:t>
      </w:r>
      <w:r w:rsidR="00A0717F">
        <w:rPr>
          <w:sz w:val="24"/>
          <w:szCs w:val="24"/>
        </w:rPr>
        <w:t xml:space="preserve"> </w:t>
      </w:r>
    </w:p>
    <w:p w14:paraId="5050D798" w14:textId="65C8F959" w:rsidR="00316C01" w:rsidRDefault="00A0717F" w:rsidP="00C87F7C">
      <w:pPr>
        <w:spacing w:line="480" w:lineRule="auto"/>
        <w:rPr>
          <w:sz w:val="24"/>
          <w:szCs w:val="24"/>
        </w:rPr>
      </w:pPr>
      <w:r>
        <w:rPr>
          <w:sz w:val="24"/>
          <w:szCs w:val="24"/>
        </w:rPr>
        <w:t>Table 1</w:t>
      </w:r>
    </w:p>
    <w:tbl>
      <w:tblPr>
        <w:tblStyle w:val="TableGrid"/>
        <w:tblW w:w="0" w:type="auto"/>
        <w:tblLook w:val="04A0" w:firstRow="1" w:lastRow="0" w:firstColumn="1" w:lastColumn="0" w:noHBand="0" w:noVBand="1"/>
      </w:tblPr>
      <w:tblGrid>
        <w:gridCol w:w="4675"/>
        <w:gridCol w:w="4675"/>
      </w:tblGrid>
      <w:tr w:rsidR="00EB0469" w14:paraId="7576A1E5" w14:textId="77777777" w:rsidTr="00EB0469">
        <w:tc>
          <w:tcPr>
            <w:tcW w:w="4675" w:type="dxa"/>
          </w:tcPr>
          <w:p w14:paraId="4B357CE1" w14:textId="6E457C5D" w:rsidR="00EB0469" w:rsidRDefault="00EB0469" w:rsidP="00C87F7C">
            <w:pPr>
              <w:spacing w:line="480" w:lineRule="auto"/>
              <w:rPr>
                <w:sz w:val="24"/>
                <w:szCs w:val="24"/>
              </w:rPr>
            </w:pPr>
            <w:r>
              <w:rPr>
                <w:sz w:val="24"/>
                <w:szCs w:val="24"/>
              </w:rPr>
              <w:t>Pens.</w:t>
            </w:r>
          </w:p>
        </w:tc>
        <w:tc>
          <w:tcPr>
            <w:tcW w:w="4675" w:type="dxa"/>
          </w:tcPr>
          <w:p w14:paraId="5E04B3E8" w14:textId="2478C166" w:rsidR="00EB0469" w:rsidRDefault="00EB0469" w:rsidP="00C87F7C">
            <w:pPr>
              <w:spacing w:line="480" w:lineRule="auto"/>
              <w:rPr>
                <w:sz w:val="24"/>
                <w:szCs w:val="24"/>
              </w:rPr>
            </w:pPr>
            <w:r>
              <w:rPr>
                <w:sz w:val="24"/>
                <w:szCs w:val="24"/>
              </w:rPr>
              <w:t>50 Rwf per pen as needed.</w:t>
            </w:r>
          </w:p>
        </w:tc>
      </w:tr>
      <w:tr w:rsidR="00EB0469" w14:paraId="513D145B" w14:textId="77777777" w:rsidTr="00EB0469">
        <w:tc>
          <w:tcPr>
            <w:tcW w:w="4675" w:type="dxa"/>
          </w:tcPr>
          <w:p w14:paraId="632DCD7E" w14:textId="317D9DCF" w:rsidR="00EB0469" w:rsidRDefault="00EB0469" w:rsidP="00C87F7C">
            <w:pPr>
              <w:spacing w:line="480" w:lineRule="auto"/>
              <w:rPr>
                <w:sz w:val="24"/>
                <w:szCs w:val="24"/>
              </w:rPr>
            </w:pPr>
            <w:r>
              <w:rPr>
                <w:sz w:val="24"/>
                <w:szCs w:val="24"/>
              </w:rPr>
              <w:t>Notebooks.</w:t>
            </w:r>
          </w:p>
        </w:tc>
        <w:tc>
          <w:tcPr>
            <w:tcW w:w="4675" w:type="dxa"/>
          </w:tcPr>
          <w:p w14:paraId="6F314BFD" w14:textId="55016422" w:rsidR="00EB0469" w:rsidRDefault="00EB0469" w:rsidP="00C87F7C">
            <w:pPr>
              <w:spacing w:line="480" w:lineRule="auto"/>
              <w:rPr>
                <w:sz w:val="24"/>
                <w:szCs w:val="24"/>
              </w:rPr>
            </w:pPr>
            <w:r>
              <w:rPr>
                <w:sz w:val="24"/>
                <w:szCs w:val="24"/>
              </w:rPr>
              <w:t>2000- 9000 Rwf dependant on year of schooling.</w:t>
            </w:r>
          </w:p>
        </w:tc>
      </w:tr>
      <w:tr w:rsidR="00EB0469" w14:paraId="3E5EBCC8" w14:textId="77777777" w:rsidTr="00EB0469">
        <w:tc>
          <w:tcPr>
            <w:tcW w:w="4675" w:type="dxa"/>
          </w:tcPr>
          <w:p w14:paraId="2F42D32E" w14:textId="5FEECC90" w:rsidR="00EB0469" w:rsidRDefault="00EB0469" w:rsidP="00C87F7C">
            <w:pPr>
              <w:spacing w:line="480" w:lineRule="auto"/>
              <w:rPr>
                <w:sz w:val="24"/>
                <w:szCs w:val="24"/>
              </w:rPr>
            </w:pPr>
            <w:r>
              <w:rPr>
                <w:sz w:val="24"/>
                <w:szCs w:val="24"/>
              </w:rPr>
              <w:t>PTA.</w:t>
            </w:r>
          </w:p>
        </w:tc>
        <w:tc>
          <w:tcPr>
            <w:tcW w:w="4675" w:type="dxa"/>
          </w:tcPr>
          <w:p w14:paraId="31AC69AC" w14:textId="3F924062" w:rsidR="00EB0469" w:rsidRDefault="00B55F91" w:rsidP="00C87F7C">
            <w:pPr>
              <w:spacing w:line="480" w:lineRule="auto"/>
              <w:rPr>
                <w:sz w:val="24"/>
                <w:szCs w:val="24"/>
              </w:rPr>
            </w:pPr>
            <w:r>
              <w:rPr>
                <w:sz w:val="24"/>
                <w:szCs w:val="24"/>
              </w:rPr>
              <w:t>6</w:t>
            </w:r>
            <w:r w:rsidR="00EB0469">
              <w:rPr>
                <w:sz w:val="24"/>
                <w:szCs w:val="24"/>
              </w:rPr>
              <w:t xml:space="preserve">00- </w:t>
            </w:r>
            <w:r>
              <w:rPr>
                <w:sz w:val="24"/>
                <w:szCs w:val="24"/>
              </w:rPr>
              <w:t>3</w:t>
            </w:r>
            <w:r w:rsidR="00EB0469">
              <w:rPr>
                <w:sz w:val="24"/>
                <w:szCs w:val="24"/>
              </w:rPr>
              <w:t xml:space="preserve">000 Rwf a </w:t>
            </w:r>
            <w:r>
              <w:rPr>
                <w:sz w:val="24"/>
                <w:szCs w:val="24"/>
              </w:rPr>
              <w:t>year</w:t>
            </w:r>
            <w:r w:rsidR="00EB0469">
              <w:rPr>
                <w:sz w:val="24"/>
                <w:szCs w:val="24"/>
              </w:rPr>
              <w:t xml:space="preserve"> depending on school policy and year</w:t>
            </w:r>
            <w:r w:rsidR="005879F5">
              <w:rPr>
                <w:sz w:val="24"/>
                <w:szCs w:val="24"/>
              </w:rPr>
              <w:t xml:space="preserve"> of study</w:t>
            </w:r>
            <w:r w:rsidR="00EB0469">
              <w:rPr>
                <w:sz w:val="24"/>
                <w:szCs w:val="24"/>
              </w:rPr>
              <w:t>.</w:t>
            </w:r>
          </w:p>
        </w:tc>
      </w:tr>
      <w:tr w:rsidR="00EB0469" w14:paraId="279D371C" w14:textId="77777777" w:rsidTr="00EB0469">
        <w:tc>
          <w:tcPr>
            <w:tcW w:w="4675" w:type="dxa"/>
          </w:tcPr>
          <w:p w14:paraId="537D2191" w14:textId="7B33836A" w:rsidR="00EB0469" w:rsidRDefault="00EB0469" w:rsidP="00C87F7C">
            <w:pPr>
              <w:spacing w:line="480" w:lineRule="auto"/>
              <w:rPr>
                <w:sz w:val="24"/>
                <w:szCs w:val="24"/>
              </w:rPr>
            </w:pPr>
            <w:r>
              <w:rPr>
                <w:sz w:val="24"/>
                <w:szCs w:val="24"/>
              </w:rPr>
              <w:t>School uniform (Primary).</w:t>
            </w:r>
          </w:p>
        </w:tc>
        <w:tc>
          <w:tcPr>
            <w:tcW w:w="4675" w:type="dxa"/>
          </w:tcPr>
          <w:p w14:paraId="027D9A83" w14:textId="4FC8D228" w:rsidR="00EB0469" w:rsidRDefault="00EB0469" w:rsidP="00C87F7C">
            <w:pPr>
              <w:spacing w:line="480" w:lineRule="auto"/>
              <w:rPr>
                <w:sz w:val="24"/>
                <w:szCs w:val="24"/>
              </w:rPr>
            </w:pPr>
            <w:r>
              <w:rPr>
                <w:sz w:val="24"/>
                <w:szCs w:val="24"/>
              </w:rPr>
              <w:t>2600- 4000 Rwf</w:t>
            </w:r>
          </w:p>
        </w:tc>
      </w:tr>
      <w:tr w:rsidR="00EB0469" w14:paraId="1FBBA40B" w14:textId="77777777" w:rsidTr="00EB0469">
        <w:tc>
          <w:tcPr>
            <w:tcW w:w="4675" w:type="dxa"/>
          </w:tcPr>
          <w:p w14:paraId="5557E465" w14:textId="78402D23" w:rsidR="00EB0469" w:rsidRDefault="00EB0469" w:rsidP="00C87F7C">
            <w:pPr>
              <w:spacing w:line="480" w:lineRule="auto"/>
              <w:rPr>
                <w:sz w:val="24"/>
                <w:szCs w:val="24"/>
              </w:rPr>
            </w:pPr>
            <w:r>
              <w:rPr>
                <w:sz w:val="24"/>
                <w:szCs w:val="24"/>
              </w:rPr>
              <w:t>School uniform (</w:t>
            </w:r>
            <w:r w:rsidR="00B37E88">
              <w:rPr>
                <w:sz w:val="24"/>
                <w:szCs w:val="24"/>
              </w:rPr>
              <w:t xml:space="preserve">Junior, </w:t>
            </w:r>
            <w:r>
              <w:rPr>
                <w:sz w:val="24"/>
                <w:szCs w:val="24"/>
              </w:rPr>
              <w:t>Secondary).</w:t>
            </w:r>
          </w:p>
        </w:tc>
        <w:tc>
          <w:tcPr>
            <w:tcW w:w="4675" w:type="dxa"/>
          </w:tcPr>
          <w:p w14:paraId="27E1E284" w14:textId="09F9E1B9" w:rsidR="00EB0469" w:rsidRDefault="00EB0469" w:rsidP="00C87F7C">
            <w:pPr>
              <w:spacing w:line="480" w:lineRule="auto"/>
              <w:rPr>
                <w:sz w:val="24"/>
                <w:szCs w:val="24"/>
              </w:rPr>
            </w:pPr>
            <w:r>
              <w:rPr>
                <w:sz w:val="24"/>
                <w:szCs w:val="24"/>
              </w:rPr>
              <w:t>6000- 9000 Rwf</w:t>
            </w:r>
            <w:r w:rsidR="00FE217C">
              <w:rPr>
                <w:sz w:val="24"/>
                <w:szCs w:val="24"/>
              </w:rPr>
              <w:t>.</w:t>
            </w:r>
          </w:p>
        </w:tc>
      </w:tr>
    </w:tbl>
    <w:p w14:paraId="76A36A64" w14:textId="1410AF75" w:rsidR="00316C01" w:rsidRDefault="00316C01" w:rsidP="00C87F7C">
      <w:pPr>
        <w:spacing w:line="480" w:lineRule="auto"/>
        <w:rPr>
          <w:sz w:val="24"/>
          <w:szCs w:val="24"/>
        </w:rPr>
      </w:pPr>
    </w:p>
    <w:p w14:paraId="0854DAA7" w14:textId="0B2BBEBF" w:rsidR="0059671F" w:rsidRDefault="009A404E" w:rsidP="0059671F">
      <w:pPr>
        <w:spacing w:line="480" w:lineRule="auto"/>
        <w:rPr>
          <w:sz w:val="24"/>
          <w:szCs w:val="24"/>
        </w:rPr>
      </w:pPr>
      <w:r>
        <w:rPr>
          <w:sz w:val="24"/>
          <w:szCs w:val="24"/>
        </w:rPr>
        <w:t>As noted by the above table education in Rwanda is not free. To date, though the introduction of fee-free education has achieved net enrolment at primary level of 96.3 % for boys and 97.4 % for girls</w:t>
      </w:r>
      <w:r w:rsidR="00DE5B19">
        <w:rPr>
          <w:sz w:val="24"/>
          <w:szCs w:val="24"/>
        </w:rPr>
        <w:t xml:space="preserve"> (Ministry of Education 2015), c</w:t>
      </w:r>
      <w:r>
        <w:rPr>
          <w:sz w:val="24"/>
          <w:szCs w:val="24"/>
        </w:rPr>
        <w:t xml:space="preserve">ompletion rates are by far lower with only </w:t>
      </w:r>
      <w:r w:rsidR="00E24BC3">
        <w:rPr>
          <w:sz w:val="24"/>
          <w:szCs w:val="24"/>
        </w:rPr>
        <w:t>58 % of children</w:t>
      </w:r>
      <w:r>
        <w:rPr>
          <w:sz w:val="24"/>
          <w:szCs w:val="24"/>
        </w:rPr>
        <w:t xml:space="preserve"> having completed</w:t>
      </w:r>
      <w:r w:rsidR="00DE5B19">
        <w:rPr>
          <w:sz w:val="24"/>
          <w:szCs w:val="24"/>
        </w:rPr>
        <w:t xml:space="preserve"> primary school education</w:t>
      </w:r>
      <w:r w:rsidR="00E24BC3">
        <w:rPr>
          <w:sz w:val="24"/>
          <w:szCs w:val="24"/>
        </w:rPr>
        <w:t xml:space="preserve"> and only 3% fully completing secondary (National Education Profile Update 2014).</w:t>
      </w:r>
      <w:r w:rsidR="00DE5B19">
        <w:rPr>
          <w:sz w:val="24"/>
          <w:szCs w:val="24"/>
        </w:rPr>
        <w:t xml:space="preserve"> </w:t>
      </w:r>
      <w:r w:rsidR="00B37E88">
        <w:rPr>
          <w:sz w:val="24"/>
          <w:szCs w:val="24"/>
        </w:rPr>
        <w:t>Th</w:t>
      </w:r>
      <w:r w:rsidR="006215C5">
        <w:rPr>
          <w:sz w:val="24"/>
          <w:szCs w:val="24"/>
        </w:rPr>
        <w:t>is</w:t>
      </w:r>
      <w:r w:rsidR="00B37E88">
        <w:rPr>
          <w:sz w:val="24"/>
          <w:szCs w:val="24"/>
        </w:rPr>
        <w:t xml:space="preserve"> lack of school completion is linked to the prohibitive costs of national examinations, </w:t>
      </w:r>
      <w:r w:rsidR="00D902FC">
        <w:rPr>
          <w:sz w:val="24"/>
          <w:szCs w:val="24"/>
        </w:rPr>
        <w:t xml:space="preserve">that must be undertaken </w:t>
      </w:r>
      <w:r w:rsidR="00B37E88">
        <w:rPr>
          <w:sz w:val="24"/>
          <w:szCs w:val="24"/>
        </w:rPr>
        <w:t xml:space="preserve">to pass from primary </w:t>
      </w:r>
      <w:r w:rsidR="00D902FC">
        <w:rPr>
          <w:sz w:val="24"/>
          <w:szCs w:val="24"/>
        </w:rPr>
        <w:t>to junior and each proceeding year of education thereafter</w:t>
      </w:r>
      <w:r w:rsidR="005879F5">
        <w:rPr>
          <w:sz w:val="24"/>
          <w:szCs w:val="24"/>
        </w:rPr>
        <w:t>, as noted by a SACCA social worker:</w:t>
      </w:r>
    </w:p>
    <w:p w14:paraId="127D00B7" w14:textId="25CFE7AB" w:rsidR="005879F5" w:rsidRDefault="005879F5" w:rsidP="003918F5">
      <w:pPr>
        <w:spacing w:line="240" w:lineRule="auto"/>
        <w:ind w:left="567" w:hanging="567"/>
      </w:pPr>
      <w:r w:rsidRPr="0059671F">
        <w:t xml:space="preserve"> </w:t>
      </w:r>
      <w:r w:rsidR="003918F5">
        <w:t xml:space="preserve">         </w:t>
      </w:r>
      <w:r w:rsidRPr="0059671F">
        <w:t>“there are many children who complete primary 6 lessons but have no money for the exam at the end of year that will allow them to go to junior school, when in junior school PTA and books become more expensive too, many parents will have younger children in primary and they want to make sure that they receive a basic education, in this area families have many</w:t>
      </w:r>
      <w:r w:rsidR="0059671F" w:rsidRPr="0059671F">
        <w:t xml:space="preserve"> children, some we know have</w:t>
      </w:r>
      <w:r w:rsidRPr="0059671F">
        <w:t xml:space="preserve"> ten</w:t>
      </w:r>
      <w:r w:rsidR="0059671F" w:rsidRPr="0059671F">
        <w:t xml:space="preserve"> or twelve</w:t>
      </w:r>
      <w:r w:rsidRPr="0059671F">
        <w:t xml:space="preserve"> children.”</w:t>
      </w:r>
    </w:p>
    <w:p w14:paraId="2A515CA6" w14:textId="77777777" w:rsidR="0059671F" w:rsidRPr="0059671F" w:rsidRDefault="0059671F" w:rsidP="0059671F">
      <w:pPr>
        <w:spacing w:line="240" w:lineRule="auto"/>
      </w:pPr>
    </w:p>
    <w:p w14:paraId="6098B871" w14:textId="561CBBE4" w:rsidR="00B32D50" w:rsidRDefault="00B32D50" w:rsidP="00C87F7C">
      <w:pPr>
        <w:spacing w:line="480" w:lineRule="auto"/>
        <w:rPr>
          <w:sz w:val="24"/>
          <w:szCs w:val="24"/>
        </w:rPr>
      </w:pPr>
      <w:r>
        <w:rPr>
          <w:sz w:val="24"/>
          <w:szCs w:val="24"/>
        </w:rPr>
        <w:lastRenderedPageBreak/>
        <w:t xml:space="preserve"> </w:t>
      </w:r>
      <w:r w:rsidR="0059671F">
        <w:rPr>
          <w:sz w:val="24"/>
          <w:szCs w:val="24"/>
        </w:rPr>
        <w:t>As noted by</w:t>
      </w:r>
      <w:r w:rsidR="00D902FC">
        <w:rPr>
          <w:sz w:val="24"/>
          <w:szCs w:val="24"/>
        </w:rPr>
        <w:t xml:space="preserve"> Williams et al (2014</w:t>
      </w:r>
      <w:r>
        <w:rPr>
          <w:sz w:val="24"/>
          <w:szCs w:val="24"/>
        </w:rPr>
        <w:t>:12</w:t>
      </w:r>
      <w:r w:rsidR="00D902FC">
        <w:rPr>
          <w:sz w:val="24"/>
          <w:szCs w:val="24"/>
        </w:rPr>
        <w:t>)</w:t>
      </w:r>
      <w:r w:rsidR="0059671F">
        <w:rPr>
          <w:sz w:val="24"/>
          <w:szCs w:val="24"/>
        </w:rPr>
        <w:t xml:space="preserve"> the costs of</w:t>
      </w:r>
      <w:r w:rsidR="00D902FC">
        <w:rPr>
          <w:sz w:val="24"/>
          <w:szCs w:val="24"/>
        </w:rPr>
        <w:t xml:space="preserve"> </w:t>
      </w:r>
      <w:r w:rsidR="0059671F">
        <w:rPr>
          <w:sz w:val="24"/>
          <w:szCs w:val="24"/>
        </w:rPr>
        <w:t>exams are</w:t>
      </w:r>
      <w:r w:rsidR="00D902FC">
        <w:rPr>
          <w:sz w:val="24"/>
          <w:szCs w:val="24"/>
        </w:rPr>
        <w:t>:</w:t>
      </w:r>
    </w:p>
    <w:p w14:paraId="09B0528D" w14:textId="6D87FCC6" w:rsidR="00A0717F" w:rsidRDefault="00A0717F" w:rsidP="00C87F7C">
      <w:pPr>
        <w:spacing w:line="480" w:lineRule="auto"/>
        <w:rPr>
          <w:sz w:val="24"/>
          <w:szCs w:val="24"/>
        </w:rPr>
      </w:pPr>
      <w:r>
        <w:rPr>
          <w:sz w:val="24"/>
          <w:szCs w:val="24"/>
        </w:rPr>
        <w:t>Table 2.</w:t>
      </w:r>
    </w:p>
    <w:tbl>
      <w:tblPr>
        <w:tblStyle w:val="TableGrid"/>
        <w:tblW w:w="0" w:type="auto"/>
        <w:tblLook w:val="04A0" w:firstRow="1" w:lastRow="0" w:firstColumn="1" w:lastColumn="0" w:noHBand="0" w:noVBand="1"/>
      </w:tblPr>
      <w:tblGrid>
        <w:gridCol w:w="4675"/>
        <w:gridCol w:w="4675"/>
      </w:tblGrid>
      <w:tr w:rsidR="00B32D50" w14:paraId="6FA386B9" w14:textId="77777777" w:rsidTr="00B32D50">
        <w:tc>
          <w:tcPr>
            <w:tcW w:w="4675" w:type="dxa"/>
          </w:tcPr>
          <w:p w14:paraId="6F30CD66" w14:textId="77CDB999" w:rsidR="00B32D50" w:rsidRDefault="00B32D50" w:rsidP="00C87F7C">
            <w:pPr>
              <w:spacing w:line="480" w:lineRule="auto"/>
              <w:rPr>
                <w:sz w:val="24"/>
                <w:szCs w:val="24"/>
              </w:rPr>
            </w:pPr>
            <w:r>
              <w:rPr>
                <w:sz w:val="24"/>
                <w:szCs w:val="24"/>
              </w:rPr>
              <w:t>District examination.</w:t>
            </w:r>
          </w:p>
        </w:tc>
        <w:tc>
          <w:tcPr>
            <w:tcW w:w="4675" w:type="dxa"/>
          </w:tcPr>
          <w:p w14:paraId="3E44C76D" w14:textId="466B1E9A" w:rsidR="00B32D50" w:rsidRDefault="00B32D50" w:rsidP="00C87F7C">
            <w:pPr>
              <w:spacing w:line="480" w:lineRule="auto"/>
              <w:rPr>
                <w:sz w:val="24"/>
                <w:szCs w:val="24"/>
              </w:rPr>
            </w:pPr>
            <w:r>
              <w:rPr>
                <w:sz w:val="24"/>
                <w:szCs w:val="24"/>
              </w:rPr>
              <w:t>1000 R</w:t>
            </w:r>
            <w:r w:rsidR="009F3051">
              <w:rPr>
                <w:sz w:val="24"/>
                <w:szCs w:val="24"/>
              </w:rPr>
              <w:t>WF</w:t>
            </w:r>
            <w:r>
              <w:rPr>
                <w:sz w:val="24"/>
                <w:szCs w:val="24"/>
              </w:rPr>
              <w:t>.</w:t>
            </w:r>
          </w:p>
        </w:tc>
      </w:tr>
      <w:tr w:rsidR="00B32D50" w14:paraId="033F40DD" w14:textId="77777777" w:rsidTr="00B32D50">
        <w:tc>
          <w:tcPr>
            <w:tcW w:w="4675" w:type="dxa"/>
          </w:tcPr>
          <w:p w14:paraId="6F745726" w14:textId="2A355351" w:rsidR="00B32D50" w:rsidRDefault="00B32D50" w:rsidP="00C87F7C">
            <w:pPr>
              <w:spacing w:line="480" w:lineRule="auto"/>
              <w:rPr>
                <w:sz w:val="24"/>
                <w:szCs w:val="24"/>
              </w:rPr>
            </w:pPr>
            <w:r>
              <w:rPr>
                <w:sz w:val="24"/>
                <w:szCs w:val="24"/>
              </w:rPr>
              <w:t>Examination book.</w:t>
            </w:r>
          </w:p>
        </w:tc>
        <w:tc>
          <w:tcPr>
            <w:tcW w:w="4675" w:type="dxa"/>
          </w:tcPr>
          <w:p w14:paraId="5D403507" w14:textId="0D225DA5" w:rsidR="00B32D50" w:rsidRDefault="00B32D50" w:rsidP="00C87F7C">
            <w:pPr>
              <w:spacing w:line="480" w:lineRule="auto"/>
              <w:rPr>
                <w:sz w:val="24"/>
                <w:szCs w:val="24"/>
              </w:rPr>
            </w:pPr>
            <w:r>
              <w:rPr>
                <w:sz w:val="24"/>
                <w:szCs w:val="24"/>
              </w:rPr>
              <w:t>300 R</w:t>
            </w:r>
            <w:r w:rsidR="009F3051">
              <w:rPr>
                <w:sz w:val="24"/>
                <w:szCs w:val="24"/>
              </w:rPr>
              <w:t>WF</w:t>
            </w:r>
            <w:r>
              <w:rPr>
                <w:sz w:val="24"/>
                <w:szCs w:val="24"/>
              </w:rPr>
              <w:t>.</w:t>
            </w:r>
          </w:p>
        </w:tc>
      </w:tr>
      <w:tr w:rsidR="00B32D50" w14:paraId="2C4E2C76" w14:textId="77777777" w:rsidTr="00B32D50">
        <w:tc>
          <w:tcPr>
            <w:tcW w:w="4675" w:type="dxa"/>
          </w:tcPr>
          <w:p w14:paraId="2CA8004E" w14:textId="568DCE17" w:rsidR="00B32D50" w:rsidRDefault="00B32D50" w:rsidP="00C87F7C">
            <w:pPr>
              <w:spacing w:line="480" w:lineRule="auto"/>
              <w:rPr>
                <w:sz w:val="24"/>
                <w:szCs w:val="24"/>
              </w:rPr>
            </w:pPr>
            <w:r>
              <w:rPr>
                <w:sz w:val="24"/>
                <w:szCs w:val="24"/>
              </w:rPr>
              <w:t>Costs of national examination entry card.</w:t>
            </w:r>
          </w:p>
        </w:tc>
        <w:tc>
          <w:tcPr>
            <w:tcW w:w="4675" w:type="dxa"/>
          </w:tcPr>
          <w:p w14:paraId="442075A6" w14:textId="171FFD34" w:rsidR="00B32D50" w:rsidRDefault="00B32D50" w:rsidP="00C87F7C">
            <w:pPr>
              <w:spacing w:line="480" w:lineRule="auto"/>
              <w:rPr>
                <w:sz w:val="24"/>
                <w:szCs w:val="24"/>
              </w:rPr>
            </w:pPr>
            <w:r>
              <w:rPr>
                <w:sz w:val="24"/>
                <w:szCs w:val="24"/>
              </w:rPr>
              <w:t>500 R</w:t>
            </w:r>
            <w:r w:rsidR="009F3051">
              <w:rPr>
                <w:sz w:val="24"/>
                <w:szCs w:val="24"/>
              </w:rPr>
              <w:t>WF</w:t>
            </w:r>
            <w:r>
              <w:rPr>
                <w:sz w:val="24"/>
                <w:szCs w:val="24"/>
              </w:rPr>
              <w:t>.</w:t>
            </w:r>
          </w:p>
        </w:tc>
      </w:tr>
      <w:tr w:rsidR="00B32D50" w14:paraId="46FAE395" w14:textId="77777777" w:rsidTr="00B32D50">
        <w:tc>
          <w:tcPr>
            <w:tcW w:w="4675" w:type="dxa"/>
          </w:tcPr>
          <w:p w14:paraId="4E0C6576" w14:textId="1C1FF546" w:rsidR="00B32D50" w:rsidRDefault="00B32D50" w:rsidP="00C87F7C">
            <w:pPr>
              <w:spacing w:line="480" w:lineRule="auto"/>
              <w:rPr>
                <w:sz w:val="24"/>
                <w:szCs w:val="24"/>
              </w:rPr>
            </w:pPr>
            <w:r>
              <w:rPr>
                <w:sz w:val="24"/>
                <w:szCs w:val="24"/>
              </w:rPr>
              <w:t>School Report.</w:t>
            </w:r>
          </w:p>
        </w:tc>
        <w:tc>
          <w:tcPr>
            <w:tcW w:w="4675" w:type="dxa"/>
          </w:tcPr>
          <w:p w14:paraId="4C9D3B5B" w14:textId="04585C23" w:rsidR="00B32D50" w:rsidRDefault="00B32D50" w:rsidP="00C87F7C">
            <w:pPr>
              <w:spacing w:line="480" w:lineRule="auto"/>
              <w:rPr>
                <w:sz w:val="24"/>
                <w:szCs w:val="24"/>
              </w:rPr>
            </w:pPr>
            <w:r>
              <w:rPr>
                <w:sz w:val="24"/>
                <w:szCs w:val="24"/>
              </w:rPr>
              <w:t>100-300 R</w:t>
            </w:r>
            <w:r w:rsidR="009F3051">
              <w:rPr>
                <w:sz w:val="24"/>
                <w:szCs w:val="24"/>
              </w:rPr>
              <w:t>WF</w:t>
            </w:r>
            <w:r>
              <w:rPr>
                <w:sz w:val="24"/>
                <w:szCs w:val="24"/>
              </w:rPr>
              <w:t xml:space="preserve"> depending on child’s level of study.</w:t>
            </w:r>
          </w:p>
        </w:tc>
      </w:tr>
      <w:tr w:rsidR="00B32D50" w14:paraId="09DAC097" w14:textId="77777777" w:rsidTr="00B32D50">
        <w:tc>
          <w:tcPr>
            <w:tcW w:w="4675" w:type="dxa"/>
          </w:tcPr>
          <w:p w14:paraId="21F99695" w14:textId="77EA2AE4" w:rsidR="00B32D50" w:rsidRDefault="00B32D50" w:rsidP="00C87F7C">
            <w:pPr>
              <w:spacing w:line="480" w:lineRule="auto"/>
              <w:rPr>
                <w:sz w:val="24"/>
                <w:szCs w:val="24"/>
              </w:rPr>
            </w:pPr>
            <w:r>
              <w:rPr>
                <w:sz w:val="24"/>
                <w:szCs w:val="24"/>
              </w:rPr>
              <w:t>Mock examinations.</w:t>
            </w:r>
          </w:p>
        </w:tc>
        <w:tc>
          <w:tcPr>
            <w:tcW w:w="4675" w:type="dxa"/>
          </w:tcPr>
          <w:p w14:paraId="7F12A898" w14:textId="623921D6" w:rsidR="00B32D50" w:rsidRDefault="00B32D50" w:rsidP="00C87F7C">
            <w:pPr>
              <w:spacing w:line="480" w:lineRule="auto"/>
              <w:rPr>
                <w:sz w:val="24"/>
                <w:szCs w:val="24"/>
              </w:rPr>
            </w:pPr>
            <w:r>
              <w:rPr>
                <w:sz w:val="24"/>
                <w:szCs w:val="24"/>
              </w:rPr>
              <w:t>500-2000 R</w:t>
            </w:r>
            <w:r w:rsidR="009F3051">
              <w:rPr>
                <w:sz w:val="24"/>
                <w:szCs w:val="24"/>
              </w:rPr>
              <w:t>WF</w:t>
            </w:r>
            <w:r>
              <w:rPr>
                <w:sz w:val="24"/>
                <w:szCs w:val="24"/>
              </w:rPr>
              <w:t xml:space="preserve"> depending on child’s level of study.</w:t>
            </w:r>
          </w:p>
        </w:tc>
      </w:tr>
      <w:tr w:rsidR="00B32D50" w14:paraId="60C40A73" w14:textId="77777777" w:rsidTr="00B32D50">
        <w:tc>
          <w:tcPr>
            <w:tcW w:w="4675" w:type="dxa"/>
          </w:tcPr>
          <w:p w14:paraId="281B0D97" w14:textId="39D2008B" w:rsidR="00B32D50" w:rsidRDefault="00B32D50" w:rsidP="00C87F7C">
            <w:pPr>
              <w:spacing w:line="480" w:lineRule="auto"/>
              <w:rPr>
                <w:sz w:val="24"/>
                <w:szCs w:val="24"/>
              </w:rPr>
            </w:pPr>
            <w:r>
              <w:rPr>
                <w:sz w:val="24"/>
                <w:szCs w:val="24"/>
              </w:rPr>
              <w:t>National examination registration fee.</w:t>
            </w:r>
          </w:p>
        </w:tc>
        <w:tc>
          <w:tcPr>
            <w:tcW w:w="4675" w:type="dxa"/>
          </w:tcPr>
          <w:p w14:paraId="30E51E31" w14:textId="11F2DDC4" w:rsidR="00B32D50" w:rsidRDefault="00B32D50" w:rsidP="00C87F7C">
            <w:pPr>
              <w:spacing w:line="480" w:lineRule="auto"/>
              <w:rPr>
                <w:sz w:val="24"/>
                <w:szCs w:val="24"/>
              </w:rPr>
            </w:pPr>
            <w:r>
              <w:rPr>
                <w:sz w:val="24"/>
                <w:szCs w:val="24"/>
              </w:rPr>
              <w:t>3000 R</w:t>
            </w:r>
            <w:r w:rsidR="009F3051">
              <w:rPr>
                <w:sz w:val="24"/>
                <w:szCs w:val="24"/>
              </w:rPr>
              <w:t>WF</w:t>
            </w:r>
            <w:r>
              <w:rPr>
                <w:sz w:val="24"/>
                <w:szCs w:val="24"/>
              </w:rPr>
              <w:t>.</w:t>
            </w:r>
          </w:p>
        </w:tc>
      </w:tr>
    </w:tbl>
    <w:p w14:paraId="5F27D2CD" w14:textId="5AA1D4B3" w:rsidR="00316C01" w:rsidRDefault="00316C01" w:rsidP="00C87F7C">
      <w:pPr>
        <w:spacing w:line="480" w:lineRule="auto"/>
        <w:rPr>
          <w:sz w:val="24"/>
          <w:szCs w:val="24"/>
        </w:rPr>
      </w:pPr>
    </w:p>
    <w:p w14:paraId="1574B1C5" w14:textId="720637AF" w:rsidR="008D1818" w:rsidRDefault="00B32D50" w:rsidP="00C87F7C">
      <w:pPr>
        <w:spacing w:line="480" w:lineRule="auto"/>
        <w:rPr>
          <w:sz w:val="24"/>
          <w:szCs w:val="24"/>
        </w:rPr>
      </w:pPr>
      <w:r>
        <w:rPr>
          <w:sz w:val="24"/>
          <w:szCs w:val="24"/>
        </w:rPr>
        <w:t>Children who either fail to pay examination related costs or who fail to pass the examination process are constrained to re</w:t>
      </w:r>
      <w:r w:rsidR="00AE2A42">
        <w:rPr>
          <w:sz w:val="24"/>
          <w:szCs w:val="24"/>
        </w:rPr>
        <w:t>-s</w:t>
      </w:r>
      <w:r>
        <w:rPr>
          <w:sz w:val="24"/>
          <w:szCs w:val="24"/>
        </w:rPr>
        <w:t>it the year</w:t>
      </w:r>
      <w:r w:rsidR="00AE2A42">
        <w:rPr>
          <w:sz w:val="24"/>
          <w:szCs w:val="24"/>
        </w:rPr>
        <w:t xml:space="preserve"> (</w:t>
      </w:r>
      <w:r w:rsidR="008D1818">
        <w:rPr>
          <w:sz w:val="24"/>
          <w:szCs w:val="24"/>
        </w:rPr>
        <w:t>personal communication</w:t>
      </w:r>
      <w:r w:rsidR="006215C5">
        <w:rPr>
          <w:sz w:val="24"/>
          <w:szCs w:val="24"/>
        </w:rPr>
        <w:t>,</w:t>
      </w:r>
      <w:r w:rsidR="008D1818">
        <w:rPr>
          <w:sz w:val="24"/>
          <w:szCs w:val="24"/>
        </w:rPr>
        <w:t xml:space="preserve"> social worker).</w:t>
      </w:r>
      <w:r w:rsidR="00AE2A42">
        <w:rPr>
          <w:sz w:val="24"/>
          <w:szCs w:val="24"/>
        </w:rPr>
        <w:t xml:space="preserve"> With extra-curricular coaching for exams offered by teachers also invoking additional costs (Williams et al 2014), it is easy to see how the costs of fee-free education function</w:t>
      </w:r>
      <w:r w:rsidR="0092216A">
        <w:rPr>
          <w:sz w:val="24"/>
          <w:szCs w:val="24"/>
        </w:rPr>
        <w:t>s</w:t>
      </w:r>
      <w:r w:rsidR="00AE2A42">
        <w:rPr>
          <w:sz w:val="24"/>
          <w:szCs w:val="24"/>
        </w:rPr>
        <w:t xml:space="preserve"> as a barrier to school completion rat</w:t>
      </w:r>
      <w:r w:rsidR="00F02E11">
        <w:rPr>
          <w:sz w:val="24"/>
          <w:szCs w:val="24"/>
        </w:rPr>
        <w:t>es.</w:t>
      </w:r>
      <w:r w:rsidR="009F3051">
        <w:rPr>
          <w:sz w:val="24"/>
          <w:szCs w:val="24"/>
        </w:rPr>
        <w:t xml:space="preserve"> In this context the increasing</w:t>
      </w:r>
      <w:r w:rsidR="000A6160" w:rsidRPr="000A6160">
        <w:rPr>
          <w:sz w:val="24"/>
          <w:szCs w:val="24"/>
        </w:rPr>
        <w:t xml:space="preserve"> </w:t>
      </w:r>
      <w:r w:rsidR="000A6160">
        <w:rPr>
          <w:sz w:val="24"/>
          <w:szCs w:val="24"/>
        </w:rPr>
        <w:t xml:space="preserve">pressure that vulnerable families are placed under in the quest to access educational provision can only increase their immediate impoverishment. </w:t>
      </w:r>
      <w:r w:rsidR="00B731AA">
        <w:rPr>
          <w:sz w:val="24"/>
          <w:szCs w:val="24"/>
        </w:rPr>
        <w:t xml:space="preserve">The widely cited notion that education is a social good is so prevalent it is now hegemonically accepted despite </w:t>
      </w:r>
      <w:r w:rsidR="004D7C96">
        <w:rPr>
          <w:sz w:val="24"/>
          <w:szCs w:val="24"/>
        </w:rPr>
        <w:t>critical studies within the social sciences querying whether</w:t>
      </w:r>
      <w:r w:rsidR="00B55F91">
        <w:rPr>
          <w:sz w:val="24"/>
          <w:szCs w:val="24"/>
        </w:rPr>
        <w:t xml:space="preserve"> </w:t>
      </w:r>
      <w:r w:rsidR="00B55F91">
        <w:rPr>
          <w:sz w:val="24"/>
          <w:szCs w:val="24"/>
        </w:rPr>
        <w:lastRenderedPageBreak/>
        <w:t>partially funded</w:t>
      </w:r>
      <w:r w:rsidR="004D7C96">
        <w:rPr>
          <w:sz w:val="24"/>
          <w:szCs w:val="24"/>
        </w:rPr>
        <w:t xml:space="preserve"> education is an effective area of entry</w:t>
      </w:r>
      <w:r w:rsidR="006A7563">
        <w:rPr>
          <w:sz w:val="24"/>
          <w:szCs w:val="24"/>
        </w:rPr>
        <w:t xml:space="preserve"> for a LED country</w:t>
      </w:r>
      <w:r w:rsidR="004D7C96">
        <w:rPr>
          <w:sz w:val="24"/>
          <w:szCs w:val="24"/>
        </w:rPr>
        <w:t xml:space="preserve"> in the pursuit of economic and social growth (Jeffrey et al 2008).</w:t>
      </w:r>
      <w:r w:rsidR="00B55F91">
        <w:rPr>
          <w:sz w:val="24"/>
          <w:szCs w:val="24"/>
        </w:rPr>
        <w:t xml:space="preserve"> </w:t>
      </w:r>
    </w:p>
    <w:p w14:paraId="1D2ECB04" w14:textId="2C784E42" w:rsidR="00B06251" w:rsidRDefault="00B35F63" w:rsidP="00C87F7C">
      <w:pPr>
        <w:spacing w:line="480" w:lineRule="auto"/>
        <w:rPr>
          <w:sz w:val="24"/>
          <w:szCs w:val="24"/>
        </w:rPr>
      </w:pPr>
      <w:r>
        <w:rPr>
          <w:sz w:val="24"/>
          <w:szCs w:val="24"/>
        </w:rPr>
        <w:t>That education is opportunity for all is a widely disseminated ‘truth’ in Rwanda, with</w:t>
      </w:r>
      <w:r w:rsidR="00AD6544">
        <w:rPr>
          <w:sz w:val="24"/>
          <w:szCs w:val="24"/>
        </w:rPr>
        <w:t xml:space="preserve"> both</w:t>
      </w:r>
      <w:r w:rsidR="008D1818">
        <w:rPr>
          <w:sz w:val="24"/>
          <w:szCs w:val="24"/>
        </w:rPr>
        <w:t xml:space="preserve"> the</w:t>
      </w:r>
      <w:r>
        <w:rPr>
          <w:sz w:val="24"/>
          <w:szCs w:val="24"/>
        </w:rPr>
        <w:t xml:space="preserve"> headteachers</w:t>
      </w:r>
      <w:r w:rsidR="00D64936">
        <w:rPr>
          <w:sz w:val="24"/>
          <w:szCs w:val="24"/>
        </w:rPr>
        <w:t xml:space="preserve"> at the schools SACCA children attended</w:t>
      </w:r>
      <w:r w:rsidR="008D1818">
        <w:rPr>
          <w:sz w:val="24"/>
          <w:szCs w:val="24"/>
        </w:rPr>
        <w:t>,</w:t>
      </w:r>
      <w:r>
        <w:rPr>
          <w:sz w:val="24"/>
          <w:szCs w:val="24"/>
        </w:rPr>
        <w:t xml:space="preserve"> and s</w:t>
      </w:r>
      <w:r w:rsidR="00AD6544">
        <w:rPr>
          <w:sz w:val="24"/>
          <w:szCs w:val="24"/>
        </w:rPr>
        <w:t>everal social workers</w:t>
      </w:r>
      <w:r>
        <w:rPr>
          <w:sz w:val="24"/>
          <w:szCs w:val="24"/>
        </w:rPr>
        <w:t xml:space="preserve"> at SACCA all stating that this is the way to expand Rwanda’s middle class and create a trickle-down economy.</w:t>
      </w:r>
      <w:r w:rsidR="004D7C96">
        <w:rPr>
          <w:sz w:val="24"/>
          <w:szCs w:val="24"/>
        </w:rPr>
        <w:t xml:space="preserve"> </w:t>
      </w:r>
      <w:r w:rsidR="003B27F9">
        <w:rPr>
          <w:sz w:val="24"/>
          <w:szCs w:val="24"/>
        </w:rPr>
        <w:t xml:space="preserve">This hegemonic ideology is </w:t>
      </w:r>
      <w:r>
        <w:rPr>
          <w:sz w:val="24"/>
          <w:szCs w:val="24"/>
        </w:rPr>
        <w:t xml:space="preserve">instrumental to </w:t>
      </w:r>
      <w:r w:rsidR="002D70E0">
        <w:rPr>
          <w:sz w:val="24"/>
          <w:szCs w:val="24"/>
        </w:rPr>
        <w:t xml:space="preserve">the </w:t>
      </w:r>
      <w:r>
        <w:rPr>
          <w:sz w:val="24"/>
          <w:szCs w:val="24"/>
        </w:rPr>
        <w:t>neoliberal objective</w:t>
      </w:r>
      <w:r w:rsidR="002D70E0">
        <w:rPr>
          <w:sz w:val="24"/>
          <w:szCs w:val="24"/>
        </w:rPr>
        <w:t xml:space="preserve"> in the</w:t>
      </w:r>
      <w:r>
        <w:rPr>
          <w:sz w:val="24"/>
          <w:szCs w:val="24"/>
        </w:rPr>
        <w:t xml:space="preserve"> perc</w:t>
      </w:r>
      <w:r w:rsidR="002D70E0">
        <w:rPr>
          <w:sz w:val="24"/>
          <w:szCs w:val="24"/>
        </w:rPr>
        <w:t>eption</w:t>
      </w:r>
      <w:r>
        <w:rPr>
          <w:sz w:val="24"/>
          <w:szCs w:val="24"/>
        </w:rPr>
        <w:t xml:space="preserve"> </w:t>
      </w:r>
      <w:r w:rsidR="002D70E0">
        <w:rPr>
          <w:sz w:val="24"/>
          <w:szCs w:val="24"/>
        </w:rPr>
        <w:t>that for free trade to truly function the marketisation of public provision must be undertaken by a competitive, entrepreneurial class (Friedman 19</w:t>
      </w:r>
      <w:r w:rsidR="00500F50">
        <w:rPr>
          <w:sz w:val="24"/>
          <w:szCs w:val="24"/>
        </w:rPr>
        <w:t>62</w:t>
      </w:r>
      <w:r w:rsidR="002D70E0">
        <w:rPr>
          <w:sz w:val="24"/>
          <w:szCs w:val="24"/>
        </w:rPr>
        <w:t>). This ideology is so widely accepted that it is proposed and implemented</w:t>
      </w:r>
      <w:r w:rsidR="003B27F9">
        <w:rPr>
          <w:sz w:val="24"/>
          <w:szCs w:val="24"/>
        </w:rPr>
        <w:t xml:space="preserve"> from</w:t>
      </w:r>
      <w:r w:rsidR="002D70E0">
        <w:rPr>
          <w:sz w:val="24"/>
          <w:szCs w:val="24"/>
        </w:rPr>
        <w:t xml:space="preserve"> within</w:t>
      </w:r>
      <w:r w:rsidR="003B27F9">
        <w:rPr>
          <w:sz w:val="24"/>
          <w:szCs w:val="24"/>
        </w:rPr>
        <w:t xml:space="preserve"> Non-Governmental Organisations to </w:t>
      </w:r>
      <w:r w:rsidR="0059671F">
        <w:rPr>
          <w:sz w:val="24"/>
          <w:szCs w:val="24"/>
        </w:rPr>
        <w:t>Multi</w:t>
      </w:r>
      <w:r w:rsidR="008D1818">
        <w:rPr>
          <w:sz w:val="24"/>
          <w:szCs w:val="24"/>
        </w:rPr>
        <w:t>lateral</w:t>
      </w:r>
      <w:r w:rsidR="003B27F9">
        <w:rPr>
          <w:sz w:val="24"/>
          <w:szCs w:val="24"/>
        </w:rPr>
        <w:t xml:space="preserve"> </w:t>
      </w:r>
      <w:r w:rsidR="00F02E11">
        <w:rPr>
          <w:sz w:val="24"/>
          <w:szCs w:val="24"/>
        </w:rPr>
        <w:t>Organisations like the World Bank, w</w:t>
      </w:r>
      <w:r w:rsidR="00DF3831">
        <w:rPr>
          <w:sz w:val="24"/>
          <w:szCs w:val="24"/>
        </w:rPr>
        <w:t>ith the</w:t>
      </w:r>
      <w:r w:rsidR="00F02E11">
        <w:rPr>
          <w:sz w:val="24"/>
          <w:szCs w:val="24"/>
        </w:rPr>
        <w:t xml:space="preserve"> propagat</w:t>
      </w:r>
      <w:r w:rsidR="00DF3831">
        <w:rPr>
          <w:sz w:val="24"/>
          <w:szCs w:val="24"/>
        </w:rPr>
        <w:t>ion of</w:t>
      </w:r>
      <w:r w:rsidR="00F02E11">
        <w:rPr>
          <w:sz w:val="24"/>
          <w:szCs w:val="24"/>
        </w:rPr>
        <w:t xml:space="preserve"> the narrative that an educated workforce leads to a higher economic standing that</w:t>
      </w:r>
      <w:r w:rsidR="0059671F">
        <w:rPr>
          <w:sz w:val="24"/>
          <w:szCs w:val="24"/>
        </w:rPr>
        <w:t xml:space="preserve"> will in turn</w:t>
      </w:r>
      <w:r w:rsidR="00F02E11">
        <w:rPr>
          <w:sz w:val="24"/>
          <w:szCs w:val="24"/>
        </w:rPr>
        <w:t xml:space="preserve"> result in greater wealth dispersal (Jeffrey et al 2008). As noted by Jeffrey</w:t>
      </w:r>
      <w:r w:rsidR="002D60B5">
        <w:rPr>
          <w:sz w:val="24"/>
          <w:szCs w:val="24"/>
        </w:rPr>
        <w:t xml:space="preserve"> et al (2008)</w:t>
      </w:r>
      <w:r w:rsidR="00F02E11">
        <w:rPr>
          <w:sz w:val="24"/>
          <w:szCs w:val="24"/>
        </w:rPr>
        <w:t xml:space="preserve"> in India this has merely resulted in a</w:t>
      </w:r>
      <w:r w:rsidR="002D60B5">
        <w:rPr>
          <w:sz w:val="24"/>
          <w:szCs w:val="24"/>
        </w:rPr>
        <w:t>n over saturation of the employment sector</w:t>
      </w:r>
      <w:r w:rsidR="004D7C96">
        <w:rPr>
          <w:sz w:val="24"/>
          <w:szCs w:val="24"/>
        </w:rPr>
        <w:t xml:space="preserve"> with a large amount of the population underemployed, with </w:t>
      </w:r>
      <w:r w:rsidR="00DF3831">
        <w:rPr>
          <w:sz w:val="24"/>
          <w:szCs w:val="24"/>
        </w:rPr>
        <w:t>many</w:t>
      </w:r>
      <w:r w:rsidR="004D7C96">
        <w:rPr>
          <w:sz w:val="24"/>
          <w:szCs w:val="24"/>
        </w:rPr>
        <w:t xml:space="preserve"> refusing to undertake manual labour as it is deemed to</w:t>
      </w:r>
      <w:r w:rsidR="0059671F">
        <w:rPr>
          <w:sz w:val="24"/>
          <w:szCs w:val="24"/>
        </w:rPr>
        <w:t>o</w:t>
      </w:r>
      <w:r w:rsidR="004D7C96">
        <w:rPr>
          <w:sz w:val="24"/>
          <w:szCs w:val="24"/>
        </w:rPr>
        <w:t xml:space="preserve"> demeaning</w:t>
      </w:r>
      <w:r w:rsidR="00852463">
        <w:rPr>
          <w:sz w:val="24"/>
          <w:szCs w:val="24"/>
        </w:rPr>
        <w:t xml:space="preserve"> to their educational status</w:t>
      </w:r>
      <w:r w:rsidR="008D1818">
        <w:rPr>
          <w:sz w:val="24"/>
          <w:szCs w:val="24"/>
        </w:rPr>
        <w:t>, whilst</w:t>
      </w:r>
      <w:r w:rsidR="00DF3831">
        <w:rPr>
          <w:sz w:val="24"/>
          <w:szCs w:val="24"/>
        </w:rPr>
        <w:t xml:space="preserve"> others</w:t>
      </w:r>
      <w:r w:rsidR="0059671F">
        <w:rPr>
          <w:sz w:val="24"/>
          <w:szCs w:val="24"/>
        </w:rPr>
        <w:t xml:space="preserve"> are</w:t>
      </w:r>
      <w:r w:rsidR="00DF3831">
        <w:rPr>
          <w:sz w:val="24"/>
          <w:szCs w:val="24"/>
        </w:rPr>
        <w:t xml:space="preserve"> burdened with the notion of failure</w:t>
      </w:r>
      <w:r w:rsidR="002D60B5">
        <w:rPr>
          <w:sz w:val="24"/>
          <w:szCs w:val="24"/>
        </w:rPr>
        <w:t xml:space="preserve">. He states that the global spread of an ideology based upon extended participation in school and subsequent entry into the professional sphere of </w:t>
      </w:r>
      <w:r w:rsidR="001D0C8B">
        <w:rPr>
          <w:sz w:val="24"/>
          <w:szCs w:val="24"/>
        </w:rPr>
        <w:t>one’s</w:t>
      </w:r>
      <w:r w:rsidR="002D60B5">
        <w:rPr>
          <w:sz w:val="24"/>
          <w:szCs w:val="24"/>
        </w:rPr>
        <w:t xml:space="preserve"> choice has encouraged both parents and children to invest both effort and vital monetary resources in formal schooling.</w:t>
      </w:r>
      <w:r w:rsidR="00F02E11">
        <w:rPr>
          <w:sz w:val="24"/>
          <w:szCs w:val="24"/>
        </w:rPr>
        <w:t xml:space="preserve"> In this context the quest for education</w:t>
      </w:r>
      <w:r w:rsidR="002C5137">
        <w:rPr>
          <w:sz w:val="24"/>
          <w:szCs w:val="24"/>
        </w:rPr>
        <w:t xml:space="preserve"> could</w:t>
      </w:r>
      <w:r w:rsidR="001D0C8B">
        <w:rPr>
          <w:sz w:val="24"/>
          <w:szCs w:val="24"/>
        </w:rPr>
        <w:t xml:space="preserve"> be seen to</w:t>
      </w:r>
      <w:r w:rsidR="002C5137">
        <w:rPr>
          <w:sz w:val="24"/>
          <w:szCs w:val="24"/>
        </w:rPr>
        <w:t xml:space="preserve"> </w:t>
      </w:r>
      <w:r w:rsidR="002C5137" w:rsidRPr="00277E7C">
        <w:rPr>
          <w:sz w:val="24"/>
          <w:szCs w:val="24"/>
        </w:rPr>
        <w:t>ultimately lead a family to greater impoverishment in th</w:t>
      </w:r>
      <w:r w:rsidR="00B06251" w:rsidRPr="00277E7C">
        <w:rPr>
          <w:sz w:val="24"/>
          <w:szCs w:val="24"/>
        </w:rPr>
        <w:t>eir attempt to provide their child with a future away from the</w:t>
      </w:r>
      <w:r w:rsidR="008A4E4A" w:rsidRPr="00277E7C">
        <w:rPr>
          <w:sz w:val="24"/>
          <w:szCs w:val="24"/>
        </w:rPr>
        <w:t xml:space="preserve"> seasonal</w:t>
      </w:r>
      <w:r w:rsidR="00B06251" w:rsidRPr="00277E7C">
        <w:rPr>
          <w:sz w:val="24"/>
          <w:szCs w:val="24"/>
        </w:rPr>
        <w:t xml:space="preserve"> vagaries and dependencies of subsistence farming.</w:t>
      </w:r>
      <w:r w:rsidR="00DF3831">
        <w:rPr>
          <w:sz w:val="24"/>
          <w:szCs w:val="24"/>
        </w:rPr>
        <w:t xml:space="preserve"> </w:t>
      </w:r>
    </w:p>
    <w:p w14:paraId="019FC5FF" w14:textId="1E5F140B" w:rsidR="00B06251" w:rsidRDefault="00B06251" w:rsidP="00C87F7C">
      <w:pPr>
        <w:spacing w:line="480" w:lineRule="auto"/>
        <w:rPr>
          <w:sz w:val="24"/>
          <w:szCs w:val="24"/>
        </w:rPr>
      </w:pPr>
      <w:r>
        <w:rPr>
          <w:sz w:val="24"/>
          <w:szCs w:val="24"/>
        </w:rPr>
        <w:lastRenderedPageBreak/>
        <w:t>Th</w:t>
      </w:r>
      <w:r w:rsidR="00E17552">
        <w:rPr>
          <w:sz w:val="24"/>
          <w:szCs w:val="24"/>
        </w:rPr>
        <w:t>e education system in Rwanda functions on the concept of meritocracy</w:t>
      </w:r>
      <w:r>
        <w:rPr>
          <w:sz w:val="24"/>
          <w:szCs w:val="24"/>
        </w:rPr>
        <w:t>, where children given the tools in the form of education have merely to work hard and aspire to success</w:t>
      </w:r>
      <w:r w:rsidR="00174759">
        <w:rPr>
          <w:sz w:val="24"/>
          <w:szCs w:val="24"/>
        </w:rPr>
        <w:t xml:space="preserve"> </w:t>
      </w:r>
      <w:r w:rsidR="001D0C8B">
        <w:rPr>
          <w:sz w:val="24"/>
          <w:szCs w:val="24"/>
        </w:rPr>
        <w:t>based</w:t>
      </w:r>
      <w:r w:rsidR="00174759">
        <w:rPr>
          <w:sz w:val="24"/>
          <w:szCs w:val="24"/>
        </w:rPr>
        <w:t xml:space="preserve"> on their</w:t>
      </w:r>
      <w:r w:rsidR="001D0C8B">
        <w:rPr>
          <w:sz w:val="24"/>
          <w:szCs w:val="24"/>
        </w:rPr>
        <w:t xml:space="preserve"> own personal merit</w:t>
      </w:r>
      <w:r w:rsidR="00174759">
        <w:rPr>
          <w:sz w:val="24"/>
          <w:szCs w:val="24"/>
        </w:rPr>
        <w:t>.</w:t>
      </w:r>
      <w:r>
        <w:rPr>
          <w:sz w:val="24"/>
          <w:szCs w:val="24"/>
        </w:rPr>
        <w:t xml:space="preserve"> </w:t>
      </w:r>
      <w:r w:rsidR="00174759">
        <w:rPr>
          <w:sz w:val="24"/>
          <w:szCs w:val="24"/>
        </w:rPr>
        <w:t>T</w:t>
      </w:r>
      <w:r>
        <w:rPr>
          <w:sz w:val="24"/>
          <w:szCs w:val="24"/>
        </w:rPr>
        <w:t xml:space="preserve">hat </w:t>
      </w:r>
      <w:r w:rsidR="00174759">
        <w:rPr>
          <w:sz w:val="24"/>
          <w:szCs w:val="24"/>
        </w:rPr>
        <w:t xml:space="preserve">meritocratic </w:t>
      </w:r>
      <w:r>
        <w:rPr>
          <w:sz w:val="24"/>
          <w:szCs w:val="24"/>
        </w:rPr>
        <w:t>achievement is universally available to all is part of Rwanda’s mantra as Claude Murekezi, Executive secretary of Mukarange sector stated</w:t>
      </w:r>
      <w:r w:rsidR="001D0C8B">
        <w:rPr>
          <w:sz w:val="24"/>
          <w:szCs w:val="24"/>
        </w:rPr>
        <w:t xml:space="preserve"> in an interview</w:t>
      </w:r>
      <w:r>
        <w:rPr>
          <w:sz w:val="24"/>
          <w:szCs w:val="24"/>
        </w:rPr>
        <w:t>:</w:t>
      </w:r>
    </w:p>
    <w:p w14:paraId="0D69B464" w14:textId="3EF80E09" w:rsidR="00B32D50" w:rsidRPr="003918F5" w:rsidRDefault="00B06251" w:rsidP="003918F5">
      <w:pPr>
        <w:spacing w:line="240" w:lineRule="auto"/>
        <w:ind w:left="567"/>
      </w:pPr>
      <w:r w:rsidRPr="003918F5">
        <w:t>“There is no place for laziness in Rwanda, people are given the tools to help themselves and it is up to them to utilise these tools, Rwanda</w:t>
      </w:r>
      <w:r w:rsidR="001D0C8B" w:rsidRPr="003918F5">
        <w:t>,</w:t>
      </w:r>
      <w:r w:rsidRPr="003918F5">
        <w:t xml:space="preserve"> only helps those who help themselves</w:t>
      </w:r>
      <w:r w:rsidR="00174759" w:rsidRPr="003918F5">
        <w:t>. We are a country of drive and ambition and we need young people to help drive it”.</w:t>
      </w:r>
      <w:r w:rsidR="002C5137" w:rsidRPr="003918F5">
        <w:t xml:space="preserve"> </w:t>
      </w:r>
    </w:p>
    <w:p w14:paraId="4D3F467C" w14:textId="77777777" w:rsidR="001D0C8B" w:rsidRDefault="001D0C8B" w:rsidP="00174759">
      <w:pPr>
        <w:spacing w:line="240" w:lineRule="auto"/>
        <w:rPr>
          <w:sz w:val="24"/>
          <w:szCs w:val="24"/>
        </w:rPr>
      </w:pPr>
    </w:p>
    <w:p w14:paraId="665EC4D4" w14:textId="2018BD13" w:rsidR="00174759" w:rsidRDefault="00174759" w:rsidP="00174759">
      <w:pPr>
        <w:spacing w:line="240" w:lineRule="auto"/>
        <w:rPr>
          <w:sz w:val="24"/>
          <w:szCs w:val="24"/>
        </w:rPr>
      </w:pPr>
    </w:p>
    <w:p w14:paraId="347127AF" w14:textId="529FEF1E" w:rsidR="00174759" w:rsidRDefault="00174759" w:rsidP="00174759">
      <w:pPr>
        <w:spacing w:line="480" w:lineRule="auto"/>
        <w:rPr>
          <w:sz w:val="32"/>
          <w:szCs w:val="32"/>
        </w:rPr>
      </w:pPr>
      <w:r>
        <w:rPr>
          <w:sz w:val="32"/>
          <w:szCs w:val="32"/>
        </w:rPr>
        <w:t>The concept of meritocracy.</w:t>
      </w:r>
    </w:p>
    <w:p w14:paraId="5CA543DD" w14:textId="48684E29" w:rsidR="001D0C8B" w:rsidRDefault="001D0C8B" w:rsidP="00174759">
      <w:pPr>
        <w:spacing w:line="480" w:lineRule="auto"/>
        <w:rPr>
          <w:sz w:val="24"/>
          <w:szCs w:val="24"/>
        </w:rPr>
      </w:pPr>
      <w:r>
        <w:rPr>
          <w:sz w:val="24"/>
          <w:szCs w:val="24"/>
        </w:rPr>
        <w:t xml:space="preserve">Raymond Williams (1958) </w:t>
      </w:r>
      <w:r w:rsidR="008B7CA5">
        <w:rPr>
          <w:sz w:val="24"/>
          <w:szCs w:val="24"/>
        </w:rPr>
        <w:t xml:space="preserve">claimed that the ladder represents an ideology of meritocracy that substantiates the bourgeois idea of society, epitomising the hierarchically driven individual as an ideal representation of societal requirements to the detriment of the collective and the notion of equality. Alan Fox (1956) coined the term meritocracy in an article called </w:t>
      </w:r>
      <w:r w:rsidR="008B7CA5" w:rsidRPr="008B7CA5">
        <w:rPr>
          <w:i/>
          <w:sz w:val="24"/>
          <w:szCs w:val="24"/>
        </w:rPr>
        <w:t>Class and Equality</w:t>
      </w:r>
      <w:r w:rsidR="005324B7">
        <w:rPr>
          <w:sz w:val="24"/>
          <w:szCs w:val="24"/>
        </w:rPr>
        <w:t xml:space="preserve"> this was a sociologically driven summary of the apparatuses that are </w:t>
      </w:r>
      <w:r w:rsidR="0059671F">
        <w:rPr>
          <w:sz w:val="24"/>
          <w:szCs w:val="24"/>
        </w:rPr>
        <w:t>adopted</w:t>
      </w:r>
      <w:r w:rsidR="005324B7">
        <w:rPr>
          <w:sz w:val="24"/>
          <w:szCs w:val="24"/>
        </w:rPr>
        <w:t xml:space="preserve"> to reinforce social stratification. </w:t>
      </w:r>
      <w:r w:rsidR="00117439">
        <w:rPr>
          <w:sz w:val="24"/>
          <w:szCs w:val="24"/>
        </w:rPr>
        <w:t>This highlighted the</w:t>
      </w:r>
      <w:r w:rsidR="005324B7">
        <w:rPr>
          <w:sz w:val="24"/>
          <w:szCs w:val="24"/>
        </w:rPr>
        <w:t xml:space="preserve"> capitalist concept that those who achieved a higher occupational status owed it to a greater level of educational achievement and ambition and therefore were entitled to a significantly higher income, he stated that the devising of </w:t>
      </w:r>
      <w:r w:rsidR="00117439">
        <w:rPr>
          <w:sz w:val="24"/>
          <w:szCs w:val="24"/>
        </w:rPr>
        <w:t xml:space="preserve">an </w:t>
      </w:r>
      <w:r w:rsidR="005324B7">
        <w:rPr>
          <w:sz w:val="24"/>
          <w:szCs w:val="24"/>
        </w:rPr>
        <w:t>apparatuses that substantially reward</w:t>
      </w:r>
      <w:r w:rsidR="00117439">
        <w:rPr>
          <w:sz w:val="24"/>
          <w:szCs w:val="24"/>
        </w:rPr>
        <w:t>s</w:t>
      </w:r>
      <w:r w:rsidR="005324B7">
        <w:rPr>
          <w:sz w:val="24"/>
          <w:szCs w:val="24"/>
        </w:rPr>
        <w:t xml:space="preserve"> people purely on their intellect, drive and ruthlessness </w:t>
      </w:r>
      <w:r w:rsidR="00A125A9">
        <w:rPr>
          <w:sz w:val="24"/>
          <w:szCs w:val="24"/>
        </w:rPr>
        <w:t>results in the demoralization of</w:t>
      </w:r>
      <w:r w:rsidR="005324B7">
        <w:rPr>
          <w:sz w:val="24"/>
          <w:szCs w:val="24"/>
        </w:rPr>
        <w:t xml:space="preserve"> those</w:t>
      </w:r>
      <w:r w:rsidR="00A125A9">
        <w:rPr>
          <w:sz w:val="24"/>
          <w:szCs w:val="24"/>
        </w:rPr>
        <w:t xml:space="preserve"> deemed</w:t>
      </w:r>
      <w:r w:rsidR="005324B7">
        <w:rPr>
          <w:sz w:val="24"/>
          <w:szCs w:val="24"/>
        </w:rPr>
        <w:t xml:space="preserve"> at the</w:t>
      </w:r>
      <w:r w:rsidR="00A125A9">
        <w:rPr>
          <w:sz w:val="24"/>
          <w:szCs w:val="24"/>
        </w:rPr>
        <w:t xml:space="preserve"> bottom. </w:t>
      </w:r>
      <w:r w:rsidR="0003068B">
        <w:rPr>
          <w:sz w:val="24"/>
          <w:szCs w:val="24"/>
        </w:rPr>
        <w:t>Williams (1958)</w:t>
      </w:r>
      <w:r w:rsidR="00A125A9">
        <w:rPr>
          <w:sz w:val="24"/>
          <w:szCs w:val="24"/>
        </w:rPr>
        <w:t xml:space="preserve"> underlines the hegemonic ideology that supports this construct stating </w:t>
      </w:r>
      <w:r w:rsidR="00780AA7">
        <w:rPr>
          <w:sz w:val="24"/>
          <w:szCs w:val="24"/>
        </w:rPr>
        <w:t>that</w:t>
      </w:r>
      <w:r w:rsidR="00A125A9">
        <w:rPr>
          <w:sz w:val="24"/>
          <w:szCs w:val="24"/>
        </w:rPr>
        <w:t xml:space="preserve"> intelligence</w:t>
      </w:r>
      <w:r w:rsidR="00780AA7">
        <w:rPr>
          <w:sz w:val="24"/>
          <w:szCs w:val="24"/>
        </w:rPr>
        <w:t xml:space="preserve"> is regarded as</w:t>
      </w:r>
      <w:r w:rsidR="00A125A9">
        <w:rPr>
          <w:sz w:val="24"/>
          <w:szCs w:val="24"/>
        </w:rPr>
        <w:t xml:space="preserve"> </w:t>
      </w:r>
      <w:r w:rsidR="00A125A9">
        <w:rPr>
          <w:sz w:val="24"/>
          <w:szCs w:val="24"/>
        </w:rPr>
        <w:lastRenderedPageBreak/>
        <w:t xml:space="preserve">absolute and limited </w:t>
      </w:r>
      <w:r w:rsidR="00780AA7">
        <w:rPr>
          <w:sz w:val="24"/>
          <w:szCs w:val="24"/>
        </w:rPr>
        <w:t>purely because this is what society tells us to think.</w:t>
      </w:r>
      <w:r w:rsidR="00A125A9">
        <w:rPr>
          <w:sz w:val="24"/>
          <w:szCs w:val="24"/>
        </w:rPr>
        <w:t xml:space="preserve"> </w:t>
      </w:r>
      <w:r w:rsidR="005324B7">
        <w:rPr>
          <w:sz w:val="24"/>
          <w:szCs w:val="24"/>
        </w:rPr>
        <w:t xml:space="preserve"> </w:t>
      </w:r>
      <w:r w:rsidR="00117439">
        <w:rPr>
          <w:sz w:val="24"/>
          <w:szCs w:val="24"/>
        </w:rPr>
        <w:t>This highlight</w:t>
      </w:r>
      <w:r w:rsidR="002D687E">
        <w:rPr>
          <w:sz w:val="24"/>
          <w:szCs w:val="24"/>
        </w:rPr>
        <w:t>s</w:t>
      </w:r>
      <w:r w:rsidR="00117439">
        <w:rPr>
          <w:sz w:val="24"/>
          <w:szCs w:val="24"/>
        </w:rPr>
        <w:t xml:space="preserve"> the </w:t>
      </w:r>
      <w:r w:rsidR="00986CBE">
        <w:rPr>
          <w:sz w:val="24"/>
          <w:szCs w:val="24"/>
        </w:rPr>
        <w:t>pervasively</w:t>
      </w:r>
      <w:r w:rsidR="00117439">
        <w:rPr>
          <w:sz w:val="24"/>
          <w:szCs w:val="24"/>
        </w:rPr>
        <w:t xml:space="preserve"> accepted abuse of a society</w:t>
      </w:r>
      <w:r w:rsidR="007B5E16">
        <w:rPr>
          <w:sz w:val="24"/>
          <w:szCs w:val="24"/>
        </w:rPr>
        <w:t xml:space="preserve"> that reinforces the idea of opportunity for all</w:t>
      </w:r>
      <w:r w:rsidR="004276F5">
        <w:rPr>
          <w:sz w:val="24"/>
          <w:szCs w:val="24"/>
        </w:rPr>
        <w:t>,</w:t>
      </w:r>
      <w:r w:rsidR="007B5E16">
        <w:rPr>
          <w:sz w:val="24"/>
          <w:szCs w:val="24"/>
        </w:rPr>
        <w:t xml:space="preserve"> withdr</w:t>
      </w:r>
      <w:r w:rsidR="004276F5">
        <w:rPr>
          <w:sz w:val="24"/>
          <w:szCs w:val="24"/>
        </w:rPr>
        <w:t>awing</w:t>
      </w:r>
      <w:r w:rsidR="007B5E16">
        <w:rPr>
          <w:sz w:val="24"/>
          <w:szCs w:val="24"/>
        </w:rPr>
        <w:t xml:space="preserve"> the focus from class to intelligence, </w:t>
      </w:r>
      <w:r w:rsidR="004276F5">
        <w:rPr>
          <w:sz w:val="24"/>
          <w:szCs w:val="24"/>
        </w:rPr>
        <w:t>and yet</w:t>
      </w:r>
      <w:r w:rsidR="007B5E16">
        <w:rPr>
          <w:sz w:val="24"/>
          <w:szCs w:val="24"/>
        </w:rPr>
        <w:t xml:space="preserve"> only admitting those of noted intelligence and drive into the very elite class it ha</w:t>
      </w:r>
      <w:r w:rsidR="006220FA">
        <w:rPr>
          <w:sz w:val="24"/>
          <w:szCs w:val="24"/>
        </w:rPr>
        <w:t>s</w:t>
      </w:r>
      <w:r w:rsidR="007B5E16">
        <w:rPr>
          <w:sz w:val="24"/>
          <w:szCs w:val="24"/>
        </w:rPr>
        <w:t xml:space="preserve"> constructed</w:t>
      </w:r>
      <w:r w:rsidR="00121E60">
        <w:rPr>
          <w:sz w:val="24"/>
          <w:szCs w:val="24"/>
        </w:rPr>
        <w:t xml:space="preserve"> (Littler 2108)</w:t>
      </w:r>
      <w:r w:rsidR="007B5E16">
        <w:rPr>
          <w:sz w:val="24"/>
          <w:szCs w:val="24"/>
        </w:rPr>
        <w:t>. As Williams (1958) states it offers individual advancement through merit and not through the positioning of moneyed class and birth right, whilst still upholding the very principle of hierarchy itself.</w:t>
      </w:r>
      <w:r w:rsidR="006D5599">
        <w:rPr>
          <w:sz w:val="24"/>
          <w:szCs w:val="24"/>
        </w:rPr>
        <w:t xml:space="preserve"> Meritocracy</w:t>
      </w:r>
      <w:r w:rsidR="006220FA">
        <w:rPr>
          <w:sz w:val="24"/>
          <w:szCs w:val="24"/>
        </w:rPr>
        <w:t xml:space="preserve"> is</w:t>
      </w:r>
      <w:r w:rsidR="006D5599">
        <w:rPr>
          <w:sz w:val="24"/>
          <w:szCs w:val="24"/>
        </w:rPr>
        <w:t xml:space="preserve"> therefore </w:t>
      </w:r>
      <w:r w:rsidR="006220FA">
        <w:rPr>
          <w:sz w:val="24"/>
          <w:szCs w:val="24"/>
        </w:rPr>
        <w:t>an ideological discourse constituting a general worldview</w:t>
      </w:r>
      <w:r w:rsidR="00121E60">
        <w:rPr>
          <w:sz w:val="24"/>
          <w:szCs w:val="24"/>
        </w:rPr>
        <w:t xml:space="preserve"> that is hegemonically accepted</w:t>
      </w:r>
      <w:r w:rsidR="006220FA">
        <w:rPr>
          <w:sz w:val="24"/>
          <w:szCs w:val="24"/>
        </w:rPr>
        <w:t>,</w:t>
      </w:r>
      <w:r w:rsidR="00121E60">
        <w:rPr>
          <w:sz w:val="24"/>
          <w:szCs w:val="24"/>
        </w:rPr>
        <w:t xml:space="preserve"> and</w:t>
      </w:r>
      <w:r w:rsidR="006220FA">
        <w:rPr>
          <w:sz w:val="24"/>
          <w:szCs w:val="24"/>
        </w:rPr>
        <w:t xml:space="preserve"> one that is held up particularly by the global north as the neoliberal ideal.</w:t>
      </w:r>
      <w:r w:rsidR="006D5599">
        <w:rPr>
          <w:sz w:val="24"/>
          <w:szCs w:val="24"/>
        </w:rPr>
        <w:t xml:space="preserve"> </w:t>
      </w:r>
    </w:p>
    <w:p w14:paraId="5F6307C4" w14:textId="6FA75632" w:rsidR="006220FA" w:rsidRDefault="006220FA" w:rsidP="00174759">
      <w:pPr>
        <w:spacing w:line="480" w:lineRule="auto"/>
        <w:rPr>
          <w:sz w:val="24"/>
          <w:szCs w:val="24"/>
        </w:rPr>
      </w:pPr>
    </w:p>
    <w:p w14:paraId="56B407CE" w14:textId="77777777" w:rsidR="00A0717F" w:rsidRDefault="00121E60" w:rsidP="00174759">
      <w:pPr>
        <w:spacing w:line="480" w:lineRule="auto"/>
        <w:rPr>
          <w:sz w:val="32"/>
          <w:szCs w:val="32"/>
        </w:rPr>
      </w:pPr>
      <w:r>
        <w:rPr>
          <w:sz w:val="32"/>
          <w:szCs w:val="32"/>
        </w:rPr>
        <w:t>Neoliberalism, Meritocracy and Rwanda.</w:t>
      </w:r>
    </w:p>
    <w:p w14:paraId="1144AAD1" w14:textId="007BC39F" w:rsidR="00E17552" w:rsidRDefault="00784701" w:rsidP="00174759">
      <w:pPr>
        <w:spacing w:line="480" w:lineRule="auto"/>
        <w:rPr>
          <w:sz w:val="24"/>
          <w:szCs w:val="24"/>
        </w:rPr>
      </w:pPr>
      <w:r>
        <w:rPr>
          <w:sz w:val="24"/>
          <w:szCs w:val="24"/>
        </w:rPr>
        <w:t>The adoption of the term meritocracy</w:t>
      </w:r>
      <w:r w:rsidR="00B47F98">
        <w:rPr>
          <w:sz w:val="24"/>
          <w:szCs w:val="24"/>
        </w:rPr>
        <w:t>,</w:t>
      </w:r>
      <w:r w:rsidR="00B47F98" w:rsidRPr="00B47F98">
        <w:rPr>
          <w:sz w:val="24"/>
          <w:szCs w:val="24"/>
        </w:rPr>
        <w:t xml:space="preserve"> </w:t>
      </w:r>
      <w:r w:rsidR="00B47F98">
        <w:rPr>
          <w:sz w:val="24"/>
          <w:szCs w:val="24"/>
        </w:rPr>
        <w:t>sees it mutated from radical socialist discourse</w:t>
      </w:r>
      <w:r>
        <w:rPr>
          <w:sz w:val="24"/>
          <w:szCs w:val="24"/>
        </w:rPr>
        <w:t xml:space="preserve"> </w:t>
      </w:r>
      <w:r w:rsidR="00B47F98">
        <w:rPr>
          <w:sz w:val="24"/>
          <w:szCs w:val="24"/>
        </w:rPr>
        <w:t>to</w:t>
      </w:r>
      <w:r>
        <w:rPr>
          <w:sz w:val="24"/>
          <w:szCs w:val="24"/>
        </w:rPr>
        <w:t xml:space="preserve"> a tool advocating social advantage by</w:t>
      </w:r>
      <w:r w:rsidR="00DF5349">
        <w:rPr>
          <w:sz w:val="24"/>
          <w:szCs w:val="24"/>
        </w:rPr>
        <w:t xml:space="preserve"> </w:t>
      </w:r>
      <w:r>
        <w:rPr>
          <w:sz w:val="24"/>
          <w:szCs w:val="24"/>
        </w:rPr>
        <w:t>the neoliberalist state and international development agenc</w:t>
      </w:r>
      <w:r w:rsidR="00B47F98">
        <w:rPr>
          <w:sz w:val="24"/>
          <w:szCs w:val="24"/>
        </w:rPr>
        <w:t>ies</w:t>
      </w:r>
      <w:r>
        <w:rPr>
          <w:sz w:val="24"/>
          <w:szCs w:val="24"/>
        </w:rPr>
        <w:t>. Neoliberal meritocracy argues against the concept of the Keynesian welfare state as it would stand in opposition to the spread of meritocratic values bound as it is to the capitalist market</w:t>
      </w:r>
      <w:r w:rsidR="00B47F98">
        <w:rPr>
          <w:sz w:val="24"/>
          <w:szCs w:val="24"/>
        </w:rPr>
        <w:t>, open competition</w:t>
      </w:r>
      <w:r>
        <w:rPr>
          <w:sz w:val="24"/>
          <w:szCs w:val="24"/>
        </w:rPr>
        <w:t xml:space="preserve"> and the concept of </w:t>
      </w:r>
      <w:r w:rsidR="00B47F98">
        <w:rPr>
          <w:sz w:val="24"/>
          <w:szCs w:val="24"/>
        </w:rPr>
        <w:t>entrepreneurialism (Bell 1972).</w:t>
      </w:r>
      <w:r>
        <w:rPr>
          <w:sz w:val="24"/>
          <w:szCs w:val="24"/>
        </w:rPr>
        <w:t xml:space="preserve"> Meritocracy in its neoliberal form subscribes to a competitive system</w:t>
      </w:r>
      <w:r w:rsidR="00126879">
        <w:rPr>
          <w:sz w:val="24"/>
          <w:szCs w:val="24"/>
        </w:rPr>
        <w:t xml:space="preserve"> in all areas of life</w:t>
      </w:r>
      <w:r>
        <w:rPr>
          <w:sz w:val="24"/>
          <w:szCs w:val="24"/>
        </w:rPr>
        <w:t xml:space="preserve"> </w:t>
      </w:r>
      <w:r w:rsidR="00126879">
        <w:rPr>
          <w:sz w:val="24"/>
          <w:szCs w:val="24"/>
        </w:rPr>
        <w:t>and</w:t>
      </w:r>
      <w:r>
        <w:rPr>
          <w:sz w:val="24"/>
          <w:szCs w:val="24"/>
        </w:rPr>
        <w:t xml:space="preserve"> takes a linear form of social development</w:t>
      </w:r>
      <w:r w:rsidR="00B47F98">
        <w:rPr>
          <w:sz w:val="24"/>
          <w:szCs w:val="24"/>
        </w:rPr>
        <w:t xml:space="preserve"> (Littler 2018). </w:t>
      </w:r>
      <w:r w:rsidR="00121E60">
        <w:rPr>
          <w:sz w:val="24"/>
          <w:szCs w:val="24"/>
        </w:rPr>
        <w:t>Foucault (2008) held that</w:t>
      </w:r>
      <w:r w:rsidR="00DF5349">
        <w:rPr>
          <w:sz w:val="24"/>
          <w:szCs w:val="24"/>
        </w:rPr>
        <w:t xml:space="preserve"> contesting ideas are utilised by the state to transform practices of resistance into acceptance.</w:t>
      </w:r>
      <w:r w:rsidR="00626D4B">
        <w:rPr>
          <w:sz w:val="24"/>
          <w:szCs w:val="24"/>
        </w:rPr>
        <w:t xml:space="preserve"> In this way the concept of meritocracy was utilised as promoting greater equality and </w:t>
      </w:r>
      <w:r w:rsidR="002D687E">
        <w:rPr>
          <w:sz w:val="24"/>
          <w:szCs w:val="24"/>
        </w:rPr>
        <w:t xml:space="preserve">access to wealth for the individual </w:t>
      </w:r>
      <w:r w:rsidR="002D687E">
        <w:rPr>
          <w:sz w:val="24"/>
          <w:szCs w:val="24"/>
        </w:rPr>
        <w:lastRenderedPageBreak/>
        <w:t>through that individual</w:t>
      </w:r>
      <w:r w:rsidR="00D70AEA">
        <w:rPr>
          <w:sz w:val="24"/>
          <w:szCs w:val="24"/>
        </w:rPr>
        <w:t>’</w:t>
      </w:r>
      <w:r w:rsidR="002D687E">
        <w:rPr>
          <w:sz w:val="24"/>
          <w:szCs w:val="24"/>
        </w:rPr>
        <w:t xml:space="preserve">s pursuit based on merit, rather than </w:t>
      </w:r>
      <w:r w:rsidR="00376A86">
        <w:rPr>
          <w:sz w:val="24"/>
          <w:szCs w:val="24"/>
        </w:rPr>
        <w:t>foreshadowing</w:t>
      </w:r>
      <w:r w:rsidR="0023513C">
        <w:rPr>
          <w:sz w:val="24"/>
          <w:szCs w:val="24"/>
        </w:rPr>
        <w:t xml:space="preserve"> in its original usage</w:t>
      </w:r>
      <w:r w:rsidR="002D687E">
        <w:rPr>
          <w:sz w:val="24"/>
          <w:szCs w:val="24"/>
        </w:rPr>
        <w:t xml:space="preserve"> a new system of inequality</w:t>
      </w:r>
      <w:r w:rsidR="006F37B4">
        <w:rPr>
          <w:sz w:val="24"/>
          <w:szCs w:val="24"/>
        </w:rPr>
        <w:t xml:space="preserve"> based on competitiveness and the loss of the collective</w:t>
      </w:r>
      <w:r w:rsidR="00626D4B">
        <w:rPr>
          <w:sz w:val="24"/>
          <w:szCs w:val="24"/>
        </w:rPr>
        <w:t xml:space="preserve">. </w:t>
      </w:r>
      <w:r w:rsidR="00B84AA4">
        <w:rPr>
          <w:sz w:val="24"/>
          <w:szCs w:val="24"/>
        </w:rPr>
        <w:t xml:space="preserve">Littler (2018) states that it is most commonly those who are in a position of significant resource depravation who are most intensely urged to adopt neoliberal meritocratic ideologies and aspire to social mobility. The concept sold through meritocracy is that hard work and dedication through the education system will see you aspire to your occupational choice and thus greater </w:t>
      </w:r>
      <w:r w:rsidR="00E17552">
        <w:rPr>
          <w:sz w:val="24"/>
          <w:szCs w:val="24"/>
        </w:rPr>
        <w:t xml:space="preserve">social </w:t>
      </w:r>
      <w:r w:rsidR="00B84AA4">
        <w:rPr>
          <w:sz w:val="24"/>
          <w:szCs w:val="24"/>
        </w:rPr>
        <w:t xml:space="preserve">mobility. </w:t>
      </w:r>
      <w:r w:rsidR="00627B9C">
        <w:rPr>
          <w:sz w:val="24"/>
          <w:szCs w:val="24"/>
        </w:rPr>
        <w:t>As Foucault (1980) states social inequality is therefore reproduced through education</w:t>
      </w:r>
      <w:r w:rsidR="0037562C">
        <w:rPr>
          <w:sz w:val="24"/>
          <w:szCs w:val="24"/>
        </w:rPr>
        <w:t>:</w:t>
      </w:r>
      <w:r w:rsidR="00627B9C">
        <w:rPr>
          <w:sz w:val="24"/>
          <w:szCs w:val="24"/>
        </w:rPr>
        <w:t xml:space="preserve"> that whilst education is promoted as the ideal for social improvement throughout the globe, the ideology of the state discourse is in fact reinforced through the narrative utilised within the schooling system</w:t>
      </w:r>
    </w:p>
    <w:p w14:paraId="22B04DEE" w14:textId="77777777" w:rsidR="00847090" w:rsidRDefault="00847090" w:rsidP="00174759">
      <w:pPr>
        <w:spacing w:line="480" w:lineRule="auto"/>
        <w:rPr>
          <w:sz w:val="32"/>
          <w:szCs w:val="32"/>
        </w:rPr>
      </w:pPr>
    </w:p>
    <w:p w14:paraId="0F1C3A2E" w14:textId="14F8AA77" w:rsidR="006F37B4" w:rsidRPr="006F37B4" w:rsidRDefault="0021027E" w:rsidP="00174759">
      <w:pPr>
        <w:spacing w:line="480" w:lineRule="auto"/>
      </w:pPr>
      <w:r>
        <w:rPr>
          <w:sz w:val="32"/>
          <w:szCs w:val="32"/>
        </w:rPr>
        <w:t>Aspirations</w:t>
      </w:r>
      <w:r w:rsidR="006F37B4">
        <w:rPr>
          <w:sz w:val="32"/>
          <w:szCs w:val="32"/>
        </w:rPr>
        <w:t>.</w:t>
      </w:r>
    </w:p>
    <w:p w14:paraId="5560C424" w14:textId="3DA39561" w:rsidR="00746D3C" w:rsidRPr="00121E60" w:rsidRDefault="006F37B4" w:rsidP="00746D3C">
      <w:pPr>
        <w:spacing w:line="480" w:lineRule="auto"/>
        <w:rPr>
          <w:sz w:val="24"/>
          <w:szCs w:val="24"/>
        </w:rPr>
      </w:pPr>
      <w:r>
        <w:rPr>
          <w:sz w:val="24"/>
          <w:szCs w:val="24"/>
        </w:rPr>
        <w:t xml:space="preserve">Meritocracy functions on the concept of aspirations, the ideology that you can achieve your ideals purely through hard work and drive, the idea that if you dream big you can succeed. </w:t>
      </w:r>
      <w:r w:rsidR="009220D5">
        <w:rPr>
          <w:sz w:val="24"/>
          <w:szCs w:val="24"/>
        </w:rPr>
        <w:t>During a study</w:t>
      </w:r>
      <w:r w:rsidR="00113284">
        <w:rPr>
          <w:sz w:val="24"/>
          <w:szCs w:val="24"/>
        </w:rPr>
        <w:t xml:space="preserve"> that I conducted</w:t>
      </w:r>
      <w:r w:rsidR="009220D5">
        <w:rPr>
          <w:sz w:val="24"/>
          <w:szCs w:val="24"/>
        </w:rPr>
        <w:t xml:space="preserve"> </w:t>
      </w:r>
      <w:r w:rsidR="00113284">
        <w:rPr>
          <w:sz w:val="24"/>
          <w:szCs w:val="24"/>
        </w:rPr>
        <w:t>with children in both the boys and girls centres at SACCA it was noted that where they were asked to draw a picture of their future selves, these children were not without aspirations</w:t>
      </w:r>
      <w:r w:rsidR="00746D3C">
        <w:rPr>
          <w:sz w:val="24"/>
          <w:szCs w:val="24"/>
        </w:rPr>
        <w:t xml:space="preserve">. </w:t>
      </w:r>
      <w:r w:rsidR="004808AA">
        <w:rPr>
          <w:sz w:val="24"/>
          <w:szCs w:val="24"/>
        </w:rPr>
        <w:t xml:space="preserve"> </w:t>
      </w:r>
      <w:r w:rsidR="00926373">
        <w:rPr>
          <w:sz w:val="24"/>
          <w:szCs w:val="24"/>
        </w:rPr>
        <w:t>These results of the study do not reflect a generalisation as not all children were present at the SACCA centres nor is it representative of children within Rwanda. It merely functions to showcase how children brought up in an economically and socially vulnerable environment have adopted the pervasive meritocratic ideology.</w:t>
      </w:r>
    </w:p>
    <w:p w14:paraId="1D74E31D" w14:textId="63B85EDE" w:rsidR="00746D3C" w:rsidRDefault="004D4DE9" w:rsidP="00174759">
      <w:pPr>
        <w:spacing w:line="480" w:lineRule="auto"/>
        <w:rPr>
          <w:sz w:val="24"/>
          <w:szCs w:val="24"/>
        </w:rPr>
      </w:pPr>
      <w:r>
        <w:rPr>
          <w:sz w:val="24"/>
          <w:szCs w:val="24"/>
        </w:rPr>
        <w:lastRenderedPageBreak/>
        <w:t>Table 3.</w:t>
      </w:r>
    </w:p>
    <w:p w14:paraId="06E6B46F" w14:textId="62B3A6D1" w:rsidR="004D4DE9" w:rsidRPr="00121E60" w:rsidRDefault="004D4DE9" w:rsidP="00174759">
      <w:pPr>
        <w:spacing w:line="480" w:lineRule="auto"/>
        <w:rPr>
          <w:sz w:val="24"/>
          <w:szCs w:val="24"/>
        </w:rPr>
      </w:pPr>
      <w:r>
        <w:rPr>
          <w:sz w:val="24"/>
          <w:szCs w:val="24"/>
        </w:rPr>
        <w:t>Chosen occupation                         School Level                                     Age</w:t>
      </w:r>
    </w:p>
    <w:tbl>
      <w:tblPr>
        <w:tblStyle w:val="TableGrid"/>
        <w:tblW w:w="0" w:type="auto"/>
        <w:tblLook w:val="04A0" w:firstRow="1" w:lastRow="0" w:firstColumn="1" w:lastColumn="0" w:noHBand="0" w:noVBand="1"/>
      </w:tblPr>
      <w:tblGrid>
        <w:gridCol w:w="3116"/>
        <w:gridCol w:w="3117"/>
        <w:gridCol w:w="3117"/>
      </w:tblGrid>
      <w:tr w:rsidR="00746D3C" w14:paraId="0EEC7D9E" w14:textId="77777777" w:rsidTr="00746D3C">
        <w:tc>
          <w:tcPr>
            <w:tcW w:w="3116" w:type="dxa"/>
          </w:tcPr>
          <w:p w14:paraId="0535EEE7" w14:textId="33DCB7B5" w:rsidR="00746D3C" w:rsidRDefault="004D4DE9" w:rsidP="00174759">
            <w:pPr>
              <w:spacing w:line="480" w:lineRule="auto"/>
              <w:rPr>
                <w:sz w:val="24"/>
                <w:szCs w:val="24"/>
              </w:rPr>
            </w:pPr>
            <w:r>
              <w:rPr>
                <w:sz w:val="24"/>
                <w:szCs w:val="24"/>
              </w:rPr>
              <w:t>Doctor</w:t>
            </w:r>
          </w:p>
        </w:tc>
        <w:tc>
          <w:tcPr>
            <w:tcW w:w="3117" w:type="dxa"/>
          </w:tcPr>
          <w:p w14:paraId="011ACBE5" w14:textId="3C2FA502" w:rsidR="00746D3C" w:rsidRDefault="0059397A" w:rsidP="00174759">
            <w:pPr>
              <w:spacing w:line="480" w:lineRule="auto"/>
              <w:rPr>
                <w:sz w:val="24"/>
                <w:szCs w:val="24"/>
              </w:rPr>
            </w:pPr>
            <w:r>
              <w:rPr>
                <w:sz w:val="24"/>
                <w:szCs w:val="24"/>
              </w:rPr>
              <w:t>2</w:t>
            </w:r>
            <w:r w:rsidRPr="0059397A">
              <w:rPr>
                <w:sz w:val="24"/>
                <w:szCs w:val="24"/>
                <w:vertAlign w:val="superscript"/>
              </w:rPr>
              <w:t>nd</w:t>
            </w:r>
            <w:r>
              <w:rPr>
                <w:sz w:val="24"/>
                <w:szCs w:val="24"/>
              </w:rPr>
              <w:t xml:space="preserve"> </w:t>
            </w:r>
            <w:r w:rsidR="004D4DE9">
              <w:rPr>
                <w:sz w:val="24"/>
                <w:szCs w:val="24"/>
              </w:rPr>
              <w:t>year in junior.</w:t>
            </w:r>
          </w:p>
        </w:tc>
        <w:tc>
          <w:tcPr>
            <w:tcW w:w="3117" w:type="dxa"/>
          </w:tcPr>
          <w:p w14:paraId="7C0CB79A" w14:textId="4073049C" w:rsidR="00746D3C" w:rsidRDefault="004D4DE9" w:rsidP="00174759">
            <w:pPr>
              <w:spacing w:line="480" w:lineRule="auto"/>
              <w:rPr>
                <w:sz w:val="24"/>
                <w:szCs w:val="24"/>
              </w:rPr>
            </w:pPr>
            <w:r>
              <w:rPr>
                <w:sz w:val="24"/>
                <w:szCs w:val="24"/>
              </w:rPr>
              <w:t>15 years.</w:t>
            </w:r>
          </w:p>
        </w:tc>
      </w:tr>
      <w:tr w:rsidR="00746D3C" w14:paraId="74FD29E1" w14:textId="77777777" w:rsidTr="00746D3C">
        <w:tc>
          <w:tcPr>
            <w:tcW w:w="3116" w:type="dxa"/>
          </w:tcPr>
          <w:p w14:paraId="219BE05B" w14:textId="2E8DFA4C" w:rsidR="00746D3C" w:rsidRDefault="004D4DE9" w:rsidP="00174759">
            <w:pPr>
              <w:spacing w:line="480" w:lineRule="auto"/>
              <w:rPr>
                <w:sz w:val="24"/>
                <w:szCs w:val="24"/>
              </w:rPr>
            </w:pPr>
            <w:r>
              <w:rPr>
                <w:sz w:val="24"/>
                <w:szCs w:val="24"/>
              </w:rPr>
              <w:t>Mechanic</w:t>
            </w:r>
          </w:p>
        </w:tc>
        <w:tc>
          <w:tcPr>
            <w:tcW w:w="3117" w:type="dxa"/>
          </w:tcPr>
          <w:p w14:paraId="73FAC13F" w14:textId="77174D22" w:rsidR="00746D3C" w:rsidRDefault="004D4DE9" w:rsidP="00174759">
            <w:pPr>
              <w:spacing w:line="480" w:lineRule="auto"/>
              <w:rPr>
                <w:sz w:val="24"/>
                <w:szCs w:val="24"/>
              </w:rPr>
            </w:pPr>
            <w:r>
              <w:rPr>
                <w:sz w:val="24"/>
                <w:szCs w:val="24"/>
              </w:rPr>
              <w:t>1</w:t>
            </w:r>
            <w:r w:rsidRPr="004D4DE9">
              <w:rPr>
                <w:sz w:val="24"/>
                <w:szCs w:val="24"/>
                <w:vertAlign w:val="superscript"/>
              </w:rPr>
              <w:t>st</w:t>
            </w:r>
            <w:r>
              <w:rPr>
                <w:sz w:val="24"/>
                <w:szCs w:val="24"/>
              </w:rPr>
              <w:t xml:space="preserve"> year in junior.</w:t>
            </w:r>
          </w:p>
        </w:tc>
        <w:tc>
          <w:tcPr>
            <w:tcW w:w="3117" w:type="dxa"/>
          </w:tcPr>
          <w:p w14:paraId="75D484F2" w14:textId="71A0F8C8" w:rsidR="00746D3C" w:rsidRDefault="004D4DE9" w:rsidP="00174759">
            <w:pPr>
              <w:spacing w:line="480" w:lineRule="auto"/>
              <w:rPr>
                <w:sz w:val="24"/>
                <w:szCs w:val="24"/>
              </w:rPr>
            </w:pPr>
            <w:r>
              <w:rPr>
                <w:sz w:val="24"/>
                <w:szCs w:val="24"/>
              </w:rPr>
              <w:t>14 years.</w:t>
            </w:r>
          </w:p>
        </w:tc>
      </w:tr>
      <w:tr w:rsidR="00746D3C" w14:paraId="6D96132C" w14:textId="77777777" w:rsidTr="00746D3C">
        <w:tc>
          <w:tcPr>
            <w:tcW w:w="3116" w:type="dxa"/>
          </w:tcPr>
          <w:p w14:paraId="2F3C8138" w14:textId="0B405D68" w:rsidR="00746D3C" w:rsidRDefault="006B69B3" w:rsidP="00174759">
            <w:pPr>
              <w:spacing w:line="480" w:lineRule="auto"/>
              <w:rPr>
                <w:sz w:val="24"/>
                <w:szCs w:val="24"/>
              </w:rPr>
            </w:pPr>
            <w:r>
              <w:rPr>
                <w:sz w:val="24"/>
                <w:szCs w:val="24"/>
              </w:rPr>
              <w:t>Airline p</w:t>
            </w:r>
            <w:r w:rsidR="004D4DE9">
              <w:rPr>
                <w:sz w:val="24"/>
                <w:szCs w:val="24"/>
              </w:rPr>
              <w:t>ilot</w:t>
            </w:r>
          </w:p>
        </w:tc>
        <w:tc>
          <w:tcPr>
            <w:tcW w:w="3117" w:type="dxa"/>
          </w:tcPr>
          <w:p w14:paraId="3F360B26" w14:textId="25381498" w:rsidR="00746D3C" w:rsidRDefault="004D4DE9" w:rsidP="00174759">
            <w:pPr>
              <w:spacing w:line="480" w:lineRule="auto"/>
              <w:rPr>
                <w:sz w:val="24"/>
                <w:szCs w:val="24"/>
              </w:rPr>
            </w:pPr>
            <w:r>
              <w:rPr>
                <w:sz w:val="24"/>
                <w:szCs w:val="24"/>
              </w:rPr>
              <w:t>1</w:t>
            </w:r>
            <w:r w:rsidRPr="004D4DE9">
              <w:rPr>
                <w:sz w:val="24"/>
                <w:szCs w:val="24"/>
                <w:vertAlign w:val="superscript"/>
              </w:rPr>
              <w:t>st</w:t>
            </w:r>
            <w:r>
              <w:rPr>
                <w:sz w:val="24"/>
                <w:szCs w:val="24"/>
              </w:rPr>
              <w:t xml:space="preserve"> year in junior.</w:t>
            </w:r>
          </w:p>
        </w:tc>
        <w:tc>
          <w:tcPr>
            <w:tcW w:w="3117" w:type="dxa"/>
          </w:tcPr>
          <w:p w14:paraId="1756876D" w14:textId="3CECD15F" w:rsidR="00746D3C" w:rsidRDefault="004D4DE9" w:rsidP="00174759">
            <w:pPr>
              <w:spacing w:line="480" w:lineRule="auto"/>
              <w:rPr>
                <w:sz w:val="24"/>
                <w:szCs w:val="24"/>
              </w:rPr>
            </w:pPr>
            <w:r>
              <w:rPr>
                <w:sz w:val="24"/>
                <w:szCs w:val="24"/>
              </w:rPr>
              <w:t>14 years.</w:t>
            </w:r>
          </w:p>
        </w:tc>
      </w:tr>
      <w:tr w:rsidR="00746D3C" w14:paraId="5AD11290" w14:textId="77777777" w:rsidTr="00746D3C">
        <w:tc>
          <w:tcPr>
            <w:tcW w:w="3116" w:type="dxa"/>
          </w:tcPr>
          <w:p w14:paraId="316A7021" w14:textId="638F3040" w:rsidR="00746D3C" w:rsidRDefault="004D4DE9" w:rsidP="00174759">
            <w:pPr>
              <w:spacing w:line="480" w:lineRule="auto"/>
              <w:rPr>
                <w:sz w:val="24"/>
                <w:szCs w:val="24"/>
              </w:rPr>
            </w:pPr>
            <w:r>
              <w:rPr>
                <w:sz w:val="24"/>
                <w:szCs w:val="24"/>
              </w:rPr>
              <w:t>Doctor</w:t>
            </w:r>
          </w:p>
        </w:tc>
        <w:tc>
          <w:tcPr>
            <w:tcW w:w="3117" w:type="dxa"/>
          </w:tcPr>
          <w:p w14:paraId="5B5C6041" w14:textId="1654BD5D" w:rsidR="00746D3C" w:rsidRDefault="0059397A" w:rsidP="00174759">
            <w:pPr>
              <w:spacing w:line="480" w:lineRule="auto"/>
              <w:rPr>
                <w:sz w:val="24"/>
                <w:szCs w:val="24"/>
              </w:rPr>
            </w:pPr>
            <w:r>
              <w:rPr>
                <w:sz w:val="24"/>
                <w:szCs w:val="24"/>
                <w:vertAlign w:val="superscript"/>
              </w:rPr>
              <w:t>1st</w:t>
            </w:r>
            <w:r w:rsidR="004D4DE9">
              <w:rPr>
                <w:sz w:val="24"/>
                <w:szCs w:val="24"/>
              </w:rPr>
              <w:t xml:space="preserve"> year in junior.</w:t>
            </w:r>
          </w:p>
        </w:tc>
        <w:tc>
          <w:tcPr>
            <w:tcW w:w="3117" w:type="dxa"/>
          </w:tcPr>
          <w:p w14:paraId="01E57549" w14:textId="3A7F9DE0" w:rsidR="00746D3C" w:rsidRDefault="004D4DE9" w:rsidP="00174759">
            <w:pPr>
              <w:spacing w:line="480" w:lineRule="auto"/>
              <w:rPr>
                <w:sz w:val="24"/>
                <w:szCs w:val="24"/>
              </w:rPr>
            </w:pPr>
            <w:r>
              <w:rPr>
                <w:sz w:val="24"/>
                <w:szCs w:val="24"/>
              </w:rPr>
              <w:t>14 years.</w:t>
            </w:r>
          </w:p>
        </w:tc>
      </w:tr>
      <w:tr w:rsidR="00746D3C" w14:paraId="5238238B" w14:textId="77777777" w:rsidTr="00746D3C">
        <w:tc>
          <w:tcPr>
            <w:tcW w:w="3116" w:type="dxa"/>
          </w:tcPr>
          <w:p w14:paraId="21C1FC21" w14:textId="0B4EC627" w:rsidR="00746D3C" w:rsidRDefault="004D4DE9" w:rsidP="00174759">
            <w:pPr>
              <w:spacing w:line="480" w:lineRule="auto"/>
              <w:rPr>
                <w:sz w:val="24"/>
                <w:szCs w:val="24"/>
              </w:rPr>
            </w:pPr>
            <w:r>
              <w:rPr>
                <w:sz w:val="24"/>
                <w:szCs w:val="24"/>
              </w:rPr>
              <w:t>Member of police force</w:t>
            </w:r>
          </w:p>
        </w:tc>
        <w:tc>
          <w:tcPr>
            <w:tcW w:w="3117" w:type="dxa"/>
          </w:tcPr>
          <w:p w14:paraId="29F231FD" w14:textId="342B3501" w:rsidR="00746D3C" w:rsidRDefault="004D4DE9" w:rsidP="00174759">
            <w:pPr>
              <w:spacing w:line="480" w:lineRule="auto"/>
              <w:rPr>
                <w:sz w:val="24"/>
                <w:szCs w:val="24"/>
              </w:rPr>
            </w:pPr>
            <w:r>
              <w:rPr>
                <w:sz w:val="24"/>
                <w:szCs w:val="24"/>
              </w:rPr>
              <w:t>1</w:t>
            </w:r>
            <w:r w:rsidRPr="004D4DE9">
              <w:rPr>
                <w:sz w:val="24"/>
                <w:szCs w:val="24"/>
                <w:vertAlign w:val="superscript"/>
              </w:rPr>
              <w:t>st</w:t>
            </w:r>
            <w:r>
              <w:rPr>
                <w:sz w:val="24"/>
                <w:szCs w:val="24"/>
              </w:rPr>
              <w:t xml:space="preserve"> year primary.</w:t>
            </w:r>
          </w:p>
        </w:tc>
        <w:tc>
          <w:tcPr>
            <w:tcW w:w="3117" w:type="dxa"/>
          </w:tcPr>
          <w:p w14:paraId="4B7492FF" w14:textId="4829091E" w:rsidR="00746D3C" w:rsidRDefault="004D4DE9" w:rsidP="00174759">
            <w:pPr>
              <w:spacing w:line="480" w:lineRule="auto"/>
              <w:rPr>
                <w:sz w:val="24"/>
                <w:szCs w:val="24"/>
              </w:rPr>
            </w:pPr>
            <w:r>
              <w:rPr>
                <w:sz w:val="24"/>
                <w:szCs w:val="24"/>
              </w:rPr>
              <w:t>13 years.</w:t>
            </w:r>
          </w:p>
        </w:tc>
      </w:tr>
      <w:tr w:rsidR="00746D3C" w14:paraId="710ECDF2" w14:textId="77777777" w:rsidTr="00746D3C">
        <w:tc>
          <w:tcPr>
            <w:tcW w:w="3116" w:type="dxa"/>
          </w:tcPr>
          <w:p w14:paraId="4EB85C58" w14:textId="492FA8E7" w:rsidR="00746D3C" w:rsidRDefault="004D4DE9" w:rsidP="00174759">
            <w:pPr>
              <w:spacing w:line="480" w:lineRule="auto"/>
              <w:rPr>
                <w:sz w:val="24"/>
                <w:szCs w:val="24"/>
              </w:rPr>
            </w:pPr>
            <w:r>
              <w:rPr>
                <w:sz w:val="24"/>
                <w:szCs w:val="24"/>
              </w:rPr>
              <w:t>Singer</w:t>
            </w:r>
          </w:p>
        </w:tc>
        <w:tc>
          <w:tcPr>
            <w:tcW w:w="3117" w:type="dxa"/>
          </w:tcPr>
          <w:p w14:paraId="11BB7570" w14:textId="56049FD7" w:rsidR="00746D3C" w:rsidRDefault="004D4DE9" w:rsidP="00174759">
            <w:pPr>
              <w:spacing w:line="480" w:lineRule="auto"/>
              <w:rPr>
                <w:sz w:val="24"/>
                <w:szCs w:val="24"/>
              </w:rPr>
            </w:pPr>
            <w:r>
              <w:rPr>
                <w:sz w:val="24"/>
                <w:szCs w:val="24"/>
              </w:rPr>
              <w:t>1</w:t>
            </w:r>
            <w:r w:rsidRPr="006B69B3">
              <w:rPr>
                <w:sz w:val="24"/>
                <w:szCs w:val="24"/>
                <w:vertAlign w:val="superscript"/>
              </w:rPr>
              <w:t>st</w:t>
            </w:r>
            <w:r w:rsidR="006B69B3">
              <w:rPr>
                <w:sz w:val="24"/>
                <w:szCs w:val="24"/>
              </w:rPr>
              <w:t xml:space="preserve"> </w:t>
            </w:r>
            <w:r>
              <w:rPr>
                <w:sz w:val="24"/>
                <w:szCs w:val="24"/>
              </w:rPr>
              <w:t>year primary.</w:t>
            </w:r>
          </w:p>
        </w:tc>
        <w:tc>
          <w:tcPr>
            <w:tcW w:w="3117" w:type="dxa"/>
          </w:tcPr>
          <w:p w14:paraId="5F94F884" w14:textId="45E10740" w:rsidR="00746D3C" w:rsidRDefault="004D4DE9" w:rsidP="00174759">
            <w:pPr>
              <w:spacing w:line="480" w:lineRule="auto"/>
              <w:rPr>
                <w:sz w:val="24"/>
                <w:szCs w:val="24"/>
              </w:rPr>
            </w:pPr>
            <w:r>
              <w:rPr>
                <w:sz w:val="24"/>
                <w:szCs w:val="24"/>
              </w:rPr>
              <w:t>13 years.</w:t>
            </w:r>
          </w:p>
        </w:tc>
      </w:tr>
      <w:tr w:rsidR="00746D3C" w14:paraId="664362BA" w14:textId="77777777" w:rsidTr="00746D3C">
        <w:tc>
          <w:tcPr>
            <w:tcW w:w="3116" w:type="dxa"/>
          </w:tcPr>
          <w:p w14:paraId="5FFFAFA1" w14:textId="48058BA5" w:rsidR="00746D3C" w:rsidRDefault="004D4DE9" w:rsidP="00174759">
            <w:pPr>
              <w:spacing w:line="480" w:lineRule="auto"/>
              <w:rPr>
                <w:sz w:val="24"/>
                <w:szCs w:val="24"/>
              </w:rPr>
            </w:pPr>
            <w:r>
              <w:rPr>
                <w:sz w:val="24"/>
                <w:szCs w:val="24"/>
              </w:rPr>
              <w:t>Record producer</w:t>
            </w:r>
          </w:p>
        </w:tc>
        <w:tc>
          <w:tcPr>
            <w:tcW w:w="3117" w:type="dxa"/>
          </w:tcPr>
          <w:p w14:paraId="6F0190EC" w14:textId="615CD95E" w:rsidR="00746D3C" w:rsidRDefault="004D4DE9" w:rsidP="00174759">
            <w:pPr>
              <w:spacing w:line="480" w:lineRule="auto"/>
              <w:rPr>
                <w:sz w:val="24"/>
                <w:szCs w:val="24"/>
              </w:rPr>
            </w:pPr>
            <w:r>
              <w:rPr>
                <w:sz w:val="24"/>
                <w:szCs w:val="24"/>
              </w:rPr>
              <w:t>3</w:t>
            </w:r>
            <w:r w:rsidRPr="004D4DE9">
              <w:rPr>
                <w:sz w:val="24"/>
                <w:szCs w:val="24"/>
                <w:vertAlign w:val="superscript"/>
              </w:rPr>
              <w:t>rd</w:t>
            </w:r>
            <w:r>
              <w:rPr>
                <w:sz w:val="24"/>
                <w:szCs w:val="24"/>
              </w:rPr>
              <w:t xml:space="preserve"> year primary.</w:t>
            </w:r>
          </w:p>
        </w:tc>
        <w:tc>
          <w:tcPr>
            <w:tcW w:w="3117" w:type="dxa"/>
          </w:tcPr>
          <w:p w14:paraId="2A219AFB" w14:textId="378C6E55" w:rsidR="00746D3C" w:rsidRDefault="004D4DE9" w:rsidP="00174759">
            <w:pPr>
              <w:spacing w:line="480" w:lineRule="auto"/>
              <w:rPr>
                <w:sz w:val="24"/>
                <w:szCs w:val="24"/>
              </w:rPr>
            </w:pPr>
            <w:r>
              <w:rPr>
                <w:sz w:val="24"/>
                <w:szCs w:val="24"/>
              </w:rPr>
              <w:t>13 years.</w:t>
            </w:r>
          </w:p>
        </w:tc>
      </w:tr>
      <w:tr w:rsidR="00746D3C" w14:paraId="4397CB9A" w14:textId="77777777" w:rsidTr="00746D3C">
        <w:tc>
          <w:tcPr>
            <w:tcW w:w="3116" w:type="dxa"/>
          </w:tcPr>
          <w:p w14:paraId="422F67B7" w14:textId="7A53EF37" w:rsidR="00746D3C" w:rsidRDefault="006B69B3" w:rsidP="00174759">
            <w:pPr>
              <w:spacing w:line="480" w:lineRule="auto"/>
              <w:rPr>
                <w:sz w:val="24"/>
                <w:szCs w:val="24"/>
              </w:rPr>
            </w:pPr>
            <w:r>
              <w:rPr>
                <w:sz w:val="24"/>
                <w:szCs w:val="24"/>
              </w:rPr>
              <w:t>Helicopter pilot</w:t>
            </w:r>
          </w:p>
        </w:tc>
        <w:tc>
          <w:tcPr>
            <w:tcW w:w="3117" w:type="dxa"/>
          </w:tcPr>
          <w:p w14:paraId="2FAAB1C5" w14:textId="37380DCC" w:rsidR="00746D3C" w:rsidRDefault="006B69B3" w:rsidP="00174759">
            <w:pPr>
              <w:spacing w:line="480" w:lineRule="auto"/>
              <w:rPr>
                <w:sz w:val="24"/>
                <w:szCs w:val="24"/>
              </w:rPr>
            </w:pPr>
            <w:r>
              <w:rPr>
                <w:sz w:val="24"/>
                <w:szCs w:val="24"/>
              </w:rPr>
              <w:t>2</w:t>
            </w:r>
            <w:r w:rsidRPr="006B69B3">
              <w:rPr>
                <w:sz w:val="24"/>
                <w:szCs w:val="24"/>
                <w:vertAlign w:val="superscript"/>
              </w:rPr>
              <w:t>nd</w:t>
            </w:r>
            <w:r>
              <w:rPr>
                <w:sz w:val="24"/>
                <w:szCs w:val="24"/>
              </w:rPr>
              <w:t xml:space="preserve"> year primary.</w:t>
            </w:r>
          </w:p>
        </w:tc>
        <w:tc>
          <w:tcPr>
            <w:tcW w:w="3117" w:type="dxa"/>
          </w:tcPr>
          <w:p w14:paraId="4272A7AF" w14:textId="5D1F7F3F" w:rsidR="00746D3C" w:rsidRDefault="006B69B3" w:rsidP="00174759">
            <w:pPr>
              <w:spacing w:line="480" w:lineRule="auto"/>
              <w:rPr>
                <w:sz w:val="24"/>
                <w:szCs w:val="24"/>
              </w:rPr>
            </w:pPr>
            <w:r>
              <w:rPr>
                <w:sz w:val="24"/>
                <w:szCs w:val="24"/>
              </w:rPr>
              <w:t>13 years.</w:t>
            </w:r>
          </w:p>
        </w:tc>
      </w:tr>
      <w:tr w:rsidR="00746D3C" w14:paraId="5DA77A2E" w14:textId="77777777" w:rsidTr="00746D3C">
        <w:tc>
          <w:tcPr>
            <w:tcW w:w="3116" w:type="dxa"/>
          </w:tcPr>
          <w:p w14:paraId="316AA36B" w14:textId="4676C335" w:rsidR="00746D3C" w:rsidRDefault="006B69B3" w:rsidP="00174759">
            <w:pPr>
              <w:spacing w:line="480" w:lineRule="auto"/>
              <w:rPr>
                <w:sz w:val="24"/>
                <w:szCs w:val="24"/>
              </w:rPr>
            </w:pPr>
            <w:r>
              <w:rPr>
                <w:sz w:val="24"/>
                <w:szCs w:val="24"/>
              </w:rPr>
              <w:t xml:space="preserve">Teacher </w:t>
            </w:r>
          </w:p>
        </w:tc>
        <w:tc>
          <w:tcPr>
            <w:tcW w:w="3117" w:type="dxa"/>
          </w:tcPr>
          <w:p w14:paraId="630C1CDB" w14:textId="7996BB49" w:rsidR="00746D3C" w:rsidRDefault="006B69B3" w:rsidP="00174759">
            <w:pPr>
              <w:spacing w:line="480" w:lineRule="auto"/>
              <w:rPr>
                <w:sz w:val="24"/>
                <w:szCs w:val="24"/>
              </w:rPr>
            </w:pPr>
            <w:r>
              <w:rPr>
                <w:sz w:val="24"/>
                <w:szCs w:val="24"/>
              </w:rPr>
              <w:t>1</w:t>
            </w:r>
            <w:r w:rsidRPr="006B69B3">
              <w:rPr>
                <w:sz w:val="24"/>
                <w:szCs w:val="24"/>
                <w:vertAlign w:val="superscript"/>
              </w:rPr>
              <w:t>st</w:t>
            </w:r>
            <w:r>
              <w:rPr>
                <w:sz w:val="24"/>
                <w:szCs w:val="24"/>
              </w:rPr>
              <w:t xml:space="preserve"> year primary.</w:t>
            </w:r>
          </w:p>
        </w:tc>
        <w:tc>
          <w:tcPr>
            <w:tcW w:w="3117" w:type="dxa"/>
          </w:tcPr>
          <w:p w14:paraId="62BBE75B" w14:textId="174022AF" w:rsidR="00746D3C" w:rsidRDefault="006B69B3" w:rsidP="00174759">
            <w:pPr>
              <w:spacing w:line="480" w:lineRule="auto"/>
              <w:rPr>
                <w:sz w:val="24"/>
                <w:szCs w:val="24"/>
              </w:rPr>
            </w:pPr>
            <w:r>
              <w:rPr>
                <w:sz w:val="24"/>
                <w:szCs w:val="24"/>
              </w:rPr>
              <w:t>13 years.</w:t>
            </w:r>
          </w:p>
        </w:tc>
      </w:tr>
      <w:tr w:rsidR="00746D3C" w14:paraId="41DDD161" w14:textId="77777777" w:rsidTr="00746D3C">
        <w:tc>
          <w:tcPr>
            <w:tcW w:w="3116" w:type="dxa"/>
          </w:tcPr>
          <w:p w14:paraId="7D0714AB" w14:textId="417F47F8" w:rsidR="00746D3C" w:rsidRDefault="006B69B3" w:rsidP="00174759">
            <w:pPr>
              <w:spacing w:line="480" w:lineRule="auto"/>
              <w:rPr>
                <w:sz w:val="24"/>
                <w:szCs w:val="24"/>
              </w:rPr>
            </w:pPr>
            <w:r>
              <w:rPr>
                <w:sz w:val="24"/>
                <w:szCs w:val="24"/>
              </w:rPr>
              <w:t>Airline pilot</w:t>
            </w:r>
          </w:p>
        </w:tc>
        <w:tc>
          <w:tcPr>
            <w:tcW w:w="3117" w:type="dxa"/>
          </w:tcPr>
          <w:p w14:paraId="13B0DBC9" w14:textId="0B07EF67" w:rsidR="00746D3C" w:rsidRDefault="006B69B3" w:rsidP="00174759">
            <w:pPr>
              <w:spacing w:line="480" w:lineRule="auto"/>
              <w:rPr>
                <w:sz w:val="24"/>
                <w:szCs w:val="24"/>
              </w:rPr>
            </w:pPr>
            <w:r>
              <w:rPr>
                <w:sz w:val="24"/>
                <w:szCs w:val="24"/>
              </w:rPr>
              <w:t>3</w:t>
            </w:r>
            <w:r w:rsidRPr="006B69B3">
              <w:rPr>
                <w:sz w:val="24"/>
                <w:szCs w:val="24"/>
                <w:vertAlign w:val="superscript"/>
              </w:rPr>
              <w:t>rd</w:t>
            </w:r>
            <w:r>
              <w:rPr>
                <w:sz w:val="24"/>
                <w:szCs w:val="24"/>
              </w:rPr>
              <w:t xml:space="preserve"> year primary.</w:t>
            </w:r>
          </w:p>
        </w:tc>
        <w:tc>
          <w:tcPr>
            <w:tcW w:w="3117" w:type="dxa"/>
          </w:tcPr>
          <w:p w14:paraId="02EC64A5" w14:textId="007CA96C" w:rsidR="00746D3C" w:rsidRDefault="006B69B3" w:rsidP="00174759">
            <w:pPr>
              <w:spacing w:line="480" w:lineRule="auto"/>
              <w:rPr>
                <w:sz w:val="24"/>
                <w:szCs w:val="24"/>
              </w:rPr>
            </w:pPr>
            <w:r>
              <w:rPr>
                <w:sz w:val="24"/>
                <w:szCs w:val="24"/>
              </w:rPr>
              <w:t>12 years.</w:t>
            </w:r>
          </w:p>
        </w:tc>
      </w:tr>
      <w:tr w:rsidR="00746D3C" w14:paraId="4C585207" w14:textId="77777777" w:rsidTr="00746D3C">
        <w:tc>
          <w:tcPr>
            <w:tcW w:w="3116" w:type="dxa"/>
          </w:tcPr>
          <w:p w14:paraId="75B63BFF" w14:textId="0EE4C875" w:rsidR="00746D3C" w:rsidRDefault="006B69B3" w:rsidP="00174759">
            <w:pPr>
              <w:spacing w:line="480" w:lineRule="auto"/>
              <w:rPr>
                <w:sz w:val="24"/>
                <w:szCs w:val="24"/>
              </w:rPr>
            </w:pPr>
            <w:r>
              <w:rPr>
                <w:sz w:val="24"/>
                <w:szCs w:val="24"/>
              </w:rPr>
              <w:t>President of Rwanda</w:t>
            </w:r>
          </w:p>
        </w:tc>
        <w:tc>
          <w:tcPr>
            <w:tcW w:w="3117" w:type="dxa"/>
          </w:tcPr>
          <w:p w14:paraId="6B289A99" w14:textId="3D5E65ED" w:rsidR="00746D3C" w:rsidRDefault="006B69B3" w:rsidP="00174759">
            <w:pPr>
              <w:spacing w:line="480" w:lineRule="auto"/>
              <w:rPr>
                <w:sz w:val="24"/>
                <w:szCs w:val="24"/>
              </w:rPr>
            </w:pPr>
            <w:r>
              <w:rPr>
                <w:sz w:val="24"/>
                <w:szCs w:val="24"/>
              </w:rPr>
              <w:t>1</w:t>
            </w:r>
            <w:r w:rsidRPr="006B69B3">
              <w:rPr>
                <w:sz w:val="24"/>
                <w:szCs w:val="24"/>
                <w:vertAlign w:val="superscript"/>
              </w:rPr>
              <w:t>st</w:t>
            </w:r>
            <w:r>
              <w:rPr>
                <w:sz w:val="24"/>
                <w:szCs w:val="24"/>
              </w:rPr>
              <w:t xml:space="preserve"> year primary.</w:t>
            </w:r>
          </w:p>
        </w:tc>
        <w:tc>
          <w:tcPr>
            <w:tcW w:w="3117" w:type="dxa"/>
          </w:tcPr>
          <w:p w14:paraId="0FBFCE41" w14:textId="58115178" w:rsidR="00746D3C" w:rsidRDefault="006B69B3" w:rsidP="00174759">
            <w:pPr>
              <w:spacing w:line="480" w:lineRule="auto"/>
              <w:rPr>
                <w:sz w:val="24"/>
                <w:szCs w:val="24"/>
              </w:rPr>
            </w:pPr>
            <w:r>
              <w:rPr>
                <w:sz w:val="24"/>
                <w:szCs w:val="24"/>
              </w:rPr>
              <w:t>12 years.</w:t>
            </w:r>
          </w:p>
        </w:tc>
      </w:tr>
      <w:tr w:rsidR="00746D3C" w14:paraId="571E4D38" w14:textId="77777777" w:rsidTr="00746D3C">
        <w:tc>
          <w:tcPr>
            <w:tcW w:w="3116" w:type="dxa"/>
          </w:tcPr>
          <w:p w14:paraId="734FBC25" w14:textId="0BA24FF4" w:rsidR="00746D3C" w:rsidRDefault="006B69B3" w:rsidP="00174759">
            <w:pPr>
              <w:spacing w:line="480" w:lineRule="auto"/>
              <w:rPr>
                <w:sz w:val="24"/>
                <w:szCs w:val="24"/>
              </w:rPr>
            </w:pPr>
            <w:r>
              <w:rPr>
                <w:sz w:val="24"/>
                <w:szCs w:val="24"/>
              </w:rPr>
              <w:t>Fighter pilot</w:t>
            </w:r>
          </w:p>
        </w:tc>
        <w:tc>
          <w:tcPr>
            <w:tcW w:w="3117" w:type="dxa"/>
          </w:tcPr>
          <w:p w14:paraId="54F1BCF8" w14:textId="50860F7B" w:rsidR="00746D3C" w:rsidRDefault="006B69B3" w:rsidP="00174759">
            <w:pPr>
              <w:spacing w:line="480" w:lineRule="auto"/>
              <w:rPr>
                <w:sz w:val="24"/>
                <w:szCs w:val="24"/>
              </w:rPr>
            </w:pPr>
            <w:r>
              <w:rPr>
                <w:sz w:val="24"/>
                <w:szCs w:val="24"/>
              </w:rPr>
              <w:t>3</w:t>
            </w:r>
            <w:r w:rsidRPr="006B69B3">
              <w:rPr>
                <w:sz w:val="24"/>
                <w:szCs w:val="24"/>
                <w:vertAlign w:val="superscript"/>
              </w:rPr>
              <w:t>rd</w:t>
            </w:r>
            <w:r>
              <w:rPr>
                <w:sz w:val="24"/>
                <w:szCs w:val="24"/>
              </w:rPr>
              <w:t xml:space="preserve"> year primary.</w:t>
            </w:r>
          </w:p>
        </w:tc>
        <w:tc>
          <w:tcPr>
            <w:tcW w:w="3117" w:type="dxa"/>
          </w:tcPr>
          <w:p w14:paraId="58EB54BA" w14:textId="0C561EF6" w:rsidR="00746D3C" w:rsidRDefault="006B69B3" w:rsidP="00174759">
            <w:pPr>
              <w:spacing w:line="480" w:lineRule="auto"/>
              <w:rPr>
                <w:sz w:val="24"/>
                <w:szCs w:val="24"/>
              </w:rPr>
            </w:pPr>
            <w:r>
              <w:rPr>
                <w:sz w:val="24"/>
                <w:szCs w:val="24"/>
              </w:rPr>
              <w:t>11 years.</w:t>
            </w:r>
          </w:p>
        </w:tc>
      </w:tr>
      <w:tr w:rsidR="00746D3C" w14:paraId="1AEB3348" w14:textId="77777777" w:rsidTr="00746D3C">
        <w:tc>
          <w:tcPr>
            <w:tcW w:w="3116" w:type="dxa"/>
          </w:tcPr>
          <w:p w14:paraId="40853B87" w14:textId="1B81CDD3" w:rsidR="00746D3C" w:rsidRDefault="00DD0AD6" w:rsidP="00174759">
            <w:pPr>
              <w:spacing w:line="480" w:lineRule="auto"/>
              <w:rPr>
                <w:sz w:val="24"/>
                <w:szCs w:val="24"/>
              </w:rPr>
            </w:pPr>
            <w:r>
              <w:rPr>
                <w:sz w:val="24"/>
                <w:szCs w:val="24"/>
              </w:rPr>
              <w:t>S</w:t>
            </w:r>
            <w:r w:rsidR="006B69B3">
              <w:rPr>
                <w:sz w:val="24"/>
                <w:szCs w:val="24"/>
              </w:rPr>
              <w:t>oldier</w:t>
            </w:r>
            <w:r>
              <w:rPr>
                <w:sz w:val="24"/>
                <w:szCs w:val="24"/>
              </w:rPr>
              <w:t>/tank driver</w:t>
            </w:r>
          </w:p>
        </w:tc>
        <w:tc>
          <w:tcPr>
            <w:tcW w:w="3117" w:type="dxa"/>
          </w:tcPr>
          <w:p w14:paraId="5249903F" w14:textId="38F4C118" w:rsidR="00746D3C" w:rsidRDefault="00FF0372" w:rsidP="00174759">
            <w:pPr>
              <w:spacing w:line="480" w:lineRule="auto"/>
              <w:rPr>
                <w:sz w:val="24"/>
                <w:szCs w:val="24"/>
              </w:rPr>
            </w:pPr>
            <w:r>
              <w:rPr>
                <w:sz w:val="24"/>
                <w:szCs w:val="24"/>
              </w:rPr>
              <w:t>4</w:t>
            </w:r>
            <w:r w:rsidRPr="00FF0372">
              <w:rPr>
                <w:sz w:val="24"/>
                <w:szCs w:val="24"/>
                <w:vertAlign w:val="superscript"/>
              </w:rPr>
              <w:t>th</w:t>
            </w:r>
            <w:r>
              <w:rPr>
                <w:sz w:val="24"/>
                <w:szCs w:val="24"/>
              </w:rPr>
              <w:t xml:space="preserve"> </w:t>
            </w:r>
            <w:r w:rsidR="006B69B3">
              <w:rPr>
                <w:sz w:val="24"/>
                <w:szCs w:val="24"/>
              </w:rPr>
              <w:t xml:space="preserve">year </w:t>
            </w:r>
            <w:r>
              <w:rPr>
                <w:sz w:val="24"/>
                <w:szCs w:val="24"/>
              </w:rPr>
              <w:t>primary</w:t>
            </w:r>
            <w:r w:rsidR="006B69B3">
              <w:rPr>
                <w:sz w:val="24"/>
                <w:szCs w:val="24"/>
              </w:rPr>
              <w:t>.</w:t>
            </w:r>
          </w:p>
        </w:tc>
        <w:tc>
          <w:tcPr>
            <w:tcW w:w="3117" w:type="dxa"/>
          </w:tcPr>
          <w:p w14:paraId="6B2F916F" w14:textId="65D7B881" w:rsidR="00746D3C" w:rsidRDefault="006B69B3" w:rsidP="00174759">
            <w:pPr>
              <w:spacing w:line="480" w:lineRule="auto"/>
              <w:rPr>
                <w:sz w:val="24"/>
                <w:szCs w:val="24"/>
              </w:rPr>
            </w:pPr>
            <w:r>
              <w:rPr>
                <w:sz w:val="24"/>
                <w:szCs w:val="24"/>
              </w:rPr>
              <w:t>11 years.</w:t>
            </w:r>
          </w:p>
        </w:tc>
      </w:tr>
      <w:tr w:rsidR="00746D3C" w14:paraId="678B0334" w14:textId="77777777" w:rsidTr="00746D3C">
        <w:tc>
          <w:tcPr>
            <w:tcW w:w="3116" w:type="dxa"/>
          </w:tcPr>
          <w:p w14:paraId="4C1B109F" w14:textId="0BABE596" w:rsidR="00746D3C" w:rsidRDefault="006B69B3" w:rsidP="00174759">
            <w:pPr>
              <w:spacing w:line="480" w:lineRule="auto"/>
              <w:rPr>
                <w:sz w:val="24"/>
                <w:szCs w:val="24"/>
              </w:rPr>
            </w:pPr>
            <w:r>
              <w:rPr>
                <w:sz w:val="24"/>
                <w:szCs w:val="24"/>
              </w:rPr>
              <w:t xml:space="preserve">Drive </w:t>
            </w:r>
            <w:r w:rsidR="00DD0AD6">
              <w:rPr>
                <w:sz w:val="24"/>
                <w:szCs w:val="24"/>
              </w:rPr>
              <w:t>the Presidents car</w:t>
            </w:r>
            <w:r>
              <w:rPr>
                <w:sz w:val="24"/>
                <w:szCs w:val="24"/>
              </w:rPr>
              <w:t xml:space="preserve"> </w:t>
            </w:r>
          </w:p>
        </w:tc>
        <w:tc>
          <w:tcPr>
            <w:tcW w:w="3117" w:type="dxa"/>
          </w:tcPr>
          <w:p w14:paraId="455977D5" w14:textId="0938476A" w:rsidR="00746D3C" w:rsidRDefault="006B69B3" w:rsidP="00174759">
            <w:pPr>
              <w:spacing w:line="480" w:lineRule="auto"/>
              <w:rPr>
                <w:sz w:val="24"/>
                <w:szCs w:val="24"/>
              </w:rPr>
            </w:pPr>
            <w:r>
              <w:rPr>
                <w:sz w:val="24"/>
                <w:szCs w:val="24"/>
              </w:rPr>
              <w:t>1</w:t>
            </w:r>
            <w:r w:rsidRPr="006B69B3">
              <w:rPr>
                <w:sz w:val="24"/>
                <w:szCs w:val="24"/>
                <w:vertAlign w:val="superscript"/>
              </w:rPr>
              <w:t>st</w:t>
            </w:r>
            <w:r>
              <w:rPr>
                <w:sz w:val="24"/>
                <w:szCs w:val="24"/>
              </w:rPr>
              <w:t xml:space="preserve"> year primary.</w:t>
            </w:r>
          </w:p>
        </w:tc>
        <w:tc>
          <w:tcPr>
            <w:tcW w:w="3117" w:type="dxa"/>
          </w:tcPr>
          <w:p w14:paraId="1456F894" w14:textId="739D48BD" w:rsidR="00746D3C" w:rsidRDefault="006B69B3" w:rsidP="00174759">
            <w:pPr>
              <w:spacing w:line="480" w:lineRule="auto"/>
              <w:rPr>
                <w:sz w:val="24"/>
                <w:szCs w:val="24"/>
              </w:rPr>
            </w:pPr>
            <w:r>
              <w:rPr>
                <w:sz w:val="24"/>
                <w:szCs w:val="24"/>
              </w:rPr>
              <w:t>10 years.</w:t>
            </w:r>
          </w:p>
        </w:tc>
      </w:tr>
      <w:tr w:rsidR="00746D3C" w14:paraId="1B61A065" w14:textId="77777777" w:rsidTr="00746D3C">
        <w:tc>
          <w:tcPr>
            <w:tcW w:w="3116" w:type="dxa"/>
          </w:tcPr>
          <w:p w14:paraId="5B06DFFE" w14:textId="57CBC167" w:rsidR="00746D3C" w:rsidRDefault="00C73919" w:rsidP="00174759">
            <w:pPr>
              <w:spacing w:line="480" w:lineRule="auto"/>
              <w:rPr>
                <w:sz w:val="24"/>
                <w:szCs w:val="24"/>
              </w:rPr>
            </w:pPr>
            <w:r>
              <w:rPr>
                <w:sz w:val="24"/>
                <w:szCs w:val="24"/>
              </w:rPr>
              <w:t xml:space="preserve">Teacher </w:t>
            </w:r>
          </w:p>
        </w:tc>
        <w:tc>
          <w:tcPr>
            <w:tcW w:w="3117" w:type="dxa"/>
          </w:tcPr>
          <w:p w14:paraId="31CC0803" w14:textId="471CB4DC" w:rsidR="00746D3C" w:rsidRDefault="00C73919" w:rsidP="00174759">
            <w:pPr>
              <w:spacing w:line="480" w:lineRule="auto"/>
              <w:rPr>
                <w:sz w:val="24"/>
                <w:szCs w:val="24"/>
              </w:rPr>
            </w:pPr>
            <w:r>
              <w:rPr>
                <w:sz w:val="24"/>
                <w:szCs w:val="24"/>
              </w:rPr>
              <w:t>1</w:t>
            </w:r>
            <w:r w:rsidRPr="00C73919">
              <w:rPr>
                <w:sz w:val="24"/>
                <w:szCs w:val="24"/>
                <w:vertAlign w:val="superscript"/>
              </w:rPr>
              <w:t>st</w:t>
            </w:r>
            <w:r>
              <w:rPr>
                <w:sz w:val="24"/>
                <w:szCs w:val="24"/>
              </w:rPr>
              <w:t xml:space="preserve"> year primary.</w:t>
            </w:r>
          </w:p>
        </w:tc>
        <w:tc>
          <w:tcPr>
            <w:tcW w:w="3117" w:type="dxa"/>
          </w:tcPr>
          <w:p w14:paraId="7B5C34C7" w14:textId="01E16E76" w:rsidR="00746D3C" w:rsidRDefault="00C73919" w:rsidP="00174759">
            <w:pPr>
              <w:spacing w:line="480" w:lineRule="auto"/>
              <w:rPr>
                <w:sz w:val="24"/>
                <w:szCs w:val="24"/>
              </w:rPr>
            </w:pPr>
            <w:r>
              <w:rPr>
                <w:sz w:val="24"/>
                <w:szCs w:val="24"/>
              </w:rPr>
              <w:t>10 years.</w:t>
            </w:r>
          </w:p>
        </w:tc>
      </w:tr>
      <w:tr w:rsidR="00746D3C" w14:paraId="1F8F3788" w14:textId="77777777" w:rsidTr="00746D3C">
        <w:tc>
          <w:tcPr>
            <w:tcW w:w="3116" w:type="dxa"/>
          </w:tcPr>
          <w:p w14:paraId="0B52FDF7" w14:textId="700DEAB0" w:rsidR="00746D3C" w:rsidRDefault="00C73919" w:rsidP="00174759">
            <w:pPr>
              <w:spacing w:line="480" w:lineRule="auto"/>
              <w:rPr>
                <w:sz w:val="24"/>
                <w:szCs w:val="24"/>
              </w:rPr>
            </w:pPr>
            <w:r>
              <w:rPr>
                <w:sz w:val="24"/>
                <w:szCs w:val="24"/>
              </w:rPr>
              <w:t>Doctor</w:t>
            </w:r>
          </w:p>
        </w:tc>
        <w:tc>
          <w:tcPr>
            <w:tcW w:w="3117" w:type="dxa"/>
          </w:tcPr>
          <w:p w14:paraId="09E593D9" w14:textId="38FCFD10" w:rsidR="00746D3C" w:rsidRDefault="00C73919" w:rsidP="00174759">
            <w:pPr>
              <w:spacing w:line="480" w:lineRule="auto"/>
              <w:rPr>
                <w:sz w:val="24"/>
                <w:szCs w:val="24"/>
              </w:rPr>
            </w:pPr>
            <w:r>
              <w:rPr>
                <w:sz w:val="24"/>
                <w:szCs w:val="24"/>
              </w:rPr>
              <w:t>2</w:t>
            </w:r>
            <w:r w:rsidRPr="00C73919">
              <w:rPr>
                <w:sz w:val="24"/>
                <w:szCs w:val="24"/>
                <w:vertAlign w:val="superscript"/>
              </w:rPr>
              <w:t>nd</w:t>
            </w:r>
            <w:r>
              <w:rPr>
                <w:sz w:val="24"/>
                <w:szCs w:val="24"/>
              </w:rPr>
              <w:t xml:space="preserve"> year primary.</w:t>
            </w:r>
          </w:p>
        </w:tc>
        <w:tc>
          <w:tcPr>
            <w:tcW w:w="3117" w:type="dxa"/>
          </w:tcPr>
          <w:p w14:paraId="47659844" w14:textId="1645095F" w:rsidR="00746D3C" w:rsidRDefault="00C73919" w:rsidP="00174759">
            <w:pPr>
              <w:spacing w:line="480" w:lineRule="auto"/>
              <w:rPr>
                <w:sz w:val="24"/>
                <w:szCs w:val="24"/>
              </w:rPr>
            </w:pPr>
            <w:r>
              <w:rPr>
                <w:sz w:val="24"/>
                <w:szCs w:val="24"/>
              </w:rPr>
              <w:t>10 years.</w:t>
            </w:r>
          </w:p>
        </w:tc>
      </w:tr>
      <w:tr w:rsidR="00746D3C" w14:paraId="5893E402" w14:textId="77777777" w:rsidTr="00746D3C">
        <w:tc>
          <w:tcPr>
            <w:tcW w:w="3116" w:type="dxa"/>
          </w:tcPr>
          <w:p w14:paraId="5452132E" w14:textId="3D9A52D1" w:rsidR="00746D3C" w:rsidRDefault="00C73919" w:rsidP="00174759">
            <w:pPr>
              <w:spacing w:line="480" w:lineRule="auto"/>
              <w:rPr>
                <w:sz w:val="24"/>
                <w:szCs w:val="24"/>
              </w:rPr>
            </w:pPr>
            <w:r>
              <w:rPr>
                <w:sz w:val="24"/>
                <w:szCs w:val="24"/>
              </w:rPr>
              <w:t>Pilot</w:t>
            </w:r>
          </w:p>
        </w:tc>
        <w:tc>
          <w:tcPr>
            <w:tcW w:w="3117" w:type="dxa"/>
          </w:tcPr>
          <w:p w14:paraId="6BB69D15" w14:textId="78153A90" w:rsidR="00746D3C" w:rsidRDefault="00C73919" w:rsidP="00174759">
            <w:pPr>
              <w:spacing w:line="480" w:lineRule="auto"/>
              <w:rPr>
                <w:sz w:val="24"/>
                <w:szCs w:val="24"/>
              </w:rPr>
            </w:pPr>
            <w:r>
              <w:rPr>
                <w:sz w:val="24"/>
                <w:szCs w:val="24"/>
              </w:rPr>
              <w:t>2</w:t>
            </w:r>
            <w:r w:rsidRPr="00C73919">
              <w:rPr>
                <w:sz w:val="24"/>
                <w:szCs w:val="24"/>
                <w:vertAlign w:val="superscript"/>
              </w:rPr>
              <w:t>nd</w:t>
            </w:r>
            <w:r>
              <w:rPr>
                <w:sz w:val="24"/>
                <w:szCs w:val="24"/>
              </w:rPr>
              <w:t xml:space="preserve"> year primary.</w:t>
            </w:r>
          </w:p>
        </w:tc>
        <w:tc>
          <w:tcPr>
            <w:tcW w:w="3117" w:type="dxa"/>
          </w:tcPr>
          <w:p w14:paraId="57B51282" w14:textId="1A2C3816" w:rsidR="00746D3C" w:rsidRDefault="00C73919" w:rsidP="00174759">
            <w:pPr>
              <w:spacing w:line="480" w:lineRule="auto"/>
              <w:rPr>
                <w:sz w:val="24"/>
                <w:szCs w:val="24"/>
              </w:rPr>
            </w:pPr>
            <w:r>
              <w:rPr>
                <w:sz w:val="24"/>
                <w:szCs w:val="24"/>
              </w:rPr>
              <w:t>10 years.</w:t>
            </w:r>
          </w:p>
        </w:tc>
      </w:tr>
      <w:tr w:rsidR="00746D3C" w14:paraId="27E4C8EF" w14:textId="77777777" w:rsidTr="00746D3C">
        <w:tc>
          <w:tcPr>
            <w:tcW w:w="3116" w:type="dxa"/>
          </w:tcPr>
          <w:p w14:paraId="3C9F1850" w14:textId="3FDA49C3" w:rsidR="00746D3C" w:rsidRDefault="00DD0AD6" w:rsidP="00174759">
            <w:pPr>
              <w:spacing w:line="480" w:lineRule="auto"/>
              <w:rPr>
                <w:sz w:val="24"/>
                <w:szCs w:val="24"/>
              </w:rPr>
            </w:pPr>
            <w:r>
              <w:rPr>
                <w:sz w:val="24"/>
                <w:szCs w:val="24"/>
              </w:rPr>
              <w:t>General</w:t>
            </w:r>
          </w:p>
        </w:tc>
        <w:tc>
          <w:tcPr>
            <w:tcW w:w="3117" w:type="dxa"/>
          </w:tcPr>
          <w:p w14:paraId="3E748B01" w14:textId="44CA77FD" w:rsidR="00746D3C" w:rsidRDefault="0059397A" w:rsidP="00174759">
            <w:pPr>
              <w:spacing w:line="480" w:lineRule="auto"/>
              <w:rPr>
                <w:sz w:val="24"/>
                <w:szCs w:val="24"/>
              </w:rPr>
            </w:pPr>
            <w:r>
              <w:rPr>
                <w:sz w:val="24"/>
                <w:szCs w:val="24"/>
              </w:rPr>
              <w:t>1</w:t>
            </w:r>
            <w:r w:rsidRPr="0059397A">
              <w:rPr>
                <w:sz w:val="24"/>
                <w:szCs w:val="24"/>
                <w:vertAlign w:val="superscript"/>
              </w:rPr>
              <w:t>st</w:t>
            </w:r>
            <w:r>
              <w:rPr>
                <w:sz w:val="24"/>
                <w:szCs w:val="24"/>
              </w:rPr>
              <w:t xml:space="preserve"> year primary.</w:t>
            </w:r>
          </w:p>
        </w:tc>
        <w:tc>
          <w:tcPr>
            <w:tcW w:w="3117" w:type="dxa"/>
          </w:tcPr>
          <w:p w14:paraId="18058C51" w14:textId="3B936B04" w:rsidR="00746D3C" w:rsidRDefault="006F37B4" w:rsidP="00174759">
            <w:pPr>
              <w:spacing w:line="480" w:lineRule="auto"/>
              <w:rPr>
                <w:sz w:val="24"/>
                <w:szCs w:val="24"/>
              </w:rPr>
            </w:pPr>
            <w:r>
              <w:rPr>
                <w:sz w:val="24"/>
                <w:szCs w:val="24"/>
              </w:rPr>
              <w:t>10 years.</w:t>
            </w:r>
          </w:p>
        </w:tc>
      </w:tr>
    </w:tbl>
    <w:p w14:paraId="3DC250DC" w14:textId="17ACF998" w:rsidR="00D458BC" w:rsidRDefault="00926373" w:rsidP="00174759">
      <w:pPr>
        <w:spacing w:line="480" w:lineRule="auto"/>
        <w:rPr>
          <w:sz w:val="24"/>
          <w:szCs w:val="24"/>
        </w:rPr>
      </w:pPr>
      <w:r>
        <w:rPr>
          <w:sz w:val="24"/>
          <w:szCs w:val="24"/>
        </w:rPr>
        <w:lastRenderedPageBreak/>
        <w:t>These aspirations in themselves are not that uncommon. However, due to the economic and social positions these children were in before arrival at SACCA all ha</w:t>
      </w:r>
      <w:r w:rsidR="00580F2C">
        <w:rPr>
          <w:sz w:val="24"/>
          <w:szCs w:val="24"/>
        </w:rPr>
        <w:t>ve</w:t>
      </w:r>
      <w:r>
        <w:rPr>
          <w:sz w:val="24"/>
          <w:szCs w:val="24"/>
        </w:rPr>
        <w:t xml:space="preserve"> missed some years of schooling. Though some w</w:t>
      </w:r>
      <w:r w:rsidR="00580F2C">
        <w:rPr>
          <w:sz w:val="24"/>
          <w:szCs w:val="24"/>
        </w:rPr>
        <w:t>ill</w:t>
      </w:r>
      <w:r>
        <w:rPr>
          <w:sz w:val="24"/>
          <w:szCs w:val="24"/>
        </w:rPr>
        <w:t xml:space="preserve"> have the opportunity to complete secondary schooling before they reach 19 years of age many w</w:t>
      </w:r>
      <w:r w:rsidR="00580F2C">
        <w:rPr>
          <w:sz w:val="24"/>
          <w:szCs w:val="24"/>
        </w:rPr>
        <w:t>ill</w:t>
      </w:r>
      <w:r>
        <w:rPr>
          <w:sz w:val="24"/>
          <w:szCs w:val="24"/>
        </w:rPr>
        <w:t xml:space="preserve"> be unable to catch up. Even upon completion of secondary schooling access to finances for these children is extremely restricted and will pose as a serious disadvantage when trying to further their education at university or college.  </w:t>
      </w:r>
    </w:p>
    <w:p w14:paraId="125E8B7A" w14:textId="54CD3769" w:rsidR="00DD0AD6" w:rsidRDefault="00DD0AD6" w:rsidP="00174759">
      <w:pPr>
        <w:spacing w:line="480" w:lineRule="auto"/>
        <w:rPr>
          <w:sz w:val="24"/>
          <w:szCs w:val="24"/>
        </w:rPr>
      </w:pPr>
      <w:r>
        <w:rPr>
          <w:sz w:val="24"/>
          <w:szCs w:val="24"/>
        </w:rPr>
        <w:t>Da</w:t>
      </w:r>
      <w:r w:rsidR="00B55F91">
        <w:rPr>
          <w:sz w:val="24"/>
          <w:szCs w:val="24"/>
        </w:rPr>
        <w:t>vid</w:t>
      </w:r>
      <w:r w:rsidR="0023513C">
        <w:rPr>
          <w:sz w:val="24"/>
          <w:szCs w:val="24"/>
        </w:rPr>
        <w:t>’s</w:t>
      </w:r>
      <w:r w:rsidR="0092216A">
        <w:rPr>
          <w:sz w:val="24"/>
          <w:szCs w:val="24"/>
        </w:rPr>
        <w:t xml:space="preserve"> (pseudonym)</w:t>
      </w:r>
      <w:r>
        <w:rPr>
          <w:sz w:val="24"/>
          <w:szCs w:val="24"/>
        </w:rPr>
        <w:t xml:space="preserve"> story shows how difficult it is for those with no financial capital</w:t>
      </w:r>
      <w:r w:rsidR="0043564B">
        <w:rPr>
          <w:sz w:val="24"/>
          <w:szCs w:val="24"/>
        </w:rPr>
        <w:t xml:space="preserve"> to follow their ambitions:</w:t>
      </w:r>
    </w:p>
    <w:p w14:paraId="02E51090" w14:textId="7468831C" w:rsidR="0043564B" w:rsidRDefault="003918F5" w:rsidP="003918F5">
      <w:pPr>
        <w:spacing w:line="240" w:lineRule="auto"/>
        <w:ind w:left="567" w:hanging="567"/>
      </w:pPr>
      <w:r>
        <w:t xml:space="preserve">           </w:t>
      </w:r>
      <w:r w:rsidR="0043564B" w:rsidRPr="00580F2C">
        <w:t>“I was brought to the centre when I was about ten, I was addicted to glue and first I thought to runaway but then I started to like it. I gave up the drugs and smoking. I found I liked school</w:t>
      </w:r>
      <w:r w:rsidR="00926373" w:rsidRPr="00580F2C">
        <w:t>, and I was able to catch up. People said I was very clever, which made me happy.</w:t>
      </w:r>
      <w:r w:rsidR="0043564B" w:rsidRPr="00580F2C">
        <w:t xml:space="preserve"> I was one</w:t>
      </w:r>
      <w:r w:rsidR="00580F2C">
        <w:t xml:space="preserve"> of</w:t>
      </w:r>
      <w:r w:rsidR="0043564B" w:rsidRPr="00580F2C">
        <w:t xml:space="preserve"> the few who managed to do all twelve years of schooling. I</w:t>
      </w:r>
      <w:r w:rsidR="00926373" w:rsidRPr="00580F2C">
        <w:t xml:space="preserve"> was lucky to</w:t>
      </w:r>
      <w:r w:rsidR="0043564B" w:rsidRPr="00580F2C">
        <w:t xml:space="preserve"> ma</w:t>
      </w:r>
      <w:r w:rsidR="00926373" w:rsidRPr="00580F2C">
        <w:t>k</w:t>
      </w:r>
      <w:r w:rsidR="0043564B" w:rsidRPr="00580F2C">
        <w:t>e friends with a woman who came out to SACCA to volunteer and she became my sponsor, she helped me pay to go to university to study medi</w:t>
      </w:r>
      <w:r w:rsidR="00E11269">
        <w:t>cine.</w:t>
      </w:r>
      <w:r w:rsidR="0043564B" w:rsidRPr="00580F2C">
        <w:t xml:space="preserve"> I am training to become a nurse</w:t>
      </w:r>
      <w:r w:rsidR="00E11269">
        <w:t>, I train at different hospitals in different departments and I must pay for my lodgings and food where I get sent</w:t>
      </w:r>
      <w:r w:rsidR="00580F2C">
        <w:t>.</w:t>
      </w:r>
      <w:r w:rsidR="0043564B" w:rsidRPr="00580F2C">
        <w:t xml:space="preserve"> </w:t>
      </w:r>
      <w:r w:rsidR="00E11269">
        <w:t>I love my job, this</w:t>
      </w:r>
      <w:r w:rsidR="0043564B" w:rsidRPr="00580F2C">
        <w:t xml:space="preserve"> Christmas day I delivered my first baby</w:t>
      </w:r>
      <w:r w:rsidR="00926373" w:rsidRPr="00580F2C">
        <w:t>. I would like to become a doctor, but this is very expensive. Even with my sponsorship I still have to work a lot to cover my training”.</w:t>
      </w:r>
    </w:p>
    <w:p w14:paraId="275F3060" w14:textId="5F770D72" w:rsidR="00580F2C" w:rsidRDefault="00580F2C" w:rsidP="00580F2C">
      <w:pPr>
        <w:spacing w:line="240" w:lineRule="auto"/>
      </w:pPr>
    </w:p>
    <w:p w14:paraId="754BC09A" w14:textId="4C7FEF2C" w:rsidR="00580F2C" w:rsidRDefault="00580F2C" w:rsidP="00580F2C">
      <w:pPr>
        <w:spacing w:line="480" w:lineRule="auto"/>
        <w:rPr>
          <w:sz w:val="24"/>
          <w:szCs w:val="24"/>
        </w:rPr>
      </w:pPr>
      <w:r>
        <w:rPr>
          <w:sz w:val="24"/>
          <w:szCs w:val="24"/>
        </w:rPr>
        <w:t>Da</w:t>
      </w:r>
      <w:r w:rsidR="00B55F91">
        <w:rPr>
          <w:sz w:val="24"/>
          <w:szCs w:val="24"/>
        </w:rPr>
        <w:t>vid</w:t>
      </w:r>
      <w:r>
        <w:rPr>
          <w:sz w:val="24"/>
          <w:szCs w:val="24"/>
        </w:rPr>
        <w:t xml:space="preserve"> is rightly heralded as one of SACCAs success stories, when I first met him he was calling into SACCA to pick up smart shirts and trousers that had been sent over by his sponsor. But he is the first to admit that it is very difficult to find places to train and pay for that training</w:t>
      </w:r>
      <w:r w:rsidR="00E11269">
        <w:rPr>
          <w:sz w:val="24"/>
          <w:szCs w:val="24"/>
        </w:rPr>
        <w:t xml:space="preserve"> without social connections and financial backing</w:t>
      </w:r>
      <w:r>
        <w:rPr>
          <w:sz w:val="24"/>
          <w:szCs w:val="24"/>
        </w:rPr>
        <w:t>.</w:t>
      </w:r>
      <w:r w:rsidR="00DF3831">
        <w:rPr>
          <w:sz w:val="24"/>
          <w:szCs w:val="24"/>
        </w:rPr>
        <w:t xml:space="preserve"> However, as Duncan</w:t>
      </w:r>
      <w:r w:rsidR="00D64936">
        <w:rPr>
          <w:sz w:val="24"/>
          <w:szCs w:val="24"/>
        </w:rPr>
        <w:t>,</w:t>
      </w:r>
      <w:r w:rsidR="00DF3831">
        <w:rPr>
          <w:sz w:val="24"/>
          <w:szCs w:val="24"/>
        </w:rPr>
        <w:t xml:space="preserve"> Chairperson of SAR commentated these children at SACCA are the lucky ones, children living </w:t>
      </w:r>
      <w:r w:rsidR="00151BB5">
        <w:rPr>
          <w:sz w:val="24"/>
          <w:szCs w:val="24"/>
        </w:rPr>
        <w:t>on</w:t>
      </w:r>
      <w:r w:rsidR="00E265FE">
        <w:rPr>
          <w:sz w:val="24"/>
          <w:szCs w:val="24"/>
        </w:rPr>
        <w:t xml:space="preserve"> the streets suffer greater disadvantages</w:t>
      </w:r>
      <w:r w:rsidR="00151BB5">
        <w:rPr>
          <w:sz w:val="24"/>
          <w:szCs w:val="24"/>
        </w:rPr>
        <w:t xml:space="preserve"> as they are completely unable to access any formal education</w:t>
      </w:r>
      <w:r w:rsidR="00D1026A">
        <w:rPr>
          <w:sz w:val="24"/>
          <w:szCs w:val="24"/>
        </w:rPr>
        <w:t>.</w:t>
      </w:r>
    </w:p>
    <w:p w14:paraId="241BC88B" w14:textId="4A7093DE" w:rsidR="00E265FE" w:rsidRDefault="00E265FE" w:rsidP="00580F2C">
      <w:pPr>
        <w:spacing w:line="480" w:lineRule="auto"/>
        <w:rPr>
          <w:sz w:val="24"/>
          <w:szCs w:val="24"/>
        </w:rPr>
      </w:pPr>
      <w:r>
        <w:rPr>
          <w:sz w:val="24"/>
          <w:szCs w:val="24"/>
        </w:rPr>
        <w:t>Maria (pseudonym)</w:t>
      </w:r>
      <w:r w:rsidR="003918F5">
        <w:rPr>
          <w:sz w:val="24"/>
          <w:szCs w:val="24"/>
        </w:rPr>
        <w:t xml:space="preserve"> </w:t>
      </w:r>
      <w:r>
        <w:rPr>
          <w:sz w:val="24"/>
          <w:szCs w:val="24"/>
        </w:rPr>
        <w:t>16 years old</w:t>
      </w:r>
      <w:r w:rsidR="00D1026A">
        <w:rPr>
          <w:sz w:val="24"/>
          <w:szCs w:val="24"/>
        </w:rPr>
        <w:t xml:space="preserve"> was one of the fortunate ones:</w:t>
      </w:r>
    </w:p>
    <w:p w14:paraId="5371C8D2" w14:textId="36874A3E" w:rsidR="00E265FE" w:rsidRPr="00151BB5" w:rsidRDefault="003918F5" w:rsidP="003918F5">
      <w:pPr>
        <w:spacing w:line="240" w:lineRule="auto"/>
        <w:ind w:left="567" w:hanging="567"/>
      </w:pPr>
      <w:r>
        <w:lastRenderedPageBreak/>
        <w:t xml:space="preserve">           </w:t>
      </w:r>
      <w:r w:rsidR="00151BB5">
        <w:t>“</w:t>
      </w:r>
      <w:r w:rsidR="00E265FE" w:rsidRPr="00151BB5">
        <w:t xml:space="preserve">Life was bad, </w:t>
      </w:r>
      <w:r w:rsidR="00433AED" w:rsidRPr="00151BB5">
        <w:t>I</w:t>
      </w:r>
      <w:r w:rsidR="00E265FE" w:rsidRPr="00151BB5">
        <w:t xml:space="preserve"> was raised on the street by </w:t>
      </w:r>
      <w:r w:rsidR="00433AED" w:rsidRPr="00151BB5">
        <w:t>my</w:t>
      </w:r>
      <w:r w:rsidR="00E265FE" w:rsidRPr="00151BB5">
        <w:t xml:space="preserve"> mother. All the time </w:t>
      </w:r>
      <w:r w:rsidR="00433AED" w:rsidRPr="00151BB5">
        <w:t>we</w:t>
      </w:r>
      <w:r w:rsidR="00E265FE" w:rsidRPr="00151BB5">
        <w:t xml:space="preserve"> were looking for work. </w:t>
      </w:r>
      <w:r w:rsidR="00433AED" w:rsidRPr="00151BB5">
        <w:t xml:space="preserve">I </w:t>
      </w:r>
      <w:r w:rsidR="00E265FE" w:rsidRPr="00151BB5">
        <w:t xml:space="preserve">started taking drugs when </w:t>
      </w:r>
      <w:r w:rsidR="00433AED" w:rsidRPr="00151BB5">
        <w:t xml:space="preserve">I was very young. Other children on the street were often rough and beat me, there was no food or shelter, and nowhere to wash, we slept on bits of cardboard. I heard about school and </w:t>
      </w:r>
      <w:r w:rsidR="00986CBE">
        <w:t>thought I might like</w:t>
      </w:r>
      <w:r w:rsidR="00433AED" w:rsidRPr="00151BB5">
        <w:t xml:space="preserve"> to go but we had no money</w:t>
      </w:r>
      <w:r w:rsidR="00986CBE">
        <w:t>, not even for food, some days we did not eat at all</w:t>
      </w:r>
      <w:r w:rsidR="00433AED" w:rsidRPr="00151BB5">
        <w:t>. Eventually I left my mother and went to the Calcutta sisters in Kigali</w:t>
      </w:r>
      <w:r w:rsidR="00986CBE">
        <w:t xml:space="preserve"> they said it is not safe for a girl my age to live on the street</w:t>
      </w:r>
      <w:r w:rsidR="00433AED" w:rsidRPr="00151BB5">
        <w:t xml:space="preserve"> and they brought me and </w:t>
      </w:r>
      <w:r w:rsidR="00151BB5" w:rsidRPr="00151BB5">
        <w:t>four</w:t>
      </w:r>
      <w:r w:rsidR="00433AED" w:rsidRPr="00151BB5">
        <w:t xml:space="preserve"> of the other girls off the street to SACCA. I slept on a mattress here for the first time and they sent us all to school. None of us had ever been to school</w:t>
      </w:r>
      <w:r w:rsidR="00151BB5" w:rsidRPr="00151BB5">
        <w:t xml:space="preserve"> before</w:t>
      </w:r>
      <w:r w:rsidR="00151BB5">
        <w:t>, that was four years ago”</w:t>
      </w:r>
      <w:r w:rsidR="00151BB5" w:rsidRPr="00151BB5">
        <w:t>.</w:t>
      </w:r>
      <w:r w:rsidR="00433AED" w:rsidRPr="00151BB5">
        <w:t xml:space="preserve"> </w:t>
      </w:r>
    </w:p>
    <w:p w14:paraId="1F94DDA0" w14:textId="09616F6C" w:rsidR="0059397A" w:rsidRDefault="0059397A" w:rsidP="00580F2C">
      <w:pPr>
        <w:spacing w:line="480" w:lineRule="auto"/>
        <w:rPr>
          <w:sz w:val="24"/>
          <w:szCs w:val="24"/>
        </w:rPr>
      </w:pPr>
    </w:p>
    <w:p w14:paraId="79FC2E5D" w14:textId="1706021C" w:rsidR="0059397A" w:rsidRDefault="0059397A" w:rsidP="00580F2C">
      <w:pPr>
        <w:spacing w:line="480" w:lineRule="auto"/>
        <w:rPr>
          <w:sz w:val="32"/>
          <w:szCs w:val="32"/>
        </w:rPr>
      </w:pPr>
      <w:r>
        <w:rPr>
          <w:sz w:val="32"/>
          <w:szCs w:val="32"/>
        </w:rPr>
        <w:t>Equality of opportunity.</w:t>
      </w:r>
    </w:p>
    <w:p w14:paraId="6217AC5A" w14:textId="35C1170A" w:rsidR="001D70C8" w:rsidRPr="00A339CB" w:rsidRDefault="00D70AEA" w:rsidP="00580F2C">
      <w:pPr>
        <w:spacing w:line="480" w:lineRule="auto"/>
        <w:rPr>
          <w:sz w:val="24"/>
          <w:szCs w:val="24"/>
        </w:rPr>
      </w:pPr>
      <w:r w:rsidRPr="00A339CB">
        <w:rPr>
          <w:sz w:val="24"/>
          <w:szCs w:val="24"/>
        </w:rPr>
        <w:t>Meritocracy rests on the idea of a level playing field where everyone is given equal opportunity to aspire to their chosen ideals. This ideology conveniently ignores the systematic inequality of an education system that supports those who are able to fund their child’ s education, whilst ignoring</w:t>
      </w:r>
      <w:r w:rsidR="00F42090" w:rsidRPr="00A339CB">
        <w:rPr>
          <w:sz w:val="24"/>
          <w:szCs w:val="24"/>
        </w:rPr>
        <w:t xml:space="preserve"> and to some degree furthering the struggles of those that cannot.</w:t>
      </w:r>
      <w:r w:rsidR="006F3E52" w:rsidRPr="00A339CB">
        <w:rPr>
          <w:sz w:val="24"/>
          <w:szCs w:val="24"/>
        </w:rPr>
        <w:t xml:space="preserve"> The unaffordability of education and the required materials disproportionately effects those placed in the vulnerable class of society, whilst citing the concept of meritocracy as a way to escape from the very class stratification within which they have been placed</w:t>
      </w:r>
      <w:r w:rsidR="00A339CB" w:rsidRPr="00A339CB">
        <w:rPr>
          <w:sz w:val="24"/>
          <w:szCs w:val="24"/>
        </w:rPr>
        <w:t>.</w:t>
      </w:r>
      <w:r w:rsidR="006F3E52" w:rsidRPr="00A339CB">
        <w:rPr>
          <w:sz w:val="24"/>
          <w:szCs w:val="24"/>
        </w:rPr>
        <w:t xml:space="preserve"> </w:t>
      </w:r>
      <w:r w:rsidR="00A339CB" w:rsidRPr="00A339CB">
        <w:rPr>
          <w:sz w:val="24"/>
          <w:szCs w:val="24"/>
        </w:rPr>
        <w:t>I</w:t>
      </w:r>
      <w:r w:rsidR="001B2A65" w:rsidRPr="00A339CB">
        <w:rPr>
          <w:sz w:val="24"/>
          <w:szCs w:val="24"/>
        </w:rPr>
        <w:t xml:space="preserve">n Berlant’s (2012) language this is little more than ‘cruel optimism’ </w:t>
      </w:r>
      <w:r w:rsidR="00A339CB" w:rsidRPr="00A339CB">
        <w:rPr>
          <w:sz w:val="24"/>
          <w:szCs w:val="24"/>
        </w:rPr>
        <w:t xml:space="preserve">by </w:t>
      </w:r>
      <w:r w:rsidR="001B2A65" w:rsidRPr="00A339CB">
        <w:rPr>
          <w:sz w:val="24"/>
          <w:szCs w:val="24"/>
        </w:rPr>
        <w:t>inciting a</w:t>
      </w:r>
      <w:r w:rsidR="00A339CB" w:rsidRPr="00A339CB">
        <w:rPr>
          <w:sz w:val="24"/>
          <w:szCs w:val="24"/>
        </w:rPr>
        <w:t xml:space="preserve"> belief and trust</w:t>
      </w:r>
      <w:r w:rsidR="001B2A65" w:rsidRPr="00A339CB">
        <w:rPr>
          <w:sz w:val="24"/>
          <w:szCs w:val="24"/>
        </w:rPr>
        <w:t xml:space="preserve"> in the </w:t>
      </w:r>
      <w:r w:rsidR="00A339CB" w:rsidRPr="00A339CB">
        <w:rPr>
          <w:sz w:val="24"/>
          <w:szCs w:val="24"/>
        </w:rPr>
        <w:t>promise</w:t>
      </w:r>
      <w:r w:rsidR="001B2A65" w:rsidRPr="00A339CB">
        <w:rPr>
          <w:sz w:val="24"/>
          <w:szCs w:val="24"/>
        </w:rPr>
        <w:t xml:space="preserve"> of a brighter future</w:t>
      </w:r>
      <w:r w:rsidR="00A339CB" w:rsidRPr="00A339CB">
        <w:rPr>
          <w:sz w:val="24"/>
          <w:szCs w:val="24"/>
        </w:rPr>
        <w:t xml:space="preserve"> whilst knowing such enticements are actively impeded by the harsh realities of a neoliberal state.</w:t>
      </w:r>
      <w:r w:rsidR="00272F2D" w:rsidRPr="00A339CB">
        <w:rPr>
          <w:sz w:val="24"/>
          <w:szCs w:val="24"/>
        </w:rPr>
        <w:t xml:space="preserve"> The level playing field of opportunity represents not so much that</w:t>
      </w:r>
      <w:r w:rsidR="001D70C8" w:rsidRPr="00A339CB">
        <w:rPr>
          <w:sz w:val="24"/>
          <w:szCs w:val="24"/>
        </w:rPr>
        <w:t>, but</w:t>
      </w:r>
      <w:r w:rsidR="00272F2D" w:rsidRPr="00A339CB">
        <w:rPr>
          <w:sz w:val="24"/>
          <w:szCs w:val="24"/>
        </w:rPr>
        <w:t xml:space="preserve"> as </w:t>
      </w:r>
      <w:r w:rsidR="00D74E3B" w:rsidRPr="00A339CB">
        <w:rPr>
          <w:sz w:val="24"/>
          <w:szCs w:val="24"/>
        </w:rPr>
        <w:t>a muddied puddle</w:t>
      </w:r>
      <w:r w:rsidR="001D70C8" w:rsidRPr="00A339CB">
        <w:rPr>
          <w:sz w:val="24"/>
          <w:szCs w:val="24"/>
        </w:rPr>
        <w:t>,</w:t>
      </w:r>
      <w:r w:rsidR="00D74E3B" w:rsidRPr="00A339CB">
        <w:rPr>
          <w:sz w:val="24"/>
          <w:szCs w:val="24"/>
        </w:rPr>
        <w:t xml:space="preserve"> and the ladder promoting meritocratic rise, flimsy and prone to being swept away in times of famine and drought. </w:t>
      </w:r>
      <w:r w:rsidR="001D70C8" w:rsidRPr="00A339CB">
        <w:rPr>
          <w:sz w:val="24"/>
          <w:szCs w:val="24"/>
        </w:rPr>
        <w:t>The vulnerable and poor classes in society remain within their positions of exploitation</w:t>
      </w:r>
      <w:r w:rsidR="00A339CB" w:rsidRPr="00A339CB">
        <w:rPr>
          <w:sz w:val="24"/>
          <w:szCs w:val="24"/>
        </w:rPr>
        <w:t>,</w:t>
      </w:r>
      <w:r w:rsidR="001D70C8" w:rsidRPr="00A339CB">
        <w:rPr>
          <w:sz w:val="24"/>
          <w:szCs w:val="24"/>
        </w:rPr>
        <w:t xml:space="preserve"> labouring harder and harder just </w:t>
      </w:r>
      <w:r w:rsidR="00923E20">
        <w:rPr>
          <w:sz w:val="24"/>
          <w:szCs w:val="24"/>
        </w:rPr>
        <w:t>to</w:t>
      </w:r>
      <w:r w:rsidR="001D70C8" w:rsidRPr="00A339CB">
        <w:rPr>
          <w:sz w:val="24"/>
          <w:szCs w:val="24"/>
        </w:rPr>
        <w:t xml:space="preserve"> compensate for the structural </w:t>
      </w:r>
      <w:r w:rsidR="001D70C8" w:rsidRPr="00A339CB">
        <w:rPr>
          <w:sz w:val="24"/>
          <w:szCs w:val="24"/>
        </w:rPr>
        <w:lastRenderedPageBreak/>
        <w:t>inequalities of a system stacked against them (Littler 2018).</w:t>
      </w:r>
      <w:r w:rsidR="00A339CB" w:rsidRPr="00A339CB">
        <w:rPr>
          <w:sz w:val="24"/>
          <w:szCs w:val="24"/>
        </w:rPr>
        <w:t xml:space="preserve"> Littler, describes this trend of the “disavowed disadvantage [as] the egalitarian deficit’’ (2018:13).</w:t>
      </w:r>
    </w:p>
    <w:p w14:paraId="0EF42173" w14:textId="77777777" w:rsidR="00D1026A" w:rsidRDefault="00D1026A" w:rsidP="00580F2C">
      <w:pPr>
        <w:spacing w:line="480" w:lineRule="auto"/>
        <w:rPr>
          <w:sz w:val="24"/>
          <w:szCs w:val="24"/>
        </w:rPr>
      </w:pPr>
    </w:p>
    <w:p w14:paraId="1A273B83" w14:textId="6CD9DE5A" w:rsidR="00A339CB" w:rsidRPr="00A339CB" w:rsidRDefault="00D74E3B" w:rsidP="00580F2C">
      <w:pPr>
        <w:spacing w:line="480" w:lineRule="auto"/>
        <w:rPr>
          <w:sz w:val="24"/>
          <w:szCs w:val="24"/>
        </w:rPr>
      </w:pPr>
      <w:r w:rsidRPr="00A339CB">
        <w:rPr>
          <w:sz w:val="24"/>
          <w:szCs w:val="24"/>
        </w:rPr>
        <w:t>The meritocratic rise of those labelled vulnerable is further hindered by the positions occupied by the elite and middle classes which inhabit and externalise the privileges offered from within the meritocratic system (Littler 2018)</w:t>
      </w:r>
      <w:r w:rsidR="001D70C8" w:rsidRPr="00A339CB">
        <w:rPr>
          <w:sz w:val="24"/>
          <w:szCs w:val="24"/>
        </w:rPr>
        <w:t>.</w:t>
      </w:r>
      <w:r w:rsidR="00D70AEA" w:rsidRPr="00A339CB">
        <w:rPr>
          <w:sz w:val="24"/>
          <w:szCs w:val="24"/>
        </w:rPr>
        <w:t xml:space="preserve"> </w:t>
      </w:r>
      <w:r w:rsidR="00B22AF8">
        <w:rPr>
          <w:sz w:val="24"/>
          <w:szCs w:val="24"/>
        </w:rPr>
        <w:t xml:space="preserve">According to staff at SACCA a middle-class income is approximately 180,000 Rwanda Francs a month compared to the income of 30,000 Rwandan Francs of someone deemed in the vulnerable class. </w:t>
      </w:r>
      <w:r w:rsidR="0035140C">
        <w:rPr>
          <w:sz w:val="24"/>
          <w:szCs w:val="24"/>
        </w:rPr>
        <w:t xml:space="preserve">The ability to provide your child with not only an education but the best education as well as the ability to supply monetary assistance </w:t>
      </w:r>
      <w:r w:rsidR="00E72EEB">
        <w:rPr>
          <w:sz w:val="24"/>
          <w:szCs w:val="24"/>
        </w:rPr>
        <w:t>to</w:t>
      </w:r>
      <w:r w:rsidR="0035140C">
        <w:rPr>
          <w:sz w:val="24"/>
          <w:szCs w:val="24"/>
        </w:rPr>
        <w:t xml:space="preserve"> </w:t>
      </w:r>
      <w:r w:rsidR="001007B6">
        <w:rPr>
          <w:sz w:val="24"/>
          <w:szCs w:val="24"/>
        </w:rPr>
        <w:t>a child</w:t>
      </w:r>
      <w:r w:rsidR="00E72EEB">
        <w:rPr>
          <w:sz w:val="24"/>
          <w:szCs w:val="24"/>
        </w:rPr>
        <w:t xml:space="preserve"> whilst they</w:t>
      </w:r>
      <w:r w:rsidR="001007B6">
        <w:rPr>
          <w:sz w:val="24"/>
          <w:szCs w:val="24"/>
        </w:rPr>
        <w:t xml:space="preserve"> gain further qualification</w:t>
      </w:r>
      <w:r w:rsidR="00D008FA">
        <w:rPr>
          <w:sz w:val="24"/>
          <w:szCs w:val="24"/>
        </w:rPr>
        <w:t>s</w:t>
      </w:r>
      <w:r w:rsidR="00B22AF8">
        <w:rPr>
          <w:sz w:val="24"/>
          <w:szCs w:val="24"/>
        </w:rPr>
        <w:t xml:space="preserve"> thus becomes starkly noticeable in Rwanda. This stands in evident contrast to those who exist on considerably lower incomes and</w:t>
      </w:r>
      <w:r w:rsidR="0035140C">
        <w:rPr>
          <w:sz w:val="24"/>
          <w:szCs w:val="24"/>
        </w:rPr>
        <w:t xml:space="preserve"> shows how disadvantaged the </w:t>
      </w:r>
      <w:r w:rsidR="001007B6">
        <w:rPr>
          <w:sz w:val="24"/>
          <w:szCs w:val="24"/>
        </w:rPr>
        <w:t>vulnerable class is in Rwanda</w:t>
      </w:r>
      <w:r w:rsidR="00D64936">
        <w:rPr>
          <w:sz w:val="24"/>
          <w:szCs w:val="24"/>
        </w:rPr>
        <w:t xml:space="preserve"> in contrast to the elite and middle</w:t>
      </w:r>
      <w:r w:rsidR="001007B6">
        <w:rPr>
          <w:sz w:val="24"/>
          <w:szCs w:val="24"/>
        </w:rPr>
        <w:t xml:space="preserve">. </w:t>
      </w:r>
      <w:r w:rsidR="00F42090" w:rsidRPr="00A339CB">
        <w:rPr>
          <w:sz w:val="24"/>
          <w:szCs w:val="24"/>
        </w:rPr>
        <w:t>Th</w:t>
      </w:r>
      <w:r w:rsidR="001007B6">
        <w:rPr>
          <w:sz w:val="24"/>
          <w:szCs w:val="24"/>
        </w:rPr>
        <w:t>ere is a</w:t>
      </w:r>
      <w:r w:rsidR="001D70C8" w:rsidRPr="00A339CB">
        <w:rPr>
          <w:sz w:val="24"/>
          <w:szCs w:val="24"/>
        </w:rPr>
        <w:t xml:space="preserve"> notabl</w:t>
      </w:r>
      <w:r w:rsidR="001007B6">
        <w:rPr>
          <w:sz w:val="24"/>
          <w:szCs w:val="24"/>
        </w:rPr>
        <w:t>y</w:t>
      </w:r>
      <w:r w:rsidR="001D70C8" w:rsidRPr="00A339CB">
        <w:rPr>
          <w:sz w:val="24"/>
          <w:szCs w:val="24"/>
        </w:rPr>
        <w:t xml:space="preserve"> wide</w:t>
      </w:r>
      <w:r w:rsidR="00F42090" w:rsidRPr="00A339CB">
        <w:rPr>
          <w:sz w:val="24"/>
          <w:szCs w:val="24"/>
        </w:rPr>
        <w:t xml:space="preserve"> availability of private education in Rwanda</w:t>
      </w:r>
      <w:r w:rsidR="001007B6">
        <w:rPr>
          <w:sz w:val="24"/>
          <w:szCs w:val="24"/>
        </w:rPr>
        <w:t>.</w:t>
      </w:r>
      <w:r w:rsidR="00F42090" w:rsidRPr="00A339CB">
        <w:rPr>
          <w:sz w:val="24"/>
          <w:szCs w:val="24"/>
        </w:rPr>
        <w:t xml:space="preserve"> </w:t>
      </w:r>
      <w:r w:rsidR="001007B6">
        <w:rPr>
          <w:sz w:val="24"/>
          <w:szCs w:val="24"/>
        </w:rPr>
        <w:t>W</w:t>
      </w:r>
      <w:r w:rsidR="00F42090" w:rsidRPr="00A339CB">
        <w:rPr>
          <w:sz w:val="24"/>
          <w:szCs w:val="24"/>
        </w:rPr>
        <w:t>ith most elite and wealthy middle-class persons opting for this method of education for their children as Valentine stated when discussing private schooling in Rwanda:</w:t>
      </w:r>
    </w:p>
    <w:p w14:paraId="60DEC916" w14:textId="4F431C8E" w:rsidR="00A339CB" w:rsidRPr="00A339CB" w:rsidRDefault="00F42090" w:rsidP="003918F5">
      <w:pPr>
        <w:spacing w:line="240" w:lineRule="auto"/>
        <w:ind w:left="567" w:hanging="567"/>
      </w:pPr>
      <w:r>
        <w:t xml:space="preserve"> </w:t>
      </w:r>
      <w:r w:rsidR="003918F5">
        <w:t xml:space="preserve">          </w:t>
      </w:r>
      <w:r w:rsidRPr="00A339CB">
        <w:t>“I send my children there because it is the best</w:t>
      </w:r>
      <w:r w:rsidR="001B2A65" w:rsidRPr="00A339CB">
        <w:t>, you want to give your children the best opportunity to succeed</w:t>
      </w:r>
      <w:r w:rsidR="00D008FA">
        <w:t>. They have very good facilities at the school, with many laptops and very good teachers. Children who finish school there have very good grades</w:t>
      </w:r>
      <w:r w:rsidRPr="00A339CB">
        <w:t>”.</w:t>
      </w:r>
    </w:p>
    <w:p w14:paraId="214BEAD9" w14:textId="77777777" w:rsidR="00627B9C" w:rsidRDefault="00627B9C" w:rsidP="00580F2C">
      <w:pPr>
        <w:spacing w:line="480" w:lineRule="auto"/>
        <w:rPr>
          <w:sz w:val="24"/>
          <w:szCs w:val="24"/>
        </w:rPr>
      </w:pPr>
    </w:p>
    <w:p w14:paraId="31221BAF" w14:textId="335A1106" w:rsidR="00376A86" w:rsidRDefault="00F42090" w:rsidP="00580F2C">
      <w:pPr>
        <w:spacing w:line="480" w:lineRule="auto"/>
        <w:rPr>
          <w:sz w:val="24"/>
          <w:szCs w:val="24"/>
        </w:rPr>
      </w:pPr>
      <w:r w:rsidRPr="00A339CB">
        <w:rPr>
          <w:sz w:val="24"/>
          <w:szCs w:val="24"/>
        </w:rPr>
        <w:t xml:space="preserve">Private education </w:t>
      </w:r>
      <w:r w:rsidR="00AC35A2" w:rsidRPr="00A339CB">
        <w:rPr>
          <w:sz w:val="24"/>
          <w:szCs w:val="24"/>
        </w:rPr>
        <w:t>offers huge advantages to those able to access it</w:t>
      </w:r>
      <w:r w:rsidR="001B2A65" w:rsidRPr="00A339CB">
        <w:rPr>
          <w:sz w:val="24"/>
          <w:szCs w:val="24"/>
        </w:rPr>
        <w:t>,</w:t>
      </w:r>
      <w:r w:rsidR="00AC35A2" w:rsidRPr="00A339CB">
        <w:rPr>
          <w:sz w:val="24"/>
          <w:szCs w:val="24"/>
        </w:rPr>
        <w:t xml:space="preserve"> not only does it draw in the</w:t>
      </w:r>
      <w:r w:rsidRPr="00A339CB">
        <w:rPr>
          <w:sz w:val="24"/>
          <w:szCs w:val="24"/>
        </w:rPr>
        <w:t xml:space="preserve"> best teachers</w:t>
      </w:r>
      <w:r w:rsidR="00AC35A2" w:rsidRPr="00A339CB">
        <w:rPr>
          <w:sz w:val="24"/>
          <w:szCs w:val="24"/>
        </w:rPr>
        <w:t xml:space="preserve"> with the best qualifications, it</w:t>
      </w:r>
      <w:r w:rsidRPr="00A339CB">
        <w:rPr>
          <w:sz w:val="24"/>
          <w:szCs w:val="24"/>
        </w:rPr>
        <w:t xml:space="preserve"> also ensures</w:t>
      </w:r>
      <w:r w:rsidR="00AC35A2" w:rsidRPr="00A339CB">
        <w:rPr>
          <w:sz w:val="24"/>
          <w:szCs w:val="24"/>
        </w:rPr>
        <w:t xml:space="preserve"> a child’s access to</w:t>
      </w:r>
      <w:r w:rsidRPr="00A339CB">
        <w:rPr>
          <w:sz w:val="24"/>
          <w:szCs w:val="24"/>
        </w:rPr>
        <w:t xml:space="preserve"> the best facilities</w:t>
      </w:r>
      <w:r w:rsidR="00AC35A2" w:rsidRPr="00A339CB">
        <w:rPr>
          <w:sz w:val="24"/>
          <w:szCs w:val="24"/>
        </w:rPr>
        <w:t>.</w:t>
      </w:r>
      <w:r w:rsidRPr="00A339CB">
        <w:rPr>
          <w:sz w:val="24"/>
          <w:szCs w:val="24"/>
        </w:rPr>
        <w:t xml:space="preserve"> </w:t>
      </w:r>
      <w:r w:rsidR="00AC35A2" w:rsidRPr="00A339CB">
        <w:rPr>
          <w:sz w:val="24"/>
          <w:szCs w:val="24"/>
        </w:rPr>
        <w:lastRenderedPageBreak/>
        <w:t>But most importantly it</w:t>
      </w:r>
      <w:r w:rsidRPr="00A339CB">
        <w:rPr>
          <w:sz w:val="24"/>
          <w:szCs w:val="24"/>
        </w:rPr>
        <w:t xml:space="preserve"> lay</w:t>
      </w:r>
      <w:r w:rsidR="00AC35A2" w:rsidRPr="00A339CB">
        <w:rPr>
          <w:sz w:val="24"/>
          <w:szCs w:val="24"/>
        </w:rPr>
        <w:t>s</w:t>
      </w:r>
      <w:r w:rsidRPr="00A339CB">
        <w:rPr>
          <w:sz w:val="24"/>
          <w:szCs w:val="24"/>
        </w:rPr>
        <w:t xml:space="preserve"> the groundwork for a myriad of social connections amongst a child’s peers that can be u</w:t>
      </w:r>
      <w:r w:rsidR="00A339CB">
        <w:rPr>
          <w:sz w:val="24"/>
          <w:szCs w:val="24"/>
        </w:rPr>
        <w:t>tilised</w:t>
      </w:r>
      <w:r w:rsidRPr="00A339CB">
        <w:rPr>
          <w:sz w:val="24"/>
          <w:szCs w:val="24"/>
        </w:rPr>
        <w:t xml:space="preserve"> to further their careers in the future. </w:t>
      </w:r>
    </w:p>
    <w:p w14:paraId="590ED0AB" w14:textId="77777777" w:rsidR="008C46E2" w:rsidRPr="00A339CB" w:rsidRDefault="008C46E2" w:rsidP="00580F2C">
      <w:pPr>
        <w:spacing w:line="480" w:lineRule="auto"/>
        <w:rPr>
          <w:sz w:val="24"/>
          <w:szCs w:val="24"/>
        </w:rPr>
      </w:pPr>
    </w:p>
    <w:p w14:paraId="068D035D" w14:textId="0AAD7187" w:rsidR="001D0C8B" w:rsidRDefault="00563D31" w:rsidP="00174759">
      <w:pPr>
        <w:spacing w:line="480" w:lineRule="auto"/>
        <w:rPr>
          <w:sz w:val="32"/>
          <w:szCs w:val="32"/>
        </w:rPr>
      </w:pPr>
      <w:r>
        <w:rPr>
          <w:sz w:val="32"/>
          <w:szCs w:val="32"/>
        </w:rPr>
        <w:t>Cultural capital.</w:t>
      </w:r>
    </w:p>
    <w:p w14:paraId="3AE90C4E" w14:textId="00B29DB0" w:rsidR="00C47CAB" w:rsidRDefault="00C47CAB" w:rsidP="00174759">
      <w:pPr>
        <w:spacing w:line="480" w:lineRule="auto"/>
        <w:rPr>
          <w:sz w:val="24"/>
          <w:szCs w:val="24"/>
        </w:rPr>
      </w:pPr>
      <w:r>
        <w:rPr>
          <w:sz w:val="24"/>
          <w:szCs w:val="24"/>
        </w:rPr>
        <w:t>The promotion of education as relevant to economic change is one of the greatest paradox</w:t>
      </w:r>
      <w:r w:rsidR="004842F6">
        <w:rPr>
          <w:sz w:val="24"/>
          <w:szCs w:val="24"/>
        </w:rPr>
        <w:t xml:space="preserve">es </w:t>
      </w:r>
      <w:r>
        <w:rPr>
          <w:sz w:val="24"/>
          <w:szCs w:val="24"/>
        </w:rPr>
        <w:t>of</w:t>
      </w:r>
      <w:r w:rsidR="004842F6">
        <w:rPr>
          <w:sz w:val="24"/>
          <w:szCs w:val="24"/>
        </w:rPr>
        <w:t xml:space="preserve"> neoliberal globalisation,</w:t>
      </w:r>
      <w:r w:rsidR="00852463">
        <w:rPr>
          <w:sz w:val="24"/>
          <w:szCs w:val="24"/>
        </w:rPr>
        <w:t xml:space="preserve"> in that</w:t>
      </w:r>
      <w:r w:rsidR="00D008FA">
        <w:rPr>
          <w:sz w:val="24"/>
          <w:szCs w:val="24"/>
        </w:rPr>
        <w:t xml:space="preserve"> at</w:t>
      </w:r>
      <w:r w:rsidR="004842F6">
        <w:rPr>
          <w:sz w:val="24"/>
          <w:szCs w:val="24"/>
        </w:rPr>
        <w:t xml:space="preserve"> the</w:t>
      </w:r>
      <w:r w:rsidR="00D64936">
        <w:rPr>
          <w:sz w:val="24"/>
          <w:szCs w:val="24"/>
        </w:rPr>
        <w:t xml:space="preserve"> very epoch</w:t>
      </w:r>
      <w:r w:rsidR="004842F6">
        <w:rPr>
          <w:sz w:val="24"/>
          <w:szCs w:val="24"/>
        </w:rPr>
        <w:t xml:space="preserve"> </w:t>
      </w:r>
      <w:r w:rsidR="00D1026A">
        <w:rPr>
          <w:sz w:val="24"/>
          <w:szCs w:val="24"/>
        </w:rPr>
        <w:t>a number of</w:t>
      </w:r>
      <w:r w:rsidR="004842F6">
        <w:rPr>
          <w:sz w:val="24"/>
          <w:szCs w:val="24"/>
        </w:rPr>
        <w:t xml:space="preserve"> people previously denied access to education recognize the possibilities it may hold for their children, these very possibilities come to rest upon cultural capital (Bourdieu and Passeron 1977).  Bourdieu (1984) states that cultural capital in fact reinforces social hierarchies through the mis-recognition</w:t>
      </w:r>
      <w:r w:rsidR="003446E7">
        <w:rPr>
          <w:sz w:val="24"/>
          <w:szCs w:val="24"/>
        </w:rPr>
        <w:t xml:space="preserve"> of the legitimacy of a range of cultural goods from deportment, possessions, social connections and position at birth </w:t>
      </w:r>
      <w:r w:rsidR="00852463">
        <w:rPr>
          <w:sz w:val="24"/>
          <w:szCs w:val="24"/>
        </w:rPr>
        <w:t>with</w:t>
      </w:r>
      <w:r w:rsidR="003446E7">
        <w:rPr>
          <w:sz w:val="24"/>
          <w:szCs w:val="24"/>
        </w:rPr>
        <w:t>in the hierarchy. Bourdieu and Passeron (1977) State that a child must learn to achieve</w:t>
      </w:r>
      <w:r w:rsidR="00B86A3E">
        <w:rPr>
          <w:sz w:val="24"/>
          <w:szCs w:val="24"/>
        </w:rPr>
        <w:t xml:space="preserve"> “successful acculturation” to enable them to meet the irreducible academic requirements as regards scholarly language and behaviour</w:t>
      </w:r>
      <w:r w:rsidR="005C586C">
        <w:rPr>
          <w:sz w:val="24"/>
          <w:szCs w:val="24"/>
        </w:rPr>
        <w:t>.</w:t>
      </w:r>
      <w:r w:rsidR="00B86A3E">
        <w:rPr>
          <w:sz w:val="24"/>
          <w:szCs w:val="24"/>
        </w:rPr>
        <w:t xml:space="preserve"> </w:t>
      </w:r>
      <w:r w:rsidR="005C586C">
        <w:rPr>
          <w:sz w:val="24"/>
          <w:szCs w:val="24"/>
        </w:rPr>
        <w:t>W</w:t>
      </w:r>
      <w:r w:rsidR="00B86A3E">
        <w:rPr>
          <w:sz w:val="24"/>
          <w:szCs w:val="24"/>
        </w:rPr>
        <w:t>orking class students</w:t>
      </w:r>
      <w:r w:rsidR="005C586C">
        <w:rPr>
          <w:sz w:val="24"/>
          <w:szCs w:val="24"/>
        </w:rPr>
        <w:t xml:space="preserve"> in turn</w:t>
      </w:r>
      <w:r w:rsidR="004842F6">
        <w:rPr>
          <w:sz w:val="24"/>
          <w:szCs w:val="24"/>
        </w:rPr>
        <w:t xml:space="preserve"> </w:t>
      </w:r>
      <w:r w:rsidR="00B86A3E">
        <w:rPr>
          <w:sz w:val="24"/>
          <w:szCs w:val="24"/>
        </w:rPr>
        <w:t xml:space="preserve">will have undertaken a more stringent process to reach higher education as regards pedagogic communication and various </w:t>
      </w:r>
      <w:r w:rsidR="00852463">
        <w:rPr>
          <w:sz w:val="24"/>
          <w:szCs w:val="24"/>
        </w:rPr>
        <w:t>other types of cultural capital inscribed in a person’s ‘habitus’</w:t>
      </w:r>
      <w:r w:rsidR="005C586C">
        <w:rPr>
          <w:sz w:val="24"/>
          <w:szCs w:val="24"/>
        </w:rPr>
        <w:t xml:space="preserve"> Bourdieu and Passeron (1977)</w:t>
      </w:r>
      <w:r w:rsidR="00852463">
        <w:rPr>
          <w:sz w:val="24"/>
          <w:szCs w:val="24"/>
        </w:rPr>
        <w:t xml:space="preserve">. </w:t>
      </w:r>
    </w:p>
    <w:p w14:paraId="434E533F" w14:textId="5156ADCE" w:rsidR="00D1026A" w:rsidRDefault="00852463" w:rsidP="00174759">
      <w:pPr>
        <w:spacing w:line="480" w:lineRule="auto"/>
        <w:rPr>
          <w:sz w:val="24"/>
          <w:szCs w:val="24"/>
        </w:rPr>
      </w:pPr>
      <w:r>
        <w:rPr>
          <w:sz w:val="24"/>
          <w:szCs w:val="24"/>
        </w:rPr>
        <w:t>With 48% of the population illiterate and 4 million people living in poverty (VISION 2020, Minecofin)</w:t>
      </w:r>
      <w:r w:rsidR="00890080">
        <w:rPr>
          <w:sz w:val="24"/>
          <w:szCs w:val="24"/>
        </w:rPr>
        <w:t>,</w:t>
      </w:r>
      <w:r w:rsidR="005C586C">
        <w:rPr>
          <w:sz w:val="24"/>
          <w:szCs w:val="24"/>
        </w:rPr>
        <w:t xml:space="preserve"> the</w:t>
      </w:r>
      <w:r w:rsidR="00890080">
        <w:rPr>
          <w:sz w:val="24"/>
          <w:szCs w:val="24"/>
        </w:rPr>
        <w:t xml:space="preserve"> c</w:t>
      </w:r>
      <w:r>
        <w:rPr>
          <w:sz w:val="24"/>
          <w:szCs w:val="24"/>
        </w:rPr>
        <w:t>ultural capital that will enable a child to meet</w:t>
      </w:r>
      <w:r w:rsidR="00890080">
        <w:rPr>
          <w:sz w:val="24"/>
          <w:szCs w:val="24"/>
        </w:rPr>
        <w:t xml:space="preserve"> its</w:t>
      </w:r>
      <w:r>
        <w:rPr>
          <w:sz w:val="24"/>
          <w:szCs w:val="24"/>
        </w:rPr>
        <w:t xml:space="preserve"> educational expectations</w:t>
      </w:r>
      <w:r w:rsidR="00890080">
        <w:rPr>
          <w:sz w:val="24"/>
          <w:szCs w:val="24"/>
        </w:rPr>
        <w:t xml:space="preserve"> and enable said child’s pursuit of chosen career is limited. Th</w:t>
      </w:r>
      <w:r w:rsidR="002E3753">
        <w:rPr>
          <w:sz w:val="24"/>
          <w:szCs w:val="24"/>
        </w:rPr>
        <w:t>at the</w:t>
      </w:r>
      <w:r w:rsidR="00890080">
        <w:rPr>
          <w:sz w:val="24"/>
          <w:szCs w:val="24"/>
        </w:rPr>
        <w:t xml:space="preserve"> investment of time and access to facilities is beneficial to promoting a child’s educational growth</w:t>
      </w:r>
      <w:r w:rsidR="002E3753">
        <w:rPr>
          <w:sz w:val="24"/>
          <w:szCs w:val="24"/>
        </w:rPr>
        <w:t xml:space="preserve"> has been highlighted by recent </w:t>
      </w:r>
      <w:r w:rsidR="002E3753">
        <w:rPr>
          <w:sz w:val="24"/>
          <w:szCs w:val="24"/>
        </w:rPr>
        <w:lastRenderedPageBreak/>
        <w:t>studies</w:t>
      </w:r>
      <w:r w:rsidR="00ED22F4">
        <w:rPr>
          <w:sz w:val="24"/>
          <w:szCs w:val="24"/>
        </w:rPr>
        <w:t xml:space="preserve"> (Littler 2018)</w:t>
      </w:r>
      <w:r w:rsidR="00D008FA">
        <w:rPr>
          <w:sz w:val="24"/>
          <w:szCs w:val="24"/>
        </w:rPr>
        <w:t>.</w:t>
      </w:r>
      <w:r w:rsidR="00890080">
        <w:rPr>
          <w:sz w:val="24"/>
          <w:szCs w:val="24"/>
        </w:rPr>
        <w:t xml:space="preserve"> </w:t>
      </w:r>
      <w:r w:rsidR="00D008FA">
        <w:rPr>
          <w:sz w:val="24"/>
          <w:szCs w:val="24"/>
        </w:rPr>
        <w:t>A</w:t>
      </w:r>
      <w:r w:rsidR="00890080">
        <w:rPr>
          <w:sz w:val="24"/>
          <w:szCs w:val="24"/>
        </w:rPr>
        <w:t xml:space="preserve"> parent</w:t>
      </w:r>
      <w:r w:rsidR="00ED22F4">
        <w:rPr>
          <w:sz w:val="24"/>
          <w:szCs w:val="24"/>
        </w:rPr>
        <w:t xml:space="preserve"> therefore</w:t>
      </w:r>
      <w:r w:rsidR="00890080">
        <w:rPr>
          <w:sz w:val="24"/>
          <w:szCs w:val="24"/>
        </w:rPr>
        <w:t xml:space="preserve"> that cannot read or is unable to help a child with their homework</w:t>
      </w:r>
      <w:r w:rsidR="00905B08">
        <w:rPr>
          <w:sz w:val="24"/>
          <w:szCs w:val="24"/>
        </w:rPr>
        <w:t xml:space="preserve"> and is versed little in the world beyond the village</w:t>
      </w:r>
      <w:r w:rsidR="00890080">
        <w:rPr>
          <w:sz w:val="24"/>
          <w:szCs w:val="24"/>
        </w:rPr>
        <w:t xml:space="preserve"> is unhappily lacking in the form of cultural capital that can help a child transcend the barriers of social stratification.</w:t>
      </w:r>
    </w:p>
    <w:p w14:paraId="0F395795" w14:textId="77777777" w:rsidR="00847090" w:rsidRDefault="00847090" w:rsidP="00174759">
      <w:pPr>
        <w:spacing w:line="480" w:lineRule="auto"/>
        <w:rPr>
          <w:sz w:val="24"/>
          <w:szCs w:val="24"/>
        </w:rPr>
      </w:pPr>
    </w:p>
    <w:p w14:paraId="22AC7195" w14:textId="66EADEF9" w:rsidR="00852463" w:rsidRDefault="00ED22F4" w:rsidP="00174759">
      <w:pPr>
        <w:spacing w:line="480" w:lineRule="auto"/>
        <w:rPr>
          <w:sz w:val="24"/>
          <w:szCs w:val="24"/>
        </w:rPr>
      </w:pPr>
      <w:r>
        <w:rPr>
          <w:sz w:val="24"/>
          <w:szCs w:val="24"/>
        </w:rPr>
        <w:t>Jeffrey</w:t>
      </w:r>
      <w:r w:rsidR="00CA31DB">
        <w:rPr>
          <w:sz w:val="24"/>
          <w:szCs w:val="24"/>
        </w:rPr>
        <w:t>’s</w:t>
      </w:r>
      <w:r>
        <w:rPr>
          <w:sz w:val="24"/>
          <w:szCs w:val="24"/>
        </w:rPr>
        <w:t xml:space="preserve"> et al (2008) study of rural northern India</w:t>
      </w:r>
      <w:r w:rsidR="002E3753">
        <w:rPr>
          <w:sz w:val="24"/>
          <w:szCs w:val="24"/>
        </w:rPr>
        <w:t>, further highlights</w:t>
      </w:r>
      <w:r>
        <w:rPr>
          <w:sz w:val="24"/>
          <w:szCs w:val="24"/>
        </w:rPr>
        <w:t xml:space="preserve"> </w:t>
      </w:r>
      <w:r w:rsidR="002E3753">
        <w:rPr>
          <w:sz w:val="24"/>
          <w:szCs w:val="24"/>
        </w:rPr>
        <w:t xml:space="preserve">the importance of </w:t>
      </w:r>
      <w:r w:rsidR="00D008FA">
        <w:rPr>
          <w:sz w:val="24"/>
          <w:szCs w:val="24"/>
        </w:rPr>
        <w:t xml:space="preserve">social and </w:t>
      </w:r>
      <w:r w:rsidR="002E3753">
        <w:rPr>
          <w:sz w:val="24"/>
          <w:szCs w:val="24"/>
        </w:rPr>
        <w:t>cultural capital by demonstrating</w:t>
      </w:r>
      <w:r>
        <w:rPr>
          <w:sz w:val="24"/>
          <w:szCs w:val="24"/>
        </w:rPr>
        <w:t xml:space="preserve"> how the influence of a parent</w:t>
      </w:r>
      <w:r w:rsidR="002E3753">
        <w:rPr>
          <w:sz w:val="24"/>
          <w:szCs w:val="24"/>
        </w:rPr>
        <w:t>’</w:t>
      </w:r>
      <w:r>
        <w:rPr>
          <w:sz w:val="24"/>
          <w:szCs w:val="24"/>
        </w:rPr>
        <w:t>s social connections enables a person greater access to the jobs market</w:t>
      </w:r>
      <w:r w:rsidR="00627B9C">
        <w:rPr>
          <w:sz w:val="24"/>
          <w:szCs w:val="24"/>
        </w:rPr>
        <w:t>.</w:t>
      </w:r>
      <w:r>
        <w:rPr>
          <w:sz w:val="24"/>
          <w:szCs w:val="24"/>
        </w:rPr>
        <w:t xml:space="preserve"> </w:t>
      </w:r>
      <w:r w:rsidR="00627B9C">
        <w:rPr>
          <w:sz w:val="24"/>
          <w:szCs w:val="24"/>
        </w:rPr>
        <w:t>W</w:t>
      </w:r>
      <w:r>
        <w:rPr>
          <w:sz w:val="24"/>
          <w:szCs w:val="24"/>
        </w:rPr>
        <w:t>ith</w:t>
      </w:r>
      <w:r w:rsidR="00890080">
        <w:rPr>
          <w:sz w:val="24"/>
          <w:szCs w:val="24"/>
        </w:rPr>
        <w:t xml:space="preserve"> parent</w:t>
      </w:r>
      <w:r>
        <w:rPr>
          <w:sz w:val="24"/>
          <w:szCs w:val="24"/>
        </w:rPr>
        <w:t>s</w:t>
      </w:r>
      <w:r w:rsidR="00890080">
        <w:rPr>
          <w:sz w:val="24"/>
          <w:szCs w:val="24"/>
        </w:rPr>
        <w:t xml:space="preserve"> who exist by subsistence farming and rarely visit</w:t>
      </w:r>
      <w:r>
        <w:rPr>
          <w:sz w:val="24"/>
          <w:szCs w:val="24"/>
        </w:rPr>
        <w:t>ing</w:t>
      </w:r>
      <w:r w:rsidR="00890080">
        <w:rPr>
          <w:sz w:val="24"/>
          <w:szCs w:val="24"/>
        </w:rPr>
        <w:t xml:space="preserve"> town exist</w:t>
      </w:r>
      <w:r w:rsidR="002E3753">
        <w:rPr>
          <w:sz w:val="24"/>
          <w:szCs w:val="24"/>
        </w:rPr>
        <w:t>ing</w:t>
      </w:r>
      <w:r w:rsidR="00890080">
        <w:rPr>
          <w:sz w:val="24"/>
          <w:szCs w:val="24"/>
        </w:rPr>
        <w:t xml:space="preserve"> within their own social stratum </w:t>
      </w:r>
      <w:r w:rsidR="002E3753">
        <w:rPr>
          <w:sz w:val="24"/>
          <w:szCs w:val="24"/>
        </w:rPr>
        <w:t>this implies that parents are</w:t>
      </w:r>
      <w:r w:rsidR="00890080">
        <w:rPr>
          <w:sz w:val="24"/>
          <w:szCs w:val="24"/>
        </w:rPr>
        <w:t xml:space="preserve"> rarely</w:t>
      </w:r>
      <w:r w:rsidR="002E3753">
        <w:rPr>
          <w:sz w:val="24"/>
          <w:szCs w:val="24"/>
        </w:rPr>
        <w:t xml:space="preserve"> granted the opportunity to</w:t>
      </w:r>
      <w:r w:rsidR="00890080">
        <w:rPr>
          <w:sz w:val="24"/>
          <w:szCs w:val="24"/>
        </w:rPr>
        <w:t xml:space="preserve"> make the </w:t>
      </w:r>
      <w:r>
        <w:rPr>
          <w:sz w:val="24"/>
          <w:szCs w:val="24"/>
        </w:rPr>
        <w:t xml:space="preserve">social </w:t>
      </w:r>
      <w:r w:rsidR="00890080">
        <w:rPr>
          <w:sz w:val="24"/>
          <w:szCs w:val="24"/>
        </w:rPr>
        <w:t>connections</w:t>
      </w:r>
      <w:r>
        <w:rPr>
          <w:sz w:val="24"/>
          <w:szCs w:val="24"/>
        </w:rPr>
        <w:t xml:space="preserve"> that can further their child’s career</w:t>
      </w:r>
      <w:r w:rsidR="00D008FA">
        <w:rPr>
          <w:sz w:val="24"/>
          <w:szCs w:val="24"/>
        </w:rPr>
        <w:t xml:space="preserve"> or have the knowledge on how to further that career</w:t>
      </w:r>
      <w:r>
        <w:rPr>
          <w:sz w:val="24"/>
          <w:szCs w:val="24"/>
        </w:rPr>
        <w:t xml:space="preserve"> (Jeffreys et al 2008). This t</w:t>
      </w:r>
      <w:r w:rsidR="00890080">
        <w:rPr>
          <w:sz w:val="24"/>
          <w:szCs w:val="24"/>
        </w:rPr>
        <w:t xml:space="preserve">hus </w:t>
      </w:r>
      <w:r w:rsidR="002E3753">
        <w:rPr>
          <w:sz w:val="24"/>
          <w:szCs w:val="24"/>
        </w:rPr>
        <w:t xml:space="preserve">highlights how </w:t>
      </w:r>
      <w:r w:rsidR="00890080">
        <w:rPr>
          <w:sz w:val="24"/>
          <w:szCs w:val="24"/>
        </w:rPr>
        <w:t>children with a more privileged background have a greater advantage</w:t>
      </w:r>
      <w:r w:rsidR="008C46E2">
        <w:rPr>
          <w:sz w:val="24"/>
          <w:szCs w:val="24"/>
        </w:rPr>
        <w:t xml:space="preserve"> due to cultural capital inculcated in their habitus, whilst those without this investment are more constrained by their habitus (Bourdieu 1984). </w:t>
      </w:r>
      <w:r w:rsidR="008C46E2" w:rsidRPr="00A339CB">
        <w:rPr>
          <w:sz w:val="24"/>
          <w:szCs w:val="24"/>
        </w:rPr>
        <w:t>Thus</w:t>
      </w:r>
      <w:r w:rsidR="008C46E2">
        <w:rPr>
          <w:sz w:val="24"/>
          <w:szCs w:val="24"/>
        </w:rPr>
        <w:t>,</w:t>
      </w:r>
      <w:r w:rsidR="008C46E2" w:rsidRPr="00A339CB">
        <w:rPr>
          <w:sz w:val="24"/>
          <w:szCs w:val="24"/>
        </w:rPr>
        <w:t xml:space="preserve"> </w:t>
      </w:r>
      <w:r w:rsidR="00905B08">
        <w:rPr>
          <w:sz w:val="24"/>
          <w:szCs w:val="24"/>
        </w:rPr>
        <w:t>L</w:t>
      </w:r>
      <w:r w:rsidR="008C46E2" w:rsidRPr="00A339CB">
        <w:rPr>
          <w:sz w:val="24"/>
          <w:szCs w:val="24"/>
        </w:rPr>
        <w:t xml:space="preserve">ittler’s (2018) concept of an egalitarian </w:t>
      </w:r>
      <w:r w:rsidR="008C46E2">
        <w:rPr>
          <w:sz w:val="24"/>
          <w:szCs w:val="24"/>
        </w:rPr>
        <w:t>deficit is increased fourfold.</w:t>
      </w:r>
    </w:p>
    <w:p w14:paraId="66CBE843" w14:textId="379A2D87" w:rsidR="00151BB5" w:rsidRDefault="00151BB5" w:rsidP="00174759">
      <w:pPr>
        <w:spacing w:line="480" w:lineRule="auto"/>
        <w:rPr>
          <w:sz w:val="24"/>
          <w:szCs w:val="24"/>
        </w:rPr>
      </w:pPr>
    </w:p>
    <w:p w14:paraId="30D1700E" w14:textId="01416CCA" w:rsidR="00151BB5" w:rsidRDefault="00151063" w:rsidP="00174759">
      <w:pPr>
        <w:spacing w:line="480" w:lineRule="auto"/>
        <w:rPr>
          <w:sz w:val="32"/>
          <w:szCs w:val="32"/>
        </w:rPr>
      </w:pPr>
      <w:r>
        <w:rPr>
          <w:sz w:val="32"/>
          <w:szCs w:val="32"/>
        </w:rPr>
        <w:t xml:space="preserve">Contesting the dominant ideology: </w:t>
      </w:r>
      <w:r w:rsidR="00977901">
        <w:rPr>
          <w:sz w:val="32"/>
          <w:szCs w:val="32"/>
        </w:rPr>
        <w:t>No top without a bottom.</w:t>
      </w:r>
    </w:p>
    <w:p w14:paraId="3DD7239F" w14:textId="0614CC80" w:rsidR="00055B2E" w:rsidRDefault="00977901" w:rsidP="00174759">
      <w:pPr>
        <w:spacing w:line="480" w:lineRule="auto"/>
        <w:rPr>
          <w:sz w:val="24"/>
          <w:szCs w:val="24"/>
        </w:rPr>
      </w:pPr>
      <w:r>
        <w:rPr>
          <w:sz w:val="24"/>
          <w:szCs w:val="24"/>
        </w:rPr>
        <w:t>F</w:t>
      </w:r>
      <w:r w:rsidR="00055B2E">
        <w:rPr>
          <w:sz w:val="24"/>
          <w:szCs w:val="24"/>
        </w:rPr>
        <w:t>ailure to learn or even engage with the educational system in Rwanda sees many children oppose the hegemonic ideology by creating their own counter culture. This was particularly noticeable amongst the boys who were brought into the centre</w:t>
      </w:r>
      <w:r w:rsidR="00D1026A">
        <w:rPr>
          <w:sz w:val="24"/>
          <w:szCs w:val="24"/>
        </w:rPr>
        <w:t>.</w:t>
      </w:r>
    </w:p>
    <w:p w14:paraId="66F60B3C" w14:textId="195B83AC" w:rsidR="00D1026A" w:rsidRDefault="00D1026A" w:rsidP="00174759">
      <w:pPr>
        <w:spacing w:line="480" w:lineRule="auto"/>
        <w:rPr>
          <w:sz w:val="24"/>
          <w:szCs w:val="24"/>
        </w:rPr>
      </w:pPr>
      <w:r>
        <w:rPr>
          <w:sz w:val="24"/>
          <w:szCs w:val="24"/>
        </w:rPr>
        <w:lastRenderedPageBreak/>
        <w:t>As Francis</w:t>
      </w:r>
      <w:r w:rsidR="00C62F80">
        <w:rPr>
          <w:sz w:val="24"/>
          <w:szCs w:val="24"/>
        </w:rPr>
        <w:t xml:space="preserve"> (pseudonym)</w:t>
      </w:r>
      <w:r>
        <w:rPr>
          <w:sz w:val="24"/>
          <w:szCs w:val="24"/>
        </w:rPr>
        <w:t xml:space="preserve"> notes:</w:t>
      </w:r>
    </w:p>
    <w:p w14:paraId="760EBF73" w14:textId="2FBD3B13" w:rsidR="00337235" w:rsidRPr="00337235" w:rsidRDefault="003403C9" w:rsidP="00C62F80">
      <w:pPr>
        <w:spacing w:line="240" w:lineRule="auto"/>
      </w:pPr>
      <w:r w:rsidRPr="00337235">
        <w:t>“I come from a big family, there was a lot of conflict at home because we were very poor</w:t>
      </w:r>
      <w:r w:rsidR="008F2108">
        <w:t>.</w:t>
      </w:r>
      <w:r w:rsidRPr="00337235">
        <w:t xml:space="preserve"> </w:t>
      </w:r>
      <w:r w:rsidR="008F2108">
        <w:t>T</w:t>
      </w:r>
      <w:r w:rsidRPr="00337235">
        <w:t>here was no money to send me too school like my friends in the village.</w:t>
      </w:r>
      <w:r w:rsidR="008F2108">
        <w:t xml:space="preserve"> I was the only one my age who had not been to school.</w:t>
      </w:r>
      <w:r w:rsidRPr="00337235">
        <w:t xml:space="preserve"> One day some boys came to the village they said that they were going to </w:t>
      </w:r>
      <w:r w:rsidR="00337235" w:rsidRPr="00337235">
        <w:t>Kigali</w:t>
      </w:r>
      <w:r w:rsidRPr="00337235">
        <w:t>, they said that they were going to make some money. I decided to go with them as I was very unhappy at home. These boys they lived on the street, they said that they could do whatever they wanted</w:t>
      </w:r>
      <w:r w:rsidR="00C225F8" w:rsidRPr="00337235">
        <w:t xml:space="preserve">. </w:t>
      </w:r>
      <w:r w:rsidRPr="00337235">
        <w:t>That it was fun on the street.</w:t>
      </w:r>
      <w:r w:rsidR="00C225F8" w:rsidRPr="00337235">
        <w:t xml:space="preserve"> I started smoking and sniffing glue, we also sniffed petrol.</w:t>
      </w:r>
      <w:r w:rsidR="00D1026A">
        <w:t xml:space="preserve"> We stayed together as a small group, we looked out for each other. We </w:t>
      </w:r>
      <w:r w:rsidR="008F2108">
        <w:t>went</w:t>
      </w:r>
      <w:r w:rsidR="00D1026A">
        <w:t xml:space="preserve"> anywhere we wanted</w:t>
      </w:r>
      <w:r w:rsidR="008F2108">
        <w:t xml:space="preserve"> to. We stayed out on the back streets of Kigali at night and slept in ditches during the day sometimes.</w:t>
      </w:r>
      <w:r w:rsidR="00C225F8" w:rsidRPr="00337235">
        <w:t xml:space="preserve"> I lived on the streets for about a year. After a while I got ill, and they left to go to another town. DASSO picked me up in Kayonza. I wanted to go back and find my friends but people at SACCA told me I was ill because of the drugs</w:t>
      </w:r>
      <w:r w:rsidR="00337235">
        <w:t>”.</w:t>
      </w:r>
      <w:r w:rsidRPr="00337235">
        <w:t xml:space="preserve"> </w:t>
      </w:r>
      <w:r w:rsidR="00055B2E" w:rsidRPr="00337235">
        <w:t xml:space="preserve"> </w:t>
      </w:r>
    </w:p>
    <w:p w14:paraId="2727B0C2" w14:textId="77777777" w:rsidR="00337235" w:rsidRDefault="00977901" w:rsidP="00174759">
      <w:pPr>
        <w:spacing w:line="480" w:lineRule="auto"/>
        <w:rPr>
          <w:sz w:val="24"/>
          <w:szCs w:val="24"/>
        </w:rPr>
      </w:pPr>
      <w:r>
        <w:rPr>
          <w:sz w:val="24"/>
          <w:szCs w:val="24"/>
        </w:rPr>
        <w:t xml:space="preserve"> </w:t>
      </w:r>
    </w:p>
    <w:p w14:paraId="26D1CBE8" w14:textId="01444A28" w:rsidR="001221E7" w:rsidRDefault="00864105" w:rsidP="00174759">
      <w:pPr>
        <w:spacing w:line="480" w:lineRule="auto"/>
        <w:rPr>
          <w:sz w:val="24"/>
          <w:szCs w:val="24"/>
        </w:rPr>
      </w:pPr>
      <w:r>
        <w:rPr>
          <w:sz w:val="24"/>
          <w:szCs w:val="24"/>
        </w:rPr>
        <w:t>As</w:t>
      </w:r>
      <w:r w:rsidR="00BE5B3C">
        <w:rPr>
          <w:sz w:val="24"/>
          <w:szCs w:val="24"/>
        </w:rPr>
        <w:t xml:space="preserve"> c</w:t>
      </w:r>
      <w:r>
        <w:rPr>
          <w:sz w:val="24"/>
          <w:szCs w:val="24"/>
        </w:rPr>
        <w:t xml:space="preserve">an be seen from the above excerpt the emphasis on the importance and desirability of education sees </w:t>
      </w:r>
      <w:r w:rsidR="008F2108">
        <w:rPr>
          <w:sz w:val="24"/>
          <w:szCs w:val="24"/>
        </w:rPr>
        <w:t xml:space="preserve">some </w:t>
      </w:r>
      <w:r>
        <w:rPr>
          <w:sz w:val="24"/>
          <w:szCs w:val="24"/>
        </w:rPr>
        <w:t>children un</w:t>
      </w:r>
      <w:r w:rsidR="00BE5B3C">
        <w:rPr>
          <w:sz w:val="24"/>
          <w:szCs w:val="24"/>
        </w:rPr>
        <w:t>able to conform to the expectations of society at large</w:t>
      </w:r>
      <w:r w:rsidR="00627B9C">
        <w:rPr>
          <w:sz w:val="24"/>
          <w:szCs w:val="24"/>
        </w:rPr>
        <w:t>. In response they often</w:t>
      </w:r>
      <w:r w:rsidR="00BE5B3C">
        <w:rPr>
          <w:sz w:val="24"/>
          <w:szCs w:val="24"/>
        </w:rPr>
        <w:t xml:space="preserve"> establish alternative social connections with others in similar economic and social positions. </w:t>
      </w:r>
      <w:r w:rsidR="00977901">
        <w:rPr>
          <w:sz w:val="24"/>
          <w:szCs w:val="24"/>
        </w:rPr>
        <w:t>With neoliberal economic restructuring focus</w:t>
      </w:r>
      <w:r w:rsidR="00337235">
        <w:rPr>
          <w:sz w:val="24"/>
          <w:szCs w:val="24"/>
        </w:rPr>
        <w:t>ing</w:t>
      </w:r>
      <w:r w:rsidR="00977901">
        <w:rPr>
          <w:sz w:val="24"/>
          <w:szCs w:val="24"/>
        </w:rPr>
        <w:t xml:space="preserve"> on education</w:t>
      </w:r>
      <w:r w:rsidR="00337235">
        <w:rPr>
          <w:sz w:val="24"/>
          <w:szCs w:val="24"/>
        </w:rPr>
        <w:t xml:space="preserve"> many young pe</w:t>
      </w:r>
      <w:r w:rsidR="00CA31DB">
        <w:rPr>
          <w:sz w:val="24"/>
          <w:szCs w:val="24"/>
        </w:rPr>
        <w:t>ople</w:t>
      </w:r>
      <w:r w:rsidR="00337235">
        <w:rPr>
          <w:sz w:val="24"/>
          <w:szCs w:val="24"/>
        </w:rPr>
        <w:t xml:space="preserve"> unable to attend school contest this</w:t>
      </w:r>
      <w:r w:rsidR="005C586C">
        <w:rPr>
          <w:sz w:val="24"/>
          <w:szCs w:val="24"/>
        </w:rPr>
        <w:t xml:space="preserve"> dominant</w:t>
      </w:r>
      <w:r w:rsidR="00337235">
        <w:rPr>
          <w:sz w:val="24"/>
          <w:szCs w:val="24"/>
        </w:rPr>
        <w:t xml:space="preserve"> ideology by running away</w:t>
      </w:r>
      <w:r w:rsidR="00BE5B3C">
        <w:rPr>
          <w:sz w:val="24"/>
          <w:szCs w:val="24"/>
        </w:rPr>
        <w:t>,</w:t>
      </w:r>
      <w:r w:rsidR="004A4D3E">
        <w:rPr>
          <w:sz w:val="24"/>
          <w:szCs w:val="24"/>
        </w:rPr>
        <w:t xml:space="preserve"> smoking, drinking, consuming drugs and according to the older children in SACCA engaging in sexual intercourse</w:t>
      </w:r>
      <w:r w:rsidR="0029026C">
        <w:rPr>
          <w:sz w:val="24"/>
          <w:szCs w:val="24"/>
        </w:rPr>
        <w:t>, sometimes in exchange for financial recompense. Other times because they could. All these above actions I have documented are illegal for min</w:t>
      </w:r>
      <w:r w:rsidR="00034D10">
        <w:rPr>
          <w:sz w:val="24"/>
          <w:szCs w:val="24"/>
        </w:rPr>
        <w:t>o</w:t>
      </w:r>
      <w:r w:rsidR="0029026C">
        <w:rPr>
          <w:sz w:val="24"/>
          <w:szCs w:val="24"/>
        </w:rPr>
        <w:t>rs</w:t>
      </w:r>
      <w:r w:rsidR="00CA31DB">
        <w:rPr>
          <w:sz w:val="24"/>
          <w:szCs w:val="24"/>
        </w:rPr>
        <w:t xml:space="preserve"> (18yrs)</w:t>
      </w:r>
      <w:r w:rsidR="0029026C">
        <w:rPr>
          <w:sz w:val="24"/>
          <w:szCs w:val="24"/>
        </w:rPr>
        <w:t>, with drugs being illegal for all age groups (Personal communication</w:t>
      </w:r>
      <w:r w:rsidR="00BC7818">
        <w:rPr>
          <w:sz w:val="24"/>
          <w:szCs w:val="24"/>
        </w:rPr>
        <w:t>,x</w:t>
      </w:r>
      <w:r w:rsidR="0029026C">
        <w:rPr>
          <w:sz w:val="24"/>
          <w:szCs w:val="24"/>
        </w:rPr>
        <w:t xml:space="preserve"> social worker).</w:t>
      </w:r>
      <w:r w:rsidR="00B8226D">
        <w:rPr>
          <w:sz w:val="24"/>
          <w:szCs w:val="24"/>
        </w:rPr>
        <w:t xml:space="preserve"> </w:t>
      </w:r>
      <w:r w:rsidR="0029026C">
        <w:rPr>
          <w:sz w:val="24"/>
          <w:szCs w:val="24"/>
        </w:rPr>
        <w:t>H</w:t>
      </w:r>
      <w:r w:rsidR="00B8226D">
        <w:rPr>
          <w:sz w:val="24"/>
          <w:szCs w:val="24"/>
        </w:rPr>
        <w:t>owever,</w:t>
      </w:r>
      <w:r w:rsidR="00BE5B3C">
        <w:rPr>
          <w:sz w:val="24"/>
          <w:szCs w:val="24"/>
        </w:rPr>
        <w:t xml:space="preserve"> this</w:t>
      </w:r>
      <w:r w:rsidR="0029026C">
        <w:rPr>
          <w:sz w:val="24"/>
          <w:szCs w:val="24"/>
        </w:rPr>
        <w:t xml:space="preserve"> behaviour</w:t>
      </w:r>
      <w:r w:rsidR="00BE5B3C">
        <w:rPr>
          <w:sz w:val="24"/>
          <w:szCs w:val="24"/>
        </w:rPr>
        <w:t xml:space="preserve"> in itself can be seen to reinforce the state ideology, as these children are commonly regarded with contempt</w:t>
      </w:r>
      <w:r w:rsidR="00B8226D">
        <w:rPr>
          <w:sz w:val="24"/>
          <w:szCs w:val="24"/>
        </w:rPr>
        <w:t xml:space="preserve">, reinforcing </w:t>
      </w:r>
      <w:r w:rsidR="008F2108">
        <w:rPr>
          <w:sz w:val="24"/>
          <w:szCs w:val="24"/>
        </w:rPr>
        <w:t xml:space="preserve">more privileged </w:t>
      </w:r>
      <w:r w:rsidR="00B8226D">
        <w:rPr>
          <w:sz w:val="24"/>
          <w:szCs w:val="24"/>
        </w:rPr>
        <w:t>children’s ideals of the desirability of success</w:t>
      </w:r>
      <w:r w:rsidR="00337235">
        <w:rPr>
          <w:sz w:val="24"/>
          <w:szCs w:val="24"/>
        </w:rPr>
        <w:t>.</w:t>
      </w:r>
      <w:r w:rsidR="008F2108">
        <w:rPr>
          <w:sz w:val="24"/>
          <w:szCs w:val="24"/>
        </w:rPr>
        <w:t xml:space="preserve"> Whilst I was out in Rwanda I often observed a small group of rag tag children, one perhaps no older than eight standing on the dusty </w:t>
      </w:r>
      <w:r w:rsidR="00905B08">
        <w:rPr>
          <w:sz w:val="24"/>
          <w:szCs w:val="24"/>
        </w:rPr>
        <w:t>track</w:t>
      </w:r>
      <w:r w:rsidR="008F2108">
        <w:rPr>
          <w:sz w:val="24"/>
          <w:szCs w:val="24"/>
        </w:rPr>
        <w:t xml:space="preserve"> that led both to my house and</w:t>
      </w:r>
      <w:r w:rsidR="004A4D3E">
        <w:rPr>
          <w:sz w:val="24"/>
          <w:szCs w:val="24"/>
        </w:rPr>
        <w:t xml:space="preserve"> to</w:t>
      </w:r>
      <w:r w:rsidR="008F2108">
        <w:rPr>
          <w:sz w:val="24"/>
          <w:szCs w:val="24"/>
        </w:rPr>
        <w:t xml:space="preserve"> a private schooling facility. These children would stare in wonder at the middle</w:t>
      </w:r>
      <w:r w:rsidR="001221E7">
        <w:rPr>
          <w:sz w:val="24"/>
          <w:szCs w:val="24"/>
        </w:rPr>
        <w:t>-</w:t>
      </w:r>
      <w:r w:rsidR="008F2108">
        <w:rPr>
          <w:sz w:val="24"/>
          <w:szCs w:val="24"/>
        </w:rPr>
        <w:t>class children going to school</w:t>
      </w:r>
      <w:r w:rsidR="001221E7">
        <w:rPr>
          <w:sz w:val="24"/>
          <w:szCs w:val="24"/>
        </w:rPr>
        <w:t xml:space="preserve"> with </w:t>
      </w:r>
      <w:r w:rsidR="001221E7">
        <w:rPr>
          <w:sz w:val="24"/>
          <w:szCs w:val="24"/>
        </w:rPr>
        <w:lastRenderedPageBreak/>
        <w:t xml:space="preserve">their Nike trainers, sunglasses, earphones and smartphones. But I noted that the children attending school did not so much as deign to notice them. </w:t>
      </w:r>
    </w:p>
    <w:p w14:paraId="739428E2" w14:textId="4DBB4B9C" w:rsidR="00977901" w:rsidRDefault="001221E7" w:rsidP="00174759">
      <w:pPr>
        <w:spacing w:line="480" w:lineRule="auto"/>
        <w:rPr>
          <w:sz w:val="24"/>
          <w:szCs w:val="24"/>
        </w:rPr>
      </w:pPr>
      <w:r>
        <w:rPr>
          <w:sz w:val="24"/>
          <w:szCs w:val="24"/>
        </w:rPr>
        <w:t>By u</w:t>
      </w:r>
      <w:r w:rsidR="00977901">
        <w:rPr>
          <w:sz w:val="24"/>
          <w:szCs w:val="24"/>
        </w:rPr>
        <w:t>tilising the work of the C</w:t>
      </w:r>
      <w:r w:rsidR="00086A64">
        <w:rPr>
          <w:sz w:val="24"/>
          <w:szCs w:val="24"/>
        </w:rPr>
        <w:t xml:space="preserve">entre for </w:t>
      </w:r>
      <w:r w:rsidR="00977901">
        <w:rPr>
          <w:sz w:val="24"/>
          <w:szCs w:val="24"/>
        </w:rPr>
        <w:t>C</w:t>
      </w:r>
      <w:r w:rsidR="00086A64">
        <w:rPr>
          <w:sz w:val="24"/>
          <w:szCs w:val="24"/>
        </w:rPr>
        <w:t xml:space="preserve">ontemporary </w:t>
      </w:r>
      <w:r w:rsidR="00977901">
        <w:rPr>
          <w:sz w:val="24"/>
          <w:szCs w:val="24"/>
        </w:rPr>
        <w:t>C</w:t>
      </w:r>
      <w:r w:rsidR="00086A64">
        <w:rPr>
          <w:sz w:val="24"/>
          <w:szCs w:val="24"/>
        </w:rPr>
        <w:t xml:space="preserve">ultural </w:t>
      </w:r>
      <w:r w:rsidR="00977901">
        <w:rPr>
          <w:sz w:val="24"/>
          <w:szCs w:val="24"/>
        </w:rPr>
        <w:t>S</w:t>
      </w:r>
      <w:r w:rsidR="00086A64">
        <w:rPr>
          <w:sz w:val="24"/>
          <w:szCs w:val="24"/>
        </w:rPr>
        <w:t>tudies</w:t>
      </w:r>
      <w:r w:rsidR="00977901">
        <w:rPr>
          <w:sz w:val="24"/>
          <w:szCs w:val="24"/>
        </w:rPr>
        <w:t xml:space="preserve"> and Willis </w:t>
      </w:r>
      <w:r w:rsidR="005C586C">
        <w:rPr>
          <w:sz w:val="24"/>
          <w:szCs w:val="24"/>
        </w:rPr>
        <w:t>(1977)</w:t>
      </w:r>
      <w:r w:rsidR="00086A64">
        <w:rPr>
          <w:sz w:val="24"/>
          <w:szCs w:val="24"/>
        </w:rPr>
        <w:t xml:space="preserve"> in particular</w:t>
      </w:r>
      <w:r w:rsidR="00864105">
        <w:rPr>
          <w:sz w:val="24"/>
          <w:szCs w:val="24"/>
        </w:rPr>
        <w:t>,</w:t>
      </w:r>
      <w:r w:rsidR="005C586C">
        <w:rPr>
          <w:sz w:val="24"/>
          <w:szCs w:val="24"/>
        </w:rPr>
        <w:t xml:space="preserve"> we can</w:t>
      </w:r>
      <w:r>
        <w:rPr>
          <w:sz w:val="24"/>
          <w:szCs w:val="24"/>
        </w:rPr>
        <w:t xml:space="preserve"> furthermore</w:t>
      </w:r>
      <w:r w:rsidR="005C586C">
        <w:rPr>
          <w:sz w:val="24"/>
          <w:szCs w:val="24"/>
        </w:rPr>
        <w:t xml:space="preserve"> see how children in Rwanda actively</w:t>
      </w:r>
      <w:r w:rsidR="00086A64">
        <w:rPr>
          <w:sz w:val="24"/>
          <w:szCs w:val="24"/>
        </w:rPr>
        <w:t xml:space="preserve"> respond in a collective</w:t>
      </w:r>
      <w:r w:rsidR="00864105">
        <w:rPr>
          <w:sz w:val="24"/>
          <w:szCs w:val="24"/>
        </w:rPr>
        <w:t xml:space="preserve"> sense</w:t>
      </w:r>
      <w:r w:rsidR="00086A64">
        <w:rPr>
          <w:sz w:val="24"/>
          <w:szCs w:val="24"/>
        </w:rPr>
        <w:t xml:space="preserve"> to the material conditions and inherited structural positioning by engaging in a set of norms that</w:t>
      </w:r>
      <w:r w:rsidR="00864105">
        <w:rPr>
          <w:sz w:val="24"/>
          <w:szCs w:val="24"/>
        </w:rPr>
        <w:t xml:space="preserve"> contest the dominant ideology</w:t>
      </w:r>
      <w:r w:rsidR="00086A64">
        <w:rPr>
          <w:sz w:val="24"/>
          <w:szCs w:val="24"/>
        </w:rPr>
        <w:t xml:space="preserve"> </w:t>
      </w:r>
      <w:r w:rsidR="00B8226D">
        <w:rPr>
          <w:sz w:val="24"/>
          <w:szCs w:val="24"/>
        </w:rPr>
        <w:t>by displaying behaviours that exist in</w:t>
      </w:r>
      <w:r w:rsidR="00864105">
        <w:rPr>
          <w:sz w:val="24"/>
          <w:szCs w:val="24"/>
        </w:rPr>
        <w:t xml:space="preserve"> stark contrast to </w:t>
      </w:r>
      <w:r w:rsidR="00627B9C">
        <w:rPr>
          <w:sz w:val="24"/>
          <w:szCs w:val="24"/>
        </w:rPr>
        <w:t xml:space="preserve">the </w:t>
      </w:r>
      <w:r w:rsidR="00864105">
        <w:rPr>
          <w:sz w:val="24"/>
          <w:szCs w:val="24"/>
        </w:rPr>
        <w:t>behaviours</w:t>
      </w:r>
      <w:r w:rsidR="00B8226D">
        <w:rPr>
          <w:sz w:val="24"/>
          <w:szCs w:val="24"/>
        </w:rPr>
        <w:t xml:space="preserve"> considered acceptable</w:t>
      </w:r>
      <w:r w:rsidR="00086A64">
        <w:rPr>
          <w:sz w:val="24"/>
          <w:szCs w:val="24"/>
        </w:rPr>
        <w:t xml:space="preserve"> in Rwanda. Willis (1977) States that</w:t>
      </w:r>
      <w:r w:rsidR="00337235">
        <w:rPr>
          <w:sz w:val="24"/>
          <w:szCs w:val="24"/>
        </w:rPr>
        <w:t xml:space="preserve"> </w:t>
      </w:r>
      <w:r w:rsidR="00086A64">
        <w:rPr>
          <w:sz w:val="24"/>
          <w:szCs w:val="24"/>
        </w:rPr>
        <w:t xml:space="preserve">children </w:t>
      </w:r>
      <w:r w:rsidR="00873039">
        <w:rPr>
          <w:sz w:val="24"/>
          <w:szCs w:val="24"/>
        </w:rPr>
        <w:t>under</w:t>
      </w:r>
      <w:r w:rsidR="00086A64">
        <w:rPr>
          <w:sz w:val="24"/>
          <w:szCs w:val="24"/>
        </w:rPr>
        <w:t>performing</w:t>
      </w:r>
      <w:r w:rsidR="00D73C3F">
        <w:rPr>
          <w:sz w:val="24"/>
          <w:szCs w:val="24"/>
        </w:rPr>
        <w:t xml:space="preserve"> at school</w:t>
      </w:r>
      <w:r w:rsidR="00086A64">
        <w:rPr>
          <w:sz w:val="24"/>
          <w:szCs w:val="24"/>
        </w:rPr>
        <w:t xml:space="preserve"> or in the case of Rwanda unable to attend</w:t>
      </w:r>
      <w:r w:rsidR="00D73C3F">
        <w:rPr>
          <w:sz w:val="24"/>
          <w:szCs w:val="24"/>
        </w:rPr>
        <w:t xml:space="preserve"> formal schooling</w:t>
      </w:r>
      <w:r w:rsidR="00B8226D">
        <w:rPr>
          <w:sz w:val="24"/>
          <w:szCs w:val="24"/>
        </w:rPr>
        <w:t xml:space="preserve"> can be seen to</w:t>
      </w:r>
      <w:r w:rsidR="00086A64">
        <w:rPr>
          <w:sz w:val="24"/>
          <w:szCs w:val="24"/>
        </w:rPr>
        <w:t xml:space="preserve"> actually reinforce the interests of capitalism</w:t>
      </w:r>
      <w:r w:rsidR="00D73C3F">
        <w:rPr>
          <w:sz w:val="24"/>
          <w:szCs w:val="24"/>
        </w:rPr>
        <w:t xml:space="preserve"> by supplying the ingredients of an unskilled workforce. In the concept of a hierarchal order you cannot have a top without a bottom.</w:t>
      </w:r>
      <w:r w:rsidR="00B8226D">
        <w:rPr>
          <w:sz w:val="24"/>
          <w:szCs w:val="24"/>
        </w:rPr>
        <w:t xml:space="preserve"> It can therefore be seen that these children despite the negativity surrounding their position in society actually play a strategic role in maintaining that society</w:t>
      </w:r>
      <w:r>
        <w:rPr>
          <w:sz w:val="24"/>
          <w:szCs w:val="24"/>
        </w:rPr>
        <w:t xml:space="preserve">, both through standing as an example of </w:t>
      </w:r>
      <w:r w:rsidR="00905B08">
        <w:rPr>
          <w:sz w:val="24"/>
          <w:szCs w:val="24"/>
        </w:rPr>
        <w:t>negative</w:t>
      </w:r>
      <w:r>
        <w:rPr>
          <w:sz w:val="24"/>
          <w:szCs w:val="24"/>
        </w:rPr>
        <w:t xml:space="preserve"> </w:t>
      </w:r>
      <w:r w:rsidR="00905B08">
        <w:rPr>
          <w:sz w:val="24"/>
          <w:szCs w:val="24"/>
        </w:rPr>
        <w:t>behaviours and thus providing a positive influence</w:t>
      </w:r>
      <w:r>
        <w:rPr>
          <w:sz w:val="24"/>
          <w:szCs w:val="24"/>
        </w:rPr>
        <w:t>, but also by providing a ready-made unskilled workforce that will undertake the labours that others w</w:t>
      </w:r>
      <w:r w:rsidR="002E4DD2">
        <w:rPr>
          <w:sz w:val="24"/>
          <w:szCs w:val="24"/>
        </w:rPr>
        <w:t>ill</w:t>
      </w:r>
      <w:r>
        <w:rPr>
          <w:sz w:val="24"/>
          <w:szCs w:val="24"/>
        </w:rPr>
        <w:t xml:space="preserve"> not deign to do</w:t>
      </w:r>
      <w:r w:rsidR="00B8226D">
        <w:rPr>
          <w:sz w:val="24"/>
          <w:szCs w:val="24"/>
        </w:rPr>
        <w:t>.</w:t>
      </w:r>
      <w:r w:rsidR="00337235">
        <w:rPr>
          <w:sz w:val="24"/>
          <w:szCs w:val="24"/>
        </w:rPr>
        <w:t xml:space="preserve"> </w:t>
      </w:r>
      <w:r w:rsidR="00873039">
        <w:rPr>
          <w:sz w:val="24"/>
          <w:szCs w:val="24"/>
        </w:rPr>
        <w:t>Therefore</w:t>
      </w:r>
      <w:r w:rsidR="004A4D3E">
        <w:rPr>
          <w:sz w:val="24"/>
          <w:szCs w:val="24"/>
        </w:rPr>
        <w:t>,</w:t>
      </w:r>
      <w:r w:rsidR="002E4DD2">
        <w:rPr>
          <w:sz w:val="24"/>
          <w:szCs w:val="24"/>
        </w:rPr>
        <w:t xml:space="preserve"> it can be seen that</w:t>
      </w:r>
      <w:r w:rsidR="00873039">
        <w:rPr>
          <w:sz w:val="24"/>
          <w:szCs w:val="24"/>
        </w:rPr>
        <w:t xml:space="preserve"> “class is not simply an ‘objective’ position one occupies, but becomes configured into subjectivity” (Lawler 1999:6).</w:t>
      </w:r>
    </w:p>
    <w:p w14:paraId="3249624E" w14:textId="77777777" w:rsidR="00873039" w:rsidRPr="00977901" w:rsidRDefault="00873039" w:rsidP="00174759">
      <w:pPr>
        <w:spacing w:line="480" w:lineRule="auto"/>
        <w:rPr>
          <w:sz w:val="24"/>
          <w:szCs w:val="24"/>
        </w:rPr>
      </w:pPr>
    </w:p>
    <w:p w14:paraId="537B0521" w14:textId="77777777" w:rsidR="005E36C0" w:rsidRDefault="005E36C0" w:rsidP="00174759">
      <w:pPr>
        <w:spacing w:line="480" w:lineRule="auto"/>
        <w:rPr>
          <w:sz w:val="32"/>
          <w:szCs w:val="32"/>
        </w:rPr>
      </w:pPr>
    </w:p>
    <w:p w14:paraId="70401982" w14:textId="77777777" w:rsidR="00C62F80" w:rsidRDefault="00C62F80" w:rsidP="00174759">
      <w:pPr>
        <w:spacing w:line="480" w:lineRule="auto"/>
        <w:rPr>
          <w:sz w:val="32"/>
          <w:szCs w:val="32"/>
        </w:rPr>
      </w:pPr>
    </w:p>
    <w:p w14:paraId="3B966CEE" w14:textId="2C666BBE" w:rsidR="00852463" w:rsidRDefault="00C4237F" w:rsidP="00174759">
      <w:pPr>
        <w:spacing w:line="480" w:lineRule="auto"/>
        <w:rPr>
          <w:sz w:val="32"/>
          <w:szCs w:val="32"/>
        </w:rPr>
      </w:pPr>
      <w:r>
        <w:rPr>
          <w:sz w:val="32"/>
          <w:szCs w:val="32"/>
        </w:rPr>
        <w:lastRenderedPageBreak/>
        <w:t>Discussion</w:t>
      </w:r>
      <w:r w:rsidR="00873039">
        <w:rPr>
          <w:sz w:val="32"/>
          <w:szCs w:val="32"/>
        </w:rPr>
        <w:t>.</w:t>
      </w:r>
    </w:p>
    <w:p w14:paraId="14EFDA72" w14:textId="66D70E69" w:rsidR="00F017AC" w:rsidRDefault="00C4237F" w:rsidP="00174759">
      <w:pPr>
        <w:spacing w:line="480" w:lineRule="auto"/>
        <w:rPr>
          <w:sz w:val="24"/>
          <w:szCs w:val="24"/>
        </w:rPr>
      </w:pPr>
      <w:r>
        <w:rPr>
          <w:sz w:val="24"/>
          <w:szCs w:val="24"/>
        </w:rPr>
        <w:t>My intention is not to argue against the</w:t>
      </w:r>
      <w:r w:rsidR="00C717A4">
        <w:rPr>
          <w:sz w:val="24"/>
          <w:szCs w:val="24"/>
        </w:rPr>
        <w:t xml:space="preserve"> advancement</w:t>
      </w:r>
      <w:r>
        <w:rPr>
          <w:sz w:val="24"/>
          <w:szCs w:val="24"/>
        </w:rPr>
        <w:t xml:space="preserve"> of educational opportunities for those </w:t>
      </w:r>
      <w:r w:rsidR="00C717A4">
        <w:rPr>
          <w:sz w:val="24"/>
          <w:szCs w:val="24"/>
        </w:rPr>
        <w:t>deemed in the lower classes of Rwandan society nor against the neoliberal utilisation of the concept of meritocracy</w:t>
      </w:r>
      <w:r>
        <w:rPr>
          <w:sz w:val="24"/>
          <w:szCs w:val="24"/>
        </w:rPr>
        <w:t>. But to highlight how these opportunities can act as a fi</w:t>
      </w:r>
      <w:r w:rsidR="00C717A4">
        <w:rPr>
          <w:sz w:val="24"/>
          <w:szCs w:val="24"/>
        </w:rPr>
        <w:t>scal</w:t>
      </w:r>
      <w:r>
        <w:rPr>
          <w:sz w:val="24"/>
          <w:szCs w:val="24"/>
        </w:rPr>
        <w:t xml:space="preserve"> </w:t>
      </w:r>
      <w:r w:rsidR="00C717A4">
        <w:rPr>
          <w:sz w:val="24"/>
          <w:szCs w:val="24"/>
        </w:rPr>
        <w:t>barrier to many</w:t>
      </w:r>
      <w:r>
        <w:rPr>
          <w:sz w:val="24"/>
          <w:szCs w:val="24"/>
        </w:rPr>
        <w:t xml:space="preserve"> </w:t>
      </w:r>
      <w:r w:rsidR="00C717A4">
        <w:rPr>
          <w:sz w:val="24"/>
          <w:szCs w:val="24"/>
        </w:rPr>
        <w:t>families</w:t>
      </w:r>
      <w:r>
        <w:rPr>
          <w:sz w:val="24"/>
          <w:szCs w:val="24"/>
        </w:rPr>
        <w:t xml:space="preserve"> already subsisting in a vulnerable position</w:t>
      </w:r>
      <w:r w:rsidR="00D47AB8">
        <w:rPr>
          <w:sz w:val="24"/>
          <w:szCs w:val="24"/>
        </w:rPr>
        <w:t>. As can be noted by figures</w:t>
      </w:r>
      <w:r w:rsidR="006B5EFD">
        <w:rPr>
          <w:sz w:val="24"/>
          <w:szCs w:val="24"/>
        </w:rPr>
        <w:t xml:space="preserve"> 1 and 2</w:t>
      </w:r>
      <w:r w:rsidR="00D47AB8">
        <w:rPr>
          <w:sz w:val="24"/>
          <w:szCs w:val="24"/>
        </w:rPr>
        <w:t xml:space="preserve"> the median cost of school uniform and materials is</w:t>
      </w:r>
      <w:r w:rsidR="00C91BA0">
        <w:rPr>
          <w:sz w:val="24"/>
          <w:szCs w:val="24"/>
        </w:rPr>
        <w:t xml:space="preserve"> approximately</w:t>
      </w:r>
      <w:r w:rsidR="00D47AB8">
        <w:rPr>
          <w:sz w:val="24"/>
          <w:szCs w:val="24"/>
        </w:rPr>
        <w:t xml:space="preserve"> $1</w:t>
      </w:r>
      <w:r w:rsidR="00C91BA0">
        <w:rPr>
          <w:sz w:val="24"/>
          <w:szCs w:val="24"/>
        </w:rPr>
        <w:t>6</w:t>
      </w:r>
      <w:r w:rsidR="00D47AB8">
        <w:rPr>
          <w:sz w:val="24"/>
          <w:szCs w:val="24"/>
        </w:rPr>
        <w:t xml:space="preserve"> or 13,000 RWF</w:t>
      </w:r>
      <w:r w:rsidR="00C91BA0">
        <w:rPr>
          <w:sz w:val="24"/>
          <w:szCs w:val="24"/>
        </w:rPr>
        <w:t xml:space="preserve"> per year with a significant median increase of approximately $8.50 or 6,000 RWF if it happens to be an exam year</w:t>
      </w:r>
      <w:r w:rsidR="00C717A4">
        <w:rPr>
          <w:sz w:val="24"/>
          <w:szCs w:val="24"/>
        </w:rPr>
        <w:t>. This can be seen to present a considerable financial burden to families existing on or even below the $1.25 poverty rate</w:t>
      </w:r>
      <w:r w:rsidR="006B5EFD">
        <w:rPr>
          <w:sz w:val="24"/>
          <w:szCs w:val="24"/>
        </w:rPr>
        <w:t>, particularly for those with many school age children.</w:t>
      </w:r>
    </w:p>
    <w:p w14:paraId="628A6E00" w14:textId="77777777" w:rsidR="00C62F80" w:rsidRDefault="00C62F80" w:rsidP="00174759">
      <w:pPr>
        <w:spacing w:line="480" w:lineRule="auto"/>
        <w:rPr>
          <w:sz w:val="24"/>
          <w:szCs w:val="24"/>
        </w:rPr>
      </w:pPr>
    </w:p>
    <w:p w14:paraId="0292610F" w14:textId="3FD22605" w:rsidR="00C4237F" w:rsidRDefault="006B5EFD" w:rsidP="00174759">
      <w:pPr>
        <w:spacing w:line="480" w:lineRule="auto"/>
        <w:rPr>
          <w:sz w:val="24"/>
          <w:szCs w:val="24"/>
        </w:rPr>
      </w:pPr>
      <w:r>
        <w:rPr>
          <w:sz w:val="24"/>
          <w:szCs w:val="24"/>
        </w:rPr>
        <w:t>Further issues can be seen to arise with</w:t>
      </w:r>
      <w:r w:rsidR="00D47AB8">
        <w:rPr>
          <w:sz w:val="24"/>
          <w:szCs w:val="24"/>
        </w:rPr>
        <w:t xml:space="preserve"> </w:t>
      </w:r>
      <w:r>
        <w:rPr>
          <w:sz w:val="24"/>
          <w:szCs w:val="24"/>
        </w:rPr>
        <w:t>the</w:t>
      </w:r>
      <w:r w:rsidR="00A75535">
        <w:rPr>
          <w:sz w:val="24"/>
          <w:szCs w:val="24"/>
        </w:rPr>
        <w:t xml:space="preserve"> overarchingly</w:t>
      </w:r>
      <w:r w:rsidR="00C4237F">
        <w:rPr>
          <w:sz w:val="24"/>
          <w:szCs w:val="24"/>
        </w:rPr>
        <w:t xml:space="preserve"> hegemonic </w:t>
      </w:r>
      <w:r>
        <w:rPr>
          <w:sz w:val="24"/>
          <w:szCs w:val="24"/>
        </w:rPr>
        <w:t>acceptance that the investment in a child’s education will greatly improve</w:t>
      </w:r>
      <w:r w:rsidR="00C4237F">
        <w:rPr>
          <w:sz w:val="24"/>
          <w:szCs w:val="24"/>
        </w:rPr>
        <w:t xml:space="preserve"> th</w:t>
      </w:r>
      <w:r>
        <w:rPr>
          <w:sz w:val="24"/>
          <w:szCs w:val="24"/>
        </w:rPr>
        <w:t>eir chances to climb the social ladder and become a member of the expanding entrepreneurial middle class.</w:t>
      </w:r>
      <w:r w:rsidR="002E4DD2">
        <w:rPr>
          <w:sz w:val="24"/>
          <w:szCs w:val="24"/>
        </w:rPr>
        <w:t xml:space="preserve"> </w:t>
      </w:r>
      <w:r>
        <w:rPr>
          <w:sz w:val="24"/>
          <w:szCs w:val="24"/>
        </w:rPr>
        <w:t xml:space="preserve">As </w:t>
      </w:r>
      <w:r w:rsidR="00034D10">
        <w:rPr>
          <w:sz w:val="24"/>
          <w:szCs w:val="24"/>
        </w:rPr>
        <w:t>M</w:t>
      </w:r>
      <w:r>
        <w:rPr>
          <w:sz w:val="24"/>
          <w:szCs w:val="24"/>
        </w:rPr>
        <w:t>eillassoux</w:t>
      </w:r>
      <w:r w:rsidR="00A75535">
        <w:rPr>
          <w:sz w:val="24"/>
          <w:szCs w:val="24"/>
        </w:rPr>
        <w:t xml:space="preserve"> (1975)</w:t>
      </w:r>
      <w:r>
        <w:rPr>
          <w:sz w:val="24"/>
          <w:szCs w:val="24"/>
        </w:rPr>
        <w:t xml:space="preserve"> states</w:t>
      </w:r>
      <w:r w:rsidR="00A75535">
        <w:rPr>
          <w:sz w:val="24"/>
          <w:szCs w:val="24"/>
        </w:rPr>
        <w:t xml:space="preserve"> the investment of resources in one’s increase will not see the parent gain profit due to the age of majority, therefore only the capitalist economy gains through the parent’s previous investment in t</w:t>
      </w:r>
      <w:r w:rsidR="000F4404">
        <w:rPr>
          <w:sz w:val="24"/>
          <w:szCs w:val="24"/>
        </w:rPr>
        <w:t>heir increase</w:t>
      </w:r>
      <w:r w:rsidR="00A75535">
        <w:rPr>
          <w:sz w:val="24"/>
          <w:szCs w:val="24"/>
        </w:rPr>
        <w:t>. Parents therefore</w:t>
      </w:r>
      <w:r w:rsidR="00911123">
        <w:rPr>
          <w:sz w:val="24"/>
          <w:szCs w:val="24"/>
        </w:rPr>
        <w:t xml:space="preserve"> place themselves in </w:t>
      </w:r>
      <w:r w:rsidR="002E4DD2">
        <w:rPr>
          <w:sz w:val="24"/>
          <w:szCs w:val="24"/>
        </w:rPr>
        <w:t xml:space="preserve">considerable </w:t>
      </w:r>
      <w:r w:rsidR="00911123">
        <w:rPr>
          <w:sz w:val="24"/>
          <w:szCs w:val="24"/>
        </w:rPr>
        <w:t xml:space="preserve">financial hardship </w:t>
      </w:r>
      <w:r w:rsidR="002E4DD2">
        <w:rPr>
          <w:sz w:val="24"/>
          <w:szCs w:val="24"/>
        </w:rPr>
        <w:t xml:space="preserve">in the notion of furthering their </w:t>
      </w:r>
      <w:r w:rsidR="009470B9">
        <w:rPr>
          <w:sz w:val="24"/>
          <w:szCs w:val="24"/>
        </w:rPr>
        <w:t>increase</w:t>
      </w:r>
      <w:r w:rsidR="00BC7818">
        <w:rPr>
          <w:sz w:val="24"/>
          <w:szCs w:val="24"/>
        </w:rPr>
        <w:t>.</w:t>
      </w:r>
      <w:bookmarkStart w:id="1" w:name="_GoBack"/>
      <w:bookmarkEnd w:id="1"/>
      <w:r w:rsidR="00911123">
        <w:rPr>
          <w:sz w:val="24"/>
          <w:szCs w:val="24"/>
        </w:rPr>
        <w:t xml:space="preserve"> The</w:t>
      </w:r>
      <w:r w:rsidR="00BD30E8">
        <w:rPr>
          <w:sz w:val="24"/>
          <w:szCs w:val="24"/>
        </w:rPr>
        <w:t xml:space="preserve"> neoliberal</w:t>
      </w:r>
      <w:r w:rsidR="00911123">
        <w:rPr>
          <w:sz w:val="24"/>
          <w:szCs w:val="24"/>
        </w:rPr>
        <w:t xml:space="preserve"> concept of meritocracy</w:t>
      </w:r>
      <w:r w:rsidR="00F017AC">
        <w:rPr>
          <w:sz w:val="24"/>
          <w:szCs w:val="24"/>
        </w:rPr>
        <w:t xml:space="preserve"> can also be seen to</w:t>
      </w:r>
      <w:r w:rsidR="00911123">
        <w:rPr>
          <w:sz w:val="24"/>
          <w:szCs w:val="24"/>
        </w:rPr>
        <w:t xml:space="preserve"> valorise the social climber</w:t>
      </w:r>
      <w:r w:rsidR="00BD30E8">
        <w:rPr>
          <w:sz w:val="24"/>
          <w:szCs w:val="24"/>
        </w:rPr>
        <w:t xml:space="preserve"> and the positioning of the entrepreneur.</w:t>
      </w:r>
      <w:r w:rsidR="00911123">
        <w:rPr>
          <w:sz w:val="24"/>
          <w:szCs w:val="24"/>
        </w:rPr>
        <w:t xml:space="preserve"> </w:t>
      </w:r>
      <w:r w:rsidR="00BD30E8">
        <w:rPr>
          <w:sz w:val="24"/>
          <w:szCs w:val="24"/>
        </w:rPr>
        <w:t>It further</w:t>
      </w:r>
      <w:r w:rsidR="00911123">
        <w:rPr>
          <w:sz w:val="24"/>
          <w:szCs w:val="24"/>
        </w:rPr>
        <w:t xml:space="preserve"> makes the climb seem</w:t>
      </w:r>
      <w:r w:rsidR="00BD30E8">
        <w:rPr>
          <w:sz w:val="24"/>
          <w:szCs w:val="24"/>
        </w:rPr>
        <w:t xml:space="preserve"> widely accessible and easier to accomplish</w:t>
      </w:r>
      <w:r w:rsidR="00911123">
        <w:rPr>
          <w:sz w:val="24"/>
          <w:szCs w:val="24"/>
        </w:rPr>
        <w:t xml:space="preserve"> by resting</w:t>
      </w:r>
      <w:r w:rsidR="00BD30E8">
        <w:rPr>
          <w:sz w:val="24"/>
          <w:szCs w:val="24"/>
        </w:rPr>
        <w:t xml:space="preserve"> its ideological discourse in the narrative of hard work, aspirations and merit whilst ignoring the very discourse </w:t>
      </w:r>
      <w:r w:rsidR="00BD30E8">
        <w:rPr>
          <w:sz w:val="24"/>
          <w:szCs w:val="24"/>
        </w:rPr>
        <w:lastRenderedPageBreak/>
        <w:t>of social and economic inequalities that must be overcome</w:t>
      </w:r>
      <w:r w:rsidR="00F017AC">
        <w:rPr>
          <w:sz w:val="24"/>
          <w:szCs w:val="24"/>
        </w:rPr>
        <w:t xml:space="preserve"> by certain factions of the population. Thus, legitimising the very notion of inequality that meritocracy is meant to ensure against. </w:t>
      </w:r>
    </w:p>
    <w:p w14:paraId="323B802D" w14:textId="2FB0FA11" w:rsidR="008E6DD9" w:rsidRDefault="008E6DD9" w:rsidP="00174759">
      <w:pPr>
        <w:spacing w:line="480" w:lineRule="auto"/>
        <w:rPr>
          <w:sz w:val="24"/>
          <w:szCs w:val="24"/>
        </w:rPr>
      </w:pPr>
    </w:p>
    <w:p w14:paraId="33762F19" w14:textId="095778FE" w:rsidR="008E6DD9" w:rsidRDefault="008E6DD9" w:rsidP="00174759">
      <w:pPr>
        <w:spacing w:line="480" w:lineRule="auto"/>
        <w:rPr>
          <w:sz w:val="32"/>
          <w:szCs w:val="32"/>
        </w:rPr>
      </w:pPr>
      <w:r>
        <w:rPr>
          <w:sz w:val="32"/>
          <w:szCs w:val="32"/>
        </w:rPr>
        <w:t>Conclusion.</w:t>
      </w:r>
    </w:p>
    <w:p w14:paraId="03A8DB39" w14:textId="34903F7F" w:rsidR="004A4D3E" w:rsidRDefault="008E6DD9" w:rsidP="00174759">
      <w:pPr>
        <w:spacing w:line="480" w:lineRule="auto"/>
        <w:rPr>
          <w:sz w:val="24"/>
          <w:szCs w:val="24"/>
        </w:rPr>
      </w:pPr>
      <w:r>
        <w:rPr>
          <w:sz w:val="24"/>
          <w:szCs w:val="24"/>
        </w:rPr>
        <w:t>Rwanda’s social and economic policies since the genocide have been instrumental to the rebuilding of its infrastructure.</w:t>
      </w:r>
      <w:r w:rsidR="009D156E">
        <w:rPr>
          <w:sz w:val="24"/>
          <w:szCs w:val="24"/>
        </w:rPr>
        <w:t xml:space="preserve"> Rwanda must obviously now engage in diversifying its policies to help keep the economy incentivized as</w:t>
      </w:r>
      <w:r w:rsidR="00ED1760">
        <w:rPr>
          <w:sz w:val="24"/>
          <w:szCs w:val="24"/>
        </w:rPr>
        <w:t xml:space="preserve"> its main economic exports</w:t>
      </w:r>
      <w:r w:rsidR="009D156E">
        <w:rPr>
          <w:sz w:val="24"/>
          <w:szCs w:val="24"/>
        </w:rPr>
        <w:t xml:space="preserve"> </w:t>
      </w:r>
      <w:r w:rsidR="0096491C">
        <w:rPr>
          <w:sz w:val="24"/>
          <w:szCs w:val="24"/>
        </w:rPr>
        <w:t xml:space="preserve">of </w:t>
      </w:r>
      <w:r w:rsidR="009D156E">
        <w:rPr>
          <w:sz w:val="24"/>
          <w:szCs w:val="24"/>
        </w:rPr>
        <w:t>cash cropping rel</w:t>
      </w:r>
      <w:r w:rsidR="00ED1760">
        <w:rPr>
          <w:sz w:val="24"/>
          <w:szCs w:val="24"/>
        </w:rPr>
        <w:t>y</w:t>
      </w:r>
      <w:r w:rsidR="009D156E">
        <w:rPr>
          <w:sz w:val="24"/>
          <w:szCs w:val="24"/>
        </w:rPr>
        <w:t xml:space="preserve"> heavily on market forces</w:t>
      </w:r>
      <w:r w:rsidR="0096491C">
        <w:rPr>
          <w:sz w:val="24"/>
          <w:szCs w:val="24"/>
        </w:rPr>
        <w:t>.</w:t>
      </w:r>
      <w:r w:rsidR="009D156E">
        <w:rPr>
          <w:sz w:val="24"/>
          <w:szCs w:val="24"/>
        </w:rPr>
        <w:t xml:space="preserve"> </w:t>
      </w:r>
      <w:r w:rsidR="0096491C">
        <w:rPr>
          <w:sz w:val="24"/>
          <w:szCs w:val="24"/>
        </w:rPr>
        <w:t>These market forces</w:t>
      </w:r>
      <w:r w:rsidR="009D156E">
        <w:rPr>
          <w:sz w:val="24"/>
          <w:szCs w:val="24"/>
        </w:rPr>
        <w:t xml:space="preserve"> </w:t>
      </w:r>
      <w:r w:rsidR="000F4404">
        <w:rPr>
          <w:sz w:val="24"/>
          <w:szCs w:val="24"/>
        </w:rPr>
        <w:t xml:space="preserve">are subject to market fluctuations over which </w:t>
      </w:r>
      <w:r w:rsidR="009D156E">
        <w:rPr>
          <w:sz w:val="24"/>
          <w:szCs w:val="24"/>
        </w:rPr>
        <w:t>Rwanda has no control</w:t>
      </w:r>
      <w:r w:rsidR="00ED1760">
        <w:rPr>
          <w:sz w:val="24"/>
          <w:szCs w:val="24"/>
        </w:rPr>
        <w:t>. Of further issue</w:t>
      </w:r>
      <w:r w:rsidR="009D156E">
        <w:rPr>
          <w:sz w:val="24"/>
          <w:szCs w:val="24"/>
        </w:rPr>
        <w:t xml:space="preserve"> </w:t>
      </w:r>
      <w:r w:rsidR="00ED1760">
        <w:rPr>
          <w:sz w:val="24"/>
          <w:szCs w:val="24"/>
        </w:rPr>
        <w:t>is the steady</w:t>
      </w:r>
      <w:r w:rsidR="009D156E">
        <w:rPr>
          <w:sz w:val="24"/>
          <w:szCs w:val="24"/>
        </w:rPr>
        <w:t xml:space="preserve"> depletion</w:t>
      </w:r>
      <w:r w:rsidR="00ED1760">
        <w:rPr>
          <w:sz w:val="24"/>
          <w:szCs w:val="24"/>
        </w:rPr>
        <w:t xml:space="preserve"> of soil quality</w:t>
      </w:r>
      <w:r w:rsidR="009D156E">
        <w:rPr>
          <w:sz w:val="24"/>
          <w:szCs w:val="24"/>
        </w:rPr>
        <w:t xml:space="preserve"> and</w:t>
      </w:r>
      <w:r w:rsidR="00ED1760">
        <w:rPr>
          <w:sz w:val="24"/>
          <w:szCs w:val="24"/>
        </w:rPr>
        <w:t xml:space="preserve"> the</w:t>
      </w:r>
      <w:r w:rsidR="009D156E">
        <w:rPr>
          <w:sz w:val="24"/>
          <w:szCs w:val="24"/>
        </w:rPr>
        <w:t xml:space="preserve"> heavy rural population</w:t>
      </w:r>
      <w:r w:rsidR="00ED1760">
        <w:rPr>
          <w:sz w:val="24"/>
          <w:szCs w:val="24"/>
        </w:rPr>
        <w:t xml:space="preserve"> Rwanda supports.</w:t>
      </w:r>
      <w:r w:rsidR="009D156E">
        <w:rPr>
          <w:sz w:val="24"/>
          <w:szCs w:val="24"/>
        </w:rPr>
        <w:t xml:space="preserve"> </w:t>
      </w:r>
      <w:r>
        <w:rPr>
          <w:sz w:val="24"/>
          <w:szCs w:val="24"/>
        </w:rPr>
        <w:t xml:space="preserve">With the </w:t>
      </w:r>
      <w:r w:rsidR="00ED1760">
        <w:rPr>
          <w:sz w:val="24"/>
          <w:szCs w:val="24"/>
        </w:rPr>
        <w:t xml:space="preserve">infrastructure rebuilt and </w:t>
      </w:r>
      <w:r>
        <w:rPr>
          <w:sz w:val="24"/>
          <w:szCs w:val="24"/>
        </w:rPr>
        <w:t>groundworks now in place Rwanda is proposing to take a more active role in the global economy</w:t>
      </w:r>
      <w:r w:rsidR="00ED1760">
        <w:rPr>
          <w:sz w:val="24"/>
          <w:szCs w:val="24"/>
        </w:rPr>
        <w:t xml:space="preserve"> </w:t>
      </w:r>
      <w:r w:rsidR="00A14EEA">
        <w:rPr>
          <w:sz w:val="24"/>
          <w:szCs w:val="24"/>
        </w:rPr>
        <w:t>in its attempt to become an MIC</w:t>
      </w:r>
      <w:r>
        <w:rPr>
          <w:sz w:val="24"/>
          <w:szCs w:val="24"/>
        </w:rPr>
        <w:t xml:space="preserve">. This </w:t>
      </w:r>
      <w:r w:rsidR="00A14EEA">
        <w:rPr>
          <w:sz w:val="24"/>
          <w:szCs w:val="24"/>
        </w:rPr>
        <w:t xml:space="preserve">study highlights how the </w:t>
      </w:r>
      <w:r>
        <w:rPr>
          <w:sz w:val="24"/>
          <w:szCs w:val="24"/>
        </w:rPr>
        <w:t xml:space="preserve">paradigm shift towards neoliberal policies </w:t>
      </w:r>
      <w:r w:rsidR="00A14EEA">
        <w:rPr>
          <w:sz w:val="24"/>
          <w:szCs w:val="24"/>
        </w:rPr>
        <w:t>sees a heavy emphasis on education and meritocracy as</w:t>
      </w:r>
      <w:r w:rsidR="00712A85">
        <w:rPr>
          <w:sz w:val="24"/>
          <w:szCs w:val="24"/>
        </w:rPr>
        <w:t xml:space="preserve"> focal points on which its economic development rests.</w:t>
      </w:r>
      <w:r w:rsidR="004A4D3E">
        <w:rPr>
          <w:sz w:val="24"/>
          <w:szCs w:val="24"/>
        </w:rPr>
        <w:t xml:space="preserve"> </w:t>
      </w:r>
      <w:r w:rsidR="00712A85">
        <w:rPr>
          <w:sz w:val="24"/>
          <w:szCs w:val="24"/>
        </w:rPr>
        <w:t>However, by assessing the real cost of fee-free education in Rwanda we can see that the concept of meritocracy when utilised in a neoliberal sense carries with it several paradoxical principles which detract from its potential as a levelling mechanism and will in fact further the inequalities</w:t>
      </w:r>
      <w:r w:rsidR="009D156E">
        <w:rPr>
          <w:sz w:val="24"/>
          <w:szCs w:val="24"/>
        </w:rPr>
        <w:t xml:space="preserve"> with</w:t>
      </w:r>
      <w:r w:rsidR="00712A85">
        <w:rPr>
          <w:sz w:val="24"/>
          <w:szCs w:val="24"/>
        </w:rPr>
        <w:t>in the class structure</w:t>
      </w:r>
      <w:r w:rsidR="009D156E">
        <w:rPr>
          <w:sz w:val="24"/>
          <w:szCs w:val="24"/>
        </w:rPr>
        <w:t>.</w:t>
      </w:r>
    </w:p>
    <w:p w14:paraId="1A8F04E0" w14:textId="77777777" w:rsidR="004A4D3E" w:rsidRDefault="00E623CA" w:rsidP="00174759">
      <w:pPr>
        <w:spacing w:line="480" w:lineRule="auto"/>
        <w:rPr>
          <w:sz w:val="24"/>
          <w:szCs w:val="24"/>
        </w:rPr>
      </w:pPr>
      <w:r>
        <w:rPr>
          <w:sz w:val="24"/>
          <w:szCs w:val="24"/>
        </w:rPr>
        <w:t xml:space="preserve"> </w:t>
      </w:r>
    </w:p>
    <w:p w14:paraId="7BC9694F" w14:textId="71322A33" w:rsidR="008E6DD9" w:rsidRPr="008E6DD9" w:rsidRDefault="00E623CA" w:rsidP="00174759">
      <w:pPr>
        <w:spacing w:line="480" w:lineRule="auto"/>
        <w:rPr>
          <w:sz w:val="24"/>
          <w:szCs w:val="24"/>
        </w:rPr>
      </w:pPr>
      <w:r>
        <w:rPr>
          <w:sz w:val="24"/>
          <w:szCs w:val="24"/>
        </w:rPr>
        <w:lastRenderedPageBreak/>
        <w:t>The research conducted highlights how</w:t>
      </w:r>
      <w:r w:rsidR="00AB1A9F">
        <w:rPr>
          <w:sz w:val="24"/>
          <w:szCs w:val="24"/>
        </w:rPr>
        <w:t xml:space="preserve"> the burden of</w:t>
      </w:r>
      <w:r>
        <w:rPr>
          <w:sz w:val="24"/>
          <w:szCs w:val="24"/>
        </w:rPr>
        <w:t xml:space="preserve"> bearing</w:t>
      </w:r>
      <w:r w:rsidR="00AB1A9F">
        <w:rPr>
          <w:sz w:val="24"/>
          <w:szCs w:val="24"/>
        </w:rPr>
        <w:t xml:space="preserve"> the cost of education</w:t>
      </w:r>
      <w:r>
        <w:rPr>
          <w:sz w:val="24"/>
          <w:szCs w:val="24"/>
        </w:rPr>
        <w:t xml:space="preserve"> already</w:t>
      </w:r>
      <w:r w:rsidR="00AB1A9F">
        <w:rPr>
          <w:sz w:val="24"/>
          <w:szCs w:val="24"/>
        </w:rPr>
        <w:t xml:space="preserve"> fall</w:t>
      </w:r>
      <w:r>
        <w:rPr>
          <w:sz w:val="24"/>
          <w:szCs w:val="24"/>
        </w:rPr>
        <w:t>s</w:t>
      </w:r>
      <w:r w:rsidR="00AB1A9F">
        <w:rPr>
          <w:sz w:val="24"/>
          <w:szCs w:val="24"/>
        </w:rPr>
        <w:t xml:space="preserve"> </w:t>
      </w:r>
      <w:r>
        <w:rPr>
          <w:sz w:val="24"/>
          <w:szCs w:val="24"/>
        </w:rPr>
        <w:t>disproportionately</w:t>
      </w:r>
      <w:r w:rsidR="00AB1A9F">
        <w:rPr>
          <w:sz w:val="24"/>
          <w:szCs w:val="24"/>
        </w:rPr>
        <w:t xml:space="preserve"> on those maligned</w:t>
      </w:r>
      <w:r>
        <w:rPr>
          <w:sz w:val="24"/>
          <w:szCs w:val="24"/>
        </w:rPr>
        <w:t xml:space="preserve"> with a lack of </w:t>
      </w:r>
      <w:r w:rsidR="000F4404">
        <w:rPr>
          <w:sz w:val="24"/>
          <w:szCs w:val="24"/>
        </w:rPr>
        <w:t>fiscal</w:t>
      </w:r>
      <w:r w:rsidR="00145194">
        <w:rPr>
          <w:sz w:val="24"/>
          <w:szCs w:val="24"/>
        </w:rPr>
        <w:t xml:space="preserve">, </w:t>
      </w:r>
      <w:r>
        <w:rPr>
          <w:sz w:val="24"/>
          <w:szCs w:val="24"/>
        </w:rPr>
        <w:t>social and cultural capital.</w:t>
      </w:r>
      <w:r w:rsidR="00712A85">
        <w:rPr>
          <w:sz w:val="24"/>
          <w:szCs w:val="24"/>
        </w:rPr>
        <w:t xml:space="preserve"> </w:t>
      </w:r>
      <w:r w:rsidR="00ED1760">
        <w:rPr>
          <w:sz w:val="24"/>
          <w:szCs w:val="24"/>
        </w:rPr>
        <w:t>Thus</w:t>
      </w:r>
      <w:r w:rsidR="00AB1A9F">
        <w:rPr>
          <w:sz w:val="24"/>
          <w:szCs w:val="24"/>
        </w:rPr>
        <w:t>,</w:t>
      </w:r>
      <w:r w:rsidR="00ED1760">
        <w:rPr>
          <w:sz w:val="24"/>
          <w:szCs w:val="24"/>
        </w:rPr>
        <w:t xml:space="preserve"> it can be seen that unless Rwanda adopts policies that will support and enable a more level playing field and enable access for those at the very bottom of the ladder</w:t>
      </w:r>
      <w:r w:rsidR="00AB1A9F">
        <w:rPr>
          <w:sz w:val="24"/>
          <w:szCs w:val="24"/>
        </w:rPr>
        <w:t xml:space="preserve"> to approximate the opportunities of those higher up</w:t>
      </w:r>
      <w:r w:rsidR="00145194">
        <w:rPr>
          <w:sz w:val="24"/>
          <w:szCs w:val="24"/>
        </w:rPr>
        <w:t>,</w:t>
      </w:r>
      <w:r w:rsidR="00AB1A9F">
        <w:rPr>
          <w:sz w:val="24"/>
          <w:szCs w:val="24"/>
        </w:rPr>
        <w:t xml:space="preserve"> the very persons living on subsistence farming that the Rwandan government wish</w:t>
      </w:r>
      <w:r w:rsidR="009470B9">
        <w:rPr>
          <w:sz w:val="24"/>
          <w:szCs w:val="24"/>
        </w:rPr>
        <w:t>es</w:t>
      </w:r>
      <w:r w:rsidR="00AB1A9F">
        <w:rPr>
          <w:sz w:val="24"/>
          <w:szCs w:val="24"/>
        </w:rPr>
        <w:t xml:space="preserve"> to help will be left further behind in the new</w:t>
      </w:r>
      <w:r>
        <w:rPr>
          <w:sz w:val="24"/>
          <w:szCs w:val="24"/>
        </w:rPr>
        <w:t>ly</w:t>
      </w:r>
      <w:r w:rsidR="00AB1A9F">
        <w:rPr>
          <w:sz w:val="24"/>
          <w:szCs w:val="24"/>
        </w:rPr>
        <w:t xml:space="preserve"> regenerated Rwanda. As Karl Marx (1848) proclaimed </w:t>
      </w:r>
      <w:r w:rsidR="00756191">
        <w:rPr>
          <w:sz w:val="24"/>
          <w:szCs w:val="24"/>
        </w:rPr>
        <w:t>equality of outcome</w:t>
      </w:r>
      <w:r w:rsidR="00AB1A9F">
        <w:rPr>
          <w:sz w:val="24"/>
          <w:szCs w:val="24"/>
        </w:rPr>
        <w:t xml:space="preserve"> is the</w:t>
      </w:r>
      <w:r w:rsidR="00145194">
        <w:rPr>
          <w:sz w:val="24"/>
          <w:szCs w:val="24"/>
        </w:rPr>
        <w:t xml:space="preserve"> fair</w:t>
      </w:r>
      <w:r w:rsidR="00AB1A9F">
        <w:rPr>
          <w:sz w:val="24"/>
          <w:szCs w:val="24"/>
        </w:rPr>
        <w:t xml:space="preserve"> way to accomplish economic and social freedoms. To accomplish this Rwanda must</w:t>
      </w:r>
      <w:r>
        <w:rPr>
          <w:sz w:val="24"/>
          <w:szCs w:val="24"/>
        </w:rPr>
        <w:t xml:space="preserve"> implement the</w:t>
      </w:r>
      <w:r w:rsidR="00AB1A9F">
        <w:rPr>
          <w:sz w:val="24"/>
          <w:szCs w:val="24"/>
        </w:rPr>
        <w:t xml:space="preserve"> remov</w:t>
      </w:r>
      <w:r>
        <w:rPr>
          <w:sz w:val="24"/>
          <w:szCs w:val="24"/>
        </w:rPr>
        <w:t>al of PTA fees and improve teaching salaries to attract a higher calibre of teachers, the supplying of basic schooling materials such as books and pens and the eradication of exam fees would further open the playing field for those that</w:t>
      </w:r>
      <w:r w:rsidR="00756191">
        <w:rPr>
          <w:sz w:val="24"/>
          <w:szCs w:val="24"/>
        </w:rPr>
        <w:t xml:space="preserve"> should</w:t>
      </w:r>
      <w:r>
        <w:rPr>
          <w:sz w:val="24"/>
          <w:szCs w:val="24"/>
        </w:rPr>
        <w:t xml:space="preserve"> wish to</w:t>
      </w:r>
      <w:r w:rsidR="00756191">
        <w:rPr>
          <w:sz w:val="24"/>
          <w:szCs w:val="24"/>
        </w:rPr>
        <w:t xml:space="preserve"> continue their education and the removal of the concept of failure for those who wish not</w:t>
      </w:r>
      <w:r>
        <w:rPr>
          <w:sz w:val="24"/>
          <w:szCs w:val="24"/>
        </w:rPr>
        <w:t>. However, the overemphasis on education as the great leveller in itself needs to be addressed</w:t>
      </w:r>
      <w:r w:rsidR="00756191">
        <w:rPr>
          <w:sz w:val="24"/>
          <w:szCs w:val="24"/>
        </w:rPr>
        <w:t xml:space="preserve"> with the merit of all labouring positions being held of worth</w:t>
      </w:r>
      <w:r w:rsidR="00145194">
        <w:rPr>
          <w:sz w:val="24"/>
          <w:szCs w:val="24"/>
        </w:rPr>
        <w:t>.</w:t>
      </w:r>
      <w:r w:rsidR="00756191">
        <w:rPr>
          <w:sz w:val="24"/>
          <w:szCs w:val="24"/>
        </w:rPr>
        <w:t xml:space="preserve"> </w:t>
      </w:r>
      <w:r w:rsidR="00145194">
        <w:rPr>
          <w:sz w:val="24"/>
          <w:szCs w:val="24"/>
        </w:rPr>
        <w:t>A</w:t>
      </w:r>
      <w:r w:rsidR="00756191">
        <w:rPr>
          <w:sz w:val="24"/>
          <w:szCs w:val="24"/>
        </w:rPr>
        <w:t xml:space="preserve"> </w:t>
      </w:r>
      <w:r w:rsidR="0096491C">
        <w:rPr>
          <w:sz w:val="24"/>
          <w:szCs w:val="24"/>
        </w:rPr>
        <w:t>reduction in emphasis on</w:t>
      </w:r>
      <w:r w:rsidR="00756191">
        <w:rPr>
          <w:sz w:val="24"/>
          <w:szCs w:val="24"/>
        </w:rPr>
        <w:t xml:space="preserve"> mechanisms for social stratification</w:t>
      </w:r>
      <w:r w:rsidR="0096491C">
        <w:rPr>
          <w:sz w:val="24"/>
          <w:szCs w:val="24"/>
        </w:rPr>
        <w:t>,</w:t>
      </w:r>
      <w:r w:rsidR="00756191">
        <w:rPr>
          <w:sz w:val="24"/>
          <w:szCs w:val="24"/>
        </w:rPr>
        <w:t xml:space="preserve"> which merely marks out the haves from the have nots</w:t>
      </w:r>
      <w:r w:rsidR="0096491C">
        <w:rPr>
          <w:sz w:val="24"/>
          <w:szCs w:val="24"/>
        </w:rPr>
        <w:t>, and</w:t>
      </w:r>
      <w:r w:rsidR="00145194">
        <w:rPr>
          <w:sz w:val="24"/>
          <w:szCs w:val="24"/>
        </w:rPr>
        <w:t xml:space="preserve"> which must be noted are great inequality enforcers further hinder</w:t>
      </w:r>
      <w:r w:rsidR="0096491C">
        <w:rPr>
          <w:sz w:val="24"/>
          <w:szCs w:val="24"/>
        </w:rPr>
        <w:t>s</w:t>
      </w:r>
      <w:r w:rsidR="004A4D3E">
        <w:rPr>
          <w:sz w:val="24"/>
          <w:szCs w:val="24"/>
        </w:rPr>
        <w:t xml:space="preserve"> those placed in the most vulnerable class</w:t>
      </w:r>
      <w:r w:rsidR="0096491C">
        <w:rPr>
          <w:sz w:val="24"/>
          <w:szCs w:val="24"/>
        </w:rPr>
        <w:t>.</w:t>
      </w:r>
      <w:r w:rsidR="00145194">
        <w:rPr>
          <w:sz w:val="24"/>
          <w:szCs w:val="24"/>
        </w:rPr>
        <w:t xml:space="preserve"> </w:t>
      </w:r>
      <w:r w:rsidR="008E6DD9">
        <w:rPr>
          <w:sz w:val="24"/>
          <w:szCs w:val="24"/>
        </w:rPr>
        <w:t xml:space="preserve"> </w:t>
      </w:r>
    </w:p>
    <w:p w14:paraId="042F1470" w14:textId="77777777" w:rsidR="001D0C8B" w:rsidRDefault="001D0C8B" w:rsidP="00174759">
      <w:pPr>
        <w:spacing w:line="480" w:lineRule="auto"/>
        <w:rPr>
          <w:sz w:val="32"/>
          <w:szCs w:val="32"/>
        </w:rPr>
      </w:pPr>
    </w:p>
    <w:p w14:paraId="388CBF50" w14:textId="77777777" w:rsidR="005E36C0" w:rsidRDefault="005E36C0" w:rsidP="00994094"/>
    <w:p w14:paraId="7521D1B5" w14:textId="77777777" w:rsidR="005E36C0" w:rsidRDefault="005E36C0" w:rsidP="00994094"/>
    <w:p w14:paraId="473992CA" w14:textId="77777777" w:rsidR="005E36C0" w:rsidRDefault="005E36C0" w:rsidP="00994094"/>
    <w:p w14:paraId="68852C39" w14:textId="5BDCB46A" w:rsidR="00994094" w:rsidRDefault="00145194" w:rsidP="00994094">
      <w:r>
        <w:t>Word count 10</w:t>
      </w:r>
      <w:r w:rsidR="009470B9">
        <w:t>,0</w:t>
      </w:r>
      <w:r w:rsidR="00C9601C">
        <w:t>93</w:t>
      </w:r>
    </w:p>
    <w:p w14:paraId="3AD1754B" w14:textId="4DD8F36B" w:rsidR="00145194" w:rsidRDefault="005E36C0" w:rsidP="00994094">
      <w:pPr>
        <w:rPr>
          <w:sz w:val="28"/>
          <w:szCs w:val="28"/>
        </w:rPr>
      </w:pPr>
      <w:r>
        <w:rPr>
          <w:sz w:val="28"/>
          <w:szCs w:val="28"/>
        </w:rPr>
        <w:lastRenderedPageBreak/>
        <w:t>References: -</w:t>
      </w:r>
    </w:p>
    <w:p w14:paraId="16FF2DAF" w14:textId="77777777" w:rsidR="005E36C0" w:rsidRPr="005E36C0" w:rsidRDefault="005E36C0" w:rsidP="00994094">
      <w:pPr>
        <w:rPr>
          <w:sz w:val="28"/>
          <w:szCs w:val="28"/>
        </w:rPr>
      </w:pPr>
    </w:p>
    <w:p w14:paraId="43258260" w14:textId="678A0146" w:rsidR="00145194" w:rsidRDefault="00145194" w:rsidP="00994094">
      <w:r>
        <w:t xml:space="preserve">Aljazeera </w:t>
      </w:r>
      <w:r w:rsidR="00982E83">
        <w:t>(</w:t>
      </w:r>
      <w:r>
        <w:t>2017</w:t>
      </w:r>
      <w:r w:rsidR="00982E83">
        <w:t>)</w:t>
      </w:r>
      <w:r>
        <w:t xml:space="preserve"> </w:t>
      </w:r>
      <w:hyperlink r:id="rId15" w:history="1">
        <w:r w:rsidR="006D2FA3" w:rsidRPr="00170550">
          <w:rPr>
            <w:rStyle w:val="Hyperlink"/>
          </w:rPr>
          <w:t>http://studies.aljazeera.net/en/reports/2017/09/rwanda-president-kagame-170909121048238.html</w:t>
        </w:r>
      </w:hyperlink>
      <w:r w:rsidR="00820E1C">
        <w:t xml:space="preserve"> Accessed 18/02/2018</w:t>
      </w:r>
    </w:p>
    <w:p w14:paraId="55A67C2B" w14:textId="553BE6EB" w:rsidR="006D2FA3" w:rsidRDefault="006D2FA3" w:rsidP="00994094">
      <w:r>
        <w:t xml:space="preserve">Althusser, L. </w:t>
      </w:r>
      <w:r w:rsidR="00982E83">
        <w:t>(</w:t>
      </w:r>
      <w:r>
        <w:t>1971</w:t>
      </w:r>
      <w:r w:rsidR="00982E83">
        <w:t>)</w:t>
      </w:r>
      <w:r>
        <w:t xml:space="preserve"> </w:t>
      </w:r>
      <w:r w:rsidRPr="006D2FA3">
        <w:rPr>
          <w:i/>
        </w:rPr>
        <w:t>Lenin and philosophy</w:t>
      </w:r>
      <w:r>
        <w:t>. London: New Left Books.</w:t>
      </w:r>
    </w:p>
    <w:p w14:paraId="29787AF6" w14:textId="5E1B1954" w:rsidR="006D2FA3" w:rsidRDefault="006D2FA3" w:rsidP="00994094">
      <w:r>
        <w:t xml:space="preserve">Auerbach, N. </w:t>
      </w:r>
      <w:r w:rsidR="00982E83">
        <w:t>(</w:t>
      </w:r>
      <w:r>
        <w:t>2007</w:t>
      </w:r>
      <w:r w:rsidR="00982E83">
        <w:t>)</w:t>
      </w:r>
      <w:r>
        <w:t xml:space="preserve"> </w:t>
      </w:r>
      <w:r w:rsidR="00982E83">
        <w:t>‘</w:t>
      </w:r>
      <w:r>
        <w:t>The Meanings of Liberalism</w:t>
      </w:r>
      <w:r w:rsidR="00982E83">
        <w:t>’</w:t>
      </w:r>
      <w:r>
        <w:t xml:space="preserve">. In R. Roy, A. Denzua &amp; </w:t>
      </w:r>
      <w:r w:rsidR="00982E83">
        <w:t>T</w:t>
      </w:r>
      <w:r>
        <w:t>. Willet (Eds)</w:t>
      </w:r>
      <w:r w:rsidR="00ED1625">
        <w:t>.</w:t>
      </w:r>
      <w:r>
        <w:t xml:space="preserve"> </w:t>
      </w:r>
      <w:r w:rsidRPr="006D2FA3">
        <w:rPr>
          <w:i/>
        </w:rPr>
        <w:t>Neoliberalism and</w:t>
      </w:r>
      <w:r>
        <w:t xml:space="preserve"> </w:t>
      </w:r>
      <w:r w:rsidRPr="006D2FA3">
        <w:rPr>
          <w:i/>
        </w:rPr>
        <w:t>Regional Experiments with Global Ideas.</w:t>
      </w:r>
      <w:r>
        <w:t xml:space="preserve"> (pp26-50). NY: Routledge.</w:t>
      </w:r>
    </w:p>
    <w:p w14:paraId="544AFF2B" w14:textId="369DD2F6" w:rsidR="00982E83" w:rsidRDefault="006D2FA3" w:rsidP="00994094">
      <w:r>
        <w:t>BBC News Report Africa 22/11/2017</w:t>
      </w:r>
      <w:r w:rsidR="00982E83">
        <w:t xml:space="preserve">. </w:t>
      </w:r>
      <w:hyperlink r:id="rId16" w:history="1">
        <w:r w:rsidR="00982E83" w:rsidRPr="00170550">
          <w:rPr>
            <w:rStyle w:val="Hyperlink"/>
          </w:rPr>
          <w:t>www.bbc.co.uk/news/world-africa-42088257</w:t>
        </w:r>
      </w:hyperlink>
      <w:r w:rsidR="00820E1C">
        <w:t xml:space="preserve"> Accessed 18/02/2018</w:t>
      </w:r>
    </w:p>
    <w:p w14:paraId="47B00DC8" w14:textId="1C025AE3" w:rsidR="006D2FA3" w:rsidRDefault="00982E83" w:rsidP="00994094">
      <w:r>
        <w:t>Bell, D. (1972)</w:t>
      </w:r>
      <w:r w:rsidR="006D2FA3">
        <w:t xml:space="preserve"> </w:t>
      </w:r>
      <w:r w:rsidR="00ED1625">
        <w:t>‘</w:t>
      </w:r>
      <w:r>
        <w:t>On Meritocracy and Equality</w:t>
      </w:r>
      <w:r w:rsidR="00ED1625">
        <w:t>’</w:t>
      </w:r>
      <w:r w:rsidRPr="00982E83">
        <w:rPr>
          <w:i/>
        </w:rPr>
        <w:t>. Public Interest</w:t>
      </w:r>
      <w:r>
        <w:t xml:space="preserve"> 29, pp 29-68.</w:t>
      </w:r>
    </w:p>
    <w:p w14:paraId="0DA37A55" w14:textId="5109BBB0" w:rsidR="00982E83" w:rsidRDefault="00982E83" w:rsidP="00994094">
      <w:r>
        <w:t xml:space="preserve">Berlant, </w:t>
      </w:r>
      <w:r w:rsidR="007F052D">
        <w:t xml:space="preserve">L. </w:t>
      </w:r>
      <w:r>
        <w:t xml:space="preserve">(2012) </w:t>
      </w:r>
      <w:r w:rsidR="007F052D" w:rsidRPr="007F052D">
        <w:rPr>
          <w:i/>
        </w:rPr>
        <w:t>Cruel Optimism.</w:t>
      </w:r>
      <w:r w:rsidR="007F052D">
        <w:t xml:space="preserve"> Durham, NC: Duke University Press.</w:t>
      </w:r>
    </w:p>
    <w:p w14:paraId="7269AD19" w14:textId="60F218EE" w:rsidR="00C13345" w:rsidRDefault="007F052D" w:rsidP="00C13345">
      <w:r>
        <w:t xml:space="preserve">Bourgois, P. (2006) </w:t>
      </w:r>
      <w:r w:rsidR="007A2A2C">
        <w:t>‘</w:t>
      </w:r>
      <w:r w:rsidR="006F25B6">
        <w:t>Foreword: Anthropology in the Global State of Emergency</w:t>
      </w:r>
      <w:r w:rsidR="007A2A2C">
        <w:t>’</w:t>
      </w:r>
      <w:r w:rsidR="006F25B6">
        <w:t xml:space="preserve">. </w:t>
      </w:r>
      <w:r w:rsidR="00ED1625">
        <w:t>i</w:t>
      </w:r>
      <w:r w:rsidR="006F25B6">
        <w:t>n</w:t>
      </w:r>
      <w:r w:rsidR="00ED1625">
        <w:t xml:space="preserve"> V. Sanford and A. Angel-Ajani (Eds).</w:t>
      </w:r>
      <w:r w:rsidR="006F25B6">
        <w:t xml:space="preserve"> </w:t>
      </w:r>
      <w:r w:rsidR="006F25B6" w:rsidRPr="006F25B6">
        <w:rPr>
          <w:i/>
        </w:rPr>
        <w:t>Engaged Observer:</w:t>
      </w:r>
      <w:r w:rsidR="006F25B6">
        <w:t xml:space="preserve"> </w:t>
      </w:r>
      <w:r w:rsidR="006F25B6" w:rsidRPr="006F25B6">
        <w:rPr>
          <w:i/>
        </w:rPr>
        <w:t>Anthropology, Advocacy and Activism.</w:t>
      </w:r>
      <w:r w:rsidR="006F25B6">
        <w:t xml:space="preserve"> pp. ix-xii. </w:t>
      </w:r>
      <w:r w:rsidR="007A2A2C">
        <w:t>New Brunswick, NJ: Rutgers University Press.</w:t>
      </w:r>
      <w:r w:rsidR="00C13345" w:rsidRPr="00C13345">
        <w:t xml:space="preserve"> </w:t>
      </w:r>
    </w:p>
    <w:p w14:paraId="6F1553E7" w14:textId="3C4FD7EB" w:rsidR="00C13345" w:rsidRDefault="00C13345" w:rsidP="00C13345">
      <w:r>
        <w:t>Bourdieu, P. (1977) ‘Symbolic Power’ Translated by C. Wringe. in D. Gleeson (Ed)</w:t>
      </w:r>
      <w:r w:rsidR="00ED1625">
        <w:t>.</w:t>
      </w:r>
      <w:r>
        <w:t xml:space="preserve"> </w:t>
      </w:r>
      <w:r w:rsidRPr="00C13345">
        <w:rPr>
          <w:i/>
        </w:rPr>
        <w:t>Identity and Structure</w:t>
      </w:r>
      <w:r>
        <w:t xml:space="preserve">: </w:t>
      </w:r>
      <w:r w:rsidRPr="00C13345">
        <w:rPr>
          <w:i/>
        </w:rPr>
        <w:t>Issues in the Sociology of Education</w:t>
      </w:r>
      <w:r>
        <w:t>. Driffield: Nafferton Books.</w:t>
      </w:r>
    </w:p>
    <w:p w14:paraId="7D723FDA" w14:textId="3AA2BE75" w:rsidR="007F052D" w:rsidRDefault="007A2A2C" w:rsidP="00994094">
      <w:r>
        <w:t xml:space="preserve">Bourdieu, P. (1984) </w:t>
      </w:r>
      <w:r w:rsidRPr="007A2A2C">
        <w:rPr>
          <w:i/>
        </w:rPr>
        <w:t>Distinction: A Social Critique of the Judgement of Taste</w:t>
      </w:r>
      <w:r>
        <w:t xml:space="preserve">. </w:t>
      </w:r>
      <w:r w:rsidR="00ED1625">
        <w:t>T</w:t>
      </w:r>
      <w:r>
        <w:t>rans</w:t>
      </w:r>
      <w:r w:rsidR="00ED1625">
        <w:t>lated</w:t>
      </w:r>
      <w:r>
        <w:t xml:space="preserve"> R. Nice. London; Routledge.</w:t>
      </w:r>
    </w:p>
    <w:p w14:paraId="10433E5A" w14:textId="3C1D66E7" w:rsidR="00C13345" w:rsidRDefault="007A2A2C" w:rsidP="00994094">
      <w:r>
        <w:t xml:space="preserve">Bourdieu, P. &amp; JC, Passeron. (1977) </w:t>
      </w:r>
      <w:r w:rsidRPr="007A2A2C">
        <w:rPr>
          <w:i/>
        </w:rPr>
        <w:t>Reproduction in Education, Society and Culture.</w:t>
      </w:r>
      <w:r>
        <w:t xml:space="preserve"> </w:t>
      </w:r>
      <w:r w:rsidR="00ED1625">
        <w:t>T</w:t>
      </w:r>
      <w:r>
        <w:t>rans</w:t>
      </w:r>
      <w:r w:rsidR="00ED1625">
        <w:t>lated</w:t>
      </w:r>
      <w:r>
        <w:t xml:space="preserve"> R. Nice. </w:t>
      </w:r>
      <w:r w:rsidR="007A5A79">
        <w:t>Beverly Hills, CA: Sage.</w:t>
      </w:r>
    </w:p>
    <w:p w14:paraId="359A8D37" w14:textId="57767BA2" w:rsidR="007A5A79" w:rsidRDefault="007A5A79" w:rsidP="00994094">
      <w:r>
        <w:t xml:space="preserve">Brenner, N. &amp; N, Theodor. (2002) </w:t>
      </w:r>
      <w:r w:rsidR="00ED1625">
        <w:t>‘</w:t>
      </w:r>
      <w:r>
        <w:t>Cities and the Geographies of “Actually Existing Neoliberalism”</w:t>
      </w:r>
      <w:r w:rsidR="00ED1625">
        <w:t>’</w:t>
      </w:r>
      <w:r>
        <w:t xml:space="preserve">. </w:t>
      </w:r>
      <w:r w:rsidRPr="007A5A79">
        <w:rPr>
          <w:i/>
        </w:rPr>
        <w:t>Antipode</w:t>
      </w:r>
      <w:r>
        <w:t>. 34 (3): 348-379.</w:t>
      </w:r>
    </w:p>
    <w:p w14:paraId="4B115C00" w14:textId="519AD7A6" w:rsidR="007A5A79" w:rsidRDefault="007A5A79" w:rsidP="00994094">
      <w:r>
        <w:t xml:space="preserve">Cammack, P. (2009) </w:t>
      </w:r>
      <w:r w:rsidR="00ED1625">
        <w:t>‘</w:t>
      </w:r>
      <w:r>
        <w:t>Poverty Reduction and Universal Competitiveness</w:t>
      </w:r>
      <w:r w:rsidR="00ED1625">
        <w:t>’</w:t>
      </w:r>
      <w:r>
        <w:t xml:space="preserve">. </w:t>
      </w:r>
      <w:r w:rsidRPr="007A5A79">
        <w:rPr>
          <w:i/>
        </w:rPr>
        <w:t>Labour, Capital and Society</w:t>
      </w:r>
      <w:r>
        <w:t>. 42(1 &amp; 2): 33-54.</w:t>
      </w:r>
    </w:p>
    <w:p w14:paraId="58A5EDCF" w14:textId="4C31CF02" w:rsidR="007A5A79" w:rsidRPr="007A5A79" w:rsidRDefault="007A5A79" w:rsidP="00994094">
      <w:r>
        <w:t>Chou</w:t>
      </w:r>
      <w:r w:rsidR="007A2EF5">
        <w:t xml:space="preserve">ssudovsky, M. (1997) </w:t>
      </w:r>
      <w:r w:rsidR="007A2EF5" w:rsidRPr="007A2EF5">
        <w:rPr>
          <w:i/>
        </w:rPr>
        <w:t>The Globalisation of World Poverty: Impacts of IMF and World Bank Reforms.</w:t>
      </w:r>
      <w:r w:rsidR="007A2EF5">
        <w:t xml:space="preserve"> London: Zed Books.</w:t>
      </w:r>
    </w:p>
    <w:p w14:paraId="7895AD6E" w14:textId="77777777" w:rsidR="008A7151" w:rsidRDefault="007A2EF5" w:rsidP="00174759">
      <w:pPr>
        <w:spacing w:line="480" w:lineRule="auto"/>
      </w:pPr>
      <w:r w:rsidRPr="007A2EF5">
        <w:t>Cohn, T</w:t>
      </w:r>
      <w:r>
        <w:rPr>
          <w:sz w:val="24"/>
          <w:szCs w:val="24"/>
        </w:rPr>
        <w:t xml:space="preserve">. </w:t>
      </w:r>
      <w:r>
        <w:t xml:space="preserve">(2014) </w:t>
      </w:r>
      <w:r w:rsidRPr="007A2EF5">
        <w:rPr>
          <w:i/>
        </w:rPr>
        <w:t>Global Political Economy</w:t>
      </w:r>
      <w:r>
        <w:t>. 6</w:t>
      </w:r>
      <w:r w:rsidRPr="007A2EF5">
        <w:rPr>
          <w:vertAlign w:val="superscript"/>
        </w:rPr>
        <w:t>th</w:t>
      </w:r>
      <w:r>
        <w:t xml:space="preserve"> Edition. Harlow: Pearson Education Limited.</w:t>
      </w:r>
    </w:p>
    <w:p w14:paraId="163E2048" w14:textId="2091B62E" w:rsidR="008A7151" w:rsidRDefault="007A2EF5" w:rsidP="00174759">
      <w:pPr>
        <w:spacing w:line="480" w:lineRule="auto"/>
      </w:pPr>
      <w:r>
        <w:t>Countrymeters</w:t>
      </w:r>
      <w:r w:rsidR="00820E1C">
        <w:t xml:space="preserve"> </w:t>
      </w:r>
      <w:r w:rsidR="00A0194A">
        <w:t>https://countrymeters</w:t>
      </w:r>
      <w:r>
        <w:t>.info</w:t>
      </w:r>
      <w:r w:rsidR="00820E1C">
        <w:t xml:space="preserve">/en/Rwanda/ Accessed </w:t>
      </w:r>
      <w:r w:rsidR="009470B9">
        <w:t>23</w:t>
      </w:r>
      <w:r w:rsidR="00820E1C">
        <w:t>/02/2018.</w:t>
      </w:r>
    </w:p>
    <w:p w14:paraId="167E1334" w14:textId="45C7E4D3" w:rsidR="00C13345" w:rsidRDefault="00C13345" w:rsidP="00174759">
      <w:pPr>
        <w:spacing w:line="480" w:lineRule="auto"/>
      </w:pPr>
      <w:r>
        <w:lastRenderedPageBreak/>
        <w:t>Dewey, S. (201</w:t>
      </w:r>
      <w:r w:rsidR="008A4424">
        <w:t>6</w:t>
      </w:r>
      <w:r>
        <w:t xml:space="preserve">) ‘Policy, Applied Feminist Anthropological Practice, and the Traffic in Women’. in C. Wasson, M.O. Butler &amp; </w:t>
      </w:r>
      <w:r w:rsidR="008A4424">
        <w:t>J. Copeland-Carson (Eds)</w:t>
      </w:r>
      <w:r w:rsidR="00ED1625">
        <w:t>.</w:t>
      </w:r>
      <w:r w:rsidR="008A4424">
        <w:t xml:space="preserve"> </w:t>
      </w:r>
      <w:r w:rsidR="008A4424" w:rsidRPr="008A4424">
        <w:rPr>
          <w:i/>
        </w:rPr>
        <w:t>Applying Anthropology in the Global Village</w:t>
      </w:r>
      <w:r w:rsidR="008A4424">
        <w:t>. 2</w:t>
      </w:r>
      <w:r w:rsidR="008A4424" w:rsidRPr="008A4424">
        <w:rPr>
          <w:vertAlign w:val="superscript"/>
        </w:rPr>
        <w:t>nd</w:t>
      </w:r>
      <w:r w:rsidR="008A4424">
        <w:t xml:space="preserve"> Edition. Oxen: Routledge.</w:t>
      </w:r>
    </w:p>
    <w:p w14:paraId="1069BB29" w14:textId="54B3F2FF" w:rsidR="00820E1C" w:rsidRDefault="00820E1C" w:rsidP="00174759">
      <w:pPr>
        <w:spacing w:line="480" w:lineRule="auto"/>
      </w:pPr>
      <w:r>
        <w:t xml:space="preserve">Dreze, J. &amp; A, Sen (1995) </w:t>
      </w:r>
      <w:r w:rsidRPr="00820E1C">
        <w:rPr>
          <w:i/>
        </w:rPr>
        <w:t>Economic Development and Social Opportunity</w:t>
      </w:r>
      <w:r>
        <w:t>. Delhi: Oxford University Press.</w:t>
      </w:r>
    </w:p>
    <w:p w14:paraId="4824CF06" w14:textId="6F00C810" w:rsidR="00820E1C" w:rsidRDefault="00820E1C" w:rsidP="00174759">
      <w:pPr>
        <w:spacing w:line="480" w:lineRule="auto"/>
      </w:pPr>
      <w:r>
        <w:t xml:space="preserve">Economist 15/07/2017 </w:t>
      </w:r>
      <w:hyperlink r:id="rId17" w:history="1">
        <w:r w:rsidRPr="00170550">
          <w:rPr>
            <w:rStyle w:val="Hyperlink"/>
          </w:rPr>
          <w:t>www.economist.com/news/briefings/21724982</w:t>
        </w:r>
      </w:hyperlink>
      <w:r>
        <w:t xml:space="preserve"> </w:t>
      </w:r>
      <w:r w:rsidR="00C66A7B">
        <w:t xml:space="preserve"> Accessed 17/02/2018</w:t>
      </w:r>
    </w:p>
    <w:p w14:paraId="0C080E2B" w14:textId="0EB91FCD" w:rsidR="008A4424" w:rsidRPr="008A4424" w:rsidRDefault="008A4424" w:rsidP="00174759">
      <w:pPr>
        <w:spacing w:line="480" w:lineRule="auto"/>
      </w:pPr>
      <w:r>
        <w:t>Finan, T.J. &amp; J. van Willigen (2002) ‘The pursuit of Social Knowledge: Methodology and the Practice of Anthropology’. in J. H. McDonald (Ed)</w:t>
      </w:r>
      <w:r w:rsidR="00ED1625">
        <w:t>.</w:t>
      </w:r>
      <w:r>
        <w:t xml:space="preserve"> </w:t>
      </w:r>
      <w:r w:rsidRPr="008A4424">
        <w:rPr>
          <w:i/>
        </w:rPr>
        <w:t>The Applied Anthropology Reader</w:t>
      </w:r>
      <w:r>
        <w:t>. Boston: Allyn &amp; Bacon</w:t>
      </w:r>
      <w:r w:rsidRPr="008A4424">
        <w:rPr>
          <w:i/>
        </w:rPr>
        <w:t>.</w:t>
      </w:r>
    </w:p>
    <w:p w14:paraId="0E591716" w14:textId="48071298" w:rsidR="00C66A7B" w:rsidRDefault="00C66A7B" w:rsidP="00174759">
      <w:pPr>
        <w:spacing w:line="480" w:lineRule="auto"/>
      </w:pPr>
      <w:r>
        <w:t xml:space="preserve">Foucault, M. (1981) </w:t>
      </w:r>
      <w:r w:rsidR="00E71816">
        <w:t>‘The Order of Discourse’ in R. Young (Ed)</w:t>
      </w:r>
      <w:r w:rsidR="00ED1625">
        <w:t>.</w:t>
      </w:r>
      <w:r w:rsidR="00E71816">
        <w:t xml:space="preserve"> </w:t>
      </w:r>
      <w:r w:rsidR="00E71816" w:rsidRPr="00E71816">
        <w:rPr>
          <w:i/>
        </w:rPr>
        <w:t>Untying the Text</w:t>
      </w:r>
      <w:r w:rsidR="00E71816">
        <w:rPr>
          <w:i/>
        </w:rPr>
        <w:t>: A Post Structuralist Reader.</w:t>
      </w:r>
      <w:r w:rsidR="00E71816">
        <w:t xml:space="preserve"> London: Routledge.</w:t>
      </w:r>
    </w:p>
    <w:p w14:paraId="1FC98D95" w14:textId="4A917DB9" w:rsidR="00E71816" w:rsidRDefault="00E71816" w:rsidP="00174759">
      <w:pPr>
        <w:spacing w:line="480" w:lineRule="auto"/>
      </w:pPr>
      <w:r>
        <w:t xml:space="preserve">Foucault, M. (2008) </w:t>
      </w:r>
      <w:r w:rsidRPr="00E71816">
        <w:rPr>
          <w:i/>
        </w:rPr>
        <w:t>The Birth of Biopolitics: Lectures at the College de France, 1978-1979.</w:t>
      </w:r>
      <w:r>
        <w:t xml:space="preserve"> </w:t>
      </w:r>
      <w:r w:rsidR="00ED1625">
        <w:t>T</w:t>
      </w:r>
      <w:r>
        <w:t>rans</w:t>
      </w:r>
      <w:r w:rsidR="00ED1625">
        <w:t>lated</w:t>
      </w:r>
      <w:r>
        <w:t xml:space="preserve"> G. Burchell</w:t>
      </w:r>
      <w:r w:rsidR="00ED1625">
        <w:t>.</w:t>
      </w:r>
      <w:r>
        <w:t xml:space="preserve"> Basingstoke: Palgrave Macmillan.</w:t>
      </w:r>
    </w:p>
    <w:p w14:paraId="4165E6AC" w14:textId="0CAE7526" w:rsidR="00254FCE" w:rsidRDefault="00254FCE" w:rsidP="00174759">
      <w:pPr>
        <w:spacing w:line="480" w:lineRule="auto"/>
      </w:pPr>
      <w:r>
        <w:t xml:space="preserve">Fox, A. (1956) </w:t>
      </w:r>
      <w:r w:rsidR="00A02319">
        <w:t>‘</w:t>
      </w:r>
      <w:r>
        <w:t>Class and Equality</w:t>
      </w:r>
      <w:r w:rsidR="00ED1625">
        <w:t>’</w:t>
      </w:r>
      <w:r>
        <w:t xml:space="preserve">. </w:t>
      </w:r>
      <w:r w:rsidRPr="00254FCE">
        <w:rPr>
          <w:i/>
        </w:rPr>
        <w:t>Socialist Commentary</w:t>
      </w:r>
      <w:r>
        <w:t>. May pp 11-13.</w:t>
      </w:r>
    </w:p>
    <w:p w14:paraId="1772E0CC" w14:textId="3ECEACF0" w:rsidR="00254FCE" w:rsidRDefault="00254FCE" w:rsidP="00174759">
      <w:pPr>
        <w:spacing w:line="480" w:lineRule="auto"/>
      </w:pPr>
      <w:r>
        <w:t>Friedman, M. (19</w:t>
      </w:r>
      <w:r w:rsidR="002A7FC0">
        <w:t>62</w:t>
      </w:r>
      <w:r>
        <w:t>)</w:t>
      </w:r>
      <w:r w:rsidR="002A7FC0">
        <w:t xml:space="preserve"> </w:t>
      </w:r>
      <w:r w:rsidR="002A7FC0" w:rsidRPr="002A7FC0">
        <w:rPr>
          <w:i/>
        </w:rPr>
        <w:t>Capitalism and Freedom</w:t>
      </w:r>
      <w:r w:rsidR="002A7FC0">
        <w:t>. Chicago: University of Chicago Press.</w:t>
      </w:r>
    </w:p>
    <w:p w14:paraId="19CD3D38" w14:textId="52B879A0" w:rsidR="00F82A1A" w:rsidRDefault="00F82A1A" w:rsidP="00174759">
      <w:pPr>
        <w:spacing w:line="480" w:lineRule="auto"/>
      </w:pPr>
      <w:r>
        <w:t xml:space="preserve">Gibson, K. (2011) </w:t>
      </w:r>
      <w:r w:rsidRPr="00F82A1A">
        <w:rPr>
          <w:i/>
        </w:rPr>
        <w:t>Street Kids: Homeless Youth, Outreach, and Policing New York’s Streets</w:t>
      </w:r>
      <w:r>
        <w:t>. NY: New York University Press.</w:t>
      </w:r>
    </w:p>
    <w:p w14:paraId="0A1ED33C" w14:textId="39F4C0B4" w:rsidR="00F82A1A" w:rsidRDefault="00F82A1A" w:rsidP="00174759">
      <w:pPr>
        <w:spacing w:line="480" w:lineRule="auto"/>
      </w:pPr>
      <w:r>
        <w:t>Godelier, M</w:t>
      </w:r>
      <w:r w:rsidR="00C350B1">
        <w:t xml:space="preserve">. (1973b) </w:t>
      </w:r>
      <w:r w:rsidR="00A02319">
        <w:t>‘</w:t>
      </w:r>
      <w:r w:rsidR="00C350B1">
        <w:t>Modes de Production, Rapports de Parente et Structures demographics</w:t>
      </w:r>
      <w:r w:rsidR="00A02319">
        <w:t>’.</w:t>
      </w:r>
      <w:r w:rsidR="00C350B1" w:rsidRPr="00C350B1">
        <w:rPr>
          <w:i/>
        </w:rPr>
        <w:t xml:space="preserve"> La</w:t>
      </w:r>
      <w:r w:rsidR="00C350B1">
        <w:t xml:space="preserve"> </w:t>
      </w:r>
      <w:r w:rsidR="00C350B1" w:rsidRPr="00C350B1">
        <w:rPr>
          <w:i/>
        </w:rPr>
        <w:t>Pensee</w:t>
      </w:r>
      <w:r w:rsidR="00C350B1">
        <w:t>, 172, December 1973, 7-31.</w:t>
      </w:r>
    </w:p>
    <w:p w14:paraId="14C12622" w14:textId="1626F6EF" w:rsidR="00C350B1" w:rsidRDefault="00C350B1" w:rsidP="00174759">
      <w:pPr>
        <w:spacing w:line="480" w:lineRule="auto"/>
      </w:pPr>
      <w:r>
        <w:t xml:space="preserve">Gramsci, A. (1971) </w:t>
      </w:r>
      <w:r w:rsidRPr="00C350B1">
        <w:rPr>
          <w:i/>
        </w:rPr>
        <w:t>Selections from the Prison Notebooks</w:t>
      </w:r>
      <w:r w:rsidR="00A02319">
        <w:t xml:space="preserve">. </w:t>
      </w:r>
      <w:r>
        <w:t xml:space="preserve">Ed and </w:t>
      </w:r>
      <w:r w:rsidR="00A02319">
        <w:t>T</w:t>
      </w:r>
      <w:r>
        <w:t>rans</w:t>
      </w:r>
      <w:r w:rsidR="00A02319">
        <w:t>lated</w:t>
      </w:r>
      <w:r>
        <w:t xml:space="preserve"> Q. Hoare &amp; G. Nowell-Smith. London: Lawrence and Wishart.</w:t>
      </w:r>
    </w:p>
    <w:p w14:paraId="39476A3D" w14:textId="73ECA975" w:rsidR="00B616B5" w:rsidRDefault="00C350B1" w:rsidP="00174759">
      <w:pPr>
        <w:spacing w:line="480" w:lineRule="auto"/>
      </w:pPr>
      <w:r>
        <w:lastRenderedPageBreak/>
        <w:t>Hauschild, T. (2012)</w:t>
      </w:r>
      <w:r w:rsidR="00B616B5">
        <w:t xml:space="preserve"> </w:t>
      </w:r>
      <w:hyperlink r:id="rId18" w:history="1">
        <w:r w:rsidR="00B616B5" w:rsidRPr="003B4C33">
          <w:rPr>
            <w:rStyle w:val="Hyperlink"/>
          </w:rPr>
          <w:t>www.e-ir.info/2012/03/31/saps-and-the-build-up-to-the-genocide</w:t>
        </w:r>
      </w:hyperlink>
      <w:r w:rsidR="00B616B5">
        <w:t>. Accessed 2/02/18.</w:t>
      </w:r>
    </w:p>
    <w:p w14:paraId="1B3D4ECC" w14:textId="5C690B00" w:rsidR="00A0194A" w:rsidRDefault="00A0194A" w:rsidP="00174759">
      <w:pPr>
        <w:spacing w:line="480" w:lineRule="auto"/>
      </w:pPr>
      <w:r>
        <w:t xml:space="preserve">Jeffrey, C. P, Jeffrey, &amp; R, Jeffrey (2008) </w:t>
      </w:r>
      <w:r w:rsidRPr="00A0194A">
        <w:rPr>
          <w:i/>
        </w:rPr>
        <w:t>Degrees Without Freedom: Education, Masculinities, and</w:t>
      </w:r>
      <w:r>
        <w:t xml:space="preserve"> </w:t>
      </w:r>
      <w:r w:rsidRPr="00A0194A">
        <w:rPr>
          <w:i/>
        </w:rPr>
        <w:t>Unemployment in Northern India</w:t>
      </w:r>
      <w:r>
        <w:t xml:space="preserve">. </w:t>
      </w:r>
    </w:p>
    <w:p w14:paraId="44D7E979" w14:textId="0E69B2D1" w:rsidR="00A0194A" w:rsidRDefault="00220396" w:rsidP="00174759">
      <w:pPr>
        <w:spacing w:line="480" w:lineRule="auto"/>
      </w:pPr>
      <w:r>
        <w:t>Kamola</w:t>
      </w:r>
      <w:r w:rsidR="00EC0FC1">
        <w:t xml:space="preserve">, L. (2007) </w:t>
      </w:r>
      <w:r w:rsidR="00A02319">
        <w:t>‘</w:t>
      </w:r>
      <w:r w:rsidR="00EC0FC1">
        <w:t>The Global Coffee Economy and the Production of Genocide in Rwanda</w:t>
      </w:r>
      <w:r w:rsidR="00A02319">
        <w:t>’</w:t>
      </w:r>
      <w:r w:rsidR="00EC0FC1">
        <w:t xml:space="preserve">. </w:t>
      </w:r>
      <w:r w:rsidR="00EC0FC1" w:rsidRPr="00EC0FC1">
        <w:rPr>
          <w:i/>
        </w:rPr>
        <w:t>Third World</w:t>
      </w:r>
      <w:r w:rsidR="00EC0FC1">
        <w:t xml:space="preserve"> </w:t>
      </w:r>
      <w:r w:rsidR="00EC0FC1" w:rsidRPr="00EC0FC1">
        <w:rPr>
          <w:i/>
        </w:rPr>
        <w:t>Quarterly</w:t>
      </w:r>
      <w:r w:rsidR="00EC0FC1">
        <w:t>, 28 (3), pp 571-592.</w:t>
      </w:r>
    </w:p>
    <w:p w14:paraId="4FAAD70E" w14:textId="6589F666" w:rsidR="00B616B5" w:rsidRDefault="00EC0FC1" w:rsidP="00174759">
      <w:pPr>
        <w:spacing w:line="480" w:lineRule="auto"/>
      </w:pPr>
      <w:r>
        <w:t xml:space="preserve">Kuehr, E. (2015) </w:t>
      </w:r>
      <w:r w:rsidR="00A02319">
        <w:t>‘</w:t>
      </w:r>
      <w:r>
        <w:t>Rwanda’s Orphans- Care and Integration During Uncertain Times</w:t>
      </w:r>
      <w:r w:rsidR="00A02319">
        <w:t>’</w:t>
      </w:r>
      <w:r>
        <w:t xml:space="preserve">. </w:t>
      </w:r>
      <w:r w:rsidRPr="00EC0FC1">
        <w:rPr>
          <w:i/>
        </w:rPr>
        <w:t>Stability: International</w:t>
      </w:r>
      <w:r>
        <w:t xml:space="preserve"> </w:t>
      </w:r>
      <w:r w:rsidRPr="00EC0FC1">
        <w:rPr>
          <w:i/>
        </w:rPr>
        <w:t>Journal of Security &amp; Development</w:t>
      </w:r>
      <w:r>
        <w:t>. 4 (1): 20, pp 1-15.</w:t>
      </w:r>
    </w:p>
    <w:p w14:paraId="1E21A42C" w14:textId="6A9C57E6" w:rsidR="00EC0FC1" w:rsidRDefault="00EC0FC1" w:rsidP="00174759">
      <w:pPr>
        <w:spacing w:line="480" w:lineRule="auto"/>
      </w:pPr>
      <w:r>
        <w:t xml:space="preserve">Lawler, S. (1999) </w:t>
      </w:r>
      <w:r w:rsidR="00A02319">
        <w:t>‘</w:t>
      </w:r>
      <w:r>
        <w:t>Getting out and Getting Away</w:t>
      </w:r>
      <w:r w:rsidR="00A02319">
        <w:t>’</w:t>
      </w:r>
      <w:r>
        <w:t xml:space="preserve">. </w:t>
      </w:r>
      <w:r w:rsidRPr="00EC0FC1">
        <w:rPr>
          <w:i/>
        </w:rPr>
        <w:t>Feminist Review</w:t>
      </w:r>
      <w:r>
        <w:t>. 63 pp3-24.</w:t>
      </w:r>
    </w:p>
    <w:p w14:paraId="4130DF56" w14:textId="5C423063" w:rsidR="00EC0FC1" w:rsidRDefault="00B27A97" w:rsidP="00174759">
      <w:pPr>
        <w:spacing w:line="480" w:lineRule="auto"/>
      </w:pPr>
      <w:r>
        <w:t xml:space="preserve">Levinson, B. (1999) </w:t>
      </w:r>
      <w:r w:rsidR="00A02319">
        <w:t>‘</w:t>
      </w:r>
      <w:r>
        <w:t>Una Etapa Siempre Dificil: Concepts of Secondary Education in Mexico</w:t>
      </w:r>
      <w:r w:rsidR="00A02319">
        <w:t>’</w:t>
      </w:r>
      <w:r>
        <w:t xml:space="preserve">. </w:t>
      </w:r>
      <w:r w:rsidRPr="00B27A97">
        <w:rPr>
          <w:i/>
        </w:rPr>
        <w:t>Comparative</w:t>
      </w:r>
      <w:r>
        <w:t xml:space="preserve"> </w:t>
      </w:r>
      <w:r w:rsidRPr="00B27A97">
        <w:rPr>
          <w:i/>
        </w:rPr>
        <w:t>Education Review</w:t>
      </w:r>
      <w:r>
        <w:t>. 43,2, pp 484-515.</w:t>
      </w:r>
    </w:p>
    <w:p w14:paraId="37375434" w14:textId="29A74C60" w:rsidR="00B27A97" w:rsidRDefault="00B27A97" w:rsidP="00174759">
      <w:pPr>
        <w:spacing w:line="480" w:lineRule="auto"/>
      </w:pPr>
      <w:r>
        <w:t xml:space="preserve">Littler, J. (2017) </w:t>
      </w:r>
      <w:hyperlink r:id="rId19" w:history="1">
        <w:r w:rsidR="001A3C56" w:rsidRPr="003B4C33">
          <w:rPr>
            <w:rStyle w:val="Hyperlink"/>
          </w:rPr>
          <w:t>https://wwwtheguardian.com/commentisfree/2017/mar/20/meritocracy-inequality-teresa-may-donald-trump</w:t>
        </w:r>
      </w:hyperlink>
      <w:r>
        <w:t xml:space="preserve">  Accessed </w:t>
      </w:r>
      <w:r w:rsidR="001A3C56">
        <w:t>18/09/17.</w:t>
      </w:r>
    </w:p>
    <w:p w14:paraId="1229B846" w14:textId="4850CD9C" w:rsidR="001A3C56" w:rsidRDefault="001A3C56" w:rsidP="00174759">
      <w:pPr>
        <w:spacing w:line="480" w:lineRule="auto"/>
      </w:pPr>
      <w:r>
        <w:t xml:space="preserve">Littler, J. (2018) </w:t>
      </w:r>
      <w:r w:rsidRPr="001A3C56">
        <w:rPr>
          <w:i/>
        </w:rPr>
        <w:t>Against Meritocracy: Culture, Power and Myths of Mobility</w:t>
      </w:r>
      <w:r>
        <w:t>. London: Routledge.</w:t>
      </w:r>
    </w:p>
    <w:p w14:paraId="5EECC2DF" w14:textId="60279C66" w:rsidR="007E3C0F" w:rsidRDefault="007E3C0F" w:rsidP="00174759">
      <w:pPr>
        <w:spacing w:line="480" w:lineRule="auto"/>
      </w:pPr>
      <w:r>
        <w:t>Malinowski, B &amp; P.M. Kaberry (1945)</w:t>
      </w:r>
      <w:r w:rsidRPr="007E3C0F">
        <w:rPr>
          <w:i/>
        </w:rPr>
        <w:t xml:space="preserve"> The Dynamics of Culture Change: An Inquiry into Race Relations in Africa</w:t>
      </w:r>
      <w:r>
        <w:t>. London: Oxford University Press.</w:t>
      </w:r>
    </w:p>
    <w:p w14:paraId="03D59B83" w14:textId="7191B8E7" w:rsidR="001A3C56" w:rsidRPr="001A3C56" w:rsidRDefault="001A3C56" w:rsidP="00174759">
      <w:pPr>
        <w:spacing w:line="480" w:lineRule="auto"/>
      </w:pPr>
      <w:r>
        <w:t xml:space="preserve">Mamdani, M. (2001) </w:t>
      </w:r>
      <w:r w:rsidRPr="001A3C56">
        <w:rPr>
          <w:i/>
        </w:rPr>
        <w:t>When Victims Become Killers: Colonialism, Nativism, and the Genocide in Rwanda.</w:t>
      </w:r>
      <w:r>
        <w:rPr>
          <w:i/>
        </w:rPr>
        <w:t xml:space="preserve"> </w:t>
      </w:r>
      <w:r>
        <w:t>Princeton, NJ: Princ</w:t>
      </w:r>
      <w:r w:rsidR="00DF3492">
        <w:t>e</w:t>
      </w:r>
      <w:r>
        <w:t>ton University Press.</w:t>
      </w:r>
    </w:p>
    <w:p w14:paraId="1798A895" w14:textId="55A55CCC" w:rsidR="001A3C56" w:rsidRDefault="001A3C56" w:rsidP="001A3C56">
      <w:pPr>
        <w:spacing w:line="480" w:lineRule="auto"/>
      </w:pPr>
      <w:r>
        <w:t>Maru, M. T. (2017)</w:t>
      </w:r>
      <w:r w:rsidRPr="001A3C56">
        <w:t xml:space="preserve"> </w:t>
      </w:r>
      <w:r>
        <w:t xml:space="preserve">Horn Affairs (2017) </w:t>
      </w:r>
      <w:hyperlink r:id="rId20" w:history="1">
        <w:r w:rsidR="008A7151" w:rsidRPr="00266896">
          <w:rPr>
            <w:rStyle w:val="Hyperlink"/>
          </w:rPr>
          <w:t>https://hornaffairs.com/category/country/rwanda Accessed 17/02/2018</w:t>
        </w:r>
      </w:hyperlink>
      <w:r>
        <w:t>.</w:t>
      </w:r>
    </w:p>
    <w:p w14:paraId="24A835C2" w14:textId="7AEF13A5" w:rsidR="008A7151" w:rsidRPr="00906728" w:rsidRDefault="008A7151" w:rsidP="001A3C56">
      <w:pPr>
        <w:spacing w:line="480" w:lineRule="auto"/>
      </w:pPr>
      <w:r>
        <w:lastRenderedPageBreak/>
        <w:t>Marx, K. (</w:t>
      </w:r>
      <w:r w:rsidR="00906728">
        <w:t>1976</w:t>
      </w:r>
      <w:r>
        <w:t xml:space="preserve">) </w:t>
      </w:r>
      <w:r w:rsidR="00906728" w:rsidRPr="00906728">
        <w:rPr>
          <w:i/>
        </w:rPr>
        <w:t>Capital, Vol 1.</w:t>
      </w:r>
      <w:r w:rsidR="00906728">
        <w:t xml:space="preserve"> Translated by B. Fowkes. NY; Vintage Books.</w:t>
      </w:r>
    </w:p>
    <w:p w14:paraId="1244B558" w14:textId="26A543B8" w:rsidR="00DF3492" w:rsidRDefault="00DF3492" w:rsidP="001A3C56">
      <w:pPr>
        <w:spacing w:line="480" w:lineRule="auto"/>
      </w:pPr>
      <w:r>
        <w:t xml:space="preserve">Meillassoux, C. (1981) </w:t>
      </w:r>
      <w:r w:rsidRPr="00DF3492">
        <w:rPr>
          <w:i/>
        </w:rPr>
        <w:t>Maidens, Meal and Money</w:t>
      </w:r>
      <w:r>
        <w:t>. Cambridge: Cambridge University Press.</w:t>
      </w:r>
    </w:p>
    <w:p w14:paraId="2D23BD64" w14:textId="748064B3" w:rsidR="00DF3492" w:rsidRDefault="00DF3492" w:rsidP="001A3C56">
      <w:pPr>
        <w:spacing w:line="480" w:lineRule="auto"/>
      </w:pPr>
      <w:r>
        <w:t xml:space="preserve">Melvern, L. (2004) </w:t>
      </w:r>
      <w:r w:rsidRPr="00DF3492">
        <w:rPr>
          <w:i/>
        </w:rPr>
        <w:t>Conspiracy to Murder: The Rwandan Genocide</w:t>
      </w:r>
      <w:r>
        <w:t>. London: Verso.</w:t>
      </w:r>
    </w:p>
    <w:p w14:paraId="7CA4165E" w14:textId="179D2218" w:rsidR="00214B32" w:rsidRDefault="00214B32" w:rsidP="001A3C56">
      <w:pPr>
        <w:spacing w:line="480" w:lineRule="auto"/>
      </w:pPr>
      <w:r>
        <w:t>Ministry of Local Governme</w:t>
      </w:r>
      <w:r w:rsidR="00225382">
        <w:t>n</w:t>
      </w:r>
      <w:r>
        <w:t>t</w:t>
      </w:r>
      <w:r w:rsidR="00225382">
        <w:t xml:space="preserve"> Rwanda</w:t>
      </w:r>
      <w:r w:rsidR="007204D5">
        <w:t>.</w:t>
      </w:r>
      <w:r>
        <w:t xml:space="preserve"> MINALOC. (2001)</w:t>
      </w:r>
      <w:hyperlink r:id="rId21" w:history="1">
        <w:r w:rsidR="00225382" w:rsidRPr="006F07E4">
          <w:rPr>
            <w:rStyle w:val="Hyperlink"/>
          </w:rPr>
          <w:t>www.migeprof.gov.rw</w:t>
        </w:r>
      </w:hyperlink>
      <w:r w:rsidR="00225382">
        <w:t xml:space="preserve"> Accessed 15/02/2018</w:t>
      </w:r>
    </w:p>
    <w:p w14:paraId="2495069A" w14:textId="2B30F670" w:rsidR="00DF3492" w:rsidRDefault="00225382" w:rsidP="001A3C56">
      <w:pPr>
        <w:spacing w:line="480" w:lineRule="auto"/>
      </w:pPr>
      <w:r>
        <w:t xml:space="preserve"> Ministry of Education Rwanda. </w:t>
      </w:r>
      <w:r w:rsidR="00DF3492">
        <w:t>MINECOFIN. (2000)</w:t>
      </w:r>
      <w:r w:rsidR="00F44B5B">
        <w:t xml:space="preserve"> </w:t>
      </w:r>
      <w:hyperlink r:id="rId22" w:history="1">
        <w:r w:rsidR="00F44B5B" w:rsidRPr="003B4C33">
          <w:rPr>
            <w:rStyle w:val="Hyperlink"/>
          </w:rPr>
          <w:t>http://www.minecofin.gov.rw</w:t>
        </w:r>
      </w:hyperlink>
      <w:r w:rsidR="00F44B5B">
        <w:t xml:space="preserve">  Accessed 15/02/2018</w:t>
      </w:r>
    </w:p>
    <w:p w14:paraId="230E1166" w14:textId="7993B2B0" w:rsidR="00F44B5B" w:rsidRDefault="00225382" w:rsidP="001A3C56">
      <w:pPr>
        <w:spacing w:line="480" w:lineRule="auto"/>
      </w:pPr>
      <w:r>
        <w:t xml:space="preserve">Ministry of Finance and Planning Rwanda. </w:t>
      </w:r>
      <w:r w:rsidR="00F44B5B">
        <w:t xml:space="preserve">MINEDUC. (2011) </w:t>
      </w:r>
      <w:hyperlink r:id="rId23" w:history="1">
        <w:r w:rsidR="00F44B5B" w:rsidRPr="003B4C33">
          <w:rPr>
            <w:rStyle w:val="Hyperlink"/>
          </w:rPr>
          <w:t>http://www.mineduc.gov.rw</w:t>
        </w:r>
      </w:hyperlink>
      <w:r w:rsidR="00F44B5B">
        <w:t xml:space="preserve">  Accessed 15/02</w:t>
      </w:r>
      <w:r w:rsidR="00641D3F">
        <w:t>/2018</w:t>
      </w:r>
    </w:p>
    <w:p w14:paraId="52A5276F" w14:textId="7624EB25" w:rsidR="00F741D2" w:rsidRPr="00F741D2" w:rsidRDefault="00F741D2" w:rsidP="001A3C56">
      <w:pPr>
        <w:spacing w:line="480" w:lineRule="auto"/>
      </w:pPr>
      <w:r>
        <w:t xml:space="preserve">Moyo, D. (2010) </w:t>
      </w:r>
      <w:r w:rsidRPr="00F741D2">
        <w:rPr>
          <w:i/>
        </w:rPr>
        <w:t>Dead Ai</w:t>
      </w:r>
      <w:r>
        <w:rPr>
          <w:i/>
        </w:rPr>
        <w:t>d: Why Aid is Not Working and How there is another way for Africa.</w:t>
      </w:r>
      <w:r>
        <w:t xml:space="preserve"> London: Penguin Books.</w:t>
      </w:r>
    </w:p>
    <w:p w14:paraId="5E9F825E" w14:textId="62F0180B" w:rsidR="00F44B5B" w:rsidRDefault="00641D3F" w:rsidP="001A3C56">
      <w:pPr>
        <w:spacing w:line="480" w:lineRule="auto"/>
      </w:pPr>
      <w:r>
        <w:t xml:space="preserve">National </w:t>
      </w:r>
      <w:r w:rsidR="003713C0">
        <w:t xml:space="preserve">Education </w:t>
      </w:r>
      <w:r>
        <w:t xml:space="preserve">Profile Update. (2014) </w:t>
      </w:r>
      <w:hyperlink r:id="rId24" w:history="1">
        <w:r w:rsidRPr="003B4C33">
          <w:rPr>
            <w:rStyle w:val="Hyperlink"/>
          </w:rPr>
          <w:t>http://www.rwanda-online.org/rwanda-education/education-in-rwanda</w:t>
        </w:r>
      </w:hyperlink>
      <w:r>
        <w:t xml:space="preserve">  Accesse</w:t>
      </w:r>
      <w:r w:rsidR="003713C0">
        <w:t>d</w:t>
      </w:r>
      <w:r>
        <w:t xml:space="preserve"> 14/02/2018</w:t>
      </w:r>
    </w:p>
    <w:p w14:paraId="322DE2D4" w14:textId="41CB8815" w:rsidR="00180DD3" w:rsidRDefault="00641D3F" w:rsidP="001A3C56">
      <w:pPr>
        <w:spacing w:line="480" w:lineRule="auto"/>
      </w:pPr>
      <w:r>
        <w:t>NISR (2014)</w:t>
      </w:r>
      <w:r w:rsidR="00180DD3">
        <w:t xml:space="preserve"> </w:t>
      </w:r>
      <w:hyperlink r:id="rId25" w:history="1">
        <w:r w:rsidR="00906728" w:rsidRPr="00081C9A">
          <w:rPr>
            <w:rStyle w:val="Hyperlink"/>
          </w:rPr>
          <w:t>http://www.microdata.statistics.gov.rw</w:t>
        </w:r>
      </w:hyperlink>
      <w:r w:rsidR="00906728">
        <w:t xml:space="preserve"> </w:t>
      </w:r>
      <w:r w:rsidR="00180DD3">
        <w:t xml:space="preserve"> Accessed 16/02/2018</w:t>
      </w:r>
    </w:p>
    <w:p w14:paraId="6D0A81D7" w14:textId="40D19DEC" w:rsidR="00641D3F" w:rsidRDefault="00180DD3" w:rsidP="001A3C56">
      <w:pPr>
        <w:spacing w:line="480" w:lineRule="auto"/>
      </w:pPr>
      <w:r>
        <w:t xml:space="preserve">Prunier, G. (1995) </w:t>
      </w:r>
      <w:r w:rsidRPr="00180DD3">
        <w:rPr>
          <w:i/>
        </w:rPr>
        <w:t>The Rwanda Crisis: History of a Genocide</w:t>
      </w:r>
      <w:r>
        <w:t>.</w:t>
      </w:r>
      <w:r w:rsidR="00641D3F">
        <w:t xml:space="preserve"> </w:t>
      </w:r>
      <w:r>
        <w:t>London: Hurst &amp; Company.</w:t>
      </w:r>
    </w:p>
    <w:p w14:paraId="44A43FAD" w14:textId="3C296BB5" w:rsidR="00906728" w:rsidRDefault="00906728" w:rsidP="001A3C56">
      <w:pPr>
        <w:spacing w:line="480" w:lineRule="auto"/>
      </w:pPr>
      <w:r>
        <w:t xml:space="preserve">Rwanda Vision 2020 </w:t>
      </w:r>
      <w:hyperlink r:id="rId26" w:history="1">
        <w:r w:rsidRPr="00081C9A">
          <w:rPr>
            <w:rStyle w:val="Hyperlink"/>
          </w:rPr>
          <w:t>https://www.sidase/global/assets/global/countries-and-regions/africa/rwanda/d40233.a.pdf</w:t>
        </w:r>
      </w:hyperlink>
      <w:r>
        <w:t xml:space="preserve"> Accessed 16/02/2018</w:t>
      </w:r>
    </w:p>
    <w:p w14:paraId="08B24847" w14:textId="63AB8190" w:rsidR="00F741D2" w:rsidRDefault="00F741D2" w:rsidP="001A3C56">
      <w:pPr>
        <w:spacing w:line="480" w:lineRule="auto"/>
      </w:pPr>
      <w:r>
        <w:t xml:space="preserve">Reamer, F.C. (1983) </w:t>
      </w:r>
      <w:r w:rsidR="007204D5">
        <w:t>‘</w:t>
      </w:r>
      <w:r>
        <w:t>Informed Consent in Social Work</w:t>
      </w:r>
      <w:r w:rsidR="007204D5">
        <w:t>’</w:t>
      </w:r>
      <w:r>
        <w:t xml:space="preserve">. </w:t>
      </w:r>
      <w:r w:rsidRPr="00F741D2">
        <w:rPr>
          <w:i/>
        </w:rPr>
        <w:t>Social Work</w:t>
      </w:r>
      <w:r>
        <w:t>. 32:425 -429</w:t>
      </w:r>
      <w:r w:rsidR="003713C0">
        <w:t>.</w:t>
      </w:r>
    </w:p>
    <w:p w14:paraId="2E9260FB" w14:textId="72473F45" w:rsidR="003713C0" w:rsidRDefault="003713C0" w:rsidP="001A3C56">
      <w:pPr>
        <w:spacing w:line="480" w:lineRule="auto"/>
      </w:pPr>
      <w:r>
        <w:t xml:space="preserve">Robben, A.C.G.M. &amp; J.A. Sluka (2012) </w:t>
      </w:r>
      <w:r w:rsidR="007204D5">
        <w:t>‘</w:t>
      </w:r>
      <w:r>
        <w:t>Fieldwork in Cultural Anthropology: An Introduction</w:t>
      </w:r>
      <w:r w:rsidR="007204D5">
        <w:t>’</w:t>
      </w:r>
      <w:r>
        <w:t>. in A.C.G.M. Robben &amp; J.A. Sluka (Eds)</w:t>
      </w:r>
      <w:r w:rsidR="00A02319">
        <w:t>.</w:t>
      </w:r>
      <w:r>
        <w:t xml:space="preserve"> </w:t>
      </w:r>
      <w:r w:rsidRPr="003713C0">
        <w:rPr>
          <w:i/>
        </w:rPr>
        <w:t>Ethnographic Fieldwork: An Anthropological Reader</w:t>
      </w:r>
      <w:r>
        <w:t>. Chichester: Wiley Blackwell.</w:t>
      </w:r>
    </w:p>
    <w:p w14:paraId="707F340B" w14:textId="41D4CED9" w:rsidR="003713C0" w:rsidRDefault="003713C0" w:rsidP="001A3C56">
      <w:pPr>
        <w:spacing w:line="480" w:lineRule="auto"/>
      </w:pPr>
      <w:r>
        <w:lastRenderedPageBreak/>
        <w:t>Roseberry, W. (1976</w:t>
      </w:r>
      <w:r w:rsidR="009F5DE6">
        <w:t xml:space="preserve">) </w:t>
      </w:r>
      <w:r w:rsidR="007204D5">
        <w:t>‘</w:t>
      </w:r>
      <w:r w:rsidR="009F5DE6" w:rsidRPr="007204D5">
        <w:t>Rent, Differentiation, and the Development of Capitalism among Peasants</w:t>
      </w:r>
      <w:r w:rsidR="007204D5">
        <w:t>’</w:t>
      </w:r>
      <w:r w:rsidR="009F5DE6">
        <w:t xml:space="preserve">. </w:t>
      </w:r>
      <w:r w:rsidR="009F5DE6" w:rsidRPr="007204D5">
        <w:rPr>
          <w:i/>
        </w:rPr>
        <w:t>American Anthropologist</w:t>
      </w:r>
      <w:r w:rsidR="009F5DE6">
        <w:t>. 18(1): 45-58.</w:t>
      </w:r>
    </w:p>
    <w:p w14:paraId="1C4DD8E5" w14:textId="46D40BD0" w:rsidR="009F5DE6" w:rsidRDefault="009F5DE6" w:rsidP="001A3C56">
      <w:pPr>
        <w:spacing w:line="480" w:lineRule="auto"/>
      </w:pPr>
      <w:r>
        <w:t xml:space="preserve">Rubagazi, </w:t>
      </w:r>
      <w:r w:rsidR="00214B32">
        <w:t xml:space="preserve">J., J. Umutoni &amp; A. Kaleeba </w:t>
      </w:r>
      <w:r>
        <w:t>(2016)</w:t>
      </w:r>
      <w:r w:rsidR="00214B32">
        <w:t xml:space="preserve"> </w:t>
      </w:r>
      <w:r w:rsidR="007204D5">
        <w:t>‘</w:t>
      </w:r>
      <w:r w:rsidR="00214B32">
        <w:t>Teachers as Agents of Change: Promoting Peacebuilding and Social Cohesion in Schools in Rwanda</w:t>
      </w:r>
      <w:r w:rsidR="007204D5">
        <w:t>’</w:t>
      </w:r>
      <w:r w:rsidR="00214B32">
        <w:t xml:space="preserve">. </w:t>
      </w:r>
      <w:r w:rsidR="00214B32" w:rsidRPr="00214B32">
        <w:rPr>
          <w:i/>
        </w:rPr>
        <w:t>Educational Change</w:t>
      </w:r>
      <w:r w:rsidR="00214B32">
        <w:t>.</w:t>
      </w:r>
      <w:r>
        <w:t xml:space="preserve"> </w:t>
      </w:r>
      <w:r w:rsidR="00214B32">
        <w:t>20(3).</w:t>
      </w:r>
    </w:p>
    <w:p w14:paraId="527A1723" w14:textId="23723C2F" w:rsidR="00214B32" w:rsidRDefault="007204D5" w:rsidP="001A3C56">
      <w:pPr>
        <w:spacing w:line="480" w:lineRule="auto"/>
      </w:pPr>
      <w:r>
        <w:t>Storey, A. (1991) ‘Economics and Ethnic Conflict: Structural Adjustment in Rwanda’.</w:t>
      </w:r>
      <w:r w:rsidRPr="007204D5">
        <w:rPr>
          <w:i/>
        </w:rPr>
        <w:t xml:space="preserve"> Development Policy Review. </w:t>
      </w:r>
      <w:r>
        <w:t>17,43-63.</w:t>
      </w:r>
    </w:p>
    <w:p w14:paraId="707BA5AC" w14:textId="2051B66C" w:rsidR="007204D5" w:rsidRDefault="007204D5" w:rsidP="001A3C56">
      <w:pPr>
        <w:spacing w:line="480" w:lineRule="auto"/>
      </w:pPr>
      <w:r>
        <w:t xml:space="preserve">Storey, A. (2001) ‘Structural Adjustment, State Power and Genocide: The World Bank and Rwanda’. </w:t>
      </w:r>
      <w:r w:rsidRPr="007204D5">
        <w:rPr>
          <w:i/>
        </w:rPr>
        <w:t>Review of African Political Economy</w:t>
      </w:r>
      <w:r>
        <w:t>. 28(89), 365-385.</w:t>
      </w:r>
    </w:p>
    <w:p w14:paraId="34208855" w14:textId="5F1AFEF1" w:rsidR="00ED5034" w:rsidRPr="00ED5034" w:rsidRDefault="00ED5034" w:rsidP="001A3C56">
      <w:pPr>
        <w:spacing w:line="480" w:lineRule="auto"/>
      </w:pPr>
      <w:r>
        <w:t>Scheper-Hughes, N. (1995) ‘Primacy of the Ethical: Propositions for a Militant Anthropology’.</w:t>
      </w:r>
      <w:r w:rsidRPr="00ED5034">
        <w:rPr>
          <w:i/>
        </w:rPr>
        <w:t xml:space="preserve"> Current Anthropology.</w:t>
      </w:r>
      <w:r>
        <w:t xml:space="preserve"> 36,3, pp.409-40.</w:t>
      </w:r>
    </w:p>
    <w:p w14:paraId="48212068" w14:textId="29B34A21" w:rsidR="007204D5" w:rsidRDefault="007204D5" w:rsidP="001A3C56">
      <w:pPr>
        <w:spacing w:line="480" w:lineRule="auto"/>
      </w:pPr>
      <w:r>
        <w:t xml:space="preserve">Scheper-Hughes, N. (2004) </w:t>
      </w:r>
      <w:r w:rsidR="00ED5034">
        <w:t xml:space="preserve">‘Bodies, Death and Silence.’ in N. Scheper-Hughes &amp; P. Bourgois. (Eds) </w:t>
      </w:r>
      <w:r w:rsidR="00ED5034" w:rsidRPr="00ED5034">
        <w:rPr>
          <w:i/>
        </w:rPr>
        <w:t>Violence in War and Peace: An Anthology</w:t>
      </w:r>
      <w:r w:rsidR="00ED5034">
        <w:t>. Oxford; Blackwell Publishing.</w:t>
      </w:r>
    </w:p>
    <w:p w14:paraId="5E2FA103" w14:textId="098769A3" w:rsidR="00ED5034" w:rsidRDefault="00ED5034" w:rsidP="001A3C56">
      <w:pPr>
        <w:spacing w:line="480" w:lineRule="auto"/>
      </w:pPr>
      <w:r>
        <w:t xml:space="preserve">Sen, A. (1999) </w:t>
      </w:r>
      <w:r w:rsidRPr="00ED5034">
        <w:rPr>
          <w:i/>
        </w:rPr>
        <w:t>Development as Freedom</w:t>
      </w:r>
      <w:r>
        <w:t>. Delhi: Oxford University Press.</w:t>
      </w:r>
    </w:p>
    <w:p w14:paraId="2AEC579A" w14:textId="1C15DA8B" w:rsidR="00ED5034" w:rsidRDefault="00ED5034" w:rsidP="001A3C56">
      <w:pPr>
        <w:spacing w:line="480" w:lineRule="auto"/>
      </w:pPr>
      <w:r>
        <w:t>The New Times</w:t>
      </w:r>
      <w:r w:rsidR="002A12E6">
        <w:t xml:space="preserve">, Results of Rwandan Demographic Survey (2018). </w:t>
      </w:r>
      <w:hyperlink r:id="rId27" w:history="1">
        <w:r w:rsidR="002A12E6" w:rsidRPr="002949FD">
          <w:rPr>
            <w:rStyle w:val="Hyperlink"/>
          </w:rPr>
          <w:t>www.newtimes.co.rw</w:t>
        </w:r>
      </w:hyperlink>
      <w:r w:rsidR="002A12E6">
        <w:t xml:space="preserve"> Accessed 27/02/18.</w:t>
      </w:r>
    </w:p>
    <w:p w14:paraId="749D0D7B" w14:textId="206551BB" w:rsidR="00C804FE" w:rsidRDefault="00906728" w:rsidP="001A3C56">
      <w:pPr>
        <w:spacing w:line="480" w:lineRule="auto"/>
      </w:pPr>
      <w:r>
        <w:t xml:space="preserve">Toussaint, E. (2005) </w:t>
      </w:r>
      <w:r w:rsidRPr="00C804FE">
        <w:rPr>
          <w:i/>
        </w:rPr>
        <w:t>Your Money [or] Your Life</w:t>
      </w:r>
      <w:r w:rsidR="00C804FE" w:rsidRPr="00C804FE">
        <w:rPr>
          <w:i/>
        </w:rPr>
        <w:t>: The Tyranny of Global Finance</w:t>
      </w:r>
      <w:r w:rsidR="00C804FE">
        <w:t>. Translated by V.B. Manus, R. Krishnan &amp; G. Roche. 2</w:t>
      </w:r>
      <w:r w:rsidR="00C804FE" w:rsidRPr="00C804FE">
        <w:rPr>
          <w:vertAlign w:val="superscript"/>
        </w:rPr>
        <w:t>nd</w:t>
      </w:r>
      <w:r w:rsidR="00C804FE">
        <w:t xml:space="preserve"> Edition. Chicago: Haymarket Books.</w:t>
      </w:r>
    </w:p>
    <w:p w14:paraId="078849DA" w14:textId="0CA3F154" w:rsidR="00C804FE" w:rsidRDefault="00C804FE" w:rsidP="001A3C56">
      <w:pPr>
        <w:spacing w:line="480" w:lineRule="auto"/>
      </w:pPr>
      <w:r>
        <w:t xml:space="preserve">Waquant, L. (2009) </w:t>
      </w:r>
      <w:r w:rsidRPr="00CF6F56">
        <w:rPr>
          <w:i/>
        </w:rPr>
        <w:t>Punishing the Poor: The Neoliberal Government of Social Insecurity</w:t>
      </w:r>
      <w:r>
        <w:t>. Durham:</w:t>
      </w:r>
      <w:r w:rsidR="00CF6F56">
        <w:t xml:space="preserve"> Duke University Press.</w:t>
      </w:r>
    </w:p>
    <w:p w14:paraId="086DD4F9" w14:textId="3FB05C6B" w:rsidR="00CF6F56" w:rsidRDefault="00CF6F56" w:rsidP="001A3C56">
      <w:pPr>
        <w:spacing w:line="480" w:lineRule="auto"/>
      </w:pPr>
      <w:r>
        <w:t xml:space="preserve">Williams, R. (1958) ‘Democracy or meritocracy?’ </w:t>
      </w:r>
      <w:r w:rsidRPr="00CF6F56">
        <w:rPr>
          <w:i/>
        </w:rPr>
        <w:t>Manchester Guardian</w:t>
      </w:r>
      <w:r>
        <w:t>, 30 October, p 10.</w:t>
      </w:r>
    </w:p>
    <w:p w14:paraId="6BD63921" w14:textId="007CEDDE" w:rsidR="00CF6F56" w:rsidRDefault="00CF6F56" w:rsidP="001A3C56">
      <w:pPr>
        <w:spacing w:line="480" w:lineRule="auto"/>
      </w:pPr>
      <w:r>
        <w:lastRenderedPageBreak/>
        <w:t>Williams, T.P., P. Abbott &amp; A. Mupenzi. (2014) ‘Education at our School is Not Free: The Hidden Costs of Fee-Free Schooling in Rwanda</w:t>
      </w:r>
      <w:r w:rsidR="00E027A5">
        <w:t>’</w:t>
      </w:r>
      <w:r>
        <w:t xml:space="preserve">. in </w:t>
      </w:r>
      <w:r w:rsidRPr="00CF6F56">
        <w:rPr>
          <w:i/>
        </w:rPr>
        <w:t>Compare: A Journal of Comparative and International Education</w:t>
      </w:r>
      <w:r>
        <w:t>, DOI: 10.1080/03057925.2014.938611</w:t>
      </w:r>
    </w:p>
    <w:p w14:paraId="72B0B666" w14:textId="74AB1886" w:rsidR="00CF6F56" w:rsidRDefault="00E027A5" w:rsidP="001A3C56">
      <w:pPr>
        <w:spacing w:line="480" w:lineRule="auto"/>
      </w:pPr>
      <w:r>
        <w:t xml:space="preserve">Willis, P. (1978) </w:t>
      </w:r>
      <w:r w:rsidRPr="00E027A5">
        <w:rPr>
          <w:i/>
        </w:rPr>
        <w:t>Learning to Labour: How Working Class Kids Get Working Class Jobs</w:t>
      </w:r>
      <w:r>
        <w:t>.  London: Routledge.</w:t>
      </w:r>
    </w:p>
    <w:p w14:paraId="62D8C982" w14:textId="41E6B562" w:rsidR="00E027A5" w:rsidRDefault="00E027A5" w:rsidP="001A3C56">
      <w:pPr>
        <w:spacing w:line="480" w:lineRule="auto"/>
      </w:pPr>
      <w:r>
        <w:t xml:space="preserve">Wolf, E. (1972) ‘American Anthropologists and American Society’. in </w:t>
      </w:r>
      <w:r w:rsidRPr="00E027A5">
        <w:rPr>
          <w:i/>
        </w:rPr>
        <w:t>Hymes</w:t>
      </w:r>
      <w:r w:rsidR="00BC4593">
        <w:rPr>
          <w:i/>
        </w:rPr>
        <w:t>.</w:t>
      </w:r>
      <w:r w:rsidR="00BC4593">
        <w:t xml:space="preserve"> pp 251-263.</w:t>
      </w:r>
    </w:p>
    <w:p w14:paraId="4AC9371C" w14:textId="69FD3FBC" w:rsidR="00BC4593" w:rsidRDefault="00BC4593" w:rsidP="001A3C56">
      <w:pPr>
        <w:spacing w:line="480" w:lineRule="auto"/>
      </w:pPr>
      <w:r>
        <w:t>Wolf</w:t>
      </w:r>
      <w:r w:rsidR="009470B9">
        <w:t>e</w:t>
      </w:r>
      <w:r>
        <w:t xml:space="preserve">, E. (2010) </w:t>
      </w:r>
      <w:r w:rsidRPr="00BC4593">
        <w:rPr>
          <w:i/>
        </w:rPr>
        <w:t>Europe and the People Without History</w:t>
      </w:r>
      <w:r>
        <w:t>. 3</w:t>
      </w:r>
      <w:r w:rsidRPr="00BC4593">
        <w:rPr>
          <w:vertAlign w:val="superscript"/>
        </w:rPr>
        <w:t>rd</w:t>
      </w:r>
      <w:r>
        <w:t xml:space="preserve"> Edition. Berkley: University of California Press.</w:t>
      </w:r>
    </w:p>
    <w:p w14:paraId="036F608D" w14:textId="4197E5AF" w:rsidR="00C65AC6" w:rsidRDefault="00C65AC6" w:rsidP="001A3C56">
      <w:pPr>
        <w:spacing w:line="480" w:lineRule="auto"/>
      </w:pPr>
      <w:r>
        <w:t>Wood, W. (2001) ‘Geographic Aspects of Genocide. A comparison of Bosnia and Rwanda’.</w:t>
      </w:r>
      <w:r w:rsidRPr="00C65AC6">
        <w:rPr>
          <w:i/>
        </w:rPr>
        <w:t xml:space="preserve"> Transactions of the Institute of British Geography</w:t>
      </w:r>
      <w:r>
        <w:t>. 26 (1), 57-75.</w:t>
      </w:r>
    </w:p>
    <w:p w14:paraId="1BEA16AD" w14:textId="77777777" w:rsidR="00F31433" w:rsidRDefault="00BC4593" w:rsidP="001A3C56">
      <w:pPr>
        <w:spacing w:line="480" w:lineRule="auto"/>
      </w:pPr>
      <w:r>
        <w:t xml:space="preserve">World Bank, </w:t>
      </w:r>
      <w:r w:rsidR="00F31433">
        <w:t xml:space="preserve">Reshaping </w:t>
      </w:r>
      <w:r>
        <w:t>Urbanization for Rwanda. (2017)</w:t>
      </w:r>
      <w:r w:rsidR="00F31433">
        <w:t xml:space="preserve"> </w:t>
      </w:r>
      <w:hyperlink r:id="rId28" w:history="1">
        <w:r w:rsidR="00F31433" w:rsidRPr="00081C9A">
          <w:rPr>
            <w:rStyle w:val="Hyperlink"/>
          </w:rPr>
          <w:t>https://openknowledge.worldbank.org</w:t>
        </w:r>
      </w:hyperlink>
      <w:r w:rsidR="00F31433">
        <w:t xml:space="preserve"> Accessed 02/02/18</w:t>
      </w:r>
    </w:p>
    <w:p w14:paraId="3331B480" w14:textId="1D7983AA" w:rsidR="00F31433" w:rsidRDefault="00510FC3" w:rsidP="001A3C56">
      <w:pPr>
        <w:spacing w:line="480" w:lineRule="auto"/>
      </w:pPr>
      <w:hyperlink r:id="rId29" w:history="1">
        <w:r w:rsidR="00F31433" w:rsidRPr="00081C9A">
          <w:rPr>
            <w:rStyle w:val="Hyperlink"/>
          </w:rPr>
          <w:t>www.worldstopexports.com2016</w:t>
        </w:r>
      </w:hyperlink>
      <w:r w:rsidR="00F31433">
        <w:t xml:space="preserve"> Accessed 16/02/18</w:t>
      </w:r>
    </w:p>
    <w:p w14:paraId="59BCE4D3" w14:textId="088C2B26" w:rsidR="00F31433" w:rsidRDefault="00F31433" w:rsidP="001A3C56">
      <w:pPr>
        <w:spacing w:line="480" w:lineRule="auto"/>
      </w:pPr>
      <w:r>
        <w:t xml:space="preserve">Uvin, P. (1998) </w:t>
      </w:r>
      <w:r w:rsidRPr="00F31433">
        <w:rPr>
          <w:i/>
        </w:rPr>
        <w:t>Aiding Violence: The Development Enterprise in Rwanda</w:t>
      </w:r>
      <w:r>
        <w:t>. West Hartford: Kumarian Press.</w:t>
      </w:r>
    </w:p>
    <w:p w14:paraId="045FFCCB" w14:textId="594E2B29" w:rsidR="00F31433" w:rsidRDefault="00F31433" w:rsidP="001A3C56">
      <w:pPr>
        <w:spacing w:line="480" w:lineRule="auto"/>
      </w:pPr>
      <w:r>
        <w:t xml:space="preserve">Veale, A. (2001) </w:t>
      </w:r>
      <w:r w:rsidR="00ED1625">
        <w:t>‘</w:t>
      </w:r>
      <w:r>
        <w:t>Rwanda Orphans and Community Dependent Children in Post-Genocide Rwanda</w:t>
      </w:r>
      <w:r w:rsidR="00ED1625">
        <w:t xml:space="preserve">.  Report for UNICEF’. </w:t>
      </w:r>
      <w:r w:rsidR="00ED1625" w:rsidRPr="00ED1625">
        <w:rPr>
          <w:i/>
        </w:rPr>
        <w:t>Technical Report</w:t>
      </w:r>
      <w:r w:rsidR="00ED1625">
        <w:t>. DOI: 10.13140/RG.2.1.4805.0721</w:t>
      </w:r>
    </w:p>
    <w:p w14:paraId="26DA9E69" w14:textId="77777777" w:rsidR="00ED1625" w:rsidRDefault="00ED1625" w:rsidP="001A3C56">
      <w:pPr>
        <w:spacing w:line="480" w:lineRule="auto"/>
      </w:pPr>
    </w:p>
    <w:p w14:paraId="6523347F" w14:textId="16BEDD05" w:rsidR="00BC4593" w:rsidRPr="00E027A5" w:rsidRDefault="00F31433" w:rsidP="001A3C56">
      <w:pPr>
        <w:spacing w:line="480" w:lineRule="auto"/>
      </w:pPr>
      <w:r>
        <w:t xml:space="preserve"> </w:t>
      </w:r>
    </w:p>
    <w:p w14:paraId="21568305" w14:textId="77777777" w:rsidR="002A12E6" w:rsidRDefault="002A12E6" w:rsidP="001A3C56">
      <w:pPr>
        <w:spacing w:line="480" w:lineRule="auto"/>
      </w:pPr>
    </w:p>
    <w:p w14:paraId="613B058E" w14:textId="614B2B17" w:rsidR="002A12E6" w:rsidRDefault="002124BD" w:rsidP="001A3C56">
      <w:pPr>
        <w:spacing w:line="480" w:lineRule="auto"/>
      </w:pPr>
      <w:r>
        <w:rPr>
          <w:noProof/>
        </w:rPr>
        <w:lastRenderedPageBreak/>
        <w:drawing>
          <wp:inline distT="0" distB="0" distL="0" distR="0" wp14:anchorId="1BC10679" wp14:editId="0367AAD6">
            <wp:extent cx="5943600" cy="7893050"/>
            <wp:effectExtent l="0" t="0" r="0" b="0"/>
            <wp:docPr id="2" name="Picture 2" descr="A picture containing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003.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7893050"/>
                    </a:xfrm>
                    <a:prstGeom prst="rect">
                      <a:avLst/>
                    </a:prstGeom>
                  </pic:spPr>
                </pic:pic>
              </a:graphicData>
            </a:graphic>
          </wp:inline>
        </w:drawing>
      </w:r>
    </w:p>
    <w:p w14:paraId="7469F7BB" w14:textId="0E9558EF" w:rsidR="00ED5034" w:rsidRPr="007204D5" w:rsidRDefault="006F1388" w:rsidP="001A3C56">
      <w:pPr>
        <w:spacing w:line="480" w:lineRule="auto"/>
      </w:pPr>
      <w:r>
        <w:rPr>
          <w:noProof/>
        </w:rPr>
        <w:lastRenderedPageBreak/>
        <w:drawing>
          <wp:inline distT="0" distB="0" distL="0" distR="0" wp14:anchorId="1281866B" wp14:editId="3BFF5760">
            <wp:extent cx="5833745" cy="8229600"/>
            <wp:effectExtent l="0" t="0" r="0" b="0"/>
            <wp:docPr id="3" name="Picture 3" descr="A drawing of a perso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002.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833745" cy="8229600"/>
                    </a:xfrm>
                    <a:prstGeom prst="rect">
                      <a:avLst/>
                    </a:prstGeom>
                  </pic:spPr>
                </pic:pic>
              </a:graphicData>
            </a:graphic>
          </wp:inline>
        </w:drawing>
      </w:r>
    </w:p>
    <w:p w14:paraId="21A95A9E" w14:textId="5C8F087B" w:rsidR="00F741D2" w:rsidRDefault="006F1388" w:rsidP="001A3C56">
      <w:pPr>
        <w:spacing w:line="480" w:lineRule="auto"/>
      </w:pPr>
      <w:r>
        <w:rPr>
          <w:noProof/>
        </w:rPr>
        <w:lastRenderedPageBreak/>
        <w:drawing>
          <wp:inline distT="0" distB="0" distL="0" distR="0" wp14:anchorId="76454C2B" wp14:editId="5D2975B2">
            <wp:extent cx="5824855" cy="8229600"/>
            <wp:effectExtent l="0" t="0" r="4445" b="0"/>
            <wp:docPr id="5" name="Picture 5" descr="A close up of text on a white surfa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824855" cy="8229600"/>
                    </a:xfrm>
                    <a:prstGeom prst="rect">
                      <a:avLst/>
                    </a:prstGeom>
                  </pic:spPr>
                </pic:pic>
              </a:graphicData>
            </a:graphic>
          </wp:inline>
        </w:drawing>
      </w:r>
    </w:p>
    <w:p w14:paraId="6142379F" w14:textId="62115440" w:rsidR="00180DD3" w:rsidRDefault="006F1388" w:rsidP="001A3C56">
      <w:pPr>
        <w:spacing w:line="480" w:lineRule="auto"/>
      </w:pPr>
      <w:r>
        <w:rPr>
          <w:noProof/>
        </w:rPr>
        <w:lastRenderedPageBreak/>
        <w:drawing>
          <wp:inline distT="0" distB="0" distL="0" distR="0" wp14:anchorId="4DD9FE74" wp14:editId="73CAD099">
            <wp:extent cx="5943600" cy="7505700"/>
            <wp:effectExtent l="0" t="0" r="0" b="0"/>
            <wp:docPr id="6" name="Picture 6" descr="A drawing of a perso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0004.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7505700"/>
                    </a:xfrm>
                    <a:prstGeom prst="rect">
                      <a:avLst/>
                    </a:prstGeom>
                  </pic:spPr>
                </pic:pic>
              </a:graphicData>
            </a:graphic>
          </wp:inline>
        </w:drawing>
      </w:r>
    </w:p>
    <w:p w14:paraId="1E65744F" w14:textId="1F537AE0" w:rsidR="001A3C56" w:rsidRDefault="006F1388" w:rsidP="00174759">
      <w:pPr>
        <w:spacing w:line="480" w:lineRule="auto"/>
      </w:pPr>
      <w:r>
        <w:rPr>
          <w:noProof/>
        </w:rPr>
        <w:lastRenderedPageBreak/>
        <w:drawing>
          <wp:inline distT="0" distB="0" distL="0" distR="0" wp14:anchorId="609DB08D" wp14:editId="026EBC3E">
            <wp:extent cx="5943600" cy="8161020"/>
            <wp:effectExtent l="0" t="0" r="0" b="0"/>
            <wp:docPr id="7" name="Picture 7"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005.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8161020"/>
                    </a:xfrm>
                    <a:prstGeom prst="rect">
                      <a:avLst/>
                    </a:prstGeom>
                  </pic:spPr>
                </pic:pic>
              </a:graphicData>
            </a:graphic>
          </wp:inline>
        </w:drawing>
      </w:r>
    </w:p>
    <w:p w14:paraId="6BF047B7" w14:textId="25D75885" w:rsidR="001A3C56" w:rsidRDefault="006F1388" w:rsidP="00174759">
      <w:pPr>
        <w:spacing w:line="480" w:lineRule="auto"/>
      </w:pPr>
      <w:r>
        <w:rPr>
          <w:noProof/>
        </w:rPr>
        <w:lastRenderedPageBreak/>
        <w:drawing>
          <wp:inline distT="0" distB="0" distL="0" distR="0" wp14:anchorId="516B9AFE" wp14:editId="5C489884">
            <wp:extent cx="5880735" cy="8229600"/>
            <wp:effectExtent l="0" t="0" r="5715" b="0"/>
            <wp:docPr id="8" name="Picture 8" descr="A close up of text on a white surfa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006.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880735" cy="8229600"/>
                    </a:xfrm>
                    <a:prstGeom prst="rect">
                      <a:avLst/>
                    </a:prstGeom>
                  </pic:spPr>
                </pic:pic>
              </a:graphicData>
            </a:graphic>
          </wp:inline>
        </w:drawing>
      </w:r>
    </w:p>
    <w:p w14:paraId="49FE48E8" w14:textId="77777777" w:rsidR="00C350B1" w:rsidRDefault="00C350B1" w:rsidP="00174759">
      <w:pPr>
        <w:spacing w:line="480" w:lineRule="auto"/>
      </w:pPr>
    </w:p>
    <w:p w14:paraId="1E0DFA79" w14:textId="77777777" w:rsidR="002A7FC0" w:rsidRPr="00E71816" w:rsidRDefault="002A7FC0" w:rsidP="00174759">
      <w:pPr>
        <w:spacing w:line="480" w:lineRule="auto"/>
      </w:pPr>
    </w:p>
    <w:p w14:paraId="18BC5B41" w14:textId="77777777" w:rsidR="00C66A7B" w:rsidRPr="007A2EF5" w:rsidRDefault="00C66A7B" w:rsidP="00174759">
      <w:pPr>
        <w:spacing w:line="480" w:lineRule="auto"/>
      </w:pPr>
    </w:p>
    <w:p w14:paraId="1D45835B" w14:textId="77777777" w:rsidR="00174759" w:rsidRPr="00174759" w:rsidRDefault="00174759" w:rsidP="00174759">
      <w:pPr>
        <w:spacing w:line="480" w:lineRule="auto"/>
        <w:rPr>
          <w:sz w:val="32"/>
          <w:szCs w:val="32"/>
        </w:rPr>
      </w:pPr>
    </w:p>
    <w:p w14:paraId="3D4DB9F5" w14:textId="77777777" w:rsidR="00174759" w:rsidRDefault="00174759" w:rsidP="00174759">
      <w:pPr>
        <w:spacing w:line="240" w:lineRule="auto"/>
        <w:rPr>
          <w:sz w:val="24"/>
          <w:szCs w:val="24"/>
        </w:rPr>
      </w:pPr>
    </w:p>
    <w:p w14:paraId="6F02645E" w14:textId="77777777" w:rsidR="00D902FC" w:rsidRDefault="00D902FC" w:rsidP="00C87F7C">
      <w:pPr>
        <w:spacing w:line="480" w:lineRule="auto"/>
        <w:rPr>
          <w:sz w:val="24"/>
          <w:szCs w:val="24"/>
        </w:rPr>
      </w:pPr>
    </w:p>
    <w:p w14:paraId="0133679E" w14:textId="1D56BA9F" w:rsidR="00316C01" w:rsidRDefault="00316C01" w:rsidP="00C87F7C">
      <w:pPr>
        <w:spacing w:line="480" w:lineRule="auto"/>
        <w:rPr>
          <w:sz w:val="24"/>
          <w:szCs w:val="24"/>
        </w:rPr>
      </w:pPr>
    </w:p>
    <w:p w14:paraId="234238EF" w14:textId="079AA999" w:rsidR="00316C01" w:rsidRDefault="00316C01" w:rsidP="00C87F7C">
      <w:pPr>
        <w:spacing w:line="480" w:lineRule="auto"/>
        <w:rPr>
          <w:sz w:val="24"/>
          <w:szCs w:val="24"/>
        </w:rPr>
      </w:pPr>
    </w:p>
    <w:p w14:paraId="53690981" w14:textId="77777777" w:rsidR="00316C01" w:rsidRDefault="00316C01" w:rsidP="00C87F7C">
      <w:pPr>
        <w:spacing w:line="480" w:lineRule="auto"/>
        <w:rPr>
          <w:sz w:val="24"/>
          <w:szCs w:val="24"/>
        </w:rPr>
      </w:pPr>
    </w:p>
    <w:p w14:paraId="1209568C" w14:textId="77777777" w:rsidR="00E30230" w:rsidRPr="00C025CD" w:rsidRDefault="00E30230" w:rsidP="00C87F7C">
      <w:pPr>
        <w:spacing w:line="480" w:lineRule="auto"/>
        <w:rPr>
          <w:sz w:val="24"/>
          <w:szCs w:val="24"/>
        </w:rPr>
      </w:pPr>
    </w:p>
    <w:p w14:paraId="6ED51C45" w14:textId="4BE5B56E" w:rsidR="007E47E8" w:rsidRDefault="007E47E8" w:rsidP="00A758E2">
      <w:pPr>
        <w:spacing w:line="480" w:lineRule="auto"/>
      </w:pPr>
    </w:p>
    <w:p w14:paraId="466E0BC9" w14:textId="77777777" w:rsidR="00C2726D" w:rsidRDefault="00C2726D" w:rsidP="00A758E2">
      <w:pPr>
        <w:spacing w:line="480" w:lineRule="auto"/>
      </w:pPr>
    </w:p>
    <w:p w14:paraId="491831D0" w14:textId="77777777" w:rsidR="007E47E8" w:rsidRDefault="007E47E8" w:rsidP="00A758E2">
      <w:pPr>
        <w:spacing w:line="480" w:lineRule="auto"/>
      </w:pPr>
    </w:p>
    <w:sectPr w:rsidR="007E47E8" w:rsidSect="00ED349C">
      <w:headerReference w:type="default" r:id="rId36"/>
      <w:pgSz w:w="12240" w:h="15840"/>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sara norris" w:date="2018-04-25T11:36:00Z" w:initials="sn">
    <w:p w14:paraId="0A77AA6A" w14:textId="2BD15896" w:rsidR="00C7726A" w:rsidRDefault="00C7726A">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A77AA6A"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A77AA6A" w16cid:durableId="1E8AE6B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E7CE88" w14:textId="77777777" w:rsidR="00510FC3" w:rsidRDefault="00510FC3" w:rsidP="0032444D">
      <w:pPr>
        <w:spacing w:after="0" w:line="240" w:lineRule="auto"/>
      </w:pPr>
      <w:r>
        <w:separator/>
      </w:r>
    </w:p>
  </w:endnote>
  <w:endnote w:type="continuationSeparator" w:id="0">
    <w:p w14:paraId="531693B6" w14:textId="77777777" w:rsidR="00510FC3" w:rsidRDefault="00510FC3" w:rsidP="00324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7FA589" w14:textId="77777777" w:rsidR="00510FC3" w:rsidRDefault="00510FC3" w:rsidP="0032444D">
      <w:pPr>
        <w:spacing w:after="0" w:line="240" w:lineRule="auto"/>
      </w:pPr>
      <w:r>
        <w:separator/>
      </w:r>
    </w:p>
  </w:footnote>
  <w:footnote w:type="continuationSeparator" w:id="0">
    <w:p w14:paraId="08075899" w14:textId="77777777" w:rsidR="00510FC3" w:rsidRDefault="00510FC3" w:rsidP="003244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8928005"/>
      <w:docPartObj>
        <w:docPartGallery w:val="Page Numbers (Top of Page)"/>
        <w:docPartUnique/>
      </w:docPartObj>
    </w:sdtPr>
    <w:sdtEndPr>
      <w:rPr>
        <w:noProof/>
      </w:rPr>
    </w:sdtEndPr>
    <w:sdtContent>
      <w:p w14:paraId="6F30D4C1" w14:textId="77777777" w:rsidR="00C7726A" w:rsidRDefault="00C7726A" w:rsidP="0032444D">
        <w:pPr>
          <w:pStyle w:val="Header"/>
          <w:jc w:val="right"/>
        </w:pPr>
      </w:p>
      <w:p w14:paraId="6409D4B4" w14:textId="77777777" w:rsidR="00C7726A" w:rsidRDefault="00C7726A" w:rsidP="0032444D">
        <w:pPr>
          <w:pStyle w:val="Header"/>
          <w:jc w:val="right"/>
        </w:pPr>
      </w:p>
      <w:p w14:paraId="28CCDF56" w14:textId="5749C3AF" w:rsidR="00C7726A" w:rsidRDefault="00C7726A" w:rsidP="0032444D">
        <w:r>
          <w:fldChar w:fldCharType="begin"/>
        </w:r>
        <w:r>
          <w:instrText xml:space="preserve"> PAGE   \* MERGEFORMAT </w:instrText>
        </w:r>
        <w:r>
          <w:fldChar w:fldCharType="separate"/>
        </w:r>
        <w:r>
          <w:rPr>
            <w:noProof/>
          </w:rPr>
          <w:t>34</w:t>
        </w:r>
        <w:r>
          <w:rPr>
            <w:noProof/>
          </w:rPr>
          <w:fldChar w:fldCharType="end"/>
        </w:r>
      </w:p>
    </w:sdtContent>
  </w:sdt>
  <w:p w14:paraId="024DE35E" w14:textId="77777777" w:rsidR="00C7726A" w:rsidRDefault="00C772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72704"/>
    <w:multiLevelType w:val="hybridMultilevel"/>
    <w:tmpl w:val="FC1E935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48897738"/>
    <w:multiLevelType w:val="hybridMultilevel"/>
    <w:tmpl w:val="DAEAE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A131CA"/>
    <w:multiLevelType w:val="hybridMultilevel"/>
    <w:tmpl w:val="45F8B82A"/>
    <w:lvl w:ilvl="0" w:tplc="08865E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1DE3430"/>
    <w:multiLevelType w:val="hybridMultilevel"/>
    <w:tmpl w:val="80F84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F3A57"/>
    <w:multiLevelType w:val="hybridMultilevel"/>
    <w:tmpl w:val="89D40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B556C1"/>
    <w:multiLevelType w:val="hybridMultilevel"/>
    <w:tmpl w:val="80F84BAE"/>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5"/>
  </w:num>
  <w:num w:numId="5">
    <w:abstractNumId w:val="1"/>
  </w:num>
  <w:num w:numId="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ra norris">
    <w15:presenceInfo w15:providerId="Windows Live" w15:userId="a76feeeab3a7716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982"/>
    <w:rsid w:val="00002810"/>
    <w:rsid w:val="00012749"/>
    <w:rsid w:val="00023B53"/>
    <w:rsid w:val="0002588A"/>
    <w:rsid w:val="00027FD5"/>
    <w:rsid w:val="000303A4"/>
    <w:rsid w:val="0003068B"/>
    <w:rsid w:val="00031C4D"/>
    <w:rsid w:val="00034D10"/>
    <w:rsid w:val="000478DD"/>
    <w:rsid w:val="000540AC"/>
    <w:rsid w:val="00055B2E"/>
    <w:rsid w:val="00086A64"/>
    <w:rsid w:val="00086D11"/>
    <w:rsid w:val="00087188"/>
    <w:rsid w:val="00096ACA"/>
    <w:rsid w:val="000A6160"/>
    <w:rsid w:val="000A702E"/>
    <w:rsid w:val="000A716B"/>
    <w:rsid w:val="000B4053"/>
    <w:rsid w:val="000B411D"/>
    <w:rsid w:val="000B5321"/>
    <w:rsid w:val="000B54C7"/>
    <w:rsid w:val="000C0245"/>
    <w:rsid w:val="000C176E"/>
    <w:rsid w:val="000C454C"/>
    <w:rsid w:val="000C4963"/>
    <w:rsid w:val="000C7342"/>
    <w:rsid w:val="000E2011"/>
    <w:rsid w:val="000F3035"/>
    <w:rsid w:val="000F4404"/>
    <w:rsid w:val="000F6A0D"/>
    <w:rsid w:val="000F7202"/>
    <w:rsid w:val="000F7334"/>
    <w:rsid w:val="001007B6"/>
    <w:rsid w:val="00113284"/>
    <w:rsid w:val="001160B0"/>
    <w:rsid w:val="00117439"/>
    <w:rsid w:val="00121E60"/>
    <w:rsid w:val="001221E7"/>
    <w:rsid w:val="00126879"/>
    <w:rsid w:val="00133330"/>
    <w:rsid w:val="00145194"/>
    <w:rsid w:val="00151063"/>
    <w:rsid w:val="00151BB5"/>
    <w:rsid w:val="00162141"/>
    <w:rsid w:val="00166B7A"/>
    <w:rsid w:val="00174759"/>
    <w:rsid w:val="00175EA5"/>
    <w:rsid w:val="00180DD3"/>
    <w:rsid w:val="0019454C"/>
    <w:rsid w:val="00194550"/>
    <w:rsid w:val="001A072A"/>
    <w:rsid w:val="001A3C56"/>
    <w:rsid w:val="001A498D"/>
    <w:rsid w:val="001B2A65"/>
    <w:rsid w:val="001B702C"/>
    <w:rsid w:val="001C1258"/>
    <w:rsid w:val="001C3BB8"/>
    <w:rsid w:val="001C45CB"/>
    <w:rsid w:val="001C48AE"/>
    <w:rsid w:val="001D0C8B"/>
    <w:rsid w:val="001D1F4F"/>
    <w:rsid w:val="001D54D2"/>
    <w:rsid w:val="001D70C8"/>
    <w:rsid w:val="001E1EA2"/>
    <w:rsid w:val="002011D4"/>
    <w:rsid w:val="0021027E"/>
    <w:rsid w:val="002124BD"/>
    <w:rsid w:val="00214B32"/>
    <w:rsid w:val="00214F06"/>
    <w:rsid w:val="0021619E"/>
    <w:rsid w:val="0021745C"/>
    <w:rsid w:val="00220396"/>
    <w:rsid w:val="002238F4"/>
    <w:rsid w:val="00225382"/>
    <w:rsid w:val="00234850"/>
    <w:rsid w:val="0023513C"/>
    <w:rsid w:val="00254FCE"/>
    <w:rsid w:val="00255571"/>
    <w:rsid w:val="00267FA6"/>
    <w:rsid w:val="0027058C"/>
    <w:rsid w:val="00272F2D"/>
    <w:rsid w:val="00277E7C"/>
    <w:rsid w:val="00281488"/>
    <w:rsid w:val="00285A3E"/>
    <w:rsid w:val="00287B30"/>
    <w:rsid w:val="0029026C"/>
    <w:rsid w:val="002A12E6"/>
    <w:rsid w:val="002A3569"/>
    <w:rsid w:val="002A4675"/>
    <w:rsid w:val="002A7FC0"/>
    <w:rsid w:val="002C1C30"/>
    <w:rsid w:val="002C2C19"/>
    <w:rsid w:val="002C5137"/>
    <w:rsid w:val="002C68A0"/>
    <w:rsid w:val="002D60B5"/>
    <w:rsid w:val="002D687E"/>
    <w:rsid w:val="002D70E0"/>
    <w:rsid w:val="002E3753"/>
    <w:rsid w:val="002E4DD2"/>
    <w:rsid w:val="002E6A6B"/>
    <w:rsid w:val="002F094E"/>
    <w:rsid w:val="002F3339"/>
    <w:rsid w:val="0030721F"/>
    <w:rsid w:val="00316C01"/>
    <w:rsid w:val="0032307A"/>
    <w:rsid w:val="00324134"/>
    <w:rsid w:val="0032444D"/>
    <w:rsid w:val="003304B2"/>
    <w:rsid w:val="00337235"/>
    <w:rsid w:val="003372CD"/>
    <w:rsid w:val="00337B1F"/>
    <w:rsid w:val="003403C9"/>
    <w:rsid w:val="003446E7"/>
    <w:rsid w:val="00347DBA"/>
    <w:rsid w:val="0035140C"/>
    <w:rsid w:val="00352614"/>
    <w:rsid w:val="00360727"/>
    <w:rsid w:val="00361654"/>
    <w:rsid w:val="00367DD6"/>
    <w:rsid w:val="003713C0"/>
    <w:rsid w:val="0037562C"/>
    <w:rsid w:val="00376A86"/>
    <w:rsid w:val="003828E8"/>
    <w:rsid w:val="003918F5"/>
    <w:rsid w:val="003936CE"/>
    <w:rsid w:val="003A1F56"/>
    <w:rsid w:val="003A7618"/>
    <w:rsid w:val="003B27F9"/>
    <w:rsid w:val="003B42EE"/>
    <w:rsid w:val="003C2EC4"/>
    <w:rsid w:val="003C309F"/>
    <w:rsid w:val="003C7BE5"/>
    <w:rsid w:val="003D3B6C"/>
    <w:rsid w:val="003D3DE6"/>
    <w:rsid w:val="003E68FF"/>
    <w:rsid w:val="003E79AD"/>
    <w:rsid w:val="003F3D9D"/>
    <w:rsid w:val="003F5512"/>
    <w:rsid w:val="00400D18"/>
    <w:rsid w:val="00403F9A"/>
    <w:rsid w:val="00411822"/>
    <w:rsid w:val="0041188E"/>
    <w:rsid w:val="00413505"/>
    <w:rsid w:val="0041355A"/>
    <w:rsid w:val="00413A61"/>
    <w:rsid w:val="004142BA"/>
    <w:rsid w:val="004276F5"/>
    <w:rsid w:val="00433AED"/>
    <w:rsid w:val="0043564B"/>
    <w:rsid w:val="004416EE"/>
    <w:rsid w:val="004443A5"/>
    <w:rsid w:val="00446EDD"/>
    <w:rsid w:val="00451235"/>
    <w:rsid w:val="004659DC"/>
    <w:rsid w:val="004808AA"/>
    <w:rsid w:val="004814C9"/>
    <w:rsid w:val="004842F6"/>
    <w:rsid w:val="004A0702"/>
    <w:rsid w:val="004A4D3E"/>
    <w:rsid w:val="004A71F6"/>
    <w:rsid w:val="004C432C"/>
    <w:rsid w:val="004D08DA"/>
    <w:rsid w:val="004D4DE9"/>
    <w:rsid w:val="004D5340"/>
    <w:rsid w:val="004D7253"/>
    <w:rsid w:val="004D7C96"/>
    <w:rsid w:val="004E1BB2"/>
    <w:rsid w:val="004E2CF1"/>
    <w:rsid w:val="004E49D6"/>
    <w:rsid w:val="004E690B"/>
    <w:rsid w:val="004F39AD"/>
    <w:rsid w:val="004F4588"/>
    <w:rsid w:val="00500F50"/>
    <w:rsid w:val="00502D5C"/>
    <w:rsid w:val="00503B79"/>
    <w:rsid w:val="00506A2D"/>
    <w:rsid w:val="00510EA4"/>
    <w:rsid w:val="00510FC3"/>
    <w:rsid w:val="00512185"/>
    <w:rsid w:val="00513125"/>
    <w:rsid w:val="00522FA7"/>
    <w:rsid w:val="005266A4"/>
    <w:rsid w:val="00530A9F"/>
    <w:rsid w:val="005316B7"/>
    <w:rsid w:val="005324B7"/>
    <w:rsid w:val="00532A8E"/>
    <w:rsid w:val="00536A55"/>
    <w:rsid w:val="005439C6"/>
    <w:rsid w:val="00545578"/>
    <w:rsid w:val="005518CB"/>
    <w:rsid w:val="0055571C"/>
    <w:rsid w:val="00557649"/>
    <w:rsid w:val="00560C6F"/>
    <w:rsid w:val="00563464"/>
    <w:rsid w:val="00563D31"/>
    <w:rsid w:val="00564AD9"/>
    <w:rsid w:val="005670AD"/>
    <w:rsid w:val="00580D33"/>
    <w:rsid w:val="00580F2C"/>
    <w:rsid w:val="00581851"/>
    <w:rsid w:val="00581904"/>
    <w:rsid w:val="00585190"/>
    <w:rsid w:val="005879F5"/>
    <w:rsid w:val="0059397A"/>
    <w:rsid w:val="0059671F"/>
    <w:rsid w:val="005A2575"/>
    <w:rsid w:val="005A6DD0"/>
    <w:rsid w:val="005B210B"/>
    <w:rsid w:val="005B6B78"/>
    <w:rsid w:val="005C5502"/>
    <w:rsid w:val="005C586C"/>
    <w:rsid w:val="005C69F9"/>
    <w:rsid w:val="005E28FB"/>
    <w:rsid w:val="005E36C0"/>
    <w:rsid w:val="005E3EAA"/>
    <w:rsid w:val="005E3F8F"/>
    <w:rsid w:val="005F2517"/>
    <w:rsid w:val="005F31FE"/>
    <w:rsid w:val="0060023A"/>
    <w:rsid w:val="006058C8"/>
    <w:rsid w:val="0060791A"/>
    <w:rsid w:val="00607D80"/>
    <w:rsid w:val="00613400"/>
    <w:rsid w:val="006215C5"/>
    <w:rsid w:val="006220FA"/>
    <w:rsid w:val="00622E3C"/>
    <w:rsid w:val="00626D4B"/>
    <w:rsid w:val="00626FE0"/>
    <w:rsid w:val="00627B9C"/>
    <w:rsid w:val="00636417"/>
    <w:rsid w:val="00640B79"/>
    <w:rsid w:val="00641D3F"/>
    <w:rsid w:val="00642D08"/>
    <w:rsid w:val="00647D7F"/>
    <w:rsid w:val="00655CDB"/>
    <w:rsid w:val="006644A9"/>
    <w:rsid w:val="0067314E"/>
    <w:rsid w:val="0067584D"/>
    <w:rsid w:val="0068295B"/>
    <w:rsid w:val="00684F25"/>
    <w:rsid w:val="006978BD"/>
    <w:rsid w:val="006A4726"/>
    <w:rsid w:val="006A7563"/>
    <w:rsid w:val="006B4300"/>
    <w:rsid w:val="006B59B3"/>
    <w:rsid w:val="006B5A50"/>
    <w:rsid w:val="006B5EFD"/>
    <w:rsid w:val="006B69B3"/>
    <w:rsid w:val="006B7182"/>
    <w:rsid w:val="006B7CAF"/>
    <w:rsid w:val="006C55C7"/>
    <w:rsid w:val="006C65E0"/>
    <w:rsid w:val="006C700B"/>
    <w:rsid w:val="006D2FA3"/>
    <w:rsid w:val="006D5599"/>
    <w:rsid w:val="006F1388"/>
    <w:rsid w:val="006F25B6"/>
    <w:rsid w:val="006F37B4"/>
    <w:rsid w:val="006F3E52"/>
    <w:rsid w:val="006F7562"/>
    <w:rsid w:val="00706D0E"/>
    <w:rsid w:val="00706E0D"/>
    <w:rsid w:val="00712A85"/>
    <w:rsid w:val="0071548D"/>
    <w:rsid w:val="00717C03"/>
    <w:rsid w:val="007204D5"/>
    <w:rsid w:val="007234BF"/>
    <w:rsid w:val="00725FEF"/>
    <w:rsid w:val="00727D60"/>
    <w:rsid w:val="00734D67"/>
    <w:rsid w:val="00740630"/>
    <w:rsid w:val="00743F9E"/>
    <w:rsid w:val="007451DA"/>
    <w:rsid w:val="00746D3C"/>
    <w:rsid w:val="00750654"/>
    <w:rsid w:val="007516BB"/>
    <w:rsid w:val="00754F57"/>
    <w:rsid w:val="00756191"/>
    <w:rsid w:val="007609C0"/>
    <w:rsid w:val="00766067"/>
    <w:rsid w:val="00766147"/>
    <w:rsid w:val="007662AD"/>
    <w:rsid w:val="007716A6"/>
    <w:rsid w:val="00780AA7"/>
    <w:rsid w:val="00781E29"/>
    <w:rsid w:val="00784701"/>
    <w:rsid w:val="007854D9"/>
    <w:rsid w:val="007A2A2C"/>
    <w:rsid w:val="007A2D90"/>
    <w:rsid w:val="007A2EF5"/>
    <w:rsid w:val="007A5A79"/>
    <w:rsid w:val="007B0483"/>
    <w:rsid w:val="007B3C00"/>
    <w:rsid w:val="007B4893"/>
    <w:rsid w:val="007B5E16"/>
    <w:rsid w:val="007B68D4"/>
    <w:rsid w:val="007C1024"/>
    <w:rsid w:val="007E2666"/>
    <w:rsid w:val="007E3C0F"/>
    <w:rsid w:val="007E47E8"/>
    <w:rsid w:val="007E5C1C"/>
    <w:rsid w:val="007F052D"/>
    <w:rsid w:val="008024DC"/>
    <w:rsid w:val="008030AB"/>
    <w:rsid w:val="00805972"/>
    <w:rsid w:val="00816B32"/>
    <w:rsid w:val="00817790"/>
    <w:rsid w:val="00820E1C"/>
    <w:rsid w:val="0082225C"/>
    <w:rsid w:val="00824E59"/>
    <w:rsid w:val="008255ED"/>
    <w:rsid w:val="00830B46"/>
    <w:rsid w:val="00835533"/>
    <w:rsid w:val="00835C74"/>
    <w:rsid w:val="00846D5A"/>
    <w:rsid w:val="00847090"/>
    <w:rsid w:val="00852463"/>
    <w:rsid w:val="0085694E"/>
    <w:rsid w:val="00864105"/>
    <w:rsid w:val="00873039"/>
    <w:rsid w:val="00874840"/>
    <w:rsid w:val="00877C78"/>
    <w:rsid w:val="00877DDE"/>
    <w:rsid w:val="00880DDA"/>
    <w:rsid w:val="00883522"/>
    <w:rsid w:val="0088736F"/>
    <w:rsid w:val="00890080"/>
    <w:rsid w:val="00890708"/>
    <w:rsid w:val="00890A60"/>
    <w:rsid w:val="00892B15"/>
    <w:rsid w:val="008A1225"/>
    <w:rsid w:val="008A33CB"/>
    <w:rsid w:val="008A4424"/>
    <w:rsid w:val="008A4E4A"/>
    <w:rsid w:val="008A7151"/>
    <w:rsid w:val="008B7CA5"/>
    <w:rsid w:val="008C46E2"/>
    <w:rsid w:val="008D1818"/>
    <w:rsid w:val="008E56A6"/>
    <w:rsid w:val="008E6DD9"/>
    <w:rsid w:val="008E738D"/>
    <w:rsid w:val="008F2108"/>
    <w:rsid w:val="00905B08"/>
    <w:rsid w:val="00906728"/>
    <w:rsid w:val="00911123"/>
    <w:rsid w:val="009220D5"/>
    <w:rsid w:val="0092216A"/>
    <w:rsid w:val="00923E20"/>
    <w:rsid w:val="00924F83"/>
    <w:rsid w:val="00926373"/>
    <w:rsid w:val="009272DF"/>
    <w:rsid w:val="0094679A"/>
    <w:rsid w:val="00947015"/>
    <w:rsid w:val="009470B9"/>
    <w:rsid w:val="0096491C"/>
    <w:rsid w:val="00967924"/>
    <w:rsid w:val="009706F2"/>
    <w:rsid w:val="00977901"/>
    <w:rsid w:val="009828E7"/>
    <w:rsid w:val="00982E83"/>
    <w:rsid w:val="00986CBE"/>
    <w:rsid w:val="00994094"/>
    <w:rsid w:val="009A404E"/>
    <w:rsid w:val="009B05B8"/>
    <w:rsid w:val="009B324F"/>
    <w:rsid w:val="009C078A"/>
    <w:rsid w:val="009C10CE"/>
    <w:rsid w:val="009D156E"/>
    <w:rsid w:val="009D1A1B"/>
    <w:rsid w:val="009F3051"/>
    <w:rsid w:val="009F4997"/>
    <w:rsid w:val="009F5DE6"/>
    <w:rsid w:val="009F639F"/>
    <w:rsid w:val="009F6D9B"/>
    <w:rsid w:val="00A0194A"/>
    <w:rsid w:val="00A02319"/>
    <w:rsid w:val="00A0717F"/>
    <w:rsid w:val="00A125A9"/>
    <w:rsid w:val="00A1329B"/>
    <w:rsid w:val="00A14EEA"/>
    <w:rsid w:val="00A170FE"/>
    <w:rsid w:val="00A17745"/>
    <w:rsid w:val="00A24057"/>
    <w:rsid w:val="00A32A9E"/>
    <w:rsid w:val="00A339CB"/>
    <w:rsid w:val="00A45E2C"/>
    <w:rsid w:val="00A50224"/>
    <w:rsid w:val="00A603C2"/>
    <w:rsid w:val="00A75535"/>
    <w:rsid w:val="00A758E2"/>
    <w:rsid w:val="00A75E5B"/>
    <w:rsid w:val="00A804B9"/>
    <w:rsid w:val="00A857EC"/>
    <w:rsid w:val="00A95B38"/>
    <w:rsid w:val="00AA171D"/>
    <w:rsid w:val="00AA3282"/>
    <w:rsid w:val="00AB1A9F"/>
    <w:rsid w:val="00AB7521"/>
    <w:rsid w:val="00AC35A2"/>
    <w:rsid w:val="00AC627A"/>
    <w:rsid w:val="00AC6DA6"/>
    <w:rsid w:val="00AC72A9"/>
    <w:rsid w:val="00AD6544"/>
    <w:rsid w:val="00AE2A42"/>
    <w:rsid w:val="00AE38A2"/>
    <w:rsid w:val="00AF1D1F"/>
    <w:rsid w:val="00B00A14"/>
    <w:rsid w:val="00B06251"/>
    <w:rsid w:val="00B22AF8"/>
    <w:rsid w:val="00B23EBB"/>
    <w:rsid w:val="00B26975"/>
    <w:rsid w:val="00B27A97"/>
    <w:rsid w:val="00B32D50"/>
    <w:rsid w:val="00B34D2C"/>
    <w:rsid w:val="00B3504F"/>
    <w:rsid w:val="00B35F63"/>
    <w:rsid w:val="00B37E88"/>
    <w:rsid w:val="00B47F98"/>
    <w:rsid w:val="00B55367"/>
    <w:rsid w:val="00B55F91"/>
    <w:rsid w:val="00B616B5"/>
    <w:rsid w:val="00B6293B"/>
    <w:rsid w:val="00B62DA2"/>
    <w:rsid w:val="00B6655C"/>
    <w:rsid w:val="00B67BB5"/>
    <w:rsid w:val="00B7059B"/>
    <w:rsid w:val="00B71F75"/>
    <w:rsid w:val="00B731AA"/>
    <w:rsid w:val="00B73806"/>
    <w:rsid w:val="00B73CE9"/>
    <w:rsid w:val="00B8226D"/>
    <w:rsid w:val="00B84AA4"/>
    <w:rsid w:val="00B86A3E"/>
    <w:rsid w:val="00BA5854"/>
    <w:rsid w:val="00BC124C"/>
    <w:rsid w:val="00BC4593"/>
    <w:rsid w:val="00BC4DA2"/>
    <w:rsid w:val="00BC7818"/>
    <w:rsid w:val="00BD30E8"/>
    <w:rsid w:val="00BE191B"/>
    <w:rsid w:val="00BE215F"/>
    <w:rsid w:val="00BE443F"/>
    <w:rsid w:val="00BE5B3C"/>
    <w:rsid w:val="00BF3BAA"/>
    <w:rsid w:val="00BF7443"/>
    <w:rsid w:val="00C025CD"/>
    <w:rsid w:val="00C03420"/>
    <w:rsid w:val="00C11465"/>
    <w:rsid w:val="00C13345"/>
    <w:rsid w:val="00C225F8"/>
    <w:rsid w:val="00C25CCB"/>
    <w:rsid w:val="00C2726D"/>
    <w:rsid w:val="00C350B1"/>
    <w:rsid w:val="00C4237F"/>
    <w:rsid w:val="00C47CAB"/>
    <w:rsid w:val="00C53048"/>
    <w:rsid w:val="00C57345"/>
    <w:rsid w:val="00C61FA3"/>
    <w:rsid w:val="00C62F80"/>
    <w:rsid w:val="00C64538"/>
    <w:rsid w:val="00C65AC6"/>
    <w:rsid w:val="00C66A7B"/>
    <w:rsid w:val="00C70E21"/>
    <w:rsid w:val="00C71762"/>
    <w:rsid w:val="00C717A4"/>
    <w:rsid w:val="00C73919"/>
    <w:rsid w:val="00C73E10"/>
    <w:rsid w:val="00C762E6"/>
    <w:rsid w:val="00C7726A"/>
    <w:rsid w:val="00C804FE"/>
    <w:rsid w:val="00C87F7C"/>
    <w:rsid w:val="00C91BA0"/>
    <w:rsid w:val="00C9601C"/>
    <w:rsid w:val="00C963E3"/>
    <w:rsid w:val="00CA261D"/>
    <w:rsid w:val="00CA31DB"/>
    <w:rsid w:val="00CA3A85"/>
    <w:rsid w:val="00CA5DA2"/>
    <w:rsid w:val="00CB2252"/>
    <w:rsid w:val="00CB4ED0"/>
    <w:rsid w:val="00CB612E"/>
    <w:rsid w:val="00CB6719"/>
    <w:rsid w:val="00CD3517"/>
    <w:rsid w:val="00CD67FB"/>
    <w:rsid w:val="00CD72F0"/>
    <w:rsid w:val="00CD75AC"/>
    <w:rsid w:val="00CF128D"/>
    <w:rsid w:val="00CF1380"/>
    <w:rsid w:val="00CF5564"/>
    <w:rsid w:val="00CF6F56"/>
    <w:rsid w:val="00CF7982"/>
    <w:rsid w:val="00D003A2"/>
    <w:rsid w:val="00D008FA"/>
    <w:rsid w:val="00D062AF"/>
    <w:rsid w:val="00D07980"/>
    <w:rsid w:val="00D1026A"/>
    <w:rsid w:val="00D328C7"/>
    <w:rsid w:val="00D363C9"/>
    <w:rsid w:val="00D458BC"/>
    <w:rsid w:val="00D47936"/>
    <w:rsid w:val="00D47AB8"/>
    <w:rsid w:val="00D53BA4"/>
    <w:rsid w:val="00D53C80"/>
    <w:rsid w:val="00D55470"/>
    <w:rsid w:val="00D574BC"/>
    <w:rsid w:val="00D64936"/>
    <w:rsid w:val="00D66533"/>
    <w:rsid w:val="00D70AEA"/>
    <w:rsid w:val="00D73C3F"/>
    <w:rsid w:val="00D742D7"/>
    <w:rsid w:val="00D74E3B"/>
    <w:rsid w:val="00D7552F"/>
    <w:rsid w:val="00D87BC6"/>
    <w:rsid w:val="00D902FC"/>
    <w:rsid w:val="00D9395B"/>
    <w:rsid w:val="00D955AA"/>
    <w:rsid w:val="00DA3C22"/>
    <w:rsid w:val="00DB1AFB"/>
    <w:rsid w:val="00DB5853"/>
    <w:rsid w:val="00DC3463"/>
    <w:rsid w:val="00DC46DC"/>
    <w:rsid w:val="00DD0AD6"/>
    <w:rsid w:val="00DE2E87"/>
    <w:rsid w:val="00DE4E61"/>
    <w:rsid w:val="00DE5B19"/>
    <w:rsid w:val="00DF3492"/>
    <w:rsid w:val="00DF35DF"/>
    <w:rsid w:val="00DF3831"/>
    <w:rsid w:val="00DF5349"/>
    <w:rsid w:val="00E00575"/>
    <w:rsid w:val="00E01EBE"/>
    <w:rsid w:val="00E02292"/>
    <w:rsid w:val="00E027A5"/>
    <w:rsid w:val="00E11269"/>
    <w:rsid w:val="00E14AA7"/>
    <w:rsid w:val="00E17552"/>
    <w:rsid w:val="00E17729"/>
    <w:rsid w:val="00E177C2"/>
    <w:rsid w:val="00E24BC3"/>
    <w:rsid w:val="00E265FE"/>
    <w:rsid w:val="00E30230"/>
    <w:rsid w:val="00E33EEE"/>
    <w:rsid w:val="00E35CD3"/>
    <w:rsid w:val="00E50BA7"/>
    <w:rsid w:val="00E54939"/>
    <w:rsid w:val="00E623CA"/>
    <w:rsid w:val="00E65945"/>
    <w:rsid w:val="00E66788"/>
    <w:rsid w:val="00E71816"/>
    <w:rsid w:val="00E72EEB"/>
    <w:rsid w:val="00E74729"/>
    <w:rsid w:val="00E777DC"/>
    <w:rsid w:val="00EA0BD5"/>
    <w:rsid w:val="00EA4730"/>
    <w:rsid w:val="00EA70D3"/>
    <w:rsid w:val="00EB0469"/>
    <w:rsid w:val="00EB76B1"/>
    <w:rsid w:val="00EC0FC1"/>
    <w:rsid w:val="00EC5A57"/>
    <w:rsid w:val="00EC5D8C"/>
    <w:rsid w:val="00ED1625"/>
    <w:rsid w:val="00ED1760"/>
    <w:rsid w:val="00ED22F4"/>
    <w:rsid w:val="00ED349C"/>
    <w:rsid w:val="00ED5034"/>
    <w:rsid w:val="00ED6886"/>
    <w:rsid w:val="00EE54B8"/>
    <w:rsid w:val="00F017AC"/>
    <w:rsid w:val="00F02E11"/>
    <w:rsid w:val="00F05088"/>
    <w:rsid w:val="00F05EBE"/>
    <w:rsid w:val="00F06243"/>
    <w:rsid w:val="00F24F7C"/>
    <w:rsid w:val="00F269C7"/>
    <w:rsid w:val="00F27E2F"/>
    <w:rsid w:val="00F31433"/>
    <w:rsid w:val="00F31BA2"/>
    <w:rsid w:val="00F36CAE"/>
    <w:rsid w:val="00F36F3C"/>
    <w:rsid w:val="00F37345"/>
    <w:rsid w:val="00F42090"/>
    <w:rsid w:val="00F44B5B"/>
    <w:rsid w:val="00F46B4A"/>
    <w:rsid w:val="00F57BB3"/>
    <w:rsid w:val="00F6070F"/>
    <w:rsid w:val="00F718FF"/>
    <w:rsid w:val="00F741D2"/>
    <w:rsid w:val="00F7546A"/>
    <w:rsid w:val="00F76C7C"/>
    <w:rsid w:val="00F82A1A"/>
    <w:rsid w:val="00F83F52"/>
    <w:rsid w:val="00F84071"/>
    <w:rsid w:val="00F87280"/>
    <w:rsid w:val="00F949AB"/>
    <w:rsid w:val="00F95681"/>
    <w:rsid w:val="00FA2484"/>
    <w:rsid w:val="00FA5259"/>
    <w:rsid w:val="00FC150F"/>
    <w:rsid w:val="00FC6912"/>
    <w:rsid w:val="00FD5173"/>
    <w:rsid w:val="00FE217C"/>
    <w:rsid w:val="00FE363D"/>
    <w:rsid w:val="00FE3D8A"/>
    <w:rsid w:val="00FE3E92"/>
    <w:rsid w:val="00FF0372"/>
    <w:rsid w:val="00FF2329"/>
    <w:rsid w:val="00FF5E2E"/>
    <w:rsid w:val="00FF63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1D09F4"/>
  <w15:chartTrackingRefBased/>
  <w15:docId w15:val="{8658B29D-5C40-4C3B-8A38-336C0B120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024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24D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024D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024DC"/>
    <w:rPr>
      <w:rFonts w:eastAsiaTheme="minorEastAsia"/>
      <w:color w:val="5A5A5A" w:themeColor="text1" w:themeTint="A5"/>
      <w:spacing w:val="15"/>
      <w:lang w:val="en-GB"/>
    </w:rPr>
  </w:style>
  <w:style w:type="paragraph" w:styleId="Header">
    <w:name w:val="header"/>
    <w:basedOn w:val="Normal"/>
    <w:link w:val="HeaderChar"/>
    <w:uiPriority w:val="99"/>
    <w:unhideWhenUsed/>
    <w:rsid w:val="003244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444D"/>
    <w:rPr>
      <w:lang w:val="en-GB"/>
    </w:rPr>
  </w:style>
  <w:style w:type="paragraph" w:styleId="Footer">
    <w:name w:val="footer"/>
    <w:basedOn w:val="Normal"/>
    <w:link w:val="FooterChar"/>
    <w:uiPriority w:val="99"/>
    <w:unhideWhenUsed/>
    <w:rsid w:val="003244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444D"/>
    <w:rPr>
      <w:lang w:val="en-GB"/>
    </w:rPr>
  </w:style>
  <w:style w:type="paragraph" w:styleId="ListParagraph">
    <w:name w:val="List Paragraph"/>
    <w:basedOn w:val="Normal"/>
    <w:uiPriority w:val="34"/>
    <w:qFormat/>
    <w:rsid w:val="00A758E2"/>
    <w:pPr>
      <w:ind w:left="720"/>
      <w:contextualSpacing/>
    </w:pPr>
  </w:style>
  <w:style w:type="table" w:styleId="TableGrid">
    <w:name w:val="Table Grid"/>
    <w:basedOn w:val="TableNormal"/>
    <w:uiPriority w:val="39"/>
    <w:rsid w:val="00E302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C5137"/>
    <w:rPr>
      <w:color w:val="808080"/>
    </w:rPr>
  </w:style>
  <w:style w:type="paragraph" w:customStyle="1" w:styleId="DecimalAligned">
    <w:name w:val="Decimal Aligned"/>
    <w:basedOn w:val="Normal"/>
    <w:uiPriority w:val="40"/>
    <w:qFormat/>
    <w:rsid w:val="004808AA"/>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4808AA"/>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4808AA"/>
    <w:rPr>
      <w:rFonts w:eastAsiaTheme="minorEastAsia" w:cs="Times New Roman"/>
      <w:sz w:val="20"/>
      <w:szCs w:val="20"/>
    </w:rPr>
  </w:style>
  <w:style w:type="character" w:styleId="SubtleEmphasis">
    <w:name w:val="Subtle Emphasis"/>
    <w:basedOn w:val="DefaultParagraphFont"/>
    <w:uiPriority w:val="19"/>
    <w:qFormat/>
    <w:rsid w:val="004808AA"/>
    <w:rPr>
      <w:i/>
      <w:iCs/>
    </w:rPr>
  </w:style>
  <w:style w:type="table" w:styleId="MediumShading2-Accent5">
    <w:name w:val="Medium Shading 2 Accent 5"/>
    <w:basedOn w:val="TableNormal"/>
    <w:uiPriority w:val="64"/>
    <w:rsid w:val="004808AA"/>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Shading-Accent1">
    <w:name w:val="Light Shading Accent 1"/>
    <w:basedOn w:val="TableNormal"/>
    <w:uiPriority w:val="60"/>
    <w:rsid w:val="004808AA"/>
    <w:pPr>
      <w:spacing w:after="0" w:line="240" w:lineRule="auto"/>
    </w:pPr>
    <w:rPr>
      <w:rFonts w:eastAsiaTheme="minorEastAsia"/>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character" w:styleId="Hyperlink">
    <w:name w:val="Hyperlink"/>
    <w:basedOn w:val="DefaultParagraphFont"/>
    <w:uiPriority w:val="99"/>
    <w:unhideWhenUsed/>
    <w:rsid w:val="00145194"/>
    <w:rPr>
      <w:color w:val="0563C1" w:themeColor="hyperlink"/>
      <w:u w:val="single"/>
    </w:rPr>
  </w:style>
  <w:style w:type="character" w:styleId="UnresolvedMention">
    <w:name w:val="Unresolved Mention"/>
    <w:basedOn w:val="DefaultParagraphFont"/>
    <w:uiPriority w:val="99"/>
    <w:semiHidden/>
    <w:unhideWhenUsed/>
    <w:rsid w:val="00145194"/>
    <w:rPr>
      <w:color w:val="808080"/>
      <w:shd w:val="clear" w:color="auto" w:fill="E6E6E6"/>
    </w:rPr>
  </w:style>
  <w:style w:type="character" w:styleId="FollowedHyperlink">
    <w:name w:val="FollowedHyperlink"/>
    <w:basedOn w:val="DefaultParagraphFont"/>
    <w:uiPriority w:val="99"/>
    <w:semiHidden/>
    <w:unhideWhenUsed/>
    <w:rsid w:val="002A12E6"/>
    <w:rPr>
      <w:color w:val="954F72" w:themeColor="followedHyperlink"/>
      <w:u w:val="single"/>
    </w:rPr>
  </w:style>
  <w:style w:type="paragraph" w:styleId="NoSpacing">
    <w:name w:val="No Spacing"/>
    <w:link w:val="NoSpacingChar"/>
    <w:uiPriority w:val="1"/>
    <w:qFormat/>
    <w:rsid w:val="00FE3E92"/>
    <w:pPr>
      <w:spacing w:after="0" w:line="240" w:lineRule="auto"/>
    </w:pPr>
    <w:rPr>
      <w:rFonts w:eastAsiaTheme="minorEastAsia"/>
    </w:rPr>
  </w:style>
  <w:style w:type="character" w:customStyle="1" w:styleId="NoSpacingChar">
    <w:name w:val="No Spacing Char"/>
    <w:basedOn w:val="DefaultParagraphFont"/>
    <w:link w:val="NoSpacing"/>
    <w:uiPriority w:val="1"/>
    <w:rsid w:val="00FE3E92"/>
    <w:rPr>
      <w:rFonts w:eastAsiaTheme="minorEastAsia"/>
    </w:rPr>
  </w:style>
  <w:style w:type="character" w:styleId="CommentReference">
    <w:name w:val="annotation reference"/>
    <w:basedOn w:val="DefaultParagraphFont"/>
    <w:uiPriority w:val="99"/>
    <w:semiHidden/>
    <w:unhideWhenUsed/>
    <w:rsid w:val="00622E3C"/>
    <w:rPr>
      <w:sz w:val="16"/>
      <w:szCs w:val="16"/>
    </w:rPr>
  </w:style>
  <w:style w:type="paragraph" w:styleId="CommentText">
    <w:name w:val="annotation text"/>
    <w:basedOn w:val="Normal"/>
    <w:link w:val="CommentTextChar"/>
    <w:uiPriority w:val="99"/>
    <w:semiHidden/>
    <w:unhideWhenUsed/>
    <w:rsid w:val="00622E3C"/>
    <w:pPr>
      <w:spacing w:line="240" w:lineRule="auto"/>
    </w:pPr>
    <w:rPr>
      <w:sz w:val="20"/>
      <w:szCs w:val="20"/>
    </w:rPr>
  </w:style>
  <w:style w:type="character" w:customStyle="1" w:styleId="CommentTextChar">
    <w:name w:val="Comment Text Char"/>
    <w:basedOn w:val="DefaultParagraphFont"/>
    <w:link w:val="CommentText"/>
    <w:uiPriority w:val="99"/>
    <w:semiHidden/>
    <w:rsid w:val="00622E3C"/>
    <w:rPr>
      <w:sz w:val="20"/>
      <w:szCs w:val="20"/>
      <w:lang w:val="en-GB"/>
    </w:rPr>
  </w:style>
  <w:style w:type="paragraph" w:styleId="CommentSubject">
    <w:name w:val="annotation subject"/>
    <w:basedOn w:val="CommentText"/>
    <w:next w:val="CommentText"/>
    <w:link w:val="CommentSubjectChar"/>
    <w:uiPriority w:val="99"/>
    <w:semiHidden/>
    <w:unhideWhenUsed/>
    <w:rsid w:val="00622E3C"/>
    <w:rPr>
      <w:b/>
      <w:bCs/>
    </w:rPr>
  </w:style>
  <w:style w:type="character" w:customStyle="1" w:styleId="CommentSubjectChar">
    <w:name w:val="Comment Subject Char"/>
    <w:basedOn w:val="CommentTextChar"/>
    <w:link w:val="CommentSubject"/>
    <w:uiPriority w:val="99"/>
    <w:semiHidden/>
    <w:rsid w:val="00622E3C"/>
    <w:rPr>
      <w:b/>
      <w:bCs/>
      <w:sz w:val="20"/>
      <w:szCs w:val="20"/>
      <w:lang w:val="en-GB"/>
    </w:rPr>
  </w:style>
  <w:style w:type="paragraph" w:styleId="BalloonText">
    <w:name w:val="Balloon Text"/>
    <w:basedOn w:val="Normal"/>
    <w:link w:val="BalloonTextChar"/>
    <w:uiPriority w:val="99"/>
    <w:semiHidden/>
    <w:unhideWhenUsed/>
    <w:rsid w:val="00622E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2E3C"/>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microsoft.com/office/2011/relationships/commentsExtended" Target="commentsExtended.xml"/><Relationship Id="rId18" Type="http://schemas.openxmlformats.org/officeDocument/2006/relationships/hyperlink" Target="http://www.e-ir.info/2012/03/31/saps-and-the-build-up-to-the-genocide" TargetMode="External"/><Relationship Id="rId26" Type="http://schemas.openxmlformats.org/officeDocument/2006/relationships/hyperlink" Target="https://www.sidase/global/assets/global/countries-and-regions/africa/rwanda/d40233.a.pdf" TargetMode="External"/><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www.migeprof.gov.rw" TargetMode="External"/><Relationship Id="rId34"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hyperlink" Target="http://www.economist.com/news/briefings/21724982" TargetMode="External"/><Relationship Id="rId25" Type="http://schemas.openxmlformats.org/officeDocument/2006/relationships/hyperlink" Target="http://www.microdata.statistics.gov.rw" TargetMode="External"/><Relationship Id="rId33" Type="http://schemas.openxmlformats.org/officeDocument/2006/relationships/image" Target="media/image7.jpeg"/><Relationship Id="rId38"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www.bbc.co.uk/news/world-africa-42088257" TargetMode="External"/><Relationship Id="rId20" Type="http://schemas.openxmlformats.org/officeDocument/2006/relationships/hyperlink" Target="https://hornaffairs.com/category/country/rwanda%20Accessed%2017/02/2018" TargetMode="External"/><Relationship Id="rId29" Type="http://schemas.openxmlformats.org/officeDocument/2006/relationships/hyperlink" Target="http://www.worldstopexports.com20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rwanda-online.org/rwanda-education/education-in-rwanda" TargetMode="External"/><Relationship Id="rId32" Type="http://schemas.openxmlformats.org/officeDocument/2006/relationships/image" Target="media/image6.jpeg"/><Relationship Id="rId37" Type="http://schemas.openxmlformats.org/officeDocument/2006/relationships/fontTable" Target="fontTable.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udies.aljazeera.net/en/reports/2017/09/rwanda-president-kagame-170909121048238.html" TargetMode="External"/><Relationship Id="rId23" Type="http://schemas.openxmlformats.org/officeDocument/2006/relationships/hyperlink" Target="http://www.mineduc.gov.rw" TargetMode="External"/><Relationship Id="rId28" Type="http://schemas.openxmlformats.org/officeDocument/2006/relationships/hyperlink" Target="https://openknowledge.worldbank.org" TargetMode="External"/><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theguardian.com/commentisfree/2017/mar/20/meritocracy-inequality-teresa-may-donald-trump" TargetMode="External"/><Relationship Id="rId31"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package" Target="embeddings/Microsoft_Word_Document.docx"/><Relationship Id="rId14" Type="http://schemas.microsoft.com/office/2016/09/relationships/commentsIds" Target="commentsIds.xml"/><Relationship Id="rId22" Type="http://schemas.openxmlformats.org/officeDocument/2006/relationships/hyperlink" Target="http://www.minecofin.gov.rw" TargetMode="External"/><Relationship Id="rId27" Type="http://schemas.openxmlformats.org/officeDocument/2006/relationships/hyperlink" Target="http://www.newtimes.co.rw" TargetMode="External"/><Relationship Id="rId30" Type="http://schemas.openxmlformats.org/officeDocument/2006/relationships/image" Target="media/image4.jpeg"/><Relationship Id="rId35" Type="http://schemas.openxmlformats.org/officeDocument/2006/relationships/image" Target="media/image9.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7134E2AE78B48E3BAB64D39761A6A0C"/>
        <w:category>
          <w:name w:val="General"/>
          <w:gallery w:val="placeholder"/>
        </w:category>
        <w:types>
          <w:type w:val="bbPlcHdr"/>
        </w:types>
        <w:behaviors>
          <w:behavior w:val="content"/>
        </w:behaviors>
        <w:guid w:val="{82852767-894D-4EB7-8CA4-787125C12F4C}"/>
      </w:docPartPr>
      <w:docPartBody>
        <w:p w:rsidR="007D7A67" w:rsidRDefault="00107754" w:rsidP="00107754">
          <w:pPr>
            <w:pStyle w:val="07134E2AE78B48E3BAB64D39761A6A0C"/>
          </w:pPr>
          <w:r>
            <w:rPr>
              <w:rFonts w:asciiTheme="majorHAnsi" w:eastAsiaTheme="majorEastAsia" w:hAnsiTheme="majorHAnsi" w:cstheme="majorBidi"/>
              <w:caps/>
              <w:color w:val="4472C4" w:themeColor="accent1"/>
              <w:sz w:val="80"/>
              <w:szCs w:val="80"/>
            </w:rPr>
            <w:t>[Document title]</w:t>
          </w:r>
        </w:p>
      </w:docPartBody>
    </w:docPart>
    <w:docPart>
      <w:docPartPr>
        <w:name w:val="009D4BA07AC047A88A06846DF82DFDE5"/>
        <w:category>
          <w:name w:val="General"/>
          <w:gallery w:val="placeholder"/>
        </w:category>
        <w:types>
          <w:type w:val="bbPlcHdr"/>
        </w:types>
        <w:behaviors>
          <w:behavior w:val="content"/>
        </w:behaviors>
        <w:guid w:val="{464F8D39-FB2D-4D3A-8967-93113558C63A}"/>
      </w:docPartPr>
      <w:docPartBody>
        <w:p w:rsidR="007D7A67" w:rsidRDefault="00107754" w:rsidP="00107754">
          <w:pPr>
            <w:pStyle w:val="009D4BA07AC047A88A06846DF82DFDE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754"/>
    <w:rsid w:val="00107754"/>
    <w:rsid w:val="007248F2"/>
    <w:rsid w:val="007D3FB3"/>
    <w:rsid w:val="007D7A67"/>
    <w:rsid w:val="00C95DFE"/>
    <w:rsid w:val="00FC4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134E2AE78B48E3BAB64D39761A6A0C">
    <w:name w:val="07134E2AE78B48E3BAB64D39761A6A0C"/>
    <w:rsid w:val="00107754"/>
  </w:style>
  <w:style w:type="paragraph" w:customStyle="1" w:styleId="009D4BA07AC047A88A06846DF82DFDE5">
    <w:name w:val="009D4BA07AC047A88A06846DF82DFDE5"/>
    <w:rsid w:val="001077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D27994-EB22-4C31-96EA-72F8F891F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Pages>
  <Words>11786</Words>
  <Characters>67181</Characters>
  <Application>Microsoft Office Word</Application>
  <DocSecurity>0</DocSecurity>
  <Lines>559</Lines>
  <Paragraphs>157</Paragraphs>
  <ScaleCrop>false</ScaleCrop>
  <HeadingPairs>
    <vt:vector size="2" baseType="variant">
      <vt:variant>
        <vt:lpstr>Title</vt:lpstr>
      </vt:variant>
      <vt:variant>
        <vt:i4>1</vt:i4>
      </vt:variant>
    </vt:vector>
  </HeadingPairs>
  <TitlesOfParts>
    <vt:vector size="1" baseType="lpstr">
      <vt:lpstr>Towards A MERITOCRATIC SOCIETY: A POLICY FOR ECONOMIC GROWTH IN RWANDA.</vt:lpstr>
    </vt:vector>
  </TitlesOfParts>
  <Company>University Trinity ST David, Lampeter.</Company>
  <LinksUpToDate>false</LinksUpToDate>
  <CharactersWithSpaces>78810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Towards A MERITOCRATIC SOCIETY: A POLICY FOR ECONOMIC GROWTH IN RWANDA.</dc:title>
  <dc:subject>SUBMITTED IN PARTIAL FULFILMENT OF AN INTEGRATED MASTER’S IN ANTHROPOLOGY.</dc:subject>
  <dc:creator>sara norris</dc:creator>
  <cp:keywords/>
  <dc:description/>
  <cp:lastModifiedBy>sara norris</cp:lastModifiedBy>
  <cp:revision>10</cp:revision>
  <dcterms:created xsi:type="dcterms:W3CDTF">2018-04-25T16:47:00Z</dcterms:created>
  <dcterms:modified xsi:type="dcterms:W3CDTF">2018-04-25T19:54:00Z</dcterms:modified>
</cp:coreProperties>
</file>