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5D6AC24B" w14:textId="5CF0238D" w:rsidR="00810612" w:rsidRDefault="00494728" w:rsidP="00494728">
      <w:pPr>
        <w:tabs>
          <w:tab w:val="left" w:pos="3605"/>
        </w:tabs>
        <w:spacing w:after="165" w:line="360" w:lineRule="auto"/>
        <w:rPr>
          <w:rFonts w:ascii="Tahoma" w:eastAsia="Tahoma" w:hAnsi="Tahoma" w:cs="Tahoma"/>
          <w:color w:val="000000"/>
          <w:sz w:val="40"/>
          <w:szCs w:val="40"/>
        </w:rPr>
      </w:pPr>
      <w:r>
        <w:rPr>
          <w:rFonts w:ascii="Tahoma" w:eastAsia="Tahoma" w:hAnsi="Tahoma" w:cs="Tahoma"/>
          <w:color w:val="000000"/>
          <w:sz w:val="40"/>
          <w:szCs w:val="40"/>
        </w:rPr>
        <w:tab/>
      </w:r>
    </w:p>
    <w:p w14:paraId="61A75DA4" w14:textId="6739804A" w:rsidR="00583709" w:rsidRPr="00F8714F" w:rsidRDefault="00F867C0">
      <w:pPr>
        <w:spacing w:after="165" w:line="360" w:lineRule="auto"/>
        <w:jc w:val="center"/>
        <w:rPr>
          <w:rFonts w:ascii="Tahoma" w:eastAsia="Tahoma" w:hAnsi="Tahoma" w:cs="Tahoma"/>
          <w:color w:val="000000"/>
          <w:sz w:val="36"/>
          <w:szCs w:val="36"/>
        </w:rPr>
      </w:pPr>
      <w:r w:rsidRPr="00F8714F">
        <w:rPr>
          <w:rFonts w:ascii="Tahoma" w:eastAsia="Tahoma" w:hAnsi="Tahoma" w:cs="Tahoma"/>
          <w:color w:val="000000"/>
          <w:sz w:val="36"/>
          <w:szCs w:val="36"/>
        </w:rPr>
        <w:t>Applied Leadership and Management in</w:t>
      </w:r>
      <w:r w:rsidR="008312FD" w:rsidRPr="00F8714F">
        <w:rPr>
          <w:rFonts w:ascii="Tahoma" w:eastAsia="Tahoma" w:hAnsi="Tahoma" w:cs="Tahoma"/>
          <w:color w:val="000000"/>
          <w:sz w:val="36"/>
          <w:szCs w:val="36"/>
        </w:rPr>
        <w:t xml:space="preserve"> the Workplace</w:t>
      </w:r>
      <w:r w:rsidR="008312FD" w:rsidRPr="00F8714F">
        <w:rPr>
          <w:rFonts w:ascii="Tahoma" w:eastAsia="Tahoma" w:hAnsi="Tahoma" w:cs="Tahoma"/>
          <w:color w:val="000000"/>
          <w:sz w:val="36"/>
          <w:szCs w:val="36"/>
        </w:rPr>
        <w:br/>
        <w:t xml:space="preserve">Module Assignment Submission </w:t>
      </w:r>
      <w:r w:rsidR="008312FD" w:rsidRPr="00F8714F">
        <w:rPr>
          <w:rFonts w:ascii="Tahoma" w:eastAsia="Tahoma" w:hAnsi="Tahoma" w:cs="Tahoma"/>
          <w:color w:val="000000"/>
          <w:sz w:val="36"/>
          <w:szCs w:val="36"/>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A29F14A" w:rsidR="00583709" w:rsidRDefault="00AD637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 501</w:t>
            </w:r>
            <w:r w:rsidR="00F8714F">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F814DBC" w:rsidR="00583709" w:rsidRDefault="00F8714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Knowledge and Information Management Skills for the Workplace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872EFAD" w14:textId="46BA233C"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DF0637">
        <w:rPr>
          <w:rFonts w:ascii="Tahoma" w:eastAsia="Tahoma" w:hAnsi="Tahoma" w:cs="Tahoma"/>
          <w:color w:val="000000"/>
        </w:rPr>
        <w:t xml:space="preserve"> </w:t>
      </w:r>
      <w:r w:rsidRPr="00F867C0">
        <w:rPr>
          <w:rFonts w:ascii="Tahoma" w:eastAsia="Tahoma" w:hAnsi="Tahoma" w:cs="Tahoma"/>
          <w:color w:val="000000"/>
        </w:rPr>
        <w:t>Attention is drawn to the plagiarism and unfair practice policies of both the University and of ILM.</w:t>
      </w:r>
    </w:p>
    <w:p w14:paraId="2A84697B" w14:textId="424ECB57" w:rsidR="00A018D5" w:rsidRDefault="004C2C53"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lastRenderedPageBreak/>
        <w:t xml:space="preserve">TABLE OF </w:t>
      </w:r>
      <w:r w:rsidR="005F5B5D">
        <w:rPr>
          <w:rFonts w:ascii="Arial" w:eastAsia="Times New Roman" w:hAnsi="Arial" w:cs="Arial"/>
          <w:b/>
          <w:bCs/>
          <w:sz w:val="40"/>
          <w:szCs w:val="40"/>
          <w:lang w:eastAsia="en-GB"/>
        </w:rPr>
        <w:t>CONTENTS</w:t>
      </w:r>
    </w:p>
    <w:sdt>
      <w:sdtPr>
        <w:rPr>
          <w:rFonts w:ascii="Calibri" w:eastAsia="Calibri" w:hAnsi="Calibri" w:cs="Calibri"/>
          <w:color w:val="auto"/>
          <w:sz w:val="22"/>
          <w:szCs w:val="22"/>
          <w:lang w:val="en-GB" w:eastAsia="zh-CN"/>
        </w:rPr>
        <w:id w:val="-1565331671"/>
        <w:docPartObj>
          <w:docPartGallery w:val="Table of Contents"/>
          <w:docPartUnique/>
        </w:docPartObj>
      </w:sdtPr>
      <w:sdtEndPr>
        <w:rPr>
          <w:b/>
          <w:bCs/>
          <w:noProof/>
        </w:rPr>
      </w:sdtEndPr>
      <w:sdtContent>
        <w:p w14:paraId="03C8D103" w14:textId="2B2BFB6F" w:rsidR="00154620" w:rsidRDefault="00154620">
          <w:pPr>
            <w:pStyle w:val="TOCHeading"/>
          </w:pPr>
          <w:r>
            <w:t>Contents</w:t>
          </w:r>
        </w:p>
        <w:p w14:paraId="2572ADF2" w14:textId="017329EA" w:rsidR="00094750" w:rsidRDefault="0015462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65369236" w:history="1">
            <w:r w:rsidR="00094750" w:rsidRPr="00846959">
              <w:rPr>
                <w:rStyle w:val="Hyperlink"/>
                <w:b/>
                <w:bCs/>
                <w:noProof/>
              </w:rPr>
              <w:t>REPORT</w:t>
            </w:r>
            <w:r w:rsidR="00094750">
              <w:rPr>
                <w:noProof/>
                <w:webHidden/>
              </w:rPr>
              <w:tab/>
            </w:r>
            <w:r w:rsidR="00094750">
              <w:rPr>
                <w:noProof/>
                <w:webHidden/>
              </w:rPr>
              <w:fldChar w:fldCharType="begin"/>
            </w:r>
            <w:r w:rsidR="00094750">
              <w:rPr>
                <w:noProof/>
                <w:webHidden/>
              </w:rPr>
              <w:instrText xml:space="preserve"> PAGEREF _Toc165369236 \h </w:instrText>
            </w:r>
            <w:r w:rsidR="00094750">
              <w:rPr>
                <w:noProof/>
                <w:webHidden/>
              </w:rPr>
            </w:r>
            <w:r w:rsidR="00094750">
              <w:rPr>
                <w:noProof/>
                <w:webHidden/>
              </w:rPr>
              <w:fldChar w:fldCharType="separate"/>
            </w:r>
            <w:r w:rsidR="00094750">
              <w:rPr>
                <w:noProof/>
                <w:webHidden/>
              </w:rPr>
              <w:t>3</w:t>
            </w:r>
            <w:r w:rsidR="00094750">
              <w:rPr>
                <w:noProof/>
                <w:webHidden/>
              </w:rPr>
              <w:fldChar w:fldCharType="end"/>
            </w:r>
          </w:hyperlink>
        </w:p>
        <w:p w14:paraId="3B87E91E" w14:textId="3B3E504B"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37" w:history="1">
            <w:r w:rsidR="00094750" w:rsidRPr="00846959">
              <w:rPr>
                <w:rStyle w:val="Hyperlink"/>
                <w:noProof/>
                <w:lang w:eastAsia="en-GB"/>
              </w:rPr>
              <w:t>1.1. INTRODUCTION</w:t>
            </w:r>
            <w:r w:rsidR="00094750">
              <w:rPr>
                <w:noProof/>
                <w:webHidden/>
              </w:rPr>
              <w:tab/>
            </w:r>
            <w:r w:rsidR="00094750">
              <w:rPr>
                <w:noProof/>
                <w:webHidden/>
              </w:rPr>
              <w:fldChar w:fldCharType="begin"/>
            </w:r>
            <w:r w:rsidR="00094750">
              <w:rPr>
                <w:noProof/>
                <w:webHidden/>
              </w:rPr>
              <w:instrText xml:space="preserve"> PAGEREF _Toc165369237 \h </w:instrText>
            </w:r>
            <w:r w:rsidR="00094750">
              <w:rPr>
                <w:noProof/>
                <w:webHidden/>
              </w:rPr>
            </w:r>
            <w:r w:rsidR="00094750">
              <w:rPr>
                <w:noProof/>
                <w:webHidden/>
              </w:rPr>
              <w:fldChar w:fldCharType="separate"/>
            </w:r>
            <w:r w:rsidR="00094750">
              <w:rPr>
                <w:noProof/>
                <w:webHidden/>
              </w:rPr>
              <w:t>3</w:t>
            </w:r>
            <w:r w:rsidR="00094750">
              <w:rPr>
                <w:noProof/>
                <w:webHidden/>
              </w:rPr>
              <w:fldChar w:fldCharType="end"/>
            </w:r>
          </w:hyperlink>
        </w:p>
        <w:p w14:paraId="6806FED2" w14:textId="591C9BC4"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38" w:history="1">
            <w:r w:rsidR="00094750" w:rsidRPr="00846959">
              <w:rPr>
                <w:rStyle w:val="Hyperlink"/>
                <w:noProof/>
              </w:rPr>
              <w:t>1.2. EXECUTIVE SUMMARY</w:t>
            </w:r>
            <w:r w:rsidR="00094750">
              <w:rPr>
                <w:noProof/>
                <w:webHidden/>
              </w:rPr>
              <w:tab/>
            </w:r>
            <w:r w:rsidR="00094750">
              <w:rPr>
                <w:noProof/>
                <w:webHidden/>
              </w:rPr>
              <w:fldChar w:fldCharType="begin"/>
            </w:r>
            <w:r w:rsidR="00094750">
              <w:rPr>
                <w:noProof/>
                <w:webHidden/>
              </w:rPr>
              <w:instrText xml:space="preserve"> PAGEREF _Toc165369238 \h </w:instrText>
            </w:r>
            <w:r w:rsidR="00094750">
              <w:rPr>
                <w:noProof/>
                <w:webHidden/>
              </w:rPr>
            </w:r>
            <w:r w:rsidR="00094750">
              <w:rPr>
                <w:noProof/>
                <w:webHidden/>
              </w:rPr>
              <w:fldChar w:fldCharType="separate"/>
            </w:r>
            <w:r w:rsidR="00094750">
              <w:rPr>
                <w:noProof/>
                <w:webHidden/>
              </w:rPr>
              <w:t>3</w:t>
            </w:r>
            <w:r w:rsidR="00094750">
              <w:rPr>
                <w:noProof/>
                <w:webHidden/>
              </w:rPr>
              <w:fldChar w:fldCharType="end"/>
            </w:r>
          </w:hyperlink>
        </w:p>
        <w:p w14:paraId="6F6ABB6B" w14:textId="67EF9297"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39" w:history="1">
            <w:r w:rsidR="00094750" w:rsidRPr="00846959">
              <w:rPr>
                <w:rStyle w:val="Hyperlink"/>
                <w:b/>
                <w:bCs/>
                <w:noProof/>
                <w:lang w:eastAsia="en-GB"/>
              </w:rPr>
              <w:t>2.1. Evaluating the concept of K.I.M.</w:t>
            </w:r>
            <w:r w:rsidR="00094750">
              <w:rPr>
                <w:noProof/>
                <w:webHidden/>
              </w:rPr>
              <w:tab/>
            </w:r>
            <w:r w:rsidR="00094750">
              <w:rPr>
                <w:noProof/>
                <w:webHidden/>
              </w:rPr>
              <w:fldChar w:fldCharType="begin"/>
            </w:r>
            <w:r w:rsidR="00094750">
              <w:rPr>
                <w:noProof/>
                <w:webHidden/>
              </w:rPr>
              <w:instrText xml:space="preserve"> PAGEREF _Toc165369239 \h </w:instrText>
            </w:r>
            <w:r w:rsidR="00094750">
              <w:rPr>
                <w:noProof/>
                <w:webHidden/>
              </w:rPr>
            </w:r>
            <w:r w:rsidR="00094750">
              <w:rPr>
                <w:noProof/>
                <w:webHidden/>
              </w:rPr>
              <w:fldChar w:fldCharType="separate"/>
            </w:r>
            <w:r w:rsidR="00094750">
              <w:rPr>
                <w:noProof/>
                <w:webHidden/>
              </w:rPr>
              <w:t>3</w:t>
            </w:r>
            <w:r w:rsidR="00094750">
              <w:rPr>
                <w:noProof/>
                <w:webHidden/>
              </w:rPr>
              <w:fldChar w:fldCharType="end"/>
            </w:r>
          </w:hyperlink>
        </w:p>
        <w:p w14:paraId="6CA4DEBF" w14:textId="3EA34BEC"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0" w:history="1">
            <w:r w:rsidR="00094750" w:rsidRPr="00846959">
              <w:rPr>
                <w:rStyle w:val="Hyperlink"/>
                <w:b/>
                <w:bCs/>
                <w:noProof/>
                <w:lang w:eastAsia="en-GB"/>
              </w:rPr>
              <w:t>(The concept and importance of knowledge management in the context of an organisation’s knowledge assets).</w:t>
            </w:r>
            <w:r w:rsidR="00094750">
              <w:rPr>
                <w:noProof/>
                <w:webHidden/>
              </w:rPr>
              <w:tab/>
            </w:r>
            <w:r w:rsidR="00094750">
              <w:rPr>
                <w:noProof/>
                <w:webHidden/>
              </w:rPr>
              <w:fldChar w:fldCharType="begin"/>
            </w:r>
            <w:r w:rsidR="00094750">
              <w:rPr>
                <w:noProof/>
                <w:webHidden/>
              </w:rPr>
              <w:instrText xml:space="preserve"> PAGEREF _Toc165369240 \h </w:instrText>
            </w:r>
            <w:r w:rsidR="00094750">
              <w:rPr>
                <w:noProof/>
                <w:webHidden/>
              </w:rPr>
            </w:r>
            <w:r w:rsidR="00094750">
              <w:rPr>
                <w:noProof/>
                <w:webHidden/>
              </w:rPr>
              <w:fldChar w:fldCharType="separate"/>
            </w:r>
            <w:r w:rsidR="00094750">
              <w:rPr>
                <w:noProof/>
                <w:webHidden/>
              </w:rPr>
              <w:t>3</w:t>
            </w:r>
            <w:r w:rsidR="00094750">
              <w:rPr>
                <w:noProof/>
                <w:webHidden/>
              </w:rPr>
              <w:fldChar w:fldCharType="end"/>
            </w:r>
          </w:hyperlink>
        </w:p>
        <w:p w14:paraId="0C022E5D" w14:textId="2C7F9987"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1" w:history="1">
            <w:r w:rsidR="00094750" w:rsidRPr="00846959">
              <w:rPr>
                <w:rStyle w:val="Hyperlink"/>
                <w:noProof/>
                <w:lang w:eastAsia="en-GB"/>
              </w:rPr>
              <w:t>WHAT WE KNOW AND NEED TO KNOW</w:t>
            </w:r>
            <w:r w:rsidR="00094750">
              <w:rPr>
                <w:noProof/>
                <w:webHidden/>
              </w:rPr>
              <w:tab/>
            </w:r>
            <w:r w:rsidR="00094750">
              <w:rPr>
                <w:noProof/>
                <w:webHidden/>
              </w:rPr>
              <w:fldChar w:fldCharType="begin"/>
            </w:r>
            <w:r w:rsidR="00094750">
              <w:rPr>
                <w:noProof/>
                <w:webHidden/>
              </w:rPr>
              <w:instrText xml:space="preserve"> PAGEREF _Toc165369241 \h </w:instrText>
            </w:r>
            <w:r w:rsidR="00094750">
              <w:rPr>
                <w:noProof/>
                <w:webHidden/>
              </w:rPr>
            </w:r>
            <w:r w:rsidR="00094750">
              <w:rPr>
                <w:noProof/>
                <w:webHidden/>
              </w:rPr>
              <w:fldChar w:fldCharType="separate"/>
            </w:r>
            <w:r w:rsidR="00094750">
              <w:rPr>
                <w:noProof/>
                <w:webHidden/>
              </w:rPr>
              <w:t>4</w:t>
            </w:r>
            <w:r w:rsidR="00094750">
              <w:rPr>
                <w:noProof/>
                <w:webHidden/>
              </w:rPr>
              <w:fldChar w:fldCharType="end"/>
            </w:r>
          </w:hyperlink>
        </w:p>
        <w:p w14:paraId="4AB96BB1" w14:textId="2DD6C96E"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2" w:history="1">
            <w:r w:rsidR="00094750" w:rsidRPr="00846959">
              <w:rPr>
                <w:rStyle w:val="Hyperlink"/>
                <w:noProof/>
                <w:lang w:eastAsia="en-GB"/>
              </w:rPr>
              <w:t>TACIT AND EXPLICIT KNOWLEDGE</w:t>
            </w:r>
            <w:r w:rsidR="00094750">
              <w:rPr>
                <w:noProof/>
                <w:webHidden/>
              </w:rPr>
              <w:tab/>
            </w:r>
            <w:r w:rsidR="00094750">
              <w:rPr>
                <w:noProof/>
                <w:webHidden/>
              </w:rPr>
              <w:fldChar w:fldCharType="begin"/>
            </w:r>
            <w:r w:rsidR="00094750">
              <w:rPr>
                <w:noProof/>
                <w:webHidden/>
              </w:rPr>
              <w:instrText xml:space="preserve"> PAGEREF _Toc165369242 \h </w:instrText>
            </w:r>
            <w:r w:rsidR="00094750">
              <w:rPr>
                <w:noProof/>
                <w:webHidden/>
              </w:rPr>
            </w:r>
            <w:r w:rsidR="00094750">
              <w:rPr>
                <w:noProof/>
                <w:webHidden/>
              </w:rPr>
              <w:fldChar w:fldCharType="separate"/>
            </w:r>
            <w:r w:rsidR="00094750">
              <w:rPr>
                <w:noProof/>
                <w:webHidden/>
              </w:rPr>
              <w:t>5</w:t>
            </w:r>
            <w:r w:rsidR="00094750">
              <w:rPr>
                <w:noProof/>
                <w:webHidden/>
              </w:rPr>
              <w:fldChar w:fldCharType="end"/>
            </w:r>
          </w:hyperlink>
        </w:p>
        <w:p w14:paraId="46655133" w14:textId="6BF13465"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3" w:history="1">
            <w:r w:rsidR="00094750" w:rsidRPr="00846959">
              <w:rPr>
                <w:rStyle w:val="Hyperlink"/>
                <w:noProof/>
                <w:lang w:eastAsia="en-GB"/>
              </w:rPr>
              <w:t>VM (Visual Merchandising)</w:t>
            </w:r>
            <w:r w:rsidR="00094750">
              <w:rPr>
                <w:noProof/>
                <w:webHidden/>
              </w:rPr>
              <w:tab/>
            </w:r>
            <w:r w:rsidR="00094750">
              <w:rPr>
                <w:noProof/>
                <w:webHidden/>
              </w:rPr>
              <w:fldChar w:fldCharType="begin"/>
            </w:r>
            <w:r w:rsidR="00094750">
              <w:rPr>
                <w:noProof/>
                <w:webHidden/>
              </w:rPr>
              <w:instrText xml:space="preserve"> PAGEREF _Toc165369243 \h </w:instrText>
            </w:r>
            <w:r w:rsidR="00094750">
              <w:rPr>
                <w:noProof/>
                <w:webHidden/>
              </w:rPr>
            </w:r>
            <w:r w:rsidR="00094750">
              <w:rPr>
                <w:noProof/>
                <w:webHidden/>
              </w:rPr>
              <w:fldChar w:fldCharType="separate"/>
            </w:r>
            <w:r w:rsidR="00094750">
              <w:rPr>
                <w:noProof/>
                <w:webHidden/>
              </w:rPr>
              <w:t>6</w:t>
            </w:r>
            <w:r w:rsidR="00094750">
              <w:rPr>
                <w:noProof/>
                <w:webHidden/>
              </w:rPr>
              <w:fldChar w:fldCharType="end"/>
            </w:r>
          </w:hyperlink>
        </w:p>
        <w:p w14:paraId="37E8DA95" w14:textId="78873461"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4" w:history="1">
            <w:r w:rsidR="00094750" w:rsidRPr="00846959">
              <w:rPr>
                <w:rStyle w:val="Hyperlink"/>
                <w:noProof/>
                <w:lang w:eastAsia="en-GB"/>
              </w:rPr>
              <w:t>Tommy Clubs</w:t>
            </w:r>
            <w:r w:rsidR="00094750">
              <w:rPr>
                <w:noProof/>
                <w:webHidden/>
              </w:rPr>
              <w:tab/>
            </w:r>
            <w:r w:rsidR="00094750">
              <w:rPr>
                <w:noProof/>
                <w:webHidden/>
              </w:rPr>
              <w:fldChar w:fldCharType="begin"/>
            </w:r>
            <w:r w:rsidR="00094750">
              <w:rPr>
                <w:noProof/>
                <w:webHidden/>
              </w:rPr>
              <w:instrText xml:space="preserve"> PAGEREF _Toc165369244 \h </w:instrText>
            </w:r>
            <w:r w:rsidR="00094750">
              <w:rPr>
                <w:noProof/>
                <w:webHidden/>
              </w:rPr>
            </w:r>
            <w:r w:rsidR="00094750">
              <w:rPr>
                <w:noProof/>
                <w:webHidden/>
              </w:rPr>
              <w:fldChar w:fldCharType="separate"/>
            </w:r>
            <w:r w:rsidR="00094750">
              <w:rPr>
                <w:noProof/>
                <w:webHidden/>
              </w:rPr>
              <w:t>7</w:t>
            </w:r>
            <w:r w:rsidR="00094750">
              <w:rPr>
                <w:noProof/>
                <w:webHidden/>
              </w:rPr>
              <w:fldChar w:fldCharType="end"/>
            </w:r>
          </w:hyperlink>
        </w:p>
        <w:p w14:paraId="7B1663C9" w14:textId="7E9BFABA"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5" w:history="1">
            <w:r w:rsidR="00094750" w:rsidRPr="00846959">
              <w:rPr>
                <w:rStyle w:val="Hyperlink"/>
                <w:b/>
                <w:bCs/>
                <w:noProof/>
                <w:lang w:eastAsia="en-GB"/>
              </w:rPr>
              <w:t>2.2. Understanding K.I.M processes</w:t>
            </w:r>
            <w:r w:rsidR="00094750">
              <w:rPr>
                <w:noProof/>
                <w:webHidden/>
              </w:rPr>
              <w:tab/>
            </w:r>
            <w:r w:rsidR="00094750">
              <w:rPr>
                <w:noProof/>
                <w:webHidden/>
              </w:rPr>
              <w:fldChar w:fldCharType="begin"/>
            </w:r>
            <w:r w:rsidR="00094750">
              <w:rPr>
                <w:noProof/>
                <w:webHidden/>
              </w:rPr>
              <w:instrText xml:space="preserve"> PAGEREF _Toc165369245 \h </w:instrText>
            </w:r>
            <w:r w:rsidR="00094750">
              <w:rPr>
                <w:noProof/>
                <w:webHidden/>
              </w:rPr>
            </w:r>
            <w:r w:rsidR="00094750">
              <w:rPr>
                <w:noProof/>
                <w:webHidden/>
              </w:rPr>
              <w:fldChar w:fldCharType="separate"/>
            </w:r>
            <w:r w:rsidR="00094750">
              <w:rPr>
                <w:noProof/>
                <w:webHidden/>
              </w:rPr>
              <w:t>7</w:t>
            </w:r>
            <w:r w:rsidR="00094750">
              <w:rPr>
                <w:noProof/>
                <w:webHidden/>
              </w:rPr>
              <w:fldChar w:fldCharType="end"/>
            </w:r>
          </w:hyperlink>
        </w:p>
        <w:p w14:paraId="24FF182C" w14:textId="6991A9D0"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6" w:history="1">
            <w:r w:rsidR="00094750" w:rsidRPr="00846959">
              <w:rPr>
                <w:rStyle w:val="Hyperlink"/>
                <w:b/>
                <w:bCs/>
                <w:noProof/>
                <w:lang w:eastAsia="en-GB"/>
              </w:rPr>
              <w:t>(Important knowledge management processes in the context of organisational development).</w:t>
            </w:r>
            <w:r w:rsidR="00094750">
              <w:rPr>
                <w:noProof/>
                <w:webHidden/>
              </w:rPr>
              <w:tab/>
            </w:r>
            <w:r w:rsidR="00094750">
              <w:rPr>
                <w:noProof/>
                <w:webHidden/>
              </w:rPr>
              <w:fldChar w:fldCharType="begin"/>
            </w:r>
            <w:r w:rsidR="00094750">
              <w:rPr>
                <w:noProof/>
                <w:webHidden/>
              </w:rPr>
              <w:instrText xml:space="preserve"> PAGEREF _Toc165369246 \h </w:instrText>
            </w:r>
            <w:r w:rsidR="00094750">
              <w:rPr>
                <w:noProof/>
                <w:webHidden/>
              </w:rPr>
            </w:r>
            <w:r w:rsidR="00094750">
              <w:rPr>
                <w:noProof/>
                <w:webHidden/>
              </w:rPr>
              <w:fldChar w:fldCharType="separate"/>
            </w:r>
            <w:r w:rsidR="00094750">
              <w:rPr>
                <w:noProof/>
                <w:webHidden/>
              </w:rPr>
              <w:t>7</w:t>
            </w:r>
            <w:r w:rsidR="00094750">
              <w:rPr>
                <w:noProof/>
                <w:webHidden/>
              </w:rPr>
              <w:fldChar w:fldCharType="end"/>
            </w:r>
          </w:hyperlink>
        </w:p>
        <w:p w14:paraId="694F1717" w14:textId="0DDE8B6A"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7" w:history="1">
            <w:r w:rsidR="00094750" w:rsidRPr="00846959">
              <w:rPr>
                <w:rStyle w:val="Hyperlink"/>
                <w:b/>
                <w:bCs/>
                <w:noProof/>
              </w:rPr>
              <w:t>2.3.  Providing a framework for a K.I.M. culture.</w:t>
            </w:r>
            <w:r w:rsidR="00094750">
              <w:rPr>
                <w:noProof/>
                <w:webHidden/>
              </w:rPr>
              <w:tab/>
            </w:r>
            <w:r w:rsidR="00094750">
              <w:rPr>
                <w:noProof/>
                <w:webHidden/>
              </w:rPr>
              <w:fldChar w:fldCharType="begin"/>
            </w:r>
            <w:r w:rsidR="00094750">
              <w:rPr>
                <w:noProof/>
                <w:webHidden/>
              </w:rPr>
              <w:instrText xml:space="preserve"> PAGEREF _Toc165369247 \h </w:instrText>
            </w:r>
            <w:r w:rsidR="00094750">
              <w:rPr>
                <w:noProof/>
                <w:webHidden/>
              </w:rPr>
            </w:r>
            <w:r w:rsidR="00094750">
              <w:rPr>
                <w:noProof/>
                <w:webHidden/>
              </w:rPr>
              <w:fldChar w:fldCharType="separate"/>
            </w:r>
            <w:r w:rsidR="00094750">
              <w:rPr>
                <w:noProof/>
                <w:webHidden/>
              </w:rPr>
              <w:t>9</w:t>
            </w:r>
            <w:r w:rsidR="00094750">
              <w:rPr>
                <w:noProof/>
                <w:webHidden/>
              </w:rPr>
              <w:fldChar w:fldCharType="end"/>
            </w:r>
          </w:hyperlink>
        </w:p>
        <w:p w14:paraId="1A35B5A9" w14:textId="557D70F8"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8" w:history="1">
            <w:r w:rsidR="00094750" w:rsidRPr="00846959">
              <w:rPr>
                <w:rStyle w:val="Hyperlink"/>
                <w:b/>
                <w:bCs/>
                <w:noProof/>
              </w:rPr>
              <w:t>2.3.1. The contribution of knowledge assets to an organisation: k</w:t>
            </w:r>
            <w:r w:rsidR="00094750" w:rsidRPr="00846959">
              <w:rPr>
                <w:rStyle w:val="Hyperlink"/>
                <w:b/>
                <w:bCs/>
                <w:noProof/>
                <w:lang w:eastAsia="en-GB"/>
              </w:rPr>
              <w:t>nowledge assets and intellectual property</w:t>
            </w:r>
            <w:r w:rsidR="00094750">
              <w:rPr>
                <w:noProof/>
                <w:webHidden/>
              </w:rPr>
              <w:tab/>
            </w:r>
            <w:r w:rsidR="00094750">
              <w:rPr>
                <w:noProof/>
                <w:webHidden/>
              </w:rPr>
              <w:fldChar w:fldCharType="begin"/>
            </w:r>
            <w:r w:rsidR="00094750">
              <w:rPr>
                <w:noProof/>
                <w:webHidden/>
              </w:rPr>
              <w:instrText xml:space="preserve"> PAGEREF _Toc165369248 \h </w:instrText>
            </w:r>
            <w:r w:rsidR="00094750">
              <w:rPr>
                <w:noProof/>
                <w:webHidden/>
              </w:rPr>
            </w:r>
            <w:r w:rsidR="00094750">
              <w:rPr>
                <w:noProof/>
                <w:webHidden/>
              </w:rPr>
              <w:fldChar w:fldCharType="separate"/>
            </w:r>
            <w:r w:rsidR="00094750">
              <w:rPr>
                <w:noProof/>
                <w:webHidden/>
              </w:rPr>
              <w:t>9</w:t>
            </w:r>
            <w:r w:rsidR="00094750">
              <w:rPr>
                <w:noProof/>
                <w:webHidden/>
              </w:rPr>
              <w:fldChar w:fldCharType="end"/>
            </w:r>
          </w:hyperlink>
        </w:p>
        <w:p w14:paraId="1986C1E1" w14:textId="594800A8"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49" w:history="1">
            <w:r w:rsidR="00094750" w:rsidRPr="00846959">
              <w:rPr>
                <w:rStyle w:val="Hyperlink"/>
                <w:noProof/>
                <w:lang w:eastAsia="en-GB"/>
              </w:rPr>
              <w:t>I.P. (Intellectual Property)</w:t>
            </w:r>
            <w:r w:rsidR="00094750">
              <w:rPr>
                <w:noProof/>
                <w:webHidden/>
              </w:rPr>
              <w:tab/>
            </w:r>
            <w:r w:rsidR="00094750">
              <w:rPr>
                <w:noProof/>
                <w:webHidden/>
              </w:rPr>
              <w:fldChar w:fldCharType="begin"/>
            </w:r>
            <w:r w:rsidR="00094750">
              <w:rPr>
                <w:noProof/>
                <w:webHidden/>
              </w:rPr>
              <w:instrText xml:space="preserve"> PAGEREF _Toc165369249 \h </w:instrText>
            </w:r>
            <w:r w:rsidR="00094750">
              <w:rPr>
                <w:noProof/>
                <w:webHidden/>
              </w:rPr>
            </w:r>
            <w:r w:rsidR="00094750">
              <w:rPr>
                <w:noProof/>
                <w:webHidden/>
              </w:rPr>
              <w:fldChar w:fldCharType="separate"/>
            </w:r>
            <w:r w:rsidR="00094750">
              <w:rPr>
                <w:noProof/>
                <w:webHidden/>
              </w:rPr>
              <w:t>9</w:t>
            </w:r>
            <w:r w:rsidR="00094750">
              <w:rPr>
                <w:noProof/>
                <w:webHidden/>
              </w:rPr>
              <w:fldChar w:fldCharType="end"/>
            </w:r>
          </w:hyperlink>
        </w:p>
        <w:p w14:paraId="61C89207" w14:textId="2523528E"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0" w:history="1">
            <w:r w:rsidR="00094750" w:rsidRPr="00846959">
              <w:rPr>
                <w:rStyle w:val="Hyperlink"/>
                <w:noProof/>
                <w:lang w:eastAsia="en-GB"/>
              </w:rPr>
              <w:t>GDPR (General Data Protection Regulation), 2016</w:t>
            </w:r>
            <w:r w:rsidR="00094750">
              <w:rPr>
                <w:noProof/>
                <w:webHidden/>
              </w:rPr>
              <w:tab/>
            </w:r>
            <w:r w:rsidR="00094750">
              <w:rPr>
                <w:noProof/>
                <w:webHidden/>
              </w:rPr>
              <w:fldChar w:fldCharType="begin"/>
            </w:r>
            <w:r w:rsidR="00094750">
              <w:rPr>
                <w:noProof/>
                <w:webHidden/>
              </w:rPr>
              <w:instrText xml:space="preserve"> PAGEREF _Toc165369250 \h </w:instrText>
            </w:r>
            <w:r w:rsidR="00094750">
              <w:rPr>
                <w:noProof/>
                <w:webHidden/>
              </w:rPr>
            </w:r>
            <w:r w:rsidR="00094750">
              <w:rPr>
                <w:noProof/>
                <w:webHidden/>
              </w:rPr>
              <w:fldChar w:fldCharType="separate"/>
            </w:r>
            <w:r w:rsidR="00094750">
              <w:rPr>
                <w:noProof/>
                <w:webHidden/>
              </w:rPr>
              <w:t>9</w:t>
            </w:r>
            <w:r w:rsidR="00094750">
              <w:rPr>
                <w:noProof/>
                <w:webHidden/>
              </w:rPr>
              <w:fldChar w:fldCharType="end"/>
            </w:r>
          </w:hyperlink>
        </w:p>
        <w:p w14:paraId="669706B5" w14:textId="1C3B1D4D"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1" w:history="1">
            <w:r w:rsidR="00094750" w:rsidRPr="00846959">
              <w:rPr>
                <w:rStyle w:val="Hyperlink"/>
                <w:noProof/>
                <w:lang w:eastAsia="en-GB"/>
              </w:rPr>
              <w:t>FOIA (Freedom of Information Act)</w:t>
            </w:r>
            <w:r w:rsidR="00094750">
              <w:rPr>
                <w:noProof/>
                <w:webHidden/>
              </w:rPr>
              <w:tab/>
            </w:r>
            <w:r w:rsidR="00094750">
              <w:rPr>
                <w:noProof/>
                <w:webHidden/>
              </w:rPr>
              <w:fldChar w:fldCharType="begin"/>
            </w:r>
            <w:r w:rsidR="00094750">
              <w:rPr>
                <w:noProof/>
                <w:webHidden/>
              </w:rPr>
              <w:instrText xml:space="preserve"> PAGEREF _Toc165369251 \h </w:instrText>
            </w:r>
            <w:r w:rsidR="00094750">
              <w:rPr>
                <w:noProof/>
                <w:webHidden/>
              </w:rPr>
            </w:r>
            <w:r w:rsidR="00094750">
              <w:rPr>
                <w:noProof/>
                <w:webHidden/>
              </w:rPr>
              <w:fldChar w:fldCharType="separate"/>
            </w:r>
            <w:r w:rsidR="00094750">
              <w:rPr>
                <w:noProof/>
                <w:webHidden/>
              </w:rPr>
              <w:t>10</w:t>
            </w:r>
            <w:r w:rsidR="00094750">
              <w:rPr>
                <w:noProof/>
                <w:webHidden/>
              </w:rPr>
              <w:fldChar w:fldCharType="end"/>
            </w:r>
          </w:hyperlink>
        </w:p>
        <w:p w14:paraId="4AE94ABC" w14:textId="728D933C"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2" w:history="1">
            <w:r w:rsidR="00094750" w:rsidRPr="00846959">
              <w:rPr>
                <w:rStyle w:val="Hyperlink"/>
                <w:noProof/>
                <w:lang w:eastAsia="en-GB"/>
              </w:rPr>
              <w:t>Patents and Copyright</w:t>
            </w:r>
            <w:r w:rsidR="00094750">
              <w:rPr>
                <w:noProof/>
                <w:webHidden/>
              </w:rPr>
              <w:tab/>
            </w:r>
            <w:r w:rsidR="00094750">
              <w:rPr>
                <w:noProof/>
                <w:webHidden/>
              </w:rPr>
              <w:fldChar w:fldCharType="begin"/>
            </w:r>
            <w:r w:rsidR="00094750">
              <w:rPr>
                <w:noProof/>
                <w:webHidden/>
              </w:rPr>
              <w:instrText xml:space="preserve"> PAGEREF _Toc165369252 \h </w:instrText>
            </w:r>
            <w:r w:rsidR="00094750">
              <w:rPr>
                <w:noProof/>
                <w:webHidden/>
              </w:rPr>
            </w:r>
            <w:r w:rsidR="00094750">
              <w:rPr>
                <w:noProof/>
                <w:webHidden/>
              </w:rPr>
              <w:fldChar w:fldCharType="separate"/>
            </w:r>
            <w:r w:rsidR="00094750">
              <w:rPr>
                <w:noProof/>
                <w:webHidden/>
              </w:rPr>
              <w:t>10</w:t>
            </w:r>
            <w:r w:rsidR="00094750">
              <w:rPr>
                <w:noProof/>
                <w:webHidden/>
              </w:rPr>
              <w:fldChar w:fldCharType="end"/>
            </w:r>
          </w:hyperlink>
        </w:p>
        <w:p w14:paraId="72E4E73C" w14:textId="0EA89F50"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3" w:history="1">
            <w:r w:rsidR="00094750" w:rsidRPr="00846959">
              <w:rPr>
                <w:rStyle w:val="Hyperlink"/>
                <w:noProof/>
                <w:lang w:eastAsia="en-GB"/>
              </w:rPr>
              <w:t>Social Media</w:t>
            </w:r>
            <w:r w:rsidR="00094750">
              <w:rPr>
                <w:noProof/>
                <w:webHidden/>
              </w:rPr>
              <w:tab/>
            </w:r>
            <w:r w:rsidR="00094750">
              <w:rPr>
                <w:noProof/>
                <w:webHidden/>
              </w:rPr>
              <w:fldChar w:fldCharType="begin"/>
            </w:r>
            <w:r w:rsidR="00094750">
              <w:rPr>
                <w:noProof/>
                <w:webHidden/>
              </w:rPr>
              <w:instrText xml:space="preserve"> PAGEREF _Toc165369253 \h </w:instrText>
            </w:r>
            <w:r w:rsidR="00094750">
              <w:rPr>
                <w:noProof/>
                <w:webHidden/>
              </w:rPr>
            </w:r>
            <w:r w:rsidR="00094750">
              <w:rPr>
                <w:noProof/>
                <w:webHidden/>
              </w:rPr>
              <w:fldChar w:fldCharType="separate"/>
            </w:r>
            <w:r w:rsidR="00094750">
              <w:rPr>
                <w:noProof/>
                <w:webHidden/>
              </w:rPr>
              <w:t>10</w:t>
            </w:r>
            <w:r w:rsidR="00094750">
              <w:rPr>
                <w:noProof/>
                <w:webHidden/>
              </w:rPr>
              <w:fldChar w:fldCharType="end"/>
            </w:r>
          </w:hyperlink>
        </w:p>
        <w:p w14:paraId="5287D9F0" w14:textId="4290CB80"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4" w:history="1">
            <w:r w:rsidR="00094750" w:rsidRPr="00846959">
              <w:rPr>
                <w:rStyle w:val="Hyperlink"/>
                <w:b/>
                <w:bCs/>
                <w:noProof/>
              </w:rPr>
              <w:t>2.3.2. Making better use of knowledge assets: establishing a K.I.M. culture</w:t>
            </w:r>
            <w:r w:rsidR="00094750">
              <w:rPr>
                <w:noProof/>
                <w:webHidden/>
              </w:rPr>
              <w:tab/>
            </w:r>
            <w:r w:rsidR="00094750">
              <w:rPr>
                <w:noProof/>
                <w:webHidden/>
              </w:rPr>
              <w:fldChar w:fldCharType="begin"/>
            </w:r>
            <w:r w:rsidR="00094750">
              <w:rPr>
                <w:noProof/>
                <w:webHidden/>
              </w:rPr>
              <w:instrText xml:space="preserve"> PAGEREF _Toc165369254 \h </w:instrText>
            </w:r>
            <w:r w:rsidR="00094750">
              <w:rPr>
                <w:noProof/>
                <w:webHidden/>
              </w:rPr>
            </w:r>
            <w:r w:rsidR="00094750">
              <w:rPr>
                <w:noProof/>
                <w:webHidden/>
              </w:rPr>
              <w:fldChar w:fldCharType="separate"/>
            </w:r>
            <w:r w:rsidR="00094750">
              <w:rPr>
                <w:noProof/>
                <w:webHidden/>
              </w:rPr>
              <w:t>11</w:t>
            </w:r>
            <w:r w:rsidR="00094750">
              <w:rPr>
                <w:noProof/>
                <w:webHidden/>
              </w:rPr>
              <w:fldChar w:fldCharType="end"/>
            </w:r>
          </w:hyperlink>
        </w:p>
        <w:p w14:paraId="40C0B0D1" w14:textId="7832F88B"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5" w:history="1">
            <w:r w:rsidR="00094750" w:rsidRPr="00846959">
              <w:rPr>
                <w:rStyle w:val="Hyperlink"/>
                <w:noProof/>
              </w:rPr>
              <w:t>TRUST PYRAMID</w:t>
            </w:r>
            <w:r w:rsidR="00094750">
              <w:rPr>
                <w:noProof/>
                <w:webHidden/>
              </w:rPr>
              <w:tab/>
            </w:r>
            <w:r w:rsidR="00094750">
              <w:rPr>
                <w:noProof/>
                <w:webHidden/>
              </w:rPr>
              <w:fldChar w:fldCharType="begin"/>
            </w:r>
            <w:r w:rsidR="00094750">
              <w:rPr>
                <w:noProof/>
                <w:webHidden/>
              </w:rPr>
              <w:instrText xml:space="preserve"> PAGEREF _Toc165369255 \h </w:instrText>
            </w:r>
            <w:r w:rsidR="00094750">
              <w:rPr>
                <w:noProof/>
                <w:webHidden/>
              </w:rPr>
            </w:r>
            <w:r w:rsidR="00094750">
              <w:rPr>
                <w:noProof/>
                <w:webHidden/>
              </w:rPr>
              <w:fldChar w:fldCharType="separate"/>
            </w:r>
            <w:r w:rsidR="00094750">
              <w:rPr>
                <w:noProof/>
                <w:webHidden/>
              </w:rPr>
              <w:t>11</w:t>
            </w:r>
            <w:r w:rsidR="00094750">
              <w:rPr>
                <w:noProof/>
                <w:webHidden/>
              </w:rPr>
              <w:fldChar w:fldCharType="end"/>
            </w:r>
          </w:hyperlink>
        </w:p>
        <w:p w14:paraId="3B4C1998" w14:textId="35EAEA07"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6" w:history="1">
            <w:r w:rsidR="00094750" w:rsidRPr="00846959">
              <w:rPr>
                <w:rStyle w:val="Hyperlink"/>
                <w:noProof/>
                <w:lang w:eastAsia="en-GB"/>
              </w:rPr>
              <w:t>INFORMATION CULTURE</w:t>
            </w:r>
            <w:r w:rsidR="00094750">
              <w:rPr>
                <w:noProof/>
                <w:webHidden/>
              </w:rPr>
              <w:tab/>
            </w:r>
            <w:r w:rsidR="00094750">
              <w:rPr>
                <w:noProof/>
                <w:webHidden/>
              </w:rPr>
              <w:fldChar w:fldCharType="begin"/>
            </w:r>
            <w:r w:rsidR="00094750">
              <w:rPr>
                <w:noProof/>
                <w:webHidden/>
              </w:rPr>
              <w:instrText xml:space="preserve"> PAGEREF _Toc165369256 \h </w:instrText>
            </w:r>
            <w:r w:rsidR="00094750">
              <w:rPr>
                <w:noProof/>
                <w:webHidden/>
              </w:rPr>
            </w:r>
            <w:r w:rsidR="00094750">
              <w:rPr>
                <w:noProof/>
                <w:webHidden/>
              </w:rPr>
              <w:fldChar w:fldCharType="separate"/>
            </w:r>
            <w:r w:rsidR="00094750">
              <w:rPr>
                <w:noProof/>
                <w:webHidden/>
              </w:rPr>
              <w:t>11</w:t>
            </w:r>
            <w:r w:rsidR="00094750">
              <w:rPr>
                <w:noProof/>
                <w:webHidden/>
              </w:rPr>
              <w:fldChar w:fldCharType="end"/>
            </w:r>
          </w:hyperlink>
        </w:p>
        <w:p w14:paraId="717EA39F" w14:textId="7471C3D5"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7" w:history="1">
            <w:r w:rsidR="00094750" w:rsidRPr="00846959">
              <w:rPr>
                <w:rStyle w:val="Hyperlink"/>
                <w:noProof/>
                <w:lang w:eastAsia="en-GB"/>
              </w:rPr>
              <w:t>3.  CONCLUSIONS</w:t>
            </w:r>
            <w:r w:rsidR="00094750">
              <w:rPr>
                <w:noProof/>
                <w:webHidden/>
              </w:rPr>
              <w:tab/>
            </w:r>
            <w:r w:rsidR="00094750">
              <w:rPr>
                <w:noProof/>
                <w:webHidden/>
              </w:rPr>
              <w:fldChar w:fldCharType="begin"/>
            </w:r>
            <w:r w:rsidR="00094750">
              <w:rPr>
                <w:noProof/>
                <w:webHidden/>
              </w:rPr>
              <w:instrText xml:space="preserve"> PAGEREF _Toc165369257 \h </w:instrText>
            </w:r>
            <w:r w:rsidR="00094750">
              <w:rPr>
                <w:noProof/>
                <w:webHidden/>
              </w:rPr>
            </w:r>
            <w:r w:rsidR="00094750">
              <w:rPr>
                <w:noProof/>
                <w:webHidden/>
              </w:rPr>
              <w:fldChar w:fldCharType="separate"/>
            </w:r>
            <w:r w:rsidR="00094750">
              <w:rPr>
                <w:noProof/>
                <w:webHidden/>
              </w:rPr>
              <w:t>13</w:t>
            </w:r>
            <w:r w:rsidR="00094750">
              <w:rPr>
                <w:noProof/>
                <w:webHidden/>
              </w:rPr>
              <w:fldChar w:fldCharType="end"/>
            </w:r>
          </w:hyperlink>
        </w:p>
        <w:p w14:paraId="22580EF0" w14:textId="20675311" w:rsidR="00094750"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5369258" w:history="1">
            <w:r w:rsidR="00094750" w:rsidRPr="00846959">
              <w:rPr>
                <w:rStyle w:val="Hyperlink"/>
                <w:noProof/>
                <w:lang w:eastAsia="en-GB"/>
              </w:rPr>
              <w:t>4. REFERENCES</w:t>
            </w:r>
            <w:r w:rsidR="00094750">
              <w:rPr>
                <w:noProof/>
                <w:webHidden/>
              </w:rPr>
              <w:tab/>
            </w:r>
            <w:r w:rsidR="00094750">
              <w:rPr>
                <w:noProof/>
                <w:webHidden/>
              </w:rPr>
              <w:fldChar w:fldCharType="begin"/>
            </w:r>
            <w:r w:rsidR="00094750">
              <w:rPr>
                <w:noProof/>
                <w:webHidden/>
              </w:rPr>
              <w:instrText xml:space="preserve"> PAGEREF _Toc165369258 \h </w:instrText>
            </w:r>
            <w:r w:rsidR="00094750">
              <w:rPr>
                <w:noProof/>
                <w:webHidden/>
              </w:rPr>
            </w:r>
            <w:r w:rsidR="00094750">
              <w:rPr>
                <w:noProof/>
                <w:webHidden/>
              </w:rPr>
              <w:fldChar w:fldCharType="separate"/>
            </w:r>
            <w:r w:rsidR="00094750">
              <w:rPr>
                <w:noProof/>
                <w:webHidden/>
              </w:rPr>
              <w:t>14</w:t>
            </w:r>
            <w:r w:rsidR="00094750">
              <w:rPr>
                <w:noProof/>
                <w:webHidden/>
              </w:rPr>
              <w:fldChar w:fldCharType="end"/>
            </w:r>
          </w:hyperlink>
        </w:p>
        <w:p w14:paraId="4A070421" w14:textId="2741D08D" w:rsidR="00154620" w:rsidRDefault="00154620">
          <w:r>
            <w:rPr>
              <w:b/>
              <w:bCs/>
              <w:noProof/>
            </w:rPr>
            <w:fldChar w:fldCharType="end"/>
          </w:r>
        </w:p>
      </w:sdtContent>
    </w:sdt>
    <w:p w14:paraId="5E18E8DB" w14:textId="77777777" w:rsidR="00442FEF" w:rsidRDefault="00442FEF" w:rsidP="00442FEF">
      <w:pPr>
        <w:spacing w:after="0" w:line="240" w:lineRule="auto"/>
        <w:rPr>
          <w:rFonts w:ascii="Arial" w:eastAsia="Times New Roman" w:hAnsi="Arial" w:cs="Arial"/>
          <w:b/>
          <w:bCs/>
          <w:sz w:val="40"/>
          <w:szCs w:val="40"/>
          <w:lang w:eastAsia="en-GB"/>
        </w:rPr>
      </w:pPr>
    </w:p>
    <w:p w14:paraId="1F8F3A5B" w14:textId="77777777" w:rsidR="00442FEF" w:rsidRDefault="00442FEF" w:rsidP="00A018D5">
      <w:pPr>
        <w:spacing w:after="0" w:line="240" w:lineRule="auto"/>
        <w:jc w:val="center"/>
        <w:rPr>
          <w:rFonts w:ascii="Arial" w:eastAsia="Times New Roman" w:hAnsi="Arial" w:cs="Arial"/>
          <w:b/>
          <w:bCs/>
          <w:sz w:val="40"/>
          <w:szCs w:val="40"/>
          <w:lang w:eastAsia="en-GB"/>
        </w:rPr>
      </w:pPr>
    </w:p>
    <w:p w14:paraId="2CB96806" w14:textId="77777777" w:rsidR="00442FEF" w:rsidRDefault="00442FEF" w:rsidP="00A018D5">
      <w:pPr>
        <w:spacing w:after="0" w:line="240" w:lineRule="auto"/>
        <w:jc w:val="center"/>
        <w:rPr>
          <w:rFonts w:ascii="Arial" w:eastAsia="Times New Roman" w:hAnsi="Arial" w:cs="Arial"/>
          <w:b/>
          <w:bCs/>
          <w:sz w:val="40"/>
          <w:szCs w:val="40"/>
          <w:lang w:eastAsia="en-GB"/>
        </w:rPr>
      </w:pPr>
    </w:p>
    <w:p w14:paraId="77C17F35" w14:textId="0088A443" w:rsidR="00595CB8" w:rsidRDefault="00DF0637" w:rsidP="00052F04">
      <w:pPr>
        <w:tabs>
          <w:tab w:val="left" w:pos="1192"/>
        </w:tabs>
        <w:spacing w:after="0" w:line="240" w:lineRule="auto"/>
        <w:rPr>
          <w:rFonts w:ascii="Arial" w:eastAsia="Times New Roman" w:hAnsi="Arial" w:cs="Arial"/>
          <w:lang w:eastAsia="en-GB"/>
        </w:rPr>
      </w:pPr>
      <w:r>
        <w:rPr>
          <w:rFonts w:ascii="Arial" w:eastAsia="Times New Roman" w:hAnsi="Arial" w:cs="Arial"/>
          <w:b/>
          <w:bCs/>
          <w:sz w:val="40"/>
          <w:szCs w:val="40"/>
          <w:lang w:eastAsia="en-GB"/>
        </w:rPr>
        <w:tab/>
      </w:r>
      <w:r w:rsidR="008D5B73">
        <w:rPr>
          <w:rFonts w:ascii="Arial" w:eastAsia="Times New Roman" w:hAnsi="Arial" w:cs="Arial"/>
          <w:lang w:eastAsia="en-GB"/>
        </w:rPr>
        <w:t xml:space="preserve">                             </w:t>
      </w:r>
    </w:p>
    <w:p w14:paraId="14DD06EE" w14:textId="3573ADF6" w:rsidR="0092606A" w:rsidRPr="00C26832" w:rsidRDefault="00046773" w:rsidP="002163DB">
      <w:pPr>
        <w:pStyle w:val="Heading1"/>
        <w:rPr>
          <w:b/>
          <w:bCs/>
        </w:rPr>
      </w:pPr>
      <w:r w:rsidRPr="00C26832">
        <w:rPr>
          <w:b/>
          <w:bCs/>
          <w:lang w:eastAsia="en-GB"/>
        </w:rPr>
        <w:lastRenderedPageBreak/>
        <w:t xml:space="preserve">                                     </w:t>
      </w:r>
      <w:r w:rsidR="00052F04" w:rsidRPr="00C26832">
        <w:rPr>
          <w:b/>
          <w:bCs/>
          <w:lang w:eastAsia="en-GB"/>
        </w:rPr>
        <w:t xml:space="preserve">                 </w:t>
      </w:r>
      <w:bookmarkStart w:id="0" w:name="_Toc165369236"/>
      <w:r w:rsidRPr="00C26832">
        <w:rPr>
          <w:b/>
          <w:bCs/>
        </w:rPr>
        <w:t>REPORT</w:t>
      </w:r>
      <w:bookmarkEnd w:id="0"/>
    </w:p>
    <w:p w14:paraId="204E47D4" w14:textId="77777777" w:rsidR="00046773" w:rsidRDefault="00046773" w:rsidP="00046773">
      <w:pPr>
        <w:rPr>
          <w:lang w:eastAsia="en-GB"/>
        </w:rPr>
      </w:pPr>
    </w:p>
    <w:p w14:paraId="0EA49736" w14:textId="25A8C54B" w:rsidR="000B4750" w:rsidRDefault="000B4750" w:rsidP="00046773">
      <w:pPr>
        <w:rPr>
          <w:sz w:val="24"/>
          <w:szCs w:val="24"/>
          <w:lang w:eastAsia="en-GB"/>
        </w:rPr>
      </w:pPr>
      <w:r>
        <w:rPr>
          <w:sz w:val="24"/>
          <w:szCs w:val="24"/>
          <w:lang w:eastAsia="en-GB"/>
        </w:rPr>
        <w:t>FROM:   KIM BOUKERAS</w:t>
      </w:r>
    </w:p>
    <w:p w14:paraId="2BCC6A10" w14:textId="2959C485" w:rsidR="000B4750" w:rsidRDefault="000B4750" w:rsidP="00046773">
      <w:pPr>
        <w:rPr>
          <w:sz w:val="24"/>
          <w:szCs w:val="24"/>
          <w:lang w:eastAsia="en-GB"/>
        </w:rPr>
      </w:pPr>
      <w:r>
        <w:rPr>
          <w:sz w:val="24"/>
          <w:szCs w:val="24"/>
          <w:lang w:eastAsia="en-GB"/>
        </w:rPr>
        <w:t>TO:         COLLEAGUES AT TOMMY HILFIGER, BRIDGEND</w:t>
      </w:r>
    </w:p>
    <w:p w14:paraId="2E7C9B68" w14:textId="5F9F5A5A" w:rsidR="00C8236B" w:rsidRDefault="00C8236B" w:rsidP="00046773">
      <w:pPr>
        <w:rPr>
          <w:sz w:val="24"/>
          <w:szCs w:val="24"/>
          <w:lang w:eastAsia="en-GB"/>
        </w:rPr>
      </w:pPr>
      <w:r>
        <w:rPr>
          <w:sz w:val="24"/>
          <w:szCs w:val="24"/>
          <w:lang w:eastAsia="en-GB"/>
        </w:rPr>
        <w:t>SUBJECT: KNOWLEDGE AND INFORMATION MANAGEMENT (K.I.M.)</w:t>
      </w:r>
    </w:p>
    <w:p w14:paraId="59C376E0" w14:textId="6D3466E5" w:rsidR="003B11AA" w:rsidRPr="003B11AA" w:rsidRDefault="00A34C10" w:rsidP="003B11AA">
      <w:pPr>
        <w:pStyle w:val="Heading1"/>
        <w:rPr>
          <w:sz w:val="28"/>
          <w:szCs w:val="28"/>
          <w:lang w:eastAsia="en-GB"/>
        </w:rPr>
      </w:pPr>
      <w:bookmarkStart w:id="1" w:name="_Toc165369237"/>
      <w:r>
        <w:rPr>
          <w:sz w:val="28"/>
          <w:szCs w:val="28"/>
          <w:lang w:eastAsia="en-GB"/>
        </w:rPr>
        <w:t>1.1</w:t>
      </w:r>
      <w:r w:rsidR="0083434F">
        <w:rPr>
          <w:sz w:val="28"/>
          <w:szCs w:val="28"/>
          <w:lang w:eastAsia="en-GB"/>
        </w:rPr>
        <w:t>.</w:t>
      </w:r>
      <w:r>
        <w:rPr>
          <w:sz w:val="28"/>
          <w:szCs w:val="28"/>
          <w:lang w:eastAsia="en-GB"/>
        </w:rPr>
        <w:t xml:space="preserve"> </w:t>
      </w:r>
      <w:r w:rsidR="003B11AA" w:rsidRPr="003B11AA">
        <w:rPr>
          <w:sz w:val="28"/>
          <w:szCs w:val="28"/>
          <w:lang w:eastAsia="en-GB"/>
        </w:rPr>
        <w:t>INTRODUCTION</w:t>
      </w:r>
      <w:bookmarkEnd w:id="1"/>
    </w:p>
    <w:p w14:paraId="36013FC2" w14:textId="4E8141B2" w:rsidR="003B11AA" w:rsidRDefault="003B11AA" w:rsidP="003B11AA">
      <w:pPr>
        <w:rPr>
          <w:lang w:eastAsia="en-GB"/>
        </w:rPr>
      </w:pPr>
      <w:r>
        <w:rPr>
          <w:lang w:eastAsia="en-GB"/>
        </w:rPr>
        <w:t xml:space="preserve">I </w:t>
      </w:r>
      <w:r w:rsidR="00B229D5">
        <w:rPr>
          <w:lang w:eastAsia="en-GB"/>
        </w:rPr>
        <w:t>am an experienced sales associate</w:t>
      </w:r>
      <w:r>
        <w:rPr>
          <w:lang w:eastAsia="en-GB"/>
        </w:rPr>
        <w:t xml:space="preserve"> at a branch of Tommy Hilfiger</w:t>
      </w:r>
      <w:r w:rsidR="00175531">
        <w:rPr>
          <w:lang w:eastAsia="en-GB"/>
        </w:rPr>
        <w:t xml:space="preserve"> (TH) and</w:t>
      </w:r>
      <w:r w:rsidR="000143DD">
        <w:rPr>
          <w:lang w:eastAsia="en-GB"/>
        </w:rPr>
        <w:t xml:space="preserve"> the longest serving employee of this branch. </w:t>
      </w:r>
      <w:r w:rsidR="00175531">
        <w:rPr>
          <w:lang w:eastAsia="en-GB"/>
        </w:rPr>
        <w:t xml:space="preserve">TH </w:t>
      </w:r>
      <w:r>
        <w:rPr>
          <w:lang w:eastAsia="en-GB"/>
        </w:rPr>
        <w:t xml:space="preserve">is a very </w:t>
      </w:r>
      <w:r w:rsidR="00581017">
        <w:rPr>
          <w:lang w:eastAsia="en-GB"/>
        </w:rPr>
        <w:t>well-known</w:t>
      </w:r>
      <w:r>
        <w:rPr>
          <w:lang w:eastAsia="en-GB"/>
        </w:rPr>
        <w:t xml:space="preserve"> </w:t>
      </w:r>
      <w:r w:rsidR="000143DD">
        <w:rPr>
          <w:lang w:eastAsia="en-GB"/>
        </w:rPr>
        <w:t>i</w:t>
      </w:r>
      <w:r>
        <w:rPr>
          <w:lang w:eastAsia="en-GB"/>
        </w:rPr>
        <w:t xml:space="preserve">nternational clothing brand. The store where I work is located in the McArthur Glen Designer Outlet in Bridgend. McArthur Glen Bridgend advertises itself as the largest designer outlet centre in the UK. </w:t>
      </w:r>
      <w:r w:rsidR="00BB0050">
        <w:rPr>
          <w:lang w:eastAsia="en-GB"/>
        </w:rPr>
        <w:t xml:space="preserve">Visitors to the centre </w:t>
      </w:r>
      <w:r w:rsidR="00642037">
        <w:rPr>
          <w:lang w:eastAsia="en-GB"/>
        </w:rPr>
        <w:t xml:space="preserve">are shopping in a </w:t>
      </w:r>
      <w:r w:rsidR="00305FB7">
        <w:rPr>
          <w:lang w:eastAsia="en-GB"/>
        </w:rPr>
        <w:t>highly</w:t>
      </w:r>
      <w:r w:rsidR="00642037">
        <w:rPr>
          <w:lang w:eastAsia="en-GB"/>
        </w:rPr>
        <w:t xml:space="preserve"> regulated environment, </w:t>
      </w:r>
      <w:r w:rsidR="00D10AF9">
        <w:rPr>
          <w:lang w:eastAsia="en-GB"/>
        </w:rPr>
        <w:t xml:space="preserve">where there are </w:t>
      </w:r>
      <w:r w:rsidR="00616C74">
        <w:rPr>
          <w:lang w:eastAsia="en-GB"/>
        </w:rPr>
        <w:t xml:space="preserve">high profile stores along with </w:t>
      </w:r>
      <w:r w:rsidR="00AA43C0">
        <w:rPr>
          <w:lang w:eastAsia="en-GB"/>
        </w:rPr>
        <w:t>cafés, restaurants</w:t>
      </w:r>
      <w:r w:rsidR="00C07A5F">
        <w:rPr>
          <w:lang w:eastAsia="en-GB"/>
        </w:rPr>
        <w:t>, a play area and a cinema.</w:t>
      </w:r>
      <w:r w:rsidR="00D367DD">
        <w:rPr>
          <w:lang w:eastAsia="en-GB"/>
        </w:rPr>
        <w:t xml:space="preserve"> For many people, shopping at the Designer Outlet is much more than a shopping trip, it is a day out</w:t>
      </w:r>
      <w:r w:rsidR="00D73D48">
        <w:rPr>
          <w:lang w:eastAsia="en-GB"/>
        </w:rPr>
        <w:t xml:space="preserve">, </w:t>
      </w:r>
      <w:r w:rsidR="00D367DD">
        <w:rPr>
          <w:lang w:eastAsia="en-GB"/>
        </w:rPr>
        <w:t xml:space="preserve">almost a type of tourism rather than </w:t>
      </w:r>
      <w:r w:rsidR="00D73D48">
        <w:rPr>
          <w:lang w:eastAsia="en-GB"/>
        </w:rPr>
        <w:t>just</w:t>
      </w:r>
      <w:r w:rsidR="00D367DD">
        <w:rPr>
          <w:lang w:eastAsia="en-GB"/>
        </w:rPr>
        <w:t xml:space="preserve"> “shopping”, and people come from a very wide distance, often in organised groups.</w:t>
      </w:r>
    </w:p>
    <w:p w14:paraId="3184445D" w14:textId="2E55B812" w:rsidR="00091D2D" w:rsidRPr="002163DB" w:rsidRDefault="00A34C10" w:rsidP="002163DB">
      <w:pPr>
        <w:pStyle w:val="Heading1"/>
      </w:pPr>
      <w:bookmarkStart w:id="2" w:name="_Toc165369238"/>
      <w:r>
        <w:t>1.2</w:t>
      </w:r>
      <w:r w:rsidR="0083434F">
        <w:t>.</w:t>
      </w:r>
      <w:r>
        <w:t xml:space="preserve"> </w:t>
      </w:r>
      <w:r w:rsidR="00091D2D" w:rsidRPr="002163DB">
        <w:t>EXECUTIVE SUMMARY</w:t>
      </w:r>
      <w:bookmarkEnd w:id="2"/>
    </w:p>
    <w:p w14:paraId="1DC7C8F4" w14:textId="524C4B6E" w:rsidR="00091D2D" w:rsidRDefault="00091D2D" w:rsidP="00046773">
      <w:pPr>
        <w:rPr>
          <w:sz w:val="24"/>
          <w:szCs w:val="24"/>
          <w:lang w:eastAsia="en-GB"/>
        </w:rPr>
      </w:pPr>
      <w:r>
        <w:rPr>
          <w:sz w:val="24"/>
          <w:szCs w:val="24"/>
          <w:lang w:eastAsia="en-GB"/>
        </w:rPr>
        <w:t xml:space="preserve">I have been asked to explain the concept of </w:t>
      </w:r>
      <w:r w:rsidR="00603C5F">
        <w:rPr>
          <w:sz w:val="24"/>
          <w:szCs w:val="24"/>
          <w:lang w:eastAsia="en-GB"/>
        </w:rPr>
        <w:t>Knowledge and Information Management</w:t>
      </w:r>
      <w:r w:rsidR="00076001">
        <w:rPr>
          <w:sz w:val="24"/>
          <w:szCs w:val="24"/>
          <w:lang w:eastAsia="en-GB"/>
        </w:rPr>
        <w:t xml:space="preserve"> (K.I.M.)</w:t>
      </w:r>
      <w:r w:rsidR="00603C5F">
        <w:rPr>
          <w:sz w:val="24"/>
          <w:szCs w:val="24"/>
          <w:lang w:eastAsia="en-GB"/>
        </w:rPr>
        <w:t xml:space="preserve"> to see if there any lessons we could use in the workplace.</w:t>
      </w:r>
    </w:p>
    <w:p w14:paraId="51DD544D" w14:textId="7BD5FABD" w:rsidR="008518EB" w:rsidRDefault="00603C5F" w:rsidP="008518EB">
      <w:pPr>
        <w:spacing w:after="0"/>
        <w:rPr>
          <w:sz w:val="24"/>
          <w:szCs w:val="24"/>
          <w:lang w:eastAsia="en-GB"/>
        </w:rPr>
      </w:pPr>
      <w:r>
        <w:rPr>
          <w:sz w:val="24"/>
          <w:szCs w:val="24"/>
          <w:lang w:eastAsia="en-GB"/>
        </w:rPr>
        <w:t>My findings are</w:t>
      </w:r>
      <w:r w:rsidR="00A37923">
        <w:rPr>
          <w:sz w:val="24"/>
          <w:szCs w:val="24"/>
          <w:lang w:eastAsia="en-GB"/>
        </w:rPr>
        <w:t xml:space="preserve"> organised below under three</w:t>
      </w:r>
      <w:r w:rsidR="008518EB">
        <w:rPr>
          <w:sz w:val="24"/>
          <w:szCs w:val="24"/>
          <w:lang w:eastAsia="en-GB"/>
        </w:rPr>
        <w:t xml:space="preserve"> main</w:t>
      </w:r>
      <w:r w:rsidR="00A37923">
        <w:rPr>
          <w:sz w:val="24"/>
          <w:szCs w:val="24"/>
          <w:lang w:eastAsia="en-GB"/>
        </w:rPr>
        <w:t xml:space="preserve"> headings</w:t>
      </w:r>
      <w:r w:rsidR="00677994">
        <w:rPr>
          <w:sz w:val="24"/>
          <w:szCs w:val="24"/>
          <w:lang w:eastAsia="en-GB"/>
        </w:rPr>
        <w:t xml:space="preserve">: </w:t>
      </w:r>
    </w:p>
    <w:p w14:paraId="54D930A7" w14:textId="77777777" w:rsidR="008518EB" w:rsidRDefault="008518EB" w:rsidP="008518EB">
      <w:pPr>
        <w:spacing w:after="0"/>
        <w:rPr>
          <w:sz w:val="24"/>
          <w:szCs w:val="24"/>
          <w:lang w:eastAsia="en-GB"/>
        </w:rPr>
      </w:pPr>
    </w:p>
    <w:p w14:paraId="6BD29034" w14:textId="77777777" w:rsidR="008518EB" w:rsidRPr="00DD256E" w:rsidRDefault="00677994" w:rsidP="00DD256E">
      <w:pPr>
        <w:pStyle w:val="ListParagraph"/>
        <w:numPr>
          <w:ilvl w:val="0"/>
          <w:numId w:val="14"/>
        </w:numPr>
        <w:spacing w:after="0"/>
        <w:rPr>
          <w:sz w:val="24"/>
          <w:szCs w:val="24"/>
          <w:lang w:eastAsia="en-GB"/>
        </w:rPr>
      </w:pPr>
      <w:r w:rsidRPr="00DD256E">
        <w:rPr>
          <w:sz w:val="24"/>
          <w:szCs w:val="24"/>
          <w:lang w:eastAsia="en-GB"/>
        </w:rPr>
        <w:t>Evaluati</w:t>
      </w:r>
      <w:r w:rsidR="00301F54" w:rsidRPr="00DD256E">
        <w:rPr>
          <w:sz w:val="24"/>
          <w:szCs w:val="24"/>
          <w:lang w:eastAsia="en-GB"/>
        </w:rPr>
        <w:t>ng</w:t>
      </w:r>
      <w:r w:rsidRPr="00DD256E">
        <w:rPr>
          <w:sz w:val="24"/>
          <w:szCs w:val="24"/>
          <w:lang w:eastAsia="en-GB"/>
        </w:rPr>
        <w:t xml:space="preserve"> the concept of K.I.M.</w:t>
      </w:r>
      <w:r w:rsidR="00A53CC4" w:rsidRPr="00DD256E">
        <w:rPr>
          <w:sz w:val="24"/>
          <w:szCs w:val="24"/>
          <w:lang w:eastAsia="en-GB"/>
        </w:rPr>
        <w:t>;</w:t>
      </w:r>
      <w:r w:rsidR="00474EA0" w:rsidRPr="00DD256E">
        <w:rPr>
          <w:sz w:val="24"/>
          <w:szCs w:val="24"/>
          <w:lang w:eastAsia="en-GB"/>
        </w:rPr>
        <w:t xml:space="preserve"> </w:t>
      </w:r>
    </w:p>
    <w:p w14:paraId="13B1017D" w14:textId="256BFDEA" w:rsidR="008518EB" w:rsidRPr="00DD256E" w:rsidRDefault="00D07D96" w:rsidP="00DD256E">
      <w:pPr>
        <w:pStyle w:val="ListParagraph"/>
        <w:numPr>
          <w:ilvl w:val="0"/>
          <w:numId w:val="14"/>
        </w:numPr>
        <w:spacing w:after="0"/>
        <w:rPr>
          <w:sz w:val="24"/>
          <w:szCs w:val="24"/>
          <w:lang w:eastAsia="en-GB"/>
        </w:rPr>
      </w:pPr>
      <w:r w:rsidRPr="00DD256E">
        <w:rPr>
          <w:sz w:val="24"/>
          <w:szCs w:val="24"/>
          <w:lang w:eastAsia="en-GB"/>
        </w:rPr>
        <w:t xml:space="preserve">Understanding K.I.M. processes; </w:t>
      </w:r>
    </w:p>
    <w:p w14:paraId="0847206A" w14:textId="7E6CEA40" w:rsidR="00046773" w:rsidRPr="00DD256E" w:rsidRDefault="00301F54" w:rsidP="007F348E">
      <w:pPr>
        <w:pStyle w:val="ListParagraph"/>
        <w:numPr>
          <w:ilvl w:val="0"/>
          <w:numId w:val="14"/>
        </w:numPr>
        <w:spacing w:after="0" w:line="240" w:lineRule="auto"/>
        <w:rPr>
          <w:rFonts w:ascii="Arial" w:eastAsia="Times New Roman" w:hAnsi="Arial" w:cs="Arial"/>
          <w:b/>
          <w:bCs/>
          <w:lang w:eastAsia="en-GB"/>
        </w:rPr>
      </w:pPr>
      <w:r w:rsidRPr="00DD256E">
        <w:rPr>
          <w:sz w:val="24"/>
          <w:szCs w:val="24"/>
          <w:lang w:eastAsia="en-GB"/>
        </w:rPr>
        <w:t>Providing a</w:t>
      </w:r>
      <w:r w:rsidR="00E3407B" w:rsidRPr="00DD256E">
        <w:rPr>
          <w:sz w:val="24"/>
          <w:szCs w:val="24"/>
          <w:lang w:eastAsia="en-GB"/>
        </w:rPr>
        <w:t xml:space="preserve"> f</w:t>
      </w:r>
      <w:r w:rsidR="00D07D96" w:rsidRPr="00DD256E">
        <w:rPr>
          <w:sz w:val="24"/>
          <w:szCs w:val="24"/>
          <w:lang w:eastAsia="en-GB"/>
        </w:rPr>
        <w:t>ramework for a K.I.M. culture</w:t>
      </w:r>
      <w:r w:rsidR="00A53CC4" w:rsidRPr="00DD256E">
        <w:rPr>
          <w:sz w:val="24"/>
          <w:szCs w:val="24"/>
          <w:lang w:eastAsia="en-GB"/>
        </w:rPr>
        <w:t>.</w:t>
      </w:r>
    </w:p>
    <w:p w14:paraId="05671D5C" w14:textId="032EC59B" w:rsidR="00B65621" w:rsidRPr="00A018D5" w:rsidRDefault="00B65621" w:rsidP="00B65621">
      <w:pPr>
        <w:spacing w:after="0" w:line="240" w:lineRule="auto"/>
        <w:ind w:left="720"/>
        <w:rPr>
          <w:rFonts w:ascii="Arial" w:eastAsia="Times New Roman" w:hAnsi="Arial" w:cs="Arial"/>
          <w:b/>
          <w:bCs/>
          <w:lang w:eastAsia="en-GB"/>
        </w:rPr>
      </w:pPr>
      <w:r w:rsidRPr="00A018D5">
        <w:rPr>
          <w:rFonts w:ascii="Arial" w:eastAsia="Times New Roman" w:hAnsi="Arial" w:cs="Arial"/>
          <w:b/>
          <w:bCs/>
          <w:lang w:eastAsia="en-GB"/>
        </w:rPr>
        <w:t xml:space="preserve">                                             </w:t>
      </w:r>
    </w:p>
    <w:p w14:paraId="43EC40D7" w14:textId="74B5A0A7" w:rsidR="007E5EA6" w:rsidRPr="00A84CBE" w:rsidRDefault="00A32F1B" w:rsidP="005031DE">
      <w:pPr>
        <w:pStyle w:val="Heading1"/>
        <w:rPr>
          <w:b/>
          <w:bCs/>
          <w:sz w:val="40"/>
          <w:szCs w:val="40"/>
          <w:lang w:eastAsia="en-GB"/>
        </w:rPr>
      </w:pPr>
      <w:bookmarkStart w:id="3" w:name="_Toc165369239"/>
      <w:bookmarkStart w:id="4" w:name="_Toc162591735"/>
      <w:bookmarkStart w:id="5" w:name="_Hlk162591833"/>
      <w:bookmarkStart w:id="6" w:name="_Hlk162591490"/>
      <w:r w:rsidRPr="00A84CBE">
        <w:rPr>
          <w:b/>
          <w:bCs/>
          <w:sz w:val="40"/>
          <w:szCs w:val="40"/>
          <w:lang w:eastAsia="en-GB"/>
        </w:rPr>
        <w:t>2</w:t>
      </w:r>
      <w:r w:rsidR="000E74E6" w:rsidRPr="00A84CBE">
        <w:rPr>
          <w:b/>
          <w:bCs/>
          <w:sz w:val="40"/>
          <w:szCs w:val="40"/>
          <w:lang w:eastAsia="en-GB"/>
        </w:rPr>
        <w:t>.1</w:t>
      </w:r>
      <w:r w:rsidR="0083434F" w:rsidRPr="00A84CBE">
        <w:rPr>
          <w:b/>
          <w:bCs/>
          <w:sz w:val="40"/>
          <w:szCs w:val="40"/>
          <w:lang w:eastAsia="en-GB"/>
        </w:rPr>
        <w:t>.</w:t>
      </w:r>
      <w:r w:rsidR="000E74E6" w:rsidRPr="00A84CBE">
        <w:rPr>
          <w:b/>
          <w:bCs/>
          <w:sz w:val="40"/>
          <w:szCs w:val="40"/>
          <w:lang w:eastAsia="en-GB"/>
        </w:rPr>
        <w:t xml:space="preserve"> </w:t>
      </w:r>
      <w:r w:rsidR="007E5EA6" w:rsidRPr="00A84CBE">
        <w:rPr>
          <w:b/>
          <w:bCs/>
          <w:sz w:val="40"/>
          <w:szCs w:val="40"/>
          <w:lang w:eastAsia="en-GB"/>
        </w:rPr>
        <w:t>Evaluat</w:t>
      </w:r>
      <w:r w:rsidR="00301F54" w:rsidRPr="00A84CBE">
        <w:rPr>
          <w:b/>
          <w:bCs/>
          <w:sz w:val="40"/>
          <w:szCs w:val="40"/>
          <w:lang w:eastAsia="en-GB"/>
        </w:rPr>
        <w:t>ing</w:t>
      </w:r>
      <w:r w:rsidR="007E5EA6" w:rsidRPr="00A84CBE">
        <w:rPr>
          <w:b/>
          <w:bCs/>
          <w:sz w:val="40"/>
          <w:szCs w:val="40"/>
          <w:lang w:eastAsia="en-GB"/>
        </w:rPr>
        <w:t xml:space="preserve"> t</w:t>
      </w:r>
      <w:r w:rsidR="000E74E6" w:rsidRPr="00A84CBE">
        <w:rPr>
          <w:b/>
          <w:bCs/>
          <w:sz w:val="40"/>
          <w:szCs w:val="40"/>
          <w:lang w:eastAsia="en-GB"/>
        </w:rPr>
        <w:t>he concept of K.I.M</w:t>
      </w:r>
      <w:r w:rsidR="007E5EA6" w:rsidRPr="00A84CBE">
        <w:rPr>
          <w:b/>
          <w:bCs/>
          <w:sz w:val="40"/>
          <w:szCs w:val="40"/>
          <w:lang w:eastAsia="en-GB"/>
        </w:rPr>
        <w:t>.</w:t>
      </w:r>
      <w:bookmarkEnd w:id="3"/>
    </w:p>
    <w:p w14:paraId="5FDE012D" w14:textId="2DB7FF24" w:rsidR="00B65621" w:rsidRPr="00A84CBE" w:rsidRDefault="005873DC" w:rsidP="005031DE">
      <w:pPr>
        <w:pStyle w:val="Heading1"/>
        <w:rPr>
          <w:b/>
          <w:bCs/>
          <w:sz w:val="40"/>
          <w:szCs w:val="40"/>
          <w:lang w:eastAsia="en-GB"/>
        </w:rPr>
      </w:pPr>
      <w:bookmarkStart w:id="7" w:name="_Toc165369240"/>
      <w:r w:rsidRPr="00A84CBE">
        <w:rPr>
          <w:b/>
          <w:bCs/>
          <w:sz w:val="40"/>
          <w:szCs w:val="40"/>
          <w:lang w:eastAsia="en-GB"/>
        </w:rPr>
        <w:t>(</w:t>
      </w:r>
      <w:r w:rsidR="00743DCB" w:rsidRPr="00A84CBE">
        <w:rPr>
          <w:b/>
          <w:bCs/>
          <w:sz w:val="40"/>
          <w:szCs w:val="40"/>
          <w:lang w:eastAsia="en-GB"/>
        </w:rPr>
        <w:t xml:space="preserve">The </w:t>
      </w:r>
      <w:r w:rsidR="00B65621" w:rsidRPr="00A84CBE">
        <w:rPr>
          <w:b/>
          <w:bCs/>
          <w:sz w:val="40"/>
          <w:szCs w:val="40"/>
          <w:lang w:eastAsia="en-GB"/>
        </w:rPr>
        <w:t xml:space="preserve">concept and importance of knowledge management in the context of an organisation’s knowledge </w:t>
      </w:r>
      <w:bookmarkEnd w:id="4"/>
      <w:r w:rsidR="00154620" w:rsidRPr="00A84CBE">
        <w:rPr>
          <w:b/>
          <w:bCs/>
          <w:sz w:val="40"/>
          <w:szCs w:val="40"/>
          <w:lang w:eastAsia="en-GB"/>
        </w:rPr>
        <w:t>assets</w:t>
      </w:r>
      <w:r w:rsidRPr="00A84CBE">
        <w:rPr>
          <w:b/>
          <w:bCs/>
          <w:sz w:val="40"/>
          <w:szCs w:val="40"/>
          <w:lang w:eastAsia="en-GB"/>
        </w:rPr>
        <w:t>)</w:t>
      </w:r>
      <w:r w:rsidR="00154620" w:rsidRPr="00A84CBE">
        <w:rPr>
          <w:b/>
          <w:bCs/>
          <w:sz w:val="40"/>
          <w:szCs w:val="40"/>
          <w:lang w:eastAsia="en-GB"/>
        </w:rPr>
        <w:t>.</w:t>
      </w:r>
      <w:bookmarkEnd w:id="7"/>
      <w:r w:rsidR="00B65621" w:rsidRPr="00A84CBE">
        <w:rPr>
          <w:b/>
          <w:bCs/>
          <w:sz w:val="40"/>
          <w:szCs w:val="40"/>
          <w:lang w:eastAsia="en-GB"/>
        </w:rPr>
        <w:t xml:space="preserve"> </w:t>
      </w:r>
    </w:p>
    <w:p w14:paraId="61C1363B" w14:textId="77777777" w:rsidR="006E557A" w:rsidRDefault="006E557A" w:rsidP="00270175">
      <w:pPr>
        <w:pStyle w:val="NoSpacing"/>
        <w:rPr>
          <w:lang w:eastAsia="en-GB"/>
        </w:rPr>
      </w:pPr>
    </w:p>
    <w:p w14:paraId="150DE588" w14:textId="1433612B" w:rsidR="00270175" w:rsidRDefault="009172C9" w:rsidP="00270175">
      <w:pPr>
        <w:pStyle w:val="NoSpacing"/>
        <w:rPr>
          <w:lang w:eastAsia="en-GB"/>
        </w:rPr>
      </w:pPr>
      <w:r>
        <w:rPr>
          <w:lang w:eastAsia="en-GB"/>
        </w:rPr>
        <w:t xml:space="preserve">In a recent class, </w:t>
      </w:r>
      <w:r w:rsidR="00CD3E83">
        <w:rPr>
          <w:lang w:eastAsia="en-GB"/>
        </w:rPr>
        <w:t>we were</w:t>
      </w:r>
      <w:r>
        <w:rPr>
          <w:lang w:eastAsia="en-GB"/>
        </w:rPr>
        <w:t xml:space="preserve"> asked: </w:t>
      </w:r>
      <w:r w:rsidR="005C67DA">
        <w:rPr>
          <w:lang w:eastAsia="en-GB"/>
        </w:rPr>
        <w:t>W</w:t>
      </w:r>
      <w:r w:rsidR="00270175">
        <w:rPr>
          <w:lang w:eastAsia="en-GB"/>
        </w:rPr>
        <w:t xml:space="preserve">hat are the relationships between data, information, and </w:t>
      </w:r>
      <w:r w:rsidR="00F33E9A">
        <w:rPr>
          <w:lang w:eastAsia="en-GB"/>
        </w:rPr>
        <w:t>k</w:t>
      </w:r>
      <w:r w:rsidR="00270175">
        <w:rPr>
          <w:lang w:eastAsia="en-GB"/>
        </w:rPr>
        <w:t xml:space="preserve">nowledge? </w:t>
      </w:r>
      <w:r w:rsidR="00FB60E6">
        <w:rPr>
          <w:lang w:eastAsia="en-GB"/>
        </w:rPr>
        <w:t>A</w:t>
      </w:r>
      <w:r w:rsidR="00F33E9A">
        <w:rPr>
          <w:lang w:eastAsia="en-GB"/>
        </w:rPr>
        <w:t>nd</w:t>
      </w:r>
      <w:r w:rsidR="00FB60E6">
        <w:rPr>
          <w:lang w:eastAsia="en-GB"/>
        </w:rPr>
        <w:t xml:space="preserve"> i</w:t>
      </w:r>
      <w:r w:rsidR="00270175">
        <w:rPr>
          <w:lang w:eastAsia="en-GB"/>
        </w:rPr>
        <w:t>s there anything that I’ve learned in the last 12 months that can help me answer this question?</w:t>
      </w:r>
    </w:p>
    <w:p w14:paraId="40D5585A" w14:textId="77777777" w:rsidR="00031AD7" w:rsidRDefault="00031AD7" w:rsidP="00270175">
      <w:pPr>
        <w:pStyle w:val="NoSpacing"/>
        <w:rPr>
          <w:lang w:eastAsia="en-GB"/>
        </w:rPr>
      </w:pPr>
    </w:p>
    <w:p w14:paraId="512B4C53" w14:textId="5D60C6BF" w:rsidR="00270175" w:rsidRDefault="00270175" w:rsidP="00270175">
      <w:pPr>
        <w:pStyle w:val="NoSpacing"/>
        <w:rPr>
          <w:lang w:eastAsia="en-GB"/>
        </w:rPr>
      </w:pPr>
      <w:r>
        <w:rPr>
          <w:lang w:eastAsia="en-GB"/>
        </w:rPr>
        <w:t>The first</w:t>
      </w:r>
      <w:r w:rsidR="00166DF1">
        <w:rPr>
          <w:lang w:eastAsia="en-GB"/>
        </w:rPr>
        <w:t xml:space="preserve"> relevant idea</w:t>
      </w:r>
      <w:r>
        <w:rPr>
          <w:lang w:eastAsia="en-GB"/>
        </w:rPr>
        <w:t xml:space="preserve"> that came into my mind </w:t>
      </w:r>
      <w:r w:rsidR="00166DF1">
        <w:rPr>
          <w:lang w:eastAsia="en-GB"/>
        </w:rPr>
        <w:t xml:space="preserve">from the last 12 months </w:t>
      </w:r>
      <w:r>
        <w:rPr>
          <w:lang w:eastAsia="en-GB"/>
        </w:rPr>
        <w:t xml:space="preserve">was Kolb’s </w:t>
      </w:r>
      <w:r w:rsidR="00314DC1">
        <w:rPr>
          <w:lang w:eastAsia="en-GB"/>
        </w:rPr>
        <w:t>L</w:t>
      </w:r>
      <w:r>
        <w:rPr>
          <w:lang w:eastAsia="en-GB"/>
        </w:rPr>
        <w:t xml:space="preserve">earning </w:t>
      </w:r>
      <w:r w:rsidR="00314DC1">
        <w:rPr>
          <w:lang w:eastAsia="en-GB"/>
        </w:rPr>
        <w:t>C</w:t>
      </w:r>
      <w:r>
        <w:rPr>
          <w:lang w:eastAsia="en-GB"/>
        </w:rPr>
        <w:t>ycle.</w:t>
      </w:r>
      <w:r w:rsidR="00EF3A47">
        <w:rPr>
          <w:lang w:eastAsia="en-GB"/>
        </w:rPr>
        <w:t xml:space="preserve"> </w:t>
      </w:r>
      <w:r>
        <w:rPr>
          <w:lang w:eastAsia="en-GB"/>
        </w:rPr>
        <w:t xml:space="preserve"> Kolb’s theory explains that concrete experience, reflective observation, thinking about ideas or </w:t>
      </w:r>
      <w:r>
        <w:rPr>
          <w:lang w:eastAsia="en-GB"/>
        </w:rPr>
        <w:lastRenderedPageBreak/>
        <w:t>concepts, using your brain to try things out (active experimentation) gives a four-stage process or learning cycle</w:t>
      </w:r>
      <w:r w:rsidR="00B760C5">
        <w:rPr>
          <w:lang w:eastAsia="en-GB"/>
        </w:rPr>
        <w:t xml:space="preserve"> which </w:t>
      </w:r>
      <w:r w:rsidR="008A753A">
        <w:rPr>
          <w:lang w:eastAsia="en-GB"/>
        </w:rPr>
        <w:t xml:space="preserve">helps in </w:t>
      </w:r>
      <w:r>
        <w:rPr>
          <w:lang w:eastAsia="en-GB"/>
        </w:rPr>
        <w:t>transform</w:t>
      </w:r>
      <w:r w:rsidR="00B760C5">
        <w:rPr>
          <w:lang w:eastAsia="en-GB"/>
        </w:rPr>
        <w:t xml:space="preserve">ing information </w:t>
      </w:r>
      <w:r>
        <w:rPr>
          <w:lang w:eastAsia="en-GB"/>
        </w:rPr>
        <w:t>into effective</w:t>
      </w:r>
      <w:r w:rsidR="008A753A">
        <w:rPr>
          <w:lang w:eastAsia="en-GB"/>
        </w:rPr>
        <w:t xml:space="preserve"> learning and effective action</w:t>
      </w:r>
      <w:r>
        <w:rPr>
          <w:lang w:eastAsia="en-GB"/>
        </w:rPr>
        <w:t xml:space="preserve">. </w:t>
      </w:r>
      <w:r w:rsidR="00773731">
        <w:rPr>
          <w:lang w:eastAsia="en-GB"/>
        </w:rPr>
        <w:t>(Kolb</w:t>
      </w:r>
      <w:r w:rsidR="002352DE">
        <w:rPr>
          <w:lang w:eastAsia="en-GB"/>
        </w:rPr>
        <w:t xml:space="preserve">, </w:t>
      </w:r>
      <w:r w:rsidR="00773731">
        <w:rPr>
          <w:lang w:eastAsia="en-GB"/>
        </w:rPr>
        <w:t>1984)</w:t>
      </w:r>
      <w:r w:rsidR="00D435CA">
        <w:rPr>
          <w:lang w:eastAsia="en-GB"/>
        </w:rPr>
        <w:t xml:space="preserve">. </w:t>
      </w:r>
      <w:r>
        <w:rPr>
          <w:lang w:eastAsia="en-GB"/>
        </w:rPr>
        <w:t xml:space="preserve">Applying this theory has benefits </w:t>
      </w:r>
      <w:r w:rsidR="008A753A">
        <w:rPr>
          <w:lang w:eastAsia="en-GB"/>
        </w:rPr>
        <w:t xml:space="preserve">to </w:t>
      </w:r>
      <w:r>
        <w:rPr>
          <w:lang w:eastAsia="en-GB"/>
        </w:rPr>
        <w:t>students, teachers</w:t>
      </w:r>
      <w:r w:rsidR="008A753A">
        <w:rPr>
          <w:lang w:eastAsia="en-GB"/>
        </w:rPr>
        <w:t xml:space="preserve"> and</w:t>
      </w:r>
      <w:r>
        <w:rPr>
          <w:lang w:eastAsia="en-GB"/>
        </w:rPr>
        <w:t xml:space="preserve"> </w:t>
      </w:r>
      <w:r w:rsidR="00881D88">
        <w:rPr>
          <w:lang w:eastAsia="en-GB"/>
        </w:rPr>
        <w:t xml:space="preserve">also to business organisations, where </w:t>
      </w:r>
      <w:r>
        <w:rPr>
          <w:lang w:eastAsia="en-GB"/>
        </w:rPr>
        <w:t>employers</w:t>
      </w:r>
      <w:r w:rsidR="00881D88">
        <w:rPr>
          <w:lang w:eastAsia="en-GB"/>
        </w:rPr>
        <w:t xml:space="preserve"> need to </w:t>
      </w:r>
      <w:r w:rsidR="009771BD">
        <w:rPr>
          <w:lang w:eastAsia="en-GB"/>
        </w:rPr>
        <w:t xml:space="preserve">gather and </w:t>
      </w:r>
      <w:r w:rsidR="00881D88">
        <w:rPr>
          <w:lang w:eastAsia="en-GB"/>
        </w:rPr>
        <w:t xml:space="preserve">process information </w:t>
      </w:r>
      <w:r w:rsidR="009771BD">
        <w:rPr>
          <w:lang w:eastAsia="en-GB"/>
        </w:rPr>
        <w:t>every day.</w:t>
      </w:r>
      <w:r>
        <w:rPr>
          <w:lang w:eastAsia="en-GB"/>
        </w:rPr>
        <w:t xml:space="preserve"> In the most effective organisation</w:t>
      </w:r>
      <w:r w:rsidR="00053351">
        <w:rPr>
          <w:lang w:eastAsia="en-GB"/>
        </w:rPr>
        <w:t xml:space="preserve">s </w:t>
      </w:r>
      <w:r w:rsidR="00AA0671">
        <w:rPr>
          <w:lang w:eastAsia="en-GB"/>
        </w:rPr>
        <w:t>Kolb is also</w:t>
      </w:r>
      <w:r>
        <w:rPr>
          <w:lang w:eastAsia="en-GB"/>
        </w:rPr>
        <w:t xml:space="preserve"> used for the benefit of employees. </w:t>
      </w:r>
      <w:r w:rsidR="00AA0671">
        <w:rPr>
          <w:lang w:eastAsia="en-GB"/>
        </w:rPr>
        <w:t xml:space="preserve">Businesses that process information effectively </w:t>
      </w:r>
      <w:r w:rsidR="00D435CA">
        <w:rPr>
          <w:lang w:eastAsia="en-GB"/>
        </w:rPr>
        <w:t xml:space="preserve">and </w:t>
      </w:r>
      <w:r w:rsidR="002352DE">
        <w:rPr>
          <w:lang w:eastAsia="en-GB"/>
        </w:rPr>
        <w:t xml:space="preserve">reflect on experience to improve in the future </w:t>
      </w:r>
      <w:r>
        <w:rPr>
          <w:lang w:eastAsia="en-GB"/>
        </w:rPr>
        <w:t>are</w:t>
      </w:r>
      <w:r w:rsidR="00AA0671">
        <w:rPr>
          <w:lang w:eastAsia="en-GB"/>
        </w:rPr>
        <w:t xml:space="preserve"> sometimes called</w:t>
      </w:r>
      <w:r>
        <w:rPr>
          <w:lang w:eastAsia="en-GB"/>
        </w:rPr>
        <w:t xml:space="preserve"> “learning organisations”</w:t>
      </w:r>
      <w:r w:rsidR="00151867">
        <w:rPr>
          <w:lang w:eastAsia="en-GB"/>
        </w:rPr>
        <w:t xml:space="preserve"> (Senge,</w:t>
      </w:r>
      <w:r w:rsidR="004C5777">
        <w:rPr>
          <w:lang w:eastAsia="en-GB"/>
        </w:rPr>
        <w:t xml:space="preserve"> 1990)</w:t>
      </w:r>
    </w:p>
    <w:p w14:paraId="051BF5A8" w14:textId="77777777" w:rsidR="00270175" w:rsidRDefault="00270175" w:rsidP="00270175">
      <w:pPr>
        <w:pStyle w:val="NoSpacing"/>
        <w:rPr>
          <w:lang w:eastAsia="en-GB"/>
        </w:rPr>
      </w:pPr>
    </w:p>
    <w:p w14:paraId="3AB37CF4" w14:textId="4B9411D7" w:rsidR="00A30C85" w:rsidRDefault="008D23ED" w:rsidP="00031AD7">
      <w:pPr>
        <w:rPr>
          <w:lang w:eastAsia="en-GB"/>
        </w:rPr>
      </w:pPr>
      <w:r>
        <w:rPr>
          <w:lang w:eastAsia="en-GB"/>
        </w:rPr>
        <w:t>R</w:t>
      </w:r>
      <w:r w:rsidR="00270175">
        <w:rPr>
          <w:lang w:eastAsia="en-GB"/>
        </w:rPr>
        <w:t>eflection is very important if we want to turn data into useful information</w:t>
      </w:r>
      <w:bookmarkStart w:id="8" w:name="_Toc162591110"/>
      <w:bookmarkStart w:id="9" w:name="_Toc162591736"/>
      <w:bookmarkEnd w:id="5"/>
      <w:bookmarkEnd w:id="6"/>
      <w:r w:rsidR="00A30C85">
        <w:rPr>
          <w:lang w:eastAsia="en-GB"/>
        </w:rPr>
        <w:t>.</w:t>
      </w:r>
      <w:r w:rsidR="00D640F7">
        <w:rPr>
          <w:lang w:eastAsia="en-GB"/>
        </w:rPr>
        <w:t xml:space="preserve"> </w:t>
      </w:r>
      <w:r w:rsidR="00A30C85">
        <w:rPr>
          <w:lang w:eastAsia="en-GB"/>
        </w:rPr>
        <w:t xml:space="preserve">I won’t repeat the Kolb Learning Cycle diagram here, however, later in this report I refer to something similar, a cycle diagram </w:t>
      </w:r>
      <w:r w:rsidR="003B44AB">
        <w:rPr>
          <w:lang w:eastAsia="en-GB"/>
        </w:rPr>
        <w:t>showing how information can be shared</w:t>
      </w:r>
      <w:r w:rsidR="00A30C85">
        <w:rPr>
          <w:lang w:eastAsia="en-GB"/>
        </w:rPr>
        <w:t>.</w:t>
      </w:r>
    </w:p>
    <w:p w14:paraId="2FD0E5A1" w14:textId="384E4CBC" w:rsidR="00031AD7" w:rsidRDefault="00031AD7" w:rsidP="00031AD7">
      <w:pPr>
        <w:rPr>
          <w:lang w:eastAsia="en-GB"/>
        </w:rPr>
      </w:pPr>
      <w:r>
        <w:rPr>
          <w:lang w:eastAsia="en-GB"/>
        </w:rPr>
        <w:t>Here are some reflections of my own concerning information at my place of work, the Tommy Hilfiger store at the McArthur Glen Designer Outlet, Bridgend.</w:t>
      </w:r>
    </w:p>
    <w:p w14:paraId="7291483F" w14:textId="2FAEDF1D" w:rsidR="00E045F7" w:rsidRPr="008D1499" w:rsidRDefault="008D1499" w:rsidP="008D1499">
      <w:pPr>
        <w:pStyle w:val="Heading1"/>
        <w:rPr>
          <w:sz w:val="24"/>
          <w:szCs w:val="24"/>
          <w:lang w:eastAsia="en-GB"/>
        </w:rPr>
      </w:pPr>
      <w:bookmarkStart w:id="10" w:name="_Toc165369241"/>
      <w:r w:rsidRPr="008D1499">
        <w:rPr>
          <w:sz w:val="24"/>
          <w:szCs w:val="24"/>
          <w:lang w:eastAsia="en-GB"/>
        </w:rPr>
        <w:t>WHAT WE KNOW AND NEED TO KNOW</w:t>
      </w:r>
      <w:bookmarkEnd w:id="10"/>
    </w:p>
    <w:bookmarkEnd w:id="8"/>
    <w:bookmarkEnd w:id="9"/>
    <w:p w14:paraId="41BE2907" w14:textId="290804E7" w:rsidR="007337A9" w:rsidRDefault="000032C5" w:rsidP="00650819">
      <w:pPr>
        <w:pStyle w:val="NoSpacing"/>
        <w:rPr>
          <w:lang w:eastAsia="en-GB"/>
        </w:rPr>
      </w:pPr>
      <w:r>
        <w:rPr>
          <w:lang w:eastAsia="en-GB"/>
        </w:rPr>
        <w:t>In class our lecture</w:t>
      </w:r>
      <w:r w:rsidR="00CC3DD4">
        <w:rPr>
          <w:lang w:eastAsia="en-GB"/>
        </w:rPr>
        <w:t>r</w:t>
      </w:r>
      <w:r>
        <w:rPr>
          <w:lang w:eastAsia="en-GB"/>
        </w:rPr>
        <w:t xml:space="preserve"> showed us </w:t>
      </w:r>
      <w:r w:rsidR="00D20F18">
        <w:rPr>
          <w:lang w:eastAsia="en-GB"/>
        </w:rPr>
        <w:t xml:space="preserve">a </w:t>
      </w:r>
      <w:r w:rsidR="00C354EE">
        <w:rPr>
          <w:lang w:eastAsia="en-GB"/>
        </w:rPr>
        <w:t xml:space="preserve">design thinking model of </w:t>
      </w:r>
      <w:r w:rsidR="00BE54A0">
        <w:rPr>
          <w:lang w:eastAsia="en-GB"/>
        </w:rPr>
        <w:t xml:space="preserve">four </w:t>
      </w:r>
      <w:r w:rsidR="00A11C8E">
        <w:rPr>
          <w:lang w:eastAsia="en-GB"/>
        </w:rPr>
        <w:t xml:space="preserve">classes of knowledge and a very interesting </w:t>
      </w:r>
      <w:r w:rsidR="00090365">
        <w:rPr>
          <w:lang w:eastAsia="en-GB"/>
        </w:rPr>
        <w:t>diagram</w:t>
      </w:r>
      <w:r w:rsidR="00A11C8E">
        <w:rPr>
          <w:lang w:eastAsia="en-GB"/>
        </w:rPr>
        <w:t xml:space="preserve"> </w:t>
      </w:r>
      <w:r w:rsidR="00ED79D9">
        <w:rPr>
          <w:lang w:eastAsia="en-GB"/>
        </w:rPr>
        <w:t>which shows two scales</w:t>
      </w:r>
      <w:r w:rsidR="004E08E0">
        <w:rPr>
          <w:lang w:eastAsia="en-GB"/>
        </w:rPr>
        <w:t>. One scale</w:t>
      </w:r>
      <w:r w:rsidR="00ED79D9">
        <w:rPr>
          <w:lang w:eastAsia="en-GB"/>
        </w:rPr>
        <w:t xml:space="preserve"> from left to righ</w:t>
      </w:r>
      <w:r w:rsidR="004356DD">
        <w:rPr>
          <w:lang w:eastAsia="en-GB"/>
        </w:rPr>
        <w:t>t</w:t>
      </w:r>
      <w:r w:rsidR="00673B60">
        <w:rPr>
          <w:lang w:eastAsia="en-GB"/>
        </w:rPr>
        <w:t xml:space="preserve">: </w:t>
      </w:r>
      <w:r w:rsidR="004356DD">
        <w:rPr>
          <w:lang w:eastAsia="en-GB"/>
        </w:rPr>
        <w:t xml:space="preserve"> the things we don’t know now and the things we know now</w:t>
      </w:r>
      <w:r w:rsidR="00F27F31">
        <w:rPr>
          <w:lang w:eastAsia="en-GB"/>
        </w:rPr>
        <w:t xml:space="preserve">. </w:t>
      </w:r>
      <w:r w:rsidR="004E08E0">
        <w:rPr>
          <w:lang w:eastAsia="en-GB"/>
        </w:rPr>
        <w:t>Another scale f</w:t>
      </w:r>
      <w:r w:rsidR="00F27F31">
        <w:rPr>
          <w:lang w:eastAsia="en-GB"/>
        </w:rPr>
        <w:t>rom top to bottom</w:t>
      </w:r>
      <w:r w:rsidR="004E08E0">
        <w:rPr>
          <w:lang w:eastAsia="en-GB"/>
        </w:rPr>
        <w:t>:</w:t>
      </w:r>
      <w:r w:rsidR="00F27F31">
        <w:rPr>
          <w:lang w:eastAsia="en-GB"/>
        </w:rPr>
        <w:t xml:space="preserve"> </w:t>
      </w:r>
      <w:r w:rsidR="00090365">
        <w:rPr>
          <w:lang w:eastAsia="en-GB"/>
        </w:rPr>
        <w:t>things</w:t>
      </w:r>
      <w:r w:rsidR="00F27F31">
        <w:rPr>
          <w:lang w:eastAsia="en-GB"/>
        </w:rPr>
        <w:t xml:space="preserve"> we will need to know and things we will not need to know.</w:t>
      </w:r>
      <w:r w:rsidR="001C4509">
        <w:rPr>
          <w:lang w:eastAsia="en-GB"/>
        </w:rPr>
        <w:t xml:space="preserve"> </w:t>
      </w:r>
    </w:p>
    <w:p w14:paraId="085B2ECE" w14:textId="77777777" w:rsidR="001407D0" w:rsidRDefault="001C4509" w:rsidP="00650819">
      <w:pPr>
        <w:pStyle w:val="NoSpacing"/>
        <w:rPr>
          <w:lang w:eastAsia="en-GB"/>
        </w:rPr>
      </w:pPr>
      <w:r>
        <w:rPr>
          <w:lang w:eastAsia="en-GB"/>
        </w:rPr>
        <w:t>This gives us 4 cells</w:t>
      </w:r>
      <w:r w:rsidR="007337A9">
        <w:rPr>
          <w:lang w:eastAsia="en-GB"/>
        </w:rPr>
        <w:t xml:space="preserve">: </w:t>
      </w:r>
    </w:p>
    <w:p w14:paraId="1D3A503C" w14:textId="4F8BBAF0" w:rsidR="00772A12" w:rsidRDefault="001407D0" w:rsidP="00772A12">
      <w:pPr>
        <w:pStyle w:val="NoSpacing"/>
        <w:rPr>
          <w:lang w:eastAsia="en-GB"/>
        </w:rPr>
      </w:pPr>
      <w:r>
        <w:rPr>
          <w:lang w:eastAsia="en-GB"/>
        </w:rPr>
        <w:t xml:space="preserve">(1) </w:t>
      </w:r>
      <w:r w:rsidR="00766D4F">
        <w:rPr>
          <w:lang w:eastAsia="en-GB"/>
        </w:rPr>
        <w:t xml:space="preserve">Need to know, </w:t>
      </w:r>
      <w:r w:rsidR="00DC756F">
        <w:rPr>
          <w:lang w:eastAsia="en-GB"/>
        </w:rPr>
        <w:t>don’t know now</w:t>
      </w:r>
      <w:r w:rsidR="00C01E79">
        <w:rPr>
          <w:lang w:eastAsia="en-GB"/>
        </w:rPr>
        <w:t>.</w:t>
      </w:r>
      <w:r w:rsidR="005E0D68">
        <w:rPr>
          <w:lang w:eastAsia="en-GB"/>
        </w:rPr>
        <w:t xml:space="preserve"> </w:t>
      </w:r>
      <w:r w:rsidR="00772A12">
        <w:rPr>
          <w:lang w:eastAsia="en-GB"/>
        </w:rPr>
        <w:t>Example:</w:t>
      </w:r>
      <w:r w:rsidR="00EB6EF5">
        <w:rPr>
          <w:lang w:eastAsia="en-GB"/>
        </w:rPr>
        <w:t xml:space="preserve"> at TH</w:t>
      </w:r>
      <w:r w:rsidR="00C94636">
        <w:rPr>
          <w:lang w:eastAsia="en-GB"/>
        </w:rPr>
        <w:t xml:space="preserve"> w</w:t>
      </w:r>
      <w:r w:rsidR="00772A12">
        <w:rPr>
          <w:lang w:eastAsia="en-GB"/>
        </w:rPr>
        <w:t xml:space="preserve">e need to constantly update through staff training so that we reduce waste control costs and become more efficient. </w:t>
      </w:r>
    </w:p>
    <w:p w14:paraId="4A24DA6F" w14:textId="3F20D52A" w:rsidR="001407D0" w:rsidRDefault="001407D0" w:rsidP="001407D0">
      <w:pPr>
        <w:pStyle w:val="NoSpacing"/>
        <w:rPr>
          <w:lang w:eastAsia="en-GB"/>
        </w:rPr>
      </w:pPr>
      <w:r>
        <w:rPr>
          <w:lang w:eastAsia="en-GB"/>
        </w:rPr>
        <w:t xml:space="preserve">(2) </w:t>
      </w:r>
      <w:r w:rsidR="00D42E86">
        <w:rPr>
          <w:lang w:eastAsia="en-GB"/>
        </w:rPr>
        <w:t>Need to know, know now</w:t>
      </w:r>
      <w:r w:rsidR="00C01E79">
        <w:rPr>
          <w:lang w:eastAsia="en-GB"/>
        </w:rPr>
        <w:t>.</w:t>
      </w:r>
      <w:r w:rsidR="00090365">
        <w:rPr>
          <w:lang w:eastAsia="en-GB"/>
        </w:rPr>
        <w:t xml:space="preserve"> </w:t>
      </w:r>
      <w:r w:rsidR="00B13991">
        <w:rPr>
          <w:lang w:eastAsia="en-GB"/>
        </w:rPr>
        <w:t>Example: through our loyalty programme, we have information on our customers</w:t>
      </w:r>
      <w:r w:rsidR="0026447C">
        <w:rPr>
          <w:lang w:eastAsia="en-GB"/>
        </w:rPr>
        <w:t xml:space="preserve"> (see below)</w:t>
      </w:r>
      <w:r w:rsidR="00C405EF">
        <w:rPr>
          <w:lang w:eastAsia="en-GB"/>
        </w:rPr>
        <w:t>.</w:t>
      </w:r>
    </w:p>
    <w:p w14:paraId="10C5B705" w14:textId="22BFBB4B" w:rsidR="003F3180" w:rsidRDefault="001407D0" w:rsidP="001407D0">
      <w:pPr>
        <w:pStyle w:val="NoSpacing"/>
        <w:rPr>
          <w:lang w:eastAsia="en-GB"/>
        </w:rPr>
      </w:pPr>
      <w:r>
        <w:rPr>
          <w:lang w:eastAsia="en-GB"/>
        </w:rPr>
        <w:t xml:space="preserve">(3) </w:t>
      </w:r>
      <w:r w:rsidR="00D42E86">
        <w:rPr>
          <w:lang w:eastAsia="en-GB"/>
        </w:rPr>
        <w:t>Don’t need to know, know now</w:t>
      </w:r>
      <w:r w:rsidR="00410110">
        <w:rPr>
          <w:lang w:eastAsia="en-GB"/>
        </w:rPr>
        <w:t>.</w:t>
      </w:r>
      <w:r w:rsidR="0026447C">
        <w:rPr>
          <w:lang w:eastAsia="en-GB"/>
        </w:rPr>
        <w:t xml:space="preserve"> Example</w:t>
      </w:r>
      <w:r w:rsidR="00410110">
        <w:rPr>
          <w:lang w:eastAsia="en-GB"/>
        </w:rPr>
        <w:t>: in the fashion trade old products are discarded</w:t>
      </w:r>
      <w:r w:rsidR="00AB0795">
        <w:rPr>
          <w:lang w:eastAsia="en-GB"/>
        </w:rPr>
        <w:t xml:space="preserve">. </w:t>
      </w:r>
      <w:r w:rsidR="00650801">
        <w:rPr>
          <w:lang w:eastAsia="en-GB"/>
        </w:rPr>
        <w:t>S</w:t>
      </w:r>
      <w:r w:rsidR="00AB3657">
        <w:rPr>
          <w:lang w:eastAsia="en-GB"/>
        </w:rPr>
        <w:t xml:space="preserve">o we could throw this information </w:t>
      </w:r>
      <w:r w:rsidR="006A7FFE">
        <w:rPr>
          <w:lang w:eastAsia="en-GB"/>
        </w:rPr>
        <w:t>away</w:t>
      </w:r>
      <w:r w:rsidR="00C56C0D">
        <w:rPr>
          <w:lang w:eastAsia="en-GB"/>
        </w:rPr>
        <w:t>. However we</w:t>
      </w:r>
      <w:r w:rsidR="006A7FFE">
        <w:rPr>
          <w:lang w:eastAsia="en-GB"/>
        </w:rPr>
        <w:t xml:space="preserve"> could also keep this information and store it just </w:t>
      </w:r>
      <w:r w:rsidR="00090365">
        <w:rPr>
          <w:lang w:eastAsia="en-GB"/>
        </w:rPr>
        <w:t xml:space="preserve">in case </w:t>
      </w:r>
      <w:r w:rsidR="006A7FFE">
        <w:rPr>
          <w:lang w:eastAsia="en-GB"/>
        </w:rPr>
        <w:t>it</w:t>
      </w:r>
      <w:r w:rsidR="00650801">
        <w:rPr>
          <w:lang w:eastAsia="en-GB"/>
        </w:rPr>
        <w:t xml:space="preserve"> i</w:t>
      </w:r>
      <w:r w:rsidR="006A7FFE">
        <w:rPr>
          <w:lang w:eastAsia="en-GB"/>
        </w:rPr>
        <w:t>s needed again</w:t>
      </w:r>
      <w:r w:rsidR="00F23160">
        <w:rPr>
          <w:lang w:eastAsia="en-GB"/>
        </w:rPr>
        <w:t>,</w:t>
      </w:r>
      <w:r w:rsidR="008B6529">
        <w:rPr>
          <w:lang w:eastAsia="en-GB"/>
        </w:rPr>
        <w:t xml:space="preserve"> as </w:t>
      </w:r>
      <w:r w:rsidR="00090365">
        <w:rPr>
          <w:lang w:eastAsia="en-GB"/>
        </w:rPr>
        <w:t>fashion</w:t>
      </w:r>
      <w:r w:rsidR="008B6529">
        <w:rPr>
          <w:lang w:eastAsia="en-GB"/>
        </w:rPr>
        <w:t xml:space="preserve"> </w:t>
      </w:r>
      <w:r w:rsidR="00F23160">
        <w:rPr>
          <w:lang w:eastAsia="en-GB"/>
        </w:rPr>
        <w:t>often repeats itself</w:t>
      </w:r>
      <w:r w:rsidR="003F3180">
        <w:rPr>
          <w:lang w:eastAsia="en-GB"/>
        </w:rPr>
        <w:t>. S</w:t>
      </w:r>
      <w:r w:rsidR="00090365">
        <w:rPr>
          <w:lang w:eastAsia="en-GB"/>
        </w:rPr>
        <w:t>o,</w:t>
      </w:r>
      <w:r w:rsidR="00A3330E">
        <w:rPr>
          <w:lang w:eastAsia="en-GB"/>
        </w:rPr>
        <w:t xml:space="preserve"> suppose </w:t>
      </w:r>
      <w:r w:rsidR="00090365">
        <w:rPr>
          <w:lang w:eastAsia="en-GB"/>
        </w:rPr>
        <w:t>there</w:t>
      </w:r>
      <w:r w:rsidR="00A3330E">
        <w:rPr>
          <w:lang w:eastAsia="en-GB"/>
        </w:rPr>
        <w:t xml:space="preserve"> was a</w:t>
      </w:r>
      <w:r w:rsidR="003F3180">
        <w:rPr>
          <w:lang w:eastAsia="en-GB"/>
        </w:rPr>
        <w:t xml:space="preserve"> </w:t>
      </w:r>
      <w:r w:rsidR="00A3330E">
        <w:rPr>
          <w:lang w:eastAsia="en-GB"/>
        </w:rPr>
        <w:t>n</w:t>
      </w:r>
      <w:r w:rsidR="003F3180">
        <w:rPr>
          <w:lang w:eastAsia="en-GB"/>
        </w:rPr>
        <w:t>ew</w:t>
      </w:r>
      <w:r w:rsidR="00A3330E">
        <w:rPr>
          <w:lang w:eastAsia="en-GB"/>
        </w:rPr>
        <w:t xml:space="preserve"> interest </w:t>
      </w:r>
      <w:r w:rsidR="003F3180">
        <w:rPr>
          <w:lang w:eastAsia="en-GB"/>
        </w:rPr>
        <w:t>in</w:t>
      </w:r>
      <w:r w:rsidR="00A3330E">
        <w:rPr>
          <w:lang w:eastAsia="en-GB"/>
        </w:rPr>
        <w:t xml:space="preserve"> 1960s clothing</w:t>
      </w:r>
      <w:r w:rsidR="003F3180">
        <w:rPr>
          <w:lang w:eastAsia="en-GB"/>
        </w:rPr>
        <w:t>,</w:t>
      </w:r>
      <w:r w:rsidR="00A3330E">
        <w:rPr>
          <w:lang w:eastAsia="en-GB"/>
        </w:rPr>
        <w:t xml:space="preserve"> </w:t>
      </w:r>
      <w:r w:rsidR="00181717">
        <w:rPr>
          <w:lang w:eastAsia="en-GB"/>
        </w:rPr>
        <w:t xml:space="preserve">having </w:t>
      </w:r>
      <w:r w:rsidR="003F3180">
        <w:rPr>
          <w:lang w:eastAsia="en-GB"/>
        </w:rPr>
        <w:t>an</w:t>
      </w:r>
      <w:r w:rsidR="00181717">
        <w:rPr>
          <w:lang w:eastAsia="en-GB"/>
        </w:rPr>
        <w:t xml:space="preserve"> archive would give </w:t>
      </w:r>
      <w:r w:rsidR="00D03139">
        <w:rPr>
          <w:lang w:eastAsia="en-GB"/>
        </w:rPr>
        <w:t xml:space="preserve">our company an advantage. </w:t>
      </w:r>
    </w:p>
    <w:p w14:paraId="3A7CA2C1" w14:textId="0FFBCB6F" w:rsidR="00943A0A" w:rsidRDefault="006C79B1" w:rsidP="001407D0">
      <w:pPr>
        <w:pStyle w:val="NoSpacing"/>
        <w:rPr>
          <w:lang w:eastAsia="en-GB"/>
        </w:rPr>
      </w:pPr>
      <w:r>
        <w:rPr>
          <w:lang w:eastAsia="en-GB"/>
        </w:rPr>
        <w:t xml:space="preserve">(4) </w:t>
      </w:r>
      <w:r w:rsidR="000460EA">
        <w:rPr>
          <w:lang w:eastAsia="en-GB"/>
        </w:rPr>
        <w:t>Don</w:t>
      </w:r>
      <w:r w:rsidR="00717620">
        <w:rPr>
          <w:lang w:eastAsia="en-GB"/>
        </w:rPr>
        <w:t>’t need to know, don’t</w:t>
      </w:r>
      <w:r w:rsidR="00C01E79">
        <w:rPr>
          <w:lang w:eastAsia="en-GB"/>
        </w:rPr>
        <w:t xml:space="preserve"> know now</w:t>
      </w:r>
      <w:r w:rsidR="00CC15E4">
        <w:rPr>
          <w:lang w:eastAsia="en-GB"/>
        </w:rPr>
        <w:t xml:space="preserve">. </w:t>
      </w:r>
      <w:r w:rsidR="00C42A97">
        <w:rPr>
          <w:lang w:eastAsia="en-GB"/>
        </w:rPr>
        <w:t>I m</w:t>
      </w:r>
      <w:r w:rsidR="00A30C85">
        <w:rPr>
          <w:lang w:eastAsia="en-GB"/>
        </w:rPr>
        <w:t>y</w:t>
      </w:r>
      <w:r w:rsidR="00C42A97">
        <w:rPr>
          <w:lang w:eastAsia="en-GB"/>
        </w:rPr>
        <w:t>self would say that</w:t>
      </w:r>
      <w:r w:rsidR="00084D48">
        <w:rPr>
          <w:lang w:eastAsia="en-GB"/>
        </w:rPr>
        <w:t xml:space="preserve"> it is</w:t>
      </w:r>
      <w:r w:rsidR="00C42A97">
        <w:rPr>
          <w:lang w:eastAsia="en-GB"/>
        </w:rPr>
        <w:t xml:space="preserve"> i</w:t>
      </w:r>
      <w:r w:rsidR="003C3C97">
        <w:rPr>
          <w:lang w:eastAsia="en-GB"/>
        </w:rPr>
        <w:t>m</w:t>
      </w:r>
      <w:r w:rsidR="00C42A97">
        <w:rPr>
          <w:lang w:eastAsia="en-GB"/>
        </w:rPr>
        <w:t xml:space="preserve">possible to know what we </w:t>
      </w:r>
      <w:r w:rsidR="00D920BF">
        <w:rPr>
          <w:lang w:eastAsia="en-GB"/>
        </w:rPr>
        <w:t xml:space="preserve">will </w:t>
      </w:r>
      <w:r w:rsidR="00203E7B">
        <w:rPr>
          <w:lang w:eastAsia="en-GB"/>
        </w:rPr>
        <w:t xml:space="preserve">need or </w:t>
      </w:r>
      <w:r w:rsidR="00D920BF">
        <w:rPr>
          <w:lang w:eastAsia="en-GB"/>
        </w:rPr>
        <w:t>not</w:t>
      </w:r>
      <w:r w:rsidR="00DB73D1">
        <w:rPr>
          <w:lang w:eastAsia="en-GB"/>
        </w:rPr>
        <w:t xml:space="preserve"> need </w:t>
      </w:r>
      <w:r w:rsidR="00C42A97">
        <w:rPr>
          <w:lang w:eastAsia="en-GB"/>
        </w:rPr>
        <w:t>in the future</w:t>
      </w:r>
      <w:r w:rsidR="003C3C97">
        <w:rPr>
          <w:lang w:eastAsia="en-GB"/>
        </w:rPr>
        <w:t>.</w:t>
      </w:r>
      <w:r w:rsidR="0031071B">
        <w:rPr>
          <w:lang w:eastAsia="en-GB"/>
        </w:rPr>
        <w:t xml:space="preserve"> </w:t>
      </w:r>
      <w:r w:rsidR="003C3C97">
        <w:rPr>
          <w:lang w:eastAsia="en-GB"/>
        </w:rPr>
        <w:t xml:space="preserve"> There will be unpredicted changes for which</w:t>
      </w:r>
      <w:r w:rsidR="00DB73D1">
        <w:rPr>
          <w:lang w:eastAsia="en-GB"/>
        </w:rPr>
        <w:t xml:space="preserve"> </w:t>
      </w:r>
      <w:r w:rsidR="0067162A">
        <w:rPr>
          <w:lang w:eastAsia="en-GB"/>
        </w:rPr>
        <w:t xml:space="preserve">we </w:t>
      </w:r>
      <w:r w:rsidR="00FC5BEA">
        <w:rPr>
          <w:lang w:eastAsia="en-GB"/>
        </w:rPr>
        <w:t xml:space="preserve">need to adapt rapidly, and we </w:t>
      </w:r>
      <w:r w:rsidR="0067162A">
        <w:rPr>
          <w:lang w:eastAsia="en-GB"/>
        </w:rPr>
        <w:t xml:space="preserve">might need to bring in new skills </w:t>
      </w:r>
      <w:r>
        <w:rPr>
          <w:lang w:eastAsia="en-GB"/>
        </w:rPr>
        <w:t xml:space="preserve">and new knowledge and information </w:t>
      </w:r>
      <w:r w:rsidR="0067162A">
        <w:rPr>
          <w:lang w:eastAsia="en-GB"/>
        </w:rPr>
        <w:t>from outside</w:t>
      </w:r>
      <w:r w:rsidR="00291842">
        <w:rPr>
          <w:lang w:eastAsia="en-GB"/>
        </w:rPr>
        <w:t>.</w:t>
      </w:r>
    </w:p>
    <w:p w14:paraId="0C6927C3" w14:textId="77777777" w:rsidR="00120DB8" w:rsidRDefault="00120DB8" w:rsidP="00120DB8">
      <w:pPr>
        <w:pStyle w:val="NormalWeb"/>
        <w:jc w:val="center"/>
      </w:pPr>
      <w:r>
        <w:rPr>
          <w:noProof/>
        </w:rPr>
        <w:drawing>
          <wp:inline distT="0" distB="0" distL="0" distR="0" wp14:anchorId="39272A7F" wp14:editId="72B3758D">
            <wp:extent cx="2178050" cy="2142315"/>
            <wp:effectExtent l="0" t="0" r="0" b="0"/>
            <wp:docPr id="3" name="Picture 2"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company's proces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3604" cy="2167449"/>
                    </a:xfrm>
                    <a:prstGeom prst="rect">
                      <a:avLst/>
                    </a:prstGeom>
                    <a:noFill/>
                    <a:ln>
                      <a:noFill/>
                    </a:ln>
                  </pic:spPr>
                </pic:pic>
              </a:graphicData>
            </a:graphic>
          </wp:inline>
        </w:drawing>
      </w:r>
    </w:p>
    <w:p w14:paraId="0D557FEC" w14:textId="59A32C73" w:rsidR="008F71CA" w:rsidRDefault="000B39D6" w:rsidP="00650819">
      <w:pPr>
        <w:pStyle w:val="NoSpacing"/>
        <w:rPr>
          <w:lang w:eastAsia="en-GB"/>
        </w:rPr>
      </w:pPr>
      <w:r>
        <w:rPr>
          <w:lang w:eastAsia="en-GB"/>
        </w:rPr>
        <w:t xml:space="preserve">Something we </w:t>
      </w:r>
      <w:r w:rsidR="00823CA4">
        <w:rPr>
          <w:lang w:eastAsia="en-GB"/>
        </w:rPr>
        <w:t xml:space="preserve">know and </w:t>
      </w:r>
      <w:r w:rsidR="00FB0B1C">
        <w:rPr>
          <w:lang w:eastAsia="en-GB"/>
        </w:rPr>
        <w:t xml:space="preserve">also </w:t>
      </w:r>
      <w:r w:rsidR="00823CA4">
        <w:rPr>
          <w:lang w:eastAsia="en-GB"/>
        </w:rPr>
        <w:t xml:space="preserve">need to know </w:t>
      </w:r>
      <w:r w:rsidR="008A102E">
        <w:rPr>
          <w:lang w:eastAsia="en-GB"/>
        </w:rPr>
        <w:t xml:space="preserve">is </w:t>
      </w:r>
      <w:r>
        <w:rPr>
          <w:lang w:eastAsia="en-GB"/>
        </w:rPr>
        <w:t xml:space="preserve">that </w:t>
      </w:r>
      <w:r w:rsidR="002804FB">
        <w:rPr>
          <w:lang w:eastAsia="en-GB"/>
        </w:rPr>
        <w:t xml:space="preserve">in Bridgend </w:t>
      </w:r>
      <w:r w:rsidR="00090365">
        <w:rPr>
          <w:lang w:eastAsia="en-GB"/>
        </w:rPr>
        <w:t>T</w:t>
      </w:r>
      <w:r w:rsidR="008A102E">
        <w:rPr>
          <w:lang w:eastAsia="en-GB"/>
        </w:rPr>
        <w:t xml:space="preserve">ommy </w:t>
      </w:r>
      <w:r w:rsidR="00090365">
        <w:rPr>
          <w:lang w:eastAsia="en-GB"/>
        </w:rPr>
        <w:t>Hilfiger</w:t>
      </w:r>
      <w:r w:rsidR="008A102E">
        <w:rPr>
          <w:lang w:eastAsia="en-GB"/>
        </w:rPr>
        <w:t xml:space="preserve"> is a part of</w:t>
      </w:r>
      <w:r w:rsidR="002804FB">
        <w:rPr>
          <w:lang w:eastAsia="en-GB"/>
        </w:rPr>
        <w:t xml:space="preserve"> the</w:t>
      </w:r>
      <w:r w:rsidR="008A102E">
        <w:rPr>
          <w:lang w:eastAsia="en-GB"/>
        </w:rPr>
        <w:t xml:space="preserve"> </w:t>
      </w:r>
      <w:r w:rsidR="00090365">
        <w:rPr>
          <w:lang w:eastAsia="en-GB"/>
        </w:rPr>
        <w:t>McArthur</w:t>
      </w:r>
      <w:r w:rsidR="008A102E">
        <w:rPr>
          <w:lang w:eastAsia="en-GB"/>
        </w:rPr>
        <w:t xml:space="preserve"> </w:t>
      </w:r>
      <w:r w:rsidR="00A30C85">
        <w:rPr>
          <w:lang w:eastAsia="en-GB"/>
        </w:rPr>
        <w:t>G</w:t>
      </w:r>
      <w:r w:rsidR="008A102E">
        <w:rPr>
          <w:lang w:eastAsia="en-GB"/>
        </w:rPr>
        <w:t xml:space="preserve">len outlet </w:t>
      </w:r>
      <w:r w:rsidR="00736926">
        <w:rPr>
          <w:lang w:eastAsia="en-GB"/>
        </w:rPr>
        <w:t>and</w:t>
      </w:r>
      <w:r w:rsidR="00FC5BEA">
        <w:rPr>
          <w:lang w:eastAsia="en-GB"/>
        </w:rPr>
        <w:t xml:space="preserve"> this environment is</w:t>
      </w:r>
      <w:r w:rsidR="00736926">
        <w:rPr>
          <w:lang w:eastAsia="en-GB"/>
        </w:rPr>
        <w:t xml:space="preserve"> always changing</w:t>
      </w:r>
      <w:r w:rsidR="00335BE5">
        <w:rPr>
          <w:lang w:eastAsia="en-GB"/>
        </w:rPr>
        <w:t>, for example</w:t>
      </w:r>
      <w:r w:rsidR="00736926">
        <w:rPr>
          <w:lang w:eastAsia="en-GB"/>
        </w:rPr>
        <w:t xml:space="preserve"> due to shops closing and others </w:t>
      </w:r>
      <w:r w:rsidR="00736926">
        <w:rPr>
          <w:lang w:eastAsia="en-GB"/>
        </w:rPr>
        <w:lastRenderedPageBreak/>
        <w:t>opening</w:t>
      </w:r>
      <w:r w:rsidR="00596B88">
        <w:rPr>
          <w:lang w:eastAsia="en-GB"/>
        </w:rPr>
        <w:t xml:space="preserve">. At the moment I think </w:t>
      </w:r>
      <w:r w:rsidR="00090365">
        <w:rPr>
          <w:lang w:eastAsia="en-GB"/>
        </w:rPr>
        <w:t>T</w:t>
      </w:r>
      <w:r w:rsidR="00FB37ED">
        <w:rPr>
          <w:lang w:eastAsia="en-GB"/>
        </w:rPr>
        <w:t>H</w:t>
      </w:r>
      <w:r w:rsidR="00596B88">
        <w:rPr>
          <w:lang w:eastAsia="en-GB"/>
        </w:rPr>
        <w:t xml:space="preserve"> </w:t>
      </w:r>
      <w:r w:rsidR="00823558">
        <w:rPr>
          <w:lang w:eastAsia="en-GB"/>
        </w:rPr>
        <w:t xml:space="preserve">and other stores are </w:t>
      </w:r>
      <w:r w:rsidR="00090365">
        <w:rPr>
          <w:lang w:eastAsia="en-GB"/>
        </w:rPr>
        <w:t>going to</w:t>
      </w:r>
      <w:r w:rsidR="00596B88">
        <w:rPr>
          <w:lang w:eastAsia="en-GB"/>
        </w:rPr>
        <w:t xml:space="preserve"> </w:t>
      </w:r>
      <w:r w:rsidR="00823558">
        <w:rPr>
          <w:lang w:eastAsia="en-GB"/>
        </w:rPr>
        <w:t>feel</w:t>
      </w:r>
      <w:r w:rsidR="00596B88">
        <w:rPr>
          <w:lang w:eastAsia="en-GB"/>
        </w:rPr>
        <w:t xml:space="preserve"> an impact on </w:t>
      </w:r>
      <w:r w:rsidR="00965D4C">
        <w:rPr>
          <w:lang w:eastAsia="en-GB"/>
        </w:rPr>
        <w:t>sales because</w:t>
      </w:r>
      <w:r w:rsidR="00814D4A">
        <w:rPr>
          <w:lang w:eastAsia="en-GB"/>
        </w:rPr>
        <w:t xml:space="preserve"> the food court is being refurbished and it </w:t>
      </w:r>
      <w:r w:rsidR="00090365">
        <w:rPr>
          <w:lang w:eastAsia="en-GB"/>
        </w:rPr>
        <w:t>w</w:t>
      </w:r>
      <w:r w:rsidR="00823558">
        <w:rPr>
          <w:lang w:eastAsia="en-GB"/>
        </w:rPr>
        <w:t>ill not re</w:t>
      </w:r>
      <w:r w:rsidR="008F71CA">
        <w:rPr>
          <w:lang w:eastAsia="en-GB"/>
        </w:rPr>
        <w:t>-</w:t>
      </w:r>
      <w:r w:rsidR="00814D4A">
        <w:rPr>
          <w:lang w:eastAsia="en-GB"/>
        </w:rPr>
        <w:t xml:space="preserve"> open for a few months</w:t>
      </w:r>
      <w:r w:rsidR="008F71CA">
        <w:rPr>
          <w:lang w:eastAsia="en-GB"/>
        </w:rPr>
        <w:t>.</w:t>
      </w:r>
    </w:p>
    <w:p w14:paraId="30134092" w14:textId="77777777" w:rsidR="00CD3E83" w:rsidRDefault="00CD3E83" w:rsidP="00650819">
      <w:pPr>
        <w:pStyle w:val="NoSpacing"/>
        <w:rPr>
          <w:lang w:eastAsia="en-GB"/>
        </w:rPr>
      </w:pPr>
    </w:p>
    <w:p w14:paraId="667F3C20" w14:textId="71A16353" w:rsidR="00CC3DD4" w:rsidRDefault="008F71CA" w:rsidP="00650819">
      <w:pPr>
        <w:pStyle w:val="NoSpacing"/>
        <w:rPr>
          <w:lang w:eastAsia="en-GB"/>
        </w:rPr>
      </w:pPr>
      <w:r>
        <w:rPr>
          <w:lang w:eastAsia="en-GB"/>
        </w:rPr>
        <w:t>The store needs to track changes as there is information we</w:t>
      </w:r>
      <w:r w:rsidR="00EA6B1F">
        <w:rPr>
          <w:lang w:eastAsia="en-GB"/>
        </w:rPr>
        <w:t xml:space="preserve"> definitely need to know going forward</w:t>
      </w:r>
      <w:r w:rsidR="00603F50">
        <w:rPr>
          <w:lang w:eastAsia="en-GB"/>
        </w:rPr>
        <w:t xml:space="preserve">. This information is very important </w:t>
      </w:r>
      <w:r w:rsidR="00952697">
        <w:rPr>
          <w:lang w:eastAsia="en-GB"/>
        </w:rPr>
        <w:t xml:space="preserve">because </w:t>
      </w:r>
      <w:r>
        <w:rPr>
          <w:lang w:eastAsia="en-GB"/>
        </w:rPr>
        <w:t>T</w:t>
      </w:r>
      <w:r w:rsidR="00952697">
        <w:rPr>
          <w:lang w:eastAsia="en-GB"/>
        </w:rPr>
        <w:t xml:space="preserve">ommy Hilfiger </w:t>
      </w:r>
      <w:r>
        <w:rPr>
          <w:lang w:eastAsia="en-GB"/>
        </w:rPr>
        <w:t>has a high turnover</w:t>
      </w:r>
      <w:r w:rsidR="00952697">
        <w:rPr>
          <w:lang w:eastAsia="en-GB"/>
        </w:rPr>
        <w:t xml:space="preserve"> and when customers come to </w:t>
      </w:r>
      <w:r w:rsidR="00090365">
        <w:rPr>
          <w:lang w:eastAsia="en-GB"/>
        </w:rPr>
        <w:t>McArthur</w:t>
      </w:r>
      <w:r w:rsidR="00952697">
        <w:rPr>
          <w:lang w:eastAsia="en-GB"/>
        </w:rPr>
        <w:t xml:space="preserve"> </w:t>
      </w:r>
      <w:r>
        <w:rPr>
          <w:lang w:eastAsia="en-GB"/>
        </w:rPr>
        <w:t>G</w:t>
      </w:r>
      <w:r w:rsidR="00090365">
        <w:rPr>
          <w:lang w:eastAsia="en-GB"/>
        </w:rPr>
        <w:t>len,</w:t>
      </w:r>
      <w:r w:rsidR="00952697">
        <w:rPr>
          <w:lang w:eastAsia="en-GB"/>
        </w:rPr>
        <w:t xml:space="preserve"> they </w:t>
      </w:r>
      <w:r w:rsidR="009B3CC1">
        <w:rPr>
          <w:lang w:eastAsia="en-GB"/>
        </w:rPr>
        <w:t xml:space="preserve">bring </w:t>
      </w:r>
      <w:r w:rsidR="00090365">
        <w:rPr>
          <w:lang w:eastAsia="en-GB"/>
        </w:rPr>
        <w:t>their</w:t>
      </w:r>
      <w:r w:rsidR="009B3CC1">
        <w:rPr>
          <w:lang w:eastAsia="en-GB"/>
        </w:rPr>
        <w:t xml:space="preserve"> </w:t>
      </w:r>
      <w:r w:rsidR="00090365">
        <w:rPr>
          <w:lang w:eastAsia="en-GB"/>
        </w:rPr>
        <w:t>children,</w:t>
      </w:r>
      <w:r w:rsidR="009B3CC1">
        <w:rPr>
          <w:lang w:eastAsia="en-GB"/>
        </w:rPr>
        <w:t xml:space="preserve"> and they make it a full day</w:t>
      </w:r>
      <w:r w:rsidR="009C708D">
        <w:rPr>
          <w:lang w:eastAsia="en-GB"/>
        </w:rPr>
        <w:t xml:space="preserve">. </w:t>
      </w:r>
      <w:r>
        <w:rPr>
          <w:lang w:eastAsia="en-GB"/>
        </w:rPr>
        <w:t>I</w:t>
      </w:r>
      <w:r w:rsidR="00B57B8E">
        <w:rPr>
          <w:lang w:eastAsia="en-GB"/>
        </w:rPr>
        <w:t xml:space="preserve">t is not yet clear what the new food offer will be. This information will be important as it could affect visitor numbers and also the types of visitors, for example whether they will be individuals or </w:t>
      </w:r>
      <w:r w:rsidR="00BD355A">
        <w:rPr>
          <w:lang w:eastAsia="en-GB"/>
        </w:rPr>
        <w:t>couples or family groups.</w:t>
      </w:r>
    </w:p>
    <w:p w14:paraId="1B9EB03A" w14:textId="77777777" w:rsidR="0074470D" w:rsidRDefault="0074470D" w:rsidP="00650819">
      <w:pPr>
        <w:pStyle w:val="NoSpacing"/>
        <w:rPr>
          <w:lang w:eastAsia="en-GB"/>
        </w:rPr>
      </w:pPr>
    </w:p>
    <w:p w14:paraId="34C5A71A" w14:textId="79B08786" w:rsidR="002255E3" w:rsidRDefault="0074470D" w:rsidP="00650819">
      <w:pPr>
        <w:pStyle w:val="NoSpacing"/>
        <w:rPr>
          <w:lang w:eastAsia="en-GB"/>
        </w:rPr>
      </w:pPr>
      <w:r>
        <w:rPr>
          <w:lang w:eastAsia="en-GB"/>
        </w:rPr>
        <w:t xml:space="preserve">The model reminds me </w:t>
      </w:r>
      <w:r w:rsidR="00ED6F54">
        <w:rPr>
          <w:lang w:eastAsia="en-GB"/>
        </w:rPr>
        <w:t>of something</w:t>
      </w:r>
      <w:r>
        <w:rPr>
          <w:lang w:eastAsia="en-GB"/>
        </w:rPr>
        <w:t xml:space="preserve"> said by Donald Rumsfeld, </w:t>
      </w:r>
      <w:r w:rsidR="00C23D67">
        <w:rPr>
          <w:lang w:eastAsia="en-GB"/>
        </w:rPr>
        <w:t xml:space="preserve">who was the </w:t>
      </w:r>
      <w:r w:rsidR="00090365">
        <w:rPr>
          <w:lang w:eastAsia="en-GB"/>
        </w:rPr>
        <w:t>United</w:t>
      </w:r>
      <w:r w:rsidR="00C23D67">
        <w:rPr>
          <w:lang w:eastAsia="en-GB"/>
        </w:rPr>
        <w:t xml:space="preserve"> States Secretary of Defence </w:t>
      </w:r>
      <w:r w:rsidR="00ED6F54">
        <w:rPr>
          <w:lang w:eastAsia="en-GB"/>
        </w:rPr>
        <w:t>in</w:t>
      </w:r>
      <w:r w:rsidR="00C23D67">
        <w:rPr>
          <w:lang w:eastAsia="en-GB"/>
        </w:rPr>
        <w:t xml:space="preserve"> </w:t>
      </w:r>
      <w:r w:rsidR="00F64E7E">
        <w:rPr>
          <w:lang w:eastAsia="en-GB"/>
        </w:rPr>
        <w:t>2002</w:t>
      </w:r>
      <w:r w:rsidR="00ED73F9">
        <w:rPr>
          <w:lang w:eastAsia="en-GB"/>
        </w:rPr>
        <w:t xml:space="preserve"> when the US and its </w:t>
      </w:r>
      <w:r w:rsidR="00090365">
        <w:rPr>
          <w:lang w:eastAsia="en-GB"/>
        </w:rPr>
        <w:t>partners</w:t>
      </w:r>
      <w:r w:rsidR="00ED73F9">
        <w:rPr>
          <w:lang w:eastAsia="en-GB"/>
        </w:rPr>
        <w:t xml:space="preserve"> were invading Iraq</w:t>
      </w:r>
      <w:r w:rsidR="009D6E96">
        <w:rPr>
          <w:lang w:eastAsia="en-GB"/>
        </w:rPr>
        <w:t xml:space="preserve"> and he spoke about known u</w:t>
      </w:r>
      <w:r w:rsidR="003E7BA7">
        <w:rPr>
          <w:lang w:eastAsia="en-GB"/>
        </w:rPr>
        <w:t>nknowns and unknown unknowns. Many people laughed</w:t>
      </w:r>
      <w:r w:rsidR="005E705D">
        <w:rPr>
          <w:lang w:eastAsia="en-GB"/>
        </w:rPr>
        <w:t>, but what he said was true. In life and business we have to expe</w:t>
      </w:r>
      <w:r w:rsidR="00816063">
        <w:rPr>
          <w:lang w:eastAsia="en-GB"/>
        </w:rPr>
        <w:t xml:space="preserve">ct the unexpected.  Example: the way that Covid affected businesses. </w:t>
      </w:r>
      <w:r w:rsidR="00781F1C">
        <w:rPr>
          <w:lang w:eastAsia="en-GB"/>
        </w:rPr>
        <w:t>(</w:t>
      </w:r>
      <w:r w:rsidR="00F64E7E">
        <w:rPr>
          <w:lang w:eastAsia="en-GB"/>
        </w:rPr>
        <w:t>U</w:t>
      </w:r>
      <w:r w:rsidR="00781F1C">
        <w:rPr>
          <w:lang w:eastAsia="en-GB"/>
        </w:rPr>
        <w:t>ncertainty project</w:t>
      </w:r>
      <w:r w:rsidR="007651AD">
        <w:rPr>
          <w:lang w:eastAsia="en-GB"/>
        </w:rPr>
        <w:t>, n.d)</w:t>
      </w:r>
    </w:p>
    <w:p w14:paraId="752489BF" w14:textId="77777777" w:rsidR="00A50091" w:rsidRDefault="00A50091" w:rsidP="00650819">
      <w:pPr>
        <w:pStyle w:val="NoSpacing"/>
        <w:rPr>
          <w:lang w:eastAsia="en-GB"/>
        </w:rPr>
      </w:pPr>
    </w:p>
    <w:p w14:paraId="0AE491AF" w14:textId="7E3729D3" w:rsidR="00866C71" w:rsidRDefault="00845D3A" w:rsidP="00380DAE">
      <w:pPr>
        <w:pStyle w:val="Heading1"/>
        <w:rPr>
          <w:lang w:eastAsia="en-GB"/>
        </w:rPr>
      </w:pPr>
      <w:bookmarkStart w:id="11" w:name="_Toc165369242"/>
      <w:r w:rsidRPr="00486E66">
        <w:rPr>
          <w:sz w:val="24"/>
          <w:szCs w:val="24"/>
          <w:lang w:eastAsia="en-GB"/>
        </w:rPr>
        <w:t xml:space="preserve">TACIT </w:t>
      </w:r>
      <w:r w:rsidR="00DF0577" w:rsidRPr="00486E66">
        <w:rPr>
          <w:sz w:val="24"/>
          <w:szCs w:val="24"/>
          <w:lang w:eastAsia="en-GB"/>
        </w:rPr>
        <w:t>AND EX</w:t>
      </w:r>
      <w:r w:rsidR="009D7DC5" w:rsidRPr="00486E66">
        <w:rPr>
          <w:sz w:val="24"/>
          <w:szCs w:val="24"/>
          <w:lang w:eastAsia="en-GB"/>
        </w:rPr>
        <w:t>PLICIT KNOWLEDGE</w:t>
      </w:r>
      <w:bookmarkEnd w:id="11"/>
    </w:p>
    <w:p w14:paraId="3698B6F3" w14:textId="3D15D7CB" w:rsidR="00866C71" w:rsidRDefault="00866C71" w:rsidP="00866C71">
      <w:pPr>
        <w:pStyle w:val="NoSpacing"/>
        <w:rPr>
          <w:lang w:eastAsia="en-GB"/>
        </w:rPr>
      </w:pPr>
      <w:r>
        <w:rPr>
          <w:lang w:eastAsia="en-GB"/>
        </w:rPr>
        <w:t>I think th</w:t>
      </w:r>
      <w:r w:rsidR="00FE3C53">
        <w:rPr>
          <w:lang w:eastAsia="en-GB"/>
        </w:rPr>
        <w:t>e following</w:t>
      </w:r>
      <w:r>
        <w:rPr>
          <w:lang w:eastAsia="en-GB"/>
        </w:rPr>
        <w:t xml:space="preserve"> model </w:t>
      </w:r>
      <w:r w:rsidR="00FE3C53">
        <w:rPr>
          <w:lang w:eastAsia="en-GB"/>
        </w:rPr>
        <w:t>(Nonaka and Takeuchi, 1995) h</w:t>
      </w:r>
      <w:r>
        <w:rPr>
          <w:lang w:eastAsia="en-GB"/>
        </w:rPr>
        <w:t xml:space="preserve">elps to understand the difference between tacit and explicit knowledge. This is another model with four “cells” but this one </w:t>
      </w:r>
      <w:r w:rsidR="00226BC0">
        <w:rPr>
          <w:lang w:eastAsia="en-GB"/>
        </w:rPr>
        <w:t xml:space="preserve">is </w:t>
      </w:r>
      <w:r>
        <w:rPr>
          <w:lang w:eastAsia="en-GB"/>
        </w:rPr>
        <w:t>dynamic not static</w:t>
      </w:r>
      <w:r w:rsidR="00FE3C53">
        <w:rPr>
          <w:lang w:eastAsia="en-GB"/>
        </w:rPr>
        <w:t>. I</w:t>
      </w:r>
      <w:r>
        <w:rPr>
          <w:lang w:eastAsia="en-GB"/>
        </w:rPr>
        <w:t>t moves in a cycle, similar in some ways to Kolb’s Learning Cycle which I mentioned earlier.</w:t>
      </w:r>
      <w:r w:rsidR="00B3449C">
        <w:rPr>
          <w:lang w:eastAsia="en-GB"/>
        </w:rPr>
        <w:t xml:space="preserve"> </w:t>
      </w:r>
    </w:p>
    <w:p w14:paraId="3CFA5E57" w14:textId="77777777" w:rsidR="00866C71" w:rsidRDefault="00866C71" w:rsidP="00650819">
      <w:pPr>
        <w:pStyle w:val="NoSpacing"/>
        <w:rPr>
          <w:lang w:eastAsia="en-GB"/>
        </w:rPr>
      </w:pPr>
    </w:p>
    <w:p w14:paraId="72555E49" w14:textId="6E2CCC92" w:rsidR="00866C71" w:rsidRDefault="00866C71" w:rsidP="00380DAE">
      <w:pPr>
        <w:pStyle w:val="NoSpacing"/>
        <w:jc w:val="center"/>
      </w:pPr>
      <w:r>
        <w:rPr>
          <w:noProof/>
        </w:rPr>
        <w:drawing>
          <wp:inline distT="0" distB="0" distL="0" distR="0" wp14:anchorId="500F1260" wp14:editId="601479C4">
            <wp:extent cx="2815512" cy="3194050"/>
            <wp:effectExtent l="0" t="0" r="4445" b="6350"/>
            <wp:docPr id="5" name="Picture 4"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busines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9827" cy="3210289"/>
                    </a:xfrm>
                    <a:prstGeom prst="rect">
                      <a:avLst/>
                    </a:prstGeom>
                    <a:noFill/>
                    <a:ln>
                      <a:noFill/>
                    </a:ln>
                  </pic:spPr>
                </pic:pic>
              </a:graphicData>
            </a:graphic>
          </wp:inline>
        </w:drawing>
      </w:r>
    </w:p>
    <w:p w14:paraId="7EEAEC1A" w14:textId="77777777" w:rsidR="00153EBE" w:rsidRDefault="00153EBE" w:rsidP="00650819">
      <w:pPr>
        <w:pStyle w:val="NoSpacing"/>
        <w:rPr>
          <w:lang w:eastAsia="en-GB"/>
        </w:rPr>
      </w:pPr>
    </w:p>
    <w:p w14:paraId="7D9DF4AF" w14:textId="77777777" w:rsidR="00A30C85" w:rsidRDefault="00A30C85" w:rsidP="00650819">
      <w:pPr>
        <w:pStyle w:val="NoSpacing"/>
        <w:rPr>
          <w:lang w:eastAsia="en-GB"/>
        </w:rPr>
      </w:pPr>
    </w:p>
    <w:p w14:paraId="348D8594" w14:textId="35119826" w:rsidR="00023609" w:rsidRDefault="00817869" w:rsidP="00650819">
      <w:pPr>
        <w:pStyle w:val="NoSpacing"/>
        <w:rPr>
          <w:lang w:eastAsia="en-GB"/>
        </w:rPr>
      </w:pPr>
      <w:r>
        <w:rPr>
          <w:lang w:eastAsia="en-GB"/>
        </w:rPr>
        <w:t xml:space="preserve">A </w:t>
      </w:r>
      <w:r w:rsidR="00F444A4">
        <w:rPr>
          <w:lang w:eastAsia="en-GB"/>
        </w:rPr>
        <w:t>manual</w:t>
      </w:r>
      <w:r>
        <w:rPr>
          <w:lang w:eastAsia="en-GB"/>
        </w:rPr>
        <w:t xml:space="preserve"> </w:t>
      </w:r>
      <w:r w:rsidR="00F444A4">
        <w:rPr>
          <w:lang w:eastAsia="en-GB"/>
        </w:rPr>
        <w:t>can teach</w:t>
      </w:r>
      <w:r>
        <w:rPr>
          <w:lang w:eastAsia="en-GB"/>
        </w:rPr>
        <w:t xml:space="preserve"> you how to use the </w:t>
      </w:r>
      <w:r w:rsidR="00226BC0">
        <w:rPr>
          <w:lang w:eastAsia="en-GB"/>
        </w:rPr>
        <w:t>gears</w:t>
      </w:r>
      <w:r w:rsidR="0005620C">
        <w:rPr>
          <w:lang w:eastAsia="en-GB"/>
        </w:rPr>
        <w:t xml:space="preserve"> and brakes and other controls</w:t>
      </w:r>
      <w:r w:rsidR="00110C20">
        <w:rPr>
          <w:lang w:eastAsia="en-GB"/>
        </w:rPr>
        <w:t xml:space="preserve"> on a car</w:t>
      </w:r>
      <w:r>
        <w:rPr>
          <w:lang w:eastAsia="en-GB"/>
        </w:rPr>
        <w:t xml:space="preserve">. This is </w:t>
      </w:r>
      <w:r w:rsidR="00863953">
        <w:rPr>
          <w:lang w:eastAsia="en-GB"/>
        </w:rPr>
        <w:t>explicit</w:t>
      </w:r>
      <w:r>
        <w:rPr>
          <w:lang w:eastAsia="en-GB"/>
        </w:rPr>
        <w:t xml:space="preserve"> knowledge </w:t>
      </w:r>
      <w:r w:rsidR="00736AEE">
        <w:rPr>
          <w:lang w:eastAsia="en-GB"/>
        </w:rPr>
        <w:t>which</w:t>
      </w:r>
      <w:r>
        <w:rPr>
          <w:lang w:eastAsia="en-GB"/>
        </w:rPr>
        <w:t xml:space="preserve"> </w:t>
      </w:r>
      <w:r w:rsidR="00863953">
        <w:rPr>
          <w:lang w:eastAsia="en-GB"/>
        </w:rPr>
        <w:t>exists</w:t>
      </w:r>
      <w:r>
        <w:rPr>
          <w:lang w:eastAsia="en-GB"/>
        </w:rPr>
        <w:t xml:space="preserve"> out </w:t>
      </w:r>
      <w:r w:rsidR="00EA2A28">
        <w:rPr>
          <w:lang w:eastAsia="en-GB"/>
        </w:rPr>
        <w:t xml:space="preserve">there </w:t>
      </w:r>
      <w:r w:rsidR="00110C20">
        <w:rPr>
          <w:lang w:eastAsia="en-GB"/>
        </w:rPr>
        <w:t xml:space="preserve">for </w:t>
      </w:r>
      <w:r w:rsidR="00EA2A28">
        <w:rPr>
          <w:lang w:eastAsia="en-GB"/>
        </w:rPr>
        <w:t xml:space="preserve">everyone who wants to use it. Tacit knowledge </w:t>
      </w:r>
      <w:r w:rsidR="0073027A">
        <w:rPr>
          <w:lang w:eastAsia="en-GB"/>
        </w:rPr>
        <w:t xml:space="preserve">is my ability to use the </w:t>
      </w:r>
      <w:r w:rsidR="0005620C">
        <w:rPr>
          <w:lang w:eastAsia="en-GB"/>
        </w:rPr>
        <w:t>controls</w:t>
      </w:r>
      <w:r w:rsidR="0073027A">
        <w:rPr>
          <w:lang w:eastAsia="en-GB"/>
        </w:rPr>
        <w:t xml:space="preserve"> and it comes from my own experience</w:t>
      </w:r>
      <w:r w:rsidR="00FF043B">
        <w:rPr>
          <w:lang w:eastAsia="en-GB"/>
        </w:rPr>
        <w:t>.</w:t>
      </w:r>
      <w:r w:rsidR="00BA78E9">
        <w:rPr>
          <w:lang w:eastAsia="en-GB"/>
        </w:rPr>
        <w:t xml:space="preserve"> </w:t>
      </w:r>
      <w:r w:rsidR="00FF043B">
        <w:rPr>
          <w:lang w:eastAsia="en-GB"/>
        </w:rPr>
        <w:t>To</w:t>
      </w:r>
      <w:r w:rsidR="00863953">
        <w:rPr>
          <w:lang w:eastAsia="en-GB"/>
        </w:rPr>
        <w:t xml:space="preserve"> me t</w:t>
      </w:r>
      <w:r w:rsidR="00A23667">
        <w:rPr>
          <w:lang w:eastAsia="en-GB"/>
        </w:rPr>
        <w:t>acit</w:t>
      </w:r>
      <w:r w:rsidR="00863953">
        <w:rPr>
          <w:lang w:eastAsia="en-GB"/>
        </w:rPr>
        <w:t xml:space="preserve"> knowledge is what I know in my brai</w:t>
      </w:r>
      <w:r w:rsidR="0087740E">
        <w:rPr>
          <w:lang w:eastAsia="en-GB"/>
        </w:rPr>
        <w:t>n.</w:t>
      </w:r>
      <w:r w:rsidR="00AF4F7F">
        <w:rPr>
          <w:lang w:eastAsia="en-GB"/>
        </w:rPr>
        <w:t xml:space="preserve"> </w:t>
      </w:r>
    </w:p>
    <w:p w14:paraId="219DD659" w14:textId="77777777" w:rsidR="00023609" w:rsidRDefault="00023609" w:rsidP="00650819">
      <w:pPr>
        <w:pStyle w:val="NoSpacing"/>
        <w:rPr>
          <w:lang w:eastAsia="en-GB"/>
        </w:rPr>
      </w:pPr>
    </w:p>
    <w:p w14:paraId="378DD43E" w14:textId="28655A89" w:rsidR="00A61306" w:rsidRDefault="00AF4F7F" w:rsidP="00650819">
      <w:pPr>
        <w:pStyle w:val="NoSpacing"/>
        <w:rPr>
          <w:lang w:eastAsia="en-GB"/>
        </w:rPr>
      </w:pPr>
      <w:r>
        <w:rPr>
          <w:lang w:eastAsia="en-GB"/>
        </w:rPr>
        <w:t xml:space="preserve">When </w:t>
      </w:r>
      <w:r w:rsidR="001C09F9">
        <w:rPr>
          <w:lang w:eastAsia="en-GB"/>
        </w:rPr>
        <w:t>a</w:t>
      </w:r>
      <w:r>
        <w:rPr>
          <w:lang w:eastAsia="en-GB"/>
        </w:rPr>
        <w:t xml:space="preserve"> new starter </w:t>
      </w:r>
      <w:r w:rsidR="00023609">
        <w:rPr>
          <w:lang w:eastAsia="en-GB"/>
        </w:rPr>
        <w:t>begins work</w:t>
      </w:r>
      <w:r>
        <w:rPr>
          <w:lang w:eastAsia="en-GB"/>
        </w:rPr>
        <w:t xml:space="preserve"> </w:t>
      </w:r>
      <w:r w:rsidR="008267DC">
        <w:rPr>
          <w:lang w:eastAsia="en-GB"/>
        </w:rPr>
        <w:t>at TH</w:t>
      </w:r>
      <w:r>
        <w:rPr>
          <w:lang w:eastAsia="en-GB"/>
        </w:rPr>
        <w:t xml:space="preserve"> they do have induction</w:t>
      </w:r>
      <w:r w:rsidR="00FF043B">
        <w:rPr>
          <w:lang w:eastAsia="en-GB"/>
        </w:rPr>
        <w:t xml:space="preserve"> training</w:t>
      </w:r>
      <w:r>
        <w:rPr>
          <w:lang w:eastAsia="en-GB"/>
        </w:rPr>
        <w:t xml:space="preserve"> but it</w:t>
      </w:r>
      <w:r w:rsidR="00BA78E9">
        <w:rPr>
          <w:lang w:eastAsia="en-GB"/>
        </w:rPr>
        <w:t xml:space="preserve"> i</w:t>
      </w:r>
      <w:r w:rsidR="00023609">
        <w:rPr>
          <w:lang w:eastAsia="en-GB"/>
        </w:rPr>
        <w:t>s</w:t>
      </w:r>
      <w:r w:rsidR="00BA78E9">
        <w:rPr>
          <w:lang w:eastAsia="en-GB"/>
        </w:rPr>
        <w:t xml:space="preserve"> very basic, a </w:t>
      </w:r>
      <w:r w:rsidR="00E23826">
        <w:rPr>
          <w:lang w:eastAsia="en-GB"/>
        </w:rPr>
        <w:t>health and safety video</w:t>
      </w:r>
      <w:r w:rsidR="00BA78E9">
        <w:rPr>
          <w:lang w:eastAsia="en-GB"/>
        </w:rPr>
        <w:t>. For further training</w:t>
      </w:r>
      <w:r w:rsidR="002B2014">
        <w:rPr>
          <w:lang w:eastAsia="en-GB"/>
        </w:rPr>
        <w:t xml:space="preserve"> we </w:t>
      </w:r>
      <w:r w:rsidR="007C4CCE">
        <w:rPr>
          <w:lang w:eastAsia="en-GB"/>
        </w:rPr>
        <w:t xml:space="preserve">log on </w:t>
      </w:r>
      <w:r w:rsidR="00023609">
        <w:rPr>
          <w:lang w:eastAsia="en-GB"/>
        </w:rPr>
        <w:t xml:space="preserve">to </w:t>
      </w:r>
      <w:r w:rsidR="007C4CCE">
        <w:rPr>
          <w:lang w:eastAsia="en-GB"/>
        </w:rPr>
        <w:t>an app and do it our</w:t>
      </w:r>
      <w:r w:rsidR="00A61306">
        <w:rPr>
          <w:lang w:eastAsia="en-GB"/>
        </w:rPr>
        <w:t>selves</w:t>
      </w:r>
      <w:r w:rsidR="00541423">
        <w:rPr>
          <w:lang w:eastAsia="en-GB"/>
        </w:rPr>
        <w:t>. In the past</w:t>
      </w:r>
      <w:r w:rsidR="0094046C">
        <w:rPr>
          <w:lang w:eastAsia="en-GB"/>
        </w:rPr>
        <w:t xml:space="preserve"> newcomers were </w:t>
      </w:r>
      <w:r w:rsidR="0094046C">
        <w:rPr>
          <w:lang w:eastAsia="en-GB"/>
        </w:rPr>
        <w:lastRenderedPageBreak/>
        <w:t xml:space="preserve">guided through </w:t>
      </w:r>
      <w:r w:rsidR="00541423">
        <w:rPr>
          <w:lang w:eastAsia="en-GB"/>
        </w:rPr>
        <w:t>a much more structure</w:t>
      </w:r>
      <w:r w:rsidR="00906E8B">
        <w:rPr>
          <w:lang w:eastAsia="en-GB"/>
        </w:rPr>
        <w:t>d</w:t>
      </w:r>
      <w:r w:rsidR="0094046C">
        <w:rPr>
          <w:lang w:eastAsia="en-GB"/>
        </w:rPr>
        <w:t xml:space="preserve"> training. </w:t>
      </w:r>
      <w:r w:rsidR="00906E8B">
        <w:rPr>
          <w:lang w:eastAsia="en-GB"/>
        </w:rPr>
        <w:t>Nowadays</w:t>
      </w:r>
      <w:r w:rsidR="0094046C">
        <w:rPr>
          <w:lang w:eastAsia="en-GB"/>
        </w:rPr>
        <w:t xml:space="preserve"> ne</w:t>
      </w:r>
      <w:r w:rsidR="006035BC">
        <w:rPr>
          <w:lang w:eastAsia="en-GB"/>
        </w:rPr>
        <w:t>wcomers are starting with very little explicit knowledge, and TH is relying on the tacit knowledge of experienced staff</w:t>
      </w:r>
      <w:r w:rsidR="00431FD3">
        <w:rPr>
          <w:lang w:eastAsia="en-GB"/>
        </w:rPr>
        <w:t xml:space="preserve"> to be shared.</w:t>
      </w:r>
    </w:p>
    <w:p w14:paraId="5308E767" w14:textId="77777777" w:rsidR="00431FD3" w:rsidRDefault="00431FD3" w:rsidP="00650819">
      <w:pPr>
        <w:pStyle w:val="NoSpacing"/>
        <w:rPr>
          <w:lang w:eastAsia="en-GB"/>
        </w:rPr>
      </w:pPr>
    </w:p>
    <w:p w14:paraId="45905014" w14:textId="1697140F" w:rsidR="00431FD3" w:rsidRDefault="00431FD3" w:rsidP="00650819">
      <w:pPr>
        <w:pStyle w:val="NoSpacing"/>
        <w:rPr>
          <w:lang w:eastAsia="en-GB"/>
        </w:rPr>
      </w:pPr>
      <w:r>
        <w:rPr>
          <w:lang w:eastAsia="en-GB"/>
        </w:rPr>
        <w:t xml:space="preserve">In many </w:t>
      </w:r>
      <w:r w:rsidR="008267DC">
        <w:rPr>
          <w:lang w:eastAsia="en-GB"/>
        </w:rPr>
        <w:t>companies</w:t>
      </w:r>
      <w:r>
        <w:rPr>
          <w:lang w:eastAsia="en-GB"/>
        </w:rPr>
        <w:t xml:space="preserve"> nowadays they talk of an “onboarding” process where newcomers are shown the existing </w:t>
      </w:r>
      <w:r w:rsidR="008267DC">
        <w:rPr>
          <w:lang w:eastAsia="en-GB"/>
        </w:rPr>
        <w:t>explicit</w:t>
      </w:r>
      <w:r>
        <w:rPr>
          <w:lang w:eastAsia="en-GB"/>
        </w:rPr>
        <w:t xml:space="preserve"> knowledge that they need. </w:t>
      </w:r>
      <w:r w:rsidR="00852ED9">
        <w:rPr>
          <w:lang w:eastAsia="en-GB"/>
        </w:rPr>
        <w:t xml:space="preserve">I would say that </w:t>
      </w:r>
      <w:r w:rsidR="008267DC">
        <w:rPr>
          <w:lang w:eastAsia="en-GB"/>
        </w:rPr>
        <w:t>T</w:t>
      </w:r>
      <w:r w:rsidR="00852ED9">
        <w:rPr>
          <w:lang w:eastAsia="en-GB"/>
        </w:rPr>
        <w:t xml:space="preserve">H has gone </w:t>
      </w:r>
      <w:r w:rsidR="008267DC">
        <w:rPr>
          <w:lang w:eastAsia="en-GB"/>
        </w:rPr>
        <w:t>backwards</w:t>
      </w:r>
      <w:r w:rsidR="00906E8B">
        <w:rPr>
          <w:lang w:eastAsia="en-GB"/>
        </w:rPr>
        <w:t>,</w:t>
      </w:r>
      <w:r w:rsidR="008267DC">
        <w:rPr>
          <w:lang w:eastAsia="en-GB"/>
        </w:rPr>
        <w:t xml:space="preserve"> considering</w:t>
      </w:r>
      <w:r w:rsidR="00852ED9">
        <w:rPr>
          <w:lang w:eastAsia="en-GB"/>
        </w:rPr>
        <w:t xml:space="preserve"> they are a </w:t>
      </w:r>
      <w:r w:rsidR="001C09F9">
        <w:rPr>
          <w:lang w:eastAsia="en-GB"/>
        </w:rPr>
        <w:t>high-end</w:t>
      </w:r>
      <w:r w:rsidR="00852ED9">
        <w:rPr>
          <w:lang w:eastAsia="en-GB"/>
        </w:rPr>
        <w:t xml:space="preserve"> brand. As an experienced </w:t>
      </w:r>
      <w:r w:rsidR="00CB53EE">
        <w:rPr>
          <w:lang w:eastAsia="en-GB"/>
        </w:rPr>
        <w:t>sales associate and also the longest serving employee in my branch, I earn the same as a new 16 year</w:t>
      </w:r>
      <w:r w:rsidR="00EC1BB8">
        <w:rPr>
          <w:lang w:eastAsia="en-GB"/>
        </w:rPr>
        <w:t xml:space="preserve"> </w:t>
      </w:r>
      <w:r w:rsidR="00CB53EE">
        <w:rPr>
          <w:lang w:eastAsia="en-GB"/>
        </w:rPr>
        <w:t xml:space="preserve">old sales associate </w:t>
      </w:r>
      <w:r w:rsidR="00405417">
        <w:rPr>
          <w:lang w:eastAsia="en-GB"/>
        </w:rPr>
        <w:t>and I sometimes feel that I am being used as an unpaid staff trainer, as the store is relying on me to make my tacit knowledge explicit</w:t>
      </w:r>
      <w:r w:rsidR="00236141">
        <w:rPr>
          <w:lang w:eastAsia="en-GB"/>
        </w:rPr>
        <w:t>.</w:t>
      </w:r>
    </w:p>
    <w:p w14:paraId="0869C5AD" w14:textId="77777777" w:rsidR="00F33553" w:rsidRDefault="00F33553" w:rsidP="00650819">
      <w:pPr>
        <w:pStyle w:val="NoSpacing"/>
        <w:rPr>
          <w:lang w:eastAsia="en-GB"/>
        </w:rPr>
      </w:pPr>
    </w:p>
    <w:p w14:paraId="5C61B7B6" w14:textId="69B9FFD8" w:rsidR="00236141" w:rsidRDefault="00236141" w:rsidP="00650819">
      <w:pPr>
        <w:pStyle w:val="NoSpacing"/>
        <w:rPr>
          <w:lang w:eastAsia="en-GB"/>
        </w:rPr>
      </w:pPr>
      <w:r>
        <w:rPr>
          <w:lang w:eastAsia="en-GB"/>
        </w:rPr>
        <w:t>Tacit knowledge is useful to myself but only useful to others if I am willing to share it. An employer should not take this for granted</w:t>
      </w:r>
      <w:r w:rsidR="00545D97">
        <w:rPr>
          <w:lang w:eastAsia="en-GB"/>
        </w:rPr>
        <w:t xml:space="preserve">. A company that recognises the importance of sharing tacit </w:t>
      </w:r>
      <w:r w:rsidR="008267DC">
        <w:rPr>
          <w:lang w:eastAsia="en-GB"/>
        </w:rPr>
        <w:t>knowledge and</w:t>
      </w:r>
      <w:r w:rsidR="00545D97">
        <w:rPr>
          <w:lang w:eastAsia="en-GB"/>
        </w:rPr>
        <w:t xml:space="preserve"> </w:t>
      </w:r>
      <w:r w:rsidR="00B9231B">
        <w:rPr>
          <w:lang w:eastAsia="en-GB"/>
        </w:rPr>
        <w:t xml:space="preserve">builds this in properly to their training model and pay scales will do better in the long run, even though the </w:t>
      </w:r>
      <w:r w:rsidR="00F33553">
        <w:rPr>
          <w:lang w:eastAsia="en-GB"/>
        </w:rPr>
        <w:t>short-term</w:t>
      </w:r>
      <w:r w:rsidR="00B9231B">
        <w:rPr>
          <w:lang w:eastAsia="en-GB"/>
        </w:rPr>
        <w:t xml:space="preserve"> costs might look higher than relying on the good will of more experienced employees</w:t>
      </w:r>
      <w:r w:rsidR="00C048C0">
        <w:rPr>
          <w:lang w:eastAsia="en-GB"/>
        </w:rPr>
        <w:t xml:space="preserve"> taking on an informational role</w:t>
      </w:r>
      <w:r w:rsidR="00567B75">
        <w:rPr>
          <w:lang w:eastAsia="en-GB"/>
        </w:rPr>
        <w:t>.</w:t>
      </w:r>
    </w:p>
    <w:p w14:paraId="398EB71B" w14:textId="77777777" w:rsidR="00DC3214" w:rsidRDefault="00DC3214" w:rsidP="00650819">
      <w:pPr>
        <w:pStyle w:val="NoSpacing"/>
        <w:rPr>
          <w:lang w:eastAsia="en-GB"/>
        </w:rPr>
      </w:pPr>
    </w:p>
    <w:p w14:paraId="16C66A1F" w14:textId="5366BF30" w:rsidR="00AB6FF5" w:rsidRDefault="00FA38BE" w:rsidP="00650819">
      <w:pPr>
        <w:pStyle w:val="NoSpacing"/>
        <w:rPr>
          <w:lang w:eastAsia="en-GB"/>
        </w:rPr>
      </w:pPr>
      <w:r>
        <w:rPr>
          <w:lang w:eastAsia="en-GB"/>
        </w:rPr>
        <w:t xml:space="preserve">Henry </w:t>
      </w:r>
      <w:r w:rsidR="00567B75">
        <w:rPr>
          <w:lang w:eastAsia="en-GB"/>
        </w:rPr>
        <w:t>Mi</w:t>
      </w:r>
      <w:r w:rsidR="000C0BAE">
        <w:rPr>
          <w:lang w:eastAsia="en-GB"/>
        </w:rPr>
        <w:t xml:space="preserve">ntzberg listed informational roles </w:t>
      </w:r>
      <w:r w:rsidR="005865DC">
        <w:rPr>
          <w:lang w:eastAsia="en-GB"/>
        </w:rPr>
        <w:t xml:space="preserve">as one </w:t>
      </w:r>
      <w:r w:rsidR="00F83B18">
        <w:rPr>
          <w:lang w:eastAsia="en-GB"/>
        </w:rPr>
        <w:t xml:space="preserve">of </w:t>
      </w:r>
      <w:r w:rsidR="00CC215D">
        <w:rPr>
          <w:lang w:eastAsia="en-GB"/>
        </w:rPr>
        <w:t xml:space="preserve">three groups of roles which make a good </w:t>
      </w:r>
      <w:r w:rsidR="00C41C4F">
        <w:rPr>
          <w:lang w:eastAsia="en-GB"/>
        </w:rPr>
        <w:t>l</w:t>
      </w:r>
      <w:r w:rsidR="00CC215D">
        <w:rPr>
          <w:lang w:eastAsia="en-GB"/>
        </w:rPr>
        <w:t>eader (</w:t>
      </w:r>
      <w:r w:rsidR="00C41C4F">
        <w:rPr>
          <w:lang w:eastAsia="en-GB"/>
        </w:rPr>
        <w:t>Mintzberg,</w:t>
      </w:r>
      <w:r w:rsidR="00AB6FF5">
        <w:rPr>
          <w:lang w:eastAsia="en-GB"/>
        </w:rPr>
        <w:t xml:space="preserve"> </w:t>
      </w:r>
      <w:r w:rsidR="00C41C4F">
        <w:rPr>
          <w:lang w:eastAsia="en-GB"/>
        </w:rPr>
        <w:t>19</w:t>
      </w:r>
      <w:r w:rsidR="00380DAE">
        <w:rPr>
          <w:lang w:eastAsia="en-GB"/>
        </w:rPr>
        <w:t>97</w:t>
      </w:r>
      <w:r w:rsidR="00C41C4F">
        <w:rPr>
          <w:lang w:eastAsia="en-GB"/>
        </w:rPr>
        <w:t xml:space="preserve">), the other roles being </w:t>
      </w:r>
      <w:r w:rsidR="00FE2575">
        <w:rPr>
          <w:lang w:eastAsia="en-GB"/>
        </w:rPr>
        <w:t>interpersonal and decisional roles. Within informational roles he listed three types</w:t>
      </w:r>
      <w:r w:rsidR="00AF72F4">
        <w:rPr>
          <w:lang w:eastAsia="en-GB"/>
        </w:rPr>
        <w:t xml:space="preserve"> of</w:t>
      </w:r>
      <w:r w:rsidR="00C7355D">
        <w:rPr>
          <w:lang w:eastAsia="en-GB"/>
        </w:rPr>
        <w:t xml:space="preserve"> leaders</w:t>
      </w:r>
      <w:r w:rsidR="0003129A">
        <w:rPr>
          <w:lang w:eastAsia="en-GB"/>
        </w:rPr>
        <w:t>: (</w:t>
      </w:r>
      <w:r w:rsidR="00C7355D">
        <w:rPr>
          <w:lang w:eastAsia="en-GB"/>
        </w:rPr>
        <w:t>1</w:t>
      </w:r>
      <w:r w:rsidR="000E3D39">
        <w:rPr>
          <w:lang w:eastAsia="en-GB"/>
        </w:rPr>
        <w:t>)</w:t>
      </w:r>
      <w:r w:rsidR="00C7355D">
        <w:rPr>
          <w:lang w:eastAsia="en-GB"/>
        </w:rPr>
        <w:t xml:space="preserve"> a monitor</w:t>
      </w:r>
      <w:r w:rsidR="000E3D39">
        <w:rPr>
          <w:lang w:eastAsia="en-GB"/>
        </w:rPr>
        <w:t>, who collects data</w:t>
      </w:r>
      <w:r w:rsidR="00146A83">
        <w:rPr>
          <w:lang w:eastAsia="en-GB"/>
        </w:rPr>
        <w:t xml:space="preserve"> and keeps up to date</w:t>
      </w:r>
      <w:r w:rsidR="000E3D39">
        <w:rPr>
          <w:lang w:eastAsia="en-GB"/>
        </w:rPr>
        <w:t xml:space="preserve">; (2) a disseminator, </w:t>
      </w:r>
      <w:r w:rsidR="007A12EC">
        <w:rPr>
          <w:lang w:eastAsia="en-GB"/>
        </w:rPr>
        <w:t xml:space="preserve">who communicates with staff and shares information; (3) </w:t>
      </w:r>
      <w:r w:rsidR="00CC546C">
        <w:rPr>
          <w:lang w:eastAsia="en-GB"/>
        </w:rPr>
        <w:t>a spokesperson, who communicate</w:t>
      </w:r>
      <w:r w:rsidR="00146A83">
        <w:rPr>
          <w:lang w:eastAsia="en-GB"/>
        </w:rPr>
        <w:t>s</w:t>
      </w:r>
      <w:r w:rsidR="009D360D">
        <w:rPr>
          <w:lang w:eastAsia="en-GB"/>
        </w:rPr>
        <w:t xml:space="preserve"> with</w:t>
      </w:r>
      <w:r w:rsidR="00CC546C">
        <w:rPr>
          <w:lang w:eastAsia="en-GB"/>
        </w:rPr>
        <w:t xml:space="preserve"> g</w:t>
      </w:r>
      <w:r w:rsidR="004C406D">
        <w:rPr>
          <w:lang w:eastAsia="en-GB"/>
        </w:rPr>
        <w:t>roups of stakeholders, and</w:t>
      </w:r>
      <w:r w:rsidR="009D360D">
        <w:rPr>
          <w:lang w:eastAsia="en-GB"/>
        </w:rPr>
        <w:t xml:space="preserve"> talks</w:t>
      </w:r>
      <w:r w:rsidR="004C406D">
        <w:rPr>
          <w:lang w:eastAsia="en-GB"/>
        </w:rPr>
        <w:t xml:space="preserve"> to the media and</w:t>
      </w:r>
      <w:r w:rsidR="00B934DD">
        <w:rPr>
          <w:lang w:eastAsia="en-GB"/>
        </w:rPr>
        <w:t xml:space="preserve"> the outside world. In my present informal role I am a </w:t>
      </w:r>
      <w:r w:rsidR="004755F9">
        <w:rPr>
          <w:lang w:eastAsia="en-GB"/>
        </w:rPr>
        <w:t xml:space="preserve">disseminator, but with training I think I have the capacity </w:t>
      </w:r>
      <w:r w:rsidR="00AD5677">
        <w:rPr>
          <w:lang w:eastAsia="en-GB"/>
        </w:rPr>
        <w:t xml:space="preserve">be a spokesperson, certainly when it comes to </w:t>
      </w:r>
      <w:r w:rsidR="00DB6FC8">
        <w:rPr>
          <w:lang w:eastAsia="en-GB"/>
        </w:rPr>
        <w:t xml:space="preserve">recruiting, </w:t>
      </w:r>
      <w:r w:rsidR="00AD5677">
        <w:rPr>
          <w:lang w:eastAsia="en-GB"/>
        </w:rPr>
        <w:t>onboarding</w:t>
      </w:r>
      <w:r w:rsidR="00AB6FF5">
        <w:rPr>
          <w:lang w:eastAsia="en-GB"/>
        </w:rPr>
        <w:t xml:space="preserve">, </w:t>
      </w:r>
      <w:r w:rsidR="00AD5677">
        <w:rPr>
          <w:lang w:eastAsia="en-GB"/>
        </w:rPr>
        <w:t>welcoming new people into the company</w:t>
      </w:r>
      <w:r w:rsidR="00AB6FF5">
        <w:rPr>
          <w:lang w:eastAsia="en-GB"/>
        </w:rPr>
        <w:t>, and getting them properly trained.</w:t>
      </w:r>
    </w:p>
    <w:p w14:paraId="78187040" w14:textId="77777777" w:rsidR="00AB6FF5" w:rsidRDefault="00AB6FF5" w:rsidP="00650819">
      <w:pPr>
        <w:pStyle w:val="NoSpacing"/>
        <w:rPr>
          <w:lang w:eastAsia="en-GB"/>
        </w:rPr>
      </w:pPr>
    </w:p>
    <w:p w14:paraId="2612C0F8" w14:textId="3E561935" w:rsidR="00314026" w:rsidRDefault="007F27D6" w:rsidP="00650819">
      <w:pPr>
        <w:pStyle w:val="NoSpacing"/>
        <w:rPr>
          <w:lang w:eastAsia="en-GB"/>
        </w:rPr>
      </w:pPr>
      <w:r>
        <w:rPr>
          <w:lang w:eastAsia="en-GB"/>
        </w:rPr>
        <w:t xml:space="preserve">Two </w:t>
      </w:r>
      <w:r w:rsidR="00314026">
        <w:rPr>
          <w:lang w:eastAsia="en-GB"/>
        </w:rPr>
        <w:t>example</w:t>
      </w:r>
      <w:r w:rsidR="006B4542">
        <w:rPr>
          <w:lang w:eastAsia="en-GB"/>
        </w:rPr>
        <w:t>s</w:t>
      </w:r>
      <w:r w:rsidR="00314026">
        <w:rPr>
          <w:lang w:eastAsia="en-GB"/>
        </w:rPr>
        <w:t xml:space="preserve"> of my knowledge </w:t>
      </w:r>
      <w:r w:rsidR="00CD2862">
        <w:rPr>
          <w:lang w:eastAsia="en-GB"/>
        </w:rPr>
        <w:t xml:space="preserve">and information </w:t>
      </w:r>
      <w:r w:rsidR="00314026">
        <w:rPr>
          <w:lang w:eastAsia="en-GB"/>
        </w:rPr>
        <w:t xml:space="preserve">over several years working </w:t>
      </w:r>
      <w:r w:rsidR="004A1BA5">
        <w:rPr>
          <w:lang w:eastAsia="en-GB"/>
        </w:rPr>
        <w:t>at TH</w:t>
      </w:r>
      <w:r w:rsidR="005B3A14">
        <w:rPr>
          <w:lang w:eastAsia="en-GB"/>
        </w:rPr>
        <w:t xml:space="preserve"> a</w:t>
      </w:r>
      <w:r w:rsidR="006B4542">
        <w:rPr>
          <w:lang w:eastAsia="en-GB"/>
        </w:rPr>
        <w:t>re</w:t>
      </w:r>
      <w:r w:rsidR="005B3A14">
        <w:rPr>
          <w:lang w:eastAsia="en-GB"/>
        </w:rPr>
        <w:t>:</w:t>
      </w:r>
      <w:r w:rsidR="006B4542">
        <w:rPr>
          <w:lang w:eastAsia="en-GB"/>
        </w:rPr>
        <w:t xml:space="preserve"> Visual </w:t>
      </w:r>
      <w:r w:rsidR="000221FF">
        <w:rPr>
          <w:lang w:eastAsia="en-GB"/>
        </w:rPr>
        <w:t>Merchandi</w:t>
      </w:r>
      <w:r w:rsidR="009A7DC5">
        <w:rPr>
          <w:lang w:eastAsia="en-GB"/>
        </w:rPr>
        <w:t>s</w:t>
      </w:r>
      <w:r w:rsidR="000221FF">
        <w:rPr>
          <w:lang w:eastAsia="en-GB"/>
        </w:rPr>
        <w:t>ing</w:t>
      </w:r>
      <w:r>
        <w:rPr>
          <w:lang w:eastAsia="en-GB"/>
        </w:rPr>
        <w:t xml:space="preserve"> and</w:t>
      </w:r>
      <w:r w:rsidR="00DB4943">
        <w:rPr>
          <w:lang w:eastAsia="en-GB"/>
        </w:rPr>
        <w:t xml:space="preserve"> Tommy Clubs</w:t>
      </w:r>
      <w:r>
        <w:rPr>
          <w:lang w:eastAsia="en-GB"/>
        </w:rPr>
        <w:t>.</w:t>
      </w:r>
    </w:p>
    <w:p w14:paraId="67EE5FAD" w14:textId="7350737E" w:rsidR="00DB4943" w:rsidRPr="00486E66" w:rsidRDefault="00411626" w:rsidP="00486E66">
      <w:pPr>
        <w:pStyle w:val="Heading1"/>
        <w:rPr>
          <w:sz w:val="24"/>
          <w:szCs w:val="24"/>
          <w:lang w:eastAsia="en-GB"/>
        </w:rPr>
      </w:pPr>
      <w:bookmarkStart w:id="12" w:name="_Toc165369243"/>
      <w:r w:rsidRPr="00486E66">
        <w:rPr>
          <w:sz w:val="24"/>
          <w:szCs w:val="24"/>
          <w:lang w:eastAsia="en-GB"/>
        </w:rPr>
        <w:t>VM (Visual Merchandising)</w:t>
      </w:r>
      <w:bookmarkEnd w:id="12"/>
    </w:p>
    <w:p w14:paraId="7FDF2B3B" w14:textId="16948E88" w:rsidR="008F498F" w:rsidRDefault="00411626" w:rsidP="00650819">
      <w:pPr>
        <w:pStyle w:val="NoSpacing"/>
        <w:rPr>
          <w:lang w:eastAsia="en-GB"/>
        </w:rPr>
      </w:pPr>
      <w:r>
        <w:rPr>
          <w:lang w:eastAsia="en-GB"/>
        </w:rPr>
        <w:t xml:space="preserve"> </w:t>
      </w:r>
      <w:r w:rsidR="000221FF">
        <w:rPr>
          <w:lang w:eastAsia="en-GB"/>
        </w:rPr>
        <w:t>This</w:t>
      </w:r>
      <w:r w:rsidR="005F437A">
        <w:rPr>
          <w:lang w:eastAsia="en-GB"/>
        </w:rPr>
        <w:t xml:space="preserve"> is largely to do with</w:t>
      </w:r>
      <w:r w:rsidR="00F852B1">
        <w:rPr>
          <w:lang w:eastAsia="en-GB"/>
        </w:rPr>
        <w:t xml:space="preserve"> the</w:t>
      </w:r>
      <w:r w:rsidR="005F437A">
        <w:rPr>
          <w:lang w:eastAsia="en-GB"/>
        </w:rPr>
        <w:t xml:space="preserve"> presentation</w:t>
      </w:r>
      <w:r w:rsidR="00AA51A9">
        <w:rPr>
          <w:lang w:eastAsia="en-GB"/>
        </w:rPr>
        <w:t xml:space="preserve"> of st</w:t>
      </w:r>
      <w:r w:rsidR="000D5245">
        <w:rPr>
          <w:lang w:eastAsia="en-GB"/>
        </w:rPr>
        <w:t>oc</w:t>
      </w:r>
      <w:r w:rsidR="00AA51A9">
        <w:rPr>
          <w:lang w:eastAsia="en-GB"/>
        </w:rPr>
        <w:t xml:space="preserve">k. The data </w:t>
      </w:r>
      <w:r w:rsidR="00B80817">
        <w:rPr>
          <w:lang w:eastAsia="en-GB"/>
        </w:rPr>
        <w:t xml:space="preserve">in this case </w:t>
      </w:r>
      <w:r w:rsidR="00AA51A9">
        <w:rPr>
          <w:lang w:eastAsia="en-GB"/>
        </w:rPr>
        <w:t xml:space="preserve">would be a </w:t>
      </w:r>
      <w:r w:rsidR="000221FF">
        <w:rPr>
          <w:lang w:eastAsia="en-GB"/>
        </w:rPr>
        <w:t>long</w:t>
      </w:r>
      <w:r w:rsidR="00AA51A9">
        <w:rPr>
          <w:lang w:eastAsia="en-GB"/>
        </w:rPr>
        <w:t xml:space="preserve"> list of stock available for the shop to sell. </w:t>
      </w:r>
      <w:r w:rsidR="00B80817">
        <w:rPr>
          <w:lang w:eastAsia="en-GB"/>
        </w:rPr>
        <w:t>The in</w:t>
      </w:r>
      <w:r w:rsidR="008F498F">
        <w:rPr>
          <w:lang w:eastAsia="en-GB"/>
        </w:rPr>
        <w:t xml:space="preserve">formation would be this list processed so that different items of stock </w:t>
      </w:r>
      <w:r w:rsidR="00372151">
        <w:rPr>
          <w:lang w:eastAsia="en-GB"/>
        </w:rPr>
        <w:t>ar</w:t>
      </w:r>
      <w:r w:rsidR="008F498F">
        <w:rPr>
          <w:lang w:eastAsia="en-GB"/>
        </w:rPr>
        <w:t>e grouped into different cate</w:t>
      </w:r>
      <w:r w:rsidR="00372151">
        <w:rPr>
          <w:lang w:eastAsia="en-GB"/>
        </w:rPr>
        <w:t xml:space="preserve">gories. The </w:t>
      </w:r>
      <w:r w:rsidR="00B559F1">
        <w:rPr>
          <w:lang w:eastAsia="en-GB"/>
        </w:rPr>
        <w:t xml:space="preserve">tacit </w:t>
      </w:r>
      <w:r w:rsidR="00372151">
        <w:rPr>
          <w:lang w:eastAsia="en-GB"/>
        </w:rPr>
        <w:t>knowledge that I would contribute</w:t>
      </w:r>
      <w:r w:rsidR="00B559F1">
        <w:rPr>
          <w:lang w:eastAsia="en-GB"/>
        </w:rPr>
        <w:t xml:space="preserve"> to make it explicit</w:t>
      </w:r>
      <w:r w:rsidR="00372151">
        <w:rPr>
          <w:lang w:eastAsia="en-GB"/>
        </w:rPr>
        <w:t xml:space="preserve"> would be how to </w:t>
      </w:r>
      <w:r w:rsidR="00376FEB">
        <w:rPr>
          <w:lang w:eastAsia="en-GB"/>
        </w:rPr>
        <w:t>put these items into place to make that</w:t>
      </w:r>
      <w:r w:rsidR="00B559F1">
        <w:rPr>
          <w:lang w:eastAsia="en-GB"/>
        </w:rPr>
        <w:t xml:space="preserve"> stock</w:t>
      </w:r>
      <w:r w:rsidR="00376FEB">
        <w:rPr>
          <w:lang w:eastAsia="en-GB"/>
        </w:rPr>
        <w:t xml:space="preserve"> look how it is supposed to</w:t>
      </w:r>
      <w:r w:rsidR="004A1BA5">
        <w:rPr>
          <w:lang w:eastAsia="en-GB"/>
        </w:rPr>
        <w:t>,</w:t>
      </w:r>
      <w:r w:rsidR="00376FEB">
        <w:rPr>
          <w:lang w:eastAsia="en-GB"/>
        </w:rPr>
        <w:t xml:space="preserve"> and to catch the eye of the </w:t>
      </w:r>
      <w:r w:rsidR="000221FF">
        <w:rPr>
          <w:lang w:eastAsia="en-GB"/>
        </w:rPr>
        <w:t>customer. T</w:t>
      </w:r>
      <w:r w:rsidR="00990EFB">
        <w:rPr>
          <w:lang w:eastAsia="en-GB"/>
        </w:rPr>
        <w:t>his would include decisions on where to place items of different colours</w:t>
      </w:r>
      <w:r w:rsidR="00CF4854">
        <w:rPr>
          <w:lang w:eastAsia="en-GB"/>
        </w:rPr>
        <w:t xml:space="preserve">. Management </w:t>
      </w:r>
      <w:r w:rsidR="000221FF">
        <w:rPr>
          <w:lang w:eastAsia="en-GB"/>
        </w:rPr>
        <w:t>has</w:t>
      </w:r>
      <w:r w:rsidR="00CF4854">
        <w:rPr>
          <w:lang w:eastAsia="en-GB"/>
        </w:rPr>
        <w:t xml:space="preserve"> ideas about colour schemes that re</w:t>
      </w:r>
      <w:r w:rsidR="0020404A">
        <w:rPr>
          <w:lang w:eastAsia="en-GB"/>
        </w:rPr>
        <w:t>flect the TH brand, and they change through the year and over the years</w:t>
      </w:r>
      <w:r w:rsidR="00AE19B7">
        <w:rPr>
          <w:lang w:eastAsia="en-GB"/>
        </w:rPr>
        <w:t>.</w:t>
      </w:r>
      <w:r w:rsidR="0020404A">
        <w:rPr>
          <w:lang w:eastAsia="en-GB"/>
        </w:rPr>
        <w:t xml:space="preserve"> </w:t>
      </w:r>
      <w:r w:rsidR="00943BB8">
        <w:rPr>
          <w:lang w:eastAsia="en-GB"/>
        </w:rPr>
        <w:t xml:space="preserve">Clothes </w:t>
      </w:r>
      <w:r w:rsidR="000221FF">
        <w:rPr>
          <w:lang w:eastAsia="en-GB"/>
        </w:rPr>
        <w:t>must</w:t>
      </w:r>
      <w:r w:rsidR="00943BB8">
        <w:rPr>
          <w:lang w:eastAsia="en-GB"/>
        </w:rPr>
        <w:t xml:space="preserve"> be folded in a certain </w:t>
      </w:r>
      <w:r w:rsidR="000221FF">
        <w:rPr>
          <w:lang w:eastAsia="en-GB"/>
        </w:rPr>
        <w:t>way,</w:t>
      </w:r>
      <w:r w:rsidR="00943BB8">
        <w:rPr>
          <w:lang w:eastAsia="en-GB"/>
        </w:rPr>
        <w:t xml:space="preserve"> so they sit on the shelves and </w:t>
      </w:r>
      <w:r w:rsidR="001D2C3F">
        <w:rPr>
          <w:lang w:eastAsia="en-GB"/>
        </w:rPr>
        <w:t xml:space="preserve">the presentation </w:t>
      </w:r>
      <w:r w:rsidR="000221FF">
        <w:rPr>
          <w:lang w:eastAsia="en-GB"/>
        </w:rPr>
        <w:t>must</w:t>
      </w:r>
      <w:r w:rsidR="001D2C3F">
        <w:rPr>
          <w:lang w:eastAsia="en-GB"/>
        </w:rPr>
        <w:t xml:space="preserve"> be of an exceptional </w:t>
      </w:r>
      <w:r w:rsidR="00A94142">
        <w:rPr>
          <w:lang w:eastAsia="en-GB"/>
        </w:rPr>
        <w:t xml:space="preserve">standard. Only two people in the store </w:t>
      </w:r>
      <w:r w:rsidR="00FA59D3">
        <w:rPr>
          <w:lang w:eastAsia="en-GB"/>
        </w:rPr>
        <w:t xml:space="preserve">have the authority to do the folding and presenting. I was never actually trained, I am self-trained, </w:t>
      </w:r>
      <w:r w:rsidR="000221FF">
        <w:rPr>
          <w:lang w:eastAsia="en-GB"/>
        </w:rPr>
        <w:t>but</w:t>
      </w:r>
      <w:r w:rsidR="00FA59D3">
        <w:rPr>
          <w:lang w:eastAsia="en-GB"/>
        </w:rPr>
        <w:t xml:space="preserve"> I trained the other person</w:t>
      </w:r>
      <w:r w:rsidR="009E4256">
        <w:rPr>
          <w:lang w:eastAsia="en-GB"/>
        </w:rPr>
        <w:t>,</w:t>
      </w:r>
      <w:r w:rsidR="00FA59D3">
        <w:rPr>
          <w:lang w:eastAsia="en-GB"/>
        </w:rPr>
        <w:t xml:space="preserve"> who is the assistant manager. </w:t>
      </w:r>
      <w:r w:rsidR="00875E0C">
        <w:rPr>
          <w:lang w:eastAsia="en-GB"/>
        </w:rPr>
        <w:t>If a customer leaves a jumble of clothing in the fitting room</w:t>
      </w:r>
      <w:r w:rsidR="00327EAA">
        <w:rPr>
          <w:lang w:eastAsia="en-GB"/>
        </w:rPr>
        <w:t xml:space="preserve"> another store member </w:t>
      </w:r>
      <w:r w:rsidR="003A3C4F">
        <w:rPr>
          <w:lang w:eastAsia="en-GB"/>
        </w:rPr>
        <w:t xml:space="preserve">might be asked to sort it out, but </w:t>
      </w:r>
      <w:r w:rsidR="000221FF">
        <w:rPr>
          <w:lang w:eastAsia="en-GB"/>
        </w:rPr>
        <w:t>my colleague or I</w:t>
      </w:r>
      <w:r w:rsidR="00CD272F">
        <w:rPr>
          <w:lang w:eastAsia="en-GB"/>
        </w:rPr>
        <w:t xml:space="preserve"> will check the work to make sure the presentation is </w:t>
      </w:r>
      <w:r w:rsidR="00A6224C">
        <w:rPr>
          <w:lang w:eastAsia="en-GB"/>
        </w:rPr>
        <w:t xml:space="preserve">to the </w:t>
      </w:r>
      <w:r w:rsidR="000221FF">
        <w:rPr>
          <w:lang w:eastAsia="en-GB"/>
        </w:rPr>
        <w:t>standard required</w:t>
      </w:r>
      <w:r w:rsidR="00A6224C">
        <w:rPr>
          <w:lang w:eastAsia="en-GB"/>
        </w:rPr>
        <w:t>.</w:t>
      </w:r>
    </w:p>
    <w:p w14:paraId="41DDDBD4" w14:textId="77777777" w:rsidR="00CD633D" w:rsidRDefault="00CD633D" w:rsidP="00650819">
      <w:pPr>
        <w:pStyle w:val="NoSpacing"/>
        <w:rPr>
          <w:lang w:eastAsia="en-GB"/>
        </w:rPr>
      </w:pPr>
    </w:p>
    <w:p w14:paraId="0708CE55" w14:textId="0EA18630" w:rsidR="007872D1" w:rsidRDefault="00A6224C" w:rsidP="00650819">
      <w:pPr>
        <w:pStyle w:val="NoSpacing"/>
        <w:rPr>
          <w:lang w:eastAsia="en-GB"/>
        </w:rPr>
      </w:pPr>
      <w:r>
        <w:rPr>
          <w:lang w:eastAsia="en-GB"/>
        </w:rPr>
        <w:t xml:space="preserve">Twice a year </w:t>
      </w:r>
      <w:r w:rsidR="005E1338">
        <w:rPr>
          <w:lang w:eastAsia="en-GB"/>
        </w:rPr>
        <w:t xml:space="preserve">the head of VM will visit the store to share the latest information and ideas on </w:t>
      </w:r>
      <w:r w:rsidR="00C83B04">
        <w:rPr>
          <w:lang w:eastAsia="en-GB"/>
        </w:rPr>
        <w:t xml:space="preserve">how to make the clothes sell by “flipping” the shop. Flipping means </w:t>
      </w:r>
      <w:r w:rsidR="00D8673D">
        <w:rPr>
          <w:lang w:eastAsia="en-GB"/>
        </w:rPr>
        <w:t xml:space="preserve">that </w:t>
      </w:r>
      <w:r w:rsidR="00E4592C">
        <w:rPr>
          <w:lang w:eastAsia="en-GB"/>
        </w:rPr>
        <w:t xml:space="preserve">items are re-arranged, sections are redesigned so that if a customer comes into the store </w:t>
      </w:r>
      <w:r w:rsidR="000221FF">
        <w:rPr>
          <w:lang w:eastAsia="en-GB"/>
        </w:rPr>
        <w:t>again in</w:t>
      </w:r>
      <w:r w:rsidR="00E4592C">
        <w:rPr>
          <w:lang w:eastAsia="en-GB"/>
        </w:rPr>
        <w:t xml:space="preserve"> sixth </w:t>
      </w:r>
      <w:r w:rsidR="000221FF">
        <w:rPr>
          <w:lang w:eastAsia="en-GB"/>
        </w:rPr>
        <w:t>months’ time</w:t>
      </w:r>
      <w:r w:rsidR="00E4592C">
        <w:rPr>
          <w:lang w:eastAsia="en-GB"/>
        </w:rPr>
        <w:t xml:space="preserve"> everything will look presented in a fresh and interesting way</w:t>
      </w:r>
      <w:r w:rsidR="005B1141">
        <w:rPr>
          <w:lang w:eastAsia="en-GB"/>
        </w:rPr>
        <w:t xml:space="preserve">. The basic </w:t>
      </w:r>
      <w:r w:rsidR="000221FF">
        <w:rPr>
          <w:lang w:eastAsia="en-GB"/>
        </w:rPr>
        <w:t>image of</w:t>
      </w:r>
      <w:r w:rsidR="005B1141">
        <w:rPr>
          <w:lang w:eastAsia="en-GB"/>
        </w:rPr>
        <w:t xml:space="preserve"> TH is still there, but always looks fresh and updated.</w:t>
      </w:r>
    </w:p>
    <w:p w14:paraId="3C8FE9FA" w14:textId="77777777" w:rsidR="00A30C85" w:rsidRDefault="00A30C85" w:rsidP="00650819">
      <w:pPr>
        <w:pStyle w:val="NoSpacing"/>
        <w:rPr>
          <w:lang w:eastAsia="en-GB"/>
        </w:rPr>
      </w:pPr>
    </w:p>
    <w:p w14:paraId="010B85C2" w14:textId="40C15967" w:rsidR="00A6224C" w:rsidRDefault="007872D1" w:rsidP="00650819">
      <w:pPr>
        <w:pStyle w:val="NoSpacing"/>
        <w:rPr>
          <w:lang w:eastAsia="en-GB"/>
        </w:rPr>
      </w:pPr>
      <w:r>
        <w:rPr>
          <w:lang w:eastAsia="en-GB"/>
        </w:rPr>
        <w:lastRenderedPageBreak/>
        <w:t>Some failures in retailing</w:t>
      </w:r>
      <w:r w:rsidR="00366807">
        <w:rPr>
          <w:lang w:eastAsia="en-GB"/>
        </w:rPr>
        <w:t>,</w:t>
      </w:r>
      <w:r>
        <w:rPr>
          <w:lang w:eastAsia="en-GB"/>
        </w:rPr>
        <w:t xml:space="preserve"> such as Marks and Spencer and </w:t>
      </w:r>
      <w:r w:rsidR="00CB05CD">
        <w:rPr>
          <w:lang w:eastAsia="en-GB"/>
        </w:rPr>
        <w:t>Debenhams, might be part</w:t>
      </w:r>
      <w:r w:rsidR="00366807">
        <w:rPr>
          <w:lang w:eastAsia="en-GB"/>
        </w:rPr>
        <w:t>ly</w:t>
      </w:r>
      <w:r w:rsidR="00CB05CD">
        <w:rPr>
          <w:lang w:eastAsia="en-GB"/>
        </w:rPr>
        <w:t xml:space="preserve"> due to a lack of updating in this way. While these shops </w:t>
      </w:r>
      <w:r w:rsidR="00C27ED7">
        <w:rPr>
          <w:lang w:eastAsia="en-GB"/>
        </w:rPr>
        <w:t xml:space="preserve">built up an image of quality, they also had an image of being tired and </w:t>
      </w:r>
      <w:r w:rsidR="00B315F0">
        <w:rPr>
          <w:lang w:eastAsia="en-GB"/>
        </w:rPr>
        <w:t>outdated.</w:t>
      </w:r>
      <w:r w:rsidR="00676F97">
        <w:rPr>
          <w:lang w:eastAsia="en-GB"/>
        </w:rPr>
        <w:t xml:space="preserve"> </w:t>
      </w:r>
    </w:p>
    <w:p w14:paraId="1C147086" w14:textId="77777777" w:rsidR="00A8056A" w:rsidRDefault="00A8056A" w:rsidP="00650819">
      <w:pPr>
        <w:pStyle w:val="NoSpacing"/>
        <w:rPr>
          <w:lang w:eastAsia="en-GB"/>
        </w:rPr>
      </w:pPr>
    </w:p>
    <w:p w14:paraId="7EE94C51" w14:textId="044A6BCB" w:rsidR="00B65621" w:rsidRDefault="000E25AC" w:rsidP="009328A5">
      <w:pPr>
        <w:pStyle w:val="NoSpacing"/>
        <w:rPr>
          <w:lang w:eastAsia="en-GB"/>
        </w:rPr>
      </w:pPr>
      <w:r>
        <w:rPr>
          <w:lang w:eastAsia="en-GB"/>
        </w:rPr>
        <w:t xml:space="preserve">This </w:t>
      </w:r>
      <w:r w:rsidR="00B315F0">
        <w:rPr>
          <w:lang w:eastAsia="en-GB"/>
        </w:rPr>
        <w:t xml:space="preserve">VN </w:t>
      </w:r>
      <w:r>
        <w:rPr>
          <w:lang w:eastAsia="en-GB"/>
        </w:rPr>
        <w:t xml:space="preserve">concept is even more important because we are an outlet, which means that our clothes </w:t>
      </w:r>
      <w:r w:rsidR="00F84197">
        <w:rPr>
          <w:lang w:eastAsia="en-GB"/>
        </w:rPr>
        <w:t xml:space="preserve">are a year behind the updated fashion found in the high street full price stores. </w:t>
      </w:r>
      <w:r w:rsidR="00301AF5">
        <w:rPr>
          <w:lang w:eastAsia="en-GB"/>
        </w:rPr>
        <w:t xml:space="preserve">If people know this, which I might actually tell customers, they accept it because they want the discounted price, but they also </w:t>
      </w:r>
      <w:r w:rsidR="000221FF">
        <w:rPr>
          <w:lang w:eastAsia="en-GB"/>
        </w:rPr>
        <w:t>need</w:t>
      </w:r>
      <w:r w:rsidR="00301AF5">
        <w:rPr>
          <w:lang w:eastAsia="en-GB"/>
        </w:rPr>
        <w:t xml:space="preserve"> to think they are</w:t>
      </w:r>
      <w:r w:rsidR="00D915AF">
        <w:rPr>
          <w:lang w:eastAsia="en-GB"/>
        </w:rPr>
        <w:t xml:space="preserve"> still</w:t>
      </w:r>
      <w:r w:rsidR="00301AF5">
        <w:rPr>
          <w:lang w:eastAsia="en-GB"/>
        </w:rPr>
        <w:t xml:space="preserve"> in fashion</w:t>
      </w:r>
      <w:r w:rsidR="00CF3784">
        <w:rPr>
          <w:lang w:eastAsia="en-GB"/>
        </w:rPr>
        <w:t>.</w:t>
      </w:r>
      <w:r w:rsidR="00BA3586">
        <w:rPr>
          <w:lang w:eastAsia="en-GB"/>
        </w:rPr>
        <w:t xml:space="preserve"> So careful use</w:t>
      </w:r>
      <w:r w:rsidR="000221FF">
        <w:rPr>
          <w:lang w:eastAsia="en-GB"/>
        </w:rPr>
        <w:t xml:space="preserve"> of VM</w:t>
      </w:r>
      <w:r w:rsidR="00BA3586">
        <w:rPr>
          <w:lang w:eastAsia="en-GB"/>
        </w:rPr>
        <w:t xml:space="preserve"> gives </w:t>
      </w:r>
      <w:r w:rsidR="000221FF">
        <w:rPr>
          <w:lang w:eastAsia="en-GB"/>
        </w:rPr>
        <w:t>customers</w:t>
      </w:r>
      <w:r w:rsidR="00BA3586">
        <w:rPr>
          <w:lang w:eastAsia="en-GB"/>
        </w:rPr>
        <w:t xml:space="preserve"> the feeling </w:t>
      </w:r>
      <w:r w:rsidR="000221FF">
        <w:rPr>
          <w:lang w:eastAsia="en-GB"/>
        </w:rPr>
        <w:t xml:space="preserve">they </w:t>
      </w:r>
      <w:r w:rsidR="00BA3586">
        <w:rPr>
          <w:lang w:eastAsia="en-GB"/>
        </w:rPr>
        <w:t>are cutting edg</w:t>
      </w:r>
      <w:r w:rsidR="009328A5">
        <w:rPr>
          <w:lang w:eastAsia="en-GB"/>
        </w:rPr>
        <w:t>e, and that the brand name is something they value.</w:t>
      </w:r>
    </w:p>
    <w:p w14:paraId="18F6B30F" w14:textId="77777777" w:rsidR="00A30C85" w:rsidRDefault="00A30C85" w:rsidP="009328A5">
      <w:pPr>
        <w:pStyle w:val="NoSpacing"/>
        <w:rPr>
          <w:lang w:eastAsia="en-GB"/>
        </w:rPr>
      </w:pPr>
    </w:p>
    <w:p w14:paraId="4134C1B2" w14:textId="5B5F8949" w:rsidR="001F5099" w:rsidRDefault="001F5099" w:rsidP="009328A5">
      <w:pPr>
        <w:pStyle w:val="NoSpacing"/>
        <w:rPr>
          <w:lang w:eastAsia="en-GB"/>
        </w:rPr>
      </w:pPr>
      <w:r>
        <w:rPr>
          <w:lang w:eastAsia="en-GB"/>
        </w:rPr>
        <w:t xml:space="preserve">The other extreme would be “pile it high and sell it cheap”. </w:t>
      </w:r>
      <w:r w:rsidR="0038677C">
        <w:rPr>
          <w:lang w:eastAsia="en-GB"/>
        </w:rPr>
        <w:t xml:space="preserve"> TH will only do this on occasions of a one-off sale to clear surplus stoc</w:t>
      </w:r>
      <w:r w:rsidR="00305B7C">
        <w:rPr>
          <w:lang w:eastAsia="en-GB"/>
        </w:rPr>
        <w:t xml:space="preserve">k. This needs to be carefully controlled </w:t>
      </w:r>
      <w:r w:rsidR="000221FF">
        <w:rPr>
          <w:lang w:eastAsia="en-GB"/>
        </w:rPr>
        <w:t>and</w:t>
      </w:r>
      <w:r w:rsidR="00305B7C">
        <w:rPr>
          <w:lang w:eastAsia="en-GB"/>
        </w:rPr>
        <w:t xml:space="preserve"> it depends on keeping close track of what is in the storeroom</w:t>
      </w:r>
      <w:r w:rsidR="00682CBD">
        <w:rPr>
          <w:lang w:eastAsia="en-GB"/>
        </w:rPr>
        <w:t xml:space="preserve"> and in the “cage” </w:t>
      </w:r>
      <w:r w:rsidR="00BF5EE4">
        <w:rPr>
          <w:lang w:eastAsia="en-GB"/>
        </w:rPr>
        <w:t xml:space="preserve">that we rent from McArthur Glen </w:t>
      </w:r>
      <w:r w:rsidR="00682CBD">
        <w:rPr>
          <w:lang w:eastAsia="en-GB"/>
        </w:rPr>
        <w:t>that contains stock</w:t>
      </w:r>
      <w:r w:rsidR="00BF5EE4">
        <w:rPr>
          <w:lang w:eastAsia="en-GB"/>
        </w:rPr>
        <w:t xml:space="preserve">. If the </w:t>
      </w:r>
      <w:r w:rsidR="000221FF">
        <w:rPr>
          <w:lang w:eastAsia="en-GB"/>
        </w:rPr>
        <w:t>manager</w:t>
      </w:r>
      <w:r w:rsidR="00BF5EE4">
        <w:rPr>
          <w:lang w:eastAsia="en-GB"/>
        </w:rPr>
        <w:t xml:space="preserve"> forgets </w:t>
      </w:r>
      <w:r w:rsidR="00F457D3">
        <w:rPr>
          <w:lang w:eastAsia="en-GB"/>
        </w:rPr>
        <w:t xml:space="preserve">what is held there, then that causes financial </w:t>
      </w:r>
      <w:r w:rsidR="000221FF">
        <w:rPr>
          <w:lang w:eastAsia="en-GB"/>
        </w:rPr>
        <w:t>problems</w:t>
      </w:r>
      <w:r w:rsidR="00F457D3">
        <w:rPr>
          <w:lang w:eastAsia="en-GB"/>
        </w:rPr>
        <w:t xml:space="preserve"> to the business as items that could have gone at full now end up at 90% off.</w:t>
      </w:r>
      <w:r w:rsidR="00F014C9">
        <w:rPr>
          <w:lang w:eastAsia="en-GB"/>
        </w:rPr>
        <w:t xml:space="preserve"> Information gaps cost money.</w:t>
      </w:r>
    </w:p>
    <w:p w14:paraId="32E69FD9" w14:textId="77777777" w:rsidR="00DB4943" w:rsidRDefault="00DB4943" w:rsidP="009328A5">
      <w:pPr>
        <w:pStyle w:val="NoSpacing"/>
        <w:rPr>
          <w:lang w:eastAsia="en-GB"/>
        </w:rPr>
      </w:pPr>
    </w:p>
    <w:p w14:paraId="12844FBA" w14:textId="171841FC" w:rsidR="00DB4943" w:rsidRPr="00486E66" w:rsidRDefault="00DB4943" w:rsidP="00486E66">
      <w:pPr>
        <w:pStyle w:val="Heading1"/>
        <w:rPr>
          <w:sz w:val="24"/>
          <w:szCs w:val="24"/>
          <w:lang w:eastAsia="en-GB"/>
        </w:rPr>
      </w:pPr>
      <w:bookmarkStart w:id="13" w:name="_Toc165369244"/>
      <w:r w:rsidRPr="00486E66">
        <w:rPr>
          <w:sz w:val="24"/>
          <w:szCs w:val="24"/>
          <w:lang w:eastAsia="en-GB"/>
        </w:rPr>
        <w:t>Tommy Club</w:t>
      </w:r>
      <w:r w:rsidR="007872D1" w:rsidRPr="00486E66">
        <w:rPr>
          <w:sz w:val="24"/>
          <w:szCs w:val="24"/>
          <w:lang w:eastAsia="en-GB"/>
        </w:rPr>
        <w:t>s</w:t>
      </w:r>
      <w:bookmarkEnd w:id="13"/>
    </w:p>
    <w:p w14:paraId="1BA55327" w14:textId="7AF02860" w:rsidR="005B00C1" w:rsidRDefault="004E4A3E" w:rsidP="009328A5">
      <w:pPr>
        <w:pStyle w:val="NoSpacing"/>
        <w:rPr>
          <w:lang w:eastAsia="en-GB"/>
        </w:rPr>
      </w:pPr>
      <w:r>
        <w:rPr>
          <w:lang w:eastAsia="en-GB"/>
        </w:rPr>
        <w:t xml:space="preserve">Like </w:t>
      </w:r>
      <w:r w:rsidR="007C1584">
        <w:rPr>
          <w:lang w:eastAsia="en-GB"/>
        </w:rPr>
        <w:t>many other companies TH has a “loyalty programme” which offers customers ince</w:t>
      </w:r>
      <w:r w:rsidR="003C2A9E">
        <w:rPr>
          <w:lang w:eastAsia="en-GB"/>
        </w:rPr>
        <w:t>n</w:t>
      </w:r>
      <w:r w:rsidR="007C1584">
        <w:rPr>
          <w:lang w:eastAsia="en-GB"/>
        </w:rPr>
        <w:t xml:space="preserve">tives so that they </w:t>
      </w:r>
      <w:r w:rsidR="003C2A9E">
        <w:rPr>
          <w:lang w:eastAsia="en-GB"/>
        </w:rPr>
        <w:t xml:space="preserve">share </w:t>
      </w:r>
      <w:r w:rsidR="005B00C1">
        <w:rPr>
          <w:lang w:eastAsia="en-GB"/>
        </w:rPr>
        <w:t>personal information which is very useful to the company. (Tommy Hilfiger Club, n.d.)</w:t>
      </w:r>
    </w:p>
    <w:p w14:paraId="62FAC5B4" w14:textId="77777777" w:rsidR="005B00C1" w:rsidRDefault="005B00C1" w:rsidP="009328A5">
      <w:pPr>
        <w:pStyle w:val="NoSpacing"/>
        <w:rPr>
          <w:lang w:eastAsia="en-GB"/>
        </w:rPr>
      </w:pPr>
    </w:p>
    <w:p w14:paraId="6868F3E5" w14:textId="517542E7" w:rsidR="00581FA1" w:rsidRDefault="001A5D11" w:rsidP="009328A5">
      <w:pPr>
        <w:pStyle w:val="NoSpacing"/>
        <w:rPr>
          <w:lang w:eastAsia="en-GB"/>
        </w:rPr>
      </w:pPr>
      <w:r w:rsidRPr="007645D9">
        <w:rPr>
          <w:lang w:eastAsia="en-GB"/>
        </w:rPr>
        <w:t xml:space="preserve">When a customer approaches the till with their items which they wish to purchase I will ask them if they would like to </w:t>
      </w:r>
      <w:r w:rsidR="000221FF" w:rsidRPr="007645D9">
        <w:rPr>
          <w:lang w:eastAsia="en-GB"/>
        </w:rPr>
        <w:t>join</w:t>
      </w:r>
      <w:r w:rsidRPr="007645D9">
        <w:rPr>
          <w:lang w:eastAsia="en-GB"/>
        </w:rPr>
        <w:t xml:space="preserve"> t</w:t>
      </w:r>
      <w:r w:rsidR="000221FF">
        <w:rPr>
          <w:lang w:eastAsia="en-GB"/>
        </w:rPr>
        <w:t xml:space="preserve">he </w:t>
      </w:r>
      <w:r w:rsidRPr="007645D9">
        <w:rPr>
          <w:lang w:eastAsia="en-GB"/>
        </w:rPr>
        <w:t>Tommy Clu</w:t>
      </w:r>
      <w:r w:rsidR="00E37832" w:rsidRPr="007645D9">
        <w:rPr>
          <w:lang w:eastAsia="en-GB"/>
        </w:rPr>
        <w:t>b</w:t>
      </w:r>
      <w:r w:rsidR="007645D9">
        <w:rPr>
          <w:lang w:eastAsia="en-GB"/>
        </w:rPr>
        <w:t>.</w:t>
      </w:r>
      <w:r w:rsidR="00F60626">
        <w:rPr>
          <w:lang w:eastAsia="en-GB"/>
        </w:rPr>
        <w:t xml:space="preserve"> If </w:t>
      </w:r>
      <w:r w:rsidR="000221FF">
        <w:rPr>
          <w:lang w:eastAsia="en-GB"/>
        </w:rPr>
        <w:t>so,</w:t>
      </w:r>
      <w:r w:rsidR="00F60626">
        <w:rPr>
          <w:lang w:eastAsia="en-GB"/>
        </w:rPr>
        <w:t xml:space="preserve"> they will get 10% off their items. Most people do </w:t>
      </w:r>
      <w:r w:rsidR="000221FF">
        <w:rPr>
          <w:lang w:eastAsia="en-GB"/>
        </w:rPr>
        <w:t>join</w:t>
      </w:r>
      <w:r w:rsidR="00F60626">
        <w:rPr>
          <w:lang w:eastAsia="en-GB"/>
        </w:rPr>
        <w:t xml:space="preserve"> the Tommy Club, but there are some who do</w:t>
      </w:r>
      <w:r w:rsidR="00B34C39">
        <w:rPr>
          <w:lang w:eastAsia="en-GB"/>
        </w:rPr>
        <w:t xml:space="preserve"> not. The information that is needed to join is full name, date of birth and email address. </w:t>
      </w:r>
      <w:r w:rsidR="000B1EB7">
        <w:rPr>
          <w:lang w:eastAsia="en-GB"/>
        </w:rPr>
        <w:t xml:space="preserve">That information that is stored </w:t>
      </w:r>
      <w:r w:rsidR="00277EEE">
        <w:rPr>
          <w:lang w:eastAsia="en-GB"/>
        </w:rPr>
        <w:t xml:space="preserve">means that TH can see how many customers come into the store, when they come, and what types of items they prefer. Going forward TH will send emails about new stock tailored to their </w:t>
      </w:r>
      <w:r w:rsidR="006D75D4">
        <w:rPr>
          <w:lang w:eastAsia="en-GB"/>
        </w:rPr>
        <w:t xml:space="preserve">choices, </w:t>
      </w:r>
      <w:r w:rsidR="000221FF">
        <w:rPr>
          <w:lang w:eastAsia="en-GB"/>
        </w:rPr>
        <w:t>and</w:t>
      </w:r>
      <w:r w:rsidR="006D75D4">
        <w:rPr>
          <w:lang w:eastAsia="en-GB"/>
        </w:rPr>
        <w:t xml:space="preserve"> discount </w:t>
      </w:r>
      <w:r w:rsidR="000221FF">
        <w:rPr>
          <w:lang w:eastAsia="en-GB"/>
        </w:rPr>
        <w:t>vouchers,</w:t>
      </w:r>
      <w:r w:rsidR="006D75D4">
        <w:rPr>
          <w:lang w:eastAsia="en-GB"/>
        </w:rPr>
        <w:t xml:space="preserve"> especially on their birthday. </w:t>
      </w:r>
      <w:r w:rsidR="00C25750">
        <w:rPr>
          <w:lang w:eastAsia="en-GB"/>
        </w:rPr>
        <w:t>As this information is gathered TH can see how much money the store is making</w:t>
      </w:r>
      <w:r w:rsidR="00497C94">
        <w:rPr>
          <w:lang w:eastAsia="en-GB"/>
        </w:rPr>
        <w:t xml:space="preserve">, and can also </w:t>
      </w:r>
      <w:r w:rsidR="000221FF">
        <w:rPr>
          <w:lang w:eastAsia="en-GB"/>
        </w:rPr>
        <w:t>assess how</w:t>
      </w:r>
      <w:r w:rsidR="00497C94">
        <w:rPr>
          <w:lang w:eastAsia="en-GB"/>
        </w:rPr>
        <w:t xml:space="preserve"> different offers increase revenues</w:t>
      </w:r>
      <w:r w:rsidR="00186246">
        <w:rPr>
          <w:lang w:eastAsia="en-GB"/>
        </w:rPr>
        <w:t xml:space="preserve">, what </w:t>
      </w:r>
      <w:r w:rsidR="00FC2B20">
        <w:rPr>
          <w:lang w:eastAsia="en-GB"/>
        </w:rPr>
        <w:t xml:space="preserve">marketing </w:t>
      </w:r>
      <w:r w:rsidR="00186246">
        <w:rPr>
          <w:lang w:eastAsia="en-GB"/>
        </w:rPr>
        <w:t>works and what does not</w:t>
      </w:r>
      <w:r w:rsidR="006B2D2F">
        <w:rPr>
          <w:lang w:eastAsia="en-GB"/>
        </w:rPr>
        <w:t xml:space="preserve"> including</w:t>
      </w:r>
      <w:r w:rsidR="00186246">
        <w:rPr>
          <w:lang w:eastAsia="en-GB"/>
        </w:rPr>
        <w:t xml:space="preserve">, discounts, </w:t>
      </w:r>
      <w:r w:rsidR="006B2D2F">
        <w:rPr>
          <w:lang w:eastAsia="en-GB"/>
        </w:rPr>
        <w:t xml:space="preserve">sales </w:t>
      </w:r>
      <w:r w:rsidR="00186246">
        <w:rPr>
          <w:lang w:eastAsia="en-GB"/>
        </w:rPr>
        <w:t>and promotions. This is very valuable information if it is used intelligently.</w:t>
      </w:r>
    </w:p>
    <w:p w14:paraId="12A9DADF" w14:textId="77777777" w:rsidR="004D4582" w:rsidRDefault="004D4582" w:rsidP="009328A5">
      <w:pPr>
        <w:pStyle w:val="NoSpacing"/>
        <w:rPr>
          <w:lang w:eastAsia="en-GB"/>
        </w:rPr>
      </w:pPr>
    </w:p>
    <w:p w14:paraId="458297D3" w14:textId="3D7094F9" w:rsidR="008D12C1" w:rsidRPr="00A84CBE" w:rsidRDefault="00A32F1B" w:rsidP="005031DE">
      <w:pPr>
        <w:pStyle w:val="Heading1"/>
        <w:rPr>
          <w:b/>
          <w:bCs/>
          <w:sz w:val="40"/>
          <w:szCs w:val="40"/>
          <w:lang w:eastAsia="en-GB"/>
        </w:rPr>
      </w:pPr>
      <w:bookmarkStart w:id="14" w:name="_Toc165369245"/>
      <w:bookmarkStart w:id="15" w:name="_Toc162591737"/>
      <w:bookmarkStart w:id="16" w:name="_Hlk162591885"/>
      <w:bookmarkStart w:id="17" w:name="_Hlk162591695"/>
      <w:r w:rsidRPr="00A84CBE">
        <w:rPr>
          <w:b/>
          <w:bCs/>
          <w:sz w:val="40"/>
          <w:szCs w:val="40"/>
          <w:lang w:eastAsia="en-GB"/>
        </w:rPr>
        <w:t>2</w:t>
      </w:r>
      <w:r w:rsidR="008D12C1" w:rsidRPr="00A84CBE">
        <w:rPr>
          <w:b/>
          <w:bCs/>
          <w:sz w:val="40"/>
          <w:szCs w:val="40"/>
          <w:lang w:eastAsia="en-GB"/>
        </w:rPr>
        <w:t>.2</w:t>
      </w:r>
      <w:r w:rsidR="0083434F" w:rsidRPr="00A84CBE">
        <w:rPr>
          <w:b/>
          <w:bCs/>
          <w:sz w:val="40"/>
          <w:szCs w:val="40"/>
          <w:lang w:eastAsia="en-GB"/>
        </w:rPr>
        <w:t>.</w:t>
      </w:r>
      <w:r w:rsidR="008D12C1" w:rsidRPr="00A84CBE">
        <w:rPr>
          <w:b/>
          <w:bCs/>
          <w:sz w:val="40"/>
          <w:szCs w:val="40"/>
          <w:lang w:eastAsia="en-GB"/>
        </w:rPr>
        <w:t xml:space="preserve"> Understanding K.I.M processes</w:t>
      </w:r>
      <w:bookmarkEnd w:id="14"/>
    </w:p>
    <w:p w14:paraId="5721A939" w14:textId="20F3063F" w:rsidR="00B65621" w:rsidRPr="00A84CBE" w:rsidRDefault="005873DC" w:rsidP="005031DE">
      <w:pPr>
        <w:pStyle w:val="Heading1"/>
        <w:rPr>
          <w:b/>
          <w:bCs/>
          <w:sz w:val="40"/>
          <w:szCs w:val="40"/>
          <w:lang w:eastAsia="en-GB"/>
        </w:rPr>
      </w:pPr>
      <w:bookmarkStart w:id="18" w:name="_Toc165369246"/>
      <w:r w:rsidRPr="00A84CBE">
        <w:rPr>
          <w:b/>
          <w:bCs/>
          <w:sz w:val="40"/>
          <w:szCs w:val="40"/>
          <w:lang w:eastAsia="en-GB"/>
        </w:rPr>
        <w:t>(</w:t>
      </w:r>
      <w:r w:rsidR="00777A6E" w:rsidRPr="00A84CBE">
        <w:rPr>
          <w:b/>
          <w:bCs/>
          <w:sz w:val="40"/>
          <w:szCs w:val="40"/>
          <w:lang w:eastAsia="en-GB"/>
        </w:rPr>
        <w:t>I</w:t>
      </w:r>
      <w:r w:rsidR="00B65621" w:rsidRPr="00A84CBE">
        <w:rPr>
          <w:b/>
          <w:bCs/>
          <w:sz w:val="40"/>
          <w:szCs w:val="40"/>
          <w:lang w:eastAsia="en-GB"/>
        </w:rPr>
        <w:t xml:space="preserve">mportant knowledge management processes in the context of organisational </w:t>
      </w:r>
      <w:bookmarkEnd w:id="15"/>
      <w:r w:rsidR="00154620" w:rsidRPr="00A84CBE">
        <w:rPr>
          <w:b/>
          <w:bCs/>
          <w:sz w:val="40"/>
          <w:szCs w:val="40"/>
          <w:lang w:eastAsia="en-GB"/>
        </w:rPr>
        <w:t>development</w:t>
      </w:r>
      <w:r w:rsidRPr="00A84CBE">
        <w:rPr>
          <w:b/>
          <w:bCs/>
          <w:sz w:val="40"/>
          <w:szCs w:val="40"/>
          <w:lang w:eastAsia="en-GB"/>
        </w:rPr>
        <w:t>)</w:t>
      </w:r>
      <w:r w:rsidR="00154620" w:rsidRPr="00A84CBE">
        <w:rPr>
          <w:b/>
          <w:bCs/>
          <w:sz w:val="40"/>
          <w:szCs w:val="40"/>
          <w:lang w:eastAsia="en-GB"/>
        </w:rPr>
        <w:t>.</w:t>
      </w:r>
      <w:bookmarkEnd w:id="18"/>
      <w:r w:rsidR="00B65621" w:rsidRPr="00A84CBE">
        <w:rPr>
          <w:b/>
          <w:bCs/>
          <w:sz w:val="40"/>
          <w:szCs w:val="40"/>
          <w:lang w:eastAsia="en-GB"/>
        </w:rPr>
        <w:t xml:space="preserve"> </w:t>
      </w:r>
    </w:p>
    <w:bookmarkEnd w:id="16"/>
    <w:bookmarkEnd w:id="17"/>
    <w:p w14:paraId="46FC6249" w14:textId="77777777" w:rsidR="004C4DC8" w:rsidRDefault="004C4DC8" w:rsidP="00650819">
      <w:pPr>
        <w:pStyle w:val="NoSpacing"/>
        <w:rPr>
          <w:lang w:eastAsia="en-GB"/>
        </w:rPr>
      </w:pPr>
    </w:p>
    <w:p w14:paraId="55300EEE" w14:textId="09188288" w:rsidR="004C4DC8" w:rsidRDefault="004C4DC8" w:rsidP="004C4DC8">
      <w:pPr>
        <w:pStyle w:val="NoSpacing"/>
      </w:pPr>
      <w:r>
        <w:t>I</w:t>
      </w:r>
      <w:r w:rsidR="005E6093">
        <w:t xml:space="preserve"> have</w:t>
      </w:r>
      <w:r>
        <w:t xml:space="preserve"> gathered some information about </w:t>
      </w:r>
      <w:r w:rsidR="00A30C85">
        <w:t>T</w:t>
      </w:r>
      <w:r>
        <w:t xml:space="preserve">ommy Hilfiger and the information that I’ve found is that Tommy himself was </w:t>
      </w:r>
      <w:r w:rsidR="00974A06">
        <w:t xml:space="preserve">a </w:t>
      </w:r>
      <w:r>
        <w:t>co-found</w:t>
      </w:r>
      <w:r w:rsidR="00974A06">
        <w:t xml:space="preserve">er </w:t>
      </w:r>
      <w:r w:rsidR="005728BB">
        <w:t xml:space="preserve">of The People’s Place store </w:t>
      </w:r>
      <w:r>
        <w:t>in New York  in the 1970s</w:t>
      </w:r>
      <w:r w:rsidR="00116870">
        <w:t>,</w:t>
      </w:r>
      <w:r>
        <w:t xml:space="preserve"> then he began to design th</w:t>
      </w:r>
      <w:r w:rsidR="00116870">
        <w:t>eir</w:t>
      </w:r>
      <w:r>
        <w:t xml:space="preserve"> </w:t>
      </w:r>
      <w:r w:rsidR="00116870">
        <w:t xml:space="preserve">male </w:t>
      </w:r>
      <w:r>
        <w:t>clothing in the 1980s.</w:t>
      </w:r>
      <w:r w:rsidR="00116870">
        <w:t xml:space="preserve"> In 1992</w:t>
      </w:r>
      <w:r>
        <w:t xml:space="preserve"> he began his women’s wear and perfume</w:t>
      </w:r>
      <w:r w:rsidR="00A6460F">
        <w:t xml:space="preserve"> lines</w:t>
      </w:r>
      <w:r>
        <w:t xml:space="preserve">. </w:t>
      </w:r>
      <w:r w:rsidR="00A6460F">
        <w:t>H</w:t>
      </w:r>
      <w:r>
        <w:t>e sold his company in 2006 for 1.2 billion dollars.</w:t>
      </w:r>
    </w:p>
    <w:p w14:paraId="2FB9A278" w14:textId="77777777" w:rsidR="004C4DC8" w:rsidRDefault="004C4DC8" w:rsidP="004C4DC8">
      <w:pPr>
        <w:pStyle w:val="NoSpacing"/>
      </w:pPr>
    </w:p>
    <w:p w14:paraId="7F9A9F8B" w14:textId="74858348" w:rsidR="004C4DC8" w:rsidRDefault="004C4DC8" w:rsidP="004C4DC8">
      <w:pPr>
        <w:pStyle w:val="NoSpacing"/>
      </w:pPr>
      <w:r>
        <w:t xml:space="preserve">The general public probably think that the company is still owned by Tommy Hilfiger, </w:t>
      </w:r>
      <w:r w:rsidR="00A6460F">
        <w:t>h</w:t>
      </w:r>
      <w:r>
        <w:t xml:space="preserve">is personal name is also a brand name, and it is a brand that is known all over the world. Until I did this research, I had not </w:t>
      </w:r>
      <w:r>
        <w:lastRenderedPageBreak/>
        <w:t>found out that Tommy Hilfiger did not own the brand anymore, and it is actually owned by a company called PVH.</w:t>
      </w:r>
      <w:r w:rsidR="00F73A59">
        <w:t xml:space="preserve"> (PVH Corp., n.d.)</w:t>
      </w:r>
    </w:p>
    <w:p w14:paraId="69E7A269" w14:textId="77777777" w:rsidR="004C4DC8" w:rsidRDefault="004C4DC8" w:rsidP="004C4DC8">
      <w:pPr>
        <w:pStyle w:val="NoSpacing"/>
      </w:pPr>
    </w:p>
    <w:p w14:paraId="38232485" w14:textId="77777777" w:rsidR="00535924" w:rsidRDefault="004C4DC8" w:rsidP="004C4DC8">
      <w:pPr>
        <w:pStyle w:val="NoSpacing"/>
      </w:pPr>
      <w:r>
        <w:t xml:space="preserve">PVH claims to be one of the highest performing brand groups in the world. It owns a few brands some of which are better known in the USA than Europe, but which include Calvin Klein. </w:t>
      </w:r>
      <w:r w:rsidR="00067874">
        <w:t xml:space="preserve"> (</w:t>
      </w:r>
      <w:r w:rsidR="00A92632">
        <w:t>Company Histories.co</w:t>
      </w:r>
      <w:r w:rsidR="006F503B">
        <w:t xml:space="preserve">m, </w:t>
      </w:r>
      <w:r w:rsidR="00A92632">
        <w:t xml:space="preserve"> n.d.) </w:t>
      </w:r>
    </w:p>
    <w:p w14:paraId="3515F95C" w14:textId="77777777" w:rsidR="00535924" w:rsidRDefault="00535924" w:rsidP="004C4DC8">
      <w:pPr>
        <w:pStyle w:val="NoSpacing"/>
      </w:pPr>
    </w:p>
    <w:p w14:paraId="353DDA1D" w14:textId="77777777" w:rsidR="000C5F78" w:rsidRDefault="004C4DC8" w:rsidP="004C4DC8">
      <w:pPr>
        <w:pStyle w:val="NoSpacing"/>
      </w:pPr>
      <w:r>
        <w:t>At Bridgend Designer Outlet, the Calvin Klein store is two doors down</w:t>
      </w:r>
      <w:r w:rsidR="00CB7421">
        <w:t xml:space="preserve"> from TH</w:t>
      </w:r>
      <w:r>
        <w:t xml:space="preserve">. There is nothing there to suggest that the two brands are in any way related. The staff </w:t>
      </w:r>
      <w:r w:rsidR="00CB7421">
        <w:t>know</w:t>
      </w:r>
      <w:r>
        <w:t xml:space="preserve"> because we work to the same wage rates and most customers probably have no idea they are both owned by PHV. The word “PHV” means little or nothing to them, what is important is the branding. The brand “Tommy Hilfiger” means something to them, it gives them an image. I would say that everyone</w:t>
      </w:r>
      <w:r w:rsidR="00397B06">
        <w:t>, male or female</w:t>
      </w:r>
      <w:r>
        <w:t xml:space="preserve"> love Tommy Hilfiger</w:t>
      </w:r>
      <w:r w:rsidR="00397B06">
        <w:t>’s brand</w:t>
      </w:r>
      <w:r>
        <w:t xml:space="preserve">.  </w:t>
      </w:r>
    </w:p>
    <w:p w14:paraId="1B48888D" w14:textId="77777777" w:rsidR="000C5F78" w:rsidRDefault="000C5F78" w:rsidP="004C4DC8">
      <w:pPr>
        <w:pStyle w:val="NoSpacing"/>
      </w:pPr>
    </w:p>
    <w:p w14:paraId="76EDAB05" w14:textId="20E56460" w:rsidR="004C4DC8" w:rsidRDefault="00397B06" w:rsidP="004C4DC8">
      <w:pPr>
        <w:pStyle w:val="NoSpacing"/>
      </w:pPr>
      <w:r>
        <w:t xml:space="preserve">For about eight years </w:t>
      </w:r>
      <w:r w:rsidR="004C4DC8">
        <w:t xml:space="preserve">Bridgend used to sell </w:t>
      </w:r>
      <w:r>
        <w:t xml:space="preserve">a </w:t>
      </w:r>
      <w:r w:rsidR="004C4DC8">
        <w:t xml:space="preserve">Kids’ range, they used to sell really well, then the company decided in 2019 not to sell </w:t>
      </w:r>
      <w:r w:rsidR="00B55E6E">
        <w:t>k</w:t>
      </w:r>
      <w:r w:rsidR="004C4DC8">
        <w:t xml:space="preserve">id’s clothing at Bridgend, due to lack of space, and they said due to lack of demand, but people still come in everyday asking for kids’ clothing, and it is sold by TH at </w:t>
      </w:r>
      <w:r w:rsidR="00FF12D8">
        <w:t xml:space="preserve">Mcarthur Glen outlets at </w:t>
      </w:r>
      <w:r w:rsidR="004C4DC8">
        <w:t>Bicester, Cheshire Oaks, Swindon</w:t>
      </w:r>
      <w:r w:rsidR="00FF12D8">
        <w:t>,</w:t>
      </w:r>
      <w:r w:rsidR="004C4DC8">
        <w:t xml:space="preserve"> and in Scotland and Northern Ireland. Bridgend is the only McArthur Glen in Wales, so I don’t understand why they don’t have the kid’s clothing range. I would risk trying a pop-up store for a trial period of say six months, and then full term if it does really well.</w:t>
      </w:r>
      <w:r w:rsidR="0002067A">
        <w:t xml:space="preserve"> </w:t>
      </w:r>
      <w:r w:rsidR="004C4DC8">
        <w:t>This is the sort of information that should be shared between branches.</w:t>
      </w:r>
    </w:p>
    <w:p w14:paraId="346D39FD" w14:textId="77777777" w:rsidR="00A30C85" w:rsidRDefault="00A30C85" w:rsidP="004C4DC8">
      <w:pPr>
        <w:pStyle w:val="NoSpacing"/>
      </w:pPr>
    </w:p>
    <w:p w14:paraId="16C6DAC0" w14:textId="40CBB71C" w:rsidR="004C4DC8" w:rsidRDefault="0002067A" w:rsidP="004C4DC8">
      <w:pPr>
        <w:pStyle w:val="NoSpacing"/>
      </w:pPr>
      <w:r>
        <w:t>TH is a company</w:t>
      </w:r>
      <w:r w:rsidR="004C4DC8">
        <w:t xml:space="preserve"> of departments that are not </w:t>
      </w:r>
      <w:r w:rsidR="000C5F78">
        <w:t xml:space="preserve">always </w:t>
      </w:r>
      <w:r w:rsidR="004C4DC8">
        <w:t xml:space="preserve">sharing information with each other. PVH as a company doesn’t seem </w:t>
      </w:r>
      <w:r w:rsidR="000C5F78">
        <w:t xml:space="preserve">always </w:t>
      </w:r>
      <w:r w:rsidR="004C4DC8">
        <w:t xml:space="preserve">to run properly as each department has a job to do. </w:t>
      </w:r>
      <w:r w:rsidR="000C5F78">
        <w:t>For e</w:t>
      </w:r>
      <w:r w:rsidR="004C4DC8">
        <w:t>xample the buying team does</w:t>
      </w:r>
      <w:r w:rsidR="00151BC5">
        <w:t xml:space="preserve"> not</w:t>
      </w:r>
      <w:r w:rsidR="004C4DC8">
        <w:t xml:space="preserve"> </w:t>
      </w:r>
      <w:r w:rsidR="000C5F78">
        <w:t xml:space="preserve">always </w:t>
      </w:r>
      <w:r w:rsidR="004C4DC8">
        <w:t>buy enough</w:t>
      </w:r>
      <w:r w:rsidR="000C5F78">
        <w:t xml:space="preserve"> stock</w:t>
      </w:r>
      <w:r w:rsidR="004C4DC8">
        <w:t xml:space="preserve"> to share for each store </w:t>
      </w:r>
      <w:r w:rsidR="00897AB8">
        <w:t xml:space="preserve">and </w:t>
      </w:r>
      <w:r w:rsidR="00151BC5">
        <w:t>s</w:t>
      </w:r>
      <w:r w:rsidR="00897AB8">
        <w:t>o</w:t>
      </w:r>
      <w:r w:rsidR="004C4DC8">
        <w:t xml:space="preserve"> does</w:t>
      </w:r>
      <w:r w:rsidR="00897AB8">
        <w:t xml:space="preserve"> not</w:t>
      </w:r>
      <w:r w:rsidR="004C4DC8">
        <w:t xml:space="preserve"> have enough to </w:t>
      </w:r>
      <w:r w:rsidR="00897AB8">
        <w:t xml:space="preserve">do </w:t>
      </w:r>
      <w:r w:rsidR="004C4DC8">
        <w:t>a run of new clothing</w:t>
      </w:r>
      <w:r w:rsidR="00F944FD">
        <w:t xml:space="preserve">. </w:t>
      </w:r>
      <w:r w:rsidR="00151BC5">
        <w:t>Then</w:t>
      </w:r>
      <w:r w:rsidR="00F944FD">
        <w:t xml:space="preserve"> clothes end up not</w:t>
      </w:r>
      <w:r w:rsidR="004C4DC8">
        <w:t xml:space="preserve"> going on the shop floor</w:t>
      </w:r>
      <w:r w:rsidR="002B5B27">
        <w:t>,</w:t>
      </w:r>
      <w:r w:rsidR="004C4DC8">
        <w:t xml:space="preserve"> </w:t>
      </w:r>
      <w:r w:rsidR="00151BC5">
        <w:t>and</w:t>
      </w:r>
      <w:r w:rsidR="004C4DC8">
        <w:t xml:space="preserve"> in months to come </w:t>
      </w:r>
      <w:r w:rsidR="002B5B27">
        <w:t>they</w:t>
      </w:r>
      <w:r w:rsidR="004C4DC8">
        <w:t xml:space="preserve"> go into </w:t>
      </w:r>
      <w:r w:rsidR="00151BC5">
        <w:t xml:space="preserve">a </w:t>
      </w:r>
      <w:r w:rsidR="004C4DC8">
        <w:t>sale. Therefor</w:t>
      </w:r>
      <w:r w:rsidR="002B5B27">
        <w:t>e</w:t>
      </w:r>
      <w:r w:rsidR="004C4DC8">
        <w:t xml:space="preserve"> the company has lost money.</w:t>
      </w:r>
    </w:p>
    <w:p w14:paraId="60433CA4" w14:textId="77777777" w:rsidR="00B949CE" w:rsidRDefault="00B949CE" w:rsidP="004C4DC8">
      <w:pPr>
        <w:pStyle w:val="NoSpacing"/>
      </w:pPr>
    </w:p>
    <w:p w14:paraId="65C2BC02" w14:textId="7AD2A7D1" w:rsidR="004C4DC8" w:rsidRDefault="004C4DC8" w:rsidP="004C4DC8">
      <w:pPr>
        <w:pStyle w:val="NoSpacing"/>
      </w:pPr>
      <w:r>
        <w:t>Payroll as a department hardly ever get</w:t>
      </w:r>
      <w:r w:rsidR="002E078D">
        <w:t>s</w:t>
      </w:r>
      <w:r>
        <w:t xml:space="preserve"> salary right as they underpay or overpay</w:t>
      </w:r>
      <w:r w:rsidR="002E078D">
        <w:t>,</w:t>
      </w:r>
      <w:r>
        <w:t xml:space="preserve"> especially when </w:t>
      </w:r>
      <w:r w:rsidR="002E078D">
        <w:t>there is</w:t>
      </w:r>
      <w:r>
        <w:t xml:space="preserve"> a bank holiday and you get owed time and a half, and this is a problem</w:t>
      </w:r>
      <w:r w:rsidR="00F40B05">
        <w:t xml:space="preserve"> if</w:t>
      </w:r>
      <w:r>
        <w:t xml:space="preserve"> they pay it in the next pay period and you end up getting taxed more for that month. </w:t>
      </w:r>
      <w:r w:rsidR="00F40B05">
        <w:t>B</w:t>
      </w:r>
      <w:r>
        <w:t>udget</w:t>
      </w:r>
      <w:r w:rsidR="002E078D">
        <w:t>ing</w:t>
      </w:r>
      <w:r>
        <w:t xml:space="preserve"> is important </w:t>
      </w:r>
      <w:r w:rsidR="00151BC5">
        <w:t xml:space="preserve">for staff </w:t>
      </w:r>
      <w:r>
        <w:t>because it</w:t>
      </w:r>
      <w:r w:rsidR="002E078D">
        <w:t xml:space="preserve"> is</w:t>
      </w:r>
      <w:r>
        <w:t xml:space="preserve"> not a very well-paid job and even being over paid is a problem. It</w:t>
      </w:r>
      <w:r w:rsidR="00151BC5">
        <w:t xml:space="preserve"> is</w:t>
      </w:r>
      <w:r>
        <w:t xml:space="preserve"> very bad for staff morale. In my workplace people are not happy because the pay grade is very low</w:t>
      </w:r>
      <w:r w:rsidR="002E078D">
        <w:t>. P</w:t>
      </w:r>
      <w:r>
        <w:t xml:space="preserve">eople on the outside </w:t>
      </w:r>
      <w:r w:rsidR="002E078D">
        <w:t>might</w:t>
      </w:r>
      <w:r>
        <w:t xml:space="preserve"> love to work for </w:t>
      </w:r>
      <w:r w:rsidR="002E078D">
        <w:t>T</w:t>
      </w:r>
      <w:r>
        <w:t xml:space="preserve">ommy Hilfiger but when they do work for the company, they realise that </w:t>
      </w:r>
      <w:r w:rsidR="002E078D">
        <w:t>it is not that great</w:t>
      </w:r>
      <w:r>
        <w:t>.</w:t>
      </w:r>
    </w:p>
    <w:p w14:paraId="563B73C3" w14:textId="77777777" w:rsidR="00A30C85" w:rsidRDefault="00A30C85" w:rsidP="004C4DC8">
      <w:pPr>
        <w:pStyle w:val="NoSpacing"/>
      </w:pPr>
    </w:p>
    <w:p w14:paraId="7AB384C5" w14:textId="77777777" w:rsidR="004C4DC8" w:rsidRDefault="004C4DC8" w:rsidP="004C4DC8">
      <w:pPr>
        <w:pStyle w:val="NoSpacing"/>
      </w:pPr>
      <w:r>
        <w:t xml:space="preserve">Nevertheless, people need to work so they get on and do their job. Having said that, the reviews online about TH Bridgend are usually very positive about the staff, describing a positive shopping experience with “kind, polite helpful staff”, which suggests that PVH should value their workforce more. </w:t>
      </w:r>
    </w:p>
    <w:p w14:paraId="4CD121BF" w14:textId="77777777" w:rsidR="006072FD" w:rsidRDefault="006072FD" w:rsidP="004C4DC8">
      <w:pPr>
        <w:pStyle w:val="NoSpacing"/>
      </w:pPr>
    </w:p>
    <w:p w14:paraId="0FB627BA" w14:textId="33FE1051" w:rsidR="00D047CE" w:rsidRDefault="004C4DC8" w:rsidP="004C4DC8">
      <w:pPr>
        <w:pStyle w:val="NoSpacing"/>
      </w:pPr>
      <w:r>
        <w:t xml:space="preserve">The facts and figures I have collected show a very complicated structure for the group. At one time it was owned by an equity group, which meant that it had no shareholders. These groups do not have to publish as much information as companies listed on the stock exchange. PVH shares are </w:t>
      </w:r>
      <w:r w:rsidR="006E0654">
        <w:t xml:space="preserve">now </w:t>
      </w:r>
      <w:r>
        <w:t>sold on the USA stock exchange, which means that the public can have much more information about the company, its profits, and the property it owns. However, one thing is never mentioned in the accounts, and that is the value of the Tommy Hilfiger Brand.</w:t>
      </w:r>
      <w:r w:rsidR="00D411D4">
        <w:t xml:space="preserve"> (Tommy.co</w:t>
      </w:r>
      <w:r w:rsidR="0029208F">
        <w:t>m, 2017)</w:t>
      </w:r>
      <w:r w:rsidR="00D411D4">
        <w:t xml:space="preserve">  </w:t>
      </w:r>
    </w:p>
    <w:p w14:paraId="69EED2B3" w14:textId="77777777" w:rsidR="00D047CE" w:rsidRDefault="00D047CE" w:rsidP="004C4DC8">
      <w:pPr>
        <w:pStyle w:val="NoSpacing"/>
      </w:pPr>
    </w:p>
    <w:p w14:paraId="53F976EC" w14:textId="5A1EC816" w:rsidR="004C4DC8" w:rsidRDefault="004C4DC8" w:rsidP="004C4DC8">
      <w:pPr>
        <w:pStyle w:val="NoSpacing"/>
      </w:pPr>
      <w:r>
        <w:lastRenderedPageBreak/>
        <w:t>The company knows how important the brand name is, and that is why Tommy Hilfiger himself still has a role in the group even though he no longer owns it. The brand name’s reputation is maintained by the front-line workers in the retail outlets who deal with customers and are the public face of the company. If better information sharing and better decisions based on this information, including decisions on staff working conditions and pa</w:t>
      </w:r>
      <w:r w:rsidR="00B949CE">
        <w:t>y</w:t>
      </w:r>
      <w:r>
        <w:t xml:space="preserve"> rates, supports the brand image of Tommy Hilfiger, then everyone wins, not just the top managers and shareholders.</w:t>
      </w:r>
    </w:p>
    <w:p w14:paraId="2454113B" w14:textId="77777777" w:rsidR="004C4DC8" w:rsidRDefault="004C4DC8" w:rsidP="004C4DC8">
      <w:pPr>
        <w:pStyle w:val="NoSpacing"/>
      </w:pPr>
    </w:p>
    <w:p w14:paraId="5449EF22" w14:textId="55BE88CC" w:rsidR="00A53CC4" w:rsidRPr="00C26832" w:rsidRDefault="00A32F1B" w:rsidP="005031DE">
      <w:pPr>
        <w:pStyle w:val="Heading1"/>
        <w:rPr>
          <w:b/>
          <w:bCs/>
          <w:sz w:val="40"/>
          <w:szCs w:val="40"/>
        </w:rPr>
      </w:pPr>
      <w:bookmarkStart w:id="19" w:name="_Toc165369247"/>
      <w:bookmarkStart w:id="20" w:name="_Hlk162591957"/>
      <w:r w:rsidRPr="00C26832">
        <w:rPr>
          <w:b/>
          <w:bCs/>
          <w:sz w:val="40"/>
          <w:szCs w:val="40"/>
        </w:rPr>
        <w:t>2</w:t>
      </w:r>
      <w:r w:rsidR="00474EA0" w:rsidRPr="00C26832">
        <w:rPr>
          <w:b/>
          <w:bCs/>
          <w:sz w:val="40"/>
          <w:szCs w:val="40"/>
        </w:rPr>
        <w:t>.</w:t>
      </w:r>
      <w:r w:rsidR="00A53CC4" w:rsidRPr="00C26832">
        <w:rPr>
          <w:b/>
          <w:bCs/>
          <w:sz w:val="40"/>
          <w:szCs w:val="40"/>
        </w:rPr>
        <w:t>3</w:t>
      </w:r>
      <w:r w:rsidR="0083434F" w:rsidRPr="00C26832">
        <w:rPr>
          <w:b/>
          <w:bCs/>
          <w:sz w:val="40"/>
          <w:szCs w:val="40"/>
        </w:rPr>
        <w:t>.</w:t>
      </w:r>
      <w:r w:rsidR="00A53CC4" w:rsidRPr="00C26832">
        <w:rPr>
          <w:b/>
          <w:bCs/>
          <w:sz w:val="40"/>
          <w:szCs w:val="40"/>
        </w:rPr>
        <w:t xml:space="preserve"> </w:t>
      </w:r>
      <w:r w:rsidRPr="00C26832">
        <w:rPr>
          <w:b/>
          <w:bCs/>
          <w:sz w:val="40"/>
          <w:szCs w:val="40"/>
        </w:rPr>
        <w:t xml:space="preserve"> </w:t>
      </w:r>
      <w:r w:rsidR="004012E4" w:rsidRPr="00C26832">
        <w:rPr>
          <w:b/>
          <w:bCs/>
          <w:sz w:val="40"/>
          <w:szCs w:val="40"/>
        </w:rPr>
        <w:t>Providing</w:t>
      </w:r>
      <w:r w:rsidR="00A53CC4" w:rsidRPr="00C26832">
        <w:rPr>
          <w:b/>
          <w:bCs/>
          <w:sz w:val="40"/>
          <w:szCs w:val="40"/>
        </w:rPr>
        <w:t xml:space="preserve"> </w:t>
      </w:r>
      <w:r w:rsidR="0083434F" w:rsidRPr="00C26832">
        <w:rPr>
          <w:b/>
          <w:bCs/>
          <w:sz w:val="40"/>
          <w:szCs w:val="40"/>
        </w:rPr>
        <w:t xml:space="preserve">a </w:t>
      </w:r>
      <w:r w:rsidR="00A53CC4" w:rsidRPr="00C26832">
        <w:rPr>
          <w:b/>
          <w:bCs/>
          <w:sz w:val="40"/>
          <w:szCs w:val="40"/>
        </w:rPr>
        <w:t>framework for a K.I.M. culture.</w:t>
      </w:r>
      <w:bookmarkEnd w:id="19"/>
    </w:p>
    <w:p w14:paraId="42F29104" w14:textId="374C533A" w:rsidR="006327AE" w:rsidRPr="00C26832" w:rsidRDefault="00A32F1B" w:rsidP="00D75FC6">
      <w:pPr>
        <w:pStyle w:val="Heading1"/>
        <w:rPr>
          <w:b/>
          <w:bCs/>
          <w:sz w:val="40"/>
          <w:szCs w:val="40"/>
          <w:lang w:eastAsia="en-GB"/>
        </w:rPr>
      </w:pPr>
      <w:bookmarkStart w:id="21" w:name="_Toc165369248"/>
      <w:bookmarkEnd w:id="20"/>
      <w:r w:rsidRPr="00C26832">
        <w:rPr>
          <w:b/>
          <w:bCs/>
          <w:sz w:val="40"/>
          <w:szCs w:val="40"/>
        </w:rPr>
        <w:t>2</w:t>
      </w:r>
      <w:r w:rsidR="006C70D7" w:rsidRPr="00C26832">
        <w:rPr>
          <w:b/>
          <w:bCs/>
          <w:sz w:val="40"/>
          <w:szCs w:val="40"/>
        </w:rPr>
        <w:t>.3</w:t>
      </w:r>
      <w:r w:rsidR="00837167" w:rsidRPr="00C26832">
        <w:rPr>
          <w:b/>
          <w:bCs/>
          <w:sz w:val="40"/>
          <w:szCs w:val="40"/>
        </w:rPr>
        <w:t>.1</w:t>
      </w:r>
      <w:r w:rsidR="0083434F" w:rsidRPr="00C26832">
        <w:rPr>
          <w:b/>
          <w:bCs/>
          <w:sz w:val="40"/>
          <w:szCs w:val="40"/>
        </w:rPr>
        <w:t>.</w:t>
      </w:r>
      <w:r w:rsidR="006C70D7" w:rsidRPr="00C26832">
        <w:rPr>
          <w:b/>
          <w:bCs/>
          <w:sz w:val="40"/>
          <w:szCs w:val="40"/>
        </w:rPr>
        <w:t xml:space="preserve"> The contribution of knowledge assets to an organisation</w:t>
      </w:r>
      <w:r w:rsidR="00215D85" w:rsidRPr="00C26832">
        <w:rPr>
          <w:b/>
          <w:bCs/>
          <w:sz w:val="40"/>
          <w:szCs w:val="40"/>
        </w:rPr>
        <w:t>: k</w:t>
      </w:r>
      <w:r w:rsidR="00D75FC6" w:rsidRPr="00C26832">
        <w:rPr>
          <w:b/>
          <w:bCs/>
          <w:sz w:val="40"/>
          <w:szCs w:val="40"/>
          <w:lang w:eastAsia="en-GB"/>
        </w:rPr>
        <w:t>nowledge assets and intellectual property</w:t>
      </w:r>
      <w:bookmarkEnd w:id="21"/>
    </w:p>
    <w:p w14:paraId="6EB20C35" w14:textId="4D9DAE81" w:rsidR="006327AE" w:rsidRPr="00C26832" w:rsidRDefault="006327AE" w:rsidP="006327AE">
      <w:pPr>
        <w:rPr>
          <w:sz w:val="40"/>
          <w:szCs w:val="40"/>
          <w:lang w:eastAsia="en-GB"/>
        </w:rPr>
      </w:pPr>
    </w:p>
    <w:p w14:paraId="5E1462B7" w14:textId="77777777" w:rsidR="00D968B1" w:rsidRPr="0070049A" w:rsidRDefault="00D968B1" w:rsidP="0070049A">
      <w:pPr>
        <w:pStyle w:val="Heading1"/>
        <w:rPr>
          <w:sz w:val="24"/>
          <w:szCs w:val="24"/>
          <w:lang w:eastAsia="en-GB"/>
        </w:rPr>
      </w:pPr>
      <w:bookmarkStart w:id="22" w:name="_Toc165369249"/>
      <w:r w:rsidRPr="0070049A">
        <w:rPr>
          <w:sz w:val="24"/>
          <w:szCs w:val="24"/>
          <w:lang w:eastAsia="en-GB"/>
        </w:rPr>
        <w:t>I.P. (</w:t>
      </w:r>
      <w:r w:rsidR="005842D6" w:rsidRPr="0070049A">
        <w:rPr>
          <w:sz w:val="24"/>
          <w:szCs w:val="24"/>
          <w:lang w:eastAsia="en-GB"/>
        </w:rPr>
        <w:t>Intel</w:t>
      </w:r>
      <w:r w:rsidRPr="0070049A">
        <w:rPr>
          <w:sz w:val="24"/>
          <w:szCs w:val="24"/>
          <w:lang w:eastAsia="en-GB"/>
        </w:rPr>
        <w:t>lectual Property)</w:t>
      </w:r>
      <w:bookmarkEnd w:id="22"/>
      <w:r w:rsidRPr="0070049A">
        <w:rPr>
          <w:sz w:val="24"/>
          <w:szCs w:val="24"/>
          <w:lang w:eastAsia="en-GB"/>
        </w:rPr>
        <w:t xml:space="preserve"> </w:t>
      </w:r>
    </w:p>
    <w:p w14:paraId="3F8B5194" w14:textId="25BEAF56" w:rsidR="006327AE" w:rsidRDefault="006327AE" w:rsidP="006327AE">
      <w:pPr>
        <w:rPr>
          <w:lang w:eastAsia="en-GB"/>
        </w:rPr>
      </w:pPr>
      <w:r>
        <w:rPr>
          <w:lang w:eastAsia="en-GB"/>
        </w:rPr>
        <w:t>Professor Michael Porter say</w:t>
      </w:r>
      <w:r w:rsidR="00264CEF">
        <w:rPr>
          <w:lang w:eastAsia="en-GB"/>
        </w:rPr>
        <w:t>s</w:t>
      </w:r>
      <w:r>
        <w:rPr>
          <w:lang w:eastAsia="en-GB"/>
        </w:rPr>
        <w:t xml:space="preserve"> that companies have to compete with each other, but they also have to cooperate, but without colluding. </w:t>
      </w:r>
      <w:r w:rsidR="004A201B">
        <w:rPr>
          <w:lang w:eastAsia="en-GB"/>
        </w:rPr>
        <w:t xml:space="preserve">(Porter 1985). </w:t>
      </w:r>
      <w:r>
        <w:rPr>
          <w:lang w:eastAsia="en-GB"/>
        </w:rPr>
        <w:t>This means that sometimes they have to keep information to themselves, but some information needs be shared. However shared information should be in the public interest, so companies should not “collude” which means companies putting their heads together in order to fix prices and reduce competition so that the public are paying higher prices than they need.</w:t>
      </w:r>
      <w:r w:rsidR="000F7A82">
        <w:rPr>
          <w:lang w:eastAsia="en-GB"/>
        </w:rPr>
        <w:t xml:space="preserve"> </w:t>
      </w:r>
      <w:r w:rsidR="00862667">
        <w:rPr>
          <w:lang w:eastAsia="en-GB"/>
        </w:rPr>
        <w:t xml:space="preserve">There are British and European laws </w:t>
      </w:r>
      <w:r w:rsidR="007B548B">
        <w:rPr>
          <w:lang w:eastAsia="en-GB"/>
        </w:rPr>
        <w:t xml:space="preserve">against price fixing, so companies have to be careful about sharing this type of information </w:t>
      </w:r>
      <w:r w:rsidR="000D189E">
        <w:rPr>
          <w:lang w:eastAsia="en-GB"/>
        </w:rPr>
        <w:t>(Griffiths and Wall, 2008).</w:t>
      </w:r>
    </w:p>
    <w:p w14:paraId="7E03A6E3" w14:textId="628EB8DD" w:rsidR="005845D7" w:rsidRDefault="005845D7" w:rsidP="006327AE">
      <w:pPr>
        <w:rPr>
          <w:lang w:eastAsia="en-GB"/>
        </w:rPr>
      </w:pPr>
      <w:r>
        <w:rPr>
          <w:lang w:eastAsia="en-GB"/>
        </w:rPr>
        <w:t xml:space="preserve">An </w:t>
      </w:r>
      <w:r w:rsidR="006327AE">
        <w:rPr>
          <w:lang w:eastAsia="en-GB"/>
        </w:rPr>
        <w:t>example of a previous lack of cooperat</w:t>
      </w:r>
      <w:r w:rsidR="006B3EA7">
        <w:rPr>
          <w:lang w:eastAsia="en-GB"/>
        </w:rPr>
        <w:t>i</w:t>
      </w:r>
      <w:r w:rsidR="006327AE">
        <w:rPr>
          <w:lang w:eastAsia="en-GB"/>
        </w:rPr>
        <w:t>on was the case of mobile phone chargers, with every company having its own design, which meant that consumers had to pay high prices for their cable</w:t>
      </w:r>
      <w:r w:rsidR="0042582C">
        <w:rPr>
          <w:lang w:eastAsia="en-GB"/>
        </w:rPr>
        <w:t xml:space="preserve"> due to one large company having a monopoly</w:t>
      </w:r>
      <w:r w:rsidR="006327AE">
        <w:rPr>
          <w:lang w:eastAsia="en-GB"/>
        </w:rPr>
        <w:t>. The European Union passed a law saying that all companies should use a standard cable.</w:t>
      </w:r>
      <w:r w:rsidR="005F74A8">
        <w:rPr>
          <w:lang w:eastAsia="en-GB"/>
        </w:rPr>
        <w:t xml:space="preserve"> (Gerken, Oct. 2022)</w:t>
      </w:r>
    </w:p>
    <w:p w14:paraId="5EC56C36" w14:textId="11E84A77" w:rsidR="006327AE" w:rsidRDefault="006327AE" w:rsidP="006327AE">
      <w:pPr>
        <w:rPr>
          <w:lang w:eastAsia="en-GB"/>
        </w:rPr>
      </w:pPr>
      <w:r>
        <w:rPr>
          <w:lang w:eastAsia="en-GB"/>
        </w:rPr>
        <w:t xml:space="preserve"> In retailing, </w:t>
      </w:r>
      <w:r w:rsidR="005845D7">
        <w:rPr>
          <w:lang w:eastAsia="en-GB"/>
        </w:rPr>
        <w:t xml:space="preserve">an example of </w:t>
      </w:r>
      <w:r>
        <w:rPr>
          <w:lang w:eastAsia="en-GB"/>
        </w:rPr>
        <w:t>what would be very useful shared information would be</w:t>
      </w:r>
      <w:r w:rsidR="00BA0717">
        <w:rPr>
          <w:lang w:eastAsia="en-GB"/>
        </w:rPr>
        <w:t xml:space="preserve"> better</w:t>
      </w:r>
      <w:r>
        <w:rPr>
          <w:lang w:eastAsia="en-GB"/>
        </w:rPr>
        <w:t xml:space="preserve"> standard</w:t>
      </w:r>
      <w:r w:rsidR="00BA0717">
        <w:rPr>
          <w:lang w:eastAsia="en-GB"/>
        </w:rPr>
        <w:t xml:space="preserve">isation of </w:t>
      </w:r>
      <w:r>
        <w:rPr>
          <w:lang w:eastAsia="en-GB"/>
        </w:rPr>
        <w:t xml:space="preserve">sizes, so that size XL for example would be the same in every shop. </w:t>
      </w:r>
    </w:p>
    <w:p w14:paraId="641BB3A5" w14:textId="4B1E945D" w:rsidR="006B3EA7" w:rsidRDefault="0042582C" w:rsidP="006B3EA7">
      <w:pPr>
        <w:rPr>
          <w:lang w:eastAsia="en-GB"/>
        </w:rPr>
      </w:pPr>
      <w:r>
        <w:rPr>
          <w:lang w:eastAsia="en-GB"/>
        </w:rPr>
        <w:t>C</w:t>
      </w:r>
      <w:r w:rsidR="006327AE">
        <w:rPr>
          <w:lang w:eastAsia="en-GB"/>
        </w:rPr>
        <w:t>ompany information nowadays is regulated by laws that have been passed by governments</w:t>
      </w:r>
      <w:r w:rsidR="006B3EA7">
        <w:rPr>
          <w:lang w:eastAsia="en-GB"/>
        </w:rPr>
        <w:t>. Here are some examples.</w:t>
      </w:r>
    </w:p>
    <w:p w14:paraId="10B1AA01" w14:textId="15C7A0B4" w:rsidR="009656F3" w:rsidRPr="006B3EA7" w:rsidRDefault="005845D7" w:rsidP="006B3EA7">
      <w:pPr>
        <w:pStyle w:val="Heading1"/>
        <w:rPr>
          <w:sz w:val="24"/>
          <w:szCs w:val="24"/>
          <w:lang w:eastAsia="en-GB"/>
        </w:rPr>
      </w:pPr>
      <w:bookmarkStart w:id="23" w:name="_Toc165369250"/>
      <w:r w:rsidRPr="006B3EA7">
        <w:rPr>
          <w:sz w:val="24"/>
          <w:szCs w:val="24"/>
          <w:lang w:eastAsia="en-GB"/>
        </w:rPr>
        <w:t>GDPR</w:t>
      </w:r>
      <w:r w:rsidR="009656F3" w:rsidRPr="006B3EA7">
        <w:rPr>
          <w:sz w:val="24"/>
          <w:szCs w:val="24"/>
          <w:lang w:eastAsia="en-GB"/>
        </w:rPr>
        <w:t xml:space="preserve"> (</w:t>
      </w:r>
      <w:r w:rsidR="006327AE" w:rsidRPr="006B3EA7">
        <w:rPr>
          <w:sz w:val="24"/>
          <w:szCs w:val="24"/>
          <w:lang w:eastAsia="en-GB"/>
        </w:rPr>
        <w:t>General Data Protection Regulation), 2016</w:t>
      </w:r>
      <w:bookmarkEnd w:id="23"/>
      <w:r w:rsidR="006327AE" w:rsidRPr="006B3EA7">
        <w:rPr>
          <w:sz w:val="24"/>
          <w:szCs w:val="24"/>
          <w:lang w:eastAsia="en-GB"/>
        </w:rPr>
        <w:t xml:space="preserve"> </w:t>
      </w:r>
    </w:p>
    <w:p w14:paraId="4DCA35D1" w14:textId="395EFF54" w:rsidR="006327AE" w:rsidRDefault="009656F3" w:rsidP="006327AE">
      <w:pPr>
        <w:rPr>
          <w:lang w:eastAsia="en-GB"/>
        </w:rPr>
      </w:pPr>
      <w:r>
        <w:rPr>
          <w:lang w:eastAsia="en-GB"/>
        </w:rPr>
        <w:t>T</w:t>
      </w:r>
      <w:r w:rsidR="006327AE">
        <w:rPr>
          <w:lang w:eastAsia="en-GB"/>
        </w:rPr>
        <w:t xml:space="preserve">his is to do with protecting people’s privacy, it sets guidelines for collecting and processing personal information. It was EU law, but Britain still uses it even though outside the EU.  Any company dealing with European residents must obey these laws. </w:t>
      </w:r>
      <w:r w:rsidR="0054386E">
        <w:rPr>
          <w:lang w:eastAsia="en-GB"/>
        </w:rPr>
        <w:t>(</w:t>
      </w:r>
      <w:r w:rsidR="006C5413">
        <w:rPr>
          <w:lang w:eastAsia="en-GB"/>
        </w:rPr>
        <w:t>E</w:t>
      </w:r>
      <w:r w:rsidR="00EA5D0A">
        <w:rPr>
          <w:lang w:eastAsia="en-GB"/>
        </w:rPr>
        <w:t>uropean Union, 2016)</w:t>
      </w:r>
    </w:p>
    <w:p w14:paraId="617F83EA" w14:textId="13F0FB4C" w:rsidR="006327AE" w:rsidRPr="0070049A" w:rsidRDefault="006327AE" w:rsidP="0070049A">
      <w:pPr>
        <w:pStyle w:val="Heading1"/>
        <w:rPr>
          <w:sz w:val="24"/>
          <w:szCs w:val="24"/>
          <w:lang w:eastAsia="en-GB"/>
        </w:rPr>
      </w:pPr>
      <w:bookmarkStart w:id="24" w:name="_Toc165369251"/>
      <w:r w:rsidRPr="0070049A">
        <w:rPr>
          <w:sz w:val="24"/>
          <w:szCs w:val="24"/>
          <w:lang w:eastAsia="en-GB"/>
        </w:rPr>
        <w:lastRenderedPageBreak/>
        <w:t>FOIA</w:t>
      </w:r>
      <w:r w:rsidR="009656F3" w:rsidRPr="0070049A">
        <w:rPr>
          <w:sz w:val="24"/>
          <w:szCs w:val="24"/>
          <w:lang w:eastAsia="en-GB"/>
        </w:rPr>
        <w:t xml:space="preserve"> (Freed</w:t>
      </w:r>
      <w:r w:rsidR="00A52517" w:rsidRPr="0070049A">
        <w:rPr>
          <w:sz w:val="24"/>
          <w:szCs w:val="24"/>
          <w:lang w:eastAsia="en-GB"/>
        </w:rPr>
        <w:t>om of Information Act)</w:t>
      </w:r>
      <w:bookmarkEnd w:id="24"/>
    </w:p>
    <w:p w14:paraId="73F4A4E9" w14:textId="24D46A7F" w:rsidR="006327AE" w:rsidRDefault="006327AE" w:rsidP="006327AE">
      <w:pPr>
        <w:rPr>
          <w:lang w:eastAsia="en-GB"/>
        </w:rPr>
      </w:pPr>
      <w:r>
        <w:rPr>
          <w:lang w:eastAsia="en-GB"/>
        </w:rPr>
        <w:t xml:space="preserve">The UK government also passed a Freedom of Information Act </w:t>
      </w:r>
      <w:r w:rsidR="00AA702E">
        <w:rPr>
          <w:lang w:eastAsia="en-GB"/>
        </w:rPr>
        <w:t xml:space="preserve">2000. </w:t>
      </w:r>
      <w:r>
        <w:rPr>
          <w:lang w:eastAsia="en-GB"/>
        </w:rPr>
        <w:t xml:space="preserve"> This law affects public bodies, rather than companies like Tommy Hilfiger</w:t>
      </w:r>
      <w:r w:rsidR="00F601FD">
        <w:rPr>
          <w:lang w:eastAsia="en-GB"/>
        </w:rPr>
        <w:t>, unless they have government contracts</w:t>
      </w:r>
      <w:r>
        <w:rPr>
          <w:lang w:eastAsia="en-GB"/>
        </w:rPr>
        <w:t xml:space="preserve">. However the holding company PVH is listed on the </w:t>
      </w:r>
      <w:r w:rsidR="008F7EEC">
        <w:rPr>
          <w:lang w:eastAsia="en-GB"/>
        </w:rPr>
        <w:t xml:space="preserve">U.S. </w:t>
      </w:r>
      <w:r>
        <w:rPr>
          <w:lang w:eastAsia="en-GB"/>
        </w:rPr>
        <w:t>stock exchange and that means it has to share a certain amount of information by law.</w:t>
      </w:r>
      <w:r w:rsidR="00AA702E">
        <w:rPr>
          <w:lang w:eastAsia="en-GB"/>
        </w:rPr>
        <w:t xml:space="preserve"> (UK government, 2000)</w:t>
      </w:r>
    </w:p>
    <w:p w14:paraId="0B6776FC" w14:textId="77777777" w:rsidR="006327AE" w:rsidRPr="0070049A" w:rsidRDefault="006327AE" w:rsidP="0070049A">
      <w:pPr>
        <w:pStyle w:val="Heading1"/>
        <w:rPr>
          <w:sz w:val="24"/>
          <w:szCs w:val="24"/>
          <w:lang w:eastAsia="en-GB"/>
        </w:rPr>
      </w:pPr>
      <w:bookmarkStart w:id="25" w:name="_Toc165369252"/>
      <w:r w:rsidRPr="0070049A">
        <w:rPr>
          <w:sz w:val="24"/>
          <w:szCs w:val="24"/>
          <w:lang w:eastAsia="en-GB"/>
        </w:rPr>
        <w:t>Patents and Copyright</w:t>
      </w:r>
      <w:bookmarkEnd w:id="25"/>
    </w:p>
    <w:p w14:paraId="1DF87ACB" w14:textId="5649932B" w:rsidR="00626DBC" w:rsidRDefault="006327AE" w:rsidP="006327AE">
      <w:pPr>
        <w:rPr>
          <w:lang w:eastAsia="en-GB"/>
        </w:rPr>
      </w:pPr>
      <w:r>
        <w:rPr>
          <w:lang w:eastAsia="en-GB"/>
        </w:rPr>
        <w:t xml:space="preserve">Patents are </w:t>
      </w:r>
      <w:r w:rsidR="00A52517">
        <w:rPr>
          <w:lang w:eastAsia="en-GB"/>
        </w:rPr>
        <w:t xml:space="preserve">usually </w:t>
      </w:r>
      <w:r w:rsidR="004E09EF">
        <w:rPr>
          <w:lang w:eastAsia="en-GB"/>
        </w:rPr>
        <w:t xml:space="preserve">for </w:t>
      </w:r>
      <w:r>
        <w:rPr>
          <w:lang w:eastAsia="en-GB"/>
        </w:rPr>
        <w:t xml:space="preserve">machines and inventions whose design can be registered so that other companies can only use them under licence paid to the inventor. </w:t>
      </w:r>
      <w:r w:rsidR="00626DBC">
        <w:rPr>
          <w:lang w:eastAsia="en-GB"/>
        </w:rPr>
        <w:t>In the clothing industry these would include manufacturing processes, and man-made materials, like polyester, which were developed by</w:t>
      </w:r>
      <w:r w:rsidR="0047247F">
        <w:rPr>
          <w:lang w:eastAsia="en-GB"/>
        </w:rPr>
        <w:t xml:space="preserve"> chemical industries</w:t>
      </w:r>
      <w:r w:rsidR="004E09EF">
        <w:rPr>
          <w:lang w:eastAsia="en-GB"/>
        </w:rPr>
        <w:t>.</w:t>
      </w:r>
      <w:r w:rsidR="0047247F">
        <w:rPr>
          <w:lang w:eastAsia="en-GB"/>
        </w:rPr>
        <w:t xml:space="preserve"> </w:t>
      </w:r>
    </w:p>
    <w:p w14:paraId="41CA6E35" w14:textId="091B7970" w:rsidR="00701FA6" w:rsidRDefault="006327AE" w:rsidP="006327AE">
      <w:pPr>
        <w:rPr>
          <w:lang w:eastAsia="en-GB"/>
        </w:rPr>
      </w:pPr>
      <w:r>
        <w:rPr>
          <w:lang w:eastAsia="en-GB"/>
        </w:rPr>
        <w:t>Copyright laws cover the printed word, designs</w:t>
      </w:r>
      <w:r w:rsidR="00342987">
        <w:rPr>
          <w:lang w:eastAsia="en-GB"/>
        </w:rPr>
        <w:t xml:space="preserve"> trademarks</w:t>
      </w:r>
      <w:r>
        <w:rPr>
          <w:lang w:eastAsia="en-GB"/>
        </w:rPr>
        <w:t xml:space="preserve"> and logos.</w:t>
      </w:r>
      <w:r w:rsidR="0047247F">
        <w:rPr>
          <w:lang w:eastAsia="en-GB"/>
        </w:rPr>
        <w:t xml:space="preserve"> </w:t>
      </w:r>
      <w:r>
        <w:rPr>
          <w:lang w:eastAsia="en-GB"/>
        </w:rPr>
        <w:t xml:space="preserve"> </w:t>
      </w:r>
      <w:r w:rsidR="00701FA6">
        <w:rPr>
          <w:lang w:eastAsia="en-GB"/>
        </w:rPr>
        <w:t xml:space="preserve">I </w:t>
      </w:r>
      <w:r>
        <w:rPr>
          <w:lang w:eastAsia="en-GB"/>
        </w:rPr>
        <w:t xml:space="preserve">would say that these are the most important Intellectual Property </w:t>
      </w:r>
      <w:r w:rsidR="0047247F">
        <w:rPr>
          <w:lang w:eastAsia="en-GB"/>
        </w:rPr>
        <w:t>R</w:t>
      </w:r>
      <w:r>
        <w:rPr>
          <w:lang w:eastAsia="en-GB"/>
        </w:rPr>
        <w:t>ights (IPRs) for T</w:t>
      </w:r>
      <w:r w:rsidR="004E09EF">
        <w:rPr>
          <w:lang w:eastAsia="en-GB"/>
        </w:rPr>
        <w:t>H</w:t>
      </w:r>
      <w:r>
        <w:rPr>
          <w:lang w:eastAsia="en-GB"/>
        </w:rPr>
        <w:t>, as the company has spent millions</w:t>
      </w:r>
      <w:r w:rsidR="0047247F">
        <w:rPr>
          <w:lang w:eastAsia="en-GB"/>
        </w:rPr>
        <w:t xml:space="preserve"> of pounds and dollars</w:t>
      </w:r>
      <w:r>
        <w:rPr>
          <w:lang w:eastAsia="en-GB"/>
        </w:rPr>
        <w:t xml:space="preserve"> over the years building up a brand name and any company trying to use a false logo to pass itself off as a TH brand is likely to find TH lawyers actin</w:t>
      </w:r>
      <w:r w:rsidR="00665B2C">
        <w:rPr>
          <w:lang w:eastAsia="en-GB"/>
        </w:rPr>
        <w:t>g</w:t>
      </w:r>
      <w:r>
        <w:rPr>
          <w:lang w:eastAsia="en-GB"/>
        </w:rPr>
        <w:t xml:space="preserve"> very quickly.</w:t>
      </w:r>
      <w:r w:rsidR="00701FA6">
        <w:rPr>
          <w:lang w:eastAsia="en-GB"/>
        </w:rPr>
        <w:t xml:space="preserve"> (UK Copyright Service, n.d.)</w:t>
      </w:r>
    </w:p>
    <w:p w14:paraId="58C8AB79" w14:textId="73E94DB7" w:rsidR="006327AE" w:rsidRDefault="006327AE" w:rsidP="006327AE">
      <w:pPr>
        <w:rPr>
          <w:lang w:eastAsia="en-GB"/>
        </w:rPr>
      </w:pPr>
      <w:r>
        <w:rPr>
          <w:lang w:eastAsia="en-GB"/>
        </w:rPr>
        <w:t xml:space="preserve"> In Britain, county councils have Trading Standards </w:t>
      </w:r>
      <w:r w:rsidR="00DE4A2C">
        <w:rPr>
          <w:lang w:eastAsia="en-GB"/>
        </w:rPr>
        <w:t xml:space="preserve">Officers </w:t>
      </w:r>
      <w:r>
        <w:rPr>
          <w:lang w:eastAsia="en-GB"/>
        </w:rPr>
        <w:t xml:space="preserve">who are on the </w:t>
      </w:r>
      <w:r w:rsidR="00DE4A2C">
        <w:rPr>
          <w:lang w:eastAsia="en-GB"/>
        </w:rPr>
        <w:t>lookout</w:t>
      </w:r>
      <w:r>
        <w:rPr>
          <w:lang w:eastAsia="en-GB"/>
        </w:rPr>
        <w:t xml:space="preserve"> for counter</w:t>
      </w:r>
      <w:r w:rsidR="00BA0717">
        <w:rPr>
          <w:lang w:eastAsia="en-GB"/>
        </w:rPr>
        <w:t>f</w:t>
      </w:r>
      <w:r>
        <w:rPr>
          <w:lang w:eastAsia="en-GB"/>
        </w:rPr>
        <w:t>eiting activity.</w:t>
      </w:r>
      <w:r w:rsidR="00BA0717">
        <w:rPr>
          <w:lang w:eastAsia="en-GB"/>
        </w:rPr>
        <w:t xml:space="preserve"> Internet tradin</w:t>
      </w:r>
      <w:r w:rsidR="00176924">
        <w:rPr>
          <w:lang w:eastAsia="en-GB"/>
        </w:rPr>
        <w:t>g is causing many problems with some companies based in China in particular being accused of counterfeiting</w:t>
      </w:r>
      <w:r w:rsidR="009B1C4C">
        <w:rPr>
          <w:lang w:eastAsia="en-GB"/>
        </w:rPr>
        <w:t xml:space="preserve">. TEMU </w:t>
      </w:r>
      <w:r w:rsidR="002B25F6">
        <w:rPr>
          <w:lang w:eastAsia="en-GB"/>
        </w:rPr>
        <w:t xml:space="preserve">is a huge and fast growing company which has been accused of cutting prices </w:t>
      </w:r>
      <w:r w:rsidR="00660133">
        <w:rPr>
          <w:lang w:eastAsia="en-GB"/>
        </w:rPr>
        <w:t xml:space="preserve">by using forced labour and selling counterfeits. </w:t>
      </w:r>
      <w:r w:rsidR="009B1C4C">
        <w:rPr>
          <w:lang w:eastAsia="en-GB"/>
        </w:rPr>
        <w:t xml:space="preserve"> It is known to be a Chin</w:t>
      </w:r>
      <w:r w:rsidR="00B506D9">
        <w:rPr>
          <w:lang w:eastAsia="en-GB"/>
        </w:rPr>
        <w:t>e</w:t>
      </w:r>
      <w:r w:rsidR="009B1C4C">
        <w:rPr>
          <w:lang w:eastAsia="en-GB"/>
        </w:rPr>
        <w:t>s</w:t>
      </w:r>
      <w:r w:rsidR="00B506D9">
        <w:rPr>
          <w:lang w:eastAsia="en-GB"/>
        </w:rPr>
        <w:t>e</w:t>
      </w:r>
      <w:r w:rsidR="009B1C4C">
        <w:rPr>
          <w:lang w:eastAsia="en-GB"/>
        </w:rPr>
        <w:t xml:space="preserve"> company, but </w:t>
      </w:r>
      <w:r w:rsidR="009C695A">
        <w:rPr>
          <w:lang w:eastAsia="en-GB"/>
        </w:rPr>
        <w:t>the information it gives out seems to say it is headquarte</w:t>
      </w:r>
      <w:r w:rsidR="008D7BB0">
        <w:rPr>
          <w:lang w:eastAsia="en-GB"/>
        </w:rPr>
        <w:t>re</w:t>
      </w:r>
      <w:r w:rsidR="009C695A">
        <w:rPr>
          <w:lang w:eastAsia="en-GB"/>
        </w:rPr>
        <w:t>d in Boston, USA.</w:t>
      </w:r>
      <w:r w:rsidR="003D681A">
        <w:rPr>
          <w:lang w:eastAsia="en-GB"/>
        </w:rPr>
        <w:t xml:space="preserve"> </w:t>
      </w:r>
      <w:r w:rsidR="006E022A">
        <w:rPr>
          <w:lang w:eastAsia="en-GB"/>
        </w:rPr>
        <w:t>(</w:t>
      </w:r>
      <w:r w:rsidR="002B25F6">
        <w:rPr>
          <w:lang w:eastAsia="en-GB"/>
        </w:rPr>
        <w:t>P</w:t>
      </w:r>
      <w:r w:rsidR="00E75088">
        <w:rPr>
          <w:lang w:eastAsia="en-GB"/>
        </w:rPr>
        <w:t>aszkiewicz, Apr. 2024</w:t>
      </w:r>
      <w:r w:rsidR="005A665D">
        <w:rPr>
          <w:lang w:eastAsia="en-GB"/>
        </w:rPr>
        <w:t>)</w:t>
      </w:r>
      <w:r w:rsidR="00421BEF">
        <w:rPr>
          <w:lang w:eastAsia="en-GB"/>
        </w:rPr>
        <w:t>. Another counterfeiting problem was reported recently about</w:t>
      </w:r>
      <w:r w:rsidR="0011140C">
        <w:rPr>
          <w:lang w:eastAsia="en-GB"/>
        </w:rPr>
        <w:t xml:space="preserve"> false</w:t>
      </w:r>
      <w:r w:rsidR="00421BEF">
        <w:rPr>
          <w:lang w:eastAsia="en-GB"/>
        </w:rPr>
        <w:t xml:space="preserve"> Royal Mail postage stamps</w:t>
      </w:r>
      <w:r w:rsidR="00F948DF">
        <w:rPr>
          <w:lang w:eastAsia="en-GB"/>
        </w:rPr>
        <w:t>, printed in China,</w:t>
      </w:r>
      <w:r w:rsidR="00421BEF">
        <w:rPr>
          <w:lang w:eastAsia="en-GB"/>
        </w:rPr>
        <w:t xml:space="preserve"> being sold</w:t>
      </w:r>
      <w:r w:rsidR="0011140C">
        <w:rPr>
          <w:lang w:eastAsia="en-GB"/>
        </w:rPr>
        <w:t xml:space="preserve"> in corner shops</w:t>
      </w:r>
      <w:r w:rsidR="00421BEF">
        <w:rPr>
          <w:lang w:eastAsia="en-GB"/>
        </w:rPr>
        <w:t>.</w:t>
      </w:r>
      <w:r w:rsidR="0011140C">
        <w:rPr>
          <w:lang w:eastAsia="en-GB"/>
        </w:rPr>
        <w:t xml:space="preserve"> (Royal Mail, 2024)</w:t>
      </w:r>
    </w:p>
    <w:p w14:paraId="25672C55" w14:textId="77777777" w:rsidR="006327AE" w:rsidRPr="00665B2C" w:rsidRDefault="006327AE" w:rsidP="00665B2C">
      <w:pPr>
        <w:pStyle w:val="Heading1"/>
        <w:rPr>
          <w:sz w:val="24"/>
          <w:szCs w:val="24"/>
          <w:lang w:eastAsia="en-GB"/>
        </w:rPr>
      </w:pPr>
      <w:bookmarkStart w:id="26" w:name="_Toc165369253"/>
      <w:r w:rsidRPr="00665B2C">
        <w:rPr>
          <w:sz w:val="24"/>
          <w:szCs w:val="24"/>
          <w:lang w:eastAsia="en-GB"/>
        </w:rPr>
        <w:t>Social Media</w:t>
      </w:r>
      <w:bookmarkEnd w:id="26"/>
    </w:p>
    <w:p w14:paraId="021C7786" w14:textId="65D24B4B" w:rsidR="006327AE" w:rsidRDefault="006327AE" w:rsidP="006327AE">
      <w:pPr>
        <w:rPr>
          <w:lang w:eastAsia="en-GB"/>
        </w:rPr>
      </w:pPr>
      <w:r>
        <w:rPr>
          <w:lang w:eastAsia="en-GB"/>
        </w:rPr>
        <w:t>A lot of businesses use social media such Whatsapp</w:t>
      </w:r>
      <w:r w:rsidR="001B594E">
        <w:rPr>
          <w:lang w:eastAsia="en-GB"/>
        </w:rPr>
        <w:t xml:space="preserve"> or</w:t>
      </w:r>
      <w:r>
        <w:rPr>
          <w:lang w:eastAsia="en-GB"/>
        </w:rPr>
        <w:t xml:space="preserve"> Messenger for sharing information, and Indeed is an app used for recruitment and head hunting. Instagram is used for social interaction as well as work. We had an “Influencer” in the store the other day taking pictures of a bag and cardigan. We were informed by the centre that she was on her way. McAr</w:t>
      </w:r>
      <w:r w:rsidR="005161F8">
        <w:rPr>
          <w:lang w:eastAsia="en-GB"/>
        </w:rPr>
        <w:t>thur</w:t>
      </w:r>
      <w:r>
        <w:rPr>
          <w:lang w:eastAsia="en-GB"/>
        </w:rPr>
        <w:t xml:space="preserve"> Glen have previously been slow on the take-up of social media, but obviously now they are working with influencers and networkers.</w:t>
      </w:r>
    </w:p>
    <w:p w14:paraId="3831E5CA" w14:textId="77777777" w:rsidR="003013E8" w:rsidRDefault="006327AE" w:rsidP="00381F37">
      <w:pPr>
        <w:rPr>
          <w:lang w:eastAsia="en-GB"/>
        </w:rPr>
      </w:pPr>
      <w:r>
        <w:rPr>
          <w:lang w:eastAsia="en-GB"/>
        </w:rPr>
        <w:t xml:space="preserve">Our management use Whatsapp every day for such things </w:t>
      </w:r>
      <w:r w:rsidR="00486E66">
        <w:rPr>
          <w:lang w:eastAsia="en-GB"/>
        </w:rPr>
        <w:t xml:space="preserve">as </w:t>
      </w:r>
      <w:r>
        <w:rPr>
          <w:lang w:eastAsia="en-GB"/>
        </w:rPr>
        <w:t>visual merchandising and day to day correspondence with staff, and passing messages along the hierarchy.</w:t>
      </w:r>
    </w:p>
    <w:p w14:paraId="38707D83" w14:textId="578A4DAB" w:rsidR="00E002B7" w:rsidRDefault="00E002B7" w:rsidP="00381F37">
      <w:pPr>
        <w:rPr>
          <w:lang w:eastAsia="en-GB"/>
        </w:rPr>
      </w:pPr>
      <w:r>
        <w:rPr>
          <w:lang w:eastAsia="en-GB"/>
        </w:rPr>
        <w:t xml:space="preserve"> </w:t>
      </w:r>
      <w:r w:rsidR="006327AE">
        <w:rPr>
          <w:lang w:eastAsia="en-GB"/>
        </w:rPr>
        <w:t xml:space="preserve">In government </w:t>
      </w:r>
      <w:r>
        <w:rPr>
          <w:lang w:eastAsia="en-GB"/>
        </w:rPr>
        <w:t xml:space="preserve">and politics </w:t>
      </w:r>
      <w:r w:rsidR="006327AE">
        <w:rPr>
          <w:lang w:eastAsia="en-GB"/>
        </w:rPr>
        <w:t xml:space="preserve">we have seen politicians get into big trouble by governing through Whatsapp, and </w:t>
      </w:r>
      <w:r>
        <w:rPr>
          <w:lang w:eastAsia="en-GB"/>
        </w:rPr>
        <w:t>p</w:t>
      </w:r>
      <w:r w:rsidR="006327AE">
        <w:rPr>
          <w:lang w:eastAsia="en-GB"/>
        </w:rPr>
        <w:t>erhaps companies should learn some lessons and be a bit cautious.</w:t>
      </w:r>
      <w:r w:rsidR="00B559C9">
        <w:rPr>
          <w:lang w:eastAsia="en-GB"/>
        </w:rPr>
        <w:t xml:space="preserve"> </w:t>
      </w:r>
      <w:r w:rsidR="003013E8">
        <w:rPr>
          <w:lang w:eastAsia="en-GB"/>
        </w:rPr>
        <w:t xml:space="preserve">The UK Government officially describes Government Knowledge and Informational Management (GKIM) as one of the “professions” that civil servants use </w:t>
      </w:r>
      <w:r w:rsidR="00FA6008">
        <w:rPr>
          <w:lang w:eastAsia="en-GB"/>
        </w:rPr>
        <w:t xml:space="preserve">so that the government runs the country effectively. I think the idea </w:t>
      </w:r>
      <w:r w:rsidR="00F173B0">
        <w:rPr>
          <w:lang w:eastAsia="en-GB"/>
        </w:rPr>
        <w:t>to have “joined up” thinking across departments</w:t>
      </w:r>
      <w:r w:rsidR="009062D4">
        <w:rPr>
          <w:lang w:eastAsia="en-GB"/>
        </w:rPr>
        <w:t xml:space="preserve"> </w:t>
      </w:r>
      <w:r w:rsidR="00CD62E4">
        <w:rPr>
          <w:lang w:eastAsia="en-GB"/>
        </w:rPr>
        <w:t>is a good one.</w:t>
      </w:r>
      <w:r w:rsidR="00F173B0">
        <w:rPr>
          <w:lang w:eastAsia="en-GB"/>
        </w:rPr>
        <w:t xml:space="preserve"> (Gov.U</w:t>
      </w:r>
      <w:r w:rsidR="00133FEB">
        <w:rPr>
          <w:lang w:eastAsia="en-GB"/>
        </w:rPr>
        <w:t>K)</w:t>
      </w:r>
    </w:p>
    <w:p w14:paraId="1DFBE7E6" w14:textId="77777777" w:rsidR="00381F37" w:rsidRDefault="00381F37" w:rsidP="00381F37"/>
    <w:p w14:paraId="167D8337" w14:textId="0B077718" w:rsidR="00794658" w:rsidRPr="00C26832" w:rsidRDefault="00A32F1B" w:rsidP="00FD5EDE">
      <w:pPr>
        <w:pStyle w:val="Heading1"/>
        <w:rPr>
          <w:b/>
          <w:bCs/>
          <w:i/>
          <w:iCs/>
          <w:sz w:val="40"/>
          <w:szCs w:val="40"/>
        </w:rPr>
      </w:pPr>
      <w:bookmarkStart w:id="27" w:name="_Toc165369254"/>
      <w:r w:rsidRPr="00C26832">
        <w:rPr>
          <w:b/>
          <w:bCs/>
          <w:sz w:val="40"/>
          <w:szCs w:val="40"/>
        </w:rPr>
        <w:lastRenderedPageBreak/>
        <w:t>2</w:t>
      </w:r>
      <w:r w:rsidR="008208BA" w:rsidRPr="00C26832">
        <w:rPr>
          <w:b/>
          <w:bCs/>
          <w:sz w:val="40"/>
          <w:szCs w:val="40"/>
        </w:rPr>
        <w:t>.3.2</w:t>
      </w:r>
      <w:r w:rsidR="0083434F" w:rsidRPr="00C26832">
        <w:rPr>
          <w:b/>
          <w:bCs/>
          <w:sz w:val="40"/>
          <w:szCs w:val="40"/>
        </w:rPr>
        <w:t>.</w:t>
      </w:r>
      <w:r w:rsidR="008208BA" w:rsidRPr="00C26832">
        <w:rPr>
          <w:b/>
          <w:bCs/>
          <w:sz w:val="40"/>
          <w:szCs w:val="40"/>
        </w:rPr>
        <w:t xml:space="preserve"> </w:t>
      </w:r>
      <w:r w:rsidR="003B58A6" w:rsidRPr="00C26832">
        <w:rPr>
          <w:b/>
          <w:bCs/>
          <w:sz w:val="40"/>
          <w:szCs w:val="40"/>
        </w:rPr>
        <w:t xml:space="preserve">Making better use of knowledge assets: establishing a K.I.M. </w:t>
      </w:r>
      <w:r w:rsidR="00FD5EDE" w:rsidRPr="00C26832">
        <w:rPr>
          <w:b/>
          <w:bCs/>
          <w:sz w:val="40"/>
          <w:szCs w:val="40"/>
        </w:rPr>
        <w:t>culture</w:t>
      </w:r>
      <w:bookmarkEnd w:id="27"/>
    </w:p>
    <w:p w14:paraId="076C28EE" w14:textId="77777777" w:rsidR="00894E23" w:rsidRPr="00894E23" w:rsidRDefault="00894E23" w:rsidP="00894E23">
      <w:pPr>
        <w:pStyle w:val="Heading1"/>
        <w:rPr>
          <w:sz w:val="24"/>
          <w:szCs w:val="24"/>
        </w:rPr>
      </w:pPr>
      <w:bookmarkStart w:id="28" w:name="_Toc165369255"/>
      <w:r w:rsidRPr="00894E23">
        <w:rPr>
          <w:sz w:val="24"/>
          <w:szCs w:val="24"/>
        </w:rPr>
        <w:t>TRUST PYRAMID</w:t>
      </w:r>
      <w:bookmarkEnd w:id="28"/>
    </w:p>
    <w:p w14:paraId="596EE3B8" w14:textId="230FC8D8" w:rsidR="0070668F" w:rsidRDefault="00B92EC3" w:rsidP="004A1A07">
      <w:pPr>
        <w:pStyle w:val="NoSpacing"/>
        <w:rPr>
          <w:noProof/>
        </w:rPr>
      </w:pPr>
      <w:r>
        <w:t>The Trust</w:t>
      </w:r>
      <w:r w:rsidR="007A6D67">
        <w:t xml:space="preserve"> Pyramid by Patrick Lencioni</w:t>
      </w:r>
      <w:r w:rsidR="00A30C85">
        <w:t xml:space="preserve"> g</w:t>
      </w:r>
      <w:r w:rsidR="007A6D67">
        <w:t xml:space="preserve">ives a framework </w:t>
      </w:r>
      <w:r w:rsidR="0033068D">
        <w:t>for</w:t>
      </w:r>
      <w:r w:rsidR="00EC6DB7">
        <w:t xml:space="preserve"> </w:t>
      </w:r>
      <w:r w:rsidR="006327AE">
        <w:t>better ways of</w:t>
      </w:r>
      <w:r w:rsidR="006C783F">
        <w:t xml:space="preserve"> </w:t>
      </w:r>
      <w:r w:rsidR="00EC6DB7">
        <w:t>sharing knowledge assets</w:t>
      </w:r>
      <w:r w:rsidR="0033068D">
        <w:t xml:space="preserve"> in an organisation like </w:t>
      </w:r>
      <w:r w:rsidR="00CD62E4">
        <w:t>TH</w:t>
      </w:r>
      <w:r w:rsidR="0033068D">
        <w:t>, where teamwork is very important</w:t>
      </w:r>
      <w:r w:rsidR="00BF400D">
        <w:t>, and where people need to be trusted with information.</w:t>
      </w:r>
      <w:r w:rsidR="002E5E7B">
        <w:t xml:space="preserve"> </w:t>
      </w:r>
      <w:r w:rsidR="007D5A5B">
        <w:t>He names</w:t>
      </w:r>
      <w:r w:rsidR="002E5E7B">
        <w:t xml:space="preserve"> five dysfunctions of a team</w:t>
      </w:r>
      <w:r w:rsidR="00BF54CA">
        <w:t xml:space="preserve"> which are </w:t>
      </w:r>
      <w:r w:rsidR="00AA30D5">
        <w:t>obstacles</w:t>
      </w:r>
      <w:r w:rsidR="00BF400D">
        <w:t xml:space="preserve"> to trust</w:t>
      </w:r>
      <w:r w:rsidR="00343D20">
        <w:t xml:space="preserve"> and</w:t>
      </w:r>
      <w:r w:rsidR="00517BCB">
        <w:t xml:space="preserve"> five methods of overcoming them</w:t>
      </w:r>
      <w:r w:rsidR="00BA18E4">
        <w:t xml:space="preserve"> </w:t>
      </w:r>
      <w:r w:rsidR="00621982">
        <w:t>to create five desirable outcomes</w:t>
      </w:r>
      <w:r w:rsidR="00BA18E4">
        <w:t>.</w:t>
      </w:r>
      <w:r w:rsidR="00BF400D">
        <w:t xml:space="preserve"> </w:t>
      </w:r>
      <w:r w:rsidR="00434214">
        <w:t>(Lencioni, 2002)</w:t>
      </w:r>
    </w:p>
    <w:p w14:paraId="3519AFE2" w14:textId="6F9C4779" w:rsidR="000322F8" w:rsidRDefault="0041717A" w:rsidP="00B65621">
      <w:pPr>
        <w:spacing w:after="0" w:line="240" w:lineRule="auto"/>
        <w:jc w:val="center"/>
        <w:rPr>
          <w:rFonts w:ascii="Arial" w:eastAsia="Times New Roman" w:hAnsi="Arial" w:cs="Arial"/>
          <w:sz w:val="20"/>
          <w:szCs w:val="20"/>
          <w:lang w:eastAsia="en-GB"/>
        </w:rPr>
      </w:pPr>
      <w:r>
        <w:rPr>
          <w:noProof/>
        </w:rPr>
        <w:drawing>
          <wp:inline distT="0" distB="0" distL="0" distR="0" wp14:anchorId="16AD6C11" wp14:editId="59EA8DE7">
            <wp:extent cx="3130760" cy="1753225"/>
            <wp:effectExtent l="0" t="0" r="0" b="0"/>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1324" cy="1775941"/>
                    </a:xfrm>
                    <a:prstGeom prst="rect">
                      <a:avLst/>
                    </a:prstGeom>
                    <a:noFill/>
                    <a:ln>
                      <a:noFill/>
                    </a:ln>
                  </pic:spPr>
                </pic:pic>
              </a:graphicData>
            </a:graphic>
          </wp:inline>
        </w:drawing>
      </w:r>
    </w:p>
    <w:p w14:paraId="5C8A2C90" w14:textId="77777777" w:rsidR="00515204" w:rsidRDefault="00515204" w:rsidP="00E002B7">
      <w:pPr>
        <w:pStyle w:val="NoSpacing"/>
      </w:pPr>
    </w:p>
    <w:p w14:paraId="18E8B3DC" w14:textId="7311ED43" w:rsidR="00E002B7" w:rsidRDefault="00E002B7" w:rsidP="00E002B7">
      <w:pPr>
        <w:pStyle w:val="NoSpacing"/>
      </w:pPr>
      <w:r>
        <w:t>Everyone should feel important and equally valued. You want your team to come and talk to you without hesitancy, because a lot of people lack confidence and are afraid to speak. Those people have often got good ideas, but never get recognised because they are afraid, they won’t be listened to, or afraid their ideas will be dismissed as silly or rubbish. Often, it’s the quiet ones who have good ideas</w:t>
      </w:r>
      <w:r w:rsidR="00B14D3D">
        <w:t xml:space="preserve"> or </w:t>
      </w:r>
      <w:r w:rsidR="00A16F25">
        <w:t>useful information.</w:t>
      </w:r>
      <w:r>
        <w:t xml:space="preserve"> </w:t>
      </w:r>
    </w:p>
    <w:p w14:paraId="3248B3BF" w14:textId="77777777" w:rsidR="00E002B7" w:rsidRDefault="00E002B7" w:rsidP="00E002B7">
      <w:pPr>
        <w:pStyle w:val="NoSpacing"/>
      </w:pPr>
    </w:p>
    <w:p w14:paraId="2A248266" w14:textId="3780B044" w:rsidR="00E002B7" w:rsidRDefault="00E002B7" w:rsidP="00E002B7">
      <w:pPr>
        <w:pStyle w:val="NoSpacing"/>
      </w:pPr>
      <w:r>
        <w:t xml:space="preserve">It is important that information should be shared. It is unhealthy to have one or two people in a team putting their heads </w:t>
      </w:r>
      <w:r w:rsidR="00A16F25">
        <w:t xml:space="preserve">together </w:t>
      </w:r>
      <w:r>
        <w:t>and sharing information that the rest of the team are excluded from. This undermines trust.</w:t>
      </w:r>
    </w:p>
    <w:p w14:paraId="77F1EAB3" w14:textId="77777777" w:rsidR="00215A06" w:rsidRDefault="00215A06" w:rsidP="009C6C3D">
      <w:pPr>
        <w:spacing w:after="0" w:line="240" w:lineRule="auto"/>
        <w:jc w:val="both"/>
        <w:rPr>
          <w:rFonts w:ascii="Arial" w:eastAsia="Times New Roman" w:hAnsi="Arial" w:cs="Arial"/>
          <w:sz w:val="20"/>
          <w:szCs w:val="20"/>
          <w:lang w:eastAsia="en-GB"/>
        </w:rPr>
      </w:pPr>
    </w:p>
    <w:p w14:paraId="7BE12CE8" w14:textId="5078390E" w:rsidR="00A357B4" w:rsidRPr="00894E23" w:rsidRDefault="00A30C85" w:rsidP="00894E23">
      <w:pPr>
        <w:pStyle w:val="Heading1"/>
        <w:rPr>
          <w:sz w:val="24"/>
          <w:szCs w:val="24"/>
          <w:lang w:eastAsia="en-GB"/>
        </w:rPr>
      </w:pPr>
      <w:bookmarkStart w:id="29" w:name="_Toc165369256"/>
      <w:r w:rsidRPr="00894E23">
        <w:rPr>
          <w:sz w:val="24"/>
          <w:szCs w:val="24"/>
          <w:lang w:eastAsia="en-GB"/>
        </w:rPr>
        <w:t>INFORMATION CULTURE</w:t>
      </w:r>
      <w:bookmarkEnd w:id="29"/>
      <w:r w:rsidRPr="00894E23">
        <w:rPr>
          <w:sz w:val="24"/>
          <w:szCs w:val="24"/>
          <w:lang w:eastAsia="en-GB"/>
        </w:rPr>
        <w:t xml:space="preserve"> </w:t>
      </w:r>
    </w:p>
    <w:p w14:paraId="5CC83991" w14:textId="2C9D7801" w:rsidR="00211766" w:rsidRDefault="00552926" w:rsidP="00A30C85">
      <w:pPr>
        <w:rPr>
          <w:lang w:eastAsia="en-GB"/>
        </w:rPr>
      </w:pPr>
      <w:r>
        <w:rPr>
          <w:lang w:eastAsia="en-GB"/>
        </w:rPr>
        <w:t xml:space="preserve">Du </w:t>
      </w:r>
      <w:r w:rsidR="00A357B4">
        <w:rPr>
          <w:lang w:eastAsia="en-GB"/>
        </w:rPr>
        <w:t xml:space="preserve">Plessis (2006) uses a diagram to say that a successful organisation needs to encourage staff </w:t>
      </w:r>
      <w:r w:rsidR="00A16F25">
        <w:rPr>
          <w:lang w:eastAsia="en-GB"/>
        </w:rPr>
        <w:t xml:space="preserve">to </w:t>
      </w:r>
      <w:r w:rsidR="00A357B4">
        <w:rPr>
          <w:lang w:eastAsia="en-GB"/>
        </w:rPr>
        <w:t xml:space="preserve">work effectively to come together to collaborate and share information. </w:t>
      </w:r>
      <w:r w:rsidR="0086573A">
        <w:rPr>
          <w:lang w:eastAsia="en-GB"/>
        </w:rPr>
        <w:t xml:space="preserve"> </w:t>
      </w:r>
    </w:p>
    <w:p w14:paraId="4ECEF223" w14:textId="77777777" w:rsidR="00211766" w:rsidRDefault="00211766" w:rsidP="00A30C85">
      <w:pPr>
        <w:rPr>
          <w:lang w:eastAsia="en-GB"/>
        </w:rPr>
      </w:pPr>
    </w:p>
    <w:p w14:paraId="10ACF7CC" w14:textId="77777777" w:rsidR="005D30CE" w:rsidRDefault="005D30CE" w:rsidP="005D30CE">
      <w:pPr>
        <w:pStyle w:val="NormalWeb"/>
        <w:jc w:val="center"/>
      </w:pPr>
      <w:r>
        <w:rPr>
          <w:noProof/>
        </w:rPr>
        <w:lastRenderedPageBreak/>
        <w:drawing>
          <wp:inline distT="0" distB="0" distL="0" distR="0" wp14:anchorId="56AB0B99" wp14:editId="5C8544A9">
            <wp:extent cx="2741061" cy="3124764"/>
            <wp:effectExtent l="0" t="0" r="2540" b="0"/>
            <wp:docPr id="763981920" name="Picture 1" descr="A diagram of a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81920" name="Picture 1" descr="A diagram of a cultur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4235" cy="3139782"/>
                    </a:xfrm>
                    <a:prstGeom prst="rect">
                      <a:avLst/>
                    </a:prstGeom>
                    <a:noFill/>
                    <a:ln>
                      <a:noFill/>
                    </a:ln>
                  </pic:spPr>
                </pic:pic>
              </a:graphicData>
            </a:graphic>
          </wp:inline>
        </w:drawing>
      </w:r>
    </w:p>
    <w:p w14:paraId="3AD75B78" w14:textId="07101617" w:rsidR="00A82D0A" w:rsidRPr="006F4AD8" w:rsidRDefault="00A82D0A" w:rsidP="00A82D0A">
      <w:pPr>
        <w:spacing w:after="0"/>
        <w:rPr>
          <w:b/>
          <w:bCs/>
        </w:rPr>
      </w:pPr>
    </w:p>
    <w:p w14:paraId="19C42EB5" w14:textId="50EA4584" w:rsidR="006F4AD8" w:rsidRDefault="00A357B4" w:rsidP="006F4AD8">
      <w:pPr>
        <w:spacing w:after="0"/>
        <w:rPr>
          <w:lang w:eastAsia="en-GB"/>
        </w:rPr>
      </w:pPr>
      <w:r w:rsidRPr="00BE5500">
        <w:rPr>
          <w:b/>
          <w:bCs/>
          <w:lang w:eastAsia="en-GB"/>
        </w:rPr>
        <w:t>Knowledge</w:t>
      </w:r>
      <w:r w:rsidR="00211766" w:rsidRPr="00BE5500">
        <w:rPr>
          <w:b/>
          <w:bCs/>
          <w:lang w:eastAsia="en-GB"/>
        </w:rPr>
        <w:t xml:space="preserve"> sharing</w:t>
      </w:r>
      <w:r>
        <w:rPr>
          <w:lang w:eastAsia="en-GB"/>
        </w:rPr>
        <w:t xml:space="preserve"> should be the normal way of doing things. It is wrong for certain people to </w:t>
      </w:r>
      <w:r w:rsidR="00211766">
        <w:rPr>
          <w:lang w:eastAsia="en-GB"/>
        </w:rPr>
        <w:t>“hoard” and hold bits of knowledge and keep it to themselves. I understand that sometimes</w:t>
      </w:r>
      <w:r w:rsidR="008870D1">
        <w:rPr>
          <w:lang w:eastAsia="en-GB"/>
        </w:rPr>
        <w:t xml:space="preserve"> people</w:t>
      </w:r>
      <w:r w:rsidR="00211766">
        <w:rPr>
          <w:lang w:eastAsia="en-GB"/>
        </w:rPr>
        <w:t xml:space="preserve"> keep knowledge that the</w:t>
      </w:r>
      <w:r w:rsidR="008870D1">
        <w:rPr>
          <w:lang w:eastAsia="en-GB"/>
        </w:rPr>
        <w:t>y</w:t>
      </w:r>
      <w:r w:rsidR="00211766">
        <w:rPr>
          <w:lang w:eastAsia="en-GB"/>
        </w:rPr>
        <w:t xml:space="preserve"> have acquired by hard work rather just give it away, but based on trust people will realise that there is give and take and sharing knowledge benefits everyone.</w:t>
      </w:r>
      <w:r w:rsidR="00BE5500">
        <w:rPr>
          <w:lang w:eastAsia="en-GB"/>
        </w:rPr>
        <w:t xml:space="preserve"> </w:t>
      </w:r>
      <w:r w:rsidR="00211766" w:rsidRPr="00BE5500">
        <w:rPr>
          <w:b/>
          <w:bCs/>
          <w:lang w:eastAsia="en-GB"/>
        </w:rPr>
        <w:t>Good leadership</w:t>
      </w:r>
      <w:r w:rsidR="00211766">
        <w:rPr>
          <w:lang w:eastAsia="en-GB"/>
        </w:rPr>
        <w:t xml:space="preserve"> is </w:t>
      </w:r>
      <w:r w:rsidR="008870D1">
        <w:rPr>
          <w:lang w:eastAsia="en-GB"/>
        </w:rPr>
        <w:t xml:space="preserve">given by </w:t>
      </w:r>
      <w:r w:rsidR="00211766">
        <w:rPr>
          <w:lang w:eastAsia="en-GB"/>
        </w:rPr>
        <w:t>someone very organised, so they know what information is needed where and when to get a job done.</w:t>
      </w:r>
      <w:r w:rsidR="00BE5500">
        <w:rPr>
          <w:lang w:eastAsia="en-GB"/>
        </w:rPr>
        <w:t xml:space="preserve"> </w:t>
      </w:r>
      <w:r w:rsidR="00211766" w:rsidRPr="00BE5500">
        <w:rPr>
          <w:b/>
          <w:bCs/>
          <w:lang w:eastAsia="en-GB"/>
        </w:rPr>
        <w:t xml:space="preserve">Communication </w:t>
      </w:r>
      <w:r w:rsidR="00211766">
        <w:rPr>
          <w:lang w:eastAsia="en-GB"/>
        </w:rPr>
        <w:t>is key, if information is not effectively communicated, nothing gets done</w:t>
      </w:r>
      <w:r w:rsidR="008870D1">
        <w:rPr>
          <w:lang w:eastAsia="en-GB"/>
        </w:rPr>
        <w:t xml:space="preserve">. </w:t>
      </w:r>
      <w:r w:rsidR="00211766">
        <w:rPr>
          <w:lang w:eastAsia="en-GB"/>
        </w:rPr>
        <w:t xml:space="preserve">From my own experience in my workplace, </w:t>
      </w:r>
      <w:r w:rsidR="00211766" w:rsidRPr="0074320F">
        <w:rPr>
          <w:b/>
          <w:bCs/>
          <w:lang w:eastAsia="en-GB"/>
        </w:rPr>
        <w:t xml:space="preserve">motivation </w:t>
      </w:r>
      <w:r w:rsidR="00211766">
        <w:rPr>
          <w:lang w:eastAsia="en-GB"/>
        </w:rPr>
        <w:t>is very important and if a manager does not feel motivated it is demotivating for others, if they deliberately or unthinkingly communicate their own lack of motivation. For example I have worked with a manager who every day would say “I hate this place, I don’t want to be here</w:t>
      </w:r>
      <w:r w:rsidR="00EA52E1">
        <w:rPr>
          <w:lang w:eastAsia="en-GB"/>
        </w:rPr>
        <w:t>”</w:t>
      </w:r>
      <w:r w:rsidR="00211766">
        <w:rPr>
          <w:lang w:eastAsia="en-GB"/>
        </w:rPr>
        <w:t>, and this is obviously very draining and puts myself and other team members into a negative frame of mind. So I would then take it on myself to create a lighter</w:t>
      </w:r>
      <w:r w:rsidR="00B11741">
        <w:rPr>
          <w:lang w:eastAsia="en-GB"/>
        </w:rPr>
        <w:t xml:space="preserve"> atmosphere to motivate colleagues to get us through the day. Even just a thank you goes a long</w:t>
      </w:r>
      <w:r w:rsidR="002F7583">
        <w:rPr>
          <w:lang w:eastAsia="en-GB"/>
        </w:rPr>
        <w:t xml:space="preserve"> way</w:t>
      </w:r>
      <w:r w:rsidR="00F9737C">
        <w:rPr>
          <w:lang w:eastAsia="en-GB"/>
        </w:rPr>
        <w:t>, a</w:t>
      </w:r>
      <w:r w:rsidR="00B11741">
        <w:rPr>
          <w:lang w:eastAsia="en-GB"/>
        </w:rPr>
        <w:t xml:space="preserve"> good boss</w:t>
      </w:r>
      <w:r w:rsidR="00F9737C">
        <w:rPr>
          <w:lang w:eastAsia="en-GB"/>
        </w:rPr>
        <w:t xml:space="preserve"> </w:t>
      </w:r>
      <w:r w:rsidR="00B11741">
        <w:rPr>
          <w:lang w:eastAsia="en-GB"/>
        </w:rPr>
        <w:t>knows that.</w:t>
      </w:r>
      <w:r w:rsidR="0074320F">
        <w:rPr>
          <w:lang w:eastAsia="en-GB"/>
        </w:rPr>
        <w:t xml:space="preserve"> </w:t>
      </w:r>
      <w:r w:rsidR="00B11741" w:rsidRPr="006F4AD8">
        <w:rPr>
          <w:b/>
          <w:bCs/>
          <w:lang w:eastAsia="en-GB"/>
        </w:rPr>
        <w:t>Learning</w:t>
      </w:r>
      <w:r w:rsidR="00B11741">
        <w:rPr>
          <w:lang w:eastAsia="en-GB"/>
        </w:rPr>
        <w:t xml:space="preserve"> is to do with turning tacit knowledge into explicit knowledge. This needs to start at the top </w:t>
      </w:r>
      <w:r w:rsidR="00F9737C">
        <w:rPr>
          <w:lang w:eastAsia="en-GB"/>
        </w:rPr>
        <w:t xml:space="preserve">of </w:t>
      </w:r>
      <w:r w:rsidR="00B11741">
        <w:rPr>
          <w:lang w:eastAsia="en-GB"/>
        </w:rPr>
        <w:t xml:space="preserve">the hierarchy. I would never criticise front line staff, if they don’t deal with the public properly, the fault lies </w:t>
      </w:r>
      <w:r w:rsidR="0010620F">
        <w:rPr>
          <w:lang w:eastAsia="en-GB"/>
        </w:rPr>
        <w:t xml:space="preserve">with </w:t>
      </w:r>
      <w:r w:rsidR="00B11741">
        <w:rPr>
          <w:lang w:eastAsia="en-GB"/>
        </w:rPr>
        <w:t>managers,</w:t>
      </w:r>
      <w:r w:rsidR="00F9737C">
        <w:rPr>
          <w:lang w:eastAsia="en-GB"/>
        </w:rPr>
        <w:t xml:space="preserve"> a</w:t>
      </w:r>
      <w:r w:rsidR="00B11741">
        <w:rPr>
          <w:lang w:eastAsia="en-GB"/>
        </w:rPr>
        <w:t xml:space="preserve"> lack of leadership,  training, knowledge sharing and communication.</w:t>
      </w:r>
      <w:r w:rsidR="0042017B">
        <w:rPr>
          <w:lang w:eastAsia="en-GB"/>
        </w:rPr>
        <w:t xml:space="preserve"> </w:t>
      </w:r>
      <w:r w:rsidR="0074320F" w:rsidRPr="0074320F">
        <w:rPr>
          <w:lang w:eastAsia="en-GB"/>
        </w:rPr>
        <w:t>A</w:t>
      </w:r>
      <w:r w:rsidR="0074320F">
        <w:rPr>
          <w:b/>
          <w:bCs/>
          <w:lang w:eastAsia="en-GB"/>
        </w:rPr>
        <w:t xml:space="preserve"> p</w:t>
      </w:r>
      <w:r w:rsidR="00B11741" w:rsidRPr="006F4AD8">
        <w:rPr>
          <w:b/>
          <w:bCs/>
          <w:lang w:eastAsia="en-GB"/>
        </w:rPr>
        <w:t>ositive atmosphere</w:t>
      </w:r>
      <w:r w:rsidR="0074320F">
        <w:rPr>
          <w:b/>
          <w:bCs/>
          <w:lang w:eastAsia="en-GB"/>
        </w:rPr>
        <w:t xml:space="preserve"> is c</w:t>
      </w:r>
      <w:r w:rsidR="00B11741">
        <w:rPr>
          <w:lang w:eastAsia="en-GB"/>
        </w:rPr>
        <w:t xml:space="preserve">losely related to motivation, </w:t>
      </w:r>
      <w:r w:rsidR="0076035B">
        <w:rPr>
          <w:lang w:eastAsia="en-GB"/>
        </w:rPr>
        <w:t>a</w:t>
      </w:r>
      <w:r w:rsidR="00B11741">
        <w:rPr>
          <w:lang w:eastAsia="en-GB"/>
        </w:rPr>
        <w:t xml:space="preserve"> positive atmosphere shows respect to the work force</w:t>
      </w:r>
      <w:r w:rsidR="0076035B">
        <w:rPr>
          <w:lang w:eastAsia="en-GB"/>
        </w:rPr>
        <w:t xml:space="preserve">. </w:t>
      </w:r>
      <w:r w:rsidR="00B11741">
        <w:rPr>
          <w:lang w:eastAsia="en-GB"/>
        </w:rPr>
        <w:t>A workplace where people are ridiculed or made to feel small or where there is a blame culture is not only negative but demotivat</w:t>
      </w:r>
      <w:r w:rsidR="0076035B">
        <w:rPr>
          <w:lang w:eastAsia="en-GB"/>
        </w:rPr>
        <w:t>ing</w:t>
      </w:r>
      <w:r w:rsidR="00B11741">
        <w:rPr>
          <w:lang w:eastAsia="en-GB"/>
        </w:rPr>
        <w:t xml:space="preserve"> and bad for business</w:t>
      </w:r>
      <w:r w:rsidR="0042017B">
        <w:rPr>
          <w:lang w:eastAsia="en-GB"/>
        </w:rPr>
        <w:t>. It is</w:t>
      </w:r>
      <w:r w:rsidR="00B11741">
        <w:rPr>
          <w:lang w:eastAsia="en-GB"/>
        </w:rPr>
        <w:t xml:space="preserve"> important that people know their own </w:t>
      </w:r>
      <w:r w:rsidR="00B11741" w:rsidRPr="0042017B">
        <w:rPr>
          <w:b/>
          <w:bCs/>
          <w:lang w:eastAsia="en-GB"/>
        </w:rPr>
        <w:t>role</w:t>
      </w:r>
      <w:r w:rsidR="0042017B">
        <w:rPr>
          <w:lang w:eastAsia="en-GB"/>
        </w:rPr>
        <w:t>s</w:t>
      </w:r>
      <w:r w:rsidR="00B11741">
        <w:rPr>
          <w:lang w:eastAsia="en-GB"/>
        </w:rPr>
        <w:t>, and also know what roles others have.</w:t>
      </w:r>
      <w:r w:rsidR="0042017B">
        <w:rPr>
          <w:lang w:eastAsia="en-GB"/>
        </w:rPr>
        <w:t xml:space="preserve"> </w:t>
      </w:r>
      <w:r w:rsidR="00B11741" w:rsidRPr="006F4AD8">
        <w:rPr>
          <w:b/>
          <w:bCs/>
          <w:lang w:eastAsia="en-GB"/>
        </w:rPr>
        <w:t>Trust organisations</w:t>
      </w:r>
      <w:r w:rsidR="0042017B">
        <w:rPr>
          <w:b/>
          <w:bCs/>
          <w:lang w:eastAsia="en-GB"/>
        </w:rPr>
        <w:t xml:space="preserve"> </w:t>
      </w:r>
      <w:r w:rsidR="0042017B" w:rsidRPr="0042017B">
        <w:rPr>
          <w:lang w:eastAsia="en-GB"/>
        </w:rPr>
        <w:t>are important because</w:t>
      </w:r>
      <w:r w:rsidR="0042017B">
        <w:rPr>
          <w:b/>
          <w:bCs/>
          <w:lang w:eastAsia="en-GB"/>
        </w:rPr>
        <w:t xml:space="preserve"> t</w:t>
      </w:r>
      <w:r w:rsidR="00173977">
        <w:rPr>
          <w:lang w:eastAsia="en-GB"/>
        </w:rPr>
        <w:t>rust is one of the main things you should have in a workplace. Without this</w:t>
      </w:r>
      <w:r w:rsidR="004E39D3">
        <w:rPr>
          <w:lang w:eastAsia="en-GB"/>
        </w:rPr>
        <w:t xml:space="preserve">, </w:t>
      </w:r>
      <w:r w:rsidR="00173977">
        <w:rPr>
          <w:lang w:eastAsia="en-GB"/>
        </w:rPr>
        <w:t>things can deteriorate quickly. Sy</w:t>
      </w:r>
      <w:r w:rsidR="00305E66">
        <w:rPr>
          <w:lang w:eastAsia="en-GB"/>
        </w:rPr>
        <w:t>m</w:t>
      </w:r>
      <w:r w:rsidR="00173977">
        <w:rPr>
          <w:lang w:eastAsia="en-GB"/>
        </w:rPr>
        <w:t>ptoms of a lack of trust are things like strict clocking on and off, employees being on CCTV, strict timings for toilet breaks, etc. Positive ways of building trust include being consistent, showing appreciation, saying please and than</w:t>
      </w:r>
      <w:r w:rsidR="0020423F">
        <w:rPr>
          <w:lang w:eastAsia="en-GB"/>
        </w:rPr>
        <w:t>k</w:t>
      </w:r>
      <w:r w:rsidR="00173977">
        <w:rPr>
          <w:lang w:eastAsia="en-GB"/>
        </w:rPr>
        <w:t xml:space="preserve"> you, empowering team members with responsibilities, encouraging coaching (Information sharing) and giving feedback.</w:t>
      </w:r>
      <w:r w:rsidR="00760250">
        <w:rPr>
          <w:lang w:eastAsia="en-GB"/>
        </w:rPr>
        <w:t xml:space="preserve"> (Achievers, Sept. 2023)</w:t>
      </w:r>
    </w:p>
    <w:p w14:paraId="7B7D0907" w14:textId="77777777" w:rsidR="0099350A" w:rsidRPr="00C828A2" w:rsidRDefault="0099350A" w:rsidP="00C828A2">
      <w:pPr>
        <w:rPr>
          <w:lang w:eastAsia="en-GB"/>
        </w:rPr>
      </w:pPr>
    </w:p>
    <w:p w14:paraId="3A222C48" w14:textId="640FFDF6" w:rsidR="004C2C53" w:rsidRDefault="00A32F1B" w:rsidP="002163DB">
      <w:pPr>
        <w:pStyle w:val="Heading1"/>
        <w:rPr>
          <w:lang w:eastAsia="en-GB"/>
        </w:rPr>
      </w:pPr>
      <w:bookmarkStart w:id="30" w:name="_Toc165369257"/>
      <w:r>
        <w:rPr>
          <w:lang w:eastAsia="en-GB"/>
        </w:rPr>
        <w:lastRenderedPageBreak/>
        <w:t>3</w:t>
      </w:r>
      <w:r w:rsidR="0083434F">
        <w:rPr>
          <w:lang w:eastAsia="en-GB"/>
        </w:rPr>
        <w:t>.</w:t>
      </w:r>
      <w:r w:rsidR="00097DAD">
        <w:rPr>
          <w:lang w:eastAsia="en-GB"/>
        </w:rPr>
        <w:t xml:space="preserve"> </w:t>
      </w:r>
      <w:r w:rsidR="008208BA">
        <w:rPr>
          <w:lang w:eastAsia="en-GB"/>
        </w:rPr>
        <w:t xml:space="preserve"> </w:t>
      </w:r>
      <w:r w:rsidR="002163DB">
        <w:rPr>
          <w:lang w:eastAsia="en-GB"/>
        </w:rPr>
        <w:t>CONCLUSIONS</w:t>
      </w:r>
      <w:bookmarkEnd w:id="30"/>
    </w:p>
    <w:p w14:paraId="2E1DCB4B" w14:textId="77777777" w:rsidR="008141C1" w:rsidRDefault="008141C1" w:rsidP="008141C1">
      <w:pPr>
        <w:rPr>
          <w:lang w:eastAsia="en-GB"/>
        </w:rPr>
      </w:pPr>
    </w:p>
    <w:p w14:paraId="1BD06013" w14:textId="5CB7D126" w:rsidR="002B4066" w:rsidRDefault="004D4C65" w:rsidP="008141C1">
      <w:pPr>
        <w:rPr>
          <w:lang w:eastAsia="en-GB"/>
        </w:rPr>
      </w:pPr>
      <w:r>
        <w:rPr>
          <w:lang w:eastAsia="en-GB"/>
        </w:rPr>
        <w:t>There is an old saying “Knowledge is power”</w:t>
      </w:r>
      <w:r w:rsidR="0067179A">
        <w:rPr>
          <w:lang w:eastAsia="en-GB"/>
        </w:rPr>
        <w:t>. Everyone today has instant knowledge</w:t>
      </w:r>
      <w:r w:rsidR="00484DB2">
        <w:rPr>
          <w:lang w:eastAsia="en-GB"/>
        </w:rPr>
        <w:t xml:space="preserve"> </w:t>
      </w:r>
      <w:r w:rsidR="0076558B">
        <w:rPr>
          <w:lang w:eastAsia="en-GB"/>
        </w:rPr>
        <w:t xml:space="preserve">and </w:t>
      </w:r>
      <w:r w:rsidR="00484DB2">
        <w:rPr>
          <w:lang w:eastAsia="en-GB"/>
        </w:rPr>
        <w:t>can see</w:t>
      </w:r>
      <w:r w:rsidR="001561B5">
        <w:rPr>
          <w:lang w:eastAsia="en-GB"/>
        </w:rPr>
        <w:t xml:space="preserve"> huge amounts of information </w:t>
      </w:r>
      <w:r w:rsidR="0067179A">
        <w:rPr>
          <w:lang w:eastAsia="en-GB"/>
        </w:rPr>
        <w:t xml:space="preserve">thanks to the internet and smartphones. But not all of that </w:t>
      </w:r>
      <w:r w:rsidR="0076558B">
        <w:rPr>
          <w:lang w:eastAsia="en-GB"/>
        </w:rPr>
        <w:t>information</w:t>
      </w:r>
      <w:r w:rsidR="001561B5">
        <w:rPr>
          <w:lang w:eastAsia="en-GB"/>
        </w:rPr>
        <w:t xml:space="preserve"> is useful, and a lot of </w:t>
      </w:r>
      <w:r w:rsidR="00D637E2">
        <w:rPr>
          <w:lang w:eastAsia="en-GB"/>
        </w:rPr>
        <w:t>it</w:t>
      </w:r>
      <w:r w:rsidR="001561B5">
        <w:rPr>
          <w:lang w:eastAsia="en-GB"/>
        </w:rPr>
        <w:t xml:space="preserve"> is false.</w:t>
      </w:r>
      <w:r w:rsidR="00FB29F7">
        <w:rPr>
          <w:lang w:eastAsia="en-GB"/>
        </w:rPr>
        <w:t xml:space="preserve"> This is related to our previous module on “Critical Thinking”.</w:t>
      </w:r>
      <w:r w:rsidR="001561B5">
        <w:rPr>
          <w:lang w:eastAsia="en-GB"/>
        </w:rPr>
        <w:t xml:space="preserve"> </w:t>
      </w:r>
      <w:r w:rsidR="00C4181F">
        <w:rPr>
          <w:lang w:eastAsia="en-GB"/>
        </w:rPr>
        <w:t xml:space="preserve">Producers need reliable information </w:t>
      </w:r>
      <w:r w:rsidR="0097612A">
        <w:rPr>
          <w:lang w:eastAsia="en-GB"/>
        </w:rPr>
        <w:t>so as</w:t>
      </w:r>
      <w:r w:rsidR="00C4181F">
        <w:rPr>
          <w:lang w:eastAsia="en-GB"/>
        </w:rPr>
        <w:t xml:space="preserve"> to</w:t>
      </w:r>
      <w:r w:rsidR="00FD2C16">
        <w:rPr>
          <w:lang w:eastAsia="en-GB"/>
        </w:rPr>
        <w:t xml:space="preserve"> </w:t>
      </w:r>
      <w:r w:rsidR="000D316E">
        <w:rPr>
          <w:lang w:eastAsia="en-GB"/>
        </w:rPr>
        <w:t>s</w:t>
      </w:r>
      <w:r w:rsidR="00D75704">
        <w:rPr>
          <w:lang w:eastAsia="en-GB"/>
        </w:rPr>
        <w:t>urvive</w:t>
      </w:r>
      <w:r w:rsidR="00FD2C16">
        <w:rPr>
          <w:lang w:eastAsia="en-GB"/>
        </w:rPr>
        <w:t xml:space="preserve">, </w:t>
      </w:r>
      <w:r w:rsidR="000D316E">
        <w:rPr>
          <w:lang w:eastAsia="en-GB"/>
        </w:rPr>
        <w:t xml:space="preserve">and consumers need information so they can trust the companies </w:t>
      </w:r>
      <w:r w:rsidR="00FD2C16">
        <w:rPr>
          <w:lang w:eastAsia="en-GB"/>
        </w:rPr>
        <w:t>and</w:t>
      </w:r>
      <w:r w:rsidR="00D75704">
        <w:rPr>
          <w:lang w:eastAsia="en-GB"/>
        </w:rPr>
        <w:t xml:space="preserve"> their products.</w:t>
      </w:r>
      <w:r w:rsidR="003007C2">
        <w:rPr>
          <w:lang w:eastAsia="en-GB"/>
        </w:rPr>
        <w:t xml:space="preserve"> </w:t>
      </w:r>
      <w:r w:rsidR="00324373">
        <w:rPr>
          <w:lang w:eastAsia="en-GB"/>
        </w:rPr>
        <w:t xml:space="preserve">In the retail trade where I work, it is the employees who </w:t>
      </w:r>
      <w:r w:rsidR="00B71110">
        <w:rPr>
          <w:lang w:eastAsia="en-GB"/>
        </w:rPr>
        <w:t xml:space="preserve">link producers </w:t>
      </w:r>
      <w:r w:rsidR="003007C2">
        <w:rPr>
          <w:lang w:eastAsia="en-GB"/>
        </w:rPr>
        <w:t>with</w:t>
      </w:r>
      <w:r w:rsidR="00B71110">
        <w:rPr>
          <w:lang w:eastAsia="en-GB"/>
        </w:rPr>
        <w:t xml:space="preserve"> consumers, and </w:t>
      </w:r>
      <w:r w:rsidR="004E19B4">
        <w:rPr>
          <w:lang w:eastAsia="en-GB"/>
        </w:rPr>
        <w:t>retail companies are more likely to succeed if they trust their employees with up to date and accurate information about what they are selling to the public.</w:t>
      </w:r>
      <w:r w:rsidR="00B71110">
        <w:rPr>
          <w:lang w:eastAsia="en-GB"/>
        </w:rPr>
        <w:t xml:space="preserve"> </w:t>
      </w:r>
    </w:p>
    <w:p w14:paraId="2CE019CC" w14:textId="77777777" w:rsidR="008141C1" w:rsidRPr="008141C1" w:rsidRDefault="008141C1" w:rsidP="008141C1">
      <w:pPr>
        <w:rPr>
          <w:lang w:eastAsia="en-GB"/>
        </w:rPr>
      </w:pPr>
    </w:p>
    <w:p w14:paraId="26BC3D49" w14:textId="77777777" w:rsidR="004C2C53" w:rsidRDefault="004C2C53" w:rsidP="00B65621">
      <w:pPr>
        <w:spacing w:after="0" w:line="240" w:lineRule="auto"/>
        <w:jc w:val="center"/>
        <w:rPr>
          <w:rFonts w:ascii="Arial" w:eastAsia="Times New Roman" w:hAnsi="Arial" w:cs="Arial"/>
          <w:sz w:val="20"/>
          <w:szCs w:val="20"/>
          <w:lang w:eastAsia="en-GB"/>
        </w:rPr>
      </w:pPr>
    </w:p>
    <w:p w14:paraId="6119D3C3" w14:textId="77777777" w:rsidR="00D74F5D" w:rsidRDefault="00D74F5D">
      <w:pPr>
        <w:rPr>
          <w:color w:val="2E75B5"/>
          <w:sz w:val="32"/>
          <w:szCs w:val="32"/>
          <w:lang w:eastAsia="en-GB"/>
        </w:rPr>
      </w:pPr>
      <w:r>
        <w:rPr>
          <w:lang w:eastAsia="en-GB"/>
        </w:rPr>
        <w:br w:type="page"/>
      </w:r>
    </w:p>
    <w:p w14:paraId="1315A403" w14:textId="5ADCBBB4" w:rsidR="004C2C53" w:rsidRDefault="008208BA" w:rsidP="004C2C53">
      <w:pPr>
        <w:pStyle w:val="Heading1"/>
        <w:rPr>
          <w:lang w:eastAsia="en-GB"/>
        </w:rPr>
      </w:pPr>
      <w:bookmarkStart w:id="31" w:name="_Toc165369258"/>
      <w:r>
        <w:rPr>
          <w:lang w:eastAsia="en-GB"/>
        </w:rPr>
        <w:lastRenderedPageBreak/>
        <w:t>4</w:t>
      </w:r>
      <w:r w:rsidR="0083434F">
        <w:rPr>
          <w:lang w:eastAsia="en-GB"/>
        </w:rPr>
        <w:t>.</w:t>
      </w:r>
      <w:r>
        <w:rPr>
          <w:lang w:eastAsia="en-GB"/>
        </w:rPr>
        <w:t xml:space="preserve"> </w:t>
      </w:r>
      <w:r w:rsidR="004C2C53">
        <w:rPr>
          <w:lang w:eastAsia="en-GB"/>
        </w:rPr>
        <w:t>REFERENCES</w:t>
      </w:r>
      <w:bookmarkEnd w:id="31"/>
    </w:p>
    <w:p w14:paraId="2000230C" w14:textId="77777777" w:rsidR="00701FA6" w:rsidRPr="00701FA6" w:rsidRDefault="00701FA6" w:rsidP="00701FA6">
      <w:pPr>
        <w:rPr>
          <w:lang w:eastAsia="en-GB"/>
        </w:rPr>
      </w:pPr>
    </w:p>
    <w:p w14:paraId="33D9FB52" w14:textId="010EAC5F" w:rsidR="00761F87" w:rsidRDefault="00901B1E" w:rsidP="00151867">
      <w:pPr>
        <w:rPr>
          <w:lang w:eastAsia="en-GB"/>
        </w:rPr>
      </w:pPr>
      <w:r>
        <w:rPr>
          <w:lang w:eastAsia="en-GB"/>
        </w:rPr>
        <w:t>All internet sources accessed</w:t>
      </w:r>
      <w:r w:rsidR="00342987">
        <w:rPr>
          <w:lang w:eastAsia="en-GB"/>
        </w:rPr>
        <w:t xml:space="preserve"> April 2024.</w:t>
      </w:r>
    </w:p>
    <w:p w14:paraId="068FC189" w14:textId="77777777" w:rsidR="00FE39A1" w:rsidRDefault="00FE39A1" w:rsidP="00151867">
      <w:pPr>
        <w:rPr>
          <w:lang w:eastAsia="en-GB"/>
        </w:rPr>
      </w:pPr>
    </w:p>
    <w:p w14:paraId="13CE3FE1" w14:textId="27858C8B" w:rsidR="00C44F6A" w:rsidRDefault="00B05CB7" w:rsidP="005F31CE">
      <w:pPr>
        <w:rPr>
          <w:rStyle w:val="Hyperlink"/>
          <w:lang w:eastAsia="en-GB"/>
        </w:rPr>
      </w:pPr>
      <w:r>
        <w:rPr>
          <w:lang w:eastAsia="en-GB"/>
        </w:rPr>
        <w:t>Achievers</w:t>
      </w:r>
      <w:r w:rsidR="00C44F6A">
        <w:rPr>
          <w:lang w:eastAsia="en-GB"/>
        </w:rPr>
        <w:t xml:space="preserve"> (Sept. 2023</w:t>
      </w:r>
      <w:r w:rsidR="00760250">
        <w:rPr>
          <w:lang w:eastAsia="en-GB"/>
        </w:rPr>
        <w:t xml:space="preserve">) </w:t>
      </w:r>
      <w:r w:rsidR="00C44F6A">
        <w:rPr>
          <w:lang w:eastAsia="en-GB"/>
        </w:rPr>
        <w:t xml:space="preserve"> 9 tips for </w:t>
      </w:r>
      <w:r w:rsidR="00056720">
        <w:rPr>
          <w:lang w:eastAsia="en-GB"/>
        </w:rPr>
        <w:t>buildi</w:t>
      </w:r>
      <w:r w:rsidR="00760250">
        <w:rPr>
          <w:lang w:eastAsia="en-GB"/>
        </w:rPr>
        <w:t>ng</w:t>
      </w:r>
      <w:r w:rsidR="00C44F6A">
        <w:rPr>
          <w:lang w:eastAsia="en-GB"/>
        </w:rPr>
        <w:t xml:space="preserve"> trust in the workplace, </w:t>
      </w:r>
      <w:hyperlink r:id="rId13" w:anchor=":~:text=How%20to%20build%20trust%20in%20the%20workplace%201,8.%20Create%20an%20inclusive%20culture%20...%20More%20items" w:history="1">
        <w:r w:rsidR="00056720" w:rsidRPr="00E656FB">
          <w:rPr>
            <w:rStyle w:val="Hyperlink"/>
            <w:lang w:eastAsia="en-GB"/>
          </w:rPr>
          <w:t>https://www.achievers.com/blog/building-trust-workplace/#:~:text=How%20to%20build%20trust%20in%20the%20workplace%201,8.%20Create%20an%20inclusive%20culture%20...%20More%20items</w:t>
        </w:r>
      </w:hyperlink>
    </w:p>
    <w:p w14:paraId="79D08BD5" w14:textId="77777777" w:rsidR="00FE39A1" w:rsidRDefault="00FE39A1" w:rsidP="005F31CE">
      <w:pPr>
        <w:rPr>
          <w:lang w:eastAsia="en-GB"/>
        </w:rPr>
      </w:pPr>
    </w:p>
    <w:p w14:paraId="67182328" w14:textId="3DB80417" w:rsidR="00B36329" w:rsidRDefault="008A7AB8" w:rsidP="005F31CE">
      <w:pPr>
        <w:rPr>
          <w:rStyle w:val="Hyperlink"/>
          <w:lang w:eastAsia="en-GB"/>
        </w:rPr>
      </w:pPr>
      <w:r>
        <w:rPr>
          <w:lang w:eastAsia="en-GB"/>
        </w:rPr>
        <w:t>Company Histories.com</w:t>
      </w:r>
      <w:r w:rsidR="007E02E1">
        <w:rPr>
          <w:lang w:eastAsia="en-GB"/>
        </w:rPr>
        <w:t xml:space="preserve"> (n.d.)</w:t>
      </w:r>
      <w:r w:rsidR="00B36329">
        <w:rPr>
          <w:lang w:eastAsia="en-GB"/>
        </w:rPr>
        <w:t xml:space="preserve">, Calvin Klein Inc.   </w:t>
      </w:r>
      <w:hyperlink r:id="rId14" w:history="1">
        <w:r w:rsidR="0026359D" w:rsidRPr="00FD64F0">
          <w:rPr>
            <w:rStyle w:val="Hyperlink"/>
            <w:lang w:eastAsia="en-GB"/>
          </w:rPr>
          <w:t>https://www.company-histories.com/Calvin-Klein-Inc-Company-History.html</w:t>
        </w:r>
      </w:hyperlink>
    </w:p>
    <w:p w14:paraId="74767619" w14:textId="77777777" w:rsidR="00FE39A1" w:rsidRDefault="00FE39A1" w:rsidP="005F31CE">
      <w:pPr>
        <w:rPr>
          <w:lang w:eastAsia="en-GB"/>
        </w:rPr>
      </w:pPr>
    </w:p>
    <w:p w14:paraId="0F628B07" w14:textId="0925545B" w:rsidR="005F31CE" w:rsidRDefault="005F31CE" w:rsidP="005F31CE">
      <w:pPr>
        <w:rPr>
          <w:rStyle w:val="Hyperlink"/>
          <w:lang w:eastAsia="en-GB"/>
        </w:rPr>
      </w:pPr>
      <w:r>
        <w:rPr>
          <w:lang w:eastAsia="en-GB"/>
        </w:rPr>
        <w:t xml:space="preserve">Du Plessis (2006) The impact of organisational culture on knowledge management, Researchgate,  </w:t>
      </w:r>
      <w:hyperlink r:id="rId15" w:history="1">
        <w:r w:rsidRPr="00E656FB">
          <w:rPr>
            <w:rStyle w:val="Hyperlink"/>
            <w:lang w:eastAsia="en-GB"/>
          </w:rPr>
          <w:t>https://www.researchgate.net/publication/286734489_The_Impact_of_Organisational_Culture_on_Knowledge_Management</w:t>
        </w:r>
      </w:hyperlink>
    </w:p>
    <w:p w14:paraId="5C93AC18" w14:textId="77777777" w:rsidR="00FE39A1" w:rsidRDefault="00FE39A1" w:rsidP="005F31CE">
      <w:pPr>
        <w:rPr>
          <w:lang w:eastAsia="en-GB"/>
        </w:rPr>
      </w:pPr>
    </w:p>
    <w:p w14:paraId="15A3568C" w14:textId="712573D3" w:rsidR="00761F87" w:rsidRDefault="00EA5D0A" w:rsidP="00151867">
      <w:pPr>
        <w:rPr>
          <w:rStyle w:val="Hyperlink"/>
          <w:lang w:eastAsia="en-GB"/>
        </w:rPr>
      </w:pPr>
      <w:r>
        <w:rPr>
          <w:lang w:eastAsia="en-GB"/>
        </w:rPr>
        <w:t>European Union (2016)</w:t>
      </w:r>
      <w:r w:rsidR="00172624">
        <w:rPr>
          <w:lang w:eastAsia="en-GB"/>
        </w:rPr>
        <w:t xml:space="preserve"> GDPR </w:t>
      </w:r>
      <w:r>
        <w:rPr>
          <w:lang w:eastAsia="en-GB"/>
        </w:rPr>
        <w:t xml:space="preserve"> </w:t>
      </w:r>
      <w:hyperlink r:id="rId16" w:history="1">
        <w:r w:rsidRPr="00E656FB">
          <w:rPr>
            <w:rStyle w:val="Hyperlink"/>
            <w:lang w:eastAsia="en-GB"/>
          </w:rPr>
          <w:t>https://commission.europa.eu/law/law-topic/data-protection/data-protection-eu_en</w:t>
        </w:r>
      </w:hyperlink>
    </w:p>
    <w:p w14:paraId="6F3A047A" w14:textId="77777777" w:rsidR="00FE39A1" w:rsidRDefault="00FE39A1" w:rsidP="00151867">
      <w:pPr>
        <w:rPr>
          <w:rStyle w:val="Hyperlink"/>
          <w:lang w:eastAsia="en-GB"/>
        </w:rPr>
      </w:pPr>
    </w:p>
    <w:p w14:paraId="4142655A" w14:textId="3F9108C4" w:rsidR="005F74A8" w:rsidRPr="00DE024E" w:rsidRDefault="005F74A8" w:rsidP="00151867">
      <w:pPr>
        <w:rPr>
          <w:rStyle w:val="Hyperlink"/>
          <w:color w:val="auto"/>
          <w:u w:val="none"/>
          <w:lang w:eastAsia="en-GB"/>
        </w:rPr>
      </w:pPr>
      <w:r w:rsidRPr="00DE024E">
        <w:rPr>
          <w:rStyle w:val="Hyperlink"/>
          <w:color w:val="auto"/>
          <w:u w:val="none"/>
          <w:lang w:eastAsia="en-GB"/>
        </w:rPr>
        <w:t>Gerken</w:t>
      </w:r>
      <w:r w:rsidR="00DE024E" w:rsidRPr="00DE024E">
        <w:rPr>
          <w:rStyle w:val="Hyperlink"/>
          <w:color w:val="auto"/>
          <w:u w:val="none"/>
          <w:lang w:eastAsia="en-GB"/>
        </w:rPr>
        <w:t xml:space="preserve">, Thomas </w:t>
      </w:r>
      <w:r w:rsidRPr="00DE024E">
        <w:rPr>
          <w:rStyle w:val="Hyperlink"/>
          <w:color w:val="auto"/>
          <w:u w:val="none"/>
          <w:lang w:eastAsia="en-GB"/>
        </w:rPr>
        <w:t xml:space="preserve"> </w:t>
      </w:r>
      <w:r w:rsidR="00DE024E" w:rsidRPr="00DE024E">
        <w:rPr>
          <w:rStyle w:val="Hyperlink"/>
          <w:color w:val="auto"/>
          <w:u w:val="none"/>
          <w:lang w:eastAsia="en-GB"/>
        </w:rPr>
        <w:t>(</w:t>
      </w:r>
      <w:r w:rsidR="00DE024E">
        <w:rPr>
          <w:rStyle w:val="Hyperlink"/>
          <w:color w:val="auto"/>
          <w:u w:val="none"/>
          <w:lang w:eastAsia="en-GB"/>
        </w:rPr>
        <w:t xml:space="preserve">4 </w:t>
      </w:r>
      <w:r w:rsidRPr="00DE024E">
        <w:rPr>
          <w:rStyle w:val="Hyperlink"/>
          <w:color w:val="auto"/>
          <w:u w:val="none"/>
          <w:lang w:eastAsia="en-GB"/>
        </w:rPr>
        <w:t xml:space="preserve">October 2022) </w:t>
      </w:r>
      <w:hyperlink r:id="rId17" w:anchor=":~:text=European%20MPs%20have%20voted%20for%20a%20law%20requiring,would%20have%20until%202026%20to%20make%20the%20change." w:history="1">
        <w:r w:rsidR="00DE024E" w:rsidRPr="00DE024E">
          <w:rPr>
            <w:color w:val="0000FF"/>
            <w:u w:val="single"/>
          </w:rPr>
          <w:t>EU Parliament approves common charging cable from 2024 - BBC News</w:t>
        </w:r>
      </w:hyperlink>
    </w:p>
    <w:p w14:paraId="55FC877A" w14:textId="77777777" w:rsidR="005F74A8" w:rsidRDefault="005F74A8" w:rsidP="00151867">
      <w:pPr>
        <w:rPr>
          <w:rStyle w:val="Hyperlink"/>
          <w:color w:val="auto"/>
          <w:u w:val="none"/>
          <w:lang w:eastAsia="en-GB"/>
        </w:rPr>
      </w:pPr>
    </w:p>
    <w:p w14:paraId="31CC561F" w14:textId="1856D380" w:rsidR="008F7BEE" w:rsidRDefault="00EF6DED" w:rsidP="00151867">
      <w:r w:rsidRPr="00EF6DED">
        <w:rPr>
          <w:rStyle w:val="Hyperlink"/>
          <w:color w:val="auto"/>
          <w:u w:val="none"/>
          <w:lang w:eastAsia="en-GB"/>
        </w:rPr>
        <w:t>Gov.U</w:t>
      </w:r>
      <w:r w:rsidR="00AF4BE3">
        <w:rPr>
          <w:rStyle w:val="Hyperlink"/>
          <w:color w:val="auto"/>
          <w:u w:val="none"/>
          <w:lang w:eastAsia="en-GB"/>
        </w:rPr>
        <w:t>K</w:t>
      </w:r>
      <w:r w:rsidRPr="00EF6DED">
        <w:rPr>
          <w:rStyle w:val="Hyperlink"/>
          <w:color w:val="auto"/>
          <w:u w:val="none"/>
          <w:lang w:eastAsia="en-GB"/>
        </w:rPr>
        <w:t xml:space="preserve"> (n.d.)</w:t>
      </w:r>
      <w:r>
        <w:rPr>
          <w:rStyle w:val="Hyperlink"/>
          <w:color w:val="auto"/>
          <w:u w:val="none"/>
          <w:lang w:eastAsia="en-GB"/>
        </w:rPr>
        <w:t xml:space="preserve"> </w:t>
      </w:r>
      <w:r w:rsidRPr="00EF6DED">
        <w:rPr>
          <w:rStyle w:val="Hyperlink"/>
          <w:color w:val="auto"/>
          <w:u w:val="none"/>
          <w:lang w:eastAsia="en-GB"/>
        </w:rPr>
        <w:t xml:space="preserve"> </w:t>
      </w:r>
      <w:hyperlink r:id="rId18" w:history="1">
        <w:r w:rsidRPr="00EF6DED">
          <w:rPr>
            <w:color w:val="0000FF"/>
            <w:u w:val="single"/>
          </w:rPr>
          <w:t>About us - Government Knowledge &amp; Information Management Profession - GOV.UK (www.gov.uk)</w:t>
        </w:r>
      </w:hyperlink>
    </w:p>
    <w:p w14:paraId="3AE6A985" w14:textId="77777777" w:rsidR="00FE39A1" w:rsidRPr="008F7BEE" w:rsidRDefault="00FE39A1" w:rsidP="00151867">
      <w:pPr>
        <w:rPr>
          <w:lang w:eastAsia="en-GB"/>
        </w:rPr>
      </w:pPr>
    </w:p>
    <w:p w14:paraId="2A3447E1" w14:textId="77777777" w:rsidR="0033186E" w:rsidRDefault="00D94FBE" w:rsidP="00151867">
      <w:pPr>
        <w:rPr>
          <w:lang w:eastAsia="en-GB"/>
        </w:rPr>
      </w:pPr>
      <w:r>
        <w:rPr>
          <w:lang w:eastAsia="en-GB"/>
        </w:rPr>
        <w:t>Griffiths, A. and Wall, S</w:t>
      </w:r>
      <w:r w:rsidR="00B2022B">
        <w:rPr>
          <w:lang w:eastAsia="en-GB"/>
        </w:rPr>
        <w:t>. (2008)</w:t>
      </w:r>
      <w:r>
        <w:rPr>
          <w:lang w:eastAsia="en-GB"/>
        </w:rPr>
        <w:t xml:space="preserve">, </w:t>
      </w:r>
      <w:r w:rsidR="00B2022B">
        <w:rPr>
          <w:lang w:eastAsia="en-GB"/>
        </w:rPr>
        <w:t xml:space="preserve">Economics for Business and Management, </w:t>
      </w:r>
      <w:r w:rsidR="0033186E">
        <w:rPr>
          <w:lang w:eastAsia="en-GB"/>
        </w:rPr>
        <w:t>Prentice Hall</w:t>
      </w:r>
    </w:p>
    <w:p w14:paraId="1749FF9D" w14:textId="77777777" w:rsidR="0033186E" w:rsidRDefault="0033186E" w:rsidP="00151867">
      <w:pPr>
        <w:rPr>
          <w:lang w:eastAsia="en-GB"/>
        </w:rPr>
      </w:pPr>
    </w:p>
    <w:p w14:paraId="29130731" w14:textId="32B650E4" w:rsidR="001E099D" w:rsidRDefault="001E099D" w:rsidP="00151867">
      <w:pPr>
        <w:rPr>
          <w:lang w:eastAsia="en-GB"/>
        </w:rPr>
      </w:pPr>
      <w:r>
        <w:rPr>
          <w:lang w:eastAsia="en-GB"/>
        </w:rPr>
        <w:t>Kolb, David (1984), Experiential learning, Pearson</w:t>
      </w:r>
    </w:p>
    <w:p w14:paraId="7591F49C" w14:textId="77777777" w:rsidR="001E099D" w:rsidRDefault="001E099D" w:rsidP="00151867">
      <w:pPr>
        <w:rPr>
          <w:lang w:eastAsia="en-GB"/>
        </w:rPr>
      </w:pPr>
    </w:p>
    <w:p w14:paraId="1B1A44AC" w14:textId="5A07BAB1" w:rsidR="00434214" w:rsidRDefault="00434214" w:rsidP="00151867">
      <w:pPr>
        <w:rPr>
          <w:rStyle w:val="Hyperlink"/>
          <w:lang w:eastAsia="en-GB"/>
        </w:rPr>
      </w:pPr>
      <w:r>
        <w:rPr>
          <w:lang w:eastAsia="en-GB"/>
        </w:rPr>
        <w:t xml:space="preserve">Lencioni, 2002, </w:t>
      </w:r>
      <w:r w:rsidR="009461FF">
        <w:rPr>
          <w:lang w:eastAsia="en-GB"/>
        </w:rPr>
        <w:t xml:space="preserve">The Five dysfunctions of a team, quoted in </w:t>
      </w:r>
      <w:r w:rsidR="00FC6117">
        <w:rPr>
          <w:lang w:eastAsia="en-GB"/>
        </w:rPr>
        <w:t xml:space="preserve">Bite Size Learning </w:t>
      </w:r>
      <w:hyperlink r:id="rId19" w:history="1">
        <w:r w:rsidR="00C03B1B" w:rsidRPr="00E656FB">
          <w:rPr>
            <w:rStyle w:val="Hyperlink"/>
            <w:lang w:eastAsia="en-GB"/>
          </w:rPr>
          <w:t>https://www.bitesizelearning.co.uk/resources/five-dysfunctions-of-a-team-summary-pyramid</w:t>
        </w:r>
      </w:hyperlink>
    </w:p>
    <w:p w14:paraId="74268DBA" w14:textId="77777777" w:rsidR="00FE39A1" w:rsidRDefault="00FE39A1" w:rsidP="00151867">
      <w:pPr>
        <w:rPr>
          <w:lang w:eastAsia="en-GB"/>
        </w:rPr>
      </w:pPr>
    </w:p>
    <w:p w14:paraId="5A363EBE" w14:textId="226773E2" w:rsidR="007F78F7" w:rsidRDefault="001B67C1" w:rsidP="00151867">
      <w:pPr>
        <w:rPr>
          <w:lang w:eastAsia="en-GB"/>
        </w:rPr>
      </w:pPr>
      <w:r>
        <w:rPr>
          <w:lang w:eastAsia="en-GB"/>
        </w:rPr>
        <w:lastRenderedPageBreak/>
        <w:t>Mintzberg, H</w:t>
      </w:r>
      <w:r w:rsidR="00C734C3">
        <w:rPr>
          <w:lang w:eastAsia="en-GB"/>
        </w:rPr>
        <w:t>.</w:t>
      </w:r>
      <w:r>
        <w:rPr>
          <w:lang w:eastAsia="en-GB"/>
        </w:rPr>
        <w:t xml:space="preserve"> (</w:t>
      </w:r>
      <w:r w:rsidR="00C734C3">
        <w:rPr>
          <w:lang w:eastAsia="en-GB"/>
        </w:rPr>
        <w:t>1997</w:t>
      </w:r>
      <w:r>
        <w:rPr>
          <w:lang w:eastAsia="en-GB"/>
        </w:rPr>
        <w:t>) The nature of managerial work</w:t>
      </w:r>
      <w:r w:rsidR="00C734C3">
        <w:rPr>
          <w:lang w:eastAsia="en-GB"/>
        </w:rPr>
        <w:t>, Pearson</w:t>
      </w:r>
    </w:p>
    <w:p w14:paraId="6408666F" w14:textId="77777777" w:rsidR="00FE39A1" w:rsidRDefault="00FE39A1" w:rsidP="00151867">
      <w:pPr>
        <w:rPr>
          <w:lang w:eastAsia="en-GB"/>
        </w:rPr>
      </w:pPr>
    </w:p>
    <w:p w14:paraId="3356B762" w14:textId="7ACB0971" w:rsidR="00761F87" w:rsidRDefault="00761F87" w:rsidP="00151867">
      <w:pPr>
        <w:rPr>
          <w:lang w:eastAsia="en-GB"/>
        </w:rPr>
      </w:pPr>
      <w:r>
        <w:rPr>
          <w:lang w:eastAsia="en-GB"/>
        </w:rPr>
        <w:t xml:space="preserve">Nonakua,I. and </w:t>
      </w:r>
      <w:r w:rsidR="00B05D96">
        <w:rPr>
          <w:lang w:eastAsia="en-GB"/>
        </w:rPr>
        <w:t>Takeuchi, H.</w:t>
      </w:r>
      <w:r w:rsidR="0081338B">
        <w:rPr>
          <w:lang w:eastAsia="en-GB"/>
        </w:rPr>
        <w:t>(1995)</w:t>
      </w:r>
      <w:r w:rsidR="00B05D96">
        <w:rPr>
          <w:lang w:eastAsia="en-GB"/>
        </w:rPr>
        <w:t xml:space="preserve"> The knowledge creating company: how Japanese companies create the dynamics of innovation, </w:t>
      </w:r>
      <w:r w:rsidR="0081338B">
        <w:rPr>
          <w:lang w:eastAsia="en-GB"/>
        </w:rPr>
        <w:t>Oxford University Press.</w:t>
      </w:r>
    </w:p>
    <w:p w14:paraId="2E4AD118" w14:textId="77777777" w:rsidR="00FE39A1" w:rsidRDefault="00FE39A1" w:rsidP="00151867">
      <w:pPr>
        <w:rPr>
          <w:lang w:eastAsia="en-GB"/>
        </w:rPr>
      </w:pPr>
    </w:p>
    <w:p w14:paraId="4A8892CA" w14:textId="4152E265" w:rsidR="001F1AB7" w:rsidRDefault="00A82CDE" w:rsidP="00FA218A">
      <w:r>
        <w:rPr>
          <w:lang w:eastAsia="en-GB"/>
        </w:rPr>
        <w:t>Pakzkiewicz, Julian (April</w:t>
      </w:r>
      <w:r w:rsidR="00270424">
        <w:rPr>
          <w:lang w:eastAsia="en-GB"/>
        </w:rPr>
        <w:t xml:space="preserve"> 2024</w:t>
      </w:r>
      <w:r>
        <w:rPr>
          <w:lang w:eastAsia="en-GB"/>
        </w:rPr>
        <w:t xml:space="preserve">)  </w:t>
      </w:r>
      <w:hyperlink r:id="rId20" w:history="1">
        <w:r w:rsidRPr="00A82CDE">
          <w:rPr>
            <w:color w:val="0000FF"/>
            <w:u w:val="single"/>
          </w:rPr>
          <w:t>Kent illustrator's shock at finding design copies on Temu - BBC News</w:t>
        </w:r>
      </w:hyperlink>
    </w:p>
    <w:p w14:paraId="622A441D" w14:textId="77777777" w:rsidR="00FE39A1" w:rsidRDefault="00FE39A1" w:rsidP="00FA218A">
      <w:pPr>
        <w:rPr>
          <w:lang w:eastAsia="en-GB"/>
        </w:rPr>
      </w:pPr>
    </w:p>
    <w:p w14:paraId="006D13FA" w14:textId="35604D77" w:rsidR="00497672" w:rsidRDefault="004A6985" w:rsidP="00FA218A">
      <w:pPr>
        <w:rPr>
          <w:lang w:eastAsia="en-GB"/>
        </w:rPr>
      </w:pPr>
      <w:r>
        <w:rPr>
          <w:lang w:eastAsia="en-GB"/>
        </w:rPr>
        <w:t>Porter, M.</w:t>
      </w:r>
      <w:r w:rsidR="003549B3">
        <w:rPr>
          <w:lang w:eastAsia="en-GB"/>
        </w:rPr>
        <w:t xml:space="preserve"> (1985)</w:t>
      </w:r>
      <w:r>
        <w:rPr>
          <w:lang w:eastAsia="en-GB"/>
        </w:rPr>
        <w:t xml:space="preserve"> The </w:t>
      </w:r>
      <w:r w:rsidR="00A35D59">
        <w:rPr>
          <w:lang w:eastAsia="en-GB"/>
        </w:rPr>
        <w:t xml:space="preserve">competitive advantage of nations, </w:t>
      </w:r>
      <w:r w:rsidR="00A875D8">
        <w:rPr>
          <w:lang w:eastAsia="en-GB"/>
        </w:rPr>
        <w:t>Simon &amp; Schuster</w:t>
      </w:r>
    </w:p>
    <w:p w14:paraId="2B0A08C9" w14:textId="77777777" w:rsidR="00FE39A1" w:rsidRDefault="00FE39A1" w:rsidP="00FA218A">
      <w:pPr>
        <w:rPr>
          <w:lang w:eastAsia="en-GB"/>
        </w:rPr>
      </w:pPr>
    </w:p>
    <w:p w14:paraId="7D4104AF" w14:textId="7942513B" w:rsidR="00F73A59" w:rsidRDefault="00F73A59" w:rsidP="00FA218A">
      <w:pPr>
        <w:rPr>
          <w:rStyle w:val="Hyperlink"/>
          <w:lang w:eastAsia="en-GB"/>
        </w:rPr>
      </w:pPr>
      <w:r>
        <w:rPr>
          <w:lang w:eastAsia="en-GB"/>
        </w:rPr>
        <w:t xml:space="preserve">PVH Corp (n.d.) </w:t>
      </w:r>
      <w:r w:rsidR="00172624">
        <w:rPr>
          <w:lang w:eastAsia="en-GB"/>
        </w:rPr>
        <w:t xml:space="preserve">Company information </w:t>
      </w:r>
      <w:hyperlink r:id="rId21" w:history="1">
        <w:r w:rsidR="003A4D2F" w:rsidRPr="00D506C9">
          <w:rPr>
            <w:rStyle w:val="Hyperlink"/>
            <w:lang w:eastAsia="en-GB"/>
          </w:rPr>
          <w:t>https://pvh.com/</w:t>
        </w:r>
      </w:hyperlink>
    </w:p>
    <w:p w14:paraId="05D2ACE1" w14:textId="77777777" w:rsidR="00FE39A1" w:rsidRDefault="00FE39A1" w:rsidP="00FA218A">
      <w:pPr>
        <w:rPr>
          <w:lang w:eastAsia="en-GB"/>
        </w:rPr>
      </w:pPr>
    </w:p>
    <w:p w14:paraId="035E508C" w14:textId="1A080819" w:rsidR="00E82A7A" w:rsidRDefault="00E82A7A" w:rsidP="00FA218A">
      <w:pPr>
        <w:rPr>
          <w:lang w:eastAsia="en-GB"/>
        </w:rPr>
      </w:pPr>
      <w:r>
        <w:rPr>
          <w:lang w:eastAsia="en-GB"/>
        </w:rPr>
        <w:t xml:space="preserve">Royal Mail </w:t>
      </w:r>
      <w:r w:rsidR="00DB255C">
        <w:rPr>
          <w:lang w:eastAsia="en-GB"/>
        </w:rPr>
        <w:t>(</w:t>
      </w:r>
      <w:r>
        <w:rPr>
          <w:lang w:eastAsia="en-GB"/>
        </w:rPr>
        <w:t>2024</w:t>
      </w:r>
      <w:r w:rsidR="00DB255C">
        <w:rPr>
          <w:lang w:eastAsia="en-GB"/>
        </w:rPr>
        <w:t>)</w:t>
      </w:r>
      <w:r>
        <w:rPr>
          <w:lang w:eastAsia="en-GB"/>
        </w:rPr>
        <w:t xml:space="preserve"> </w:t>
      </w:r>
      <w:r w:rsidR="00DB255C">
        <w:rPr>
          <w:lang w:eastAsia="en-GB"/>
        </w:rPr>
        <w:t xml:space="preserve"> </w:t>
      </w:r>
      <w:hyperlink r:id="rId22" w:history="1">
        <w:r w:rsidR="00DB255C" w:rsidRPr="00DB255C">
          <w:rPr>
            <w:color w:val="0000FF"/>
            <w:u w:val="single"/>
          </w:rPr>
          <w:t>Stamp fraud - How can you spot counterfeit stamps? | Royal Mail Group Ltd</w:t>
        </w:r>
      </w:hyperlink>
    </w:p>
    <w:p w14:paraId="69447491" w14:textId="77777777" w:rsidR="00E82A7A" w:rsidRDefault="00E82A7A" w:rsidP="00FA218A">
      <w:pPr>
        <w:rPr>
          <w:lang w:eastAsia="en-GB"/>
        </w:rPr>
      </w:pPr>
    </w:p>
    <w:p w14:paraId="66722D4A" w14:textId="5444AA41" w:rsidR="00FA218A" w:rsidRDefault="00FA218A" w:rsidP="00FA218A">
      <w:pPr>
        <w:rPr>
          <w:rStyle w:val="Hyperlink"/>
          <w:lang w:eastAsia="en-GB"/>
        </w:rPr>
      </w:pPr>
      <w:r>
        <w:rPr>
          <w:lang w:eastAsia="en-GB"/>
        </w:rPr>
        <w:t xml:space="preserve">Rumsfeld Matrix, Uncertainty </w:t>
      </w:r>
      <w:r w:rsidR="003A4D2F">
        <w:rPr>
          <w:lang w:eastAsia="en-GB"/>
        </w:rPr>
        <w:t>P</w:t>
      </w:r>
      <w:r>
        <w:rPr>
          <w:lang w:eastAsia="en-GB"/>
        </w:rPr>
        <w:t xml:space="preserve">roject </w:t>
      </w:r>
      <w:hyperlink r:id="rId23" w:history="1">
        <w:r w:rsidRPr="00E656FB">
          <w:rPr>
            <w:rStyle w:val="Hyperlink"/>
            <w:lang w:eastAsia="en-GB"/>
          </w:rPr>
          <w:t>https://www.theuncertaintyproject.org/tools/rumsfeld-matrix</w:t>
        </w:r>
      </w:hyperlink>
    </w:p>
    <w:p w14:paraId="5091BF9F" w14:textId="77777777" w:rsidR="00FE39A1" w:rsidRDefault="00FE39A1" w:rsidP="00FA218A">
      <w:pPr>
        <w:rPr>
          <w:lang w:eastAsia="en-GB"/>
        </w:rPr>
      </w:pPr>
    </w:p>
    <w:p w14:paraId="54E1E426" w14:textId="59EE8AC0" w:rsidR="00151867" w:rsidRDefault="00151867" w:rsidP="00151867">
      <w:pPr>
        <w:rPr>
          <w:rStyle w:val="Hyperlink"/>
          <w:lang w:eastAsia="en-GB"/>
        </w:rPr>
      </w:pPr>
      <w:r>
        <w:rPr>
          <w:lang w:eastAsia="en-GB"/>
        </w:rPr>
        <w:t>Senge</w:t>
      </w:r>
      <w:r w:rsidR="00761F87">
        <w:rPr>
          <w:lang w:eastAsia="en-GB"/>
        </w:rPr>
        <w:t>, P.</w:t>
      </w:r>
      <w:r>
        <w:rPr>
          <w:lang w:eastAsia="en-GB"/>
        </w:rPr>
        <w:t xml:space="preserve"> (</w:t>
      </w:r>
      <w:r w:rsidR="007C62AD">
        <w:rPr>
          <w:lang w:eastAsia="en-GB"/>
        </w:rPr>
        <w:t>1990</w:t>
      </w:r>
      <w:r>
        <w:rPr>
          <w:lang w:eastAsia="en-GB"/>
        </w:rPr>
        <w:t>)</w:t>
      </w:r>
      <w:r w:rsidR="00E57E68">
        <w:rPr>
          <w:lang w:eastAsia="en-GB"/>
        </w:rPr>
        <w:t xml:space="preserve">, The Fifth Discipline, </w:t>
      </w:r>
      <w:r>
        <w:rPr>
          <w:lang w:eastAsia="en-GB"/>
        </w:rPr>
        <w:t xml:space="preserve">quoted in </w:t>
      </w:r>
      <w:hyperlink r:id="rId24" w:history="1">
        <w:r w:rsidRPr="00E656FB">
          <w:rPr>
            <w:rStyle w:val="Hyperlink"/>
            <w:lang w:eastAsia="en-GB"/>
          </w:rPr>
          <w:t>https://infed.org/mobi/peter-senge-and-the-learning-organization/</w:t>
        </w:r>
      </w:hyperlink>
    </w:p>
    <w:p w14:paraId="49B011EC" w14:textId="77777777" w:rsidR="00FE39A1" w:rsidRDefault="00FE39A1" w:rsidP="00151867">
      <w:pPr>
        <w:rPr>
          <w:lang w:eastAsia="en-GB"/>
        </w:rPr>
      </w:pPr>
    </w:p>
    <w:p w14:paraId="3BAA29C3" w14:textId="71DFB4F5" w:rsidR="005B00C1" w:rsidRDefault="005B00C1" w:rsidP="00151867">
      <w:r>
        <w:rPr>
          <w:lang w:eastAsia="en-GB"/>
        </w:rPr>
        <w:t xml:space="preserve">Tommy Hilfiger (n.d.)  </w:t>
      </w:r>
      <w:hyperlink r:id="rId25" w:history="1">
        <w:r w:rsidR="005E4BA2" w:rsidRPr="005E4BA2">
          <w:rPr>
            <w:color w:val="0000FF"/>
            <w:u w:val="single"/>
          </w:rPr>
          <w:t>TH | Tommy Together | Tommy Hilfiger®️ UK</w:t>
        </w:r>
      </w:hyperlink>
    </w:p>
    <w:p w14:paraId="7630B187" w14:textId="77777777" w:rsidR="0047642E" w:rsidRDefault="0047642E" w:rsidP="00151867">
      <w:pPr>
        <w:rPr>
          <w:lang w:eastAsia="en-GB"/>
        </w:rPr>
      </w:pPr>
    </w:p>
    <w:p w14:paraId="25D1E423" w14:textId="497F81FA" w:rsidR="0029208F" w:rsidRDefault="0029208F" w:rsidP="00151867">
      <w:pPr>
        <w:rPr>
          <w:rStyle w:val="Hyperlink"/>
          <w:lang w:eastAsia="en-GB"/>
        </w:rPr>
      </w:pPr>
      <w:r>
        <w:rPr>
          <w:lang w:eastAsia="en-GB"/>
        </w:rPr>
        <w:t xml:space="preserve">Tommy.com (2007) </w:t>
      </w:r>
      <w:r w:rsidR="00992542">
        <w:rPr>
          <w:lang w:eastAsia="en-GB"/>
        </w:rPr>
        <w:t xml:space="preserve"> Biography and brand name</w:t>
      </w:r>
      <w:r>
        <w:rPr>
          <w:lang w:eastAsia="en-GB"/>
        </w:rPr>
        <w:t xml:space="preserve">  </w:t>
      </w:r>
      <w:hyperlink r:id="rId26" w:history="1">
        <w:r w:rsidRPr="00FD64F0">
          <w:rPr>
            <w:rStyle w:val="Hyperlink"/>
            <w:lang w:eastAsia="en-GB"/>
          </w:rPr>
          <w:t>https://newsroom.tommy.com/rockcircus-tommynow-2017-02-designer-bio/</w:t>
        </w:r>
      </w:hyperlink>
    </w:p>
    <w:p w14:paraId="2C8F6D93" w14:textId="77777777" w:rsidR="00FE39A1" w:rsidRDefault="00FE39A1" w:rsidP="00151867">
      <w:pPr>
        <w:rPr>
          <w:lang w:eastAsia="en-GB"/>
        </w:rPr>
      </w:pPr>
    </w:p>
    <w:p w14:paraId="1A82D0C9" w14:textId="75F433DA" w:rsidR="0035519B" w:rsidRDefault="0035519B" w:rsidP="00151867">
      <w:pPr>
        <w:rPr>
          <w:rStyle w:val="Hyperlink"/>
          <w:lang w:eastAsia="en-GB"/>
        </w:rPr>
      </w:pPr>
      <w:r>
        <w:rPr>
          <w:lang w:eastAsia="en-GB"/>
        </w:rPr>
        <w:t>UK Copyright Service</w:t>
      </w:r>
      <w:r w:rsidR="00901B1E">
        <w:rPr>
          <w:lang w:eastAsia="en-GB"/>
        </w:rPr>
        <w:t xml:space="preserve"> (n.d)</w:t>
      </w:r>
      <w:r>
        <w:rPr>
          <w:lang w:eastAsia="en-GB"/>
        </w:rPr>
        <w:t xml:space="preserve">, Copyrights, Trademarks and Logos, </w:t>
      </w:r>
      <w:hyperlink r:id="rId27" w:history="1">
        <w:r w:rsidR="00901B1E" w:rsidRPr="00D506C9">
          <w:rPr>
            <w:rStyle w:val="Hyperlink"/>
            <w:lang w:eastAsia="en-GB"/>
          </w:rPr>
          <w:t>https://copyrightservice.co.uk/protect/logo_copyright</w:t>
        </w:r>
      </w:hyperlink>
    </w:p>
    <w:p w14:paraId="5796A130" w14:textId="77777777" w:rsidR="00FE39A1" w:rsidRDefault="00FE39A1" w:rsidP="00151867">
      <w:pPr>
        <w:rPr>
          <w:lang w:eastAsia="en-GB"/>
        </w:rPr>
      </w:pPr>
    </w:p>
    <w:p w14:paraId="21F96A42" w14:textId="38ECBBBC" w:rsidR="00F97C21" w:rsidRDefault="00AA702E" w:rsidP="0090013D">
      <w:r>
        <w:rPr>
          <w:lang w:eastAsia="en-GB"/>
        </w:rPr>
        <w:t xml:space="preserve">UK Government (2000) Freedom of Information, </w:t>
      </w:r>
      <w:hyperlink r:id="rId28" w:history="1">
        <w:r w:rsidR="008074AB" w:rsidRPr="00E656FB">
          <w:rPr>
            <w:rStyle w:val="Hyperlink"/>
            <w:lang w:eastAsia="en-GB"/>
          </w:rPr>
          <w:t>https://www.gov.uk/make-a-freedom-of-information-request</w:t>
        </w:r>
      </w:hyperlink>
      <w:r w:rsidR="00272BBF" w:rsidRPr="002222B4">
        <w:rPr>
          <w:rFonts w:ascii="Arial" w:eastAsia="Times New Roman" w:hAnsi="Arial" w:cs="Arial"/>
          <w:b/>
          <w:bCs/>
          <w:sz w:val="24"/>
          <w:szCs w:val="24"/>
          <w:lang w:eastAsia="en-GB"/>
        </w:rPr>
        <w:t xml:space="preserve"> </w:t>
      </w:r>
    </w:p>
    <w:sectPr w:rsidR="00F97C21">
      <w:headerReference w:type="default" r:id="rId2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F49D" w14:textId="77777777" w:rsidR="00576A76" w:rsidRDefault="00576A76" w:rsidP="00F0526D">
      <w:pPr>
        <w:spacing w:after="0" w:line="240" w:lineRule="auto"/>
      </w:pPr>
      <w:r>
        <w:separator/>
      </w:r>
    </w:p>
  </w:endnote>
  <w:endnote w:type="continuationSeparator" w:id="0">
    <w:p w14:paraId="3999197D" w14:textId="77777777" w:rsidR="00576A76" w:rsidRDefault="00576A76" w:rsidP="00F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75DF" w14:textId="77777777" w:rsidR="00576A76" w:rsidRDefault="00576A76" w:rsidP="00F0526D">
      <w:pPr>
        <w:spacing w:after="0" w:line="240" w:lineRule="auto"/>
      </w:pPr>
      <w:r>
        <w:separator/>
      </w:r>
    </w:p>
  </w:footnote>
  <w:footnote w:type="continuationSeparator" w:id="0">
    <w:p w14:paraId="1FA3D7D8" w14:textId="77777777" w:rsidR="00576A76" w:rsidRDefault="00576A76" w:rsidP="00F05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380321"/>
      <w:docPartObj>
        <w:docPartGallery w:val="Page Numbers (Top of Page)"/>
        <w:docPartUnique/>
      </w:docPartObj>
    </w:sdtPr>
    <w:sdtEndPr>
      <w:rPr>
        <w:noProof/>
      </w:rPr>
    </w:sdtEndPr>
    <w:sdtContent>
      <w:p w14:paraId="089732DC" w14:textId="5EAAB177" w:rsidR="005D0497" w:rsidRDefault="005D0497" w:rsidP="005D0497">
        <w:pPr>
          <w:pStyle w:val="Header"/>
          <w:jc w:val="right"/>
          <w:rPr>
            <w:noProof/>
          </w:rPr>
        </w:pPr>
        <w:r>
          <w:t xml:space="preserve">  </w:t>
        </w:r>
        <w:r w:rsidR="00941C14">
          <w:fldChar w:fldCharType="begin"/>
        </w:r>
        <w:r w:rsidR="00941C14">
          <w:instrText xml:space="preserve"> PAGE   \* MERGEFORMAT </w:instrText>
        </w:r>
        <w:r w:rsidR="00941C14">
          <w:fldChar w:fldCharType="separate"/>
        </w:r>
        <w:r w:rsidR="00941C14">
          <w:rPr>
            <w:noProof/>
          </w:rPr>
          <w:t>2</w:t>
        </w:r>
        <w:r w:rsidR="00941C14">
          <w:rPr>
            <w:noProof/>
          </w:rPr>
          <w:fldChar w:fldCharType="end"/>
        </w:r>
      </w:p>
      <w:p w14:paraId="5A6F3B8F" w14:textId="13F0FDB9" w:rsidR="00941C14" w:rsidRDefault="005D0497" w:rsidP="005D0497">
        <w:pPr>
          <w:pStyle w:val="Header"/>
          <w:jc w:val="center"/>
        </w:pPr>
        <w:r>
          <w:t xml:space="preserve">                                   </w:t>
        </w:r>
      </w:p>
    </w:sdtContent>
  </w:sdt>
  <w:p w14:paraId="6A0F64DA" w14:textId="77777777" w:rsidR="00F0526D" w:rsidRDefault="00F05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137E"/>
    <w:multiLevelType w:val="hybridMultilevel"/>
    <w:tmpl w:val="E5C0933C"/>
    <w:lvl w:ilvl="0" w:tplc="195084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E646F"/>
    <w:multiLevelType w:val="hybridMultilevel"/>
    <w:tmpl w:val="BEA8B96C"/>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2D62EF9"/>
    <w:multiLevelType w:val="hybridMultilevel"/>
    <w:tmpl w:val="230A7A60"/>
    <w:lvl w:ilvl="0" w:tplc="F1D2C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52649E"/>
    <w:multiLevelType w:val="hybridMultilevel"/>
    <w:tmpl w:val="B67A0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E5472"/>
    <w:multiLevelType w:val="hybridMultilevel"/>
    <w:tmpl w:val="B7D2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4F4373E"/>
    <w:multiLevelType w:val="hybridMultilevel"/>
    <w:tmpl w:val="41861E32"/>
    <w:lvl w:ilvl="0" w:tplc="F24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D7A21"/>
    <w:multiLevelType w:val="hybridMultilevel"/>
    <w:tmpl w:val="8B12D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265189"/>
    <w:multiLevelType w:val="hybridMultilevel"/>
    <w:tmpl w:val="712A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B712A1"/>
    <w:multiLevelType w:val="hybridMultilevel"/>
    <w:tmpl w:val="CC5E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7612A"/>
    <w:multiLevelType w:val="hybridMultilevel"/>
    <w:tmpl w:val="3064C3D0"/>
    <w:lvl w:ilvl="0" w:tplc="02722A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6548A6"/>
    <w:multiLevelType w:val="hybridMultilevel"/>
    <w:tmpl w:val="BEC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344931">
    <w:abstractNumId w:val="7"/>
  </w:num>
  <w:num w:numId="2" w16cid:durableId="228347633">
    <w:abstractNumId w:val="4"/>
  </w:num>
  <w:num w:numId="3" w16cid:durableId="886529240">
    <w:abstractNumId w:val="1"/>
  </w:num>
  <w:num w:numId="4" w16cid:durableId="220554541">
    <w:abstractNumId w:val="9"/>
  </w:num>
  <w:num w:numId="5" w16cid:durableId="1557157896">
    <w:abstractNumId w:val="8"/>
  </w:num>
  <w:num w:numId="6" w16cid:durableId="569854900">
    <w:abstractNumId w:val="3"/>
  </w:num>
  <w:num w:numId="7" w16cid:durableId="1833372318">
    <w:abstractNumId w:val="12"/>
  </w:num>
  <w:num w:numId="8" w16cid:durableId="70589008">
    <w:abstractNumId w:val="2"/>
  </w:num>
  <w:num w:numId="9" w16cid:durableId="1510172599">
    <w:abstractNumId w:val="6"/>
  </w:num>
  <w:num w:numId="10" w16cid:durableId="906065328">
    <w:abstractNumId w:val="5"/>
  </w:num>
  <w:num w:numId="11" w16cid:durableId="1548108527">
    <w:abstractNumId w:val="13"/>
  </w:num>
  <w:num w:numId="12" w16cid:durableId="262111223">
    <w:abstractNumId w:val="0"/>
  </w:num>
  <w:num w:numId="13" w16cid:durableId="7565088">
    <w:abstractNumId w:val="11"/>
  </w:num>
  <w:num w:numId="14" w16cid:durableId="1654069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2C5"/>
    <w:rsid w:val="00003F09"/>
    <w:rsid w:val="00003FE3"/>
    <w:rsid w:val="00004E03"/>
    <w:rsid w:val="00005067"/>
    <w:rsid w:val="00006398"/>
    <w:rsid w:val="000064A8"/>
    <w:rsid w:val="0001050D"/>
    <w:rsid w:val="0001179F"/>
    <w:rsid w:val="00011FF0"/>
    <w:rsid w:val="0001328B"/>
    <w:rsid w:val="000132CC"/>
    <w:rsid w:val="000143DD"/>
    <w:rsid w:val="00014CB2"/>
    <w:rsid w:val="00015AC0"/>
    <w:rsid w:val="00017461"/>
    <w:rsid w:val="000178D2"/>
    <w:rsid w:val="000203A7"/>
    <w:rsid w:val="0002067A"/>
    <w:rsid w:val="000221FF"/>
    <w:rsid w:val="00022396"/>
    <w:rsid w:val="0002296C"/>
    <w:rsid w:val="00022B99"/>
    <w:rsid w:val="00023507"/>
    <w:rsid w:val="00023609"/>
    <w:rsid w:val="0002377B"/>
    <w:rsid w:val="0002469C"/>
    <w:rsid w:val="00025FEA"/>
    <w:rsid w:val="000269B2"/>
    <w:rsid w:val="0003016A"/>
    <w:rsid w:val="0003129A"/>
    <w:rsid w:val="00031AD7"/>
    <w:rsid w:val="00031FE1"/>
    <w:rsid w:val="000322F8"/>
    <w:rsid w:val="0003431C"/>
    <w:rsid w:val="00034BDE"/>
    <w:rsid w:val="00035790"/>
    <w:rsid w:val="00036D62"/>
    <w:rsid w:val="00036FA3"/>
    <w:rsid w:val="00037146"/>
    <w:rsid w:val="00040217"/>
    <w:rsid w:val="0004049F"/>
    <w:rsid w:val="00042197"/>
    <w:rsid w:val="00042BE4"/>
    <w:rsid w:val="0004382C"/>
    <w:rsid w:val="00044146"/>
    <w:rsid w:val="0004529E"/>
    <w:rsid w:val="0004546D"/>
    <w:rsid w:val="000460EA"/>
    <w:rsid w:val="00046773"/>
    <w:rsid w:val="00047417"/>
    <w:rsid w:val="00047F80"/>
    <w:rsid w:val="00050FCE"/>
    <w:rsid w:val="00052F04"/>
    <w:rsid w:val="00053351"/>
    <w:rsid w:val="000537BA"/>
    <w:rsid w:val="00055824"/>
    <w:rsid w:val="0005620C"/>
    <w:rsid w:val="00056720"/>
    <w:rsid w:val="00056C1E"/>
    <w:rsid w:val="00057479"/>
    <w:rsid w:val="000601DC"/>
    <w:rsid w:val="000609D1"/>
    <w:rsid w:val="000612B6"/>
    <w:rsid w:val="00061D08"/>
    <w:rsid w:val="000623B1"/>
    <w:rsid w:val="00062AFD"/>
    <w:rsid w:val="00063CBA"/>
    <w:rsid w:val="000671C0"/>
    <w:rsid w:val="00067874"/>
    <w:rsid w:val="00071384"/>
    <w:rsid w:val="00072927"/>
    <w:rsid w:val="00072D49"/>
    <w:rsid w:val="00073F3C"/>
    <w:rsid w:val="000752F9"/>
    <w:rsid w:val="0007565D"/>
    <w:rsid w:val="00076001"/>
    <w:rsid w:val="0007625B"/>
    <w:rsid w:val="00076728"/>
    <w:rsid w:val="000801ED"/>
    <w:rsid w:val="00081C8E"/>
    <w:rsid w:val="0008407A"/>
    <w:rsid w:val="00084D48"/>
    <w:rsid w:val="0008504D"/>
    <w:rsid w:val="00085128"/>
    <w:rsid w:val="00085D9C"/>
    <w:rsid w:val="00086BE3"/>
    <w:rsid w:val="00087831"/>
    <w:rsid w:val="00090264"/>
    <w:rsid w:val="00090320"/>
    <w:rsid w:val="00090365"/>
    <w:rsid w:val="00091849"/>
    <w:rsid w:val="00091B2C"/>
    <w:rsid w:val="00091D2D"/>
    <w:rsid w:val="00092B1A"/>
    <w:rsid w:val="00093A21"/>
    <w:rsid w:val="00094750"/>
    <w:rsid w:val="00096BFC"/>
    <w:rsid w:val="00097039"/>
    <w:rsid w:val="0009746E"/>
    <w:rsid w:val="00097DAD"/>
    <w:rsid w:val="000A07D8"/>
    <w:rsid w:val="000A18AE"/>
    <w:rsid w:val="000A26DB"/>
    <w:rsid w:val="000A2705"/>
    <w:rsid w:val="000A3EFB"/>
    <w:rsid w:val="000A5F2D"/>
    <w:rsid w:val="000A6B9F"/>
    <w:rsid w:val="000A742F"/>
    <w:rsid w:val="000A7E1A"/>
    <w:rsid w:val="000B0645"/>
    <w:rsid w:val="000B126A"/>
    <w:rsid w:val="000B1EB7"/>
    <w:rsid w:val="000B2F97"/>
    <w:rsid w:val="000B39D6"/>
    <w:rsid w:val="000B4750"/>
    <w:rsid w:val="000B4995"/>
    <w:rsid w:val="000B5464"/>
    <w:rsid w:val="000C0BAE"/>
    <w:rsid w:val="000C1289"/>
    <w:rsid w:val="000C19F9"/>
    <w:rsid w:val="000C2EFB"/>
    <w:rsid w:val="000C3CF8"/>
    <w:rsid w:val="000C5F78"/>
    <w:rsid w:val="000C6091"/>
    <w:rsid w:val="000C6324"/>
    <w:rsid w:val="000D0326"/>
    <w:rsid w:val="000D07B6"/>
    <w:rsid w:val="000D189E"/>
    <w:rsid w:val="000D316E"/>
    <w:rsid w:val="000D351D"/>
    <w:rsid w:val="000D5245"/>
    <w:rsid w:val="000D5F3D"/>
    <w:rsid w:val="000E081F"/>
    <w:rsid w:val="000E1930"/>
    <w:rsid w:val="000E25AC"/>
    <w:rsid w:val="000E2C6F"/>
    <w:rsid w:val="000E3D39"/>
    <w:rsid w:val="000E57D8"/>
    <w:rsid w:val="000E5BC5"/>
    <w:rsid w:val="000E6D78"/>
    <w:rsid w:val="000E74E6"/>
    <w:rsid w:val="000E7A57"/>
    <w:rsid w:val="000F1E19"/>
    <w:rsid w:val="000F2951"/>
    <w:rsid w:val="000F3D23"/>
    <w:rsid w:val="000F4766"/>
    <w:rsid w:val="000F4806"/>
    <w:rsid w:val="000F48EE"/>
    <w:rsid w:val="000F63AC"/>
    <w:rsid w:val="000F69BC"/>
    <w:rsid w:val="000F743F"/>
    <w:rsid w:val="000F776C"/>
    <w:rsid w:val="000F7791"/>
    <w:rsid w:val="000F7A82"/>
    <w:rsid w:val="001018C3"/>
    <w:rsid w:val="0010620F"/>
    <w:rsid w:val="00106683"/>
    <w:rsid w:val="001066F3"/>
    <w:rsid w:val="001101B8"/>
    <w:rsid w:val="001103ED"/>
    <w:rsid w:val="0011051D"/>
    <w:rsid w:val="00110643"/>
    <w:rsid w:val="00110C20"/>
    <w:rsid w:val="0011140C"/>
    <w:rsid w:val="001115C8"/>
    <w:rsid w:val="00111AA3"/>
    <w:rsid w:val="00114CC5"/>
    <w:rsid w:val="00114F4B"/>
    <w:rsid w:val="001161DD"/>
    <w:rsid w:val="001167DF"/>
    <w:rsid w:val="00116870"/>
    <w:rsid w:val="001175B4"/>
    <w:rsid w:val="00117775"/>
    <w:rsid w:val="00120601"/>
    <w:rsid w:val="0012094E"/>
    <w:rsid w:val="00120DB8"/>
    <w:rsid w:val="001215C1"/>
    <w:rsid w:val="00121BAC"/>
    <w:rsid w:val="00122469"/>
    <w:rsid w:val="00122E07"/>
    <w:rsid w:val="00125AA6"/>
    <w:rsid w:val="00126701"/>
    <w:rsid w:val="0013272A"/>
    <w:rsid w:val="001337BE"/>
    <w:rsid w:val="00133FEB"/>
    <w:rsid w:val="00134405"/>
    <w:rsid w:val="00134517"/>
    <w:rsid w:val="001377D4"/>
    <w:rsid w:val="00140190"/>
    <w:rsid w:val="001407D0"/>
    <w:rsid w:val="001428CC"/>
    <w:rsid w:val="00143020"/>
    <w:rsid w:val="00145065"/>
    <w:rsid w:val="00146A83"/>
    <w:rsid w:val="001470AF"/>
    <w:rsid w:val="00147995"/>
    <w:rsid w:val="00147F36"/>
    <w:rsid w:val="00150FF4"/>
    <w:rsid w:val="001516EB"/>
    <w:rsid w:val="00151867"/>
    <w:rsid w:val="00151BC5"/>
    <w:rsid w:val="00153CDE"/>
    <w:rsid w:val="00153CEE"/>
    <w:rsid w:val="00153EBE"/>
    <w:rsid w:val="00154620"/>
    <w:rsid w:val="001561B5"/>
    <w:rsid w:val="00156BC6"/>
    <w:rsid w:val="0015703E"/>
    <w:rsid w:val="001610CC"/>
    <w:rsid w:val="0016255B"/>
    <w:rsid w:val="00163780"/>
    <w:rsid w:val="00163999"/>
    <w:rsid w:val="00165028"/>
    <w:rsid w:val="001665A3"/>
    <w:rsid w:val="00166DF1"/>
    <w:rsid w:val="00167C4B"/>
    <w:rsid w:val="00167D83"/>
    <w:rsid w:val="00170D46"/>
    <w:rsid w:val="001712BF"/>
    <w:rsid w:val="00171E8B"/>
    <w:rsid w:val="0017246D"/>
    <w:rsid w:val="00172624"/>
    <w:rsid w:val="00172C9B"/>
    <w:rsid w:val="00172ED6"/>
    <w:rsid w:val="00173977"/>
    <w:rsid w:val="00173B16"/>
    <w:rsid w:val="001742FD"/>
    <w:rsid w:val="00175531"/>
    <w:rsid w:val="00176427"/>
    <w:rsid w:val="00176924"/>
    <w:rsid w:val="0018008E"/>
    <w:rsid w:val="00180694"/>
    <w:rsid w:val="001814BD"/>
    <w:rsid w:val="00181717"/>
    <w:rsid w:val="00183A2E"/>
    <w:rsid w:val="00183B04"/>
    <w:rsid w:val="00183C5A"/>
    <w:rsid w:val="00185399"/>
    <w:rsid w:val="00186246"/>
    <w:rsid w:val="0019011F"/>
    <w:rsid w:val="00195C52"/>
    <w:rsid w:val="00195D59"/>
    <w:rsid w:val="00197C8F"/>
    <w:rsid w:val="00197DF7"/>
    <w:rsid w:val="001A045D"/>
    <w:rsid w:val="001A178C"/>
    <w:rsid w:val="001A262D"/>
    <w:rsid w:val="001A430F"/>
    <w:rsid w:val="001A5D11"/>
    <w:rsid w:val="001A5F86"/>
    <w:rsid w:val="001A6067"/>
    <w:rsid w:val="001A60E7"/>
    <w:rsid w:val="001B08EA"/>
    <w:rsid w:val="001B16F2"/>
    <w:rsid w:val="001B1F71"/>
    <w:rsid w:val="001B487C"/>
    <w:rsid w:val="001B58C3"/>
    <w:rsid w:val="001B594E"/>
    <w:rsid w:val="001B67C1"/>
    <w:rsid w:val="001B6F6D"/>
    <w:rsid w:val="001B6FFD"/>
    <w:rsid w:val="001B79FD"/>
    <w:rsid w:val="001B7F3F"/>
    <w:rsid w:val="001C09F9"/>
    <w:rsid w:val="001C0C46"/>
    <w:rsid w:val="001C0DBC"/>
    <w:rsid w:val="001C12EE"/>
    <w:rsid w:val="001C1656"/>
    <w:rsid w:val="001C18A0"/>
    <w:rsid w:val="001C30BA"/>
    <w:rsid w:val="001C4352"/>
    <w:rsid w:val="001C4509"/>
    <w:rsid w:val="001C47F4"/>
    <w:rsid w:val="001C4B31"/>
    <w:rsid w:val="001C5911"/>
    <w:rsid w:val="001C754A"/>
    <w:rsid w:val="001D0939"/>
    <w:rsid w:val="001D0963"/>
    <w:rsid w:val="001D16FB"/>
    <w:rsid w:val="001D2872"/>
    <w:rsid w:val="001D2C3F"/>
    <w:rsid w:val="001D3451"/>
    <w:rsid w:val="001D3491"/>
    <w:rsid w:val="001D3A8F"/>
    <w:rsid w:val="001D3C39"/>
    <w:rsid w:val="001D494F"/>
    <w:rsid w:val="001D4DF3"/>
    <w:rsid w:val="001D56A9"/>
    <w:rsid w:val="001D7A71"/>
    <w:rsid w:val="001E06CA"/>
    <w:rsid w:val="001E099D"/>
    <w:rsid w:val="001E54BC"/>
    <w:rsid w:val="001E654F"/>
    <w:rsid w:val="001E6C5D"/>
    <w:rsid w:val="001F155C"/>
    <w:rsid w:val="001F1AB7"/>
    <w:rsid w:val="001F4F27"/>
    <w:rsid w:val="001F4F9B"/>
    <w:rsid w:val="001F5099"/>
    <w:rsid w:val="001F59F2"/>
    <w:rsid w:val="001F6451"/>
    <w:rsid w:val="001F7A17"/>
    <w:rsid w:val="00200DB8"/>
    <w:rsid w:val="00202CCB"/>
    <w:rsid w:val="00202DE6"/>
    <w:rsid w:val="00202EE5"/>
    <w:rsid w:val="0020318A"/>
    <w:rsid w:val="00203E2C"/>
    <w:rsid w:val="00203E7B"/>
    <w:rsid w:val="0020404A"/>
    <w:rsid w:val="0020423F"/>
    <w:rsid w:val="002048D3"/>
    <w:rsid w:val="00205BD1"/>
    <w:rsid w:val="002060B9"/>
    <w:rsid w:val="002064B7"/>
    <w:rsid w:val="002077E2"/>
    <w:rsid w:val="00210783"/>
    <w:rsid w:val="00211766"/>
    <w:rsid w:val="00211BAC"/>
    <w:rsid w:val="0021216E"/>
    <w:rsid w:val="00212425"/>
    <w:rsid w:val="00215A06"/>
    <w:rsid w:val="00215D85"/>
    <w:rsid w:val="002163DB"/>
    <w:rsid w:val="00216FEF"/>
    <w:rsid w:val="00217A9D"/>
    <w:rsid w:val="002219D1"/>
    <w:rsid w:val="00221C1B"/>
    <w:rsid w:val="002222B4"/>
    <w:rsid w:val="00222EF0"/>
    <w:rsid w:val="002255E3"/>
    <w:rsid w:val="00226BC0"/>
    <w:rsid w:val="00226C99"/>
    <w:rsid w:val="00226F1F"/>
    <w:rsid w:val="002322D1"/>
    <w:rsid w:val="002352DE"/>
    <w:rsid w:val="00235844"/>
    <w:rsid w:val="002360C8"/>
    <w:rsid w:val="00236141"/>
    <w:rsid w:val="00236720"/>
    <w:rsid w:val="00237FE9"/>
    <w:rsid w:val="00241800"/>
    <w:rsid w:val="00241BEC"/>
    <w:rsid w:val="00241C71"/>
    <w:rsid w:val="002436E8"/>
    <w:rsid w:val="0024413A"/>
    <w:rsid w:val="00244E0A"/>
    <w:rsid w:val="00245D6F"/>
    <w:rsid w:val="00246B53"/>
    <w:rsid w:val="002470A9"/>
    <w:rsid w:val="002548EA"/>
    <w:rsid w:val="00254CD9"/>
    <w:rsid w:val="00255672"/>
    <w:rsid w:val="0025719D"/>
    <w:rsid w:val="00260580"/>
    <w:rsid w:val="00261991"/>
    <w:rsid w:val="0026290B"/>
    <w:rsid w:val="0026359D"/>
    <w:rsid w:val="00263689"/>
    <w:rsid w:val="0026447C"/>
    <w:rsid w:val="00264B97"/>
    <w:rsid w:val="00264CEF"/>
    <w:rsid w:val="00265E2D"/>
    <w:rsid w:val="0026787B"/>
    <w:rsid w:val="00267932"/>
    <w:rsid w:val="0026794F"/>
    <w:rsid w:val="00270175"/>
    <w:rsid w:val="00270424"/>
    <w:rsid w:val="002710B4"/>
    <w:rsid w:val="00271BD2"/>
    <w:rsid w:val="00271EE5"/>
    <w:rsid w:val="00272BBF"/>
    <w:rsid w:val="0027428A"/>
    <w:rsid w:val="0027479F"/>
    <w:rsid w:val="00274DB9"/>
    <w:rsid w:val="00276B30"/>
    <w:rsid w:val="00276CB4"/>
    <w:rsid w:val="00277EEE"/>
    <w:rsid w:val="002804FB"/>
    <w:rsid w:val="0028111E"/>
    <w:rsid w:val="00284D73"/>
    <w:rsid w:val="00285645"/>
    <w:rsid w:val="00285851"/>
    <w:rsid w:val="00285CCA"/>
    <w:rsid w:val="00285F9D"/>
    <w:rsid w:val="0028726F"/>
    <w:rsid w:val="00287561"/>
    <w:rsid w:val="00291842"/>
    <w:rsid w:val="00291933"/>
    <w:rsid w:val="0029208F"/>
    <w:rsid w:val="00293A47"/>
    <w:rsid w:val="00294352"/>
    <w:rsid w:val="00294C83"/>
    <w:rsid w:val="00294DB0"/>
    <w:rsid w:val="002950A8"/>
    <w:rsid w:val="002967C1"/>
    <w:rsid w:val="002970FF"/>
    <w:rsid w:val="00297CF8"/>
    <w:rsid w:val="002A0147"/>
    <w:rsid w:val="002A1480"/>
    <w:rsid w:val="002A2FA4"/>
    <w:rsid w:val="002A399F"/>
    <w:rsid w:val="002A3E3F"/>
    <w:rsid w:val="002A43A3"/>
    <w:rsid w:val="002A5893"/>
    <w:rsid w:val="002A5C4D"/>
    <w:rsid w:val="002A6FF1"/>
    <w:rsid w:val="002A760B"/>
    <w:rsid w:val="002B1673"/>
    <w:rsid w:val="002B1A93"/>
    <w:rsid w:val="002B2014"/>
    <w:rsid w:val="002B2056"/>
    <w:rsid w:val="002B25F6"/>
    <w:rsid w:val="002B352A"/>
    <w:rsid w:val="002B3558"/>
    <w:rsid w:val="002B4066"/>
    <w:rsid w:val="002B579E"/>
    <w:rsid w:val="002B5B27"/>
    <w:rsid w:val="002B65B6"/>
    <w:rsid w:val="002B68F0"/>
    <w:rsid w:val="002B6CAC"/>
    <w:rsid w:val="002B783F"/>
    <w:rsid w:val="002B7FF8"/>
    <w:rsid w:val="002C2840"/>
    <w:rsid w:val="002C2EC4"/>
    <w:rsid w:val="002D0883"/>
    <w:rsid w:val="002D15F1"/>
    <w:rsid w:val="002D39CA"/>
    <w:rsid w:val="002D3CE6"/>
    <w:rsid w:val="002D6B72"/>
    <w:rsid w:val="002D7243"/>
    <w:rsid w:val="002D7961"/>
    <w:rsid w:val="002E078D"/>
    <w:rsid w:val="002E09BA"/>
    <w:rsid w:val="002E14E9"/>
    <w:rsid w:val="002E282E"/>
    <w:rsid w:val="002E4BEF"/>
    <w:rsid w:val="002E5E7B"/>
    <w:rsid w:val="002F0D9E"/>
    <w:rsid w:val="002F19FD"/>
    <w:rsid w:val="002F231B"/>
    <w:rsid w:val="002F3104"/>
    <w:rsid w:val="002F339C"/>
    <w:rsid w:val="002F3575"/>
    <w:rsid w:val="002F3F0A"/>
    <w:rsid w:val="002F4322"/>
    <w:rsid w:val="002F4599"/>
    <w:rsid w:val="002F4ACD"/>
    <w:rsid w:val="002F6276"/>
    <w:rsid w:val="002F7583"/>
    <w:rsid w:val="002F76EB"/>
    <w:rsid w:val="003007C2"/>
    <w:rsid w:val="00300F51"/>
    <w:rsid w:val="003013E8"/>
    <w:rsid w:val="00301AF5"/>
    <w:rsid w:val="00301F54"/>
    <w:rsid w:val="00304DC0"/>
    <w:rsid w:val="00305B7C"/>
    <w:rsid w:val="00305E66"/>
    <w:rsid w:val="00305FB7"/>
    <w:rsid w:val="00306980"/>
    <w:rsid w:val="0031071B"/>
    <w:rsid w:val="003113C5"/>
    <w:rsid w:val="0031311A"/>
    <w:rsid w:val="00314026"/>
    <w:rsid w:val="00314DC1"/>
    <w:rsid w:val="00315B38"/>
    <w:rsid w:val="00316BD3"/>
    <w:rsid w:val="00316C3F"/>
    <w:rsid w:val="003174AD"/>
    <w:rsid w:val="00317966"/>
    <w:rsid w:val="00320B41"/>
    <w:rsid w:val="003211D0"/>
    <w:rsid w:val="00321F21"/>
    <w:rsid w:val="00322676"/>
    <w:rsid w:val="003236B7"/>
    <w:rsid w:val="003238AA"/>
    <w:rsid w:val="00324373"/>
    <w:rsid w:val="00324E6A"/>
    <w:rsid w:val="00326637"/>
    <w:rsid w:val="00327159"/>
    <w:rsid w:val="00327A0F"/>
    <w:rsid w:val="00327EAA"/>
    <w:rsid w:val="0033068D"/>
    <w:rsid w:val="00330973"/>
    <w:rsid w:val="0033186E"/>
    <w:rsid w:val="00331901"/>
    <w:rsid w:val="0033192A"/>
    <w:rsid w:val="00332A29"/>
    <w:rsid w:val="00332B71"/>
    <w:rsid w:val="00332EF7"/>
    <w:rsid w:val="00333515"/>
    <w:rsid w:val="00333785"/>
    <w:rsid w:val="00333CA4"/>
    <w:rsid w:val="003351DD"/>
    <w:rsid w:val="003358C1"/>
    <w:rsid w:val="003359D0"/>
    <w:rsid w:val="00335BE5"/>
    <w:rsid w:val="00335BF3"/>
    <w:rsid w:val="0033695D"/>
    <w:rsid w:val="00340CF2"/>
    <w:rsid w:val="00341633"/>
    <w:rsid w:val="00341AA2"/>
    <w:rsid w:val="00342987"/>
    <w:rsid w:val="00343057"/>
    <w:rsid w:val="00343D20"/>
    <w:rsid w:val="003440FC"/>
    <w:rsid w:val="003441C4"/>
    <w:rsid w:val="003452B5"/>
    <w:rsid w:val="00345C5C"/>
    <w:rsid w:val="003477E8"/>
    <w:rsid w:val="00347F74"/>
    <w:rsid w:val="00350740"/>
    <w:rsid w:val="00350E29"/>
    <w:rsid w:val="00351535"/>
    <w:rsid w:val="003527D9"/>
    <w:rsid w:val="00354122"/>
    <w:rsid w:val="0035452A"/>
    <w:rsid w:val="003549B3"/>
    <w:rsid w:val="0035519B"/>
    <w:rsid w:val="003558F1"/>
    <w:rsid w:val="003575F7"/>
    <w:rsid w:val="00357900"/>
    <w:rsid w:val="003608B2"/>
    <w:rsid w:val="0036106C"/>
    <w:rsid w:val="00361157"/>
    <w:rsid w:val="00361474"/>
    <w:rsid w:val="00365896"/>
    <w:rsid w:val="00366807"/>
    <w:rsid w:val="00367456"/>
    <w:rsid w:val="00367830"/>
    <w:rsid w:val="00371575"/>
    <w:rsid w:val="00372151"/>
    <w:rsid w:val="0037287E"/>
    <w:rsid w:val="003753D4"/>
    <w:rsid w:val="00376FEB"/>
    <w:rsid w:val="0038096C"/>
    <w:rsid w:val="00380DAE"/>
    <w:rsid w:val="003812F1"/>
    <w:rsid w:val="003819AB"/>
    <w:rsid w:val="00381BA0"/>
    <w:rsid w:val="00381F37"/>
    <w:rsid w:val="003828FD"/>
    <w:rsid w:val="0038297E"/>
    <w:rsid w:val="003837F2"/>
    <w:rsid w:val="003840E0"/>
    <w:rsid w:val="0038573A"/>
    <w:rsid w:val="00385B04"/>
    <w:rsid w:val="0038677C"/>
    <w:rsid w:val="003873AD"/>
    <w:rsid w:val="003904EC"/>
    <w:rsid w:val="0039057B"/>
    <w:rsid w:val="0039099C"/>
    <w:rsid w:val="003916CA"/>
    <w:rsid w:val="00392EAF"/>
    <w:rsid w:val="00395302"/>
    <w:rsid w:val="00395A9F"/>
    <w:rsid w:val="00396EB6"/>
    <w:rsid w:val="00397B06"/>
    <w:rsid w:val="00397C2D"/>
    <w:rsid w:val="003A1D91"/>
    <w:rsid w:val="003A2AAE"/>
    <w:rsid w:val="003A2CE7"/>
    <w:rsid w:val="003A3131"/>
    <w:rsid w:val="003A3C4F"/>
    <w:rsid w:val="003A46B1"/>
    <w:rsid w:val="003A4D2F"/>
    <w:rsid w:val="003A55F8"/>
    <w:rsid w:val="003A5909"/>
    <w:rsid w:val="003A5A55"/>
    <w:rsid w:val="003A610D"/>
    <w:rsid w:val="003A66B6"/>
    <w:rsid w:val="003A7010"/>
    <w:rsid w:val="003A71EF"/>
    <w:rsid w:val="003B11AA"/>
    <w:rsid w:val="003B16AD"/>
    <w:rsid w:val="003B170C"/>
    <w:rsid w:val="003B2390"/>
    <w:rsid w:val="003B2D97"/>
    <w:rsid w:val="003B2E55"/>
    <w:rsid w:val="003B3B5A"/>
    <w:rsid w:val="003B44AB"/>
    <w:rsid w:val="003B4EC1"/>
    <w:rsid w:val="003B5275"/>
    <w:rsid w:val="003B58A6"/>
    <w:rsid w:val="003B69DF"/>
    <w:rsid w:val="003B6D74"/>
    <w:rsid w:val="003B798A"/>
    <w:rsid w:val="003B79C1"/>
    <w:rsid w:val="003C0549"/>
    <w:rsid w:val="003C20AB"/>
    <w:rsid w:val="003C2A9E"/>
    <w:rsid w:val="003C3C97"/>
    <w:rsid w:val="003C444E"/>
    <w:rsid w:val="003C49F5"/>
    <w:rsid w:val="003C5B60"/>
    <w:rsid w:val="003C5D1A"/>
    <w:rsid w:val="003C6E33"/>
    <w:rsid w:val="003C73D5"/>
    <w:rsid w:val="003C74E3"/>
    <w:rsid w:val="003D0F89"/>
    <w:rsid w:val="003D1783"/>
    <w:rsid w:val="003D28BC"/>
    <w:rsid w:val="003D2AFD"/>
    <w:rsid w:val="003D527E"/>
    <w:rsid w:val="003D555F"/>
    <w:rsid w:val="003D681A"/>
    <w:rsid w:val="003D742C"/>
    <w:rsid w:val="003E0FF5"/>
    <w:rsid w:val="003E1D68"/>
    <w:rsid w:val="003E2C04"/>
    <w:rsid w:val="003E48AD"/>
    <w:rsid w:val="003E4993"/>
    <w:rsid w:val="003E4AD5"/>
    <w:rsid w:val="003E5D92"/>
    <w:rsid w:val="003E6710"/>
    <w:rsid w:val="003E7BA7"/>
    <w:rsid w:val="003F0E73"/>
    <w:rsid w:val="003F126F"/>
    <w:rsid w:val="003F2E41"/>
    <w:rsid w:val="003F3180"/>
    <w:rsid w:val="003F33BF"/>
    <w:rsid w:val="003F3789"/>
    <w:rsid w:val="003F4FC6"/>
    <w:rsid w:val="003F637A"/>
    <w:rsid w:val="003F6D45"/>
    <w:rsid w:val="003F70E1"/>
    <w:rsid w:val="004005CC"/>
    <w:rsid w:val="004012E4"/>
    <w:rsid w:val="0040204F"/>
    <w:rsid w:val="00402534"/>
    <w:rsid w:val="00402707"/>
    <w:rsid w:val="004043C3"/>
    <w:rsid w:val="004045CB"/>
    <w:rsid w:val="00405417"/>
    <w:rsid w:val="0040587D"/>
    <w:rsid w:val="0040631B"/>
    <w:rsid w:val="00406991"/>
    <w:rsid w:val="00406AD3"/>
    <w:rsid w:val="00410110"/>
    <w:rsid w:val="004106E2"/>
    <w:rsid w:val="00411626"/>
    <w:rsid w:val="004134F0"/>
    <w:rsid w:val="004136B1"/>
    <w:rsid w:val="00413AD5"/>
    <w:rsid w:val="00413C3B"/>
    <w:rsid w:val="00413ED1"/>
    <w:rsid w:val="00414F2C"/>
    <w:rsid w:val="00415765"/>
    <w:rsid w:val="00415CCF"/>
    <w:rsid w:val="0041717A"/>
    <w:rsid w:val="00417D77"/>
    <w:rsid w:val="0042017B"/>
    <w:rsid w:val="004217B3"/>
    <w:rsid w:val="004219A4"/>
    <w:rsid w:val="00421BEF"/>
    <w:rsid w:val="00422397"/>
    <w:rsid w:val="00423C84"/>
    <w:rsid w:val="0042582C"/>
    <w:rsid w:val="00425E48"/>
    <w:rsid w:val="00431073"/>
    <w:rsid w:val="00431FD3"/>
    <w:rsid w:val="00434214"/>
    <w:rsid w:val="00435176"/>
    <w:rsid w:val="00435283"/>
    <w:rsid w:val="004356DD"/>
    <w:rsid w:val="00435C29"/>
    <w:rsid w:val="00436621"/>
    <w:rsid w:val="00437AF0"/>
    <w:rsid w:val="00440CAB"/>
    <w:rsid w:val="00441AEA"/>
    <w:rsid w:val="00442FEF"/>
    <w:rsid w:val="00443CDC"/>
    <w:rsid w:val="00443F5B"/>
    <w:rsid w:val="00446AC2"/>
    <w:rsid w:val="00446AD3"/>
    <w:rsid w:val="0045027F"/>
    <w:rsid w:val="00450744"/>
    <w:rsid w:val="00452C57"/>
    <w:rsid w:val="004532B0"/>
    <w:rsid w:val="00454C34"/>
    <w:rsid w:val="004553BB"/>
    <w:rsid w:val="00455823"/>
    <w:rsid w:val="00455DB2"/>
    <w:rsid w:val="00457A30"/>
    <w:rsid w:val="00457B8C"/>
    <w:rsid w:val="00457B90"/>
    <w:rsid w:val="00460314"/>
    <w:rsid w:val="00461CE5"/>
    <w:rsid w:val="0046217E"/>
    <w:rsid w:val="00465701"/>
    <w:rsid w:val="00465E0B"/>
    <w:rsid w:val="004661F7"/>
    <w:rsid w:val="0046716A"/>
    <w:rsid w:val="004672B1"/>
    <w:rsid w:val="00467463"/>
    <w:rsid w:val="0047039F"/>
    <w:rsid w:val="0047081E"/>
    <w:rsid w:val="0047194A"/>
    <w:rsid w:val="00471E88"/>
    <w:rsid w:val="004720FB"/>
    <w:rsid w:val="00472218"/>
    <w:rsid w:val="0047247F"/>
    <w:rsid w:val="004726FD"/>
    <w:rsid w:val="004734E8"/>
    <w:rsid w:val="00474EA0"/>
    <w:rsid w:val="004755F9"/>
    <w:rsid w:val="0047624B"/>
    <w:rsid w:val="0047642E"/>
    <w:rsid w:val="00476746"/>
    <w:rsid w:val="0047692A"/>
    <w:rsid w:val="00476B8D"/>
    <w:rsid w:val="0047778F"/>
    <w:rsid w:val="004801FD"/>
    <w:rsid w:val="00480225"/>
    <w:rsid w:val="0048090A"/>
    <w:rsid w:val="00482A57"/>
    <w:rsid w:val="00482D9B"/>
    <w:rsid w:val="004849AE"/>
    <w:rsid w:val="00484DB2"/>
    <w:rsid w:val="00484E03"/>
    <w:rsid w:val="00484EEE"/>
    <w:rsid w:val="00485F69"/>
    <w:rsid w:val="00486E66"/>
    <w:rsid w:val="00486FB6"/>
    <w:rsid w:val="004876DB"/>
    <w:rsid w:val="004878C2"/>
    <w:rsid w:val="0049008D"/>
    <w:rsid w:val="004907A9"/>
    <w:rsid w:val="00490ABD"/>
    <w:rsid w:val="00493316"/>
    <w:rsid w:val="00493370"/>
    <w:rsid w:val="0049352E"/>
    <w:rsid w:val="00494404"/>
    <w:rsid w:val="00494728"/>
    <w:rsid w:val="00494D43"/>
    <w:rsid w:val="004951C2"/>
    <w:rsid w:val="004954F7"/>
    <w:rsid w:val="00495ECD"/>
    <w:rsid w:val="00497672"/>
    <w:rsid w:val="00497C94"/>
    <w:rsid w:val="004A0F7F"/>
    <w:rsid w:val="004A1A07"/>
    <w:rsid w:val="004A1BA5"/>
    <w:rsid w:val="004A201B"/>
    <w:rsid w:val="004A45FD"/>
    <w:rsid w:val="004A5092"/>
    <w:rsid w:val="004A6985"/>
    <w:rsid w:val="004A7EF5"/>
    <w:rsid w:val="004B1C94"/>
    <w:rsid w:val="004B218F"/>
    <w:rsid w:val="004B3B22"/>
    <w:rsid w:val="004B62F2"/>
    <w:rsid w:val="004B703B"/>
    <w:rsid w:val="004B73A6"/>
    <w:rsid w:val="004C12BA"/>
    <w:rsid w:val="004C1402"/>
    <w:rsid w:val="004C1B61"/>
    <w:rsid w:val="004C1B6D"/>
    <w:rsid w:val="004C2895"/>
    <w:rsid w:val="004C2C53"/>
    <w:rsid w:val="004C347F"/>
    <w:rsid w:val="004C406D"/>
    <w:rsid w:val="004C4276"/>
    <w:rsid w:val="004C4406"/>
    <w:rsid w:val="004C4DC8"/>
    <w:rsid w:val="004C4FD3"/>
    <w:rsid w:val="004C5777"/>
    <w:rsid w:val="004C5BA6"/>
    <w:rsid w:val="004C5D85"/>
    <w:rsid w:val="004C6371"/>
    <w:rsid w:val="004D03B5"/>
    <w:rsid w:val="004D23E1"/>
    <w:rsid w:val="004D252C"/>
    <w:rsid w:val="004D2BA3"/>
    <w:rsid w:val="004D2DBC"/>
    <w:rsid w:val="004D32FF"/>
    <w:rsid w:val="004D3B63"/>
    <w:rsid w:val="004D40C2"/>
    <w:rsid w:val="004D4582"/>
    <w:rsid w:val="004D4C65"/>
    <w:rsid w:val="004D4CC3"/>
    <w:rsid w:val="004D6F3C"/>
    <w:rsid w:val="004E08E0"/>
    <w:rsid w:val="004E09EF"/>
    <w:rsid w:val="004E0C13"/>
    <w:rsid w:val="004E0DBE"/>
    <w:rsid w:val="004E14A7"/>
    <w:rsid w:val="004E1817"/>
    <w:rsid w:val="004E1837"/>
    <w:rsid w:val="004E19B4"/>
    <w:rsid w:val="004E2D54"/>
    <w:rsid w:val="004E39D3"/>
    <w:rsid w:val="004E442A"/>
    <w:rsid w:val="004E4A3E"/>
    <w:rsid w:val="004E537F"/>
    <w:rsid w:val="004E583C"/>
    <w:rsid w:val="004E694B"/>
    <w:rsid w:val="004E7045"/>
    <w:rsid w:val="004E79D2"/>
    <w:rsid w:val="004F09B8"/>
    <w:rsid w:val="004F168C"/>
    <w:rsid w:val="004F28E8"/>
    <w:rsid w:val="004F425A"/>
    <w:rsid w:val="004F5C3F"/>
    <w:rsid w:val="004F7F1F"/>
    <w:rsid w:val="005001FE"/>
    <w:rsid w:val="00500F32"/>
    <w:rsid w:val="005023E3"/>
    <w:rsid w:val="00502574"/>
    <w:rsid w:val="005031DE"/>
    <w:rsid w:val="00503E17"/>
    <w:rsid w:val="00503EB2"/>
    <w:rsid w:val="00507079"/>
    <w:rsid w:val="005070A8"/>
    <w:rsid w:val="00507164"/>
    <w:rsid w:val="00510139"/>
    <w:rsid w:val="005109C3"/>
    <w:rsid w:val="0051106C"/>
    <w:rsid w:val="00513A05"/>
    <w:rsid w:val="0051485C"/>
    <w:rsid w:val="00515075"/>
    <w:rsid w:val="00515204"/>
    <w:rsid w:val="00515A77"/>
    <w:rsid w:val="005161F8"/>
    <w:rsid w:val="00516D9D"/>
    <w:rsid w:val="00517BCB"/>
    <w:rsid w:val="00517CF8"/>
    <w:rsid w:val="005206CC"/>
    <w:rsid w:val="005213FB"/>
    <w:rsid w:val="00521A51"/>
    <w:rsid w:val="00521CFC"/>
    <w:rsid w:val="00521E73"/>
    <w:rsid w:val="00523116"/>
    <w:rsid w:val="0052359B"/>
    <w:rsid w:val="00523A4C"/>
    <w:rsid w:val="00524976"/>
    <w:rsid w:val="005253AE"/>
    <w:rsid w:val="0052656A"/>
    <w:rsid w:val="00527041"/>
    <w:rsid w:val="0053053F"/>
    <w:rsid w:val="00530831"/>
    <w:rsid w:val="00530E91"/>
    <w:rsid w:val="00532482"/>
    <w:rsid w:val="00534282"/>
    <w:rsid w:val="00535883"/>
    <w:rsid w:val="00535924"/>
    <w:rsid w:val="00540D64"/>
    <w:rsid w:val="00541423"/>
    <w:rsid w:val="00541659"/>
    <w:rsid w:val="00541776"/>
    <w:rsid w:val="0054303F"/>
    <w:rsid w:val="00543328"/>
    <w:rsid w:val="0054386E"/>
    <w:rsid w:val="00544212"/>
    <w:rsid w:val="005447C9"/>
    <w:rsid w:val="00544BCF"/>
    <w:rsid w:val="005451CC"/>
    <w:rsid w:val="00545D97"/>
    <w:rsid w:val="005469C0"/>
    <w:rsid w:val="00546B6C"/>
    <w:rsid w:val="00550BD0"/>
    <w:rsid w:val="005521D6"/>
    <w:rsid w:val="00552926"/>
    <w:rsid w:val="00555809"/>
    <w:rsid w:val="00555AE0"/>
    <w:rsid w:val="00555DE4"/>
    <w:rsid w:val="00557166"/>
    <w:rsid w:val="00557196"/>
    <w:rsid w:val="00560AA3"/>
    <w:rsid w:val="00560EB7"/>
    <w:rsid w:val="005613B0"/>
    <w:rsid w:val="0056524B"/>
    <w:rsid w:val="0056574A"/>
    <w:rsid w:val="0056632C"/>
    <w:rsid w:val="00566EAD"/>
    <w:rsid w:val="00567B75"/>
    <w:rsid w:val="00570174"/>
    <w:rsid w:val="00570FEB"/>
    <w:rsid w:val="005728BB"/>
    <w:rsid w:val="0057391C"/>
    <w:rsid w:val="00573B2A"/>
    <w:rsid w:val="00573FD7"/>
    <w:rsid w:val="00574740"/>
    <w:rsid w:val="005747E6"/>
    <w:rsid w:val="00575287"/>
    <w:rsid w:val="00575886"/>
    <w:rsid w:val="00576A76"/>
    <w:rsid w:val="00580E81"/>
    <w:rsid w:val="00581017"/>
    <w:rsid w:val="00581FA1"/>
    <w:rsid w:val="00583709"/>
    <w:rsid w:val="005842B2"/>
    <w:rsid w:val="005842D6"/>
    <w:rsid w:val="005845D7"/>
    <w:rsid w:val="00585FC2"/>
    <w:rsid w:val="005861EA"/>
    <w:rsid w:val="00586372"/>
    <w:rsid w:val="005865DC"/>
    <w:rsid w:val="0058728A"/>
    <w:rsid w:val="005873DC"/>
    <w:rsid w:val="005909DF"/>
    <w:rsid w:val="00591F89"/>
    <w:rsid w:val="00592039"/>
    <w:rsid w:val="0059342F"/>
    <w:rsid w:val="00595CB8"/>
    <w:rsid w:val="005967D7"/>
    <w:rsid w:val="00596B88"/>
    <w:rsid w:val="005976B1"/>
    <w:rsid w:val="005A3434"/>
    <w:rsid w:val="005A3473"/>
    <w:rsid w:val="005A3936"/>
    <w:rsid w:val="005A3AF7"/>
    <w:rsid w:val="005A3CEE"/>
    <w:rsid w:val="005A44D5"/>
    <w:rsid w:val="005A5A96"/>
    <w:rsid w:val="005A665D"/>
    <w:rsid w:val="005A6817"/>
    <w:rsid w:val="005A7CBC"/>
    <w:rsid w:val="005B00C1"/>
    <w:rsid w:val="005B1141"/>
    <w:rsid w:val="005B1423"/>
    <w:rsid w:val="005B29EE"/>
    <w:rsid w:val="005B2D6A"/>
    <w:rsid w:val="005B3343"/>
    <w:rsid w:val="005B35C8"/>
    <w:rsid w:val="005B3A14"/>
    <w:rsid w:val="005B3F01"/>
    <w:rsid w:val="005B4183"/>
    <w:rsid w:val="005B51CF"/>
    <w:rsid w:val="005B51F9"/>
    <w:rsid w:val="005B5CF4"/>
    <w:rsid w:val="005B628C"/>
    <w:rsid w:val="005B62F0"/>
    <w:rsid w:val="005B7D7F"/>
    <w:rsid w:val="005C0C5F"/>
    <w:rsid w:val="005C2354"/>
    <w:rsid w:val="005C3F41"/>
    <w:rsid w:val="005C4597"/>
    <w:rsid w:val="005C4F95"/>
    <w:rsid w:val="005C5780"/>
    <w:rsid w:val="005C67DA"/>
    <w:rsid w:val="005C6EC6"/>
    <w:rsid w:val="005C718F"/>
    <w:rsid w:val="005C79E4"/>
    <w:rsid w:val="005D0497"/>
    <w:rsid w:val="005D0D69"/>
    <w:rsid w:val="005D2C50"/>
    <w:rsid w:val="005D2E5A"/>
    <w:rsid w:val="005D30CE"/>
    <w:rsid w:val="005D5739"/>
    <w:rsid w:val="005D5E8E"/>
    <w:rsid w:val="005D6824"/>
    <w:rsid w:val="005D7E4F"/>
    <w:rsid w:val="005E0D68"/>
    <w:rsid w:val="005E1057"/>
    <w:rsid w:val="005E1338"/>
    <w:rsid w:val="005E2EA1"/>
    <w:rsid w:val="005E303E"/>
    <w:rsid w:val="005E3261"/>
    <w:rsid w:val="005E40BE"/>
    <w:rsid w:val="005E4329"/>
    <w:rsid w:val="005E43C5"/>
    <w:rsid w:val="005E465A"/>
    <w:rsid w:val="005E4BA2"/>
    <w:rsid w:val="005E6093"/>
    <w:rsid w:val="005E6265"/>
    <w:rsid w:val="005E705D"/>
    <w:rsid w:val="005E7139"/>
    <w:rsid w:val="005F31CE"/>
    <w:rsid w:val="005F3B11"/>
    <w:rsid w:val="005F437A"/>
    <w:rsid w:val="005F4556"/>
    <w:rsid w:val="005F5B5D"/>
    <w:rsid w:val="005F638A"/>
    <w:rsid w:val="005F74A8"/>
    <w:rsid w:val="005F7629"/>
    <w:rsid w:val="00600B8C"/>
    <w:rsid w:val="0060169C"/>
    <w:rsid w:val="006035BC"/>
    <w:rsid w:val="00603C58"/>
    <w:rsid w:val="00603C5F"/>
    <w:rsid w:val="00603E0E"/>
    <w:rsid w:val="00603F50"/>
    <w:rsid w:val="00604627"/>
    <w:rsid w:val="006050A3"/>
    <w:rsid w:val="00606AA0"/>
    <w:rsid w:val="00607061"/>
    <w:rsid w:val="006072FD"/>
    <w:rsid w:val="00607C9A"/>
    <w:rsid w:val="00610EF5"/>
    <w:rsid w:val="006111A6"/>
    <w:rsid w:val="0061147E"/>
    <w:rsid w:val="00611930"/>
    <w:rsid w:val="00611EDF"/>
    <w:rsid w:val="0061346F"/>
    <w:rsid w:val="00613F67"/>
    <w:rsid w:val="00614BE8"/>
    <w:rsid w:val="00615013"/>
    <w:rsid w:val="00616146"/>
    <w:rsid w:val="0061651F"/>
    <w:rsid w:val="00616B21"/>
    <w:rsid w:val="00616C74"/>
    <w:rsid w:val="00617057"/>
    <w:rsid w:val="006176FD"/>
    <w:rsid w:val="006218B8"/>
    <w:rsid w:val="00621982"/>
    <w:rsid w:val="006223C0"/>
    <w:rsid w:val="00622662"/>
    <w:rsid w:val="00624C41"/>
    <w:rsid w:val="00625528"/>
    <w:rsid w:val="0062645F"/>
    <w:rsid w:val="00626DBC"/>
    <w:rsid w:val="00627C8C"/>
    <w:rsid w:val="00630924"/>
    <w:rsid w:val="006318B8"/>
    <w:rsid w:val="006326B1"/>
    <w:rsid w:val="006326D6"/>
    <w:rsid w:val="006327AE"/>
    <w:rsid w:val="00632F05"/>
    <w:rsid w:val="0063320B"/>
    <w:rsid w:val="00633886"/>
    <w:rsid w:val="006347E4"/>
    <w:rsid w:val="00634AAD"/>
    <w:rsid w:val="0063550D"/>
    <w:rsid w:val="00636B3F"/>
    <w:rsid w:val="00637CBC"/>
    <w:rsid w:val="00637D86"/>
    <w:rsid w:val="00640908"/>
    <w:rsid w:val="00642037"/>
    <w:rsid w:val="0064429A"/>
    <w:rsid w:val="006447E3"/>
    <w:rsid w:val="006463D7"/>
    <w:rsid w:val="006465FC"/>
    <w:rsid w:val="00646C8A"/>
    <w:rsid w:val="00647113"/>
    <w:rsid w:val="006503A6"/>
    <w:rsid w:val="00650801"/>
    <w:rsid w:val="00650819"/>
    <w:rsid w:val="006528C3"/>
    <w:rsid w:val="0065310A"/>
    <w:rsid w:val="00653295"/>
    <w:rsid w:val="00653299"/>
    <w:rsid w:val="00654839"/>
    <w:rsid w:val="006551A2"/>
    <w:rsid w:val="00655DC5"/>
    <w:rsid w:val="0065751A"/>
    <w:rsid w:val="00660133"/>
    <w:rsid w:val="00660B6E"/>
    <w:rsid w:val="00660D6B"/>
    <w:rsid w:val="00661DFC"/>
    <w:rsid w:val="006630CA"/>
    <w:rsid w:val="00665B2C"/>
    <w:rsid w:val="0067162A"/>
    <w:rsid w:val="0067179A"/>
    <w:rsid w:val="006719A5"/>
    <w:rsid w:val="00672438"/>
    <w:rsid w:val="0067339B"/>
    <w:rsid w:val="006737DC"/>
    <w:rsid w:val="00673A21"/>
    <w:rsid w:val="00673B60"/>
    <w:rsid w:val="00674CCB"/>
    <w:rsid w:val="00674E9C"/>
    <w:rsid w:val="00675957"/>
    <w:rsid w:val="00675C1E"/>
    <w:rsid w:val="00676317"/>
    <w:rsid w:val="00676A6A"/>
    <w:rsid w:val="00676F97"/>
    <w:rsid w:val="0067719A"/>
    <w:rsid w:val="006775F1"/>
    <w:rsid w:val="00677994"/>
    <w:rsid w:val="00682CBD"/>
    <w:rsid w:val="0068457A"/>
    <w:rsid w:val="00684762"/>
    <w:rsid w:val="0068490F"/>
    <w:rsid w:val="00686693"/>
    <w:rsid w:val="00686E01"/>
    <w:rsid w:val="00687208"/>
    <w:rsid w:val="00692AE5"/>
    <w:rsid w:val="006931B1"/>
    <w:rsid w:val="00694A17"/>
    <w:rsid w:val="00697165"/>
    <w:rsid w:val="006A09C1"/>
    <w:rsid w:val="006A12BC"/>
    <w:rsid w:val="006A147C"/>
    <w:rsid w:val="006A16AC"/>
    <w:rsid w:val="006A1D20"/>
    <w:rsid w:val="006A26F9"/>
    <w:rsid w:val="006A3CA5"/>
    <w:rsid w:val="006A3F61"/>
    <w:rsid w:val="006A45A3"/>
    <w:rsid w:val="006A6E0B"/>
    <w:rsid w:val="006A75D3"/>
    <w:rsid w:val="006A78E7"/>
    <w:rsid w:val="006A79A5"/>
    <w:rsid w:val="006A7A2D"/>
    <w:rsid w:val="006A7FFE"/>
    <w:rsid w:val="006B07FD"/>
    <w:rsid w:val="006B0A2D"/>
    <w:rsid w:val="006B20AE"/>
    <w:rsid w:val="006B2186"/>
    <w:rsid w:val="006B2C91"/>
    <w:rsid w:val="006B2D2F"/>
    <w:rsid w:val="006B338D"/>
    <w:rsid w:val="006B3EA7"/>
    <w:rsid w:val="006B42D1"/>
    <w:rsid w:val="006B4542"/>
    <w:rsid w:val="006B4555"/>
    <w:rsid w:val="006B5EF4"/>
    <w:rsid w:val="006B7B84"/>
    <w:rsid w:val="006C2200"/>
    <w:rsid w:val="006C2640"/>
    <w:rsid w:val="006C5413"/>
    <w:rsid w:val="006C6A55"/>
    <w:rsid w:val="006C6D8A"/>
    <w:rsid w:val="006C70D7"/>
    <w:rsid w:val="006C7690"/>
    <w:rsid w:val="006C77BE"/>
    <w:rsid w:val="006C783F"/>
    <w:rsid w:val="006C79B1"/>
    <w:rsid w:val="006C7DF5"/>
    <w:rsid w:val="006D0707"/>
    <w:rsid w:val="006D0947"/>
    <w:rsid w:val="006D1736"/>
    <w:rsid w:val="006D2AD5"/>
    <w:rsid w:val="006D65A5"/>
    <w:rsid w:val="006D75D4"/>
    <w:rsid w:val="006E022A"/>
    <w:rsid w:val="006E0654"/>
    <w:rsid w:val="006E11A0"/>
    <w:rsid w:val="006E156C"/>
    <w:rsid w:val="006E17D4"/>
    <w:rsid w:val="006E2488"/>
    <w:rsid w:val="006E2AC3"/>
    <w:rsid w:val="006E45E9"/>
    <w:rsid w:val="006E5240"/>
    <w:rsid w:val="006E557A"/>
    <w:rsid w:val="006E60BB"/>
    <w:rsid w:val="006E64C5"/>
    <w:rsid w:val="006E7121"/>
    <w:rsid w:val="006E720D"/>
    <w:rsid w:val="006E7A16"/>
    <w:rsid w:val="006F0114"/>
    <w:rsid w:val="006F0F3C"/>
    <w:rsid w:val="006F1D4A"/>
    <w:rsid w:val="006F2B30"/>
    <w:rsid w:val="006F34E0"/>
    <w:rsid w:val="006F4810"/>
    <w:rsid w:val="006F4AD8"/>
    <w:rsid w:val="006F503B"/>
    <w:rsid w:val="006F6192"/>
    <w:rsid w:val="006F666B"/>
    <w:rsid w:val="006F685D"/>
    <w:rsid w:val="006F74C0"/>
    <w:rsid w:val="00700457"/>
    <w:rsid w:val="0070049A"/>
    <w:rsid w:val="00701FA6"/>
    <w:rsid w:val="0070627D"/>
    <w:rsid w:val="0070656E"/>
    <w:rsid w:val="0070668F"/>
    <w:rsid w:val="007071E8"/>
    <w:rsid w:val="007111EE"/>
    <w:rsid w:val="00711290"/>
    <w:rsid w:val="00711883"/>
    <w:rsid w:val="0071333B"/>
    <w:rsid w:val="007136E6"/>
    <w:rsid w:val="0071423B"/>
    <w:rsid w:val="0071462F"/>
    <w:rsid w:val="00715DEE"/>
    <w:rsid w:val="00716CA8"/>
    <w:rsid w:val="00717620"/>
    <w:rsid w:val="00717DA0"/>
    <w:rsid w:val="00721219"/>
    <w:rsid w:val="00721663"/>
    <w:rsid w:val="00721FB4"/>
    <w:rsid w:val="00723580"/>
    <w:rsid w:val="00724113"/>
    <w:rsid w:val="007249D6"/>
    <w:rsid w:val="007267DA"/>
    <w:rsid w:val="007273E5"/>
    <w:rsid w:val="00727EF3"/>
    <w:rsid w:val="0073027A"/>
    <w:rsid w:val="00730EE0"/>
    <w:rsid w:val="007312F2"/>
    <w:rsid w:val="00731BF5"/>
    <w:rsid w:val="00733607"/>
    <w:rsid w:val="007337A9"/>
    <w:rsid w:val="00733C35"/>
    <w:rsid w:val="00734ABF"/>
    <w:rsid w:val="00736926"/>
    <w:rsid w:val="00736AEE"/>
    <w:rsid w:val="0073766D"/>
    <w:rsid w:val="00741805"/>
    <w:rsid w:val="00743043"/>
    <w:rsid w:val="0074320F"/>
    <w:rsid w:val="00743DCB"/>
    <w:rsid w:val="0074470D"/>
    <w:rsid w:val="0074620F"/>
    <w:rsid w:val="00746CF4"/>
    <w:rsid w:val="0074748D"/>
    <w:rsid w:val="007501F9"/>
    <w:rsid w:val="0075160D"/>
    <w:rsid w:val="00752DA3"/>
    <w:rsid w:val="00754211"/>
    <w:rsid w:val="00755B0D"/>
    <w:rsid w:val="00755F8A"/>
    <w:rsid w:val="00757C3F"/>
    <w:rsid w:val="00760250"/>
    <w:rsid w:val="0076035B"/>
    <w:rsid w:val="007603EE"/>
    <w:rsid w:val="00761F87"/>
    <w:rsid w:val="00762DD7"/>
    <w:rsid w:val="0076320C"/>
    <w:rsid w:val="00763848"/>
    <w:rsid w:val="00764310"/>
    <w:rsid w:val="007645D9"/>
    <w:rsid w:val="007651AD"/>
    <w:rsid w:val="0076558B"/>
    <w:rsid w:val="00766D4F"/>
    <w:rsid w:val="00767A55"/>
    <w:rsid w:val="00771669"/>
    <w:rsid w:val="00772972"/>
    <w:rsid w:val="00772A12"/>
    <w:rsid w:val="00773731"/>
    <w:rsid w:val="00775676"/>
    <w:rsid w:val="007757A9"/>
    <w:rsid w:val="00775B91"/>
    <w:rsid w:val="00776D86"/>
    <w:rsid w:val="00777A6E"/>
    <w:rsid w:val="00781F1C"/>
    <w:rsid w:val="0078267B"/>
    <w:rsid w:val="00783F1E"/>
    <w:rsid w:val="00784774"/>
    <w:rsid w:val="00784BC5"/>
    <w:rsid w:val="00784D67"/>
    <w:rsid w:val="0078591C"/>
    <w:rsid w:val="0078648C"/>
    <w:rsid w:val="007872D1"/>
    <w:rsid w:val="0078739C"/>
    <w:rsid w:val="0078750C"/>
    <w:rsid w:val="00787830"/>
    <w:rsid w:val="00787926"/>
    <w:rsid w:val="007905E2"/>
    <w:rsid w:val="00790EDB"/>
    <w:rsid w:val="00792733"/>
    <w:rsid w:val="00792BCD"/>
    <w:rsid w:val="0079325A"/>
    <w:rsid w:val="0079361E"/>
    <w:rsid w:val="00793BDF"/>
    <w:rsid w:val="007944EF"/>
    <w:rsid w:val="00794658"/>
    <w:rsid w:val="007946D9"/>
    <w:rsid w:val="007955AD"/>
    <w:rsid w:val="007957B5"/>
    <w:rsid w:val="007964C0"/>
    <w:rsid w:val="00796F2F"/>
    <w:rsid w:val="00796F48"/>
    <w:rsid w:val="00797C79"/>
    <w:rsid w:val="007A12EC"/>
    <w:rsid w:val="007A1743"/>
    <w:rsid w:val="007A17B5"/>
    <w:rsid w:val="007A19C6"/>
    <w:rsid w:val="007A332B"/>
    <w:rsid w:val="007A33EF"/>
    <w:rsid w:val="007A6D67"/>
    <w:rsid w:val="007B035D"/>
    <w:rsid w:val="007B249A"/>
    <w:rsid w:val="007B2925"/>
    <w:rsid w:val="007B2F31"/>
    <w:rsid w:val="007B3044"/>
    <w:rsid w:val="007B548B"/>
    <w:rsid w:val="007B6927"/>
    <w:rsid w:val="007B6A38"/>
    <w:rsid w:val="007B6E4C"/>
    <w:rsid w:val="007B7B26"/>
    <w:rsid w:val="007C0C32"/>
    <w:rsid w:val="007C0C59"/>
    <w:rsid w:val="007C1584"/>
    <w:rsid w:val="007C180E"/>
    <w:rsid w:val="007C2692"/>
    <w:rsid w:val="007C482B"/>
    <w:rsid w:val="007C4CCE"/>
    <w:rsid w:val="007C5A13"/>
    <w:rsid w:val="007C5A1E"/>
    <w:rsid w:val="007C62AD"/>
    <w:rsid w:val="007D1628"/>
    <w:rsid w:val="007D2D46"/>
    <w:rsid w:val="007D3D55"/>
    <w:rsid w:val="007D4661"/>
    <w:rsid w:val="007D5949"/>
    <w:rsid w:val="007D5A5B"/>
    <w:rsid w:val="007D67C1"/>
    <w:rsid w:val="007D6849"/>
    <w:rsid w:val="007D6ACF"/>
    <w:rsid w:val="007D7EF1"/>
    <w:rsid w:val="007E02E1"/>
    <w:rsid w:val="007E106A"/>
    <w:rsid w:val="007E2242"/>
    <w:rsid w:val="007E4B00"/>
    <w:rsid w:val="007E4BBF"/>
    <w:rsid w:val="007E5B22"/>
    <w:rsid w:val="007E5EA6"/>
    <w:rsid w:val="007E7986"/>
    <w:rsid w:val="007F055D"/>
    <w:rsid w:val="007F1039"/>
    <w:rsid w:val="007F27D6"/>
    <w:rsid w:val="007F3F12"/>
    <w:rsid w:val="007F40D2"/>
    <w:rsid w:val="007F462E"/>
    <w:rsid w:val="007F5499"/>
    <w:rsid w:val="007F5A72"/>
    <w:rsid w:val="007F6A65"/>
    <w:rsid w:val="007F711B"/>
    <w:rsid w:val="007F78F7"/>
    <w:rsid w:val="008019CC"/>
    <w:rsid w:val="00801F99"/>
    <w:rsid w:val="00802B64"/>
    <w:rsid w:val="00803D7A"/>
    <w:rsid w:val="00804F3A"/>
    <w:rsid w:val="0080534D"/>
    <w:rsid w:val="00805CF5"/>
    <w:rsid w:val="00805E91"/>
    <w:rsid w:val="008062C9"/>
    <w:rsid w:val="00806DB2"/>
    <w:rsid w:val="008074AB"/>
    <w:rsid w:val="00810612"/>
    <w:rsid w:val="008110BA"/>
    <w:rsid w:val="0081211C"/>
    <w:rsid w:val="0081338B"/>
    <w:rsid w:val="008135C5"/>
    <w:rsid w:val="008138DC"/>
    <w:rsid w:val="00813DC3"/>
    <w:rsid w:val="008141C1"/>
    <w:rsid w:val="0081491D"/>
    <w:rsid w:val="00814CB6"/>
    <w:rsid w:val="00814D4A"/>
    <w:rsid w:val="00814F11"/>
    <w:rsid w:val="008151B1"/>
    <w:rsid w:val="00816063"/>
    <w:rsid w:val="008171D3"/>
    <w:rsid w:val="00817869"/>
    <w:rsid w:val="00817CE2"/>
    <w:rsid w:val="008208BA"/>
    <w:rsid w:val="00820943"/>
    <w:rsid w:val="0082096D"/>
    <w:rsid w:val="00821880"/>
    <w:rsid w:val="00823558"/>
    <w:rsid w:val="00823CA4"/>
    <w:rsid w:val="00824994"/>
    <w:rsid w:val="0082503A"/>
    <w:rsid w:val="00825184"/>
    <w:rsid w:val="00825F80"/>
    <w:rsid w:val="008267DC"/>
    <w:rsid w:val="00830599"/>
    <w:rsid w:val="008311E2"/>
    <w:rsid w:val="008312FD"/>
    <w:rsid w:val="008327C2"/>
    <w:rsid w:val="0083434F"/>
    <w:rsid w:val="008359D7"/>
    <w:rsid w:val="00835FD8"/>
    <w:rsid w:val="008368EA"/>
    <w:rsid w:val="00836DC5"/>
    <w:rsid w:val="00837167"/>
    <w:rsid w:val="0084129B"/>
    <w:rsid w:val="008454B9"/>
    <w:rsid w:val="00845D3A"/>
    <w:rsid w:val="00847575"/>
    <w:rsid w:val="008500A1"/>
    <w:rsid w:val="0085077B"/>
    <w:rsid w:val="008509E8"/>
    <w:rsid w:val="0085116F"/>
    <w:rsid w:val="008518EB"/>
    <w:rsid w:val="00852B22"/>
    <w:rsid w:val="00852D26"/>
    <w:rsid w:val="00852ED9"/>
    <w:rsid w:val="00853D41"/>
    <w:rsid w:val="00855345"/>
    <w:rsid w:val="0085535E"/>
    <w:rsid w:val="0085581B"/>
    <w:rsid w:val="008575A3"/>
    <w:rsid w:val="0085777C"/>
    <w:rsid w:val="00860342"/>
    <w:rsid w:val="00860FAF"/>
    <w:rsid w:val="00861D92"/>
    <w:rsid w:val="00862493"/>
    <w:rsid w:val="00862667"/>
    <w:rsid w:val="008632C7"/>
    <w:rsid w:val="00863953"/>
    <w:rsid w:val="00864FD7"/>
    <w:rsid w:val="0086573A"/>
    <w:rsid w:val="00866C71"/>
    <w:rsid w:val="0087189E"/>
    <w:rsid w:val="00872530"/>
    <w:rsid w:val="00874AD3"/>
    <w:rsid w:val="00874C63"/>
    <w:rsid w:val="00875091"/>
    <w:rsid w:val="00875E0C"/>
    <w:rsid w:val="00875EC2"/>
    <w:rsid w:val="00876068"/>
    <w:rsid w:val="00876887"/>
    <w:rsid w:val="0087740E"/>
    <w:rsid w:val="00877784"/>
    <w:rsid w:val="00877F53"/>
    <w:rsid w:val="00881D88"/>
    <w:rsid w:val="00883D76"/>
    <w:rsid w:val="00884647"/>
    <w:rsid w:val="008856AE"/>
    <w:rsid w:val="008860A7"/>
    <w:rsid w:val="008870D1"/>
    <w:rsid w:val="00887142"/>
    <w:rsid w:val="0089077D"/>
    <w:rsid w:val="00891212"/>
    <w:rsid w:val="00891874"/>
    <w:rsid w:val="0089289E"/>
    <w:rsid w:val="00893A18"/>
    <w:rsid w:val="00893A50"/>
    <w:rsid w:val="00894E23"/>
    <w:rsid w:val="00896185"/>
    <w:rsid w:val="008968FF"/>
    <w:rsid w:val="0089697A"/>
    <w:rsid w:val="00897AB8"/>
    <w:rsid w:val="008A0CC8"/>
    <w:rsid w:val="008A102E"/>
    <w:rsid w:val="008A1EC1"/>
    <w:rsid w:val="008A2299"/>
    <w:rsid w:val="008A4D66"/>
    <w:rsid w:val="008A4D7B"/>
    <w:rsid w:val="008A512F"/>
    <w:rsid w:val="008A5686"/>
    <w:rsid w:val="008A60CA"/>
    <w:rsid w:val="008A69D4"/>
    <w:rsid w:val="008A7062"/>
    <w:rsid w:val="008A753A"/>
    <w:rsid w:val="008A7AB8"/>
    <w:rsid w:val="008A7FA5"/>
    <w:rsid w:val="008B03D1"/>
    <w:rsid w:val="008B0514"/>
    <w:rsid w:val="008B0EE1"/>
    <w:rsid w:val="008B19DC"/>
    <w:rsid w:val="008B1F35"/>
    <w:rsid w:val="008B46BB"/>
    <w:rsid w:val="008B56CB"/>
    <w:rsid w:val="008B5FA2"/>
    <w:rsid w:val="008B63BE"/>
    <w:rsid w:val="008B6529"/>
    <w:rsid w:val="008C0185"/>
    <w:rsid w:val="008C1727"/>
    <w:rsid w:val="008C250E"/>
    <w:rsid w:val="008C2D39"/>
    <w:rsid w:val="008C2F42"/>
    <w:rsid w:val="008C3F83"/>
    <w:rsid w:val="008C5C9B"/>
    <w:rsid w:val="008C6E68"/>
    <w:rsid w:val="008D04C1"/>
    <w:rsid w:val="008D0708"/>
    <w:rsid w:val="008D129C"/>
    <w:rsid w:val="008D12C1"/>
    <w:rsid w:val="008D1499"/>
    <w:rsid w:val="008D1A3E"/>
    <w:rsid w:val="008D1AF1"/>
    <w:rsid w:val="008D23ED"/>
    <w:rsid w:val="008D2BB8"/>
    <w:rsid w:val="008D39F4"/>
    <w:rsid w:val="008D3F9E"/>
    <w:rsid w:val="008D4351"/>
    <w:rsid w:val="008D4399"/>
    <w:rsid w:val="008D5B73"/>
    <w:rsid w:val="008D6B4D"/>
    <w:rsid w:val="008D7694"/>
    <w:rsid w:val="008D777A"/>
    <w:rsid w:val="008D7BB0"/>
    <w:rsid w:val="008E033E"/>
    <w:rsid w:val="008E0376"/>
    <w:rsid w:val="008E16C2"/>
    <w:rsid w:val="008E180D"/>
    <w:rsid w:val="008E2263"/>
    <w:rsid w:val="008E3BEA"/>
    <w:rsid w:val="008E4760"/>
    <w:rsid w:val="008E5B8D"/>
    <w:rsid w:val="008E5BB0"/>
    <w:rsid w:val="008E6E6F"/>
    <w:rsid w:val="008E7692"/>
    <w:rsid w:val="008E7AA0"/>
    <w:rsid w:val="008F0D37"/>
    <w:rsid w:val="008F10FB"/>
    <w:rsid w:val="008F16E0"/>
    <w:rsid w:val="008F1DA7"/>
    <w:rsid w:val="008F2594"/>
    <w:rsid w:val="008F3EAD"/>
    <w:rsid w:val="008F406A"/>
    <w:rsid w:val="008F498F"/>
    <w:rsid w:val="008F4E72"/>
    <w:rsid w:val="008F5F78"/>
    <w:rsid w:val="008F71CA"/>
    <w:rsid w:val="008F7A74"/>
    <w:rsid w:val="008F7BEE"/>
    <w:rsid w:val="008F7EEC"/>
    <w:rsid w:val="0090013D"/>
    <w:rsid w:val="0090014C"/>
    <w:rsid w:val="00900B65"/>
    <w:rsid w:val="00900C30"/>
    <w:rsid w:val="00901B1E"/>
    <w:rsid w:val="00901F0B"/>
    <w:rsid w:val="00903003"/>
    <w:rsid w:val="0090383A"/>
    <w:rsid w:val="009038F5"/>
    <w:rsid w:val="009046B9"/>
    <w:rsid w:val="009062D4"/>
    <w:rsid w:val="00906E8B"/>
    <w:rsid w:val="009078D9"/>
    <w:rsid w:val="009101A1"/>
    <w:rsid w:val="0091090C"/>
    <w:rsid w:val="009119AE"/>
    <w:rsid w:val="00913B18"/>
    <w:rsid w:val="00914C95"/>
    <w:rsid w:val="0091607A"/>
    <w:rsid w:val="009172C9"/>
    <w:rsid w:val="0092004A"/>
    <w:rsid w:val="0092228F"/>
    <w:rsid w:val="00923478"/>
    <w:rsid w:val="0092389A"/>
    <w:rsid w:val="00923C37"/>
    <w:rsid w:val="0092606A"/>
    <w:rsid w:val="009263A6"/>
    <w:rsid w:val="009271BC"/>
    <w:rsid w:val="00927202"/>
    <w:rsid w:val="00930A9F"/>
    <w:rsid w:val="00930D90"/>
    <w:rsid w:val="00931AC8"/>
    <w:rsid w:val="00931B38"/>
    <w:rsid w:val="00931C61"/>
    <w:rsid w:val="00931EA7"/>
    <w:rsid w:val="009328A5"/>
    <w:rsid w:val="00932A74"/>
    <w:rsid w:val="00932C56"/>
    <w:rsid w:val="00932EB6"/>
    <w:rsid w:val="00933AAE"/>
    <w:rsid w:val="00936439"/>
    <w:rsid w:val="00937007"/>
    <w:rsid w:val="0094046C"/>
    <w:rsid w:val="00940853"/>
    <w:rsid w:val="00940A0E"/>
    <w:rsid w:val="00941401"/>
    <w:rsid w:val="00941924"/>
    <w:rsid w:val="00941C14"/>
    <w:rsid w:val="00941CFA"/>
    <w:rsid w:val="00941FB7"/>
    <w:rsid w:val="009426F9"/>
    <w:rsid w:val="00943784"/>
    <w:rsid w:val="00943A0A"/>
    <w:rsid w:val="00943BB8"/>
    <w:rsid w:val="00945C13"/>
    <w:rsid w:val="009461FF"/>
    <w:rsid w:val="00946636"/>
    <w:rsid w:val="009468E7"/>
    <w:rsid w:val="00947DA8"/>
    <w:rsid w:val="00950809"/>
    <w:rsid w:val="00951374"/>
    <w:rsid w:val="00951794"/>
    <w:rsid w:val="00952697"/>
    <w:rsid w:val="0095462F"/>
    <w:rsid w:val="0095559E"/>
    <w:rsid w:val="00955E17"/>
    <w:rsid w:val="0095708F"/>
    <w:rsid w:val="0095763A"/>
    <w:rsid w:val="009577F2"/>
    <w:rsid w:val="00961700"/>
    <w:rsid w:val="00961FB5"/>
    <w:rsid w:val="00963324"/>
    <w:rsid w:val="00964FA1"/>
    <w:rsid w:val="009652D1"/>
    <w:rsid w:val="009656F3"/>
    <w:rsid w:val="00965CC6"/>
    <w:rsid w:val="00965D4C"/>
    <w:rsid w:val="00966348"/>
    <w:rsid w:val="009702A4"/>
    <w:rsid w:val="009705E0"/>
    <w:rsid w:val="00970610"/>
    <w:rsid w:val="009709CD"/>
    <w:rsid w:val="0097169E"/>
    <w:rsid w:val="00973CF8"/>
    <w:rsid w:val="00974A06"/>
    <w:rsid w:val="00974CB8"/>
    <w:rsid w:val="00975499"/>
    <w:rsid w:val="00975CEB"/>
    <w:rsid w:val="0097612A"/>
    <w:rsid w:val="009771BD"/>
    <w:rsid w:val="009776CD"/>
    <w:rsid w:val="00977B05"/>
    <w:rsid w:val="009808DA"/>
    <w:rsid w:val="00980FBD"/>
    <w:rsid w:val="00981234"/>
    <w:rsid w:val="00981B92"/>
    <w:rsid w:val="009839A0"/>
    <w:rsid w:val="009848DA"/>
    <w:rsid w:val="00984A27"/>
    <w:rsid w:val="00985B72"/>
    <w:rsid w:val="0098688D"/>
    <w:rsid w:val="00987CD6"/>
    <w:rsid w:val="00990EFB"/>
    <w:rsid w:val="00991A30"/>
    <w:rsid w:val="009922DE"/>
    <w:rsid w:val="00992542"/>
    <w:rsid w:val="00992BF7"/>
    <w:rsid w:val="00992D21"/>
    <w:rsid w:val="0099350A"/>
    <w:rsid w:val="0099373E"/>
    <w:rsid w:val="00995745"/>
    <w:rsid w:val="00996186"/>
    <w:rsid w:val="00996888"/>
    <w:rsid w:val="009969C6"/>
    <w:rsid w:val="00996C29"/>
    <w:rsid w:val="009A132E"/>
    <w:rsid w:val="009A32E4"/>
    <w:rsid w:val="009A33D0"/>
    <w:rsid w:val="009A3AB3"/>
    <w:rsid w:val="009A5115"/>
    <w:rsid w:val="009A51C6"/>
    <w:rsid w:val="009A58C0"/>
    <w:rsid w:val="009A58DC"/>
    <w:rsid w:val="009A6E1C"/>
    <w:rsid w:val="009A7CEC"/>
    <w:rsid w:val="009A7DC5"/>
    <w:rsid w:val="009B0F41"/>
    <w:rsid w:val="009B1C4C"/>
    <w:rsid w:val="009B3CC1"/>
    <w:rsid w:val="009B432F"/>
    <w:rsid w:val="009B5224"/>
    <w:rsid w:val="009B54A6"/>
    <w:rsid w:val="009B747D"/>
    <w:rsid w:val="009C00B1"/>
    <w:rsid w:val="009C2CE7"/>
    <w:rsid w:val="009C31DB"/>
    <w:rsid w:val="009C3773"/>
    <w:rsid w:val="009C37A9"/>
    <w:rsid w:val="009C41EF"/>
    <w:rsid w:val="009C47A2"/>
    <w:rsid w:val="009C695A"/>
    <w:rsid w:val="009C6C3D"/>
    <w:rsid w:val="009C708D"/>
    <w:rsid w:val="009C75F3"/>
    <w:rsid w:val="009D1AF8"/>
    <w:rsid w:val="009D360D"/>
    <w:rsid w:val="009D38C6"/>
    <w:rsid w:val="009D4838"/>
    <w:rsid w:val="009D5CE2"/>
    <w:rsid w:val="009D6231"/>
    <w:rsid w:val="009D6903"/>
    <w:rsid w:val="009D6E96"/>
    <w:rsid w:val="009D7B22"/>
    <w:rsid w:val="009D7DC5"/>
    <w:rsid w:val="009E39E6"/>
    <w:rsid w:val="009E4256"/>
    <w:rsid w:val="009E440C"/>
    <w:rsid w:val="009E7F2A"/>
    <w:rsid w:val="009F02C5"/>
    <w:rsid w:val="009F0929"/>
    <w:rsid w:val="009F106E"/>
    <w:rsid w:val="009F1916"/>
    <w:rsid w:val="009F1C1F"/>
    <w:rsid w:val="009F2AE3"/>
    <w:rsid w:val="009F35AF"/>
    <w:rsid w:val="00A018D5"/>
    <w:rsid w:val="00A01F81"/>
    <w:rsid w:val="00A0493A"/>
    <w:rsid w:val="00A05E9C"/>
    <w:rsid w:val="00A0614A"/>
    <w:rsid w:val="00A0789B"/>
    <w:rsid w:val="00A1054F"/>
    <w:rsid w:val="00A11C8E"/>
    <w:rsid w:val="00A1244A"/>
    <w:rsid w:val="00A13316"/>
    <w:rsid w:val="00A13D99"/>
    <w:rsid w:val="00A14FAB"/>
    <w:rsid w:val="00A15BCB"/>
    <w:rsid w:val="00A16323"/>
    <w:rsid w:val="00A16F25"/>
    <w:rsid w:val="00A2045D"/>
    <w:rsid w:val="00A20CED"/>
    <w:rsid w:val="00A22920"/>
    <w:rsid w:val="00A23667"/>
    <w:rsid w:val="00A23692"/>
    <w:rsid w:val="00A2371E"/>
    <w:rsid w:val="00A2583D"/>
    <w:rsid w:val="00A25A0A"/>
    <w:rsid w:val="00A25BFB"/>
    <w:rsid w:val="00A25F45"/>
    <w:rsid w:val="00A26B3C"/>
    <w:rsid w:val="00A26F31"/>
    <w:rsid w:val="00A2795E"/>
    <w:rsid w:val="00A30969"/>
    <w:rsid w:val="00A30C85"/>
    <w:rsid w:val="00A317ED"/>
    <w:rsid w:val="00A32F1B"/>
    <w:rsid w:val="00A3330E"/>
    <w:rsid w:val="00A33988"/>
    <w:rsid w:val="00A34C10"/>
    <w:rsid w:val="00A357B4"/>
    <w:rsid w:val="00A35D59"/>
    <w:rsid w:val="00A3693E"/>
    <w:rsid w:val="00A37923"/>
    <w:rsid w:val="00A37D56"/>
    <w:rsid w:val="00A403E9"/>
    <w:rsid w:val="00A40443"/>
    <w:rsid w:val="00A40862"/>
    <w:rsid w:val="00A4162B"/>
    <w:rsid w:val="00A42640"/>
    <w:rsid w:val="00A44A4E"/>
    <w:rsid w:val="00A44EED"/>
    <w:rsid w:val="00A50091"/>
    <w:rsid w:val="00A50169"/>
    <w:rsid w:val="00A50CBF"/>
    <w:rsid w:val="00A52517"/>
    <w:rsid w:val="00A52FF0"/>
    <w:rsid w:val="00A53CC4"/>
    <w:rsid w:val="00A541B8"/>
    <w:rsid w:val="00A54493"/>
    <w:rsid w:val="00A552C9"/>
    <w:rsid w:val="00A55C80"/>
    <w:rsid w:val="00A56935"/>
    <w:rsid w:val="00A56B6C"/>
    <w:rsid w:val="00A61306"/>
    <w:rsid w:val="00A613A9"/>
    <w:rsid w:val="00A61B79"/>
    <w:rsid w:val="00A61EB7"/>
    <w:rsid w:val="00A6206B"/>
    <w:rsid w:val="00A6224C"/>
    <w:rsid w:val="00A62A0A"/>
    <w:rsid w:val="00A62D2A"/>
    <w:rsid w:val="00A63894"/>
    <w:rsid w:val="00A644CD"/>
    <w:rsid w:val="00A6460F"/>
    <w:rsid w:val="00A64A66"/>
    <w:rsid w:val="00A64C31"/>
    <w:rsid w:val="00A655A5"/>
    <w:rsid w:val="00A65C1D"/>
    <w:rsid w:val="00A65D68"/>
    <w:rsid w:val="00A67D75"/>
    <w:rsid w:val="00A67D7C"/>
    <w:rsid w:val="00A704CA"/>
    <w:rsid w:val="00A74B14"/>
    <w:rsid w:val="00A74E9B"/>
    <w:rsid w:val="00A76B9D"/>
    <w:rsid w:val="00A772DE"/>
    <w:rsid w:val="00A778C2"/>
    <w:rsid w:val="00A778CD"/>
    <w:rsid w:val="00A800B5"/>
    <w:rsid w:val="00A8056A"/>
    <w:rsid w:val="00A80EC8"/>
    <w:rsid w:val="00A81C9F"/>
    <w:rsid w:val="00A82CDE"/>
    <w:rsid w:val="00A82D0A"/>
    <w:rsid w:val="00A82D3D"/>
    <w:rsid w:val="00A82EE2"/>
    <w:rsid w:val="00A83ABB"/>
    <w:rsid w:val="00A84381"/>
    <w:rsid w:val="00A84CBE"/>
    <w:rsid w:val="00A84D02"/>
    <w:rsid w:val="00A875D8"/>
    <w:rsid w:val="00A87AD6"/>
    <w:rsid w:val="00A87C38"/>
    <w:rsid w:val="00A90D2A"/>
    <w:rsid w:val="00A92012"/>
    <w:rsid w:val="00A92632"/>
    <w:rsid w:val="00A9263E"/>
    <w:rsid w:val="00A92721"/>
    <w:rsid w:val="00A927C5"/>
    <w:rsid w:val="00A929D1"/>
    <w:rsid w:val="00A94142"/>
    <w:rsid w:val="00A955AC"/>
    <w:rsid w:val="00AA0671"/>
    <w:rsid w:val="00AA1547"/>
    <w:rsid w:val="00AA30D5"/>
    <w:rsid w:val="00AA3A48"/>
    <w:rsid w:val="00AA3EC8"/>
    <w:rsid w:val="00AA43C0"/>
    <w:rsid w:val="00AA4C3B"/>
    <w:rsid w:val="00AA51A9"/>
    <w:rsid w:val="00AA5753"/>
    <w:rsid w:val="00AA702E"/>
    <w:rsid w:val="00AA7295"/>
    <w:rsid w:val="00AA76F5"/>
    <w:rsid w:val="00AB0165"/>
    <w:rsid w:val="00AB0795"/>
    <w:rsid w:val="00AB07B7"/>
    <w:rsid w:val="00AB31B5"/>
    <w:rsid w:val="00AB3657"/>
    <w:rsid w:val="00AB4F57"/>
    <w:rsid w:val="00AB5918"/>
    <w:rsid w:val="00AB6FE1"/>
    <w:rsid w:val="00AB6FF5"/>
    <w:rsid w:val="00AB72E2"/>
    <w:rsid w:val="00AB7D15"/>
    <w:rsid w:val="00AC1C01"/>
    <w:rsid w:val="00AC2B13"/>
    <w:rsid w:val="00AC2D01"/>
    <w:rsid w:val="00AC33C6"/>
    <w:rsid w:val="00AC471A"/>
    <w:rsid w:val="00AC536D"/>
    <w:rsid w:val="00AC7342"/>
    <w:rsid w:val="00AD0204"/>
    <w:rsid w:val="00AD4B30"/>
    <w:rsid w:val="00AD5677"/>
    <w:rsid w:val="00AD5818"/>
    <w:rsid w:val="00AD5836"/>
    <w:rsid w:val="00AD61E2"/>
    <w:rsid w:val="00AD6375"/>
    <w:rsid w:val="00AD7F55"/>
    <w:rsid w:val="00AE19B7"/>
    <w:rsid w:val="00AE2666"/>
    <w:rsid w:val="00AE2BAF"/>
    <w:rsid w:val="00AE3840"/>
    <w:rsid w:val="00AE3B68"/>
    <w:rsid w:val="00AE455B"/>
    <w:rsid w:val="00AE4696"/>
    <w:rsid w:val="00AE5FF5"/>
    <w:rsid w:val="00AF081D"/>
    <w:rsid w:val="00AF3F4C"/>
    <w:rsid w:val="00AF4407"/>
    <w:rsid w:val="00AF4BE3"/>
    <w:rsid w:val="00AF4D4E"/>
    <w:rsid w:val="00AF4F7F"/>
    <w:rsid w:val="00AF53B6"/>
    <w:rsid w:val="00AF72F4"/>
    <w:rsid w:val="00AF7B78"/>
    <w:rsid w:val="00B0038F"/>
    <w:rsid w:val="00B008FE"/>
    <w:rsid w:val="00B01E1F"/>
    <w:rsid w:val="00B02442"/>
    <w:rsid w:val="00B02698"/>
    <w:rsid w:val="00B0364D"/>
    <w:rsid w:val="00B05CB7"/>
    <w:rsid w:val="00B05D96"/>
    <w:rsid w:val="00B06185"/>
    <w:rsid w:val="00B06AEB"/>
    <w:rsid w:val="00B11361"/>
    <w:rsid w:val="00B116C7"/>
    <w:rsid w:val="00B11741"/>
    <w:rsid w:val="00B13991"/>
    <w:rsid w:val="00B14495"/>
    <w:rsid w:val="00B14842"/>
    <w:rsid w:val="00B14C78"/>
    <w:rsid w:val="00B14D3D"/>
    <w:rsid w:val="00B151C0"/>
    <w:rsid w:val="00B177D5"/>
    <w:rsid w:val="00B2022B"/>
    <w:rsid w:val="00B203AB"/>
    <w:rsid w:val="00B2074F"/>
    <w:rsid w:val="00B229D5"/>
    <w:rsid w:val="00B2489D"/>
    <w:rsid w:val="00B250BC"/>
    <w:rsid w:val="00B26289"/>
    <w:rsid w:val="00B26C8B"/>
    <w:rsid w:val="00B27DE6"/>
    <w:rsid w:val="00B30DB1"/>
    <w:rsid w:val="00B31127"/>
    <w:rsid w:val="00B315F0"/>
    <w:rsid w:val="00B31A08"/>
    <w:rsid w:val="00B31AD1"/>
    <w:rsid w:val="00B3449C"/>
    <w:rsid w:val="00B347FE"/>
    <w:rsid w:val="00B34B91"/>
    <w:rsid w:val="00B34C39"/>
    <w:rsid w:val="00B35371"/>
    <w:rsid w:val="00B355FA"/>
    <w:rsid w:val="00B35EE8"/>
    <w:rsid w:val="00B35F39"/>
    <w:rsid w:val="00B3602A"/>
    <w:rsid w:val="00B36329"/>
    <w:rsid w:val="00B369C0"/>
    <w:rsid w:val="00B37CF3"/>
    <w:rsid w:val="00B37DBC"/>
    <w:rsid w:val="00B4024F"/>
    <w:rsid w:val="00B40838"/>
    <w:rsid w:val="00B41484"/>
    <w:rsid w:val="00B41B1C"/>
    <w:rsid w:val="00B4428D"/>
    <w:rsid w:val="00B4430D"/>
    <w:rsid w:val="00B455F7"/>
    <w:rsid w:val="00B4674B"/>
    <w:rsid w:val="00B46D2C"/>
    <w:rsid w:val="00B506D9"/>
    <w:rsid w:val="00B507EA"/>
    <w:rsid w:val="00B50FA5"/>
    <w:rsid w:val="00B52FE4"/>
    <w:rsid w:val="00B537E0"/>
    <w:rsid w:val="00B53AED"/>
    <w:rsid w:val="00B54601"/>
    <w:rsid w:val="00B559C9"/>
    <w:rsid w:val="00B559F1"/>
    <w:rsid w:val="00B55E6E"/>
    <w:rsid w:val="00B57B8E"/>
    <w:rsid w:val="00B61749"/>
    <w:rsid w:val="00B62BB8"/>
    <w:rsid w:val="00B63296"/>
    <w:rsid w:val="00B63697"/>
    <w:rsid w:val="00B640BD"/>
    <w:rsid w:val="00B645E8"/>
    <w:rsid w:val="00B64F0A"/>
    <w:rsid w:val="00B65621"/>
    <w:rsid w:val="00B657D3"/>
    <w:rsid w:val="00B667AB"/>
    <w:rsid w:val="00B6692B"/>
    <w:rsid w:val="00B66C1F"/>
    <w:rsid w:val="00B67F38"/>
    <w:rsid w:val="00B70626"/>
    <w:rsid w:val="00B70F49"/>
    <w:rsid w:val="00B7108E"/>
    <w:rsid w:val="00B71099"/>
    <w:rsid w:val="00B71110"/>
    <w:rsid w:val="00B73113"/>
    <w:rsid w:val="00B75804"/>
    <w:rsid w:val="00B760C5"/>
    <w:rsid w:val="00B761A0"/>
    <w:rsid w:val="00B76E26"/>
    <w:rsid w:val="00B77269"/>
    <w:rsid w:val="00B7758B"/>
    <w:rsid w:val="00B80817"/>
    <w:rsid w:val="00B808B9"/>
    <w:rsid w:val="00B80D8B"/>
    <w:rsid w:val="00B81B1E"/>
    <w:rsid w:val="00B827A6"/>
    <w:rsid w:val="00B829E2"/>
    <w:rsid w:val="00B82A1D"/>
    <w:rsid w:val="00B82C47"/>
    <w:rsid w:val="00B8327F"/>
    <w:rsid w:val="00B83FAF"/>
    <w:rsid w:val="00B865FC"/>
    <w:rsid w:val="00B86EEE"/>
    <w:rsid w:val="00B87426"/>
    <w:rsid w:val="00B87B9A"/>
    <w:rsid w:val="00B9231B"/>
    <w:rsid w:val="00B92507"/>
    <w:rsid w:val="00B92EC3"/>
    <w:rsid w:val="00B934DD"/>
    <w:rsid w:val="00B942FB"/>
    <w:rsid w:val="00B946EF"/>
    <w:rsid w:val="00B949CE"/>
    <w:rsid w:val="00B9680F"/>
    <w:rsid w:val="00B96D96"/>
    <w:rsid w:val="00BA0717"/>
    <w:rsid w:val="00BA18E4"/>
    <w:rsid w:val="00BA1A42"/>
    <w:rsid w:val="00BA2433"/>
    <w:rsid w:val="00BA3586"/>
    <w:rsid w:val="00BA50CB"/>
    <w:rsid w:val="00BA78E9"/>
    <w:rsid w:val="00BB0050"/>
    <w:rsid w:val="00BB1C32"/>
    <w:rsid w:val="00BB2696"/>
    <w:rsid w:val="00BB4DA5"/>
    <w:rsid w:val="00BB4E4A"/>
    <w:rsid w:val="00BB753D"/>
    <w:rsid w:val="00BC007D"/>
    <w:rsid w:val="00BC095A"/>
    <w:rsid w:val="00BC2CF2"/>
    <w:rsid w:val="00BC53D6"/>
    <w:rsid w:val="00BC66E8"/>
    <w:rsid w:val="00BC680F"/>
    <w:rsid w:val="00BD2B4D"/>
    <w:rsid w:val="00BD2D45"/>
    <w:rsid w:val="00BD355A"/>
    <w:rsid w:val="00BD416A"/>
    <w:rsid w:val="00BD4D77"/>
    <w:rsid w:val="00BD6C2C"/>
    <w:rsid w:val="00BE0BE3"/>
    <w:rsid w:val="00BE0CA5"/>
    <w:rsid w:val="00BE3DA5"/>
    <w:rsid w:val="00BE407F"/>
    <w:rsid w:val="00BE4989"/>
    <w:rsid w:val="00BE5057"/>
    <w:rsid w:val="00BE53C2"/>
    <w:rsid w:val="00BE54A0"/>
    <w:rsid w:val="00BE5500"/>
    <w:rsid w:val="00BF01A3"/>
    <w:rsid w:val="00BF01C5"/>
    <w:rsid w:val="00BF220F"/>
    <w:rsid w:val="00BF3176"/>
    <w:rsid w:val="00BF31A4"/>
    <w:rsid w:val="00BF31F2"/>
    <w:rsid w:val="00BF400D"/>
    <w:rsid w:val="00BF54CA"/>
    <w:rsid w:val="00BF57C2"/>
    <w:rsid w:val="00BF5EE4"/>
    <w:rsid w:val="00BF7E51"/>
    <w:rsid w:val="00C004AD"/>
    <w:rsid w:val="00C01303"/>
    <w:rsid w:val="00C01A08"/>
    <w:rsid w:val="00C01E79"/>
    <w:rsid w:val="00C0285C"/>
    <w:rsid w:val="00C03B1B"/>
    <w:rsid w:val="00C048C0"/>
    <w:rsid w:val="00C0491F"/>
    <w:rsid w:val="00C05EF8"/>
    <w:rsid w:val="00C07004"/>
    <w:rsid w:val="00C07A5F"/>
    <w:rsid w:val="00C12FA8"/>
    <w:rsid w:val="00C16903"/>
    <w:rsid w:val="00C206C6"/>
    <w:rsid w:val="00C21FEC"/>
    <w:rsid w:val="00C229FA"/>
    <w:rsid w:val="00C23164"/>
    <w:rsid w:val="00C23D67"/>
    <w:rsid w:val="00C25543"/>
    <w:rsid w:val="00C25750"/>
    <w:rsid w:val="00C25D95"/>
    <w:rsid w:val="00C26352"/>
    <w:rsid w:val="00C26832"/>
    <w:rsid w:val="00C27ED7"/>
    <w:rsid w:val="00C30551"/>
    <w:rsid w:val="00C305CA"/>
    <w:rsid w:val="00C30806"/>
    <w:rsid w:val="00C3093E"/>
    <w:rsid w:val="00C31329"/>
    <w:rsid w:val="00C32194"/>
    <w:rsid w:val="00C32C9D"/>
    <w:rsid w:val="00C337CF"/>
    <w:rsid w:val="00C3441E"/>
    <w:rsid w:val="00C346B0"/>
    <w:rsid w:val="00C349E7"/>
    <w:rsid w:val="00C354EE"/>
    <w:rsid w:val="00C357A5"/>
    <w:rsid w:val="00C3643F"/>
    <w:rsid w:val="00C36AA0"/>
    <w:rsid w:val="00C37E27"/>
    <w:rsid w:val="00C405EF"/>
    <w:rsid w:val="00C41468"/>
    <w:rsid w:val="00C4181F"/>
    <w:rsid w:val="00C41C4F"/>
    <w:rsid w:val="00C41F62"/>
    <w:rsid w:val="00C42A97"/>
    <w:rsid w:val="00C446E7"/>
    <w:rsid w:val="00C44F6A"/>
    <w:rsid w:val="00C458D5"/>
    <w:rsid w:val="00C52736"/>
    <w:rsid w:val="00C5454D"/>
    <w:rsid w:val="00C5525B"/>
    <w:rsid w:val="00C566C5"/>
    <w:rsid w:val="00C5697F"/>
    <w:rsid w:val="00C56C0D"/>
    <w:rsid w:val="00C576BF"/>
    <w:rsid w:val="00C5773F"/>
    <w:rsid w:val="00C60D46"/>
    <w:rsid w:val="00C6113F"/>
    <w:rsid w:val="00C61DBD"/>
    <w:rsid w:val="00C62A5E"/>
    <w:rsid w:val="00C633EC"/>
    <w:rsid w:val="00C63653"/>
    <w:rsid w:val="00C63E4B"/>
    <w:rsid w:val="00C664B2"/>
    <w:rsid w:val="00C665B5"/>
    <w:rsid w:val="00C66835"/>
    <w:rsid w:val="00C67421"/>
    <w:rsid w:val="00C70442"/>
    <w:rsid w:val="00C7171A"/>
    <w:rsid w:val="00C71CDE"/>
    <w:rsid w:val="00C71F04"/>
    <w:rsid w:val="00C734C3"/>
    <w:rsid w:val="00C7355D"/>
    <w:rsid w:val="00C73BC0"/>
    <w:rsid w:val="00C74251"/>
    <w:rsid w:val="00C74849"/>
    <w:rsid w:val="00C757B7"/>
    <w:rsid w:val="00C759AD"/>
    <w:rsid w:val="00C75CE6"/>
    <w:rsid w:val="00C76022"/>
    <w:rsid w:val="00C76F5B"/>
    <w:rsid w:val="00C77740"/>
    <w:rsid w:val="00C8012C"/>
    <w:rsid w:val="00C80C15"/>
    <w:rsid w:val="00C80DF6"/>
    <w:rsid w:val="00C813E9"/>
    <w:rsid w:val="00C8236B"/>
    <w:rsid w:val="00C828A2"/>
    <w:rsid w:val="00C83225"/>
    <w:rsid w:val="00C83B04"/>
    <w:rsid w:val="00C85218"/>
    <w:rsid w:val="00C857D5"/>
    <w:rsid w:val="00C86473"/>
    <w:rsid w:val="00C9008E"/>
    <w:rsid w:val="00C9242F"/>
    <w:rsid w:val="00C93254"/>
    <w:rsid w:val="00C93346"/>
    <w:rsid w:val="00C9351E"/>
    <w:rsid w:val="00C93C1A"/>
    <w:rsid w:val="00C94636"/>
    <w:rsid w:val="00C96428"/>
    <w:rsid w:val="00C97234"/>
    <w:rsid w:val="00CA0608"/>
    <w:rsid w:val="00CA143A"/>
    <w:rsid w:val="00CA1470"/>
    <w:rsid w:val="00CA18E6"/>
    <w:rsid w:val="00CA5DCC"/>
    <w:rsid w:val="00CA5E98"/>
    <w:rsid w:val="00CA61F8"/>
    <w:rsid w:val="00CA632B"/>
    <w:rsid w:val="00CA67BA"/>
    <w:rsid w:val="00CA6874"/>
    <w:rsid w:val="00CA766E"/>
    <w:rsid w:val="00CA7C94"/>
    <w:rsid w:val="00CB05CD"/>
    <w:rsid w:val="00CB3058"/>
    <w:rsid w:val="00CB371C"/>
    <w:rsid w:val="00CB4B0A"/>
    <w:rsid w:val="00CB53EE"/>
    <w:rsid w:val="00CB7421"/>
    <w:rsid w:val="00CC133D"/>
    <w:rsid w:val="00CC15E4"/>
    <w:rsid w:val="00CC215D"/>
    <w:rsid w:val="00CC3A66"/>
    <w:rsid w:val="00CC3DD4"/>
    <w:rsid w:val="00CC47E6"/>
    <w:rsid w:val="00CC546C"/>
    <w:rsid w:val="00CC6BA4"/>
    <w:rsid w:val="00CC7B98"/>
    <w:rsid w:val="00CD0643"/>
    <w:rsid w:val="00CD1616"/>
    <w:rsid w:val="00CD1690"/>
    <w:rsid w:val="00CD1B73"/>
    <w:rsid w:val="00CD1BBF"/>
    <w:rsid w:val="00CD232C"/>
    <w:rsid w:val="00CD272F"/>
    <w:rsid w:val="00CD2862"/>
    <w:rsid w:val="00CD2DC2"/>
    <w:rsid w:val="00CD3062"/>
    <w:rsid w:val="00CD3556"/>
    <w:rsid w:val="00CD3BF3"/>
    <w:rsid w:val="00CD3E32"/>
    <w:rsid w:val="00CD3E83"/>
    <w:rsid w:val="00CD5F18"/>
    <w:rsid w:val="00CD62E4"/>
    <w:rsid w:val="00CD633D"/>
    <w:rsid w:val="00CE03FB"/>
    <w:rsid w:val="00CE19C7"/>
    <w:rsid w:val="00CE20B4"/>
    <w:rsid w:val="00CE21BD"/>
    <w:rsid w:val="00CE2D0B"/>
    <w:rsid w:val="00CE4A2F"/>
    <w:rsid w:val="00CE60BD"/>
    <w:rsid w:val="00CE74F6"/>
    <w:rsid w:val="00CE78CE"/>
    <w:rsid w:val="00CE78D0"/>
    <w:rsid w:val="00CE7AF9"/>
    <w:rsid w:val="00CE7C79"/>
    <w:rsid w:val="00CE7CFB"/>
    <w:rsid w:val="00CF1380"/>
    <w:rsid w:val="00CF1543"/>
    <w:rsid w:val="00CF3784"/>
    <w:rsid w:val="00CF4854"/>
    <w:rsid w:val="00CF531D"/>
    <w:rsid w:val="00D013FB"/>
    <w:rsid w:val="00D01EA9"/>
    <w:rsid w:val="00D02A43"/>
    <w:rsid w:val="00D03139"/>
    <w:rsid w:val="00D047CE"/>
    <w:rsid w:val="00D04F29"/>
    <w:rsid w:val="00D05194"/>
    <w:rsid w:val="00D05409"/>
    <w:rsid w:val="00D060DF"/>
    <w:rsid w:val="00D06599"/>
    <w:rsid w:val="00D06F6D"/>
    <w:rsid w:val="00D07D96"/>
    <w:rsid w:val="00D10AF9"/>
    <w:rsid w:val="00D11263"/>
    <w:rsid w:val="00D11373"/>
    <w:rsid w:val="00D1247D"/>
    <w:rsid w:val="00D12FF7"/>
    <w:rsid w:val="00D1328F"/>
    <w:rsid w:val="00D17AFE"/>
    <w:rsid w:val="00D17C01"/>
    <w:rsid w:val="00D17D31"/>
    <w:rsid w:val="00D17FFE"/>
    <w:rsid w:val="00D20A00"/>
    <w:rsid w:val="00D20EC1"/>
    <w:rsid w:val="00D20F18"/>
    <w:rsid w:val="00D21456"/>
    <w:rsid w:val="00D230D2"/>
    <w:rsid w:val="00D2329A"/>
    <w:rsid w:val="00D23DB6"/>
    <w:rsid w:val="00D241D3"/>
    <w:rsid w:val="00D25CAF"/>
    <w:rsid w:val="00D26838"/>
    <w:rsid w:val="00D27AFF"/>
    <w:rsid w:val="00D32151"/>
    <w:rsid w:val="00D322BC"/>
    <w:rsid w:val="00D33696"/>
    <w:rsid w:val="00D33AC2"/>
    <w:rsid w:val="00D34B05"/>
    <w:rsid w:val="00D35667"/>
    <w:rsid w:val="00D367DD"/>
    <w:rsid w:val="00D37B18"/>
    <w:rsid w:val="00D40A2D"/>
    <w:rsid w:val="00D411D4"/>
    <w:rsid w:val="00D41A41"/>
    <w:rsid w:val="00D41FD7"/>
    <w:rsid w:val="00D42452"/>
    <w:rsid w:val="00D42E86"/>
    <w:rsid w:val="00D435CA"/>
    <w:rsid w:val="00D452A8"/>
    <w:rsid w:val="00D45525"/>
    <w:rsid w:val="00D45720"/>
    <w:rsid w:val="00D47005"/>
    <w:rsid w:val="00D50BAC"/>
    <w:rsid w:val="00D51140"/>
    <w:rsid w:val="00D60A2E"/>
    <w:rsid w:val="00D61886"/>
    <w:rsid w:val="00D62018"/>
    <w:rsid w:val="00D637E2"/>
    <w:rsid w:val="00D640F7"/>
    <w:rsid w:val="00D64982"/>
    <w:rsid w:val="00D66D0B"/>
    <w:rsid w:val="00D7249D"/>
    <w:rsid w:val="00D72816"/>
    <w:rsid w:val="00D73D48"/>
    <w:rsid w:val="00D74219"/>
    <w:rsid w:val="00D744EA"/>
    <w:rsid w:val="00D74E3F"/>
    <w:rsid w:val="00D74F5D"/>
    <w:rsid w:val="00D75704"/>
    <w:rsid w:val="00D75F28"/>
    <w:rsid w:val="00D75FC6"/>
    <w:rsid w:val="00D76DB1"/>
    <w:rsid w:val="00D80637"/>
    <w:rsid w:val="00D80E70"/>
    <w:rsid w:val="00D82935"/>
    <w:rsid w:val="00D82C83"/>
    <w:rsid w:val="00D83231"/>
    <w:rsid w:val="00D8347E"/>
    <w:rsid w:val="00D838AE"/>
    <w:rsid w:val="00D85EF9"/>
    <w:rsid w:val="00D8673D"/>
    <w:rsid w:val="00D874C1"/>
    <w:rsid w:val="00D876E8"/>
    <w:rsid w:val="00D87F1D"/>
    <w:rsid w:val="00D9057B"/>
    <w:rsid w:val="00D90B86"/>
    <w:rsid w:val="00D915AF"/>
    <w:rsid w:val="00D920BF"/>
    <w:rsid w:val="00D94FBE"/>
    <w:rsid w:val="00D95E69"/>
    <w:rsid w:val="00D96764"/>
    <w:rsid w:val="00D968B1"/>
    <w:rsid w:val="00DA11EC"/>
    <w:rsid w:val="00DA33CA"/>
    <w:rsid w:val="00DA3B13"/>
    <w:rsid w:val="00DA3D29"/>
    <w:rsid w:val="00DA3FCC"/>
    <w:rsid w:val="00DA4DCA"/>
    <w:rsid w:val="00DA775B"/>
    <w:rsid w:val="00DA7A26"/>
    <w:rsid w:val="00DA7AC5"/>
    <w:rsid w:val="00DA7B31"/>
    <w:rsid w:val="00DB02D5"/>
    <w:rsid w:val="00DB0B07"/>
    <w:rsid w:val="00DB2269"/>
    <w:rsid w:val="00DB255C"/>
    <w:rsid w:val="00DB4581"/>
    <w:rsid w:val="00DB4943"/>
    <w:rsid w:val="00DB540D"/>
    <w:rsid w:val="00DB5DE1"/>
    <w:rsid w:val="00DB61E4"/>
    <w:rsid w:val="00DB6FC8"/>
    <w:rsid w:val="00DB73D1"/>
    <w:rsid w:val="00DC1B90"/>
    <w:rsid w:val="00DC1F78"/>
    <w:rsid w:val="00DC2718"/>
    <w:rsid w:val="00DC27D0"/>
    <w:rsid w:val="00DC3214"/>
    <w:rsid w:val="00DC6BCF"/>
    <w:rsid w:val="00DC756F"/>
    <w:rsid w:val="00DC76C2"/>
    <w:rsid w:val="00DD0188"/>
    <w:rsid w:val="00DD256E"/>
    <w:rsid w:val="00DD3FCC"/>
    <w:rsid w:val="00DD46A2"/>
    <w:rsid w:val="00DD6D80"/>
    <w:rsid w:val="00DE024E"/>
    <w:rsid w:val="00DE0B7C"/>
    <w:rsid w:val="00DE1215"/>
    <w:rsid w:val="00DE12A7"/>
    <w:rsid w:val="00DE1A84"/>
    <w:rsid w:val="00DE1E29"/>
    <w:rsid w:val="00DE448D"/>
    <w:rsid w:val="00DE4A2C"/>
    <w:rsid w:val="00DE69D5"/>
    <w:rsid w:val="00DF0577"/>
    <w:rsid w:val="00DF0637"/>
    <w:rsid w:val="00DF07A3"/>
    <w:rsid w:val="00DF092D"/>
    <w:rsid w:val="00DF0F06"/>
    <w:rsid w:val="00DF265E"/>
    <w:rsid w:val="00DF68A0"/>
    <w:rsid w:val="00DF6A3F"/>
    <w:rsid w:val="00DF6BC3"/>
    <w:rsid w:val="00E001E0"/>
    <w:rsid w:val="00E002B7"/>
    <w:rsid w:val="00E00B4F"/>
    <w:rsid w:val="00E010DE"/>
    <w:rsid w:val="00E018F8"/>
    <w:rsid w:val="00E02300"/>
    <w:rsid w:val="00E0326B"/>
    <w:rsid w:val="00E045F7"/>
    <w:rsid w:val="00E056B7"/>
    <w:rsid w:val="00E07F17"/>
    <w:rsid w:val="00E12C9C"/>
    <w:rsid w:val="00E12E5C"/>
    <w:rsid w:val="00E133F4"/>
    <w:rsid w:val="00E13ACD"/>
    <w:rsid w:val="00E13B6E"/>
    <w:rsid w:val="00E13D8A"/>
    <w:rsid w:val="00E151E4"/>
    <w:rsid w:val="00E154EE"/>
    <w:rsid w:val="00E15D8F"/>
    <w:rsid w:val="00E164A3"/>
    <w:rsid w:val="00E17A8D"/>
    <w:rsid w:val="00E2088B"/>
    <w:rsid w:val="00E21228"/>
    <w:rsid w:val="00E21C65"/>
    <w:rsid w:val="00E2297B"/>
    <w:rsid w:val="00E232AA"/>
    <w:rsid w:val="00E23826"/>
    <w:rsid w:val="00E23CE3"/>
    <w:rsid w:val="00E23E4F"/>
    <w:rsid w:val="00E25449"/>
    <w:rsid w:val="00E2566E"/>
    <w:rsid w:val="00E268C8"/>
    <w:rsid w:val="00E2708A"/>
    <w:rsid w:val="00E27502"/>
    <w:rsid w:val="00E27541"/>
    <w:rsid w:val="00E27690"/>
    <w:rsid w:val="00E31AC1"/>
    <w:rsid w:val="00E32062"/>
    <w:rsid w:val="00E327C2"/>
    <w:rsid w:val="00E32E2A"/>
    <w:rsid w:val="00E33225"/>
    <w:rsid w:val="00E3407B"/>
    <w:rsid w:val="00E345B2"/>
    <w:rsid w:val="00E351F4"/>
    <w:rsid w:val="00E37832"/>
    <w:rsid w:val="00E378AB"/>
    <w:rsid w:val="00E37A7E"/>
    <w:rsid w:val="00E37CAD"/>
    <w:rsid w:val="00E4242E"/>
    <w:rsid w:val="00E42F8B"/>
    <w:rsid w:val="00E45232"/>
    <w:rsid w:val="00E4592C"/>
    <w:rsid w:val="00E46C9C"/>
    <w:rsid w:val="00E4772E"/>
    <w:rsid w:val="00E47F0B"/>
    <w:rsid w:val="00E52FE4"/>
    <w:rsid w:val="00E5317F"/>
    <w:rsid w:val="00E54B30"/>
    <w:rsid w:val="00E57E68"/>
    <w:rsid w:val="00E6081F"/>
    <w:rsid w:val="00E6126B"/>
    <w:rsid w:val="00E61418"/>
    <w:rsid w:val="00E629DF"/>
    <w:rsid w:val="00E6420A"/>
    <w:rsid w:val="00E64C21"/>
    <w:rsid w:val="00E658AD"/>
    <w:rsid w:val="00E7154F"/>
    <w:rsid w:val="00E72866"/>
    <w:rsid w:val="00E730FE"/>
    <w:rsid w:val="00E73170"/>
    <w:rsid w:val="00E73D5D"/>
    <w:rsid w:val="00E75088"/>
    <w:rsid w:val="00E75D1D"/>
    <w:rsid w:val="00E75FD5"/>
    <w:rsid w:val="00E766FB"/>
    <w:rsid w:val="00E8138A"/>
    <w:rsid w:val="00E82902"/>
    <w:rsid w:val="00E829DA"/>
    <w:rsid w:val="00E82A7A"/>
    <w:rsid w:val="00E83503"/>
    <w:rsid w:val="00E841CA"/>
    <w:rsid w:val="00E86013"/>
    <w:rsid w:val="00E864EB"/>
    <w:rsid w:val="00E86561"/>
    <w:rsid w:val="00E912FA"/>
    <w:rsid w:val="00E962BC"/>
    <w:rsid w:val="00E96F53"/>
    <w:rsid w:val="00EA06AE"/>
    <w:rsid w:val="00EA188D"/>
    <w:rsid w:val="00EA190D"/>
    <w:rsid w:val="00EA1E3E"/>
    <w:rsid w:val="00EA2194"/>
    <w:rsid w:val="00EA27EF"/>
    <w:rsid w:val="00EA2A28"/>
    <w:rsid w:val="00EA4C9C"/>
    <w:rsid w:val="00EA52E1"/>
    <w:rsid w:val="00EA5625"/>
    <w:rsid w:val="00EA5D0A"/>
    <w:rsid w:val="00EA66EF"/>
    <w:rsid w:val="00EA6B1F"/>
    <w:rsid w:val="00EA7643"/>
    <w:rsid w:val="00EA7EFE"/>
    <w:rsid w:val="00EB021C"/>
    <w:rsid w:val="00EB080D"/>
    <w:rsid w:val="00EB0FCE"/>
    <w:rsid w:val="00EB28B5"/>
    <w:rsid w:val="00EB2957"/>
    <w:rsid w:val="00EB33A9"/>
    <w:rsid w:val="00EB3940"/>
    <w:rsid w:val="00EB3FFC"/>
    <w:rsid w:val="00EB4109"/>
    <w:rsid w:val="00EB5422"/>
    <w:rsid w:val="00EB57FE"/>
    <w:rsid w:val="00EB60A0"/>
    <w:rsid w:val="00EB6EF5"/>
    <w:rsid w:val="00EB7046"/>
    <w:rsid w:val="00EB7363"/>
    <w:rsid w:val="00EB7992"/>
    <w:rsid w:val="00EB7FE0"/>
    <w:rsid w:val="00EC08D1"/>
    <w:rsid w:val="00EC09D8"/>
    <w:rsid w:val="00EC1265"/>
    <w:rsid w:val="00EC1BB8"/>
    <w:rsid w:val="00EC5317"/>
    <w:rsid w:val="00EC65EA"/>
    <w:rsid w:val="00EC6DB7"/>
    <w:rsid w:val="00ED032C"/>
    <w:rsid w:val="00ED4271"/>
    <w:rsid w:val="00ED4901"/>
    <w:rsid w:val="00ED501D"/>
    <w:rsid w:val="00ED52EF"/>
    <w:rsid w:val="00ED6F54"/>
    <w:rsid w:val="00ED73F9"/>
    <w:rsid w:val="00ED79D9"/>
    <w:rsid w:val="00EE015E"/>
    <w:rsid w:val="00EE0469"/>
    <w:rsid w:val="00EE0DEC"/>
    <w:rsid w:val="00EE1C3B"/>
    <w:rsid w:val="00EE24B9"/>
    <w:rsid w:val="00EE4539"/>
    <w:rsid w:val="00EE5E1D"/>
    <w:rsid w:val="00EE6278"/>
    <w:rsid w:val="00EF0800"/>
    <w:rsid w:val="00EF34C2"/>
    <w:rsid w:val="00EF3A47"/>
    <w:rsid w:val="00EF45CB"/>
    <w:rsid w:val="00EF49C7"/>
    <w:rsid w:val="00EF50BF"/>
    <w:rsid w:val="00EF5A1E"/>
    <w:rsid w:val="00EF5F9D"/>
    <w:rsid w:val="00EF6DED"/>
    <w:rsid w:val="00F0018E"/>
    <w:rsid w:val="00F00578"/>
    <w:rsid w:val="00F01195"/>
    <w:rsid w:val="00F01404"/>
    <w:rsid w:val="00F014C9"/>
    <w:rsid w:val="00F02144"/>
    <w:rsid w:val="00F02C54"/>
    <w:rsid w:val="00F033D1"/>
    <w:rsid w:val="00F0526D"/>
    <w:rsid w:val="00F05BD1"/>
    <w:rsid w:val="00F05F43"/>
    <w:rsid w:val="00F061F1"/>
    <w:rsid w:val="00F0628C"/>
    <w:rsid w:val="00F10439"/>
    <w:rsid w:val="00F11A65"/>
    <w:rsid w:val="00F129F4"/>
    <w:rsid w:val="00F12BE5"/>
    <w:rsid w:val="00F13486"/>
    <w:rsid w:val="00F13877"/>
    <w:rsid w:val="00F1418C"/>
    <w:rsid w:val="00F14269"/>
    <w:rsid w:val="00F165A5"/>
    <w:rsid w:val="00F173B0"/>
    <w:rsid w:val="00F17AAC"/>
    <w:rsid w:val="00F21FAB"/>
    <w:rsid w:val="00F23160"/>
    <w:rsid w:val="00F24EC4"/>
    <w:rsid w:val="00F25B6F"/>
    <w:rsid w:val="00F2604B"/>
    <w:rsid w:val="00F2722C"/>
    <w:rsid w:val="00F27F23"/>
    <w:rsid w:val="00F27F31"/>
    <w:rsid w:val="00F3197D"/>
    <w:rsid w:val="00F322A1"/>
    <w:rsid w:val="00F322AF"/>
    <w:rsid w:val="00F33553"/>
    <w:rsid w:val="00F33E9A"/>
    <w:rsid w:val="00F346D3"/>
    <w:rsid w:val="00F3556A"/>
    <w:rsid w:val="00F36305"/>
    <w:rsid w:val="00F37EBF"/>
    <w:rsid w:val="00F37F3D"/>
    <w:rsid w:val="00F4066F"/>
    <w:rsid w:val="00F40B05"/>
    <w:rsid w:val="00F4340E"/>
    <w:rsid w:val="00F43DCE"/>
    <w:rsid w:val="00F444A4"/>
    <w:rsid w:val="00F447C8"/>
    <w:rsid w:val="00F457D3"/>
    <w:rsid w:val="00F4682F"/>
    <w:rsid w:val="00F46E9A"/>
    <w:rsid w:val="00F475A7"/>
    <w:rsid w:val="00F47777"/>
    <w:rsid w:val="00F47C74"/>
    <w:rsid w:val="00F508B3"/>
    <w:rsid w:val="00F51771"/>
    <w:rsid w:val="00F523E0"/>
    <w:rsid w:val="00F54C59"/>
    <w:rsid w:val="00F55476"/>
    <w:rsid w:val="00F55BBE"/>
    <w:rsid w:val="00F57489"/>
    <w:rsid w:val="00F601FD"/>
    <w:rsid w:val="00F60626"/>
    <w:rsid w:val="00F62718"/>
    <w:rsid w:val="00F6371D"/>
    <w:rsid w:val="00F6454A"/>
    <w:rsid w:val="00F648DD"/>
    <w:rsid w:val="00F64E7E"/>
    <w:rsid w:val="00F651D2"/>
    <w:rsid w:val="00F65A6C"/>
    <w:rsid w:val="00F661C1"/>
    <w:rsid w:val="00F661F5"/>
    <w:rsid w:val="00F67ED3"/>
    <w:rsid w:val="00F738E5"/>
    <w:rsid w:val="00F73A59"/>
    <w:rsid w:val="00F73AD3"/>
    <w:rsid w:val="00F73AF8"/>
    <w:rsid w:val="00F746F6"/>
    <w:rsid w:val="00F74939"/>
    <w:rsid w:val="00F74D4F"/>
    <w:rsid w:val="00F75A4F"/>
    <w:rsid w:val="00F775A3"/>
    <w:rsid w:val="00F82065"/>
    <w:rsid w:val="00F82226"/>
    <w:rsid w:val="00F83525"/>
    <w:rsid w:val="00F83B18"/>
    <w:rsid w:val="00F84197"/>
    <w:rsid w:val="00F852B1"/>
    <w:rsid w:val="00F856D4"/>
    <w:rsid w:val="00F85748"/>
    <w:rsid w:val="00F85E83"/>
    <w:rsid w:val="00F867C0"/>
    <w:rsid w:val="00F86AD5"/>
    <w:rsid w:val="00F8714F"/>
    <w:rsid w:val="00F8789C"/>
    <w:rsid w:val="00F907FD"/>
    <w:rsid w:val="00F944FD"/>
    <w:rsid w:val="00F948DF"/>
    <w:rsid w:val="00F94C17"/>
    <w:rsid w:val="00F94F14"/>
    <w:rsid w:val="00F95247"/>
    <w:rsid w:val="00F95264"/>
    <w:rsid w:val="00F958C1"/>
    <w:rsid w:val="00F95E88"/>
    <w:rsid w:val="00F9737C"/>
    <w:rsid w:val="00F97C21"/>
    <w:rsid w:val="00FA218A"/>
    <w:rsid w:val="00FA38BE"/>
    <w:rsid w:val="00FA3CD4"/>
    <w:rsid w:val="00FA4795"/>
    <w:rsid w:val="00FA570B"/>
    <w:rsid w:val="00FA59D3"/>
    <w:rsid w:val="00FA5CE5"/>
    <w:rsid w:val="00FA6008"/>
    <w:rsid w:val="00FA660C"/>
    <w:rsid w:val="00FA7759"/>
    <w:rsid w:val="00FA7F52"/>
    <w:rsid w:val="00FB0B1C"/>
    <w:rsid w:val="00FB243B"/>
    <w:rsid w:val="00FB29F7"/>
    <w:rsid w:val="00FB2D4E"/>
    <w:rsid w:val="00FB2F2E"/>
    <w:rsid w:val="00FB37ED"/>
    <w:rsid w:val="00FB3D7D"/>
    <w:rsid w:val="00FB4BE0"/>
    <w:rsid w:val="00FB5E4F"/>
    <w:rsid w:val="00FB60E6"/>
    <w:rsid w:val="00FB6482"/>
    <w:rsid w:val="00FC0323"/>
    <w:rsid w:val="00FC0FDD"/>
    <w:rsid w:val="00FC1511"/>
    <w:rsid w:val="00FC157A"/>
    <w:rsid w:val="00FC1F81"/>
    <w:rsid w:val="00FC21B0"/>
    <w:rsid w:val="00FC2B20"/>
    <w:rsid w:val="00FC5BEA"/>
    <w:rsid w:val="00FC5F23"/>
    <w:rsid w:val="00FC6117"/>
    <w:rsid w:val="00FC62EA"/>
    <w:rsid w:val="00FC63A9"/>
    <w:rsid w:val="00FC6F8C"/>
    <w:rsid w:val="00FD2C16"/>
    <w:rsid w:val="00FD3289"/>
    <w:rsid w:val="00FD3781"/>
    <w:rsid w:val="00FD5ED1"/>
    <w:rsid w:val="00FD5EDE"/>
    <w:rsid w:val="00FD6C72"/>
    <w:rsid w:val="00FE03BC"/>
    <w:rsid w:val="00FE11DA"/>
    <w:rsid w:val="00FE1974"/>
    <w:rsid w:val="00FE1AFB"/>
    <w:rsid w:val="00FE1C4D"/>
    <w:rsid w:val="00FE1CAF"/>
    <w:rsid w:val="00FE2561"/>
    <w:rsid w:val="00FE2575"/>
    <w:rsid w:val="00FE2838"/>
    <w:rsid w:val="00FE344D"/>
    <w:rsid w:val="00FE39A1"/>
    <w:rsid w:val="00FE3C53"/>
    <w:rsid w:val="00FE447E"/>
    <w:rsid w:val="00FE4B37"/>
    <w:rsid w:val="00FF043B"/>
    <w:rsid w:val="00FF12D8"/>
    <w:rsid w:val="00FF51BD"/>
    <w:rsid w:val="00FF619B"/>
    <w:rsid w:val="79D893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5D"/>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TOCHeading">
    <w:name w:val="TOC Heading"/>
    <w:basedOn w:val="Heading1"/>
    <w:next w:val="Normal"/>
    <w:uiPriority w:val="39"/>
    <w:unhideWhenUsed/>
    <w:qFormat/>
    <w:rsid w:val="004B62F2"/>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4B62F2"/>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A6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6D"/>
  </w:style>
  <w:style w:type="paragraph" w:styleId="Footer">
    <w:name w:val="footer"/>
    <w:basedOn w:val="Normal"/>
    <w:link w:val="FooterChar"/>
    <w:uiPriority w:val="99"/>
    <w:unhideWhenUsed/>
    <w:rsid w:val="00F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6D"/>
  </w:style>
  <w:style w:type="paragraph" w:styleId="NoSpacing">
    <w:name w:val="No Spacing"/>
    <w:uiPriority w:val="1"/>
    <w:qFormat/>
    <w:rsid w:val="00792733"/>
    <w:pPr>
      <w:spacing w:after="0" w:line="240" w:lineRule="auto"/>
    </w:pPr>
  </w:style>
  <w:style w:type="character" w:customStyle="1" w:styleId="Heading1Char">
    <w:name w:val="Heading 1 Char"/>
    <w:basedOn w:val="DefaultParagraphFont"/>
    <w:link w:val="Heading1"/>
    <w:uiPriority w:val="9"/>
    <w:rsid w:val="00B11361"/>
    <w:rPr>
      <w:color w:val="2E75B5"/>
      <w:sz w:val="32"/>
      <w:szCs w:val="32"/>
    </w:rPr>
  </w:style>
  <w:style w:type="paragraph" w:styleId="NormalWeb">
    <w:name w:val="Normal (Web)"/>
    <w:basedOn w:val="Normal"/>
    <w:uiPriority w:val="99"/>
    <w:semiHidden/>
    <w:unhideWhenUsed/>
    <w:rsid w:val="00350E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96215">
      <w:bodyDiv w:val="1"/>
      <w:marLeft w:val="0"/>
      <w:marRight w:val="0"/>
      <w:marTop w:val="0"/>
      <w:marBottom w:val="0"/>
      <w:divBdr>
        <w:top w:val="none" w:sz="0" w:space="0" w:color="auto"/>
        <w:left w:val="none" w:sz="0" w:space="0" w:color="auto"/>
        <w:bottom w:val="none" w:sz="0" w:space="0" w:color="auto"/>
        <w:right w:val="none" w:sz="0" w:space="0" w:color="auto"/>
      </w:divBdr>
    </w:div>
    <w:div w:id="635725613">
      <w:bodyDiv w:val="1"/>
      <w:marLeft w:val="0"/>
      <w:marRight w:val="0"/>
      <w:marTop w:val="0"/>
      <w:marBottom w:val="0"/>
      <w:divBdr>
        <w:top w:val="none" w:sz="0" w:space="0" w:color="auto"/>
        <w:left w:val="none" w:sz="0" w:space="0" w:color="auto"/>
        <w:bottom w:val="none" w:sz="0" w:space="0" w:color="auto"/>
        <w:right w:val="none" w:sz="0" w:space="0" w:color="auto"/>
      </w:divBdr>
    </w:div>
    <w:div w:id="1087578312">
      <w:bodyDiv w:val="1"/>
      <w:marLeft w:val="0"/>
      <w:marRight w:val="0"/>
      <w:marTop w:val="0"/>
      <w:marBottom w:val="0"/>
      <w:divBdr>
        <w:top w:val="none" w:sz="0" w:space="0" w:color="auto"/>
        <w:left w:val="none" w:sz="0" w:space="0" w:color="auto"/>
        <w:bottom w:val="none" w:sz="0" w:space="0" w:color="auto"/>
        <w:right w:val="none" w:sz="0" w:space="0" w:color="auto"/>
      </w:divBdr>
    </w:div>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 w:id="1780954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hievers.com/blog/building-trust-workplace/" TargetMode="External"/><Relationship Id="rId18" Type="http://schemas.openxmlformats.org/officeDocument/2006/relationships/hyperlink" Target="https://www.gov.uk/government/organisations/civil-service-government-knowledge-information-management-profession/about" TargetMode="External"/><Relationship Id="rId26" Type="http://schemas.openxmlformats.org/officeDocument/2006/relationships/hyperlink" Target="https://newsroom.tommy.com/rockcircus-tommynow-2017-02-designer-bio/" TargetMode="External"/><Relationship Id="rId3" Type="http://schemas.openxmlformats.org/officeDocument/2006/relationships/styles" Target="styles.xml"/><Relationship Id="rId21" Type="http://schemas.openxmlformats.org/officeDocument/2006/relationships/hyperlink" Target="https://pvh.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bc.co.uk/news/technology-63132831" TargetMode="External"/><Relationship Id="rId25" Type="http://schemas.openxmlformats.org/officeDocument/2006/relationships/hyperlink" Target="https://uk.tommy.com/tommy-together" TargetMode="External"/><Relationship Id="rId2" Type="http://schemas.openxmlformats.org/officeDocument/2006/relationships/numbering" Target="numbering.xml"/><Relationship Id="rId16" Type="http://schemas.openxmlformats.org/officeDocument/2006/relationships/hyperlink" Target="https://commission.europa.eu/law/law-topic/data-protection/data-protection-eu_en" TargetMode="External"/><Relationship Id="rId20" Type="http://schemas.openxmlformats.org/officeDocument/2006/relationships/hyperlink" Target="https://www.bbc.co.uk/news/articles/c0del0z2rgp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fed.org/mobi/peter-senge-and-the-learning-organization/" TargetMode="External"/><Relationship Id="rId5" Type="http://schemas.openxmlformats.org/officeDocument/2006/relationships/webSettings" Target="webSettings.xml"/><Relationship Id="rId15" Type="http://schemas.openxmlformats.org/officeDocument/2006/relationships/hyperlink" Target="https://www.researchgate.net/publication/286734489_The_Impact_of_Organisational_Culture_on_Knowledge_Management" TargetMode="External"/><Relationship Id="rId23" Type="http://schemas.openxmlformats.org/officeDocument/2006/relationships/hyperlink" Target="https://www.theuncertaintyproject.org/tools/rumsfeld-matrix" TargetMode="External"/><Relationship Id="rId28" Type="http://schemas.openxmlformats.org/officeDocument/2006/relationships/hyperlink" Target="https://www.gov.uk/make-a-freedom-of-information-request" TargetMode="External"/><Relationship Id="rId10" Type="http://schemas.openxmlformats.org/officeDocument/2006/relationships/image" Target="media/image3.jpeg"/><Relationship Id="rId19" Type="http://schemas.openxmlformats.org/officeDocument/2006/relationships/hyperlink" Target="https://www.bitesizelearning.co.uk/resources/five-dysfunctions-of-a-team-summary-pyrami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ompany-histories.com/Calvin-Klein-Inc-Company-History.html" TargetMode="External"/><Relationship Id="rId22" Type="http://schemas.openxmlformats.org/officeDocument/2006/relationships/hyperlink" Target="https://www.royalmail.com/stamp-fraud-help" TargetMode="External"/><Relationship Id="rId27" Type="http://schemas.openxmlformats.org/officeDocument/2006/relationships/hyperlink" Target="https://copyrightservice.co.uk/protect/logo_copyrigh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C760-A381-4CBF-A0A4-102D1803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4983</Words>
  <Characters>28406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Boukeras</dc:creator>
  <cp:lastModifiedBy>kim Boukeras</cp:lastModifiedBy>
  <cp:revision>4</cp:revision>
  <cp:lastPrinted>2024-03-15T18:16:00Z</cp:lastPrinted>
  <dcterms:created xsi:type="dcterms:W3CDTF">2024-04-30T13:28:00Z</dcterms:created>
  <dcterms:modified xsi:type="dcterms:W3CDTF">2024-04-30T13:29:00Z</dcterms:modified>
</cp:coreProperties>
</file>