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E2F19" w14:textId="77777777" w:rsidR="007E70D3" w:rsidRDefault="007E70D3" w:rsidP="007E70D3">
      <w:pPr>
        <w:jc w:val="center"/>
        <w:rPr>
          <w:rFonts w:ascii="Times New Roman" w:hAnsi="Times New Roman" w:cs="Times New Roman"/>
          <w:b/>
          <w:bCs/>
          <w:sz w:val="48"/>
          <w:szCs w:val="48"/>
        </w:rPr>
      </w:pPr>
    </w:p>
    <w:p w14:paraId="5C198B66" w14:textId="77777777" w:rsidR="006E3CD5" w:rsidRDefault="007E70D3" w:rsidP="007E70D3">
      <w:pPr>
        <w:jc w:val="center"/>
        <w:rPr>
          <w:rFonts w:ascii="Times New Roman" w:hAnsi="Times New Roman" w:cs="Times New Roman"/>
          <w:b/>
          <w:bCs/>
          <w:sz w:val="48"/>
          <w:szCs w:val="48"/>
        </w:rPr>
      </w:pPr>
      <w:r w:rsidRPr="007E70D3">
        <w:rPr>
          <w:rFonts w:ascii="Times New Roman" w:hAnsi="Times New Roman" w:cs="Times New Roman"/>
          <w:b/>
          <w:bCs/>
          <w:sz w:val="48"/>
          <w:szCs w:val="48"/>
        </w:rPr>
        <w:t>Vackaar Hussain</w:t>
      </w:r>
      <w:r>
        <w:rPr>
          <w:rFonts w:ascii="Times New Roman" w:hAnsi="Times New Roman" w:cs="Times New Roman"/>
          <w:b/>
          <w:bCs/>
          <w:sz w:val="48"/>
          <w:szCs w:val="48"/>
        </w:rPr>
        <w:t xml:space="preserve"> </w:t>
      </w:r>
    </w:p>
    <w:p w14:paraId="19302875" w14:textId="2BC91439" w:rsidR="007E70D3" w:rsidRPr="007E70D3" w:rsidRDefault="007E70D3" w:rsidP="007E70D3">
      <w:pPr>
        <w:jc w:val="center"/>
        <w:rPr>
          <w:rFonts w:ascii="Times New Roman" w:hAnsi="Times New Roman" w:cs="Times New Roman"/>
          <w:b/>
          <w:bCs/>
          <w:sz w:val="48"/>
          <w:szCs w:val="48"/>
        </w:rPr>
      </w:pPr>
      <w:r>
        <w:rPr>
          <w:rFonts w:ascii="Times New Roman" w:hAnsi="Times New Roman" w:cs="Times New Roman"/>
          <w:b/>
          <w:bCs/>
          <w:sz w:val="48"/>
          <w:szCs w:val="48"/>
        </w:rPr>
        <w:t>2209946</w:t>
      </w:r>
    </w:p>
    <w:p w14:paraId="2A3D3F6D" w14:textId="29EF4D83" w:rsidR="007E70D3" w:rsidRDefault="007E70D3" w:rsidP="007E70D3">
      <w:pPr>
        <w:jc w:val="center"/>
        <w:rPr>
          <w:rFonts w:ascii="Times New Roman" w:hAnsi="Times New Roman" w:cs="Times New Roman"/>
          <w:b/>
          <w:bCs/>
          <w:sz w:val="48"/>
          <w:szCs w:val="48"/>
        </w:rPr>
      </w:pPr>
      <w:r w:rsidRPr="007E70D3">
        <w:rPr>
          <w:rFonts w:ascii="Times New Roman" w:hAnsi="Times New Roman" w:cs="Times New Roman"/>
          <w:b/>
          <w:bCs/>
          <w:sz w:val="48"/>
          <w:szCs w:val="48"/>
        </w:rPr>
        <w:t>Research Methods and Professional Development</w:t>
      </w:r>
    </w:p>
    <w:p w14:paraId="2B5F157D" w14:textId="3AD2E575" w:rsidR="007E70D3" w:rsidRDefault="007E70D3" w:rsidP="007E70D3">
      <w:pPr>
        <w:jc w:val="center"/>
        <w:rPr>
          <w:rFonts w:ascii="Times New Roman" w:hAnsi="Times New Roman" w:cs="Times New Roman"/>
          <w:b/>
          <w:bCs/>
          <w:sz w:val="48"/>
          <w:szCs w:val="48"/>
        </w:rPr>
      </w:pPr>
      <w:r w:rsidRPr="007E70D3">
        <w:rPr>
          <w:rFonts w:ascii="Times New Roman" w:hAnsi="Times New Roman" w:cs="Times New Roman"/>
          <w:b/>
          <w:bCs/>
          <w:sz w:val="48"/>
          <w:szCs w:val="48"/>
        </w:rPr>
        <w:t>ACFA7004</w:t>
      </w:r>
    </w:p>
    <w:p w14:paraId="6E6D0EFC" w14:textId="57BE1B80" w:rsidR="00241D25" w:rsidRDefault="00241D25" w:rsidP="007E70D3">
      <w:pPr>
        <w:jc w:val="center"/>
        <w:rPr>
          <w:rFonts w:ascii="Times New Roman" w:hAnsi="Times New Roman" w:cs="Times New Roman"/>
          <w:b/>
          <w:bCs/>
          <w:sz w:val="48"/>
          <w:szCs w:val="48"/>
        </w:rPr>
      </w:pPr>
      <w:r>
        <w:rPr>
          <w:rFonts w:ascii="Times New Roman" w:hAnsi="Times New Roman" w:cs="Times New Roman"/>
          <w:b/>
          <w:bCs/>
          <w:sz w:val="48"/>
          <w:szCs w:val="48"/>
        </w:rPr>
        <w:t>Research Proposal</w:t>
      </w:r>
    </w:p>
    <w:p w14:paraId="541EB68B" w14:textId="1F20AF27" w:rsidR="006E3CD5" w:rsidRPr="006E3CD5" w:rsidRDefault="006E3CD5" w:rsidP="006E3CD5">
      <w:pPr>
        <w:pStyle w:val="TableParagraph"/>
        <w:spacing w:before="122" w:after="120"/>
        <w:jc w:val="center"/>
        <w:rPr>
          <w:rFonts w:ascii="Times New Roman" w:eastAsia="Arial" w:hAnsi="Times New Roman" w:cs="Times New Roman"/>
          <w:sz w:val="48"/>
          <w:szCs w:val="48"/>
          <w:lang w:eastAsia="en-US"/>
        </w:rPr>
      </w:pPr>
      <w:r w:rsidRPr="006E3CD5">
        <w:rPr>
          <w:rFonts w:ascii="Times New Roman" w:hAnsi="Times New Roman" w:cs="Times New Roman"/>
          <w:b/>
          <w:bCs/>
          <w:sz w:val="48"/>
          <w:szCs w:val="48"/>
        </w:rPr>
        <w:t>Dr Vijay Th</w:t>
      </w:r>
      <w:r w:rsidRPr="006E3CD5">
        <w:rPr>
          <w:rFonts w:ascii="Times New Roman" w:eastAsia="Arial" w:hAnsi="Times New Roman" w:cs="Times New Roman"/>
          <w:b/>
          <w:bCs/>
          <w:color w:val="000000" w:themeColor="text1"/>
          <w:sz w:val="48"/>
          <w:szCs w:val="48"/>
          <w:lang w:val="en-US" w:eastAsia="en-US"/>
        </w:rPr>
        <w:t>ayananthanthan</w:t>
      </w:r>
      <w:r w:rsidRPr="006E3CD5">
        <w:rPr>
          <w:rFonts w:ascii="Times New Roman" w:eastAsia="Arial" w:hAnsi="Times New Roman" w:cs="Times New Roman"/>
          <w:b/>
          <w:bCs/>
          <w:color w:val="000000" w:themeColor="text1"/>
          <w:sz w:val="48"/>
          <w:szCs w:val="48"/>
          <w:lang w:val="en-US" w:eastAsia="en-US"/>
        </w:rPr>
        <w:t xml:space="preserve"> </w:t>
      </w:r>
    </w:p>
    <w:p w14:paraId="02DE5755" w14:textId="657FA7E1" w:rsidR="006E3CD5" w:rsidRDefault="006E3CD5" w:rsidP="007E70D3">
      <w:pPr>
        <w:jc w:val="center"/>
        <w:rPr>
          <w:rFonts w:ascii="Times New Roman" w:hAnsi="Times New Roman" w:cs="Times New Roman"/>
          <w:b/>
          <w:bCs/>
          <w:sz w:val="48"/>
          <w:szCs w:val="48"/>
        </w:rPr>
      </w:pPr>
    </w:p>
    <w:p w14:paraId="26427EE5" w14:textId="77777777" w:rsidR="007E70D3" w:rsidRDefault="007E70D3" w:rsidP="006E3CD5">
      <w:pPr>
        <w:rPr>
          <w:rFonts w:ascii="Times New Roman" w:hAnsi="Times New Roman" w:cs="Times New Roman"/>
          <w:b/>
          <w:bCs/>
          <w:color w:val="EE0000"/>
          <w:sz w:val="40"/>
          <w:szCs w:val="40"/>
        </w:rPr>
      </w:pPr>
    </w:p>
    <w:p w14:paraId="1CF0670C" w14:textId="77777777" w:rsidR="007E70D3" w:rsidRDefault="007E70D3" w:rsidP="007E70D3">
      <w:pPr>
        <w:jc w:val="center"/>
        <w:rPr>
          <w:rFonts w:ascii="Times New Roman" w:hAnsi="Times New Roman" w:cs="Times New Roman"/>
          <w:b/>
          <w:bCs/>
          <w:color w:val="EE0000"/>
          <w:sz w:val="40"/>
          <w:szCs w:val="40"/>
        </w:rPr>
      </w:pPr>
    </w:p>
    <w:p w14:paraId="2BDC5D71" w14:textId="600AE497" w:rsidR="007E70D3" w:rsidRPr="006E3CD5" w:rsidRDefault="007E70D3" w:rsidP="007E70D3">
      <w:pPr>
        <w:jc w:val="center"/>
        <w:rPr>
          <w:rFonts w:ascii="Times New Roman" w:hAnsi="Times New Roman" w:cs="Times New Roman"/>
          <w:color w:val="EE0000"/>
          <w:sz w:val="48"/>
          <w:szCs w:val="48"/>
        </w:rPr>
      </w:pPr>
      <w:r w:rsidRPr="006E3CD5">
        <w:rPr>
          <w:rFonts w:ascii="Times New Roman" w:hAnsi="Times New Roman" w:cs="Times New Roman"/>
          <w:b/>
          <w:bCs/>
          <w:color w:val="EE0000"/>
          <w:sz w:val="48"/>
          <w:szCs w:val="48"/>
        </w:rPr>
        <w:t>Using Artificial Intelligence to Monitor and Reduce Social Media Addiction</w:t>
      </w:r>
    </w:p>
    <w:p w14:paraId="2224195F" w14:textId="77777777" w:rsidR="007E70D3" w:rsidRDefault="007E70D3" w:rsidP="002D1C20">
      <w:pPr>
        <w:rPr>
          <w:rFonts w:ascii="Times New Roman" w:hAnsi="Times New Roman" w:cs="Times New Roman"/>
          <w:b/>
          <w:bCs/>
          <w:sz w:val="24"/>
          <w:szCs w:val="24"/>
        </w:rPr>
      </w:pPr>
    </w:p>
    <w:p w14:paraId="75A16535" w14:textId="77777777" w:rsidR="00872B44" w:rsidRDefault="00872B44" w:rsidP="002D1C20">
      <w:pPr>
        <w:rPr>
          <w:rFonts w:ascii="Times New Roman" w:hAnsi="Times New Roman" w:cs="Times New Roman"/>
          <w:b/>
          <w:bCs/>
          <w:sz w:val="24"/>
          <w:szCs w:val="24"/>
        </w:rPr>
      </w:pPr>
    </w:p>
    <w:p w14:paraId="69289283" w14:textId="77777777" w:rsidR="00872B44" w:rsidRDefault="00872B44" w:rsidP="002D1C20">
      <w:pPr>
        <w:rPr>
          <w:rFonts w:ascii="Times New Roman" w:hAnsi="Times New Roman" w:cs="Times New Roman"/>
          <w:b/>
          <w:bCs/>
          <w:sz w:val="24"/>
          <w:szCs w:val="24"/>
        </w:rPr>
      </w:pPr>
    </w:p>
    <w:p w14:paraId="3C93EA54" w14:textId="77777777" w:rsidR="00872B44" w:rsidRDefault="00872B44" w:rsidP="002D1C20">
      <w:pPr>
        <w:rPr>
          <w:rFonts w:ascii="Times New Roman" w:hAnsi="Times New Roman" w:cs="Times New Roman"/>
          <w:b/>
          <w:bCs/>
          <w:sz w:val="24"/>
          <w:szCs w:val="24"/>
        </w:rPr>
      </w:pPr>
    </w:p>
    <w:p w14:paraId="1491F696" w14:textId="77777777" w:rsidR="00872B44" w:rsidRDefault="00872B44" w:rsidP="002D1C20">
      <w:pPr>
        <w:rPr>
          <w:rFonts w:ascii="Times New Roman" w:hAnsi="Times New Roman" w:cs="Times New Roman"/>
          <w:b/>
          <w:bCs/>
          <w:sz w:val="24"/>
          <w:szCs w:val="24"/>
        </w:rPr>
      </w:pPr>
    </w:p>
    <w:p w14:paraId="24244C27" w14:textId="77777777" w:rsidR="00872B44" w:rsidRDefault="00872B44" w:rsidP="002D1C20">
      <w:pPr>
        <w:rPr>
          <w:rFonts w:ascii="Times New Roman" w:hAnsi="Times New Roman" w:cs="Times New Roman"/>
          <w:b/>
          <w:bCs/>
          <w:sz w:val="24"/>
          <w:szCs w:val="24"/>
        </w:rPr>
      </w:pPr>
    </w:p>
    <w:p w14:paraId="50E1D08F" w14:textId="755FD5DC" w:rsidR="00B55C7C" w:rsidRPr="00B55C7C" w:rsidRDefault="00B55C7C" w:rsidP="00B55C7C">
      <w:pPr>
        <w:rPr>
          <w:rFonts w:ascii="Times New Roman" w:hAnsi="Times New Roman" w:cs="Times New Roman"/>
          <w:sz w:val="24"/>
          <w:szCs w:val="24"/>
        </w:rPr>
      </w:pPr>
    </w:p>
    <w:p w14:paraId="0F75ED42" w14:textId="77777777" w:rsidR="007E70D3" w:rsidRDefault="007E70D3" w:rsidP="002D1C20">
      <w:pPr>
        <w:rPr>
          <w:rFonts w:ascii="Times New Roman" w:hAnsi="Times New Roman" w:cs="Times New Roman"/>
          <w:b/>
          <w:bCs/>
          <w:sz w:val="24"/>
          <w:szCs w:val="24"/>
        </w:rPr>
      </w:pPr>
    </w:p>
    <w:p w14:paraId="539DA031" w14:textId="77777777" w:rsidR="007E70D3" w:rsidRDefault="007E70D3" w:rsidP="002D1C20">
      <w:pPr>
        <w:rPr>
          <w:rFonts w:ascii="Times New Roman" w:hAnsi="Times New Roman" w:cs="Times New Roman"/>
          <w:b/>
          <w:bCs/>
          <w:sz w:val="24"/>
          <w:szCs w:val="24"/>
        </w:rPr>
      </w:pPr>
    </w:p>
    <w:p w14:paraId="2008D4B2" w14:textId="77777777" w:rsidR="00782797" w:rsidRDefault="00782797" w:rsidP="002D1C20">
      <w:pPr>
        <w:rPr>
          <w:rFonts w:ascii="Times New Roman" w:hAnsi="Times New Roman" w:cs="Times New Roman"/>
          <w:b/>
          <w:bCs/>
          <w:sz w:val="24"/>
          <w:szCs w:val="24"/>
        </w:rPr>
      </w:pPr>
    </w:p>
    <w:p w14:paraId="20AC7708" w14:textId="77777777" w:rsidR="00782797" w:rsidRDefault="00782797" w:rsidP="002D1C20">
      <w:pPr>
        <w:rPr>
          <w:rFonts w:ascii="Times New Roman" w:hAnsi="Times New Roman" w:cs="Times New Roman"/>
          <w:b/>
          <w:bCs/>
          <w:sz w:val="24"/>
          <w:szCs w:val="24"/>
        </w:rPr>
      </w:pPr>
    </w:p>
    <w:p w14:paraId="2A5170E3" w14:textId="77777777" w:rsidR="00782797" w:rsidRDefault="00782797" w:rsidP="002D1C20">
      <w:pPr>
        <w:rPr>
          <w:rFonts w:ascii="Times New Roman" w:hAnsi="Times New Roman" w:cs="Times New Roman"/>
          <w:b/>
          <w:bCs/>
          <w:sz w:val="24"/>
          <w:szCs w:val="24"/>
        </w:rPr>
      </w:pPr>
    </w:p>
    <w:p w14:paraId="7C54D3C0" w14:textId="77777777" w:rsidR="00246322" w:rsidRDefault="00246322" w:rsidP="00246322">
      <w:pPr>
        <w:pStyle w:val="NoSpacing"/>
        <w:rPr>
          <w:rFonts w:ascii="Times New Roman" w:hAnsi="Times New Roman" w:cs="Times New Roman"/>
          <w:b/>
          <w:bCs/>
          <w:sz w:val="32"/>
          <w:szCs w:val="32"/>
          <w:lang w:eastAsia="en-GB"/>
        </w:rPr>
      </w:pPr>
    </w:p>
    <w:p w14:paraId="1DCDCBDC" w14:textId="77777777" w:rsidR="00241D25" w:rsidRDefault="00241D25" w:rsidP="00246322">
      <w:pPr>
        <w:pStyle w:val="NoSpacing"/>
        <w:rPr>
          <w:rFonts w:ascii="Times New Roman" w:hAnsi="Times New Roman" w:cs="Times New Roman"/>
          <w:b/>
          <w:bCs/>
          <w:sz w:val="32"/>
          <w:szCs w:val="32"/>
          <w:lang w:eastAsia="en-GB"/>
        </w:rPr>
      </w:pPr>
    </w:p>
    <w:p w14:paraId="7B680FC8" w14:textId="2A82F098" w:rsidR="00246322" w:rsidRPr="00835924" w:rsidRDefault="00246322" w:rsidP="00246322">
      <w:pPr>
        <w:pStyle w:val="NoSpacing"/>
        <w:rPr>
          <w:rFonts w:ascii="Times New Roman" w:hAnsi="Times New Roman" w:cs="Times New Roman"/>
          <w:b/>
          <w:bCs/>
          <w:sz w:val="32"/>
          <w:szCs w:val="32"/>
          <w:lang w:eastAsia="en-GB"/>
        </w:rPr>
      </w:pPr>
      <w:r w:rsidRPr="00835924">
        <w:rPr>
          <w:rFonts w:ascii="Times New Roman" w:hAnsi="Times New Roman" w:cs="Times New Roman"/>
          <w:b/>
          <w:bCs/>
          <w:sz w:val="32"/>
          <w:szCs w:val="32"/>
          <w:lang w:eastAsia="en-GB"/>
        </w:rPr>
        <w:lastRenderedPageBreak/>
        <w:t>Contents Page</w:t>
      </w:r>
    </w:p>
    <w:sdt>
      <w:sdtPr>
        <w:rPr>
          <w:rFonts w:ascii="Times New Roman" w:eastAsiaTheme="minorEastAsia" w:hAnsi="Times New Roman" w:cs="Times New Roman"/>
          <w:b/>
          <w:bCs/>
          <w:sz w:val="32"/>
          <w:szCs w:val="32"/>
        </w:rPr>
        <w:id w:val="1546410901"/>
        <w:docPartObj>
          <w:docPartGallery w:val="Table of Contents"/>
          <w:docPartUnique/>
        </w:docPartObj>
      </w:sdtPr>
      <w:sdtEndPr>
        <w:rPr>
          <w:b w:val="0"/>
          <w:bCs w:val="0"/>
          <w:kern w:val="0"/>
          <w:sz w:val="22"/>
          <w:szCs w:val="22"/>
          <w:lang w:eastAsia="en-GB"/>
          <w14:ligatures w14:val="none"/>
        </w:rPr>
      </w:sdtEndPr>
      <w:sdtContent>
        <w:p w14:paraId="62326F9A" w14:textId="77777777" w:rsidR="00246322" w:rsidRPr="00246322" w:rsidRDefault="00246322" w:rsidP="00246322">
          <w:pPr>
            <w:pStyle w:val="NoSpacing"/>
            <w:rPr>
              <w:rFonts w:ascii="Times New Roman" w:hAnsi="Times New Roman" w:cs="Times New Roman"/>
              <w:b/>
              <w:bCs/>
              <w:sz w:val="32"/>
              <w:szCs w:val="32"/>
            </w:rPr>
          </w:pPr>
        </w:p>
        <w:p w14:paraId="43F06234" w14:textId="0C352625" w:rsidR="00246322" w:rsidRPr="00241D25" w:rsidRDefault="00246322" w:rsidP="00246322">
          <w:pPr>
            <w:pStyle w:val="TOC1"/>
            <w:rPr>
              <w:rFonts w:ascii="Times New Roman" w:hAnsi="Times New Roman"/>
            </w:rPr>
          </w:pPr>
          <w:bookmarkStart w:id="0" w:name="_Hlk203862954"/>
          <w:r w:rsidRPr="00241D25">
            <w:rPr>
              <w:rFonts w:ascii="Times New Roman" w:hAnsi="Times New Roman"/>
              <w:b/>
              <w:bCs/>
            </w:rPr>
            <w:t>1</w:t>
          </w:r>
          <w:r w:rsidR="00782797" w:rsidRPr="00241D25">
            <w:rPr>
              <w:rFonts w:ascii="Times New Roman" w:hAnsi="Times New Roman"/>
              <w:b/>
              <w:bCs/>
            </w:rPr>
            <w:t>.</w:t>
          </w:r>
          <w:r w:rsidRPr="00241D25">
            <w:rPr>
              <w:rFonts w:ascii="Times New Roman" w:hAnsi="Times New Roman"/>
              <w:b/>
              <w:bCs/>
            </w:rPr>
            <w:t xml:space="preserve"> Introduction</w:t>
          </w:r>
          <w:r w:rsidRPr="00241D25">
            <w:rPr>
              <w:rFonts w:ascii="Times New Roman" w:hAnsi="Times New Roman"/>
            </w:rPr>
            <w:ptab w:relativeTo="margin" w:alignment="right" w:leader="dot"/>
          </w:r>
          <w:r w:rsidR="007A38A0" w:rsidRPr="00241D25">
            <w:rPr>
              <w:rFonts w:ascii="Times New Roman" w:hAnsi="Times New Roman"/>
            </w:rPr>
            <w:t>3</w:t>
          </w:r>
        </w:p>
        <w:bookmarkEnd w:id="0"/>
        <w:p w14:paraId="6EEF4AEC" w14:textId="52858846" w:rsidR="00246322" w:rsidRPr="00241D25" w:rsidRDefault="00246322" w:rsidP="00246322">
          <w:pPr>
            <w:pStyle w:val="TOC2"/>
            <w:ind w:left="216"/>
            <w:rPr>
              <w:rFonts w:ascii="Times New Roman" w:hAnsi="Times New Roman"/>
            </w:rPr>
          </w:pPr>
          <w:r w:rsidRPr="00241D25">
            <w:rPr>
              <w:rFonts w:ascii="Times New Roman" w:hAnsi="Times New Roman"/>
            </w:rPr>
            <w:t>1</w:t>
          </w:r>
          <w:r w:rsidRPr="00241D25">
            <w:rPr>
              <w:rFonts w:ascii="Times New Roman" w:hAnsi="Times New Roman"/>
            </w:rPr>
            <w:t>.1 C</w:t>
          </w:r>
          <w:r w:rsidRPr="00241D25">
            <w:rPr>
              <w:rFonts w:ascii="Times New Roman" w:hAnsi="Times New Roman"/>
            </w:rPr>
            <w:t>ontext and Background</w:t>
          </w:r>
          <w:r w:rsidRPr="00241D25">
            <w:rPr>
              <w:rFonts w:ascii="Times New Roman" w:hAnsi="Times New Roman"/>
            </w:rPr>
            <w:ptab w:relativeTo="margin" w:alignment="right" w:leader="dot"/>
          </w:r>
          <w:r w:rsidR="007A38A0" w:rsidRPr="00241D25">
            <w:rPr>
              <w:rFonts w:ascii="Times New Roman" w:hAnsi="Times New Roman"/>
            </w:rPr>
            <w:t>3</w:t>
          </w:r>
        </w:p>
        <w:p w14:paraId="6D1A4208" w14:textId="459E1EFE" w:rsidR="00246322" w:rsidRPr="00241D25" w:rsidRDefault="00246322" w:rsidP="00246322">
          <w:pPr>
            <w:pStyle w:val="TOC2"/>
            <w:ind w:left="216"/>
            <w:rPr>
              <w:rFonts w:ascii="Times New Roman" w:hAnsi="Times New Roman"/>
            </w:rPr>
          </w:pPr>
          <w:r w:rsidRPr="00241D25">
            <w:rPr>
              <w:rFonts w:ascii="Times New Roman" w:hAnsi="Times New Roman"/>
            </w:rPr>
            <w:t>1</w:t>
          </w:r>
          <w:r w:rsidRPr="00241D25">
            <w:rPr>
              <w:rFonts w:ascii="Times New Roman" w:hAnsi="Times New Roman"/>
            </w:rPr>
            <w:t xml:space="preserve">.2 </w:t>
          </w:r>
          <w:r w:rsidRPr="00241D25">
            <w:rPr>
              <w:rFonts w:ascii="Times New Roman" w:hAnsi="Times New Roman"/>
            </w:rPr>
            <w:t>Research Problem</w:t>
          </w:r>
          <w:r w:rsidRPr="00241D25">
            <w:rPr>
              <w:rFonts w:ascii="Times New Roman" w:hAnsi="Times New Roman"/>
            </w:rPr>
            <w:ptab w:relativeTo="margin" w:alignment="right" w:leader="dot"/>
          </w:r>
          <w:r w:rsidR="007A38A0" w:rsidRPr="00241D25">
            <w:rPr>
              <w:rFonts w:ascii="Times New Roman" w:hAnsi="Times New Roman"/>
            </w:rPr>
            <w:t>4</w:t>
          </w:r>
        </w:p>
        <w:p w14:paraId="23642851" w14:textId="518F461B" w:rsidR="00246322" w:rsidRPr="00241D25" w:rsidRDefault="00246322" w:rsidP="00082EDF">
          <w:pPr>
            <w:pStyle w:val="TOC2"/>
            <w:ind w:left="216"/>
            <w:rPr>
              <w:rFonts w:ascii="Times New Roman" w:hAnsi="Times New Roman"/>
            </w:rPr>
          </w:pPr>
          <w:r w:rsidRPr="00241D25">
            <w:rPr>
              <w:rFonts w:ascii="Times New Roman" w:hAnsi="Times New Roman"/>
            </w:rPr>
            <w:t>1</w:t>
          </w:r>
          <w:r w:rsidRPr="00241D25">
            <w:rPr>
              <w:rFonts w:ascii="Times New Roman" w:hAnsi="Times New Roman"/>
            </w:rPr>
            <w:t xml:space="preserve">.3 </w:t>
          </w:r>
          <w:r w:rsidRPr="00241D25">
            <w:rPr>
              <w:rFonts w:ascii="Times New Roman" w:hAnsi="Times New Roman"/>
            </w:rPr>
            <w:t>Research Aim and Objectives</w:t>
          </w:r>
          <w:r w:rsidRPr="00241D25">
            <w:rPr>
              <w:rFonts w:ascii="Times New Roman" w:hAnsi="Times New Roman"/>
            </w:rPr>
            <w:ptab w:relativeTo="margin" w:alignment="right" w:leader="dot"/>
          </w:r>
          <w:r w:rsidR="007A38A0" w:rsidRPr="00241D25">
            <w:rPr>
              <w:rFonts w:ascii="Times New Roman" w:hAnsi="Times New Roman"/>
            </w:rPr>
            <w:t>4</w:t>
          </w:r>
        </w:p>
        <w:p w14:paraId="7538A0D8" w14:textId="7BB52182" w:rsidR="00082EDF" w:rsidRPr="00241D25" w:rsidRDefault="00082EDF" w:rsidP="00082EDF">
          <w:pPr>
            <w:pStyle w:val="TOC2"/>
            <w:ind w:left="216"/>
            <w:rPr>
              <w:rFonts w:ascii="Times New Roman" w:hAnsi="Times New Roman"/>
            </w:rPr>
          </w:pPr>
          <w:r w:rsidRPr="00241D25">
            <w:rPr>
              <w:rFonts w:ascii="Times New Roman" w:hAnsi="Times New Roman"/>
            </w:rPr>
            <w:t>1.</w:t>
          </w:r>
          <w:r w:rsidRPr="00241D25">
            <w:rPr>
              <w:rFonts w:ascii="Times New Roman" w:hAnsi="Times New Roman"/>
            </w:rPr>
            <w:t>4</w:t>
          </w:r>
          <w:r w:rsidRPr="00241D25">
            <w:rPr>
              <w:rFonts w:ascii="Times New Roman" w:hAnsi="Times New Roman"/>
            </w:rPr>
            <w:t xml:space="preserve"> </w:t>
          </w:r>
          <w:r w:rsidRPr="00241D25">
            <w:rPr>
              <w:rFonts w:ascii="Times New Roman" w:hAnsi="Times New Roman"/>
            </w:rPr>
            <w:t>Significance of the Research</w:t>
          </w:r>
          <w:r w:rsidRPr="00241D25">
            <w:rPr>
              <w:rFonts w:ascii="Times New Roman" w:hAnsi="Times New Roman"/>
            </w:rPr>
            <w:ptab w:relativeTo="margin" w:alignment="right" w:leader="dot"/>
          </w:r>
          <w:r w:rsidR="007A38A0" w:rsidRPr="00241D25">
            <w:rPr>
              <w:rFonts w:ascii="Times New Roman" w:hAnsi="Times New Roman"/>
            </w:rPr>
            <w:t>5</w:t>
          </w:r>
        </w:p>
        <w:p w14:paraId="64526548" w14:textId="369768E6" w:rsidR="00246322" w:rsidRPr="00241D25" w:rsidRDefault="00246322" w:rsidP="00246322">
          <w:pPr>
            <w:pStyle w:val="TOC1"/>
            <w:rPr>
              <w:rFonts w:ascii="Times New Roman" w:hAnsi="Times New Roman"/>
            </w:rPr>
          </w:pPr>
          <w:r w:rsidRPr="00241D25">
            <w:rPr>
              <w:rFonts w:ascii="Times New Roman" w:hAnsi="Times New Roman"/>
              <w:b/>
              <w:bCs/>
            </w:rPr>
            <w:t>2</w:t>
          </w:r>
          <w:r w:rsidR="00782797" w:rsidRPr="00241D25">
            <w:rPr>
              <w:rFonts w:ascii="Times New Roman" w:hAnsi="Times New Roman"/>
              <w:b/>
              <w:bCs/>
            </w:rPr>
            <w:t xml:space="preserve">. </w:t>
          </w:r>
          <w:r w:rsidRPr="00241D25">
            <w:rPr>
              <w:rFonts w:ascii="Times New Roman" w:hAnsi="Times New Roman"/>
              <w:b/>
              <w:bCs/>
            </w:rPr>
            <w:t>Literature Review</w:t>
          </w:r>
          <w:r w:rsidRPr="00241D25">
            <w:rPr>
              <w:rFonts w:ascii="Times New Roman" w:hAnsi="Times New Roman"/>
            </w:rPr>
            <w:ptab w:relativeTo="margin" w:alignment="right" w:leader="dot"/>
          </w:r>
          <w:r w:rsidR="007A38A0" w:rsidRPr="00241D25">
            <w:rPr>
              <w:rFonts w:ascii="Times New Roman" w:hAnsi="Times New Roman"/>
            </w:rPr>
            <w:t>6</w:t>
          </w:r>
        </w:p>
        <w:p w14:paraId="48046913" w14:textId="6300657E" w:rsidR="00246322" w:rsidRPr="00241D25" w:rsidRDefault="00246322" w:rsidP="00246322">
          <w:pPr>
            <w:rPr>
              <w:rFonts w:ascii="Times New Roman" w:hAnsi="Times New Roman" w:cs="Times New Roman"/>
            </w:rPr>
          </w:pPr>
          <w:r w:rsidRPr="00241D25">
            <w:rPr>
              <w:rFonts w:ascii="Times New Roman" w:hAnsi="Times New Roman" w:cs="Times New Roman"/>
            </w:rPr>
            <w:t xml:space="preserve">    </w:t>
          </w:r>
          <w:r w:rsidRPr="00241D25">
            <w:rPr>
              <w:rFonts w:ascii="Times New Roman" w:hAnsi="Times New Roman" w:cs="Times New Roman"/>
            </w:rPr>
            <w:t>2.1 Identified Literature Gaps</w:t>
          </w:r>
          <w:r w:rsidRPr="00241D25">
            <w:rPr>
              <w:rFonts w:ascii="Times New Roman" w:hAnsi="Times New Roman" w:cs="Times New Roman"/>
            </w:rPr>
            <w:ptab w:relativeTo="margin" w:alignment="right" w:leader="dot"/>
          </w:r>
          <w:r w:rsidR="007A38A0" w:rsidRPr="00241D25">
            <w:rPr>
              <w:rFonts w:ascii="Times New Roman" w:hAnsi="Times New Roman" w:cs="Times New Roman"/>
            </w:rPr>
            <w:t>8</w:t>
          </w:r>
        </w:p>
        <w:p w14:paraId="6C3FE9A6" w14:textId="7AFAACC0" w:rsidR="00246322" w:rsidRPr="00241D25" w:rsidRDefault="00246322" w:rsidP="00246322">
          <w:pPr>
            <w:pStyle w:val="TOC2"/>
            <w:ind w:left="216"/>
            <w:rPr>
              <w:rFonts w:ascii="Times New Roman" w:hAnsi="Times New Roman"/>
            </w:rPr>
          </w:pPr>
          <w:r w:rsidRPr="00241D25">
            <w:rPr>
              <w:rFonts w:ascii="Times New Roman" w:hAnsi="Times New Roman"/>
            </w:rPr>
            <w:t>2</w:t>
          </w:r>
          <w:r w:rsidRPr="00241D25">
            <w:rPr>
              <w:rFonts w:ascii="Times New Roman" w:hAnsi="Times New Roman"/>
            </w:rPr>
            <w:t>.2 Theoretical and Technical Frameworks</w:t>
          </w:r>
          <w:r w:rsidRPr="00241D25">
            <w:rPr>
              <w:rFonts w:ascii="Times New Roman" w:hAnsi="Times New Roman"/>
            </w:rPr>
            <w:t xml:space="preserve"> </w:t>
          </w:r>
          <w:r w:rsidRPr="00241D25">
            <w:rPr>
              <w:rFonts w:ascii="Times New Roman" w:hAnsi="Times New Roman"/>
            </w:rPr>
            <w:ptab w:relativeTo="margin" w:alignment="right" w:leader="dot"/>
          </w:r>
          <w:r w:rsidR="007A38A0" w:rsidRPr="00241D25">
            <w:rPr>
              <w:rFonts w:ascii="Times New Roman" w:hAnsi="Times New Roman"/>
            </w:rPr>
            <w:t>8</w:t>
          </w:r>
        </w:p>
        <w:p w14:paraId="6AF366C9" w14:textId="7187AA2E" w:rsidR="00246322" w:rsidRPr="00241D25" w:rsidRDefault="00246322" w:rsidP="00246322">
          <w:pPr>
            <w:rPr>
              <w:rFonts w:ascii="Times New Roman" w:hAnsi="Times New Roman" w:cs="Times New Roman"/>
            </w:rPr>
          </w:pPr>
          <w:r w:rsidRPr="00241D25">
            <w:rPr>
              <w:rFonts w:ascii="Times New Roman" w:hAnsi="Times New Roman" w:cs="Times New Roman"/>
            </w:rPr>
            <w:t xml:space="preserve">    2</w:t>
          </w:r>
          <w:r w:rsidRPr="00241D25">
            <w:rPr>
              <w:rFonts w:ascii="Times New Roman" w:hAnsi="Times New Roman" w:cs="Times New Roman"/>
            </w:rPr>
            <w:t>.3 Methods and Technical Tools</w:t>
          </w:r>
          <w:r w:rsidRPr="00241D25">
            <w:rPr>
              <w:rFonts w:ascii="Times New Roman" w:hAnsi="Times New Roman" w:cs="Times New Roman"/>
            </w:rPr>
            <w:ptab w:relativeTo="margin" w:alignment="right" w:leader="dot"/>
          </w:r>
          <w:r w:rsidR="007A38A0" w:rsidRPr="00241D25">
            <w:rPr>
              <w:rFonts w:ascii="Times New Roman" w:hAnsi="Times New Roman" w:cs="Times New Roman"/>
            </w:rPr>
            <w:t>9</w:t>
          </w:r>
        </w:p>
        <w:p w14:paraId="16BB1300" w14:textId="5DF2BBD6" w:rsidR="00246322" w:rsidRPr="00241D25" w:rsidRDefault="00246322" w:rsidP="00246322">
          <w:pPr>
            <w:jc w:val="both"/>
            <w:rPr>
              <w:rFonts w:ascii="Times New Roman" w:hAnsi="Times New Roman" w:cs="Times New Roman"/>
            </w:rPr>
          </w:pPr>
          <w:r w:rsidRPr="00241D25">
            <w:rPr>
              <w:rFonts w:ascii="Times New Roman" w:hAnsi="Times New Roman" w:cs="Times New Roman"/>
            </w:rPr>
            <w:t xml:space="preserve">    2</w:t>
          </w:r>
          <w:r w:rsidRPr="00241D25">
            <w:rPr>
              <w:rFonts w:ascii="Times New Roman" w:hAnsi="Times New Roman" w:cs="Times New Roman"/>
            </w:rPr>
            <w:t>.4 Study Relation</w:t>
          </w:r>
          <w:r w:rsidRPr="00241D25">
            <w:rPr>
              <w:rFonts w:ascii="Times New Roman" w:hAnsi="Times New Roman" w:cs="Times New Roman"/>
            </w:rPr>
            <w:ptab w:relativeTo="margin" w:alignment="right" w:leader="dot"/>
          </w:r>
          <w:r w:rsidR="007A38A0" w:rsidRPr="00241D25">
            <w:rPr>
              <w:rFonts w:ascii="Times New Roman" w:hAnsi="Times New Roman" w:cs="Times New Roman"/>
            </w:rPr>
            <w:t>9</w:t>
          </w:r>
        </w:p>
        <w:p w14:paraId="21D4A2B8" w14:textId="11AAECCC" w:rsidR="00246322" w:rsidRPr="00241D25" w:rsidRDefault="00246322" w:rsidP="00246322">
          <w:pPr>
            <w:pStyle w:val="TOC2"/>
            <w:ind w:left="216"/>
            <w:rPr>
              <w:rFonts w:ascii="Times New Roman" w:hAnsi="Times New Roman"/>
            </w:rPr>
          </w:pPr>
          <w:r w:rsidRPr="00241D25">
            <w:rPr>
              <w:rFonts w:ascii="Times New Roman" w:hAnsi="Times New Roman"/>
            </w:rPr>
            <w:t>2</w:t>
          </w:r>
          <w:r w:rsidRPr="00241D25">
            <w:rPr>
              <w:rFonts w:ascii="Times New Roman" w:hAnsi="Times New Roman"/>
            </w:rPr>
            <w:t>.5 Ethical and Privacy Considerations</w:t>
          </w:r>
          <w:r w:rsidRPr="00241D25">
            <w:rPr>
              <w:rFonts w:ascii="Times New Roman" w:hAnsi="Times New Roman"/>
            </w:rPr>
            <w:t xml:space="preserve"> </w:t>
          </w:r>
          <w:r w:rsidRPr="00241D25">
            <w:rPr>
              <w:rFonts w:ascii="Times New Roman" w:hAnsi="Times New Roman"/>
            </w:rPr>
            <w:ptab w:relativeTo="margin" w:alignment="right" w:leader="dot"/>
          </w:r>
          <w:r w:rsidR="007A38A0" w:rsidRPr="00241D25">
            <w:rPr>
              <w:rFonts w:ascii="Times New Roman" w:hAnsi="Times New Roman"/>
            </w:rPr>
            <w:t>9</w:t>
          </w:r>
        </w:p>
        <w:p w14:paraId="75733DC3" w14:textId="2118D87C" w:rsidR="00246322" w:rsidRPr="00241D25" w:rsidRDefault="00246322" w:rsidP="00246322">
          <w:pPr>
            <w:rPr>
              <w:rFonts w:ascii="Times New Roman" w:hAnsi="Times New Roman" w:cs="Times New Roman"/>
            </w:rPr>
          </w:pPr>
          <w:r w:rsidRPr="00241D25">
            <w:rPr>
              <w:rFonts w:ascii="Times New Roman" w:hAnsi="Times New Roman" w:cs="Times New Roman"/>
            </w:rPr>
            <w:t xml:space="preserve">    2</w:t>
          </w:r>
          <w:r w:rsidRPr="00241D25">
            <w:rPr>
              <w:rFonts w:ascii="Times New Roman" w:hAnsi="Times New Roman" w:cs="Times New Roman"/>
            </w:rPr>
            <w:t>.6 Summary</w:t>
          </w:r>
          <w:r w:rsidRPr="00241D25">
            <w:rPr>
              <w:rFonts w:ascii="Times New Roman" w:hAnsi="Times New Roman" w:cs="Times New Roman"/>
            </w:rPr>
            <w:ptab w:relativeTo="margin" w:alignment="right" w:leader="dot"/>
          </w:r>
          <w:r w:rsidR="007A38A0" w:rsidRPr="00241D25">
            <w:rPr>
              <w:rFonts w:ascii="Times New Roman" w:hAnsi="Times New Roman" w:cs="Times New Roman"/>
            </w:rPr>
            <w:t>9</w:t>
          </w:r>
        </w:p>
        <w:p w14:paraId="611568A2" w14:textId="49D34422" w:rsidR="00246322" w:rsidRPr="00241D25" w:rsidRDefault="00B55C7C" w:rsidP="00246322">
          <w:pPr>
            <w:pStyle w:val="TOC1"/>
            <w:rPr>
              <w:rFonts w:ascii="Times New Roman" w:hAnsi="Times New Roman"/>
            </w:rPr>
          </w:pPr>
          <w:r w:rsidRPr="00241D25">
            <w:rPr>
              <w:rFonts w:ascii="Times New Roman" w:hAnsi="Times New Roman"/>
              <w:b/>
              <w:bCs/>
            </w:rPr>
            <w:t>3</w:t>
          </w:r>
          <w:r w:rsidR="00782797" w:rsidRPr="00241D25">
            <w:rPr>
              <w:rFonts w:ascii="Times New Roman" w:hAnsi="Times New Roman"/>
              <w:b/>
              <w:bCs/>
            </w:rPr>
            <w:t xml:space="preserve">. </w:t>
          </w:r>
          <w:r w:rsidRPr="00241D25">
            <w:rPr>
              <w:rFonts w:ascii="Times New Roman" w:hAnsi="Times New Roman"/>
              <w:b/>
              <w:bCs/>
            </w:rPr>
            <w:t>Research Design and Methodology</w:t>
          </w:r>
          <w:r w:rsidRPr="00241D25">
            <w:rPr>
              <w:rFonts w:ascii="Times New Roman" w:hAnsi="Times New Roman"/>
            </w:rPr>
            <w:t xml:space="preserve"> </w:t>
          </w:r>
          <w:r w:rsidR="00246322" w:rsidRPr="00241D25">
            <w:rPr>
              <w:rFonts w:ascii="Times New Roman" w:hAnsi="Times New Roman"/>
            </w:rPr>
            <w:ptab w:relativeTo="margin" w:alignment="right" w:leader="dot"/>
          </w:r>
          <w:r w:rsidR="007A38A0" w:rsidRPr="00241D25">
            <w:rPr>
              <w:rFonts w:ascii="Times New Roman" w:hAnsi="Times New Roman"/>
            </w:rPr>
            <w:t>10</w:t>
          </w:r>
        </w:p>
        <w:p w14:paraId="0D5C065E" w14:textId="2735A305"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.1 </w:t>
          </w:r>
          <w:r w:rsidRPr="00241D25">
            <w:rPr>
              <w:rFonts w:ascii="Times New Roman" w:hAnsi="Times New Roman"/>
            </w:rPr>
            <w:t>Research Design</w:t>
          </w:r>
          <w:r w:rsidR="00246322" w:rsidRPr="00241D25">
            <w:rPr>
              <w:rFonts w:ascii="Times New Roman" w:hAnsi="Times New Roman"/>
            </w:rPr>
            <w:ptab w:relativeTo="margin" w:alignment="right" w:leader="dot"/>
          </w:r>
          <w:r w:rsidR="007A38A0" w:rsidRPr="00241D25">
            <w:rPr>
              <w:rFonts w:ascii="Times New Roman" w:hAnsi="Times New Roman"/>
            </w:rPr>
            <w:t>10</w:t>
          </w:r>
        </w:p>
        <w:p w14:paraId="1E6CECC3" w14:textId="77D2AF52"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.2 </w:t>
          </w:r>
          <w:r w:rsidRPr="00241D25">
            <w:rPr>
              <w:rFonts w:ascii="Times New Roman" w:hAnsi="Times New Roman"/>
            </w:rPr>
            <w:t>Research Methods</w:t>
          </w:r>
          <w:r w:rsidR="00246322" w:rsidRPr="00241D25">
            <w:rPr>
              <w:rFonts w:ascii="Times New Roman" w:hAnsi="Times New Roman"/>
            </w:rPr>
            <w:ptab w:relativeTo="margin" w:alignment="right" w:leader="dot"/>
          </w:r>
          <w:r w:rsidR="007A38A0" w:rsidRPr="00241D25">
            <w:rPr>
              <w:rFonts w:ascii="Times New Roman" w:hAnsi="Times New Roman"/>
            </w:rPr>
            <w:t>11</w:t>
          </w:r>
        </w:p>
        <w:p w14:paraId="53C3B98C" w14:textId="5ECF9A8D"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.3 </w:t>
          </w:r>
          <w:r w:rsidRPr="00241D25">
            <w:rPr>
              <w:rFonts w:ascii="Times New Roman" w:hAnsi="Times New Roman"/>
            </w:rPr>
            <w:t>System Architecture and Model Design</w:t>
          </w:r>
          <w:r w:rsidR="00246322" w:rsidRPr="00241D25">
            <w:rPr>
              <w:rFonts w:ascii="Times New Roman" w:hAnsi="Times New Roman"/>
            </w:rPr>
            <w:ptab w:relativeTo="margin" w:alignment="right" w:leader="dot"/>
          </w:r>
          <w:r w:rsidR="007A38A0" w:rsidRPr="00241D25">
            <w:rPr>
              <w:rFonts w:ascii="Times New Roman" w:hAnsi="Times New Roman"/>
            </w:rPr>
            <w:t>11</w:t>
          </w:r>
        </w:p>
        <w:p w14:paraId="16B21F5B" w14:textId="3F3A4BF0"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.4 </w:t>
          </w:r>
          <w:r w:rsidRPr="00241D25">
            <w:rPr>
              <w:rFonts w:ascii="Times New Roman" w:hAnsi="Times New Roman"/>
            </w:rPr>
            <w:t>Data Sources and Collection</w:t>
          </w:r>
          <w:r w:rsidR="00246322" w:rsidRPr="00241D25">
            <w:rPr>
              <w:rFonts w:ascii="Times New Roman" w:hAnsi="Times New Roman"/>
            </w:rPr>
            <w:ptab w:relativeTo="margin" w:alignment="right" w:leader="dot"/>
          </w:r>
          <w:r w:rsidR="007A38A0" w:rsidRPr="00241D25">
            <w:rPr>
              <w:rFonts w:ascii="Times New Roman" w:hAnsi="Times New Roman"/>
            </w:rPr>
            <w:t>12</w:t>
          </w:r>
        </w:p>
        <w:p w14:paraId="4A69A453" w14:textId="5911E8F4" w:rsidR="00246322" w:rsidRPr="00241D25" w:rsidRDefault="00782797" w:rsidP="00782797">
          <w:pPr>
            <w:rPr>
              <w:rFonts w:ascii="Times New Roman" w:hAnsi="Times New Roman" w:cs="Times New Roman"/>
            </w:rPr>
          </w:pPr>
          <w:r w:rsidRPr="00241D25">
            <w:rPr>
              <w:rFonts w:ascii="Times New Roman" w:hAnsi="Times New Roman"/>
            </w:rPr>
            <w:t xml:space="preserve">    3</w:t>
          </w:r>
          <w:r w:rsidR="00246322" w:rsidRPr="00241D25">
            <w:rPr>
              <w:rFonts w:ascii="Times New Roman" w:hAnsi="Times New Roman" w:cs="Times New Roman"/>
            </w:rPr>
            <w:t xml:space="preserve">.5 </w:t>
          </w:r>
          <w:r w:rsidRPr="00241D25">
            <w:rPr>
              <w:rFonts w:ascii="Times New Roman" w:hAnsi="Times New Roman" w:cs="Times New Roman"/>
            </w:rPr>
            <w:t>Data Analysis and Evaluation</w:t>
          </w:r>
          <w:r w:rsidR="00246322" w:rsidRPr="00241D25">
            <w:rPr>
              <w:rFonts w:ascii="Times New Roman" w:hAnsi="Times New Roman" w:cs="Times New Roman"/>
            </w:rPr>
            <w:ptab w:relativeTo="margin" w:alignment="right" w:leader="dot"/>
          </w:r>
          <w:r w:rsidR="007A38A0" w:rsidRPr="00241D25">
            <w:rPr>
              <w:rFonts w:ascii="Times New Roman" w:hAnsi="Times New Roman" w:cs="Times New Roman"/>
            </w:rPr>
            <w:t>13</w:t>
          </w:r>
        </w:p>
        <w:p w14:paraId="51D1DBD1" w14:textId="6FF82034"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.6 </w:t>
          </w:r>
          <w:r w:rsidRPr="00241D25">
            <w:rPr>
              <w:rFonts w:ascii="Times New Roman" w:hAnsi="Times New Roman"/>
            </w:rPr>
            <w:t>Materials</w:t>
          </w:r>
          <w:r w:rsidR="00246322" w:rsidRPr="00241D25">
            <w:rPr>
              <w:rFonts w:ascii="Times New Roman" w:hAnsi="Times New Roman"/>
            </w:rPr>
            <w:ptab w:relativeTo="margin" w:alignment="right" w:leader="dot"/>
          </w:r>
          <w:r w:rsidR="007A38A0" w:rsidRPr="00241D25">
            <w:rPr>
              <w:rFonts w:ascii="Times New Roman" w:hAnsi="Times New Roman"/>
            </w:rPr>
            <w:t>14</w:t>
          </w:r>
        </w:p>
        <w:p w14:paraId="7AEACEB1" w14:textId="6D3B502E" w:rsidR="00246322" w:rsidRPr="00241D25" w:rsidRDefault="00782797" w:rsidP="00246322">
          <w:pPr>
            <w:pStyle w:val="TOC2"/>
            <w:ind w:left="216"/>
            <w:rPr>
              <w:rFonts w:ascii="Times New Roman" w:hAnsi="Times New Roman"/>
            </w:rPr>
          </w:pPr>
          <w:r w:rsidRPr="00241D25">
            <w:rPr>
              <w:rFonts w:ascii="Times New Roman" w:hAnsi="Times New Roman"/>
            </w:rPr>
            <w:t>3</w:t>
          </w:r>
          <w:r w:rsidR="00246322" w:rsidRPr="00241D25">
            <w:rPr>
              <w:rFonts w:ascii="Times New Roman" w:hAnsi="Times New Roman"/>
            </w:rPr>
            <w:t xml:space="preserve">.7 </w:t>
          </w:r>
          <w:r w:rsidRPr="00241D25">
            <w:rPr>
              <w:rFonts w:ascii="Times New Roman" w:hAnsi="Times New Roman"/>
            </w:rPr>
            <w:t>Limitations of the Methodology</w:t>
          </w:r>
          <w:r w:rsidR="00246322" w:rsidRPr="00241D25">
            <w:rPr>
              <w:rFonts w:ascii="Times New Roman" w:hAnsi="Times New Roman"/>
            </w:rPr>
            <w:ptab w:relativeTo="margin" w:alignment="right" w:leader="dot"/>
          </w:r>
          <w:r w:rsidR="007A38A0" w:rsidRPr="00241D25">
            <w:rPr>
              <w:rFonts w:ascii="Times New Roman" w:hAnsi="Times New Roman"/>
            </w:rPr>
            <w:t>15</w:t>
          </w:r>
        </w:p>
        <w:p w14:paraId="5D14525C" w14:textId="6D35CFA3" w:rsidR="00782797" w:rsidRPr="00241D25" w:rsidRDefault="00782797" w:rsidP="00782797">
          <w:pPr>
            <w:pStyle w:val="TOC2"/>
            <w:ind w:left="216"/>
            <w:rPr>
              <w:rFonts w:ascii="Times New Roman" w:hAnsi="Times New Roman"/>
            </w:rPr>
          </w:pPr>
          <w:r w:rsidRPr="00241D25">
            <w:rPr>
              <w:rFonts w:ascii="Times New Roman" w:hAnsi="Times New Roman"/>
            </w:rPr>
            <w:t>3.</w:t>
          </w:r>
          <w:r w:rsidR="00303B3F" w:rsidRPr="00241D25">
            <w:rPr>
              <w:rFonts w:ascii="Times New Roman" w:hAnsi="Times New Roman"/>
            </w:rPr>
            <w:t>8</w:t>
          </w:r>
          <w:r w:rsidRPr="00241D25">
            <w:rPr>
              <w:rFonts w:ascii="Times New Roman" w:hAnsi="Times New Roman"/>
            </w:rPr>
            <w:t xml:space="preserve"> Methodological Summary</w:t>
          </w:r>
          <w:r w:rsidRPr="00241D25">
            <w:rPr>
              <w:rFonts w:ascii="Times New Roman" w:hAnsi="Times New Roman"/>
            </w:rPr>
            <w:t xml:space="preserve"> </w:t>
          </w:r>
          <w:r w:rsidRPr="00241D25">
            <w:rPr>
              <w:rFonts w:ascii="Times New Roman" w:hAnsi="Times New Roman"/>
            </w:rPr>
            <w:ptab w:relativeTo="margin" w:alignment="right" w:leader="dot"/>
          </w:r>
          <w:r w:rsidR="007A38A0" w:rsidRPr="00241D25">
            <w:rPr>
              <w:rFonts w:ascii="Times New Roman" w:hAnsi="Times New Roman"/>
            </w:rPr>
            <w:t>15</w:t>
          </w:r>
        </w:p>
        <w:p w14:paraId="1D08607A" w14:textId="23AA4937" w:rsidR="00246322" w:rsidRPr="00241D25" w:rsidRDefault="00782797" w:rsidP="00246322">
          <w:pPr>
            <w:pStyle w:val="TOC1"/>
            <w:rPr>
              <w:rFonts w:ascii="Times New Roman" w:hAnsi="Times New Roman"/>
            </w:rPr>
          </w:pPr>
          <w:r w:rsidRPr="00241D25">
            <w:rPr>
              <w:rFonts w:ascii="Times New Roman" w:hAnsi="Times New Roman"/>
              <w:b/>
              <w:bCs/>
            </w:rPr>
            <w:t xml:space="preserve">4. </w:t>
          </w:r>
          <w:r w:rsidR="00246322" w:rsidRPr="00241D25">
            <w:rPr>
              <w:rFonts w:ascii="Times New Roman" w:hAnsi="Times New Roman"/>
              <w:b/>
              <w:bCs/>
            </w:rPr>
            <w:t xml:space="preserve"> </w:t>
          </w:r>
          <w:r w:rsidR="009B38A1" w:rsidRPr="00241D25">
            <w:rPr>
              <w:rFonts w:ascii="Times New Roman" w:hAnsi="Times New Roman"/>
              <w:b/>
              <w:bCs/>
            </w:rPr>
            <w:t>Expected Outcomes</w:t>
          </w:r>
          <w:r w:rsidR="00246322" w:rsidRPr="00241D25">
            <w:rPr>
              <w:rFonts w:ascii="Times New Roman" w:hAnsi="Times New Roman"/>
            </w:rPr>
            <w:ptab w:relativeTo="margin" w:alignment="right" w:leader="dot"/>
          </w:r>
          <w:r w:rsidR="007A38A0" w:rsidRPr="00241D25">
            <w:rPr>
              <w:rFonts w:ascii="Times New Roman" w:hAnsi="Times New Roman"/>
            </w:rPr>
            <w:t>16</w:t>
          </w:r>
        </w:p>
        <w:p w14:paraId="6569EBAE" w14:textId="6B04621D" w:rsidR="00246322" w:rsidRPr="00241D25" w:rsidRDefault="009B38A1" w:rsidP="00246322">
          <w:pPr>
            <w:pStyle w:val="TOC2"/>
            <w:ind w:left="216"/>
            <w:rPr>
              <w:rFonts w:ascii="Times New Roman" w:hAnsi="Times New Roman"/>
            </w:rPr>
          </w:pPr>
          <w:r w:rsidRPr="00241D25">
            <w:rPr>
              <w:rFonts w:ascii="Times New Roman" w:hAnsi="Times New Roman"/>
            </w:rPr>
            <w:t>4</w:t>
          </w:r>
          <w:r w:rsidR="00246322" w:rsidRPr="00241D25">
            <w:rPr>
              <w:rFonts w:ascii="Times New Roman" w:hAnsi="Times New Roman"/>
            </w:rPr>
            <w:t xml:space="preserve">.1 </w:t>
          </w:r>
          <w:r w:rsidRPr="00241D25">
            <w:rPr>
              <w:rFonts w:ascii="Times New Roman" w:hAnsi="Times New Roman"/>
            </w:rPr>
            <w:t>Anticipated Results</w:t>
          </w:r>
          <w:r w:rsidR="00246322" w:rsidRPr="00241D25">
            <w:rPr>
              <w:rFonts w:ascii="Times New Roman" w:hAnsi="Times New Roman"/>
            </w:rPr>
            <w:ptab w:relativeTo="margin" w:alignment="right" w:leader="dot"/>
          </w:r>
          <w:r w:rsidR="007A38A0" w:rsidRPr="00241D25">
            <w:rPr>
              <w:rFonts w:ascii="Times New Roman" w:hAnsi="Times New Roman"/>
            </w:rPr>
            <w:t>16</w:t>
          </w:r>
        </w:p>
        <w:p w14:paraId="224BC611" w14:textId="45976C5D" w:rsidR="009B38A1" w:rsidRPr="00241D25" w:rsidRDefault="009B38A1" w:rsidP="009B38A1">
          <w:pPr>
            <w:pStyle w:val="TOC2"/>
            <w:ind w:left="216"/>
            <w:rPr>
              <w:rFonts w:ascii="Times New Roman" w:hAnsi="Times New Roman"/>
            </w:rPr>
          </w:pPr>
          <w:r w:rsidRPr="00241D25">
            <w:rPr>
              <w:rFonts w:ascii="Times New Roman" w:hAnsi="Times New Roman"/>
            </w:rPr>
            <w:t>4.</w:t>
          </w:r>
          <w:r w:rsidRPr="00241D25">
            <w:rPr>
              <w:rFonts w:ascii="Times New Roman" w:hAnsi="Times New Roman"/>
            </w:rPr>
            <w:t>2</w:t>
          </w:r>
          <w:r w:rsidRPr="00241D25">
            <w:rPr>
              <w:rFonts w:ascii="Times New Roman" w:hAnsi="Times New Roman"/>
            </w:rPr>
            <w:t xml:space="preserve"> Theoretical and Practical Implications</w:t>
          </w:r>
          <w:r w:rsidRPr="00241D25">
            <w:rPr>
              <w:rFonts w:ascii="Times New Roman" w:hAnsi="Times New Roman"/>
            </w:rPr>
            <w:t xml:space="preserve"> </w:t>
          </w:r>
          <w:r w:rsidRPr="00241D25">
            <w:rPr>
              <w:rFonts w:ascii="Times New Roman" w:hAnsi="Times New Roman"/>
            </w:rPr>
            <w:ptab w:relativeTo="margin" w:alignment="right" w:leader="dot"/>
          </w:r>
          <w:r w:rsidR="007A38A0" w:rsidRPr="00241D25">
            <w:rPr>
              <w:rFonts w:ascii="Times New Roman" w:hAnsi="Times New Roman"/>
            </w:rPr>
            <w:t>16</w:t>
          </w:r>
        </w:p>
        <w:p w14:paraId="04DD36D4" w14:textId="0C767DE8" w:rsidR="009B38A1" w:rsidRPr="00241D25" w:rsidRDefault="009B38A1" w:rsidP="009B38A1">
          <w:pPr>
            <w:pStyle w:val="TOC2"/>
            <w:ind w:left="216"/>
            <w:rPr>
              <w:rFonts w:ascii="Times New Roman" w:hAnsi="Times New Roman"/>
            </w:rPr>
          </w:pPr>
          <w:r w:rsidRPr="00241D25">
            <w:rPr>
              <w:rFonts w:ascii="Times New Roman" w:hAnsi="Times New Roman"/>
            </w:rPr>
            <w:t>4.</w:t>
          </w:r>
          <w:r w:rsidRPr="00241D25">
            <w:rPr>
              <w:rFonts w:ascii="Times New Roman" w:hAnsi="Times New Roman"/>
            </w:rPr>
            <w:t>3</w:t>
          </w:r>
          <w:r w:rsidRPr="00241D25">
            <w:rPr>
              <w:rFonts w:ascii="Times New Roman" w:hAnsi="Times New Roman"/>
            </w:rPr>
            <w:t xml:space="preserve"> </w:t>
          </w:r>
          <w:r w:rsidR="00872B44" w:rsidRPr="00241D25">
            <w:rPr>
              <w:rFonts w:ascii="Times New Roman" w:hAnsi="Times New Roman"/>
            </w:rPr>
            <w:t>Limitations</w:t>
          </w:r>
          <w:r w:rsidRPr="00241D25">
            <w:rPr>
              <w:rFonts w:ascii="Times New Roman" w:hAnsi="Times New Roman"/>
            </w:rPr>
            <w:ptab w:relativeTo="margin" w:alignment="right" w:leader="dot"/>
          </w:r>
          <w:r w:rsidR="007A38A0" w:rsidRPr="00241D25">
            <w:rPr>
              <w:rFonts w:ascii="Times New Roman" w:hAnsi="Times New Roman"/>
            </w:rPr>
            <w:t>17</w:t>
          </w:r>
        </w:p>
        <w:p w14:paraId="2B83575E" w14:textId="39972F64" w:rsidR="00246322" w:rsidRPr="00241D25" w:rsidRDefault="00872B44" w:rsidP="00246322">
          <w:pPr>
            <w:pStyle w:val="TOC1"/>
            <w:rPr>
              <w:rFonts w:ascii="Times New Roman" w:hAnsi="Times New Roman"/>
            </w:rPr>
          </w:pPr>
          <w:r w:rsidRPr="00241D25">
            <w:rPr>
              <w:rFonts w:ascii="Times New Roman" w:hAnsi="Times New Roman"/>
              <w:b/>
              <w:bCs/>
            </w:rPr>
            <w:t>5.</w:t>
          </w:r>
          <w:r w:rsidR="00246322" w:rsidRPr="00241D25">
            <w:rPr>
              <w:rFonts w:ascii="Times New Roman" w:hAnsi="Times New Roman"/>
              <w:b/>
              <w:bCs/>
            </w:rPr>
            <w:t xml:space="preserve"> </w:t>
          </w:r>
          <w:r w:rsidRPr="00241D25">
            <w:rPr>
              <w:rFonts w:ascii="Times New Roman" w:hAnsi="Times New Roman"/>
              <w:b/>
              <w:bCs/>
            </w:rPr>
            <w:t>Project Timeline</w:t>
          </w:r>
          <w:r w:rsidR="00246322" w:rsidRPr="00241D25">
            <w:rPr>
              <w:rFonts w:ascii="Times New Roman" w:hAnsi="Times New Roman"/>
            </w:rPr>
            <w:ptab w:relativeTo="margin" w:alignment="right" w:leader="dot"/>
          </w:r>
          <w:r w:rsidR="007A38A0" w:rsidRPr="00241D25">
            <w:rPr>
              <w:rFonts w:ascii="Times New Roman" w:hAnsi="Times New Roman"/>
            </w:rPr>
            <w:t>17</w:t>
          </w:r>
        </w:p>
        <w:p w14:paraId="68BB6CDD" w14:textId="72CC3B22" w:rsidR="00246322" w:rsidRPr="00241D25" w:rsidRDefault="00872B44" w:rsidP="00246322">
          <w:pPr>
            <w:pStyle w:val="TOC1"/>
            <w:rPr>
              <w:rFonts w:ascii="Times New Roman" w:hAnsi="Times New Roman"/>
            </w:rPr>
          </w:pPr>
          <w:r w:rsidRPr="00241D25">
            <w:rPr>
              <w:rFonts w:ascii="Times New Roman" w:hAnsi="Times New Roman"/>
              <w:b/>
              <w:bCs/>
            </w:rPr>
            <w:t>6. Overall Presentation of the Proposal</w:t>
          </w:r>
          <w:r w:rsidR="00246322" w:rsidRPr="00241D25">
            <w:rPr>
              <w:rFonts w:ascii="Times New Roman" w:hAnsi="Times New Roman"/>
            </w:rPr>
            <w:ptab w:relativeTo="margin" w:alignment="right" w:leader="dot"/>
          </w:r>
          <w:r w:rsidR="007A38A0" w:rsidRPr="00241D25">
            <w:rPr>
              <w:rFonts w:ascii="Times New Roman" w:hAnsi="Times New Roman"/>
            </w:rPr>
            <w:t>18</w:t>
          </w:r>
        </w:p>
        <w:p w14:paraId="794C5191" w14:textId="1603C65B" w:rsidR="00246322" w:rsidRPr="00241D25" w:rsidRDefault="00872B44" w:rsidP="00246322">
          <w:pPr>
            <w:pStyle w:val="TOC1"/>
            <w:rPr>
              <w:rFonts w:ascii="Times New Roman" w:hAnsi="Times New Roman"/>
            </w:rPr>
          </w:pPr>
          <w:r w:rsidRPr="00241D25">
            <w:rPr>
              <w:rFonts w:ascii="Times New Roman" w:hAnsi="Times New Roman"/>
              <w:b/>
              <w:bCs/>
            </w:rPr>
            <w:t>7. Conclusion</w:t>
          </w:r>
          <w:r w:rsidR="00246322" w:rsidRPr="00241D25">
            <w:rPr>
              <w:rFonts w:ascii="Times New Roman" w:hAnsi="Times New Roman"/>
            </w:rPr>
            <w:ptab w:relativeTo="margin" w:alignment="right" w:leader="dot"/>
          </w:r>
          <w:r w:rsidR="007A38A0" w:rsidRPr="00241D25">
            <w:rPr>
              <w:rFonts w:ascii="Times New Roman" w:hAnsi="Times New Roman"/>
            </w:rPr>
            <w:t>18</w:t>
          </w:r>
        </w:p>
        <w:p w14:paraId="5DC429A1" w14:textId="7B128751" w:rsidR="00246322" w:rsidRPr="00241D25" w:rsidRDefault="00872B44" w:rsidP="00241D25">
          <w:pPr>
            <w:pStyle w:val="TOC1"/>
            <w:rPr>
              <w:rFonts w:ascii="Times New Roman" w:hAnsi="Times New Roman"/>
            </w:rPr>
          </w:pPr>
          <w:r w:rsidRPr="00241D25">
            <w:rPr>
              <w:rFonts w:ascii="Times New Roman" w:hAnsi="Times New Roman"/>
              <w:b/>
              <w:bCs/>
            </w:rPr>
            <w:t>8</w:t>
          </w:r>
          <w:r w:rsidRPr="00241D25">
            <w:rPr>
              <w:rFonts w:ascii="Times New Roman" w:hAnsi="Times New Roman"/>
              <w:b/>
              <w:bCs/>
            </w:rPr>
            <w:t xml:space="preserve">. </w:t>
          </w:r>
          <w:r w:rsidRPr="00241D25">
            <w:rPr>
              <w:rFonts w:ascii="Times New Roman" w:hAnsi="Times New Roman"/>
              <w:b/>
              <w:bCs/>
            </w:rPr>
            <w:t>Bibliography</w:t>
          </w:r>
          <w:r w:rsidRPr="00241D25">
            <w:rPr>
              <w:rFonts w:ascii="Times New Roman" w:hAnsi="Times New Roman"/>
            </w:rPr>
            <w:ptab w:relativeTo="margin" w:alignment="right" w:leader="dot"/>
          </w:r>
          <w:r w:rsidRPr="00241D25">
            <w:rPr>
              <w:rFonts w:ascii="Times New Roman" w:hAnsi="Times New Roman"/>
            </w:rPr>
            <w:t>19</w:t>
          </w:r>
        </w:p>
      </w:sdtContent>
    </w:sdt>
    <w:p w14:paraId="6E95280D" w14:textId="77777777" w:rsidR="00241D25" w:rsidRDefault="00241D25" w:rsidP="00246322">
      <w:pPr>
        <w:rPr>
          <w:rFonts w:ascii="Times New Roman" w:hAnsi="Times New Roman" w:cs="Times New Roman"/>
          <w:b/>
          <w:bCs/>
          <w:sz w:val="32"/>
          <w:szCs w:val="32"/>
        </w:rPr>
      </w:pPr>
    </w:p>
    <w:p w14:paraId="437F26F4" w14:textId="2EDCFAFA" w:rsidR="00246322" w:rsidRPr="00246322" w:rsidRDefault="00246322" w:rsidP="00246322">
      <w:pPr>
        <w:rPr>
          <w:rFonts w:ascii="Times New Roman" w:hAnsi="Times New Roman" w:cs="Times New Roman"/>
          <w:lang w:eastAsia="en-GB"/>
        </w:rPr>
      </w:pPr>
      <w:r w:rsidRPr="00246322">
        <w:rPr>
          <w:rFonts w:ascii="Times New Roman" w:hAnsi="Times New Roman" w:cs="Times New Roman"/>
          <w:b/>
          <w:bCs/>
          <w:sz w:val="32"/>
          <w:szCs w:val="32"/>
        </w:rPr>
        <w:t>Table of Figures</w:t>
      </w:r>
    </w:p>
    <w:p w14:paraId="000643B9" w14:textId="63D8FFB1" w:rsidR="00246322" w:rsidRPr="00241D25" w:rsidRDefault="00246322" w:rsidP="00246322">
      <w:pPr>
        <w:pStyle w:val="TOC1"/>
        <w:rPr>
          <w:rFonts w:ascii="Times New Roman" w:hAnsi="Times New Roman"/>
        </w:rPr>
      </w:pPr>
      <w:r w:rsidRPr="00241D25">
        <w:rPr>
          <w:rFonts w:ascii="Times New Roman" w:hAnsi="Times New Roman"/>
        </w:rPr>
        <w:t xml:space="preserve">Figure 1: </w:t>
      </w:r>
      <w:r w:rsidR="007A38A0" w:rsidRPr="00241D25">
        <w:rPr>
          <w:rFonts w:ascii="Times New Roman" w:hAnsi="Times New Roman"/>
        </w:rPr>
        <w:t>Phase Table</w:t>
      </w:r>
      <w:r w:rsidRPr="00241D25">
        <w:rPr>
          <w:rFonts w:ascii="Times New Roman" w:hAnsi="Times New Roman"/>
        </w:rPr>
        <w:ptab w:relativeTo="margin" w:alignment="right" w:leader="dot"/>
      </w:r>
      <w:r w:rsidR="007A38A0" w:rsidRPr="00241D25">
        <w:rPr>
          <w:rFonts w:ascii="Times New Roman" w:hAnsi="Times New Roman"/>
        </w:rPr>
        <w:t>10</w:t>
      </w:r>
    </w:p>
    <w:p w14:paraId="0B60C4F6" w14:textId="3EB65C54" w:rsidR="00246322" w:rsidRPr="00241D25" w:rsidRDefault="00246322" w:rsidP="00246322">
      <w:pPr>
        <w:pStyle w:val="TOC1"/>
        <w:rPr>
          <w:rFonts w:ascii="Times New Roman" w:hAnsi="Times New Roman"/>
        </w:rPr>
      </w:pPr>
      <w:r w:rsidRPr="00241D25">
        <w:rPr>
          <w:rFonts w:ascii="Times New Roman" w:hAnsi="Times New Roman"/>
        </w:rPr>
        <w:t>Figure 2:</w:t>
      </w:r>
      <w:r w:rsidR="007A38A0" w:rsidRPr="00241D25">
        <w:rPr>
          <w:rFonts w:ascii="Times New Roman" w:hAnsi="Times New Roman"/>
        </w:rPr>
        <w:t xml:space="preserve"> Model Design Architecture</w:t>
      </w:r>
      <w:r w:rsidRPr="00241D25">
        <w:rPr>
          <w:rFonts w:ascii="Times New Roman" w:hAnsi="Times New Roman"/>
        </w:rPr>
        <w:ptab w:relativeTo="margin" w:alignment="right" w:leader="dot"/>
      </w:r>
      <w:r w:rsidRPr="00241D25">
        <w:rPr>
          <w:rFonts w:ascii="Times New Roman" w:hAnsi="Times New Roman"/>
        </w:rPr>
        <w:t>1</w:t>
      </w:r>
      <w:r w:rsidR="007A38A0" w:rsidRPr="00241D25">
        <w:rPr>
          <w:rFonts w:ascii="Times New Roman" w:hAnsi="Times New Roman"/>
        </w:rPr>
        <w:t>2</w:t>
      </w:r>
    </w:p>
    <w:p w14:paraId="1A70C00D" w14:textId="3D801C3E" w:rsidR="00246322" w:rsidRPr="00241D25" w:rsidRDefault="00246322" w:rsidP="00246322">
      <w:pPr>
        <w:pStyle w:val="TOC1"/>
        <w:rPr>
          <w:rFonts w:ascii="Times New Roman" w:hAnsi="Times New Roman"/>
        </w:rPr>
      </w:pPr>
      <w:r w:rsidRPr="00241D25">
        <w:rPr>
          <w:rFonts w:ascii="Times New Roman" w:hAnsi="Times New Roman"/>
        </w:rPr>
        <w:t>Figure 3:</w:t>
      </w:r>
      <w:r w:rsidR="00A42252" w:rsidRPr="00241D25">
        <w:rPr>
          <w:rFonts w:ascii="Times New Roman" w:hAnsi="Times New Roman"/>
        </w:rPr>
        <w:t xml:space="preserve"> Bergen Social Media Addiction Scale</w:t>
      </w:r>
      <w:r w:rsidRPr="00241D25">
        <w:rPr>
          <w:rFonts w:ascii="Times New Roman" w:hAnsi="Times New Roman"/>
        </w:rPr>
        <w:ptab w:relativeTo="margin" w:alignment="right" w:leader="dot"/>
      </w:r>
      <w:r w:rsidR="007A38A0" w:rsidRPr="00241D25">
        <w:rPr>
          <w:rFonts w:ascii="Times New Roman" w:hAnsi="Times New Roman"/>
        </w:rPr>
        <w:t>13</w:t>
      </w:r>
    </w:p>
    <w:p w14:paraId="72847A12" w14:textId="41955225" w:rsidR="00246322" w:rsidRPr="00241D25" w:rsidRDefault="00246322" w:rsidP="00246322">
      <w:pPr>
        <w:pStyle w:val="TOC1"/>
        <w:rPr>
          <w:rFonts w:ascii="Times New Roman" w:hAnsi="Times New Roman"/>
        </w:rPr>
      </w:pPr>
      <w:r w:rsidRPr="00241D25">
        <w:rPr>
          <w:rFonts w:ascii="Times New Roman" w:hAnsi="Times New Roman"/>
        </w:rPr>
        <w:t xml:space="preserve">Figure 4: </w:t>
      </w:r>
      <w:r w:rsidR="00A42252" w:rsidRPr="00241D25">
        <w:rPr>
          <w:rFonts w:ascii="Times New Roman" w:hAnsi="Times New Roman"/>
        </w:rPr>
        <w:t>Methodological Table</w:t>
      </w:r>
      <w:r w:rsidRPr="00241D25">
        <w:rPr>
          <w:rFonts w:ascii="Times New Roman" w:hAnsi="Times New Roman"/>
        </w:rPr>
        <w:ptab w:relativeTo="margin" w:alignment="right" w:leader="dot"/>
      </w:r>
      <w:r w:rsidR="007A38A0" w:rsidRPr="00241D25">
        <w:rPr>
          <w:rFonts w:ascii="Times New Roman" w:hAnsi="Times New Roman"/>
        </w:rPr>
        <w:t>15</w:t>
      </w:r>
    </w:p>
    <w:p w14:paraId="78354675" w14:textId="6B2E75C1" w:rsidR="00241D25" w:rsidRPr="00241D25" w:rsidRDefault="007A38A0" w:rsidP="00B32847">
      <w:pPr>
        <w:rPr>
          <w:rFonts w:ascii="Times New Roman" w:hAnsi="Times New Roman" w:cs="Times New Roman"/>
        </w:rPr>
      </w:pPr>
      <w:r w:rsidRPr="00241D25">
        <w:rPr>
          <w:rFonts w:ascii="Times New Roman" w:hAnsi="Times New Roman" w:cs="Times New Roman"/>
        </w:rPr>
        <w:t xml:space="preserve">Figure </w:t>
      </w:r>
      <w:r w:rsidRPr="00241D25">
        <w:rPr>
          <w:rFonts w:ascii="Times New Roman" w:hAnsi="Times New Roman" w:cs="Times New Roman"/>
        </w:rPr>
        <w:t>5</w:t>
      </w:r>
      <w:r w:rsidRPr="00241D25">
        <w:rPr>
          <w:rFonts w:ascii="Times New Roman" w:hAnsi="Times New Roman" w:cs="Times New Roman"/>
        </w:rPr>
        <w:t xml:space="preserve">: </w:t>
      </w:r>
      <w:r w:rsidR="00A42252" w:rsidRPr="00241D25">
        <w:rPr>
          <w:rFonts w:ascii="Times New Roman" w:hAnsi="Times New Roman" w:cs="Times New Roman"/>
        </w:rPr>
        <w:t>Project Timeline Table</w:t>
      </w:r>
      <w:r w:rsidRPr="00241D25">
        <w:rPr>
          <w:rFonts w:ascii="Times New Roman" w:hAnsi="Times New Roman" w:cs="Times New Roman"/>
        </w:rPr>
        <w:ptab w:relativeTo="margin" w:alignment="right" w:leader="dot"/>
      </w:r>
      <w:r w:rsidRPr="00241D25">
        <w:rPr>
          <w:rFonts w:ascii="Times New Roman" w:hAnsi="Times New Roman" w:cs="Times New Roman"/>
        </w:rPr>
        <w:t>17</w:t>
      </w:r>
    </w:p>
    <w:p w14:paraId="69390F6D" w14:textId="40DED40A" w:rsidR="00B32847" w:rsidRPr="00616C62" w:rsidRDefault="00B32847" w:rsidP="00A50472">
      <w:pPr>
        <w:pStyle w:val="ListParagraph"/>
        <w:numPr>
          <w:ilvl w:val="0"/>
          <w:numId w:val="28"/>
        </w:numPr>
        <w:jc w:val="both"/>
        <w:rPr>
          <w:rFonts w:ascii="Times New Roman" w:hAnsi="Times New Roman" w:cs="Times New Roman"/>
          <w:sz w:val="32"/>
          <w:szCs w:val="32"/>
        </w:rPr>
      </w:pPr>
      <w:r w:rsidRPr="00616C62">
        <w:rPr>
          <w:rFonts w:ascii="Times New Roman" w:hAnsi="Times New Roman" w:cs="Times New Roman"/>
          <w:b/>
          <w:bCs/>
          <w:sz w:val="32"/>
          <w:szCs w:val="32"/>
        </w:rPr>
        <w:lastRenderedPageBreak/>
        <w:t>Introduction</w:t>
      </w:r>
    </w:p>
    <w:p w14:paraId="4B8ED0DA" w14:textId="77777777" w:rsidR="00A50472" w:rsidRDefault="00A50472" w:rsidP="00A50472">
      <w:pPr>
        <w:pStyle w:val="ListParagraph"/>
        <w:jc w:val="both"/>
        <w:rPr>
          <w:rFonts w:ascii="Times New Roman" w:hAnsi="Times New Roman" w:cs="Times New Roman"/>
          <w:sz w:val="24"/>
          <w:szCs w:val="24"/>
        </w:rPr>
      </w:pPr>
    </w:p>
    <w:p w14:paraId="16B05EBA" w14:textId="77777777" w:rsidR="00A50472" w:rsidRPr="00616C62" w:rsidRDefault="00A50472" w:rsidP="00616C62">
      <w:pPr>
        <w:jc w:val="both"/>
        <w:rPr>
          <w:rFonts w:ascii="Times New Roman" w:hAnsi="Times New Roman" w:cs="Times New Roman"/>
          <w:b/>
          <w:bCs/>
          <w:sz w:val="28"/>
          <w:szCs w:val="28"/>
        </w:rPr>
      </w:pPr>
      <w:r w:rsidRPr="00616C62">
        <w:rPr>
          <w:rFonts w:ascii="Times New Roman" w:hAnsi="Times New Roman" w:cs="Times New Roman"/>
          <w:b/>
          <w:bCs/>
          <w:sz w:val="28"/>
          <w:szCs w:val="28"/>
        </w:rPr>
        <w:t>1.1 Context and Background</w:t>
      </w:r>
    </w:p>
    <w:p w14:paraId="2946B2F6" w14:textId="35CE0631"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Social media addiction has emerged as a critical behavioural and psychological concern in the digital age, driven by the widespread use of platforms such as Instagram, TikTok, Snapchat and Facebook. The field of Artificial Intelligence (AI) offers powerful tools for understanding, monitoring, and reducing problematic online behaviours</w:t>
      </w:r>
      <w:r w:rsidR="001045B5">
        <w:rPr>
          <w:rFonts w:ascii="Times New Roman" w:hAnsi="Times New Roman" w:cs="Times New Roman"/>
          <w:sz w:val="24"/>
          <w:szCs w:val="24"/>
        </w:rPr>
        <w:t xml:space="preserve"> </w:t>
      </w:r>
      <w:r w:rsidR="001045B5">
        <w:rPr>
          <w:rFonts w:ascii="Times New Roman" w:hAnsi="Times New Roman" w:cs="Times New Roman"/>
          <w:color w:val="EE0000"/>
          <w:sz w:val="24"/>
          <w:szCs w:val="24"/>
        </w:rPr>
        <w:t>[1]</w:t>
      </w:r>
      <w:r w:rsidRPr="00616C62">
        <w:rPr>
          <w:rFonts w:ascii="Times New Roman" w:hAnsi="Times New Roman" w:cs="Times New Roman"/>
          <w:sz w:val="24"/>
          <w:szCs w:val="24"/>
        </w:rPr>
        <w:t>. Situated within the broader disciplines of Artificial Intelligence, behavioural analytics, and digital well-being, this research explores how AI can detect patterns of excessive social media use and support interventions that reduce compulsive engagement.</w:t>
      </w:r>
    </w:p>
    <w:p w14:paraId="184C482F" w14:textId="77777777" w:rsidR="00A50472" w:rsidRPr="00A50472" w:rsidRDefault="00A50472" w:rsidP="00A50472">
      <w:pPr>
        <w:pStyle w:val="ListParagraph"/>
        <w:jc w:val="both"/>
        <w:rPr>
          <w:rFonts w:ascii="Times New Roman" w:hAnsi="Times New Roman" w:cs="Times New Roman"/>
          <w:sz w:val="24"/>
          <w:szCs w:val="24"/>
        </w:rPr>
      </w:pPr>
    </w:p>
    <w:p w14:paraId="4179EB1F" w14:textId="269A077A"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 xml:space="preserve">AI technologies—such as machine learning, natural language processing (NLP), and deep learning—have become increasingly capable of analysing large-scale user data, including activity logs, interaction patterns, emotional sentiment, and scrolling behaviours. This enables the identification of early indicators of addiction, such as compulsive checking, reduced self-regulation, and elevated emotional dependence on online feedback </w:t>
      </w:r>
      <w:r w:rsidR="001045B5" w:rsidRPr="00616C62">
        <w:rPr>
          <w:rFonts w:ascii="Times New Roman" w:hAnsi="Times New Roman" w:cs="Times New Roman"/>
          <w:sz w:val="24"/>
          <w:szCs w:val="24"/>
        </w:rPr>
        <w:t>loops</w:t>
      </w:r>
      <w:r w:rsidR="001045B5">
        <w:rPr>
          <w:rFonts w:ascii="Times New Roman" w:hAnsi="Times New Roman" w:cs="Times New Roman"/>
          <w:color w:val="EE0000"/>
          <w:sz w:val="24"/>
          <w:szCs w:val="24"/>
        </w:rPr>
        <w:t xml:space="preserve"> [2]</w:t>
      </w:r>
      <w:r w:rsidRPr="00616C62">
        <w:rPr>
          <w:rFonts w:ascii="Times New Roman" w:hAnsi="Times New Roman" w:cs="Times New Roman"/>
          <w:sz w:val="24"/>
          <w:szCs w:val="24"/>
        </w:rPr>
        <w:t>.</w:t>
      </w:r>
    </w:p>
    <w:p w14:paraId="7D3DD901" w14:textId="77777777" w:rsidR="00A50472" w:rsidRPr="00A50472" w:rsidRDefault="00A50472" w:rsidP="00A50472">
      <w:pPr>
        <w:pStyle w:val="ListParagraph"/>
        <w:jc w:val="both"/>
        <w:rPr>
          <w:rFonts w:ascii="Times New Roman" w:hAnsi="Times New Roman" w:cs="Times New Roman"/>
          <w:sz w:val="24"/>
          <w:szCs w:val="24"/>
        </w:rPr>
      </w:pPr>
    </w:p>
    <w:p w14:paraId="48BAE5E9" w14:textId="77777777" w:rsidR="00A50472" w:rsidRPr="00616C62" w:rsidRDefault="00A50472" w:rsidP="00616C62">
      <w:pPr>
        <w:jc w:val="both"/>
        <w:rPr>
          <w:rFonts w:ascii="Times New Roman" w:hAnsi="Times New Roman" w:cs="Times New Roman"/>
          <w:b/>
          <w:bCs/>
          <w:sz w:val="24"/>
          <w:szCs w:val="24"/>
        </w:rPr>
      </w:pPr>
      <w:r w:rsidRPr="00616C62">
        <w:rPr>
          <w:rFonts w:ascii="Times New Roman" w:hAnsi="Times New Roman" w:cs="Times New Roman"/>
          <w:b/>
          <w:bCs/>
          <w:sz w:val="24"/>
          <w:szCs w:val="24"/>
        </w:rPr>
        <w:t>Detailed Overview of the Field</w:t>
      </w:r>
    </w:p>
    <w:p w14:paraId="05155411" w14:textId="7D6722ED"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 xml:space="preserve">Recent research in AI-driven behavioural analysis focuses on using predictive models to classify addictive tendencies based on user behaviour, psychological features, and digital footprints. Machine learning classifiers, sentiment analysis tools, reinforcement learning systems, and emotion-recognition algorithms are widely used to monitor digital </w:t>
      </w:r>
      <w:r w:rsidR="001045B5" w:rsidRPr="00616C62">
        <w:rPr>
          <w:rFonts w:ascii="Times New Roman" w:hAnsi="Times New Roman" w:cs="Times New Roman"/>
          <w:sz w:val="24"/>
          <w:szCs w:val="24"/>
        </w:rPr>
        <w:t>habits</w:t>
      </w:r>
      <w:r w:rsidR="001045B5">
        <w:rPr>
          <w:rFonts w:ascii="Times New Roman" w:hAnsi="Times New Roman" w:cs="Times New Roman"/>
          <w:color w:val="EE0000"/>
          <w:sz w:val="24"/>
          <w:szCs w:val="24"/>
        </w:rPr>
        <w:t xml:space="preserve"> [3]</w:t>
      </w:r>
      <w:r w:rsidRPr="00616C62">
        <w:rPr>
          <w:rFonts w:ascii="Times New Roman" w:hAnsi="Times New Roman" w:cs="Times New Roman"/>
          <w:sz w:val="24"/>
          <w:szCs w:val="24"/>
        </w:rPr>
        <w:t>. AI has also been integrated into smartphone operating systems and third-party wellness apps to provide real-time usage tracking, personalised insights, and adaptive interventions.</w:t>
      </w:r>
    </w:p>
    <w:p w14:paraId="1E46B69E" w14:textId="77777777" w:rsidR="00A50472" w:rsidRPr="00A50472" w:rsidRDefault="00A50472" w:rsidP="00A50472">
      <w:pPr>
        <w:pStyle w:val="ListParagraph"/>
        <w:jc w:val="both"/>
        <w:rPr>
          <w:rFonts w:ascii="Times New Roman" w:hAnsi="Times New Roman" w:cs="Times New Roman"/>
          <w:sz w:val="24"/>
          <w:szCs w:val="24"/>
        </w:rPr>
      </w:pPr>
    </w:p>
    <w:p w14:paraId="19D885D8" w14:textId="77777777" w:rsidR="00A50472" w:rsidRPr="00616C62" w:rsidRDefault="00A50472" w:rsidP="00616C62">
      <w:pPr>
        <w:jc w:val="both"/>
        <w:rPr>
          <w:rFonts w:ascii="Times New Roman" w:hAnsi="Times New Roman" w:cs="Times New Roman"/>
          <w:b/>
          <w:bCs/>
          <w:sz w:val="24"/>
          <w:szCs w:val="24"/>
        </w:rPr>
      </w:pPr>
      <w:r w:rsidRPr="00616C62">
        <w:rPr>
          <w:rFonts w:ascii="Times New Roman" w:hAnsi="Times New Roman" w:cs="Times New Roman"/>
          <w:b/>
          <w:bCs/>
          <w:sz w:val="24"/>
          <w:szCs w:val="24"/>
        </w:rPr>
        <w:t>Current Developments</w:t>
      </w:r>
    </w:p>
    <w:p w14:paraId="0F300295" w14:textId="1E24B041"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There is a growing shift towards AI-enabled digital well-being solutions, such as automated screen-time regulation, personalised nudges, micro-interventions, and predictive warnings when addictive behaviour is detected. Research advancements include AI chatbots for mental-health support, emotion-aware recommendation systems designed to reduce harmful engagement, and AI models that detect risky behavioural patterns before they escalate</w:t>
      </w:r>
      <w:r w:rsidR="001045B5">
        <w:rPr>
          <w:rFonts w:ascii="Times New Roman" w:hAnsi="Times New Roman" w:cs="Times New Roman"/>
          <w:sz w:val="24"/>
          <w:szCs w:val="24"/>
        </w:rPr>
        <w:t xml:space="preserve"> </w:t>
      </w:r>
      <w:r w:rsidR="001045B5">
        <w:rPr>
          <w:rFonts w:ascii="Times New Roman" w:hAnsi="Times New Roman" w:cs="Times New Roman"/>
          <w:color w:val="EE0000"/>
          <w:sz w:val="24"/>
          <w:szCs w:val="24"/>
        </w:rPr>
        <w:t>[4]</w:t>
      </w:r>
      <w:r w:rsidRPr="00616C62">
        <w:rPr>
          <w:rFonts w:ascii="Times New Roman" w:hAnsi="Times New Roman" w:cs="Times New Roman"/>
          <w:sz w:val="24"/>
          <w:szCs w:val="24"/>
        </w:rPr>
        <w:t>. Furthermore, recent studies highlight the potential of multimodal AI—combining text, image, biometric, and behavioural data—for more accurate addiction prediction and intervention design.</w:t>
      </w:r>
    </w:p>
    <w:p w14:paraId="3FDFD8D5" w14:textId="77777777" w:rsidR="00A50472" w:rsidRPr="00A50472" w:rsidRDefault="00A50472" w:rsidP="00A50472">
      <w:pPr>
        <w:pStyle w:val="ListParagraph"/>
        <w:jc w:val="both"/>
        <w:rPr>
          <w:rFonts w:ascii="Times New Roman" w:hAnsi="Times New Roman" w:cs="Times New Roman"/>
          <w:sz w:val="24"/>
          <w:szCs w:val="24"/>
        </w:rPr>
      </w:pPr>
    </w:p>
    <w:p w14:paraId="098E40E5" w14:textId="77777777"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Overall, AI now represents a promising pathway for developing intelligent, adaptive, and ethically grounded systems that can help monitor and reduce social media addiction in real time.</w:t>
      </w:r>
    </w:p>
    <w:p w14:paraId="315C38AE" w14:textId="77777777" w:rsidR="00A50472" w:rsidRDefault="00A50472" w:rsidP="00A50472">
      <w:pPr>
        <w:pStyle w:val="ListParagraph"/>
        <w:jc w:val="both"/>
        <w:rPr>
          <w:rFonts w:ascii="Times New Roman" w:hAnsi="Times New Roman" w:cs="Times New Roman"/>
          <w:sz w:val="24"/>
          <w:szCs w:val="24"/>
        </w:rPr>
      </w:pPr>
    </w:p>
    <w:p w14:paraId="39A5399B" w14:textId="77777777" w:rsidR="009C57C3" w:rsidRDefault="009C57C3" w:rsidP="00A50472">
      <w:pPr>
        <w:pStyle w:val="ListParagraph"/>
        <w:jc w:val="both"/>
        <w:rPr>
          <w:rFonts w:ascii="Times New Roman" w:hAnsi="Times New Roman" w:cs="Times New Roman"/>
          <w:sz w:val="24"/>
          <w:szCs w:val="24"/>
        </w:rPr>
      </w:pPr>
    </w:p>
    <w:p w14:paraId="15005EFB" w14:textId="77777777" w:rsidR="009C57C3" w:rsidRDefault="009C57C3" w:rsidP="00A50472">
      <w:pPr>
        <w:pStyle w:val="ListParagraph"/>
        <w:jc w:val="both"/>
        <w:rPr>
          <w:rFonts w:ascii="Times New Roman" w:hAnsi="Times New Roman" w:cs="Times New Roman"/>
          <w:sz w:val="24"/>
          <w:szCs w:val="24"/>
        </w:rPr>
      </w:pPr>
    </w:p>
    <w:p w14:paraId="5CE5560F" w14:textId="77777777" w:rsidR="009C57C3" w:rsidRDefault="009C57C3" w:rsidP="00A50472">
      <w:pPr>
        <w:pStyle w:val="ListParagraph"/>
        <w:jc w:val="both"/>
        <w:rPr>
          <w:rFonts w:ascii="Times New Roman" w:hAnsi="Times New Roman" w:cs="Times New Roman"/>
          <w:sz w:val="24"/>
          <w:szCs w:val="24"/>
        </w:rPr>
      </w:pPr>
    </w:p>
    <w:p w14:paraId="4D546D08" w14:textId="77777777" w:rsidR="00616C62" w:rsidRDefault="00616C62" w:rsidP="00542B65">
      <w:pPr>
        <w:jc w:val="both"/>
        <w:rPr>
          <w:rFonts w:ascii="Times New Roman" w:hAnsi="Times New Roman" w:cs="Times New Roman"/>
          <w:sz w:val="24"/>
          <w:szCs w:val="24"/>
        </w:rPr>
      </w:pPr>
    </w:p>
    <w:p w14:paraId="0EFF3169" w14:textId="77777777" w:rsidR="00B55C7C" w:rsidRPr="00542B65" w:rsidRDefault="00B55C7C" w:rsidP="00542B65">
      <w:pPr>
        <w:jc w:val="both"/>
        <w:rPr>
          <w:rFonts w:ascii="Times New Roman" w:hAnsi="Times New Roman" w:cs="Times New Roman"/>
          <w:sz w:val="24"/>
          <w:szCs w:val="24"/>
        </w:rPr>
      </w:pPr>
    </w:p>
    <w:p w14:paraId="39F73A7C" w14:textId="1492585C" w:rsidR="00A50472" w:rsidRPr="00A50472" w:rsidRDefault="00A50472" w:rsidP="00616C62">
      <w:pPr>
        <w:pStyle w:val="ListParagraph"/>
        <w:ind w:left="0"/>
        <w:jc w:val="both"/>
        <w:rPr>
          <w:rFonts w:ascii="Times New Roman" w:hAnsi="Times New Roman" w:cs="Times New Roman"/>
          <w:b/>
          <w:bCs/>
          <w:sz w:val="28"/>
          <w:szCs w:val="28"/>
        </w:rPr>
      </w:pPr>
      <w:r w:rsidRPr="00A50472">
        <w:rPr>
          <w:rFonts w:ascii="Times New Roman" w:hAnsi="Times New Roman" w:cs="Times New Roman"/>
          <w:b/>
          <w:bCs/>
          <w:sz w:val="28"/>
          <w:szCs w:val="28"/>
        </w:rPr>
        <w:lastRenderedPageBreak/>
        <w:t>1.2 Research Problem</w:t>
      </w:r>
    </w:p>
    <w:p w14:paraId="622AB4F0" w14:textId="77777777" w:rsidR="00616C62" w:rsidRDefault="00616C62" w:rsidP="00616C62">
      <w:pPr>
        <w:pStyle w:val="ListParagraph"/>
        <w:ind w:left="0"/>
        <w:jc w:val="both"/>
        <w:rPr>
          <w:rFonts w:ascii="Times New Roman" w:hAnsi="Times New Roman" w:cs="Times New Roman"/>
          <w:sz w:val="24"/>
          <w:szCs w:val="24"/>
        </w:rPr>
      </w:pPr>
    </w:p>
    <w:p w14:paraId="6FDF0A7F" w14:textId="3AE79ACE" w:rsidR="00A50472" w:rsidRPr="00A50472" w:rsidRDefault="00A50472" w:rsidP="00616C62">
      <w:pPr>
        <w:pStyle w:val="ListParagraph"/>
        <w:ind w:left="0"/>
        <w:jc w:val="both"/>
        <w:rPr>
          <w:rFonts w:ascii="Times New Roman" w:hAnsi="Times New Roman" w:cs="Times New Roman"/>
          <w:b/>
          <w:bCs/>
          <w:sz w:val="24"/>
          <w:szCs w:val="24"/>
        </w:rPr>
      </w:pPr>
      <w:r w:rsidRPr="00A50472">
        <w:rPr>
          <w:rFonts w:ascii="Times New Roman" w:hAnsi="Times New Roman" w:cs="Times New Roman"/>
          <w:b/>
          <w:bCs/>
          <w:sz w:val="24"/>
          <w:szCs w:val="24"/>
        </w:rPr>
        <w:t>Problem Statement</w:t>
      </w:r>
    </w:p>
    <w:p w14:paraId="5AA29043" w14:textId="77777777" w:rsidR="00A50472" w:rsidRPr="00A50472" w:rsidRDefault="00A50472" w:rsidP="00616C62">
      <w:pPr>
        <w:pStyle w:val="ListParagraph"/>
        <w:ind w:left="0"/>
        <w:jc w:val="both"/>
        <w:rPr>
          <w:rFonts w:ascii="Times New Roman" w:hAnsi="Times New Roman" w:cs="Times New Roman"/>
          <w:sz w:val="24"/>
          <w:szCs w:val="24"/>
        </w:rPr>
      </w:pPr>
    </w:p>
    <w:p w14:paraId="43B33C68" w14:textId="473DA914" w:rsidR="00542B65" w:rsidRPr="00542B65" w:rsidRDefault="00542B65" w:rsidP="00542B65">
      <w:pPr>
        <w:jc w:val="both"/>
        <w:rPr>
          <w:rFonts w:ascii="Times New Roman" w:hAnsi="Times New Roman" w:cs="Times New Roman"/>
          <w:sz w:val="24"/>
          <w:szCs w:val="24"/>
        </w:rPr>
      </w:pPr>
      <w:r w:rsidRPr="00542B65">
        <w:rPr>
          <w:rFonts w:ascii="Times New Roman" w:hAnsi="Times New Roman" w:cs="Times New Roman"/>
          <w:sz w:val="24"/>
          <w:szCs w:val="24"/>
        </w:rPr>
        <w:t>Social media addiction is becoming increasingly common, with compulsive use affecting mental health, productivity, and daily wellbeing. Traditional ways of identifying addictive behaviour—like self-reports or manual monitoring—are often subjective and cannot track real-time changes</w:t>
      </w:r>
      <w:r>
        <w:rPr>
          <w:rFonts w:ascii="Times New Roman" w:hAnsi="Times New Roman" w:cs="Times New Roman"/>
          <w:sz w:val="24"/>
          <w:szCs w:val="24"/>
        </w:rPr>
        <w:t xml:space="preserve"> </w:t>
      </w:r>
      <w:r>
        <w:rPr>
          <w:rFonts w:ascii="Times New Roman" w:hAnsi="Times New Roman" w:cs="Times New Roman"/>
          <w:color w:val="EE0000"/>
          <w:sz w:val="24"/>
          <w:szCs w:val="24"/>
        </w:rPr>
        <w:t>[5]</w:t>
      </w:r>
      <w:r w:rsidRPr="00542B65">
        <w:rPr>
          <w:rFonts w:ascii="Times New Roman" w:hAnsi="Times New Roman" w:cs="Times New Roman"/>
          <w:sz w:val="24"/>
          <w:szCs w:val="24"/>
        </w:rPr>
        <w:t>. As platforms use features such as infinite scrolling and algorithmic feeds, problematic habits are reinforced. Although digital addiction is widely studied, we still lack smart, automated systems that can detect and reduce harmful use. This study explores how AI can monitor behaviour and deliver adaptive interventions to support healthier online habits.</w:t>
      </w:r>
    </w:p>
    <w:p w14:paraId="79827419" w14:textId="77777777" w:rsidR="00A50472" w:rsidRPr="00A50472" w:rsidRDefault="00A50472" w:rsidP="00616C62">
      <w:pPr>
        <w:pStyle w:val="ListParagraph"/>
        <w:ind w:left="0"/>
        <w:jc w:val="both"/>
        <w:rPr>
          <w:rFonts w:ascii="Times New Roman" w:hAnsi="Times New Roman" w:cs="Times New Roman"/>
          <w:sz w:val="24"/>
          <w:szCs w:val="24"/>
        </w:rPr>
      </w:pPr>
    </w:p>
    <w:p w14:paraId="1CACEAA1" w14:textId="77777777" w:rsidR="00A50472" w:rsidRPr="00A50472" w:rsidRDefault="00A50472" w:rsidP="00616C62">
      <w:pPr>
        <w:pStyle w:val="ListParagraph"/>
        <w:ind w:left="0"/>
        <w:jc w:val="both"/>
        <w:rPr>
          <w:rFonts w:ascii="Times New Roman" w:hAnsi="Times New Roman" w:cs="Times New Roman"/>
          <w:b/>
          <w:bCs/>
          <w:sz w:val="24"/>
          <w:szCs w:val="24"/>
        </w:rPr>
      </w:pPr>
      <w:r w:rsidRPr="00A50472">
        <w:rPr>
          <w:rFonts w:ascii="Times New Roman" w:hAnsi="Times New Roman" w:cs="Times New Roman"/>
          <w:b/>
          <w:bCs/>
          <w:sz w:val="24"/>
          <w:szCs w:val="24"/>
        </w:rPr>
        <w:t>Current Challenges (with literature support concepts)</w:t>
      </w:r>
    </w:p>
    <w:p w14:paraId="30B1EC98" w14:textId="77777777" w:rsidR="00A50472" w:rsidRPr="00A50472" w:rsidRDefault="00A50472" w:rsidP="00616C62">
      <w:pPr>
        <w:pStyle w:val="ListParagraph"/>
        <w:ind w:left="0"/>
        <w:jc w:val="both"/>
        <w:rPr>
          <w:rFonts w:ascii="Times New Roman" w:hAnsi="Times New Roman" w:cs="Times New Roman"/>
          <w:sz w:val="24"/>
          <w:szCs w:val="24"/>
        </w:rPr>
      </w:pPr>
    </w:p>
    <w:p w14:paraId="34CE4F59" w14:textId="6D17EDB8"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A major challenge lies in the complexity and variability of addictive behaviours, which differ across users, platforms, and contexts. AI systems often struggle with limited labelled datasets, privacy restrictions, and ethical constraints surrounding behavioural monitoring. Current research highlights significant gaps in real-time detection, as many existing studies rely on static datasets or post-hoc analysis rather than continuous behavioural tracking</w:t>
      </w:r>
      <w:r w:rsidR="001045B5">
        <w:rPr>
          <w:rFonts w:ascii="Times New Roman" w:hAnsi="Times New Roman" w:cs="Times New Roman"/>
          <w:color w:val="EE0000"/>
          <w:sz w:val="24"/>
          <w:szCs w:val="24"/>
        </w:rPr>
        <w:t xml:space="preserve"> [6]</w:t>
      </w:r>
      <w:r w:rsidRPr="00A50472">
        <w:rPr>
          <w:rFonts w:ascii="Times New Roman" w:hAnsi="Times New Roman" w:cs="Times New Roman"/>
          <w:sz w:val="24"/>
          <w:szCs w:val="24"/>
        </w:rPr>
        <w:t>.</w:t>
      </w:r>
    </w:p>
    <w:p w14:paraId="69C6D1C9" w14:textId="77777777" w:rsidR="00A50472" w:rsidRPr="00A50472" w:rsidRDefault="00A50472" w:rsidP="00616C62">
      <w:pPr>
        <w:pStyle w:val="ListParagraph"/>
        <w:ind w:left="0"/>
        <w:jc w:val="both"/>
        <w:rPr>
          <w:rFonts w:ascii="Times New Roman" w:hAnsi="Times New Roman" w:cs="Times New Roman"/>
          <w:sz w:val="24"/>
          <w:szCs w:val="24"/>
        </w:rPr>
      </w:pPr>
    </w:p>
    <w:p w14:paraId="7A0EB45A" w14:textId="45146791" w:rsidR="00542B65" w:rsidRPr="00542B65" w:rsidRDefault="00542B65" w:rsidP="00542B65">
      <w:pPr>
        <w:jc w:val="both"/>
        <w:rPr>
          <w:rFonts w:ascii="Times New Roman" w:hAnsi="Times New Roman" w:cs="Times New Roman"/>
          <w:sz w:val="24"/>
          <w:szCs w:val="24"/>
        </w:rPr>
      </w:pPr>
      <w:r w:rsidRPr="00542B65">
        <w:rPr>
          <w:rFonts w:ascii="Times New Roman" w:hAnsi="Times New Roman" w:cs="Times New Roman"/>
          <w:sz w:val="24"/>
          <w:szCs w:val="24"/>
        </w:rPr>
        <w:t>A major challenge is integrating multimodal data—like usage time, scrolling speed, interactions, and emotional language—into reliable AI predictions, which requires tackling feature extraction, temporal modelling, and bias</w:t>
      </w:r>
      <w:r>
        <w:rPr>
          <w:rFonts w:ascii="Times New Roman" w:hAnsi="Times New Roman" w:cs="Times New Roman"/>
          <w:color w:val="EE0000"/>
          <w:sz w:val="24"/>
          <w:szCs w:val="24"/>
        </w:rPr>
        <w:t xml:space="preserve"> [6]</w:t>
      </w:r>
      <w:r w:rsidRPr="00542B65">
        <w:rPr>
          <w:rFonts w:ascii="Times New Roman" w:hAnsi="Times New Roman" w:cs="Times New Roman"/>
          <w:sz w:val="24"/>
          <w:szCs w:val="24"/>
        </w:rPr>
        <w:t>. Another gap is intervention design, as current systems rarely offer personalised, meaningful support. Finally, privacy, transparency, and consent concerns create significant barriers to using AI-driven monitoring in real-world settings.</w:t>
      </w:r>
    </w:p>
    <w:p w14:paraId="23E0D3B6" w14:textId="77777777" w:rsidR="00A50472" w:rsidRPr="00A50472" w:rsidRDefault="00A50472" w:rsidP="00616C62">
      <w:pPr>
        <w:pStyle w:val="ListParagraph"/>
        <w:ind w:left="0"/>
        <w:jc w:val="both"/>
        <w:rPr>
          <w:rFonts w:ascii="Times New Roman" w:hAnsi="Times New Roman" w:cs="Times New Roman"/>
          <w:sz w:val="24"/>
          <w:szCs w:val="24"/>
        </w:rPr>
      </w:pPr>
    </w:p>
    <w:p w14:paraId="0326ADDC" w14:textId="26451F0A"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Overall, the research problem centres on developing an AI-driven approach capable of accurately detecting and reducing social media addiction while addressing technical, ethical, and behavioural challenges.</w:t>
      </w:r>
    </w:p>
    <w:p w14:paraId="7DE881FF" w14:textId="77777777" w:rsidR="00A50472" w:rsidRPr="00A50472" w:rsidRDefault="00A50472" w:rsidP="00616C62">
      <w:pPr>
        <w:pStyle w:val="ListParagraph"/>
        <w:ind w:left="0"/>
        <w:jc w:val="both"/>
        <w:rPr>
          <w:rFonts w:ascii="Times New Roman" w:hAnsi="Times New Roman" w:cs="Times New Roman"/>
          <w:sz w:val="24"/>
          <w:szCs w:val="24"/>
        </w:rPr>
      </w:pPr>
    </w:p>
    <w:p w14:paraId="5BD012DE" w14:textId="77777777" w:rsidR="00A50472" w:rsidRPr="00A50472" w:rsidRDefault="00A50472" w:rsidP="00616C62">
      <w:pPr>
        <w:pStyle w:val="ListParagraph"/>
        <w:ind w:left="0"/>
        <w:jc w:val="both"/>
        <w:rPr>
          <w:rFonts w:ascii="Times New Roman" w:hAnsi="Times New Roman" w:cs="Times New Roman"/>
          <w:sz w:val="24"/>
          <w:szCs w:val="24"/>
        </w:rPr>
      </w:pPr>
    </w:p>
    <w:p w14:paraId="5870A989" w14:textId="77777777" w:rsidR="00A50472" w:rsidRPr="00A50472" w:rsidRDefault="00A50472" w:rsidP="00616C62">
      <w:pPr>
        <w:pStyle w:val="ListParagraph"/>
        <w:ind w:left="0"/>
        <w:jc w:val="both"/>
        <w:rPr>
          <w:rFonts w:ascii="Times New Roman" w:hAnsi="Times New Roman" w:cs="Times New Roman"/>
          <w:b/>
          <w:bCs/>
          <w:sz w:val="28"/>
          <w:szCs w:val="28"/>
        </w:rPr>
      </w:pPr>
      <w:r w:rsidRPr="00A50472">
        <w:rPr>
          <w:rFonts w:ascii="Times New Roman" w:hAnsi="Times New Roman" w:cs="Times New Roman"/>
          <w:b/>
          <w:bCs/>
          <w:sz w:val="28"/>
          <w:szCs w:val="28"/>
        </w:rPr>
        <w:t>1.3 Research Aim and Objectives</w:t>
      </w:r>
    </w:p>
    <w:p w14:paraId="7524D345" w14:textId="77777777" w:rsidR="00A50472" w:rsidRPr="00A50472" w:rsidRDefault="00A50472" w:rsidP="00616C62">
      <w:pPr>
        <w:pStyle w:val="ListParagraph"/>
        <w:ind w:left="0"/>
        <w:jc w:val="both"/>
        <w:rPr>
          <w:rFonts w:ascii="Times New Roman" w:hAnsi="Times New Roman" w:cs="Times New Roman"/>
          <w:sz w:val="24"/>
          <w:szCs w:val="24"/>
        </w:rPr>
      </w:pPr>
    </w:p>
    <w:p w14:paraId="20C9EA7D" w14:textId="77777777" w:rsidR="00A50472" w:rsidRPr="00A50472" w:rsidRDefault="00A50472" w:rsidP="00616C62">
      <w:pPr>
        <w:pStyle w:val="ListParagraph"/>
        <w:ind w:left="0"/>
        <w:jc w:val="both"/>
        <w:rPr>
          <w:rFonts w:ascii="Times New Roman" w:hAnsi="Times New Roman" w:cs="Times New Roman"/>
          <w:b/>
          <w:bCs/>
          <w:sz w:val="24"/>
          <w:szCs w:val="24"/>
        </w:rPr>
      </w:pPr>
      <w:r w:rsidRPr="00A50472">
        <w:rPr>
          <w:rFonts w:ascii="Times New Roman" w:hAnsi="Times New Roman" w:cs="Times New Roman"/>
          <w:b/>
          <w:bCs/>
          <w:sz w:val="24"/>
          <w:szCs w:val="24"/>
        </w:rPr>
        <w:t>Research Aim</w:t>
      </w:r>
    </w:p>
    <w:p w14:paraId="41A2EC40" w14:textId="77777777" w:rsidR="00542B65" w:rsidRDefault="00542B65" w:rsidP="00616C62">
      <w:pPr>
        <w:pStyle w:val="ListParagraph"/>
        <w:ind w:left="0"/>
        <w:jc w:val="both"/>
        <w:rPr>
          <w:rFonts w:ascii="Times New Roman" w:hAnsi="Times New Roman" w:cs="Times New Roman"/>
          <w:sz w:val="24"/>
          <w:szCs w:val="24"/>
        </w:rPr>
      </w:pPr>
    </w:p>
    <w:p w14:paraId="0B06CECA" w14:textId="41766539"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The aim of this research is to develop an Artificial Intelligence–driven framework capable of monitoring, detecting, and reducing social media addiction through real-time behavioural analysis and adaptive intervention strategies</w:t>
      </w:r>
      <w:r w:rsidR="009C57C3">
        <w:rPr>
          <w:rFonts w:ascii="Times New Roman" w:hAnsi="Times New Roman" w:cs="Times New Roman"/>
          <w:sz w:val="24"/>
          <w:szCs w:val="24"/>
        </w:rPr>
        <w:t xml:space="preserve"> </w:t>
      </w:r>
      <w:r w:rsidR="009C57C3">
        <w:rPr>
          <w:rFonts w:ascii="Times New Roman" w:hAnsi="Times New Roman" w:cs="Times New Roman"/>
          <w:color w:val="EE0000"/>
          <w:sz w:val="24"/>
          <w:szCs w:val="24"/>
        </w:rPr>
        <w:t>[5]</w:t>
      </w:r>
      <w:r w:rsidRPr="00A50472">
        <w:rPr>
          <w:rFonts w:ascii="Times New Roman" w:hAnsi="Times New Roman" w:cs="Times New Roman"/>
          <w:sz w:val="24"/>
          <w:szCs w:val="24"/>
        </w:rPr>
        <w:t>. The study seeks to create an intelligent, ethical, and user-centred system that leverages machine learning and behavioural analytics to identify addictive usage patterns and deliver personalised recommendations that promote healthier digital habits.</w:t>
      </w:r>
    </w:p>
    <w:p w14:paraId="1F37CF76" w14:textId="77777777" w:rsidR="00A50472" w:rsidRPr="00A50472" w:rsidRDefault="00A50472" w:rsidP="00616C62">
      <w:pPr>
        <w:pStyle w:val="ListParagraph"/>
        <w:ind w:left="0"/>
        <w:jc w:val="both"/>
        <w:rPr>
          <w:rFonts w:ascii="Times New Roman" w:hAnsi="Times New Roman" w:cs="Times New Roman"/>
          <w:sz w:val="24"/>
          <w:szCs w:val="24"/>
        </w:rPr>
      </w:pPr>
    </w:p>
    <w:p w14:paraId="2FA56F43" w14:textId="77777777" w:rsidR="00A50472" w:rsidRPr="00616C62" w:rsidRDefault="00A50472" w:rsidP="00616C62">
      <w:pPr>
        <w:jc w:val="both"/>
        <w:rPr>
          <w:rFonts w:ascii="Times New Roman" w:hAnsi="Times New Roman" w:cs="Times New Roman"/>
          <w:b/>
          <w:bCs/>
          <w:sz w:val="24"/>
          <w:szCs w:val="24"/>
        </w:rPr>
      </w:pPr>
      <w:r w:rsidRPr="00616C62">
        <w:rPr>
          <w:rFonts w:ascii="Times New Roman" w:hAnsi="Times New Roman" w:cs="Times New Roman"/>
          <w:b/>
          <w:bCs/>
          <w:sz w:val="24"/>
          <w:szCs w:val="24"/>
        </w:rPr>
        <w:t>Research Objectives</w:t>
      </w:r>
    </w:p>
    <w:p w14:paraId="314DDCD6" w14:textId="77777777" w:rsidR="00A50472" w:rsidRPr="00616C62" w:rsidRDefault="00A50472" w:rsidP="00616C62">
      <w:pPr>
        <w:jc w:val="both"/>
        <w:rPr>
          <w:rFonts w:ascii="Times New Roman" w:hAnsi="Times New Roman" w:cs="Times New Roman"/>
          <w:sz w:val="24"/>
          <w:szCs w:val="24"/>
        </w:rPr>
      </w:pPr>
      <w:r w:rsidRPr="00616C62">
        <w:rPr>
          <w:rFonts w:ascii="Times New Roman" w:hAnsi="Times New Roman" w:cs="Times New Roman"/>
          <w:sz w:val="24"/>
          <w:szCs w:val="24"/>
        </w:rPr>
        <w:t>To achieve this aim, the research will pursue the following measurable objectives:</w:t>
      </w:r>
    </w:p>
    <w:p w14:paraId="131DDAE2" w14:textId="77777777" w:rsidR="00A50472" w:rsidRPr="00A50472" w:rsidRDefault="00A50472" w:rsidP="00616C62">
      <w:pPr>
        <w:pStyle w:val="ListParagraph"/>
        <w:ind w:left="0"/>
        <w:jc w:val="both"/>
        <w:rPr>
          <w:rFonts w:ascii="Times New Roman" w:hAnsi="Times New Roman" w:cs="Times New Roman"/>
          <w:sz w:val="24"/>
          <w:szCs w:val="24"/>
        </w:rPr>
      </w:pPr>
    </w:p>
    <w:p w14:paraId="15B1050E" w14:textId="1D9E2BA6"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1. To critically analyse existing literature, theories, models, and technologies related to social media addiction, digital well-being, and AI-driven behavioural monitoring.</w:t>
      </w:r>
      <w:r w:rsidR="00616C62">
        <w:rPr>
          <w:rFonts w:ascii="Times New Roman" w:hAnsi="Times New Roman" w:cs="Times New Roman"/>
          <w:sz w:val="24"/>
          <w:szCs w:val="24"/>
        </w:rPr>
        <w:t xml:space="preserve"> </w:t>
      </w:r>
      <w:r w:rsidRPr="00A50472">
        <w:rPr>
          <w:rFonts w:ascii="Times New Roman" w:hAnsi="Times New Roman" w:cs="Times New Roman"/>
          <w:sz w:val="24"/>
          <w:szCs w:val="24"/>
        </w:rPr>
        <w:t xml:space="preserve">This objective will establish a solid foundation by </w:t>
      </w:r>
      <w:r w:rsidRPr="00A50472">
        <w:rPr>
          <w:rFonts w:ascii="Times New Roman" w:hAnsi="Times New Roman" w:cs="Times New Roman"/>
          <w:sz w:val="24"/>
          <w:szCs w:val="24"/>
        </w:rPr>
        <w:lastRenderedPageBreak/>
        <w:t>exploring how addiction is defined, measured, and addressed in current research, while identifying gaps that justify the need for an AI-based solution</w:t>
      </w:r>
      <w:r w:rsidR="001045B5">
        <w:rPr>
          <w:rFonts w:ascii="Times New Roman" w:hAnsi="Times New Roman" w:cs="Times New Roman"/>
          <w:sz w:val="24"/>
          <w:szCs w:val="24"/>
        </w:rPr>
        <w:t xml:space="preserve"> </w:t>
      </w:r>
      <w:r w:rsidR="001045B5">
        <w:rPr>
          <w:rFonts w:ascii="Times New Roman" w:hAnsi="Times New Roman" w:cs="Times New Roman"/>
          <w:color w:val="EE0000"/>
          <w:sz w:val="24"/>
          <w:szCs w:val="24"/>
        </w:rPr>
        <w:t>[</w:t>
      </w:r>
      <w:r w:rsidR="00920D1C">
        <w:rPr>
          <w:rFonts w:ascii="Times New Roman" w:hAnsi="Times New Roman" w:cs="Times New Roman"/>
          <w:color w:val="EE0000"/>
          <w:sz w:val="24"/>
          <w:szCs w:val="24"/>
        </w:rPr>
        <w:t>7</w:t>
      </w:r>
      <w:r w:rsidR="001045B5">
        <w:rPr>
          <w:rFonts w:ascii="Times New Roman" w:hAnsi="Times New Roman" w:cs="Times New Roman"/>
          <w:color w:val="EE0000"/>
          <w:sz w:val="24"/>
          <w:szCs w:val="24"/>
        </w:rPr>
        <w:t>]</w:t>
      </w:r>
      <w:r w:rsidRPr="00A50472">
        <w:rPr>
          <w:rFonts w:ascii="Times New Roman" w:hAnsi="Times New Roman" w:cs="Times New Roman"/>
          <w:sz w:val="24"/>
          <w:szCs w:val="24"/>
        </w:rPr>
        <w:t>.</w:t>
      </w:r>
    </w:p>
    <w:p w14:paraId="431BA282" w14:textId="77777777" w:rsidR="00A50472" w:rsidRPr="00A50472" w:rsidRDefault="00A50472" w:rsidP="00616C62">
      <w:pPr>
        <w:pStyle w:val="ListParagraph"/>
        <w:ind w:left="0"/>
        <w:jc w:val="both"/>
        <w:rPr>
          <w:rFonts w:ascii="Times New Roman" w:hAnsi="Times New Roman" w:cs="Times New Roman"/>
          <w:sz w:val="24"/>
          <w:szCs w:val="24"/>
        </w:rPr>
      </w:pPr>
    </w:p>
    <w:p w14:paraId="16362674" w14:textId="77777777" w:rsidR="00A50472" w:rsidRPr="00A50472" w:rsidRDefault="00A50472" w:rsidP="00616C62">
      <w:pPr>
        <w:pStyle w:val="ListParagraph"/>
        <w:ind w:left="0"/>
        <w:jc w:val="both"/>
        <w:rPr>
          <w:rFonts w:ascii="Times New Roman" w:hAnsi="Times New Roman" w:cs="Times New Roman"/>
          <w:sz w:val="24"/>
          <w:szCs w:val="24"/>
        </w:rPr>
      </w:pPr>
    </w:p>
    <w:p w14:paraId="302C7CCC" w14:textId="7F617216"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2. To identify the key behavioural, emotional, and temporal indicators of social media addiction that can be captured and analysed through AI techniques.</w:t>
      </w:r>
      <w:r w:rsidR="00616C62">
        <w:rPr>
          <w:rFonts w:ascii="Times New Roman" w:hAnsi="Times New Roman" w:cs="Times New Roman"/>
          <w:sz w:val="24"/>
          <w:szCs w:val="24"/>
        </w:rPr>
        <w:t xml:space="preserve"> </w:t>
      </w:r>
      <w:r w:rsidRPr="00A50472">
        <w:rPr>
          <w:rFonts w:ascii="Times New Roman" w:hAnsi="Times New Roman" w:cs="Times New Roman"/>
          <w:sz w:val="24"/>
          <w:szCs w:val="24"/>
        </w:rPr>
        <w:t>This includes usage patterns, interaction frequency, sentiment cues, scrolling behaviours, and feedback-driven engagement loops</w:t>
      </w:r>
      <w:r w:rsidR="001045B5">
        <w:rPr>
          <w:rFonts w:ascii="Times New Roman" w:hAnsi="Times New Roman" w:cs="Times New Roman"/>
          <w:sz w:val="24"/>
          <w:szCs w:val="24"/>
        </w:rPr>
        <w:t xml:space="preserve"> </w:t>
      </w:r>
      <w:r w:rsidR="001045B5">
        <w:rPr>
          <w:rFonts w:ascii="Times New Roman" w:hAnsi="Times New Roman" w:cs="Times New Roman"/>
          <w:color w:val="EE0000"/>
          <w:sz w:val="24"/>
          <w:szCs w:val="24"/>
        </w:rPr>
        <w:t>[</w:t>
      </w:r>
      <w:r w:rsidR="00920D1C">
        <w:rPr>
          <w:rFonts w:ascii="Times New Roman" w:hAnsi="Times New Roman" w:cs="Times New Roman"/>
          <w:color w:val="EE0000"/>
          <w:sz w:val="24"/>
          <w:szCs w:val="24"/>
        </w:rPr>
        <w:t>8</w:t>
      </w:r>
      <w:r w:rsidR="001045B5">
        <w:rPr>
          <w:rFonts w:ascii="Times New Roman" w:hAnsi="Times New Roman" w:cs="Times New Roman"/>
          <w:color w:val="EE0000"/>
          <w:sz w:val="24"/>
          <w:szCs w:val="24"/>
        </w:rPr>
        <w:t>]</w:t>
      </w:r>
      <w:r w:rsidRPr="00A50472">
        <w:rPr>
          <w:rFonts w:ascii="Times New Roman" w:hAnsi="Times New Roman" w:cs="Times New Roman"/>
          <w:sz w:val="24"/>
          <w:szCs w:val="24"/>
        </w:rPr>
        <w:t>.</w:t>
      </w:r>
    </w:p>
    <w:p w14:paraId="35BC679D" w14:textId="77777777" w:rsidR="00A50472" w:rsidRPr="00A50472" w:rsidRDefault="00A50472" w:rsidP="00616C62">
      <w:pPr>
        <w:pStyle w:val="ListParagraph"/>
        <w:ind w:left="0"/>
        <w:jc w:val="both"/>
        <w:rPr>
          <w:rFonts w:ascii="Times New Roman" w:hAnsi="Times New Roman" w:cs="Times New Roman"/>
          <w:sz w:val="24"/>
          <w:szCs w:val="24"/>
        </w:rPr>
      </w:pPr>
    </w:p>
    <w:p w14:paraId="17DFD325" w14:textId="77777777" w:rsidR="00A50472" w:rsidRPr="00A50472" w:rsidRDefault="00A50472" w:rsidP="00616C62">
      <w:pPr>
        <w:pStyle w:val="ListParagraph"/>
        <w:ind w:left="0"/>
        <w:jc w:val="both"/>
        <w:rPr>
          <w:rFonts w:ascii="Times New Roman" w:hAnsi="Times New Roman" w:cs="Times New Roman"/>
          <w:sz w:val="24"/>
          <w:szCs w:val="24"/>
        </w:rPr>
      </w:pPr>
    </w:p>
    <w:p w14:paraId="12DE1F25" w14:textId="5C3FC5CE"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3. To design an AI-based predictive model capable of detecting addictive tendencies in real time using machine learning, natural language processing, and user activity data.</w:t>
      </w:r>
      <w:r w:rsidR="00616C62">
        <w:rPr>
          <w:rFonts w:ascii="Times New Roman" w:hAnsi="Times New Roman" w:cs="Times New Roman"/>
          <w:sz w:val="24"/>
          <w:szCs w:val="24"/>
        </w:rPr>
        <w:t xml:space="preserve"> </w:t>
      </w:r>
      <w:r w:rsidRPr="00A50472">
        <w:rPr>
          <w:rFonts w:ascii="Times New Roman" w:hAnsi="Times New Roman" w:cs="Times New Roman"/>
          <w:sz w:val="24"/>
          <w:szCs w:val="24"/>
        </w:rPr>
        <w:t>This involves selecting appropriate features, preprocessing data, training models, evaluating performance, and ensuring interpretability</w:t>
      </w:r>
      <w:r w:rsidR="001045B5">
        <w:rPr>
          <w:rFonts w:ascii="Times New Roman" w:hAnsi="Times New Roman" w:cs="Times New Roman"/>
          <w:color w:val="EE0000"/>
          <w:sz w:val="24"/>
          <w:szCs w:val="24"/>
        </w:rPr>
        <w:t xml:space="preserve"> [</w:t>
      </w:r>
      <w:r w:rsidR="00920D1C">
        <w:rPr>
          <w:rFonts w:ascii="Times New Roman" w:hAnsi="Times New Roman" w:cs="Times New Roman"/>
          <w:color w:val="EE0000"/>
          <w:sz w:val="24"/>
          <w:szCs w:val="24"/>
        </w:rPr>
        <w:t>9</w:t>
      </w:r>
      <w:r w:rsidR="001045B5">
        <w:rPr>
          <w:rFonts w:ascii="Times New Roman" w:hAnsi="Times New Roman" w:cs="Times New Roman"/>
          <w:color w:val="EE0000"/>
          <w:sz w:val="24"/>
          <w:szCs w:val="24"/>
        </w:rPr>
        <w:t>]</w:t>
      </w:r>
      <w:r w:rsidRPr="00A50472">
        <w:rPr>
          <w:rFonts w:ascii="Times New Roman" w:hAnsi="Times New Roman" w:cs="Times New Roman"/>
          <w:sz w:val="24"/>
          <w:szCs w:val="24"/>
        </w:rPr>
        <w:t>.</w:t>
      </w:r>
    </w:p>
    <w:p w14:paraId="6E5D9AA4" w14:textId="77777777" w:rsidR="00A50472" w:rsidRPr="00A50472" w:rsidRDefault="00A50472" w:rsidP="00616C62">
      <w:pPr>
        <w:pStyle w:val="ListParagraph"/>
        <w:ind w:left="0"/>
        <w:jc w:val="both"/>
        <w:rPr>
          <w:rFonts w:ascii="Times New Roman" w:hAnsi="Times New Roman" w:cs="Times New Roman"/>
          <w:sz w:val="24"/>
          <w:szCs w:val="24"/>
        </w:rPr>
      </w:pPr>
    </w:p>
    <w:p w14:paraId="180286DF" w14:textId="77777777" w:rsidR="00A50472" w:rsidRPr="00A50472" w:rsidRDefault="00A50472" w:rsidP="00616C62">
      <w:pPr>
        <w:pStyle w:val="ListParagraph"/>
        <w:ind w:left="0"/>
        <w:jc w:val="both"/>
        <w:rPr>
          <w:rFonts w:ascii="Times New Roman" w:hAnsi="Times New Roman" w:cs="Times New Roman"/>
          <w:sz w:val="24"/>
          <w:szCs w:val="24"/>
        </w:rPr>
      </w:pPr>
    </w:p>
    <w:p w14:paraId="03CAAE42" w14:textId="767EF0A3"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4. To develop or propose an intervention mechanism that uses AI to deliver personalised notifications, adaptive recommendations, or behavioural nudges aimed at reducing excessive social media use.</w:t>
      </w:r>
      <w:r w:rsidR="00616C62">
        <w:rPr>
          <w:rFonts w:ascii="Times New Roman" w:hAnsi="Times New Roman" w:cs="Times New Roman"/>
          <w:sz w:val="24"/>
          <w:szCs w:val="24"/>
        </w:rPr>
        <w:t xml:space="preserve"> </w:t>
      </w:r>
      <w:r w:rsidRPr="00A50472">
        <w:rPr>
          <w:rFonts w:ascii="Times New Roman" w:hAnsi="Times New Roman" w:cs="Times New Roman"/>
          <w:sz w:val="24"/>
          <w:szCs w:val="24"/>
        </w:rPr>
        <w:t>The objective ensures that the system does not merely detect addiction but actively contributes to reduction</w:t>
      </w:r>
      <w:r w:rsidR="001045B5">
        <w:rPr>
          <w:rFonts w:ascii="Times New Roman" w:hAnsi="Times New Roman" w:cs="Times New Roman"/>
          <w:color w:val="EE0000"/>
          <w:sz w:val="24"/>
          <w:szCs w:val="24"/>
        </w:rPr>
        <w:t xml:space="preserve"> [1</w:t>
      </w:r>
      <w:r w:rsidR="00920D1C">
        <w:rPr>
          <w:rFonts w:ascii="Times New Roman" w:hAnsi="Times New Roman" w:cs="Times New Roman"/>
          <w:color w:val="EE0000"/>
          <w:sz w:val="24"/>
          <w:szCs w:val="24"/>
        </w:rPr>
        <w:t>0</w:t>
      </w:r>
      <w:r w:rsidR="001045B5">
        <w:rPr>
          <w:rFonts w:ascii="Times New Roman" w:hAnsi="Times New Roman" w:cs="Times New Roman"/>
          <w:color w:val="EE0000"/>
          <w:sz w:val="24"/>
          <w:szCs w:val="24"/>
        </w:rPr>
        <w:t>]</w:t>
      </w:r>
      <w:r w:rsidRPr="00A50472">
        <w:rPr>
          <w:rFonts w:ascii="Times New Roman" w:hAnsi="Times New Roman" w:cs="Times New Roman"/>
          <w:sz w:val="24"/>
          <w:szCs w:val="24"/>
        </w:rPr>
        <w:t>.</w:t>
      </w:r>
    </w:p>
    <w:p w14:paraId="118BD865" w14:textId="77777777" w:rsidR="00A50472" w:rsidRPr="00A50472" w:rsidRDefault="00A50472" w:rsidP="00616C62">
      <w:pPr>
        <w:pStyle w:val="ListParagraph"/>
        <w:ind w:left="0"/>
        <w:jc w:val="both"/>
        <w:rPr>
          <w:rFonts w:ascii="Times New Roman" w:hAnsi="Times New Roman" w:cs="Times New Roman"/>
          <w:sz w:val="24"/>
          <w:szCs w:val="24"/>
        </w:rPr>
      </w:pPr>
    </w:p>
    <w:p w14:paraId="3CF959EE" w14:textId="77777777" w:rsidR="00A50472" w:rsidRPr="00A50472" w:rsidRDefault="00A50472" w:rsidP="00616C62">
      <w:pPr>
        <w:pStyle w:val="ListParagraph"/>
        <w:ind w:left="0"/>
        <w:jc w:val="both"/>
        <w:rPr>
          <w:rFonts w:ascii="Times New Roman" w:hAnsi="Times New Roman" w:cs="Times New Roman"/>
          <w:sz w:val="24"/>
          <w:szCs w:val="24"/>
        </w:rPr>
      </w:pPr>
    </w:p>
    <w:p w14:paraId="44FBE4FD" w14:textId="77777777"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5. To evaluate the effectiveness, accuracy, usability, and ethical implications of the proposed AI framework.</w:t>
      </w:r>
    </w:p>
    <w:p w14:paraId="0E8C9C79" w14:textId="52BE91A8"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The evaluation will consider predictive performance, user experience, privacy safeguards, and potential risks</w:t>
      </w:r>
      <w:r w:rsidR="001045B5">
        <w:rPr>
          <w:rFonts w:ascii="Times New Roman" w:hAnsi="Times New Roman" w:cs="Times New Roman"/>
          <w:sz w:val="24"/>
          <w:szCs w:val="24"/>
        </w:rPr>
        <w:t xml:space="preserve"> </w:t>
      </w:r>
      <w:r w:rsidR="001045B5">
        <w:rPr>
          <w:rFonts w:ascii="Times New Roman" w:hAnsi="Times New Roman" w:cs="Times New Roman"/>
          <w:color w:val="EE0000"/>
          <w:sz w:val="24"/>
          <w:szCs w:val="24"/>
        </w:rPr>
        <w:t>[1</w:t>
      </w:r>
      <w:r w:rsidR="00920D1C">
        <w:rPr>
          <w:rFonts w:ascii="Times New Roman" w:hAnsi="Times New Roman" w:cs="Times New Roman"/>
          <w:color w:val="EE0000"/>
          <w:sz w:val="24"/>
          <w:szCs w:val="24"/>
        </w:rPr>
        <w:t>1</w:t>
      </w:r>
      <w:r w:rsidR="001045B5">
        <w:rPr>
          <w:rFonts w:ascii="Times New Roman" w:hAnsi="Times New Roman" w:cs="Times New Roman"/>
          <w:color w:val="EE0000"/>
          <w:sz w:val="24"/>
          <w:szCs w:val="24"/>
        </w:rPr>
        <w:t>]</w:t>
      </w:r>
      <w:r w:rsidRPr="00A50472">
        <w:rPr>
          <w:rFonts w:ascii="Times New Roman" w:hAnsi="Times New Roman" w:cs="Times New Roman"/>
          <w:sz w:val="24"/>
          <w:szCs w:val="24"/>
        </w:rPr>
        <w:t>.</w:t>
      </w:r>
    </w:p>
    <w:p w14:paraId="435B8A46" w14:textId="77777777" w:rsidR="00A50472" w:rsidRPr="00A50472" w:rsidRDefault="00A50472" w:rsidP="00616C62">
      <w:pPr>
        <w:pStyle w:val="ListParagraph"/>
        <w:ind w:left="0"/>
        <w:jc w:val="both"/>
        <w:rPr>
          <w:rFonts w:ascii="Times New Roman" w:hAnsi="Times New Roman" w:cs="Times New Roman"/>
          <w:sz w:val="24"/>
          <w:szCs w:val="24"/>
        </w:rPr>
      </w:pPr>
    </w:p>
    <w:p w14:paraId="4A9FE8DC" w14:textId="77777777" w:rsidR="00A50472" w:rsidRPr="00A50472" w:rsidRDefault="00A50472" w:rsidP="00616C62">
      <w:pPr>
        <w:pStyle w:val="ListParagraph"/>
        <w:ind w:left="0"/>
        <w:jc w:val="both"/>
        <w:rPr>
          <w:rFonts w:ascii="Times New Roman" w:hAnsi="Times New Roman" w:cs="Times New Roman"/>
          <w:sz w:val="24"/>
          <w:szCs w:val="24"/>
        </w:rPr>
      </w:pPr>
      <w:r w:rsidRPr="00A50472">
        <w:rPr>
          <w:rFonts w:ascii="Times New Roman" w:hAnsi="Times New Roman" w:cs="Times New Roman"/>
          <w:sz w:val="24"/>
          <w:szCs w:val="24"/>
        </w:rPr>
        <w:t>This set of objectives ensures the research is structured, measurable, and aligned with the overall aim of reducing social media addiction using Artificial Intelligence.</w:t>
      </w:r>
    </w:p>
    <w:p w14:paraId="73B523B9" w14:textId="77777777" w:rsidR="00A50472" w:rsidRPr="00A50472" w:rsidRDefault="00A50472" w:rsidP="00616C62">
      <w:pPr>
        <w:pStyle w:val="ListParagraph"/>
        <w:ind w:left="0"/>
        <w:jc w:val="both"/>
        <w:rPr>
          <w:rFonts w:ascii="Times New Roman" w:hAnsi="Times New Roman" w:cs="Times New Roman"/>
          <w:sz w:val="24"/>
          <w:szCs w:val="24"/>
        </w:rPr>
      </w:pPr>
    </w:p>
    <w:p w14:paraId="07286E51" w14:textId="77777777" w:rsidR="00A50472" w:rsidRPr="00082EDF" w:rsidRDefault="00A50472" w:rsidP="00616C62">
      <w:pPr>
        <w:pStyle w:val="ListParagraph"/>
        <w:ind w:left="0"/>
        <w:jc w:val="both"/>
        <w:rPr>
          <w:rFonts w:ascii="Times New Roman" w:hAnsi="Times New Roman" w:cs="Times New Roman"/>
          <w:b/>
          <w:bCs/>
          <w:sz w:val="28"/>
          <w:szCs w:val="28"/>
        </w:rPr>
      </w:pPr>
      <w:r w:rsidRPr="00082EDF">
        <w:rPr>
          <w:rFonts w:ascii="Times New Roman" w:hAnsi="Times New Roman" w:cs="Times New Roman"/>
          <w:b/>
          <w:bCs/>
          <w:sz w:val="28"/>
          <w:szCs w:val="28"/>
        </w:rPr>
        <w:t>1.4 Significance of the Research</w:t>
      </w:r>
    </w:p>
    <w:p w14:paraId="6B645972" w14:textId="7666E354" w:rsidR="00542B65" w:rsidRPr="00542B65" w:rsidRDefault="00542B65" w:rsidP="00542B65">
      <w:pPr>
        <w:jc w:val="both"/>
        <w:rPr>
          <w:rFonts w:ascii="Times New Roman" w:hAnsi="Times New Roman" w:cs="Times New Roman"/>
          <w:sz w:val="24"/>
          <w:szCs w:val="24"/>
        </w:rPr>
      </w:pPr>
      <w:r w:rsidRPr="00542B65">
        <w:rPr>
          <w:rFonts w:ascii="Times New Roman" w:hAnsi="Times New Roman" w:cs="Times New Roman"/>
          <w:sz w:val="24"/>
          <w:szCs w:val="24"/>
        </w:rPr>
        <w:t>Social media addiction is rising and affects mental health, productivity, and overall wellbeing. Traditional interventions like self-monitoring or basic screen-time alerts are no longer effective against highly personalised, algorithm-driven platforms</w:t>
      </w:r>
      <w:r>
        <w:rPr>
          <w:rFonts w:ascii="Times New Roman" w:hAnsi="Times New Roman" w:cs="Times New Roman"/>
          <w:sz w:val="24"/>
          <w:szCs w:val="24"/>
        </w:rPr>
        <w:t xml:space="preserve"> </w:t>
      </w:r>
      <w:r>
        <w:rPr>
          <w:rFonts w:ascii="Times New Roman" w:hAnsi="Times New Roman" w:cs="Times New Roman"/>
          <w:color w:val="EE0000"/>
          <w:sz w:val="24"/>
          <w:szCs w:val="24"/>
        </w:rPr>
        <w:t>[12]</w:t>
      </w:r>
      <w:r w:rsidRPr="00542B65">
        <w:rPr>
          <w:rFonts w:ascii="Times New Roman" w:hAnsi="Times New Roman" w:cs="Times New Roman"/>
          <w:sz w:val="24"/>
          <w:szCs w:val="24"/>
        </w:rPr>
        <w:t>. This research is important because it combines behavioural science and AI to create more precise, responsive, and scalable solutions.</w:t>
      </w:r>
    </w:p>
    <w:p w14:paraId="364219DD" w14:textId="77777777" w:rsidR="00A50472" w:rsidRPr="00A50472" w:rsidRDefault="00A50472" w:rsidP="00616C62">
      <w:pPr>
        <w:pStyle w:val="ListParagraph"/>
        <w:ind w:left="0"/>
        <w:jc w:val="both"/>
        <w:rPr>
          <w:rFonts w:ascii="Times New Roman" w:hAnsi="Times New Roman" w:cs="Times New Roman"/>
          <w:sz w:val="24"/>
          <w:szCs w:val="24"/>
        </w:rPr>
      </w:pPr>
    </w:p>
    <w:p w14:paraId="20E7154B" w14:textId="77777777" w:rsidR="00A50472" w:rsidRPr="00A50472" w:rsidRDefault="00A50472" w:rsidP="00616C62">
      <w:pPr>
        <w:pStyle w:val="ListParagraph"/>
        <w:ind w:left="0"/>
        <w:jc w:val="both"/>
        <w:rPr>
          <w:rFonts w:ascii="Times New Roman" w:hAnsi="Times New Roman" w:cs="Times New Roman"/>
          <w:b/>
          <w:bCs/>
          <w:sz w:val="24"/>
          <w:szCs w:val="24"/>
        </w:rPr>
      </w:pPr>
      <w:r w:rsidRPr="00A50472">
        <w:rPr>
          <w:rFonts w:ascii="Times New Roman" w:hAnsi="Times New Roman" w:cs="Times New Roman"/>
          <w:b/>
          <w:bCs/>
          <w:sz w:val="24"/>
          <w:szCs w:val="24"/>
        </w:rPr>
        <w:t>Importance of the Research</w:t>
      </w:r>
    </w:p>
    <w:p w14:paraId="2A75706E" w14:textId="77777777" w:rsidR="00542B65" w:rsidRDefault="00542B65" w:rsidP="00616C62">
      <w:pPr>
        <w:pStyle w:val="ListParagraph"/>
        <w:ind w:left="0"/>
        <w:jc w:val="both"/>
        <w:rPr>
          <w:rFonts w:ascii="Times New Roman" w:hAnsi="Times New Roman" w:cs="Times New Roman"/>
          <w:sz w:val="24"/>
          <w:szCs w:val="24"/>
        </w:rPr>
      </w:pPr>
    </w:p>
    <w:p w14:paraId="2958C598" w14:textId="1B1B690D" w:rsidR="009C57C3" w:rsidRPr="009C57C3" w:rsidRDefault="009C57C3" w:rsidP="009C57C3">
      <w:pPr>
        <w:jc w:val="both"/>
        <w:rPr>
          <w:rFonts w:ascii="Times New Roman" w:hAnsi="Times New Roman" w:cs="Times New Roman"/>
          <w:sz w:val="24"/>
          <w:szCs w:val="24"/>
        </w:rPr>
      </w:pPr>
      <w:r w:rsidRPr="009C57C3">
        <w:rPr>
          <w:rFonts w:ascii="Times New Roman" w:hAnsi="Times New Roman" w:cs="Times New Roman"/>
          <w:sz w:val="24"/>
          <w:szCs w:val="24"/>
        </w:rPr>
        <w:t>Social media addiction is increasing and has serious effects on mental health, productivity, and everyday wellbeing. Traditional tools like self-monitoring or simple screen-time alerts are no longer effective because they fail to match the personalised, algorithm-driven nature of modern platforms</w:t>
      </w:r>
      <w:r>
        <w:rPr>
          <w:rFonts w:ascii="Times New Roman" w:hAnsi="Times New Roman" w:cs="Times New Roman"/>
          <w:sz w:val="24"/>
          <w:szCs w:val="24"/>
        </w:rPr>
        <w:t xml:space="preserve"> </w:t>
      </w:r>
      <w:r>
        <w:rPr>
          <w:rFonts w:ascii="Times New Roman" w:hAnsi="Times New Roman" w:cs="Times New Roman"/>
          <w:color w:val="EE0000"/>
          <w:sz w:val="24"/>
          <w:szCs w:val="24"/>
        </w:rPr>
        <w:t>[13]</w:t>
      </w:r>
      <w:r w:rsidRPr="009C57C3">
        <w:rPr>
          <w:rFonts w:ascii="Times New Roman" w:hAnsi="Times New Roman" w:cs="Times New Roman"/>
          <w:sz w:val="24"/>
          <w:szCs w:val="24"/>
        </w:rPr>
        <w:t>. This research is significant as it brings together behavioural science and AI to develop smarter, more adaptive, and scalable solutions for identifying and reducing harmful online habits.</w:t>
      </w:r>
    </w:p>
    <w:p w14:paraId="35CFA354" w14:textId="77777777" w:rsidR="00A50472" w:rsidRPr="00A50472" w:rsidRDefault="00A50472" w:rsidP="00616C62">
      <w:pPr>
        <w:pStyle w:val="ListParagraph"/>
        <w:ind w:left="0"/>
        <w:jc w:val="both"/>
        <w:rPr>
          <w:rFonts w:ascii="Times New Roman" w:hAnsi="Times New Roman" w:cs="Times New Roman"/>
          <w:sz w:val="24"/>
          <w:szCs w:val="24"/>
        </w:rPr>
      </w:pPr>
    </w:p>
    <w:p w14:paraId="79B9990A" w14:textId="77777777" w:rsidR="00A50472" w:rsidRPr="00A50472" w:rsidRDefault="00A50472" w:rsidP="00616C62">
      <w:pPr>
        <w:pStyle w:val="ListParagraph"/>
        <w:ind w:left="0"/>
        <w:jc w:val="both"/>
        <w:rPr>
          <w:rFonts w:ascii="Times New Roman" w:hAnsi="Times New Roman" w:cs="Times New Roman"/>
          <w:b/>
          <w:bCs/>
          <w:sz w:val="24"/>
          <w:szCs w:val="24"/>
        </w:rPr>
      </w:pPr>
      <w:r w:rsidRPr="00A50472">
        <w:rPr>
          <w:rFonts w:ascii="Times New Roman" w:hAnsi="Times New Roman" w:cs="Times New Roman"/>
          <w:b/>
          <w:bCs/>
          <w:sz w:val="24"/>
          <w:szCs w:val="24"/>
        </w:rPr>
        <w:t>Potential Applications</w:t>
      </w:r>
    </w:p>
    <w:p w14:paraId="6031186E" w14:textId="77777777" w:rsidR="00A50472" w:rsidRPr="00A50472" w:rsidRDefault="00A50472" w:rsidP="00616C62">
      <w:pPr>
        <w:pStyle w:val="ListParagraph"/>
        <w:ind w:left="0"/>
        <w:jc w:val="both"/>
        <w:rPr>
          <w:rFonts w:ascii="Times New Roman" w:hAnsi="Times New Roman" w:cs="Times New Roman"/>
          <w:sz w:val="24"/>
          <w:szCs w:val="24"/>
        </w:rPr>
      </w:pPr>
    </w:p>
    <w:p w14:paraId="51A53378" w14:textId="4F490187" w:rsidR="00A50472" w:rsidRPr="00246322" w:rsidRDefault="009C57C3" w:rsidP="00246322">
      <w:pPr>
        <w:jc w:val="both"/>
        <w:rPr>
          <w:rFonts w:ascii="Times New Roman" w:hAnsi="Times New Roman" w:cs="Times New Roman"/>
          <w:sz w:val="24"/>
          <w:szCs w:val="24"/>
        </w:rPr>
      </w:pPr>
      <w:r w:rsidRPr="009C57C3">
        <w:rPr>
          <w:rFonts w:ascii="Times New Roman" w:hAnsi="Times New Roman" w:cs="Times New Roman"/>
          <w:sz w:val="24"/>
          <w:szCs w:val="24"/>
        </w:rPr>
        <w:t>Social media addiction is rising and negatively affects mental health, productivity, and daily functioning. Older approaches—such as self-monitoring or basic screen-time alerts—no longer work because they cannot keep up with highly personalised, algorithm-driven platforms</w:t>
      </w:r>
      <w:r>
        <w:rPr>
          <w:rFonts w:ascii="Times New Roman" w:hAnsi="Times New Roman" w:cs="Times New Roman"/>
          <w:sz w:val="24"/>
          <w:szCs w:val="24"/>
        </w:rPr>
        <w:t xml:space="preserve"> </w:t>
      </w:r>
      <w:r>
        <w:rPr>
          <w:rFonts w:ascii="Times New Roman" w:hAnsi="Times New Roman" w:cs="Times New Roman"/>
          <w:color w:val="EE0000"/>
          <w:sz w:val="24"/>
          <w:szCs w:val="24"/>
        </w:rPr>
        <w:t>[14]</w:t>
      </w:r>
      <w:r w:rsidRPr="009C57C3">
        <w:rPr>
          <w:rFonts w:ascii="Times New Roman" w:hAnsi="Times New Roman" w:cs="Times New Roman"/>
          <w:sz w:val="24"/>
          <w:szCs w:val="24"/>
        </w:rPr>
        <w:t>. This research is important because it integrates behavioural science with AI to create smarter, adaptive, and scalable systems that can more accurately identify harmful use and support healthier online habits.</w:t>
      </w:r>
    </w:p>
    <w:p w14:paraId="408A313D" w14:textId="40974EDD" w:rsidR="00B32847" w:rsidRPr="00B55C7C" w:rsidRDefault="00B32847" w:rsidP="00F4708D">
      <w:pPr>
        <w:pStyle w:val="ListParagraph"/>
        <w:numPr>
          <w:ilvl w:val="0"/>
          <w:numId w:val="28"/>
        </w:numPr>
        <w:rPr>
          <w:rFonts w:ascii="Times New Roman" w:hAnsi="Times New Roman" w:cs="Times New Roman"/>
          <w:b/>
          <w:bCs/>
          <w:sz w:val="32"/>
          <w:szCs w:val="32"/>
        </w:rPr>
      </w:pPr>
      <w:r w:rsidRPr="00B55C7C">
        <w:rPr>
          <w:rFonts w:ascii="Times New Roman" w:hAnsi="Times New Roman" w:cs="Times New Roman"/>
          <w:b/>
          <w:bCs/>
          <w:sz w:val="32"/>
          <w:szCs w:val="32"/>
        </w:rPr>
        <w:lastRenderedPageBreak/>
        <w:t>Literature Review</w:t>
      </w:r>
    </w:p>
    <w:p w14:paraId="47D19364" w14:textId="77777777" w:rsidR="00246322" w:rsidRDefault="00246322" w:rsidP="00C51682">
      <w:pPr>
        <w:jc w:val="both"/>
        <w:rPr>
          <w:rFonts w:ascii="Times New Roman" w:hAnsi="Times New Roman" w:cs="Times New Roman"/>
          <w:b/>
          <w:bCs/>
          <w:sz w:val="24"/>
          <w:szCs w:val="24"/>
        </w:rPr>
      </w:pPr>
    </w:p>
    <w:p w14:paraId="4C81D6B5" w14:textId="3ECC89DC" w:rsidR="00C51682" w:rsidRDefault="00C51682" w:rsidP="00C51682">
      <w:pPr>
        <w:jc w:val="both"/>
        <w:rPr>
          <w:rFonts w:ascii="Times New Roman" w:hAnsi="Times New Roman" w:cs="Times New Roman"/>
          <w:sz w:val="24"/>
          <w:szCs w:val="24"/>
          <w:lang w:eastAsia="en-GB"/>
        </w:rPr>
      </w:pPr>
      <w:r>
        <w:rPr>
          <w:rFonts w:ascii="Times New Roman" w:hAnsi="Times New Roman" w:cs="Times New Roman"/>
          <w:sz w:val="24"/>
          <w:szCs w:val="24"/>
          <w:lang w:eastAsia="en-GB"/>
        </w:rPr>
        <w:t>Eighteen</w:t>
      </w:r>
      <w:r w:rsidRPr="004665A5">
        <w:rPr>
          <w:rFonts w:ascii="Times New Roman" w:hAnsi="Times New Roman" w:cs="Times New Roman"/>
          <w:sz w:val="24"/>
          <w:szCs w:val="24"/>
          <w:lang w:eastAsia="en-GB"/>
        </w:rPr>
        <w:t xml:space="preserve"> research-backed consequences of social media addiction include compulsive usage patterns that interfere with daily functioning, increased risk of anxiety</w:t>
      </w:r>
      <w:r>
        <w:rPr>
          <w:rFonts w:ascii="Times New Roman" w:hAnsi="Times New Roman" w:cs="Times New Roman"/>
          <w:sz w:val="24"/>
          <w:szCs w:val="24"/>
          <w:lang w:eastAsia="en-GB"/>
        </w:rPr>
        <w:t>, mental health</w:t>
      </w:r>
      <w:r w:rsidRPr="004665A5">
        <w:rPr>
          <w:rFonts w:ascii="Times New Roman" w:hAnsi="Times New Roman" w:cs="Times New Roman"/>
          <w:sz w:val="24"/>
          <w:szCs w:val="24"/>
          <w:lang w:eastAsia="en-GB"/>
        </w:rPr>
        <w:t xml:space="preserve"> and depression due to constant connectivity, reduced academic or work performance from frequent distractions, withdrawal symptoms and irritability when access is restricted, and disrupted sleep patterns caused by late-night scrolling and screen exposure</w:t>
      </w:r>
      <w:r>
        <w:rPr>
          <w:rFonts w:ascii="Times New Roman" w:hAnsi="Times New Roman" w:cs="Times New Roman"/>
          <w:sz w:val="24"/>
          <w:szCs w:val="24"/>
          <w:lang w:eastAsia="en-GB"/>
        </w:rPr>
        <w:t>.</w:t>
      </w:r>
    </w:p>
    <w:p w14:paraId="6A349301" w14:textId="77777777" w:rsidR="00C51682" w:rsidRDefault="00C51682" w:rsidP="00C51682">
      <w:pPr>
        <w:spacing w:after="0"/>
        <w:rPr>
          <w:rFonts w:ascii="Times New Roman" w:hAnsi="Times New Roman" w:cs="Times New Roman"/>
          <w:sz w:val="24"/>
          <w:szCs w:val="24"/>
          <w:lang w:eastAsia="en-GB"/>
        </w:rPr>
      </w:pPr>
    </w:p>
    <w:p w14:paraId="2025B362" w14:textId="0749EB76" w:rsidR="007E70D3" w:rsidRPr="00D6603A" w:rsidRDefault="007E70D3" w:rsidP="00C51682">
      <w:pPr>
        <w:spacing w:after="0"/>
        <w:jc w:val="both"/>
        <w:rPr>
          <w:rFonts w:ascii="Times New Roman" w:hAnsi="Times New Roman" w:cs="Times New Roman"/>
          <w:sz w:val="24"/>
          <w:szCs w:val="24"/>
        </w:rPr>
      </w:pPr>
      <w:r w:rsidRPr="007E70D3">
        <w:rPr>
          <w:rFonts w:ascii="Times New Roman" w:hAnsi="Times New Roman" w:cs="Times New Roman"/>
          <w:sz w:val="24"/>
          <w:szCs w:val="24"/>
        </w:rPr>
        <w:t>This study offers a clear overview of social media addiction in young users, linking psychological, social, and technological drivers to wellbeing and academic consequences</w:t>
      </w:r>
      <w:r w:rsidR="00C51682">
        <w:rPr>
          <w:rFonts w:ascii="Times New Roman" w:hAnsi="Times New Roman" w:cs="Times New Roman"/>
          <w:sz w:val="24"/>
          <w:szCs w:val="24"/>
        </w:rPr>
        <w:t xml:space="preserve"> </w:t>
      </w:r>
      <w:r w:rsidR="00C51682" w:rsidRPr="00C51682">
        <w:rPr>
          <w:rFonts w:ascii="Times New Roman" w:hAnsi="Times New Roman" w:cs="Times New Roman"/>
          <w:color w:val="EE0000"/>
          <w:sz w:val="24"/>
          <w:szCs w:val="24"/>
        </w:rPr>
        <w:t>[1</w:t>
      </w:r>
      <w:r w:rsidR="006924F8">
        <w:rPr>
          <w:rFonts w:ascii="Times New Roman" w:hAnsi="Times New Roman" w:cs="Times New Roman"/>
          <w:color w:val="EE0000"/>
          <w:sz w:val="24"/>
          <w:szCs w:val="24"/>
        </w:rPr>
        <w:t>5</w:t>
      </w:r>
      <w:r w:rsidR="00C51682" w:rsidRPr="00C51682">
        <w:rPr>
          <w:rFonts w:ascii="Times New Roman" w:hAnsi="Times New Roman" w:cs="Times New Roman"/>
          <w:color w:val="EE0000"/>
          <w:sz w:val="24"/>
          <w:szCs w:val="24"/>
        </w:rPr>
        <w:t>]</w:t>
      </w:r>
      <w:r w:rsidR="00C51682">
        <w:rPr>
          <w:rFonts w:ascii="Times New Roman" w:hAnsi="Times New Roman" w:cs="Times New Roman"/>
          <w:color w:val="EE0000"/>
          <w:sz w:val="24"/>
          <w:szCs w:val="24"/>
        </w:rPr>
        <w:t xml:space="preserve">. </w:t>
      </w:r>
      <w:r w:rsidRPr="007E70D3">
        <w:rPr>
          <w:rFonts w:ascii="Times New Roman" w:hAnsi="Times New Roman" w:cs="Times New Roman"/>
          <w:sz w:val="24"/>
          <w:szCs w:val="24"/>
        </w:rPr>
        <w:t>Its strength lies in integrating multiple risk factors, but it remains largely descriptive. Limited methodological detail and scarce empirical validation weaken its generalisability and practical applicability.</w:t>
      </w:r>
    </w:p>
    <w:p w14:paraId="04C0FCBA" w14:textId="77777777" w:rsidR="007E70D3" w:rsidRPr="00D6603A" w:rsidRDefault="007E70D3" w:rsidP="007E70D3">
      <w:pPr>
        <w:rPr>
          <w:rFonts w:ascii="Times New Roman" w:hAnsi="Times New Roman" w:cs="Times New Roman"/>
          <w:sz w:val="24"/>
          <w:szCs w:val="24"/>
        </w:rPr>
      </w:pPr>
    </w:p>
    <w:p w14:paraId="44C7403B" w14:textId="463975EE" w:rsidR="007E70D3" w:rsidRPr="00D6603A" w:rsidRDefault="007E70D3" w:rsidP="00C51682">
      <w:pPr>
        <w:jc w:val="both"/>
        <w:rPr>
          <w:rFonts w:ascii="Times New Roman" w:hAnsi="Times New Roman" w:cs="Times New Roman"/>
          <w:sz w:val="24"/>
          <w:szCs w:val="24"/>
        </w:rPr>
      </w:pPr>
      <w:r w:rsidRPr="007E70D3">
        <w:rPr>
          <w:rFonts w:ascii="Times New Roman" w:hAnsi="Times New Roman" w:cs="Times New Roman"/>
          <w:sz w:val="24"/>
          <w:szCs w:val="24"/>
        </w:rPr>
        <w:t>This bibliometric study maps evolving research on social media addiction, highlighting growing interdisciplinarity and key thematic clusters. Its strength is systematic trend identification across large datasets. However, it offers limited theoretical critique and lacks depth on causal mechanisms. Findings remain high-level, reducing applicability to practical interventions or nuanced psychological understanding</w:t>
      </w:r>
      <w:r w:rsidR="00C51682">
        <w:rPr>
          <w:rFonts w:ascii="Times New Roman" w:hAnsi="Times New Roman" w:cs="Times New Roman"/>
          <w:sz w:val="24"/>
          <w:szCs w:val="24"/>
        </w:rPr>
        <w:t xml:space="preserve"> </w:t>
      </w:r>
      <w:r w:rsidR="00C51682">
        <w:rPr>
          <w:rFonts w:ascii="Times New Roman" w:hAnsi="Times New Roman" w:cs="Times New Roman"/>
          <w:color w:val="EE0000"/>
          <w:sz w:val="24"/>
          <w:szCs w:val="24"/>
        </w:rPr>
        <w:t>[</w:t>
      </w:r>
      <w:r w:rsidR="006924F8">
        <w:rPr>
          <w:rFonts w:ascii="Times New Roman" w:hAnsi="Times New Roman" w:cs="Times New Roman"/>
          <w:color w:val="EE0000"/>
          <w:sz w:val="24"/>
          <w:szCs w:val="24"/>
        </w:rPr>
        <w:t>16</w:t>
      </w:r>
      <w:r w:rsidR="00C51682">
        <w:rPr>
          <w:rFonts w:ascii="Times New Roman" w:hAnsi="Times New Roman" w:cs="Times New Roman"/>
          <w:color w:val="EE0000"/>
          <w:sz w:val="24"/>
          <w:szCs w:val="24"/>
        </w:rPr>
        <w:t>]</w:t>
      </w:r>
      <w:r w:rsidRPr="007E70D3">
        <w:rPr>
          <w:rFonts w:ascii="Times New Roman" w:hAnsi="Times New Roman" w:cs="Times New Roman"/>
          <w:sz w:val="24"/>
          <w:szCs w:val="24"/>
        </w:rPr>
        <w:t>.</w:t>
      </w:r>
    </w:p>
    <w:p w14:paraId="49ACE3A9" w14:textId="77777777" w:rsidR="00C51682" w:rsidRDefault="00C51682" w:rsidP="00C51682">
      <w:pPr>
        <w:jc w:val="both"/>
        <w:rPr>
          <w:rFonts w:ascii="Times New Roman" w:hAnsi="Times New Roman" w:cs="Times New Roman"/>
          <w:sz w:val="24"/>
          <w:szCs w:val="24"/>
        </w:rPr>
      </w:pPr>
    </w:p>
    <w:p w14:paraId="560A0469" w14:textId="70CAB11E" w:rsidR="00C55303" w:rsidRPr="00D6603A" w:rsidRDefault="00C55303" w:rsidP="00C51682">
      <w:pPr>
        <w:jc w:val="both"/>
        <w:rPr>
          <w:rFonts w:ascii="Times New Roman" w:hAnsi="Times New Roman" w:cs="Times New Roman"/>
          <w:sz w:val="24"/>
          <w:szCs w:val="24"/>
        </w:rPr>
      </w:pPr>
      <w:r w:rsidRPr="00C55303">
        <w:rPr>
          <w:rFonts w:ascii="Times New Roman" w:hAnsi="Times New Roman" w:cs="Times New Roman"/>
          <w:sz w:val="24"/>
          <w:szCs w:val="24"/>
        </w:rPr>
        <w:t xml:space="preserve">This study identifies psychological, behavioural, and environmental risk factors underlying social media addiction, offering valuable insights into user vulnerability. Its structured explanatory approach strengthens conceptual clarity. However, reliance on self-report measures </w:t>
      </w:r>
      <w:r w:rsidR="00C51682" w:rsidRPr="00C55303">
        <w:rPr>
          <w:rFonts w:ascii="Times New Roman" w:hAnsi="Times New Roman" w:cs="Times New Roman"/>
          <w:sz w:val="24"/>
          <w:szCs w:val="24"/>
        </w:rPr>
        <w:t>limit’s</w:t>
      </w:r>
      <w:r w:rsidRPr="00C55303">
        <w:rPr>
          <w:rFonts w:ascii="Times New Roman" w:hAnsi="Times New Roman" w:cs="Times New Roman"/>
          <w:sz w:val="24"/>
          <w:szCs w:val="24"/>
        </w:rPr>
        <w:t xml:space="preserve"> reliability, and cultural/contextual constraints reduce generalisability. The analysis lacks longitudinal depth, restricting understanding of causal pathways and long-term </w:t>
      </w:r>
      <w:r w:rsidR="00C51682" w:rsidRPr="00C55303">
        <w:rPr>
          <w:rFonts w:ascii="Times New Roman" w:hAnsi="Times New Roman" w:cs="Times New Roman"/>
          <w:sz w:val="24"/>
          <w:szCs w:val="24"/>
        </w:rPr>
        <w:t>impacts</w:t>
      </w:r>
      <w:r w:rsidR="00C51682">
        <w:rPr>
          <w:rFonts w:ascii="Times New Roman" w:hAnsi="Times New Roman" w:cs="Times New Roman"/>
          <w:color w:val="EE0000"/>
          <w:sz w:val="24"/>
          <w:szCs w:val="24"/>
        </w:rPr>
        <w:t xml:space="preserve"> [</w:t>
      </w:r>
      <w:r w:rsidR="006924F8">
        <w:rPr>
          <w:rFonts w:ascii="Times New Roman" w:hAnsi="Times New Roman" w:cs="Times New Roman"/>
          <w:color w:val="EE0000"/>
          <w:sz w:val="24"/>
          <w:szCs w:val="24"/>
        </w:rPr>
        <w:t>17</w:t>
      </w:r>
      <w:r w:rsidR="00C51682">
        <w:rPr>
          <w:rFonts w:ascii="Times New Roman" w:hAnsi="Times New Roman" w:cs="Times New Roman"/>
          <w:color w:val="EE0000"/>
          <w:sz w:val="24"/>
          <w:szCs w:val="24"/>
        </w:rPr>
        <w:t>]</w:t>
      </w:r>
      <w:r w:rsidRPr="00C55303">
        <w:rPr>
          <w:rFonts w:ascii="Times New Roman" w:hAnsi="Times New Roman" w:cs="Times New Roman"/>
          <w:sz w:val="24"/>
          <w:szCs w:val="24"/>
        </w:rPr>
        <w:t>.</w:t>
      </w:r>
    </w:p>
    <w:p w14:paraId="63AEFE36" w14:textId="77777777" w:rsidR="009C170B" w:rsidRDefault="009C170B" w:rsidP="00C55303">
      <w:pPr>
        <w:rPr>
          <w:rFonts w:ascii="Times New Roman" w:hAnsi="Times New Roman" w:cs="Times New Roman"/>
          <w:sz w:val="24"/>
          <w:szCs w:val="24"/>
        </w:rPr>
      </w:pPr>
    </w:p>
    <w:p w14:paraId="3F4BDE96" w14:textId="4726FB18" w:rsidR="00C55303" w:rsidRDefault="00C55303" w:rsidP="009C170B">
      <w:pPr>
        <w:jc w:val="both"/>
        <w:rPr>
          <w:rFonts w:ascii="Times New Roman" w:hAnsi="Times New Roman" w:cs="Times New Roman"/>
          <w:sz w:val="24"/>
          <w:szCs w:val="24"/>
        </w:rPr>
      </w:pPr>
      <w:r w:rsidRPr="00C55303">
        <w:rPr>
          <w:rFonts w:ascii="Times New Roman" w:hAnsi="Times New Roman" w:cs="Times New Roman"/>
          <w:sz w:val="24"/>
          <w:szCs w:val="24"/>
        </w:rPr>
        <w:t>This study usefully links social media addiction with heightened social appearance anxiety in adolescents, highlighting important psychological consequences</w:t>
      </w:r>
      <w:r w:rsidR="009C170B">
        <w:rPr>
          <w:rFonts w:ascii="Times New Roman" w:hAnsi="Times New Roman" w:cs="Times New Roman"/>
          <w:sz w:val="24"/>
          <w:szCs w:val="24"/>
        </w:rPr>
        <w:t xml:space="preserve"> </w:t>
      </w:r>
      <w:r w:rsidR="009C170B">
        <w:rPr>
          <w:rFonts w:ascii="Times New Roman" w:hAnsi="Times New Roman" w:cs="Times New Roman"/>
          <w:color w:val="EE0000"/>
          <w:sz w:val="24"/>
          <w:szCs w:val="24"/>
        </w:rPr>
        <w:t>[</w:t>
      </w:r>
      <w:r w:rsidR="006924F8">
        <w:rPr>
          <w:rFonts w:ascii="Times New Roman" w:hAnsi="Times New Roman" w:cs="Times New Roman"/>
          <w:color w:val="EE0000"/>
          <w:sz w:val="24"/>
          <w:szCs w:val="24"/>
        </w:rPr>
        <w:t>18</w:t>
      </w:r>
      <w:r w:rsidR="009C170B">
        <w:rPr>
          <w:rFonts w:ascii="Times New Roman" w:hAnsi="Times New Roman" w:cs="Times New Roman"/>
          <w:color w:val="EE0000"/>
          <w:sz w:val="24"/>
          <w:szCs w:val="24"/>
        </w:rPr>
        <w:t>]</w:t>
      </w:r>
      <w:r w:rsidRPr="00C55303">
        <w:rPr>
          <w:rFonts w:ascii="Times New Roman" w:hAnsi="Times New Roman" w:cs="Times New Roman"/>
          <w:sz w:val="24"/>
          <w:szCs w:val="24"/>
        </w:rPr>
        <w:t>. Its strength lies in clarifying this specific relational pathway. However, cross-sectional data limit causal claims, and cultural specificity restricts generalisation. The focus is narrow, offering limited insight into broader behavioural or developmental mechanisms.</w:t>
      </w:r>
    </w:p>
    <w:p w14:paraId="22BB62C2" w14:textId="77777777" w:rsidR="009C170B" w:rsidRDefault="009C170B" w:rsidP="00C55303">
      <w:pPr>
        <w:rPr>
          <w:rFonts w:ascii="Times New Roman" w:hAnsi="Times New Roman" w:cs="Times New Roman"/>
          <w:sz w:val="24"/>
          <w:szCs w:val="24"/>
        </w:rPr>
      </w:pPr>
    </w:p>
    <w:p w14:paraId="077F9B41" w14:textId="446C6FD0" w:rsidR="00C55303" w:rsidRPr="00D6603A" w:rsidRDefault="00C55303" w:rsidP="009C170B">
      <w:pPr>
        <w:jc w:val="both"/>
        <w:rPr>
          <w:rFonts w:ascii="Times New Roman" w:hAnsi="Times New Roman" w:cs="Times New Roman"/>
          <w:sz w:val="24"/>
          <w:szCs w:val="24"/>
        </w:rPr>
      </w:pPr>
      <w:r w:rsidRPr="00C55303">
        <w:rPr>
          <w:rFonts w:ascii="Times New Roman" w:hAnsi="Times New Roman" w:cs="Times New Roman"/>
          <w:sz w:val="24"/>
          <w:szCs w:val="24"/>
        </w:rPr>
        <w:t>This study effectively highlights how internet addiction and phubbing mediate the link between social media addiction and poor mental health, offering a nuanced multi-pathway model</w:t>
      </w:r>
      <w:r w:rsidR="009C170B">
        <w:rPr>
          <w:rFonts w:ascii="Times New Roman" w:hAnsi="Times New Roman" w:cs="Times New Roman"/>
          <w:sz w:val="24"/>
          <w:szCs w:val="24"/>
        </w:rPr>
        <w:t xml:space="preserve"> </w:t>
      </w:r>
      <w:r w:rsidR="009C170B">
        <w:rPr>
          <w:rFonts w:ascii="Times New Roman" w:hAnsi="Times New Roman" w:cs="Times New Roman"/>
          <w:color w:val="EE0000"/>
          <w:sz w:val="24"/>
          <w:szCs w:val="24"/>
        </w:rPr>
        <w:t>[</w:t>
      </w:r>
      <w:r w:rsidR="006924F8">
        <w:rPr>
          <w:rFonts w:ascii="Times New Roman" w:hAnsi="Times New Roman" w:cs="Times New Roman"/>
          <w:color w:val="EE0000"/>
          <w:sz w:val="24"/>
          <w:szCs w:val="24"/>
        </w:rPr>
        <w:t>19</w:t>
      </w:r>
      <w:r w:rsidR="009C170B">
        <w:rPr>
          <w:rFonts w:ascii="Times New Roman" w:hAnsi="Times New Roman" w:cs="Times New Roman"/>
          <w:color w:val="EE0000"/>
          <w:sz w:val="24"/>
          <w:szCs w:val="24"/>
        </w:rPr>
        <w:t>]</w:t>
      </w:r>
      <w:r w:rsidRPr="00C55303">
        <w:rPr>
          <w:rFonts w:ascii="Times New Roman" w:hAnsi="Times New Roman" w:cs="Times New Roman"/>
          <w:sz w:val="24"/>
          <w:szCs w:val="24"/>
        </w:rPr>
        <w:t>. Its strength is strong theoretical integration, but reliance on self-report and cross-sectional design limits causal interpretation. Cultural and demographic constraints also reduce wider applicability.</w:t>
      </w:r>
    </w:p>
    <w:p w14:paraId="139D7B20" w14:textId="77777777" w:rsidR="00C55303" w:rsidRDefault="00C55303" w:rsidP="00C55303">
      <w:pPr>
        <w:rPr>
          <w:rFonts w:ascii="Times New Roman" w:hAnsi="Times New Roman" w:cs="Times New Roman"/>
          <w:sz w:val="24"/>
          <w:szCs w:val="24"/>
        </w:rPr>
      </w:pPr>
    </w:p>
    <w:p w14:paraId="47DE8DF7" w14:textId="32636CFA" w:rsidR="00C55303" w:rsidRPr="00C55303" w:rsidRDefault="00C55303" w:rsidP="009C170B">
      <w:pPr>
        <w:jc w:val="both"/>
        <w:rPr>
          <w:rFonts w:ascii="Times New Roman" w:hAnsi="Times New Roman" w:cs="Times New Roman"/>
          <w:sz w:val="24"/>
          <w:szCs w:val="24"/>
        </w:rPr>
      </w:pPr>
      <w:r w:rsidRPr="00C55303">
        <w:rPr>
          <w:rFonts w:ascii="Times New Roman" w:hAnsi="Times New Roman" w:cs="Times New Roman"/>
          <w:sz w:val="24"/>
          <w:szCs w:val="24"/>
        </w:rPr>
        <w:t>This meta-analysis provides strong aggregated evidence linking personality traits—especially neuroticism and extraversion—to social media addiction, improving theoretical clarity</w:t>
      </w:r>
      <w:r w:rsidR="009C170B">
        <w:rPr>
          <w:rFonts w:ascii="Times New Roman" w:hAnsi="Times New Roman" w:cs="Times New Roman"/>
          <w:sz w:val="24"/>
          <w:szCs w:val="24"/>
        </w:rPr>
        <w:t xml:space="preserve"> </w:t>
      </w:r>
      <w:r w:rsidR="009C170B">
        <w:rPr>
          <w:rFonts w:ascii="Times New Roman" w:hAnsi="Times New Roman" w:cs="Times New Roman"/>
          <w:color w:val="EE0000"/>
          <w:sz w:val="24"/>
          <w:szCs w:val="24"/>
        </w:rPr>
        <w:t>[</w:t>
      </w:r>
      <w:r w:rsidR="006924F8">
        <w:rPr>
          <w:rFonts w:ascii="Times New Roman" w:hAnsi="Times New Roman" w:cs="Times New Roman"/>
          <w:color w:val="EE0000"/>
          <w:sz w:val="24"/>
          <w:szCs w:val="24"/>
        </w:rPr>
        <w:t>20</w:t>
      </w:r>
      <w:r w:rsidR="009C170B">
        <w:rPr>
          <w:rFonts w:ascii="Times New Roman" w:hAnsi="Times New Roman" w:cs="Times New Roman"/>
          <w:color w:val="EE0000"/>
          <w:sz w:val="24"/>
          <w:szCs w:val="24"/>
        </w:rPr>
        <w:t>]</w:t>
      </w:r>
      <w:r w:rsidRPr="00C55303">
        <w:rPr>
          <w:rFonts w:ascii="Times New Roman" w:hAnsi="Times New Roman" w:cs="Times New Roman"/>
          <w:sz w:val="24"/>
          <w:szCs w:val="24"/>
        </w:rPr>
        <w:t>. Its methodological rigor is a key strength. However, heterogeneous study quality and cultural variability weaken consistency. Limited exploration of contextual moderators restricts broader generalisation and practical applicability across diverse user populations.</w:t>
      </w:r>
    </w:p>
    <w:p w14:paraId="3FF90603" w14:textId="77777777" w:rsidR="00C55303" w:rsidRPr="00C55303" w:rsidRDefault="00C55303" w:rsidP="00C55303">
      <w:pPr>
        <w:rPr>
          <w:rFonts w:ascii="Times New Roman" w:hAnsi="Times New Roman" w:cs="Times New Roman"/>
          <w:sz w:val="24"/>
          <w:szCs w:val="24"/>
        </w:rPr>
      </w:pPr>
    </w:p>
    <w:p w14:paraId="44B2FF39" w14:textId="01188AB2" w:rsidR="00C55303" w:rsidRPr="00C55303" w:rsidRDefault="00C55303" w:rsidP="00836FB5">
      <w:pPr>
        <w:jc w:val="both"/>
        <w:rPr>
          <w:rFonts w:ascii="Times New Roman" w:hAnsi="Times New Roman" w:cs="Times New Roman"/>
          <w:sz w:val="24"/>
          <w:szCs w:val="24"/>
        </w:rPr>
      </w:pPr>
      <w:r w:rsidRPr="00C55303">
        <w:rPr>
          <w:rFonts w:ascii="Times New Roman" w:hAnsi="Times New Roman" w:cs="Times New Roman"/>
          <w:sz w:val="24"/>
          <w:szCs w:val="24"/>
        </w:rPr>
        <w:t xml:space="preserve">This study clarifies how body image mediates the relationship between adolescent self-esteem and social media addiction, offering useful psychological insight. Its focused mediation model is a strength, but reliance </w:t>
      </w:r>
      <w:r w:rsidRPr="00C55303">
        <w:rPr>
          <w:rFonts w:ascii="Times New Roman" w:hAnsi="Times New Roman" w:cs="Times New Roman"/>
          <w:sz w:val="24"/>
          <w:szCs w:val="24"/>
        </w:rPr>
        <w:lastRenderedPageBreak/>
        <w:t xml:space="preserve">on cross-sectional self-reports limits causal </w:t>
      </w:r>
      <w:r w:rsidR="00836FB5" w:rsidRPr="00C55303">
        <w:rPr>
          <w:rFonts w:ascii="Times New Roman" w:hAnsi="Times New Roman" w:cs="Times New Roman"/>
          <w:sz w:val="24"/>
          <w:szCs w:val="24"/>
        </w:rPr>
        <w:t>inference</w:t>
      </w:r>
      <w:r w:rsidR="00836FB5">
        <w:rPr>
          <w:rFonts w:ascii="Times New Roman" w:hAnsi="Times New Roman" w:cs="Times New Roman"/>
          <w:color w:val="EE0000"/>
          <w:sz w:val="24"/>
          <w:szCs w:val="24"/>
        </w:rPr>
        <w:t xml:space="preserve"> [</w:t>
      </w:r>
      <w:r w:rsidR="006924F8">
        <w:rPr>
          <w:rFonts w:ascii="Times New Roman" w:hAnsi="Times New Roman" w:cs="Times New Roman"/>
          <w:color w:val="EE0000"/>
          <w:sz w:val="24"/>
          <w:szCs w:val="24"/>
        </w:rPr>
        <w:t>21</w:t>
      </w:r>
      <w:r w:rsidR="00836FB5">
        <w:rPr>
          <w:rFonts w:ascii="Times New Roman" w:hAnsi="Times New Roman" w:cs="Times New Roman"/>
          <w:color w:val="EE0000"/>
          <w:sz w:val="24"/>
          <w:szCs w:val="24"/>
        </w:rPr>
        <w:t>]</w:t>
      </w:r>
      <w:r w:rsidRPr="00C55303">
        <w:rPr>
          <w:rFonts w:ascii="Times New Roman" w:hAnsi="Times New Roman" w:cs="Times New Roman"/>
          <w:sz w:val="24"/>
          <w:szCs w:val="24"/>
        </w:rPr>
        <w:t>. Cultural specificity and narrow developmental scope restrict broader generalisation and real-world applicability.</w:t>
      </w:r>
    </w:p>
    <w:p w14:paraId="582B9E67" w14:textId="77777777" w:rsidR="00836FB5" w:rsidRDefault="00836FB5" w:rsidP="00836FB5">
      <w:pPr>
        <w:jc w:val="both"/>
        <w:rPr>
          <w:rFonts w:ascii="Times New Roman" w:hAnsi="Times New Roman" w:cs="Times New Roman"/>
          <w:sz w:val="24"/>
          <w:szCs w:val="24"/>
        </w:rPr>
      </w:pPr>
    </w:p>
    <w:p w14:paraId="133A6582" w14:textId="5489901E" w:rsidR="00C55303" w:rsidRPr="00C55303" w:rsidRDefault="00C55303" w:rsidP="00836FB5">
      <w:pPr>
        <w:jc w:val="both"/>
        <w:rPr>
          <w:rFonts w:ascii="Times New Roman" w:hAnsi="Times New Roman" w:cs="Times New Roman"/>
          <w:sz w:val="24"/>
          <w:szCs w:val="24"/>
        </w:rPr>
      </w:pPr>
      <w:r w:rsidRPr="00C55303">
        <w:rPr>
          <w:rFonts w:ascii="Times New Roman" w:hAnsi="Times New Roman" w:cs="Times New Roman"/>
          <w:sz w:val="24"/>
          <w:szCs w:val="24"/>
        </w:rPr>
        <w:t>This review summarises associations between personality traits and social media addiction, strengthening theoretical understanding through broad literature coverage</w:t>
      </w:r>
      <w:r w:rsidR="00836FB5">
        <w:rPr>
          <w:rFonts w:ascii="Times New Roman" w:hAnsi="Times New Roman" w:cs="Times New Roman"/>
          <w:color w:val="EE0000"/>
          <w:sz w:val="24"/>
          <w:szCs w:val="24"/>
        </w:rPr>
        <w:t xml:space="preserve"> [</w:t>
      </w:r>
      <w:r w:rsidR="006924F8">
        <w:rPr>
          <w:rFonts w:ascii="Times New Roman" w:hAnsi="Times New Roman" w:cs="Times New Roman"/>
          <w:color w:val="EE0000"/>
          <w:sz w:val="24"/>
          <w:szCs w:val="24"/>
        </w:rPr>
        <w:t>22</w:t>
      </w:r>
      <w:r w:rsidR="00836FB5">
        <w:rPr>
          <w:rFonts w:ascii="Times New Roman" w:hAnsi="Times New Roman" w:cs="Times New Roman"/>
          <w:color w:val="EE0000"/>
          <w:sz w:val="24"/>
          <w:szCs w:val="24"/>
        </w:rPr>
        <w:t>]</w:t>
      </w:r>
      <w:r w:rsidRPr="00C55303">
        <w:rPr>
          <w:rFonts w:ascii="Times New Roman" w:hAnsi="Times New Roman" w:cs="Times New Roman"/>
          <w:sz w:val="24"/>
          <w:szCs w:val="24"/>
        </w:rPr>
        <w:t>. However, it remains largely descriptive with limited critical evaluation. Inconsistent study quality, cultural variability, and lack of integrative modelling restrict generalisability. Practical implications and nuanced psychological mechanisms are only minimally explored.</w:t>
      </w:r>
    </w:p>
    <w:p w14:paraId="5A645F39" w14:textId="4254ED6A" w:rsidR="00C55303" w:rsidRPr="00D6603A" w:rsidRDefault="00C55303" w:rsidP="00C55303">
      <w:pPr>
        <w:rPr>
          <w:rFonts w:ascii="Times New Roman" w:hAnsi="Times New Roman" w:cs="Times New Roman"/>
          <w:sz w:val="24"/>
          <w:szCs w:val="24"/>
        </w:rPr>
      </w:pPr>
    </w:p>
    <w:p w14:paraId="3731765C" w14:textId="59170321" w:rsidR="00C55303" w:rsidRPr="00C55303" w:rsidRDefault="00C55303" w:rsidP="00657DC5">
      <w:pPr>
        <w:jc w:val="both"/>
        <w:rPr>
          <w:rFonts w:ascii="Times New Roman" w:hAnsi="Times New Roman" w:cs="Times New Roman"/>
          <w:sz w:val="24"/>
          <w:szCs w:val="24"/>
        </w:rPr>
      </w:pPr>
      <w:r w:rsidRPr="00C55303">
        <w:rPr>
          <w:rFonts w:ascii="Times New Roman" w:hAnsi="Times New Roman" w:cs="Times New Roman"/>
          <w:sz w:val="24"/>
          <w:szCs w:val="24"/>
        </w:rPr>
        <w:t>This study highlights important links between social media addiction, cyberbullying, and victimisation among university students, offering useful insight into interconnected digital risks</w:t>
      </w:r>
      <w:r w:rsidR="00657DC5">
        <w:rPr>
          <w:rFonts w:ascii="Times New Roman" w:hAnsi="Times New Roman" w:cs="Times New Roman"/>
          <w:sz w:val="24"/>
          <w:szCs w:val="24"/>
        </w:rPr>
        <w:t xml:space="preserve"> </w:t>
      </w:r>
      <w:r w:rsidR="00657DC5">
        <w:rPr>
          <w:rFonts w:ascii="Times New Roman" w:hAnsi="Times New Roman" w:cs="Times New Roman"/>
          <w:color w:val="EE0000"/>
          <w:sz w:val="24"/>
          <w:szCs w:val="24"/>
        </w:rPr>
        <w:t>[</w:t>
      </w:r>
      <w:r w:rsidR="006924F8">
        <w:rPr>
          <w:rFonts w:ascii="Times New Roman" w:hAnsi="Times New Roman" w:cs="Times New Roman"/>
          <w:color w:val="EE0000"/>
          <w:sz w:val="24"/>
          <w:szCs w:val="24"/>
        </w:rPr>
        <w:t>23</w:t>
      </w:r>
      <w:r w:rsidR="00657DC5">
        <w:rPr>
          <w:rFonts w:ascii="Times New Roman" w:hAnsi="Times New Roman" w:cs="Times New Roman"/>
          <w:color w:val="EE0000"/>
          <w:sz w:val="24"/>
          <w:szCs w:val="24"/>
        </w:rPr>
        <w:t>]</w:t>
      </w:r>
      <w:r w:rsidRPr="00C55303">
        <w:rPr>
          <w:rFonts w:ascii="Times New Roman" w:hAnsi="Times New Roman" w:cs="Times New Roman"/>
          <w:sz w:val="24"/>
          <w:szCs w:val="24"/>
        </w:rPr>
        <w:t>. Its strength lies in integrating behavioural and psychological factors. However, cross-sectional self-reports limit causal conclusions, and contextual constraints reduce generalisability. Broader sociocultural or longitudinal dynamics remain underexplored</w:t>
      </w:r>
    </w:p>
    <w:p w14:paraId="3DBD9002" w14:textId="7F96708C" w:rsidR="00C55303" w:rsidRPr="00D6603A" w:rsidRDefault="00C55303" w:rsidP="00C55303">
      <w:pPr>
        <w:rPr>
          <w:rFonts w:ascii="Times New Roman" w:hAnsi="Times New Roman" w:cs="Times New Roman"/>
          <w:sz w:val="24"/>
          <w:szCs w:val="24"/>
        </w:rPr>
      </w:pPr>
    </w:p>
    <w:p w14:paraId="131C640E" w14:textId="1A5759F7" w:rsidR="00C55303" w:rsidRPr="00C55303" w:rsidRDefault="00C55303" w:rsidP="00657DC5">
      <w:pPr>
        <w:jc w:val="both"/>
        <w:rPr>
          <w:rFonts w:ascii="Times New Roman" w:hAnsi="Times New Roman" w:cs="Times New Roman"/>
          <w:sz w:val="24"/>
          <w:szCs w:val="24"/>
        </w:rPr>
      </w:pPr>
      <w:r w:rsidRPr="00C55303">
        <w:rPr>
          <w:rFonts w:ascii="Times New Roman" w:hAnsi="Times New Roman" w:cs="Times New Roman"/>
          <w:sz w:val="24"/>
          <w:szCs w:val="24"/>
        </w:rPr>
        <w:t>This article offers a strong ethical critique of the attention economy, arguing that platform design contributes to social media addiction and undermines user autonomy. Its philosophical depth is a strength</w:t>
      </w:r>
      <w:r w:rsidR="00657DC5">
        <w:rPr>
          <w:rFonts w:ascii="Times New Roman" w:hAnsi="Times New Roman" w:cs="Times New Roman"/>
          <w:sz w:val="24"/>
          <w:szCs w:val="24"/>
        </w:rPr>
        <w:t xml:space="preserve"> </w:t>
      </w:r>
      <w:r w:rsidR="00657DC5">
        <w:rPr>
          <w:rFonts w:ascii="Times New Roman" w:hAnsi="Times New Roman" w:cs="Times New Roman"/>
          <w:color w:val="EE0000"/>
          <w:sz w:val="24"/>
          <w:szCs w:val="24"/>
        </w:rPr>
        <w:t>[</w:t>
      </w:r>
      <w:r w:rsidR="006924F8">
        <w:rPr>
          <w:rFonts w:ascii="Times New Roman" w:hAnsi="Times New Roman" w:cs="Times New Roman"/>
          <w:color w:val="EE0000"/>
          <w:sz w:val="24"/>
          <w:szCs w:val="24"/>
        </w:rPr>
        <w:t>24</w:t>
      </w:r>
      <w:r w:rsidR="00657DC5">
        <w:rPr>
          <w:rFonts w:ascii="Times New Roman" w:hAnsi="Times New Roman" w:cs="Times New Roman"/>
          <w:color w:val="EE0000"/>
          <w:sz w:val="24"/>
          <w:szCs w:val="24"/>
        </w:rPr>
        <w:t>]</w:t>
      </w:r>
      <w:r w:rsidRPr="00C55303">
        <w:rPr>
          <w:rFonts w:ascii="Times New Roman" w:hAnsi="Times New Roman" w:cs="Times New Roman"/>
          <w:sz w:val="24"/>
          <w:szCs w:val="24"/>
        </w:rPr>
        <w:t>. However, limited empirical grounding weakens practical relevance, and broad generalisations reduce applicability to specific platforms, user groups, or regulatory contexts.</w:t>
      </w:r>
    </w:p>
    <w:p w14:paraId="648A278A" w14:textId="77777777" w:rsidR="00657DC5" w:rsidRDefault="00657DC5" w:rsidP="00C55303">
      <w:pPr>
        <w:rPr>
          <w:rFonts w:ascii="Times New Roman" w:hAnsi="Times New Roman" w:cs="Times New Roman"/>
          <w:sz w:val="24"/>
          <w:szCs w:val="24"/>
        </w:rPr>
      </w:pPr>
    </w:p>
    <w:p w14:paraId="155F81D2" w14:textId="60333EB8" w:rsidR="00C55303" w:rsidRPr="00C55303" w:rsidRDefault="00C55303" w:rsidP="00657DC5">
      <w:pPr>
        <w:jc w:val="both"/>
        <w:rPr>
          <w:rFonts w:ascii="Times New Roman" w:hAnsi="Times New Roman" w:cs="Times New Roman"/>
          <w:sz w:val="24"/>
          <w:szCs w:val="24"/>
        </w:rPr>
      </w:pPr>
      <w:r w:rsidRPr="00C55303">
        <w:rPr>
          <w:rFonts w:ascii="Times New Roman" w:hAnsi="Times New Roman" w:cs="Times New Roman"/>
          <w:sz w:val="24"/>
          <w:szCs w:val="24"/>
        </w:rPr>
        <w:t>This study robustly links social media addiction with exacerbated depressive symptoms in adults, highlighting significant mental health implications</w:t>
      </w:r>
      <w:r w:rsidR="00657DC5">
        <w:rPr>
          <w:rFonts w:ascii="Times New Roman" w:hAnsi="Times New Roman" w:cs="Times New Roman"/>
          <w:sz w:val="24"/>
          <w:szCs w:val="24"/>
        </w:rPr>
        <w:t xml:space="preserve"> </w:t>
      </w:r>
      <w:r w:rsidR="00657DC5">
        <w:rPr>
          <w:rFonts w:ascii="Times New Roman" w:hAnsi="Times New Roman" w:cs="Times New Roman"/>
          <w:color w:val="EE0000"/>
          <w:sz w:val="24"/>
          <w:szCs w:val="24"/>
        </w:rPr>
        <w:t>[</w:t>
      </w:r>
      <w:r w:rsidR="006924F8">
        <w:rPr>
          <w:rFonts w:ascii="Times New Roman" w:hAnsi="Times New Roman" w:cs="Times New Roman"/>
          <w:color w:val="EE0000"/>
          <w:sz w:val="24"/>
          <w:szCs w:val="24"/>
        </w:rPr>
        <w:t>25</w:t>
      </w:r>
      <w:r w:rsidR="00657DC5">
        <w:rPr>
          <w:rFonts w:ascii="Times New Roman" w:hAnsi="Times New Roman" w:cs="Times New Roman"/>
          <w:color w:val="EE0000"/>
          <w:sz w:val="24"/>
          <w:szCs w:val="24"/>
        </w:rPr>
        <w:t>]</w:t>
      </w:r>
      <w:r w:rsidRPr="00C55303">
        <w:rPr>
          <w:rFonts w:ascii="Times New Roman" w:hAnsi="Times New Roman" w:cs="Times New Roman"/>
          <w:sz w:val="24"/>
          <w:szCs w:val="24"/>
        </w:rPr>
        <w:t>. Its strength lies in a multidisciplinary approach and large sample diversity. However, reliance on self-reported data may introduce bias, and causal relationships remain unclear. Broader generalisation across populations is limited.</w:t>
      </w:r>
    </w:p>
    <w:p w14:paraId="303048EC" w14:textId="77777777" w:rsidR="001B5335" w:rsidRDefault="001B5335" w:rsidP="00657DC5">
      <w:pPr>
        <w:jc w:val="both"/>
        <w:rPr>
          <w:rFonts w:ascii="Times New Roman" w:hAnsi="Times New Roman" w:cs="Times New Roman"/>
          <w:sz w:val="24"/>
          <w:szCs w:val="24"/>
        </w:rPr>
      </w:pPr>
    </w:p>
    <w:p w14:paraId="6E661C7B" w14:textId="2811A8F2" w:rsidR="00D6603A" w:rsidRPr="00D6603A" w:rsidRDefault="00D6603A" w:rsidP="00657DC5">
      <w:pPr>
        <w:jc w:val="both"/>
        <w:rPr>
          <w:rFonts w:ascii="Times New Roman" w:hAnsi="Times New Roman" w:cs="Times New Roman"/>
          <w:sz w:val="24"/>
          <w:szCs w:val="24"/>
        </w:rPr>
      </w:pPr>
      <w:r w:rsidRPr="00D6603A">
        <w:rPr>
          <w:rFonts w:ascii="Times New Roman" w:hAnsi="Times New Roman" w:cs="Times New Roman"/>
          <w:sz w:val="24"/>
          <w:szCs w:val="24"/>
        </w:rPr>
        <w:t>This study effectively connects social media addiction and internet gaming disorder to poor sleep quality, using innovative social mediation analysis</w:t>
      </w:r>
      <w:r w:rsidR="00657DC5">
        <w:rPr>
          <w:rFonts w:ascii="Times New Roman" w:hAnsi="Times New Roman" w:cs="Times New Roman"/>
          <w:sz w:val="24"/>
          <w:szCs w:val="24"/>
        </w:rPr>
        <w:t xml:space="preserve"> </w:t>
      </w:r>
      <w:r w:rsidR="00657DC5">
        <w:rPr>
          <w:rFonts w:ascii="Times New Roman" w:hAnsi="Times New Roman" w:cs="Times New Roman"/>
          <w:color w:val="EE0000"/>
          <w:sz w:val="24"/>
          <w:szCs w:val="24"/>
        </w:rPr>
        <w:t>[</w:t>
      </w:r>
      <w:r w:rsidR="006924F8">
        <w:rPr>
          <w:rFonts w:ascii="Times New Roman" w:hAnsi="Times New Roman" w:cs="Times New Roman"/>
          <w:color w:val="EE0000"/>
          <w:sz w:val="24"/>
          <w:szCs w:val="24"/>
        </w:rPr>
        <w:t>26</w:t>
      </w:r>
      <w:r w:rsidR="00657DC5">
        <w:rPr>
          <w:rFonts w:ascii="Times New Roman" w:hAnsi="Times New Roman" w:cs="Times New Roman"/>
          <w:color w:val="EE0000"/>
          <w:sz w:val="24"/>
          <w:szCs w:val="24"/>
        </w:rPr>
        <w:t>]</w:t>
      </w:r>
      <w:r w:rsidRPr="00D6603A">
        <w:rPr>
          <w:rFonts w:ascii="Times New Roman" w:hAnsi="Times New Roman" w:cs="Times New Roman"/>
          <w:sz w:val="24"/>
          <w:szCs w:val="24"/>
        </w:rPr>
        <w:t>. Strengths include contemporary relevance and rigorous statistical methods. Limitations involve potential self-report bias and cross-sectional design, restricting causal inference. Generalisation may be limited across age groups and cultural contexts.</w:t>
      </w:r>
    </w:p>
    <w:p w14:paraId="252E7FA3" w14:textId="77777777" w:rsidR="00D6603A" w:rsidRPr="00D6603A" w:rsidRDefault="00D6603A" w:rsidP="0048129A">
      <w:pPr>
        <w:jc w:val="both"/>
        <w:rPr>
          <w:rFonts w:ascii="Times New Roman" w:hAnsi="Times New Roman" w:cs="Times New Roman"/>
          <w:sz w:val="24"/>
          <w:szCs w:val="24"/>
        </w:rPr>
      </w:pPr>
    </w:p>
    <w:p w14:paraId="03E3493D" w14:textId="500ECBB0" w:rsidR="00D6603A" w:rsidRPr="00D6603A" w:rsidRDefault="00D6603A" w:rsidP="0048129A">
      <w:pPr>
        <w:jc w:val="both"/>
        <w:rPr>
          <w:rFonts w:ascii="Times New Roman" w:hAnsi="Times New Roman" w:cs="Times New Roman"/>
          <w:sz w:val="24"/>
          <w:szCs w:val="24"/>
        </w:rPr>
      </w:pPr>
      <w:r w:rsidRPr="00D6603A">
        <w:rPr>
          <w:rFonts w:ascii="Times New Roman" w:hAnsi="Times New Roman" w:cs="Times New Roman"/>
          <w:sz w:val="24"/>
          <w:szCs w:val="24"/>
        </w:rPr>
        <w:t>This article insightfully links AI-driven social media environments with users’ digital autonomy and depression risk</w:t>
      </w:r>
      <w:r w:rsidR="0048129A">
        <w:rPr>
          <w:rFonts w:ascii="Times New Roman" w:hAnsi="Times New Roman" w:cs="Times New Roman"/>
          <w:color w:val="EE0000"/>
          <w:sz w:val="24"/>
          <w:szCs w:val="24"/>
        </w:rPr>
        <w:t xml:space="preserve"> [</w:t>
      </w:r>
      <w:r w:rsidR="006924F8">
        <w:rPr>
          <w:rFonts w:ascii="Times New Roman" w:hAnsi="Times New Roman" w:cs="Times New Roman"/>
          <w:color w:val="EE0000"/>
          <w:sz w:val="24"/>
          <w:szCs w:val="24"/>
        </w:rPr>
        <w:t>27</w:t>
      </w:r>
      <w:r w:rsidR="0048129A">
        <w:rPr>
          <w:rFonts w:ascii="Times New Roman" w:hAnsi="Times New Roman" w:cs="Times New Roman"/>
          <w:color w:val="EE0000"/>
          <w:sz w:val="24"/>
          <w:szCs w:val="24"/>
        </w:rPr>
        <w:t>]</w:t>
      </w:r>
      <w:r w:rsidRPr="00D6603A">
        <w:rPr>
          <w:rFonts w:ascii="Times New Roman" w:hAnsi="Times New Roman" w:cs="Times New Roman"/>
          <w:sz w:val="24"/>
          <w:szCs w:val="24"/>
        </w:rPr>
        <w:t>. Its conceptual framing is strong and ethically grounded, but empirical evidence is limited. The synthesis highlights how algorithmic design shapes mental health, though generalisability is constrained by theoretical focus and lack of real-world behavioural data.</w:t>
      </w:r>
    </w:p>
    <w:p w14:paraId="7033DD98" w14:textId="417D6567" w:rsidR="00D6603A" w:rsidRPr="00D6603A" w:rsidRDefault="00D6603A" w:rsidP="00C55303">
      <w:pPr>
        <w:rPr>
          <w:rFonts w:ascii="Times New Roman" w:hAnsi="Times New Roman" w:cs="Times New Roman"/>
          <w:sz w:val="24"/>
          <w:szCs w:val="24"/>
        </w:rPr>
      </w:pPr>
    </w:p>
    <w:p w14:paraId="058BCCBC" w14:textId="1F41EF15" w:rsidR="00D6603A" w:rsidRPr="00D6603A" w:rsidRDefault="00D6603A" w:rsidP="0048129A">
      <w:pPr>
        <w:jc w:val="both"/>
        <w:rPr>
          <w:rFonts w:ascii="Times New Roman" w:hAnsi="Times New Roman" w:cs="Times New Roman"/>
          <w:sz w:val="24"/>
          <w:szCs w:val="24"/>
        </w:rPr>
      </w:pPr>
      <w:r w:rsidRPr="00D6603A">
        <w:rPr>
          <w:rFonts w:ascii="Times New Roman" w:hAnsi="Times New Roman" w:cs="Times New Roman"/>
          <w:sz w:val="24"/>
          <w:szCs w:val="24"/>
        </w:rPr>
        <w:t>This review effectively synthesises machine-learning approaches for detecting anxiety and depression on social media</w:t>
      </w:r>
      <w:r w:rsidR="0048129A">
        <w:rPr>
          <w:rFonts w:ascii="Times New Roman" w:hAnsi="Times New Roman" w:cs="Times New Roman"/>
          <w:sz w:val="24"/>
          <w:szCs w:val="24"/>
        </w:rPr>
        <w:t xml:space="preserve"> </w:t>
      </w:r>
      <w:r w:rsidR="0048129A">
        <w:rPr>
          <w:rFonts w:ascii="Times New Roman" w:hAnsi="Times New Roman" w:cs="Times New Roman"/>
          <w:color w:val="EE0000"/>
          <w:sz w:val="24"/>
          <w:szCs w:val="24"/>
        </w:rPr>
        <w:t>[</w:t>
      </w:r>
      <w:r w:rsidR="006924F8">
        <w:rPr>
          <w:rFonts w:ascii="Times New Roman" w:hAnsi="Times New Roman" w:cs="Times New Roman"/>
          <w:color w:val="EE0000"/>
          <w:sz w:val="24"/>
          <w:szCs w:val="24"/>
        </w:rPr>
        <w:t>28</w:t>
      </w:r>
      <w:r w:rsidR="0048129A">
        <w:rPr>
          <w:rFonts w:ascii="Times New Roman" w:hAnsi="Times New Roman" w:cs="Times New Roman"/>
          <w:color w:val="EE0000"/>
          <w:sz w:val="24"/>
          <w:szCs w:val="24"/>
        </w:rPr>
        <w:t>]</w:t>
      </w:r>
      <w:r w:rsidRPr="00D6603A">
        <w:rPr>
          <w:rFonts w:ascii="Times New Roman" w:hAnsi="Times New Roman" w:cs="Times New Roman"/>
          <w:sz w:val="24"/>
          <w:szCs w:val="24"/>
        </w:rPr>
        <w:t>, highlighting methodological diversity and clinical potential. Strengths include broad coverage and identification of feature-engineering trends. However, it lacks critical depth on bias, ethics, and dataset quality. Generalisability remains limited due to heterogeneous methods and inconsistent validation standards.</w:t>
      </w:r>
    </w:p>
    <w:p w14:paraId="5F39F8C6" w14:textId="77777777" w:rsidR="00D6603A" w:rsidRPr="00D6603A" w:rsidRDefault="00D6603A" w:rsidP="00D6603A">
      <w:pPr>
        <w:rPr>
          <w:rFonts w:ascii="Times New Roman" w:hAnsi="Times New Roman" w:cs="Times New Roman"/>
          <w:sz w:val="24"/>
          <w:szCs w:val="24"/>
        </w:rPr>
      </w:pPr>
    </w:p>
    <w:p w14:paraId="7D6182DE" w14:textId="42F2A4E2" w:rsidR="0048129A" w:rsidRPr="0048129A" w:rsidRDefault="0048129A" w:rsidP="0048129A">
      <w:pPr>
        <w:jc w:val="both"/>
        <w:rPr>
          <w:rFonts w:ascii="Times New Roman" w:hAnsi="Times New Roman" w:cs="Times New Roman"/>
          <w:sz w:val="24"/>
          <w:szCs w:val="24"/>
        </w:rPr>
      </w:pPr>
      <w:r w:rsidRPr="0048129A">
        <w:rPr>
          <w:rFonts w:ascii="Times New Roman" w:hAnsi="Times New Roman" w:cs="Times New Roman"/>
          <w:sz w:val="24"/>
          <w:szCs w:val="24"/>
        </w:rPr>
        <w:lastRenderedPageBreak/>
        <w:t>This review consolidates AI-driven sentiment analysis for depression detection, highlighting diverse models and growing clinical relevance</w:t>
      </w:r>
      <w:r>
        <w:rPr>
          <w:rFonts w:ascii="Times New Roman" w:hAnsi="Times New Roman" w:cs="Times New Roman"/>
          <w:color w:val="EE0000"/>
          <w:sz w:val="24"/>
          <w:szCs w:val="24"/>
        </w:rPr>
        <w:t xml:space="preserve"> [</w:t>
      </w:r>
      <w:r w:rsidR="006924F8">
        <w:rPr>
          <w:rFonts w:ascii="Times New Roman" w:hAnsi="Times New Roman" w:cs="Times New Roman"/>
          <w:color w:val="EE0000"/>
          <w:sz w:val="24"/>
          <w:szCs w:val="24"/>
        </w:rPr>
        <w:t>29</w:t>
      </w:r>
      <w:r>
        <w:rPr>
          <w:rFonts w:ascii="Times New Roman" w:hAnsi="Times New Roman" w:cs="Times New Roman"/>
          <w:color w:val="EE0000"/>
          <w:sz w:val="24"/>
          <w:szCs w:val="24"/>
        </w:rPr>
        <w:t>]</w:t>
      </w:r>
      <w:r w:rsidRPr="0048129A">
        <w:rPr>
          <w:rFonts w:ascii="Times New Roman" w:hAnsi="Times New Roman" w:cs="Times New Roman"/>
          <w:sz w:val="24"/>
          <w:szCs w:val="24"/>
        </w:rPr>
        <w:t>. Its strength lies in mapping techniques and challenges, but it remains largely descriptive, with limited methodological critique or empirical validation. Broader datasets, ethical considerations, and comparative performance analysis would improve generalisability and practical impact.</w:t>
      </w:r>
    </w:p>
    <w:p w14:paraId="353A740B" w14:textId="77777777" w:rsidR="0048129A" w:rsidRDefault="0048129A" w:rsidP="0048129A">
      <w:pPr>
        <w:jc w:val="both"/>
        <w:rPr>
          <w:rFonts w:ascii="Times New Roman" w:hAnsi="Times New Roman" w:cs="Times New Roman"/>
          <w:sz w:val="24"/>
          <w:szCs w:val="24"/>
        </w:rPr>
      </w:pPr>
    </w:p>
    <w:p w14:paraId="329901B5" w14:textId="4E125AB3" w:rsidR="0048129A" w:rsidRDefault="0048129A" w:rsidP="0048129A">
      <w:pPr>
        <w:jc w:val="both"/>
        <w:rPr>
          <w:rFonts w:ascii="Times New Roman" w:hAnsi="Times New Roman" w:cs="Times New Roman"/>
          <w:sz w:val="24"/>
          <w:szCs w:val="24"/>
        </w:rPr>
      </w:pPr>
      <w:r w:rsidRPr="0048129A">
        <w:rPr>
          <w:rFonts w:ascii="Times New Roman" w:hAnsi="Times New Roman" w:cs="Times New Roman"/>
          <w:sz w:val="24"/>
          <w:szCs w:val="24"/>
        </w:rPr>
        <w:t>This work insightfully explores how AI systems enable subtle manipulation, linking technical capabilities with ethical risks</w:t>
      </w:r>
      <w:r>
        <w:rPr>
          <w:rFonts w:ascii="Times New Roman" w:hAnsi="Times New Roman" w:cs="Times New Roman"/>
          <w:sz w:val="24"/>
          <w:szCs w:val="24"/>
        </w:rPr>
        <w:t xml:space="preserve"> </w:t>
      </w:r>
      <w:r>
        <w:rPr>
          <w:rFonts w:ascii="Times New Roman" w:hAnsi="Times New Roman" w:cs="Times New Roman"/>
          <w:color w:val="EE0000"/>
          <w:sz w:val="24"/>
          <w:szCs w:val="24"/>
        </w:rPr>
        <w:t>[</w:t>
      </w:r>
      <w:r w:rsidR="006924F8">
        <w:rPr>
          <w:rFonts w:ascii="Times New Roman" w:hAnsi="Times New Roman" w:cs="Times New Roman"/>
          <w:color w:val="EE0000"/>
          <w:sz w:val="24"/>
          <w:szCs w:val="24"/>
        </w:rPr>
        <w:t>30</w:t>
      </w:r>
      <w:r>
        <w:rPr>
          <w:rFonts w:ascii="Times New Roman" w:hAnsi="Times New Roman" w:cs="Times New Roman"/>
          <w:color w:val="EE0000"/>
          <w:sz w:val="24"/>
          <w:szCs w:val="24"/>
        </w:rPr>
        <w:t>]</w:t>
      </w:r>
      <w:r w:rsidRPr="0048129A">
        <w:rPr>
          <w:rFonts w:ascii="Times New Roman" w:hAnsi="Times New Roman" w:cs="Times New Roman"/>
          <w:sz w:val="24"/>
          <w:szCs w:val="24"/>
        </w:rPr>
        <w:t>. Its conceptual depth is a strength, but it lacks empirical grounding and practical mitigation frameworks. Broader interdisciplinary evidence and clearer policy guidance would strengthen its generalisability and real-world applicability</w:t>
      </w:r>
      <w:r>
        <w:rPr>
          <w:rFonts w:ascii="Times New Roman" w:hAnsi="Times New Roman" w:cs="Times New Roman"/>
          <w:sz w:val="24"/>
          <w:szCs w:val="24"/>
        </w:rPr>
        <w:t>.</w:t>
      </w:r>
    </w:p>
    <w:p w14:paraId="64ED9D96" w14:textId="77777777" w:rsidR="0048129A" w:rsidRDefault="0048129A" w:rsidP="0048129A">
      <w:pPr>
        <w:jc w:val="both"/>
        <w:rPr>
          <w:rFonts w:ascii="Times New Roman" w:hAnsi="Times New Roman" w:cs="Times New Roman"/>
          <w:sz w:val="24"/>
          <w:szCs w:val="24"/>
        </w:rPr>
      </w:pPr>
    </w:p>
    <w:p w14:paraId="5BCC3031" w14:textId="61C301E6" w:rsidR="0048129A" w:rsidRDefault="0048129A" w:rsidP="0048129A">
      <w:pPr>
        <w:jc w:val="both"/>
        <w:rPr>
          <w:rFonts w:ascii="Times New Roman" w:hAnsi="Times New Roman" w:cs="Times New Roman"/>
          <w:sz w:val="24"/>
          <w:szCs w:val="24"/>
        </w:rPr>
      </w:pPr>
      <w:r w:rsidRPr="0048129A">
        <w:rPr>
          <w:rFonts w:ascii="Times New Roman" w:hAnsi="Times New Roman" w:cs="Times New Roman"/>
          <w:sz w:val="24"/>
          <w:szCs w:val="24"/>
        </w:rPr>
        <w:t>This survey effectively synthesises computational methods for detecting mental health signals in social media, highlighting model advances and data challenges</w:t>
      </w:r>
      <w:r w:rsidR="005B19D8">
        <w:rPr>
          <w:rFonts w:ascii="Times New Roman" w:hAnsi="Times New Roman" w:cs="Times New Roman"/>
          <w:sz w:val="24"/>
          <w:szCs w:val="24"/>
        </w:rPr>
        <w:t xml:space="preserve"> </w:t>
      </w:r>
      <w:r w:rsidR="005B19D8">
        <w:rPr>
          <w:rFonts w:ascii="Times New Roman" w:hAnsi="Times New Roman" w:cs="Times New Roman"/>
          <w:color w:val="EE0000"/>
          <w:sz w:val="24"/>
          <w:szCs w:val="24"/>
        </w:rPr>
        <w:t>[</w:t>
      </w:r>
      <w:r w:rsidR="006924F8">
        <w:rPr>
          <w:rFonts w:ascii="Times New Roman" w:hAnsi="Times New Roman" w:cs="Times New Roman"/>
          <w:color w:val="EE0000"/>
          <w:sz w:val="24"/>
          <w:szCs w:val="24"/>
        </w:rPr>
        <w:t>31</w:t>
      </w:r>
      <w:r w:rsidR="005B19D8">
        <w:rPr>
          <w:rFonts w:ascii="Times New Roman" w:hAnsi="Times New Roman" w:cs="Times New Roman"/>
          <w:color w:val="EE0000"/>
          <w:sz w:val="24"/>
          <w:szCs w:val="24"/>
        </w:rPr>
        <w:t>]</w:t>
      </w:r>
      <w:r w:rsidRPr="0048129A">
        <w:rPr>
          <w:rFonts w:ascii="Times New Roman" w:hAnsi="Times New Roman" w:cs="Times New Roman"/>
          <w:sz w:val="24"/>
          <w:szCs w:val="24"/>
        </w:rPr>
        <w:t>. Its strength is comprehensive coverage, yet it remains descriptive and lacks critical comparison or ethical depth. Greater evaluation of dataset biases, validation gaps, and real-world applicability would enhance generalisability and impact.</w:t>
      </w:r>
    </w:p>
    <w:p w14:paraId="58FC2440" w14:textId="77777777" w:rsidR="0048129A" w:rsidRPr="0048129A" w:rsidRDefault="0048129A" w:rsidP="0048129A">
      <w:pPr>
        <w:jc w:val="both"/>
        <w:rPr>
          <w:rFonts w:ascii="Times New Roman" w:hAnsi="Times New Roman" w:cs="Times New Roman"/>
          <w:sz w:val="24"/>
          <w:szCs w:val="24"/>
        </w:rPr>
      </w:pPr>
    </w:p>
    <w:p w14:paraId="292B99E9" w14:textId="7BA15214" w:rsidR="00D6603A" w:rsidRDefault="0048129A" w:rsidP="00304D6D">
      <w:pPr>
        <w:jc w:val="both"/>
        <w:rPr>
          <w:rFonts w:ascii="Times New Roman" w:hAnsi="Times New Roman" w:cs="Times New Roman"/>
          <w:sz w:val="24"/>
          <w:szCs w:val="24"/>
        </w:rPr>
      </w:pPr>
      <w:r w:rsidRPr="0048129A">
        <w:rPr>
          <w:rFonts w:ascii="Times New Roman" w:hAnsi="Times New Roman" w:cs="Times New Roman"/>
          <w:sz w:val="24"/>
          <w:szCs w:val="24"/>
        </w:rPr>
        <w:t>This review offers a strong synthesis of how social media shapes adolescent identity, integrating psychological and developmental perspectives</w:t>
      </w:r>
      <w:r w:rsidR="005B19D8">
        <w:rPr>
          <w:rFonts w:ascii="Times New Roman" w:hAnsi="Times New Roman" w:cs="Times New Roman"/>
          <w:sz w:val="24"/>
          <w:szCs w:val="24"/>
        </w:rPr>
        <w:t xml:space="preserve"> </w:t>
      </w:r>
      <w:r w:rsidR="005B19D8">
        <w:rPr>
          <w:rFonts w:ascii="Times New Roman" w:hAnsi="Times New Roman" w:cs="Times New Roman"/>
          <w:color w:val="EE0000"/>
          <w:sz w:val="24"/>
          <w:szCs w:val="24"/>
        </w:rPr>
        <w:t>[</w:t>
      </w:r>
      <w:r w:rsidR="006924F8">
        <w:rPr>
          <w:rFonts w:ascii="Times New Roman" w:hAnsi="Times New Roman" w:cs="Times New Roman"/>
          <w:color w:val="EE0000"/>
          <w:sz w:val="24"/>
          <w:szCs w:val="24"/>
        </w:rPr>
        <w:t>32</w:t>
      </w:r>
      <w:r w:rsidR="005B19D8">
        <w:rPr>
          <w:rFonts w:ascii="Times New Roman" w:hAnsi="Times New Roman" w:cs="Times New Roman"/>
          <w:color w:val="EE0000"/>
          <w:sz w:val="24"/>
          <w:szCs w:val="24"/>
        </w:rPr>
        <w:t>]</w:t>
      </w:r>
      <w:r w:rsidRPr="0048129A">
        <w:rPr>
          <w:rFonts w:ascii="Times New Roman" w:hAnsi="Times New Roman" w:cs="Times New Roman"/>
          <w:sz w:val="24"/>
          <w:szCs w:val="24"/>
        </w:rPr>
        <w:t>. Its systematic approach is a key strength, though findings rely heavily on self-report and correlational studies. Limited cultural diversity and inconsistent measures weaken generalisability, and clearer causal pathways would enhance theoretical and practical value</w:t>
      </w:r>
      <w:r w:rsidR="00304D6D">
        <w:rPr>
          <w:rFonts w:ascii="Times New Roman" w:hAnsi="Times New Roman" w:cs="Times New Roman"/>
          <w:sz w:val="24"/>
          <w:szCs w:val="24"/>
        </w:rPr>
        <w:t>.</w:t>
      </w:r>
    </w:p>
    <w:p w14:paraId="05EF976E" w14:textId="77777777" w:rsidR="00A50472" w:rsidRDefault="00A50472" w:rsidP="00304D6D">
      <w:pPr>
        <w:jc w:val="both"/>
        <w:rPr>
          <w:rFonts w:ascii="Times New Roman" w:hAnsi="Times New Roman" w:cs="Times New Roman"/>
          <w:sz w:val="24"/>
          <w:szCs w:val="24"/>
        </w:rPr>
      </w:pPr>
    </w:p>
    <w:p w14:paraId="59581260" w14:textId="77004D3E" w:rsidR="00C55303" w:rsidRPr="00B55C7C" w:rsidRDefault="00F4708D" w:rsidP="00C55303">
      <w:pPr>
        <w:rPr>
          <w:rFonts w:ascii="Times New Roman" w:hAnsi="Times New Roman" w:cs="Times New Roman"/>
          <w:b/>
          <w:bCs/>
          <w:sz w:val="28"/>
          <w:szCs w:val="28"/>
        </w:rPr>
      </w:pPr>
      <w:r w:rsidRPr="00B55C7C">
        <w:rPr>
          <w:rFonts w:ascii="Times New Roman" w:hAnsi="Times New Roman" w:cs="Times New Roman"/>
          <w:b/>
          <w:bCs/>
          <w:sz w:val="28"/>
          <w:szCs w:val="28"/>
        </w:rPr>
        <w:t>2.</w:t>
      </w:r>
      <w:r w:rsidR="00770472" w:rsidRPr="00B55C7C">
        <w:rPr>
          <w:rFonts w:ascii="Times New Roman" w:hAnsi="Times New Roman" w:cs="Times New Roman"/>
          <w:b/>
          <w:bCs/>
          <w:sz w:val="28"/>
          <w:szCs w:val="28"/>
        </w:rPr>
        <w:t>1</w:t>
      </w:r>
      <w:r w:rsidRPr="00B55C7C">
        <w:rPr>
          <w:rFonts w:ascii="Times New Roman" w:hAnsi="Times New Roman" w:cs="Times New Roman"/>
          <w:b/>
          <w:bCs/>
          <w:sz w:val="28"/>
          <w:szCs w:val="28"/>
        </w:rPr>
        <w:t xml:space="preserve"> Identified</w:t>
      </w:r>
      <w:r w:rsidR="00304D6D" w:rsidRPr="00B55C7C">
        <w:rPr>
          <w:rFonts w:ascii="Times New Roman" w:hAnsi="Times New Roman" w:cs="Times New Roman"/>
          <w:b/>
          <w:bCs/>
          <w:sz w:val="28"/>
          <w:szCs w:val="28"/>
        </w:rPr>
        <w:t xml:space="preserve"> Literature Gaps</w:t>
      </w:r>
    </w:p>
    <w:p w14:paraId="750BDBC2" w14:textId="4A7E4B32" w:rsidR="001257FE" w:rsidRPr="001257FE" w:rsidRDefault="001257FE" w:rsidP="001257FE">
      <w:pPr>
        <w:jc w:val="both"/>
        <w:rPr>
          <w:rFonts w:ascii="Times New Roman" w:hAnsi="Times New Roman" w:cs="Times New Roman"/>
          <w:sz w:val="24"/>
          <w:szCs w:val="24"/>
        </w:rPr>
      </w:pPr>
      <w:r w:rsidRPr="001257FE">
        <w:rPr>
          <w:rFonts w:ascii="Times New Roman" w:hAnsi="Times New Roman" w:cs="Times New Roman"/>
          <w:sz w:val="24"/>
          <w:szCs w:val="24"/>
        </w:rPr>
        <w:t xml:space="preserve">The literature collectively contributes strong evidence linking social media addiction to psychological distress, sleep disruption, and academic or behavioural impacts, while clarifying key mediating factors such as personality traits, body image, self-esteem, and digital </w:t>
      </w:r>
      <w:r w:rsidR="00327E72" w:rsidRPr="001257FE">
        <w:rPr>
          <w:rFonts w:ascii="Times New Roman" w:hAnsi="Times New Roman" w:cs="Times New Roman"/>
          <w:sz w:val="24"/>
          <w:szCs w:val="24"/>
        </w:rPr>
        <w:t>behaviours</w:t>
      </w:r>
      <w:r w:rsidR="00327E72">
        <w:rPr>
          <w:rFonts w:ascii="Times New Roman" w:hAnsi="Times New Roman" w:cs="Times New Roman"/>
          <w:color w:val="EE0000"/>
          <w:sz w:val="24"/>
          <w:szCs w:val="24"/>
        </w:rPr>
        <w:t xml:space="preserve"> [33]</w:t>
      </w:r>
      <w:r w:rsidRPr="001257FE">
        <w:rPr>
          <w:rFonts w:ascii="Times New Roman" w:hAnsi="Times New Roman" w:cs="Times New Roman"/>
          <w:sz w:val="24"/>
          <w:szCs w:val="24"/>
        </w:rPr>
        <w:t>. It also advances theoretical understanding through meta-analyses, ethical critiques, and emerging AI-driven detection frameworks. However, notable gaps remain: most studies rely on self-report and cross-sectional designs, limiting causal insight; cultural and demographic diversity is often narrow, reducing generalisability; and many reviews are descriptive rather than critical. Limited longitudinal research, inconsistent methodological rigour, and insufficient integration of ethical, behavioural, and technological perspectives constrain practical applicability.</w:t>
      </w:r>
    </w:p>
    <w:p w14:paraId="4739586A" w14:textId="22C5CBBC" w:rsidR="00C55303" w:rsidRPr="007E70D3" w:rsidRDefault="00C55303" w:rsidP="007E70D3">
      <w:pPr>
        <w:rPr>
          <w:rFonts w:ascii="Times New Roman" w:hAnsi="Times New Roman" w:cs="Times New Roman"/>
          <w:b/>
          <w:bCs/>
          <w:sz w:val="24"/>
          <w:szCs w:val="24"/>
        </w:rPr>
      </w:pPr>
    </w:p>
    <w:p w14:paraId="2AF7E057" w14:textId="5B02B786" w:rsidR="007E70D3" w:rsidRPr="00B55C7C" w:rsidRDefault="001257FE" w:rsidP="007E70D3">
      <w:pPr>
        <w:rPr>
          <w:rFonts w:ascii="Times New Roman" w:hAnsi="Times New Roman" w:cs="Times New Roman"/>
          <w:b/>
          <w:bCs/>
          <w:sz w:val="28"/>
          <w:szCs w:val="28"/>
        </w:rPr>
      </w:pPr>
      <w:r w:rsidRPr="00B55C7C">
        <w:rPr>
          <w:rFonts w:ascii="Times New Roman" w:hAnsi="Times New Roman" w:cs="Times New Roman"/>
          <w:b/>
          <w:bCs/>
          <w:sz w:val="28"/>
          <w:szCs w:val="28"/>
        </w:rPr>
        <w:t>2.</w:t>
      </w:r>
      <w:r w:rsidR="00770472" w:rsidRPr="00B55C7C">
        <w:rPr>
          <w:rFonts w:ascii="Times New Roman" w:hAnsi="Times New Roman" w:cs="Times New Roman"/>
          <w:b/>
          <w:bCs/>
          <w:sz w:val="28"/>
          <w:szCs w:val="28"/>
        </w:rPr>
        <w:t>2</w:t>
      </w:r>
      <w:r w:rsidRPr="00B55C7C">
        <w:rPr>
          <w:rFonts w:ascii="Times New Roman" w:hAnsi="Times New Roman" w:cs="Times New Roman"/>
          <w:b/>
          <w:bCs/>
          <w:sz w:val="28"/>
          <w:szCs w:val="28"/>
        </w:rPr>
        <w:t xml:space="preserve"> Theoretical and Technical Frameworks</w:t>
      </w:r>
    </w:p>
    <w:p w14:paraId="72A332D7" w14:textId="39C67F87" w:rsidR="001257FE" w:rsidRPr="001257FE" w:rsidRDefault="001257FE" w:rsidP="001257FE">
      <w:pPr>
        <w:jc w:val="both"/>
        <w:rPr>
          <w:rFonts w:ascii="Times New Roman" w:hAnsi="Times New Roman" w:cs="Times New Roman"/>
          <w:sz w:val="24"/>
          <w:szCs w:val="24"/>
        </w:rPr>
      </w:pPr>
      <w:r w:rsidRPr="001257FE">
        <w:rPr>
          <w:rFonts w:ascii="Times New Roman" w:hAnsi="Times New Roman" w:cs="Times New Roman"/>
          <w:sz w:val="24"/>
          <w:szCs w:val="24"/>
        </w:rPr>
        <w:t>The literature draws on a range of theoretical frameworks, including psychological models of addiction, personality theory, self-esteem and body-image mediation models, and ethical analyses of the attention economy</w:t>
      </w:r>
      <w:r w:rsidR="00327E72">
        <w:rPr>
          <w:rFonts w:ascii="Times New Roman" w:hAnsi="Times New Roman" w:cs="Times New Roman"/>
          <w:color w:val="EE0000"/>
          <w:sz w:val="24"/>
          <w:szCs w:val="24"/>
        </w:rPr>
        <w:t xml:space="preserve"> [34]</w:t>
      </w:r>
      <w:r w:rsidRPr="001257FE">
        <w:rPr>
          <w:rFonts w:ascii="Times New Roman" w:hAnsi="Times New Roman" w:cs="Times New Roman"/>
          <w:sz w:val="24"/>
          <w:szCs w:val="24"/>
        </w:rPr>
        <w:t>. These frameworks help explain vulnerability, cognitive mechanisms, and behavioural reinforcement patterns. Technically, studies employ statistical modelling, mediation analysis, bibliometrics, and machine-learning methods for detecting mental health indicators on social media. While these approaches offer valuable analytical depth, they often lack integration, with psychological and computational models operating separately. Technical studies frequently overlook ethical and contextual factors, while theoretical work can lack empirical grounding. A unified, interdisciplinary framework remains underdeveloped.</w:t>
      </w:r>
    </w:p>
    <w:p w14:paraId="37162DB5" w14:textId="02663955" w:rsidR="007E70D3" w:rsidRDefault="007E70D3" w:rsidP="007E70D3">
      <w:pPr>
        <w:rPr>
          <w:rFonts w:ascii="Times New Roman" w:hAnsi="Times New Roman" w:cs="Times New Roman"/>
          <w:b/>
          <w:bCs/>
          <w:sz w:val="24"/>
          <w:szCs w:val="24"/>
        </w:rPr>
      </w:pPr>
    </w:p>
    <w:p w14:paraId="7E383C9C" w14:textId="77777777" w:rsidR="00246322" w:rsidRDefault="00246322" w:rsidP="007E70D3">
      <w:pPr>
        <w:rPr>
          <w:rFonts w:ascii="Times New Roman" w:hAnsi="Times New Roman" w:cs="Times New Roman"/>
          <w:b/>
          <w:bCs/>
          <w:sz w:val="24"/>
          <w:szCs w:val="24"/>
        </w:rPr>
      </w:pPr>
    </w:p>
    <w:p w14:paraId="0844D2B4" w14:textId="58320A4A" w:rsidR="00D20F18" w:rsidRPr="00B55C7C" w:rsidRDefault="00D20F18" w:rsidP="007E70D3">
      <w:pPr>
        <w:rPr>
          <w:rFonts w:ascii="Times New Roman" w:hAnsi="Times New Roman" w:cs="Times New Roman"/>
          <w:b/>
          <w:bCs/>
          <w:sz w:val="28"/>
          <w:szCs w:val="28"/>
        </w:rPr>
      </w:pPr>
      <w:r w:rsidRPr="00B55C7C">
        <w:rPr>
          <w:rFonts w:ascii="Times New Roman" w:hAnsi="Times New Roman" w:cs="Times New Roman"/>
          <w:b/>
          <w:bCs/>
          <w:sz w:val="28"/>
          <w:szCs w:val="28"/>
        </w:rPr>
        <w:lastRenderedPageBreak/>
        <w:t>2.</w:t>
      </w:r>
      <w:r w:rsidR="00770472" w:rsidRPr="00B55C7C">
        <w:rPr>
          <w:rFonts w:ascii="Times New Roman" w:hAnsi="Times New Roman" w:cs="Times New Roman"/>
          <w:b/>
          <w:bCs/>
          <w:sz w:val="28"/>
          <w:szCs w:val="28"/>
        </w:rPr>
        <w:t>3</w:t>
      </w:r>
      <w:r w:rsidRPr="00B55C7C">
        <w:rPr>
          <w:rFonts w:ascii="Times New Roman" w:hAnsi="Times New Roman" w:cs="Times New Roman"/>
          <w:b/>
          <w:bCs/>
          <w:sz w:val="28"/>
          <w:szCs w:val="28"/>
        </w:rPr>
        <w:t xml:space="preserve"> Methods and Technical Tools</w:t>
      </w:r>
    </w:p>
    <w:p w14:paraId="0036E0C1" w14:textId="7DD8FD1B" w:rsidR="00D20F18" w:rsidRDefault="00D20F18" w:rsidP="00D20F18">
      <w:pPr>
        <w:jc w:val="both"/>
        <w:rPr>
          <w:rFonts w:ascii="Times New Roman" w:hAnsi="Times New Roman" w:cs="Times New Roman"/>
          <w:sz w:val="24"/>
          <w:szCs w:val="24"/>
        </w:rPr>
      </w:pPr>
      <w:r w:rsidRPr="00D20F18">
        <w:rPr>
          <w:rFonts w:ascii="Times New Roman" w:hAnsi="Times New Roman" w:cs="Times New Roman"/>
          <w:sz w:val="24"/>
          <w:szCs w:val="24"/>
        </w:rPr>
        <w:t>Across the reviewed literature, researchers employ a range of technical tools and analytical methods to examine social media addiction and its psychological consequences. Common techniques include statistical modelling (regression, mediation, and structural equation modelling) to analyse behavioural and psychological pathways, as well as bibliometric mapping tools such as VOSviewer for identifying research trends</w:t>
      </w:r>
      <w:r w:rsidR="00327E72">
        <w:rPr>
          <w:rFonts w:ascii="Times New Roman" w:hAnsi="Times New Roman" w:cs="Times New Roman"/>
          <w:sz w:val="24"/>
          <w:szCs w:val="24"/>
        </w:rPr>
        <w:t xml:space="preserve"> </w:t>
      </w:r>
      <w:r w:rsidR="00327E72">
        <w:rPr>
          <w:rFonts w:ascii="Times New Roman" w:hAnsi="Times New Roman" w:cs="Times New Roman"/>
          <w:color w:val="EE0000"/>
          <w:sz w:val="24"/>
          <w:szCs w:val="24"/>
        </w:rPr>
        <w:t>[35]</w:t>
      </w:r>
      <w:r w:rsidRPr="00D20F18">
        <w:rPr>
          <w:rFonts w:ascii="Times New Roman" w:hAnsi="Times New Roman" w:cs="Times New Roman"/>
          <w:sz w:val="24"/>
          <w:szCs w:val="24"/>
        </w:rPr>
        <w:t>. Machine-learning approaches—such as SVMs, Random Forests, CNNs, and sentiment analysis models—are widely used to detect depression, anxiety, and other mental-health indicators from social media data. Natural language processing methods, including feature engineering, topic modelling, and transformer-based architectures, further support automated mental-health prediction. However, these computational techniques often suffer from inconsistent validation, dataset biases, and limited ethical consideration.</w:t>
      </w:r>
    </w:p>
    <w:p w14:paraId="3F7C7C52" w14:textId="77777777" w:rsidR="00D20F18" w:rsidRDefault="00D20F18" w:rsidP="00D20F18">
      <w:pPr>
        <w:jc w:val="both"/>
        <w:rPr>
          <w:rFonts w:ascii="Times New Roman" w:hAnsi="Times New Roman" w:cs="Times New Roman"/>
          <w:sz w:val="24"/>
          <w:szCs w:val="24"/>
        </w:rPr>
      </w:pPr>
    </w:p>
    <w:p w14:paraId="55041073" w14:textId="29685AE3" w:rsidR="00D20F18" w:rsidRPr="00B55C7C" w:rsidRDefault="00D20F18" w:rsidP="00D20F18">
      <w:pPr>
        <w:jc w:val="both"/>
        <w:rPr>
          <w:rFonts w:ascii="Times New Roman" w:hAnsi="Times New Roman" w:cs="Times New Roman"/>
          <w:b/>
          <w:bCs/>
          <w:sz w:val="28"/>
          <w:szCs w:val="28"/>
        </w:rPr>
      </w:pPr>
      <w:r w:rsidRPr="00B55C7C">
        <w:rPr>
          <w:rFonts w:ascii="Times New Roman" w:hAnsi="Times New Roman" w:cs="Times New Roman"/>
          <w:b/>
          <w:bCs/>
          <w:sz w:val="28"/>
          <w:szCs w:val="28"/>
        </w:rPr>
        <w:t>2.</w:t>
      </w:r>
      <w:r w:rsidR="00770472" w:rsidRPr="00B55C7C">
        <w:rPr>
          <w:rFonts w:ascii="Times New Roman" w:hAnsi="Times New Roman" w:cs="Times New Roman"/>
          <w:b/>
          <w:bCs/>
          <w:sz w:val="28"/>
          <w:szCs w:val="28"/>
        </w:rPr>
        <w:t>4</w:t>
      </w:r>
      <w:r w:rsidRPr="00B55C7C">
        <w:rPr>
          <w:rFonts w:ascii="Times New Roman" w:hAnsi="Times New Roman" w:cs="Times New Roman"/>
          <w:b/>
          <w:bCs/>
          <w:sz w:val="28"/>
          <w:szCs w:val="28"/>
        </w:rPr>
        <w:t xml:space="preserve"> Study Relation</w:t>
      </w:r>
    </w:p>
    <w:p w14:paraId="54590941" w14:textId="6E8B6041" w:rsidR="00D20F18" w:rsidRPr="00D20F18" w:rsidRDefault="00D20F18" w:rsidP="00D20F18">
      <w:pPr>
        <w:jc w:val="both"/>
        <w:rPr>
          <w:rFonts w:ascii="Times New Roman" w:hAnsi="Times New Roman" w:cs="Times New Roman"/>
          <w:sz w:val="24"/>
          <w:szCs w:val="24"/>
        </w:rPr>
      </w:pPr>
      <w:r w:rsidRPr="00D20F18">
        <w:rPr>
          <w:rFonts w:ascii="Times New Roman" w:hAnsi="Times New Roman" w:cs="Times New Roman"/>
          <w:sz w:val="24"/>
          <w:szCs w:val="24"/>
        </w:rPr>
        <w:t>In relation to this body of work, my study will advance the field by integrating psychological, behavioural, and AI-based perspectives to offer a more holistic understanding of how social media affects young people's wellbeing</w:t>
      </w:r>
      <w:r w:rsidR="00327E72">
        <w:rPr>
          <w:rFonts w:ascii="Times New Roman" w:hAnsi="Times New Roman" w:cs="Times New Roman"/>
          <w:sz w:val="24"/>
          <w:szCs w:val="24"/>
        </w:rPr>
        <w:t xml:space="preserve"> </w:t>
      </w:r>
      <w:r w:rsidR="00327E72">
        <w:rPr>
          <w:rFonts w:ascii="Times New Roman" w:hAnsi="Times New Roman" w:cs="Times New Roman"/>
          <w:color w:val="EE0000"/>
          <w:sz w:val="24"/>
          <w:szCs w:val="24"/>
        </w:rPr>
        <w:t>[35, 36]</w:t>
      </w:r>
      <w:r w:rsidRPr="00D20F18">
        <w:rPr>
          <w:rFonts w:ascii="Times New Roman" w:hAnsi="Times New Roman" w:cs="Times New Roman"/>
          <w:sz w:val="24"/>
          <w:szCs w:val="24"/>
        </w:rPr>
        <w:t>. Unlike many descriptive or cross-sectional studies, my approach aims to combine conceptual critique with empirical insight, addressing gaps in causality, methodological rigour, and ethical awareness. The study’s unique contribution lies in applying AI methods not only to detect harm but also to interrogate how platform design reinforces addictive behaviours. This dual perspective provides new insights for policy, education, and digital wellbeing interventions.</w:t>
      </w:r>
    </w:p>
    <w:p w14:paraId="3F73A113" w14:textId="77777777" w:rsidR="00D20F18" w:rsidRDefault="00D20F18" w:rsidP="007E70D3">
      <w:pPr>
        <w:rPr>
          <w:rFonts w:ascii="Times New Roman" w:hAnsi="Times New Roman" w:cs="Times New Roman"/>
          <w:b/>
          <w:bCs/>
          <w:sz w:val="24"/>
          <w:szCs w:val="24"/>
        </w:rPr>
      </w:pPr>
    </w:p>
    <w:p w14:paraId="0671E84B" w14:textId="1FFB99F9"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2.</w:t>
      </w:r>
      <w:r w:rsidR="00770472" w:rsidRPr="00B55C7C">
        <w:rPr>
          <w:rFonts w:ascii="Times New Roman" w:hAnsi="Times New Roman" w:cs="Times New Roman"/>
          <w:b/>
          <w:bCs/>
          <w:sz w:val="28"/>
          <w:szCs w:val="28"/>
        </w:rPr>
        <w:t>5</w:t>
      </w:r>
      <w:r w:rsidRPr="00B55C7C">
        <w:rPr>
          <w:rFonts w:ascii="Times New Roman" w:hAnsi="Times New Roman" w:cs="Times New Roman"/>
          <w:b/>
          <w:bCs/>
          <w:sz w:val="28"/>
          <w:szCs w:val="28"/>
        </w:rPr>
        <w:t xml:space="preserve"> Ethical and Privacy Considerations</w:t>
      </w:r>
    </w:p>
    <w:p w14:paraId="5AE92C6F" w14:textId="7C9DAFBA" w:rsidR="00B32847" w:rsidRPr="00B32847"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The use of A.I for behavioural monitoring introduces profound ethical implications. Concerns include data privacy, informed consent, algorithmic bias, and the potential for psychological manipulation. Zuboff’s (2019) concept of “surveillance capitalism” warns against commercial exploitation of behavioural data, reinforcing the necessity for strong ethical design principles</w:t>
      </w:r>
      <w:r w:rsidR="00327E72">
        <w:rPr>
          <w:rFonts w:ascii="Times New Roman" w:hAnsi="Times New Roman" w:cs="Times New Roman"/>
          <w:sz w:val="24"/>
          <w:szCs w:val="24"/>
        </w:rPr>
        <w:t xml:space="preserve"> </w:t>
      </w:r>
      <w:r w:rsidR="00327E72">
        <w:rPr>
          <w:rFonts w:ascii="Times New Roman" w:hAnsi="Times New Roman" w:cs="Times New Roman"/>
          <w:color w:val="EE0000"/>
          <w:sz w:val="24"/>
          <w:szCs w:val="24"/>
        </w:rPr>
        <w:t>[37]</w:t>
      </w:r>
      <w:r w:rsidRPr="00B32847">
        <w:rPr>
          <w:rFonts w:ascii="Times New Roman" w:hAnsi="Times New Roman" w:cs="Times New Roman"/>
          <w:sz w:val="24"/>
          <w:szCs w:val="24"/>
        </w:rPr>
        <w:t>.</w:t>
      </w:r>
    </w:p>
    <w:p w14:paraId="3E5A7817" w14:textId="77777777" w:rsidR="00B32847" w:rsidRPr="00B32847"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According to the European Commission’s Ethics Guidelines for Trustworthy A.I. (2019), responsible A.I systems must uphold human autonomy, ensure technical robustness, and promote societal well-being. In the context of social media monitoring, this means transparent algorithms, opt-in participation, and explainable models that users can understand and control.</w:t>
      </w:r>
    </w:p>
    <w:p w14:paraId="2FBDD50F" w14:textId="77777777" w:rsidR="00B32847" w:rsidRPr="00B32847"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Few studies have operationalised these guidelines in real-world digital wellbeing systems. This research proposes to incorporate ethical safeguards — including anonymisation, consent frameworks, and user feedback mechanisms — within its A.I architecture.</w:t>
      </w:r>
    </w:p>
    <w:p w14:paraId="600894EB" w14:textId="77777777" w:rsidR="002D1C20" w:rsidRDefault="002D1C20" w:rsidP="00B32847">
      <w:pPr>
        <w:rPr>
          <w:rFonts w:ascii="Times New Roman" w:hAnsi="Times New Roman" w:cs="Times New Roman"/>
          <w:sz w:val="24"/>
          <w:szCs w:val="24"/>
        </w:rPr>
      </w:pPr>
    </w:p>
    <w:p w14:paraId="0E2BF06E" w14:textId="6D592E77"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2.</w:t>
      </w:r>
      <w:r w:rsidR="00770472" w:rsidRPr="00B55C7C">
        <w:rPr>
          <w:rFonts w:ascii="Times New Roman" w:hAnsi="Times New Roman" w:cs="Times New Roman"/>
          <w:b/>
          <w:bCs/>
          <w:sz w:val="28"/>
          <w:szCs w:val="28"/>
        </w:rPr>
        <w:t>6</w:t>
      </w:r>
      <w:r w:rsidRPr="00B55C7C">
        <w:rPr>
          <w:rFonts w:ascii="Times New Roman" w:hAnsi="Times New Roman" w:cs="Times New Roman"/>
          <w:b/>
          <w:bCs/>
          <w:sz w:val="28"/>
          <w:szCs w:val="28"/>
        </w:rPr>
        <w:t xml:space="preserve"> Summary</w:t>
      </w:r>
    </w:p>
    <w:p w14:paraId="20FB5C7E" w14:textId="60594BA3" w:rsidR="0035582F" w:rsidRDefault="0035582F" w:rsidP="00B55C7C">
      <w:pPr>
        <w:jc w:val="both"/>
        <w:rPr>
          <w:rFonts w:ascii="Times New Roman" w:hAnsi="Times New Roman" w:cs="Times New Roman"/>
          <w:sz w:val="24"/>
          <w:szCs w:val="24"/>
        </w:rPr>
      </w:pPr>
      <w:r w:rsidRPr="0035582F">
        <w:rPr>
          <w:rFonts w:ascii="Times New Roman" w:hAnsi="Times New Roman" w:cs="Times New Roman"/>
          <w:sz w:val="24"/>
          <w:szCs w:val="24"/>
        </w:rPr>
        <w:t>This literature shows that social media addiction has wide-ranging psychological, behavioural, and academic consequences but is often studied using self-reports and cross-sectional designs, limiting causal insight. While research spans psychological models, ethical critiques, and advanced AI techniques, these approaches remain poorly integrated. Machine-learning methods can detect mental-health signals, yet issues such as bias, limited validation, and weak intervention design persist. Ethical concerns—privacy, transparency, and user autonomy—are also underexplored in practical systems</w:t>
      </w:r>
      <w:r w:rsidR="00327E72">
        <w:rPr>
          <w:rFonts w:ascii="Times New Roman" w:hAnsi="Times New Roman" w:cs="Times New Roman"/>
          <w:sz w:val="24"/>
          <w:szCs w:val="24"/>
        </w:rPr>
        <w:t xml:space="preserve"> </w:t>
      </w:r>
      <w:r w:rsidR="00327E72">
        <w:rPr>
          <w:rFonts w:ascii="Times New Roman" w:hAnsi="Times New Roman" w:cs="Times New Roman"/>
          <w:color w:val="EE0000"/>
          <w:sz w:val="24"/>
          <w:szCs w:val="24"/>
        </w:rPr>
        <w:t>[37]</w:t>
      </w:r>
      <w:r w:rsidRPr="0035582F">
        <w:rPr>
          <w:rFonts w:ascii="Times New Roman" w:hAnsi="Times New Roman" w:cs="Times New Roman"/>
          <w:sz w:val="24"/>
          <w:szCs w:val="24"/>
        </w:rPr>
        <w:t>. My study addresses these gaps by combining behavioural science, AI analysis, and ethical safeguards to create a more holistic and responsible approach to identifying and reducing addictive social media use.</w:t>
      </w:r>
    </w:p>
    <w:p w14:paraId="73D1CED5" w14:textId="4B225EC6" w:rsidR="00B32847" w:rsidRPr="00B55C7C" w:rsidRDefault="00B32847" w:rsidP="00B32847">
      <w:pPr>
        <w:rPr>
          <w:rFonts w:ascii="Times New Roman" w:hAnsi="Times New Roman" w:cs="Times New Roman"/>
          <w:sz w:val="32"/>
          <w:szCs w:val="32"/>
        </w:rPr>
      </w:pPr>
      <w:r w:rsidRPr="00B55C7C">
        <w:rPr>
          <w:rFonts w:ascii="Times New Roman" w:hAnsi="Times New Roman" w:cs="Times New Roman"/>
          <w:b/>
          <w:bCs/>
          <w:sz w:val="32"/>
          <w:szCs w:val="32"/>
        </w:rPr>
        <w:lastRenderedPageBreak/>
        <w:t>3. Research Design and Methodology</w:t>
      </w:r>
    </w:p>
    <w:p w14:paraId="189E3AF6" w14:textId="77777777" w:rsidR="002D1C20" w:rsidRDefault="002D1C20" w:rsidP="00B32847">
      <w:pPr>
        <w:rPr>
          <w:rFonts w:ascii="Times New Roman" w:hAnsi="Times New Roman" w:cs="Times New Roman"/>
          <w:b/>
          <w:bCs/>
          <w:sz w:val="24"/>
          <w:szCs w:val="24"/>
        </w:rPr>
      </w:pPr>
    </w:p>
    <w:p w14:paraId="52F8B2F8" w14:textId="493530CE"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3.1 Research Design</w:t>
      </w:r>
    </w:p>
    <w:p w14:paraId="29F6BC05" w14:textId="6757F67E" w:rsidR="00B32847" w:rsidRPr="0035772E" w:rsidRDefault="00B32847" w:rsidP="00B32847">
      <w:pPr>
        <w:jc w:val="both"/>
        <w:rPr>
          <w:rFonts w:ascii="Times New Roman" w:hAnsi="Times New Roman" w:cs="Times New Roman"/>
          <w:color w:val="EE0000"/>
          <w:sz w:val="24"/>
          <w:szCs w:val="24"/>
        </w:rPr>
      </w:pPr>
      <w:r w:rsidRPr="00B32847">
        <w:rPr>
          <w:rFonts w:ascii="Times New Roman" w:hAnsi="Times New Roman" w:cs="Times New Roman"/>
          <w:sz w:val="24"/>
          <w:szCs w:val="24"/>
        </w:rPr>
        <w:t>The proposed research adopts a Design Science Research (DSR) approach, supported by quantitative machine learning experimentation and ethical evaluation frameworks. Design Science is particularly suitable as it emphasises the creation and evaluation of artefacts that address practical, real-world problems through iterative development and assessment</w:t>
      </w:r>
      <w:r w:rsidR="0030374C">
        <w:rPr>
          <w:rFonts w:ascii="Times New Roman" w:hAnsi="Times New Roman" w:cs="Times New Roman"/>
          <w:color w:val="EE0000"/>
          <w:sz w:val="24"/>
          <w:szCs w:val="24"/>
        </w:rPr>
        <w:t xml:space="preserve"> [38]</w:t>
      </w:r>
      <w:r w:rsidR="00460397">
        <w:rPr>
          <w:rFonts w:ascii="Times New Roman" w:hAnsi="Times New Roman" w:cs="Times New Roman"/>
          <w:sz w:val="24"/>
          <w:szCs w:val="24"/>
        </w:rPr>
        <w:t>.</w:t>
      </w:r>
    </w:p>
    <w:p w14:paraId="7997E32E" w14:textId="0BF43F39" w:rsidR="00B32847" w:rsidRPr="00B32847"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In this study, the artefact will be an A.I-based monitoring system capable of detecting, predicting, and mitigating social media addiction using behavioural and emotional data. The research will progress through the core DSR phases — problem identification, design and development, demonstration, and evaluation — ensuring both scientific rigour and practical relevance</w:t>
      </w:r>
      <w:r w:rsidR="0030374C">
        <w:rPr>
          <w:rFonts w:ascii="Times New Roman" w:hAnsi="Times New Roman" w:cs="Times New Roman"/>
          <w:color w:val="EE0000"/>
          <w:sz w:val="24"/>
          <w:szCs w:val="24"/>
        </w:rPr>
        <w:t xml:space="preserve"> [38]</w:t>
      </w:r>
      <w:r w:rsidRPr="00B32847">
        <w:rPr>
          <w:rFonts w:ascii="Times New Roman" w:hAnsi="Times New Roman" w:cs="Times New Roman"/>
          <w:sz w:val="24"/>
          <w:szCs w:val="24"/>
        </w:rPr>
        <w:t>.</w:t>
      </w:r>
    </w:p>
    <w:p w14:paraId="52F353F8" w14:textId="77777777" w:rsidR="00B32847" w:rsidRPr="00B32847"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This design is justified because the topic lies at the intersection of A.I engineering and psychological wellbeing, requiring both empirical data analysis and artefact creation. Unlike purely theoretical studies, DSR enables iterative testing of hypotheses in applied contexts — for instance, refining algorithms based on real behavioural data to improve predictive accuracy and ethical transparency.</w:t>
      </w:r>
    </w:p>
    <w:p w14:paraId="4E060F4D" w14:textId="5985DED4" w:rsidR="006F3D85" w:rsidRDefault="00B32847" w:rsidP="00B32847">
      <w:pPr>
        <w:jc w:val="both"/>
        <w:rPr>
          <w:rFonts w:ascii="Times New Roman" w:hAnsi="Times New Roman" w:cs="Times New Roman"/>
          <w:sz w:val="24"/>
          <w:szCs w:val="24"/>
        </w:rPr>
      </w:pPr>
      <w:r w:rsidRPr="00B32847">
        <w:rPr>
          <w:rFonts w:ascii="Times New Roman" w:hAnsi="Times New Roman" w:cs="Times New Roman"/>
          <w:sz w:val="24"/>
          <w:szCs w:val="24"/>
        </w:rPr>
        <w:t>The overarching design will combine elements of behavioural analytics, natural language processing, and ethical A.I integration, as illustrated below:</w:t>
      </w:r>
    </w:p>
    <w:p w14:paraId="5D52532F" w14:textId="77777777" w:rsidR="0026474B" w:rsidRDefault="0026474B" w:rsidP="00B32847">
      <w:pPr>
        <w:jc w:val="both"/>
        <w:rPr>
          <w:rFonts w:ascii="Times New Roman" w:hAnsi="Times New Roman" w:cs="Times New Roman"/>
          <w:sz w:val="24"/>
          <w:szCs w:val="24"/>
        </w:rPr>
      </w:pPr>
    </w:p>
    <w:p w14:paraId="43D762A8" w14:textId="77777777" w:rsidR="0099600E" w:rsidRPr="002D1C20" w:rsidRDefault="0099600E" w:rsidP="00B32847">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624"/>
      </w:tblGrid>
      <w:tr w:rsidR="006F3D85" w:rsidRPr="002D1C20" w14:paraId="329B4165" w14:textId="77777777" w:rsidTr="0026474B">
        <w:tc>
          <w:tcPr>
            <w:tcW w:w="3005" w:type="dxa"/>
          </w:tcPr>
          <w:p w14:paraId="0E08FCD4" w14:textId="2ECE256E" w:rsidR="006F3D85" w:rsidRPr="002D1C20" w:rsidRDefault="006F3D85" w:rsidP="006F3D85">
            <w:pPr>
              <w:jc w:val="center"/>
              <w:rPr>
                <w:rFonts w:ascii="Times New Roman" w:hAnsi="Times New Roman" w:cs="Times New Roman"/>
                <w:b/>
                <w:bCs/>
                <w:sz w:val="24"/>
                <w:szCs w:val="24"/>
              </w:rPr>
            </w:pPr>
            <w:r w:rsidRPr="002D1C20">
              <w:rPr>
                <w:rFonts w:ascii="Times New Roman" w:hAnsi="Times New Roman" w:cs="Times New Roman"/>
                <w:b/>
                <w:bCs/>
                <w:sz w:val="24"/>
                <w:szCs w:val="24"/>
              </w:rPr>
              <w:t>PHASE</w:t>
            </w:r>
          </w:p>
        </w:tc>
        <w:tc>
          <w:tcPr>
            <w:tcW w:w="3005" w:type="dxa"/>
          </w:tcPr>
          <w:p w14:paraId="09D7FC8D" w14:textId="3AB44078" w:rsidR="006F3D85" w:rsidRPr="002D1C20" w:rsidRDefault="006F3D85" w:rsidP="006F3D85">
            <w:pPr>
              <w:jc w:val="center"/>
              <w:rPr>
                <w:rFonts w:ascii="Times New Roman" w:hAnsi="Times New Roman" w:cs="Times New Roman"/>
                <w:b/>
                <w:bCs/>
                <w:sz w:val="24"/>
                <w:szCs w:val="24"/>
              </w:rPr>
            </w:pPr>
            <w:r w:rsidRPr="002D1C20">
              <w:rPr>
                <w:rFonts w:ascii="Times New Roman" w:hAnsi="Times New Roman" w:cs="Times New Roman"/>
                <w:b/>
                <w:bCs/>
                <w:sz w:val="24"/>
                <w:szCs w:val="24"/>
              </w:rPr>
              <w:t>PURPOSE</w:t>
            </w:r>
          </w:p>
        </w:tc>
        <w:tc>
          <w:tcPr>
            <w:tcW w:w="3624" w:type="dxa"/>
          </w:tcPr>
          <w:p w14:paraId="3E007527" w14:textId="131E61D0" w:rsidR="006F3D85" w:rsidRPr="002D1C20" w:rsidRDefault="006F3D85" w:rsidP="006F3D85">
            <w:pPr>
              <w:jc w:val="center"/>
              <w:rPr>
                <w:rFonts w:ascii="Times New Roman" w:hAnsi="Times New Roman" w:cs="Times New Roman"/>
                <w:b/>
                <w:bCs/>
                <w:sz w:val="24"/>
                <w:szCs w:val="24"/>
              </w:rPr>
            </w:pPr>
            <w:r w:rsidRPr="002D1C20">
              <w:rPr>
                <w:rFonts w:ascii="Times New Roman" w:hAnsi="Times New Roman" w:cs="Times New Roman"/>
                <w:b/>
                <w:bCs/>
                <w:sz w:val="24"/>
                <w:szCs w:val="24"/>
              </w:rPr>
              <w:t>TECHNIQUES</w:t>
            </w:r>
          </w:p>
        </w:tc>
      </w:tr>
      <w:tr w:rsidR="006F3D85" w:rsidRPr="002D1C20" w14:paraId="6C70482D" w14:textId="77777777" w:rsidTr="0026474B">
        <w:tc>
          <w:tcPr>
            <w:tcW w:w="3005" w:type="dxa"/>
          </w:tcPr>
          <w:p w14:paraId="09288C92" w14:textId="4DF10D66"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Problem Identification</w:t>
            </w:r>
          </w:p>
        </w:tc>
        <w:tc>
          <w:tcPr>
            <w:tcW w:w="3005" w:type="dxa"/>
          </w:tcPr>
          <w:p w14:paraId="73A57E73" w14:textId="31E56183"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Define patterns of social media addiction and ethical requirements</w:t>
            </w:r>
          </w:p>
        </w:tc>
        <w:tc>
          <w:tcPr>
            <w:tcW w:w="3624" w:type="dxa"/>
          </w:tcPr>
          <w:p w14:paraId="2EF0F192" w14:textId="2940DE8E"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Literature analysis, gap identification</w:t>
            </w:r>
          </w:p>
        </w:tc>
      </w:tr>
      <w:tr w:rsidR="006F3D85" w:rsidRPr="002D1C20" w14:paraId="622B0599" w14:textId="77777777" w:rsidTr="0026474B">
        <w:tc>
          <w:tcPr>
            <w:tcW w:w="3005" w:type="dxa"/>
          </w:tcPr>
          <w:p w14:paraId="3B2A3E76" w14:textId="727E52AE"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System Design</w:t>
            </w:r>
          </w:p>
        </w:tc>
        <w:tc>
          <w:tcPr>
            <w:tcW w:w="3005" w:type="dxa"/>
          </w:tcPr>
          <w:p w14:paraId="5EAB15D3" w14:textId="53DC8D29"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Develop A.I model for monitoring behaviour and emotion</w:t>
            </w:r>
          </w:p>
        </w:tc>
        <w:tc>
          <w:tcPr>
            <w:tcW w:w="3624" w:type="dxa"/>
            <w:vAlign w:val="center"/>
          </w:tcPr>
          <w:p w14:paraId="64711B23" w14:textId="3D84E2B3"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Machine Learning, NLP, architecture design</w:t>
            </w:r>
          </w:p>
        </w:tc>
      </w:tr>
      <w:tr w:rsidR="006F3D85" w:rsidRPr="002D1C20" w14:paraId="27C6D10B" w14:textId="77777777" w:rsidTr="0026474B">
        <w:tc>
          <w:tcPr>
            <w:tcW w:w="3005" w:type="dxa"/>
          </w:tcPr>
          <w:p w14:paraId="78543A7C" w14:textId="058783E3"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Implementation</w:t>
            </w:r>
          </w:p>
        </w:tc>
        <w:tc>
          <w:tcPr>
            <w:tcW w:w="3005" w:type="dxa"/>
            <w:vAlign w:val="center"/>
          </w:tcPr>
          <w:p w14:paraId="5254AEAB" w14:textId="62FC548D"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Build prototype and integrate ethics modules</w:t>
            </w:r>
          </w:p>
        </w:tc>
        <w:tc>
          <w:tcPr>
            <w:tcW w:w="3624" w:type="dxa"/>
            <w:vAlign w:val="center"/>
          </w:tcPr>
          <w:p w14:paraId="15BDA745" w14:textId="7E7FA295"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Python, TensorFlow, sentiment analysis API</w:t>
            </w:r>
          </w:p>
        </w:tc>
      </w:tr>
      <w:tr w:rsidR="006F3D85" w:rsidRPr="002D1C20" w14:paraId="07DBB947" w14:textId="77777777" w:rsidTr="0026474B">
        <w:tc>
          <w:tcPr>
            <w:tcW w:w="3005" w:type="dxa"/>
          </w:tcPr>
          <w:p w14:paraId="35F07404" w14:textId="31A992C1" w:rsidR="006F3D85" w:rsidRPr="002D1C20" w:rsidRDefault="006F3D85" w:rsidP="006F3D85">
            <w:pPr>
              <w:rPr>
                <w:rFonts w:ascii="Times New Roman" w:hAnsi="Times New Roman" w:cs="Times New Roman"/>
                <w:sz w:val="24"/>
                <w:szCs w:val="24"/>
              </w:rPr>
            </w:pPr>
            <w:r w:rsidRPr="002D1C20">
              <w:rPr>
                <w:rFonts w:ascii="Times New Roman" w:hAnsi="Times New Roman" w:cs="Times New Roman"/>
                <w:sz w:val="24"/>
                <w:szCs w:val="24"/>
              </w:rPr>
              <w:t>Evaluation</w:t>
            </w:r>
          </w:p>
        </w:tc>
        <w:tc>
          <w:tcPr>
            <w:tcW w:w="3005" w:type="dxa"/>
            <w:vAlign w:val="center"/>
          </w:tcPr>
          <w:p w14:paraId="649F90C5" w14:textId="37C3D8C4"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Assess model accuracy, usability, and ethical compliance</w:t>
            </w:r>
          </w:p>
        </w:tc>
        <w:tc>
          <w:tcPr>
            <w:tcW w:w="3624" w:type="dxa"/>
            <w:vAlign w:val="center"/>
          </w:tcPr>
          <w:p w14:paraId="5881D52B" w14:textId="461A7907" w:rsidR="006F3D85" w:rsidRPr="002D1C20" w:rsidRDefault="006F3D85" w:rsidP="006F3D85">
            <w:pPr>
              <w:rPr>
                <w:rFonts w:ascii="Times New Roman" w:hAnsi="Times New Roman" w:cs="Times New Roman"/>
                <w:sz w:val="24"/>
                <w:szCs w:val="24"/>
              </w:rPr>
            </w:pPr>
            <w:r w:rsidRPr="00B32847">
              <w:rPr>
                <w:rFonts w:ascii="Times New Roman" w:hAnsi="Times New Roman" w:cs="Times New Roman"/>
                <w:sz w:val="24"/>
                <w:szCs w:val="24"/>
              </w:rPr>
              <w:t>Quantitative metrics, user evaluation survey</w:t>
            </w:r>
          </w:p>
        </w:tc>
      </w:tr>
    </w:tbl>
    <w:p w14:paraId="660ECDC2" w14:textId="2DCBFAB6" w:rsidR="00B32847" w:rsidRPr="00831509" w:rsidRDefault="0026474B" w:rsidP="00B32847">
      <w:pPr>
        <w:jc w:val="both"/>
        <w:rPr>
          <w:rFonts w:ascii="Times New Roman" w:hAnsi="Times New Roman" w:cs="Times New Roman"/>
          <w:i/>
          <w:iCs/>
          <w:sz w:val="24"/>
          <w:szCs w:val="24"/>
        </w:rPr>
      </w:pPr>
      <w:r w:rsidRPr="00831509">
        <w:rPr>
          <w:rFonts w:ascii="Times New Roman" w:hAnsi="Times New Roman" w:cs="Times New Roman"/>
          <w:i/>
          <w:iCs/>
          <w:sz w:val="24"/>
          <w:szCs w:val="24"/>
        </w:rPr>
        <w:t>Figure 1: Phase Table</w:t>
      </w:r>
    </w:p>
    <w:p w14:paraId="31CAB900" w14:textId="77777777" w:rsidR="002D1C20" w:rsidRDefault="002D1C20" w:rsidP="00B32847">
      <w:pPr>
        <w:rPr>
          <w:rFonts w:ascii="Times New Roman" w:hAnsi="Times New Roman" w:cs="Times New Roman"/>
          <w:b/>
          <w:bCs/>
          <w:sz w:val="24"/>
          <w:szCs w:val="24"/>
        </w:rPr>
      </w:pPr>
    </w:p>
    <w:p w14:paraId="6A74E6C1" w14:textId="77777777" w:rsidR="00872B44" w:rsidRDefault="00872B44" w:rsidP="00B32847">
      <w:pPr>
        <w:rPr>
          <w:rFonts w:ascii="Times New Roman" w:hAnsi="Times New Roman" w:cs="Times New Roman"/>
          <w:b/>
          <w:bCs/>
          <w:sz w:val="24"/>
          <w:szCs w:val="24"/>
        </w:rPr>
      </w:pPr>
    </w:p>
    <w:p w14:paraId="2B3DDD49" w14:textId="77777777" w:rsidR="00872B44" w:rsidRDefault="00872B44" w:rsidP="00B32847">
      <w:pPr>
        <w:rPr>
          <w:rFonts w:ascii="Times New Roman" w:hAnsi="Times New Roman" w:cs="Times New Roman"/>
          <w:b/>
          <w:bCs/>
          <w:sz w:val="24"/>
          <w:szCs w:val="24"/>
        </w:rPr>
      </w:pPr>
    </w:p>
    <w:p w14:paraId="7D73A238" w14:textId="77777777" w:rsidR="00872B44" w:rsidRDefault="00872B44" w:rsidP="00B32847">
      <w:pPr>
        <w:rPr>
          <w:rFonts w:ascii="Times New Roman" w:hAnsi="Times New Roman" w:cs="Times New Roman"/>
          <w:b/>
          <w:bCs/>
          <w:sz w:val="24"/>
          <w:szCs w:val="24"/>
        </w:rPr>
      </w:pPr>
    </w:p>
    <w:p w14:paraId="5BB30C23" w14:textId="77777777" w:rsidR="00872B44" w:rsidRDefault="00872B44" w:rsidP="00B32847">
      <w:pPr>
        <w:rPr>
          <w:rFonts w:ascii="Times New Roman" w:hAnsi="Times New Roman" w:cs="Times New Roman"/>
          <w:b/>
          <w:bCs/>
          <w:sz w:val="24"/>
          <w:szCs w:val="24"/>
        </w:rPr>
      </w:pPr>
    </w:p>
    <w:p w14:paraId="484CE85D" w14:textId="77777777" w:rsidR="00872B44" w:rsidRDefault="00872B44" w:rsidP="00B32847">
      <w:pPr>
        <w:rPr>
          <w:rFonts w:ascii="Times New Roman" w:hAnsi="Times New Roman" w:cs="Times New Roman"/>
          <w:b/>
          <w:bCs/>
          <w:sz w:val="24"/>
          <w:szCs w:val="24"/>
        </w:rPr>
      </w:pPr>
    </w:p>
    <w:p w14:paraId="11B0752E" w14:textId="77777777" w:rsidR="00872B44" w:rsidRDefault="00872B44" w:rsidP="00B32847">
      <w:pPr>
        <w:rPr>
          <w:rFonts w:ascii="Times New Roman" w:hAnsi="Times New Roman" w:cs="Times New Roman"/>
          <w:b/>
          <w:bCs/>
          <w:sz w:val="24"/>
          <w:szCs w:val="24"/>
        </w:rPr>
      </w:pPr>
    </w:p>
    <w:p w14:paraId="4E925967" w14:textId="77777777" w:rsidR="00872B44" w:rsidRDefault="00872B44" w:rsidP="00B32847">
      <w:pPr>
        <w:rPr>
          <w:rFonts w:ascii="Times New Roman" w:hAnsi="Times New Roman" w:cs="Times New Roman"/>
          <w:b/>
          <w:bCs/>
          <w:sz w:val="24"/>
          <w:szCs w:val="24"/>
        </w:rPr>
      </w:pPr>
    </w:p>
    <w:p w14:paraId="2A6FE03A" w14:textId="49DCAC4C"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lastRenderedPageBreak/>
        <w:t>3.2 Research Methods</w:t>
      </w:r>
    </w:p>
    <w:p w14:paraId="44F1EF3E" w14:textId="77777777" w:rsidR="002D1C20" w:rsidRDefault="002D1C20" w:rsidP="00B32847">
      <w:pPr>
        <w:rPr>
          <w:rFonts w:ascii="Times New Roman" w:hAnsi="Times New Roman" w:cs="Times New Roman"/>
          <w:b/>
          <w:bCs/>
          <w:sz w:val="24"/>
          <w:szCs w:val="24"/>
        </w:rPr>
      </w:pPr>
    </w:p>
    <w:p w14:paraId="20F9D8C7" w14:textId="0948B26F"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3.2.1 Overview of Methods</w:t>
      </w:r>
    </w:p>
    <w:p w14:paraId="2BFE1D9D" w14:textId="36FFF595"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A mixed-methods approach will be used, integrating quantitative (machine learning analysis, usage metrics) and qualitative (user feedback, interpretability) methods</w:t>
      </w:r>
      <w:r w:rsidR="0030374C">
        <w:rPr>
          <w:rFonts w:ascii="Times New Roman" w:hAnsi="Times New Roman" w:cs="Times New Roman"/>
          <w:sz w:val="24"/>
          <w:szCs w:val="24"/>
        </w:rPr>
        <w:t xml:space="preserve"> </w:t>
      </w:r>
      <w:r w:rsidR="0030374C">
        <w:rPr>
          <w:rFonts w:ascii="Times New Roman" w:hAnsi="Times New Roman" w:cs="Times New Roman"/>
          <w:color w:val="EE0000"/>
          <w:sz w:val="24"/>
          <w:szCs w:val="24"/>
        </w:rPr>
        <w:t>[39]</w:t>
      </w:r>
      <w:r w:rsidRPr="00B32847">
        <w:rPr>
          <w:rFonts w:ascii="Times New Roman" w:hAnsi="Times New Roman" w:cs="Times New Roman"/>
          <w:sz w:val="24"/>
          <w:szCs w:val="24"/>
        </w:rPr>
        <w:t>.</w:t>
      </w:r>
    </w:p>
    <w:p w14:paraId="4EC2E946" w14:textId="77777777" w:rsidR="00B32847" w:rsidRPr="00B32847" w:rsidRDefault="00B32847" w:rsidP="006F3D85">
      <w:pPr>
        <w:numPr>
          <w:ilvl w:val="0"/>
          <w:numId w:val="9"/>
        </w:numPr>
        <w:jc w:val="both"/>
        <w:rPr>
          <w:rFonts w:ascii="Times New Roman" w:hAnsi="Times New Roman" w:cs="Times New Roman"/>
          <w:sz w:val="24"/>
          <w:szCs w:val="24"/>
        </w:rPr>
      </w:pPr>
      <w:r w:rsidRPr="00B32847">
        <w:rPr>
          <w:rFonts w:ascii="Times New Roman" w:hAnsi="Times New Roman" w:cs="Times New Roman"/>
          <w:sz w:val="24"/>
          <w:szCs w:val="24"/>
        </w:rPr>
        <w:t>Quantitative methods will identify patterns of addictive behaviour from large datasets using algorithmic analysis.</w:t>
      </w:r>
    </w:p>
    <w:p w14:paraId="267C0915" w14:textId="77777777" w:rsidR="00B32847" w:rsidRPr="00B32847" w:rsidRDefault="00B32847" w:rsidP="006F3D85">
      <w:pPr>
        <w:numPr>
          <w:ilvl w:val="0"/>
          <w:numId w:val="9"/>
        </w:numPr>
        <w:jc w:val="both"/>
        <w:rPr>
          <w:rFonts w:ascii="Times New Roman" w:hAnsi="Times New Roman" w:cs="Times New Roman"/>
          <w:sz w:val="24"/>
          <w:szCs w:val="24"/>
        </w:rPr>
      </w:pPr>
      <w:r w:rsidRPr="00B32847">
        <w:rPr>
          <w:rFonts w:ascii="Times New Roman" w:hAnsi="Times New Roman" w:cs="Times New Roman"/>
          <w:sz w:val="24"/>
          <w:szCs w:val="24"/>
        </w:rPr>
        <w:t>Qualitative components will evaluate ethical transparency and user trust through interviews or focus groups.</w:t>
      </w:r>
    </w:p>
    <w:p w14:paraId="7F753E9F" w14:textId="38EA11B2"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This dual strategy ensures that both the technical performance and human impact of the proposed system are assessed, aligning with the multidimensional nature of addiction</w:t>
      </w:r>
      <w:r w:rsidR="0030374C">
        <w:rPr>
          <w:rFonts w:ascii="Times New Roman" w:hAnsi="Times New Roman" w:cs="Times New Roman"/>
          <w:sz w:val="24"/>
          <w:szCs w:val="24"/>
        </w:rPr>
        <w:t xml:space="preserve"> </w:t>
      </w:r>
      <w:r w:rsidR="0030374C">
        <w:rPr>
          <w:rFonts w:ascii="Times New Roman" w:hAnsi="Times New Roman" w:cs="Times New Roman"/>
          <w:color w:val="EE0000"/>
          <w:sz w:val="24"/>
          <w:szCs w:val="24"/>
        </w:rPr>
        <w:t>[40]</w:t>
      </w:r>
      <w:r w:rsidRPr="00B32847">
        <w:rPr>
          <w:rFonts w:ascii="Times New Roman" w:hAnsi="Times New Roman" w:cs="Times New Roman"/>
          <w:sz w:val="24"/>
          <w:szCs w:val="24"/>
        </w:rPr>
        <w:t>.</w:t>
      </w:r>
    </w:p>
    <w:p w14:paraId="1F1093D3" w14:textId="77777777" w:rsidR="002D1C20" w:rsidRDefault="002D1C20" w:rsidP="00B32847">
      <w:pPr>
        <w:rPr>
          <w:rFonts w:ascii="Times New Roman" w:hAnsi="Times New Roman" w:cs="Times New Roman"/>
          <w:b/>
          <w:bCs/>
          <w:sz w:val="24"/>
          <w:szCs w:val="24"/>
        </w:rPr>
      </w:pPr>
    </w:p>
    <w:p w14:paraId="4FF04B5A" w14:textId="4928033A"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3.2.2 Research Strategy</w:t>
      </w:r>
    </w:p>
    <w:p w14:paraId="5087A39F" w14:textId="77777777"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The research strategy follows an experimental and prototype-based case study model.</w:t>
      </w:r>
    </w:p>
    <w:p w14:paraId="7E9CE220" w14:textId="77777777" w:rsidR="00B32847" w:rsidRPr="00B32847" w:rsidRDefault="00B32847" w:rsidP="006F3D85">
      <w:pPr>
        <w:numPr>
          <w:ilvl w:val="0"/>
          <w:numId w:val="10"/>
        </w:numPr>
        <w:jc w:val="both"/>
        <w:rPr>
          <w:rFonts w:ascii="Times New Roman" w:hAnsi="Times New Roman" w:cs="Times New Roman"/>
          <w:sz w:val="24"/>
          <w:szCs w:val="24"/>
        </w:rPr>
      </w:pPr>
      <w:r w:rsidRPr="00B32847">
        <w:rPr>
          <w:rFonts w:ascii="Times New Roman" w:hAnsi="Times New Roman" w:cs="Times New Roman"/>
          <w:b/>
          <w:bCs/>
          <w:sz w:val="24"/>
          <w:szCs w:val="24"/>
        </w:rPr>
        <w:t>Experimental component:</w:t>
      </w:r>
      <w:r w:rsidRPr="00B32847">
        <w:rPr>
          <w:rFonts w:ascii="Times New Roman" w:hAnsi="Times New Roman" w:cs="Times New Roman"/>
          <w:sz w:val="24"/>
          <w:szCs w:val="24"/>
        </w:rPr>
        <w:t xml:space="preserve"> Train and test predictive algorithms (e.g., Random Forest, SVM, Deep Neural Networks) on social media datasets.</w:t>
      </w:r>
    </w:p>
    <w:p w14:paraId="639BDDE2" w14:textId="77777777" w:rsidR="00B32847" w:rsidRPr="00B32847" w:rsidRDefault="00B32847" w:rsidP="006F3D85">
      <w:pPr>
        <w:numPr>
          <w:ilvl w:val="0"/>
          <w:numId w:val="10"/>
        </w:numPr>
        <w:jc w:val="both"/>
        <w:rPr>
          <w:rFonts w:ascii="Times New Roman" w:hAnsi="Times New Roman" w:cs="Times New Roman"/>
          <w:sz w:val="24"/>
          <w:szCs w:val="24"/>
        </w:rPr>
      </w:pPr>
      <w:r w:rsidRPr="00B32847">
        <w:rPr>
          <w:rFonts w:ascii="Times New Roman" w:hAnsi="Times New Roman" w:cs="Times New Roman"/>
          <w:b/>
          <w:bCs/>
          <w:sz w:val="24"/>
          <w:szCs w:val="24"/>
        </w:rPr>
        <w:t>Case study component:</w:t>
      </w:r>
      <w:r w:rsidRPr="00B32847">
        <w:rPr>
          <w:rFonts w:ascii="Times New Roman" w:hAnsi="Times New Roman" w:cs="Times New Roman"/>
          <w:sz w:val="24"/>
          <w:szCs w:val="24"/>
        </w:rPr>
        <w:t xml:space="preserve"> Apply the prototype to real-world or simulated user data to evaluate how effectively it identifies high-risk usage patterns.</w:t>
      </w:r>
    </w:p>
    <w:p w14:paraId="5F8DEE5E" w14:textId="13510AC2" w:rsidR="002D1C20" w:rsidRDefault="00B32847" w:rsidP="0026474B">
      <w:pPr>
        <w:jc w:val="both"/>
        <w:rPr>
          <w:rFonts w:ascii="Times New Roman" w:hAnsi="Times New Roman" w:cs="Times New Roman"/>
          <w:sz w:val="24"/>
          <w:szCs w:val="24"/>
        </w:rPr>
      </w:pPr>
      <w:r w:rsidRPr="00B32847">
        <w:rPr>
          <w:rFonts w:ascii="Times New Roman" w:hAnsi="Times New Roman" w:cs="Times New Roman"/>
          <w:sz w:val="24"/>
          <w:szCs w:val="24"/>
        </w:rPr>
        <w:t>This hybrid strategy is appropriate because social media addiction involves complex, context-sensitive human behaviour. A case study allows in-depth examination of individual and group usage patterns, while experimentation ensures reproducible technical results</w:t>
      </w:r>
      <w:r w:rsidR="0030374C">
        <w:rPr>
          <w:rFonts w:ascii="Times New Roman" w:hAnsi="Times New Roman" w:cs="Times New Roman"/>
          <w:sz w:val="24"/>
          <w:szCs w:val="24"/>
        </w:rPr>
        <w:t xml:space="preserve"> </w:t>
      </w:r>
      <w:r w:rsidR="0030374C">
        <w:rPr>
          <w:rFonts w:ascii="Times New Roman" w:hAnsi="Times New Roman" w:cs="Times New Roman"/>
          <w:color w:val="EE0000"/>
          <w:sz w:val="24"/>
          <w:szCs w:val="24"/>
        </w:rPr>
        <w:t>[41]</w:t>
      </w:r>
      <w:r w:rsidRPr="00B32847">
        <w:rPr>
          <w:rFonts w:ascii="Times New Roman" w:hAnsi="Times New Roman" w:cs="Times New Roman"/>
          <w:sz w:val="24"/>
          <w:szCs w:val="24"/>
        </w:rPr>
        <w:t>.</w:t>
      </w:r>
    </w:p>
    <w:p w14:paraId="5D4D9AFC" w14:textId="77777777" w:rsidR="0026474B" w:rsidRDefault="0026474B" w:rsidP="0026474B">
      <w:pPr>
        <w:jc w:val="both"/>
        <w:rPr>
          <w:rFonts w:ascii="Times New Roman" w:hAnsi="Times New Roman" w:cs="Times New Roman"/>
          <w:sz w:val="24"/>
          <w:szCs w:val="24"/>
        </w:rPr>
      </w:pPr>
    </w:p>
    <w:p w14:paraId="022F8D24" w14:textId="5A03D1A1"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3.3 System Architecture and Model Design</w:t>
      </w:r>
    </w:p>
    <w:p w14:paraId="75465FDD" w14:textId="77777777"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The proposed system, termed A.I Digital Wellbeing Assistant (AIDWA), consists of four main components:</w:t>
      </w:r>
    </w:p>
    <w:p w14:paraId="27D88D90" w14:textId="5D312A15"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b/>
          <w:bCs/>
          <w:sz w:val="24"/>
          <w:szCs w:val="24"/>
        </w:rPr>
        <w:t>Data Acquisition Layer:</w:t>
      </w:r>
      <w:r w:rsidRPr="00B32847">
        <w:rPr>
          <w:rFonts w:ascii="Times New Roman" w:hAnsi="Times New Roman" w:cs="Times New Roman"/>
          <w:sz w:val="24"/>
          <w:szCs w:val="24"/>
        </w:rPr>
        <w:t xml:space="preserve"> Collects anonymised data such as time spent, frequency of posts, emotional tone, and engagement </w:t>
      </w:r>
      <w:r w:rsidR="0030374C" w:rsidRPr="00B32847">
        <w:rPr>
          <w:rFonts w:ascii="Times New Roman" w:hAnsi="Times New Roman" w:cs="Times New Roman"/>
          <w:sz w:val="24"/>
          <w:szCs w:val="24"/>
        </w:rPr>
        <w:t>metrics</w:t>
      </w:r>
      <w:r w:rsidR="0030374C">
        <w:rPr>
          <w:rFonts w:ascii="Times New Roman" w:hAnsi="Times New Roman" w:cs="Times New Roman"/>
          <w:color w:val="EE0000"/>
          <w:sz w:val="24"/>
          <w:szCs w:val="24"/>
        </w:rPr>
        <w:t xml:space="preserve"> [38]</w:t>
      </w:r>
      <w:r w:rsidRPr="00B32847">
        <w:rPr>
          <w:rFonts w:ascii="Times New Roman" w:hAnsi="Times New Roman" w:cs="Times New Roman"/>
          <w:sz w:val="24"/>
          <w:szCs w:val="24"/>
        </w:rPr>
        <w:t>.</w:t>
      </w:r>
    </w:p>
    <w:p w14:paraId="39BB837D" w14:textId="1DE8394A"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b/>
          <w:bCs/>
          <w:sz w:val="24"/>
          <w:szCs w:val="24"/>
        </w:rPr>
        <w:t>Feature Extraction Layer:</w:t>
      </w:r>
      <w:r w:rsidRPr="00B32847">
        <w:rPr>
          <w:rFonts w:ascii="Times New Roman" w:hAnsi="Times New Roman" w:cs="Times New Roman"/>
          <w:sz w:val="24"/>
          <w:szCs w:val="24"/>
        </w:rPr>
        <w:t xml:space="preserve"> Derives key behavioural indicators (e.g., session duration, posting intervals, night-time activity) and emotional states using sentiment and emotion analysis </w:t>
      </w:r>
      <w:r w:rsidR="0030374C" w:rsidRPr="00B32847">
        <w:rPr>
          <w:rFonts w:ascii="Times New Roman" w:hAnsi="Times New Roman" w:cs="Times New Roman"/>
          <w:sz w:val="24"/>
          <w:szCs w:val="24"/>
        </w:rPr>
        <w:t>models</w:t>
      </w:r>
      <w:r w:rsidR="0030374C">
        <w:rPr>
          <w:rFonts w:ascii="Times New Roman" w:hAnsi="Times New Roman" w:cs="Times New Roman"/>
          <w:color w:val="EE0000"/>
          <w:sz w:val="24"/>
          <w:szCs w:val="24"/>
        </w:rPr>
        <w:t xml:space="preserve"> [38]</w:t>
      </w:r>
      <w:r w:rsidRPr="00B32847">
        <w:rPr>
          <w:rFonts w:ascii="Times New Roman" w:hAnsi="Times New Roman" w:cs="Times New Roman"/>
          <w:sz w:val="24"/>
          <w:szCs w:val="24"/>
        </w:rPr>
        <w:t>.</w:t>
      </w:r>
    </w:p>
    <w:p w14:paraId="69B01266" w14:textId="77777777"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b/>
          <w:bCs/>
          <w:sz w:val="24"/>
          <w:szCs w:val="24"/>
        </w:rPr>
        <w:t>Prediction Layer:</w:t>
      </w:r>
      <w:r w:rsidRPr="00B32847">
        <w:rPr>
          <w:rFonts w:ascii="Times New Roman" w:hAnsi="Times New Roman" w:cs="Times New Roman"/>
          <w:sz w:val="24"/>
          <w:szCs w:val="24"/>
        </w:rPr>
        <w:t xml:space="preserve"> Employs supervised learning algorithms to classify addiction risk levels (low, moderate, high).</w:t>
      </w:r>
    </w:p>
    <w:p w14:paraId="22BEB18B" w14:textId="77777777"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b/>
          <w:bCs/>
          <w:sz w:val="24"/>
          <w:szCs w:val="24"/>
        </w:rPr>
        <w:t>Intervention Layer:</w:t>
      </w:r>
      <w:r w:rsidRPr="00B32847">
        <w:rPr>
          <w:rFonts w:ascii="Times New Roman" w:hAnsi="Times New Roman" w:cs="Times New Roman"/>
          <w:sz w:val="24"/>
          <w:szCs w:val="24"/>
        </w:rPr>
        <w:t xml:space="preserve"> Generates adaptive feedback (e.g., usage alerts, self-regulation prompts, or wellbeing recommendations) based on user profiles.</w:t>
      </w:r>
    </w:p>
    <w:p w14:paraId="08ADD6D9" w14:textId="3BE05B75"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 xml:space="preserve">To ensure explainability and fairness, the architecture will incorporate XAI (Explainable Artificial Intelligence) methods such as LIME or SHAP, allowing users and researchers to understand model </w:t>
      </w:r>
      <w:r w:rsidR="0030374C" w:rsidRPr="00B32847">
        <w:rPr>
          <w:rFonts w:ascii="Times New Roman" w:hAnsi="Times New Roman" w:cs="Times New Roman"/>
          <w:sz w:val="24"/>
          <w:szCs w:val="24"/>
        </w:rPr>
        <w:t>reasoning</w:t>
      </w:r>
      <w:r w:rsidR="0030374C">
        <w:rPr>
          <w:rFonts w:ascii="Times New Roman" w:hAnsi="Times New Roman" w:cs="Times New Roman"/>
          <w:color w:val="EE0000"/>
          <w:sz w:val="24"/>
          <w:szCs w:val="24"/>
        </w:rPr>
        <w:t xml:space="preserve"> [41]</w:t>
      </w:r>
      <w:r w:rsidRPr="00B32847">
        <w:rPr>
          <w:rFonts w:ascii="Times New Roman" w:hAnsi="Times New Roman" w:cs="Times New Roman"/>
          <w:sz w:val="24"/>
          <w:szCs w:val="24"/>
        </w:rPr>
        <w:t>.</w:t>
      </w:r>
    </w:p>
    <w:p w14:paraId="101802E6" w14:textId="053F9C34" w:rsidR="00B32847" w:rsidRPr="00B32847" w:rsidRDefault="00B32847" w:rsidP="006F3D85">
      <w:pPr>
        <w:jc w:val="both"/>
        <w:rPr>
          <w:rFonts w:ascii="Times New Roman" w:hAnsi="Times New Roman" w:cs="Times New Roman"/>
          <w:sz w:val="24"/>
          <w:szCs w:val="24"/>
        </w:rPr>
      </w:pPr>
      <w:r w:rsidRPr="00B32847">
        <w:rPr>
          <w:rFonts w:ascii="Times New Roman" w:hAnsi="Times New Roman" w:cs="Times New Roman"/>
          <w:sz w:val="24"/>
          <w:szCs w:val="24"/>
        </w:rPr>
        <w:t>A simplified diagram of the architecture would show data flowing from social media APIs → preprocessing → model prediction → ethical interface.</w:t>
      </w:r>
    </w:p>
    <w:p w14:paraId="598F138C" w14:textId="77777777" w:rsidR="002D1C20" w:rsidRDefault="002D1C20" w:rsidP="00B32847">
      <w:pPr>
        <w:rPr>
          <w:rFonts w:ascii="Times New Roman" w:hAnsi="Times New Roman" w:cs="Times New Roman"/>
          <w:sz w:val="24"/>
          <w:szCs w:val="24"/>
        </w:rPr>
      </w:pPr>
    </w:p>
    <w:p w14:paraId="1F02F336" w14:textId="3E6ED101" w:rsidR="0026474B" w:rsidRDefault="00831509" w:rsidP="00B32847">
      <w:pPr>
        <w:rPr>
          <w:rFonts w:ascii="Times New Roman" w:hAnsi="Times New Roman" w:cs="Times New Roman"/>
          <w:sz w:val="24"/>
          <w:szCs w:val="24"/>
        </w:rPr>
      </w:pPr>
      <w:r w:rsidRPr="00831509">
        <w:rPr>
          <w:rFonts w:ascii="Times New Roman" w:hAnsi="Times New Roman" w:cs="Times New Roman"/>
          <w:noProof/>
          <w:sz w:val="24"/>
          <w:szCs w:val="24"/>
        </w:rPr>
        <w:drawing>
          <wp:inline distT="0" distB="0" distL="0" distR="0" wp14:anchorId="3C54FB97" wp14:editId="1A3D99B6">
            <wp:extent cx="6559887" cy="895396"/>
            <wp:effectExtent l="0" t="0" r="0" b="0"/>
            <wp:docPr id="1138295763" name="Picture 1" descr="A black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95763" name="Picture 1" descr="A black rectangle with white text&#10;&#10;AI-generated content may be incorrect."/>
                    <pic:cNvPicPr/>
                  </pic:nvPicPr>
                  <pic:blipFill>
                    <a:blip r:embed="rId8"/>
                    <a:stretch>
                      <a:fillRect/>
                    </a:stretch>
                  </pic:blipFill>
                  <pic:spPr>
                    <a:xfrm>
                      <a:off x="0" y="0"/>
                      <a:ext cx="6559887" cy="895396"/>
                    </a:xfrm>
                    <a:prstGeom prst="rect">
                      <a:avLst/>
                    </a:prstGeom>
                  </pic:spPr>
                </pic:pic>
              </a:graphicData>
            </a:graphic>
          </wp:inline>
        </w:drawing>
      </w:r>
    </w:p>
    <w:p w14:paraId="18AB4F95" w14:textId="0E1F3574" w:rsidR="0026474B" w:rsidRPr="00831509" w:rsidRDefault="00831509" w:rsidP="00B32847">
      <w:pPr>
        <w:rPr>
          <w:rFonts w:ascii="Times New Roman" w:hAnsi="Times New Roman" w:cs="Times New Roman"/>
          <w:i/>
          <w:iCs/>
          <w:sz w:val="24"/>
          <w:szCs w:val="24"/>
        </w:rPr>
      </w:pPr>
      <w:r w:rsidRPr="00831509">
        <w:rPr>
          <w:rFonts w:ascii="Times New Roman" w:hAnsi="Times New Roman" w:cs="Times New Roman"/>
          <w:i/>
          <w:iCs/>
          <w:sz w:val="24"/>
          <w:szCs w:val="24"/>
        </w:rPr>
        <w:t>Figure 2: Model Design Architecture</w:t>
      </w:r>
    </w:p>
    <w:p w14:paraId="13E2A425" w14:textId="77777777" w:rsidR="006C7325" w:rsidRDefault="006C7325" w:rsidP="00B32847">
      <w:pPr>
        <w:rPr>
          <w:rFonts w:ascii="Times New Roman" w:hAnsi="Times New Roman" w:cs="Times New Roman"/>
          <w:sz w:val="24"/>
          <w:szCs w:val="24"/>
        </w:rPr>
      </w:pPr>
    </w:p>
    <w:p w14:paraId="57A3C188" w14:textId="62FE8707"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3.4 Data Sources and Collection</w:t>
      </w:r>
    </w:p>
    <w:p w14:paraId="40446535" w14:textId="77777777"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3.4.1 Data Source</w:t>
      </w:r>
    </w:p>
    <w:p w14:paraId="1AEB8430" w14:textId="77777777" w:rsidR="00B32847" w:rsidRPr="00831509" w:rsidRDefault="00B32847" w:rsidP="00B32847">
      <w:pPr>
        <w:rPr>
          <w:rFonts w:ascii="Times New Roman" w:hAnsi="Times New Roman" w:cs="Times New Roman"/>
          <w:sz w:val="24"/>
          <w:szCs w:val="24"/>
        </w:rPr>
      </w:pPr>
      <w:r w:rsidRPr="00831509">
        <w:rPr>
          <w:rFonts w:ascii="Times New Roman" w:hAnsi="Times New Roman" w:cs="Times New Roman"/>
          <w:sz w:val="24"/>
          <w:szCs w:val="24"/>
        </w:rPr>
        <w:t>The study will use both secondary datasets and, if feasible, small-scale primary data collection.</w:t>
      </w:r>
    </w:p>
    <w:p w14:paraId="18EF0F2C" w14:textId="77777777" w:rsidR="006C7325" w:rsidRDefault="006C7325" w:rsidP="00784DA9">
      <w:pPr>
        <w:rPr>
          <w:rFonts w:ascii="Times New Roman" w:hAnsi="Times New Roman" w:cs="Times New Roman"/>
          <w:b/>
          <w:bCs/>
          <w:sz w:val="24"/>
          <w:szCs w:val="24"/>
        </w:rPr>
      </w:pPr>
    </w:p>
    <w:p w14:paraId="583AE86C" w14:textId="295E1241" w:rsidR="00B32847" w:rsidRPr="00B32847" w:rsidRDefault="00B32847" w:rsidP="00784DA9">
      <w:pPr>
        <w:rPr>
          <w:rFonts w:ascii="Times New Roman" w:hAnsi="Times New Roman" w:cs="Times New Roman"/>
          <w:sz w:val="24"/>
          <w:szCs w:val="24"/>
        </w:rPr>
      </w:pPr>
      <w:r w:rsidRPr="00B32847">
        <w:rPr>
          <w:rFonts w:ascii="Times New Roman" w:hAnsi="Times New Roman" w:cs="Times New Roman"/>
          <w:b/>
          <w:bCs/>
          <w:sz w:val="24"/>
          <w:szCs w:val="24"/>
        </w:rPr>
        <w:t>Secondary Data</w:t>
      </w:r>
    </w:p>
    <w:p w14:paraId="66F35FE8" w14:textId="09DEB1E5" w:rsidR="00B32847" w:rsidRPr="00784DA9" w:rsidRDefault="00B32847" w:rsidP="00784DA9">
      <w:pPr>
        <w:rPr>
          <w:rFonts w:ascii="Times New Roman" w:hAnsi="Times New Roman" w:cs="Times New Roman"/>
          <w:sz w:val="24"/>
          <w:szCs w:val="24"/>
        </w:rPr>
      </w:pPr>
      <w:r w:rsidRPr="00784DA9">
        <w:rPr>
          <w:rFonts w:ascii="Times New Roman" w:hAnsi="Times New Roman" w:cs="Times New Roman"/>
          <w:sz w:val="24"/>
          <w:szCs w:val="24"/>
        </w:rPr>
        <w:t>Publicly available datasets such as the Facebook or Twitter User Behaviour Dataset, Reddit Mental Health Dataset, or Instagram Activity Dataset (accessible through Kaggle or open repositories)</w:t>
      </w:r>
      <w:r w:rsidR="00CA490B">
        <w:rPr>
          <w:rFonts w:ascii="Times New Roman" w:hAnsi="Times New Roman" w:cs="Times New Roman"/>
          <w:color w:val="EE0000"/>
          <w:sz w:val="24"/>
          <w:szCs w:val="24"/>
        </w:rPr>
        <w:t>[42]</w:t>
      </w:r>
      <w:r w:rsidRPr="00784DA9">
        <w:rPr>
          <w:rFonts w:ascii="Times New Roman" w:hAnsi="Times New Roman" w:cs="Times New Roman"/>
          <w:sz w:val="24"/>
          <w:szCs w:val="24"/>
        </w:rPr>
        <w:t>.</w:t>
      </w:r>
    </w:p>
    <w:p w14:paraId="21B33DF8" w14:textId="77777777" w:rsidR="00B32847" w:rsidRPr="00784DA9" w:rsidRDefault="00B32847" w:rsidP="00784DA9">
      <w:pPr>
        <w:rPr>
          <w:rFonts w:ascii="Times New Roman" w:hAnsi="Times New Roman" w:cs="Times New Roman"/>
          <w:sz w:val="24"/>
          <w:szCs w:val="24"/>
        </w:rPr>
      </w:pPr>
      <w:r w:rsidRPr="00784DA9">
        <w:rPr>
          <w:rFonts w:ascii="Times New Roman" w:hAnsi="Times New Roman" w:cs="Times New Roman"/>
          <w:sz w:val="24"/>
          <w:szCs w:val="24"/>
        </w:rPr>
        <w:t>These datasets typically include textual content, timestamps, and engagement statistics, making them suitable for behavioural and sentiment analysis.</w:t>
      </w:r>
    </w:p>
    <w:p w14:paraId="745D2224" w14:textId="77777777" w:rsidR="00B32847" w:rsidRPr="00B32847" w:rsidRDefault="00B32847" w:rsidP="00784DA9">
      <w:pPr>
        <w:rPr>
          <w:rFonts w:ascii="Times New Roman" w:hAnsi="Times New Roman" w:cs="Times New Roman"/>
          <w:sz w:val="24"/>
          <w:szCs w:val="24"/>
        </w:rPr>
      </w:pPr>
      <w:r w:rsidRPr="00B32847">
        <w:rPr>
          <w:rFonts w:ascii="Times New Roman" w:hAnsi="Times New Roman" w:cs="Times New Roman"/>
          <w:b/>
          <w:bCs/>
          <w:sz w:val="24"/>
          <w:szCs w:val="24"/>
        </w:rPr>
        <w:t>Primary Data (optional extension):</w:t>
      </w:r>
    </w:p>
    <w:p w14:paraId="33F3B11F" w14:textId="4F952EBE" w:rsidR="00B32847" w:rsidRPr="00B32847" w:rsidRDefault="00B32847" w:rsidP="00784DA9">
      <w:pPr>
        <w:rPr>
          <w:rFonts w:ascii="Times New Roman" w:hAnsi="Times New Roman" w:cs="Times New Roman"/>
          <w:sz w:val="24"/>
          <w:szCs w:val="24"/>
        </w:rPr>
      </w:pPr>
      <w:r w:rsidRPr="00B32847">
        <w:rPr>
          <w:rFonts w:ascii="Times New Roman" w:hAnsi="Times New Roman" w:cs="Times New Roman"/>
          <w:sz w:val="24"/>
          <w:szCs w:val="24"/>
        </w:rPr>
        <w:t>A controlled data collection phase where volunteer participants share anonymised usage logs or sentiment-tagged social media interactions for pilot testing</w:t>
      </w:r>
      <w:r w:rsidR="00CA490B">
        <w:rPr>
          <w:rFonts w:ascii="Times New Roman" w:hAnsi="Times New Roman" w:cs="Times New Roman"/>
          <w:color w:val="EE0000"/>
          <w:sz w:val="24"/>
          <w:szCs w:val="24"/>
        </w:rPr>
        <w:t xml:space="preserve"> [42]</w:t>
      </w:r>
      <w:r w:rsidRPr="00B32847">
        <w:rPr>
          <w:rFonts w:ascii="Times New Roman" w:hAnsi="Times New Roman" w:cs="Times New Roman"/>
          <w:sz w:val="24"/>
          <w:szCs w:val="24"/>
        </w:rPr>
        <w:t>.</w:t>
      </w:r>
    </w:p>
    <w:p w14:paraId="26DEB76C" w14:textId="77777777" w:rsidR="00B32847" w:rsidRPr="00B32847" w:rsidRDefault="00B32847" w:rsidP="00784DA9">
      <w:pPr>
        <w:rPr>
          <w:rFonts w:ascii="Times New Roman" w:hAnsi="Times New Roman" w:cs="Times New Roman"/>
          <w:sz w:val="24"/>
          <w:szCs w:val="24"/>
        </w:rPr>
      </w:pPr>
      <w:r w:rsidRPr="00B32847">
        <w:rPr>
          <w:rFonts w:ascii="Times New Roman" w:hAnsi="Times New Roman" w:cs="Times New Roman"/>
          <w:sz w:val="24"/>
          <w:szCs w:val="24"/>
        </w:rPr>
        <w:t>This phase will be approved by the university’s ethics committee.</w:t>
      </w:r>
    </w:p>
    <w:p w14:paraId="695E892A" w14:textId="77777777" w:rsidR="00784DA9" w:rsidRDefault="00784DA9" w:rsidP="00B32847">
      <w:pPr>
        <w:rPr>
          <w:rFonts w:ascii="Times New Roman" w:hAnsi="Times New Roman" w:cs="Times New Roman"/>
          <w:b/>
          <w:bCs/>
          <w:sz w:val="24"/>
          <w:szCs w:val="24"/>
        </w:rPr>
      </w:pPr>
    </w:p>
    <w:p w14:paraId="492F76D0" w14:textId="60EDD34D"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3.4.2 Data Collection Tools</w:t>
      </w:r>
    </w:p>
    <w:p w14:paraId="3CEDD577" w14:textId="77777777" w:rsidR="00B32847" w:rsidRPr="00B32847" w:rsidRDefault="00B32847" w:rsidP="00B32847">
      <w:pPr>
        <w:numPr>
          <w:ilvl w:val="0"/>
          <w:numId w:val="13"/>
        </w:numPr>
        <w:rPr>
          <w:rFonts w:ascii="Times New Roman" w:hAnsi="Times New Roman" w:cs="Times New Roman"/>
          <w:sz w:val="24"/>
          <w:szCs w:val="24"/>
        </w:rPr>
      </w:pPr>
      <w:r w:rsidRPr="00B32847">
        <w:rPr>
          <w:rFonts w:ascii="Times New Roman" w:hAnsi="Times New Roman" w:cs="Times New Roman"/>
          <w:b/>
          <w:bCs/>
          <w:sz w:val="24"/>
          <w:szCs w:val="24"/>
        </w:rPr>
        <w:t>APIs:</w:t>
      </w:r>
      <w:r w:rsidRPr="00B32847">
        <w:rPr>
          <w:rFonts w:ascii="Times New Roman" w:hAnsi="Times New Roman" w:cs="Times New Roman"/>
          <w:sz w:val="24"/>
          <w:szCs w:val="24"/>
        </w:rPr>
        <w:t xml:space="preserve"> Twitter API v2, Facebook Graph API for gathering public posts and metadata.</w:t>
      </w:r>
    </w:p>
    <w:p w14:paraId="0B231026" w14:textId="77777777" w:rsidR="00B32847" w:rsidRPr="00B32847" w:rsidRDefault="00B32847" w:rsidP="00B32847">
      <w:pPr>
        <w:numPr>
          <w:ilvl w:val="0"/>
          <w:numId w:val="13"/>
        </w:numPr>
        <w:rPr>
          <w:rFonts w:ascii="Times New Roman" w:hAnsi="Times New Roman" w:cs="Times New Roman"/>
          <w:sz w:val="24"/>
          <w:szCs w:val="24"/>
        </w:rPr>
      </w:pPr>
      <w:r w:rsidRPr="00B32847">
        <w:rPr>
          <w:rFonts w:ascii="Times New Roman" w:hAnsi="Times New Roman" w:cs="Times New Roman"/>
          <w:b/>
          <w:bCs/>
          <w:sz w:val="24"/>
          <w:szCs w:val="24"/>
        </w:rPr>
        <w:t>Scraping Tools:</w:t>
      </w:r>
      <w:r w:rsidRPr="00B32847">
        <w:rPr>
          <w:rFonts w:ascii="Times New Roman" w:hAnsi="Times New Roman" w:cs="Times New Roman"/>
          <w:sz w:val="24"/>
          <w:szCs w:val="24"/>
        </w:rPr>
        <w:t xml:space="preserve"> Python libraries like Tweepy, BeautifulSoup, and Selenium (only for publicly available content).</w:t>
      </w:r>
    </w:p>
    <w:p w14:paraId="5B2F3415" w14:textId="0D5B0C53" w:rsidR="00B32847" w:rsidRDefault="00B32847" w:rsidP="00B32847">
      <w:pPr>
        <w:numPr>
          <w:ilvl w:val="0"/>
          <w:numId w:val="13"/>
        </w:numPr>
        <w:rPr>
          <w:rFonts w:ascii="Times New Roman" w:hAnsi="Times New Roman" w:cs="Times New Roman"/>
          <w:sz w:val="24"/>
          <w:szCs w:val="24"/>
        </w:rPr>
      </w:pPr>
      <w:r w:rsidRPr="00B32847">
        <w:rPr>
          <w:rFonts w:ascii="Times New Roman" w:hAnsi="Times New Roman" w:cs="Times New Roman"/>
          <w:b/>
          <w:bCs/>
          <w:sz w:val="24"/>
          <w:szCs w:val="24"/>
        </w:rPr>
        <w:t>Questionnaires:</w:t>
      </w:r>
      <w:r w:rsidRPr="00B32847">
        <w:rPr>
          <w:rFonts w:ascii="Times New Roman" w:hAnsi="Times New Roman" w:cs="Times New Roman"/>
          <w:sz w:val="24"/>
          <w:szCs w:val="24"/>
        </w:rPr>
        <w:t xml:space="preserve"> </w:t>
      </w:r>
      <w:r w:rsidRPr="00784DA9">
        <w:rPr>
          <w:rFonts w:ascii="Times New Roman" w:hAnsi="Times New Roman" w:cs="Times New Roman"/>
          <w:sz w:val="24"/>
          <w:szCs w:val="24"/>
        </w:rPr>
        <w:t>Adapted Bergen Social Media Addiction Scale (BSMAS) to validate model predictions against psychological assessments</w:t>
      </w:r>
      <w:r w:rsidR="00CA490B">
        <w:rPr>
          <w:rFonts w:ascii="Times New Roman" w:hAnsi="Times New Roman" w:cs="Times New Roman"/>
          <w:color w:val="EE0000"/>
          <w:sz w:val="24"/>
          <w:szCs w:val="24"/>
        </w:rPr>
        <w:t xml:space="preserve"> [47]</w:t>
      </w:r>
      <w:r w:rsidRPr="00784DA9">
        <w:rPr>
          <w:rFonts w:ascii="Times New Roman" w:hAnsi="Times New Roman" w:cs="Times New Roman"/>
          <w:sz w:val="24"/>
          <w:szCs w:val="24"/>
        </w:rPr>
        <w:t>.</w:t>
      </w:r>
    </w:p>
    <w:p w14:paraId="4B566D80" w14:textId="77777777" w:rsidR="00784DA9" w:rsidRPr="00784DA9" w:rsidRDefault="00784DA9" w:rsidP="00784DA9">
      <w:pPr>
        <w:ind w:left="720"/>
        <w:rPr>
          <w:rFonts w:ascii="Times New Roman" w:hAnsi="Times New Roman" w:cs="Times New Roman"/>
          <w:sz w:val="24"/>
          <w:szCs w:val="24"/>
        </w:rPr>
      </w:pPr>
    </w:p>
    <w:p w14:paraId="1CE56DF8" w14:textId="318DCDC9" w:rsidR="002D1C20" w:rsidRPr="00784DA9" w:rsidRDefault="00784DA9" w:rsidP="00B32847">
      <w:pPr>
        <w:rPr>
          <w:rFonts w:ascii="Times New Roman" w:hAnsi="Times New Roman" w:cs="Times New Roman"/>
          <w:sz w:val="24"/>
          <w:szCs w:val="24"/>
        </w:rPr>
      </w:pPr>
      <w:r>
        <w:rPr>
          <w:noProof/>
        </w:rPr>
        <w:lastRenderedPageBreak/>
        <w:drawing>
          <wp:inline distT="0" distB="0" distL="0" distR="0" wp14:anchorId="4336FB41" wp14:editId="7FC4A968">
            <wp:extent cx="6645910" cy="3151505"/>
            <wp:effectExtent l="0" t="0" r="2540" b="0"/>
            <wp:docPr id="254078397" name="Picture 1"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78397" name="Picture 1" descr="A close-up of a surve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3151505"/>
                    </a:xfrm>
                    <a:prstGeom prst="rect">
                      <a:avLst/>
                    </a:prstGeom>
                    <a:noFill/>
                    <a:ln>
                      <a:noFill/>
                    </a:ln>
                  </pic:spPr>
                </pic:pic>
              </a:graphicData>
            </a:graphic>
          </wp:inline>
        </w:drawing>
      </w:r>
    </w:p>
    <w:p w14:paraId="4BC8813F" w14:textId="381CA3A4" w:rsidR="002D1C20" w:rsidRPr="00784DA9" w:rsidRDefault="00784DA9" w:rsidP="00B32847">
      <w:pPr>
        <w:rPr>
          <w:rFonts w:ascii="Times New Roman" w:hAnsi="Times New Roman" w:cs="Times New Roman"/>
          <w:i/>
          <w:iCs/>
          <w:sz w:val="24"/>
          <w:szCs w:val="24"/>
        </w:rPr>
      </w:pPr>
      <w:r w:rsidRPr="00784DA9">
        <w:rPr>
          <w:rFonts w:ascii="Times New Roman" w:hAnsi="Times New Roman" w:cs="Times New Roman"/>
          <w:i/>
          <w:iCs/>
          <w:sz w:val="24"/>
          <w:szCs w:val="24"/>
        </w:rPr>
        <w:t>Figure 3: Bergen Social Media Addiction Scale</w:t>
      </w:r>
    </w:p>
    <w:p w14:paraId="0679EC51" w14:textId="77777777" w:rsidR="002D1C20" w:rsidRDefault="002D1C20" w:rsidP="00B32847">
      <w:pPr>
        <w:rPr>
          <w:rFonts w:ascii="Times New Roman" w:hAnsi="Times New Roman" w:cs="Times New Roman"/>
          <w:b/>
          <w:bCs/>
          <w:sz w:val="24"/>
          <w:szCs w:val="24"/>
        </w:rPr>
      </w:pPr>
    </w:p>
    <w:p w14:paraId="3CF2102D" w14:textId="77777777" w:rsidR="00460397" w:rsidRDefault="00460397" w:rsidP="00B32847">
      <w:pPr>
        <w:rPr>
          <w:rFonts w:ascii="Times New Roman" w:hAnsi="Times New Roman" w:cs="Times New Roman"/>
          <w:b/>
          <w:bCs/>
          <w:sz w:val="24"/>
          <w:szCs w:val="24"/>
        </w:rPr>
      </w:pPr>
    </w:p>
    <w:p w14:paraId="3CEDDEE6" w14:textId="0207F620"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3.4.3 Data Volume and Quality</w:t>
      </w:r>
    </w:p>
    <w:p w14:paraId="0C8CEC28" w14:textId="77777777" w:rsidR="00B32847" w:rsidRPr="00B32847" w:rsidRDefault="00B32847" w:rsidP="00B32847">
      <w:pPr>
        <w:rPr>
          <w:rFonts w:ascii="Times New Roman" w:hAnsi="Times New Roman" w:cs="Times New Roman"/>
          <w:sz w:val="24"/>
          <w:szCs w:val="24"/>
        </w:rPr>
      </w:pPr>
      <w:r w:rsidRPr="00784DA9">
        <w:rPr>
          <w:rFonts w:ascii="Times New Roman" w:hAnsi="Times New Roman" w:cs="Times New Roman"/>
          <w:sz w:val="24"/>
          <w:szCs w:val="24"/>
        </w:rPr>
        <w:t>At least 50,000–100,000 user interactions are expected for robust training and validation. Data will</w:t>
      </w:r>
      <w:r w:rsidRPr="00B32847">
        <w:rPr>
          <w:rFonts w:ascii="Times New Roman" w:hAnsi="Times New Roman" w:cs="Times New Roman"/>
          <w:sz w:val="24"/>
          <w:szCs w:val="24"/>
        </w:rPr>
        <w:t xml:space="preserve"> undergo preprocessing steps including:</w:t>
      </w:r>
    </w:p>
    <w:p w14:paraId="154C82C4" w14:textId="6528CB3C"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sz w:val="24"/>
          <w:szCs w:val="24"/>
        </w:rPr>
        <w:t>Tokenisation and lemmatisation</w:t>
      </w:r>
      <w:r w:rsidR="00CA490B">
        <w:rPr>
          <w:rFonts w:ascii="Times New Roman" w:hAnsi="Times New Roman" w:cs="Times New Roman"/>
          <w:sz w:val="24"/>
          <w:szCs w:val="24"/>
        </w:rPr>
        <w:t>.</w:t>
      </w:r>
      <w:r w:rsidRPr="00B32847">
        <w:rPr>
          <w:rFonts w:ascii="Times New Roman" w:hAnsi="Times New Roman" w:cs="Times New Roman"/>
          <w:sz w:val="24"/>
          <w:szCs w:val="24"/>
        </w:rPr>
        <w:t xml:space="preserve"> (NLTK, SpaCy)</w:t>
      </w:r>
    </w:p>
    <w:p w14:paraId="33415094" w14:textId="27403472"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sz w:val="24"/>
          <w:szCs w:val="24"/>
        </w:rPr>
        <w:t>Stop-word removal</w:t>
      </w:r>
      <w:r w:rsidR="00CA490B">
        <w:rPr>
          <w:rFonts w:ascii="Times New Roman" w:hAnsi="Times New Roman" w:cs="Times New Roman"/>
          <w:sz w:val="24"/>
          <w:szCs w:val="24"/>
        </w:rPr>
        <w:t>.</w:t>
      </w:r>
    </w:p>
    <w:p w14:paraId="6BBCFA28" w14:textId="2BEC6735"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sz w:val="24"/>
          <w:szCs w:val="24"/>
        </w:rPr>
        <w:t>Normalisation of engagement metrics</w:t>
      </w:r>
      <w:r w:rsidR="00CA490B">
        <w:rPr>
          <w:rFonts w:ascii="Times New Roman" w:hAnsi="Times New Roman" w:cs="Times New Roman"/>
          <w:sz w:val="24"/>
          <w:szCs w:val="24"/>
        </w:rPr>
        <w:t>.</w:t>
      </w:r>
    </w:p>
    <w:p w14:paraId="4BD5B9CE" w14:textId="763CE9EC" w:rsidR="00B32847" w:rsidRPr="00CA490B" w:rsidRDefault="00B32847" w:rsidP="00460397">
      <w:pPr>
        <w:rPr>
          <w:rFonts w:ascii="Times New Roman" w:hAnsi="Times New Roman" w:cs="Times New Roman"/>
          <w:color w:val="EE0000"/>
          <w:sz w:val="24"/>
          <w:szCs w:val="24"/>
        </w:rPr>
      </w:pPr>
      <w:r w:rsidRPr="00B32847">
        <w:rPr>
          <w:rFonts w:ascii="Times New Roman" w:hAnsi="Times New Roman" w:cs="Times New Roman"/>
          <w:sz w:val="24"/>
          <w:szCs w:val="24"/>
        </w:rPr>
        <w:t>Missing value handling and outlier filtering</w:t>
      </w:r>
      <w:r w:rsidR="00CA490B">
        <w:rPr>
          <w:rFonts w:ascii="Times New Roman" w:hAnsi="Times New Roman" w:cs="Times New Roman"/>
          <w:sz w:val="24"/>
          <w:szCs w:val="24"/>
        </w:rPr>
        <w:t xml:space="preserve"> </w:t>
      </w:r>
      <w:r w:rsidR="00CA490B">
        <w:rPr>
          <w:rFonts w:ascii="Times New Roman" w:hAnsi="Times New Roman" w:cs="Times New Roman"/>
          <w:color w:val="EE0000"/>
          <w:sz w:val="24"/>
          <w:szCs w:val="24"/>
        </w:rPr>
        <w:t>[43].</w:t>
      </w:r>
    </w:p>
    <w:p w14:paraId="127B7FA6" w14:textId="77777777" w:rsidR="00784DA9" w:rsidRDefault="00784DA9" w:rsidP="00B32847">
      <w:pPr>
        <w:rPr>
          <w:rFonts w:ascii="Times New Roman" w:hAnsi="Times New Roman" w:cs="Times New Roman"/>
          <w:sz w:val="24"/>
          <w:szCs w:val="24"/>
        </w:rPr>
      </w:pPr>
    </w:p>
    <w:p w14:paraId="53EC89CF" w14:textId="0E6B85DF"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3.5 Data Analysis and Evaluation</w:t>
      </w:r>
    </w:p>
    <w:p w14:paraId="043A9A0E" w14:textId="77777777" w:rsidR="002D1C20" w:rsidRDefault="002D1C20" w:rsidP="00B32847">
      <w:pPr>
        <w:rPr>
          <w:rFonts w:ascii="Times New Roman" w:hAnsi="Times New Roman" w:cs="Times New Roman"/>
          <w:b/>
          <w:bCs/>
          <w:sz w:val="24"/>
          <w:szCs w:val="24"/>
        </w:rPr>
      </w:pPr>
    </w:p>
    <w:p w14:paraId="346FBB1E" w14:textId="40AE9298"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3.5.1 Feature Engineering</w:t>
      </w:r>
    </w:p>
    <w:p w14:paraId="3D6A3D79" w14:textId="77777777" w:rsidR="00B32847" w:rsidRPr="00B32847" w:rsidRDefault="00B32847" w:rsidP="00B32847">
      <w:pPr>
        <w:rPr>
          <w:rFonts w:ascii="Times New Roman" w:hAnsi="Times New Roman" w:cs="Times New Roman"/>
          <w:sz w:val="24"/>
          <w:szCs w:val="24"/>
        </w:rPr>
      </w:pPr>
      <w:r w:rsidRPr="00B32847">
        <w:rPr>
          <w:rFonts w:ascii="Times New Roman" w:hAnsi="Times New Roman" w:cs="Times New Roman"/>
          <w:sz w:val="24"/>
          <w:szCs w:val="24"/>
        </w:rPr>
        <w:t>Key features will include:</w:t>
      </w:r>
    </w:p>
    <w:p w14:paraId="2FC5210D" w14:textId="77777777"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t>Behavioural metrics:</w:t>
      </w:r>
      <w:r w:rsidRPr="00B32847">
        <w:rPr>
          <w:rFonts w:ascii="Times New Roman" w:hAnsi="Times New Roman" w:cs="Times New Roman"/>
          <w:sz w:val="24"/>
          <w:szCs w:val="24"/>
        </w:rPr>
        <w:t xml:space="preserve"> Frequency of logins, session length, night-time usage, and posting intervals.</w:t>
      </w:r>
    </w:p>
    <w:p w14:paraId="3891BE40" w14:textId="77777777"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t>Content metrics:</w:t>
      </w:r>
      <w:r w:rsidRPr="00B32847">
        <w:rPr>
          <w:rFonts w:ascii="Times New Roman" w:hAnsi="Times New Roman" w:cs="Times New Roman"/>
          <w:sz w:val="24"/>
          <w:szCs w:val="24"/>
        </w:rPr>
        <w:t xml:space="preserve"> Emotion polarity (positive, neutral, negative), dominant emotions (sadness, joy, anger).</w:t>
      </w:r>
    </w:p>
    <w:p w14:paraId="4A3C5E83" w14:textId="53BB4D31"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t>Engagement metrics:</w:t>
      </w:r>
      <w:r w:rsidRPr="00B32847">
        <w:rPr>
          <w:rFonts w:ascii="Times New Roman" w:hAnsi="Times New Roman" w:cs="Times New Roman"/>
          <w:sz w:val="24"/>
          <w:szCs w:val="24"/>
        </w:rPr>
        <w:t xml:space="preserve"> Likes, shares, and comment ratio trends</w:t>
      </w:r>
      <w:r w:rsidR="00CA490B">
        <w:rPr>
          <w:rFonts w:ascii="Times New Roman" w:hAnsi="Times New Roman" w:cs="Times New Roman"/>
          <w:sz w:val="24"/>
          <w:szCs w:val="24"/>
        </w:rPr>
        <w:t xml:space="preserve"> </w:t>
      </w:r>
      <w:r w:rsidR="00CA490B">
        <w:rPr>
          <w:rFonts w:ascii="Times New Roman" w:hAnsi="Times New Roman" w:cs="Times New Roman"/>
          <w:color w:val="EE0000"/>
          <w:sz w:val="24"/>
          <w:szCs w:val="24"/>
        </w:rPr>
        <w:t>[44]</w:t>
      </w:r>
      <w:r w:rsidRPr="00B32847">
        <w:rPr>
          <w:rFonts w:ascii="Times New Roman" w:hAnsi="Times New Roman" w:cs="Times New Roman"/>
          <w:sz w:val="24"/>
          <w:szCs w:val="24"/>
        </w:rPr>
        <w:t>.</w:t>
      </w:r>
    </w:p>
    <w:p w14:paraId="1AF00979" w14:textId="77777777" w:rsidR="002D1C20" w:rsidRDefault="002D1C20" w:rsidP="00B32847">
      <w:pPr>
        <w:rPr>
          <w:rFonts w:ascii="Times New Roman" w:hAnsi="Times New Roman" w:cs="Times New Roman"/>
          <w:b/>
          <w:bCs/>
          <w:sz w:val="24"/>
          <w:szCs w:val="24"/>
        </w:rPr>
      </w:pPr>
    </w:p>
    <w:p w14:paraId="0902A973" w14:textId="5734AD7A"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3.5.2 Model Training</w:t>
      </w:r>
    </w:p>
    <w:p w14:paraId="462B5CCB" w14:textId="77777777" w:rsidR="00B32847" w:rsidRPr="00B32847" w:rsidRDefault="00B32847" w:rsidP="00B32847">
      <w:pPr>
        <w:rPr>
          <w:rFonts w:ascii="Times New Roman" w:hAnsi="Times New Roman" w:cs="Times New Roman"/>
          <w:sz w:val="24"/>
          <w:szCs w:val="24"/>
        </w:rPr>
      </w:pPr>
      <w:r w:rsidRPr="00B32847">
        <w:rPr>
          <w:rFonts w:ascii="Times New Roman" w:hAnsi="Times New Roman" w:cs="Times New Roman"/>
          <w:sz w:val="24"/>
          <w:szCs w:val="24"/>
        </w:rPr>
        <w:t>Several supervised learning models will be compared:</w:t>
      </w:r>
    </w:p>
    <w:p w14:paraId="0893C48C" w14:textId="77777777"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lastRenderedPageBreak/>
        <w:t>Support Vector Machine (SVM)</w:t>
      </w:r>
      <w:r w:rsidRPr="00B32847">
        <w:rPr>
          <w:rFonts w:ascii="Times New Roman" w:hAnsi="Times New Roman" w:cs="Times New Roman"/>
          <w:sz w:val="24"/>
          <w:szCs w:val="24"/>
        </w:rPr>
        <w:t xml:space="preserve"> – robust for high-dimensional feature spaces.</w:t>
      </w:r>
    </w:p>
    <w:p w14:paraId="27E7D872" w14:textId="77777777"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t>Random Forest (RF)</w:t>
      </w:r>
      <w:r w:rsidRPr="00B32847">
        <w:rPr>
          <w:rFonts w:ascii="Times New Roman" w:hAnsi="Times New Roman" w:cs="Times New Roman"/>
          <w:sz w:val="24"/>
          <w:szCs w:val="24"/>
        </w:rPr>
        <w:t xml:space="preserve"> – interpretable ensemble method for categorical and continuous data.</w:t>
      </w:r>
    </w:p>
    <w:p w14:paraId="04675FFD" w14:textId="77777777" w:rsidR="00B32847" w:rsidRPr="00B32847" w:rsidRDefault="00B32847" w:rsidP="00460397">
      <w:pPr>
        <w:rPr>
          <w:rFonts w:ascii="Times New Roman" w:hAnsi="Times New Roman" w:cs="Times New Roman"/>
          <w:sz w:val="24"/>
          <w:szCs w:val="24"/>
        </w:rPr>
      </w:pPr>
      <w:r w:rsidRPr="00B32847">
        <w:rPr>
          <w:rFonts w:ascii="Times New Roman" w:hAnsi="Times New Roman" w:cs="Times New Roman"/>
          <w:b/>
          <w:bCs/>
          <w:sz w:val="24"/>
          <w:szCs w:val="24"/>
        </w:rPr>
        <w:t>Deep Neural Networks (DNNs)</w:t>
      </w:r>
      <w:r w:rsidRPr="00B32847">
        <w:rPr>
          <w:rFonts w:ascii="Times New Roman" w:hAnsi="Times New Roman" w:cs="Times New Roman"/>
          <w:sz w:val="24"/>
          <w:szCs w:val="24"/>
        </w:rPr>
        <w:t xml:space="preserve"> – </w:t>
      </w:r>
      <w:r w:rsidRPr="00784DA9">
        <w:rPr>
          <w:rFonts w:ascii="Times New Roman" w:hAnsi="Times New Roman" w:cs="Times New Roman"/>
          <w:sz w:val="24"/>
          <w:szCs w:val="24"/>
        </w:rPr>
        <w:t>particularly LSTM models for</w:t>
      </w:r>
      <w:r w:rsidRPr="00B32847">
        <w:rPr>
          <w:rFonts w:ascii="Times New Roman" w:hAnsi="Times New Roman" w:cs="Times New Roman"/>
          <w:sz w:val="24"/>
          <w:szCs w:val="24"/>
        </w:rPr>
        <w:t xml:space="preserve"> sequential user data (e.g., temporal posting behaviour).</w:t>
      </w:r>
    </w:p>
    <w:p w14:paraId="0CDA26D5" w14:textId="24AB4736" w:rsidR="00B32847" w:rsidRPr="00784DA9" w:rsidRDefault="00B32847" w:rsidP="00B32847">
      <w:pPr>
        <w:rPr>
          <w:rFonts w:ascii="Times New Roman" w:hAnsi="Times New Roman" w:cs="Times New Roman"/>
          <w:sz w:val="24"/>
          <w:szCs w:val="24"/>
        </w:rPr>
      </w:pPr>
      <w:r w:rsidRPr="00B32847">
        <w:rPr>
          <w:rFonts w:ascii="Times New Roman" w:hAnsi="Times New Roman" w:cs="Times New Roman"/>
          <w:sz w:val="24"/>
          <w:szCs w:val="24"/>
        </w:rPr>
        <w:t xml:space="preserve">Models will be trained and validated using </w:t>
      </w:r>
      <w:r w:rsidRPr="00784DA9">
        <w:rPr>
          <w:rFonts w:ascii="Times New Roman" w:hAnsi="Times New Roman" w:cs="Times New Roman"/>
          <w:sz w:val="24"/>
          <w:szCs w:val="24"/>
        </w:rPr>
        <w:t>80/20 data splits, 5-fold cross-validation, and standard evaluation metrics such as Accuracy, Precision, Recall, F1-score, and ROC-AUC</w:t>
      </w:r>
      <w:r w:rsidR="00CA490B">
        <w:rPr>
          <w:rFonts w:ascii="Times New Roman" w:hAnsi="Times New Roman" w:cs="Times New Roman"/>
          <w:color w:val="EE0000"/>
          <w:sz w:val="24"/>
          <w:szCs w:val="24"/>
        </w:rPr>
        <w:t xml:space="preserve"> [45]</w:t>
      </w:r>
      <w:r w:rsidRPr="00784DA9">
        <w:rPr>
          <w:rFonts w:ascii="Times New Roman" w:hAnsi="Times New Roman" w:cs="Times New Roman"/>
          <w:sz w:val="24"/>
          <w:szCs w:val="24"/>
        </w:rPr>
        <w:t>.</w:t>
      </w:r>
    </w:p>
    <w:p w14:paraId="1FCE062F" w14:textId="77777777" w:rsidR="002D1C20" w:rsidRPr="00784DA9" w:rsidRDefault="002D1C20" w:rsidP="00B32847">
      <w:pPr>
        <w:rPr>
          <w:rFonts w:ascii="Times New Roman" w:hAnsi="Times New Roman" w:cs="Times New Roman"/>
          <w:sz w:val="24"/>
          <w:szCs w:val="24"/>
        </w:rPr>
      </w:pPr>
    </w:p>
    <w:p w14:paraId="28107C84" w14:textId="05A82CDE"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3.5.3 Sentiment and Emotion Analysis</w:t>
      </w:r>
    </w:p>
    <w:p w14:paraId="1B85A434" w14:textId="76FA2F08" w:rsidR="00B32847" w:rsidRPr="00B32847" w:rsidRDefault="00B32847" w:rsidP="00460397">
      <w:pPr>
        <w:jc w:val="both"/>
        <w:rPr>
          <w:rFonts w:ascii="Times New Roman" w:hAnsi="Times New Roman" w:cs="Times New Roman"/>
          <w:sz w:val="24"/>
          <w:szCs w:val="24"/>
        </w:rPr>
      </w:pPr>
      <w:r w:rsidRPr="00460397">
        <w:rPr>
          <w:rFonts w:ascii="Times New Roman" w:hAnsi="Times New Roman" w:cs="Times New Roman"/>
          <w:sz w:val="24"/>
          <w:szCs w:val="24"/>
        </w:rPr>
        <w:t>Emotion detection will employ pre-trained transformer models (e.g., BERT or RoBERTa).</w:t>
      </w:r>
      <w:r w:rsidRPr="00460397">
        <w:rPr>
          <w:rFonts w:ascii="Times New Roman" w:hAnsi="Times New Roman" w:cs="Times New Roman"/>
          <w:sz w:val="24"/>
          <w:szCs w:val="24"/>
        </w:rPr>
        <w:br/>
      </w:r>
      <w:r w:rsidRPr="00B32847">
        <w:rPr>
          <w:rFonts w:ascii="Times New Roman" w:hAnsi="Times New Roman" w:cs="Times New Roman"/>
          <w:sz w:val="24"/>
          <w:szCs w:val="24"/>
        </w:rPr>
        <w:t xml:space="preserve">These models can identify nuanced emotional patterns — for instance, users expressing guilt, stress, or validation-seeking behaviour — that correlate with addictive </w:t>
      </w:r>
      <w:r w:rsidR="00CA490B" w:rsidRPr="00B32847">
        <w:rPr>
          <w:rFonts w:ascii="Times New Roman" w:hAnsi="Times New Roman" w:cs="Times New Roman"/>
          <w:sz w:val="24"/>
          <w:szCs w:val="24"/>
        </w:rPr>
        <w:t>tendencies</w:t>
      </w:r>
      <w:r w:rsidR="00CA490B">
        <w:rPr>
          <w:rFonts w:ascii="Times New Roman" w:hAnsi="Times New Roman" w:cs="Times New Roman"/>
          <w:color w:val="EE0000"/>
          <w:sz w:val="24"/>
          <w:szCs w:val="24"/>
        </w:rPr>
        <w:t xml:space="preserve"> [45,46]</w:t>
      </w:r>
      <w:r w:rsidRPr="00B32847">
        <w:rPr>
          <w:rFonts w:ascii="Times New Roman" w:hAnsi="Times New Roman" w:cs="Times New Roman"/>
          <w:sz w:val="24"/>
          <w:szCs w:val="24"/>
        </w:rPr>
        <w:t>.</w:t>
      </w:r>
    </w:p>
    <w:p w14:paraId="38789EC5" w14:textId="77777777" w:rsidR="00CA490B" w:rsidRDefault="00CA490B" w:rsidP="00B32847">
      <w:pPr>
        <w:rPr>
          <w:rFonts w:ascii="Times New Roman" w:hAnsi="Times New Roman" w:cs="Times New Roman"/>
          <w:b/>
          <w:bCs/>
          <w:sz w:val="24"/>
          <w:szCs w:val="24"/>
        </w:rPr>
      </w:pPr>
    </w:p>
    <w:p w14:paraId="70F926F8" w14:textId="3DD00221"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3.5.4 Evaluation Criteria</w:t>
      </w:r>
    </w:p>
    <w:p w14:paraId="2158EE42" w14:textId="77777777" w:rsidR="00B32847" w:rsidRPr="00B32847" w:rsidRDefault="00B32847" w:rsidP="00B32847">
      <w:pPr>
        <w:rPr>
          <w:rFonts w:ascii="Times New Roman" w:hAnsi="Times New Roman" w:cs="Times New Roman"/>
          <w:sz w:val="24"/>
          <w:szCs w:val="24"/>
        </w:rPr>
      </w:pPr>
      <w:r w:rsidRPr="00B32847">
        <w:rPr>
          <w:rFonts w:ascii="Times New Roman" w:hAnsi="Times New Roman" w:cs="Times New Roman"/>
          <w:sz w:val="24"/>
          <w:szCs w:val="24"/>
        </w:rPr>
        <w:t>Evaluation will include three dimensions:</w:t>
      </w:r>
    </w:p>
    <w:p w14:paraId="6BB91EAF"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Technical accuracy</w:t>
      </w:r>
      <w:r w:rsidRPr="00B32847">
        <w:rPr>
          <w:rFonts w:ascii="Times New Roman" w:hAnsi="Times New Roman" w:cs="Times New Roman"/>
          <w:sz w:val="24"/>
          <w:szCs w:val="24"/>
        </w:rPr>
        <w:t xml:space="preserve"> – predictive performance using quantitative metrics.</w:t>
      </w:r>
    </w:p>
    <w:p w14:paraId="37DB0F11"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Ethical alignment</w:t>
      </w:r>
      <w:r w:rsidRPr="00B32847">
        <w:rPr>
          <w:rFonts w:ascii="Times New Roman" w:hAnsi="Times New Roman" w:cs="Times New Roman"/>
          <w:sz w:val="24"/>
          <w:szCs w:val="24"/>
        </w:rPr>
        <w:t xml:space="preserve"> – transparency, fairness, and privacy compliance (EU AI Act framework).</w:t>
      </w:r>
    </w:p>
    <w:p w14:paraId="69DDE3CD" w14:textId="5130F239"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User trust and acceptability</w:t>
      </w:r>
      <w:r w:rsidRPr="00B32847">
        <w:rPr>
          <w:rFonts w:ascii="Times New Roman" w:hAnsi="Times New Roman" w:cs="Times New Roman"/>
          <w:sz w:val="24"/>
          <w:szCs w:val="24"/>
        </w:rPr>
        <w:t xml:space="preserve"> – measured via post-experiment surveys or interviews assessing perceived intrusiveness and </w:t>
      </w:r>
      <w:r w:rsidR="004419AF" w:rsidRPr="00B32847">
        <w:rPr>
          <w:rFonts w:ascii="Times New Roman" w:hAnsi="Times New Roman" w:cs="Times New Roman"/>
          <w:sz w:val="24"/>
          <w:szCs w:val="24"/>
        </w:rPr>
        <w:t>usefulness</w:t>
      </w:r>
      <w:r w:rsidR="004419AF">
        <w:rPr>
          <w:rFonts w:ascii="Times New Roman" w:hAnsi="Times New Roman" w:cs="Times New Roman"/>
          <w:color w:val="EE0000"/>
          <w:sz w:val="24"/>
          <w:szCs w:val="24"/>
        </w:rPr>
        <w:t xml:space="preserve"> [48]</w:t>
      </w:r>
      <w:r w:rsidR="004419AF">
        <w:rPr>
          <w:rFonts w:ascii="Times New Roman" w:hAnsi="Times New Roman" w:cs="Times New Roman"/>
          <w:sz w:val="24"/>
          <w:szCs w:val="24"/>
        </w:rPr>
        <w:t>.</w:t>
      </w:r>
    </w:p>
    <w:p w14:paraId="057420CF" w14:textId="27BBE7AC" w:rsidR="00CA490B" w:rsidRPr="004419AF" w:rsidRDefault="00CA490B" w:rsidP="00B32847">
      <w:pPr>
        <w:rPr>
          <w:rFonts w:ascii="Times New Roman" w:hAnsi="Times New Roman" w:cs="Times New Roman"/>
          <w:b/>
          <w:bCs/>
          <w:color w:val="EE0000"/>
          <w:sz w:val="24"/>
          <w:szCs w:val="24"/>
        </w:rPr>
      </w:pPr>
    </w:p>
    <w:p w14:paraId="43D37545" w14:textId="066FAE08"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3.6 Materials</w:t>
      </w:r>
    </w:p>
    <w:p w14:paraId="25DAE645" w14:textId="77777777" w:rsidR="00B55C7C" w:rsidRDefault="00B55C7C" w:rsidP="00B32847">
      <w:pPr>
        <w:rPr>
          <w:rFonts w:ascii="Times New Roman" w:hAnsi="Times New Roman" w:cs="Times New Roman"/>
          <w:b/>
          <w:bCs/>
          <w:sz w:val="24"/>
          <w:szCs w:val="24"/>
        </w:rPr>
      </w:pPr>
    </w:p>
    <w:p w14:paraId="2246B5E1" w14:textId="610C09A5"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3.6.1 Software</w:t>
      </w:r>
    </w:p>
    <w:p w14:paraId="0DBC4791"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Programming Languages:</w:t>
      </w:r>
      <w:r w:rsidRPr="00B32847">
        <w:rPr>
          <w:rFonts w:ascii="Times New Roman" w:hAnsi="Times New Roman" w:cs="Times New Roman"/>
          <w:sz w:val="24"/>
          <w:szCs w:val="24"/>
        </w:rPr>
        <w:t xml:space="preserve"> Python (primary), R (for statistical validation).</w:t>
      </w:r>
    </w:p>
    <w:p w14:paraId="0B123C74"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Libraries:</w:t>
      </w:r>
      <w:r w:rsidRPr="00B32847">
        <w:rPr>
          <w:rFonts w:ascii="Times New Roman" w:hAnsi="Times New Roman" w:cs="Times New Roman"/>
          <w:sz w:val="24"/>
          <w:szCs w:val="24"/>
        </w:rPr>
        <w:t xml:space="preserve"> TensorFlow, Keras, Scikit-learn, NLTK, SpaCy, Hugging Face Transformers.</w:t>
      </w:r>
    </w:p>
    <w:p w14:paraId="55A5D926"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Data Analysis Tools:</w:t>
      </w:r>
      <w:r w:rsidRPr="00B32847">
        <w:rPr>
          <w:rFonts w:ascii="Times New Roman" w:hAnsi="Times New Roman" w:cs="Times New Roman"/>
          <w:sz w:val="24"/>
          <w:szCs w:val="24"/>
        </w:rPr>
        <w:t xml:space="preserve"> Tableau or Power BI for visual analytics; Jupyter Notebook for experimentation.</w:t>
      </w:r>
    </w:p>
    <w:p w14:paraId="56886AAF" w14:textId="10C5F8A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Version Control:</w:t>
      </w:r>
      <w:r w:rsidRPr="00B32847">
        <w:rPr>
          <w:rFonts w:ascii="Times New Roman" w:hAnsi="Times New Roman" w:cs="Times New Roman"/>
          <w:sz w:val="24"/>
          <w:szCs w:val="24"/>
        </w:rPr>
        <w:t xml:space="preserve"> GitHub repository for reproducibility and </w:t>
      </w:r>
      <w:r w:rsidR="004419AF" w:rsidRPr="00B32847">
        <w:rPr>
          <w:rFonts w:ascii="Times New Roman" w:hAnsi="Times New Roman" w:cs="Times New Roman"/>
          <w:sz w:val="24"/>
          <w:szCs w:val="24"/>
        </w:rPr>
        <w:t>documentation</w:t>
      </w:r>
      <w:r w:rsidR="004419AF">
        <w:rPr>
          <w:rFonts w:ascii="Times New Roman" w:hAnsi="Times New Roman" w:cs="Times New Roman"/>
          <w:color w:val="EE0000"/>
          <w:sz w:val="24"/>
          <w:szCs w:val="24"/>
        </w:rPr>
        <w:t xml:space="preserve"> [</w:t>
      </w:r>
      <w:r w:rsidR="00CA490B">
        <w:rPr>
          <w:rFonts w:ascii="Times New Roman" w:hAnsi="Times New Roman" w:cs="Times New Roman"/>
          <w:color w:val="EE0000"/>
          <w:sz w:val="24"/>
          <w:szCs w:val="24"/>
        </w:rPr>
        <w:t>48]</w:t>
      </w:r>
      <w:r w:rsidRPr="00B32847">
        <w:rPr>
          <w:rFonts w:ascii="Times New Roman" w:hAnsi="Times New Roman" w:cs="Times New Roman"/>
          <w:sz w:val="24"/>
          <w:szCs w:val="24"/>
        </w:rPr>
        <w:t>.</w:t>
      </w:r>
    </w:p>
    <w:p w14:paraId="1C425699" w14:textId="77777777" w:rsidR="002D1C20" w:rsidRDefault="002D1C20" w:rsidP="00B32847">
      <w:pPr>
        <w:rPr>
          <w:rFonts w:ascii="Times New Roman" w:hAnsi="Times New Roman" w:cs="Times New Roman"/>
          <w:b/>
          <w:bCs/>
          <w:sz w:val="24"/>
          <w:szCs w:val="24"/>
        </w:rPr>
      </w:pPr>
    </w:p>
    <w:p w14:paraId="4A719A49" w14:textId="3E5349C8"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t>3.6.2 Hardware</w:t>
      </w:r>
    </w:p>
    <w:p w14:paraId="0338ACC7"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sz w:val="24"/>
          <w:szCs w:val="24"/>
        </w:rPr>
        <w:t>High-performance laptop or workstation (16GB+ RAM, NVIDIA GPU preferred).</w:t>
      </w:r>
    </w:p>
    <w:p w14:paraId="304901FF" w14:textId="256E9E2D"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sz w:val="24"/>
          <w:szCs w:val="24"/>
        </w:rPr>
        <w:t>Cloud computing resources (Google Colab Pro or AWS EC2) for deep learning model training</w:t>
      </w:r>
      <w:r w:rsidR="007F717A">
        <w:rPr>
          <w:rFonts w:ascii="Times New Roman" w:hAnsi="Times New Roman" w:cs="Times New Roman"/>
          <w:sz w:val="24"/>
          <w:szCs w:val="24"/>
        </w:rPr>
        <w:t xml:space="preserve"> </w:t>
      </w:r>
      <w:r w:rsidR="007F717A">
        <w:rPr>
          <w:rFonts w:ascii="Times New Roman" w:hAnsi="Times New Roman" w:cs="Times New Roman"/>
          <w:color w:val="EE0000"/>
          <w:sz w:val="24"/>
          <w:szCs w:val="24"/>
        </w:rPr>
        <w:t>[29]</w:t>
      </w:r>
      <w:r w:rsidRPr="00B32847">
        <w:rPr>
          <w:rFonts w:ascii="Times New Roman" w:hAnsi="Times New Roman" w:cs="Times New Roman"/>
          <w:sz w:val="24"/>
          <w:szCs w:val="24"/>
        </w:rPr>
        <w:t>.</w:t>
      </w:r>
    </w:p>
    <w:p w14:paraId="17F80BE7" w14:textId="77777777" w:rsidR="002D1C20" w:rsidRDefault="002D1C20" w:rsidP="00B32847">
      <w:pPr>
        <w:rPr>
          <w:rFonts w:ascii="Times New Roman" w:hAnsi="Times New Roman" w:cs="Times New Roman"/>
          <w:b/>
          <w:bCs/>
          <w:sz w:val="24"/>
          <w:szCs w:val="24"/>
        </w:rPr>
      </w:pPr>
    </w:p>
    <w:p w14:paraId="4B2C1782" w14:textId="77777777" w:rsidR="00872B44" w:rsidRDefault="00872B44" w:rsidP="00B32847">
      <w:pPr>
        <w:rPr>
          <w:rFonts w:ascii="Times New Roman" w:hAnsi="Times New Roman" w:cs="Times New Roman"/>
          <w:b/>
          <w:bCs/>
          <w:sz w:val="24"/>
          <w:szCs w:val="24"/>
        </w:rPr>
      </w:pPr>
    </w:p>
    <w:p w14:paraId="012FE962" w14:textId="77777777" w:rsidR="00872B44" w:rsidRDefault="00872B44" w:rsidP="00B32847">
      <w:pPr>
        <w:rPr>
          <w:rFonts w:ascii="Times New Roman" w:hAnsi="Times New Roman" w:cs="Times New Roman"/>
          <w:b/>
          <w:bCs/>
          <w:sz w:val="24"/>
          <w:szCs w:val="24"/>
        </w:rPr>
      </w:pPr>
    </w:p>
    <w:p w14:paraId="27974D1E" w14:textId="77777777" w:rsidR="00872B44" w:rsidRDefault="00872B44" w:rsidP="00B32847">
      <w:pPr>
        <w:rPr>
          <w:rFonts w:ascii="Times New Roman" w:hAnsi="Times New Roman" w:cs="Times New Roman"/>
          <w:b/>
          <w:bCs/>
          <w:sz w:val="24"/>
          <w:szCs w:val="24"/>
        </w:rPr>
      </w:pPr>
    </w:p>
    <w:p w14:paraId="7BDE53D9" w14:textId="3800F65C" w:rsidR="00B32847" w:rsidRPr="00B32847" w:rsidRDefault="00B32847" w:rsidP="00B32847">
      <w:pPr>
        <w:rPr>
          <w:rFonts w:ascii="Times New Roman" w:hAnsi="Times New Roman" w:cs="Times New Roman"/>
          <w:b/>
          <w:bCs/>
          <w:sz w:val="24"/>
          <w:szCs w:val="24"/>
        </w:rPr>
      </w:pPr>
      <w:r w:rsidRPr="00B32847">
        <w:rPr>
          <w:rFonts w:ascii="Times New Roman" w:hAnsi="Times New Roman" w:cs="Times New Roman"/>
          <w:b/>
          <w:bCs/>
          <w:sz w:val="24"/>
          <w:szCs w:val="24"/>
        </w:rPr>
        <w:lastRenderedPageBreak/>
        <w:t>3.6.3 Ethical Safeguards</w:t>
      </w:r>
    </w:p>
    <w:p w14:paraId="1B43B63A" w14:textId="77777777" w:rsidR="00B32847" w:rsidRPr="00B32847" w:rsidRDefault="00B32847" w:rsidP="00B32847">
      <w:pPr>
        <w:rPr>
          <w:rFonts w:ascii="Times New Roman" w:hAnsi="Times New Roman" w:cs="Times New Roman"/>
          <w:sz w:val="24"/>
          <w:szCs w:val="24"/>
        </w:rPr>
      </w:pPr>
      <w:r w:rsidRPr="00B32847">
        <w:rPr>
          <w:rFonts w:ascii="Times New Roman" w:hAnsi="Times New Roman" w:cs="Times New Roman"/>
          <w:sz w:val="24"/>
          <w:szCs w:val="24"/>
        </w:rPr>
        <w:t>Ethical design will be embedded throughout the research process:</w:t>
      </w:r>
    </w:p>
    <w:p w14:paraId="0FB2956E"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Informed consent</w:t>
      </w:r>
      <w:r w:rsidRPr="00B32847">
        <w:rPr>
          <w:rFonts w:ascii="Times New Roman" w:hAnsi="Times New Roman" w:cs="Times New Roman"/>
          <w:sz w:val="24"/>
          <w:szCs w:val="24"/>
        </w:rPr>
        <w:t xml:space="preserve"> from participants for any primary data collection.</w:t>
      </w:r>
    </w:p>
    <w:p w14:paraId="511B65F1"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Anonymisation and encryption</w:t>
      </w:r>
      <w:r w:rsidRPr="00B32847">
        <w:rPr>
          <w:rFonts w:ascii="Times New Roman" w:hAnsi="Times New Roman" w:cs="Times New Roman"/>
          <w:sz w:val="24"/>
          <w:szCs w:val="24"/>
        </w:rPr>
        <w:t xml:space="preserve"> of all user data.</w:t>
      </w:r>
    </w:p>
    <w:p w14:paraId="2322A53F" w14:textId="77777777" w:rsidR="00B32847" w:rsidRPr="00B32847"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Transparency dashboards</w:t>
      </w:r>
      <w:r w:rsidRPr="00B32847">
        <w:rPr>
          <w:rFonts w:ascii="Times New Roman" w:hAnsi="Times New Roman" w:cs="Times New Roman"/>
          <w:sz w:val="24"/>
          <w:szCs w:val="24"/>
        </w:rPr>
        <w:t xml:space="preserve"> for explaining predictions to users.</w:t>
      </w:r>
    </w:p>
    <w:p w14:paraId="032A1B70" w14:textId="0EAB22CE" w:rsidR="00B32847" w:rsidRPr="00784DA9" w:rsidRDefault="00B32847" w:rsidP="000F6A89">
      <w:pPr>
        <w:rPr>
          <w:rFonts w:ascii="Times New Roman" w:hAnsi="Times New Roman" w:cs="Times New Roman"/>
          <w:sz w:val="24"/>
          <w:szCs w:val="24"/>
        </w:rPr>
      </w:pPr>
      <w:r w:rsidRPr="00B32847">
        <w:rPr>
          <w:rFonts w:ascii="Times New Roman" w:hAnsi="Times New Roman" w:cs="Times New Roman"/>
          <w:b/>
          <w:bCs/>
          <w:sz w:val="24"/>
          <w:szCs w:val="24"/>
        </w:rPr>
        <w:t>Compliance with GDPR (2018)</w:t>
      </w:r>
      <w:r w:rsidRPr="00B32847">
        <w:rPr>
          <w:rFonts w:ascii="Times New Roman" w:hAnsi="Times New Roman" w:cs="Times New Roman"/>
          <w:sz w:val="24"/>
          <w:szCs w:val="24"/>
        </w:rPr>
        <w:t xml:space="preserve"> and </w:t>
      </w:r>
      <w:r w:rsidRPr="00784DA9">
        <w:rPr>
          <w:rFonts w:ascii="Times New Roman" w:hAnsi="Times New Roman" w:cs="Times New Roman"/>
          <w:sz w:val="24"/>
          <w:szCs w:val="24"/>
        </w:rPr>
        <w:t>University Ethics Policy</w:t>
      </w:r>
      <w:r w:rsidR="007F717A">
        <w:rPr>
          <w:rFonts w:ascii="Times New Roman" w:hAnsi="Times New Roman" w:cs="Times New Roman"/>
          <w:color w:val="EE0000"/>
          <w:sz w:val="24"/>
          <w:szCs w:val="24"/>
        </w:rPr>
        <w:t xml:space="preserve"> [11]</w:t>
      </w:r>
      <w:r w:rsidRPr="00784DA9">
        <w:rPr>
          <w:rFonts w:ascii="Times New Roman" w:hAnsi="Times New Roman" w:cs="Times New Roman"/>
          <w:sz w:val="24"/>
          <w:szCs w:val="24"/>
        </w:rPr>
        <w:t>.</w:t>
      </w:r>
    </w:p>
    <w:p w14:paraId="55632DB8" w14:textId="77777777" w:rsidR="002D1C20" w:rsidRDefault="002D1C20" w:rsidP="00B32847">
      <w:pPr>
        <w:rPr>
          <w:rFonts w:ascii="Times New Roman" w:hAnsi="Times New Roman" w:cs="Times New Roman"/>
          <w:sz w:val="24"/>
          <w:szCs w:val="24"/>
        </w:rPr>
      </w:pPr>
    </w:p>
    <w:p w14:paraId="094F7D0B" w14:textId="362570BF"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3.7 Limitations of the Methodology</w:t>
      </w:r>
    </w:p>
    <w:p w14:paraId="497CC5D6" w14:textId="77777777" w:rsidR="00B32847" w:rsidRPr="00B32847" w:rsidRDefault="00B32847" w:rsidP="00784DA9">
      <w:pPr>
        <w:jc w:val="both"/>
        <w:rPr>
          <w:rFonts w:ascii="Times New Roman" w:hAnsi="Times New Roman" w:cs="Times New Roman"/>
          <w:sz w:val="24"/>
          <w:szCs w:val="24"/>
        </w:rPr>
      </w:pPr>
      <w:r w:rsidRPr="00B32847">
        <w:rPr>
          <w:rFonts w:ascii="Times New Roman" w:hAnsi="Times New Roman" w:cs="Times New Roman"/>
          <w:sz w:val="24"/>
          <w:szCs w:val="24"/>
        </w:rPr>
        <w:t>While robust, the methodology faces certain constraints:</w:t>
      </w:r>
    </w:p>
    <w:p w14:paraId="52BE8E52" w14:textId="77777777" w:rsidR="00B32847" w:rsidRPr="00B32847" w:rsidRDefault="00B32847" w:rsidP="000F6A89">
      <w:pPr>
        <w:jc w:val="both"/>
        <w:rPr>
          <w:rFonts w:ascii="Times New Roman" w:hAnsi="Times New Roman" w:cs="Times New Roman"/>
          <w:sz w:val="24"/>
          <w:szCs w:val="24"/>
        </w:rPr>
      </w:pPr>
      <w:r w:rsidRPr="00B32847">
        <w:rPr>
          <w:rFonts w:ascii="Times New Roman" w:hAnsi="Times New Roman" w:cs="Times New Roman"/>
          <w:sz w:val="24"/>
          <w:szCs w:val="24"/>
        </w:rPr>
        <w:t>Limited access to private user data may reduce the ecological validity of results.</w:t>
      </w:r>
    </w:p>
    <w:p w14:paraId="7366BB33" w14:textId="77777777" w:rsidR="00B32847" w:rsidRPr="00B32847" w:rsidRDefault="00B32847" w:rsidP="000F6A89">
      <w:pPr>
        <w:jc w:val="both"/>
        <w:rPr>
          <w:rFonts w:ascii="Times New Roman" w:hAnsi="Times New Roman" w:cs="Times New Roman"/>
          <w:sz w:val="24"/>
          <w:szCs w:val="24"/>
        </w:rPr>
      </w:pPr>
      <w:r w:rsidRPr="00B32847">
        <w:rPr>
          <w:rFonts w:ascii="Times New Roman" w:hAnsi="Times New Roman" w:cs="Times New Roman"/>
          <w:sz w:val="24"/>
          <w:szCs w:val="24"/>
        </w:rPr>
        <w:t>Algorithmic bias may persist if datasets are demographically skewed.</w:t>
      </w:r>
    </w:p>
    <w:p w14:paraId="47288472" w14:textId="309CD1EF" w:rsidR="00B32847" w:rsidRPr="00B32847" w:rsidRDefault="00B32847" w:rsidP="000F6A89">
      <w:pPr>
        <w:jc w:val="both"/>
        <w:rPr>
          <w:rFonts w:ascii="Times New Roman" w:hAnsi="Times New Roman" w:cs="Times New Roman"/>
          <w:sz w:val="24"/>
          <w:szCs w:val="24"/>
        </w:rPr>
      </w:pPr>
      <w:r w:rsidRPr="00B32847">
        <w:rPr>
          <w:rFonts w:ascii="Times New Roman" w:hAnsi="Times New Roman" w:cs="Times New Roman"/>
          <w:sz w:val="24"/>
          <w:szCs w:val="24"/>
        </w:rPr>
        <w:t>Real-time emotion monitoring could raise privacy concerns, requiring careful communication and opt-in design</w:t>
      </w:r>
      <w:r w:rsidR="007F717A">
        <w:rPr>
          <w:rFonts w:ascii="Times New Roman" w:hAnsi="Times New Roman" w:cs="Times New Roman"/>
          <w:sz w:val="24"/>
          <w:szCs w:val="24"/>
        </w:rPr>
        <w:t xml:space="preserve"> </w:t>
      </w:r>
      <w:r w:rsidR="007F717A">
        <w:rPr>
          <w:rFonts w:ascii="Times New Roman" w:hAnsi="Times New Roman" w:cs="Times New Roman"/>
          <w:color w:val="EE0000"/>
          <w:sz w:val="24"/>
          <w:szCs w:val="24"/>
        </w:rPr>
        <w:t>[29]</w:t>
      </w:r>
      <w:r w:rsidRPr="00B32847">
        <w:rPr>
          <w:rFonts w:ascii="Times New Roman" w:hAnsi="Times New Roman" w:cs="Times New Roman"/>
          <w:sz w:val="24"/>
          <w:szCs w:val="24"/>
        </w:rPr>
        <w:t>.</w:t>
      </w:r>
    </w:p>
    <w:p w14:paraId="786DD90F" w14:textId="77777777" w:rsidR="00B32847" w:rsidRPr="00B32847" w:rsidRDefault="00B32847" w:rsidP="000F6A89">
      <w:pPr>
        <w:jc w:val="both"/>
        <w:rPr>
          <w:rFonts w:ascii="Times New Roman" w:hAnsi="Times New Roman" w:cs="Times New Roman"/>
          <w:sz w:val="24"/>
          <w:szCs w:val="24"/>
        </w:rPr>
      </w:pPr>
      <w:r w:rsidRPr="00B32847">
        <w:rPr>
          <w:rFonts w:ascii="Times New Roman" w:hAnsi="Times New Roman" w:cs="Times New Roman"/>
          <w:sz w:val="24"/>
          <w:szCs w:val="24"/>
        </w:rPr>
        <w:t>The prototype’s effectiveness may depend on user cooperation with recommended interventions.</w:t>
      </w:r>
    </w:p>
    <w:p w14:paraId="6BFD1487" w14:textId="6C9FEA79" w:rsidR="00784DA9" w:rsidRDefault="00B32847" w:rsidP="004419AF">
      <w:pPr>
        <w:jc w:val="both"/>
        <w:rPr>
          <w:rFonts w:ascii="Times New Roman" w:hAnsi="Times New Roman" w:cs="Times New Roman"/>
          <w:sz w:val="24"/>
          <w:szCs w:val="24"/>
        </w:rPr>
      </w:pPr>
      <w:r w:rsidRPr="00B32847">
        <w:rPr>
          <w:rFonts w:ascii="Times New Roman" w:hAnsi="Times New Roman" w:cs="Times New Roman"/>
          <w:sz w:val="24"/>
          <w:szCs w:val="24"/>
        </w:rPr>
        <w:t>These limitations will be mitigated by focusing on open datasets, employing fairness metrics, and integrating explainability and consent mechanisms</w:t>
      </w:r>
    </w:p>
    <w:p w14:paraId="70807B5C" w14:textId="77777777" w:rsidR="00784DA9" w:rsidRDefault="00784DA9" w:rsidP="00B32847">
      <w:pPr>
        <w:rPr>
          <w:rFonts w:ascii="Times New Roman" w:hAnsi="Times New Roman" w:cs="Times New Roman"/>
          <w:sz w:val="24"/>
          <w:szCs w:val="24"/>
        </w:rPr>
      </w:pPr>
    </w:p>
    <w:p w14:paraId="23EB9809" w14:textId="58DDDFFB" w:rsidR="00B32847" w:rsidRPr="00B55C7C" w:rsidRDefault="00B32847" w:rsidP="00B32847">
      <w:pPr>
        <w:rPr>
          <w:rFonts w:ascii="Times New Roman" w:hAnsi="Times New Roman" w:cs="Times New Roman"/>
          <w:b/>
          <w:bCs/>
          <w:sz w:val="28"/>
          <w:szCs w:val="28"/>
        </w:rPr>
      </w:pPr>
      <w:r w:rsidRPr="00B55C7C">
        <w:rPr>
          <w:rFonts w:ascii="Times New Roman" w:hAnsi="Times New Roman" w:cs="Times New Roman"/>
          <w:b/>
          <w:bCs/>
          <w:sz w:val="28"/>
          <w:szCs w:val="28"/>
        </w:rPr>
        <w:t>3.8 Methodological Summary</w:t>
      </w:r>
    </w:p>
    <w:p w14:paraId="76556FB8" w14:textId="77777777" w:rsidR="000F6A89" w:rsidRPr="00B32847" w:rsidRDefault="000F6A89" w:rsidP="00B32847">
      <w:pP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4"/>
        <w:gridCol w:w="5528"/>
      </w:tblGrid>
      <w:tr w:rsidR="00B32847" w:rsidRPr="00B32847" w14:paraId="3E33A353" w14:textId="77777777" w:rsidTr="000F6A89">
        <w:trPr>
          <w:tblHeader/>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2034675D" w14:textId="77777777" w:rsidR="00B32847" w:rsidRPr="00B32847" w:rsidRDefault="00B32847" w:rsidP="000F6A89">
            <w:pPr>
              <w:jc w:val="center"/>
              <w:rPr>
                <w:rFonts w:ascii="Times New Roman" w:hAnsi="Times New Roman" w:cs="Times New Roman"/>
                <w:b/>
                <w:bCs/>
                <w:sz w:val="24"/>
                <w:szCs w:val="24"/>
              </w:rPr>
            </w:pPr>
            <w:r w:rsidRPr="00B32847">
              <w:rPr>
                <w:rFonts w:ascii="Times New Roman" w:hAnsi="Times New Roman" w:cs="Times New Roman"/>
                <w:b/>
                <w:bCs/>
                <w:sz w:val="24"/>
                <w:szCs w:val="24"/>
              </w:rPr>
              <w:t>Research Dimension</w:t>
            </w:r>
          </w:p>
        </w:tc>
        <w:tc>
          <w:tcPr>
            <w:tcW w:w="5483" w:type="dxa"/>
            <w:tcBorders>
              <w:top w:val="single" w:sz="4" w:space="0" w:color="auto"/>
              <w:left w:val="single" w:sz="4" w:space="0" w:color="auto"/>
              <w:bottom w:val="single" w:sz="4" w:space="0" w:color="auto"/>
              <w:right w:val="single" w:sz="4" w:space="0" w:color="auto"/>
            </w:tcBorders>
            <w:vAlign w:val="center"/>
            <w:hideMark/>
          </w:tcPr>
          <w:p w14:paraId="156E2950" w14:textId="77777777" w:rsidR="00B32847" w:rsidRPr="00B32847" w:rsidRDefault="00B32847" w:rsidP="000F6A89">
            <w:pPr>
              <w:jc w:val="center"/>
              <w:rPr>
                <w:rFonts w:ascii="Times New Roman" w:hAnsi="Times New Roman" w:cs="Times New Roman"/>
                <w:b/>
                <w:bCs/>
                <w:sz w:val="24"/>
                <w:szCs w:val="24"/>
              </w:rPr>
            </w:pPr>
            <w:r w:rsidRPr="00B32847">
              <w:rPr>
                <w:rFonts w:ascii="Times New Roman" w:hAnsi="Times New Roman" w:cs="Times New Roman"/>
                <w:b/>
                <w:bCs/>
                <w:sz w:val="24"/>
                <w:szCs w:val="24"/>
              </w:rPr>
              <w:t>Description</w:t>
            </w:r>
          </w:p>
        </w:tc>
      </w:tr>
      <w:tr w:rsidR="00B32847" w:rsidRPr="00B32847" w14:paraId="719A9C9A" w14:textId="77777777" w:rsidTr="00B55C7C">
        <w:trPr>
          <w:trHeight w:val="386"/>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5E0D8902"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Research Approach</w:t>
            </w:r>
          </w:p>
        </w:tc>
        <w:tc>
          <w:tcPr>
            <w:tcW w:w="5483" w:type="dxa"/>
            <w:tcBorders>
              <w:top w:val="single" w:sz="4" w:space="0" w:color="auto"/>
              <w:left w:val="single" w:sz="4" w:space="0" w:color="auto"/>
              <w:bottom w:val="single" w:sz="4" w:space="0" w:color="auto"/>
              <w:right w:val="single" w:sz="4" w:space="0" w:color="auto"/>
            </w:tcBorders>
            <w:vAlign w:val="center"/>
            <w:hideMark/>
          </w:tcPr>
          <w:p w14:paraId="484DF41B"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Design Science with mixed-method validation</w:t>
            </w:r>
          </w:p>
        </w:tc>
      </w:tr>
      <w:tr w:rsidR="00B32847" w:rsidRPr="00B32847" w14:paraId="47FBBF03" w14:textId="77777777" w:rsidTr="00B55C7C">
        <w:trPr>
          <w:trHeight w:val="564"/>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5376B642"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Data Type</w:t>
            </w:r>
          </w:p>
        </w:tc>
        <w:tc>
          <w:tcPr>
            <w:tcW w:w="5483" w:type="dxa"/>
            <w:tcBorders>
              <w:top w:val="single" w:sz="4" w:space="0" w:color="auto"/>
              <w:left w:val="single" w:sz="4" w:space="0" w:color="auto"/>
              <w:bottom w:val="single" w:sz="4" w:space="0" w:color="auto"/>
              <w:right w:val="single" w:sz="4" w:space="0" w:color="auto"/>
            </w:tcBorders>
            <w:vAlign w:val="center"/>
            <w:hideMark/>
          </w:tcPr>
          <w:p w14:paraId="0C3AD4A0"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Quantitative (usage metrics) and qualitative (user feedback)</w:t>
            </w:r>
          </w:p>
        </w:tc>
      </w:tr>
      <w:tr w:rsidR="00B32847" w:rsidRPr="00B32847" w14:paraId="492217E7" w14:textId="77777777" w:rsidTr="00B55C7C">
        <w:trPr>
          <w:trHeight w:val="575"/>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1FDBBB78"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Algorithms</w:t>
            </w:r>
          </w:p>
        </w:tc>
        <w:tc>
          <w:tcPr>
            <w:tcW w:w="5483" w:type="dxa"/>
            <w:tcBorders>
              <w:top w:val="single" w:sz="4" w:space="0" w:color="auto"/>
              <w:left w:val="single" w:sz="4" w:space="0" w:color="auto"/>
              <w:bottom w:val="single" w:sz="4" w:space="0" w:color="auto"/>
              <w:right w:val="single" w:sz="4" w:space="0" w:color="auto"/>
            </w:tcBorders>
            <w:vAlign w:val="center"/>
            <w:hideMark/>
          </w:tcPr>
          <w:p w14:paraId="4BB3BB37"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SVM, Random Forest, LSTM, BERT</w:t>
            </w:r>
          </w:p>
        </w:tc>
      </w:tr>
      <w:tr w:rsidR="00B32847" w:rsidRPr="00B32847" w14:paraId="4038DBEF" w14:textId="77777777" w:rsidTr="000F6A89">
        <w:trPr>
          <w:trHeight w:val="646"/>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3BFBDA7A"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Evaluation Metrics</w:t>
            </w:r>
          </w:p>
        </w:tc>
        <w:tc>
          <w:tcPr>
            <w:tcW w:w="5483" w:type="dxa"/>
            <w:tcBorders>
              <w:top w:val="single" w:sz="4" w:space="0" w:color="auto"/>
              <w:left w:val="single" w:sz="4" w:space="0" w:color="auto"/>
              <w:bottom w:val="single" w:sz="4" w:space="0" w:color="auto"/>
              <w:right w:val="single" w:sz="4" w:space="0" w:color="auto"/>
            </w:tcBorders>
            <w:vAlign w:val="center"/>
            <w:hideMark/>
          </w:tcPr>
          <w:p w14:paraId="47F940D4"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Accuracy, F1-score, ROC-AUC, user satisfaction</w:t>
            </w:r>
          </w:p>
        </w:tc>
      </w:tr>
      <w:tr w:rsidR="00B32847" w:rsidRPr="00B32847" w14:paraId="774575F7" w14:textId="77777777" w:rsidTr="00B55C7C">
        <w:trPr>
          <w:trHeight w:val="428"/>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605A2E46"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Tools</w:t>
            </w:r>
          </w:p>
        </w:tc>
        <w:tc>
          <w:tcPr>
            <w:tcW w:w="5483" w:type="dxa"/>
            <w:tcBorders>
              <w:top w:val="single" w:sz="4" w:space="0" w:color="auto"/>
              <w:left w:val="single" w:sz="4" w:space="0" w:color="auto"/>
              <w:bottom w:val="single" w:sz="4" w:space="0" w:color="auto"/>
              <w:right w:val="single" w:sz="4" w:space="0" w:color="auto"/>
            </w:tcBorders>
            <w:vAlign w:val="center"/>
            <w:hideMark/>
          </w:tcPr>
          <w:p w14:paraId="7EAE1415"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Python, TensorFlow, Tableau</w:t>
            </w:r>
          </w:p>
        </w:tc>
      </w:tr>
      <w:tr w:rsidR="00B32847" w:rsidRPr="00B32847" w14:paraId="2059BF5F" w14:textId="77777777" w:rsidTr="00B55C7C">
        <w:trPr>
          <w:trHeight w:val="257"/>
          <w:tblCellSpacing w:w="15" w:type="dxa"/>
        </w:trPr>
        <w:tc>
          <w:tcPr>
            <w:tcW w:w="3069" w:type="dxa"/>
            <w:tcBorders>
              <w:top w:val="single" w:sz="4" w:space="0" w:color="auto"/>
              <w:left w:val="single" w:sz="4" w:space="0" w:color="auto"/>
              <w:bottom w:val="single" w:sz="4" w:space="0" w:color="auto"/>
              <w:right w:val="single" w:sz="4" w:space="0" w:color="auto"/>
            </w:tcBorders>
            <w:vAlign w:val="center"/>
            <w:hideMark/>
          </w:tcPr>
          <w:p w14:paraId="3ECB8D2D"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Ethics</w:t>
            </w:r>
          </w:p>
        </w:tc>
        <w:tc>
          <w:tcPr>
            <w:tcW w:w="5483" w:type="dxa"/>
            <w:tcBorders>
              <w:top w:val="single" w:sz="4" w:space="0" w:color="auto"/>
              <w:left w:val="single" w:sz="4" w:space="0" w:color="auto"/>
              <w:bottom w:val="single" w:sz="4" w:space="0" w:color="auto"/>
              <w:right w:val="single" w:sz="4" w:space="0" w:color="auto"/>
            </w:tcBorders>
            <w:vAlign w:val="center"/>
            <w:hideMark/>
          </w:tcPr>
          <w:p w14:paraId="21F3C859" w14:textId="77777777" w:rsidR="00B32847" w:rsidRPr="00B32847" w:rsidRDefault="00B32847" w:rsidP="000F6A89">
            <w:pPr>
              <w:jc w:val="center"/>
              <w:rPr>
                <w:rFonts w:ascii="Times New Roman" w:hAnsi="Times New Roman" w:cs="Times New Roman"/>
                <w:sz w:val="24"/>
                <w:szCs w:val="24"/>
              </w:rPr>
            </w:pPr>
            <w:r w:rsidRPr="00B32847">
              <w:rPr>
                <w:rFonts w:ascii="Times New Roman" w:hAnsi="Times New Roman" w:cs="Times New Roman"/>
                <w:sz w:val="24"/>
                <w:szCs w:val="24"/>
              </w:rPr>
              <w:t>GDPR compliance, informed consent, explainable A.I</w:t>
            </w:r>
          </w:p>
        </w:tc>
      </w:tr>
    </w:tbl>
    <w:p w14:paraId="58D7B2BA" w14:textId="13E9E61E" w:rsidR="007A38A0" w:rsidRPr="007A38A0" w:rsidRDefault="007A38A0" w:rsidP="00872B44">
      <w:pPr>
        <w:jc w:val="both"/>
        <w:rPr>
          <w:rFonts w:ascii="Times New Roman" w:hAnsi="Times New Roman" w:cs="Times New Roman"/>
          <w:i/>
          <w:iCs/>
          <w:sz w:val="24"/>
          <w:szCs w:val="24"/>
        </w:rPr>
      </w:pPr>
      <w:r w:rsidRPr="007A38A0">
        <w:rPr>
          <w:rFonts w:ascii="Times New Roman" w:hAnsi="Times New Roman" w:cs="Times New Roman"/>
          <w:i/>
          <w:iCs/>
          <w:sz w:val="24"/>
          <w:szCs w:val="24"/>
        </w:rPr>
        <w:t>Figure 4:</w:t>
      </w:r>
      <w:r w:rsidRPr="007A38A0">
        <w:rPr>
          <w:rFonts w:ascii="Times New Roman" w:hAnsi="Times New Roman" w:cs="Times New Roman"/>
          <w:b/>
          <w:bCs/>
          <w:i/>
          <w:iCs/>
          <w:sz w:val="28"/>
          <w:szCs w:val="28"/>
        </w:rPr>
        <w:t xml:space="preserve"> </w:t>
      </w:r>
      <w:r w:rsidRPr="007A38A0">
        <w:rPr>
          <w:rFonts w:ascii="Times New Roman" w:hAnsi="Times New Roman" w:cs="Times New Roman"/>
          <w:i/>
          <w:iCs/>
          <w:sz w:val="24"/>
          <w:szCs w:val="24"/>
        </w:rPr>
        <w:t>Methodological Table</w:t>
      </w:r>
    </w:p>
    <w:p w14:paraId="5441CC5F" w14:textId="77777777" w:rsidR="007A38A0" w:rsidRDefault="007A38A0" w:rsidP="00872B44">
      <w:pPr>
        <w:jc w:val="both"/>
        <w:rPr>
          <w:rFonts w:ascii="Times New Roman" w:hAnsi="Times New Roman" w:cs="Times New Roman"/>
          <w:sz w:val="24"/>
          <w:szCs w:val="24"/>
        </w:rPr>
      </w:pPr>
    </w:p>
    <w:p w14:paraId="47BDD014" w14:textId="706850D7" w:rsidR="00B55C7C" w:rsidRDefault="00B32847" w:rsidP="00241D25">
      <w:pPr>
        <w:jc w:val="both"/>
        <w:rPr>
          <w:rFonts w:ascii="Times New Roman" w:hAnsi="Times New Roman" w:cs="Times New Roman"/>
          <w:sz w:val="24"/>
          <w:szCs w:val="24"/>
        </w:rPr>
      </w:pPr>
      <w:r w:rsidRPr="00784DA9">
        <w:rPr>
          <w:rFonts w:ascii="Times New Roman" w:hAnsi="Times New Roman" w:cs="Times New Roman"/>
          <w:sz w:val="24"/>
          <w:szCs w:val="24"/>
        </w:rPr>
        <w:t>This methodology ensures that the research is technically rigorous, ethically sound, and practically impactful. It aligns with the MSc standard for computational research while addressing pressing social issues related to digital wellbeing</w:t>
      </w:r>
      <w:r w:rsidR="007F717A">
        <w:rPr>
          <w:rFonts w:ascii="Times New Roman" w:hAnsi="Times New Roman" w:cs="Times New Roman"/>
          <w:sz w:val="24"/>
          <w:szCs w:val="24"/>
        </w:rPr>
        <w:t xml:space="preserve"> </w:t>
      </w:r>
      <w:r w:rsidR="007F717A">
        <w:rPr>
          <w:rFonts w:ascii="Times New Roman" w:hAnsi="Times New Roman" w:cs="Times New Roman"/>
          <w:color w:val="EE0000"/>
          <w:sz w:val="24"/>
          <w:szCs w:val="24"/>
        </w:rPr>
        <w:t>[11]</w:t>
      </w:r>
      <w:r w:rsidR="007F717A">
        <w:rPr>
          <w:rFonts w:ascii="Times New Roman" w:hAnsi="Times New Roman" w:cs="Times New Roman"/>
          <w:sz w:val="24"/>
          <w:szCs w:val="24"/>
        </w:rPr>
        <w:t>.</w:t>
      </w:r>
    </w:p>
    <w:p w14:paraId="09125649" w14:textId="0C3A8CFC" w:rsidR="006F3D85" w:rsidRPr="00B55C7C" w:rsidRDefault="006F3D85" w:rsidP="006F3D85">
      <w:pPr>
        <w:rPr>
          <w:rFonts w:ascii="Times New Roman" w:hAnsi="Times New Roman" w:cs="Times New Roman"/>
          <w:b/>
          <w:bCs/>
          <w:sz w:val="32"/>
          <w:szCs w:val="32"/>
        </w:rPr>
      </w:pPr>
      <w:r w:rsidRPr="00B55C7C">
        <w:rPr>
          <w:rFonts w:ascii="Times New Roman" w:hAnsi="Times New Roman" w:cs="Times New Roman"/>
          <w:b/>
          <w:bCs/>
          <w:sz w:val="32"/>
          <w:szCs w:val="32"/>
        </w:rPr>
        <w:lastRenderedPageBreak/>
        <w:t>4. Expected Outcomes</w:t>
      </w:r>
    </w:p>
    <w:p w14:paraId="1F84E25F" w14:textId="77777777" w:rsidR="006F3D85" w:rsidRPr="00784DA9" w:rsidRDefault="006F3D85" w:rsidP="00784DA9">
      <w:pPr>
        <w:jc w:val="both"/>
        <w:rPr>
          <w:rFonts w:ascii="Times New Roman" w:hAnsi="Times New Roman" w:cs="Times New Roman"/>
          <w:sz w:val="24"/>
          <w:szCs w:val="24"/>
        </w:rPr>
      </w:pPr>
      <w:r w:rsidRPr="00784DA9">
        <w:rPr>
          <w:rFonts w:ascii="Times New Roman" w:hAnsi="Times New Roman" w:cs="Times New Roman"/>
          <w:sz w:val="24"/>
          <w:szCs w:val="24"/>
        </w:rPr>
        <w:t>The proposed study is expected to deliver both technical innovations and theoretical contributions within the domains of A.I, behavioural analytics, and digital wellbeing.</w:t>
      </w:r>
    </w:p>
    <w:p w14:paraId="2C605B6F" w14:textId="77777777" w:rsidR="002D1C20" w:rsidRDefault="002D1C20" w:rsidP="006F3D85">
      <w:pPr>
        <w:rPr>
          <w:rFonts w:ascii="Times New Roman" w:hAnsi="Times New Roman" w:cs="Times New Roman"/>
          <w:b/>
          <w:bCs/>
          <w:sz w:val="24"/>
          <w:szCs w:val="24"/>
        </w:rPr>
      </w:pPr>
    </w:p>
    <w:p w14:paraId="47ED24A9" w14:textId="428611A9" w:rsidR="006F3D85" w:rsidRPr="00B55C7C" w:rsidRDefault="006F3D85" w:rsidP="006F3D85">
      <w:pPr>
        <w:rPr>
          <w:rFonts w:ascii="Times New Roman" w:hAnsi="Times New Roman" w:cs="Times New Roman"/>
          <w:b/>
          <w:bCs/>
          <w:sz w:val="28"/>
          <w:szCs w:val="28"/>
        </w:rPr>
      </w:pPr>
      <w:r w:rsidRPr="00B55C7C">
        <w:rPr>
          <w:rFonts w:ascii="Times New Roman" w:hAnsi="Times New Roman" w:cs="Times New Roman"/>
          <w:b/>
          <w:bCs/>
          <w:sz w:val="28"/>
          <w:szCs w:val="28"/>
        </w:rPr>
        <w:t>4.1 Anticipated Results</w:t>
      </w:r>
    </w:p>
    <w:p w14:paraId="6FA4528A" w14:textId="77777777" w:rsidR="006F3D85" w:rsidRPr="006F3D85" w:rsidRDefault="006F3D85" w:rsidP="006F3D85">
      <w:pPr>
        <w:rPr>
          <w:rFonts w:ascii="Times New Roman" w:hAnsi="Times New Roman" w:cs="Times New Roman"/>
          <w:sz w:val="24"/>
          <w:szCs w:val="24"/>
        </w:rPr>
      </w:pPr>
      <w:r w:rsidRPr="006F3D85">
        <w:rPr>
          <w:rFonts w:ascii="Times New Roman" w:hAnsi="Times New Roman" w:cs="Times New Roman"/>
          <w:sz w:val="24"/>
          <w:szCs w:val="24"/>
        </w:rPr>
        <w:t>It is anticipated that the A.I system developed will be capable of:</w:t>
      </w:r>
    </w:p>
    <w:p w14:paraId="0DFF6E99" w14:textId="77777777" w:rsidR="006F3D85" w:rsidRPr="006F3D85" w:rsidRDefault="006F3D85" w:rsidP="000F6A89">
      <w:pPr>
        <w:rPr>
          <w:rFonts w:ascii="Times New Roman" w:hAnsi="Times New Roman" w:cs="Times New Roman"/>
          <w:sz w:val="24"/>
          <w:szCs w:val="24"/>
        </w:rPr>
      </w:pPr>
      <w:r w:rsidRPr="006F3D85">
        <w:rPr>
          <w:rFonts w:ascii="Times New Roman" w:hAnsi="Times New Roman" w:cs="Times New Roman"/>
          <w:b/>
          <w:bCs/>
          <w:sz w:val="24"/>
          <w:szCs w:val="24"/>
        </w:rPr>
        <w:t>Accurately identifying addictive behavioural patterns</w:t>
      </w:r>
      <w:r w:rsidRPr="006F3D85">
        <w:rPr>
          <w:rFonts w:ascii="Times New Roman" w:hAnsi="Times New Roman" w:cs="Times New Roman"/>
          <w:sz w:val="24"/>
          <w:szCs w:val="24"/>
        </w:rPr>
        <w:t xml:space="preserve"> from social media usage data.</w:t>
      </w:r>
    </w:p>
    <w:p w14:paraId="1B429DCE" w14:textId="319391AB" w:rsidR="006F3D85" w:rsidRPr="006F3D85" w:rsidRDefault="006F3D85" w:rsidP="000F6A89">
      <w:pPr>
        <w:rPr>
          <w:rFonts w:ascii="Times New Roman" w:hAnsi="Times New Roman" w:cs="Times New Roman"/>
          <w:sz w:val="24"/>
          <w:szCs w:val="24"/>
        </w:rPr>
      </w:pPr>
      <w:r w:rsidRPr="006F3D85">
        <w:rPr>
          <w:rFonts w:ascii="Times New Roman" w:hAnsi="Times New Roman" w:cs="Times New Roman"/>
          <w:sz w:val="24"/>
          <w:szCs w:val="24"/>
        </w:rPr>
        <w:t>The system should detect key behavioural markers such as excessive session duration, irregular posting times, and emotionally charged interactions</w:t>
      </w:r>
      <w:r w:rsidR="007F717A">
        <w:rPr>
          <w:rFonts w:ascii="Times New Roman" w:hAnsi="Times New Roman" w:cs="Times New Roman"/>
          <w:color w:val="EE0000"/>
          <w:sz w:val="24"/>
          <w:szCs w:val="24"/>
        </w:rPr>
        <w:t xml:space="preserve"> [29]</w:t>
      </w:r>
      <w:r w:rsidRPr="006F3D85">
        <w:rPr>
          <w:rFonts w:ascii="Times New Roman" w:hAnsi="Times New Roman" w:cs="Times New Roman"/>
          <w:sz w:val="24"/>
          <w:szCs w:val="24"/>
        </w:rPr>
        <w:t>.</w:t>
      </w:r>
    </w:p>
    <w:p w14:paraId="65ACA07B" w14:textId="77777777" w:rsidR="006F3D85" w:rsidRPr="00F56A9B" w:rsidRDefault="006F3D85" w:rsidP="000F6A89">
      <w:pPr>
        <w:rPr>
          <w:rFonts w:ascii="Times New Roman" w:hAnsi="Times New Roman" w:cs="Times New Roman"/>
          <w:sz w:val="24"/>
          <w:szCs w:val="24"/>
        </w:rPr>
      </w:pPr>
      <w:r w:rsidRPr="006F3D85">
        <w:rPr>
          <w:rFonts w:ascii="Times New Roman" w:hAnsi="Times New Roman" w:cs="Times New Roman"/>
          <w:b/>
          <w:bCs/>
          <w:sz w:val="24"/>
          <w:szCs w:val="24"/>
        </w:rPr>
        <w:t>Predicting addiction risk levels</w:t>
      </w:r>
      <w:r w:rsidRPr="006F3D85">
        <w:rPr>
          <w:rFonts w:ascii="Times New Roman" w:hAnsi="Times New Roman" w:cs="Times New Roman"/>
          <w:sz w:val="24"/>
          <w:szCs w:val="24"/>
        </w:rPr>
        <w:t xml:space="preserve"> (low, moderate, high) with strong model </w:t>
      </w:r>
      <w:r w:rsidRPr="00F56A9B">
        <w:rPr>
          <w:rFonts w:ascii="Times New Roman" w:hAnsi="Times New Roman" w:cs="Times New Roman"/>
          <w:sz w:val="24"/>
          <w:szCs w:val="24"/>
        </w:rPr>
        <w:t>performance (target F1-score ≥ 0.85).</w:t>
      </w:r>
    </w:p>
    <w:p w14:paraId="2A9574D0" w14:textId="77777777" w:rsidR="006F3D85" w:rsidRPr="006F3D85" w:rsidRDefault="006F3D85" w:rsidP="000F6A89">
      <w:pPr>
        <w:rPr>
          <w:rFonts w:ascii="Times New Roman" w:hAnsi="Times New Roman" w:cs="Times New Roman"/>
          <w:sz w:val="24"/>
          <w:szCs w:val="24"/>
        </w:rPr>
      </w:pPr>
      <w:r w:rsidRPr="006F3D85">
        <w:rPr>
          <w:rFonts w:ascii="Times New Roman" w:hAnsi="Times New Roman" w:cs="Times New Roman"/>
          <w:b/>
          <w:bCs/>
          <w:sz w:val="24"/>
          <w:szCs w:val="24"/>
        </w:rPr>
        <w:t>Generating adaptive, personalized feedback</w:t>
      </w:r>
      <w:r w:rsidRPr="006F3D85">
        <w:rPr>
          <w:rFonts w:ascii="Times New Roman" w:hAnsi="Times New Roman" w:cs="Times New Roman"/>
          <w:sz w:val="24"/>
          <w:szCs w:val="24"/>
        </w:rPr>
        <w:t xml:space="preserve"> — for example, recommending rest periods, reducing notifications, or highlighting emotional distress signals.</w:t>
      </w:r>
    </w:p>
    <w:p w14:paraId="42AF1924" w14:textId="77777777" w:rsidR="006F3D85" w:rsidRPr="006F3D85" w:rsidRDefault="006F3D85" w:rsidP="000F6A89">
      <w:pPr>
        <w:rPr>
          <w:rFonts w:ascii="Times New Roman" w:hAnsi="Times New Roman" w:cs="Times New Roman"/>
          <w:sz w:val="24"/>
          <w:szCs w:val="24"/>
        </w:rPr>
      </w:pPr>
      <w:r w:rsidRPr="006F3D85">
        <w:rPr>
          <w:rFonts w:ascii="Times New Roman" w:hAnsi="Times New Roman" w:cs="Times New Roman"/>
          <w:b/>
          <w:bCs/>
          <w:sz w:val="24"/>
          <w:szCs w:val="24"/>
        </w:rPr>
        <w:t>Demonstrating transparency</w:t>
      </w:r>
      <w:r w:rsidRPr="006F3D85">
        <w:rPr>
          <w:rFonts w:ascii="Times New Roman" w:hAnsi="Times New Roman" w:cs="Times New Roman"/>
          <w:sz w:val="24"/>
          <w:szCs w:val="24"/>
        </w:rPr>
        <w:t xml:space="preserve"> through explainable A.I (XAI) techniques, ensuring users and researchers understand the rationale behind predictions.</w:t>
      </w:r>
    </w:p>
    <w:p w14:paraId="52646227" w14:textId="25EF810D" w:rsidR="006F3D85" w:rsidRPr="006F3D85" w:rsidRDefault="006F3D85" w:rsidP="000F6A89">
      <w:pPr>
        <w:rPr>
          <w:rFonts w:ascii="Times New Roman" w:hAnsi="Times New Roman" w:cs="Times New Roman"/>
          <w:sz w:val="24"/>
          <w:szCs w:val="24"/>
        </w:rPr>
      </w:pPr>
      <w:r w:rsidRPr="006F3D85">
        <w:rPr>
          <w:rFonts w:ascii="Times New Roman" w:hAnsi="Times New Roman" w:cs="Times New Roman"/>
          <w:b/>
          <w:bCs/>
          <w:sz w:val="24"/>
          <w:szCs w:val="24"/>
        </w:rPr>
        <w:t>Validating alignment between computational predictions and self-reported addiction scores</w:t>
      </w:r>
      <w:r w:rsidRPr="006F3D85">
        <w:rPr>
          <w:rFonts w:ascii="Times New Roman" w:hAnsi="Times New Roman" w:cs="Times New Roman"/>
          <w:sz w:val="24"/>
          <w:szCs w:val="24"/>
        </w:rPr>
        <w:t>, such as those measured using the Bergen Social Media Addiction Scale (BSMAS)</w:t>
      </w:r>
      <w:r w:rsidR="004419AF">
        <w:rPr>
          <w:rFonts w:ascii="Times New Roman" w:hAnsi="Times New Roman" w:cs="Times New Roman"/>
          <w:sz w:val="24"/>
          <w:szCs w:val="24"/>
        </w:rPr>
        <w:t xml:space="preserve"> </w:t>
      </w:r>
      <w:r w:rsidR="004419AF">
        <w:rPr>
          <w:rFonts w:ascii="Times New Roman" w:hAnsi="Times New Roman" w:cs="Times New Roman"/>
          <w:color w:val="EE0000"/>
          <w:sz w:val="24"/>
          <w:szCs w:val="24"/>
        </w:rPr>
        <w:t>[47]</w:t>
      </w:r>
      <w:r w:rsidRPr="006F3D85">
        <w:rPr>
          <w:rFonts w:ascii="Times New Roman" w:hAnsi="Times New Roman" w:cs="Times New Roman"/>
          <w:sz w:val="24"/>
          <w:szCs w:val="24"/>
        </w:rPr>
        <w:t>.</w:t>
      </w:r>
    </w:p>
    <w:p w14:paraId="717F58DC" w14:textId="0D4722AB" w:rsidR="00F56A9B" w:rsidRDefault="006F3D85" w:rsidP="006F3D85">
      <w:pPr>
        <w:rPr>
          <w:rFonts w:ascii="Times New Roman" w:hAnsi="Times New Roman" w:cs="Times New Roman"/>
          <w:sz w:val="24"/>
          <w:szCs w:val="24"/>
        </w:rPr>
      </w:pPr>
      <w:r w:rsidRPr="00F56A9B">
        <w:rPr>
          <w:rFonts w:ascii="Times New Roman" w:hAnsi="Times New Roman" w:cs="Times New Roman"/>
          <w:sz w:val="24"/>
          <w:szCs w:val="24"/>
        </w:rPr>
        <w:t>In addition, the study is expected to yield a proof-of-concept prototype, “A.I Digital Wellbeing Assistant (AIDWA),” demonstrating practical viability for real-world applications such as mobile apps, browser extensions, or platform-integrated wellbeing modules.</w:t>
      </w:r>
    </w:p>
    <w:p w14:paraId="79030E4A" w14:textId="77777777" w:rsidR="004419AF" w:rsidRDefault="004419AF" w:rsidP="006F3D85">
      <w:pPr>
        <w:rPr>
          <w:rFonts w:ascii="Times New Roman" w:hAnsi="Times New Roman" w:cs="Times New Roman"/>
          <w:sz w:val="24"/>
          <w:szCs w:val="24"/>
        </w:rPr>
      </w:pPr>
    </w:p>
    <w:p w14:paraId="7506FDCA" w14:textId="07A07F67" w:rsidR="006F3D85" w:rsidRPr="00B55C7C" w:rsidRDefault="006F3D85" w:rsidP="006F3D85">
      <w:pPr>
        <w:rPr>
          <w:rFonts w:ascii="Times New Roman" w:hAnsi="Times New Roman" w:cs="Times New Roman"/>
          <w:b/>
          <w:bCs/>
          <w:sz w:val="28"/>
          <w:szCs w:val="28"/>
        </w:rPr>
      </w:pPr>
      <w:r w:rsidRPr="00B55C7C">
        <w:rPr>
          <w:rFonts w:ascii="Times New Roman" w:hAnsi="Times New Roman" w:cs="Times New Roman"/>
          <w:b/>
          <w:bCs/>
          <w:sz w:val="28"/>
          <w:szCs w:val="28"/>
        </w:rPr>
        <w:t>4.2 Theoretical and Practical Implications</w:t>
      </w:r>
    </w:p>
    <w:p w14:paraId="28431689" w14:textId="589BE13C" w:rsidR="006F3D85" w:rsidRPr="006F3D85" w:rsidRDefault="006F3D85" w:rsidP="006F3D85">
      <w:pPr>
        <w:rPr>
          <w:rFonts w:ascii="Times New Roman" w:hAnsi="Times New Roman" w:cs="Times New Roman"/>
          <w:b/>
          <w:bCs/>
          <w:sz w:val="24"/>
          <w:szCs w:val="24"/>
        </w:rPr>
      </w:pPr>
      <w:r w:rsidRPr="006F3D85">
        <w:rPr>
          <w:rFonts w:ascii="Times New Roman" w:hAnsi="Times New Roman" w:cs="Times New Roman"/>
          <w:b/>
          <w:bCs/>
          <w:sz w:val="24"/>
          <w:szCs w:val="24"/>
        </w:rPr>
        <w:t xml:space="preserve"> Theoretical Contributions</w:t>
      </w:r>
    </w:p>
    <w:p w14:paraId="30C44BD4" w14:textId="77777777"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Advance the understanding of digital addiction dynamics through computational modelling of user behaviour.</w:t>
      </w:r>
    </w:p>
    <w:p w14:paraId="759DD77C" w14:textId="77777777"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Bridge the gap between psychological theory (e.g., reinforcement and gratification theory) and machine learning analytics, providing a new interdisciplinary framework for addiction monitoring.</w:t>
      </w:r>
    </w:p>
    <w:p w14:paraId="43609739" w14:textId="408F71AE" w:rsidR="006F3D85"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Contribute to the emerging field of Ethical Artificial Intelligence, highlighting design principles for privacy-preserving digital wellbeing tools</w:t>
      </w:r>
      <w:r w:rsidR="007F717A">
        <w:rPr>
          <w:rFonts w:ascii="Times New Roman" w:hAnsi="Times New Roman" w:cs="Times New Roman"/>
          <w:color w:val="EE0000"/>
          <w:sz w:val="24"/>
          <w:szCs w:val="24"/>
        </w:rPr>
        <w:t xml:space="preserve"> [44]</w:t>
      </w:r>
      <w:r w:rsidRPr="00F56A9B">
        <w:rPr>
          <w:rFonts w:ascii="Times New Roman" w:hAnsi="Times New Roman" w:cs="Times New Roman"/>
          <w:sz w:val="24"/>
          <w:szCs w:val="24"/>
        </w:rPr>
        <w:t>.</w:t>
      </w:r>
    </w:p>
    <w:p w14:paraId="6B964430" w14:textId="1D27CBD1" w:rsidR="006F3D85" w:rsidRPr="006F3D85" w:rsidRDefault="006F3D85" w:rsidP="006F3D85">
      <w:pPr>
        <w:rPr>
          <w:rFonts w:ascii="Times New Roman" w:hAnsi="Times New Roman" w:cs="Times New Roman"/>
          <w:b/>
          <w:bCs/>
          <w:sz w:val="24"/>
          <w:szCs w:val="24"/>
        </w:rPr>
      </w:pPr>
      <w:r w:rsidRPr="006F3D85">
        <w:rPr>
          <w:rFonts w:ascii="Times New Roman" w:hAnsi="Times New Roman" w:cs="Times New Roman"/>
          <w:b/>
          <w:bCs/>
          <w:sz w:val="24"/>
          <w:szCs w:val="24"/>
        </w:rPr>
        <w:t>Practical Contributions</w:t>
      </w:r>
    </w:p>
    <w:p w14:paraId="7EC2E782" w14:textId="77777777"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Offer a scalable and non-intrusive system capable of real-time detection and early intervention for social media overuse.</w:t>
      </w:r>
    </w:p>
    <w:p w14:paraId="16387305" w14:textId="77777777"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Provide insights for platform designers and policymakers on how A.I systems can promote responsible digital engagement.</w:t>
      </w:r>
    </w:p>
    <w:p w14:paraId="0EA145FC" w14:textId="78DCD371"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Develop a baseline for A.I-driven behavioural health tools that can be extended to other digital addiction contexts (e.g., gaming or streaming)</w:t>
      </w:r>
      <w:r w:rsidR="007F717A">
        <w:rPr>
          <w:rFonts w:ascii="Times New Roman" w:hAnsi="Times New Roman" w:cs="Times New Roman"/>
          <w:sz w:val="24"/>
          <w:szCs w:val="24"/>
        </w:rPr>
        <w:t xml:space="preserve"> </w:t>
      </w:r>
      <w:r w:rsidR="007F717A">
        <w:rPr>
          <w:rFonts w:ascii="Times New Roman" w:hAnsi="Times New Roman" w:cs="Times New Roman"/>
          <w:color w:val="EE0000"/>
          <w:sz w:val="24"/>
          <w:szCs w:val="24"/>
        </w:rPr>
        <w:t>[45]</w:t>
      </w:r>
      <w:r w:rsidRPr="00F56A9B">
        <w:rPr>
          <w:rFonts w:ascii="Times New Roman" w:hAnsi="Times New Roman" w:cs="Times New Roman"/>
          <w:sz w:val="24"/>
          <w:szCs w:val="24"/>
        </w:rPr>
        <w:t>.</w:t>
      </w:r>
    </w:p>
    <w:p w14:paraId="0ED99397" w14:textId="77777777" w:rsidR="002D1C20" w:rsidRDefault="002D1C20" w:rsidP="006F3D85">
      <w:pPr>
        <w:rPr>
          <w:rFonts w:ascii="Times New Roman" w:hAnsi="Times New Roman" w:cs="Times New Roman"/>
          <w:sz w:val="24"/>
          <w:szCs w:val="24"/>
        </w:rPr>
      </w:pPr>
    </w:p>
    <w:p w14:paraId="025237B5" w14:textId="5EC6E204" w:rsidR="006F3D85" w:rsidRPr="00B55C7C" w:rsidRDefault="006F3D85" w:rsidP="006F3D85">
      <w:pPr>
        <w:rPr>
          <w:rFonts w:ascii="Times New Roman" w:hAnsi="Times New Roman" w:cs="Times New Roman"/>
          <w:b/>
          <w:bCs/>
          <w:sz w:val="28"/>
          <w:szCs w:val="28"/>
        </w:rPr>
      </w:pPr>
      <w:r w:rsidRPr="00B55C7C">
        <w:rPr>
          <w:rFonts w:ascii="Times New Roman" w:hAnsi="Times New Roman" w:cs="Times New Roman"/>
          <w:b/>
          <w:bCs/>
          <w:sz w:val="28"/>
          <w:szCs w:val="28"/>
        </w:rPr>
        <w:lastRenderedPageBreak/>
        <w:t>4.3 Limitations</w:t>
      </w:r>
    </w:p>
    <w:p w14:paraId="272FD6B3" w14:textId="77777777"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sz w:val="24"/>
          <w:szCs w:val="24"/>
        </w:rPr>
        <w:t>While the anticipated outcomes are promising, several constraints are recognised:</w:t>
      </w:r>
    </w:p>
    <w:p w14:paraId="714C507E" w14:textId="77777777"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b/>
          <w:bCs/>
          <w:sz w:val="24"/>
          <w:szCs w:val="24"/>
        </w:rPr>
        <w:t>Data Access:</w:t>
      </w:r>
      <w:r w:rsidRPr="006F3D85">
        <w:rPr>
          <w:rFonts w:ascii="Times New Roman" w:hAnsi="Times New Roman" w:cs="Times New Roman"/>
          <w:sz w:val="24"/>
          <w:szCs w:val="24"/>
        </w:rPr>
        <w:t xml:space="preserve"> Full behavioural data from platforms like Instagram or TikTok may not be publicly available.</w:t>
      </w:r>
    </w:p>
    <w:p w14:paraId="17B8DCD9" w14:textId="5882C9E3"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b/>
          <w:bCs/>
          <w:sz w:val="24"/>
          <w:szCs w:val="24"/>
        </w:rPr>
        <w:t>Generalisation:</w:t>
      </w:r>
      <w:r w:rsidRPr="006F3D85">
        <w:rPr>
          <w:rFonts w:ascii="Times New Roman" w:hAnsi="Times New Roman" w:cs="Times New Roman"/>
          <w:sz w:val="24"/>
          <w:szCs w:val="24"/>
        </w:rPr>
        <w:t xml:space="preserve"> Models trained on specific datasets may not generalise across demographics or cultures</w:t>
      </w:r>
      <w:r w:rsidR="007F717A">
        <w:rPr>
          <w:rFonts w:ascii="Times New Roman" w:hAnsi="Times New Roman" w:cs="Times New Roman"/>
          <w:sz w:val="24"/>
          <w:szCs w:val="24"/>
        </w:rPr>
        <w:t xml:space="preserve"> </w:t>
      </w:r>
      <w:r w:rsidR="007F717A">
        <w:rPr>
          <w:rFonts w:ascii="Times New Roman" w:hAnsi="Times New Roman" w:cs="Times New Roman"/>
          <w:color w:val="EE0000"/>
          <w:sz w:val="24"/>
          <w:szCs w:val="24"/>
        </w:rPr>
        <w:t>[29]</w:t>
      </w:r>
      <w:r w:rsidRPr="006F3D85">
        <w:rPr>
          <w:rFonts w:ascii="Times New Roman" w:hAnsi="Times New Roman" w:cs="Times New Roman"/>
          <w:sz w:val="24"/>
          <w:szCs w:val="24"/>
        </w:rPr>
        <w:t>.</w:t>
      </w:r>
    </w:p>
    <w:p w14:paraId="29FD3A0A" w14:textId="77777777"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b/>
          <w:bCs/>
          <w:sz w:val="24"/>
          <w:szCs w:val="24"/>
        </w:rPr>
        <w:t>Interpretability vs Accuracy:</w:t>
      </w:r>
      <w:r w:rsidRPr="006F3D85">
        <w:rPr>
          <w:rFonts w:ascii="Times New Roman" w:hAnsi="Times New Roman" w:cs="Times New Roman"/>
          <w:sz w:val="24"/>
          <w:szCs w:val="24"/>
        </w:rPr>
        <w:t xml:space="preserve"> Balancing explainability and predictive performance remains an inherent trade-off in deep learning models.</w:t>
      </w:r>
    </w:p>
    <w:p w14:paraId="72A856DD" w14:textId="20C0F28A"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b/>
          <w:bCs/>
          <w:sz w:val="24"/>
          <w:szCs w:val="24"/>
        </w:rPr>
        <w:t>Ethical Considerations:</w:t>
      </w:r>
      <w:r w:rsidRPr="006F3D85">
        <w:rPr>
          <w:rFonts w:ascii="Times New Roman" w:hAnsi="Times New Roman" w:cs="Times New Roman"/>
          <w:sz w:val="24"/>
          <w:szCs w:val="24"/>
        </w:rPr>
        <w:t xml:space="preserve"> Continuous monitoring of digital behaviour, even when anonymised, could raise privacy and autonomy concerns</w:t>
      </w:r>
      <w:r w:rsidR="007F717A">
        <w:rPr>
          <w:rFonts w:ascii="Times New Roman" w:hAnsi="Times New Roman" w:cs="Times New Roman"/>
          <w:color w:val="EE0000"/>
          <w:sz w:val="24"/>
          <w:szCs w:val="24"/>
        </w:rPr>
        <w:t xml:space="preserve"> [11]</w:t>
      </w:r>
      <w:r w:rsidRPr="006F3D85">
        <w:rPr>
          <w:rFonts w:ascii="Times New Roman" w:hAnsi="Times New Roman" w:cs="Times New Roman"/>
          <w:sz w:val="24"/>
          <w:szCs w:val="24"/>
        </w:rPr>
        <w:t>.</w:t>
      </w:r>
    </w:p>
    <w:p w14:paraId="3F195632" w14:textId="77777777" w:rsidR="006F3D85" w:rsidRPr="006F3D85" w:rsidRDefault="006F3D85" w:rsidP="00F56A9B">
      <w:pPr>
        <w:jc w:val="both"/>
        <w:rPr>
          <w:rFonts w:ascii="Times New Roman" w:hAnsi="Times New Roman" w:cs="Times New Roman"/>
          <w:sz w:val="24"/>
          <w:szCs w:val="24"/>
        </w:rPr>
      </w:pPr>
      <w:r w:rsidRPr="006F3D85">
        <w:rPr>
          <w:rFonts w:ascii="Times New Roman" w:hAnsi="Times New Roman" w:cs="Times New Roman"/>
          <w:sz w:val="24"/>
          <w:szCs w:val="24"/>
        </w:rPr>
        <w:t>These limitations will be addressed through strict adherence to ethical standards, transparency protocols, and ongoing model validation across datasets.</w:t>
      </w:r>
    </w:p>
    <w:p w14:paraId="369391E0" w14:textId="77777777" w:rsidR="00B55C7C" w:rsidRDefault="00B55C7C" w:rsidP="00F56A9B">
      <w:pPr>
        <w:jc w:val="both"/>
        <w:rPr>
          <w:rFonts w:ascii="Times New Roman" w:hAnsi="Times New Roman" w:cs="Times New Roman"/>
          <w:sz w:val="24"/>
          <w:szCs w:val="24"/>
        </w:rPr>
      </w:pPr>
    </w:p>
    <w:p w14:paraId="5D319512" w14:textId="08CAA47B" w:rsidR="006F3D85" w:rsidRPr="00B55C7C" w:rsidRDefault="006F3D85" w:rsidP="006F3D85">
      <w:pPr>
        <w:rPr>
          <w:rFonts w:ascii="Times New Roman" w:hAnsi="Times New Roman" w:cs="Times New Roman"/>
          <w:sz w:val="32"/>
          <w:szCs w:val="32"/>
        </w:rPr>
      </w:pPr>
      <w:r w:rsidRPr="00B55C7C">
        <w:rPr>
          <w:rFonts w:ascii="Times New Roman" w:hAnsi="Times New Roman" w:cs="Times New Roman"/>
          <w:b/>
          <w:bCs/>
          <w:sz w:val="32"/>
          <w:szCs w:val="32"/>
        </w:rPr>
        <w:t>5. Project Timeline</w:t>
      </w:r>
    </w:p>
    <w:p w14:paraId="5230CAE6" w14:textId="59F4993C" w:rsidR="006F3D85" w:rsidRPr="00F56A9B" w:rsidRDefault="006F3D85" w:rsidP="006F3D85">
      <w:pPr>
        <w:rPr>
          <w:rFonts w:ascii="Times New Roman" w:hAnsi="Times New Roman" w:cs="Times New Roman"/>
          <w:sz w:val="24"/>
          <w:szCs w:val="24"/>
        </w:rPr>
      </w:pPr>
      <w:r w:rsidRPr="00F56A9B">
        <w:rPr>
          <w:rFonts w:ascii="Times New Roman" w:hAnsi="Times New Roman" w:cs="Times New Roman"/>
          <w:sz w:val="24"/>
          <w:szCs w:val="24"/>
        </w:rPr>
        <w:t xml:space="preserve">The project will run for six months, structured into key milestones to ensure systematic progress from conceptualisation to </w:t>
      </w:r>
      <w:r w:rsidR="00724024" w:rsidRPr="00F56A9B">
        <w:rPr>
          <w:rFonts w:ascii="Times New Roman" w:hAnsi="Times New Roman" w:cs="Times New Roman"/>
          <w:sz w:val="24"/>
          <w:szCs w:val="24"/>
        </w:rPr>
        <w:t>evaluation</w:t>
      </w:r>
      <w:r w:rsidR="00724024">
        <w:rPr>
          <w:rFonts w:ascii="Times New Roman" w:hAnsi="Times New Roman" w:cs="Times New Roman"/>
          <w:color w:val="EE0000"/>
          <w:sz w:val="24"/>
          <w:szCs w:val="24"/>
        </w:rPr>
        <w:t xml:space="preserve"> [51]</w:t>
      </w:r>
      <w:r w:rsidRPr="00F56A9B">
        <w:rPr>
          <w:rFonts w:ascii="Times New Roman" w:hAnsi="Times New Roman"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3972"/>
        <w:gridCol w:w="4386"/>
      </w:tblGrid>
      <w:tr w:rsidR="006F3D85" w:rsidRPr="006F3D85" w14:paraId="77FF5945" w14:textId="77777777" w:rsidTr="00F56A9B">
        <w:trPr>
          <w:trHeight w:val="846"/>
          <w:tblHeader/>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34E4C0F5" w14:textId="77777777" w:rsidR="006F3D85" w:rsidRPr="006F3D85" w:rsidRDefault="006F3D85" w:rsidP="00F56A9B">
            <w:pPr>
              <w:jc w:val="center"/>
              <w:rPr>
                <w:rFonts w:ascii="Times New Roman" w:hAnsi="Times New Roman" w:cs="Times New Roman"/>
                <w:b/>
                <w:bCs/>
                <w:sz w:val="24"/>
                <w:szCs w:val="24"/>
              </w:rPr>
            </w:pPr>
            <w:r w:rsidRPr="006F3D85">
              <w:rPr>
                <w:rFonts w:ascii="Times New Roman" w:hAnsi="Times New Roman" w:cs="Times New Roman"/>
                <w:b/>
                <w:bCs/>
                <w:sz w:val="24"/>
                <w:szCs w:val="24"/>
              </w:rPr>
              <w:t>Month</w:t>
            </w:r>
          </w:p>
        </w:tc>
        <w:tc>
          <w:tcPr>
            <w:tcW w:w="3942" w:type="dxa"/>
            <w:tcBorders>
              <w:top w:val="single" w:sz="4" w:space="0" w:color="auto"/>
              <w:left w:val="single" w:sz="4" w:space="0" w:color="auto"/>
              <w:bottom w:val="single" w:sz="4" w:space="0" w:color="auto"/>
              <w:right w:val="single" w:sz="4" w:space="0" w:color="auto"/>
            </w:tcBorders>
            <w:vAlign w:val="center"/>
            <w:hideMark/>
          </w:tcPr>
          <w:p w14:paraId="46CB43F5" w14:textId="77777777" w:rsidR="006F3D85" w:rsidRPr="006F3D85" w:rsidRDefault="006F3D85" w:rsidP="00F56A9B">
            <w:pPr>
              <w:jc w:val="center"/>
              <w:rPr>
                <w:rFonts w:ascii="Times New Roman" w:hAnsi="Times New Roman" w:cs="Times New Roman"/>
                <w:b/>
                <w:bCs/>
                <w:sz w:val="24"/>
                <w:szCs w:val="24"/>
              </w:rPr>
            </w:pPr>
            <w:r w:rsidRPr="006F3D85">
              <w:rPr>
                <w:rFonts w:ascii="Times New Roman" w:hAnsi="Times New Roman" w:cs="Times New Roman"/>
                <w:b/>
                <w:bCs/>
                <w:sz w:val="24"/>
                <w:szCs w:val="24"/>
              </w:rPr>
              <w:t>Task / Milestone</w:t>
            </w:r>
          </w:p>
        </w:tc>
        <w:tc>
          <w:tcPr>
            <w:tcW w:w="4341" w:type="dxa"/>
            <w:tcBorders>
              <w:top w:val="single" w:sz="4" w:space="0" w:color="auto"/>
              <w:left w:val="single" w:sz="4" w:space="0" w:color="auto"/>
              <w:bottom w:val="single" w:sz="4" w:space="0" w:color="auto"/>
              <w:right w:val="single" w:sz="4" w:space="0" w:color="auto"/>
            </w:tcBorders>
            <w:vAlign w:val="center"/>
            <w:hideMark/>
          </w:tcPr>
          <w:p w14:paraId="7EFAD662" w14:textId="77777777" w:rsidR="006F3D85" w:rsidRPr="006F3D85" w:rsidRDefault="006F3D85" w:rsidP="00F56A9B">
            <w:pPr>
              <w:jc w:val="center"/>
              <w:rPr>
                <w:rFonts w:ascii="Times New Roman" w:hAnsi="Times New Roman" w:cs="Times New Roman"/>
                <w:b/>
                <w:bCs/>
                <w:sz w:val="24"/>
                <w:szCs w:val="24"/>
              </w:rPr>
            </w:pPr>
            <w:r w:rsidRPr="006F3D85">
              <w:rPr>
                <w:rFonts w:ascii="Times New Roman" w:hAnsi="Times New Roman" w:cs="Times New Roman"/>
                <w:b/>
                <w:bCs/>
                <w:sz w:val="24"/>
                <w:szCs w:val="24"/>
              </w:rPr>
              <w:t>Deliverable</w:t>
            </w:r>
          </w:p>
        </w:tc>
      </w:tr>
      <w:tr w:rsidR="006F3D85" w:rsidRPr="006F3D85" w14:paraId="27370CDE" w14:textId="77777777" w:rsidTr="00F56A9B">
        <w:trPr>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1A10AD05"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1</w:t>
            </w:r>
          </w:p>
        </w:tc>
        <w:tc>
          <w:tcPr>
            <w:tcW w:w="3942" w:type="dxa"/>
            <w:tcBorders>
              <w:top w:val="single" w:sz="4" w:space="0" w:color="auto"/>
              <w:left w:val="single" w:sz="4" w:space="0" w:color="auto"/>
              <w:bottom w:val="single" w:sz="4" w:space="0" w:color="auto"/>
              <w:right w:val="single" w:sz="4" w:space="0" w:color="auto"/>
            </w:tcBorders>
            <w:vAlign w:val="center"/>
            <w:hideMark/>
          </w:tcPr>
          <w:p w14:paraId="0CCA6386"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Literature Review and Problem Refinement</w:t>
            </w:r>
          </w:p>
        </w:tc>
        <w:tc>
          <w:tcPr>
            <w:tcW w:w="4341" w:type="dxa"/>
            <w:tcBorders>
              <w:top w:val="single" w:sz="4" w:space="0" w:color="auto"/>
              <w:left w:val="single" w:sz="4" w:space="0" w:color="auto"/>
              <w:bottom w:val="single" w:sz="4" w:space="0" w:color="auto"/>
              <w:right w:val="single" w:sz="4" w:space="0" w:color="auto"/>
            </w:tcBorders>
            <w:vAlign w:val="center"/>
            <w:hideMark/>
          </w:tcPr>
          <w:p w14:paraId="4B58C2D4" w14:textId="2396E2AF"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T</w:t>
            </w:r>
            <w:r w:rsidR="00765AA1">
              <w:rPr>
                <w:rFonts w:ascii="Times New Roman" w:hAnsi="Times New Roman" w:cs="Times New Roman"/>
                <w:sz w:val="24"/>
                <w:szCs w:val="24"/>
              </w:rPr>
              <w:t>raditional</w:t>
            </w:r>
            <w:r w:rsidRPr="006F3D85">
              <w:rPr>
                <w:rFonts w:ascii="Times New Roman" w:hAnsi="Times New Roman" w:cs="Times New Roman"/>
                <w:sz w:val="24"/>
                <w:szCs w:val="24"/>
              </w:rPr>
              <w:t xml:space="preserve"> review, research gap matrix</w:t>
            </w:r>
          </w:p>
        </w:tc>
      </w:tr>
      <w:tr w:rsidR="006F3D85" w:rsidRPr="006F3D85" w14:paraId="3BA91B74" w14:textId="77777777" w:rsidTr="00F56A9B">
        <w:trPr>
          <w:trHeight w:val="723"/>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05F56FED"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2</w:t>
            </w:r>
          </w:p>
        </w:tc>
        <w:tc>
          <w:tcPr>
            <w:tcW w:w="3942" w:type="dxa"/>
            <w:tcBorders>
              <w:top w:val="single" w:sz="4" w:space="0" w:color="auto"/>
              <w:left w:val="single" w:sz="4" w:space="0" w:color="auto"/>
              <w:bottom w:val="single" w:sz="4" w:space="0" w:color="auto"/>
              <w:right w:val="single" w:sz="4" w:space="0" w:color="auto"/>
            </w:tcBorders>
            <w:vAlign w:val="center"/>
            <w:hideMark/>
          </w:tcPr>
          <w:p w14:paraId="33D39151"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Data Acquisition and Preprocessing</w:t>
            </w:r>
          </w:p>
        </w:tc>
        <w:tc>
          <w:tcPr>
            <w:tcW w:w="4341" w:type="dxa"/>
            <w:tcBorders>
              <w:top w:val="single" w:sz="4" w:space="0" w:color="auto"/>
              <w:left w:val="single" w:sz="4" w:space="0" w:color="auto"/>
              <w:bottom w:val="single" w:sz="4" w:space="0" w:color="auto"/>
              <w:right w:val="single" w:sz="4" w:space="0" w:color="auto"/>
            </w:tcBorders>
            <w:vAlign w:val="center"/>
            <w:hideMark/>
          </w:tcPr>
          <w:p w14:paraId="567AAF6F"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Cleaned and labelled dataset</w:t>
            </w:r>
          </w:p>
        </w:tc>
      </w:tr>
      <w:tr w:rsidR="006F3D85" w:rsidRPr="006F3D85" w14:paraId="03BD8E82" w14:textId="77777777" w:rsidTr="00F56A9B">
        <w:trPr>
          <w:trHeight w:val="649"/>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618EFAB8"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3</w:t>
            </w:r>
          </w:p>
        </w:tc>
        <w:tc>
          <w:tcPr>
            <w:tcW w:w="3942" w:type="dxa"/>
            <w:tcBorders>
              <w:top w:val="single" w:sz="4" w:space="0" w:color="auto"/>
              <w:left w:val="single" w:sz="4" w:space="0" w:color="auto"/>
              <w:bottom w:val="single" w:sz="4" w:space="0" w:color="auto"/>
              <w:right w:val="single" w:sz="4" w:space="0" w:color="auto"/>
            </w:tcBorders>
            <w:vAlign w:val="center"/>
            <w:hideMark/>
          </w:tcPr>
          <w:p w14:paraId="45354CEB"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Model Design and Development</w:t>
            </w:r>
          </w:p>
        </w:tc>
        <w:tc>
          <w:tcPr>
            <w:tcW w:w="4341" w:type="dxa"/>
            <w:tcBorders>
              <w:top w:val="single" w:sz="4" w:space="0" w:color="auto"/>
              <w:left w:val="single" w:sz="4" w:space="0" w:color="auto"/>
              <w:bottom w:val="single" w:sz="4" w:space="0" w:color="auto"/>
              <w:right w:val="single" w:sz="4" w:space="0" w:color="auto"/>
            </w:tcBorders>
            <w:vAlign w:val="center"/>
            <w:hideMark/>
          </w:tcPr>
          <w:p w14:paraId="28D4B8AD"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Prototype model (SVM / LSTM baseline)</w:t>
            </w:r>
          </w:p>
        </w:tc>
      </w:tr>
      <w:tr w:rsidR="006F3D85" w:rsidRPr="006F3D85" w14:paraId="0F45F4B0" w14:textId="77777777" w:rsidTr="00F56A9B">
        <w:trPr>
          <w:trHeight w:val="646"/>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1A10B38C"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4</w:t>
            </w:r>
          </w:p>
        </w:tc>
        <w:tc>
          <w:tcPr>
            <w:tcW w:w="3942" w:type="dxa"/>
            <w:tcBorders>
              <w:top w:val="single" w:sz="4" w:space="0" w:color="auto"/>
              <w:left w:val="single" w:sz="4" w:space="0" w:color="auto"/>
              <w:bottom w:val="single" w:sz="4" w:space="0" w:color="auto"/>
              <w:right w:val="single" w:sz="4" w:space="0" w:color="auto"/>
            </w:tcBorders>
            <w:vAlign w:val="center"/>
            <w:hideMark/>
          </w:tcPr>
          <w:p w14:paraId="0DC4BCAE"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Model Training and Testing</w:t>
            </w:r>
          </w:p>
        </w:tc>
        <w:tc>
          <w:tcPr>
            <w:tcW w:w="4341" w:type="dxa"/>
            <w:tcBorders>
              <w:top w:val="single" w:sz="4" w:space="0" w:color="auto"/>
              <w:left w:val="single" w:sz="4" w:space="0" w:color="auto"/>
              <w:bottom w:val="single" w:sz="4" w:space="0" w:color="auto"/>
              <w:right w:val="single" w:sz="4" w:space="0" w:color="auto"/>
            </w:tcBorders>
            <w:vAlign w:val="center"/>
            <w:hideMark/>
          </w:tcPr>
          <w:p w14:paraId="4F87293D"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Evaluation report, performance metrics</w:t>
            </w:r>
          </w:p>
        </w:tc>
      </w:tr>
      <w:tr w:rsidR="006F3D85" w:rsidRPr="006F3D85" w14:paraId="32FE2CC8" w14:textId="77777777" w:rsidTr="00F56A9B">
        <w:trPr>
          <w:trHeight w:val="642"/>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09C8AA28"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5</w:t>
            </w:r>
          </w:p>
        </w:tc>
        <w:tc>
          <w:tcPr>
            <w:tcW w:w="3942" w:type="dxa"/>
            <w:tcBorders>
              <w:top w:val="single" w:sz="4" w:space="0" w:color="auto"/>
              <w:left w:val="single" w:sz="4" w:space="0" w:color="auto"/>
              <w:bottom w:val="single" w:sz="4" w:space="0" w:color="auto"/>
              <w:right w:val="single" w:sz="4" w:space="0" w:color="auto"/>
            </w:tcBorders>
            <w:vAlign w:val="center"/>
            <w:hideMark/>
          </w:tcPr>
          <w:p w14:paraId="72346611"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Prototype Integration (AIDWA)</w:t>
            </w:r>
          </w:p>
        </w:tc>
        <w:tc>
          <w:tcPr>
            <w:tcW w:w="4341" w:type="dxa"/>
            <w:tcBorders>
              <w:top w:val="single" w:sz="4" w:space="0" w:color="auto"/>
              <w:left w:val="single" w:sz="4" w:space="0" w:color="auto"/>
              <w:bottom w:val="single" w:sz="4" w:space="0" w:color="auto"/>
              <w:right w:val="single" w:sz="4" w:space="0" w:color="auto"/>
            </w:tcBorders>
            <w:vAlign w:val="center"/>
            <w:hideMark/>
          </w:tcPr>
          <w:p w14:paraId="5F3C9A74"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Fully functional monitoring tool</w:t>
            </w:r>
          </w:p>
        </w:tc>
      </w:tr>
      <w:tr w:rsidR="006F3D85" w:rsidRPr="006F3D85" w14:paraId="612A5FB6" w14:textId="77777777" w:rsidTr="00F56A9B">
        <w:trPr>
          <w:trHeight w:val="935"/>
          <w:tblCellSpacing w:w="15" w:type="dxa"/>
        </w:trPr>
        <w:tc>
          <w:tcPr>
            <w:tcW w:w="1231" w:type="dxa"/>
            <w:tcBorders>
              <w:top w:val="single" w:sz="4" w:space="0" w:color="auto"/>
              <w:left w:val="single" w:sz="4" w:space="0" w:color="auto"/>
              <w:bottom w:val="single" w:sz="4" w:space="0" w:color="auto"/>
              <w:right w:val="single" w:sz="4" w:space="0" w:color="auto"/>
            </w:tcBorders>
            <w:vAlign w:val="center"/>
            <w:hideMark/>
          </w:tcPr>
          <w:p w14:paraId="5C08C9EC"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b/>
                <w:bCs/>
                <w:sz w:val="24"/>
                <w:szCs w:val="24"/>
              </w:rPr>
              <w:t>Month 6</w:t>
            </w:r>
          </w:p>
        </w:tc>
        <w:tc>
          <w:tcPr>
            <w:tcW w:w="3942" w:type="dxa"/>
            <w:tcBorders>
              <w:top w:val="single" w:sz="4" w:space="0" w:color="auto"/>
              <w:left w:val="single" w:sz="4" w:space="0" w:color="auto"/>
              <w:bottom w:val="single" w:sz="4" w:space="0" w:color="auto"/>
              <w:right w:val="single" w:sz="4" w:space="0" w:color="auto"/>
            </w:tcBorders>
            <w:vAlign w:val="center"/>
            <w:hideMark/>
          </w:tcPr>
          <w:p w14:paraId="583757B2" w14:textId="7777777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Validation, Ethical Review, and Write-up</w:t>
            </w:r>
          </w:p>
        </w:tc>
        <w:tc>
          <w:tcPr>
            <w:tcW w:w="4341" w:type="dxa"/>
            <w:tcBorders>
              <w:top w:val="single" w:sz="4" w:space="0" w:color="auto"/>
              <w:left w:val="single" w:sz="4" w:space="0" w:color="auto"/>
              <w:bottom w:val="single" w:sz="4" w:space="0" w:color="auto"/>
              <w:right w:val="single" w:sz="4" w:space="0" w:color="auto"/>
            </w:tcBorders>
            <w:vAlign w:val="center"/>
            <w:hideMark/>
          </w:tcPr>
          <w:p w14:paraId="5E2C3642" w14:textId="72D75357" w:rsidR="006F3D85" w:rsidRPr="006F3D85" w:rsidRDefault="006F3D85" w:rsidP="00F56A9B">
            <w:pPr>
              <w:jc w:val="center"/>
              <w:rPr>
                <w:rFonts w:ascii="Times New Roman" w:hAnsi="Times New Roman" w:cs="Times New Roman"/>
                <w:sz w:val="24"/>
                <w:szCs w:val="24"/>
              </w:rPr>
            </w:pPr>
            <w:r w:rsidRPr="006F3D85">
              <w:rPr>
                <w:rFonts w:ascii="Times New Roman" w:hAnsi="Times New Roman" w:cs="Times New Roman"/>
                <w:sz w:val="24"/>
                <w:szCs w:val="24"/>
              </w:rPr>
              <w:t xml:space="preserve">Final analysis, </w:t>
            </w:r>
            <w:r w:rsidR="00765AA1">
              <w:rPr>
                <w:rFonts w:ascii="Times New Roman" w:hAnsi="Times New Roman" w:cs="Times New Roman"/>
                <w:sz w:val="24"/>
                <w:szCs w:val="24"/>
              </w:rPr>
              <w:t>Report</w:t>
            </w:r>
            <w:r w:rsidRPr="006F3D85">
              <w:rPr>
                <w:rFonts w:ascii="Times New Roman" w:hAnsi="Times New Roman" w:cs="Times New Roman"/>
                <w:sz w:val="24"/>
                <w:szCs w:val="24"/>
              </w:rPr>
              <w:t xml:space="preserve"> submission</w:t>
            </w:r>
          </w:p>
        </w:tc>
      </w:tr>
    </w:tbl>
    <w:p w14:paraId="07F538D6" w14:textId="6D3F063F" w:rsidR="00F56A9B" w:rsidRPr="00F56A9B" w:rsidRDefault="00F56A9B" w:rsidP="006F3D85">
      <w:pPr>
        <w:rPr>
          <w:rFonts w:ascii="Times New Roman" w:hAnsi="Times New Roman" w:cs="Times New Roman"/>
          <w:i/>
          <w:iCs/>
          <w:sz w:val="24"/>
          <w:szCs w:val="24"/>
        </w:rPr>
      </w:pPr>
      <w:r w:rsidRPr="00F56A9B">
        <w:rPr>
          <w:rFonts w:ascii="Times New Roman" w:hAnsi="Times New Roman" w:cs="Times New Roman"/>
          <w:i/>
          <w:iCs/>
          <w:sz w:val="24"/>
          <w:szCs w:val="24"/>
        </w:rPr>
        <w:t xml:space="preserve">Figure </w:t>
      </w:r>
      <w:r w:rsidR="007A38A0">
        <w:rPr>
          <w:rFonts w:ascii="Times New Roman" w:hAnsi="Times New Roman" w:cs="Times New Roman"/>
          <w:i/>
          <w:iCs/>
          <w:sz w:val="24"/>
          <w:szCs w:val="24"/>
        </w:rPr>
        <w:t>5</w:t>
      </w:r>
      <w:r w:rsidRPr="00F56A9B">
        <w:rPr>
          <w:rFonts w:ascii="Times New Roman" w:hAnsi="Times New Roman" w:cs="Times New Roman"/>
          <w:i/>
          <w:iCs/>
          <w:sz w:val="24"/>
          <w:szCs w:val="24"/>
        </w:rPr>
        <w:t>: Project Timeline Table</w:t>
      </w:r>
    </w:p>
    <w:p w14:paraId="31833E80" w14:textId="77777777" w:rsidR="00F56A9B" w:rsidRDefault="00F56A9B" w:rsidP="006F3D85">
      <w:pPr>
        <w:rPr>
          <w:rFonts w:ascii="Times New Roman" w:hAnsi="Times New Roman" w:cs="Times New Roman"/>
          <w:sz w:val="24"/>
          <w:szCs w:val="24"/>
        </w:rPr>
      </w:pPr>
    </w:p>
    <w:p w14:paraId="31A6ABE0" w14:textId="305153FB" w:rsidR="006F3D85" w:rsidRPr="00F56A9B"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Each milestone will be continuously reviewed under the Plan–Do–Check–Act (PDCA) framework to maintain alignment between research objectives, data quality, and ethical compliance</w:t>
      </w:r>
      <w:r w:rsidR="00724024">
        <w:rPr>
          <w:rFonts w:ascii="Times New Roman" w:hAnsi="Times New Roman" w:cs="Times New Roman"/>
          <w:color w:val="EE0000"/>
          <w:sz w:val="24"/>
          <w:szCs w:val="24"/>
        </w:rPr>
        <w:t xml:space="preserve"> [51]</w:t>
      </w:r>
      <w:r w:rsidRPr="00F56A9B">
        <w:rPr>
          <w:rFonts w:ascii="Times New Roman" w:hAnsi="Times New Roman" w:cs="Times New Roman"/>
          <w:sz w:val="24"/>
          <w:szCs w:val="24"/>
        </w:rPr>
        <w:t>.</w:t>
      </w:r>
    </w:p>
    <w:p w14:paraId="06A24F9D" w14:textId="77777777" w:rsidR="002D1C20" w:rsidRDefault="002D1C20" w:rsidP="006F3D85">
      <w:pPr>
        <w:rPr>
          <w:rFonts w:ascii="Times New Roman" w:hAnsi="Times New Roman" w:cs="Times New Roman"/>
          <w:sz w:val="24"/>
          <w:szCs w:val="24"/>
        </w:rPr>
      </w:pPr>
    </w:p>
    <w:p w14:paraId="3A3957F4" w14:textId="77777777" w:rsidR="00303B3F" w:rsidRDefault="00303B3F" w:rsidP="006F3D85">
      <w:pPr>
        <w:rPr>
          <w:rFonts w:ascii="Times New Roman" w:hAnsi="Times New Roman" w:cs="Times New Roman"/>
          <w:sz w:val="24"/>
          <w:szCs w:val="24"/>
        </w:rPr>
      </w:pPr>
    </w:p>
    <w:p w14:paraId="43323DD8" w14:textId="77777777" w:rsidR="00303B3F" w:rsidRDefault="00303B3F" w:rsidP="006F3D85">
      <w:pPr>
        <w:rPr>
          <w:rFonts w:ascii="Times New Roman" w:hAnsi="Times New Roman" w:cs="Times New Roman"/>
          <w:sz w:val="24"/>
          <w:szCs w:val="24"/>
        </w:rPr>
      </w:pPr>
    </w:p>
    <w:p w14:paraId="787F9939" w14:textId="793CB103" w:rsidR="006F3D85" w:rsidRPr="00B55C7C" w:rsidRDefault="006F3D85" w:rsidP="006F3D85">
      <w:pPr>
        <w:rPr>
          <w:rFonts w:ascii="Times New Roman" w:hAnsi="Times New Roman" w:cs="Times New Roman"/>
          <w:b/>
          <w:bCs/>
          <w:sz w:val="32"/>
          <w:szCs w:val="32"/>
        </w:rPr>
      </w:pPr>
      <w:r w:rsidRPr="00B55C7C">
        <w:rPr>
          <w:rFonts w:ascii="Times New Roman" w:hAnsi="Times New Roman" w:cs="Times New Roman"/>
          <w:b/>
          <w:bCs/>
          <w:sz w:val="32"/>
          <w:szCs w:val="32"/>
        </w:rPr>
        <w:lastRenderedPageBreak/>
        <w:t>6.</w:t>
      </w:r>
      <w:r w:rsidR="006E2C47" w:rsidRPr="00B55C7C">
        <w:rPr>
          <w:rFonts w:ascii="Times New Roman" w:hAnsi="Times New Roman" w:cs="Times New Roman"/>
          <w:b/>
          <w:bCs/>
          <w:sz w:val="32"/>
          <w:szCs w:val="32"/>
        </w:rPr>
        <w:t xml:space="preserve"> </w:t>
      </w:r>
      <w:r w:rsidRPr="00B55C7C">
        <w:rPr>
          <w:rFonts w:ascii="Times New Roman" w:hAnsi="Times New Roman" w:cs="Times New Roman"/>
          <w:b/>
          <w:bCs/>
          <w:sz w:val="32"/>
          <w:szCs w:val="32"/>
        </w:rPr>
        <w:t>Overall Presentation of the Proposal</w:t>
      </w:r>
    </w:p>
    <w:p w14:paraId="7783962E" w14:textId="77777777" w:rsidR="00F56A9B" w:rsidRDefault="006F3D85" w:rsidP="006F3D85">
      <w:pPr>
        <w:rPr>
          <w:rFonts w:ascii="Times New Roman" w:hAnsi="Times New Roman" w:cs="Times New Roman"/>
          <w:sz w:val="24"/>
          <w:szCs w:val="24"/>
        </w:rPr>
      </w:pPr>
      <w:r w:rsidRPr="00F56A9B">
        <w:rPr>
          <w:rFonts w:ascii="Times New Roman" w:hAnsi="Times New Roman" w:cs="Times New Roman"/>
          <w:sz w:val="24"/>
          <w:szCs w:val="24"/>
        </w:rPr>
        <w:t>The proposal presents a coherent and structured roadmap for the integration of A.I techniques in behavioural health research.</w:t>
      </w:r>
      <w:r w:rsidRPr="00F56A9B">
        <w:rPr>
          <w:rFonts w:ascii="Times New Roman" w:hAnsi="Times New Roman" w:cs="Times New Roman"/>
          <w:sz w:val="24"/>
          <w:szCs w:val="24"/>
        </w:rPr>
        <w:br/>
      </w:r>
    </w:p>
    <w:p w14:paraId="52261A84" w14:textId="7D09AECB" w:rsidR="006F3D85" w:rsidRPr="006F3D85" w:rsidRDefault="006F3D85" w:rsidP="006F3D85">
      <w:pPr>
        <w:rPr>
          <w:rFonts w:ascii="Times New Roman" w:hAnsi="Times New Roman" w:cs="Times New Roman"/>
          <w:sz w:val="24"/>
          <w:szCs w:val="24"/>
        </w:rPr>
      </w:pPr>
      <w:r w:rsidRPr="006F3D85">
        <w:rPr>
          <w:rFonts w:ascii="Times New Roman" w:hAnsi="Times New Roman" w:cs="Times New Roman"/>
          <w:sz w:val="24"/>
          <w:szCs w:val="24"/>
        </w:rPr>
        <w:t>It demonstrates:</w:t>
      </w:r>
    </w:p>
    <w:p w14:paraId="1AD408B5" w14:textId="77777777" w:rsidR="006F3D85" w:rsidRPr="006F3D85" w:rsidRDefault="006F3D85" w:rsidP="00F56A9B">
      <w:pPr>
        <w:rPr>
          <w:rFonts w:ascii="Times New Roman" w:hAnsi="Times New Roman" w:cs="Times New Roman"/>
          <w:sz w:val="24"/>
          <w:szCs w:val="24"/>
        </w:rPr>
      </w:pPr>
      <w:r w:rsidRPr="006F3D85">
        <w:rPr>
          <w:rFonts w:ascii="Times New Roman" w:hAnsi="Times New Roman" w:cs="Times New Roman"/>
          <w:sz w:val="24"/>
          <w:szCs w:val="24"/>
        </w:rPr>
        <w:t>A strong theoretical foundation supported by contemporary literature.</w:t>
      </w:r>
    </w:p>
    <w:p w14:paraId="535EB78F" w14:textId="3850C12A" w:rsidR="006F3D85" w:rsidRPr="006F3D85" w:rsidRDefault="006F3D85" w:rsidP="00F56A9B">
      <w:pPr>
        <w:rPr>
          <w:rFonts w:ascii="Times New Roman" w:hAnsi="Times New Roman" w:cs="Times New Roman"/>
          <w:sz w:val="24"/>
          <w:szCs w:val="24"/>
        </w:rPr>
      </w:pPr>
      <w:r w:rsidRPr="006F3D85">
        <w:rPr>
          <w:rFonts w:ascii="Times New Roman" w:hAnsi="Times New Roman" w:cs="Times New Roman"/>
          <w:sz w:val="24"/>
          <w:szCs w:val="24"/>
        </w:rPr>
        <w:t>A well-justified methodological design ensuring both technical robustness and ethical validity.</w:t>
      </w:r>
    </w:p>
    <w:p w14:paraId="73B4BE71" w14:textId="6C7C2FA5" w:rsidR="006F3D85" w:rsidRPr="006F3D85" w:rsidRDefault="006F3D85" w:rsidP="00F56A9B">
      <w:pPr>
        <w:rPr>
          <w:rFonts w:ascii="Times New Roman" w:hAnsi="Times New Roman" w:cs="Times New Roman"/>
          <w:sz w:val="24"/>
          <w:szCs w:val="24"/>
        </w:rPr>
      </w:pPr>
      <w:r w:rsidRPr="006F3D85">
        <w:rPr>
          <w:rFonts w:ascii="Times New Roman" w:hAnsi="Times New Roman" w:cs="Times New Roman"/>
          <w:sz w:val="24"/>
          <w:szCs w:val="24"/>
        </w:rPr>
        <w:t>A clear practical contribution aimed at advancing digital wellbeing through transparent, user-centric A.I innovation</w:t>
      </w:r>
      <w:r w:rsidR="00615810">
        <w:rPr>
          <w:rFonts w:ascii="Times New Roman" w:hAnsi="Times New Roman" w:cs="Times New Roman"/>
          <w:color w:val="EE0000"/>
          <w:sz w:val="24"/>
          <w:szCs w:val="24"/>
        </w:rPr>
        <w:t xml:space="preserve"> [30]</w:t>
      </w:r>
      <w:r w:rsidRPr="006F3D85">
        <w:rPr>
          <w:rFonts w:ascii="Times New Roman" w:hAnsi="Times New Roman" w:cs="Times New Roman"/>
          <w:sz w:val="24"/>
          <w:szCs w:val="24"/>
        </w:rPr>
        <w:t>.</w:t>
      </w:r>
    </w:p>
    <w:p w14:paraId="4CE2EAA6" w14:textId="77777777" w:rsidR="00F56A9B" w:rsidRDefault="00F56A9B" w:rsidP="006F3D85">
      <w:pPr>
        <w:rPr>
          <w:rFonts w:ascii="Times New Roman" w:hAnsi="Times New Roman" w:cs="Times New Roman"/>
          <w:sz w:val="24"/>
          <w:szCs w:val="24"/>
        </w:rPr>
      </w:pPr>
    </w:p>
    <w:p w14:paraId="1C7D9310" w14:textId="4CD2D5A0" w:rsidR="0030374C" w:rsidRDefault="006F3D85" w:rsidP="006F3D85">
      <w:pPr>
        <w:rPr>
          <w:rFonts w:ascii="Times New Roman" w:hAnsi="Times New Roman" w:cs="Times New Roman"/>
          <w:sz w:val="24"/>
          <w:szCs w:val="24"/>
        </w:rPr>
      </w:pPr>
      <w:r w:rsidRPr="00F56A9B">
        <w:rPr>
          <w:rFonts w:ascii="Times New Roman" w:hAnsi="Times New Roman" w:cs="Times New Roman"/>
          <w:sz w:val="24"/>
          <w:szCs w:val="24"/>
        </w:rPr>
        <w:t>By combining machine learning, behavioural psychology, and A.I ethics, this proposal contributes to an urgent societal need: the responsible use of technology to support mental health and digital balance.</w:t>
      </w:r>
    </w:p>
    <w:p w14:paraId="129081BD" w14:textId="77777777" w:rsidR="002A084C" w:rsidRDefault="002A084C" w:rsidP="006F3D85">
      <w:pPr>
        <w:rPr>
          <w:rFonts w:ascii="Times New Roman" w:hAnsi="Times New Roman" w:cs="Times New Roman"/>
          <w:sz w:val="24"/>
          <w:szCs w:val="24"/>
        </w:rPr>
      </w:pPr>
    </w:p>
    <w:p w14:paraId="14072821" w14:textId="331710C5" w:rsidR="006F3D85" w:rsidRPr="0030374C" w:rsidRDefault="006E2C47" w:rsidP="006E2C47">
      <w:pPr>
        <w:jc w:val="both"/>
        <w:rPr>
          <w:rFonts w:ascii="Times New Roman" w:hAnsi="Times New Roman" w:cs="Times New Roman"/>
          <w:b/>
          <w:bCs/>
          <w:sz w:val="32"/>
          <w:szCs w:val="32"/>
        </w:rPr>
      </w:pPr>
      <w:r w:rsidRPr="0030374C">
        <w:rPr>
          <w:rFonts w:ascii="Times New Roman" w:hAnsi="Times New Roman" w:cs="Times New Roman"/>
          <w:b/>
          <w:bCs/>
          <w:sz w:val="32"/>
          <w:szCs w:val="32"/>
        </w:rPr>
        <w:t xml:space="preserve">7. </w:t>
      </w:r>
      <w:r w:rsidR="006F3D85" w:rsidRPr="0030374C">
        <w:rPr>
          <w:rFonts w:ascii="Times New Roman" w:hAnsi="Times New Roman" w:cs="Times New Roman"/>
          <w:b/>
          <w:bCs/>
          <w:sz w:val="32"/>
          <w:szCs w:val="32"/>
        </w:rPr>
        <w:t>Conclusion</w:t>
      </w:r>
    </w:p>
    <w:p w14:paraId="719B39AD" w14:textId="55C55624" w:rsidR="006F3D85" w:rsidRPr="006F3D85" w:rsidRDefault="006F3D85" w:rsidP="00F56A9B">
      <w:pPr>
        <w:jc w:val="both"/>
        <w:rPr>
          <w:rFonts w:ascii="Times New Roman" w:hAnsi="Times New Roman" w:cs="Times New Roman"/>
          <w:sz w:val="24"/>
          <w:szCs w:val="24"/>
        </w:rPr>
      </w:pPr>
      <w:r w:rsidRPr="00F56A9B">
        <w:rPr>
          <w:rFonts w:ascii="Times New Roman" w:hAnsi="Times New Roman" w:cs="Times New Roman"/>
          <w:sz w:val="24"/>
          <w:szCs w:val="24"/>
        </w:rPr>
        <w:t>This proposal outlines a feasible, ethical, and scientifically rigorous plan for investigating how Artificial Intelligence can be employed to monitor and reduce social media addiction.</w:t>
      </w:r>
      <w:r w:rsidRPr="00F56A9B">
        <w:rPr>
          <w:rFonts w:ascii="Times New Roman" w:hAnsi="Times New Roman" w:cs="Times New Roman"/>
          <w:sz w:val="24"/>
          <w:szCs w:val="24"/>
        </w:rPr>
        <w:br/>
        <w:t>It bridges key academic domains — A.I, psychology, and ethics — while addressing a critical modern issue</w:t>
      </w:r>
      <w:r w:rsidRPr="006F3D85">
        <w:rPr>
          <w:rFonts w:ascii="Times New Roman" w:hAnsi="Times New Roman" w:cs="Times New Roman"/>
          <w:sz w:val="24"/>
          <w:szCs w:val="24"/>
        </w:rPr>
        <w:t xml:space="preserve"> that affects billions globally</w:t>
      </w:r>
      <w:r w:rsidR="00724024">
        <w:rPr>
          <w:rFonts w:ascii="Times New Roman" w:hAnsi="Times New Roman" w:cs="Times New Roman"/>
          <w:color w:val="EE0000"/>
          <w:sz w:val="24"/>
          <w:szCs w:val="24"/>
        </w:rPr>
        <w:t xml:space="preserve"> [52]</w:t>
      </w:r>
      <w:r w:rsidRPr="006F3D85">
        <w:rPr>
          <w:rFonts w:ascii="Times New Roman" w:hAnsi="Times New Roman" w:cs="Times New Roman"/>
          <w:sz w:val="24"/>
          <w:szCs w:val="24"/>
        </w:rPr>
        <w:t>. The project’s expected outcomes will contribute not only to academic knowledge but also to the development of responsible digital health technologies for the next generation.</w:t>
      </w:r>
    </w:p>
    <w:p w14:paraId="2FA14D60" w14:textId="77777777" w:rsidR="00B32847" w:rsidRDefault="00B32847">
      <w:pPr>
        <w:rPr>
          <w:rFonts w:ascii="Times New Roman" w:hAnsi="Times New Roman" w:cs="Times New Roman"/>
          <w:sz w:val="24"/>
          <w:szCs w:val="24"/>
        </w:rPr>
      </w:pPr>
    </w:p>
    <w:p w14:paraId="516700FF" w14:textId="77777777" w:rsidR="00C51682" w:rsidRDefault="00C51682">
      <w:pPr>
        <w:rPr>
          <w:rFonts w:ascii="Times New Roman" w:hAnsi="Times New Roman" w:cs="Times New Roman"/>
          <w:sz w:val="24"/>
          <w:szCs w:val="24"/>
        </w:rPr>
      </w:pPr>
    </w:p>
    <w:p w14:paraId="07271BC5" w14:textId="77777777" w:rsidR="00C51682" w:rsidRDefault="00C51682">
      <w:pPr>
        <w:rPr>
          <w:rFonts w:ascii="Times New Roman" w:hAnsi="Times New Roman" w:cs="Times New Roman"/>
          <w:sz w:val="24"/>
          <w:szCs w:val="24"/>
        </w:rPr>
      </w:pPr>
    </w:p>
    <w:p w14:paraId="3244A4B6" w14:textId="77777777" w:rsidR="00657DC5" w:rsidRDefault="00657DC5">
      <w:pPr>
        <w:rPr>
          <w:rFonts w:ascii="Times New Roman" w:hAnsi="Times New Roman" w:cs="Times New Roman"/>
          <w:sz w:val="24"/>
          <w:szCs w:val="24"/>
        </w:rPr>
      </w:pPr>
    </w:p>
    <w:p w14:paraId="6C85E4A0" w14:textId="77777777" w:rsidR="00657DC5" w:rsidRDefault="00657DC5">
      <w:pPr>
        <w:rPr>
          <w:rFonts w:ascii="Times New Roman" w:hAnsi="Times New Roman" w:cs="Times New Roman"/>
          <w:sz w:val="24"/>
          <w:szCs w:val="24"/>
        </w:rPr>
      </w:pPr>
    </w:p>
    <w:p w14:paraId="1B97669D" w14:textId="77777777" w:rsidR="00657DC5" w:rsidRDefault="00657DC5">
      <w:pPr>
        <w:rPr>
          <w:rFonts w:ascii="Times New Roman" w:hAnsi="Times New Roman" w:cs="Times New Roman"/>
          <w:sz w:val="24"/>
          <w:szCs w:val="24"/>
        </w:rPr>
      </w:pPr>
    </w:p>
    <w:p w14:paraId="66038DDE" w14:textId="77777777" w:rsidR="00657DC5" w:rsidRDefault="00657DC5">
      <w:pPr>
        <w:rPr>
          <w:rFonts w:ascii="Times New Roman" w:hAnsi="Times New Roman" w:cs="Times New Roman"/>
          <w:sz w:val="24"/>
          <w:szCs w:val="24"/>
        </w:rPr>
      </w:pPr>
    </w:p>
    <w:p w14:paraId="634B2F5F" w14:textId="77777777" w:rsidR="006E2C47" w:rsidRDefault="006E2C47" w:rsidP="006E2C47">
      <w:pPr>
        <w:rPr>
          <w:rFonts w:ascii="Times New Roman" w:hAnsi="Times New Roman" w:cs="Times New Roman"/>
          <w:b/>
          <w:bCs/>
          <w:sz w:val="24"/>
          <w:szCs w:val="24"/>
        </w:rPr>
      </w:pPr>
    </w:p>
    <w:p w14:paraId="1A2A910E" w14:textId="77777777" w:rsidR="000F6A89" w:rsidRDefault="000F6A89" w:rsidP="006E2C47">
      <w:pPr>
        <w:rPr>
          <w:rFonts w:ascii="Times New Roman" w:hAnsi="Times New Roman" w:cs="Times New Roman"/>
          <w:b/>
          <w:bCs/>
          <w:sz w:val="24"/>
          <w:szCs w:val="24"/>
        </w:rPr>
      </w:pPr>
    </w:p>
    <w:p w14:paraId="4B9C1FF4" w14:textId="77777777" w:rsidR="000F6A89" w:rsidRDefault="000F6A89" w:rsidP="006E2C47">
      <w:pPr>
        <w:rPr>
          <w:rFonts w:ascii="Times New Roman" w:hAnsi="Times New Roman" w:cs="Times New Roman"/>
          <w:b/>
          <w:bCs/>
          <w:sz w:val="24"/>
          <w:szCs w:val="24"/>
        </w:rPr>
      </w:pPr>
    </w:p>
    <w:p w14:paraId="165F75AA" w14:textId="77777777" w:rsidR="000F6A89" w:rsidRDefault="000F6A89" w:rsidP="006E2C47">
      <w:pPr>
        <w:rPr>
          <w:rFonts w:ascii="Times New Roman" w:hAnsi="Times New Roman" w:cs="Times New Roman"/>
          <w:b/>
          <w:bCs/>
          <w:sz w:val="24"/>
          <w:szCs w:val="24"/>
        </w:rPr>
      </w:pPr>
    </w:p>
    <w:p w14:paraId="79EA2EF6" w14:textId="77777777" w:rsidR="000F6A89" w:rsidRDefault="000F6A89" w:rsidP="006E2C47">
      <w:pPr>
        <w:rPr>
          <w:rFonts w:ascii="Times New Roman" w:hAnsi="Times New Roman" w:cs="Times New Roman"/>
          <w:b/>
          <w:bCs/>
          <w:sz w:val="24"/>
          <w:szCs w:val="24"/>
        </w:rPr>
      </w:pPr>
    </w:p>
    <w:p w14:paraId="53970621" w14:textId="77777777" w:rsidR="000F6A89" w:rsidRDefault="000F6A89" w:rsidP="006E2C47">
      <w:pPr>
        <w:rPr>
          <w:rFonts w:ascii="Times New Roman" w:hAnsi="Times New Roman" w:cs="Times New Roman"/>
          <w:b/>
          <w:bCs/>
          <w:sz w:val="24"/>
          <w:szCs w:val="24"/>
        </w:rPr>
      </w:pPr>
    </w:p>
    <w:p w14:paraId="2EDE362A" w14:textId="77777777" w:rsidR="000F6A89" w:rsidRDefault="000F6A89" w:rsidP="006E2C47">
      <w:pPr>
        <w:rPr>
          <w:rFonts w:ascii="Times New Roman" w:hAnsi="Times New Roman" w:cs="Times New Roman"/>
          <w:b/>
          <w:bCs/>
          <w:sz w:val="24"/>
          <w:szCs w:val="24"/>
        </w:rPr>
      </w:pPr>
    </w:p>
    <w:p w14:paraId="6B105C50" w14:textId="77777777" w:rsidR="000F6A89" w:rsidRDefault="000F6A89" w:rsidP="006E2C47">
      <w:pPr>
        <w:rPr>
          <w:rFonts w:ascii="Times New Roman" w:hAnsi="Times New Roman" w:cs="Times New Roman"/>
          <w:b/>
          <w:bCs/>
          <w:sz w:val="24"/>
          <w:szCs w:val="24"/>
        </w:rPr>
      </w:pPr>
    </w:p>
    <w:p w14:paraId="2D9972B8" w14:textId="77777777" w:rsidR="0030374C" w:rsidRDefault="0030374C">
      <w:pPr>
        <w:rPr>
          <w:rFonts w:ascii="Times New Roman" w:hAnsi="Times New Roman" w:cs="Times New Roman"/>
          <w:sz w:val="24"/>
          <w:szCs w:val="24"/>
        </w:rPr>
      </w:pPr>
    </w:p>
    <w:p w14:paraId="77A7A4A9" w14:textId="548BDF90" w:rsidR="00C51682" w:rsidRPr="0030374C" w:rsidRDefault="0030374C">
      <w:pPr>
        <w:rPr>
          <w:rFonts w:ascii="Times New Roman" w:hAnsi="Times New Roman" w:cs="Times New Roman"/>
          <w:b/>
          <w:bCs/>
          <w:sz w:val="32"/>
          <w:szCs w:val="32"/>
        </w:rPr>
      </w:pPr>
      <w:r>
        <w:rPr>
          <w:rFonts w:ascii="Times New Roman" w:hAnsi="Times New Roman" w:cs="Times New Roman"/>
          <w:b/>
          <w:bCs/>
          <w:sz w:val="32"/>
          <w:szCs w:val="32"/>
        </w:rPr>
        <w:lastRenderedPageBreak/>
        <w:t xml:space="preserve">8. </w:t>
      </w:r>
      <w:r w:rsidR="00872B44">
        <w:rPr>
          <w:rFonts w:ascii="Times New Roman" w:hAnsi="Times New Roman" w:cs="Times New Roman"/>
          <w:b/>
          <w:bCs/>
          <w:sz w:val="32"/>
          <w:szCs w:val="32"/>
        </w:rPr>
        <w:t>Bibliography</w:t>
      </w:r>
    </w:p>
    <w:p w14:paraId="10FAE443" w14:textId="72D2CACE"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[1] O Koçak, H Arslan, A Erdoğan. "Social media use across generations: from addiction to engagement". </w:t>
      </w:r>
      <w:r w:rsidRPr="0030374C">
        <w:rPr>
          <w:rFonts w:ascii="Times New Roman" w:hAnsi="Times New Roman" w:cs="Times New Roman"/>
          <w:i/>
          <w:iCs/>
          <w:sz w:val="24"/>
          <w:szCs w:val="24"/>
        </w:rPr>
        <w:t>European Integration Studies</w:t>
      </w:r>
      <w:r w:rsidRPr="00C22531">
        <w:rPr>
          <w:rFonts w:ascii="Times New Roman" w:hAnsi="Times New Roman" w:cs="Times New Roman"/>
          <w:sz w:val="24"/>
          <w:szCs w:val="24"/>
        </w:rPr>
        <w:t xml:space="preserve">, 2021 </w:t>
      </w:r>
      <w:hyperlink r:id="rId10" w:history="1">
        <w:r w:rsidRPr="00C22531">
          <w:rPr>
            <w:rStyle w:val="Hyperlink"/>
            <w:rFonts w:ascii="Times New Roman" w:hAnsi="Times New Roman" w:cs="Times New Roman"/>
            <w:sz w:val="24"/>
            <w:szCs w:val="24"/>
          </w:rPr>
          <w:t>ceeol.com</w:t>
        </w:r>
      </w:hyperlink>
      <w:r w:rsidRPr="00C22531">
        <w:rPr>
          <w:rFonts w:ascii="Times New Roman" w:hAnsi="Times New Roman" w:cs="Times New Roman"/>
          <w:sz w:val="24"/>
          <w:szCs w:val="24"/>
        </w:rPr>
        <w:t>.</w:t>
      </w:r>
    </w:p>
    <w:p w14:paraId="7DB6D1A1" w14:textId="43AA8FDB"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[2] L Li, X Yuan, L Lin, A Xiao, Y Chen, Y Xia, X Huang "A gender </w:t>
      </w:r>
      <w:r w:rsidR="0030374C" w:rsidRPr="00C22531">
        <w:rPr>
          <w:rFonts w:ascii="Times New Roman" w:hAnsi="Times New Roman" w:cs="Times New Roman"/>
          <w:sz w:val="24"/>
          <w:szCs w:val="24"/>
        </w:rPr>
        <w:t>comparison-based</w:t>
      </w:r>
      <w:r w:rsidRPr="00C22531">
        <w:rPr>
          <w:rFonts w:ascii="Times New Roman" w:hAnsi="Times New Roman" w:cs="Times New Roman"/>
          <w:sz w:val="24"/>
          <w:szCs w:val="24"/>
        </w:rPr>
        <w:t xml:space="preserve"> network analysis for social media addiction behaviors in cross-cultural contexts". </w:t>
      </w:r>
      <w:r w:rsidRPr="0030374C">
        <w:rPr>
          <w:rFonts w:ascii="Times New Roman" w:hAnsi="Times New Roman" w:cs="Times New Roman"/>
          <w:i/>
          <w:iCs/>
          <w:sz w:val="24"/>
          <w:szCs w:val="24"/>
        </w:rPr>
        <w:t>Scientific Reports</w:t>
      </w:r>
      <w:r w:rsidRPr="00C22531">
        <w:rPr>
          <w:rFonts w:ascii="Times New Roman" w:hAnsi="Times New Roman" w:cs="Times New Roman"/>
          <w:sz w:val="24"/>
          <w:szCs w:val="24"/>
        </w:rPr>
        <w:t xml:space="preserve">, 2025 </w:t>
      </w:r>
      <w:hyperlink r:id="rId11" w:history="1">
        <w:r w:rsidRPr="00C22531">
          <w:rPr>
            <w:rStyle w:val="Hyperlink"/>
            <w:rFonts w:ascii="Times New Roman" w:hAnsi="Times New Roman" w:cs="Times New Roman"/>
            <w:sz w:val="24"/>
            <w:szCs w:val="24"/>
          </w:rPr>
          <w:t>nature.com</w:t>
        </w:r>
      </w:hyperlink>
      <w:r w:rsidRPr="00C22531">
        <w:rPr>
          <w:rFonts w:ascii="Times New Roman" w:hAnsi="Times New Roman" w:cs="Times New Roman"/>
          <w:sz w:val="24"/>
          <w:szCs w:val="24"/>
        </w:rPr>
        <w:t>.</w:t>
      </w:r>
    </w:p>
    <w:p w14:paraId="155ADB23" w14:textId="538E0386"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[3] L Leung, C Chen, "A review of media addiction research from 1991 to 2016". </w:t>
      </w:r>
      <w:r w:rsidRPr="0030374C">
        <w:rPr>
          <w:rFonts w:ascii="Times New Roman" w:hAnsi="Times New Roman" w:cs="Times New Roman"/>
          <w:i/>
          <w:iCs/>
          <w:sz w:val="24"/>
          <w:szCs w:val="24"/>
        </w:rPr>
        <w:t>Social science computer review</w:t>
      </w:r>
      <w:r w:rsidRPr="00C22531">
        <w:rPr>
          <w:rFonts w:ascii="Times New Roman" w:hAnsi="Times New Roman" w:cs="Times New Roman"/>
          <w:sz w:val="24"/>
          <w:szCs w:val="24"/>
        </w:rPr>
        <w:t xml:space="preserve">, 2021 </w:t>
      </w:r>
      <w:hyperlink r:id="rId12" w:history="1">
        <w:r w:rsidRPr="00C22531">
          <w:rPr>
            <w:rStyle w:val="Hyperlink"/>
            <w:rFonts w:ascii="Times New Roman" w:hAnsi="Times New Roman" w:cs="Times New Roman"/>
            <w:sz w:val="24"/>
            <w:szCs w:val="24"/>
          </w:rPr>
          <w:t>journals.sagepub.com</w:t>
        </w:r>
      </w:hyperlink>
      <w:r w:rsidRPr="00C22531">
        <w:rPr>
          <w:rFonts w:ascii="Times New Roman" w:hAnsi="Times New Roman" w:cs="Times New Roman"/>
          <w:sz w:val="24"/>
          <w:szCs w:val="24"/>
        </w:rPr>
        <w:t> </w:t>
      </w:r>
    </w:p>
    <w:p w14:paraId="5AB1C221" w14:textId="3D89339E"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[4] CP Liao, CY Sher, YH Liu, "Progress and future directions for research on social media addiction: Visualization-based bibliometric analysis". </w:t>
      </w:r>
      <w:r w:rsidRPr="0030374C">
        <w:rPr>
          <w:rFonts w:ascii="Times New Roman" w:hAnsi="Times New Roman" w:cs="Times New Roman"/>
          <w:i/>
          <w:iCs/>
          <w:sz w:val="24"/>
          <w:szCs w:val="24"/>
        </w:rPr>
        <w:t>Telematics and informatics,</w:t>
      </w:r>
      <w:r w:rsidRPr="00C22531">
        <w:rPr>
          <w:rFonts w:ascii="Times New Roman" w:hAnsi="Times New Roman" w:cs="Times New Roman"/>
          <w:sz w:val="24"/>
          <w:szCs w:val="24"/>
        </w:rPr>
        <w:t xml:space="preserve"> 2023 Elsevier</w:t>
      </w:r>
    </w:p>
    <w:p w14:paraId="492E1289" w14:textId="54109958"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[5] B Borhaneddine, CM Aymen. "The Impact of Social Media Addiction on Students' Critical Thinking". 2023  </w:t>
      </w:r>
      <w:hyperlink r:id="rId13" w:history="1">
        <w:r w:rsidRPr="00C22531">
          <w:rPr>
            <w:rStyle w:val="Hyperlink"/>
            <w:rFonts w:ascii="Times New Roman" w:hAnsi="Times New Roman" w:cs="Times New Roman"/>
            <w:sz w:val="24"/>
            <w:szCs w:val="24"/>
          </w:rPr>
          <w:t>dspace.centre-univ-mila.dz</w:t>
        </w:r>
      </w:hyperlink>
      <w:r w:rsidRPr="00C22531">
        <w:rPr>
          <w:rFonts w:ascii="Times New Roman" w:hAnsi="Times New Roman" w:cs="Times New Roman"/>
          <w:sz w:val="24"/>
          <w:szCs w:val="24"/>
        </w:rPr>
        <w:t>.</w:t>
      </w:r>
    </w:p>
    <w:p w14:paraId="5034DBF3" w14:textId="2DE98E9B"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[6] D Perez-Lozano, FS Espinosa. "Social media addiction: Challenges and strategies to promote media literacy". 2024 </w:t>
      </w:r>
      <w:hyperlink r:id="rId14" w:history="1">
        <w:r w:rsidRPr="00C22531">
          <w:rPr>
            <w:rStyle w:val="Hyperlink"/>
            <w:rFonts w:ascii="Times New Roman" w:hAnsi="Times New Roman" w:cs="Times New Roman"/>
            <w:sz w:val="24"/>
            <w:szCs w:val="24"/>
          </w:rPr>
          <w:t>intechopen.com</w:t>
        </w:r>
      </w:hyperlink>
      <w:r w:rsidRPr="00C22531">
        <w:rPr>
          <w:rFonts w:ascii="Times New Roman" w:hAnsi="Times New Roman" w:cs="Times New Roman"/>
          <w:sz w:val="24"/>
          <w:szCs w:val="24"/>
        </w:rPr>
        <w:t>.</w:t>
      </w:r>
    </w:p>
    <w:p w14:paraId="2F130506" w14:textId="7D908FCC"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[7] AL Mujica, CR Crowell, MA Villano. "Addiction by design: Some dimensions and challenges of excessive social media use". </w:t>
      </w:r>
      <w:r w:rsidRPr="0030374C">
        <w:rPr>
          <w:rFonts w:ascii="Times New Roman" w:hAnsi="Times New Roman" w:cs="Times New Roman"/>
          <w:i/>
          <w:iCs/>
          <w:sz w:val="24"/>
          <w:szCs w:val="24"/>
        </w:rPr>
        <w:t>Medical Research</w:t>
      </w:r>
      <w:r w:rsidRPr="00C22531">
        <w:rPr>
          <w:rFonts w:ascii="Times New Roman" w:hAnsi="Times New Roman" w:cs="Times New Roman"/>
          <w:sz w:val="24"/>
          <w:szCs w:val="24"/>
        </w:rPr>
        <w:t xml:space="preserve">. 2022  </w:t>
      </w:r>
      <w:hyperlink r:id="rId15" w:history="1">
        <w:r w:rsidRPr="00C22531">
          <w:rPr>
            <w:rStyle w:val="Hyperlink"/>
            <w:rFonts w:ascii="Times New Roman" w:hAnsi="Times New Roman" w:cs="Times New Roman"/>
            <w:sz w:val="24"/>
            <w:szCs w:val="24"/>
          </w:rPr>
          <w:t>esmed.org</w:t>
        </w:r>
      </w:hyperlink>
      <w:r w:rsidRPr="00C22531">
        <w:rPr>
          <w:rFonts w:ascii="Times New Roman" w:hAnsi="Times New Roman" w:cs="Times New Roman"/>
          <w:sz w:val="24"/>
          <w:szCs w:val="24"/>
        </w:rPr>
        <w:t>.</w:t>
      </w:r>
    </w:p>
    <w:p w14:paraId="3058361A" w14:textId="362109E1"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[8] Y Sun, Y Zhang. "A review of theories and models applied in studies of social media addiction and implications for future research".</w:t>
      </w:r>
      <w:r w:rsidRPr="0030374C">
        <w:rPr>
          <w:rFonts w:ascii="Times New Roman" w:hAnsi="Times New Roman" w:cs="Times New Roman"/>
          <w:i/>
          <w:iCs/>
          <w:sz w:val="24"/>
          <w:szCs w:val="24"/>
        </w:rPr>
        <w:t xml:space="preserve"> Addictive </w:t>
      </w:r>
      <w:r w:rsidR="0030374C" w:rsidRPr="0030374C">
        <w:rPr>
          <w:rFonts w:ascii="Times New Roman" w:hAnsi="Times New Roman" w:cs="Times New Roman"/>
          <w:i/>
          <w:iCs/>
          <w:sz w:val="24"/>
          <w:szCs w:val="24"/>
        </w:rPr>
        <w:t>behaviours</w:t>
      </w:r>
      <w:r w:rsidRPr="00C22531">
        <w:rPr>
          <w:rFonts w:ascii="Times New Roman" w:hAnsi="Times New Roman" w:cs="Times New Roman"/>
          <w:sz w:val="24"/>
          <w:szCs w:val="24"/>
        </w:rPr>
        <w:t>, 2021 Elsevier</w:t>
      </w:r>
    </w:p>
    <w:p w14:paraId="46F04182" w14:textId="78102149"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[9] D Ostic, SA Qalati, B Barbosa, SMM Shah. "Effects of social media use on psychological well-being: a mediated model" Frontiers in Psychology. 2021 </w:t>
      </w:r>
      <w:hyperlink r:id="rId16" w:history="1">
        <w:r w:rsidRPr="00C22531">
          <w:rPr>
            <w:rStyle w:val="Hyperlink"/>
            <w:rFonts w:ascii="Times New Roman" w:hAnsi="Times New Roman" w:cs="Times New Roman"/>
            <w:sz w:val="24"/>
            <w:szCs w:val="24"/>
          </w:rPr>
          <w:t>frontiersin.org</w:t>
        </w:r>
      </w:hyperlink>
      <w:r w:rsidRPr="00C22531">
        <w:rPr>
          <w:rFonts w:ascii="Times New Roman" w:hAnsi="Times New Roman" w:cs="Times New Roman"/>
          <w:sz w:val="24"/>
          <w:szCs w:val="24"/>
        </w:rPr>
        <w:t>.</w:t>
      </w:r>
    </w:p>
    <w:p w14:paraId="54A780DD" w14:textId="579130F6"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[10] M Shanmugasundaram, A Tamilarasu.</w:t>
      </w:r>
      <w:r w:rsidR="00213F09">
        <w:rPr>
          <w:rFonts w:ascii="Times New Roman" w:hAnsi="Times New Roman" w:cs="Times New Roman"/>
          <w:sz w:val="24"/>
          <w:szCs w:val="24"/>
        </w:rPr>
        <w:t xml:space="preserve"> “</w:t>
      </w:r>
      <w:r w:rsidRPr="00C22531">
        <w:rPr>
          <w:rFonts w:ascii="Times New Roman" w:hAnsi="Times New Roman" w:cs="Times New Roman"/>
          <w:sz w:val="24"/>
          <w:szCs w:val="24"/>
        </w:rPr>
        <w:t>The impact of digital technology, social media, and artificial intelligence on cognitive functions: a review</w:t>
      </w:r>
      <w:r w:rsidRPr="00213F09">
        <w:rPr>
          <w:rFonts w:ascii="Times New Roman" w:hAnsi="Times New Roman" w:cs="Times New Roman"/>
          <w:i/>
          <w:iCs/>
          <w:sz w:val="24"/>
          <w:szCs w:val="24"/>
        </w:rPr>
        <w:t>". Frontiers in Cognition,</w:t>
      </w:r>
      <w:r w:rsidRPr="00C22531">
        <w:rPr>
          <w:rFonts w:ascii="Times New Roman" w:hAnsi="Times New Roman" w:cs="Times New Roman"/>
          <w:sz w:val="24"/>
          <w:szCs w:val="24"/>
        </w:rPr>
        <w:t xml:space="preserve"> 2023 </w:t>
      </w:r>
      <w:hyperlink r:id="rId17" w:history="1">
        <w:r w:rsidRPr="00C22531">
          <w:rPr>
            <w:rStyle w:val="Hyperlink"/>
            <w:rFonts w:ascii="Times New Roman" w:hAnsi="Times New Roman" w:cs="Times New Roman"/>
            <w:sz w:val="24"/>
            <w:szCs w:val="24"/>
          </w:rPr>
          <w:t>frontiersin.org</w:t>
        </w:r>
      </w:hyperlink>
    </w:p>
    <w:p w14:paraId="6FAC28E1" w14:textId="4C50D14B"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[11] B </w:t>
      </w:r>
      <w:r w:rsidR="00213F09" w:rsidRPr="00C22531">
        <w:rPr>
          <w:rFonts w:ascii="Times New Roman" w:hAnsi="Times New Roman" w:cs="Times New Roman"/>
          <w:sz w:val="24"/>
          <w:szCs w:val="24"/>
        </w:rPr>
        <w:t>Dhiman. “Ethical</w:t>
      </w:r>
      <w:r w:rsidRPr="00C22531">
        <w:rPr>
          <w:rFonts w:ascii="Times New Roman" w:hAnsi="Times New Roman" w:cs="Times New Roman"/>
          <w:sz w:val="24"/>
          <w:szCs w:val="24"/>
        </w:rPr>
        <w:t xml:space="preserve"> issues and challenges in social media: A current scenario"</w:t>
      </w:r>
      <w:r w:rsidR="00213F09">
        <w:rPr>
          <w:rFonts w:ascii="Times New Roman" w:hAnsi="Times New Roman" w:cs="Times New Roman"/>
          <w:sz w:val="24"/>
          <w:szCs w:val="24"/>
        </w:rPr>
        <w:t>.</w:t>
      </w:r>
      <w:r w:rsidRPr="00C22531">
        <w:rPr>
          <w:rFonts w:ascii="Times New Roman" w:hAnsi="Times New Roman" w:cs="Times New Roman"/>
          <w:sz w:val="24"/>
          <w:szCs w:val="24"/>
        </w:rPr>
        <w:t xml:space="preserve"> 2023 </w:t>
      </w:r>
      <w:hyperlink r:id="rId18" w:history="1">
        <w:r w:rsidRPr="00C22531">
          <w:rPr>
            <w:rStyle w:val="Hyperlink"/>
            <w:rFonts w:ascii="Times New Roman" w:hAnsi="Times New Roman" w:cs="Times New Roman"/>
            <w:sz w:val="24"/>
            <w:szCs w:val="24"/>
          </w:rPr>
          <w:t>preprints.org</w:t>
        </w:r>
      </w:hyperlink>
      <w:r w:rsidRPr="00C22531">
        <w:rPr>
          <w:rFonts w:ascii="Times New Roman" w:hAnsi="Times New Roman" w:cs="Times New Roman"/>
          <w:sz w:val="24"/>
          <w:szCs w:val="24"/>
        </w:rPr>
        <w:t>.</w:t>
      </w:r>
    </w:p>
    <w:p w14:paraId="0829A7C5" w14:textId="537A0788"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[12] ES Şahin.</w:t>
      </w:r>
      <w:r w:rsidR="00213F09">
        <w:rPr>
          <w:rFonts w:ascii="Times New Roman" w:hAnsi="Times New Roman" w:cs="Times New Roman"/>
          <w:sz w:val="24"/>
          <w:szCs w:val="24"/>
        </w:rPr>
        <w:t xml:space="preserve"> </w:t>
      </w:r>
      <w:r w:rsidRPr="00C22531">
        <w:rPr>
          <w:rFonts w:ascii="Times New Roman" w:hAnsi="Times New Roman" w:cs="Times New Roman"/>
          <w:sz w:val="24"/>
          <w:szCs w:val="24"/>
        </w:rPr>
        <w:t xml:space="preserve">"Predictive relations between quest for significance and social media addiction of adults". </w:t>
      </w:r>
      <w:r w:rsidRPr="00213F09">
        <w:rPr>
          <w:rFonts w:ascii="Times New Roman" w:hAnsi="Times New Roman" w:cs="Times New Roman"/>
          <w:i/>
          <w:iCs/>
          <w:sz w:val="24"/>
          <w:szCs w:val="24"/>
        </w:rPr>
        <w:t>International Journal of Modern Education Studies</w:t>
      </w:r>
      <w:r w:rsidRPr="00C22531">
        <w:rPr>
          <w:rFonts w:ascii="Times New Roman" w:hAnsi="Times New Roman" w:cs="Times New Roman"/>
          <w:sz w:val="24"/>
          <w:szCs w:val="24"/>
        </w:rPr>
        <w:t xml:space="preserve">, 2022 - </w:t>
      </w:r>
      <w:hyperlink r:id="rId19" w:history="1">
        <w:r w:rsidRPr="00C22531">
          <w:rPr>
            <w:rStyle w:val="Hyperlink"/>
            <w:rFonts w:ascii="Times New Roman" w:hAnsi="Times New Roman" w:cs="Times New Roman"/>
            <w:sz w:val="24"/>
            <w:szCs w:val="24"/>
          </w:rPr>
          <w:t>dergipark.org.tr</w:t>
        </w:r>
      </w:hyperlink>
    </w:p>
    <w:p w14:paraId="62DC2266" w14:textId="64FDDA4D" w:rsidR="00C22531" w:rsidRPr="00C22531" w:rsidRDefault="00C22531" w:rsidP="00C22531">
      <w:pPr>
        <w:rPr>
          <w:rFonts w:ascii="Times New Roman" w:hAnsi="Times New Roman" w:cs="Times New Roman"/>
          <w:sz w:val="24"/>
          <w:szCs w:val="24"/>
        </w:rPr>
      </w:pPr>
      <w:r w:rsidRPr="00C22531">
        <w:rPr>
          <w:rFonts w:ascii="Times New Roman" w:hAnsi="Times New Roman" w:cs="Times New Roman"/>
          <w:sz w:val="24"/>
          <w:szCs w:val="24"/>
        </w:rPr>
        <w:t xml:space="preserve">[13] S Arora, M Mehta. "Love it or hate it, but can you ignore social </w:t>
      </w:r>
      <w:r w:rsidR="00213F09" w:rsidRPr="00C22531">
        <w:rPr>
          <w:rFonts w:ascii="Times New Roman" w:hAnsi="Times New Roman" w:cs="Times New Roman"/>
          <w:sz w:val="24"/>
          <w:szCs w:val="24"/>
        </w:rPr>
        <w:t xml:space="preserve">media? </w:t>
      </w:r>
      <w:r w:rsidRPr="00C22531">
        <w:rPr>
          <w:rFonts w:ascii="Times New Roman" w:hAnsi="Times New Roman" w:cs="Times New Roman"/>
          <w:sz w:val="24"/>
          <w:szCs w:val="24"/>
        </w:rPr>
        <w:t>A bibliometric analysis of social media addiction".</w:t>
      </w:r>
      <w:r w:rsidR="00213F09">
        <w:rPr>
          <w:rFonts w:ascii="Times New Roman" w:hAnsi="Times New Roman" w:cs="Times New Roman"/>
          <w:sz w:val="24"/>
          <w:szCs w:val="24"/>
        </w:rPr>
        <w:t xml:space="preserve"> </w:t>
      </w:r>
      <w:r w:rsidRPr="00213F09">
        <w:rPr>
          <w:rFonts w:ascii="Times New Roman" w:hAnsi="Times New Roman" w:cs="Times New Roman"/>
          <w:i/>
          <w:iCs/>
          <w:sz w:val="24"/>
          <w:szCs w:val="24"/>
        </w:rPr>
        <w:t xml:space="preserve">Computers in Human </w:t>
      </w:r>
      <w:r w:rsidR="00213F09" w:rsidRPr="00213F09">
        <w:rPr>
          <w:rFonts w:ascii="Times New Roman" w:hAnsi="Times New Roman" w:cs="Times New Roman"/>
          <w:i/>
          <w:iCs/>
          <w:sz w:val="24"/>
          <w:szCs w:val="24"/>
        </w:rPr>
        <w:t>Behaviour</w:t>
      </w:r>
      <w:r w:rsidR="00213F09" w:rsidRPr="00C22531">
        <w:rPr>
          <w:rFonts w:ascii="Times New Roman" w:hAnsi="Times New Roman" w:cs="Times New Roman"/>
          <w:sz w:val="24"/>
          <w:szCs w:val="24"/>
        </w:rPr>
        <w:t>,</w:t>
      </w:r>
      <w:r w:rsidR="00213F09">
        <w:rPr>
          <w:rFonts w:ascii="Times New Roman" w:hAnsi="Times New Roman" w:cs="Times New Roman"/>
          <w:sz w:val="24"/>
          <w:szCs w:val="24"/>
        </w:rPr>
        <w:t xml:space="preserve"> </w:t>
      </w:r>
      <w:r w:rsidR="00213F09" w:rsidRPr="00C22531">
        <w:rPr>
          <w:rFonts w:ascii="Times New Roman" w:hAnsi="Times New Roman" w:cs="Times New Roman"/>
          <w:sz w:val="24"/>
          <w:szCs w:val="24"/>
        </w:rPr>
        <w:t xml:space="preserve">2023 </w:t>
      </w:r>
      <w:r w:rsidR="00213F09">
        <w:rPr>
          <w:rFonts w:ascii="Times New Roman" w:hAnsi="Times New Roman" w:cs="Times New Roman"/>
          <w:sz w:val="24"/>
          <w:szCs w:val="24"/>
        </w:rPr>
        <w:t>Elsevier</w:t>
      </w:r>
      <w:r w:rsidRPr="00C22531">
        <w:rPr>
          <w:rFonts w:ascii="Times New Roman" w:hAnsi="Times New Roman" w:cs="Times New Roman"/>
          <w:sz w:val="24"/>
          <w:szCs w:val="24"/>
        </w:rPr>
        <w:t>.</w:t>
      </w:r>
    </w:p>
    <w:p w14:paraId="7D63E0A6" w14:textId="1DD9D825" w:rsidR="00213F09" w:rsidRDefault="00C22531" w:rsidP="00213F09">
      <w:pPr>
        <w:rPr>
          <w:rFonts w:ascii="Times New Roman" w:hAnsi="Times New Roman" w:cs="Times New Roman"/>
          <w:sz w:val="24"/>
          <w:szCs w:val="24"/>
        </w:rPr>
      </w:pPr>
      <w:r w:rsidRPr="00C22531">
        <w:rPr>
          <w:rFonts w:ascii="Times New Roman" w:hAnsi="Times New Roman" w:cs="Times New Roman"/>
          <w:sz w:val="24"/>
          <w:szCs w:val="24"/>
        </w:rPr>
        <w:t xml:space="preserve">[14] Y Sun, Y Zhang. "A review of theories and models applied in studies of social media addiction and implications for future research". </w:t>
      </w:r>
      <w:r w:rsidRPr="00213F09">
        <w:rPr>
          <w:rFonts w:ascii="Times New Roman" w:hAnsi="Times New Roman" w:cs="Times New Roman"/>
          <w:i/>
          <w:iCs/>
          <w:sz w:val="24"/>
          <w:szCs w:val="24"/>
        </w:rPr>
        <w:t xml:space="preserve">Addictive </w:t>
      </w:r>
      <w:r w:rsidR="00213F09" w:rsidRPr="00213F09">
        <w:rPr>
          <w:rFonts w:ascii="Times New Roman" w:hAnsi="Times New Roman" w:cs="Times New Roman"/>
          <w:i/>
          <w:iCs/>
          <w:sz w:val="24"/>
          <w:szCs w:val="24"/>
        </w:rPr>
        <w:t>behaviours</w:t>
      </w:r>
      <w:r w:rsidRPr="00C22531">
        <w:rPr>
          <w:rFonts w:ascii="Times New Roman" w:hAnsi="Times New Roman" w:cs="Times New Roman"/>
          <w:sz w:val="24"/>
          <w:szCs w:val="24"/>
        </w:rPr>
        <w:t xml:space="preserve">, </w:t>
      </w:r>
      <w:r w:rsidR="00213F09" w:rsidRPr="00C22531">
        <w:rPr>
          <w:rFonts w:ascii="Times New Roman" w:hAnsi="Times New Roman" w:cs="Times New Roman"/>
          <w:sz w:val="24"/>
          <w:szCs w:val="24"/>
        </w:rPr>
        <w:t>2021 Elsevier</w:t>
      </w:r>
      <w:r w:rsidRPr="00C22531">
        <w:rPr>
          <w:rFonts w:ascii="Times New Roman" w:hAnsi="Times New Roman" w:cs="Times New Roman"/>
          <w:sz w:val="24"/>
          <w:szCs w:val="24"/>
        </w:rPr>
        <w:t>.</w:t>
      </w:r>
    </w:p>
    <w:p w14:paraId="67867AA1" w14:textId="25D5ECCB" w:rsidR="00C51682" w:rsidRPr="00213F09" w:rsidRDefault="00C51682" w:rsidP="00213F09">
      <w:pPr>
        <w:pStyle w:val="NoSpacing"/>
        <w:rPr>
          <w:rFonts w:ascii="Times New Roman" w:hAnsi="Times New Roman" w:cs="Times New Roman"/>
          <w:sz w:val="24"/>
          <w:szCs w:val="24"/>
        </w:rPr>
      </w:pPr>
      <w:r w:rsidRPr="00213F09">
        <w:rPr>
          <w:rFonts w:ascii="Times New Roman" w:hAnsi="Times New Roman" w:cs="Times New Roman"/>
          <w:sz w:val="24"/>
          <w:szCs w:val="24"/>
        </w:rPr>
        <w:t>[1</w:t>
      </w:r>
      <w:r w:rsidR="00C22531" w:rsidRPr="00213F09">
        <w:rPr>
          <w:rFonts w:ascii="Times New Roman" w:hAnsi="Times New Roman" w:cs="Times New Roman"/>
          <w:sz w:val="24"/>
          <w:szCs w:val="24"/>
        </w:rPr>
        <w:t>5</w:t>
      </w:r>
      <w:r w:rsidRPr="00213F09">
        <w:rPr>
          <w:rFonts w:ascii="Times New Roman" w:hAnsi="Times New Roman" w:cs="Times New Roman"/>
          <w:sz w:val="24"/>
          <w:szCs w:val="24"/>
        </w:rPr>
        <w:t>]</w:t>
      </w:r>
      <w:r w:rsidR="00213F09" w:rsidRPr="00213F09">
        <w:rPr>
          <w:rFonts w:ascii="Times New Roman" w:hAnsi="Times New Roman" w:cs="Times New Roman"/>
          <w:sz w:val="24"/>
          <w:szCs w:val="24"/>
        </w:rPr>
        <w:t xml:space="preserve"> </w:t>
      </w:r>
      <w:r w:rsidR="00213F09" w:rsidRPr="00213F09">
        <w:rPr>
          <w:rFonts w:ascii="Times New Roman" w:hAnsi="Times New Roman" w:cs="Times New Roman"/>
          <w:sz w:val="24"/>
          <w:szCs w:val="24"/>
        </w:rPr>
        <w:t>H AL-Samarraie, KA Bello, AL-Alzahrani.</w:t>
      </w:r>
      <w:r w:rsidR="00213F09">
        <w:rPr>
          <w:rFonts w:ascii="Times New Roman" w:hAnsi="Times New Roman" w:cs="Times New Roman"/>
          <w:sz w:val="24"/>
          <w:szCs w:val="24"/>
        </w:rPr>
        <w:t xml:space="preserve"> </w:t>
      </w:r>
      <w:r w:rsidRPr="00213F09">
        <w:rPr>
          <w:rFonts w:ascii="Times New Roman" w:hAnsi="Times New Roman" w:cs="Times New Roman"/>
          <w:sz w:val="24"/>
          <w:szCs w:val="24"/>
        </w:rPr>
        <w:t>“Young users` social media addiction: causes, consequences and preventions</w:t>
      </w:r>
      <w:r w:rsidR="00213F09">
        <w:rPr>
          <w:rFonts w:ascii="Times New Roman" w:hAnsi="Times New Roman" w:cs="Times New Roman"/>
          <w:sz w:val="24"/>
          <w:szCs w:val="24"/>
        </w:rPr>
        <w:t xml:space="preserve">”. </w:t>
      </w:r>
      <w:r w:rsidRPr="00213F09">
        <w:rPr>
          <w:rFonts w:ascii="Times New Roman" w:hAnsi="Times New Roman" w:cs="Times New Roman"/>
          <w:i/>
          <w:iCs/>
          <w:sz w:val="24"/>
          <w:szCs w:val="24"/>
        </w:rPr>
        <w:t>Technology and people</w:t>
      </w:r>
      <w:r w:rsidRPr="00213F09">
        <w:rPr>
          <w:rFonts w:ascii="Times New Roman" w:hAnsi="Times New Roman" w:cs="Times New Roman"/>
          <w:sz w:val="24"/>
          <w:szCs w:val="24"/>
        </w:rPr>
        <w:t xml:space="preserve"> 2022</w:t>
      </w:r>
    </w:p>
    <w:p w14:paraId="30BB58AC" w14:textId="77777777" w:rsidR="00C51682" w:rsidRPr="00D6603A" w:rsidRDefault="00C51682" w:rsidP="00C51682">
      <w:pPr>
        <w:spacing w:after="0"/>
        <w:rPr>
          <w:rFonts w:ascii="Times New Roman" w:hAnsi="Times New Roman" w:cs="Times New Roman"/>
          <w:sz w:val="24"/>
          <w:szCs w:val="24"/>
        </w:rPr>
      </w:pPr>
    </w:p>
    <w:p w14:paraId="14A1BFAC" w14:textId="2F8B1EE9" w:rsidR="00C51682" w:rsidRDefault="00C51682">
      <w:pPr>
        <w:rPr>
          <w:rFonts w:ascii="Times New Roman" w:hAnsi="Times New Roman" w:cs="Times New Roman"/>
          <w:sz w:val="24"/>
          <w:szCs w:val="24"/>
        </w:rPr>
      </w:pPr>
      <w:r w:rsidRPr="00213F09">
        <w:rPr>
          <w:rFonts w:ascii="Times New Roman" w:hAnsi="Times New Roman" w:cs="Times New Roman"/>
          <w:sz w:val="24"/>
          <w:szCs w:val="24"/>
        </w:rPr>
        <w:t>[</w:t>
      </w:r>
      <w:r w:rsidR="00C22531" w:rsidRPr="00213F09">
        <w:rPr>
          <w:rFonts w:ascii="Times New Roman" w:hAnsi="Times New Roman" w:cs="Times New Roman"/>
          <w:sz w:val="24"/>
          <w:szCs w:val="24"/>
        </w:rPr>
        <w:t>16</w:t>
      </w:r>
      <w:r w:rsidRPr="00213F09">
        <w:rPr>
          <w:rFonts w:ascii="Times New Roman" w:hAnsi="Times New Roman" w:cs="Times New Roman"/>
          <w:sz w:val="24"/>
          <w:szCs w:val="24"/>
        </w:rPr>
        <w:t xml:space="preserve">] </w:t>
      </w:r>
      <w:r w:rsidR="00213F09" w:rsidRPr="00213F09">
        <w:rPr>
          <w:rFonts w:ascii="Times New Roman" w:hAnsi="Times New Roman" w:cs="Times New Roman"/>
          <w:sz w:val="24"/>
          <w:szCs w:val="24"/>
        </w:rPr>
        <w:t>A Pellegrino, A-Stasi, V Bhatiasevi</w:t>
      </w:r>
      <w:r w:rsidR="00213F09" w:rsidRPr="00213F09">
        <w:rPr>
          <w:rFonts w:ascii="Times New Roman" w:hAnsi="Times New Roman" w:cs="Times New Roman"/>
          <w:sz w:val="24"/>
          <w:szCs w:val="24"/>
        </w:rPr>
        <w:t xml:space="preserve">. </w:t>
      </w:r>
      <w:r w:rsidRPr="00213F09">
        <w:rPr>
          <w:rFonts w:ascii="Times New Roman" w:hAnsi="Times New Roman" w:cs="Times New Roman"/>
          <w:sz w:val="24"/>
          <w:szCs w:val="24"/>
        </w:rPr>
        <w:t>“Research Trends in Social Media Addiction and Problemati</w:t>
      </w:r>
      <w:r w:rsidR="00213F09" w:rsidRPr="00213F09">
        <w:rPr>
          <w:rFonts w:ascii="Times New Roman" w:hAnsi="Times New Roman" w:cs="Times New Roman"/>
          <w:sz w:val="24"/>
          <w:szCs w:val="24"/>
        </w:rPr>
        <w:t xml:space="preserve">c </w:t>
      </w:r>
      <w:r w:rsidRPr="00213F09">
        <w:rPr>
          <w:rFonts w:ascii="Times New Roman" w:hAnsi="Times New Roman" w:cs="Times New Roman"/>
          <w:sz w:val="24"/>
          <w:szCs w:val="24"/>
        </w:rPr>
        <w:t>Social Media Use: A Biometric Analysis</w:t>
      </w:r>
      <w:r w:rsidR="00213F09">
        <w:rPr>
          <w:rFonts w:ascii="Times New Roman" w:hAnsi="Times New Roman" w:cs="Times New Roman"/>
          <w:sz w:val="24"/>
          <w:szCs w:val="24"/>
        </w:rPr>
        <w:t xml:space="preserve">”. </w:t>
      </w:r>
      <w:r w:rsidRPr="00213F09">
        <w:rPr>
          <w:rFonts w:ascii="Times New Roman" w:hAnsi="Times New Roman" w:cs="Times New Roman"/>
          <w:i/>
          <w:iCs/>
          <w:sz w:val="24"/>
          <w:szCs w:val="24"/>
        </w:rPr>
        <w:t>Frontiers in Psychiatry</w:t>
      </w:r>
      <w:r w:rsidRPr="00213F09">
        <w:rPr>
          <w:rFonts w:ascii="Times New Roman" w:hAnsi="Times New Roman" w:cs="Times New Roman"/>
          <w:sz w:val="24"/>
          <w:szCs w:val="24"/>
        </w:rPr>
        <w:t xml:space="preserve"> 2022</w:t>
      </w:r>
    </w:p>
    <w:p w14:paraId="7DA69011" w14:textId="072DA8FD" w:rsidR="00C51682" w:rsidRDefault="00C51682" w:rsidP="00213F09">
      <w:pPr>
        <w:spacing w:after="0"/>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17</w:t>
      </w:r>
      <w:r>
        <w:rPr>
          <w:rFonts w:ascii="Times New Roman" w:hAnsi="Times New Roman" w:cs="Times New Roman"/>
          <w:sz w:val="24"/>
          <w:szCs w:val="24"/>
        </w:rPr>
        <w:t>]</w:t>
      </w:r>
      <w:r w:rsidR="00F52F3A" w:rsidRPr="00F52F3A">
        <w:rPr>
          <w:rFonts w:ascii="Times New Roman" w:hAnsi="Times New Roman" w:cs="Times New Roman"/>
          <w:sz w:val="24"/>
          <w:szCs w:val="24"/>
        </w:rPr>
        <w:t xml:space="preserve"> </w:t>
      </w:r>
      <w:r w:rsidR="00F52F3A" w:rsidRPr="00C55303">
        <w:rPr>
          <w:rFonts w:ascii="Times New Roman" w:hAnsi="Times New Roman" w:cs="Times New Roman"/>
          <w:sz w:val="24"/>
          <w:szCs w:val="24"/>
        </w:rPr>
        <w:t>J Zhao, T Jia, X Wong, Y Xiao, X Wu</w:t>
      </w:r>
      <w:r w:rsidR="00F52F3A">
        <w:rPr>
          <w:rFonts w:ascii="Times New Roman" w:hAnsi="Times New Roman" w:cs="Times New Roman"/>
          <w:sz w:val="24"/>
          <w:szCs w:val="24"/>
        </w:rPr>
        <w:t>.</w:t>
      </w:r>
      <w:r>
        <w:rPr>
          <w:rFonts w:ascii="Times New Roman" w:hAnsi="Times New Roman" w:cs="Times New Roman"/>
          <w:sz w:val="24"/>
          <w:szCs w:val="24"/>
        </w:rPr>
        <w:t xml:space="preserve"> </w:t>
      </w:r>
      <w:r w:rsidR="00F52F3A">
        <w:rPr>
          <w:rFonts w:ascii="Times New Roman" w:hAnsi="Times New Roman" w:cs="Times New Roman"/>
          <w:sz w:val="24"/>
          <w:szCs w:val="24"/>
        </w:rPr>
        <w:t>“</w:t>
      </w:r>
      <w:r w:rsidRPr="00D6603A">
        <w:rPr>
          <w:rFonts w:ascii="Times New Roman" w:hAnsi="Times New Roman" w:cs="Times New Roman"/>
          <w:sz w:val="24"/>
          <w:szCs w:val="24"/>
        </w:rPr>
        <w:t>Risk Factors Associated with Social Media Addiction - An Explanatory Study</w:t>
      </w:r>
      <w:r w:rsidR="00F52F3A">
        <w:rPr>
          <w:rFonts w:ascii="Times New Roman" w:hAnsi="Times New Roman" w:cs="Times New Roman"/>
          <w:sz w:val="24"/>
          <w:szCs w:val="24"/>
        </w:rPr>
        <w:t xml:space="preserve">” </w:t>
      </w:r>
      <w:r w:rsidRPr="00F52F3A">
        <w:rPr>
          <w:rFonts w:ascii="Times New Roman" w:hAnsi="Times New Roman" w:cs="Times New Roman"/>
          <w:i/>
          <w:iCs/>
          <w:sz w:val="24"/>
          <w:szCs w:val="24"/>
        </w:rPr>
        <w:t>Frontiers in Psychology</w:t>
      </w:r>
      <w:r w:rsidRPr="00C55303">
        <w:rPr>
          <w:rFonts w:ascii="Times New Roman" w:hAnsi="Times New Roman" w:cs="Times New Roman"/>
          <w:sz w:val="24"/>
          <w:szCs w:val="24"/>
        </w:rPr>
        <w:t xml:space="preserve"> 2022</w:t>
      </w:r>
    </w:p>
    <w:p w14:paraId="3090AE6C" w14:textId="77777777" w:rsidR="00213F09" w:rsidRDefault="00213F09" w:rsidP="00213F09">
      <w:pPr>
        <w:spacing w:after="0"/>
        <w:rPr>
          <w:rFonts w:ascii="Times New Roman" w:hAnsi="Times New Roman" w:cs="Times New Roman"/>
          <w:sz w:val="24"/>
          <w:szCs w:val="24"/>
        </w:rPr>
      </w:pPr>
    </w:p>
    <w:p w14:paraId="4073F95A" w14:textId="77777777" w:rsidR="00F52F3A" w:rsidRDefault="009C170B" w:rsidP="00F52F3A">
      <w:pPr>
        <w:spacing w:after="0"/>
        <w:ind w:left="720" w:hanging="720"/>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18</w:t>
      </w:r>
      <w:r>
        <w:rPr>
          <w:rFonts w:ascii="Times New Roman" w:hAnsi="Times New Roman" w:cs="Times New Roman"/>
          <w:sz w:val="24"/>
          <w:szCs w:val="24"/>
        </w:rPr>
        <w:t xml:space="preserve">] </w:t>
      </w:r>
      <w:r w:rsidR="00F52F3A" w:rsidRPr="00C55303">
        <w:rPr>
          <w:rFonts w:ascii="Times New Roman" w:hAnsi="Times New Roman" w:cs="Times New Roman"/>
          <w:sz w:val="24"/>
          <w:szCs w:val="24"/>
        </w:rPr>
        <w:t>N Caner, YS Efe, O Basdas</w:t>
      </w:r>
      <w:r w:rsidR="00F52F3A">
        <w:rPr>
          <w:rFonts w:ascii="Times New Roman" w:hAnsi="Times New Roman" w:cs="Times New Roman"/>
          <w:sz w:val="24"/>
          <w:szCs w:val="24"/>
        </w:rPr>
        <w:t>. “</w:t>
      </w:r>
      <w:r w:rsidRPr="00D6603A">
        <w:rPr>
          <w:rFonts w:ascii="Times New Roman" w:hAnsi="Times New Roman" w:cs="Times New Roman"/>
          <w:sz w:val="24"/>
          <w:szCs w:val="24"/>
        </w:rPr>
        <w:t xml:space="preserve">The Contribution of Social Media Addiction to Adolescent Life: </w:t>
      </w:r>
    </w:p>
    <w:p w14:paraId="0D10D520" w14:textId="03EED6B3" w:rsidR="009C170B" w:rsidRDefault="009C170B" w:rsidP="00F52F3A">
      <w:pPr>
        <w:spacing w:after="0"/>
        <w:ind w:left="720" w:hanging="720"/>
        <w:rPr>
          <w:rFonts w:ascii="Times New Roman" w:hAnsi="Times New Roman" w:cs="Times New Roman"/>
          <w:sz w:val="24"/>
          <w:szCs w:val="24"/>
        </w:rPr>
      </w:pPr>
      <w:r w:rsidRPr="00D6603A">
        <w:rPr>
          <w:rFonts w:ascii="Times New Roman" w:hAnsi="Times New Roman" w:cs="Times New Roman"/>
          <w:sz w:val="24"/>
          <w:szCs w:val="24"/>
        </w:rPr>
        <w:t>Social Appearance Anxiety</w:t>
      </w:r>
      <w:r w:rsidR="00F52F3A">
        <w:rPr>
          <w:rFonts w:ascii="Times New Roman" w:hAnsi="Times New Roman" w:cs="Times New Roman"/>
          <w:sz w:val="24"/>
          <w:szCs w:val="24"/>
        </w:rPr>
        <w:t>”.</w:t>
      </w:r>
      <w:r w:rsidRPr="00D6603A">
        <w:rPr>
          <w:rFonts w:ascii="Times New Roman" w:hAnsi="Times New Roman" w:cs="Times New Roman"/>
          <w:sz w:val="24"/>
          <w:szCs w:val="24"/>
        </w:rPr>
        <w:t> </w:t>
      </w:r>
      <w:r w:rsidR="00F52F3A">
        <w:rPr>
          <w:rFonts w:ascii="Times New Roman" w:hAnsi="Times New Roman" w:cs="Times New Roman"/>
          <w:sz w:val="24"/>
          <w:szCs w:val="24"/>
        </w:rPr>
        <w:t xml:space="preserve"> </w:t>
      </w:r>
      <w:r w:rsidRPr="00F52F3A">
        <w:rPr>
          <w:rFonts w:ascii="Times New Roman" w:hAnsi="Times New Roman" w:cs="Times New Roman"/>
          <w:i/>
          <w:iCs/>
          <w:sz w:val="24"/>
          <w:szCs w:val="24"/>
        </w:rPr>
        <w:t>Current Psychology</w:t>
      </w:r>
      <w:r w:rsidRPr="00C55303">
        <w:rPr>
          <w:rFonts w:ascii="Times New Roman" w:hAnsi="Times New Roman" w:cs="Times New Roman"/>
          <w:sz w:val="24"/>
          <w:szCs w:val="24"/>
        </w:rPr>
        <w:t xml:space="preserve"> 2022</w:t>
      </w:r>
    </w:p>
    <w:p w14:paraId="3EC84DD7" w14:textId="77777777" w:rsidR="00F52F3A" w:rsidRPr="00D6603A" w:rsidRDefault="00F52F3A" w:rsidP="00F52F3A">
      <w:pPr>
        <w:spacing w:after="0"/>
        <w:ind w:left="720" w:hanging="720"/>
        <w:rPr>
          <w:rFonts w:ascii="Times New Roman" w:hAnsi="Times New Roman" w:cs="Times New Roman"/>
          <w:sz w:val="24"/>
          <w:szCs w:val="24"/>
        </w:rPr>
      </w:pPr>
    </w:p>
    <w:p w14:paraId="19381BF7" w14:textId="05926423" w:rsidR="009C170B" w:rsidRDefault="009C170B">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19</w:t>
      </w:r>
      <w:r>
        <w:rPr>
          <w:rFonts w:ascii="Times New Roman" w:hAnsi="Times New Roman" w:cs="Times New Roman"/>
          <w:sz w:val="24"/>
          <w:szCs w:val="24"/>
        </w:rPr>
        <w:t xml:space="preserve">] </w:t>
      </w:r>
      <w:r w:rsidR="00F52F3A" w:rsidRPr="00C55303">
        <w:rPr>
          <w:rFonts w:ascii="Times New Roman" w:hAnsi="Times New Roman" w:cs="Times New Roman"/>
          <w:sz w:val="24"/>
          <w:szCs w:val="24"/>
        </w:rPr>
        <w:t>N Ergun, Z Ozkan, MD Griffiths</w:t>
      </w:r>
      <w:r w:rsidR="00F52F3A">
        <w:rPr>
          <w:rFonts w:ascii="Times New Roman" w:hAnsi="Times New Roman" w:cs="Times New Roman"/>
          <w:sz w:val="24"/>
          <w:szCs w:val="24"/>
        </w:rPr>
        <w:t>.</w:t>
      </w:r>
      <w:r w:rsidR="00F52F3A">
        <w:rPr>
          <w:rFonts w:ascii="Times New Roman" w:hAnsi="Times New Roman" w:cs="Times New Roman"/>
          <w:sz w:val="24"/>
          <w:szCs w:val="24"/>
        </w:rPr>
        <w:t xml:space="preserve"> </w:t>
      </w:r>
      <w:r w:rsidR="00F52F3A">
        <w:rPr>
          <w:rFonts w:ascii="Times New Roman" w:hAnsi="Times New Roman" w:cs="Times New Roman"/>
          <w:sz w:val="24"/>
          <w:szCs w:val="24"/>
        </w:rPr>
        <w:t>“</w:t>
      </w:r>
      <w:r w:rsidRPr="00D6603A">
        <w:rPr>
          <w:rFonts w:ascii="Times New Roman" w:hAnsi="Times New Roman" w:cs="Times New Roman"/>
          <w:sz w:val="24"/>
          <w:szCs w:val="24"/>
        </w:rPr>
        <w:t>Social Media Addiction and Poor Mental Health: Examining the Mediating Roles of Internet Addiction and Phubbing</w:t>
      </w:r>
      <w:r w:rsidR="00F52F3A">
        <w:rPr>
          <w:rFonts w:ascii="Times New Roman" w:hAnsi="Times New Roman" w:cs="Times New Roman"/>
          <w:sz w:val="24"/>
          <w:szCs w:val="24"/>
        </w:rPr>
        <w:t>”.</w:t>
      </w:r>
      <w:r>
        <w:rPr>
          <w:rFonts w:ascii="Times New Roman" w:hAnsi="Times New Roman" w:cs="Times New Roman"/>
          <w:sz w:val="24"/>
          <w:szCs w:val="24"/>
        </w:rPr>
        <w:t xml:space="preserve"> </w:t>
      </w:r>
      <w:r w:rsidRPr="00F52F3A">
        <w:rPr>
          <w:rFonts w:ascii="Times New Roman" w:hAnsi="Times New Roman" w:cs="Times New Roman"/>
          <w:i/>
          <w:iCs/>
          <w:sz w:val="24"/>
          <w:szCs w:val="24"/>
        </w:rPr>
        <w:t>Journal of Psychological Reports</w:t>
      </w:r>
      <w:r w:rsidRPr="00C55303">
        <w:rPr>
          <w:rFonts w:ascii="Times New Roman" w:hAnsi="Times New Roman" w:cs="Times New Roman"/>
          <w:sz w:val="24"/>
          <w:szCs w:val="24"/>
        </w:rPr>
        <w:t xml:space="preserve"> 2025</w:t>
      </w:r>
    </w:p>
    <w:p w14:paraId="77C34DD7" w14:textId="1D4E4142" w:rsidR="00836FB5" w:rsidRDefault="009C170B">
      <w:pPr>
        <w:rPr>
          <w:rFonts w:ascii="Times New Roman" w:hAnsi="Times New Roman" w:cs="Times New Roman"/>
          <w:sz w:val="24"/>
          <w:szCs w:val="24"/>
        </w:rPr>
      </w:pPr>
      <w:r>
        <w:rPr>
          <w:rFonts w:ascii="Times New Roman" w:hAnsi="Times New Roman" w:cs="Times New Roman"/>
          <w:sz w:val="24"/>
          <w:szCs w:val="24"/>
        </w:rPr>
        <w:lastRenderedPageBreak/>
        <w:t>[</w:t>
      </w:r>
      <w:r w:rsidR="00C22531">
        <w:rPr>
          <w:rFonts w:ascii="Times New Roman" w:hAnsi="Times New Roman" w:cs="Times New Roman"/>
          <w:sz w:val="24"/>
          <w:szCs w:val="24"/>
        </w:rPr>
        <w:t>20</w:t>
      </w:r>
      <w:r>
        <w:rPr>
          <w:rFonts w:ascii="Times New Roman" w:hAnsi="Times New Roman" w:cs="Times New Roman"/>
          <w:sz w:val="24"/>
          <w:szCs w:val="24"/>
        </w:rPr>
        <w:t xml:space="preserve">] </w:t>
      </w:r>
      <w:r w:rsidR="00F52F3A" w:rsidRPr="00C55303">
        <w:rPr>
          <w:rFonts w:ascii="Times New Roman" w:hAnsi="Times New Roman" w:cs="Times New Roman"/>
          <w:sz w:val="24"/>
          <w:szCs w:val="24"/>
        </w:rPr>
        <w:t>C Huang</w:t>
      </w:r>
      <w:r w:rsidR="00F52F3A">
        <w:rPr>
          <w:rFonts w:ascii="Times New Roman" w:hAnsi="Times New Roman" w:cs="Times New Roman"/>
          <w:sz w:val="24"/>
          <w:szCs w:val="24"/>
        </w:rPr>
        <w:t>.</w:t>
      </w:r>
      <w:r w:rsidR="00F52F3A">
        <w:rPr>
          <w:rFonts w:ascii="Times New Roman" w:hAnsi="Times New Roman" w:cs="Times New Roman"/>
          <w:sz w:val="24"/>
          <w:szCs w:val="24"/>
        </w:rPr>
        <w:t xml:space="preserve"> </w:t>
      </w:r>
      <w:r w:rsidR="00F52F3A">
        <w:rPr>
          <w:rFonts w:ascii="Times New Roman" w:hAnsi="Times New Roman" w:cs="Times New Roman"/>
          <w:sz w:val="24"/>
          <w:szCs w:val="24"/>
        </w:rPr>
        <w:t>“</w:t>
      </w:r>
      <w:r w:rsidRPr="00D6603A">
        <w:rPr>
          <w:rFonts w:ascii="Times New Roman" w:hAnsi="Times New Roman" w:cs="Times New Roman"/>
          <w:sz w:val="24"/>
          <w:szCs w:val="24"/>
        </w:rPr>
        <w:t>Social Media Addiction and Personality: A Meta-analysis</w:t>
      </w:r>
      <w:r w:rsidR="00F52F3A" w:rsidRPr="00F52F3A">
        <w:rPr>
          <w:rFonts w:ascii="Times New Roman" w:hAnsi="Times New Roman" w:cs="Times New Roman"/>
          <w:i/>
          <w:iCs/>
          <w:sz w:val="24"/>
          <w:szCs w:val="24"/>
        </w:rPr>
        <w:t>”.</w:t>
      </w:r>
      <w:r w:rsidRPr="00F52F3A">
        <w:rPr>
          <w:rFonts w:ascii="Times New Roman" w:hAnsi="Times New Roman" w:cs="Times New Roman"/>
          <w:i/>
          <w:iCs/>
          <w:sz w:val="24"/>
          <w:szCs w:val="24"/>
        </w:rPr>
        <w:t xml:space="preserve"> Asian Journal of Social Psychology</w:t>
      </w:r>
      <w:r w:rsidR="00F52F3A">
        <w:rPr>
          <w:rFonts w:ascii="Times New Roman" w:hAnsi="Times New Roman" w:cs="Times New Roman"/>
          <w:i/>
          <w:iCs/>
          <w:sz w:val="24"/>
          <w:szCs w:val="24"/>
        </w:rPr>
        <w:t>.</w:t>
      </w:r>
      <w:r w:rsidRPr="00C55303">
        <w:rPr>
          <w:rFonts w:ascii="Times New Roman" w:hAnsi="Times New Roman" w:cs="Times New Roman"/>
          <w:sz w:val="24"/>
          <w:szCs w:val="24"/>
        </w:rPr>
        <w:t xml:space="preserve"> 2022</w:t>
      </w:r>
    </w:p>
    <w:p w14:paraId="5BC1788C" w14:textId="06E653B7" w:rsidR="00836FB5" w:rsidRDefault="00836FB5">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21</w:t>
      </w:r>
      <w:r>
        <w:rPr>
          <w:rFonts w:ascii="Times New Roman" w:hAnsi="Times New Roman" w:cs="Times New Roman"/>
          <w:sz w:val="24"/>
          <w:szCs w:val="24"/>
        </w:rPr>
        <w:t>]</w:t>
      </w:r>
      <w:r w:rsidR="00F52F3A" w:rsidRPr="00F52F3A">
        <w:rPr>
          <w:rFonts w:ascii="Times New Roman" w:hAnsi="Times New Roman" w:cs="Times New Roman"/>
          <w:sz w:val="24"/>
          <w:szCs w:val="24"/>
        </w:rPr>
        <w:t xml:space="preserve"> </w:t>
      </w:r>
      <w:r w:rsidR="00F52F3A" w:rsidRPr="00C55303">
        <w:rPr>
          <w:rFonts w:ascii="Times New Roman" w:hAnsi="Times New Roman" w:cs="Times New Roman"/>
          <w:sz w:val="24"/>
          <w:szCs w:val="24"/>
        </w:rPr>
        <w:t>M Colok, OS Bingol, A Day</w:t>
      </w:r>
      <w:r w:rsidR="00F52F3A">
        <w:rPr>
          <w:rFonts w:ascii="Times New Roman" w:hAnsi="Times New Roman" w:cs="Times New Roman"/>
          <w:sz w:val="24"/>
          <w:szCs w:val="24"/>
        </w:rPr>
        <w:t>.</w:t>
      </w:r>
      <w:r>
        <w:rPr>
          <w:rFonts w:ascii="Times New Roman" w:hAnsi="Times New Roman" w:cs="Times New Roman"/>
          <w:sz w:val="24"/>
          <w:szCs w:val="24"/>
        </w:rPr>
        <w:t xml:space="preserve"> </w:t>
      </w:r>
      <w:r w:rsidR="00F52F3A">
        <w:rPr>
          <w:rFonts w:ascii="Times New Roman" w:hAnsi="Times New Roman" w:cs="Times New Roman"/>
          <w:sz w:val="24"/>
          <w:szCs w:val="24"/>
        </w:rPr>
        <w:t>“</w:t>
      </w:r>
      <w:r w:rsidRPr="00D6603A">
        <w:rPr>
          <w:rFonts w:ascii="Times New Roman" w:hAnsi="Times New Roman" w:cs="Times New Roman"/>
          <w:sz w:val="24"/>
          <w:szCs w:val="24"/>
        </w:rPr>
        <w:t>Self-esteem and Social Media Addiction Level in Adolescents: The Mediating Role of Body Image</w:t>
      </w:r>
      <w:r w:rsidR="00F52F3A">
        <w:rPr>
          <w:rFonts w:ascii="Times New Roman" w:hAnsi="Times New Roman" w:cs="Times New Roman"/>
          <w:sz w:val="24"/>
          <w:szCs w:val="24"/>
        </w:rPr>
        <w:t>”.</w:t>
      </w:r>
      <w:r>
        <w:rPr>
          <w:rFonts w:ascii="Times New Roman" w:hAnsi="Times New Roman" w:cs="Times New Roman"/>
          <w:sz w:val="24"/>
          <w:szCs w:val="24"/>
        </w:rPr>
        <w:t xml:space="preserve"> </w:t>
      </w:r>
      <w:r w:rsidRPr="00F52F3A">
        <w:rPr>
          <w:rFonts w:ascii="Times New Roman" w:hAnsi="Times New Roman" w:cs="Times New Roman"/>
          <w:i/>
          <w:iCs/>
          <w:sz w:val="24"/>
          <w:szCs w:val="24"/>
        </w:rPr>
        <w:t>Indian Journal of Psychiatry</w:t>
      </w:r>
      <w:r w:rsidRPr="00C55303">
        <w:rPr>
          <w:rFonts w:ascii="Times New Roman" w:hAnsi="Times New Roman" w:cs="Times New Roman"/>
          <w:sz w:val="24"/>
          <w:szCs w:val="24"/>
        </w:rPr>
        <w:t xml:space="preserve"> 2023</w:t>
      </w:r>
    </w:p>
    <w:p w14:paraId="34A080D1" w14:textId="36138BCB" w:rsidR="00657DC5" w:rsidRDefault="00836FB5" w:rsidP="00836FB5">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22</w:t>
      </w:r>
      <w:r>
        <w:rPr>
          <w:rFonts w:ascii="Times New Roman" w:hAnsi="Times New Roman" w:cs="Times New Roman"/>
          <w:sz w:val="24"/>
          <w:szCs w:val="24"/>
        </w:rPr>
        <w:t xml:space="preserve">] </w:t>
      </w:r>
      <w:r w:rsidR="00711F92" w:rsidRPr="00D6603A">
        <w:rPr>
          <w:rFonts w:ascii="Times New Roman" w:hAnsi="Times New Roman" w:cs="Times New Roman"/>
          <w:sz w:val="24"/>
          <w:szCs w:val="24"/>
        </w:rPr>
        <w:t>VP</w:t>
      </w:r>
      <w:r w:rsidR="00711F92" w:rsidRPr="00C55303">
        <w:rPr>
          <w:rFonts w:ascii="Times New Roman" w:hAnsi="Times New Roman" w:cs="Times New Roman"/>
          <w:sz w:val="24"/>
          <w:szCs w:val="24"/>
        </w:rPr>
        <w:t xml:space="preserve"> Sheinou</w:t>
      </w:r>
      <w:r w:rsidR="00F52F3A">
        <w:rPr>
          <w:rFonts w:ascii="Times New Roman" w:hAnsi="Times New Roman" w:cs="Times New Roman"/>
          <w:sz w:val="24"/>
          <w:szCs w:val="24"/>
        </w:rPr>
        <w:t>.</w:t>
      </w:r>
      <w:r w:rsidR="00711F92" w:rsidRPr="00D6603A">
        <w:rPr>
          <w:rFonts w:ascii="Times New Roman" w:hAnsi="Times New Roman" w:cs="Times New Roman"/>
          <w:sz w:val="24"/>
          <w:szCs w:val="24"/>
        </w:rPr>
        <w:t xml:space="preserve"> </w:t>
      </w:r>
      <w:r w:rsidR="00F52F3A">
        <w:rPr>
          <w:rFonts w:ascii="Times New Roman" w:hAnsi="Times New Roman" w:cs="Times New Roman"/>
          <w:sz w:val="24"/>
          <w:szCs w:val="24"/>
        </w:rPr>
        <w:t>“</w:t>
      </w:r>
      <w:r w:rsidRPr="00D6603A">
        <w:rPr>
          <w:rFonts w:ascii="Times New Roman" w:hAnsi="Times New Roman" w:cs="Times New Roman"/>
          <w:sz w:val="24"/>
          <w:szCs w:val="24"/>
        </w:rPr>
        <w:t xml:space="preserve">Social Media Addiction and Personality: A Review of </w:t>
      </w:r>
      <w:r w:rsidR="00B9619F" w:rsidRPr="00D6603A">
        <w:rPr>
          <w:rFonts w:ascii="Times New Roman" w:hAnsi="Times New Roman" w:cs="Times New Roman"/>
          <w:sz w:val="24"/>
          <w:szCs w:val="24"/>
        </w:rPr>
        <w:t>Research</w:t>
      </w:r>
      <w:r w:rsidR="00F52F3A">
        <w:rPr>
          <w:rFonts w:ascii="Times New Roman" w:hAnsi="Times New Roman" w:cs="Times New Roman"/>
          <w:sz w:val="24"/>
          <w:szCs w:val="24"/>
        </w:rPr>
        <w:t>”</w:t>
      </w:r>
      <w:r w:rsidRPr="00C55303">
        <w:rPr>
          <w:rFonts w:ascii="Times New Roman" w:hAnsi="Times New Roman" w:cs="Times New Roman"/>
          <w:sz w:val="24"/>
          <w:szCs w:val="24"/>
        </w:rPr>
        <w:t>, </w:t>
      </w:r>
      <w:r w:rsidRPr="00F52F3A">
        <w:rPr>
          <w:rFonts w:ascii="Times New Roman" w:hAnsi="Times New Roman" w:cs="Times New Roman"/>
          <w:i/>
          <w:iCs/>
          <w:sz w:val="24"/>
          <w:szCs w:val="24"/>
        </w:rPr>
        <w:t>RUDN Journal of Psychology and Pedagogics</w:t>
      </w:r>
      <w:r w:rsidRPr="00C55303">
        <w:rPr>
          <w:rFonts w:ascii="Times New Roman" w:hAnsi="Times New Roman" w:cs="Times New Roman"/>
          <w:sz w:val="24"/>
          <w:szCs w:val="24"/>
        </w:rPr>
        <w:t xml:space="preserve"> 2021</w:t>
      </w:r>
    </w:p>
    <w:p w14:paraId="01C83061" w14:textId="6343B2BB" w:rsidR="00657DC5" w:rsidRDefault="00657DC5" w:rsidP="00711F92">
      <w:pPr>
        <w:spacing w:after="0"/>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23</w:t>
      </w:r>
      <w:r>
        <w:rPr>
          <w:rFonts w:ascii="Times New Roman" w:hAnsi="Times New Roman" w:cs="Times New Roman"/>
          <w:sz w:val="24"/>
          <w:szCs w:val="24"/>
        </w:rPr>
        <w:t xml:space="preserve">] </w:t>
      </w:r>
      <w:r w:rsidR="00711F92" w:rsidRPr="00C55303">
        <w:rPr>
          <w:rFonts w:ascii="Times New Roman" w:hAnsi="Times New Roman" w:cs="Times New Roman"/>
          <w:sz w:val="24"/>
          <w:szCs w:val="24"/>
        </w:rPr>
        <w:t>S Cimke, E Cerit</w:t>
      </w:r>
      <w:r w:rsidR="00711F92">
        <w:rPr>
          <w:rFonts w:ascii="Times New Roman" w:hAnsi="Times New Roman" w:cs="Times New Roman"/>
          <w:sz w:val="24"/>
          <w:szCs w:val="24"/>
        </w:rPr>
        <w:t>.</w:t>
      </w:r>
      <w:r w:rsidR="00711F92">
        <w:rPr>
          <w:rFonts w:ascii="Times New Roman" w:hAnsi="Times New Roman" w:cs="Times New Roman"/>
          <w:sz w:val="24"/>
          <w:szCs w:val="24"/>
        </w:rPr>
        <w:t xml:space="preserve"> </w:t>
      </w:r>
      <w:r w:rsidRPr="00D6603A">
        <w:rPr>
          <w:rFonts w:ascii="Times New Roman" w:hAnsi="Times New Roman" w:cs="Times New Roman"/>
          <w:sz w:val="24"/>
          <w:szCs w:val="24"/>
        </w:rPr>
        <w:t xml:space="preserve">Social Media Addiction, </w:t>
      </w:r>
      <w:r w:rsidR="00711F92">
        <w:rPr>
          <w:rFonts w:ascii="Times New Roman" w:hAnsi="Times New Roman" w:cs="Times New Roman"/>
          <w:sz w:val="24"/>
          <w:szCs w:val="24"/>
        </w:rPr>
        <w:t>“</w:t>
      </w:r>
      <w:r w:rsidRPr="00D6603A">
        <w:rPr>
          <w:rFonts w:ascii="Times New Roman" w:hAnsi="Times New Roman" w:cs="Times New Roman"/>
          <w:sz w:val="24"/>
          <w:szCs w:val="24"/>
        </w:rPr>
        <w:t>Cyber bullying and Cyber Victimisation of University Students</w:t>
      </w:r>
      <w:r w:rsidR="00711F92">
        <w:rPr>
          <w:rFonts w:ascii="Times New Roman" w:hAnsi="Times New Roman" w:cs="Times New Roman"/>
          <w:sz w:val="24"/>
          <w:szCs w:val="24"/>
        </w:rPr>
        <w:t xml:space="preserve">”. </w:t>
      </w:r>
      <w:r w:rsidRPr="00D6603A">
        <w:rPr>
          <w:rFonts w:ascii="Times New Roman" w:hAnsi="Times New Roman" w:cs="Times New Roman"/>
          <w:sz w:val="24"/>
          <w:szCs w:val="24"/>
        </w:rPr>
        <w:t> </w:t>
      </w:r>
      <w:r w:rsidRPr="00711F92">
        <w:rPr>
          <w:rFonts w:ascii="Times New Roman" w:hAnsi="Times New Roman" w:cs="Times New Roman"/>
          <w:i/>
          <w:iCs/>
          <w:sz w:val="24"/>
          <w:szCs w:val="24"/>
        </w:rPr>
        <w:t>Archives of Psychiatric Nursing</w:t>
      </w:r>
      <w:r w:rsidRPr="00C55303">
        <w:rPr>
          <w:rFonts w:ascii="Times New Roman" w:hAnsi="Times New Roman" w:cs="Times New Roman"/>
          <w:sz w:val="24"/>
          <w:szCs w:val="24"/>
        </w:rPr>
        <w:t xml:space="preserve"> 2021</w:t>
      </w:r>
    </w:p>
    <w:p w14:paraId="548930A0" w14:textId="77777777" w:rsidR="00711F92" w:rsidRPr="00D6603A" w:rsidRDefault="00711F92" w:rsidP="00711F92">
      <w:pPr>
        <w:spacing w:after="0"/>
        <w:rPr>
          <w:rFonts w:ascii="Times New Roman" w:hAnsi="Times New Roman" w:cs="Times New Roman"/>
          <w:sz w:val="24"/>
          <w:szCs w:val="24"/>
        </w:rPr>
      </w:pPr>
    </w:p>
    <w:p w14:paraId="77F4ACB6" w14:textId="58739104" w:rsidR="00657DC5" w:rsidRPr="00C55303" w:rsidRDefault="00657DC5" w:rsidP="00657DC5">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24</w:t>
      </w:r>
      <w:r>
        <w:rPr>
          <w:rFonts w:ascii="Times New Roman" w:hAnsi="Times New Roman" w:cs="Times New Roman"/>
          <w:sz w:val="24"/>
          <w:szCs w:val="24"/>
        </w:rPr>
        <w:t xml:space="preserve">] </w:t>
      </w:r>
      <w:r w:rsidR="00711F92" w:rsidRPr="00C55303">
        <w:rPr>
          <w:rFonts w:ascii="Times New Roman" w:hAnsi="Times New Roman" w:cs="Times New Roman"/>
          <w:sz w:val="24"/>
          <w:szCs w:val="24"/>
        </w:rPr>
        <w:t>VR Bhargava, M Velasquez</w:t>
      </w:r>
      <w:r w:rsidR="00711F92">
        <w:rPr>
          <w:rFonts w:ascii="Times New Roman" w:hAnsi="Times New Roman" w:cs="Times New Roman"/>
          <w:sz w:val="24"/>
          <w:szCs w:val="24"/>
        </w:rPr>
        <w:t>.</w:t>
      </w:r>
      <w:r w:rsidR="00711F92" w:rsidRPr="00D6603A">
        <w:rPr>
          <w:rFonts w:ascii="Times New Roman" w:hAnsi="Times New Roman" w:cs="Times New Roman"/>
          <w:sz w:val="24"/>
          <w:szCs w:val="24"/>
        </w:rPr>
        <w:t xml:space="preserve"> </w:t>
      </w:r>
      <w:r w:rsidR="00711F92">
        <w:rPr>
          <w:rFonts w:ascii="Times New Roman" w:hAnsi="Times New Roman" w:cs="Times New Roman"/>
          <w:sz w:val="24"/>
          <w:szCs w:val="24"/>
        </w:rPr>
        <w:t>“</w:t>
      </w:r>
      <w:r w:rsidRPr="00D6603A">
        <w:rPr>
          <w:rFonts w:ascii="Times New Roman" w:hAnsi="Times New Roman" w:cs="Times New Roman"/>
          <w:sz w:val="24"/>
          <w:szCs w:val="24"/>
        </w:rPr>
        <w:t>Ethics of the Attention Economy: The Problem of Social Media Addiction</w:t>
      </w:r>
      <w:r w:rsidR="00711F92">
        <w:rPr>
          <w:rFonts w:ascii="Times New Roman" w:hAnsi="Times New Roman" w:cs="Times New Roman"/>
          <w:sz w:val="24"/>
          <w:szCs w:val="24"/>
        </w:rPr>
        <w:t>”.</w:t>
      </w:r>
      <w:r w:rsidR="00711F92" w:rsidRPr="00711F92">
        <w:rPr>
          <w:rFonts w:ascii="Times New Roman" w:hAnsi="Times New Roman" w:cs="Times New Roman"/>
          <w:i/>
          <w:iCs/>
          <w:sz w:val="24"/>
          <w:szCs w:val="24"/>
        </w:rPr>
        <w:t xml:space="preserve"> </w:t>
      </w:r>
      <w:r w:rsidRPr="00711F92">
        <w:rPr>
          <w:rFonts w:ascii="Times New Roman" w:hAnsi="Times New Roman" w:cs="Times New Roman"/>
          <w:i/>
          <w:iCs/>
          <w:sz w:val="24"/>
          <w:szCs w:val="24"/>
        </w:rPr>
        <w:t>Business Ethics Quarterly</w:t>
      </w:r>
      <w:r w:rsidRPr="00C55303">
        <w:rPr>
          <w:rFonts w:ascii="Times New Roman" w:hAnsi="Times New Roman" w:cs="Times New Roman"/>
          <w:sz w:val="24"/>
          <w:szCs w:val="24"/>
        </w:rPr>
        <w:t xml:space="preserve"> 2021</w:t>
      </w:r>
    </w:p>
    <w:p w14:paraId="0092BA29" w14:textId="67489AFC" w:rsidR="00657DC5" w:rsidRPr="00C55303" w:rsidRDefault="00657DC5" w:rsidP="00657DC5">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25</w:t>
      </w:r>
      <w:r>
        <w:rPr>
          <w:rFonts w:ascii="Times New Roman" w:hAnsi="Times New Roman" w:cs="Times New Roman"/>
          <w:sz w:val="24"/>
          <w:szCs w:val="24"/>
        </w:rPr>
        <w:t>]</w:t>
      </w:r>
      <w:r w:rsidR="00711F92" w:rsidRPr="00711F92">
        <w:rPr>
          <w:rFonts w:ascii="Times New Roman" w:hAnsi="Times New Roman" w:cs="Times New Roman"/>
          <w:sz w:val="24"/>
          <w:szCs w:val="24"/>
        </w:rPr>
        <w:t xml:space="preserve"> </w:t>
      </w:r>
      <w:r w:rsidR="00711F92" w:rsidRPr="00C55303">
        <w:rPr>
          <w:rFonts w:ascii="Times New Roman" w:hAnsi="Times New Roman" w:cs="Times New Roman"/>
          <w:sz w:val="24"/>
          <w:szCs w:val="24"/>
        </w:rPr>
        <w:t>S Aydin, O Kocak, TA Shaw, B Buber, EZ Akpinar, MZ Younis</w:t>
      </w:r>
      <w:r w:rsidR="00711F92">
        <w:rPr>
          <w:rFonts w:ascii="Times New Roman" w:hAnsi="Times New Roman" w:cs="Times New Roman"/>
          <w:sz w:val="24"/>
          <w:szCs w:val="24"/>
        </w:rPr>
        <w:t>.</w:t>
      </w:r>
      <w:r>
        <w:rPr>
          <w:rFonts w:ascii="Times New Roman" w:hAnsi="Times New Roman" w:cs="Times New Roman"/>
          <w:sz w:val="24"/>
          <w:szCs w:val="24"/>
        </w:rPr>
        <w:t xml:space="preserve"> </w:t>
      </w:r>
      <w:r w:rsidR="00711F92">
        <w:rPr>
          <w:rFonts w:ascii="Times New Roman" w:hAnsi="Times New Roman" w:cs="Times New Roman"/>
          <w:sz w:val="24"/>
          <w:szCs w:val="24"/>
        </w:rPr>
        <w:t>“</w:t>
      </w:r>
      <w:r w:rsidRPr="00D6603A">
        <w:rPr>
          <w:rFonts w:ascii="Times New Roman" w:hAnsi="Times New Roman" w:cs="Times New Roman"/>
          <w:sz w:val="24"/>
          <w:szCs w:val="24"/>
        </w:rPr>
        <w:t>Investigation of the effects of Social Media Addiction on Adults with depression</w:t>
      </w:r>
      <w:r w:rsidR="00711F92" w:rsidRPr="00711F92">
        <w:rPr>
          <w:rFonts w:ascii="Times New Roman" w:hAnsi="Times New Roman" w:cs="Times New Roman"/>
          <w:i/>
          <w:iCs/>
          <w:sz w:val="24"/>
          <w:szCs w:val="24"/>
        </w:rPr>
        <w:t>”.</w:t>
      </w:r>
      <w:r w:rsidRPr="00711F92">
        <w:rPr>
          <w:rFonts w:ascii="Times New Roman" w:hAnsi="Times New Roman" w:cs="Times New Roman"/>
          <w:i/>
          <w:iCs/>
          <w:sz w:val="24"/>
          <w:szCs w:val="24"/>
        </w:rPr>
        <w:t> Health Economics and Finance and Global Public Health.</w:t>
      </w:r>
      <w:r w:rsidRPr="00C55303">
        <w:rPr>
          <w:rFonts w:ascii="Times New Roman" w:hAnsi="Times New Roman" w:cs="Times New Roman"/>
          <w:sz w:val="24"/>
          <w:szCs w:val="24"/>
        </w:rPr>
        <w:t xml:space="preserve"> 2022</w:t>
      </w:r>
    </w:p>
    <w:p w14:paraId="57A30BE5" w14:textId="177A42FA" w:rsidR="0048129A" w:rsidRPr="00D6603A" w:rsidRDefault="0048129A" w:rsidP="0048129A">
      <w:pPr>
        <w:rPr>
          <w:rFonts w:ascii="Times New Roman" w:hAnsi="Times New Roman" w:cs="Times New Roman"/>
          <w:sz w:val="24"/>
          <w:szCs w:val="24"/>
        </w:rPr>
      </w:pPr>
      <w:r>
        <w:rPr>
          <w:rFonts w:ascii="Times New Roman" w:hAnsi="Times New Roman" w:cs="Times New Roman"/>
          <w:sz w:val="24"/>
          <w:szCs w:val="24"/>
        </w:rPr>
        <w:t>[2</w:t>
      </w:r>
      <w:r w:rsidR="00C22531">
        <w:rPr>
          <w:rFonts w:ascii="Times New Roman" w:hAnsi="Times New Roman" w:cs="Times New Roman"/>
          <w:sz w:val="24"/>
          <w:szCs w:val="24"/>
        </w:rPr>
        <w:t>6</w:t>
      </w:r>
      <w:r>
        <w:rPr>
          <w:rFonts w:ascii="Times New Roman" w:hAnsi="Times New Roman" w:cs="Times New Roman"/>
          <w:sz w:val="24"/>
          <w:szCs w:val="24"/>
        </w:rPr>
        <w:t xml:space="preserve">] </w:t>
      </w:r>
      <w:r w:rsidR="00711F92" w:rsidRPr="00D6603A">
        <w:rPr>
          <w:rFonts w:ascii="Times New Roman" w:hAnsi="Times New Roman" w:cs="Times New Roman"/>
          <w:sz w:val="24"/>
          <w:szCs w:val="24"/>
        </w:rPr>
        <w:t xml:space="preserve">A </w:t>
      </w:r>
      <w:r w:rsidR="00711F92" w:rsidRPr="00D6603A">
        <w:rPr>
          <w:rFonts w:ascii="Times New Roman" w:hAnsi="Times New Roman" w:cs="Times New Roman"/>
          <w:sz w:val="24"/>
          <w:szCs w:val="24"/>
        </w:rPr>
        <w:t>Krishnan</w:t>
      </w:r>
      <w:r w:rsidR="00711F92">
        <w:rPr>
          <w:rFonts w:ascii="Times New Roman" w:hAnsi="Times New Roman" w:cs="Times New Roman"/>
          <w:sz w:val="24"/>
          <w:szCs w:val="24"/>
        </w:rPr>
        <w:t xml:space="preserve">. </w:t>
      </w:r>
      <w:r w:rsidR="00711F92" w:rsidRPr="00D6603A">
        <w:rPr>
          <w:rFonts w:ascii="Times New Roman" w:hAnsi="Times New Roman" w:cs="Times New Roman"/>
          <w:sz w:val="24"/>
          <w:szCs w:val="24"/>
        </w:rPr>
        <w:t>“Impact</w:t>
      </w:r>
      <w:r w:rsidRPr="00D6603A">
        <w:rPr>
          <w:rFonts w:ascii="Times New Roman" w:hAnsi="Times New Roman" w:cs="Times New Roman"/>
          <w:sz w:val="24"/>
          <w:szCs w:val="24"/>
        </w:rPr>
        <w:t xml:space="preserve"> of Social Media Addiction and Internet Gaming Disorder on Sleep Quality: Social Meditation Analysis</w:t>
      </w:r>
      <w:r w:rsidR="00711F92">
        <w:rPr>
          <w:rFonts w:ascii="Times New Roman" w:hAnsi="Times New Roman" w:cs="Times New Roman"/>
          <w:sz w:val="24"/>
          <w:szCs w:val="24"/>
        </w:rPr>
        <w:t>”</w:t>
      </w:r>
      <w:r w:rsidRPr="00D6603A">
        <w:rPr>
          <w:rFonts w:ascii="Times New Roman" w:hAnsi="Times New Roman" w:cs="Times New Roman"/>
          <w:sz w:val="24"/>
          <w:szCs w:val="24"/>
        </w:rPr>
        <w:t xml:space="preserve"> , </w:t>
      </w:r>
      <w:r w:rsidRPr="00711F92">
        <w:rPr>
          <w:rFonts w:ascii="Times New Roman" w:hAnsi="Times New Roman" w:cs="Times New Roman"/>
          <w:i/>
          <w:iCs/>
          <w:sz w:val="24"/>
          <w:szCs w:val="24"/>
        </w:rPr>
        <w:t>PKH Chew Psychiatric Quarterly</w:t>
      </w:r>
      <w:r w:rsidRPr="00D6603A">
        <w:rPr>
          <w:rFonts w:ascii="Times New Roman" w:hAnsi="Times New Roman" w:cs="Times New Roman"/>
          <w:sz w:val="24"/>
          <w:szCs w:val="24"/>
        </w:rPr>
        <w:t xml:space="preserve"> 2024</w:t>
      </w:r>
    </w:p>
    <w:p w14:paraId="250C4528" w14:textId="0FFD3334" w:rsidR="0048129A" w:rsidRPr="00D6603A" w:rsidRDefault="0048129A" w:rsidP="0048129A">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27</w:t>
      </w:r>
      <w:r>
        <w:rPr>
          <w:rFonts w:ascii="Times New Roman" w:hAnsi="Times New Roman" w:cs="Times New Roman"/>
          <w:sz w:val="24"/>
          <w:szCs w:val="24"/>
        </w:rPr>
        <w:t>]</w:t>
      </w:r>
      <w:r w:rsidR="00711F92" w:rsidRPr="00711F92">
        <w:rPr>
          <w:rFonts w:ascii="Times New Roman" w:hAnsi="Times New Roman" w:cs="Times New Roman"/>
          <w:sz w:val="24"/>
          <w:szCs w:val="24"/>
        </w:rPr>
        <w:t xml:space="preserve"> </w:t>
      </w:r>
      <w:r w:rsidR="00711F92" w:rsidRPr="00D6603A">
        <w:rPr>
          <w:rFonts w:ascii="Times New Roman" w:hAnsi="Times New Roman" w:cs="Times New Roman"/>
          <w:sz w:val="24"/>
          <w:szCs w:val="24"/>
        </w:rPr>
        <w:t>S Laacke, R Mueller, G Schomerus</w:t>
      </w:r>
      <w:r w:rsidR="00711F92">
        <w:rPr>
          <w:rFonts w:ascii="Times New Roman" w:hAnsi="Times New Roman" w:cs="Times New Roman"/>
          <w:sz w:val="24"/>
          <w:szCs w:val="24"/>
        </w:rPr>
        <w:t>.</w:t>
      </w:r>
      <w:r>
        <w:rPr>
          <w:rFonts w:ascii="Times New Roman" w:hAnsi="Times New Roman" w:cs="Times New Roman"/>
          <w:sz w:val="24"/>
          <w:szCs w:val="24"/>
        </w:rPr>
        <w:t xml:space="preserve"> </w:t>
      </w:r>
      <w:r w:rsidR="00711F92">
        <w:rPr>
          <w:rFonts w:ascii="Times New Roman" w:hAnsi="Times New Roman" w:cs="Times New Roman"/>
          <w:sz w:val="24"/>
          <w:szCs w:val="24"/>
        </w:rPr>
        <w:t>“</w:t>
      </w:r>
      <w:r w:rsidRPr="00D6603A">
        <w:rPr>
          <w:rFonts w:ascii="Times New Roman" w:hAnsi="Times New Roman" w:cs="Times New Roman"/>
          <w:sz w:val="24"/>
          <w:szCs w:val="24"/>
        </w:rPr>
        <w:t>Artificial Intelligence, Social Media and Depression. A New Concept of Health Related Digital Autonomy</w:t>
      </w:r>
      <w:r w:rsidR="00711F92">
        <w:rPr>
          <w:rFonts w:ascii="Times New Roman" w:hAnsi="Times New Roman" w:cs="Times New Roman"/>
          <w:sz w:val="24"/>
          <w:szCs w:val="24"/>
        </w:rPr>
        <w:t>”.</w:t>
      </w:r>
      <w:r>
        <w:rPr>
          <w:rFonts w:ascii="Times New Roman" w:hAnsi="Times New Roman" w:cs="Times New Roman"/>
          <w:sz w:val="24"/>
          <w:szCs w:val="24"/>
        </w:rPr>
        <w:t xml:space="preserve"> </w:t>
      </w:r>
      <w:r w:rsidRPr="00711F92">
        <w:rPr>
          <w:rFonts w:ascii="Times New Roman" w:hAnsi="Times New Roman" w:cs="Times New Roman"/>
          <w:i/>
          <w:iCs/>
          <w:sz w:val="24"/>
          <w:szCs w:val="24"/>
        </w:rPr>
        <w:t>The American Journal of Bioethics</w:t>
      </w:r>
      <w:r w:rsidRPr="00D6603A">
        <w:rPr>
          <w:rFonts w:ascii="Times New Roman" w:hAnsi="Times New Roman" w:cs="Times New Roman"/>
          <w:sz w:val="24"/>
          <w:szCs w:val="24"/>
        </w:rPr>
        <w:t xml:space="preserve"> Volume 21, Issue 7. 2021</w:t>
      </w:r>
    </w:p>
    <w:p w14:paraId="62C5D7C3" w14:textId="28ED994E" w:rsidR="0048129A" w:rsidRPr="00D6603A" w:rsidRDefault="0048129A" w:rsidP="0048129A">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28</w:t>
      </w:r>
      <w:r>
        <w:rPr>
          <w:rFonts w:ascii="Times New Roman" w:hAnsi="Times New Roman" w:cs="Times New Roman"/>
          <w:sz w:val="24"/>
          <w:szCs w:val="24"/>
        </w:rPr>
        <w:t>]</w:t>
      </w:r>
      <w:r w:rsidR="00711F92" w:rsidRPr="00711F92">
        <w:rPr>
          <w:rFonts w:ascii="Times New Roman" w:hAnsi="Times New Roman" w:cs="Times New Roman"/>
          <w:sz w:val="24"/>
          <w:szCs w:val="24"/>
        </w:rPr>
        <w:t xml:space="preserve"> </w:t>
      </w:r>
      <w:r w:rsidR="00711F92" w:rsidRPr="00D6603A">
        <w:rPr>
          <w:rFonts w:ascii="Times New Roman" w:hAnsi="Times New Roman" w:cs="Times New Roman"/>
          <w:sz w:val="24"/>
          <w:szCs w:val="24"/>
        </w:rPr>
        <w:t>A Ahmed, S Aziz, CT Toro, M Alzubaidi</w:t>
      </w:r>
      <w:r w:rsidR="00711F92">
        <w:rPr>
          <w:rFonts w:ascii="Times New Roman" w:hAnsi="Times New Roman" w:cs="Times New Roman"/>
          <w:sz w:val="24"/>
          <w:szCs w:val="24"/>
        </w:rPr>
        <w:t>.</w:t>
      </w:r>
      <w:r>
        <w:rPr>
          <w:rFonts w:ascii="Times New Roman" w:hAnsi="Times New Roman" w:cs="Times New Roman"/>
          <w:sz w:val="24"/>
          <w:szCs w:val="24"/>
        </w:rPr>
        <w:t xml:space="preserve"> </w:t>
      </w:r>
      <w:r w:rsidR="00711F92">
        <w:rPr>
          <w:rFonts w:ascii="Times New Roman" w:hAnsi="Times New Roman" w:cs="Times New Roman"/>
          <w:sz w:val="24"/>
          <w:szCs w:val="24"/>
        </w:rPr>
        <w:t>“</w:t>
      </w:r>
      <w:r w:rsidRPr="00D6603A">
        <w:rPr>
          <w:rFonts w:ascii="Times New Roman" w:hAnsi="Times New Roman" w:cs="Times New Roman"/>
          <w:sz w:val="24"/>
          <w:szCs w:val="24"/>
        </w:rPr>
        <w:t>Machine Learning Models to Detect Anxiety and Depression Through Social Media: A Scoping Review</w:t>
      </w:r>
      <w:r w:rsidR="00711F92">
        <w:rPr>
          <w:rFonts w:ascii="Times New Roman" w:hAnsi="Times New Roman" w:cs="Times New Roman"/>
          <w:sz w:val="24"/>
          <w:szCs w:val="24"/>
        </w:rPr>
        <w:t>”.</w:t>
      </w:r>
      <w:r w:rsidRPr="00D6603A">
        <w:rPr>
          <w:rFonts w:ascii="Times New Roman" w:hAnsi="Times New Roman" w:cs="Times New Roman"/>
          <w:sz w:val="24"/>
          <w:szCs w:val="24"/>
        </w:rPr>
        <w:t> </w:t>
      </w:r>
      <w:r w:rsidRPr="00711F92">
        <w:rPr>
          <w:rFonts w:ascii="Times New Roman" w:hAnsi="Times New Roman" w:cs="Times New Roman"/>
          <w:i/>
          <w:iCs/>
          <w:sz w:val="24"/>
          <w:szCs w:val="24"/>
        </w:rPr>
        <w:t>Computer Methods and Programs in Biomedicine Update</w:t>
      </w:r>
      <w:r w:rsidRPr="00D6603A">
        <w:rPr>
          <w:rFonts w:ascii="Times New Roman" w:hAnsi="Times New Roman" w:cs="Times New Roman"/>
          <w:sz w:val="24"/>
          <w:szCs w:val="24"/>
        </w:rPr>
        <w:t>, Volume 2 2022</w:t>
      </w:r>
    </w:p>
    <w:p w14:paraId="355EBADF" w14:textId="207AB0EC" w:rsidR="0048129A" w:rsidRPr="0048129A" w:rsidRDefault="0048129A" w:rsidP="0048129A">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29</w:t>
      </w:r>
      <w:r>
        <w:rPr>
          <w:rFonts w:ascii="Times New Roman" w:hAnsi="Times New Roman" w:cs="Times New Roman"/>
          <w:sz w:val="24"/>
          <w:szCs w:val="24"/>
        </w:rPr>
        <w:t>]</w:t>
      </w:r>
      <w:r w:rsidR="000204A0" w:rsidRPr="000204A0">
        <w:rPr>
          <w:rFonts w:ascii="Times New Roman" w:hAnsi="Times New Roman" w:cs="Times New Roman"/>
          <w:sz w:val="24"/>
          <w:szCs w:val="24"/>
        </w:rPr>
        <w:t xml:space="preserve"> </w:t>
      </w:r>
      <w:r w:rsidR="000204A0" w:rsidRPr="0048129A">
        <w:rPr>
          <w:rFonts w:ascii="Times New Roman" w:hAnsi="Times New Roman" w:cs="Times New Roman"/>
          <w:sz w:val="24"/>
          <w:szCs w:val="24"/>
        </w:rPr>
        <w:t>NV Babu, EGM Kanaga</w:t>
      </w:r>
      <w:r w:rsidR="000204A0">
        <w:rPr>
          <w:rFonts w:ascii="Times New Roman" w:hAnsi="Times New Roman" w:cs="Times New Roman"/>
          <w:sz w:val="24"/>
          <w:szCs w:val="24"/>
        </w:rPr>
        <w:t>.</w:t>
      </w:r>
      <w:r>
        <w:rPr>
          <w:rFonts w:ascii="Times New Roman" w:hAnsi="Times New Roman" w:cs="Times New Roman"/>
          <w:sz w:val="24"/>
          <w:szCs w:val="24"/>
        </w:rPr>
        <w:t xml:space="preserve"> </w:t>
      </w:r>
      <w:r w:rsidR="000204A0">
        <w:rPr>
          <w:rFonts w:ascii="Times New Roman" w:hAnsi="Times New Roman" w:cs="Times New Roman"/>
          <w:sz w:val="24"/>
          <w:szCs w:val="24"/>
        </w:rPr>
        <w:t>“</w:t>
      </w:r>
      <w:r w:rsidRPr="0048129A">
        <w:rPr>
          <w:rFonts w:ascii="Times New Roman" w:hAnsi="Times New Roman" w:cs="Times New Roman"/>
          <w:sz w:val="24"/>
          <w:szCs w:val="24"/>
        </w:rPr>
        <w:t>Sentiment Analysis in Social Media Data for Depression using Artificial Intelligence: A Review</w:t>
      </w:r>
      <w:r w:rsidR="000204A0">
        <w:rPr>
          <w:rFonts w:ascii="Times New Roman" w:hAnsi="Times New Roman" w:cs="Times New Roman"/>
          <w:sz w:val="24"/>
          <w:szCs w:val="24"/>
        </w:rPr>
        <w:t>”.</w:t>
      </w:r>
      <w:r w:rsidRPr="0048129A">
        <w:rPr>
          <w:rFonts w:ascii="Times New Roman" w:hAnsi="Times New Roman" w:cs="Times New Roman"/>
          <w:sz w:val="24"/>
          <w:szCs w:val="24"/>
        </w:rPr>
        <w:t> </w:t>
      </w:r>
      <w:r w:rsidRPr="00711F92">
        <w:rPr>
          <w:rFonts w:ascii="Times New Roman" w:hAnsi="Times New Roman" w:cs="Times New Roman"/>
          <w:i/>
          <w:iCs/>
          <w:sz w:val="24"/>
          <w:szCs w:val="24"/>
        </w:rPr>
        <w:t>SN Computer Science</w:t>
      </w:r>
      <w:r w:rsidR="00711F92">
        <w:rPr>
          <w:rFonts w:ascii="Times New Roman" w:hAnsi="Times New Roman" w:cs="Times New Roman"/>
          <w:i/>
          <w:iCs/>
          <w:sz w:val="24"/>
          <w:szCs w:val="24"/>
        </w:rPr>
        <w:t>.</w:t>
      </w:r>
      <w:r w:rsidRPr="0048129A">
        <w:rPr>
          <w:rFonts w:ascii="Times New Roman" w:hAnsi="Times New Roman" w:cs="Times New Roman"/>
          <w:sz w:val="24"/>
          <w:szCs w:val="24"/>
        </w:rPr>
        <w:t xml:space="preserve"> 2022</w:t>
      </w:r>
    </w:p>
    <w:p w14:paraId="0E33C41F" w14:textId="1523AD54" w:rsidR="0048129A" w:rsidRPr="0048129A" w:rsidRDefault="0048129A" w:rsidP="0048129A">
      <w:pPr>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30</w:t>
      </w:r>
      <w:r>
        <w:rPr>
          <w:rFonts w:ascii="Times New Roman" w:hAnsi="Times New Roman" w:cs="Times New Roman"/>
          <w:sz w:val="24"/>
          <w:szCs w:val="24"/>
        </w:rPr>
        <w:t xml:space="preserve">] </w:t>
      </w:r>
      <w:r w:rsidR="000204A0" w:rsidRPr="0048129A">
        <w:rPr>
          <w:rFonts w:ascii="Times New Roman" w:hAnsi="Times New Roman" w:cs="Times New Roman"/>
          <w:sz w:val="24"/>
          <w:szCs w:val="24"/>
        </w:rPr>
        <w:t>M Lenca-Topoi</w:t>
      </w:r>
      <w:r w:rsidR="000204A0" w:rsidRPr="0048129A">
        <w:rPr>
          <w:rFonts w:ascii="Times New Roman" w:hAnsi="Times New Roman" w:cs="Times New Roman"/>
          <w:sz w:val="24"/>
          <w:szCs w:val="24"/>
        </w:rPr>
        <w:t xml:space="preserve"> </w:t>
      </w:r>
      <w:r w:rsidRPr="0048129A">
        <w:rPr>
          <w:rFonts w:ascii="Times New Roman" w:hAnsi="Times New Roman" w:cs="Times New Roman"/>
          <w:sz w:val="24"/>
          <w:szCs w:val="24"/>
        </w:rPr>
        <w:t>On Artificial Intelligence and Manipulation. 2023</w:t>
      </w:r>
    </w:p>
    <w:p w14:paraId="01332F19" w14:textId="4761A8DD" w:rsidR="005B19D8" w:rsidRPr="0048129A" w:rsidRDefault="005B19D8" w:rsidP="005B19D8">
      <w:pPr>
        <w:jc w:val="both"/>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31</w:t>
      </w:r>
      <w:r>
        <w:rPr>
          <w:rFonts w:ascii="Times New Roman" w:hAnsi="Times New Roman" w:cs="Times New Roman"/>
          <w:sz w:val="24"/>
          <w:szCs w:val="24"/>
        </w:rPr>
        <w:t>]</w:t>
      </w:r>
      <w:r w:rsidR="000204A0" w:rsidRPr="000204A0">
        <w:rPr>
          <w:rFonts w:ascii="Times New Roman" w:hAnsi="Times New Roman" w:cs="Times New Roman"/>
          <w:sz w:val="24"/>
          <w:szCs w:val="24"/>
        </w:rPr>
        <w:t xml:space="preserve"> </w:t>
      </w:r>
      <w:r w:rsidR="000204A0" w:rsidRPr="0048129A">
        <w:rPr>
          <w:rFonts w:ascii="Times New Roman" w:hAnsi="Times New Roman" w:cs="Times New Roman"/>
          <w:sz w:val="24"/>
          <w:szCs w:val="24"/>
        </w:rPr>
        <w:t>M Garg, </w:t>
      </w:r>
      <w:r w:rsidR="000204A0">
        <w:rPr>
          <w:rFonts w:ascii="Times New Roman" w:hAnsi="Times New Roman" w:cs="Times New Roman"/>
          <w:sz w:val="24"/>
          <w:szCs w:val="24"/>
        </w:rPr>
        <w:t>“</w:t>
      </w:r>
      <w:r w:rsidRPr="0048129A">
        <w:rPr>
          <w:rFonts w:ascii="Times New Roman" w:hAnsi="Times New Roman" w:cs="Times New Roman"/>
          <w:sz w:val="24"/>
          <w:szCs w:val="24"/>
        </w:rPr>
        <w:t>Mental Health Analysis in Social Media Posts: A Survey Archive of Computational Methods in Engineering</w:t>
      </w:r>
      <w:r w:rsidR="000204A0">
        <w:rPr>
          <w:rFonts w:ascii="Times New Roman" w:hAnsi="Times New Roman" w:cs="Times New Roman"/>
          <w:sz w:val="24"/>
          <w:szCs w:val="24"/>
        </w:rPr>
        <w:t>”</w:t>
      </w:r>
      <w:r w:rsidRPr="0048129A">
        <w:rPr>
          <w:rFonts w:ascii="Times New Roman" w:hAnsi="Times New Roman" w:cs="Times New Roman"/>
          <w:sz w:val="24"/>
          <w:szCs w:val="24"/>
        </w:rPr>
        <w:t>. 2023</w:t>
      </w:r>
    </w:p>
    <w:p w14:paraId="23A284F6" w14:textId="67E9742B" w:rsidR="005B19D8" w:rsidRDefault="005B19D8" w:rsidP="005B19D8">
      <w:pPr>
        <w:jc w:val="both"/>
        <w:rPr>
          <w:rFonts w:ascii="Times New Roman" w:hAnsi="Times New Roman" w:cs="Times New Roman"/>
          <w:sz w:val="24"/>
          <w:szCs w:val="24"/>
        </w:rPr>
      </w:pPr>
      <w:r>
        <w:rPr>
          <w:rFonts w:ascii="Times New Roman" w:hAnsi="Times New Roman" w:cs="Times New Roman"/>
          <w:sz w:val="24"/>
          <w:szCs w:val="24"/>
        </w:rPr>
        <w:t>[</w:t>
      </w:r>
      <w:r w:rsidR="00C22531">
        <w:rPr>
          <w:rFonts w:ascii="Times New Roman" w:hAnsi="Times New Roman" w:cs="Times New Roman"/>
          <w:sz w:val="24"/>
          <w:szCs w:val="24"/>
        </w:rPr>
        <w:t>32</w:t>
      </w:r>
      <w:r>
        <w:rPr>
          <w:rFonts w:ascii="Times New Roman" w:hAnsi="Times New Roman" w:cs="Times New Roman"/>
          <w:sz w:val="24"/>
          <w:szCs w:val="24"/>
        </w:rPr>
        <w:t>]</w:t>
      </w:r>
      <w:r w:rsidR="000204A0" w:rsidRPr="000204A0">
        <w:rPr>
          <w:rFonts w:ascii="Times New Roman" w:hAnsi="Times New Roman" w:cs="Times New Roman"/>
          <w:sz w:val="24"/>
          <w:szCs w:val="24"/>
        </w:rPr>
        <w:t xml:space="preserve"> </w:t>
      </w:r>
      <w:r w:rsidR="000204A0" w:rsidRPr="0048129A">
        <w:rPr>
          <w:rFonts w:ascii="Times New Roman" w:hAnsi="Times New Roman" w:cs="Times New Roman"/>
          <w:sz w:val="24"/>
          <w:szCs w:val="24"/>
        </w:rPr>
        <w:t>H Anki, L Baams, T Kretschmer</w:t>
      </w:r>
      <w:r w:rsidR="000204A0">
        <w:rPr>
          <w:rFonts w:ascii="Times New Roman" w:hAnsi="Times New Roman" w:cs="Times New Roman"/>
          <w:sz w:val="24"/>
          <w:szCs w:val="24"/>
        </w:rPr>
        <w:t>.</w:t>
      </w:r>
      <w:r>
        <w:rPr>
          <w:rFonts w:ascii="Times New Roman" w:hAnsi="Times New Roman" w:cs="Times New Roman"/>
          <w:sz w:val="24"/>
          <w:szCs w:val="24"/>
        </w:rPr>
        <w:t xml:space="preserve"> </w:t>
      </w:r>
      <w:r w:rsidR="000204A0">
        <w:rPr>
          <w:rFonts w:ascii="Times New Roman" w:hAnsi="Times New Roman" w:cs="Times New Roman"/>
          <w:sz w:val="24"/>
          <w:szCs w:val="24"/>
        </w:rPr>
        <w:t>“</w:t>
      </w:r>
      <w:r w:rsidRPr="0048129A">
        <w:rPr>
          <w:rFonts w:ascii="Times New Roman" w:hAnsi="Times New Roman" w:cs="Times New Roman"/>
          <w:sz w:val="24"/>
          <w:szCs w:val="24"/>
        </w:rPr>
        <w:t>A Systematic Review of Social Media Use and Adolescence Identity Developments</w:t>
      </w:r>
      <w:r w:rsidR="000204A0">
        <w:rPr>
          <w:rFonts w:ascii="Times New Roman" w:hAnsi="Times New Roman" w:cs="Times New Roman"/>
          <w:sz w:val="24"/>
          <w:szCs w:val="24"/>
        </w:rPr>
        <w:t>”.</w:t>
      </w:r>
      <w:r>
        <w:rPr>
          <w:rFonts w:ascii="Times New Roman" w:hAnsi="Times New Roman" w:cs="Times New Roman"/>
          <w:sz w:val="24"/>
          <w:szCs w:val="24"/>
        </w:rPr>
        <w:t xml:space="preserve"> </w:t>
      </w:r>
      <w:r w:rsidRPr="000204A0">
        <w:rPr>
          <w:rFonts w:ascii="Times New Roman" w:hAnsi="Times New Roman" w:cs="Times New Roman"/>
          <w:i/>
          <w:iCs/>
          <w:sz w:val="24"/>
          <w:szCs w:val="24"/>
        </w:rPr>
        <w:t>Adolescent Research Review</w:t>
      </w:r>
      <w:r w:rsidRPr="0048129A">
        <w:rPr>
          <w:rFonts w:ascii="Times New Roman" w:hAnsi="Times New Roman" w:cs="Times New Roman"/>
          <w:sz w:val="24"/>
          <w:szCs w:val="24"/>
        </w:rPr>
        <w:t>.</w:t>
      </w:r>
      <w:r w:rsidR="000204A0">
        <w:rPr>
          <w:rFonts w:ascii="Times New Roman" w:hAnsi="Times New Roman" w:cs="Times New Roman"/>
          <w:sz w:val="24"/>
          <w:szCs w:val="24"/>
        </w:rPr>
        <w:t xml:space="preserve"> </w:t>
      </w:r>
      <w:r w:rsidRPr="0048129A">
        <w:rPr>
          <w:rFonts w:ascii="Times New Roman" w:hAnsi="Times New Roman" w:cs="Times New Roman"/>
          <w:sz w:val="24"/>
          <w:szCs w:val="24"/>
        </w:rPr>
        <w:t>2025</w:t>
      </w:r>
    </w:p>
    <w:p w14:paraId="1989EA0F" w14:textId="2E39EB6C" w:rsidR="00327E72" w:rsidRPr="00327E72" w:rsidRDefault="00327E72" w:rsidP="00327E72">
      <w:pPr>
        <w:jc w:val="both"/>
        <w:rPr>
          <w:rFonts w:ascii="Times New Roman" w:hAnsi="Times New Roman" w:cs="Times New Roman"/>
          <w:sz w:val="24"/>
          <w:szCs w:val="24"/>
        </w:rPr>
      </w:pPr>
      <w:r w:rsidRPr="00327E72">
        <w:rPr>
          <w:rFonts w:ascii="Times New Roman" w:hAnsi="Times New Roman" w:cs="Times New Roman"/>
          <w:sz w:val="24"/>
          <w:szCs w:val="24"/>
        </w:rPr>
        <w:t>[33] EM Darko, M Kleib, J Olson "Social media use for research participant recruitment: integrative literature review".</w:t>
      </w:r>
      <w:r w:rsidR="000204A0">
        <w:rPr>
          <w:rFonts w:ascii="Times New Roman" w:hAnsi="Times New Roman" w:cs="Times New Roman"/>
          <w:sz w:val="24"/>
          <w:szCs w:val="24"/>
        </w:rPr>
        <w:t xml:space="preserve"> </w:t>
      </w:r>
      <w:r w:rsidRPr="00327E72">
        <w:rPr>
          <w:rFonts w:ascii="Times New Roman" w:hAnsi="Times New Roman" w:cs="Times New Roman"/>
          <w:i/>
          <w:iCs/>
          <w:sz w:val="24"/>
          <w:szCs w:val="24"/>
        </w:rPr>
        <w:t>Journal of Medical Internet Research,</w:t>
      </w:r>
      <w:r w:rsidRPr="00327E72">
        <w:rPr>
          <w:rFonts w:ascii="Times New Roman" w:hAnsi="Times New Roman" w:cs="Times New Roman"/>
          <w:sz w:val="24"/>
          <w:szCs w:val="24"/>
        </w:rPr>
        <w:t xml:space="preserve"> 2022 - </w:t>
      </w:r>
      <w:hyperlink r:id="rId20" w:history="1">
        <w:r w:rsidRPr="00327E72">
          <w:rPr>
            <w:rStyle w:val="Hyperlink"/>
            <w:rFonts w:ascii="Times New Roman" w:hAnsi="Times New Roman" w:cs="Times New Roman"/>
            <w:sz w:val="24"/>
            <w:szCs w:val="24"/>
          </w:rPr>
          <w:t>jmir.org</w:t>
        </w:r>
      </w:hyperlink>
    </w:p>
    <w:p w14:paraId="1C25B806" w14:textId="2FD5E315" w:rsidR="00327E72" w:rsidRPr="00327E72" w:rsidRDefault="00327E72" w:rsidP="00327E72">
      <w:pPr>
        <w:jc w:val="both"/>
        <w:rPr>
          <w:rFonts w:ascii="Times New Roman" w:hAnsi="Times New Roman" w:cs="Times New Roman"/>
          <w:sz w:val="24"/>
          <w:szCs w:val="24"/>
        </w:rPr>
      </w:pPr>
      <w:r w:rsidRPr="00327E72">
        <w:rPr>
          <w:rFonts w:ascii="Times New Roman" w:hAnsi="Times New Roman" w:cs="Times New Roman"/>
          <w:sz w:val="24"/>
          <w:szCs w:val="24"/>
        </w:rPr>
        <w:t>[34] C Eichenberg, R Schneider, H Rumpl. "Social media addiction: associations with attachment style, mental distress, and personality".</w:t>
      </w:r>
      <w:r w:rsidR="000204A0">
        <w:rPr>
          <w:rFonts w:ascii="Times New Roman" w:hAnsi="Times New Roman" w:cs="Times New Roman"/>
          <w:sz w:val="24"/>
          <w:szCs w:val="24"/>
        </w:rPr>
        <w:t xml:space="preserve"> </w:t>
      </w:r>
      <w:r w:rsidRPr="00327E72">
        <w:rPr>
          <w:rFonts w:ascii="Times New Roman" w:hAnsi="Times New Roman" w:cs="Times New Roman"/>
          <w:i/>
          <w:iCs/>
          <w:sz w:val="24"/>
          <w:szCs w:val="24"/>
        </w:rPr>
        <w:t>BMC psychiatry</w:t>
      </w:r>
      <w:r w:rsidRPr="00327E72">
        <w:rPr>
          <w:rFonts w:ascii="Times New Roman" w:hAnsi="Times New Roman" w:cs="Times New Roman"/>
          <w:sz w:val="24"/>
          <w:szCs w:val="24"/>
        </w:rPr>
        <w:t>, 2024 - Springer</w:t>
      </w:r>
    </w:p>
    <w:p w14:paraId="7BA8291E" w14:textId="27990D1B" w:rsidR="00327E72" w:rsidRPr="00327E72" w:rsidRDefault="00327E72" w:rsidP="00327E72">
      <w:pPr>
        <w:jc w:val="both"/>
        <w:rPr>
          <w:rFonts w:ascii="Times New Roman" w:hAnsi="Times New Roman" w:cs="Times New Roman"/>
          <w:sz w:val="24"/>
          <w:szCs w:val="24"/>
        </w:rPr>
      </w:pPr>
      <w:r w:rsidRPr="00327E72">
        <w:rPr>
          <w:rFonts w:ascii="Times New Roman" w:hAnsi="Times New Roman" w:cs="Times New Roman"/>
          <w:sz w:val="24"/>
          <w:szCs w:val="24"/>
        </w:rPr>
        <w:t>[35] M Shanmugasundaram, A Tamilarasu. "The impact of digital technology, social media, and artificial intelligence on cognitive functions: a review".</w:t>
      </w:r>
      <w:r w:rsidR="000204A0">
        <w:rPr>
          <w:rFonts w:ascii="Times New Roman" w:hAnsi="Times New Roman" w:cs="Times New Roman"/>
          <w:sz w:val="24"/>
          <w:szCs w:val="24"/>
        </w:rPr>
        <w:t xml:space="preserve"> </w:t>
      </w:r>
      <w:r w:rsidRPr="00327E72">
        <w:rPr>
          <w:rFonts w:ascii="Times New Roman" w:hAnsi="Times New Roman" w:cs="Times New Roman"/>
          <w:i/>
          <w:iCs/>
          <w:sz w:val="24"/>
          <w:szCs w:val="24"/>
        </w:rPr>
        <w:t>Frontiers in Cognition</w:t>
      </w:r>
      <w:r w:rsidRPr="00327E72">
        <w:rPr>
          <w:rFonts w:ascii="Times New Roman" w:hAnsi="Times New Roman" w:cs="Times New Roman"/>
          <w:sz w:val="24"/>
          <w:szCs w:val="24"/>
        </w:rPr>
        <w:t xml:space="preserve">, 2023 </w:t>
      </w:r>
      <w:hyperlink r:id="rId21" w:history="1">
        <w:r w:rsidRPr="00327E72">
          <w:rPr>
            <w:rStyle w:val="Hyperlink"/>
            <w:rFonts w:ascii="Times New Roman" w:hAnsi="Times New Roman" w:cs="Times New Roman"/>
            <w:sz w:val="24"/>
            <w:szCs w:val="24"/>
          </w:rPr>
          <w:t>frontiersin.org</w:t>
        </w:r>
      </w:hyperlink>
      <w:r w:rsidRPr="00327E72">
        <w:rPr>
          <w:rFonts w:ascii="Times New Roman" w:hAnsi="Times New Roman" w:cs="Times New Roman"/>
          <w:sz w:val="24"/>
          <w:szCs w:val="24"/>
        </w:rPr>
        <w:t>.</w:t>
      </w:r>
    </w:p>
    <w:p w14:paraId="5E48231E" w14:textId="5D656EE3" w:rsidR="00327E72" w:rsidRPr="00327E72" w:rsidRDefault="00327E72" w:rsidP="00327E72">
      <w:pPr>
        <w:jc w:val="both"/>
        <w:rPr>
          <w:rFonts w:ascii="Times New Roman" w:hAnsi="Times New Roman" w:cs="Times New Roman"/>
          <w:sz w:val="24"/>
          <w:szCs w:val="24"/>
        </w:rPr>
      </w:pPr>
      <w:r w:rsidRPr="00327E72">
        <w:rPr>
          <w:rFonts w:ascii="Times New Roman" w:hAnsi="Times New Roman" w:cs="Times New Roman"/>
          <w:sz w:val="24"/>
          <w:szCs w:val="24"/>
        </w:rPr>
        <w:t xml:space="preserve">[36] Y Sun, Y Zhang. "A review of theories and models applied in studies of social media addiction and implications for future research". </w:t>
      </w:r>
      <w:r w:rsidRPr="00327E72">
        <w:rPr>
          <w:rFonts w:ascii="Times New Roman" w:hAnsi="Times New Roman" w:cs="Times New Roman"/>
          <w:i/>
          <w:iCs/>
          <w:sz w:val="24"/>
          <w:szCs w:val="24"/>
        </w:rPr>
        <w:t xml:space="preserve">Addictive </w:t>
      </w:r>
      <w:r w:rsidR="00B9619F" w:rsidRPr="000204A0">
        <w:rPr>
          <w:rFonts w:ascii="Times New Roman" w:hAnsi="Times New Roman" w:cs="Times New Roman"/>
          <w:i/>
          <w:iCs/>
          <w:sz w:val="24"/>
          <w:szCs w:val="24"/>
        </w:rPr>
        <w:t>behaviours</w:t>
      </w:r>
      <w:r w:rsidRPr="00327E72">
        <w:rPr>
          <w:rFonts w:ascii="Times New Roman" w:hAnsi="Times New Roman" w:cs="Times New Roman"/>
          <w:sz w:val="24"/>
          <w:szCs w:val="24"/>
        </w:rPr>
        <w:t xml:space="preserve">, </w:t>
      </w:r>
      <w:r w:rsidR="000204A0" w:rsidRPr="00327E72">
        <w:rPr>
          <w:rFonts w:ascii="Times New Roman" w:hAnsi="Times New Roman" w:cs="Times New Roman"/>
          <w:sz w:val="24"/>
          <w:szCs w:val="24"/>
        </w:rPr>
        <w:t>2021 Elsevier</w:t>
      </w:r>
      <w:r w:rsidRPr="00327E72">
        <w:rPr>
          <w:rFonts w:ascii="Times New Roman" w:hAnsi="Times New Roman" w:cs="Times New Roman"/>
          <w:sz w:val="24"/>
          <w:szCs w:val="24"/>
        </w:rPr>
        <w:t>.</w:t>
      </w:r>
    </w:p>
    <w:p w14:paraId="6FD6E0BD" w14:textId="247AB8CF" w:rsidR="008E1296" w:rsidRPr="0048129A" w:rsidRDefault="00327E72" w:rsidP="005B19D8">
      <w:pPr>
        <w:jc w:val="both"/>
        <w:rPr>
          <w:rFonts w:ascii="Times New Roman" w:hAnsi="Times New Roman" w:cs="Times New Roman"/>
          <w:sz w:val="24"/>
          <w:szCs w:val="24"/>
        </w:rPr>
      </w:pPr>
      <w:r w:rsidRPr="00327E72">
        <w:rPr>
          <w:rFonts w:ascii="Times New Roman" w:hAnsi="Times New Roman" w:cs="Times New Roman"/>
          <w:sz w:val="24"/>
          <w:szCs w:val="24"/>
        </w:rPr>
        <w:t>[37] D De, M El Jamal, E Aydemir, A Khera. "Social media algorithms and teen addiction: neurophysiological impact and ethical considerations"</w:t>
      </w:r>
      <w:r w:rsidR="009175A4">
        <w:rPr>
          <w:rFonts w:ascii="Times New Roman" w:hAnsi="Times New Roman" w:cs="Times New Roman"/>
          <w:sz w:val="24"/>
          <w:szCs w:val="24"/>
        </w:rPr>
        <w:t xml:space="preserve"> </w:t>
      </w:r>
      <w:r w:rsidRPr="00327E72">
        <w:rPr>
          <w:rFonts w:ascii="Times New Roman" w:hAnsi="Times New Roman" w:cs="Times New Roman"/>
          <w:i/>
          <w:iCs/>
          <w:sz w:val="24"/>
          <w:szCs w:val="24"/>
        </w:rPr>
        <w:t>Cureus,</w:t>
      </w:r>
      <w:r w:rsidRPr="00327E72">
        <w:rPr>
          <w:rFonts w:ascii="Times New Roman" w:hAnsi="Times New Roman" w:cs="Times New Roman"/>
          <w:sz w:val="24"/>
          <w:szCs w:val="24"/>
        </w:rPr>
        <w:t xml:space="preserve"> 2025  </w:t>
      </w:r>
      <w:hyperlink r:id="rId22" w:history="1">
        <w:r w:rsidRPr="00327E72">
          <w:rPr>
            <w:rStyle w:val="Hyperlink"/>
            <w:rFonts w:ascii="Times New Roman" w:hAnsi="Times New Roman" w:cs="Times New Roman"/>
            <w:sz w:val="24"/>
            <w:szCs w:val="24"/>
          </w:rPr>
          <w:t>cureus.com</w:t>
        </w:r>
      </w:hyperlink>
    </w:p>
    <w:p w14:paraId="50A9501D" w14:textId="441E9546"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[38] AL Mujica, CR Crowell, MA Villano</w:t>
      </w:r>
      <w:r w:rsidR="009175A4">
        <w:rPr>
          <w:rFonts w:ascii="Times New Roman" w:hAnsi="Times New Roman" w:cs="Times New Roman"/>
          <w:sz w:val="24"/>
          <w:szCs w:val="24"/>
        </w:rPr>
        <w:t>.</w:t>
      </w:r>
      <w:r w:rsidRPr="00F067B9">
        <w:rPr>
          <w:rFonts w:ascii="Times New Roman" w:hAnsi="Times New Roman" w:cs="Times New Roman"/>
          <w:sz w:val="24"/>
          <w:szCs w:val="24"/>
        </w:rPr>
        <w:t xml:space="preserve"> "Addiction by design: Some dimensions and challenges of excessive social media use". </w:t>
      </w:r>
      <w:r w:rsidRPr="00F067B9">
        <w:rPr>
          <w:rFonts w:ascii="Times New Roman" w:hAnsi="Times New Roman" w:cs="Times New Roman"/>
          <w:i/>
          <w:iCs/>
          <w:sz w:val="24"/>
          <w:szCs w:val="24"/>
        </w:rPr>
        <w:t>Medical Research</w:t>
      </w:r>
      <w:r w:rsidRPr="00F067B9">
        <w:rPr>
          <w:rFonts w:ascii="Times New Roman" w:hAnsi="Times New Roman" w:cs="Times New Roman"/>
          <w:sz w:val="24"/>
          <w:szCs w:val="24"/>
        </w:rPr>
        <w:t xml:space="preserve">. 2022 </w:t>
      </w:r>
      <w:hyperlink r:id="rId23" w:history="1">
        <w:r w:rsidRPr="00F067B9">
          <w:rPr>
            <w:rStyle w:val="Hyperlink"/>
            <w:rFonts w:ascii="Times New Roman" w:hAnsi="Times New Roman" w:cs="Times New Roman"/>
            <w:sz w:val="24"/>
            <w:szCs w:val="24"/>
          </w:rPr>
          <w:t>esmed.org</w:t>
        </w:r>
      </w:hyperlink>
      <w:r w:rsidR="009175A4">
        <w:rPr>
          <w:rFonts w:ascii="Times New Roman" w:hAnsi="Times New Roman" w:cs="Times New Roman"/>
          <w:sz w:val="24"/>
          <w:szCs w:val="24"/>
        </w:rPr>
        <w:t>.</w:t>
      </w:r>
    </w:p>
    <w:p w14:paraId="251778BE" w14:textId="4AE3520F"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lastRenderedPageBreak/>
        <w:t>[39] A Tandon, A Dhir, I Almugren, GN AlNemer</w:t>
      </w:r>
      <w:r w:rsidR="009175A4">
        <w:rPr>
          <w:rFonts w:ascii="Times New Roman" w:hAnsi="Times New Roman" w:cs="Times New Roman"/>
          <w:sz w:val="24"/>
          <w:szCs w:val="24"/>
        </w:rPr>
        <w:t>.</w:t>
      </w:r>
      <w:r w:rsidRPr="00F067B9">
        <w:rPr>
          <w:rFonts w:ascii="Times New Roman" w:hAnsi="Times New Roman" w:cs="Times New Roman"/>
          <w:sz w:val="24"/>
          <w:szCs w:val="24"/>
        </w:rPr>
        <w:t xml:space="preserve"> "Fear of missing out (FoMO) among social media users: a systematic literature review, synthesis and framework for future research".</w:t>
      </w:r>
      <w:r w:rsidR="009175A4">
        <w:rPr>
          <w:rFonts w:ascii="Times New Roman" w:hAnsi="Times New Roman" w:cs="Times New Roman"/>
          <w:sz w:val="24"/>
          <w:szCs w:val="24"/>
        </w:rPr>
        <w:t xml:space="preserve"> </w:t>
      </w:r>
      <w:r w:rsidRPr="00F067B9">
        <w:rPr>
          <w:rFonts w:ascii="Times New Roman" w:hAnsi="Times New Roman" w:cs="Times New Roman"/>
          <w:i/>
          <w:iCs/>
          <w:sz w:val="24"/>
          <w:szCs w:val="24"/>
        </w:rPr>
        <w:t>Internet</w:t>
      </w:r>
      <w:r w:rsidR="009175A4" w:rsidRPr="009175A4">
        <w:rPr>
          <w:rFonts w:ascii="Times New Roman" w:hAnsi="Times New Roman" w:cs="Times New Roman"/>
          <w:i/>
          <w:iCs/>
          <w:sz w:val="24"/>
          <w:szCs w:val="24"/>
        </w:rPr>
        <w:t xml:space="preserve"> </w:t>
      </w:r>
      <w:r w:rsidRPr="00F067B9">
        <w:rPr>
          <w:rFonts w:ascii="Times New Roman" w:hAnsi="Times New Roman" w:cs="Times New Roman"/>
          <w:sz w:val="24"/>
          <w:szCs w:val="24"/>
        </w:rPr>
        <w:t xml:space="preserve">2021 </w:t>
      </w:r>
      <w:hyperlink r:id="rId24" w:history="1">
        <w:r w:rsidRPr="00F067B9">
          <w:rPr>
            <w:rStyle w:val="Hyperlink"/>
            <w:rFonts w:ascii="Times New Roman" w:hAnsi="Times New Roman" w:cs="Times New Roman"/>
            <w:sz w:val="24"/>
            <w:szCs w:val="24"/>
          </w:rPr>
          <w:t>emerald.com</w:t>
        </w:r>
      </w:hyperlink>
      <w:r w:rsidRPr="00F067B9">
        <w:rPr>
          <w:rFonts w:ascii="Times New Roman" w:hAnsi="Times New Roman" w:cs="Times New Roman"/>
          <w:sz w:val="24"/>
          <w:szCs w:val="24"/>
        </w:rPr>
        <w:t>.</w:t>
      </w:r>
    </w:p>
    <w:p w14:paraId="1536FF69" w14:textId="6A205F93"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[40] DC Arness, T Ollis. "A mixed-methods study of problematic social media use, attention dysregulation, and social media use motives". </w:t>
      </w:r>
      <w:r w:rsidRPr="00F067B9">
        <w:rPr>
          <w:rFonts w:ascii="Times New Roman" w:hAnsi="Times New Roman" w:cs="Times New Roman"/>
          <w:i/>
          <w:iCs/>
          <w:sz w:val="24"/>
          <w:szCs w:val="24"/>
        </w:rPr>
        <w:t>Current psychology</w:t>
      </w:r>
      <w:r w:rsidRPr="00F067B9">
        <w:rPr>
          <w:rFonts w:ascii="Times New Roman" w:hAnsi="Times New Roman" w:cs="Times New Roman"/>
          <w:sz w:val="24"/>
          <w:szCs w:val="24"/>
        </w:rPr>
        <w:t>, 2023 Springer.</w:t>
      </w:r>
    </w:p>
    <w:p w14:paraId="314FE4D4" w14:textId="2F562ABE"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[43] C Dawson, "Introduction to Research Methods. A Practical Guide for Anyone Undertaking a Research Project". 2019, Robinson.</w:t>
      </w:r>
    </w:p>
    <w:p w14:paraId="578777C3" w14:textId="59A523AB"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[42] D Brevers, O Turel. "Strategies for self-controlling social media use: Classification and role in preventing social media addiction symptoms".</w:t>
      </w:r>
      <w:r w:rsidR="009175A4">
        <w:rPr>
          <w:rFonts w:ascii="Times New Roman" w:hAnsi="Times New Roman" w:cs="Times New Roman"/>
          <w:sz w:val="24"/>
          <w:szCs w:val="24"/>
        </w:rPr>
        <w:t xml:space="preserve"> </w:t>
      </w:r>
      <w:r w:rsidRPr="00F067B9">
        <w:rPr>
          <w:rFonts w:ascii="Times New Roman" w:hAnsi="Times New Roman" w:cs="Times New Roman"/>
          <w:i/>
          <w:iCs/>
          <w:sz w:val="24"/>
          <w:szCs w:val="24"/>
        </w:rPr>
        <w:t xml:space="preserve">Journal of </w:t>
      </w:r>
      <w:r w:rsidR="009175A4" w:rsidRPr="009175A4">
        <w:rPr>
          <w:rFonts w:ascii="Times New Roman" w:hAnsi="Times New Roman" w:cs="Times New Roman"/>
          <w:i/>
          <w:iCs/>
          <w:sz w:val="24"/>
          <w:szCs w:val="24"/>
        </w:rPr>
        <w:t>behavioural</w:t>
      </w:r>
      <w:r w:rsidRPr="00F067B9">
        <w:rPr>
          <w:rFonts w:ascii="Times New Roman" w:hAnsi="Times New Roman" w:cs="Times New Roman"/>
          <w:i/>
          <w:iCs/>
          <w:sz w:val="24"/>
          <w:szCs w:val="24"/>
        </w:rPr>
        <w:t xml:space="preserve"> addictions</w:t>
      </w:r>
      <w:r w:rsidRPr="00F067B9">
        <w:rPr>
          <w:rFonts w:ascii="Times New Roman" w:hAnsi="Times New Roman" w:cs="Times New Roman"/>
          <w:sz w:val="24"/>
          <w:szCs w:val="24"/>
        </w:rPr>
        <w:t xml:space="preserve">, 2019  </w:t>
      </w:r>
      <w:hyperlink r:id="rId25" w:history="1">
        <w:r w:rsidRPr="00F067B9">
          <w:rPr>
            <w:rStyle w:val="Hyperlink"/>
            <w:rFonts w:ascii="Times New Roman" w:hAnsi="Times New Roman" w:cs="Times New Roman"/>
            <w:sz w:val="24"/>
            <w:szCs w:val="24"/>
          </w:rPr>
          <w:t>akjournals.com</w:t>
        </w:r>
      </w:hyperlink>
      <w:r w:rsidRPr="00F067B9">
        <w:rPr>
          <w:rFonts w:ascii="Times New Roman" w:hAnsi="Times New Roman" w:cs="Times New Roman"/>
          <w:sz w:val="24"/>
          <w:szCs w:val="24"/>
        </w:rPr>
        <w:t>.</w:t>
      </w:r>
    </w:p>
    <w:p w14:paraId="40BF9670" w14:textId="2AD670A0"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[43] S Momani, RP Chauhan, S Kumar, S Hadid. "Analysis of social media addiction model with singular operator". </w:t>
      </w:r>
      <w:r w:rsidRPr="00F067B9">
        <w:rPr>
          <w:rFonts w:ascii="Times New Roman" w:hAnsi="Times New Roman" w:cs="Times New Roman"/>
          <w:i/>
          <w:iCs/>
          <w:sz w:val="24"/>
          <w:szCs w:val="24"/>
        </w:rPr>
        <w:t>Fractals</w:t>
      </w:r>
      <w:r w:rsidRPr="00F067B9">
        <w:rPr>
          <w:rFonts w:ascii="Times New Roman" w:hAnsi="Times New Roman" w:cs="Times New Roman"/>
          <w:sz w:val="24"/>
          <w:szCs w:val="24"/>
        </w:rPr>
        <w:t>, 2023 World Scientific.</w:t>
      </w:r>
    </w:p>
    <w:p w14:paraId="0E6654D9" w14:textId="4B44D61A"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[44] L Fournier, A Schimmenti, A Musetti, V Boursier. "Deconstructing the components model of addiction: An illustration through “addictive” use of social media". </w:t>
      </w:r>
      <w:r w:rsidRPr="00F067B9">
        <w:rPr>
          <w:rFonts w:ascii="Times New Roman" w:hAnsi="Times New Roman" w:cs="Times New Roman"/>
          <w:i/>
          <w:iCs/>
          <w:sz w:val="24"/>
          <w:szCs w:val="24"/>
        </w:rPr>
        <w:t xml:space="preserve">Addictive </w:t>
      </w:r>
      <w:r w:rsidR="009175A4" w:rsidRPr="009175A4">
        <w:rPr>
          <w:rFonts w:ascii="Times New Roman" w:hAnsi="Times New Roman" w:cs="Times New Roman"/>
          <w:i/>
          <w:iCs/>
          <w:sz w:val="24"/>
          <w:szCs w:val="24"/>
        </w:rPr>
        <w:t>Behaviours</w:t>
      </w:r>
      <w:r w:rsidRPr="00F067B9">
        <w:rPr>
          <w:rFonts w:ascii="Times New Roman" w:hAnsi="Times New Roman" w:cs="Times New Roman"/>
          <w:sz w:val="24"/>
          <w:szCs w:val="24"/>
        </w:rPr>
        <w:t>, 2023 Elsevier.</w:t>
      </w:r>
    </w:p>
    <w:p w14:paraId="72951B98" w14:textId="7918698C"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[45]</w:t>
      </w:r>
      <w:r w:rsidR="009175A4">
        <w:rPr>
          <w:rFonts w:ascii="Times New Roman" w:hAnsi="Times New Roman" w:cs="Times New Roman"/>
          <w:sz w:val="24"/>
          <w:szCs w:val="24"/>
        </w:rPr>
        <w:t xml:space="preserve"> </w:t>
      </w:r>
      <w:r w:rsidR="009175A4" w:rsidRPr="00F067B9">
        <w:rPr>
          <w:rFonts w:ascii="Times New Roman" w:hAnsi="Times New Roman" w:cs="Times New Roman"/>
          <w:sz w:val="24"/>
          <w:szCs w:val="24"/>
        </w:rPr>
        <w:t>FY Kuo</w:t>
      </w:r>
      <w:r w:rsidR="009175A4">
        <w:rPr>
          <w:rFonts w:ascii="Times New Roman" w:hAnsi="Times New Roman" w:cs="Times New Roman"/>
          <w:sz w:val="24"/>
          <w:szCs w:val="24"/>
        </w:rPr>
        <w:t>. “</w:t>
      </w:r>
      <w:r w:rsidR="009175A4" w:rsidRPr="00F067B9">
        <w:rPr>
          <w:rFonts w:ascii="Times New Roman" w:hAnsi="Times New Roman" w:cs="Times New Roman"/>
          <w:sz w:val="24"/>
          <w:szCs w:val="24"/>
        </w:rPr>
        <w:t>Online</w:t>
      </w:r>
      <w:r w:rsidRPr="00F067B9">
        <w:rPr>
          <w:rFonts w:ascii="Times New Roman" w:hAnsi="Times New Roman" w:cs="Times New Roman"/>
          <w:sz w:val="24"/>
          <w:szCs w:val="24"/>
        </w:rPr>
        <w:t xml:space="preserve"> Social Network Data-Driven Early Detection on Short-Form Video Addiction</w:t>
      </w:r>
      <w:r w:rsidR="009175A4">
        <w:rPr>
          <w:rFonts w:ascii="Times New Roman" w:hAnsi="Times New Roman" w:cs="Times New Roman"/>
          <w:sz w:val="24"/>
          <w:szCs w:val="24"/>
        </w:rPr>
        <w:t>”.</w:t>
      </w:r>
      <w:r w:rsidRPr="00F067B9">
        <w:rPr>
          <w:rFonts w:ascii="Times New Roman" w:hAnsi="Times New Roman" w:cs="Times New Roman"/>
          <w:sz w:val="24"/>
          <w:szCs w:val="24"/>
        </w:rPr>
        <w:t xml:space="preserve"> arXiv preprint arXiv:2407.18277, 2024 </w:t>
      </w:r>
      <w:r w:rsidR="009175A4">
        <w:rPr>
          <w:rFonts w:ascii="Times New Roman" w:hAnsi="Times New Roman" w:cs="Times New Roman"/>
          <w:sz w:val="24"/>
          <w:szCs w:val="24"/>
        </w:rPr>
        <w:t xml:space="preserve"> </w:t>
      </w:r>
      <w:hyperlink r:id="rId26" w:history="1">
        <w:r w:rsidRPr="00F067B9">
          <w:rPr>
            <w:rStyle w:val="Hyperlink"/>
            <w:rFonts w:ascii="Times New Roman" w:hAnsi="Times New Roman" w:cs="Times New Roman"/>
            <w:sz w:val="24"/>
            <w:szCs w:val="24"/>
          </w:rPr>
          <w:t>arxiv.org</w:t>
        </w:r>
      </w:hyperlink>
    </w:p>
    <w:p w14:paraId="75DE7377" w14:textId="7A898E33"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[46] C Cheng, AY Li. "Internet addiction prevalence and quality of (real) life: A meta-analysis of 31 nations across seven world regions". </w:t>
      </w:r>
      <w:r w:rsidRPr="00F067B9">
        <w:rPr>
          <w:rFonts w:ascii="Times New Roman" w:hAnsi="Times New Roman" w:cs="Times New Roman"/>
          <w:i/>
          <w:iCs/>
          <w:sz w:val="24"/>
          <w:szCs w:val="24"/>
        </w:rPr>
        <w:t xml:space="preserve">Cyberpsychology, </w:t>
      </w:r>
      <w:r w:rsidR="009175A4" w:rsidRPr="009175A4">
        <w:rPr>
          <w:rFonts w:ascii="Times New Roman" w:hAnsi="Times New Roman" w:cs="Times New Roman"/>
          <w:i/>
          <w:iCs/>
          <w:sz w:val="24"/>
          <w:szCs w:val="24"/>
        </w:rPr>
        <w:t>behaviour</w:t>
      </w:r>
      <w:r w:rsidRPr="00F067B9">
        <w:rPr>
          <w:rFonts w:ascii="Times New Roman" w:hAnsi="Times New Roman" w:cs="Times New Roman"/>
          <w:i/>
          <w:iCs/>
          <w:sz w:val="24"/>
          <w:szCs w:val="24"/>
        </w:rPr>
        <w:t>, and social networking</w:t>
      </w:r>
      <w:r w:rsidRPr="00F067B9">
        <w:rPr>
          <w:rFonts w:ascii="Times New Roman" w:hAnsi="Times New Roman" w:cs="Times New Roman"/>
          <w:sz w:val="24"/>
          <w:szCs w:val="24"/>
        </w:rPr>
        <w:t xml:space="preserve">, 2014 </w:t>
      </w:r>
      <w:hyperlink r:id="rId27" w:history="1">
        <w:r w:rsidRPr="00F067B9">
          <w:rPr>
            <w:rStyle w:val="Hyperlink"/>
            <w:rFonts w:ascii="Times New Roman" w:hAnsi="Times New Roman" w:cs="Times New Roman"/>
            <w:sz w:val="24"/>
            <w:szCs w:val="24"/>
          </w:rPr>
          <w:t>liebertpub.com</w:t>
        </w:r>
      </w:hyperlink>
    </w:p>
    <w:p w14:paraId="1CE2BB9F" w14:textId="5108BBB4"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[47] D Zarate, BA Hobson, E March, MD Griffiths. "Psychometric properties of the Bergen Social Media Addiction Scale: An analysis using item response theory". </w:t>
      </w:r>
      <w:r w:rsidRPr="00F067B9">
        <w:rPr>
          <w:rFonts w:ascii="Times New Roman" w:hAnsi="Times New Roman" w:cs="Times New Roman"/>
          <w:i/>
          <w:iCs/>
          <w:sz w:val="24"/>
          <w:szCs w:val="24"/>
        </w:rPr>
        <w:t xml:space="preserve">Addictive </w:t>
      </w:r>
      <w:r w:rsidR="009175A4" w:rsidRPr="009175A4">
        <w:rPr>
          <w:rFonts w:ascii="Times New Roman" w:hAnsi="Times New Roman" w:cs="Times New Roman"/>
          <w:i/>
          <w:iCs/>
          <w:sz w:val="24"/>
          <w:szCs w:val="24"/>
        </w:rPr>
        <w:t>Behaviours</w:t>
      </w:r>
      <w:r w:rsidR="009175A4">
        <w:rPr>
          <w:rFonts w:ascii="Times New Roman" w:hAnsi="Times New Roman" w:cs="Times New Roman"/>
          <w:i/>
          <w:iCs/>
          <w:sz w:val="24"/>
          <w:szCs w:val="24"/>
        </w:rPr>
        <w:t>.</w:t>
      </w:r>
      <w:r w:rsidRPr="00F067B9">
        <w:rPr>
          <w:rFonts w:ascii="Times New Roman" w:hAnsi="Times New Roman" w:cs="Times New Roman"/>
          <w:i/>
          <w:iCs/>
          <w:sz w:val="24"/>
          <w:szCs w:val="24"/>
        </w:rPr>
        <w:t xml:space="preserve"> </w:t>
      </w:r>
      <w:r w:rsidRPr="00F067B9">
        <w:rPr>
          <w:rFonts w:ascii="Times New Roman" w:hAnsi="Times New Roman" w:cs="Times New Roman"/>
          <w:sz w:val="24"/>
          <w:szCs w:val="24"/>
        </w:rPr>
        <w:t>2023 Elsevier.</w:t>
      </w:r>
    </w:p>
    <w:p w14:paraId="7DE2AC83" w14:textId="5A27B553"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 xml:space="preserve">[48] SA Mazhar, R Anjum, AI Anwar. "Methods of data collection: A fundamental tool of research". </w:t>
      </w:r>
      <w:r w:rsidRPr="00F067B9">
        <w:rPr>
          <w:rFonts w:ascii="Times New Roman" w:hAnsi="Times New Roman" w:cs="Times New Roman"/>
          <w:i/>
          <w:iCs/>
          <w:sz w:val="24"/>
          <w:szCs w:val="24"/>
        </w:rPr>
        <w:t>Journal of Integrated</w:t>
      </w:r>
      <w:r w:rsidR="009175A4">
        <w:rPr>
          <w:rFonts w:ascii="Times New Roman" w:hAnsi="Times New Roman" w:cs="Times New Roman"/>
          <w:i/>
          <w:iCs/>
          <w:sz w:val="24"/>
          <w:szCs w:val="24"/>
        </w:rPr>
        <w:t>.</w:t>
      </w:r>
      <w:r w:rsidRPr="00F067B9">
        <w:rPr>
          <w:rFonts w:ascii="Times New Roman" w:hAnsi="Times New Roman" w:cs="Times New Roman"/>
          <w:sz w:val="24"/>
          <w:szCs w:val="24"/>
        </w:rPr>
        <w:t xml:space="preserve"> 2021 </w:t>
      </w:r>
      <w:hyperlink r:id="rId28" w:history="1">
        <w:r w:rsidRPr="00F067B9">
          <w:rPr>
            <w:rStyle w:val="Hyperlink"/>
            <w:rFonts w:ascii="Times New Roman" w:hAnsi="Times New Roman" w:cs="Times New Roman"/>
            <w:sz w:val="24"/>
            <w:szCs w:val="24"/>
          </w:rPr>
          <w:t>researchgate.net</w:t>
        </w:r>
      </w:hyperlink>
    </w:p>
    <w:p w14:paraId="53C97082" w14:textId="53384300"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[49]</w:t>
      </w:r>
      <w:r w:rsidR="009175A4" w:rsidRPr="009175A4">
        <w:rPr>
          <w:rFonts w:ascii="Times New Roman" w:hAnsi="Times New Roman" w:cs="Times New Roman"/>
          <w:sz w:val="24"/>
          <w:szCs w:val="24"/>
        </w:rPr>
        <w:t xml:space="preserve"> </w:t>
      </w:r>
      <w:r w:rsidR="009175A4" w:rsidRPr="00F067B9">
        <w:rPr>
          <w:rFonts w:ascii="Times New Roman" w:hAnsi="Times New Roman" w:cs="Times New Roman"/>
          <w:sz w:val="24"/>
          <w:szCs w:val="24"/>
        </w:rPr>
        <w:t>SB Mkandawire</w:t>
      </w:r>
      <w:r w:rsidR="009175A4">
        <w:rPr>
          <w:rFonts w:ascii="Times New Roman" w:hAnsi="Times New Roman" w:cs="Times New Roman"/>
          <w:sz w:val="24"/>
          <w:szCs w:val="24"/>
        </w:rPr>
        <w:t>,</w:t>
      </w:r>
      <w:r w:rsidRPr="00F067B9">
        <w:rPr>
          <w:rFonts w:ascii="Times New Roman" w:hAnsi="Times New Roman" w:cs="Times New Roman"/>
          <w:sz w:val="24"/>
          <w:szCs w:val="24"/>
        </w:rPr>
        <w:t xml:space="preserve"> </w:t>
      </w:r>
      <w:r w:rsidR="009175A4">
        <w:rPr>
          <w:rFonts w:ascii="Times New Roman" w:hAnsi="Times New Roman" w:cs="Times New Roman"/>
          <w:sz w:val="24"/>
          <w:szCs w:val="24"/>
        </w:rPr>
        <w:t>“</w:t>
      </w:r>
      <w:r w:rsidRPr="00F067B9">
        <w:rPr>
          <w:rFonts w:ascii="Times New Roman" w:hAnsi="Times New Roman" w:cs="Times New Roman"/>
          <w:sz w:val="24"/>
          <w:szCs w:val="24"/>
        </w:rPr>
        <w:t>Selected common methods and tools for data collection in research</w:t>
      </w:r>
      <w:r w:rsidR="009175A4">
        <w:rPr>
          <w:rFonts w:ascii="Times New Roman" w:hAnsi="Times New Roman" w:cs="Times New Roman"/>
          <w:sz w:val="24"/>
          <w:szCs w:val="24"/>
        </w:rPr>
        <w:t>”</w:t>
      </w:r>
      <w:r w:rsidRPr="00F067B9">
        <w:rPr>
          <w:rFonts w:ascii="Times New Roman" w:hAnsi="Times New Roman" w:cs="Times New Roman"/>
          <w:sz w:val="24"/>
          <w:szCs w:val="24"/>
        </w:rPr>
        <w:t>.</w:t>
      </w:r>
      <w:r w:rsidR="009175A4">
        <w:rPr>
          <w:rFonts w:ascii="Times New Roman" w:hAnsi="Times New Roman" w:cs="Times New Roman"/>
          <w:sz w:val="24"/>
          <w:szCs w:val="24"/>
        </w:rPr>
        <w:t xml:space="preserve"> </w:t>
      </w:r>
      <w:r w:rsidRPr="00F067B9">
        <w:rPr>
          <w:rFonts w:ascii="Times New Roman" w:hAnsi="Times New Roman" w:cs="Times New Roman"/>
          <w:sz w:val="24"/>
          <w:szCs w:val="24"/>
        </w:rPr>
        <w:t>2019</w:t>
      </w:r>
      <w:r w:rsidR="009175A4">
        <w:rPr>
          <w:rFonts w:ascii="Times New Roman" w:hAnsi="Times New Roman" w:cs="Times New Roman"/>
          <w:sz w:val="24"/>
          <w:szCs w:val="24"/>
        </w:rPr>
        <w:t xml:space="preserve"> </w:t>
      </w:r>
      <w:hyperlink r:id="rId29" w:history="1">
        <w:r w:rsidRPr="00F067B9">
          <w:rPr>
            <w:rStyle w:val="Hyperlink"/>
            <w:rFonts w:ascii="Times New Roman" w:hAnsi="Times New Roman" w:cs="Times New Roman"/>
            <w:sz w:val="24"/>
            <w:szCs w:val="24"/>
          </w:rPr>
          <w:t>dspace.unza.zm</w:t>
        </w:r>
      </w:hyperlink>
      <w:r w:rsidRPr="00F067B9">
        <w:rPr>
          <w:rFonts w:ascii="Times New Roman" w:hAnsi="Times New Roman" w:cs="Times New Roman"/>
          <w:sz w:val="24"/>
          <w:szCs w:val="24"/>
        </w:rPr>
        <w:t>.</w:t>
      </w:r>
    </w:p>
    <w:p w14:paraId="4F7C0D40" w14:textId="046A67BB" w:rsidR="00F067B9" w:rsidRPr="00F067B9" w:rsidRDefault="00F067B9" w:rsidP="00F067B9">
      <w:pPr>
        <w:rPr>
          <w:rFonts w:ascii="Times New Roman" w:hAnsi="Times New Roman" w:cs="Times New Roman"/>
          <w:sz w:val="24"/>
          <w:szCs w:val="24"/>
        </w:rPr>
      </w:pPr>
      <w:r w:rsidRPr="00F067B9">
        <w:rPr>
          <w:rFonts w:ascii="Times New Roman" w:hAnsi="Times New Roman" w:cs="Times New Roman"/>
          <w:sz w:val="24"/>
          <w:szCs w:val="24"/>
        </w:rPr>
        <w:t>[50]</w:t>
      </w:r>
      <w:r w:rsidR="009175A4" w:rsidRPr="009175A4">
        <w:rPr>
          <w:rFonts w:ascii="Times New Roman" w:hAnsi="Times New Roman" w:cs="Times New Roman"/>
          <w:sz w:val="24"/>
          <w:szCs w:val="24"/>
        </w:rPr>
        <w:t xml:space="preserve"> </w:t>
      </w:r>
      <w:r w:rsidR="009175A4" w:rsidRPr="00F067B9">
        <w:rPr>
          <w:rFonts w:ascii="Times New Roman" w:hAnsi="Times New Roman" w:cs="Times New Roman"/>
          <w:sz w:val="24"/>
          <w:szCs w:val="24"/>
        </w:rPr>
        <w:t>S Gica, S Yunden, A Kirkas, F Sevil</w:t>
      </w:r>
      <w:r w:rsidR="009175A4">
        <w:rPr>
          <w:rFonts w:ascii="Times New Roman" w:hAnsi="Times New Roman" w:cs="Times New Roman"/>
          <w:sz w:val="24"/>
          <w:szCs w:val="24"/>
        </w:rPr>
        <w:t>.”</w:t>
      </w:r>
      <w:r w:rsidRPr="00F067B9">
        <w:rPr>
          <w:rFonts w:ascii="Times New Roman" w:hAnsi="Times New Roman" w:cs="Times New Roman"/>
          <w:sz w:val="24"/>
          <w:szCs w:val="24"/>
        </w:rPr>
        <w:t xml:space="preserve"> The Effect of Social Media/Smartphone Addiction and Sleep Quality on Academic Success in Medical Faculty Students</w:t>
      </w:r>
      <w:r w:rsidR="009175A4">
        <w:rPr>
          <w:rFonts w:ascii="Times New Roman" w:hAnsi="Times New Roman" w:cs="Times New Roman"/>
          <w:sz w:val="24"/>
          <w:szCs w:val="24"/>
        </w:rPr>
        <w:t>”</w:t>
      </w:r>
      <w:r w:rsidRPr="00F067B9">
        <w:rPr>
          <w:rFonts w:ascii="Times New Roman" w:hAnsi="Times New Roman" w:cs="Times New Roman"/>
          <w:sz w:val="24"/>
          <w:szCs w:val="24"/>
        </w:rPr>
        <w:t>.</w:t>
      </w:r>
      <w:r w:rsidR="009175A4">
        <w:rPr>
          <w:rFonts w:ascii="Times New Roman" w:hAnsi="Times New Roman" w:cs="Times New Roman"/>
          <w:sz w:val="24"/>
          <w:szCs w:val="24"/>
        </w:rPr>
        <w:t xml:space="preserve"> </w:t>
      </w:r>
      <w:r w:rsidRPr="00F067B9">
        <w:rPr>
          <w:rFonts w:ascii="Times New Roman" w:hAnsi="Times New Roman" w:cs="Times New Roman"/>
          <w:i/>
          <w:iCs/>
          <w:sz w:val="24"/>
          <w:szCs w:val="24"/>
        </w:rPr>
        <w:t>Selcuk University</w:t>
      </w:r>
      <w:r w:rsidR="009175A4">
        <w:rPr>
          <w:rFonts w:ascii="Times New Roman" w:hAnsi="Times New Roman" w:cs="Times New Roman"/>
          <w:sz w:val="24"/>
          <w:szCs w:val="24"/>
        </w:rPr>
        <w:t xml:space="preserve">. </w:t>
      </w:r>
      <w:r w:rsidRPr="00F067B9">
        <w:rPr>
          <w:rFonts w:ascii="Times New Roman" w:hAnsi="Times New Roman" w:cs="Times New Roman"/>
          <w:sz w:val="24"/>
          <w:szCs w:val="24"/>
        </w:rPr>
        <w:t xml:space="preserve">2020 </w:t>
      </w:r>
      <w:hyperlink r:id="rId30" w:history="1">
        <w:r w:rsidRPr="00F067B9">
          <w:rPr>
            <w:rStyle w:val="Hyperlink"/>
            <w:rFonts w:ascii="Times New Roman" w:hAnsi="Times New Roman" w:cs="Times New Roman"/>
            <w:sz w:val="24"/>
            <w:szCs w:val="24"/>
          </w:rPr>
          <w:t>search.ebscohost.com</w:t>
        </w:r>
      </w:hyperlink>
      <w:r w:rsidR="009175A4">
        <w:rPr>
          <w:rFonts w:ascii="Times New Roman" w:hAnsi="Times New Roman" w:cs="Times New Roman"/>
          <w:sz w:val="24"/>
          <w:szCs w:val="24"/>
        </w:rPr>
        <w:t>.</w:t>
      </w:r>
    </w:p>
    <w:p w14:paraId="7D86E16D" w14:textId="44486C0E" w:rsidR="00724024" w:rsidRPr="00724024" w:rsidRDefault="00724024" w:rsidP="00724024">
      <w:pPr>
        <w:rPr>
          <w:rFonts w:ascii="Times New Roman" w:hAnsi="Times New Roman" w:cs="Times New Roman"/>
          <w:sz w:val="24"/>
          <w:szCs w:val="24"/>
        </w:rPr>
      </w:pPr>
      <w:r w:rsidRPr="00724024">
        <w:rPr>
          <w:rFonts w:ascii="Times New Roman" w:hAnsi="Times New Roman" w:cs="Times New Roman"/>
          <w:sz w:val="24"/>
          <w:szCs w:val="24"/>
        </w:rPr>
        <w:t>[51] N Capaldi. "Timeline of the Technological Project</w:t>
      </w:r>
      <w:r w:rsidRPr="00724024">
        <w:rPr>
          <w:rFonts w:ascii="Times New Roman" w:hAnsi="Times New Roman" w:cs="Times New Roman"/>
          <w:i/>
          <w:iCs/>
          <w:sz w:val="24"/>
          <w:szCs w:val="24"/>
        </w:rPr>
        <w:t>". The European Legacy,</w:t>
      </w:r>
      <w:r w:rsidRPr="00724024">
        <w:rPr>
          <w:rFonts w:ascii="Times New Roman" w:hAnsi="Times New Roman" w:cs="Times New Roman"/>
          <w:sz w:val="24"/>
          <w:szCs w:val="24"/>
        </w:rPr>
        <w:t xml:space="preserve"> 2025. Taylor &amp; Francis.</w:t>
      </w:r>
    </w:p>
    <w:p w14:paraId="3A831ECA" w14:textId="77777777" w:rsidR="00724024" w:rsidRPr="00724024" w:rsidRDefault="00724024" w:rsidP="00724024">
      <w:pPr>
        <w:rPr>
          <w:rFonts w:ascii="Times New Roman" w:hAnsi="Times New Roman" w:cs="Times New Roman"/>
          <w:sz w:val="24"/>
          <w:szCs w:val="24"/>
        </w:rPr>
      </w:pPr>
      <w:r w:rsidRPr="00724024">
        <w:rPr>
          <w:rFonts w:ascii="Times New Roman" w:hAnsi="Times New Roman" w:cs="Times New Roman"/>
          <w:sz w:val="24"/>
          <w:szCs w:val="24"/>
        </w:rPr>
        <w:t xml:space="preserve">[52] AL Ferris, EE Hollenbaugh. "Applying the uses and gratifications model to examine consequences of social media addiction" </w:t>
      </w:r>
      <w:r w:rsidRPr="00724024">
        <w:rPr>
          <w:rFonts w:ascii="Times New Roman" w:hAnsi="Times New Roman" w:cs="Times New Roman"/>
          <w:i/>
          <w:iCs/>
          <w:sz w:val="24"/>
          <w:szCs w:val="24"/>
        </w:rPr>
        <w:t>Social Media</w:t>
      </w:r>
      <w:r w:rsidRPr="00724024">
        <w:rPr>
          <w:rFonts w:ascii="Times New Roman" w:hAnsi="Times New Roman" w:cs="Times New Roman"/>
          <w:sz w:val="24"/>
          <w:szCs w:val="24"/>
        </w:rPr>
        <w:t xml:space="preserve"> 2021 </w:t>
      </w:r>
      <w:hyperlink r:id="rId31" w:history="1">
        <w:r w:rsidRPr="00724024">
          <w:rPr>
            <w:rStyle w:val="Hyperlink"/>
            <w:rFonts w:ascii="Times New Roman" w:hAnsi="Times New Roman" w:cs="Times New Roman"/>
            <w:sz w:val="24"/>
            <w:szCs w:val="24"/>
          </w:rPr>
          <w:t>journals.sagepub.com</w:t>
        </w:r>
      </w:hyperlink>
    </w:p>
    <w:p w14:paraId="5340FF87" w14:textId="77777777" w:rsidR="00724024" w:rsidRPr="00724024" w:rsidRDefault="00724024" w:rsidP="00724024">
      <w:pPr>
        <w:rPr>
          <w:rFonts w:ascii="Times New Roman" w:hAnsi="Times New Roman" w:cs="Times New Roman"/>
          <w:sz w:val="24"/>
          <w:szCs w:val="24"/>
        </w:rPr>
      </w:pPr>
    </w:p>
    <w:p w14:paraId="7969959A" w14:textId="77777777" w:rsidR="00F067B9" w:rsidRPr="00F067B9" w:rsidRDefault="00F067B9" w:rsidP="00F067B9">
      <w:pPr>
        <w:rPr>
          <w:rFonts w:ascii="Times New Roman" w:hAnsi="Times New Roman" w:cs="Times New Roman"/>
          <w:sz w:val="24"/>
          <w:szCs w:val="24"/>
        </w:rPr>
      </w:pPr>
    </w:p>
    <w:p w14:paraId="629D1C0B" w14:textId="77777777" w:rsidR="00F067B9" w:rsidRPr="00F067B9" w:rsidRDefault="00F067B9" w:rsidP="00F067B9">
      <w:pPr>
        <w:rPr>
          <w:rFonts w:ascii="Times New Roman" w:hAnsi="Times New Roman" w:cs="Times New Roman"/>
          <w:sz w:val="24"/>
          <w:szCs w:val="24"/>
        </w:rPr>
      </w:pPr>
    </w:p>
    <w:p w14:paraId="4049CFCD" w14:textId="77777777" w:rsidR="00F067B9" w:rsidRPr="00F067B9" w:rsidRDefault="00F067B9" w:rsidP="00F067B9">
      <w:pPr>
        <w:rPr>
          <w:rFonts w:ascii="Times New Roman" w:hAnsi="Times New Roman" w:cs="Times New Roman"/>
          <w:sz w:val="24"/>
          <w:szCs w:val="24"/>
        </w:rPr>
      </w:pPr>
    </w:p>
    <w:p w14:paraId="6AB5C456" w14:textId="77777777" w:rsidR="00F067B9" w:rsidRPr="00F067B9" w:rsidRDefault="00F067B9" w:rsidP="00F067B9">
      <w:pPr>
        <w:rPr>
          <w:rFonts w:ascii="Times New Roman" w:hAnsi="Times New Roman" w:cs="Times New Roman"/>
          <w:sz w:val="24"/>
          <w:szCs w:val="24"/>
        </w:rPr>
      </w:pPr>
    </w:p>
    <w:p w14:paraId="5A3A016A" w14:textId="77777777" w:rsidR="00F067B9" w:rsidRPr="00F067B9" w:rsidRDefault="00F067B9" w:rsidP="00F067B9">
      <w:pPr>
        <w:rPr>
          <w:rFonts w:ascii="Times New Roman" w:hAnsi="Times New Roman" w:cs="Times New Roman"/>
          <w:sz w:val="24"/>
          <w:szCs w:val="24"/>
        </w:rPr>
      </w:pPr>
    </w:p>
    <w:p w14:paraId="7E55281B" w14:textId="77777777" w:rsidR="00F067B9" w:rsidRPr="00F067B9" w:rsidRDefault="00F067B9" w:rsidP="00F067B9">
      <w:pPr>
        <w:rPr>
          <w:rFonts w:ascii="Times New Roman" w:hAnsi="Times New Roman" w:cs="Times New Roman"/>
          <w:sz w:val="24"/>
          <w:szCs w:val="24"/>
        </w:rPr>
      </w:pPr>
    </w:p>
    <w:p w14:paraId="23F08387" w14:textId="77777777" w:rsidR="00F067B9" w:rsidRPr="00F067B9" w:rsidRDefault="00F067B9" w:rsidP="00F067B9">
      <w:pPr>
        <w:rPr>
          <w:rFonts w:ascii="Times New Roman" w:hAnsi="Times New Roman" w:cs="Times New Roman"/>
          <w:sz w:val="24"/>
          <w:szCs w:val="24"/>
        </w:rPr>
      </w:pPr>
    </w:p>
    <w:p w14:paraId="7A6562A0" w14:textId="77777777" w:rsidR="00836FB5" w:rsidRPr="002D1C20" w:rsidRDefault="00836FB5">
      <w:pPr>
        <w:rPr>
          <w:rFonts w:ascii="Times New Roman" w:hAnsi="Times New Roman" w:cs="Times New Roman"/>
          <w:sz w:val="24"/>
          <w:szCs w:val="24"/>
        </w:rPr>
      </w:pPr>
    </w:p>
    <w:sectPr w:rsidR="00836FB5" w:rsidRPr="002D1C20" w:rsidSect="00616C62">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8D07E" w14:textId="77777777" w:rsidR="001F7E98" w:rsidRDefault="001F7E98" w:rsidP="00246322">
      <w:pPr>
        <w:spacing w:after="0" w:line="240" w:lineRule="auto"/>
      </w:pPr>
      <w:r>
        <w:separator/>
      </w:r>
    </w:p>
  </w:endnote>
  <w:endnote w:type="continuationSeparator" w:id="0">
    <w:p w14:paraId="424D1839" w14:textId="77777777" w:rsidR="001F7E98" w:rsidRDefault="001F7E98" w:rsidP="00246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178050"/>
      <w:docPartObj>
        <w:docPartGallery w:val="Page Numbers (Bottom of Page)"/>
        <w:docPartUnique/>
      </w:docPartObj>
    </w:sdtPr>
    <w:sdtContent>
      <w:p w14:paraId="398A6733" w14:textId="7C1889DA" w:rsidR="00246322" w:rsidRDefault="00246322">
        <w:pPr>
          <w:pStyle w:val="Footer"/>
          <w:jc w:val="center"/>
        </w:pPr>
        <w:r>
          <w:fldChar w:fldCharType="begin"/>
        </w:r>
        <w:r>
          <w:instrText>PAGE   \* MERGEFORMAT</w:instrText>
        </w:r>
        <w:r>
          <w:fldChar w:fldCharType="separate"/>
        </w:r>
        <w:r>
          <w:t>2</w:t>
        </w:r>
        <w:r>
          <w:fldChar w:fldCharType="end"/>
        </w:r>
      </w:p>
    </w:sdtContent>
  </w:sdt>
  <w:p w14:paraId="7393CB1D" w14:textId="77777777" w:rsidR="00246322" w:rsidRDefault="00246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ABF0E" w14:textId="77777777" w:rsidR="001F7E98" w:rsidRDefault="001F7E98" w:rsidP="00246322">
      <w:pPr>
        <w:spacing w:after="0" w:line="240" w:lineRule="auto"/>
      </w:pPr>
      <w:r>
        <w:separator/>
      </w:r>
    </w:p>
  </w:footnote>
  <w:footnote w:type="continuationSeparator" w:id="0">
    <w:p w14:paraId="373E0E6C" w14:textId="77777777" w:rsidR="001F7E98" w:rsidRDefault="001F7E98" w:rsidP="00246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7137"/>
    <w:multiLevelType w:val="multilevel"/>
    <w:tmpl w:val="27321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557ED"/>
    <w:multiLevelType w:val="multilevel"/>
    <w:tmpl w:val="B21EA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F629C"/>
    <w:multiLevelType w:val="multilevel"/>
    <w:tmpl w:val="7474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23B6B"/>
    <w:multiLevelType w:val="multilevel"/>
    <w:tmpl w:val="88F8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B3535"/>
    <w:multiLevelType w:val="multilevel"/>
    <w:tmpl w:val="DC4E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12278"/>
    <w:multiLevelType w:val="multilevel"/>
    <w:tmpl w:val="2826A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A77321"/>
    <w:multiLevelType w:val="multilevel"/>
    <w:tmpl w:val="35AA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B16EE"/>
    <w:multiLevelType w:val="multilevel"/>
    <w:tmpl w:val="D03E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61EBF"/>
    <w:multiLevelType w:val="multilevel"/>
    <w:tmpl w:val="794E38E6"/>
    <w:styleLink w:val="CurrentList1"/>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FC97A58"/>
    <w:multiLevelType w:val="multilevel"/>
    <w:tmpl w:val="AD0654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EA4704"/>
    <w:multiLevelType w:val="multilevel"/>
    <w:tmpl w:val="7370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C8477C"/>
    <w:multiLevelType w:val="multilevel"/>
    <w:tmpl w:val="365A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DE2849"/>
    <w:multiLevelType w:val="multilevel"/>
    <w:tmpl w:val="7E1C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A60025"/>
    <w:multiLevelType w:val="multilevel"/>
    <w:tmpl w:val="921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92485"/>
    <w:multiLevelType w:val="multilevel"/>
    <w:tmpl w:val="7550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86652D"/>
    <w:multiLevelType w:val="multilevel"/>
    <w:tmpl w:val="92880148"/>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50977C6D"/>
    <w:multiLevelType w:val="multilevel"/>
    <w:tmpl w:val="6AACA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C251F"/>
    <w:multiLevelType w:val="multilevel"/>
    <w:tmpl w:val="BE26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B75A53"/>
    <w:multiLevelType w:val="hybridMultilevel"/>
    <w:tmpl w:val="E14830F0"/>
    <w:lvl w:ilvl="0" w:tplc="CD968B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D66F32"/>
    <w:multiLevelType w:val="multilevel"/>
    <w:tmpl w:val="662AD192"/>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41506"/>
    <w:multiLevelType w:val="multilevel"/>
    <w:tmpl w:val="717A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D56EF0"/>
    <w:multiLevelType w:val="multilevel"/>
    <w:tmpl w:val="6962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B15EFA"/>
    <w:multiLevelType w:val="multilevel"/>
    <w:tmpl w:val="E792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1272A6"/>
    <w:multiLevelType w:val="multilevel"/>
    <w:tmpl w:val="24CC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D924C6"/>
    <w:multiLevelType w:val="multilevel"/>
    <w:tmpl w:val="F34A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AF1C26"/>
    <w:multiLevelType w:val="multilevel"/>
    <w:tmpl w:val="3312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DA6A9D"/>
    <w:multiLevelType w:val="multilevel"/>
    <w:tmpl w:val="9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8E1619"/>
    <w:multiLevelType w:val="multilevel"/>
    <w:tmpl w:val="EBAA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AE6B96"/>
    <w:multiLevelType w:val="multilevel"/>
    <w:tmpl w:val="4BCE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974622">
    <w:abstractNumId w:val="13"/>
  </w:num>
  <w:num w:numId="2" w16cid:durableId="1218005198">
    <w:abstractNumId w:val="26"/>
  </w:num>
  <w:num w:numId="3" w16cid:durableId="796263847">
    <w:abstractNumId w:val="11"/>
  </w:num>
  <w:num w:numId="4" w16cid:durableId="510412396">
    <w:abstractNumId w:val="3"/>
  </w:num>
  <w:num w:numId="5" w16cid:durableId="582491090">
    <w:abstractNumId w:val="24"/>
  </w:num>
  <w:num w:numId="6" w16cid:durableId="98838653">
    <w:abstractNumId w:val="28"/>
  </w:num>
  <w:num w:numId="7" w16cid:durableId="1082262067">
    <w:abstractNumId w:val="5"/>
  </w:num>
  <w:num w:numId="8" w16cid:durableId="628972238">
    <w:abstractNumId w:val="0"/>
  </w:num>
  <w:num w:numId="9" w16cid:durableId="1165169623">
    <w:abstractNumId w:val="27"/>
  </w:num>
  <w:num w:numId="10" w16cid:durableId="1165125109">
    <w:abstractNumId w:val="17"/>
  </w:num>
  <w:num w:numId="11" w16cid:durableId="912158614">
    <w:abstractNumId w:val="10"/>
  </w:num>
  <w:num w:numId="12" w16cid:durableId="1997224065">
    <w:abstractNumId w:val="9"/>
  </w:num>
  <w:num w:numId="13" w16cid:durableId="1294824639">
    <w:abstractNumId w:val="22"/>
  </w:num>
  <w:num w:numId="14" w16cid:durableId="1376806236">
    <w:abstractNumId w:val="4"/>
  </w:num>
  <w:num w:numId="15" w16cid:durableId="1541088415">
    <w:abstractNumId w:val="14"/>
  </w:num>
  <w:num w:numId="16" w16cid:durableId="976108087">
    <w:abstractNumId w:val="6"/>
  </w:num>
  <w:num w:numId="17" w16cid:durableId="1545559338">
    <w:abstractNumId w:val="1"/>
  </w:num>
  <w:num w:numId="18" w16cid:durableId="1303541570">
    <w:abstractNumId w:val="19"/>
  </w:num>
  <w:num w:numId="19" w16cid:durableId="2041516612">
    <w:abstractNumId w:val="23"/>
  </w:num>
  <w:num w:numId="20" w16cid:durableId="176163935">
    <w:abstractNumId w:val="25"/>
  </w:num>
  <w:num w:numId="21" w16cid:durableId="1872453441">
    <w:abstractNumId w:val="20"/>
  </w:num>
  <w:num w:numId="22" w16cid:durableId="823281826">
    <w:abstractNumId w:val="15"/>
  </w:num>
  <w:num w:numId="23" w16cid:durableId="1794980705">
    <w:abstractNumId w:val="7"/>
  </w:num>
  <w:num w:numId="24" w16cid:durableId="1593196282">
    <w:abstractNumId w:val="12"/>
  </w:num>
  <w:num w:numId="25" w16cid:durableId="492718320">
    <w:abstractNumId w:val="16"/>
  </w:num>
  <w:num w:numId="26" w16cid:durableId="216597040">
    <w:abstractNumId w:val="21"/>
  </w:num>
  <w:num w:numId="27" w16cid:durableId="1293440039">
    <w:abstractNumId w:val="2"/>
  </w:num>
  <w:num w:numId="28" w16cid:durableId="814303008">
    <w:abstractNumId w:val="18"/>
  </w:num>
  <w:num w:numId="29" w16cid:durableId="8616318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47"/>
    <w:rsid w:val="000204A0"/>
    <w:rsid w:val="00082EDF"/>
    <w:rsid w:val="00095A2E"/>
    <w:rsid w:val="000F28C7"/>
    <w:rsid w:val="000F6A89"/>
    <w:rsid w:val="001045B5"/>
    <w:rsid w:val="001257FE"/>
    <w:rsid w:val="001263FA"/>
    <w:rsid w:val="001B5335"/>
    <w:rsid w:val="001F7E98"/>
    <w:rsid w:val="00213F09"/>
    <w:rsid w:val="002202F6"/>
    <w:rsid w:val="00241D25"/>
    <w:rsid w:val="00241D3B"/>
    <w:rsid w:val="00246322"/>
    <w:rsid w:val="0026474B"/>
    <w:rsid w:val="00282427"/>
    <w:rsid w:val="002A084C"/>
    <w:rsid w:val="002D1C20"/>
    <w:rsid w:val="002E3897"/>
    <w:rsid w:val="0030374C"/>
    <w:rsid w:val="00303B3F"/>
    <w:rsid w:val="00304D6D"/>
    <w:rsid w:val="00327E72"/>
    <w:rsid w:val="0035582F"/>
    <w:rsid w:val="0035772E"/>
    <w:rsid w:val="003B088F"/>
    <w:rsid w:val="00426FFD"/>
    <w:rsid w:val="004419AF"/>
    <w:rsid w:val="00460397"/>
    <w:rsid w:val="0048129A"/>
    <w:rsid w:val="00542B65"/>
    <w:rsid w:val="00543DDF"/>
    <w:rsid w:val="00546091"/>
    <w:rsid w:val="005B19D8"/>
    <w:rsid w:val="005F0B05"/>
    <w:rsid w:val="00615810"/>
    <w:rsid w:val="00616C62"/>
    <w:rsid w:val="00657DC5"/>
    <w:rsid w:val="006924F8"/>
    <w:rsid w:val="006C7325"/>
    <w:rsid w:val="006E2C47"/>
    <w:rsid w:val="006E3CD5"/>
    <w:rsid w:val="006F3D85"/>
    <w:rsid w:val="00711F92"/>
    <w:rsid w:val="00724024"/>
    <w:rsid w:val="007608C2"/>
    <w:rsid w:val="00765AA1"/>
    <w:rsid w:val="00770472"/>
    <w:rsid w:val="00782797"/>
    <w:rsid w:val="00784DA9"/>
    <w:rsid w:val="007A38A0"/>
    <w:rsid w:val="007E70D3"/>
    <w:rsid w:val="007F2AD1"/>
    <w:rsid w:val="007F717A"/>
    <w:rsid w:val="00831509"/>
    <w:rsid w:val="00836FB5"/>
    <w:rsid w:val="00872B44"/>
    <w:rsid w:val="008A6D0F"/>
    <w:rsid w:val="008E1296"/>
    <w:rsid w:val="009129C6"/>
    <w:rsid w:val="009175A4"/>
    <w:rsid w:val="00920D1C"/>
    <w:rsid w:val="009436A0"/>
    <w:rsid w:val="00950A23"/>
    <w:rsid w:val="00954DD3"/>
    <w:rsid w:val="009564EE"/>
    <w:rsid w:val="00986F18"/>
    <w:rsid w:val="00987D22"/>
    <w:rsid w:val="0099600E"/>
    <w:rsid w:val="009A1DFF"/>
    <w:rsid w:val="009B38A1"/>
    <w:rsid w:val="009C170B"/>
    <w:rsid w:val="009C3047"/>
    <w:rsid w:val="009C57C3"/>
    <w:rsid w:val="00A42252"/>
    <w:rsid w:val="00A50472"/>
    <w:rsid w:val="00AB1B12"/>
    <w:rsid w:val="00B11B78"/>
    <w:rsid w:val="00B32847"/>
    <w:rsid w:val="00B55C7C"/>
    <w:rsid w:val="00B767D3"/>
    <w:rsid w:val="00B9619F"/>
    <w:rsid w:val="00BD7D5E"/>
    <w:rsid w:val="00C22531"/>
    <w:rsid w:val="00C51682"/>
    <w:rsid w:val="00C55303"/>
    <w:rsid w:val="00C8622F"/>
    <w:rsid w:val="00CA490B"/>
    <w:rsid w:val="00D20F18"/>
    <w:rsid w:val="00D6603A"/>
    <w:rsid w:val="00E92F5A"/>
    <w:rsid w:val="00EF2FD4"/>
    <w:rsid w:val="00F067B9"/>
    <w:rsid w:val="00F4708D"/>
    <w:rsid w:val="00F52F3A"/>
    <w:rsid w:val="00F56A9B"/>
    <w:rsid w:val="00FF6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C9CC6"/>
  <w15:chartTrackingRefBased/>
  <w15:docId w15:val="{7B128D59-615E-4AAB-9282-F19473CE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322"/>
  </w:style>
  <w:style w:type="paragraph" w:styleId="Heading1">
    <w:name w:val="heading 1"/>
    <w:basedOn w:val="Normal"/>
    <w:next w:val="Normal"/>
    <w:link w:val="Heading1Char"/>
    <w:uiPriority w:val="9"/>
    <w:qFormat/>
    <w:rsid w:val="00B32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847"/>
    <w:rPr>
      <w:rFonts w:eastAsiaTheme="majorEastAsia" w:cstheme="majorBidi"/>
      <w:color w:val="272727" w:themeColor="text1" w:themeTint="D8"/>
    </w:rPr>
  </w:style>
  <w:style w:type="paragraph" w:styleId="Title">
    <w:name w:val="Title"/>
    <w:basedOn w:val="Normal"/>
    <w:next w:val="Normal"/>
    <w:link w:val="TitleChar"/>
    <w:uiPriority w:val="10"/>
    <w:qFormat/>
    <w:rsid w:val="00B32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847"/>
    <w:pPr>
      <w:spacing w:before="160"/>
      <w:jc w:val="center"/>
    </w:pPr>
    <w:rPr>
      <w:i/>
      <w:iCs/>
      <w:color w:val="404040" w:themeColor="text1" w:themeTint="BF"/>
    </w:rPr>
  </w:style>
  <w:style w:type="character" w:customStyle="1" w:styleId="QuoteChar">
    <w:name w:val="Quote Char"/>
    <w:basedOn w:val="DefaultParagraphFont"/>
    <w:link w:val="Quote"/>
    <w:uiPriority w:val="29"/>
    <w:rsid w:val="00B32847"/>
    <w:rPr>
      <w:i/>
      <w:iCs/>
      <w:color w:val="404040" w:themeColor="text1" w:themeTint="BF"/>
    </w:rPr>
  </w:style>
  <w:style w:type="paragraph" w:styleId="ListParagraph">
    <w:name w:val="List Paragraph"/>
    <w:basedOn w:val="Normal"/>
    <w:uiPriority w:val="34"/>
    <w:qFormat/>
    <w:rsid w:val="00B32847"/>
    <w:pPr>
      <w:ind w:left="720"/>
      <w:contextualSpacing/>
    </w:pPr>
  </w:style>
  <w:style w:type="character" w:styleId="IntenseEmphasis">
    <w:name w:val="Intense Emphasis"/>
    <w:basedOn w:val="DefaultParagraphFont"/>
    <w:uiPriority w:val="21"/>
    <w:qFormat/>
    <w:rsid w:val="00B32847"/>
    <w:rPr>
      <w:i/>
      <w:iCs/>
      <w:color w:val="0F4761" w:themeColor="accent1" w:themeShade="BF"/>
    </w:rPr>
  </w:style>
  <w:style w:type="paragraph" w:styleId="IntenseQuote">
    <w:name w:val="Intense Quote"/>
    <w:basedOn w:val="Normal"/>
    <w:next w:val="Normal"/>
    <w:link w:val="IntenseQuoteChar"/>
    <w:uiPriority w:val="30"/>
    <w:qFormat/>
    <w:rsid w:val="00B32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847"/>
    <w:rPr>
      <w:i/>
      <w:iCs/>
      <w:color w:val="0F4761" w:themeColor="accent1" w:themeShade="BF"/>
    </w:rPr>
  </w:style>
  <w:style w:type="character" w:styleId="IntenseReference">
    <w:name w:val="Intense Reference"/>
    <w:basedOn w:val="DefaultParagraphFont"/>
    <w:uiPriority w:val="32"/>
    <w:qFormat/>
    <w:rsid w:val="00B32847"/>
    <w:rPr>
      <w:b/>
      <w:bCs/>
      <w:smallCaps/>
      <w:color w:val="0F4761" w:themeColor="accent1" w:themeShade="BF"/>
      <w:spacing w:val="5"/>
    </w:rPr>
  </w:style>
  <w:style w:type="table" w:styleId="TableGrid">
    <w:name w:val="Table Grid"/>
    <w:basedOn w:val="TableNormal"/>
    <w:uiPriority w:val="39"/>
    <w:rsid w:val="006F3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3D85"/>
    <w:rPr>
      <w:color w:val="467886" w:themeColor="hyperlink"/>
      <w:u w:val="single"/>
    </w:rPr>
  </w:style>
  <w:style w:type="character" w:styleId="UnresolvedMention">
    <w:name w:val="Unresolved Mention"/>
    <w:basedOn w:val="DefaultParagraphFont"/>
    <w:uiPriority w:val="99"/>
    <w:semiHidden/>
    <w:unhideWhenUsed/>
    <w:rsid w:val="006F3D85"/>
    <w:rPr>
      <w:color w:val="605E5C"/>
      <w:shd w:val="clear" w:color="auto" w:fill="E1DFDD"/>
    </w:rPr>
  </w:style>
  <w:style w:type="paragraph" w:styleId="NormalWeb">
    <w:name w:val="Normal (Web)"/>
    <w:basedOn w:val="Normal"/>
    <w:uiPriority w:val="99"/>
    <w:unhideWhenUsed/>
    <w:rsid w:val="008E12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546091"/>
    <w:pPr>
      <w:spacing w:after="0" w:line="240" w:lineRule="auto"/>
    </w:pPr>
  </w:style>
  <w:style w:type="numbering" w:customStyle="1" w:styleId="CurrentList1">
    <w:name w:val="Current List1"/>
    <w:uiPriority w:val="99"/>
    <w:rsid w:val="006E2C47"/>
    <w:pPr>
      <w:numPr>
        <w:numId w:val="29"/>
      </w:numPr>
    </w:pPr>
  </w:style>
  <w:style w:type="paragraph" w:customStyle="1" w:styleId="TableParagraph">
    <w:name w:val="Table Paragraph"/>
    <w:basedOn w:val="Normal"/>
    <w:uiPriority w:val="1"/>
    <w:qFormat/>
    <w:rsid w:val="006E3CD5"/>
    <w:pPr>
      <w:spacing w:after="0" w:line="240" w:lineRule="auto"/>
      <w:ind w:left="109"/>
    </w:pPr>
    <w:rPr>
      <w:rFonts w:eastAsiaTheme="minorEastAsia"/>
      <w:kern w:val="0"/>
      <w:lang w:eastAsia="en-GB"/>
      <w14:ligatures w14:val="none"/>
    </w:rPr>
  </w:style>
  <w:style w:type="paragraph" w:styleId="TOC2">
    <w:name w:val="toc 2"/>
    <w:basedOn w:val="Normal"/>
    <w:next w:val="Normal"/>
    <w:autoRedefine/>
    <w:uiPriority w:val="39"/>
    <w:unhideWhenUsed/>
    <w:rsid w:val="00246322"/>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246322"/>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246322"/>
    <w:pPr>
      <w:spacing w:after="100"/>
      <w:ind w:left="440"/>
    </w:pPr>
    <w:rPr>
      <w:rFonts w:eastAsiaTheme="minorEastAsia" w:cs="Times New Roman"/>
      <w:kern w:val="0"/>
      <w:lang w:eastAsia="en-GB"/>
      <w14:ligatures w14:val="none"/>
    </w:rPr>
  </w:style>
  <w:style w:type="paragraph" w:styleId="Header">
    <w:name w:val="header"/>
    <w:basedOn w:val="Normal"/>
    <w:link w:val="HeaderChar"/>
    <w:uiPriority w:val="99"/>
    <w:unhideWhenUsed/>
    <w:rsid w:val="0024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322"/>
  </w:style>
  <w:style w:type="paragraph" w:styleId="Footer">
    <w:name w:val="footer"/>
    <w:basedOn w:val="Normal"/>
    <w:link w:val="FooterChar"/>
    <w:uiPriority w:val="99"/>
    <w:unhideWhenUsed/>
    <w:rsid w:val="0024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dspace.centre-univ-mila.dz%2F&amp;data=05%7C02%7C%7C50f485cb0a8e45c58f3408de2584239a%7C84df9e7fe9f640afb435aaaaaaaaaaaa%7C1%7C0%7C638989446623382516%7CUnknown%7CTWFpbGZsb3d8eyJFbXB0eU1hcGkiOnRydWUsIlYiOiIwLjAuMDAwMCIsIlAiOiJXaW4zMiIsIkFOIjoiTWFpbCIsIldUIjoyfQ%3D%3D%7C0%7C%7C%7C&amp;sdata=lNiv8qNeuqf5CuQIspaxxxkx4aJQ5Mlo2%2BkJO5HNJKk%3D&amp;reserved=0" TargetMode="External"/><Relationship Id="rId18" Type="http://schemas.openxmlformats.org/officeDocument/2006/relationships/hyperlink" Target="https://emea01.safelinks.protection.outlook.com/?url=http%3A%2F%2Fpreprints.org%2F&amp;data=05%7C02%7C%7C50f485cb0a8e45c58f3408de2584239a%7C84df9e7fe9f640afb435aaaaaaaaaaaa%7C1%7C0%7C638989446623456269%7CUnknown%7CTWFpbGZsb3d8eyJFbXB0eU1hcGkiOnRydWUsIlYiOiIwLjAuMDAwMCIsIlAiOiJXaW4zMiIsIkFOIjoiTWFpbCIsIldUIjoyfQ%3D%3D%7C0%7C%7C%7C&amp;sdata=S264EYLJaXWP%2Bs2XAgKV1p%2FJyEMf4PjpCNltgFZkgf4%3D&amp;reserved=0" TargetMode="External"/><Relationship Id="rId26" Type="http://schemas.openxmlformats.org/officeDocument/2006/relationships/hyperlink" Target="https://emea01.safelinks.protection.outlook.com/?url=http%3A%2F%2Farxiv.org%2F&amp;data=05%7C02%7C%7Cd5dc0f89ad3a4fad910908de261a0ab9%7C84df9e7fe9f640afb435aaaaaaaaaaaa%7C1%7C0%7C638990090459771810%7CUnknown%7CTWFpbGZsb3d8eyJFbXB0eU1hcGkiOnRydWUsIlYiOiIwLjAuMDAwMCIsIlAiOiJXaW4zMiIsIkFOIjoiTWFpbCIsIldUIjoyfQ%3D%3D%7C0%7C%7C%7C&amp;sdata=sYBYwbDhi5WPhUVj%2FKMGHQ%2Fe9BxI1qiZLTM79SVN8mE%3D&amp;reserved=0" TargetMode="External"/><Relationship Id="rId3" Type="http://schemas.openxmlformats.org/officeDocument/2006/relationships/styles" Target="styles.xml"/><Relationship Id="rId21" Type="http://schemas.openxmlformats.org/officeDocument/2006/relationships/hyperlink" Target="https://emea01.safelinks.protection.outlook.com/?url=http%3A%2F%2Ffrontiersin.org%2F&amp;data=05%7C02%7C%7Cf4c6c7eef8144d20607508de25f2d0a3%7C84df9e7fe9f640afb435aaaaaaaaaaaa%7C1%7C0%7C638989921956469655%7CUnknown%7CTWFpbGZsb3d8eyJFbXB0eU1hcGkiOnRydWUsIlYiOiIwLjAuMDAwMCIsIlAiOiJXaW4zMiIsIkFOIjoiTWFpbCIsIldUIjoyfQ%3D%3D%7C0%7C%7C%7C&amp;sdata=22bRNn6Z0xnovzVAfYtaAvFBFDu1tYDRJmsd6G%2BAFyY%3D&amp;reserved=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mea01.safelinks.protection.outlook.com/?url=http%3A%2F%2Fjournals.sagepub.com%2F&amp;data=05%7C02%7C%7C50f485cb0a8e45c58f3408de2584239a%7C84df9e7fe9f640afb435aaaaaaaaaaaa%7C1%7C0%7C638989446623368040%7CUnknown%7CTWFpbGZsb3d8eyJFbXB0eU1hcGkiOnRydWUsIlYiOiIwLjAuMDAwMCIsIlAiOiJXaW4zMiIsIkFOIjoiTWFpbCIsIldUIjoyfQ%3D%3D%7C0%7C%7C%7C&amp;sdata=UQhdV5ciE%2FSlsG9HsHDp2%2B8EOIAmyxfsOHKBOL%2Ba8Lc%3D&amp;reserved=0" TargetMode="External"/><Relationship Id="rId17" Type="http://schemas.openxmlformats.org/officeDocument/2006/relationships/hyperlink" Target="https://emea01.safelinks.protection.outlook.com/?url=http%3A%2F%2Ffrontiersin.org%2F&amp;data=05%7C02%7C%7C50f485cb0a8e45c58f3408de2584239a%7C84df9e7fe9f640afb435aaaaaaaaaaaa%7C1%7C0%7C638989446623439338%7CUnknown%7CTWFpbGZsb3d8eyJFbXB0eU1hcGkiOnRydWUsIlYiOiIwLjAuMDAwMCIsIlAiOiJXaW4zMiIsIkFOIjoiTWFpbCIsIldUIjoyfQ%3D%3D%7C0%7C%7C%7C&amp;sdata=6eScv9U04ashLdxiqY%2BgqDG6rcQnzbm9M2dYdb%2BFsxk%3D&amp;reserved=0" TargetMode="External"/><Relationship Id="rId25" Type="http://schemas.openxmlformats.org/officeDocument/2006/relationships/hyperlink" Target="https://emea01.safelinks.protection.outlook.com/?url=http%3A%2F%2Fakjournals.com%2F&amp;data=05%7C02%7C%7Cd5dc0f89ad3a4fad910908de261a0ab9%7C84df9e7fe9f640afb435aaaaaaaaaaaa%7C1%7C0%7C638990090459756183%7CUnknown%7CTWFpbGZsb3d8eyJFbXB0eU1hcGkiOnRydWUsIlYiOiIwLjAuMDAwMCIsIlAiOiJXaW4zMiIsIkFOIjoiTWFpbCIsIldUIjoyfQ%3D%3D%7C0%7C%7C%7C&amp;sdata=U7vDDELaV6fcpF%2B8NdxwtEUysVNfrGuarKRi1DomERQ%3D&amp;reserved=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mea01.safelinks.protection.outlook.com/?url=http%3A%2F%2Ffrontiersin.org%2F&amp;data=05%7C02%7C%7C50f485cb0a8e45c58f3408de2584239a%7C84df9e7fe9f640afb435aaaaaaaaaaaa%7C1%7C0%7C638989446623425349%7CUnknown%7CTWFpbGZsb3d8eyJFbXB0eU1hcGkiOnRydWUsIlYiOiIwLjAuMDAwMCIsIlAiOiJXaW4zMiIsIkFOIjoiTWFpbCIsIldUIjoyfQ%3D%3D%7C0%7C%7C%7C&amp;sdata=wkqiIW27OuwOZGCqbgJ1cAQNfOpn7GLGywhwrCjEO9Y%3D&amp;reserved=0" TargetMode="External"/><Relationship Id="rId20" Type="http://schemas.openxmlformats.org/officeDocument/2006/relationships/hyperlink" Target="https://emea01.safelinks.protection.outlook.com/?url=http%3A%2F%2Fjmir.org%2F&amp;data=05%7C02%7C%7Cf4c6c7eef8144d20607508de25f2d0a3%7C84df9e7fe9f640afb435aaaaaaaaaaaa%7C1%7C0%7C638989921956445139%7CUnknown%7CTWFpbGZsb3d8eyJFbXB0eU1hcGkiOnRydWUsIlYiOiIwLjAuMDAwMCIsIlAiOiJXaW4zMiIsIkFOIjoiTWFpbCIsIldUIjoyfQ%3D%3D%7C0%7C%7C%7C&amp;sdata=fagf1QOznuabfKYASi%2BFeJRfAlPGuRBzRATpEVg2Sec%3D&amp;reserved=0" TargetMode="External"/><Relationship Id="rId29" Type="http://schemas.openxmlformats.org/officeDocument/2006/relationships/hyperlink" Target="https://emea01.safelinks.protection.outlook.com/?url=http%3A%2F%2Fdspace.unza.zm%2F&amp;data=05%7C02%7C%7Cd5dc0f89ad3a4fad910908de261a0ab9%7C84df9e7fe9f640afb435aaaaaaaaaaaa%7C1%7C0%7C638990090459818521%7CUnknown%7CTWFpbGZsb3d8eyJFbXB0eU1hcGkiOnRydWUsIlYiOiIwLjAuMDAwMCIsIlAiOiJXaW4zMiIsIkFOIjoiTWFpbCIsIldUIjoyfQ%3D%3D%7C0%7C%7C%7C&amp;sdata=5BejqOAh0gxasDOsMlPl%2BPXduXgv1%2FMGZYSO39DbK4M%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ea01.safelinks.protection.outlook.com/?url=http%3A%2F%2Fnature.com%2F&amp;data=05%7C02%7C%7C50f485cb0a8e45c58f3408de2584239a%7C84df9e7fe9f640afb435aaaaaaaaaaaa%7C1%7C0%7C638989446623352564%7CUnknown%7CTWFpbGZsb3d8eyJFbXB0eU1hcGkiOnRydWUsIlYiOiIwLjAuMDAwMCIsIlAiOiJXaW4zMiIsIkFOIjoiTWFpbCIsIldUIjoyfQ%3D%3D%7C0%7C%7C%7C&amp;sdata=lMdb8DirdJW08YulprBMwjpGJ1J7fFr0sbOSJLfCvXo%3D&amp;reserved=0" TargetMode="External"/><Relationship Id="rId24" Type="http://schemas.openxmlformats.org/officeDocument/2006/relationships/hyperlink" Target="https://emea01.safelinks.protection.outlook.com/?url=http%3A%2F%2Femerald.com%2F&amp;data=05%7C02%7C%7Cd5dc0f89ad3a4fad910908de261a0ab9%7C84df9e7fe9f640afb435aaaaaaaaaaaa%7C1%7C0%7C638990090459739656%7CUnknown%7CTWFpbGZsb3d8eyJFbXB0eU1hcGkiOnRydWUsIlYiOiIwLjAuMDAwMCIsIlAiOiJXaW4zMiIsIkFOIjoiTWFpbCIsIldUIjoyfQ%3D%3D%7C0%7C%7C%7C&amp;sdata=hHz5hWM6ND2Zwg5SBsup1HHhqv85nkncPjwdWEfVmns%3D&amp;reserved=0"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mea01.safelinks.protection.outlook.com/?url=http%3A%2F%2Fesmed.org%2F&amp;data=05%7C02%7C%7C50f485cb0a8e45c58f3408de2584239a%7C84df9e7fe9f640afb435aaaaaaaaaaaa%7C1%7C0%7C638989446623411176%7CUnknown%7CTWFpbGZsb3d8eyJFbXB0eU1hcGkiOnRydWUsIlYiOiIwLjAuMDAwMCIsIlAiOiJXaW4zMiIsIkFOIjoiTWFpbCIsIldUIjoyfQ%3D%3D%7C0%7C%7C%7C&amp;sdata=d%2FnRZagYnmq%2BQhUmzD5olE8tISA6G0AVwn0grGGps3w%3D&amp;reserved=0" TargetMode="External"/><Relationship Id="rId23" Type="http://schemas.openxmlformats.org/officeDocument/2006/relationships/hyperlink" Target="https://emea01.safelinks.protection.outlook.com/?url=http%3A%2F%2Fesmed.org%2F&amp;data=05%7C02%7C%7Cd5dc0f89ad3a4fad910908de261a0ab9%7C84df9e7fe9f640afb435aaaaaaaaaaaa%7C1%7C0%7C638990090459711118%7CUnknown%7CTWFpbGZsb3d8eyJFbXB0eU1hcGkiOnRydWUsIlYiOiIwLjAuMDAwMCIsIlAiOiJXaW4zMiIsIkFOIjoiTWFpbCIsIldUIjoyfQ%3D%3D%7C0%7C%7C%7C&amp;sdata=daawsBIDlraY0jLkwCzXPhv6lwRCXi4JMwyeqro3ANM%3D&amp;reserved=0" TargetMode="External"/><Relationship Id="rId28" Type="http://schemas.openxmlformats.org/officeDocument/2006/relationships/hyperlink" Target="https://emea01.safelinks.protection.outlook.com/?url=http%3A%2F%2Fresearchgate.net%2F&amp;data=05%7C02%7C%7Cd5dc0f89ad3a4fad910908de261a0ab9%7C84df9e7fe9f640afb435aaaaaaaaaaaa%7C1%7C0%7C638990090459802644%7CUnknown%7CTWFpbGZsb3d8eyJFbXB0eU1hcGkiOnRydWUsIlYiOiIwLjAuMDAwMCIsIlAiOiJXaW4zMiIsIkFOIjoiTWFpbCIsIldUIjoyfQ%3D%3D%7C0%7C%7C%7C&amp;sdata=EzXol7BnbsJHUn5VKQ5nGHGEwgK2c6APQtE5aQdLKFA%3D&amp;reserved=0" TargetMode="External"/><Relationship Id="rId10" Type="http://schemas.openxmlformats.org/officeDocument/2006/relationships/hyperlink" Target="https://emea01.safelinks.protection.outlook.com/?url=http%3A%2F%2Fceeol.com%2F&amp;data=05%7C02%7C%7C50f485cb0a8e45c58f3408de2584239a%7C84df9e7fe9f640afb435aaaaaaaaaaaa%7C1%7C0%7C638989446623329243%7CUnknown%7CTWFpbGZsb3d8eyJFbXB0eU1hcGkiOnRydWUsIlYiOiIwLjAuMDAwMCIsIlAiOiJXaW4zMiIsIkFOIjoiTWFpbCIsIldUIjoyfQ%3D%3D%7C0%7C%7C%7C&amp;sdata=1WkZcNCJM3Wom5fNRVsRwUfFZhbAtK%2FhaxjC3q3B5fQ%3D&amp;reserved=0" TargetMode="External"/><Relationship Id="rId19" Type="http://schemas.openxmlformats.org/officeDocument/2006/relationships/hyperlink" Target="https://emea01.safelinks.protection.outlook.com/?url=http%3A%2F%2Fdergipark.org.tr%2F&amp;data=05%7C02%7C%7C50f485cb0a8e45c58f3408de2584239a%7C84df9e7fe9f640afb435aaaaaaaaaaaa%7C1%7C0%7C638989446623472154%7CUnknown%7CTWFpbGZsb3d8eyJFbXB0eU1hcGkiOnRydWUsIlYiOiIwLjAuMDAwMCIsIlAiOiJXaW4zMiIsIkFOIjoiTWFpbCIsIldUIjoyfQ%3D%3D%7C0%7C%7C%7C&amp;sdata=5ZBsVqsWuUNJJ9Iv6qstCWffLDFsHeI55mGhos8xjtI%3D&amp;reserved=0" TargetMode="External"/><Relationship Id="rId31" Type="http://schemas.openxmlformats.org/officeDocument/2006/relationships/hyperlink" Target="https://emea01.safelinks.protection.outlook.com/?url=http%3A%2F%2Fjournals.sagepub.com%2F&amp;data=05%7C02%7C%7Caff24e80030f4e1e85e708de262b4081%7C84df9e7fe9f640afb435aaaaaaaaaaaa%7C1%7C0%7C638990164351039231%7CUnknown%7CTWFpbGZsb3d8eyJFbXB0eU1hcGkiOnRydWUsIlYiOiIwLjAuMDAwMCIsIlAiOiJXaW4zMiIsIkFOIjoiTWFpbCIsIldUIjoyfQ%3D%3D%7C0%7C%7C%7C&amp;sdata=RSUD1zb531%2Fe%2FY9b0PY%2Fri40Zg7WBeO1j3d1Cz4IiP8%3D&amp;reserved=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mea01.safelinks.protection.outlook.com/?url=http%3A%2F%2Fintechopen.com%2F&amp;data=05%7C02%7C%7C50f485cb0a8e45c58f3408de2584239a%7C84df9e7fe9f640afb435aaaaaaaaaaaa%7C1%7C0%7C638989446623396567%7CUnknown%7CTWFpbGZsb3d8eyJFbXB0eU1hcGkiOnRydWUsIlYiOiIwLjAuMDAwMCIsIlAiOiJXaW4zMiIsIkFOIjoiTWFpbCIsIldUIjoyfQ%3D%3D%7C0%7C%7C%7C&amp;sdata=RBJl1b7P82YBl8hk5iES8KACEAw%2B0d9XtS7AdVtGRSU%3D&amp;reserved=0" TargetMode="External"/><Relationship Id="rId22" Type="http://schemas.openxmlformats.org/officeDocument/2006/relationships/hyperlink" Target="https://emea01.safelinks.protection.outlook.com/?url=http%3A%2F%2Fcureus.com%2F&amp;data=05%7C02%7C%7Cf4c6c7eef8144d20607508de25f2d0a3%7C84df9e7fe9f640afb435aaaaaaaaaaaa%7C1%7C0%7C638989921956485359%7CUnknown%7CTWFpbGZsb3d8eyJFbXB0eU1hcGkiOnRydWUsIlYiOiIwLjAuMDAwMCIsIlAiOiJXaW4zMiIsIkFOIjoiTWFpbCIsIldUIjoyfQ%3D%3D%7C0%7C%7C%7C&amp;sdata=Bqgq0M5ZosO4wwfWw72VmDwTFh8Ob%2BGFDPbdwTrDhQ8%3D&amp;reserved=0" TargetMode="External"/><Relationship Id="rId27" Type="http://schemas.openxmlformats.org/officeDocument/2006/relationships/hyperlink" Target="https://emea01.safelinks.protection.outlook.com/?url=http%3A%2F%2Fliebertpub.com%2F&amp;data=05%7C02%7C%7Cd5dc0f89ad3a4fad910908de261a0ab9%7C84df9e7fe9f640afb435aaaaaaaaaaaa%7C1%7C0%7C638990090459787001%7CUnknown%7CTWFpbGZsb3d8eyJFbXB0eU1hcGkiOnRydWUsIlYiOiIwLjAuMDAwMCIsIlAiOiJXaW4zMiIsIkFOIjoiTWFpbCIsIldUIjoyfQ%3D%3D%7C0%7C%7C%7C&amp;sdata=STws1cmRnyCghnbawPu0wQVXbG5CFBzCjsxZjvMxJLo%3D&amp;reserved=0" TargetMode="External"/><Relationship Id="rId30" Type="http://schemas.openxmlformats.org/officeDocument/2006/relationships/hyperlink" Target="https://emea01.safelinks.protection.outlook.com/?url=http%3A%2F%2Fsearch.ebscohost.com%2F&amp;data=05%7C02%7C%7Cd5dc0f89ad3a4fad910908de261a0ab9%7C84df9e7fe9f640afb435aaaaaaaaaaaa%7C1%7C0%7C638990090459834083%7CUnknown%7CTWFpbGZsb3d8eyJFbXB0eU1hcGkiOnRydWUsIlYiOiIwLjAuMDAwMCIsIlAiOiJXaW4zMiIsIkFOIjoiTWFpbCIsIldUIjoyfQ%3D%3D%7C0%7C%7C%7C&amp;sdata=rIkspITxRaym%2FsAY%2F8QGF8W5a%2F%2Fm1KJQvRUJmxMVdgo%3D&amp;reserved=0"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487D9-AF1C-4DDF-A7E7-6D1FEEAA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21</Pages>
  <Words>7501</Words>
  <Characters>47409</Characters>
  <Application>Microsoft Office Word</Application>
  <DocSecurity>0</DocSecurity>
  <Lines>1077</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58</cp:revision>
  <dcterms:created xsi:type="dcterms:W3CDTF">2025-11-01T01:35:00Z</dcterms:created>
  <dcterms:modified xsi:type="dcterms:W3CDTF">2025-11-18T00:15:00Z</dcterms:modified>
</cp:coreProperties>
</file>