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5994410"/>
        <w:docPartObj>
          <w:docPartGallery w:val="Cover Pages"/>
          <w:docPartUnique/>
        </w:docPartObj>
      </w:sdtPr>
      <w:sdtContent>
        <w:p w14:paraId="552665A1" w14:textId="63B84931" w:rsidR="00EF1647" w:rsidRDefault="00EF1647">
          <w:r>
            <w:rPr>
              <w:noProof/>
            </w:rPr>
            <mc:AlternateContent>
              <mc:Choice Requires="wps">
                <w:drawing>
                  <wp:anchor distT="0" distB="0" distL="114300" distR="114300" simplePos="0" relativeHeight="251659264" behindDoc="0" locked="0" layoutInCell="1" allowOverlap="1" wp14:anchorId="1E5C355F" wp14:editId="52783927">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EF1647" w14:paraId="1C5C665B" w14:textId="77777777">
                                  <w:trPr>
                                    <w:jc w:val="center"/>
                                  </w:trPr>
                                  <w:tc>
                                    <w:tcPr>
                                      <w:tcW w:w="2568" w:type="pct"/>
                                      <w:vAlign w:val="center"/>
                                    </w:tcPr>
                                    <w:p w14:paraId="44F5AFA9" w14:textId="77777777" w:rsidR="00EF1647" w:rsidRDefault="00EF164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60CC00" w14:textId="70403F96" w:rsidR="00EF1647" w:rsidRDefault="00EF1647" w:rsidP="00EF1647">
                                          <w:pPr>
                                            <w:pStyle w:val="NoSpacing"/>
                                            <w:spacing w:line="312" w:lineRule="auto"/>
                                            <w:jc w:val="center"/>
                                            <w:rPr>
                                              <w:caps/>
                                              <w:color w:val="191919" w:themeColor="text1" w:themeTint="E6"/>
                                              <w:sz w:val="72"/>
                                              <w:szCs w:val="72"/>
                                            </w:rPr>
                                          </w:pPr>
                                          <w:r>
                                            <w:rPr>
                                              <w:caps/>
                                              <w:color w:val="191919" w:themeColor="text1" w:themeTint="E6"/>
                                              <w:sz w:val="72"/>
                                              <w:szCs w:val="72"/>
                                            </w:rPr>
                                            <w:t xml:space="preserve">The gateway to employment </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7EDB2A" w14:textId="36FECED2" w:rsidR="00EF1647" w:rsidRDefault="00EF1647">
                                          <w:pPr>
                                            <w:jc w:val="right"/>
                                          </w:pPr>
                                          <w:r>
                                            <w:rPr>
                                              <w:color w:val="000000" w:themeColor="text1"/>
                                            </w:rPr>
                                            <w:t>Module code</w:t>
                                          </w:r>
                                        </w:p>
                                      </w:sdtContent>
                                    </w:sdt>
                                  </w:tc>
                                  <w:tc>
                                    <w:tcPr>
                                      <w:tcW w:w="2432" w:type="pct"/>
                                      <w:vAlign w:val="center"/>
                                    </w:tcPr>
                                    <w:p w14:paraId="69AAB8D1" w14:textId="1030DBF8" w:rsidR="00EF1647" w:rsidRDefault="00EF1647">
                                      <w:pPr>
                                        <w:pStyle w:val="NoSpacing"/>
                                        <w:rPr>
                                          <w:caps/>
                                          <w:color w:val="E97132" w:themeColor="accent2"/>
                                          <w:sz w:val="26"/>
                                          <w:szCs w:val="26"/>
                                        </w:rPr>
                                      </w:pPr>
                                      <w:r>
                                        <w:rPr>
                                          <w:caps/>
                                          <w:color w:val="E97132" w:themeColor="accent2"/>
                                          <w:sz w:val="26"/>
                                          <w:szCs w:val="26"/>
                                        </w:rPr>
                                        <w:t>Student name;</w:t>
                                      </w:r>
                                    </w:p>
                                    <w:p w14:paraId="55810C9B" w14:textId="40A1D110" w:rsidR="00EF1647" w:rsidRDefault="00EF1647">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D789D" w14:textId="0940AF33" w:rsidR="00EF1647" w:rsidRDefault="00EF1647">
                                          <w:pPr>
                                            <w:pStyle w:val="NoSpacing"/>
                                            <w:rPr>
                                              <w:color w:val="E97132" w:themeColor="accent2"/>
                                              <w:sz w:val="26"/>
                                              <w:szCs w:val="26"/>
                                            </w:rPr>
                                          </w:pPr>
                                          <w:r>
                                            <w:rPr>
                                              <w:color w:val="E97132" w:themeColor="accent2"/>
                                              <w:sz w:val="26"/>
                                              <w:szCs w:val="26"/>
                                            </w:rPr>
                                            <w:t>Student Number;</w:t>
                                          </w:r>
                                        </w:p>
                                      </w:sdtContent>
                                    </w:sdt>
                                    <w:p w14:paraId="2F9904DD" w14:textId="0F09D9AE" w:rsidR="00EF1647" w:rsidRDefault="00EF1647">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0E2841" w:themeColor="text2"/>
                                            </w:rPr>
                                            <w:t xml:space="preserve">     </w:t>
                                          </w:r>
                                        </w:sdtContent>
                                      </w:sdt>
                                    </w:p>
                                  </w:tc>
                                </w:tr>
                              </w:tbl>
                              <w:p w14:paraId="1FCF8342" w14:textId="77777777" w:rsidR="00EF1647" w:rsidRDefault="00EF164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E5C355F"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EF1647" w14:paraId="1C5C665B" w14:textId="77777777">
                            <w:trPr>
                              <w:jc w:val="center"/>
                            </w:trPr>
                            <w:tc>
                              <w:tcPr>
                                <w:tcW w:w="2568" w:type="pct"/>
                                <w:vAlign w:val="center"/>
                              </w:tcPr>
                              <w:p w14:paraId="44F5AFA9" w14:textId="77777777" w:rsidR="00EF1647" w:rsidRDefault="00EF164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60CC00" w14:textId="70403F96" w:rsidR="00EF1647" w:rsidRDefault="00EF1647" w:rsidP="00EF1647">
                                    <w:pPr>
                                      <w:pStyle w:val="NoSpacing"/>
                                      <w:spacing w:line="312" w:lineRule="auto"/>
                                      <w:jc w:val="center"/>
                                      <w:rPr>
                                        <w:caps/>
                                        <w:color w:val="191919" w:themeColor="text1" w:themeTint="E6"/>
                                        <w:sz w:val="72"/>
                                        <w:szCs w:val="72"/>
                                      </w:rPr>
                                    </w:pPr>
                                    <w:r>
                                      <w:rPr>
                                        <w:caps/>
                                        <w:color w:val="191919" w:themeColor="text1" w:themeTint="E6"/>
                                        <w:sz w:val="72"/>
                                        <w:szCs w:val="72"/>
                                      </w:rPr>
                                      <w:t xml:space="preserve">The gateway to employment </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7EDB2A" w14:textId="36FECED2" w:rsidR="00EF1647" w:rsidRDefault="00EF1647">
                                    <w:pPr>
                                      <w:jc w:val="right"/>
                                    </w:pPr>
                                    <w:r>
                                      <w:rPr>
                                        <w:color w:val="000000" w:themeColor="text1"/>
                                      </w:rPr>
                                      <w:t>Module code</w:t>
                                    </w:r>
                                  </w:p>
                                </w:sdtContent>
                              </w:sdt>
                            </w:tc>
                            <w:tc>
                              <w:tcPr>
                                <w:tcW w:w="2432" w:type="pct"/>
                                <w:vAlign w:val="center"/>
                              </w:tcPr>
                              <w:p w14:paraId="69AAB8D1" w14:textId="1030DBF8" w:rsidR="00EF1647" w:rsidRDefault="00EF1647">
                                <w:pPr>
                                  <w:pStyle w:val="NoSpacing"/>
                                  <w:rPr>
                                    <w:caps/>
                                    <w:color w:val="E97132" w:themeColor="accent2"/>
                                    <w:sz w:val="26"/>
                                    <w:szCs w:val="26"/>
                                  </w:rPr>
                                </w:pPr>
                                <w:r>
                                  <w:rPr>
                                    <w:caps/>
                                    <w:color w:val="E97132" w:themeColor="accent2"/>
                                    <w:sz w:val="26"/>
                                    <w:szCs w:val="26"/>
                                  </w:rPr>
                                  <w:t>Student name;</w:t>
                                </w:r>
                              </w:p>
                              <w:p w14:paraId="55810C9B" w14:textId="40A1D110" w:rsidR="00EF1647" w:rsidRDefault="00EF1647">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D789D" w14:textId="0940AF33" w:rsidR="00EF1647" w:rsidRDefault="00EF1647">
                                    <w:pPr>
                                      <w:pStyle w:val="NoSpacing"/>
                                      <w:rPr>
                                        <w:color w:val="E97132" w:themeColor="accent2"/>
                                        <w:sz w:val="26"/>
                                        <w:szCs w:val="26"/>
                                      </w:rPr>
                                    </w:pPr>
                                    <w:r>
                                      <w:rPr>
                                        <w:color w:val="E97132" w:themeColor="accent2"/>
                                        <w:sz w:val="26"/>
                                        <w:szCs w:val="26"/>
                                      </w:rPr>
                                      <w:t>Student Number;</w:t>
                                    </w:r>
                                  </w:p>
                                </w:sdtContent>
                              </w:sdt>
                              <w:p w14:paraId="2F9904DD" w14:textId="0F09D9AE" w:rsidR="00EF1647" w:rsidRDefault="00EF1647">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0E2841" w:themeColor="text2"/>
                                      </w:rPr>
                                      <w:t xml:space="preserve">     </w:t>
                                    </w:r>
                                  </w:sdtContent>
                                </w:sdt>
                              </w:p>
                            </w:tc>
                          </w:tr>
                        </w:tbl>
                        <w:p w14:paraId="1FCF8342" w14:textId="77777777" w:rsidR="00EF1647" w:rsidRDefault="00EF1647"/>
                      </w:txbxContent>
                    </v:textbox>
                    <w10:wrap anchorx="page" anchory="page"/>
                  </v:shape>
                </w:pict>
              </mc:Fallback>
            </mc:AlternateContent>
          </w:r>
          <w:r>
            <w:br w:type="page"/>
          </w:r>
        </w:p>
      </w:sdtContent>
    </w:sdt>
    <w:sdt>
      <w:sdtPr>
        <w:id w:val="-80763083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56C9EBEA" w14:textId="21C54AA7" w:rsidR="00EF1647" w:rsidRPr="00EF1647" w:rsidRDefault="00EF1647" w:rsidP="00EF1647">
          <w:pPr>
            <w:pStyle w:val="TOCHeading"/>
            <w:jc w:val="center"/>
            <w:rPr>
              <w:i/>
              <w:iCs/>
              <w:sz w:val="36"/>
              <w:szCs w:val="36"/>
              <w:u w:val="single"/>
            </w:rPr>
          </w:pPr>
          <w:r w:rsidRPr="00EF1647">
            <w:rPr>
              <w:i/>
              <w:iCs/>
              <w:sz w:val="36"/>
              <w:szCs w:val="36"/>
              <w:u w:val="single"/>
            </w:rPr>
            <w:t>Table of</w:t>
          </w:r>
          <w:r w:rsidRPr="00EF1647">
            <w:rPr>
              <w:sz w:val="36"/>
              <w:szCs w:val="36"/>
            </w:rPr>
            <w:t xml:space="preserve"> </w:t>
          </w:r>
          <w:r w:rsidRPr="00EF1647">
            <w:rPr>
              <w:i/>
              <w:iCs/>
              <w:sz w:val="36"/>
              <w:szCs w:val="36"/>
              <w:u w:val="single"/>
            </w:rPr>
            <w:t>Contents</w:t>
          </w:r>
        </w:p>
        <w:p w14:paraId="2D2FF8AC" w14:textId="77777777" w:rsidR="00EF1647" w:rsidRPr="00EF1647" w:rsidRDefault="00EF1647" w:rsidP="00EF1647">
          <w:pPr>
            <w:rPr>
              <w:lang w:val="en-US" w:eastAsia="en-US"/>
            </w:rPr>
          </w:pPr>
        </w:p>
        <w:p w14:paraId="22D72BEB" w14:textId="73C77EEC" w:rsidR="002E4C80" w:rsidRDefault="00EF1647">
          <w:pPr>
            <w:pStyle w:val="TOC1"/>
            <w:tabs>
              <w:tab w:val="right" w:leader="dot" w:pos="9016"/>
            </w:tabs>
            <w:rPr>
              <w:noProof/>
            </w:rPr>
          </w:pPr>
          <w:r>
            <w:fldChar w:fldCharType="begin"/>
          </w:r>
          <w:r>
            <w:instrText xml:space="preserve"> TOC \o "1-3" \h \z \u </w:instrText>
          </w:r>
          <w:r>
            <w:fldChar w:fldCharType="separate"/>
          </w:r>
          <w:hyperlink w:anchor="_Toc205807103" w:history="1">
            <w:r w:rsidR="002E4C80" w:rsidRPr="00BD322C">
              <w:rPr>
                <w:rStyle w:val="Hyperlink"/>
                <w:noProof/>
              </w:rPr>
              <w:t>Placement hours log</w:t>
            </w:r>
            <w:r w:rsidR="002E4C80">
              <w:rPr>
                <w:noProof/>
                <w:webHidden/>
              </w:rPr>
              <w:tab/>
            </w:r>
            <w:r w:rsidR="002E4C80">
              <w:rPr>
                <w:noProof/>
                <w:webHidden/>
              </w:rPr>
              <w:fldChar w:fldCharType="begin"/>
            </w:r>
            <w:r w:rsidR="002E4C80">
              <w:rPr>
                <w:noProof/>
                <w:webHidden/>
              </w:rPr>
              <w:instrText xml:space="preserve"> PAGEREF _Toc205807103 \h </w:instrText>
            </w:r>
            <w:r w:rsidR="002E4C80">
              <w:rPr>
                <w:noProof/>
                <w:webHidden/>
              </w:rPr>
            </w:r>
            <w:r w:rsidR="002E4C80">
              <w:rPr>
                <w:noProof/>
                <w:webHidden/>
              </w:rPr>
              <w:fldChar w:fldCharType="separate"/>
            </w:r>
            <w:r w:rsidR="002E4C80">
              <w:rPr>
                <w:noProof/>
                <w:webHidden/>
              </w:rPr>
              <w:t>2</w:t>
            </w:r>
            <w:r w:rsidR="002E4C80">
              <w:rPr>
                <w:noProof/>
                <w:webHidden/>
              </w:rPr>
              <w:fldChar w:fldCharType="end"/>
            </w:r>
          </w:hyperlink>
        </w:p>
        <w:p w14:paraId="33BC97B6" w14:textId="584A41C3" w:rsidR="002E4C80" w:rsidRDefault="002E4C80">
          <w:pPr>
            <w:pStyle w:val="TOC1"/>
            <w:tabs>
              <w:tab w:val="right" w:leader="dot" w:pos="9016"/>
            </w:tabs>
            <w:rPr>
              <w:noProof/>
            </w:rPr>
          </w:pPr>
          <w:hyperlink w:anchor="_Toc205807104" w:history="1">
            <w:r w:rsidRPr="00BD322C">
              <w:rPr>
                <w:rStyle w:val="Hyperlink"/>
                <w:noProof/>
              </w:rPr>
              <w:t>First 40 hours; A Reflection</w:t>
            </w:r>
            <w:r>
              <w:rPr>
                <w:noProof/>
                <w:webHidden/>
              </w:rPr>
              <w:tab/>
            </w:r>
            <w:r>
              <w:rPr>
                <w:noProof/>
                <w:webHidden/>
              </w:rPr>
              <w:fldChar w:fldCharType="begin"/>
            </w:r>
            <w:r>
              <w:rPr>
                <w:noProof/>
                <w:webHidden/>
              </w:rPr>
              <w:instrText xml:space="preserve"> PAGEREF _Toc205807104 \h </w:instrText>
            </w:r>
            <w:r>
              <w:rPr>
                <w:noProof/>
                <w:webHidden/>
              </w:rPr>
            </w:r>
            <w:r>
              <w:rPr>
                <w:noProof/>
                <w:webHidden/>
              </w:rPr>
              <w:fldChar w:fldCharType="separate"/>
            </w:r>
            <w:r>
              <w:rPr>
                <w:noProof/>
                <w:webHidden/>
              </w:rPr>
              <w:t>3</w:t>
            </w:r>
            <w:r>
              <w:rPr>
                <w:noProof/>
                <w:webHidden/>
              </w:rPr>
              <w:fldChar w:fldCharType="end"/>
            </w:r>
          </w:hyperlink>
        </w:p>
        <w:p w14:paraId="6514E394" w14:textId="5DA17E25" w:rsidR="002E4C80" w:rsidRDefault="002E4C80">
          <w:pPr>
            <w:pStyle w:val="TOC1"/>
            <w:tabs>
              <w:tab w:val="right" w:leader="dot" w:pos="9016"/>
            </w:tabs>
            <w:rPr>
              <w:noProof/>
            </w:rPr>
          </w:pPr>
          <w:hyperlink w:anchor="_Toc205807105" w:history="1">
            <w:r w:rsidRPr="00BD322C">
              <w:rPr>
                <w:rStyle w:val="Hyperlink"/>
                <w:noProof/>
              </w:rPr>
              <w:t>Overall reflection</w:t>
            </w:r>
            <w:r>
              <w:rPr>
                <w:noProof/>
                <w:webHidden/>
              </w:rPr>
              <w:tab/>
            </w:r>
            <w:r>
              <w:rPr>
                <w:noProof/>
                <w:webHidden/>
              </w:rPr>
              <w:fldChar w:fldCharType="begin"/>
            </w:r>
            <w:r>
              <w:rPr>
                <w:noProof/>
                <w:webHidden/>
              </w:rPr>
              <w:instrText xml:space="preserve"> PAGEREF _Toc205807105 \h </w:instrText>
            </w:r>
            <w:r>
              <w:rPr>
                <w:noProof/>
                <w:webHidden/>
              </w:rPr>
            </w:r>
            <w:r>
              <w:rPr>
                <w:noProof/>
                <w:webHidden/>
              </w:rPr>
              <w:fldChar w:fldCharType="separate"/>
            </w:r>
            <w:r>
              <w:rPr>
                <w:noProof/>
                <w:webHidden/>
              </w:rPr>
              <w:t>5</w:t>
            </w:r>
            <w:r>
              <w:rPr>
                <w:noProof/>
                <w:webHidden/>
              </w:rPr>
              <w:fldChar w:fldCharType="end"/>
            </w:r>
          </w:hyperlink>
        </w:p>
        <w:p w14:paraId="6D6B8306" w14:textId="6F19F259" w:rsidR="002E4C80" w:rsidRDefault="002E4C80">
          <w:pPr>
            <w:pStyle w:val="TOC1"/>
            <w:tabs>
              <w:tab w:val="right" w:leader="dot" w:pos="9016"/>
            </w:tabs>
            <w:rPr>
              <w:noProof/>
            </w:rPr>
          </w:pPr>
          <w:hyperlink w:anchor="_Toc205807106" w:history="1">
            <w:r w:rsidRPr="00BD322C">
              <w:rPr>
                <w:rStyle w:val="Hyperlink"/>
                <w:noProof/>
              </w:rPr>
              <w:t>Specific questions</w:t>
            </w:r>
            <w:r>
              <w:rPr>
                <w:noProof/>
                <w:webHidden/>
              </w:rPr>
              <w:tab/>
            </w:r>
            <w:r>
              <w:rPr>
                <w:noProof/>
                <w:webHidden/>
              </w:rPr>
              <w:fldChar w:fldCharType="begin"/>
            </w:r>
            <w:r>
              <w:rPr>
                <w:noProof/>
                <w:webHidden/>
              </w:rPr>
              <w:instrText xml:space="preserve"> PAGEREF _Toc205807106 \h </w:instrText>
            </w:r>
            <w:r>
              <w:rPr>
                <w:noProof/>
                <w:webHidden/>
              </w:rPr>
            </w:r>
            <w:r>
              <w:rPr>
                <w:noProof/>
                <w:webHidden/>
              </w:rPr>
              <w:fldChar w:fldCharType="separate"/>
            </w:r>
            <w:r>
              <w:rPr>
                <w:noProof/>
                <w:webHidden/>
              </w:rPr>
              <w:t>7</w:t>
            </w:r>
            <w:r>
              <w:rPr>
                <w:noProof/>
                <w:webHidden/>
              </w:rPr>
              <w:fldChar w:fldCharType="end"/>
            </w:r>
          </w:hyperlink>
        </w:p>
        <w:p w14:paraId="508E6A59" w14:textId="49D9639F" w:rsidR="002E4C80" w:rsidRDefault="002E4C80">
          <w:pPr>
            <w:pStyle w:val="TOC1"/>
            <w:tabs>
              <w:tab w:val="right" w:leader="dot" w:pos="9016"/>
            </w:tabs>
            <w:rPr>
              <w:noProof/>
            </w:rPr>
          </w:pPr>
          <w:hyperlink w:anchor="_Toc205807107" w:history="1">
            <w:r w:rsidRPr="00BD322C">
              <w:rPr>
                <w:rStyle w:val="Hyperlink"/>
                <w:noProof/>
              </w:rPr>
              <w:t>Reference list</w:t>
            </w:r>
            <w:r>
              <w:rPr>
                <w:noProof/>
                <w:webHidden/>
              </w:rPr>
              <w:tab/>
            </w:r>
            <w:r>
              <w:rPr>
                <w:noProof/>
                <w:webHidden/>
              </w:rPr>
              <w:fldChar w:fldCharType="begin"/>
            </w:r>
            <w:r>
              <w:rPr>
                <w:noProof/>
                <w:webHidden/>
              </w:rPr>
              <w:instrText xml:space="preserve"> PAGEREF _Toc205807107 \h </w:instrText>
            </w:r>
            <w:r>
              <w:rPr>
                <w:noProof/>
                <w:webHidden/>
              </w:rPr>
            </w:r>
            <w:r>
              <w:rPr>
                <w:noProof/>
                <w:webHidden/>
              </w:rPr>
              <w:fldChar w:fldCharType="separate"/>
            </w:r>
            <w:r>
              <w:rPr>
                <w:noProof/>
                <w:webHidden/>
              </w:rPr>
              <w:t>8</w:t>
            </w:r>
            <w:r>
              <w:rPr>
                <w:noProof/>
                <w:webHidden/>
              </w:rPr>
              <w:fldChar w:fldCharType="end"/>
            </w:r>
          </w:hyperlink>
        </w:p>
        <w:p w14:paraId="0292CB34" w14:textId="416E8829" w:rsidR="002E4C80" w:rsidRDefault="002E4C80">
          <w:pPr>
            <w:pStyle w:val="TOC1"/>
            <w:tabs>
              <w:tab w:val="right" w:leader="dot" w:pos="9016"/>
            </w:tabs>
            <w:rPr>
              <w:noProof/>
            </w:rPr>
          </w:pPr>
          <w:hyperlink w:anchor="_Toc205807108" w:history="1">
            <w:r w:rsidRPr="00BD322C">
              <w:rPr>
                <w:rStyle w:val="Hyperlink"/>
                <w:noProof/>
              </w:rPr>
              <w:t>End Page</w:t>
            </w:r>
            <w:r>
              <w:rPr>
                <w:noProof/>
                <w:webHidden/>
              </w:rPr>
              <w:tab/>
            </w:r>
            <w:r>
              <w:rPr>
                <w:noProof/>
                <w:webHidden/>
              </w:rPr>
              <w:fldChar w:fldCharType="begin"/>
            </w:r>
            <w:r>
              <w:rPr>
                <w:noProof/>
                <w:webHidden/>
              </w:rPr>
              <w:instrText xml:space="preserve"> PAGEREF _Toc205807108 \h </w:instrText>
            </w:r>
            <w:r>
              <w:rPr>
                <w:noProof/>
                <w:webHidden/>
              </w:rPr>
            </w:r>
            <w:r>
              <w:rPr>
                <w:noProof/>
                <w:webHidden/>
              </w:rPr>
              <w:fldChar w:fldCharType="separate"/>
            </w:r>
            <w:r>
              <w:rPr>
                <w:noProof/>
                <w:webHidden/>
              </w:rPr>
              <w:t>9</w:t>
            </w:r>
            <w:r>
              <w:rPr>
                <w:noProof/>
                <w:webHidden/>
              </w:rPr>
              <w:fldChar w:fldCharType="end"/>
            </w:r>
          </w:hyperlink>
        </w:p>
        <w:p w14:paraId="1B6C4760" w14:textId="548A2876" w:rsidR="00EF1647" w:rsidRDefault="00EF1647">
          <w:r>
            <w:rPr>
              <w:b/>
              <w:bCs/>
              <w:noProof/>
            </w:rPr>
            <w:fldChar w:fldCharType="end"/>
          </w:r>
        </w:p>
      </w:sdtContent>
    </w:sdt>
    <w:p w14:paraId="5F7E9E2D" w14:textId="77777777" w:rsidR="00EF1647" w:rsidRDefault="00EF1647"/>
    <w:p w14:paraId="313124D8" w14:textId="77777777" w:rsidR="00EF1647" w:rsidRDefault="00EF1647"/>
    <w:p w14:paraId="70CC093A" w14:textId="77777777" w:rsidR="00EF1647" w:rsidRDefault="00EF1647"/>
    <w:p w14:paraId="11CF275C" w14:textId="486A5307" w:rsidR="00EF1647" w:rsidRDefault="002E4C80" w:rsidP="002E4C80">
      <w:pPr>
        <w:tabs>
          <w:tab w:val="left" w:pos="6924"/>
        </w:tabs>
      </w:pPr>
      <w:r>
        <w:tab/>
      </w:r>
    </w:p>
    <w:p w14:paraId="657921CE" w14:textId="77777777" w:rsidR="00EF1647" w:rsidRDefault="00EF1647"/>
    <w:p w14:paraId="315A4DCE" w14:textId="77777777" w:rsidR="00EF1647" w:rsidRDefault="00EF1647"/>
    <w:p w14:paraId="50EABBA1" w14:textId="77777777" w:rsidR="00EF1647" w:rsidRDefault="00EF1647"/>
    <w:p w14:paraId="4DBB104A" w14:textId="77777777" w:rsidR="00EF1647" w:rsidRDefault="00EF1647"/>
    <w:p w14:paraId="166BE561" w14:textId="77777777" w:rsidR="00EF1647" w:rsidRDefault="00EF1647"/>
    <w:p w14:paraId="1BCB6205" w14:textId="77777777" w:rsidR="00EF1647" w:rsidRDefault="00EF1647"/>
    <w:p w14:paraId="06280725" w14:textId="77777777" w:rsidR="00EF1647" w:rsidRDefault="00EF1647"/>
    <w:p w14:paraId="4396F748" w14:textId="77777777" w:rsidR="00EF1647" w:rsidRDefault="00EF1647"/>
    <w:p w14:paraId="4456E8E0" w14:textId="77777777" w:rsidR="00EF1647" w:rsidRDefault="00EF1647"/>
    <w:p w14:paraId="4B157719" w14:textId="77777777" w:rsidR="00EF1647" w:rsidRDefault="00EF1647"/>
    <w:p w14:paraId="7B352525" w14:textId="77777777" w:rsidR="00EF1647" w:rsidRDefault="00EF1647"/>
    <w:p w14:paraId="46E8082B" w14:textId="77777777" w:rsidR="00EF1647" w:rsidRDefault="00EF1647"/>
    <w:p w14:paraId="41F4150C" w14:textId="77777777" w:rsidR="00EF1647" w:rsidRDefault="00EF1647"/>
    <w:p w14:paraId="410B39E7" w14:textId="77777777" w:rsidR="00EF1647" w:rsidRDefault="00EF1647"/>
    <w:p w14:paraId="661FA0DE" w14:textId="77777777" w:rsidR="00EF1647" w:rsidRDefault="00EF1647"/>
    <w:p w14:paraId="3C3D6817" w14:textId="77777777" w:rsidR="00EF1647" w:rsidRDefault="00EF1647"/>
    <w:p w14:paraId="682D3684" w14:textId="73FE9D24" w:rsidR="00191D3B" w:rsidRDefault="00EF1647" w:rsidP="00EF1647">
      <w:pPr>
        <w:pStyle w:val="Heading1"/>
      </w:pPr>
      <w:bookmarkStart w:id="0" w:name="_Toc205807103"/>
      <w:r>
        <w:lastRenderedPageBreak/>
        <w:t>Placement hours log</w:t>
      </w:r>
      <w:bookmarkEnd w:id="0"/>
      <w:r>
        <w:t xml:space="preserve"> </w:t>
      </w:r>
    </w:p>
    <w:p w14:paraId="32858D11" w14:textId="07FDDF96" w:rsidR="002E4C80" w:rsidRPr="002E4C80" w:rsidRDefault="002E4C80" w:rsidP="002E4C80">
      <w:r>
        <w:t xml:space="preserve">In this section please record you placement hours, including dates and the amount of hours completed on each day. Please note that this should also be signed by your placement provider to confirm that the recorded hours are correct. </w:t>
      </w:r>
    </w:p>
    <w:p w14:paraId="7239602D" w14:textId="77777777" w:rsidR="00EF1647" w:rsidRDefault="00EF1647"/>
    <w:tbl>
      <w:tblPr>
        <w:tblStyle w:val="TableGrid"/>
        <w:tblW w:w="0" w:type="auto"/>
        <w:tblLook w:val="04A0" w:firstRow="1" w:lastRow="0" w:firstColumn="1" w:lastColumn="0" w:noHBand="0" w:noVBand="1"/>
      </w:tblPr>
      <w:tblGrid>
        <w:gridCol w:w="4508"/>
        <w:gridCol w:w="4508"/>
      </w:tblGrid>
      <w:tr w:rsidR="002E4C80" w14:paraId="7AB795CD" w14:textId="77777777">
        <w:tc>
          <w:tcPr>
            <w:tcW w:w="4508" w:type="dxa"/>
          </w:tcPr>
          <w:p w14:paraId="196F8C6A" w14:textId="02508180" w:rsidR="002E4C80" w:rsidRPr="002E4C80" w:rsidRDefault="002E4C80" w:rsidP="002E4C80">
            <w:pPr>
              <w:jc w:val="center"/>
              <w:rPr>
                <w:u w:val="single"/>
              </w:rPr>
            </w:pPr>
            <w:r w:rsidRPr="002E4C80">
              <w:rPr>
                <w:u w:val="single"/>
              </w:rPr>
              <w:t>Date</w:t>
            </w:r>
          </w:p>
        </w:tc>
        <w:tc>
          <w:tcPr>
            <w:tcW w:w="4508" w:type="dxa"/>
          </w:tcPr>
          <w:p w14:paraId="676A792D" w14:textId="572FA2A0" w:rsidR="002E4C80" w:rsidRPr="002E4C80" w:rsidRDefault="002E4C80" w:rsidP="002E4C80">
            <w:pPr>
              <w:jc w:val="center"/>
              <w:rPr>
                <w:u w:val="single"/>
              </w:rPr>
            </w:pPr>
            <w:r w:rsidRPr="002E4C80">
              <w:rPr>
                <w:u w:val="single"/>
              </w:rPr>
              <w:t>Hours completed</w:t>
            </w:r>
          </w:p>
        </w:tc>
      </w:tr>
      <w:tr w:rsidR="002E4C80" w14:paraId="3BEB64CD" w14:textId="77777777">
        <w:tc>
          <w:tcPr>
            <w:tcW w:w="4508" w:type="dxa"/>
          </w:tcPr>
          <w:p w14:paraId="6FFACD3C" w14:textId="77777777" w:rsidR="002E4C80" w:rsidRDefault="002E4C80"/>
        </w:tc>
        <w:tc>
          <w:tcPr>
            <w:tcW w:w="4508" w:type="dxa"/>
          </w:tcPr>
          <w:p w14:paraId="03A06911" w14:textId="77777777" w:rsidR="002E4C80" w:rsidRDefault="002E4C80"/>
        </w:tc>
      </w:tr>
      <w:tr w:rsidR="002E4C80" w14:paraId="38A64B45" w14:textId="77777777">
        <w:tc>
          <w:tcPr>
            <w:tcW w:w="4508" w:type="dxa"/>
          </w:tcPr>
          <w:p w14:paraId="5086EC15" w14:textId="77777777" w:rsidR="002E4C80" w:rsidRDefault="002E4C80"/>
        </w:tc>
        <w:tc>
          <w:tcPr>
            <w:tcW w:w="4508" w:type="dxa"/>
          </w:tcPr>
          <w:p w14:paraId="631BB2C6" w14:textId="77777777" w:rsidR="002E4C80" w:rsidRDefault="002E4C80"/>
        </w:tc>
      </w:tr>
      <w:tr w:rsidR="002E4C80" w14:paraId="1C840CDE" w14:textId="77777777">
        <w:tc>
          <w:tcPr>
            <w:tcW w:w="4508" w:type="dxa"/>
          </w:tcPr>
          <w:p w14:paraId="5EA25AC6" w14:textId="77777777" w:rsidR="002E4C80" w:rsidRDefault="002E4C80"/>
        </w:tc>
        <w:tc>
          <w:tcPr>
            <w:tcW w:w="4508" w:type="dxa"/>
          </w:tcPr>
          <w:p w14:paraId="15814D6D" w14:textId="77777777" w:rsidR="002E4C80" w:rsidRDefault="002E4C80"/>
        </w:tc>
      </w:tr>
      <w:tr w:rsidR="002E4C80" w14:paraId="7AF63B2B" w14:textId="77777777">
        <w:tc>
          <w:tcPr>
            <w:tcW w:w="4508" w:type="dxa"/>
          </w:tcPr>
          <w:p w14:paraId="10EE51F4" w14:textId="77777777" w:rsidR="002E4C80" w:rsidRDefault="002E4C80"/>
        </w:tc>
        <w:tc>
          <w:tcPr>
            <w:tcW w:w="4508" w:type="dxa"/>
          </w:tcPr>
          <w:p w14:paraId="21CAC50D" w14:textId="77777777" w:rsidR="002E4C80" w:rsidRDefault="002E4C80"/>
        </w:tc>
      </w:tr>
      <w:tr w:rsidR="002E4C80" w14:paraId="29F4A237" w14:textId="77777777">
        <w:tc>
          <w:tcPr>
            <w:tcW w:w="4508" w:type="dxa"/>
          </w:tcPr>
          <w:p w14:paraId="5348CA58" w14:textId="77777777" w:rsidR="002E4C80" w:rsidRDefault="002E4C80"/>
        </w:tc>
        <w:tc>
          <w:tcPr>
            <w:tcW w:w="4508" w:type="dxa"/>
          </w:tcPr>
          <w:p w14:paraId="2A877733" w14:textId="77777777" w:rsidR="002E4C80" w:rsidRDefault="002E4C80"/>
        </w:tc>
      </w:tr>
      <w:tr w:rsidR="002E4C80" w14:paraId="03C31D26" w14:textId="77777777">
        <w:tc>
          <w:tcPr>
            <w:tcW w:w="4508" w:type="dxa"/>
          </w:tcPr>
          <w:p w14:paraId="73D2E9D0" w14:textId="77777777" w:rsidR="002E4C80" w:rsidRDefault="002E4C80"/>
        </w:tc>
        <w:tc>
          <w:tcPr>
            <w:tcW w:w="4508" w:type="dxa"/>
          </w:tcPr>
          <w:p w14:paraId="7D60C06D" w14:textId="77777777" w:rsidR="002E4C80" w:rsidRDefault="002E4C80"/>
        </w:tc>
      </w:tr>
      <w:tr w:rsidR="002E4C80" w14:paraId="391623FE" w14:textId="77777777">
        <w:tc>
          <w:tcPr>
            <w:tcW w:w="4508" w:type="dxa"/>
          </w:tcPr>
          <w:p w14:paraId="1778EE5E" w14:textId="77777777" w:rsidR="002E4C80" w:rsidRDefault="002E4C80"/>
        </w:tc>
        <w:tc>
          <w:tcPr>
            <w:tcW w:w="4508" w:type="dxa"/>
          </w:tcPr>
          <w:p w14:paraId="155D586E" w14:textId="77777777" w:rsidR="002E4C80" w:rsidRDefault="002E4C80"/>
        </w:tc>
      </w:tr>
      <w:tr w:rsidR="002E4C80" w14:paraId="3794B212" w14:textId="77777777">
        <w:tc>
          <w:tcPr>
            <w:tcW w:w="4508" w:type="dxa"/>
          </w:tcPr>
          <w:p w14:paraId="6C051775" w14:textId="77777777" w:rsidR="002E4C80" w:rsidRDefault="002E4C80"/>
        </w:tc>
        <w:tc>
          <w:tcPr>
            <w:tcW w:w="4508" w:type="dxa"/>
          </w:tcPr>
          <w:p w14:paraId="1A61DE2A" w14:textId="77777777" w:rsidR="002E4C80" w:rsidRDefault="002E4C80"/>
        </w:tc>
      </w:tr>
      <w:tr w:rsidR="002E4C80" w14:paraId="05DACC38" w14:textId="77777777">
        <w:tc>
          <w:tcPr>
            <w:tcW w:w="4508" w:type="dxa"/>
          </w:tcPr>
          <w:p w14:paraId="6ECB175D" w14:textId="77777777" w:rsidR="002E4C80" w:rsidRDefault="002E4C80"/>
        </w:tc>
        <w:tc>
          <w:tcPr>
            <w:tcW w:w="4508" w:type="dxa"/>
          </w:tcPr>
          <w:p w14:paraId="004C3004" w14:textId="77777777" w:rsidR="002E4C80" w:rsidRDefault="002E4C80"/>
        </w:tc>
      </w:tr>
      <w:tr w:rsidR="002E4C80" w14:paraId="7782AABF" w14:textId="77777777">
        <w:tc>
          <w:tcPr>
            <w:tcW w:w="4508" w:type="dxa"/>
          </w:tcPr>
          <w:p w14:paraId="5CB24AF5" w14:textId="77777777" w:rsidR="002E4C80" w:rsidRDefault="002E4C80"/>
        </w:tc>
        <w:tc>
          <w:tcPr>
            <w:tcW w:w="4508" w:type="dxa"/>
          </w:tcPr>
          <w:p w14:paraId="3EF27BC3" w14:textId="77777777" w:rsidR="002E4C80" w:rsidRDefault="002E4C80"/>
        </w:tc>
      </w:tr>
      <w:tr w:rsidR="002E4C80" w14:paraId="3DF37B9C" w14:textId="77777777">
        <w:tc>
          <w:tcPr>
            <w:tcW w:w="4508" w:type="dxa"/>
          </w:tcPr>
          <w:p w14:paraId="2C3D1607" w14:textId="77777777" w:rsidR="002E4C80" w:rsidRDefault="002E4C80"/>
        </w:tc>
        <w:tc>
          <w:tcPr>
            <w:tcW w:w="4508" w:type="dxa"/>
          </w:tcPr>
          <w:p w14:paraId="3E82E0B6" w14:textId="77777777" w:rsidR="002E4C80" w:rsidRDefault="002E4C80"/>
        </w:tc>
      </w:tr>
    </w:tbl>
    <w:p w14:paraId="0452E795" w14:textId="77777777" w:rsidR="002E4C80" w:rsidRDefault="002E4C80"/>
    <w:p w14:paraId="5474E0C5" w14:textId="77777777" w:rsidR="002E4C80" w:rsidRDefault="002E4C80"/>
    <w:p w14:paraId="7E59D7F5" w14:textId="77777777" w:rsidR="002E4C80" w:rsidRDefault="002E4C80"/>
    <w:p w14:paraId="4C6E05A0" w14:textId="77777777" w:rsidR="002E4C80" w:rsidRDefault="002E4C80"/>
    <w:p w14:paraId="68DFE7E8" w14:textId="6B086DD5" w:rsidR="002E4C80" w:rsidRDefault="002E4C80"/>
    <w:p w14:paraId="0D6885CA" w14:textId="3606870A" w:rsidR="002E4C80" w:rsidRDefault="002E4C80" w:rsidP="002E4C80">
      <w:r>
        <w:t xml:space="preserve"> </w:t>
      </w:r>
    </w:p>
    <w:p w14:paraId="478AA6B4" w14:textId="0541C113" w:rsidR="002E4C80" w:rsidRDefault="002E4C80" w:rsidP="002E4C80"/>
    <w:p w14:paraId="46CD8923" w14:textId="6563EE21" w:rsidR="002E4C80" w:rsidRDefault="002E4C80" w:rsidP="002E4C80"/>
    <w:p w14:paraId="2C5D272C" w14:textId="7CB7A101" w:rsidR="002E4C80" w:rsidRDefault="002E4C80" w:rsidP="002E4C80"/>
    <w:p w14:paraId="085897AC" w14:textId="5FCF0A7A" w:rsidR="002E4C80" w:rsidRDefault="002E4C80" w:rsidP="002E4C80"/>
    <w:p w14:paraId="4CDD6B05" w14:textId="3D6A8136" w:rsidR="002E4C80" w:rsidRDefault="002E4C80" w:rsidP="002E4C80">
      <w:r>
        <w:rPr>
          <w:noProof/>
        </w:rPr>
        <mc:AlternateContent>
          <mc:Choice Requires="wps">
            <w:drawing>
              <wp:anchor distT="0" distB="0" distL="114300" distR="114300" simplePos="0" relativeHeight="251660288" behindDoc="0" locked="0" layoutInCell="1" allowOverlap="1" wp14:anchorId="654E41FE" wp14:editId="5E2A4553">
                <wp:simplePos x="0" y="0"/>
                <wp:positionH relativeFrom="margin">
                  <wp:posOffset>-112268</wp:posOffset>
                </wp:positionH>
                <wp:positionV relativeFrom="paragraph">
                  <wp:posOffset>229666</wp:posOffset>
                </wp:positionV>
                <wp:extent cx="5720486" cy="1638605"/>
                <wp:effectExtent l="0" t="0" r="13970" b="19050"/>
                <wp:wrapNone/>
                <wp:docPr id="875989519" name="Rectangle 1"/>
                <wp:cNvGraphicFramePr/>
                <a:graphic xmlns:a="http://schemas.openxmlformats.org/drawingml/2006/main">
                  <a:graphicData uri="http://schemas.microsoft.com/office/word/2010/wordprocessingShape">
                    <wps:wsp>
                      <wps:cNvSpPr/>
                      <wps:spPr>
                        <a:xfrm>
                          <a:off x="0" y="0"/>
                          <a:ext cx="5720486" cy="16386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1968F6" id="Rectangle 1" o:spid="_x0000_s1026" style="position:absolute;margin-left:-8.85pt;margin-top:18.1pt;width:450.45pt;height:129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" filled="f" strokecolor="#030e13 [484]" strokeweight="1pt">
                <w10:wrap anchorx="margin"/>
              </v:rect>
            </w:pict>
          </mc:Fallback>
        </mc:AlternateContent>
      </w:r>
    </w:p>
    <w:p w14:paraId="2428C987" w14:textId="4BC7F52B" w:rsidR="002E4C80" w:rsidRPr="002E4C80" w:rsidRDefault="002E4C80" w:rsidP="002E4C80">
      <w:pPr>
        <w:jc w:val="center"/>
        <w:rPr>
          <w:u w:val="single"/>
        </w:rPr>
      </w:pPr>
      <w:r w:rsidRPr="002E4C80">
        <w:rPr>
          <w:u w:val="single"/>
        </w:rPr>
        <w:t>Confirmation of hours completed</w:t>
      </w:r>
    </w:p>
    <w:p w14:paraId="22792D4F" w14:textId="4D676CA1" w:rsidR="002E4C80" w:rsidRDefault="002E4C80" w:rsidP="002E4C80">
      <w:r>
        <w:t xml:space="preserve"> Placement provider signature;</w:t>
      </w:r>
    </w:p>
    <w:p w14:paraId="0A68993B" w14:textId="679D83FC" w:rsidR="00EF1647" w:rsidRDefault="002E4C80" w:rsidP="002E4C80">
      <w:r>
        <w:t xml:space="preserve"> Date signed; </w:t>
      </w:r>
      <w:r w:rsidR="00EF1647">
        <w:br w:type="page"/>
      </w:r>
    </w:p>
    <w:p w14:paraId="147782B5" w14:textId="15E914BF" w:rsidR="00EF1647" w:rsidRDefault="002E4C80" w:rsidP="00EF1647">
      <w:pPr>
        <w:pStyle w:val="Heading1"/>
      </w:pPr>
      <w:bookmarkStart w:id="1" w:name="_Toc205807104"/>
      <w:r>
        <w:lastRenderedPageBreak/>
        <w:t xml:space="preserve">First </w:t>
      </w:r>
      <w:r w:rsidR="00EF1647">
        <w:t>40 hours</w:t>
      </w:r>
      <w:r>
        <w:t>; A R</w:t>
      </w:r>
      <w:r w:rsidR="00EF1647">
        <w:t>eflection</w:t>
      </w:r>
      <w:bookmarkEnd w:id="1"/>
      <w:r w:rsidR="00EF1647">
        <w:t xml:space="preserve"> </w:t>
      </w:r>
    </w:p>
    <w:p w14:paraId="4DD6DCD4" w14:textId="6B2D096D" w:rsidR="002E4C80" w:rsidRDefault="002E4C80" w:rsidP="002E4C80">
      <w:r>
        <w:t>In this section, you are to reflect on the first 40 hours of your placement. You are to utilise the Gibbs Reflective cycle in order to do so. The word count for this section is 750 words.</w:t>
      </w:r>
    </w:p>
    <w:p w14:paraId="69591FE9" w14:textId="77777777" w:rsidR="002E4C80" w:rsidRDefault="002E4C80" w:rsidP="002E4C80"/>
    <w:p w14:paraId="3B225B88" w14:textId="77777777" w:rsidR="002E4C80" w:rsidRPr="002E4C80" w:rsidRDefault="002E4C80" w:rsidP="002E4C80"/>
    <w:p w14:paraId="14F385FC" w14:textId="77777777" w:rsidR="002E4C80" w:rsidRDefault="002E4C80"/>
    <w:p w14:paraId="726B7499" w14:textId="77777777" w:rsidR="002E4C80" w:rsidRDefault="002E4C80"/>
    <w:p w14:paraId="015A155D" w14:textId="77777777" w:rsidR="002E4C80" w:rsidRDefault="002E4C80"/>
    <w:p w14:paraId="2229476C" w14:textId="77777777" w:rsidR="002E4C80" w:rsidRDefault="002E4C80"/>
    <w:p w14:paraId="073EC02B" w14:textId="77777777" w:rsidR="002E4C80" w:rsidRDefault="002E4C80"/>
    <w:p w14:paraId="0A379C66" w14:textId="77777777" w:rsidR="002E4C80" w:rsidRDefault="002E4C80"/>
    <w:p w14:paraId="1435B352" w14:textId="77777777" w:rsidR="002E4C80" w:rsidRDefault="002E4C80"/>
    <w:p w14:paraId="3C28926C" w14:textId="77777777" w:rsidR="002E4C80" w:rsidRDefault="002E4C80"/>
    <w:p w14:paraId="624E894C" w14:textId="77777777" w:rsidR="002E4C80" w:rsidRDefault="002E4C80"/>
    <w:p w14:paraId="6E753FB0" w14:textId="77777777" w:rsidR="002E4C80" w:rsidRDefault="002E4C80"/>
    <w:p w14:paraId="1896ABD5" w14:textId="77777777" w:rsidR="002E4C80" w:rsidRDefault="002E4C80"/>
    <w:p w14:paraId="39E96627" w14:textId="77777777" w:rsidR="002E4C80" w:rsidRDefault="002E4C80"/>
    <w:p w14:paraId="1979C269" w14:textId="77777777" w:rsidR="002E4C80" w:rsidRDefault="002E4C80"/>
    <w:p w14:paraId="519AD55A" w14:textId="77777777" w:rsidR="002E4C80" w:rsidRDefault="002E4C80"/>
    <w:p w14:paraId="2C0BF4A1" w14:textId="77777777" w:rsidR="002E4C80" w:rsidRDefault="002E4C80"/>
    <w:p w14:paraId="66A6EB28" w14:textId="77777777" w:rsidR="002E4C80" w:rsidRDefault="002E4C80"/>
    <w:p w14:paraId="66DBC5D2" w14:textId="77777777" w:rsidR="002E4C80" w:rsidRDefault="002E4C80"/>
    <w:p w14:paraId="0D75ADBB" w14:textId="77777777" w:rsidR="002E4C80" w:rsidRDefault="002E4C80"/>
    <w:p w14:paraId="0AE5C786" w14:textId="77777777" w:rsidR="002E4C80" w:rsidRDefault="002E4C80"/>
    <w:p w14:paraId="019A9934" w14:textId="77777777" w:rsidR="002E4C80" w:rsidRDefault="002E4C80"/>
    <w:p w14:paraId="08F98A6E" w14:textId="77777777" w:rsidR="002E4C80" w:rsidRDefault="002E4C80"/>
    <w:p w14:paraId="0468EF7C" w14:textId="77777777" w:rsidR="002E4C80" w:rsidRDefault="002E4C80"/>
    <w:p w14:paraId="57447509" w14:textId="77777777" w:rsidR="002E4C80" w:rsidRDefault="002E4C80"/>
    <w:p w14:paraId="66AFB38A" w14:textId="77777777" w:rsidR="002E4C80" w:rsidRDefault="002E4C80"/>
    <w:p w14:paraId="553CAFDA" w14:textId="77777777" w:rsidR="002E4C80" w:rsidRDefault="002E4C80"/>
    <w:p w14:paraId="07DA5B30" w14:textId="77777777" w:rsidR="002E4C80" w:rsidRDefault="002E4C80"/>
    <w:p w14:paraId="274187F2" w14:textId="77777777" w:rsidR="002E4C80" w:rsidRDefault="002E4C80"/>
    <w:p w14:paraId="2D657FB9" w14:textId="77777777" w:rsidR="002E4C80" w:rsidRDefault="002E4C80"/>
    <w:p w14:paraId="53B87488" w14:textId="77777777" w:rsidR="002E4C80" w:rsidRDefault="002E4C80"/>
    <w:p w14:paraId="58FD5598" w14:textId="77777777" w:rsidR="002E4C80" w:rsidRDefault="002E4C80"/>
    <w:p w14:paraId="145576B1" w14:textId="77777777" w:rsidR="002E4C80" w:rsidRDefault="002E4C80"/>
    <w:p w14:paraId="642EFDEE" w14:textId="77777777" w:rsidR="002E4C80" w:rsidRDefault="002E4C80"/>
    <w:p w14:paraId="4CBBAC1C" w14:textId="77777777" w:rsidR="002E4C80" w:rsidRDefault="002E4C80"/>
    <w:p w14:paraId="18C7337D" w14:textId="77777777" w:rsidR="002E4C80" w:rsidRDefault="002E4C80"/>
    <w:p w14:paraId="3548F11E" w14:textId="77777777" w:rsidR="002E4C80" w:rsidRDefault="002E4C80"/>
    <w:p w14:paraId="7F4E7CA5" w14:textId="77777777" w:rsidR="002E4C80" w:rsidRDefault="002E4C80"/>
    <w:p w14:paraId="798322B9" w14:textId="77777777" w:rsidR="002E4C80" w:rsidRDefault="002E4C80"/>
    <w:p w14:paraId="18D272DA" w14:textId="77777777" w:rsidR="002E4C80" w:rsidRDefault="002E4C80"/>
    <w:p w14:paraId="21D58AD2" w14:textId="77777777" w:rsidR="002E4C80" w:rsidRDefault="002E4C80"/>
    <w:p w14:paraId="37A7386B" w14:textId="77777777" w:rsidR="002E4C80" w:rsidRDefault="002E4C80"/>
    <w:p w14:paraId="29E12BCE" w14:textId="77777777" w:rsidR="002E4C80" w:rsidRDefault="002E4C80"/>
    <w:p w14:paraId="26842BD4" w14:textId="77777777" w:rsidR="002E4C80" w:rsidRDefault="002E4C80"/>
    <w:p w14:paraId="7F113B19" w14:textId="77777777" w:rsidR="002E4C80" w:rsidRDefault="002E4C80"/>
    <w:p w14:paraId="709481B5" w14:textId="77777777" w:rsidR="002E4C80" w:rsidRDefault="002E4C80"/>
    <w:p w14:paraId="31A2D271" w14:textId="77777777" w:rsidR="002E4C80" w:rsidRDefault="002E4C80"/>
    <w:p w14:paraId="3C49A9BC" w14:textId="77777777" w:rsidR="002E4C80" w:rsidRDefault="002E4C80"/>
    <w:p w14:paraId="5C97E4FC" w14:textId="77777777" w:rsidR="002E4C80" w:rsidRDefault="002E4C80"/>
    <w:p w14:paraId="71FB394A" w14:textId="77777777" w:rsidR="002E4C80" w:rsidRDefault="002E4C80"/>
    <w:p w14:paraId="17013237" w14:textId="4846D58E" w:rsidR="00EF1647" w:rsidRDefault="00EF1647">
      <w:pPr>
        <w:rPr>
          <w:rFonts w:asciiTheme="majorHAnsi" w:eastAsiaTheme="majorEastAsia" w:hAnsiTheme="majorHAnsi" w:cstheme="majorBidi"/>
          <w:color w:val="0F4761" w:themeColor="accent1" w:themeShade="BF"/>
          <w:sz w:val="40"/>
          <w:szCs w:val="40"/>
        </w:rPr>
      </w:pPr>
    </w:p>
    <w:p w14:paraId="60E434D3" w14:textId="14A848E5" w:rsidR="00EF1647" w:rsidRPr="0038287F" w:rsidRDefault="00EF1647" w:rsidP="00EF1647">
      <w:pPr>
        <w:pStyle w:val="Heading1"/>
        <w:rPr>
          <w:u w:val="single"/>
        </w:rPr>
      </w:pPr>
      <w:bookmarkStart w:id="2" w:name="_Toc205807105"/>
      <w:r w:rsidRPr="0038287F">
        <w:rPr>
          <w:u w:val="single"/>
        </w:rPr>
        <w:lastRenderedPageBreak/>
        <w:t>Overall reflection</w:t>
      </w:r>
      <w:bookmarkEnd w:id="2"/>
      <w:r w:rsidRPr="0038287F">
        <w:rPr>
          <w:u w:val="single"/>
        </w:rPr>
        <w:t xml:space="preserve"> </w:t>
      </w:r>
    </w:p>
    <w:p w14:paraId="4EAA7A0B" w14:textId="1A1CB0FD" w:rsidR="00EF1647" w:rsidRDefault="0038287F">
      <w:r>
        <w:t>In this section, using the Gibbs Reflective Cycle you are to reflect on your placement after it has been completed. It is important to ensure that this reflection is not a direct copy of the one in the previous section. But it is understandable and acceptable for you to mention/discuss some of the same elements.</w:t>
      </w:r>
      <w:r w:rsidR="002E4C80">
        <w:t xml:space="preserve"> The word count for this section is 750 words.</w:t>
      </w:r>
    </w:p>
    <w:p w14:paraId="7AAE9A27" w14:textId="77777777" w:rsidR="0038287F" w:rsidRDefault="0038287F"/>
    <w:p w14:paraId="5B374E01" w14:textId="77777777" w:rsidR="0038287F" w:rsidRDefault="0038287F"/>
    <w:p w14:paraId="5D867853" w14:textId="77777777" w:rsidR="0038287F" w:rsidRDefault="0038287F"/>
    <w:p w14:paraId="69563E45" w14:textId="77777777" w:rsidR="0038287F" w:rsidRDefault="0038287F"/>
    <w:p w14:paraId="59C7688F" w14:textId="77777777" w:rsidR="0038287F" w:rsidRDefault="0038287F"/>
    <w:p w14:paraId="06E13B77" w14:textId="77777777" w:rsidR="0038287F" w:rsidRDefault="0038287F"/>
    <w:p w14:paraId="433FB3EC" w14:textId="77777777" w:rsidR="0038287F" w:rsidRDefault="0038287F"/>
    <w:p w14:paraId="0E3FF7EE" w14:textId="77777777" w:rsidR="0038287F" w:rsidRDefault="0038287F"/>
    <w:p w14:paraId="594102D2" w14:textId="77777777" w:rsidR="0038287F" w:rsidRDefault="0038287F"/>
    <w:p w14:paraId="0924B337" w14:textId="77777777" w:rsidR="0038287F" w:rsidRDefault="0038287F"/>
    <w:p w14:paraId="03E265AD" w14:textId="77777777" w:rsidR="0038287F" w:rsidRDefault="0038287F"/>
    <w:p w14:paraId="4FEA2D61" w14:textId="77777777" w:rsidR="0038287F" w:rsidRDefault="0038287F"/>
    <w:p w14:paraId="34857CD5" w14:textId="77777777" w:rsidR="0038287F" w:rsidRDefault="0038287F"/>
    <w:p w14:paraId="5991204C" w14:textId="77777777" w:rsidR="0038287F" w:rsidRDefault="0038287F"/>
    <w:p w14:paraId="36AD26B7" w14:textId="77777777" w:rsidR="0038287F" w:rsidRDefault="0038287F"/>
    <w:p w14:paraId="29338E5C" w14:textId="77777777" w:rsidR="0038287F" w:rsidRDefault="0038287F"/>
    <w:p w14:paraId="63CF211B" w14:textId="77777777" w:rsidR="0038287F" w:rsidRDefault="0038287F"/>
    <w:p w14:paraId="647DC201" w14:textId="77777777" w:rsidR="0038287F" w:rsidRDefault="0038287F"/>
    <w:p w14:paraId="139EE936" w14:textId="77777777" w:rsidR="0038287F" w:rsidRDefault="0038287F"/>
    <w:p w14:paraId="458D4448" w14:textId="77777777" w:rsidR="0038287F" w:rsidRDefault="0038287F"/>
    <w:p w14:paraId="412290AB" w14:textId="77777777" w:rsidR="0038287F" w:rsidRDefault="0038287F"/>
    <w:p w14:paraId="0DDD5F2B" w14:textId="77777777" w:rsidR="0038287F" w:rsidRDefault="0038287F"/>
    <w:p w14:paraId="185C7143" w14:textId="77777777" w:rsidR="0038287F" w:rsidRDefault="0038287F"/>
    <w:p w14:paraId="7EFC4D9C" w14:textId="77777777" w:rsidR="002E4C80" w:rsidRDefault="002E4C80" w:rsidP="00EF1647">
      <w:pPr>
        <w:pStyle w:val="Heading1"/>
      </w:pPr>
    </w:p>
    <w:p w14:paraId="47A28EA0" w14:textId="77777777" w:rsidR="002E4C80" w:rsidRDefault="002E4C80" w:rsidP="00EF1647">
      <w:pPr>
        <w:pStyle w:val="Heading1"/>
      </w:pPr>
    </w:p>
    <w:p w14:paraId="218FE396" w14:textId="77777777" w:rsidR="002E4C80" w:rsidRDefault="002E4C80" w:rsidP="00EF1647">
      <w:pPr>
        <w:pStyle w:val="Heading1"/>
      </w:pPr>
    </w:p>
    <w:p w14:paraId="24C10708" w14:textId="77777777" w:rsidR="002E4C80" w:rsidRDefault="002E4C80" w:rsidP="00EF1647">
      <w:pPr>
        <w:pStyle w:val="Heading1"/>
      </w:pPr>
    </w:p>
    <w:p w14:paraId="16E2E451" w14:textId="77777777" w:rsidR="002E4C80" w:rsidRDefault="002E4C80" w:rsidP="00EF1647">
      <w:pPr>
        <w:pStyle w:val="Heading1"/>
      </w:pPr>
    </w:p>
    <w:p w14:paraId="3D912221" w14:textId="77777777" w:rsidR="002E4C80" w:rsidRDefault="002E4C80" w:rsidP="00EF1647">
      <w:pPr>
        <w:pStyle w:val="Heading1"/>
      </w:pPr>
    </w:p>
    <w:p w14:paraId="6D520486" w14:textId="77777777" w:rsidR="002E4C80" w:rsidRDefault="002E4C80" w:rsidP="00EF1647">
      <w:pPr>
        <w:pStyle w:val="Heading1"/>
      </w:pPr>
    </w:p>
    <w:p w14:paraId="3D30BBAD" w14:textId="77777777" w:rsidR="002E4C80" w:rsidRDefault="002E4C80" w:rsidP="00EF1647">
      <w:pPr>
        <w:pStyle w:val="Heading1"/>
      </w:pPr>
    </w:p>
    <w:p w14:paraId="40E515C9" w14:textId="77777777" w:rsidR="002E4C80" w:rsidRDefault="002E4C80" w:rsidP="00EF1647">
      <w:pPr>
        <w:pStyle w:val="Heading1"/>
      </w:pPr>
    </w:p>
    <w:p w14:paraId="1B2910E3" w14:textId="77777777" w:rsidR="002E4C80" w:rsidRDefault="002E4C80" w:rsidP="00EF1647">
      <w:pPr>
        <w:pStyle w:val="Heading1"/>
      </w:pPr>
    </w:p>
    <w:p w14:paraId="01D65265" w14:textId="77777777" w:rsidR="002E4C80" w:rsidRDefault="002E4C80" w:rsidP="00EF1647">
      <w:pPr>
        <w:pStyle w:val="Heading1"/>
      </w:pPr>
    </w:p>
    <w:p w14:paraId="6F34A9C2" w14:textId="77777777" w:rsidR="002E4C80" w:rsidRDefault="002E4C80" w:rsidP="00EF1647">
      <w:pPr>
        <w:pStyle w:val="Heading1"/>
      </w:pPr>
    </w:p>
    <w:p w14:paraId="7FFCC2BF" w14:textId="77777777" w:rsidR="002E4C80" w:rsidRDefault="002E4C80" w:rsidP="00EF1647">
      <w:pPr>
        <w:pStyle w:val="Heading1"/>
      </w:pPr>
    </w:p>
    <w:p w14:paraId="7B48C1AB" w14:textId="77777777" w:rsidR="002E4C80" w:rsidRDefault="002E4C80" w:rsidP="00EF1647">
      <w:pPr>
        <w:pStyle w:val="Heading1"/>
      </w:pPr>
    </w:p>
    <w:p w14:paraId="352A8EBA" w14:textId="77777777" w:rsidR="002E4C80" w:rsidRDefault="002E4C80" w:rsidP="00EF1647">
      <w:pPr>
        <w:pStyle w:val="Heading1"/>
      </w:pPr>
    </w:p>
    <w:p w14:paraId="0F8F2127" w14:textId="313ABB27" w:rsidR="00EF1647" w:rsidRDefault="00EF1647" w:rsidP="00EF1647">
      <w:pPr>
        <w:pStyle w:val="Heading1"/>
      </w:pPr>
      <w:bookmarkStart w:id="3" w:name="_Toc205807106"/>
      <w:r>
        <w:lastRenderedPageBreak/>
        <w:t>Specific questions</w:t>
      </w:r>
      <w:bookmarkEnd w:id="3"/>
      <w:r>
        <w:t xml:space="preserve"> </w:t>
      </w:r>
    </w:p>
    <w:p w14:paraId="378B7AB7" w14:textId="071A10CB" w:rsidR="0038287F" w:rsidRDefault="0038287F" w:rsidP="0038287F">
      <w:r>
        <w:t xml:space="preserve">In this section you are to answer the following questions. Please note that the word count for these questions overall is 500 words, it is you choice how many words you afford to each question. </w:t>
      </w:r>
    </w:p>
    <w:p w14:paraId="601DE490" w14:textId="77777777" w:rsidR="0038287F" w:rsidRDefault="0038287F" w:rsidP="0038287F"/>
    <w:p w14:paraId="61640DD4" w14:textId="28FA0A91" w:rsidR="0038287F" w:rsidRDefault="0038287F" w:rsidP="0038287F">
      <w:pPr>
        <w:pStyle w:val="ListParagraph"/>
        <w:numPr>
          <w:ilvl w:val="0"/>
          <w:numId w:val="1"/>
        </w:numPr>
      </w:pPr>
      <w:r>
        <w:t>Explain a situation during your placement were you demonstrated resilience.</w:t>
      </w:r>
    </w:p>
    <w:p w14:paraId="5E6F1E84" w14:textId="77777777" w:rsidR="0038287F" w:rsidRDefault="0038287F" w:rsidP="0038287F"/>
    <w:p w14:paraId="631BB132" w14:textId="77777777" w:rsidR="0038287F" w:rsidRDefault="0038287F" w:rsidP="0038287F"/>
    <w:p w14:paraId="489B4125" w14:textId="77777777" w:rsidR="0038287F" w:rsidRDefault="0038287F" w:rsidP="0038287F"/>
    <w:p w14:paraId="761C9766" w14:textId="77777777" w:rsidR="0038287F" w:rsidRDefault="0038287F" w:rsidP="0038287F">
      <w:pPr>
        <w:pStyle w:val="ListParagraph"/>
        <w:numPr>
          <w:ilvl w:val="0"/>
          <w:numId w:val="1"/>
        </w:numPr>
      </w:pPr>
      <w:r>
        <w:t xml:space="preserve">Explain a situation during your placement where you were required to be honest and open. </w:t>
      </w:r>
    </w:p>
    <w:p w14:paraId="4FE41528" w14:textId="77777777" w:rsidR="0038287F" w:rsidRDefault="0038287F" w:rsidP="0038287F"/>
    <w:p w14:paraId="0FCE37A3" w14:textId="77777777" w:rsidR="0038287F" w:rsidRDefault="0038287F" w:rsidP="0038287F"/>
    <w:p w14:paraId="3891F9E2" w14:textId="21F0ABC3" w:rsidR="0038287F" w:rsidRDefault="0038287F" w:rsidP="0038287F">
      <w:pPr>
        <w:pStyle w:val="ListParagraph"/>
        <w:numPr>
          <w:ilvl w:val="0"/>
          <w:numId w:val="1"/>
        </w:numPr>
      </w:pPr>
      <w:r>
        <w:t>How did you demonstrate professionalism during your placement ?</w:t>
      </w:r>
    </w:p>
    <w:p w14:paraId="1C8C8420" w14:textId="77777777" w:rsidR="002E4C80" w:rsidRDefault="002E4C80" w:rsidP="002E4C80"/>
    <w:p w14:paraId="1236282A" w14:textId="77777777" w:rsidR="002E4C80" w:rsidRDefault="002E4C80" w:rsidP="002E4C80"/>
    <w:p w14:paraId="6385C3D2" w14:textId="77777777" w:rsidR="002E4C80" w:rsidRDefault="002E4C80" w:rsidP="002E4C80"/>
    <w:p w14:paraId="71997A0B" w14:textId="77777777" w:rsidR="002E4C80" w:rsidRDefault="002E4C80" w:rsidP="002E4C80"/>
    <w:p w14:paraId="21C0384F" w14:textId="77777777" w:rsidR="002E4C80" w:rsidRDefault="002E4C80" w:rsidP="002E4C80"/>
    <w:p w14:paraId="4C52A0C4" w14:textId="77777777" w:rsidR="002E4C80" w:rsidRDefault="002E4C80" w:rsidP="002E4C80"/>
    <w:p w14:paraId="093FBF2A" w14:textId="77777777" w:rsidR="002E4C80" w:rsidRDefault="002E4C80" w:rsidP="002E4C80"/>
    <w:p w14:paraId="18D5C3D2" w14:textId="77777777" w:rsidR="002E4C80" w:rsidRDefault="002E4C80" w:rsidP="002E4C80"/>
    <w:p w14:paraId="5AC5F870" w14:textId="77777777" w:rsidR="002E4C80" w:rsidRDefault="002E4C80" w:rsidP="002E4C80"/>
    <w:p w14:paraId="51029882" w14:textId="77777777" w:rsidR="002E4C80" w:rsidRDefault="002E4C80" w:rsidP="002E4C80"/>
    <w:p w14:paraId="2EBC21B6" w14:textId="77777777" w:rsidR="002E4C80" w:rsidRDefault="002E4C80" w:rsidP="002E4C80"/>
    <w:p w14:paraId="2288B3A5" w14:textId="77777777" w:rsidR="002E4C80" w:rsidRDefault="002E4C80" w:rsidP="002E4C80"/>
    <w:p w14:paraId="1D1CCD03" w14:textId="77777777" w:rsidR="002E4C80" w:rsidRDefault="002E4C80" w:rsidP="002E4C80"/>
    <w:p w14:paraId="7854A360" w14:textId="77777777" w:rsidR="002E4C80" w:rsidRDefault="002E4C80" w:rsidP="002E4C80"/>
    <w:p w14:paraId="1571E631" w14:textId="77777777" w:rsidR="002E4C80" w:rsidRDefault="002E4C80" w:rsidP="002E4C80"/>
    <w:p w14:paraId="747910BA" w14:textId="77777777" w:rsidR="002E4C80" w:rsidRDefault="002E4C80" w:rsidP="002E4C80"/>
    <w:p w14:paraId="4BBF0A56" w14:textId="59B877A2" w:rsidR="002E4C80" w:rsidRDefault="002E4C80" w:rsidP="002E4C80">
      <w:pPr>
        <w:pStyle w:val="Heading1"/>
      </w:pPr>
      <w:bookmarkStart w:id="4" w:name="_Toc205807107"/>
      <w:r>
        <w:t>Reference list</w:t>
      </w:r>
      <w:bookmarkEnd w:id="4"/>
      <w:r>
        <w:t xml:space="preserve"> </w:t>
      </w:r>
    </w:p>
    <w:p w14:paraId="67A6A95B" w14:textId="77777777" w:rsidR="002E4C80" w:rsidRDefault="002E4C80" w:rsidP="002E4C80"/>
    <w:p w14:paraId="68120C7D" w14:textId="77777777" w:rsidR="002E4C80" w:rsidRDefault="002E4C80" w:rsidP="002E4C80"/>
    <w:p w14:paraId="263B8D51" w14:textId="77777777" w:rsidR="002E4C80" w:rsidRDefault="002E4C80" w:rsidP="002E4C80"/>
    <w:p w14:paraId="534F5185" w14:textId="77777777" w:rsidR="002E4C80" w:rsidRDefault="002E4C80" w:rsidP="002E4C80"/>
    <w:p w14:paraId="39A55DE1" w14:textId="77777777" w:rsidR="002E4C80" w:rsidRDefault="002E4C80" w:rsidP="002E4C80"/>
    <w:p w14:paraId="1D49D183" w14:textId="77777777" w:rsidR="002E4C80" w:rsidRDefault="002E4C80" w:rsidP="002E4C80"/>
    <w:p w14:paraId="334BEE35" w14:textId="77777777" w:rsidR="002E4C80" w:rsidRDefault="002E4C80" w:rsidP="002E4C80"/>
    <w:p w14:paraId="6B9EAF38" w14:textId="77777777" w:rsidR="002E4C80" w:rsidRDefault="002E4C80" w:rsidP="002E4C80"/>
    <w:p w14:paraId="56F6D99E" w14:textId="77777777" w:rsidR="002E4C80" w:rsidRDefault="002E4C80" w:rsidP="002E4C80"/>
    <w:p w14:paraId="54445579" w14:textId="77777777" w:rsidR="002E4C80" w:rsidRDefault="002E4C80" w:rsidP="002E4C80"/>
    <w:p w14:paraId="16E82658" w14:textId="77777777" w:rsidR="002E4C80" w:rsidRDefault="002E4C80" w:rsidP="002E4C80"/>
    <w:p w14:paraId="0662CA64" w14:textId="77777777" w:rsidR="002E4C80" w:rsidRDefault="002E4C80" w:rsidP="002E4C80"/>
    <w:p w14:paraId="38824209" w14:textId="77777777" w:rsidR="002E4C80" w:rsidRDefault="002E4C80" w:rsidP="002E4C80"/>
    <w:p w14:paraId="50588D87" w14:textId="77777777" w:rsidR="002E4C80" w:rsidRDefault="002E4C80" w:rsidP="002E4C80"/>
    <w:p w14:paraId="06EA72DD" w14:textId="77777777" w:rsidR="002E4C80" w:rsidRDefault="002E4C80" w:rsidP="002E4C80"/>
    <w:p w14:paraId="5C2EE132" w14:textId="77777777" w:rsidR="002E4C80" w:rsidRDefault="002E4C80" w:rsidP="002E4C80"/>
    <w:p w14:paraId="57016445" w14:textId="77777777" w:rsidR="002E4C80" w:rsidRDefault="002E4C80" w:rsidP="002E4C80"/>
    <w:p w14:paraId="57933F59" w14:textId="77777777" w:rsidR="002E4C80" w:rsidRDefault="002E4C80" w:rsidP="002E4C80"/>
    <w:p w14:paraId="50DEC4C2" w14:textId="77777777" w:rsidR="002E4C80" w:rsidRDefault="002E4C80" w:rsidP="002E4C80"/>
    <w:p w14:paraId="6492CE1D" w14:textId="77777777" w:rsidR="002E4C80" w:rsidRDefault="002E4C80" w:rsidP="002E4C80"/>
    <w:p w14:paraId="0A341023" w14:textId="77777777" w:rsidR="002E4C80" w:rsidRDefault="002E4C80" w:rsidP="002E4C80"/>
    <w:p w14:paraId="7B5E38AE" w14:textId="77777777" w:rsidR="002E4C80" w:rsidRDefault="002E4C80" w:rsidP="002E4C80"/>
    <w:p w14:paraId="772DED60" w14:textId="77777777" w:rsidR="002E4C80" w:rsidRDefault="002E4C80" w:rsidP="002E4C80"/>
    <w:p w14:paraId="51FC459A" w14:textId="77777777" w:rsidR="002E4C80" w:rsidRDefault="002E4C80" w:rsidP="002E4C80"/>
    <w:p w14:paraId="667A4A67" w14:textId="77777777" w:rsidR="002E4C80" w:rsidRDefault="002E4C80" w:rsidP="002E4C80"/>
    <w:p w14:paraId="205A00CA" w14:textId="77777777" w:rsidR="002E4C80" w:rsidRDefault="002E4C80" w:rsidP="002E4C80"/>
    <w:p w14:paraId="38852512" w14:textId="77777777" w:rsidR="002E4C80" w:rsidRDefault="002E4C80" w:rsidP="002E4C80"/>
    <w:p w14:paraId="04C096CC" w14:textId="77777777" w:rsidR="002E4C80" w:rsidRDefault="002E4C80" w:rsidP="002E4C80"/>
    <w:p w14:paraId="382A38E4" w14:textId="77777777" w:rsidR="002E4C80" w:rsidRDefault="002E4C80" w:rsidP="002E4C80"/>
    <w:p w14:paraId="028A5B36" w14:textId="77777777" w:rsidR="002E4C80" w:rsidRDefault="002E4C80" w:rsidP="002E4C80"/>
    <w:p w14:paraId="0FA4E700" w14:textId="77777777" w:rsidR="002E4C80" w:rsidRDefault="002E4C80" w:rsidP="002E4C80"/>
    <w:p w14:paraId="339A05BD" w14:textId="77777777" w:rsidR="002E4C80" w:rsidRDefault="002E4C80" w:rsidP="002E4C80"/>
    <w:p w14:paraId="0B473D26" w14:textId="77777777" w:rsidR="002E4C80" w:rsidRDefault="002E4C80" w:rsidP="002E4C80"/>
    <w:p w14:paraId="21B951F6" w14:textId="77777777" w:rsidR="002E4C80" w:rsidRDefault="002E4C80" w:rsidP="002E4C80"/>
    <w:p w14:paraId="1268F2CF" w14:textId="77777777" w:rsidR="002E4C80" w:rsidRDefault="002E4C80" w:rsidP="002E4C80"/>
    <w:p w14:paraId="72D34AC0" w14:textId="77777777" w:rsidR="002E4C80" w:rsidRDefault="002E4C80" w:rsidP="002E4C80"/>
    <w:p w14:paraId="08E96465" w14:textId="77777777" w:rsidR="002E4C80" w:rsidRDefault="002E4C80" w:rsidP="002E4C80"/>
    <w:p w14:paraId="7D97C15A" w14:textId="205D9E43" w:rsidR="002E4C80" w:rsidRPr="0038287F" w:rsidRDefault="002E4C80" w:rsidP="002E4C80">
      <w:pPr>
        <w:pStyle w:val="Heading1"/>
      </w:pPr>
      <w:r>
        <w:t xml:space="preserve">                                               </w:t>
      </w:r>
      <w:bookmarkStart w:id="5" w:name="_Toc205807108"/>
      <w:r>
        <w:t>End Page</w:t>
      </w:r>
      <w:bookmarkEnd w:id="5"/>
      <w:r>
        <w:t xml:space="preserve"> </w:t>
      </w:r>
    </w:p>
    <w:sectPr w:rsidR="002E4C80" w:rsidRPr="0038287F" w:rsidSect="00EF16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450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47"/>
    <w:rsid w:val="00191D3B"/>
    <w:rsid w:val="00274D30"/>
    <w:rsid w:val="002E4C80"/>
    <w:rsid w:val="00336B9F"/>
    <w:rsid w:val="0038287F"/>
    <w:rsid w:val="0058700A"/>
    <w:rsid w:val="0079724F"/>
    <w:rsid w:val="00EF1647"/>
    <w:rsid w:val="00FE7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2DC1"/>
  <w15:chartTrackingRefBased/>
  <w15:docId w15:val="{9EAB1E80-464E-4156-805D-A9E99D2E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647"/>
    <w:rPr>
      <w:rFonts w:eastAsiaTheme="majorEastAsia" w:cstheme="majorBidi"/>
      <w:color w:val="272727" w:themeColor="text1" w:themeTint="D8"/>
    </w:rPr>
  </w:style>
  <w:style w:type="paragraph" w:styleId="Title">
    <w:name w:val="Title"/>
    <w:basedOn w:val="Normal"/>
    <w:next w:val="Normal"/>
    <w:link w:val="TitleChar"/>
    <w:uiPriority w:val="10"/>
    <w:qFormat/>
    <w:rsid w:val="00EF1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47"/>
    <w:pPr>
      <w:spacing w:before="160"/>
      <w:jc w:val="center"/>
    </w:pPr>
    <w:rPr>
      <w:i/>
      <w:iCs/>
      <w:color w:val="404040" w:themeColor="text1" w:themeTint="BF"/>
    </w:rPr>
  </w:style>
  <w:style w:type="character" w:customStyle="1" w:styleId="QuoteChar">
    <w:name w:val="Quote Char"/>
    <w:basedOn w:val="DefaultParagraphFont"/>
    <w:link w:val="Quote"/>
    <w:uiPriority w:val="29"/>
    <w:rsid w:val="00EF1647"/>
    <w:rPr>
      <w:i/>
      <w:iCs/>
      <w:color w:val="404040" w:themeColor="text1" w:themeTint="BF"/>
    </w:rPr>
  </w:style>
  <w:style w:type="paragraph" w:styleId="ListParagraph">
    <w:name w:val="List Paragraph"/>
    <w:basedOn w:val="Normal"/>
    <w:uiPriority w:val="34"/>
    <w:qFormat/>
    <w:rsid w:val="00EF1647"/>
    <w:pPr>
      <w:ind w:left="720"/>
      <w:contextualSpacing/>
    </w:pPr>
  </w:style>
  <w:style w:type="character" w:styleId="IntenseEmphasis">
    <w:name w:val="Intense Emphasis"/>
    <w:basedOn w:val="DefaultParagraphFont"/>
    <w:uiPriority w:val="21"/>
    <w:qFormat/>
    <w:rsid w:val="00EF1647"/>
    <w:rPr>
      <w:i/>
      <w:iCs/>
      <w:color w:val="0F4761" w:themeColor="accent1" w:themeShade="BF"/>
    </w:rPr>
  </w:style>
  <w:style w:type="paragraph" w:styleId="IntenseQuote">
    <w:name w:val="Intense Quote"/>
    <w:basedOn w:val="Normal"/>
    <w:next w:val="Normal"/>
    <w:link w:val="IntenseQuoteChar"/>
    <w:uiPriority w:val="30"/>
    <w:qFormat/>
    <w:rsid w:val="00EF1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647"/>
    <w:rPr>
      <w:i/>
      <w:iCs/>
      <w:color w:val="0F4761" w:themeColor="accent1" w:themeShade="BF"/>
    </w:rPr>
  </w:style>
  <w:style w:type="character" w:styleId="IntenseReference">
    <w:name w:val="Intense Reference"/>
    <w:basedOn w:val="DefaultParagraphFont"/>
    <w:uiPriority w:val="32"/>
    <w:qFormat/>
    <w:rsid w:val="00EF1647"/>
    <w:rPr>
      <w:b/>
      <w:bCs/>
      <w:smallCaps/>
      <w:color w:val="0F4761" w:themeColor="accent1" w:themeShade="BF"/>
      <w:spacing w:val="5"/>
    </w:rPr>
  </w:style>
  <w:style w:type="paragraph" w:styleId="NoSpacing">
    <w:name w:val="No Spacing"/>
    <w:link w:val="NoSpacingChar"/>
    <w:uiPriority w:val="1"/>
    <w:qFormat/>
    <w:rsid w:val="00EF164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F1647"/>
    <w:rPr>
      <w:kern w:val="0"/>
      <w:sz w:val="22"/>
      <w:szCs w:val="22"/>
      <w:lang w:val="en-US" w:eastAsia="en-US"/>
      <w14:ligatures w14:val="none"/>
    </w:rPr>
  </w:style>
  <w:style w:type="paragraph" w:styleId="TOCHeading">
    <w:name w:val="TOC Heading"/>
    <w:basedOn w:val="Heading1"/>
    <w:next w:val="Normal"/>
    <w:uiPriority w:val="39"/>
    <w:unhideWhenUsed/>
    <w:qFormat/>
    <w:rsid w:val="00EF16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F1647"/>
    <w:pPr>
      <w:spacing w:after="100"/>
    </w:pPr>
  </w:style>
  <w:style w:type="character" w:styleId="Hyperlink">
    <w:name w:val="Hyperlink"/>
    <w:basedOn w:val="DefaultParagraphFont"/>
    <w:uiPriority w:val="99"/>
    <w:unhideWhenUsed/>
    <w:rsid w:val="00EF1647"/>
    <w:rPr>
      <w:color w:val="467886" w:themeColor="hyperlink"/>
      <w:u w:val="single"/>
    </w:rPr>
  </w:style>
  <w:style w:type="table" w:styleId="TableGrid">
    <w:name w:val="Table Grid"/>
    <w:basedOn w:val="TableNormal"/>
    <w:uiPriority w:val="39"/>
    <w:rsid w:val="002E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7277566A-BF24-4CAD-867E-18EBE8CFEB3E}">
  <ds:schemaRefs>
    <ds:schemaRef ds:uri="http://schemas.openxmlformats.org/officeDocument/2006/bibliography"/>
  </ds:schemaRefs>
</ds:datastoreItem>
</file>

<file path=customXml/itemProps2.xml><?xml version="1.0" encoding="utf-8"?>
<ds:datastoreItem xmlns:ds="http://schemas.openxmlformats.org/officeDocument/2006/customXml" ds:itemID="{FC1FE69B-D261-421E-A1D7-0BC418C34253}"/>
</file>

<file path=customXml/itemProps3.xml><?xml version="1.0" encoding="utf-8"?>
<ds:datastoreItem xmlns:ds="http://schemas.openxmlformats.org/officeDocument/2006/customXml" ds:itemID="{F61BF259-578D-4468-B2FB-B9F71FCC6CD2}"/>
</file>

<file path=customXml/itemProps4.xml><?xml version="1.0" encoding="utf-8"?>
<ds:datastoreItem xmlns:ds="http://schemas.openxmlformats.org/officeDocument/2006/customXml" ds:itemID="{D475310C-4478-496F-89E4-7DDE07394582}"/>
</file>

<file path=docProps/app.xml><?xml version="1.0" encoding="utf-8"?>
<Properties xmlns="http://schemas.openxmlformats.org/officeDocument/2006/extended-properties" xmlns:vt="http://schemas.openxmlformats.org/officeDocument/2006/docPropsVTypes">
  <Template>Normal</Template>
  <TotalTime>0</TotalTime>
  <Pages>10</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gateway to employment</dc:title>
  <dc:subject>Module code</dc:subject>
  <dc:creator>Student Number;</dc:creator>
  <cp:keywords/>
  <dc:description/>
  <cp:lastModifiedBy>Zita Draper</cp:lastModifiedBy>
  <cp:revision>1</cp:revision>
  <dcterms:created xsi:type="dcterms:W3CDTF">2025-08-11T10:48:00Z</dcterms:created>
  <dcterms:modified xsi:type="dcterms:W3CDTF">2025-08-11T11:18:00Z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ies>
</file>