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472F5" w14:textId="77777777" w:rsidR="00DB3631" w:rsidRDefault="00DB3631" w:rsidP="00DB3631">
      <w:pPr>
        <w:pStyle w:val="Title"/>
        <w:jc w:val="center"/>
        <w:rPr>
          <w:sz w:val="40"/>
          <w:szCs w:val="40"/>
          <w:shd w:val="clear" w:color="auto" w:fill="FFFFFF"/>
        </w:rPr>
      </w:pPr>
    </w:p>
    <w:p w14:paraId="387ACDF6" w14:textId="77777777" w:rsidR="00DB3631" w:rsidRDefault="00DB3631" w:rsidP="00DB3631">
      <w:pPr>
        <w:pStyle w:val="Title"/>
        <w:jc w:val="center"/>
        <w:rPr>
          <w:sz w:val="40"/>
          <w:szCs w:val="40"/>
          <w:shd w:val="clear" w:color="auto" w:fill="FFFFFF"/>
        </w:rPr>
      </w:pPr>
    </w:p>
    <w:p w14:paraId="5A3C2F9B" w14:textId="77777777" w:rsidR="00DB3631" w:rsidRDefault="00DB3631" w:rsidP="00DB3631">
      <w:pPr>
        <w:pStyle w:val="Title"/>
        <w:jc w:val="center"/>
        <w:rPr>
          <w:sz w:val="40"/>
          <w:szCs w:val="40"/>
          <w:shd w:val="clear" w:color="auto" w:fill="FFFFFF"/>
        </w:rPr>
      </w:pPr>
    </w:p>
    <w:p w14:paraId="51FB33F6" w14:textId="77777777" w:rsidR="00DB3631" w:rsidRDefault="00DB3631" w:rsidP="00DB3631">
      <w:pPr>
        <w:pStyle w:val="Title"/>
        <w:jc w:val="center"/>
        <w:rPr>
          <w:sz w:val="40"/>
          <w:szCs w:val="40"/>
          <w:shd w:val="clear" w:color="auto" w:fill="FFFFFF"/>
        </w:rPr>
      </w:pPr>
    </w:p>
    <w:p w14:paraId="2D05385D" w14:textId="77777777" w:rsidR="00DB3631" w:rsidRDefault="00DB3631" w:rsidP="00DB3631">
      <w:pPr>
        <w:pStyle w:val="Title"/>
        <w:jc w:val="center"/>
        <w:rPr>
          <w:sz w:val="40"/>
          <w:szCs w:val="40"/>
          <w:shd w:val="clear" w:color="auto" w:fill="FFFFFF"/>
        </w:rPr>
      </w:pPr>
    </w:p>
    <w:p w14:paraId="3C501304" w14:textId="77777777" w:rsidR="00DB3631" w:rsidRDefault="00DB3631" w:rsidP="00DB3631">
      <w:pPr>
        <w:pStyle w:val="Title"/>
        <w:jc w:val="center"/>
        <w:rPr>
          <w:sz w:val="40"/>
          <w:szCs w:val="40"/>
          <w:shd w:val="clear" w:color="auto" w:fill="FFFFFF"/>
        </w:rPr>
      </w:pPr>
    </w:p>
    <w:p w14:paraId="66F64203" w14:textId="77777777" w:rsidR="00DB3631" w:rsidRDefault="00DB3631" w:rsidP="00DB3631">
      <w:pPr>
        <w:pStyle w:val="Title"/>
        <w:jc w:val="center"/>
        <w:rPr>
          <w:sz w:val="40"/>
          <w:szCs w:val="40"/>
          <w:shd w:val="clear" w:color="auto" w:fill="FFFFFF"/>
        </w:rPr>
      </w:pPr>
    </w:p>
    <w:p w14:paraId="104F6AD3" w14:textId="77777777" w:rsidR="00DB3631" w:rsidRDefault="00DB3631" w:rsidP="00DB3631">
      <w:pPr>
        <w:pStyle w:val="Title"/>
        <w:jc w:val="center"/>
        <w:rPr>
          <w:sz w:val="40"/>
          <w:szCs w:val="40"/>
          <w:shd w:val="clear" w:color="auto" w:fill="FFFFFF"/>
        </w:rPr>
      </w:pPr>
    </w:p>
    <w:p w14:paraId="51C1CC2F" w14:textId="77777777" w:rsidR="00DB3631" w:rsidRDefault="00DB3631" w:rsidP="00DB3631">
      <w:pPr>
        <w:pStyle w:val="Title"/>
        <w:jc w:val="center"/>
        <w:rPr>
          <w:sz w:val="40"/>
          <w:szCs w:val="40"/>
          <w:shd w:val="clear" w:color="auto" w:fill="FFFFFF"/>
        </w:rPr>
      </w:pPr>
    </w:p>
    <w:p w14:paraId="12C3155F" w14:textId="77777777" w:rsidR="00DB3631" w:rsidRDefault="00DB3631" w:rsidP="00DB3631">
      <w:pPr>
        <w:pStyle w:val="Title"/>
        <w:jc w:val="center"/>
        <w:rPr>
          <w:sz w:val="40"/>
          <w:szCs w:val="40"/>
          <w:shd w:val="clear" w:color="auto" w:fill="FFFFFF"/>
        </w:rPr>
      </w:pPr>
    </w:p>
    <w:p w14:paraId="61179F5F" w14:textId="77777777" w:rsidR="00DE7E33" w:rsidRDefault="00DB3631" w:rsidP="00DB3631">
      <w:pPr>
        <w:pStyle w:val="Title"/>
        <w:jc w:val="center"/>
        <w:rPr>
          <w:sz w:val="40"/>
          <w:szCs w:val="40"/>
        </w:rPr>
      </w:pPr>
      <w:r w:rsidRPr="00DB3631">
        <w:rPr>
          <w:sz w:val="40"/>
          <w:szCs w:val="40"/>
          <w:shd w:val="clear" w:color="auto" w:fill="FFFFFF"/>
        </w:rPr>
        <w:t>DEVELOPING RELATIONSHIPS AND WORKPLACE ACHIEVEMENT</w:t>
      </w:r>
    </w:p>
    <w:p w14:paraId="6249F2C0" w14:textId="77777777" w:rsidR="006E731F" w:rsidRDefault="0074269A" w:rsidP="00DE7E33"/>
    <w:p w14:paraId="49F29787" w14:textId="77777777" w:rsidR="00DE7E33" w:rsidRDefault="00DE7E33" w:rsidP="00DE7E33"/>
    <w:p w14:paraId="7AABDF78" w14:textId="77777777" w:rsidR="00DE7E33" w:rsidRDefault="00DE7E33" w:rsidP="00DE7E33"/>
    <w:p w14:paraId="2EA8FF19" w14:textId="77777777" w:rsidR="00DE7E33" w:rsidRDefault="00DE7E33" w:rsidP="00DE7E33"/>
    <w:p w14:paraId="244F2957" w14:textId="77777777" w:rsidR="00DE7E33" w:rsidRDefault="00DE7E33" w:rsidP="00DE7E33"/>
    <w:p w14:paraId="0BF1BE7C" w14:textId="38CAEF04" w:rsidR="00DE7E33" w:rsidRPr="00B44DE6" w:rsidRDefault="00B44DE6" w:rsidP="00DE7E33">
      <w:pPr>
        <w:rPr>
          <w:b/>
          <w:bCs/>
        </w:rPr>
      </w:pPr>
      <w:r w:rsidRPr="00B44DE6">
        <w:rPr>
          <w:b/>
          <w:bCs/>
        </w:rPr>
        <w:t>BMSK 5102</w:t>
      </w:r>
    </w:p>
    <w:p w14:paraId="5C4047DD" w14:textId="3B4D0A93" w:rsidR="00B44DE6" w:rsidRPr="00B44DE6" w:rsidRDefault="00B44DE6" w:rsidP="00DE7E33">
      <w:pPr>
        <w:rPr>
          <w:b/>
          <w:bCs/>
        </w:rPr>
      </w:pPr>
      <w:r w:rsidRPr="00B44DE6">
        <w:rPr>
          <w:b/>
          <w:bCs/>
        </w:rPr>
        <w:t>STUDENT ID: 1813590</w:t>
      </w:r>
    </w:p>
    <w:p w14:paraId="159B6D37" w14:textId="0DB07DFF" w:rsidR="00B44DE6" w:rsidRPr="00B44DE6" w:rsidRDefault="00B44DE6" w:rsidP="00DE7E33">
      <w:pPr>
        <w:rPr>
          <w:b/>
          <w:bCs/>
        </w:rPr>
      </w:pPr>
      <w:r w:rsidRPr="00B44DE6">
        <w:rPr>
          <w:b/>
          <w:bCs/>
        </w:rPr>
        <w:t>STUDENT NAME: Madalina Georgiana Soreanu</w:t>
      </w:r>
    </w:p>
    <w:p w14:paraId="46DE4793" w14:textId="6E815231" w:rsidR="00B44DE6" w:rsidRPr="00B44DE6" w:rsidRDefault="00B44DE6" w:rsidP="00DE7E33">
      <w:pPr>
        <w:rPr>
          <w:b/>
          <w:bCs/>
        </w:rPr>
      </w:pPr>
      <w:r w:rsidRPr="00B44DE6">
        <w:rPr>
          <w:b/>
          <w:bCs/>
        </w:rPr>
        <w:t>LECTURER: ZE ZOOK</w:t>
      </w:r>
    </w:p>
    <w:p w14:paraId="54254049" w14:textId="77777777" w:rsidR="00DE7E33" w:rsidRDefault="00DE7E33" w:rsidP="00DE7E33"/>
    <w:p w14:paraId="342014ED" w14:textId="77777777" w:rsidR="00DE7E33" w:rsidRDefault="00DE7E33" w:rsidP="00DE7E33"/>
    <w:p w14:paraId="4DCF8ADC" w14:textId="77777777" w:rsidR="00DE7E33" w:rsidRDefault="00DE7E33" w:rsidP="00DE7E33"/>
    <w:p w14:paraId="2E0EEDB1" w14:textId="77777777" w:rsidR="00DE7E33" w:rsidRDefault="00DE7E33" w:rsidP="00DE7E33"/>
    <w:p w14:paraId="0DC17BFE" w14:textId="77777777" w:rsidR="00DE7E33" w:rsidRDefault="00DE7E33" w:rsidP="00DE7E33"/>
    <w:p w14:paraId="52BE66D6" w14:textId="77777777" w:rsidR="00DE7E33" w:rsidRDefault="00DE7E33" w:rsidP="00DE7E33"/>
    <w:p w14:paraId="6D7BF5FB" w14:textId="77777777" w:rsidR="00DE7E33" w:rsidRDefault="00DE7E33" w:rsidP="00DE7E33"/>
    <w:p w14:paraId="4798A102" w14:textId="77777777" w:rsidR="00DE7E33" w:rsidRDefault="00DE7E33" w:rsidP="00DE7E33"/>
    <w:p w14:paraId="4565A943" w14:textId="77777777" w:rsidR="00DE7E33" w:rsidRDefault="00DE7E33" w:rsidP="00DE7E33"/>
    <w:p w14:paraId="681B3984" w14:textId="77777777" w:rsidR="00DE7E33" w:rsidRDefault="00DE7E33" w:rsidP="00DE7E33">
      <w:pPr>
        <w:rPr>
          <w:b/>
        </w:rPr>
      </w:pPr>
      <w:r w:rsidRPr="00DE7E33">
        <w:rPr>
          <w:b/>
        </w:rPr>
        <w:t xml:space="preserve">Slide </w:t>
      </w:r>
      <w:r w:rsidR="002F27FF">
        <w:rPr>
          <w:b/>
        </w:rPr>
        <w:t>1</w:t>
      </w:r>
      <w:r w:rsidRPr="00DE7E33">
        <w:rPr>
          <w:b/>
        </w:rPr>
        <w:t xml:space="preserve"> </w:t>
      </w:r>
    </w:p>
    <w:p w14:paraId="777A7669" w14:textId="77777777" w:rsidR="00BD7BE3" w:rsidRDefault="009A7EEB">
      <w:pPr>
        <w:spacing w:after="200" w:line="276" w:lineRule="auto"/>
        <w:rPr>
          <w:b/>
        </w:rPr>
      </w:pPr>
      <w:r w:rsidRPr="00BD7BE3">
        <w:rPr>
          <w:b/>
          <w:lang w:val="en-US"/>
        </w:rPr>
        <w:object w:dxaOrig="7202" w:dyaOrig="4043" w14:anchorId="5AA43D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5pt;height:260pt" o:ole="">
            <v:imagedata r:id="rId7" o:title=""/>
          </v:shape>
          <o:OLEObject Type="Embed" ProgID="PowerPoint.Slide.12" ShapeID="_x0000_i1025" DrawAspect="Content" ObjectID="_1659371195" r:id="rId8"/>
        </w:object>
      </w:r>
    </w:p>
    <w:p w14:paraId="301D84D8" w14:textId="77777777" w:rsidR="00557C51" w:rsidRDefault="00557C51">
      <w:pPr>
        <w:spacing w:after="200" w:line="276" w:lineRule="auto"/>
        <w:rPr>
          <w:b/>
        </w:rPr>
      </w:pPr>
      <w:r>
        <w:rPr>
          <w:b/>
        </w:rPr>
        <w:br w:type="page"/>
      </w:r>
    </w:p>
    <w:p w14:paraId="777E1F1E" w14:textId="77777777" w:rsidR="002F27FF" w:rsidRPr="00DE7E33" w:rsidRDefault="002F27FF" w:rsidP="002F27FF">
      <w:pPr>
        <w:rPr>
          <w:b/>
        </w:rPr>
      </w:pPr>
      <w:r w:rsidRPr="00DE7E33">
        <w:rPr>
          <w:b/>
        </w:rPr>
        <w:lastRenderedPageBreak/>
        <w:t xml:space="preserve">Slide </w:t>
      </w:r>
      <w:r>
        <w:rPr>
          <w:b/>
        </w:rPr>
        <w:t>2</w:t>
      </w:r>
      <w:r w:rsidRPr="00DE7E33">
        <w:rPr>
          <w:b/>
        </w:rPr>
        <w:t xml:space="preserve"> </w:t>
      </w:r>
    </w:p>
    <w:p w14:paraId="3C7CBB22" w14:textId="77777777" w:rsidR="005B793E" w:rsidRDefault="009A7EEB">
      <w:pPr>
        <w:spacing w:after="200" w:line="276" w:lineRule="auto"/>
        <w:rPr>
          <w:b/>
        </w:rPr>
      </w:pPr>
      <w:r w:rsidRPr="00BD7BE3">
        <w:rPr>
          <w:b/>
          <w:lang w:val="en-US"/>
        </w:rPr>
        <w:object w:dxaOrig="7202" w:dyaOrig="4043" w14:anchorId="69C6F689">
          <v:shape id="_x0000_i1026" type="#_x0000_t75" style="width:464pt;height:261pt" o:ole="">
            <v:imagedata r:id="rId9" o:title=""/>
          </v:shape>
          <o:OLEObject Type="Embed" ProgID="PowerPoint.Slide.12" ShapeID="_x0000_i1026" DrawAspect="Content" ObjectID="_1659371196" r:id="rId10"/>
        </w:object>
      </w:r>
      <w:r w:rsidR="005B793E">
        <w:rPr>
          <w:b/>
        </w:rPr>
        <w:br w:type="page"/>
      </w:r>
    </w:p>
    <w:p w14:paraId="1823DD4C" w14:textId="77777777" w:rsidR="002F27FF" w:rsidRPr="00DE7E33" w:rsidRDefault="002F27FF" w:rsidP="002F27FF">
      <w:pPr>
        <w:rPr>
          <w:b/>
        </w:rPr>
      </w:pPr>
      <w:r w:rsidRPr="00DE7E33">
        <w:rPr>
          <w:b/>
        </w:rPr>
        <w:lastRenderedPageBreak/>
        <w:t xml:space="preserve">Slide </w:t>
      </w:r>
      <w:r>
        <w:rPr>
          <w:b/>
        </w:rPr>
        <w:t>3</w:t>
      </w:r>
      <w:r w:rsidRPr="00DE7E33">
        <w:rPr>
          <w:b/>
        </w:rPr>
        <w:t xml:space="preserve"> </w:t>
      </w:r>
    </w:p>
    <w:p w14:paraId="32ED6D33" w14:textId="77777777" w:rsidR="00BD7BE3" w:rsidRDefault="009A7EEB">
      <w:pPr>
        <w:spacing w:after="200" w:line="276" w:lineRule="auto"/>
        <w:rPr>
          <w:b/>
        </w:rPr>
      </w:pPr>
      <w:r w:rsidRPr="00BD7BE3">
        <w:rPr>
          <w:b/>
          <w:lang w:val="en-US"/>
        </w:rPr>
        <w:object w:dxaOrig="7202" w:dyaOrig="4043" w14:anchorId="10ECDC4F">
          <v:shape id="_x0000_i1027" type="#_x0000_t75" style="width:465pt;height:262pt" o:ole="">
            <v:imagedata r:id="rId11" o:title=""/>
          </v:shape>
          <o:OLEObject Type="Embed" ProgID="PowerPoint.Slide.12" ShapeID="_x0000_i1027" DrawAspect="Content" ObjectID="_1659371197" r:id="rId12"/>
        </w:object>
      </w:r>
    </w:p>
    <w:p w14:paraId="59830708" w14:textId="77777777" w:rsidR="00BD7BE3" w:rsidRPr="00B157AA" w:rsidRDefault="00BD7BE3" w:rsidP="00BD7BE3">
      <w:pPr>
        <w:spacing w:after="200" w:line="276" w:lineRule="auto"/>
        <w:rPr>
          <w:lang w:val="en-US"/>
        </w:rPr>
      </w:pPr>
      <w:r w:rsidRPr="00B157AA">
        <w:rPr>
          <w:lang w:val="en-US"/>
        </w:rPr>
        <w:t xml:space="preserve">The presentation is based on “Training and development needs for a HR officer” that means if HR does not improve its skills, capabilities so they cannot get the idea about how they can handle working performances of employees. For this </w:t>
      </w:r>
      <w:proofErr w:type="gramStart"/>
      <w:r w:rsidRPr="00B157AA">
        <w:rPr>
          <w:lang w:val="en-US"/>
        </w:rPr>
        <w:t>purpose</w:t>
      </w:r>
      <w:proofErr w:type="gramEnd"/>
      <w:r w:rsidRPr="00B157AA">
        <w:rPr>
          <w:lang w:val="en-US"/>
        </w:rPr>
        <w:t xml:space="preserve"> the relevant theories are applying in this presentation which helpful for assessing skills of HR for guiding the employees for their work. </w:t>
      </w:r>
    </w:p>
    <w:p w14:paraId="12B19F04" w14:textId="77777777" w:rsidR="00792E13" w:rsidRDefault="00792E13">
      <w:pPr>
        <w:spacing w:after="200" w:line="276" w:lineRule="auto"/>
        <w:rPr>
          <w:b/>
        </w:rPr>
      </w:pPr>
      <w:r>
        <w:rPr>
          <w:b/>
        </w:rPr>
        <w:br w:type="page"/>
      </w:r>
    </w:p>
    <w:p w14:paraId="432E1F84" w14:textId="77777777" w:rsidR="002F27FF" w:rsidRPr="00DE7E33" w:rsidRDefault="002F27FF" w:rsidP="002F27FF">
      <w:pPr>
        <w:rPr>
          <w:b/>
        </w:rPr>
      </w:pPr>
      <w:r w:rsidRPr="00DE7E33">
        <w:rPr>
          <w:b/>
        </w:rPr>
        <w:lastRenderedPageBreak/>
        <w:t xml:space="preserve">Slide </w:t>
      </w:r>
      <w:r>
        <w:rPr>
          <w:b/>
        </w:rPr>
        <w:t>4</w:t>
      </w:r>
      <w:r w:rsidRPr="00DE7E33">
        <w:rPr>
          <w:b/>
        </w:rPr>
        <w:t xml:space="preserve"> </w:t>
      </w:r>
    </w:p>
    <w:p w14:paraId="5B7BD43B" w14:textId="77777777" w:rsidR="00A57971" w:rsidRDefault="009A7EEB">
      <w:pPr>
        <w:spacing w:after="200" w:line="276" w:lineRule="auto"/>
        <w:rPr>
          <w:b/>
        </w:rPr>
      </w:pPr>
      <w:r w:rsidRPr="00A57971">
        <w:rPr>
          <w:b/>
          <w:lang w:val="en-US"/>
        </w:rPr>
        <w:object w:dxaOrig="7202" w:dyaOrig="4043" w14:anchorId="69CC83CF">
          <v:shape id="_x0000_i1028" type="#_x0000_t75" style="width:466.5pt;height:262.5pt" o:ole="">
            <v:imagedata r:id="rId13" o:title=""/>
          </v:shape>
          <o:OLEObject Type="Embed" ProgID="PowerPoint.Slide.12" ShapeID="_x0000_i1028" DrawAspect="Content" ObjectID="_1659371198" r:id="rId14"/>
        </w:object>
      </w:r>
    </w:p>
    <w:p w14:paraId="3889CE00" w14:textId="77777777" w:rsidR="00A57971" w:rsidRPr="00A57971" w:rsidRDefault="00A57971" w:rsidP="00A57971">
      <w:pPr>
        <w:spacing w:after="200" w:line="276" w:lineRule="auto"/>
        <w:rPr>
          <w:lang w:val="en-US"/>
        </w:rPr>
      </w:pPr>
      <w:r w:rsidRPr="00A57971">
        <w:rPr>
          <w:lang w:val="en-US"/>
        </w:rPr>
        <w:t xml:space="preserve">The knowledge and skills </w:t>
      </w:r>
      <w:proofErr w:type="gramStart"/>
      <w:r w:rsidRPr="00A57971">
        <w:rPr>
          <w:lang w:val="en-US"/>
        </w:rPr>
        <w:t>shows</w:t>
      </w:r>
      <w:proofErr w:type="gramEnd"/>
      <w:r w:rsidRPr="00A57971">
        <w:rPr>
          <w:lang w:val="en-US"/>
        </w:rPr>
        <w:t xml:space="preserve"> the capabilities of HR which is useful for managing performance and process of an organization. In an organization HR play various roles for performing their roles in effective manner. It is essential that HR focuses on consultancy advice, promoting equality, recruiting staff as well as developing and implement the polices which works as set of the guidance. This will helpful for HR to make business run smooth. These all are also essential for HR to increase working spirit of employees. </w:t>
      </w:r>
    </w:p>
    <w:p w14:paraId="19B0A56D" w14:textId="77777777" w:rsidR="00792E13" w:rsidRDefault="00792E13">
      <w:pPr>
        <w:spacing w:after="200" w:line="276" w:lineRule="auto"/>
        <w:rPr>
          <w:b/>
        </w:rPr>
      </w:pPr>
      <w:r>
        <w:rPr>
          <w:b/>
        </w:rPr>
        <w:br w:type="page"/>
      </w:r>
    </w:p>
    <w:p w14:paraId="28C70EC1" w14:textId="77777777" w:rsidR="002F27FF" w:rsidRPr="00DE7E33" w:rsidRDefault="002F27FF" w:rsidP="002F27FF">
      <w:pPr>
        <w:rPr>
          <w:b/>
        </w:rPr>
      </w:pPr>
      <w:r w:rsidRPr="00DE7E33">
        <w:rPr>
          <w:b/>
        </w:rPr>
        <w:lastRenderedPageBreak/>
        <w:t xml:space="preserve">Slide </w:t>
      </w:r>
      <w:r>
        <w:rPr>
          <w:b/>
        </w:rPr>
        <w:t>5</w:t>
      </w:r>
      <w:r w:rsidRPr="00DE7E33">
        <w:rPr>
          <w:b/>
        </w:rPr>
        <w:t xml:space="preserve"> </w:t>
      </w:r>
    </w:p>
    <w:p w14:paraId="778DD8E1" w14:textId="77777777" w:rsidR="00A57971" w:rsidRDefault="009A7EEB">
      <w:pPr>
        <w:spacing w:after="200" w:line="276" w:lineRule="auto"/>
        <w:rPr>
          <w:b/>
        </w:rPr>
      </w:pPr>
      <w:r w:rsidRPr="00A57971">
        <w:rPr>
          <w:b/>
          <w:lang w:val="en-US"/>
        </w:rPr>
        <w:object w:dxaOrig="7202" w:dyaOrig="4043" w14:anchorId="65E9967B">
          <v:shape id="_x0000_i1029" type="#_x0000_t75" style="width:471pt;height:265pt" o:ole="">
            <v:imagedata r:id="rId15" o:title=""/>
          </v:shape>
          <o:OLEObject Type="Embed" ProgID="PowerPoint.Slide.12" ShapeID="_x0000_i1029" DrawAspect="Content" ObjectID="_1659371199" r:id="rId16"/>
        </w:object>
      </w:r>
    </w:p>
    <w:p w14:paraId="17C6169E" w14:textId="77777777" w:rsidR="00A57971" w:rsidRPr="00A57971" w:rsidRDefault="00A57971" w:rsidP="00A57971">
      <w:pPr>
        <w:spacing w:after="200" w:line="276" w:lineRule="auto"/>
        <w:rPr>
          <w:lang w:val="en-US"/>
        </w:rPr>
      </w:pPr>
      <w:r w:rsidRPr="00A57971">
        <w:rPr>
          <w:lang w:val="en-US"/>
        </w:rPr>
        <w:t xml:space="preserve">The HR skills also include advising pay, remuneration, employee records maintenance and developing planning and strategies. The organization success is depended on this that how HR play their effective roles with using their skills and capabilities. If </w:t>
      </w:r>
      <w:proofErr w:type="gramStart"/>
      <w:r w:rsidRPr="00A57971">
        <w:rPr>
          <w:lang w:val="en-US"/>
        </w:rPr>
        <w:t>HR</w:t>
      </w:r>
      <w:proofErr w:type="gramEnd"/>
      <w:r w:rsidRPr="00A57971">
        <w:rPr>
          <w:lang w:val="en-US"/>
        </w:rPr>
        <w:t xml:space="preserve"> make effective planning and strategies to hires the skilled employees for their organization so it will helpful to an organization for achieving its goals. The HR capabilities also useful for an organization to compete with market competitors. </w:t>
      </w:r>
    </w:p>
    <w:p w14:paraId="255E6E03" w14:textId="77777777" w:rsidR="00792E13" w:rsidRDefault="00792E13">
      <w:pPr>
        <w:spacing w:after="200" w:line="276" w:lineRule="auto"/>
        <w:rPr>
          <w:b/>
        </w:rPr>
      </w:pPr>
      <w:r>
        <w:rPr>
          <w:b/>
        </w:rPr>
        <w:br w:type="page"/>
      </w:r>
    </w:p>
    <w:p w14:paraId="32AF2EED" w14:textId="77777777" w:rsidR="002F27FF" w:rsidRPr="00DE7E33" w:rsidRDefault="002F27FF" w:rsidP="002F27FF">
      <w:pPr>
        <w:rPr>
          <w:b/>
        </w:rPr>
      </w:pPr>
      <w:r w:rsidRPr="00DE7E33">
        <w:rPr>
          <w:b/>
        </w:rPr>
        <w:lastRenderedPageBreak/>
        <w:t xml:space="preserve">Slide </w:t>
      </w:r>
      <w:r>
        <w:rPr>
          <w:b/>
        </w:rPr>
        <w:t>6</w:t>
      </w:r>
      <w:r w:rsidRPr="00DE7E33">
        <w:rPr>
          <w:b/>
        </w:rPr>
        <w:t xml:space="preserve"> </w:t>
      </w:r>
    </w:p>
    <w:p w14:paraId="05A7F8AB" w14:textId="77777777" w:rsidR="00140A19" w:rsidRDefault="00140A19">
      <w:pPr>
        <w:spacing w:after="200" w:line="276" w:lineRule="auto"/>
        <w:rPr>
          <w:b/>
        </w:rPr>
      </w:pPr>
      <w:r w:rsidRPr="00140A19">
        <w:rPr>
          <w:b/>
          <w:lang w:val="en-US"/>
        </w:rPr>
        <w:object w:dxaOrig="7202" w:dyaOrig="4043" w14:anchorId="4D3ED74E">
          <v:shape id="_x0000_i1030" type="#_x0000_t75" style="width:476.5pt;height:268pt" o:ole="">
            <v:imagedata r:id="rId17" o:title=""/>
          </v:shape>
          <o:OLEObject Type="Embed" ProgID="PowerPoint.Slide.12" ShapeID="_x0000_i1030" DrawAspect="Content" ObjectID="_1659371200" r:id="rId18"/>
        </w:object>
      </w:r>
    </w:p>
    <w:p w14:paraId="17FB5EF0" w14:textId="77777777" w:rsidR="00140A19" w:rsidRPr="00140A19" w:rsidRDefault="00140A19" w:rsidP="00140A19">
      <w:pPr>
        <w:spacing w:after="200" w:line="276" w:lineRule="auto"/>
        <w:rPr>
          <w:lang w:val="en-US"/>
        </w:rPr>
      </w:pPr>
      <w:r w:rsidRPr="00140A19">
        <w:rPr>
          <w:lang w:val="en-US"/>
        </w:rPr>
        <w:t>The HR skills and capabilities are also dependent on theories which are applied by HR to make business process smooth.</w:t>
      </w:r>
    </w:p>
    <w:p w14:paraId="2175D41D" w14:textId="77777777" w:rsidR="00140A19" w:rsidRPr="00140A19" w:rsidRDefault="00140A19" w:rsidP="00140A19">
      <w:pPr>
        <w:spacing w:after="200" w:line="276" w:lineRule="auto"/>
        <w:rPr>
          <w:lang w:val="en-US"/>
        </w:rPr>
      </w:pPr>
      <w:r w:rsidRPr="00140A19">
        <w:rPr>
          <w:lang w:val="en-US"/>
        </w:rPr>
        <w:t xml:space="preserve">The Maslow theory </w:t>
      </w:r>
      <w:r>
        <w:rPr>
          <w:lang w:val="en-US"/>
        </w:rPr>
        <w:t xml:space="preserve">is </w:t>
      </w:r>
      <w:r w:rsidRPr="00140A19">
        <w:rPr>
          <w:lang w:val="en-US"/>
        </w:rPr>
        <w:t xml:space="preserve">helpful for HR to know the demand and requirement of employees. If the organization provided satisfaction to its employees so it will help to organization for motivating employees for their business goals. Maslow theory argues that human needs are passing out through five stages that include physiological, safety, belongings, </w:t>
      </w:r>
      <w:proofErr w:type="gramStart"/>
      <w:r w:rsidRPr="00140A19">
        <w:rPr>
          <w:lang w:val="en-US"/>
        </w:rPr>
        <w:t>esteem</w:t>
      </w:r>
      <w:proofErr w:type="gramEnd"/>
      <w:r w:rsidRPr="00140A19">
        <w:rPr>
          <w:lang w:val="en-US"/>
        </w:rPr>
        <w:t xml:space="preserve"> and </w:t>
      </w:r>
      <w:proofErr w:type="spellStart"/>
      <w:r w:rsidRPr="00140A19">
        <w:rPr>
          <w:lang w:val="en-US"/>
        </w:rPr>
        <w:t>self actualization</w:t>
      </w:r>
      <w:proofErr w:type="spellEnd"/>
      <w:r w:rsidRPr="00140A19">
        <w:rPr>
          <w:lang w:val="en-US"/>
        </w:rPr>
        <w:t>. The employees are behave</w:t>
      </w:r>
      <w:r>
        <w:rPr>
          <w:lang w:val="en-US"/>
        </w:rPr>
        <w:t>d</w:t>
      </w:r>
      <w:r w:rsidRPr="00140A19">
        <w:rPr>
          <w:lang w:val="en-US"/>
        </w:rPr>
        <w:t xml:space="preserve"> in an organization according to their requirements.</w:t>
      </w:r>
    </w:p>
    <w:p w14:paraId="4057157B" w14:textId="77777777" w:rsidR="00140A19" w:rsidRPr="00140A19" w:rsidRDefault="00140A19" w:rsidP="00140A19">
      <w:pPr>
        <w:spacing w:after="200" w:line="276" w:lineRule="auto"/>
        <w:rPr>
          <w:lang w:val="en-US"/>
        </w:rPr>
      </w:pPr>
      <w:r w:rsidRPr="00140A19">
        <w:rPr>
          <w:lang w:val="en-US"/>
        </w:rPr>
        <w:t>The Herzberg theory is depended on two factors that are hygiene and motivation factor. This is also the great tool for motivating employees.</w:t>
      </w:r>
    </w:p>
    <w:p w14:paraId="67DFEB52" w14:textId="77777777" w:rsidR="00140A19" w:rsidRPr="00140A19" w:rsidRDefault="00140A19" w:rsidP="00140A19">
      <w:pPr>
        <w:spacing w:after="200" w:line="276" w:lineRule="auto"/>
        <w:rPr>
          <w:lang w:val="en-US"/>
        </w:rPr>
      </w:pPr>
      <w:r w:rsidRPr="00140A19">
        <w:rPr>
          <w:lang w:val="en-US"/>
        </w:rPr>
        <w:t xml:space="preserve">The Vroom expectance theory is also helpful which defines strategies for reaching on target, performance and efficient working spirit that is also useful for providing guidance to employees for their work. </w:t>
      </w:r>
    </w:p>
    <w:p w14:paraId="14538840" w14:textId="77777777" w:rsidR="00792E13" w:rsidRDefault="00792E13">
      <w:pPr>
        <w:spacing w:after="200" w:line="276" w:lineRule="auto"/>
        <w:rPr>
          <w:b/>
        </w:rPr>
      </w:pPr>
      <w:r>
        <w:rPr>
          <w:b/>
        </w:rPr>
        <w:br w:type="page"/>
      </w:r>
    </w:p>
    <w:p w14:paraId="639EC275" w14:textId="77777777" w:rsidR="002F27FF" w:rsidRPr="00DE7E33" w:rsidRDefault="002F27FF" w:rsidP="002F27FF">
      <w:pPr>
        <w:rPr>
          <w:b/>
        </w:rPr>
      </w:pPr>
      <w:r w:rsidRPr="00DE7E33">
        <w:rPr>
          <w:b/>
        </w:rPr>
        <w:lastRenderedPageBreak/>
        <w:t xml:space="preserve">Slide </w:t>
      </w:r>
      <w:r>
        <w:rPr>
          <w:b/>
        </w:rPr>
        <w:t>7</w:t>
      </w:r>
      <w:r w:rsidRPr="00DE7E33">
        <w:rPr>
          <w:b/>
        </w:rPr>
        <w:t xml:space="preserve"> </w:t>
      </w:r>
    </w:p>
    <w:p w14:paraId="5C970015" w14:textId="77777777" w:rsidR="00140A19" w:rsidRDefault="00140A19">
      <w:pPr>
        <w:spacing w:after="200" w:line="276" w:lineRule="auto"/>
        <w:rPr>
          <w:b/>
        </w:rPr>
      </w:pPr>
      <w:r w:rsidRPr="00140A19">
        <w:rPr>
          <w:b/>
          <w:lang w:val="en-US"/>
        </w:rPr>
        <w:object w:dxaOrig="7202" w:dyaOrig="4043" w14:anchorId="7ED6B761">
          <v:shape id="_x0000_i1031" type="#_x0000_t75" style="width:471pt;height:265pt" o:ole="">
            <v:imagedata r:id="rId19" o:title=""/>
          </v:shape>
          <o:OLEObject Type="Embed" ProgID="PowerPoint.Slide.12" ShapeID="_x0000_i1031" DrawAspect="Content" ObjectID="_1659371201" r:id="rId20"/>
        </w:object>
      </w:r>
    </w:p>
    <w:p w14:paraId="27EB0FF4" w14:textId="77777777" w:rsidR="00140A19" w:rsidRPr="00140A19" w:rsidRDefault="00140A19" w:rsidP="00140A19">
      <w:pPr>
        <w:spacing w:after="200" w:line="276" w:lineRule="auto"/>
        <w:rPr>
          <w:lang w:val="en-US"/>
        </w:rPr>
      </w:pPr>
      <w:r w:rsidRPr="00140A19">
        <w:rPr>
          <w:lang w:val="en-US"/>
        </w:rPr>
        <w:t xml:space="preserve">The personal skills audit help to the HR for knowing their strength as well as weakness. This provides the information in what areas HR needs for improvement. After knowing this HR starts working on this, the primary purpose behind personal skill audit is to know about skill which is essential for providing training and development session, </w:t>
      </w:r>
      <w:proofErr w:type="gramStart"/>
      <w:r w:rsidRPr="00140A19">
        <w:rPr>
          <w:lang w:val="en-US"/>
        </w:rPr>
        <w:t>motivation</w:t>
      </w:r>
      <w:proofErr w:type="gramEnd"/>
      <w:r w:rsidRPr="00140A19">
        <w:rPr>
          <w:lang w:val="en-US"/>
        </w:rPr>
        <w:t xml:space="preserve"> and guidance to employees for their work. </w:t>
      </w:r>
    </w:p>
    <w:p w14:paraId="7FCFD3CF" w14:textId="77777777" w:rsidR="00792E13" w:rsidRDefault="00792E13">
      <w:pPr>
        <w:spacing w:after="200" w:line="276" w:lineRule="auto"/>
        <w:rPr>
          <w:b/>
        </w:rPr>
      </w:pPr>
      <w:r>
        <w:rPr>
          <w:b/>
        </w:rPr>
        <w:br w:type="page"/>
      </w:r>
    </w:p>
    <w:p w14:paraId="62FDBA09" w14:textId="77777777" w:rsidR="002F27FF" w:rsidRPr="00DE7E33" w:rsidRDefault="002F27FF" w:rsidP="002F27FF">
      <w:pPr>
        <w:rPr>
          <w:b/>
        </w:rPr>
      </w:pPr>
      <w:r w:rsidRPr="00DE7E33">
        <w:rPr>
          <w:b/>
        </w:rPr>
        <w:lastRenderedPageBreak/>
        <w:t xml:space="preserve">Slide </w:t>
      </w:r>
      <w:r>
        <w:rPr>
          <w:b/>
        </w:rPr>
        <w:t>8</w:t>
      </w:r>
      <w:r w:rsidRPr="00DE7E33">
        <w:rPr>
          <w:b/>
        </w:rPr>
        <w:t xml:space="preserve"> </w:t>
      </w:r>
    </w:p>
    <w:p w14:paraId="3AD6E5A1" w14:textId="77777777" w:rsidR="00140A19" w:rsidRDefault="00140A19">
      <w:pPr>
        <w:spacing w:after="200" w:line="276" w:lineRule="auto"/>
        <w:rPr>
          <w:b/>
        </w:rPr>
      </w:pPr>
      <w:r w:rsidRPr="00140A19">
        <w:rPr>
          <w:b/>
          <w:lang w:val="en-US"/>
        </w:rPr>
        <w:object w:dxaOrig="7202" w:dyaOrig="4043" w14:anchorId="0E460199">
          <v:shape id="_x0000_i1032" type="#_x0000_t75" style="width:471pt;height:265pt" o:ole="">
            <v:imagedata r:id="rId21" o:title=""/>
          </v:shape>
          <o:OLEObject Type="Embed" ProgID="PowerPoint.Slide.12" ShapeID="_x0000_i1032" DrawAspect="Content" ObjectID="_1659371202" r:id="rId22"/>
        </w:object>
      </w:r>
    </w:p>
    <w:p w14:paraId="61341CB7" w14:textId="77777777" w:rsidR="00140A19" w:rsidRPr="00140A19" w:rsidRDefault="00140A19" w:rsidP="00140A19">
      <w:pPr>
        <w:spacing w:after="200" w:line="276" w:lineRule="auto"/>
        <w:rPr>
          <w:lang w:val="en-US"/>
        </w:rPr>
      </w:pPr>
      <w:r w:rsidRPr="00140A19">
        <w:rPr>
          <w:lang w:val="en-US"/>
        </w:rPr>
        <w:t xml:space="preserve">This is useful for a HR to know their skills and measuring their skill according to the target of an organization. If HR has skilled so it may helpful for an organization to increase work efficiency, productivity, growth, profit, goodwill, decrease </w:t>
      </w:r>
      <w:proofErr w:type="gramStart"/>
      <w:r w:rsidRPr="00140A19">
        <w:rPr>
          <w:lang w:val="en-US"/>
        </w:rPr>
        <w:t>employees</w:t>
      </w:r>
      <w:proofErr w:type="gramEnd"/>
      <w:r w:rsidRPr="00140A19">
        <w:rPr>
          <w:lang w:val="en-US"/>
        </w:rPr>
        <w:t xml:space="preserve"> turnover, strong budget, reduce cost, financial statement, employees records etc. </w:t>
      </w:r>
    </w:p>
    <w:p w14:paraId="273E8068" w14:textId="77777777" w:rsidR="00792E13" w:rsidRDefault="00792E13">
      <w:pPr>
        <w:spacing w:after="200" w:line="276" w:lineRule="auto"/>
        <w:rPr>
          <w:b/>
        </w:rPr>
      </w:pPr>
      <w:r>
        <w:rPr>
          <w:b/>
        </w:rPr>
        <w:br w:type="page"/>
      </w:r>
    </w:p>
    <w:p w14:paraId="23D0ED26" w14:textId="77777777" w:rsidR="002F27FF" w:rsidRPr="00DE7E33" w:rsidRDefault="002F27FF" w:rsidP="002F27FF">
      <w:pPr>
        <w:rPr>
          <w:b/>
        </w:rPr>
      </w:pPr>
      <w:r w:rsidRPr="00DE7E33">
        <w:rPr>
          <w:b/>
        </w:rPr>
        <w:lastRenderedPageBreak/>
        <w:t xml:space="preserve">Slide </w:t>
      </w:r>
      <w:r>
        <w:rPr>
          <w:b/>
        </w:rPr>
        <w:t>9</w:t>
      </w:r>
      <w:r w:rsidRPr="00DE7E33">
        <w:rPr>
          <w:b/>
        </w:rPr>
        <w:t xml:space="preserve"> </w:t>
      </w:r>
    </w:p>
    <w:p w14:paraId="21269CB4" w14:textId="77777777" w:rsidR="00792E13" w:rsidRDefault="00140A19" w:rsidP="002F27FF">
      <w:pPr>
        <w:rPr>
          <w:b/>
        </w:rPr>
      </w:pPr>
      <w:r w:rsidRPr="00140A19">
        <w:rPr>
          <w:b/>
          <w:lang w:val="en-US"/>
        </w:rPr>
        <w:object w:dxaOrig="7202" w:dyaOrig="4043" w14:anchorId="2EB7F9B7">
          <v:shape id="_x0000_i1033" type="#_x0000_t75" style="width:456pt;height:256.5pt" o:ole="">
            <v:imagedata r:id="rId23" o:title=""/>
          </v:shape>
          <o:OLEObject Type="Embed" ProgID="PowerPoint.Slide.12" ShapeID="_x0000_i1033" DrawAspect="Content" ObjectID="_1659371203" r:id="rId24"/>
        </w:object>
      </w:r>
    </w:p>
    <w:p w14:paraId="61566D52" w14:textId="77777777" w:rsidR="00140A19" w:rsidRPr="00140A19" w:rsidRDefault="00140A19" w:rsidP="00140A19">
      <w:pPr>
        <w:rPr>
          <w:lang w:val="en-US"/>
        </w:rPr>
      </w:pPr>
      <w:r w:rsidRPr="00140A19">
        <w:rPr>
          <w:lang w:val="en-US"/>
        </w:rPr>
        <w:t xml:space="preserve">The </w:t>
      </w:r>
      <w:proofErr w:type="spellStart"/>
      <w:r w:rsidRPr="00140A19">
        <w:rPr>
          <w:lang w:val="en-US"/>
        </w:rPr>
        <w:t>Hr</w:t>
      </w:r>
      <w:proofErr w:type="spellEnd"/>
      <w:r w:rsidRPr="00140A19">
        <w:rPr>
          <w:lang w:val="en-US"/>
        </w:rPr>
        <w:t xml:space="preserve"> skills and capabilities is useful for gaining benefits like provide job satisfaction, motivation, process, use of technology and increased in the innovation. The positive aspect of this, it will helpful for an organization to gain information in what direction HR should set their strategies and planning for fulfilling the objectives of an organization. The negative aspect of this, if HR manager is not skilled so they cannot </w:t>
      </w:r>
      <w:proofErr w:type="gramStart"/>
      <w:r w:rsidRPr="00140A19">
        <w:rPr>
          <w:lang w:val="en-US"/>
        </w:rPr>
        <w:t>hired</w:t>
      </w:r>
      <w:proofErr w:type="gramEnd"/>
      <w:r w:rsidRPr="00140A19">
        <w:rPr>
          <w:lang w:val="en-US"/>
        </w:rPr>
        <w:t xml:space="preserve"> skilled candidates as well as not provide guidance to employees for performing well in an organization.  </w:t>
      </w:r>
    </w:p>
    <w:p w14:paraId="4BACCB04" w14:textId="77777777" w:rsidR="00140A19" w:rsidRDefault="00140A19" w:rsidP="002F27FF">
      <w:pPr>
        <w:rPr>
          <w:b/>
        </w:rPr>
      </w:pPr>
    </w:p>
    <w:p w14:paraId="3EF52554" w14:textId="77777777" w:rsidR="00792E13" w:rsidRDefault="00792E13">
      <w:pPr>
        <w:spacing w:after="200" w:line="276" w:lineRule="auto"/>
        <w:rPr>
          <w:b/>
        </w:rPr>
      </w:pPr>
      <w:r>
        <w:rPr>
          <w:b/>
        </w:rPr>
        <w:br w:type="page"/>
      </w:r>
    </w:p>
    <w:p w14:paraId="5DA5EF4A" w14:textId="77777777" w:rsidR="002F27FF" w:rsidRDefault="002F27FF" w:rsidP="002F27FF">
      <w:pPr>
        <w:rPr>
          <w:b/>
        </w:rPr>
      </w:pPr>
      <w:r w:rsidRPr="00DE7E33">
        <w:rPr>
          <w:b/>
        </w:rPr>
        <w:lastRenderedPageBreak/>
        <w:t xml:space="preserve">Slide </w:t>
      </w:r>
      <w:r>
        <w:rPr>
          <w:b/>
        </w:rPr>
        <w:t>10</w:t>
      </w:r>
    </w:p>
    <w:p w14:paraId="41D9D9AD" w14:textId="77777777" w:rsidR="00140A19" w:rsidRDefault="00140A19">
      <w:pPr>
        <w:spacing w:after="200" w:line="276" w:lineRule="auto"/>
        <w:rPr>
          <w:b/>
        </w:rPr>
      </w:pPr>
      <w:r w:rsidRPr="00140A19">
        <w:rPr>
          <w:b/>
          <w:lang w:val="en-US"/>
        </w:rPr>
        <w:object w:dxaOrig="7202" w:dyaOrig="4043" w14:anchorId="62F39E9F">
          <v:shape id="_x0000_i1034" type="#_x0000_t75" style="width:468pt;height:263pt" o:ole="">
            <v:imagedata r:id="rId25" o:title=""/>
          </v:shape>
          <o:OLEObject Type="Embed" ProgID="PowerPoint.Slide.12" ShapeID="_x0000_i1034" DrawAspect="Content" ObjectID="_1659371204" r:id="rId26"/>
        </w:object>
      </w:r>
    </w:p>
    <w:p w14:paraId="5D809BFC" w14:textId="77777777" w:rsidR="00140A19" w:rsidRPr="00140A19" w:rsidRDefault="00140A19" w:rsidP="00140A19">
      <w:pPr>
        <w:spacing w:after="200" w:line="276" w:lineRule="auto"/>
        <w:rPr>
          <w:lang w:val="en-US"/>
        </w:rPr>
      </w:pPr>
      <w:proofErr w:type="gramStart"/>
      <w:r w:rsidRPr="00140A19">
        <w:rPr>
          <w:lang w:val="en-US"/>
        </w:rPr>
        <w:t>Thus</w:t>
      </w:r>
      <w:proofErr w:type="gramEnd"/>
      <w:r w:rsidRPr="00140A19">
        <w:rPr>
          <w:lang w:val="en-US"/>
        </w:rPr>
        <w:t xml:space="preserve"> the conclusion of this presentation is it helped to an organization for hiring skilled employees as well as provides them training and development session for making them understand about the organization goals and process. The skill audit also provides information that HR should develop their skills for managing and handling working performance of an organization as well as employees. </w:t>
      </w:r>
    </w:p>
    <w:p w14:paraId="29ED0018" w14:textId="77777777" w:rsidR="00792E13" w:rsidRDefault="00792E13">
      <w:pPr>
        <w:spacing w:after="200" w:line="276" w:lineRule="auto"/>
        <w:rPr>
          <w:b/>
        </w:rPr>
      </w:pPr>
      <w:r>
        <w:rPr>
          <w:b/>
        </w:rPr>
        <w:br w:type="page"/>
      </w:r>
    </w:p>
    <w:p w14:paraId="042961A1" w14:textId="77777777" w:rsidR="002F27FF" w:rsidRDefault="002F27FF" w:rsidP="002F27FF">
      <w:pPr>
        <w:rPr>
          <w:b/>
        </w:rPr>
      </w:pPr>
      <w:r w:rsidRPr="00DE7E33">
        <w:rPr>
          <w:b/>
        </w:rPr>
        <w:lastRenderedPageBreak/>
        <w:t xml:space="preserve">Slide </w:t>
      </w:r>
      <w:r>
        <w:rPr>
          <w:b/>
        </w:rPr>
        <w:t>11</w:t>
      </w:r>
    </w:p>
    <w:p w14:paraId="429306D9" w14:textId="77777777" w:rsidR="00792E13" w:rsidRDefault="00140A19">
      <w:pPr>
        <w:spacing w:after="200" w:line="276" w:lineRule="auto"/>
        <w:rPr>
          <w:b/>
        </w:rPr>
      </w:pPr>
      <w:r w:rsidRPr="00140A19">
        <w:rPr>
          <w:b/>
          <w:lang w:val="en-US"/>
        </w:rPr>
        <w:object w:dxaOrig="7202" w:dyaOrig="4043" w14:anchorId="37191BFE">
          <v:shape id="_x0000_i1035" type="#_x0000_t75" style="width:464pt;height:261pt" o:ole="">
            <v:imagedata r:id="rId27" o:title=""/>
          </v:shape>
          <o:OLEObject Type="Embed" ProgID="PowerPoint.Slide.12" ShapeID="_x0000_i1035" DrawAspect="Content" ObjectID="_1659371205" r:id="rId28"/>
        </w:object>
      </w:r>
      <w:r w:rsidR="00792E13">
        <w:rPr>
          <w:b/>
        </w:rPr>
        <w:br w:type="page"/>
      </w:r>
    </w:p>
    <w:p w14:paraId="1D7A96DD" w14:textId="77777777" w:rsidR="002F27FF" w:rsidRPr="00DE7E33" w:rsidRDefault="002F27FF" w:rsidP="002F27FF">
      <w:pPr>
        <w:rPr>
          <w:b/>
        </w:rPr>
      </w:pPr>
      <w:r w:rsidRPr="00DE7E33">
        <w:rPr>
          <w:b/>
        </w:rPr>
        <w:lastRenderedPageBreak/>
        <w:t xml:space="preserve">Slide </w:t>
      </w:r>
      <w:r>
        <w:rPr>
          <w:b/>
        </w:rPr>
        <w:t>12</w:t>
      </w:r>
    </w:p>
    <w:p w14:paraId="02FA6292" w14:textId="77777777" w:rsidR="002F27FF" w:rsidRPr="00DE7E33" w:rsidRDefault="009A7EEB" w:rsidP="00DE7E33">
      <w:pPr>
        <w:rPr>
          <w:b/>
        </w:rPr>
      </w:pPr>
      <w:r w:rsidRPr="00140A19">
        <w:rPr>
          <w:b/>
          <w:lang w:val="en-US"/>
        </w:rPr>
        <w:object w:dxaOrig="7202" w:dyaOrig="4043" w14:anchorId="5953BE22">
          <v:shape id="_x0000_i1036" type="#_x0000_t75" style="width:474.5pt;height:267pt" o:ole="">
            <v:imagedata r:id="rId29" o:title=""/>
          </v:shape>
          <o:OLEObject Type="Embed" ProgID="PowerPoint.Slide.12" ShapeID="_x0000_i1036" DrawAspect="Content" ObjectID="_1659371206" r:id="rId30"/>
        </w:object>
      </w:r>
    </w:p>
    <w:sectPr w:rsidR="002F27FF" w:rsidRPr="00DE7E33" w:rsidSect="00D24A5B">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B54D5" w14:textId="77777777" w:rsidR="0074269A" w:rsidRDefault="0074269A" w:rsidP="009A7EEB">
      <w:pPr>
        <w:spacing w:after="0" w:line="240" w:lineRule="auto"/>
      </w:pPr>
      <w:r>
        <w:separator/>
      </w:r>
    </w:p>
  </w:endnote>
  <w:endnote w:type="continuationSeparator" w:id="0">
    <w:p w14:paraId="6A2EBE01" w14:textId="77777777" w:rsidR="0074269A" w:rsidRDefault="0074269A" w:rsidP="009A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A311C" w14:textId="77777777" w:rsidR="00D56F4E" w:rsidRDefault="00D56F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318776"/>
      <w:docPartObj>
        <w:docPartGallery w:val="Page Numbers (Bottom of Page)"/>
        <w:docPartUnique/>
      </w:docPartObj>
    </w:sdtPr>
    <w:sdtEndPr/>
    <w:sdtContent>
      <w:p w14:paraId="1E312957" w14:textId="77777777" w:rsidR="009A7EEB" w:rsidRDefault="0074269A">
        <w:pPr>
          <w:pStyle w:val="Footer"/>
          <w:jc w:val="center"/>
        </w:pPr>
        <w:r>
          <w:fldChar w:fldCharType="begin"/>
        </w:r>
        <w:r>
          <w:instrText xml:space="preserve"> PAGE   \* MERGEFORMAT </w:instrText>
        </w:r>
        <w:r>
          <w:fldChar w:fldCharType="separate"/>
        </w:r>
        <w:r w:rsidR="00D56F4E">
          <w:rPr>
            <w:noProof/>
          </w:rPr>
          <w:t>13</w:t>
        </w:r>
        <w:r>
          <w:rPr>
            <w:noProof/>
          </w:rPr>
          <w:fldChar w:fldCharType="end"/>
        </w:r>
      </w:p>
    </w:sdtContent>
  </w:sdt>
  <w:p w14:paraId="5F0BAF58" w14:textId="77777777" w:rsidR="009A7EEB" w:rsidRDefault="009A7E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EFD28" w14:textId="77777777" w:rsidR="00D56F4E" w:rsidRDefault="00D5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EF2B48" w14:textId="77777777" w:rsidR="0074269A" w:rsidRDefault="0074269A" w:rsidP="009A7EEB">
      <w:pPr>
        <w:spacing w:after="0" w:line="240" w:lineRule="auto"/>
      </w:pPr>
      <w:r>
        <w:separator/>
      </w:r>
    </w:p>
  </w:footnote>
  <w:footnote w:type="continuationSeparator" w:id="0">
    <w:p w14:paraId="1772C826" w14:textId="77777777" w:rsidR="0074269A" w:rsidRDefault="0074269A" w:rsidP="009A7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E73B1" w14:textId="77777777" w:rsidR="00D56F4E" w:rsidRDefault="00D56F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9D3AB" w14:textId="77777777" w:rsidR="00D56F4E" w:rsidRDefault="00D56F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A8703" w14:textId="77777777" w:rsidR="00D56F4E" w:rsidRDefault="00D5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547AB2"/>
    <w:multiLevelType w:val="multilevel"/>
    <w:tmpl w:val="EB8E308A"/>
    <w:lvl w:ilvl="0">
      <w:start w:val="1"/>
      <w:numFmt w:val="decimal"/>
      <w:lvlText w:val="%1"/>
      <w:lvlJc w:val="left"/>
      <w:pPr>
        <w:tabs>
          <w:tab w:val="num" w:pos="1226"/>
        </w:tabs>
        <w:ind w:left="1226" w:hanging="432"/>
      </w:pPr>
      <w:rPr>
        <w:rFonts w:hint="default"/>
      </w:rPr>
    </w:lvl>
    <w:lvl w:ilvl="1">
      <w:start w:val="1"/>
      <w:numFmt w:val="decimal"/>
      <w:lvlText w:val="%1.%2"/>
      <w:lvlJc w:val="left"/>
      <w:pPr>
        <w:tabs>
          <w:tab w:val="num" w:pos="1370"/>
        </w:tabs>
        <w:ind w:left="1370" w:hanging="576"/>
      </w:pPr>
      <w:rPr>
        <w:rFonts w:hint="default"/>
      </w:rPr>
    </w:lvl>
    <w:lvl w:ilvl="2">
      <w:start w:val="1"/>
      <w:numFmt w:val="decimal"/>
      <w:lvlText w:val="%1.%2.%3"/>
      <w:lvlJc w:val="left"/>
      <w:pPr>
        <w:tabs>
          <w:tab w:val="num" w:pos="1514"/>
        </w:tabs>
        <w:ind w:left="1514" w:hanging="720"/>
      </w:pPr>
      <w:rPr>
        <w:rFonts w:hint="default"/>
      </w:rPr>
    </w:lvl>
    <w:lvl w:ilvl="3">
      <w:start w:val="1"/>
      <w:numFmt w:val="decimal"/>
      <w:lvlText w:val="%1.%2.%3.%4"/>
      <w:lvlJc w:val="left"/>
      <w:pPr>
        <w:tabs>
          <w:tab w:val="num" w:pos="1658"/>
        </w:tabs>
        <w:ind w:left="1658" w:hanging="864"/>
      </w:pPr>
      <w:rPr>
        <w:rFonts w:hint="default"/>
      </w:rPr>
    </w:lvl>
    <w:lvl w:ilvl="4">
      <w:start w:val="1"/>
      <w:numFmt w:val="decimal"/>
      <w:lvlText w:val="%1.%2.%3.%4.%5"/>
      <w:lvlJc w:val="left"/>
      <w:pPr>
        <w:tabs>
          <w:tab w:val="num" w:pos="1802"/>
        </w:tabs>
        <w:ind w:left="1802" w:hanging="1008"/>
      </w:pPr>
      <w:rPr>
        <w:rFonts w:hint="default"/>
      </w:rPr>
    </w:lvl>
    <w:lvl w:ilvl="5">
      <w:start w:val="1"/>
      <w:numFmt w:val="decimal"/>
      <w:lvlText w:val="%1.%2.%3.%4.%5.%6"/>
      <w:lvlJc w:val="left"/>
      <w:pPr>
        <w:tabs>
          <w:tab w:val="num" w:pos="1946"/>
        </w:tabs>
        <w:ind w:left="1946" w:hanging="1152"/>
      </w:pPr>
      <w:rPr>
        <w:rFonts w:hint="default"/>
      </w:rPr>
    </w:lvl>
    <w:lvl w:ilvl="6">
      <w:start w:val="1"/>
      <w:numFmt w:val="decimal"/>
      <w:lvlText w:val="%1.%2.%3.%4.%5.%6.%7"/>
      <w:lvlJc w:val="left"/>
      <w:pPr>
        <w:tabs>
          <w:tab w:val="num" w:pos="2090"/>
        </w:tabs>
        <w:ind w:left="2090" w:hanging="1296"/>
      </w:pPr>
      <w:rPr>
        <w:rFonts w:hint="default"/>
      </w:rPr>
    </w:lvl>
    <w:lvl w:ilvl="7">
      <w:start w:val="1"/>
      <w:numFmt w:val="decimal"/>
      <w:lvlText w:val="%1.%2.%3.%4.%5.%6.%7.%8"/>
      <w:lvlJc w:val="left"/>
      <w:pPr>
        <w:tabs>
          <w:tab w:val="num" w:pos="2234"/>
        </w:tabs>
        <w:ind w:left="2234" w:hanging="1440"/>
      </w:pPr>
      <w:rPr>
        <w:rFonts w:hint="default"/>
      </w:rPr>
    </w:lvl>
    <w:lvl w:ilvl="8">
      <w:start w:val="1"/>
      <w:numFmt w:val="decimal"/>
      <w:lvlText w:val="%1.%2.%3.%4.%5.%6.%7.%8.%9"/>
      <w:lvlJc w:val="left"/>
      <w:pPr>
        <w:tabs>
          <w:tab w:val="num" w:pos="2378"/>
        </w:tabs>
        <w:ind w:left="2378" w:hanging="1584"/>
      </w:pPr>
      <w:rPr>
        <w:rFonts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IyMjM1tzAyNDe0NDFS0lEKTi0uzszPAykwrAUA62kd1ywAAAA="/>
  </w:docVars>
  <w:rsids>
    <w:rsidRoot w:val="00DB3631"/>
    <w:rsid w:val="00005932"/>
    <w:rsid w:val="000A1642"/>
    <w:rsid w:val="000A35E1"/>
    <w:rsid w:val="000C2230"/>
    <w:rsid w:val="000E1659"/>
    <w:rsid w:val="000E2362"/>
    <w:rsid w:val="000E3A47"/>
    <w:rsid w:val="000F3E3A"/>
    <w:rsid w:val="00140A19"/>
    <w:rsid w:val="002C24E6"/>
    <w:rsid w:val="002D3428"/>
    <w:rsid w:val="002F27FF"/>
    <w:rsid w:val="003F5FCA"/>
    <w:rsid w:val="004E71C5"/>
    <w:rsid w:val="00547F14"/>
    <w:rsid w:val="00557C51"/>
    <w:rsid w:val="005B793E"/>
    <w:rsid w:val="006C76F3"/>
    <w:rsid w:val="0074269A"/>
    <w:rsid w:val="0077002F"/>
    <w:rsid w:val="00792E13"/>
    <w:rsid w:val="007B16FC"/>
    <w:rsid w:val="007C3BCB"/>
    <w:rsid w:val="007D4A3B"/>
    <w:rsid w:val="00825F12"/>
    <w:rsid w:val="008E1579"/>
    <w:rsid w:val="009A7EEB"/>
    <w:rsid w:val="009E68B0"/>
    <w:rsid w:val="00A05151"/>
    <w:rsid w:val="00A56421"/>
    <w:rsid w:val="00A57971"/>
    <w:rsid w:val="00AD7442"/>
    <w:rsid w:val="00B157AA"/>
    <w:rsid w:val="00B44DE6"/>
    <w:rsid w:val="00B92B70"/>
    <w:rsid w:val="00BC77C3"/>
    <w:rsid w:val="00BD2323"/>
    <w:rsid w:val="00BD7BE3"/>
    <w:rsid w:val="00C84A5C"/>
    <w:rsid w:val="00D24A5B"/>
    <w:rsid w:val="00D56F4E"/>
    <w:rsid w:val="00DB3631"/>
    <w:rsid w:val="00DE7E33"/>
    <w:rsid w:val="00DF1299"/>
    <w:rsid w:val="00E517D3"/>
    <w:rsid w:val="00E90AC9"/>
    <w:rsid w:val="00E97833"/>
    <w:rsid w:val="00EC4F6C"/>
    <w:rsid w:val="00F82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B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3B"/>
    <w:pPr>
      <w:spacing w:after="160" w:line="259" w:lineRule="auto"/>
    </w:pPr>
    <w:rPr>
      <w:rFonts w:ascii="Times New Roman" w:hAnsi="Times New Roman"/>
      <w:sz w:val="24"/>
      <w:lang w:val="en-GB"/>
    </w:rPr>
  </w:style>
  <w:style w:type="paragraph" w:styleId="Heading1">
    <w:name w:val="heading 1"/>
    <w:basedOn w:val="Normal"/>
    <w:next w:val="Normal"/>
    <w:link w:val="Heading1Char"/>
    <w:qFormat/>
    <w:rsid w:val="00E517D3"/>
    <w:pPr>
      <w:outlineLvl w:val="0"/>
    </w:pPr>
    <w:rPr>
      <w:b/>
      <w:sz w:val="32"/>
      <w:lang w:val="en-AU"/>
    </w:rPr>
  </w:style>
  <w:style w:type="paragraph" w:styleId="Heading2">
    <w:name w:val="heading 2"/>
    <w:basedOn w:val="Heading1"/>
    <w:next w:val="Normal"/>
    <w:link w:val="Heading2Char"/>
    <w:unhideWhenUsed/>
    <w:qFormat/>
    <w:rsid w:val="00E517D3"/>
    <w:pP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517D3"/>
    <w:rPr>
      <w:rFonts w:ascii="Times New Roman" w:hAnsi="Times New Roman"/>
      <w:b/>
      <w:color w:val="000000" w:themeColor="text1"/>
      <w:sz w:val="32"/>
      <w:lang w:val="en-AU"/>
    </w:rPr>
  </w:style>
  <w:style w:type="character" w:customStyle="1" w:styleId="Heading2Char">
    <w:name w:val="Heading 2 Char"/>
    <w:basedOn w:val="DefaultParagraphFont"/>
    <w:link w:val="Heading2"/>
    <w:rsid w:val="00E517D3"/>
    <w:rPr>
      <w:rFonts w:ascii="Times New Roman" w:hAnsi="Times New Roman"/>
      <w:b/>
      <w:color w:val="000000" w:themeColor="text1"/>
      <w:sz w:val="28"/>
      <w:lang w:val="en-AU"/>
    </w:rPr>
  </w:style>
  <w:style w:type="paragraph" w:styleId="Title">
    <w:name w:val="Title"/>
    <w:basedOn w:val="Normal"/>
    <w:next w:val="Normal"/>
    <w:link w:val="TitleChar"/>
    <w:uiPriority w:val="10"/>
    <w:qFormat/>
    <w:rsid w:val="00825F12"/>
    <w:pPr>
      <w:pBdr>
        <w:bottom w:val="single" w:sz="8" w:space="4" w:color="4F81BD" w:themeColor="accent1"/>
      </w:pBdr>
      <w:spacing w:after="300" w:line="240" w:lineRule="auto"/>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825F12"/>
    <w:rPr>
      <w:rFonts w:ascii="Times New Roman" w:eastAsiaTheme="majorEastAsia" w:hAnsi="Times New Roman" w:cstheme="majorBidi"/>
      <w:b/>
      <w:color w:val="000000" w:themeColor="text1"/>
      <w:spacing w:val="5"/>
      <w:kern w:val="28"/>
      <w:sz w:val="48"/>
      <w:szCs w:val="52"/>
    </w:rPr>
  </w:style>
  <w:style w:type="paragraph" w:styleId="Header">
    <w:name w:val="header"/>
    <w:basedOn w:val="Normal"/>
    <w:link w:val="HeaderChar"/>
    <w:uiPriority w:val="99"/>
    <w:semiHidden/>
    <w:unhideWhenUsed/>
    <w:rsid w:val="009A7E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7EEB"/>
    <w:rPr>
      <w:rFonts w:ascii="Times New Roman" w:hAnsi="Times New Roman"/>
      <w:sz w:val="24"/>
      <w:lang w:val="en-GB"/>
    </w:rPr>
  </w:style>
  <w:style w:type="paragraph" w:styleId="Footer">
    <w:name w:val="footer"/>
    <w:basedOn w:val="Normal"/>
    <w:link w:val="FooterChar"/>
    <w:uiPriority w:val="99"/>
    <w:unhideWhenUsed/>
    <w:rsid w:val="009A7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EE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522555">
      <w:bodyDiv w:val="1"/>
      <w:marLeft w:val="0"/>
      <w:marRight w:val="0"/>
      <w:marTop w:val="0"/>
      <w:marBottom w:val="0"/>
      <w:divBdr>
        <w:top w:val="none" w:sz="0" w:space="0" w:color="auto"/>
        <w:left w:val="none" w:sz="0" w:space="0" w:color="auto"/>
        <w:bottom w:val="none" w:sz="0" w:space="0" w:color="auto"/>
        <w:right w:val="none" w:sz="0" w:space="0" w:color="auto"/>
      </w:divBdr>
    </w:div>
    <w:div w:id="601454532">
      <w:bodyDiv w:val="1"/>
      <w:marLeft w:val="0"/>
      <w:marRight w:val="0"/>
      <w:marTop w:val="0"/>
      <w:marBottom w:val="0"/>
      <w:divBdr>
        <w:top w:val="none" w:sz="0" w:space="0" w:color="auto"/>
        <w:left w:val="none" w:sz="0" w:space="0" w:color="auto"/>
        <w:bottom w:val="none" w:sz="0" w:space="0" w:color="auto"/>
        <w:right w:val="none" w:sz="0" w:space="0" w:color="auto"/>
      </w:divBdr>
    </w:div>
    <w:div w:id="742751129">
      <w:bodyDiv w:val="1"/>
      <w:marLeft w:val="0"/>
      <w:marRight w:val="0"/>
      <w:marTop w:val="0"/>
      <w:marBottom w:val="0"/>
      <w:divBdr>
        <w:top w:val="none" w:sz="0" w:space="0" w:color="auto"/>
        <w:left w:val="none" w:sz="0" w:space="0" w:color="auto"/>
        <w:bottom w:val="none" w:sz="0" w:space="0" w:color="auto"/>
        <w:right w:val="none" w:sz="0" w:space="0" w:color="auto"/>
      </w:divBdr>
    </w:div>
    <w:div w:id="820466337">
      <w:bodyDiv w:val="1"/>
      <w:marLeft w:val="0"/>
      <w:marRight w:val="0"/>
      <w:marTop w:val="0"/>
      <w:marBottom w:val="0"/>
      <w:divBdr>
        <w:top w:val="none" w:sz="0" w:space="0" w:color="auto"/>
        <w:left w:val="none" w:sz="0" w:space="0" w:color="auto"/>
        <w:bottom w:val="none" w:sz="0" w:space="0" w:color="auto"/>
        <w:right w:val="none" w:sz="0" w:space="0" w:color="auto"/>
      </w:divBdr>
    </w:div>
    <w:div w:id="831603939">
      <w:bodyDiv w:val="1"/>
      <w:marLeft w:val="0"/>
      <w:marRight w:val="0"/>
      <w:marTop w:val="0"/>
      <w:marBottom w:val="0"/>
      <w:divBdr>
        <w:top w:val="none" w:sz="0" w:space="0" w:color="auto"/>
        <w:left w:val="none" w:sz="0" w:space="0" w:color="auto"/>
        <w:bottom w:val="none" w:sz="0" w:space="0" w:color="auto"/>
        <w:right w:val="none" w:sz="0" w:space="0" w:color="auto"/>
      </w:divBdr>
    </w:div>
    <w:div w:id="996229592">
      <w:bodyDiv w:val="1"/>
      <w:marLeft w:val="0"/>
      <w:marRight w:val="0"/>
      <w:marTop w:val="0"/>
      <w:marBottom w:val="0"/>
      <w:divBdr>
        <w:top w:val="none" w:sz="0" w:space="0" w:color="auto"/>
        <w:left w:val="none" w:sz="0" w:space="0" w:color="auto"/>
        <w:bottom w:val="none" w:sz="0" w:space="0" w:color="auto"/>
        <w:right w:val="none" w:sz="0" w:space="0" w:color="auto"/>
      </w:divBdr>
    </w:div>
    <w:div w:id="1535188157">
      <w:bodyDiv w:val="1"/>
      <w:marLeft w:val="0"/>
      <w:marRight w:val="0"/>
      <w:marTop w:val="0"/>
      <w:marBottom w:val="0"/>
      <w:divBdr>
        <w:top w:val="none" w:sz="0" w:space="0" w:color="auto"/>
        <w:left w:val="none" w:sz="0" w:space="0" w:color="auto"/>
        <w:bottom w:val="none" w:sz="0" w:space="0" w:color="auto"/>
        <w:right w:val="none" w:sz="0" w:space="0" w:color="auto"/>
      </w:divBdr>
    </w:div>
    <w:div w:id="1626039348">
      <w:bodyDiv w:val="1"/>
      <w:marLeft w:val="0"/>
      <w:marRight w:val="0"/>
      <w:marTop w:val="0"/>
      <w:marBottom w:val="0"/>
      <w:divBdr>
        <w:top w:val="none" w:sz="0" w:space="0" w:color="auto"/>
        <w:left w:val="none" w:sz="0" w:space="0" w:color="auto"/>
        <w:bottom w:val="none" w:sz="0" w:space="0" w:color="auto"/>
        <w:right w:val="none" w:sz="0" w:space="0" w:color="auto"/>
      </w:divBdr>
    </w:div>
    <w:div w:id="177886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21" Type="http://schemas.openxmlformats.org/officeDocument/2006/relationships/image" Target="media/image8.emf"/><Relationship Id="rId34"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36" Type="http://schemas.openxmlformats.org/officeDocument/2006/relationships/footer" Target="footer3.xml"/><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package" Target="embeddings/Microsoft_PowerPoint_Slide11.sldx"/><Relationship Id="rId35" Type="http://schemas.openxmlformats.org/officeDocument/2006/relationships/header" Target="header3.xml"/><Relationship Id="rId8" Type="http://schemas.openxmlformats.org/officeDocument/2006/relationships/package" Target="embeddings/Microsoft_PowerPoint_Slide.sldx"/><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700</Words>
  <Characters>3992</Characters>
  <Application>Microsoft Office Word</Application>
  <DocSecurity>0</DocSecurity>
  <Lines>33</Lines>
  <Paragraphs>9</Paragraphs>
  <ScaleCrop>false</ScaleCrop>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2020-08-19T18:40:00Z</dcterms:created>
  <dcterms:modified xsi:type="dcterms:W3CDTF">2020-08-19T18:40:00Z</dcterms:modified>
</cp:coreProperties>
</file>