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pqld9dww0u8f" w:id="0"/>
      <w:bookmarkEnd w:id="0"/>
      <w:r w:rsidDel="00000000" w:rsidR="00000000" w:rsidRPr="00000000">
        <w:rPr/>
        <mc:AlternateContent>
          <mc:Choice Requires="wpg">
            <w:drawing>
              <wp:inline distB="114300" distT="114300" distL="114300" distR="114300">
                <wp:extent cx="6324600" cy="3243263"/>
                <wp:effectExtent b="0" l="0" r="0" t="0"/>
                <wp:docPr id="1" name=""/>
                <a:graphic>
                  <a:graphicData uri="http://schemas.microsoft.com/office/word/2010/wordprocessingGroup">
                    <wpg:wgp>
                      <wpg:cNvGrpSpPr/>
                      <wpg:grpSpPr>
                        <a:xfrm>
                          <a:off x="152400" y="152400"/>
                          <a:ext cx="6324600" cy="3243263"/>
                          <a:chOff x="152400" y="152400"/>
                          <a:chExt cx="5948326" cy="4838700"/>
                        </a:xfrm>
                      </wpg:grpSpPr>
                      <pic:pic>
                        <pic:nvPicPr>
                          <pic:cNvPr descr="frame-3.png" id="2" name="Shape 2"/>
                          <pic:cNvPicPr preferRelativeResize="0"/>
                        </pic:nvPicPr>
                        <pic:blipFill>
                          <a:blip r:embed="rId6">
                            <a:alphaModFix/>
                          </a:blip>
                          <a:stretch>
                            <a:fillRect/>
                          </a:stretch>
                        </pic:blipFill>
                        <pic:spPr>
                          <a:xfrm>
                            <a:off x="152400" y="152400"/>
                            <a:ext cx="5948326" cy="4838700"/>
                          </a:xfrm>
                          <a:prstGeom prst="rect">
                            <a:avLst/>
                          </a:prstGeom>
                          <a:noFill/>
                          <a:ln>
                            <a:noFill/>
                          </a:ln>
                        </pic:spPr>
                      </pic:pic>
                      <wps:wsp>
                        <wps:cNvSpPr txBox="1"/>
                        <wps:cNvPr id="3" name="Shape 3"/>
                        <wps:spPr>
                          <a:xfrm>
                            <a:off x="1239150" y="1524375"/>
                            <a:ext cx="3766800" cy="22818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fortaa" w:cs="Comfortaa" w:eastAsia="Comfortaa" w:hAnsi="Comfortaa"/>
                                  <w:b w:val="1"/>
                                  <w:i w:val="0"/>
                                  <w:smallCaps w:val="0"/>
                                  <w:strike w:val="0"/>
                                  <w:color w:val="000000"/>
                                  <w:sz w:val="61"/>
                                  <w:vertAlign w:val="baseline"/>
                                </w:rPr>
                                <w:t xml:space="preserve">Tourism Strategic Planning and Management for Japan</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6324600" cy="3243263"/>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324600" cy="324326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drawing>
          <wp:inline distB="114300" distT="114300" distL="114300" distR="114300">
            <wp:extent cx="6196013" cy="36576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196013"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Style w:val="Heading3"/>
        <w:jc w:val="center"/>
        <w:rPr>
          <w:color w:val="ff9900"/>
        </w:rPr>
      </w:pPr>
      <w:bookmarkStart w:colFirst="0" w:colLast="0" w:name="_swrvnpfhiqru" w:id="1"/>
      <w:bookmarkEnd w:id="1"/>
      <w:r w:rsidDel="00000000" w:rsidR="00000000" w:rsidRPr="00000000">
        <w:rPr>
          <w:color w:val="ff9900"/>
          <w:rtl w:val="0"/>
        </w:rPr>
        <w:t xml:space="preserve">AUGUST 10, 2020</w:t>
      </w:r>
    </w:p>
    <w:p w:rsidR="00000000" w:rsidDel="00000000" w:rsidP="00000000" w:rsidRDefault="00000000" w:rsidRPr="00000000" w14:paraId="00000005">
      <w:pPr>
        <w:pStyle w:val="Heading4"/>
        <w:jc w:val="center"/>
        <w:rPr>
          <w:color w:val="e69138"/>
        </w:rPr>
      </w:pPr>
      <w:bookmarkStart w:colFirst="0" w:colLast="0" w:name="_sr77eejji36o" w:id="2"/>
      <w:bookmarkEnd w:id="2"/>
      <w:r w:rsidDel="00000000" w:rsidR="00000000" w:rsidRPr="00000000">
        <w:rPr>
          <w:color w:val="e69138"/>
          <w:rtl w:val="0"/>
        </w:rPr>
        <w:t xml:space="preserve">UNIVERSITY OF WALES TRINITY SAINT DAVID</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Veronika Marinova (1815123)</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color w:val="6aa84f"/>
          <w:sz w:val="28"/>
          <w:szCs w:val="28"/>
        </w:rPr>
      </w:pPr>
      <w:r w:rsidDel="00000000" w:rsidR="00000000" w:rsidRPr="00000000">
        <w:rPr>
          <w:color w:val="6aa84f"/>
          <w:sz w:val="28"/>
          <w:szCs w:val="28"/>
          <w:rtl w:val="0"/>
        </w:rPr>
        <w:t xml:space="preserve">Summary</w:t>
      </w:r>
    </w:p>
    <w:p w:rsidR="00000000" w:rsidDel="00000000" w:rsidP="00000000" w:rsidRDefault="00000000" w:rsidRPr="00000000" w14:paraId="0000000C">
      <w:pPr>
        <w:rPr/>
      </w:pPr>
      <w:r w:rsidDel="00000000" w:rsidR="00000000" w:rsidRPr="00000000">
        <w:rPr>
          <w:rtl w:val="0"/>
        </w:rPr>
        <w:t xml:space="preserve">In this report I’m going to describe the different methods and tourism strategies used in Japan for attracting more tourists. Also I’m going to compare Japan to other nations from Asia, such as China, Singapore and South Korea and show how the island country manages to attract so many visitors, despite the strong rivalry from surrounding nations.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jc w:val="center"/>
        <w:rPr>
          <w:b w:val="1"/>
          <w:color w:val="990000"/>
          <w:sz w:val="28"/>
          <w:szCs w:val="28"/>
        </w:rPr>
      </w:pPr>
      <w:r w:rsidDel="00000000" w:rsidR="00000000" w:rsidRPr="00000000">
        <w:rPr>
          <w:b w:val="1"/>
          <w:color w:val="990000"/>
          <w:sz w:val="28"/>
          <w:szCs w:val="28"/>
          <w:rtl w:val="0"/>
        </w:rPr>
        <w:t xml:space="preserve">TABLE OF CONTENTS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7">
          <w:pPr>
            <w:tabs>
              <w:tab w:val="right" w:pos="9025.511811023624"/>
            </w:tabs>
            <w:spacing w:before="80" w:line="240" w:lineRule="auto"/>
            <w:ind w:left="0" w:firstLine="0"/>
            <w:rPr>
              <w:b w:val="1"/>
            </w:rPr>
          </w:pPr>
          <w:r w:rsidDel="00000000" w:rsidR="00000000" w:rsidRPr="00000000">
            <w:fldChar w:fldCharType="begin"/>
            <w:instrText xml:space="preserve"> TOC \h \u \z </w:instrText>
            <w:fldChar w:fldCharType="separate"/>
          </w:r>
          <w:r w:rsidDel="00000000" w:rsidR="00000000" w:rsidRPr="00000000">
            <w:rPr>
              <w:b w:val="1"/>
              <w:rtl w:val="0"/>
            </w:rPr>
            <w:t xml:space="preserve">INTRODUCTION  ...…………..……………………………………………………………………</w:t>
            <w:tab/>
            <w:t xml:space="preserve">4</w:t>
          </w:r>
        </w:p>
        <w:p w:rsidR="00000000" w:rsidDel="00000000" w:rsidP="00000000" w:rsidRDefault="00000000" w:rsidRPr="00000000" w14:paraId="00000038">
          <w:pPr>
            <w:tabs>
              <w:tab w:val="right" w:pos="9025.511811023624"/>
            </w:tabs>
            <w:spacing w:before="80" w:line="240" w:lineRule="auto"/>
            <w:ind w:left="0" w:firstLine="0"/>
            <w:rPr>
              <w:b w:val="1"/>
            </w:rPr>
          </w:pPr>
          <w:r w:rsidDel="00000000" w:rsidR="00000000" w:rsidRPr="00000000">
            <w:rPr>
              <w:b w:val="1"/>
              <w:rtl w:val="0"/>
            </w:rPr>
            <w:t xml:space="preserve">JAPANESE TOURISM STRATEGIC PLANNING …………………………………………….. </w:t>
            <w:tab/>
            <w:t xml:space="preserve">4</w:t>
          </w:r>
        </w:p>
        <w:p w:rsidR="00000000" w:rsidDel="00000000" w:rsidP="00000000" w:rsidRDefault="00000000" w:rsidRPr="00000000" w14:paraId="00000039">
          <w:pPr>
            <w:tabs>
              <w:tab w:val="right" w:pos="9025.511811023624"/>
            </w:tabs>
            <w:spacing w:before="80" w:line="240" w:lineRule="auto"/>
            <w:ind w:left="0" w:firstLine="0"/>
            <w:rPr>
              <w:b w:val="1"/>
            </w:rPr>
          </w:pPr>
          <w:r w:rsidDel="00000000" w:rsidR="00000000" w:rsidRPr="00000000">
            <w:rPr>
              <w:b w:val="1"/>
              <w:rtl w:val="0"/>
            </w:rPr>
            <w:t xml:space="preserve">JAPANESE MARKETING STRATEGY ………………………………………………………... </w:t>
            <w:tab/>
            <w:t xml:space="preserve">5</w:t>
          </w:r>
        </w:p>
        <w:p w:rsidR="00000000" w:rsidDel="00000000" w:rsidP="00000000" w:rsidRDefault="00000000" w:rsidRPr="00000000" w14:paraId="0000003A">
          <w:pPr>
            <w:tabs>
              <w:tab w:val="right" w:pos="9025.511811023624"/>
            </w:tabs>
            <w:spacing w:before="80" w:line="240" w:lineRule="auto"/>
            <w:ind w:left="0" w:firstLine="0"/>
            <w:rPr>
              <w:b w:val="1"/>
            </w:rPr>
          </w:pPr>
          <w:r w:rsidDel="00000000" w:rsidR="00000000" w:rsidRPr="00000000">
            <w:rPr>
              <w:b w:val="1"/>
              <w:rtl w:val="0"/>
            </w:rPr>
            <w:t xml:space="preserve">JAPANESE PRODUCT DEVELOPMENT …...……………………………………………...….</w:t>
            <w:tab/>
            <w:t xml:space="preserve">6</w:t>
          </w:r>
        </w:p>
        <w:p w:rsidR="00000000" w:rsidDel="00000000" w:rsidP="00000000" w:rsidRDefault="00000000" w:rsidRPr="00000000" w14:paraId="0000003B">
          <w:pPr>
            <w:tabs>
              <w:tab w:val="right" w:pos="9025.511811023624"/>
            </w:tabs>
            <w:spacing w:before="80" w:line="240" w:lineRule="auto"/>
            <w:ind w:left="0" w:firstLine="0"/>
            <w:rPr>
              <w:b w:val="1"/>
            </w:rPr>
          </w:pPr>
          <w:r w:rsidDel="00000000" w:rsidR="00000000" w:rsidRPr="00000000">
            <w:rPr>
              <w:b w:val="1"/>
              <w:rtl w:val="0"/>
            </w:rPr>
            <w:t xml:space="preserve">JAPANESE FINANCIAL VALUE ……………………………………………………………..….</w:t>
            <w:tab/>
            <w:t xml:space="preserve">6</w:t>
          </w:r>
        </w:p>
        <w:p w:rsidR="00000000" w:rsidDel="00000000" w:rsidP="00000000" w:rsidRDefault="00000000" w:rsidRPr="00000000" w14:paraId="0000003C">
          <w:pPr>
            <w:tabs>
              <w:tab w:val="right" w:pos="9025.511811023624"/>
            </w:tabs>
            <w:spacing w:before="80" w:line="240" w:lineRule="auto"/>
            <w:ind w:left="0" w:firstLine="0"/>
            <w:rPr>
              <w:b w:val="1"/>
            </w:rPr>
          </w:pPr>
          <w:r w:rsidDel="00000000" w:rsidR="00000000" w:rsidRPr="00000000">
            <w:rPr>
              <w:b w:val="1"/>
              <w:rtl w:val="0"/>
            </w:rPr>
            <w:t xml:space="preserve">GOALS OF JAPANESE TOURISM ……..….……………………………………...……………</w:t>
            <w:tab/>
            <w:t xml:space="preserve">7</w:t>
          </w:r>
        </w:p>
        <w:p w:rsidR="00000000" w:rsidDel="00000000" w:rsidP="00000000" w:rsidRDefault="00000000" w:rsidRPr="00000000" w14:paraId="0000003D">
          <w:pPr>
            <w:tabs>
              <w:tab w:val="right" w:pos="9025.511811023624"/>
            </w:tabs>
            <w:spacing w:before="80" w:line="240" w:lineRule="auto"/>
            <w:ind w:left="0" w:firstLine="0"/>
            <w:rPr>
              <w:b w:val="1"/>
            </w:rPr>
          </w:pPr>
          <w:r w:rsidDel="00000000" w:rsidR="00000000" w:rsidRPr="00000000">
            <w:rPr>
              <w:b w:val="1"/>
              <w:rtl w:val="0"/>
            </w:rPr>
            <w:t xml:space="preserve">JAPANESE TOURISM DURING COVID-19 PANDEMIC ……………………………..………</w:t>
            <w:tab/>
            <w:t xml:space="preserve">7</w:t>
          </w:r>
        </w:p>
        <w:p w:rsidR="00000000" w:rsidDel="00000000" w:rsidP="00000000" w:rsidRDefault="00000000" w:rsidRPr="00000000" w14:paraId="0000003E">
          <w:pPr>
            <w:tabs>
              <w:tab w:val="right" w:pos="9025.511811023624"/>
            </w:tabs>
            <w:spacing w:before="80" w:line="240" w:lineRule="auto"/>
            <w:ind w:left="0" w:firstLine="0"/>
            <w:rPr>
              <w:b w:val="1"/>
            </w:rPr>
          </w:pPr>
          <w:r w:rsidDel="00000000" w:rsidR="00000000" w:rsidRPr="00000000">
            <w:rPr>
              <w:b w:val="1"/>
              <w:rtl w:val="0"/>
            </w:rPr>
            <w:t xml:space="preserve">CONCLUSION ……………………………………………………………………….…………….</w:t>
            <w:tab/>
            <w:t xml:space="preserve">7</w:t>
          </w:r>
        </w:p>
        <w:p w:rsidR="00000000" w:rsidDel="00000000" w:rsidP="00000000" w:rsidRDefault="00000000" w:rsidRPr="00000000" w14:paraId="0000003F">
          <w:pPr>
            <w:tabs>
              <w:tab w:val="right" w:pos="9025.511811023624"/>
            </w:tabs>
            <w:spacing w:before="80" w:line="240" w:lineRule="auto"/>
            <w:ind w:left="0" w:firstLine="0"/>
            <w:rPr>
              <w:b w:val="1"/>
            </w:rPr>
          </w:pPr>
          <w:r w:rsidDel="00000000" w:rsidR="00000000" w:rsidRPr="00000000">
            <w:rPr>
              <w:b w:val="1"/>
              <w:rtl w:val="0"/>
            </w:rPr>
            <w:t xml:space="preserve">BIBLIOGRAPHY ……………………………………………………………………………..…….</w:t>
            <w:tab/>
            <w:t xml:space="preserve">8</w:t>
          </w:r>
          <w:r w:rsidDel="00000000" w:rsidR="00000000" w:rsidRPr="00000000">
            <w:fldChar w:fldCharType="end"/>
          </w:r>
        </w:p>
      </w:sdtContent>
    </w:sdt>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jc w:val="cente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jc w:val="both"/>
        <w:rPr>
          <w:sz w:val="24"/>
          <w:szCs w:val="24"/>
        </w:rPr>
      </w:pPr>
      <w:r w:rsidDel="00000000" w:rsidR="00000000" w:rsidRPr="00000000">
        <w:rPr>
          <w:sz w:val="24"/>
          <w:szCs w:val="24"/>
          <w:rtl w:val="0"/>
        </w:rPr>
        <w:t xml:space="preserve">Japan is one of the most visited countries in Asia. In 2019, 31.88 million tourists from around the world have spent their time on the Land of the Rising Sun </w:t>
      </w:r>
      <w:hyperlink r:id="rId9">
        <w:r w:rsidDel="00000000" w:rsidR="00000000" w:rsidRPr="00000000">
          <w:rPr>
            <w:b w:val="0"/>
            <w:color w:val="000000"/>
            <w:sz w:val="24"/>
            <w:szCs w:val="24"/>
            <w:u w:val="none"/>
            <w:rtl w:val="0"/>
          </w:rPr>
          <w:t xml:space="preserve">(JTB Corporation, 2019)</w:t>
        </w:r>
      </w:hyperlink>
      <w:r w:rsidDel="00000000" w:rsidR="00000000" w:rsidRPr="00000000">
        <w:rPr>
          <w:sz w:val="24"/>
          <w:szCs w:val="24"/>
          <w:rtl w:val="0"/>
        </w:rPr>
        <w:t xml:space="preserve">. With a number this big,, Japan easily outperforms South Korea, which during the same year had 17.5 million tourists </w:t>
      </w:r>
      <w:hyperlink r:id="rId10">
        <w:r w:rsidDel="00000000" w:rsidR="00000000" w:rsidRPr="00000000">
          <w:rPr>
            <w:b w:val="0"/>
            <w:color w:val="000000"/>
            <w:sz w:val="24"/>
            <w:szCs w:val="24"/>
            <w:u w:val="none"/>
            <w:rtl w:val="0"/>
          </w:rPr>
          <w:t xml:space="preserve">(Statista Research Department, 2020c)</w:t>
        </w:r>
      </w:hyperlink>
      <w:r w:rsidDel="00000000" w:rsidR="00000000" w:rsidRPr="00000000">
        <w:rPr>
          <w:sz w:val="24"/>
          <w:szCs w:val="24"/>
          <w:rtl w:val="0"/>
        </w:rPr>
        <w:t xml:space="preserve">, and Singapore, which had 18.5 million tourists </w:t>
      </w:r>
      <w:hyperlink r:id="rId11">
        <w:r w:rsidDel="00000000" w:rsidR="00000000" w:rsidRPr="00000000">
          <w:rPr>
            <w:b w:val="0"/>
            <w:color w:val="000000"/>
            <w:sz w:val="24"/>
            <w:szCs w:val="24"/>
            <w:u w:val="none"/>
            <w:rtl w:val="0"/>
          </w:rPr>
          <w:t xml:space="preserve">(Insurance, 2019; Statista Research Department, 2020c)</w:t>
        </w:r>
      </w:hyperlink>
      <w:r w:rsidDel="00000000" w:rsidR="00000000" w:rsidRPr="00000000">
        <w:rPr>
          <w:sz w:val="24"/>
          <w:szCs w:val="24"/>
          <w:rtl w:val="0"/>
        </w:rPr>
        <w:t xml:space="preserve">. The only country that has a lot more visits than the island country, when it comes to tourists, is China, where in 2018, it had a total of 141.12 million visitors worldwide </w:t>
      </w:r>
      <w:hyperlink r:id="rId12">
        <w:r w:rsidDel="00000000" w:rsidR="00000000" w:rsidRPr="00000000">
          <w:rPr>
            <w:b w:val="0"/>
            <w:color w:val="000000"/>
            <w:sz w:val="24"/>
            <w:szCs w:val="24"/>
            <w:u w:val="none"/>
            <w:rtl w:val="0"/>
          </w:rPr>
          <w:t xml:space="preserve">(Statista Research Department, 2019)</w:t>
        </w:r>
      </w:hyperlink>
      <w:r w:rsidDel="00000000" w:rsidR="00000000" w:rsidRPr="00000000">
        <w:rPr>
          <w:sz w:val="24"/>
          <w:szCs w:val="24"/>
          <w:rtl w:val="0"/>
        </w:rPr>
        <w:t xml:space="preserve">. With its unique culture, beautiful nature, delicious cuisine and interesting traditions, Japan has managed to attract the attention of many people from outside the country. It’s location also brings curiosity, mainly to European, American and African countries and also makes an impression that, because of its distance from the surrounding continents makes Japan an exotic country with a culture that’s so vastly different from most other nations. Being a far away country and having a unique culture are two of Japan’s main advantages for luring in visitors. And with cheaper flights nowadays, visiting Japan becomes more affordable and accessible. Another advantage of the country is its beaches, with the Shikoku beaches being some on the best beaches in Japan </w:t>
      </w:r>
      <w:hyperlink r:id="rId13">
        <w:r w:rsidDel="00000000" w:rsidR="00000000" w:rsidRPr="00000000">
          <w:rPr>
            <w:b w:val="0"/>
            <w:color w:val="000000"/>
            <w:sz w:val="24"/>
            <w:szCs w:val="24"/>
            <w:u w:val="none"/>
            <w:rtl w:val="0"/>
          </w:rPr>
          <w:t xml:space="preserve">(RailPass, 2020)</w:t>
        </w:r>
      </w:hyperlink>
      <w:r w:rsidDel="00000000" w:rsidR="00000000" w:rsidRPr="00000000">
        <w:rPr>
          <w:sz w:val="24"/>
          <w:szCs w:val="24"/>
          <w:rtl w:val="0"/>
        </w:rPr>
        <w:t xml:space="preserve">. Even though it’s an island country, Japan has proven to be a strong international competitor in the tourism industry and can easily rival Western European countries and North America.</w:t>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jc w:val="center"/>
        <w:rPr>
          <w:b w:val="1"/>
          <w:sz w:val="24"/>
          <w:szCs w:val="24"/>
          <w:u w:val="single"/>
        </w:rPr>
      </w:pPr>
      <w:r w:rsidDel="00000000" w:rsidR="00000000" w:rsidRPr="00000000">
        <w:rPr>
          <w:b w:val="1"/>
          <w:sz w:val="24"/>
          <w:szCs w:val="24"/>
          <w:u w:val="single"/>
          <w:rtl w:val="0"/>
        </w:rPr>
        <w:t xml:space="preserve">Japanese Tourism Strategic Planning</w:t>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jc w:val="both"/>
        <w:rPr>
          <w:sz w:val="24"/>
          <w:szCs w:val="24"/>
        </w:rPr>
      </w:pPr>
      <w:r w:rsidDel="00000000" w:rsidR="00000000" w:rsidRPr="00000000">
        <w:rPr>
          <w:sz w:val="24"/>
          <w:szCs w:val="24"/>
          <w:rtl w:val="0"/>
        </w:rPr>
        <w:t xml:space="preserve">It’s very important for a country to have a strategic plan in order to make more people notice its culture. Due to its distance from Europe, Africa, the Middle East, North and South America, some of the strategies Japan uses today to help potential visitors know more about its traditions, nature and cities are through the mediums of graphic books, films, eccentric clothing, music, beautiful nature, high quality and advanced technology and tour guides. These are the main advantages that help Japan gain more tourists. Being the home of some of the best technology companies in the world that build high quality and break-resistant equipment, more and more people outside the country choose to buy Japanese technology, because of its reliability. Japanese graphic books have become a strong factor for the increase of tourists for the past couple of years. Even the China Global Television Network team believes that Japanese graphic novels attract more and more tourists each year </w:t>
      </w:r>
      <w:hyperlink r:id="rId14">
        <w:r w:rsidDel="00000000" w:rsidR="00000000" w:rsidRPr="00000000">
          <w:rPr>
            <w:b w:val="0"/>
            <w:color w:val="000000"/>
            <w:sz w:val="24"/>
            <w:szCs w:val="24"/>
            <w:u w:val="none"/>
            <w:rtl w:val="0"/>
          </w:rPr>
          <w:t xml:space="preserve">(China Global Television Network, 2019)</w:t>
        </w:r>
      </w:hyperlink>
      <w:r w:rsidDel="00000000" w:rsidR="00000000" w:rsidRPr="00000000">
        <w:rPr>
          <w:sz w:val="24"/>
          <w:szCs w:val="24"/>
          <w:rtl w:val="0"/>
        </w:rPr>
        <w:t xml:space="preserve">. Graphic novels help readers learn more about life in the country, popular places, attractions, cuisine and also learn more about the mindset of people and how they deal with daily tasks. Books and movies nowadays can have a major influence on people and are capable of convincing whether a place is worth going to or not. Japan is also popular with its colorful and vibrant parks and gardens, with the Hitachi Seaside Park as one of its best examples. Most foreign tourists also choose to visit bamboo forests, due to them being among the most unique forests in the world. Asian countries are among the only places, where such forests can be seen and visited. Like other Asian countries, Japanese cuisine is described by a lot of foreigners as exotic, unique and healthy. Many foreign visitors are impressed by the sheer variety of meals the island country has to offer. Among some of Japan’s most popular traditional dishes are sushi (fish wrapped around rice with sauces), Yakitori (chicken skewers), Udon (Japanese noodles), Wasabi (Japanese horseradish). Japanese food chains often create new dishes, creating a very verified food culture. Japan’s language has always been intriguing for linguists. Japanese is one of the most unique and also less complicated, when compared languages such as Korean or Chinese. Because of this, Japan often attracts language-learners, due to its easier grammar and similarity to other Asian languages. Japan has created multiple foundations around the world to help both students and adults to master the language, in order to make their transition to Japanese land easier. And lastly, nowadays more and more documentaries and tour guides are being released about Japan, along with the rise of online travel bloggers, who help popularize the country even more.</w:t>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jc w:val="center"/>
        <w:rPr>
          <w:b w:val="1"/>
          <w:sz w:val="24"/>
          <w:szCs w:val="24"/>
          <w:u w:val="single"/>
        </w:rPr>
      </w:pPr>
      <w:r w:rsidDel="00000000" w:rsidR="00000000" w:rsidRPr="00000000">
        <w:rPr>
          <w:b w:val="1"/>
          <w:sz w:val="24"/>
          <w:szCs w:val="24"/>
          <w:u w:val="single"/>
          <w:rtl w:val="0"/>
        </w:rPr>
        <w:t xml:space="preserve">Japanese Marketing Strategy</w:t>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jc w:val="both"/>
        <w:rPr>
          <w:sz w:val="24"/>
          <w:szCs w:val="24"/>
          <w:highlight w:val="white"/>
        </w:rPr>
      </w:pPr>
      <w:r w:rsidDel="00000000" w:rsidR="00000000" w:rsidRPr="00000000">
        <w:rPr>
          <w:sz w:val="24"/>
          <w:szCs w:val="24"/>
          <w:rtl w:val="0"/>
        </w:rPr>
        <w:t xml:space="preserve">Tourism is an important part of the Japanese economy. The tourism and hospitality business creates jobs and helps stabilise a country’s economy. It’s important for one nation to be able to market itself, in order to attract more guests. Japan’s current marketing strategy is through the sale of graphic novels (manga) and animated films in order to attract the attention of more people. This strategy turned out to be a success and graphic novels have become a modern symbol of Japanese culture. The visual novel success also created many jobs for translators, who translate from Japanese, according to </w:t>
      </w:r>
      <w:r w:rsidDel="00000000" w:rsidR="00000000" w:rsidRPr="00000000">
        <w:rPr>
          <w:sz w:val="24"/>
          <w:szCs w:val="24"/>
          <w:highlight w:val="white"/>
          <w:rtl w:val="0"/>
        </w:rPr>
        <w:t xml:space="preserve">Cécile Sakai, director of the French Institute in Japan </w:t>
      </w:r>
      <w:hyperlink r:id="rId15">
        <w:r w:rsidDel="00000000" w:rsidR="00000000" w:rsidRPr="00000000">
          <w:rPr>
            <w:b w:val="0"/>
            <w:color w:val="000000"/>
            <w:sz w:val="24"/>
            <w:szCs w:val="24"/>
            <w:highlight w:val="white"/>
            <w:u w:val="none"/>
            <w:rtl w:val="0"/>
          </w:rPr>
          <w:t xml:space="preserve">(Katelan, 2018)</w:t>
        </w:r>
      </w:hyperlink>
      <w:r w:rsidDel="00000000" w:rsidR="00000000" w:rsidRPr="00000000">
        <w:rPr>
          <w:sz w:val="24"/>
          <w:szCs w:val="24"/>
          <w:highlight w:val="white"/>
          <w:rtl w:val="0"/>
        </w:rPr>
        <w:t xml:space="preserve">. Other than through literature, Japan also markets itself by presenting attractions, built during the different eras in its history (i.e. temples, shrines and zen gardens). Temples are religious buildings, used by Buddhists. Zen Gardens show the love and appreciation Japanese citizens have for nature and shrines are religious structures, made for the followers of the religious movement, Shinto. Only citizens of Japan can practice Shinto rituals </w:t>
      </w:r>
      <w:hyperlink r:id="rId16">
        <w:r w:rsidDel="00000000" w:rsidR="00000000" w:rsidRPr="00000000">
          <w:rPr>
            <w:b w:val="0"/>
            <w:color w:val="000000"/>
            <w:sz w:val="24"/>
            <w:szCs w:val="24"/>
            <w:highlight w:val="white"/>
            <w:u w:val="none"/>
            <w:rtl w:val="0"/>
          </w:rPr>
          <w:t xml:space="preserve">(Chart, 2016)</w:t>
        </w:r>
      </w:hyperlink>
      <w:r w:rsidDel="00000000" w:rsidR="00000000" w:rsidRPr="00000000">
        <w:rPr>
          <w:sz w:val="24"/>
          <w:szCs w:val="24"/>
          <w:highlight w:val="white"/>
          <w:rtl w:val="0"/>
        </w:rPr>
        <w:t xml:space="preserve">. With the rise of low-cost flights, digital marketing, social media, travel blogging and video blogging, more and more people gain more insight on how to travel and what to expect when visiting a country. Most vlogs show that even though Japanese can seem a complicated language for most foreigners, finding your way around cities can be very intuitive with the use of digital maps and GPS systems. With the help of modern day technology and online resources, travelling around Japan is no longer such a serious issue as it once used to be.</w:t>
      </w:r>
    </w:p>
    <w:p w:rsidR="00000000" w:rsidDel="00000000" w:rsidP="00000000" w:rsidRDefault="00000000" w:rsidRPr="00000000" w14:paraId="0000006B">
      <w:pPr>
        <w:rPr>
          <w:sz w:val="24"/>
          <w:szCs w:val="24"/>
          <w:highlight w:val="white"/>
        </w:rPr>
      </w:pPr>
      <w:r w:rsidDel="00000000" w:rsidR="00000000" w:rsidRPr="00000000">
        <w:rPr>
          <w:rtl w:val="0"/>
        </w:rPr>
      </w:r>
    </w:p>
    <w:p w:rsidR="00000000" w:rsidDel="00000000" w:rsidP="00000000" w:rsidRDefault="00000000" w:rsidRPr="00000000" w14:paraId="0000006C">
      <w:pPr>
        <w:rPr>
          <w:sz w:val="24"/>
          <w:szCs w:val="24"/>
          <w:highlight w:val="white"/>
        </w:rPr>
      </w:pPr>
      <w:r w:rsidDel="00000000" w:rsidR="00000000" w:rsidRPr="00000000">
        <w:rPr>
          <w:rtl w:val="0"/>
        </w:rPr>
      </w:r>
    </w:p>
    <w:p w:rsidR="00000000" w:rsidDel="00000000" w:rsidP="00000000" w:rsidRDefault="00000000" w:rsidRPr="00000000" w14:paraId="0000006D">
      <w:pPr>
        <w:jc w:val="center"/>
        <w:rPr>
          <w:b w:val="1"/>
          <w:sz w:val="24"/>
          <w:szCs w:val="24"/>
          <w:highlight w:val="white"/>
          <w:u w:val="single"/>
        </w:rPr>
      </w:pPr>
      <w:r w:rsidDel="00000000" w:rsidR="00000000" w:rsidRPr="00000000">
        <w:rPr>
          <w:b w:val="1"/>
          <w:sz w:val="24"/>
          <w:szCs w:val="24"/>
          <w:highlight w:val="white"/>
          <w:u w:val="single"/>
          <w:rtl w:val="0"/>
        </w:rPr>
        <w:t xml:space="preserve">Japanese Product Development</w:t>
      </w:r>
    </w:p>
    <w:p w:rsidR="00000000" w:rsidDel="00000000" w:rsidP="00000000" w:rsidRDefault="00000000" w:rsidRPr="00000000" w14:paraId="0000006E">
      <w:pPr>
        <w:rPr>
          <w:sz w:val="24"/>
          <w:szCs w:val="24"/>
          <w:highlight w:val="white"/>
        </w:rPr>
      </w:pPr>
      <w:r w:rsidDel="00000000" w:rsidR="00000000" w:rsidRPr="00000000">
        <w:rPr>
          <w:rtl w:val="0"/>
        </w:rPr>
      </w:r>
    </w:p>
    <w:p w:rsidR="00000000" w:rsidDel="00000000" w:rsidP="00000000" w:rsidRDefault="00000000" w:rsidRPr="00000000" w14:paraId="0000006F">
      <w:pPr>
        <w:jc w:val="both"/>
        <w:rPr>
          <w:sz w:val="24"/>
          <w:szCs w:val="24"/>
          <w:highlight w:val="white"/>
        </w:rPr>
      </w:pPr>
      <w:r w:rsidDel="00000000" w:rsidR="00000000" w:rsidRPr="00000000">
        <w:rPr>
          <w:sz w:val="24"/>
          <w:szCs w:val="24"/>
          <w:highlight w:val="white"/>
          <w:rtl w:val="0"/>
        </w:rPr>
        <w:t xml:space="preserve">Japanese tourism greatly benefits from the graphic novel business, video game business, cuisine and culture. In the popular Japanese graphic novels, over 88 destinations have been portrayed in different books. Tokyo has always been a dream for fans of the popular Godzilla franchise </w:t>
      </w:r>
      <w:hyperlink r:id="rId17">
        <w:r w:rsidDel="00000000" w:rsidR="00000000" w:rsidRPr="00000000">
          <w:rPr>
            <w:b w:val="0"/>
            <w:color w:val="000000"/>
            <w:sz w:val="24"/>
            <w:szCs w:val="24"/>
            <w:highlight w:val="white"/>
            <w:u w:val="none"/>
            <w:rtl w:val="0"/>
          </w:rPr>
          <w:t xml:space="preserve">(Apocalypse, 2013)</w:t>
        </w:r>
      </w:hyperlink>
      <w:r w:rsidDel="00000000" w:rsidR="00000000" w:rsidRPr="00000000">
        <w:rPr>
          <w:sz w:val="24"/>
          <w:szCs w:val="24"/>
          <w:highlight w:val="white"/>
          <w:rtl w:val="0"/>
        </w:rPr>
        <w:t xml:space="preserve">. Novels and movies are the two main sources of inviting potential tourists to the nation. The kaiju (giant monster) franchise has become so major in Japan, that several places in Tokyo have placed statues in honor of the Godzilla monster. Among the most popular attractions are the statue in Tokyo Midtown Hibiya (sometimes referred to as Hibiya Godzilla Square and is currently the most popular Tokyo attraction on the social media website Instagram). The second most popular kaiju attraction in Tokyo is the Godzilla statue, placed on top of Hotel Gracery Shinjuku. With the attention that the statue has been getting for years, the hotel has become a landmark </w:t>
      </w:r>
      <w:hyperlink r:id="rId18">
        <w:r w:rsidDel="00000000" w:rsidR="00000000" w:rsidRPr="00000000">
          <w:rPr>
            <w:b w:val="0"/>
            <w:color w:val="000000"/>
            <w:sz w:val="24"/>
            <w:szCs w:val="24"/>
            <w:highlight w:val="white"/>
            <w:u w:val="none"/>
            <w:rtl w:val="0"/>
          </w:rPr>
          <w:t xml:space="preserve">(MATCHA, 2018)</w:t>
        </w:r>
      </w:hyperlink>
      <w:r w:rsidDel="00000000" w:rsidR="00000000" w:rsidRPr="00000000">
        <w:rPr>
          <w:sz w:val="24"/>
          <w:szCs w:val="24"/>
          <w:highlight w:val="white"/>
          <w:rtl w:val="0"/>
        </w:rPr>
        <w:t xml:space="preserve">. Another franchise that has attracted a lot of visitors and fans from around the world is the mecha (giant robot) franchise. The mecha franchise has been part of Japan culture for decades. In honor of the fans of the mecha series, a statue has been built next to DriverCity Tokyo Plaza in Odaiba, based on a popular robot called Gundam </w:t>
      </w:r>
      <w:hyperlink r:id="rId19">
        <w:r w:rsidDel="00000000" w:rsidR="00000000" w:rsidRPr="00000000">
          <w:rPr>
            <w:b w:val="0"/>
            <w:color w:val="000000"/>
            <w:sz w:val="24"/>
            <w:szCs w:val="24"/>
            <w:highlight w:val="white"/>
            <w:u w:val="none"/>
            <w:rtl w:val="0"/>
          </w:rPr>
          <w:t xml:space="preserve">(Kikuchi, 2017)</w:t>
        </w:r>
      </w:hyperlink>
      <w:r w:rsidDel="00000000" w:rsidR="00000000" w:rsidRPr="00000000">
        <w:rPr>
          <w:sz w:val="24"/>
          <w:szCs w:val="24"/>
          <w:highlight w:val="white"/>
          <w:rtl w:val="0"/>
        </w:rPr>
        <w:t xml:space="preserve">. In Asia, Japan is depicted as a producer of some of the best and most unique novels and movies, often winning awards at film festivals all across Asia and the world and being the home to the only, so far, animated movie that won an Oscar - Spirited Away (2001).  The Japanese government has even set the goal of attracting 40 million visitors with the help of illustrated novels. Some cities even build statues or sell merchandise, based on popular stories from books </w:t>
      </w:r>
      <w:hyperlink r:id="rId20">
        <w:r w:rsidDel="00000000" w:rsidR="00000000" w:rsidRPr="00000000">
          <w:rPr>
            <w:b w:val="0"/>
            <w:color w:val="000000"/>
            <w:sz w:val="24"/>
            <w:szCs w:val="24"/>
            <w:highlight w:val="white"/>
            <w:u w:val="none"/>
            <w:rtl w:val="0"/>
          </w:rPr>
          <w:t xml:space="preserve">(Murai, 2016; The National, 2016)</w:t>
        </w:r>
      </w:hyperlink>
      <w:r w:rsidDel="00000000" w:rsidR="00000000" w:rsidRPr="00000000">
        <w:rPr>
          <w:sz w:val="24"/>
          <w:szCs w:val="24"/>
          <w:highlight w:val="white"/>
          <w:rtl w:val="0"/>
        </w:rPr>
        <w:t xml:space="preserve">. It can be concluded that literature and the film industry in Japan are among the reasons for the increased interest in young tourists </w:t>
      </w:r>
      <w:hyperlink r:id="rId21">
        <w:r w:rsidDel="00000000" w:rsidR="00000000" w:rsidRPr="00000000">
          <w:rPr>
            <w:b w:val="0"/>
            <w:color w:val="000000"/>
            <w:sz w:val="24"/>
            <w:szCs w:val="24"/>
            <w:highlight w:val="white"/>
            <w:u w:val="none"/>
            <w:rtl w:val="0"/>
          </w:rPr>
          <w:t xml:space="preserve">(Murai, 2016)</w:t>
        </w:r>
      </w:hyperlink>
      <w:r w:rsidDel="00000000" w:rsidR="00000000" w:rsidRPr="00000000">
        <w:rPr>
          <w:sz w:val="24"/>
          <w:szCs w:val="24"/>
          <w:highlight w:val="white"/>
          <w:rtl w:val="0"/>
        </w:rPr>
        <w:t xml:space="preserve">.</w:t>
      </w:r>
    </w:p>
    <w:p w:rsidR="00000000" w:rsidDel="00000000" w:rsidP="00000000" w:rsidRDefault="00000000" w:rsidRPr="00000000" w14:paraId="00000070">
      <w:pPr>
        <w:rPr>
          <w:sz w:val="24"/>
          <w:szCs w:val="24"/>
          <w:highlight w:val="white"/>
        </w:rPr>
      </w:pPr>
      <w:r w:rsidDel="00000000" w:rsidR="00000000" w:rsidRPr="00000000">
        <w:rPr>
          <w:rtl w:val="0"/>
        </w:rPr>
      </w:r>
    </w:p>
    <w:p w:rsidR="00000000" w:rsidDel="00000000" w:rsidP="00000000" w:rsidRDefault="00000000" w:rsidRPr="00000000" w14:paraId="00000071">
      <w:pPr>
        <w:rPr>
          <w:sz w:val="24"/>
          <w:szCs w:val="24"/>
          <w:highlight w:val="white"/>
        </w:rPr>
      </w:pPr>
      <w:r w:rsidDel="00000000" w:rsidR="00000000" w:rsidRPr="00000000">
        <w:rPr>
          <w:rtl w:val="0"/>
        </w:rPr>
      </w:r>
    </w:p>
    <w:p w:rsidR="00000000" w:rsidDel="00000000" w:rsidP="00000000" w:rsidRDefault="00000000" w:rsidRPr="00000000" w14:paraId="00000072">
      <w:pPr>
        <w:jc w:val="center"/>
        <w:rPr>
          <w:b w:val="1"/>
          <w:sz w:val="24"/>
          <w:szCs w:val="24"/>
          <w:highlight w:val="white"/>
          <w:u w:val="single"/>
        </w:rPr>
      </w:pPr>
      <w:r w:rsidDel="00000000" w:rsidR="00000000" w:rsidRPr="00000000">
        <w:rPr>
          <w:b w:val="1"/>
          <w:sz w:val="24"/>
          <w:szCs w:val="24"/>
          <w:highlight w:val="white"/>
          <w:u w:val="single"/>
          <w:rtl w:val="0"/>
        </w:rPr>
        <w:t xml:space="preserve">Japanese Financial Value</w:t>
      </w:r>
    </w:p>
    <w:p w:rsidR="00000000" w:rsidDel="00000000" w:rsidP="00000000" w:rsidRDefault="00000000" w:rsidRPr="00000000" w14:paraId="00000073">
      <w:pPr>
        <w:rPr>
          <w:sz w:val="24"/>
          <w:szCs w:val="24"/>
          <w:highlight w:val="white"/>
        </w:rPr>
      </w:pPr>
      <w:r w:rsidDel="00000000" w:rsidR="00000000" w:rsidRPr="00000000">
        <w:rPr>
          <w:rtl w:val="0"/>
        </w:rPr>
      </w:r>
    </w:p>
    <w:p w:rsidR="00000000" w:rsidDel="00000000" w:rsidP="00000000" w:rsidRDefault="00000000" w:rsidRPr="00000000" w14:paraId="00000074">
      <w:pPr>
        <w:jc w:val="both"/>
        <w:rPr>
          <w:sz w:val="24"/>
          <w:szCs w:val="24"/>
          <w:highlight w:val="white"/>
        </w:rPr>
      </w:pPr>
      <w:r w:rsidDel="00000000" w:rsidR="00000000" w:rsidRPr="00000000">
        <w:rPr>
          <w:sz w:val="24"/>
          <w:szCs w:val="24"/>
          <w:highlight w:val="white"/>
          <w:rtl w:val="0"/>
        </w:rPr>
        <w:t xml:space="preserve">Tourism is one of the most profitable industries of an economy. In 2019, tourism had generated 4.81 trillion yen (34.74 billion GBP) </w:t>
      </w:r>
      <w:hyperlink r:id="rId22">
        <w:r w:rsidDel="00000000" w:rsidR="00000000" w:rsidRPr="00000000">
          <w:rPr>
            <w:b w:val="0"/>
            <w:color w:val="000000"/>
            <w:sz w:val="24"/>
            <w:szCs w:val="24"/>
            <w:highlight w:val="white"/>
            <w:u w:val="none"/>
            <w:rtl w:val="0"/>
          </w:rPr>
          <w:t xml:space="preserve">(Statista Research Department, 2020d)</w:t>
        </w:r>
      </w:hyperlink>
      <w:r w:rsidDel="00000000" w:rsidR="00000000" w:rsidRPr="00000000">
        <w:rPr>
          <w:sz w:val="24"/>
          <w:szCs w:val="24"/>
          <w:highlight w:val="white"/>
          <w:rtl w:val="0"/>
        </w:rPr>
        <w:t xml:space="preserve">. According to Statista </w:t>
      </w:r>
      <w:hyperlink r:id="rId23">
        <w:r w:rsidDel="00000000" w:rsidR="00000000" w:rsidRPr="00000000">
          <w:rPr>
            <w:b w:val="0"/>
            <w:color w:val="000000"/>
            <w:sz w:val="24"/>
            <w:szCs w:val="24"/>
            <w:highlight w:val="white"/>
            <w:u w:val="none"/>
            <w:rtl w:val="0"/>
          </w:rPr>
          <w:t xml:space="preserve">(Statista Research Department, 2020b)</w:t>
        </w:r>
      </w:hyperlink>
      <w:r w:rsidDel="00000000" w:rsidR="00000000" w:rsidRPr="00000000">
        <w:rPr>
          <w:sz w:val="24"/>
          <w:szCs w:val="24"/>
          <w:highlight w:val="white"/>
          <w:rtl w:val="0"/>
        </w:rPr>
        <w:t xml:space="preserve">, in 2016,  5.7 million people have started work in the tourism sector in Japan, making tourism one of the most demanding and expanding industries. From the data, we can assume that the country has gained 151,400 yen (1093 GBP) on average from visitors, which is close to 2,647,500 yearly average salaries, meaning that in 2019, the tourism industry has helped create more than 2.2 million jobs. From here, we can assume that tourism can not only provide relaxing and educational experiences, but at the same time can benefit many by creating millions of jobs. Japanese tourism, in terms of revenue, covers less than 1% of China’s tourism revenue </w:t>
      </w:r>
      <w:hyperlink r:id="rId24">
        <w:r w:rsidDel="00000000" w:rsidR="00000000" w:rsidRPr="00000000">
          <w:rPr>
            <w:b w:val="0"/>
            <w:color w:val="000000"/>
            <w:sz w:val="24"/>
            <w:szCs w:val="24"/>
            <w:highlight w:val="white"/>
            <w:u w:val="none"/>
            <w:rtl w:val="0"/>
          </w:rPr>
          <w:t xml:space="preserve">(Statista Research Department, 2020a)</w:t>
        </w:r>
      </w:hyperlink>
      <w:r w:rsidDel="00000000" w:rsidR="00000000" w:rsidRPr="00000000">
        <w:rPr>
          <w:sz w:val="24"/>
          <w:szCs w:val="24"/>
          <w:highlight w:val="white"/>
          <w:rtl w:val="0"/>
        </w:rPr>
        <w:t xml:space="preserve">, ~1.56% of South Korea’s tourism revenue </w:t>
      </w:r>
      <w:hyperlink r:id="rId25">
        <w:r w:rsidDel="00000000" w:rsidR="00000000" w:rsidRPr="00000000">
          <w:rPr>
            <w:b w:val="0"/>
            <w:color w:val="000000"/>
            <w:sz w:val="24"/>
            <w:szCs w:val="24"/>
            <w:highlight w:val="white"/>
            <w:u w:val="none"/>
            <w:rtl w:val="0"/>
          </w:rPr>
          <w:t xml:space="preserve">(Korea Tourism Organization, 2020)</w:t>
        </w:r>
      </w:hyperlink>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and is 1.28 times as much as Singapore’s tourism revenue </w:t>
      </w:r>
      <w:hyperlink r:id="rId26">
        <w:r w:rsidDel="00000000" w:rsidR="00000000" w:rsidRPr="00000000">
          <w:rPr>
            <w:b w:val="0"/>
            <w:color w:val="000000"/>
            <w:sz w:val="24"/>
            <w:szCs w:val="24"/>
            <w:highlight w:val="white"/>
            <w:u w:val="none"/>
            <w:rtl w:val="0"/>
          </w:rPr>
          <w:t xml:space="preserve">(Insurance, 2019)</w:t>
        </w:r>
      </w:hyperlink>
      <w:r w:rsidDel="00000000" w:rsidR="00000000" w:rsidRPr="00000000">
        <w:rPr>
          <w:sz w:val="24"/>
          <w:szCs w:val="24"/>
          <w:highlight w:val="white"/>
          <w:rtl w:val="0"/>
        </w:rPr>
        <w:t xml:space="preserve">.</w:t>
      </w:r>
    </w:p>
    <w:p w:rsidR="00000000" w:rsidDel="00000000" w:rsidP="00000000" w:rsidRDefault="00000000" w:rsidRPr="00000000" w14:paraId="00000075">
      <w:pPr>
        <w:rPr>
          <w:sz w:val="24"/>
          <w:szCs w:val="24"/>
          <w:highlight w:val="white"/>
        </w:rPr>
      </w:pPr>
      <w:r w:rsidDel="00000000" w:rsidR="00000000" w:rsidRPr="00000000">
        <w:rPr>
          <w:rtl w:val="0"/>
        </w:rPr>
      </w:r>
    </w:p>
    <w:p w:rsidR="00000000" w:rsidDel="00000000" w:rsidP="00000000" w:rsidRDefault="00000000" w:rsidRPr="00000000" w14:paraId="00000076">
      <w:pPr>
        <w:jc w:val="center"/>
        <w:rPr>
          <w:b w:val="1"/>
          <w:sz w:val="24"/>
          <w:szCs w:val="24"/>
          <w:highlight w:val="white"/>
          <w:u w:val="single"/>
        </w:rPr>
      </w:pPr>
      <w:r w:rsidDel="00000000" w:rsidR="00000000" w:rsidRPr="00000000">
        <w:rPr>
          <w:b w:val="1"/>
          <w:sz w:val="24"/>
          <w:szCs w:val="24"/>
          <w:highlight w:val="white"/>
          <w:u w:val="single"/>
          <w:rtl w:val="0"/>
        </w:rPr>
        <w:t xml:space="preserve">Goals of Japanese Tourism</w:t>
      </w:r>
    </w:p>
    <w:p w:rsidR="00000000" w:rsidDel="00000000" w:rsidP="00000000" w:rsidRDefault="00000000" w:rsidRPr="00000000" w14:paraId="00000077">
      <w:pPr>
        <w:rPr>
          <w:sz w:val="24"/>
          <w:szCs w:val="24"/>
          <w:highlight w:val="white"/>
        </w:rPr>
      </w:pPr>
      <w:r w:rsidDel="00000000" w:rsidR="00000000" w:rsidRPr="00000000">
        <w:rPr>
          <w:rtl w:val="0"/>
        </w:rPr>
      </w:r>
    </w:p>
    <w:p w:rsidR="00000000" w:rsidDel="00000000" w:rsidP="00000000" w:rsidRDefault="00000000" w:rsidRPr="00000000" w14:paraId="00000078">
      <w:pPr>
        <w:jc w:val="both"/>
        <w:rPr>
          <w:sz w:val="24"/>
          <w:szCs w:val="24"/>
          <w:highlight w:val="white"/>
        </w:rPr>
      </w:pPr>
      <w:r w:rsidDel="00000000" w:rsidR="00000000" w:rsidRPr="00000000">
        <w:rPr>
          <w:sz w:val="24"/>
          <w:szCs w:val="24"/>
          <w:highlight w:val="white"/>
          <w:rtl w:val="0"/>
        </w:rPr>
        <w:t xml:space="preserve">In 2018, Prime Minister Shinzo Abe has set the goal for Japan to reach 40 million visitors by 2020 </w:t>
      </w:r>
      <w:hyperlink r:id="rId27">
        <w:r w:rsidDel="00000000" w:rsidR="00000000" w:rsidRPr="00000000">
          <w:rPr>
            <w:b w:val="0"/>
            <w:color w:val="000000"/>
            <w:sz w:val="24"/>
            <w:szCs w:val="24"/>
            <w:highlight w:val="white"/>
            <w:u w:val="none"/>
            <w:rtl w:val="0"/>
          </w:rPr>
          <w:t xml:space="preserve">(Japan Times, 2018)</w:t>
        </w:r>
      </w:hyperlink>
      <w:r w:rsidDel="00000000" w:rsidR="00000000" w:rsidRPr="00000000">
        <w:rPr>
          <w:sz w:val="24"/>
          <w:szCs w:val="24"/>
          <w:highlight w:val="white"/>
          <w:rtl w:val="0"/>
        </w:rPr>
        <w:t xml:space="preserve"> and increase it to 60 million by 2030 </w:t>
      </w:r>
      <w:hyperlink r:id="rId28">
        <w:r w:rsidDel="00000000" w:rsidR="00000000" w:rsidRPr="00000000">
          <w:rPr>
            <w:b w:val="0"/>
            <w:color w:val="000000"/>
            <w:sz w:val="24"/>
            <w:szCs w:val="24"/>
            <w:highlight w:val="white"/>
            <w:u w:val="none"/>
            <w:rtl w:val="0"/>
          </w:rPr>
          <w:t xml:space="preserve">(Ogawa, 2019)</w:t>
        </w:r>
      </w:hyperlink>
      <w:r w:rsidDel="00000000" w:rsidR="00000000" w:rsidRPr="00000000">
        <w:rPr>
          <w:sz w:val="24"/>
          <w:szCs w:val="24"/>
          <w:highlight w:val="white"/>
          <w:rtl w:val="0"/>
        </w:rPr>
        <w:t xml:space="preserve">. Increasing the number of tourists is a goal for every nation. Tourism helps stabilize the economy and create more work places. According to the Organisation for Economic Co-operation and Development (OECD)’s analysis in “OECD Tourism Trends and Policies 2016”, tourism is important for the growth of the economy of the country </w:t>
      </w:r>
      <w:hyperlink r:id="rId29">
        <w:r w:rsidDel="00000000" w:rsidR="00000000" w:rsidRPr="00000000">
          <w:rPr>
            <w:b w:val="0"/>
            <w:color w:val="000000"/>
            <w:sz w:val="24"/>
            <w:szCs w:val="24"/>
            <w:highlight w:val="white"/>
            <w:u w:val="none"/>
            <w:rtl w:val="0"/>
          </w:rPr>
          <w:t xml:space="preserve">(OECD Publishing, 2016)</w:t>
        </w:r>
      </w:hyperlink>
      <w:r w:rsidDel="00000000" w:rsidR="00000000" w:rsidRPr="00000000">
        <w:rPr>
          <w:sz w:val="24"/>
          <w:szCs w:val="24"/>
          <w:highlight w:val="white"/>
          <w:rtl w:val="0"/>
        </w:rPr>
        <w:t xml:space="preserve">, hence why the government searches for ways for it to make the sector grow more and more.</w:t>
      </w:r>
    </w:p>
    <w:p w:rsidR="00000000" w:rsidDel="00000000" w:rsidP="00000000" w:rsidRDefault="00000000" w:rsidRPr="00000000" w14:paraId="00000079">
      <w:pPr>
        <w:rPr>
          <w:sz w:val="24"/>
          <w:szCs w:val="24"/>
          <w:highlight w:val="white"/>
        </w:rPr>
      </w:pPr>
      <w:r w:rsidDel="00000000" w:rsidR="00000000" w:rsidRPr="00000000">
        <w:rPr>
          <w:rtl w:val="0"/>
        </w:rPr>
      </w:r>
    </w:p>
    <w:p w:rsidR="00000000" w:rsidDel="00000000" w:rsidP="00000000" w:rsidRDefault="00000000" w:rsidRPr="00000000" w14:paraId="0000007A">
      <w:pPr>
        <w:jc w:val="center"/>
        <w:rPr>
          <w:b w:val="1"/>
          <w:sz w:val="24"/>
          <w:szCs w:val="24"/>
          <w:highlight w:val="white"/>
          <w:u w:val="single"/>
        </w:rPr>
      </w:pPr>
      <w:r w:rsidDel="00000000" w:rsidR="00000000" w:rsidRPr="00000000">
        <w:rPr>
          <w:b w:val="1"/>
          <w:sz w:val="24"/>
          <w:szCs w:val="24"/>
          <w:highlight w:val="white"/>
          <w:u w:val="single"/>
          <w:rtl w:val="0"/>
        </w:rPr>
        <w:t xml:space="preserve">Japanese Tourism during COVID-19 Pandemic</w:t>
      </w:r>
    </w:p>
    <w:p w:rsidR="00000000" w:rsidDel="00000000" w:rsidP="00000000" w:rsidRDefault="00000000" w:rsidRPr="00000000" w14:paraId="0000007B">
      <w:pPr>
        <w:rPr>
          <w:sz w:val="24"/>
          <w:szCs w:val="24"/>
          <w:highlight w:val="white"/>
        </w:rPr>
      </w:pPr>
      <w:r w:rsidDel="00000000" w:rsidR="00000000" w:rsidRPr="00000000">
        <w:rPr>
          <w:rtl w:val="0"/>
        </w:rPr>
      </w:r>
    </w:p>
    <w:p w:rsidR="00000000" w:rsidDel="00000000" w:rsidP="00000000" w:rsidRDefault="00000000" w:rsidRPr="00000000" w14:paraId="0000007C">
      <w:pPr>
        <w:jc w:val="both"/>
        <w:rPr>
          <w:sz w:val="24"/>
          <w:szCs w:val="24"/>
          <w:highlight w:val="white"/>
        </w:rPr>
      </w:pPr>
      <w:r w:rsidDel="00000000" w:rsidR="00000000" w:rsidRPr="00000000">
        <w:rPr>
          <w:sz w:val="24"/>
          <w:szCs w:val="24"/>
          <w:highlight w:val="white"/>
          <w:rtl w:val="0"/>
        </w:rPr>
        <w:t xml:space="preserve">The Coronavirus epidemic in 2020 caused a lot of damages to the Japanese economy, forcing thousands of businesses to shut down, cut the number of employees or move the entire business online (if possible). Over 1 million people have lost their jobs during the pandemic </w:t>
      </w:r>
      <w:hyperlink r:id="rId30">
        <w:r w:rsidDel="00000000" w:rsidR="00000000" w:rsidRPr="00000000">
          <w:rPr>
            <w:b w:val="0"/>
            <w:color w:val="000000"/>
            <w:sz w:val="24"/>
            <w:szCs w:val="24"/>
            <w:highlight w:val="white"/>
            <w:u w:val="none"/>
            <w:rtl w:val="0"/>
          </w:rPr>
          <w:t xml:space="preserve">(Nagata, 2020)</w:t>
        </w:r>
      </w:hyperlink>
      <w:r w:rsidDel="00000000" w:rsidR="00000000" w:rsidRPr="00000000">
        <w:rPr>
          <w:sz w:val="24"/>
          <w:szCs w:val="24"/>
          <w:highlight w:val="white"/>
          <w:rtl w:val="0"/>
        </w:rPr>
        <w:t xml:space="preserve">, with some analysts predicting the number might reach 3 million sometime this year </w:t>
      </w:r>
      <w:hyperlink r:id="rId31">
        <w:r w:rsidDel="00000000" w:rsidR="00000000" w:rsidRPr="00000000">
          <w:rPr>
            <w:b w:val="0"/>
            <w:color w:val="000000"/>
            <w:sz w:val="24"/>
            <w:szCs w:val="24"/>
            <w:highlight w:val="white"/>
            <w:u w:val="none"/>
            <w:rtl w:val="0"/>
          </w:rPr>
          <w:t xml:space="preserve">(Japan Times, 2020)</w:t>
        </w:r>
      </w:hyperlink>
      <w:r w:rsidDel="00000000" w:rsidR="00000000" w:rsidRPr="00000000">
        <w:rPr>
          <w:sz w:val="24"/>
          <w:szCs w:val="24"/>
          <w:highlight w:val="white"/>
          <w:rtl w:val="0"/>
        </w:rPr>
        <w:t xml:space="preserve">. Few businesses actually thrive. Recently, Prime Minister Shinzo Abe has reported that the government is planning on restarting the industry, regardless of the rising cases. Even though the World Health Organization claimed it’s against the idea, the Prime Minister of Japan mentioned that the country’s economy cannot survive for too long and needs to open the tourism sector. As mentioned earlier, the hospitality sector serves as an important part of the economy and its absence causes instability and loss of revenue. With the lack of income for the past 3-4 months, the industry is increasingly trying to revive the sector. Currently, the country aims to help attract more foreigners and focus on making environments safer for tourists.</w:t>
      </w:r>
    </w:p>
    <w:p w:rsidR="00000000" w:rsidDel="00000000" w:rsidP="00000000" w:rsidRDefault="00000000" w:rsidRPr="00000000" w14:paraId="0000007D">
      <w:pPr>
        <w:jc w:val="both"/>
        <w:rPr>
          <w:sz w:val="24"/>
          <w:szCs w:val="24"/>
          <w:highlight w:val="white"/>
        </w:rPr>
      </w:pPr>
      <w:r w:rsidDel="00000000" w:rsidR="00000000" w:rsidRPr="00000000">
        <w:rPr>
          <w:rtl w:val="0"/>
        </w:rPr>
      </w:r>
    </w:p>
    <w:p w:rsidR="00000000" w:rsidDel="00000000" w:rsidP="00000000" w:rsidRDefault="00000000" w:rsidRPr="00000000" w14:paraId="0000007E">
      <w:pPr>
        <w:jc w:val="center"/>
        <w:rPr>
          <w:b w:val="1"/>
          <w:sz w:val="24"/>
          <w:szCs w:val="24"/>
          <w:highlight w:val="white"/>
          <w:u w:val="single"/>
        </w:rPr>
      </w:pPr>
      <w:r w:rsidDel="00000000" w:rsidR="00000000" w:rsidRPr="00000000">
        <w:rPr>
          <w:b w:val="1"/>
          <w:sz w:val="24"/>
          <w:szCs w:val="24"/>
          <w:highlight w:val="white"/>
          <w:u w:val="single"/>
          <w:rtl w:val="0"/>
        </w:rPr>
        <w:t xml:space="preserve">Conclusion</w:t>
      </w:r>
    </w:p>
    <w:p w:rsidR="00000000" w:rsidDel="00000000" w:rsidP="00000000" w:rsidRDefault="00000000" w:rsidRPr="00000000" w14:paraId="0000007F">
      <w:pPr>
        <w:rPr>
          <w:sz w:val="24"/>
          <w:szCs w:val="24"/>
          <w:highlight w:val="white"/>
        </w:rPr>
      </w:pPr>
      <w:r w:rsidDel="00000000" w:rsidR="00000000" w:rsidRPr="00000000">
        <w:rPr>
          <w:rtl w:val="0"/>
        </w:rPr>
      </w:r>
    </w:p>
    <w:p w:rsidR="00000000" w:rsidDel="00000000" w:rsidP="00000000" w:rsidRDefault="00000000" w:rsidRPr="00000000" w14:paraId="00000080">
      <w:pPr>
        <w:jc w:val="both"/>
        <w:rPr>
          <w:sz w:val="24"/>
          <w:szCs w:val="24"/>
          <w:highlight w:val="white"/>
        </w:rPr>
      </w:pPr>
      <w:r w:rsidDel="00000000" w:rsidR="00000000" w:rsidRPr="00000000">
        <w:rPr>
          <w:sz w:val="24"/>
          <w:szCs w:val="24"/>
          <w:highlight w:val="white"/>
          <w:rtl w:val="0"/>
        </w:rPr>
        <w:t xml:space="preserve">In conclusion, Japan throughout the years has proven to be a strong economy, when compared to other countries around the world. With more than 38 million visitors per year, Japan is among the most visited countries in the world. The COVID-19 pandemic did seem quite unexpected and delayed a lot of projects, but with recent news of the economy showing signs of improvement, soon Japan will be able to restore most of its sectors, including tourism.</w:t>
      </w:r>
    </w:p>
    <w:p w:rsidR="00000000" w:rsidDel="00000000" w:rsidP="00000000" w:rsidRDefault="00000000" w:rsidRPr="00000000" w14:paraId="00000081">
      <w:pPr>
        <w:rPr>
          <w:sz w:val="24"/>
          <w:szCs w:val="24"/>
          <w:highlight w:val="white"/>
        </w:rPr>
      </w:pPr>
      <w:r w:rsidDel="00000000" w:rsidR="00000000" w:rsidRPr="00000000">
        <w:rPr>
          <w:rtl w:val="0"/>
        </w:rPr>
      </w:r>
    </w:p>
    <w:p w:rsidR="00000000" w:rsidDel="00000000" w:rsidP="00000000" w:rsidRDefault="00000000" w:rsidRPr="00000000" w14:paraId="00000082">
      <w:pPr>
        <w:rPr>
          <w:b w:val="1"/>
          <w:sz w:val="36"/>
          <w:szCs w:val="36"/>
          <w:highlight w:val="white"/>
        </w:rPr>
      </w:pPr>
      <w:r w:rsidDel="00000000" w:rsidR="00000000" w:rsidRPr="00000000">
        <w:rPr>
          <w:rtl w:val="0"/>
        </w:rPr>
      </w:r>
    </w:p>
    <w:p w:rsidR="00000000" w:rsidDel="00000000" w:rsidP="00000000" w:rsidRDefault="00000000" w:rsidRPr="00000000" w14:paraId="00000083">
      <w:pPr>
        <w:rPr>
          <w:b w:val="1"/>
          <w:sz w:val="36"/>
          <w:szCs w:val="36"/>
          <w:highlight w:val="white"/>
        </w:rPr>
      </w:pPr>
      <w:r w:rsidDel="00000000" w:rsidR="00000000" w:rsidRPr="00000000">
        <w:rPr>
          <w:rtl w:val="0"/>
        </w:rPr>
      </w:r>
    </w:p>
    <w:p w:rsidR="00000000" w:rsidDel="00000000" w:rsidP="00000000" w:rsidRDefault="00000000" w:rsidRPr="00000000" w14:paraId="00000084">
      <w:pPr>
        <w:rPr>
          <w:b w:val="1"/>
          <w:sz w:val="36"/>
          <w:szCs w:val="36"/>
          <w:highlight w:val="white"/>
        </w:rPr>
      </w:pPr>
      <w:r w:rsidDel="00000000" w:rsidR="00000000" w:rsidRPr="00000000">
        <w:rPr>
          <w:rtl w:val="0"/>
        </w:rPr>
      </w:r>
    </w:p>
    <w:p w:rsidR="00000000" w:rsidDel="00000000" w:rsidP="00000000" w:rsidRDefault="00000000" w:rsidRPr="00000000" w14:paraId="00000085">
      <w:pPr>
        <w:rPr>
          <w:b w:val="1"/>
          <w:sz w:val="36"/>
          <w:szCs w:val="36"/>
          <w:highlight w:val="white"/>
        </w:rPr>
      </w:pPr>
      <w:r w:rsidDel="00000000" w:rsidR="00000000" w:rsidRPr="00000000">
        <w:rPr>
          <w:rtl w:val="0"/>
        </w:rPr>
      </w:r>
    </w:p>
    <w:p w:rsidR="00000000" w:rsidDel="00000000" w:rsidP="00000000" w:rsidRDefault="00000000" w:rsidRPr="00000000" w14:paraId="00000086">
      <w:pPr>
        <w:rPr>
          <w:b w:val="1"/>
          <w:sz w:val="36"/>
          <w:szCs w:val="36"/>
          <w:highlight w:val="white"/>
        </w:rPr>
      </w:pPr>
      <w:r w:rsidDel="00000000" w:rsidR="00000000" w:rsidRPr="00000000">
        <w:rPr>
          <w:b w:val="1"/>
          <w:sz w:val="36"/>
          <w:szCs w:val="36"/>
          <w:highlight w:val="white"/>
          <w:rtl w:val="0"/>
        </w:rPr>
        <w:t xml:space="preserve">Bibliography</w:t>
      </w:r>
      <w:r w:rsidDel="00000000" w:rsidR="00000000" w:rsidRPr="00000000">
        <w:rPr>
          <w:rtl w:val="0"/>
        </w:rPr>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sz w:val="24"/>
          <w:szCs w:val="24"/>
          <w:highlight w:val="white"/>
        </w:rPr>
      </w:pPr>
      <w:hyperlink r:id="rId32">
        <w:r w:rsidDel="00000000" w:rsidR="00000000" w:rsidRPr="00000000">
          <w:rPr>
            <w:color w:val="000000"/>
            <w:sz w:val="24"/>
            <w:szCs w:val="24"/>
            <w:highlight w:val="white"/>
            <w:u w:val="none"/>
            <w:rtl w:val="0"/>
          </w:rPr>
          <w:t xml:space="preserve">Apocalypse, J. (2013) </w:t>
        </w:r>
      </w:hyperlink>
      <w:hyperlink r:id="rId33">
        <w:r w:rsidDel="00000000" w:rsidR="00000000" w:rsidRPr="00000000">
          <w:rPr>
            <w:i w:val="1"/>
            <w:color w:val="000000"/>
            <w:sz w:val="24"/>
            <w:szCs w:val="24"/>
            <w:highlight w:val="white"/>
            <w:u w:val="none"/>
            <w:rtl w:val="0"/>
          </w:rPr>
          <w:t xml:space="preserve">Why does Godzilla always attack Tokyo?</w:t>
        </w:r>
      </w:hyperlink>
      <w:hyperlink r:id="rId34">
        <w:r w:rsidDel="00000000" w:rsidR="00000000" w:rsidRPr="00000000">
          <w:rPr>
            <w:color w:val="000000"/>
            <w:sz w:val="24"/>
            <w:szCs w:val="24"/>
            <w:highlight w:val="white"/>
            <w:u w:val="none"/>
            <w:rtl w:val="0"/>
          </w:rPr>
          <w:t xml:space="preserve">, </w:t>
        </w:r>
      </w:hyperlink>
      <w:hyperlink r:id="rId35">
        <w:r w:rsidDel="00000000" w:rsidR="00000000" w:rsidRPr="00000000">
          <w:rPr>
            <w:i w:val="1"/>
            <w:color w:val="000000"/>
            <w:sz w:val="24"/>
            <w:szCs w:val="24"/>
            <w:highlight w:val="white"/>
            <w:u w:val="none"/>
            <w:rtl w:val="0"/>
          </w:rPr>
          <w:t xml:space="preserve">acid logic</w:t>
        </w:r>
      </w:hyperlink>
      <w:hyperlink r:id="rId36">
        <w:r w:rsidDel="00000000" w:rsidR="00000000" w:rsidRPr="00000000">
          <w:rPr>
            <w:color w:val="000000"/>
            <w:sz w:val="24"/>
            <w:szCs w:val="24"/>
            <w:highlight w:val="white"/>
            <w:u w:val="none"/>
            <w:rtl w:val="0"/>
          </w:rPr>
          <w:t xml:space="preserve">. Available at: </w:t>
        </w:r>
      </w:hyperlink>
      <w:hyperlink r:id="rId37">
        <w:r w:rsidDel="00000000" w:rsidR="00000000" w:rsidRPr="00000000">
          <w:rPr>
            <w:color w:val="000000"/>
            <w:sz w:val="24"/>
            <w:szCs w:val="24"/>
            <w:highlight w:val="white"/>
            <w:u w:val="none"/>
            <w:rtl w:val="0"/>
          </w:rPr>
          <w:t xml:space="preserve">http://www.acidlogic.com/tokyo.htm</w:t>
        </w:r>
      </w:hyperlink>
      <w:hyperlink r:id="rId38">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39">
        <w:r w:rsidDel="00000000" w:rsidR="00000000" w:rsidRPr="00000000">
          <w:rPr>
            <w:color w:val="000000"/>
            <w:sz w:val="24"/>
            <w:szCs w:val="24"/>
            <w:highlight w:val="white"/>
            <w:u w:val="none"/>
            <w:rtl w:val="0"/>
          </w:rPr>
          <w:t xml:space="preserve">Insurance, B. D. (2019) </w:t>
        </w:r>
      </w:hyperlink>
      <w:hyperlink r:id="rId40">
        <w:r w:rsidDel="00000000" w:rsidR="00000000" w:rsidRPr="00000000">
          <w:rPr>
            <w:i w:val="1"/>
            <w:color w:val="000000"/>
            <w:sz w:val="24"/>
            <w:szCs w:val="24"/>
            <w:highlight w:val="white"/>
            <w:u w:val="none"/>
            <w:rtl w:val="0"/>
          </w:rPr>
          <w:t xml:space="preserve">Singapore Tourism Statistics 2020</w:t>
        </w:r>
      </w:hyperlink>
      <w:hyperlink r:id="rId41">
        <w:r w:rsidDel="00000000" w:rsidR="00000000" w:rsidRPr="00000000">
          <w:rPr>
            <w:color w:val="000000"/>
            <w:sz w:val="24"/>
            <w:szCs w:val="24"/>
            <w:highlight w:val="white"/>
            <w:u w:val="none"/>
            <w:rtl w:val="0"/>
          </w:rPr>
          <w:t xml:space="preserve">, </w:t>
        </w:r>
      </w:hyperlink>
      <w:hyperlink r:id="rId42">
        <w:r w:rsidDel="00000000" w:rsidR="00000000" w:rsidRPr="00000000">
          <w:rPr>
            <w:i w:val="1"/>
            <w:color w:val="000000"/>
            <w:sz w:val="24"/>
            <w:szCs w:val="24"/>
            <w:highlight w:val="white"/>
            <w:u w:val="none"/>
            <w:rtl w:val="0"/>
          </w:rPr>
          <w:t xml:space="preserve">Budget Direct Insurance</w:t>
        </w:r>
      </w:hyperlink>
      <w:hyperlink r:id="rId43">
        <w:r w:rsidDel="00000000" w:rsidR="00000000" w:rsidRPr="00000000">
          <w:rPr>
            <w:color w:val="000000"/>
            <w:sz w:val="24"/>
            <w:szCs w:val="24"/>
            <w:highlight w:val="white"/>
            <w:u w:val="none"/>
            <w:rtl w:val="0"/>
          </w:rPr>
          <w:t xml:space="preserve">. Available at: </w:t>
        </w:r>
      </w:hyperlink>
      <w:hyperlink r:id="rId44">
        <w:r w:rsidDel="00000000" w:rsidR="00000000" w:rsidRPr="00000000">
          <w:rPr>
            <w:color w:val="000000"/>
            <w:sz w:val="24"/>
            <w:szCs w:val="24"/>
            <w:highlight w:val="white"/>
            <w:u w:val="none"/>
            <w:rtl w:val="0"/>
          </w:rPr>
          <w:t xml:space="preserve">https://www.budgetdirect.com.sg/travel-insurance/research/singapore-tourism-statistics</w:t>
        </w:r>
      </w:hyperlink>
      <w:hyperlink r:id="rId45">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46">
        <w:r w:rsidDel="00000000" w:rsidR="00000000" w:rsidRPr="00000000">
          <w:rPr>
            <w:color w:val="000000"/>
            <w:sz w:val="24"/>
            <w:szCs w:val="24"/>
            <w:highlight w:val="white"/>
            <w:u w:val="none"/>
            <w:rtl w:val="0"/>
          </w:rPr>
          <w:t xml:space="preserve">Japan Times (2020) </w:t>
        </w:r>
      </w:hyperlink>
      <w:hyperlink r:id="rId47">
        <w:r w:rsidDel="00000000" w:rsidR="00000000" w:rsidRPr="00000000">
          <w:rPr>
            <w:i w:val="1"/>
            <w:color w:val="000000"/>
            <w:sz w:val="24"/>
            <w:szCs w:val="24"/>
            <w:highlight w:val="white"/>
            <w:u w:val="none"/>
            <w:rtl w:val="0"/>
          </w:rPr>
          <w:t xml:space="preserve">Over 3 million jobs could be lost in Japan due to virus, study says</w:t>
        </w:r>
      </w:hyperlink>
      <w:hyperlink r:id="rId48">
        <w:r w:rsidDel="00000000" w:rsidR="00000000" w:rsidRPr="00000000">
          <w:rPr>
            <w:color w:val="000000"/>
            <w:sz w:val="24"/>
            <w:szCs w:val="24"/>
            <w:highlight w:val="white"/>
            <w:u w:val="none"/>
            <w:rtl w:val="0"/>
          </w:rPr>
          <w:t xml:space="preserve">, </w:t>
        </w:r>
      </w:hyperlink>
      <w:hyperlink r:id="rId49">
        <w:r w:rsidDel="00000000" w:rsidR="00000000" w:rsidRPr="00000000">
          <w:rPr>
            <w:i w:val="1"/>
            <w:color w:val="000000"/>
            <w:sz w:val="24"/>
            <w:szCs w:val="24"/>
            <w:highlight w:val="white"/>
            <w:u w:val="none"/>
            <w:rtl w:val="0"/>
          </w:rPr>
          <w:t xml:space="preserve">The Japan Times</w:t>
        </w:r>
      </w:hyperlink>
      <w:hyperlink r:id="rId50">
        <w:r w:rsidDel="00000000" w:rsidR="00000000" w:rsidRPr="00000000">
          <w:rPr>
            <w:color w:val="000000"/>
            <w:sz w:val="24"/>
            <w:szCs w:val="24"/>
            <w:highlight w:val="white"/>
            <w:u w:val="none"/>
            <w:rtl w:val="0"/>
          </w:rPr>
          <w:t xml:space="preserve">. Available at: </w:t>
        </w:r>
      </w:hyperlink>
      <w:hyperlink r:id="rId51">
        <w:r w:rsidDel="00000000" w:rsidR="00000000" w:rsidRPr="00000000">
          <w:rPr>
            <w:color w:val="000000"/>
            <w:sz w:val="24"/>
            <w:szCs w:val="24"/>
            <w:highlight w:val="white"/>
            <w:u w:val="none"/>
            <w:rtl w:val="0"/>
          </w:rPr>
          <w:t xml:space="preserve">https://www.japantimes.co.jp/news/2020/05/21/business/job-loss-coronavirus/</w:t>
        </w:r>
      </w:hyperlink>
      <w:hyperlink r:id="rId52">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53">
        <w:r w:rsidDel="00000000" w:rsidR="00000000" w:rsidRPr="00000000">
          <w:rPr>
            <w:color w:val="000000"/>
            <w:sz w:val="24"/>
            <w:szCs w:val="24"/>
            <w:highlight w:val="white"/>
            <w:u w:val="none"/>
            <w:rtl w:val="0"/>
          </w:rPr>
          <w:t xml:space="preserve">JTB Corporation (2019) </w:t>
        </w:r>
      </w:hyperlink>
      <w:hyperlink r:id="rId54">
        <w:r w:rsidDel="00000000" w:rsidR="00000000" w:rsidRPr="00000000">
          <w:rPr>
            <w:i w:val="1"/>
            <w:color w:val="000000"/>
            <w:sz w:val="24"/>
            <w:szCs w:val="24"/>
            <w:highlight w:val="white"/>
            <w:u w:val="none"/>
            <w:rtl w:val="0"/>
          </w:rPr>
          <w:t xml:space="preserve">Japan-bound Statistics</w:t>
        </w:r>
      </w:hyperlink>
      <w:hyperlink r:id="rId55">
        <w:r w:rsidDel="00000000" w:rsidR="00000000" w:rsidRPr="00000000">
          <w:rPr>
            <w:color w:val="000000"/>
            <w:sz w:val="24"/>
            <w:szCs w:val="24"/>
            <w:highlight w:val="white"/>
            <w:u w:val="none"/>
            <w:rtl w:val="0"/>
          </w:rPr>
          <w:t xml:space="preserve">, </w:t>
        </w:r>
      </w:hyperlink>
      <w:hyperlink r:id="rId56">
        <w:r w:rsidDel="00000000" w:rsidR="00000000" w:rsidRPr="00000000">
          <w:rPr>
            <w:i w:val="1"/>
            <w:color w:val="000000"/>
            <w:sz w:val="24"/>
            <w:szCs w:val="24"/>
            <w:highlight w:val="white"/>
            <w:u w:val="none"/>
            <w:rtl w:val="0"/>
          </w:rPr>
          <w:t xml:space="preserve">JTB Tourism Research &amp; Consulting Co.</w:t>
        </w:r>
      </w:hyperlink>
      <w:hyperlink r:id="rId57">
        <w:r w:rsidDel="00000000" w:rsidR="00000000" w:rsidRPr="00000000">
          <w:rPr>
            <w:color w:val="000000"/>
            <w:sz w:val="24"/>
            <w:szCs w:val="24"/>
            <w:highlight w:val="white"/>
            <w:u w:val="none"/>
            <w:rtl w:val="0"/>
          </w:rPr>
          <w:t xml:space="preserve"> Available at: </w:t>
        </w:r>
      </w:hyperlink>
      <w:hyperlink r:id="rId58">
        <w:r w:rsidDel="00000000" w:rsidR="00000000" w:rsidRPr="00000000">
          <w:rPr>
            <w:color w:val="000000"/>
            <w:sz w:val="24"/>
            <w:szCs w:val="24"/>
            <w:highlight w:val="white"/>
            <w:u w:val="none"/>
            <w:rtl w:val="0"/>
          </w:rPr>
          <w:t xml:space="preserve">https://www.tourism.jp/en/tourism-database/stats/inbound/</w:t>
        </w:r>
      </w:hyperlink>
      <w:hyperlink r:id="rId59">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60">
        <w:r w:rsidDel="00000000" w:rsidR="00000000" w:rsidRPr="00000000">
          <w:rPr>
            <w:color w:val="000000"/>
            <w:sz w:val="24"/>
            <w:szCs w:val="24"/>
            <w:highlight w:val="white"/>
            <w:u w:val="none"/>
            <w:rtl w:val="0"/>
          </w:rPr>
          <w:t xml:space="preserve">Katelan, J.-Y. (2018) </w:t>
        </w:r>
      </w:hyperlink>
      <w:hyperlink r:id="rId61">
        <w:r w:rsidDel="00000000" w:rsidR="00000000" w:rsidRPr="00000000">
          <w:rPr>
            <w:i w:val="1"/>
            <w:color w:val="000000"/>
            <w:sz w:val="24"/>
            <w:szCs w:val="24"/>
            <w:highlight w:val="white"/>
            <w:u w:val="none"/>
            <w:rtl w:val="0"/>
          </w:rPr>
          <w:t xml:space="preserve">How Manga Conquered the World</w:t>
        </w:r>
      </w:hyperlink>
      <w:hyperlink r:id="rId62">
        <w:r w:rsidDel="00000000" w:rsidR="00000000" w:rsidRPr="00000000">
          <w:rPr>
            <w:color w:val="000000"/>
            <w:sz w:val="24"/>
            <w:szCs w:val="24"/>
            <w:highlight w:val="white"/>
            <w:u w:val="none"/>
            <w:rtl w:val="0"/>
          </w:rPr>
          <w:t xml:space="preserve">, </w:t>
        </w:r>
      </w:hyperlink>
      <w:hyperlink r:id="rId63">
        <w:r w:rsidDel="00000000" w:rsidR="00000000" w:rsidRPr="00000000">
          <w:rPr>
            <w:i w:val="1"/>
            <w:color w:val="000000"/>
            <w:sz w:val="24"/>
            <w:szCs w:val="24"/>
            <w:highlight w:val="white"/>
            <w:u w:val="none"/>
            <w:rtl w:val="0"/>
          </w:rPr>
          <w:t xml:space="preserve">CNRS News</w:t>
        </w:r>
      </w:hyperlink>
      <w:hyperlink r:id="rId64">
        <w:r w:rsidDel="00000000" w:rsidR="00000000" w:rsidRPr="00000000">
          <w:rPr>
            <w:color w:val="000000"/>
            <w:sz w:val="24"/>
            <w:szCs w:val="24"/>
            <w:highlight w:val="white"/>
            <w:u w:val="none"/>
            <w:rtl w:val="0"/>
          </w:rPr>
          <w:t xml:space="preserve">. Available at: </w:t>
        </w:r>
      </w:hyperlink>
      <w:hyperlink r:id="rId65">
        <w:r w:rsidDel="00000000" w:rsidR="00000000" w:rsidRPr="00000000">
          <w:rPr>
            <w:color w:val="000000"/>
            <w:sz w:val="24"/>
            <w:szCs w:val="24"/>
            <w:highlight w:val="white"/>
            <w:u w:val="none"/>
            <w:rtl w:val="0"/>
          </w:rPr>
          <w:t xml:space="preserve">https://news.cnrs.fr/articles/how-manga-conquered-the-world</w:t>
        </w:r>
      </w:hyperlink>
      <w:hyperlink r:id="rId66">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67">
        <w:r w:rsidDel="00000000" w:rsidR="00000000" w:rsidRPr="00000000">
          <w:rPr>
            <w:color w:val="000000"/>
            <w:sz w:val="24"/>
            <w:szCs w:val="24"/>
            <w:highlight w:val="white"/>
            <w:u w:val="none"/>
            <w:rtl w:val="0"/>
          </w:rPr>
          <w:t xml:space="preserve">Kikuchi, D. (2017) </w:t>
        </w:r>
      </w:hyperlink>
      <w:hyperlink r:id="rId68">
        <w:r w:rsidDel="00000000" w:rsidR="00000000" w:rsidRPr="00000000">
          <w:rPr>
            <w:i w:val="1"/>
            <w:color w:val="000000"/>
            <w:sz w:val="24"/>
            <w:szCs w:val="24"/>
            <w:highlight w:val="white"/>
            <w:u w:val="none"/>
            <w:rtl w:val="0"/>
          </w:rPr>
          <w:t xml:space="preserve">Gundam’s 20-meter replacement statue unveiled in Odaiba</w:t>
        </w:r>
      </w:hyperlink>
      <w:hyperlink r:id="rId69">
        <w:r w:rsidDel="00000000" w:rsidR="00000000" w:rsidRPr="00000000">
          <w:rPr>
            <w:color w:val="000000"/>
            <w:sz w:val="24"/>
            <w:szCs w:val="24"/>
            <w:highlight w:val="white"/>
            <w:u w:val="none"/>
            <w:rtl w:val="0"/>
          </w:rPr>
          <w:t xml:space="preserve">, </w:t>
        </w:r>
      </w:hyperlink>
      <w:hyperlink r:id="rId70">
        <w:r w:rsidDel="00000000" w:rsidR="00000000" w:rsidRPr="00000000">
          <w:rPr>
            <w:i w:val="1"/>
            <w:color w:val="000000"/>
            <w:sz w:val="24"/>
            <w:szCs w:val="24"/>
            <w:highlight w:val="white"/>
            <w:u w:val="none"/>
            <w:rtl w:val="0"/>
          </w:rPr>
          <w:t xml:space="preserve">The Japan Times</w:t>
        </w:r>
      </w:hyperlink>
      <w:hyperlink r:id="rId71">
        <w:r w:rsidDel="00000000" w:rsidR="00000000" w:rsidRPr="00000000">
          <w:rPr>
            <w:color w:val="000000"/>
            <w:sz w:val="24"/>
            <w:szCs w:val="24"/>
            <w:highlight w:val="white"/>
            <w:u w:val="none"/>
            <w:rtl w:val="0"/>
          </w:rPr>
          <w:t xml:space="preserve">. Available at: </w:t>
        </w:r>
      </w:hyperlink>
      <w:hyperlink r:id="rId72">
        <w:r w:rsidDel="00000000" w:rsidR="00000000" w:rsidRPr="00000000">
          <w:rPr>
            <w:color w:val="000000"/>
            <w:sz w:val="24"/>
            <w:szCs w:val="24"/>
            <w:highlight w:val="white"/>
            <w:u w:val="none"/>
            <w:rtl w:val="0"/>
          </w:rPr>
          <w:t xml:space="preserve">https://www.japantimes.co.jp/news/2017/09/24/national/gundams-20-meter-replacement-statue-unveiled-odaiba/</w:t>
        </w:r>
      </w:hyperlink>
      <w:hyperlink r:id="rId73">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74">
        <w:r w:rsidDel="00000000" w:rsidR="00000000" w:rsidRPr="00000000">
          <w:rPr>
            <w:color w:val="000000"/>
            <w:sz w:val="24"/>
            <w:szCs w:val="24"/>
            <w:highlight w:val="white"/>
            <w:u w:val="none"/>
            <w:rtl w:val="0"/>
          </w:rPr>
          <w:t xml:space="preserve">Korea Tourism Organization (2020) </w:t>
        </w:r>
      </w:hyperlink>
      <w:hyperlink r:id="rId75">
        <w:r w:rsidDel="00000000" w:rsidR="00000000" w:rsidRPr="00000000">
          <w:rPr>
            <w:i w:val="1"/>
            <w:color w:val="000000"/>
            <w:sz w:val="24"/>
            <w:szCs w:val="24"/>
            <w:highlight w:val="white"/>
            <w:u w:val="none"/>
            <w:rtl w:val="0"/>
          </w:rPr>
          <w:t xml:space="preserve">South Korea Tourism Revenues</w:t>
        </w:r>
      </w:hyperlink>
      <w:hyperlink r:id="rId76">
        <w:r w:rsidDel="00000000" w:rsidR="00000000" w:rsidRPr="00000000">
          <w:rPr>
            <w:color w:val="000000"/>
            <w:sz w:val="24"/>
            <w:szCs w:val="24"/>
            <w:highlight w:val="white"/>
            <w:u w:val="none"/>
            <w:rtl w:val="0"/>
          </w:rPr>
          <w:t xml:space="preserve">, </w:t>
        </w:r>
      </w:hyperlink>
      <w:hyperlink r:id="rId77">
        <w:r w:rsidDel="00000000" w:rsidR="00000000" w:rsidRPr="00000000">
          <w:rPr>
            <w:i w:val="1"/>
            <w:color w:val="000000"/>
            <w:sz w:val="24"/>
            <w:szCs w:val="24"/>
            <w:highlight w:val="white"/>
            <w:u w:val="none"/>
            <w:rtl w:val="0"/>
          </w:rPr>
          <w:t xml:space="preserve">TRADING ECONOMICS</w:t>
        </w:r>
      </w:hyperlink>
      <w:hyperlink r:id="rId78">
        <w:r w:rsidDel="00000000" w:rsidR="00000000" w:rsidRPr="00000000">
          <w:rPr>
            <w:color w:val="000000"/>
            <w:sz w:val="24"/>
            <w:szCs w:val="24"/>
            <w:highlight w:val="white"/>
            <w:u w:val="none"/>
            <w:rtl w:val="0"/>
          </w:rPr>
          <w:t xml:space="preserve">. Available at: </w:t>
        </w:r>
      </w:hyperlink>
      <w:hyperlink r:id="rId79">
        <w:r w:rsidDel="00000000" w:rsidR="00000000" w:rsidRPr="00000000">
          <w:rPr>
            <w:color w:val="000000"/>
            <w:sz w:val="24"/>
            <w:szCs w:val="24"/>
            <w:highlight w:val="white"/>
            <w:u w:val="none"/>
            <w:rtl w:val="0"/>
          </w:rPr>
          <w:t xml:space="preserve">https://tradingeconomics.com/south-korea/tourism-revenues#:~:text=Tourism%20Revenues%20in%20South%20Korea%20averaged%20837293.77%20USD%20Million%20from,Million%20in%20June%20of%202003.</w:t>
        </w:r>
      </w:hyperlink>
      <w:hyperlink r:id="rId80">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81">
        <w:r w:rsidDel="00000000" w:rsidR="00000000" w:rsidRPr="00000000">
          <w:rPr>
            <w:color w:val="000000"/>
            <w:sz w:val="24"/>
            <w:szCs w:val="24"/>
            <w:highlight w:val="white"/>
            <w:u w:val="none"/>
            <w:rtl w:val="0"/>
          </w:rPr>
          <w:t xml:space="preserve">MATCHA (2018) </w:t>
        </w:r>
      </w:hyperlink>
      <w:hyperlink r:id="rId82">
        <w:r w:rsidDel="00000000" w:rsidR="00000000" w:rsidRPr="00000000">
          <w:rPr>
            <w:i w:val="1"/>
            <w:color w:val="000000"/>
            <w:sz w:val="24"/>
            <w:szCs w:val="24"/>
            <w:highlight w:val="white"/>
            <w:u w:val="none"/>
            <w:rtl w:val="0"/>
          </w:rPr>
          <w:t xml:space="preserve">Godzilla Invaded Tokyo! Find The Giant Monster In Shinjuku And Ginza</w:t>
        </w:r>
      </w:hyperlink>
      <w:hyperlink r:id="rId83">
        <w:r w:rsidDel="00000000" w:rsidR="00000000" w:rsidRPr="00000000">
          <w:rPr>
            <w:color w:val="000000"/>
            <w:sz w:val="24"/>
            <w:szCs w:val="24"/>
            <w:highlight w:val="white"/>
            <w:u w:val="none"/>
            <w:rtl w:val="0"/>
          </w:rPr>
          <w:t xml:space="preserve">, </w:t>
        </w:r>
      </w:hyperlink>
      <w:hyperlink r:id="rId84">
        <w:r w:rsidDel="00000000" w:rsidR="00000000" w:rsidRPr="00000000">
          <w:rPr>
            <w:i w:val="1"/>
            <w:color w:val="000000"/>
            <w:sz w:val="24"/>
            <w:szCs w:val="24"/>
            <w:highlight w:val="white"/>
            <w:u w:val="none"/>
            <w:rtl w:val="0"/>
          </w:rPr>
          <w:t xml:space="preserve">MATCHA</w:t>
        </w:r>
      </w:hyperlink>
      <w:hyperlink r:id="rId85">
        <w:r w:rsidDel="00000000" w:rsidR="00000000" w:rsidRPr="00000000">
          <w:rPr>
            <w:color w:val="000000"/>
            <w:sz w:val="24"/>
            <w:szCs w:val="24"/>
            <w:highlight w:val="white"/>
            <w:u w:val="none"/>
            <w:rtl w:val="0"/>
          </w:rPr>
          <w:t xml:space="preserve">. MATCHA. Available at: </w:t>
        </w:r>
      </w:hyperlink>
      <w:hyperlink r:id="rId86">
        <w:r w:rsidDel="00000000" w:rsidR="00000000" w:rsidRPr="00000000">
          <w:rPr>
            <w:color w:val="000000"/>
            <w:sz w:val="24"/>
            <w:szCs w:val="24"/>
            <w:highlight w:val="white"/>
            <w:u w:val="none"/>
            <w:rtl w:val="0"/>
          </w:rPr>
          <w:t xml:space="preserve">https://matcha-jp.com/en/6162</w:t>
        </w:r>
      </w:hyperlink>
      <w:hyperlink r:id="rId87">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88">
        <w:r w:rsidDel="00000000" w:rsidR="00000000" w:rsidRPr="00000000">
          <w:rPr>
            <w:color w:val="000000"/>
            <w:sz w:val="24"/>
            <w:szCs w:val="24"/>
            <w:highlight w:val="white"/>
            <w:u w:val="none"/>
            <w:rtl w:val="0"/>
          </w:rPr>
          <w:t xml:space="preserve">Murai, S. (2016) </w:t>
        </w:r>
      </w:hyperlink>
      <w:hyperlink r:id="rId89">
        <w:r w:rsidDel="00000000" w:rsidR="00000000" w:rsidRPr="00000000">
          <w:rPr>
            <w:i w:val="1"/>
            <w:color w:val="000000"/>
            <w:sz w:val="24"/>
            <w:szCs w:val="24"/>
            <w:highlight w:val="white"/>
            <w:u w:val="none"/>
            <w:rtl w:val="0"/>
          </w:rPr>
          <w:t xml:space="preserve">Let’s discuss anime and manga tourism</w:t>
        </w:r>
      </w:hyperlink>
      <w:hyperlink r:id="rId90">
        <w:r w:rsidDel="00000000" w:rsidR="00000000" w:rsidRPr="00000000">
          <w:rPr>
            <w:color w:val="000000"/>
            <w:sz w:val="24"/>
            <w:szCs w:val="24"/>
            <w:highlight w:val="white"/>
            <w:u w:val="none"/>
            <w:rtl w:val="0"/>
          </w:rPr>
          <w:t xml:space="preserve">, </w:t>
        </w:r>
      </w:hyperlink>
      <w:hyperlink r:id="rId91">
        <w:r w:rsidDel="00000000" w:rsidR="00000000" w:rsidRPr="00000000">
          <w:rPr>
            <w:i w:val="1"/>
            <w:color w:val="000000"/>
            <w:sz w:val="24"/>
            <w:szCs w:val="24"/>
            <w:highlight w:val="white"/>
            <w:u w:val="none"/>
            <w:rtl w:val="0"/>
          </w:rPr>
          <w:t xml:space="preserve">The Japan Times</w:t>
        </w:r>
      </w:hyperlink>
      <w:hyperlink r:id="rId92">
        <w:r w:rsidDel="00000000" w:rsidR="00000000" w:rsidRPr="00000000">
          <w:rPr>
            <w:color w:val="000000"/>
            <w:sz w:val="24"/>
            <w:szCs w:val="24"/>
            <w:highlight w:val="white"/>
            <w:u w:val="none"/>
            <w:rtl w:val="0"/>
          </w:rPr>
          <w:t xml:space="preserve">. Available at: </w:t>
        </w:r>
      </w:hyperlink>
      <w:hyperlink r:id="rId93">
        <w:r w:rsidDel="00000000" w:rsidR="00000000" w:rsidRPr="00000000">
          <w:rPr>
            <w:color w:val="000000"/>
            <w:sz w:val="24"/>
            <w:szCs w:val="24"/>
            <w:highlight w:val="white"/>
            <w:u w:val="none"/>
            <w:rtl w:val="0"/>
          </w:rPr>
          <w:t xml:space="preserve">https://www.japantimes.co.jp/life/2016/09/26/language/lets-discuss-anime-manga-tourism/</w:t>
        </w:r>
      </w:hyperlink>
      <w:hyperlink r:id="rId94">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95">
        <w:r w:rsidDel="00000000" w:rsidR="00000000" w:rsidRPr="00000000">
          <w:rPr>
            <w:color w:val="000000"/>
            <w:sz w:val="24"/>
            <w:szCs w:val="24"/>
            <w:highlight w:val="white"/>
            <w:u w:val="none"/>
            <w:rtl w:val="0"/>
          </w:rPr>
          <w:t xml:space="preserve">Nagata, K. (2020) </w:t>
        </w:r>
      </w:hyperlink>
      <w:hyperlink r:id="rId96">
        <w:r w:rsidDel="00000000" w:rsidR="00000000" w:rsidRPr="00000000">
          <w:rPr>
            <w:i w:val="1"/>
            <w:color w:val="000000"/>
            <w:sz w:val="24"/>
            <w:szCs w:val="24"/>
            <w:highlight w:val="white"/>
            <w:u w:val="none"/>
            <w:rtl w:val="0"/>
          </w:rPr>
          <w:t xml:space="preserve">Coronavirus might cost Japan over 1 million jobs, economists say</w:t>
        </w:r>
      </w:hyperlink>
      <w:hyperlink r:id="rId97">
        <w:r w:rsidDel="00000000" w:rsidR="00000000" w:rsidRPr="00000000">
          <w:rPr>
            <w:color w:val="000000"/>
            <w:sz w:val="24"/>
            <w:szCs w:val="24"/>
            <w:highlight w:val="white"/>
            <w:u w:val="none"/>
            <w:rtl w:val="0"/>
          </w:rPr>
          <w:t xml:space="preserve">, </w:t>
        </w:r>
      </w:hyperlink>
      <w:hyperlink r:id="rId98">
        <w:r w:rsidDel="00000000" w:rsidR="00000000" w:rsidRPr="00000000">
          <w:rPr>
            <w:i w:val="1"/>
            <w:color w:val="000000"/>
            <w:sz w:val="24"/>
            <w:szCs w:val="24"/>
            <w:highlight w:val="white"/>
            <w:u w:val="none"/>
            <w:rtl w:val="0"/>
          </w:rPr>
          <w:t xml:space="preserve">The Japan Times</w:t>
        </w:r>
      </w:hyperlink>
      <w:hyperlink r:id="rId99">
        <w:r w:rsidDel="00000000" w:rsidR="00000000" w:rsidRPr="00000000">
          <w:rPr>
            <w:color w:val="000000"/>
            <w:sz w:val="24"/>
            <w:szCs w:val="24"/>
            <w:highlight w:val="white"/>
            <w:u w:val="none"/>
            <w:rtl w:val="0"/>
          </w:rPr>
          <w:t xml:space="preserve">. Available at: </w:t>
        </w:r>
      </w:hyperlink>
      <w:hyperlink r:id="rId100">
        <w:r w:rsidDel="00000000" w:rsidR="00000000" w:rsidRPr="00000000">
          <w:rPr>
            <w:color w:val="000000"/>
            <w:sz w:val="24"/>
            <w:szCs w:val="24"/>
            <w:highlight w:val="white"/>
            <w:u w:val="none"/>
            <w:rtl w:val="0"/>
          </w:rPr>
          <w:t xml:space="preserve">https://www.japantimes.co.jp/news/2020/05/14/business/coronavirus-million-jobs-japan-economists/</w:t>
        </w:r>
      </w:hyperlink>
      <w:hyperlink r:id="rId101">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102">
        <w:r w:rsidDel="00000000" w:rsidR="00000000" w:rsidRPr="00000000">
          <w:rPr>
            <w:color w:val="000000"/>
            <w:sz w:val="24"/>
            <w:szCs w:val="24"/>
            <w:highlight w:val="white"/>
            <w:u w:val="none"/>
            <w:rtl w:val="0"/>
          </w:rPr>
          <w:t xml:space="preserve">OECD Publishing (2016) ‘OECD Tourism Trends and Policies 2016’, p. 212.</w:t>
        </w:r>
      </w:hyperlink>
      <w:r w:rsidDel="00000000" w:rsidR="00000000" w:rsidRPr="00000000">
        <w:rPr>
          <w:rtl w:val="0"/>
        </w:rPr>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103">
        <w:r w:rsidDel="00000000" w:rsidR="00000000" w:rsidRPr="00000000">
          <w:rPr>
            <w:color w:val="000000"/>
            <w:sz w:val="24"/>
            <w:szCs w:val="24"/>
            <w:highlight w:val="white"/>
            <w:u w:val="none"/>
            <w:rtl w:val="0"/>
          </w:rPr>
          <w:t xml:space="preserve">Ogawa, K. (2019) </w:t>
        </w:r>
      </w:hyperlink>
      <w:hyperlink r:id="rId104">
        <w:r w:rsidDel="00000000" w:rsidR="00000000" w:rsidRPr="00000000">
          <w:rPr>
            <w:i w:val="1"/>
            <w:color w:val="000000"/>
            <w:sz w:val="24"/>
            <w:szCs w:val="24"/>
            <w:highlight w:val="white"/>
            <w:u w:val="none"/>
            <w:rtl w:val="0"/>
          </w:rPr>
          <w:t xml:space="preserve">Japan’s ambitious tourism goal rocked by Asia geopolitics</w:t>
        </w:r>
      </w:hyperlink>
      <w:hyperlink r:id="rId105">
        <w:r w:rsidDel="00000000" w:rsidR="00000000" w:rsidRPr="00000000">
          <w:rPr>
            <w:color w:val="000000"/>
            <w:sz w:val="24"/>
            <w:szCs w:val="24"/>
            <w:highlight w:val="white"/>
            <w:u w:val="none"/>
            <w:rtl w:val="0"/>
          </w:rPr>
          <w:t xml:space="preserve">, </w:t>
        </w:r>
      </w:hyperlink>
      <w:hyperlink r:id="rId106">
        <w:r w:rsidDel="00000000" w:rsidR="00000000" w:rsidRPr="00000000">
          <w:rPr>
            <w:i w:val="1"/>
            <w:color w:val="000000"/>
            <w:sz w:val="24"/>
            <w:szCs w:val="24"/>
            <w:highlight w:val="white"/>
            <w:u w:val="none"/>
            <w:rtl w:val="0"/>
          </w:rPr>
          <w:t xml:space="preserve">Nikkei Asian Review</w:t>
        </w:r>
      </w:hyperlink>
      <w:hyperlink r:id="rId107">
        <w:r w:rsidDel="00000000" w:rsidR="00000000" w:rsidRPr="00000000">
          <w:rPr>
            <w:color w:val="000000"/>
            <w:sz w:val="24"/>
            <w:szCs w:val="24"/>
            <w:highlight w:val="white"/>
            <w:u w:val="none"/>
            <w:rtl w:val="0"/>
          </w:rPr>
          <w:t xml:space="preserve">. Available at: </w:t>
        </w:r>
      </w:hyperlink>
      <w:hyperlink r:id="rId108">
        <w:r w:rsidDel="00000000" w:rsidR="00000000" w:rsidRPr="00000000">
          <w:rPr>
            <w:color w:val="000000"/>
            <w:sz w:val="24"/>
            <w:szCs w:val="24"/>
            <w:highlight w:val="white"/>
            <w:u w:val="none"/>
            <w:rtl w:val="0"/>
          </w:rPr>
          <w:t xml:space="preserve">https://asia.nikkei.com/Spotlight/Japan-South-Korea-rift/Japan-s-ambitious-tourism-goal-rocked-by-Asia-geopolitics</w:t>
        </w:r>
      </w:hyperlink>
      <w:hyperlink r:id="rId109">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110">
        <w:r w:rsidDel="00000000" w:rsidR="00000000" w:rsidRPr="00000000">
          <w:rPr>
            <w:color w:val="000000"/>
            <w:sz w:val="24"/>
            <w:szCs w:val="24"/>
            <w:highlight w:val="white"/>
            <w:u w:val="none"/>
            <w:rtl w:val="0"/>
          </w:rPr>
          <w:t xml:space="preserve">RailPass, J. (2020) </w:t>
        </w:r>
      </w:hyperlink>
      <w:hyperlink r:id="rId111">
        <w:r w:rsidDel="00000000" w:rsidR="00000000" w:rsidRPr="00000000">
          <w:rPr>
            <w:i w:val="1"/>
            <w:color w:val="000000"/>
            <w:sz w:val="24"/>
            <w:szCs w:val="24"/>
            <w:highlight w:val="white"/>
            <w:u w:val="none"/>
            <w:rtl w:val="0"/>
          </w:rPr>
          <w:t xml:space="preserve">8 Best Beaches in Japan for Summer 2020 - Japan Rail Pass</w:t>
        </w:r>
      </w:hyperlink>
      <w:hyperlink r:id="rId112">
        <w:r w:rsidDel="00000000" w:rsidR="00000000" w:rsidRPr="00000000">
          <w:rPr>
            <w:color w:val="000000"/>
            <w:sz w:val="24"/>
            <w:szCs w:val="24"/>
            <w:highlight w:val="white"/>
            <w:u w:val="none"/>
            <w:rtl w:val="0"/>
          </w:rPr>
          <w:t xml:space="preserve">, </w:t>
        </w:r>
      </w:hyperlink>
      <w:hyperlink r:id="rId113">
        <w:r w:rsidDel="00000000" w:rsidR="00000000" w:rsidRPr="00000000">
          <w:rPr>
            <w:i w:val="1"/>
            <w:color w:val="000000"/>
            <w:sz w:val="24"/>
            <w:szCs w:val="24"/>
            <w:highlight w:val="white"/>
            <w:u w:val="none"/>
            <w:rtl w:val="0"/>
          </w:rPr>
          <w:t xml:space="preserve">Japan RailPass</w:t>
        </w:r>
      </w:hyperlink>
      <w:hyperlink r:id="rId114">
        <w:r w:rsidDel="00000000" w:rsidR="00000000" w:rsidRPr="00000000">
          <w:rPr>
            <w:color w:val="000000"/>
            <w:sz w:val="24"/>
            <w:szCs w:val="24"/>
            <w:highlight w:val="white"/>
            <w:u w:val="none"/>
            <w:rtl w:val="0"/>
          </w:rPr>
          <w:t xml:space="preserve">. Available at: </w:t>
        </w:r>
      </w:hyperlink>
      <w:hyperlink r:id="rId115">
        <w:r w:rsidDel="00000000" w:rsidR="00000000" w:rsidRPr="00000000">
          <w:rPr>
            <w:color w:val="000000"/>
            <w:sz w:val="24"/>
            <w:szCs w:val="24"/>
            <w:highlight w:val="white"/>
            <w:u w:val="none"/>
            <w:rtl w:val="0"/>
          </w:rPr>
          <w:t xml:space="preserve">https://www.jrailpass.com/blog/best-japanese-beaches</w:t>
        </w:r>
      </w:hyperlink>
      <w:hyperlink r:id="rId116">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117">
        <w:r w:rsidDel="00000000" w:rsidR="00000000" w:rsidRPr="00000000">
          <w:rPr>
            <w:color w:val="000000"/>
            <w:sz w:val="24"/>
            <w:szCs w:val="24"/>
            <w:highlight w:val="white"/>
            <w:u w:val="none"/>
            <w:rtl w:val="0"/>
          </w:rPr>
          <w:t xml:space="preserve">Statista Research Department (2019) </w:t>
        </w:r>
      </w:hyperlink>
      <w:hyperlink r:id="rId118">
        <w:r w:rsidDel="00000000" w:rsidR="00000000" w:rsidRPr="00000000">
          <w:rPr>
            <w:i w:val="1"/>
            <w:color w:val="000000"/>
            <w:sz w:val="24"/>
            <w:szCs w:val="24"/>
            <w:highlight w:val="white"/>
            <w:u w:val="none"/>
            <w:rtl w:val="0"/>
          </w:rPr>
          <w:t xml:space="preserve">Overseas visitor arrivals in China from 2010 to 2018</w:t>
        </w:r>
      </w:hyperlink>
      <w:hyperlink r:id="rId119">
        <w:r w:rsidDel="00000000" w:rsidR="00000000" w:rsidRPr="00000000">
          <w:rPr>
            <w:color w:val="000000"/>
            <w:sz w:val="24"/>
            <w:szCs w:val="24"/>
            <w:highlight w:val="white"/>
            <w:u w:val="none"/>
            <w:rtl w:val="0"/>
          </w:rPr>
          <w:t xml:space="preserve">, </w:t>
        </w:r>
      </w:hyperlink>
      <w:hyperlink r:id="rId120">
        <w:r w:rsidDel="00000000" w:rsidR="00000000" w:rsidRPr="00000000">
          <w:rPr>
            <w:i w:val="1"/>
            <w:color w:val="000000"/>
            <w:sz w:val="24"/>
            <w:szCs w:val="24"/>
            <w:highlight w:val="white"/>
            <w:u w:val="none"/>
            <w:rtl w:val="0"/>
          </w:rPr>
          <w:t xml:space="preserve">Statista</w:t>
        </w:r>
      </w:hyperlink>
      <w:hyperlink r:id="rId121">
        <w:r w:rsidDel="00000000" w:rsidR="00000000" w:rsidRPr="00000000">
          <w:rPr>
            <w:color w:val="000000"/>
            <w:sz w:val="24"/>
            <w:szCs w:val="24"/>
            <w:highlight w:val="white"/>
            <w:u w:val="none"/>
            <w:rtl w:val="0"/>
          </w:rPr>
          <w:t xml:space="preserve">. Available at: </w:t>
        </w:r>
      </w:hyperlink>
      <w:hyperlink r:id="rId122">
        <w:r w:rsidDel="00000000" w:rsidR="00000000" w:rsidRPr="00000000">
          <w:rPr>
            <w:color w:val="000000"/>
            <w:sz w:val="24"/>
            <w:szCs w:val="24"/>
            <w:highlight w:val="white"/>
            <w:u w:val="none"/>
            <w:rtl w:val="0"/>
          </w:rPr>
          <w:t xml:space="preserve">https://www.statista.com/statistics/234785/international-tourists-arrivals-in-china/</w:t>
        </w:r>
      </w:hyperlink>
      <w:hyperlink r:id="rId123">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124">
        <w:r w:rsidDel="00000000" w:rsidR="00000000" w:rsidRPr="00000000">
          <w:rPr>
            <w:color w:val="000000"/>
            <w:sz w:val="24"/>
            <w:szCs w:val="24"/>
            <w:highlight w:val="white"/>
            <w:u w:val="none"/>
            <w:rtl w:val="0"/>
          </w:rPr>
          <w:t xml:space="preserve">Statista Research Department (2020a) </w:t>
        </w:r>
      </w:hyperlink>
      <w:hyperlink r:id="rId125">
        <w:r w:rsidDel="00000000" w:rsidR="00000000" w:rsidRPr="00000000">
          <w:rPr>
            <w:i w:val="1"/>
            <w:color w:val="000000"/>
            <w:sz w:val="24"/>
            <w:szCs w:val="24"/>
            <w:highlight w:val="white"/>
            <w:u w:val="none"/>
            <w:rtl w:val="0"/>
          </w:rPr>
          <w:t xml:space="preserve">China’s revenue from tourism from 2008 to 2019</w:t>
        </w:r>
      </w:hyperlink>
      <w:hyperlink r:id="rId126">
        <w:r w:rsidDel="00000000" w:rsidR="00000000" w:rsidRPr="00000000">
          <w:rPr>
            <w:color w:val="000000"/>
            <w:sz w:val="24"/>
            <w:szCs w:val="24"/>
            <w:highlight w:val="white"/>
            <w:u w:val="none"/>
            <w:rtl w:val="0"/>
          </w:rPr>
          <w:t xml:space="preserve">, </w:t>
        </w:r>
      </w:hyperlink>
      <w:hyperlink r:id="rId127">
        <w:r w:rsidDel="00000000" w:rsidR="00000000" w:rsidRPr="00000000">
          <w:rPr>
            <w:i w:val="1"/>
            <w:color w:val="000000"/>
            <w:sz w:val="24"/>
            <w:szCs w:val="24"/>
            <w:highlight w:val="white"/>
            <w:u w:val="none"/>
            <w:rtl w:val="0"/>
          </w:rPr>
          <w:t xml:space="preserve">Statista</w:t>
        </w:r>
      </w:hyperlink>
      <w:hyperlink r:id="rId128">
        <w:r w:rsidDel="00000000" w:rsidR="00000000" w:rsidRPr="00000000">
          <w:rPr>
            <w:color w:val="000000"/>
            <w:sz w:val="24"/>
            <w:szCs w:val="24"/>
            <w:highlight w:val="white"/>
            <w:u w:val="none"/>
            <w:rtl w:val="0"/>
          </w:rPr>
          <w:t xml:space="preserve">. Available at: </w:t>
        </w:r>
      </w:hyperlink>
      <w:hyperlink r:id="rId129">
        <w:r w:rsidDel="00000000" w:rsidR="00000000" w:rsidRPr="00000000">
          <w:rPr>
            <w:color w:val="000000"/>
            <w:sz w:val="24"/>
            <w:szCs w:val="24"/>
            <w:highlight w:val="white"/>
            <w:u w:val="none"/>
            <w:rtl w:val="0"/>
          </w:rPr>
          <w:t xml:space="preserve">https://www.statista.com/statistics/236040/revenue-from-tourism-in-china/</w:t>
        </w:r>
      </w:hyperlink>
      <w:hyperlink r:id="rId130">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131">
        <w:r w:rsidDel="00000000" w:rsidR="00000000" w:rsidRPr="00000000">
          <w:rPr>
            <w:color w:val="000000"/>
            <w:sz w:val="24"/>
            <w:szCs w:val="24"/>
            <w:highlight w:val="white"/>
            <w:u w:val="none"/>
            <w:rtl w:val="0"/>
          </w:rPr>
          <w:t xml:space="preserve">Statista Research Department (2020c) </w:t>
        </w:r>
      </w:hyperlink>
      <w:hyperlink r:id="rId132">
        <w:r w:rsidDel="00000000" w:rsidR="00000000" w:rsidRPr="00000000">
          <w:rPr>
            <w:i w:val="1"/>
            <w:color w:val="000000"/>
            <w:sz w:val="24"/>
            <w:szCs w:val="24"/>
            <w:highlight w:val="white"/>
            <w:u w:val="none"/>
            <w:rtl w:val="0"/>
          </w:rPr>
          <w:t xml:space="preserve">Number of inbound visitors to South Korea from 2000 to 2019</w:t>
        </w:r>
      </w:hyperlink>
      <w:hyperlink r:id="rId133">
        <w:r w:rsidDel="00000000" w:rsidR="00000000" w:rsidRPr="00000000">
          <w:rPr>
            <w:color w:val="000000"/>
            <w:sz w:val="24"/>
            <w:szCs w:val="24"/>
            <w:highlight w:val="white"/>
            <w:u w:val="none"/>
            <w:rtl w:val="0"/>
          </w:rPr>
          <w:t xml:space="preserve">, </w:t>
        </w:r>
      </w:hyperlink>
      <w:hyperlink r:id="rId134">
        <w:r w:rsidDel="00000000" w:rsidR="00000000" w:rsidRPr="00000000">
          <w:rPr>
            <w:i w:val="1"/>
            <w:color w:val="000000"/>
            <w:sz w:val="24"/>
            <w:szCs w:val="24"/>
            <w:highlight w:val="white"/>
            <w:u w:val="none"/>
            <w:rtl w:val="0"/>
          </w:rPr>
          <w:t xml:space="preserve">Statista</w:t>
        </w:r>
      </w:hyperlink>
      <w:hyperlink r:id="rId135">
        <w:r w:rsidDel="00000000" w:rsidR="00000000" w:rsidRPr="00000000">
          <w:rPr>
            <w:color w:val="000000"/>
            <w:sz w:val="24"/>
            <w:szCs w:val="24"/>
            <w:highlight w:val="white"/>
            <w:u w:val="none"/>
            <w:rtl w:val="0"/>
          </w:rPr>
          <w:t xml:space="preserve">. Available at: </w:t>
        </w:r>
      </w:hyperlink>
      <w:hyperlink r:id="rId136">
        <w:r w:rsidDel="00000000" w:rsidR="00000000" w:rsidRPr="00000000">
          <w:rPr>
            <w:color w:val="000000"/>
            <w:sz w:val="24"/>
            <w:szCs w:val="24"/>
            <w:highlight w:val="white"/>
            <w:u w:val="none"/>
            <w:rtl w:val="0"/>
          </w:rPr>
          <w:t xml:space="preserve">https://www.statista.com/statistics/709116/south-korea-inbound-visitors/</w:t>
        </w:r>
      </w:hyperlink>
      <w:hyperlink r:id="rId137">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138">
        <w:r w:rsidDel="00000000" w:rsidR="00000000" w:rsidRPr="00000000">
          <w:rPr>
            <w:color w:val="000000"/>
            <w:sz w:val="24"/>
            <w:szCs w:val="24"/>
            <w:highlight w:val="white"/>
            <w:u w:val="none"/>
            <w:rtl w:val="0"/>
          </w:rPr>
          <w:t xml:space="preserve">Statista Research Department (2020d) </w:t>
        </w:r>
      </w:hyperlink>
      <w:hyperlink r:id="rId139">
        <w:r w:rsidDel="00000000" w:rsidR="00000000" w:rsidRPr="00000000">
          <w:rPr>
            <w:i w:val="1"/>
            <w:color w:val="000000"/>
            <w:sz w:val="24"/>
            <w:szCs w:val="24"/>
            <w:highlight w:val="white"/>
            <w:u w:val="none"/>
            <w:rtl w:val="0"/>
          </w:rPr>
          <w:t xml:space="preserve">Value of tourism expenditure of international visitors in Japan from 2010 to 2019 (in trillion Japanese yen)</w:t>
        </w:r>
      </w:hyperlink>
      <w:hyperlink r:id="rId140">
        <w:r w:rsidDel="00000000" w:rsidR="00000000" w:rsidRPr="00000000">
          <w:rPr>
            <w:color w:val="000000"/>
            <w:sz w:val="24"/>
            <w:szCs w:val="24"/>
            <w:highlight w:val="white"/>
            <w:u w:val="none"/>
            <w:rtl w:val="0"/>
          </w:rPr>
          <w:t xml:space="preserve">, </w:t>
        </w:r>
      </w:hyperlink>
      <w:hyperlink r:id="rId141">
        <w:r w:rsidDel="00000000" w:rsidR="00000000" w:rsidRPr="00000000">
          <w:rPr>
            <w:i w:val="1"/>
            <w:color w:val="000000"/>
            <w:sz w:val="24"/>
            <w:szCs w:val="24"/>
            <w:highlight w:val="white"/>
            <w:u w:val="none"/>
            <w:rtl w:val="0"/>
          </w:rPr>
          <w:t xml:space="preserve">Statista</w:t>
        </w:r>
      </w:hyperlink>
      <w:hyperlink r:id="rId142">
        <w:r w:rsidDel="00000000" w:rsidR="00000000" w:rsidRPr="00000000">
          <w:rPr>
            <w:color w:val="000000"/>
            <w:sz w:val="24"/>
            <w:szCs w:val="24"/>
            <w:highlight w:val="white"/>
            <w:u w:val="none"/>
            <w:rtl w:val="0"/>
          </w:rPr>
          <w:t xml:space="preserve">. Available at: </w:t>
        </w:r>
      </w:hyperlink>
      <w:hyperlink r:id="rId143">
        <w:r w:rsidDel="00000000" w:rsidR="00000000" w:rsidRPr="00000000">
          <w:rPr>
            <w:color w:val="000000"/>
            <w:sz w:val="24"/>
            <w:szCs w:val="24"/>
            <w:highlight w:val="white"/>
            <w:u w:val="none"/>
            <w:rtl w:val="0"/>
          </w:rPr>
          <w:t xml:space="preserve">https://www.statista.com/statistics/654349/japan-expenditure-by-foreign-tourists/</w:t>
        </w:r>
      </w:hyperlink>
      <w:hyperlink r:id="rId144">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sz w:val="24"/>
          <w:szCs w:val="24"/>
          <w:highlight w:val="white"/>
        </w:rPr>
      </w:pPr>
      <w:hyperlink r:id="rId145">
        <w:r w:rsidDel="00000000" w:rsidR="00000000" w:rsidRPr="00000000">
          <w:rPr>
            <w:color w:val="000000"/>
            <w:sz w:val="24"/>
            <w:szCs w:val="24"/>
            <w:highlight w:val="white"/>
            <w:u w:val="none"/>
            <w:rtl w:val="0"/>
          </w:rPr>
          <w:t xml:space="preserve">The National (2016) </w:t>
        </w:r>
      </w:hyperlink>
      <w:hyperlink r:id="rId146">
        <w:r w:rsidDel="00000000" w:rsidR="00000000" w:rsidRPr="00000000">
          <w:rPr>
            <w:i w:val="1"/>
            <w:color w:val="000000"/>
            <w:sz w:val="24"/>
            <w:szCs w:val="24"/>
            <w:highlight w:val="white"/>
            <w:u w:val="none"/>
            <w:rtl w:val="0"/>
          </w:rPr>
          <w:t xml:space="preserve">Japan plans to draw more tourists with manga landmarks</w:t>
        </w:r>
      </w:hyperlink>
      <w:hyperlink r:id="rId147">
        <w:r w:rsidDel="00000000" w:rsidR="00000000" w:rsidRPr="00000000">
          <w:rPr>
            <w:color w:val="000000"/>
            <w:sz w:val="24"/>
            <w:szCs w:val="24"/>
            <w:highlight w:val="white"/>
            <w:u w:val="none"/>
            <w:rtl w:val="0"/>
          </w:rPr>
          <w:t xml:space="preserve">, </w:t>
        </w:r>
      </w:hyperlink>
      <w:hyperlink r:id="rId148">
        <w:r w:rsidDel="00000000" w:rsidR="00000000" w:rsidRPr="00000000">
          <w:rPr>
            <w:i w:val="1"/>
            <w:color w:val="000000"/>
            <w:sz w:val="24"/>
            <w:szCs w:val="24"/>
            <w:highlight w:val="white"/>
            <w:u w:val="none"/>
            <w:rtl w:val="0"/>
          </w:rPr>
          <w:t xml:space="preserve">The National</w:t>
        </w:r>
      </w:hyperlink>
      <w:hyperlink r:id="rId149">
        <w:r w:rsidDel="00000000" w:rsidR="00000000" w:rsidRPr="00000000">
          <w:rPr>
            <w:color w:val="000000"/>
            <w:sz w:val="24"/>
            <w:szCs w:val="24"/>
            <w:highlight w:val="white"/>
            <w:u w:val="none"/>
            <w:rtl w:val="0"/>
          </w:rPr>
          <w:t xml:space="preserve">. Available at: </w:t>
        </w:r>
      </w:hyperlink>
      <w:hyperlink r:id="rId150">
        <w:r w:rsidDel="00000000" w:rsidR="00000000" w:rsidRPr="00000000">
          <w:rPr>
            <w:color w:val="000000"/>
            <w:sz w:val="24"/>
            <w:szCs w:val="24"/>
            <w:highlight w:val="white"/>
            <w:u w:val="none"/>
            <w:rtl w:val="0"/>
          </w:rPr>
          <w:t xml:space="preserve">https://www.thenational.ae/world/japan-plans-to-draw-more-tourists-with-manga-landmarks-1.219282</w:t>
        </w:r>
      </w:hyperlink>
      <w:hyperlink r:id="rId151">
        <w:r w:rsidDel="00000000" w:rsidR="00000000" w:rsidRPr="00000000">
          <w:rPr>
            <w:color w:val="000000"/>
            <w:sz w:val="24"/>
            <w:szCs w:val="24"/>
            <w:highlight w:val="white"/>
            <w:u w:val="none"/>
            <w:rtl w:val="0"/>
          </w:rPr>
          <w:t xml:space="preserve"> (Accessed: 10 August 2020).</w:t>
        </w:r>
      </w:hyperlink>
      <w:r w:rsidDel="00000000" w:rsidR="00000000" w:rsidRPr="00000000">
        <w:rPr>
          <w:rtl w:val="0"/>
        </w:rPr>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paperpile.com/b/JYD6hk/BOef" TargetMode="External"/><Relationship Id="rId42" Type="http://schemas.openxmlformats.org/officeDocument/2006/relationships/hyperlink" Target="http://paperpile.com/b/JYD6hk/BOef" TargetMode="External"/><Relationship Id="rId41" Type="http://schemas.openxmlformats.org/officeDocument/2006/relationships/hyperlink" Target="http://paperpile.com/b/JYD6hk/BOef" TargetMode="External"/><Relationship Id="rId44" Type="http://schemas.openxmlformats.org/officeDocument/2006/relationships/hyperlink" Target="https://www.budgetdirect.com.sg/travel-insurance/research/singapore-tourism-statistics" TargetMode="External"/><Relationship Id="rId43" Type="http://schemas.openxmlformats.org/officeDocument/2006/relationships/hyperlink" Target="http://paperpile.com/b/JYD6hk/BOef" TargetMode="External"/><Relationship Id="rId46" Type="http://schemas.openxmlformats.org/officeDocument/2006/relationships/hyperlink" Target="http://paperpile.com/b/JYD6hk/muF8" TargetMode="External"/><Relationship Id="rId45" Type="http://schemas.openxmlformats.org/officeDocument/2006/relationships/hyperlink" Target="http://paperpile.com/b/JYD6hk/BOef" TargetMode="External"/><Relationship Id="rId107" Type="http://schemas.openxmlformats.org/officeDocument/2006/relationships/hyperlink" Target="http://paperpile.com/b/JYD6hk/rGrf" TargetMode="External"/><Relationship Id="rId106" Type="http://schemas.openxmlformats.org/officeDocument/2006/relationships/hyperlink" Target="http://paperpile.com/b/JYD6hk/rGrf" TargetMode="External"/><Relationship Id="rId105" Type="http://schemas.openxmlformats.org/officeDocument/2006/relationships/hyperlink" Target="http://paperpile.com/b/JYD6hk/rGrf" TargetMode="External"/><Relationship Id="rId104" Type="http://schemas.openxmlformats.org/officeDocument/2006/relationships/hyperlink" Target="http://paperpile.com/b/JYD6hk/rGrf" TargetMode="External"/><Relationship Id="rId109" Type="http://schemas.openxmlformats.org/officeDocument/2006/relationships/hyperlink" Target="http://paperpile.com/b/JYD6hk/rGrf" TargetMode="External"/><Relationship Id="rId108" Type="http://schemas.openxmlformats.org/officeDocument/2006/relationships/hyperlink" Target="https://asia.nikkei.com/Spotlight/Japan-South-Korea-rift/Japan-s-ambitious-tourism-goal-rocked-by-Asia-geopolitics" TargetMode="External"/><Relationship Id="rId48" Type="http://schemas.openxmlformats.org/officeDocument/2006/relationships/hyperlink" Target="http://paperpile.com/b/JYD6hk/muF8" TargetMode="External"/><Relationship Id="rId47" Type="http://schemas.openxmlformats.org/officeDocument/2006/relationships/hyperlink" Target="http://paperpile.com/b/JYD6hk/muF8" TargetMode="External"/><Relationship Id="rId49" Type="http://schemas.openxmlformats.org/officeDocument/2006/relationships/hyperlink" Target="http://paperpile.com/b/JYD6hk/muF8" TargetMode="External"/><Relationship Id="rId103" Type="http://schemas.openxmlformats.org/officeDocument/2006/relationships/hyperlink" Target="http://paperpile.com/b/JYD6hk/rGrf" TargetMode="External"/><Relationship Id="rId102" Type="http://schemas.openxmlformats.org/officeDocument/2006/relationships/hyperlink" Target="http://paperpile.com/b/JYD6hk/549R" TargetMode="External"/><Relationship Id="rId101" Type="http://schemas.openxmlformats.org/officeDocument/2006/relationships/hyperlink" Target="http://paperpile.com/b/JYD6hk/1R11" TargetMode="External"/><Relationship Id="rId100" Type="http://schemas.openxmlformats.org/officeDocument/2006/relationships/hyperlink" Target="https://www.japantimes.co.jp/news/2020/05/14/business/coronavirus-million-jobs-japan-economists/" TargetMode="External"/><Relationship Id="rId31" Type="http://schemas.openxmlformats.org/officeDocument/2006/relationships/hyperlink" Target="https://paperpile.com/c/JYD6hk/muF8" TargetMode="External"/><Relationship Id="rId30" Type="http://schemas.openxmlformats.org/officeDocument/2006/relationships/hyperlink" Target="https://paperpile.com/c/JYD6hk/1R11" TargetMode="External"/><Relationship Id="rId33" Type="http://schemas.openxmlformats.org/officeDocument/2006/relationships/hyperlink" Target="http://paperpile.com/b/JYD6hk/C11j" TargetMode="External"/><Relationship Id="rId32" Type="http://schemas.openxmlformats.org/officeDocument/2006/relationships/hyperlink" Target="http://paperpile.com/b/JYD6hk/C11j" TargetMode="External"/><Relationship Id="rId35" Type="http://schemas.openxmlformats.org/officeDocument/2006/relationships/hyperlink" Target="http://paperpile.com/b/JYD6hk/C11j" TargetMode="External"/><Relationship Id="rId34" Type="http://schemas.openxmlformats.org/officeDocument/2006/relationships/hyperlink" Target="http://paperpile.com/b/JYD6hk/C11j" TargetMode="External"/><Relationship Id="rId37" Type="http://schemas.openxmlformats.org/officeDocument/2006/relationships/hyperlink" Target="http://www.acidlogic.com/tokyo.htm" TargetMode="External"/><Relationship Id="rId36" Type="http://schemas.openxmlformats.org/officeDocument/2006/relationships/hyperlink" Target="http://paperpile.com/b/JYD6hk/C11j" TargetMode="External"/><Relationship Id="rId39" Type="http://schemas.openxmlformats.org/officeDocument/2006/relationships/hyperlink" Target="http://paperpile.com/b/JYD6hk/BOef" TargetMode="External"/><Relationship Id="rId38" Type="http://schemas.openxmlformats.org/officeDocument/2006/relationships/hyperlink" Target="http://paperpile.com/b/JYD6hk/C11j" TargetMode="External"/><Relationship Id="rId20" Type="http://schemas.openxmlformats.org/officeDocument/2006/relationships/hyperlink" Target="https://paperpile.com/c/JYD6hk/S7j9+COyb" TargetMode="External"/><Relationship Id="rId22" Type="http://schemas.openxmlformats.org/officeDocument/2006/relationships/hyperlink" Target="https://paperpile.com/c/JYD6hk/4BTx" TargetMode="External"/><Relationship Id="rId21" Type="http://schemas.openxmlformats.org/officeDocument/2006/relationships/hyperlink" Target="https://paperpile.com/c/JYD6hk/S7j9" TargetMode="External"/><Relationship Id="rId24" Type="http://schemas.openxmlformats.org/officeDocument/2006/relationships/hyperlink" Target="https://paperpile.com/c/JYD6hk/tsik" TargetMode="External"/><Relationship Id="rId23" Type="http://schemas.openxmlformats.org/officeDocument/2006/relationships/hyperlink" Target="https://paperpile.com/c/JYD6hk/qXh8" TargetMode="External"/><Relationship Id="rId129" Type="http://schemas.openxmlformats.org/officeDocument/2006/relationships/hyperlink" Target="https://www.statista.com/statistics/236040/revenue-from-tourism-in-china/" TargetMode="External"/><Relationship Id="rId128" Type="http://schemas.openxmlformats.org/officeDocument/2006/relationships/hyperlink" Target="http://paperpile.com/b/JYD6hk/tsik" TargetMode="External"/><Relationship Id="rId127" Type="http://schemas.openxmlformats.org/officeDocument/2006/relationships/hyperlink" Target="http://paperpile.com/b/JYD6hk/tsik" TargetMode="External"/><Relationship Id="rId126" Type="http://schemas.openxmlformats.org/officeDocument/2006/relationships/hyperlink" Target="http://paperpile.com/b/JYD6hk/tsik" TargetMode="External"/><Relationship Id="rId26" Type="http://schemas.openxmlformats.org/officeDocument/2006/relationships/hyperlink" Target="https://paperpile.com/c/JYD6hk/BOef" TargetMode="External"/><Relationship Id="rId121" Type="http://schemas.openxmlformats.org/officeDocument/2006/relationships/hyperlink" Target="http://paperpile.com/b/JYD6hk/o4vM" TargetMode="External"/><Relationship Id="rId25" Type="http://schemas.openxmlformats.org/officeDocument/2006/relationships/hyperlink" Target="https://paperpile.com/c/JYD6hk/1Qrg" TargetMode="External"/><Relationship Id="rId120" Type="http://schemas.openxmlformats.org/officeDocument/2006/relationships/hyperlink" Target="http://paperpile.com/b/JYD6hk/o4vM" TargetMode="External"/><Relationship Id="rId28" Type="http://schemas.openxmlformats.org/officeDocument/2006/relationships/hyperlink" Target="https://paperpile.com/c/JYD6hk/rGrf" TargetMode="External"/><Relationship Id="rId27" Type="http://schemas.openxmlformats.org/officeDocument/2006/relationships/hyperlink" Target="https://paperpile.com/c/JYD6hk/mnzi" TargetMode="External"/><Relationship Id="rId125" Type="http://schemas.openxmlformats.org/officeDocument/2006/relationships/hyperlink" Target="http://paperpile.com/b/JYD6hk/tsik" TargetMode="External"/><Relationship Id="rId29" Type="http://schemas.openxmlformats.org/officeDocument/2006/relationships/hyperlink" Target="https://paperpile.com/c/JYD6hk/549R" TargetMode="External"/><Relationship Id="rId124" Type="http://schemas.openxmlformats.org/officeDocument/2006/relationships/hyperlink" Target="http://paperpile.com/b/JYD6hk/tsik" TargetMode="External"/><Relationship Id="rId123" Type="http://schemas.openxmlformats.org/officeDocument/2006/relationships/hyperlink" Target="http://paperpile.com/b/JYD6hk/o4vM" TargetMode="External"/><Relationship Id="rId122" Type="http://schemas.openxmlformats.org/officeDocument/2006/relationships/hyperlink" Target="https://www.statista.com/statistics/234785/international-tourists-arrivals-in-china/" TargetMode="External"/><Relationship Id="rId95" Type="http://schemas.openxmlformats.org/officeDocument/2006/relationships/hyperlink" Target="http://paperpile.com/b/JYD6hk/1R11" TargetMode="External"/><Relationship Id="rId94" Type="http://schemas.openxmlformats.org/officeDocument/2006/relationships/hyperlink" Target="http://paperpile.com/b/JYD6hk/S7j9" TargetMode="External"/><Relationship Id="rId97" Type="http://schemas.openxmlformats.org/officeDocument/2006/relationships/hyperlink" Target="http://paperpile.com/b/JYD6hk/1R11" TargetMode="External"/><Relationship Id="rId96" Type="http://schemas.openxmlformats.org/officeDocument/2006/relationships/hyperlink" Target="http://paperpile.com/b/JYD6hk/1R11" TargetMode="External"/><Relationship Id="rId11" Type="http://schemas.openxmlformats.org/officeDocument/2006/relationships/hyperlink" Target="https://paperpile.com/c/JYD6hk/VzOz+BOef" TargetMode="External"/><Relationship Id="rId99" Type="http://schemas.openxmlformats.org/officeDocument/2006/relationships/hyperlink" Target="http://paperpile.com/b/JYD6hk/1R11" TargetMode="External"/><Relationship Id="rId10" Type="http://schemas.openxmlformats.org/officeDocument/2006/relationships/hyperlink" Target="https://paperpile.com/c/JYD6hk/VzOz" TargetMode="External"/><Relationship Id="rId98" Type="http://schemas.openxmlformats.org/officeDocument/2006/relationships/hyperlink" Target="http://paperpile.com/b/JYD6hk/1R11" TargetMode="External"/><Relationship Id="rId13" Type="http://schemas.openxmlformats.org/officeDocument/2006/relationships/hyperlink" Target="https://paperpile.com/c/JYD6hk/SBUY" TargetMode="External"/><Relationship Id="rId12" Type="http://schemas.openxmlformats.org/officeDocument/2006/relationships/hyperlink" Target="https://paperpile.com/c/JYD6hk/o4vM" TargetMode="External"/><Relationship Id="rId91" Type="http://schemas.openxmlformats.org/officeDocument/2006/relationships/hyperlink" Target="http://paperpile.com/b/JYD6hk/S7j9" TargetMode="External"/><Relationship Id="rId90" Type="http://schemas.openxmlformats.org/officeDocument/2006/relationships/hyperlink" Target="http://paperpile.com/b/JYD6hk/S7j9" TargetMode="External"/><Relationship Id="rId93" Type="http://schemas.openxmlformats.org/officeDocument/2006/relationships/hyperlink" Target="https://www.japantimes.co.jp/life/2016/09/26/language/lets-discuss-anime-manga-tourism/" TargetMode="External"/><Relationship Id="rId92" Type="http://schemas.openxmlformats.org/officeDocument/2006/relationships/hyperlink" Target="http://paperpile.com/b/JYD6hk/S7j9" TargetMode="External"/><Relationship Id="rId118" Type="http://schemas.openxmlformats.org/officeDocument/2006/relationships/hyperlink" Target="http://paperpile.com/b/JYD6hk/o4vM" TargetMode="External"/><Relationship Id="rId117" Type="http://schemas.openxmlformats.org/officeDocument/2006/relationships/hyperlink" Target="http://paperpile.com/b/JYD6hk/o4vM" TargetMode="External"/><Relationship Id="rId116" Type="http://schemas.openxmlformats.org/officeDocument/2006/relationships/hyperlink" Target="http://paperpile.com/b/JYD6hk/SBUY" TargetMode="External"/><Relationship Id="rId115" Type="http://schemas.openxmlformats.org/officeDocument/2006/relationships/hyperlink" Target="https://www.jrailpass.com/blog/best-japanese-beaches" TargetMode="External"/><Relationship Id="rId119" Type="http://schemas.openxmlformats.org/officeDocument/2006/relationships/hyperlink" Target="http://paperpile.com/b/JYD6hk/o4vM" TargetMode="External"/><Relationship Id="rId15" Type="http://schemas.openxmlformats.org/officeDocument/2006/relationships/hyperlink" Target="https://paperpile.com/c/JYD6hk/4ZYM" TargetMode="External"/><Relationship Id="rId110" Type="http://schemas.openxmlformats.org/officeDocument/2006/relationships/hyperlink" Target="http://paperpile.com/b/JYD6hk/SBUY" TargetMode="External"/><Relationship Id="rId14" Type="http://schemas.openxmlformats.org/officeDocument/2006/relationships/hyperlink" Target="https://paperpile.com/c/JYD6hk/XmqZ" TargetMode="External"/><Relationship Id="rId17" Type="http://schemas.openxmlformats.org/officeDocument/2006/relationships/hyperlink" Target="https://paperpile.com/c/JYD6hk/C11j" TargetMode="External"/><Relationship Id="rId16" Type="http://schemas.openxmlformats.org/officeDocument/2006/relationships/hyperlink" Target="https://paperpile.com/c/JYD6hk/8VK3" TargetMode="External"/><Relationship Id="rId19" Type="http://schemas.openxmlformats.org/officeDocument/2006/relationships/hyperlink" Target="https://paperpile.com/c/JYD6hk/FpxX" TargetMode="External"/><Relationship Id="rId114" Type="http://schemas.openxmlformats.org/officeDocument/2006/relationships/hyperlink" Target="http://paperpile.com/b/JYD6hk/SBUY" TargetMode="External"/><Relationship Id="rId18" Type="http://schemas.openxmlformats.org/officeDocument/2006/relationships/hyperlink" Target="https://paperpile.com/c/JYD6hk/NUbC" TargetMode="External"/><Relationship Id="rId113" Type="http://schemas.openxmlformats.org/officeDocument/2006/relationships/hyperlink" Target="http://paperpile.com/b/JYD6hk/SBUY" TargetMode="External"/><Relationship Id="rId112" Type="http://schemas.openxmlformats.org/officeDocument/2006/relationships/hyperlink" Target="http://paperpile.com/b/JYD6hk/SBUY" TargetMode="External"/><Relationship Id="rId111" Type="http://schemas.openxmlformats.org/officeDocument/2006/relationships/hyperlink" Target="http://paperpile.com/b/JYD6hk/SBUY" TargetMode="External"/><Relationship Id="rId84" Type="http://schemas.openxmlformats.org/officeDocument/2006/relationships/hyperlink" Target="http://paperpile.com/b/JYD6hk/NUbC" TargetMode="External"/><Relationship Id="rId83" Type="http://schemas.openxmlformats.org/officeDocument/2006/relationships/hyperlink" Target="http://paperpile.com/b/JYD6hk/NUbC" TargetMode="External"/><Relationship Id="rId86" Type="http://schemas.openxmlformats.org/officeDocument/2006/relationships/hyperlink" Target="https://matcha-jp.com/en/6162" TargetMode="External"/><Relationship Id="rId85" Type="http://schemas.openxmlformats.org/officeDocument/2006/relationships/hyperlink" Target="http://paperpile.com/b/JYD6hk/NUbC" TargetMode="External"/><Relationship Id="rId88" Type="http://schemas.openxmlformats.org/officeDocument/2006/relationships/hyperlink" Target="http://paperpile.com/b/JYD6hk/S7j9" TargetMode="External"/><Relationship Id="rId150" Type="http://schemas.openxmlformats.org/officeDocument/2006/relationships/hyperlink" Target="https://www.thenational.ae/world/japan-plans-to-draw-more-tourists-with-manga-landmarks-1.219282" TargetMode="External"/><Relationship Id="rId87" Type="http://schemas.openxmlformats.org/officeDocument/2006/relationships/hyperlink" Target="http://paperpile.com/b/JYD6hk/NUbC" TargetMode="External"/><Relationship Id="rId89" Type="http://schemas.openxmlformats.org/officeDocument/2006/relationships/hyperlink" Target="http://paperpile.com/b/JYD6hk/S7j9" TargetMode="External"/><Relationship Id="rId80" Type="http://schemas.openxmlformats.org/officeDocument/2006/relationships/hyperlink" Target="http://paperpile.com/b/JYD6hk/1Qrg" TargetMode="External"/><Relationship Id="rId82" Type="http://schemas.openxmlformats.org/officeDocument/2006/relationships/hyperlink" Target="http://paperpile.com/b/JYD6hk/NUbC" TargetMode="External"/><Relationship Id="rId81" Type="http://schemas.openxmlformats.org/officeDocument/2006/relationships/hyperlink" Target="http://paperpile.com/b/JYD6hk/NUbC"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paperpile.com/b/JYD6hk/COyb" TargetMode="External"/><Relationship Id="rId4" Type="http://schemas.openxmlformats.org/officeDocument/2006/relationships/numbering" Target="numbering.xml"/><Relationship Id="rId148" Type="http://schemas.openxmlformats.org/officeDocument/2006/relationships/hyperlink" Target="http://paperpile.com/b/JYD6hk/COyb" TargetMode="External"/><Relationship Id="rId9" Type="http://schemas.openxmlformats.org/officeDocument/2006/relationships/hyperlink" Target="https://paperpile.com/c/JYD6hk/1OlT" TargetMode="External"/><Relationship Id="rId143" Type="http://schemas.openxmlformats.org/officeDocument/2006/relationships/hyperlink" Target="https://www.statista.com/statistics/654349/japan-expenditure-by-foreign-tourists/" TargetMode="External"/><Relationship Id="rId142" Type="http://schemas.openxmlformats.org/officeDocument/2006/relationships/hyperlink" Target="http://paperpile.com/b/JYD6hk/4BTx" TargetMode="External"/><Relationship Id="rId141" Type="http://schemas.openxmlformats.org/officeDocument/2006/relationships/hyperlink" Target="http://paperpile.com/b/JYD6hk/4BTx" TargetMode="External"/><Relationship Id="rId140" Type="http://schemas.openxmlformats.org/officeDocument/2006/relationships/hyperlink" Target="http://paperpile.com/b/JYD6hk/4BTx" TargetMode="External"/><Relationship Id="rId5" Type="http://schemas.openxmlformats.org/officeDocument/2006/relationships/styles" Target="styles.xml"/><Relationship Id="rId147" Type="http://schemas.openxmlformats.org/officeDocument/2006/relationships/hyperlink" Target="http://paperpile.com/b/JYD6hk/COyb" TargetMode="External"/><Relationship Id="rId6" Type="http://schemas.openxmlformats.org/officeDocument/2006/relationships/image" Target="media/image3.png"/><Relationship Id="rId146" Type="http://schemas.openxmlformats.org/officeDocument/2006/relationships/hyperlink" Target="http://paperpile.com/b/JYD6hk/COyb" TargetMode="External"/><Relationship Id="rId7" Type="http://schemas.openxmlformats.org/officeDocument/2006/relationships/image" Target="media/image2.png"/><Relationship Id="rId145" Type="http://schemas.openxmlformats.org/officeDocument/2006/relationships/hyperlink" Target="http://paperpile.com/b/JYD6hk/COyb" TargetMode="External"/><Relationship Id="rId8" Type="http://schemas.openxmlformats.org/officeDocument/2006/relationships/image" Target="media/image1.png"/><Relationship Id="rId144" Type="http://schemas.openxmlformats.org/officeDocument/2006/relationships/hyperlink" Target="http://paperpile.com/b/JYD6hk/4BTx" TargetMode="External"/><Relationship Id="rId73" Type="http://schemas.openxmlformats.org/officeDocument/2006/relationships/hyperlink" Target="http://paperpile.com/b/JYD6hk/FpxX" TargetMode="External"/><Relationship Id="rId72" Type="http://schemas.openxmlformats.org/officeDocument/2006/relationships/hyperlink" Target="https://www.japantimes.co.jp/news/2017/09/24/national/gundams-20-meter-replacement-statue-unveiled-odaiba/" TargetMode="External"/><Relationship Id="rId75" Type="http://schemas.openxmlformats.org/officeDocument/2006/relationships/hyperlink" Target="http://paperpile.com/b/JYD6hk/1Qrg" TargetMode="External"/><Relationship Id="rId74" Type="http://schemas.openxmlformats.org/officeDocument/2006/relationships/hyperlink" Target="http://paperpile.com/b/JYD6hk/1Qrg" TargetMode="External"/><Relationship Id="rId77" Type="http://schemas.openxmlformats.org/officeDocument/2006/relationships/hyperlink" Target="http://paperpile.com/b/JYD6hk/1Qrg" TargetMode="External"/><Relationship Id="rId76" Type="http://schemas.openxmlformats.org/officeDocument/2006/relationships/hyperlink" Target="http://paperpile.com/b/JYD6hk/1Qrg" TargetMode="External"/><Relationship Id="rId79" Type="http://schemas.openxmlformats.org/officeDocument/2006/relationships/hyperlink" Target="https://tradingeconomics.com/south-korea/tourism-revenues#:~:text=Tourism%20Revenues%20in%20South%20Korea%20averaged%20837293.77%20USD%20Million%20from,Million%20in%20June%20of%202003." TargetMode="External"/><Relationship Id="rId78" Type="http://schemas.openxmlformats.org/officeDocument/2006/relationships/hyperlink" Target="http://paperpile.com/b/JYD6hk/1Qrg" TargetMode="External"/><Relationship Id="rId71" Type="http://schemas.openxmlformats.org/officeDocument/2006/relationships/hyperlink" Target="http://paperpile.com/b/JYD6hk/FpxX" TargetMode="External"/><Relationship Id="rId70" Type="http://schemas.openxmlformats.org/officeDocument/2006/relationships/hyperlink" Target="http://paperpile.com/b/JYD6hk/FpxX" TargetMode="External"/><Relationship Id="rId139" Type="http://schemas.openxmlformats.org/officeDocument/2006/relationships/hyperlink" Target="http://paperpile.com/b/JYD6hk/4BTx" TargetMode="External"/><Relationship Id="rId138" Type="http://schemas.openxmlformats.org/officeDocument/2006/relationships/hyperlink" Target="http://paperpile.com/b/JYD6hk/4BTx" TargetMode="External"/><Relationship Id="rId137" Type="http://schemas.openxmlformats.org/officeDocument/2006/relationships/hyperlink" Target="http://paperpile.com/b/JYD6hk/VzOz" TargetMode="External"/><Relationship Id="rId132" Type="http://schemas.openxmlformats.org/officeDocument/2006/relationships/hyperlink" Target="http://paperpile.com/b/JYD6hk/VzOz" TargetMode="External"/><Relationship Id="rId131" Type="http://schemas.openxmlformats.org/officeDocument/2006/relationships/hyperlink" Target="http://paperpile.com/b/JYD6hk/VzOz" TargetMode="External"/><Relationship Id="rId130" Type="http://schemas.openxmlformats.org/officeDocument/2006/relationships/hyperlink" Target="http://paperpile.com/b/JYD6hk/tsik" TargetMode="External"/><Relationship Id="rId136" Type="http://schemas.openxmlformats.org/officeDocument/2006/relationships/hyperlink" Target="https://www.statista.com/statistics/709116/south-korea-inbound-visitors/" TargetMode="External"/><Relationship Id="rId135" Type="http://schemas.openxmlformats.org/officeDocument/2006/relationships/hyperlink" Target="http://paperpile.com/b/JYD6hk/VzOz" TargetMode="External"/><Relationship Id="rId134" Type="http://schemas.openxmlformats.org/officeDocument/2006/relationships/hyperlink" Target="http://paperpile.com/b/JYD6hk/VzOz" TargetMode="External"/><Relationship Id="rId133" Type="http://schemas.openxmlformats.org/officeDocument/2006/relationships/hyperlink" Target="http://paperpile.com/b/JYD6hk/VzOz" TargetMode="External"/><Relationship Id="rId62" Type="http://schemas.openxmlformats.org/officeDocument/2006/relationships/hyperlink" Target="http://paperpile.com/b/JYD6hk/4ZYM" TargetMode="External"/><Relationship Id="rId61" Type="http://schemas.openxmlformats.org/officeDocument/2006/relationships/hyperlink" Target="http://paperpile.com/b/JYD6hk/4ZYM" TargetMode="External"/><Relationship Id="rId64" Type="http://schemas.openxmlformats.org/officeDocument/2006/relationships/hyperlink" Target="http://paperpile.com/b/JYD6hk/4ZYM" TargetMode="External"/><Relationship Id="rId63" Type="http://schemas.openxmlformats.org/officeDocument/2006/relationships/hyperlink" Target="http://paperpile.com/b/JYD6hk/4ZYM" TargetMode="External"/><Relationship Id="rId66" Type="http://schemas.openxmlformats.org/officeDocument/2006/relationships/hyperlink" Target="http://paperpile.com/b/JYD6hk/4ZYM" TargetMode="External"/><Relationship Id="rId65" Type="http://schemas.openxmlformats.org/officeDocument/2006/relationships/hyperlink" Target="https://news.cnrs.fr/articles/how-manga-conquered-the-world" TargetMode="External"/><Relationship Id="rId68" Type="http://schemas.openxmlformats.org/officeDocument/2006/relationships/hyperlink" Target="http://paperpile.com/b/JYD6hk/FpxX" TargetMode="External"/><Relationship Id="rId67" Type="http://schemas.openxmlformats.org/officeDocument/2006/relationships/hyperlink" Target="http://paperpile.com/b/JYD6hk/FpxX" TargetMode="External"/><Relationship Id="rId60" Type="http://schemas.openxmlformats.org/officeDocument/2006/relationships/hyperlink" Target="http://paperpile.com/b/JYD6hk/4ZYM" TargetMode="External"/><Relationship Id="rId69" Type="http://schemas.openxmlformats.org/officeDocument/2006/relationships/hyperlink" Target="http://paperpile.com/b/JYD6hk/FpxX" TargetMode="External"/><Relationship Id="rId51" Type="http://schemas.openxmlformats.org/officeDocument/2006/relationships/hyperlink" Target="https://www.japantimes.co.jp/news/2020/05/21/business/job-loss-coronavirus/" TargetMode="External"/><Relationship Id="rId50" Type="http://schemas.openxmlformats.org/officeDocument/2006/relationships/hyperlink" Target="http://paperpile.com/b/JYD6hk/muF8" TargetMode="External"/><Relationship Id="rId53" Type="http://schemas.openxmlformats.org/officeDocument/2006/relationships/hyperlink" Target="http://paperpile.com/b/JYD6hk/1OlT" TargetMode="External"/><Relationship Id="rId52" Type="http://schemas.openxmlformats.org/officeDocument/2006/relationships/hyperlink" Target="http://paperpile.com/b/JYD6hk/muF8" TargetMode="External"/><Relationship Id="rId55" Type="http://schemas.openxmlformats.org/officeDocument/2006/relationships/hyperlink" Target="http://paperpile.com/b/JYD6hk/1OlT" TargetMode="External"/><Relationship Id="rId54" Type="http://schemas.openxmlformats.org/officeDocument/2006/relationships/hyperlink" Target="http://paperpile.com/b/JYD6hk/1OlT" TargetMode="External"/><Relationship Id="rId57" Type="http://schemas.openxmlformats.org/officeDocument/2006/relationships/hyperlink" Target="http://paperpile.com/b/JYD6hk/1OlT" TargetMode="External"/><Relationship Id="rId56" Type="http://schemas.openxmlformats.org/officeDocument/2006/relationships/hyperlink" Target="http://paperpile.com/b/JYD6hk/1OlT" TargetMode="External"/><Relationship Id="rId59" Type="http://schemas.openxmlformats.org/officeDocument/2006/relationships/hyperlink" Target="http://paperpile.com/b/JYD6hk/1OlT" TargetMode="External"/><Relationship Id="rId58" Type="http://schemas.openxmlformats.org/officeDocument/2006/relationships/hyperlink" Target="https://www.tourism.jp/en/tourism-database/stats/inbound/" TargetMode="External"/><Relationship Id="rId151" Type="http://schemas.openxmlformats.org/officeDocument/2006/relationships/hyperlink" Target="http://paperpile.com/b/JYD6hk/COy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