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88698" w14:textId="77777777" w:rsidR="00F12D31" w:rsidRPr="0097311D" w:rsidRDefault="00F12D31" w:rsidP="00F12D31">
      <w:pPr>
        <w:spacing w:line="360" w:lineRule="auto"/>
        <w:jc w:val="both"/>
        <w:rPr>
          <w:rFonts w:ascii="Arial" w:hAnsi="Arial" w:cs="Arial"/>
          <w:b/>
        </w:rPr>
      </w:pPr>
      <w:r>
        <w:rPr>
          <w:noProof/>
        </w:rPr>
        <w:drawing>
          <wp:inline distT="0" distB="0" distL="0" distR="0" wp14:anchorId="19226D09" wp14:editId="58BDBAA6">
            <wp:extent cx="5849388" cy="2715747"/>
            <wp:effectExtent l="0" t="0" r="0"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20755" cy="2888165"/>
                    </a:xfrm>
                    <a:prstGeom prst="rect">
                      <a:avLst/>
                    </a:prstGeom>
                    <a:noFill/>
                    <a:ln>
                      <a:noFill/>
                    </a:ln>
                  </pic:spPr>
                </pic:pic>
              </a:graphicData>
            </a:graphic>
          </wp:inline>
        </w:drawing>
      </w:r>
    </w:p>
    <w:p w14:paraId="2D4034E9" w14:textId="77777777" w:rsidR="00F12D31" w:rsidRPr="0097311D" w:rsidRDefault="00F12D31" w:rsidP="00F12D31">
      <w:pPr>
        <w:spacing w:line="360" w:lineRule="auto"/>
        <w:jc w:val="both"/>
        <w:rPr>
          <w:rFonts w:ascii="Arial" w:hAnsi="Arial" w:cs="Arial"/>
          <w:b/>
        </w:rPr>
      </w:pPr>
    </w:p>
    <w:p w14:paraId="133A9142" w14:textId="77777777" w:rsidR="00F12D31" w:rsidRDefault="00F12D31" w:rsidP="00F12D31">
      <w:pPr>
        <w:rPr>
          <w:rFonts w:ascii="Arial" w:hAnsi="Arial" w:cs="Arial"/>
          <w:sz w:val="28"/>
          <w:szCs w:val="28"/>
        </w:rPr>
      </w:pPr>
    </w:p>
    <w:p w14:paraId="48E356CF" w14:textId="77777777" w:rsidR="00F12D31" w:rsidRDefault="00F12D31" w:rsidP="00F12D31">
      <w:pPr>
        <w:rPr>
          <w:rFonts w:ascii="Arial" w:hAnsi="Arial" w:cs="Arial"/>
          <w:sz w:val="28"/>
          <w:szCs w:val="28"/>
        </w:rPr>
      </w:pPr>
    </w:p>
    <w:p w14:paraId="54862820" w14:textId="77777777" w:rsidR="00F12D31" w:rsidRPr="00D94322" w:rsidRDefault="00F12D31" w:rsidP="00F12D31">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39BE472A" w14:textId="77777777" w:rsidR="00F12D31" w:rsidRPr="00EF4DF5" w:rsidRDefault="00F12D31" w:rsidP="00F12D31">
      <w:pPr>
        <w:spacing w:line="360" w:lineRule="auto"/>
        <w:jc w:val="both"/>
        <w:rPr>
          <w:rFonts w:ascii="Arial" w:hAnsi="Arial" w:cs="Arial"/>
        </w:rPr>
      </w:pPr>
    </w:p>
    <w:p w14:paraId="53BCF38B" w14:textId="77777777" w:rsidR="00F12D31" w:rsidRPr="00EF4DF5" w:rsidRDefault="00F12D31" w:rsidP="00F12D31">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12D7FACF" w14:textId="77777777" w:rsidR="00F12D31" w:rsidRPr="00EF4DF5" w:rsidRDefault="00F12D31" w:rsidP="00F12D31">
      <w:pPr>
        <w:spacing w:line="360" w:lineRule="auto"/>
        <w:jc w:val="both"/>
        <w:rPr>
          <w:rFonts w:ascii="Arial" w:hAnsi="Arial" w:cs="Arial"/>
        </w:rPr>
      </w:pPr>
    </w:p>
    <w:p w14:paraId="02BD8C7A" w14:textId="1ACCE128" w:rsidR="00F12D31" w:rsidRPr="00EF4DF5" w:rsidRDefault="00F12D31" w:rsidP="00F12D31">
      <w:pPr>
        <w:spacing w:line="360" w:lineRule="auto"/>
        <w:jc w:val="both"/>
        <w:rPr>
          <w:rFonts w:ascii="Arial" w:hAnsi="Arial" w:cs="Arial"/>
        </w:rPr>
      </w:pPr>
      <w:r w:rsidRPr="00EF4DF5">
        <w:rPr>
          <w:rFonts w:ascii="Arial" w:hAnsi="Arial" w:cs="Arial"/>
        </w:rPr>
        <w:t xml:space="preserve">Module: </w:t>
      </w:r>
      <w:r w:rsidR="009366FF">
        <w:rPr>
          <w:rFonts w:ascii="Arial" w:hAnsi="Arial" w:cs="Arial"/>
        </w:rPr>
        <w:t>Leadership and management, theory and practice</w:t>
      </w:r>
      <w:r>
        <w:rPr>
          <w:rFonts w:ascii="Arial" w:hAnsi="Arial" w:cs="Arial"/>
        </w:rPr>
        <w:t xml:space="preserve">    </w:t>
      </w:r>
    </w:p>
    <w:p w14:paraId="3CC2DD6B" w14:textId="77777777" w:rsidR="00F12D31" w:rsidRPr="00EF4DF5" w:rsidRDefault="00F12D31" w:rsidP="00F12D31">
      <w:pPr>
        <w:spacing w:line="360" w:lineRule="auto"/>
        <w:jc w:val="both"/>
        <w:rPr>
          <w:rFonts w:ascii="Arial" w:hAnsi="Arial" w:cs="Arial"/>
        </w:rPr>
      </w:pPr>
    </w:p>
    <w:p w14:paraId="1AB51516" w14:textId="68522976" w:rsidR="00F12D31" w:rsidRPr="00EF4DF5" w:rsidRDefault="00F12D31" w:rsidP="00F12D31">
      <w:pPr>
        <w:spacing w:line="360" w:lineRule="auto"/>
        <w:jc w:val="both"/>
        <w:rPr>
          <w:rFonts w:ascii="Arial" w:hAnsi="Arial" w:cs="Arial"/>
        </w:rPr>
      </w:pPr>
      <w:r w:rsidRPr="00EF4DF5">
        <w:rPr>
          <w:rFonts w:ascii="Arial" w:hAnsi="Arial" w:cs="Arial"/>
        </w:rPr>
        <w:t xml:space="preserve">Module code: </w:t>
      </w:r>
      <w:r>
        <w:rPr>
          <w:rFonts w:ascii="Arial" w:hAnsi="Arial" w:cs="Arial"/>
        </w:rPr>
        <w:t xml:space="preserve"> </w:t>
      </w:r>
      <w:r w:rsidR="009366FF">
        <w:rPr>
          <w:rFonts w:ascii="Arial" w:hAnsi="Arial" w:cs="Arial"/>
        </w:rPr>
        <w:t>LCB B6003</w:t>
      </w:r>
    </w:p>
    <w:p w14:paraId="2FF6B4DA" w14:textId="77777777" w:rsidR="00F12D31" w:rsidRPr="00EF4DF5" w:rsidRDefault="00F12D31" w:rsidP="00F12D31">
      <w:pPr>
        <w:spacing w:line="360" w:lineRule="auto"/>
        <w:jc w:val="both"/>
        <w:rPr>
          <w:rFonts w:ascii="Arial" w:hAnsi="Arial" w:cs="Arial"/>
        </w:rPr>
      </w:pPr>
    </w:p>
    <w:p w14:paraId="2684CA17" w14:textId="40E673E1" w:rsidR="00F12D31" w:rsidRPr="00EF4DF5" w:rsidRDefault="00F12D31" w:rsidP="00F12D31">
      <w:pPr>
        <w:spacing w:line="360" w:lineRule="auto"/>
        <w:jc w:val="both"/>
        <w:rPr>
          <w:rFonts w:ascii="Arial" w:hAnsi="Arial" w:cs="Arial"/>
        </w:rPr>
      </w:pPr>
      <w:proofErr w:type="gramStart"/>
      <w:r w:rsidRPr="00EF4DF5">
        <w:rPr>
          <w:rFonts w:ascii="Arial" w:hAnsi="Arial" w:cs="Arial"/>
        </w:rPr>
        <w:t xml:space="preserve">Assignment </w:t>
      </w:r>
      <w:r w:rsidR="009366FF">
        <w:rPr>
          <w:rFonts w:ascii="Arial" w:hAnsi="Arial" w:cs="Arial"/>
        </w:rPr>
        <w:t>:</w:t>
      </w:r>
      <w:proofErr w:type="gramEnd"/>
      <w:r w:rsidR="009366FF">
        <w:rPr>
          <w:rFonts w:ascii="Arial" w:hAnsi="Arial" w:cs="Arial"/>
        </w:rPr>
        <w:t xml:space="preserve"> 2</w:t>
      </w:r>
    </w:p>
    <w:p w14:paraId="4F49A55A" w14:textId="77777777" w:rsidR="00F12D31" w:rsidRPr="00EF4DF5" w:rsidRDefault="00F12D31" w:rsidP="00F12D31">
      <w:pPr>
        <w:spacing w:line="360" w:lineRule="auto"/>
        <w:jc w:val="both"/>
        <w:rPr>
          <w:rFonts w:ascii="Arial" w:hAnsi="Arial" w:cs="Arial"/>
        </w:rPr>
      </w:pPr>
    </w:p>
    <w:p w14:paraId="57595518" w14:textId="344C50FD" w:rsidR="00F12D31" w:rsidRDefault="00F12D31" w:rsidP="00F12D31">
      <w:pPr>
        <w:spacing w:line="360" w:lineRule="auto"/>
        <w:jc w:val="both"/>
        <w:rPr>
          <w:rFonts w:ascii="Arial" w:hAnsi="Arial" w:cs="Arial"/>
        </w:rPr>
      </w:pPr>
      <w:r w:rsidRPr="00EF4DF5">
        <w:rPr>
          <w:rFonts w:ascii="Arial" w:hAnsi="Arial" w:cs="Arial"/>
        </w:rPr>
        <w:t xml:space="preserve">Lecturer: </w:t>
      </w:r>
      <w:proofErr w:type="spellStart"/>
      <w:r w:rsidR="009366FF">
        <w:rPr>
          <w:rFonts w:ascii="Arial" w:hAnsi="Arial" w:cs="Arial"/>
        </w:rPr>
        <w:t>Dr.</w:t>
      </w:r>
      <w:proofErr w:type="spellEnd"/>
      <w:r w:rsidR="009366FF">
        <w:rPr>
          <w:rFonts w:ascii="Arial" w:hAnsi="Arial" w:cs="Arial"/>
        </w:rPr>
        <w:t xml:space="preserve"> </w:t>
      </w:r>
      <w:proofErr w:type="spellStart"/>
      <w:r w:rsidR="009366FF">
        <w:rPr>
          <w:rFonts w:ascii="Arial" w:hAnsi="Arial" w:cs="Arial"/>
        </w:rPr>
        <w:t>Piyumika</w:t>
      </w:r>
      <w:proofErr w:type="spellEnd"/>
      <w:r w:rsidR="009366FF">
        <w:rPr>
          <w:rFonts w:ascii="Arial" w:hAnsi="Arial" w:cs="Arial"/>
        </w:rPr>
        <w:t xml:space="preserve"> Gamage</w:t>
      </w:r>
    </w:p>
    <w:p w14:paraId="43F0A38E" w14:textId="77777777" w:rsidR="00D32B13" w:rsidRDefault="00D32B13" w:rsidP="00F12D31">
      <w:pPr>
        <w:spacing w:line="360" w:lineRule="auto"/>
        <w:jc w:val="both"/>
        <w:rPr>
          <w:rFonts w:ascii="Arial" w:hAnsi="Arial" w:cs="Arial"/>
        </w:rPr>
      </w:pPr>
    </w:p>
    <w:p w14:paraId="23BBCA44" w14:textId="77777777" w:rsidR="00D32B13" w:rsidRDefault="00D32B13" w:rsidP="00F12D31">
      <w:pPr>
        <w:spacing w:line="360" w:lineRule="auto"/>
        <w:jc w:val="both"/>
        <w:rPr>
          <w:rFonts w:ascii="Arial" w:hAnsi="Arial" w:cs="Arial"/>
        </w:rPr>
      </w:pPr>
    </w:p>
    <w:p w14:paraId="417F937F" w14:textId="77777777" w:rsidR="00D32B13" w:rsidRDefault="00D32B13" w:rsidP="00F12D31">
      <w:pPr>
        <w:spacing w:line="360" w:lineRule="auto"/>
        <w:jc w:val="both"/>
        <w:rPr>
          <w:rFonts w:ascii="Arial" w:hAnsi="Arial" w:cs="Arial"/>
        </w:rPr>
      </w:pPr>
    </w:p>
    <w:p w14:paraId="7C09630A" w14:textId="77777777" w:rsidR="00D32B13" w:rsidRDefault="00D32B13" w:rsidP="00F12D31">
      <w:pPr>
        <w:spacing w:line="360" w:lineRule="auto"/>
        <w:jc w:val="both"/>
        <w:rPr>
          <w:rFonts w:ascii="Arial" w:hAnsi="Arial" w:cs="Arial"/>
        </w:rPr>
      </w:pPr>
    </w:p>
    <w:p w14:paraId="43B28DA5" w14:textId="77777777" w:rsidR="00D32B13" w:rsidRDefault="00D32B13" w:rsidP="00F12D31">
      <w:pPr>
        <w:spacing w:line="360" w:lineRule="auto"/>
        <w:jc w:val="both"/>
        <w:rPr>
          <w:rFonts w:ascii="Arial" w:hAnsi="Arial" w:cs="Arial"/>
        </w:rPr>
      </w:pPr>
    </w:p>
    <w:p w14:paraId="3976B49C" w14:textId="77777777" w:rsidR="00D32B13" w:rsidRDefault="00D32B13" w:rsidP="00F12D31">
      <w:pPr>
        <w:spacing w:line="360" w:lineRule="auto"/>
        <w:jc w:val="both"/>
        <w:rPr>
          <w:rFonts w:ascii="Arial" w:hAnsi="Arial" w:cs="Arial"/>
        </w:rPr>
      </w:pPr>
    </w:p>
    <w:p w14:paraId="668C6749" w14:textId="77777777" w:rsidR="00D32B13" w:rsidRDefault="00D32B13" w:rsidP="00F12D31">
      <w:pPr>
        <w:spacing w:line="360" w:lineRule="auto"/>
        <w:jc w:val="both"/>
        <w:rPr>
          <w:rFonts w:ascii="Arial" w:hAnsi="Arial" w:cs="Arial"/>
        </w:rPr>
      </w:pPr>
    </w:p>
    <w:p w14:paraId="00563859" w14:textId="77777777" w:rsidR="00D32B13" w:rsidRDefault="00D32B13" w:rsidP="00F12D31">
      <w:pPr>
        <w:spacing w:line="360" w:lineRule="auto"/>
        <w:jc w:val="both"/>
        <w:rPr>
          <w:rFonts w:ascii="Arial" w:hAnsi="Arial" w:cs="Arial"/>
        </w:rPr>
      </w:pPr>
    </w:p>
    <w:p w14:paraId="53045396" w14:textId="77777777" w:rsidR="00D32B13" w:rsidRDefault="00D32B13" w:rsidP="00F12D31">
      <w:pPr>
        <w:spacing w:line="360" w:lineRule="auto"/>
        <w:jc w:val="both"/>
        <w:rPr>
          <w:rFonts w:ascii="Arial" w:hAnsi="Arial" w:cs="Arial"/>
        </w:rPr>
      </w:pPr>
    </w:p>
    <w:p w14:paraId="798ED29E" w14:textId="77777777" w:rsidR="00D32B13" w:rsidRDefault="00D32B13" w:rsidP="00F12D31">
      <w:pPr>
        <w:spacing w:line="360" w:lineRule="auto"/>
        <w:jc w:val="both"/>
        <w:rPr>
          <w:rFonts w:ascii="Arial" w:hAnsi="Arial" w:cs="Arial"/>
        </w:rPr>
      </w:pPr>
    </w:p>
    <w:p w14:paraId="4D993DA3" w14:textId="6CBF9507" w:rsidR="00D32B13" w:rsidRDefault="00D32B13" w:rsidP="00F12D31">
      <w:pPr>
        <w:spacing w:line="360" w:lineRule="auto"/>
        <w:jc w:val="both"/>
        <w:rPr>
          <w:rFonts w:ascii="Arial" w:hAnsi="Arial" w:cs="Arial"/>
          <w:b/>
          <w:bCs/>
          <w:sz w:val="28"/>
          <w:szCs w:val="28"/>
        </w:rPr>
      </w:pPr>
      <w:r>
        <w:rPr>
          <w:rFonts w:ascii="Arial" w:hAnsi="Arial" w:cs="Arial"/>
          <w:b/>
          <w:bCs/>
          <w:sz w:val="28"/>
          <w:szCs w:val="28"/>
        </w:rPr>
        <w:lastRenderedPageBreak/>
        <w:t xml:space="preserve">                                TABLE OF CONTENT</w:t>
      </w:r>
    </w:p>
    <w:p w14:paraId="00486EDE" w14:textId="77777777" w:rsidR="00D32B13" w:rsidRDefault="00D32B13" w:rsidP="00F12D31">
      <w:pPr>
        <w:spacing w:line="360" w:lineRule="auto"/>
        <w:jc w:val="both"/>
        <w:rPr>
          <w:rFonts w:ascii="Arial" w:hAnsi="Arial" w:cs="Arial"/>
          <w:b/>
          <w:bCs/>
          <w:sz w:val="28"/>
          <w:szCs w:val="28"/>
        </w:rPr>
      </w:pPr>
    </w:p>
    <w:p w14:paraId="3C7F851F" w14:textId="77777777" w:rsidR="00D32B13" w:rsidRDefault="00D32B13" w:rsidP="00F12D31">
      <w:pPr>
        <w:spacing w:line="360" w:lineRule="auto"/>
        <w:jc w:val="both"/>
        <w:rPr>
          <w:rFonts w:ascii="Arial" w:hAnsi="Arial" w:cs="Arial"/>
          <w:b/>
          <w:bCs/>
          <w:sz w:val="28"/>
          <w:szCs w:val="28"/>
        </w:rPr>
      </w:pPr>
    </w:p>
    <w:p w14:paraId="6793BE44" w14:textId="0709B955" w:rsidR="00D32B13" w:rsidRDefault="00D32B13" w:rsidP="00D32B13">
      <w:pPr>
        <w:pStyle w:val="ListParagraph"/>
        <w:numPr>
          <w:ilvl w:val="0"/>
          <w:numId w:val="2"/>
        </w:numPr>
        <w:spacing w:line="360" w:lineRule="auto"/>
        <w:jc w:val="both"/>
        <w:rPr>
          <w:rFonts w:ascii="Arial" w:hAnsi="Arial" w:cs="Arial"/>
          <w:b/>
          <w:bCs/>
          <w:sz w:val="28"/>
          <w:szCs w:val="28"/>
        </w:rPr>
      </w:pPr>
      <w:r>
        <w:rPr>
          <w:rFonts w:ascii="Arial" w:hAnsi="Arial" w:cs="Arial"/>
          <w:b/>
          <w:bCs/>
          <w:sz w:val="28"/>
          <w:szCs w:val="28"/>
        </w:rPr>
        <w:t>INTRODUCTION…………………………………</w:t>
      </w:r>
      <w:proofErr w:type="gramStart"/>
      <w:r>
        <w:rPr>
          <w:rFonts w:ascii="Arial" w:hAnsi="Arial" w:cs="Arial"/>
          <w:b/>
          <w:bCs/>
          <w:sz w:val="28"/>
          <w:szCs w:val="28"/>
        </w:rPr>
        <w:t>…..</w:t>
      </w:r>
      <w:proofErr w:type="gramEnd"/>
      <w:r>
        <w:rPr>
          <w:rFonts w:ascii="Arial" w:hAnsi="Arial" w:cs="Arial"/>
          <w:b/>
          <w:bCs/>
          <w:sz w:val="28"/>
          <w:szCs w:val="28"/>
        </w:rPr>
        <w:t>page 3</w:t>
      </w:r>
    </w:p>
    <w:p w14:paraId="74FBA80E" w14:textId="319189C9" w:rsidR="00D32B13" w:rsidRDefault="00D32B13" w:rsidP="00D32B13">
      <w:pPr>
        <w:pStyle w:val="ListParagraph"/>
        <w:numPr>
          <w:ilvl w:val="0"/>
          <w:numId w:val="2"/>
        </w:numPr>
        <w:spacing w:line="360" w:lineRule="auto"/>
        <w:jc w:val="both"/>
        <w:rPr>
          <w:rFonts w:ascii="Arial" w:hAnsi="Arial" w:cs="Arial"/>
          <w:b/>
          <w:bCs/>
          <w:sz w:val="28"/>
          <w:szCs w:val="28"/>
        </w:rPr>
      </w:pPr>
      <w:r>
        <w:rPr>
          <w:rFonts w:ascii="Arial" w:hAnsi="Arial" w:cs="Arial"/>
          <w:b/>
          <w:bCs/>
          <w:sz w:val="28"/>
          <w:szCs w:val="28"/>
        </w:rPr>
        <w:t>DISCRIPTION………………………………………...page 3</w:t>
      </w:r>
    </w:p>
    <w:p w14:paraId="6EB8B5F4" w14:textId="55D56879" w:rsidR="00D32B13" w:rsidRDefault="00D32B13" w:rsidP="00D32B13">
      <w:pPr>
        <w:pStyle w:val="ListParagraph"/>
        <w:numPr>
          <w:ilvl w:val="0"/>
          <w:numId w:val="2"/>
        </w:numPr>
        <w:spacing w:line="360" w:lineRule="auto"/>
        <w:jc w:val="both"/>
        <w:rPr>
          <w:rFonts w:ascii="Arial" w:hAnsi="Arial" w:cs="Arial"/>
          <w:b/>
          <w:bCs/>
          <w:sz w:val="28"/>
          <w:szCs w:val="28"/>
        </w:rPr>
      </w:pPr>
      <w:r>
        <w:rPr>
          <w:rFonts w:ascii="Arial" w:hAnsi="Arial" w:cs="Arial"/>
          <w:b/>
          <w:bCs/>
          <w:sz w:val="28"/>
          <w:szCs w:val="28"/>
        </w:rPr>
        <w:t>FEELINGS…………………………………………</w:t>
      </w:r>
      <w:proofErr w:type="gramStart"/>
      <w:r>
        <w:rPr>
          <w:rFonts w:ascii="Arial" w:hAnsi="Arial" w:cs="Arial"/>
          <w:b/>
          <w:bCs/>
          <w:sz w:val="28"/>
          <w:szCs w:val="28"/>
        </w:rPr>
        <w:t>….page</w:t>
      </w:r>
      <w:proofErr w:type="gramEnd"/>
      <w:r>
        <w:rPr>
          <w:rFonts w:ascii="Arial" w:hAnsi="Arial" w:cs="Arial"/>
          <w:b/>
          <w:bCs/>
          <w:sz w:val="28"/>
          <w:szCs w:val="28"/>
        </w:rPr>
        <w:t xml:space="preserve"> 4</w:t>
      </w:r>
    </w:p>
    <w:p w14:paraId="1B0D8360" w14:textId="53A7F804" w:rsidR="00D32B13" w:rsidRDefault="00FE289C" w:rsidP="00D32B13">
      <w:pPr>
        <w:pStyle w:val="ListParagraph"/>
        <w:numPr>
          <w:ilvl w:val="0"/>
          <w:numId w:val="2"/>
        </w:numPr>
        <w:spacing w:line="360" w:lineRule="auto"/>
        <w:jc w:val="both"/>
        <w:rPr>
          <w:rFonts w:ascii="Arial" w:hAnsi="Arial" w:cs="Arial"/>
          <w:b/>
          <w:bCs/>
          <w:sz w:val="28"/>
          <w:szCs w:val="28"/>
        </w:rPr>
      </w:pPr>
      <w:r>
        <w:rPr>
          <w:rFonts w:ascii="Arial" w:hAnsi="Arial" w:cs="Arial"/>
          <w:b/>
          <w:bCs/>
          <w:sz w:val="28"/>
          <w:szCs w:val="28"/>
        </w:rPr>
        <w:t>EVALUATION…………………………………………page 4</w:t>
      </w:r>
    </w:p>
    <w:p w14:paraId="2928B559" w14:textId="61E67849" w:rsidR="00FE289C" w:rsidRDefault="00FE289C" w:rsidP="00D32B13">
      <w:pPr>
        <w:pStyle w:val="ListParagraph"/>
        <w:numPr>
          <w:ilvl w:val="0"/>
          <w:numId w:val="2"/>
        </w:numPr>
        <w:spacing w:line="360" w:lineRule="auto"/>
        <w:jc w:val="both"/>
        <w:rPr>
          <w:rFonts w:ascii="Arial" w:hAnsi="Arial" w:cs="Arial"/>
          <w:b/>
          <w:bCs/>
          <w:sz w:val="28"/>
          <w:szCs w:val="28"/>
        </w:rPr>
      </w:pPr>
      <w:r>
        <w:rPr>
          <w:rFonts w:ascii="Arial" w:hAnsi="Arial" w:cs="Arial"/>
          <w:b/>
          <w:bCs/>
          <w:sz w:val="28"/>
          <w:szCs w:val="28"/>
        </w:rPr>
        <w:t>ANALISYS…………………………………………</w:t>
      </w:r>
      <w:proofErr w:type="gramStart"/>
      <w:r>
        <w:rPr>
          <w:rFonts w:ascii="Arial" w:hAnsi="Arial" w:cs="Arial"/>
          <w:b/>
          <w:bCs/>
          <w:sz w:val="28"/>
          <w:szCs w:val="28"/>
        </w:rPr>
        <w:t>….page</w:t>
      </w:r>
      <w:proofErr w:type="gramEnd"/>
      <w:r>
        <w:rPr>
          <w:rFonts w:ascii="Arial" w:hAnsi="Arial" w:cs="Arial"/>
          <w:b/>
          <w:bCs/>
          <w:sz w:val="28"/>
          <w:szCs w:val="28"/>
        </w:rPr>
        <w:t xml:space="preserve"> 4</w:t>
      </w:r>
    </w:p>
    <w:p w14:paraId="09F35651" w14:textId="3F020B5B" w:rsidR="00FE289C" w:rsidRDefault="00FE289C" w:rsidP="00D32B13">
      <w:pPr>
        <w:pStyle w:val="ListParagraph"/>
        <w:numPr>
          <w:ilvl w:val="0"/>
          <w:numId w:val="2"/>
        </w:numPr>
        <w:spacing w:line="360" w:lineRule="auto"/>
        <w:jc w:val="both"/>
        <w:rPr>
          <w:rFonts w:ascii="Arial" w:hAnsi="Arial" w:cs="Arial"/>
          <w:b/>
          <w:bCs/>
          <w:sz w:val="28"/>
          <w:szCs w:val="28"/>
        </w:rPr>
      </w:pPr>
      <w:r>
        <w:rPr>
          <w:rFonts w:ascii="Arial" w:hAnsi="Arial" w:cs="Arial"/>
          <w:b/>
          <w:bCs/>
          <w:sz w:val="28"/>
          <w:szCs w:val="28"/>
        </w:rPr>
        <w:t>CONCLUSION……………………………………</w:t>
      </w:r>
      <w:proofErr w:type="gramStart"/>
      <w:r>
        <w:rPr>
          <w:rFonts w:ascii="Arial" w:hAnsi="Arial" w:cs="Arial"/>
          <w:b/>
          <w:bCs/>
          <w:sz w:val="28"/>
          <w:szCs w:val="28"/>
        </w:rPr>
        <w:t>…..</w:t>
      </w:r>
      <w:proofErr w:type="gramEnd"/>
      <w:r>
        <w:rPr>
          <w:rFonts w:ascii="Arial" w:hAnsi="Arial" w:cs="Arial"/>
          <w:b/>
          <w:bCs/>
          <w:sz w:val="28"/>
          <w:szCs w:val="28"/>
        </w:rPr>
        <w:t>page 5</w:t>
      </w:r>
    </w:p>
    <w:p w14:paraId="1182BD25" w14:textId="74E682FF" w:rsidR="00FE289C" w:rsidRPr="00D32B13" w:rsidRDefault="00FE289C" w:rsidP="00D32B13">
      <w:pPr>
        <w:pStyle w:val="ListParagraph"/>
        <w:numPr>
          <w:ilvl w:val="0"/>
          <w:numId w:val="2"/>
        </w:numPr>
        <w:spacing w:line="360" w:lineRule="auto"/>
        <w:jc w:val="both"/>
        <w:rPr>
          <w:rFonts w:ascii="Arial" w:hAnsi="Arial" w:cs="Arial"/>
          <w:b/>
          <w:bCs/>
          <w:sz w:val="28"/>
          <w:szCs w:val="28"/>
        </w:rPr>
      </w:pPr>
      <w:r>
        <w:rPr>
          <w:rFonts w:ascii="Arial" w:hAnsi="Arial" w:cs="Arial"/>
          <w:b/>
          <w:bCs/>
          <w:sz w:val="28"/>
          <w:szCs w:val="28"/>
        </w:rPr>
        <w:t>REFERENCES……………………………………</w:t>
      </w:r>
      <w:proofErr w:type="gramStart"/>
      <w:r>
        <w:rPr>
          <w:rFonts w:ascii="Arial" w:hAnsi="Arial" w:cs="Arial"/>
          <w:b/>
          <w:bCs/>
          <w:sz w:val="28"/>
          <w:szCs w:val="28"/>
        </w:rPr>
        <w:t>…..</w:t>
      </w:r>
      <w:proofErr w:type="gramEnd"/>
      <w:r>
        <w:rPr>
          <w:rFonts w:ascii="Arial" w:hAnsi="Arial" w:cs="Arial"/>
          <w:b/>
          <w:bCs/>
          <w:sz w:val="28"/>
          <w:szCs w:val="28"/>
        </w:rPr>
        <w:t>page6</w:t>
      </w:r>
    </w:p>
    <w:p w14:paraId="123E5D9B" w14:textId="77777777" w:rsidR="00D32B13" w:rsidRDefault="00D32B13" w:rsidP="00F12D31">
      <w:pPr>
        <w:spacing w:line="360" w:lineRule="auto"/>
        <w:jc w:val="both"/>
        <w:rPr>
          <w:rFonts w:ascii="Arial" w:hAnsi="Arial" w:cs="Arial"/>
        </w:rPr>
      </w:pPr>
    </w:p>
    <w:p w14:paraId="0F0B776B" w14:textId="77777777" w:rsidR="00D32B13" w:rsidRDefault="00D32B13" w:rsidP="00F12D31">
      <w:pPr>
        <w:spacing w:line="360" w:lineRule="auto"/>
        <w:jc w:val="both"/>
        <w:rPr>
          <w:rFonts w:ascii="Arial" w:hAnsi="Arial" w:cs="Arial"/>
        </w:rPr>
      </w:pPr>
    </w:p>
    <w:p w14:paraId="4653F9C4" w14:textId="77777777" w:rsidR="00D32B13" w:rsidRDefault="00D32B13" w:rsidP="00F12D31">
      <w:pPr>
        <w:spacing w:line="360" w:lineRule="auto"/>
        <w:jc w:val="both"/>
        <w:rPr>
          <w:rFonts w:ascii="Arial" w:hAnsi="Arial" w:cs="Arial"/>
        </w:rPr>
      </w:pPr>
    </w:p>
    <w:p w14:paraId="3B0374A7" w14:textId="77777777" w:rsidR="00D32B13" w:rsidRDefault="00D32B13" w:rsidP="00F12D31">
      <w:pPr>
        <w:spacing w:line="360" w:lineRule="auto"/>
        <w:jc w:val="both"/>
        <w:rPr>
          <w:rFonts w:ascii="Arial" w:hAnsi="Arial" w:cs="Arial"/>
        </w:rPr>
      </w:pPr>
    </w:p>
    <w:p w14:paraId="04464EDF" w14:textId="77777777" w:rsidR="00D32B13" w:rsidRDefault="00D32B13" w:rsidP="00F12D31">
      <w:pPr>
        <w:spacing w:line="360" w:lineRule="auto"/>
        <w:jc w:val="both"/>
        <w:rPr>
          <w:rFonts w:ascii="Arial" w:hAnsi="Arial" w:cs="Arial"/>
        </w:rPr>
      </w:pPr>
    </w:p>
    <w:p w14:paraId="1CA8ABD1" w14:textId="77777777" w:rsidR="00F12D31" w:rsidRDefault="00F12D31"/>
    <w:p w14:paraId="54CDAECA" w14:textId="77777777" w:rsidR="005C2F96" w:rsidRDefault="005C2F96"/>
    <w:p w14:paraId="25666E2D" w14:textId="77777777" w:rsidR="005C2F96" w:rsidRDefault="005C2F96"/>
    <w:p w14:paraId="6722A797" w14:textId="77777777" w:rsidR="005C2F96" w:rsidRDefault="005C2F96"/>
    <w:p w14:paraId="69836BD3" w14:textId="77777777" w:rsidR="005C2F96" w:rsidRDefault="005C2F96"/>
    <w:p w14:paraId="4C8691EC" w14:textId="77777777" w:rsidR="005C2F96" w:rsidRDefault="005C2F96"/>
    <w:p w14:paraId="3FE7BFB3" w14:textId="77777777" w:rsidR="005C2F96" w:rsidRDefault="005C2F96"/>
    <w:p w14:paraId="1EF86D46" w14:textId="77777777" w:rsidR="005C2F96" w:rsidRDefault="005C2F96"/>
    <w:p w14:paraId="7527E290" w14:textId="77777777" w:rsidR="005C2F96" w:rsidRDefault="005C2F96"/>
    <w:p w14:paraId="25B3059D" w14:textId="77777777" w:rsidR="005C2F96" w:rsidRDefault="005C2F96"/>
    <w:p w14:paraId="5BB19DE2" w14:textId="77777777" w:rsidR="005C2F96" w:rsidRDefault="005C2F96"/>
    <w:p w14:paraId="2975EACE" w14:textId="77777777" w:rsidR="00D32B13" w:rsidRDefault="00D32B13"/>
    <w:p w14:paraId="25A173B3" w14:textId="77777777" w:rsidR="00D32B13" w:rsidRDefault="00D32B13"/>
    <w:p w14:paraId="623AD1D3" w14:textId="77777777" w:rsidR="00D32B13" w:rsidRDefault="00D32B13"/>
    <w:p w14:paraId="3F67462A" w14:textId="77777777" w:rsidR="00D32B13" w:rsidRDefault="00D32B13"/>
    <w:p w14:paraId="4651C935" w14:textId="77777777" w:rsidR="00663629" w:rsidRDefault="00663629"/>
    <w:p w14:paraId="06CBB457" w14:textId="77777777" w:rsidR="00D32B13" w:rsidRDefault="00D32B13"/>
    <w:p w14:paraId="49BF4626" w14:textId="77777777" w:rsidR="00D32B13" w:rsidRDefault="00D32B13"/>
    <w:p w14:paraId="084C0D08" w14:textId="77777777" w:rsidR="00D32B13" w:rsidRDefault="00D32B13"/>
    <w:p w14:paraId="47F42583" w14:textId="77777777" w:rsidR="00D32B13" w:rsidRDefault="00D32B13"/>
    <w:p w14:paraId="233EF1D7" w14:textId="77777777" w:rsidR="00D32B13" w:rsidRDefault="00D32B13"/>
    <w:p w14:paraId="2F76AF48" w14:textId="77777777" w:rsidR="005C2F96" w:rsidRDefault="005C2F96"/>
    <w:p w14:paraId="663BAA63" w14:textId="77777777" w:rsidR="005C2F96" w:rsidRDefault="005C2F96"/>
    <w:p w14:paraId="0476BB87" w14:textId="485FB211" w:rsidR="003F4E72" w:rsidRDefault="003F4E72" w:rsidP="003F4E72">
      <w:pPr>
        <w:pStyle w:val="ListParagraph"/>
        <w:numPr>
          <w:ilvl w:val="0"/>
          <w:numId w:val="1"/>
        </w:numPr>
        <w:rPr>
          <w:rFonts w:ascii="Arial" w:hAnsi="Arial" w:cs="Arial"/>
          <w:b/>
          <w:bCs/>
        </w:rPr>
      </w:pPr>
      <w:r>
        <w:rPr>
          <w:rFonts w:ascii="Arial" w:hAnsi="Arial" w:cs="Arial"/>
          <w:b/>
          <w:bCs/>
        </w:rPr>
        <w:lastRenderedPageBreak/>
        <w:t>INTRODUCTION</w:t>
      </w:r>
    </w:p>
    <w:p w14:paraId="7FE3404B" w14:textId="77777777" w:rsidR="003F4E72" w:rsidRPr="003F4E72" w:rsidRDefault="003F4E72" w:rsidP="003F4E72">
      <w:pPr>
        <w:ind w:left="360"/>
        <w:rPr>
          <w:rFonts w:ascii="Arial" w:hAnsi="Arial" w:cs="Arial"/>
          <w:b/>
          <w:bCs/>
        </w:rPr>
      </w:pPr>
    </w:p>
    <w:p w14:paraId="5EB148BD" w14:textId="0498B96C" w:rsidR="005E761C" w:rsidRPr="00FD401A" w:rsidRDefault="00FC5612">
      <w:pPr>
        <w:rPr>
          <w:rFonts w:ascii="Arial" w:hAnsi="Arial" w:cs="Arial"/>
        </w:rPr>
      </w:pPr>
      <w:r w:rsidRPr="00FD401A">
        <w:rPr>
          <w:rFonts w:ascii="Arial" w:hAnsi="Arial" w:cs="Arial"/>
        </w:rPr>
        <w:t>Our recent group presentation on leadership and leadership theories sought to educate our colleagues on various leadership models and their practical applicability. This reflection aims to analyse our preparation, teamwork, delivery, and takeaways from the experience. For this goal, I shall use Gibbs' reflective cycle to describe the process in full.</w:t>
      </w:r>
      <w:r w:rsidR="005E761C" w:rsidRPr="00FD401A">
        <w:rPr>
          <w:rFonts w:ascii="Arial" w:hAnsi="Arial" w:cs="Arial"/>
        </w:rPr>
        <w:t xml:space="preserve"> He developed his "structured debriefing" to assist experiential learning.</w:t>
      </w:r>
      <w:r w:rsidR="008B07A5" w:rsidRPr="008B07A5">
        <w:t xml:space="preserve"> </w:t>
      </w:r>
      <w:r w:rsidR="008B07A5" w:rsidRPr="008B07A5">
        <w:rPr>
          <w:rFonts w:ascii="Arial" w:hAnsi="Arial" w:cs="Arial"/>
        </w:rPr>
        <w:t>You can use this tool as part of a cycle of continuous improvement or to reflect on a specific experience. Gibbs highlights the significance of emotions in self-reflection. He also talks about evaluation and its results, both good and bad. Some practitioner courses may benefit from the extra steps, while others may find them to be overly prescriptive.</w:t>
      </w:r>
      <w:r w:rsidR="005E761C" w:rsidRPr="008B07A5">
        <w:rPr>
          <w:rFonts w:ascii="Arial" w:hAnsi="Arial" w:cs="Arial"/>
        </w:rPr>
        <w:br/>
      </w:r>
      <w:r w:rsidR="005E761C" w:rsidRPr="00FD401A">
        <w:rPr>
          <w:rFonts w:ascii="Arial" w:hAnsi="Arial" w:cs="Arial"/>
        </w:rPr>
        <w:t xml:space="preserve">( Gibbs , </w:t>
      </w:r>
      <w:proofErr w:type="gramStart"/>
      <w:r w:rsidR="005E761C" w:rsidRPr="00FD401A">
        <w:rPr>
          <w:rFonts w:ascii="Arial" w:hAnsi="Arial" w:cs="Arial"/>
        </w:rPr>
        <w:t>1988</w:t>
      </w:r>
      <w:r w:rsidR="00FD401A">
        <w:rPr>
          <w:rFonts w:ascii="Arial" w:hAnsi="Arial" w:cs="Arial"/>
        </w:rPr>
        <w:t xml:space="preserve"> </w:t>
      </w:r>
      <w:r w:rsidR="005E761C" w:rsidRPr="00FD401A">
        <w:rPr>
          <w:rFonts w:ascii="Arial" w:hAnsi="Arial" w:cs="Arial"/>
        </w:rPr>
        <w:t>)</w:t>
      </w:r>
      <w:proofErr w:type="gramEnd"/>
    </w:p>
    <w:p w14:paraId="3D14FDE1" w14:textId="174C057F" w:rsidR="005C2F96" w:rsidRDefault="00000000">
      <w:hyperlink r:id="rId6" w:history="1">
        <w:r w:rsidR="00FD401A" w:rsidRPr="00617469">
          <w:rPr>
            <w:rStyle w:val="Hyperlink"/>
          </w:rPr>
          <w:t>https://thoughtsmostlyaboutlearning.files.wordpress.com/2015/12/learning-by-doing-graham-gibbs.pdf</w:t>
        </w:r>
      </w:hyperlink>
      <w:r w:rsidR="00FD401A">
        <w:t xml:space="preserve"> </w:t>
      </w:r>
      <w:proofErr w:type="gramStart"/>
      <w:r w:rsidR="00FD401A">
        <w:t>( Access</w:t>
      </w:r>
      <w:proofErr w:type="gramEnd"/>
      <w:r w:rsidR="00FD401A">
        <w:t xml:space="preserve"> at 18.07.2024 )</w:t>
      </w:r>
    </w:p>
    <w:p w14:paraId="17BAC19E" w14:textId="77777777" w:rsidR="00663629" w:rsidRDefault="00663629"/>
    <w:p w14:paraId="627B413D" w14:textId="77777777" w:rsidR="00663629" w:rsidRDefault="00663629"/>
    <w:p w14:paraId="08FF43F7" w14:textId="77777777" w:rsidR="00663629" w:rsidRDefault="00663629"/>
    <w:p w14:paraId="7068FB7C" w14:textId="77777777" w:rsidR="009366FF" w:rsidRDefault="009366FF"/>
    <w:p w14:paraId="1433079C" w14:textId="77777777" w:rsidR="003F4E72" w:rsidRDefault="003F4E72"/>
    <w:p w14:paraId="171E7B6A" w14:textId="4FB744E7" w:rsidR="003F4E72" w:rsidRPr="003579E5" w:rsidRDefault="003F4E72" w:rsidP="003F4E72">
      <w:pPr>
        <w:pStyle w:val="ListParagraph"/>
        <w:numPr>
          <w:ilvl w:val="0"/>
          <w:numId w:val="1"/>
        </w:numPr>
        <w:rPr>
          <w:b/>
          <w:bCs/>
        </w:rPr>
      </w:pPr>
      <w:r>
        <w:rPr>
          <w:b/>
          <w:bCs/>
        </w:rPr>
        <w:t>DISCRIPTION</w:t>
      </w:r>
    </w:p>
    <w:p w14:paraId="183208DF" w14:textId="77777777" w:rsidR="003579E5" w:rsidRDefault="003579E5" w:rsidP="003579E5">
      <w:pPr>
        <w:rPr>
          <w:b/>
          <w:bCs/>
          <w:lang w:val="bg-BG"/>
        </w:rPr>
      </w:pPr>
    </w:p>
    <w:p w14:paraId="609185E6" w14:textId="127996B3" w:rsidR="00F270C3" w:rsidRPr="00BB1580" w:rsidRDefault="003579E5">
      <w:pPr>
        <w:rPr>
          <w:rFonts w:ascii="Arial" w:hAnsi="Arial" w:cs="Arial"/>
        </w:rPr>
      </w:pPr>
      <w:r w:rsidRPr="003579E5">
        <w:rPr>
          <w:rFonts w:ascii="Arial" w:hAnsi="Arial" w:cs="Arial"/>
        </w:rPr>
        <w:t>Our group presentation focused on several leadership theories and their practical applications. We looked at popular ideas such trait theory, behavioural theory, contingency theory, transformational leadership, transactional leadership, and servant leadership. The presentation was divided into four groups, with each participant responsible for studying and presenting one or two leadership theories. We offer two leaders from the twentieth century, Henry Ford and Walt Disney, and two from the twenty-first century, Richard Branson and Elon Musk.</w:t>
      </w:r>
      <w:r w:rsidR="006C208E" w:rsidRPr="006C208E">
        <w:t xml:space="preserve"> </w:t>
      </w:r>
      <w:r w:rsidR="006C208E" w:rsidRPr="00BB1580">
        <w:rPr>
          <w:rFonts w:ascii="Arial" w:hAnsi="Arial" w:cs="Arial"/>
        </w:rPr>
        <w:t>They are well-known personalities in invention and business. Here are some significant parallels between them:</w:t>
      </w:r>
      <w:r w:rsidR="006C208E" w:rsidRPr="00BB1580">
        <w:rPr>
          <w:rFonts w:ascii="Arial" w:hAnsi="Arial" w:cs="Arial"/>
        </w:rPr>
        <w:br/>
        <w:t>- Innovative and disruptive leadership - Visionary leadership</w:t>
      </w:r>
      <w:r w:rsidR="006C208E" w:rsidRPr="00BB1580">
        <w:rPr>
          <w:rFonts w:ascii="Arial" w:hAnsi="Arial" w:cs="Arial"/>
        </w:rPr>
        <w:br/>
        <w:t>Each of the four is renowned for creating ground-breaking goods and services that upended established markets and established new benchmarks for the sector.</w:t>
      </w:r>
      <w:r w:rsidR="006C208E" w:rsidRPr="00BB1580">
        <w:rPr>
          <w:rFonts w:ascii="Arial" w:hAnsi="Arial" w:cs="Arial"/>
        </w:rPr>
        <w:br/>
        <w:t>- Taking Chances</w:t>
      </w:r>
      <w:r w:rsidR="006C208E" w:rsidRPr="00BB1580">
        <w:rPr>
          <w:rFonts w:ascii="Arial" w:hAnsi="Arial" w:cs="Arial"/>
        </w:rPr>
        <w:br/>
        <w:t xml:space="preserve">Each has proven that they are prepared to take big chances </w:t>
      </w:r>
      <w:r w:rsidR="00F270C3" w:rsidRPr="00BB1580">
        <w:rPr>
          <w:rFonts w:ascii="Arial" w:hAnsi="Arial" w:cs="Arial"/>
        </w:rPr>
        <w:t>to</w:t>
      </w:r>
      <w:r w:rsidR="006C208E" w:rsidRPr="00BB1580">
        <w:rPr>
          <w:rFonts w:ascii="Arial" w:hAnsi="Arial" w:cs="Arial"/>
        </w:rPr>
        <w:t xml:space="preserve"> realise their goals. </w:t>
      </w:r>
      <w:r w:rsidR="006C208E" w:rsidRPr="00BB1580">
        <w:rPr>
          <w:rFonts w:ascii="Arial" w:hAnsi="Arial" w:cs="Arial"/>
        </w:rPr>
        <w:br/>
        <w:t>- Promotion and Individual Branding</w:t>
      </w:r>
      <w:r w:rsidR="006C208E" w:rsidRPr="00BB1580">
        <w:rPr>
          <w:rFonts w:ascii="Arial" w:hAnsi="Arial" w:cs="Arial"/>
        </w:rPr>
        <w:br/>
        <w:t>Everybody has developed strong personal brands that are intimately related to their commercial endeavours and has been skilled at marketing both themselves and their enterprises.</w:t>
      </w:r>
      <w:r w:rsidRPr="00BB1580">
        <w:rPr>
          <w:rFonts w:ascii="Arial" w:hAnsi="Arial" w:cs="Arial"/>
        </w:rPr>
        <w:t xml:space="preserve"> </w:t>
      </w:r>
      <w:r w:rsidR="00785567" w:rsidRPr="00BB1580">
        <w:rPr>
          <w:rFonts w:ascii="Arial" w:hAnsi="Arial" w:cs="Arial"/>
        </w:rPr>
        <w:t xml:space="preserve">While their tactics, industries, and personal personalities vary greatly, they are all well-known for their breakthroughs and business successes. Henry Ford: meticulous and pragmatic. Walt Disney: Inventive and </w:t>
      </w:r>
      <w:r w:rsidR="00BB1580" w:rsidRPr="00BB1580">
        <w:rPr>
          <w:rFonts w:ascii="Arial" w:hAnsi="Arial" w:cs="Arial"/>
        </w:rPr>
        <w:t>visionary. Richard</w:t>
      </w:r>
      <w:r w:rsidR="00785567" w:rsidRPr="00BB1580">
        <w:rPr>
          <w:rFonts w:ascii="Arial" w:hAnsi="Arial" w:cs="Arial"/>
        </w:rPr>
        <w:t xml:space="preserve"> Branson: Unconventional and captivating. Elon Musk: Demanding and intense</w:t>
      </w:r>
      <w:r w:rsidR="009366FF">
        <w:rPr>
          <w:rFonts w:ascii="Arial" w:hAnsi="Arial" w:cs="Arial"/>
        </w:rPr>
        <w:t xml:space="preserve"> (Soto, C.,2018)</w:t>
      </w:r>
    </w:p>
    <w:p w14:paraId="73E40699" w14:textId="7075C254" w:rsidR="003579E5" w:rsidRDefault="003579E5">
      <w:pPr>
        <w:rPr>
          <w:rFonts w:ascii="Arial" w:hAnsi="Arial" w:cs="Arial"/>
        </w:rPr>
      </w:pPr>
      <w:r w:rsidRPr="003579E5">
        <w:rPr>
          <w:rFonts w:ascii="Arial" w:hAnsi="Arial" w:cs="Arial"/>
        </w:rPr>
        <w:t>We used PowerPoint slides to highlight key principles and provided real-life examples of leaders demonstrating these ideals. We had three rehearsals before to the real presentation.</w:t>
      </w:r>
    </w:p>
    <w:p w14:paraId="385EEC13" w14:textId="77777777" w:rsidR="00D32B13" w:rsidRPr="00D32B13" w:rsidRDefault="00D32B13">
      <w:pPr>
        <w:rPr>
          <w:rFonts w:ascii="Arial" w:hAnsi="Arial" w:cs="Arial"/>
        </w:rPr>
      </w:pPr>
    </w:p>
    <w:p w14:paraId="1B922E91" w14:textId="77777777" w:rsidR="003579E5" w:rsidRDefault="003579E5"/>
    <w:p w14:paraId="60FCA161" w14:textId="584D050E" w:rsidR="009A5BC1" w:rsidRDefault="009A5BC1" w:rsidP="009A5BC1">
      <w:pPr>
        <w:pStyle w:val="ListParagraph"/>
        <w:numPr>
          <w:ilvl w:val="0"/>
          <w:numId w:val="1"/>
        </w:numPr>
        <w:rPr>
          <w:rFonts w:ascii="Arial" w:hAnsi="Arial" w:cs="Arial"/>
          <w:b/>
          <w:bCs/>
        </w:rPr>
      </w:pPr>
      <w:r>
        <w:rPr>
          <w:rFonts w:ascii="Arial" w:hAnsi="Arial" w:cs="Arial"/>
          <w:b/>
          <w:bCs/>
        </w:rPr>
        <w:lastRenderedPageBreak/>
        <w:t>FEELINGS</w:t>
      </w:r>
    </w:p>
    <w:p w14:paraId="7702949A" w14:textId="77777777" w:rsidR="00E90727" w:rsidRPr="00BB1580" w:rsidRDefault="00E90727" w:rsidP="00BB1580">
      <w:pPr>
        <w:rPr>
          <w:rFonts w:ascii="Arial" w:hAnsi="Arial" w:cs="Arial"/>
          <w:b/>
          <w:bCs/>
        </w:rPr>
      </w:pPr>
    </w:p>
    <w:p w14:paraId="1D42E49C" w14:textId="21D638DA" w:rsidR="00BB1580" w:rsidRDefault="00B24C87" w:rsidP="00BB1580">
      <w:pPr>
        <w:rPr>
          <w:rFonts w:ascii="Arial" w:hAnsi="Arial" w:cs="Arial"/>
        </w:rPr>
      </w:pPr>
      <w:r w:rsidRPr="00B24C87">
        <w:rPr>
          <w:rFonts w:ascii="Arial" w:hAnsi="Arial" w:cs="Arial"/>
        </w:rPr>
        <w:t xml:space="preserve">I was initially excited about the issue because leadership is something that fascinates me. However, I was concerned about delivering my portion of the presentation, particularly whether I could engage the audience adequately. </w:t>
      </w:r>
    </w:p>
    <w:p w14:paraId="38C37A47" w14:textId="77C5D5E5" w:rsidR="00C74C25" w:rsidRPr="00C74C25" w:rsidRDefault="00C74C25" w:rsidP="00BB1580">
      <w:pPr>
        <w:rPr>
          <w:rFonts w:ascii="Arial" w:hAnsi="Arial" w:cs="Arial"/>
        </w:rPr>
      </w:pPr>
      <w:r w:rsidRPr="00C74C25">
        <w:rPr>
          <w:rFonts w:ascii="Arial" w:hAnsi="Arial" w:cs="Arial"/>
        </w:rPr>
        <w:t xml:space="preserve">Despite my concerns, I feel satisfied with the result because I am captivated by the personality of Walt Disney. His unique combination of creative imagination, unwavering perseverance and inventive spirit inspires me. His work has shown how effective storytelling </w:t>
      </w:r>
      <w:r w:rsidR="00771433" w:rsidRPr="00C74C25">
        <w:rPr>
          <w:rFonts w:ascii="Arial" w:hAnsi="Arial" w:cs="Arial"/>
        </w:rPr>
        <w:t>c</w:t>
      </w:r>
      <w:r w:rsidR="00771433">
        <w:rPr>
          <w:rFonts w:ascii="Arial" w:hAnsi="Arial" w:cs="Arial"/>
        </w:rPr>
        <w:t>ould</w:t>
      </w:r>
      <w:r w:rsidRPr="00C74C25">
        <w:rPr>
          <w:rFonts w:ascii="Arial" w:hAnsi="Arial" w:cs="Arial"/>
        </w:rPr>
        <w:t xml:space="preserve"> change not only business, but the lives of millions of people around the world. He encouraged his staff to think creatively and outside the box, creating a creative atmosphere that allowed innovation to flourish. He made sure his projects were not only creative but also financially successful, understanding the importance of striking a balance between artistic vision and business acumen.</w:t>
      </w:r>
    </w:p>
    <w:p w14:paraId="1CA08863" w14:textId="77777777" w:rsidR="005C2F96" w:rsidRDefault="005C2F96"/>
    <w:p w14:paraId="5BC6A159" w14:textId="77777777" w:rsidR="00FA60FA" w:rsidRDefault="00FA60FA"/>
    <w:p w14:paraId="2D3CD7FB" w14:textId="795AB69A" w:rsidR="00FA60FA" w:rsidRDefault="00FA60FA" w:rsidP="00FA60FA">
      <w:pPr>
        <w:pStyle w:val="ListParagraph"/>
        <w:numPr>
          <w:ilvl w:val="0"/>
          <w:numId w:val="1"/>
        </w:numPr>
        <w:rPr>
          <w:rFonts w:ascii="Arial" w:hAnsi="Arial" w:cs="Arial"/>
          <w:b/>
          <w:bCs/>
        </w:rPr>
      </w:pPr>
      <w:r>
        <w:rPr>
          <w:rFonts w:ascii="Arial" w:hAnsi="Arial" w:cs="Arial"/>
          <w:b/>
          <w:bCs/>
        </w:rPr>
        <w:t>EVALUATION</w:t>
      </w:r>
    </w:p>
    <w:p w14:paraId="782DF260" w14:textId="77777777" w:rsidR="008B07A5" w:rsidRDefault="008B07A5" w:rsidP="008B07A5">
      <w:pPr>
        <w:rPr>
          <w:rFonts w:ascii="Arial" w:hAnsi="Arial" w:cs="Arial"/>
          <w:b/>
          <w:bCs/>
        </w:rPr>
      </w:pPr>
    </w:p>
    <w:p w14:paraId="63FF4905" w14:textId="77777777" w:rsidR="008B07A5" w:rsidRPr="008B07A5" w:rsidRDefault="008B07A5" w:rsidP="008B07A5">
      <w:pPr>
        <w:spacing w:after="240"/>
        <w:rPr>
          <w:rFonts w:ascii="Arial" w:eastAsia="Times New Roman" w:hAnsi="Arial" w:cs="Arial"/>
          <w:lang w:eastAsia="en-GB"/>
        </w:rPr>
      </w:pPr>
      <w:r w:rsidRPr="008B07A5">
        <w:rPr>
          <w:rFonts w:ascii="Arial" w:eastAsia="Times New Roman" w:hAnsi="Arial" w:cs="Arial"/>
          <w:lang w:eastAsia="en-GB"/>
        </w:rPr>
        <w:t>It intrigued me to push myself; even when I failed, I would still give it my best shot. Although there are various methods to stay motivated, such as using affirmations, mirror practice, training, and quotes, nothing beats taking actual action. It enables me to see my actual potential and recognise my true strength within. I demonstrate to myself that I am stronger than I initially believed when I triumph over a challenging task. I feel like I accomplished something, which makes me feel more confident.</w:t>
      </w:r>
    </w:p>
    <w:p w14:paraId="53A12C4B" w14:textId="77777777" w:rsidR="008B07A5" w:rsidRPr="008B07A5" w:rsidRDefault="008B07A5" w:rsidP="008B07A5">
      <w:pPr>
        <w:rPr>
          <w:rFonts w:ascii="Times New Roman" w:eastAsia="Times New Roman" w:hAnsi="Times New Roman" w:cs="Times New Roman"/>
          <w:lang w:eastAsia="en-GB"/>
        </w:rPr>
      </w:pPr>
    </w:p>
    <w:p w14:paraId="5DB2E9BD" w14:textId="77777777" w:rsidR="008B07A5" w:rsidRPr="008B07A5" w:rsidRDefault="008B07A5" w:rsidP="008B07A5">
      <w:pPr>
        <w:rPr>
          <w:rFonts w:ascii="Arial" w:hAnsi="Arial" w:cs="Arial"/>
          <w:b/>
          <w:bCs/>
        </w:rPr>
      </w:pPr>
    </w:p>
    <w:p w14:paraId="591677A8" w14:textId="77777777" w:rsidR="00FA60FA" w:rsidRDefault="00FA60FA" w:rsidP="00FA60FA">
      <w:pPr>
        <w:rPr>
          <w:rFonts w:ascii="Arial" w:hAnsi="Arial" w:cs="Arial"/>
          <w:b/>
          <w:bCs/>
        </w:rPr>
      </w:pPr>
    </w:p>
    <w:p w14:paraId="007E9F21" w14:textId="77777777" w:rsidR="0063330A" w:rsidRDefault="0063330A" w:rsidP="00FA60FA">
      <w:pPr>
        <w:rPr>
          <w:rFonts w:ascii="Arial" w:hAnsi="Arial" w:cs="Arial"/>
        </w:rPr>
      </w:pPr>
    </w:p>
    <w:p w14:paraId="0E29D689" w14:textId="7E80C1F5" w:rsidR="0063330A" w:rsidRDefault="0063330A" w:rsidP="0063330A">
      <w:pPr>
        <w:pStyle w:val="ListParagraph"/>
        <w:numPr>
          <w:ilvl w:val="0"/>
          <w:numId w:val="1"/>
        </w:numPr>
        <w:rPr>
          <w:rFonts w:ascii="Arial" w:hAnsi="Arial" w:cs="Arial"/>
          <w:b/>
          <w:bCs/>
        </w:rPr>
      </w:pPr>
      <w:r>
        <w:rPr>
          <w:rFonts w:ascii="Arial" w:hAnsi="Arial" w:cs="Arial"/>
          <w:b/>
          <w:bCs/>
        </w:rPr>
        <w:t>ANALYSIS</w:t>
      </w:r>
    </w:p>
    <w:p w14:paraId="3B47E501" w14:textId="77777777" w:rsidR="0063330A" w:rsidRPr="0063330A" w:rsidRDefault="0063330A" w:rsidP="0063330A">
      <w:pPr>
        <w:pStyle w:val="ListParagraph"/>
        <w:rPr>
          <w:rFonts w:ascii="Arial" w:hAnsi="Arial" w:cs="Arial"/>
          <w:b/>
          <w:bCs/>
        </w:rPr>
      </w:pPr>
    </w:p>
    <w:p w14:paraId="2AAF4B19" w14:textId="64925018" w:rsidR="00340F6D" w:rsidRPr="008B07A5" w:rsidRDefault="008B07A5" w:rsidP="00340F6D">
      <w:pPr>
        <w:rPr>
          <w:rFonts w:ascii="Arial" w:hAnsi="Arial" w:cs="Arial"/>
        </w:rPr>
      </w:pPr>
      <w:r w:rsidRPr="008B07A5">
        <w:rPr>
          <w:rFonts w:ascii="Arial" w:hAnsi="Arial" w:cs="Arial"/>
        </w:rPr>
        <w:t xml:space="preserve">From the start, our group had excellent communication, which inspired me and gave me a sense of calmness and confidence in our work. I had a little trouble getting started when working on my slides because I didn't know where to begin. I needed to organise my thoughts in my head and on the screen, and I needed to talk to someone about it. I had to stick to a carefully thought-out plan as a result. There was a lot of material, and the audience needed to be able to clearly and understandably understand the most relevant facts. One of the things I had to do was decide what was fascinating and significant. I would carefully consider each point, look for consistency, try to figure out why it was the way it was, and then determine </w:t>
      </w:r>
      <w:proofErr w:type="gramStart"/>
      <w:r w:rsidRPr="008B07A5">
        <w:rPr>
          <w:rFonts w:ascii="Arial" w:hAnsi="Arial" w:cs="Arial"/>
        </w:rPr>
        <w:t>whether or not</w:t>
      </w:r>
      <w:proofErr w:type="gramEnd"/>
      <w:r w:rsidRPr="008B07A5">
        <w:rPr>
          <w:rFonts w:ascii="Arial" w:hAnsi="Arial" w:cs="Arial"/>
        </w:rPr>
        <w:t xml:space="preserve"> to include it in the presentation. I made brief, concise sentences, defined important topics, and paid attention to little details when conducting this investigation. I don't have the time or tolerance for this, but I ultimately developed calm and patience.</w:t>
      </w:r>
    </w:p>
    <w:p w14:paraId="2DE14E26" w14:textId="77777777" w:rsidR="00D32B13" w:rsidRDefault="00D32B13" w:rsidP="00340F6D">
      <w:pPr>
        <w:rPr>
          <w:rFonts w:ascii="Arial" w:hAnsi="Arial" w:cs="Arial"/>
        </w:rPr>
      </w:pPr>
    </w:p>
    <w:p w14:paraId="3B2C4039" w14:textId="77777777" w:rsidR="00D32B13" w:rsidRDefault="00D32B13" w:rsidP="00340F6D">
      <w:pPr>
        <w:rPr>
          <w:rFonts w:ascii="Arial" w:hAnsi="Arial" w:cs="Arial"/>
        </w:rPr>
      </w:pPr>
    </w:p>
    <w:p w14:paraId="00C5D4A3" w14:textId="77777777" w:rsidR="00D32B13" w:rsidRDefault="00D32B13" w:rsidP="00340F6D">
      <w:pPr>
        <w:rPr>
          <w:rFonts w:ascii="Arial" w:hAnsi="Arial" w:cs="Arial"/>
        </w:rPr>
      </w:pPr>
    </w:p>
    <w:p w14:paraId="4FD6A4FD" w14:textId="77777777" w:rsidR="00D32B13" w:rsidRDefault="00D32B13" w:rsidP="00340F6D">
      <w:pPr>
        <w:rPr>
          <w:rFonts w:ascii="Arial" w:hAnsi="Arial" w:cs="Arial"/>
        </w:rPr>
      </w:pPr>
    </w:p>
    <w:p w14:paraId="0AF2F239" w14:textId="77777777" w:rsidR="00D32B13" w:rsidRDefault="00D32B13" w:rsidP="00340F6D">
      <w:pPr>
        <w:rPr>
          <w:rFonts w:ascii="Arial" w:hAnsi="Arial" w:cs="Arial"/>
        </w:rPr>
      </w:pPr>
    </w:p>
    <w:p w14:paraId="1DCDD4B6" w14:textId="77777777" w:rsidR="00D32B13" w:rsidRDefault="00D32B13" w:rsidP="00340F6D">
      <w:pPr>
        <w:rPr>
          <w:rFonts w:ascii="Arial" w:hAnsi="Arial" w:cs="Arial"/>
        </w:rPr>
      </w:pPr>
    </w:p>
    <w:p w14:paraId="739595A9" w14:textId="77777777" w:rsidR="00D32B13" w:rsidRPr="00340F6D" w:rsidRDefault="00D32B13" w:rsidP="00340F6D">
      <w:pPr>
        <w:rPr>
          <w:rFonts w:ascii="Arial" w:hAnsi="Arial" w:cs="Arial"/>
        </w:rPr>
      </w:pPr>
    </w:p>
    <w:p w14:paraId="667A9651" w14:textId="77777777" w:rsidR="00FA60FA" w:rsidRDefault="00FA60FA" w:rsidP="00FA60FA">
      <w:pPr>
        <w:rPr>
          <w:rFonts w:ascii="Arial" w:hAnsi="Arial" w:cs="Arial"/>
          <w:b/>
          <w:bCs/>
        </w:rPr>
      </w:pPr>
    </w:p>
    <w:p w14:paraId="2E4A8B26" w14:textId="2AF2AF68" w:rsidR="0063330A" w:rsidRDefault="0063330A" w:rsidP="0063330A">
      <w:pPr>
        <w:pStyle w:val="ListParagraph"/>
        <w:numPr>
          <w:ilvl w:val="0"/>
          <w:numId w:val="1"/>
        </w:numPr>
        <w:rPr>
          <w:rFonts w:ascii="Arial" w:hAnsi="Arial" w:cs="Arial"/>
          <w:b/>
          <w:bCs/>
        </w:rPr>
      </w:pPr>
      <w:r>
        <w:rPr>
          <w:rFonts w:ascii="Arial" w:hAnsi="Arial" w:cs="Arial"/>
          <w:b/>
          <w:bCs/>
        </w:rPr>
        <w:t>CONCLUSION</w:t>
      </w:r>
    </w:p>
    <w:p w14:paraId="20BD0A6E" w14:textId="77777777" w:rsidR="0063330A" w:rsidRPr="008B07A5" w:rsidRDefault="0063330A" w:rsidP="0063330A">
      <w:pPr>
        <w:rPr>
          <w:rFonts w:ascii="Arial" w:hAnsi="Arial" w:cs="Arial"/>
          <w:b/>
          <w:bCs/>
        </w:rPr>
      </w:pPr>
    </w:p>
    <w:p w14:paraId="6AE94AD5" w14:textId="44529312" w:rsidR="009366FF" w:rsidRPr="008B07A5" w:rsidRDefault="008B07A5" w:rsidP="0063330A">
      <w:pPr>
        <w:rPr>
          <w:rFonts w:ascii="Arial" w:hAnsi="Arial" w:cs="Arial"/>
          <w:b/>
          <w:bCs/>
        </w:rPr>
      </w:pPr>
      <w:r w:rsidRPr="008B07A5">
        <w:rPr>
          <w:rFonts w:ascii="Arial" w:hAnsi="Arial" w:cs="Arial"/>
        </w:rPr>
        <w:t xml:space="preserve">One of the most important abilities one should have </w:t>
      </w:r>
      <w:proofErr w:type="gramStart"/>
      <w:r w:rsidRPr="008B07A5">
        <w:rPr>
          <w:rFonts w:ascii="Arial" w:hAnsi="Arial" w:cs="Arial"/>
        </w:rPr>
        <w:t>is</w:t>
      </w:r>
      <w:proofErr w:type="gramEnd"/>
      <w:r w:rsidRPr="008B07A5">
        <w:rPr>
          <w:rFonts w:ascii="Arial" w:hAnsi="Arial" w:cs="Arial"/>
        </w:rPr>
        <w:t xml:space="preserve"> the ability to evaluate oneself. Self-assessment is precisely what the title implies: an appraisal of oneself that is backed up by compelling arguments and data. You should be aware of your abilities, and it goes without saying that you should back up these statements with deeds as well as words. I can therefore confidently state that I have gained the ability to push myself and that I now feel quite confident and good about myself. </w:t>
      </w:r>
      <w:r w:rsidRPr="008B07A5">
        <w:rPr>
          <w:rFonts w:ascii="Arial" w:hAnsi="Arial" w:cs="Arial"/>
        </w:rPr>
        <w:br/>
        <w:t>Every event in life teaches us something new and transforms us as people. We acquire experience by having to make more decisions in the situations that arise in our life.</w:t>
      </w:r>
    </w:p>
    <w:p w14:paraId="04832894" w14:textId="77777777" w:rsidR="009366FF" w:rsidRPr="008B07A5" w:rsidRDefault="009366FF" w:rsidP="0063330A">
      <w:pPr>
        <w:rPr>
          <w:rFonts w:ascii="Arial" w:hAnsi="Arial" w:cs="Arial"/>
          <w:b/>
          <w:bCs/>
        </w:rPr>
      </w:pPr>
    </w:p>
    <w:p w14:paraId="59DB7604" w14:textId="77777777" w:rsidR="009366FF" w:rsidRDefault="009366FF" w:rsidP="0063330A">
      <w:pPr>
        <w:rPr>
          <w:rFonts w:ascii="Arial" w:hAnsi="Arial" w:cs="Arial"/>
          <w:b/>
          <w:bCs/>
        </w:rPr>
      </w:pPr>
    </w:p>
    <w:p w14:paraId="0D1B492B" w14:textId="77777777" w:rsidR="009366FF" w:rsidRDefault="009366FF" w:rsidP="0063330A">
      <w:pPr>
        <w:rPr>
          <w:rFonts w:ascii="Arial" w:hAnsi="Arial" w:cs="Arial"/>
          <w:b/>
          <w:bCs/>
        </w:rPr>
      </w:pPr>
    </w:p>
    <w:p w14:paraId="3132D778" w14:textId="77777777" w:rsidR="009366FF" w:rsidRDefault="009366FF" w:rsidP="0063330A">
      <w:pPr>
        <w:rPr>
          <w:rFonts w:ascii="Arial" w:hAnsi="Arial" w:cs="Arial"/>
          <w:b/>
          <w:bCs/>
        </w:rPr>
      </w:pPr>
    </w:p>
    <w:p w14:paraId="17B210BF" w14:textId="77777777" w:rsidR="009366FF" w:rsidRDefault="009366FF" w:rsidP="0063330A">
      <w:pPr>
        <w:rPr>
          <w:rFonts w:ascii="Arial" w:hAnsi="Arial" w:cs="Arial"/>
          <w:b/>
          <w:bCs/>
        </w:rPr>
      </w:pPr>
    </w:p>
    <w:p w14:paraId="1CE13F9D" w14:textId="77777777" w:rsidR="009366FF" w:rsidRDefault="009366FF" w:rsidP="0063330A">
      <w:pPr>
        <w:rPr>
          <w:rFonts w:ascii="Arial" w:hAnsi="Arial" w:cs="Arial"/>
          <w:b/>
          <w:bCs/>
        </w:rPr>
      </w:pPr>
    </w:p>
    <w:p w14:paraId="5387A223" w14:textId="77777777" w:rsidR="009366FF" w:rsidRDefault="009366FF" w:rsidP="0063330A">
      <w:pPr>
        <w:rPr>
          <w:rFonts w:ascii="Arial" w:hAnsi="Arial" w:cs="Arial"/>
          <w:b/>
          <w:bCs/>
        </w:rPr>
      </w:pPr>
    </w:p>
    <w:p w14:paraId="3806701E" w14:textId="77777777" w:rsidR="009366FF" w:rsidRDefault="009366FF" w:rsidP="0063330A">
      <w:pPr>
        <w:rPr>
          <w:rFonts w:ascii="Arial" w:hAnsi="Arial" w:cs="Arial"/>
          <w:b/>
          <w:bCs/>
        </w:rPr>
      </w:pPr>
    </w:p>
    <w:p w14:paraId="51C84662" w14:textId="77777777" w:rsidR="009366FF" w:rsidRDefault="009366FF" w:rsidP="0063330A">
      <w:pPr>
        <w:rPr>
          <w:rFonts w:ascii="Arial" w:hAnsi="Arial" w:cs="Arial"/>
          <w:b/>
          <w:bCs/>
        </w:rPr>
      </w:pPr>
    </w:p>
    <w:p w14:paraId="56A6789E" w14:textId="77777777" w:rsidR="009366FF" w:rsidRDefault="009366FF" w:rsidP="0063330A">
      <w:pPr>
        <w:rPr>
          <w:rFonts w:ascii="Arial" w:hAnsi="Arial" w:cs="Arial"/>
          <w:b/>
          <w:bCs/>
        </w:rPr>
      </w:pPr>
    </w:p>
    <w:p w14:paraId="5D0CDDAC" w14:textId="77777777" w:rsidR="009366FF" w:rsidRDefault="009366FF" w:rsidP="0063330A">
      <w:pPr>
        <w:rPr>
          <w:rFonts w:ascii="Arial" w:hAnsi="Arial" w:cs="Arial"/>
          <w:b/>
          <w:bCs/>
        </w:rPr>
      </w:pPr>
    </w:p>
    <w:p w14:paraId="279C4A60" w14:textId="77777777" w:rsidR="009366FF" w:rsidRDefault="009366FF" w:rsidP="0063330A">
      <w:pPr>
        <w:rPr>
          <w:rFonts w:ascii="Arial" w:hAnsi="Arial" w:cs="Arial"/>
          <w:b/>
          <w:bCs/>
        </w:rPr>
      </w:pPr>
    </w:p>
    <w:p w14:paraId="2D988ED5" w14:textId="77777777" w:rsidR="009366FF" w:rsidRDefault="009366FF" w:rsidP="0063330A">
      <w:pPr>
        <w:rPr>
          <w:rFonts w:ascii="Arial" w:hAnsi="Arial" w:cs="Arial"/>
          <w:b/>
          <w:bCs/>
        </w:rPr>
      </w:pPr>
    </w:p>
    <w:p w14:paraId="7BF86A42" w14:textId="77777777" w:rsidR="009366FF" w:rsidRDefault="009366FF" w:rsidP="0063330A">
      <w:pPr>
        <w:rPr>
          <w:rFonts w:ascii="Arial" w:hAnsi="Arial" w:cs="Arial"/>
          <w:b/>
          <w:bCs/>
        </w:rPr>
      </w:pPr>
    </w:p>
    <w:p w14:paraId="2A1C8960" w14:textId="77777777" w:rsidR="009366FF" w:rsidRDefault="009366FF" w:rsidP="0063330A">
      <w:pPr>
        <w:rPr>
          <w:rFonts w:ascii="Arial" w:hAnsi="Arial" w:cs="Arial"/>
          <w:b/>
          <w:bCs/>
        </w:rPr>
      </w:pPr>
    </w:p>
    <w:p w14:paraId="5334ACAF" w14:textId="77777777" w:rsidR="009366FF" w:rsidRDefault="009366FF" w:rsidP="0063330A">
      <w:pPr>
        <w:rPr>
          <w:rFonts w:ascii="Arial" w:hAnsi="Arial" w:cs="Arial"/>
          <w:b/>
          <w:bCs/>
        </w:rPr>
      </w:pPr>
    </w:p>
    <w:p w14:paraId="51383E84" w14:textId="77777777" w:rsidR="009366FF" w:rsidRDefault="009366FF" w:rsidP="0063330A">
      <w:pPr>
        <w:rPr>
          <w:rFonts w:ascii="Arial" w:hAnsi="Arial" w:cs="Arial"/>
          <w:b/>
          <w:bCs/>
        </w:rPr>
      </w:pPr>
    </w:p>
    <w:p w14:paraId="59A6D641" w14:textId="77777777" w:rsidR="009366FF" w:rsidRDefault="009366FF" w:rsidP="0063330A">
      <w:pPr>
        <w:rPr>
          <w:rFonts w:ascii="Arial" w:hAnsi="Arial" w:cs="Arial"/>
          <w:b/>
          <w:bCs/>
        </w:rPr>
      </w:pPr>
    </w:p>
    <w:p w14:paraId="0981F4BE" w14:textId="77777777" w:rsidR="009366FF" w:rsidRDefault="009366FF" w:rsidP="0063330A">
      <w:pPr>
        <w:rPr>
          <w:rFonts w:ascii="Arial" w:hAnsi="Arial" w:cs="Arial"/>
          <w:b/>
          <w:bCs/>
        </w:rPr>
      </w:pPr>
    </w:p>
    <w:p w14:paraId="0BCEF8E6" w14:textId="77777777" w:rsidR="009366FF" w:rsidRDefault="009366FF" w:rsidP="0063330A">
      <w:pPr>
        <w:rPr>
          <w:rFonts w:ascii="Arial" w:hAnsi="Arial" w:cs="Arial"/>
          <w:b/>
          <w:bCs/>
        </w:rPr>
      </w:pPr>
    </w:p>
    <w:p w14:paraId="142BB29A" w14:textId="77777777" w:rsidR="009366FF" w:rsidRDefault="009366FF" w:rsidP="0063330A">
      <w:pPr>
        <w:rPr>
          <w:rFonts w:ascii="Arial" w:hAnsi="Arial" w:cs="Arial"/>
          <w:b/>
          <w:bCs/>
        </w:rPr>
      </w:pPr>
    </w:p>
    <w:p w14:paraId="2E0006AA" w14:textId="77777777" w:rsidR="009366FF" w:rsidRDefault="009366FF" w:rsidP="0063330A">
      <w:pPr>
        <w:rPr>
          <w:rFonts w:ascii="Arial" w:hAnsi="Arial" w:cs="Arial"/>
          <w:b/>
          <w:bCs/>
        </w:rPr>
      </w:pPr>
    </w:p>
    <w:p w14:paraId="44B21DCE" w14:textId="77777777" w:rsidR="009366FF" w:rsidRDefault="009366FF" w:rsidP="0063330A">
      <w:pPr>
        <w:rPr>
          <w:rFonts w:ascii="Arial" w:hAnsi="Arial" w:cs="Arial"/>
          <w:b/>
          <w:bCs/>
        </w:rPr>
      </w:pPr>
    </w:p>
    <w:p w14:paraId="0B328929" w14:textId="77777777" w:rsidR="009366FF" w:rsidRDefault="009366FF" w:rsidP="0063330A">
      <w:pPr>
        <w:rPr>
          <w:rFonts w:ascii="Arial" w:hAnsi="Arial" w:cs="Arial"/>
          <w:b/>
          <w:bCs/>
        </w:rPr>
      </w:pPr>
    </w:p>
    <w:p w14:paraId="0C4F3727" w14:textId="77777777" w:rsidR="009366FF" w:rsidRDefault="009366FF" w:rsidP="0063330A">
      <w:pPr>
        <w:rPr>
          <w:rFonts w:ascii="Arial" w:hAnsi="Arial" w:cs="Arial"/>
          <w:b/>
          <w:bCs/>
        </w:rPr>
      </w:pPr>
    </w:p>
    <w:p w14:paraId="60BFE4A2" w14:textId="77777777" w:rsidR="009366FF" w:rsidRDefault="009366FF" w:rsidP="0063330A">
      <w:pPr>
        <w:rPr>
          <w:rFonts w:ascii="Arial" w:hAnsi="Arial" w:cs="Arial"/>
          <w:b/>
          <w:bCs/>
        </w:rPr>
      </w:pPr>
    </w:p>
    <w:p w14:paraId="3A6A4491" w14:textId="77777777" w:rsidR="009366FF" w:rsidRDefault="009366FF" w:rsidP="0063330A">
      <w:pPr>
        <w:rPr>
          <w:rFonts w:ascii="Arial" w:hAnsi="Arial" w:cs="Arial"/>
          <w:b/>
          <w:bCs/>
        </w:rPr>
      </w:pPr>
    </w:p>
    <w:p w14:paraId="23ADFFC3" w14:textId="77777777" w:rsidR="009366FF" w:rsidRDefault="009366FF" w:rsidP="0063330A">
      <w:pPr>
        <w:rPr>
          <w:rFonts w:ascii="Arial" w:hAnsi="Arial" w:cs="Arial"/>
          <w:b/>
          <w:bCs/>
        </w:rPr>
      </w:pPr>
    </w:p>
    <w:p w14:paraId="101CC0F6" w14:textId="77777777" w:rsidR="009366FF" w:rsidRDefault="009366FF" w:rsidP="0063330A">
      <w:pPr>
        <w:rPr>
          <w:rFonts w:ascii="Arial" w:hAnsi="Arial" w:cs="Arial"/>
          <w:b/>
          <w:bCs/>
        </w:rPr>
      </w:pPr>
    </w:p>
    <w:p w14:paraId="5FFFCF9D" w14:textId="77777777" w:rsidR="00663629" w:rsidRDefault="00663629" w:rsidP="0063330A">
      <w:pPr>
        <w:rPr>
          <w:rFonts w:ascii="Arial" w:hAnsi="Arial" w:cs="Arial"/>
          <w:b/>
          <w:bCs/>
        </w:rPr>
      </w:pPr>
    </w:p>
    <w:p w14:paraId="78B036D3" w14:textId="77777777" w:rsidR="009366FF" w:rsidRDefault="009366FF" w:rsidP="0063330A">
      <w:pPr>
        <w:rPr>
          <w:rFonts w:ascii="Arial" w:hAnsi="Arial" w:cs="Arial"/>
          <w:b/>
          <w:bCs/>
        </w:rPr>
      </w:pPr>
    </w:p>
    <w:p w14:paraId="3F851E7E" w14:textId="77777777" w:rsidR="009366FF" w:rsidRPr="0063330A" w:rsidRDefault="009366FF" w:rsidP="0063330A">
      <w:pPr>
        <w:rPr>
          <w:rFonts w:ascii="Arial" w:hAnsi="Arial" w:cs="Arial"/>
          <w:b/>
          <w:bCs/>
        </w:rPr>
      </w:pPr>
    </w:p>
    <w:p w14:paraId="1505D763" w14:textId="50F0702B" w:rsidR="00E90727" w:rsidRPr="00E90727" w:rsidRDefault="00E90727">
      <w:pPr>
        <w:rPr>
          <w:b/>
          <w:bCs/>
        </w:rPr>
      </w:pPr>
    </w:p>
    <w:p w14:paraId="03992EB0" w14:textId="5F1EB796" w:rsidR="005C2F96" w:rsidRPr="00DB0D04" w:rsidRDefault="00DB0D04" w:rsidP="00DB0D04">
      <w:pPr>
        <w:pStyle w:val="ListParagraph"/>
        <w:numPr>
          <w:ilvl w:val="0"/>
          <w:numId w:val="1"/>
        </w:numPr>
        <w:rPr>
          <w:rFonts w:ascii="Arial" w:hAnsi="Arial" w:cs="Arial"/>
          <w:b/>
          <w:bCs/>
        </w:rPr>
      </w:pPr>
      <w:r>
        <w:rPr>
          <w:rFonts w:ascii="Arial" w:hAnsi="Arial" w:cs="Arial"/>
          <w:b/>
          <w:bCs/>
        </w:rPr>
        <w:t>REFERENCES</w:t>
      </w:r>
    </w:p>
    <w:p w14:paraId="028C6B7A" w14:textId="77777777" w:rsidR="005C2F96" w:rsidRDefault="005C2F96"/>
    <w:p w14:paraId="0CA3302B" w14:textId="0EC42FA4" w:rsidR="005C2F96" w:rsidRPr="005E761C" w:rsidRDefault="005E761C">
      <w:pPr>
        <w:rPr>
          <w:rFonts w:ascii="Arial" w:hAnsi="Arial" w:cs="Arial"/>
        </w:rPr>
      </w:pPr>
      <w:r w:rsidRPr="005E761C">
        <w:rPr>
          <w:rFonts w:ascii="Arial" w:hAnsi="Arial" w:cs="Arial"/>
          <w:color w:val="333333"/>
          <w:shd w:val="clear" w:color="auto" w:fill="FFFFFF"/>
        </w:rPr>
        <w:t>Gibbs, G. (1988). Learning by doing: A guide to teaching and learning methods. Oxford: Oxford Further Education Unit</w:t>
      </w:r>
    </w:p>
    <w:p w14:paraId="01F67085" w14:textId="77777777" w:rsidR="005C2F96" w:rsidRDefault="005C2F96"/>
    <w:p w14:paraId="50D7A0BB" w14:textId="77777777" w:rsidR="009366FF" w:rsidRPr="009366FF" w:rsidRDefault="009366FF" w:rsidP="009366FF">
      <w:pPr>
        <w:rPr>
          <w:rFonts w:ascii="Arial" w:hAnsi="Arial" w:cs="Arial"/>
        </w:rPr>
      </w:pPr>
      <w:r w:rsidRPr="009366FF">
        <w:rPr>
          <w:rFonts w:ascii="Arial" w:hAnsi="Arial" w:cs="Arial"/>
        </w:rPr>
        <w:t xml:space="preserve">Soto, </w:t>
      </w:r>
      <w:proofErr w:type="gramStart"/>
      <w:r w:rsidRPr="009366FF">
        <w:rPr>
          <w:rFonts w:ascii="Arial" w:hAnsi="Arial" w:cs="Arial"/>
        </w:rPr>
        <w:t>C.,(</w:t>
      </w:r>
      <w:proofErr w:type="gramEnd"/>
      <w:r w:rsidRPr="009366FF">
        <w:rPr>
          <w:rFonts w:ascii="Arial" w:hAnsi="Arial" w:cs="Arial"/>
        </w:rPr>
        <w:t xml:space="preserve"> 2018</w:t>
      </w:r>
      <w:r w:rsidRPr="009366FF">
        <w:rPr>
          <w:rFonts w:ascii="Arial" w:hAnsi="Arial" w:cs="Arial"/>
          <w:i/>
          <w:iCs/>
        </w:rPr>
        <w:t>). Personality Traits</w:t>
      </w:r>
      <w:r w:rsidRPr="009366FF">
        <w:rPr>
          <w:rFonts w:ascii="Arial" w:hAnsi="Arial" w:cs="Arial"/>
        </w:rPr>
        <w:t xml:space="preserve">. In: V. Zeigler-Hill and T.K. Shackelford, eds. </w:t>
      </w:r>
      <w:proofErr w:type="spellStart"/>
      <w:r w:rsidRPr="009366FF">
        <w:rPr>
          <w:rFonts w:ascii="Arial" w:hAnsi="Arial" w:cs="Arial"/>
        </w:rPr>
        <w:t>Encyclopedia</w:t>
      </w:r>
      <w:proofErr w:type="spellEnd"/>
      <w:r w:rsidRPr="009366FF">
        <w:rPr>
          <w:rFonts w:ascii="Arial" w:hAnsi="Arial" w:cs="Arial"/>
        </w:rPr>
        <w:t xml:space="preserve"> of Personality and Individual Differences. Cham: Springer, pp.1-8</w:t>
      </w:r>
    </w:p>
    <w:p w14:paraId="5B4D1112" w14:textId="77777777" w:rsidR="005C2F96" w:rsidRPr="009366FF" w:rsidRDefault="005C2F96">
      <w:pPr>
        <w:rPr>
          <w:rFonts w:ascii="Arial" w:hAnsi="Arial" w:cs="Arial"/>
        </w:rPr>
      </w:pPr>
    </w:p>
    <w:p w14:paraId="05A94C9C" w14:textId="77777777" w:rsidR="005C2F96" w:rsidRPr="009366FF" w:rsidRDefault="005C2F96">
      <w:pPr>
        <w:rPr>
          <w:rFonts w:ascii="Arial" w:hAnsi="Arial" w:cs="Arial"/>
        </w:rPr>
      </w:pPr>
    </w:p>
    <w:p w14:paraId="733D29D9" w14:textId="77777777" w:rsidR="005C2F96" w:rsidRDefault="005C2F96"/>
    <w:p w14:paraId="732A2943" w14:textId="77777777" w:rsidR="005C2F96" w:rsidRDefault="005C2F96"/>
    <w:p w14:paraId="7E8FB984" w14:textId="77777777" w:rsidR="005C2F96" w:rsidRDefault="005C2F96"/>
    <w:p w14:paraId="55AB52C2" w14:textId="77777777" w:rsidR="005C2F96" w:rsidRDefault="005C2F96"/>
    <w:p w14:paraId="1EB11B60" w14:textId="77777777" w:rsidR="005C2F96" w:rsidRDefault="005C2F96"/>
    <w:p w14:paraId="7D290634" w14:textId="77777777" w:rsidR="005C2F96" w:rsidRDefault="005C2F96"/>
    <w:p w14:paraId="0D8F800F" w14:textId="77777777" w:rsidR="005C2F96" w:rsidRDefault="005C2F96"/>
    <w:p w14:paraId="40174FDD" w14:textId="77777777" w:rsidR="005C2F96" w:rsidRDefault="005C2F96"/>
    <w:p w14:paraId="44EA2B2B" w14:textId="77777777" w:rsidR="005C2F96" w:rsidRDefault="005C2F96"/>
    <w:p w14:paraId="62D48BE8" w14:textId="77777777" w:rsidR="005C2F96" w:rsidRDefault="005C2F96"/>
    <w:sectPr w:rsidR="005C2F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D3994"/>
    <w:multiLevelType w:val="hybridMultilevel"/>
    <w:tmpl w:val="E35CC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4A3F76"/>
    <w:multiLevelType w:val="hybridMultilevel"/>
    <w:tmpl w:val="28D85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8038017">
    <w:abstractNumId w:val="1"/>
  </w:num>
  <w:num w:numId="2" w16cid:durableId="401291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D31"/>
    <w:rsid w:val="00173A5C"/>
    <w:rsid w:val="002471F8"/>
    <w:rsid w:val="00301C51"/>
    <w:rsid w:val="00340F6D"/>
    <w:rsid w:val="003579E5"/>
    <w:rsid w:val="003F4E72"/>
    <w:rsid w:val="005C2F96"/>
    <w:rsid w:val="005E761C"/>
    <w:rsid w:val="0063330A"/>
    <w:rsid w:val="00663629"/>
    <w:rsid w:val="006C208E"/>
    <w:rsid w:val="00771433"/>
    <w:rsid w:val="00785567"/>
    <w:rsid w:val="008B07A5"/>
    <w:rsid w:val="008D7E10"/>
    <w:rsid w:val="009366FF"/>
    <w:rsid w:val="009A5BC1"/>
    <w:rsid w:val="009B67E3"/>
    <w:rsid w:val="00B24C87"/>
    <w:rsid w:val="00BB1580"/>
    <w:rsid w:val="00C74C25"/>
    <w:rsid w:val="00D32B13"/>
    <w:rsid w:val="00D66E0A"/>
    <w:rsid w:val="00DB0D04"/>
    <w:rsid w:val="00E90727"/>
    <w:rsid w:val="00F12D31"/>
    <w:rsid w:val="00F270C3"/>
    <w:rsid w:val="00FA60FA"/>
    <w:rsid w:val="00FC5612"/>
    <w:rsid w:val="00FD401A"/>
    <w:rsid w:val="00FE2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0026E3"/>
  <w15:chartTrackingRefBased/>
  <w15:docId w15:val="{ED6FDE2C-414B-1A48-831A-CAF8B5868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D31"/>
    <w:pPr>
      <w:spacing w:after="0" w:line="240" w:lineRule="auto"/>
    </w:pPr>
    <w:rPr>
      <w:kern w:val="0"/>
      <w14:ligatures w14:val="none"/>
    </w:rPr>
  </w:style>
  <w:style w:type="paragraph" w:styleId="Heading1">
    <w:name w:val="heading 1"/>
    <w:basedOn w:val="Normal"/>
    <w:next w:val="Normal"/>
    <w:link w:val="Heading1Char"/>
    <w:uiPriority w:val="9"/>
    <w:qFormat/>
    <w:rsid w:val="00F12D3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12D3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12D31"/>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12D31"/>
    <w:pPr>
      <w:keepNext/>
      <w:keepLines/>
      <w:spacing w:before="80" w:after="40" w:line="278"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F12D31"/>
    <w:pPr>
      <w:keepNext/>
      <w:keepLines/>
      <w:spacing w:before="80" w:after="40" w:line="278"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F12D31"/>
    <w:pPr>
      <w:keepNext/>
      <w:keepLines/>
      <w:spacing w:before="40" w:line="278"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F12D31"/>
    <w:pPr>
      <w:keepNext/>
      <w:keepLines/>
      <w:spacing w:before="40" w:line="278"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F12D31"/>
    <w:pPr>
      <w:keepNext/>
      <w:keepLines/>
      <w:spacing w:line="278"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F12D31"/>
    <w:pPr>
      <w:keepNext/>
      <w:keepLines/>
      <w:spacing w:line="278"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D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2D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D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D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D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D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D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D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D31"/>
    <w:rPr>
      <w:rFonts w:eastAsiaTheme="majorEastAsia" w:cstheme="majorBidi"/>
      <w:color w:val="272727" w:themeColor="text1" w:themeTint="D8"/>
    </w:rPr>
  </w:style>
  <w:style w:type="paragraph" w:styleId="Title">
    <w:name w:val="Title"/>
    <w:basedOn w:val="Normal"/>
    <w:next w:val="Normal"/>
    <w:link w:val="TitleChar"/>
    <w:uiPriority w:val="10"/>
    <w:qFormat/>
    <w:rsid w:val="00F12D31"/>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12D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D31"/>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12D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D31"/>
    <w:pPr>
      <w:spacing w:before="160" w:after="160" w:line="278"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F12D31"/>
    <w:rPr>
      <w:i/>
      <w:iCs/>
      <w:color w:val="404040" w:themeColor="text1" w:themeTint="BF"/>
    </w:rPr>
  </w:style>
  <w:style w:type="paragraph" w:styleId="ListParagraph">
    <w:name w:val="List Paragraph"/>
    <w:basedOn w:val="Normal"/>
    <w:uiPriority w:val="34"/>
    <w:qFormat/>
    <w:rsid w:val="00F12D31"/>
    <w:pPr>
      <w:spacing w:after="160" w:line="278" w:lineRule="auto"/>
      <w:ind w:left="720"/>
      <w:contextualSpacing/>
    </w:pPr>
    <w:rPr>
      <w:kern w:val="2"/>
      <w14:ligatures w14:val="standardContextual"/>
    </w:rPr>
  </w:style>
  <w:style w:type="character" w:styleId="IntenseEmphasis">
    <w:name w:val="Intense Emphasis"/>
    <w:basedOn w:val="DefaultParagraphFont"/>
    <w:uiPriority w:val="21"/>
    <w:qFormat/>
    <w:rsid w:val="00F12D31"/>
    <w:rPr>
      <w:i/>
      <w:iCs/>
      <w:color w:val="0F4761" w:themeColor="accent1" w:themeShade="BF"/>
    </w:rPr>
  </w:style>
  <w:style w:type="paragraph" w:styleId="IntenseQuote">
    <w:name w:val="Intense Quote"/>
    <w:basedOn w:val="Normal"/>
    <w:next w:val="Normal"/>
    <w:link w:val="IntenseQuoteChar"/>
    <w:uiPriority w:val="30"/>
    <w:qFormat/>
    <w:rsid w:val="00F12D31"/>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F12D31"/>
    <w:rPr>
      <w:i/>
      <w:iCs/>
      <w:color w:val="0F4761" w:themeColor="accent1" w:themeShade="BF"/>
    </w:rPr>
  </w:style>
  <w:style w:type="character" w:styleId="IntenseReference">
    <w:name w:val="Intense Reference"/>
    <w:basedOn w:val="DefaultParagraphFont"/>
    <w:uiPriority w:val="32"/>
    <w:qFormat/>
    <w:rsid w:val="00F12D31"/>
    <w:rPr>
      <w:b/>
      <w:bCs/>
      <w:smallCaps/>
      <w:color w:val="0F4761" w:themeColor="accent1" w:themeShade="BF"/>
      <w:spacing w:val="5"/>
    </w:rPr>
  </w:style>
  <w:style w:type="character" w:styleId="Hyperlink">
    <w:name w:val="Hyperlink"/>
    <w:basedOn w:val="DefaultParagraphFont"/>
    <w:uiPriority w:val="99"/>
    <w:unhideWhenUsed/>
    <w:rsid w:val="00FD401A"/>
    <w:rPr>
      <w:color w:val="467886" w:themeColor="hyperlink"/>
      <w:u w:val="single"/>
    </w:rPr>
  </w:style>
  <w:style w:type="character" w:styleId="UnresolvedMention">
    <w:name w:val="Unresolved Mention"/>
    <w:basedOn w:val="DefaultParagraphFont"/>
    <w:uiPriority w:val="99"/>
    <w:semiHidden/>
    <w:unhideWhenUsed/>
    <w:rsid w:val="00FD401A"/>
    <w:rPr>
      <w:color w:val="605E5C"/>
      <w:shd w:val="clear" w:color="auto" w:fill="E1DFDD"/>
    </w:rPr>
  </w:style>
  <w:style w:type="character" w:styleId="FollowedHyperlink">
    <w:name w:val="FollowedHyperlink"/>
    <w:basedOn w:val="DefaultParagraphFont"/>
    <w:uiPriority w:val="99"/>
    <w:semiHidden/>
    <w:unhideWhenUsed/>
    <w:rsid w:val="003F4E7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659050">
      <w:bodyDiv w:val="1"/>
      <w:marLeft w:val="0"/>
      <w:marRight w:val="0"/>
      <w:marTop w:val="0"/>
      <w:marBottom w:val="0"/>
      <w:divBdr>
        <w:top w:val="none" w:sz="0" w:space="0" w:color="auto"/>
        <w:left w:val="none" w:sz="0" w:space="0" w:color="auto"/>
        <w:bottom w:val="none" w:sz="0" w:space="0" w:color="auto"/>
        <w:right w:val="none" w:sz="0" w:space="0" w:color="auto"/>
      </w:divBdr>
    </w:div>
    <w:div w:id="933172022">
      <w:bodyDiv w:val="1"/>
      <w:marLeft w:val="0"/>
      <w:marRight w:val="0"/>
      <w:marTop w:val="0"/>
      <w:marBottom w:val="0"/>
      <w:divBdr>
        <w:top w:val="none" w:sz="0" w:space="0" w:color="auto"/>
        <w:left w:val="none" w:sz="0" w:space="0" w:color="auto"/>
        <w:bottom w:val="none" w:sz="0" w:space="0" w:color="auto"/>
        <w:right w:val="none" w:sz="0" w:space="0" w:color="auto"/>
      </w:divBdr>
    </w:div>
    <w:div w:id="1047560119">
      <w:bodyDiv w:val="1"/>
      <w:marLeft w:val="0"/>
      <w:marRight w:val="0"/>
      <w:marTop w:val="0"/>
      <w:marBottom w:val="0"/>
      <w:divBdr>
        <w:top w:val="none" w:sz="0" w:space="0" w:color="auto"/>
        <w:left w:val="none" w:sz="0" w:space="0" w:color="auto"/>
        <w:bottom w:val="none" w:sz="0" w:space="0" w:color="auto"/>
        <w:right w:val="none" w:sz="0" w:space="0" w:color="auto"/>
      </w:divBdr>
    </w:div>
    <w:div w:id="1280256981">
      <w:bodyDiv w:val="1"/>
      <w:marLeft w:val="0"/>
      <w:marRight w:val="0"/>
      <w:marTop w:val="0"/>
      <w:marBottom w:val="0"/>
      <w:divBdr>
        <w:top w:val="none" w:sz="0" w:space="0" w:color="auto"/>
        <w:left w:val="none" w:sz="0" w:space="0" w:color="auto"/>
        <w:bottom w:val="none" w:sz="0" w:space="0" w:color="auto"/>
        <w:right w:val="none" w:sz="0" w:space="0" w:color="auto"/>
      </w:divBdr>
    </w:div>
    <w:div w:id="1511866833">
      <w:bodyDiv w:val="1"/>
      <w:marLeft w:val="0"/>
      <w:marRight w:val="0"/>
      <w:marTop w:val="0"/>
      <w:marBottom w:val="0"/>
      <w:divBdr>
        <w:top w:val="none" w:sz="0" w:space="0" w:color="auto"/>
        <w:left w:val="none" w:sz="0" w:space="0" w:color="auto"/>
        <w:bottom w:val="none" w:sz="0" w:space="0" w:color="auto"/>
        <w:right w:val="none" w:sz="0" w:space="0" w:color="auto"/>
      </w:divBdr>
    </w:div>
    <w:div w:id="2136486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oughtsmostlyaboutlearning.files.wordpress.com/2015/12/learning-by-doing-graham-gibbs.pdf"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70</TotalTime>
  <Pages>6</Pages>
  <Words>1007</Words>
  <Characters>5741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Antoaneta Vazova</dc:creator>
  <cp:keywords/>
  <dc:description/>
  <cp:lastModifiedBy>Antoaneta Vazova</cp:lastModifiedBy>
  <cp:revision>24</cp:revision>
  <dcterms:created xsi:type="dcterms:W3CDTF">2024-07-17T20:28:00Z</dcterms:created>
  <dcterms:modified xsi:type="dcterms:W3CDTF">2024-07-28T23:04:00Z</dcterms:modified>
</cp:coreProperties>
</file>