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3C205" w14:textId="77777777" w:rsidR="00B74990" w:rsidRPr="00B5504E" w:rsidRDefault="00B74990" w:rsidP="00B5504E">
      <w:pPr>
        <w:jc w:val="center"/>
      </w:pPr>
      <w:r w:rsidRPr="00B5504E">
        <w:rPr>
          <w:noProof/>
        </w:rPr>
        <w:drawing>
          <wp:inline distT="0" distB="0" distL="0" distR="0" wp14:anchorId="1646678E" wp14:editId="25FF671D">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2EF70B44" w14:textId="77777777" w:rsidR="00B74990" w:rsidRPr="00B5504E" w:rsidRDefault="00B74990" w:rsidP="00B5504E">
      <w:pPr>
        <w:jc w:val="center"/>
      </w:pPr>
    </w:p>
    <w:p w14:paraId="5677F430" w14:textId="77777777" w:rsidR="00B74990" w:rsidRPr="00B5504E" w:rsidRDefault="00B74990" w:rsidP="00B5504E">
      <w:pPr>
        <w:jc w:val="center"/>
        <w:rPr>
          <w:b/>
          <w:sz w:val="40"/>
        </w:rPr>
      </w:pPr>
      <w:r w:rsidRPr="00B5504E">
        <w:rPr>
          <w:b/>
          <w:sz w:val="40"/>
        </w:rPr>
        <w:t>Managing Enterprise in the 21st Century</w:t>
      </w:r>
    </w:p>
    <w:p w14:paraId="52DFB006" w14:textId="77777777" w:rsidR="00B74990" w:rsidRPr="00B5504E" w:rsidRDefault="00B74990" w:rsidP="00B5504E">
      <w:pPr>
        <w:jc w:val="center"/>
        <w:rPr>
          <w:b/>
          <w:sz w:val="40"/>
        </w:rPr>
      </w:pPr>
    </w:p>
    <w:p w14:paraId="6A70C72B" w14:textId="77777777" w:rsidR="00B74990" w:rsidRPr="00B5504E" w:rsidRDefault="00B74990" w:rsidP="00B5504E">
      <w:pPr>
        <w:jc w:val="center"/>
        <w:rPr>
          <w:b/>
          <w:sz w:val="40"/>
        </w:rPr>
      </w:pPr>
    </w:p>
    <w:p w14:paraId="0395B988" w14:textId="77777777" w:rsidR="00B74990" w:rsidRPr="00B5504E" w:rsidRDefault="00B74990" w:rsidP="00B5504E">
      <w:pPr>
        <w:jc w:val="center"/>
        <w:rPr>
          <w:b/>
          <w:sz w:val="40"/>
        </w:rPr>
      </w:pPr>
      <w:r w:rsidRPr="00B5504E">
        <w:rPr>
          <w:b/>
          <w:sz w:val="40"/>
        </w:rPr>
        <w:t>Business Plan</w:t>
      </w:r>
    </w:p>
    <w:p w14:paraId="21FB4204" w14:textId="77777777" w:rsidR="00B74990" w:rsidRPr="00B5504E" w:rsidRDefault="00B74990" w:rsidP="00B5504E">
      <w:pPr>
        <w:jc w:val="center"/>
        <w:rPr>
          <w:b/>
          <w:sz w:val="40"/>
        </w:rPr>
      </w:pPr>
    </w:p>
    <w:p w14:paraId="3F20625A" w14:textId="77777777" w:rsidR="00B74990" w:rsidRDefault="00D70A88" w:rsidP="00B5504E">
      <w:pPr>
        <w:jc w:val="center"/>
        <w:rPr>
          <w:b/>
          <w:sz w:val="40"/>
        </w:rPr>
      </w:pPr>
      <w:proofErr w:type="spellStart"/>
      <w:r w:rsidRPr="00B5504E">
        <w:rPr>
          <w:b/>
          <w:sz w:val="40"/>
        </w:rPr>
        <w:t>GlowGuard</w:t>
      </w:r>
      <w:proofErr w:type="spellEnd"/>
      <w:r w:rsidRPr="00B5504E">
        <w:rPr>
          <w:b/>
          <w:sz w:val="40"/>
        </w:rPr>
        <w:t xml:space="preserve"> Ltd</w:t>
      </w:r>
    </w:p>
    <w:p w14:paraId="6229DEF1" w14:textId="77777777" w:rsidR="00A954CD" w:rsidRDefault="00A954CD" w:rsidP="00B5504E">
      <w:pPr>
        <w:jc w:val="center"/>
        <w:rPr>
          <w:b/>
          <w:sz w:val="40"/>
        </w:rPr>
      </w:pPr>
    </w:p>
    <w:p w14:paraId="613AAA0D" w14:textId="77777777" w:rsidR="003B0665" w:rsidRPr="003B0665" w:rsidRDefault="00A954CD" w:rsidP="003B0665">
      <w:pPr>
        <w:jc w:val="center"/>
        <w:rPr>
          <w:b/>
          <w:bCs/>
          <w:sz w:val="40"/>
          <w:lang w:val="en-US"/>
        </w:rPr>
      </w:pPr>
      <w:r>
        <w:rPr>
          <w:b/>
          <w:sz w:val="40"/>
        </w:rPr>
        <w:t xml:space="preserve">Student Name: </w:t>
      </w:r>
      <w:r w:rsidR="003B0665" w:rsidRPr="003B0665">
        <w:rPr>
          <w:b/>
          <w:bCs/>
          <w:sz w:val="40"/>
          <w:lang w:val="en-US"/>
        </w:rPr>
        <w:t xml:space="preserve">Bogdan Theodor </w:t>
      </w:r>
      <w:proofErr w:type="spellStart"/>
      <w:r w:rsidR="003B0665" w:rsidRPr="003B0665">
        <w:rPr>
          <w:b/>
          <w:bCs/>
          <w:sz w:val="40"/>
          <w:lang w:val="en-US"/>
        </w:rPr>
        <w:t>Apreutesei</w:t>
      </w:r>
      <w:proofErr w:type="spellEnd"/>
    </w:p>
    <w:p w14:paraId="6076FE6D" w14:textId="05FB8E80" w:rsidR="00A954CD" w:rsidRPr="00B5504E" w:rsidRDefault="005A2065" w:rsidP="00B5504E">
      <w:pPr>
        <w:jc w:val="center"/>
        <w:rPr>
          <w:b/>
          <w:sz w:val="40"/>
        </w:rPr>
      </w:pPr>
      <w:r>
        <w:rPr>
          <w:b/>
          <w:sz w:val="40"/>
        </w:rPr>
        <w:t xml:space="preserve">Student ID: </w:t>
      </w:r>
      <w:r w:rsidRPr="005A2065">
        <w:rPr>
          <w:b/>
          <w:sz w:val="40"/>
        </w:rPr>
        <w:t>2417890</w:t>
      </w:r>
    </w:p>
    <w:p w14:paraId="5869FACC" w14:textId="77777777" w:rsidR="00B74990" w:rsidRPr="00B5504E" w:rsidRDefault="00B74990" w:rsidP="00B5504E">
      <w:pPr>
        <w:jc w:val="center"/>
      </w:pPr>
    </w:p>
    <w:p w14:paraId="74C757B9" w14:textId="77777777" w:rsidR="00B74990" w:rsidRPr="00B5504E" w:rsidRDefault="00B74990" w:rsidP="00B5504E">
      <w:pPr>
        <w:jc w:val="center"/>
      </w:pPr>
    </w:p>
    <w:p w14:paraId="1E7D3877" w14:textId="77777777" w:rsidR="00B74990" w:rsidRPr="00B5504E" w:rsidRDefault="00B74990" w:rsidP="00B5504E">
      <w:pPr>
        <w:jc w:val="both"/>
      </w:pPr>
    </w:p>
    <w:p w14:paraId="44EBE234" w14:textId="77777777" w:rsidR="00B74990" w:rsidRPr="00B5504E" w:rsidRDefault="00B74990" w:rsidP="00B5504E">
      <w:pPr>
        <w:jc w:val="both"/>
      </w:pPr>
    </w:p>
    <w:p w14:paraId="2851CED7" w14:textId="77777777" w:rsidR="00B74990" w:rsidRPr="00B5504E" w:rsidRDefault="00B74990" w:rsidP="00B5504E">
      <w:pPr>
        <w:jc w:val="both"/>
      </w:pPr>
    </w:p>
    <w:p w14:paraId="6578E1CC" w14:textId="77777777" w:rsidR="00B74990" w:rsidRPr="00B5504E" w:rsidRDefault="00B74990" w:rsidP="00B5504E">
      <w:pPr>
        <w:jc w:val="both"/>
      </w:pPr>
    </w:p>
    <w:p w14:paraId="697B4B30" w14:textId="77777777" w:rsidR="00B74990" w:rsidRDefault="00B74990" w:rsidP="00B5504E">
      <w:pPr>
        <w:jc w:val="both"/>
      </w:pPr>
    </w:p>
    <w:p w14:paraId="3A0068D9" w14:textId="77777777" w:rsidR="00B5504E" w:rsidRDefault="00B5504E" w:rsidP="00B5504E">
      <w:pPr>
        <w:jc w:val="both"/>
      </w:pPr>
    </w:p>
    <w:p w14:paraId="3CC322B3" w14:textId="77777777" w:rsidR="00B5504E" w:rsidRDefault="00B5504E" w:rsidP="00B5504E">
      <w:pPr>
        <w:jc w:val="both"/>
      </w:pPr>
    </w:p>
    <w:p w14:paraId="25170D03" w14:textId="77777777" w:rsidR="00B5504E" w:rsidRDefault="00B5504E" w:rsidP="00B5504E">
      <w:pPr>
        <w:jc w:val="both"/>
      </w:pPr>
    </w:p>
    <w:p w14:paraId="005AF9B8" w14:textId="77777777" w:rsidR="00B5504E" w:rsidRPr="00B5504E" w:rsidRDefault="00B5504E" w:rsidP="00B5504E">
      <w:pPr>
        <w:jc w:val="both"/>
      </w:pPr>
    </w:p>
    <w:p w14:paraId="3D2AC237" w14:textId="77777777" w:rsidR="00B74990" w:rsidRPr="00B5504E" w:rsidRDefault="00B74990" w:rsidP="00B5504E">
      <w:pPr>
        <w:jc w:val="both"/>
      </w:pPr>
    </w:p>
    <w:p w14:paraId="2C697E91" w14:textId="77777777" w:rsidR="00B74990" w:rsidRPr="00B5504E" w:rsidRDefault="00B74990" w:rsidP="00B5504E">
      <w:pPr>
        <w:jc w:val="both"/>
      </w:pPr>
    </w:p>
    <w:p w14:paraId="66294695" w14:textId="77777777" w:rsidR="00B74990" w:rsidRDefault="00B74990" w:rsidP="00B5504E">
      <w:pPr>
        <w:jc w:val="both"/>
      </w:pPr>
    </w:p>
    <w:p w14:paraId="5885AE06" w14:textId="77777777" w:rsidR="00B5504E" w:rsidRDefault="00B5504E" w:rsidP="00B5504E">
      <w:pPr>
        <w:jc w:val="both"/>
      </w:pPr>
    </w:p>
    <w:p w14:paraId="1B720B9A" w14:textId="77777777" w:rsidR="00B5504E" w:rsidRDefault="00B5504E" w:rsidP="00B5504E">
      <w:pPr>
        <w:jc w:val="both"/>
      </w:pPr>
    </w:p>
    <w:p w14:paraId="0133CA3F" w14:textId="77777777" w:rsidR="00B5504E" w:rsidRPr="00B5504E" w:rsidRDefault="00B5504E" w:rsidP="00B5504E">
      <w:pPr>
        <w:jc w:val="both"/>
      </w:pPr>
    </w:p>
    <w:p w14:paraId="3AE28850" w14:textId="77777777" w:rsidR="00B74990" w:rsidRPr="00B5504E" w:rsidRDefault="00B74990" w:rsidP="00B5504E">
      <w:pPr>
        <w:jc w:val="both"/>
        <w:rPr>
          <w:b/>
          <w:bCs/>
        </w:rPr>
      </w:pPr>
      <w:r w:rsidRPr="00B5504E">
        <w:rPr>
          <w:b/>
          <w:bCs/>
        </w:rPr>
        <w:t>Submission Date:</w:t>
      </w:r>
    </w:p>
    <w:p w14:paraId="1F942C19" w14:textId="77777777" w:rsidR="00B74990" w:rsidRPr="00B5504E" w:rsidRDefault="00B74990" w:rsidP="00B5504E">
      <w:pPr>
        <w:jc w:val="both"/>
        <w:rPr>
          <w:b/>
          <w:bCs/>
        </w:rPr>
      </w:pPr>
      <w:r w:rsidRPr="00B5504E">
        <w:rPr>
          <w:b/>
          <w:bCs/>
        </w:rPr>
        <w:t>Lecturer:</w:t>
      </w:r>
    </w:p>
    <w:sdt>
      <w:sdtPr>
        <w:rPr>
          <w:rFonts w:ascii="Times New Roman" w:eastAsia="Times New Roman" w:hAnsi="Times New Roman" w:cs="Times New Roman"/>
          <w:color w:val="auto"/>
          <w:sz w:val="24"/>
          <w:szCs w:val="24"/>
          <w:lang w:val="en-GB" w:eastAsia="en-GB"/>
        </w:rPr>
        <w:id w:val="284622353"/>
        <w:docPartObj>
          <w:docPartGallery w:val="Table of Contents"/>
          <w:docPartUnique/>
        </w:docPartObj>
      </w:sdtPr>
      <w:sdtEndPr>
        <w:rPr>
          <w:b/>
          <w:bCs/>
          <w:noProof/>
        </w:rPr>
      </w:sdtEndPr>
      <w:sdtContent>
        <w:p w14:paraId="126C8185" w14:textId="77777777" w:rsidR="00B5504E" w:rsidRDefault="00B5504E">
          <w:pPr>
            <w:pStyle w:val="TOCHeading"/>
          </w:pPr>
          <w:r>
            <w:t>Table of Contents</w:t>
          </w:r>
        </w:p>
        <w:p w14:paraId="67B174E6" w14:textId="77777777" w:rsidR="00B5504E" w:rsidRDefault="00B5504E">
          <w:pPr>
            <w:pStyle w:val="TOC1"/>
            <w:tabs>
              <w:tab w:val="right" w:leader="dot" w:pos="9017"/>
            </w:tabs>
            <w:rPr>
              <w:noProof/>
            </w:rPr>
          </w:pPr>
          <w:r>
            <w:fldChar w:fldCharType="begin"/>
          </w:r>
          <w:r>
            <w:instrText xml:space="preserve"> TOC \o "1-3" \h \z \u </w:instrText>
          </w:r>
          <w:r>
            <w:fldChar w:fldCharType="separate"/>
          </w:r>
          <w:hyperlink w:anchor="_Toc214641561" w:history="1">
            <w:r w:rsidRPr="00071DF9">
              <w:rPr>
                <w:rStyle w:val="Hyperlink"/>
                <w:noProof/>
              </w:rPr>
              <w:t>Executive Summary</w:t>
            </w:r>
            <w:r>
              <w:rPr>
                <w:noProof/>
                <w:webHidden/>
              </w:rPr>
              <w:tab/>
            </w:r>
            <w:r>
              <w:rPr>
                <w:noProof/>
                <w:webHidden/>
              </w:rPr>
              <w:fldChar w:fldCharType="begin"/>
            </w:r>
            <w:r>
              <w:rPr>
                <w:noProof/>
                <w:webHidden/>
              </w:rPr>
              <w:instrText xml:space="preserve"> PAGEREF _Toc214641561 \h </w:instrText>
            </w:r>
            <w:r>
              <w:rPr>
                <w:noProof/>
                <w:webHidden/>
              </w:rPr>
            </w:r>
            <w:r>
              <w:rPr>
                <w:noProof/>
                <w:webHidden/>
              </w:rPr>
              <w:fldChar w:fldCharType="separate"/>
            </w:r>
            <w:r>
              <w:rPr>
                <w:noProof/>
                <w:webHidden/>
              </w:rPr>
              <w:t>4</w:t>
            </w:r>
            <w:r>
              <w:rPr>
                <w:noProof/>
                <w:webHidden/>
              </w:rPr>
              <w:fldChar w:fldCharType="end"/>
            </w:r>
          </w:hyperlink>
        </w:p>
        <w:p w14:paraId="1DDE947E" w14:textId="77777777" w:rsidR="00B5504E" w:rsidRDefault="00B5504E">
          <w:pPr>
            <w:pStyle w:val="TOC1"/>
            <w:tabs>
              <w:tab w:val="right" w:leader="dot" w:pos="9017"/>
            </w:tabs>
            <w:rPr>
              <w:noProof/>
            </w:rPr>
          </w:pPr>
          <w:hyperlink w:anchor="_Toc214641562" w:history="1">
            <w:r w:rsidRPr="00071DF9">
              <w:rPr>
                <w:rStyle w:val="Hyperlink"/>
                <w:noProof/>
              </w:rPr>
              <w:t>Business Concept</w:t>
            </w:r>
            <w:r>
              <w:rPr>
                <w:noProof/>
                <w:webHidden/>
              </w:rPr>
              <w:tab/>
            </w:r>
            <w:r>
              <w:rPr>
                <w:noProof/>
                <w:webHidden/>
              </w:rPr>
              <w:fldChar w:fldCharType="begin"/>
            </w:r>
            <w:r>
              <w:rPr>
                <w:noProof/>
                <w:webHidden/>
              </w:rPr>
              <w:instrText xml:space="preserve"> PAGEREF _Toc214641562 \h </w:instrText>
            </w:r>
            <w:r>
              <w:rPr>
                <w:noProof/>
                <w:webHidden/>
              </w:rPr>
            </w:r>
            <w:r>
              <w:rPr>
                <w:noProof/>
                <w:webHidden/>
              </w:rPr>
              <w:fldChar w:fldCharType="separate"/>
            </w:r>
            <w:r>
              <w:rPr>
                <w:noProof/>
                <w:webHidden/>
              </w:rPr>
              <w:t>5</w:t>
            </w:r>
            <w:r>
              <w:rPr>
                <w:noProof/>
                <w:webHidden/>
              </w:rPr>
              <w:fldChar w:fldCharType="end"/>
            </w:r>
          </w:hyperlink>
        </w:p>
        <w:p w14:paraId="7EF35FB1" w14:textId="77777777" w:rsidR="00B5504E" w:rsidRDefault="00B5504E">
          <w:pPr>
            <w:pStyle w:val="TOC2"/>
            <w:tabs>
              <w:tab w:val="right" w:leader="dot" w:pos="9017"/>
            </w:tabs>
            <w:rPr>
              <w:noProof/>
            </w:rPr>
          </w:pPr>
          <w:hyperlink w:anchor="_Toc214641563" w:history="1">
            <w:r w:rsidRPr="00071DF9">
              <w:rPr>
                <w:rStyle w:val="Hyperlink"/>
                <w:noProof/>
              </w:rPr>
              <w:t>Business Description</w:t>
            </w:r>
            <w:r>
              <w:rPr>
                <w:noProof/>
                <w:webHidden/>
              </w:rPr>
              <w:tab/>
            </w:r>
            <w:r>
              <w:rPr>
                <w:noProof/>
                <w:webHidden/>
              </w:rPr>
              <w:fldChar w:fldCharType="begin"/>
            </w:r>
            <w:r>
              <w:rPr>
                <w:noProof/>
                <w:webHidden/>
              </w:rPr>
              <w:instrText xml:space="preserve"> PAGEREF _Toc214641563 \h </w:instrText>
            </w:r>
            <w:r>
              <w:rPr>
                <w:noProof/>
                <w:webHidden/>
              </w:rPr>
            </w:r>
            <w:r>
              <w:rPr>
                <w:noProof/>
                <w:webHidden/>
              </w:rPr>
              <w:fldChar w:fldCharType="separate"/>
            </w:r>
            <w:r>
              <w:rPr>
                <w:noProof/>
                <w:webHidden/>
              </w:rPr>
              <w:t>5</w:t>
            </w:r>
            <w:r>
              <w:rPr>
                <w:noProof/>
                <w:webHidden/>
              </w:rPr>
              <w:fldChar w:fldCharType="end"/>
            </w:r>
          </w:hyperlink>
        </w:p>
        <w:p w14:paraId="59AAF2CC" w14:textId="77777777" w:rsidR="00B5504E" w:rsidRDefault="00B5504E">
          <w:pPr>
            <w:pStyle w:val="TOC2"/>
            <w:tabs>
              <w:tab w:val="right" w:leader="dot" w:pos="9017"/>
            </w:tabs>
            <w:rPr>
              <w:noProof/>
            </w:rPr>
          </w:pPr>
          <w:hyperlink w:anchor="_Toc214641564" w:history="1">
            <w:r w:rsidRPr="00071DF9">
              <w:rPr>
                <w:rStyle w:val="Hyperlink"/>
                <w:noProof/>
              </w:rPr>
              <w:t>Product Description</w:t>
            </w:r>
            <w:r>
              <w:rPr>
                <w:noProof/>
                <w:webHidden/>
              </w:rPr>
              <w:tab/>
            </w:r>
            <w:r>
              <w:rPr>
                <w:noProof/>
                <w:webHidden/>
              </w:rPr>
              <w:fldChar w:fldCharType="begin"/>
            </w:r>
            <w:r>
              <w:rPr>
                <w:noProof/>
                <w:webHidden/>
              </w:rPr>
              <w:instrText xml:space="preserve"> PAGEREF _Toc214641564 \h </w:instrText>
            </w:r>
            <w:r>
              <w:rPr>
                <w:noProof/>
                <w:webHidden/>
              </w:rPr>
            </w:r>
            <w:r>
              <w:rPr>
                <w:noProof/>
                <w:webHidden/>
              </w:rPr>
              <w:fldChar w:fldCharType="separate"/>
            </w:r>
            <w:r>
              <w:rPr>
                <w:noProof/>
                <w:webHidden/>
              </w:rPr>
              <w:t>5</w:t>
            </w:r>
            <w:r>
              <w:rPr>
                <w:noProof/>
                <w:webHidden/>
              </w:rPr>
              <w:fldChar w:fldCharType="end"/>
            </w:r>
          </w:hyperlink>
        </w:p>
        <w:p w14:paraId="0E3172B9" w14:textId="77777777" w:rsidR="00B5504E" w:rsidRDefault="00B5504E">
          <w:pPr>
            <w:pStyle w:val="TOC2"/>
            <w:tabs>
              <w:tab w:val="right" w:leader="dot" w:pos="9017"/>
            </w:tabs>
            <w:rPr>
              <w:noProof/>
            </w:rPr>
          </w:pPr>
          <w:hyperlink w:anchor="_Toc214641565" w:history="1">
            <w:r w:rsidRPr="00071DF9">
              <w:rPr>
                <w:rStyle w:val="Hyperlink"/>
                <w:noProof/>
              </w:rPr>
              <w:t>Business Objectives (SMART Objectives)</w:t>
            </w:r>
            <w:r>
              <w:rPr>
                <w:noProof/>
                <w:webHidden/>
              </w:rPr>
              <w:tab/>
            </w:r>
            <w:r>
              <w:rPr>
                <w:noProof/>
                <w:webHidden/>
              </w:rPr>
              <w:fldChar w:fldCharType="begin"/>
            </w:r>
            <w:r>
              <w:rPr>
                <w:noProof/>
                <w:webHidden/>
              </w:rPr>
              <w:instrText xml:space="preserve"> PAGEREF _Toc214641565 \h </w:instrText>
            </w:r>
            <w:r>
              <w:rPr>
                <w:noProof/>
                <w:webHidden/>
              </w:rPr>
            </w:r>
            <w:r>
              <w:rPr>
                <w:noProof/>
                <w:webHidden/>
              </w:rPr>
              <w:fldChar w:fldCharType="separate"/>
            </w:r>
            <w:r>
              <w:rPr>
                <w:noProof/>
                <w:webHidden/>
              </w:rPr>
              <w:t>6</w:t>
            </w:r>
            <w:r>
              <w:rPr>
                <w:noProof/>
                <w:webHidden/>
              </w:rPr>
              <w:fldChar w:fldCharType="end"/>
            </w:r>
          </w:hyperlink>
        </w:p>
        <w:p w14:paraId="1A0AEB4A" w14:textId="77777777" w:rsidR="00B5504E" w:rsidRDefault="00B5504E">
          <w:pPr>
            <w:pStyle w:val="TOC2"/>
            <w:tabs>
              <w:tab w:val="right" w:leader="dot" w:pos="9017"/>
            </w:tabs>
            <w:rPr>
              <w:noProof/>
            </w:rPr>
          </w:pPr>
          <w:hyperlink w:anchor="_Toc214641566" w:history="1">
            <w:r w:rsidRPr="00071DF9">
              <w:rPr>
                <w:rStyle w:val="Hyperlink"/>
                <w:noProof/>
              </w:rPr>
              <w:t>Short-Term Objectives (less than a year)</w:t>
            </w:r>
            <w:r>
              <w:rPr>
                <w:noProof/>
                <w:webHidden/>
              </w:rPr>
              <w:tab/>
            </w:r>
            <w:r>
              <w:rPr>
                <w:noProof/>
                <w:webHidden/>
              </w:rPr>
              <w:fldChar w:fldCharType="begin"/>
            </w:r>
            <w:r>
              <w:rPr>
                <w:noProof/>
                <w:webHidden/>
              </w:rPr>
              <w:instrText xml:space="preserve"> PAGEREF _Toc214641566 \h </w:instrText>
            </w:r>
            <w:r>
              <w:rPr>
                <w:noProof/>
                <w:webHidden/>
              </w:rPr>
            </w:r>
            <w:r>
              <w:rPr>
                <w:noProof/>
                <w:webHidden/>
              </w:rPr>
              <w:fldChar w:fldCharType="separate"/>
            </w:r>
            <w:r>
              <w:rPr>
                <w:noProof/>
                <w:webHidden/>
              </w:rPr>
              <w:t>6</w:t>
            </w:r>
            <w:r>
              <w:rPr>
                <w:noProof/>
                <w:webHidden/>
              </w:rPr>
              <w:fldChar w:fldCharType="end"/>
            </w:r>
          </w:hyperlink>
        </w:p>
        <w:p w14:paraId="2FF145AF" w14:textId="77777777" w:rsidR="00B5504E" w:rsidRDefault="00B5504E">
          <w:pPr>
            <w:pStyle w:val="TOC2"/>
            <w:tabs>
              <w:tab w:val="right" w:leader="dot" w:pos="9017"/>
            </w:tabs>
            <w:rPr>
              <w:noProof/>
            </w:rPr>
          </w:pPr>
          <w:hyperlink w:anchor="_Toc214641567" w:history="1">
            <w:r w:rsidRPr="00071DF9">
              <w:rPr>
                <w:rStyle w:val="Hyperlink"/>
                <w:noProof/>
              </w:rPr>
              <w:t>Long-Term Objectives (more than a year)</w:t>
            </w:r>
            <w:r>
              <w:rPr>
                <w:noProof/>
                <w:webHidden/>
              </w:rPr>
              <w:tab/>
            </w:r>
            <w:r>
              <w:rPr>
                <w:noProof/>
                <w:webHidden/>
              </w:rPr>
              <w:fldChar w:fldCharType="begin"/>
            </w:r>
            <w:r>
              <w:rPr>
                <w:noProof/>
                <w:webHidden/>
              </w:rPr>
              <w:instrText xml:space="preserve"> PAGEREF _Toc214641567 \h </w:instrText>
            </w:r>
            <w:r>
              <w:rPr>
                <w:noProof/>
                <w:webHidden/>
              </w:rPr>
            </w:r>
            <w:r>
              <w:rPr>
                <w:noProof/>
                <w:webHidden/>
              </w:rPr>
              <w:fldChar w:fldCharType="separate"/>
            </w:r>
            <w:r>
              <w:rPr>
                <w:noProof/>
                <w:webHidden/>
              </w:rPr>
              <w:t>6</w:t>
            </w:r>
            <w:r>
              <w:rPr>
                <w:noProof/>
                <w:webHidden/>
              </w:rPr>
              <w:fldChar w:fldCharType="end"/>
            </w:r>
          </w:hyperlink>
        </w:p>
        <w:p w14:paraId="560B0F35" w14:textId="77777777" w:rsidR="00B5504E" w:rsidRDefault="00B5504E">
          <w:pPr>
            <w:pStyle w:val="TOC1"/>
            <w:tabs>
              <w:tab w:val="right" w:leader="dot" w:pos="9017"/>
            </w:tabs>
            <w:rPr>
              <w:noProof/>
            </w:rPr>
          </w:pPr>
          <w:hyperlink w:anchor="_Toc214641568" w:history="1">
            <w:r w:rsidRPr="00071DF9">
              <w:rPr>
                <w:rStyle w:val="Hyperlink"/>
                <w:noProof/>
              </w:rPr>
              <w:t>Market Analysis and Marketing Plan</w:t>
            </w:r>
            <w:r>
              <w:rPr>
                <w:noProof/>
                <w:webHidden/>
              </w:rPr>
              <w:tab/>
            </w:r>
            <w:r>
              <w:rPr>
                <w:noProof/>
                <w:webHidden/>
              </w:rPr>
              <w:fldChar w:fldCharType="begin"/>
            </w:r>
            <w:r>
              <w:rPr>
                <w:noProof/>
                <w:webHidden/>
              </w:rPr>
              <w:instrText xml:space="preserve"> PAGEREF _Toc214641568 \h </w:instrText>
            </w:r>
            <w:r>
              <w:rPr>
                <w:noProof/>
                <w:webHidden/>
              </w:rPr>
            </w:r>
            <w:r>
              <w:rPr>
                <w:noProof/>
                <w:webHidden/>
              </w:rPr>
              <w:fldChar w:fldCharType="separate"/>
            </w:r>
            <w:r>
              <w:rPr>
                <w:noProof/>
                <w:webHidden/>
              </w:rPr>
              <w:t>7</w:t>
            </w:r>
            <w:r>
              <w:rPr>
                <w:noProof/>
                <w:webHidden/>
              </w:rPr>
              <w:fldChar w:fldCharType="end"/>
            </w:r>
          </w:hyperlink>
        </w:p>
        <w:p w14:paraId="01534CC8" w14:textId="77777777" w:rsidR="00B5504E" w:rsidRDefault="00B5504E">
          <w:pPr>
            <w:pStyle w:val="TOC2"/>
            <w:tabs>
              <w:tab w:val="right" w:leader="dot" w:pos="9017"/>
            </w:tabs>
            <w:rPr>
              <w:noProof/>
            </w:rPr>
          </w:pPr>
          <w:hyperlink w:anchor="_Toc214641569" w:history="1">
            <w:r w:rsidRPr="00071DF9">
              <w:rPr>
                <w:rStyle w:val="Hyperlink"/>
                <w:noProof/>
              </w:rPr>
              <w:t>Market Analysis (Competitors, Customers, Target Groups)</w:t>
            </w:r>
            <w:r>
              <w:rPr>
                <w:noProof/>
                <w:webHidden/>
              </w:rPr>
              <w:tab/>
            </w:r>
            <w:r>
              <w:rPr>
                <w:noProof/>
                <w:webHidden/>
              </w:rPr>
              <w:fldChar w:fldCharType="begin"/>
            </w:r>
            <w:r>
              <w:rPr>
                <w:noProof/>
                <w:webHidden/>
              </w:rPr>
              <w:instrText xml:space="preserve"> PAGEREF _Toc214641569 \h </w:instrText>
            </w:r>
            <w:r>
              <w:rPr>
                <w:noProof/>
                <w:webHidden/>
              </w:rPr>
            </w:r>
            <w:r>
              <w:rPr>
                <w:noProof/>
                <w:webHidden/>
              </w:rPr>
              <w:fldChar w:fldCharType="separate"/>
            </w:r>
            <w:r>
              <w:rPr>
                <w:noProof/>
                <w:webHidden/>
              </w:rPr>
              <w:t>7</w:t>
            </w:r>
            <w:r>
              <w:rPr>
                <w:noProof/>
                <w:webHidden/>
              </w:rPr>
              <w:fldChar w:fldCharType="end"/>
            </w:r>
          </w:hyperlink>
        </w:p>
        <w:p w14:paraId="73B5570A" w14:textId="77777777" w:rsidR="00B5504E" w:rsidRDefault="00B5504E">
          <w:pPr>
            <w:pStyle w:val="TOC2"/>
            <w:tabs>
              <w:tab w:val="right" w:leader="dot" w:pos="9017"/>
            </w:tabs>
            <w:rPr>
              <w:noProof/>
            </w:rPr>
          </w:pPr>
          <w:hyperlink w:anchor="_Toc214641570" w:history="1">
            <w:r w:rsidRPr="00071DF9">
              <w:rPr>
                <w:rStyle w:val="Hyperlink"/>
                <w:noProof/>
              </w:rPr>
              <w:t>PESTEL Analysis</w:t>
            </w:r>
            <w:r>
              <w:rPr>
                <w:noProof/>
                <w:webHidden/>
              </w:rPr>
              <w:tab/>
            </w:r>
            <w:r>
              <w:rPr>
                <w:noProof/>
                <w:webHidden/>
              </w:rPr>
              <w:fldChar w:fldCharType="begin"/>
            </w:r>
            <w:r>
              <w:rPr>
                <w:noProof/>
                <w:webHidden/>
              </w:rPr>
              <w:instrText xml:space="preserve"> PAGEREF _Toc214641570 \h </w:instrText>
            </w:r>
            <w:r>
              <w:rPr>
                <w:noProof/>
                <w:webHidden/>
              </w:rPr>
            </w:r>
            <w:r>
              <w:rPr>
                <w:noProof/>
                <w:webHidden/>
              </w:rPr>
              <w:fldChar w:fldCharType="separate"/>
            </w:r>
            <w:r>
              <w:rPr>
                <w:noProof/>
                <w:webHidden/>
              </w:rPr>
              <w:t>7</w:t>
            </w:r>
            <w:r>
              <w:rPr>
                <w:noProof/>
                <w:webHidden/>
              </w:rPr>
              <w:fldChar w:fldCharType="end"/>
            </w:r>
          </w:hyperlink>
        </w:p>
        <w:p w14:paraId="0ED9184B" w14:textId="77777777" w:rsidR="00B5504E" w:rsidRDefault="00B5504E">
          <w:pPr>
            <w:pStyle w:val="TOC2"/>
            <w:tabs>
              <w:tab w:val="right" w:leader="dot" w:pos="9017"/>
            </w:tabs>
            <w:rPr>
              <w:noProof/>
            </w:rPr>
          </w:pPr>
          <w:hyperlink w:anchor="_Toc214641571" w:history="1">
            <w:r w:rsidRPr="00071DF9">
              <w:rPr>
                <w:rStyle w:val="Hyperlink"/>
                <w:noProof/>
              </w:rPr>
              <w:t>SWOT Analysis</w:t>
            </w:r>
            <w:r>
              <w:rPr>
                <w:noProof/>
                <w:webHidden/>
              </w:rPr>
              <w:tab/>
            </w:r>
            <w:r>
              <w:rPr>
                <w:noProof/>
                <w:webHidden/>
              </w:rPr>
              <w:fldChar w:fldCharType="begin"/>
            </w:r>
            <w:r>
              <w:rPr>
                <w:noProof/>
                <w:webHidden/>
              </w:rPr>
              <w:instrText xml:space="preserve"> PAGEREF _Toc214641571 \h </w:instrText>
            </w:r>
            <w:r>
              <w:rPr>
                <w:noProof/>
                <w:webHidden/>
              </w:rPr>
            </w:r>
            <w:r>
              <w:rPr>
                <w:noProof/>
                <w:webHidden/>
              </w:rPr>
              <w:fldChar w:fldCharType="separate"/>
            </w:r>
            <w:r>
              <w:rPr>
                <w:noProof/>
                <w:webHidden/>
              </w:rPr>
              <w:t>8</w:t>
            </w:r>
            <w:r>
              <w:rPr>
                <w:noProof/>
                <w:webHidden/>
              </w:rPr>
              <w:fldChar w:fldCharType="end"/>
            </w:r>
          </w:hyperlink>
        </w:p>
        <w:p w14:paraId="3985A56D" w14:textId="77777777" w:rsidR="00B5504E" w:rsidRDefault="00B5504E">
          <w:pPr>
            <w:pStyle w:val="TOC2"/>
            <w:tabs>
              <w:tab w:val="right" w:leader="dot" w:pos="9017"/>
            </w:tabs>
            <w:rPr>
              <w:noProof/>
            </w:rPr>
          </w:pPr>
          <w:hyperlink w:anchor="_Toc214641572" w:history="1">
            <w:r w:rsidRPr="00071DF9">
              <w:rPr>
                <w:rStyle w:val="Hyperlink"/>
                <w:noProof/>
              </w:rPr>
              <w:t>Marketing Mix (4Ps)</w:t>
            </w:r>
            <w:r>
              <w:rPr>
                <w:noProof/>
                <w:webHidden/>
              </w:rPr>
              <w:tab/>
            </w:r>
            <w:r>
              <w:rPr>
                <w:noProof/>
                <w:webHidden/>
              </w:rPr>
              <w:fldChar w:fldCharType="begin"/>
            </w:r>
            <w:r>
              <w:rPr>
                <w:noProof/>
                <w:webHidden/>
              </w:rPr>
              <w:instrText xml:space="preserve"> PAGEREF _Toc214641572 \h </w:instrText>
            </w:r>
            <w:r>
              <w:rPr>
                <w:noProof/>
                <w:webHidden/>
              </w:rPr>
            </w:r>
            <w:r>
              <w:rPr>
                <w:noProof/>
                <w:webHidden/>
              </w:rPr>
              <w:fldChar w:fldCharType="separate"/>
            </w:r>
            <w:r>
              <w:rPr>
                <w:noProof/>
                <w:webHidden/>
              </w:rPr>
              <w:t>8</w:t>
            </w:r>
            <w:r>
              <w:rPr>
                <w:noProof/>
                <w:webHidden/>
              </w:rPr>
              <w:fldChar w:fldCharType="end"/>
            </w:r>
          </w:hyperlink>
        </w:p>
        <w:p w14:paraId="57281891" w14:textId="77777777" w:rsidR="00B5504E" w:rsidRDefault="00B5504E">
          <w:pPr>
            <w:pStyle w:val="TOC1"/>
            <w:tabs>
              <w:tab w:val="right" w:leader="dot" w:pos="9017"/>
            </w:tabs>
            <w:rPr>
              <w:noProof/>
            </w:rPr>
          </w:pPr>
          <w:hyperlink w:anchor="_Toc214641573" w:history="1">
            <w:r w:rsidRPr="00071DF9">
              <w:rPr>
                <w:rStyle w:val="Hyperlink"/>
                <w:noProof/>
              </w:rPr>
              <w:t>Management Team</w:t>
            </w:r>
            <w:r>
              <w:rPr>
                <w:noProof/>
                <w:webHidden/>
              </w:rPr>
              <w:tab/>
            </w:r>
            <w:r>
              <w:rPr>
                <w:noProof/>
                <w:webHidden/>
              </w:rPr>
              <w:fldChar w:fldCharType="begin"/>
            </w:r>
            <w:r>
              <w:rPr>
                <w:noProof/>
                <w:webHidden/>
              </w:rPr>
              <w:instrText xml:space="preserve"> PAGEREF _Toc214641573 \h </w:instrText>
            </w:r>
            <w:r>
              <w:rPr>
                <w:noProof/>
                <w:webHidden/>
              </w:rPr>
            </w:r>
            <w:r>
              <w:rPr>
                <w:noProof/>
                <w:webHidden/>
              </w:rPr>
              <w:fldChar w:fldCharType="separate"/>
            </w:r>
            <w:r>
              <w:rPr>
                <w:noProof/>
                <w:webHidden/>
              </w:rPr>
              <w:t>9</w:t>
            </w:r>
            <w:r>
              <w:rPr>
                <w:noProof/>
                <w:webHidden/>
              </w:rPr>
              <w:fldChar w:fldCharType="end"/>
            </w:r>
          </w:hyperlink>
        </w:p>
        <w:p w14:paraId="384367F0" w14:textId="77777777" w:rsidR="00B5504E" w:rsidRDefault="00B5504E">
          <w:pPr>
            <w:pStyle w:val="TOC2"/>
            <w:tabs>
              <w:tab w:val="right" w:leader="dot" w:pos="9017"/>
            </w:tabs>
            <w:rPr>
              <w:noProof/>
            </w:rPr>
          </w:pPr>
          <w:hyperlink w:anchor="_Toc214641574" w:history="1">
            <w:r w:rsidRPr="00071DF9">
              <w:rPr>
                <w:rStyle w:val="Hyperlink"/>
                <w:noProof/>
              </w:rPr>
              <w:t>Management Team and Their Background</w:t>
            </w:r>
            <w:r>
              <w:rPr>
                <w:noProof/>
                <w:webHidden/>
              </w:rPr>
              <w:tab/>
            </w:r>
            <w:r>
              <w:rPr>
                <w:noProof/>
                <w:webHidden/>
              </w:rPr>
              <w:fldChar w:fldCharType="begin"/>
            </w:r>
            <w:r>
              <w:rPr>
                <w:noProof/>
                <w:webHidden/>
              </w:rPr>
              <w:instrText xml:space="preserve"> PAGEREF _Toc214641574 \h </w:instrText>
            </w:r>
            <w:r>
              <w:rPr>
                <w:noProof/>
                <w:webHidden/>
              </w:rPr>
            </w:r>
            <w:r>
              <w:rPr>
                <w:noProof/>
                <w:webHidden/>
              </w:rPr>
              <w:fldChar w:fldCharType="separate"/>
            </w:r>
            <w:r>
              <w:rPr>
                <w:noProof/>
                <w:webHidden/>
              </w:rPr>
              <w:t>9</w:t>
            </w:r>
            <w:r>
              <w:rPr>
                <w:noProof/>
                <w:webHidden/>
              </w:rPr>
              <w:fldChar w:fldCharType="end"/>
            </w:r>
          </w:hyperlink>
        </w:p>
        <w:p w14:paraId="0CF7464C" w14:textId="77777777" w:rsidR="00B5504E" w:rsidRDefault="00B5504E">
          <w:pPr>
            <w:pStyle w:val="TOC2"/>
            <w:tabs>
              <w:tab w:val="right" w:leader="dot" w:pos="9017"/>
            </w:tabs>
            <w:rPr>
              <w:noProof/>
            </w:rPr>
          </w:pPr>
          <w:hyperlink w:anchor="_Toc214641575" w:history="1">
            <w:r w:rsidRPr="00071DF9">
              <w:rPr>
                <w:rStyle w:val="Hyperlink"/>
                <w:noProof/>
              </w:rPr>
              <w:t>Organisational Chart</w:t>
            </w:r>
            <w:r>
              <w:rPr>
                <w:noProof/>
                <w:webHidden/>
              </w:rPr>
              <w:tab/>
            </w:r>
            <w:r>
              <w:rPr>
                <w:noProof/>
                <w:webHidden/>
              </w:rPr>
              <w:fldChar w:fldCharType="begin"/>
            </w:r>
            <w:r>
              <w:rPr>
                <w:noProof/>
                <w:webHidden/>
              </w:rPr>
              <w:instrText xml:space="preserve"> PAGEREF _Toc214641575 \h </w:instrText>
            </w:r>
            <w:r>
              <w:rPr>
                <w:noProof/>
                <w:webHidden/>
              </w:rPr>
            </w:r>
            <w:r>
              <w:rPr>
                <w:noProof/>
                <w:webHidden/>
              </w:rPr>
              <w:fldChar w:fldCharType="separate"/>
            </w:r>
            <w:r>
              <w:rPr>
                <w:noProof/>
                <w:webHidden/>
              </w:rPr>
              <w:t>9</w:t>
            </w:r>
            <w:r>
              <w:rPr>
                <w:noProof/>
                <w:webHidden/>
              </w:rPr>
              <w:fldChar w:fldCharType="end"/>
            </w:r>
          </w:hyperlink>
        </w:p>
        <w:p w14:paraId="05507880" w14:textId="77777777" w:rsidR="00B5504E" w:rsidRDefault="00B5504E">
          <w:pPr>
            <w:pStyle w:val="TOC2"/>
            <w:tabs>
              <w:tab w:val="right" w:leader="dot" w:pos="9017"/>
            </w:tabs>
            <w:rPr>
              <w:noProof/>
            </w:rPr>
          </w:pPr>
          <w:hyperlink w:anchor="_Toc214641576" w:history="1">
            <w:r w:rsidRPr="00071DF9">
              <w:rPr>
                <w:rStyle w:val="Hyperlink"/>
                <w:noProof/>
              </w:rPr>
              <w:t>Key Milestones</w:t>
            </w:r>
            <w:r>
              <w:rPr>
                <w:noProof/>
                <w:webHidden/>
              </w:rPr>
              <w:tab/>
            </w:r>
            <w:r>
              <w:rPr>
                <w:noProof/>
                <w:webHidden/>
              </w:rPr>
              <w:fldChar w:fldCharType="begin"/>
            </w:r>
            <w:r>
              <w:rPr>
                <w:noProof/>
                <w:webHidden/>
              </w:rPr>
              <w:instrText xml:space="preserve"> PAGEREF _Toc214641576 \h </w:instrText>
            </w:r>
            <w:r>
              <w:rPr>
                <w:noProof/>
                <w:webHidden/>
              </w:rPr>
            </w:r>
            <w:r>
              <w:rPr>
                <w:noProof/>
                <w:webHidden/>
              </w:rPr>
              <w:fldChar w:fldCharType="separate"/>
            </w:r>
            <w:r>
              <w:rPr>
                <w:noProof/>
                <w:webHidden/>
              </w:rPr>
              <w:t>10</w:t>
            </w:r>
            <w:r>
              <w:rPr>
                <w:noProof/>
                <w:webHidden/>
              </w:rPr>
              <w:fldChar w:fldCharType="end"/>
            </w:r>
          </w:hyperlink>
        </w:p>
        <w:p w14:paraId="7B2B8463" w14:textId="77777777" w:rsidR="00B5504E" w:rsidRDefault="00B5504E">
          <w:pPr>
            <w:pStyle w:val="TOC1"/>
            <w:tabs>
              <w:tab w:val="right" w:leader="dot" w:pos="9017"/>
            </w:tabs>
            <w:rPr>
              <w:noProof/>
            </w:rPr>
          </w:pPr>
          <w:hyperlink w:anchor="_Toc214641577" w:history="1">
            <w:r w:rsidRPr="00071DF9">
              <w:rPr>
                <w:rStyle w:val="Hyperlink"/>
                <w:noProof/>
              </w:rPr>
              <w:t>Financial Plan (One Year)</w:t>
            </w:r>
            <w:r>
              <w:rPr>
                <w:noProof/>
                <w:webHidden/>
              </w:rPr>
              <w:tab/>
            </w:r>
            <w:r>
              <w:rPr>
                <w:noProof/>
                <w:webHidden/>
              </w:rPr>
              <w:fldChar w:fldCharType="begin"/>
            </w:r>
            <w:r>
              <w:rPr>
                <w:noProof/>
                <w:webHidden/>
              </w:rPr>
              <w:instrText xml:space="preserve"> PAGEREF _Toc214641577 \h </w:instrText>
            </w:r>
            <w:r>
              <w:rPr>
                <w:noProof/>
                <w:webHidden/>
              </w:rPr>
            </w:r>
            <w:r>
              <w:rPr>
                <w:noProof/>
                <w:webHidden/>
              </w:rPr>
              <w:fldChar w:fldCharType="separate"/>
            </w:r>
            <w:r>
              <w:rPr>
                <w:noProof/>
                <w:webHidden/>
              </w:rPr>
              <w:t>10</w:t>
            </w:r>
            <w:r>
              <w:rPr>
                <w:noProof/>
                <w:webHidden/>
              </w:rPr>
              <w:fldChar w:fldCharType="end"/>
            </w:r>
          </w:hyperlink>
        </w:p>
        <w:p w14:paraId="4F82CB84" w14:textId="77777777" w:rsidR="00B5504E" w:rsidRDefault="00B5504E">
          <w:pPr>
            <w:pStyle w:val="TOC2"/>
            <w:tabs>
              <w:tab w:val="right" w:leader="dot" w:pos="9017"/>
            </w:tabs>
            <w:rPr>
              <w:noProof/>
            </w:rPr>
          </w:pPr>
          <w:hyperlink w:anchor="_Toc214641578" w:history="1">
            <w:r w:rsidRPr="00071DF9">
              <w:rPr>
                <w:rStyle w:val="Hyperlink"/>
                <w:noProof/>
              </w:rPr>
              <w:t>Sources of Finance</w:t>
            </w:r>
            <w:r>
              <w:rPr>
                <w:noProof/>
                <w:webHidden/>
              </w:rPr>
              <w:tab/>
            </w:r>
            <w:r>
              <w:rPr>
                <w:noProof/>
                <w:webHidden/>
              </w:rPr>
              <w:fldChar w:fldCharType="begin"/>
            </w:r>
            <w:r>
              <w:rPr>
                <w:noProof/>
                <w:webHidden/>
              </w:rPr>
              <w:instrText xml:space="preserve"> PAGEREF _Toc214641578 \h </w:instrText>
            </w:r>
            <w:r>
              <w:rPr>
                <w:noProof/>
                <w:webHidden/>
              </w:rPr>
            </w:r>
            <w:r>
              <w:rPr>
                <w:noProof/>
                <w:webHidden/>
              </w:rPr>
              <w:fldChar w:fldCharType="separate"/>
            </w:r>
            <w:r>
              <w:rPr>
                <w:noProof/>
                <w:webHidden/>
              </w:rPr>
              <w:t>10</w:t>
            </w:r>
            <w:r>
              <w:rPr>
                <w:noProof/>
                <w:webHidden/>
              </w:rPr>
              <w:fldChar w:fldCharType="end"/>
            </w:r>
          </w:hyperlink>
        </w:p>
        <w:p w14:paraId="67C6630A" w14:textId="77777777" w:rsidR="00B5504E" w:rsidRDefault="00B5504E">
          <w:pPr>
            <w:pStyle w:val="TOC2"/>
            <w:tabs>
              <w:tab w:val="right" w:leader="dot" w:pos="9017"/>
            </w:tabs>
            <w:rPr>
              <w:noProof/>
            </w:rPr>
          </w:pPr>
          <w:hyperlink w:anchor="_Toc214641579" w:history="1">
            <w:r w:rsidRPr="00071DF9">
              <w:rPr>
                <w:rStyle w:val="Hyperlink"/>
                <w:noProof/>
              </w:rPr>
              <w:t>Cash Flow Forecast (First 3 Months)</w:t>
            </w:r>
            <w:r>
              <w:rPr>
                <w:noProof/>
                <w:webHidden/>
              </w:rPr>
              <w:tab/>
            </w:r>
            <w:r>
              <w:rPr>
                <w:noProof/>
                <w:webHidden/>
              </w:rPr>
              <w:fldChar w:fldCharType="begin"/>
            </w:r>
            <w:r>
              <w:rPr>
                <w:noProof/>
                <w:webHidden/>
              </w:rPr>
              <w:instrText xml:space="preserve"> PAGEREF _Toc214641579 \h </w:instrText>
            </w:r>
            <w:r>
              <w:rPr>
                <w:noProof/>
                <w:webHidden/>
              </w:rPr>
            </w:r>
            <w:r>
              <w:rPr>
                <w:noProof/>
                <w:webHidden/>
              </w:rPr>
              <w:fldChar w:fldCharType="separate"/>
            </w:r>
            <w:r>
              <w:rPr>
                <w:noProof/>
                <w:webHidden/>
              </w:rPr>
              <w:t>11</w:t>
            </w:r>
            <w:r>
              <w:rPr>
                <w:noProof/>
                <w:webHidden/>
              </w:rPr>
              <w:fldChar w:fldCharType="end"/>
            </w:r>
          </w:hyperlink>
        </w:p>
        <w:p w14:paraId="40D2598A" w14:textId="77777777" w:rsidR="00B5504E" w:rsidRDefault="00B5504E">
          <w:pPr>
            <w:pStyle w:val="TOC2"/>
            <w:tabs>
              <w:tab w:val="right" w:leader="dot" w:pos="9017"/>
            </w:tabs>
            <w:rPr>
              <w:noProof/>
            </w:rPr>
          </w:pPr>
          <w:hyperlink w:anchor="_Toc214641580" w:history="1">
            <w:r w:rsidRPr="00071DF9">
              <w:rPr>
                <w:rStyle w:val="Hyperlink"/>
                <w:noProof/>
              </w:rPr>
              <w:t>Sales Forecast</w:t>
            </w:r>
            <w:r>
              <w:rPr>
                <w:noProof/>
                <w:webHidden/>
              </w:rPr>
              <w:tab/>
            </w:r>
            <w:r>
              <w:rPr>
                <w:noProof/>
                <w:webHidden/>
              </w:rPr>
              <w:fldChar w:fldCharType="begin"/>
            </w:r>
            <w:r>
              <w:rPr>
                <w:noProof/>
                <w:webHidden/>
              </w:rPr>
              <w:instrText xml:space="preserve"> PAGEREF _Toc214641580 \h </w:instrText>
            </w:r>
            <w:r>
              <w:rPr>
                <w:noProof/>
                <w:webHidden/>
              </w:rPr>
            </w:r>
            <w:r>
              <w:rPr>
                <w:noProof/>
                <w:webHidden/>
              </w:rPr>
              <w:fldChar w:fldCharType="separate"/>
            </w:r>
            <w:r>
              <w:rPr>
                <w:noProof/>
                <w:webHidden/>
              </w:rPr>
              <w:t>11</w:t>
            </w:r>
            <w:r>
              <w:rPr>
                <w:noProof/>
                <w:webHidden/>
              </w:rPr>
              <w:fldChar w:fldCharType="end"/>
            </w:r>
          </w:hyperlink>
        </w:p>
        <w:p w14:paraId="60C1D3FB" w14:textId="77777777" w:rsidR="00B5504E" w:rsidRDefault="00B5504E">
          <w:pPr>
            <w:pStyle w:val="TOC2"/>
            <w:tabs>
              <w:tab w:val="right" w:leader="dot" w:pos="9017"/>
            </w:tabs>
            <w:rPr>
              <w:noProof/>
            </w:rPr>
          </w:pPr>
          <w:hyperlink w:anchor="_Toc214641581" w:history="1">
            <w:r w:rsidRPr="00071DF9">
              <w:rPr>
                <w:rStyle w:val="Hyperlink"/>
                <w:noProof/>
              </w:rPr>
              <w:t>Cost of Production Forecast</w:t>
            </w:r>
            <w:r>
              <w:rPr>
                <w:noProof/>
                <w:webHidden/>
              </w:rPr>
              <w:tab/>
            </w:r>
            <w:r>
              <w:rPr>
                <w:noProof/>
                <w:webHidden/>
              </w:rPr>
              <w:fldChar w:fldCharType="begin"/>
            </w:r>
            <w:r>
              <w:rPr>
                <w:noProof/>
                <w:webHidden/>
              </w:rPr>
              <w:instrText xml:space="preserve"> PAGEREF _Toc214641581 \h </w:instrText>
            </w:r>
            <w:r>
              <w:rPr>
                <w:noProof/>
                <w:webHidden/>
              </w:rPr>
            </w:r>
            <w:r>
              <w:rPr>
                <w:noProof/>
                <w:webHidden/>
              </w:rPr>
              <w:fldChar w:fldCharType="separate"/>
            </w:r>
            <w:r>
              <w:rPr>
                <w:noProof/>
                <w:webHidden/>
              </w:rPr>
              <w:t>11</w:t>
            </w:r>
            <w:r>
              <w:rPr>
                <w:noProof/>
                <w:webHidden/>
              </w:rPr>
              <w:fldChar w:fldCharType="end"/>
            </w:r>
          </w:hyperlink>
        </w:p>
        <w:p w14:paraId="06EE1DA7" w14:textId="77777777" w:rsidR="00B5504E" w:rsidRDefault="00B5504E">
          <w:pPr>
            <w:pStyle w:val="TOC2"/>
            <w:tabs>
              <w:tab w:val="right" w:leader="dot" w:pos="9017"/>
            </w:tabs>
            <w:rPr>
              <w:noProof/>
            </w:rPr>
          </w:pPr>
          <w:hyperlink w:anchor="_Toc214641582" w:history="1">
            <w:r w:rsidRPr="00071DF9">
              <w:rPr>
                <w:rStyle w:val="Hyperlink"/>
                <w:noProof/>
              </w:rPr>
              <w:t>Break-Even Analysis</w:t>
            </w:r>
            <w:r>
              <w:rPr>
                <w:noProof/>
                <w:webHidden/>
              </w:rPr>
              <w:tab/>
            </w:r>
            <w:r>
              <w:rPr>
                <w:noProof/>
                <w:webHidden/>
              </w:rPr>
              <w:fldChar w:fldCharType="begin"/>
            </w:r>
            <w:r>
              <w:rPr>
                <w:noProof/>
                <w:webHidden/>
              </w:rPr>
              <w:instrText xml:space="preserve"> PAGEREF _Toc214641582 \h </w:instrText>
            </w:r>
            <w:r>
              <w:rPr>
                <w:noProof/>
                <w:webHidden/>
              </w:rPr>
            </w:r>
            <w:r>
              <w:rPr>
                <w:noProof/>
                <w:webHidden/>
              </w:rPr>
              <w:fldChar w:fldCharType="separate"/>
            </w:r>
            <w:r>
              <w:rPr>
                <w:noProof/>
                <w:webHidden/>
              </w:rPr>
              <w:t>11</w:t>
            </w:r>
            <w:r>
              <w:rPr>
                <w:noProof/>
                <w:webHidden/>
              </w:rPr>
              <w:fldChar w:fldCharType="end"/>
            </w:r>
          </w:hyperlink>
        </w:p>
        <w:p w14:paraId="77F43E7F" w14:textId="77777777" w:rsidR="00B5504E" w:rsidRDefault="00B5504E">
          <w:pPr>
            <w:pStyle w:val="TOC1"/>
            <w:tabs>
              <w:tab w:val="right" w:leader="dot" w:pos="9017"/>
            </w:tabs>
            <w:rPr>
              <w:noProof/>
            </w:rPr>
          </w:pPr>
          <w:hyperlink w:anchor="_Toc214641583" w:history="1">
            <w:r w:rsidRPr="00071DF9">
              <w:rPr>
                <w:rStyle w:val="Hyperlink"/>
                <w:noProof/>
              </w:rPr>
              <w:t>Operations and Management Plan</w:t>
            </w:r>
            <w:r>
              <w:rPr>
                <w:noProof/>
                <w:webHidden/>
              </w:rPr>
              <w:tab/>
            </w:r>
            <w:r>
              <w:rPr>
                <w:noProof/>
                <w:webHidden/>
              </w:rPr>
              <w:fldChar w:fldCharType="begin"/>
            </w:r>
            <w:r>
              <w:rPr>
                <w:noProof/>
                <w:webHidden/>
              </w:rPr>
              <w:instrText xml:space="preserve"> PAGEREF _Toc214641583 \h </w:instrText>
            </w:r>
            <w:r>
              <w:rPr>
                <w:noProof/>
                <w:webHidden/>
              </w:rPr>
            </w:r>
            <w:r>
              <w:rPr>
                <w:noProof/>
                <w:webHidden/>
              </w:rPr>
              <w:fldChar w:fldCharType="separate"/>
            </w:r>
            <w:r>
              <w:rPr>
                <w:noProof/>
                <w:webHidden/>
              </w:rPr>
              <w:t>11</w:t>
            </w:r>
            <w:r>
              <w:rPr>
                <w:noProof/>
                <w:webHidden/>
              </w:rPr>
              <w:fldChar w:fldCharType="end"/>
            </w:r>
          </w:hyperlink>
        </w:p>
        <w:p w14:paraId="700E7C21" w14:textId="77777777" w:rsidR="00B5504E" w:rsidRDefault="00B5504E">
          <w:pPr>
            <w:pStyle w:val="TOC2"/>
            <w:tabs>
              <w:tab w:val="right" w:leader="dot" w:pos="9017"/>
            </w:tabs>
            <w:rPr>
              <w:noProof/>
            </w:rPr>
          </w:pPr>
          <w:hyperlink w:anchor="_Toc214641584" w:history="1">
            <w:r w:rsidRPr="00071DF9">
              <w:rPr>
                <w:rStyle w:val="Hyperlink"/>
                <w:noProof/>
              </w:rPr>
              <w:t>Production of Goods and Service</w:t>
            </w:r>
            <w:r>
              <w:rPr>
                <w:noProof/>
                <w:webHidden/>
              </w:rPr>
              <w:tab/>
            </w:r>
            <w:r>
              <w:rPr>
                <w:noProof/>
                <w:webHidden/>
              </w:rPr>
              <w:fldChar w:fldCharType="begin"/>
            </w:r>
            <w:r>
              <w:rPr>
                <w:noProof/>
                <w:webHidden/>
              </w:rPr>
              <w:instrText xml:space="preserve"> PAGEREF _Toc214641584 \h </w:instrText>
            </w:r>
            <w:r>
              <w:rPr>
                <w:noProof/>
                <w:webHidden/>
              </w:rPr>
            </w:r>
            <w:r>
              <w:rPr>
                <w:noProof/>
                <w:webHidden/>
              </w:rPr>
              <w:fldChar w:fldCharType="separate"/>
            </w:r>
            <w:r>
              <w:rPr>
                <w:noProof/>
                <w:webHidden/>
              </w:rPr>
              <w:t>11</w:t>
            </w:r>
            <w:r>
              <w:rPr>
                <w:noProof/>
                <w:webHidden/>
              </w:rPr>
              <w:fldChar w:fldCharType="end"/>
            </w:r>
          </w:hyperlink>
        </w:p>
        <w:p w14:paraId="76BCF0B3" w14:textId="77777777" w:rsidR="00B5504E" w:rsidRDefault="00B5504E">
          <w:pPr>
            <w:pStyle w:val="TOC2"/>
            <w:tabs>
              <w:tab w:val="right" w:leader="dot" w:pos="9017"/>
            </w:tabs>
            <w:rPr>
              <w:noProof/>
            </w:rPr>
          </w:pPr>
          <w:hyperlink w:anchor="_Toc214641585" w:history="1">
            <w:r w:rsidRPr="00071DF9">
              <w:rPr>
                <w:rStyle w:val="Hyperlink"/>
                <w:noProof/>
              </w:rPr>
              <w:t>Technology Plan</w:t>
            </w:r>
            <w:r>
              <w:rPr>
                <w:noProof/>
                <w:webHidden/>
              </w:rPr>
              <w:tab/>
            </w:r>
            <w:r>
              <w:rPr>
                <w:noProof/>
                <w:webHidden/>
              </w:rPr>
              <w:fldChar w:fldCharType="begin"/>
            </w:r>
            <w:r>
              <w:rPr>
                <w:noProof/>
                <w:webHidden/>
              </w:rPr>
              <w:instrText xml:space="preserve"> PAGEREF _Toc214641585 \h </w:instrText>
            </w:r>
            <w:r>
              <w:rPr>
                <w:noProof/>
                <w:webHidden/>
              </w:rPr>
            </w:r>
            <w:r>
              <w:rPr>
                <w:noProof/>
                <w:webHidden/>
              </w:rPr>
              <w:fldChar w:fldCharType="separate"/>
            </w:r>
            <w:r>
              <w:rPr>
                <w:noProof/>
                <w:webHidden/>
              </w:rPr>
              <w:t>12</w:t>
            </w:r>
            <w:r>
              <w:rPr>
                <w:noProof/>
                <w:webHidden/>
              </w:rPr>
              <w:fldChar w:fldCharType="end"/>
            </w:r>
          </w:hyperlink>
        </w:p>
        <w:p w14:paraId="496B06D3" w14:textId="77777777" w:rsidR="00B5504E" w:rsidRDefault="00B5504E">
          <w:pPr>
            <w:pStyle w:val="TOC2"/>
            <w:tabs>
              <w:tab w:val="right" w:leader="dot" w:pos="9017"/>
            </w:tabs>
            <w:rPr>
              <w:noProof/>
            </w:rPr>
          </w:pPr>
          <w:hyperlink w:anchor="_Toc214641586" w:history="1">
            <w:r w:rsidRPr="00071DF9">
              <w:rPr>
                <w:rStyle w:val="Hyperlink"/>
                <w:noProof/>
              </w:rPr>
              <w:t>Human Resource Plan</w:t>
            </w:r>
            <w:r>
              <w:rPr>
                <w:noProof/>
                <w:webHidden/>
              </w:rPr>
              <w:tab/>
            </w:r>
            <w:r>
              <w:rPr>
                <w:noProof/>
                <w:webHidden/>
              </w:rPr>
              <w:fldChar w:fldCharType="begin"/>
            </w:r>
            <w:r>
              <w:rPr>
                <w:noProof/>
                <w:webHidden/>
              </w:rPr>
              <w:instrText xml:space="preserve"> PAGEREF _Toc214641586 \h </w:instrText>
            </w:r>
            <w:r>
              <w:rPr>
                <w:noProof/>
                <w:webHidden/>
              </w:rPr>
            </w:r>
            <w:r>
              <w:rPr>
                <w:noProof/>
                <w:webHidden/>
              </w:rPr>
              <w:fldChar w:fldCharType="separate"/>
            </w:r>
            <w:r>
              <w:rPr>
                <w:noProof/>
                <w:webHidden/>
              </w:rPr>
              <w:t>12</w:t>
            </w:r>
            <w:r>
              <w:rPr>
                <w:noProof/>
                <w:webHidden/>
              </w:rPr>
              <w:fldChar w:fldCharType="end"/>
            </w:r>
          </w:hyperlink>
        </w:p>
        <w:p w14:paraId="29F1B9F9" w14:textId="77777777" w:rsidR="00B5504E" w:rsidRDefault="00B5504E">
          <w:pPr>
            <w:pStyle w:val="TOC2"/>
            <w:tabs>
              <w:tab w:val="right" w:leader="dot" w:pos="9017"/>
            </w:tabs>
            <w:rPr>
              <w:noProof/>
            </w:rPr>
          </w:pPr>
          <w:hyperlink w:anchor="_Toc214641587" w:history="1">
            <w:r w:rsidRPr="00071DF9">
              <w:rPr>
                <w:rStyle w:val="Hyperlink"/>
                <w:noProof/>
              </w:rPr>
              <w:t>Expansion Plan</w:t>
            </w:r>
            <w:r>
              <w:rPr>
                <w:noProof/>
                <w:webHidden/>
              </w:rPr>
              <w:tab/>
            </w:r>
            <w:r>
              <w:rPr>
                <w:noProof/>
                <w:webHidden/>
              </w:rPr>
              <w:fldChar w:fldCharType="begin"/>
            </w:r>
            <w:r>
              <w:rPr>
                <w:noProof/>
                <w:webHidden/>
              </w:rPr>
              <w:instrText xml:space="preserve"> PAGEREF _Toc214641587 \h </w:instrText>
            </w:r>
            <w:r>
              <w:rPr>
                <w:noProof/>
                <w:webHidden/>
              </w:rPr>
            </w:r>
            <w:r>
              <w:rPr>
                <w:noProof/>
                <w:webHidden/>
              </w:rPr>
              <w:fldChar w:fldCharType="separate"/>
            </w:r>
            <w:r>
              <w:rPr>
                <w:noProof/>
                <w:webHidden/>
              </w:rPr>
              <w:t>12</w:t>
            </w:r>
            <w:r>
              <w:rPr>
                <w:noProof/>
                <w:webHidden/>
              </w:rPr>
              <w:fldChar w:fldCharType="end"/>
            </w:r>
          </w:hyperlink>
        </w:p>
        <w:p w14:paraId="39785FD2" w14:textId="77777777" w:rsidR="00B5504E" w:rsidRDefault="00B5504E">
          <w:pPr>
            <w:pStyle w:val="TOC1"/>
            <w:tabs>
              <w:tab w:val="right" w:leader="dot" w:pos="9017"/>
            </w:tabs>
            <w:rPr>
              <w:noProof/>
            </w:rPr>
          </w:pPr>
          <w:hyperlink w:anchor="_Toc214641588" w:history="1">
            <w:r w:rsidRPr="00071DF9">
              <w:rPr>
                <w:rStyle w:val="Hyperlink"/>
                <w:noProof/>
              </w:rPr>
              <w:t>References</w:t>
            </w:r>
            <w:r>
              <w:rPr>
                <w:noProof/>
                <w:webHidden/>
              </w:rPr>
              <w:tab/>
            </w:r>
            <w:r>
              <w:rPr>
                <w:noProof/>
                <w:webHidden/>
              </w:rPr>
              <w:fldChar w:fldCharType="begin"/>
            </w:r>
            <w:r>
              <w:rPr>
                <w:noProof/>
                <w:webHidden/>
              </w:rPr>
              <w:instrText xml:space="preserve"> PAGEREF _Toc214641588 \h </w:instrText>
            </w:r>
            <w:r>
              <w:rPr>
                <w:noProof/>
                <w:webHidden/>
              </w:rPr>
            </w:r>
            <w:r>
              <w:rPr>
                <w:noProof/>
                <w:webHidden/>
              </w:rPr>
              <w:fldChar w:fldCharType="separate"/>
            </w:r>
            <w:r>
              <w:rPr>
                <w:noProof/>
                <w:webHidden/>
              </w:rPr>
              <w:t>13</w:t>
            </w:r>
            <w:r>
              <w:rPr>
                <w:noProof/>
                <w:webHidden/>
              </w:rPr>
              <w:fldChar w:fldCharType="end"/>
            </w:r>
          </w:hyperlink>
        </w:p>
        <w:p w14:paraId="5A00D760" w14:textId="77777777" w:rsidR="00B5504E" w:rsidRDefault="00B5504E">
          <w:r>
            <w:rPr>
              <w:b/>
              <w:bCs/>
              <w:noProof/>
            </w:rPr>
            <w:fldChar w:fldCharType="end"/>
          </w:r>
        </w:p>
      </w:sdtContent>
    </w:sdt>
    <w:p w14:paraId="6D5360C7" w14:textId="77777777" w:rsidR="00B74990" w:rsidRDefault="00B74990" w:rsidP="00B5504E">
      <w:pPr>
        <w:jc w:val="both"/>
      </w:pPr>
    </w:p>
    <w:p w14:paraId="32B4A981" w14:textId="77777777" w:rsidR="00B5504E" w:rsidRDefault="00B5504E" w:rsidP="00B5504E">
      <w:pPr>
        <w:jc w:val="both"/>
      </w:pPr>
    </w:p>
    <w:p w14:paraId="57D79367" w14:textId="77777777" w:rsidR="00B5504E" w:rsidRDefault="00B5504E" w:rsidP="00B5504E">
      <w:pPr>
        <w:jc w:val="both"/>
      </w:pPr>
    </w:p>
    <w:p w14:paraId="043EB295" w14:textId="77777777" w:rsidR="00B5504E" w:rsidRDefault="00B5504E" w:rsidP="00B5504E">
      <w:pPr>
        <w:jc w:val="both"/>
      </w:pPr>
    </w:p>
    <w:p w14:paraId="7455C1A3" w14:textId="77777777" w:rsidR="00B5504E" w:rsidRDefault="00B5504E" w:rsidP="00B5504E">
      <w:pPr>
        <w:jc w:val="both"/>
      </w:pPr>
    </w:p>
    <w:p w14:paraId="18F27D4F" w14:textId="77777777" w:rsidR="00B5504E" w:rsidRDefault="00B5504E" w:rsidP="00B5504E">
      <w:pPr>
        <w:jc w:val="both"/>
      </w:pPr>
    </w:p>
    <w:p w14:paraId="29BDF32D" w14:textId="77777777" w:rsidR="00B5504E" w:rsidRDefault="00B5504E" w:rsidP="00B5504E">
      <w:pPr>
        <w:jc w:val="both"/>
      </w:pPr>
    </w:p>
    <w:p w14:paraId="7726D704" w14:textId="77777777" w:rsidR="00B5504E" w:rsidRDefault="00B5504E" w:rsidP="00B5504E">
      <w:pPr>
        <w:jc w:val="both"/>
      </w:pPr>
    </w:p>
    <w:p w14:paraId="2813B435" w14:textId="77777777" w:rsidR="00B5504E" w:rsidRDefault="00B5504E" w:rsidP="00B5504E">
      <w:pPr>
        <w:jc w:val="both"/>
      </w:pPr>
    </w:p>
    <w:p w14:paraId="16F5238F" w14:textId="77777777" w:rsidR="00B5504E" w:rsidRDefault="00B5504E" w:rsidP="00B5504E">
      <w:pPr>
        <w:jc w:val="both"/>
      </w:pPr>
    </w:p>
    <w:p w14:paraId="5561D14E" w14:textId="77777777" w:rsidR="00B5504E" w:rsidRDefault="00B5504E" w:rsidP="00B5504E">
      <w:pPr>
        <w:jc w:val="both"/>
      </w:pPr>
    </w:p>
    <w:p w14:paraId="24A78B8F" w14:textId="77777777" w:rsidR="00B5504E" w:rsidRDefault="00B5504E" w:rsidP="00B5504E">
      <w:pPr>
        <w:jc w:val="both"/>
      </w:pPr>
    </w:p>
    <w:p w14:paraId="4AA1A7D8" w14:textId="77777777" w:rsidR="00B5504E" w:rsidRDefault="00B5504E" w:rsidP="00B5504E">
      <w:pPr>
        <w:jc w:val="both"/>
      </w:pPr>
    </w:p>
    <w:p w14:paraId="36B0DA78" w14:textId="77777777" w:rsidR="00B5504E" w:rsidRDefault="00B5504E" w:rsidP="00B5504E">
      <w:pPr>
        <w:jc w:val="both"/>
      </w:pPr>
    </w:p>
    <w:p w14:paraId="39B9EEA2" w14:textId="77777777" w:rsidR="00B5504E" w:rsidRDefault="00B5504E" w:rsidP="00B5504E">
      <w:pPr>
        <w:jc w:val="both"/>
      </w:pPr>
    </w:p>
    <w:p w14:paraId="2D0489CE" w14:textId="77777777" w:rsidR="00B5504E" w:rsidRDefault="00B5504E" w:rsidP="00B5504E">
      <w:pPr>
        <w:jc w:val="both"/>
      </w:pPr>
    </w:p>
    <w:p w14:paraId="22276C38" w14:textId="77777777" w:rsidR="00B5504E" w:rsidRDefault="00B5504E" w:rsidP="00B5504E">
      <w:pPr>
        <w:jc w:val="both"/>
      </w:pPr>
    </w:p>
    <w:p w14:paraId="5D6F65A7" w14:textId="77777777" w:rsidR="00B5504E" w:rsidRDefault="00B5504E" w:rsidP="00B5504E">
      <w:pPr>
        <w:jc w:val="both"/>
      </w:pPr>
    </w:p>
    <w:p w14:paraId="159B922F" w14:textId="77777777" w:rsidR="00B5504E" w:rsidRDefault="00B5504E" w:rsidP="00B5504E">
      <w:pPr>
        <w:jc w:val="both"/>
      </w:pPr>
    </w:p>
    <w:p w14:paraId="0C43D8BD" w14:textId="77777777" w:rsidR="00B5504E" w:rsidRDefault="00B5504E" w:rsidP="00B5504E">
      <w:pPr>
        <w:jc w:val="both"/>
      </w:pPr>
    </w:p>
    <w:p w14:paraId="21DE7EF6" w14:textId="77777777" w:rsidR="00B5504E" w:rsidRDefault="00B5504E" w:rsidP="00B5504E">
      <w:pPr>
        <w:jc w:val="both"/>
      </w:pPr>
    </w:p>
    <w:p w14:paraId="6FB974F6" w14:textId="77777777" w:rsidR="00B5504E" w:rsidRDefault="00B5504E" w:rsidP="00B5504E">
      <w:pPr>
        <w:jc w:val="both"/>
      </w:pPr>
    </w:p>
    <w:p w14:paraId="38C8FA27" w14:textId="77777777" w:rsidR="00B5504E" w:rsidRDefault="00B5504E" w:rsidP="00B5504E">
      <w:pPr>
        <w:jc w:val="both"/>
      </w:pPr>
    </w:p>
    <w:p w14:paraId="11317C84" w14:textId="77777777" w:rsidR="00B5504E" w:rsidRDefault="00B5504E" w:rsidP="00B5504E">
      <w:pPr>
        <w:jc w:val="both"/>
      </w:pPr>
    </w:p>
    <w:p w14:paraId="32829F55" w14:textId="77777777" w:rsidR="00B5504E" w:rsidRDefault="00B5504E" w:rsidP="00B5504E">
      <w:pPr>
        <w:jc w:val="both"/>
      </w:pPr>
    </w:p>
    <w:p w14:paraId="58274F60" w14:textId="77777777" w:rsidR="00B5504E" w:rsidRDefault="00B5504E" w:rsidP="00B5504E">
      <w:pPr>
        <w:jc w:val="both"/>
      </w:pPr>
    </w:p>
    <w:p w14:paraId="771D0B5C" w14:textId="77777777" w:rsidR="00B5504E" w:rsidRPr="00B5504E" w:rsidRDefault="00B5504E" w:rsidP="00B5504E">
      <w:pPr>
        <w:jc w:val="both"/>
      </w:pPr>
    </w:p>
    <w:p w14:paraId="3049C16F" w14:textId="77777777" w:rsidR="00B74990" w:rsidRPr="00B5504E" w:rsidRDefault="00B74990" w:rsidP="00B5504E">
      <w:pPr>
        <w:jc w:val="both"/>
      </w:pPr>
    </w:p>
    <w:p w14:paraId="188E804A" w14:textId="77777777" w:rsidR="00B74990" w:rsidRPr="00B5504E" w:rsidRDefault="00B74990" w:rsidP="00B5504E">
      <w:pPr>
        <w:jc w:val="both"/>
      </w:pPr>
    </w:p>
    <w:p w14:paraId="2DDC5CDE" w14:textId="77777777" w:rsidR="00B74990" w:rsidRPr="00B5504E" w:rsidRDefault="00B74990" w:rsidP="00B5504E">
      <w:pPr>
        <w:pStyle w:val="Heading1"/>
      </w:pPr>
      <w:bookmarkStart w:id="0" w:name="_Toc214641561"/>
      <w:r w:rsidRPr="00B5504E">
        <w:t>Executive Summary</w:t>
      </w:r>
      <w:bookmarkEnd w:id="0"/>
    </w:p>
    <w:p w14:paraId="79E37D26" w14:textId="77777777" w:rsidR="00B74990" w:rsidRPr="00B5504E" w:rsidRDefault="00B74990" w:rsidP="00B5504E">
      <w:pPr>
        <w:jc w:val="both"/>
      </w:pPr>
      <w:proofErr w:type="spellStart"/>
      <w:r w:rsidRPr="00B5504E">
        <w:t>GlowGuard</w:t>
      </w:r>
      <w:proofErr w:type="spellEnd"/>
      <w:r w:rsidRPr="00B5504E">
        <w:t xml:space="preserve"> Ltd is an innovative startup company in the UK that aims at producing a smart, green-friendly student-friendly, cyclist-friendly, and urban commuter-friendly backpack. The backpack itself incorporates solar panels to charge devices, LED lights, which are more safety-oriented and materials that can be used in all weather conditions and are waterproof. There are also USB charging ports and a removable battery pack incorporated in the product, which means that users can also charge phones or other small electronic gadgets. As urban life is made more portable and eco-friendly, </w:t>
      </w:r>
      <w:proofErr w:type="spellStart"/>
      <w:r w:rsidRPr="00B5504E">
        <w:t>GlowGuard</w:t>
      </w:r>
      <w:proofErr w:type="spellEnd"/>
      <w:r w:rsidRPr="00B5504E">
        <w:t xml:space="preserve"> will be appealing to students, commuters, and outdoor enthusiasts who are more focused on convenience, sustainability and their personal safety.</w:t>
      </w:r>
    </w:p>
    <w:p w14:paraId="2745061B" w14:textId="77777777" w:rsidR="00B74990" w:rsidRPr="00B5504E" w:rsidRDefault="00B74990" w:rsidP="00B5504E">
      <w:pPr>
        <w:jc w:val="both"/>
      </w:pPr>
      <w:proofErr w:type="spellStart"/>
      <w:r w:rsidRPr="00B5504E">
        <w:t>GlowGuard</w:t>
      </w:r>
      <w:proofErr w:type="spellEnd"/>
      <w:r w:rsidRPr="00B5504E">
        <w:t xml:space="preserve"> Ltd will be established as a Private Limited Company (Ltd), where the personal liability will be minimised, the company will have a better chance of gaining the credit of potential investors, and financing options will be easier to secure. The business will require </w:t>
      </w:r>
      <w:proofErr w:type="spellStart"/>
      <w:r w:rsidRPr="00B5504E">
        <w:t>start up</w:t>
      </w:r>
      <w:proofErr w:type="spellEnd"/>
      <w:r w:rsidRPr="00B5504E">
        <w:t xml:space="preserve"> capital of 50,000, covering prototype development, initial production, digital marketing programmes, legal expenses and the first month of operational costs. Such financing will assure that </w:t>
      </w:r>
      <w:proofErr w:type="spellStart"/>
      <w:r w:rsidRPr="00B5504E">
        <w:t>GlowGuard</w:t>
      </w:r>
      <w:proofErr w:type="spellEnd"/>
      <w:r w:rsidRPr="00B5504E">
        <w:t xml:space="preserve"> is able to create a high quality market ready product and at the same time initiate effective marketing and sales programmes.</w:t>
      </w:r>
    </w:p>
    <w:p w14:paraId="1E07F17C" w14:textId="77777777" w:rsidR="00B74990" w:rsidRDefault="00B74990" w:rsidP="00B5504E">
      <w:pPr>
        <w:jc w:val="both"/>
      </w:pPr>
      <w:r w:rsidRPr="00B5504E">
        <w:t>The marketing strategy of the company takes advantage of the digital platform, influencer relationships and e-commerce platforms to attract the target audience effectively</w:t>
      </w:r>
      <w:r w:rsidR="00B5504E" w:rsidRPr="00B5504E">
        <w:t xml:space="preserve"> (Burns, 2018)</w:t>
      </w:r>
      <w:r w:rsidRPr="00B5504E">
        <w:t xml:space="preserve">. Integrating new technology, environmental-friendly materials as well as safety Measures, </w:t>
      </w:r>
      <w:proofErr w:type="spellStart"/>
      <w:r w:rsidRPr="00B5504E">
        <w:t>GlowGuard</w:t>
      </w:r>
      <w:proofErr w:type="spellEnd"/>
      <w:r w:rsidRPr="00B5504E">
        <w:t xml:space="preserve"> expects to seize a good share of the urban commuting and student backpack market. As the importance of sustainability increases and the demand on smart consumer products rises, </w:t>
      </w:r>
      <w:proofErr w:type="spellStart"/>
      <w:r w:rsidRPr="00B5504E">
        <w:t>GlowGuard</w:t>
      </w:r>
      <w:proofErr w:type="spellEnd"/>
      <w:r w:rsidRPr="00B5504E">
        <w:t xml:space="preserve"> can be expected to have a high sales growth in the first year of its operation, becoming a brand in the UK market and providing the basis to further grow to Europe.</w:t>
      </w:r>
    </w:p>
    <w:p w14:paraId="31C7D3F3" w14:textId="77777777" w:rsidR="00B5504E" w:rsidRDefault="00B5504E" w:rsidP="00B5504E">
      <w:pPr>
        <w:jc w:val="both"/>
      </w:pPr>
    </w:p>
    <w:p w14:paraId="5A1AEA11" w14:textId="77777777" w:rsidR="00B5504E" w:rsidRDefault="00B5504E" w:rsidP="00B5504E">
      <w:pPr>
        <w:jc w:val="both"/>
      </w:pPr>
    </w:p>
    <w:p w14:paraId="55927161" w14:textId="77777777" w:rsidR="00B5504E" w:rsidRDefault="00B5504E" w:rsidP="00B5504E">
      <w:pPr>
        <w:jc w:val="both"/>
      </w:pPr>
    </w:p>
    <w:p w14:paraId="6E1482F5" w14:textId="77777777" w:rsidR="00B5504E" w:rsidRDefault="00B5504E" w:rsidP="00B5504E">
      <w:pPr>
        <w:jc w:val="both"/>
      </w:pPr>
    </w:p>
    <w:p w14:paraId="23F0E059" w14:textId="77777777" w:rsidR="00B5504E" w:rsidRDefault="00B5504E" w:rsidP="00B5504E">
      <w:pPr>
        <w:jc w:val="both"/>
      </w:pPr>
    </w:p>
    <w:p w14:paraId="6ADB8D2C" w14:textId="77777777" w:rsidR="00B5504E" w:rsidRDefault="00B5504E" w:rsidP="00B5504E">
      <w:pPr>
        <w:jc w:val="both"/>
      </w:pPr>
    </w:p>
    <w:p w14:paraId="03C3BED5" w14:textId="77777777" w:rsidR="00B5504E" w:rsidRPr="00B5504E" w:rsidRDefault="00B5504E" w:rsidP="00B5504E">
      <w:pPr>
        <w:jc w:val="both"/>
      </w:pPr>
    </w:p>
    <w:p w14:paraId="077CAFF3" w14:textId="77777777" w:rsidR="00B74990" w:rsidRPr="00B5504E" w:rsidRDefault="00B74990" w:rsidP="00B5504E">
      <w:pPr>
        <w:pStyle w:val="Heading1"/>
      </w:pPr>
      <w:bookmarkStart w:id="1" w:name="_Toc214641562"/>
      <w:r w:rsidRPr="00B5504E">
        <w:t>Business Concept</w:t>
      </w:r>
      <w:bookmarkEnd w:id="1"/>
    </w:p>
    <w:p w14:paraId="5576A417" w14:textId="77777777" w:rsidR="00B74990" w:rsidRPr="00B5504E" w:rsidRDefault="00B74990" w:rsidP="00B5504E">
      <w:pPr>
        <w:pStyle w:val="Heading2"/>
      </w:pPr>
      <w:bookmarkStart w:id="2" w:name="_Toc214641563"/>
      <w:r w:rsidRPr="00B5504E">
        <w:t>Business Description</w:t>
      </w:r>
      <w:bookmarkEnd w:id="2"/>
    </w:p>
    <w:p w14:paraId="4381E3A4" w14:textId="77777777" w:rsidR="00B74990" w:rsidRPr="00B5504E" w:rsidRDefault="00B74990" w:rsidP="00B5504E">
      <w:pPr>
        <w:jc w:val="both"/>
      </w:pPr>
      <w:proofErr w:type="spellStart"/>
      <w:r w:rsidRPr="00B5504E">
        <w:t>GlowGuard</w:t>
      </w:r>
      <w:proofErr w:type="spellEnd"/>
      <w:r w:rsidRPr="00B5504E">
        <w:t xml:space="preserve"> Ltd is a consumer electronics and lifestyle business, a company that aims at incorporating smart technology in the everyday products. The corporation is focused on creating, manufacturing, and selling hi-tech backpacks that are sustainable, as well as providing personal safety and convenience. The company can position itself as a progressive lifestyle brand by providing a product that can cater to several consumer demands in the city, such as charging devices, giving them visibility at night, and minimising negative environmental effects.</w:t>
      </w:r>
    </w:p>
    <w:p w14:paraId="6906E9E2" w14:textId="77777777" w:rsidR="00B74990" w:rsidRPr="00B5504E" w:rsidRDefault="00B74990" w:rsidP="00B5504E">
      <w:pPr>
        <w:jc w:val="both"/>
      </w:pPr>
      <w:r w:rsidRPr="00B5504E">
        <w:t xml:space="preserve">The company will market its products to both its e-commerce site and through third party online markets like Amazon. By targeting UK market first, </w:t>
      </w:r>
      <w:proofErr w:type="spellStart"/>
      <w:r w:rsidRPr="00B5504E">
        <w:t>GlowGuard</w:t>
      </w:r>
      <w:proofErr w:type="spellEnd"/>
      <w:r w:rsidRPr="00B5504E">
        <w:t xml:space="preserve"> will build brand recognition, market testing and </w:t>
      </w:r>
      <w:proofErr w:type="spellStart"/>
      <w:r w:rsidRPr="00B5504E">
        <w:t>streamlin</w:t>
      </w:r>
      <w:proofErr w:type="spellEnd"/>
      <w:r w:rsidRPr="00B5504E">
        <w:t xml:space="preserve"> its operations and then expand to other markets.</w:t>
      </w:r>
    </w:p>
    <w:p w14:paraId="4947851A" w14:textId="77777777" w:rsidR="00B74990" w:rsidRPr="00B5504E" w:rsidRDefault="00B74990" w:rsidP="00B5504E">
      <w:pPr>
        <w:jc w:val="both"/>
      </w:pPr>
      <w:r w:rsidRPr="00B5504E">
        <w:t>The legal form of a Privately Limited company (Ltd) offers shareholders with shields of liability, credibility under investors and the ability of the company to function well in raising funds to conduct research, produce and market its products and services</w:t>
      </w:r>
      <w:r w:rsidR="00B5504E" w:rsidRPr="00B5504E">
        <w:t xml:space="preserve"> (Drucker, 2017)</w:t>
      </w:r>
      <w:r w:rsidRPr="00B5504E">
        <w:t>.</w:t>
      </w:r>
    </w:p>
    <w:p w14:paraId="57CA15E7" w14:textId="77777777" w:rsidR="00B74990" w:rsidRPr="00B5504E" w:rsidRDefault="00B74990" w:rsidP="00B5504E">
      <w:pPr>
        <w:pStyle w:val="Heading2"/>
      </w:pPr>
      <w:bookmarkStart w:id="3" w:name="_Toc214641564"/>
      <w:r w:rsidRPr="00B5504E">
        <w:t>Product Description</w:t>
      </w:r>
      <w:bookmarkEnd w:id="3"/>
    </w:p>
    <w:p w14:paraId="7EB7287D" w14:textId="77777777" w:rsidR="00B74990" w:rsidRPr="00B5504E" w:rsidRDefault="00B74990" w:rsidP="00B5504E">
      <w:pPr>
        <w:jc w:val="both"/>
      </w:pPr>
      <w:r w:rsidRPr="00B5504E">
        <w:t xml:space="preserve">The </w:t>
      </w:r>
      <w:proofErr w:type="spellStart"/>
      <w:r w:rsidRPr="00B5504E">
        <w:t>GlowGuard</w:t>
      </w:r>
      <w:proofErr w:type="spellEnd"/>
      <w:r w:rsidRPr="00B5504E">
        <w:t xml:space="preserve"> Smart Backpack flagship has a variety of new features:</w:t>
      </w:r>
    </w:p>
    <w:p w14:paraId="539940FD" w14:textId="77777777" w:rsidR="00B74990" w:rsidRPr="00B5504E" w:rsidRDefault="00B74990" w:rsidP="00B5504E">
      <w:pPr>
        <w:jc w:val="both"/>
      </w:pPr>
      <w:r w:rsidRPr="00B5504E">
        <w:rPr>
          <w:b/>
        </w:rPr>
        <w:t>Inbuilt solar panels:</w:t>
      </w:r>
      <w:r w:rsidRPr="00B5504E">
        <w:t xml:space="preserve"> The inbuilt solar panels enable the users to charge their mobile devices or smaller electronics as they continue to use them regardless of their reliance on power outlets.</w:t>
      </w:r>
    </w:p>
    <w:p w14:paraId="395F143C" w14:textId="77777777" w:rsidR="00B74990" w:rsidRPr="00B5504E" w:rsidRDefault="00B74990" w:rsidP="00B5504E">
      <w:pPr>
        <w:jc w:val="both"/>
      </w:pPr>
      <w:r w:rsidRPr="00B5504E">
        <w:rPr>
          <w:b/>
        </w:rPr>
        <w:t>In-body LED lights:</w:t>
      </w:r>
      <w:r w:rsidRPr="00B5504E">
        <w:t xml:space="preserve"> Enhances visibility and individual safety on the way to work or riding in the dark with adjustable light effects.</w:t>
      </w:r>
    </w:p>
    <w:p w14:paraId="0F9811F9" w14:textId="77777777" w:rsidR="00B74990" w:rsidRPr="00B5504E" w:rsidRDefault="00B74990" w:rsidP="00B5504E">
      <w:pPr>
        <w:jc w:val="both"/>
      </w:pPr>
      <w:r w:rsidRPr="00B5504E">
        <w:rPr>
          <w:b/>
        </w:rPr>
        <w:t>Waterproof, long lasting material:</w:t>
      </w:r>
      <w:r w:rsidRPr="00B5504E">
        <w:t xml:space="preserve"> Protects the goods against deplorable weather and gives long-term use.</w:t>
      </w:r>
    </w:p>
    <w:p w14:paraId="57F63E92" w14:textId="77777777" w:rsidR="00B74990" w:rsidRPr="00B5504E" w:rsidRDefault="00B74990" w:rsidP="00B5504E">
      <w:pPr>
        <w:jc w:val="both"/>
      </w:pPr>
      <w:r w:rsidRPr="00B5504E">
        <w:rPr>
          <w:b/>
        </w:rPr>
        <w:t>Ergonomic design:</w:t>
      </w:r>
      <w:r w:rsidRPr="00B5504E">
        <w:t xml:space="preserve"> It is lightweight and has a way of adjusting to the best levels of comfortability when commuting or walking long distances</w:t>
      </w:r>
      <w:r w:rsidR="00B5504E" w:rsidRPr="00B5504E">
        <w:t xml:space="preserve"> (Kotler and Keller, 2016)</w:t>
      </w:r>
      <w:r w:rsidRPr="00B5504E">
        <w:t>.</w:t>
      </w:r>
    </w:p>
    <w:p w14:paraId="1CCB3AF6" w14:textId="77777777" w:rsidR="00B74990" w:rsidRPr="00B5504E" w:rsidRDefault="00B74990" w:rsidP="00B5504E">
      <w:pPr>
        <w:jc w:val="both"/>
      </w:pPr>
      <w:r w:rsidRPr="00B5504E">
        <w:rPr>
          <w:b/>
        </w:rPr>
        <w:lastRenderedPageBreak/>
        <w:t>USB charging:</w:t>
      </w:r>
      <w:r w:rsidRPr="00B5504E">
        <w:t xml:space="preserve"> USB charging points and removable battery pack: Just one more convenient feature of the digital life.</w:t>
      </w:r>
    </w:p>
    <w:p w14:paraId="3BA1B3A1" w14:textId="77777777" w:rsidR="00B74990" w:rsidRPr="00B5504E" w:rsidRDefault="00B74990" w:rsidP="00B5504E">
      <w:pPr>
        <w:jc w:val="both"/>
      </w:pPr>
      <w:r w:rsidRPr="00B5504E">
        <w:rPr>
          <w:b/>
        </w:rPr>
        <w:t>Design and colour customization:</w:t>
      </w:r>
      <w:r w:rsidRPr="00B5504E">
        <w:t xml:space="preserve"> Capture the diverse consumer preferences, between the students and professional commuters.</w:t>
      </w:r>
    </w:p>
    <w:p w14:paraId="4574ED2C" w14:textId="77777777" w:rsidR="00B74990" w:rsidRPr="00B5504E" w:rsidRDefault="00B74990" w:rsidP="00B5504E">
      <w:pPr>
        <w:jc w:val="both"/>
      </w:pPr>
      <w:r w:rsidRPr="00B5504E">
        <w:t xml:space="preserve">The </w:t>
      </w:r>
      <w:proofErr w:type="spellStart"/>
      <w:r w:rsidRPr="00B5504E">
        <w:t>GlowGuard</w:t>
      </w:r>
      <w:proofErr w:type="spellEnd"/>
      <w:r w:rsidRPr="00B5504E">
        <w:t xml:space="preserve"> backpack is characterised as a high-cost low-cost product that is both technologically and stylishly designed and sustainable. Its two-fold solution of greener materials and safety measures tackles the increasing urban issues regarding sustainability, commuter safety and mobile device addiction.</w:t>
      </w:r>
    </w:p>
    <w:p w14:paraId="31BB87FA" w14:textId="77777777" w:rsidR="00B74990" w:rsidRPr="00B5504E" w:rsidRDefault="00B74990" w:rsidP="00B5504E">
      <w:pPr>
        <w:pStyle w:val="Heading2"/>
      </w:pPr>
      <w:bookmarkStart w:id="4" w:name="_Toc214641565"/>
      <w:r w:rsidRPr="00B5504E">
        <w:t>Business Objectives (SMART Objectives)</w:t>
      </w:r>
      <w:bookmarkEnd w:id="4"/>
    </w:p>
    <w:p w14:paraId="025C573E" w14:textId="77777777" w:rsidR="00B74990" w:rsidRPr="00B5504E" w:rsidRDefault="00B74990" w:rsidP="00B5504E">
      <w:pPr>
        <w:pStyle w:val="Heading2"/>
        <w:jc w:val="both"/>
        <w:rPr>
          <w:sz w:val="24"/>
          <w:szCs w:val="24"/>
        </w:rPr>
      </w:pPr>
      <w:bookmarkStart w:id="5" w:name="_Toc214641566"/>
      <w:r w:rsidRPr="00B5504E">
        <w:rPr>
          <w:sz w:val="24"/>
          <w:szCs w:val="24"/>
        </w:rPr>
        <w:t>Short-Term Objectives (less than a year)</w:t>
      </w:r>
      <w:bookmarkEnd w:id="5"/>
    </w:p>
    <w:p w14:paraId="2B8B9BB3" w14:textId="77777777" w:rsidR="00B74990" w:rsidRPr="00B5504E" w:rsidRDefault="00B74990" w:rsidP="00A11108">
      <w:pPr>
        <w:pStyle w:val="ListParagraph"/>
        <w:numPr>
          <w:ilvl w:val="0"/>
          <w:numId w:val="1"/>
        </w:numPr>
        <w:jc w:val="both"/>
      </w:pPr>
      <w:r w:rsidRPr="00B5504E">
        <w:t>Sell 1000 units in the 1st half year of launching, and this will create first brand presence and demand.</w:t>
      </w:r>
    </w:p>
    <w:p w14:paraId="25E0E205" w14:textId="77777777" w:rsidR="00B74990" w:rsidRPr="00B5504E" w:rsidRDefault="00B74990" w:rsidP="00A11108">
      <w:pPr>
        <w:pStyle w:val="ListParagraph"/>
        <w:numPr>
          <w:ilvl w:val="0"/>
          <w:numId w:val="1"/>
        </w:numPr>
        <w:jc w:val="both"/>
      </w:pPr>
      <w:r w:rsidRPr="00B5504E">
        <w:t>Within the first year, develop a social media audience of 10,000 subscribers on Instagram, Tik Tok and YouTube to aid the marketing and communicate directly with consumers.</w:t>
      </w:r>
    </w:p>
    <w:p w14:paraId="3F4BA8F1" w14:textId="77777777" w:rsidR="00B74990" w:rsidRPr="00B5504E" w:rsidRDefault="00B74990" w:rsidP="00A11108">
      <w:pPr>
        <w:pStyle w:val="ListParagraph"/>
        <w:numPr>
          <w:ilvl w:val="0"/>
          <w:numId w:val="1"/>
        </w:numPr>
        <w:jc w:val="both"/>
      </w:pPr>
      <w:r w:rsidRPr="00B5504E">
        <w:t>Organise relationships with three well-known UK cycling or student lifestyle influencers who will use their social networks to build product awareness</w:t>
      </w:r>
      <w:r w:rsidR="00B5504E" w:rsidRPr="00B5504E">
        <w:t xml:space="preserve"> (Hisrich, Peters and Shepherd, 2017)</w:t>
      </w:r>
      <w:r w:rsidRPr="00B5504E">
        <w:t>.</w:t>
      </w:r>
    </w:p>
    <w:p w14:paraId="549CF832" w14:textId="77777777" w:rsidR="00B74990" w:rsidRPr="00B5504E" w:rsidRDefault="00B74990" w:rsidP="00A11108">
      <w:pPr>
        <w:pStyle w:val="ListParagraph"/>
        <w:numPr>
          <w:ilvl w:val="0"/>
          <w:numId w:val="1"/>
        </w:numPr>
        <w:jc w:val="both"/>
      </w:pPr>
      <w:r w:rsidRPr="00B5504E">
        <w:t>Keep the customer satisfaction rates at the level of above 90, which is tracked via online reviews, feedbacks and post purchase surveys.</w:t>
      </w:r>
    </w:p>
    <w:p w14:paraId="24EA7D6B" w14:textId="77777777" w:rsidR="00B74990" w:rsidRPr="00B5504E" w:rsidRDefault="00B74990" w:rsidP="00A11108">
      <w:pPr>
        <w:pStyle w:val="ListParagraph"/>
        <w:numPr>
          <w:ilvl w:val="0"/>
          <w:numId w:val="1"/>
        </w:numPr>
        <w:jc w:val="both"/>
      </w:pPr>
      <w:r w:rsidRPr="00B5504E">
        <w:t>Develop an efficient online sales and customization of LED lights and tracking of solar charging online services within the initial two months, with an online store and a mobile application.</w:t>
      </w:r>
    </w:p>
    <w:p w14:paraId="52DA30E3" w14:textId="77777777" w:rsidR="00B74990" w:rsidRPr="00B5504E" w:rsidRDefault="00B74990" w:rsidP="00B5504E">
      <w:pPr>
        <w:pStyle w:val="Heading2"/>
      </w:pPr>
      <w:bookmarkStart w:id="6" w:name="_Toc214641567"/>
      <w:r w:rsidRPr="00B5504E">
        <w:t>Long-Term Objectives (more than a year)</w:t>
      </w:r>
      <w:bookmarkEnd w:id="6"/>
    </w:p>
    <w:p w14:paraId="17924517" w14:textId="77777777" w:rsidR="00B74990" w:rsidRPr="00B5504E" w:rsidRDefault="00B74990" w:rsidP="00A11108">
      <w:pPr>
        <w:pStyle w:val="ListParagraph"/>
        <w:numPr>
          <w:ilvl w:val="0"/>
          <w:numId w:val="9"/>
        </w:numPr>
        <w:jc w:val="both"/>
      </w:pPr>
      <w:r w:rsidRPr="00B5504E">
        <w:t xml:space="preserve">On the second year, introduce </w:t>
      </w:r>
      <w:proofErr w:type="spellStart"/>
      <w:r w:rsidRPr="00B5504E">
        <w:t>GlowGuard</w:t>
      </w:r>
      <w:proofErr w:type="spellEnd"/>
      <w:r w:rsidRPr="00B5504E">
        <w:t xml:space="preserve"> Pro and </w:t>
      </w:r>
      <w:proofErr w:type="spellStart"/>
      <w:r w:rsidRPr="00B5504E">
        <w:t>GlowGuard</w:t>
      </w:r>
      <w:proofErr w:type="spellEnd"/>
      <w:r w:rsidRPr="00B5504E">
        <w:t xml:space="preserve"> Mini products to capture various market segments like professionals and students with small backpacks.</w:t>
      </w:r>
    </w:p>
    <w:p w14:paraId="617147EA" w14:textId="77777777" w:rsidR="00B74990" w:rsidRPr="00B5504E" w:rsidRDefault="00B74990" w:rsidP="00A11108">
      <w:pPr>
        <w:pStyle w:val="ListParagraph"/>
        <w:numPr>
          <w:ilvl w:val="0"/>
          <w:numId w:val="9"/>
        </w:numPr>
        <w:jc w:val="both"/>
      </w:pPr>
      <w:r w:rsidRPr="00B5504E">
        <w:t>Earn a total of £180,000 in direct sales, online marketplaces, and retail relationships in the second year.</w:t>
      </w:r>
    </w:p>
    <w:p w14:paraId="51E0BD90" w14:textId="77777777" w:rsidR="00B74990" w:rsidRPr="00B5504E" w:rsidRDefault="00B74990" w:rsidP="00A11108">
      <w:pPr>
        <w:pStyle w:val="ListParagraph"/>
        <w:numPr>
          <w:ilvl w:val="0"/>
          <w:numId w:val="9"/>
        </w:numPr>
        <w:jc w:val="both"/>
      </w:pPr>
      <w:r w:rsidRPr="00B5504E">
        <w:t>Widen distribution with five leading UK retail stores in the lifestyle, tech, and cycling products.</w:t>
      </w:r>
    </w:p>
    <w:p w14:paraId="35D52A2F" w14:textId="77777777" w:rsidR="00B74990" w:rsidRPr="00B5504E" w:rsidRDefault="00B74990" w:rsidP="00A11108">
      <w:pPr>
        <w:pStyle w:val="ListParagraph"/>
        <w:numPr>
          <w:ilvl w:val="0"/>
          <w:numId w:val="9"/>
        </w:numPr>
        <w:jc w:val="both"/>
      </w:pPr>
      <w:r w:rsidRPr="00B5504E">
        <w:lastRenderedPageBreak/>
        <w:t>Enhance the mobile app with the latest functionality like customization of the LED patterns, analytics of solar charging, and push notifications of safety and device status.</w:t>
      </w:r>
    </w:p>
    <w:p w14:paraId="4DC023FE" w14:textId="77777777" w:rsidR="00B74990" w:rsidRPr="00B5504E" w:rsidRDefault="00B74990" w:rsidP="00A11108">
      <w:pPr>
        <w:pStyle w:val="ListParagraph"/>
        <w:numPr>
          <w:ilvl w:val="0"/>
          <w:numId w:val="9"/>
        </w:numPr>
        <w:jc w:val="both"/>
      </w:pPr>
      <w:r w:rsidRPr="00B5504E">
        <w:t>By the third year, start to plan on how to enter the European market, through the use of e-commerce distribution and strategic retailing collaboration.</w:t>
      </w:r>
    </w:p>
    <w:p w14:paraId="5F3195B9" w14:textId="77777777" w:rsidR="00B74990" w:rsidRPr="00B5504E" w:rsidRDefault="00B74990" w:rsidP="00B5504E">
      <w:pPr>
        <w:jc w:val="both"/>
      </w:pPr>
    </w:p>
    <w:p w14:paraId="0C49BADE" w14:textId="77777777" w:rsidR="00B74990" w:rsidRPr="00B5504E" w:rsidRDefault="00B74990" w:rsidP="00B5504E">
      <w:pPr>
        <w:pStyle w:val="Heading1"/>
      </w:pPr>
      <w:bookmarkStart w:id="7" w:name="_Toc214641568"/>
      <w:r w:rsidRPr="00B5504E">
        <w:t>Market Analysis and Marketing Plan</w:t>
      </w:r>
      <w:bookmarkEnd w:id="7"/>
    </w:p>
    <w:p w14:paraId="03929644" w14:textId="77777777" w:rsidR="00B74990" w:rsidRPr="00B5504E" w:rsidRDefault="00B74990" w:rsidP="00B5504E">
      <w:pPr>
        <w:pStyle w:val="Heading2"/>
      </w:pPr>
      <w:bookmarkStart w:id="8" w:name="_Toc214641569"/>
      <w:r w:rsidRPr="00B5504E">
        <w:t>Market Analysis (Competitors, Customers, Target Groups)</w:t>
      </w:r>
      <w:bookmarkEnd w:id="8"/>
    </w:p>
    <w:p w14:paraId="299B6A59" w14:textId="77777777" w:rsidR="00B74990" w:rsidRPr="00B5504E" w:rsidRDefault="00B74990" w:rsidP="00B5504E">
      <w:pPr>
        <w:pStyle w:val="NormalWeb"/>
        <w:jc w:val="both"/>
      </w:pPr>
      <w:r w:rsidRPr="00B5504E">
        <w:rPr>
          <w:rStyle w:val="Strong"/>
        </w:rPr>
        <w:t>Customers:</w:t>
      </w:r>
    </w:p>
    <w:p w14:paraId="4A4BA249" w14:textId="77777777" w:rsidR="00B74990" w:rsidRPr="00B5504E" w:rsidRDefault="00B74990" w:rsidP="00A11108">
      <w:pPr>
        <w:pStyle w:val="ListParagraph"/>
        <w:numPr>
          <w:ilvl w:val="0"/>
          <w:numId w:val="2"/>
        </w:numPr>
        <w:jc w:val="both"/>
      </w:pPr>
      <w:r w:rsidRPr="00B5504E">
        <w:t>Commuting students to school/university.</w:t>
      </w:r>
    </w:p>
    <w:p w14:paraId="529DAF13" w14:textId="77777777" w:rsidR="00B74990" w:rsidRPr="00B5504E" w:rsidRDefault="00B74990" w:rsidP="00A11108">
      <w:pPr>
        <w:pStyle w:val="ListParagraph"/>
        <w:numPr>
          <w:ilvl w:val="0"/>
          <w:numId w:val="2"/>
        </w:numPr>
        <w:jc w:val="both"/>
      </w:pPr>
      <w:r w:rsidRPr="00B5504E">
        <w:t>Cyclists and commuters in the cities.</w:t>
      </w:r>
    </w:p>
    <w:p w14:paraId="06523C9B" w14:textId="77777777" w:rsidR="00B74990" w:rsidRPr="00B5504E" w:rsidRDefault="00B74990" w:rsidP="00A11108">
      <w:pPr>
        <w:pStyle w:val="ListParagraph"/>
        <w:numPr>
          <w:ilvl w:val="0"/>
          <w:numId w:val="2"/>
        </w:numPr>
        <w:jc w:val="both"/>
      </w:pPr>
      <w:r w:rsidRPr="00B5504E">
        <w:t>Young professionals that ride the bus or ride bikes</w:t>
      </w:r>
      <w:r w:rsidR="00B5504E" w:rsidRPr="00B5504E">
        <w:t xml:space="preserve"> (Schumpeter, 2017)</w:t>
      </w:r>
      <w:r w:rsidRPr="00B5504E">
        <w:t>.</w:t>
      </w:r>
    </w:p>
    <w:p w14:paraId="1BEBAB7A" w14:textId="77777777" w:rsidR="00B74990" w:rsidRPr="00B5504E" w:rsidRDefault="00B74990" w:rsidP="00A11108">
      <w:pPr>
        <w:pStyle w:val="ListParagraph"/>
        <w:numPr>
          <w:ilvl w:val="0"/>
          <w:numId w:val="2"/>
        </w:numPr>
        <w:jc w:val="both"/>
      </w:pPr>
      <w:r w:rsidRPr="00B5504E">
        <w:t>Sustainable, tech-savvy eco-conscious consumers.</w:t>
      </w:r>
    </w:p>
    <w:p w14:paraId="3B1E1E65" w14:textId="77777777" w:rsidR="00B74990" w:rsidRPr="00B5504E" w:rsidRDefault="00B74990" w:rsidP="00B5504E">
      <w:pPr>
        <w:pStyle w:val="NormalWeb"/>
        <w:jc w:val="both"/>
      </w:pPr>
      <w:r w:rsidRPr="00B5504E">
        <w:rPr>
          <w:rStyle w:val="Strong"/>
        </w:rPr>
        <w:t>Competitors:</w:t>
      </w:r>
    </w:p>
    <w:p w14:paraId="0D80CF94" w14:textId="77777777" w:rsidR="00B74990" w:rsidRPr="00B5504E" w:rsidRDefault="00B74990" w:rsidP="00A11108">
      <w:pPr>
        <w:pStyle w:val="ListParagraph"/>
        <w:numPr>
          <w:ilvl w:val="0"/>
          <w:numId w:val="3"/>
        </w:numPr>
        <w:jc w:val="both"/>
      </w:pPr>
      <w:r w:rsidRPr="00B5504E">
        <w:rPr>
          <w:b/>
        </w:rPr>
        <w:t>Voltaic Systems:</w:t>
      </w:r>
      <w:r w:rsidRPr="00B5504E">
        <w:t xml:space="preserve"> It sells solar-powered backpacks at a premium.</w:t>
      </w:r>
    </w:p>
    <w:p w14:paraId="21A80DCD" w14:textId="77777777" w:rsidR="00B74990" w:rsidRPr="00B5504E" w:rsidRDefault="00B74990" w:rsidP="00A11108">
      <w:pPr>
        <w:pStyle w:val="ListParagraph"/>
        <w:numPr>
          <w:ilvl w:val="0"/>
          <w:numId w:val="3"/>
        </w:numPr>
        <w:jc w:val="both"/>
      </w:pPr>
      <w:r w:rsidRPr="00B5504E">
        <w:rPr>
          <w:b/>
        </w:rPr>
        <w:t>XD Design:</w:t>
      </w:r>
      <w:r w:rsidRPr="00B5504E">
        <w:t xml:space="preserve"> Specialises in smart backpacks with anti-theft capabilities with limited LED or solar capabilities</w:t>
      </w:r>
      <w:r w:rsidR="00B5504E" w:rsidRPr="00B5504E">
        <w:t xml:space="preserve"> (Tidd and Bessant, 2018)</w:t>
      </w:r>
      <w:r w:rsidRPr="00B5504E">
        <w:t>.</w:t>
      </w:r>
    </w:p>
    <w:p w14:paraId="47262B51" w14:textId="77777777" w:rsidR="00B74990" w:rsidRPr="00B5504E" w:rsidRDefault="00B74990" w:rsidP="00A11108">
      <w:pPr>
        <w:pStyle w:val="ListParagraph"/>
        <w:numPr>
          <w:ilvl w:val="0"/>
          <w:numId w:val="3"/>
        </w:numPr>
        <w:jc w:val="both"/>
      </w:pPr>
      <w:r w:rsidRPr="00B5504E">
        <w:rPr>
          <w:b/>
        </w:rPr>
        <w:t>Thule:</w:t>
      </w:r>
      <w:r w:rsidRPr="00B5504E">
        <w:t xml:space="preserve"> High-end commuter backpacks, but do not incorporate smart technology, mostly aimed at outdoors people.</w:t>
      </w:r>
    </w:p>
    <w:p w14:paraId="1E58A4F5" w14:textId="77777777" w:rsidR="00B74990" w:rsidRPr="00B5504E" w:rsidRDefault="00B74990" w:rsidP="00B5504E">
      <w:pPr>
        <w:pStyle w:val="NormalWeb"/>
        <w:jc w:val="both"/>
      </w:pPr>
      <w:r w:rsidRPr="00B5504E">
        <w:rPr>
          <w:rStyle w:val="Strong"/>
        </w:rPr>
        <w:t>Target Market:</w:t>
      </w:r>
    </w:p>
    <w:p w14:paraId="49BD1F5F" w14:textId="77777777" w:rsidR="00B74990" w:rsidRPr="00B5504E" w:rsidRDefault="00B74990" w:rsidP="00A11108">
      <w:pPr>
        <w:pStyle w:val="ListParagraph"/>
        <w:numPr>
          <w:ilvl w:val="0"/>
          <w:numId w:val="4"/>
        </w:numPr>
        <w:jc w:val="both"/>
      </w:pPr>
      <w:r w:rsidRPr="00B5504E">
        <w:t>Age range: 16–35 years old</w:t>
      </w:r>
    </w:p>
    <w:p w14:paraId="77696D94" w14:textId="77777777" w:rsidR="00B74990" w:rsidRPr="00B5504E" w:rsidRDefault="00B74990" w:rsidP="00A11108">
      <w:pPr>
        <w:pStyle w:val="ListParagraph"/>
        <w:numPr>
          <w:ilvl w:val="0"/>
          <w:numId w:val="4"/>
        </w:numPr>
        <w:jc w:val="both"/>
      </w:pPr>
      <w:r w:rsidRPr="00B5504E">
        <w:t>Individuals in the middle income bracket and youths in the professional sector.</w:t>
      </w:r>
    </w:p>
    <w:p w14:paraId="229DC074" w14:textId="77777777" w:rsidR="00B74990" w:rsidRPr="00B5504E" w:rsidRDefault="00B74990" w:rsidP="00A11108">
      <w:pPr>
        <w:pStyle w:val="ListParagraph"/>
        <w:numPr>
          <w:ilvl w:val="0"/>
          <w:numId w:val="4"/>
        </w:numPr>
        <w:jc w:val="both"/>
      </w:pPr>
      <w:r w:rsidRPr="00B5504E">
        <w:t>City dwellers who are focused on their safety, sustainability, and convenience.</w:t>
      </w:r>
    </w:p>
    <w:p w14:paraId="18ECD505" w14:textId="77777777" w:rsidR="00B74990" w:rsidRPr="00B5504E" w:rsidRDefault="00B74990" w:rsidP="00B5504E">
      <w:pPr>
        <w:jc w:val="both"/>
      </w:pPr>
      <w:r w:rsidRPr="00B5504E">
        <w:t xml:space="preserve">The solar-powered charging and LED safety features combined with environmentally friendly materials that differentiate </w:t>
      </w:r>
      <w:proofErr w:type="spellStart"/>
      <w:r w:rsidRPr="00B5504E">
        <w:t>GlowGuard</w:t>
      </w:r>
      <w:proofErr w:type="spellEnd"/>
      <w:r w:rsidRPr="00B5504E">
        <w:t xml:space="preserve"> as a low-cost but high-end product making it an affordable but high-end product designed for urban living.</w:t>
      </w:r>
    </w:p>
    <w:p w14:paraId="50B4E11B" w14:textId="77777777" w:rsidR="00B74990" w:rsidRPr="00B5504E" w:rsidRDefault="00B74990" w:rsidP="00B5504E">
      <w:pPr>
        <w:pStyle w:val="Heading2"/>
      </w:pPr>
      <w:bookmarkStart w:id="9" w:name="_Toc214641570"/>
      <w:r w:rsidRPr="00B5504E">
        <w:t>PESTEL Analysis</w:t>
      </w:r>
      <w:bookmarkEnd w:id="9"/>
    </w:p>
    <w:p w14:paraId="462C9CCE" w14:textId="77777777" w:rsidR="00B74990" w:rsidRPr="00B5504E" w:rsidRDefault="00B74990" w:rsidP="00B5504E">
      <w:pPr>
        <w:jc w:val="both"/>
      </w:pPr>
      <w:r w:rsidRPr="00B5504E">
        <w:rPr>
          <w:b/>
        </w:rPr>
        <w:lastRenderedPageBreak/>
        <w:t>Political:</w:t>
      </w:r>
      <w:r w:rsidRPr="00B5504E">
        <w:t xml:space="preserve"> The UK government initiatives encourage products and green energy, which may include potential incentives to tax or grants.</w:t>
      </w:r>
    </w:p>
    <w:p w14:paraId="38885611" w14:textId="77777777" w:rsidR="00B74990" w:rsidRPr="00B5504E" w:rsidRDefault="00B74990" w:rsidP="00B5504E">
      <w:pPr>
        <w:jc w:val="both"/>
      </w:pPr>
      <w:r w:rsidRPr="00B5504E">
        <w:rPr>
          <w:b/>
        </w:rPr>
        <w:t>Economic:</w:t>
      </w:r>
      <w:r w:rsidRPr="00B5504E">
        <w:t xml:space="preserve"> Growing city cycling and commuting provide business opportunities; the sales could be affected by changes in expendable income</w:t>
      </w:r>
      <w:r w:rsidR="00B5504E" w:rsidRPr="00B5504E">
        <w:t xml:space="preserve"> (Osterwalder and Pigneur, 2016)</w:t>
      </w:r>
      <w:r w:rsidRPr="00B5504E">
        <w:t>.</w:t>
      </w:r>
    </w:p>
    <w:p w14:paraId="615A8BBD" w14:textId="77777777" w:rsidR="00B74990" w:rsidRPr="00B5504E" w:rsidRDefault="00B74990" w:rsidP="00B5504E">
      <w:pPr>
        <w:jc w:val="both"/>
      </w:pPr>
      <w:r w:rsidRPr="00B5504E">
        <w:rPr>
          <w:b/>
        </w:rPr>
        <w:t>Social:</w:t>
      </w:r>
      <w:r w:rsidRPr="00B5504E">
        <w:t xml:space="preserve"> The increasing environmental sustainability, personal safety, and health awareness stimulate the use of technology-based and environmentally friendly products.</w:t>
      </w:r>
    </w:p>
    <w:p w14:paraId="69AFA906" w14:textId="77777777" w:rsidR="00B74990" w:rsidRPr="00B5504E" w:rsidRDefault="00B74990" w:rsidP="00B5504E">
      <w:pPr>
        <w:jc w:val="both"/>
      </w:pPr>
      <w:r w:rsidRPr="00B5504E">
        <w:rPr>
          <w:b/>
        </w:rPr>
        <w:t>Technological:</w:t>
      </w:r>
      <w:r w:rsidRPr="00B5504E">
        <w:t xml:space="preserve"> The general use of wearable technology and smart devices opens the possibility of incorporating the functionality of solar charging and LED.</w:t>
      </w:r>
    </w:p>
    <w:p w14:paraId="12F44371" w14:textId="77777777" w:rsidR="00B74990" w:rsidRPr="00B5504E" w:rsidRDefault="00B74990" w:rsidP="00B5504E">
      <w:pPr>
        <w:jc w:val="both"/>
      </w:pPr>
      <w:r w:rsidRPr="00B5504E">
        <w:rPr>
          <w:b/>
        </w:rPr>
        <w:t>Environmental:</w:t>
      </w:r>
      <w:r w:rsidRPr="00B5504E">
        <w:t xml:space="preserve"> Emission of electronic waste and renewable energy is also relevant to the product of </w:t>
      </w:r>
      <w:proofErr w:type="spellStart"/>
      <w:r w:rsidRPr="00B5504E">
        <w:t>GlowGuard</w:t>
      </w:r>
      <w:proofErr w:type="spellEnd"/>
      <w:r w:rsidR="00B5504E" w:rsidRPr="00B5504E">
        <w:t xml:space="preserve"> (Grant, 2016)</w:t>
      </w:r>
      <w:r w:rsidRPr="00B5504E">
        <w:t>.</w:t>
      </w:r>
    </w:p>
    <w:p w14:paraId="3FCC0DFB" w14:textId="77777777" w:rsidR="00B74990" w:rsidRPr="00B5504E" w:rsidRDefault="00B74990" w:rsidP="00B5504E">
      <w:pPr>
        <w:jc w:val="both"/>
      </w:pPr>
      <w:r w:rsidRPr="00B5504E">
        <w:rPr>
          <w:b/>
        </w:rPr>
        <w:t>Legal:</w:t>
      </w:r>
      <w:r w:rsidRPr="00B5504E">
        <w:t xml:space="preserve"> The solution must comply with the UK consumer protection laws, electrical standards and product labelling regulations.</w:t>
      </w:r>
    </w:p>
    <w:p w14:paraId="12413E69" w14:textId="77777777" w:rsidR="00B74990" w:rsidRPr="00B5504E" w:rsidRDefault="00B74990" w:rsidP="00B5504E">
      <w:pPr>
        <w:pStyle w:val="Heading2"/>
      </w:pPr>
      <w:bookmarkStart w:id="10" w:name="_Toc214641571"/>
      <w:r w:rsidRPr="00B5504E">
        <w:t>SWOT Analysis</w:t>
      </w:r>
      <w:bookmarkEnd w:id="10"/>
    </w:p>
    <w:p w14:paraId="6C040F05" w14:textId="77777777" w:rsidR="00B74990" w:rsidRPr="00B5504E" w:rsidRDefault="00B74990" w:rsidP="00B5504E">
      <w:pPr>
        <w:jc w:val="both"/>
        <w:rPr>
          <w:b/>
        </w:rPr>
      </w:pPr>
      <w:r w:rsidRPr="00B5504E">
        <w:rPr>
          <w:b/>
        </w:rPr>
        <w:t>Strengths:</w:t>
      </w:r>
    </w:p>
    <w:p w14:paraId="72C11A97" w14:textId="77777777" w:rsidR="00B74990" w:rsidRPr="00B5504E" w:rsidRDefault="00B74990" w:rsidP="00A11108">
      <w:pPr>
        <w:pStyle w:val="ListParagraph"/>
        <w:numPr>
          <w:ilvl w:val="0"/>
          <w:numId w:val="10"/>
        </w:numPr>
        <w:spacing w:after="160"/>
        <w:jc w:val="both"/>
      </w:pPr>
      <w:r w:rsidRPr="00B5504E">
        <w:t>New solar and LED combination.</w:t>
      </w:r>
    </w:p>
    <w:p w14:paraId="752602B8" w14:textId="77777777" w:rsidR="00B74990" w:rsidRPr="00B5504E" w:rsidRDefault="00B74990" w:rsidP="00A11108">
      <w:pPr>
        <w:pStyle w:val="ListParagraph"/>
        <w:numPr>
          <w:ilvl w:val="0"/>
          <w:numId w:val="10"/>
        </w:numPr>
        <w:spacing w:after="160"/>
        <w:jc w:val="both"/>
      </w:pPr>
      <w:r w:rsidRPr="00B5504E">
        <w:t>Ecological and fashionable design.</w:t>
      </w:r>
    </w:p>
    <w:p w14:paraId="4E435463" w14:textId="77777777" w:rsidR="00B74990" w:rsidRPr="00B5504E" w:rsidRDefault="00B74990" w:rsidP="00A11108">
      <w:pPr>
        <w:pStyle w:val="ListParagraph"/>
        <w:numPr>
          <w:ilvl w:val="0"/>
          <w:numId w:val="10"/>
        </w:numPr>
        <w:spacing w:after="160"/>
        <w:jc w:val="both"/>
      </w:pPr>
      <w:r w:rsidRPr="00B5504E">
        <w:t>Low prices in comparison to other tech-enabled backpacks</w:t>
      </w:r>
      <w:r w:rsidR="00B5504E" w:rsidRPr="00B5504E">
        <w:t xml:space="preserve"> (Hill, Jones and Schilling, 2014)</w:t>
      </w:r>
      <w:r w:rsidRPr="00B5504E">
        <w:t>.</w:t>
      </w:r>
    </w:p>
    <w:p w14:paraId="08094A70" w14:textId="77777777" w:rsidR="00B74990" w:rsidRPr="00B5504E" w:rsidRDefault="00B74990" w:rsidP="00B5504E">
      <w:pPr>
        <w:jc w:val="both"/>
        <w:rPr>
          <w:b/>
        </w:rPr>
      </w:pPr>
      <w:r w:rsidRPr="00B5504E">
        <w:rPr>
          <w:b/>
        </w:rPr>
        <w:t>Weaknesses:</w:t>
      </w:r>
    </w:p>
    <w:p w14:paraId="67795073" w14:textId="77777777" w:rsidR="00B74990" w:rsidRPr="00B5504E" w:rsidRDefault="00B74990" w:rsidP="00A11108">
      <w:pPr>
        <w:pStyle w:val="ListParagraph"/>
        <w:numPr>
          <w:ilvl w:val="0"/>
          <w:numId w:val="11"/>
        </w:numPr>
        <w:spacing w:after="160"/>
        <w:jc w:val="both"/>
      </w:pPr>
      <w:r w:rsidRPr="00B5504E">
        <w:t>New brand whose recognition in the market is low.</w:t>
      </w:r>
    </w:p>
    <w:p w14:paraId="34103A99" w14:textId="77777777" w:rsidR="00B74990" w:rsidRPr="00B5504E" w:rsidRDefault="00B74990" w:rsidP="00A11108">
      <w:pPr>
        <w:pStyle w:val="ListParagraph"/>
        <w:numPr>
          <w:ilvl w:val="0"/>
          <w:numId w:val="11"/>
        </w:numPr>
        <w:spacing w:after="160"/>
        <w:jc w:val="both"/>
      </w:pPr>
      <w:r w:rsidRPr="00B5504E">
        <w:t>Only a few items can be produced as they cost a lot initially because of technology and green materials.</w:t>
      </w:r>
    </w:p>
    <w:p w14:paraId="6DA4CBDB" w14:textId="77777777" w:rsidR="00B74990" w:rsidRPr="00B5504E" w:rsidRDefault="00B74990" w:rsidP="00B5504E">
      <w:pPr>
        <w:jc w:val="both"/>
        <w:rPr>
          <w:b/>
        </w:rPr>
      </w:pPr>
      <w:r w:rsidRPr="00B5504E">
        <w:rPr>
          <w:b/>
        </w:rPr>
        <w:t>Opportunities:</w:t>
      </w:r>
    </w:p>
    <w:p w14:paraId="662D8D50" w14:textId="77777777" w:rsidR="00B74990" w:rsidRPr="00B5504E" w:rsidRDefault="00B74990" w:rsidP="00A11108">
      <w:pPr>
        <w:pStyle w:val="ListParagraph"/>
        <w:numPr>
          <w:ilvl w:val="0"/>
          <w:numId w:val="12"/>
        </w:numPr>
        <w:spacing w:after="160"/>
        <w:jc w:val="both"/>
      </w:pPr>
      <w:r w:rsidRPr="00B5504E">
        <w:t>Expanding green city consumer base.</w:t>
      </w:r>
    </w:p>
    <w:p w14:paraId="7C932088" w14:textId="77777777" w:rsidR="00B74990" w:rsidRPr="00B5504E" w:rsidRDefault="00B74990" w:rsidP="00A11108">
      <w:pPr>
        <w:pStyle w:val="ListParagraph"/>
        <w:numPr>
          <w:ilvl w:val="0"/>
          <w:numId w:val="12"/>
        </w:numPr>
        <w:spacing w:after="160"/>
        <w:jc w:val="both"/>
      </w:pPr>
      <w:r w:rsidRPr="00B5504E">
        <w:t>Corporate gifting and outdoor product development and overseas expansion.</w:t>
      </w:r>
    </w:p>
    <w:p w14:paraId="335405E1" w14:textId="77777777" w:rsidR="00B74990" w:rsidRPr="00B5504E" w:rsidRDefault="00B74990" w:rsidP="00B5504E">
      <w:pPr>
        <w:jc w:val="both"/>
        <w:rPr>
          <w:b/>
        </w:rPr>
      </w:pPr>
      <w:r w:rsidRPr="00B5504E">
        <w:rPr>
          <w:b/>
        </w:rPr>
        <w:t>Threats:</w:t>
      </w:r>
    </w:p>
    <w:p w14:paraId="397267F9" w14:textId="77777777" w:rsidR="00B74990" w:rsidRPr="00B5504E" w:rsidRDefault="00B74990" w:rsidP="00A11108">
      <w:pPr>
        <w:pStyle w:val="ListParagraph"/>
        <w:numPr>
          <w:ilvl w:val="0"/>
          <w:numId w:val="13"/>
        </w:numPr>
        <w:spacing w:after="160"/>
        <w:jc w:val="both"/>
      </w:pPr>
      <w:r w:rsidRPr="00B5504E">
        <w:t>The established backpack companies can launch the same technology.</w:t>
      </w:r>
    </w:p>
    <w:p w14:paraId="750B9020" w14:textId="77777777" w:rsidR="00B74990" w:rsidRPr="00B5504E" w:rsidRDefault="00B74990" w:rsidP="00A11108">
      <w:pPr>
        <w:pStyle w:val="ListParagraph"/>
        <w:numPr>
          <w:ilvl w:val="0"/>
          <w:numId w:val="13"/>
        </w:numPr>
        <w:spacing w:after="160"/>
        <w:jc w:val="both"/>
      </w:pPr>
      <w:r w:rsidRPr="00B5504E">
        <w:t>Discretionary spending can be decreased by economic recessions.</w:t>
      </w:r>
    </w:p>
    <w:p w14:paraId="57A4FF34" w14:textId="77777777" w:rsidR="00B74990" w:rsidRPr="00B5504E" w:rsidRDefault="00B74990" w:rsidP="00B5504E">
      <w:pPr>
        <w:pStyle w:val="Heading2"/>
      </w:pPr>
      <w:bookmarkStart w:id="11" w:name="_Toc214641572"/>
      <w:r w:rsidRPr="00B5504E">
        <w:t>Marketing Mix (4Ps)</w:t>
      </w:r>
      <w:bookmarkEnd w:id="11"/>
    </w:p>
    <w:p w14:paraId="6FDF572A" w14:textId="77777777" w:rsidR="00B74990" w:rsidRPr="00B5504E" w:rsidRDefault="00B74990" w:rsidP="00B5504E">
      <w:pPr>
        <w:pStyle w:val="NormalWeb"/>
        <w:jc w:val="both"/>
      </w:pPr>
      <w:r w:rsidRPr="00B5504E">
        <w:rPr>
          <w:rStyle w:val="Strong"/>
        </w:rPr>
        <w:lastRenderedPageBreak/>
        <w:t>Product:</w:t>
      </w:r>
      <w:r w:rsidRPr="00B5504E">
        <w:t xml:space="preserve"> </w:t>
      </w:r>
      <w:proofErr w:type="spellStart"/>
      <w:r w:rsidR="00D70A88" w:rsidRPr="00B5504E">
        <w:t>GlowGuard</w:t>
      </w:r>
      <w:proofErr w:type="spellEnd"/>
      <w:r w:rsidR="00D70A88" w:rsidRPr="00B5504E">
        <w:t xml:space="preserve"> Smart Backpack, which is solar powered and has LED safety lights, ergonomic design, and environmentally friendly materials.</w:t>
      </w:r>
    </w:p>
    <w:p w14:paraId="661FC7F6" w14:textId="77777777" w:rsidR="00B74990" w:rsidRPr="00B5504E" w:rsidRDefault="00B74990" w:rsidP="00B5504E">
      <w:pPr>
        <w:pStyle w:val="NormalWeb"/>
        <w:jc w:val="both"/>
      </w:pPr>
      <w:r w:rsidRPr="00B5504E">
        <w:rPr>
          <w:rStyle w:val="Strong"/>
        </w:rPr>
        <w:t>Price:</w:t>
      </w:r>
      <w:r w:rsidRPr="00B5504E">
        <w:t xml:space="preserve"> </w:t>
      </w:r>
      <w:r w:rsidR="00D70A88" w:rsidRPr="00B5504E">
        <w:t>Fair competitive price of £79.99, neither too expensive nor too cheap.</w:t>
      </w:r>
    </w:p>
    <w:p w14:paraId="6C47232C" w14:textId="77777777" w:rsidR="00B74990" w:rsidRPr="00B5504E" w:rsidRDefault="00B74990" w:rsidP="00B5504E">
      <w:pPr>
        <w:pStyle w:val="NormalWeb"/>
        <w:jc w:val="both"/>
      </w:pPr>
      <w:r w:rsidRPr="00B5504E">
        <w:rPr>
          <w:rStyle w:val="Strong"/>
        </w:rPr>
        <w:t>Place:</w:t>
      </w:r>
    </w:p>
    <w:p w14:paraId="001D4407" w14:textId="77777777" w:rsidR="00D70A88" w:rsidRPr="00B5504E" w:rsidRDefault="00D70A88" w:rsidP="00A11108">
      <w:pPr>
        <w:pStyle w:val="ListParagraph"/>
        <w:numPr>
          <w:ilvl w:val="0"/>
          <w:numId w:val="5"/>
        </w:numPr>
        <w:jc w:val="both"/>
      </w:pPr>
      <w:r w:rsidRPr="00B5504E">
        <w:t>Company on-line (direct-to-consumer)</w:t>
      </w:r>
    </w:p>
    <w:p w14:paraId="7DC76986" w14:textId="77777777" w:rsidR="00D70A88" w:rsidRPr="00B5504E" w:rsidRDefault="00D70A88" w:rsidP="00A11108">
      <w:pPr>
        <w:pStyle w:val="ListParagraph"/>
        <w:numPr>
          <w:ilvl w:val="0"/>
          <w:numId w:val="5"/>
        </w:numPr>
        <w:jc w:val="both"/>
      </w:pPr>
      <w:r w:rsidRPr="00B5504E">
        <w:t>E-marketplaces include Amazon.</w:t>
      </w:r>
    </w:p>
    <w:p w14:paraId="66284798" w14:textId="77777777" w:rsidR="00B74990" w:rsidRPr="00B5504E" w:rsidRDefault="00D70A88" w:rsidP="00A11108">
      <w:pPr>
        <w:pStyle w:val="ListParagraph"/>
        <w:numPr>
          <w:ilvl w:val="0"/>
          <w:numId w:val="5"/>
        </w:numPr>
        <w:jc w:val="both"/>
      </w:pPr>
      <w:r w:rsidRPr="00B5504E">
        <w:t>Collaborations with lifestyle, technology and bike stores.</w:t>
      </w:r>
    </w:p>
    <w:p w14:paraId="324F7B7F" w14:textId="77777777" w:rsidR="00B74990" w:rsidRPr="00B5504E" w:rsidRDefault="00B74990" w:rsidP="00B5504E">
      <w:pPr>
        <w:pStyle w:val="NormalWeb"/>
        <w:jc w:val="both"/>
      </w:pPr>
      <w:r w:rsidRPr="00B5504E">
        <w:rPr>
          <w:rStyle w:val="Strong"/>
        </w:rPr>
        <w:t>Promotion:</w:t>
      </w:r>
    </w:p>
    <w:p w14:paraId="2E41727B" w14:textId="77777777" w:rsidR="00D70A88" w:rsidRPr="00B5504E" w:rsidRDefault="00D70A88" w:rsidP="00A11108">
      <w:pPr>
        <w:pStyle w:val="ListParagraph"/>
        <w:numPr>
          <w:ilvl w:val="0"/>
          <w:numId w:val="6"/>
        </w:numPr>
        <w:jc w:val="both"/>
      </w:pPr>
      <w:r w:rsidRPr="00B5504E">
        <w:t>Instagram, TikTok, and YouTube social media campaigns.</w:t>
      </w:r>
    </w:p>
    <w:p w14:paraId="1FD1AD21" w14:textId="77777777" w:rsidR="00D70A88" w:rsidRPr="00B5504E" w:rsidRDefault="00D70A88" w:rsidP="00A11108">
      <w:pPr>
        <w:pStyle w:val="ListParagraph"/>
        <w:numPr>
          <w:ilvl w:val="0"/>
          <w:numId w:val="6"/>
        </w:numPr>
        <w:jc w:val="both"/>
      </w:pPr>
      <w:r w:rsidRPr="00B5504E">
        <w:t>Cycling and student influencers.</w:t>
      </w:r>
    </w:p>
    <w:p w14:paraId="49EB99AA" w14:textId="77777777" w:rsidR="00D70A88" w:rsidRPr="00B5504E" w:rsidRDefault="00D70A88" w:rsidP="00A11108">
      <w:pPr>
        <w:pStyle w:val="ListParagraph"/>
        <w:numPr>
          <w:ilvl w:val="0"/>
          <w:numId w:val="6"/>
        </w:numPr>
        <w:jc w:val="both"/>
      </w:pPr>
      <w:r w:rsidRPr="00B5504E">
        <w:t>Discounts on pre-orders.</w:t>
      </w:r>
    </w:p>
    <w:p w14:paraId="6E72DDF4" w14:textId="77777777" w:rsidR="00D70A88" w:rsidRPr="00B5504E" w:rsidRDefault="00D70A88" w:rsidP="00A11108">
      <w:pPr>
        <w:pStyle w:val="ListParagraph"/>
        <w:numPr>
          <w:ilvl w:val="0"/>
          <w:numId w:val="6"/>
        </w:numPr>
        <w:jc w:val="both"/>
      </w:pPr>
      <w:r w:rsidRPr="00B5504E">
        <w:t>The e-mails of sustainability and safety characteristics.</w:t>
      </w:r>
    </w:p>
    <w:p w14:paraId="47B9D99E" w14:textId="77777777" w:rsidR="00B74990" w:rsidRPr="00B5504E" w:rsidRDefault="00D70A88" w:rsidP="00A11108">
      <w:pPr>
        <w:pStyle w:val="ListParagraph"/>
        <w:numPr>
          <w:ilvl w:val="0"/>
          <w:numId w:val="6"/>
        </w:numPr>
        <w:jc w:val="both"/>
      </w:pPr>
      <w:r w:rsidRPr="00B5504E">
        <w:t>Present events in major cities with interactive exhibitions.</w:t>
      </w:r>
    </w:p>
    <w:p w14:paraId="3FDE6587" w14:textId="77777777" w:rsidR="00B74990" w:rsidRPr="00B5504E" w:rsidRDefault="00B74990" w:rsidP="00B5504E">
      <w:pPr>
        <w:pStyle w:val="Heading1"/>
      </w:pPr>
      <w:bookmarkStart w:id="12" w:name="_Toc214641573"/>
      <w:r w:rsidRPr="00B5504E">
        <w:t>Management Team</w:t>
      </w:r>
      <w:bookmarkEnd w:id="12"/>
    </w:p>
    <w:p w14:paraId="51E9D1CB" w14:textId="77777777" w:rsidR="00B74990" w:rsidRPr="00B5504E" w:rsidRDefault="00B74990" w:rsidP="00B5504E">
      <w:pPr>
        <w:pStyle w:val="Heading2"/>
      </w:pPr>
      <w:bookmarkStart w:id="13" w:name="_Toc214641574"/>
      <w:r w:rsidRPr="00B5504E">
        <w:t>Management Team and Their Background</w:t>
      </w:r>
      <w:bookmarkEnd w:id="13"/>
    </w:p>
    <w:p w14:paraId="12224C37" w14:textId="77777777" w:rsidR="00D70A88" w:rsidRPr="00B5504E" w:rsidRDefault="00D70A88" w:rsidP="00B5504E">
      <w:pPr>
        <w:jc w:val="both"/>
      </w:pPr>
      <w:r w:rsidRPr="00B5504E">
        <w:rPr>
          <w:b/>
        </w:rPr>
        <w:t xml:space="preserve">CEO - Alex Morgan: </w:t>
      </w:r>
      <w:r w:rsidRPr="00B5504E">
        <w:t>MBA graduate, e-commerce and product development experience, strategic decisions.</w:t>
      </w:r>
    </w:p>
    <w:p w14:paraId="48D289EF" w14:textId="77777777" w:rsidR="00D70A88" w:rsidRPr="00B5504E" w:rsidRDefault="00D70A88" w:rsidP="00B5504E">
      <w:pPr>
        <w:jc w:val="both"/>
      </w:pPr>
      <w:r w:rsidRPr="00B5504E">
        <w:rPr>
          <w:b/>
        </w:rPr>
        <w:t>Operations Manager- Priya Singh</w:t>
      </w:r>
      <w:r w:rsidRPr="00B5504E">
        <w:t xml:space="preserve">: 6 </w:t>
      </w:r>
      <w:proofErr w:type="spellStart"/>
      <w:r w:rsidRPr="00B5504E">
        <w:t>years experience</w:t>
      </w:r>
      <w:proofErr w:type="spellEnd"/>
      <w:r w:rsidRPr="00B5504E">
        <w:t xml:space="preserve"> in supply chain and electronics and consumer goods.</w:t>
      </w:r>
    </w:p>
    <w:p w14:paraId="50027941" w14:textId="77777777" w:rsidR="00D70A88" w:rsidRPr="00B5504E" w:rsidRDefault="00D70A88" w:rsidP="00B5504E">
      <w:pPr>
        <w:jc w:val="both"/>
      </w:pPr>
      <w:r w:rsidRPr="00B5504E">
        <w:rPr>
          <w:b/>
        </w:rPr>
        <w:t>Marketing Manager- Jordan Lewis</w:t>
      </w:r>
      <w:r w:rsidRPr="00B5504E">
        <w:t>: Digital marketer who has worked in influencer marketing and social media campaigns.</w:t>
      </w:r>
    </w:p>
    <w:p w14:paraId="09F28DE1" w14:textId="77777777" w:rsidR="00B74990" w:rsidRPr="00B5504E" w:rsidRDefault="00D70A88" w:rsidP="00B5504E">
      <w:pPr>
        <w:jc w:val="both"/>
      </w:pPr>
      <w:r w:rsidRPr="00B5504E">
        <w:rPr>
          <w:b/>
        </w:rPr>
        <w:t>Product/Tech Developer: Emily Zhao:</w:t>
      </w:r>
      <w:r w:rsidRPr="00B5504E">
        <w:t xml:space="preserve"> Solar panel integration, LED technology, and wearable technology development Electronics engineer.</w:t>
      </w:r>
    </w:p>
    <w:p w14:paraId="3939AD5B" w14:textId="77777777" w:rsidR="00B74990" w:rsidRPr="00B5504E" w:rsidRDefault="00B74990" w:rsidP="00B5504E">
      <w:pPr>
        <w:pStyle w:val="Heading2"/>
      </w:pPr>
      <w:bookmarkStart w:id="14" w:name="_Toc214641575"/>
      <w:r w:rsidRPr="00B5504E">
        <w:t>Organisational Chart</w:t>
      </w:r>
      <w:bookmarkEnd w:id="14"/>
    </w:p>
    <w:p w14:paraId="74BC53DF" w14:textId="77777777" w:rsidR="00D70A88" w:rsidRPr="00B5504E" w:rsidRDefault="002D7DCF" w:rsidP="00B5504E">
      <w:pPr>
        <w:jc w:val="both"/>
        <w:rPr>
          <w:b/>
        </w:rPr>
      </w:pPr>
      <w:r>
        <w:rPr>
          <w:b/>
        </w:rPr>
        <w:lastRenderedPageBreak/>
        <w:pict w14:anchorId="522383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300pt">
            <v:imagedata r:id="rId9" o:title="ChatGPT Image Nov 21, 2025, 06_06_16 PM"/>
          </v:shape>
        </w:pict>
      </w:r>
    </w:p>
    <w:p w14:paraId="77EA8DB7" w14:textId="77777777" w:rsidR="00D70A88" w:rsidRPr="00B5504E" w:rsidRDefault="00D70A88" w:rsidP="00B5504E">
      <w:pPr>
        <w:jc w:val="center"/>
        <w:rPr>
          <w:b/>
        </w:rPr>
      </w:pPr>
      <w:r w:rsidRPr="00B5504E">
        <w:rPr>
          <w:b/>
        </w:rPr>
        <w:t>Figure: Organisational Chart (Self-Prepared)</w:t>
      </w:r>
    </w:p>
    <w:p w14:paraId="7C4BA17C" w14:textId="77777777" w:rsidR="00B74990" w:rsidRPr="00B5504E" w:rsidRDefault="00B74990" w:rsidP="00B5504E">
      <w:pPr>
        <w:pStyle w:val="Heading2"/>
      </w:pPr>
      <w:bookmarkStart w:id="15" w:name="_Toc214641576"/>
      <w:r w:rsidRPr="00B5504E">
        <w:t>Key Milestones</w:t>
      </w:r>
      <w:bookmarkEnd w:id="15"/>
    </w:p>
    <w:tbl>
      <w:tblPr>
        <w:tblStyle w:val="TableGrid"/>
        <w:tblW w:w="0" w:type="auto"/>
        <w:tblLook w:val="04A0" w:firstRow="1" w:lastRow="0" w:firstColumn="1" w:lastColumn="0" w:noHBand="0" w:noVBand="1"/>
      </w:tblPr>
      <w:tblGrid>
        <w:gridCol w:w="2909"/>
        <w:gridCol w:w="1956"/>
      </w:tblGrid>
      <w:tr w:rsidR="00B74990" w:rsidRPr="00B5504E" w14:paraId="55ECEE80" w14:textId="77777777" w:rsidTr="00D70A88">
        <w:tc>
          <w:tcPr>
            <w:tcW w:w="0" w:type="auto"/>
            <w:hideMark/>
          </w:tcPr>
          <w:p w14:paraId="7C7F038F" w14:textId="77777777" w:rsidR="00B74990" w:rsidRPr="00B5504E" w:rsidRDefault="00B74990" w:rsidP="00B5504E">
            <w:pPr>
              <w:jc w:val="both"/>
              <w:rPr>
                <w:b/>
                <w:bCs/>
              </w:rPr>
            </w:pPr>
            <w:r w:rsidRPr="00B5504E">
              <w:rPr>
                <w:b/>
                <w:bCs/>
              </w:rPr>
              <w:t>Milestone</w:t>
            </w:r>
          </w:p>
        </w:tc>
        <w:tc>
          <w:tcPr>
            <w:tcW w:w="0" w:type="auto"/>
            <w:hideMark/>
          </w:tcPr>
          <w:p w14:paraId="2FB88C59" w14:textId="77777777" w:rsidR="00B74990" w:rsidRPr="00B5504E" w:rsidRDefault="00B74990" w:rsidP="00B5504E">
            <w:pPr>
              <w:jc w:val="both"/>
              <w:rPr>
                <w:b/>
                <w:bCs/>
              </w:rPr>
            </w:pPr>
            <w:r w:rsidRPr="00B5504E">
              <w:rPr>
                <w:b/>
                <w:bCs/>
              </w:rPr>
              <w:t>Completion Date</w:t>
            </w:r>
          </w:p>
        </w:tc>
      </w:tr>
      <w:tr w:rsidR="00B74990" w:rsidRPr="00B5504E" w14:paraId="3388C83D" w14:textId="77777777" w:rsidTr="00D70A88">
        <w:tc>
          <w:tcPr>
            <w:tcW w:w="0" w:type="auto"/>
            <w:hideMark/>
          </w:tcPr>
          <w:p w14:paraId="7D8678DE" w14:textId="77777777" w:rsidR="00B74990" w:rsidRPr="00B5504E" w:rsidRDefault="00B74990" w:rsidP="00B5504E">
            <w:pPr>
              <w:jc w:val="both"/>
            </w:pPr>
            <w:r w:rsidRPr="00B5504E">
              <w:t>Prototype development</w:t>
            </w:r>
          </w:p>
        </w:tc>
        <w:tc>
          <w:tcPr>
            <w:tcW w:w="0" w:type="auto"/>
            <w:hideMark/>
          </w:tcPr>
          <w:p w14:paraId="2AD7CAB8" w14:textId="77777777" w:rsidR="00B74990" w:rsidRPr="00B5504E" w:rsidRDefault="00B74990" w:rsidP="00B5504E">
            <w:pPr>
              <w:jc w:val="both"/>
            </w:pPr>
            <w:r w:rsidRPr="00B5504E">
              <w:t>Month 1</w:t>
            </w:r>
          </w:p>
        </w:tc>
      </w:tr>
      <w:tr w:rsidR="00B74990" w:rsidRPr="00B5504E" w14:paraId="2BEC0B95" w14:textId="77777777" w:rsidTr="00D70A88">
        <w:tc>
          <w:tcPr>
            <w:tcW w:w="0" w:type="auto"/>
            <w:hideMark/>
          </w:tcPr>
          <w:p w14:paraId="2176AC5F" w14:textId="77777777" w:rsidR="00B74990" w:rsidRPr="00B5504E" w:rsidRDefault="00B74990" w:rsidP="00B5504E">
            <w:pPr>
              <w:jc w:val="both"/>
            </w:pPr>
            <w:r w:rsidRPr="00B5504E">
              <w:t>Website and app launch</w:t>
            </w:r>
          </w:p>
        </w:tc>
        <w:tc>
          <w:tcPr>
            <w:tcW w:w="0" w:type="auto"/>
            <w:hideMark/>
          </w:tcPr>
          <w:p w14:paraId="60BF74AD" w14:textId="77777777" w:rsidR="00B74990" w:rsidRPr="00B5504E" w:rsidRDefault="00B74990" w:rsidP="00B5504E">
            <w:pPr>
              <w:jc w:val="both"/>
            </w:pPr>
            <w:r w:rsidRPr="00B5504E">
              <w:t>Month 2</w:t>
            </w:r>
          </w:p>
        </w:tc>
      </w:tr>
      <w:tr w:rsidR="00B74990" w:rsidRPr="00B5504E" w14:paraId="580FDA0D" w14:textId="77777777" w:rsidTr="00D70A88">
        <w:tc>
          <w:tcPr>
            <w:tcW w:w="0" w:type="auto"/>
            <w:hideMark/>
          </w:tcPr>
          <w:p w14:paraId="19851AD7" w14:textId="77777777" w:rsidR="00B74990" w:rsidRPr="00B5504E" w:rsidRDefault="00B74990" w:rsidP="00B5504E">
            <w:pPr>
              <w:jc w:val="both"/>
            </w:pPr>
            <w:r w:rsidRPr="00B5504E">
              <w:t>Start of production</w:t>
            </w:r>
          </w:p>
        </w:tc>
        <w:tc>
          <w:tcPr>
            <w:tcW w:w="0" w:type="auto"/>
            <w:hideMark/>
          </w:tcPr>
          <w:p w14:paraId="22635711" w14:textId="77777777" w:rsidR="00B74990" w:rsidRPr="00B5504E" w:rsidRDefault="00B74990" w:rsidP="00B5504E">
            <w:pPr>
              <w:jc w:val="both"/>
            </w:pPr>
            <w:r w:rsidRPr="00B5504E">
              <w:t>Month 3</w:t>
            </w:r>
          </w:p>
        </w:tc>
      </w:tr>
      <w:tr w:rsidR="00B74990" w:rsidRPr="00B5504E" w14:paraId="62917750" w14:textId="77777777" w:rsidTr="00D70A88">
        <w:tc>
          <w:tcPr>
            <w:tcW w:w="0" w:type="auto"/>
            <w:hideMark/>
          </w:tcPr>
          <w:p w14:paraId="732D0B5F" w14:textId="77777777" w:rsidR="00B74990" w:rsidRPr="00B5504E" w:rsidRDefault="00B74990" w:rsidP="00B5504E">
            <w:pPr>
              <w:jc w:val="both"/>
            </w:pPr>
            <w:r w:rsidRPr="00B5504E">
              <w:t>Marketing campaign launch</w:t>
            </w:r>
          </w:p>
        </w:tc>
        <w:tc>
          <w:tcPr>
            <w:tcW w:w="0" w:type="auto"/>
            <w:hideMark/>
          </w:tcPr>
          <w:p w14:paraId="221A35DF" w14:textId="77777777" w:rsidR="00B74990" w:rsidRPr="00B5504E" w:rsidRDefault="00B74990" w:rsidP="00B5504E">
            <w:pPr>
              <w:jc w:val="both"/>
            </w:pPr>
            <w:r w:rsidRPr="00B5504E">
              <w:t>Month 4</w:t>
            </w:r>
          </w:p>
        </w:tc>
      </w:tr>
      <w:tr w:rsidR="00B74990" w:rsidRPr="00B5504E" w14:paraId="7E706185" w14:textId="77777777" w:rsidTr="00D70A88">
        <w:tc>
          <w:tcPr>
            <w:tcW w:w="0" w:type="auto"/>
            <w:hideMark/>
          </w:tcPr>
          <w:p w14:paraId="019B26F6" w14:textId="77777777" w:rsidR="00B74990" w:rsidRPr="00B5504E" w:rsidRDefault="00B74990" w:rsidP="00B5504E">
            <w:pPr>
              <w:jc w:val="both"/>
            </w:pPr>
            <w:r w:rsidRPr="00B5504E">
              <w:t>First 500 units sold</w:t>
            </w:r>
          </w:p>
        </w:tc>
        <w:tc>
          <w:tcPr>
            <w:tcW w:w="0" w:type="auto"/>
            <w:hideMark/>
          </w:tcPr>
          <w:p w14:paraId="38325840" w14:textId="77777777" w:rsidR="00B74990" w:rsidRPr="00B5504E" w:rsidRDefault="00B74990" w:rsidP="00B5504E">
            <w:pPr>
              <w:jc w:val="both"/>
            </w:pPr>
            <w:r w:rsidRPr="00B5504E">
              <w:t>Month 6</w:t>
            </w:r>
          </w:p>
        </w:tc>
      </w:tr>
      <w:tr w:rsidR="00B74990" w:rsidRPr="00B5504E" w14:paraId="6D6DA595" w14:textId="77777777" w:rsidTr="00D70A88">
        <w:tc>
          <w:tcPr>
            <w:tcW w:w="0" w:type="auto"/>
            <w:hideMark/>
          </w:tcPr>
          <w:p w14:paraId="385A218E" w14:textId="77777777" w:rsidR="00B74990" w:rsidRPr="00B5504E" w:rsidRDefault="00B74990" w:rsidP="00B5504E">
            <w:pPr>
              <w:jc w:val="both"/>
            </w:pPr>
            <w:r w:rsidRPr="00B5504E">
              <w:t>Break-even achieved</w:t>
            </w:r>
          </w:p>
        </w:tc>
        <w:tc>
          <w:tcPr>
            <w:tcW w:w="0" w:type="auto"/>
            <w:hideMark/>
          </w:tcPr>
          <w:p w14:paraId="74C61056" w14:textId="77777777" w:rsidR="00B74990" w:rsidRPr="00B5504E" w:rsidRDefault="00B74990" w:rsidP="00B5504E">
            <w:pPr>
              <w:jc w:val="both"/>
            </w:pPr>
            <w:r w:rsidRPr="00B5504E">
              <w:t>Month 12</w:t>
            </w:r>
          </w:p>
        </w:tc>
      </w:tr>
    </w:tbl>
    <w:p w14:paraId="2276262A" w14:textId="77777777" w:rsidR="00B74990" w:rsidRPr="00B5504E" w:rsidRDefault="00B74990" w:rsidP="00B5504E">
      <w:pPr>
        <w:pStyle w:val="Heading1"/>
      </w:pPr>
      <w:bookmarkStart w:id="16" w:name="_Toc214641577"/>
      <w:r w:rsidRPr="00B5504E">
        <w:t>Financial Plan (One Year)</w:t>
      </w:r>
      <w:bookmarkEnd w:id="16"/>
    </w:p>
    <w:p w14:paraId="29A2D56D" w14:textId="77777777" w:rsidR="00B74990" w:rsidRPr="00B5504E" w:rsidRDefault="00B74990" w:rsidP="00B5504E">
      <w:pPr>
        <w:pStyle w:val="Heading2"/>
      </w:pPr>
      <w:bookmarkStart w:id="17" w:name="_Toc214641578"/>
      <w:r w:rsidRPr="00B5504E">
        <w:t>Sources of Finance</w:t>
      </w:r>
      <w:bookmarkEnd w:id="17"/>
    </w:p>
    <w:p w14:paraId="66E28AF7" w14:textId="77777777" w:rsidR="00D70A88" w:rsidRPr="00B5504E" w:rsidRDefault="00D70A88" w:rsidP="00B5504E">
      <w:pPr>
        <w:jc w:val="both"/>
      </w:pPr>
      <w:r w:rsidRPr="00B5504E">
        <w:t>Total amount of funding that will be required: £50,000 which comes through:</w:t>
      </w:r>
    </w:p>
    <w:p w14:paraId="1BFA13CD" w14:textId="77777777" w:rsidR="00D70A88" w:rsidRPr="00B5504E" w:rsidRDefault="00D70A88" w:rsidP="00A11108">
      <w:pPr>
        <w:pStyle w:val="ListParagraph"/>
        <w:numPr>
          <w:ilvl w:val="0"/>
          <w:numId w:val="14"/>
        </w:numPr>
        <w:spacing w:after="160"/>
        <w:jc w:val="both"/>
      </w:pPr>
      <w:r w:rsidRPr="00B5504E">
        <w:t>Angel investors (tech and sustainability experience) £25,000.</w:t>
      </w:r>
    </w:p>
    <w:p w14:paraId="63D672CB" w14:textId="77777777" w:rsidR="00D70A88" w:rsidRPr="00B5504E" w:rsidRDefault="00D70A88" w:rsidP="00A11108">
      <w:pPr>
        <w:pStyle w:val="ListParagraph"/>
        <w:numPr>
          <w:ilvl w:val="0"/>
          <w:numId w:val="14"/>
        </w:numPr>
        <w:spacing w:after="160"/>
        <w:jc w:val="both"/>
      </w:pPr>
      <w:r w:rsidRPr="00B5504E">
        <w:t>£15,000 UK Start-Up Loan</w:t>
      </w:r>
    </w:p>
    <w:p w14:paraId="34FEAEFD" w14:textId="77777777" w:rsidR="00D70A88" w:rsidRPr="00B5504E" w:rsidRDefault="00D70A88" w:rsidP="00A11108">
      <w:pPr>
        <w:pStyle w:val="ListParagraph"/>
        <w:numPr>
          <w:ilvl w:val="0"/>
          <w:numId w:val="14"/>
        </w:numPr>
        <w:spacing w:after="160"/>
        <w:jc w:val="both"/>
      </w:pPr>
      <w:r w:rsidRPr="00B5504E">
        <w:lastRenderedPageBreak/>
        <w:t>Personal investment of founder of £10,000.</w:t>
      </w:r>
    </w:p>
    <w:p w14:paraId="298BE033" w14:textId="77777777" w:rsidR="00B74990" w:rsidRPr="00B5504E" w:rsidRDefault="00D70A88" w:rsidP="00B5504E">
      <w:pPr>
        <w:jc w:val="both"/>
      </w:pPr>
      <w:r w:rsidRPr="00B5504E">
        <w:t>This funding guarantees the coverage of the prototype development, startup production, online marketing, legal expenses, and operational costs.</w:t>
      </w:r>
    </w:p>
    <w:p w14:paraId="7624D885" w14:textId="77777777" w:rsidR="00B74990" w:rsidRPr="00B5504E" w:rsidRDefault="00B74990" w:rsidP="00B5504E">
      <w:pPr>
        <w:pStyle w:val="Heading2"/>
      </w:pPr>
      <w:bookmarkStart w:id="18" w:name="_Toc214641579"/>
      <w:r w:rsidRPr="00B5504E">
        <w:t>Cash Flow Forecast (First 3 Months)</w:t>
      </w:r>
      <w:bookmarkEnd w:id="18"/>
    </w:p>
    <w:tbl>
      <w:tblPr>
        <w:tblStyle w:val="TableGrid"/>
        <w:tblW w:w="0" w:type="auto"/>
        <w:tblLook w:val="04A0" w:firstRow="1" w:lastRow="0" w:firstColumn="1" w:lastColumn="0" w:noHBand="0" w:noVBand="1"/>
      </w:tblPr>
      <w:tblGrid>
        <w:gridCol w:w="1037"/>
        <w:gridCol w:w="1463"/>
        <w:gridCol w:w="1637"/>
        <w:gridCol w:w="1723"/>
      </w:tblGrid>
      <w:tr w:rsidR="00B74990" w:rsidRPr="00B5504E" w14:paraId="31CFC117" w14:textId="77777777" w:rsidTr="00D70A88">
        <w:tc>
          <w:tcPr>
            <w:tcW w:w="0" w:type="auto"/>
            <w:hideMark/>
          </w:tcPr>
          <w:p w14:paraId="7E9357E7" w14:textId="77777777" w:rsidR="00B74990" w:rsidRPr="00B5504E" w:rsidRDefault="00B74990" w:rsidP="00B5504E">
            <w:pPr>
              <w:jc w:val="both"/>
              <w:rPr>
                <w:b/>
                <w:bCs/>
              </w:rPr>
            </w:pPr>
            <w:r w:rsidRPr="00B5504E">
              <w:rPr>
                <w:b/>
                <w:bCs/>
              </w:rPr>
              <w:t>Month</w:t>
            </w:r>
          </w:p>
        </w:tc>
        <w:tc>
          <w:tcPr>
            <w:tcW w:w="0" w:type="auto"/>
            <w:hideMark/>
          </w:tcPr>
          <w:p w14:paraId="75A04734" w14:textId="77777777" w:rsidR="00B74990" w:rsidRPr="00B5504E" w:rsidRDefault="00B74990" w:rsidP="00B5504E">
            <w:pPr>
              <w:jc w:val="both"/>
              <w:rPr>
                <w:b/>
                <w:bCs/>
              </w:rPr>
            </w:pPr>
            <w:r w:rsidRPr="00B5504E">
              <w:rPr>
                <w:b/>
                <w:bCs/>
              </w:rPr>
              <w:t>Cash Inflow</w:t>
            </w:r>
          </w:p>
        </w:tc>
        <w:tc>
          <w:tcPr>
            <w:tcW w:w="0" w:type="auto"/>
            <w:hideMark/>
          </w:tcPr>
          <w:p w14:paraId="20D893B3" w14:textId="77777777" w:rsidR="00B74990" w:rsidRPr="00B5504E" w:rsidRDefault="00B74990" w:rsidP="00B5504E">
            <w:pPr>
              <w:jc w:val="both"/>
              <w:rPr>
                <w:b/>
                <w:bCs/>
              </w:rPr>
            </w:pPr>
            <w:r w:rsidRPr="00B5504E">
              <w:rPr>
                <w:b/>
                <w:bCs/>
              </w:rPr>
              <w:t>Cash Outflow</w:t>
            </w:r>
          </w:p>
        </w:tc>
        <w:tc>
          <w:tcPr>
            <w:tcW w:w="0" w:type="auto"/>
            <w:hideMark/>
          </w:tcPr>
          <w:p w14:paraId="2FA6EC9B" w14:textId="77777777" w:rsidR="00B74990" w:rsidRPr="00B5504E" w:rsidRDefault="00B74990" w:rsidP="00B5504E">
            <w:pPr>
              <w:jc w:val="both"/>
              <w:rPr>
                <w:b/>
                <w:bCs/>
              </w:rPr>
            </w:pPr>
            <w:r w:rsidRPr="00B5504E">
              <w:rPr>
                <w:b/>
                <w:bCs/>
              </w:rPr>
              <w:t>Net Cash Flow</w:t>
            </w:r>
          </w:p>
        </w:tc>
      </w:tr>
      <w:tr w:rsidR="00B74990" w:rsidRPr="00B5504E" w14:paraId="5F2507FD" w14:textId="77777777" w:rsidTr="00D70A88">
        <w:tc>
          <w:tcPr>
            <w:tcW w:w="0" w:type="auto"/>
            <w:hideMark/>
          </w:tcPr>
          <w:p w14:paraId="0A2F4D7A" w14:textId="77777777" w:rsidR="00B74990" w:rsidRPr="00B5504E" w:rsidRDefault="00B74990" w:rsidP="00B5504E">
            <w:pPr>
              <w:jc w:val="both"/>
            </w:pPr>
            <w:r w:rsidRPr="00B5504E">
              <w:t>Month 1</w:t>
            </w:r>
          </w:p>
        </w:tc>
        <w:tc>
          <w:tcPr>
            <w:tcW w:w="0" w:type="auto"/>
            <w:hideMark/>
          </w:tcPr>
          <w:p w14:paraId="53BBE4B0" w14:textId="77777777" w:rsidR="00B74990" w:rsidRPr="00B5504E" w:rsidRDefault="00B74990" w:rsidP="00B5504E">
            <w:pPr>
              <w:jc w:val="both"/>
            </w:pPr>
            <w:r w:rsidRPr="00B5504E">
              <w:t>£0</w:t>
            </w:r>
          </w:p>
        </w:tc>
        <w:tc>
          <w:tcPr>
            <w:tcW w:w="0" w:type="auto"/>
            <w:hideMark/>
          </w:tcPr>
          <w:p w14:paraId="6A410396" w14:textId="77777777" w:rsidR="00B74990" w:rsidRPr="00B5504E" w:rsidRDefault="00B74990" w:rsidP="00B5504E">
            <w:pPr>
              <w:jc w:val="both"/>
            </w:pPr>
            <w:r w:rsidRPr="00B5504E">
              <w:t>£9,000</w:t>
            </w:r>
          </w:p>
        </w:tc>
        <w:tc>
          <w:tcPr>
            <w:tcW w:w="0" w:type="auto"/>
            <w:hideMark/>
          </w:tcPr>
          <w:p w14:paraId="5B336E8D" w14:textId="77777777" w:rsidR="00B74990" w:rsidRPr="00B5504E" w:rsidRDefault="00B74990" w:rsidP="00B5504E">
            <w:pPr>
              <w:jc w:val="both"/>
            </w:pPr>
            <w:r w:rsidRPr="00B5504E">
              <w:t>-£9,000</w:t>
            </w:r>
          </w:p>
        </w:tc>
      </w:tr>
      <w:tr w:rsidR="00B74990" w:rsidRPr="00B5504E" w14:paraId="06B2DA44" w14:textId="77777777" w:rsidTr="00D70A88">
        <w:tc>
          <w:tcPr>
            <w:tcW w:w="0" w:type="auto"/>
            <w:hideMark/>
          </w:tcPr>
          <w:p w14:paraId="2AB05CEA" w14:textId="77777777" w:rsidR="00B74990" w:rsidRPr="00B5504E" w:rsidRDefault="00B74990" w:rsidP="00B5504E">
            <w:pPr>
              <w:jc w:val="both"/>
            </w:pPr>
            <w:r w:rsidRPr="00B5504E">
              <w:t>Month 2</w:t>
            </w:r>
          </w:p>
        </w:tc>
        <w:tc>
          <w:tcPr>
            <w:tcW w:w="0" w:type="auto"/>
            <w:hideMark/>
          </w:tcPr>
          <w:p w14:paraId="4AE934FB" w14:textId="77777777" w:rsidR="00B74990" w:rsidRPr="00B5504E" w:rsidRDefault="00B74990" w:rsidP="00B5504E">
            <w:pPr>
              <w:jc w:val="both"/>
            </w:pPr>
            <w:r w:rsidRPr="00B5504E">
              <w:t>£5,000</w:t>
            </w:r>
          </w:p>
        </w:tc>
        <w:tc>
          <w:tcPr>
            <w:tcW w:w="0" w:type="auto"/>
            <w:hideMark/>
          </w:tcPr>
          <w:p w14:paraId="6FA24EF5" w14:textId="77777777" w:rsidR="00B74990" w:rsidRPr="00B5504E" w:rsidRDefault="00B74990" w:rsidP="00B5504E">
            <w:pPr>
              <w:jc w:val="both"/>
            </w:pPr>
            <w:r w:rsidRPr="00B5504E">
              <w:t>£6,500</w:t>
            </w:r>
          </w:p>
        </w:tc>
        <w:tc>
          <w:tcPr>
            <w:tcW w:w="0" w:type="auto"/>
            <w:hideMark/>
          </w:tcPr>
          <w:p w14:paraId="40BBFBAC" w14:textId="77777777" w:rsidR="00B74990" w:rsidRPr="00B5504E" w:rsidRDefault="00B74990" w:rsidP="00B5504E">
            <w:pPr>
              <w:jc w:val="both"/>
            </w:pPr>
            <w:r w:rsidRPr="00B5504E">
              <w:t>-£1,500</w:t>
            </w:r>
          </w:p>
        </w:tc>
      </w:tr>
      <w:tr w:rsidR="00B74990" w:rsidRPr="00B5504E" w14:paraId="28E30130" w14:textId="77777777" w:rsidTr="00D70A88">
        <w:tc>
          <w:tcPr>
            <w:tcW w:w="0" w:type="auto"/>
            <w:hideMark/>
          </w:tcPr>
          <w:p w14:paraId="166C21F2" w14:textId="77777777" w:rsidR="00B74990" w:rsidRPr="00B5504E" w:rsidRDefault="00B74990" w:rsidP="00B5504E">
            <w:pPr>
              <w:jc w:val="both"/>
            </w:pPr>
            <w:r w:rsidRPr="00B5504E">
              <w:t>Month 3</w:t>
            </w:r>
          </w:p>
        </w:tc>
        <w:tc>
          <w:tcPr>
            <w:tcW w:w="0" w:type="auto"/>
            <w:hideMark/>
          </w:tcPr>
          <w:p w14:paraId="4D5F0014" w14:textId="77777777" w:rsidR="00B74990" w:rsidRPr="00B5504E" w:rsidRDefault="00B74990" w:rsidP="00B5504E">
            <w:pPr>
              <w:jc w:val="both"/>
            </w:pPr>
            <w:r w:rsidRPr="00B5504E">
              <w:t>£12,000</w:t>
            </w:r>
          </w:p>
        </w:tc>
        <w:tc>
          <w:tcPr>
            <w:tcW w:w="0" w:type="auto"/>
            <w:hideMark/>
          </w:tcPr>
          <w:p w14:paraId="5092DDD3" w14:textId="77777777" w:rsidR="00B74990" w:rsidRPr="00B5504E" w:rsidRDefault="00B74990" w:rsidP="00B5504E">
            <w:pPr>
              <w:jc w:val="both"/>
            </w:pPr>
            <w:r w:rsidRPr="00B5504E">
              <w:t>£7,500</w:t>
            </w:r>
          </w:p>
        </w:tc>
        <w:tc>
          <w:tcPr>
            <w:tcW w:w="0" w:type="auto"/>
            <w:hideMark/>
          </w:tcPr>
          <w:p w14:paraId="2D54CA56" w14:textId="77777777" w:rsidR="00B74990" w:rsidRPr="00B5504E" w:rsidRDefault="00B74990" w:rsidP="00B5504E">
            <w:pPr>
              <w:jc w:val="both"/>
            </w:pPr>
            <w:r w:rsidRPr="00B5504E">
              <w:t>+£4,500</w:t>
            </w:r>
          </w:p>
        </w:tc>
      </w:tr>
    </w:tbl>
    <w:p w14:paraId="27B14DE7" w14:textId="77777777" w:rsidR="00B74990" w:rsidRPr="00B5504E" w:rsidRDefault="00B74990" w:rsidP="00B5504E">
      <w:pPr>
        <w:pStyle w:val="NormalWeb"/>
        <w:jc w:val="both"/>
      </w:pPr>
      <w:r w:rsidRPr="00B5504E">
        <w:t>Positive cash flow begins from Month 3 due to pre-orders and early sales.</w:t>
      </w:r>
    </w:p>
    <w:p w14:paraId="58066AFD" w14:textId="77777777" w:rsidR="00B74990" w:rsidRPr="00B5504E" w:rsidRDefault="00B74990" w:rsidP="00B5504E">
      <w:pPr>
        <w:pStyle w:val="Heading2"/>
      </w:pPr>
      <w:bookmarkStart w:id="19" w:name="_Toc214641580"/>
      <w:r w:rsidRPr="00B5504E">
        <w:t>Sales Forecast</w:t>
      </w:r>
      <w:bookmarkEnd w:id="19"/>
    </w:p>
    <w:p w14:paraId="09433E1C" w14:textId="77777777" w:rsidR="00B74990" w:rsidRPr="00B5504E" w:rsidRDefault="00B74990" w:rsidP="00A11108">
      <w:pPr>
        <w:pStyle w:val="NormalWeb"/>
        <w:numPr>
          <w:ilvl w:val="0"/>
          <w:numId w:val="7"/>
        </w:numPr>
        <w:jc w:val="both"/>
      </w:pPr>
      <w:r w:rsidRPr="00B5504E">
        <w:t xml:space="preserve">Year 1 projected sales: </w:t>
      </w:r>
      <w:r w:rsidRPr="00B5504E">
        <w:rPr>
          <w:rStyle w:val="Strong"/>
        </w:rPr>
        <w:t>1,800 units</w:t>
      </w:r>
    </w:p>
    <w:p w14:paraId="73B2759C" w14:textId="77777777" w:rsidR="00B74990" w:rsidRPr="00B5504E" w:rsidRDefault="00B74990" w:rsidP="00A11108">
      <w:pPr>
        <w:pStyle w:val="NormalWeb"/>
        <w:numPr>
          <w:ilvl w:val="0"/>
          <w:numId w:val="7"/>
        </w:numPr>
        <w:jc w:val="both"/>
      </w:pPr>
      <w:r w:rsidRPr="00B5504E">
        <w:t>Average selling price: £79.99</w:t>
      </w:r>
    </w:p>
    <w:p w14:paraId="2056DFC7" w14:textId="77777777" w:rsidR="00B74990" w:rsidRPr="00B5504E" w:rsidRDefault="00B74990" w:rsidP="00A11108">
      <w:pPr>
        <w:pStyle w:val="NormalWeb"/>
        <w:numPr>
          <w:ilvl w:val="0"/>
          <w:numId w:val="7"/>
        </w:numPr>
        <w:jc w:val="both"/>
      </w:pPr>
      <w:r w:rsidRPr="00B5504E">
        <w:t xml:space="preserve">Total revenue: </w:t>
      </w:r>
      <w:r w:rsidRPr="00B5504E">
        <w:rPr>
          <w:rStyle w:val="Strong"/>
        </w:rPr>
        <w:t>£143,982</w:t>
      </w:r>
    </w:p>
    <w:p w14:paraId="3FD3A3BE" w14:textId="77777777" w:rsidR="00B74990" w:rsidRPr="00B5504E" w:rsidRDefault="00B74990" w:rsidP="00B5504E">
      <w:pPr>
        <w:pStyle w:val="Heading2"/>
      </w:pPr>
      <w:bookmarkStart w:id="20" w:name="_Toc214641581"/>
      <w:r w:rsidRPr="00B5504E">
        <w:t>Cost of Production Forecast</w:t>
      </w:r>
      <w:bookmarkEnd w:id="20"/>
    </w:p>
    <w:p w14:paraId="353D90AF" w14:textId="77777777" w:rsidR="00B74990" w:rsidRPr="00B5504E" w:rsidRDefault="00B74990" w:rsidP="00A11108">
      <w:pPr>
        <w:pStyle w:val="NormalWeb"/>
        <w:numPr>
          <w:ilvl w:val="0"/>
          <w:numId w:val="8"/>
        </w:numPr>
        <w:jc w:val="both"/>
      </w:pPr>
      <w:r w:rsidRPr="00B5504E">
        <w:t>Unit manufacturing cost: £35</w:t>
      </w:r>
    </w:p>
    <w:p w14:paraId="15E44931" w14:textId="77777777" w:rsidR="00B74990" w:rsidRPr="00B5504E" w:rsidRDefault="00B74990" w:rsidP="00A11108">
      <w:pPr>
        <w:pStyle w:val="NormalWeb"/>
        <w:numPr>
          <w:ilvl w:val="0"/>
          <w:numId w:val="8"/>
        </w:numPr>
        <w:jc w:val="both"/>
      </w:pPr>
      <w:r w:rsidRPr="00B5504E">
        <w:t>Annual production cost (1,800 units): £63,000</w:t>
      </w:r>
    </w:p>
    <w:p w14:paraId="71D89871" w14:textId="77777777" w:rsidR="00B74990" w:rsidRPr="00B5504E" w:rsidRDefault="00B74990" w:rsidP="00B5504E">
      <w:pPr>
        <w:pStyle w:val="Heading2"/>
      </w:pPr>
      <w:bookmarkStart w:id="21" w:name="_Toc214641582"/>
      <w:r w:rsidRPr="00B5504E">
        <w:t>Break-Even Analysis</w:t>
      </w:r>
      <w:bookmarkEnd w:id="21"/>
    </w:p>
    <w:p w14:paraId="1D5D175F" w14:textId="77777777" w:rsidR="00B5504E" w:rsidRPr="00B5504E" w:rsidRDefault="00B74990" w:rsidP="00B5504E">
      <w:pPr>
        <w:pStyle w:val="NormalWeb"/>
        <w:jc w:val="both"/>
      </w:pPr>
      <w:r w:rsidRPr="00B5504E">
        <w:t>Break-even point = Fixed Costs ÷ (Selling Price – Variable Cost)</w:t>
      </w:r>
    </w:p>
    <w:p w14:paraId="175655C8" w14:textId="77777777" w:rsidR="00B5504E" w:rsidRPr="00B5504E" w:rsidRDefault="00B74990" w:rsidP="00B5504E">
      <w:pPr>
        <w:pStyle w:val="NormalWeb"/>
        <w:jc w:val="both"/>
      </w:pPr>
      <w:r w:rsidRPr="00B5504E">
        <w:t>= £35,000 ÷ (£79.99 – £35)</w:t>
      </w:r>
    </w:p>
    <w:p w14:paraId="66258AF5" w14:textId="77777777" w:rsidR="00B74990" w:rsidRPr="00B5504E" w:rsidRDefault="00B74990" w:rsidP="00B5504E">
      <w:pPr>
        <w:pStyle w:val="NormalWeb"/>
        <w:jc w:val="both"/>
      </w:pPr>
      <w:r w:rsidRPr="00B5504E">
        <w:t xml:space="preserve">≈ </w:t>
      </w:r>
      <w:r w:rsidRPr="00B5504E">
        <w:rPr>
          <w:rStyle w:val="Strong"/>
        </w:rPr>
        <w:t>778 units</w:t>
      </w:r>
    </w:p>
    <w:p w14:paraId="4950C6C6" w14:textId="77777777" w:rsidR="00B74990" w:rsidRPr="00B5504E" w:rsidRDefault="00B74990" w:rsidP="00B5504E">
      <w:pPr>
        <w:pStyle w:val="Heading1"/>
      </w:pPr>
      <w:bookmarkStart w:id="22" w:name="_Toc214641583"/>
      <w:r w:rsidRPr="00B5504E">
        <w:t>Operations and Management Plan</w:t>
      </w:r>
      <w:bookmarkEnd w:id="22"/>
    </w:p>
    <w:p w14:paraId="3AE677BE" w14:textId="77777777" w:rsidR="00B74990" w:rsidRPr="00B5504E" w:rsidRDefault="00B74990" w:rsidP="00B5504E">
      <w:pPr>
        <w:pStyle w:val="Heading2"/>
      </w:pPr>
      <w:bookmarkStart w:id="23" w:name="_Toc214641584"/>
      <w:r w:rsidRPr="00B5504E">
        <w:t>Production of Goods and Service</w:t>
      </w:r>
      <w:bookmarkEnd w:id="23"/>
    </w:p>
    <w:p w14:paraId="368C7763" w14:textId="77777777" w:rsidR="00D70A88" w:rsidRPr="00B5504E" w:rsidRDefault="00D70A88" w:rsidP="00A11108">
      <w:pPr>
        <w:pStyle w:val="ListParagraph"/>
        <w:numPr>
          <w:ilvl w:val="0"/>
          <w:numId w:val="15"/>
        </w:numPr>
        <w:spacing w:after="160"/>
        <w:jc w:val="both"/>
      </w:pPr>
      <w:r w:rsidRPr="00B5504E">
        <w:lastRenderedPageBreak/>
        <w:t>Good and Service Production.</w:t>
      </w:r>
    </w:p>
    <w:p w14:paraId="45CCCFC1" w14:textId="77777777" w:rsidR="00D70A88" w:rsidRPr="00B5504E" w:rsidRDefault="00D70A88" w:rsidP="00A11108">
      <w:pPr>
        <w:pStyle w:val="ListParagraph"/>
        <w:numPr>
          <w:ilvl w:val="0"/>
          <w:numId w:val="15"/>
        </w:numPr>
        <w:spacing w:after="160"/>
        <w:jc w:val="both"/>
      </w:pPr>
      <w:r w:rsidRPr="00B5504E">
        <w:t>Produced by a supplier based in the UK which is eco-friendly.</w:t>
      </w:r>
    </w:p>
    <w:p w14:paraId="5D4B0131" w14:textId="77777777" w:rsidR="00D70A88" w:rsidRPr="00B5504E" w:rsidRDefault="00D70A88" w:rsidP="00A11108">
      <w:pPr>
        <w:pStyle w:val="ListParagraph"/>
        <w:numPr>
          <w:ilvl w:val="0"/>
          <w:numId w:val="15"/>
        </w:numPr>
        <w:spacing w:after="160"/>
        <w:jc w:val="both"/>
      </w:pPr>
      <w:r w:rsidRPr="00B5504E">
        <w:t>Pre shipment quality inspections.</w:t>
      </w:r>
    </w:p>
    <w:p w14:paraId="2179AC17" w14:textId="77777777" w:rsidR="00D70A88" w:rsidRPr="00B5504E" w:rsidRDefault="00D70A88" w:rsidP="00A11108">
      <w:pPr>
        <w:pStyle w:val="ListParagraph"/>
        <w:numPr>
          <w:ilvl w:val="0"/>
          <w:numId w:val="15"/>
        </w:numPr>
        <w:spacing w:after="160"/>
        <w:jc w:val="both"/>
      </w:pPr>
      <w:r w:rsidRPr="00B5504E">
        <w:t>Recycled material packaging.</w:t>
      </w:r>
    </w:p>
    <w:p w14:paraId="53CBA86D" w14:textId="77777777" w:rsidR="00D70A88" w:rsidRPr="00B5504E" w:rsidRDefault="00D70A88" w:rsidP="00B5504E">
      <w:pPr>
        <w:pStyle w:val="Heading2"/>
      </w:pPr>
      <w:bookmarkStart w:id="24" w:name="_Toc214641585"/>
      <w:r w:rsidRPr="00B5504E">
        <w:t>Technology Plan</w:t>
      </w:r>
      <w:bookmarkEnd w:id="24"/>
    </w:p>
    <w:p w14:paraId="47092EAC" w14:textId="77777777" w:rsidR="00D70A88" w:rsidRPr="00B5504E" w:rsidRDefault="00D70A88" w:rsidP="00A11108">
      <w:pPr>
        <w:pStyle w:val="ListParagraph"/>
        <w:numPr>
          <w:ilvl w:val="0"/>
          <w:numId w:val="16"/>
        </w:numPr>
        <w:spacing w:after="160"/>
        <w:jc w:val="both"/>
      </w:pPr>
      <w:r w:rsidRPr="00B5504E">
        <w:t>Solar panels and LEDs incorporated into backpacks.</w:t>
      </w:r>
    </w:p>
    <w:p w14:paraId="4650447E" w14:textId="77777777" w:rsidR="00D70A88" w:rsidRPr="00B5504E" w:rsidRDefault="00D70A88" w:rsidP="00A11108">
      <w:pPr>
        <w:pStyle w:val="ListParagraph"/>
        <w:numPr>
          <w:ilvl w:val="0"/>
          <w:numId w:val="16"/>
        </w:numPr>
        <w:spacing w:after="160"/>
        <w:jc w:val="both"/>
      </w:pPr>
      <w:r w:rsidRPr="00B5504E">
        <w:t>Mobile app to customise LEDs and charge their solar power status.</w:t>
      </w:r>
    </w:p>
    <w:p w14:paraId="10605E9B" w14:textId="77777777" w:rsidR="00D70A88" w:rsidRPr="00B5504E" w:rsidRDefault="00D70A88" w:rsidP="00A11108">
      <w:pPr>
        <w:pStyle w:val="ListParagraph"/>
        <w:numPr>
          <w:ilvl w:val="0"/>
          <w:numId w:val="16"/>
        </w:numPr>
        <w:spacing w:after="160"/>
        <w:jc w:val="both"/>
      </w:pPr>
      <w:r w:rsidRPr="00B5504E">
        <w:t>E-commerce site facilitates online selling and interactions with the customers</w:t>
      </w:r>
      <w:r w:rsidR="00B5504E" w:rsidRPr="00B5504E">
        <w:t xml:space="preserve"> (Scarborough and Cornwall, 2015)</w:t>
      </w:r>
      <w:r w:rsidRPr="00B5504E">
        <w:t>.</w:t>
      </w:r>
    </w:p>
    <w:p w14:paraId="5C1A2910" w14:textId="77777777" w:rsidR="00D70A88" w:rsidRPr="00B5504E" w:rsidRDefault="00D70A88" w:rsidP="00B5504E">
      <w:pPr>
        <w:pStyle w:val="Heading2"/>
      </w:pPr>
      <w:bookmarkStart w:id="25" w:name="_Toc214641586"/>
      <w:r w:rsidRPr="00B5504E">
        <w:t>Human Resource Plan</w:t>
      </w:r>
      <w:bookmarkEnd w:id="25"/>
    </w:p>
    <w:p w14:paraId="72A632F6" w14:textId="77777777" w:rsidR="00D70A88" w:rsidRPr="00B5504E" w:rsidRDefault="00D70A88" w:rsidP="00A11108">
      <w:pPr>
        <w:pStyle w:val="ListParagraph"/>
        <w:numPr>
          <w:ilvl w:val="0"/>
          <w:numId w:val="17"/>
        </w:numPr>
        <w:spacing w:after="160"/>
        <w:jc w:val="both"/>
      </w:pPr>
      <w:r w:rsidRPr="00B5504E">
        <w:t>Other employees: CEO, Operations Manager, Marketing Manager, Product/Tech Developer, 2 Customer Service employees.</w:t>
      </w:r>
    </w:p>
    <w:p w14:paraId="6CFDF3A3" w14:textId="77777777" w:rsidR="00D70A88" w:rsidRPr="00B5504E" w:rsidRDefault="00D70A88" w:rsidP="00A11108">
      <w:pPr>
        <w:pStyle w:val="ListParagraph"/>
        <w:numPr>
          <w:ilvl w:val="0"/>
          <w:numId w:val="17"/>
        </w:numPr>
        <w:spacing w:after="160"/>
        <w:jc w:val="both"/>
      </w:pPr>
      <w:r w:rsidRPr="00B5504E">
        <w:t>Special workers that are contracted at times of high demand.</w:t>
      </w:r>
    </w:p>
    <w:p w14:paraId="6578A02F" w14:textId="77777777" w:rsidR="00D70A88" w:rsidRPr="00B5504E" w:rsidRDefault="00D70A88" w:rsidP="00A11108">
      <w:pPr>
        <w:pStyle w:val="ListParagraph"/>
        <w:numPr>
          <w:ilvl w:val="0"/>
          <w:numId w:val="17"/>
        </w:numPr>
        <w:spacing w:after="160"/>
        <w:jc w:val="both"/>
      </w:pPr>
      <w:r w:rsidRPr="00B5504E">
        <w:t>Employee education in sustainability, product applications and customer care.</w:t>
      </w:r>
    </w:p>
    <w:p w14:paraId="5FA62189" w14:textId="77777777" w:rsidR="00D70A88" w:rsidRPr="00B5504E" w:rsidRDefault="00D70A88" w:rsidP="00B5504E">
      <w:pPr>
        <w:pStyle w:val="Heading2"/>
      </w:pPr>
      <w:bookmarkStart w:id="26" w:name="_Toc214641587"/>
      <w:r w:rsidRPr="00B5504E">
        <w:t>Expansion Plan</w:t>
      </w:r>
      <w:bookmarkEnd w:id="26"/>
    </w:p>
    <w:p w14:paraId="03616548" w14:textId="77777777" w:rsidR="00D70A88" w:rsidRPr="00B5504E" w:rsidRDefault="00D70A88" w:rsidP="00A11108">
      <w:pPr>
        <w:pStyle w:val="ListParagraph"/>
        <w:numPr>
          <w:ilvl w:val="0"/>
          <w:numId w:val="18"/>
        </w:numPr>
        <w:spacing w:after="160"/>
        <w:jc w:val="both"/>
      </w:pPr>
      <w:r w:rsidRPr="00B5504E">
        <w:t xml:space="preserve">Year 2: Release </w:t>
      </w:r>
      <w:proofErr w:type="spellStart"/>
      <w:r w:rsidRPr="00B5504E">
        <w:t>GlowGuard</w:t>
      </w:r>
      <w:proofErr w:type="spellEnd"/>
      <w:r w:rsidRPr="00B5504E">
        <w:t xml:space="preserve"> Mini to students and </w:t>
      </w:r>
      <w:proofErr w:type="spellStart"/>
      <w:r w:rsidRPr="00B5504E">
        <w:t>GlowGuard</w:t>
      </w:r>
      <w:proofErr w:type="spellEnd"/>
      <w:r w:rsidRPr="00B5504E">
        <w:t xml:space="preserve"> Pro to commuters.</w:t>
      </w:r>
    </w:p>
    <w:p w14:paraId="4A772CD5" w14:textId="77777777" w:rsidR="00D70A88" w:rsidRPr="00B5504E" w:rsidRDefault="00D70A88" w:rsidP="00A11108">
      <w:pPr>
        <w:pStyle w:val="ListParagraph"/>
        <w:numPr>
          <w:ilvl w:val="0"/>
          <w:numId w:val="18"/>
        </w:numPr>
        <w:spacing w:after="160"/>
        <w:jc w:val="both"/>
      </w:pPr>
      <w:r w:rsidRPr="00B5504E">
        <w:t>Go global to the European markets through e-commerce.</w:t>
      </w:r>
    </w:p>
    <w:p w14:paraId="58FFD1A0" w14:textId="77777777" w:rsidR="00D70A88" w:rsidRPr="00B5504E" w:rsidRDefault="00D70A88" w:rsidP="00A11108">
      <w:pPr>
        <w:pStyle w:val="ListParagraph"/>
        <w:numPr>
          <w:ilvl w:val="0"/>
          <w:numId w:val="18"/>
        </w:numPr>
        <w:spacing w:after="160"/>
        <w:jc w:val="both"/>
      </w:pPr>
      <w:r w:rsidRPr="00B5504E">
        <w:t>Collaboration with universities and cycling communities as well as lifestyle retailers to make bulk purchases.</w:t>
      </w:r>
    </w:p>
    <w:p w14:paraId="6919D6B1" w14:textId="77777777" w:rsidR="00B5504E" w:rsidRPr="00B5504E" w:rsidRDefault="00B5504E" w:rsidP="00B5504E">
      <w:pPr>
        <w:spacing w:after="160"/>
        <w:jc w:val="both"/>
      </w:pPr>
    </w:p>
    <w:p w14:paraId="1F4E2FE6" w14:textId="77777777" w:rsidR="00B5504E" w:rsidRPr="00B5504E" w:rsidRDefault="00B5504E" w:rsidP="00B5504E">
      <w:pPr>
        <w:spacing w:after="160"/>
        <w:jc w:val="both"/>
      </w:pPr>
    </w:p>
    <w:p w14:paraId="15905E1A" w14:textId="77777777" w:rsidR="00B5504E" w:rsidRPr="00B5504E" w:rsidRDefault="00B5504E" w:rsidP="00B5504E">
      <w:pPr>
        <w:spacing w:after="160"/>
        <w:jc w:val="both"/>
      </w:pPr>
    </w:p>
    <w:p w14:paraId="5E76D33A" w14:textId="77777777" w:rsidR="00B5504E" w:rsidRDefault="00B5504E" w:rsidP="00B5504E">
      <w:pPr>
        <w:spacing w:after="160"/>
        <w:jc w:val="both"/>
      </w:pPr>
    </w:p>
    <w:p w14:paraId="0F92325D" w14:textId="77777777" w:rsidR="00B5504E" w:rsidRDefault="00B5504E" w:rsidP="00B5504E">
      <w:pPr>
        <w:spacing w:after="160"/>
        <w:jc w:val="both"/>
      </w:pPr>
    </w:p>
    <w:p w14:paraId="76A2C88A" w14:textId="77777777" w:rsidR="00B5504E" w:rsidRDefault="00B5504E" w:rsidP="00B5504E">
      <w:pPr>
        <w:spacing w:after="160"/>
        <w:jc w:val="both"/>
      </w:pPr>
    </w:p>
    <w:p w14:paraId="5DF43D28" w14:textId="77777777" w:rsidR="00B5504E" w:rsidRPr="00B5504E" w:rsidRDefault="00B5504E" w:rsidP="00B5504E">
      <w:pPr>
        <w:spacing w:after="160"/>
        <w:jc w:val="both"/>
      </w:pPr>
    </w:p>
    <w:p w14:paraId="7DDB1E70" w14:textId="77777777" w:rsidR="00000000" w:rsidRPr="00B5504E" w:rsidRDefault="00B5504E" w:rsidP="00B5504E">
      <w:pPr>
        <w:pStyle w:val="Heading1"/>
      </w:pPr>
      <w:bookmarkStart w:id="27" w:name="_Toc214641588"/>
      <w:r w:rsidRPr="00B5504E">
        <w:lastRenderedPageBreak/>
        <w:t>References</w:t>
      </w:r>
      <w:bookmarkEnd w:id="27"/>
    </w:p>
    <w:p w14:paraId="5A2BB901" w14:textId="77777777" w:rsidR="00B5504E" w:rsidRPr="00B5504E" w:rsidRDefault="00B5504E" w:rsidP="00B5504E">
      <w:pPr>
        <w:pStyle w:val="NormalWeb"/>
        <w:jc w:val="both"/>
      </w:pPr>
      <w:r w:rsidRPr="00B5504E">
        <w:t xml:space="preserve">Burns, P. (2018) </w:t>
      </w:r>
      <w:r w:rsidRPr="00B5504E">
        <w:rPr>
          <w:rStyle w:val="Emphasis"/>
        </w:rPr>
        <w:t>Entrepreneurship and Small Business</w:t>
      </w:r>
      <w:r w:rsidRPr="00B5504E">
        <w:t xml:space="preserve">. 5th </w:t>
      </w:r>
      <w:proofErr w:type="spellStart"/>
      <w:r w:rsidRPr="00B5504E">
        <w:t>edn</w:t>
      </w:r>
      <w:proofErr w:type="spellEnd"/>
      <w:r w:rsidRPr="00B5504E">
        <w:t>. London: Palgrave Macmillan.</w:t>
      </w:r>
    </w:p>
    <w:p w14:paraId="5A654131" w14:textId="77777777" w:rsidR="00B5504E" w:rsidRPr="00B5504E" w:rsidRDefault="00B5504E" w:rsidP="00B5504E">
      <w:pPr>
        <w:pStyle w:val="NormalWeb"/>
        <w:jc w:val="both"/>
      </w:pPr>
      <w:r w:rsidRPr="00B5504E">
        <w:t xml:space="preserve">Drucker, P.F. (2017) </w:t>
      </w:r>
      <w:r w:rsidRPr="00B5504E">
        <w:rPr>
          <w:rStyle w:val="Emphasis"/>
        </w:rPr>
        <w:t>Innovation and Entrepreneurship: Practice and Principles</w:t>
      </w:r>
      <w:r w:rsidRPr="00B5504E">
        <w:t xml:space="preserve">. 2nd </w:t>
      </w:r>
      <w:proofErr w:type="spellStart"/>
      <w:r w:rsidRPr="00B5504E">
        <w:t>edn</w:t>
      </w:r>
      <w:proofErr w:type="spellEnd"/>
      <w:r w:rsidRPr="00B5504E">
        <w:t>. London: Routledge.</w:t>
      </w:r>
    </w:p>
    <w:p w14:paraId="7982C8DE" w14:textId="77777777" w:rsidR="00B5504E" w:rsidRPr="00B5504E" w:rsidRDefault="00B5504E" w:rsidP="00B5504E">
      <w:pPr>
        <w:pStyle w:val="NormalWeb"/>
        <w:jc w:val="both"/>
      </w:pPr>
      <w:r w:rsidRPr="00B5504E">
        <w:t xml:space="preserve">Grant, R.M. (2016) </w:t>
      </w:r>
      <w:r w:rsidRPr="00B5504E">
        <w:rPr>
          <w:rStyle w:val="Emphasis"/>
        </w:rPr>
        <w:t>Contemporary Strategy Analysis: Text and Cases Edition</w:t>
      </w:r>
      <w:r w:rsidRPr="00B5504E">
        <w:t xml:space="preserve">. 9th </w:t>
      </w:r>
      <w:proofErr w:type="spellStart"/>
      <w:r w:rsidRPr="00B5504E">
        <w:t>edn</w:t>
      </w:r>
      <w:proofErr w:type="spellEnd"/>
      <w:r w:rsidRPr="00B5504E">
        <w:t>. Hoboken: Wiley.</w:t>
      </w:r>
    </w:p>
    <w:p w14:paraId="2960E536" w14:textId="77777777" w:rsidR="00B5504E" w:rsidRPr="00B5504E" w:rsidRDefault="00B5504E" w:rsidP="00B5504E">
      <w:pPr>
        <w:pStyle w:val="NormalWeb"/>
        <w:jc w:val="both"/>
      </w:pPr>
      <w:r w:rsidRPr="00B5504E">
        <w:t xml:space="preserve">Hisrich, R.D., Peters, M.P. and Shepherd, D.A. (2017) </w:t>
      </w:r>
      <w:r w:rsidRPr="00B5504E">
        <w:rPr>
          <w:rStyle w:val="Emphasis"/>
        </w:rPr>
        <w:t>Entrepreneurship</w:t>
      </w:r>
      <w:r w:rsidRPr="00B5504E">
        <w:t xml:space="preserve">. 10th </w:t>
      </w:r>
      <w:proofErr w:type="spellStart"/>
      <w:r w:rsidRPr="00B5504E">
        <w:t>edn</w:t>
      </w:r>
      <w:proofErr w:type="spellEnd"/>
      <w:r w:rsidRPr="00B5504E">
        <w:t>. New York: McGraw-Hill Education.</w:t>
      </w:r>
    </w:p>
    <w:p w14:paraId="05460623" w14:textId="77777777" w:rsidR="00B5504E" w:rsidRPr="00B5504E" w:rsidRDefault="00B5504E" w:rsidP="00B5504E">
      <w:pPr>
        <w:pStyle w:val="NormalWeb"/>
        <w:jc w:val="both"/>
      </w:pPr>
      <w:r w:rsidRPr="00B5504E">
        <w:t xml:space="preserve">Hill, C.W.L., Jones, G.R. and Schilling, M.A. (2014) </w:t>
      </w:r>
      <w:r w:rsidRPr="00B5504E">
        <w:rPr>
          <w:rStyle w:val="Emphasis"/>
        </w:rPr>
        <w:t>Strategic Management: Theory: An Integrated Approach</w:t>
      </w:r>
      <w:r w:rsidRPr="00B5504E">
        <w:t xml:space="preserve">. 11th </w:t>
      </w:r>
      <w:proofErr w:type="spellStart"/>
      <w:r w:rsidRPr="00B5504E">
        <w:t>edn</w:t>
      </w:r>
      <w:proofErr w:type="spellEnd"/>
      <w:r w:rsidRPr="00B5504E">
        <w:t>. Boston: Cengage Learning.</w:t>
      </w:r>
    </w:p>
    <w:p w14:paraId="6A66250F" w14:textId="77777777" w:rsidR="00B5504E" w:rsidRPr="00B5504E" w:rsidRDefault="00B5504E" w:rsidP="00B5504E">
      <w:pPr>
        <w:pStyle w:val="NormalWeb"/>
        <w:jc w:val="both"/>
      </w:pPr>
      <w:r w:rsidRPr="00B5504E">
        <w:t xml:space="preserve">Kotler, P. and Keller, K.L. (2016) </w:t>
      </w:r>
      <w:r w:rsidRPr="00B5504E">
        <w:rPr>
          <w:rStyle w:val="Emphasis"/>
        </w:rPr>
        <w:t>Marketing Management</w:t>
      </w:r>
      <w:r w:rsidRPr="00B5504E">
        <w:t xml:space="preserve">. 15th </w:t>
      </w:r>
      <w:proofErr w:type="spellStart"/>
      <w:r w:rsidRPr="00B5504E">
        <w:t>edn</w:t>
      </w:r>
      <w:proofErr w:type="spellEnd"/>
      <w:r w:rsidRPr="00B5504E">
        <w:t>. Harlow: Pearson Education.</w:t>
      </w:r>
    </w:p>
    <w:p w14:paraId="6BA8A110" w14:textId="77777777" w:rsidR="00B5504E" w:rsidRPr="00B5504E" w:rsidRDefault="00B5504E" w:rsidP="00B5504E">
      <w:pPr>
        <w:pStyle w:val="NormalWeb"/>
        <w:jc w:val="both"/>
      </w:pPr>
      <w:r w:rsidRPr="00B5504E">
        <w:t xml:space="preserve">Osterwalder, A. and Pigneur, Y. (2016) </w:t>
      </w:r>
      <w:r w:rsidRPr="00B5504E">
        <w:rPr>
          <w:rStyle w:val="Emphasis"/>
        </w:rPr>
        <w:t>Business Model Generation: A Handbook for Visionaries, Game Changers, and Challengers</w:t>
      </w:r>
      <w:r w:rsidRPr="00B5504E">
        <w:t xml:space="preserve">. 2nd </w:t>
      </w:r>
      <w:proofErr w:type="spellStart"/>
      <w:r w:rsidRPr="00B5504E">
        <w:t>edn</w:t>
      </w:r>
      <w:proofErr w:type="spellEnd"/>
      <w:r w:rsidRPr="00B5504E">
        <w:t>. Hoboken: Wiley.</w:t>
      </w:r>
    </w:p>
    <w:p w14:paraId="3F37E33D" w14:textId="77777777" w:rsidR="00B5504E" w:rsidRPr="00B5504E" w:rsidRDefault="00B5504E" w:rsidP="00B5504E">
      <w:pPr>
        <w:pStyle w:val="NormalWeb"/>
        <w:jc w:val="both"/>
      </w:pPr>
      <w:r w:rsidRPr="00B5504E">
        <w:t xml:space="preserve">Scarborough, N.M. and Cornwall, J.R. (2015) </w:t>
      </w:r>
      <w:r w:rsidRPr="00B5504E">
        <w:rPr>
          <w:rStyle w:val="Emphasis"/>
        </w:rPr>
        <w:t>Essentials of Entrepreneurship and Small Business Management</w:t>
      </w:r>
      <w:r w:rsidRPr="00B5504E">
        <w:t xml:space="preserve">. 8th </w:t>
      </w:r>
      <w:proofErr w:type="spellStart"/>
      <w:r w:rsidRPr="00B5504E">
        <w:t>edn</w:t>
      </w:r>
      <w:proofErr w:type="spellEnd"/>
      <w:r w:rsidRPr="00B5504E">
        <w:t>. Harlow: Pearson Education.</w:t>
      </w:r>
    </w:p>
    <w:p w14:paraId="5E1581E3" w14:textId="77777777" w:rsidR="00B5504E" w:rsidRPr="00B5504E" w:rsidRDefault="00B5504E" w:rsidP="00B5504E">
      <w:pPr>
        <w:pStyle w:val="NormalWeb"/>
        <w:jc w:val="both"/>
      </w:pPr>
      <w:r w:rsidRPr="00B5504E">
        <w:t xml:space="preserve">Schumpeter, J.A. (2017) </w:t>
      </w:r>
      <w:r w:rsidRPr="00B5504E">
        <w:rPr>
          <w:rStyle w:val="Emphasis"/>
        </w:rPr>
        <w:t>The Theory of Economic Development</w:t>
      </w:r>
      <w:r w:rsidRPr="00B5504E">
        <w:t xml:space="preserve">. 2nd </w:t>
      </w:r>
      <w:proofErr w:type="spellStart"/>
      <w:r w:rsidRPr="00B5504E">
        <w:t>edn</w:t>
      </w:r>
      <w:proofErr w:type="spellEnd"/>
      <w:r w:rsidRPr="00B5504E">
        <w:t>. New York: Routledge.</w:t>
      </w:r>
    </w:p>
    <w:p w14:paraId="7A24BC6D" w14:textId="77777777" w:rsidR="00B5504E" w:rsidRPr="00B5504E" w:rsidRDefault="00B5504E" w:rsidP="00B5504E">
      <w:pPr>
        <w:pStyle w:val="NormalWeb"/>
        <w:jc w:val="both"/>
      </w:pPr>
      <w:r w:rsidRPr="00B5504E">
        <w:t xml:space="preserve">Tidd, J. and Bessant, J. (2018) </w:t>
      </w:r>
      <w:r w:rsidRPr="00B5504E">
        <w:rPr>
          <w:rStyle w:val="Emphasis"/>
        </w:rPr>
        <w:t>Managing Innovation: Integrating Technological, Market and Organizational Change</w:t>
      </w:r>
      <w:r w:rsidRPr="00B5504E">
        <w:t xml:space="preserve">. 6th </w:t>
      </w:r>
      <w:proofErr w:type="spellStart"/>
      <w:r w:rsidRPr="00B5504E">
        <w:t>edn</w:t>
      </w:r>
      <w:proofErr w:type="spellEnd"/>
      <w:r w:rsidRPr="00B5504E">
        <w:t>. Chichester: Wiley.</w:t>
      </w:r>
    </w:p>
    <w:p w14:paraId="6E5D8F11" w14:textId="77777777" w:rsidR="00B5504E" w:rsidRPr="00B5504E" w:rsidRDefault="00B5504E" w:rsidP="00B5504E">
      <w:pPr>
        <w:jc w:val="both"/>
      </w:pPr>
    </w:p>
    <w:sectPr w:rsidR="00B5504E" w:rsidRPr="00B5504E" w:rsidSect="00B74990">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F1CC8" w14:textId="77777777" w:rsidR="00342A24" w:rsidRDefault="00342A24" w:rsidP="00B74990">
      <w:pPr>
        <w:spacing w:line="240" w:lineRule="auto"/>
      </w:pPr>
      <w:r>
        <w:separator/>
      </w:r>
    </w:p>
  </w:endnote>
  <w:endnote w:type="continuationSeparator" w:id="0">
    <w:p w14:paraId="748EA9D7" w14:textId="77777777" w:rsidR="00342A24" w:rsidRDefault="00342A24" w:rsidP="00B749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739803"/>
      <w:docPartObj>
        <w:docPartGallery w:val="Page Numbers (Bottom of Page)"/>
        <w:docPartUnique/>
      </w:docPartObj>
    </w:sdtPr>
    <w:sdtEndPr>
      <w:rPr>
        <w:noProof/>
      </w:rPr>
    </w:sdtEndPr>
    <w:sdtContent>
      <w:p w14:paraId="4A026141" w14:textId="77777777" w:rsidR="00B74990" w:rsidRDefault="00B74990">
        <w:pPr>
          <w:pStyle w:val="Footer"/>
          <w:jc w:val="center"/>
        </w:pPr>
        <w:r>
          <w:fldChar w:fldCharType="begin"/>
        </w:r>
        <w:r>
          <w:instrText xml:space="preserve"> PAGE   \* MERGEFORMAT </w:instrText>
        </w:r>
        <w:r>
          <w:fldChar w:fldCharType="separate"/>
        </w:r>
        <w:r w:rsidR="00B5504E">
          <w:rPr>
            <w:noProof/>
          </w:rPr>
          <w:t>13</w:t>
        </w:r>
        <w:r>
          <w:rPr>
            <w:noProof/>
          </w:rPr>
          <w:fldChar w:fldCharType="end"/>
        </w:r>
      </w:p>
    </w:sdtContent>
  </w:sdt>
  <w:p w14:paraId="5859E1B7" w14:textId="77777777" w:rsidR="00B74990" w:rsidRDefault="00B74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96579" w14:textId="77777777" w:rsidR="00342A24" w:rsidRDefault="00342A24" w:rsidP="00B74990">
      <w:pPr>
        <w:spacing w:line="240" w:lineRule="auto"/>
      </w:pPr>
      <w:r>
        <w:separator/>
      </w:r>
    </w:p>
  </w:footnote>
  <w:footnote w:type="continuationSeparator" w:id="0">
    <w:p w14:paraId="68EE0938" w14:textId="77777777" w:rsidR="00342A24" w:rsidRDefault="00342A24" w:rsidP="00B749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231C1"/>
    <w:multiLevelType w:val="hybridMultilevel"/>
    <w:tmpl w:val="E8186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B12EF"/>
    <w:multiLevelType w:val="hybridMultilevel"/>
    <w:tmpl w:val="138E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56A6E"/>
    <w:multiLevelType w:val="multilevel"/>
    <w:tmpl w:val="ADD65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9D0BFA"/>
    <w:multiLevelType w:val="hybridMultilevel"/>
    <w:tmpl w:val="5E429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4132E8"/>
    <w:multiLevelType w:val="multilevel"/>
    <w:tmpl w:val="79A07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04E4B"/>
    <w:multiLevelType w:val="multilevel"/>
    <w:tmpl w:val="D004D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55505B"/>
    <w:multiLevelType w:val="hybridMultilevel"/>
    <w:tmpl w:val="0936A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D4314D"/>
    <w:multiLevelType w:val="hybridMultilevel"/>
    <w:tmpl w:val="47B08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6A632A"/>
    <w:multiLevelType w:val="multilevel"/>
    <w:tmpl w:val="0E4AA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DB0CC8"/>
    <w:multiLevelType w:val="hybridMultilevel"/>
    <w:tmpl w:val="1726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6268F3"/>
    <w:multiLevelType w:val="hybridMultilevel"/>
    <w:tmpl w:val="1D3A8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6529FB"/>
    <w:multiLevelType w:val="hybridMultilevel"/>
    <w:tmpl w:val="69C05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6015CD"/>
    <w:multiLevelType w:val="hybridMultilevel"/>
    <w:tmpl w:val="0176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0D0B18"/>
    <w:multiLevelType w:val="multilevel"/>
    <w:tmpl w:val="6F94E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135CD3"/>
    <w:multiLevelType w:val="multilevel"/>
    <w:tmpl w:val="AE687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360D67"/>
    <w:multiLevelType w:val="multilevel"/>
    <w:tmpl w:val="A7FAA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330032"/>
    <w:multiLevelType w:val="multilevel"/>
    <w:tmpl w:val="6426A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82323E"/>
    <w:multiLevelType w:val="hybridMultilevel"/>
    <w:tmpl w:val="6520F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8078147">
    <w:abstractNumId w:val="2"/>
  </w:num>
  <w:num w:numId="2" w16cid:durableId="494877222">
    <w:abstractNumId w:val="14"/>
  </w:num>
  <w:num w:numId="3" w16cid:durableId="2011171689">
    <w:abstractNumId w:val="8"/>
  </w:num>
  <w:num w:numId="4" w16cid:durableId="1314604343">
    <w:abstractNumId w:val="13"/>
  </w:num>
  <w:num w:numId="5" w16cid:durableId="603076942">
    <w:abstractNumId w:val="16"/>
  </w:num>
  <w:num w:numId="6" w16cid:durableId="1637954176">
    <w:abstractNumId w:val="15"/>
  </w:num>
  <w:num w:numId="7" w16cid:durableId="46494409">
    <w:abstractNumId w:val="5"/>
  </w:num>
  <w:num w:numId="8" w16cid:durableId="1231966149">
    <w:abstractNumId w:val="4"/>
  </w:num>
  <w:num w:numId="9" w16cid:durableId="1906138816">
    <w:abstractNumId w:val="17"/>
  </w:num>
  <w:num w:numId="10" w16cid:durableId="87774003">
    <w:abstractNumId w:val="9"/>
  </w:num>
  <w:num w:numId="11" w16cid:durableId="1392078911">
    <w:abstractNumId w:val="10"/>
  </w:num>
  <w:num w:numId="12" w16cid:durableId="951015443">
    <w:abstractNumId w:val="1"/>
  </w:num>
  <w:num w:numId="13" w16cid:durableId="829296544">
    <w:abstractNumId w:val="0"/>
  </w:num>
  <w:num w:numId="14" w16cid:durableId="1528983829">
    <w:abstractNumId w:val="12"/>
  </w:num>
  <w:num w:numId="15" w16cid:durableId="32508370">
    <w:abstractNumId w:val="11"/>
  </w:num>
  <w:num w:numId="16" w16cid:durableId="1253513884">
    <w:abstractNumId w:val="7"/>
  </w:num>
  <w:num w:numId="17" w16cid:durableId="1982028875">
    <w:abstractNumId w:val="3"/>
  </w:num>
  <w:num w:numId="18" w16cid:durableId="455756061">
    <w:abstractNumId w:val="6"/>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107"/>
    <w:rsid w:val="000A3DB2"/>
    <w:rsid w:val="00192798"/>
    <w:rsid w:val="002D7DCF"/>
    <w:rsid w:val="00342A24"/>
    <w:rsid w:val="003B0665"/>
    <w:rsid w:val="005A2065"/>
    <w:rsid w:val="00A11108"/>
    <w:rsid w:val="00A954CD"/>
    <w:rsid w:val="00B5504E"/>
    <w:rsid w:val="00B74990"/>
    <w:rsid w:val="00C6662B"/>
    <w:rsid w:val="00D30107"/>
    <w:rsid w:val="00D70A88"/>
    <w:rsid w:val="00E036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A55B7"/>
  <w15:chartTrackingRefBased/>
  <w15:docId w15:val="{66922FAB-3EF4-48A6-9B9B-947DBA67B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990"/>
    <w:pPr>
      <w:spacing w:after="0" w:line="360" w:lineRule="auto"/>
    </w:pPr>
    <w:rPr>
      <w:rFonts w:ascii="Times New Roman" w:eastAsia="Times New Roman" w:hAnsi="Times New Roman" w:cs="Times New Roman"/>
      <w:sz w:val="24"/>
      <w:szCs w:val="24"/>
      <w:lang w:val="en-GB" w:eastAsia="en-GB"/>
    </w:rPr>
  </w:style>
  <w:style w:type="paragraph" w:styleId="Heading1">
    <w:name w:val="heading 1"/>
    <w:basedOn w:val="Normal"/>
    <w:link w:val="Heading1Char"/>
    <w:uiPriority w:val="9"/>
    <w:qFormat/>
    <w:rsid w:val="00B74990"/>
    <w:pPr>
      <w:spacing w:before="100" w:beforeAutospacing="1" w:after="100" w:afterAutospacing="1"/>
      <w:jc w:val="both"/>
      <w:outlineLvl w:val="0"/>
    </w:pPr>
    <w:rPr>
      <w:b/>
      <w:bCs/>
      <w:kern w:val="36"/>
      <w:sz w:val="32"/>
      <w:szCs w:val="48"/>
    </w:rPr>
  </w:style>
  <w:style w:type="paragraph" w:styleId="Heading2">
    <w:name w:val="heading 2"/>
    <w:basedOn w:val="Normal"/>
    <w:link w:val="Heading2Char"/>
    <w:uiPriority w:val="9"/>
    <w:qFormat/>
    <w:rsid w:val="00B74990"/>
    <w:pPr>
      <w:spacing w:before="100" w:beforeAutospacing="1" w:after="100" w:afterAutospacing="1"/>
      <w:outlineLvl w:val="1"/>
    </w:pPr>
    <w:rPr>
      <w:b/>
      <w:bCs/>
      <w:sz w:val="28"/>
      <w:szCs w:val="36"/>
    </w:rPr>
  </w:style>
  <w:style w:type="paragraph" w:styleId="Heading3">
    <w:name w:val="heading 3"/>
    <w:basedOn w:val="Normal"/>
    <w:next w:val="Normal"/>
    <w:link w:val="Heading3Char"/>
    <w:uiPriority w:val="9"/>
    <w:unhideWhenUsed/>
    <w:qFormat/>
    <w:rsid w:val="00B74990"/>
    <w:pPr>
      <w:keepNext/>
      <w:keepLines/>
      <w:spacing w:before="40"/>
      <w:jc w:val="both"/>
      <w:outlineLvl w:val="2"/>
    </w:pPr>
    <w:rPr>
      <w:rFonts w:eastAsiaTheme="majorEastAsia" w:cstheme="majorBidi"/>
      <w:b/>
      <w:color w:val="1F4D78" w:themeColor="accent1" w:themeShade="7F"/>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990"/>
    <w:rPr>
      <w:rFonts w:ascii="Times New Roman" w:eastAsia="Times New Roman" w:hAnsi="Times New Roman" w:cs="Times New Roman"/>
      <w:b/>
      <w:bCs/>
      <w:kern w:val="36"/>
      <w:sz w:val="32"/>
      <w:szCs w:val="48"/>
      <w:lang w:val="en-GB" w:eastAsia="en-GB"/>
    </w:rPr>
  </w:style>
  <w:style w:type="character" w:customStyle="1" w:styleId="Heading2Char">
    <w:name w:val="Heading 2 Char"/>
    <w:basedOn w:val="DefaultParagraphFont"/>
    <w:link w:val="Heading2"/>
    <w:uiPriority w:val="9"/>
    <w:rsid w:val="00B74990"/>
    <w:rPr>
      <w:rFonts w:ascii="Times New Roman" w:eastAsia="Times New Roman" w:hAnsi="Times New Roman" w:cs="Times New Roman"/>
      <w:b/>
      <w:bCs/>
      <w:sz w:val="28"/>
      <w:szCs w:val="36"/>
      <w:lang w:val="en-GB" w:eastAsia="en-GB"/>
    </w:rPr>
  </w:style>
  <w:style w:type="paragraph" w:styleId="NormalWeb">
    <w:name w:val="Normal (Web)"/>
    <w:basedOn w:val="Normal"/>
    <w:uiPriority w:val="99"/>
    <w:unhideWhenUsed/>
    <w:rsid w:val="00D30107"/>
    <w:pPr>
      <w:spacing w:before="100" w:beforeAutospacing="1" w:after="100" w:afterAutospacing="1"/>
    </w:pPr>
  </w:style>
  <w:style w:type="character" w:styleId="Strong">
    <w:name w:val="Strong"/>
    <w:basedOn w:val="DefaultParagraphFont"/>
    <w:uiPriority w:val="22"/>
    <w:qFormat/>
    <w:rsid w:val="00D30107"/>
    <w:rPr>
      <w:b/>
      <w:bCs/>
    </w:rPr>
  </w:style>
  <w:style w:type="character" w:customStyle="1" w:styleId="Heading3Char">
    <w:name w:val="Heading 3 Char"/>
    <w:basedOn w:val="DefaultParagraphFont"/>
    <w:link w:val="Heading3"/>
    <w:uiPriority w:val="9"/>
    <w:rsid w:val="00B74990"/>
    <w:rPr>
      <w:rFonts w:ascii="Times New Roman" w:eastAsiaTheme="majorEastAsia" w:hAnsi="Times New Roman" w:cstheme="majorBidi"/>
      <w:b/>
      <w:color w:val="1F4D78" w:themeColor="accent1" w:themeShade="7F"/>
      <w:sz w:val="26"/>
      <w:szCs w:val="24"/>
      <w:lang w:val="en-GB" w:eastAsia="en-GB"/>
    </w:rPr>
  </w:style>
  <w:style w:type="paragraph" w:styleId="Header">
    <w:name w:val="header"/>
    <w:basedOn w:val="Normal"/>
    <w:link w:val="HeaderChar"/>
    <w:uiPriority w:val="99"/>
    <w:unhideWhenUsed/>
    <w:rsid w:val="00B74990"/>
    <w:pPr>
      <w:tabs>
        <w:tab w:val="center" w:pos="4680"/>
        <w:tab w:val="right" w:pos="9360"/>
      </w:tabs>
      <w:spacing w:line="240" w:lineRule="auto"/>
    </w:pPr>
  </w:style>
  <w:style w:type="character" w:customStyle="1" w:styleId="HeaderChar">
    <w:name w:val="Header Char"/>
    <w:basedOn w:val="DefaultParagraphFont"/>
    <w:link w:val="Header"/>
    <w:uiPriority w:val="99"/>
    <w:rsid w:val="00B74990"/>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B74990"/>
    <w:pPr>
      <w:tabs>
        <w:tab w:val="center" w:pos="4680"/>
        <w:tab w:val="right" w:pos="9360"/>
      </w:tabs>
      <w:spacing w:line="240" w:lineRule="auto"/>
    </w:pPr>
  </w:style>
  <w:style w:type="character" w:customStyle="1" w:styleId="FooterChar">
    <w:name w:val="Footer Char"/>
    <w:basedOn w:val="DefaultParagraphFont"/>
    <w:link w:val="Footer"/>
    <w:uiPriority w:val="99"/>
    <w:rsid w:val="00B74990"/>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B74990"/>
    <w:pPr>
      <w:ind w:left="720"/>
      <w:contextualSpacing/>
    </w:pPr>
  </w:style>
  <w:style w:type="table" w:styleId="TableGrid">
    <w:name w:val="Table Grid"/>
    <w:basedOn w:val="TableNormal"/>
    <w:uiPriority w:val="39"/>
    <w:rsid w:val="00D70A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5504E"/>
    <w:rPr>
      <w:i/>
      <w:iCs/>
    </w:rPr>
  </w:style>
  <w:style w:type="paragraph" w:styleId="TOCHeading">
    <w:name w:val="TOC Heading"/>
    <w:basedOn w:val="Heading1"/>
    <w:next w:val="Normal"/>
    <w:uiPriority w:val="39"/>
    <w:unhideWhenUsed/>
    <w:qFormat/>
    <w:rsid w:val="00B5504E"/>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val="en-US" w:eastAsia="en-US"/>
    </w:rPr>
  </w:style>
  <w:style w:type="paragraph" w:styleId="TOC1">
    <w:name w:val="toc 1"/>
    <w:basedOn w:val="Normal"/>
    <w:next w:val="Normal"/>
    <w:autoRedefine/>
    <w:uiPriority w:val="39"/>
    <w:unhideWhenUsed/>
    <w:rsid w:val="00B5504E"/>
    <w:pPr>
      <w:spacing w:after="100"/>
    </w:pPr>
  </w:style>
  <w:style w:type="paragraph" w:styleId="TOC2">
    <w:name w:val="toc 2"/>
    <w:basedOn w:val="Normal"/>
    <w:next w:val="Normal"/>
    <w:autoRedefine/>
    <w:uiPriority w:val="39"/>
    <w:unhideWhenUsed/>
    <w:rsid w:val="00B5504E"/>
    <w:pPr>
      <w:spacing w:after="100"/>
      <w:ind w:left="240"/>
    </w:pPr>
  </w:style>
  <w:style w:type="character" w:styleId="Hyperlink">
    <w:name w:val="Hyperlink"/>
    <w:basedOn w:val="DefaultParagraphFont"/>
    <w:uiPriority w:val="99"/>
    <w:unhideWhenUsed/>
    <w:rsid w:val="00B5504E"/>
    <w:rPr>
      <w:color w:val="0563C1" w:themeColor="hyperlink"/>
      <w:u w:val="single"/>
    </w:rPr>
  </w:style>
  <w:style w:type="character" w:styleId="UnresolvedMention">
    <w:name w:val="Unresolved Mention"/>
    <w:basedOn w:val="DefaultParagraphFont"/>
    <w:uiPriority w:val="99"/>
    <w:semiHidden/>
    <w:unhideWhenUsed/>
    <w:rsid w:val="005A20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332316">
      <w:bodyDiv w:val="1"/>
      <w:marLeft w:val="0"/>
      <w:marRight w:val="0"/>
      <w:marTop w:val="0"/>
      <w:marBottom w:val="0"/>
      <w:divBdr>
        <w:top w:val="none" w:sz="0" w:space="0" w:color="auto"/>
        <w:left w:val="none" w:sz="0" w:space="0" w:color="auto"/>
        <w:bottom w:val="none" w:sz="0" w:space="0" w:color="auto"/>
        <w:right w:val="none" w:sz="0" w:space="0" w:color="auto"/>
      </w:divBdr>
      <w:divsChild>
        <w:div w:id="153686184">
          <w:marLeft w:val="0"/>
          <w:marRight w:val="0"/>
          <w:marTop w:val="0"/>
          <w:marBottom w:val="0"/>
          <w:divBdr>
            <w:top w:val="none" w:sz="0" w:space="0" w:color="auto"/>
            <w:left w:val="none" w:sz="0" w:space="0" w:color="auto"/>
            <w:bottom w:val="none" w:sz="0" w:space="0" w:color="auto"/>
            <w:right w:val="none" w:sz="0" w:space="0" w:color="auto"/>
          </w:divBdr>
          <w:divsChild>
            <w:div w:id="1695498848">
              <w:marLeft w:val="0"/>
              <w:marRight w:val="0"/>
              <w:marTop w:val="0"/>
              <w:marBottom w:val="0"/>
              <w:divBdr>
                <w:top w:val="none" w:sz="0" w:space="0" w:color="auto"/>
                <w:left w:val="none" w:sz="0" w:space="0" w:color="auto"/>
                <w:bottom w:val="none" w:sz="0" w:space="0" w:color="auto"/>
                <w:right w:val="none" w:sz="0" w:space="0" w:color="auto"/>
              </w:divBdr>
            </w:div>
          </w:divsChild>
        </w:div>
        <w:div w:id="2138913120">
          <w:marLeft w:val="0"/>
          <w:marRight w:val="0"/>
          <w:marTop w:val="0"/>
          <w:marBottom w:val="0"/>
          <w:divBdr>
            <w:top w:val="none" w:sz="0" w:space="0" w:color="auto"/>
            <w:left w:val="none" w:sz="0" w:space="0" w:color="auto"/>
            <w:bottom w:val="none" w:sz="0" w:space="0" w:color="auto"/>
            <w:right w:val="none" w:sz="0" w:space="0" w:color="auto"/>
          </w:divBdr>
          <w:divsChild>
            <w:div w:id="24434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507519">
      <w:bodyDiv w:val="1"/>
      <w:marLeft w:val="0"/>
      <w:marRight w:val="0"/>
      <w:marTop w:val="0"/>
      <w:marBottom w:val="0"/>
      <w:divBdr>
        <w:top w:val="none" w:sz="0" w:space="0" w:color="auto"/>
        <w:left w:val="none" w:sz="0" w:space="0" w:color="auto"/>
        <w:bottom w:val="none" w:sz="0" w:space="0" w:color="auto"/>
        <w:right w:val="none" w:sz="0" w:space="0" w:color="auto"/>
      </w:divBdr>
    </w:div>
    <w:div w:id="1028213561">
      <w:bodyDiv w:val="1"/>
      <w:marLeft w:val="0"/>
      <w:marRight w:val="0"/>
      <w:marTop w:val="0"/>
      <w:marBottom w:val="0"/>
      <w:divBdr>
        <w:top w:val="none" w:sz="0" w:space="0" w:color="auto"/>
        <w:left w:val="none" w:sz="0" w:space="0" w:color="auto"/>
        <w:bottom w:val="none" w:sz="0" w:space="0" w:color="auto"/>
        <w:right w:val="none" w:sz="0" w:space="0" w:color="auto"/>
      </w:divBdr>
      <w:divsChild>
        <w:div w:id="224873348">
          <w:marLeft w:val="0"/>
          <w:marRight w:val="0"/>
          <w:marTop w:val="0"/>
          <w:marBottom w:val="0"/>
          <w:divBdr>
            <w:top w:val="none" w:sz="0" w:space="0" w:color="auto"/>
            <w:left w:val="none" w:sz="0" w:space="0" w:color="auto"/>
            <w:bottom w:val="none" w:sz="0" w:space="0" w:color="auto"/>
            <w:right w:val="none" w:sz="0" w:space="0" w:color="auto"/>
          </w:divBdr>
          <w:divsChild>
            <w:div w:id="1297416579">
              <w:marLeft w:val="0"/>
              <w:marRight w:val="0"/>
              <w:marTop w:val="0"/>
              <w:marBottom w:val="0"/>
              <w:divBdr>
                <w:top w:val="none" w:sz="0" w:space="0" w:color="auto"/>
                <w:left w:val="none" w:sz="0" w:space="0" w:color="auto"/>
                <w:bottom w:val="none" w:sz="0" w:space="0" w:color="auto"/>
                <w:right w:val="none" w:sz="0" w:space="0" w:color="auto"/>
              </w:divBdr>
            </w:div>
          </w:divsChild>
        </w:div>
        <w:div w:id="1551654290">
          <w:marLeft w:val="0"/>
          <w:marRight w:val="0"/>
          <w:marTop w:val="0"/>
          <w:marBottom w:val="0"/>
          <w:divBdr>
            <w:top w:val="none" w:sz="0" w:space="0" w:color="auto"/>
            <w:left w:val="none" w:sz="0" w:space="0" w:color="auto"/>
            <w:bottom w:val="none" w:sz="0" w:space="0" w:color="auto"/>
            <w:right w:val="none" w:sz="0" w:space="0" w:color="auto"/>
          </w:divBdr>
          <w:divsChild>
            <w:div w:id="113332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949579">
      <w:bodyDiv w:val="1"/>
      <w:marLeft w:val="0"/>
      <w:marRight w:val="0"/>
      <w:marTop w:val="0"/>
      <w:marBottom w:val="0"/>
      <w:divBdr>
        <w:top w:val="none" w:sz="0" w:space="0" w:color="auto"/>
        <w:left w:val="none" w:sz="0" w:space="0" w:color="auto"/>
        <w:bottom w:val="none" w:sz="0" w:space="0" w:color="auto"/>
        <w:right w:val="none" w:sz="0" w:space="0" w:color="auto"/>
      </w:divBdr>
    </w:div>
    <w:div w:id="1560356518">
      <w:bodyDiv w:val="1"/>
      <w:marLeft w:val="0"/>
      <w:marRight w:val="0"/>
      <w:marTop w:val="0"/>
      <w:marBottom w:val="0"/>
      <w:divBdr>
        <w:top w:val="none" w:sz="0" w:space="0" w:color="auto"/>
        <w:left w:val="none" w:sz="0" w:space="0" w:color="auto"/>
        <w:bottom w:val="none" w:sz="0" w:space="0" w:color="auto"/>
        <w:right w:val="none" w:sz="0" w:space="0" w:color="auto"/>
      </w:divBdr>
    </w:div>
    <w:div w:id="192907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69A14F-5674-4CEF-A296-A34D8612F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13</Pages>
  <Words>2274</Words>
  <Characters>13644</Characters>
  <Application>Microsoft Office Word</Application>
  <DocSecurity>0</DocSecurity>
  <Lines>401</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2025-11-21T11:22:00Z</dcterms:created>
  <dcterms:modified xsi:type="dcterms:W3CDTF">2025-11-24T02:53:00Z</dcterms:modified>
</cp:coreProperties>
</file>