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0798FE1" wp14:paraId="05154D2F" wp14:textId="149D4001">
      <w:pPr>
        <w:pStyle w:val="Normal"/>
        <w:spacing w:after="0" w:afterAutospacing="off" w:line="360" w:lineRule="auto"/>
        <w:rPr>
          <w:rFonts w:ascii="Arial Nova" w:hAnsi="Arial Nova" w:eastAsia="Arial Nova" w:cs="Arial Nova"/>
          <w:noProof w:val="0"/>
          <w:sz w:val="22"/>
          <w:szCs w:val="22"/>
          <w:lang w:val="en-GB"/>
        </w:rPr>
      </w:pPr>
    </w:p>
    <w:p w:rsidR="085F9517" w:rsidP="085F9517" w:rsidRDefault="085F9517" w14:paraId="0BA43046" w14:textId="149D4001">
      <w:pPr>
        <w:pStyle w:val="Normal"/>
        <w:spacing w:after="0" w:afterAutospacing="off" w:line="360" w:lineRule="auto"/>
        <w:rPr>
          <w:rFonts w:ascii="Arial Nova" w:hAnsi="Arial Nova" w:eastAsia="Arial Nova" w:cs="Arial Nova"/>
          <w:noProof w:val="0"/>
          <w:sz w:val="22"/>
          <w:szCs w:val="22"/>
          <w:lang w:val="en-GB"/>
        </w:rPr>
      </w:pPr>
    </w:p>
    <w:p w:rsidR="19C21E29" w:rsidP="085F9517" w:rsidRDefault="19C21E29" w14:paraId="2B5E6FF9" w14:textId="35E31AC2">
      <w:pPr>
        <w:pStyle w:val="ListParagraph"/>
        <w:spacing w:after="0" w:afterAutospacing="off" w:line="360" w:lineRule="auto"/>
        <w:ind w:left="720"/>
        <w:rPr>
          <w:rFonts w:ascii="Arial Nova" w:hAnsi="Arial Nova" w:eastAsia="Arial Nova" w:cs="Arial Nova"/>
          <w:noProof w:val="0"/>
          <w:sz w:val="22"/>
          <w:szCs w:val="22"/>
          <w:lang w:val="en-GB"/>
        </w:rPr>
      </w:pPr>
      <w:r w:rsidRPr="6929E249" w:rsidR="19C21E29">
        <w:rPr>
          <w:rFonts w:ascii="Arial Nova" w:hAnsi="Arial Nova" w:eastAsia="Arial Nova" w:cs="Arial Nova"/>
          <w:noProof w:val="0"/>
          <w:sz w:val="22"/>
          <w:szCs w:val="22"/>
          <w:lang w:val="en-GB"/>
        </w:rPr>
        <w:t>Name: Sarah Campbell</w:t>
      </w:r>
    </w:p>
    <w:p w:rsidR="19C21E29" w:rsidP="085F9517" w:rsidRDefault="19C21E29" w14:paraId="6AC4E36C" w14:textId="436288BB">
      <w:pPr>
        <w:pStyle w:val="ListParagraph"/>
        <w:spacing w:after="0" w:afterAutospacing="off" w:line="360" w:lineRule="auto"/>
        <w:ind w:left="720"/>
        <w:rPr>
          <w:rFonts w:ascii="Arial Nova" w:hAnsi="Arial Nova" w:eastAsia="Arial Nova" w:cs="Arial Nova"/>
          <w:noProof w:val="0"/>
          <w:sz w:val="22"/>
          <w:szCs w:val="22"/>
          <w:lang w:val="en-GB"/>
        </w:rPr>
      </w:pPr>
      <w:r w:rsidRPr="6929E249" w:rsidR="19C21E29">
        <w:rPr>
          <w:rFonts w:ascii="Arial Nova" w:hAnsi="Arial Nova" w:eastAsia="Arial Nova" w:cs="Arial Nova"/>
          <w:noProof w:val="0"/>
          <w:sz w:val="22"/>
          <w:szCs w:val="22"/>
          <w:lang w:val="en-GB"/>
        </w:rPr>
        <w:t>Student Number: 2536765</w:t>
      </w:r>
    </w:p>
    <w:p w:rsidR="19C21E29" w:rsidP="085F9517" w:rsidRDefault="19C21E29" w14:paraId="4AD5C24D" w14:textId="46C20FE2">
      <w:pPr>
        <w:pStyle w:val="ListParagraph"/>
        <w:spacing w:after="0" w:afterAutospacing="off" w:line="360" w:lineRule="auto"/>
        <w:ind w:left="720"/>
        <w:rPr>
          <w:rFonts w:ascii="Arial Nova" w:hAnsi="Arial Nova" w:eastAsia="Arial Nova" w:cs="Arial Nova"/>
          <w:noProof w:val="0"/>
          <w:sz w:val="22"/>
          <w:szCs w:val="22"/>
          <w:lang w:val="en-GB"/>
        </w:rPr>
      </w:pPr>
      <w:r w:rsidRPr="6929E249" w:rsidR="19C21E29">
        <w:rPr>
          <w:rFonts w:ascii="Arial Nova" w:hAnsi="Arial Nova" w:eastAsia="Arial Nova" w:cs="Arial Nova"/>
          <w:noProof w:val="0"/>
          <w:sz w:val="22"/>
          <w:szCs w:val="22"/>
          <w:lang w:val="en-GB"/>
        </w:rPr>
        <w:t>Module Code: LCHS4007</w:t>
      </w:r>
    </w:p>
    <w:p w:rsidR="19C21E29" w:rsidP="085F9517" w:rsidRDefault="19C21E29" w14:paraId="09BEF30F" w14:textId="68B1C147">
      <w:pPr>
        <w:pStyle w:val="ListParagraph"/>
        <w:spacing w:after="0" w:afterAutospacing="off" w:line="360" w:lineRule="auto"/>
        <w:ind w:left="720"/>
        <w:rPr>
          <w:rFonts w:ascii="Arial Nova" w:hAnsi="Arial Nova" w:eastAsia="Arial Nova" w:cs="Arial Nova"/>
          <w:noProof w:val="0"/>
          <w:sz w:val="22"/>
          <w:szCs w:val="22"/>
          <w:lang w:val="en-GB"/>
        </w:rPr>
      </w:pPr>
      <w:r w:rsidRPr="6929E249" w:rsidR="19C21E29">
        <w:rPr>
          <w:rFonts w:ascii="Arial Nova" w:hAnsi="Arial Nova" w:eastAsia="Arial Nova" w:cs="Arial Nova"/>
          <w:noProof w:val="0"/>
          <w:sz w:val="22"/>
          <w:szCs w:val="22"/>
          <w:lang w:val="en-GB"/>
        </w:rPr>
        <w:t>Module Title: Digital Skills</w:t>
      </w:r>
    </w:p>
    <w:p w:rsidR="19C21E29" w:rsidP="085F9517" w:rsidRDefault="19C21E29" w14:paraId="6834F417" w14:textId="563240FF">
      <w:pPr>
        <w:pStyle w:val="ListParagraph"/>
        <w:spacing w:after="0" w:afterAutospacing="off" w:line="360" w:lineRule="auto"/>
        <w:ind w:left="720"/>
        <w:rPr>
          <w:rFonts w:ascii="Arial Nova" w:hAnsi="Arial Nova" w:eastAsia="Arial Nova" w:cs="Arial Nova"/>
          <w:noProof w:val="0"/>
          <w:sz w:val="22"/>
          <w:szCs w:val="22"/>
          <w:lang w:val="en-GB"/>
        </w:rPr>
      </w:pPr>
      <w:r w:rsidRPr="6929E249" w:rsidR="19C21E29">
        <w:rPr>
          <w:rFonts w:ascii="Arial Nova" w:hAnsi="Arial Nova" w:eastAsia="Arial Nova" w:cs="Arial Nova"/>
          <w:noProof w:val="0"/>
          <w:sz w:val="22"/>
          <w:szCs w:val="22"/>
          <w:lang w:val="en-GB"/>
        </w:rPr>
        <w:t>Lecturer Name: Bianca Dodgen</w:t>
      </w:r>
    </w:p>
    <w:p w:rsidR="19C21E29" w:rsidP="085F9517" w:rsidRDefault="19C21E29" w14:paraId="346F3000" w14:textId="4530A174">
      <w:pPr>
        <w:pStyle w:val="ListParagraph"/>
        <w:spacing w:after="0" w:afterAutospacing="off" w:line="360" w:lineRule="auto"/>
        <w:ind w:left="720"/>
        <w:rPr>
          <w:rFonts w:ascii="Arial Nova" w:hAnsi="Arial Nova" w:eastAsia="Arial Nova" w:cs="Arial Nova"/>
          <w:noProof w:val="0"/>
          <w:sz w:val="22"/>
          <w:szCs w:val="22"/>
          <w:lang w:val="en-GB"/>
        </w:rPr>
      </w:pPr>
      <w:r w:rsidRPr="6929E249" w:rsidR="19C21E29">
        <w:rPr>
          <w:rFonts w:ascii="Arial Nova" w:hAnsi="Arial Nova" w:eastAsia="Arial Nova" w:cs="Arial Nova"/>
          <w:noProof w:val="0"/>
          <w:sz w:val="22"/>
          <w:szCs w:val="22"/>
          <w:lang w:val="en-GB"/>
        </w:rPr>
        <w:t xml:space="preserve">Assignment Title: </w:t>
      </w:r>
      <w:r w:rsidRPr="6929E249" w:rsidR="12146146">
        <w:rPr>
          <w:rFonts w:ascii="Arial Nova" w:hAnsi="Arial Nova" w:eastAsia="Arial Nova" w:cs="Arial Nova"/>
          <w:noProof w:val="0"/>
          <w:sz w:val="22"/>
          <w:szCs w:val="22"/>
          <w:lang w:val="en-GB"/>
        </w:rPr>
        <w:t>Research Report</w:t>
      </w:r>
    </w:p>
    <w:p w:rsidR="085F9517" w:rsidP="085F9517" w:rsidRDefault="085F9517" w14:paraId="6873DE47" w14:textId="3C13001E">
      <w:pPr>
        <w:pStyle w:val="ListParagraph"/>
        <w:spacing w:after="0" w:afterAutospacing="off" w:line="360" w:lineRule="auto"/>
        <w:ind w:left="720"/>
        <w:rPr>
          <w:rFonts w:ascii="Arial Nova" w:hAnsi="Arial Nova" w:eastAsia="Arial Nova" w:cs="Arial Nova"/>
          <w:noProof w:val="0"/>
          <w:sz w:val="22"/>
          <w:szCs w:val="22"/>
          <w:lang w:val="en-GB"/>
        </w:rPr>
      </w:pPr>
    </w:p>
    <w:p w:rsidR="085F9517" w:rsidP="085F9517" w:rsidRDefault="085F9517" w14:paraId="423A84ED" w14:textId="1AE4D32A">
      <w:pPr>
        <w:pStyle w:val="ListParagraph"/>
        <w:spacing w:after="0" w:afterAutospacing="off" w:line="360" w:lineRule="auto"/>
        <w:ind w:left="720"/>
        <w:rPr>
          <w:rFonts w:ascii="Arial Nova" w:hAnsi="Arial Nova" w:eastAsia="Arial Nova" w:cs="Arial Nova"/>
          <w:noProof w:val="0"/>
          <w:sz w:val="22"/>
          <w:szCs w:val="22"/>
          <w:lang w:val="en-GB"/>
        </w:rPr>
      </w:pPr>
    </w:p>
    <w:p w:rsidR="085F9517" w:rsidP="085F9517" w:rsidRDefault="085F9517" w14:paraId="53D4B8D9" w14:textId="5C2748A6">
      <w:pPr>
        <w:pStyle w:val="ListParagraph"/>
        <w:spacing w:after="0" w:afterAutospacing="off" w:line="360" w:lineRule="auto"/>
        <w:ind w:left="720"/>
        <w:rPr>
          <w:rFonts w:ascii="Arial Nova" w:hAnsi="Arial Nova" w:eastAsia="Arial Nova" w:cs="Arial Nova"/>
          <w:noProof w:val="0"/>
          <w:sz w:val="22"/>
          <w:szCs w:val="22"/>
          <w:lang w:val="en-GB"/>
        </w:rPr>
      </w:pPr>
    </w:p>
    <w:p w:rsidR="085F9517" w:rsidP="085F9517" w:rsidRDefault="085F9517" w14:paraId="7CF7E4F2" w14:textId="133252B4">
      <w:pPr>
        <w:pStyle w:val="ListParagraph"/>
        <w:spacing w:after="0" w:afterAutospacing="off" w:line="360" w:lineRule="auto"/>
        <w:ind w:left="720"/>
        <w:rPr>
          <w:rFonts w:ascii="Arial Nova" w:hAnsi="Arial Nova" w:eastAsia="Arial Nova" w:cs="Arial Nova"/>
          <w:noProof w:val="0"/>
          <w:sz w:val="22"/>
          <w:szCs w:val="22"/>
          <w:lang w:val="en-GB"/>
        </w:rPr>
      </w:pPr>
    </w:p>
    <w:p w:rsidR="085F9517" w:rsidP="085F9517" w:rsidRDefault="085F9517" w14:paraId="052708D2" w14:textId="4E5FA219">
      <w:pPr>
        <w:pStyle w:val="ListParagraph"/>
        <w:spacing w:after="0" w:afterAutospacing="off" w:line="360" w:lineRule="auto"/>
        <w:ind w:left="720"/>
        <w:rPr>
          <w:rFonts w:ascii="Arial Nova" w:hAnsi="Arial Nova" w:eastAsia="Arial Nova" w:cs="Arial Nova"/>
          <w:noProof w:val="0"/>
          <w:sz w:val="22"/>
          <w:szCs w:val="22"/>
          <w:lang w:val="en-GB"/>
        </w:rPr>
      </w:pPr>
    </w:p>
    <w:p w:rsidR="085F9517" w:rsidP="085F9517" w:rsidRDefault="085F9517" w14:paraId="1A24D661" w14:textId="2A9349D5">
      <w:pPr>
        <w:pStyle w:val="ListParagraph"/>
        <w:spacing w:after="0" w:afterAutospacing="off" w:line="360" w:lineRule="auto"/>
        <w:ind w:left="720"/>
        <w:rPr>
          <w:rFonts w:ascii="Arial Nova" w:hAnsi="Arial Nova" w:eastAsia="Arial Nova" w:cs="Arial Nova"/>
          <w:noProof w:val="0"/>
          <w:sz w:val="22"/>
          <w:szCs w:val="22"/>
          <w:lang w:val="en-GB"/>
        </w:rPr>
      </w:pPr>
    </w:p>
    <w:p w:rsidR="085F9517" w:rsidP="085F9517" w:rsidRDefault="085F9517" w14:paraId="16332B27" w14:textId="525A7357">
      <w:pPr>
        <w:pStyle w:val="ListParagraph"/>
        <w:spacing w:after="0" w:afterAutospacing="off" w:line="360" w:lineRule="auto"/>
        <w:ind w:left="720"/>
        <w:rPr>
          <w:rFonts w:ascii="Arial Nova" w:hAnsi="Arial Nova" w:eastAsia="Arial Nova" w:cs="Arial Nova"/>
          <w:noProof w:val="0"/>
          <w:sz w:val="22"/>
          <w:szCs w:val="22"/>
          <w:lang w:val="en-GB"/>
        </w:rPr>
      </w:pPr>
    </w:p>
    <w:p w:rsidR="085F9517" w:rsidP="085F9517" w:rsidRDefault="085F9517" w14:paraId="3CDA8650" w14:textId="5023989A">
      <w:pPr>
        <w:pStyle w:val="ListParagraph"/>
        <w:spacing w:after="0" w:afterAutospacing="off" w:line="360" w:lineRule="auto"/>
        <w:ind w:left="720"/>
        <w:rPr>
          <w:rFonts w:ascii="Arial Nova" w:hAnsi="Arial Nova" w:eastAsia="Arial Nova" w:cs="Arial Nova"/>
          <w:noProof w:val="0"/>
          <w:sz w:val="22"/>
          <w:szCs w:val="22"/>
          <w:lang w:val="en-GB"/>
        </w:rPr>
      </w:pPr>
    </w:p>
    <w:p w:rsidR="085F9517" w:rsidP="085F9517" w:rsidRDefault="085F9517" w14:paraId="06FFBFF9" w14:textId="1975C5A0">
      <w:pPr>
        <w:pStyle w:val="ListParagraph"/>
        <w:spacing w:after="0" w:afterAutospacing="off" w:line="360" w:lineRule="auto"/>
        <w:ind w:left="720"/>
        <w:rPr>
          <w:rFonts w:ascii="Arial Nova" w:hAnsi="Arial Nova" w:eastAsia="Arial Nova" w:cs="Arial Nova"/>
          <w:noProof w:val="0"/>
          <w:sz w:val="22"/>
          <w:szCs w:val="22"/>
          <w:lang w:val="en-GB"/>
        </w:rPr>
      </w:pPr>
    </w:p>
    <w:p w:rsidR="085F9517" w:rsidP="085F9517" w:rsidRDefault="085F9517" w14:paraId="1C6F373D" w14:textId="482B70E0">
      <w:pPr>
        <w:pStyle w:val="ListParagraph"/>
        <w:spacing w:after="0" w:afterAutospacing="off" w:line="360" w:lineRule="auto"/>
        <w:ind w:left="720"/>
        <w:rPr>
          <w:rFonts w:ascii="Arial Nova" w:hAnsi="Arial Nova" w:eastAsia="Arial Nova" w:cs="Arial Nova"/>
          <w:noProof w:val="0"/>
          <w:sz w:val="22"/>
          <w:szCs w:val="22"/>
          <w:lang w:val="en-GB"/>
        </w:rPr>
      </w:pPr>
    </w:p>
    <w:p w:rsidR="085F9517" w:rsidP="085F9517" w:rsidRDefault="085F9517" w14:paraId="6B2D7F54" w14:textId="44DAEBC9">
      <w:pPr>
        <w:pStyle w:val="ListParagraph"/>
        <w:spacing w:after="0" w:afterAutospacing="off" w:line="360" w:lineRule="auto"/>
        <w:ind w:left="720"/>
        <w:rPr>
          <w:rFonts w:ascii="Arial Nova" w:hAnsi="Arial Nova" w:eastAsia="Arial Nova" w:cs="Arial Nova"/>
          <w:noProof w:val="0"/>
          <w:sz w:val="22"/>
          <w:szCs w:val="22"/>
          <w:lang w:val="en-GB"/>
        </w:rPr>
      </w:pPr>
    </w:p>
    <w:p w:rsidR="085F9517" w:rsidP="085F9517" w:rsidRDefault="085F9517" w14:paraId="0C25A246" w14:textId="14C1071B">
      <w:pPr>
        <w:pStyle w:val="ListParagraph"/>
        <w:spacing w:after="0" w:afterAutospacing="off" w:line="360" w:lineRule="auto"/>
        <w:ind w:left="720"/>
        <w:rPr>
          <w:rFonts w:ascii="Arial Nova" w:hAnsi="Arial Nova" w:eastAsia="Arial Nova" w:cs="Arial Nova"/>
          <w:noProof w:val="0"/>
          <w:sz w:val="22"/>
          <w:szCs w:val="22"/>
          <w:lang w:val="en-GB"/>
        </w:rPr>
      </w:pPr>
    </w:p>
    <w:p w:rsidR="085F9517" w:rsidP="085F9517" w:rsidRDefault="085F9517" w14:paraId="5F61E637" w14:textId="7AE63D12">
      <w:pPr>
        <w:pStyle w:val="ListParagraph"/>
        <w:spacing w:after="0" w:afterAutospacing="off" w:line="360" w:lineRule="auto"/>
        <w:ind w:left="720"/>
        <w:rPr>
          <w:rFonts w:ascii="Arial Nova" w:hAnsi="Arial Nova" w:eastAsia="Arial Nova" w:cs="Arial Nova"/>
          <w:noProof w:val="0"/>
          <w:sz w:val="22"/>
          <w:szCs w:val="22"/>
          <w:lang w:val="en-GB"/>
        </w:rPr>
      </w:pPr>
    </w:p>
    <w:p w:rsidR="085F9517" w:rsidP="085F9517" w:rsidRDefault="085F9517" w14:paraId="7B5B0DF9" w14:textId="680A4EE7">
      <w:pPr>
        <w:pStyle w:val="ListParagraph"/>
        <w:spacing w:after="0" w:afterAutospacing="off" w:line="360" w:lineRule="auto"/>
        <w:ind w:left="720"/>
        <w:rPr>
          <w:rFonts w:ascii="Arial Nova" w:hAnsi="Arial Nova" w:eastAsia="Arial Nova" w:cs="Arial Nova"/>
          <w:noProof w:val="0"/>
          <w:sz w:val="22"/>
          <w:szCs w:val="22"/>
          <w:lang w:val="en-GB"/>
        </w:rPr>
      </w:pPr>
    </w:p>
    <w:p w:rsidR="085F9517" w:rsidP="085F9517" w:rsidRDefault="085F9517" w14:paraId="3D35ADE7" w14:textId="09D9A4EC">
      <w:pPr>
        <w:pStyle w:val="ListParagraph"/>
        <w:spacing w:after="0" w:afterAutospacing="off" w:line="360" w:lineRule="auto"/>
        <w:ind w:left="720"/>
        <w:rPr>
          <w:rFonts w:ascii="Arial Nova" w:hAnsi="Arial Nova" w:eastAsia="Arial Nova" w:cs="Arial Nova"/>
          <w:noProof w:val="0"/>
          <w:sz w:val="22"/>
          <w:szCs w:val="22"/>
          <w:lang w:val="en-GB"/>
        </w:rPr>
      </w:pPr>
    </w:p>
    <w:p w:rsidR="085F9517" w:rsidP="085F9517" w:rsidRDefault="085F9517" w14:paraId="3D427C03" w14:textId="19245D45">
      <w:pPr>
        <w:pStyle w:val="ListParagraph"/>
        <w:spacing w:after="0" w:afterAutospacing="off" w:line="360" w:lineRule="auto"/>
        <w:ind w:left="720"/>
        <w:rPr>
          <w:rFonts w:ascii="Arial Nova" w:hAnsi="Arial Nova" w:eastAsia="Arial Nova" w:cs="Arial Nova"/>
          <w:noProof w:val="0"/>
          <w:sz w:val="22"/>
          <w:szCs w:val="22"/>
          <w:lang w:val="en-GB"/>
        </w:rPr>
      </w:pPr>
    </w:p>
    <w:p w:rsidR="085F9517" w:rsidP="085F9517" w:rsidRDefault="085F9517" w14:paraId="66AB1365" w14:textId="66C01058">
      <w:pPr>
        <w:pStyle w:val="ListParagraph"/>
        <w:spacing w:after="0" w:afterAutospacing="off" w:line="360" w:lineRule="auto"/>
        <w:ind w:left="720"/>
        <w:rPr>
          <w:rFonts w:ascii="Arial Nova" w:hAnsi="Arial Nova" w:eastAsia="Arial Nova" w:cs="Arial Nova"/>
          <w:noProof w:val="0"/>
          <w:sz w:val="22"/>
          <w:szCs w:val="22"/>
          <w:lang w:val="en-GB"/>
        </w:rPr>
      </w:pPr>
    </w:p>
    <w:p w:rsidR="085F9517" w:rsidP="085F9517" w:rsidRDefault="085F9517" w14:paraId="65A90927" w14:textId="717B0282">
      <w:pPr>
        <w:pStyle w:val="ListParagraph"/>
        <w:spacing w:after="0" w:afterAutospacing="off" w:line="360" w:lineRule="auto"/>
        <w:ind w:left="720"/>
        <w:rPr>
          <w:rFonts w:ascii="Arial Nova" w:hAnsi="Arial Nova" w:eastAsia="Arial Nova" w:cs="Arial Nova"/>
          <w:noProof w:val="0"/>
          <w:sz w:val="22"/>
          <w:szCs w:val="22"/>
          <w:lang w:val="en-GB"/>
        </w:rPr>
      </w:pPr>
    </w:p>
    <w:p w:rsidR="085F9517" w:rsidP="085F9517" w:rsidRDefault="085F9517" w14:paraId="1544DF5B" w14:textId="4818BB96">
      <w:pPr>
        <w:pStyle w:val="ListParagraph"/>
        <w:spacing w:after="0" w:afterAutospacing="off" w:line="360" w:lineRule="auto"/>
        <w:ind w:left="720"/>
        <w:rPr>
          <w:rFonts w:ascii="Arial Nova" w:hAnsi="Arial Nova" w:eastAsia="Arial Nova" w:cs="Arial Nova"/>
          <w:noProof w:val="0"/>
          <w:sz w:val="22"/>
          <w:szCs w:val="22"/>
          <w:lang w:val="en-GB"/>
        </w:rPr>
      </w:pPr>
    </w:p>
    <w:p w:rsidR="085F9517" w:rsidP="085F9517" w:rsidRDefault="085F9517" w14:paraId="6359BB38" w14:textId="4E76B9EC">
      <w:pPr>
        <w:pStyle w:val="ListParagraph"/>
        <w:spacing w:after="0" w:afterAutospacing="off" w:line="360" w:lineRule="auto"/>
        <w:ind w:left="720"/>
        <w:rPr>
          <w:rFonts w:ascii="Arial Nova" w:hAnsi="Arial Nova" w:eastAsia="Arial Nova" w:cs="Arial Nova"/>
          <w:noProof w:val="0"/>
          <w:sz w:val="22"/>
          <w:szCs w:val="22"/>
          <w:lang w:val="en-GB"/>
        </w:rPr>
      </w:pPr>
    </w:p>
    <w:p w:rsidR="085F9517" w:rsidP="085F9517" w:rsidRDefault="085F9517" w14:paraId="505B2D81" w14:textId="54C700F9">
      <w:pPr>
        <w:pStyle w:val="ListParagraph"/>
        <w:spacing w:after="0" w:afterAutospacing="off" w:line="360" w:lineRule="auto"/>
        <w:ind w:left="720"/>
        <w:rPr>
          <w:rFonts w:ascii="Arial Nova" w:hAnsi="Arial Nova" w:eastAsia="Arial Nova" w:cs="Arial Nova"/>
          <w:noProof w:val="0"/>
          <w:sz w:val="22"/>
          <w:szCs w:val="22"/>
          <w:lang w:val="en-GB"/>
        </w:rPr>
      </w:pPr>
    </w:p>
    <w:p w:rsidR="085F9517" w:rsidP="085F9517" w:rsidRDefault="085F9517" w14:paraId="15E7163C" w14:textId="3EDF547C">
      <w:pPr>
        <w:pStyle w:val="ListParagraph"/>
        <w:spacing w:after="0" w:afterAutospacing="off" w:line="360" w:lineRule="auto"/>
        <w:ind w:left="720"/>
        <w:rPr>
          <w:rFonts w:ascii="Arial Nova" w:hAnsi="Arial Nova" w:eastAsia="Arial Nova" w:cs="Arial Nova"/>
          <w:noProof w:val="0"/>
          <w:sz w:val="22"/>
          <w:szCs w:val="22"/>
          <w:lang w:val="en-GB"/>
        </w:rPr>
      </w:pPr>
    </w:p>
    <w:p w:rsidR="085F9517" w:rsidP="085F9517" w:rsidRDefault="085F9517" w14:paraId="18FA2117" w14:textId="165CD265">
      <w:pPr>
        <w:pStyle w:val="ListParagraph"/>
        <w:spacing w:after="0" w:afterAutospacing="off" w:line="360" w:lineRule="auto"/>
        <w:ind w:left="720"/>
        <w:rPr>
          <w:rFonts w:ascii="Arial Nova" w:hAnsi="Arial Nova" w:eastAsia="Arial Nova" w:cs="Arial Nova"/>
          <w:noProof w:val="0"/>
          <w:sz w:val="22"/>
          <w:szCs w:val="22"/>
          <w:lang w:val="en-GB"/>
        </w:rPr>
      </w:pPr>
    </w:p>
    <w:p w:rsidR="085F9517" w:rsidP="085F9517" w:rsidRDefault="085F9517" w14:paraId="3063B4E5" w14:textId="6925CD56">
      <w:pPr>
        <w:pStyle w:val="ListParagraph"/>
        <w:spacing w:after="0" w:afterAutospacing="off" w:line="360" w:lineRule="auto"/>
        <w:ind w:left="720"/>
        <w:rPr>
          <w:rFonts w:ascii="Arial Nova" w:hAnsi="Arial Nova" w:eastAsia="Arial Nova" w:cs="Arial Nova"/>
          <w:noProof w:val="0"/>
          <w:sz w:val="22"/>
          <w:szCs w:val="22"/>
          <w:lang w:val="en-GB"/>
        </w:rPr>
      </w:pPr>
    </w:p>
    <w:p w:rsidR="085F9517" w:rsidP="085F9517" w:rsidRDefault="085F9517" w14:paraId="7A2927CE" w14:textId="6F1AD256">
      <w:pPr>
        <w:pStyle w:val="ListParagraph"/>
        <w:spacing w:after="0" w:afterAutospacing="off" w:line="360" w:lineRule="auto"/>
        <w:ind w:left="720"/>
        <w:rPr>
          <w:rFonts w:ascii="Arial Nova" w:hAnsi="Arial Nova" w:eastAsia="Arial Nova" w:cs="Arial Nova"/>
          <w:noProof w:val="0"/>
          <w:sz w:val="22"/>
          <w:szCs w:val="22"/>
          <w:lang w:val="en-GB"/>
        </w:rPr>
      </w:pPr>
    </w:p>
    <w:p w:rsidR="085F9517" w:rsidP="085F9517" w:rsidRDefault="085F9517" w14:paraId="6153066F" w14:textId="1ED3A224">
      <w:pPr>
        <w:pStyle w:val="Normal"/>
        <w:spacing w:after="0" w:afterAutospacing="off" w:line="360" w:lineRule="auto"/>
        <w:rPr>
          <w:b w:val="0"/>
          <w:bCs w:val="0"/>
          <w:noProof w:val="0"/>
          <w:lang w:val="en-GB"/>
        </w:rPr>
      </w:pPr>
    </w:p>
    <w:p w:rsidR="19C21E29" w:rsidP="6929E249" w:rsidRDefault="19C21E29" w14:paraId="593263D1" w14:textId="6F8FD76B">
      <w:pPr>
        <w:pStyle w:val="Normal"/>
        <w:suppressLineNumbers w:val="0"/>
        <w:spacing w:before="0" w:beforeAutospacing="off" w:after="0" w:afterAutospacing="off" w:line="360" w:lineRule="auto"/>
        <w:ind/>
      </w:pPr>
      <w:r w:rsidRPr="6929E249" w:rsidR="19C21E29">
        <w:rPr>
          <w:rFonts w:ascii="Arial Nova" w:hAnsi="Arial Nova" w:eastAsia="Arial Nova" w:cs="Arial Nova"/>
          <w:noProof w:val="0"/>
          <w:sz w:val="22"/>
          <w:szCs w:val="22"/>
          <w:lang w:val="en-GB"/>
        </w:rPr>
        <w:t>The title of this journal is ‘She didn't know how to go back’: School attendance problems in the context of the COVID-19 pandemic—A multiple stakeholder qualitative study with parents and professionals</w:t>
      </w:r>
      <w:r w:rsidRPr="6929E249" w:rsidR="5F7188A4">
        <w:rPr>
          <w:rFonts w:ascii="Arial Nova" w:hAnsi="Arial Nova" w:eastAsia="Arial Nova" w:cs="Arial Nova"/>
          <w:noProof w:val="0"/>
          <w:sz w:val="22"/>
          <w:szCs w:val="22"/>
          <w:lang w:val="en-GB"/>
        </w:rPr>
        <w:t>. This journal is w</w:t>
      </w:r>
      <w:r w:rsidRPr="6929E249" w:rsidR="19C21E29">
        <w:rPr>
          <w:rFonts w:ascii="Arial Nova" w:hAnsi="Arial Nova" w:eastAsia="Arial Nova" w:cs="Arial Nova"/>
          <w:noProof w:val="0"/>
          <w:sz w:val="22"/>
          <w:szCs w:val="22"/>
          <w:lang w:val="en-GB"/>
        </w:rPr>
        <w:t xml:space="preserve">ritten by Brontë McDonald, Kathryn J. </w:t>
      </w:r>
      <w:bookmarkStart w:name="_Int_nUwBelyE" w:id="225507113"/>
      <w:r w:rsidRPr="6929E249" w:rsidR="19C21E29">
        <w:rPr>
          <w:rFonts w:ascii="Arial Nova" w:hAnsi="Arial Nova" w:eastAsia="Arial Nova" w:cs="Arial Nova"/>
          <w:noProof w:val="0"/>
          <w:sz w:val="22"/>
          <w:szCs w:val="22"/>
          <w:lang w:val="en-GB"/>
        </w:rPr>
        <w:t>Lester</w:t>
      </w:r>
      <w:bookmarkEnd w:id="225507113"/>
      <w:r w:rsidRPr="6929E249" w:rsidR="19C21E29">
        <w:rPr>
          <w:rFonts w:ascii="Arial Nova" w:hAnsi="Arial Nova" w:eastAsia="Arial Nova" w:cs="Arial Nova"/>
          <w:noProof w:val="0"/>
          <w:sz w:val="22"/>
          <w:szCs w:val="22"/>
          <w:lang w:val="en-GB"/>
        </w:rPr>
        <w:t xml:space="preserve"> and Daniel Michelson</w:t>
      </w:r>
      <w:r w:rsidRPr="6929E249" w:rsidR="77B1C945">
        <w:rPr>
          <w:rFonts w:ascii="Arial Nova" w:hAnsi="Arial Nova" w:eastAsia="Arial Nova" w:cs="Arial Nova"/>
          <w:noProof w:val="0"/>
          <w:sz w:val="22"/>
          <w:szCs w:val="22"/>
          <w:lang w:val="en-GB"/>
        </w:rPr>
        <w:t xml:space="preserve">. This journal was published in </w:t>
      </w:r>
      <w:r w:rsidRPr="6929E249" w:rsidR="19C21E29">
        <w:rPr>
          <w:rFonts w:ascii="Arial Nova" w:hAnsi="Arial Nova" w:eastAsia="Arial Nova" w:cs="Arial Nova"/>
          <w:noProof w:val="0"/>
          <w:sz w:val="22"/>
          <w:szCs w:val="22"/>
          <w:lang w:val="en-GB"/>
        </w:rPr>
        <w:t>2022</w:t>
      </w:r>
      <w:r w:rsidRPr="6929E249" w:rsidR="3EAB6462">
        <w:rPr>
          <w:rFonts w:ascii="Arial Nova" w:hAnsi="Arial Nova" w:eastAsia="Arial Nova" w:cs="Arial Nova"/>
          <w:noProof w:val="0"/>
          <w:sz w:val="22"/>
          <w:szCs w:val="22"/>
          <w:lang w:val="en-GB"/>
        </w:rPr>
        <w:t>.</w:t>
      </w:r>
    </w:p>
    <w:p w:rsidR="085F9517" w:rsidP="6929E249" w:rsidRDefault="085F9517" w14:paraId="62C84873" w14:textId="6883A953">
      <w:pPr>
        <w:pStyle w:val="Normal"/>
        <w:suppressLineNumbers w:val="0"/>
        <w:spacing w:before="0" w:beforeAutospacing="off" w:after="160" w:afterAutospacing="off" w:line="279" w:lineRule="auto"/>
        <w:ind w:left="0" w:right="0"/>
        <w:jc w:val="left"/>
        <w:rPr>
          <w:rFonts w:ascii="Arial Nova" w:hAnsi="Arial Nova" w:eastAsia="Arial Nova" w:cs="Arial Nova"/>
          <w:noProof w:val="0"/>
          <w:sz w:val="22"/>
          <w:szCs w:val="22"/>
          <w:lang w:val="en-GB"/>
        </w:rPr>
      </w:pPr>
    </w:p>
    <w:p w:rsidR="085F9517" w:rsidP="085F9517" w:rsidRDefault="085F9517" w14:paraId="7B6E9104" w14:textId="78822A7A">
      <w:pPr>
        <w:pStyle w:val="Normal"/>
        <w:suppressLineNumbers w:val="0"/>
        <w:bidi w:val="0"/>
        <w:spacing w:before="0" w:beforeAutospacing="off" w:after="160" w:afterAutospacing="off" w:line="279" w:lineRule="auto"/>
        <w:ind w:left="0" w:right="0"/>
        <w:jc w:val="left"/>
      </w:pPr>
      <w:r w:rsidRPr="6929E249" w:rsidR="59835A32">
        <w:rPr>
          <w:rFonts w:ascii="Arial Nova" w:hAnsi="Arial Nova" w:eastAsia="Arial Nova" w:cs="Arial Nova"/>
          <w:noProof w:val="0"/>
          <w:sz w:val="22"/>
          <w:szCs w:val="22"/>
          <w:u w:val="single"/>
          <w:lang w:val="en-GB"/>
        </w:rPr>
        <w:t>Introduction</w:t>
      </w:r>
    </w:p>
    <w:p w:rsidR="6929E249" w:rsidP="6929E249" w:rsidRDefault="6929E249" w14:paraId="6DB97B01" w14:textId="633047F6">
      <w:pPr>
        <w:pStyle w:val="Normal"/>
        <w:bidi w:val="0"/>
        <w:spacing w:before="0" w:beforeAutospacing="off" w:after="160" w:afterAutospacing="off" w:line="279" w:lineRule="auto"/>
        <w:ind w:left="0" w:right="0"/>
        <w:jc w:val="left"/>
        <w:rPr>
          <w:rFonts w:ascii="Arial Nova" w:hAnsi="Arial Nova" w:eastAsia="Arial Nova" w:cs="Arial Nova"/>
          <w:noProof w:val="0"/>
          <w:sz w:val="22"/>
          <w:szCs w:val="22"/>
          <w:u w:val="single"/>
          <w:lang w:val="en-GB"/>
        </w:rPr>
      </w:pPr>
    </w:p>
    <w:p w:rsidR="19C21E29" w:rsidP="6929E249" w:rsidRDefault="19C21E29" w14:paraId="70AD7F2E" w14:textId="431C0C93">
      <w:pPr>
        <w:pStyle w:val="Normal"/>
        <w:suppressLineNumbers w:val="0"/>
        <w:bidi w:val="0"/>
        <w:spacing w:before="0" w:beforeAutospacing="off" w:after="160" w:afterAutospacing="off" w:line="279" w:lineRule="auto"/>
        <w:ind w:left="0" w:right="0"/>
        <w:jc w:val="left"/>
        <w:rPr>
          <w:rFonts w:ascii="Arial Nova" w:hAnsi="Arial Nova" w:eastAsia="Arial Nova" w:cs="Arial Nova"/>
          <w:noProof w:val="0"/>
          <w:sz w:val="22"/>
          <w:szCs w:val="22"/>
          <w:lang w:val="en-GB"/>
        </w:rPr>
      </w:pPr>
      <w:r w:rsidRPr="6929E249" w:rsidR="19C21E29">
        <w:rPr>
          <w:rFonts w:ascii="Arial Nova" w:hAnsi="Arial Nova" w:eastAsia="Arial Nova" w:cs="Arial Nova"/>
          <w:noProof w:val="0"/>
          <w:sz w:val="22"/>
          <w:szCs w:val="22"/>
          <w:lang w:val="en-GB"/>
        </w:rPr>
        <w:t xml:space="preserve">This study investigates the challenges faced with </w:t>
      </w:r>
      <w:r w:rsidRPr="6929E249" w:rsidR="7442C78C">
        <w:rPr>
          <w:rFonts w:ascii="Arial Nova" w:hAnsi="Arial Nova" w:eastAsia="Arial Nova" w:cs="Arial Nova"/>
          <w:noProof w:val="0"/>
          <w:sz w:val="22"/>
          <w:szCs w:val="22"/>
          <w:lang w:val="en-GB"/>
        </w:rPr>
        <w:t xml:space="preserve">high </w:t>
      </w:r>
      <w:r w:rsidRPr="6929E249" w:rsidR="19C21E29">
        <w:rPr>
          <w:rFonts w:ascii="Arial Nova" w:hAnsi="Arial Nova" w:eastAsia="Arial Nova" w:cs="Arial Nova"/>
          <w:noProof w:val="0"/>
          <w:sz w:val="22"/>
          <w:szCs w:val="22"/>
          <w:lang w:val="en-GB"/>
        </w:rPr>
        <w:t>unauthorised absences when returning to primary school after the C</w:t>
      </w:r>
      <w:r w:rsidRPr="6929E249" w:rsidR="34CF5969">
        <w:rPr>
          <w:rFonts w:ascii="Arial Nova" w:hAnsi="Arial Nova" w:eastAsia="Arial Nova" w:cs="Arial Nova"/>
          <w:noProof w:val="0"/>
          <w:sz w:val="22"/>
          <w:szCs w:val="22"/>
          <w:lang w:val="en-GB"/>
        </w:rPr>
        <w:t>OVID</w:t>
      </w:r>
      <w:r w:rsidRPr="6929E249" w:rsidR="19C21E29">
        <w:rPr>
          <w:rFonts w:ascii="Arial Nova" w:hAnsi="Arial Nova" w:eastAsia="Arial Nova" w:cs="Arial Nova"/>
          <w:noProof w:val="0"/>
          <w:sz w:val="22"/>
          <w:szCs w:val="22"/>
          <w:lang w:val="en-GB"/>
        </w:rPr>
        <w:t xml:space="preserve">-19 pandemic closures. </w:t>
      </w:r>
    </w:p>
    <w:p w:rsidR="085F9517" w:rsidP="6929E249" w:rsidRDefault="085F9517" w14:paraId="0E7F21C4" w14:textId="47D5649F">
      <w:pPr>
        <w:pStyle w:val="Normal"/>
        <w:suppressLineNumbers w:val="0"/>
        <w:bidi w:val="0"/>
        <w:spacing w:before="0" w:beforeAutospacing="off" w:after="160" w:afterAutospacing="off" w:line="279" w:lineRule="auto"/>
        <w:ind w:left="0" w:right="0"/>
        <w:jc w:val="left"/>
        <w:rPr>
          <w:rFonts w:ascii="Arial Nova" w:hAnsi="Arial Nova" w:eastAsia="Arial Nova" w:cs="Arial Nova"/>
          <w:noProof w:val="0"/>
          <w:sz w:val="22"/>
          <w:szCs w:val="22"/>
          <w:lang w:val="en-GB"/>
        </w:rPr>
      </w:pPr>
    </w:p>
    <w:p w:rsidR="6929E249" w:rsidP="6929E249" w:rsidRDefault="6929E249" w14:paraId="4BE05965" w14:textId="311D67BF">
      <w:pPr>
        <w:pStyle w:val="Normal"/>
        <w:suppressLineNumbers w:val="0"/>
        <w:bidi w:val="0"/>
        <w:spacing w:before="0" w:beforeAutospacing="off" w:after="160" w:afterAutospacing="off" w:line="279" w:lineRule="auto"/>
        <w:ind w:left="0" w:right="0"/>
        <w:jc w:val="left"/>
        <w:rPr>
          <w:rFonts w:ascii="Arial Nova" w:hAnsi="Arial Nova" w:eastAsia="Arial Nova" w:cs="Arial Nova"/>
          <w:noProof w:val="0"/>
          <w:sz w:val="22"/>
          <w:szCs w:val="22"/>
          <w:lang w:val="en-GB"/>
        </w:rPr>
      </w:pPr>
    </w:p>
    <w:p w:rsidR="19C21E29" w:rsidP="6929E249" w:rsidRDefault="19C21E29" w14:paraId="3156B875" w14:textId="2EB18A90">
      <w:pPr>
        <w:pStyle w:val="Normal"/>
        <w:suppressLineNumbers w:val="0"/>
        <w:spacing w:before="0" w:beforeAutospacing="off" w:after="160" w:afterAutospacing="off" w:line="279" w:lineRule="auto"/>
        <w:ind w:left="0" w:right="0"/>
        <w:jc w:val="left"/>
        <w:rPr>
          <w:rFonts w:ascii="Arial Nova" w:hAnsi="Arial Nova" w:eastAsia="Arial Nova" w:cs="Arial Nova"/>
          <w:noProof w:val="0"/>
          <w:sz w:val="22"/>
          <w:szCs w:val="22"/>
          <w:lang w:val="en-GB"/>
        </w:rPr>
      </w:pPr>
      <w:r w:rsidRPr="6929E249" w:rsidR="19C21E29">
        <w:rPr>
          <w:rFonts w:ascii="Arial Nova" w:hAnsi="Arial Nova" w:eastAsia="Arial Nova" w:cs="Arial Nova"/>
          <w:noProof w:val="0"/>
          <w:sz w:val="22"/>
          <w:szCs w:val="22"/>
          <w:lang w:val="en-GB"/>
        </w:rPr>
        <w:t>Th</w:t>
      </w:r>
      <w:r w:rsidRPr="6929E249" w:rsidR="5B32FE38">
        <w:rPr>
          <w:rFonts w:ascii="Arial Nova" w:hAnsi="Arial Nova" w:eastAsia="Arial Nova" w:cs="Arial Nova"/>
          <w:noProof w:val="0"/>
          <w:sz w:val="22"/>
          <w:szCs w:val="22"/>
          <w:lang w:val="en-GB"/>
        </w:rPr>
        <w:t>e</w:t>
      </w:r>
      <w:r w:rsidRPr="6929E249" w:rsidR="19C21E29">
        <w:rPr>
          <w:rFonts w:ascii="Arial Nova" w:hAnsi="Arial Nova" w:eastAsia="Arial Nova" w:cs="Arial Nova"/>
          <w:noProof w:val="0"/>
          <w:sz w:val="22"/>
          <w:szCs w:val="22"/>
          <w:lang w:val="en-GB"/>
        </w:rPr>
        <w:t xml:space="preserve"> research examined primary-school-aged children who were experiencing issues with attendance (Lester and Michelson 2024). As well it has been documented that (EBSA) is related to heightened absence (McDonald and Pervez 2025). Where emotionally based school avoidance (EBSA) has been induced and highlighting that many of the children had </w:t>
      </w:r>
      <w:r w:rsidRPr="6929E249" w:rsidR="77250829">
        <w:rPr>
          <w:rFonts w:ascii="Arial Nova" w:hAnsi="Arial Nova" w:eastAsia="Arial Nova" w:cs="Arial Nova"/>
          <w:noProof w:val="0"/>
          <w:sz w:val="22"/>
          <w:szCs w:val="22"/>
          <w:lang w:val="en-GB"/>
        </w:rPr>
        <w:t>earlier</w:t>
      </w:r>
      <w:r w:rsidRPr="6929E249" w:rsidR="19C21E29">
        <w:rPr>
          <w:rFonts w:ascii="Arial Nova" w:hAnsi="Arial Nova" w:eastAsia="Arial Nova" w:cs="Arial Nova"/>
          <w:noProof w:val="0"/>
          <w:sz w:val="22"/>
          <w:szCs w:val="22"/>
          <w:lang w:val="en-GB"/>
        </w:rPr>
        <w:t xml:space="preserve"> difficulties with anxiety in (SEN) special educational needs.</w:t>
      </w:r>
    </w:p>
    <w:p w:rsidR="085F9517" w:rsidP="6929E249" w:rsidRDefault="085F9517" w14:paraId="2BB55B27" w14:textId="0FEBA4A0">
      <w:pPr>
        <w:pStyle w:val="Normal"/>
        <w:suppressLineNumbers w:val="0"/>
        <w:bidi w:val="0"/>
        <w:spacing w:before="0" w:beforeAutospacing="off" w:after="160" w:afterAutospacing="off" w:line="279" w:lineRule="auto"/>
        <w:ind w:left="0" w:right="0"/>
        <w:jc w:val="left"/>
        <w:rPr>
          <w:rFonts w:ascii="Arial Nova" w:hAnsi="Arial Nova" w:eastAsia="Arial Nova" w:cs="Arial Nova"/>
          <w:noProof w:val="0"/>
          <w:sz w:val="22"/>
          <w:szCs w:val="22"/>
          <w:lang w:val="en-GB"/>
        </w:rPr>
      </w:pPr>
    </w:p>
    <w:p w:rsidR="6929E249" w:rsidP="6929E249" w:rsidRDefault="6929E249" w14:paraId="2F313EEC" w14:textId="34E7C363">
      <w:pPr>
        <w:pStyle w:val="Normal"/>
        <w:suppressLineNumbers w:val="0"/>
        <w:bidi w:val="0"/>
        <w:spacing w:before="0" w:beforeAutospacing="off" w:after="160" w:afterAutospacing="off" w:line="279" w:lineRule="auto"/>
        <w:ind w:left="0" w:right="0"/>
        <w:jc w:val="left"/>
        <w:rPr>
          <w:rFonts w:ascii="Arial Nova" w:hAnsi="Arial Nova" w:eastAsia="Arial Nova" w:cs="Arial Nova"/>
          <w:noProof w:val="0"/>
          <w:sz w:val="22"/>
          <w:szCs w:val="22"/>
          <w:lang w:val="en-GB"/>
        </w:rPr>
      </w:pPr>
    </w:p>
    <w:p w:rsidR="19C21E29" w:rsidP="6929E249" w:rsidRDefault="19C21E29" w14:paraId="2B5314F3" w14:textId="1D4D8BCB">
      <w:pPr>
        <w:pStyle w:val="Normal"/>
        <w:shd w:val="clear" w:color="auto" w:fill="FFFFFF" w:themeFill="background1"/>
        <w:spacing w:after="0" w:afterAutospacing="off" w:line="360" w:lineRule="auto"/>
        <w:rPr>
          <w:noProof w:val="0"/>
          <w:lang w:val="en-GB"/>
        </w:rPr>
      </w:pPr>
      <w:r w:rsidRPr="6929E249" w:rsidR="19C21E29">
        <w:rPr>
          <w:rFonts w:ascii="Arial Nova" w:hAnsi="Arial Nova" w:eastAsia="Arial Nova" w:cs="Arial Nova"/>
          <w:noProof w:val="0"/>
          <w:sz w:val="22"/>
          <w:szCs w:val="22"/>
          <w:lang w:val="en-GB"/>
        </w:rPr>
        <w:t xml:space="preserve">This study is important because it highlights the importance of early intervention to protect </w:t>
      </w:r>
      <w:r w:rsidRPr="6929E249" w:rsidR="614C843C">
        <w:rPr>
          <w:rFonts w:ascii="Arial Nova" w:hAnsi="Arial Nova" w:eastAsia="Arial Nova" w:cs="Arial Nova"/>
          <w:noProof w:val="0"/>
          <w:sz w:val="22"/>
          <w:szCs w:val="22"/>
          <w:lang w:val="en-GB"/>
        </w:rPr>
        <w:t>a child's</w:t>
      </w:r>
      <w:r w:rsidRPr="6929E249" w:rsidR="19C21E29">
        <w:rPr>
          <w:rFonts w:ascii="Arial Nova" w:hAnsi="Arial Nova" w:eastAsia="Arial Nova" w:cs="Arial Nova"/>
          <w:noProof w:val="0"/>
          <w:sz w:val="22"/>
          <w:szCs w:val="22"/>
          <w:lang w:val="en-GB"/>
        </w:rPr>
        <w:t xml:space="preserve"> mental health. </w:t>
      </w:r>
      <w:r w:rsidRPr="6929E249" w:rsidR="79B95CE5">
        <w:rPr>
          <w:rFonts w:ascii="Arial Nova" w:hAnsi="Arial Nova" w:eastAsia="Arial Nova" w:cs="Arial Nova"/>
          <w:noProof w:val="0"/>
          <w:sz w:val="22"/>
          <w:szCs w:val="22"/>
          <w:lang w:val="en-GB"/>
        </w:rPr>
        <w:t>(</w:t>
      </w:r>
      <w:r w:rsidRPr="6929E249" w:rsidR="0DC6888A">
        <w:rPr>
          <w:rFonts w:ascii="Arial Nova" w:hAnsi="Arial Nova" w:eastAsia="Arial Nova" w:cs="Arial Nova"/>
          <w:noProof w:val="0"/>
          <w:sz w:val="22"/>
          <w:szCs w:val="22"/>
          <w:lang w:val="en-GB"/>
        </w:rPr>
        <w:t>B</w:t>
      </w:r>
      <w:r w:rsidRPr="6929E249" w:rsidR="19C21E29">
        <w:rPr>
          <w:rFonts w:ascii="Arial Nova" w:hAnsi="Arial Nova" w:eastAsia="Arial Nova" w:cs="Arial Nova"/>
          <w:b w:val="0"/>
          <w:bCs w:val="0"/>
          <w:i w:val="0"/>
          <w:iCs w:val="0"/>
          <w:caps w:val="0"/>
          <w:smallCaps w:val="0"/>
          <w:noProof w:val="0"/>
          <w:color w:val="1C1D1E"/>
          <w:sz w:val="22"/>
          <w:szCs w:val="22"/>
          <w:lang w:val="en-GB"/>
        </w:rPr>
        <w:t>arret</w:t>
      </w:r>
      <w:r w:rsidRPr="6929E249" w:rsidR="2FAB9322">
        <w:rPr>
          <w:rFonts w:ascii="Arial Nova" w:hAnsi="Arial Nova" w:eastAsia="Arial Nova" w:cs="Arial Nova"/>
          <w:b w:val="0"/>
          <w:bCs w:val="0"/>
          <w:i w:val="0"/>
          <w:iCs w:val="0"/>
          <w:caps w:val="0"/>
          <w:smallCaps w:val="0"/>
          <w:noProof w:val="0"/>
          <w:color w:val="1C1D1E"/>
          <w:sz w:val="22"/>
          <w:szCs w:val="22"/>
          <w:lang w:val="en-GB"/>
        </w:rPr>
        <w:t>t</w:t>
      </w:r>
      <w:r w:rsidRPr="6929E249" w:rsidR="19C21E29">
        <w:rPr>
          <w:rFonts w:ascii="Arial Nova" w:hAnsi="Arial Nova" w:eastAsia="Arial Nova" w:cs="Arial Nova"/>
          <w:b w:val="0"/>
          <w:bCs w:val="0"/>
          <w:i w:val="0"/>
          <w:iCs w:val="0"/>
          <w:caps w:val="0"/>
          <w:smallCaps w:val="0"/>
          <w:noProof w:val="0"/>
          <w:color w:val="1C1D1E"/>
          <w:sz w:val="22"/>
          <w:szCs w:val="22"/>
          <w:lang w:val="en-GB"/>
        </w:rPr>
        <w:t xml:space="preserve"> and Turner </w:t>
      </w:r>
      <w:r w:rsidRPr="6929E249" w:rsidR="19C21E29">
        <w:rPr>
          <w:rFonts w:ascii="Arial Nova" w:hAnsi="Arial Nova" w:eastAsia="Arial Nova" w:cs="Arial Nova"/>
          <w:b w:val="0"/>
          <w:bCs w:val="0"/>
          <w:i w:val="0"/>
          <w:iCs w:val="0"/>
          <w:caps w:val="0"/>
          <w:smallCaps w:val="0"/>
          <w:noProof w:val="0"/>
          <w:color w:val="1C1D1E"/>
          <w:sz w:val="22"/>
          <w:szCs w:val="22"/>
          <w:lang w:val="en-GB"/>
        </w:rPr>
        <w:t>2010) speak</w:t>
      </w:r>
      <w:r w:rsidRPr="6929E249" w:rsidR="19C21E29">
        <w:rPr>
          <w:rFonts w:ascii="Arial Nova" w:hAnsi="Arial Nova" w:eastAsia="Arial Nova" w:cs="Arial Nova"/>
          <w:noProof w:val="0"/>
          <w:sz w:val="22"/>
          <w:szCs w:val="22"/>
          <w:lang w:val="en-GB"/>
        </w:rPr>
        <w:t xml:space="preserve"> about ‘</w:t>
      </w:r>
      <w:r w:rsidRPr="6929E249" w:rsidR="19C21E29">
        <w:rPr>
          <w:rFonts w:ascii="Arial Nova" w:hAnsi="Arial Nova" w:eastAsia="Arial Nova" w:cs="Arial Nova"/>
          <w:b w:val="0"/>
          <w:bCs w:val="0"/>
          <w:i w:val="0"/>
          <w:iCs w:val="0"/>
          <w:caps w:val="0"/>
          <w:smallCaps w:val="0"/>
          <w:noProof w:val="0"/>
          <w:color w:val="1C1D1E"/>
          <w:sz w:val="22"/>
          <w:szCs w:val="22"/>
          <w:lang w:val="en-GB"/>
        </w:rPr>
        <w:t xml:space="preserve">Prevention of anxiety symptoms in primary school children’. Furthermore, how to </w:t>
      </w:r>
      <w:r w:rsidRPr="6929E249" w:rsidR="19C21E29">
        <w:rPr>
          <w:rFonts w:ascii="Arial Nova" w:hAnsi="Arial Nova" w:eastAsia="Arial Nova" w:cs="Arial Nova"/>
          <w:noProof w:val="0"/>
          <w:sz w:val="22"/>
          <w:szCs w:val="22"/>
          <w:lang w:val="en-GB"/>
        </w:rPr>
        <w:t>rebuild relationships with families and enhancing the supply with Special education.</w:t>
      </w:r>
      <w:r w:rsidRPr="6929E249" w:rsidR="427EDA42">
        <w:rPr>
          <w:rFonts w:ascii="Arial Nova" w:hAnsi="Arial Nova" w:eastAsia="Arial Nova" w:cs="Arial Nova"/>
          <w:b w:val="1"/>
          <w:bCs w:val="1"/>
          <w:noProof w:val="0"/>
          <w:sz w:val="22"/>
          <w:szCs w:val="22"/>
          <w:lang w:val="en-GB"/>
        </w:rPr>
        <w:t xml:space="preserve"> </w:t>
      </w:r>
      <w:r w:rsidRPr="6929E249" w:rsidR="0B2067D9">
        <w:rPr>
          <w:rFonts w:ascii="Arial Nova" w:hAnsi="Arial Nova" w:eastAsia="Arial Nova" w:cs="Arial Nova"/>
          <w:noProof w:val="0"/>
          <w:sz w:val="22"/>
          <w:szCs w:val="22"/>
          <w:lang w:val="en-GB"/>
        </w:rPr>
        <w:t>Bogdan (2023)</w:t>
      </w:r>
      <w:r w:rsidRPr="6929E249" w:rsidR="533CDFE1">
        <w:rPr>
          <w:rFonts w:ascii="Arial Nova" w:hAnsi="Arial Nova" w:eastAsia="Arial Nova" w:cs="Arial Nova"/>
          <w:noProof w:val="0"/>
          <w:sz w:val="22"/>
          <w:szCs w:val="22"/>
          <w:lang w:val="en-GB"/>
        </w:rPr>
        <w:t xml:space="preserve"> reports the challenge</w:t>
      </w:r>
      <w:r w:rsidRPr="6929E249" w:rsidR="60656808">
        <w:rPr>
          <w:rFonts w:ascii="Arial Nova" w:hAnsi="Arial Nova" w:eastAsia="Arial Nova" w:cs="Arial Nova"/>
          <w:noProof w:val="0"/>
          <w:sz w:val="22"/>
          <w:szCs w:val="22"/>
          <w:lang w:val="en-GB"/>
        </w:rPr>
        <w:t>s</w:t>
      </w:r>
      <w:r w:rsidRPr="6929E249" w:rsidR="533CDFE1">
        <w:rPr>
          <w:rFonts w:ascii="Arial Nova" w:hAnsi="Arial Nova" w:eastAsia="Arial Nova" w:cs="Arial Nova"/>
          <w:noProof w:val="0"/>
          <w:sz w:val="22"/>
          <w:szCs w:val="22"/>
          <w:lang w:val="en-GB"/>
        </w:rPr>
        <w:t xml:space="preserve"> families face after </w:t>
      </w:r>
      <w:r w:rsidRPr="6929E249" w:rsidR="5CCB1240">
        <w:rPr>
          <w:rFonts w:ascii="Arial Nova" w:hAnsi="Arial Nova" w:eastAsia="Arial Nova" w:cs="Arial Nova"/>
          <w:noProof w:val="0"/>
          <w:sz w:val="22"/>
          <w:szCs w:val="22"/>
          <w:lang w:val="en-GB"/>
        </w:rPr>
        <w:t>disasters</w:t>
      </w:r>
      <w:r w:rsidRPr="6929E249" w:rsidR="533CDFE1">
        <w:rPr>
          <w:rFonts w:ascii="Arial Nova" w:hAnsi="Arial Nova" w:eastAsia="Arial Nova" w:cs="Arial Nova"/>
          <w:noProof w:val="0"/>
          <w:sz w:val="22"/>
          <w:szCs w:val="22"/>
          <w:lang w:val="en-GB"/>
        </w:rPr>
        <w:t xml:space="preserve"> often cause impending family co</w:t>
      </w:r>
      <w:r w:rsidRPr="6929E249" w:rsidR="43F0050D">
        <w:rPr>
          <w:rFonts w:ascii="Arial Nova" w:hAnsi="Arial Nova" w:eastAsia="Arial Nova" w:cs="Arial Nova"/>
          <w:noProof w:val="0"/>
          <w:sz w:val="22"/>
          <w:szCs w:val="22"/>
          <w:lang w:val="en-GB"/>
        </w:rPr>
        <w:t>hesion and flexibility.</w:t>
      </w:r>
      <w:r w:rsidRPr="6929E249" w:rsidR="76793AE1">
        <w:rPr>
          <w:rFonts w:ascii="Arial Nova" w:hAnsi="Arial Nova" w:eastAsia="Arial Nova" w:cs="Arial Nova"/>
          <w:noProof w:val="0"/>
          <w:sz w:val="22"/>
          <w:szCs w:val="22"/>
          <w:lang w:val="en-GB"/>
        </w:rPr>
        <w:t xml:space="preserve"> </w:t>
      </w:r>
    </w:p>
    <w:p w:rsidR="085F9517" w:rsidP="085F9517" w:rsidRDefault="085F9517" w14:paraId="33715B13" w14:textId="5BE376A2">
      <w:pPr>
        <w:spacing w:after="0" w:afterAutospacing="off" w:line="360" w:lineRule="auto"/>
        <w:rPr>
          <w:noProof w:val="0"/>
          <w:sz w:val="24"/>
          <w:szCs w:val="24"/>
          <w:lang w:val="en-GB"/>
        </w:rPr>
      </w:pPr>
    </w:p>
    <w:p w:rsidR="085F9517" w:rsidP="085F9517" w:rsidRDefault="085F9517" w14:paraId="59DA6613" w14:textId="0743FAFD">
      <w:pPr>
        <w:pStyle w:val="Normal"/>
        <w:spacing w:after="0" w:afterAutospacing="off" w:line="360" w:lineRule="auto"/>
        <w:ind w:left="0"/>
        <w:rPr>
          <w:rFonts w:ascii="Arial Nova" w:hAnsi="Arial Nova" w:eastAsia="Arial Nova" w:cs="Arial Nova"/>
          <w:noProof w:val="0"/>
          <w:sz w:val="22"/>
          <w:szCs w:val="22"/>
          <w:lang w:val="en-GB"/>
        </w:rPr>
      </w:pPr>
    </w:p>
    <w:p w:rsidR="085F9517" w:rsidP="085F9517" w:rsidRDefault="085F9517" w14:paraId="0FB464A6" w14:textId="211E19C0">
      <w:pPr>
        <w:pStyle w:val="Normal"/>
        <w:spacing w:after="0" w:afterAutospacing="off" w:line="360" w:lineRule="auto"/>
        <w:ind w:left="0"/>
        <w:rPr>
          <w:rFonts w:ascii="Arial Nova" w:hAnsi="Arial Nova" w:eastAsia="Arial Nova" w:cs="Arial Nova"/>
          <w:noProof w:val="0"/>
          <w:sz w:val="22"/>
          <w:szCs w:val="22"/>
          <w:lang w:val="en-GB"/>
        </w:rPr>
      </w:pPr>
    </w:p>
    <w:p w:rsidR="5FB78F48" w:rsidP="6929E249" w:rsidRDefault="5FB78F48" w14:paraId="5B3E9C83" w14:textId="3D769E93">
      <w:pPr>
        <w:pStyle w:val="Normal"/>
        <w:spacing w:after="0" w:afterAutospacing="off" w:line="360" w:lineRule="auto"/>
        <w:ind w:left="0"/>
      </w:pPr>
      <w:r w:rsidRPr="6929E249" w:rsidR="5FB78F48">
        <w:rPr>
          <w:rFonts w:ascii="Arial Nova" w:hAnsi="Arial Nova" w:eastAsia="Arial Nova" w:cs="Arial Nova"/>
          <w:noProof w:val="0"/>
          <w:sz w:val="22"/>
          <w:szCs w:val="22"/>
          <w:u w:val="single"/>
          <w:lang w:val="en-GB"/>
        </w:rPr>
        <w:t xml:space="preserve">Research </w:t>
      </w:r>
      <w:r w:rsidRPr="6929E249" w:rsidR="0DBDC67B">
        <w:rPr>
          <w:rFonts w:ascii="Arial Nova" w:hAnsi="Arial Nova" w:eastAsia="Arial Nova" w:cs="Arial Nova"/>
          <w:noProof w:val="0"/>
          <w:sz w:val="22"/>
          <w:szCs w:val="22"/>
          <w:u w:val="single"/>
          <w:lang w:val="en-GB"/>
        </w:rPr>
        <w:t>Objectives</w:t>
      </w:r>
    </w:p>
    <w:p w:rsidR="6929E249" w:rsidP="6929E249" w:rsidRDefault="6929E249" w14:paraId="15CBF45E" w14:textId="6B19C4D5">
      <w:pPr>
        <w:pStyle w:val="Normal"/>
        <w:spacing w:after="0" w:afterAutospacing="off" w:line="360" w:lineRule="auto"/>
        <w:ind w:left="0"/>
        <w:rPr>
          <w:rFonts w:ascii="Arial Nova" w:hAnsi="Arial Nova" w:eastAsia="Arial Nova" w:cs="Arial Nova"/>
          <w:noProof w:val="0"/>
          <w:sz w:val="22"/>
          <w:szCs w:val="22"/>
          <w:u w:val="single"/>
          <w:lang w:val="en-GB"/>
        </w:rPr>
      </w:pPr>
    </w:p>
    <w:p w:rsidR="19C21E29" w:rsidP="085F9517" w:rsidRDefault="19C21E29" w14:paraId="76793F3E" w14:textId="0A968A09">
      <w:pPr>
        <w:pStyle w:val="Normal"/>
        <w:spacing w:after="0" w:afterAutospacing="off" w:line="360" w:lineRule="auto"/>
        <w:ind w:left="0"/>
        <w:rPr>
          <w:rFonts w:ascii="Arial Nova" w:hAnsi="Arial Nova" w:eastAsia="Arial Nova" w:cs="Arial Nova"/>
          <w:noProof w:val="0"/>
          <w:sz w:val="22"/>
          <w:szCs w:val="22"/>
          <w:lang w:val="en-GB"/>
        </w:rPr>
      </w:pPr>
      <w:r w:rsidRPr="6929E249" w:rsidR="22B8C2D5">
        <w:rPr>
          <w:rFonts w:ascii="Arial Nova" w:hAnsi="Arial Nova" w:eastAsia="Arial Nova" w:cs="Arial Nova"/>
          <w:noProof w:val="0"/>
          <w:sz w:val="22"/>
          <w:szCs w:val="22"/>
          <w:lang w:val="en-GB"/>
        </w:rPr>
        <w:t>This study investigates f</w:t>
      </w:r>
      <w:r w:rsidRPr="6929E249" w:rsidR="19C21E29">
        <w:rPr>
          <w:rFonts w:ascii="Arial Nova" w:hAnsi="Arial Nova" w:eastAsia="Arial Nova" w:cs="Arial Nova"/>
          <w:noProof w:val="0"/>
          <w:sz w:val="22"/>
          <w:szCs w:val="22"/>
          <w:lang w:val="en-GB"/>
        </w:rPr>
        <w:t>actors associated with school attendance problems (SAPs) during the C</w:t>
      </w:r>
      <w:r w:rsidRPr="6929E249" w:rsidR="5C358E23">
        <w:rPr>
          <w:rFonts w:ascii="Arial Nova" w:hAnsi="Arial Nova" w:eastAsia="Arial Nova" w:cs="Arial Nova"/>
          <w:noProof w:val="0"/>
          <w:sz w:val="22"/>
          <w:szCs w:val="22"/>
          <w:lang w:val="en-GB"/>
        </w:rPr>
        <w:t>OVID-</w:t>
      </w:r>
      <w:r w:rsidRPr="6929E249" w:rsidR="19C21E29">
        <w:rPr>
          <w:rFonts w:ascii="Arial Nova" w:hAnsi="Arial Nova" w:eastAsia="Arial Nova" w:cs="Arial Nova"/>
          <w:noProof w:val="0"/>
          <w:sz w:val="22"/>
          <w:szCs w:val="22"/>
          <w:lang w:val="en-GB"/>
        </w:rPr>
        <w:t>19 pandemic in primary</w:t>
      </w:r>
      <w:r w:rsidRPr="6929E249" w:rsidR="0A513972">
        <w:rPr>
          <w:rFonts w:ascii="Arial Nova" w:hAnsi="Arial Nova" w:eastAsia="Arial Nova" w:cs="Arial Nova"/>
          <w:noProof w:val="0"/>
          <w:sz w:val="22"/>
          <w:szCs w:val="22"/>
          <w:lang w:val="en-GB"/>
        </w:rPr>
        <w:t>-</w:t>
      </w:r>
      <w:r w:rsidRPr="6929E249" w:rsidR="19C21E29">
        <w:rPr>
          <w:rFonts w:ascii="Arial Nova" w:hAnsi="Arial Nova" w:eastAsia="Arial Nova" w:cs="Arial Nova"/>
          <w:noProof w:val="0"/>
          <w:sz w:val="22"/>
          <w:szCs w:val="22"/>
          <w:lang w:val="en-GB"/>
        </w:rPr>
        <w:t xml:space="preserve">school-aged children have been </w:t>
      </w:r>
      <w:r w:rsidRPr="6929E249" w:rsidR="6CEADA00">
        <w:rPr>
          <w:rFonts w:ascii="Arial Nova" w:hAnsi="Arial Nova" w:eastAsia="Arial Nova" w:cs="Arial Nova"/>
          <w:noProof w:val="0"/>
          <w:sz w:val="22"/>
          <w:szCs w:val="22"/>
          <w:lang w:val="en-GB"/>
        </w:rPr>
        <w:t>reported to worsen</w:t>
      </w:r>
      <w:r w:rsidRPr="6929E249" w:rsidR="19C21E29">
        <w:rPr>
          <w:rFonts w:ascii="Arial Nova" w:hAnsi="Arial Nova" w:eastAsia="Arial Nova" w:cs="Arial Nova"/>
          <w:noProof w:val="0"/>
          <w:sz w:val="22"/>
          <w:szCs w:val="22"/>
          <w:lang w:val="en-GB"/>
        </w:rPr>
        <w:t xml:space="preserve"> </w:t>
      </w:r>
      <w:r w:rsidRPr="6929E249" w:rsidR="19C21E29">
        <w:rPr>
          <w:rFonts w:ascii="Arial Nova" w:hAnsi="Arial Nova" w:eastAsia="Arial Nova" w:cs="Arial Nova"/>
          <w:noProof w:val="0"/>
          <w:sz w:val="22"/>
          <w:szCs w:val="22"/>
          <w:lang w:val="en-GB"/>
        </w:rPr>
        <w:t xml:space="preserve">during the pandemic </w:t>
      </w:r>
      <w:r w:rsidRPr="6929E249" w:rsidR="696E2A92">
        <w:rPr>
          <w:rFonts w:ascii="Arial Nova" w:hAnsi="Arial Nova" w:eastAsia="Arial Nova" w:cs="Arial Nova"/>
          <w:noProof w:val="0"/>
          <w:sz w:val="22"/>
          <w:szCs w:val="22"/>
          <w:lang w:val="en-GB"/>
        </w:rPr>
        <w:t>compared to</w:t>
      </w:r>
      <w:r w:rsidRPr="6929E249" w:rsidR="19C21E29">
        <w:rPr>
          <w:rFonts w:ascii="Arial Nova" w:hAnsi="Arial Nova" w:eastAsia="Arial Nova" w:cs="Arial Nova"/>
          <w:noProof w:val="0"/>
          <w:sz w:val="22"/>
          <w:szCs w:val="22"/>
          <w:lang w:val="en-GB"/>
        </w:rPr>
        <w:t xml:space="preserve"> </w:t>
      </w:r>
      <w:r w:rsidRPr="6929E249" w:rsidR="5AF57003">
        <w:rPr>
          <w:rFonts w:ascii="Arial Nova" w:hAnsi="Arial Nova" w:eastAsia="Arial Nova" w:cs="Arial Nova"/>
          <w:noProof w:val="0"/>
          <w:sz w:val="22"/>
          <w:szCs w:val="22"/>
          <w:lang w:val="en-GB"/>
        </w:rPr>
        <w:t>earlier</w:t>
      </w:r>
      <w:r w:rsidRPr="6929E249" w:rsidR="19C21E29">
        <w:rPr>
          <w:rFonts w:ascii="Arial Nova" w:hAnsi="Arial Nova" w:eastAsia="Arial Nova" w:cs="Arial Nova"/>
          <w:noProof w:val="0"/>
          <w:sz w:val="22"/>
          <w:szCs w:val="22"/>
          <w:lang w:val="en-GB"/>
        </w:rPr>
        <w:t xml:space="preserve"> (SAPs). Covid explicit anxiety (Maftei, </w:t>
      </w:r>
      <w:r w:rsidRPr="6929E249" w:rsidR="19C21E29">
        <w:rPr>
          <w:rFonts w:ascii="Arial Nova" w:hAnsi="Arial Nova" w:eastAsia="Arial Nova" w:cs="Arial Nova"/>
          <w:noProof w:val="0"/>
          <w:sz w:val="22"/>
          <w:szCs w:val="22"/>
          <w:lang w:val="en-GB"/>
        </w:rPr>
        <w:t>Merlici</w:t>
      </w:r>
      <w:r w:rsidRPr="6929E249" w:rsidR="19C21E29">
        <w:rPr>
          <w:rFonts w:ascii="Arial Nova" w:hAnsi="Arial Nova" w:eastAsia="Arial Nova" w:cs="Arial Nova"/>
          <w:noProof w:val="0"/>
          <w:sz w:val="22"/>
          <w:szCs w:val="22"/>
          <w:lang w:val="en-GB"/>
        </w:rPr>
        <w:t xml:space="preserve"> and </w:t>
      </w:r>
      <w:r w:rsidRPr="6929E249" w:rsidR="19C21E29">
        <w:rPr>
          <w:rFonts w:ascii="Arial Nova" w:hAnsi="Arial Nova" w:eastAsia="Arial Nova" w:cs="Arial Nova"/>
          <w:noProof w:val="0"/>
          <w:sz w:val="22"/>
          <w:szCs w:val="22"/>
          <w:lang w:val="en-GB"/>
        </w:rPr>
        <w:t>Rocain</w:t>
      </w:r>
      <w:r w:rsidRPr="6929E249" w:rsidR="19C21E29">
        <w:rPr>
          <w:rFonts w:ascii="Arial Nova" w:hAnsi="Arial Nova" w:eastAsia="Arial Nova" w:cs="Arial Nova"/>
          <w:noProof w:val="0"/>
          <w:sz w:val="22"/>
          <w:szCs w:val="22"/>
          <w:lang w:val="en-GB"/>
        </w:rPr>
        <w:t xml:space="preserve"> 2022). Furthermore, new routines and rules. Finally academic catch up (Poletti 2020). </w:t>
      </w:r>
    </w:p>
    <w:p w:rsidR="085F9517" w:rsidP="085F9517" w:rsidRDefault="085F9517" w14:paraId="33193766" w14:textId="0A92BBA6">
      <w:pPr>
        <w:pStyle w:val="Normal"/>
        <w:spacing w:after="0" w:afterAutospacing="off" w:line="360" w:lineRule="auto"/>
        <w:ind w:left="0"/>
        <w:rPr>
          <w:rFonts w:ascii="Arial Nova" w:hAnsi="Arial Nova" w:eastAsia="Arial Nova" w:cs="Arial Nova"/>
          <w:noProof w:val="0"/>
          <w:sz w:val="22"/>
          <w:szCs w:val="22"/>
          <w:lang w:val="en-GB"/>
        </w:rPr>
      </w:pPr>
    </w:p>
    <w:p w:rsidR="6929E249" w:rsidP="6929E249" w:rsidRDefault="6929E249" w14:paraId="191A9E17" w14:textId="64B2B9CC">
      <w:pPr>
        <w:pStyle w:val="Normal"/>
        <w:spacing w:after="0" w:afterAutospacing="off" w:line="360" w:lineRule="auto"/>
        <w:ind w:left="0"/>
        <w:rPr>
          <w:rFonts w:ascii="Arial Nova" w:hAnsi="Arial Nova" w:eastAsia="Arial Nova" w:cs="Arial Nova"/>
          <w:noProof w:val="0"/>
          <w:sz w:val="22"/>
          <w:szCs w:val="22"/>
          <w:lang w:val="en-GB"/>
        </w:rPr>
      </w:pPr>
    </w:p>
    <w:p w:rsidR="19C21E29" w:rsidP="6929E249" w:rsidRDefault="19C21E29" w14:paraId="1A538260" w14:textId="76698954">
      <w:pPr>
        <w:pStyle w:val="Normal"/>
        <w:suppressLineNumbers w:val="0"/>
        <w:bidi w:val="0"/>
        <w:spacing w:before="0" w:beforeAutospacing="off" w:after="0" w:afterAutospacing="off" w:line="360" w:lineRule="auto"/>
        <w:ind w:left="0"/>
        <w:rPr>
          <w:rFonts w:ascii="Arial Nova" w:hAnsi="Arial Nova" w:eastAsia="Arial Nova" w:cs="Arial Nova"/>
          <w:noProof w:val="0"/>
          <w:sz w:val="22"/>
          <w:szCs w:val="22"/>
          <w:lang w:val="en-GB"/>
        </w:rPr>
      </w:pPr>
      <w:r w:rsidRPr="6929E249" w:rsidR="19C21E29">
        <w:rPr>
          <w:rFonts w:ascii="Arial Nova" w:hAnsi="Arial Nova" w:eastAsia="Arial Nova" w:cs="Arial Nova"/>
          <w:noProof w:val="0"/>
          <w:sz w:val="22"/>
          <w:szCs w:val="22"/>
          <w:lang w:val="en-GB"/>
        </w:rPr>
        <w:t>Sources to support (SAPs) in these cases were home school collaboration, as well as parent support. Also navigating the statutory context. Furthermore, some parents relied on peer support from families experiencing the same difficulties.</w:t>
      </w:r>
      <w:r w:rsidRPr="6929E249" w:rsidR="5B695657">
        <w:rPr>
          <w:rFonts w:ascii="Arial Nova" w:hAnsi="Arial Nova" w:eastAsia="Arial Nova" w:cs="Arial Nova"/>
          <w:noProof w:val="0"/>
          <w:sz w:val="22"/>
          <w:szCs w:val="22"/>
          <w:lang w:val="en-GB"/>
        </w:rPr>
        <w:t xml:space="preserve"> </w:t>
      </w:r>
      <w:r w:rsidRPr="6929E249" w:rsidR="19C21E29">
        <w:rPr>
          <w:rFonts w:ascii="Arial Nova" w:hAnsi="Arial Nova" w:eastAsia="Arial Nova" w:cs="Arial Nova"/>
          <w:noProof w:val="0"/>
          <w:sz w:val="22"/>
          <w:szCs w:val="22"/>
          <w:lang w:val="en-GB"/>
        </w:rPr>
        <w:t xml:space="preserve">Parents reported with regular meetings, adjusting timetables and support from outside agencies that (SAPs) would be more manageable. </w:t>
      </w:r>
    </w:p>
    <w:p w:rsidR="085F9517" w:rsidP="085F9517" w:rsidRDefault="085F9517" w14:paraId="56ABA46B" w14:textId="043A62B4">
      <w:pPr>
        <w:pStyle w:val="Normal"/>
        <w:spacing w:after="0" w:afterAutospacing="off" w:line="360" w:lineRule="auto"/>
        <w:ind w:left="0"/>
        <w:rPr>
          <w:rFonts w:ascii="Arial Nova" w:hAnsi="Arial Nova" w:eastAsia="Arial Nova" w:cs="Arial Nova"/>
          <w:noProof w:val="0"/>
          <w:sz w:val="22"/>
          <w:szCs w:val="22"/>
          <w:lang w:val="en-GB"/>
        </w:rPr>
      </w:pPr>
    </w:p>
    <w:p w:rsidR="6929E249" w:rsidP="6929E249" w:rsidRDefault="6929E249" w14:paraId="253B6AB4" w14:textId="7FBF759B">
      <w:pPr>
        <w:pStyle w:val="Normal"/>
        <w:spacing w:after="0" w:afterAutospacing="off" w:line="360" w:lineRule="auto"/>
        <w:ind w:left="0"/>
        <w:rPr>
          <w:rFonts w:ascii="Arial Nova" w:hAnsi="Arial Nova" w:eastAsia="Arial Nova" w:cs="Arial Nova"/>
          <w:noProof w:val="0"/>
          <w:sz w:val="22"/>
          <w:szCs w:val="22"/>
          <w:lang w:val="en-GB"/>
        </w:rPr>
      </w:pPr>
    </w:p>
    <w:p w:rsidR="19C21E29" w:rsidP="085F9517" w:rsidRDefault="19C21E29" w14:paraId="4564E5A2" w14:textId="15C2D8F3">
      <w:pPr>
        <w:pStyle w:val="Normal"/>
        <w:spacing w:after="0" w:afterAutospacing="off" w:line="360" w:lineRule="auto"/>
        <w:ind w:left="0"/>
        <w:rPr>
          <w:rFonts w:ascii="Arial Nova" w:hAnsi="Arial Nova" w:eastAsia="Arial Nova" w:cs="Arial Nova"/>
          <w:noProof w:val="0"/>
          <w:sz w:val="22"/>
          <w:szCs w:val="22"/>
          <w:lang w:val="en-GB"/>
        </w:rPr>
      </w:pPr>
      <w:r w:rsidRPr="6929E249" w:rsidR="19C21E29">
        <w:rPr>
          <w:rFonts w:ascii="Arial Nova" w:hAnsi="Arial Nova" w:eastAsia="Arial Nova" w:cs="Arial Nova"/>
          <w:noProof w:val="0"/>
          <w:sz w:val="22"/>
          <w:szCs w:val="22"/>
          <w:lang w:val="en-GB"/>
        </w:rPr>
        <w:t xml:space="preserve">Areas for </w:t>
      </w:r>
      <w:r w:rsidRPr="6929E249" w:rsidR="219A49DF">
        <w:rPr>
          <w:rFonts w:ascii="Arial Nova" w:hAnsi="Arial Nova" w:eastAsia="Arial Nova" w:cs="Arial Nova"/>
          <w:noProof w:val="0"/>
          <w:sz w:val="22"/>
          <w:szCs w:val="22"/>
          <w:lang w:val="en-GB"/>
        </w:rPr>
        <w:t>added</w:t>
      </w:r>
      <w:r w:rsidRPr="6929E249" w:rsidR="19C21E29">
        <w:rPr>
          <w:rFonts w:ascii="Arial Nova" w:hAnsi="Arial Nova" w:eastAsia="Arial Nova" w:cs="Arial Nova"/>
          <w:noProof w:val="0"/>
          <w:sz w:val="22"/>
          <w:szCs w:val="22"/>
          <w:lang w:val="en-GB"/>
        </w:rPr>
        <w:t xml:space="preserve"> support will include firstly enhancing clear liaison with school staff. Secondly early mediation, thirdly peer support (Solom</w:t>
      </w:r>
      <w:r w:rsidRPr="6929E249" w:rsidR="7DAFF1A9">
        <w:rPr>
          <w:rFonts w:ascii="Arial Nova" w:hAnsi="Arial Nova" w:eastAsia="Arial Nova" w:cs="Arial Nova"/>
          <w:noProof w:val="0"/>
          <w:sz w:val="22"/>
          <w:szCs w:val="22"/>
          <w:lang w:val="en-GB"/>
        </w:rPr>
        <w:t>on</w:t>
      </w:r>
      <w:r w:rsidRPr="6929E249" w:rsidR="19C21E29">
        <w:rPr>
          <w:rFonts w:ascii="Arial Nova" w:hAnsi="Arial Nova" w:eastAsia="Arial Nova" w:cs="Arial Nova"/>
          <w:noProof w:val="0"/>
          <w:sz w:val="22"/>
          <w:szCs w:val="22"/>
          <w:lang w:val="en-GB"/>
        </w:rPr>
        <w:t xml:space="preserve"> 2004). Finally, developing special education needs (SEN) provisions. It is shown with effective communication between staff and parents it can improve school attendance. Alternatively, some parents also reported positive experiences with early intervention.</w:t>
      </w:r>
    </w:p>
    <w:p w:rsidR="085F9517" w:rsidP="085F9517" w:rsidRDefault="085F9517" w14:paraId="13D45B8E" w14:textId="22F38456">
      <w:pPr>
        <w:pStyle w:val="Normal"/>
        <w:spacing w:after="0" w:afterAutospacing="off" w:line="360" w:lineRule="auto"/>
        <w:ind w:left="0"/>
        <w:rPr>
          <w:rFonts w:ascii="Arial Nova" w:hAnsi="Arial Nova" w:eastAsia="Arial Nova" w:cs="Arial Nova"/>
          <w:noProof w:val="0"/>
          <w:sz w:val="22"/>
          <w:szCs w:val="22"/>
          <w:lang w:val="en-GB"/>
        </w:rPr>
      </w:pPr>
    </w:p>
    <w:p w:rsidR="085F9517" w:rsidP="085F9517" w:rsidRDefault="085F9517" w14:paraId="25A796A7" w14:textId="6187D317">
      <w:pPr>
        <w:pStyle w:val="Normal"/>
        <w:spacing w:after="0" w:afterAutospacing="off" w:line="360" w:lineRule="auto"/>
        <w:ind w:left="0"/>
        <w:rPr>
          <w:rFonts w:ascii="Arial Nova" w:hAnsi="Arial Nova" w:eastAsia="Arial Nova" w:cs="Arial Nova"/>
          <w:noProof w:val="0"/>
          <w:sz w:val="22"/>
          <w:szCs w:val="22"/>
          <w:lang w:val="en-GB"/>
        </w:rPr>
      </w:pPr>
    </w:p>
    <w:p w:rsidR="085F9517" w:rsidP="085F9517" w:rsidRDefault="085F9517" w14:paraId="5C19FF5C" w14:textId="67956C61">
      <w:pPr>
        <w:pStyle w:val="Normal"/>
        <w:spacing w:after="0" w:afterAutospacing="off" w:line="360" w:lineRule="auto"/>
        <w:ind w:left="0"/>
        <w:rPr>
          <w:rFonts w:ascii="Arial Nova" w:hAnsi="Arial Nova" w:eastAsia="Arial Nova" w:cs="Arial Nova"/>
          <w:noProof w:val="0"/>
          <w:sz w:val="22"/>
          <w:szCs w:val="22"/>
          <w:lang w:val="en-GB"/>
        </w:rPr>
      </w:pPr>
    </w:p>
    <w:p w:rsidR="3A99492B" w:rsidP="6929E249" w:rsidRDefault="3A99492B" w14:paraId="540D9885" w14:textId="56783872">
      <w:pPr>
        <w:pStyle w:val="Normal"/>
        <w:spacing w:after="0" w:afterAutospacing="off" w:line="360" w:lineRule="auto"/>
        <w:ind w:left="0"/>
      </w:pPr>
      <w:r w:rsidRPr="6929E249" w:rsidR="3A99492B">
        <w:rPr>
          <w:rFonts w:ascii="Arial Nova" w:hAnsi="Arial Nova" w:eastAsia="Arial Nova" w:cs="Arial Nova"/>
          <w:noProof w:val="0"/>
          <w:sz w:val="22"/>
          <w:szCs w:val="22"/>
          <w:u w:val="single"/>
          <w:lang w:val="en-GB"/>
        </w:rPr>
        <w:t>Research Methods</w:t>
      </w:r>
    </w:p>
    <w:p w:rsidR="6929E249" w:rsidP="6929E249" w:rsidRDefault="6929E249" w14:paraId="68401C30" w14:textId="03A92499">
      <w:pPr>
        <w:pStyle w:val="Normal"/>
        <w:spacing w:after="0" w:afterAutospacing="off" w:line="360" w:lineRule="auto"/>
        <w:ind w:left="0"/>
        <w:rPr>
          <w:rFonts w:ascii="Arial Nova" w:hAnsi="Arial Nova" w:eastAsia="Arial Nova" w:cs="Arial Nova"/>
          <w:noProof w:val="0"/>
          <w:sz w:val="22"/>
          <w:szCs w:val="22"/>
          <w:u w:val="single"/>
          <w:lang w:val="en-GB"/>
        </w:rPr>
      </w:pPr>
    </w:p>
    <w:p w:rsidR="19C21E29" w:rsidP="085F9517" w:rsidRDefault="19C21E29" w14:paraId="46EC5990" w14:textId="26A142D2">
      <w:pPr>
        <w:pStyle w:val="Normal"/>
        <w:spacing w:after="0" w:afterAutospacing="off" w:line="360" w:lineRule="auto"/>
        <w:ind w:left="0"/>
        <w:rPr>
          <w:rFonts w:ascii="Arial Nova" w:hAnsi="Arial Nova" w:eastAsia="Arial Nova" w:cs="Arial Nova"/>
          <w:noProof w:val="0"/>
          <w:sz w:val="22"/>
          <w:szCs w:val="22"/>
          <w:u w:val="none"/>
          <w:lang w:val="en-GB"/>
        </w:rPr>
      </w:pPr>
      <w:r w:rsidRPr="6929E249" w:rsidR="19C21E29">
        <w:rPr>
          <w:rFonts w:ascii="Arial Nova" w:hAnsi="Arial Nova" w:eastAsia="Arial Nova" w:cs="Arial Nova"/>
          <w:noProof w:val="0"/>
          <w:sz w:val="22"/>
          <w:szCs w:val="22"/>
          <w:u w:val="none"/>
          <w:lang w:val="en-GB"/>
        </w:rPr>
        <w:t>In this part of the report, it will explain what qualitative, quantitative, mixed-methods research means and which methods were used in this study.</w:t>
      </w:r>
    </w:p>
    <w:p w:rsidR="085F9517" w:rsidP="085F9517" w:rsidRDefault="085F9517" w14:paraId="2EC3505C" w14:textId="57AF8F41">
      <w:pPr>
        <w:pStyle w:val="Normal"/>
        <w:spacing w:after="0" w:afterAutospacing="off" w:line="360" w:lineRule="auto"/>
        <w:ind w:left="0"/>
        <w:rPr>
          <w:rFonts w:ascii="Arial Nova" w:hAnsi="Arial Nova" w:eastAsia="Arial Nova" w:cs="Arial Nova"/>
          <w:noProof w:val="0"/>
          <w:sz w:val="22"/>
          <w:szCs w:val="22"/>
          <w:lang w:val="en-GB"/>
        </w:rPr>
      </w:pPr>
    </w:p>
    <w:p w:rsidR="6929E249" w:rsidP="6929E249" w:rsidRDefault="6929E249" w14:paraId="0991E502" w14:textId="09DF8C37">
      <w:pPr>
        <w:pStyle w:val="Normal"/>
        <w:spacing w:after="0" w:afterAutospacing="off" w:line="360" w:lineRule="auto"/>
        <w:ind w:left="0"/>
        <w:rPr>
          <w:rFonts w:ascii="Arial Nova" w:hAnsi="Arial Nova" w:eastAsia="Arial Nova" w:cs="Arial Nova"/>
          <w:noProof w:val="0"/>
          <w:sz w:val="22"/>
          <w:szCs w:val="22"/>
          <w:lang w:val="en-GB"/>
        </w:rPr>
      </w:pPr>
    </w:p>
    <w:p w:rsidR="19C21E29" w:rsidP="085F9517" w:rsidRDefault="19C21E29" w14:paraId="00A969C4" w14:textId="747EFD19">
      <w:pPr>
        <w:pStyle w:val="Normal"/>
        <w:spacing w:after="0" w:afterAutospacing="off" w:line="360" w:lineRule="auto"/>
        <w:ind w:left="0"/>
        <w:rPr>
          <w:rFonts w:ascii="Arial Nova" w:hAnsi="Arial Nova" w:eastAsia="Arial Nova" w:cs="Arial Nova"/>
          <w:noProof w:val="0"/>
          <w:sz w:val="22"/>
          <w:szCs w:val="22"/>
          <w:lang w:val="en-GB"/>
        </w:rPr>
      </w:pPr>
      <w:r w:rsidRPr="6929E249" w:rsidR="19C21E29">
        <w:rPr>
          <w:rFonts w:ascii="Arial Nova" w:hAnsi="Arial Nova" w:eastAsia="Arial Nova" w:cs="Arial Nova"/>
          <w:noProof w:val="0"/>
          <w:sz w:val="22"/>
          <w:szCs w:val="22"/>
          <w:lang w:val="en-GB"/>
        </w:rPr>
        <w:t>Firstly, Qualitative research is gathered by collecting non-numerical data about people's emotions, underlying beliefs, feelings, and behaviours (Patten and Galvan 2019). Usually, research will be carried out through observations, focus groups and interviews. The reason for qualitative research is to understand experiences.</w:t>
      </w:r>
      <w:r w:rsidRPr="6929E249" w:rsidR="5FCDA3D4">
        <w:rPr>
          <w:rFonts w:ascii="Arial Nova" w:hAnsi="Arial Nova" w:eastAsia="Arial Nova" w:cs="Arial Nova"/>
          <w:noProof w:val="0"/>
          <w:sz w:val="22"/>
          <w:szCs w:val="22"/>
          <w:lang w:val="en-GB"/>
        </w:rPr>
        <w:t xml:space="preserve"> Qualitative research has considerable advantages especially when the </w:t>
      </w:r>
      <w:r w:rsidRPr="6929E249" w:rsidR="4725C4FE">
        <w:rPr>
          <w:rFonts w:ascii="Arial Nova" w:hAnsi="Arial Nova" w:eastAsia="Arial Nova" w:cs="Arial Nova"/>
          <w:noProof w:val="0"/>
          <w:sz w:val="22"/>
          <w:szCs w:val="22"/>
          <w:lang w:val="en-GB"/>
        </w:rPr>
        <w:t>research</w:t>
      </w:r>
      <w:r w:rsidRPr="6929E249" w:rsidR="6A8CE799">
        <w:rPr>
          <w:rFonts w:ascii="Arial Nova" w:hAnsi="Arial Nova" w:eastAsia="Arial Nova" w:cs="Arial Nova"/>
          <w:noProof w:val="0"/>
          <w:sz w:val="22"/>
          <w:szCs w:val="22"/>
          <w:lang w:val="en-GB"/>
        </w:rPr>
        <w:t xml:space="preserve"> requires </w:t>
      </w:r>
      <w:r w:rsidRPr="6929E249" w:rsidR="4B6CDEC2">
        <w:rPr>
          <w:rFonts w:ascii="Arial Nova" w:hAnsi="Arial Nova" w:eastAsia="Arial Nova" w:cs="Arial Nova"/>
          <w:noProof w:val="0"/>
          <w:sz w:val="22"/>
          <w:szCs w:val="22"/>
          <w:lang w:val="en-GB"/>
        </w:rPr>
        <w:t>people's</w:t>
      </w:r>
      <w:r w:rsidRPr="6929E249" w:rsidR="6A8CE799">
        <w:rPr>
          <w:rFonts w:ascii="Arial Nova" w:hAnsi="Arial Nova" w:eastAsia="Arial Nova" w:cs="Arial Nova"/>
          <w:noProof w:val="0"/>
          <w:sz w:val="22"/>
          <w:szCs w:val="22"/>
          <w:lang w:val="en-GB"/>
        </w:rPr>
        <w:t xml:space="preserve"> </w:t>
      </w:r>
      <w:r w:rsidRPr="6929E249" w:rsidR="5138C298">
        <w:rPr>
          <w:rFonts w:ascii="Arial Nova" w:hAnsi="Arial Nova" w:eastAsia="Arial Nova" w:cs="Arial Nova"/>
          <w:noProof w:val="0"/>
          <w:sz w:val="22"/>
          <w:szCs w:val="22"/>
          <w:lang w:val="en-GB"/>
        </w:rPr>
        <w:t>experiences</w:t>
      </w:r>
      <w:r w:rsidRPr="6929E249" w:rsidR="6A8CE799">
        <w:rPr>
          <w:rFonts w:ascii="Arial Nova" w:hAnsi="Arial Nova" w:eastAsia="Arial Nova" w:cs="Arial Nova"/>
          <w:noProof w:val="0"/>
          <w:sz w:val="22"/>
          <w:szCs w:val="22"/>
          <w:lang w:val="en-GB"/>
        </w:rPr>
        <w:t xml:space="preserve">, their </w:t>
      </w:r>
      <w:bookmarkStart w:name="_Int_xuwXX4Av" w:id="2020955343"/>
      <w:r w:rsidRPr="6929E249" w:rsidR="74134E21">
        <w:rPr>
          <w:rFonts w:ascii="Arial Nova" w:hAnsi="Arial Nova" w:eastAsia="Arial Nova" w:cs="Arial Nova"/>
          <w:noProof w:val="0"/>
          <w:sz w:val="22"/>
          <w:szCs w:val="22"/>
          <w:lang w:val="en-GB"/>
        </w:rPr>
        <w:t>behaviour</w:t>
      </w:r>
      <w:bookmarkEnd w:id="2020955343"/>
      <w:r w:rsidRPr="6929E249" w:rsidR="74134E21">
        <w:rPr>
          <w:rFonts w:ascii="Arial Nova" w:hAnsi="Arial Nova" w:eastAsia="Arial Nova" w:cs="Arial Nova"/>
          <w:noProof w:val="0"/>
          <w:sz w:val="22"/>
          <w:szCs w:val="22"/>
          <w:lang w:val="en-GB"/>
        </w:rPr>
        <w:t xml:space="preserve"> </w:t>
      </w:r>
      <w:r w:rsidRPr="6929E249" w:rsidR="6A8CE799">
        <w:rPr>
          <w:rFonts w:ascii="Arial Nova" w:hAnsi="Arial Nova" w:eastAsia="Arial Nova" w:cs="Arial Nova"/>
          <w:noProof w:val="0"/>
          <w:sz w:val="22"/>
          <w:szCs w:val="22"/>
          <w:lang w:val="en-GB"/>
        </w:rPr>
        <w:t xml:space="preserve">and perspectives on </w:t>
      </w:r>
      <w:r w:rsidRPr="6929E249" w:rsidR="6F695C9D">
        <w:rPr>
          <w:rFonts w:ascii="Arial Nova" w:hAnsi="Arial Nova" w:eastAsia="Arial Nova" w:cs="Arial Nova"/>
          <w:noProof w:val="0"/>
          <w:sz w:val="22"/>
          <w:szCs w:val="22"/>
          <w:lang w:val="en-GB"/>
        </w:rPr>
        <w:t xml:space="preserve">a </w:t>
      </w:r>
      <w:r w:rsidRPr="6929E249" w:rsidR="6A8CE799">
        <w:rPr>
          <w:rFonts w:ascii="Arial Nova" w:hAnsi="Arial Nova" w:eastAsia="Arial Nova" w:cs="Arial Nova"/>
          <w:noProof w:val="0"/>
          <w:sz w:val="22"/>
          <w:szCs w:val="22"/>
          <w:lang w:val="en-GB"/>
        </w:rPr>
        <w:t>topics.</w:t>
      </w:r>
      <w:r w:rsidRPr="6929E249" w:rsidR="68E34BD1">
        <w:rPr>
          <w:rFonts w:ascii="Arial Nova" w:hAnsi="Arial Nova" w:eastAsia="Arial Nova" w:cs="Arial Nova"/>
          <w:noProof w:val="0"/>
          <w:sz w:val="22"/>
          <w:szCs w:val="22"/>
          <w:lang w:val="en-GB"/>
        </w:rPr>
        <w:t xml:space="preserve"> Research can collect information in depth</w:t>
      </w:r>
      <w:r w:rsidRPr="6929E249" w:rsidR="1B1E4D8F">
        <w:rPr>
          <w:rFonts w:ascii="Arial Nova" w:hAnsi="Arial Nova" w:eastAsia="Arial Nova" w:cs="Arial Nova"/>
          <w:noProof w:val="0"/>
          <w:sz w:val="22"/>
          <w:szCs w:val="22"/>
          <w:lang w:val="en-GB"/>
        </w:rPr>
        <w:t xml:space="preserve"> to </w:t>
      </w:r>
      <w:r w:rsidRPr="6929E249" w:rsidR="1B1E4D8F">
        <w:rPr>
          <w:rFonts w:ascii="Arial Nova" w:hAnsi="Arial Nova" w:eastAsia="Arial Nova" w:cs="Arial Nova"/>
          <w:noProof w:val="0"/>
          <w:sz w:val="22"/>
          <w:szCs w:val="22"/>
          <w:lang w:val="en-GB"/>
        </w:rPr>
        <w:t>acquire</w:t>
      </w:r>
      <w:r w:rsidRPr="6929E249" w:rsidR="1B1E4D8F">
        <w:rPr>
          <w:rFonts w:ascii="Arial Nova" w:hAnsi="Arial Nova" w:eastAsia="Arial Nova" w:cs="Arial Nova"/>
          <w:noProof w:val="0"/>
          <w:sz w:val="22"/>
          <w:szCs w:val="22"/>
          <w:lang w:val="en-GB"/>
        </w:rPr>
        <w:t xml:space="preserve"> data from the par</w:t>
      </w:r>
      <w:r w:rsidRPr="6929E249" w:rsidR="1186256A">
        <w:rPr>
          <w:rFonts w:ascii="Arial Nova" w:hAnsi="Arial Nova" w:eastAsia="Arial Nova" w:cs="Arial Nova"/>
          <w:noProof w:val="0"/>
          <w:sz w:val="22"/>
          <w:szCs w:val="22"/>
          <w:lang w:val="en-GB"/>
        </w:rPr>
        <w:t xml:space="preserve">takers. </w:t>
      </w:r>
      <w:r w:rsidRPr="6929E249" w:rsidR="6B22A5B5">
        <w:rPr>
          <w:rFonts w:ascii="Arial Nova" w:hAnsi="Arial Nova" w:eastAsia="Arial Nova" w:cs="Arial Nova"/>
          <w:noProof w:val="0"/>
          <w:sz w:val="22"/>
          <w:szCs w:val="22"/>
          <w:lang w:val="en-GB"/>
        </w:rPr>
        <w:t xml:space="preserve">Researchers can </w:t>
      </w:r>
      <w:r w:rsidRPr="6929E249" w:rsidR="0C6BBCDF">
        <w:rPr>
          <w:rFonts w:ascii="Arial Nova" w:hAnsi="Arial Nova" w:eastAsia="Arial Nova" w:cs="Arial Nova"/>
          <w:noProof w:val="0"/>
          <w:sz w:val="22"/>
          <w:szCs w:val="22"/>
          <w:lang w:val="en-GB"/>
        </w:rPr>
        <w:t>change</w:t>
      </w:r>
      <w:r w:rsidRPr="6929E249" w:rsidR="6B22A5B5">
        <w:rPr>
          <w:rFonts w:ascii="Arial Nova" w:hAnsi="Arial Nova" w:eastAsia="Arial Nova" w:cs="Arial Nova"/>
          <w:noProof w:val="0"/>
          <w:sz w:val="22"/>
          <w:szCs w:val="22"/>
          <w:lang w:val="en-GB"/>
        </w:rPr>
        <w:t xml:space="preserve"> interview technics to </w:t>
      </w:r>
      <w:r w:rsidRPr="6929E249" w:rsidR="1A6ECF07">
        <w:rPr>
          <w:rFonts w:ascii="Arial Nova" w:hAnsi="Arial Nova" w:eastAsia="Arial Nova" w:cs="Arial Nova"/>
          <w:noProof w:val="0"/>
          <w:sz w:val="22"/>
          <w:szCs w:val="22"/>
          <w:lang w:val="en-GB"/>
        </w:rPr>
        <w:t>understand new insights.</w:t>
      </w:r>
    </w:p>
    <w:p w:rsidR="085F9517" w:rsidP="085F9517" w:rsidRDefault="085F9517" w14:paraId="436017B2" w14:textId="2FEC5CD3">
      <w:pPr>
        <w:pStyle w:val="Normal"/>
        <w:spacing w:after="0" w:afterAutospacing="off" w:line="360" w:lineRule="auto"/>
        <w:ind w:left="0"/>
        <w:rPr>
          <w:rFonts w:ascii="Arial Nova" w:hAnsi="Arial Nova" w:eastAsia="Arial Nova" w:cs="Arial Nova"/>
          <w:noProof w:val="0"/>
          <w:sz w:val="22"/>
          <w:szCs w:val="22"/>
          <w:lang w:val="en-GB"/>
        </w:rPr>
      </w:pPr>
    </w:p>
    <w:p w:rsidR="6929E249" w:rsidP="6929E249" w:rsidRDefault="6929E249" w14:paraId="7CCFABA7" w14:textId="1DC5B0C2">
      <w:pPr>
        <w:pStyle w:val="Normal"/>
        <w:spacing w:after="0" w:afterAutospacing="off" w:line="360" w:lineRule="auto"/>
        <w:ind w:left="0"/>
        <w:rPr>
          <w:rFonts w:ascii="Arial Nova" w:hAnsi="Arial Nova" w:eastAsia="Arial Nova" w:cs="Arial Nova"/>
          <w:noProof w:val="0"/>
          <w:sz w:val="22"/>
          <w:szCs w:val="22"/>
          <w:lang w:val="en-GB"/>
        </w:rPr>
      </w:pPr>
    </w:p>
    <w:p w:rsidR="19C21E29" w:rsidP="085F9517" w:rsidRDefault="19C21E29" w14:paraId="2E5D902E" w14:textId="7BE88DAE">
      <w:pPr>
        <w:pStyle w:val="Normal"/>
        <w:spacing w:after="0" w:afterAutospacing="off" w:line="360" w:lineRule="auto"/>
        <w:ind w:left="0"/>
        <w:rPr>
          <w:rFonts w:ascii="Arial Nova" w:hAnsi="Arial Nova" w:eastAsia="Arial Nova" w:cs="Arial Nova"/>
          <w:noProof w:val="0"/>
          <w:sz w:val="22"/>
          <w:szCs w:val="22"/>
          <w:lang w:val="en-GB"/>
        </w:rPr>
      </w:pPr>
      <w:r w:rsidRPr="6929E249" w:rsidR="19C21E29">
        <w:rPr>
          <w:rFonts w:ascii="Arial Nova" w:hAnsi="Arial Nova" w:eastAsia="Arial Nova" w:cs="Arial Nova"/>
          <w:noProof w:val="0"/>
          <w:sz w:val="22"/>
          <w:szCs w:val="22"/>
          <w:lang w:val="en-GB"/>
        </w:rPr>
        <w:t xml:space="preserve">Secondly, </w:t>
      </w:r>
      <w:r w:rsidRPr="6929E249" w:rsidR="0CCF69EE">
        <w:rPr>
          <w:rFonts w:ascii="Arial Nova" w:hAnsi="Arial Nova" w:eastAsia="Arial Nova" w:cs="Arial Nova"/>
          <w:noProof w:val="0"/>
          <w:sz w:val="22"/>
          <w:szCs w:val="22"/>
          <w:lang w:val="en-GB"/>
        </w:rPr>
        <w:t>q</w:t>
      </w:r>
      <w:r w:rsidRPr="6929E249" w:rsidR="19C21E29">
        <w:rPr>
          <w:rFonts w:ascii="Arial Nova" w:hAnsi="Arial Nova" w:eastAsia="Arial Nova" w:cs="Arial Nova"/>
          <w:noProof w:val="0"/>
          <w:sz w:val="22"/>
          <w:szCs w:val="22"/>
          <w:lang w:val="en-GB"/>
        </w:rPr>
        <w:t>uantitative research is collected and analys</w:t>
      </w:r>
      <w:r w:rsidRPr="6929E249" w:rsidR="182972FB">
        <w:rPr>
          <w:rFonts w:ascii="Arial Nova" w:hAnsi="Arial Nova" w:eastAsia="Arial Nova" w:cs="Arial Nova"/>
          <w:noProof w:val="0"/>
          <w:sz w:val="22"/>
          <w:szCs w:val="22"/>
          <w:lang w:val="en-GB"/>
        </w:rPr>
        <w:t xml:space="preserve">ed with </w:t>
      </w:r>
      <w:r w:rsidRPr="6929E249" w:rsidR="19C21E29">
        <w:rPr>
          <w:rFonts w:ascii="Arial Nova" w:hAnsi="Arial Nova" w:eastAsia="Arial Nova" w:cs="Arial Nova"/>
          <w:noProof w:val="0"/>
          <w:sz w:val="22"/>
          <w:szCs w:val="22"/>
          <w:lang w:val="en-GB"/>
        </w:rPr>
        <w:t>numerical data</w:t>
      </w:r>
      <w:r w:rsidRPr="6929E249" w:rsidR="437C9614">
        <w:rPr>
          <w:rFonts w:ascii="Arial Nova" w:hAnsi="Arial Nova" w:eastAsia="Arial Nova" w:cs="Arial Nova"/>
          <w:noProof w:val="0"/>
          <w:sz w:val="22"/>
          <w:szCs w:val="22"/>
          <w:lang w:val="en-GB"/>
        </w:rPr>
        <w:t xml:space="preserve">, </w:t>
      </w:r>
      <w:r w:rsidRPr="6929E249" w:rsidR="19C21E29">
        <w:rPr>
          <w:rFonts w:ascii="Arial Nova" w:hAnsi="Arial Nova" w:eastAsia="Arial Nova" w:cs="Arial Nova"/>
          <w:noProof w:val="0"/>
          <w:sz w:val="22"/>
          <w:szCs w:val="22"/>
          <w:lang w:val="en-GB"/>
        </w:rPr>
        <w:t xml:space="preserve">Cortina </w:t>
      </w:r>
      <w:r w:rsidRPr="6929E249" w:rsidR="1040E381">
        <w:rPr>
          <w:rFonts w:ascii="Arial Nova" w:hAnsi="Arial Nova" w:eastAsia="Arial Nova" w:cs="Arial Nova"/>
          <w:noProof w:val="0"/>
          <w:sz w:val="22"/>
          <w:szCs w:val="22"/>
          <w:lang w:val="en-GB"/>
        </w:rPr>
        <w:t>(</w:t>
      </w:r>
      <w:r w:rsidRPr="6929E249" w:rsidR="19C21E29">
        <w:rPr>
          <w:rFonts w:ascii="Arial Nova" w:hAnsi="Arial Nova" w:eastAsia="Arial Nova" w:cs="Arial Nova"/>
          <w:noProof w:val="0"/>
          <w:sz w:val="22"/>
          <w:szCs w:val="22"/>
          <w:lang w:val="en-GB"/>
        </w:rPr>
        <w:t>2020</w:t>
      </w:r>
      <w:r w:rsidRPr="6929E249" w:rsidR="09A02B02">
        <w:rPr>
          <w:rFonts w:ascii="Arial Nova" w:hAnsi="Arial Nova" w:eastAsia="Arial Nova" w:cs="Arial Nova"/>
          <w:noProof w:val="0"/>
          <w:sz w:val="22"/>
          <w:szCs w:val="22"/>
          <w:lang w:val="en-GB"/>
        </w:rPr>
        <w:t>) explains that d</w:t>
      </w:r>
      <w:r w:rsidRPr="6929E249" w:rsidR="19C21E29">
        <w:rPr>
          <w:rFonts w:ascii="Arial Nova" w:hAnsi="Arial Nova" w:eastAsia="Arial Nova" w:cs="Arial Nova"/>
          <w:noProof w:val="0"/>
          <w:sz w:val="22"/>
          <w:szCs w:val="22"/>
          <w:lang w:val="en-GB"/>
        </w:rPr>
        <w:t xml:space="preserve">ata can be collected through using surveys, looking at records and questionnaires. It can be used to </w:t>
      </w:r>
      <w:r w:rsidRPr="6929E249" w:rsidR="4F720165">
        <w:rPr>
          <w:rFonts w:ascii="Arial Nova" w:hAnsi="Arial Nova" w:eastAsia="Arial Nova" w:cs="Arial Nova"/>
          <w:noProof w:val="0"/>
          <w:sz w:val="22"/>
          <w:szCs w:val="22"/>
          <w:lang w:val="en-GB"/>
        </w:rPr>
        <w:t>find</w:t>
      </w:r>
      <w:r w:rsidRPr="6929E249" w:rsidR="19C21E29">
        <w:rPr>
          <w:rFonts w:ascii="Arial Nova" w:hAnsi="Arial Nova" w:eastAsia="Arial Nova" w:cs="Arial Nova"/>
          <w:noProof w:val="0"/>
          <w:sz w:val="22"/>
          <w:szCs w:val="22"/>
          <w:lang w:val="en-GB"/>
        </w:rPr>
        <w:t xml:space="preserve"> patterns, measure variables, make verifiable predictions and </w:t>
      </w:r>
      <w:r w:rsidRPr="6929E249" w:rsidR="05FA1924">
        <w:rPr>
          <w:rFonts w:ascii="Arial Nova" w:hAnsi="Arial Nova" w:eastAsia="Arial Nova" w:cs="Arial Nova"/>
          <w:noProof w:val="0"/>
          <w:sz w:val="22"/>
          <w:szCs w:val="22"/>
          <w:lang w:val="en-GB"/>
        </w:rPr>
        <w:t>show</w:t>
      </w:r>
      <w:r w:rsidRPr="6929E249" w:rsidR="19C21E29">
        <w:rPr>
          <w:rFonts w:ascii="Arial Nova" w:hAnsi="Arial Nova" w:eastAsia="Arial Nova" w:cs="Arial Nova"/>
          <w:noProof w:val="0"/>
          <w:sz w:val="22"/>
          <w:szCs w:val="22"/>
          <w:lang w:val="en-GB"/>
        </w:rPr>
        <w:t xml:space="preserve"> trends.</w:t>
      </w:r>
      <w:r w:rsidRPr="6929E249" w:rsidR="473F01D4">
        <w:rPr>
          <w:rFonts w:ascii="Arial Nova" w:hAnsi="Arial Nova" w:eastAsia="Arial Nova" w:cs="Arial Nova"/>
          <w:noProof w:val="0"/>
          <w:sz w:val="22"/>
          <w:szCs w:val="22"/>
          <w:lang w:val="en-GB"/>
        </w:rPr>
        <w:t xml:space="preserve"> </w:t>
      </w:r>
      <w:r w:rsidRPr="6929E249" w:rsidR="382CEA42">
        <w:rPr>
          <w:rFonts w:ascii="Arial Nova" w:hAnsi="Arial Nova" w:eastAsia="Arial Nova" w:cs="Arial Nova"/>
          <w:noProof w:val="0"/>
          <w:sz w:val="22"/>
          <w:szCs w:val="22"/>
          <w:lang w:val="en-GB"/>
        </w:rPr>
        <w:t>Advantages o</w:t>
      </w:r>
      <w:r w:rsidRPr="6929E249" w:rsidR="61752B11">
        <w:rPr>
          <w:rFonts w:ascii="Arial Nova" w:hAnsi="Arial Nova" w:eastAsia="Arial Nova" w:cs="Arial Nova"/>
          <w:noProof w:val="0"/>
          <w:sz w:val="22"/>
          <w:szCs w:val="22"/>
          <w:lang w:val="en-GB"/>
        </w:rPr>
        <w:t>f</w:t>
      </w:r>
      <w:r w:rsidRPr="6929E249" w:rsidR="382CEA42">
        <w:rPr>
          <w:rFonts w:ascii="Arial Nova" w:hAnsi="Arial Nova" w:eastAsia="Arial Nova" w:cs="Arial Nova"/>
          <w:noProof w:val="0"/>
          <w:sz w:val="22"/>
          <w:szCs w:val="22"/>
          <w:lang w:val="en-GB"/>
        </w:rPr>
        <w:t xml:space="preserve"> </w:t>
      </w:r>
      <w:r w:rsidRPr="6929E249" w:rsidR="217DA6E3">
        <w:rPr>
          <w:rFonts w:ascii="Arial Nova" w:hAnsi="Arial Nova" w:eastAsia="Arial Nova" w:cs="Arial Nova"/>
          <w:noProof w:val="0"/>
          <w:sz w:val="22"/>
          <w:szCs w:val="22"/>
          <w:lang w:val="en-GB"/>
        </w:rPr>
        <w:t>quantitative</w:t>
      </w:r>
      <w:r w:rsidRPr="6929E249" w:rsidR="382CEA42">
        <w:rPr>
          <w:rFonts w:ascii="Arial Nova" w:hAnsi="Arial Nova" w:eastAsia="Arial Nova" w:cs="Arial Nova"/>
          <w:noProof w:val="0"/>
          <w:sz w:val="22"/>
          <w:szCs w:val="22"/>
          <w:lang w:val="en-GB"/>
        </w:rPr>
        <w:t xml:space="preserve"> research consists of studies that can </w:t>
      </w:r>
      <w:r w:rsidRPr="6929E249" w:rsidR="646DAD32">
        <w:rPr>
          <w:rFonts w:ascii="Arial Nova" w:hAnsi="Arial Nova" w:eastAsia="Arial Nova" w:cs="Arial Nova"/>
          <w:noProof w:val="0"/>
          <w:sz w:val="22"/>
          <w:szCs w:val="22"/>
          <w:lang w:val="en-GB"/>
        </w:rPr>
        <w:t xml:space="preserve">be carried out with </w:t>
      </w:r>
      <w:r w:rsidRPr="6929E249" w:rsidR="395F3AD8">
        <w:rPr>
          <w:rFonts w:ascii="Arial Nova" w:hAnsi="Arial Nova" w:eastAsia="Arial Nova" w:cs="Arial Nova"/>
          <w:noProof w:val="0"/>
          <w:sz w:val="22"/>
          <w:szCs w:val="22"/>
          <w:lang w:val="en-GB"/>
        </w:rPr>
        <w:t>many</w:t>
      </w:r>
      <w:r w:rsidRPr="6929E249" w:rsidR="395F3AD8">
        <w:rPr>
          <w:rFonts w:ascii="Arial Nova" w:hAnsi="Arial Nova" w:eastAsia="Arial Nova" w:cs="Arial Nova"/>
          <w:noProof w:val="0"/>
          <w:sz w:val="22"/>
          <w:szCs w:val="22"/>
          <w:lang w:val="en-GB"/>
        </w:rPr>
        <w:t xml:space="preserve"> </w:t>
      </w:r>
      <w:r w:rsidRPr="6929E249" w:rsidR="6F9CF3CF">
        <w:rPr>
          <w:rFonts w:ascii="Arial Nova" w:hAnsi="Arial Nova" w:eastAsia="Arial Nova" w:cs="Arial Nova"/>
          <w:noProof w:val="0"/>
          <w:sz w:val="22"/>
          <w:szCs w:val="22"/>
          <w:lang w:val="en-GB"/>
        </w:rPr>
        <w:t>participants, this will give a wider representation of the community</w:t>
      </w:r>
      <w:r w:rsidRPr="6929E249" w:rsidR="380F837C">
        <w:rPr>
          <w:rFonts w:ascii="Arial Nova" w:hAnsi="Arial Nova" w:eastAsia="Arial Nova" w:cs="Arial Nova"/>
          <w:noProof w:val="0"/>
          <w:sz w:val="22"/>
          <w:szCs w:val="22"/>
          <w:lang w:val="en-GB"/>
        </w:rPr>
        <w:t xml:space="preserve"> and findings.</w:t>
      </w:r>
    </w:p>
    <w:p w:rsidR="085F9517" w:rsidP="085F9517" w:rsidRDefault="085F9517" w14:paraId="3777DD13" w14:textId="22D28B61">
      <w:pPr>
        <w:pStyle w:val="Normal"/>
        <w:spacing w:after="0" w:afterAutospacing="off" w:line="360" w:lineRule="auto"/>
        <w:ind w:left="0"/>
        <w:rPr>
          <w:rFonts w:ascii="Arial Nova" w:hAnsi="Arial Nova" w:eastAsia="Arial Nova" w:cs="Arial Nova"/>
          <w:noProof w:val="0"/>
          <w:sz w:val="22"/>
          <w:szCs w:val="22"/>
          <w:lang w:val="en-GB"/>
        </w:rPr>
      </w:pPr>
    </w:p>
    <w:p w:rsidR="6929E249" w:rsidP="6929E249" w:rsidRDefault="6929E249" w14:paraId="3F1475CF" w14:textId="7AB61A8A">
      <w:pPr>
        <w:pStyle w:val="Normal"/>
        <w:spacing w:after="0" w:afterAutospacing="off" w:line="360" w:lineRule="auto"/>
        <w:ind w:left="0"/>
        <w:rPr>
          <w:rFonts w:ascii="Arial Nova" w:hAnsi="Arial Nova" w:eastAsia="Arial Nova" w:cs="Arial Nova"/>
          <w:noProof w:val="0"/>
          <w:sz w:val="22"/>
          <w:szCs w:val="22"/>
          <w:lang w:val="en-GB"/>
        </w:rPr>
      </w:pPr>
    </w:p>
    <w:p w:rsidR="19C21E29" w:rsidP="085F9517" w:rsidRDefault="19C21E29" w14:paraId="52463B44" w14:textId="0DF5C800">
      <w:pPr>
        <w:pStyle w:val="Normal"/>
        <w:spacing w:after="0" w:afterAutospacing="off" w:line="360" w:lineRule="auto"/>
        <w:ind w:left="0"/>
        <w:rPr>
          <w:rFonts w:ascii="Arial Nova" w:hAnsi="Arial Nova" w:eastAsia="Arial Nova" w:cs="Arial Nova"/>
          <w:noProof w:val="0"/>
          <w:sz w:val="22"/>
          <w:szCs w:val="22"/>
          <w:lang w:val="en-GB"/>
        </w:rPr>
      </w:pPr>
      <w:r w:rsidRPr="6929E249" w:rsidR="19C21E29">
        <w:rPr>
          <w:rFonts w:ascii="Arial Nova" w:hAnsi="Arial Nova" w:eastAsia="Arial Nova" w:cs="Arial Nova"/>
          <w:noProof w:val="0"/>
          <w:sz w:val="22"/>
          <w:szCs w:val="22"/>
          <w:lang w:val="en-GB"/>
        </w:rPr>
        <w:t xml:space="preserve">Finally, </w:t>
      </w:r>
      <w:r w:rsidRPr="6929E249" w:rsidR="76B139DD">
        <w:rPr>
          <w:rFonts w:ascii="Arial Nova" w:hAnsi="Arial Nova" w:eastAsia="Arial Nova" w:cs="Arial Nova"/>
          <w:noProof w:val="0"/>
          <w:sz w:val="22"/>
          <w:szCs w:val="22"/>
          <w:lang w:val="en-GB"/>
        </w:rPr>
        <w:t>m</w:t>
      </w:r>
      <w:r w:rsidRPr="6929E249" w:rsidR="19C21E29">
        <w:rPr>
          <w:rFonts w:ascii="Arial Nova" w:hAnsi="Arial Nova" w:eastAsia="Arial Nova" w:cs="Arial Nova"/>
          <w:noProof w:val="0"/>
          <w:sz w:val="22"/>
          <w:szCs w:val="22"/>
          <w:lang w:val="en-GB"/>
        </w:rPr>
        <w:t xml:space="preserve">ixed-methods research will combine both qualitative and quantitative research (Almeida 2018). It will collect both descriptive and numerical data. This will allow a deeper understanding of a topic or report. </w:t>
      </w:r>
      <w:r w:rsidRPr="6929E249" w:rsidR="26267CE0">
        <w:rPr>
          <w:rFonts w:ascii="Arial Nova" w:hAnsi="Arial Nova" w:eastAsia="Arial Nova" w:cs="Arial Nova"/>
          <w:noProof w:val="0"/>
          <w:sz w:val="22"/>
          <w:szCs w:val="22"/>
          <w:lang w:val="en-GB"/>
        </w:rPr>
        <w:t xml:space="preserve">Advantages of </w:t>
      </w:r>
      <w:r w:rsidRPr="6929E249" w:rsidR="7FB784A5">
        <w:rPr>
          <w:rFonts w:ascii="Arial Nova" w:hAnsi="Arial Nova" w:eastAsia="Arial Nova" w:cs="Arial Nova"/>
          <w:noProof w:val="0"/>
          <w:sz w:val="22"/>
          <w:szCs w:val="22"/>
          <w:lang w:val="en-GB"/>
        </w:rPr>
        <w:t>mixed-methods research offers a more confide</w:t>
      </w:r>
      <w:r w:rsidRPr="6929E249" w:rsidR="29DEEDCF">
        <w:rPr>
          <w:rFonts w:ascii="Arial Nova" w:hAnsi="Arial Nova" w:eastAsia="Arial Nova" w:cs="Arial Nova"/>
          <w:noProof w:val="0"/>
          <w:sz w:val="22"/>
          <w:szCs w:val="22"/>
          <w:lang w:val="en-GB"/>
        </w:rPr>
        <w:t xml:space="preserve">nce in the findings and </w:t>
      </w:r>
      <w:r w:rsidRPr="6929E249" w:rsidR="63DBBDEB">
        <w:rPr>
          <w:rFonts w:ascii="Arial Nova" w:hAnsi="Arial Nova" w:eastAsia="Arial Nova" w:cs="Arial Nova"/>
          <w:noProof w:val="0"/>
          <w:sz w:val="22"/>
          <w:szCs w:val="22"/>
          <w:lang w:val="en-GB"/>
        </w:rPr>
        <w:t xml:space="preserve">the </w:t>
      </w:r>
      <w:r w:rsidRPr="6929E249" w:rsidR="29DEEDCF">
        <w:rPr>
          <w:rFonts w:ascii="Arial Nova" w:hAnsi="Arial Nova" w:eastAsia="Arial Nova" w:cs="Arial Nova"/>
          <w:noProof w:val="0"/>
          <w:sz w:val="22"/>
          <w:szCs w:val="22"/>
          <w:lang w:val="en-GB"/>
        </w:rPr>
        <w:t>conclusion of the</w:t>
      </w:r>
      <w:r w:rsidRPr="6929E249" w:rsidR="29DEEDCF">
        <w:rPr>
          <w:rFonts w:ascii="Arial Nova" w:hAnsi="Arial Nova" w:eastAsia="Arial Nova" w:cs="Arial Nova"/>
          <w:noProof w:val="0"/>
          <w:sz w:val="22"/>
          <w:szCs w:val="22"/>
          <w:lang w:val="en-GB"/>
        </w:rPr>
        <w:t xml:space="preserve"> study.</w:t>
      </w:r>
    </w:p>
    <w:p w:rsidR="085F9517" w:rsidP="085F9517" w:rsidRDefault="085F9517" w14:paraId="4E1DAE38" w14:textId="5597C7EC">
      <w:pPr>
        <w:pStyle w:val="Normal"/>
        <w:spacing w:after="0" w:afterAutospacing="off" w:line="360" w:lineRule="auto"/>
        <w:ind w:left="0"/>
        <w:rPr>
          <w:rFonts w:ascii="Arial Nova" w:hAnsi="Arial Nova" w:eastAsia="Arial Nova" w:cs="Arial Nova"/>
          <w:noProof w:val="0"/>
          <w:sz w:val="22"/>
          <w:szCs w:val="22"/>
          <w:lang w:val="en-GB"/>
        </w:rPr>
      </w:pPr>
    </w:p>
    <w:p w:rsidR="19C21E29" w:rsidP="6929E249" w:rsidRDefault="19C21E29" w14:paraId="34047933" w14:textId="048CD0CD">
      <w:pPr>
        <w:pStyle w:val="Normal"/>
        <w:suppressLineNumbers w:val="0"/>
        <w:bidi w:val="0"/>
        <w:spacing w:before="0" w:beforeAutospacing="off" w:after="0" w:afterAutospacing="off" w:line="360" w:lineRule="auto"/>
        <w:ind w:left="0" w:right="0"/>
        <w:jc w:val="left"/>
      </w:pPr>
      <w:r w:rsidRPr="6929E249" w:rsidR="2ED096D3">
        <w:rPr>
          <w:rFonts w:ascii="Arial Nova" w:hAnsi="Arial Nova" w:eastAsia="Arial Nova" w:cs="Arial Nova"/>
          <w:noProof w:val="0"/>
          <w:sz w:val="22"/>
          <w:szCs w:val="22"/>
          <w:u w:val="single"/>
          <w:lang w:val="en-GB"/>
        </w:rPr>
        <w:t>Primary and Secondary Data</w:t>
      </w:r>
    </w:p>
    <w:p w:rsidR="19C21E29" w:rsidP="6929E249" w:rsidRDefault="19C21E29" w14:paraId="4CB9149C" w14:textId="18B03246">
      <w:pPr>
        <w:pStyle w:val="Normal"/>
        <w:spacing w:after="0" w:afterAutospacing="off" w:line="360" w:lineRule="auto"/>
        <w:ind w:left="0"/>
        <w:rPr>
          <w:rFonts w:ascii="Arial Nova" w:hAnsi="Arial Nova" w:eastAsia="Arial Nova" w:cs="Arial Nova"/>
          <w:noProof w:val="0"/>
          <w:sz w:val="22"/>
          <w:szCs w:val="22"/>
          <w:lang w:val="en-GB"/>
        </w:rPr>
      </w:pPr>
    </w:p>
    <w:p w:rsidR="19C21E29" w:rsidP="085F9517" w:rsidRDefault="19C21E29" w14:paraId="1E5D9DD8" w14:textId="796780F2">
      <w:pPr>
        <w:pStyle w:val="Normal"/>
        <w:spacing w:after="0" w:afterAutospacing="off" w:line="360" w:lineRule="auto"/>
        <w:ind w:left="0"/>
      </w:pPr>
      <w:r w:rsidRPr="6929E249" w:rsidR="2ED096D3">
        <w:rPr>
          <w:rFonts w:ascii="Arial Nova" w:hAnsi="Arial Nova" w:eastAsia="Arial Nova" w:cs="Arial Nova"/>
          <w:noProof w:val="0"/>
          <w:sz w:val="22"/>
          <w:szCs w:val="22"/>
          <w:lang w:val="en-GB"/>
        </w:rPr>
        <w:t xml:space="preserve">Primary data was collected throughout the two phases. Parents in phase one with survey questions and the professionals during their interviews. Mazhar et al., </w:t>
      </w:r>
      <w:r w:rsidRPr="6929E249" w:rsidR="2ED096D3">
        <w:rPr>
          <w:rFonts w:ascii="Arial Nova" w:hAnsi="Arial Nova" w:eastAsia="Arial Nova" w:cs="Arial Nova"/>
          <w:noProof w:val="0"/>
          <w:sz w:val="22"/>
          <w:szCs w:val="22"/>
          <w:lang w:val="en-GB"/>
        </w:rPr>
        <w:t>(</w:t>
      </w:r>
      <w:r w:rsidRPr="6929E249" w:rsidR="2ED096D3">
        <w:rPr>
          <w:rFonts w:ascii="Arial Nova" w:hAnsi="Arial Nova" w:eastAsia="Arial Nova" w:cs="Arial Nova"/>
          <w:noProof w:val="0"/>
          <w:sz w:val="22"/>
          <w:szCs w:val="22"/>
          <w:lang w:val="en-GB"/>
        </w:rPr>
        <w:t xml:space="preserve">2021) concludes that primary data is collected first hand and is original research. Primary data can be collected by conducting surveys and questionnaires. As well as observations and interviews. Secondary data was collected when interviewing the professionals, this included collecting data on SAPs before and after COVID-19. </w:t>
      </w:r>
    </w:p>
    <w:p w:rsidR="19C21E29" w:rsidP="6929E249" w:rsidRDefault="19C21E29" w14:paraId="3DED4776" w14:textId="22BDD0CF">
      <w:pPr>
        <w:pStyle w:val="Normal"/>
        <w:spacing w:after="0" w:afterAutospacing="off" w:line="360" w:lineRule="auto"/>
        <w:ind w:left="0"/>
        <w:rPr>
          <w:rFonts w:ascii="Arial Nova" w:hAnsi="Arial Nova" w:eastAsia="Arial Nova" w:cs="Arial Nova"/>
          <w:noProof w:val="0"/>
          <w:sz w:val="22"/>
          <w:szCs w:val="22"/>
          <w:lang w:val="en-GB"/>
        </w:rPr>
      </w:pPr>
    </w:p>
    <w:p w:rsidR="19C21E29" w:rsidP="6929E249" w:rsidRDefault="19C21E29" w14:paraId="63572FAD" w14:textId="3C55251D">
      <w:pPr>
        <w:pStyle w:val="Normal"/>
        <w:spacing w:after="0" w:afterAutospacing="off" w:line="360" w:lineRule="auto"/>
        <w:ind w:left="0"/>
        <w:rPr>
          <w:rFonts w:ascii="Arial Nova" w:hAnsi="Arial Nova" w:eastAsia="Arial Nova" w:cs="Arial Nova"/>
          <w:noProof w:val="0"/>
          <w:sz w:val="22"/>
          <w:szCs w:val="22"/>
          <w:lang w:val="en-GB"/>
        </w:rPr>
      </w:pPr>
    </w:p>
    <w:p w:rsidR="19C21E29" w:rsidP="6929E249" w:rsidRDefault="19C21E29" w14:paraId="2816F40A" w14:textId="261145EE">
      <w:pPr>
        <w:pStyle w:val="Normal"/>
        <w:spacing w:after="0" w:afterAutospacing="off" w:line="360" w:lineRule="auto"/>
        <w:ind w:left="0"/>
        <w:rPr>
          <w:rFonts w:ascii="Arial Nova" w:hAnsi="Arial Nova" w:eastAsia="Arial Nova" w:cs="Arial Nova"/>
          <w:noProof w:val="0"/>
          <w:sz w:val="22"/>
          <w:szCs w:val="22"/>
          <w:lang w:val="en-GB"/>
        </w:rPr>
      </w:pPr>
      <w:r w:rsidRPr="6929E249" w:rsidR="2ED096D3">
        <w:rPr>
          <w:rFonts w:ascii="Arial Nova" w:hAnsi="Arial Nova" w:eastAsia="Arial Nova" w:cs="Arial Nova"/>
          <w:noProof w:val="0"/>
          <w:sz w:val="22"/>
          <w:szCs w:val="22"/>
          <w:lang w:val="en-GB"/>
        </w:rPr>
        <w:t>Secondary data collection is the collection of existing information. This is information that already exists. Secondary data can be accessed through government and public records. Additionally, financial reports and other data bases. Furthermore, by accessing journals and published books.</w:t>
      </w:r>
    </w:p>
    <w:p w:rsidR="19C21E29" w:rsidP="6929E249" w:rsidRDefault="19C21E29" w14:paraId="6E4ABDF9" w14:textId="7DB03077">
      <w:pPr>
        <w:pStyle w:val="Normal"/>
        <w:spacing w:after="0" w:afterAutospacing="off" w:line="360" w:lineRule="auto"/>
        <w:ind w:left="0"/>
        <w:rPr>
          <w:rFonts w:ascii="Arial Nova" w:hAnsi="Arial Nova" w:eastAsia="Arial Nova" w:cs="Arial Nova"/>
          <w:noProof w:val="0"/>
          <w:sz w:val="22"/>
          <w:szCs w:val="22"/>
          <w:lang w:val="en-GB"/>
        </w:rPr>
      </w:pPr>
    </w:p>
    <w:p w:rsidR="19C21E29" w:rsidP="6929E249" w:rsidRDefault="19C21E29" w14:paraId="64940AAC" w14:textId="0A73398B">
      <w:pPr>
        <w:pStyle w:val="Normal"/>
        <w:spacing w:after="0" w:afterAutospacing="off" w:line="360" w:lineRule="auto"/>
        <w:ind w:left="0"/>
        <w:rPr>
          <w:rFonts w:ascii="Arial Nova" w:hAnsi="Arial Nova" w:eastAsia="Arial Nova" w:cs="Arial Nova"/>
          <w:noProof w:val="0"/>
          <w:sz w:val="22"/>
          <w:szCs w:val="22"/>
          <w:lang w:val="en-GB"/>
        </w:rPr>
      </w:pPr>
    </w:p>
    <w:p w:rsidR="19C21E29" w:rsidP="6929E249" w:rsidRDefault="19C21E29" w14:paraId="55D68810" w14:textId="0360C4DF">
      <w:pPr>
        <w:pStyle w:val="Normal"/>
        <w:spacing w:after="0" w:afterAutospacing="off" w:line="360" w:lineRule="auto"/>
        <w:ind w:left="0"/>
        <w:rPr>
          <w:rFonts w:ascii="Arial Nova" w:hAnsi="Arial Nova" w:eastAsia="Arial Nova" w:cs="Arial Nova"/>
          <w:noProof w:val="0"/>
          <w:sz w:val="22"/>
          <w:szCs w:val="22"/>
          <w:u w:val="single"/>
          <w:lang w:val="en-GB"/>
        </w:rPr>
      </w:pPr>
      <w:r w:rsidRPr="6929E249" w:rsidR="4CE15644">
        <w:rPr>
          <w:rFonts w:ascii="Arial Nova" w:hAnsi="Arial Nova" w:eastAsia="Arial Nova" w:cs="Arial Nova"/>
          <w:noProof w:val="0"/>
          <w:sz w:val="22"/>
          <w:szCs w:val="22"/>
          <w:u w:val="single"/>
          <w:lang w:val="en-GB"/>
        </w:rPr>
        <w:t>Data Collection</w:t>
      </w:r>
    </w:p>
    <w:p w:rsidR="19C21E29" w:rsidP="6929E249" w:rsidRDefault="19C21E29" w14:paraId="4568195C" w14:textId="233385D1">
      <w:pPr>
        <w:pStyle w:val="Normal"/>
        <w:spacing w:after="0" w:afterAutospacing="off" w:line="360" w:lineRule="auto"/>
        <w:ind w:left="0"/>
        <w:rPr>
          <w:rFonts w:ascii="Arial Nova" w:hAnsi="Arial Nova" w:eastAsia="Arial Nova" w:cs="Arial Nova"/>
          <w:noProof w:val="0"/>
          <w:sz w:val="22"/>
          <w:szCs w:val="22"/>
          <w:lang w:val="en-GB"/>
        </w:rPr>
      </w:pPr>
    </w:p>
    <w:p w:rsidR="19C21E29" w:rsidP="085F9517" w:rsidRDefault="19C21E29" w14:paraId="6845DCA0" w14:textId="0692A529">
      <w:pPr>
        <w:pStyle w:val="Normal"/>
        <w:spacing w:after="0" w:afterAutospacing="off" w:line="360" w:lineRule="auto"/>
        <w:ind w:left="0"/>
      </w:pPr>
      <w:r w:rsidRPr="6929E249" w:rsidR="3EF5DC45">
        <w:rPr>
          <w:rFonts w:ascii="Arial Nova" w:hAnsi="Arial Nova" w:eastAsia="Arial Nova" w:cs="Arial Nova"/>
          <w:noProof w:val="0"/>
          <w:sz w:val="22"/>
          <w:szCs w:val="22"/>
          <w:lang w:val="en-GB"/>
        </w:rPr>
        <w:t>Qualitative</w:t>
      </w:r>
      <w:r w:rsidRPr="6929E249" w:rsidR="3EF5DC45">
        <w:rPr>
          <w:rFonts w:ascii="Arial Nova" w:hAnsi="Arial Nova" w:eastAsia="Arial Nova" w:cs="Arial Nova"/>
          <w:noProof w:val="0"/>
          <w:sz w:val="22"/>
          <w:szCs w:val="22"/>
          <w:lang w:val="en-GB"/>
        </w:rPr>
        <w:t xml:space="preserve"> </w:t>
      </w:r>
      <w:r w:rsidRPr="6929E249" w:rsidR="3EF5DC45">
        <w:rPr>
          <w:rFonts w:ascii="Arial Nova" w:hAnsi="Arial Nova" w:eastAsia="Arial Nova" w:cs="Arial Nova"/>
          <w:noProof w:val="0"/>
          <w:sz w:val="22"/>
          <w:szCs w:val="22"/>
          <w:lang w:val="en-GB"/>
        </w:rPr>
        <w:t>research was used to conduct this study.</w:t>
      </w:r>
      <w:r w:rsidRPr="6929E249" w:rsidR="3EF5DC45">
        <w:rPr>
          <w:rFonts w:ascii="Arial Nova" w:hAnsi="Arial Nova" w:eastAsia="Arial Nova" w:cs="Arial Nova"/>
          <w:noProof w:val="0"/>
          <w:sz w:val="22"/>
          <w:szCs w:val="22"/>
          <w:lang w:val="en-GB"/>
        </w:rPr>
        <w:t xml:space="preserve"> </w:t>
      </w:r>
      <w:r w:rsidRPr="6929E249" w:rsidR="19C21E29">
        <w:rPr>
          <w:rFonts w:ascii="Arial Nova" w:hAnsi="Arial Nova" w:eastAsia="Arial Nova" w:cs="Arial Nova"/>
          <w:noProof w:val="0"/>
          <w:sz w:val="22"/>
          <w:szCs w:val="22"/>
          <w:lang w:val="en-GB"/>
        </w:rPr>
        <w:t xml:space="preserve">The study took place over </w:t>
      </w:r>
      <w:r w:rsidRPr="6929E249" w:rsidR="7530FFB1">
        <w:rPr>
          <w:rFonts w:ascii="Arial Nova" w:hAnsi="Arial Nova" w:eastAsia="Arial Nova" w:cs="Arial Nova"/>
          <w:noProof w:val="0"/>
          <w:sz w:val="22"/>
          <w:szCs w:val="22"/>
          <w:lang w:val="en-GB"/>
        </w:rPr>
        <w:t>two</w:t>
      </w:r>
      <w:r w:rsidRPr="6929E249" w:rsidR="19C21E29">
        <w:rPr>
          <w:rFonts w:ascii="Arial Nova" w:hAnsi="Arial Nova" w:eastAsia="Arial Nova" w:cs="Arial Nova"/>
          <w:noProof w:val="0"/>
          <w:sz w:val="22"/>
          <w:szCs w:val="22"/>
          <w:lang w:val="en-GB"/>
        </w:rPr>
        <w:t xml:space="preserve"> phases.</w:t>
      </w:r>
      <w:r w:rsidRPr="6929E249" w:rsidR="2AA4E4C2">
        <w:rPr>
          <w:rFonts w:ascii="Arial Nova" w:hAnsi="Arial Nova" w:eastAsia="Arial Nova" w:cs="Arial Nova"/>
          <w:noProof w:val="0"/>
          <w:sz w:val="22"/>
          <w:szCs w:val="22"/>
          <w:lang w:val="en-GB"/>
        </w:rPr>
        <w:t xml:space="preserve"> </w:t>
      </w:r>
      <w:r w:rsidRPr="6929E249" w:rsidR="19C21E29">
        <w:rPr>
          <w:rFonts w:ascii="Arial Nova" w:hAnsi="Arial Nova" w:eastAsia="Arial Nova" w:cs="Arial Nova"/>
          <w:noProof w:val="0"/>
          <w:sz w:val="22"/>
          <w:szCs w:val="22"/>
          <w:lang w:val="en-GB"/>
        </w:rPr>
        <w:t xml:space="preserve">Phase </w:t>
      </w:r>
      <w:r w:rsidRPr="6929E249" w:rsidR="2B99328C">
        <w:rPr>
          <w:rFonts w:ascii="Arial Nova" w:hAnsi="Arial Nova" w:eastAsia="Arial Nova" w:cs="Arial Nova"/>
          <w:noProof w:val="0"/>
          <w:sz w:val="22"/>
          <w:szCs w:val="22"/>
          <w:lang w:val="en-GB"/>
        </w:rPr>
        <w:t>one</w:t>
      </w:r>
      <w:r w:rsidRPr="6929E249" w:rsidR="19C21E29">
        <w:rPr>
          <w:rFonts w:ascii="Arial Nova" w:hAnsi="Arial Nova" w:eastAsia="Arial Nova" w:cs="Arial Nova"/>
          <w:noProof w:val="0"/>
          <w:sz w:val="22"/>
          <w:szCs w:val="22"/>
          <w:lang w:val="en-GB"/>
        </w:rPr>
        <w:t xml:space="preserve"> was surveys conducted with free texting messages for parents. Six unrestricted questions were asked. These consisted of asking parents how they felt about sending their child </w:t>
      </w:r>
      <w:r w:rsidRPr="6929E249" w:rsidR="79E0DD65">
        <w:rPr>
          <w:rFonts w:ascii="Arial Nova" w:hAnsi="Arial Nova" w:eastAsia="Arial Nova" w:cs="Arial Nova"/>
          <w:noProof w:val="0"/>
          <w:sz w:val="22"/>
          <w:szCs w:val="22"/>
          <w:lang w:val="en-GB"/>
        </w:rPr>
        <w:t xml:space="preserve">to school </w:t>
      </w:r>
      <w:r w:rsidRPr="6929E249" w:rsidR="19C21E29">
        <w:rPr>
          <w:rFonts w:ascii="Arial Nova" w:hAnsi="Arial Nova" w:eastAsia="Arial Nova" w:cs="Arial Nova"/>
          <w:noProof w:val="0"/>
          <w:sz w:val="22"/>
          <w:szCs w:val="22"/>
          <w:lang w:val="en-GB"/>
        </w:rPr>
        <w:t xml:space="preserve">during the pandemic? As well as if they had any </w:t>
      </w:r>
      <w:r w:rsidRPr="6929E249" w:rsidR="79C81A3A">
        <w:rPr>
          <w:rFonts w:ascii="Arial Nova" w:hAnsi="Arial Nova" w:eastAsia="Arial Nova" w:cs="Arial Nova"/>
          <w:noProof w:val="0"/>
          <w:sz w:val="22"/>
          <w:szCs w:val="22"/>
          <w:lang w:val="en-GB"/>
        </w:rPr>
        <w:t>aid</w:t>
      </w:r>
      <w:r w:rsidRPr="6929E249" w:rsidR="19C21E29">
        <w:rPr>
          <w:rFonts w:ascii="Arial Nova" w:hAnsi="Arial Nova" w:eastAsia="Arial Nova" w:cs="Arial Nova"/>
          <w:noProof w:val="0"/>
          <w:sz w:val="22"/>
          <w:szCs w:val="22"/>
          <w:lang w:val="en-GB"/>
        </w:rPr>
        <w:t xml:space="preserve"> from agencies during this time? Also, any reasons f</w:t>
      </w:r>
      <w:r w:rsidRPr="6929E249" w:rsidR="4AF7A86F">
        <w:rPr>
          <w:rFonts w:ascii="Arial Nova" w:hAnsi="Arial Nova" w:eastAsia="Arial Nova" w:cs="Arial Nova"/>
          <w:noProof w:val="0"/>
          <w:sz w:val="22"/>
          <w:szCs w:val="22"/>
          <w:lang w:val="en-GB"/>
        </w:rPr>
        <w:t>rom</w:t>
      </w:r>
      <w:r w:rsidRPr="6929E249" w:rsidR="19C21E29">
        <w:rPr>
          <w:rFonts w:ascii="Arial Nova" w:hAnsi="Arial Nova" w:eastAsia="Arial Nova" w:cs="Arial Nova"/>
          <w:noProof w:val="0"/>
          <w:sz w:val="22"/>
          <w:szCs w:val="22"/>
          <w:lang w:val="en-GB"/>
        </w:rPr>
        <w:t xml:space="preserve"> preventing their child attending school? </w:t>
      </w:r>
      <w:r w:rsidRPr="6929E249" w:rsidR="19C21E29">
        <w:rPr>
          <w:rFonts w:ascii="Arial Nova" w:hAnsi="Arial Nova" w:eastAsia="Arial Nova" w:cs="Arial Nova"/>
          <w:noProof w:val="0"/>
          <w:sz w:val="22"/>
          <w:szCs w:val="22"/>
          <w:lang w:val="en-GB"/>
        </w:rPr>
        <w:t>Qualitative studies are important because it obtains real life experiences and raises issues they may have been overlooked.</w:t>
      </w:r>
    </w:p>
    <w:p w:rsidR="6929E249" w:rsidP="6929E249" w:rsidRDefault="6929E249" w14:paraId="698D5FAF" w14:textId="71D6862B">
      <w:pPr>
        <w:pStyle w:val="Normal"/>
        <w:spacing w:after="0" w:afterAutospacing="off" w:line="360" w:lineRule="auto"/>
        <w:ind w:left="0"/>
        <w:rPr>
          <w:rFonts w:ascii="Arial Nova" w:hAnsi="Arial Nova" w:eastAsia="Arial Nova" w:cs="Arial Nova"/>
          <w:noProof w:val="0"/>
          <w:sz w:val="22"/>
          <w:szCs w:val="22"/>
          <w:lang w:val="en-GB"/>
        </w:rPr>
      </w:pPr>
    </w:p>
    <w:p w:rsidR="085F9517" w:rsidP="085F9517" w:rsidRDefault="085F9517" w14:paraId="1D797AE1" w14:textId="05B1193E">
      <w:pPr>
        <w:pStyle w:val="Normal"/>
        <w:spacing w:after="0" w:afterAutospacing="off" w:line="360" w:lineRule="auto"/>
        <w:ind w:left="0"/>
        <w:rPr>
          <w:rFonts w:ascii="Arial Nova" w:hAnsi="Arial Nova" w:eastAsia="Arial Nova" w:cs="Arial Nova"/>
          <w:noProof w:val="0"/>
          <w:sz w:val="22"/>
          <w:szCs w:val="22"/>
          <w:lang w:val="en-GB"/>
        </w:rPr>
      </w:pPr>
    </w:p>
    <w:p w:rsidR="19C21E29" w:rsidP="085F9517" w:rsidRDefault="19C21E29" w14:paraId="1C4B7AA3" w14:textId="3A23A734">
      <w:pPr>
        <w:pStyle w:val="Normal"/>
        <w:spacing w:after="0" w:afterAutospacing="off" w:line="360" w:lineRule="auto"/>
        <w:ind w:left="0"/>
        <w:rPr>
          <w:rFonts w:ascii="Arial Nova" w:hAnsi="Arial Nova" w:eastAsia="Arial Nova" w:cs="Arial Nova"/>
          <w:noProof w:val="0"/>
          <w:sz w:val="22"/>
          <w:szCs w:val="22"/>
          <w:lang w:val="en-GB"/>
        </w:rPr>
      </w:pPr>
      <w:r w:rsidRPr="6929E249" w:rsidR="19C21E29">
        <w:rPr>
          <w:rFonts w:ascii="Arial Nova" w:hAnsi="Arial Nova" w:eastAsia="Arial Nova" w:cs="Arial Nova"/>
          <w:noProof w:val="0"/>
          <w:sz w:val="22"/>
          <w:szCs w:val="22"/>
          <w:lang w:val="en-GB"/>
        </w:rPr>
        <w:t xml:space="preserve">The professionals were asked if there were individual groups at higher risk? Bayrakdar and </w:t>
      </w:r>
      <w:r w:rsidRPr="6929E249" w:rsidR="19C21E29">
        <w:rPr>
          <w:rFonts w:ascii="Arial Nova" w:hAnsi="Arial Nova" w:eastAsia="Arial Nova" w:cs="Arial Nova"/>
          <w:noProof w:val="0"/>
          <w:sz w:val="22"/>
          <w:szCs w:val="22"/>
          <w:lang w:val="en-GB"/>
        </w:rPr>
        <w:t>Guveli</w:t>
      </w:r>
      <w:r w:rsidRPr="6929E249" w:rsidR="19C21E29">
        <w:rPr>
          <w:rFonts w:ascii="Arial Nova" w:hAnsi="Arial Nova" w:eastAsia="Arial Nova" w:cs="Arial Nova"/>
          <w:noProof w:val="0"/>
          <w:sz w:val="22"/>
          <w:szCs w:val="22"/>
          <w:lang w:val="en-GB"/>
        </w:rPr>
        <w:t xml:space="preserve"> </w:t>
      </w:r>
      <w:r w:rsidRPr="6929E249" w:rsidR="55C0330C">
        <w:rPr>
          <w:rFonts w:ascii="Arial Nova" w:hAnsi="Arial Nova" w:eastAsia="Arial Nova" w:cs="Arial Nova"/>
          <w:noProof w:val="0"/>
          <w:sz w:val="22"/>
          <w:szCs w:val="22"/>
          <w:lang w:val="en-GB"/>
        </w:rPr>
        <w:t>(</w:t>
      </w:r>
      <w:r w:rsidRPr="6929E249" w:rsidR="19C21E29">
        <w:rPr>
          <w:rFonts w:ascii="Arial Nova" w:hAnsi="Arial Nova" w:eastAsia="Arial Nova" w:cs="Arial Nova"/>
          <w:noProof w:val="0"/>
          <w:sz w:val="22"/>
          <w:szCs w:val="22"/>
          <w:lang w:val="en-GB"/>
        </w:rPr>
        <w:t xml:space="preserve">2022) </w:t>
      </w:r>
      <w:r w:rsidRPr="6929E249" w:rsidR="4A6AAD6A">
        <w:rPr>
          <w:rFonts w:ascii="Arial Nova" w:hAnsi="Arial Nova" w:eastAsia="Arial Nova" w:cs="Arial Nova"/>
          <w:noProof w:val="0"/>
          <w:sz w:val="22"/>
          <w:szCs w:val="22"/>
          <w:lang w:val="en-GB"/>
        </w:rPr>
        <w:t xml:space="preserve">highlighted </w:t>
      </w:r>
      <w:r w:rsidRPr="6929E249" w:rsidR="19C21E29">
        <w:rPr>
          <w:rFonts w:ascii="Arial Nova" w:hAnsi="Arial Nova" w:eastAsia="Arial Nova" w:cs="Arial Nova"/>
          <w:noProof w:val="0"/>
          <w:sz w:val="22"/>
          <w:szCs w:val="22"/>
          <w:lang w:val="en-GB"/>
        </w:rPr>
        <w:t xml:space="preserve">that lower-class and ethnic minorities suffered </w:t>
      </w:r>
      <w:bookmarkStart w:name="_Int_7fjwCoDW" w:id="723010297"/>
      <w:r w:rsidRPr="6929E249" w:rsidR="19C21E29">
        <w:rPr>
          <w:rFonts w:ascii="Arial Nova" w:hAnsi="Arial Nova" w:eastAsia="Arial Nova" w:cs="Arial Nova"/>
          <w:noProof w:val="0"/>
          <w:sz w:val="22"/>
          <w:szCs w:val="22"/>
          <w:lang w:val="en-GB"/>
        </w:rPr>
        <w:t>substantial</w:t>
      </w:r>
      <w:bookmarkEnd w:id="723010297"/>
      <w:r w:rsidRPr="6929E249" w:rsidR="19C21E29">
        <w:rPr>
          <w:rFonts w:ascii="Arial Nova" w:hAnsi="Arial Nova" w:eastAsia="Arial Nova" w:cs="Arial Nova"/>
          <w:noProof w:val="0"/>
          <w:sz w:val="22"/>
          <w:szCs w:val="22"/>
          <w:lang w:val="en-GB"/>
        </w:rPr>
        <w:t xml:space="preserve"> more than middle class children during the pandemic. Also, did the pandemic influence higher (SAPs)? Could they illustrate any factors contributing to higher absences? Could they compute any areas for development?</w:t>
      </w:r>
    </w:p>
    <w:p w:rsidR="085F9517" w:rsidP="085F9517" w:rsidRDefault="085F9517" w14:paraId="56BBA3CF" w14:textId="414ACFCC">
      <w:pPr>
        <w:pStyle w:val="Normal"/>
        <w:spacing w:after="0" w:afterAutospacing="off" w:line="360" w:lineRule="auto"/>
        <w:ind w:left="0"/>
        <w:rPr>
          <w:rFonts w:ascii="Arial Nova" w:hAnsi="Arial Nova" w:eastAsia="Arial Nova" w:cs="Arial Nova"/>
          <w:noProof w:val="0"/>
          <w:sz w:val="22"/>
          <w:szCs w:val="22"/>
          <w:lang w:val="en-GB"/>
        </w:rPr>
      </w:pPr>
    </w:p>
    <w:p w:rsidR="6929E249" w:rsidP="6929E249" w:rsidRDefault="6929E249" w14:paraId="2F12F309" w14:textId="574A339A">
      <w:pPr>
        <w:pStyle w:val="Normal"/>
        <w:spacing w:after="0" w:afterAutospacing="off" w:line="360" w:lineRule="auto"/>
        <w:ind w:left="0"/>
        <w:rPr>
          <w:rFonts w:ascii="Arial Nova" w:hAnsi="Arial Nova" w:eastAsia="Arial Nova" w:cs="Arial Nova"/>
          <w:noProof w:val="0"/>
          <w:sz w:val="22"/>
          <w:szCs w:val="22"/>
          <w:lang w:val="en-GB"/>
        </w:rPr>
      </w:pPr>
    </w:p>
    <w:p w:rsidR="19C21E29" w:rsidP="6929E249" w:rsidRDefault="19C21E29" w14:paraId="72871B52" w14:textId="5D92B25D">
      <w:pPr>
        <w:pStyle w:val="Normal"/>
        <w:suppressLineNumbers w:val="0"/>
        <w:spacing w:before="0" w:beforeAutospacing="off" w:after="0" w:afterAutospacing="off" w:line="360" w:lineRule="auto"/>
        <w:ind w:left="0" w:right="0"/>
        <w:jc w:val="left"/>
        <w:rPr>
          <w:rFonts w:ascii="Arial Nova" w:hAnsi="Arial Nova" w:eastAsia="Arial Nova" w:cs="Arial Nova"/>
          <w:noProof w:val="0"/>
          <w:sz w:val="22"/>
          <w:szCs w:val="22"/>
          <w:lang w:val="en-GB"/>
        </w:rPr>
      </w:pPr>
      <w:r w:rsidRPr="6929E249" w:rsidR="19C21E29">
        <w:rPr>
          <w:rFonts w:ascii="Arial Nova" w:hAnsi="Arial Nova" w:eastAsia="Arial Nova" w:cs="Arial Nova"/>
          <w:noProof w:val="0"/>
          <w:sz w:val="22"/>
          <w:szCs w:val="22"/>
          <w:lang w:val="en-GB"/>
        </w:rPr>
        <w:t xml:space="preserve">Phase </w:t>
      </w:r>
      <w:r w:rsidRPr="6929E249" w:rsidR="6B59F400">
        <w:rPr>
          <w:rFonts w:ascii="Arial Nova" w:hAnsi="Arial Nova" w:eastAsia="Arial Nova" w:cs="Arial Nova"/>
          <w:noProof w:val="0"/>
          <w:sz w:val="22"/>
          <w:szCs w:val="22"/>
          <w:lang w:val="en-GB"/>
        </w:rPr>
        <w:t>two</w:t>
      </w:r>
      <w:r w:rsidRPr="6929E249" w:rsidR="19C21E29">
        <w:rPr>
          <w:rFonts w:ascii="Arial Nova" w:hAnsi="Arial Nova" w:eastAsia="Arial Nova" w:cs="Arial Nova"/>
          <w:noProof w:val="0"/>
          <w:sz w:val="22"/>
          <w:szCs w:val="22"/>
          <w:lang w:val="en-GB"/>
        </w:rPr>
        <w:t xml:space="preserve"> of the study involved interviews. </w:t>
      </w:r>
      <w:r w:rsidRPr="6929E249" w:rsidR="6E4A6085">
        <w:rPr>
          <w:rFonts w:ascii="Arial Nova" w:hAnsi="Arial Nova" w:eastAsia="Arial Nova" w:cs="Arial Nova"/>
          <w:noProof w:val="0"/>
          <w:sz w:val="22"/>
          <w:szCs w:val="22"/>
          <w:lang w:val="en-GB"/>
        </w:rPr>
        <w:t>Firstly, (</w:t>
      </w:r>
      <w:r w:rsidRPr="6929E249" w:rsidR="19C21E29">
        <w:rPr>
          <w:rFonts w:ascii="Arial Nova" w:hAnsi="Arial Nova" w:eastAsia="Arial Nova" w:cs="Arial Nova"/>
          <w:noProof w:val="0"/>
          <w:sz w:val="22"/>
          <w:szCs w:val="22"/>
          <w:lang w:val="en-GB"/>
        </w:rPr>
        <w:t xml:space="preserve">Poletti </w:t>
      </w:r>
      <w:r w:rsidRPr="6929E249" w:rsidR="19C21E29">
        <w:rPr>
          <w:rFonts w:ascii="Arial Nova" w:hAnsi="Arial Nova" w:eastAsia="Arial Nova" w:cs="Arial Nova"/>
          <w:noProof w:val="0"/>
          <w:sz w:val="22"/>
          <w:szCs w:val="22"/>
          <w:lang w:val="en-GB"/>
        </w:rPr>
        <w:t xml:space="preserve">2020) research found that during school closures due to the pandemic it also built barriers of confinement for the children causing genuine risk to their welfare. As well as home learning could be affected by difficulties when accessing digital equipment. Furthermore, language barriers with families not native to the United Kingdom were at a disadvantage. Therefore, reading and writing skills could be severely compromised. Bayrakdar and </w:t>
      </w:r>
      <w:r w:rsidRPr="6929E249" w:rsidR="19C21E29">
        <w:rPr>
          <w:rFonts w:ascii="Arial Nova" w:hAnsi="Arial Nova" w:eastAsia="Arial Nova" w:cs="Arial Nova"/>
          <w:noProof w:val="0"/>
          <w:sz w:val="22"/>
          <w:szCs w:val="22"/>
          <w:lang w:val="en-GB"/>
        </w:rPr>
        <w:t>Guveli</w:t>
      </w:r>
      <w:r w:rsidRPr="6929E249" w:rsidR="19C21E29">
        <w:rPr>
          <w:rFonts w:ascii="Arial Nova" w:hAnsi="Arial Nova" w:eastAsia="Arial Nova" w:cs="Arial Nova"/>
          <w:noProof w:val="0"/>
          <w:sz w:val="22"/>
          <w:szCs w:val="22"/>
          <w:lang w:val="en-GB"/>
        </w:rPr>
        <w:t xml:space="preserve"> </w:t>
      </w:r>
      <w:r w:rsidRPr="6929E249" w:rsidR="0E729621">
        <w:rPr>
          <w:rFonts w:ascii="Arial Nova" w:hAnsi="Arial Nova" w:eastAsia="Arial Nova" w:cs="Arial Nova"/>
          <w:noProof w:val="0"/>
          <w:sz w:val="22"/>
          <w:szCs w:val="22"/>
          <w:lang w:val="en-GB"/>
        </w:rPr>
        <w:t>(</w:t>
      </w:r>
      <w:r w:rsidRPr="6929E249" w:rsidR="19C21E29">
        <w:rPr>
          <w:rFonts w:ascii="Arial Nova" w:hAnsi="Arial Nova" w:eastAsia="Arial Nova" w:cs="Arial Nova"/>
          <w:noProof w:val="0"/>
          <w:sz w:val="22"/>
          <w:szCs w:val="22"/>
          <w:lang w:val="en-GB"/>
        </w:rPr>
        <w:t xml:space="preserve">2022) also report that parent employment rotas may also hinder a child's home learning for example, working extended hours may affect time management to </w:t>
      </w:r>
      <w:r w:rsidRPr="6929E249" w:rsidR="64076174">
        <w:rPr>
          <w:rFonts w:ascii="Arial Nova" w:hAnsi="Arial Nova" w:eastAsia="Arial Nova" w:cs="Arial Nova"/>
          <w:noProof w:val="0"/>
          <w:sz w:val="22"/>
          <w:szCs w:val="22"/>
          <w:lang w:val="en-GB"/>
        </w:rPr>
        <w:t>aid</w:t>
      </w:r>
      <w:r w:rsidRPr="6929E249" w:rsidR="19C21E29">
        <w:rPr>
          <w:rFonts w:ascii="Arial Nova" w:hAnsi="Arial Nova" w:eastAsia="Arial Nova" w:cs="Arial Nova"/>
          <w:noProof w:val="0"/>
          <w:sz w:val="22"/>
          <w:szCs w:val="22"/>
          <w:lang w:val="en-GB"/>
        </w:rPr>
        <w:t xml:space="preserve"> with a child's study timetable. Also, the </w:t>
      </w:r>
      <w:r w:rsidRPr="6929E249" w:rsidR="5450FA92">
        <w:rPr>
          <w:rFonts w:ascii="Arial Nova" w:hAnsi="Arial Nova" w:eastAsia="Arial Nova" w:cs="Arial Nova"/>
          <w:noProof w:val="0"/>
          <w:sz w:val="22"/>
          <w:szCs w:val="22"/>
          <w:lang w:val="en-GB"/>
        </w:rPr>
        <w:t>study points</w:t>
      </w:r>
      <w:r w:rsidRPr="6929E249" w:rsidR="19C21E29">
        <w:rPr>
          <w:rFonts w:ascii="Arial Nova" w:hAnsi="Arial Nova" w:eastAsia="Arial Nova" w:cs="Arial Nova"/>
          <w:noProof w:val="0"/>
          <w:sz w:val="22"/>
          <w:szCs w:val="22"/>
          <w:lang w:val="en-GB"/>
        </w:rPr>
        <w:t xml:space="preserve"> out that children from ethnic minorities parents are likely to be key workers. This may also affect time allowed to spend on the child's learning schedule. </w:t>
      </w:r>
      <w:r w:rsidRPr="6929E249" w:rsidR="2F9E71EE">
        <w:rPr>
          <w:rFonts w:ascii="Arial Nova" w:hAnsi="Arial Nova" w:eastAsia="Arial Nova" w:cs="Arial Nova"/>
          <w:noProof w:val="0"/>
          <w:sz w:val="22"/>
          <w:szCs w:val="22"/>
          <w:lang w:val="en-GB"/>
        </w:rPr>
        <w:t>In addition</w:t>
      </w:r>
      <w:r w:rsidRPr="6929E249" w:rsidR="19C21E29">
        <w:rPr>
          <w:rFonts w:ascii="Arial Nova" w:hAnsi="Arial Nova" w:eastAsia="Arial Nova" w:cs="Arial Nova"/>
          <w:noProof w:val="0"/>
          <w:sz w:val="22"/>
          <w:szCs w:val="22"/>
          <w:lang w:val="en-GB"/>
        </w:rPr>
        <w:t>, if parent's conduct affected SAPs? Gershfeld-Litvin et al</w:t>
      </w:r>
      <w:r w:rsidRPr="6929E249" w:rsidR="57184619">
        <w:rPr>
          <w:rFonts w:ascii="Arial Nova" w:hAnsi="Arial Nova" w:eastAsia="Arial Nova" w:cs="Arial Nova"/>
          <w:noProof w:val="0"/>
          <w:sz w:val="22"/>
          <w:szCs w:val="22"/>
          <w:lang w:val="en-GB"/>
        </w:rPr>
        <w:t>.,</w:t>
      </w:r>
      <w:r w:rsidRPr="6929E249" w:rsidR="19C21E29">
        <w:rPr>
          <w:rFonts w:ascii="Arial Nova" w:hAnsi="Arial Nova" w:eastAsia="Arial Nova" w:cs="Arial Nova"/>
          <w:noProof w:val="0"/>
          <w:sz w:val="22"/>
          <w:szCs w:val="22"/>
          <w:lang w:val="en-GB"/>
        </w:rPr>
        <w:t xml:space="preserve"> </w:t>
      </w:r>
      <w:r w:rsidRPr="6929E249" w:rsidR="4D3ED611">
        <w:rPr>
          <w:rFonts w:ascii="Arial Nova" w:hAnsi="Arial Nova" w:eastAsia="Arial Nova" w:cs="Arial Nova"/>
          <w:noProof w:val="0"/>
          <w:sz w:val="22"/>
          <w:szCs w:val="22"/>
          <w:lang w:val="en-GB"/>
        </w:rPr>
        <w:t>(</w:t>
      </w:r>
      <w:r w:rsidRPr="6929E249" w:rsidR="19C21E29">
        <w:rPr>
          <w:rFonts w:ascii="Arial Nova" w:hAnsi="Arial Nova" w:eastAsia="Arial Nova" w:cs="Arial Nova"/>
          <w:noProof w:val="0"/>
          <w:sz w:val="22"/>
          <w:szCs w:val="22"/>
          <w:lang w:val="en-GB"/>
        </w:rPr>
        <w:t xml:space="preserve">2022) </w:t>
      </w:r>
      <w:r w:rsidRPr="6929E249" w:rsidR="5A7E6469">
        <w:rPr>
          <w:rFonts w:ascii="Arial Nova" w:hAnsi="Arial Nova" w:eastAsia="Arial Nova" w:cs="Arial Nova"/>
          <w:noProof w:val="0"/>
          <w:sz w:val="22"/>
          <w:szCs w:val="22"/>
          <w:lang w:val="en-GB"/>
        </w:rPr>
        <w:t xml:space="preserve">as well as McDonald (2024) </w:t>
      </w:r>
      <w:r w:rsidRPr="6929E249" w:rsidR="51604588">
        <w:rPr>
          <w:rFonts w:ascii="Arial Nova" w:hAnsi="Arial Nova" w:eastAsia="Arial Nova" w:cs="Arial Nova"/>
          <w:noProof w:val="0"/>
          <w:sz w:val="22"/>
          <w:szCs w:val="22"/>
          <w:lang w:val="en-GB"/>
        </w:rPr>
        <w:t>agree</w:t>
      </w:r>
      <w:r w:rsidRPr="6929E249" w:rsidR="19C21E29">
        <w:rPr>
          <w:rFonts w:ascii="Arial Nova" w:hAnsi="Arial Nova" w:eastAsia="Arial Nova" w:cs="Arial Nova"/>
          <w:noProof w:val="0"/>
          <w:sz w:val="22"/>
          <w:szCs w:val="22"/>
          <w:lang w:val="en-GB"/>
        </w:rPr>
        <w:t xml:space="preserve"> that parent accommodation could be linked to child anxiety</w:t>
      </w:r>
      <w:r w:rsidRPr="6929E249" w:rsidR="010D52D0">
        <w:rPr>
          <w:rFonts w:ascii="Arial Nova" w:hAnsi="Arial Nova" w:eastAsia="Arial Nova" w:cs="Arial Nova"/>
          <w:noProof w:val="0"/>
          <w:sz w:val="22"/>
          <w:szCs w:val="22"/>
          <w:lang w:val="en-GB"/>
        </w:rPr>
        <w:t xml:space="preserve">, however others argue </w:t>
      </w:r>
      <w:r w:rsidRPr="6929E249" w:rsidR="7736B4EB">
        <w:rPr>
          <w:rFonts w:ascii="Arial Nova" w:hAnsi="Arial Nova" w:eastAsia="Arial Nova" w:cs="Arial Nova"/>
          <w:noProof w:val="0"/>
          <w:sz w:val="22"/>
          <w:szCs w:val="22"/>
          <w:lang w:val="en-GB"/>
        </w:rPr>
        <w:t xml:space="preserve">that parent accommodation can </w:t>
      </w:r>
      <w:bookmarkStart w:name="_Int_muauj50a" w:id="1380780770"/>
      <w:r w:rsidRPr="6929E249" w:rsidR="7736B4EB">
        <w:rPr>
          <w:rFonts w:ascii="Arial Nova" w:hAnsi="Arial Nova" w:eastAsia="Arial Nova" w:cs="Arial Nova"/>
          <w:noProof w:val="0"/>
          <w:sz w:val="22"/>
          <w:szCs w:val="22"/>
          <w:lang w:val="en-GB"/>
        </w:rPr>
        <w:t>maintain</w:t>
      </w:r>
      <w:bookmarkEnd w:id="1380780770"/>
      <w:r w:rsidRPr="6929E249" w:rsidR="7736B4EB">
        <w:rPr>
          <w:rFonts w:ascii="Arial Nova" w:hAnsi="Arial Nova" w:eastAsia="Arial Nova" w:cs="Arial Nova"/>
          <w:noProof w:val="0"/>
          <w:sz w:val="22"/>
          <w:szCs w:val="22"/>
          <w:lang w:val="en-GB"/>
        </w:rPr>
        <w:t xml:space="preserve"> </w:t>
      </w:r>
      <w:r w:rsidRPr="6929E249" w:rsidR="04363842">
        <w:rPr>
          <w:rFonts w:ascii="Arial Nova" w:hAnsi="Arial Nova" w:eastAsia="Arial Nova" w:cs="Arial Nova"/>
          <w:noProof w:val="0"/>
          <w:sz w:val="22"/>
          <w:szCs w:val="22"/>
          <w:lang w:val="en-GB"/>
        </w:rPr>
        <w:t>anxiety rather than</w:t>
      </w:r>
      <w:r w:rsidRPr="6929E249" w:rsidR="2BD050AA">
        <w:rPr>
          <w:rFonts w:ascii="Arial Nova" w:hAnsi="Arial Nova" w:eastAsia="Arial Nova" w:cs="Arial Nova"/>
          <w:noProof w:val="0"/>
          <w:sz w:val="22"/>
          <w:szCs w:val="22"/>
          <w:lang w:val="en-GB"/>
        </w:rPr>
        <w:t xml:space="preserve"> </w:t>
      </w:r>
      <w:r w:rsidRPr="6929E249" w:rsidR="757A35DE">
        <w:rPr>
          <w:rFonts w:ascii="Arial Nova" w:hAnsi="Arial Nova" w:eastAsia="Arial Nova" w:cs="Arial Nova"/>
          <w:noProof w:val="0"/>
          <w:sz w:val="22"/>
          <w:szCs w:val="22"/>
          <w:lang w:val="en-GB"/>
        </w:rPr>
        <w:t>incite</w:t>
      </w:r>
      <w:r w:rsidRPr="6929E249" w:rsidR="2BD050AA">
        <w:rPr>
          <w:rFonts w:ascii="Arial Nova" w:hAnsi="Arial Nova" w:eastAsia="Arial Nova" w:cs="Arial Nova"/>
          <w:noProof w:val="0"/>
          <w:sz w:val="22"/>
          <w:szCs w:val="22"/>
          <w:lang w:val="en-GB"/>
        </w:rPr>
        <w:t xml:space="preserve"> </w:t>
      </w:r>
      <w:r w:rsidRPr="6929E249" w:rsidR="04363842">
        <w:rPr>
          <w:rFonts w:ascii="Arial Nova" w:hAnsi="Arial Nova" w:eastAsia="Arial Nova" w:cs="Arial Nova"/>
          <w:noProof w:val="0"/>
          <w:sz w:val="22"/>
          <w:szCs w:val="22"/>
          <w:lang w:val="en-GB"/>
        </w:rPr>
        <w:t xml:space="preserve">it </w:t>
      </w:r>
      <w:r w:rsidRPr="6929E249" w:rsidR="0289C0BE">
        <w:rPr>
          <w:rFonts w:ascii="Arial Nova" w:hAnsi="Arial Nova" w:eastAsia="Arial Nova" w:cs="Arial Nova"/>
          <w:noProof w:val="0"/>
          <w:sz w:val="22"/>
          <w:szCs w:val="22"/>
          <w:lang w:val="en-GB"/>
        </w:rPr>
        <w:t>(O’</w:t>
      </w:r>
      <w:r w:rsidRPr="6929E249" w:rsidR="2D965577">
        <w:rPr>
          <w:rFonts w:ascii="Arial Nova" w:hAnsi="Arial Nova" w:eastAsia="Arial Nova" w:cs="Arial Nova"/>
          <w:noProof w:val="0"/>
          <w:sz w:val="22"/>
          <w:szCs w:val="22"/>
          <w:lang w:val="en-GB"/>
        </w:rPr>
        <w:t>Conner</w:t>
      </w:r>
      <w:r w:rsidRPr="6929E249" w:rsidR="1D4A6D2C">
        <w:rPr>
          <w:rFonts w:ascii="Arial Nova" w:hAnsi="Arial Nova" w:eastAsia="Arial Nova" w:cs="Arial Nova"/>
          <w:noProof w:val="0"/>
          <w:sz w:val="22"/>
          <w:szCs w:val="22"/>
          <w:lang w:val="en-GB"/>
        </w:rPr>
        <w:t xml:space="preserve"> et al</w:t>
      </w:r>
      <w:r w:rsidRPr="6929E249" w:rsidR="12B01B3B">
        <w:rPr>
          <w:rFonts w:ascii="Arial Nova" w:hAnsi="Arial Nova" w:eastAsia="Arial Nova" w:cs="Arial Nova"/>
          <w:noProof w:val="0"/>
          <w:sz w:val="22"/>
          <w:szCs w:val="22"/>
          <w:lang w:val="en-GB"/>
        </w:rPr>
        <w:t>.,</w:t>
      </w:r>
      <w:r w:rsidRPr="6929E249" w:rsidR="1D4A6D2C">
        <w:rPr>
          <w:rFonts w:ascii="Arial Nova" w:hAnsi="Arial Nova" w:eastAsia="Arial Nova" w:cs="Arial Nova"/>
          <w:noProof w:val="0"/>
          <w:sz w:val="22"/>
          <w:szCs w:val="22"/>
          <w:lang w:val="en-GB"/>
        </w:rPr>
        <w:t xml:space="preserve"> 2020; </w:t>
      </w:r>
      <w:r w:rsidRPr="6929E249" w:rsidR="6B8E0535">
        <w:rPr>
          <w:rFonts w:ascii="Arial Nova" w:hAnsi="Arial Nova" w:eastAsia="Arial Nova" w:cs="Arial Nova"/>
          <w:b w:val="0"/>
          <w:bCs w:val="0"/>
          <w:i w:val="0"/>
          <w:iCs w:val="0"/>
          <w:caps w:val="0"/>
          <w:smallCaps w:val="0"/>
          <w:noProof w:val="0"/>
          <w:color w:val="222222"/>
          <w:sz w:val="22"/>
          <w:szCs w:val="22"/>
          <w:lang w:val="en-GB"/>
        </w:rPr>
        <w:t>Iniesta-Sepúlveda</w:t>
      </w:r>
      <w:r w:rsidRPr="6929E249" w:rsidR="3B1C74BA">
        <w:rPr>
          <w:rFonts w:ascii="Arial Nova" w:hAnsi="Arial Nova" w:eastAsia="Arial Nova" w:cs="Arial Nova"/>
          <w:b w:val="0"/>
          <w:bCs w:val="0"/>
          <w:i w:val="0"/>
          <w:iCs w:val="0"/>
          <w:caps w:val="0"/>
          <w:smallCaps w:val="0"/>
          <w:noProof w:val="0"/>
          <w:color w:val="222222"/>
          <w:sz w:val="22"/>
          <w:szCs w:val="22"/>
          <w:lang w:val="en-GB"/>
        </w:rPr>
        <w:t xml:space="preserve"> </w:t>
      </w:r>
      <w:r w:rsidRPr="6929E249" w:rsidR="0E070D61">
        <w:rPr>
          <w:rFonts w:ascii="Arial Nova" w:hAnsi="Arial Nova" w:eastAsia="Arial Nova" w:cs="Arial Nova"/>
          <w:noProof w:val="0"/>
          <w:sz w:val="22"/>
          <w:szCs w:val="22"/>
          <w:lang w:val="en-GB"/>
        </w:rPr>
        <w:t>et al</w:t>
      </w:r>
      <w:r w:rsidRPr="6929E249" w:rsidR="338BA04A">
        <w:rPr>
          <w:rFonts w:ascii="Arial Nova" w:hAnsi="Arial Nova" w:eastAsia="Arial Nova" w:cs="Arial Nova"/>
          <w:noProof w:val="0"/>
          <w:sz w:val="22"/>
          <w:szCs w:val="22"/>
          <w:lang w:val="en-GB"/>
        </w:rPr>
        <w:t>.,</w:t>
      </w:r>
      <w:r w:rsidRPr="6929E249" w:rsidR="0E070D61">
        <w:rPr>
          <w:rFonts w:ascii="Arial Nova" w:hAnsi="Arial Nova" w:eastAsia="Arial Nova" w:cs="Arial Nova"/>
          <w:noProof w:val="0"/>
          <w:sz w:val="22"/>
          <w:szCs w:val="22"/>
          <w:lang w:val="en-GB"/>
        </w:rPr>
        <w:t xml:space="preserve"> 2020). </w:t>
      </w:r>
      <w:r w:rsidRPr="6929E249" w:rsidR="38899CB2">
        <w:rPr>
          <w:rFonts w:ascii="Arial Nova" w:hAnsi="Arial Nova" w:eastAsia="Arial Nova" w:cs="Arial Nova"/>
          <w:noProof w:val="0"/>
          <w:sz w:val="22"/>
          <w:szCs w:val="22"/>
          <w:lang w:val="en-GB"/>
        </w:rPr>
        <w:t>This is where p</w:t>
      </w:r>
      <w:r w:rsidRPr="6929E249" w:rsidR="19C21E29">
        <w:rPr>
          <w:rFonts w:ascii="Arial Nova" w:hAnsi="Arial Nova" w:eastAsia="Arial Nova" w:cs="Arial Nova"/>
          <w:noProof w:val="0"/>
          <w:sz w:val="22"/>
          <w:szCs w:val="22"/>
          <w:lang w:val="en-GB"/>
        </w:rPr>
        <w:t xml:space="preserve">arents can reflect their own stress and behaviours onto the child. This may cause severe consequences for a child's mental health. It has also been linked to self-harm and suicide in adolescence. If a child is subjected to early parent accommodation it can result in child depression. </w:t>
      </w:r>
      <w:r w:rsidRPr="6929E249" w:rsidR="3F10487D">
        <w:rPr>
          <w:rFonts w:ascii="Arial Nova" w:hAnsi="Arial Nova" w:eastAsia="Arial Nova" w:cs="Arial Nova"/>
          <w:noProof w:val="0"/>
          <w:sz w:val="22"/>
          <w:szCs w:val="22"/>
          <w:lang w:val="en-GB"/>
        </w:rPr>
        <w:t>Moreover</w:t>
      </w:r>
      <w:r w:rsidRPr="6929E249" w:rsidR="19C21E29">
        <w:rPr>
          <w:rFonts w:ascii="Arial Nova" w:hAnsi="Arial Nova" w:eastAsia="Arial Nova" w:cs="Arial Nova"/>
          <w:noProof w:val="0"/>
          <w:sz w:val="22"/>
          <w:szCs w:val="22"/>
          <w:lang w:val="en-GB"/>
        </w:rPr>
        <w:t xml:space="preserve">, if the school's approach was satisfactory? </w:t>
      </w:r>
      <w:r w:rsidRPr="6929E249" w:rsidR="0F5810EB">
        <w:rPr>
          <w:rFonts w:ascii="Arial Nova" w:hAnsi="Arial Nova" w:eastAsia="Arial Nova" w:cs="Arial Nova"/>
          <w:noProof w:val="0"/>
          <w:sz w:val="22"/>
          <w:szCs w:val="22"/>
          <w:lang w:val="en-GB"/>
        </w:rPr>
        <w:t>Lastly</w:t>
      </w:r>
      <w:r w:rsidRPr="6929E249" w:rsidR="19C21E29">
        <w:rPr>
          <w:rFonts w:ascii="Arial Nova" w:hAnsi="Arial Nova" w:eastAsia="Arial Nova" w:cs="Arial Nova"/>
          <w:noProof w:val="0"/>
          <w:sz w:val="22"/>
          <w:szCs w:val="22"/>
          <w:lang w:val="en-GB"/>
        </w:rPr>
        <w:t>, if there w</w:t>
      </w:r>
      <w:r w:rsidRPr="6929E249" w:rsidR="25622EF7">
        <w:rPr>
          <w:rFonts w:ascii="Arial Nova" w:hAnsi="Arial Nova" w:eastAsia="Arial Nova" w:cs="Arial Nova"/>
          <w:noProof w:val="0"/>
          <w:sz w:val="22"/>
          <w:szCs w:val="22"/>
          <w:lang w:val="en-GB"/>
        </w:rPr>
        <w:t>as</w:t>
      </w:r>
      <w:r w:rsidRPr="6929E249" w:rsidR="19C21E29">
        <w:rPr>
          <w:rFonts w:ascii="Arial Nova" w:hAnsi="Arial Nova" w:eastAsia="Arial Nova" w:cs="Arial Nova"/>
          <w:noProof w:val="0"/>
          <w:sz w:val="22"/>
          <w:szCs w:val="22"/>
          <w:lang w:val="en-GB"/>
        </w:rPr>
        <w:t xml:space="preserve"> any association with child anxiety?</w:t>
      </w:r>
    </w:p>
    <w:p w:rsidR="6929E249" w:rsidP="6929E249" w:rsidRDefault="6929E249" w14:paraId="76B32279" w14:textId="542747F1">
      <w:pPr>
        <w:pStyle w:val="Normal"/>
        <w:spacing w:after="0" w:afterAutospacing="off" w:line="360" w:lineRule="auto"/>
        <w:ind w:left="0"/>
        <w:rPr>
          <w:rFonts w:ascii="Arial Nova" w:hAnsi="Arial Nova" w:eastAsia="Arial Nova" w:cs="Arial Nova"/>
          <w:noProof w:val="0"/>
          <w:sz w:val="22"/>
          <w:szCs w:val="22"/>
          <w:lang w:val="en-GB"/>
        </w:rPr>
      </w:pPr>
    </w:p>
    <w:p w:rsidR="6929E249" w:rsidP="6929E249" w:rsidRDefault="6929E249" w14:paraId="66FCDAC7" w14:textId="6E048D35">
      <w:pPr>
        <w:pStyle w:val="Normal"/>
        <w:spacing w:after="0" w:afterAutospacing="off" w:line="360" w:lineRule="auto"/>
        <w:ind w:left="0"/>
        <w:rPr>
          <w:rFonts w:ascii="Arial Nova" w:hAnsi="Arial Nova" w:eastAsia="Arial Nova" w:cs="Arial Nova"/>
          <w:noProof w:val="0"/>
          <w:sz w:val="22"/>
          <w:szCs w:val="22"/>
          <w:lang w:val="en-GB"/>
        </w:rPr>
      </w:pPr>
    </w:p>
    <w:p w:rsidR="0A61963F" w:rsidP="6929E249" w:rsidRDefault="0A61963F" w14:paraId="6524F604" w14:textId="5932965F">
      <w:pPr>
        <w:pStyle w:val="Normal"/>
        <w:spacing w:after="0" w:afterAutospacing="off" w:line="360" w:lineRule="auto"/>
        <w:ind w:left="0"/>
        <w:rPr>
          <w:rFonts w:ascii="Arial Nova" w:hAnsi="Arial Nova" w:eastAsia="Arial Nova" w:cs="Arial Nova"/>
          <w:noProof w:val="0"/>
          <w:sz w:val="22"/>
          <w:szCs w:val="22"/>
          <w:lang w:val="en-GB"/>
        </w:rPr>
      </w:pPr>
      <w:r w:rsidRPr="6929E249" w:rsidR="0A61963F">
        <w:rPr>
          <w:rFonts w:ascii="Arial Nova" w:hAnsi="Arial Nova" w:eastAsia="Arial Nova" w:cs="Arial Nova"/>
          <w:noProof w:val="0"/>
          <w:sz w:val="22"/>
          <w:szCs w:val="22"/>
          <w:u w:val="single"/>
          <w:lang w:val="en-GB"/>
        </w:rPr>
        <w:t xml:space="preserve">Data </w:t>
      </w:r>
      <w:r w:rsidRPr="6929E249" w:rsidR="57E662FC">
        <w:rPr>
          <w:rFonts w:ascii="Arial Nova" w:hAnsi="Arial Nova" w:eastAsia="Arial Nova" w:cs="Arial Nova"/>
          <w:noProof w:val="0"/>
          <w:sz w:val="22"/>
          <w:szCs w:val="22"/>
          <w:u w:val="single"/>
          <w:lang w:val="en-GB"/>
        </w:rPr>
        <w:t>Analysed</w:t>
      </w:r>
    </w:p>
    <w:p w:rsidR="6929E249" w:rsidP="6929E249" w:rsidRDefault="6929E249" w14:paraId="1BDF1D22" w14:textId="07756DBD">
      <w:pPr>
        <w:pStyle w:val="Normal"/>
        <w:spacing w:after="0" w:afterAutospacing="off" w:line="360" w:lineRule="auto"/>
        <w:ind w:left="0"/>
        <w:rPr>
          <w:rFonts w:ascii="Arial Nova" w:hAnsi="Arial Nova" w:eastAsia="Arial Nova" w:cs="Arial Nova"/>
          <w:noProof w:val="0"/>
          <w:sz w:val="22"/>
          <w:szCs w:val="22"/>
          <w:lang w:val="en-GB"/>
        </w:rPr>
      </w:pPr>
    </w:p>
    <w:p w:rsidR="19C21E29" w:rsidP="085F9517" w:rsidRDefault="19C21E29" w14:paraId="42F2936C" w14:textId="2D115957">
      <w:pPr>
        <w:pStyle w:val="Normal"/>
        <w:spacing w:after="0" w:afterAutospacing="off" w:line="360" w:lineRule="auto"/>
        <w:ind w:left="0"/>
        <w:rPr>
          <w:rFonts w:ascii="Arial Nova" w:hAnsi="Arial Nova" w:eastAsia="Arial Nova" w:cs="Arial Nova"/>
          <w:noProof w:val="0"/>
          <w:sz w:val="22"/>
          <w:szCs w:val="22"/>
          <w:lang w:val="en-GB"/>
        </w:rPr>
      </w:pPr>
      <w:r w:rsidRPr="6929E249" w:rsidR="19C21E29">
        <w:rPr>
          <w:rFonts w:ascii="Arial Nova" w:hAnsi="Arial Nova" w:eastAsia="Arial Nova" w:cs="Arial Nova"/>
          <w:noProof w:val="0"/>
          <w:sz w:val="22"/>
          <w:szCs w:val="22"/>
          <w:lang w:val="en-GB"/>
        </w:rPr>
        <w:t xml:space="preserve">Once the data was collected it was analysed by revisiting the transcripts </w:t>
      </w:r>
      <w:r w:rsidRPr="6929E249" w:rsidR="7AD7613F">
        <w:rPr>
          <w:rFonts w:ascii="Arial Nova" w:hAnsi="Arial Nova" w:eastAsia="Arial Nova" w:cs="Arial Nova"/>
          <w:noProof w:val="0"/>
          <w:sz w:val="22"/>
          <w:szCs w:val="22"/>
          <w:lang w:val="en-GB"/>
        </w:rPr>
        <w:t>many</w:t>
      </w:r>
      <w:r w:rsidRPr="6929E249" w:rsidR="19C21E29">
        <w:rPr>
          <w:rFonts w:ascii="Arial Nova" w:hAnsi="Arial Nova" w:eastAsia="Arial Nova" w:cs="Arial Nova"/>
          <w:noProof w:val="0"/>
          <w:sz w:val="22"/>
          <w:szCs w:val="22"/>
          <w:lang w:val="en-GB"/>
        </w:rPr>
        <w:t xml:space="preserve"> times to familiarize and set up a framework. This derived data from both phases of the study and made it more workable to understand. Aligning translation to combine both phases into one using a hybrid deductive-inductive approach. Weekly meetings were attended to discuss findings and to interpret the data. </w:t>
      </w:r>
    </w:p>
    <w:p w:rsidR="085F9517" w:rsidP="085F9517" w:rsidRDefault="085F9517" w14:paraId="18297E61" w14:textId="5D2DE696">
      <w:pPr>
        <w:pStyle w:val="Normal"/>
        <w:spacing w:after="0" w:afterAutospacing="off" w:line="360" w:lineRule="auto"/>
        <w:ind w:left="0"/>
        <w:rPr>
          <w:rFonts w:ascii="Arial Nova" w:hAnsi="Arial Nova" w:eastAsia="Arial Nova" w:cs="Arial Nova"/>
          <w:noProof w:val="0"/>
          <w:sz w:val="22"/>
          <w:szCs w:val="22"/>
          <w:lang w:val="en-GB"/>
        </w:rPr>
      </w:pPr>
    </w:p>
    <w:p w:rsidR="085F9517" w:rsidP="085F9517" w:rsidRDefault="085F9517" w14:paraId="1EBDD071" w14:textId="506FD2C9">
      <w:pPr>
        <w:pStyle w:val="Normal"/>
        <w:spacing w:after="0" w:afterAutospacing="off" w:line="360" w:lineRule="auto"/>
        <w:ind w:left="0"/>
        <w:rPr>
          <w:rFonts w:ascii="Arial Nova" w:hAnsi="Arial Nova" w:eastAsia="Arial Nova" w:cs="Arial Nova"/>
          <w:noProof w:val="0"/>
          <w:sz w:val="22"/>
          <w:szCs w:val="22"/>
          <w:lang w:val="en-GB"/>
        </w:rPr>
      </w:pPr>
    </w:p>
    <w:p w:rsidR="6929E249" w:rsidP="6929E249" w:rsidRDefault="6929E249" w14:paraId="269DE8B4" w14:textId="11EB1985">
      <w:pPr>
        <w:pStyle w:val="Normal"/>
        <w:spacing w:after="0" w:afterAutospacing="off" w:line="360" w:lineRule="auto"/>
        <w:ind w:left="0"/>
        <w:rPr>
          <w:rFonts w:ascii="Arial Nova" w:hAnsi="Arial Nova" w:eastAsia="Arial Nova" w:cs="Arial Nova"/>
          <w:noProof w:val="0"/>
          <w:sz w:val="22"/>
          <w:szCs w:val="22"/>
          <w:u w:val="single"/>
          <w:lang w:val="en-GB"/>
        </w:rPr>
      </w:pPr>
    </w:p>
    <w:p w:rsidR="6929E249" w:rsidP="6929E249" w:rsidRDefault="6929E249" w14:paraId="0A5F862F" w14:textId="6CE0D6DE">
      <w:pPr>
        <w:pStyle w:val="Normal"/>
        <w:spacing w:after="0" w:afterAutospacing="off" w:line="360" w:lineRule="auto"/>
        <w:ind w:left="0"/>
        <w:rPr>
          <w:rFonts w:ascii="Arial Nova" w:hAnsi="Arial Nova" w:eastAsia="Arial Nova" w:cs="Arial Nova"/>
          <w:noProof w:val="0"/>
          <w:sz w:val="22"/>
          <w:szCs w:val="22"/>
          <w:u w:val="single"/>
          <w:lang w:val="en-GB"/>
        </w:rPr>
      </w:pPr>
    </w:p>
    <w:p w:rsidR="6929E249" w:rsidP="6929E249" w:rsidRDefault="6929E249" w14:paraId="62957AA0" w14:textId="143433B3">
      <w:pPr>
        <w:pStyle w:val="Normal"/>
        <w:spacing w:after="0" w:afterAutospacing="off" w:line="360" w:lineRule="auto"/>
        <w:ind w:left="0"/>
        <w:rPr>
          <w:rFonts w:ascii="Arial Nova" w:hAnsi="Arial Nova" w:eastAsia="Arial Nova" w:cs="Arial Nova"/>
          <w:noProof w:val="0"/>
          <w:sz w:val="22"/>
          <w:szCs w:val="22"/>
          <w:u w:val="single"/>
          <w:lang w:val="en-GB"/>
        </w:rPr>
      </w:pPr>
    </w:p>
    <w:p w:rsidR="589B1C22" w:rsidP="6929E249" w:rsidRDefault="589B1C22" w14:paraId="286F6361" w14:textId="613CD362">
      <w:pPr>
        <w:pStyle w:val="Normal"/>
        <w:spacing w:after="0" w:afterAutospacing="off" w:line="360" w:lineRule="auto"/>
        <w:ind w:left="0"/>
      </w:pPr>
      <w:r w:rsidRPr="6929E249" w:rsidR="589B1C22">
        <w:rPr>
          <w:rFonts w:ascii="Arial Nova" w:hAnsi="Arial Nova" w:eastAsia="Arial Nova" w:cs="Arial Nova"/>
          <w:noProof w:val="0"/>
          <w:sz w:val="22"/>
          <w:szCs w:val="22"/>
          <w:u w:val="single"/>
          <w:lang w:val="en-GB"/>
        </w:rPr>
        <w:t>Conclusio</w:t>
      </w:r>
      <w:r w:rsidRPr="6929E249" w:rsidR="6954748E">
        <w:rPr>
          <w:rFonts w:ascii="Arial Nova" w:hAnsi="Arial Nova" w:eastAsia="Arial Nova" w:cs="Arial Nova"/>
          <w:noProof w:val="0"/>
          <w:sz w:val="22"/>
          <w:szCs w:val="22"/>
          <w:u w:val="single"/>
          <w:lang w:val="en-GB"/>
        </w:rPr>
        <w:t xml:space="preserve">n </w:t>
      </w:r>
    </w:p>
    <w:p w:rsidR="6929E249" w:rsidP="6929E249" w:rsidRDefault="6929E249" w14:paraId="6212C364" w14:textId="5118F091">
      <w:pPr>
        <w:pStyle w:val="Normal"/>
        <w:spacing w:after="0" w:afterAutospacing="off" w:line="360" w:lineRule="auto"/>
        <w:ind w:left="0"/>
        <w:rPr>
          <w:rFonts w:ascii="Arial Nova" w:hAnsi="Arial Nova" w:eastAsia="Arial Nova" w:cs="Arial Nova"/>
          <w:noProof w:val="0"/>
          <w:sz w:val="22"/>
          <w:szCs w:val="22"/>
          <w:u w:val="single"/>
          <w:lang w:val="en-GB"/>
        </w:rPr>
      </w:pPr>
    </w:p>
    <w:p w:rsidR="6929E249" w:rsidP="6929E249" w:rsidRDefault="6929E249" w14:paraId="5FCDA33A" w14:textId="2750FF2F">
      <w:pPr>
        <w:pStyle w:val="Normal"/>
        <w:suppressLineNumbers w:val="0"/>
        <w:spacing w:before="0" w:beforeAutospacing="off" w:after="0" w:afterAutospacing="off" w:line="360" w:lineRule="auto"/>
        <w:ind w:left="0" w:right="0"/>
        <w:jc w:val="left"/>
        <w:rPr>
          <w:rFonts w:ascii="Arial Nova" w:hAnsi="Arial Nova" w:eastAsia="Arial Nova" w:cs="Arial Nova"/>
          <w:noProof w:val="0"/>
          <w:sz w:val="22"/>
          <w:szCs w:val="22"/>
          <w:lang w:val="en-GB"/>
        </w:rPr>
      </w:pPr>
    </w:p>
    <w:p w:rsidR="19C21E29" w:rsidP="79505333" w:rsidRDefault="19C21E29" w14:paraId="452D0A91" w14:textId="36441273">
      <w:pPr>
        <w:pStyle w:val="Normal"/>
        <w:suppressLineNumbers w:val="0"/>
        <w:spacing w:before="0" w:beforeAutospacing="off" w:after="0" w:afterAutospacing="off" w:line="360" w:lineRule="auto"/>
        <w:ind w:left="0" w:right="0"/>
        <w:jc w:val="left"/>
        <w:rPr>
          <w:rFonts w:ascii="Arial Nova" w:hAnsi="Arial Nova" w:eastAsia="Arial Nova" w:cs="Arial Nova"/>
          <w:noProof w:val="0"/>
          <w:sz w:val="22"/>
          <w:szCs w:val="22"/>
          <w:lang w:val="en-GB"/>
        </w:rPr>
      </w:pPr>
      <w:r w:rsidRPr="6929E249" w:rsidR="19C21E29">
        <w:rPr>
          <w:rFonts w:ascii="Arial Nova" w:hAnsi="Arial Nova" w:eastAsia="Arial Nova" w:cs="Arial Nova"/>
          <w:noProof w:val="0"/>
          <w:sz w:val="22"/>
          <w:szCs w:val="22"/>
          <w:lang w:val="en-GB"/>
        </w:rPr>
        <w:t>In this conclusion of this study, it shows that in the wake of, during the C</w:t>
      </w:r>
      <w:r w:rsidRPr="6929E249" w:rsidR="4B861F40">
        <w:rPr>
          <w:rFonts w:ascii="Arial Nova" w:hAnsi="Arial Nova" w:eastAsia="Arial Nova" w:cs="Arial Nova"/>
          <w:noProof w:val="0"/>
          <w:sz w:val="22"/>
          <w:szCs w:val="22"/>
          <w:lang w:val="en-GB"/>
        </w:rPr>
        <w:t>OVID</w:t>
      </w:r>
      <w:r w:rsidRPr="6929E249" w:rsidR="19C21E29">
        <w:rPr>
          <w:rFonts w:ascii="Arial Nova" w:hAnsi="Arial Nova" w:eastAsia="Arial Nova" w:cs="Arial Nova"/>
          <w:noProof w:val="0"/>
          <w:sz w:val="22"/>
          <w:szCs w:val="22"/>
          <w:lang w:val="en-GB"/>
        </w:rPr>
        <w:t xml:space="preserve">-19 pandemic and post pandemic children were affected with </w:t>
      </w:r>
      <w:r w:rsidRPr="6929E249" w:rsidR="3A40DB29">
        <w:rPr>
          <w:rFonts w:ascii="Arial Nova" w:hAnsi="Arial Nova" w:eastAsia="Arial Nova" w:cs="Arial Nova"/>
          <w:noProof w:val="0"/>
          <w:sz w:val="22"/>
          <w:szCs w:val="22"/>
          <w:lang w:val="en-GB"/>
        </w:rPr>
        <w:t>many</w:t>
      </w:r>
      <w:r w:rsidRPr="6929E249" w:rsidR="19C21E29">
        <w:rPr>
          <w:rFonts w:ascii="Arial Nova" w:hAnsi="Arial Nova" w:eastAsia="Arial Nova" w:cs="Arial Nova"/>
          <w:noProof w:val="0"/>
          <w:sz w:val="22"/>
          <w:szCs w:val="22"/>
          <w:lang w:val="en-GB"/>
        </w:rPr>
        <w:t xml:space="preserve"> issues attributing to SAPs. Substantial measures have been put into place with contrasting agencies and stakeholders. New measures are still being bestowed into practice to </w:t>
      </w:r>
      <w:r w:rsidRPr="6929E249" w:rsidR="57746FC3">
        <w:rPr>
          <w:rFonts w:ascii="Arial Nova" w:hAnsi="Arial Nova" w:eastAsia="Arial Nova" w:cs="Arial Nova"/>
          <w:noProof w:val="0"/>
          <w:sz w:val="22"/>
          <w:szCs w:val="22"/>
          <w:lang w:val="en-GB"/>
        </w:rPr>
        <w:t>aid</w:t>
      </w:r>
      <w:r w:rsidRPr="6929E249" w:rsidR="19C21E29">
        <w:rPr>
          <w:rFonts w:ascii="Arial Nova" w:hAnsi="Arial Nova" w:eastAsia="Arial Nova" w:cs="Arial Nova"/>
          <w:noProof w:val="0"/>
          <w:sz w:val="22"/>
          <w:szCs w:val="22"/>
          <w:lang w:val="en-GB"/>
        </w:rPr>
        <w:t xml:space="preserve"> with improvement in this area. Parents are receiving extra support and communication avenues between the school setting are improving. This is proving to build more positive relationships. As well as Individual groups have been </w:t>
      </w:r>
      <w:r w:rsidRPr="6929E249" w:rsidR="7B8B17E0">
        <w:rPr>
          <w:rFonts w:ascii="Arial Nova" w:hAnsi="Arial Nova" w:eastAsia="Arial Nova" w:cs="Arial Nova"/>
          <w:noProof w:val="0"/>
          <w:sz w:val="22"/>
          <w:szCs w:val="22"/>
          <w:lang w:val="en-GB"/>
        </w:rPr>
        <w:t>named</w:t>
      </w:r>
      <w:r w:rsidRPr="6929E249" w:rsidR="19C21E29">
        <w:rPr>
          <w:rFonts w:ascii="Arial Nova" w:hAnsi="Arial Nova" w:eastAsia="Arial Nova" w:cs="Arial Nova"/>
          <w:noProof w:val="0"/>
          <w:sz w:val="22"/>
          <w:szCs w:val="22"/>
          <w:lang w:val="en-GB"/>
        </w:rPr>
        <w:t xml:space="preserve"> that were at greater risk so preventions will be put in place. There should be further investigations and studies to delve into and address SAPs in young people to evade and rectify </w:t>
      </w:r>
      <w:r w:rsidRPr="6929E249" w:rsidR="58552C23">
        <w:rPr>
          <w:rFonts w:ascii="Arial Nova" w:hAnsi="Arial Nova" w:eastAsia="Arial Nova" w:cs="Arial Nova"/>
          <w:noProof w:val="0"/>
          <w:sz w:val="22"/>
          <w:szCs w:val="22"/>
          <w:lang w:val="en-GB"/>
        </w:rPr>
        <w:t>earlier</w:t>
      </w:r>
      <w:r w:rsidRPr="6929E249" w:rsidR="19C21E29">
        <w:rPr>
          <w:rFonts w:ascii="Arial Nova" w:hAnsi="Arial Nova" w:eastAsia="Arial Nova" w:cs="Arial Nova"/>
          <w:noProof w:val="0"/>
          <w:sz w:val="22"/>
          <w:szCs w:val="22"/>
          <w:lang w:val="en-GB"/>
        </w:rPr>
        <w:t xml:space="preserve"> mistakes made. Overall, this study offers valuable insight into (SAPs). </w:t>
      </w:r>
      <w:r w:rsidRPr="6929E249" w:rsidR="5AA6897A">
        <w:rPr>
          <w:rFonts w:ascii="Arial Nova" w:hAnsi="Arial Nova" w:eastAsia="Arial Nova" w:cs="Arial Nova"/>
          <w:noProof w:val="0"/>
          <w:sz w:val="22"/>
          <w:szCs w:val="22"/>
          <w:lang w:val="en-GB"/>
        </w:rPr>
        <w:t>Limitations of this study reported</w:t>
      </w:r>
      <w:r w:rsidRPr="6929E249" w:rsidR="19C21E29">
        <w:rPr>
          <w:rFonts w:ascii="Arial Nova" w:hAnsi="Arial Nova" w:eastAsia="Arial Nova" w:cs="Arial Nova"/>
          <w:noProof w:val="0"/>
          <w:sz w:val="22"/>
          <w:szCs w:val="22"/>
          <w:lang w:val="en-GB"/>
        </w:rPr>
        <w:t xml:space="preserve"> that data collected from different ethnic groups were not explored and the number of participants wer</w:t>
      </w:r>
      <w:r w:rsidRPr="6929E249" w:rsidR="19C21E29">
        <w:rPr>
          <w:rFonts w:ascii="Arial Nova" w:hAnsi="Arial Nova" w:eastAsia="Arial Nova" w:cs="Arial Nova"/>
          <w:noProof w:val="0"/>
          <w:sz w:val="22"/>
          <w:szCs w:val="22"/>
          <w:lang w:val="en-GB"/>
        </w:rPr>
        <w:t xml:space="preserve">e </w:t>
      </w:r>
      <w:r w:rsidRPr="6929E249" w:rsidR="0C968342">
        <w:rPr>
          <w:rFonts w:ascii="Arial Nova" w:hAnsi="Arial Nova" w:eastAsia="Arial Nova" w:cs="Arial Nova"/>
          <w:noProof w:val="0"/>
          <w:sz w:val="22"/>
          <w:szCs w:val="22"/>
          <w:lang w:val="en-GB"/>
        </w:rPr>
        <w:t>l</w:t>
      </w:r>
      <w:r w:rsidRPr="6929E249" w:rsidR="08AB2463">
        <w:rPr>
          <w:rFonts w:ascii="Arial Nova" w:hAnsi="Arial Nova" w:eastAsia="Arial Nova" w:cs="Arial Nova"/>
          <w:noProof w:val="0"/>
          <w:sz w:val="22"/>
          <w:szCs w:val="22"/>
          <w:lang w:val="en-GB"/>
        </w:rPr>
        <w:t>ow.</w:t>
      </w:r>
    </w:p>
    <w:p w:rsidR="085F9517" w:rsidP="085F9517" w:rsidRDefault="085F9517" w14:paraId="37BC3CE9" w14:textId="46D66279">
      <w:pPr>
        <w:pStyle w:val="Normal"/>
        <w:spacing w:after="0" w:afterAutospacing="off" w:line="360" w:lineRule="auto"/>
        <w:ind w:left="0"/>
        <w:rPr>
          <w:rFonts w:ascii="Arial Nova" w:hAnsi="Arial Nova" w:eastAsia="Arial Nova" w:cs="Arial Nova"/>
          <w:noProof w:val="0"/>
          <w:sz w:val="22"/>
          <w:szCs w:val="22"/>
          <w:lang w:val="en-GB"/>
        </w:rPr>
      </w:pPr>
    </w:p>
    <w:p w:rsidR="6929E249" w:rsidP="6929E249" w:rsidRDefault="6929E249" w14:paraId="66ADCE76" w14:textId="60561214">
      <w:pPr>
        <w:pStyle w:val="Normal"/>
        <w:spacing w:after="0" w:afterAutospacing="off" w:line="360" w:lineRule="auto"/>
        <w:ind w:left="0"/>
        <w:rPr>
          <w:rFonts w:ascii="Arial Nova" w:hAnsi="Arial Nova" w:eastAsia="Arial Nova" w:cs="Arial Nova"/>
          <w:noProof w:val="0"/>
          <w:sz w:val="22"/>
          <w:szCs w:val="22"/>
          <w:u w:val="single"/>
          <w:lang w:val="en-GB"/>
        </w:rPr>
      </w:pPr>
    </w:p>
    <w:p w:rsidR="3B13DC2C" w:rsidP="6929E249" w:rsidRDefault="3B13DC2C" w14:paraId="62B7B0C8" w14:textId="11F8317A">
      <w:pPr>
        <w:pStyle w:val="Normal"/>
        <w:spacing w:after="0" w:afterAutospacing="off" w:line="360" w:lineRule="auto"/>
        <w:ind w:left="0"/>
      </w:pPr>
      <w:r w:rsidRPr="6929E249" w:rsidR="3B13DC2C">
        <w:rPr>
          <w:rFonts w:ascii="Arial Nova" w:hAnsi="Arial Nova" w:eastAsia="Arial Nova" w:cs="Arial Nova"/>
          <w:noProof w:val="0"/>
          <w:sz w:val="22"/>
          <w:szCs w:val="22"/>
          <w:u w:val="single"/>
          <w:lang w:val="en-GB"/>
        </w:rPr>
        <w:t>Personal Reflection</w:t>
      </w:r>
    </w:p>
    <w:p w:rsidR="6929E249" w:rsidP="6929E249" w:rsidRDefault="6929E249" w14:paraId="7694BBFB" w14:textId="37189B1B">
      <w:pPr>
        <w:pStyle w:val="Normal"/>
        <w:spacing w:after="0" w:afterAutospacing="off" w:line="360" w:lineRule="auto"/>
        <w:ind w:left="0"/>
        <w:rPr>
          <w:rFonts w:ascii="Arial Nova" w:hAnsi="Arial Nova" w:eastAsia="Arial Nova" w:cs="Arial Nova"/>
          <w:noProof w:val="0"/>
          <w:sz w:val="22"/>
          <w:szCs w:val="22"/>
          <w:u w:val="single"/>
          <w:lang w:val="en-GB"/>
        </w:rPr>
      </w:pPr>
    </w:p>
    <w:p w:rsidR="6929E249" w:rsidP="6929E249" w:rsidRDefault="6929E249" w14:paraId="628955DC" w14:textId="73B55CC5">
      <w:pPr>
        <w:pStyle w:val="Normal"/>
        <w:spacing w:after="0" w:afterAutospacing="off" w:line="360" w:lineRule="auto"/>
        <w:ind w:left="0"/>
        <w:rPr>
          <w:rFonts w:ascii="Arial Nova" w:hAnsi="Arial Nova" w:eastAsia="Arial Nova" w:cs="Arial Nova"/>
          <w:noProof w:val="0"/>
          <w:sz w:val="22"/>
          <w:szCs w:val="22"/>
          <w:u w:val="single"/>
          <w:lang w:val="en-GB"/>
        </w:rPr>
      </w:pPr>
    </w:p>
    <w:p w:rsidR="19C21E29" w:rsidP="085F9517" w:rsidRDefault="19C21E29" w14:paraId="0CBDC3CD" w14:textId="5B5C58AB">
      <w:pPr>
        <w:pStyle w:val="Normal"/>
        <w:spacing w:after="0" w:afterAutospacing="off" w:line="360" w:lineRule="auto"/>
        <w:ind w:left="0"/>
        <w:rPr>
          <w:rFonts w:ascii="Arial Nova" w:hAnsi="Arial Nova" w:eastAsia="Arial Nova" w:cs="Arial Nova"/>
          <w:noProof w:val="0"/>
          <w:sz w:val="22"/>
          <w:szCs w:val="22"/>
          <w:lang w:val="en-GB"/>
        </w:rPr>
      </w:pPr>
      <w:r w:rsidRPr="6929E249" w:rsidR="19C21E29">
        <w:rPr>
          <w:rFonts w:ascii="Arial Nova" w:hAnsi="Arial Nova" w:eastAsia="Arial Nova" w:cs="Arial Nova"/>
          <w:noProof w:val="0"/>
          <w:sz w:val="22"/>
          <w:szCs w:val="22"/>
          <w:lang w:val="en-GB"/>
        </w:rPr>
        <w:t>During this research on this study, it has highlighted where to focus my attention and time management skills too. Checking the text in the abstract of an article to check for relevance before continuing. Breaking down the article into sections rather than feeling overwhelmed and lost in the data.</w:t>
      </w:r>
      <w:r w:rsidRPr="6929E249" w:rsidR="6EF6D7E0">
        <w:rPr>
          <w:rFonts w:ascii="Arial Nova" w:hAnsi="Arial Nova" w:eastAsia="Arial Nova" w:cs="Arial Nova"/>
          <w:noProof w:val="0"/>
          <w:sz w:val="22"/>
          <w:szCs w:val="22"/>
          <w:lang w:val="en-GB"/>
        </w:rPr>
        <w:t xml:space="preserve"> </w:t>
      </w:r>
      <w:r w:rsidRPr="6929E249" w:rsidR="19C21E29">
        <w:rPr>
          <w:rFonts w:ascii="Arial Nova" w:hAnsi="Arial Nova" w:eastAsia="Arial Nova" w:cs="Arial Nova"/>
          <w:noProof w:val="0"/>
          <w:sz w:val="22"/>
          <w:szCs w:val="22"/>
          <w:lang w:val="en-GB"/>
        </w:rPr>
        <w:t>I found this research challenging at times, but then I took a break and re-read my tasks I had more clarity. This study has shown me not to rush and to really digest the information before I start. Taking notes out of passages worked to my advantage.</w:t>
      </w:r>
      <w:r w:rsidRPr="6929E249" w:rsidR="4B1D2321">
        <w:rPr>
          <w:rFonts w:ascii="Arial Nova" w:hAnsi="Arial Nova" w:eastAsia="Arial Nova" w:cs="Arial Nova"/>
          <w:noProof w:val="0"/>
          <w:sz w:val="22"/>
          <w:szCs w:val="22"/>
          <w:lang w:val="en-GB"/>
        </w:rPr>
        <w:t xml:space="preserve"> </w:t>
      </w:r>
      <w:r w:rsidRPr="6929E249" w:rsidR="4B648783">
        <w:rPr>
          <w:rFonts w:ascii="Arial Nova" w:hAnsi="Arial Nova" w:eastAsia="Arial Nova" w:cs="Arial Nova"/>
          <w:noProof w:val="0"/>
          <w:sz w:val="22"/>
          <w:szCs w:val="22"/>
          <w:lang w:val="en-GB"/>
        </w:rPr>
        <w:t>Researching using</w:t>
      </w:r>
      <w:r w:rsidRPr="6929E249" w:rsidR="4B648783">
        <w:rPr>
          <w:rFonts w:ascii="Arial Nova" w:hAnsi="Arial Nova" w:eastAsia="Arial Nova" w:cs="Arial Nova"/>
          <w:noProof w:val="0"/>
          <w:sz w:val="22"/>
          <w:szCs w:val="22"/>
          <w:lang w:val="en-GB"/>
        </w:rPr>
        <w:t xml:space="preserve"> </w:t>
      </w:r>
      <w:r w:rsidRPr="6929E249" w:rsidR="4B1D2321">
        <w:rPr>
          <w:rFonts w:ascii="Arial Nova" w:hAnsi="Arial Nova" w:eastAsia="Arial Nova" w:cs="Arial Nova"/>
          <w:noProof w:val="0"/>
          <w:sz w:val="22"/>
          <w:szCs w:val="22"/>
          <w:lang w:val="en-GB"/>
        </w:rPr>
        <w:t>academic websites became easier to navigate</w:t>
      </w:r>
      <w:r w:rsidRPr="6929E249" w:rsidR="5C8EFEF7">
        <w:rPr>
          <w:rFonts w:ascii="Arial Nova" w:hAnsi="Arial Nova" w:eastAsia="Arial Nova" w:cs="Arial Nova"/>
          <w:noProof w:val="0"/>
          <w:sz w:val="22"/>
          <w:szCs w:val="22"/>
          <w:lang w:val="en-GB"/>
        </w:rPr>
        <w:t xml:space="preserve"> </w:t>
      </w:r>
      <w:r w:rsidRPr="6929E249" w:rsidR="32301945">
        <w:rPr>
          <w:rFonts w:ascii="Arial Nova" w:hAnsi="Arial Nova" w:eastAsia="Arial Nova" w:cs="Arial Nova"/>
          <w:noProof w:val="0"/>
          <w:sz w:val="22"/>
          <w:szCs w:val="22"/>
          <w:lang w:val="en-GB"/>
        </w:rPr>
        <w:t>and</w:t>
      </w:r>
      <w:r w:rsidRPr="6929E249" w:rsidR="5C8EFEF7">
        <w:rPr>
          <w:rFonts w:ascii="Arial Nova" w:hAnsi="Arial Nova" w:eastAsia="Arial Nova" w:cs="Arial Nova"/>
          <w:noProof w:val="0"/>
          <w:sz w:val="22"/>
          <w:szCs w:val="22"/>
          <w:lang w:val="en-GB"/>
        </w:rPr>
        <w:t xml:space="preserve"> find references.</w:t>
      </w:r>
      <w:r w:rsidRPr="6929E249" w:rsidR="19C21E29">
        <w:rPr>
          <w:rFonts w:ascii="Arial Nova" w:hAnsi="Arial Nova" w:eastAsia="Arial Nova" w:cs="Arial Nova"/>
          <w:noProof w:val="0"/>
          <w:sz w:val="22"/>
          <w:szCs w:val="22"/>
          <w:lang w:val="en-GB"/>
        </w:rPr>
        <w:t xml:space="preserve"> I believe that using these strategies in my learning</w:t>
      </w:r>
      <w:r w:rsidRPr="6929E249" w:rsidR="20BFEEE1">
        <w:rPr>
          <w:rFonts w:ascii="Arial Nova" w:hAnsi="Arial Nova" w:eastAsia="Arial Nova" w:cs="Arial Nova"/>
          <w:noProof w:val="0"/>
          <w:sz w:val="22"/>
          <w:szCs w:val="22"/>
          <w:lang w:val="en-GB"/>
        </w:rPr>
        <w:t>,</w:t>
      </w:r>
      <w:r w:rsidRPr="6929E249" w:rsidR="19C21E29">
        <w:rPr>
          <w:rFonts w:ascii="Arial Nova" w:hAnsi="Arial Nova" w:eastAsia="Arial Nova" w:cs="Arial Nova"/>
          <w:noProof w:val="0"/>
          <w:sz w:val="22"/>
          <w:szCs w:val="22"/>
          <w:lang w:val="en-GB"/>
        </w:rPr>
        <w:t xml:space="preserve"> I will gain more confidence in my studies</w:t>
      </w:r>
      <w:r w:rsidRPr="6929E249" w:rsidR="7FB0B743">
        <w:rPr>
          <w:rFonts w:ascii="Arial Nova" w:hAnsi="Arial Nova" w:eastAsia="Arial Nova" w:cs="Arial Nova"/>
          <w:noProof w:val="0"/>
          <w:sz w:val="22"/>
          <w:szCs w:val="22"/>
          <w:lang w:val="en-GB"/>
        </w:rPr>
        <w:t xml:space="preserve"> </w:t>
      </w:r>
      <w:r w:rsidRPr="6929E249" w:rsidR="24B5EF9B">
        <w:rPr>
          <w:rFonts w:ascii="Arial Nova" w:hAnsi="Arial Nova" w:eastAsia="Arial Nova" w:cs="Arial Nova"/>
          <w:noProof w:val="0"/>
          <w:sz w:val="22"/>
          <w:szCs w:val="22"/>
          <w:lang w:val="en-GB"/>
        </w:rPr>
        <w:t>which will allow me to</w:t>
      </w:r>
      <w:r w:rsidRPr="6929E249" w:rsidR="7FB0B743">
        <w:rPr>
          <w:rFonts w:ascii="Arial Nova" w:hAnsi="Arial Nova" w:eastAsia="Arial Nova" w:cs="Arial Nova"/>
          <w:noProof w:val="0"/>
          <w:sz w:val="22"/>
          <w:szCs w:val="22"/>
          <w:lang w:val="en-GB"/>
        </w:rPr>
        <w:t xml:space="preserve"> </w:t>
      </w:r>
      <w:r w:rsidRPr="6929E249" w:rsidR="7FB0B743">
        <w:rPr>
          <w:rFonts w:ascii="Arial Nova" w:hAnsi="Arial Nova" w:eastAsia="Arial Nova" w:cs="Arial Nova"/>
          <w:noProof w:val="0"/>
          <w:sz w:val="22"/>
          <w:szCs w:val="22"/>
          <w:lang w:val="en-GB"/>
        </w:rPr>
        <w:t>progress further</w:t>
      </w:r>
      <w:r w:rsidRPr="6929E249" w:rsidR="4735EF61">
        <w:rPr>
          <w:rFonts w:ascii="Arial Nova" w:hAnsi="Arial Nova" w:eastAsia="Arial Nova" w:cs="Arial Nova"/>
          <w:noProof w:val="0"/>
          <w:sz w:val="22"/>
          <w:szCs w:val="22"/>
          <w:lang w:val="en-GB"/>
        </w:rPr>
        <w:t xml:space="preserve"> and succeed. </w:t>
      </w:r>
    </w:p>
    <w:p w:rsidR="085F9517" w:rsidP="085F9517" w:rsidRDefault="085F9517" w14:paraId="15226390" w14:textId="6E17AF76">
      <w:pPr>
        <w:pStyle w:val="Normal"/>
        <w:spacing w:after="0" w:afterAutospacing="off" w:line="360" w:lineRule="auto"/>
        <w:ind w:left="0"/>
        <w:rPr>
          <w:rFonts w:ascii="Arial Nova" w:hAnsi="Arial Nova" w:eastAsia="Arial Nova" w:cs="Arial Nova"/>
          <w:noProof w:val="0"/>
          <w:sz w:val="22"/>
          <w:szCs w:val="22"/>
          <w:lang w:val="en-GB"/>
        </w:rPr>
      </w:pPr>
    </w:p>
    <w:p w:rsidR="085F9517" w:rsidP="085F9517" w:rsidRDefault="085F9517" w14:paraId="7F618E42" w14:textId="64FA1B47">
      <w:pPr>
        <w:pStyle w:val="Normal"/>
        <w:spacing w:after="0" w:afterAutospacing="off" w:line="360" w:lineRule="auto"/>
        <w:ind w:left="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085F9517" w:rsidP="085F9517" w:rsidRDefault="085F9517" w14:paraId="214663AE" w14:textId="1359582F">
      <w:pPr>
        <w:pStyle w:val="Normal"/>
        <w:spacing w:after="0" w:afterAutospacing="off" w:line="360" w:lineRule="auto"/>
        <w:ind w:left="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6929E249" w:rsidP="6929E249" w:rsidRDefault="6929E249" w14:paraId="147F486E" w14:textId="54F3AD0B">
      <w:pPr>
        <w:pStyle w:val="Normal"/>
        <w:spacing w:after="0" w:afterAutospacing="off" w:line="360" w:lineRule="auto"/>
        <w:ind w:left="0"/>
        <w:rPr>
          <w:rFonts w:ascii="Arial Nova" w:hAnsi="Arial Nova" w:eastAsia="Arial Nova" w:cs="Arial Nova"/>
          <w:b w:val="0"/>
          <w:bCs w:val="0"/>
          <w:i w:val="0"/>
          <w:iCs w:val="0"/>
          <w:caps w:val="0"/>
          <w:smallCaps w:val="0"/>
          <w:noProof w:val="0"/>
          <w:color w:val="000000" w:themeColor="text1" w:themeTint="FF" w:themeShade="FF"/>
          <w:sz w:val="22"/>
          <w:szCs w:val="22"/>
          <w:u w:val="single"/>
          <w:lang w:val="en-GB"/>
        </w:rPr>
      </w:pPr>
    </w:p>
    <w:p w:rsidR="19C21E29" w:rsidP="50B6BC89" w:rsidRDefault="19C21E29" w14:paraId="56FFA913" w14:textId="16A010B1">
      <w:pPr>
        <w:pStyle w:val="Normal"/>
        <w:spacing w:after="0" w:afterAutospacing="off" w:line="360" w:lineRule="auto"/>
        <w:ind w:left="0"/>
      </w:pPr>
      <w:r w:rsidRPr="6929E249" w:rsidR="19C21E29">
        <w:rPr>
          <w:rFonts w:ascii="Arial Nova" w:hAnsi="Arial Nova" w:eastAsia="Arial Nova" w:cs="Arial Nova"/>
          <w:b w:val="0"/>
          <w:bCs w:val="0"/>
          <w:i w:val="0"/>
          <w:iCs w:val="0"/>
          <w:caps w:val="0"/>
          <w:smallCaps w:val="0"/>
          <w:noProof w:val="0"/>
          <w:color w:val="000000" w:themeColor="text1" w:themeTint="FF" w:themeShade="FF"/>
          <w:sz w:val="22"/>
          <w:szCs w:val="22"/>
          <w:u w:val="single"/>
          <w:lang w:val="en-GB"/>
        </w:rPr>
        <w:t>Reference List</w:t>
      </w:r>
    </w:p>
    <w:p w:rsidR="6929E249" w:rsidP="6929E249" w:rsidRDefault="6929E249" w14:paraId="39486BC3" w14:textId="154F640C">
      <w:pPr>
        <w:pStyle w:val="Normal"/>
        <w:spacing w:after="0" w:afterAutospacing="off" w:line="360" w:lineRule="auto"/>
        <w:ind w:left="0"/>
        <w:rPr>
          <w:rFonts w:ascii="Arial Nova" w:hAnsi="Arial Nova" w:eastAsia="Arial Nova" w:cs="Arial Nova"/>
          <w:b w:val="0"/>
          <w:bCs w:val="0"/>
          <w:i w:val="0"/>
          <w:iCs w:val="0"/>
          <w:caps w:val="0"/>
          <w:smallCaps w:val="0"/>
          <w:noProof w:val="0"/>
          <w:color w:val="000000" w:themeColor="text1" w:themeTint="FF" w:themeShade="FF"/>
          <w:sz w:val="22"/>
          <w:szCs w:val="22"/>
          <w:u w:val="single"/>
          <w:lang w:val="en-GB"/>
        </w:rPr>
      </w:pPr>
    </w:p>
    <w:p w:rsidR="19C21E29" w:rsidP="6929E249" w:rsidRDefault="19C21E29" w14:paraId="1C2736F7" w14:textId="1659A3B0">
      <w:pPr>
        <w:pStyle w:val="Normal"/>
        <w:spacing w:after="0" w:afterAutospacing="off" w:line="360" w:lineRule="auto"/>
        <w:ind w:left="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929E249" w:rsidR="19C21E29">
        <w:rPr>
          <w:rFonts w:ascii="Arial Nova" w:hAnsi="Arial Nova" w:eastAsia="Arial Nova" w:cs="Arial Nova"/>
          <w:b w:val="0"/>
          <w:bCs w:val="0"/>
          <w:i w:val="0"/>
          <w:iCs w:val="0"/>
          <w:caps w:val="0"/>
          <w:smallCaps w:val="0"/>
          <w:noProof w:val="0"/>
          <w:color w:val="000000" w:themeColor="text1" w:themeTint="FF" w:themeShade="FF"/>
          <w:sz w:val="22"/>
          <w:szCs w:val="22"/>
          <w:lang w:val="en-GB"/>
        </w:rPr>
        <w:t>Almeida, F. (2018). ‘Strategies to perform a mixed method study</w:t>
      </w:r>
      <w:r w:rsidRPr="6929E249" w:rsidR="778810F1">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6929E249" w:rsidR="19C21E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6929E249" w:rsidR="19C21E29">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European Journal of Education Studies, </w:t>
      </w:r>
      <w:r w:rsidRPr="6929E249" w:rsidR="19C21E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5(1). Available at: </w:t>
      </w:r>
      <w:hyperlink r:id="Rab23b5a2134e4493">
        <w:r w:rsidRPr="6929E249" w:rsidR="19C21E29">
          <w:rPr>
            <w:rStyle w:val="Hyperlink"/>
            <w:rFonts w:ascii="Arial Nova" w:hAnsi="Arial Nova" w:eastAsia="Arial Nova" w:cs="Arial Nova"/>
            <w:b w:val="0"/>
            <w:bCs w:val="0"/>
            <w:i w:val="0"/>
            <w:iCs w:val="0"/>
            <w:caps w:val="0"/>
            <w:smallCaps w:val="0"/>
            <w:noProof w:val="0"/>
            <w:sz w:val="22"/>
            <w:szCs w:val="22"/>
            <w:lang w:val="en-GB"/>
          </w:rPr>
          <w:t>https://oapub.org/edu/index.php/ejes/article/view/1902</w:t>
        </w:r>
      </w:hyperlink>
      <w:r w:rsidRPr="6929E249" w:rsidR="19C21E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3 July 2026).</w:t>
      </w:r>
    </w:p>
    <w:p w:rsidR="085F9517" w:rsidP="085F9517" w:rsidRDefault="085F9517" w14:paraId="1738ECB5" w14:textId="25A8B407">
      <w:pPr>
        <w:pStyle w:val="Normal"/>
        <w:spacing w:after="0" w:afterAutospacing="off" w:line="360" w:lineRule="auto"/>
        <w:ind w:left="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19C21E29" w:rsidP="79505333" w:rsidRDefault="19C21E29" w14:paraId="5A698ED3" w14:textId="2F74F654">
      <w:pPr>
        <w:pStyle w:val="Normal"/>
        <w:suppressLineNumbers w:val="0"/>
        <w:shd w:val="clear" w:color="auto" w:fill="FFFFFF" w:themeFill="background1"/>
        <w:bidi w:val="0"/>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color w:val="767676"/>
          <w:sz w:val="22"/>
          <w:szCs w:val="22"/>
          <w:lang w:val="en-GB"/>
        </w:rPr>
      </w:pPr>
      <w:r w:rsidRPr="79505333" w:rsidR="19C21E29">
        <w:rPr>
          <w:rFonts w:ascii="Arial Nova" w:hAnsi="Arial Nova" w:eastAsia="Arial Nova" w:cs="Arial Nova"/>
          <w:noProof w:val="0"/>
          <w:sz w:val="22"/>
          <w:szCs w:val="22"/>
          <w:lang w:val="en-GB"/>
        </w:rPr>
        <w:t>Barret</w:t>
      </w:r>
      <w:r w:rsidRPr="79505333" w:rsidR="3B3A2B3E">
        <w:rPr>
          <w:rFonts w:ascii="Arial Nova" w:hAnsi="Arial Nova" w:eastAsia="Arial Nova" w:cs="Arial Nova"/>
          <w:noProof w:val="0"/>
          <w:sz w:val="22"/>
          <w:szCs w:val="22"/>
          <w:lang w:val="en-GB"/>
        </w:rPr>
        <w:t>t</w:t>
      </w:r>
      <w:r w:rsidRPr="79505333" w:rsidR="19C21E29">
        <w:rPr>
          <w:rFonts w:ascii="Arial Nova" w:hAnsi="Arial Nova" w:eastAsia="Arial Nova" w:cs="Arial Nova"/>
          <w:noProof w:val="0"/>
          <w:sz w:val="22"/>
          <w:szCs w:val="22"/>
          <w:lang w:val="en-GB"/>
        </w:rPr>
        <w:t>, P and Turner, C (2010) ‘</w:t>
      </w:r>
      <w:r w:rsidRPr="79505333" w:rsidR="19C21E29">
        <w:rPr>
          <w:rFonts w:ascii="Arial Nova" w:hAnsi="Arial Nova" w:eastAsia="Arial Nova" w:cs="Arial Nova"/>
          <w:b w:val="0"/>
          <w:bCs w:val="0"/>
          <w:i w:val="0"/>
          <w:iCs w:val="0"/>
          <w:caps w:val="0"/>
          <w:smallCaps w:val="0"/>
          <w:noProof w:val="0"/>
          <w:color w:val="1C1D1E"/>
          <w:sz w:val="22"/>
          <w:szCs w:val="22"/>
          <w:lang w:val="en-GB"/>
        </w:rPr>
        <w:t>Prevention of anxiety symptoms in primary school children’</w:t>
      </w:r>
      <w:r w:rsidRPr="79505333" w:rsidR="19C21E29">
        <w:rPr>
          <w:rFonts w:ascii="Arial Nova" w:hAnsi="Arial Nova" w:eastAsia="Arial Nova" w:cs="Arial Nova"/>
          <w:b w:val="1"/>
          <w:bCs w:val="1"/>
          <w:i w:val="0"/>
          <w:iCs w:val="0"/>
          <w:caps w:val="0"/>
          <w:smallCaps w:val="0"/>
          <w:noProof w:val="0"/>
          <w:color w:val="1C1D1E"/>
          <w:sz w:val="22"/>
          <w:szCs w:val="22"/>
          <w:lang w:val="en-GB"/>
        </w:rPr>
        <w:t xml:space="preserve">, </w:t>
      </w:r>
      <w:r w:rsidRPr="79505333" w:rsidR="19C21E29">
        <w:rPr>
          <w:rFonts w:ascii="Arial Nova" w:hAnsi="Arial Nova" w:eastAsia="Arial Nova" w:cs="Arial Nova"/>
          <w:b w:val="0"/>
          <w:bCs w:val="0"/>
          <w:i w:val="1"/>
          <w:iCs w:val="1"/>
          <w:caps w:val="0"/>
          <w:smallCaps w:val="0"/>
          <w:noProof w:val="0"/>
          <w:color w:val="1C1D1E"/>
          <w:sz w:val="22"/>
          <w:szCs w:val="22"/>
          <w:lang w:val="en-GB"/>
        </w:rPr>
        <w:t>British Journal of Clinical Psychology,</w:t>
      </w:r>
      <w:r w:rsidRPr="79505333" w:rsidR="19C21E29">
        <w:rPr>
          <w:rFonts w:ascii="Arial Nova" w:hAnsi="Arial Nova" w:eastAsia="Arial Nova" w:cs="Arial Nova"/>
          <w:b w:val="0"/>
          <w:bCs w:val="0"/>
          <w:i w:val="0"/>
          <w:iCs w:val="0"/>
          <w:caps w:val="0"/>
          <w:smallCaps w:val="0"/>
          <w:noProof w:val="0"/>
          <w:color w:val="1C1D1E"/>
          <w:sz w:val="22"/>
          <w:szCs w:val="22"/>
          <w:lang w:val="en-GB"/>
        </w:rPr>
        <w:t xml:space="preserve"> 40(4), pp. 399-410. Available at: </w:t>
      </w:r>
      <w:hyperlink r:id="Rda71e0a88ff64220">
        <w:r w:rsidRPr="79505333" w:rsidR="19C21E29">
          <w:rPr>
            <w:rStyle w:val="Hyperlink"/>
            <w:rFonts w:ascii="Arial Nova" w:hAnsi="Arial Nova" w:eastAsia="Arial Nova" w:cs="Arial Nova"/>
            <w:b w:val="0"/>
            <w:bCs w:val="0"/>
            <w:i w:val="0"/>
            <w:iCs w:val="0"/>
            <w:caps w:val="0"/>
            <w:smallCaps w:val="0"/>
            <w:noProof w:val="0"/>
            <w:sz w:val="22"/>
            <w:szCs w:val="22"/>
            <w:lang w:val="en-GB"/>
          </w:rPr>
          <w:t>https://bpspsychub.onlinelibrary.wiley.com/doi/10.1348/014466501163887</w:t>
        </w:r>
      </w:hyperlink>
      <w:r w:rsidRPr="79505333" w:rsidR="19C21E29">
        <w:rPr>
          <w:rFonts w:ascii="Arial Nova" w:hAnsi="Arial Nova" w:eastAsia="Arial Nova" w:cs="Arial Nova"/>
          <w:b w:val="0"/>
          <w:bCs w:val="0"/>
          <w:i w:val="0"/>
          <w:iCs w:val="0"/>
          <w:caps w:val="0"/>
          <w:smallCaps w:val="0"/>
          <w:noProof w:val="0"/>
          <w:color w:val="1C1D1E"/>
          <w:sz w:val="22"/>
          <w:szCs w:val="22"/>
          <w:lang w:val="en-GB"/>
        </w:rPr>
        <w:t xml:space="preserve"> (Accessed 1 July 2026)</w:t>
      </w:r>
    </w:p>
    <w:p w:rsidR="085F9517" w:rsidP="085F9517" w:rsidRDefault="085F9517" w14:paraId="1FAD04EA" w14:textId="7AE368E9">
      <w:pPr>
        <w:pStyle w:val="Normal"/>
        <w:suppressLineNumbers w:val="0"/>
        <w:shd w:val="clear" w:color="auto" w:fill="FFFFFF" w:themeFill="background1"/>
        <w:bidi w:val="0"/>
        <w:spacing w:before="0" w:beforeAutospacing="off" w:after="160" w:afterAutospacing="off" w:line="279" w:lineRule="auto"/>
        <w:ind w:left="0" w:right="0"/>
        <w:jc w:val="left"/>
      </w:pPr>
      <w:r w:rsidRPr="6929E249" w:rsidR="19C21E29">
        <w:rPr>
          <w:rFonts w:ascii="Arial Nova" w:hAnsi="Arial Nova" w:eastAsia="Arial Nova" w:cs="Arial Nova"/>
          <w:noProof w:val="0"/>
          <w:sz w:val="22"/>
          <w:szCs w:val="22"/>
          <w:lang w:val="en-GB"/>
        </w:rPr>
        <w:t xml:space="preserve">Bayrakdar, S., &amp; </w:t>
      </w:r>
      <w:r w:rsidRPr="6929E249" w:rsidR="19C21E29">
        <w:rPr>
          <w:rFonts w:ascii="Arial Nova" w:hAnsi="Arial Nova" w:eastAsia="Arial Nova" w:cs="Arial Nova"/>
          <w:noProof w:val="0"/>
          <w:sz w:val="22"/>
          <w:szCs w:val="22"/>
          <w:lang w:val="en-GB"/>
        </w:rPr>
        <w:t>Guveli</w:t>
      </w:r>
      <w:r w:rsidRPr="6929E249" w:rsidR="19C21E29">
        <w:rPr>
          <w:rFonts w:ascii="Arial Nova" w:hAnsi="Arial Nova" w:eastAsia="Arial Nova" w:cs="Arial Nova"/>
          <w:noProof w:val="0"/>
          <w:sz w:val="22"/>
          <w:szCs w:val="22"/>
          <w:lang w:val="en-GB"/>
        </w:rPr>
        <w:t>, A. (202</w:t>
      </w:r>
      <w:r w:rsidRPr="6929E249" w:rsidR="46A6BC9F">
        <w:rPr>
          <w:rFonts w:ascii="Arial Nova" w:hAnsi="Arial Nova" w:eastAsia="Arial Nova" w:cs="Arial Nova"/>
          <w:noProof w:val="0"/>
          <w:sz w:val="22"/>
          <w:szCs w:val="22"/>
          <w:lang w:val="en-GB"/>
        </w:rPr>
        <w:t>2</w:t>
      </w:r>
      <w:r w:rsidRPr="6929E249" w:rsidR="19C21E29">
        <w:rPr>
          <w:rFonts w:ascii="Arial Nova" w:hAnsi="Arial Nova" w:eastAsia="Arial Nova" w:cs="Arial Nova"/>
          <w:noProof w:val="0"/>
          <w:sz w:val="22"/>
          <w:szCs w:val="22"/>
          <w:lang w:val="en-GB"/>
        </w:rPr>
        <w:t>). Inequalities in Home Learning and Schools’ Remote Teaching Provision during the C</w:t>
      </w:r>
      <w:r w:rsidRPr="6929E249" w:rsidR="2F685999">
        <w:rPr>
          <w:rFonts w:ascii="Arial Nova" w:hAnsi="Arial Nova" w:eastAsia="Arial Nova" w:cs="Arial Nova"/>
          <w:noProof w:val="0"/>
          <w:sz w:val="22"/>
          <w:szCs w:val="22"/>
          <w:lang w:val="en-GB"/>
        </w:rPr>
        <w:t>ovid</w:t>
      </w:r>
      <w:r w:rsidRPr="6929E249" w:rsidR="19C21E29">
        <w:rPr>
          <w:rFonts w:ascii="Arial Nova" w:hAnsi="Arial Nova" w:eastAsia="Arial Nova" w:cs="Arial Nova"/>
          <w:noProof w:val="0"/>
          <w:sz w:val="22"/>
          <w:szCs w:val="22"/>
          <w:lang w:val="en-GB"/>
        </w:rPr>
        <w:t xml:space="preserve">-19 School Closure in the UK. </w:t>
      </w:r>
      <w:r w:rsidRPr="6929E249" w:rsidR="19C21E29">
        <w:rPr>
          <w:rFonts w:ascii="Arial Nova" w:hAnsi="Arial Nova" w:eastAsia="Arial Nova" w:cs="Arial Nova"/>
          <w:i w:val="1"/>
          <w:iCs w:val="1"/>
          <w:noProof w:val="0"/>
          <w:sz w:val="22"/>
          <w:szCs w:val="22"/>
          <w:lang w:val="en-GB"/>
        </w:rPr>
        <w:t>Sociology</w:t>
      </w:r>
      <w:r w:rsidRPr="6929E249" w:rsidR="19C21E29">
        <w:rPr>
          <w:rFonts w:ascii="Arial Nova" w:hAnsi="Arial Nova" w:eastAsia="Arial Nova" w:cs="Arial Nova"/>
          <w:noProof w:val="0"/>
          <w:sz w:val="22"/>
          <w:szCs w:val="22"/>
          <w:lang w:val="en-GB"/>
        </w:rPr>
        <w:t xml:space="preserve">, </w:t>
      </w:r>
      <w:r w:rsidRPr="6929E249" w:rsidR="19C21E29">
        <w:rPr>
          <w:rFonts w:ascii="Arial Nova" w:hAnsi="Arial Nova" w:eastAsia="Arial Nova" w:cs="Arial Nova"/>
          <w:i w:val="1"/>
          <w:iCs w:val="1"/>
          <w:noProof w:val="0"/>
          <w:sz w:val="22"/>
          <w:szCs w:val="22"/>
          <w:lang w:val="en-GB"/>
        </w:rPr>
        <w:t>57</w:t>
      </w:r>
      <w:r w:rsidRPr="6929E249" w:rsidR="19C21E29">
        <w:rPr>
          <w:rFonts w:ascii="Arial Nova" w:hAnsi="Arial Nova" w:eastAsia="Arial Nova" w:cs="Arial Nova"/>
          <w:noProof w:val="0"/>
          <w:sz w:val="22"/>
          <w:szCs w:val="22"/>
          <w:lang w:val="en-GB"/>
        </w:rPr>
        <w:t xml:space="preserve">(4), pp. 767-788 Available at: </w:t>
      </w:r>
      <w:hyperlink r:id="R6e217c2ac8dc4f04">
        <w:r w:rsidRPr="6929E249" w:rsidR="19C21E29">
          <w:rPr>
            <w:rStyle w:val="Hyperlink"/>
            <w:noProof w:val="0"/>
            <w:lang w:val="en-GB"/>
          </w:rPr>
          <w:t>https://journals.sagepub.com/doi/full/10.1177/00380385221122444</w:t>
        </w:r>
      </w:hyperlink>
      <w:r w:rsidRPr="6929E249" w:rsidR="19C21E29">
        <w:rPr>
          <w:rFonts w:ascii="Arial Nova" w:hAnsi="Arial Nova" w:eastAsia="Arial Nova" w:cs="Arial Nova"/>
          <w:noProof w:val="0"/>
          <w:sz w:val="22"/>
          <w:szCs w:val="22"/>
          <w:lang w:val="en-GB"/>
        </w:rPr>
        <w:t xml:space="preserve"> (Accessed 5 July 2026).</w:t>
      </w:r>
    </w:p>
    <w:p w:rsidR="7582795B" w:rsidP="6929E249" w:rsidRDefault="7582795B" w14:paraId="09452668" w14:textId="5AF0BB2F">
      <w:pPr>
        <w:pStyle w:val="Normal"/>
        <w:shd w:val="clear" w:color="auto" w:fill="FFFFFF" w:themeFill="background1"/>
        <w:bidi w:val="0"/>
        <w:spacing w:before="0" w:beforeAutospacing="off" w:after="160" w:afterAutospacing="off" w:line="279" w:lineRule="auto"/>
        <w:ind w:left="0" w:right="0"/>
        <w:jc w:val="left"/>
      </w:pPr>
      <w:r w:rsidRPr="6929E249" w:rsidR="7582795B">
        <w:rPr>
          <w:rFonts w:ascii="Arial Nova" w:hAnsi="Arial Nova" w:eastAsia="Arial Nova" w:cs="Arial Nova"/>
          <w:noProof w:val="0"/>
          <w:sz w:val="22"/>
          <w:szCs w:val="22"/>
          <w:lang w:val="en-GB"/>
        </w:rPr>
        <w:t xml:space="preserve">Bogdan, E. A., McDonald-Harker, C., Bassi, E. M., &amp; Haney, T. J. (2023). </w:t>
      </w:r>
      <w:r w:rsidRPr="6929E249" w:rsidR="7582795B">
        <w:rPr>
          <w:rFonts w:ascii="Arial Nova" w:hAnsi="Arial Nova" w:eastAsia="Arial Nova" w:cs="Arial Nova"/>
          <w:i w:val="1"/>
          <w:iCs w:val="1"/>
          <w:noProof w:val="0"/>
          <w:sz w:val="22"/>
          <w:szCs w:val="22"/>
          <w:lang w:val="en-GB"/>
        </w:rPr>
        <w:t>Holding together after disaster: The role of social skills in strengthening family cohesion and resilience</w:t>
      </w:r>
      <w:r w:rsidRPr="6929E249" w:rsidR="7582795B">
        <w:rPr>
          <w:rFonts w:ascii="Arial Nova" w:hAnsi="Arial Nova" w:eastAsia="Arial Nova" w:cs="Arial Nova"/>
          <w:noProof w:val="0"/>
          <w:sz w:val="22"/>
          <w:szCs w:val="22"/>
          <w:lang w:val="en-GB"/>
        </w:rPr>
        <w:t xml:space="preserve">. </w:t>
      </w:r>
      <w:r w:rsidRPr="6929E249" w:rsidR="7582795B">
        <w:rPr>
          <w:rFonts w:ascii="Arial Nova" w:hAnsi="Arial Nova" w:eastAsia="Arial Nova" w:cs="Arial Nova"/>
          <w:i w:val="1"/>
          <w:iCs w:val="1"/>
          <w:noProof w:val="0"/>
          <w:sz w:val="22"/>
          <w:szCs w:val="22"/>
          <w:lang w:val="en-GB"/>
        </w:rPr>
        <w:t>Family Relations</w:t>
      </w:r>
      <w:r w:rsidRPr="6929E249" w:rsidR="7582795B">
        <w:rPr>
          <w:rFonts w:ascii="Arial Nova" w:hAnsi="Arial Nova" w:eastAsia="Arial Nova" w:cs="Arial Nova"/>
          <w:noProof w:val="0"/>
          <w:sz w:val="22"/>
          <w:szCs w:val="22"/>
          <w:lang w:val="en-GB"/>
        </w:rPr>
        <w:t xml:space="preserve">, 72(4), pp, 2194–2214.Avaliable at:  </w:t>
      </w:r>
      <w:hyperlink r:id="R33826d12bb4c49b5">
        <w:r w:rsidRPr="6929E249" w:rsidR="7582795B">
          <w:rPr>
            <w:rStyle w:val="Hyperlink"/>
            <w:noProof w:val="0"/>
            <w:lang w:val="en-GB"/>
          </w:rPr>
          <w:t>https://doi.org/10.1111/fare.12791</w:t>
        </w:r>
      </w:hyperlink>
      <w:r w:rsidRPr="6929E249" w:rsidR="7582795B">
        <w:rPr>
          <w:noProof w:val="0"/>
          <w:lang w:val="en-GB"/>
        </w:rPr>
        <w:t xml:space="preserve"> (Accessed 15 July 2026).</w:t>
      </w:r>
    </w:p>
    <w:p w:rsidR="6929E249" w:rsidP="6929E249" w:rsidRDefault="6929E249" w14:paraId="0B8DDFF8" w14:textId="76C7E14D">
      <w:pPr>
        <w:pStyle w:val="Normal"/>
        <w:shd w:val="clear" w:color="auto" w:fill="FFFFFF" w:themeFill="background1"/>
        <w:bidi w:val="0"/>
        <w:spacing w:before="0" w:beforeAutospacing="off" w:after="160" w:afterAutospacing="off" w:line="279" w:lineRule="auto"/>
        <w:ind w:left="0" w:right="0"/>
        <w:jc w:val="left"/>
        <w:rPr>
          <w:rFonts w:ascii="Arial Nova" w:hAnsi="Arial Nova" w:eastAsia="Arial Nova" w:cs="Arial Nova"/>
          <w:noProof w:val="0"/>
          <w:sz w:val="22"/>
          <w:szCs w:val="22"/>
          <w:lang w:val="en-GB"/>
        </w:rPr>
      </w:pPr>
    </w:p>
    <w:p w:rsidR="19C21E29" w:rsidP="6929E249" w:rsidRDefault="19C21E29" w14:paraId="70E34775" w14:textId="36EF18BB">
      <w:pPr>
        <w:pStyle w:val="Normal"/>
        <w:shd w:val="clear" w:color="auto" w:fill="FFFFFF" w:themeFill="background1"/>
        <w:bidi w:val="0"/>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color w:val="222222"/>
          <w:sz w:val="22"/>
          <w:szCs w:val="22"/>
          <w:lang w:val="en-GB"/>
        </w:rPr>
      </w:pPr>
      <w:r w:rsidRPr="6929E249" w:rsidR="19C21E29">
        <w:rPr>
          <w:rFonts w:ascii="Arial Nova" w:hAnsi="Arial Nova" w:eastAsia="Arial Nova" w:cs="Arial Nova"/>
          <w:b w:val="0"/>
          <w:bCs w:val="0"/>
          <w:i w:val="0"/>
          <w:iCs w:val="0"/>
          <w:caps w:val="0"/>
          <w:smallCaps w:val="0"/>
          <w:noProof w:val="0"/>
          <w:color w:val="222222"/>
          <w:sz w:val="22"/>
          <w:szCs w:val="22"/>
          <w:lang w:val="en-GB"/>
        </w:rPr>
        <w:t>Cortina, J.M. ‘On the Whys and How's of Quantitative Research</w:t>
      </w:r>
      <w:r w:rsidRPr="6929E249" w:rsidR="779E1433">
        <w:rPr>
          <w:rFonts w:ascii="Arial Nova" w:hAnsi="Arial Nova" w:eastAsia="Arial Nova" w:cs="Arial Nova"/>
          <w:b w:val="0"/>
          <w:bCs w:val="0"/>
          <w:i w:val="0"/>
          <w:iCs w:val="0"/>
          <w:caps w:val="0"/>
          <w:smallCaps w:val="0"/>
          <w:noProof w:val="0"/>
          <w:color w:val="222222"/>
          <w:sz w:val="22"/>
          <w:szCs w:val="22"/>
          <w:lang w:val="en-GB"/>
        </w:rPr>
        <w:t>.’</w:t>
      </w:r>
      <w:r w:rsidRPr="6929E249" w:rsidR="19C21E29">
        <w:rPr>
          <w:rFonts w:ascii="Arial Nova" w:hAnsi="Arial Nova" w:eastAsia="Arial Nova" w:cs="Arial Nova"/>
          <w:b w:val="0"/>
          <w:bCs w:val="0"/>
          <w:i w:val="0"/>
          <w:iCs w:val="0"/>
          <w:caps w:val="0"/>
          <w:smallCaps w:val="0"/>
          <w:noProof w:val="0"/>
          <w:color w:val="222222"/>
          <w:sz w:val="22"/>
          <w:szCs w:val="22"/>
          <w:lang w:val="en-GB"/>
        </w:rPr>
        <w:t xml:space="preserve"> </w:t>
      </w:r>
      <w:r w:rsidRPr="6929E249" w:rsidR="19C21E29">
        <w:rPr>
          <w:rFonts w:ascii="Arial Nova" w:hAnsi="Arial Nova" w:eastAsia="Arial Nova" w:cs="Arial Nova"/>
          <w:b w:val="0"/>
          <w:bCs w:val="0"/>
          <w:i w:val="1"/>
          <w:iCs w:val="1"/>
          <w:caps w:val="0"/>
          <w:smallCaps w:val="0"/>
          <w:noProof w:val="0"/>
          <w:color w:val="222222"/>
          <w:sz w:val="22"/>
          <w:szCs w:val="22"/>
          <w:lang w:val="en-GB"/>
        </w:rPr>
        <w:t>Journal of Business Ethics</w:t>
      </w:r>
      <w:r w:rsidRPr="6929E249" w:rsidR="19C21E29">
        <w:rPr>
          <w:rFonts w:ascii="Arial Nova" w:hAnsi="Arial Nova" w:eastAsia="Arial Nova" w:cs="Arial Nova"/>
          <w:b w:val="0"/>
          <w:bCs w:val="0"/>
          <w:i w:val="0"/>
          <w:iCs w:val="0"/>
          <w:caps w:val="0"/>
          <w:smallCaps w:val="0"/>
          <w:noProof w:val="0"/>
          <w:color w:val="222222"/>
          <w:sz w:val="22"/>
          <w:szCs w:val="22"/>
          <w:lang w:val="en-GB"/>
        </w:rPr>
        <w:t xml:space="preserve"> </w:t>
      </w:r>
      <w:r w:rsidRPr="6929E249" w:rsidR="19C21E29">
        <w:rPr>
          <w:rFonts w:ascii="Arial Nova" w:hAnsi="Arial Nova" w:eastAsia="Arial Nova" w:cs="Arial Nova"/>
          <w:b w:val="1"/>
          <w:bCs w:val="1"/>
          <w:i w:val="0"/>
          <w:iCs w:val="0"/>
          <w:caps w:val="0"/>
          <w:smallCaps w:val="0"/>
          <w:noProof w:val="0"/>
          <w:color w:val="222222"/>
          <w:sz w:val="22"/>
          <w:szCs w:val="22"/>
          <w:lang w:val="en-GB"/>
        </w:rPr>
        <w:t>167</w:t>
      </w:r>
      <w:r w:rsidRPr="6929E249" w:rsidR="19C21E29">
        <w:rPr>
          <w:rFonts w:ascii="Arial Nova" w:hAnsi="Arial Nova" w:eastAsia="Arial Nova" w:cs="Arial Nova"/>
          <w:b w:val="0"/>
          <w:bCs w:val="0"/>
          <w:i w:val="0"/>
          <w:iCs w:val="0"/>
          <w:caps w:val="0"/>
          <w:smallCaps w:val="0"/>
          <w:noProof w:val="0"/>
          <w:color w:val="222222"/>
          <w:sz w:val="22"/>
          <w:szCs w:val="22"/>
          <w:lang w:val="en-GB"/>
        </w:rPr>
        <w:t xml:space="preserve">, pp.19–29 (2020). </w:t>
      </w:r>
      <w:hyperlink r:id="Re92baffd48fe4b63">
        <w:r w:rsidRPr="6929E249" w:rsidR="19C21E29">
          <w:rPr>
            <w:rStyle w:val="Hyperlink"/>
            <w:rFonts w:ascii="Arial Nova" w:hAnsi="Arial Nova" w:eastAsia="Arial Nova" w:cs="Arial Nova"/>
            <w:b w:val="0"/>
            <w:bCs w:val="0"/>
            <w:i w:val="0"/>
            <w:iCs w:val="0"/>
            <w:caps w:val="0"/>
            <w:smallCaps w:val="0"/>
            <w:noProof w:val="0"/>
            <w:sz w:val="22"/>
            <w:szCs w:val="22"/>
            <w:lang w:val="en-GB"/>
          </w:rPr>
          <w:t>https://doi.org/10.1007/s10551-019-04195-8</w:t>
        </w:r>
      </w:hyperlink>
      <w:r w:rsidRPr="6929E249" w:rsidR="19C21E29">
        <w:rPr>
          <w:rFonts w:ascii="Arial Nova" w:hAnsi="Arial Nova" w:eastAsia="Arial Nova" w:cs="Arial Nova"/>
          <w:b w:val="0"/>
          <w:bCs w:val="0"/>
          <w:i w:val="0"/>
          <w:iCs w:val="0"/>
          <w:caps w:val="0"/>
          <w:smallCaps w:val="0"/>
          <w:noProof w:val="0"/>
          <w:color w:val="222222"/>
          <w:sz w:val="22"/>
          <w:szCs w:val="22"/>
          <w:lang w:val="en-GB"/>
        </w:rPr>
        <w:t xml:space="preserve"> (Accessed 3 July 2026).</w:t>
      </w:r>
    </w:p>
    <w:p w:rsidR="085F9517" w:rsidP="085F9517" w:rsidRDefault="085F9517" w14:paraId="3E35B9C8" w14:textId="74F5E337">
      <w:pPr>
        <w:pStyle w:val="Normal"/>
        <w:shd w:val="clear" w:color="auto" w:fill="FFFFFF" w:themeFill="background1"/>
        <w:bidi w:val="0"/>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color w:val="222222"/>
          <w:sz w:val="22"/>
          <w:szCs w:val="22"/>
          <w:lang w:val="en-GB"/>
        </w:rPr>
      </w:pPr>
    </w:p>
    <w:p w:rsidR="19C21E29" w:rsidP="085F9517" w:rsidRDefault="19C21E29" w14:paraId="340C1367" w14:textId="603CFA51">
      <w:pPr>
        <w:pStyle w:val="Normal"/>
        <w:shd w:val="clear" w:color="auto" w:fill="FFFFFF" w:themeFill="background1"/>
        <w:bidi w:val="0"/>
        <w:spacing w:before="0" w:beforeAutospacing="off" w:after="160" w:afterAutospacing="off" w:line="279" w:lineRule="auto"/>
        <w:ind w:left="0" w:right="0"/>
        <w:jc w:val="left"/>
      </w:pPr>
      <w:r w:rsidRPr="6929E249" w:rsidR="19C21E29">
        <w:rPr>
          <w:rFonts w:ascii="Arial Nova" w:hAnsi="Arial Nova" w:eastAsia="Arial Nova" w:cs="Arial Nova"/>
          <w:b w:val="0"/>
          <w:bCs w:val="0"/>
          <w:i w:val="0"/>
          <w:iCs w:val="0"/>
          <w:caps w:val="0"/>
          <w:smallCaps w:val="0"/>
          <w:noProof w:val="0"/>
          <w:color w:val="222222"/>
          <w:sz w:val="22"/>
          <w:szCs w:val="22"/>
          <w:lang w:val="en-GB"/>
        </w:rPr>
        <w:t xml:space="preserve">Gershfeld-Litvin, A, Hertz-Palmer, N, </w:t>
      </w:r>
      <w:r w:rsidRPr="6929E249" w:rsidR="19C21E29">
        <w:rPr>
          <w:rFonts w:ascii="Arial Nova" w:hAnsi="Arial Nova" w:eastAsia="Arial Nova" w:cs="Arial Nova"/>
          <w:b w:val="0"/>
          <w:bCs w:val="0"/>
          <w:i w:val="0"/>
          <w:iCs w:val="0"/>
          <w:caps w:val="0"/>
          <w:smallCaps w:val="0"/>
          <w:noProof w:val="0"/>
          <w:color w:val="222222"/>
          <w:sz w:val="22"/>
          <w:szCs w:val="22"/>
          <w:lang w:val="en-GB"/>
        </w:rPr>
        <w:t>Shtilerman</w:t>
      </w:r>
      <w:r w:rsidRPr="6929E249" w:rsidR="19C21E29">
        <w:rPr>
          <w:rFonts w:ascii="Arial Nova" w:hAnsi="Arial Nova" w:eastAsia="Arial Nova" w:cs="Arial Nova"/>
          <w:b w:val="0"/>
          <w:bCs w:val="0"/>
          <w:i w:val="0"/>
          <w:iCs w:val="0"/>
          <w:caps w:val="0"/>
          <w:smallCaps w:val="0"/>
          <w:noProof w:val="0"/>
          <w:color w:val="222222"/>
          <w:sz w:val="22"/>
          <w:szCs w:val="22"/>
          <w:lang w:val="en-GB"/>
        </w:rPr>
        <w:t>, A, Rapaport, S, Gothelf, D and Weisman, H (2022) ‘The development of somatic symptoms disorder in children: Psychological characteristics and psychiatric comorbidity,</w:t>
      </w:r>
      <w:r w:rsidRPr="6929E249" w:rsidR="19C21E29">
        <w:rPr>
          <w:rFonts w:ascii="Arial Nova" w:hAnsi="Arial Nova" w:eastAsia="Arial Nova" w:cs="Arial Nova"/>
          <w:b w:val="0"/>
          <w:bCs w:val="0"/>
          <w:i w:val="1"/>
          <w:iCs w:val="1"/>
          <w:caps w:val="0"/>
          <w:smallCaps w:val="0"/>
          <w:noProof w:val="0"/>
          <w:color w:val="222222"/>
          <w:sz w:val="22"/>
          <w:szCs w:val="22"/>
          <w:lang w:val="en-GB"/>
        </w:rPr>
        <w:t xml:space="preserve"> Journal of the Academy of Consultation-Liaison Psychiatry, 63(4), pp.</w:t>
      </w:r>
      <w:r w:rsidRPr="6929E249" w:rsidR="292B5EEA">
        <w:rPr>
          <w:rFonts w:ascii="Arial Nova" w:hAnsi="Arial Nova" w:eastAsia="Arial Nova" w:cs="Arial Nova"/>
          <w:b w:val="0"/>
          <w:bCs w:val="0"/>
          <w:i w:val="1"/>
          <w:iCs w:val="1"/>
          <w:caps w:val="0"/>
          <w:smallCaps w:val="0"/>
          <w:noProof w:val="0"/>
          <w:color w:val="222222"/>
          <w:sz w:val="22"/>
          <w:szCs w:val="22"/>
          <w:lang w:val="en-GB"/>
        </w:rPr>
        <w:t xml:space="preserve"> </w:t>
      </w:r>
      <w:r w:rsidRPr="6929E249" w:rsidR="19C21E29">
        <w:rPr>
          <w:rFonts w:ascii="Arial Nova" w:hAnsi="Arial Nova" w:eastAsia="Arial Nova" w:cs="Arial Nova"/>
          <w:b w:val="0"/>
          <w:bCs w:val="0"/>
          <w:i w:val="0"/>
          <w:iCs w:val="0"/>
          <w:caps w:val="0"/>
          <w:smallCaps w:val="0"/>
          <w:noProof w:val="0"/>
          <w:color w:val="222222"/>
          <w:sz w:val="22"/>
          <w:szCs w:val="22"/>
          <w:lang w:val="en-GB"/>
        </w:rPr>
        <w:t xml:space="preserve">324-333 Available at: </w:t>
      </w:r>
      <w:hyperlink r:id="R289a32bd20d84a80">
        <w:r w:rsidRPr="6929E249" w:rsidR="19C21E29">
          <w:rPr>
            <w:rStyle w:val="Hyperlink"/>
            <w:rFonts w:ascii="Arial Nova" w:hAnsi="Arial Nova" w:eastAsia="Arial Nova" w:cs="Arial Nova"/>
            <w:b w:val="0"/>
            <w:bCs w:val="0"/>
            <w:i w:val="0"/>
            <w:iCs w:val="0"/>
            <w:caps w:val="0"/>
            <w:smallCaps w:val="0"/>
            <w:noProof w:val="0"/>
            <w:sz w:val="22"/>
            <w:szCs w:val="22"/>
            <w:lang w:val="en-GB"/>
          </w:rPr>
          <w:t>https://www.sciencedirect.com/science/article/abs/pii/S2667296021001877</w:t>
        </w:r>
      </w:hyperlink>
      <w:r w:rsidRPr="6929E249" w:rsidR="19C21E29">
        <w:rPr>
          <w:rFonts w:ascii="Arial Nova" w:hAnsi="Arial Nova" w:eastAsia="Arial Nova" w:cs="Arial Nova"/>
          <w:b w:val="0"/>
          <w:bCs w:val="0"/>
          <w:i w:val="0"/>
          <w:iCs w:val="0"/>
          <w:caps w:val="0"/>
          <w:smallCaps w:val="0"/>
          <w:noProof w:val="0"/>
          <w:color w:val="222222"/>
          <w:sz w:val="22"/>
          <w:szCs w:val="22"/>
          <w:lang w:val="en-GB"/>
        </w:rPr>
        <w:t xml:space="preserve"> (Accessed 4 July 2026).</w:t>
      </w:r>
    </w:p>
    <w:p w:rsidR="6929E249" w:rsidP="6929E249" w:rsidRDefault="6929E249" w14:paraId="69F097D2" w14:textId="45C97F79">
      <w:pPr>
        <w:pStyle w:val="Normal"/>
        <w:shd w:val="clear" w:color="auto" w:fill="FFFFFF" w:themeFill="background1"/>
        <w:bidi w:val="0"/>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color w:val="222222"/>
          <w:sz w:val="22"/>
          <w:szCs w:val="22"/>
          <w:lang w:val="en-GB"/>
        </w:rPr>
      </w:pPr>
    </w:p>
    <w:p w:rsidR="134B2341" w:rsidP="6929E249" w:rsidRDefault="134B2341" w14:paraId="46BAAABC" w14:textId="53B8DC7B">
      <w:pPr>
        <w:pStyle w:val="Normal"/>
        <w:shd w:val="clear" w:color="auto" w:fill="FFFFFF" w:themeFill="background1"/>
        <w:bidi w:val="0"/>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color w:val="222222"/>
          <w:sz w:val="22"/>
          <w:szCs w:val="22"/>
          <w:lang w:val="en-GB"/>
        </w:rPr>
      </w:pPr>
      <w:r w:rsidRPr="6929E249" w:rsidR="134B2341">
        <w:rPr>
          <w:rFonts w:ascii="Arial Nova" w:hAnsi="Arial Nova" w:eastAsia="Arial Nova" w:cs="Arial Nova"/>
          <w:b w:val="0"/>
          <w:bCs w:val="0"/>
          <w:i w:val="0"/>
          <w:iCs w:val="0"/>
          <w:caps w:val="0"/>
          <w:smallCaps w:val="0"/>
          <w:noProof w:val="0"/>
          <w:color w:val="222222"/>
          <w:sz w:val="22"/>
          <w:szCs w:val="22"/>
          <w:lang w:val="en-GB"/>
        </w:rPr>
        <w:t xml:space="preserve">Iniesta-Sepúlveda, M., Rodríguez-Jiménez, T., Lebowitz, </w:t>
      </w:r>
      <w:r w:rsidRPr="6929E249" w:rsidR="0F8F9DF7">
        <w:rPr>
          <w:rFonts w:ascii="Arial Nova" w:hAnsi="Arial Nova" w:eastAsia="Arial Nova" w:cs="Arial Nova"/>
          <w:b w:val="0"/>
          <w:bCs w:val="0"/>
          <w:i w:val="0"/>
          <w:iCs w:val="0"/>
          <w:caps w:val="0"/>
          <w:smallCaps w:val="0"/>
          <w:noProof w:val="0"/>
          <w:color w:val="222222"/>
          <w:sz w:val="22"/>
          <w:szCs w:val="22"/>
          <w:lang w:val="en-GB"/>
        </w:rPr>
        <w:t xml:space="preserve">Goodman, K., </w:t>
      </w:r>
      <w:r w:rsidRPr="6929E249" w:rsidR="0F8F9DF7">
        <w:rPr>
          <w:rFonts w:ascii="Arial Nova" w:hAnsi="Arial Nova" w:eastAsia="Arial Nova" w:cs="Arial Nova"/>
          <w:b w:val="0"/>
          <w:bCs w:val="0"/>
          <w:i w:val="0"/>
          <w:iCs w:val="0"/>
          <w:caps w:val="0"/>
          <w:smallCaps w:val="0"/>
          <w:noProof w:val="0"/>
          <w:color w:val="222222"/>
          <w:sz w:val="22"/>
          <w:szCs w:val="22"/>
          <w:lang w:val="en-GB"/>
        </w:rPr>
        <w:t>Storch</w:t>
      </w:r>
      <w:r w:rsidRPr="6929E249" w:rsidR="0F8F9DF7">
        <w:rPr>
          <w:rFonts w:ascii="Arial Nova" w:hAnsi="Arial Nova" w:eastAsia="Arial Nova" w:cs="Arial Nova"/>
          <w:b w:val="0"/>
          <w:bCs w:val="0"/>
          <w:i w:val="0"/>
          <w:iCs w:val="0"/>
          <w:caps w:val="0"/>
          <w:smallCaps w:val="0"/>
          <w:noProof w:val="0"/>
          <w:color w:val="222222"/>
          <w:sz w:val="22"/>
          <w:szCs w:val="22"/>
          <w:lang w:val="en-GB"/>
        </w:rPr>
        <w:t>,</w:t>
      </w:r>
      <w:r w:rsidRPr="6929E249" w:rsidR="4C2F25AE">
        <w:rPr>
          <w:rFonts w:ascii="Arial Nova" w:hAnsi="Arial Nova" w:eastAsia="Arial Nova" w:cs="Arial Nova"/>
          <w:b w:val="0"/>
          <w:bCs w:val="0"/>
          <w:i w:val="0"/>
          <w:iCs w:val="0"/>
          <w:caps w:val="0"/>
          <w:smallCaps w:val="0"/>
          <w:noProof w:val="0"/>
          <w:color w:val="222222"/>
          <w:sz w:val="22"/>
          <w:szCs w:val="22"/>
          <w:lang w:val="en-GB"/>
        </w:rPr>
        <w:t xml:space="preserve"> </w:t>
      </w:r>
      <w:r w:rsidRPr="6929E249" w:rsidR="0F8F9DF7">
        <w:rPr>
          <w:rFonts w:ascii="Arial Nova" w:hAnsi="Arial Nova" w:eastAsia="Arial Nova" w:cs="Arial Nova"/>
          <w:b w:val="0"/>
          <w:bCs w:val="0"/>
          <w:i w:val="0"/>
          <w:iCs w:val="0"/>
          <w:caps w:val="0"/>
          <w:smallCaps w:val="0"/>
          <w:noProof w:val="0"/>
          <w:color w:val="222222"/>
          <w:sz w:val="22"/>
          <w:szCs w:val="22"/>
          <w:lang w:val="en-GB"/>
        </w:rPr>
        <w:t>E.</w:t>
      </w:r>
      <w:r w:rsidRPr="6929E249" w:rsidR="134B2341">
        <w:rPr>
          <w:rFonts w:ascii="Arial Nova" w:hAnsi="Arial Nova" w:eastAsia="Arial Nova" w:cs="Arial Nova"/>
          <w:b w:val="0"/>
          <w:bCs w:val="0"/>
          <w:i w:val="0"/>
          <w:iCs w:val="0"/>
          <w:caps w:val="0"/>
          <w:smallCaps w:val="0"/>
          <w:noProof w:val="0"/>
          <w:color w:val="222222"/>
          <w:sz w:val="22"/>
          <w:szCs w:val="22"/>
          <w:lang w:val="en-GB"/>
        </w:rPr>
        <w:t xml:space="preserve"> The Relationship of Family Accommodation with </w:t>
      </w:r>
      <w:r w:rsidRPr="6929E249" w:rsidR="487B8EE6">
        <w:rPr>
          <w:rFonts w:ascii="Arial Nova" w:hAnsi="Arial Nova" w:eastAsia="Arial Nova" w:cs="Arial Nova"/>
          <w:b w:val="0"/>
          <w:bCs w:val="0"/>
          <w:i w:val="0"/>
          <w:iCs w:val="0"/>
          <w:caps w:val="0"/>
          <w:smallCaps w:val="0"/>
          <w:noProof w:val="0"/>
          <w:color w:val="222222"/>
          <w:sz w:val="22"/>
          <w:szCs w:val="22"/>
          <w:lang w:val="en-GB"/>
        </w:rPr>
        <w:t>Paediatric</w:t>
      </w:r>
      <w:r w:rsidRPr="6929E249" w:rsidR="134B2341">
        <w:rPr>
          <w:rFonts w:ascii="Arial Nova" w:hAnsi="Arial Nova" w:eastAsia="Arial Nova" w:cs="Arial Nova"/>
          <w:b w:val="0"/>
          <w:bCs w:val="0"/>
          <w:i w:val="0"/>
          <w:iCs w:val="0"/>
          <w:caps w:val="0"/>
          <w:smallCaps w:val="0"/>
          <w:noProof w:val="0"/>
          <w:color w:val="222222"/>
          <w:sz w:val="22"/>
          <w:szCs w:val="22"/>
          <w:lang w:val="en-GB"/>
        </w:rPr>
        <w:t xml:space="preserve"> Anxiety Severity: Meta-analytic Findings and Child, Family and Methodological Moderators. </w:t>
      </w:r>
      <w:r w:rsidRPr="6929E249" w:rsidR="134B2341">
        <w:rPr>
          <w:rFonts w:ascii="Arial Nova" w:hAnsi="Arial Nova" w:eastAsia="Arial Nova" w:cs="Arial Nova"/>
          <w:b w:val="0"/>
          <w:bCs w:val="0"/>
          <w:i w:val="1"/>
          <w:iCs w:val="1"/>
          <w:caps w:val="0"/>
          <w:smallCaps w:val="0"/>
          <w:noProof w:val="0"/>
          <w:color w:val="222222"/>
          <w:sz w:val="22"/>
          <w:szCs w:val="22"/>
          <w:lang w:val="en-GB"/>
        </w:rPr>
        <w:t>Child Psychiatry Hum Dev</w:t>
      </w:r>
      <w:r w:rsidRPr="6929E249" w:rsidR="134B2341">
        <w:rPr>
          <w:rFonts w:ascii="Arial Nova" w:hAnsi="Arial Nova" w:eastAsia="Arial Nova" w:cs="Arial Nova"/>
          <w:b w:val="0"/>
          <w:bCs w:val="0"/>
          <w:i w:val="0"/>
          <w:iCs w:val="0"/>
          <w:caps w:val="0"/>
          <w:smallCaps w:val="0"/>
          <w:noProof w:val="0"/>
          <w:color w:val="222222"/>
          <w:sz w:val="22"/>
          <w:szCs w:val="22"/>
          <w:lang w:val="en-GB"/>
        </w:rPr>
        <w:t xml:space="preserve"> 52, </w:t>
      </w:r>
      <w:r w:rsidRPr="6929E249" w:rsidR="1F426CBF">
        <w:rPr>
          <w:rFonts w:ascii="Arial Nova" w:hAnsi="Arial Nova" w:eastAsia="Arial Nova" w:cs="Arial Nova"/>
          <w:b w:val="0"/>
          <w:bCs w:val="0"/>
          <w:i w:val="0"/>
          <w:iCs w:val="0"/>
          <w:caps w:val="0"/>
          <w:smallCaps w:val="0"/>
          <w:noProof w:val="0"/>
          <w:color w:val="222222"/>
          <w:sz w:val="22"/>
          <w:szCs w:val="22"/>
          <w:lang w:val="en-GB"/>
        </w:rPr>
        <w:t>pp</w:t>
      </w:r>
      <w:r w:rsidRPr="6929E249" w:rsidR="3FD2F60E">
        <w:rPr>
          <w:rFonts w:ascii="Arial Nova" w:hAnsi="Arial Nova" w:eastAsia="Arial Nova" w:cs="Arial Nova"/>
          <w:b w:val="0"/>
          <w:bCs w:val="0"/>
          <w:i w:val="0"/>
          <w:iCs w:val="0"/>
          <w:caps w:val="0"/>
          <w:smallCaps w:val="0"/>
          <w:noProof w:val="0"/>
          <w:color w:val="222222"/>
          <w:sz w:val="22"/>
          <w:szCs w:val="22"/>
          <w:lang w:val="en-GB"/>
        </w:rPr>
        <w:t>.</w:t>
      </w:r>
      <w:r w:rsidRPr="6929E249" w:rsidR="1F426CBF">
        <w:rPr>
          <w:rFonts w:ascii="Arial Nova" w:hAnsi="Arial Nova" w:eastAsia="Arial Nova" w:cs="Arial Nova"/>
          <w:b w:val="0"/>
          <w:bCs w:val="0"/>
          <w:i w:val="0"/>
          <w:iCs w:val="0"/>
          <w:caps w:val="0"/>
          <w:smallCaps w:val="0"/>
          <w:noProof w:val="0"/>
          <w:color w:val="222222"/>
          <w:sz w:val="22"/>
          <w:szCs w:val="22"/>
          <w:lang w:val="en-GB"/>
        </w:rPr>
        <w:t xml:space="preserve"> </w:t>
      </w:r>
      <w:r w:rsidRPr="6929E249" w:rsidR="134B2341">
        <w:rPr>
          <w:rFonts w:ascii="Arial Nova" w:hAnsi="Arial Nova" w:eastAsia="Arial Nova" w:cs="Arial Nova"/>
          <w:b w:val="0"/>
          <w:bCs w:val="0"/>
          <w:i w:val="0"/>
          <w:iCs w:val="0"/>
          <w:caps w:val="0"/>
          <w:smallCaps w:val="0"/>
          <w:noProof w:val="0"/>
          <w:color w:val="222222"/>
          <w:sz w:val="22"/>
          <w:szCs w:val="22"/>
          <w:lang w:val="en-GB"/>
        </w:rPr>
        <w:t>1–14 (2021)</w:t>
      </w:r>
      <w:r w:rsidRPr="6929E249" w:rsidR="50BC24CA">
        <w:rPr>
          <w:rFonts w:ascii="Arial Nova" w:hAnsi="Arial Nova" w:eastAsia="Arial Nova" w:cs="Arial Nova"/>
          <w:b w:val="0"/>
          <w:bCs w:val="0"/>
          <w:i w:val="0"/>
          <w:iCs w:val="0"/>
          <w:caps w:val="0"/>
          <w:smallCaps w:val="0"/>
          <w:noProof w:val="0"/>
          <w:color w:val="222222"/>
          <w:sz w:val="22"/>
          <w:szCs w:val="22"/>
          <w:lang w:val="en-GB"/>
        </w:rPr>
        <w:t>, Available at:</w:t>
      </w:r>
      <w:r w:rsidRPr="6929E249" w:rsidR="134B2341">
        <w:rPr>
          <w:rFonts w:ascii="Arial Nova" w:hAnsi="Arial Nova" w:eastAsia="Arial Nova" w:cs="Arial Nova"/>
          <w:b w:val="0"/>
          <w:bCs w:val="0"/>
          <w:i w:val="0"/>
          <w:iCs w:val="0"/>
          <w:caps w:val="0"/>
          <w:smallCaps w:val="0"/>
          <w:noProof w:val="0"/>
          <w:color w:val="222222"/>
          <w:sz w:val="22"/>
          <w:szCs w:val="22"/>
          <w:lang w:val="en-GB"/>
        </w:rPr>
        <w:t xml:space="preserve"> </w:t>
      </w:r>
      <w:hyperlink r:id="Rfd864ddac28a4bd4">
        <w:r w:rsidRPr="6929E249" w:rsidR="134B2341">
          <w:rPr>
            <w:rStyle w:val="Hyperlink"/>
            <w:b w:val="0"/>
            <w:bCs w:val="0"/>
            <w:i w:val="0"/>
            <w:iCs w:val="0"/>
            <w:caps w:val="0"/>
            <w:smallCaps w:val="0"/>
            <w:noProof w:val="0"/>
            <w:lang w:val="en-GB"/>
          </w:rPr>
          <w:t>https://doi.org/10.1007/s10578-020-00987-6</w:t>
        </w:r>
      </w:hyperlink>
      <w:r w:rsidRPr="6929E249" w:rsidR="4FC9ED74">
        <w:rPr>
          <w:rFonts w:ascii="Arial Nova" w:hAnsi="Arial Nova" w:eastAsia="Arial Nova" w:cs="Arial Nova"/>
          <w:b w:val="0"/>
          <w:bCs w:val="0"/>
          <w:i w:val="0"/>
          <w:iCs w:val="0"/>
          <w:caps w:val="0"/>
          <w:smallCaps w:val="0"/>
          <w:noProof w:val="0"/>
          <w:color w:val="222222"/>
          <w:sz w:val="22"/>
          <w:szCs w:val="22"/>
          <w:lang w:val="en-GB"/>
        </w:rPr>
        <w:t xml:space="preserve"> (Accessed 1July 2026).</w:t>
      </w:r>
    </w:p>
    <w:p w:rsidR="085F9517" w:rsidP="085F9517" w:rsidRDefault="085F9517" w14:paraId="6871A63A" w14:textId="15E53B9E">
      <w:pPr>
        <w:pStyle w:val="Normal"/>
        <w:shd w:val="clear" w:color="auto" w:fill="FFFFFF" w:themeFill="background1"/>
        <w:bidi w:val="0"/>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color w:val="222222"/>
          <w:sz w:val="22"/>
          <w:szCs w:val="22"/>
          <w:lang w:val="en-GB"/>
        </w:rPr>
      </w:pPr>
    </w:p>
    <w:p w:rsidR="19C21E29" w:rsidP="085F9517" w:rsidRDefault="19C21E29" w14:paraId="564A71E1" w14:textId="295414ED">
      <w:pPr>
        <w:pStyle w:val="Normal"/>
        <w:shd w:val="clear" w:color="auto" w:fill="FFFFFF" w:themeFill="background1"/>
        <w:rPr>
          <w:rFonts w:ascii="Arial Nova" w:hAnsi="Arial Nova" w:eastAsia="Arial Nova" w:cs="Arial Nova"/>
          <w:sz w:val="22"/>
          <w:szCs w:val="22"/>
        </w:rPr>
      </w:pPr>
      <w:r w:rsidRPr="6929E249" w:rsidR="19C21E29">
        <w:rPr>
          <w:rFonts w:ascii="Arial Nova" w:hAnsi="Arial Nova" w:eastAsia="Arial Nova" w:cs="Arial Nova"/>
          <w:noProof w:val="0"/>
          <w:sz w:val="22"/>
          <w:szCs w:val="22"/>
          <w:lang w:val="en-GB"/>
        </w:rPr>
        <w:t xml:space="preserve">Lester, K, J and Michelson, D (2024) ‘Perfect Storm: emotionally based school avoidance in the post-Covid 19 pandemic context’, </w:t>
      </w:r>
      <w:r w:rsidRPr="6929E249" w:rsidR="19C21E29">
        <w:rPr>
          <w:rFonts w:ascii="Arial Nova" w:hAnsi="Arial Nova" w:eastAsia="Arial Nova" w:cs="Arial Nova"/>
          <w:i w:val="1"/>
          <w:iCs w:val="1"/>
          <w:sz w:val="22"/>
          <w:szCs w:val="22"/>
        </w:rPr>
        <w:t>BMJ Journals</w:t>
      </w:r>
      <w:r w:rsidRPr="6929E249" w:rsidR="19C21E29">
        <w:rPr>
          <w:rFonts w:ascii="Arial Nova" w:hAnsi="Arial Nova" w:eastAsia="Arial Nova" w:cs="Arial Nova"/>
          <w:sz w:val="22"/>
          <w:szCs w:val="22"/>
        </w:rPr>
        <w:t xml:space="preserve">, 27(1). Available at: </w:t>
      </w:r>
      <w:hyperlink r:id="R57b49f21acb54f33">
        <w:r w:rsidRPr="6929E249" w:rsidR="19C21E29">
          <w:rPr>
            <w:rFonts w:ascii="Arial Nova" w:hAnsi="Arial Nova" w:eastAsia="Arial Nova" w:cs="Arial Nova"/>
            <w:sz w:val="22"/>
            <w:szCs w:val="22"/>
          </w:rPr>
          <w:t>https://mentalhealth.bmj.com/content/27/1/e300944</w:t>
        </w:r>
      </w:hyperlink>
      <w:r w:rsidRPr="6929E249" w:rsidR="19C21E29">
        <w:rPr>
          <w:rFonts w:ascii="Arial Nova" w:hAnsi="Arial Nova" w:eastAsia="Arial Nova" w:cs="Arial Nova"/>
          <w:sz w:val="22"/>
          <w:szCs w:val="22"/>
        </w:rPr>
        <w:t xml:space="preserve"> (Accessed 1 July 2026)</w:t>
      </w:r>
    </w:p>
    <w:p w:rsidR="085F9517" w:rsidP="085F9517" w:rsidRDefault="085F9517" w14:paraId="7A830CF5" w14:textId="3B8A22ED">
      <w:pPr>
        <w:pStyle w:val="Normal"/>
        <w:shd w:val="clear" w:color="auto" w:fill="FFFFFF" w:themeFill="background1"/>
        <w:rPr>
          <w:rFonts w:ascii="Arial Nova" w:hAnsi="Arial Nova" w:eastAsia="Arial Nova" w:cs="Arial Nova"/>
          <w:sz w:val="22"/>
          <w:szCs w:val="22"/>
        </w:rPr>
      </w:pPr>
    </w:p>
    <w:p w:rsidR="19C21E29" w:rsidP="085F9517" w:rsidRDefault="19C21E29" w14:paraId="2F786CA5" w14:textId="040F9E45">
      <w:pPr>
        <w:pStyle w:val="Normal"/>
        <w:shd w:val="clear" w:color="auto" w:fill="FFFFFF" w:themeFill="background1"/>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85F9517" w:rsidR="19C21E29">
        <w:rPr>
          <w:rFonts w:ascii="Arial Nova" w:hAnsi="Arial Nova" w:eastAsia="Arial Nova" w:cs="Arial Nova"/>
          <w:sz w:val="22"/>
          <w:szCs w:val="22"/>
        </w:rPr>
        <w:t>Maftei, A, Merlici, L and Roco L (2022) ‘</w:t>
      </w:r>
      <w:r w:rsidRPr="085F9517" w:rsidR="19C21E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Implications of the COVID-19 Pandemic on Children and Adolescents: Cognitive and Emotional Representations’, </w:t>
      </w:r>
      <w:r w:rsidRPr="085F9517" w:rsidR="19C21E29">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MDPI, </w:t>
      </w:r>
      <w:r w:rsidRPr="085F9517" w:rsidR="19C21E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9(3), Available at: </w:t>
      </w:r>
      <w:hyperlink r:id="R00ce4465a9874aab">
        <w:r w:rsidRPr="085F9517" w:rsidR="19C21E29">
          <w:rPr>
            <w:rStyle w:val="Hyperlink"/>
            <w:rFonts w:ascii="Arial Nova" w:hAnsi="Arial Nova" w:eastAsia="Arial Nova" w:cs="Arial Nova"/>
            <w:b w:val="0"/>
            <w:bCs w:val="0"/>
            <w:i w:val="0"/>
            <w:iCs w:val="0"/>
            <w:caps w:val="0"/>
            <w:smallCaps w:val="0"/>
            <w:noProof w:val="0"/>
            <w:sz w:val="22"/>
            <w:szCs w:val="22"/>
            <w:lang w:val="en-GB"/>
          </w:rPr>
          <w:t>https://www.mdpi.com/2227-9067/9/3/359</w:t>
        </w:r>
      </w:hyperlink>
      <w:r w:rsidRPr="085F9517" w:rsidR="19C21E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2 July 2026)</w:t>
      </w:r>
    </w:p>
    <w:p w:rsidR="085F9517" w:rsidP="085F9517" w:rsidRDefault="085F9517" w14:paraId="673A378C" w14:textId="10A7B12A">
      <w:pPr>
        <w:pStyle w:val="Normal"/>
        <w:shd w:val="clear" w:color="auto" w:fill="FFFFFF" w:themeFill="background1"/>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19C21E29" w:rsidP="085F9517" w:rsidRDefault="19C21E29" w14:paraId="6B420D6E" w14:textId="1FCE2EF5">
      <w:pPr>
        <w:pStyle w:val="Normal"/>
        <w:shd w:val="clear" w:color="auto" w:fill="FFFFFF" w:themeFill="background1"/>
      </w:pPr>
      <w:r w:rsidRPr="6929E249" w:rsidR="19C21E29">
        <w:rPr>
          <w:rFonts w:ascii="Arial Nova" w:hAnsi="Arial Nova" w:eastAsia="Arial Nova" w:cs="Arial Nova"/>
          <w:noProof w:val="0"/>
          <w:sz w:val="22"/>
          <w:szCs w:val="22"/>
          <w:lang w:val="en-GB"/>
        </w:rPr>
        <w:t>Mazhar SA, Anjum R, Anwar AI, Khan AA. (2021),’Methods of Data Collection: A Fundamental Tool of Research’.</w:t>
      </w:r>
      <w:r w:rsidRPr="6929E249" w:rsidR="19C21E29">
        <w:rPr>
          <w:rFonts w:ascii="Arial Nova" w:hAnsi="Arial Nova" w:eastAsia="Arial Nova" w:cs="Arial Nova"/>
          <w:i w:val="1"/>
          <w:iCs w:val="1"/>
          <w:noProof w:val="0"/>
          <w:sz w:val="22"/>
          <w:szCs w:val="22"/>
          <w:lang w:val="en-GB"/>
        </w:rPr>
        <w:t xml:space="preserve"> Journal of Integrated Community Health</w:t>
      </w:r>
      <w:r w:rsidRPr="6929E249" w:rsidR="19C21E29">
        <w:rPr>
          <w:rFonts w:ascii="Arial Nova" w:hAnsi="Arial Nova" w:eastAsia="Arial Nova" w:cs="Arial Nova"/>
          <w:noProof w:val="0"/>
          <w:sz w:val="22"/>
          <w:szCs w:val="22"/>
          <w:lang w:val="en-GB"/>
        </w:rPr>
        <w:t xml:space="preserve">.10(1), pp. 6-10, Available at: </w:t>
      </w:r>
      <w:hyperlink r:id="R6cfe1a56bf714c9d">
        <w:r w:rsidRPr="6929E249" w:rsidR="19C21E29">
          <w:rPr>
            <w:rStyle w:val="Hyperlink"/>
            <w:rFonts w:ascii="Arial Nova" w:hAnsi="Arial Nova" w:eastAsia="Arial Nova" w:cs="Arial Nova"/>
            <w:noProof w:val="0"/>
            <w:sz w:val="22"/>
            <w:szCs w:val="22"/>
            <w:lang w:val="en-GB"/>
          </w:rPr>
          <w:t>https://www.researchgate.net/profile/Syeda-Ayeman-Mazhar/publication/356269289_Methods_of_Data_Collection_A_Fundamental_Tool_of_Research/links/61fe7e23870587329e943cd1/Methods-of-Data-Collection-A-Fundamental-Tool-of-Research.pdf</w:t>
        </w:r>
      </w:hyperlink>
      <w:r w:rsidRPr="6929E249" w:rsidR="19C21E29">
        <w:rPr>
          <w:rFonts w:ascii="Arial Nova" w:hAnsi="Arial Nova" w:eastAsia="Arial Nova" w:cs="Arial Nova"/>
          <w:noProof w:val="0"/>
          <w:sz w:val="22"/>
          <w:szCs w:val="22"/>
          <w:lang w:val="en-GB"/>
        </w:rPr>
        <w:t xml:space="preserve"> (Accessed 4 July 2026).</w:t>
      </w:r>
    </w:p>
    <w:p w:rsidR="085F9517" w:rsidP="6929E249" w:rsidRDefault="085F9517" w14:paraId="45D696A3" w14:textId="40C11B72">
      <w:pPr>
        <w:pStyle w:val="Normal"/>
        <w:shd w:val="clear" w:color="auto" w:fill="FFFFFF" w:themeFill="background1"/>
        <w:rPr>
          <w:rFonts w:ascii="Arial Nova" w:hAnsi="Arial Nova" w:eastAsia="Arial Nova" w:cs="Arial Nova"/>
          <w:noProof w:val="0"/>
          <w:sz w:val="22"/>
          <w:szCs w:val="22"/>
          <w:lang w:val="en-GB"/>
        </w:rPr>
      </w:pPr>
    </w:p>
    <w:p w:rsidR="085F9517" w:rsidP="085F9517" w:rsidRDefault="085F9517" w14:paraId="75B5FA5D" w14:textId="7C10923D">
      <w:pPr>
        <w:pStyle w:val="Normal"/>
        <w:shd w:val="clear" w:color="auto" w:fill="FFFFFF" w:themeFill="background1"/>
      </w:pPr>
      <w:r w:rsidRPr="6929E249" w:rsidR="4F7E410A">
        <w:rPr>
          <w:rFonts w:ascii="Arial Nova" w:hAnsi="Arial Nova" w:eastAsia="Arial Nova" w:cs="Arial Nova"/>
          <w:noProof w:val="0"/>
          <w:sz w:val="22"/>
          <w:szCs w:val="22"/>
          <w:lang w:val="en-GB"/>
        </w:rPr>
        <w:t xml:space="preserve">McDonald, B. (2024) Intervention for School Anxiety and Absenteeism in Children (ISAAC): co-designing and piloting an online parent-focused programme for emotionally based school avoidance in primary school-aged children, University of Sussex, Available from: </w:t>
      </w:r>
      <w:hyperlink r:id="Rf878eecabdd44c9c">
        <w:r w:rsidRPr="6929E249" w:rsidR="4F7E410A">
          <w:rPr>
            <w:rStyle w:val="Hyperlink"/>
            <w:noProof w:val="0"/>
            <w:lang w:val="en-GB"/>
          </w:rPr>
          <w:t>https://hdl.handle.net/10779/uos.26056972.v1</w:t>
        </w:r>
      </w:hyperlink>
      <w:r w:rsidRPr="6929E249" w:rsidR="4F7E410A">
        <w:rPr>
          <w:rFonts w:ascii="Arial Nova" w:hAnsi="Arial Nova" w:eastAsia="Arial Nova" w:cs="Arial Nova"/>
          <w:noProof w:val="0"/>
          <w:sz w:val="22"/>
          <w:szCs w:val="22"/>
          <w:lang w:val="en-GB"/>
        </w:rPr>
        <w:t xml:space="preserve"> </w:t>
      </w:r>
      <w:r w:rsidRPr="6929E249" w:rsidR="4F1FC6E7">
        <w:rPr>
          <w:rFonts w:ascii="Arial Nova" w:hAnsi="Arial Nova" w:eastAsia="Arial Nova" w:cs="Arial Nova"/>
          <w:noProof w:val="0"/>
          <w:sz w:val="22"/>
          <w:szCs w:val="22"/>
          <w:lang w:val="en-GB"/>
        </w:rPr>
        <w:t xml:space="preserve"> </w:t>
      </w:r>
      <w:r w:rsidRPr="6929E249" w:rsidR="4F7E410A">
        <w:rPr>
          <w:rFonts w:ascii="Arial Nova" w:hAnsi="Arial Nova" w:eastAsia="Arial Nova" w:cs="Arial Nova"/>
          <w:noProof w:val="0"/>
          <w:sz w:val="22"/>
          <w:szCs w:val="22"/>
          <w:lang w:val="en-GB"/>
        </w:rPr>
        <w:t>(Accessed 12 July 2026).</w:t>
      </w:r>
    </w:p>
    <w:p w:rsidR="085F9517" w:rsidP="085F9517" w:rsidRDefault="085F9517" w14:paraId="02051741" w14:textId="0A9299E0">
      <w:pPr>
        <w:pStyle w:val="Normal"/>
        <w:shd w:val="clear" w:color="auto" w:fill="FFFFFF" w:themeFill="background1"/>
        <w:rPr>
          <w:rFonts w:ascii="Arial Nova" w:hAnsi="Arial Nova" w:eastAsia="Arial Nova" w:cs="Arial Nova"/>
          <w:sz w:val="22"/>
          <w:szCs w:val="22"/>
        </w:rPr>
      </w:pPr>
    </w:p>
    <w:p w:rsidR="19C21E29" w:rsidP="085F9517" w:rsidRDefault="19C21E29" w14:paraId="4C6C582E" w14:textId="3B0F8BD3">
      <w:pPr>
        <w:pStyle w:val="Normal"/>
        <w:shd w:val="clear" w:color="auto" w:fill="FFFFFF" w:themeFill="background1"/>
      </w:pPr>
      <w:r w:rsidRPr="6929E249" w:rsidR="19C21E29">
        <w:rPr>
          <w:rFonts w:ascii="Arial Nova" w:hAnsi="Arial Nova" w:eastAsia="Arial Nova" w:cs="Arial Nova"/>
          <w:sz w:val="22"/>
          <w:szCs w:val="22"/>
        </w:rPr>
        <w:t xml:space="preserve">McDonald, C and Pervez, A (2025) ‘School partnered approaches to emotional based school avoidance in UK primary and secondary school-age learners: A systematic review’, </w:t>
      </w:r>
      <w:r w:rsidRPr="6929E249" w:rsidR="19C21E29">
        <w:rPr>
          <w:rFonts w:ascii="Arial Nova" w:hAnsi="Arial Nova" w:eastAsia="Arial Nova" w:cs="Arial Nova"/>
          <w:i w:val="1"/>
          <w:iCs w:val="1"/>
          <w:sz w:val="22"/>
          <w:szCs w:val="22"/>
        </w:rPr>
        <w:t>British Educational Research Journal</w:t>
      </w:r>
      <w:r w:rsidRPr="6929E249" w:rsidR="19C21E29">
        <w:rPr>
          <w:rFonts w:ascii="Arial Nova" w:hAnsi="Arial Nova" w:eastAsia="Arial Nova" w:cs="Arial Nova"/>
          <w:sz w:val="22"/>
          <w:szCs w:val="22"/>
        </w:rPr>
        <w:t xml:space="preserve">, 51(6), pp. 2871-2892. Available at: </w:t>
      </w:r>
      <w:hyperlink r:id="Rb7dfdc36be3a41d9">
        <w:r w:rsidRPr="6929E249" w:rsidR="19C21E29">
          <w:rPr>
            <w:rStyle w:val="Hyperlink"/>
          </w:rPr>
          <w:t>https://bera-journals.onlinelibrary.wiley.com/doi/full/10.1002/berj.4205</w:t>
        </w:r>
      </w:hyperlink>
      <w:r w:rsidRPr="6929E249" w:rsidR="19C21E29">
        <w:rPr>
          <w:rFonts w:ascii="Arial Nova" w:hAnsi="Arial Nova" w:eastAsia="Arial Nova" w:cs="Arial Nova"/>
          <w:sz w:val="22"/>
          <w:szCs w:val="22"/>
        </w:rPr>
        <w:t xml:space="preserve"> </w:t>
      </w:r>
      <w:r w:rsidRPr="6929E249" w:rsidR="69D824E6">
        <w:rPr>
          <w:rFonts w:ascii="Arial Nova" w:hAnsi="Arial Nova" w:eastAsia="Arial Nova" w:cs="Arial Nova"/>
          <w:sz w:val="22"/>
          <w:szCs w:val="22"/>
        </w:rPr>
        <w:t xml:space="preserve"> </w:t>
      </w:r>
      <w:r w:rsidRPr="6929E249" w:rsidR="19C21E29">
        <w:rPr>
          <w:rFonts w:ascii="Arial Nova" w:hAnsi="Arial Nova" w:eastAsia="Arial Nova" w:cs="Arial Nova"/>
          <w:sz w:val="22"/>
          <w:szCs w:val="22"/>
        </w:rPr>
        <w:t>(Accessed 2 July 2026)</w:t>
      </w:r>
      <w:r w:rsidRPr="6929E249" w:rsidR="19C21E29">
        <w:rPr>
          <w:rFonts w:ascii="Arial Nova" w:hAnsi="Arial Nova" w:eastAsia="Arial Nova" w:cs="Arial Nova"/>
          <w:noProof w:val="0"/>
          <w:sz w:val="22"/>
          <w:szCs w:val="22"/>
          <w:lang w:val="en-GB"/>
        </w:rPr>
        <w:t xml:space="preserve"> </w:t>
      </w:r>
    </w:p>
    <w:p w:rsidR="6929E249" w:rsidP="6929E249" w:rsidRDefault="6929E249" w14:paraId="39CB1345" w14:textId="622FF887">
      <w:pPr>
        <w:pStyle w:val="Normal"/>
        <w:shd w:val="clear" w:color="auto" w:fill="FFFFFF" w:themeFill="background1"/>
        <w:rPr>
          <w:rFonts w:ascii="Arial Nova" w:hAnsi="Arial Nova" w:eastAsia="Arial Nova" w:cs="Arial Nova"/>
          <w:noProof w:val="0"/>
          <w:sz w:val="22"/>
          <w:szCs w:val="22"/>
          <w:lang w:val="en-GB"/>
        </w:rPr>
      </w:pPr>
    </w:p>
    <w:p w:rsidR="365DB551" w:rsidP="6929E249" w:rsidRDefault="365DB551" w14:paraId="1B788B58" w14:textId="08C62D93">
      <w:pPr>
        <w:pStyle w:val="Normal"/>
        <w:shd w:val="clear" w:color="auto" w:fill="FFFFFF" w:themeFill="background1"/>
      </w:pPr>
      <w:r w:rsidRPr="6929E249" w:rsidR="365DB551">
        <w:rPr>
          <w:rFonts w:ascii="Arial Nova" w:hAnsi="Arial Nova" w:eastAsia="Arial Nova" w:cs="Arial Nova"/>
          <w:noProof w:val="0"/>
          <w:sz w:val="22"/>
          <w:szCs w:val="22"/>
          <w:lang w:val="en-GB"/>
        </w:rPr>
        <w:t xml:space="preserve">O'Connor EE, Holly LE, Chevalier LL, Pincus DB, Langer DA. </w:t>
      </w:r>
      <w:r w:rsidRPr="6929E249" w:rsidR="365DB551">
        <w:rPr>
          <w:rFonts w:ascii="Arial Nova" w:hAnsi="Arial Nova" w:eastAsia="Arial Nova" w:cs="Arial Nova"/>
          <w:i w:val="1"/>
          <w:iCs w:val="1"/>
          <w:noProof w:val="0"/>
          <w:sz w:val="22"/>
          <w:szCs w:val="22"/>
          <w:lang w:val="en-GB"/>
        </w:rPr>
        <w:t>Parent and child emotion and distress responses associated with parental accommodation of child anxiety symptoms</w:t>
      </w:r>
      <w:r w:rsidRPr="6929E249" w:rsidR="365DB551">
        <w:rPr>
          <w:rFonts w:ascii="Arial Nova" w:hAnsi="Arial Nova" w:eastAsia="Arial Nova" w:cs="Arial Nova"/>
          <w:noProof w:val="0"/>
          <w:sz w:val="22"/>
          <w:szCs w:val="22"/>
          <w:lang w:val="en-GB"/>
        </w:rPr>
        <w:t xml:space="preserve">. </w:t>
      </w:r>
      <w:r w:rsidRPr="6929E249" w:rsidR="365DB551">
        <w:rPr>
          <w:rFonts w:ascii="Arial Nova" w:hAnsi="Arial Nova" w:eastAsia="Arial Nova" w:cs="Arial Nova"/>
          <w:i w:val="1"/>
          <w:iCs w:val="1"/>
          <w:noProof w:val="0"/>
          <w:sz w:val="22"/>
          <w:szCs w:val="22"/>
          <w:lang w:val="en-GB"/>
        </w:rPr>
        <w:t>J Clin Psychol</w:t>
      </w:r>
      <w:r w:rsidRPr="6929E249" w:rsidR="365DB551">
        <w:rPr>
          <w:rFonts w:ascii="Arial Nova" w:hAnsi="Arial Nova" w:eastAsia="Arial Nova" w:cs="Arial Nova"/>
          <w:noProof w:val="0"/>
          <w:sz w:val="22"/>
          <w:szCs w:val="22"/>
          <w:lang w:val="en-GB"/>
        </w:rPr>
        <w:t xml:space="preserve">. 2020; 76: </w:t>
      </w:r>
      <w:r w:rsidRPr="6929E249" w:rsidR="7CF9CBA4">
        <w:rPr>
          <w:rFonts w:ascii="Arial Nova" w:hAnsi="Arial Nova" w:eastAsia="Arial Nova" w:cs="Arial Nova"/>
          <w:noProof w:val="0"/>
          <w:sz w:val="22"/>
          <w:szCs w:val="22"/>
          <w:lang w:val="en-GB"/>
        </w:rPr>
        <w:t>pp</w:t>
      </w:r>
      <w:r w:rsidRPr="6929E249" w:rsidR="63D2866B">
        <w:rPr>
          <w:rFonts w:ascii="Arial Nova" w:hAnsi="Arial Nova" w:eastAsia="Arial Nova" w:cs="Arial Nova"/>
          <w:noProof w:val="0"/>
          <w:sz w:val="22"/>
          <w:szCs w:val="22"/>
          <w:lang w:val="en-GB"/>
        </w:rPr>
        <w:t xml:space="preserve">. </w:t>
      </w:r>
      <w:r w:rsidRPr="6929E249" w:rsidR="365DB551">
        <w:rPr>
          <w:rFonts w:ascii="Arial Nova" w:hAnsi="Arial Nova" w:eastAsia="Arial Nova" w:cs="Arial Nova"/>
          <w:noProof w:val="0"/>
          <w:sz w:val="22"/>
          <w:szCs w:val="22"/>
          <w:lang w:val="en-GB"/>
        </w:rPr>
        <w:t>1390–1407.</w:t>
      </w:r>
      <w:r w:rsidRPr="6929E249" w:rsidR="0D126D4F">
        <w:rPr>
          <w:rFonts w:ascii="Arial Nova" w:hAnsi="Arial Nova" w:eastAsia="Arial Nova" w:cs="Arial Nova"/>
          <w:noProof w:val="0"/>
          <w:sz w:val="22"/>
          <w:szCs w:val="22"/>
          <w:lang w:val="en-GB"/>
        </w:rPr>
        <w:t xml:space="preserve"> </w:t>
      </w:r>
      <w:r w:rsidRPr="6929E249" w:rsidR="531A564B">
        <w:rPr>
          <w:rFonts w:ascii="Arial Nova" w:hAnsi="Arial Nova" w:eastAsia="Arial Nova" w:cs="Arial Nova"/>
          <w:noProof w:val="0"/>
          <w:sz w:val="22"/>
          <w:szCs w:val="22"/>
          <w:lang w:val="en-GB"/>
        </w:rPr>
        <w:t>Available</w:t>
      </w:r>
      <w:r w:rsidRPr="6929E249" w:rsidR="0D126D4F">
        <w:rPr>
          <w:rFonts w:ascii="Arial Nova" w:hAnsi="Arial Nova" w:eastAsia="Arial Nova" w:cs="Arial Nova"/>
          <w:noProof w:val="0"/>
          <w:sz w:val="22"/>
          <w:szCs w:val="22"/>
          <w:lang w:val="en-GB"/>
        </w:rPr>
        <w:t xml:space="preserve"> at: </w:t>
      </w:r>
      <w:hyperlink r:id="R80899664360448e4">
        <w:r w:rsidRPr="6929E249" w:rsidR="365DB551">
          <w:rPr>
            <w:rStyle w:val="Hyperlink"/>
            <w:noProof w:val="0"/>
            <w:lang w:val="en-GB"/>
          </w:rPr>
          <w:t>https://doi.org/10.1002/jclp.22941</w:t>
        </w:r>
      </w:hyperlink>
      <w:r w:rsidRPr="6929E249" w:rsidR="63243FA2">
        <w:rPr>
          <w:noProof w:val="0"/>
          <w:lang w:val="en-GB"/>
        </w:rPr>
        <w:t xml:space="preserve"> (Accessed 11 July 2026).</w:t>
      </w:r>
    </w:p>
    <w:p w:rsidR="085F9517" w:rsidP="085F9517" w:rsidRDefault="085F9517" w14:paraId="22EBE6A5" w14:textId="2EF695E3">
      <w:pPr>
        <w:pStyle w:val="Normal"/>
        <w:shd w:val="clear" w:color="auto" w:fill="FFFFFF" w:themeFill="background1"/>
        <w:rPr>
          <w:rFonts w:ascii="Arial Nova" w:hAnsi="Arial Nova" w:eastAsia="Arial Nova" w:cs="Arial Nova"/>
          <w:noProof w:val="0"/>
          <w:sz w:val="22"/>
          <w:szCs w:val="22"/>
          <w:lang w:val="en-GB"/>
        </w:rPr>
      </w:pPr>
    </w:p>
    <w:p w:rsidR="19C21E29" w:rsidP="085F9517" w:rsidRDefault="19C21E29" w14:paraId="41C743CA" w14:textId="0CC911E5">
      <w:pPr>
        <w:pStyle w:val="Normal"/>
        <w:shd w:val="clear" w:color="auto" w:fill="FFFFFF" w:themeFill="background1"/>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85F9517" w:rsidR="19C21E29">
        <w:rPr>
          <w:rFonts w:ascii="Arial Nova" w:hAnsi="Arial Nova" w:eastAsia="Arial Nova" w:cs="Arial Nova"/>
          <w:b w:val="0"/>
          <w:bCs w:val="0"/>
          <w:i w:val="0"/>
          <w:iCs w:val="0"/>
          <w:caps w:val="0"/>
          <w:smallCaps w:val="0"/>
          <w:noProof w:val="0"/>
          <w:color w:val="000000" w:themeColor="text1" w:themeTint="FF" w:themeShade="FF"/>
          <w:sz w:val="22"/>
          <w:szCs w:val="22"/>
          <w:lang w:val="en-GB"/>
        </w:rPr>
        <w:t>Patten, M.L., &amp; Galvan, M.C. (2019)</w:t>
      </w:r>
      <w:r w:rsidRPr="085F9517" w:rsidR="19C21E29">
        <w:rPr>
          <w:rFonts w:ascii="Arial Nova" w:hAnsi="Arial Nova" w:eastAsia="Arial Nova" w:cs="Arial Nova"/>
          <w:b w:val="0"/>
          <w:bCs w:val="0"/>
          <w:i w:val="1"/>
          <w:iCs w:val="1"/>
          <w:caps w:val="0"/>
          <w:smallCaps w:val="0"/>
          <w:noProof w:val="0"/>
          <w:color w:val="000000" w:themeColor="text1" w:themeTint="FF" w:themeShade="FF"/>
          <w:sz w:val="22"/>
          <w:szCs w:val="22"/>
          <w:u w:val="none"/>
          <w:lang w:val="en-GB"/>
        </w:rPr>
        <w:t>. Proposing Empirical Research</w:t>
      </w:r>
      <w:r w:rsidRPr="085F9517" w:rsidR="19C21E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085F9517" w:rsidR="19C21E29">
        <w:rPr>
          <w:rFonts w:ascii="Arial Nova" w:hAnsi="Arial Nova" w:eastAsia="Arial Nova" w:cs="Arial Nova"/>
          <w:b w:val="0"/>
          <w:bCs w:val="0"/>
          <w:i w:val="1"/>
          <w:iCs w:val="1"/>
          <w:caps w:val="0"/>
          <w:smallCaps w:val="0"/>
          <w:noProof w:val="0"/>
          <w:color w:val="000000" w:themeColor="text1" w:themeTint="FF" w:themeShade="FF"/>
          <w:sz w:val="22"/>
          <w:szCs w:val="22"/>
          <w:lang w:val="en-GB"/>
        </w:rPr>
        <w:t>A Guide to the Fundamentals</w:t>
      </w:r>
      <w:r w:rsidRPr="085F9517" w:rsidR="19C21E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(6th ed.). Routledge. </w:t>
      </w:r>
      <w:hyperlink r:id="R21f530d0d6b34b25">
        <w:r w:rsidRPr="085F9517" w:rsidR="19C21E29">
          <w:rPr>
            <w:rStyle w:val="Hyperlink"/>
            <w:rFonts w:ascii="Arial Nova" w:hAnsi="Arial Nova" w:eastAsia="Arial Nova" w:cs="Arial Nova"/>
            <w:b w:val="0"/>
            <w:bCs w:val="0"/>
            <w:i w:val="0"/>
            <w:iCs w:val="0"/>
            <w:caps w:val="0"/>
            <w:smallCaps w:val="0"/>
            <w:noProof w:val="0"/>
            <w:sz w:val="22"/>
            <w:szCs w:val="22"/>
            <w:lang w:val="en-GB"/>
          </w:rPr>
          <w:t>https://doi.org/10.4324/9780429463013</w:t>
        </w:r>
      </w:hyperlink>
      <w:r w:rsidRPr="085F9517" w:rsidR="19C21E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3 July 2026).</w:t>
      </w:r>
    </w:p>
    <w:p w:rsidR="085F9517" w:rsidP="085F9517" w:rsidRDefault="085F9517" w14:paraId="7DF1DFCB" w14:textId="75471423">
      <w:pPr>
        <w:pStyle w:val="Normal"/>
        <w:shd w:val="clear" w:color="auto" w:fill="FFFFFF" w:themeFill="background1"/>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19C21E29" w:rsidP="50B6BC89" w:rsidRDefault="19C21E29" w14:paraId="699A5213" w14:textId="1AF0D890">
      <w:pPr>
        <w:pStyle w:val="Normal"/>
        <w:shd w:val="clear" w:color="auto" w:fill="FFFFFF" w:themeFill="background1"/>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0B6BC89" w:rsidR="19C21E29">
        <w:rPr>
          <w:rFonts w:ascii="Arial Nova" w:hAnsi="Arial Nova" w:eastAsia="Arial Nova" w:cs="Arial Nova"/>
          <w:b w:val="0"/>
          <w:bCs w:val="0"/>
          <w:i w:val="0"/>
          <w:iCs w:val="0"/>
          <w:caps w:val="0"/>
          <w:smallCaps w:val="0"/>
          <w:noProof w:val="0"/>
          <w:color w:val="000000" w:themeColor="text1" w:themeTint="FF" w:themeShade="FF"/>
          <w:sz w:val="22"/>
          <w:szCs w:val="22"/>
          <w:lang w:val="en-GB"/>
        </w:rPr>
        <w:t>Poletti, M (2020) ‘Hey teachers! Do not leave them kids alone! Envisioning schools during the coronavirus (COVID-</w:t>
      </w:r>
      <w:r w:rsidRPr="50B6BC89" w:rsidR="49FA0891">
        <w:rPr>
          <w:rFonts w:ascii="Arial Nova" w:hAnsi="Arial Nova" w:eastAsia="Arial Nova" w:cs="Arial Nova"/>
          <w:b w:val="0"/>
          <w:bCs w:val="0"/>
          <w:i w:val="0"/>
          <w:iCs w:val="0"/>
          <w:caps w:val="0"/>
          <w:smallCaps w:val="0"/>
          <w:noProof w:val="0"/>
          <w:color w:val="000000" w:themeColor="text1" w:themeTint="FF" w:themeShade="FF"/>
          <w:sz w:val="22"/>
          <w:szCs w:val="22"/>
          <w:lang w:val="en-GB"/>
        </w:rPr>
        <w:t>1</w:t>
      </w:r>
      <w:r w:rsidRPr="50B6BC89" w:rsidR="19C21E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9) pandemic’, </w:t>
      </w:r>
      <w:r w:rsidRPr="50B6BC89" w:rsidR="19C21E29">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National Library of Medicine </w:t>
      </w:r>
      <w:r w:rsidRPr="50B6BC89" w:rsidR="19C21E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20, Available at: </w:t>
      </w:r>
      <w:hyperlink r:id="R4ec6b0811c914779">
        <w:r w:rsidRPr="50B6BC89" w:rsidR="19C21E29">
          <w:rPr>
            <w:rStyle w:val="Hyperlink"/>
            <w:rFonts w:ascii="Arial Nova" w:hAnsi="Arial Nova" w:eastAsia="Arial Nova" w:cs="Arial Nova"/>
            <w:b w:val="0"/>
            <w:bCs w:val="0"/>
            <w:i w:val="0"/>
            <w:iCs w:val="0"/>
            <w:caps w:val="0"/>
            <w:smallCaps w:val="0"/>
            <w:noProof w:val="0"/>
            <w:sz w:val="22"/>
            <w:szCs w:val="22"/>
            <w:lang w:val="en-GB"/>
          </w:rPr>
          <w:t>https://pmc.ncbi.nlm.nih.gov/articles/PMC7426210/</w:t>
        </w:r>
      </w:hyperlink>
      <w:r w:rsidRPr="50B6BC89" w:rsidR="19C21E2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4 July 2026).</w:t>
      </w:r>
    </w:p>
    <w:p w:rsidR="085F9517" w:rsidP="085F9517" w:rsidRDefault="085F9517" w14:paraId="5E61CDD2" w14:textId="09B33131">
      <w:pPr>
        <w:pStyle w:val="Normal"/>
        <w:shd w:val="clear" w:color="auto" w:fill="FFFFFF" w:themeFill="background1"/>
        <w:rPr>
          <w:rFonts w:ascii="Arial Nova" w:hAnsi="Arial Nova" w:eastAsia="Arial Nova" w:cs="Arial Nova"/>
          <w:b w:val="0"/>
          <w:bCs w:val="0"/>
          <w:i w:val="0"/>
          <w:iCs w:val="0"/>
          <w:caps w:val="0"/>
          <w:smallCaps w:val="0"/>
          <w:noProof w:val="0"/>
          <w:color w:val="333333"/>
          <w:sz w:val="22"/>
          <w:szCs w:val="22"/>
          <w:lang w:val="en-GB"/>
        </w:rPr>
      </w:pPr>
    </w:p>
    <w:p w:rsidR="19C21E29" w:rsidP="79505333" w:rsidRDefault="19C21E29" w14:paraId="201FD13D" w14:textId="1DCFF0F8">
      <w:pPr>
        <w:pStyle w:val="Normal"/>
        <w:shd w:val="clear" w:color="auto" w:fill="FFFFFF" w:themeFill="background1"/>
        <w:rPr>
          <w:rFonts w:ascii="Arial Nova" w:hAnsi="Arial Nova" w:eastAsia="Arial Nova" w:cs="Arial Nova"/>
          <w:b w:val="0"/>
          <w:bCs w:val="0"/>
          <w:i w:val="0"/>
          <w:iCs w:val="0"/>
          <w:caps w:val="0"/>
          <w:smallCaps w:val="0"/>
          <w:strike w:val="0"/>
          <w:dstrike w:val="0"/>
          <w:noProof w:val="0"/>
          <w:color w:val="2C72B7"/>
          <w:sz w:val="22"/>
          <w:szCs w:val="22"/>
          <w:u w:val="none"/>
          <w:lang w:val="en-GB"/>
        </w:rPr>
      </w:pPr>
      <w:r w:rsidRPr="79505333" w:rsidR="19C21E29">
        <w:rPr>
          <w:rFonts w:ascii="Arial Nova" w:hAnsi="Arial Nova" w:eastAsia="Arial Nova" w:cs="Arial Nova"/>
          <w:b w:val="0"/>
          <w:bCs w:val="0"/>
          <w:i w:val="0"/>
          <w:iCs w:val="0"/>
          <w:caps w:val="0"/>
          <w:smallCaps w:val="0"/>
          <w:noProof w:val="0"/>
          <w:color w:val="333333"/>
          <w:sz w:val="22"/>
          <w:szCs w:val="22"/>
          <w:lang w:val="en-GB"/>
        </w:rPr>
        <w:t xml:space="preserve">Solomon, P. (2004). Peer Support/Peer Provided Services Underlying Processes, Benefits, and Critical Ingredients. </w:t>
      </w:r>
      <w:r w:rsidRPr="79505333" w:rsidR="19C21E29">
        <w:rPr>
          <w:rFonts w:ascii="Arial Nova" w:hAnsi="Arial Nova" w:eastAsia="Arial Nova" w:cs="Arial Nova"/>
          <w:b w:val="0"/>
          <w:bCs w:val="0"/>
          <w:i w:val="1"/>
          <w:iCs w:val="1"/>
          <w:caps w:val="0"/>
          <w:smallCaps w:val="0"/>
          <w:noProof w:val="0"/>
          <w:color w:val="333333"/>
          <w:sz w:val="22"/>
          <w:szCs w:val="22"/>
          <w:lang w:val="en-GB"/>
        </w:rPr>
        <w:t>Psychiatric Rehabilitation Journal, 27</w:t>
      </w:r>
      <w:r w:rsidRPr="79505333" w:rsidR="19C21E29">
        <w:rPr>
          <w:rFonts w:ascii="Arial Nova" w:hAnsi="Arial Nova" w:eastAsia="Arial Nova" w:cs="Arial Nova"/>
          <w:b w:val="0"/>
          <w:bCs w:val="0"/>
          <w:i w:val="0"/>
          <w:iCs w:val="0"/>
          <w:caps w:val="0"/>
          <w:smallCaps w:val="0"/>
          <w:noProof w:val="0"/>
          <w:color w:val="333333"/>
          <w:sz w:val="22"/>
          <w:szCs w:val="22"/>
          <w:lang w:val="en-GB"/>
        </w:rPr>
        <w:t xml:space="preserve">(4), pp. 392–401. Available at: </w:t>
      </w:r>
      <w:hyperlink r:id="Re7c366e3bf684b4f">
        <w:r w:rsidRPr="79505333" w:rsidR="19C21E29">
          <w:rPr>
            <w:rStyle w:val="Hyperlink"/>
            <w:rFonts w:ascii="Arial Nova" w:hAnsi="Arial Nova" w:eastAsia="Arial Nova" w:cs="Arial Nova"/>
            <w:b w:val="0"/>
            <w:bCs w:val="0"/>
            <w:i w:val="0"/>
            <w:iCs w:val="0"/>
            <w:caps w:val="0"/>
            <w:smallCaps w:val="0"/>
            <w:noProof w:val="0"/>
            <w:sz w:val="22"/>
            <w:szCs w:val="22"/>
            <w:lang w:val="en-GB"/>
          </w:rPr>
          <w:t>https://psycnet.apa.org/record/2004-15452-010</w:t>
        </w:r>
      </w:hyperlink>
      <w:r w:rsidRPr="79505333" w:rsidR="19C21E29">
        <w:rPr>
          <w:rFonts w:ascii="Arial Nova" w:hAnsi="Arial Nova" w:eastAsia="Arial Nova" w:cs="Arial Nova"/>
          <w:b w:val="0"/>
          <w:bCs w:val="0"/>
          <w:i w:val="0"/>
          <w:iCs w:val="0"/>
          <w:caps w:val="0"/>
          <w:smallCaps w:val="0"/>
          <w:noProof w:val="0"/>
          <w:color w:val="333333"/>
          <w:sz w:val="22"/>
          <w:szCs w:val="22"/>
          <w:lang w:val="en-GB"/>
        </w:rPr>
        <w:t xml:space="preserve"> (Accessed 4 July 202</w:t>
      </w:r>
      <w:r w:rsidRPr="79505333" w:rsidR="296CFAE1">
        <w:rPr>
          <w:rFonts w:ascii="Arial Nova" w:hAnsi="Arial Nova" w:eastAsia="Arial Nova" w:cs="Arial Nova"/>
          <w:b w:val="0"/>
          <w:bCs w:val="0"/>
          <w:i w:val="0"/>
          <w:iCs w:val="0"/>
          <w:caps w:val="0"/>
          <w:smallCaps w:val="0"/>
          <w:noProof w:val="0"/>
          <w:color w:val="333333"/>
          <w:sz w:val="22"/>
          <w:szCs w:val="22"/>
          <w:lang w:val="en-GB"/>
        </w:rPr>
        <w:t>6</w:t>
      </w:r>
      <w:r w:rsidRPr="79505333" w:rsidR="19C21E29">
        <w:rPr>
          <w:rFonts w:ascii="Arial Nova" w:hAnsi="Arial Nova" w:eastAsia="Arial Nova" w:cs="Arial Nova"/>
          <w:b w:val="0"/>
          <w:bCs w:val="0"/>
          <w:i w:val="0"/>
          <w:iCs w:val="0"/>
          <w:caps w:val="0"/>
          <w:smallCaps w:val="0"/>
          <w:noProof w:val="0"/>
          <w:color w:val="333333"/>
          <w:sz w:val="22"/>
          <w:szCs w:val="22"/>
          <w:lang w:val="en-GB"/>
        </w:rPr>
        <w:t>).</w:t>
      </w:r>
    </w:p>
    <w:p w:rsidR="085F9517" w:rsidP="085F9517" w:rsidRDefault="085F9517" w14:paraId="6EB3A4D0" w14:textId="152CA5B6">
      <w:pPr>
        <w:pStyle w:val="Normal"/>
        <w:shd w:val="clear" w:color="auto" w:fill="FFFFFF" w:themeFill="background1"/>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085F9517" w:rsidP="085F9517" w:rsidRDefault="085F9517" w14:paraId="5CF59524" w14:textId="39FE87D6">
      <w:pPr>
        <w:pStyle w:val="Normal"/>
        <w:shd w:val="clear" w:color="auto" w:fill="FFFFFF" w:themeFill="background1"/>
        <w:rPr>
          <w:rFonts w:ascii="Consolas" w:hAnsi="Consolas" w:eastAsia="Consolas" w:cs="Consolas"/>
          <w:b w:val="0"/>
          <w:bCs w:val="0"/>
          <w:i w:val="0"/>
          <w:iCs w:val="0"/>
          <w:caps w:val="0"/>
          <w:smallCaps w:val="0"/>
          <w:noProof w:val="0"/>
          <w:color w:val="1B1B1B"/>
          <w:sz w:val="24"/>
          <w:szCs w:val="24"/>
          <w:lang w:val="en-GB"/>
        </w:rPr>
      </w:pPr>
    </w:p>
    <w:p w:rsidR="085F9517" w:rsidP="085F9517" w:rsidRDefault="085F9517" w14:paraId="390835DD" w14:textId="2E5C4286">
      <w:pPr>
        <w:pStyle w:val="Normal"/>
        <w:shd w:val="clear" w:color="auto" w:fill="FFFFFF" w:themeFill="background1"/>
        <w:rPr>
          <w:rFonts w:ascii="Consolas" w:hAnsi="Consolas" w:eastAsia="Consolas" w:cs="Consolas"/>
          <w:b w:val="0"/>
          <w:bCs w:val="0"/>
          <w:i w:val="0"/>
          <w:iCs w:val="0"/>
          <w:caps w:val="0"/>
          <w:smallCaps w:val="0"/>
          <w:noProof w:val="0"/>
          <w:color w:val="1B1B1B"/>
          <w:sz w:val="24"/>
          <w:szCs w:val="24"/>
          <w:lang w:val="en-GB"/>
        </w:rPr>
      </w:pPr>
    </w:p>
    <w:sectPr>
      <w:pgSz w:w="11906" w:h="16838" w:orient="portrait"/>
      <w:pgMar w:top="1440" w:right="1440" w:bottom="1440" w:left="1440" w:header="720" w:footer="720" w:gutter="0"/>
      <w:cols w:space="720"/>
      <w:docGrid w:linePitch="360"/>
      <w:headerReference w:type="default" r:id="Re6482c9c8e834ca2"/>
      <w:footerReference w:type="default" r:id="R16a273918842405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F554C87" w:rsidTr="1F554C87" w14:paraId="1666B972">
      <w:trPr>
        <w:trHeight w:val="300"/>
      </w:trPr>
      <w:tc>
        <w:tcPr>
          <w:tcW w:w="3005" w:type="dxa"/>
          <w:tcMar/>
        </w:tcPr>
        <w:p w:rsidR="1F554C87" w:rsidP="1F554C87" w:rsidRDefault="1F554C87" w14:paraId="05A1C61F" w14:textId="0403F7A9">
          <w:pPr>
            <w:pStyle w:val="Header"/>
            <w:bidi w:val="0"/>
            <w:ind w:left="-115"/>
            <w:jc w:val="left"/>
          </w:pPr>
        </w:p>
      </w:tc>
      <w:tc>
        <w:tcPr>
          <w:tcW w:w="3005" w:type="dxa"/>
          <w:tcMar/>
        </w:tcPr>
        <w:p w:rsidR="1F554C87" w:rsidP="1F554C87" w:rsidRDefault="1F554C87" w14:paraId="09D12962" w14:textId="02F0FA6F">
          <w:pPr>
            <w:pStyle w:val="Header"/>
            <w:bidi w:val="0"/>
            <w:jc w:val="center"/>
          </w:pPr>
          <w:r>
            <w:fldChar w:fldCharType="begin"/>
          </w:r>
          <w:r>
            <w:instrText xml:space="preserve">PAGE</w:instrText>
          </w:r>
          <w:r>
            <w:fldChar w:fldCharType="separate"/>
          </w:r>
          <w:r>
            <w:fldChar w:fldCharType="end"/>
          </w:r>
        </w:p>
      </w:tc>
      <w:tc>
        <w:tcPr>
          <w:tcW w:w="3005" w:type="dxa"/>
          <w:tcMar/>
        </w:tcPr>
        <w:p w:rsidR="1F554C87" w:rsidP="1F554C87" w:rsidRDefault="1F554C87" w14:paraId="05E025F0" w14:textId="54B12326">
          <w:pPr>
            <w:pStyle w:val="Header"/>
            <w:bidi w:val="0"/>
            <w:ind w:right="-115"/>
            <w:jc w:val="right"/>
          </w:pPr>
        </w:p>
      </w:tc>
    </w:tr>
  </w:tbl>
  <w:p w:rsidR="1F554C87" w:rsidP="1F554C87" w:rsidRDefault="1F554C87" w14:paraId="4F5C9065" w14:textId="21CA638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F554C87" w:rsidTr="1F554C87" w14:paraId="0535BABF">
      <w:trPr>
        <w:trHeight w:val="300"/>
      </w:trPr>
      <w:tc>
        <w:tcPr>
          <w:tcW w:w="3005" w:type="dxa"/>
          <w:tcMar/>
        </w:tcPr>
        <w:p w:rsidR="1F554C87" w:rsidP="1F554C87" w:rsidRDefault="1F554C87" w14:paraId="03D47268" w14:textId="3CD7BF92">
          <w:pPr>
            <w:pStyle w:val="Header"/>
            <w:bidi w:val="0"/>
            <w:ind w:left="-115"/>
            <w:jc w:val="left"/>
          </w:pPr>
        </w:p>
      </w:tc>
      <w:tc>
        <w:tcPr>
          <w:tcW w:w="3005" w:type="dxa"/>
          <w:tcMar/>
        </w:tcPr>
        <w:p w:rsidR="1F554C87" w:rsidP="1F554C87" w:rsidRDefault="1F554C87" w14:paraId="7254DEA1" w14:textId="2701E369">
          <w:pPr>
            <w:pStyle w:val="Header"/>
            <w:bidi w:val="0"/>
            <w:jc w:val="center"/>
          </w:pPr>
        </w:p>
      </w:tc>
      <w:tc>
        <w:tcPr>
          <w:tcW w:w="3005" w:type="dxa"/>
          <w:tcMar/>
        </w:tcPr>
        <w:p w:rsidR="1F554C87" w:rsidP="1F554C87" w:rsidRDefault="1F554C87" w14:paraId="7DFFF894" w14:textId="2FA91E03">
          <w:pPr>
            <w:pStyle w:val="Header"/>
            <w:bidi w:val="0"/>
            <w:ind w:right="-115"/>
            <w:jc w:val="right"/>
          </w:pPr>
        </w:p>
      </w:tc>
    </w:tr>
  </w:tbl>
  <w:p w:rsidR="1F554C87" w:rsidP="1F554C87" w:rsidRDefault="1F554C87" w14:paraId="2A581861" w14:textId="6F9E79E0">
    <w:pPr>
      <w:pStyle w:val="Header"/>
      <w:bidi w:val="0"/>
    </w:pPr>
  </w:p>
</w:hdr>
</file>

<file path=word/intelligence2.xml><?xml version="1.0" encoding="utf-8"?>
<int2:intelligence xmlns:int2="http://schemas.microsoft.com/office/intelligence/2020/intelligence">
  <int2:observations>
    <int2:textHash int2:hashCode="bXTWuJ9fq3ggkF" int2:id="FiCwdlMp">
      <int2:state int2:type="spell" int2:value="Rejected"/>
    </int2:textHash>
    <int2:textHash int2:hashCode="GZoA8R8DwfCS+p" int2:id="WRrrFRUq">
      <int2:state int2:type="spell" int2:value="Rejected"/>
    </int2:textHash>
    <int2:textHash int2:hashCode="RnaUUWuCQkGAC3" int2:id="FWS0lS85">
      <int2:state int2:type="spell" int2:value="Rejected"/>
    </int2:textHash>
    <int2:textHash int2:hashCode="4KnPU025lSF98b" int2:id="W38eOiSe">
      <int2:state int2:type="spell" int2:value="Rejected"/>
    </int2:textHash>
    <int2:bookmark int2:bookmarkName="_Int_muauj50a" int2:invalidationBookmarkName="" int2:hashCode="6xX40Nbu8SUY24" int2:id="6iPlPYVF">
      <int2:state int2:type="style" int2:value="Rejected"/>
    </int2:bookmark>
    <int2:bookmark int2:bookmarkName="_Int_7fjwCoDW" int2:invalidationBookmarkName="" int2:hashCode="yT1wUYnhYdWpG3" int2:id="B0hZw0pq">
      <int2:state int2:type="style" int2:value="Rejected"/>
    </int2:bookmark>
    <int2:bookmark int2:bookmarkName="_Int_qQQ8BqlF" int2:invalidationBookmarkName="" int2:hashCode="S8qKDge4dSoLbY" int2:id="QubweD9R">
      <int2:state int2:type="style" int2:value="Rejected"/>
    </int2:bookmark>
    <int2:bookmark int2:bookmarkName="_Int_xuwXX4Av" int2:invalidationBookmarkName="" int2:hashCode="v3jXqOAVqWKVSe" int2:id="fHOKRHb2">
      <int2:state int2:type="style" int2:value="Rejected"/>
    </int2:bookmark>
    <int2:bookmark int2:bookmarkName="_Int_nUwBelyE" int2:invalidationBookmarkName="" int2:hashCode="hL2wmNJM9SdCde" int2:id="kMteMpZO">
      <int2:state int2:type="style" int2:value="Rejected"/>
    </int2:bookmark>
  </int2:observations>
  <int2:intelligenceSettings/>
  <int2:onDemandWorkflows>
    <int2:onDemandWorkflow int2:type="SimilarityCheck" int2:paragraphVersions="05154D2F-149D4001 0BA43046-149D4001 2B5E6FF9-35E31AC2 6AC4E36C-436288BB 4AD5C24D-46C20FE2 09BEF30F-68B1C147 6834F417-563240FF 346F3000-4530A174 6873DE47-3C13001E 423A84ED-1AE4D32A 53D4B8D9-5C2748A6 7CF7E4F2-133252B4 052708D2-4E5FA219 1A24D661-2A9349D5 16332B27-525A7357 3CDA8650-5023989A 06FFBFF9-1975C5A0 1C6F373D-482B70E0 6B2D7F54-44DAEBC9 0C25A246-14C1071B 5F61E637-7AE63D12 7B5B0DF9-680A4EE7 3D35ADE7-09D9A4EC 3D427C03-19245D45 66AB1365-66C01058 65A90927-717B0282 1544DF5B-4818BB96 6359BB38-4E76B9EC 505B2D81-54C700F9 15E7163C-3EDF547C 18FA2117-165CD265 3063B4E5-6925CD56 7A2927CE-6F1AD256 6153066F-1ED3A224 01BD4AE0-3D83D1B2 33DD4B1D-348A4EDC 3019CA0E-19526C07 0F445105-104C6F73 593263D1-0BA534CC 7B6E9104-0F6096DA 70AD7F2E-3744C753 0E7F21C4-47D5649F 3156B875-10D056A3 2BB55B27-0FEBA4A0 2B5314F3-63893F7B 33715B13-5BE376A2 59DA6613-0743FAFD 0FB464A6-211E19C0 5DD4C72B-3D5E0D16 33F00E56-45C53E11 52F9DFCF-35877533 3F1031A7-3ED059ED 7F4A38D4-42CED7C7 484129DF-7CAF2C68 49AF6388-58056B87 51CED758-4B3B3699 4464E2CC-74732CFA 76793F3E-6E2667E4 33193766-0A92BBA6 27DC0EB6-468C3C8D 1A538260-00CE0139 56ABA46B-043A62B4 4564E5A2-76961262 13D45B8E-22F38456 25A796A7-6187D317 5C19FF5C-67956C61 27BAA46E-3E2009FD 48036352-6887D13D 6070C269-0E92C4DF 3C4B5B3A-2366405F 5D062EC3-12E87545 41AD02E4-4B366F67 1D7663DC-345FA04D 3B8BD270-597DC919 7EF8EA25-690EC256 775A23CA-63F2FE95 2774B203-46A3CD1B 1698601B-2DBFE61F 2B42C138-1E935F63 2D5E1666-7E7AD19B 0EFF3A7D-159066BA 5111D0F2-6B63008F 6EC0424D-48849641 46EC5990-26A142D2 2EC3505C-57AF8F41 00A969C4-5E338DAC 436017B2-2FEC5CD3 2E5D902E-188A99E6 3777DD13-22D28B61 52463B44-46876060 4E1DAE38-5597C7EC 6845DCA0-1468FD05 1D797AE1-05B1193E 79578536-7349BD83 1019FD98-262E6475 1C4B7AA3-39F7F0E7 56BBA3CF-414ACFCC 72871B52-1027F7BA 77F21129-3D31B92C 42F2936C-4723AF2F 18297E61-5D2DE696 6DDAD396-3AEB0D55 1EBDD071-506FD2C9 452D0A91-724F666B 37BC3CE9-46D66279 0CBDC3CD-6703E494 15226390-6E17AF76 7F618E42-64FA1B47 214663AE-1359582F 21D3AB34-2FDAD647 437D09B3-1C674EA2 10601AD5-0DC8BD5F 77C1B342-491A6BFB 69D9EED8-5F5E236D 4455F811-4DD10B25 665738C3-53D0DA64 5E7E5776-0F854AD5 759CD9EB-4DD10571 24DB4617-3CAE4A9F 42A1F995-2F8165B1 13B76A66-2BE6CA0F 4ADA0B2B-114A08F0 2E5EDA59-6A652DFE 007CE585-23186369 0A76B337-3F397E60 6D5BF4E8-7BDD1CB3 53D4BD70-50D48F65 33DD43A2-5559261A 56FFA913-42456B59 1C2736F7-55D9D83B 1738ECB5-25A8B407 5A698ED3-2F74F654 36FCBBC6-7B29E9C0 1FAD04EA-75BF8AE0 70E34775-7052E91D 3E35B9C8-74F5E337 340C1367-62484FB9 6871A63A-15E53B9E 564A71E1-6431C4CF 7A830CF5-3B8A22ED 2F786CA5-040F9E45 673A378C-10A7B12A 6B420D6E-1FCE2EF5 75B5FA5D-59109687 02051741-0A9299E0 4C6C582E-35D3F774 22EBE6A5-2EF695E3 41C743CA-0CC911E5 7DF1DFCB-75471423 699A5213-1AF0D890 5E61CDD2-09B33131 201FD13D-1DCFF0F8 6EB3A4D0-152CA5B6 5CF59524-39FE87D6 390835DD-2E5C4286 03D47268-3CD7BF92 7254DEA1-2701E369 7DFFF894-2FA91E03 2A581861-6F9E79E0 05A1C61F-0403F7A9 09D12962-02F0FA6F 05E025F0-54B12326 4F5C9065-21CA638A"/>
  </int2:onDemandWorkflows>
</int2:intelligence>
</file>

<file path=word/numbering.xml><?xml version="1.0" encoding="utf-8"?>
<w:numbering xmlns:w="http://schemas.openxmlformats.org/wordprocessingml/2006/main">
  <w:abstractNum xmlns:w="http://schemas.openxmlformats.org/wordprocessingml/2006/main" w:abstractNumId="7">
    <w:nsid w:val="65b4b0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c07bd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955ca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50af0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96c23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72157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defbeb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DF3BCF"/>
    <w:rsid w:val="0014E287"/>
    <w:rsid w:val="001D02E3"/>
    <w:rsid w:val="00244A1D"/>
    <w:rsid w:val="0024C8EB"/>
    <w:rsid w:val="00261691"/>
    <w:rsid w:val="0034C41C"/>
    <w:rsid w:val="0036BCC3"/>
    <w:rsid w:val="003EA213"/>
    <w:rsid w:val="004000DD"/>
    <w:rsid w:val="004D6108"/>
    <w:rsid w:val="005F4EC8"/>
    <w:rsid w:val="0080CDDA"/>
    <w:rsid w:val="0093055D"/>
    <w:rsid w:val="00AC8DE2"/>
    <w:rsid w:val="00B0954E"/>
    <w:rsid w:val="00B311C3"/>
    <w:rsid w:val="00D7265E"/>
    <w:rsid w:val="00D88970"/>
    <w:rsid w:val="00F70EB9"/>
    <w:rsid w:val="010D52D0"/>
    <w:rsid w:val="01173AF5"/>
    <w:rsid w:val="0159D369"/>
    <w:rsid w:val="01727B00"/>
    <w:rsid w:val="0177428E"/>
    <w:rsid w:val="018ABE92"/>
    <w:rsid w:val="018C53AD"/>
    <w:rsid w:val="0195A13C"/>
    <w:rsid w:val="01B9C4BD"/>
    <w:rsid w:val="01BB9427"/>
    <w:rsid w:val="01D83401"/>
    <w:rsid w:val="01F7A783"/>
    <w:rsid w:val="020F18EB"/>
    <w:rsid w:val="02156F93"/>
    <w:rsid w:val="0245C1BB"/>
    <w:rsid w:val="0255DD9D"/>
    <w:rsid w:val="027C49A1"/>
    <w:rsid w:val="0280C12E"/>
    <w:rsid w:val="0283FC28"/>
    <w:rsid w:val="0287BF39"/>
    <w:rsid w:val="0289C0BE"/>
    <w:rsid w:val="028B06F7"/>
    <w:rsid w:val="02A7F1EA"/>
    <w:rsid w:val="02AAED01"/>
    <w:rsid w:val="02C375AB"/>
    <w:rsid w:val="02D3265A"/>
    <w:rsid w:val="02D69575"/>
    <w:rsid w:val="02F6C308"/>
    <w:rsid w:val="02F7F46D"/>
    <w:rsid w:val="03006055"/>
    <w:rsid w:val="0303B01D"/>
    <w:rsid w:val="031566A0"/>
    <w:rsid w:val="031CB669"/>
    <w:rsid w:val="033F4E70"/>
    <w:rsid w:val="034227A2"/>
    <w:rsid w:val="034B12F3"/>
    <w:rsid w:val="034E2127"/>
    <w:rsid w:val="036375FB"/>
    <w:rsid w:val="0363B348"/>
    <w:rsid w:val="038866B6"/>
    <w:rsid w:val="03AC6BDC"/>
    <w:rsid w:val="03D5D343"/>
    <w:rsid w:val="0409644F"/>
    <w:rsid w:val="0418B2B6"/>
    <w:rsid w:val="042617C1"/>
    <w:rsid w:val="04276CC1"/>
    <w:rsid w:val="04339226"/>
    <w:rsid w:val="04363842"/>
    <w:rsid w:val="0456A422"/>
    <w:rsid w:val="04570424"/>
    <w:rsid w:val="04600582"/>
    <w:rsid w:val="046D09B7"/>
    <w:rsid w:val="04749366"/>
    <w:rsid w:val="0480A853"/>
    <w:rsid w:val="04B194B6"/>
    <w:rsid w:val="04D36FEF"/>
    <w:rsid w:val="04D6F8F9"/>
    <w:rsid w:val="04DB95E7"/>
    <w:rsid w:val="04E6391A"/>
    <w:rsid w:val="04F1C976"/>
    <w:rsid w:val="0505945B"/>
    <w:rsid w:val="0518FFED"/>
    <w:rsid w:val="051A8A5D"/>
    <w:rsid w:val="05209593"/>
    <w:rsid w:val="052B71CE"/>
    <w:rsid w:val="052CC8F0"/>
    <w:rsid w:val="054176A5"/>
    <w:rsid w:val="0554BF67"/>
    <w:rsid w:val="058C7C2C"/>
    <w:rsid w:val="05A48C61"/>
    <w:rsid w:val="05A4CBB6"/>
    <w:rsid w:val="05B0CBEB"/>
    <w:rsid w:val="05B18E96"/>
    <w:rsid w:val="05C7DC6D"/>
    <w:rsid w:val="05C8F1D4"/>
    <w:rsid w:val="05CA43F1"/>
    <w:rsid w:val="05DA74A5"/>
    <w:rsid w:val="05DAECDA"/>
    <w:rsid w:val="05DBBD75"/>
    <w:rsid w:val="05FA1924"/>
    <w:rsid w:val="05FB317D"/>
    <w:rsid w:val="060B64D9"/>
    <w:rsid w:val="06184481"/>
    <w:rsid w:val="06263980"/>
    <w:rsid w:val="0628E6DE"/>
    <w:rsid w:val="063DDA13"/>
    <w:rsid w:val="063E20F7"/>
    <w:rsid w:val="0644CC63"/>
    <w:rsid w:val="06565216"/>
    <w:rsid w:val="06672091"/>
    <w:rsid w:val="068B7F65"/>
    <w:rsid w:val="06C31D18"/>
    <w:rsid w:val="06D8D4FB"/>
    <w:rsid w:val="071058AB"/>
    <w:rsid w:val="0729B90D"/>
    <w:rsid w:val="07378BF0"/>
    <w:rsid w:val="073D3802"/>
    <w:rsid w:val="07418165"/>
    <w:rsid w:val="074CA354"/>
    <w:rsid w:val="074FBB55"/>
    <w:rsid w:val="0766CD07"/>
    <w:rsid w:val="07687A85"/>
    <w:rsid w:val="076A3A4D"/>
    <w:rsid w:val="077BF26D"/>
    <w:rsid w:val="07A7557B"/>
    <w:rsid w:val="07B02366"/>
    <w:rsid w:val="07B7D5C0"/>
    <w:rsid w:val="07BD133B"/>
    <w:rsid w:val="07C59589"/>
    <w:rsid w:val="07E88CBD"/>
    <w:rsid w:val="08041118"/>
    <w:rsid w:val="0808681C"/>
    <w:rsid w:val="08145775"/>
    <w:rsid w:val="0816A28D"/>
    <w:rsid w:val="081881A0"/>
    <w:rsid w:val="081C9407"/>
    <w:rsid w:val="08266628"/>
    <w:rsid w:val="0833F320"/>
    <w:rsid w:val="0842688D"/>
    <w:rsid w:val="085F9517"/>
    <w:rsid w:val="088C01EA"/>
    <w:rsid w:val="08A442E1"/>
    <w:rsid w:val="08AB2463"/>
    <w:rsid w:val="08AB7184"/>
    <w:rsid w:val="08ABF58D"/>
    <w:rsid w:val="08CECC84"/>
    <w:rsid w:val="08FD17B8"/>
    <w:rsid w:val="090881F2"/>
    <w:rsid w:val="09191503"/>
    <w:rsid w:val="091C35FB"/>
    <w:rsid w:val="09285BE0"/>
    <w:rsid w:val="093EDCA3"/>
    <w:rsid w:val="094BAC14"/>
    <w:rsid w:val="0965DB42"/>
    <w:rsid w:val="097A7001"/>
    <w:rsid w:val="099268D4"/>
    <w:rsid w:val="09A02B02"/>
    <w:rsid w:val="09A425AA"/>
    <w:rsid w:val="09AD7063"/>
    <w:rsid w:val="09ADBA5B"/>
    <w:rsid w:val="09C93FAD"/>
    <w:rsid w:val="09CF9AE3"/>
    <w:rsid w:val="09D70825"/>
    <w:rsid w:val="09E43919"/>
    <w:rsid w:val="09F0AC9F"/>
    <w:rsid w:val="0A18BD34"/>
    <w:rsid w:val="0A513972"/>
    <w:rsid w:val="0A61963F"/>
    <w:rsid w:val="0A71F87D"/>
    <w:rsid w:val="0A825037"/>
    <w:rsid w:val="0A8D7DF2"/>
    <w:rsid w:val="0AF33039"/>
    <w:rsid w:val="0B0A2C12"/>
    <w:rsid w:val="0B0BD16D"/>
    <w:rsid w:val="0B158DB7"/>
    <w:rsid w:val="0B16398C"/>
    <w:rsid w:val="0B16790D"/>
    <w:rsid w:val="0B1CD357"/>
    <w:rsid w:val="0B2067D9"/>
    <w:rsid w:val="0B2F05DB"/>
    <w:rsid w:val="0B319209"/>
    <w:rsid w:val="0B3C3D09"/>
    <w:rsid w:val="0B3ED37B"/>
    <w:rsid w:val="0B599858"/>
    <w:rsid w:val="0B5DC36A"/>
    <w:rsid w:val="0B662E09"/>
    <w:rsid w:val="0BAA5739"/>
    <w:rsid w:val="0BB7AA18"/>
    <w:rsid w:val="0BBAB9D2"/>
    <w:rsid w:val="0BC354EE"/>
    <w:rsid w:val="0BC9CD28"/>
    <w:rsid w:val="0BCFF22B"/>
    <w:rsid w:val="0BD725FD"/>
    <w:rsid w:val="0BDC6E90"/>
    <w:rsid w:val="0BF1BF98"/>
    <w:rsid w:val="0BF25EA5"/>
    <w:rsid w:val="0BF72D26"/>
    <w:rsid w:val="0C0D367A"/>
    <w:rsid w:val="0C1AF18B"/>
    <w:rsid w:val="0C29F0C7"/>
    <w:rsid w:val="0C457510"/>
    <w:rsid w:val="0C49DE6A"/>
    <w:rsid w:val="0C59D298"/>
    <w:rsid w:val="0C5BB854"/>
    <w:rsid w:val="0C6582E5"/>
    <w:rsid w:val="0C6BBCDF"/>
    <w:rsid w:val="0C7371EC"/>
    <w:rsid w:val="0C7373D5"/>
    <w:rsid w:val="0C816871"/>
    <w:rsid w:val="0C81E7F3"/>
    <w:rsid w:val="0C968342"/>
    <w:rsid w:val="0CACD536"/>
    <w:rsid w:val="0CCF69EE"/>
    <w:rsid w:val="0CEFC2AB"/>
    <w:rsid w:val="0CF847BB"/>
    <w:rsid w:val="0CFF534D"/>
    <w:rsid w:val="0D016B80"/>
    <w:rsid w:val="0D117A43"/>
    <w:rsid w:val="0D126D4F"/>
    <w:rsid w:val="0D2C0FAB"/>
    <w:rsid w:val="0D3ACA11"/>
    <w:rsid w:val="0D3F4AB4"/>
    <w:rsid w:val="0D44A451"/>
    <w:rsid w:val="0D4EEB62"/>
    <w:rsid w:val="0D5754E7"/>
    <w:rsid w:val="0D5B393D"/>
    <w:rsid w:val="0D67F25A"/>
    <w:rsid w:val="0D78D048"/>
    <w:rsid w:val="0DA8087E"/>
    <w:rsid w:val="0DABAA08"/>
    <w:rsid w:val="0DAE3BBF"/>
    <w:rsid w:val="0DB7C527"/>
    <w:rsid w:val="0DBDC67B"/>
    <w:rsid w:val="0DC6888A"/>
    <w:rsid w:val="0DCA9045"/>
    <w:rsid w:val="0DDC0BC8"/>
    <w:rsid w:val="0DF10421"/>
    <w:rsid w:val="0DF4FDC7"/>
    <w:rsid w:val="0DF6BA2D"/>
    <w:rsid w:val="0DFE500E"/>
    <w:rsid w:val="0E070D61"/>
    <w:rsid w:val="0E0FD5CF"/>
    <w:rsid w:val="0E111C06"/>
    <w:rsid w:val="0E1A5746"/>
    <w:rsid w:val="0E2307C6"/>
    <w:rsid w:val="0E3DEFDA"/>
    <w:rsid w:val="0E4DE853"/>
    <w:rsid w:val="0E4F2E41"/>
    <w:rsid w:val="0E729621"/>
    <w:rsid w:val="0E72D6FE"/>
    <w:rsid w:val="0E8EB585"/>
    <w:rsid w:val="0EA4F02B"/>
    <w:rsid w:val="0EA86646"/>
    <w:rsid w:val="0EABA13D"/>
    <w:rsid w:val="0ED58706"/>
    <w:rsid w:val="0EF2DF6D"/>
    <w:rsid w:val="0EFDA91B"/>
    <w:rsid w:val="0F06C91A"/>
    <w:rsid w:val="0F123444"/>
    <w:rsid w:val="0F25F0E8"/>
    <w:rsid w:val="0F288703"/>
    <w:rsid w:val="0F45A461"/>
    <w:rsid w:val="0F45ED53"/>
    <w:rsid w:val="0F5810EB"/>
    <w:rsid w:val="0F7BC51C"/>
    <w:rsid w:val="0F8F9DF7"/>
    <w:rsid w:val="0F94AE75"/>
    <w:rsid w:val="0FA51507"/>
    <w:rsid w:val="0FB65734"/>
    <w:rsid w:val="0FBD8ACF"/>
    <w:rsid w:val="0FCB8250"/>
    <w:rsid w:val="0FD17983"/>
    <w:rsid w:val="0FF03576"/>
    <w:rsid w:val="0FFC5CC8"/>
    <w:rsid w:val="0FFD5001"/>
    <w:rsid w:val="100BB57B"/>
    <w:rsid w:val="100E99D4"/>
    <w:rsid w:val="100F8D98"/>
    <w:rsid w:val="101DFBD3"/>
    <w:rsid w:val="1023A13A"/>
    <w:rsid w:val="1028ECEA"/>
    <w:rsid w:val="102D5353"/>
    <w:rsid w:val="102FBD2D"/>
    <w:rsid w:val="103E276A"/>
    <w:rsid w:val="103EA716"/>
    <w:rsid w:val="1040E381"/>
    <w:rsid w:val="105FCEDD"/>
    <w:rsid w:val="1062CD52"/>
    <w:rsid w:val="106AAC44"/>
    <w:rsid w:val="107751FB"/>
    <w:rsid w:val="107DCD92"/>
    <w:rsid w:val="1087B571"/>
    <w:rsid w:val="109E10D5"/>
    <w:rsid w:val="10AEFB5D"/>
    <w:rsid w:val="10BAE141"/>
    <w:rsid w:val="10C1EE81"/>
    <w:rsid w:val="10CED9AE"/>
    <w:rsid w:val="10E39BBD"/>
    <w:rsid w:val="10F8BFFE"/>
    <w:rsid w:val="10FD145C"/>
    <w:rsid w:val="10FEAACC"/>
    <w:rsid w:val="1142CC77"/>
    <w:rsid w:val="114CCAA6"/>
    <w:rsid w:val="114D702C"/>
    <w:rsid w:val="1179FCFF"/>
    <w:rsid w:val="1186256A"/>
    <w:rsid w:val="11AE4000"/>
    <w:rsid w:val="11BAECAF"/>
    <w:rsid w:val="11D6AA10"/>
    <w:rsid w:val="11F4D8AC"/>
    <w:rsid w:val="1212107A"/>
    <w:rsid w:val="12146146"/>
    <w:rsid w:val="1247E8F8"/>
    <w:rsid w:val="125EC03B"/>
    <w:rsid w:val="1262AFF4"/>
    <w:rsid w:val="127A3438"/>
    <w:rsid w:val="127CE8C1"/>
    <w:rsid w:val="128B7613"/>
    <w:rsid w:val="128E2DB1"/>
    <w:rsid w:val="12AAE7E3"/>
    <w:rsid w:val="12AC9093"/>
    <w:rsid w:val="12AD4BA7"/>
    <w:rsid w:val="12B01B3B"/>
    <w:rsid w:val="12CA6C5C"/>
    <w:rsid w:val="12DBFCAE"/>
    <w:rsid w:val="12E18739"/>
    <w:rsid w:val="12E9231E"/>
    <w:rsid w:val="12F1502D"/>
    <w:rsid w:val="12FC649D"/>
    <w:rsid w:val="12FCE5AE"/>
    <w:rsid w:val="13131E27"/>
    <w:rsid w:val="1331F5FA"/>
    <w:rsid w:val="13357307"/>
    <w:rsid w:val="1338E7C4"/>
    <w:rsid w:val="133D289E"/>
    <w:rsid w:val="134B2341"/>
    <w:rsid w:val="1353A6F8"/>
    <w:rsid w:val="136CDBFE"/>
    <w:rsid w:val="13C31A97"/>
    <w:rsid w:val="13C37C6A"/>
    <w:rsid w:val="13D15202"/>
    <w:rsid w:val="13D18809"/>
    <w:rsid w:val="13D3883D"/>
    <w:rsid w:val="13F9D407"/>
    <w:rsid w:val="13FCF92E"/>
    <w:rsid w:val="14081225"/>
    <w:rsid w:val="140A5ED8"/>
    <w:rsid w:val="14171E68"/>
    <w:rsid w:val="14239011"/>
    <w:rsid w:val="142A32FE"/>
    <w:rsid w:val="1453CB2C"/>
    <w:rsid w:val="1456E1B4"/>
    <w:rsid w:val="146D49AE"/>
    <w:rsid w:val="1489522D"/>
    <w:rsid w:val="149A7CB8"/>
    <w:rsid w:val="14A3B131"/>
    <w:rsid w:val="14B3782B"/>
    <w:rsid w:val="14B8FCE3"/>
    <w:rsid w:val="14BB2937"/>
    <w:rsid w:val="14C1EEE3"/>
    <w:rsid w:val="14CB98D5"/>
    <w:rsid w:val="14F003D0"/>
    <w:rsid w:val="150B4379"/>
    <w:rsid w:val="151047E8"/>
    <w:rsid w:val="1513580A"/>
    <w:rsid w:val="15277AC9"/>
    <w:rsid w:val="1537EEE0"/>
    <w:rsid w:val="154443FD"/>
    <w:rsid w:val="154E95FF"/>
    <w:rsid w:val="15670D48"/>
    <w:rsid w:val="15C4C005"/>
    <w:rsid w:val="15D32970"/>
    <w:rsid w:val="15DAE106"/>
    <w:rsid w:val="15E553EF"/>
    <w:rsid w:val="15E84E31"/>
    <w:rsid w:val="162C5884"/>
    <w:rsid w:val="162D5F4E"/>
    <w:rsid w:val="16641360"/>
    <w:rsid w:val="166D1065"/>
    <w:rsid w:val="166F8C36"/>
    <w:rsid w:val="16BD01D4"/>
    <w:rsid w:val="16D83F31"/>
    <w:rsid w:val="16EFDD02"/>
    <w:rsid w:val="16F585CB"/>
    <w:rsid w:val="16F9D06C"/>
    <w:rsid w:val="1708886F"/>
    <w:rsid w:val="170CF957"/>
    <w:rsid w:val="170FAD2A"/>
    <w:rsid w:val="174AD9E7"/>
    <w:rsid w:val="17608793"/>
    <w:rsid w:val="17666CEB"/>
    <w:rsid w:val="17770C79"/>
    <w:rsid w:val="17841B35"/>
    <w:rsid w:val="1784F691"/>
    <w:rsid w:val="1794F2AE"/>
    <w:rsid w:val="17ABFDA1"/>
    <w:rsid w:val="17AE4FD1"/>
    <w:rsid w:val="17BDF789"/>
    <w:rsid w:val="17C9B6BB"/>
    <w:rsid w:val="17CF445F"/>
    <w:rsid w:val="17D8868C"/>
    <w:rsid w:val="17DBDAF4"/>
    <w:rsid w:val="18034FA3"/>
    <w:rsid w:val="180BD549"/>
    <w:rsid w:val="18215383"/>
    <w:rsid w:val="1826F657"/>
    <w:rsid w:val="1827FAA4"/>
    <w:rsid w:val="182972FB"/>
    <w:rsid w:val="18391BE2"/>
    <w:rsid w:val="1851DC46"/>
    <w:rsid w:val="185F5863"/>
    <w:rsid w:val="186705E9"/>
    <w:rsid w:val="18AE318C"/>
    <w:rsid w:val="18B0936D"/>
    <w:rsid w:val="18B2575C"/>
    <w:rsid w:val="18BF692D"/>
    <w:rsid w:val="18D82DA4"/>
    <w:rsid w:val="18E75F59"/>
    <w:rsid w:val="190BADCB"/>
    <w:rsid w:val="19157CC1"/>
    <w:rsid w:val="1937819A"/>
    <w:rsid w:val="19383249"/>
    <w:rsid w:val="194D3BDB"/>
    <w:rsid w:val="195AB52C"/>
    <w:rsid w:val="197490E1"/>
    <w:rsid w:val="198934E0"/>
    <w:rsid w:val="1989355E"/>
    <w:rsid w:val="19BDFDEC"/>
    <w:rsid w:val="19BE4AF0"/>
    <w:rsid w:val="19C21E29"/>
    <w:rsid w:val="19E1A922"/>
    <w:rsid w:val="19EFD9EE"/>
    <w:rsid w:val="1A0F6AC8"/>
    <w:rsid w:val="1A2237E7"/>
    <w:rsid w:val="1A2FE977"/>
    <w:rsid w:val="1A333438"/>
    <w:rsid w:val="1A35E761"/>
    <w:rsid w:val="1A50D784"/>
    <w:rsid w:val="1A68858E"/>
    <w:rsid w:val="1A6ECF07"/>
    <w:rsid w:val="1A812D90"/>
    <w:rsid w:val="1A8F0B16"/>
    <w:rsid w:val="1AA1D3E1"/>
    <w:rsid w:val="1AC41A9F"/>
    <w:rsid w:val="1AC49C59"/>
    <w:rsid w:val="1ACA889B"/>
    <w:rsid w:val="1ACD89C9"/>
    <w:rsid w:val="1AE589CC"/>
    <w:rsid w:val="1AF897EC"/>
    <w:rsid w:val="1AF9972B"/>
    <w:rsid w:val="1AFB9C5B"/>
    <w:rsid w:val="1B095309"/>
    <w:rsid w:val="1B0D2CA0"/>
    <w:rsid w:val="1B1730DB"/>
    <w:rsid w:val="1B1E4D8F"/>
    <w:rsid w:val="1B2BB9FB"/>
    <w:rsid w:val="1B343F9B"/>
    <w:rsid w:val="1B4B485C"/>
    <w:rsid w:val="1B51571E"/>
    <w:rsid w:val="1B68C8A6"/>
    <w:rsid w:val="1B89FCF5"/>
    <w:rsid w:val="1BAE9511"/>
    <w:rsid w:val="1BB43C80"/>
    <w:rsid w:val="1BB467D7"/>
    <w:rsid w:val="1BBB3124"/>
    <w:rsid w:val="1BD1176E"/>
    <w:rsid w:val="1BD160E4"/>
    <w:rsid w:val="1BDE38F2"/>
    <w:rsid w:val="1BF93A13"/>
    <w:rsid w:val="1C0E9899"/>
    <w:rsid w:val="1C2E2177"/>
    <w:rsid w:val="1C3CBF45"/>
    <w:rsid w:val="1C3F33E7"/>
    <w:rsid w:val="1C43FDC8"/>
    <w:rsid w:val="1C834B2B"/>
    <w:rsid w:val="1C89235B"/>
    <w:rsid w:val="1C8CD4C8"/>
    <w:rsid w:val="1CA75D33"/>
    <w:rsid w:val="1CA893B9"/>
    <w:rsid w:val="1CB3F8C5"/>
    <w:rsid w:val="1CB5D94D"/>
    <w:rsid w:val="1CCE8FAB"/>
    <w:rsid w:val="1CD767E5"/>
    <w:rsid w:val="1CDC47BB"/>
    <w:rsid w:val="1CE39F89"/>
    <w:rsid w:val="1D037422"/>
    <w:rsid w:val="1D0750D2"/>
    <w:rsid w:val="1D119656"/>
    <w:rsid w:val="1D1289E0"/>
    <w:rsid w:val="1D29AA2E"/>
    <w:rsid w:val="1D4A6D2C"/>
    <w:rsid w:val="1D5022F7"/>
    <w:rsid w:val="1D56C646"/>
    <w:rsid w:val="1D592972"/>
    <w:rsid w:val="1D5BA845"/>
    <w:rsid w:val="1D6E52C5"/>
    <w:rsid w:val="1D71F072"/>
    <w:rsid w:val="1D81E912"/>
    <w:rsid w:val="1D852D88"/>
    <w:rsid w:val="1D8C36FE"/>
    <w:rsid w:val="1DAD6D58"/>
    <w:rsid w:val="1DB2D318"/>
    <w:rsid w:val="1DB64857"/>
    <w:rsid w:val="1DD9C243"/>
    <w:rsid w:val="1DFAC83C"/>
    <w:rsid w:val="1E00799D"/>
    <w:rsid w:val="1E1F633F"/>
    <w:rsid w:val="1E59FE94"/>
    <w:rsid w:val="1E77496F"/>
    <w:rsid w:val="1E86DF8E"/>
    <w:rsid w:val="1E86E468"/>
    <w:rsid w:val="1EAD3F7E"/>
    <w:rsid w:val="1EB49C5A"/>
    <w:rsid w:val="1EC43CB7"/>
    <w:rsid w:val="1EFA560B"/>
    <w:rsid w:val="1EFF5E83"/>
    <w:rsid w:val="1F175F3E"/>
    <w:rsid w:val="1F1818D3"/>
    <w:rsid w:val="1F36EE29"/>
    <w:rsid w:val="1F426CBF"/>
    <w:rsid w:val="1F505BBA"/>
    <w:rsid w:val="1F554C87"/>
    <w:rsid w:val="1F59AE19"/>
    <w:rsid w:val="1F704246"/>
    <w:rsid w:val="1F7657BA"/>
    <w:rsid w:val="1F7CE35F"/>
    <w:rsid w:val="1F85B939"/>
    <w:rsid w:val="1FA20BE1"/>
    <w:rsid w:val="1FB19CC2"/>
    <w:rsid w:val="1FD5FE98"/>
    <w:rsid w:val="1FD73E1E"/>
    <w:rsid w:val="1FE976C9"/>
    <w:rsid w:val="1FFBC472"/>
    <w:rsid w:val="2027E196"/>
    <w:rsid w:val="20341B15"/>
    <w:rsid w:val="203DD2C4"/>
    <w:rsid w:val="2041F99B"/>
    <w:rsid w:val="204420CB"/>
    <w:rsid w:val="2045494B"/>
    <w:rsid w:val="204736EB"/>
    <w:rsid w:val="205A0238"/>
    <w:rsid w:val="2078A9D9"/>
    <w:rsid w:val="207CA9AF"/>
    <w:rsid w:val="2086EAB6"/>
    <w:rsid w:val="20A04F32"/>
    <w:rsid w:val="20A3B132"/>
    <w:rsid w:val="20AB4D95"/>
    <w:rsid w:val="20BFEEE1"/>
    <w:rsid w:val="20D5C1DF"/>
    <w:rsid w:val="20DC498E"/>
    <w:rsid w:val="2101D441"/>
    <w:rsid w:val="2115F913"/>
    <w:rsid w:val="2121CFC9"/>
    <w:rsid w:val="212EE2C5"/>
    <w:rsid w:val="2148A9A9"/>
    <w:rsid w:val="214CF5B1"/>
    <w:rsid w:val="215B635A"/>
    <w:rsid w:val="216DACC6"/>
    <w:rsid w:val="217DA6E3"/>
    <w:rsid w:val="21873204"/>
    <w:rsid w:val="219946BE"/>
    <w:rsid w:val="219A49DF"/>
    <w:rsid w:val="21A0E096"/>
    <w:rsid w:val="21B18564"/>
    <w:rsid w:val="21BDDE18"/>
    <w:rsid w:val="21C14137"/>
    <w:rsid w:val="21C45A1C"/>
    <w:rsid w:val="21DA7F20"/>
    <w:rsid w:val="21E26B22"/>
    <w:rsid w:val="21E975DE"/>
    <w:rsid w:val="21EB6DA6"/>
    <w:rsid w:val="21EC9212"/>
    <w:rsid w:val="22008EFB"/>
    <w:rsid w:val="225DD0B9"/>
    <w:rsid w:val="225E3E17"/>
    <w:rsid w:val="226F5B72"/>
    <w:rsid w:val="22746B31"/>
    <w:rsid w:val="2278AB92"/>
    <w:rsid w:val="229854ED"/>
    <w:rsid w:val="22B8C2D5"/>
    <w:rsid w:val="22C34EA5"/>
    <w:rsid w:val="22E6D2AB"/>
    <w:rsid w:val="233CA69F"/>
    <w:rsid w:val="23890E2D"/>
    <w:rsid w:val="23948634"/>
    <w:rsid w:val="23A8BE34"/>
    <w:rsid w:val="23AD69EE"/>
    <w:rsid w:val="23B17636"/>
    <w:rsid w:val="23C10340"/>
    <w:rsid w:val="23C729D8"/>
    <w:rsid w:val="23D1100D"/>
    <w:rsid w:val="23E1AF5F"/>
    <w:rsid w:val="23E1FA49"/>
    <w:rsid w:val="23E83DAE"/>
    <w:rsid w:val="241AF893"/>
    <w:rsid w:val="24362B60"/>
    <w:rsid w:val="24440F8B"/>
    <w:rsid w:val="2446C027"/>
    <w:rsid w:val="24842023"/>
    <w:rsid w:val="248B2C57"/>
    <w:rsid w:val="2498434B"/>
    <w:rsid w:val="24B5EF9B"/>
    <w:rsid w:val="24C0E917"/>
    <w:rsid w:val="24C31749"/>
    <w:rsid w:val="24DA3483"/>
    <w:rsid w:val="250EB057"/>
    <w:rsid w:val="25107D7D"/>
    <w:rsid w:val="2515DF56"/>
    <w:rsid w:val="2523AE0F"/>
    <w:rsid w:val="252819AA"/>
    <w:rsid w:val="254112E4"/>
    <w:rsid w:val="255F576D"/>
    <w:rsid w:val="25622EF7"/>
    <w:rsid w:val="258136E5"/>
    <w:rsid w:val="2599CB7D"/>
    <w:rsid w:val="259B3176"/>
    <w:rsid w:val="259C8797"/>
    <w:rsid w:val="25A66A81"/>
    <w:rsid w:val="25AB2759"/>
    <w:rsid w:val="25B0E464"/>
    <w:rsid w:val="25B34751"/>
    <w:rsid w:val="25BA602D"/>
    <w:rsid w:val="25CCF925"/>
    <w:rsid w:val="25E46182"/>
    <w:rsid w:val="25E5A889"/>
    <w:rsid w:val="25E9C9B9"/>
    <w:rsid w:val="260483B7"/>
    <w:rsid w:val="26267CE0"/>
    <w:rsid w:val="263C74A8"/>
    <w:rsid w:val="26478D81"/>
    <w:rsid w:val="2664B58E"/>
    <w:rsid w:val="269BBDD4"/>
    <w:rsid w:val="26AE9B12"/>
    <w:rsid w:val="26BCCDFB"/>
    <w:rsid w:val="26D7D278"/>
    <w:rsid w:val="26EDD823"/>
    <w:rsid w:val="26EEC098"/>
    <w:rsid w:val="27031D64"/>
    <w:rsid w:val="270D17C7"/>
    <w:rsid w:val="27156A69"/>
    <w:rsid w:val="272F3156"/>
    <w:rsid w:val="2730742B"/>
    <w:rsid w:val="274ADF49"/>
    <w:rsid w:val="274B2E71"/>
    <w:rsid w:val="2755C2F4"/>
    <w:rsid w:val="2773F23D"/>
    <w:rsid w:val="2775C74A"/>
    <w:rsid w:val="27783905"/>
    <w:rsid w:val="2784EE7E"/>
    <w:rsid w:val="27930F5D"/>
    <w:rsid w:val="27B09BD4"/>
    <w:rsid w:val="27E2BE43"/>
    <w:rsid w:val="27E2E94C"/>
    <w:rsid w:val="27F27769"/>
    <w:rsid w:val="27FA49F8"/>
    <w:rsid w:val="28069D1F"/>
    <w:rsid w:val="28196A6D"/>
    <w:rsid w:val="281CC6D5"/>
    <w:rsid w:val="28268E2D"/>
    <w:rsid w:val="2845AE93"/>
    <w:rsid w:val="284ABFC8"/>
    <w:rsid w:val="285A0BB0"/>
    <w:rsid w:val="2867EC88"/>
    <w:rsid w:val="286E07FE"/>
    <w:rsid w:val="28744CD1"/>
    <w:rsid w:val="287CC88D"/>
    <w:rsid w:val="288C9F83"/>
    <w:rsid w:val="28A0304D"/>
    <w:rsid w:val="28A3D682"/>
    <w:rsid w:val="28B81752"/>
    <w:rsid w:val="28C65C21"/>
    <w:rsid w:val="28C8CE38"/>
    <w:rsid w:val="28F63D9B"/>
    <w:rsid w:val="28F95700"/>
    <w:rsid w:val="292B5EEA"/>
    <w:rsid w:val="293BB215"/>
    <w:rsid w:val="296CFAE1"/>
    <w:rsid w:val="2971A75E"/>
    <w:rsid w:val="2979771B"/>
    <w:rsid w:val="298149D0"/>
    <w:rsid w:val="29927F32"/>
    <w:rsid w:val="299BCA08"/>
    <w:rsid w:val="299E7E75"/>
    <w:rsid w:val="29A41229"/>
    <w:rsid w:val="29A5CAD6"/>
    <w:rsid w:val="29BCCC34"/>
    <w:rsid w:val="29C23F0D"/>
    <w:rsid w:val="29DEEDCF"/>
    <w:rsid w:val="29DFABFD"/>
    <w:rsid w:val="29E558F2"/>
    <w:rsid w:val="29F2D7C4"/>
    <w:rsid w:val="2A0D1151"/>
    <w:rsid w:val="2A2D4261"/>
    <w:rsid w:val="2A378859"/>
    <w:rsid w:val="2A4E5C58"/>
    <w:rsid w:val="2A76E890"/>
    <w:rsid w:val="2A8A16E7"/>
    <w:rsid w:val="2A907D8F"/>
    <w:rsid w:val="2AA4E4C2"/>
    <w:rsid w:val="2ABABAA8"/>
    <w:rsid w:val="2AC9510C"/>
    <w:rsid w:val="2AECB5EA"/>
    <w:rsid w:val="2B2ED56B"/>
    <w:rsid w:val="2B30F4F6"/>
    <w:rsid w:val="2B3BB176"/>
    <w:rsid w:val="2B3DAAA5"/>
    <w:rsid w:val="2B51FB34"/>
    <w:rsid w:val="2B5BD632"/>
    <w:rsid w:val="2B7935FC"/>
    <w:rsid w:val="2B878817"/>
    <w:rsid w:val="2B99328C"/>
    <w:rsid w:val="2BA8742F"/>
    <w:rsid w:val="2BA973A6"/>
    <w:rsid w:val="2BBABE45"/>
    <w:rsid w:val="2BD050AA"/>
    <w:rsid w:val="2BF33163"/>
    <w:rsid w:val="2BF70299"/>
    <w:rsid w:val="2C15BC21"/>
    <w:rsid w:val="2C1801B1"/>
    <w:rsid w:val="2C191920"/>
    <w:rsid w:val="2C3F19A5"/>
    <w:rsid w:val="2C4BE554"/>
    <w:rsid w:val="2C577B58"/>
    <w:rsid w:val="2C63A5F9"/>
    <w:rsid w:val="2C6A9A26"/>
    <w:rsid w:val="2C7A9B3C"/>
    <w:rsid w:val="2C7ACC9F"/>
    <w:rsid w:val="2C7B1798"/>
    <w:rsid w:val="2C834FD4"/>
    <w:rsid w:val="2C87D98A"/>
    <w:rsid w:val="2C9360FF"/>
    <w:rsid w:val="2CA711FB"/>
    <w:rsid w:val="2CC1FBBB"/>
    <w:rsid w:val="2CC9E935"/>
    <w:rsid w:val="2CD5ADAE"/>
    <w:rsid w:val="2CD7373D"/>
    <w:rsid w:val="2CE6D1A3"/>
    <w:rsid w:val="2CE848BB"/>
    <w:rsid w:val="2CFC16A6"/>
    <w:rsid w:val="2D03FC5E"/>
    <w:rsid w:val="2D1C2C60"/>
    <w:rsid w:val="2D2CB54D"/>
    <w:rsid w:val="2D3C9561"/>
    <w:rsid w:val="2D44BB54"/>
    <w:rsid w:val="2D5D489C"/>
    <w:rsid w:val="2D965577"/>
    <w:rsid w:val="2DBED894"/>
    <w:rsid w:val="2DC21AD2"/>
    <w:rsid w:val="2DF6D404"/>
    <w:rsid w:val="2DF75051"/>
    <w:rsid w:val="2E17B99C"/>
    <w:rsid w:val="2E195428"/>
    <w:rsid w:val="2E25CC2A"/>
    <w:rsid w:val="2E317088"/>
    <w:rsid w:val="2E4EA182"/>
    <w:rsid w:val="2E756EC1"/>
    <w:rsid w:val="2EB6C60B"/>
    <w:rsid w:val="2EBC5358"/>
    <w:rsid w:val="2EC391C0"/>
    <w:rsid w:val="2ED096D3"/>
    <w:rsid w:val="2EF1976A"/>
    <w:rsid w:val="2F5141A0"/>
    <w:rsid w:val="2F5F0153"/>
    <w:rsid w:val="2F6087FF"/>
    <w:rsid w:val="2F685999"/>
    <w:rsid w:val="2F6F1A54"/>
    <w:rsid w:val="2F714726"/>
    <w:rsid w:val="2F766448"/>
    <w:rsid w:val="2F831CBB"/>
    <w:rsid w:val="2F88C87D"/>
    <w:rsid w:val="2F93D92D"/>
    <w:rsid w:val="2F9E71EE"/>
    <w:rsid w:val="2FAB9322"/>
    <w:rsid w:val="2FBDDB40"/>
    <w:rsid w:val="2FBE2C59"/>
    <w:rsid w:val="2FC76C3B"/>
    <w:rsid w:val="2FCA17FA"/>
    <w:rsid w:val="2FDFA3F7"/>
    <w:rsid w:val="3024BE75"/>
    <w:rsid w:val="302C44BC"/>
    <w:rsid w:val="3051BEE4"/>
    <w:rsid w:val="305658B7"/>
    <w:rsid w:val="30609731"/>
    <w:rsid w:val="30798FE1"/>
    <w:rsid w:val="307FC597"/>
    <w:rsid w:val="308D950C"/>
    <w:rsid w:val="309E9814"/>
    <w:rsid w:val="30BA7A9F"/>
    <w:rsid w:val="30C026C5"/>
    <w:rsid w:val="3131566B"/>
    <w:rsid w:val="3148A0A1"/>
    <w:rsid w:val="31525C93"/>
    <w:rsid w:val="31637D64"/>
    <w:rsid w:val="316C266F"/>
    <w:rsid w:val="31887B45"/>
    <w:rsid w:val="31936B77"/>
    <w:rsid w:val="3193EE03"/>
    <w:rsid w:val="31A50E57"/>
    <w:rsid w:val="31B2DA7A"/>
    <w:rsid w:val="31C28522"/>
    <w:rsid w:val="31C2E6CD"/>
    <w:rsid w:val="31D2DD1B"/>
    <w:rsid w:val="31D7767A"/>
    <w:rsid w:val="31F924C2"/>
    <w:rsid w:val="3228A8E9"/>
    <w:rsid w:val="3228E83F"/>
    <w:rsid w:val="32301945"/>
    <w:rsid w:val="3278FB0A"/>
    <w:rsid w:val="329E5C61"/>
    <w:rsid w:val="32C0B680"/>
    <w:rsid w:val="32F13D48"/>
    <w:rsid w:val="331DD921"/>
    <w:rsid w:val="33239D69"/>
    <w:rsid w:val="332F5B1E"/>
    <w:rsid w:val="333C8F61"/>
    <w:rsid w:val="3347668D"/>
    <w:rsid w:val="3353EE08"/>
    <w:rsid w:val="3360E82B"/>
    <w:rsid w:val="33664601"/>
    <w:rsid w:val="336EBEA5"/>
    <w:rsid w:val="33775A64"/>
    <w:rsid w:val="337A9A1C"/>
    <w:rsid w:val="338BA04A"/>
    <w:rsid w:val="338E6C00"/>
    <w:rsid w:val="339BB421"/>
    <w:rsid w:val="339C1AD8"/>
    <w:rsid w:val="33B364E7"/>
    <w:rsid w:val="33D7CC57"/>
    <w:rsid w:val="33E06176"/>
    <w:rsid w:val="33E2A5A9"/>
    <w:rsid w:val="340F5AD4"/>
    <w:rsid w:val="3410F630"/>
    <w:rsid w:val="341A3E9B"/>
    <w:rsid w:val="34278341"/>
    <w:rsid w:val="3440DC14"/>
    <w:rsid w:val="3453858E"/>
    <w:rsid w:val="3455F319"/>
    <w:rsid w:val="3457FE0E"/>
    <w:rsid w:val="3458B909"/>
    <w:rsid w:val="345A6F30"/>
    <w:rsid w:val="345D6924"/>
    <w:rsid w:val="346C2822"/>
    <w:rsid w:val="349270DF"/>
    <w:rsid w:val="34A100F6"/>
    <w:rsid w:val="34A2C9EC"/>
    <w:rsid w:val="34AC7BAF"/>
    <w:rsid w:val="34BC104E"/>
    <w:rsid w:val="34CF5969"/>
    <w:rsid w:val="34D1341E"/>
    <w:rsid w:val="34FC27DD"/>
    <w:rsid w:val="3500FE8E"/>
    <w:rsid w:val="35261AA1"/>
    <w:rsid w:val="352F32D6"/>
    <w:rsid w:val="353A21F9"/>
    <w:rsid w:val="353E9DC9"/>
    <w:rsid w:val="353FE413"/>
    <w:rsid w:val="356675EE"/>
    <w:rsid w:val="356D02BD"/>
    <w:rsid w:val="3591B2FB"/>
    <w:rsid w:val="35A53FD6"/>
    <w:rsid w:val="35A78461"/>
    <w:rsid w:val="35AC53F5"/>
    <w:rsid w:val="35AC59CD"/>
    <w:rsid w:val="35B4B78C"/>
    <w:rsid w:val="35BD386D"/>
    <w:rsid w:val="35CE6F24"/>
    <w:rsid w:val="35DB826A"/>
    <w:rsid w:val="35E76239"/>
    <w:rsid w:val="35E78077"/>
    <w:rsid w:val="3604C1D6"/>
    <w:rsid w:val="361160FB"/>
    <w:rsid w:val="3633E9A5"/>
    <w:rsid w:val="364D21A2"/>
    <w:rsid w:val="365DB551"/>
    <w:rsid w:val="3669604E"/>
    <w:rsid w:val="36704B58"/>
    <w:rsid w:val="3674DC1C"/>
    <w:rsid w:val="367D6AF1"/>
    <w:rsid w:val="367DC05C"/>
    <w:rsid w:val="368DBDB1"/>
    <w:rsid w:val="36A2E452"/>
    <w:rsid w:val="36A7449C"/>
    <w:rsid w:val="36AC153F"/>
    <w:rsid w:val="36DADCDB"/>
    <w:rsid w:val="36DB4520"/>
    <w:rsid w:val="36F7F40A"/>
    <w:rsid w:val="36FA2836"/>
    <w:rsid w:val="37086EEF"/>
    <w:rsid w:val="373D0717"/>
    <w:rsid w:val="373F2B2E"/>
    <w:rsid w:val="37688647"/>
    <w:rsid w:val="37728A7A"/>
    <w:rsid w:val="37AB293F"/>
    <w:rsid w:val="37B4B9F5"/>
    <w:rsid w:val="37B58E71"/>
    <w:rsid w:val="37BF217C"/>
    <w:rsid w:val="37D095AE"/>
    <w:rsid w:val="37D2F02A"/>
    <w:rsid w:val="37E8E6EE"/>
    <w:rsid w:val="37F5D611"/>
    <w:rsid w:val="3808A889"/>
    <w:rsid w:val="380E0EF4"/>
    <w:rsid w:val="380F837C"/>
    <w:rsid w:val="382CEA42"/>
    <w:rsid w:val="382FB9C7"/>
    <w:rsid w:val="383A0FDF"/>
    <w:rsid w:val="385ADCC8"/>
    <w:rsid w:val="386A6FC9"/>
    <w:rsid w:val="386B7F82"/>
    <w:rsid w:val="3870CF22"/>
    <w:rsid w:val="3888EEC0"/>
    <w:rsid w:val="38899CB2"/>
    <w:rsid w:val="389821C6"/>
    <w:rsid w:val="38A9E0A6"/>
    <w:rsid w:val="38B1A37C"/>
    <w:rsid w:val="38CBAA58"/>
    <w:rsid w:val="38D6AF9F"/>
    <w:rsid w:val="3908E26C"/>
    <w:rsid w:val="39131DA3"/>
    <w:rsid w:val="3922B1D9"/>
    <w:rsid w:val="3927C194"/>
    <w:rsid w:val="395F3AD8"/>
    <w:rsid w:val="3971245B"/>
    <w:rsid w:val="39743592"/>
    <w:rsid w:val="397DA120"/>
    <w:rsid w:val="398D1D62"/>
    <w:rsid w:val="398F7D2A"/>
    <w:rsid w:val="39A312F4"/>
    <w:rsid w:val="39B7451F"/>
    <w:rsid w:val="39B9B56D"/>
    <w:rsid w:val="39E28BBB"/>
    <w:rsid w:val="39E674CA"/>
    <w:rsid w:val="39E9B1A6"/>
    <w:rsid w:val="39EA98F9"/>
    <w:rsid w:val="39ED8E95"/>
    <w:rsid w:val="3A1FDBD5"/>
    <w:rsid w:val="3A270F1E"/>
    <w:rsid w:val="3A30BED3"/>
    <w:rsid w:val="3A40DB29"/>
    <w:rsid w:val="3A454A7B"/>
    <w:rsid w:val="3A463D7D"/>
    <w:rsid w:val="3A5097C9"/>
    <w:rsid w:val="3A63694B"/>
    <w:rsid w:val="3A7A49AA"/>
    <w:rsid w:val="3A811A2C"/>
    <w:rsid w:val="3A88ADF8"/>
    <w:rsid w:val="3A99492B"/>
    <w:rsid w:val="3AB6FB1D"/>
    <w:rsid w:val="3ABC4B4B"/>
    <w:rsid w:val="3AC5CAB4"/>
    <w:rsid w:val="3AD89CE8"/>
    <w:rsid w:val="3AF61897"/>
    <w:rsid w:val="3B13DC2C"/>
    <w:rsid w:val="3B1C74BA"/>
    <w:rsid w:val="3B2C3B7C"/>
    <w:rsid w:val="3B3A2B3E"/>
    <w:rsid w:val="3B3A5504"/>
    <w:rsid w:val="3B47A5BF"/>
    <w:rsid w:val="3B633FD7"/>
    <w:rsid w:val="3B6BC67A"/>
    <w:rsid w:val="3B794BC4"/>
    <w:rsid w:val="3BA19E74"/>
    <w:rsid w:val="3BC72A65"/>
    <w:rsid w:val="3BCDB4DC"/>
    <w:rsid w:val="3BD3B963"/>
    <w:rsid w:val="3BD507E2"/>
    <w:rsid w:val="3BE55583"/>
    <w:rsid w:val="3C0013E7"/>
    <w:rsid w:val="3C1AF5EE"/>
    <w:rsid w:val="3C27A71A"/>
    <w:rsid w:val="3C285FD8"/>
    <w:rsid w:val="3C2DD248"/>
    <w:rsid w:val="3C3CD04A"/>
    <w:rsid w:val="3C4C0F01"/>
    <w:rsid w:val="3C51D4D2"/>
    <w:rsid w:val="3C5309A0"/>
    <w:rsid w:val="3C56963C"/>
    <w:rsid w:val="3C5A6C46"/>
    <w:rsid w:val="3C5FD0E5"/>
    <w:rsid w:val="3C9D4DBD"/>
    <w:rsid w:val="3CD04FDE"/>
    <w:rsid w:val="3CD3C486"/>
    <w:rsid w:val="3CD9150D"/>
    <w:rsid w:val="3CEAF8BE"/>
    <w:rsid w:val="3CF0B8D3"/>
    <w:rsid w:val="3CF5B221"/>
    <w:rsid w:val="3D00D311"/>
    <w:rsid w:val="3D0E8DCA"/>
    <w:rsid w:val="3D12F325"/>
    <w:rsid w:val="3D1447D0"/>
    <w:rsid w:val="3D286DD4"/>
    <w:rsid w:val="3D44457B"/>
    <w:rsid w:val="3D63F5D7"/>
    <w:rsid w:val="3D66F0CA"/>
    <w:rsid w:val="3D6C6C52"/>
    <w:rsid w:val="3D7E8698"/>
    <w:rsid w:val="3D89960E"/>
    <w:rsid w:val="3DAE3DD4"/>
    <w:rsid w:val="3DBA236A"/>
    <w:rsid w:val="3DC9FCF7"/>
    <w:rsid w:val="3DCF7895"/>
    <w:rsid w:val="3DF9CAB7"/>
    <w:rsid w:val="3E037E43"/>
    <w:rsid w:val="3E0B3053"/>
    <w:rsid w:val="3E15962B"/>
    <w:rsid w:val="3E1F1619"/>
    <w:rsid w:val="3E3CE0DE"/>
    <w:rsid w:val="3E417C87"/>
    <w:rsid w:val="3E814DA7"/>
    <w:rsid w:val="3E8923D3"/>
    <w:rsid w:val="3E96DC5F"/>
    <w:rsid w:val="3EAB6462"/>
    <w:rsid w:val="3EB1246C"/>
    <w:rsid w:val="3EB50F7A"/>
    <w:rsid w:val="3ED0B107"/>
    <w:rsid w:val="3ED1CDF2"/>
    <w:rsid w:val="3EF5DC45"/>
    <w:rsid w:val="3F03E08D"/>
    <w:rsid w:val="3F10487D"/>
    <w:rsid w:val="3F146212"/>
    <w:rsid w:val="3F15D95C"/>
    <w:rsid w:val="3F19951D"/>
    <w:rsid w:val="3F1C3322"/>
    <w:rsid w:val="3F25C9FF"/>
    <w:rsid w:val="3F366E06"/>
    <w:rsid w:val="3F3A1829"/>
    <w:rsid w:val="3F3DC1AB"/>
    <w:rsid w:val="3F5A9BBB"/>
    <w:rsid w:val="3F5BB6C3"/>
    <w:rsid w:val="3F713C44"/>
    <w:rsid w:val="3F8DE5BA"/>
    <w:rsid w:val="3F8E5A8F"/>
    <w:rsid w:val="3F9A4592"/>
    <w:rsid w:val="3FA1DEEE"/>
    <w:rsid w:val="3FB6DC87"/>
    <w:rsid w:val="3FC28F6E"/>
    <w:rsid w:val="3FD26908"/>
    <w:rsid w:val="3FD2F60E"/>
    <w:rsid w:val="3FE152CC"/>
    <w:rsid w:val="400121D8"/>
    <w:rsid w:val="40141F49"/>
    <w:rsid w:val="403A6E02"/>
    <w:rsid w:val="403E2F23"/>
    <w:rsid w:val="40424D03"/>
    <w:rsid w:val="40435215"/>
    <w:rsid w:val="404DB982"/>
    <w:rsid w:val="4050E03F"/>
    <w:rsid w:val="405A6C85"/>
    <w:rsid w:val="40667911"/>
    <w:rsid w:val="408BE5E4"/>
    <w:rsid w:val="40A76665"/>
    <w:rsid w:val="40AB6C02"/>
    <w:rsid w:val="40B88428"/>
    <w:rsid w:val="410CB278"/>
    <w:rsid w:val="410DC0A4"/>
    <w:rsid w:val="4123C08E"/>
    <w:rsid w:val="41394485"/>
    <w:rsid w:val="413A9F47"/>
    <w:rsid w:val="413F5AC6"/>
    <w:rsid w:val="41548DE9"/>
    <w:rsid w:val="4173D282"/>
    <w:rsid w:val="41747D0A"/>
    <w:rsid w:val="4175321B"/>
    <w:rsid w:val="41B4896E"/>
    <w:rsid w:val="42197977"/>
    <w:rsid w:val="4231258D"/>
    <w:rsid w:val="423A7DB6"/>
    <w:rsid w:val="42411196"/>
    <w:rsid w:val="4276A97F"/>
    <w:rsid w:val="42791C46"/>
    <w:rsid w:val="427EDA42"/>
    <w:rsid w:val="427F8065"/>
    <w:rsid w:val="429A437C"/>
    <w:rsid w:val="42A14ECD"/>
    <w:rsid w:val="42A2EC24"/>
    <w:rsid w:val="42A8E94B"/>
    <w:rsid w:val="42A908A5"/>
    <w:rsid w:val="42ADC6BB"/>
    <w:rsid w:val="42BB74FF"/>
    <w:rsid w:val="42CD7E0B"/>
    <w:rsid w:val="42E4568D"/>
    <w:rsid w:val="42EBFF01"/>
    <w:rsid w:val="42FA0762"/>
    <w:rsid w:val="431083F2"/>
    <w:rsid w:val="432C70A5"/>
    <w:rsid w:val="433F2A05"/>
    <w:rsid w:val="4352083F"/>
    <w:rsid w:val="43647D8E"/>
    <w:rsid w:val="437C9614"/>
    <w:rsid w:val="439B2F5D"/>
    <w:rsid w:val="43AB2E36"/>
    <w:rsid w:val="43B28290"/>
    <w:rsid w:val="43C9BD37"/>
    <w:rsid w:val="43ED6E4E"/>
    <w:rsid w:val="43ED7CC6"/>
    <w:rsid w:val="43F0050D"/>
    <w:rsid w:val="4403DE14"/>
    <w:rsid w:val="44092F5C"/>
    <w:rsid w:val="441CCCC6"/>
    <w:rsid w:val="4427A2A5"/>
    <w:rsid w:val="44587957"/>
    <w:rsid w:val="446E3CDA"/>
    <w:rsid w:val="4472F992"/>
    <w:rsid w:val="447C3E6F"/>
    <w:rsid w:val="44A381AD"/>
    <w:rsid w:val="44B06017"/>
    <w:rsid w:val="44B8A521"/>
    <w:rsid w:val="44BB0E98"/>
    <w:rsid w:val="44BD9F02"/>
    <w:rsid w:val="44D867A2"/>
    <w:rsid w:val="44EB558F"/>
    <w:rsid w:val="44F59A20"/>
    <w:rsid w:val="44F65D0F"/>
    <w:rsid w:val="451A49F0"/>
    <w:rsid w:val="4522C845"/>
    <w:rsid w:val="452549CA"/>
    <w:rsid w:val="4530FA25"/>
    <w:rsid w:val="45323D96"/>
    <w:rsid w:val="453CB94F"/>
    <w:rsid w:val="4547EFFA"/>
    <w:rsid w:val="454B8908"/>
    <w:rsid w:val="4586E5B6"/>
    <w:rsid w:val="458A95F7"/>
    <w:rsid w:val="45B45F24"/>
    <w:rsid w:val="45B5FA3F"/>
    <w:rsid w:val="45B69CAF"/>
    <w:rsid w:val="45D872A2"/>
    <w:rsid w:val="45F4813B"/>
    <w:rsid w:val="45FB74A4"/>
    <w:rsid w:val="460E46F1"/>
    <w:rsid w:val="461323CA"/>
    <w:rsid w:val="46261037"/>
    <w:rsid w:val="4637BAFD"/>
    <w:rsid w:val="464122F3"/>
    <w:rsid w:val="46630D6B"/>
    <w:rsid w:val="4664CAFC"/>
    <w:rsid w:val="46755952"/>
    <w:rsid w:val="46A6BC9F"/>
    <w:rsid w:val="46B6A457"/>
    <w:rsid w:val="46CBBF72"/>
    <w:rsid w:val="46EC4CEA"/>
    <w:rsid w:val="4725C4FE"/>
    <w:rsid w:val="472BC9DA"/>
    <w:rsid w:val="472F4C57"/>
    <w:rsid w:val="4735EF61"/>
    <w:rsid w:val="473AB81A"/>
    <w:rsid w:val="473F01D4"/>
    <w:rsid w:val="4755A550"/>
    <w:rsid w:val="475A08D9"/>
    <w:rsid w:val="47616CF5"/>
    <w:rsid w:val="47634F57"/>
    <w:rsid w:val="4768B565"/>
    <w:rsid w:val="47774007"/>
    <w:rsid w:val="478C205F"/>
    <w:rsid w:val="47B0F576"/>
    <w:rsid w:val="47CBAF1A"/>
    <w:rsid w:val="47CCE6C9"/>
    <w:rsid w:val="47EAB1F8"/>
    <w:rsid w:val="47F8E9E1"/>
    <w:rsid w:val="48033EC2"/>
    <w:rsid w:val="481F95D3"/>
    <w:rsid w:val="48223248"/>
    <w:rsid w:val="483650BC"/>
    <w:rsid w:val="484BEC71"/>
    <w:rsid w:val="48610420"/>
    <w:rsid w:val="48614CD9"/>
    <w:rsid w:val="48713D9C"/>
    <w:rsid w:val="48798449"/>
    <w:rsid w:val="487B8EE6"/>
    <w:rsid w:val="48803349"/>
    <w:rsid w:val="48819CFF"/>
    <w:rsid w:val="488C15E6"/>
    <w:rsid w:val="48A4F00F"/>
    <w:rsid w:val="48BCF520"/>
    <w:rsid w:val="48F4CA39"/>
    <w:rsid w:val="49132EA2"/>
    <w:rsid w:val="49151C5A"/>
    <w:rsid w:val="4919D15A"/>
    <w:rsid w:val="49290399"/>
    <w:rsid w:val="492A78EB"/>
    <w:rsid w:val="493C74EA"/>
    <w:rsid w:val="4946A9FA"/>
    <w:rsid w:val="49526A7F"/>
    <w:rsid w:val="495B19C5"/>
    <w:rsid w:val="495E6120"/>
    <w:rsid w:val="49608D31"/>
    <w:rsid w:val="4963084B"/>
    <w:rsid w:val="497C4750"/>
    <w:rsid w:val="498FFF20"/>
    <w:rsid w:val="49951EDA"/>
    <w:rsid w:val="49A236EB"/>
    <w:rsid w:val="49A98C78"/>
    <w:rsid w:val="49AABF57"/>
    <w:rsid w:val="49ADBFD0"/>
    <w:rsid w:val="49B57DDE"/>
    <w:rsid w:val="49B9D1FF"/>
    <w:rsid w:val="49C63003"/>
    <w:rsid w:val="49D1E82C"/>
    <w:rsid w:val="49D43E21"/>
    <w:rsid w:val="49ECA81D"/>
    <w:rsid w:val="49F5E7C0"/>
    <w:rsid w:val="49F70F69"/>
    <w:rsid w:val="49FA0891"/>
    <w:rsid w:val="49FF0F1C"/>
    <w:rsid w:val="4A009F29"/>
    <w:rsid w:val="4A048E8F"/>
    <w:rsid w:val="4A13ABD3"/>
    <w:rsid w:val="4A2E5E35"/>
    <w:rsid w:val="4A2FCDE8"/>
    <w:rsid w:val="4A325F3C"/>
    <w:rsid w:val="4A38EB78"/>
    <w:rsid w:val="4A4E870A"/>
    <w:rsid w:val="4A628702"/>
    <w:rsid w:val="4A6AAD6A"/>
    <w:rsid w:val="4A908882"/>
    <w:rsid w:val="4AAD6FD8"/>
    <w:rsid w:val="4AAFD405"/>
    <w:rsid w:val="4AC6F10F"/>
    <w:rsid w:val="4AF78F1E"/>
    <w:rsid w:val="4AF7A86F"/>
    <w:rsid w:val="4B1D2321"/>
    <w:rsid w:val="4B2E5F70"/>
    <w:rsid w:val="4B2F1BB5"/>
    <w:rsid w:val="4B301689"/>
    <w:rsid w:val="4B3616F6"/>
    <w:rsid w:val="4B4A4251"/>
    <w:rsid w:val="4B648783"/>
    <w:rsid w:val="4B6CDEC2"/>
    <w:rsid w:val="4B6D5069"/>
    <w:rsid w:val="4B861F40"/>
    <w:rsid w:val="4B92428C"/>
    <w:rsid w:val="4BA29364"/>
    <w:rsid w:val="4BAEC5CD"/>
    <w:rsid w:val="4BAEFD59"/>
    <w:rsid w:val="4BC0F78A"/>
    <w:rsid w:val="4BC55C5F"/>
    <w:rsid w:val="4BDAD0B7"/>
    <w:rsid w:val="4BEEE82E"/>
    <w:rsid w:val="4C0D687F"/>
    <w:rsid w:val="4C1525A7"/>
    <w:rsid w:val="4C19C792"/>
    <w:rsid w:val="4C2F25AE"/>
    <w:rsid w:val="4C3667A1"/>
    <w:rsid w:val="4C3F2740"/>
    <w:rsid w:val="4C4101EB"/>
    <w:rsid w:val="4C416008"/>
    <w:rsid w:val="4C420E40"/>
    <w:rsid w:val="4C44B2C7"/>
    <w:rsid w:val="4C44EF75"/>
    <w:rsid w:val="4C6349CC"/>
    <w:rsid w:val="4C661194"/>
    <w:rsid w:val="4C7FA6F9"/>
    <w:rsid w:val="4C81FEA0"/>
    <w:rsid w:val="4C8C2296"/>
    <w:rsid w:val="4C8C6254"/>
    <w:rsid w:val="4C8DEC8E"/>
    <w:rsid w:val="4CAA6106"/>
    <w:rsid w:val="4CAC7697"/>
    <w:rsid w:val="4CD4F7C3"/>
    <w:rsid w:val="4CE15644"/>
    <w:rsid w:val="4CF38058"/>
    <w:rsid w:val="4D2335C2"/>
    <w:rsid w:val="4D3076DC"/>
    <w:rsid w:val="4D34D9E5"/>
    <w:rsid w:val="4D3ED611"/>
    <w:rsid w:val="4D4C811F"/>
    <w:rsid w:val="4D5C1B0B"/>
    <w:rsid w:val="4D6138B1"/>
    <w:rsid w:val="4D7B565C"/>
    <w:rsid w:val="4D88294D"/>
    <w:rsid w:val="4D8ADB70"/>
    <w:rsid w:val="4DABB5B2"/>
    <w:rsid w:val="4DB2F1E2"/>
    <w:rsid w:val="4DB6A83D"/>
    <w:rsid w:val="4DBADD93"/>
    <w:rsid w:val="4DC5222B"/>
    <w:rsid w:val="4DF137BC"/>
    <w:rsid w:val="4E10BB08"/>
    <w:rsid w:val="4E155F98"/>
    <w:rsid w:val="4E202EDC"/>
    <w:rsid w:val="4E2B8318"/>
    <w:rsid w:val="4E2CAB66"/>
    <w:rsid w:val="4E395B1B"/>
    <w:rsid w:val="4E4D268C"/>
    <w:rsid w:val="4E58FBDF"/>
    <w:rsid w:val="4E5EDC2D"/>
    <w:rsid w:val="4E6429D4"/>
    <w:rsid w:val="4E8EB793"/>
    <w:rsid w:val="4E9E6A63"/>
    <w:rsid w:val="4EAAC970"/>
    <w:rsid w:val="4EAAF184"/>
    <w:rsid w:val="4EC81D75"/>
    <w:rsid w:val="4ECA3CAB"/>
    <w:rsid w:val="4ECE247C"/>
    <w:rsid w:val="4EF59851"/>
    <w:rsid w:val="4F0B5109"/>
    <w:rsid w:val="4F1FC6E7"/>
    <w:rsid w:val="4F2164D6"/>
    <w:rsid w:val="4F33357E"/>
    <w:rsid w:val="4F37F43D"/>
    <w:rsid w:val="4F5D4737"/>
    <w:rsid w:val="4F720165"/>
    <w:rsid w:val="4F7BC812"/>
    <w:rsid w:val="4F7E410A"/>
    <w:rsid w:val="4F9B3C83"/>
    <w:rsid w:val="4FA1F1A9"/>
    <w:rsid w:val="4FA733D7"/>
    <w:rsid w:val="4FAD329E"/>
    <w:rsid w:val="4FB1E0FD"/>
    <w:rsid w:val="4FC9C693"/>
    <w:rsid w:val="4FC9ED74"/>
    <w:rsid w:val="4FCA15B1"/>
    <w:rsid w:val="4FCB58D6"/>
    <w:rsid w:val="4FE59A56"/>
    <w:rsid w:val="4FEF413D"/>
    <w:rsid w:val="4FF41CD2"/>
    <w:rsid w:val="5013C358"/>
    <w:rsid w:val="50251F61"/>
    <w:rsid w:val="50421F24"/>
    <w:rsid w:val="5053E20F"/>
    <w:rsid w:val="505966EB"/>
    <w:rsid w:val="507FC007"/>
    <w:rsid w:val="50821AEA"/>
    <w:rsid w:val="5082D5DD"/>
    <w:rsid w:val="50907D54"/>
    <w:rsid w:val="50986E76"/>
    <w:rsid w:val="509C3E12"/>
    <w:rsid w:val="50AD937A"/>
    <w:rsid w:val="50B15285"/>
    <w:rsid w:val="50B6BC89"/>
    <w:rsid w:val="50B7861C"/>
    <w:rsid w:val="50BC24CA"/>
    <w:rsid w:val="50D070E2"/>
    <w:rsid w:val="50D68DC4"/>
    <w:rsid w:val="50E99285"/>
    <w:rsid w:val="50F7643B"/>
    <w:rsid w:val="5103DAB5"/>
    <w:rsid w:val="51187078"/>
    <w:rsid w:val="5138C298"/>
    <w:rsid w:val="513965C5"/>
    <w:rsid w:val="515F49B1"/>
    <w:rsid w:val="51604588"/>
    <w:rsid w:val="51650314"/>
    <w:rsid w:val="5167B897"/>
    <w:rsid w:val="51824AE9"/>
    <w:rsid w:val="5193A1B7"/>
    <w:rsid w:val="51A2F178"/>
    <w:rsid w:val="51CCBEB0"/>
    <w:rsid w:val="51D2644A"/>
    <w:rsid w:val="51E048EB"/>
    <w:rsid w:val="51E82465"/>
    <w:rsid w:val="5213CB0F"/>
    <w:rsid w:val="52184804"/>
    <w:rsid w:val="5241F659"/>
    <w:rsid w:val="5243A593"/>
    <w:rsid w:val="52559873"/>
    <w:rsid w:val="525DD7F8"/>
    <w:rsid w:val="526B07A5"/>
    <w:rsid w:val="5275E367"/>
    <w:rsid w:val="527CEF41"/>
    <w:rsid w:val="527E2691"/>
    <w:rsid w:val="527FE5E2"/>
    <w:rsid w:val="528A066E"/>
    <w:rsid w:val="528A0696"/>
    <w:rsid w:val="52D22535"/>
    <w:rsid w:val="52F3AE7B"/>
    <w:rsid w:val="5313E51C"/>
    <w:rsid w:val="531A564B"/>
    <w:rsid w:val="531B64FF"/>
    <w:rsid w:val="531CA635"/>
    <w:rsid w:val="531FC32C"/>
    <w:rsid w:val="532AFD2D"/>
    <w:rsid w:val="53350CED"/>
    <w:rsid w:val="533CDFE1"/>
    <w:rsid w:val="5356D05F"/>
    <w:rsid w:val="5385F3D1"/>
    <w:rsid w:val="539ADBE4"/>
    <w:rsid w:val="539EE2C1"/>
    <w:rsid w:val="53ADC747"/>
    <w:rsid w:val="53B59FDE"/>
    <w:rsid w:val="53BDAE81"/>
    <w:rsid w:val="53D4C192"/>
    <w:rsid w:val="53DAFF0A"/>
    <w:rsid w:val="53EA73A8"/>
    <w:rsid w:val="53FB800F"/>
    <w:rsid w:val="5408C8CB"/>
    <w:rsid w:val="541B7831"/>
    <w:rsid w:val="54499FB9"/>
    <w:rsid w:val="5450FA92"/>
    <w:rsid w:val="5452F767"/>
    <w:rsid w:val="54535435"/>
    <w:rsid w:val="5453D536"/>
    <w:rsid w:val="545E7571"/>
    <w:rsid w:val="5461CB77"/>
    <w:rsid w:val="547D0830"/>
    <w:rsid w:val="5497B0D2"/>
    <w:rsid w:val="54A61B35"/>
    <w:rsid w:val="54ADD435"/>
    <w:rsid w:val="54AE6AF9"/>
    <w:rsid w:val="54AEBC0D"/>
    <w:rsid w:val="54AF5960"/>
    <w:rsid w:val="54D16C85"/>
    <w:rsid w:val="54DEF913"/>
    <w:rsid w:val="54F08C40"/>
    <w:rsid w:val="5500D20E"/>
    <w:rsid w:val="55010035"/>
    <w:rsid w:val="55011B62"/>
    <w:rsid w:val="5516E6D5"/>
    <w:rsid w:val="551BD123"/>
    <w:rsid w:val="551C3129"/>
    <w:rsid w:val="5552FCDD"/>
    <w:rsid w:val="55539ACA"/>
    <w:rsid w:val="5561C614"/>
    <w:rsid w:val="556E5152"/>
    <w:rsid w:val="557F4043"/>
    <w:rsid w:val="5580E01E"/>
    <w:rsid w:val="55B24DDD"/>
    <w:rsid w:val="55C0330C"/>
    <w:rsid w:val="55D3F6DF"/>
    <w:rsid w:val="55D64408"/>
    <w:rsid w:val="561DD572"/>
    <w:rsid w:val="562742B0"/>
    <w:rsid w:val="563517E2"/>
    <w:rsid w:val="5638E1D0"/>
    <w:rsid w:val="5643D0ED"/>
    <w:rsid w:val="5653C938"/>
    <w:rsid w:val="566B4C9F"/>
    <w:rsid w:val="5676B61A"/>
    <w:rsid w:val="567B30A7"/>
    <w:rsid w:val="5686D099"/>
    <w:rsid w:val="5688C4F5"/>
    <w:rsid w:val="56957272"/>
    <w:rsid w:val="56AA4B3F"/>
    <w:rsid w:val="56AE692E"/>
    <w:rsid w:val="56B28E59"/>
    <w:rsid w:val="56C3880D"/>
    <w:rsid w:val="56CA00D6"/>
    <w:rsid w:val="56CE85D6"/>
    <w:rsid w:val="56D3F996"/>
    <w:rsid w:val="570AD45C"/>
    <w:rsid w:val="570CBAB6"/>
    <w:rsid w:val="5711DF6B"/>
    <w:rsid w:val="57184619"/>
    <w:rsid w:val="571C0950"/>
    <w:rsid w:val="57241375"/>
    <w:rsid w:val="573CB9FD"/>
    <w:rsid w:val="574C50DC"/>
    <w:rsid w:val="57746FC3"/>
    <w:rsid w:val="5776686E"/>
    <w:rsid w:val="577AE675"/>
    <w:rsid w:val="57D7EE6A"/>
    <w:rsid w:val="57D83553"/>
    <w:rsid w:val="57DDE5AD"/>
    <w:rsid w:val="57E662FC"/>
    <w:rsid w:val="58062CFF"/>
    <w:rsid w:val="582FDA19"/>
    <w:rsid w:val="583A0385"/>
    <w:rsid w:val="584CC853"/>
    <w:rsid w:val="58552C23"/>
    <w:rsid w:val="5857D9B6"/>
    <w:rsid w:val="5886C82D"/>
    <w:rsid w:val="588FC77F"/>
    <w:rsid w:val="5895B903"/>
    <w:rsid w:val="589B1C22"/>
    <w:rsid w:val="58D8AA24"/>
    <w:rsid w:val="58D93A0D"/>
    <w:rsid w:val="58DA34A1"/>
    <w:rsid w:val="58DFE2C5"/>
    <w:rsid w:val="58F3BCE2"/>
    <w:rsid w:val="5910D345"/>
    <w:rsid w:val="591B9E76"/>
    <w:rsid w:val="59226179"/>
    <w:rsid w:val="592FF854"/>
    <w:rsid w:val="594F515D"/>
    <w:rsid w:val="59835A32"/>
    <w:rsid w:val="598C5FF4"/>
    <w:rsid w:val="5996B135"/>
    <w:rsid w:val="59B0B1BC"/>
    <w:rsid w:val="59D23F88"/>
    <w:rsid w:val="59D32D80"/>
    <w:rsid w:val="5A0D19F9"/>
    <w:rsid w:val="5A330B31"/>
    <w:rsid w:val="5A4A120E"/>
    <w:rsid w:val="5A7E6469"/>
    <w:rsid w:val="5A842584"/>
    <w:rsid w:val="5AA6897A"/>
    <w:rsid w:val="5AAA1BDA"/>
    <w:rsid w:val="5AD2A3C4"/>
    <w:rsid w:val="5AF1139F"/>
    <w:rsid w:val="5AF57003"/>
    <w:rsid w:val="5B24FDD4"/>
    <w:rsid w:val="5B2EBBBC"/>
    <w:rsid w:val="5B32FE38"/>
    <w:rsid w:val="5B34A9CE"/>
    <w:rsid w:val="5B3C82DF"/>
    <w:rsid w:val="5B465091"/>
    <w:rsid w:val="5B59E7D6"/>
    <w:rsid w:val="5B67ED4C"/>
    <w:rsid w:val="5B695657"/>
    <w:rsid w:val="5B6BB4A3"/>
    <w:rsid w:val="5B7019B7"/>
    <w:rsid w:val="5B787F66"/>
    <w:rsid w:val="5B914D54"/>
    <w:rsid w:val="5BC64FE0"/>
    <w:rsid w:val="5BCA7E12"/>
    <w:rsid w:val="5BE42F4E"/>
    <w:rsid w:val="5BE64666"/>
    <w:rsid w:val="5BFAB7E9"/>
    <w:rsid w:val="5C21E740"/>
    <w:rsid w:val="5C358E23"/>
    <w:rsid w:val="5C4BCE79"/>
    <w:rsid w:val="5C685C67"/>
    <w:rsid w:val="5C7E9E63"/>
    <w:rsid w:val="5C803CBE"/>
    <w:rsid w:val="5C88FA86"/>
    <w:rsid w:val="5C8AA5FF"/>
    <w:rsid w:val="5C8CA15D"/>
    <w:rsid w:val="5C8EFEF7"/>
    <w:rsid w:val="5CB8FD31"/>
    <w:rsid w:val="5CCB1240"/>
    <w:rsid w:val="5CD208FC"/>
    <w:rsid w:val="5CD7AA5A"/>
    <w:rsid w:val="5CDD5BD2"/>
    <w:rsid w:val="5CDF2DF9"/>
    <w:rsid w:val="5D076FF7"/>
    <w:rsid w:val="5D27BDF0"/>
    <w:rsid w:val="5D29972C"/>
    <w:rsid w:val="5D2A8D3E"/>
    <w:rsid w:val="5D4D08BE"/>
    <w:rsid w:val="5D583530"/>
    <w:rsid w:val="5D63AE2F"/>
    <w:rsid w:val="5D6641CE"/>
    <w:rsid w:val="5D730674"/>
    <w:rsid w:val="5D7847FF"/>
    <w:rsid w:val="5DA786B2"/>
    <w:rsid w:val="5DB6BBF1"/>
    <w:rsid w:val="5DBD1530"/>
    <w:rsid w:val="5DC42734"/>
    <w:rsid w:val="5DCE547A"/>
    <w:rsid w:val="5DE466BD"/>
    <w:rsid w:val="5DE5A74A"/>
    <w:rsid w:val="5E08BDC4"/>
    <w:rsid w:val="5E15A9CE"/>
    <w:rsid w:val="5E1F3FBE"/>
    <w:rsid w:val="5E253F20"/>
    <w:rsid w:val="5E27F1BB"/>
    <w:rsid w:val="5E2956E1"/>
    <w:rsid w:val="5E2AD5BC"/>
    <w:rsid w:val="5E3E5567"/>
    <w:rsid w:val="5E4E0C36"/>
    <w:rsid w:val="5E656B25"/>
    <w:rsid w:val="5E6C704D"/>
    <w:rsid w:val="5E7F872E"/>
    <w:rsid w:val="5E94CDD3"/>
    <w:rsid w:val="5EAEA253"/>
    <w:rsid w:val="5EAF66D6"/>
    <w:rsid w:val="5EB1A67D"/>
    <w:rsid w:val="5EBC6468"/>
    <w:rsid w:val="5EC9E1DC"/>
    <w:rsid w:val="5EECF184"/>
    <w:rsid w:val="5EF1AF96"/>
    <w:rsid w:val="5EF48A28"/>
    <w:rsid w:val="5EFC19BE"/>
    <w:rsid w:val="5F045812"/>
    <w:rsid w:val="5F179012"/>
    <w:rsid w:val="5F210FD8"/>
    <w:rsid w:val="5F2DB36E"/>
    <w:rsid w:val="5F49AE24"/>
    <w:rsid w:val="5F5A0805"/>
    <w:rsid w:val="5F60530B"/>
    <w:rsid w:val="5F7188A4"/>
    <w:rsid w:val="5FA81698"/>
    <w:rsid w:val="5FB78F48"/>
    <w:rsid w:val="5FC17C00"/>
    <w:rsid w:val="5FCDA2EC"/>
    <w:rsid w:val="5FCDA3D4"/>
    <w:rsid w:val="5FF4E932"/>
    <w:rsid w:val="601155DF"/>
    <w:rsid w:val="60181FAF"/>
    <w:rsid w:val="601CA3FC"/>
    <w:rsid w:val="603C1A9E"/>
    <w:rsid w:val="603C3020"/>
    <w:rsid w:val="603F076C"/>
    <w:rsid w:val="60439B53"/>
    <w:rsid w:val="604D7EBA"/>
    <w:rsid w:val="605274DE"/>
    <w:rsid w:val="60563A56"/>
    <w:rsid w:val="60656808"/>
    <w:rsid w:val="60738CD5"/>
    <w:rsid w:val="60744FF0"/>
    <w:rsid w:val="608B79E1"/>
    <w:rsid w:val="6092CE48"/>
    <w:rsid w:val="6093775C"/>
    <w:rsid w:val="6096E624"/>
    <w:rsid w:val="60D72C59"/>
    <w:rsid w:val="60DBBF51"/>
    <w:rsid w:val="60FADFBD"/>
    <w:rsid w:val="61117CE7"/>
    <w:rsid w:val="611A091A"/>
    <w:rsid w:val="6135A44D"/>
    <w:rsid w:val="614C843C"/>
    <w:rsid w:val="6153738C"/>
    <w:rsid w:val="6155470A"/>
    <w:rsid w:val="6169AB0F"/>
    <w:rsid w:val="61702A66"/>
    <w:rsid w:val="61752B11"/>
    <w:rsid w:val="6181F869"/>
    <w:rsid w:val="618A14D7"/>
    <w:rsid w:val="61A4F955"/>
    <w:rsid w:val="61A6FE19"/>
    <w:rsid w:val="61B6A19F"/>
    <w:rsid w:val="61C0C1F7"/>
    <w:rsid w:val="61E75C01"/>
    <w:rsid w:val="61F3ADF9"/>
    <w:rsid w:val="620A559D"/>
    <w:rsid w:val="62315157"/>
    <w:rsid w:val="6233740F"/>
    <w:rsid w:val="623A9720"/>
    <w:rsid w:val="6253F0DE"/>
    <w:rsid w:val="627BD8C7"/>
    <w:rsid w:val="6284E7F2"/>
    <w:rsid w:val="62850DD0"/>
    <w:rsid w:val="6292D77B"/>
    <w:rsid w:val="629CE067"/>
    <w:rsid w:val="629CE22E"/>
    <w:rsid w:val="62B5A9E8"/>
    <w:rsid w:val="62BEF027"/>
    <w:rsid w:val="62C1B78D"/>
    <w:rsid w:val="62C4E4E0"/>
    <w:rsid w:val="62D87455"/>
    <w:rsid w:val="62EF22DD"/>
    <w:rsid w:val="631134A8"/>
    <w:rsid w:val="6312A42D"/>
    <w:rsid w:val="631F2F66"/>
    <w:rsid w:val="63243FA2"/>
    <w:rsid w:val="6335257E"/>
    <w:rsid w:val="63431461"/>
    <w:rsid w:val="6378C619"/>
    <w:rsid w:val="63961F3A"/>
    <w:rsid w:val="63AF2717"/>
    <w:rsid w:val="63B9F625"/>
    <w:rsid w:val="63D2866B"/>
    <w:rsid w:val="63DBBDEB"/>
    <w:rsid w:val="63E2F953"/>
    <w:rsid w:val="63E45C81"/>
    <w:rsid w:val="63F278F7"/>
    <w:rsid w:val="63FB0676"/>
    <w:rsid w:val="63FF5AC4"/>
    <w:rsid w:val="64076174"/>
    <w:rsid w:val="641B55BA"/>
    <w:rsid w:val="642A265F"/>
    <w:rsid w:val="6430F3A4"/>
    <w:rsid w:val="644633B2"/>
    <w:rsid w:val="645285F0"/>
    <w:rsid w:val="645C12C3"/>
    <w:rsid w:val="645DA081"/>
    <w:rsid w:val="646DAD32"/>
    <w:rsid w:val="646F10C8"/>
    <w:rsid w:val="648EE1F8"/>
    <w:rsid w:val="64A2E861"/>
    <w:rsid w:val="64B5A6EF"/>
    <w:rsid w:val="64B7E96B"/>
    <w:rsid w:val="64B938DC"/>
    <w:rsid w:val="64C281AB"/>
    <w:rsid w:val="64CB9BD2"/>
    <w:rsid w:val="64E01CDE"/>
    <w:rsid w:val="64E27BB2"/>
    <w:rsid w:val="64E80C93"/>
    <w:rsid w:val="64E8FDC1"/>
    <w:rsid w:val="64EC61A4"/>
    <w:rsid w:val="6528BD97"/>
    <w:rsid w:val="6537563A"/>
    <w:rsid w:val="656807D5"/>
    <w:rsid w:val="656A521A"/>
    <w:rsid w:val="657613AD"/>
    <w:rsid w:val="658B9C1B"/>
    <w:rsid w:val="658D6E23"/>
    <w:rsid w:val="6590F2E9"/>
    <w:rsid w:val="659DF2D5"/>
    <w:rsid w:val="65A41B3F"/>
    <w:rsid w:val="65A719DC"/>
    <w:rsid w:val="65B2D64B"/>
    <w:rsid w:val="65B3E570"/>
    <w:rsid w:val="65B7049B"/>
    <w:rsid w:val="65BC004F"/>
    <w:rsid w:val="65C8984F"/>
    <w:rsid w:val="65CC97FC"/>
    <w:rsid w:val="65DC9568"/>
    <w:rsid w:val="65E62D05"/>
    <w:rsid w:val="65FEFABA"/>
    <w:rsid w:val="66153F21"/>
    <w:rsid w:val="661E7735"/>
    <w:rsid w:val="662072C9"/>
    <w:rsid w:val="662DDA83"/>
    <w:rsid w:val="663CB566"/>
    <w:rsid w:val="664F14A5"/>
    <w:rsid w:val="6655E21C"/>
    <w:rsid w:val="665948EB"/>
    <w:rsid w:val="665DF1A8"/>
    <w:rsid w:val="668E4B42"/>
    <w:rsid w:val="66935F7F"/>
    <w:rsid w:val="669FA11F"/>
    <w:rsid w:val="66B539C6"/>
    <w:rsid w:val="66B6517E"/>
    <w:rsid w:val="66C1079E"/>
    <w:rsid w:val="66D50044"/>
    <w:rsid w:val="66D7D5BE"/>
    <w:rsid w:val="66DB4873"/>
    <w:rsid w:val="66E3C0CC"/>
    <w:rsid w:val="66F0E034"/>
    <w:rsid w:val="66FBD3E6"/>
    <w:rsid w:val="6701FBC7"/>
    <w:rsid w:val="67063FAC"/>
    <w:rsid w:val="670C02ED"/>
    <w:rsid w:val="672CD0F2"/>
    <w:rsid w:val="672E04F3"/>
    <w:rsid w:val="6731BFFA"/>
    <w:rsid w:val="67342BDD"/>
    <w:rsid w:val="6769ADD0"/>
    <w:rsid w:val="677024E5"/>
    <w:rsid w:val="678D60CB"/>
    <w:rsid w:val="67E57020"/>
    <w:rsid w:val="67F624AB"/>
    <w:rsid w:val="67F97B94"/>
    <w:rsid w:val="680A23E9"/>
    <w:rsid w:val="682152E0"/>
    <w:rsid w:val="6829C006"/>
    <w:rsid w:val="68377875"/>
    <w:rsid w:val="6847AC71"/>
    <w:rsid w:val="68482681"/>
    <w:rsid w:val="684B780B"/>
    <w:rsid w:val="6850454E"/>
    <w:rsid w:val="6851DF4E"/>
    <w:rsid w:val="685A1BF2"/>
    <w:rsid w:val="6864B5E2"/>
    <w:rsid w:val="687C59D8"/>
    <w:rsid w:val="688039BA"/>
    <w:rsid w:val="6881606F"/>
    <w:rsid w:val="6887159F"/>
    <w:rsid w:val="6889040C"/>
    <w:rsid w:val="688BF77F"/>
    <w:rsid w:val="68A8DE2B"/>
    <w:rsid w:val="68AA6164"/>
    <w:rsid w:val="68B9E721"/>
    <w:rsid w:val="68BA81CD"/>
    <w:rsid w:val="68DC7D77"/>
    <w:rsid w:val="68DDCB0D"/>
    <w:rsid w:val="68DECEB9"/>
    <w:rsid w:val="68E34BD1"/>
    <w:rsid w:val="68E80B0E"/>
    <w:rsid w:val="68E86DBB"/>
    <w:rsid w:val="690F7963"/>
    <w:rsid w:val="691DB340"/>
    <w:rsid w:val="6929E249"/>
    <w:rsid w:val="692B8879"/>
    <w:rsid w:val="692BB138"/>
    <w:rsid w:val="69451546"/>
    <w:rsid w:val="6945DDF8"/>
    <w:rsid w:val="6954748E"/>
    <w:rsid w:val="6956CC9A"/>
    <w:rsid w:val="695C22E7"/>
    <w:rsid w:val="696E2A92"/>
    <w:rsid w:val="699768FD"/>
    <w:rsid w:val="699F5C1C"/>
    <w:rsid w:val="69A57F7F"/>
    <w:rsid w:val="69A906AE"/>
    <w:rsid w:val="69B4CE7F"/>
    <w:rsid w:val="69BF0FA8"/>
    <w:rsid w:val="69D824E6"/>
    <w:rsid w:val="69DE44A8"/>
    <w:rsid w:val="69EBDC8B"/>
    <w:rsid w:val="6A0D80E4"/>
    <w:rsid w:val="6A209BCE"/>
    <w:rsid w:val="6A39EF88"/>
    <w:rsid w:val="6A63E302"/>
    <w:rsid w:val="6A70C509"/>
    <w:rsid w:val="6A7C563F"/>
    <w:rsid w:val="6A86A539"/>
    <w:rsid w:val="6A8CE799"/>
    <w:rsid w:val="6A9353AE"/>
    <w:rsid w:val="6A942DC0"/>
    <w:rsid w:val="6AB55FAB"/>
    <w:rsid w:val="6AC238DA"/>
    <w:rsid w:val="6AD4C54C"/>
    <w:rsid w:val="6AE409C9"/>
    <w:rsid w:val="6B1CB498"/>
    <w:rsid w:val="6B22A5B5"/>
    <w:rsid w:val="6B49964E"/>
    <w:rsid w:val="6B543333"/>
    <w:rsid w:val="6B57C594"/>
    <w:rsid w:val="6B59F400"/>
    <w:rsid w:val="6B5B2671"/>
    <w:rsid w:val="6B74804F"/>
    <w:rsid w:val="6B7CDD38"/>
    <w:rsid w:val="6B8E0535"/>
    <w:rsid w:val="6BA99338"/>
    <w:rsid w:val="6BED9FE7"/>
    <w:rsid w:val="6BEE0538"/>
    <w:rsid w:val="6BFA9D34"/>
    <w:rsid w:val="6C0087FA"/>
    <w:rsid w:val="6C0D56F9"/>
    <w:rsid w:val="6C14A98A"/>
    <w:rsid w:val="6C5DC703"/>
    <w:rsid w:val="6C72CAB1"/>
    <w:rsid w:val="6C7EF277"/>
    <w:rsid w:val="6C89905A"/>
    <w:rsid w:val="6C8C88AD"/>
    <w:rsid w:val="6C8D6779"/>
    <w:rsid w:val="6CB06339"/>
    <w:rsid w:val="6CB353D9"/>
    <w:rsid w:val="6CD5EB6B"/>
    <w:rsid w:val="6CE3CB88"/>
    <w:rsid w:val="6CEADA00"/>
    <w:rsid w:val="6CFC880D"/>
    <w:rsid w:val="6D03E7D2"/>
    <w:rsid w:val="6D15503D"/>
    <w:rsid w:val="6D402FF7"/>
    <w:rsid w:val="6D566E2F"/>
    <w:rsid w:val="6D5979F4"/>
    <w:rsid w:val="6D8AAB6D"/>
    <w:rsid w:val="6D8FF5AA"/>
    <w:rsid w:val="6D93EB4C"/>
    <w:rsid w:val="6D9BED0C"/>
    <w:rsid w:val="6DA9276A"/>
    <w:rsid w:val="6DBDEAE8"/>
    <w:rsid w:val="6DC40AB9"/>
    <w:rsid w:val="6DE2261C"/>
    <w:rsid w:val="6DE2CAA6"/>
    <w:rsid w:val="6DEA41BB"/>
    <w:rsid w:val="6DEAFEEA"/>
    <w:rsid w:val="6E07D41A"/>
    <w:rsid w:val="6E0AA5D8"/>
    <w:rsid w:val="6E14FEEF"/>
    <w:rsid w:val="6E1ADEF1"/>
    <w:rsid w:val="6E1D3752"/>
    <w:rsid w:val="6E29FBB6"/>
    <w:rsid w:val="6E40CDF7"/>
    <w:rsid w:val="6E487B9E"/>
    <w:rsid w:val="6E4A6085"/>
    <w:rsid w:val="6E53FE63"/>
    <w:rsid w:val="6E737041"/>
    <w:rsid w:val="6E943405"/>
    <w:rsid w:val="6E980608"/>
    <w:rsid w:val="6EA20896"/>
    <w:rsid w:val="6EA63C06"/>
    <w:rsid w:val="6EC1E77F"/>
    <w:rsid w:val="6EC29252"/>
    <w:rsid w:val="6EF226F5"/>
    <w:rsid w:val="6EF6D7E0"/>
    <w:rsid w:val="6F06A02A"/>
    <w:rsid w:val="6F084299"/>
    <w:rsid w:val="6F12AC5F"/>
    <w:rsid w:val="6F30FCE0"/>
    <w:rsid w:val="6F328A2E"/>
    <w:rsid w:val="6F3AFCDB"/>
    <w:rsid w:val="6F6113D9"/>
    <w:rsid w:val="6F695C9D"/>
    <w:rsid w:val="6F71648F"/>
    <w:rsid w:val="6F7C5D79"/>
    <w:rsid w:val="6F8D27B8"/>
    <w:rsid w:val="6F9CF3CF"/>
    <w:rsid w:val="6F9ED49D"/>
    <w:rsid w:val="6FAC634F"/>
    <w:rsid w:val="6FB5E534"/>
    <w:rsid w:val="6FD87D9D"/>
    <w:rsid w:val="6FF5C2DB"/>
    <w:rsid w:val="6FF5CACC"/>
    <w:rsid w:val="6FF7CA8D"/>
    <w:rsid w:val="6FF8EB87"/>
    <w:rsid w:val="6FF92E30"/>
    <w:rsid w:val="6FFA9064"/>
    <w:rsid w:val="700E7367"/>
    <w:rsid w:val="702B1CAC"/>
    <w:rsid w:val="70372F50"/>
    <w:rsid w:val="70519B6D"/>
    <w:rsid w:val="70594011"/>
    <w:rsid w:val="70608C44"/>
    <w:rsid w:val="70680F90"/>
    <w:rsid w:val="706AE52D"/>
    <w:rsid w:val="7085B10B"/>
    <w:rsid w:val="7087BAC0"/>
    <w:rsid w:val="70CF9AA7"/>
    <w:rsid w:val="70DADF5A"/>
    <w:rsid w:val="70F83213"/>
    <w:rsid w:val="7118530D"/>
    <w:rsid w:val="71241766"/>
    <w:rsid w:val="712D10F2"/>
    <w:rsid w:val="71425792"/>
    <w:rsid w:val="719A199B"/>
    <w:rsid w:val="71B3C1C9"/>
    <w:rsid w:val="71BBE719"/>
    <w:rsid w:val="71E0AFB7"/>
    <w:rsid w:val="72018231"/>
    <w:rsid w:val="720F3F05"/>
    <w:rsid w:val="721A6878"/>
    <w:rsid w:val="72690263"/>
    <w:rsid w:val="726A29CD"/>
    <w:rsid w:val="726F31EA"/>
    <w:rsid w:val="72741BD5"/>
    <w:rsid w:val="72800D57"/>
    <w:rsid w:val="7284DAC7"/>
    <w:rsid w:val="7293BBCC"/>
    <w:rsid w:val="72A3B635"/>
    <w:rsid w:val="72B8B6FA"/>
    <w:rsid w:val="72BFDE6C"/>
    <w:rsid w:val="72C2D006"/>
    <w:rsid w:val="72CC2818"/>
    <w:rsid w:val="72CEE80C"/>
    <w:rsid w:val="72DE34F5"/>
    <w:rsid w:val="72E3A988"/>
    <w:rsid w:val="7306B2C7"/>
    <w:rsid w:val="730B9D73"/>
    <w:rsid w:val="731974B7"/>
    <w:rsid w:val="732263FE"/>
    <w:rsid w:val="7328EA9F"/>
    <w:rsid w:val="73413E80"/>
    <w:rsid w:val="7343F1EE"/>
    <w:rsid w:val="73671AF9"/>
    <w:rsid w:val="736EBC0C"/>
    <w:rsid w:val="73809B45"/>
    <w:rsid w:val="739BFCA6"/>
    <w:rsid w:val="73A01812"/>
    <w:rsid w:val="73A7F196"/>
    <w:rsid w:val="73ABDD23"/>
    <w:rsid w:val="73AED96D"/>
    <w:rsid w:val="73B115D9"/>
    <w:rsid w:val="73B18EAA"/>
    <w:rsid w:val="73C18CE0"/>
    <w:rsid w:val="73CAA8BE"/>
    <w:rsid w:val="73EAC44D"/>
    <w:rsid w:val="73ECDBF5"/>
    <w:rsid w:val="73F6D973"/>
    <w:rsid w:val="74134E21"/>
    <w:rsid w:val="741588AE"/>
    <w:rsid w:val="741896FE"/>
    <w:rsid w:val="74223491"/>
    <w:rsid w:val="7428A83F"/>
    <w:rsid w:val="7442C78C"/>
    <w:rsid w:val="744AA6BA"/>
    <w:rsid w:val="744CC172"/>
    <w:rsid w:val="7452ED3D"/>
    <w:rsid w:val="745E4265"/>
    <w:rsid w:val="747EF162"/>
    <w:rsid w:val="7499C695"/>
    <w:rsid w:val="74B8425D"/>
    <w:rsid w:val="751275DF"/>
    <w:rsid w:val="751E6179"/>
    <w:rsid w:val="751F9F18"/>
    <w:rsid w:val="7530FFB1"/>
    <w:rsid w:val="7565ECC4"/>
    <w:rsid w:val="7569E629"/>
    <w:rsid w:val="756E46EA"/>
    <w:rsid w:val="75753733"/>
    <w:rsid w:val="757A35DE"/>
    <w:rsid w:val="7582090A"/>
    <w:rsid w:val="7582795B"/>
    <w:rsid w:val="7585E988"/>
    <w:rsid w:val="758A8C1D"/>
    <w:rsid w:val="75945787"/>
    <w:rsid w:val="759DCF2B"/>
    <w:rsid w:val="75A3CE78"/>
    <w:rsid w:val="75AC8ADF"/>
    <w:rsid w:val="75AE1695"/>
    <w:rsid w:val="75C61C1A"/>
    <w:rsid w:val="75CBAA8F"/>
    <w:rsid w:val="75CD249C"/>
    <w:rsid w:val="75D17328"/>
    <w:rsid w:val="75E449F5"/>
    <w:rsid w:val="75ED919B"/>
    <w:rsid w:val="760587E2"/>
    <w:rsid w:val="7617058B"/>
    <w:rsid w:val="761AD11E"/>
    <w:rsid w:val="76253C74"/>
    <w:rsid w:val="7628699F"/>
    <w:rsid w:val="7628FBF0"/>
    <w:rsid w:val="762C1BB7"/>
    <w:rsid w:val="7652903B"/>
    <w:rsid w:val="765738E6"/>
    <w:rsid w:val="7657CB77"/>
    <w:rsid w:val="7659D2A0"/>
    <w:rsid w:val="766C0202"/>
    <w:rsid w:val="76793AE1"/>
    <w:rsid w:val="767A35C3"/>
    <w:rsid w:val="769BAD99"/>
    <w:rsid w:val="76B139DD"/>
    <w:rsid w:val="76B1BDE5"/>
    <w:rsid w:val="76B726DA"/>
    <w:rsid w:val="76D752C2"/>
    <w:rsid w:val="76F2C8A4"/>
    <w:rsid w:val="76FD85FA"/>
    <w:rsid w:val="76FE9609"/>
    <w:rsid w:val="77099F2F"/>
    <w:rsid w:val="771C01D3"/>
    <w:rsid w:val="771ED9B9"/>
    <w:rsid w:val="77250829"/>
    <w:rsid w:val="7735F390"/>
    <w:rsid w:val="7736B4EB"/>
    <w:rsid w:val="773D5DA7"/>
    <w:rsid w:val="77450B7D"/>
    <w:rsid w:val="7758C67B"/>
    <w:rsid w:val="7787C164"/>
    <w:rsid w:val="778810F1"/>
    <w:rsid w:val="778EB0EF"/>
    <w:rsid w:val="77950B02"/>
    <w:rsid w:val="779E1433"/>
    <w:rsid w:val="77A2247D"/>
    <w:rsid w:val="77A51FBA"/>
    <w:rsid w:val="77AEAFCC"/>
    <w:rsid w:val="77B1C945"/>
    <w:rsid w:val="783F8722"/>
    <w:rsid w:val="784140DB"/>
    <w:rsid w:val="78551C59"/>
    <w:rsid w:val="78668E7A"/>
    <w:rsid w:val="7879E2DD"/>
    <w:rsid w:val="787D1715"/>
    <w:rsid w:val="7881B337"/>
    <w:rsid w:val="7894667B"/>
    <w:rsid w:val="789684ED"/>
    <w:rsid w:val="78A7CC5D"/>
    <w:rsid w:val="78A9974D"/>
    <w:rsid w:val="78BE9E1E"/>
    <w:rsid w:val="78D1031E"/>
    <w:rsid w:val="78D4CD10"/>
    <w:rsid w:val="78D6B8D1"/>
    <w:rsid w:val="79428557"/>
    <w:rsid w:val="794CD0CD"/>
    <w:rsid w:val="794E9C2C"/>
    <w:rsid w:val="79500BE9"/>
    <w:rsid w:val="79501006"/>
    <w:rsid w:val="79505333"/>
    <w:rsid w:val="7953891F"/>
    <w:rsid w:val="7960302B"/>
    <w:rsid w:val="7974FD84"/>
    <w:rsid w:val="7987D5F3"/>
    <w:rsid w:val="799DA925"/>
    <w:rsid w:val="79B95CE5"/>
    <w:rsid w:val="79C81A3A"/>
    <w:rsid w:val="79CDA380"/>
    <w:rsid w:val="79E0DD65"/>
    <w:rsid w:val="79F409B4"/>
    <w:rsid w:val="7A05F948"/>
    <w:rsid w:val="7A0F1639"/>
    <w:rsid w:val="7A22AA8F"/>
    <w:rsid w:val="7A48F775"/>
    <w:rsid w:val="7A49407C"/>
    <w:rsid w:val="7A594E49"/>
    <w:rsid w:val="7A8D87A9"/>
    <w:rsid w:val="7AA98C39"/>
    <w:rsid w:val="7AAEDDFA"/>
    <w:rsid w:val="7AB8A704"/>
    <w:rsid w:val="7AC52D7D"/>
    <w:rsid w:val="7AD23634"/>
    <w:rsid w:val="7AD7613F"/>
    <w:rsid w:val="7ADA66E3"/>
    <w:rsid w:val="7ADF3BCF"/>
    <w:rsid w:val="7AE5FF3B"/>
    <w:rsid w:val="7B15F2BA"/>
    <w:rsid w:val="7B1AECFA"/>
    <w:rsid w:val="7B1F3CAF"/>
    <w:rsid w:val="7B28FF8F"/>
    <w:rsid w:val="7B2EB592"/>
    <w:rsid w:val="7B341516"/>
    <w:rsid w:val="7B5775EE"/>
    <w:rsid w:val="7B6F9A13"/>
    <w:rsid w:val="7B7314EE"/>
    <w:rsid w:val="7B84B006"/>
    <w:rsid w:val="7B8B17E0"/>
    <w:rsid w:val="7B9AB4E0"/>
    <w:rsid w:val="7BA6092D"/>
    <w:rsid w:val="7BB4D036"/>
    <w:rsid w:val="7BB76E17"/>
    <w:rsid w:val="7BE910A6"/>
    <w:rsid w:val="7BEE890F"/>
    <w:rsid w:val="7C034639"/>
    <w:rsid w:val="7C153BE9"/>
    <w:rsid w:val="7C17DDA7"/>
    <w:rsid w:val="7C186668"/>
    <w:rsid w:val="7C1B2164"/>
    <w:rsid w:val="7C2AC627"/>
    <w:rsid w:val="7C39F2AD"/>
    <w:rsid w:val="7C3B58BF"/>
    <w:rsid w:val="7C40C441"/>
    <w:rsid w:val="7C40D280"/>
    <w:rsid w:val="7C40D3B1"/>
    <w:rsid w:val="7C44EC19"/>
    <w:rsid w:val="7C582B53"/>
    <w:rsid w:val="7C816171"/>
    <w:rsid w:val="7C8F1788"/>
    <w:rsid w:val="7C95E5E4"/>
    <w:rsid w:val="7CB5A696"/>
    <w:rsid w:val="7CBC84DD"/>
    <w:rsid w:val="7CC8AFD3"/>
    <w:rsid w:val="7CD5908B"/>
    <w:rsid w:val="7CF01F2D"/>
    <w:rsid w:val="7CF8248E"/>
    <w:rsid w:val="7CF9CBA4"/>
    <w:rsid w:val="7D0D0C14"/>
    <w:rsid w:val="7D14273B"/>
    <w:rsid w:val="7D1AE544"/>
    <w:rsid w:val="7D20DA23"/>
    <w:rsid w:val="7D2B20EC"/>
    <w:rsid w:val="7D2FC6D5"/>
    <w:rsid w:val="7D31B6DF"/>
    <w:rsid w:val="7D4ADED1"/>
    <w:rsid w:val="7D4D592B"/>
    <w:rsid w:val="7D5E6438"/>
    <w:rsid w:val="7D6F77A5"/>
    <w:rsid w:val="7D803F9A"/>
    <w:rsid w:val="7D92B4C7"/>
    <w:rsid w:val="7D9C3D31"/>
    <w:rsid w:val="7DAFF1A9"/>
    <w:rsid w:val="7DB35C4C"/>
    <w:rsid w:val="7DB480B2"/>
    <w:rsid w:val="7DBA565B"/>
    <w:rsid w:val="7DC6CEEC"/>
    <w:rsid w:val="7DCFC9F5"/>
    <w:rsid w:val="7DEB7913"/>
    <w:rsid w:val="7DFB1F80"/>
    <w:rsid w:val="7E0AF590"/>
    <w:rsid w:val="7E2438DF"/>
    <w:rsid w:val="7E25FC0C"/>
    <w:rsid w:val="7E5D5BF0"/>
    <w:rsid w:val="7E6ECA18"/>
    <w:rsid w:val="7E725DBC"/>
    <w:rsid w:val="7E75B0EE"/>
    <w:rsid w:val="7E78E8C1"/>
    <w:rsid w:val="7E7A70F5"/>
    <w:rsid w:val="7E7F2A4F"/>
    <w:rsid w:val="7E83C4C7"/>
    <w:rsid w:val="7E8FA727"/>
    <w:rsid w:val="7EDABC8E"/>
    <w:rsid w:val="7EE275DF"/>
    <w:rsid w:val="7EE8DA50"/>
    <w:rsid w:val="7EF9A160"/>
    <w:rsid w:val="7F28C876"/>
    <w:rsid w:val="7F443AE8"/>
    <w:rsid w:val="7F542735"/>
    <w:rsid w:val="7F6B9FA0"/>
    <w:rsid w:val="7F6D1926"/>
    <w:rsid w:val="7F757E30"/>
    <w:rsid w:val="7F7DA566"/>
    <w:rsid w:val="7F828AE6"/>
    <w:rsid w:val="7F8642C7"/>
    <w:rsid w:val="7F942354"/>
    <w:rsid w:val="7FB0B743"/>
    <w:rsid w:val="7FB784A5"/>
    <w:rsid w:val="7FE1CCF6"/>
    <w:rsid w:val="7FEAF9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357BD0"/>
  <w15:chartTrackingRefBased/>
  <w15:docId w15:val="{88F219E0-E9E2-4F13-899C-F0692D0A394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1F554C87"/>
    <w:pPr>
      <w:tabs>
        <w:tab w:val="center" w:leader="none" w:pos="4680"/>
        <w:tab w:val="right" w:leader="none" w:pos="9360"/>
      </w:tabs>
      <w:spacing w:after="0" w:line="240" w:lineRule="auto"/>
    </w:pPr>
  </w:style>
  <w:style w:type="paragraph" w:styleId="Footer">
    <w:uiPriority w:val="99"/>
    <w:name w:val="footer"/>
    <w:basedOn w:val="Normal"/>
    <w:unhideWhenUsed/>
    <w:rsid w:val="1F554C87"/>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30798FE1"/>
    <w:pPr>
      <w:spacing/>
      <w:ind w:left="720"/>
      <w:contextualSpacing/>
    </w:pPr>
  </w:style>
  <w:style w:type="character" w:styleId="Hyperlink">
    <w:uiPriority w:val="99"/>
    <w:name w:val="Hyperlink"/>
    <w:basedOn w:val="DefaultParagraphFont"/>
    <w:unhideWhenUsed/>
    <w:rsid w:val="4F33357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e6482c9c8e834ca2" /><Relationship Type="http://schemas.openxmlformats.org/officeDocument/2006/relationships/footer" Target="/word/footer.xml" Id="R16a273918842405a" /><Relationship Type="http://schemas.openxmlformats.org/officeDocument/2006/relationships/numbering" Target="/word/numbering.xml" Id="R7e16dad27cfc4b64" /><Relationship Type="http://schemas.microsoft.com/office/2020/10/relationships/intelligence" Target="/word/intelligence2.xml" Id="R3791df61d4534ddd" /><Relationship Type="http://schemas.openxmlformats.org/officeDocument/2006/relationships/hyperlink" Target="https://www.mdpi.com/2227-9067/9/3/359" TargetMode="External" Id="R00ce4465a9874aab" /><Relationship Type="http://schemas.openxmlformats.org/officeDocument/2006/relationships/hyperlink" Target="https://doi.org/10.4324/9780429463013" TargetMode="External" Id="R21f530d0d6b34b25" /><Relationship Type="http://schemas.openxmlformats.org/officeDocument/2006/relationships/hyperlink" Target="https://bpspsychub.onlinelibrary.wiley.com/doi/10.1348/014466501163887" TargetMode="External" Id="Rda71e0a88ff64220" /><Relationship Type="http://schemas.openxmlformats.org/officeDocument/2006/relationships/hyperlink" Target="https://psycnet.apa.org/record/2004-15452-010" TargetMode="External" Id="Re7c366e3bf684b4f" /><Relationship Type="http://schemas.openxmlformats.org/officeDocument/2006/relationships/hyperlink" Target="https://pmc.ncbi.nlm.nih.gov/articles/PMC7426210/" TargetMode="External" Id="R4ec6b0811c914779" /><Relationship Type="http://schemas.openxmlformats.org/officeDocument/2006/relationships/hyperlink" Target="https://oapub.org/edu/index.php/ejes/article/view/1902" TargetMode="External" Id="Rab23b5a2134e4493" /><Relationship Type="http://schemas.openxmlformats.org/officeDocument/2006/relationships/hyperlink" Target="https://journals.sagepub.com/doi/full/10.1177/00380385221122444" TargetMode="External" Id="R6e217c2ac8dc4f04" /><Relationship Type="http://schemas.openxmlformats.org/officeDocument/2006/relationships/hyperlink" Target="https://doi.org/10.1111/fare.12791" TargetMode="External" Id="R33826d12bb4c49b5" /><Relationship Type="http://schemas.openxmlformats.org/officeDocument/2006/relationships/hyperlink" Target="https://doi.org/10.1007/s10551-019-04195-8" TargetMode="External" Id="Re92baffd48fe4b63" /><Relationship Type="http://schemas.openxmlformats.org/officeDocument/2006/relationships/hyperlink" Target="https://www.sciencedirect.com/science/article/abs/pii/S2667296021001877" TargetMode="External" Id="R289a32bd20d84a80" /><Relationship Type="http://schemas.openxmlformats.org/officeDocument/2006/relationships/hyperlink" Target="https://doi.org/10.1007/s10578-020-00987-6" TargetMode="External" Id="Rfd864ddac28a4bd4" /><Relationship Type="http://schemas.openxmlformats.org/officeDocument/2006/relationships/hyperlink" Target="https://mentalhealth.bmj.com/content/27/1/e300944" TargetMode="External" Id="R57b49f21acb54f33" /><Relationship Type="http://schemas.openxmlformats.org/officeDocument/2006/relationships/hyperlink" Target="https://www.researchgate.net/profile/Syeda-Ayeman-Mazhar/publication/356269289_Methods_of_Data_Collection_A_Fundamental_Tool_of_Research/links/61fe7e23870587329e943cd1/Methods-of-Data-Collection-A-Fundamental-Tool-of-Research.pdf" TargetMode="External" Id="R6cfe1a56bf714c9d" /><Relationship Type="http://schemas.openxmlformats.org/officeDocument/2006/relationships/hyperlink" Target="https://hdl.handle.net/10779/uos.26056972.v1" TargetMode="External" Id="Rf878eecabdd44c9c" /><Relationship Type="http://schemas.openxmlformats.org/officeDocument/2006/relationships/hyperlink" Target="https://bera-journals.onlinelibrary.wiley.com/doi/full/10.1002/berj.4205" TargetMode="External" Id="Rb7dfdc36be3a41d9" /><Relationship Type="http://schemas.openxmlformats.org/officeDocument/2006/relationships/hyperlink" Target="https://doi.org/10.1002/jclp.22941" TargetMode="External" Id="R80899664360448e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Campbell (2536765)</dc:creator>
  <keywords/>
  <dc:description/>
  <lastModifiedBy>Sarah Campbell (2536765)</lastModifiedBy>
  <revision>19</revision>
  <dcterms:created xsi:type="dcterms:W3CDTF">2026-06-03T15:44:54.6067432Z</dcterms:created>
  <dcterms:modified xsi:type="dcterms:W3CDTF">2026-07-15T15:19:08.9167904Z</dcterms:modified>
</coreProperties>
</file>