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5197E9" w14:textId="77777777" w:rsidR="00C059E3" w:rsidRPr="00C059E3" w:rsidRDefault="00C059E3" w:rsidP="00C059E3">
      <w:pPr>
        <w:jc w:val="center"/>
        <w:rPr>
          <w:b/>
          <w:sz w:val="32"/>
          <w:szCs w:val="32"/>
        </w:rPr>
      </w:pPr>
      <w:r w:rsidRPr="00C059E3">
        <w:rPr>
          <w:b/>
          <w:sz w:val="32"/>
          <w:szCs w:val="32"/>
        </w:rPr>
        <w:t>What should we do?</w:t>
      </w:r>
    </w:p>
    <w:p w14:paraId="263D6C62" w14:textId="77777777" w:rsidR="00C059E3" w:rsidRDefault="00C059E3">
      <w:r>
        <w:t>Based on your understanding of the presentation, and your reading from the recommended list, what do you think Wales should do? Select what you think are five important “factors” that you think represent the impacts Wales has on the well-being of the rest of the world. Discuss what you think we do now and what we should do in the future to have better overall well-being outcomes for Wales and the world. Remember to link your discussion in with information from the lecture and from your recommended reading list!</w:t>
      </w:r>
    </w:p>
    <w:tbl>
      <w:tblPr>
        <w:tblStyle w:val="TableGrid"/>
        <w:tblW w:w="10484" w:type="dxa"/>
        <w:tblLook w:val="04A0" w:firstRow="1" w:lastRow="0" w:firstColumn="1" w:lastColumn="0" w:noHBand="0" w:noVBand="1"/>
      </w:tblPr>
      <w:tblGrid>
        <w:gridCol w:w="3494"/>
        <w:gridCol w:w="3494"/>
        <w:gridCol w:w="3496"/>
      </w:tblGrid>
      <w:tr w:rsidR="00C059E3" w14:paraId="48D0A56D" w14:textId="77777777" w:rsidTr="00C059E3">
        <w:trPr>
          <w:trHeight w:val="396"/>
        </w:trPr>
        <w:tc>
          <w:tcPr>
            <w:tcW w:w="3494" w:type="dxa"/>
          </w:tcPr>
          <w:p w14:paraId="1D73C1EC" w14:textId="77777777" w:rsidR="00C059E3" w:rsidRPr="00C059E3" w:rsidRDefault="00C059E3" w:rsidP="00C059E3">
            <w:pPr>
              <w:jc w:val="center"/>
              <w:rPr>
                <w:b/>
                <w:sz w:val="28"/>
                <w:szCs w:val="28"/>
              </w:rPr>
            </w:pPr>
            <w:r w:rsidRPr="00C059E3">
              <w:rPr>
                <w:b/>
                <w:sz w:val="28"/>
                <w:szCs w:val="28"/>
              </w:rPr>
              <w:t>Factor</w:t>
            </w:r>
          </w:p>
        </w:tc>
        <w:tc>
          <w:tcPr>
            <w:tcW w:w="3494" w:type="dxa"/>
          </w:tcPr>
          <w:p w14:paraId="7CE337CC" w14:textId="77777777" w:rsidR="00C059E3" w:rsidRPr="00C059E3" w:rsidRDefault="00C059E3" w:rsidP="00C059E3">
            <w:pPr>
              <w:jc w:val="center"/>
              <w:rPr>
                <w:b/>
                <w:sz w:val="28"/>
                <w:szCs w:val="28"/>
              </w:rPr>
            </w:pPr>
            <w:r w:rsidRPr="00C059E3">
              <w:rPr>
                <w:b/>
                <w:sz w:val="28"/>
                <w:szCs w:val="28"/>
              </w:rPr>
              <w:t>What do we do now?</w:t>
            </w:r>
          </w:p>
        </w:tc>
        <w:tc>
          <w:tcPr>
            <w:tcW w:w="3496" w:type="dxa"/>
          </w:tcPr>
          <w:p w14:paraId="33E08EBD" w14:textId="77777777" w:rsidR="00C059E3" w:rsidRPr="00C059E3" w:rsidRDefault="00C059E3" w:rsidP="00C059E3">
            <w:pPr>
              <w:jc w:val="center"/>
              <w:rPr>
                <w:b/>
                <w:sz w:val="28"/>
                <w:szCs w:val="28"/>
              </w:rPr>
            </w:pPr>
            <w:r w:rsidRPr="00C059E3">
              <w:rPr>
                <w:b/>
                <w:sz w:val="28"/>
                <w:szCs w:val="28"/>
              </w:rPr>
              <w:t>What should we do?</w:t>
            </w:r>
          </w:p>
        </w:tc>
      </w:tr>
      <w:tr w:rsidR="00C059E3" w:rsidRPr="00BD4CE9" w14:paraId="5BE5ED6E" w14:textId="77777777" w:rsidTr="0045746A">
        <w:trPr>
          <w:trHeight w:val="2642"/>
        </w:trPr>
        <w:tc>
          <w:tcPr>
            <w:tcW w:w="3494" w:type="dxa"/>
          </w:tcPr>
          <w:p w14:paraId="07672C5B" w14:textId="77777777" w:rsidR="00C059E3" w:rsidRPr="00BD4CE9" w:rsidRDefault="0045746A" w:rsidP="0045746A">
            <w:pPr>
              <w:pStyle w:val="ListParagraph"/>
              <w:numPr>
                <w:ilvl w:val="0"/>
                <w:numId w:val="2"/>
              </w:numPr>
              <w:rPr>
                <w:rFonts w:ascii="Arial" w:hAnsi="Arial" w:cs="Arial"/>
                <w:b/>
                <w:i/>
                <w:sz w:val="24"/>
                <w:szCs w:val="24"/>
              </w:rPr>
            </w:pPr>
            <w:r w:rsidRPr="00BD4CE9">
              <w:rPr>
                <w:rFonts w:ascii="Arial" w:hAnsi="Arial" w:cs="Arial"/>
                <w:b/>
                <w:i/>
                <w:sz w:val="24"/>
                <w:szCs w:val="24"/>
              </w:rPr>
              <w:t>Tourism</w:t>
            </w:r>
          </w:p>
        </w:tc>
        <w:tc>
          <w:tcPr>
            <w:tcW w:w="3494" w:type="dxa"/>
          </w:tcPr>
          <w:p w14:paraId="1C1D45CD" w14:textId="77777777" w:rsidR="00C059E3" w:rsidRPr="00BD4CE9" w:rsidRDefault="0045746A" w:rsidP="00225D8A">
            <w:pPr>
              <w:pStyle w:val="ListParagraph"/>
              <w:numPr>
                <w:ilvl w:val="0"/>
                <w:numId w:val="6"/>
              </w:numPr>
              <w:spacing w:line="276" w:lineRule="auto"/>
              <w:rPr>
                <w:rFonts w:ascii="Arial" w:hAnsi="Arial" w:cs="Arial"/>
                <w:sz w:val="24"/>
                <w:szCs w:val="24"/>
              </w:rPr>
            </w:pPr>
            <w:r w:rsidRPr="00BD4CE9">
              <w:rPr>
                <w:rFonts w:ascii="Arial" w:hAnsi="Arial" w:cs="Arial"/>
                <w:sz w:val="24"/>
                <w:szCs w:val="24"/>
              </w:rPr>
              <w:t>Introduction of national parks e.g. Snowdonia and the Brecon Beacons.</w:t>
            </w:r>
          </w:p>
          <w:p w14:paraId="2A0B796E" w14:textId="77777777" w:rsidR="0045746A" w:rsidRPr="00BD4CE9" w:rsidRDefault="0045746A" w:rsidP="00225D8A">
            <w:pPr>
              <w:pStyle w:val="ListParagraph"/>
              <w:numPr>
                <w:ilvl w:val="0"/>
                <w:numId w:val="6"/>
              </w:numPr>
              <w:spacing w:line="276" w:lineRule="auto"/>
              <w:rPr>
                <w:rFonts w:ascii="Arial" w:hAnsi="Arial" w:cs="Arial"/>
                <w:sz w:val="24"/>
                <w:szCs w:val="24"/>
              </w:rPr>
            </w:pPr>
            <w:r w:rsidRPr="00BD4CE9">
              <w:rPr>
                <w:rFonts w:ascii="Arial" w:hAnsi="Arial" w:cs="Arial"/>
                <w:sz w:val="24"/>
                <w:szCs w:val="24"/>
              </w:rPr>
              <w:t>AONB that attract thousands of visitors e.g. Gower.</w:t>
            </w:r>
          </w:p>
          <w:p w14:paraId="2673D235" w14:textId="66026AAF" w:rsidR="00344FB4" w:rsidRPr="00BD4CE9" w:rsidRDefault="00141A87" w:rsidP="00225D8A">
            <w:pPr>
              <w:pStyle w:val="ListParagraph"/>
              <w:numPr>
                <w:ilvl w:val="0"/>
                <w:numId w:val="6"/>
              </w:numPr>
              <w:spacing w:line="276" w:lineRule="auto"/>
              <w:rPr>
                <w:rFonts w:ascii="Arial" w:hAnsi="Arial" w:cs="Arial"/>
                <w:sz w:val="24"/>
                <w:szCs w:val="24"/>
              </w:rPr>
            </w:pPr>
            <w:r w:rsidRPr="00BD4CE9">
              <w:rPr>
                <w:rFonts w:ascii="Arial" w:hAnsi="Arial" w:cs="Arial"/>
                <w:sz w:val="24"/>
                <w:szCs w:val="24"/>
              </w:rPr>
              <w:t>Expecting existing infrastructure to cope with increased tourist numbers</w:t>
            </w:r>
            <w:r w:rsidR="00666D14" w:rsidRPr="00BD4CE9">
              <w:rPr>
                <w:rFonts w:ascii="Arial" w:hAnsi="Arial" w:cs="Arial"/>
                <w:sz w:val="24"/>
                <w:szCs w:val="24"/>
              </w:rPr>
              <w:t>.</w:t>
            </w:r>
          </w:p>
          <w:p w14:paraId="05C3BB2E" w14:textId="77777777" w:rsidR="00666D14" w:rsidRPr="00BD4CE9" w:rsidRDefault="00666D14" w:rsidP="00225D8A">
            <w:pPr>
              <w:pStyle w:val="ListParagraph"/>
              <w:numPr>
                <w:ilvl w:val="0"/>
                <w:numId w:val="6"/>
              </w:numPr>
              <w:spacing w:line="276" w:lineRule="auto"/>
              <w:rPr>
                <w:rFonts w:ascii="Arial" w:hAnsi="Arial" w:cs="Arial"/>
                <w:sz w:val="24"/>
                <w:szCs w:val="24"/>
              </w:rPr>
            </w:pPr>
            <w:r w:rsidRPr="00BD4CE9">
              <w:rPr>
                <w:rFonts w:ascii="Arial" w:hAnsi="Arial" w:cs="Arial"/>
                <w:sz w:val="24"/>
                <w:szCs w:val="24"/>
              </w:rPr>
              <w:t>Provide accommodation to support tourists such as hostels.</w:t>
            </w:r>
          </w:p>
          <w:p w14:paraId="6506F235" w14:textId="77777777" w:rsidR="00666D14" w:rsidRPr="00BD4CE9" w:rsidRDefault="00666D14" w:rsidP="00225D8A">
            <w:pPr>
              <w:pStyle w:val="ListParagraph"/>
              <w:numPr>
                <w:ilvl w:val="0"/>
                <w:numId w:val="6"/>
              </w:numPr>
              <w:spacing w:line="276" w:lineRule="auto"/>
              <w:rPr>
                <w:rFonts w:ascii="Arial" w:hAnsi="Arial" w:cs="Arial"/>
                <w:sz w:val="24"/>
                <w:szCs w:val="24"/>
              </w:rPr>
            </w:pPr>
            <w:r w:rsidRPr="00BD4CE9">
              <w:rPr>
                <w:rFonts w:ascii="Arial" w:hAnsi="Arial" w:cs="Arial"/>
                <w:sz w:val="24"/>
                <w:szCs w:val="24"/>
              </w:rPr>
              <w:t>Provide basic amenities such as safe drinking water, search and rescue services and police.</w:t>
            </w:r>
          </w:p>
          <w:p w14:paraId="153E2E08" w14:textId="5C55DCDD" w:rsidR="00666D14" w:rsidRPr="00BD4CE9" w:rsidRDefault="00666D14" w:rsidP="00666D14">
            <w:pPr>
              <w:ind w:left="360"/>
              <w:rPr>
                <w:rFonts w:ascii="Arial" w:hAnsi="Arial" w:cs="Arial"/>
                <w:sz w:val="24"/>
                <w:szCs w:val="24"/>
              </w:rPr>
            </w:pPr>
          </w:p>
        </w:tc>
        <w:tc>
          <w:tcPr>
            <w:tcW w:w="3496" w:type="dxa"/>
          </w:tcPr>
          <w:p w14:paraId="0D789DCF" w14:textId="34EECB59" w:rsidR="00C059E3" w:rsidRPr="00BD4CE9" w:rsidRDefault="0045746A" w:rsidP="00666D14">
            <w:pPr>
              <w:spacing w:line="276" w:lineRule="auto"/>
              <w:rPr>
                <w:rFonts w:ascii="Arial" w:hAnsi="Arial" w:cs="Arial"/>
                <w:sz w:val="24"/>
                <w:szCs w:val="24"/>
              </w:rPr>
            </w:pPr>
            <w:r w:rsidRPr="00284EEC">
              <w:rPr>
                <w:rFonts w:ascii="Arial" w:hAnsi="Arial" w:cs="Arial"/>
                <w:b/>
                <w:sz w:val="24"/>
                <w:szCs w:val="24"/>
              </w:rPr>
              <w:t>Long term</w:t>
            </w:r>
            <w:r w:rsidRPr="00BD4CE9">
              <w:rPr>
                <w:rFonts w:ascii="Arial" w:hAnsi="Arial" w:cs="Arial"/>
                <w:sz w:val="24"/>
                <w:szCs w:val="24"/>
              </w:rPr>
              <w:t>:</w:t>
            </w:r>
            <w:r w:rsidR="00170392" w:rsidRPr="00BD4CE9">
              <w:rPr>
                <w:rFonts w:ascii="Arial" w:hAnsi="Arial" w:cs="Arial"/>
                <w:sz w:val="24"/>
                <w:szCs w:val="24"/>
              </w:rPr>
              <w:t xml:space="preserve"> </w:t>
            </w:r>
            <w:r w:rsidR="00D41C6B" w:rsidRPr="00BD4CE9">
              <w:rPr>
                <w:rFonts w:ascii="Arial" w:hAnsi="Arial" w:cs="Arial"/>
                <w:sz w:val="24"/>
                <w:szCs w:val="24"/>
              </w:rPr>
              <w:t>Encourage sustainable tourism in Wales</w:t>
            </w:r>
          </w:p>
          <w:p w14:paraId="674ACAD0" w14:textId="77777777" w:rsidR="0045746A" w:rsidRPr="00BD4CE9" w:rsidRDefault="0045746A" w:rsidP="00666D14">
            <w:pPr>
              <w:spacing w:line="276" w:lineRule="auto"/>
              <w:rPr>
                <w:rFonts w:ascii="Arial" w:hAnsi="Arial" w:cs="Arial"/>
                <w:sz w:val="24"/>
                <w:szCs w:val="24"/>
              </w:rPr>
            </w:pPr>
          </w:p>
          <w:p w14:paraId="3B538BBE" w14:textId="370582F4" w:rsidR="0045746A" w:rsidRPr="00BD4CE9" w:rsidRDefault="0045746A" w:rsidP="00666D14">
            <w:pPr>
              <w:spacing w:line="276" w:lineRule="auto"/>
              <w:rPr>
                <w:rFonts w:ascii="Arial" w:hAnsi="Arial" w:cs="Arial"/>
                <w:sz w:val="24"/>
                <w:szCs w:val="24"/>
              </w:rPr>
            </w:pPr>
            <w:r w:rsidRPr="00284EEC">
              <w:rPr>
                <w:rFonts w:ascii="Arial" w:hAnsi="Arial" w:cs="Arial"/>
                <w:b/>
                <w:sz w:val="24"/>
                <w:szCs w:val="24"/>
              </w:rPr>
              <w:t>Preventative</w:t>
            </w:r>
            <w:r w:rsidRPr="00BD4CE9">
              <w:rPr>
                <w:rFonts w:ascii="Arial" w:hAnsi="Arial" w:cs="Arial"/>
                <w:sz w:val="24"/>
                <w:szCs w:val="24"/>
              </w:rPr>
              <w:t>:</w:t>
            </w:r>
            <w:r w:rsidR="00D41C6B" w:rsidRPr="00BD4CE9">
              <w:rPr>
                <w:rFonts w:ascii="Arial" w:hAnsi="Arial" w:cs="Arial"/>
                <w:sz w:val="24"/>
                <w:szCs w:val="24"/>
              </w:rPr>
              <w:t xml:space="preserve"> Developing </w:t>
            </w:r>
            <w:r w:rsidR="00365CB0" w:rsidRPr="00BD4CE9">
              <w:rPr>
                <w:rFonts w:ascii="Arial" w:hAnsi="Arial" w:cs="Arial"/>
                <w:sz w:val="24"/>
                <w:szCs w:val="24"/>
              </w:rPr>
              <w:t xml:space="preserve">sustainable transportation </w:t>
            </w:r>
            <w:r w:rsidR="00EF4394" w:rsidRPr="00BD4CE9">
              <w:rPr>
                <w:rFonts w:ascii="Arial" w:hAnsi="Arial" w:cs="Arial"/>
                <w:sz w:val="24"/>
                <w:szCs w:val="24"/>
              </w:rPr>
              <w:t>infrastructure</w:t>
            </w:r>
            <w:r w:rsidR="00365CB0" w:rsidRPr="00BD4CE9">
              <w:rPr>
                <w:rFonts w:ascii="Arial" w:hAnsi="Arial" w:cs="Arial"/>
                <w:sz w:val="24"/>
                <w:szCs w:val="24"/>
              </w:rPr>
              <w:t xml:space="preserve"> to minimise tourist effects on the environment.</w:t>
            </w:r>
            <w:r w:rsidR="00CE178D" w:rsidRPr="00BD4CE9">
              <w:rPr>
                <w:rFonts w:ascii="Arial" w:hAnsi="Arial" w:cs="Arial"/>
                <w:sz w:val="24"/>
                <w:szCs w:val="24"/>
              </w:rPr>
              <w:t xml:space="preserve"> Encouraging tourists to remain active during their visits to Wales.</w:t>
            </w:r>
          </w:p>
          <w:p w14:paraId="0F24CD5F" w14:textId="77777777" w:rsidR="0045746A" w:rsidRPr="00BD4CE9" w:rsidRDefault="0045746A" w:rsidP="00666D14">
            <w:pPr>
              <w:spacing w:line="276" w:lineRule="auto"/>
              <w:rPr>
                <w:rFonts w:ascii="Arial" w:hAnsi="Arial" w:cs="Arial"/>
                <w:sz w:val="24"/>
                <w:szCs w:val="24"/>
              </w:rPr>
            </w:pPr>
          </w:p>
          <w:p w14:paraId="11E764B8" w14:textId="42FF0DFE" w:rsidR="0045746A" w:rsidRPr="00BD4CE9" w:rsidRDefault="0045746A" w:rsidP="00666D14">
            <w:pPr>
              <w:spacing w:line="276" w:lineRule="auto"/>
              <w:rPr>
                <w:rFonts w:ascii="Arial" w:hAnsi="Arial" w:cs="Arial"/>
                <w:sz w:val="24"/>
                <w:szCs w:val="24"/>
              </w:rPr>
            </w:pPr>
            <w:r w:rsidRPr="00284EEC">
              <w:rPr>
                <w:rFonts w:ascii="Arial" w:hAnsi="Arial" w:cs="Arial"/>
                <w:b/>
                <w:sz w:val="24"/>
                <w:szCs w:val="24"/>
              </w:rPr>
              <w:t>Involvement</w:t>
            </w:r>
            <w:r w:rsidRPr="00BD4CE9">
              <w:rPr>
                <w:rFonts w:ascii="Arial" w:hAnsi="Arial" w:cs="Arial"/>
                <w:sz w:val="24"/>
                <w:szCs w:val="24"/>
              </w:rPr>
              <w:t>:</w:t>
            </w:r>
            <w:r w:rsidR="00CE178D" w:rsidRPr="00BD4CE9">
              <w:rPr>
                <w:rFonts w:ascii="Arial" w:hAnsi="Arial" w:cs="Arial"/>
                <w:sz w:val="24"/>
                <w:szCs w:val="24"/>
              </w:rPr>
              <w:t xml:space="preserve"> </w:t>
            </w:r>
            <w:r w:rsidR="00905067" w:rsidRPr="00BD4CE9">
              <w:rPr>
                <w:rFonts w:ascii="Arial" w:hAnsi="Arial" w:cs="Arial"/>
                <w:sz w:val="24"/>
                <w:szCs w:val="24"/>
              </w:rPr>
              <w:t xml:space="preserve">Encourage tourists to actively participate in </w:t>
            </w:r>
            <w:r w:rsidR="007A66B1" w:rsidRPr="00BD4CE9">
              <w:rPr>
                <w:rFonts w:ascii="Arial" w:hAnsi="Arial" w:cs="Arial"/>
                <w:sz w:val="24"/>
                <w:szCs w:val="24"/>
              </w:rPr>
              <w:t xml:space="preserve">well-being </w:t>
            </w:r>
            <w:r w:rsidR="00666D14" w:rsidRPr="00BD4CE9">
              <w:rPr>
                <w:rFonts w:ascii="Arial" w:hAnsi="Arial" w:cs="Arial"/>
                <w:sz w:val="24"/>
                <w:szCs w:val="24"/>
              </w:rPr>
              <w:t xml:space="preserve">related activities e.g. visiting AONB. </w:t>
            </w:r>
          </w:p>
          <w:p w14:paraId="750FAAF3" w14:textId="77777777" w:rsidR="0045746A" w:rsidRPr="00BD4CE9" w:rsidRDefault="0045746A" w:rsidP="00666D14">
            <w:pPr>
              <w:spacing w:line="276" w:lineRule="auto"/>
              <w:rPr>
                <w:rFonts w:ascii="Arial" w:hAnsi="Arial" w:cs="Arial"/>
                <w:sz w:val="24"/>
                <w:szCs w:val="24"/>
              </w:rPr>
            </w:pPr>
          </w:p>
          <w:p w14:paraId="751E30BF" w14:textId="295C1422" w:rsidR="0045746A" w:rsidRPr="00BD4CE9" w:rsidRDefault="0045746A" w:rsidP="00666D14">
            <w:pPr>
              <w:spacing w:line="276" w:lineRule="auto"/>
              <w:rPr>
                <w:rFonts w:ascii="Arial" w:hAnsi="Arial" w:cs="Arial"/>
                <w:sz w:val="24"/>
                <w:szCs w:val="24"/>
              </w:rPr>
            </w:pPr>
            <w:r w:rsidRPr="00284EEC">
              <w:rPr>
                <w:rFonts w:ascii="Arial" w:hAnsi="Arial" w:cs="Arial"/>
                <w:b/>
                <w:sz w:val="24"/>
                <w:szCs w:val="24"/>
              </w:rPr>
              <w:t>Collaboration</w:t>
            </w:r>
            <w:r w:rsidRPr="00BD4CE9">
              <w:rPr>
                <w:rFonts w:ascii="Arial" w:hAnsi="Arial" w:cs="Arial"/>
                <w:sz w:val="24"/>
                <w:szCs w:val="24"/>
              </w:rPr>
              <w:t>:</w:t>
            </w:r>
            <w:r w:rsidR="00CE178D" w:rsidRPr="00BD4CE9">
              <w:rPr>
                <w:rFonts w:ascii="Arial" w:hAnsi="Arial" w:cs="Arial"/>
                <w:sz w:val="24"/>
                <w:szCs w:val="24"/>
              </w:rPr>
              <w:t xml:space="preserve"> Work with partners such as the NRW and National Trust </w:t>
            </w:r>
            <w:r w:rsidR="007B3084" w:rsidRPr="00BD4CE9">
              <w:rPr>
                <w:rFonts w:ascii="Arial" w:hAnsi="Arial" w:cs="Arial"/>
                <w:sz w:val="24"/>
                <w:szCs w:val="24"/>
              </w:rPr>
              <w:t>t</w:t>
            </w:r>
            <w:r w:rsidR="00151C3B" w:rsidRPr="00BD4CE9">
              <w:rPr>
                <w:rFonts w:ascii="Arial" w:hAnsi="Arial" w:cs="Arial"/>
                <w:sz w:val="24"/>
                <w:szCs w:val="24"/>
              </w:rPr>
              <w:t>o increase tourist well-being during visits.</w:t>
            </w:r>
          </w:p>
          <w:p w14:paraId="224114FC" w14:textId="77777777" w:rsidR="0045746A" w:rsidRPr="00BD4CE9" w:rsidRDefault="0045746A" w:rsidP="00666D14">
            <w:pPr>
              <w:spacing w:line="276" w:lineRule="auto"/>
              <w:rPr>
                <w:rFonts w:ascii="Arial" w:hAnsi="Arial" w:cs="Arial"/>
                <w:sz w:val="24"/>
                <w:szCs w:val="24"/>
              </w:rPr>
            </w:pPr>
          </w:p>
          <w:p w14:paraId="35CEDC4B" w14:textId="4DC8ABCE" w:rsidR="0045746A" w:rsidRPr="00BD4CE9" w:rsidRDefault="0045746A" w:rsidP="00666D14">
            <w:pPr>
              <w:spacing w:line="276" w:lineRule="auto"/>
              <w:rPr>
                <w:rFonts w:ascii="Arial" w:hAnsi="Arial" w:cs="Arial"/>
                <w:sz w:val="24"/>
                <w:szCs w:val="24"/>
              </w:rPr>
            </w:pPr>
            <w:r w:rsidRPr="00284EEC">
              <w:rPr>
                <w:rFonts w:ascii="Arial" w:hAnsi="Arial" w:cs="Arial"/>
                <w:b/>
                <w:sz w:val="24"/>
                <w:szCs w:val="24"/>
              </w:rPr>
              <w:t>Intergenerational</w:t>
            </w:r>
            <w:r w:rsidRPr="00BD4CE9">
              <w:rPr>
                <w:rFonts w:ascii="Arial" w:hAnsi="Arial" w:cs="Arial"/>
                <w:sz w:val="24"/>
                <w:szCs w:val="24"/>
              </w:rPr>
              <w:t>:</w:t>
            </w:r>
            <w:r w:rsidR="00666D14" w:rsidRPr="00BD4CE9">
              <w:rPr>
                <w:rFonts w:ascii="Arial" w:hAnsi="Arial" w:cs="Arial"/>
                <w:sz w:val="24"/>
                <w:szCs w:val="24"/>
              </w:rPr>
              <w:t xml:space="preserve"> Attract younger tourist with affordable prices, and encourage these to get active and involved in well-being related activities. </w:t>
            </w:r>
          </w:p>
        </w:tc>
      </w:tr>
      <w:tr w:rsidR="00C059E3" w:rsidRPr="00BD4CE9" w14:paraId="0D8E6393" w14:textId="77777777" w:rsidTr="00C059E3">
        <w:trPr>
          <w:trHeight w:val="2482"/>
        </w:trPr>
        <w:tc>
          <w:tcPr>
            <w:tcW w:w="3494" w:type="dxa"/>
          </w:tcPr>
          <w:p w14:paraId="1ED27A0B" w14:textId="5686D8FC" w:rsidR="00C059E3" w:rsidRPr="00BD4CE9" w:rsidRDefault="0045746A" w:rsidP="0045746A">
            <w:pPr>
              <w:pStyle w:val="ListParagraph"/>
              <w:numPr>
                <w:ilvl w:val="0"/>
                <w:numId w:val="2"/>
              </w:numPr>
              <w:rPr>
                <w:rFonts w:ascii="Arial" w:hAnsi="Arial" w:cs="Arial"/>
                <w:b/>
                <w:i/>
                <w:sz w:val="24"/>
                <w:szCs w:val="24"/>
              </w:rPr>
            </w:pPr>
            <w:r w:rsidRPr="00BD4CE9">
              <w:rPr>
                <w:rFonts w:ascii="Arial" w:hAnsi="Arial" w:cs="Arial"/>
                <w:b/>
                <w:i/>
                <w:sz w:val="24"/>
                <w:szCs w:val="24"/>
              </w:rPr>
              <w:t>Exports</w:t>
            </w:r>
          </w:p>
        </w:tc>
        <w:tc>
          <w:tcPr>
            <w:tcW w:w="3494" w:type="dxa"/>
          </w:tcPr>
          <w:p w14:paraId="490D3D5E" w14:textId="22372FFA" w:rsidR="00C059E3" w:rsidRPr="00BD4CE9" w:rsidRDefault="00B773B5" w:rsidP="00225D8A">
            <w:pPr>
              <w:pStyle w:val="ListParagraph"/>
              <w:numPr>
                <w:ilvl w:val="0"/>
                <w:numId w:val="5"/>
              </w:numPr>
              <w:spacing w:line="276" w:lineRule="auto"/>
              <w:rPr>
                <w:rFonts w:ascii="Arial" w:hAnsi="Arial" w:cs="Arial"/>
                <w:sz w:val="24"/>
                <w:szCs w:val="24"/>
              </w:rPr>
            </w:pPr>
            <w:r w:rsidRPr="00BD4CE9">
              <w:rPr>
                <w:rFonts w:ascii="Arial" w:hAnsi="Arial" w:cs="Arial"/>
                <w:sz w:val="24"/>
                <w:szCs w:val="24"/>
              </w:rPr>
              <w:t>Parti</w:t>
            </w:r>
            <w:r w:rsidR="00697AFE" w:rsidRPr="00BD4CE9">
              <w:rPr>
                <w:rFonts w:ascii="Arial" w:hAnsi="Arial" w:cs="Arial"/>
                <w:sz w:val="24"/>
                <w:szCs w:val="24"/>
              </w:rPr>
              <w:t>cipate in the European customs</w:t>
            </w:r>
            <w:r w:rsidRPr="00BD4CE9">
              <w:rPr>
                <w:rFonts w:ascii="Arial" w:hAnsi="Arial" w:cs="Arial"/>
                <w:sz w:val="24"/>
                <w:szCs w:val="24"/>
              </w:rPr>
              <w:t xml:space="preserve"> market and world trade market.</w:t>
            </w:r>
          </w:p>
          <w:p w14:paraId="1995800E" w14:textId="1C15AF29" w:rsidR="00B773B5" w:rsidRPr="00BD4CE9" w:rsidRDefault="00B773B5" w:rsidP="00225D8A">
            <w:pPr>
              <w:pStyle w:val="ListParagraph"/>
              <w:numPr>
                <w:ilvl w:val="0"/>
                <w:numId w:val="5"/>
              </w:numPr>
              <w:spacing w:line="276" w:lineRule="auto"/>
              <w:rPr>
                <w:rFonts w:ascii="Arial" w:hAnsi="Arial" w:cs="Arial"/>
                <w:sz w:val="24"/>
                <w:szCs w:val="24"/>
              </w:rPr>
            </w:pPr>
            <w:r w:rsidRPr="00BD4CE9">
              <w:rPr>
                <w:rFonts w:ascii="Arial" w:hAnsi="Arial" w:cs="Arial"/>
                <w:sz w:val="24"/>
                <w:szCs w:val="24"/>
              </w:rPr>
              <w:t>Governed by HMRC under the legislation this improves standards.</w:t>
            </w:r>
          </w:p>
          <w:p w14:paraId="7EBF4C8B" w14:textId="5FDF3F09" w:rsidR="00B773B5" w:rsidRPr="00BD4CE9" w:rsidRDefault="00B773B5" w:rsidP="00225D8A">
            <w:pPr>
              <w:pStyle w:val="ListParagraph"/>
              <w:numPr>
                <w:ilvl w:val="0"/>
                <w:numId w:val="5"/>
              </w:numPr>
              <w:spacing w:line="276" w:lineRule="auto"/>
              <w:rPr>
                <w:rFonts w:ascii="Arial" w:hAnsi="Arial" w:cs="Arial"/>
                <w:sz w:val="24"/>
                <w:szCs w:val="24"/>
              </w:rPr>
            </w:pPr>
            <w:r w:rsidRPr="00BD4CE9">
              <w:rPr>
                <w:rFonts w:ascii="Arial" w:hAnsi="Arial" w:cs="Arial"/>
                <w:sz w:val="24"/>
                <w:szCs w:val="24"/>
              </w:rPr>
              <w:t>Policy that determine whether exported products is fit for purpose e.g. health and safety act (1974).</w:t>
            </w:r>
          </w:p>
          <w:p w14:paraId="1765DC74" w14:textId="101558A8" w:rsidR="00B773B5" w:rsidRPr="00BD4CE9" w:rsidRDefault="00B773B5" w:rsidP="00225D8A">
            <w:pPr>
              <w:pStyle w:val="ListParagraph"/>
              <w:numPr>
                <w:ilvl w:val="0"/>
                <w:numId w:val="5"/>
              </w:numPr>
              <w:spacing w:line="276" w:lineRule="auto"/>
              <w:rPr>
                <w:rFonts w:ascii="Arial" w:hAnsi="Arial" w:cs="Arial"/>
                <w:sz w:val="24"/>
                <w:szCs w:val="24"/>
              </w:rPr>
            </w:pPr>
            <w:r w:rsidRPr="00BD4CE9">
              <w:rPr>
                <w:rFonts w:ascii="Arial" w:hAnsi="Arial" w:cs="Arial"/>
                <w:sz w:val="24"/>
                <w:szCs w:val="24"/>
              </w:rPr>
              <w:lastRenderedPageBreak/>
              <w:t xml:space="preserve">Wales is a leading exporter of products such as lamb, slate and wool, therefore providing a service to nations that don’t have stocks of these materials. </w:t>
            </w:r>
          </w:p>
          <w:p w14:paraId="4DF6FD72" w14:textId="77777777" w:rsidR="00B773B5" w:rsidRPr="00BD4CE9" w:rsidRDefault="00B773B5" w:rsidP="00697AFE">
            <w:pPr>
              <w:spacing w:line="276" w:lineRule="auto"/>
              <w:rPr>
                <w:rFonts w:ascii="Arial" w:hAnsi="Arial" w:cs="Arial"/>
                <w:sz w:val="24"/>
                <w:szCs w:val="24"/>
              </w:rPr>
            </w:pPr>
          </w:p>
          <w:p w14:paraId="0BA0ACC0" w14:textId="2C096047" w:rsidR="00B773B5" w:rsidRPr="00BD4CE9" w:rsidRDefault="00B773B5" w:rsidP="00B773B5">
            <w:pPr>
              <w:rPr>
                <w:rFonts w:ascii="Arial" w:hAnsi="Arial" w:cs="Arial"/>
                <w:sz w:val="24"/>
                <w:szCs w:val="24"/>
              </w:rPr>
            </w:pPr>
          </w:p>
        </w:tc>
        <w:tc>
          <w:tcPr>
            <w:tcW w:w="3496" w:type="dxa"/>
          </w:tcPr>
          <w:p w14:paraId="2E0FF06F" w14:textId="16EDF724" w:rsidR="0045746A" w:rsidRPr="00BD4CE9" w:rsidRDefault="0045746A" w:rsidP="007E1035">
            <w:pPr>
              <w:spacing w:line="276" w:lineRule="auto"/>
              <w:rPr>
                <w:rFonts w:ascii="Arial" w:hAnsi="Arial" w:cs="Arial"/>
                <w:sz w:val="24"/>
                <w:szCs w:val="24"/>
              </w:rPr>
            </w:pPr>
            <w:r w:rsidRPr="00284EEC">
              <w:rPr>
                <w:rFonts w:ascii="Arial" w:hAnsi="Arial" w:cs="Arial"/>
                <w:b/>
                <w:sz w:val="24"/>
                <w:szCs w:val="24"/>
              </w:rPr>
              <w:lastRenderedPageBreak/>
              <w:t>Long term</w:t>
            </w:r>
            <w:r w:rsidRPr="00BD4CE9">
              <w:rPr>
                <w:rFonts w:ascii="Arial" w:hAnsi="Arial" w:cs="Arial"/>
                <w:sz w:val="24"/>
                <w:szCs w:val="24"/>
              </w:rPr>
              <w:t>:</w:t>
            </w:r>
            <w:r w:rsidR="00697AFE" w:rsidRPr="00BD4CE9">
              <w:rPr>
                <w:rFonts w:ascii="Arial" w:hAnsi="Arial" w:cs="Arial"/>
                <w:sz w:val="24"/>
                <w:szCs w:val="24"/>
              </w:rPr>
              <w:t xml:space="preserve"> Review the quality of goods that are being exported from Wales. We should focus on sustainable transportation of goods from our shores. </w:t>
            </w:r>
          </w:p>
          <w:p w14:paraId="34878C05" w14:textId="77777777" w:rsidR="0045746A" w:rsidRPr="00BD4CE9" w:rsidRDefault="0045746A" w:rsidP="007E1035">
            <w:pPr>
              <w:spacing w:line="276" w:lineRule="auto"/>
              <w:rPr>
                <w:rFonts w:ascii="Arial" w:hAnsi="Arial" w:cs="Arial"/>
                <w:sz w:val="24"/>
                <w:szCs w:val="24"/>
              </w:rPr>
            </w:pPr>
          </w:p>
          <w:p w14:paraId="4F137069" w14:textId="1D39B4F0" w:rsidR="0045746A" w:rsidRPr="00BD4CE9" w:rsidRDefault="0045746A" w:rsidP="007E1035">
            <w:pPr>
              <w:spacing w:line="276" w:lineRule="auto"/>
              <w:rPr>
                <w:rFonts w:ascii="Arial" w:hAnsi="Arial" w:cs="Arial"/>
                <w:sz w:val="24"/>
                <w:szCs w:val="24"/>
              </w:rPr>
            </w:pPr>
            <w:r w:rsidRPr="00284EEC">
              <w:rPr>
                <w:rFonts w:ascii="Arial" w:hAnsi="Arial" w:cs="Arial"/>
                <w:b/>
                <w:sz w:val="24"/>
                <w:szCs w:val="24"/>
              </w:rPr>
              <w:t>Preventative</w:t>
            </w:r>
            <w:r w:rsidRPr="00BD4CE9">
              <w:rPr>
                <w:rFonts w:ascii="Arial" w:hAnsi="Arial" w:cs="Arial"/>
                <w:sz w:val="24"/>
                <w:szCs w:val="24"/>
              </w:rPr>
              <w:t>:</w:t>
            </w:r>
            <w:r w:rsidR="00697AFE" w:rsidRPr="00BD4CE9">
              <w:rPr>
                <w:rFonts w:ascii="Arial" w:hAnsi="Arial" w:cs="Arial"/>
                <w:sz w:val="24"/>
                <w:szCs w:val="24"/>
              </w:rPr>
              <w:t xml:space="preserve"> Conduct checks on all exported materials prior to departure. </w:t>
            </w:r>
          </w:p>
          <w:p w14:paraId="37CC48C2" w14:textId="77777777" w:rsidR="0045746A" w:rsidRPr="00BD4CE9" w:rsidRDefault="0045746A" w:rsidP="007E1035">
            <w:pPr>
              <w:spacing w:line="276" w:lineRule="auto"/>
              <w:rPr>
                <w:rFonts w:ascii="Arial" w:hAnsi="Arial" w:cs="Arial"/>
                <w:sz w:val="24"/>
                <w:szCs w:val="24"/>
              </w:rPr>
            </w:pPr>
          </w:p>
          <w:p w14:paraId="3310016F" w14:textId="5F2F12E0" w:rsidR="0045746A" w:rsidRPr="00BD4CE9" w:rsidRDefault="0045746A" w:rsidP="007E1035">
            <w:pPr>
              <w:spacing w:line="276" w:lineRule="auto"/>
              <w:rPr>
                <w:rFonts w:ascii="Arial" w:hAnsi="Arial" w:cs="Arial"/>
                <w:sz w:val="24"/>
                <w:szCs w:val="24"/>
              </w:rPr>
            </w:pPr>
            <w:r w:rsidRPr="00284EEC">
              <w:rPr>
                <w:rFonts w:ascii="Arial" w:hAnsi="Arial" w:cs="Arial"/>
                <w:b/>
                <w:sz w:val="24"/>
                <w:szCs w:val="24"/>
              </w:rPr>
              <w:t>Involvement</w:t>
            </w:r>
            <w:r w:rsidRPr="00BD4CE9">
              <w:rPr>
                <w:rFonts w:ascii="Arial" w:hAnsi="Arial" w:cs="Arial"/>
                <w:sz w:val="24"/>
                <w:szCs w:val="24"/>
              </w:rPr>
              <w:t>:</w:t>
            </w:r>
            <w:r w:rsidR="00697AFE" w:rsidRPr="00BD4CE9">
              <w:rPr>
                <w:rFonts w:ascii="Arial" w:hAnsi="Arial" w:cs="Arial"/>
                <w:sz w:val="24"/>
                <w:szCs w:val="24"/>
              </w:rPr>
              <w:t xml:space="preserve"> Encourage the importer to test exported products prior to arrival.</w:t>
            </w:r>
          </w:p>
          <w:p w14:paraId="0813D9B1" w14:textId="77777777" w:rsidR="0045746A" w:rsidRPr="00BD4CE9" w:rsidRDefault="0045746A" w:rsidP="007E1035">
            <w:pPr>
              <w:spacing w:line="276" w:lineRule="auto"/>
              <w:rPr>
                <w:rFonts w:ascii="Arial" w:hAnsi="Arial" w:cs="Arial"/>
                <w:sz w:val="24"/>
                <w:szCs w:val="24"/>
              </w:rPr>
            </w:pPr>
          </w:p>
          <w:p w14:paraId="7C931105" w14:textId="18D2846D" w:rsidR="0045746A" w:rsidRPr="00BD4CE9" w:rsidRDefault="0045746A" w:rsidP="007E1035">
            <w:pPr>
              <w:spacing w:line="276" w:lineRule="auto"/>
              <w:rPr>
                <w:rFonts w:ascii="Arial" w:hAnsi="Arial" w:cs="Arial"/>
                <w:sz w:val="24"/>
                <w:szCs w:val="24"/>
              </w:rPr>
            </w:pPr>
            <w:r w:rsidRPr="00284EEC">
              <w:rPr>
                <w:rFonts w:ascii="Arial" w:hAnsi="Arial" w:cs="Arial"/>
                <w:b/>
                <w:sz w:val="24"/>
                <w:szCs w:val="24"/>
              </w:rPr>
              <w:t>Collaboration</w:t>
            </w:r>
            <w:r w:rsidRPr="00BD4CE9">
              <w:rPr>
                <w:rFonts w:ascii="Arial" w:hAnsi="Arial" w:cs="Arial"/>
                <w:sz w:val="24"/>
                <w:szCs w:val="24"/>
              </w:rPr>
              <w:t>:</w:t>
            </w:r>
            <w:r w:rsidR="00697AFE" w:rsidRPr="00BD4CE9">
              <w:rPr>
                <w:rFonts w:ascii="Arial" w:hAnsi="Arial" w:cs="Arial"/>
                <w:sz w:val="24"/>
                <w:szCs w:val="24"/>
              </w:rPr>
              <w:t xml:space="preserve"> Collaboration between governmental institutions such as WAG and HMRC. </w:t>
            </w:r>
          </w:p>
          <w:p w14:paraId="3100F616" w14:textId="77777777" w:rsidR="0045746A" w:rsidRPr="00BD4CE9" w:rsidRDefault="0045746A" w:rsidP="007E1035">
            <w:pPr>
              <w:spacing w:line="276" w:lineRule="auto"/>
              <w:rPr>
                <w:rFonts w:ascii="Arial" w:hAnsi="Arial" w:cs="Arial"/>
                <w:sz w:val="24"/>
                <w:szCs w:val="24"/>
              </w:rPr>
            </w:pPr>
          </w:p>
          <w:p w14:paraId="0CED7AD8" w14:textId="674ECF6B" w:rsidR="00C059E3" w:rsidRPr="00BD4CE9" w:rsidRDefault="0045746A" w:rsidP="007E1035">
            <w:pPr>
              <w:spacing w:line="276" w:lineRule="auto"/>
              <w:rPr>
                <w:rFonts w:ascii="Arial" w:hAnsi="Arial" w:cs="Arial"/>
                <w:sz w:val="24"/>
                <w:szCs w:val="24"/>
              </w:rPr>
            </w:pPr>
            <w:r w:rsidRPr="00284EEC">
              <w:rPr>
                <w:rFonts w:ascii="Arial" w:hAnsi="Arial" w:cs="Arial"/>
                <w:b/>
                <w:sz w:val="24"/>
                <w:szCs w:val="24"/>
              </w:rPr>
              <w:t>Intergenerational</w:t>
            </w:r>
            <w:r w:rsidRPr="00BD4CE9">
              <w:rPr>
                <w:rFonts w:ascii="Arial" w:hAnsi="Arial" w:cs="Arial"/>
                <w:sz w:val="24"/>
                <w:szCs w:val="24"/>
              </w:rPr>
              <w:t>:</w:t>
            </w:r>
            <w:r w:rsidR="00697AFE" w:rsidRPr="00BD4CE9">
              <w:rPr>
                <w:rFonts w:ascii="Arial" w:hAnsi="Arial" w:cs="Arial"/>
                <w:sz w:val="24"/>
                <w:szCs w:val="24"/>
              </w:rPr>
              <w:t xml:space="preserve"> </w:t>
            </w:r>
            <w:r w:rsidR="007E1035" w:rsidRPr="00BD4CE9">
              <w:rPr>
                <w:rFonts w:ascii="Arial" w:hAnsi="Arial" w:cs="Arial"/>
                <w:sz w:val="24"/>
                <w:szCs w:val="24"/>
              </w:rPr>
              <w:t>Develop a customs system built to last without major modifications. Encourage future generations to be employed in customs.</w:t>
            </w:r>
          </w:p>
        </w:tc>
      </w:tr>
      <w:tr w:rsidR="00C059E3" w:rsidRPr="00BD4CE9" w14:paraId="7492ECE2" w14:textId="77777777" w:rsidTr="00C059E3">
        <w:trPr>
          <w:trHeight w:val="2482"/>
        </w:trPr>
        <w:tc>
          <w:tcPr>
            <w:tcW w:w="3494" w:type="dxa"/>
          </w:tcPr>
          <w:p w14:paraId="2A8EAD3C" w14:textId="39C7000B" w:rsidR="00C059E3" w:rsidRPr="00BD4CE9" w:rsidRDefault="0045746A" w:rsidP="0045746A">
            <w:pPr>
              <w:pStyle w:val="ListParagraph"/>
              <w:numPr>
                <w:ilvl w:val="0"/>
                <w:numId w:val="2"/>
              </w:numPr>
              <w:rPr>
                <w:rFonts w:ascii="Arial" w:hAnsi="Arial" w:cs="Arial"/>
                <w:b/>
                <w:i/>
                <w:sz w:val="24"/>
                <w:szCs w:val="24"/>
              </w:rPr>
            </w:pPr>
            <w:r w:rsidRPr="00BD4CE9">
              <w:rPr>
                <w:rFonts w:ascii="Arial" w:hAnsi="Arial" w:cs="Arial"/>
                <w:b/>
                <w:i/>
                <w:sz w:val="24"/>
                <w:szCs w:val="24"/>
              </w:rPr>
              <w:lastRenderedPageBreak/>
              <w:t>Sport</w:t>
            </w:r>
          </w:p>
        </w:tc>
        <w:tc>
          <w:tcPr>
            <w:tcW w:w="3494" w:type="dxa"/>
          </w:tcPr>
          <w:p w14:paraId="3E989E6E" w14:textId="55783BFF" w:rsidR="00C059E3" w:rsidRPr="00BD4CE9" w:rsidRDefault="00A26290" w:rsidP="00225D8A">
            <w:pPr>
              <w:pStyle w:val="ListParagraph"/>
              <w:numPr>
                <w:ilvl w:val="0"/>
                <w:numId w:val="4"/>
              </w:numPr>
              <w:spacing w:line="276" w:lineRule="auto"/>
              <w:rPr>
                <w:rFonts w:ascii="Arial" w:hAnsi="Arial" w:cs="Arial"/>
                <w:sz w:val="24"/>
                <w:szCs w:val="24"/>
              </w:rPr>
            </w:pPr>
            <w:r w:rsidRPr="00BD4CE9">
              <w:rPr>
                <w:rFonts w:ascii="Arial" w:hAnsi="Arial" w:cs="Arial"/>
                <w:sz w:val="24"/>
                <w:szCs w:val="24"/>
              </w:rPr>
              <w:t>Encourage participation</w:t>
            </w:r>
            <w:r w:rsidR="007E1035" w:rsidRPr="00BD4CE9">
              <w:rPr>
                <w:rFonts w:ascii="Arial" w:hAnsi="Arial" w:cs="Arial"/>
                <w:sz w:val="24"/>
                <w:szCs w:val="24"/>
              </w:rPr>
              <w:t xml:space="preserve"> of all people regardless of age, sex or disability.</w:t>
            </w:r>
            <w:r w:rsidRPr="00BD4CE9">
              <w:rPr>
                <w:rFonts w:ascii="Arial" w:hAnsi="Arial" w:cs="Arial"/>
                <w:sz w:val="24"/>
                <w:szCs w:val="24"/>
              </w:rPr>
              <w:t xml:space="preserve"> </w:t>
            </w:r>
          </w:p>
          <w:p w14:paraId="0002AE51" w14:textId="787C54E6" w:rsidR="00A26290" w:rsidRPr="00BD4CE9" w:rsidRDefault="007E1035" w:rsidP="00225D8A">
            <w:pPr>
              <w:pStyle w:val="ListParagraph"/>
              <w:numPr>
                <w:ilvl w:val="0"/>
                <w:numId w:val="4"/>
              </w:numPr>
              <w:spacing w:line="276" w:lineRule="auto"/>
              <w:rPr>
                <w:rFonts w:ascii="Arial" w:hAnsi="Arial" w:cs="Arial"/>
                <w:sz w:val="24"/>
                <w:szCs w:val="24"/>
              </w:rPr>
            </w:pPr>
            <w:r w:rsidRPr="00BD4CE9">
              <w:rPr>
                <w:rFonts w:ascii="Arial" w:hAnsi="Arial" w:cs="Arial"/>
                <w:sz w:val="24"/>
                <w:szCs w:val="24"/>
              </w:rPr>
              <w:t>Promote national rugby team.</w:t>
            </w:r>
          </w:p>
          <w:p w14:paraId="14E83375" w14:textId="77777777" w:rsidR="00A26290" w:rsidRPr="00BD4CE9" w:rsidRDefault="00A26290" w:rsidP="00225D8A">
            <w:pPr>
              <w:pStyle w:val="ListParagraph"/>
              <w:numPr>
                <w:ilvl w:val="0"/>
                <w:numId w:val="4"/>
              </w:numPr>
              <w:spacing w:line="276" w:lineRule="auto"/>
              <w:rPr>
                <w:rFonts w:ascii="Arial" w:hAnsi="Arial" w:cs="Arial"/>
                <w:sz w:val="24"/>
                <w:szCs w:val="24"/>
              </w:rPr>
            </w:pPr>
            <w:r w:rsidRPr="00BD4CE9">
              <w:rPr>
                <w:rFonts w:ascii="Arial" w:hAnsi="Arial" w:cs="Arial"/>
                <w:sz w:val="24"/>
                <w:szCs w:val="24"/>
              </w:rPr>
              <w:t>Use of welsh sporting figures to encourage people to take up sport</w:t>
            </w:r>
            <w:r w:rsidR="007E1035" w:rsidRPr="00BD4CE9">
              <w:rPr>
                <w:rFonts w:ascii="Arial" w:hAnsi="Arial" w:cs="Arial"/>
                <w:sz w:val="24"/>
                <w:szCs w:val="24"/>
              </w:rPr>
              <w:t xml:space="preserve"> and be inspired</w:t>
            </w:r>
            <w:r w:rsidRPr="00BD4CE9">
              <w:rPr>
                <w:rFonts w:ascii="Arial" w:hAnsi="Arial" w:cs="Arial"/>
                <w:sz w:val="24"/>
                <w:szCs w:val="24"/>
              </w:rPr>
              <w:t>.</w:t>
            </w:r>
          </w:p>
          <w:p w14:paraId="2B0ACFA5" w14:textId="77777777" w:rsidR="007E1035" w:rsidRPr="00BD4CE9" w:rsidRDefault="007E1035" w:rsidP="00225D8A">
            <w:pPr>
              <w:pStyle w:val="ListParagraph"/>
              <w:numPr>
                <w:ilvl w:val="0"/>
                <w:numId w:val="4"/>
              </w:numPr>
              <w:spacing w:line="276" w:lineRule="auto"/>
              <w:rPr>
                <w:rFonts w:ascii="Arial" w:hAnsi="Arial" w:cs="Arial"/>
                <w:sz w:val="24"/>
                <w:szCs w:val="24"/>
              </w:rPr>
            </w:pPr>
            <w:r w:rsidRPr="00BD4CE9">
              <w:rPr>
                <w:rFonts w:ascii="Arial" w:hAnsi="Arial" w:cs="Arial"/>
                <w:sz w:val="24"/>
                <w:szCs w:val="24"/>
              </w:rPr>
              <w:t>Use sporting events such as the European football championship to encourage youth into football.</w:t>
            </w:r>
          </w:p>
          <w:p w14:paraId="01E6106D" w14:textId="1E795CEB" w:rsidR="007E1035" w:rsidRPr="00BD4CE9" w:rsidRDefault="007E1035" w:rsidP="00225D8A">
            <w:pPr>
              <w:pStyle w:val="ListParagraph"/>
              <w:numPr>
                <w:ilvl w:val="0"/>
                <w:numId w:val="4"/>
              </w:numPr>
              <w:spacing w:line="276" w:lineRule="auto"/>
              <w:rPr>
                <w:rFonts w:ascii="Arial" w:hAnsi="Arial" w:cs="Arial"/>
                <w:sz w:val="24"/>
                <w:szCs w:val="24"/>
              </w:rPr>
            </w:pPr>
            <w:r w:rsidRPr="00BD4CE9">
              <w:rPr>
                <w:rFonts w:ascii="Arial" w:hAnsi="Arial" w:cs="Arial"/>
                <w:sz w:val="24"/>
                <w:szCs w:val="24"/>
              </w:rPr>
              <w:t>Development of national sporting infrastructure e.g. Wales National Pool, Millennium Stadium</w:t>
            </w:r>
            <w:r w:rsidR="00225D8A" w:rsidRPr="00BD4CE9">
              <w:rPr>
                <w:rFonts w:ascii="Arial" w:hAnsi="Arial" w:cs="Arial"/>
                <w:sz w:val="24"/>
                <w:szCs w:val="24"/>
              </w:rPr>
              <w:t>.</w:t>
            </w:r>
          </w:p>
        </w:tc>
        <w:tc>
          <w:tcPr>
            <w:tcW w:w="3496" w:type="dxa"/>
          </w:tcPr>
          <w:p w14:paraId="6CB55FBC" w14:textId="62051397" w:rsidR="007E1035" w:rsidRPr="00BD4CE9" w:rsidRDefault="0045746A" w:rsidP="00225D8A">
            <w:pPr>
              <w:spacing w:line="276" w:lineRule="auto"/>
              <w:rPr>
                <w:rFonts w:ascii="Arial" w:hAnsi="Arial" w:cs="Arial"/>
                <w:sz w:val="24"/>
                <w:szCs w:val="24"/>
              </w:rPr>
            </w:pPr>
            <w:r w:rsidRPr="00284EEC">
              <w:rPr>
                <w:rFonts w:ascii="Arial" w:hAnsi="Arial" w:cs="Arial"/>
                <w:b/>
                <w:sz w:val="24"/>
                <w:szCs w:val="24"/>
              </w:rPr>
              <w:t>Long term</w:t>
            </w:r>
            <w:r w:rsidRPr="00BD4CE9">
              <w:rPr>
                <w:rFonts w:ascii="Arial" w:hAnsi="Arial" w:cs="Arial"/>
                <w:sz w:val="24"/>
                <w:szCs w:val="24"/>
              </w:rPr>
              <w:t>:</w:t>
            </w:r>
            <w:r w:rsidR="007E1035" w:rsidRPr="00BD4CE9">
              <w:rPr>
                <w:rFonts w:ascii="Arial" w:hAnsi="Arial" w:cs="Arial"/>
                <w:sz w:val="24"/>
                <w:szCs w:val="24"/>
              </w:rPr>
              <w:t xml:space="preserve"> Encourage participation of all people</w:t>
            </w:r>
            <w:r w:rsidR="00225D8A" w:rsidRPr="00BD4CE9">
              <w:rPr>
                <w:rFonts w:ascii="Arial" w:hAnsi="Arial" w:cs="Arial"/>
                <w:sz w:val="24"/>
                <w:szCs w:val="24"/>
              </w:rPr>
              <w:t xml:space="preserve"> in sport</w:t>
            </w:r>
            <w:r w:rsidR="007E1035" w:rsidRPr="00BD4CE9">
              <w:rPr>
                <w:rFonts w:ascii="Arial" w:hAnsi="Arial" w:cs="Arial"/>
                <w:sz w:val="24"/>
                <w:szCs w:val="24"/>
              </w:rPr>
              <w:t xml:space="preserve"> regardless of age, sex or disability.</w:t>
            </w:r>
            <w:r w:rsidR="00225D8A" w:rsidRPr="00BD4CE9">
              <w:rPr>
                <w:rFonts w:ascii="Arial" w:hAnsi="Arial" w:cs="Arial"/>
                <w:sz w:val="24"/>
                <w:szCs w:val="24"/>
              </w:rPr>
              <w:t xml:space="preserve"> Promote sporting fair play and equality regardless of abilities.</w:t>
            </w:r>
            <w:r w:rsidR="007E1035" w:rsidRPr="00BD4CE9">
              <w:rPr>
                <w:rFonts w:ascii="Arial" w:hAnsi="Arial" w:cs="Arial"/>
                <w:sz w:val="24"/>
                <w:szCs w:val="24"/>
              </w:rPr>
              <w:t xml:space="preserve"> </w:t>
            </w:r>
          </w:p>
          <w:p w14:paraId="7210E583" w14:textId="2C0F9434" w:rsidR="0045746A" w:rsidRPr="00BD4CE9" w:rsidRDefault="0045746A" w:rsidP="00225D8A">
            <w:pPr>
              <w:spacing w:line="276" w:lineRule="auto"/>
              <w:rPr>
                <w:rFonts w:ascii="Arial" w:hAnsi="Arial" w:cs="Arial"/>
                <w:sz w:val="24"/>
                <w:szCs w:val="24"/>
              </w:rPr>
            </w:pPr>
          </w:p>
          <w:p w14:paraId="2D3A78D6" w14:textId="69A5F372" w:rsidR="0045746A" w:rsidRPr="00BD4CE9" w:rsidRDefault="0045746A" w:rsidP="00225D8A">
            <w:pPr>
              <w:spacing w:line="276" w:lineRule="auto"/>
              <w:rPr>
                <w:rFonts w:ascii="Arial" w:hAnsi="Arial" w:cs="Arial"/>
                <w:sz w:val="24"/>
                <w:szCs w:val="24"/>
              </w:rPr>
            </w:pPr>
            <w:r w:rsidRPr="00284EEC">
              <w:rPr>
                <w:rFonts w:ascii="Arial" w:hAnsi="Arial" w:cs="Arial"/>
                <w:b/>
                <w:sz w:val="24"/>
                <w:szCs w:val="24"/>
              </w:rPr>
              <w:t>Preventative</w:t>
            </w:r>
            <w:r w:rsidRPr="00BD4CE9">
              <w:rPr>
                <w:rFonts w:ascii="Arial" w:hAnsi="Arial" w:cs="Arial"/>
                <w:sz w:val="24"/>
                <w:szCs w:val="24"/>
              </w:rPr>
              <w:t>:</w:t>
            </w:r>
            <w:r w:rsidR="00225D8A" w:rsidRPr="00BD4CE9">
              <w:rPr>
                <w:rFonts w:ascii="Arial" w:hAnsi="Arial" w:cs="Arial"/>
                <w:sz w:val="24"/>
                <w:szCs w:val="24"/>
              </w:rPr>
              <w:t xml:space="preserve"> Prevent sponsorship from betting companies, alcohol producers from influencing the public and all viewers by introduction of a ban.</w:t>
            </w:r>
          </w:p>
          <w:p w14:paraId="373A6CE1" w14:textId="77777777" w:rsidR="0045746A" w:rsidRPr="00BD4CE9" w:rsidRDefault="0045746A" w:rsidP="00225D8A">
            <w:pPr>
              <w:spacing w:line="276" w:lineRule="auto"/>
              <w:rPr>
                <w:rFonts w:ascii="Arial" w:hAnsi="Arial" w:cs="Arial"/>
                <w:sz w:val="24"/>
                <w:szCs w:val="24"/>
              </w:rPr>
            </w:pPr>
          </w:p>
          <w:p w14:paraId="576FC3FC" w14:textId="4B3F54FF" w:rsidR="0045746A" w:rsidRPr="00BD4CE9" w:rsidRDefault="0045746A" w:rsidP="00225D8A">
            <w:pPr>
              <w:spacing w:line="276" w:lineRule="auto"/>
              <w:rPr>
                <w:rFonts w:ascii="Arial" w:hAnsi="Arial" w:cs="Arial"/>
                <w:sz w:val="24"/>
                <w:szCs w:val="24"/>
              </w:rPr>
            </w:pPr>
            <w:r w:rsidRPr="00BD4CE9">
              <w:rPr>
                <w:rFonts w:ascii="Arial" w:hAnsi="Arial" w:cs="Arial"/>
                <w:sz w:val="24"/>
                <w:szCs w:val="24"/>
              </w:rPr>
              <w:t>I</w:t>
            </w:r>
            <w:r w:rsidRPr="00284EEC">
              <w:rPr>
                <w:rFonts w:ascii="Arial" w:hAnsi="Arial" w:cs="Arial"/>
                <w:b/>
                <w:sz w:val="24"/>
                <w:szCs w:val="24"/>
              </w:rPr>
              <w:t>nvolvement:</w:t>
            </w:r>
            <w:r w:rsidR="00225D8A" w:rsidRPr="00BD4CE9">
              <w:rPr>
                <w:rFonts w:ascii="Arial" w:hAnsi="Arial" w:cs="Arial"/>
                <w:sz w:val="24"/>
                <w:szCs w:val="24"/>
              </w:rPr>
              <w:t xml:space="preserve"> Encouraging non</w:t>
            </w:r>
            <w:r w:rsidR="00B1627D">
              <w:rPr>
                <w:rFonts w:ascii="Arial" w:hAnsi="Arial" w:cs="Arial"/>
                <w:sz w:val="24"/>
                <w:szCs w:val="24"/>
              </w:rPr>
              <w:t>-</w:t>
            </w:r>
            <w:r w:rsidR="00225D8A" w:rsidRPr="00BD4CE9">
              <w:rPr>
                <w:rFonts w:ascii="Arial" w:hAnsi="Arial" w:cs="Arial"/>
                <w:sz w:val="24"/>
                <w:szCs w:val="24"/>
              </w:rPr>
              <w:t xml:space="preserve">active people to get involved with sport to promote well-being and enhance social skills. </w:t>
            </w:r>
          </w:p>
          <w:p w14:paraId="75BE88FD" w14:textId="77777777" w:rsidR="0045746A" w:rsidRPr="00BD4CE9" w:rsidRDefault="0045746A" w:rsidP="00225D8A">
            <w:pPr>
              <w:spacing w:line="276" w:lineRule="auto"/>
              <w:rPr>
                <w:rFonts w:ascii="Arial" w:hAnsi="Arial" w:cs="Arial"/>
                <w:sz w:val="24"/>
                <w:szCs w:val="24"/>
              </w:rPr>
            </w:pPr>
          </w:p>
          <w:p w14:paraId="299A4813" w14:textId="206D5575" w:rsidR="0045746A" w:rsidRPr="00BD4CE9" w:rsidRDefault="0045746A" w:rsidP="00225D8A">
            <w:pPr>
              <w:spacing w:line="276" w:lineRule="auto"/>
              <w:rPr>
                <w:rFonts w:ascii="Arial" w:hAnsi="Arial" w:cs="Arial"/>
                <w:sz w:val="24"/>
                <w:szCs w:val="24"/>
              </w:rPr>
            </w:pPr>
            <w:r w:rsidRPr="00284EEC">
              <w:rPr>
                <w:rFonts w:ascii="Arial" w:hAnsi="Arial" w:cs="Arial"/>
                <w:b/>
                <w:sz w:val="24"/>
                <w:szCs w:val="24"/>
              </w:rPr>
              <w:t>Collaboration</w:t>
            </w:r>
            <w:r w:rsidRPr="00BD4CE9">
              <w:rPr>
                <w:rFonts w:ascii="Arial" w:hAnsi="Arial" w:cs="Arial"/>
                <w:sz w:val="24"/>
                <w:szCs w:val="24"/>
              </w:rPr>
              <w:t>:</w:t>
            </w:r>
            <w:r w:rsidR="00225D8A" w:rsidRPr="00BD4CE9">
              <w:rPr>
                <w:rFonts w:ascii="Arial" w:hAnsi="Arial" w:cs="Arial"/>
                <w:sz w:val="24"/>
                <w:szCs w:val="24"/>
              </w:rPr>
              <w:t xml:space="preserve"> Collaboration with athletes to promote fair play and participation. Collaboration with WFA and WRU to achieve goals.</w:t>
            </w:r>
          </w:p>
          <w:p w14:paraId="1ECBC59D" w14:textId="77777777" w:rsidR="0045746A" w:rsidRPr="00BD4CE9" w:rsidRDefault="0045746A" w:rsidP="00225D8A">
            <w:pPr>
              <w:spacing w:line="276" w:lineRule="auto"/>
              <w:rPr>
                <w:rFonts w:ascii="Arial" w:hAnsi="Arial" w:cs="Arial"/>
                <w:sz w:val="24"/>
                <w:szCs w:val="24"/>
              </w:rPr>
            </w:pPr>
          </w:p>
          <w:p w14:paraId="0A68E12B" w14:textId="1D743628" w:rsidR="00C059E3" w:rsidRPr="00BD4CE9" w:rsidRDefault="0045746A" w:rsidP="00225D8A">
            <w:pPr>
              <w:spacing w:line="276" w:lineRule="auto"/>
              <w:rPr>
                <w:rFonts w:ascii="Arial" w:hAnsi="Arial" w:cs="Arial"/>
                <w:sz w:val="24"/>
                <w:szCs w:val="24"/>
              </w:rPr>
            </w:pPr>
            <w:r w:rsidRPr="00284EEC">
              <w:rPr>
                <w:rFonts w:ascii="Arial" w:hAnsi="Arial" w:cs="Arial"/>
                <w:b/>
                <w:sz w:val="24"/>
                <w:szCs w:val="24"/>
              </w:rPr>
              <w:t>Intergenerational</w:t>
            </w:r>
            <w:r w:rsidRPr="00BD4CE9">
              <w:rPr>
                <w:rFonts w:ascii="Arial" w:hAnsi="Arial" w:cs="Arial"/>
                <w:sz w:val="24"/>
                <w:szCs w:val="24"/>
              </w:rPr>
              <w:t>:</w:t>
            </w:r>
            <w:r w:rsidR="00225D8A" w:rsidRPr="00BD4CE9">
              <w:rPr>
                <w:rFonts w:ascii="Arial" w:hAnsi="Arial" w:cs="Arial"/>
                <w:sz w:val="24"/>
                <w:szCs w:val="24"/>
              </w:rPr>
              <w:t xml:space="preserve"> Encourage sporting activities for all ages, encouraging different age groups to participate together. </w:t>
            </w:r>
          </w:p>
        </w:tc>
      </w:tr>
      <w:tr w:rsidR="00C059E3" w:rsidRPr="00BD4CE9" w14:paraId="6643F33B" w14:textId="77777777" w:rsidTr="007E1035">
        <w:trPr>
          <w:trHeight w:val="2501"/>
        </w:trPr>
        <w:tc>
          <w:tcPr>
            <w:tcW w:w="3494" w:type="dxa"/>
          </w:tcPr>
          <w:p w14:paraId="43969822" w14:textId="58CCB300" w:rsidR="00C059E3" w:rsidRPr="00BD4CE9" w:rsidRDefault="0045746A" w:rsidP="0045746A">
            <w:pPr>
              <w:pStyle w:val="ListParagraph"/>
              <w:numPr>
                <w:ilvl w:val="0"/>
                <w:numId w:val="2"/>
              </w:numPr>
              <w:rPr>
                <w:rFonts w:ascii="Arial" w:hAnsi="Arial" w:cs="Arial"/>
                <w:b/>
                <w:i/>
                <w:sz w:val="24"/>
                <w:szCs w:val="24"/>
              </w:rPr>
            </w:pPr>
            <w:r w:rsidRPr="00BD4CE9">
              <w:rPr>
                <w:rFonts w:ascii="Arial" w:hAnsi="Arial" w:cs="Arial"/>
                <w:b/>
                <w:i/>
                <w:sz w:val="24"/>
                <w:szCs w:val="24"/>
              </w:rPr>
              <w:lastRenderedPageBreak/>
              <w:t xml:space="preserve">Waste and resource management </w:t>
            </w:r>
          </w:p>
        </w:tc>
        <w:tc>
          <w:tcPr>
            <w:tcW w:w="3494" w:type="dxa"/>
          </w:tcPr>
          <w:p w14:paraId="44E2E350" w14:textId="4A4495FB" w:rsidR="00C059E3" w:rsidRPr="00BD4CE9" w:rsidRDefault="00435CB4" w:rsidP="00AB6074">
            <w:pPr>
              <w:pStyle w:val="ListParagraph"/>
              <w:numPr>
                <w:ilvl w:val="0"/>
                <w:numId w:val="8"/>
              </w:numPr>
              <w:spacing w:line="276" w:lineRule="auto"/>
              <w:rPr>
                <w:rFonts w:ascii="Arial" w:hAnsi="Arial" w:cs="Arial"/>
                <w:sz w:val="24"/>
                <w:szCs w:val="24"/>
              </w:rPr>
            </w:pPr>
            <w:r w:rsidRPr="00BD4CE9">
              <w:rPr>
                <w:rFonts w:ascii="Arial" w:hAnsi="Arial" w:cs="Arial"/>
                <w:sz w:val="24"/>
                <w:szCs w:val="24"/>
              </w:rPr>
              <w:t xml:space="preserve">Working towards zero </w:t>
            </w:r>
            <w:r w:rsidR="00565079" w:rsidRPr="00BD4CE9">
              <w:rPr>
                <w:rFonts w:ascii="Arial" w:hAnsi="Arial" w:cs="Arial"/>
                <w:sz w:val="24"/>
                <w:szCs w:val="24"/>
              </w:rPr>
              <w:t>-</w:t>
            </w:r>
            <w:r w:rsidRPr="00BD4CE9">
              <w:rPr>
                <w:rFonts w:ascii="Arial" w:hAnsi="Arial" w:cs="Arial"/>
                <w:sz w:val="24"/>
                <w:szCs w:val="24"/>
              </w:rPr>
              <w:t>waste society targets set through the waste framework directive.</w:t>
            </w:r>
          </w:p>
          <w:p w14:paraId="742C9E81" w14:textId="77777777" w:rsidR="00435CB4" w:rsidRPr="00BD4CE9" w:rsidRDefault="00435CB4" w:rsidP="00AB6074">
            <w:pPr>
              <w:pStyle w:val="ListParagraph"/>
              <w:numPr>
                <w:ilvl w:val="0"/>
                <w:numId w:val="8"/>
              </w:numPr>
              <w:spacing w:line="276" w:lineRule="auto"/>
              <w:rPr>
                <w:rFonts w:ascii="Arial" w:hAnsi="Arial" w:cs="Arial"/>
                <w:sz w:val="24"/>
                <w:szCs w:val="24"/>
              </w:rPr>
            </w:pPr>
            <w:r w:rsidRPr="00BD4CE9">
              <w:rPr>
                <w:rFonts w:ascii="Arial" w:hAnsi="Arial" w:cs="Arial"/>
                <w:sz w:val="24"/>
                <w:szCs w:val="24"/>
              </w:rPr>
              <w:t xml:space="preserve">Local authorities encourage recycling and </w:t>
            </w:r>
            <w:r w:rsidR="00565079" w:rsidRPr="00BD4CE9">
              <w:rPr>
                <w:rFonts w:ascii="Arial" w:hAnsi="Arial" w:cs="Arial"/>
                <w:sz w:val="24"/>
                <w:szCs w:val="24"/>
              </w:rPr>
              <w:t>ask the public to pre-sort municipal waste.</w:t>
            </w:r>
          </w:p>
          <w:p w14:paraId="25066AE5" w14:textId="77777777" w:rsidR="00565079" w:rsidRPr="00BD4CE9" w:rsidRDefault="00565079" w:rsidP="00AB6074">
            <w:pPr>
              <w:pStyle w:val="ListParagraph"/>
              <w:numPr>
                <w:ilvl w:val="0"/>
                <w:numId w:val="8"/>
              </w:numPr>
              <w:spacing w:line="276" w:lineRule="auto"/>
              <w:rPr>
                <w:rFonts w:ascii="Arial" w:hAnsi="Arial" w:cs="Arial"/>
                <w:sz w:val="24"/>
                <w:szCs w:val="24"/>
              </w:rPr>
            </w:pPr>
            <w:r w:rsidRPr="00BD4CE9">
              <w:rPr>
                <w:rFonts w:ascii="Arial" w:hAnsi="Arial" w:cs="Arial"/>
                <w:sz w:val="24"/>
                <w:szCs w:val="24"/>
              </w:rPr>
              <w:t>Manage waste through a range of facilities such as recycling plants, energy from waste incinerators and anaerobic digestion plants.</w:t>
            </w:r>
          </w:p>
          <w:p w14:paraId="7F007B1C" w14:textId="7BD3478B" w:rsidR="00565079" w:rsidRPr="00BD4CE9" w:rsidRDefault="00565079" w:rsidP="00AB6074">
            <w:pPr>
              <w:pStyle w:val="ListParagraph"/>
              <w:numPr>
                <w:ilvl w:val="0"/>
                <w:numId w:val="8"/>
              </w:numPr>
              <w:spacing w:line="276" w:lineRule="auto"/>
              <w:rPr>
                <w:rFonts w:ascii="Arial" w:hAnsi="Arial" w:cs="Arial"/>
                <w:sz w:val="24"/>
                <w:szCs w:val="24"/>
              </w:rPr>
            </w:pPr>
            <w:r w:rsidRPr="00BD4CE9">
              <w:rPr>
                <w:rFonts w:ascii="Arial" w:hAnsi="Arial" w:cs="Arial"/>
                <w:sz w:val="24"/>
                <w:szCs w:val="24"/>
              </w:rPr>
              <w:t>Wales is ranked third in the world in how it deals with its municipal waste.</w:t>
            </w:r>
          </w:p>
          <w:p w14:paraId="035717EA" w14:textId="06918A9C" w:rsidR="00565079" w:rsidRPr="00BD4CE9" w:rsidRDefault="00AB6074" w:rsidP="00AB6074">
            <w:pPr>
              <w:pStyle w:val="ListParagraph"/>
              <w:numPr>
                <w:ilvl w:val="0"/>
                <w:numId w:val="8"/>
              </w:numPr>
              <w:spacing w:line="276" w:lineRule="auto"/>
              <w:rPr>
                <w:rFonts w:ascii="Arial" w:hAnsi="Arial" w:cs="Arial"/>
                <w:sz w:val="24"/>
                <w:szCs w:val="24"/>
              </w:rPr>
            </w:pPr>
            <w:r w:rsidRPr="00BD4CE9">
              <w:rPr>
                <w:rFonts w:ascii="Arial" w:hAnsi="Arial" w:cs="Arial"/>
                <w:sz w:val="24"/>
                <w:szCs w:val="24"/>
              </w:rPr>
              <w:t>Promote biodegradable packaging for all goods.</w:t>
            </w:r>
          </w:p>
        </w:tc>
        <w:tc>
          <w:tcPr>
            <w:tcW w:w="3496" w:type="dxa"/>
          </w:tcPr>
          <w:p w14:paraId="3F3D0B07" w14:textId="1E875E97" w:rsidR="0045746A" w:rsidRPr="00BD4CE9" w:rsidRDefault="0045746A" w:rsidP="00565079">
            <w:pPr>
              <w:spacing w:line="276" w:lineRule="auto"/>
              <w:rPr>
                <w:rFonts w:ascii="Arial" w:hAnsi="Arial" w:cs="Arial"/>
                <w:sz w:val="24"/>
                <w:szCs w:val="24"/>
              </w:rPr>
            </w:pPr>
            <w:r w:rsidRPr="00284EEC">
              <w:rPr>
                <w:rFonts w:ascii="Arial" w:hAnsi="Arial" w:cs="Arial"/>
                <w:b/>
                <w:sz w:val="24"/>
                <w:szCs w:val="24"/>
              </w:rPr>
              <w:t>Long term</w:t>
            </w:r>
            <w:r w:rsidRPr="00BD4CE9">
              <w:rPr>
                <w:rFonts w:ascii="Arial" w:hAnsi="Arial" w:cs="Arial"/>
                <w:sz w:val="24"/>
                <w:szCs w:val="24"/>
              </w:rPr>
              <w:t>:</w:t>
            </w:r>
            <w:r w:rsidR="00565079" w:rsidRPr="00BD4CE9">
              <w:rPr>
                <w:rFonts w:ascii="Arial" w:hAnsi="Arial" w:cs="Arial"/>
                <w:sz w:val="24"/>
                <w:szCs w:val="24"/>
              </w:rPr>
              <w:t xml:space="preserve"> Encourage a zero-waste society. Where actions are taken at the top of the waste hierarchy. </w:t>
            </w:r>
          </w:p>
          <w:p w14:paraId="23DCED07" w14:textId="77777777" w:rsidR="0045746A" w:rsidRPr="00BD4CE9" w:rsidRDefault="0045746A" w:rsidP="00565079">
            <w:pPr>
              <w:spacing w:line="276" w:lineRule="auto"/>
              <w:rPr>
                <w:rFonts w:ascii="Arial" w:hAnsi="Arial" w:cs="Arial"/>
                <w:sz w:val="24"/>
                <w:szCs w:val="24"/>
              </w:rPr>
            </w:pPr>
          </w:p>
          <w:p w14:paraId="6D7DE514" w14:textId="0B03235D" w:rsidR="0045746A" w:rsidRPr="00BD4CE9" w:rsidRDefault="0045746A" w:rsidP="00565079">
            <w:pPr>
              <w:spacing w:line="276" w:lineRule="auto"/>
              <w:rPr>
                <w:rFonts w:ascii="Arial" w:hAnsi="Arial" w:cs="Arial"/>
                <w:sz w:val="24"/>
                <w:szCs w:val="24"/>
              </w:rPr>
            </w:pPr>
            <w:r w:rsidRPr="00284EEC">
              <w:rPr>
                <w:rFonts w:ascii="Arial" w:hAnsi="Arial" w:cs="Arial"/>
                <w:b/>
                <w:sz w:val="24"/>
                <w:szCs w:val="24"/>
              </w:rPr>
              <w:t>Preventative</w:t>
            </w:r>
            <w:r w:rsidRPr="00BD4CE9">
              <w:rPr>
                <w:rFonts w:ascii="Arial" w:hAnsi="Arial" w:cs="Arial"/>
                <w:sz w:val="24"/>
                <w:szCs w:val="24"/>
              </w:rPr>
              <w:t>:</w:t>
            </w:r>
            <w:r w:rsidR="00565079" w:rsidRPr="00BD4CE9">
              <w:rPr>
                <w:rFonts w:ascii="Arial" w:hAnsi="Arial" w:cs="Arial"/>
                <w:sz w:val="24"/>
                <w:szCs w:val="24"/>
              </w:rPr>
              <w:t xml:space="preserve"> Prevent waste from entering landfill altogether by recycling most municipal waste. Prevent public from littering by fines and incentives.</w:t>
            </w:r>
          </w:p>
          <w:p w14:paraId="11CA31AC" w14:textId="77777777" w:rsidR="0045746A" w:rsidRPr="00BD4CE9" w:rsidRDefault="0045746A" w:rsidP="00565079">
            <w:pPr>
              <w:spacing w:line="276" w:lineRule="auto"/>
              <w:rPr>
                <w:rFonts w:ascii="Arial" w:hAnsi="Arial" w:cs="Arial"/>
                <w:sz w:val="24"/>
                <w:szCs w:val="24"/>
              </w:rPr>
            </w:pPr>
          </w:p>
          <w:p w14:paraId="14E03B46" w14:textId="5ACD6705" w:rsidR="0045746A" w:rsidRPr="00BD4CE9" w:rsidRDefault="0045746A" w:rsidP="00565079">
            <w:pPr>
              <w:spacing w:line="276" w:lineRule="auto"/>
              <w:rPr>
                <w:rFonts w:ascii="Arial" w:hAnsi="Arial" w:cs="Arial"/>
                <w:sz w:val="24"/>
                <w:szCs w:val="24"/>
              </w:rPr>
            </w:pPr>
            <w:r w:rsidRPr="00284EEC">
              <w:rPr>
                <w:rFonts w:ascii="Arial" w:hAnsi="Arial" w:cs="Arial"/>
                <w:b/>
                <w:sz w:val="24"/>
                <w:szCs w:val="24"/>
              </w:rPr>
              <w:t>Involvement:</w:t>
            </w:r>
            <w:r w:rsidR="00565079" w:rsidRPr="00BD4CE9">
              <w:rPr>
                <w:rFonts w:ascii="Arial" w:hAnsi="Arial" w:cs="Arial"/>
                <w:sz w:val="24"/>
                <w:szCs w:val="24"/>
              </w:rPr>
              <w:t xml:space="preserve"> Encourage the public to participate in the waste hierarchy through increasing awareness. </w:t>
            </w:r>
          </w:p>
          <w:p w14:paraId="794EB136" w14:textId="77777777" w:rsidR="0045746A" w:rsidRPr="00BD4CE9" w:rsidRDefault="0045746A" w:rsidP="00565079">
            <w:pPr>
              <w:spacing w:line="276" w:lineRule="auto"/>
              <w:rPr>
                <w:rFonts w:ascii="Arial" w:hAnsi="Arial" w:cs="Arial"/>
                <w:sz w:val="24"/>
                <w:szCs w:val="24"/>
              </w:rPr>
            </w:pPr>
          </w:p>
          <w:p w14:paraId="5AF15B14" w14:textId="443A90D4" w:rsidR="0045746A" w:rsidRPr="00BD4CE9" w:rsidRDefault="0045746A" w:rsidP="00565079">
            <w:pPr>
              <w:spacing w:line="276" w:lineRule="auto"/>
              <w:rPr>
                <w:rFonts w:ascii="Arial" w:hAnsi="Arial" w:cs="Arial"/>
                <w:sz w:val="24"/>
                <w:szCs w:val="24"/>
              </w:rPr>
            </w:pPr>
            <w:r w:rsidRPr="00284EEC">
              <w:rPr>
                <w:rFonts w:ascii="Arial" w:hAnsi="Arial" w:cs="Arial"/>
                <w:b/>
                <w:sz w:val="24"/>
                <w:szCs w:val="24"/>
              </w:rPr>
              <w:t>Collaboration:</w:t>
            </w:r>
            <w:r w:rsidR="00565079" w:rsidRPr="00BD4CE9">
              <w:rPr>
                <w:rFonts w:ascii="Arial" w:hAnsi="Arial" w:cs="Arial"/>
                <w:sz w:val="24"/>
                <w:szCs w:val="24"/>
              </w:rPr>
              <w:t xml:space="preserve"> With other European nations in order to share best practise on dealing with waste.</w:t>
            </w:r>
          </w:p>
          <w:p w14:paraId="783FEED8" w14:textId="77777777" w:rsidR="0045746A" w:rsidRPr="00BD4CE9" w:rsidRDefault="0045746A" w:rsidP="00565079">
            <w:pPr>
              <w:spacing w:line="276" w:lineRule="auto"/>
              <w:rPr>
                <w:rFonts w:ascii="Arial" w:hAnsi="Arial" w:cs="Arial"/>
                <w:sz w:val="24"/>
                <w:szCs w:val="24"/>
              </w:rPr>
            </w:pPr>
          </w:p>
          <w:p w14:paraId="47BAD9D7" w14:textId="12705E03" w:rsidR="00C059E3" w:rsidRPr="00BD4CE9" w:rsidRDefault="0045746A" w:rsidP="00565079">
            <w:pPr>
              <w:spacing w:line="276" w:lineRule="auto"/>
              <w:rPr>
                <w:rFonts w:ascii="Arial" w:hAnsi="Arial" w:cs="Arial"/>
                <w:sz w:val="24"/>
                <w:szCs w:val="24"/>
              </w:rPr>
            </w:pPr>
            <w:r w:rsidRPr="00284EEC">
              <w:rPr>
                <w:rFonts w:ascii="Arial" w:hAnsi="Arial" w:cs="Arial"/>
                <w:b/>
                <w:sz w:val="24"/>
                <w:szCs w:val="24"/>
              </w:rPr>
              <w:t>Intergenerational:</w:t>
            </w:r>
            <w:r w:rsidR="00565079" w:rsidRPr="00BD4CE9">
              <w:rPr>
                <w:rFonts w:ascii="Arial" w:hAnsi="Arial" w:cs="Arial"/>
                <w:sz w:val="24"/>
                <w:szCs w:val="24"/>
              </w:rPr>
              <w:t xml:space="preserve"> Once achieved sustain a zero-waste society and encourage other nations to reach zero-waste.</w:t>
            </w:r>
          </w:p>
        </w:tc>
      </w:tr>
      <w:tr w:rsidR="00C059E3" w:rsidRPr="00BD4CE9" w14:paraId="716E0B83" w14:textId="77777777" w:rsidTr="00C059E3">
        <w:trPr>
          <w:trHeight w:val="2482"/>
        </w:trPr>
        <w:tc>
          <w:tcPr>
            <w:tcW w:w="3494" w:type="dxa"/>
          </w:tcPr>
          <w:p w14:paraId="57D70E60" w14:textId="507FE20C" w:rsidR="00C059E3" w:rsidRPr="00BD4CE9" w:rsidRDefault="0045746A" w:rsidP="0045746A">
            <w:pPr>
              <w:pStyle w:val="ListParagraph"/>
              <w:numPr>
                <w:ilvl w:val="0"/>
                <w:numId w:val="2"/>
              </w:numPr>
              <w:rPr>
                <w:rFonts w:ascii="Arial" w:hAnsi="Arial" w:cs="Arial"/>
                <w:b/>
                <w:i/>
                <w:sz w:val="24"/>
                <w:szCs w:val="24"/>
              </w:rPr>
            </w:pPr>
            <w:r w:rsidRPr="00BD4CE9">
              <w:rPr>
                <w:rFonts w:ascii="Arial" w:hAnsi="Arial" w:cs="Arial"/>
                <w:b/>
                <w:i/>
                <w:sz w:val="24"/>
                <w:szCs w:val="24"/>
              </w:rPr>
              <w:t>The well-being of future Generations Act 2015</w:t>
            </w:r>
          </w:p>
        </w:tc>
        <w:tc>
          <w:tcPr>
            <w:tcW w:w="3494" w:type="dxa"/>
          </w:tcPr>
          <w:p w14:paraId="2D7186F4" w14:textId="77777777" w:rsidR="00C059E3" w:rsidRPr="00BD4CE9" w:rsidRDefault="00EE44C3" w:rsidP="00BD4CE9">
            <w:pPr>
              <w:pStyle w:val="ListParagraph"/>
              <w:numPr>
                <w:ilvl w:val="0"/>
                <w:numId w:val="9"/>
              </w:numPr>
              <w:spacing w:line="276" w:lineRule="auto"/>
              <w:rPr>
                <w:rFonts w:ascii="Arial" w:hAnsi="Arial" w:cs="Arial"/>
                <w:sz w:val="24"/>
                <w:szCs w:val="24"/>
              </w:rPr>
            </w:pPr>
            <w:r w:rsidRPr="00BD4CE9">
              <w:rPr>
                <w:rFonts w:ascii="Arial" w:hAnsi="Arial" w:cs="Arial"/>
                <w:sz w:val="24"/>
                <w:szCs w:val="24"/>
              </w:rPr>
              <w:t>First Act to consider the current activity’s impacts on future generations.</w:t>
            </w:r>
          </w:p>
          <w:p w14:paraId="5F4A1317" w14:textId="77777777" w:rsidR="00EE44C3" w:rsidRPr="00BD4CE9" w:rsidRDefault="00EE44C3" w:rsidP="00BD4CE9">
            <w:pPr>
              <w:pStyle w:val="ListParagraph"/>
              <w:numPr>
                <w:ilvl w:val="0"/>
                <w:numId w:val="9"/>
              </w:numPr>
              <w:spacing w:line="276" w:lineRule="auto"/>
              <w:rPr>
                <w:rFonts w:ascii="Arial" w:hAnsi="Arial" w:cs="Arial"/>
                <w:sz w:val="24"/>
                <w:szCs w:val="24"/>
              </w:rPr>
            </w:pPr>
            <w:r w:rsidRPr="00BD4CE9">
              <w:rPr>
                <w:rFonts w:ascii="Arial" w:hAnsi="Arial" w:cs="Arial"/>
                <w:sz w:val="24"/>
                <w:szCs w:val="24"/>
              </w:rPr>
              <w:t>Goal 1 encourages Wales to be aware of how well-being can be spread to other nations.</w:t>
            </w:r>
          </w:p>
          <w:p w14:paraId="0BCDBBF1" w14:textId="77777777" w:rsidR="00EE44C3" w:rsidRPr="00BD4CE9" w:rsidRDefault="00EE44C3" w:rsidP="00BD4CE9">
            <w:pPr>
              <w:pStyle w:val="ListParagraph"/>
              <w:numPr>
                <w:ilvl w:val="0"/>
                <w:numId w:val="9"/>
              </w:numPr>
              <w:spacing w:line="276" w:lineRule="auto"/>
              <w:rPr>
                <w:rFonts w:ascii="Arial" w:hAnsi="Arial" w:cs="Arial"/>
                <w:sz w:val="24"/>
                <w:szCs w:val="24"/>
              </w:rPr>
            </w:pPr>
            <w:r w:rsidRPr="00BD4CE9">
              <w:rPr>
                <w:rFonts w:ascii="Arial" w:hAnsi="Arial" w:cs="Arial"/>
                <w:sz w:val="24"/>
                <w:szCs w:val="24"/>
              </w:rPr>
              <w:t>Principles are bound by law.</w:t>
            </w:r>
          </w:p>
          <w:p w14:paraId="655B75C0" w14:textId="77777777" w:rsidR="00EE44C3" w:rsidRPr="00BD4CE9" w:rsidRDefault="00EE44C3" w:rsidP="00BD4CE9">
            <w:pPr>
              <w:pStyle w:val="ListParagraph"/>
              <w:numPr>
                <w:ilvl w:val="0"/>
                <w:numId w:val="9"/>
              </w:numPr>
              <w:spacing w:line="276" w:lineRule="auto"/>
              <w:rPr>
                <w:rFonts w:ascii="Arial" w:hAnsi="Arial" w:cs="Arial"/>
                <w:sz w:val="24"/>
                <w:szCs w:val="24"/>
              </w:rPr>
            </w:pPr>
            <w:r w:rsidRPr="00BD4CE9">
              <w:rPr>
                <w:rFonts w:ascii="Arial" w:hAnsi="Arial" w:cs="Arial"/>
                <w:sz w:val="24"/>
                <w:szCs w:val="24"/>
              </w:rPr>
              <w:t>Promotes equity and social justice.</w:t>
            </w:r>
          </w:p>
          <w:p w14:paraId="704F60F3" w14:textId="0F256ED6" w:rsidR="00EE44C3" w:rsidRPr="00BD4CE9" w:rsidRDefault="00EE44C3" w:rsidP="00BD4CE9">
            <w:pPr>
              <w:pStyle w:val="ListParagraph"/>
              <w:numPr>
                <w:ilvl w:val="0"/>
                <w:numId w:val="9"/>
              </w:numPr>
              <w:spacing w:line="276" w:lineRule="auto"/>
              <w:rPr>
                <w:rFonts w:ascii="Arial" w:hAnsi="Arial" w:cs="Arial"/>
                <w:sz w:val="24"/>
                <w:szCs w:val="24"/>
              </w:rPr>
            </w:pPr>
            <w:r w:rsidRPr="00BD4CE9">
              <w:rPr>
                <w:rFonts w:ascii="Arial" w:hAnsi="Arial" w:cs="Arial"/>
                <w:sz w:val="24"/>
                <w:szCs w:val="24"/>
              </w:rPr>
              <w:t>Act looks at the long term.</w:t>
            </w:r>
          </w:p>
        </w:tc>
        <w:tc>
          <w:tcPr>
            <w:tcW w:w="3496" w:type="dxa"/>
          </w:tcPr>
          <w:p w14:paraId="30472F95" w14:textId="71E6449D" w:rsidR="0045746A" w:rsidRPr="00BD4CE9" w:rsidRDefault="0045746A" w:rsidP="00BD4CE9">
            <w:pPr>
              <w:spacing w:line="276" w:lineRule="auto"/>
              <w:rPr>
                <w:rFonts w:ascii="Arial" w:hAnsi="Arial" w:cs="Arial"/>
                <w:sz w:val="24"/>
                <w:szCs w:val="24"/>
              </w:rPr>
            </w:pPr>
            <w:r w:rsidRPr="00284EEC">
              <w:rPr>
                <w:rFonts w:ascii="Arial" w:hAnsi="Arial" w:cs="Arial"/>
                <w:b/>
                <w:sz w:val="24"/>
                <w:szCs w:val="24"/>
              </w:rPr>
              <w:t>Long term</w:t>
            </w:r>
            <w:r w:rsidRPr="00BD4CE9">
              <w:rPr>
                <w:rFonts w:ascii="Arial" w:hAnsi="Arial" w:cs="Arial"/>
                <w:sz w:val="24"/>
                <w:szCs w:val="24"/>
              </w:rPr>
              <w:t>:</w:t>
            </w:r>
            <w:r w:rsidR="00EE44C3" w:rsidRPr="00BD4CE9">
              <w:rPr>
                <w:rFonts w:ascii="Arial" w:hAnsi="Arial" w:cs="Arial"/>
                <w:sz w:val="24"/>
                <w:szCs w:val="24"/>
              </w:rPr>
              <w:t xml:space="preserve"> Act is designed to be implemented over a longer period. Wales needs to encourage other nations to pass similar legislation.</w:t>
            </w:r>
          </w:p>
          <w:p w14:paraId="35F930C9" w14:textId="77777777" w:rsidR="0045746A" w:rsidRPr="00BD4CE9" w:rsidRDefault="0045746A" w:rsidP="00BD4CE9">
            <w:pPr>
              <w:spacing w:line="276" w:lineRule="auto"/>
              <w:rPr>
                <w:rFonts w:ascii="Arial" w:hAnsi="Arial" w:cs="Arial"/>
                <w:sz w:val="24"/>
                <w:szCs w:val="24"/>
              </w:rPr>
            </w:pPr>
          </w:p>
          <w:p w14:paraId="33D157B3" w14:textId="29E323C9" w:rsidR="0045746A" w:rsidRPr="00BD4CE9" w:rsidRDefault="0045746A" w:rsidP="00BD4CE9">
            <w:pPr>
              <w:spacing w:line="276" w:lineRule="auto"/>
              <w:rPr>
                <w:rFonts w:ascii="Arial" w:hAnsi="Arial" w:cs="Arial"/>
                <w:sz w:val="24"/>
                <w:szCs w:val="24"/>
              </w:rPr>
            </w:pPr>
            <w:r w:rsidRPr="00284EEC">
              <w:rPr>
                <w:rFonts w:ascii="Arial" w:hAnsi="Arial" w:cs="Arial"/>
                <w:b/>
                <w:sz w:val="24"/>
                <w:szCs w:val="24"/>
              </w:rPr>
              <w:t>Preventative:</w:t>
            </w:r>
            <w:r w:rsidR="00EE44C3" w:rsidRPr="00BD4CE9">
              <w:rPr>
                <w:rFonts w:ascii="Arial" w:hAnsi="Arial" w:cs="Arial"/>
                <w:sz w:val="24"/>
                <w:szCs w:val="24"/>
              </w:rPr>
              <w:t xml:space="preserve"> Development of strong indicators to measure success of Act to avoid weak implementation.</w:t>
            </w:r>
          </w:p>
          <w:p w14:paraId="011E4F37" w14:textId="77777777" w:rsidR="0045746A" w:rsidRPr="00BD4CE9" w:rsidRDefault="0045746A" w:rsidP="00BD4CE9">
            <w:pPr>
              <w:spacing w:line="276" w:lineRule="auto"/>
              <w:rPr>
                <w:rFonts w:ascii="Arial" w:hAnsi="Arial" w:cs="Arial"/>
                <w:sz w:val="24"/>
                <w:szCs w:val="24"/>
              </w:rPr>
            </w:pPr>
          </w:p>
          <w:p w14:paraId="02D194A7" w14:textId="38564E88" w:rsidR="0045746A" w:rsidRPr="00BD4CE9" w:rsidRDefault="0045746A" w:rsidP="00BD4CE9">
            <w:pPr>
              <w:spacing w:line="276" w:lineRule="auto"/>
              <w:rPr>
                <w:rFonts w:ascii="Arial" w:hAnsi="Arial" w:cs="Arial"/>
                <w:sz w:val="24"/>
                <w:szCs w:val="24"/>
              </w:rPr>
            </w:pPr>
            <w:r w:rsidRPr="00284EEC">
              <w:rPr>
                <w:rFonts w:ascii="Arial" w:hAnsi="Arial" w:cs="Arial"/>
                <w:b/>
                <w:sz w:val="24"/>
                <w:szCs w:val="24"/>
              </w:rPr>
              <w:t>Involvement:</w:t>
            </w:r>
            <w:r w:rsidR="00EE44C3" w:rsidRPr="00BD4CE9">
              <w:rPr>
                <w:rFonts w:ascii="Arial" w:hAnsi="Arial" w:cs="Arial"/>
                <w:sz w:val="24"/>
                <w:szCs w:val="24"/>
              </w:rPr>
              <w:t xml:space="preserve"> </w:t>
            </w:r>
            <w:r w:rsidR="00BD4CE9" w:rsidRPr="00BD4CE9">
              <w:rPr>
                <w:rFonts w:ascii="Arial" w:hAnsi="Arial" w:cs="Arial"/>
                <w:sz w:val="24"/>
                <w:szCs w:val="24"/>
              </w:rPr>
              <w:t>Act needs the involvement of the public in order to promote well-being.</w:t>
            </w:r>
          </w:p>
          <w:p w14:paraId="3D406977" w14:textId="77777777" w:rsidR="0045746A" w:rsidRPr="00BD4CE9" w:rsidRDefault="0045746A" w:rsidP="00BD4CE9">
            <w:pPr>
              <w:spacing w:line="276" w:lineRule="auto"/>
              <w:rPr>
                <w:rFonts w:ascii="Arial" w:hAnsi="Arial" w:cs="Arial"/>
                <w:sz w:val="24"/>
                <w:szCs w:val="24"/>
              </w:rPr>
            </w:pPr>
          </w:p>
          <w:p w14:paraId="624F67BC" w14:textId="1B4B8452" w:rsidR="00BD4CE9" w:rsidRPr="00BD4CE9" w:rsidRDefault="0045746A" w:rsidP="00BD4CE9">
            <w:pPr>
              <w:spacing w:line="276" w:lineRule="auto"/>
              <w:rPr>
                <w:rFonts w:ascii="Arial" w:hAnsi="Arial" w:cs="Arial"/>
                <w:sz w:val="24"/>
                <w:szCs w:val="24"/>
              </w:rPr>
            </w:pPr>
            <w:r w:rsidRPr="00284EEC">
              <w:rPr>
                <w:rFonts w:ascii="Arial" w:hAnsi="Arial" w:cs="Arial"/>
                <w:b/>
                <w:sz w:val="24"/>
                <w:szCs w:val="24"/>
              </w:rPr>
              <w:t>Collaboration</w:t>
            </w:r>
            <w:r w:rsidRPr="00BD4CE9">
              <w:rPr>
                <w:rFonts w:ascii="Arial" w:hAnsi="Arial" w:cs="Arial"/>
                <w:sz w:val="24"/>
                <w:szCs w:val="24"/>
              </w:rPr>
              <w:t>:</w:t>
            </w:r>
            <w:r w:rsidR="00BD4CE9" w:rsidRPr="00BD4CE9">
              <w:rPr>
                <w:rFonts w:ascii="Arial" w:hAnsi="Arial" w:cs="Arial"/>
                <w:sz w:val="24"/>
                <w:szCs w:val="24"/>
              </w:rPr>
              <w:t xml:space="preserve"> Act needs to work with a range of organisations and businesses in order to achieve its goals.</w:t>
            </w:r>
          </w:p>
          <w:p w14:paraId="620F8C13" w14:textId="77777777" w:rsidR="00BD4CE9" w:rsidRPr="00BD4CE9" w:rsidRDefault="00BD4CE9" w:rsidP="00BD4CE9">
            <w:pPr>
              <w:spacing w:line="276" w:lineRule="auto"/>
              <w:rPr>
                <w:rFonts w:ascii="Arial" w:hAnsi="Arial" w:cs="Arial"/>
                <w:sz w:val="24"/>
                <w:szCs w:val="24"/>
              </w:rPr>
            </w:pPr>
          </w:p>
          <w:p w14:paraId="2CFC985E" w14:textId="324F8FE2" w:rsidR="00C059E3" w:rsidRPr="00BD4CE9" w:rsidRDefault="0045746A" w:rsidP="00BD4CE9">
            <w:pPr>
              <w:spacing w:line="276" w:lineRule="auto"/>
              <w:rPr>
                <w:rFonts w:ascii="Arial" w:hAnsi="Arial" w:cs="Arial"/>
                <w:sz w:val="24"/>
                <w:szCs w:val="24"/>
              </w:rPr>
            </w:pPr>
            <w:r w:rsidRPr="00284EEC">
              <w:rPr>
                <w:rFonts w:ascii="Arial" w:hAnsi="Arial" w:cs="Arial"/>
                <w:b/>
                <w:sz w:val="24"/>
                <w:szCs w:val="24"/>
              </w:rPr>
              <w:t>Intergenerational:</w:t>
            </w:r>
            <w:r w:rsidR="00BD4CE9" w:rsidRPr="00BD4CE9">
              <w:rPr>
                <w:rFonts w:ascii="Arial" w:hAnsi="Arial" w:cs="Arial"/>
                <w:sz w:val="24"/>
                <w:szCs w:val="24"/>
              </w:rPr>
              <w:t xml:space="preserve"> Success of the Act is measure by future </w:t>
            </w:r>
            <w:r w:rsidR="00BD4CE9" w:rsidRPr="00BD4CE9">
              <w:rPr>
                <w:rFonts w:ascii="Arial" w:hAnsi="Arial" w:cs="Arial"/>
                <w:sz w:val="24"/>
                <w:szCs w:val="24"/>
              </w:rPr>
              <w:lastRenderedPageBreak/>
              <w:t>generations well-being and standards of living.</w:t>
            </w:r>
          </w:p>
        </w:tc>
      </w:tr>
    </w:tbl>
    <w:p w14:paraId="25BC97BA" w14:textId="00C13546" w:rsidR="00C059E3" w:rsidRPr="00BD4CE9" w:rsidRDefault="00C059E3">
      <w:pPr>
        <w:rPr>
          <w:rFonts w:ascii="Arial" w:hAnsi="Arial" w:cs="Arial"/>
          <w:sz w:val="24"/>
          <w:szCs w:val="24"/>
        </w:rPr>
      </w:pPr>
      <w:bookmarkStart w:id="0" w:name="_GoBack"/>
      <w:bookmarkEnd w:id="0"/>
    </w:p>
    <w:sectPr w:rsidR="00C059E3" w:rsidRPr="00BD4CE9" w:rsidSect="00C059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D38B0"/>
    <w:multiLevelType w:val="hybridMultilevel"/>
    <w:tmpl w:val="6A7C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997F5B"/>
    <w:multiLevelType w:val="hybridMultilevel"/>
    <w:tmpl w:val="67408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7E6252"/>
    <w:multiLevelType w:val="hybridMultilevel"/>
    <w:tmpl w:val="4E36F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0A63B3"/>
    <w:multiLevelType w:val="hybridMultilevel"/>
    <w:tmpl w:val="C2C221D2"/>
    <w:lvl w:ilvl="0" w:tplc="7A64C6D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6523BE"/>
    <w:multiLevelType w:val="hybridMultilevel"/>
    <w:tmpl w:val="EB6AEF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5A2BE4"/>
    <w:multiLevelType w:val="hybridMultilevel"/>
    <w:tmpl w:val="2B665B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5661D"/>
    <w:multiLevelType w:val="hybridMultilevel"/>
    <w:tmpl w:val="62CC9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7B7413"/>
    <w:multiLevelType w:val="hybridMultilevel"/>
    <w:tmpl w:val="7FB48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0675EF"/>
    <w:multiLevelType w:val="hybridMultilevel"/>
    <w:tmpl w:val="F61C1440"/>
    <w:lvl w:ilvl="0" w:tplc="0680A7E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4"/>
  </w:num>
  <w:num w:numId="5">
    <w:abstractNumId w:val="5"/>
  </w:num>
  <w:num w:numId="6">
    <w:abstractNumId w:val="7"/>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E3"/>
    <w:rsid w:val="00000C32"/>
    <w:rsid w:val="000036B1"/>
    <w:rsid w:val="0001219A"/>
    <w:rsid w:val="000217B2"/>
    <w:rsid w:val="00026A72"/>
    <w:rsid w:val="00031DCC"/>
    <w:rsid w:val="000341C1"/>
    <w:rsid w:val="00034A49"/>
    <w:rsid w:val="000403B2"/>
    <w:rsid w:val="0004132D"/>
    <w:rsid w:val="0004143A"/>
    <w:rsid w:val="0004196D"/>
    <w:rsid w:val="00061C1A"/>
    <w:rsid w:val="00067DBD"/>
    <w:rsid w:val="00073754"/>
    <w:rsid w:val="00075A55"/>
    <w:rsid w:val="000828E5"/>
    <w:rsid w:val="00083450"/>
    <w:rsid w:val="000870F1"/>
    <w:rsid w:val="000876BC"/>
    <w:rsid w:val="000927EF"/>
    <w:rsid w:val="000949FF"/>
    <w:rsid w:val="000B2B16"/>
    <w:rsid w:val="000B5385"/>
    <w:rsid w:val="000B68A8"/>
    <w:rsid w:val="000C1A02"/>
    <w:rsid w:val="000C22EC"/>
    <w:rsid w:val="000C2C32"/>
    <w:rsid w:val="000C43A2"/>
    <w:rsid w:val="000C49FE"/>
    <w:rsid w:val="000C4C09"/>
    <w:rsid w:val="000C56BD"/>
    <w:rsid w:val="000C7CFF"/>
    <w:rsid w:val="000D022D"/>
    <w:rsid w:val="000D0E72"/>
    <w:rsid w:val="000D139E"/>
    <w:rsid w:val="000D1EB7"/>
    <w:rsid w:val="000E1A57"/>
    <w:rsid w:val="000E4174"/>
    <w:rsid w:val="000E4217"/>
    <w:rsid w:val="000E4249"/>
    <w:rsid w:val="000F0053"/>
    <w:rsid w:val="000F622F"/>
    <w:rsid w:val="001018E0"/>
    <w:rsid w:val="00110D7F"/>
    <w:rsid w:val="001157E3"/>
    <w:rsid w:val="00120425"/>
    <w:rsid w:val="00124E18"/>
    <w:rsid w:val="00133A84"/>
    <w:rsid w:val="00133FD7"/>
    <w:rsid w:val="00135D93"/>
    <w:rsid w:val="00141A87"/>
    <w:rsid w:val="001423A9"/>
    <w:rsid w:val="001463BD"/>
    <w:rsid w:val="001512F3"/>
    <w:rsid w:val="00151C3B"/>
    <w:rsid w:val="00152FBC"/>
    <w:rsid w:val="00155A62"/>
    <w:rsid w:val="0015666A"/>
    <w:rsid w:val="00157CB2"/>
    <w:rsid w:val="001623D1"/>
    <w:rsid w:val="00162C9E"/>
    <w:rsid w:val="00164E76"/>
    <w:rsid w:val="001675E0"/>
    <w:rsid w:val="00167D17"/>
    <w:rsid w:val="00170392"/>
    <w:rsid w:val="00172D4C"/>
    <w:rsid w:val="00174AB5"/>
    <w:rsid w:val="00175879"/>
    <w:rsid w:val="001771A2"/>
    <w:rsid w:val="00180843"/>
    <w:rsid w:val="00190F42"/>
    <w:rsid w:val="001911C7"/>
    <w:rsid w:val="001958CD"/>
    <w:rsid w:val="001A1794"/>
    <w:rsid w:val="001A1E22"/>
    <w:rsid w:val="001A4614"/>
    <w:rsid w:val="001B17CE"/>
    <w:rsid w:val="001B558B"/>
    <w:rsid w:val="001B64FE"/>
    <w:rsid w:val="001B749B"/>
    <w:rsid w:val="001C058E"/>
    <w:rsid w:val="001C56A5"/>
    <w:rsid w:val="001C60DE"/>
    <w:rsid w:val="001C7AA0"/>
    <w:rsid w:val="001D1224"/>
    <w:rsid w:val="001D7195"/>
    <w:rsid w:val="001E1306"/>
    <w:rsid w:val="001E295E"/>
    <w:rsid w:val="001E3E6E"/>
    <w:rsid w:val="001E43F3"/>
    <w:rsid w:val="001E467C"/>
    <w:rsid w:val="001E63AE"/>
    <w:rsid w:val="001E75B8"/>
    <w:rsid w:val="001E765B"/>
    <w:rsid w:val="001F0DA1"/>
    <w:rsid w:val="001F60B6"/>
    <w:rsid w:val="00205DA1"/>
    <w:rsid w:val="00211668"/>
    <w:rsid w:val="00213FBE"/>
    <w:rsid w:val="00224D82"/>
    <w:rsid w:val="00225D8A"/>
    <w:rsid w:val="00226120"/>
    <w:rsid w:val="00227F00"/>
    <w:rsid w:val="00231F41"/>
    <w:rsid w:val="0023311E"/>
    <w:rsid w:val="0023387E"/>
    <w:rsid w:val="0023679E"/>
    <w:rsid w:val="00236863"/>
    <w:rsid w:val="00236EFD"/>
    <w:rsid w:val="002438AD"/>
    <w:rsid w:val="00244A1E"/>
    <w:rsid w:val="00254944"/>
    <w:rsid w:val="00256F94"/>
    <w:rsid w:val="002602EC"/>
    <w:rsid w:val="00260733"/>
    <w:rsid w:val="00261CFE"/>
    <w:rsid w:val="0026771B"/>
    <w:rsid w:val="00270239"/>
    <w:rsid w:val="002836B6"/>
    <w:rsid w:val="00284EEC"/>
    <w:rsid w:val="00285E7A"/>
    <w:rsid w:val="002871A1"/>
    <w:rsid w:val="0029252E"/>
    <w:rsid w:val="00293512"/>
    <w:rsid w:val="002946A3"/>
    <w:rsid w:val="002A2519"/>
    <w:rsid w:val="002A328F"/>
    <w:rsid w:val="002A5564"/>
    <w:rsid w:val="002A6BE1"/>
    <w:rsid w:val="002B1D74"/>
    <w:rsid w:val="002B6A70"/>
    <w:rsid w:val="002C3592"/>
    <w:rsid w:val="002C3C91"/>
    <w:rsid w:val="002D2FCE"/>
    <w:rsid w:val="002D4C0A"/>
    <w:rsid w:val="002D51B6"/>
    <w:rsid w:val="002E5786"/>
    <w:rsid w:val="002F1A4B"/>
    <w:rsid w:val="002F36FE"/>
    <w:rsid w:val="002F77A3"/>
    <w:rsid w:val="00300149"/>
    <w:rsid w:val="00300998"/>
    <w:rsid w:val="00301700"/>
    <w:rsid w:val="0030279F"/>
    <w:rsid w:val="003032FF"/>
    <w:rsid w:val="00303C66"/>
    <w:rsid w:val="003103D5"/>
    <w:rsid w:val="00310459"/>
    <w:rsid w:val="00311FB8"/>
    <w:rsid w:val="00313A65"/>
    <w:rsid w:val="00323A5B"/>
    <w:rsid w:val="00333588"/>
    <w:rsid w:val="003400EB"/>
    <w:rsid w:val="00344FB4"/>
    <w:rsid w:val="00347588"/>
    <w:rsid w:val="00351FF4"/>
    <w:rsid w:val="00352763"/>
    <w:rsid w:val="00355867"/>
    <w:rsid w:val="00362982"/>
    <w:rsid w:val="003652DB"/>
    <w:rsid w:val="00365CB0"/>
    <w:rsid w:val="003667D0"/>
    <w:rsid w:val="00375E5F"/>
    <w:rsid w:val="00390429"/>
    <w:rsid w:val="003905A4"/>
    <w:rsid w:val="003A13ED"/>
    <w:rsid w:val="003A5301"/>
    <w:rsid w:val="003A731D"/>
    <w:rsid w:val="003C09F4"/>
    <w:rsid w:val="003C4F2D"/>
    <w:rsid w:val="003D370D"/>
    <w:rsid w:val="003D6E14"/>
    <w:rsid w:val="003E3A1D"/>
    <w:rsid w:val="003E3D10"/>
    <w:rsid w:val="003E3ED6"/>
    <w:rsid w:val="003E58BC"/>
    <w:rsid w:val="003E592A"/>
    <w:rsid w:val="003F29C3"/>
    <w:rsid w:val="003F4E94"/>
    <w:rsid w:val="003F5072"/>
    <w:rsid w:val="003F696A"/>
    <w:rsid w:val="00403AD0"/>
    <w:rsid w:val="004051E6"/>
    <w:rsid w:val="00410B0B"/>
    <w:rsid w:val="004135D5"/>
    <w:rsid w:val="00414894"/>
    <w:rsid w:val="004327B7"/>
    <w:rsid w:val="00435CB4"/>
    <w:rsid w:val="00437DC5"/>
    <w:rsid w:val="00442568"/>
    <w:rsid w:val="004457F5"/>
    <w:rsid w:val="00446658"/>
    <w:rsid w:val="0045461E"/>
    <w:rsid w:val="0045746A"/>
    <w:rsid w:val="00463AAE"/>
    <w:rsid w:val="00463F77"/>
    <w:rsid w:val="00470E5F"/>
    <w:rsid w:val="00471D28"/>
    <w:rsid w:val="004821DB"/>
    <w:rsid w:val="004840D0"/>
    <w:rsid w:val="00484479"/>
    <w:rsid w:val="00485759"/>
    <w:rsid w:val="00486AF4"/>
    <w:rsid w:val="004933EB"/>
    <w:rsid w:val="00493591"/>
    <w:rsid w:val="00497152"/>
    <w:rsid w:val="004A0C09"/>
    <w:rsid w:val="004A19E3"/>
    <w:rsid w:val="004A2204"/>
    <w:rsid w:val="004A2F1F"/>
    <w:rsid w:val="004A4D22"/>
    <w:rsid w:val="004A51F3"/>
    <w:rsid w:val="004B2492"/>
    <w:rsid w:val="004B577C"/>
    <w:rsid w:val="004B63FC"/>
    <w:rsid w:val="004C077B"/>
    <w:rsid w:val="004C3FB1"/>
    <w:rsid w:val="004C7FC9"/>
    <w:rsid w:val="004D1E64"/>
    <w:rsid w:val="004D7963"/>
    <w:rsid w:val="004E27AA"/>
    <w:rsid w:val="004E35B5"/>
    <w:rsid w:val="004E368B"/>
    <w:rsid w:val="004E3CB3"/>
    <w:rsid w:val="004E594B"/>
    <w:rsid w:val="004E6957"/>
    <w:rsid w:val="004F32E0"/>
    <w:rsid w:val="004F715F"/>
    <w:rsid w:val="004F7BFB"/>
    <w:rsid w:val="0050325F"/>
    <w:rsid w:val="00503BCC"/>
    <w:rsid w:val="0050630C"/>
    <w:rsid w:val="00507DAE"/>
    <w:rsid w:val="0051434D"/>
    <w:rsid w:val="00514617"/>
    <w:rsid w:val="00514921"/>
    <w:rsid w:val="0052037C"/>
    <w:rsid w:val="005265EB"/>
    <w:rsid w:val="00540663"/>
    <w:rsid w:val="005417B4"/>
    <w:rsid w:val="00542006"/>
    <w:rsid w:val="00545B0A"/>
    <w:rsid w:val="005478DE"/>
    <w:rsid w:val="00547957"/>
    <w:rsid w:val="005519D8"/>
    <w:rsid w:val="00554F90"/>
    <w:rsid w:val="00556E01"/>
    <w:rsid w:val="005604B3"/>
    <w:rsid w:val="00565079"/>
    <w:rsid w:val="00565A70"/>
    <w:rsid w:val="005660A6"/>
    <w:rsid w:val="00570175"/>
    <w:rsid w:val="005708C8"/>
    <w:rsid w:val="005841B1"/>
    <w:rsid w:val="00586286"/>
    <w:rsid w:val="005902E9"/>
    <w:rsid w:val="00590661"/>
    <w:rsid w:val="005A0261"/>
    <w:rsid w:val="005A0C1B"/>
    <w:rsid w:val="005A0C83"/>
    <w:rsid w:val="005A10C1"/>
    <w:rsid w:val="005A2771"/>
    <w:rsid w:val="005A2DC5"/>
    <w:rsid w:val="005A527A"/>
    <w:rsid w:val="005B0549"/>
    <w:rsid w:val="005B5615"/>
    <w:rsid w:val="005C53DD"/>
    <w:rsid w:val="005C5AE6"/>
    <w:rsid w:val="005C6A57"/>
    <w:rsid w:val="005D05FF"/>
    <w:rsid w:val="005D5477"/>
    <w:rsid w:val="005D5A2B"/>
    <w:rsid w:val="005D7231"/>
    <w:rsid w:val="005D7ABB"/>
    <w:rsid w:val="005E0E92"/>
    <w:rsid w:val="005E1125"/>
    <w:rsid w:val="005E7C88"/>
    <w:rsid w:val="005F0D2F"/>
    <w:rsid w:val="006002C2"/>
    <w:rsid w:val="006010B8"/>
    <w:rsid w:val="00605B5F"/>
    <w:rsid w:val="00612671"/>
    <w:rsid w:val="00615982"/>
    <w:rsid w:val="00630A29"/>
    <w:rsid w:val="00630FA3"/>
    <w:rsid w:val="00632E76"/>
    <w:rsid w:val="006331C4"/>
    <w:rsid w:val="00634718"/>
    <w:rsid w:val="006363E8"/>
    <w:rsid w:val="006368F9"/>
    <w:rsid w:val="006373D7"/>
    <w:rsid w:val="006407A1"/>
    <w:rsid w:val="00642DB2"/>
    <w:rsid w:val="00646BFE"/>
    <w:rsid w:val="00651C6C"/>
    <w:rsid w:val="00652593"/>
    <w:rsid w:val="00653959"/>
    <w:rsid w:val="0065408E"/>
    <w:rsid w:val="00654286"/>
    <w:rsid w:val="00655E23"/>
    <w:rsid w:val="00666D14"/>
    <w:rsid w:val="0067024D"/>
    <w:rsid w:val="00670AEF"/>
    <w:rsid w:val="006766D9"/>
    <w:rsid w:val="00676AE6"/>
    <w:rsid w:val="00682598"/>
    <w:rsid w:val="0069044D"/>
    <w:rsid w:val="00690C10"/>
    <w:rsid w:val="006943B6"/>
    <w:rsid w:val="006943CC"/>
    <w:rsid w:val="0069577F"/>
    <w:rsid w:val="006962BA"/>
    <w:rsid w:val="00697AFE"/>
    <w:rsid w:val="006A0F9C"/>
    <w:rsid w:val="006A22E6"/>
    <w:rsid w:val="006A5AA7"/>
    <w:rsid w:val="006A63D4"/>
    <w:rsid w:val="006A782F"/>
    <w:rsid w:val="006B0B4E"/>
    <w:rsid w:val="006B238B"/>
    <w:rsid w:val="006B2426"/>
    <w:rsid w:val="006B411D"/>
    <w:rsid w:val="006B7007"/>
    <w:rsid w:val="006C3F3D"/>
    <w:rsid w:val="006C6E42"/>
    <w:rsid w:val="006D07F7"/>
    <w:rsid w:val="006D528D"/>
    <w:rsid w:val="006E496C"/>
    <w:rsid w:val="006E60B4"/>
    <w:rsid w:val="006E6849"/>
    <w:rsid w:val="006F6F84"/>
    <w:rsid w:val="007023E4"/>
    <w:rsid w:val="00703566"/>
    <w:rsid w:val="007131A2"/>
    <w:rsid w:val="00720774"/>
    <w:rsid w:val="00721E9C"/>
    <w:rsid w:val="007249AB"/>
    <w:rsid w:val="0072565A"/>
    <w:rsid w:val="00731671"/>
    <w:rsid w:val="0073283C"/>
    <w:rsid w:val="00735AE0"/>
    <w:rsid w:val="00736A21"/>
    <w:rsid w:val="007403DD"/>
    <w:rsid w:val="00740E32"/>
    <w:rsid w:val="00741FA2"/>
    <w:rsid w:val="00745181"/>
    <w:rsid w:val="0074650B"/>
    <w:rsid w:val="00746CF0"/>
    <w:rsid w:val="00746F6C"/>
    <w:rsid w:val="007473C1"/>
    <w:rsid w:val="007520A2"/>
    <w:rsid w:val="00753019"/>
    <w:rsid w:val="007546A0"/>
    <w:rsid w:val="00755DCB"/>
    <w:rsid w:val="0076029A"/>
    <w:rsid w:val="00762919"/>
    <w:rsid w:val="00765A81"/>
    <w:rsid w:val="007759E9"/>
    <w:rsid w:val="00776571"/>
    <w:rsid w:val="00776D5F"/>
    <w:rsid w:val="00777B1D"/>
    <w:rsid w:val="007876FA"/>
    <w:rsid w:val="00793BEC"/>
    <w:rsid w:val="007A66B1"/>
    <w:rsid w:val="007B3084"/>
    <w:rsid w:val="007B5078"/>
    <w:rsid w:val="007C0EAE"/>
    <w:rsid w:val="007C0FAF"/>
    <w:rsid w:val="007D054F"/>
    <w:rsid w:val="007D4577"/>
    <w:rsid w:val="007D644D"/>
    <w:rsid w:val="007E1035"/>
    <w:rsid w:val="007E3E63"/>
    <w:rsid w:val="007F0736"/>
    <w:rsid w:val="007F0A27"/>
    <w:rsid w:val="007F2F40"/>
    <w:rsid w:val="00802D87"/>
    <w:rsid w:val="00805C83"/>
    <w:rsid w:val="00812E3D"/>
    <w:rsid w:val="008134AF"/>
    <w:rsid w:val="008151F8"/>
    <w:rsid w:val="00817395"/>
    <w:rsid w:val="008200FF"/>
    <w:rsid w:val="00821A2A"/>
    <w:rsid w:val="008313B1"/>
    <w:rsid w:val="00833AAD"/>
    <w:rsid w:val="00837395"/>
    <w:rsid w:val="00842B74"/>
    <w:rsid w:val="0084353B"/>
    <w:rsid w:val="008436CB"/>
    <w:rsid w:val="00843ED8"/>
    <w:rsid w:val="00851BF7"/>
    <w:rsid w:val="00853CF1"/>
    <w:rsid w:val="00861738"/>
    <w:rsid w:val="00862C81"/>
    <w:rsid w:val="00871F76"/>
    <w:rsid w:val="0087395F"/>
    <w:rsid w:val="00877AFF"/>
    <w:rsid w:val="00884B4B"/>
    <w:rsid w:val="00893CAF"/>
    <w:rsid w:val="00894F71"/>
    <w:rsid w:val="008A0848"/>
    <w:rsid w:val="008A527F"/>
    <w:rsid w:val="008B0AC7"/>
    <w:rsid w:val="008B7A40"/>
    <w:rsid w:val="008C23BF"/>
    <w:rsid w:val="008C256B"/>
    <w:rsid w:val="008D1FEF"/>
    <w:rsid w:val="008D7480"/>
    <w:rsid w:val="008E6156"/>
    <w:rsid w:val="008F258C"/>
    <w:rsid w:val="008F4346"/>
    <w:rsid w:val="008F7403"/>
    <w:rsid w:val="0090049A"/>
    <w:rsid w:val="00905067"/>
    <w:rsid w:val="00907B70"/>
    <w:rsid w:val="00910810"/>
    <w:rsid w:val="00912824"/>
    <w:rsid w:val="00921584"/>
    <w:rsid w:val="00927C58"/>
    <w:rsid w:val="009315DD"/>
    <w:rsid w:val="009371E4"/>
    <w:rsid w:val="00937CA1"/>
    <w:rsid w:val="00940719"/>
    <w:rsid w:val="00950F97"/>
    <w:rsid w:val="00951661"/>
    <w:rsid w:val="0095191B"/>
    <w:rsid w:val="0095393B"/>
    <w:rsid w:val="0095451B"/>
    <w:rsid w:val="0098002B"/>
    <w:rsid w:val="00981338"/>
    <w:rsid w:val="00982688"/>
    <w:rsid w:val="00982CCE"/>
    <w:rsid w:val="0098441D"/>
    <w:rsid w:val="00986B21"/>
    <w:rsid w:val="009903E7"/>
    <w:rsid w:val="00991225"/>
    <w:rsid w:val="00994CAD"/>
    <w:rsid w:val="009956F4"/>
    <w:rsid w:val="00997592"/>
    <w:rsid w:val="009A3C8F"/>
    <w:rsid w:val="009A468A"/>
    <w:rsid w:val="009A6CBE"/>
    <w:rsid w:val="009B146C"/>
    <w:rsid w:val="009C1E37"/>
    <w:rsid w:val="009C2207"/>
    <w:rsid w:val="009C6128"/>
    <w:rsid w:val="009D0DFB"/>
    <w:rsid w:val="009D3903"/>
    <w:rsid w:val="009D6D62"/>
    <w:rsid w:val="009F64ED"/>
    <w:rsid w:val="00A009FF"/>
    <w:rsid w:val="00A02AD0"/>
    <w:rsid w:val="00A05BD1"/>
    <w:rsid w:val="00A07B19"/>
    <w:rsid w:val="00A15543"/>
    <w:rsid w:val="00A20AF9"/>
    <w:rsid w:val="00A23D46"/>
    <w:rsid w:val="00A26290"/>
    <w:rsid w:val="00A3275A"/>
    <w:rsid w:val="00A33221"/>
    <w:rsid w:val="00A41E6E"/>
    <w:rsid w:val="00A45936"/>
    <w:rsid w:val="00A5009F"/>
    <w:rsid w:val="00A5067A"/>
    <w:rsid w:val="00A52331"/>
    <w:rsid w:val="00A54313"/>
    <w:rsid w:val="00A55790"/>
    <w:rsid w:val="00A5774D"/>
    <w:rsid w:val="00A57E23"/>
    <w:rsid w:val="00A6637B"/>
    <w:rsid w:val="00A66A9D"/>
    <w:rsid w:val="00A70674"/>
    <w:rsid w:val="00A7104A"/>
    <w:rsid w:val="00A749BC"/>
    <w:rsid w:val="00A83CA7"/>
    <w:rsid w:val="00A853AD"/>
    <w:rsid w:val="00A85EB4"/>
    <w:rsid w:val="00AA175A"/>
    <w:rsid w:val="00AA34FB"/>
    <w:rsid w:val="00AB2C96"/>
    <w:rsid w:val="00AB372B"/>
    <w:rsid w:val="00AB5FE7"/>
    <w:rsid w:val="00AB6074"/>
    <w:rsid w:val="00AC0CBD"/>
    <w:rsid w:val="00AC33C0"/>
    <w:rsid w:val="00AC34E5"/>
    <w:rsid w:val="00AD20E2"/>
    <w:rsid w:val="00AD4365"/>
    <w:rsid w:val="00AD65D9"/>
    <w:rsid w:val="00AE0FD1"/>
    <w:rsid w:val="00AF27A8"/>
    <w:rsid w:val="00AF2E2C"/>
    <w:rsid w:val="00AF375C"/>
    <w:rsid w:val="00AF3E71"/>
    <w:rsid w:val="00B14C41"/>
    <w:rsid w:val="00B15369"/>
    <w:rsid w:val="00B1627D"/>
    <w:rsid w:val="00B21268"/>
    <w:rsid w:val="00B23B62"/>
    <w:rsid w:val="00B313CD"/>
    <w:rsid w:val="00B37115"/>
    <w:rsid w:val="00B42A86"/>
    <w:rsid w:val="00B4455A"/>
    <w:rsid w:val="00B4497E"/>
    <w:rsid w:val="00B4513E"/>
    <w:rsid w:val="00B45763"/>
    <w:rsid w:val="00B5221D"/>
    <w:rsid w:val="00B5255A"/>
    <w:rsid w:val="00B55C0B"/>
    <w:rsid w:val="00B63E02"/>
    <w:rsid w:val="00B75F45"/>
    <w:rsid w:val="00B773B5"/>
    <w:rsid w:val="00B80767"/>
    <w:rsid w:val="00B84F4E"/>
    <w:rsid w:val="00B92C58"/>
    <w:rsid w:val="00B93EE8"/>
    <w:rsid w:val="00B94EDD"/>
    <w:rsid w:val="00BA0328"/>
    <w:rsid w:val="00BA06B8"/>
    <w:rsid w:val="00BA12FC"/>
    <w:rsid w:val="00BB3D53"/>
    <w:rsid w:val="00BB4801"/>
    <w:rsid w:val="00BC3315"/>
    <w:rsid w:val="00BC3BEA"/>
    <w:rsid w:val="00BC5EFB"/>
    <w:rsid w:val="00BC6BDB"/>
    <w:rsid w:val="00BC6C1D"/>
    <w:rsid w:val="00BC7C76"/>
    <w:rsid w:val="00BD1F80"/>
    <w:rsid w:val="00BD4CE9"/>
    <w:rsid w:val="00BD7158"/>
    <w:rsid w:val="00BE3BCC"/>
    <w:rsid w:val="00BE4066"/>
    <w:rsid w:val="00BE6CD4"/>
    <w:rsid w:val="00BF1070"/>
    <w:rsid w:val="00BF2D1D"/>
    <w:rsid w:val="00BF346E"/>
    <w:rsid w:val="00BF616E"/>
    <w:rsid w:val="00BF724F"/>
    <w:rsid w:val="00BF7CC4"/>
    <w:rsid w:val="00C0165C"/>
    <w:rsid w:val="00C059E3"/>
    <w:rsid w:val="00C102A2"/>
    <w:rsid w:val="00C11779"/>
    <w:rsid w:val="00C12B2C"/>
    <w:rsid w:val="00C15E23"/>
    <w:rsid w:val="00C20669"/>
    <w:rsid w:val="00C2371A"/>
    <w:rsid w:val="00C237D0"/>
    <w:rsid w:val="00C23B29"/>
    <w:rsid w:val="00C24B6D"/>
    <w:rsid w:val="00C277B2"/>
    <w:rsid w:val="00C30863"/>
    <w:rsid w:val="00C345E6"/>
    <w:rsid w:val="00C44E90"/>
    <w:rsid w:val="00C51B60"/>
    <w:rsid w:val="00C725B0"/>
    <w:rsid w:val="00C726D5"/>
    <w:rsid w:val="00C768BE"/>
    <w:rsid w:val="00C8329E"/>
    <w:rsid w:val="00C83585"/>
    <w:rsid w:val="00C878C3"/>
    <w:rsid w:val="00CA0458"/>
    <w:rsid w:val="00CA06E0"/>
    <w:rsid w:val="00CB09BB"/>
    <w:rsid w:val="00CB0AE3"/>
    <w:rsid w:val="00CB38E2"/>
    <w:rsid w:val="00CB4224"/>
    <w:rsid w:val="00CB5831"/>
    <w:rsid w:val="00CB6796"/>
    <w:rsid w:val="00CC6923"/>
    <w:rsid w:val="00CD0B72"/>
    <w:rsid w:val="00CD12EF"/>
    <w:rsid w:val="00CD2E58"/>
    <w:rsid w:val="00CD32EB"/>
    <w:rsid w:val="00CD4279"/>
    <w:rsid w:val="00CD4A0E"/>
    <w:rsid w:val="00CD517F"/>
    <w:rsid w:val="00CE178D"/>
    <w:rsid w:val="00CE4565"/>
    <w:rsid w:val="00CE49FE"/>
    <w:rsid w:val="00CF13D3"/>
    <w:rsid w:val="00CF5BF2"/>
    <w:rsid w:val="00CF7546"/>
    <w:rsid w:val="00D02001"/>
    <w:rsid w:val="00D03696"/>
    <w:rsid w:val="00D1163D"/>
    <w:rsid w:val="00D13BC9"/>
    <w:rsid w:val="00D157F6"/>
    <w:rsid w:val="00D17B8A"/>
    <w:rsid w:val="00D23F43"/>
    <w:rsid w:val="00D304EC"/>
    <w:rsid w:val="00D30F8A"/>
    <w:rsid w:val="00D36945"/>
    <w:rsid w:val="00D36C5D"/>
    <w:rsid w:val="00D41ABC"/>
    <w:rsid w:val="00D41C6B"/>
    <w:rsid w:val="00D45311"/>
    <w:rsid w:val="00D51C3D"/>
    <w:rsid w:val="00D53AB1"/>
    <w:rsid w:val="00D556CA"/>
    <w:rsid w:val="00D607AD"/>
    <w:rsid w:val="00D62457"/>
    <w:rsid w:val="00D70BF8"/>
    <w:rsid w:val="00D732BB"/>
    <w:rsid w:val="00D75632"/>
    <w:rsid w:val="00D77BE2"/>
    <w:rsid w:val="00D806FA"/>
    <w:rsid w:val="00D94918"/>
    <w:rsid w:val="00D9542A"/>
    <w:rsid w:val="00D95705"/>
    <w:rsid w:val="00D95C82"/>
    <w:rsid w:val="00D9635D"/>
    <w:rsid w:val="00D966AA"/>
    <w:rsid w:val="00DA160E"/>
    <w:rsid w:val="00DB0749"/>
    <w:rsid w:val="00DB78CD"/>
    <w:rsid w:val="00DB7B13"/>
    <w:rsid w:val="00DB7EEB"/>
    <w:rsid w:val="00DC6A55"/>
    <w:rsid w:val="00DD019F"/>
    <w:rsid w:val="00DD0C7B"/>
    <w:rsid w:val="00DD27CC"/>
    <w:rsid w:val="00DE16F5"/>
    <w:rsid w:val="00DE249B"/>
    <w:rsid w:val="00DE2921"/>
    <w:rsid w:val="00DE3338"/>
    <w:rsid w:val="00DE7058"/>
    <w:rsid w:val="00DF162F"/>
    <w:rsid w:val="00DF32E0"/>
    <w:rsid w:val="00E0257A"/>
    <w:rsid w:val="00E06467"/>
    <w:rsid w:val="00E06C30"/>
    <w:rsid w:val="00E131F7"/>
    <w:rsid w:val="00E1585B"/>
    <w:rsid w:val="00E15A10"/>
    <w:rsid w:val="00E16030"/>
    <w:rsid w:val="00E24899"/>
    <w:rsid w:val="00E26D2C"/>
    <w:rsid w:val="00E27C69"/>
    <w:rsid w:val="00E3401C"/>
    <w:rsid w:val="00E35AF5"/>
    <w:rsid w:val="00E42B5A"/>
    <w:rsid w:val="00E52BA7"/>
    <w:rsid w:val="00E6029D"/>
    <w:rsid w:val="00E63CDE"/>
    <w:rsid w:val="00E717CC"/>
    <w:rsid w:val="00E71DBE"/>
    <w:rsid w:val="00E746C9"/>
    <w:rsid w:val="00E8120E"/>
    <w:rsid w:val="00E85A0D"/>
    <w:rsid w:val="00E9191C"/>
    <w:rsid w:val="00E92C8D"/>
    <w:rsid w:val="00E96774"/>
    <w:rsid w:val="00EA0795"/>
    <w:rsid w:val="00EA113B"/>
    <w:rsid w:val="00EA1623"/>
    <w:rsid w:val="00EB1169"/>
    <w:rsid w:val="00EB3242"/>
    <w:rsid w:val="00EC21B5"/>
    <w:rsid w:val="00EC5313"/>
    <w:rsid w:val="00EC5833"/>
    <w:rsid w:val="00ED2735"/>
    <w:rsid w:val="00ED4A38"/>
    <w:rsid w:val="00ED603E"/>
    <w:rsid w:val="00ED617F"/>
    <w:rsid w:val="00ED7799"/>
    <w:rsid w:val="00EE3A52"/>
    <w:rsid w:val="00EE44C3"/>
    <w:rsid w:val="00EF4394"/>
    <w:rsid w:val="00EF4FA3"/>
    <w:rsid w:val="00EF5FE9"/>
    <w:rsid w:val="00F002EC"/>
    <w:rsid w:val="00F045D3"/>
    <w:rsid w:val="00F0600E"/>
    <w:rsid w:val="00F060BB"/>
    <w:rsid w:val="00F07727"/>
    <w:rsid w:val="00F1101C"/>
    <w:rsid w:val="00F123A2"/>
    <w:rsid w:val="00F147DE"/>
    <w:rsid w:val="00F17EF6"/>
    <w:rsid w:val="00F2216E"/>
    <w:rsid w:val="00F2454B"/>
    <w:rsid w:val="00F31C32"/>
    <w:rsid w:val="00F33752"/>
    <w:rsid w:val="00F3554B"/>
    <w:rsid w:val="00F37A43"/>
    <w:rsid w:val="00F510DE"/>
    <w:rsid w:val="00F52994"/>
    <w:rsid w:val="00F52E1C"/>
    <w:rsid w:val="00F52F14"/>
    <w:rsid w:val="00F54313"/>
    <w:rsid w:val="00F5622E"/>
    <w:rsid w:val="00F62299"/>
    <w:rsid w:val="00F84FB5"/>
    <w:rsid w:val="00F902ED"/>
    <w:rsid w:val="00F937A1"/>
    <w:rsid w:val="00F94542"/>
    <w:rsid w:val="00F9666C"/>
    <w:rsid w:val="00F97B5C"/>
    <w:rsid w:val="00FA07F0"/>
    <w:rsid w:val="00FA1FBD"/>
    <w:rsid w:val="00FA6150"/>
    <w:rsid w:val="00FA63C9"/>
    <w:rsid w:val="00FB35C3"/>
    <w:rsid w:val="00FC1C7D"/>
    <w:rsid w:val="00FD1045"/>
    <w:rsid w:val="00FD5FE8"/>
    <w:rsid w:val="00FE0759"/>
    <w:rsid w:val="00FE1F59"/>
    <w:rsid w:val="00FE3136"/>
    <w:rsid w:val="00FF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75E3C"/>
  <w15:chartTrackingRefBased/>
  <w15:docId w15:val="{08696776-25F2-468A-81B7-FF8AB92C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9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5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811</Words>
  <Characters>4627</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Gareth Tomlinson (1705095)</cp:lastModifiedBy>
  <cp:revision>2</cp:revision>
  <cp:lastPrinted>2018-03-15T19:42:00Z</cp:lastPrinted>
  <dcterms:created xsi:type="dcterms:W3CDTF">2018-03-18T21:16:00Z</dcterms:created>
  <dcterms:modified xsi:type="dcterms:W3CDTF">2018-03-18T21:16:00Z</dcterms:modified>
</cp:coreProperties>
</file>