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1527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4"/>
        <w:gridCol w:w="1081"/>
        <w:gridCol w:w="2035"/>
        <w:gridCol w:w="2550"/>
        <w:gridCol w:w="930"/>
        <w:gridCol w:w="1134"/>
        <w:gridCol w:w="1481"/>
        <w:gridCol w:w="572"/>
        <w:gridCol w:w="2548"/>
        <w:gridCol w:w="1992"/>
      </w:tblGrid>
      <w:tr w:rsidR="00CE6676">
        <w:tblPrEx>
          <w:tblCellMar>
            <w:top w:w="0" w:type="dxa"/>
            <w:bottom w:w="0" w:type="dxa"/>
          </w:tblCellMar>
        </w:tblPrEx>
        <w:tc>
          <w:tcPr>
            <w:tcW w:w="15277" w:type="dxa"/>
            <w:gridSpan w:val="10"/>
            <w:shd w:val="pct10" w:color="auto" w:fill="auto"/>
          </w:tcPr>
          <w:p w:rsidR="00CE6676" w:rsidRDefault="00CE6676">
            <w:pPr>
              <w:pStyle w:val="Heading4"/>
              <w:rPr>
                <w:snapToGrid/>
                <w:color w:val="000080"/>
              </w:rPr>
            </w:pPr>
            <w:bookmarkStart w:id="0" w:name="_GoBack"/>
            <w:bookmarkEnd w:id="0"/>
            <w:r>
              <w:rPr>
                <w:snapToGrid/>
                <w:color w:val="000080"/>
              </w:rPr>
              <w:t>Lesson Plan</w:t>
            </w:r>
          </w:p>
        </w:tc>
      </w:tr>
      <w:tr w:rsidR="00CE6676">
        <w:tblPrEx>
          <w:tblCellMar>
            <w:top w:w="0" w:type="dxa"/>
            <w:bottom w:w="0" w:type="dxa"/>
          </w:tblCellMar>
        </w:tblPrEx>
        <w:tc>
          <w:tcPr>
            <w:tcW w:w="2035" w:type="dxa"/>
            <w:gridSpan w:val="2"/>
          </w:tcPr>
          <w:p w:rsidR="00CE6676" w:rsidRDefault="00CE6676">
            <w:pPr>
              <w:rPr>
                <w:color w:val="000080"/>
              </w:rPr>
            </w:pPr>
            <w:r>
              <w:rPr>
                <w:b/>
                <w:color w:val="000080"/>
              </w:rPr>
              <w:t xml:space="preserve">Day:                                Class: </w:t>
            </w:r>
            <w:r>
              <w:rPr>
                <w:color w:val="000080"/>
              </w:rPr>
              <w:t xml:space="preserve">  </w:t>
            </w:r>
          </w:p>
        </w:tc>
        <w:tc>
          <w:tcPr>
            <w:tcW w:w="2035" w:type="dxa"/>
          </w:tcPr>
          <w:p w:rsidR="00CE6676" w:rsidRDefault="00CE6676">
            <w:pPr>
              <w:rPr>
                <w:b/>
                <w:color w:val="000080"/>
              </w:rPr>
            </w:pPr>
            <w:r>
              <w:rPr>
                <w:b/>
                <w:color w:val="000080"/>
              </w:rPr>
              <w:t>Date:                                Period:</w:t>
            </w:r>
          </w:p>
        </w:tc>
        <w:tc>
          <w:tcPr>
            <w:tcW w:w="3480" w:type="dxa"/>
            <w:gridSpan w:val="2"/>
          </w:tcPr>
          <w:p w:rsidR="00CE6676" w:rsidRDefault="00CE6676">
            <w:pPr>
              <w:rPr>
                <w:b/>
                <w:color w:val="000080"/>
              </w:rPr>
            </w:pPr>
            <w:r>
              <w:rPr>
                <w:b/>
                <w:color w:val="000080"/>
              </w:rPr>
              <w:t>Number of pupils:</w:t>
            </w:r>
          </w:p>
          <w:p w:rsidR="00CE6676" w:rsidRDefault="00CE6676">
            <w:pPr>
              <w:rPr>
                <w:b/>
                <w:color w:val="000080"/>
              </w:rPr>
            </w:pPr>
            <w:r>
              <w:rPr>
                <w:b/>
                <w:color w:val="000080"/>
              </w:rPr>
              <w:t>Ability level:</w:t>
            </w:r>
            <w:r>
              <w:rPr>
                <w:color w:val="000080"/>
              </w:rPr>
              <w:t xml:space="preserve">  </w:t>
            </w:r>
          </w:p>
        </w:tc>
        <w:tc>
          <w:tcPr>
            <w:tcW w:w="2615" w:type="dxa"/>
            <w:gridSpan w:val="2"/>
          </w:tcPr>
          <w:p w:rsidR="00CE6676" w:rsidRDefault="00CE6676">
            <w:pPr>
              <w:rPr>
                <w:b/>
                <w:color w:val="000080"/>
              </w:rPr>
            </w:pPr>
            <w:r>
              <w:rPr>
                <w:b/>
                <w:color w:val="000080"/>
              </w:rPr>
              <w:t>Duration (mins):</w:t>
            </w:r>
          </w:p>
          <w:p w:rsidR="00CE6676" w:rsidRDefault="00CE6676">
            <w:pPr>
              <w:rPr>
                <w:b/>
                <w:color w:val="000080"/>
              </w:rPr>
            </w:pPr>
            <w:r>
              <w:rPr>
                <w:b/>
                <w:color w:val="000080"/>
              </w:rPr>
              <w:t xml:space="preserve">Title of unit of work: </w:t>
            </w:r>
          </w:p>
          <w:p w:rsidR="00CE6676" w:rsidRDefault="00CE6676">
            <w:pPr>
              <w:rPr>
                <w:color w:val="000080"/>
              </w:rPr>
            </w:pPr>
          </w:p>
        </w:tc>
        <w:tc>
          <w:tcPr>
            <w:tcW w:w="5112" w:type="dxa"/>
            <w:gridSpan w:val="3"/>
          </w:tcPr>
          <w:p w:rsidR="00CE6676" w:rsidRDefault="00CE6676">
            <w:pPr>
              <w:rPr>
                <w:color w:val="000080"/>
                <w:sz w:val="16"/>
              </w:rPr>
            </w:pPr>
            <w:r>
              <w:rPr>
                <w:b/>
                <w:color w:val="000080"/>
              </w:rPr>
              <w:t xml:space="preserve">NC ref &amp; Level/Syllabus: </w:t>
            </w:r>
            <w:r>
              <w:rPr>
                <w:bCs/>
                <w:color w:val="0000FF"/>
                <w:sz w:val="16"/>
              </w:rPr>
              <w:t>Identify the NC ref, and then notate the relevant a strand and LD statement your LO’s and assessment criteria are taken from</w:t>
            </w:r>
            <w:r>
              <w:rPr>
                <w:bCs/>
                <w:color w:val="000080"/>
                <w:sz w:val="16"/>
              </w:rPr>
              <w:t>.</w:t>
            </w:r>
          </w:p>
          <w:p w:rsidR="00CE6676" w:rsidRDefault="00CE6676">
            <w:pPr>
              <w:rPr>
                <w:b/>
                <w:color w:val="000080"/>
              </w:rPr>
            </w:pPr>
            <w:r>
              <w:rPr>
                <w:color w:val="000080"/>
              </w:rPr>
              <w:t xml:space="preserve">                  </w:t>
            </w:r>
          </w:p>
        </w:tc>
      </w:tr>
      <w:tr w:rsidR="00CE6676">
        <w:tblPrEx>
          <w:tblCellMar>
            <w:top w:w="0" w:type="dxa"/>
            <w:bottom w:w="0" w:type="dxa"/>
          </w:tblCellMar>
        </w:tblPrEx>
        <w:trPr>
          <w:cantSplit/>
        </w:trPr>
        <w:tc>
          <w:tcPr>
            <w:tcW w:w="7550" w:type="dxa"/>
            <w:gridSpan w:val="5"/>
          </w:tcPr>
          <w:p w:rsidR="00CE6676" w:rsidRDefault="00CE6676">
            <w:pPr>
              <w:jc w:val="both"/>
              <w:rPr>
                <w:bCs/>
                <w:color w:val="0000FF"/>
              </w:rPr>
            </w:pPr>
            <w:r>
              <w:rPr>
                <w:b/>
                <w:color w:val="000080"/>
              </w:rPr>
              <w:t xml:space="preserve">Resources:  </w:t>
            </w:r>
            <w:r>
              <w:rPr>
                <w:bCs/>
                <w:color w:val="0000FF"/>
                <w:sz w:val="16"/>
              </w:rPr>
              <w:t>List resources and equipment you will need for both teaching and pupil use in achieving your intended learning outcomes by the end of the lesson.</w:t>
            </w:r>
          </w:p>
          <w:p w:rsidR="00CE6676" w:rsidRDefault="00CE6676">
            <w:pPr>
              <w:jc w:val="both"/>
              <w:rPr>
                <w:color w:val="000080"/>
              </w:rPr>
            </w:pPr>
            <w:r>
              <w:rPr>
                <w:b/>
                <w:color w:val="000080"/>
              </w:rPr>
              <w:t xml:space="preserve">                                                                                                                                                                     </w:t>
            </w:r>
          </w:p>
        </w:tc>
        <w:tc>
          <w:tcPr>
            <w:tcW w:w="7727" w:type="dxa"/>
            <w:gridSpan w:val="5"/>
          </w:tcPr>
          <w:p w:rsidR="00CE6676" w:rsidRDefault="00CE6676">
            <w:pPr>
              <w:rPr>
                <w:color w:val="0000FF"/>
              </w:rPr>
            </w:pPr>
            <w:r>
              <w:rPr>
                <w:b/>
                <w:bCs/>
                <w:color w:val="000080"/>
              </w:rPr>
              <w:t xml:space="preserve">Health and Safety Issues:  </w:t>
            </w:r>
            <w:r>
              <w:rPr>
                <w:color w:val="0000FF"/>
                <w:sz w:val="16"/>
              </w:rPr>
              <w:t>Carefully identify in priority order relevant health and safety issues you need to address prior to and during the lesson to ensure pupil and your safety. This should be based on Risk Assessment and make reference to BAALPE Safe Practice guidelines</w:t>
            </w:r>
          </w:p>
          <w:p w:rsidR="00CE6676" w:rsidRDefault="00CE6676">
            <w:pPr>
              <w:rPr>
                <w:b/>
                <w:bCs/>
                <w:color w:val="000080"/>
              </w:rPr>
            </w:pPr>
            <w:r>
              <w:rPr>
                <w:b/>
                <w:bCs/>
                <w:color w:val="000080"/>
              </w:rPr>
              <w:t xml:space="preserve"> </w:t>
            </w:r>
          </w:p>
        </w:tc>
      </w:tr>
      <w:tr w:rsidR="00CE6676">
        <w:tblPrEx>
          <w:tblCellMar>
            <w:top w:w="0" w:type="dxa"/>
            <w:bottom w:w="0" w:type="dxa"/>
          </w:tblCellMar>
        </w:tblPrEx>
        <w:trPr>
          <w:trHeight w:val="836"/>
        </w:trPr>
        <w:tc>
          <w:tcPr>
            <w:tcW w:w="15277" w:type="dxa"/>
            <w:gridSpan w:val="10"/>
          </w:tcPr>
          <w:p w:rsidR="00CE6676" w:rsidRDefault="00CE6676">
            <w:pPr>
              <w:rPr>
                <w:color w:val="000080"/>
                <w:sz w:val="16"/>
              </w:rPr>
            </w:pPr>
            <w:r>
              <w:rPr>
                <w:b/>
                <w:color w:val="000080"/>
              </w:rPr>
              <w:t xml:space="preserve">Learning Outcomes: </w:t>
            </w:r>
            <w:r>
              <w:rPr>
                <w:color w:val="000080"/>
              </w:rPr>
              <w:t>By the end of the lesson most pupils should know / be able to</w:t>
            </w:r>
            <w:r>
              <w:rPr>
                <w:color w:val="000080"/>
                <w:sz w:val="16"/>
              </w:rPr>
              <w:t xml:space="preserve"> </w:t>
            </w:r>
          </w:p>
          <w:p w:rsidR="00CE6676" w:rsidRDefault="00CE6676">
            <w:pPr>
              <w:pStyle w:val="BodyText2"/>
              <w:rPr>
                <w:b/>
                <w:i w:val="0"/>
                <w:iCs/>
                <w:color w:val="000080"/>
                <w:sz w:val="16"/>
                <w:szCs w:val="16"/>
              </w:rPr>
            </w:pPr>
            <w:r>
              <w:rPr>
                <w:b/>
                <w:i w:val="0"/>
                <w:color w:val="0000FF"/>
                <w:sz w:val="16"/>
                <w:szCs w:val="16"/>
              </w:rPr>
              <w:t>Perform, plan, evaluate, recognise, select, compose, analyse, interpret, refine, repeat, conduct, describe, apply, improve, adopt, adapt,  prepare, practice, rehearse, change, consolidate, demonstrate, set targets for….,  …techniques(named), skills(named),dance, sequences, actions, strokes,…….. Quality(define….body tension, extension, fluency, clarity, precision, control, style, competently, confidently, sensitively, understand(specific….effects of short term exercise</w:t>
            </w:r>
            <w:r>
              <w:rPr>
                <w:b/>
                <w:color w:val="000080"/>
                <w:sz w:val="16"/>
                <w:szCs w:val="16"/>
              </w:rPr>
              <w:t>….</w:t>
            </w:r>
          </w:p>
        </w:tc>
      </w:tr>
      <w:tr w:rsidR="00CE6676">
        <w:tblPrEx>
          <w:tblCellMar>
            <w:top w:w="0" w:type="dxa"/>
            <w:bottom w:w="0" w:type="dxa"/>
          </w:tblCellMar>
        </w:tblPrEx>
        <w:trPr>
          <w:trHeight w:val="629"/>
        </w:trPr>
        <w:tc>
          <w:tcPr>
            <w:tcW w:w="8684" w:type="dxa"/>
            <w:gridSpan w:val="6"/>
          </w:tcPr>
          <w:p w:rsidR="00CE6676" w:rsidRDefault="00CE6676">
            <w:pPr>
              <w:rPr>
                <w:b/>
                <w:color w:val="000080"/>
              </w:rPr>
            </w:pPr>
            <w:r>
              <w:rPr>
                <w:b/>
                <w:color w:val="000080"/>
              </w:rPr>
              <w:t>Response to previous assessment of pupils’ work in planning this lesson:</w:t>
            </w:r>
          </w:p>
          <w:p w:rsidR="00CE6676" w:rsidRDefault="00CE6676">
            <w:pPr>
              <w:jc w:val="both"/>
              <w:rPr>
                <w:b/>
                <w:noProof/>
                <w:color w:val="0000FF"/>
                <w:sz w:val="16"/>
                <w:szCs w:val="16"/>
              </w:rPr>
            </w:pPr>
            <w:r>
              <w:rPr>
                <w:b/>
                <w:noProof/>
                <w:color w:val="0000FF"/>
                <w:sz w:val="16"/>
                <w:szCs w:val="16"/>
              </w:rPr>
              <w:t>Refer to your previous evaluations, discussions with teachers and reflect / identify significant factors which will impact on your planning.</w:t>
            </w:r>
          </w:p>
        </w:tc>
        <w:tc>
          <w:tcPr>
            <w:tcW w:w="6593" w:type="dxa"/>
            <w:gridSpan w:val="4"/>
          </w:tcPr>
          <w:p w:rsidR="00CE6676" w:rsidRDefault="00CE6676">
            <w:pPr>
              <w:jc w:val="both"/>
              <w:rPr>
                <w:b/>
                <w:color w:val="000080"/>
              </w:rPr>
            </w:pPr>
            <w:r>
              <w:rPr>
                <w:b/>
                <w:color w:val="000080"/>
              </w:rPr>
              <w:t xml:space="preserve">Skills Framework Focus: </w:t>
            </w:r>
            <w:r>
              <w:rPr>
                <w:color w:val="000080"/>
                <w:sz w:val="16"/>
              </w:rPr>
              <w:t xml:space="preserve">State how  these will be addressed during the lesson:     </w:t>
            </w:r>
          </w:p>
          <w:p w:rsidR="00CE6676" w:rsidRDefault="00CE6676">
            <w:pPr>
              <w:pStyle w:val="BodyText3"/>
            </w:pPr>
            <w:r>
              <w:t xml:space="preserve">Identify which Skills from PE NC doc p8-10 (also Skills Framework doc for more info) </w:t>
            </w:r>
          </w:p>
        </w:tc>
      </w:tr>
      <w:tr w:rsidR="00CE6676">
        <w:tblPrEx>
          <w:tblCellMar>
            <w:top w:w="0" w:type="dxa"/>
            <w:bottom w:w="0" w:type="dxa"/>
          </w:tblCellMar>
        </w:tblPrEx>
        <w:tc>
          <w:tcPr>
            <w:tcW w:w="15277" w:type="dxa"/>
            <w:gridSpan w:val="10"/>
            <w:shd w:val="pct10" w:color="auto" w:fill="auto"/>
          </w:tcPr>
          <w:p w:rsidR="00CE6676" w:rsidRDefault="00CE6676">
            <w:pPr>
              <w:jc w:val="center"/>
              <w:rPr>
                <w:color w:val="000080"/>
              </w:rPr>
            </w:pPr>
            <w:r>
              <w:rPr>
                <w:b/>
                <w:color w:val="000080"/>
              </w:rPr>
              <w:t>Lesson Structure</w:t>
            </w:r>
          </w:p>
        </w:tc>
      </w:tr>
      <w:tr w:rsidR="00CE6676">
        <w:tblPrEx>
          <w:tblCellMar>
            <w:top w:w="0" w:type="dxa"/>
            <w:bottom w:w="0" w:type="dxa"/>
          </w:tblCellMar>
        </w:tblPrEx>
        <w:trPr>
          <w:trHeight w:val="608"/>
        </w:trPr>
        <w:tc>
          <w:tcPr>
            <w:tcW w:w="954" w:type="dxa"/>
          </w:tcPr>
          <w:p w:rsidR="00CE6676" w:rsidRDefault="00CE6676">
            <w:pPr>
              <w:ind w:right="-488"/>
              <w:rPr>
                <w:b/>
                <w:color w:val="000080"/>
              </w:rPr>
            </w:pPr>
            <w:r>
              <w:rPr>
                <w:b/>
                <w:color w:val="000080"/>
              </w:rPr>
              <w:t xml:space="preserve">Time          </w:t>
            </w:r>
          </w:p>
        </w:tc>
        <w:tc>
          <w:tcPr>
            <w:tcW w:w="5666" w:type="dxa"/>
            <w:gridSpan w:val="3"/>
          </w:tcPr>
          <w:p w:rsidR="00CE6676" w:rsidRDefault="00CE6676">
            <w:pPr>
              <w:ind w:right="-488"/>
              <w:rPr>
                <w:b/>
                <w:color w:val="000080"/>
              </w:rPr>
            </w:pPr>
            <w:r>
              <w:rPr>
                <w:b/>
                <w:color w:val="000080"/>
              </w:rPr>
              <w:t>Activity Sequence</w:t>
            </w:r>
          </w:p>
        </w:tc>
        <w:tc>
          <w:tcPr>
            <w:tcW w:w="2064" w:type="dxa"/>
            <w:gridSpan w:val="2"/>
          </w:tcPr>
          <w:p w:rsidR="00CE6676" w:rsidRDefault="00CE6676">
            <w:pPr>
              <w:pStyle w:val="Heading1"/>
              <w:jc w:val="center"/>
              <w:rPr>
                <w:rFonts w:ascii="Times New Roman" w:hAnsi="Times New Roman"/>
                <w:color w:val="000080"/>
                <w:sz w:val="20"/>
              </w:rPr>
            </w:pPr>
            <w:r>
              <w:rPr>
                <w:rFonts w:ascii="Times New Roman" w:hAnsi="Times New Roman"/>
                <w:color w:val="000080"/>
                <w:sz w:val="20"/>
              </w:rPr>
              <w:t>Organisation</w:t>
            </w:r>
          </w:p>
        </w:tc>
        <w:tc>
          <w:tcPr>
            <w:tcW w:w="2053" w:type="dxa"/>
            <w:gridSpan w:val="2"/>
          </w:tcPr>
          <w:p w:rsidR="00CE6676" w:rsidRDefault="00CE6676">
            <w:pPr>
              <w:ind w:right="-250"/>
              <w:rPr>
                <w:b/>
                <w:color w:val="000080"/>
              </w:rPr>
            </w:pPr>
            <w:r>
              <w:rPr>
                <w:b/>
                <w:color w:val="000080"/>
              </w:rPr>
              <w:t>Teaching and learning</w:t>
            </w:r>
          </w:p>
          <w:p w:rsidR="00CE6676" w:rsidRDefault="00CE6676">
            <w:pPr>
              <w:ind w:right="-250"/>
              <w:jc w:val="center"/>
              <w:rPr>
                <w:b/>
                <w:color w:val="000080"/>
              </w:rPr>
            </w:pPr>
            <w:r>
              <w:rPr>
                <w:b/>
                <w:color w:val="000080"/>
              </w:rPr>
              <w:t>Methods</w:t>
            </w:r>
          </w:p>
        </w:tc>
        <w:tc>
          <w:tcPr>
            <w:tcW w:w="2548" w:type="dxa"/>
          </w:tcPr>
          <w:p w:rsidR="00CE6676" w:rsidRDefault="00CE6676">
            <w:pPr>
              <w:jc w:val="center"/>
              <w:rPr>
                <w:b/>
                <w:color w:val="000080"/>
              </w:rPr>
            </w:pPr>
            <w:r>
              <w:rPr>
                <w:b/>
                <w:color w:val="000080"/>
              </w:rPr>
              <w:t>Points to Remember</w:t>
            </w:r>
          </w:p>
        </w:tc>
        <w:tc>
          <w:tcPr>
            <w:tcW w:w="1992" w:type="dxa"/>
          </w:tcPr>
          <w:p w:rsidR="00CE6676" w:rsidRDefault="00CE6676">
            <w:pPr>
              <w:jc w:val="center"/>
              <w:rPr>
                <w:b/>
                <w:color w:val="000080"/>
              </w:rPr>
            </w:pPr>
            <w:r>
              <w:rPr>
                <w:b/>
                <w:color w:val="000080"/>
              </w:rPr>
              <w:t>Assessment Focus</w:t>
            </w:r>
          </w:p>
        </w:tc>
      </w:tr>
      <w:tr w:rsidR="00CE6676">
        <w:tblPrEx>
          <w:tblCellMar>
            <w:top w:w="0" w:type="dxa"/>
            <w:bottom w:w="0" w:type="dxa"/>
          </w:tblCellMar>
        </w:tblPrEx>
        <w:tc>
          <w:tcPr>
            <w:tcW w:w="954" w:type="dxa"/>
          </w:tcPr>
          <w:p w:rsidR="00CE6676" w:rsidRDefault="005671C4">
            <w:pPr>
              <w:ind w:right="-488"/>
              <w:rPr>
                <w:b/>
                <w:color w:val="000080"/>
              </w:rPr>
            </w:pPr>
            <w:r>
              <w:rPr>
                <w:b/>
                <w:noProof/>
                <w:color w:val="000080"/>
                <w:lang w:val="en-US"/>
              </w:rPr>
              <mc:AlternateContent>
                <mc:Choice Requires="wps">
                  <w:drawing>
                    <wp:anchor distT="0" distB="0" distL="114300" distR="114300" simplePos="0" relativeHeight="251657216" behindDoc="0" locked="0" layoutInCell="1" allowOverlap="1">
                      <wp:simplePos x="0" y="0"/>
                      <wp:positionH relativeFrom="column">
                        <wp:posOffset>5487670</wp:posOffset>
                      </wp:positionH>
                      <wp:positionV relativeFrom="paragraph">
                        <wp:posOffset>56515</wp:posOffset>
                      </wp:positionV>
                      <wp:extent cx="1193165" cy="2984500"/>
                      <wp:effectExtent l="10795" t="8890" r="5715" b="6985"/>
                      <wp:wrapNone/>
                      <wp:docPr id="8"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165" cy="2984500"/>
                              </a:xfrm>
                              <a:prstGeom prst="rect">
                                <a:avLst/>
                              </a:prstGeom>
                              <a:solidFill>
                                <a:srgbClr val="FFFFFF"/>
                              </a:solidFill>
                              <a:ln w="9525">
                                <a:solidFill>
                                  <a:srgbClr val="FFFFFF"/>
                                </a:solidFill>
                                <a:miter lim="800000"/>
                                <a:headEnd/>
                                <a:tailEnd/>
                              </a:ln>
                            </wps:spPr>
                            <wps:txbx>
                              <w:txbxContent>
                                <w:p w:rsidR="00CE6676" w:rsidRDefault="00CE6676">
                                  <w:pPr>
                                    <w:pStyle w:val="BodyTextIndent"/>
                                    <w:ind w:firstLine="0"/>
                                    <w:rPr>
                                      <w:color w:val="0000FF"/>
                                      <w:sz w:val="16"/>
                                    </w:rPr>
                                  </w:pPr>
                                  <w:r>
                                    <w:rPr>
                                      <w:color w:val="0000FF"/>
                                      <w:sz w:val="16"/>
                                    </w:rPr>
                                    <w:t>Indicate which style you are going to use.</w:t>
                                  </w:r>
                                </w:p>
                                <w:p w:rsidR="00CE6676" w:rsidRDefault="00CE6676">
                                  <w:pPr>
                                    <w:ind w:right="-250"/>
                                    <w:rPr>
                                      <w:b/>
                                      <w:color w:val="0000FF"/>
                                      <w:sz w:val="16"/>
                                    </w:rPr>
                                  </w:pPr>
                                  <w:r>
                                    <w:rPr>
                                      <w:b/>
                                      <w:color w:val="0000FF"/>
                                      <w:sz w:val="16"/>
                                    </w:rPr>
                                    <w:t>e.g.</w:t>
                                  </w:r>
                                </w:p>
                                <w:p w:rsidR="00CE6676" w:rsidRDefault="00CE6676">
                                  <w:pPr>
                                    <w:ind w:left="360" w:right="-250"/>
                                    <w:rPr>
                                      <w:color w:val="0000FF"/>
                                      <w:sz w:val="16"/>
                                    </w:rPr>
                                  </w:pPr>
                                  <w:r>
                                    <w:rPr>
                                      <w:color w:val="0000FF"/>
                                      <w:sz w:val="16"/>
                                    </w:rPr>
                                    <w:t>command</w:t>
                                  </w:r>
                                </w:p>
                                <w:p w:rsidR="00CE6676" w:rsidRDefault="00CE6676">
                                  <w:pPr>
                                    <w:ind w:left="360" w:right="-250"/>
                                    <w:rPr>
                                      <w:color w:val="0000FF"/>
                                      <w:sz w:val="16"/>
                                    </w:rPr>
                                  </w:pPr>
                                  <w:r>
                                    <w:rPr>
                                      <w:color w:val="0000FF"/>
                                      <w:sz w:val="16"/>
                                    </w:rPr>
                                    <w:t>reciprocal,</w:t>
                                  </w:r>
                                </w:p>
                                <w:p w:rsidR="00CE6676" w:rsidRDefault="00CE6676">
                                  <w:pPr>
                                    <w:ind w:left="360" w:right="-250"/>
                                    <w:rPr>
                                      <w:sz w:val="16"/>
                                    </w:rPr>
                                  </w:pPr>
                                  <w:r>
                                    <w:rPr>
                                      <w:color w:val="0000FF"/>
                                      <w:sz w:val="16"/>
                                    </w:rPr>
                                    <w:t>guided discovery,</w:t>
                                  </w:r>
                                </w:p>
                                <w:p w:rsidR="00CE6676" w:rsidRDefault="00CE6676">
                                  <w:pPr>
                                    <w:ind w:left="360"/>
                                    <w:rPr>
                                      <w:color w:val="0000FF"/>
                                      <w:sz w:val="16"/>
                                    </w:rPr>
                                  </w:pPr>
                                  <w:r>
                                    <w:rPr>
                                      <w:color w:val="0000FF"/>
                                      <w:sz w:val="16"/>
                                    </w:rPr>
                                    <w:t>problem solving</w:t>
                                  </w:r>
                                </w:p>
                                <w:p w:rsidR="00CE6676" w:rsidRDefault="00CE6676">
                                  <w:pPr>
                                    <w:ind w:left="360"/>
                                    <w:rPr>
                                      <w:color w:val="0000FF"/>
                                      <w:sz w:val="16"/>
                                    </w:rPr>
                                  </w:pPr>
                                </w:p>
                                <w:p w:rsidR="00CE6676" w:rsidRDefault="00CE6676">
                                  <w:pPr>
                                    <w:pStyle w:val="BodyText3"/>
                                  </w:pPr>
                                  <w:r>
                                    <w:t>For more information refer to teaching styles and accelerated Learning files in the Teaching Experience Folder on Blackboard.</w:t>
                                  </w:r>
                                </w:p>
                                <w:p w:rsidR="00CE6676" w:rsidRDefault="00CE6676">
                                  <w:pPr>
                                    <w:pStyle w:val="BodyText3"/>
                                  </w:pPr>
                                </w:p>
                                <w:p w:rsidR="00CE6676" w:rsidRDefault="00CE6676">
                                  <w:pPr>
                                    <w:pStyle w:val="BodyText3"/>
                                  </w:pPr>
                                  <w:r>
                                    <w:t>From these you need to identify priorities and select the most appropriate methods to secure the highest quality learning and maximise pupil achievement in your lesson.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432.1pt;margin-top:4.45pt;width:93.95pt;height:23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" strokecolor="white">
                      <v:textbox>
                        <w:txbxContent>
                          <w:p w:rsidR="00CE6676" w:rsidRDefault="00CE6676">
                            <w:pPr>
                              <w:pStyle w:val="BodyTextIndent"/>
                              <w:ind w:firstLine="0"/>
                              <w:rPr>
                                <w:color w:val="0000FF"/>
                                <w:sz w:val="16"/>
                              </w:rPr>
                            </w:pPr>
                            <w:r>
                              <w:rPr>
                                <w:color w:val="0000FF"/>
                                <w:sz w:val="16"/>
                              </w:rPr>
                              <w:t>Indicate which style you are going to use.</w:t>
                            </w:r>
                          </w:p>
                          <w:p w:rsidR="00CE6676" w:rsidRDefault="00CE6676">
                            <w:pPr>
                              <w:ind w:right="-250"/>
                              <w:rPr>
                                <w:b/>
                                <w:color w:val="0000FF"/>
                                <w:sz w:val="16"/>
                              </w:rPr>
                            </w:pPr>
                            <w:r>
                              <w:rPr>
                                <w:b/>
                                <w:color w:val="0000FF"/>
                                <w:sz w:val="16"/>
                              </w:rPr>
                              <w:t>e.g.</w:t>
                            </w:r>
                          </w:p>
                          <w:p w:rsidR="00CE6676" w:rsidRDefault="00CE6676">
                            <w:pPr>
                              <w:ind w:left="360" w:right="-250"/>
                              <w:rPr>
                                <w:color w:val="0000FF"/>
                                <w:sz w:val="16"/>
                              </w:rPr>
                            </w:pPr>
                            <w:r>
                              <w:rPr>
                                <w:color w:val="0000FF"/>
                                <w:sz w:val="16"/>
                              </w:rPr>
                              <w:t>command</w:t>
                            </w:r>
                          </w:p>
                          <w:p w:rsidR="00CE6676" w:rsidRDefault="00CE6676">
                            <w:pPr>
                              <w:ind w:left="360" w:right="-250"/>
                              <w:rPr>
                                <w:color w:val="0000FF"/>
                                <w:sz w:val="16"/>
                              </w:rPr>
                            </w:pPr>
                            <w:r>
                              <w:rPr>
                                <w:color w:val="0000FF"/>
                                <w:sz w:val="16"/>
                              </w:rPr>
                              <w:t>reciprocal,</w:t>
                            </w:r>
                          </w:p>
                          <w:p w:rsidR="00CE6676" w:rsidRDefault="00CE6676">
                            <w:pPr>
                              <w:ind w:left="360" w:right="-250"/>
                              <w:rPr>
                                <w:sz w:val="16"/>
                              </w:rPr>
                            </w:pPr>
                            <w:r>
                              <w:rPr>
                                <w:color w:val="0000FF"/>
                                <w:sz w:val="16"/>
                              </w:rPr>
                              <w:t>guided discovery,</w:t>
                            </w:r>
                          </w:p>
                          <w:p w:rsidR="00CE6676" w:rsidRDefault="00CE6676">
                            <w:pPr>
                              <w:ind w:left="360"/>
                              <w:rPr>
                                <w:color w:val="0000FF"/>
                                <w:sz w:val="16"/>
                              </w:rPr>
                            </w:pPr>
                            <w:r>
                              <w:rPr>
                                <w:color w:val="0000FF"/>
                                <w:sz w:val="16"/>
                              </w:rPr>
                              <w:t>problem solving</w:t>
                            </w:r>
                          </w:p>
                          <w:p w:rsidR="00CE6676" w:rsidRDefault="00CE6676">
                            <w:pPr>
                              <w:ind w:left="360"/>
                              <w:rPr>
                                <w:color w:val="0000FF"/>
                                <w:sz w:val="16"/>
                              </w:rPr>
                            </w:pPr>
                          </w:p>
                          <w:p w:rsidR="00CE6676" w:rsidRDefault="00CE6676">
                            <w:pPr>
                              <w:pStyle w:val="BodyText3"/>
                            </w:pPr>
                            <w:r>
                              <w:t>For more information refer to teaching styles and accelerated Learning files in the Teaching Experience Folder on Blackboard.</w:t>
                            </w:r>
                          </w:p>
                          <w:p w:rsidR="00CE6676" w:rsidRDefault="00CE6676">
                            <w:pPr>
                              <w:pStyle w:val="BodyText3"/>
                            </w:pPr>
                          </w:p>
                          <w:p w:rsidR="00CE6676" w:rsidRDefault="00CE6676">
                            <w:pPr>
                              <w:pStyle w:val="BodyText3"/>
                            </w:pPr>
                            <w:r>
                              <w:t>From these you need to identify priorities and select the most appropriate methods to secure the highest quality learning and maximise pupil achievement in your lesson.</w:t>
                            </w:r>
                          </w:p>
                        </w:txbxContent>
                      </v:textbox>
                    </v:shape>
                  </w:pict>
                </mc:Fallback>
              </mc:AlternateContent>
            </w:r>
          </w:p>
        </w:tc>
        <w:tc>
          <w:tcPr>
            <w:tcW w:w="5666" w:type="dxa"/>
            <w:gridSpan w:val="3"/>
          </w:tcPr>
          <w:p w:rsidR="00CE6676" w:rsidRDefault="00CE6676">
            <w:pPr>
              <w:ind w:right="-488"/>
              <w:rPr>
                <w:b/>
                <w:color w:val="000080"/>
              </w:rPr>
            </w:pPr>
            <w:r>
              <w:rPr>
                <w:b/>
                <w:color w:val="000080"/>
              </w:rPr>
              <w:t xml:space="preserve">Warm-Up/Introduction </w:t>
            </w:r>
            <w:r>
              <w:rPr>
                <w:b/>
                <w:color w:val="000080"/>
                <w:sz w:val="16"/>
              </w:rPr>
              <w:t>(Expectations and sharing learning outcomes)</w:t>
            </w:r>
          </w:p>
          <w:p w:rsidR="00CE6676" w:rsidRDefault="005671C4">
            <w:pPr>
              <w:tabs>
                <w:tab w:val="left" w:pos="360"/>
              </w:tabs>
              <w:ind w:right="-488"/>
              <w:rPr>
                <w:b/>
                <w:color w:val="000080"/>
              </w:rPr>
            </w:pPr>
            <w:r>
              <w:rPr>
                <w:b/>
                <w:noProof/>
                <w:color w:val="000080"/>
                <w:lang w:val="en-US"/>
              </w:rPr>
              <mc:AlternateContent>
                <mc:Choice Requires="wps">
                  <w:drawing>
                    <wp:anchor distT="0" distB="0" distL="114300" distR="114300" simplePos="0" relativeHeight="251654144" behindDoc="0" locked="0" layoutInCell="1" allowOverlap="1">
                      <wp:simplePos x="0" y="0"/>
                      <wp:positionH relativeFrom="column">
                        <wp:posOffset>15875</wp:posOffset>
                      </wp:positionH>
                      <wp:positionV relativeFrom="paragraph">
                        <wp:posOffset>30480</wp:posOffset>
                      </wp:positionV>
                      <wp:extent cx="3433445" cy="692785"/>
                      <wp:effectExtent l="6350" t="11430" r="8255" b="1016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3445" cy="692785"/>
                              </a:xfrm>
                              <a:prstGeom prst="rect">
                                <a:avLst/>
                              </a:prstGeom>
                              <a:solidFill>
                                <a:srgbClr val="FFFFFF"/>
                              </a:solidFill>
                              <a:ln w="9525">
                                <a:solidFill>
                                  <a:srgbClr val="FFFFFF"/>
                                </a:solidFill>
                                <a:miter lim="800000"/>
                                <a:headEnd/>
                                <a:tailEnd/>
                              </a:ln>
                            </wps:spPr>
                            <wps:txbx>
                              <w:txbxContent>
                                <w:p w:rsidR="00CE6676" w:rsidRDefault="00CE6676">
                                  <w:pPr>
                                    <w:numPr>
                                      <w:ilvl w:val="0"/>
                                      <w:numId w:val="2"/>
                                    </w:numPr>
                                    <w:ind w:right="-488"/>
                                    <w:rPr>
                                      <w:color w:val="0000FF"/>
                                      <w:sz w:val="16"/>
                                    </w:rPr>
                                  </w:pPr>
                                  <w:r>
                                    <w:rPr>
                                      <w:color w:val="0000FF"/>
                                      <w:sz w:val="16"/>
                                    </w:rPr>
                                    <w:t>Explanation of expectations, intended learning and how you will assess</w:t>
                                  </w:r>
                                </w:p>
                                <w:p w:rsidR="00CE6676" w:rsidRDefault="00CE6676">
                                  <w:pPr>
                                    <w:ind w:left="360" w:right="-488"/>
                                    <w:rPr>
                                      <w:color w:val="0000FF"/>
                                      <w:sz w:val="16"/>
                                    </w:rPr>
                                  </w:pPr>
                                  <w:r>
                                    <w:rPr>
                                      <w:color w:val="0000FF"/>
                                      <w:sz w:val="16"/>
                                    </w:rPr>
                                    <w:t>progress, achievement and learning.</w:t>
                                  </w:r>
                                </w:p>
                                <w:p w:rsidR="00CE6676" w:rsidRDefault="00CE6676">
                                  <w:pPr>
                                    <w:numPr>
                                      <w:ilvl w:val="0"/>
                                      <w:numId w:val="2"/>
                                    </w:numPr>
                                    <w:ind w:right="-488"/>
                                    <w:rPr>
                                      <w:color w:val="0000FF"/>
                                      <w:sz w:val="16"/>
                                    </w:rPr>
                                  </w:pPr>
                                  <w:r>
                                    <w:rPr>
                                      <w:color w:val="0000FF"/>
                                      <w:sz w:val="16"/>
                                    </w:rPr>
                                    <w:t xml:space="preserve">What are the activities? </w:t>
                                  </w:r>
                                </w:p>
                                <w:p w:rsidR="00CE6676" w:rsidRDefault="00CE6676">
                                  <w:pPr>
                                    <w:numPr>
                                      <w:ilvl w:val="0"/>
                                      <w:numId w:val="3"/>
                                    </w:numPr>
                                    <w:ind w:right="-488"/>
                                    <w:rPr>
                                      <w:color w:val="0000FF"/>
                                      <w:sz w:val="16"/>
                                    </w:rPr>
                                  </w:pPr>
                                  <w:r>
                                    <w:rPr>
                                      <w:color w:val="0000FF"/>
                                      <w:sz w:val="16"/>
                                    </w:rPr>
                                    <w:t xml:space="preserve">How does your Warm Up link into the rest of the lesson? </w:t>
                                  </w:r>
                                </w:p>
                                <w:p w:rsidR="00CE6676" w:rsidRDefault="00CE6676">
                                  <w:pPr>
                                    <w:ind w:firstLine="360"/>
                                  </w:pPr>
                                  <w:r>
                                    <w:rPr>
                                      <w:color w:val="0000FF"/>
                                      <w:sz w:val="16"/>
                                    </w:rPr>
                                    <w:t>What techniques, skill, quality focus will you emphasise?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 o:spid="_x0000_s1027" type="#_x0000_t202" style="position:absolute;margin-left:1.25pt;margin-top:2.4pt;width:270.35pt;height:54.5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" strokecolor="white">
                      <v:textbox>
                        <w:txbxContent>
                          <w:p w:rsidR="00CE6676" w:rsidRDefault="00CE6676">
                            <w:pPr>
                              <w:numPr>
                                <w:ilvl w:val="0"/>
                                <w:numId w:val="2"/>
                              </w:numPr>
                              <w:ind w:right="-488"/>
                              <w:rPr>
                                <w:color w:val="0000FF"/>
                                <w:sz w:val="16"/>
                              </w:rPr>
                            </w:pPr>
                            <w:r>
                              <w:rPr>
                                <w:color w:val="0000FF"/>
                                <w:sz w:val="16"/>
                              </w:rPr>
                              <w:t>Explanation of expectations, intended learning and how you will assess</w:t>
                            </w:r>
                          </w:p>
                          <w:p w:rsidR="00CE6676" w:rsidRDefault="00CE6676">
                            <w:pPr>
                              <w:ind w:left="360" w:right="-488"/>
                              <w:rPr>
                                <w:color w:val="0000FF"/>
                                <w:sz w:val="16"/>
                              </w:rPr>
                            </w:pPr>
                            <w:r>
                              <w:rPr>
                                <w:color w:val="0000FF"/>
                                <w:sz w:val="16"/>
                              </w:rPr>
                              <w:t>progress, achievement and learning.</w:t>
                            </w:r>
                          </w:p>
                          <w:p w:rsidR="00CE6676" w:rsidRDefault="00CE6676">
                            <w:pPr>
                              <w:numPr>
                                <w:ilvl w:val="0"/>
                                <w:numId w:val="2"/>
                              </w:numPr>
                              <w:ind w:right="-488"/>
                              <w:rPr>
                                <w:color w:val="0000FF"/>
                                <w:sz w:val="16"/>
                              </w:rPr>
                            </w:pPr>
                            <w:r>
                              <w:rPr>
                                <w:color w:val="0000FF"/>
                                <w:sz w:val="16"/>
                              </w:rPr>
                              <w:t xml:space="preserve">What are the activities? </w:t>
                            </w:r>
                          </w:p>
                          <w:p w:rsidR="00CE6676" w:rsidRDefault="00CE6676">
                            <w:pPr>
                              <w:numPr>
                                <w:ilvl w:val="0"/>
                                <w:numId w:val="3"/>
                              </w:numPr>
                              <w:ind w:right="-488"/>
                              <w:rPr>
                                <w:color w:val="0000FF"/>
                                <w:sz w:val="16"/>
                              </w:rPr>
                            </w:pPr>
                            <w:r>
                              <w:rPr>
                                <w:color w:val="0000FF"/>
                                <w:sz w:val="16"/>
                              </w:rPr>
                              <w:t xml:space="preserve">How does your Warm Up link into the rest of the lesson? </w:t>
                            </w:r>
                          </w:p>
                          <w:p w:rsidR="00CE6676" w:rsidRDefault="00CE6676">
                            <w:pPr>
                              <w:ind w:firstLine="360"/>
                            </w:pPr>
                            <w:r>
                              <w:rPr>
                                <w:color w:val="0000FF"/>
                                <w:sz w:val="16"/>
                              </w:rPr>
                              <w:t>What techniques, skill, quality focus will you emphasise?</w:t>
                            </w:r>
                          </w:p>
                        </w:txbxContent>
                      </v:textbox>
                    </v:shape>
                  </w:pict>
                </mc:Fallback>
              </mc:AlternateContent>
            </w:r>
          </w:p>
        </w:tc>
        <w:tc>
          <w:tcPr>
            <w:tcW w:w="2064" w:type="dxa"/>
            <w:gridSpan w:val="2"/>
          </w:tcPr>
          <w:p w:rsidR="00CE6676" w:rsidRDefault="005671C4">
            <w:pPr>
              <w:rPr>
                <w:color w:val="000080"/>
              </w:rPr>
            </w:pPr>
            <w:r>
              <w:rPr>
                <w:b/>
                <w:noProof/>
                <w:color w:val="000080"/>
                <w:lang w:val="en-US"/>
              </w:rPr>
              <mc:AlternateContent>
                <mc:Choice Requires="wps">
                  <w:drawing>
                    <wp:anchor distT="0" distB="0" distL="114300" distR="114300" simplePos="0" relativeHeight="251656192" behindDoc="0" locked="0" layoutInCell="1" allowOverlap="1">
                      <wp:simplePos x="0" y="0"/>
                      <wp:positionH relativeFrom="column">
                        <wp:posOffset>41910</wp:posOffset>
                      </wp:positionH>
                      <wp:positionV relativeFrom="paragraph">
                        <wp:posOffset>128270</wp:posOffset>
                      </wp:positionV>
                      <wp:extent cx="1028700" cy="3110230"/>
                      <wp:effectExtent l="13335" t="13970" r="5715" b="9525"/>
                      <wp:wrapNone/>
                      <wp:docPr id="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3110230"/>
                              </a:xfrm>
                              <a:prstGeom prst="rect">
                                <a:avLst/>
                              </a:prstGeom>
                              <a:solidFill>
                                <a:srgbClr val="FFFFFF"/>
                              </a:solidFill>
                              <a:ln w="9525">
                                <a:solidFill>
                                  <a:srgbClr val="FFFFFF"/>
                                </a:solidFill>
                                <a:miter lim="800000"/>
                                <a:headEnd/>
                                <a:tailEnd/>
                              </a:ln>
                            </wps:spPr>
                            <wps:txbx>
                              <w:txbxContent>
                                <w:p w:rsidR="00CE6676" w:rsidRDefault="00CE6676">
                                  <w:pPr>
                                    <w:rPr>
                                      <w:b/>
                                      <w:color w:val="0000FF"/>
                                      <w:sz w:val="16"/>
                                    </w:rPr>
                                  </w:pPr>
                                  <w:r>
                                    <w:rPr>
                                      <w:b/>
                                      <w:color w:val="0000FF"/>
                                      <w:sz w:val="16"/>
                                    </w:rPr>
                                    <w:t>e.g.</w:t>
                                  </w:r>
                                </w:p>
                                <w:p w:rsidR="00CE6676" w:rsidRDefault="00CE6676">
                                  <w:pPr>
                                    <w:numPr>
                                      <w:ilvl w:val="0"/>
                                      <w:numId w:val="1"/>
                                    </w:numPr>
                                    <w:rPr>
                                      <w:color w:val="0000FF"/>
                                      <w:sz w:val="16"/>
                                    </w:rPr>
                                  </w:pPr>
                                  <w:r>
                                    <w:rPr>
                                      <w:color w:val="0000FF"/>
                                      <w:sz w:val="16"/>
                                    </w:rPr>
                                    <w:t xml:space="preserve">individual, </w:t>
                                  </w:r>
                                </w:p>
                                <w:p w:rsidR="00CE6676" w:rsidRDefault="00CE6676">
                                  <w:pPr>
                                    <w:numPr>
                                      <w:ilvl w:val="0"/>
                                      <w:numId w:val="1"/>
                                    </w:numPr>
                                    <w:rPr>
                                      <w:color w:val="0000FF"/>
                                      <w:sz w:val="16"/>
                                    </w:rPr>
                                  </w:pPr>
                                  <w:r>
                                    <w:rPr>
                                      <w:color w:val="0000FF"/>
                                      <w:sz w:val="16"/>
                                    </w:rPr>
                                    <w:t>pairs,</w:t>
                                  </w:r>
                                </w:p>
                                <w:p w:rsidR="00CE6676" w:rsidRDefault="00CE6676">
                                  <w:pPr>
                                    <w:numPr>
                                      <w:ilvl w:val="0"/>
                                      <w:numId w:val="1"/>
                                    </w:numPr>
                                    <w:rPr>
                                      <w:color w:val="0000FF"/>
                                      <w:sz w:val="16"/>
                                    </w:rPr>
                                  </w:pPr>
                                  <w:r>
                                    <w:rPr>
                                      <w:color w:val="0000FF"/>
                                      <w:sz w:val="16"/>
                                    </w:rPr>
                                    <w:t>small groups</w:t>
                                  </w:r>
                                </w:p>
                                <w:p w:rsidR="00CE6676" w:rsidRDefault="00CE6676">
                                  <w:pPr>
                                    <w:numPr>
                                      <w:ilvl w:val="0"/>
                                      <w:numId w:val="1"/>
                                    </w:numPr>
                                    <w:rPr>
                                      <w:color w:val="0000FF"/>
                                      <w:sz w:val="16"/>
                                    </w:rPr>
                                  </w:pPr>
                                  <w:r>
                                    <w:rPr>
                                      <w:color w:val="0000FF"/>
                                      <w:sz w:val="16"/>
                                    </w:rPr>
                                    <w:t>whole class.</w:t>
                                  </w:r>
                                </w:p>
                                <w:p w:rsidR="00CE6676" w:rsidRDefault="00CE6676">
                                  <w:pPr>
                                    <w:rPr>
                                      <w:b/>
                                      <w:color w:val="0000FF"/>
                                      <w:sz w:val="16"/>
                                    </w:rPr>
                                  </w:pPr>
                                </w:p>
                                <w:p w:rsidR="00CE6676" w:rsidRDefault="00CE6676">
                                  <w:pPr>
                                    <w:rPr>
                                      <w:b/>
                                      <w:sz w:val="16"/>
                                    </w:rPr>
                                  </w:pPr>
                                  <w:r>
                                    <w:rPr>
                                      <w:b/>
                                      <w:color w:val="0000FF"/>
                                      <w:sz w:val="16"/>
                                    </w:rPr>
                                    <w:t>Remember logical</w:t>
                                  </w:r>
                                  <w:r>
                                    <w:rPr>
                                      <w:b/>
                                      <w:sz w:val="16"/>
                                    </w:rPr>
                                    <w:t xml:space="preserve"> </w:t>
                                  </w:r>
                                </w:p>
                                <w:p w:rsidR="00CE6676" w:rsidRDefault="00CE6676">
                                  <w:pPr>
                                    <w:rPr>
                                      <w:b/>
                                      <w:color w:val="0000FF"/>
                                      <w:sz w:val="16"/>
                                    </w:rPr>
                                  </w:pPr>
                                  <w:r>
                                    <w:rPr>
                                      <w:b/>
                                      <w:color w:val="0000FF"/>
                                      <w:sz w:val="16"/>
                                    </w:rPr>
                                    <w:t>Progression</w:t>
                                  </w:r>
                                </w:p>
                                <w:p w:rsidR="00CE6676" w:rsidRDefault="00CE6676">
                                  <w:pPr>
                                    <w:rPr>
                                      <w:color w:val="0000FF"/>
                                      <w:sz w:val="16"/>
                                    </w:rPr>
                                  </w:pPr>
                                </w:p>
                                <w:p w:rsidR="00CE6676" w:rsidRDefault="00CE6676">
                                  <w:pPr>
                                    <w:pStyle w:val="BodyText"/>
                                    <w:rPr>
                                      <w:color w:val="0000FF"/>
                                      <w:sz w:val="16"/>
                                    </w:rPr>
                                  </w:pPr>
                                  <w:r>
                                    <w:rPr>
                                      <w:color w:val="0000FF"/>
                                      <w:sz w:val="16"/>
                                    </w:rPr>
                                    <w:t>2s             4s           8s</w:t>
                                  </w:r>
                                </w:p>
                                <w:p w:rsidR="00CE6676" w:rsidRDefault="00CE6676">
                                  <w:pPr>
                                    <w:rPr>
                                      <w:color w:val="0000FF"/>
                                      <w:sz w:val="16"/>
                                    </w:rPr>
                                  </w:pPr>
                                  <w:r>
                                    <w:rPr>
                                      <w:color w:val="0000FF"/>
                                      <w:sz w:val="16"/>
                                    </w:rPr>
                                    <w:t>3s             6s</w:t>
                                  </w:r>
                                </w:p>
                                <w:p w:rsidR="00CE6676" w:rsidRDefault="00CE6676">
                                  <w:pPr>
                                    <w:rPr>
                                      <w:color w:val="0000FF"/>
                                      <w:sz w:val="16"/>
                                    </w:rPr>
                                  </w:pPr>
                                  <w:r>
                                    <w:rPr>
                                      <w:color w:val="0000FF"/>
                                      <w:sz w:val="16"/>
                                    </w:rPr>
                                    <w:t xml:space="preserve"> </w:t>
                                  </w:r>
                                  <w:r>
                                    <w:rPr>
                                      <w:b/>
                                      <w:color w:val="0000FF"/>
                                      <w:sz w:val="16"/>
                                    </w:rPr>
                                    <w:t>e.g</w:t>
                                  </w:r>
                                  <w:r>
                                    <w:rPr>
                                      <w:color w:val="0000FF"/>
                                      <w:sz w:val="16"/>
                                    </w:rPr>
                                    <w:t>. 2 v 1, 4 v 2</w:t>
                                  </w:r>
                                </w:p>
                                <w:p w:rsidR="00CE6676" w:rsidRDefault="00CE6676">
                                  <w:pPr>
                                    <w:rPr>
                                      <w:color w:val="0000FF"/>
                                      <w:sz w:val="16"/>
                                    </w:rPr>
                                  </w:pPr>
                                  <w:r>
                                    <w:rPr>
                                      <w:color w:val="0000FF"/>
                                      <w:sz w:val="16"/>
                                    </w:rPr>
                                    <w:t>Mixed ability</w:t>
                                  </w:r>
                                </w:p>
                                <w:p w:rsidR="00CE6676" w:rsidRDefault="00CE6676">
                                  <w:pPr>
                                    <w:rPr>
                                      <w:color w:val="0000FF"/>
                                      <w:sz w:val="16"/>
                                    </w:rPr>
                                  </w:pPr>
                                  <w:r>
                                    <w:rPr>
                                      <w:color w:val="0000FF"/>
                                      <w:sz w:val="16"/>
                                    </w:rPr>
                                    <w:t>use of space</w:t>
                                  </w:r>
                                </w:p>
                                <w:p w:rsidR="00CE6676" w:rsidRDefault="00CE6676">
                                  <w:r>
                                    <w:rPr>
                                      <w:color w:val="0000FF"/>
                                      <w:sz w:val="16"/>
                                    </w:rPr>
                                    <w:t>location of groups.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28" type="#_x0000_t202" style="position:absolute;margin-left:3.3pt;margin-top:10.1pt;width:81pt;height:244.9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" strokecolor="white">
                      <v:textbox>
                        <w:txbxContent>
                          <w:p w:rsidR="00CE6676" w:rsidRDefault="00CE6676">
                            <w:pPr>
                              <w:rPr>
                                <w:b/>
                                <w:color w:val="0000FF"/>
                                <w:sz w:val="16"/>
                              </w:rPr>
                            </w:pPr>
                            <w:r>
                              <w:rPr>
                                <w:b/>
                                <w:color w:val="0000FF"/>
                                <w:sz w:val="16"/>
                              </w:rPr>
                              <w:t>e.g.</w:t>
                            </w:r>
                          </w:p>
                          <w:p w:rsidR="00CE6676" w:rsidRDefault="00CE6676">
                            <w:pPr>
                              <w:numPr>
                                <w:ilvl w:val="0"/>
                                <w:numId w:val="1"/>
                              </w:numPr>
                              <w:rPr>
                                <w:color w:val="0000FF"/>
                                <w:sz w:val="16"/>
                              </w:rPr>
                            </w:pPr>
                            <w:r>
                              <w:rPr>
                                <w:color w:val="0000FF"/>
                                <w:sz w:val="16"/>
                              </w:rPr>
                              <w:t xml:space="preserve">individual, </w:t>
                            </w:r>
                          </w:p>
                          <w:p w:rsidR="00CE6676" w:rsidRDefault="00CE6676">
                            <w:pPr>
                              <w:numPr>
                                <w:ilvl w:val="0"/>
                                <w:numId w:val="1"/>
                              </w:numPr>
                              <w:rPr>
                                <w:color w:val="0000FF"/>
                                <w:sz w:val="16"/>
                              </w:rPr>
                            </w:pPr>
                            <w:r>
                              <w:rPr>
                                <w:color w:val="0000FF"/>
                                <w:sz w:val="16"/>
                              </w:rPr>
                              <w:t>pairs,</w:t>
                            </w:r>
                          </w:p>
                          <w:p w:rsidR="00CE6676" w:rsidRDefault="00CE6676">
                            <w:pPr>
                              <w:numPr>
                                <w:ilvl w:val="0"/>
                                <w:numId w:val="1"/>
                              </w:numPr>
                              <w:rPr>
                                <w:color w:val="0000FF"/>
                                <w:sz w:val="16"/>
                              </w:rPr>
                            </w:pPr>
                            <w:r>
                              <w:rPr>
                                <w:color w:val="0000FF"/>
                                <w:sz w:val="16"/>
                              </w:rPr>
                              <w:t>small groups</w:t>
                            </w:r>
                          </w:p>
                          <w:p w:rsidR="00CE6676" w:rsidRDefault="00CE6676">
                            <w:pPr>
                              <w:numPr>
                                <w:ilvl w:val="0"/>
                                <w:numId w:val="1"/>
                              </w:numPr>
                              <w:rPr>
                                <w:color w:val="0000FF"/>
                                <w:sz w:val="16"/>
                              </w:rPr>
                            </w:pPr>
                            <w:r>
                              <w:rPr>
                                <w:color w:val="0000FF"/>
                                <w:sz w:val="16"/>
                              </w:rPr>
                              <w:t>whole class.</w:t>
                            </w:r>
                          </w:p>
                          <w:p w:rsidR="00CE6676" w:rsidRDefault="00CE6676">
                            <w:pPr>
                              <w:rPr>
                                <w:b/>
                                <w:color w:val="0000FF"/>
                                <w:sz w:val="16"/>
                              </w:rPr>
                            </w:pPr>
                          </w:p>
                          <w:p w:rsidR="00CE6676" w:rsidRDefault="00CE6676">
                            <w:pPr>
                              <w:rPr>
                                <w:b/>
                                <w:sz w:val="16"/>
                              </w:rPr>
                            </w:pPr>
                            <w:r>
                              <w:rPr>
                                <w:b/>
                                <w:color w:val="0000FF"/>
                                <w:sz w:val="16"/>
                              </w:rPr>
                              <w:t>Remember logical</w:t>
                            </w:r>
                            <w:r>
                              <w:rPr>
                                <w:b/>
                                <w:sz w:val="16"/>
                              </w:rPr>
                              <w:t xml:space="preserve"> </w:t>
                            </w:r>
                          </w:p>
                          <w:p w:rsidR="00CE6676" w:rsidRDefault="00CE6676">
                            <w:pPr>
                              <w:rPr>
                                <w:b/>
                                <w:color w:val="0000FF"/>
                                <w:sz w:val="16"/>
                              </w:rPr>
                            </w:pPr>
                            <w:r>
                              <w:rPr>
                                <w:b/>
                                <w:color w:val="0000FF"/>
                                <w:sz w:val="16"/>
                              </w:rPr>
                              <w:t>Progression</w:t>
                            </w:r>
                          </w:p>
                          <w:p w:rsidR="00CE6676" w:rsidRDefault="00CE6676">
                            <w:pPr>
                              <w:rPr>
                                <w:color w:val="0000FF"/>
                                <w:sz w:val="16"/>
                              </w:rPr>
                            </w:pPr>
                          </w:p>
                          <w:p w:rsidR="00CE6676" w:rsidRDefault="00CE6676">
                            <w:pPr>
                              <w:pStyle w:val="BodyText"/>
                              <w:rPr>
                                <w:color w:val="0000FF"/>
                                <w:sz w:val="16"/>
                              </w:rPr>
                            </w:pPr>
                            <w:r>
                              <w:rPr>
                                <w:color w:val="0000FF"/>
                                <w:sz w:val="16"/>
                              </w:rPr>
                              <w:t>2s             4s           8s</w:t>
                            </w:r>
                          </w:p>
                          <w:p w:rsidR="00CE6676" w:rsidRDefault="00CE6676">
                            <w:pPr>
                              <w:rPr>
                                <w:color w:val="0000FF"/>
                                <w:sz w:val="16"/>
                              </w:rPr>
                            </w:pPr>
                            <w:r>
                              <w:rPr>
                                <w:color w:val="0000FF"/>
                                <w:sz w:val="16"/>
                              </w:rPr>
                              <w:t>3s             6s</w:t>
                            </w:r>
                          </w:p>
                          <w:p w:rsidR="00CE6676" w:rsidRDefault="00CE6676">
                            <w:pPr>
                              <w:rPr>
                                <w:color w:val="0000FF"/>
                                <w:sz w:val="16"/>
                              </w:rPr>
                            </w:pPr>
                            <w:r>
                              <w:rPr>
                                <w:color w:val="0000FF"/>
                                <w:sz w:val="16"/>
                              </w:rPr>
                              <w:t xml:space="preserve"> </w:t>
                            </w:r>
                            <w:r>
                              <w:rPr>
                                <w:b/>
                                <w:color w:val="0000FF"/>
                                <w:sz w:val="16"/>
                              </w:rPr>
                              <w:t>e.g</w:t>
                            </w:r>
                            <w:r>
                              <w:rPr>
                                <w:color w:val="0000FF"/>
                                <w:sz w:val="16"/>
                              </w:rPr>
                              <w:t>. 2 v 1, 4 v 2</w:t>
                            </w:r>
                          </w:p>
                          <w:p w:rsidR="00CE6676" w:rsidRDefault="00CE6676">
                            <w:pPr>
                              <w:rPr>
                                <w:color w:val="0000FF"/>
                                <w:sz w:val="16"/>
                              </w:rPr>
                            </w:pPr>
                            <w:r>
                              <w:rPr>
                                <w:color w:val="0000FF"/>
                                <w:sz w:val="16"/>
                              </w:rPr>
                              <w:t>Mixed ability</w:t>
                            </w:r>
                          </w:p>
                          <w:p w:rsidR="00CE6676" w:rsidRDefault="00CE6676">
                            <w:pPr>
                              <w:rPr>
                                <w:color w:val="0000FF"/>
                                <w:sz w:val="16"/>
                              </w:rPr>
                            </w:pPr>
                            <w:r>
                              <w:rPr>
                                <w:color w:val="0000FF"/>
                                <w:sz w:val="16"/>
                              </w:rPr>
                              <w:t>use of space</w:t>
                            </w:r>
                          </w:p>
                          <w:p w:rsidR="00CE6676" w:rsidRDefault="00CE6676">
                            <w:r>
                              <w:rPr>
                                <w:color w:val="0000FF"/>
                                <w:sz w:val="16"/>
                              </w:rPr>
                              <w:t>location of groups.</w:t>
                            </w:r>
                          </w:p>
                        </w:txbxContent>
                      </v:textbox>
                    </v:shape>
                  </w:pict>
                </mc:Fallback>
              </mc:AlternateContent>
            </w:r>
          </w:p>
          <w:p w:rsidR="00CE6676" w:rsidRDefault="00CE6676">
            <w:pPr>
              <w:rPr>
                <w:color w:val="000080"/>
              </w:rPr>
            </w:pPr>
          </w:p>
        </w:tc>
        <w:tc>
          <w:tcPr>
            <w:tcW w:w="2053" w:type="dxa"/>
            <w:gridSpan w:val="2"/>
          </w:tcPr>
          <w:p w:rsidR="00CE6676" w:rsidRDefault="00CE6676">
            <w:pPr>
              <w:ind w:right="-250"/>
              <w:rPr>
                <w:color w:val="000080"/>
              </w:rPr>
            </w:pPr>
          </w:p>
        </w:tc>
        <w:tc>
          <w:tcPr>
            <w:tcW w:w="2548" w:type="dxa"/>
          </w:tcPr>
          <w:p w:rsidR="00CE6676" w:rsidRDefault="005671C4">
            <w:pPr>
              <w:tabs>
                <w:tab w:val="left" w:pos="360"/>
              </w:tabs>
              <w:rPr>
                <w:color w:val="000080"/>
              </w:rPr>
            </w:pPr>
            <w:r>
              <w:rPr>
                <w:b/>
                <w:noProof/>
                <w:color w:val="000080"/>
                <w:lang w:val="en-US"/>
              </w:rPr>
              <mc:AlternateContent>
                <mc:Choice Requires="wps">
                  <w:drawing>
                    <wp:anchor distT="0" distB="0" distL="114300" distR="114300" simplePos="0" relativeHeight="251658240" behindDoc="0" locked="0" layoutInCell="1" allowOverlap="1">
                      <wp:simplePos x="0" y="0"/>
                      <wp:positionH relativeFrom="column">
                        <wp:posOffset>53340</wp:posOffset>
                      </wp:positionH>
                      <wp:positionV relativeFrom="paragraph">
                        <wp:posOffset>76835</wp:posOffset>
                      </wp:positionV>
                      <wp:extent cx="1487805" cy="3213100"/>
                      <wp:effectExtent l="5715" t="10160" r="11430" b="5715"/>
                      <wp:wrapNone/>
                      <wp:docPr id="5"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7805" cy="3213100"/>
                              </a:xfrm>
                              <a:prstGeom prst="rect">
                                <a:avLst/>
                              </a:prstGeom>
                              <a:solidFill>
                                <a:srgbClr val="FFFFFF"/>
                              </a:solidFill>
                              <a:ln w="9525">
                                <a:solidFill>
                                  <a:srgbClr val="FFFFFF"/>
                                </a:solidFill>
                                <a:miter lim="800000"/>
                                <a:headEnd/>
                                <a:tailEnd/>
                              </a:ln>
                            </wps:spPr>
                            <wps:txbx>
                              <w:txbxContent>
                                <w:p w:rsidR="00CE6676" w:rsidRDefault="00CE6676">
                                  <w:pPr>
                                    <w:tabs>
                                      <w:tab w:val="left" w:pos="360"/>
                                    </w:tabs>
                                    <w:rPr>
                                      <w:color w:val="0000FF"/>
                                      <w:sz w:val="16"/>
                                      <w:u w:val="single"/>
                                    </w:rPr>
                                  </w:pPr>
                                  <w:r>
                                    <w:rPr>
                                      <w:b/>
                                      <w:color w:val="0000FF"/>
                                      <w:sz w:val="16"/>
                                      <w:u w:val="single"/>
                                    </w:rPr>
                                    <w:t>These could include:</w:t>
                                  </w:r>
                                </w:p>
                                <w:p w:rsidR="00CE6676" w:rsidRDefault="00CE6676">
                                  <w:pPr>
                                    <w:ind w:left="45"/>
                                    <w:rPr>
                                      <w:color w:val="0000FF"/>
                                      <w:sz w:val="16"/>
                                    </w:rPr>
                                  </w:pPr>
                                  <w:r>
                                    <w:rPr>
                                      <w:color w:val="0000FF"/>
                                      <w:sz w:val="16"/>
                                    </w:rPr>
                                    <w:t>safety</w:t>
                                  </w:r>
                                </w:p>
                                <w:p w:rsidR="00CE6676" w:rsidRDefault="00CE6676">
                                  <w:pPr>
                                    <w:ind w:left="45"/>
                                    <w:rPr>
                                      <w:color w:val="0000FF"/>
                                      <w:sz w:val="16"/>
                                    </w:rPr>
                                  </w:pPr>
                                  <w:r>
                                    <w:rPr>
                                      <w:color w:val="0000FF"/>
                                      <w:sz w:val="16"/>
                                    </w:rPr>
                                    <w:t>behavioural expectations</w:t>
                                  </w:r>
                                </w:p>
                                <w:p w:rsidR="00CE6676" w:rsidRDefault="00CE6676">
                                  <w:pPr>
                                    <w:ind w:left="45"/>
                                    <w:rPr>
                                      <w:color w:val="0000FF"/>
                                      <w:sz w:val="16"/>
                                    </w:rPr>
                                  </w:pPr>
                                  <w:r>
                                    <w:rPr>
                                      <w:color w:val="0000FF"/>
                                      <w:sz w:val="16"/>
                                    </w:rPr>
                                    <w:t>procedures</w:t>
                                  </w:r>
                                </w:p>
                                <w:p w:rsidR="00CE6676" w:rsidRDefault="00CE6676">
                                  <w:pPr>
                                    <w:ind w:left="45"/>
                                    <w:rPr>
                                      <w:color w:val="0000FF"/>
                                      <w:sz w:val="16"/>
                                    </w:rPr>
                                  </w:pPr>
                                  <w:r>
                                    <w:rPr>
                                      <w:color w:val="0000FF"/>
                                      <w:sz w:val="16"/>
                                    </w:rPr>
                                    <w:t>questions</w:t>
                                  </w:r>
                                </w:p>
                                <w:p w:rsidR="00CE6676" w:rsidRDefault="00CE6676">
                                  <w:pPr>
                                    <w:ind w:left="45"/>
                                    <w:rPr>
                                      <w:color w:val="0000FF"/>
                                      <w:sz w:val="16"/>
                                    </w:rPr>
                                  </w:pPr>
                                  <w:r>
                                    <w:rPr>
                                      <w:color w:val="0000FF"/>
                                      <w:sz w:val="16"/>
                                    </w:rPr>
                                    <w:t>organisation</w:t>
                                  </w:r>
                                </w:p>
                                <w:p w:rsidR="00CE6676" w:rsidRDefault="00CE6676">
                                  <w:pPr>
                                    <w:ind w:left="45"/>
                                    <w:rPr>
                                      <w:color w:val="0000FF"/>
                                      <w:sz w:val="16"/>
                                    </w:rPr>
                                  </w:pPr>
                                  <w:r>
                                    <w:rPr>
                                      <w:color w:val="0000FF"/>
                                      <w:sz w:val="16"/>
                                    </w:rPr>
                                    <w:t>incentives</w:t>
                                  </w:r>
                                </w:p>
                                <w:p w:rsidR="00CE6676" w:rsidRDefault="00CE6676">
                                  <w:pPr>
                                    <w:ind w:left="45"/>
                                    <w:rPr>
                                      <w:sz w:val="16"/>
                                    </w:rPr>
                                  </w:pPr>
                                  <w:r>
                                    <w:rPr>
                                      <w:color w:val="0000FF"/>
                                      <w:sz w:val="16"/>
                                    </w:rPr>
                                    <w:t>special provision</w:t>
                                  </w:r>
                                </w:p>
                                <w:p w:rsidR="00CE6676" w:rsidRDefault="00CE6676">
                                  <w:pPr>
                                    <w:rPr>
                                      <w:color w:val="0000FF"/>
                                      <w:sz w:val="16"/>
                                    </w:rPr>
                                  </w:pPr>
                                  <w:r>
                                    <w:rPr>
                                      <w:color w:val="0000FF"/>
                                      <w:sz w:val="16"/>
                                    </w:rPr>
                                    <w:t xml:space="preserve"> quality</w:t>
                                  </w:r>
                                </w:p>
                                <w:p w:rsidR="00CE6676" w:rsidRDefault="00CE6676">
                                  <w:pPr>
                                    <w:rPr>
                                      <w:color w:val="0000FF"/>
                                      <w:sz w:val="16"/>
                                    </w:rPr>
                                  </w:pPr>
                                  <w:r>
                                    <w:rPr>
                                      <w:color w:val="0000FF"/>
                                      <w:sz w:val="16"/>
                                    </w:rPr>
                                    <w:t xml:space="preserve"> pace</w:t>
                                  </w:r>
                                </w:p>
                                <w:p w:rsidR="00CE6676" w:rsidRDefault="00CE6676">
                                  <w:pPr>
                                    <w:rPr>
                                      <w:color w:val="0000FF"/>
                                      <w:sz w:val="16"/>
                                    </w:rPr>
                                  </w:pPr>
                                  <w:r>
                                    <w:rPr>
                                      <w:color w:val="0000FF"/>
                                      <w:sz w:val="16"/>
                                    </w:rPr>
                                    <w:t xml:space="preserve"> positive attitudes</w:t>
                                  </w:r>
                                </w:p>
                                <w:p w:rsidR="00CE6676" w:rsidRDefault="00CE6676">
                                  <w:pPr>
                                    <w:rPr>
                                      <w:color w:val="0000FF"/>
                                      <w:sz w:val="16"/>
                                    </w:rPr>
                                  </w:pPr>
                                  <w:r>
                                    <w:rPr>
                                      <w:color w:val="0000FF"/>
                                      <w:sz w:val="16"/>
                                    </w:rPr>
                                    <w:t xml:space="preserve"> non participants</w:t>
                                  </w:r>
                                </w:p>
                                <w:p w:rsidR="00CE6676" w:rsidRDefault="00CE6676">
                                  <w:pPr>
                                    <w:rPr>
                                      <w:color w:val="0000FF"/>
                                      <w:sz w:val="16"/>
                                    </w:rPr>
                                  </w:pPr>
                                </w:p>
                                <w:p w:rsidR="00CE6676" w:rsidRDefault="00CE6676">
                                  <w:pPr>
                                    <w:rPr>
                                      <w:color w:val="0000FF"/>
                                      <w:sz w:val="16"/>
                                    </w:rPr>
                                  </w:pPr>
                                  <w:r>
                                    <w:rPr>
                                      <w:b/>
                                      <w:bCs/>
                                      <w:color w:val="0000FF"/>
                                      <w:sz w:val="16"/>
                                      <w:u w:val="single"/>
                                    </w:rPr>
                                    <w:t>You should also consider  the best opportunities to:</w:t>
                                  </w:r>
                                </w:p>
                                <w:p w:rsidR="00CE6676" w:rsidRDefault="00CE6676">
                                  <w:pPr>
                                    <w:rPr>
                                      <w:color w:val="0000FF"/>
                                      <w:sz w:val="16"/>
                                    </w:rPr>
                                  </w:pPr>
                                  <w:r>
                                    <w:rPr>
                                      <w:color w:val="0000FF"/>
                                      <w:sz w:val="16"/>
                                    </w:rPr>
                                    <w:t>Intervene</w:t>
                                  </w:r>
                                </w:p>
                                <w:p w:rsidR="00CE6676" w:rsidRDefault="00CE6676">
                                  <w:pPr>
                                    <w:rPr>
                                      <w:color w:val="0000FF"/>
                                      <w:sz w:val="16"/>
                                    </w:rPr>
                                  </w:pPr>
                                  <w:r>
                                    <w:rPr>
                                      <w:color w:val="0000FF"/>
                                      <w:sz w:val="16"/>
                                    </w:rPr>
                                    <w:t>Provide feedback.</w:t>
                                  </w:r>
                                </w:p>
                                <w:p w:rsidR="00CE6676" w:rsidRDefault="00CE6676">
                                  <w:pPr>
                                    <w:rPr>
                                      <w:color w:val="0000FF"/>
                                      <w:sz w:val="16"/>
                                    </w:rPr>
                                  </w:pPr>
                                  <w:r>
                                    <w:rPr>
                                      <w:color w:val="0000FF"/>
                                      <w:sz w:val="16"/>
                                    </w:rPr>
                                    <w:t>Differentiate</w:t>
                                  </w:r>
                                </w:p>
                                <w:p w:rsidR="00CE6676" w:rsidRDefault="00CE6676">
                                  <w:pPr>
                                    <w:rPr>
                                      <w:color w:val="0000FF"/>
                                      <w:sz w:val="16"/>
                                    </w:rPr>
                                  </w:pPr>
                                  <w:r>
                                    <w:rPr>
                                      <w:color w:val="0000FF"/>
                                      <w:sz w:val="16"/>
                                    </w:rPr>
                                    <w:t>Assess</w:t>
                                  </w:r>
                                </w:p>
                                <w:p w:rsidR="00CE6676" w:rsidRDefault="00CE6676">
                                  <w:pPr>
                                    <w:rPr>
                                      <w:color w:val="0000FF"/>
                                      <w:sz w:val="16"/>
                                    </w:rPr>
                                  </w:pPr>
                                  <w:r>
                                    <w:rPr>
                                      <w:color w:val="0000FF"/>
                                      <w:sz w:val="16"/>
                                    </w:rPr>
                                    <w:t>Challenge</w:t>
                                  </w:r>
                                </w:p>
                                <w:p w:rsidR="00CE6676" w:rsidRDefault="00CE6676">
                                  <w:pPr>
                                    <w:rPr>
                                      <w:color w:val="0000FF"/>
                                      <w:sz w:val="16"/>
                                    </w:rPr>
                                  </w:pPr>
                                  <w:r>
                                    <w:rPr>
                                      <w:color w:val="0000FF"/>
                                      <w:sz w:val="16"/>
                                    </w:rPr>
                                    <w:t>Consolidate learning</w:t>
                                  </w:r>
                                </w:p>
                                <w:p w:rsidR="00CE6676" w:rsidRDefault="00CE6676">
                                  <w:pPr>
                                    <w:rPr>
                                      <w:color w:val="0000FF"/>
                                      <w:sz w:val="16"/>
                                    </w:rPr>
                                  </w:pPr>
                                  <w:r>
                                    <w:rPr>
                                      <w:color w:val="0000FF"/>
                                      <w:sz w:val="16"/>
                                    </w:rPr>
                                    <w:t xml:space="preserve">Demonstrate </w:t>
                                  </w:r>
                                </w:p>
                                <w:p w:rsidR="00CE6676" w:rsidRDefault="00CE6676">
                                  <w:pPr>
                                    <w:rPr>
                                      <w:color w:val="0000FF"/>
                                      <w:sz w:val="16"/>
                                    </w:rPr>
                                  </w:pPr>
                                  <w:r>
                                    <w:rPr>
                                      <w:color w:val="0000FF"/>
                                      <w:sz w:val="16"/>
                                    </w:rPr>
                                    <w:t>Exemplify</w:t>
                                  </w:r>
                                </w:p>
                                <w:p w:rsidR="00CE6676" w:rsidRDefault="00CE6676">
                                  <w:pPr>
                                    <w:rPr>
                                      <w:color w:val="0000FF"/>
                                      <w:sz w:val="16"/>
                                    </w:rPr>
                                  </w:pPr>
                                  <w:r>
                                    <w:rPr>
                                      <w:color w:val="0000FF"/>
                                      <w:sz w:val="16"/>
                                    </w:rPr>
                                    <w:t>Etc for - individuals, group, whole class (Identify these. individuals by initials only)</w:t>
                                  </w:r>
                                </w:p>
                                <w:p w:rsidR="00CE6676" w:rsidRDefault="00CE6676">
                                  <w:pPr>
                                    <w:rPr>
                                      <w:b/>
                                      <w:bCs/>
                                      <w:color w:val="0000FF"/>
                                      <w:sz w:val="16"/>
                                      <w:u w:val="single"/>
                                    </w:rPr>
                                  </w:pPr>
                                </w:p>
                                <w:p w:rsidR="00CE6676" w:rsidRDefault="00CE6676">
                                  <w:pPr>
                                    <w:rPr>
                                      <w:b/>
                                      <w:bCs/>
                                      <w:color w:val="0000FF"/>
                                      <w:sz w:val="16"/>
                                      <w:u w:val="single"/>
                                    </w:rPr>
                                  </w:pPr>
                                </w:p>
                                <w:p w:rsidR="00CE6676" w:rsidRDefault="00CE667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 o:spid="_x0000_s1029" type="#_x0000_t202" style="position:absolute;margin-left:4.2pt;margin-top:6.05pt;width:117.15pt;height:25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" strokecolor="white">
                      <v:textbox>
                        <w:txbxContent>
                          <w:p w:rsidR="00CE6676" w:rsidRDefault="00CE6676">
                            <w:pPr>
                              <w:tabs>
                                <w:tab w:val="left" w:pos="360"/>
                              </w:tabs>
                              <w:rPr>
                                <w:color w:val="0000FF"/>
                                <w:sz w:val="16"/>
                                <w:u w:val="single"/>
                              </w:rPr>
                            </w:pPr>
                            <w:r>
                              <w:rPr>
                                <w:b/>
                                <w:color w:val="0000FF"/>
                                <w:sz w:val="16"/>
                                <w:u w:val="single"/>
                              </w:rPr>
                              <w:t>These could include:</w:t>
                            </w:r>
                          </w:p>
                          <w:p w:rsidR="00CE6676" w:rsidRDefault="00CE6676">
                            <w:pPr>
                              <w:ind w:left="45"/>
                              <w:rPr>
                                <w:color w:val="0000FF"/>
                                <w:sz w:val="16"/>
                              </w:rPr>
                            </w:pPr>
                            <w:r>
                              <w:rPr>
                                <w:color w:val="0000FF"/>
                                <w:sz w:val="16"/>
                              </w:rPr>
                              <w:t>safety</w:t>
                            </w:r>
                          </w:p>
                          <w:p w:rsidR="00CE6676" w:rsidRDefault="00CE6676">
                            <w:pPr>
                              <w:ind w:left="45"/>
                              <w:rPr>
                                <w:color w:val="0000FF"/>
                                <w:sz w:val="16"/>
                              </w:rPr>
                            </w:pPr>
                            <w:r>
                              <w:rPr>
                                <w:color w:val="0000FF"/>
                                <w:sz w:val="16"/>
                              </w:rPr>
                              <w:t>behavioural expectations</w:t>
                            </w:r>
                          </w:p>
                          <w:p w:rsidR="00CE6676" w:rsidRDefault="00CE6676">
                            <w:pPr>
                              <w:ind w:left="45"/>
                              <w:rPr>
                                <w:color w:val="0000FF"/>
                                <w:sz w:val="16"/>
                              </w:rPr>
                            </w:pPr>
                            <w:r>
                              <w:rPr>
                                <w:color w:val="0000FF"/>
                                <w:sz w:val="16"/>
                              </w:rPr>
                              <w:t>procedures</w:t>
                            </w:r>
                          </w:p>
                          <w:p w:rsidR="00CE6676" w:rsidRDefault="00CE6676">
                            <w:pPr>
                              <w:ind w:left="45"/>
                              <w:rPr>
                                <w:color w:val="0000FF"/>
                                <w:sz w:val="16"/>
                              </w:rPr>
                            </w:pPr>
                            <w:r>
                              <w:rPr>
                                <w:color w:val="0000FF"/>
                                <w:sz w:val="16"/>
                              </w:rPr>
                              <w:t>questions</w:t>
                            </w:r>
                          </w:p>
                          <w:p w:rsidR="00CE6676" w:rsidRDefault="00CE6676">
                            <w:pPr>
                              <w:ind w:left="45"/>
                              <w:rPr>
                                <w:color w:val="0000FF"/>
                                <w:sz w:val="16"/>
                              </w:rPr>
                            </w:pPr>
                            <w:r>
                              <w:rPr>
                                <w:color w:val="0000FF"/>
                                <w:sz w:val="16"/>
                              </w:rPr>
                              <w:t>organisation</w:t>
                            </w:r>
                          </w:p>
                          <w:p w:rsidR="00CE6676" w:rsidRDefault="00CE6676">
                            <w:pPr>
                              <w:ind w:left="45"/>
                              <w:rPr>
                                <w:color w:val="0000FF"/>
                                <w:sz w:val="16"/>
                              </w:rPr>
                            </w:pPr>
                            <w:r>
                              <w:rPr>
                                <w:color w:val="0000FF"/>
                                <w:sz w:val="16"/>
                              </w:rPr>
                              <w:t>incentives</w:t>
                            </w:r>
                          </w:p>
                          <w:p w:rsidR="00CE6676" w:rsidRDefault="00CE6676">
                            <w:pPr>
                              <w:ind w:left="45"/>
                              <w:rPr>
                                <w:sz w:val="16"/>
                              </w:rPr>
                            </w:pPr>
                            <w:r>
                              <w:rPr>
                                <w:color w:val="0000FF"/>
                                <w:sz w:val="16"/>
                              </w:rPr>
                              <w:t>special provision</w:t>
                            </w:r>
                          </w:p>
                          <w:p w:rsidR="00CE6676" w:rsidRDefault="00CE6676">
                            <w:pPr>
                              <w:rPr>
                                <w:color w:val="0000FF"/>
                                <w:sz w:val="16"/>
                              </w:rPr>
                            </w:pPr>
                            <w:r>
                              <w:rPr>
                                <w:color w:val="0000FF"/>
                                <w:sz w:val="16"/>
                              </w:rPr>
                              <w:t xml:space="preserve"> quality</w:t>
                            </w:r>
                          </w:p>
                          <w:p w:rsidR="00CE6676" w:rsidRDefault="00CE6676">
                            <w:pPr>
                              <w:rPr>
                                <w:color w:val="0000FF"/>
                                <w:sz w:val="16"/>
                              </w:rPr>
                            </w:pPr>
                            <w:r>
                              <w:rPr>
                                <w:color w:val="0000FF"/>
                                <w:sz w:val="16"/>
                              </w:rPr>
                              <w:t xml:space="preserve"> pace</w:t>
                            </w:r>
                          </w:p>
                          <w:p w:rsidR="00CE6676" w:rsidRDefault="00CE6676">
                            <w:pPr>
                              <w:rPr>
                                <w:color w:val="0000FF"/>
                                <w:sz w:val="16"/>
                              </w:rPr>
                            </w:pPr>
                            <w:r>
                              <w:rPr>
                                <w:color w:val="0000FF"/>
                                <w:sz w:val="16"/>
                              </w:rPr>
                              <w:t xml:space="preserve"> positive attitudes</w:t>
                            </w:r>
                          </w:p>
                          <w:p w:rsidR="00CE6676" w:rsidRDefault="00CE6676">
                            <w:pPr>
                              <w:rPr>
                                <w:color w:val="0000FF"/>
                                <w:sz w:val="16"/>
                              </w:rPr>
                            </w:pPr>
                            <w:r>
                              <w:rPr>
                                <w:color w:val="0000FF"/>
                                <w:sz w:val="16"/>
                              </w:rPr>
                              <w:t xml:space="preserve"> non participants</w:t>
                            </w:r>
                          </w:p>
                          <w:p w:rsidR="00CE6676" w:rsidRDefault="00CE6676">
                            <w:pPr>
                              <w:rPr>
                                <w:color w:val="0000FF"/>
                                <w:sz w:val="16"/>
                              </w:rPr>
                            </w:pPr>
                          </w:p>
                          <w:p w:rsidR="00CE6676" w:rsidRDefault="00CE6676">
                            <w:pPr>
                              <w:rPr>
                                <w:color w:val="0000FF"/>
                                <w:sz w:val="16"/>
                              </w:rPr>
                            </w:pPr>
                            <w:r>
                              <w:rPr>
                                <w:b/>
                                <w:bCs/>
                                <w:color w:val="0000FF"/>
                                <w:sz w:val="16"/>
                                <w:u w:val="single"/>
                              </w:rPr>
                              <w:t>You should also consider  the best opportunities to:</w:t>
                            </w:r>
                          </w:p>
                          <w:p w:rsidR="00CE6676" w:rsidRDefault="00CE6676">
                            <w:pPr>
                              <w:rPr>
                                <w:color w:val="0000FF"/>
                                <w:sz w:val="16"/>
                              </w:rPr>
                            </w:pPr>
                            <w:r>
                              <w:rPr>
                                <w:color w:val="0000FF"/>
                                <w:sz w:val="16"/>
                              </w:rPr>
                              <w:t>Intervene</w:t>
                            </w:r>
                          </w:p>
                          <w:p w:rsidR="00CE6676" w:rsidRDefault="00CE6676">
                            <w:pPr>
                              <w:rPr>
                                <w:color w:val="0000FF"/>
                                <w:sz w:val="16"/>
                              </w:rPr>
                            </w:pPr>
                            <w:r>
                              <w:rPr>
                                <w:color w:val="0000FF"/>
                                <w:sz w:val="16"/>
                              </w:rPr>
                              <w:t>Provide feedback.</w:t>
                            </w:r>
                          </w:p>
                          <w:p w:rsidR="00CE6676" w:rsidRDefault="00CE6676">
                            <w:pPr>
                              <w:rPr>
                                <w:color w:val="0000FF"/>
                                <w:sz w:val="16"/>
                              </w:rPr>
                            </w:pPr>
                            <w:r>
                              <w:rPr>
                                <w:color w:val="0000FF"/>
                                <w:sz w:val="16"/>
                              </w:rPr>
                              <w:t>Differentiate</w:t>
                            </w:r>
                          </w:p>
                          <w:p w:rsidR="00CE6676" w:rsidRDefault="00CE6676">
                            <w:pPr>
                              <w:rPr>
                                <w:color w:val="0000FF"/>
                                <w:sz w:val="16"/>
                              </w:rPr>
                            </w:pPr>
                            <w:r>
                              <w:rPr>
                                <w:color w:val="0000FF"/>
                                <w:sz w:val="16"/>
                              </w:rPr>
                              <w:t>Assess</w:t>
                            </w:r>
                          </w:p>
                          <w:p w:rsidR="00CE6676" w:rsidRDefault="00CE6676">
                            <w:pPr>
                              <w:rPr>
                                <w:color w:val="0000FF"/>
                                <w:sz w:val="16"/>
                              </w:rPr>
                            </w:pPr>
                            <w:r>
                              <w:rPr>
                                <w:color w:val="0000FF"/>
                                <w:sz w:val="16"/>
                              </w:rPr>
                              <w:t>Challenge</w:t>
                            </w:r>
                          </w:p>
                          <w:p w:rsidR="00CE6676" w:rsidRDefault="00CE6676">
                            <w:pPr>
                              <w:rPr>
                                <w:color w:val="0000FF"/>
                                <w:sz w:val="16"/>
                              </w:rPr>
                            </w:pPr>
                            <w:r>
                              <w:rPr>
                                <w:color w:val="0000FF"/>
                                <w:sz w:val="16"/>
                              </w:rPr>
                              <w:t>Consolidate learning</w:t>
                            </w:r>
                          </w:p>
                          <w:p w:rsidR="00CE6676" w:rsidRDefault="00CE6676">
                            <w:pPr>
                              <w:rPr>
                                <w:color w:val="0000FF"/>
                                <w:sz w:val="16"/>
                              </w:rPr>
                            </w:pPr>
                            <w:r>
                              <w:rPr>
                                <w:color w:val="0000FF"/>
                                <w:sz w:val="16"/>
                              </w:rPr>
                              <w:t xml:space="preserve">Demonstrate </w:t>
                            </w:r>
                          </w:p>
                          <w:p w:rsidR="00CE6676" w:rsidRDefault="00CE6676">
                            <w:pPr>
                              <w:rPr>
                                <w:color w:val="0000FF"/>
                                <w:sz w:val="16"/>
                              </w:rPr>
                            </w:pPr>
                            <w:r>
                              <w:rPr>
                                <w:color w:val="0000FF"/>
                                <w:sz w:val="16"/>
                              </w:rPr>
                              <w:t>Exemplify</w:t>
                            </w:r>
                          </w:p>
                          <w:p w:rsidR="00CE6676" w:rsidRDefault="00CE6676">
                            <w:pPr>
                              <w:rPr>
                                <w:color w:val="0000FF"/>
                                <w:sz w:val="16"/>
                              </w:rPr>
                            </w:pPr>
                            <w:r>
                              <w:rPr>
                                <w:color w:val="0000FF"/>
                                <w:sz w:val="16"/>
                              </w:rPr>
                              <w:t>Etc for - individuals, group, whole class (Identify these. individuals by initials only)</w:t>
                            </w:r>
                          </w:p>
                          <w:p w:rsidR="00CE6676" w:rsidRDefault="00CE6676">
                            <w:pPr>
                              <w:rPr>
                                <w:b/>
                                <w:bCs/>
                                <w:color w:val="0000FF"/>
                                <w:sz w:val="16"/>
                                <w:u w:val="single"/>
                              </w:rPr>
                            </w:pPr>
                          </w:p>
                          <w:p w:rsidR="00CE6676" w:rsidRDefault="00CE6676">
                            <w:pPr>
                              <w:rPr>
                                <w:b/>
                                <w:bCs/>
                                <w:color w:val="0000FF"/>
                                <w:sz w:val="16"/>
                                <w:u w:val="single"/>
                              </w:rPr>
                            </w:pPr>
                          </w:p>
                          <w:p w:rsidR="00CE6676" w:rsidRDefault="00CE6676"/>
                        </w:txbxContent>
                      </v:textbox>
                    </v:shape>
                  </w:pict>
                </mc:Fallback>
              </mc:AlternateContent>
            </w:r>
          </w:p>
          <w:p w:rsidR="00CE6676" w:rsidRDefault="00CE6676">
            <w:pPr>
              <w:tabs>
                <w:tab w:val="left" w:pos="360"/>
              </w:tabs>
              <w:rPr>
                <w:color w:val="000080"/>
              </w:rPr>
            </w:pPr>
          </w:p>
          <w:p w:rsidR="00CE6676" w:rsidRDefault="00CE6676">
            <w:pPr>
              <w:tabs>
                <w:tab w:val="left" w:pos="360"/>
              </w:tabs>
              <w:rPr>
                <w:color w:val="000080"/>
              </w:rPr>
            </w:pPr>
          </w:p>
          <w:p w:rsidR="00CE6676" w:rsidRDefault="00CE6676">
            <w:pPr>
              <w:tabs>
                <w:tab w:val="left" w:pos="360"/>
              </w:tabs>
              <w:rPr>
                <w:color w:val="000080"/>
              </w:rPr>
            </w:pPr>
          </w:p>
          <w:p w:rsidR="00CE6676" w:rsidRDefault="00CE6676">
            <w:pPr>
              <w:tabs>
                <w:tab w:val="left" w:pos="360"/>
              </w:tabs>
              <w:rPr>
                <w:color w:val="000080"/>
              </w:rPr>
            </w:pPr>
          </w:p>
          <w:p w:rsidR="00CE6676" w:rsidRDefault="00CE6676">
            <w:pPr>
              <w:tabs>
                <w:tab w:val="left" w:pos="360"/>
              </w:tabs>
              <w:rPr>
                <w:color w:val="000080"/>
              </w:rPr>
            </w:pPr>
          </w:p>
        </w:tc>
        <w:tc>
          <w:tcPr>
            <w:tcW w:w="1992" w:type="dxa"/>
          </w:tcPr>
          <w:p w:rsidR="00CE6676" w:rsidRDefault="005671C4">
            <w:pPr>
              <w:rPr>
                <w:color w:val="000080"/>
              </w:rPr>
            </w:pPr>
            <w:r>
              <w:rPr>
                <w:noProof/>
                <w:color w:val="000080"/>
                <w:lang w:val="en-US"/>
              </w:rPr>
              <mc:AlternateContent>
                <mc:Choice Requires="wps">
                  <w:drawing>
                    <wp:anchor distT="0" distB="0" distL="114300" distR="114300" simplePos="0" relativeHeight="251661312" behindDoc="0" locked="0" layoutInCell="1" allowOverlap="1">
                      <wp:simplePos x="0" y="0"/>
                      <wp:positionH relativeFrom="column">
                        <wp:posOffset>35560</wp:posOffset>
                      </wp:positionH>
                      <wp:positionV relativeFrom="paragraph">
                        <wp:posOffset>191135</wp:posOffset>
                      </wp:positionV>
                      <wp:extent cx="1028700" cy="2857500"/>
                      <wp:effectExtent l="0" t="635" r="2540" b="0"/>
                      <wp:wrapNone/>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8575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E6676" w:rsidRDefault="00CE6676">
                                  <w:pPr>
                                    <w:rPr>
                                      <w:color w:val="0000FF"/>
                                      <w:sz w:val="16"/>
                                      <w:szCs w:val="16"/>
                                    </w:rPr>
                                  </w:pPr>
                                  <w:r>
                                    <w:rPr>
                                      <w:color w:val="0000FF"/>
                                      <w:sz w:val="16"/>
                                      <w:szCs w:val="16"/>
                                    </w:rPr>
                                    <w:t xml:space="preserve">Identify the LO which you will be best able to assess in each section of the lesson along with the type of strategy you will mainly use to collect evidence of achievement </w:t>
                                  </w:r>
                                </w:p>
                                <w:p w:rsidR="00CE6676" w:rsidRDefault="00CE6676">
                                  <w:pPr>
                                    <w:rPr>
                                      <w:color w:val="0000FF"/>
                                      <w:sz w:val="16"/>
                                      <w:szCs w:val="16"/>
                                    </w:rPr>
                                  </w:pPr>
                                </w:p>
                                <w:p w:rsidR="00CE6676" w:rsidRDefault="00CE6676">
                                  <w:pPr>
                                    <w:rPr>
                                      <w:color w:val="0000FF"/>
                                      <w:sz w:val="16"/>
                                      <w:szCs w:val="16"/>
                                    </w:rPr>
                                  </w:pPr>
                                  <w:r>
                                    <w:rPr>
                                      <w:color w:val="0000FF"/>
                                      <w:sz w:val="16"/>
                                      <w:szCs w:val="16"/>
                                    </w:rPr>
                                    <w:t>eg:</w:t>
                                  </w:r>
                                </w:p>
                                <w:p w:rsidR="00CE6676" w:rsidRDefault="00CE6676">
                                  <w:pPr>
                                    <w:rPr>
                                      <w:color w:val="0000FF"/>
                                      <w:sz w:val="16"/>
                                      <w:szCs w:val="16"/>
                                    </w:rPr>
                                  </w:pPr>
                                  <w:r>
                                    <w:rPr>
                                      <w:color w:val="0000FF"/>
                                      <w:sz w:val="16"/>
                                      <w:szCs w:val="16"/>
                                    </w:rPr>
                                    <w:t>Question and Answer</w:t>
                                  </w:r>
                                </w:p>
                                <w:p w:rsidR="00CE6676" w:rsidRDefault="00CE6676">
                                  <w:pPr>
                                    <w:rPr>
                                      <w:color w:val="0000FF"/>
                                      <w:sz w:val="16"/>
                                      <w:szCs w:val="16"/>
                                    </w:rPr>
                                  </w:pPr>
                                  <w:r>
                                    <w:rPr>
                                      <w:color w:val="0000FF"/>
                                      <w:sz w:val="16"/>
                                      <w:szCs w:val="16"/>
                                    </w:rPr>
                                    <w:t>Observation</w:t>
                                  </w:r>
                                </w:p>
                                <w:p w:rsidR="00CE6676" w:rsidRDefault="00CE6676">
                                  <w:pPr>
                                    <w:rPr>
                                      <w:color w:val="0000FF"/>
                                      <w:sz w:val="16"/>
                                      <w:szCs w:val="16"/>
                                    </w:rPr>
                                  </w:pPr>
                                  <w:r>
                                    <w:rPr>
                                      <w:color w:val="0000FF"/>
                                      <w:sz w:val="16"/>
                                      <w:szCs w:val="16"/>
                                    </w:rPr>
                                    <w:t xml:space="preserve">Pupil response </w:t>
                                  </w:r>
                                </w:p>
                                <w:p w:rsidR="00CE6676" w:rsidRDefault="00CE6676">
                                  <w:pPr>
                                    <w:rPr>
                                      <w:color w:val="0000FF"/>
                                      <w:sz w:val="16"/>
                                      <w:szCs w:val="16"/>
                                    </w:rPr>
                                  </w:pPr>
                                  <w:r>
                                    <w:rPr>
                                      <w:color w:val="0000FF"/>
                                      <w:sz w:val="16"/>
                                      <w:szCs w:val="16"/>
                                    </w:rPr>
                                    <w:t>Pupil planning</w:t>
                                  </w:r>
                                </w:p>
                                <w:p w:rsidR="00CE6676" w:rsidRDefault="00CE6676">
                                  <w:pPr>
                                    <w:rPr>
                                      <w:color w:val="0000FF"/>
                                      <w:sz w:val="16"/>
                                      <w:szCs w:val="16"/>
                                    </w:rPr>
                                  </w:pPr>
                                  <w:r>
                                    <w:rPr>
                                      <w:color w:val="0000FF"/>
                                      <w:sz w:val="16"/>
                                      <w:szCs w:val="16"/>
                                    </w:rPr>
                                    <w:t>Pupil evaluation</w:t>
                                  </w:r>
                                </w:p>
                                <w:p w:rsidR="00CE6676" w:rsidRDefault="00CE6676">
                                  <w:pPr>
                                    <w:rPr>
                                      <w:color w:val="0000FF"/>
                                      <w:sz w:val="16"/>
                                      <w:szCs w:val="16"/>
                                    </w:rPr>
                                  </w:pPr>
                                  <w:r>
                                    <w:rPr>
                                      <w:color w:val="0000FF"/>
                                      <w:sz w:val="16"/>
                                      <w:szCs w:val="16"/>
                                    </w:rPr>
                                    <w:t>Video/IT evidence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 o:spid="_x0000_s1030" type="#_x0000_t202" style="position:absolute;margin-left:2.8pt;margin-top:15.05pt;width:81pt;height: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" stroked="f">
                      <v:textbox>
                        <w:txbxContent>
                          <w:p w:rsidR="00CE6676" w:rsidRDefault="00CE6676">
                            <w:pPr>
                              <w:rPr>
                                <w:color w:val="0000FF"/>
                                <w:sz w:val="16"/>
                                <w:szCs w:val="16"/>
                              </w:rPr>
                            </w:pPr>
                            <w:r>
                              <w:rPr>
                                <w:color w:val="0000FF"/>
                                <w:sz w:val="16"/>
                                <w:szCs w:val="16"/>
                              </w:rPr>
                              <w:t xml:space="preserve">Identify the LO which you will be best able to assess in each section of the lesson along with the type of strategy you will mainly use to collect evidence of achievement </w:t>
                            </w:r>
                          </w:p>
                          <w:p w:rsidR="00CE6676" w:rsidRDefault="00CE6676">
                            <w:pPr>
                              <w:rPr>
                                <w:color w:val="0000FF"/>
                                <w:sz w:val="16"/>
                                <w:szCs w:val="16"/>
                              </w:rPr>
                            </w:pPr>
                          </w:p>
                          <w:p w:rsidR="00CE6676" w:rsidRDefault="00CE6676">
                            <w:pPr>
                              <w:rPr>
                                <w:color w:val="0000FF"/>
                                <w:sz w:val="16"/>
                                <w:szCs w:val="16"/>
                              </w:rPr>
                            </w:pPr>
                            <w:r>
                              <w:rPr>
                                <w:color w:val="0000FF"/>
                                <w:sz w:val="16"/>
                                <w:szCs w:val="16"/>
                              </w:rPr>
                              <w:t>eg:</w:t>
                            </w:r>
                          </w:p>
                          <w:p w:rsidR="00CE6676" w:rsidRDefault="00CE6676">
                            <w:pPr>
                              <w:rPr>
                                <w:color w:val="0000FF"/>
                                <w:sz w:val="16"/>
                                <w:szCs w:val="16"/>
                              </w:rPr>
                            </w:pPr>
                            <w:r>
                              <w:rPr>
                                <w:color w:val="0000FF"/>
                                <w:sz w:val="16"/>
                                <w:szCs w:val="16"/>
                              </w:rPr>
                              <w:t>Question and Answer</w:t>
                            </w:r>
                          </w:p>
                          <w:p w:rsidR="00CE6676" w:rsidRDefault="00CE6676">
                            <w:pPr>
                              <w:rPr>
                                <w:color w:val="0000FF"/>
                                <w:sz w:val="16"/>
                                <w:szCs w:val="16"/>
                              </w:rPr>
                            </w:pPr>
                            <w:r>
                              <w:rPr>
                                <w:color w:val="0000FF"/>
                                <w:sz w:val="16"/>
                                <w:szCs w:val="16"/>
                              </w:rPr>
                              <w:t>Observation</w:t>
                            </w:r>
                          </w:p>
                          <w:p w:rsidR="00CE6676" w:rsidRDefault="00CE6676">
                            <w:pPr>
                              <w:rPr>
                                <w:color w:val="0000FF"/>
                                <w:sz w:val="16"/>
                                <w:szCs w:val="16"/>
                              </w:rPr>
                            </w:pPr>
                            <w:r>
                              <w:rPr>
                                <w:color w:val="0000FF"/>
                                <w:sz w:val="16"/>
                                <w:szCs w:val="16"/>
                              </w:rPr>
                              <w:t xml:space="preserve">Pupil response </w:t>
                            </w:r>
                          </w:p>
                          <w:p w:rsidR="00CE6676" w:rsidRDefault="00CE6676">
                            <w:pPr>
                              <w:rPr>
                                <w:color w:val="0000FF"/>
                                <w:sz w:val="16"/>
                                <w:szCs w:val="16"/>
                              </w:rPr>
                            </w:pPr>
                            <w:r>
                              <w:rPr>
                                <w:color w:val="0000FF"/>
                                <w:sz w:val="16"/>
                                <w:szCs w:val="16"/>
                              </w:rPr>
                              <w:t>Pupil planning</w:t>
                            </w:r>
                          </w:p>
                          <w:p w:rsidR="00CE6676" w:rsidRDefault="00CE6676">
                            <w:pPr>
                              <w:rPr>
                                <w:color w:val="0000FF"/>
                                <w:sz w:val="16"/>
                                <w:szCs w:val="16"/>
                              </w:rPr>
                            </w:pPr>
                            <w:r>
                              <w:rPr>
                                <w:color w:val="0000FF"/>
                                <w:sz w:val="16"/>
                                <w:szCs w:val="16"/>
                              </w:rPr>
                              <w:t>Pupil evaluation</w:t>
                            </w:r>
                          </w:p>
                          <w:p w:rsidR="00CE6676" w:rsidRDefault="00CE6676">
                            <w:pPr>
                              <w:rPr>
                                <w:color w:val="0000FF"/>
                                <w:sz w:val="16"/>
                                <w:szCs w:val="16"/>
                              </w:rPr>
                            </w:pPr>
                            <w:r>
                              <w:rPr>
                                <w:color w:val="0000FF"/>
                                <w:sz w:val="16"/>
                                <w:szCs w:val="16"/>
                              </w:rPr>
                              <w:t>Video/IT evidence</w:t>
                            </w:r>
                          </w:p>
                        </w:txbxContent>
                      </v:textbox>
                    </v:shape>
                  </w:pict>
                </mc:Fallback>
              </mc:AlternateContent>
            </w:r>
          </w:p>
        </w:tc>
      </w:tr>
      <w:tr w:rsidR="00CE6676">
        <w:tblPrEx>
          <w:tblCellMar>
            <w:top w:w="0" w:type="dxa"/>
            <w:bottom w:w="0" w:type="dxa"/>
          </w:tblCellMar>
        </w:tblPrEx>
        <w:trPr>
          <w:cantSplit/>
          <w:trHeight w:val="3377"/>
        </w:trPr>
        <w:tc>
          <w:tcPr>
            <w:tcW w:w="954" w:type="dxa"/>
          </w:tcPr>
          <w:p w:rsidR="00CE6676" w:rsidRDefault="00CE6676">
            <w:pPr>
              <w:ind w:right="-488"/>
              <w:rPr>
                <w:b/>
                <w:color w:val="000080"/>
              </w:rPr>
            </w:pPr>
          </w:p>
          <w:p w:rsidR="00CE6676" w:rsidRDefault="00CE6676">
            <w:pPr>
              <w:ind w:right="-488"/>
              <w:rPr>
                <w:b/>
                <w:color w:val="000080"/>
              </w:rPr>
            </w:pPr>
            <w:r>
              <w:rPr>
                <w:b/>
                <w:color w:val="000080"/>
              </w:rPr>
              <w:t xml:space="preserve">        </w:t>
            </w:r>
          </w:p>
          <w:p w:rsidR="00CE6676" w:rsidRDefault="00CE6676">
            <w:pPr>
              <w:ind w:right="-488"/>
              <w:rPr>
                <w:b/>
                <w:color w:val="000080"/>
              </w:rPr>
            </w:pPr>
          </w:p>
        </w:tc>
        <w:tc>
          <w:tcPr>
            <w:tcW w:w="5666" w:type="dxa"/>
            <w:gridSpan w:val="3"/>
          </w:tcPr>
          <w:p w:rsidR="00CE6676" w:rsidRDefault="00CE6676">
            <w:pPr>
              <w:ind w:right="-488"/>
              <w:rPr>
                <w:b/>
                <w:color w:val="000080"/>
              </w:rPr>
            </w:pPr>
            <w:r>
              <w:rPr>
                <w:b/>
                <w:color w:val="000080"/>
              </w:rPr>
              <w:t>Development</w:t>
            </w:r>
          </w:p>
          <w:p w:rsidR="00CE6676" w:rsidRDefault="005671C4">
            <w:pPr>
              <w:ind w:right="-488"/>
              <w:rPr>
                <w:b/>
                <w:color w:val="000080"/>
              </w:rPr>
            </w:pPr>
            <w:r>
              <w:rPr>
                <w:b/>
                <w:noProof/>
                <w:color w:val="000080"/>
                <w:lang w:val="en-US"/>
              </w:rPr>
              <mc:AlternateContent>
                <mc:Choice Requires="wps">
                  <w:drawing>
                    <wp:anchor distT="0" distB="0" distL="114300" distR="114300" simplePos="0" relativeHeight="251655168" behindDoc="0" locked="0" layoutInCell="1" allowOverlap="1">
                      <wp:simplePos x="0" y="0"/>
                      <wp:positionH relativeFrom="column">
                        <wp:posOffset>15875</wp:posOffset>
                      </wp:positionH>
                      <wp:positionV relativeFrom="paragraph">
                        <wp:posOffset>59055</wp:posOffset>
                      </wp:positionV>
                      <wp:extent cx="3433445" cy="1950085"/>
                      <wp:effectExtent l="6350" t="11430" r="8255" b="1016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3445" cy="1950085"/>
                              </a:xfrm>
                              <a:prstGeom prst="rect">
                                <a:avLst/>
                              </a:prstGeom>
                              <a:solidFill>
                                <a:srgbClr val="FFFFFF"/>
                              </a:solidFill>
                              <a:ln w="9525">
                                <a:solidFill>
                                  <a:srgbClr val="FFFFFF"/>
                                </a:solidFill>
                                <a:miter lim="800000"/>
                                <a:headEnd/>
                                <a:tailEnd/>
                              </a:ln>
                            </wps:spPr>
                            <wps:txbx>
                              <w:txbxContent>
                                <w:p w:rsidR="00CE6676" w:rsidRDefault="00CE6676">
                                  <w:pPr>
                                    <w:ind w:right="-488"/>
                                    <w:rPr>
                                      <w:b/>
                                      <w:bCs/>
                                      <w:color w:val="0000FF"/>
                                      <w:sz w:val="16"/>
                                      <w:u w:val="single"/>
                                    </w:rPr>
                                  </w:pPr>
                                  <w:r>
                                    <w:rPr>
                                      <w:b/>
                                      <w:bCs/>
                                      <w:color w:val="0000FF"/>
                                      <w:sz w:val="16"/>
                                      <w:u w:val="single"/>
                                    </w:rPr>
                                    <w:t>When identifying activities, progressions and differentiation consider:</w:t>
                                  </w:r>
                                </w:p>
                                <w:p w:rsidR="00CE6676" w:rsidRDefault="00CE6676">
                                  <w:pPr>
                                    <w:numPr>
                                      <w:ilvl w:val="0"/>
                                      <w:numId w:val="4"/>
                                    </w:numPr>
                                    <w:ind w:right="-488"/>
                                    <w:rPr>
                                      <w:color w:val="0000FF"/>
                                      <w:sz w:val="16"/>
                                    </w:rPr>
                                  </w:pPr>
                                  <w:r>
                                    <w:rPr>
                                      <w:color w:val="0000FF"/>
                                      <w:sz w:val="16"/>
                                    </w:rPr>
                                    <w:t xml:space="preserve">Is the activity appropriately challenging? What differentiation is needed? </w:t>
                                  </w:r>
                                </w:p>
                                <w:p w:rsidR="00CE6676" w:rsidRDefault="00CE6676">
                                  <w:pPr>
                                    <w:numPr>
                                      <w:ilvl w:val="0"/>
                                      <w:numId w:val="5"/>
                                    </w:numPr>
                                    <w:ind w:right="-488"/>
                                    <w:rPr>
                                      <w:color w:val="0000FF"/>
                                      <w:sz w:val="16"/>
                                    </w:rPr>
                                  </w:pPr>
                                  <w:r>
                                    <w:rPr>
                                      <w:color w:val="0000FF"/>
                                      <w:sz w:val="16"/>
                                    </w:rPr>
                                    <w:t xml:space="preserve">What techniques are you focusing on? </w:t>
                                  </w:r>
                                </w:p>
                                <w:p w:rsidR="00CE6676" w:rsidRDefault="00CE6676">
                                  <w:pPr>
                                    <w:numPr>
                                      <w:ilvl w:val="0"/>
                                      <w:numId w:val="6"/>
                                    </w:numPr>
                                    <w:ind w:right="-488"/>
                                    <w:rPr>
                                      <w:color w:val="0000FF"/>
                                      <w:sz w:val="16"/>
                                    </w:rPr>
                                  </w:pPr>
                                  <w:r>
                                    <w:rPr>
                                      <w:color w:val="0000FF"/>
                                      <w:sz w:val="16"/>
                                    </w:rPr>
                                    <w:t>What are your expectations of standards and quality?</w:t>
                                  </w:r>
                                </w:p>
                                <w:p w:rsidR="00CE6676" w:rsidRDefault="00CE6676">
                                  <w:pPr>
                                    <w:numPr>
                                      <w:ilvl w:val="0"/>
                                      <w:numId w:val="7"/>
                                    </w:numPr>
                                    <w:ind w:right="-488"/>
                                    <w:rPr>
                                      <w:color w:val="0000FF"/>
                                      <w:sz w:val="16"/>
                                    </w:rPr>
                                  </w:pPr>
                                  <w:r>
                                    <w:rPr>
                                      <w:color w:val="0000FF"/>
                                      <w:sz w:val="16"/>
                                    </w:rPr>
                                    <w:t xml:space="preserve">Will planned activity levels be high? </w:t>
                                  </w:r>
                                </w:p>
                                <w:p w:rsidR="00CE6676" w:rsidRDefault="00CE6676">
                                  <w:pPr>
                                    <w:numPr>
                                      <w:ilvl w:val="0"/>
                                      <w:numId w:val="8"/>
                                    </w:numPr>
                                    <w:ind w:right="-488"/>
                                    <w:rPr>
                                      <w:color w:val="0000FF"/>
                                      <w:sz w:val="16"/>
                                    </w:rPr>
                                  </w:pPr>
                                  <w:r>
                                    <w:rPr>
                                      <w:color w:val="0000FF"/>
                                      <w:sz w:val="16"/>
                                    </w:rPr>
                                    <w:t xml:space="preserve">How do skills, techniques relate to future applications? </w:t>
                                  </w:r>
                                </w:p>
                                <w:p w:rsidR="00CE6676" w:rsidRDefault="00CE6676">
                                  <w:pPr>
                                    <w:numPr>
                                      <w:ilvl w:val="0"/>
                                      <w:numId w:val="9"/>
                                    </w:numPr>
                                    <w:ind w:right="-488"/>
                                    <w:rPr>
                                      <w:color w:val="0000FF"/>
                                      <w:sz w:val="16"/>
                                    </w:rPr>
                                  </w:pPr>
                                  <w:r>
                                    <w:rPr>
                                      <w:color w:val="0000FF"/>
                                      <w:sz w:val="16"/>
                                    </w:rPr>
                                    <w:t xml:space="preserve">How will you organise pupils / equipment / resources?? </w:t>
                                  </w:r>
                                </w:p>
                                <w:p w:rsidR="00CE6676" w:rsidRDefault="00CE6676">
                                  <w:pPr>
                                    <w:numPr>
                                      <w:ilvl w:val="0"/>
                                      <w:numId w:val="10"/>
                                    </w:numPr>
                                    <w:ind w:right="-488"/>
                                    <w:rPr>
                                      <w:color w:val="0000FF"/>
                                      <w:sz w:val="16"/>
                                    </w:rPr>
                                  </w:pPr>
                                  <w:r>
                                    <w:rPr>
                                      <w:color w:val="0000FF"/>
                                      <w:sz w:val="16"/>
                                    </w:rPr>
                                    <w:t xml:space="preserve">What opportunities are there for intervention and feedback? </w:t>
                                  </w:r>
                                </w:p>
                                <w:p w:rsidR="00CE6676" w:rsidRDefault="00CE6676">
                                  <w:pPr>
                                    <w:numPr>
                                      <w:ilvl w:val="0"/>
                                      <w:numId w:val="11"/>
                                    </w:numPr>
                                    <w:ind w:right="-488"/>
                                    <w:rPr>
                                      <w:b/>
                                      <w:color w:val="0000FF"/>
                                      <w:sz w:val="16"/>
                                    </w:rPr>
                                  </w:pPr>
                                  <w:r>
                                    <w:rPr>
                                      <w:color w:val="0000FF"/>
                                      <w:sz w:val="16"/>
                                    </w:rPr>
                                    <w:t>What demonstrations will you use?</w:t>
                                  </w:r>
                                </w:p>
                                <w:p w:rsidR="00CE6676" w:rsidRDefault="00CE6676">
                                  <w:pPr>
                                    <w:numPr>
                                      <w:ilvl w:val="0"/>
                                      <w:numId w:val="12"/>
                                    </w:numPr>
                                    <w:ind w:right="-488"/>
                                    <w:rPr>
                                      <w:color w:val="0000FF"/>
                                      <w:sz w:val="16"/>
                                    </w:rPr>
                                  </w:pPr>
                                  <w:r>
                                    <w:rPr>
                                      <w:color w:val="0000FF"/>
                                      <w:sz w:val="16"/>
                                    </w:rPr>
                                    <w:t xml:space="preserve">How will your activities develop? </w:t>
                                  </w:r>
                                </w:p>
                                <w:p w:rsidR="00CE6676" w:rsidRDefault="00CE6676">
                                  <w:pPr>
                                    <w:numPr>
                                      <w:ilvl w:val="0"/>
                                      <w:numId w:val="12"/>
                                    </w:numPr>
                                    <w:ind w:right="-488"/>
                                    <w:rPr>
                                      <w:color w:val="0000FF"/>
                                      <w:sz w:val="16"/>
                                    </w:rPr>
                                  </w:pPr>
                                  <w:r>
                                    <w:rPr>
                                      <w:color w:val="0000FF"/>
                                      <w:sz w:val="16"/>
                                    </w:rPr>
                                    <w:t xml:space="preserve">Is there challenge / quality? </w:t>
                                  </w:r>
                                </w:p>
                                <w:p w:rsidR="00CE6676" w:rsidRDefault="00CE6676">
                                  <w:pPr>
                                    <w:numPr>
                                      <w:ilvl w:val="0"/>
                                      <w:numId w:val="13"/>
                                    </w:numPr>
                                    <w:ind w:right="-488"/>
                                    <w:rPr>
                                      <w:color w:val="0000FF"/>
                                      <w:sz w:val="16"/>
                                    </w:rPr>
                                  </w:pPr>
                                  <w:r>
                                    <w:rPr>
                                      <w:color w:val="0000FF"/>
                                      <w:sz w:val="16"/>
                                    </w:rPr>
                                    <w:t xml:space="preserve">How will you consolidate learning? </w:t>
                                  </w:r>
                                </w:p>
                                <w:p w:rsidR="00CE6676" w:rsidRDefault="00CE6676">
                                  <w:pPr>
                                    <w:numPr>
                                      <w:ilvl w:val="0"/>
                                      <w:numId w:val="14"/>
                                    </w:numPr>
                                    <w:ind w:right="-488"/>
                                    <w:rPr>
                                      <w:color w:val="0000FF"/>
                                      <w:sz w:val="16"/>
                                    </w:rPr>
                                  </w:pPr>
                                  <w:r>
                                    <w:rPr>
                                      <w:color w:val="0000FF"/>
                                      <w:sz w:val="16"/>
                                    </w:rPr>
                                    <w:t xml:space="preserve">Are there opportunities for planning &amp; evaluating learning? </w:t>
                                  </w:r>
                                </w:p>
                                <w:p w:rsidR="00CE6676" w:rsidRDefault="00CE6676">
                                  <w:pPr>
                                    <w:numPr>
                                      <w:ilvl w:val="0"/>
                                      <w:numId w:val="15"/>
                                    </w:numPr>
                                    <w:ind w:right="-488"/>
                                    <w:rPr>
                                      <w:color w:val="0000FF"/>
                                      <w:sz w:val="16"/>
                                    </w:rPr>
                                  </w:pPr>
                                  <w:r>
                                    <w:rPr>
                                      <w:color w:val="0000FF"/>
                                      <w:sz w:val="16"/>
                                    </w:rPr>
                                    <w:t xml:space="preserve">How will you ensure pupils maintain high standards / correct techniques? </w:t>
                                  </w:r>
                                </w:p>
                                <w:p w:rsidR="00CE6676" w:rsidRDefault="00CE6676">
                                  <w:pPr>
                                    <w:ind w:firstLine="360"/>
                                  </w:pPr>
                                  <w:r>
                                    <w:rPr>
                                      <w:color w:val="0000FF"/>
                                      <w:sz w:val="16"/>
                                    </w:rPr>
                                    <w:t>Are there opportunities for assessment?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o:spid="_x0000_s1031" type="#_x0000_t202" style="position:absolute;margin-left:1.25pt;margin-top:4.65pt;width:270.35pt;height:153.5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" strokecolor="white">
                      <v:textbox>
                        <w:txbxContent>
                          <w:p w:rsidR="00CE6676" w:rsidRDefault="00CE6676">
                            <w:pPr>
                              <w:ind w:right="-488"/>
                              <w:rPr>
                                <w:b/>
                                <w:bCs/>
                                <w:color w:val="0000FF"/>
                                <w:sz w:val="16"/>
                                <w:u w:val="single"/>
                              </w:rPr>
                            </w:pPr>
                            <w:r>
                              <w:rPr>
                                <w:b/>
                                <w:bCs/>
                                <w:color w:val="0000FF"/>
                                <w:sz w:val="16"/>
                                <w:u w:val="single"/>
                              </w:rPr>
                              <w:t>When identifying activities, progressions and differentiation consider:</w:t>
                            </w:r>
                          </w:p>
                          <w:p w:rsidR="00CE6676" w:rsidRDefault="00CE6676">
                            <w:pPr>
                              <w:numPr>
                                <w:ilvl w:val="0"/>
                                <w:numId w:val="4"/>
                              </w:numPr>
                              <w:ind w:right="-488"/>
                              <w:rPr>
                                <w:color w:val="0000FF"/>
                                <w:sz w:val="16"/>
                              </w:rPr>
                            </w:pPr>
                            <w:r>
                              <w:rPr>
                                <w:color w:val="0000FF"/>
                                <w:sz w:val="16"/>
                              </w:rPr>
                              <w:t xml:space="preserve">Is the activity appropriately challenging? What differentiation is needed? </w:t>
                            </w:r>
                          </w:p>
                          <w:p w:rsidR="00CE6676" w:rsidRDefault="00CE6676">
                            <w:pPr>
                              <w:numPr>
                                <w:ilvl w:val="0"/>
                                <w:numId w:val="5"/>
                              </w:numPr>
                              <w:ind w:right="-488"/>
                              <w:rPr>
                                <w:color w:val="0000FF"/>
                                <w:sz w:val="16"/>
                              </w:rPr>
                            </w:pPr>
                            <w:r>
                              <w:rPr>
                                <w:color w:val="0000FF"/>
                                <w:sz w:val="16"/>
                              </w:rPr>
                              <w:t xml:space="preserve">What techniques are you focusing on? </w:t>
                            </w:r>
                          </w:p>
                          <w:p w:rsidR="00CE6676" w:rsidRDefault="00CE6676">
                            <w:pPr>
                              <w:numPr>
                                <w:ilvl w:val="0"/>
                                <w:numId w:val="6"/>
                              </w:numPr>
                              <w:ind w:right="-488"/>
                              <w:rPr>
                                <w:color w:val="0000FF"/>
                                <w:sz w:val="16"/>
                              </w:rPr>
                            </w:pPr>
                            <w:r>
                              <w:rPr>
                                <w:color w:val="0000FF"/>
                                <w:sz w:val="16"/>
                              </w:rPr>
                              <w:t>What are your expectations of standards and quality?</w:t>
                            </w:r>
                          </w:p>
                          <w:p w:rsidR="00CE6676" w:rsidRDefault="00CE6676">
                            <w:pPr>
                              <w:numPr>
                                <w:ilvl w:val="0"/>
                                <w:numId w:val="7"/>
                              </w:numPr>
                              <w:ind w:right="-488"/>
                              <w:rPr>
                                <w:color w:val="0000FF"/>
                                <w:sz w:val="16"/>
                              </w:rPr>
                            </w:pPr>
                            <w:r>
                              <w:rPr>
                                <w:color w:val="0000FF"/>
                                <w:sz w:val="16"/>
                              </w:rPr>
                              <w:t xml:space="preserve">Will planned activity levels be high? </w:t>
                            </w:r>
                          </w:p>
                          <w:p w:rsidR="00CE6676" w:rsidRDefault="00CE6676">
                            <w:pPr>
                              <w:numPr>
                                <w:ilvl w:val="0"/>
                                <w:numId w:val="8"/>
                              </w:numPr>
                              <w:ind w:right="-488"/>
                              <w:rPr>
                                <w:color w:val="0000FF"/>
                                <w:sz w:val="16"/>
                              </w:rPr>
                            </w:pPr>
                            <w:r>
                              <w:rPr>
                                <w:color w:val="0000FF"/>
                                <w:sz w:val="16"/>
                              </w:rPr>
                              <w:t xml:space="preserve">How do skills, techniques relate to future applications? </w:t>
                            </w:r>
                          </w:p>
                          <w:p w:rsidR="00CE6676" w:rsidRDefault="00CE6676">
                            <w:pPr>
                              <w:numPr>
                                <w:ilvl w:val="0"/>
                                <w:numId w:val="9"/>
                              </w:numPr>
                              <w:ind w:right="-488"/>
                              <w:rPr>
                                <w:color w:val="0000FF"/>
                                <w:sz w:val="16"/>
                              </w:rPr>
                            </w:pPr>
                            <w:r>
                              <w:rPr>
                                <w:color w:val="0000FF"/>
                                <w:sz w:val="16"/>
                              </w:rPr>
                              <w:t xml:space="preserve">How will you organise pupils / equipment / resources?? </w:t>
                            </w:r>
                          </w:p>
                          <w:p w:rsidR="00CE6676" w:rsidRDefault="00CE6676">
                            <w:pPr>
                              <w:numPr>
                                <w:ilvl w:val="0"/>
                                <w:numId w:val="10"/>
                              </w:numPr>
                              <w:ind w:right="-488"/>
                              <w:rPr>
                                <w:color w:val="0000FF"/>
                                <w:sz w:val="16"/>
                              </w:rPr>
                            </w:pPr>
                            <w:r>
                              <w:rPr>
                                <w:color w:val="0000FF"/>
                                <w:sz w:val="16"/>
                              </w:rPr>
                              <w:t xml:space="preserve">What opportunities are there for intervention and feedback? </w:t>
                            </w:r>
                          </w:p>
                          <w:p w:rsidR="00CE6676" w:rsidRDefault="00CE6676">
                            <w:pPr>
                              <w:numPr>
                                <w:ilvl w:val="0"/>
                                <w:numId w:val="11"/>
                              </w:numPr>
                              <w:ind w:right="-488"/>
                              <w:rPr>
                                <w:b/>
                                <w:color w:val="0000FF"/>
                                <w:sz w:val="16"/>
                              </w:rPr>
                            </w:pPr>
                            <w:r>
                              <w:rPr>
                                <w:color w:val="0000FF"/>
                                <w:sz w:val="16"/>
                              </w:rPr>
                              <w:t>What demonstrations will you use?</w:t>
                            </w:r>
                          </w:p>
                          <w:p w:rsidR="00CE6676" w:rsidRDefault="00CE6676">
                            <w:pPr>
                              <w:numPr>
                                <w:ilvl w:val="0"/>
                                <w:numId w:val="12"/>
                              </w:numPr>
                              <w:ind w:right="-488"/>
                              <w:rPr>
                                <w:color w:val="0000FF"/>
                                <w:sz w:val="16"/>
                              </w:rPr>
                            </w:pPr>
                            <w:r>
                              <w:rPr>
                                <w:color w:val="0000FF"/>
                                <w:sz w:val="16"/>
                              </w:rPr>
                              <w:t xml:space="preserve">How will your activities develop? </w:t>
                            </w:r>
                          </w:p>
                          <w:p w:rsidR="00CE6676" w:rsidRDefault="00CE6676">
                            <w:pPr>
                              <w:numPr>
                                <w:ilvl w:val="0"/>
                                <w:numId w:val="12"/>
                              </w:numPr>
                              <w:ind w:right="-488"/>
                              <w:rPr>
                                <w:color w:val="0000FF"/>
                                <w:sz w:val="16"/>
                              </w:rPr>
                            </w:pPr>
                            <w:r>
                              <w:rPr>
                                <w:color w:val="0000FF"/>
                                <w:sz w:val="16"/>
                              </w:rPr>
                              <w:t xml:space="preserve">Is there challenge / quality? </w:t>
                            </w:r>
                          </w:p>
                          <w:p w:rsidR="00CE6676" w:rsidRDefault="00CE6676">
                            <w:pPr>
                              <w:numPr>
                                <w:ilvl w:val="0"/>
                                <w:numId w:val="13"/>
                              </w:numPr>
                              <w:ind w:right="-488"/>
                              <w:rPr>
                                <w:color w:val="0000FF"/>
                                <w:sz w:val="16"/>
                              </w:rPr>
                            </w:pPr>
                            <w:r>
                              <w:rPr>
                                <w:color w:val="0000FF"/>
                                <w:sz w:val="16"/>
                              </w:rPr>
                              <w:t xml:space="preserve">How will you consolidate learning? </w:t>
                            </w:r>
                          </w:p>
                          <w:p w:rsidR="00CE6676" w:rsidRDefault="00CE6676">
                            <w:pPr>
                              <w:numPr>
                                <w:ilvl w:val="0"/>
                                <w:numId w:val="14"/>
                              </w:numPr>
                              <w:ind w:right="-488"/>
                              <w:rPr>
                                <w:color w:val="0000FF"/>
                                <w:sz w:val="16"/>
                              </w:rPr>
                            </w:pPr>
                            <w:r>
                              <w:rPr>
                                <w:color w:val="0000FF"/>
                                <w:sz w:val="16"/>
                              </w:rPr>
                              <w:t xml:space="preserve">Are there opportunities for planning &amp; evaluating learning? </w:t>
                            </w:r>
                          </w:p>
                          <w:p w:rsidR="00CE6676" w:rsidRDefault="00CE6676">
                            <w:pPr>
                              <w:numPr>
                                <w:ilvl w:val="0"/>
                                <w:numId w:val="15"/>
                              </w:numPr>
                              <w:ind w:right="-488"/>
                              <w:rPr>
                                <w:color w:val="0000FF"/>
                                <w:sz w:val="16"/>
                              </w:rPr>
                            </w:pPr>
                            <w:r>
                              <w:rPr>
                                <w:color w:val="0000FF"/>
                                <w:sz w:val="16"/>
                              </w:rPr>
                              <w:t xml:space="preserve">How will you ensure pupils maintain high standards / correct techniques? </w:t>
                            </w:r>
                          </w:p>
                          <w:p w:rsidR="00CE6676" w:rsidRDefault="00CE6676">
                            <w:pPr>
                              <w:ind w:firstLine="360"/>
                            </w:pPr>
                            <w:r>
                              <w:rPr>
                                <w:color w:val="0000FF"/>
                                <w:sz w:val="16"/>
                              </w:rPr>
                              <w:t>Are there opportunities for assessment?</w:t>
                            </w:r>
                          </w:p>
                        </w:txbxContent>
                      </v:textbox>
                    </v:shape>
                  </w:pict>
                </mc:Fallback>
              </mc:AlternateContent>
            </w:r>
          </w:p>
          <w:p w:rsidR="00CE6676" w:rsidRDefault="00CE6676">
            <w:pPr>
              <w:ind w:right="-488"/>
              <w:rPr>
                <w:b/>
                <w:color w:val="000080"/>
              </w:rPr>
            </w:pPr>
          </w:p>
          <w:p w:rsidR="00CE6676" w:rsidRDefault="00CE6676">
            <w:pPr>
              <w:ind w:right="-488"/>
              <w:rPr>
                <w:b/>
                <w:color w:val="000080"/>
              </w:rPr>
            </w:pPr>
          </w:p>
          <w:p w:rsidR="00CE6676" w:rsidRDefault="00CE6676">
            <w:pPr>
              <w:ind w:right="-488"/>
              <w:rPr>
                <w:b/>
                <w:color w:val="000080"/>
              </w:rPr>
            </w:pPr>
          </w:p>
          <w:p w:rsidR="00CE6676" w:rsidRDefault="00CE6676">
            <w:pPr>
              <w:ind w:right="-488"/>
              <w:rPr>
                <w:b/>
                <w:color w:val="000080"/>
              </w:rPr>
            </w:pPr>
          </w:p>
          <w:p w:rsidR="00CE6676" w:rsidRDefault="00CE6676">
            <w:pPr>
              <w:ind w:right="-488"/>
              <w:rPr>
                <w:b/>
                <w:color w:val="000080"/>
              </w:rPr>
            </w:pPr>
          </w:p>
          <w:p w:rsidR="00CE6676" w:rsidRDefault="00CE6676">
            <w:pPr>
              <w:ind w:right="-488"/>
              <w:rPr>
                <w:b/>
                <w:color w:val="000080"/>
              </w:rPr>
            </w:pPr>
          </w:p>
          <w:p w:rsidR="00CE6676" w:rsidRDefault="00CE6676">
            <w:pPr>
              <w:ind w:right="-488"/>
              <w:rPr>
                <w:b/>
                <w:color w:val="000080"/>
              </w:rPr>
            </w:pPr>
          </w:p>
          <w:p w:rsidR="00CE6676" w:rsidRDefault="00CE6676">
            <w:pPr>
              <w:ind w:right="-488"/>
              <w:rPr>
                <w:b/>
                <w:color w:val="000080"/>
              </w:rPr>
            </w:pPr>
          </w:p>
          <w:p w:rsidR="00CE6676" w:rsidRDefault="00CE6676">
            <w:pPr>
              <w:ind w:right="-488"/>
              <w:rPr>
                <w:b/>
                <w:color w:val="000080"/>
              </w:rPr>
            </w:pPr>
          </w:p>
          <w:p w:rsidR="00CE6676" w:rsidRDefault="00CE6676">
            <w:pPr>
              <w:ind w:right="-488"/>
              <w:rPr>
                <w:b/>
                <w:color w:val="000080"/>
              </w:rPr>
            </w:pPr>
          </w:p>
          <w:p w:rsidR="00CE6676" w:rsidRDefault="00CE6676">
            <w:pPr>
              <w:ind w:right="-488"/>
              <w:rPr>
                <w:b/>
                <w:color w:val="000080"/>
              </w:rPr>
            </w:pPr>
          </w:p>
          <w:p w:rsidR="00CE6676" w:rsidRDefault="00CE6676">
            <w:pPr>
              <w:ind w:right="-488"/>
              <w:rPr>
                <w:b/>
                <w:color w:val="000080"/>
              </w:rPr>
            </w:pPr>
          </w:p>
          <w:p w:rsidR="00CE6676" w:rsidRDefault="00CE6676">
            <w:pPr>
              <w:ind w:right="-488"/>
              <w:rPr>
                <w:b/>
                <w:color w:val="000080"/>
              </w:rPr>
            </w:pPr>
          </w:p>
        </w:tc>
        <w:tc>
          <w:tcPr>
            <w:tcW w:w="2064" w:type="dxa"/>
            <w:gridSpan w:val="2"/>
          </w:tcPr>
          <w:p w:rsidR="00CE6676" w:rsidRDefault="00CE6676">
            <w:pPr>
              <w:rPr>
                <w:color w:val="000080"/>
              </w:rPr>
            </w:pPr>
          </w:p>
          <w:p w:rsidR="00CE6676" w:rsidRDefault="00CE6676">
            <w:pPr>
              <w:rPr>
                <w:color w:val="000080"/>
              </w:rPr>
            </w:pPr>
          </w:p>
        </w:tc>
        <w:tc>
          <w:tcPr>
            <w:tcW w:w="2053" w:type="dxa"/>
            <w:gridSpan w:val="2"/>
          </w:tcPr>
          <w:p w:rsidR="00CE6676" w:rsidRDefault="00CE6676">
            <w:pPr>
              <w:ind w:right="-250"/>
              <w:rPr>
                <w:color w:val="000080"/>
              </w:rPr>
            </w:pPr>
          </w:p>
          <w:p w:rsidR="00CE6676" w:rsidRDefault="00CE6676">
            <w:pPr>
              <w:ind w:right="-250"/>
              <w:rPr>
                <w:color w:val="000080"/>
              </w:rPr>
            </w:pPr>
          </w:p>
          <w:p w:rsidR="00CE6676" w:rsidRDefault="00CE6676">
            <w:pPr>
              <w:ind w:right="-250"/>
              <w:rPr>
                <w:color w:val="000080"/>
              </w:rPr>
            </w:pPr>
          </w:p>
        </w:tc>
        <w:tc>
          <w:tcPr>
            <w:tcW w:w="2548" w:type="dxa"/>
          </w:tcPr>
          <w:p w:rsidR="00CE6676" w:rsidRDefault="00CE6676">
            <w:pPr>
              <w:tabs>
                <w:tab w:val="left" w:pos="360"/>
              </w:tabs>
              <w:rPr>
                <w:color w:val="000080"/>
              </w:rPr>
            </w:pPr>
          </w:p>
          <w:p w:rsidR="00CE6676" w:rsidRDefault="00CE6676">
            <w:pPr>
              <w:tabs>
                <w:tab w:val="left" w:pos="360"/>
              </w:tabs>
              <w:rPr>
                <w:color w:val="000080"/>
              </w:rPr>
            </w:pPr>
          </w:p>
          <w:p w:rsidR="00CE6676" w:rsidRDefault="00CE6676">
            <w:pPr>
              <w:tabs>
                <w:tab w:val="left" w:pos="360"/>
              </w:tabs>
              <w:rPr>
                <w:color w:val="000080"/>
              </w:rPr>
            </w:pPr>
          </w:p>
          <w:p w:rsidR="00CE6676" w:rsidRDefault="00CE6676">
            <w:pPr>
              <w:tabs>
                <w:tab w:val="left" w:pos="360"/>
              </w:tabs>
              <w:rPr>
                <w:color w:val="000080"/>
              </w:rPr>
            </w:pPr>
          </w:p>
          <w:p w:rsidR="00CE6676" w:rsidRDefault="00CE6676">
            <w:pPr>
              <w:tabs>
                <w:tab w:val="left" w:pos="360"/>
              </w:tabs>
              <w:rPr>
                <w:color w:val="000080"/>
              </w:rPr>
            </w:pPr>
          </w:p>
          <w:p w:rsidR="00CE6676" w:rsidRDefault="00CE6676">
            <w:pPr>
              <w:tabs>
                <w:tab w:val="left" w:pos="360"/>
              </w:tabs>
              <w:rPr>
                <w:color w:val="000080"/>
              </w:rPr>
            </w:pPr>
          </w:p>
          <w:p w:rsidR="00CE6676" w:rsidRDefault="00CE6676">
            <w:pPr>
              <w:tabs>
                <w:tab w:val="left" w:pos="360"/>
              </w:tabs>
              <w:rPr>
                <w:color w:val="000080"/>
              </w:rPr>
            </w:pPr>
          </w:p>
          <w:p w:rsidR="00CE6676" w:rsidRDefault="00CE6676">
            <w:pPr>
              <w:tabs>
                <w:tab w:val="left" w:pos="360"/>
              </w:tabs>
              <w:rPr>
                <w:color w:val="000080"/>
              </w:rPr>
            </w:pPr>
          </w:p>
          <w:p w:rsidR="00CE6676" w:rsidRDefault="00CE6676">
            <w:pPr>
              <w:tabs>
                <w:tab w:val="left" w:pos="360"/>
              </w:tabs>
              <w:rPr>
                <w:color w:val="000080"/>
              </w:rPr>
            </w:pPr>
          </w:p>
          <w:p w:rsidR="00CE6676" w:rsidRDefault="00CE6676">
            <w:pPr>
              <w:tabs>
                <w:tab w:val="left" w:pos="360"/>
              </w:tabs>
              <w:rPr>
                <w:color w:val="000080"/>
              </w:rPr>
            </w:pPr>
          </w:p>
          <w:p w:rsidR="00CE6676" w:rsidRDefault="00CE6676">
            <w:pPr>
              <w:tabs>
                <w:tab w:val="left" w:pos="360"/>
              </w:tabs>
              <w:rPr>
                <w:color w:val="000080"/>
              </w:rPr>
            </w:pPr>
          </w:p>
          <w:p w:rsidR="00CE6676" w:rsidRDefault="00CE6676">
            <w:pPr>
              <w:tabs>
                <w:tab w:val="left" w:pos="360"/>
              </w:tabs>
              <w:rPr>
                <w:color w:val="000080"/>
              </w:rPr>
            </w:pPr>
          </w:p>
          <w:p w:rsidR="00CE6676" w:rsidRDefault="00CE6676">
            <w:pPr>
              <w:tabs>
                <w:tab w:val="left" w:pos="360"/>
              </w:tabs>
              <w:rPr>
                <w:color w:val="000080"/>
              </w:rPr>
            </w:pPr>
          </w:p>
          <w:p w:rsidR="00CE6676" w:rsidRDefault="00CE6676">
            <w:pPr>
              <w:tabs>
                <w:tab w:val="left" w:pos="360"/>
              </w:tabs>
              <w:rPr>
                <w:color w:val="000080"/>
              </w:rPr>
            </w:pPr>
          </w:p>
        </w:tc>
        <w:tc>
          <w:tcPr>
            <w:tcW w:w="1992" w:type="dxa"/>
          </w:tcPr>
          <w:p w:rsidR="00CE6676" w:rsidRDefault="00CE6676">
            <w:pPr>
              <w:rPr>
                <w:color w:val="000080"/>
              </w:rPr>
            </w:pPr>
          </w:p>
        </w:tc>
      </w:tr>
      <w:tr w:rsidR="00CE6676">
        <w:tblPrEx>
          <w:tblCellMar>
            <w:top w:w="0" w:type="dxa"/>
            <w:bottom w:w="0" w:type="dxa"/>
          </w:tblCellMar>
        </w:tblPrEx>
        <w:tc>
          <w:tcPr>
            <w:tcW w:w="954" w:type="dxa"/>
          </w:tcPr>
          <w:p w:rsidR="00CE6676" w:rsidRDefault="005671C4">
            <w:pPr>
              <w:ind w:right="-488"/>
              <w:rPr>
                <w:b/>
                <w:color w:val="000080"/>
              </w:rPr>
            </w:pPr>
            <w:r>
              <w:rPr>
                <w:b/>
                <w:noProof/>
                <w:color w:val="000080"/>
                <w:lang w:val="en-US"/>
              </w:rPr>
              <mc:AlternateContent>
                <mc:Choice Requires="wps">
                  <w:drawing>
                    <wp:anchor distT="0" distB="0" distL="114300" distR="114300" simplePos="0" relativeHeight="251660288" behindDoc="0" locked="0" layoutInCell="0" allowOverlap="1">
                      <wp:simplePos x="0" y="0"/>
                      <wp:positionH relativeFrom="column">
                        <wp:posOffset>6750050</wp:posOffset>
                      </wp:positionH>
                      <wp:positionV relativeFrom="paragraph">
                        <wp:posOffset>136525</wp:posOffset>
                      </wp:positionV>
                      <wp:extent cx="1442720" cy="270510"/>
                      <wp:effectExtent l="6350" t="12700" r="8255" b="12065"/>
                      <wp:wrapNone/>
                      <wp:docPr id="2"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2720" cy="270510"/>
                              </a:xfrm>
                              <a:prstGeom prst="rect">
                                <a:avLst/>
                              </a:prstGeom>
                              <a:solidFill>
                                <a:srgbClr val="FFFFFF"/>
                              </a:solidFill>
                              <a:ln w="9525">
                                <a:solidFill>
                                  <a:srgbClr val="FFFFFF"/>
                                </a:solidFill>
                                <a:miter lim="800000"/>
                                <a:headEnd/>
                                <a:tailEnd/>
                              </a:ln>
                            </wps:spPr>
                            <wps:txbx>
                              <w:txbxContent>
                                <w:p w:rsidR="00CE6676" w:rsidRDefault="00CE667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32" type="#_x0000_t202" style="position:absolute;margin-left:531.5pt;margin-top:10.75pt;width:113.6pt;height:21.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" o:allowincell="f" strokecolor="white">
                      <v:textbox>
                        <w:txbxContent>
                          <w:p w:rsidR="00CE6676" w:rsidRDefault="00CE6676"/>
                        </w:txbxContent>
                      </v:textbox>
                    </v:shape>
                  </w:pict>
                </mc:Fallback>
              </mc:AlternateContent>
            </w:r>
          </w:p>
        </w:tc>
        <w:tc>
          <w:tcPr>
            <w:tcW w:w="5666" w:type="dxa"/>
            <w:gridSpan w:val="3"/>
          </w:tcPr>
          <w:p w:rsidR="00CE6676" w:rsidRDefault="00CE6676">
            <w:pPr>
              <w:ind w:right="-488"/>
              <w:rPr>
                <w:b/>
                <w:color w:val="000080"/>
              </w:rPr>
            </w:pPr>
            <w:r>
              <w:rPr>
                <w:b/>
                <w:color w:val="000080"/>
              </w:rPr>
              <w:t>Warm Down / Conclusion</w:t>
            </w:r>
          </w:p>
          <w:p w:rsidR="00CE6676" w:rsidRDefault="005671C4">
            <w:pPr>
              <w:ind w:right="-488"/>
              <w:rPr>
                <w:b/>
                <w:color w:val="000080"/>
              </w:rPr>
            </w:pPr>
            <w:r>
              <w:rPr>
                <w:b/>
                <w:noProof/>
                <w:color w:val="000080"/>
                <w:lang w:val="en-US"/>
              </w:rPr>
              <mc:AlternateContent>
                <mc:Choice Requires="wps">
                  <w:drawing>
                    <wp:anchor distT="0" distB="0" distL="114300" distR="114300" simplePos="0" relativeHeight="251659264" behindDoc="0" locked="0" layoutInCell="1" allowOverlap="1">
                      <wp:simplePos x="0" y="0"/>
                      <wp:positionH relativeFrom="column">
                        <wp:posOffset>15875</wp:posOffset>
                      </wp:positionH>
                      <wp:positionV relativeFrom="paragraph">
                        <wp:posOffset>30480</wp:posOffset>
                      </wp:positionV>
                      <wp:extent cx="6285230" cy="400050"/>
                      <wp:effectExtent l="6350" t="11430" r="13970" b="7620"/>
                      <wp:wrapNone/>
                      <wp:docPr id="1"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5230" cy="400050"/>
                              </a:xfrm>
                              <a:prstGeom prst="rect">
                                <a:avLst/>
                              </a:prstGeom>
                              <a:solidFill>
                                <a:srgbClr val="FFFFFF"/>
                              </a:solidFill>
                              <a:ln w="9525">
                                <a:solidFill>
                                  <a:srgbClr val="FFFFFF"/>
                                </a:solidFill>
                                <a:miter lim="800000"/>
                                <a:headEnd/>
                                <a:tailEnd/>
                              </a:ln>
                            </wps:spPr>
                            <wps:txbx>
                              <w:txbxContent>
                                <w:p w:rsidR="00CE6676" w:rsidRDefault="00CE6676">
                                  <w:pPr>
                                    <w:pStyle w:val="BodyText3"/>
                                  </w:pPr>
                                  <w:r>
                                    <w:t xml:space="preserve">How will you ensure pupils activity levels reduce correctly? What opportunities are there for pupils to reflect on their learning? How will you ensure pupils review key areas of their learning during the session?  What aspects of their performance will you highlight for feedback, reflection?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 o:spid="_x0000_s1033" type="#_x0000_t202" style="position:absolute;margin-left:1.25pt;margin-top:2.4pt;width:494.9pt;height:3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" strokecolor="white">
                      <v:textbox>
                        <w:txbxContent>
                          <w:p w:rsidR="00CE6676" w:rsidRDefault="00CE6676">
                            <w:pPr>
                              <w:pStyle w:val="BodyText3"/>
                            </w:pPr>
                            <w:r>
                              <w:t xml:space="preserve">How will you ensure pupils activity levels reduce correctly? What opportunities are there for pupils to reflect on their learning? How will you ensure pupils review key areas of their learning during the session?  What aspects of their performance will you highlight for feedback, reflection? </w:t>
                            </w:r>
                          </w:p>
                        </w:txbxContent>
                      </v:textbox>
                    </v:shape>
                  </w:pict>
                </mc:Fallback>
              </mc:AlternateContent>
            </w:r>
          </w:p>
          <w:p w:rsidR="00CE6676" w:rsidRDefault="00CE6676">
            <w:pPr>
              <w:ind w:right="-488"/>
              <w:rPr>
                <w:b/>
                <w:color w:val="000080"/>
              </w:rPr>
            </w:pPr>
          </w:p>
          <w:p w:rsidR="00CE6676" w:rsidRDefault="00CE6676">
            <w:pPr>
              <w:ind w:right="-488"/>
              <w:rPr>
                <w:b/>
                <w:color w:val="000080"/>
              </w:rPr>
            </w:pPr>
          </w:p>
        </w:tc>
        <w:tc>
          <w:tcPr>
            <w:tcW w:w="2064" w:type="dxa"/>
            <w:gridSpan w:val="2"/>
          </w:tcPr>
          <w:p w:rsidR="00CE6676" w:rsidRDefault="00CE6676">
            <w:pPr>
              <w:rPr>
                <w:color w:val="000080"/>
              </w:rPr>
            </w:pPr>
          </w:p>
          <w:p w:rsidR="00CE6676" w:rsidRDefault="00CE6676">
            <w:pPr>
              <w:rPr>
                <w:color w:val="000080"/>
              </w:rPr>
            </w:pPr>
          </w:p>
          <w:p w:rsidR="00CE6676" w:rsidRDefault="00CE6676">
            <w:pPr>
              <w:rPr>
                <w:color w:val="000080"/>
              </w:rPr>
            </w:pPr>
          </w:p>
          <w:p w:rsidR="00CE6676" w:rsidRDefault="00CE6676">
            <w:pPr>
              <w:rPr>
                <w:color w:val="000080"/>
              </w:rPr>
            </w:pPr>
          </w:p>
        </w:tc>
        <w:tc>
          <w:tcPr>
            <w:tcW w:w="2053" w:type="dxa"/>
            <w:gridSpan w:val="2"/>
          </w:tcPr>
          <w:p w:rsidR="00CE6676" w:rsidRDefault="00CE6676">
            <w:pPr>
              <w:ind w:right="-250"/>
              <w:rPr>
                <w:color w:val="000080"/>
              </w:rPr>
            </w:pPr>
          </w:p>
          <w:p w:rsidR="00CE6676" w:rsidRDefault="00CE6676">
            <w:pPr>
              <w:ind w:right="-250"/>
              <w:rPr>
                <w:color w:val="000080"/>
              </w:rPr>
            </w:pPr>
          </w:p>
        </w:tc>
        <w:tc>
          <w:tcPr>
            <w:tcW w:w="2548" w:type="dxa"/>
          </w:tcPr>
          <w:p w:rsidR="00CE6676" w:rsidRDefault="00CE6676">
            <w:pPr>
              <w:tabs>
                <w:tab w:val="left" w:pos="360"/>
              </w:tabs>
              <w:rPr>
                <w:color w:val="000080"/>
              </w:rPr>
            </w:pPr>
          </w:p>
        </w:tc>
        <w:tc>
          <w:tcPr>
            <w:tcW w:w="1992" w:type="dxa"/>
          </w:tcPr>
          <w:p w:rsidR="00CE6676" w:rsidRDefault="00CE6676">
            <w:pPr>
              <w:rPr>
                <w:color w:val="000080"/>
              </w:rPr>
            </w:pPr>
          </w:p>
        </w:tc>
      </w:tr>
      <w:tr w:rsidR="00CE6676">
        <w:tblPrEx>
          <w:tblCellMar>
            <w:top w:w="0" w:type="dxa"/>
            <w:bottom w:w="0" w:type="dxa"/>
          </w:tblCellMar>
        </w:tblPrEx>
        <w:trPr>
          <w:cantSplit/>
        </w:trPr>
        <w:tc>
          <w:tcPr>
            <w:tcW w:w="10737" w:type="dxa"/>
            <w:gridSpan w:val="8"/>
          </w:tcPr>
          <w:p w:rsidR="00CE6676" w:rsidRDefault="00CE6676">
            <w:pPr>
              <w:rPr>
                <w:b/>
                <w:color w:val="000080"/>
              </w:rPr>
            </w:pPr>
            <w:r>
              <w:rPr>
                <w:b/>
                <w:color w:val="000080"/>
              </w:rPr>
              <w:t xml:space="preserve">Contingency Activity (what  if?):       </w:t>
            </w:r>
          </w:p>
          <w:p w:rsidR="00CE6676" w:rsidRDefault="00CE6676">
            <w:pPr>
              <w:rPr>
                <w:iCs/>
                <w:color w:val="000080"/>
              </w:rPr>
            </w:pPr>
            <w:r>
              <w:rPr>
                <w:iCs/>
                <w:color w:val="000080"/>
                <w:sz w:val="16"/>
              </w:rPr>
              <w:t>Considerations for poor weather, under achievement, facility out of use, illness, non participants</w:t>
            </w:r>
          </w:p>
        </w:tc>
        <w:tc>
          <w:tcPr>
            <w:tcW w:w="4540" w:type="dxa"/>
            <w:gridSpan w:val="2"/>
          </w:tcPr>
          <w:p w:rsidR="00CE6676" w:rsidRDefault="00CE6676">
            <w:pPr>
              <w:rPr>
                <w:b/>
                <w:bCs/>
                <w:color w:val="000080"/>
              </w:rPr>
            </w:pPr>
            <w:r>
              <w:rPr>
                <w:b/>
                <w:bCs/>
                <w:color w:val="000080"/>
              </w:rPr>
              <w:t>Homework:</w:t>
            </w:r>
          </w:p>
          <w:p w:rsidR="00CE6676" w:rsidRDefault="00CE6676">
            <w:pPr>
              <w:rPr>
                <w:color w:val="000080"/>
              </w:rPr>
            </w:pPr>
          </w:p>
        </w:tc>
      </w:tr>
    </w:tbl>
    <w:p w:rsidR="00CE6676" w:rsidRDefault="00CE6676"/>
    <w:sectPr w:rsidR="00CE6676">
      <w:pgSz w:w="16840" w:h="11907" w:orient="landscape" w:code="9"/>
      <w:pgMar w:top="340" w:right="726"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E22C42"/>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
    <w:nsid w:val="0DDA0DA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nsid w:val="0FB537C1"/>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
    <w:nsid w:val="15BE5CF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4">
    <w:nsid w:val="19CE285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5">
    <w:nsid w:val="1E357B8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6">
    <w:nsid w:val="1E84761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7">
    <w:nsid w:val="303B0426"/>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8">
    <w:nsid w:val="3C14094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9">
    <w:nsid w:val="41FF118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0">
    <w:nsid w:val="53FB11E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1">
    <w:nsid w:val="5A3D118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2">
    <w:nsid w:val="68152EF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3">
    <w:nsid w:val="7EAA18A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4">
    <w:nsid w:val="7ECD4B09"/>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abstractNumId w:val="0"/>
  </w:num>
  <w:num w:numId="2">
    <w:abstractNumId w:val="14"/>
  </w:num>
  <w:num w:numId="3">
    <w:abstractNumId w:val="12"/>
  </w:num>
  <w:num w:numId="4">
    <w:abstractNumId w:val="13"/>
  </w:num>
  <w:num w:numId="5">
    <w:abstractNumId w:val="6"/>
  </w:num>
  <w:num w:numId="6">
    <w:abstractNumId w:val="8"/>
  </w:num>
  <w:num w:numId="7">
    <w:abstractNumId w:val="9"/>
  </w:num>
  <w:num w:numId="8">
    <w:abstractNumId w:val="10"/>
  </w:num>
  <w:num w:numId="9">
    <w:abstractNumId w:val="7"/>
  </w:num>
  <w:num w:numId="10">
    <w:abstractNumId w:val="11"/>
  </w:num>
  <w:num w:numId="11">
    <w:abstractNumId w:val="4"/>
  </w:num>
  <w:num w:numId="12">
    <w:abstractNumId w:val="3"/>
  </w:num>
  <w:num w:numId="13">
    <w:abstractNumId w:val="2"/>
  </w:num>
  <w:num w:numId="14">
    <w:abstractNumId w:val="5"/>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1F86"/>
    <w:rsid w:val="00001F86"/>
    <w:rsid w:val="005671C4"/>
    <w:rsid w:val="009A1C39"/>
    <w:rsid w:val="00CE66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4">
    <w:name w:val="heading 4"/>
    <w:basedOn w:val="Normal"/>
    <w:next w:val="Normal"/>
    <w:qFormat/>
    <w:pPr>
      <w:keepNext/>
      <w:jc w:val="center"/>
      <w:outlineLvl w:val="3"/>
    </w:pPr>
    <w:rPr>
      <w:b/>
      <w:snapToGrid w:val="0"/>
      <w:sz w:val="28"/>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
    <w:name w:val="Body Text"/>
    <w:basedOn w:val="Normal"/>
    <w:rPr>
      <w:snapToGrid w:val="0"/>
    </w:rPr>
  </w:style>
  <w:style w:type="paragraph" w:styleId="BodyTextIndent">
    <w:name w:val="Body Text Indent"/>
    <w:basedOn w:val="Normal"/>
    <w:pPr>
      <w:ind w:right="-250" w:firstLine="45"/>
    </w:pPr>
    <w:rPr>
      <w:snapToGrid w:val="0"/>
      <w:sz w:val="18"/>
    </w:rPr>
  </w:style>
  <w:style w:type="paragraph" w:styleId="BodyText2">
    <w:name w:val="Body Text 2"/>
    <w:basedOn w:val="Normal"/>
    <w:rPr>
      <w:i/>
    </w:rPr>
  </w:style>
  <w:style w:type="paragraph" w:styleId="BodyText3">
    <w:name w:val="Body Text 3"/>
    <w:basedOn w:val="Normal"/>
    <w:rPr>
      <w:color w:val="0000FF"/>
      <w:sz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4">
    <w:name w:val="heading 4"/>
    <w:basedOn w:val="Normal"/>
    <w:next w:val="Normal"/>
    <w:qFormat/>
    <w:pPr>
      <w:keepNext/>
      <w:jc w:val="center"/>
      <w:outlineLvl w:val="3"/>
    </w:pPr>
    <w:rPr>
      <w:b/>
      <w:snapToGrid w:val="0"/>
      <w:sz w:val="28"/>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
    <w:name w:val="Body Text"/>
    <w:basedOn w:val="Normal"/>
    <w:rPr>
      <w:snapToGrid w:val="0"/>
    </w:rPr>
  </w:style>
  <w:style w:type="paragraph" w:styleId="BodyTextIndent">
    <w:name w:val="Body Text Indent"/>
    <w:basedOn w:val="Normal"/>
    <w:pPr>
      <w:ind w:right="-250" w:firstLine="45"/>
    </w:pPr>
    <w:rPr>
      <w:snapToGrid w:val="0"/>
      <w:sz w:val="18"/>
    </w:rPr>
  </w:style>
  <w:style w:type="paragraph" w:styleId="BodyText2">
    <w:name w:val="Body Text 2"/>
    <w:basedOn w:val="Normal"/>
    <w:rPr>
      <w:i/>
    </w:rPr>
  </w:style>
  <w:style w:type="paragraph" w:styleId="BodyText3">
    <w:name w:val="Body Text 3"/>
    <w:basedOn w:val="Normal"/>
    <w:rPr>
      <w:color w:val="0000FF"/>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targetScreenSz w:val="800x600"/>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352</Words>
  <Characters>2010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Lesson Plan</vt:lpstr>
    </vt:vector>
  </TitlesOfParts>
  <Company>UWIC</Company>
  <LinksUpToDate>false</LinksUpToDate>
  <CharactersWithSpaces>2358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ac0389</dc:creator>
  <cp:lastModifiedBy>Administrator</cp:lastModifiedBy>
  <cp:revision>2</cp:revision>
  <cp:lastPrinted>2013-03-04T08:51:00Z</cp:lastPrinted>
  <dcterms:created xsi:type="dcterms:W3CDTF">2013-03-04T15:08:00Z</dcterms:created>
  <dcterms:modified xsi:type="dcterms:W3CDTF">2013-03-04T15:08:00Z</dcterms:modified>
</cp:coreProperties>
</file>