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A1BBFB1" w:rsidP="418BF1FC" w:rsidRDefault="6A1BBFB1" w14:paraId="07CC2825" w14:textId="632E4184">
      <w:pPr>
        <w:pStyle w:val="Heading1"/>
        <w:jc w:val="center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19E0D282" w:rsidR="6A1BBFB1">
        <w:rPr>
          <w:rFonts w:ascii="Times New Roman" w:hAnsi="Times New Roman" w:eastAsia="Times New Roman" w:cs="Times New Roman"/>
          <w:b w:val="1"/>
          <w:bCs w:val="1"/>
          <w:u w:val="single"/>
        </w:rPr>
        <w:t xml:space="preserve">The Effects of </w:t>
      </w:r>
      <w:r w:rsidRPr="19E0D282" w:rsidR="6A1BBFB1">
        <w:rPr>
          <w:rFonts w:ascii="Times New Roman" w:hAnsi="Times New Roman" w:eastAsia="Times New Roman" w:cs="Times New Roman"/>
          <w:b w:val="1"/>
          <w:bCs w:val="1"/>
          <w:u w:val="single"/>
        </w:rPr>
        <w:t>Social Media</w:t>
      </w:r>
      <w:r w:rsidRPr="19E0D282" w:rsidR="6A1BBFB1">
        <w:rPr>
          <w:rFonts w:ascii="Times New Roman" w:hAnsi="Times New Roman" w:eastAsia="Times New Roman" w:cs="Times New Roman"/>
          <w:b w:val="1"/>
          <w:bCs w:val="1"/>
          <w:u w:val="single"/>
        </w:rPr>
        <w:t xml:space="preserve"> on </w:t>
      </w:r>
      <w:r w:rsidRPr="19E0D282" w:rsidR="6A1BBFB1">
        <w:rPr>
          <w:rFonts w:ascii="Times New Roman" w:hAnsi="Times New Roman" w:eastAsia="Times New Roman" w:cs="Times New Roman"/>
          <w:b w:val="1"/>
          <w:bCs w:val="1"/>
          <w:u w:val="single"/>
        </w:rPr>
        <w:t>The</w:t>
      </w:r>
      <w:r w:rsidRPr="19E0D282" w:rsidR="6A1BBFB1">
        <w:rPr>
          <w:rFonts w:ascii="Times New Roman" w:hAnsi="Times New Roman" w:eastAsia="Times New Roman" w:cs="Times New Roman"/>
          <w:b w:val="1"/>
          <w:bCs w:val="1"/>
          <w:u w:val="single"/>
        </w:rPr>
        <w:t xml:space="preserve"> </w:t>
      </w:r>
      <w:r w:rsidRPr="19E0D282" w:rsidR="6E0E8EE2">
        <w:rPr>
          <w:rFonts w:ascii="Times New Roman" w:hAnsi="Times New Roman" w:eastAsia="Times New Roman" w:cs="Times New Roman"/>
          <w:b w:val="1"/>
          <w:bCs w:val="1"/>
          <w:u w:val="single"/>
        </w:rPr>
        <w:t>Adolescent</w:t>
      </w:r>
      <w:r w:rsidRPr="19E0D282" w:rsidR="6A1BBFB1">
        <w:rPr>
          <w:rFonts w:ascii="Times New Roman" w:hAnsi="Times New Roman" w:eastAsia="Times New Roman" w:cs="Times New Roman"/>
          <w:b w:val="1"/>
          <w:bCs w:val="1"/>
          <w:u w:val="single"/>
        </w:rPr>
        <w:t xml:space="preserve"> Population.</w:t>
      </w:r>
    </w:p>
    <w:p xmlns:wp14="http://schemas.microsoft.com/office/word/2010/wordml" w:rsidP="19E0D282" wp14:paraId="2C078E63" wp14:textId="6BEFF952">
      <w:pPr>
        <w:pStyle w:val="Heading2"/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</w:pPr>
      <w:r w:rsidRPr="19E0D282" w:rsidR="6A1BBFB1"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  <w:t>Abstract</w:t>
      </w:r>
      <w:r w:rsidRPr="19E0D282" w:rsidR="6A1BBFB1"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  <w:t xml:space="preserve"> </w:t>
      </w:r>
    </w:p>
    <w:p w:rsidR="35A108F8" w:rsidP="418BF1FC" w:rsidRDefault="35A108F8" w14:paraId="48665A87" w14:textId="240E4CA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9E0D282" w:rsidR="35A108F8">
        <w:rPr>
          <w:rFonts w:ascii="Times New Roman" w:hAnsi="Times New Roman" w:eastAsia="Times New Roman" w:cs="Times New Roman"/>
        </w:rPr>
        <w:t xml:space="preserve">The role of social media in the modern era of life is </w:t>
      </w:r>
      <w:r w:rsidRPr="19E0D282" w:rsidR="5FCEABA0">
        <w:rPr>
          <w:rFonts w:ascii="Times New Roman" w:hAnsi="Times New Roman" w:eastAsia="Times New Roman" w:cs="Times New Roman"/>
        </w:rPr>
        <w:t>becoming increasingly prevalent</w:t>
      </w:r>
      <w:r w:rsidRPr="19E0D282" w:rsidR="2812F98E">
        <w:rPr>
          <w:rFonts w:ascii="Times New Roman" w:hAnsi="Times New Roman" w:eastAsia="Times New Roman" w:cs="Times New Roman"/>
        </w:rPr>
        <w:t>. As of 2022 more than 59% of Earth</w:t>
      </w:r>
      <w:r w:rsidRPr="19E0D282" w:rsidR="5665B823">
        <w:rPr>
          <w:rFonts w:ascii="Times New Roman" w:hAnsi="Times New Roman" w:eastAsia="Times New Roman" w:cs="Times New Roman"/>
        </w:rPr>
        <w:t>’s population was using social media</w:t>
      </w:r>
      <w:r w:rsidRPr="19E0D282" w:rsidR="0DB1BBAC">
        <w:rPr>
          <w:rFonts w:ascii="Times New Roman" w:hAnsi="Times New Roman" w:eastAsia="Times New Roman" w:cs="Times New Roman"/>
        </w:rPr>
        <w:t xml:space="preserve">, in particular Snapchat, </w:t>
      </w:r>
      <w:r w:rsidRPr="19E0D282" w:rsidR="0DB1BBAC">
        <w:rPr>
          <w:rFonts w:ascii="Times New Roman" w:hAnsi="Times New Roman" w:eastAsia="Times New Roman" w:cs="Times New Roman"/>
        </w:rPr>
        <w:t>Instagram</w:t>
      </w:r>
      <w:r w:rsidRPr="19E0D282" w:rsidR="0DB1BBAC">
        <w:rPr>
          <w:rFonts w:ascii="Times New Roman" w:hAnsi="Times New Roman" w:eastAsia="Times New Roman" w:cs="Times New Roman"/>
        </w:rPr>
        <w:t xml:space="preserve"> and Facebook</w:t>
      </w:r>
      <w:r w:rsidRPr="19E0D282" w:rsidR="5665B823">
        <w:rPr>
          <w:rFonts w:ascii="Times New Roman" w:hAnsi="Times New Roman" w:eastAsia="Times New Roman" w:cs="Times New Roman"/>
        </w:rPr>
        <w:t xml:space="preserve"> (</w:t>
      </w:r>
      <w:r w:rsidRPr="19E0D282" w:rsidR="5665B823">
        <w:rPr>
          <w:rFonts w:ascii="Times New Roman" w:hAnsi="Times New Roman" w:eastAsia="Times New Roman" w:cs="Times New Roman"/>
        </w:rPr>
        <w:t>C</w:t>
      </w:r>
      <w:r w:rsidRPr="19E0D282" w:rsidR="5665B823">
        <w:rPr>
          <w:rFonts w:ascii="Times New Roman" w:hAnsi="Times New Roman" w:eastAsia="Times New Roman" w:cs="Times New Roman"/>
        </w:rPr>
        <w:t>hemnad</w:t>
      </w:r>
      <w:r w:rsidRPr="19E0D282" w:rsidR="5665B823">
        <w:rPr>
          <w:rFonts w:ascii="Times New Roman" w:hAnsi="Times New Roman" w:eastAsia="Times New Roman" w:cs="Times New Roman"/>
        </w:rPr>
        <w:t xml:space="preserve"> </w:t>
      </w:r>
      <w:r w:rsidRPr="19E0D282" w:rsidR="5665B823">
        <w:rPr>
          <w:rFonts w:ascii="Times New Roman" w:hAnsi="Times New Roman" w:eastAsia="Times New Roman" w:cs="Times New Roman"/>
          <w:i w:val="1"/>
          <w:iCs w:val="1"/>
        </w:rPr>
        <w:t>et al</w:t>
      </w:r>
      <w:r w:rsidRPr="19E0D282" w:rsidR="5665B823">
        <w:rPr>
          <w:rFonts w:ascii="Times New Roman" w:hAnsi="Times New Roman" w:eastAsia="Times New Roman" w:cs="Times New Roman"/>
        </w:rPr>
        <w:t>., 2023).</w:t>
      </w:r>
      <w:r w:rsidRPr="19E0D282" w:rsidR="31A7150A">
        <w:rPr>
          <w:rFonts w:ascii="Times New Roman" w:hAnsi="Times New Roman" w:eastAsia="Times New Roman" w:cs="Times New Roman"/>
        </w:rPr>
        <w:t xml:space="preserve"> </w:t>
      </w:r>
      <w:r w:rsidRPr="19E0D282" w:rsidR="49723966">
        <w:rPr>
          <w:rFonts w:ascii="Times New Roman" w:hAnsi="Times New Roman" w:eastAsia="Times New Roman" w:cs="Times New Roman"/>
        </w:rPr>
        <w:t>Out of the 59%</w:t>
      </w:r>
      <w:r w:rsidRPr="19E0D282" w:rsidR="0888260F">
        <w:rPr>
          <w:rFonts w:ascii="Times New Roman" w:hAnsi="Times New Roman" w:eastAsia="Times New Roman" w:cs="Times New Roman"/>
        </w:rPr>
        <w:t xml:space="preserve"> recorded using social media in 2022, </w:t>
      </w:r>
      <w:r w:rsidRPr="19E0D282" w:rsidR="54B62657">
        <w:rPr>
          <w:rFonts w:ascii="Times New Roman" w:hAnsi="Times New Roman" w:eastAsia="Times New Roman" w:cs="Times New Roman"/>
        </w:rPr>
        <w:t xml:space="preserve">individuals spent more than </w:t>
      </w:r>
      <w:r w:rsidRPr="19E0D282" w:rsidR="54B62657">
        <w:rPr>
          <w:rFonts w:ascii="Times New Roman" w:hAnsi="Times New Roman" w:eastAsia="Times New Roman" w:cs="Times New Roman"/>
        </w:rPr>
        <w:t>151 minutes</w:t>
      </w:r>
      <w:r w:rsidRPr="19E0D282" w:rsidR="54B62657">
        <w:rPr>
          <w:rFonts w:ascii="Times New Roman" w:hAnsi="Times New Roman" w:eastAsia="Times New Roman" w:cs="Times New Roman"/>
        </w:rPr>
        <w:t xml:space="preserve"> on social media daily (Montag </w:t>
      </w:r>
      <w:r w:rsidRPr="19E0D282" w:rsidR="54B62657">
        <w:rPr>
          <w:rFonts w:ascii="Times New Roman" w:hAnsi="Times New Roman" w:eastAsia="Times New Roman" w:cs="Times New Roman"/>
          <w:i w:val="1"/>
          <w:iCs w:val="1"/>
        </w:rPr>
        <w:t>et al</w:t>
      </w:r>
      <w:r w:rsidRPr="19E0D282" w:rsidR="54B62657">
        <w:rPr>
          <w:rFonts w:ascii="Times New Roman" w:hAnsi="Times New Roman" w:eastAsia="Times New Roman" w:cs="Times New Roman"/>
        </w:rPr>
        <w:t>., 2024)</w:t>
      </w:r>
      <w:r w:rsidRPr="19E0D282" w:rsidR="0D87907D">
        <w:rPr>
          <w:rFonts w:ascii="Times New Roman" w:hAnsi="Times New Roman" w:eastAsia="Times New Roman" w:cs="Times New Roman"/>
        </w:rPr>
        <w:t xml:space="preserve">. However, although social media is branded as positive for everyone, the question </w:t>
      </w:r>
      <w:r w:rsidRPr="19E0D282" w:rsidR="2172C88B">
        <w:rPr>
          <w:rFonts w:ascii="Times New Roman" w:hAnsi="Times New Roman" w:eastAsia="Times New Roman" w:cs="Times New Roman"/>
        </w:rPr>
        <w:t>remains</w:t>
      </w:r>
      <w:r w:rsidRPr="19E0D282" w:rsidR="0D87907D">
        <w:rPr>
          <w:rFonts w:ascii="Times New Roman" w:hAnsi="Times New Roman" w:eastAsia="Times New Roman" w:cs="Times New Roman"/>
        </w:rPr>
        <w:t xml:space="preserve"> </w:t>
      </w:r>
      <w:r w:rsidRPr="19E0D282" w:rsidR="1F4F493B">
        <w:rPr>
          <w:rFonts w:ascii="Times New Roman" w:hAnsi="Times New Roman" w:eastAsia="Times New Roman" w:cs="Times New Roman"/>
        </w:rPr>
        <w:t xml:space="preserve">what </w:t>
      </w:r>
      <w:r w:rsidRPr="19E0D282" w:rsidR="7E659E45">
        <w:rPr>
          <w:rFonts w:ascii="Times New Roman" w:hAnsi="Times New Roman" w:eastAsia="Times New Roman" w:cs="Times New Roman"/>
        </w:rPr>
        <w:t>the negative impacts are</w:t>
      </w:r>
      <w:r w:rsidRPr="19E0D282" w:rsidR="1F4F493B">
        <w:rPr>
          <w:rFonts w:ascii="Times New Roman" w:hAnsi="Times New Roman" w:eastAsia="Times New Roman" w:cs="Times New Roman"/>
        </w:rPr>
        <w:t xml:space="preserve">, especially in the </w:t>
      </w:r>
      <w:r w:rsidRPr="19E0D282" w:rsidR="24380F13">
        <w:rPr>
          <w:rFonts w:ascii="Times New Roman" w:hAnsi="Times New Roman" w:eastAsia="Times New Roman" w:cs="Times New Roman"/>
        </w:rPr>
        <w:t>adolescent</w:t>
      </w:r>
      <w:r w:rsidRPr="19E0D282" w:rsidR="1F4F493B">
        <w:rPr>
          <w:rFonts w:ascii="Times New Roman" w:hAnsi="Times New Roman" w:eastAsia="Times New Roman" w:cs="Times New Roman"/>
        </w:rPr>
        <w:t xml:space="preserve"> to teenage</w:t>
      </w:r>
      <w:r w:rsidRPr="19E0D282" w:rsidR="1A668B7A">
        <w:rPr>
          <w:rFonts w:ascii="Times New Roman" w:hAnsi="Times New Roman" w:eastAsia="Times New Roman" w:cs="Times New Roman"/>
        </w:rPr>
        <w:t xml:space="preserve"> years as </w:t>
      </w:r>
      <w:r w:rsidRPr="19E0D282" w:rsidR="6B108BC6">
        <w:rPr>
          <w:rFonts w:ascii="Times New Roman" w:hAnsi="Times New Roman" w:eastAsia="Times New Roman" w:cs="Times New Roman"/>
        </w:rPr>
        <w:t>a</w:t>
      </w:r>
      <w:r w:rsidRPr="19E0D282" w:rsidR="1A668B7A">
        <w:rPr>
          <w:rFonts w:ascii="Times New Roman" w:hAnsi="Times New Roman" w:eastAsia="Times New Roman" w:cs="Times New Roman"/>
        </w:rPr>
        <w:t xml:space="preserve"> group who </w:t>
      </w:r>
      <w:r w:rsidRPr="19E0D282" w:rsidR="19DAE5AC">
        <w:rPr>
          <w:rFonts w:ascii="Times New Roman" w:hAnsi="Times New Roman" w:eastAsia="Times New Roman" w:cs="Times New Roman"/>
        </w:rPr>
        <w:t>must</w:t>
      </w:r>
      <w:r w:rsidRPr="19E0D282" w:rsidR="1A668B7A">
        <w:rPr>
          <w:rFonts w:ascii="Times New Roman" w:hAnsi="Times New Roman" w:eastAsia="Times New Roman" w:cs="Times New Roman"/>
        </w:rPr>
        <w:t xml:space="preserve"> </w:t>
      </w:r>
      <w:r w:rsidRPr="19E0D282" w:rsidR="213EB26B">
        <w:rPr>
          <w:rFonts w:ascii="Times New Roman" w:hAnsi="Times New Roman" w:eastAsia="Times New Roman" w:cs="Times New Roman"/>
        </w:rPr>
        <w:t xml:space="preserve">grow up with </w:t>
      </w:r>
      <w:r w:rsidRPr="19E0D282" w:rsidR="3800B8C6">
        <w:rPr>
          <w:rFonts w:ascii="Times New Roman" w:hAnsi="Times New Roman" w:eastAsia="Times New Roman" w:cs="Times New Roman"/>
        </w:rPr>
        <w:t>social media.</w:t>
      </w:r>
      <w:r w:rsidRPr="19E0D282" w:rsidR="11725030">
        <w:rPr>
          <w:rFonts w:ascii="Times New Roman" w:hAnsi="Times New Roman" w:eastAsia="Times New Roman" w:cs="Times New Roman"/>
        </w:rPr>
        <w:t xml:space="preserve"> This comes as a concern as </w:t>
      </w:r>
      <w:r w:rsidRPr="19E0D282" w:rsidR="5D1265A6">
        <w:rPr>
          <w:rFonts w:ascii="Times New Roman" w:hAnsi="Times New Roman" w:eastAsia="Times New Roman" w:cs="Times New Roman"/>
        </w:rPr>
        <w:t>adolescents'</w:t>
      </w:r>
      <w:r w:rsidRPr="19E0D282" w:rsidR="11725030">
        <w:rPr>
          <w:rFonts w:ascii="Times New Roman" w:hAnsi="Times New Roman" w:eastAsia="Times New Roman" w:cs="Times New Roman"/>
        </w:rPr>
        <w:t xml:space="preserve"> </w:t>
      </w:r>
      <w:r w:rsidRPr="19E0D282" w:rsidR="0529CBE8">
        <w:rPr>
          <w:rFonts w:ascii="Times New Roman" w:hAnsi="Times New Roman" w:eastAsia="Times New Roman" w:cs="Times New Roman"/>
        </w:rPr>
        <w:t>mental health</w:t>
      </w:r>
      <w:r w:rsidRPr="19E0D282" w:rsidR="11725030">
        <w:rPr>
          <w:rFonts w:ascii="Times New Roman" w:hAnsi="Times New Roman" w:eastAsia="Times New Roman" w:cs="Times New Roman"/>
        </w:rPr>
        <w:t xml:space="preserve"> has been at the forefront globally </w:t>
      </w:r>
      <w:r w:rsidRPr="19E0D282" w:rsidR="19EEF7B1">
        <w:rPr>
          <w:rFonts w:ascii="Times New Roman" w:hAnsi="Times New Roman" w:eastAsia="Times New Roman" w:cs="Times New Roman"/>
        </w:rPr>
        <w:t>as a major public health concern</w:t>
      </w:r>
      <w:r w:rsidRPr="19E0D282" w:rsidR="3556F80F">
        <w:rPr>
          <w:rFonts w:ascii="Times New Roman" w:hAnsi="Times New Roman" w:eastAsia="Times New Roman" w:cs="Times New Roman"/>
        </w:rPr>
        <w:t xml:space="preserve">, this is primarily </w:t>
      </w:r>
      <w:r w:rsidRPr="19E0D282" w:rsidR="481F3773">
        <w:rPr>
          <w:rFonts w:ascii="Times New Roman" w:hAnsi="Times New Roman" w:eastAsia="Times New Roman" w:cs="Times New Roman"/>
        </w:rPr>
        <w:t>because</w:t>
      </w:r>
      <w:r w:rsidRPr="19E0D282" w:rsidR="3556F80F">
        <w:rPr>
          <w:rFonts w:ascii="Times New Roman" w:hAnsi="Times New Roman" w:eastAsia="Times New Roman" w:cs="Times New Roman"/>
        </w:rPr>
        <w:t xml:space="preserve"> </w:t>
      </w:r>
      <w:r w:rsidRPr="19E0D282" w:rsidR="6E65011F">
        <w:rPr>
          <w:rFonts w:ascii="Times New Roman" w:hAnsi="Times New Roman" w:eastAsia="Times New Roman" w:cs="Times New Roman"/>
        </w:rPr>
        <w:t>adolescents</w:t>
      </w:r>
      <w:r w:rsidRPr="19E0D282" w:rsidR="3556F80F">
        <w:rPr>
          <w:rFonts w:ascii="Times New Roman" w:hAnsi="Times New Roman" w:eastAsia="Times New Roman" w:cs="Times New Roman"/>
        </w:rPr>
        <w:t xml:space="preserve"> are seen to be more </w:t>
      </w:r>
      <w:r w:rsidRPr="19E0D282" w:rsidR="6E6F729D">
        <w:rPr>
          <w:rFonts w:ascii="Times New Roman" w:hAnsi="Times New Roman" w:eastAsia="Times New Roman" w:cs="Times New Roman"/>
        </w:rPr>
        <w:t>v</w:t>
      </w:r>
      <w:r w:rsidRPr="19E0D282" w:rsidR="12FC0537">
        <w:rPr>
          <w:rFonts w:ascii="Times New Roman" w:hAnsi="Times New Roman" w:eastAsia="Times New Roman" w:cs="Times New Roman"/>
        </w:rPr>
        <w:t>ul</w:t>
      </w:r>
      <w:r w:rsidRPr="19E0D282" w:rsidR="6E6F729D">
        <w:rPr>
          <w:rFonts w:ascii="Times New Roman" w:hAnsi="Times New Roman" w:eastAsia="Times New Roman" w:cs="Times New Roman"/>
        </w:rPr>
        <w:t>nerable</w:t>
      </w:r>
      <w:r w:rsidRPr="19E0D282" w:rsidR="3556F80F">
        <w:rPr>
          <w:rFonts w:ascii="Times New Roman" w:hAnsi="Times New Roman" w:eastAsia="Times New Roman" w:cs="Times New Roman"/>
        </w:rPr>
        <w:t xml:space="preserve"> to developing </w:t>
      </w:r>
      <w:r w:rsidRPr="19E0D282" w:rsidR="3CA27A83">
        <w:rPr>
          <w:rFonts w:ascii="Times New Roman" w:hAnsi="Times New Roman" w:eastAsia="Times New Roman" w:cs="Times New Roman"/>
        </w:rPr>
        <w:t xml:space="preserve">depression </w:t>
      </w:r>
      <w:r w:rsidRPr="19E0D282" w:rsidR="3CA27A8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(Kelly </w:t>
      </w:r>
      <w:r w:rsidRPr="19E0D282" w:rsidR="3CA27A8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et al</w:t>
      </w:r>
      <w:r w:rsidRPr="19E0D282" w:rsidR="3CA27A8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., 2018). </w:t>
      </w:r>
      <w:r w:rsidRPr="19E0D282" w:rsidR="737A3A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Due to </w:t>
      </w:r>
      <w:r w:rsidRPr="19E0D282" w:rsidR="098E86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adolescents</w:t>
      </w:r>
      <w:r w:rsidRPr="19E0D282" w:rsidR="737A3A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9E0D282" w:rsidR="1D1D31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still mentally developing while</w:t>
      </w:r>
      <w:r w:rsidRPr="19E0D282" w:rsidR="2FA80D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being susceptible to </w:t>
      </w:r>
      <w:r w:rsidRPr="19E0D282" w:rsidR="2FA80D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what's</w:t>
      </w:r>
      <w:r w:rsidRPr="19E0D282" w:rsidR="1D1D31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being displayed on social media in terms of pu</w:t>
      </w:r>
      <w:r w:rsidRPr="19E0D282" w:rsidR="4D6268B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blished content and advertising</w:t>
      </w:r>
      <w:r w:rsidRPr="19E0D282" w:rsidR="51D087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spending a duration on social media now does not seem </w:t>
      </w:r>
      <w:r w:rsidRPr="19E0D282" w:rsidR="450574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display the best outcomes. </w:t>
      </w:r>
      <w:r w:rsidRPr="19E0D282" w:rsidR="1CD7DA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Correlation between increased social media time and negative health</w:t>
      </w:r>
      <w:r w:rsidRPr="19E0D282" w:rsidR="12E0DD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issues</w:t>
      </w:r>
      <w:r w:rsidRPr="19E0D282" w:rsidR="1CD7DA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9E0D282" w:rsidR="6D0902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among</w:t>
      </w:r>
      <w:r w:rsidRPr="19E0D282" w:rsidR="1CD7DA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9E0D282" w:rsidR="0CC99E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adolescents</w:t>
      </w:r>
      <w:r w:rsidRPr="19E0D282" w:rsidR="6318A2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and even </w:t>
      </w:r>
      <w:r w:rsidRPr="19E0D282" w:rsidR="59AD7C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among </w:t>
      </w:r>
      <w:r w:rsidRPr="19E0D282" w:rsidR="6318A2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young </w:t>
      </w:r>
      <w:r w:rsidRPr="19E0D282" w:rsidR="6318A2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adults</w:t>
      </w:r>
      <w:r w:rsidRPr="19E0D282" w:rsidR="6318A2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(Shannon </w:t>
      </w:r>
      <w:r w:rsidRPr="19E0D282" w:rsidR="6318A29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et al</w:t>
      </w:r>
      <w:r w:rsidRPr="19E0D282" w:rsidR="6318A2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., 2022). </w:t>
      </w:r>
      <w:r w:rsidRPr="19E0D282" w:rsidR="6A492D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</w:t>
      </w:r>
      <w:r w:rsidRPr="19E0D282" w:rsidR="4B2259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 the other hand, there </w:t>
      </w:r>
      <w:r w:rsidRPr="19E0D282" w:rsidR="457743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are reported</w:t>
      </w:r>
      <w:r w:rsidRPr="19E0D282" w:rsidR="4B2259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benefits of social media in adolescents, such as</w:t>
      </w:r>
      <w:r w:rsidRPr="19E0D282" w:rsidR="7D0FFA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9E0D282" w:rsidR="7D0FFA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providing</w:t>
      </w:r>
      <w:r w:rsidRPr="19E0D282" w:rsidR="7D0FFA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positive communities, the ability to form friendships with others and </w:t>
      </w:r>
      <w:r w:rsidRPr="19E0D282" w:rsidR="2FDE44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providing safe spaces for </w:t>
      </w:r>
      <w:r w:rsidRPr="19E0D282" w:rsidR="38FB27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individuals</w:t>
      </w:r>
      <w:r w:rsidRPr="19E0D282" w:rsidR="2FDE44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who need it</w:t>
      </w:r>
      <w:r w:rsidRPr="19E0D282" w:rsidR="025871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(Office of the Surgeon General, 2023)</w:t>
      </w:r>
      <w:r w:rsidRPr="19E0D282" w:rsidR="2FDE44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9E0D282" w:rsidR="503086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 seen, there are many ways to perceive social media, however</w:t>
      </w:r>
      <w:r w:rsidRPr="19E0D282" w:rsidR="5457F2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19E0D282" w:rsidR="503086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it </w:t>
      </w:r>
      <w:r w:rsidRPr="19E0D282" w:rsidR="503086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seems to be</w:t>
      </w:r>
      <w:r w:rsidRPr="19E0D282" w:rsidR="503086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9E0D282" w:rsidR="3FA3F9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the eye of the beholder whether </w:t>
      </w:r>
      <w:r w:rsidRPr="19E0D282" w:rsidR="3FA3F9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it’s</w:t>
      </w:r>
      <w:r w:rsidRPr="19E0D282" w:rsidR="3FA3F9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seen as negative or positive.</w:t>
      </w:r>
    </w:p>
    <w:p w:rsidR="6A1BBFB1" w:rsidP="19E0D282" w:rsidRDefault="6A1BBFB1" w14:paraId="0D2864BC" w14:textId="7FDD12FA">
      <w:pPr>
        <w:pStyle w:val="Heading2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19E0D282" w:rsidR="6A1BBFB1">
        <w:rPr>
          <w:rFonts w:ascii="Times New Roman" w:hAnsi="Times New Roman" w:eastAsia="Times New Roman" w:cs="Times New Roman"/>
          <w:b w:val="1"/>
          <w:bCs w:val="1"/>
          <w:u w:val="single"/>
        </w:rPr>
        <w:t xml:space="preserve">Introduction </w:t>
      </w:r>
    </w:p>
    <w:p w:rsidR="418BF1FC" w:rsidP="19E0D282" w:rsidRDefault="418BF1FC" w14:paraId="17F4B997" w14:textId="4EF8329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9E0D282" w:rsidR="55E4D17C">
        <w:rPr>
          <w:rFonts w:ascii="Times New Roman" w:hAnsi="Times New Roman" w:eastAsia="Times New Roman" w:cs="Times New Roman"/>
        </w:rPr>
        <w:t xml:space="preserve">As social media is seen as </w:t>
      </w:r>
      <w:r w:rsidRPr="19E0D282" w:rsidR="7641016F">
        <w:rPr>
          <w:rFonts w:ascii="Times New Roman" w:hAnsi="Times New Roman" w:eastAsia="Times New Roman" w:cs="Times New Roman"/>
        </w:rPr>
        <w:t>an ever</w:t>
      </w:r>
      <w:r w:rsidRPr="19E0D282" w:rsidR="55E4D17C">
        <w:rPr>
          <w:rFonts w:ascii="Times New Roman" w:hAnsi="Times New Roman" w:eastAsia="Times New Roman" w:cs="Times New Roman"/>
        </w:rPr>
        <w:t xml:space="preserve">-growing presence in the modern world, </w:t>
      </w:r>
      <w:r w:rsidRPr="19E0D282" w:rsidR="7EE642AB">
        <w:rPr>
          <w:rFonts w:ascii="Times New Roman" w:hAnsi="Times New Roman" w:eastAsia="Times New Roman" w:cs="Times New Roman"/>
        </w:rPr>
        <w:t xml:space="preserve">it remains to be seen what impact it will have on the next generation of people. </w:t>
      </w:r>
      <w:r w:rsidRPr="19E0D282" w:rsidR="34A0CD98">
        <w:rPr>
          <w:rFonts w:ascii="Times New Roman" w:hAnsi="Times New Roman" w:eastAsia="Times New Roman" w:cs="Times New Roman"/>
        </w:rPr>
        <w:t>Currently</w:t>
      </w:r>
      <w:r w:rsidRPr="19E0D282" w:rsidR="07CA756D">
        <w:rPr>
          <w:rFonts w:ascii="Times New Roman" w:hAnsi="Times New Roman" w:eastAsia="Times New Roman" w:cs="Times New Roman"/>
        </w:rPr>
        <w:t>,</w:t>
      </w:r>
      <w:r w:rsidRPr="19E0D282" w:rsidR="34A0CD98">
        <w:rPr>
          <w:rFonts w:ascii="Times New Roman" w:hAnsi="Times New Roman" w:eastAsia="Times New Roman" w:cs="Times New Roman"/>
        </w:rPr>
        <w:t xml:space="preserve"> there is a divide. On </w:t>
      </w:r>
      <w:r w:rsidRPr="19E0D282" w:rsidR="194BEAE7">
        <w:rPr>
          <w:rFonts w:ascii="Times New Roman" w:hAnsi="Times New Roman" w:eastAsia="Times New Roman" w:cs="Times New Roman"/>
        </w:rPr>
        <w:t xml:space="preserve">one </w:t>
      </w:r>
      <w:r w:rsidRPr="19E0D282" w:rsidR="34A0CD98">
        <w:rPr>
          <w:rFonts w:ascii="Times New Roman" w:hAnsi="Times New Roman" w:eastAsia="Times New Roman" w:cs="Times New Roman"/>
        </w:rPr>
        <w:t>hand</w:t>
      </w:r>
      <w:r w:rsidRPr="19E0D282" w:rsidR="163612B0">
        <w:rPr>
          <w:rFonts w:ascii="Times New Roman" w:hAnsi="Times New Roman" w:eastAsia="Times New Roman" w:cs="Times New Roman"/>
        </w:rPr>
        <w:t>,</w:t>
      </w:r>
      <w:r w:rsidRPr="19E0D282" w:rsidR="34A0CD98">
        <w:rPr>
          <w:rFonts w:ascii="Times New Roman" w:hAnsi="Times New Roman" w:eastAsia="Times New Roman" w:cs="Times New Roman"/>
        </w:rPr>
        <w:t xml:space="preserve"> social media is seen as </w:t>
      </w:r>
      <w:r w:rsidRPr="19E0D282" w:rsidR="3D2F76F5">
        <w:rPr>
          <w:rFonts w:ascii="Times New Roman" w:hAnsi="Times New Roman" w:eastAsia="Times New Roman" w:cs="Times New Roman"/>
        </w:rPr>
        <w:t xml:space="preserve">a </w:t>
      </w:r>
      <w:r w:rsidRPr="19E0D282" w:rsidR="3D2F76F5">
        <w:rPr>
          <w:rFonts w:ascii="Times New Roman" w:hAnsi="Times New Roman" w:eastAsia="Times New Roman" w:cs="Times New Roman"/>
        </w:rPr>
        <w:t>possible cause</w:t>
      </w:r>
      <w:r w:rsidRPr="19E0D282" w:rsidR="3D2F76F5">
        <w:rPr>
          <w:rFonts w:ascii="Times New Roman" w:hAnsi="Times New Roman" w:eastAsia="Times New Roman" w:cs="Times New Roman"/>
        </w:rPr>
        <w:t xml:space="preserve"> of adolescent depression</w:t>
      </w:r>
      <w:r w:rsidRPr="19E0D282" w:rsidR="5480D2FB">
        <w:rPr>
          <w:rFonts w:ascii="Times New Roman" w:hAnsi="Times New Roman" w:eastAsia="Times New Roman" w:cs="Times New Roman"/>
        </w:rPr>
        <w:t xml:space="preserve">. </w:t>
      </w:r>
      <w:r w:rsidRPr="19E0D282" w:rsidR="5480D2FB">
        <w:rPr>
          <w:rFonts w:ascii="Times New Roman" w:hAnsi="Times New Roman" w:eastAsia="Times New Roman" w:cs="Times New Roman"/>
        </w:rPr>
        <w:t>However,</w:t>
      </w:r>
      <w:r w:rsidRPr="19E0D282" w:rsidR="3D2F76F5">
        <w:rPr>
          <w:rFonts w:ascii="Times New Roman" w:hAnsi="Times New Roman" w:eastAsia="Times New Roman" w:cs="Times New Roman"/>
        </w:rPr>
        <w:t xml:space="preserve"> more </w:t>
      </w:r>
      <w:r w:rsidRPr="19E0D282" w:rsidR="27CA26C8">
        <w:rPr>
          <w:rFonts w:ascii="Times New Roman" w:hAnsi="Times New Roman" w:eastAsia="Times New Roman" w:cs="Times New Roman"/>
        </w:rPr>
        <w:t>research is believed to be needed to c</w:t>
      </w:r>
      <w:r w:rsidRPr="19E0D282" w:rsidR="42576541">
        <w:rPr>
          <w:rFonts w:ascii="Times New Roman" w:hAnsi="Times New Roman" w:eastAsia="Times New Roman" w:cs="Times New Roman"/>
        </w:rPr>
        <w:t>onclude</w:t>
      </w:r>
      <w:r w:rsidRPr="19E0D282" w:rsidR="27CA26C8">
        <w:rPr>
          <w:rFonts w:ascii="Times New Roman" w:hAnsi="Times New Roman" w:eastAsia="Times New Roman" w:cs="Times New Roman"/>
        </w:rPr>
        <w:t xml:space="preserve"> recommendations</w:t>
      </w:r>
      <w:r w:rsidRPr="19E0D282" w:rsidR="4F4295F8">
        <w:rPr>
          <w:rFonts w:ascii="Times New Roman" w:hAnsi="Times New Roman" w:eastAsia="Times New Roman" w:cs="Times New Roman"/>
        </w:rPr>
        <w:t xml:space="preserve"> for parents and guardians</w:t>
      </w:r>
      <w:r w:rsidRPr="19E0D282" w:rsidR="27CA26C8">
        <w:rPr>
          <w:rFonts w:ascii="Times New Roman" w:hAnsi="Times New Roman" w:eastAsia="Times New Roman" w:cs="Times New Roman"/>
        </w:rPr>
        <w:t xml:space="preserve"> </w:t>
      </w:r>
      <w:r w:rsidRPr="19E0D282" w:rsidR="27CA26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(Khalaf, </w:t>
      </w:r>
      <w:r w:rsidRPr="19E0D282" w:rsidR="27CA26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</w:t>
      </w:r>
      <w:r w:rsidRPr="19E0D282" w:rsidR="27CA26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23).</w:t>
      </w:r>
      <w:r w:rsidRPr="19E0D282" w:rsidR="27CA26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 the other h</w:t>
      </w:r>
      <w:r w:rsidRPr="19E0D282" w:rsidR="1B65AF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19E0D282" w:rsidR="368056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there is a perspective </w:t>
      </w:r>
      <w:r w:rsidRPr="19E0D282" w:rsidR="7E0064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where social media usage can be used to promote mental health awareness and well-being for adolescents, and it also is seen to </w:t>
      </w:r>
      <w:r w:rsidRPr="19E0D282" w:rsidR="4BFE6D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 able to increase efficiency, be more cost</w:t>
      </w:r>
      <w:r w:rsidRPr="19E0D282" w:rsidR="676EA3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-</w:t>
      </w:r>
      <w:r w:rsidRPr="19E0D282" w:rsidR="4BFE6D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effective and be able to reach larger audiences of adolescents who need the help (O’Reilly </w:t>
      </w:r>
      <w:r w:rsidRPr="19E0D282" w:rsidR="4BFE6D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et al</w:t>
      </w:r>
      <w:r w:rsidRPr="19E0D282" w:rsidR="4BFE6D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., </w:t>
      </w:r>
      <w:r w:rsidRPr="19E0D282" w:rsidR="4BFE6D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</w:t>
      </w:r>
      <w:r w:rsidRPr="19E0D282" w:rsidR="4BFE6D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19)</w:t>
      </w:r>
      <w:r w:rsidRPr="19E0D282" w:rsidR="198E14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However, while all the research has mixed results on the topic</w:t>
      </w:r>
      <w:r w:rsidRPr="19E0D282" w:rsidR="3BF7C1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the conclusive results claim more research is needed </w:t>
      </w:r>
      <w:r w:rsidRPr="19E0D282" w:rsidR="309D15E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for a definitive</w:t>
      </w:r>
      <w:r w:rsidRPr="19E0D282" w:rsidR="3BF7C1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9E0D282" w:rsidR="364900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answer.</w:t>
      </w:r>
      <w:r w:rsidRPr="19E0D282" w:rsidR="4A9922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More specifically, a recent study was done by Adeyanju </w:t>
      </w:r>
      <w:r w:rsidRPr="19E0D282" w:rsidR="4A9922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et al</w:t>
      </w:r>
      <w:r w:rsidRPr="19E0D282" w:rsidR="4A9922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9E0D282" w:rsidR="519C8A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19E0D282" w:rsidR="4A9922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</w:t>
      </w:r>
      <w:r w:rsidRPr="19E0D282" w:rsidR="4A9922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21)</w:t>
      </w:r>
      <w:r w:rsidRPr="19E0D282" w:rsidR="198A19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on the platform Inst</w:t>
      </w:r>
      <w:r w:rsidRPr="19E0D282" w:rsidR="0511AF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19E0D282" w:rsidR="198A19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gram, the study found mixed results, </w:t>
      </w:r>
      <w:r w:rsidRPr="19E0D282" w:rsidR="5156F2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it showed that adolescents with lower self-esteem </w:t>
      </w:r>
      <w:r w:rsidRPr="19E0D282" w:rsidR="2C2AF3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before </w:t>
      </w:r>
      <w:r w:rsidRPr="19E0D282" w:rsidR="5156F2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joining Instagram were more likely </w:t>
      </w:r>
      <w:r w:rsidRPr="19E0D282" w:rsidR="540F11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be more depressed than those who had </w:t>
      </w:r>
      <w:r w:rsidRPr="19E0D282" w:rsidR="540F11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possessed</w:t>
      </w:r>
      <w:r w:rsidRPr="19E0D282" w:rsidR="540F11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higher self-esteem. This </w:t>
      </w:r>
      <w:r w:rsidRPr="19E0D282" w:rsidR="1BD605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evidence points to the notion that adolescents who </w:t>
      </w:r>
      <w:r w:rsidRPr="19E0D282" w:rsidR="08973C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traditionally</w:t>
      </w:r>
      <w:r w:rsidRPr="19E0D282" w:rsidR="08973C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suffer </w:t>
      </w:r>
      <w:r w:rsidRPr="19E0D282" w:rsidR="188979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from </w:t>
      </w:r>
      <w:r w:rsidRPr="19E0D282" w:rsidR="1BD605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lower self-esteem </w:t>
      </w:r>
      <w:r w:rsidRPr="19E0D282" w:rsidR="3DFC0F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should be careful about the potential mental side effects of joining a platform where judgment is </w:t>
      </w:r>
      <w:r w:rsidRPr="19E0D282" w:rsidR="1745183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persistent</w:t>
      </w:r>
      <w:r w:rsidRPr="19E0D282" w:rsidR="3DFC0F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19E0D282" w:rsidR="074B76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Instagram is a platform primarily </w:t>
      </w:r>
      <w:r w:rsidRPr="19E0D282" w:rsidR="1E2CD2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for</w:t>
      </w:r>
      <w:r w:rsidRPr="19E0D282" w:rsidR="074B76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shar</w:t>
      </w:r>
      <w:r w:rsidRPr="19E0D282" w:rsidR="3BEE6C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19E0D282" w:rsidR="074B76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vi</w:t>
      </w:r>
      <w:r w:rsidRPr="19E0D282" w:rsidR="52F0B3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sual </w:t>
      </w:r>
      <w:r w:rsidRPr="19E0D282" w:rsidR="670166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photos of an individual’s private life which sometimes extends to body image </w:t>
      </w:r>
      <w:r w:rsidRPr="19E0D282" w:rsidR="559E98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19E0D282" w:rsidR="23C678F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</w:t>
      </w:r>
      <w:r w:rsidRPr="19E0D282" w:rsidR="670166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</w:t>
      </w:r>
      <w:r w:rsidRPr="19E0D282" w:rsidR="3C16B7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ndividuals are perceived.</w:t>
      </w:r>
      <w:r w:rsidRPr="19E0D282" w:rsidR="4C1A4D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Body image has become a massive </w:t>
      </w:r>
      <w:r w:rsidRPr="19E0D282" w:rsidR="09A7EF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part </w:t>
      </w:r>
      <w:r w:rsidRPr="19E0D282" w:rsidR="7E2769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of adolescent life. </w:t>
      </w:r>
      <w:r w:rsidRPr="19E0D282" w:rsidR="63FCD7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19E0D282" w:rsidR="236B50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ome stud</w:t>
      </w:r>
      <w:r w:rsidRPr="19E0D282" w:rsidR="110AF2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ies ev</w:t>
      </w:r>
      <w:r w:rsidRPr="19E0D282" w:rsidR="5D7149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en </w:t>
      </w:r>
      <w:r w:rsidRPr="19E0D282" w:rsidR="236B50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stat</w:t>
      </w:r>
      <w:r w:rsidRPr="19E0D282" w:rsidR="664E6A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19E0D282" w:rsidR="236B50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</w:t>
      </w:r>
      <w:r w:rsidRPr="19E0D282" w:rsidR="236B50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it’s</w:t>
      </w:r>
      <w:r w:rsidRPr="19E0D282" w:rsidR="236B50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</w:t>
      </w:r>
      <w:r w:rsidRPr="19E0D282" w:rsidR="5A5CC8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“</w:t>
      </w:r>
      <w:r w:rsidRPr="19E0D282" w:rsidR="236B50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crucial</w:t>
      </w:r>
      <w:r w:rsidRPr="19E0D282" w:rsidR="53E2F4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” </w:t>
      </w:r>
      <w:r w:rsidRPr="19E0D282" w:rsidR="236B50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part of the </w:t>
      </w:r>
      <w:r w:rsidRPr="19E0D282" w:rsidR="236B50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adolescent</w:t>
      </w:r>
      <w:r w:rsidRPr="19E0D282" w:rsidR="006D5F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’s</w:t>
      </w:r>
      <w:r w:rsidRPr="19E0D282" w:rsidR="236B50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upbringing</w:t>
      </w:r>
      <w:r w:rsidRPr="19E0D282" w:rsidR="35B9A7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(Hartman-</w:t>
      </w:r>
      <w:r w:rsidRPr="19E0D282" w:rsidR="35B9A7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Munick</w:t>
      </w:r>
      <w:r w:rsidRPr="19E0D282" w:rsidR="35B9A7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Gordon and Guss, </w:t>
      </w:r>
      <w:r w:rsidRPr="19E0D282" w:rsidR="35B9A7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</w:t>
      </w:r>
      <w:r w:rsidRPr="19E0D282" w:rsidR="35B9A7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</w:t>
      </w:r>
      <w:r w:rsidRPr="19E0D282" w:rsidR="35B9A7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). </w:t>
      </w:r>
      <w:r w:rsidRPr="19E0D282" w:rsidR="07EFF6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 carries over to the platform Instagram, with</w:t>
      </w:r>
      <w:r w:rsidRPr="19E0D282" w:rsidR="6F7BBA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body image being</w:t>
      </w:r>
      <w:r w:rsidRPr="19E0D282" w:rsidR="07EFF6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one of the ‘partial mediat</w:t>
      </w:r>
      <w:r w:rsidRPr="19E0D282" w:rsidR="634521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ors’ </w:t>
      </w:r>
      <w:r w:rsidRPr="19E0D282" w:rsidR="29F22A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the relationship between social media usage </w:t>
      </w:r>
      <w:r w:rsidRPr="19E0D282" w:rsidR="192ED6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 self-esteem</w:t>
      </w:r>
      <w:r w:rsidRPr="19E0D282" w:rsidR="1D9370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adolescent </w:t>
      </w:r>
      <w:r w:rsidRPr="19E0D282" w:rsidR="1D9370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years</w:t>
      </w:r>
      <w:r w:rsidRPr="19E0D282" w:rsidR="1D9370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418BF1FC" w:rsidP="19E0D282" w:rsidRDefault="418BF1FC" w14:paraId="4A149FFC" w14:textId="4500E75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9E0D282" w:rsidR="5872B0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Furthermore, there is </w:t>
      </w:r>
      <w:r w:rsidRPr="19E0D282" w:rsidR="5872B0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clear evidence</w:t>
      </w:r>
      <w:r w:rsidRPr="19E0D282" w:rsidR="5872B0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why social media cou</w:t>
      </w:r>
      <w:r w:rsidRPr="19E0D282" w:rsidR="7990DF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ld be disadvantag</w:t>
      </w:r>
      <w:r w:rsidRPr="19E0D282" w:rsidR="582788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eo</w:t>
      </w:r>
      <w:r w:rsidRPr="19E0D282" w:rsidR="7990DF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us for adolescents</w:t>
      </w:r>
      <w:r w:rsidRPr="19E0D282" w:rsidR="0A5371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9E0D282" w:rsidR="1E338C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19E0D282" w:rsidR="0A5371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here is evidence</w:t>
      </w:r>
      <w:r w:rsidRPr="19E0D282" w:rsidR="2806DC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9E0D282" w:rsidR="2806DC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however</w:t>
      </w:r>
      <w:r w:rsidRPr="19E0D282" w:rsidR="0A5371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why social media could be beneficial for adolescent</w:t>
      </w:r>
      <w:r w:rsidRPr="19E0D282" w:rsidR="4D7136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s.</w:t>
      </w:r>
      <w:r w:rsidRPr="19E0D282" w:rsidR="6CE27D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example, during the </w:t>
      </w:r>
      <w:r w:rsidRPr="19E0D282" w:rsidR="12E861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COVID-19 </w:t>
      </w:r>
      <w:r w:rsidRPr="19E0D282" w:rsidR="6CE27D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pandemic, the usage of social media increased dramatically due to the restrictions in </w:t>
      </w:r>
      <w:r w:rsidRPr="19E0D282" w:rsidR="4A748F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places</w:t>
      </w:r>
      <w:r w:rsidRPr="19E0D282" w:rsidR="6CE27D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stopping people </w:t>
      </w:r>
      <w:r w:rsidRPr="19E0D282" w:rsidR="2E6704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from </w:t>
      </w:r>
      <w:r w:rsidRPr="19E0D282" w:rsidR="170100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meeting each other. </w:t>
      </w:r>
      <w:r w:rsidRPr="19E0D282" w:rsidR="38F12E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So, the alternative to see and speak</w:t>
      </w:r>
      <w:r w:rsidRPr="19E0D282" w:rsidR="6D4A44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19E0D282" w:rsidR="38F12E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people was through digital connection. In </w:t>
      </w:r>
      <w:r w:rsidRPr="19E0D282" w:rsidR="38F12E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</w:t>
      </w:r>
      <w:r w:rsidRPr="19E0D282" w:rsidR="38F12E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22, </w:t>
      </w:r>
      <w:r w:rsidRPr="19E0D282" w:rsidR="14968E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Marciano (</w:t>
      </w:r>
      <w:r w:rsidRPr="19E0D282" w:rsidR="14968E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</w:t>
      </w:r>
      <w:r w:rsidRPr="19E0D282" w:rsidR="14968E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22) released a study pointing to the suggestion that social media helped adolescents </w:t>
      </w:r>
      <w:r w:rsidRPr="19E0D282" w:rsidR="3FDBCF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evade</w:t>
      </w:r>
      <w:r w:rsidRPr="19E0D282" w:rsidR="14968E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</w:t>
      </w:r>
      <w:r w:rsidRPr="19E0D282" w:rsidR="672059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sensation of feeling lonely</w:t>
      </w:r>
      <w:r w:rsidRPr="19E0D282" w:rsidR="008853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escape from </w:t>
      </w:r>
      <w:r w:rsidRPr="19E0D282" w:rsidR="3B5962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19E0D282" w:rsidR="008853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negativity of the outside world and questions whether the screen time that </w:t>
      </w:r>
      <w:r w:rsidRPr="19E0D282" w:rsidR="4F04FF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potentially causes addiction to social media down to the quantity or quality of </w:t>
      </w:r>
      <w:r w:rsidRPr="19E0D282" w:rsidR="4F04FF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what's</w:t>
      </w:r>
      <w:r w:rsidRPr="19E0D282" w:rsidR="4F04FF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being consumed.</w:t>
      </w:r>
      <w:r w:rsidRPr="19E0D282" w:rsidR="01AEF1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Furthermore, Webster, </w:t>
      </w:r>
      <w:r w:rsidRPr="19E0D282" w:rsidR="01AEF1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Dunne</w:t>
      </w:r>
      <w:r w:rsidRPr="19E0D282" w:rsidR="01AEF1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Hunter (</w:t>
      </w:r>
      <w:r w:rsidRPr="19E0D282" w:rsidR="01AEF1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</w:t>
      </w:r>
      <w:r w:rsidRPr="19E0D282" w:rsidR="01AEF1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</w:t>
      </w:r>
      <w:r w:rsidRPr="19E0D282" w:rsidR="01AEF1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 also point out</w:t>
      </w:r>
      <w:r w:rsidRPr="19E0D282" w:rsidR="0526DF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how social connections for adolescents can help overall well-being</w:t>
      </w:r>
      <w:r w:rsidRPr="19E0D282" w:rsidR="531224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however, the study does </w:t>
      </w:r>
      <w:r w:rsidRPr="19E0D282" w:rsidR="531224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realise</w:t>
      </w:r>
      <w:r w:rsidRPr="19E0D282" w:rsidR="531224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social media does have drawbacks due to the content </w:t>
      </w:r>
      <w:r w:rsidRPr="19E0D282" w:rsidR="260A83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lack of control of it that can be published and consumed. </w:t>
      </w:r>
      <w:r w:rsidRPr="19E0D282" w:rsidR="4D1211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Furthermore,</w:t>
      </w:r>
      <w:r w:rsidRPr="19E0D282" w:rsidR="4D1211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 umbrella review </w:t>
      </w:r>
      <w:r w:rsidRPr="19E0D282" w:rsidR="1BFEF3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by </w:t>
      </w:r>
      <w:r w:rsidRPr="19E0D282" w:rsidR="3D553C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Valkenburg, Meier and </w:t>
      </w:r>
      <w:r w:rsidRPr="19E0D282" w:rsidR="3D553C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Beyens</w:t>
      </w:r>
      <w:r w:rsidRPr="19E0D282" w:rsidR="3D553C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9E0D282" w:rsidR="3106C4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19E0D282" w:rsidR="3D553C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</w:t>
      </w:r>
      <w:r w:rsidRPr="19E0D282" w:rsidR="3D553C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22) was done to assess the overall effects of social media on adolescents' mental health. The review underlined the evidence as </w:t>
      </w:r>
      <w:r w:rsidRPr="19E0D282" w:rsidR="2892B8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“weak and inconsistent</w:t>
      </w:r>
      <w:r w:rsidRPr="19E0D282" w:rsidR="2892B8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”,</w:t>
      </w:r>
      <w:r w:rsidRPr="19E0D282" w:rsidR="2892B8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while </w:t>
      </w:r>
      <w:r w:rsidRPr="19E0D282" w:rsidR="688433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also </w:t>
      </w:r>
      <w:r w:rsidRPr="19E0D282" w:rsidR="2892B8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adding that more substantial </w:t>
      </w:r>
      <w:r w:rsidRPr="19E0D282" w:rsidR="727B6A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research</w:t>
      </w:r>
      <w:r w:rsidRPr="19E0D282" w:rsidR="2892B8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need</w:t>
      </w:r>
      <w:r w:rsidRPr="19E0D282" w:rsidR="415929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 to be done</w:t>
      </w:r>
      <w:r w:rsidRPr="19E0D282" w:rsidR="4553F4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9E0D282" w:rsidR="4553F4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gain</w:t>
      </w:r>
      <w:r w:rsidRPr="19E0D282" w:rsidR="4553F4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more understanding. </w:t>
      </w:r>
    </w:p>
    <w:p w:rsidR="091F1EFE" w:rsidP="19E0D282" w:rsidRDefault="091F1EFE" w14:paraId="1E712D3B" w14:textId="0859957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9E0D282" w:rsidR="091F1E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One other aspect of social media usage among adolescents</w:t>
      </w:r>
      <w:r w:rsidRPr="19E0D282" w:rsidR="14D51C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the</w:t>
      </w:r>
      <w:r w:rsidRPr="19E0D282" w:rsidR="091F1E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real-world impact and how it affects day-to-day life.</w:t>
      </w:r>
      <w:r w:rsidRPr="19E0D282" w:rsidR="02F25C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9E0D282" w:rsidR="02F25C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It’s</w:t>
      </w:r>
      <w:r w:rsidRPr="19E0D282" w:rsidR="02F25C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been highlighted </w:t>
      </w:r>
      <w:r w:rsidRPr="19E0D282" w:rsidR="645B0D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through</w:t>
      </w:r>
      <w:r w:rsidRPr="19E0D282" w:rsidR="02F25C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multiple different </w:t>
      </w:r>
      <w:r w:rsidRPr="19E0D282" w:rsidR="4FDD03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studies that</w:t>
      </w:r>
      <w:r w:rsidRPr="19E0D282" w:rsidR="02F25C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there </w:t>
      </w:r>
      <w:r w:rsidRPr="19E0D282" w:rsidR="6EBA80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are</w:t>
      </w:r>
      <w:r w:rsidRPr="19E0D282" w:rsidR="02F25C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links between social media and depression</w:t>
      </w:r>
      <w:r w:rsidRPr="19E0D282" w:rsidR="21F76A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19E0D282" w:rsidR="519EE7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9E0D282" w:rsidR="5A73EF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example, social media has been noted to cause sleep disruption leading to </w:t>
      </w:r>
      <w:r w:rsidRPr="19E0D282" w:rsidR="3BA63D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</w:t>
      </w:r>
      <w:r w:rsidRPr="19E0D282" w:rsidR="5A73EF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lack of sleep (Kohli, 2024)</w:t>
      </w:r>
      <w:r w:rsidRPr="19E0D282" w:rsidR="723E98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19E0D282" w:rsidR="53ED5D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9E0D282" w:rsidR="57AD41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</w:t>
      </w:r>
      <w:r w:rsidRPr="19E0D282" w:rsidR="14E593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roblematic social media usage cause</w:t>
      </w:r>
      <w:r w:rsidRPr="19E0D282" w:rsidR="46241E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19E0D282" w:rsidR="14E593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lower activity levels in </w:t>
      </w:r>
      <w:r w:rsidRPr="19E0D282" w:rsidR="72A66B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girls;</w:t>
      </w:r>
      <w:r w:rsidRPr="19E0D282" w:rsidR="14E593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9E0D282" w:rsidR="29D204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however, boys have been highlighted to have </w:t>
      </w:r>
      <w:r w:rsidRPr="19E0D282" w:rsidR="476C9E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higher</w:t>
      </w:r>
      <w:r w:rsidRPr="19E0D282" w:rsidR="29D204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motivation to exercise when more socially active </w:t>
      </w:r>
      <w:r w:rsidRPr="19E0D282" w:rsidR="79A26D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(Buda </w:t>
      </w:r>
      <w:r w:rsidRPr="19E0D282" w:rsidR="79A26D6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et al</w:t>
      </w:r>
      <w:r w:rsidRPr="19E0D282" w:rsidR="79A26D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., 2020). </w:t>
      </w:r>
      <w:r w:rsidRPr="19E0D282" w:rsidR="27F6BF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Furthermore, Morningstar (2023</w:t>
      </w:r>
      <w:r w:rsidRPr="19E0D282" w:rsidR="38170C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 suggests</w:t>
      </w:r>
      <w:r w:rsidRPr="19E0D282" w:rsidR="27F6BF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physical activity overall is low</w:t>
      </w:r>
      <w:r w:rsidRPr="19E0D282" w:rsidR="463D50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er in adolescents due to total social media usage. </w:t>
      </w:r>
      <w:r w:rsidRPr="19E0D282" w:rsidR="1A3A33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Which highlights the potential impacts on physical health due to social media usage.</w:t>
      </w:r>
    </w:p>
    <w:p w:rsidR="6A1BBFB1" w:rsidP="19E0D282" w:rsidRDefault="6A1BBFB1" w14:paraId="506792F0" w14:textId="481B5D77">
      <w:pPr>
        <w:pStyle w:val="Heading2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19E0D282" w:rsidR="6A1BBFB1">
        <w:rPr>
          <w:rFonts w:ascii="Times New Roman" w:hAnsi="Times New Roman" w:eastAsia="Times New Roman" w:cs="Times New Roman"/>
          <w:b w:val="1"/>
          <w:bCs w:val="1"/>
          <w:u w:val="single"/>
        </w:rPr>
        <w:t>Discussion</w:t>
      </w:r>
      <w:r w:rsidRPr="19E0D282" w:rsidR="6A1BBFB1">
        <w:rPr>
          <w:rFonts w:ascii="Times New Roman" w:hAnsi="Times New Roman" w:eastAsia="Times New Roman" w:cs="Times New Roman"/>
          <w:b w:val="1"/>
          <w:bCs w:val="1"/>
          <w:u w:val="single"/>
        </w:rPr>
        <w:t xml:space="preserve"> </w:t>
      </w:r>
    </w:p>
    <w:p w:rsidR="0630FCE3" w:rsidP="19E0D282" w:rsidRDefault="0630FCE3" w14:paraId="1A1DB79F" w14:textId="64233F93">
      <w:pPr>
        <w:pStyle w:val="Normal"/>
        <w:rPr>
          <w:rFonts w:ascii="Times New Roman" w:hAnsi="Times New Roman" w:eastAsia="Times New Roman" w:cs="Times New Roman"/>
        </w:rPr>
      </w:pPr>
      <w:r w:rsidRPr="19E0D282" w:rsidR="0630FCE3">
        <w:rPr>
          <w:rFonts w:ascii="Times New Roman" w:hAnsi="Times New Roman" w:eastAsia="Times New Roman" w:cs="Times New Roman"/>
        </w:rPr>
        <w:t xml:space="preserve">Social media has been around </w:t>
      </w:r>
      <w:r w:rsidRPr="19E0D282" w:rsidR="05662FC9">
        <w:rPr>
          <w:rFonts w:ascii="Times New Roman" w:hAnsi="Times New Roman" w:eastAsia="Times New Roman" w:cs="Times New Roman"/>
        </w:rPr>
        <w:t>since 1994, almost 3</w:t>
      </w:r>
      <w:r w:rsidRPr="19E0D282" w:rsidR="4D80A061">
        <w:rPr>
          <w:rFonts w:ascii="Times New Roman" w:hAnsi="Times New Roman" w:eastAsia="Times New Roman" w:cs="Times New Roman"/>
        </w:rPr>
        <w:t>2</w:t>
      </w:r>
      <w:r w:rsidRPr="19E0D282" w:rsidR="05662FC9">
        <w:rPr>
          <w:rFonts w:ascii="Times New Roman" w:hAnsi="Times New Roman" w:eastAsia="Times New Roman" w:cs="Times New Roman"/>
        </w:rPr>
        <w:t xml:space="preserve"> years</w:t>
      </w:r>
      <w:r w:rsidRPr="19E0D282" w:rsidR="1B010663">
        <w:rPr>
          <w:rFonts w:ascii="Times New Roman" w:hAnsi="Times New Roman" w:eastAsia="Times New Roman" w:cs="Times New Roman"/>
        </w:rPr>
        <w:t xml:space="preserve"> at the time of writing </w:t>
      </w:r>
      <w:r w:rsidRPr="19E0D282" w:rsidR="05662FC9">
        <w:rPr>
          <w:rFonts w:ascii="Times New Roman" w:hAnsi="Times New Roman" w:eastAsia="Times New Roman" w:cs="Times New Roman"/>
        </w:rPr>
        <w:t>(</w:t>
      </w:r>
      <w:r w:rsidRPr="19E0D282" w:rsidR="05662FC9">
        <w:rPr>
          <w:rFonts w:ascii="Times New Roman" w:hAnsi="Times New Roman" w:eastAsia="Times New Roman" w:cs="Times New Roman"/>
        </w:rPr>
        <w:t>Aichner</w:t>
      </w:r>
      <w:r w:rsidRPr="19E0D282" w:rsidR="05662FC9">
        <w:rPr>
          <w:rFonts w:ascii="Times New Roman" w:hAnsi="Times New Roman" w:eastAsia="Times New Roman" w:cs="Times New Roman"/>
        </w:rPr>
        <w:t xml:space="preserve"> </w:t>
      </w:r>
      <w:r w:rsidRPr="19E0D282" w:rsidR="05662FC9">
        <w:rPr>
          <w:rFonts w:ascii="Times New Roman" w:hAnsi="Times New Roman" w:eastAsia="Times New Roman" w:cs="Times New Roman"/>
          <w:i w:val="1"/>
          <w:iCs w:val="1"/>
        </w:rPr>
        <w:t>et al</w:t>
      </w:r>
      <w:r w:rsidRPr="19E0D282" w:rsidR="05662FC9">
        <w:rPr>
          <w:rFonts w:ascii="Times New Roman" w:hAnsi="Times New Roman" w:eastAsia="Times New Roman" w:cs="Times New Roman"/>
        </w:rPr>
        <w:t>., 2021).</w:t>
      </w:r>
      <w:r w:rsidRPr="19E0D282" w:rsidR="0630FCE3">
        <w:rPr>
          <w:rFonts w:ascii="Times New Roman" w:hAnsi="Times New Roman" w:eastAsia="Times New Roman" w:cs="Times New Roman"/>
        </w:rPr>
        <w:t xml:space="preserve"> </w:t>
      </w:r>
      <w:r w:rsidRPr="19E0D282" w:rsidR="54E03300">
        <w:rPr>
          <w:rFonts w:ascii="Times New Roman" w:hAnsi="Times New Roman" w:eastAsia="Times New Roman" w:cs="Times New Roman"/>
        </w:rPr>
        <w:t xml:space="preserve">Primarily, </w:t>
      </w:r>
      <w:r w:rsidRPr="19E0D282" w:rsidR="4991F965">
        <w:rPr>
          <w:rFonts w:ascii="Times New Roman" w:hAnsi="Times New Roman" w:eastAsia="Times New Roman" w:cs="Times New Roman"/>
        </w:rPr>
        <w:t>at</w:t>
      </w:r>
      <w:r w:rsidRPr="19E0D282" w:rsidR="54E03300">
        <w:rPr>
          <w:rFonts w:ascii="Times New Roman" w:hAnsi="Times New Roman" w:eastAsia="Times New Roman" w:cs="Times New Roman"/>
        </w:rPr>
        <w:t xml:space="preserve"> that time adolescents were and so still are the primary users. F</w:t>
      </w:r>
      <w:r w:rsidRPr="19E0D282" w:rsidR="0F45100F">
        <w:rPr>
          <w:rFonts w:ascii="Times New Roman" w:hAnsi="Times New Roman" w:eastAsia="Times New Roman" w:cs="Times New Roman"/>
        </w:rPr>
        <w:t>urthermore,</w:t>
      </w:r>
      <w:r w:rsidRPr="19E0D282" w:rsidR="032EE682">
        <w:rPr>
          <w:rFonts w:ascii="Times New Roman" w:hAnsi="Times New Roman" w:eastAsia="Times New Roman" w:cs="Times New Roman"/>
        </w:rPr>
        <w:t xml:space="preserve"> </w:t>
      </w:r>
      <w:r w:rsidRPr="19E0D282" w:rsidR="032EE682">
        <w:rPr>
          <w:rFonts w:ascii="Times New Roman" w:hAnsi="Times New Roman" w:eastAsia="Times New Roman" w:cs="Times New Roman"/>
        </w:rPr>
        <w:t>it’s</w:t>
      </w:r>
      <w:r w:rsidRPr="19E0D282" w:rsidR="032EE682">
        <w:rPr>
          <w:rFonts w:ascii="Times New Roman" w:hAnsi="Times New Roman" w:eastAsia="Times New Roman" w:cs="Times New Roman"/>
        </w:rPr>
        <w:t xml:space="preserve"> </w:t>
      </w:r>
      <w:r w:rsidRPr="19E0D282" w:rsidR="032EE682">
        <w:rPr>
          <w:rFonts w:ascii="Times New Roman" w:hAnsi="Times New Roman" w:eastAsia="Times New Roman" w:cs="Times New Roman"/>
        </w:rPr>
        <w:t>evident</w:t>
      </w:r>
      <w:r w:rsidRPr="19E0D282" w:rsidR="0F45100F">
        <w:rPr>
          <w:rFonts w:ascii="Times New Roman" w:hAnsi="Times New Roman" w:eastAsia="Times New Roman" w:cs="Times New Roman"/>
        </w:rPr>
        <w:t xml:space="preserve"> based o</w:t>
      </w:r>
      <w:r w:rsidRPr="19E0D282" w:rsidR="7223011C">
        <w:rPr>
          <w:rFonts w:ascii="Times New Roman" w:hAnsi="Times New Roman" w:eastAsia="Times New Roman" w:cs="Times New Roman"/>
        </w:rPr>
        <w:t>n</w:t>
      </w:r>
      <w:r w:rsidRPr="19E0D282" w:rsidR="0F45100F">
        <w:rPr>
          <w:rFonts w:ascii="Times New Roman" w:hAnsi="Times New Roman" w:eastAsia="Times New Roman" w:cs="Times New Roman"/>
        </w:rPr>
        <w:t xml:space="preserve"> research that there are problems with social </w:t>
      </w:r>
      <w:r w:rsidRPr="19E0D282" w:rsidR="3BBF3396">
        <w:rPr>
          <w:rFonts w:ascii="Times New Roman" w:hAnsi="Times New Roman" w:eastAsia="Times New Roman" w:cs="Times New Roman"/>
        </w:rPr>
        <w:t xml:space="preserve">media, specifically with adolescents. However, there are perspectives where social media does have its purpose for adolescents, </w:t>
      </w:r>
      <w:r w:rsidRPr="19E0D282" w:rsidR="4FE96CD2">
        <w:rPr>
          <w:rFonts w:ascii="Times New Roman" w:hAnsi="Times New Roman" w:eastAsia="Times New Roman" w:cs="Times New Roman"/>
        </w:rPr>
        <w:t xml:space="preserve">for example during </w:t>
      </w:r>
      <w:r w:rsidRPr="19E0D282" w:rsidR="05D64868">
        <w:rPr>
          <w:rFonts w:ascii="Times New Roman" w:hAnsi="Times New Roman" w:eastAsia="Times New Roman" w:cs="Times New Roman"/>
        </w:rPr>
        <w:t>COVID-19</w:t>
      </w:r>
      <w:r w:rsidRPr="19E0D282" w:rsidR="4FE96CD2">
        <w:rPr>
          <w:rFonts w:ascii="Times New Roman" w:hAnsi="Times New Roman" w:eastAsia="Times New Roman" w:cs="Times New Roman"/>
        </w:rPr>
        <w:t xml:space="preserve"> to communicate and socialize. </w:t>
      </w:r>
      <w:r w:rsidRPr="19E0D282" w:rsidR="08B88BBE">
        <w:rPr>
          <w:rFonts w:ascii="Times New Roman" w:hAnsi="Times New Roman" w:eastAsia="Times New Roman" w:cs="Times New Roman"/>
        </w:rPr>
        <w:t>On the</w:t>
      </w:r>
      <w:r w:rsidRPr="19E0D282" w:rsidR="23E4B868">
        <w:rPr>
          <w:rFonts w:ascii="Times New Roman" w:hAnsi="Times New Roman" w:eastAsia="Times New Roman" w:cs="Times New Roman"/>
        </w:rPr>
        <w:t xml:space="preserve"> other</w:t>
      </w:r>
      <w:r w:rsidRPr="19E0D282" w:rsidR="08B88BBE">
        <w:rPr>
          <w:rFonts w:ascii="Times New Roman" w:hAnsi="Times New Roman" w:eastAsia="Times New Roman" w:cs="Times New Roman"/>
        </w:rPr>
        <w:t xml:space="preserve"> hand, the evidence is still coming rapidly, as social media is still a growing presence and has a high probability </w:t>
      </w:r>
      <w:r w:rsidRPr="19E0D282" w:rsidR="6CB544E9">
        <w:rPr>
          <w:rFonts w:ascii="Times New Roman" w:hAnsi="Times New Roman" w:eastAsia="Times New Roman" w:cs="Times New Roman"/>
        </w:rPr>
        <w:t xml:space="preserve">of being consumed by the generation to come. Due to </w:t>
      </w:r>
      <w:r w:rsidRPr="19E0D282" w:rsidR="36625B96">
        <w:rPr>
          <w:rFonts w:ascii="Times New Roman" w:hAnsi="Times New Roman" w:eastAsia="Times New Roman" w:cs="Times New Roman"/>
        </w:rPr>
        <w:t xml:space="preserve">research studies specifically mentioned, </w:t>
      </w:r>
      <w:r w:rsidRPr="19E0D282" w:rsidR="04643207">
        <w:rPr>
          <w:rFonts w:ascii="Times New Roman" w:hAnsi="Times New Roman" w:eastAsia="Times New Roman" w:cs="Times New Roman"/>
        </w:rPr>
        <w:t>most</w:t>
      </w:r>
      <w:r w:rsidRPr="19E0D282" w:rsidR="36625B96">
        <w:rPr>
          <w:rFonts w:ascii="Times New Roman" w:hAnsi="Times New Roman" w:eastAsia="Times New Roman" w:cs="Times New Roman"/>
        </w:rPr>
        <w:t xml:space="preserve"> conclusions </w:t>
      </w:r>
      <w:r w:rsidRPr="19E0D282" w:rsidR="203135FB">
        <w:rPr>
          <w:rFonts w:ascii="Times New Roman" w:hAnsi="Times New Roman" w:eastAsia="Times New Roman" w:cs="Times New Roman"/>
        </w:rPr>
        <w:t>recognize</w:t>
      </w:r>
      <w:r w:rsidRPr="19E0D282" w:rsidR="36625B96">
        <w:rPr>
          <w:rFonts w:ascii="Times New Roman" w:hAnsi="Times New Roman" w:eastAsia="Times New Roman" w:cs="Times New Roman"/>
        </w:rPr>
        <w:t xml:space="preserve"> </w:t>
      </w:r>
      <w:r w:rsidRPr="19E0D282" w:rsidR="0DA5AD91">
        <w:rPr>
          <w:rFonts w:ascii="Times New Roman" w:hAnsi="Times New Roman" w:eastAsia="Times New Roman" w:cs="Times New Roman"/>
        </w:rPr>
        <w:t xml:space="preserve">that there is a minimum </w:t>
      </w:r>
      <w:r w:rsidRPr="19E0D282" w:rsidR="5B4D60CD">
        <w:rPr>
          <w:rFonts w:ascii="Times New Roman" w:hAnsi="Times New Roman" w:eastAsia="Times New Roman" w:cs="Times New Roman"/>
        </w:rPr>
        <w:t xml:space="preserve">of </w:t>
      </w:r>
      <w:r w:rsidRPr="19E0D282" w:rsidR="0DA5AD91">
        <w:rPr>
          <w:rFonts w:ascii="Times New Roman" w:hAnsi="Times New Roman" w:eastAsia="Times New Roman" w:cs="Times New Roman"/>
        </w:rPr>
        <w:t>subst</w:t>
      </w:r>
      <w:r w:rsidRPr="19E0D282" w:rsidR="2CF50BB2">
        <w:rPr>
          <w:rFonts w:ascii="Times New Roman" w:hAnsi="Times New Roman" w:eastAsia="Times New Roman" w:cs="Times New Roman"/>
        </w:rPr>
        <w:t>antial evidence to point to the fact that social media does cause depression, anxiety and stress</w:t>
      </w:r>
      <w:r w:rsidRPr="19E0D282" w:rsidR="467A6893">
        <w:rPr>
          <w:rFonts w:ascii="Times New Roman" w:hAnsi="Times New Roman" w:eastAsia="Times New Roman" w:cs="Times New Roman"/>
        </w:rPr>
        <w:t xml:space="preserve"> across multiple studies mentioned. </w:t>
      </w:r>
      <w:r w:rsidRPr="19E0D282" w:rsidR="0C40B916">
        <w:rPr>
          <w:rFonts w:ascii="Times New Roman" w:hAnsi="Times New Roman" w:eastAsia="Times New Roman" w:cs="Times New Roman"/>
        </w:rPr>
        <w:t>Being</w:t>
      </w:r>
      <w:r w:rsidRPr="19E0D282" w:rsidR="1E8DA8C9">
        <w:rPr>
          <w:rFonts w:ascii="Times New Roman" w:hAnsi="Times New Roman" w:eastAsia="Times New Roman" w:cs="Times New Roman"/>
        </w:rPr>
        <w:t xml:space="preserve"> </w:t>
      </w:r>
      <w:r w:rsidRPr="19E0D282" w:rsidR="4940D915">
        <w:rPr>
          <w:rFonts w:ascii="Times New Roman" w:hAnsi="Times New Roman" w:eastAsia="Times New Roman" w:cs="Times New Roman"/>
        </w:rPr>
        <w:t>an</w:t>
      </w:r>
      <w:r w:rsidRPr="19E0D282" w:rsidR="1E8DA8C9">
        <w:rPr>
          <w:rFonts w:ascii="Times New Roman" w:hAnsi="Times New Roman" w:eastAsia="Times New Roman" w:cs="Times New Roman"/>
        </w:rPr>
        <w:t xml:space="preserve"> adolescent, and still developing mentally and physically, </w:t>
      </w:r>
      <w:r w:rsidRPr="19E0D282" w:rsidR="095F4DE9">
        <w:rPr>
          <w:rFonts w:ascii="Times New Roman" w:hAnsi="Times New Roman" w:eastAsia="Times New Roman" w:cs="Times New Roman"/>
        </w:rPr>
        <w:t>is not</w:t>
      </w:r>
      <w:r w:rsidRPr="19E0D282" w:rsidR="46CFE427">
        <w:rPr>
          <w:rFonts w:ascii="Times New Roman" w:hAnsi="Times New Roman" w:eastAsia="Times New Roman" w:cs="Times New Roman"/>
        </w:rPr>
        <w:t xml:space="preserve"> </w:t>
      </w:r>
      <w:r w:rsidRPr="19E0D282" w:rsidR="46CFE427">
        <w:rPr>
          <w:rFonts w:ascii="Times New Roman" w:hAnsi="Times New Roman" w:eastAsia="Times New Roman" w:cs="Times New Roman"/>
        </w:rPr>
        <w:t>ideal</w:t>
      </w:r>
      <w:r w:rsidRPr="19E0D282" w:rsidR="095F4DE9">
        <w:rPr>
          <w:rFonts w:ascii="Times New Roman" w:hAnsi="Times New Roman" w:eastAsia="Times New Roman" w:cs="Times New Roman"/>
        </w:rPr>
        <w:t xml:space="preserve"> to take </w:t>
      </w:r>
      <w:r w:rsidRPr="19E0D282" w:rsidR="65791B2F">
        <w:rPr>
          <w:rFonts w:ascii="Times New Roman" w:hAnsi="Times New Roman" w:eastAsia="Times New Roman" w:cs="Times New Roman"/>
        </w:rPr>
        <w:t>forward</w:t>
      </w:r>
      <w:r w:rsidRPr="19E0D282" w:rsidR="095F4DE9">
        <w:rPr>
          <w:rFonts w:ascii="Times New Roman" w:hAnsi="Times New Roman" w:eastAsia="Times New Roman" w:cs="Times New Roman"/>
        </w:rPr>
        <w:t xml:space="preserve"> to </w:t>
      </w:r>
      <w:r w:rsidRPr="19E0D282" w:rsidR="598F6E2B">
        <w:rPr>
          <w:rFonts w:ascii="Times New Roman" w:hAnsi="Times New Roman" w:eastAsia="Times New Roman" w:cs="Times New Roman"/>
        </w:rPr>
        <w:t xml:space="preserve">the </w:t>
      </w:r>
      <w:r w:rsidRPr="19E0D282" w:rsidR="095F4DE9">
        <w:rPr>
          <w:rFonts w:ascii="Times New Roman" w:hAnsi="Times New Roman" w:eastAsia="Times New Roman" w:cs="Times New Roman"/>
        </w:rPr>
        <w:t>adu</w:t>
      </w:r>
      <w:r w:rsidRPr="19E0D282" w:rsidR="4DBB4881">
        <w:rPr>
          <w:rFonts w:ascii="Times New Roman" w:hAnsi="Times New Roman" w:eastAsia="Times New Roman" w:cs="Times New Roman"/>
        </w:rPr>
        <w:t>lt years</w:t>
      </w:r>
      <w:r w:rsidRPr="19E0D282" w:rsidR="193A99E5">
        <w:rPr>
          <w:rFonts w:ascii="Times New Roman" w:hAnsi="Times New Roman" w:eastAsia="Times New Roman" w:cs="Times New Roman"/>
        </w:rPr>
        <w:t>.</w:t>
      </w:r>
      <w:r w:rsidRPr="19E0D282" w:rsidR="193A99E5">
        <w:rPr>
          <w:rFonts w:ascii="Times New Roman" w:hAnsi="Times New Roman" w:eastAsia="Times New Roman" w:cs="Times New Roman"/>
        </w:rPr>
        <w:t xml:space="preserve"> </w:t>
      </w:r>
      <w:r w:rsidRPr="19E0D282" w:rsidR="77723D3E">
        <w:rPr>
          <w:rFonts w:ascii="Times New Roman" w:hAnsi="Times New Roman" w:eastAsia="Times New Roman" w:cs="Times New Roman"/>
        </w:rPr>
        <w:t>It</w:t>
      </w:r>
      <w:r w:rsidRPr="19E0D282" w:rsidR="1CE8B32A">
        <w:rPr>
          <w:rFonts w:ascii="Times New Roman" w:hAnsi="Times New Roman" w:eastAsia="Times New Roman" w:cs="Times New Roman"/>
        </w:rPr>
        <w:t xml:space="preserve"> has been </w:t>
      </w:r>
      <w:r w:rsidRPr="19E0D282" w:rsidR="7BB512AD">
        <w:rPr>
          <w:rFonts w:ascii="Times New Roman" w:hAnsi="Times New Roman" w:eastAsia="Times New Roman" w:cs="Times New Roman"/>
        </w:rPr>
        <w:t>noted that</w:t>
      </w:r>
      <w:r w:rsidRPr="19E0D282" w:rsidR="1CE8B32A">
        <w:rPr>
          <w:rFonts w:ascii="Times New Roman" w:hAnsi="Times New Roman" w:eastAsia="Times New Roman" w:cs="Times New Roman"/>
        </w:rPr>
        <w:t xml:space="preserve"> there is a correlation between the amount of time spent on social media </w:t>
      </w:r>
      <w:r w:rsidRPr="19E0D282" w:rsidR="5F775C7E">
        <w:rPr>
          <w:rFonts w:ascii="Times New Roman" w:hAnsi="Times New Roman" w:eastAsia="Times New Roman" w:cs="Times New Roman"/>
        </w:rPr>
        <w:t xml:space="preserve">daily </w:t>
      </w:r>
      <w:r w:rsidRPr="19E0D282" w:rsidR="1CE8B32A">
        <w:rPr>
          <w:rFonts w:ascii="Times New Roman" w:hAnsi="Times New Roman" w:eastAsia="Times New Roman" w:cs="Times New Roman"/>
        </w:rPr>
        <w:t xml:space="preserve">and </w:t>
      </w:r>
      <w:r w:rsidRPr="19E0D282" w:rsidR="4CF776BB">
        <w:rPr>
          <w:rFonts w:ascii="Times New Roman" w:hAnsi="Times New Roman" w:eastAsia="Times New Roman" w:cs="Times New Roman"/>
        </w:rPr>
        <w:t xml:space="preserve">the </w:t>
      </w:r>
      <w:r w:rsidRPr="19E0D282" w:rsidR="1CE8B32A">
        <w:rPr>
          <w:rFonts w:ascii="Times New Roman" w:hAnsi="Times New Roman" w:eastAsia="Times New Roman" w:cs="Times New Roman"/>
        </w:rPr>
        <w:t xml:space="preserve">lack of physical activity </w:t>
      </w:r>
      <w:r w:rsidRPr="19E0D282" w:rsidR="02B94820">
        <w:rPr>
          <w:rFonts w:ascii="Times New Roman" w:hAnsi="Times New Roman" w:eastAsia="Times New Roman" w:cs="Times New Roman"/>
        </w:rPr>
        <w:t xml:space="preserve">undertaken. </w:t>
      </w:r>
      <w:r w:rsidRPr="19E0D282" w:rsidR="4D6362CC">
        <w:rPr>
          <w:rFonts w:ascii="Times New Roman" w:hAnsi="Times New Roman" w:eastAsia="Times New Roman" w:cs="Times New Roman"/>
        </w:rPr>
        <w:t xml:space="preserve">To think that the evidence is weighing towards a negative trend </w:t>
      </w:r>
      <w:r w:rsidRPr="19E0D282" w:rsidR="26A73A58">
        <w:rPr>
          <w:rFonts w:ascii="Times New Roman" w:hAnsi="Times New Roman" w:eastAsia="Times New Roman" w:cs="Times New Roman"/>
        </w:rPr>
        <w:t xml:space="preserve">about </w:t>
      </w:r>
      <w:r w:rsidRPr="19E0D282" w:rsidR="4731E65A">
        <w:rPr>
          <w:rFonts w:ascii="Times New Roman" w:hAnsi="Times New Roman" w:eastAsia="Times New Roman" w:cs="Times New Roman"/>
        </w:rPr>
        <w:t xml:space="preserve">the effects of social media on adolescents' mental well-being </w:t>
      </w:r>
      <w:r w:rsidRPr="19E0D282" w:rsidR="4D6362CC">
        <w:rPr>
          <w:rFonts w:ascii="Times New Roman" w:hAnsi="Times New Roman" w:eastAsia="Times New Roman" w:cs="Times New Roman"/>
        </w:rPr>
        <w:t xml:space="preserve">is a fair standpoint. Especially, as there </w:t>
      </w:r>
      <w:r w:rsidRPr="19E0D282" w:rsidR="192D248A">
        <w:rPr>
          <w:rFonts w:ascii="Times New Roman" w:hAnsi="Times New Roman" w:eastAsia="Times New Roman" w:cs="Times New Roman"/>
        </w:rPr>
        <w:t>will be more evidence presented and research being undertaken.</w:t>
      </w:r>
      <w:r w:rsidRPr="19E0D282" w:rsidR="70C921F6">
        <w:rPr>
          <w:rFonts w:ascii="Times New Roman" w:hAnsi="Times New Roman" w:eastAsia="Times New Roman" w:cs="Times New Roman"/>
        </w:rPr>
        <w:t xml:space="preserve"> </w:t>
      </w:r>
    </w:p>
    <w:p w:rsidR="70C921F6" w:rsidP="19E0D282" w:rsidRDefault="70C921F6" w14:paraId="4DAB1163" w14:textId="6E69FEB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9E0D282" w:rsidR="70C921F6">
        <w:rPr>
          <w:rFonts w:ascii="Times New Roman" w:hAnsi="Times New Roman" w:eastAsia="Times New Roman" w:cs="Times New Roman"/>
        </w:rPr>
        <w:t xml:space="preserve">Another aspect of social media is </w:t>
      </w:r>
      <w:r w:rsidRPr="19E0D282" w:rsidR="22926FBE">
        <w:rPr>
          <w:rFonts w:ascii="Times New Roman" w:hAnsi="Times New Roman" w:eastAsia="Times New Roman" w:cs="Times New Roman"/>
        </w:rPr>
        <w:t>advertising</w:t>
      </w:r>
      <w:r w:rsidRPr="19E0D282" w:rsidR="70C921F6">
        <w:rPr>
          <w:rFonts w:ascii="Times New Roman" w:hAnsi="Times New Roman" w:eastAsia="Times New Roman" w:cs="Times New Roman"/>
        </w:rPr>
        <w:t xml:space="preserve">. </w:t>
      </w:r>
      <w:r w:rsidRPr="19E0D282" w:rsidR="51A2FD0B">
        <w:rPr>
          <w:rFonts w:ascii="Times New Roman" w:hAnsi="Times New Roman" w:eastAsia="Times New Roman" w:cs="Times New Roman"/>
        </w:rPr>
        <w:t xml:space="preserve">Obviously, </w:t>
      </w:r>
      <w:r w:rsidRPr="19E0D282" w:rsidR="3BB9A082">
        <w:rPr>
          <w:rFonts w:ascii="Times New Roman" w:hAnsi="Times New Roman" w:eastAsia="Times New Roman" w:cs="Times New Roman"/>
        </w:rPr>
        <w:t>as well as being for personal usage, social media can also be used to promote bu</w:t>
      </w:r>
      <w:r w:rsidRPr="19E0D282" w:rsidR="5B4F83F6">
        <w:rPr>
          <w:rFonts w:ascii="Times New Roman" w:hAnsi="Times New Roman" w:eastAsia="Times New Roman" w:cs="Times New Roman"/>
        </w:rPr>
        <w:t>si</w:t>
      </w:r>
      <w:r w:rsidRPr="19E0D282" w:rsidR="3BB9A082">
        <w:rPr>
          <w:rFonts w:ascii="Times New Roman" w:hAnsi="Times New Roman" w:eastAsia="Times New Roman" w:cs="Times New Roman"/>
        </w:rPr>
        <w:t>ness</w:t>
      </w:r>
      <w:r w:rsidRPr="19E0D282" w:rsidR="3BB9A082">
        <w:rPr>
          <w:rFonts w:ascii="Times New Roman" w:hAnsi="Times New Roman" w:eastAsia="Times New Roman" w:cs="Times New Roman"/>
        </w:rPr>
        <w:t xml:space="preserve"> and </w:t>
      </w:r>
      <w:r w:rsidRPr="19E0D282" w:rsidR="3BB9A082">
        <w:rPr>
          <w:rFonts w:ascii="Times New Roman" w:hAnsi="Times New Roman" w:eastAsia="Times New Roman" w:cs="Times New Roman"/>
        </w:rPr>
        <w:t>just about anything</w:t>
      </w:r>
      <w:r w:rsidRPr="19E0D282" w:rsidR="3BB9A082">
        <w:rPr>
          <w:rFonts w:ascii="Times New Roman" w:hAnsi="Times New Roman" w:eastAsia="Times New Roman" w:cs="Times New Roman"/>
        </w:rPr>
        <w:t xml:space="preserve">. This </w:t>
      </w:r>
      <w:r w:rsidRPr="19E0D282" w:rsidR="5276D7D7">
        <w:rPr>
          <w:rFonts w:ascii="Times New Roman" w:hAnsi="Times New Roman" w:eastAsia="Times New Roman" w:cs="Times New Roman"/>
        </w:rPr>
        <w:t>must</w:t>
      </w:r>
      <w:r w:rsidRPr="19E0D282" w:rsidR="3BB9A082">
        <w:rPr>
          <w:rFonts w:ascii="Times New Roman" w:hAnsi="Times New Roman" w:eastAsia="Times New Roman" w:cs="Times New Roman"/>
        </w:rPr>
        <w:t xml:space="preserve"> be taken seriously when considering the </w:t>
      </w:r>
      <w:r w:rsidRPr="19E0D282" w:rsidR="044BA11C">
        <w:rPr>
          <w:rFonts w:ascii="Times New Roman" w:hAnsi="Times New Roman" w:eastAsia="Times New Roman" w:cs="Times New Roman"/>
        </w:rPr>
        <w:t xml:space="preserve">risk of social media </w:t>
      </w:r>
      <w:r w:rsidRPr="19E0D282" w:rsidR="71B0D553">
        <w:rPr>
          <w:rFonts w:ascii="Times New Roman" w:hAnsi="Times New Roman" w:eastAsia="Times New Roman" w:cs="Times New Roman"/>
        </w:rPr>
        <w:t xml:space="preserve">for adolescents. </w:t>
      </w:r>
      <w:r w:rsidRPr="19E0D282" w:rsidR="71B0D5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Bozzola</w:t>
      </w:r>
      <w:r w:rsidRPr="19E0D282" w:rsidR="71B0D5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(2022) </w:t>
      </w:r>
      <w:r w:rsidRPr="19E0D282" w:rsidR="2D51D4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does state that </w:t>
      </w:r>
      <w:r w:rsidRPr="19E0D282" w:rsidR="558EA1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due to</w:t>
      </w:r>
      <w:r w:rsidRPr="19E0D282" w:rsidR="2D51D4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advertisements consumed by adolescents, in this instance junk food marketing, adolescents are more l</w:t>
      </w:r>
      <w:r w:rsidRPr="19E0D282" w:rsidR="292874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ikely to gain weight, or worse </w:t>
      </w:r>
      <w:r w:rsidRPr="19E0D282" w:rsidR="6E3188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leading to</w:t>
      </w:r>
      <w:r w:rsidRPr="19E0D282" w:rsidR="292874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obes</w:t>
      </w:r>
      <w:r w:rsidRPr="19E0D282" w:rsidR="1D818F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ity. </w:t>
      </w:r>
      <w:r w:rsidRPr="19E0D282" w:rsidR="6F6118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Because social media usage is so high, adolescents are likely </w:t>
      </w:r>
      <w:r w:rsidRPr="19E0D282" w:rsidR="6F6118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consume</w:t>
      </w:r>
      <w:r w:rsidRPr="19E0D282" w:rsidR="6F6118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quite an abundance of advertisements that may not be </w:t>
      </w:r>
      <w:r w:rsidRPr="19E0D282" w:rsidR="51A6B4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</w:t>
      </w:r>
      <w:r w:rsidRPr="19E0D282" w:rsidR="6F6118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best interests or have the best implications on health. </w:t>
      </w:r>
      <w:r w:rsidRPr="19E0D282" w:rsidR="062B11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Although the evidence primarily focuses on the psychological aspect of using social media, physical </w:t>
      </w:r>
      <w:r w:rsidRPr="19E0D282" w:rsidR="04BC20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health is affected by social media usage which can be</w:t>
      </w:r>
      <w:r w:rsidRPr="19E0D282" w:rsidR="14CA47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correlated with the psychological effects of adolescents' body image.</w:t>
      </w:r>
      <w:r w:rsidRPr="19E0D282" w:rsidR="2E8D86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One final issue of this discussion is the well-being and safeguarding</w:t>
      </w:r>
      <w:r w:rsidRPr="19E0D282" w:rsidR="5A798E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when using social media. </w:t>
      </w:r>
      <w:r w:rsidRPr="19E0D282" w:rsidR="0AB4D2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study by Sala, </w:t>
      </w:r>
      <w:r w:rsidRPr="19E0D282" w:rsidR="0AB4D2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Porcaro</w:t>
      </w:r>
      <w:r w:rsidRPr="19E0D282" w:rsidR="0AB4D2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Gómez (2024)</w:t>
      </w:r>
      <w:r w:rsidRPr="19E0D282" w:rsidR="4A8F1D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sugges</w:t>
      </w:r>
      <w:r w:rsidRPr="19E0D282" w:rsidR="4C2E03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ts </w:t>
      </w:r>
      <w:r w:rsidRPr="19E0D282" w:rsidR="4A8F1D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that social media platform</w:t>
      </w:r>
      <w:r w:rsidRPr="19E0D282" w:rsidR="7A3E12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19E0D282" w:rsidR="4A8F1D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should be looking at different mechanisms and regulations to help protect adol</w:t>
      </w:r>
      <w:r w:rsidRPr="19E0D282" w:rsidR="2C6C97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escents </w:t>
      </w:r>
      <w:r w:rsidRPr="19E0D282" w:rsidR="64C33B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while using social media. This does question the </w:t>
      </w:r>
      <w:r w:rsidRPr="19E0D282" w:rsidR="7550DE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precautions</w:t>
      </w:r>
      <w:r w:rsidRPr="19E0D282" w:rsidR="64C33B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are in place to help protect adolescents</w:t>
      </w:r>
      <w:r w:rsidRPr="19E0D282" w:rsidR="07084C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’</w:t>
      </w:r>
      <w:r w:rsidRPr="19E0D282" w:rsidR="230834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user</w:t>
      </w:r>
      <w:r w:rsidRPr="19E0D282" w:rsidR="64C33B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9E0D282" w:rsidR="1A7582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experience</w:t>
      </w:r>
      <w:r w:rsidRPr="19E0D282" w:rsidR="3CEF9E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18BF1FC" w:rsidP="19E0D282" w:rsidRDefault="418BF1FC" w14:paraId="0DB87657" w14:textId="41EB0F6C">
      <w:pPr>
        <w:pStyle w:val="Normal"/>
        <w:rPr>
          <w:rFonts w:ascii="Times New Roman" w:hAnsi="Times New Roman" w:eastAsia="Times New Roman" w:cs="Times New Roman"/>
        </w:rPr>
      </w:pPr>
    </w:p>
    <w:p w:rsidR="6A1BBFB1" w:rsidP="19E0D282" w:rsidRDefault="6A1BBFB1" w14:paraId="1EEC116E" w14:textId="2F61D5B5">
      <w:pPr>
        <w:pStyle w:val="Heading2"/>
        <w:rPr>
          <w:rFonts w:ascii="Times New Roman" w:hAnsi="Times New Roman" w:eastAsia="Times New Roman" w:cs="Times New Roman"/>
          <w:u w:val="single"/>
        </w:rPr>
      </w:pPr>
      <w:r w:rsidRPr="19E0D282" w:rsidR="6A1BBFB1">
        <w:rPr>
          <w:rFonts w:ascii="Times New Roman" w:hAnsi="Times New Roman" w:eastAsia="Times New Roman" w:cs="Times New Roman"/>
          <w:u w:val="single"/>
        </w:rPr>
        <w:t>Conclusion</w:t>
      </w:r>
    </w:p>
    <w:p w:rsidR="0A7595EE" w:rsidP="19E0D282" w:rsidRDefault="0A7595EE" w14:paraId="2F66A7DF" w14:textId="07605C53">
      <w:pPr>
        <w:pStyle w:val="Normal"/>
        <w:rPr>
          <w:rFonts w:ascii="Times New Roman" w:hAnsi="Times New Roman" w:eastAsia="Times New Roman" w:cs="Times New Roman"/>
        </w:rPr>
      </w:pPr>
      <w:r w:rsidRPr="19E0D282" w:rsidR="72907874">
        <w:rPr>
          <w:rFonts w:ascii="Times New Roman" w:hAnsi="Times New Roman" w:eastAsia="Times New Roman" w:cs="Times New Roman"/>
        </w:rPr>
        <w:t xml:space="preserve">To conclude, there are reasons </w:t>
      </w:r>
      <w:r w:rsidRPr="19E0D282" w:rsidR="79407C38">
        <w:rPr>
          <w:rFonts w:ascii="Times New Roman" w:hAnsi="Times New Roman" w:eastAsia="Times New Roman" w:cs="Times New Roman"/>
        </w:rPr>
        <w:t xml:space="preserve">that social media should be a part of adolescent life. However, as research keeps progressing on this topic there is becoming a </w:t>
      </w:r>
      <w:r w:rsidRPr="19E0D282" w:rsidR="79407C38">
        <w:rPr>
          <w:rFonts w:ascii="Times New Roman" w:hAnsi="Times New Roman" w:eastAsia="Times New Roman" w:cs="Times New Roman"/>
        </w:rPr>
        <w:t>magnitude</w:t>
      </w:r>
      <w:r w:rsidRPr="19E0D282" w:rsidR="79407C38">
        <w:rPr>
          <w:rFonts w:ascii="Times New Roman" w:hAnsi="Times New Roman" w:eastAsia="Times New Roman" w:cs="Times New Roman"/>
        </w:rPr>
        <w:t xml:space="preserve"> </w:t>
      </w:r>
      <w:r w:rsidRPr="19E0D282" w:rsidR="42056AC5">
        <w:rPr>
          <w:rFonts w:ascii="Times New Roman" w:hAnsi="Times New Roman" w:eastAsia="Times New Roman" w:cs="Times New Roman"/>
        </w:rPr>
        <w:t xml:space="preserve">of evidence and rationale for why social media is an underlying issue in adolescent life. </w:t>
      </w:r>
      <w:r w:rsidRPr="19E0D282" w:rsidR="67BDFA74">
        <w:rPr>
          <w:rFonts w:ascii="Times New Roman" w:hAnsi="Times New Roman" w:eastAsia="Times New Roman" w:cs="Times New Roman"/>
        </w:rPr>
        <w:t>M</w:t>
      </w:r>
      <w:r w:rsidRPr="19E0D282" w:rsidR="42056AC5">
        <w:rPr>
          <w:rFonts w:ascii="Times New Roman" w:hAnsi="Times New Roman" w:eastAsia="Times New Roman" w:cs="Times New Roman"/>
        </w:rPr>
        <w:t xml:space="preserve">ultiple studies </w:t>
      </w:r>
      <w:r w:rsidRPr="19E0D282" w:rsidR="4737C0C4">
        <w:rPr>
          <w:rFonts w:ascii="Times New Roman" w:hAnsi="Times New Roman" w:eastAsia="Times New Roman" w:cs="Times New Roman"/>
        </w:rPr>
        <w:t>continually are finding connections been the usage of social media and psychological issues like depression</w:t>
      </w:r>
      <w:r w:rsidRPr="19E0D282" w:rsidR="65BABEAA">
        <w:rPr>
          <w:rFonts w:ascii="Times New Roman" w:hAnsi="Times New Roman" w:eastAsia="Times New Roman" w:cs="Times New Roman"/>
        </w:rPr>
        <w:t xml:space="preserve">, </w:t>
      </w:r>
      <w:r w:rsidRPr="19E0D282" w:rsidR="65BABEAA">
        <w:rPr>
          <w:rFonts w:ascii="Times New Roman" w:hAnsi="Times New Roman" w:eastAsia="Times New Roman" w:cs="Times New Roman"/>
        </w:rPr>
        <w:t>anxiety</w:t>
      </w:r>
      <w:r w:rsidRPr="19E0D282" w:rsidR="65BABEAA">
        <w:rPr>
          <w:rFonts w:ascii="Times New Roman" w:hAnsi="Times New Roman" w:eastAsia="Times New Roman" w:cs="Times New Roman"/>
        </w:rPr>
        <w:t xml:space="preserve"> and body image issues. </w:t>
      </w:r>
      <w:r w:rsidRPr="19E0D282" w:rsidR="04B457B3">
        <w:rPr>
          <w:rFonts w:ascii="Times New Roman" w:hAnsi="Times New Roman" w:eastAsia="Times New Roman" w:cs="Times New Roman"/>
        </w:rPr>
        <w:t xml:space="preserve">Furthermore, the relationship between social media usage and physical health is a pressing issue. </w:t>
      </w:r>
      <w:r w:rsidRPr="19E0D282" w:rsidR="72231FD0">
        <w:rPr>
          <w:rFonts w:ascii="Times New Roman" w:hAnsi="Times New Roman" w:eastAsia="Times New Roman" w:cs="Times New Roman"/>
        </w:rPr>
        <w:t>Two of the most valuable health priorities;</w:t>
      </w:r>
      <w:r w:rsidRPr="19E0D282" w:rsidR="43C2218B">
        <w:rPr>
          <w:rFonts w:ascii="Times New Roman" w:hAnsi="Times New Roman" w:eastAsia="Times New Roman" w:cs="Times New Roman"/>
        </w:rPr>
        <w:t xml:space="preserve"> mental</w:t>
      </w:r>
      <w:r w:rsidRPr="19E0D282" w:rsidR="72231FD0">
        <w:rPr>
          <w:rFonts w:ascii="Times New Roman" w:hAnsi="Times New Roman" w:eastAsia="Times New Roman" w:cs="Times New Roman"/>
        </w:rPr>
        <w:t xml:space="preserve"> </w:t>
      </w:r>
      <w:r w:rsidRPr="19E0D282" w:rsidR="72231FD0">
        <w:rPr>
          <w:rFonts w:ascii="Times New Roman" w:hAnsi="Times New Roman" w:eastAsia="Times New Roman" w:cs="Times New Roman"/>
        </w:rPr>
        <w:t>an</w:t>
      </w:r>
      <w:r w:rsidRPr="19E0D282" w:rsidR="72231FD0">
        <w:rPr>
          <w:rFonts w:ascii="Times New Roman" w:hAnsi="Times New Roman" w:eastAsia="Times New Roman" w:cs="Times New Roman"/>
        </w:rPr>
        <w:t xml:space="preserve">d physical health </w:t>
      </w:r>
      <w:r w:rsidRPr="19E0D282" w:rsidR="613E26CF">
        <w:rPr>
          <w:rFonts w:ascii="Times New Roman" w:hAnsi="Times New Roman" w:eastAsia="Times New Roman" w:cs="Times New Roman"/>
        </w:rPr>
        <w:t>already being a potentially negative hea</w:t>
      </w:r>
      <w:r w:rsidRPr="19E0D282" w:rsidR="64850911">
        <w:rPr>
          <w:rFonts w:ascii="Times New Roman" w:hAnsi="Times New Roman" w:eastAsia="Times New Roman" w:cs="Times New Roman"/>
        </w:rPr>
        <w:t>l</w:t>
      </w:r>
      <w:r w:rsidRPr="19E0D282" w:rsidR="613E26CF">
        <w:rPr>
          <w:rFonts w:ascii="Times New Roman" w:hAnsi="Times New Roman" w:eastAsia="Times New Roman" w:cs="Times New Roman"/>
        </w:rPr>
        <w:t>th state cannot be overlooked</w:t>
      </w:r>
      <w:r w:rsidRPr="19E0D282" w:rsidR="01A244F0">
        <w:rPr>
          <w:rFonts w:ascii="Times New Roman" w:hAnsi="Times New Roman" w:eastAsia="Times New Roman" w:cs="Times New Roman"/>
        </w:rPr>
        <w:t xml:space="preserve"> </w:t>
      </w:r>
      <w:r w:rsidRPr="19E0D282" w:rsidR="44F6DDD2">
        <w:rPr>
          <w:rFonts w:ascii="Times New Roman" w:hAnsi="Times New Roman" w:eastAsia="Times New Roman" w:cs="Times New Roman"/>
        </w:rPr>
        <w:t xml:space="preserve">especially during the duration </w:t>
      </w:r>
      <w:r w:rsidRPr="19E0D282" w:rsidR="4FDAB5B3">
        <w:rPr>
          <w:rFonts w:ascii="Times New Roman" w:hAnsi="Times New Roman" w:eastAsia="Times New Roman" w:cs="Times New Roman"/>
        </w:rPr>
        <w:t xml:space="preserve">of </w:t>
      </w:r>
      <w:r w:rsidRPr="19E0D282" w:rsidR="44F6DDD2">
        <w:rPr>
          <w:rFonts w:ascii="Times New Roman" w:hAnsi="Times New Roman" w:eastAsia="Times New Roman" w:cs="Times New Roman"/>
        </w:rPr>
        <w:t xml:space="preserve">development years of </w:t>
      </w:r>
      <w:r w:rsidRPr="19E0D282" w:rsidR="44F6DDD2">
        <w:rPr>
          <w:rFonts w:ascii="Times New Roman" w:hAnsi="Times New Roman" w:eastAsia="Times New Roman" w:cs="Times New Roman"/>
        </w:rPr>
        <w:t>adolescen</w:t>
      </w:r>
      <w:r w:rsidRPr="19E0D282" w:rsidR="0A99BD8A">
        <w:rPr>
          <w:rFonts w:ascii="Times New Roman" w:hAnsi="Times New Roman" w:eastAsia="Times New Roman" w:cs="Times New Roman"/>
        </w:rPr>
        <w:t xml:space="preserve">ce </w:t>
      </w:r>
      <w:r w:rsidRPr="19E0D282" w:rsidR="44F6DDD2">
        <w:rPr>
          <w:rFonts w:ascii="Times New Roman" w:hAnsi="Times New Roman" w:eastAsia="Times New Roman" w:cs="Times New Roman"/>
        </w:rPr>
        <w:t>till a</w:t>
      </w:r>
      <w:r w:rsidRPr="19E0D282" w:rsidR="6E5AA6E7">
        <w:rPr>
          <w:rFonts w:ascii="Times New Roman" w:hAnsi="Times New Roman" w:eastAsia="Times New Roman" w:cs="Times New Roman"/>
        </w:rPr>
        <w:t xml:space="preserve">dult years. </w:t>
      </w:r>
      <w:r w:rsidRPr="19E0D282" w:rsidR="0460D048">
        <w:rPr>
          <w:rFonts w:ascii="Times New Roman" w:hAnsi="Times New Roman" w:eastAsia="Times New Roman" w:cs="Times New Roman"/>
        </w:rPr>
        <w:t>The question needs to be asked about the safety of social media and what procedures can be put into place to allow so</w:t>
      </w:r>
      <w:r w:rsidRPr="19E0D282" w:rsidR="26E6B594">
        <w:rPr>
          <w:rFonts w:ascii="Times New Roman" w:hAnsi="Times New Roman" w:eastAsia="Times New Roman" w:cs="Times New Roman"/>
        </w:rPr>
        <w:t xml:space="preserve">cial </w:t>
      </w:r>
      <w:r w:rsidRPr="19E0D282" w:rsidR="0460D048">
        <w:rPr>
          <w:rFonts w:ascii="Times New Roman" w:hAnsi="Times New Roman" w:eastAsia="Times New Roman" w:cs="Times New Roman"/>
        </w:rPr>
        <w:t xml:space="preserve">media to be </w:t>
      </w:r>
      <w:r w:rsidRPr="19E0D282" w:rsidR="330C0EAB">
        <w:rPr>
          <w:rFonts w:ascii="Times New Roman" w:hAnsi="Times New Roman" w:eastAsia="Times New Roman" w:cs="Times New Roman"/>
        </w:rPr>
        <w:t xml:space="preserve">completely </w:t>
      </w:r>
      <w:r w:rsidRPr="19E0D282" w:rsidR="0460D048">
        <w:rPr>
          <w:rFonts w:ascii="Times New Roman" w:hAnsi="Times New Roman" w:eastAsia="Times New Roman" w:cs="Times New Roman"/>
        </w:rPr>
        <w:t xml:space="preserve">safe for </w:t>
      </w:r>
      <w:r w:rsidRPr="19E0D282" w:rsidR="4D04767B">
        <w:rPr>
          <w:rFonts w:ascii="Times New Roman" w:hAnsi="Times New Roman" w:eastAsia="Times New Roman" w:cs="Times New Roman"/>
        </w:rPr>
        <w:t xml:space="preserve">adolescents. </w:t>
      </w:r>
      <w:r w:rsidRPr="19E0D282" w:rsidR="7585DF15">
        <w:rPr>
          <w:rFonts w:ascii="Times New Roman" w:hAnsi="Times New Roman" w:eastAsia="Times New Roman" w:cs="Times New Roman"/>
        </w:rPr>
        <w:t>S</w:t>
      </w:r>
      <w:r w:rsidRPr="19E0D282" w:rsidR="4D04767B">
        <w:rPr>
          <w:rFonts w:ascii="Times New Roman" w:hAnsi="Times New Roman" w:eastAsia="Times New Roman" w:cs="Times New Roman"/>
        </w:rPr>
        <w:t xml:space="preserve">ome procedures on platforms can be </w:t>
      </w:r>
      <w:r w:rsidRPr="19E0D282" w:rsidR="35411EB1">
        <w:rPr>
          <w:rFonts w:ascii="Times New Roman" w:hAnsi="Times New Roman" w:eastAsia="Times New Roman" w:cs="Times New Roman"/>
        </w:rPr>
        <w:t xml:space="preserve">used like limited screen usage or parental locks to </w:t>
      </w:r>
      <w:r w:rsidRPr="19E0D282" w:rsidR="35411EB1">
        <w:rPr>
          <w:rFonts w:ascii="Times New Roman" w:hAnsi="Times New Roman" w:eastAsia="Times New Roman" w:cs="Times New Roman"/>
        </w:rPr>
        <w:t>monit</w:t>
      </w:r>
      <w:r w:rsidRPr="19E0D282" w:rsidR="7BD59C01">
        <w:rPr>
          <w:rFonts w:ascii="Times New Roman" w:hAnsi="Times New Roman" w:eastAsia="Times New Roman" w:cs="Times New Roman"/>
        </w:rPr>
        <w:t>o</w:t>
      </w:r>
      <w:r w:rsidRPr="19E0D282" w:rsidR="35411EB1">
        <w:rPr>
          <w:rFonts w:ascii="Times New Roman" w:hAnsi="Times New Roman" w:eastAsia="Times New Roman" w:cs="Times New Roman"/>
        </w:rPr>
        <w:t>r</w:t>
      </w:r>
      <w:r w:rsidRPr="19E0D282" w:rsidR="35411EB1">
        <w:rPr>
          <w:rFonts w:ascii="Times New Roman" w:hAnsi="Times New Roman" w:eastAsia="Times New Roman" w:cs="Times New Roman"/>
        </w:rPr>
        <w:t xml:space="preserve"> their child</w:t>
      </w:r>
      <w:r w:rsidRPr="19E0D282" w:rsidR="1688389C">
        <w:rPr>
          <w:rFonts w:ascii="Times New Roman" w:hAnsi="Times New Roman" w:eastAsia="Times New Roman" w:cs="Times New Roman"/>
        </w:rPr>
        <w:t>’</w:t>
      </w:r>
      <w:r w:rsidRPr="19E0D282" w:rsidR="35411EB1">
        <w:rPr>
          <w:rFonts w:ascii="Times New Roman" w:hAnsi="Times New Roman" w:eastAsia="Times New Roman" w:cs="Times New Roman"/>
        </w:rPr>
        <w:t>s</w:t>
      </w:r>
      <w:r w:rsidRPr="19E0D282" w:rsidR="35411EB1">
        <w:rPr>
          <w:rFonts w:ascii="Times New Roman" w:hAnsi="Times New Roman" w:eastAsia="Times New Roman" w:cs="Times New Roman"/>
        </w:rPr>
        <w:t xml:space="preserve"> social media activity</w:t>
      </w:r>
      <w:r w:rsidRPr="19E0D282" w:rsidR="63F32B16">
        <w:rPr>
          <w:rFonts w:ascii="Times New Roman" w:hAnsi="Times New Roman" w:eastAsia="Times New Roman" w:cs="Times New Roman"/>
        </w:rPr>
        <w:t xml:space="preserve">. </w:t>
      </w:r>
      <w:r w:rsidRPr="19E0D282" w:rsidR="7300318D">
        <w:rPr>
          <w:rFonts w:ascii="Times New Roman" w:hAnsi="Times New Roman" w:eastAsia="Times New Roman" w:cs="Times New Roman"/>
        </w:rPr>
        <w:t>Accessibility</w:t>
      </w:r>
      <w:r w:rsidRPr="19E0D282" w:rsidR="63F32B16">
        <w:rPr>
          <w:rFonts w:ascii="Times New Roman" w:hAnsi="Times New Roman" w:eastAsia="Times New Roman" w:cs="Times New Roman"/>
        </w:rPr>
        <w:t xml:space="preserve"> </w:t>
      </w:r>
      <w:r w:rsidRPr="19E0D282" w:rsidR="4A1ABB9A">
        <w:rPr>
          <w:rFonts w:ascii="Times New Roman" w:hAnsi="Times New Roman" w:eastAsia="Times New Roman" w:cs="Times New Roman"/>
        </w:rPr>
        <w:t>to</w:t>
      </w:r>
      <w:r w:rsidRPr="19E0D282" w:rsidR="63F32B16">
        <w:rPr>
          <w:rFonts w:ascii="Times New Roman" w:hAnsi="Times New Roman" w:eastAsia="Times New Roman" w:cs="Times New Roman"/>
        </w:rPr>
        <w:t xml:space="preserve"> </w:t>
      </w:r>
      <w:r w:rsidRPr="19E0D282" w:rsidR="41C7F719">
        <w:rPr>
          <w:rFonts w:ascii="Times New Roman" w:hAnsi="Times New Roman" w:eastAsia="Times New Roman" w:cs="Times New Roman"/>
        </w:rPr>
        <w:t>many</w:t>
      </w:r>
      <w:r w:rsidRPr="19E0D282" w:rsidR="63F32B16">
        <w:rPr>
          <w:rFonts w:ascii="Times New Roman" w:hAnsi="Times New Roman" w:eastAsia="Times New Roman" w:cs="Times New Roman"/>
        </w:rPr>
        <w:t xml:space="preserve"> social media plat</w:t>
      </w:r>
      <w:r w:rsidRPr="19E0D282" w:rsidR="3C518F40">
        <w:rPr>
          <w:rFonts w:ascii="Times New Roman" w:hAnsi="Times New Roman" w:eastAsia="Times New Roman" w:cs="Times New Roman"/>
        </w:rPr>
        <w:t xml:space="preserve">forms </w:t>
      </w:r>
      <w:r w:rsidRPr="19E0D282" w:rsidR="30B8B2FC">
        <w:rPr>
          <w:rFonts w:ascii="Times New Roman" w:hAnsi="Times New Roman" w:eastAsia="Times New Roman" w:cs="Times New Roman"/>
        </w:rPr>
        <w:t xml:space="preserve">and the ability to sign up is </w:t>
      </w:r>
      <w:r w:rsidRPr="19E0D282" w:rsidR="30B8B2FC">
        <w:rPr>
          <w:rFonts w:ascii="Times New Roman" w:hAnsi="Times New Roman" w:eastAsia="Times New Roman" w:cs="Times New Roman"/>
        </w:rPr>
        <w:t>very easy</w:t>
      </w:r>
      <w:r w:rsidRPr="19E0D282" w:rsidR="513CCC49">
        <w:rPr>
          <w:rFonts w:ascii="Times New Roman" w:hAnsi="Times New Roman" w:eastAsia="Times New Roman" w:cs="Times New Roman"/>
        </w:rPr>
        <w:t>, with most social media platforms like Snapchat, Instagram and Facebook not needing identification to sign up</w:t>
      </w:r>
      <w:r w:rsidRPr="19E0D282" w:rsidR="280272EC">
        <w:rPr>
          <w:rFonts w:ascii="Times New Roman" w:hAnsi="Times New Roman" w:eastAsia="Times New Roman" w:cs="Times New Roman"/>
        </w:rPr>
        <w:t xml:space="preserve"> and this could be seen as a welfare and safeguarding issue in the present and the future.</w:t>
      </w:r>
      <w:r w:rsidRPr="19E0D282" w:rsidR="7BCBB174">
        <w:rPr>
          <w:rFonts w:ascii="Times New Roman" w:hAnsi="Times New Roman" w:eastAsia="Times New Roman" w:cs="Times New Roman"/>
        </w:rPr>
        <w:t xml:space="preserve"> </w:t>
      </w:r>
      <w:r w:rsidRPr="19E0D282" w:rsidR="209BC2E8">
        <w:rPr>
          <w:rFonts w:ascii="Times New Roman" w:hAnsi="Times New Roman" w:eastAsia="Times New Roman" w:cs="Times New Roman"/>
        </w:rPr>
        <w:t>It is recognized that in most of the studies and cases mentioned</w:t>
      </w:r>
      <w:r w:rsidRPr="19E0D282" w:rsidR="3CC38321">
        <w:rPr>
          <w:rFonts w:ascii="Times New Roman" w:hAnsi="Times New Roman" w:eastAsia="Times New Roman" w:cs="Times New Roman"/>
        </w:rPr>
        <w:t>,</w:t>
      </w:r>
      <w:r w:rsidRPr="19E0D282" w:rsidR="209BC2E8">
        <w:rPr>
          <w:rFonts w:ascii="Times New Roman" w:hAnsi="Times New Roman" w:eastAsia="Times New Roman" w:cs="Times New Roman"/>
        </w:rPr>
        <w:t xml:space="preserve"> there is an element of self-reporting at </w:t>
      </w:r>
      <w:r w:rsidRPr="19E0D282" w:rsidR="024B4C44">
        <w:rPr>
          <w:rFonts w:ascii="Times New Roman" w:hAnsi="Times New Roman" w:eastAsia="Times New Roman" w:cs="Times New Roman"/>
        </w:rPr>
        <w:t xml:space="preserve">the </w:t>
      </w:r>
      <w:r w:rsidRPr="19E0D282" w:rsidR="209BC2E8">
        <w:rPr>
          <w:rFonts w:ascii="Times New Roman" w:hAnsi="Times New Roman" w:eastAsia="Times New Roman" w:cs="Times New Roman"/>
        </w:rPr>
        <w:t xml:space="preserve">participant level which could influence </w:t>
      </w:r>
      <w:r w:rsidRPr="19E0D282" w:rsidR="03CBFD49">
        <w:rPr>
          <w:rFonts w:ascii="Times New Roman" w:hAnsi="Times New Roman" w:eastAsia="Times New Roman" w:cs="Times New Roman"/>
        </w:rPr>
        <w:t>results</w:t>
      </w:r>
      <w:r w:rsidRPr="19E0D282" w:rsidR="1AC2445C">
        <w:rPr>
          <w:rFonts w:ascii="Times New Roman" w:hAnsi="Times New Roman" w:eastAsia="Times New Roman" w:cs="Times New Roman"/>
        </w:rPr>
        <w:t xml:space="preserve">. </w:t>
      </w:r>
      <w:r w:rsidRPr="19E0D282" w:rsidR="11DD9848">
        <w:rPr>
          <w:rFonts w:ascii="Times New Roman" w:hAnsi="Times New Roman" w:eastAsia="Times New Roman" w:cs="Times New Roman"/>
        </w:rPr>
        <w:t>Furthermore</w:t>
      </w:r>
      <w:r w:rsidRPr="19E0D282" w:rsidR="2B80ECD5">
        <w:rPr>
          <w:rFonts w:ascii="Times New Roman" w:hAnsi="Times New Roman" w:eastAsia="Times New Roman" w:cs="Times New Roman"/>
        </w:rPr>
        <w:t xml:space="preserve">, most of the studies do </w:t>
      </w:r>
      <w:r w:rsidRPr="19E0D282" w:rsidR="4C267A73">
        <w:rPr>
          <w:rFonts w:ascii="Times New Roman" w:hAnsi="Times New Roman" w:eastAsia="Times New Roman" w:cs="Times New Roman"/>
        </w:rPr>
        <w:t>reiterate</w:t>
      </w:r>
      <w:r w:rsidRPr="19E0D282" w:rsidR="2B80ECD5">
        <w:rPr>
          <w:rFonts w:ascii="Times New Roman" w:hAnsi="Times New Roman" w:eastAsia="Times New Roman" w:cs="Times New Roman"/>
        </w:rPr>
        <w:t xml:space="preserve"> that more research needs to be done. </w:t>
      </w:r>
      <w:r w:rsidRPr="19E0D282" w:rsidR="1AC2445C">
        <w:rPr>
          <w:rFonts w:ascii="Times New Roman" w:hAnsi="Times New Roman" w:eastAsia="Times New Roman" w:cs="Times New Roman"/>
        </w:rPr>
        <w:t>However, in most cases</w:t>
      </w:r>
      <w:r w:rsidRPr="19E0D282" w:rsidR="1B19888F">
        <w:rPr>
          <w:rFonts w:ascii="Times New Roman" w:hAnsi="Times New Roman" w:eastAsia="Times New Roman" w:cs="Times New Roman"/>
        </w:rPr>
        <w:t>,</w:t>
      </w:r>
      <w:r w:rsidRPr="19E0D282" w:rsidR="1AC2445C">
        <w:rPr>
          <w:rFonts w:ascii="Times New Roman" w:hAnsi="Times New Roman" w:eastAsia="Times New Roman" w:cs="Times New Roman"/>
        </w:rPr>
        <w:t xml:space="preserve"> trends </w:t>
      </w:r>
      <w:r w:rsidRPr="19E0D282" w:rsidR="28BBE94B">
        <w:rPr>
          <w:rFonts w:ascii="Times New Roman" w:hAnsi="Times New Roman" w:eastAsia="Times New Roman" w:cs="Times New Roman"/>
        </w:rPr>
        <w:t xml:space="preserve">are </w:t>
      </w:r>
      <w:r w:rsidRPr="19E0D282" w:rsidR="1AC2445C">
        <w:rPr>
          <w:rFonts w:ascii="Times New Roman" w:hAnsi="Times New Roman" w:eastAsia="Times New Roman" w:cs="Times New Roman"/>
        </w:rPr>
        <w:t xml:space="preserve">leading </w:t>
      </w:r>
      <w:r w:rsidRPr="19E0D282" w:rsidR="28B6BA07">
        <w:rPr>
          <w:rFonts w:ascii="Times New Roman" w:hAnsi="Times New Roman" w:eastAsia="Times New Roman" w:cs="Times New Roman"/>
        </w:rPr>
        <w:t xml:space="preserve">to </w:t>
      </w:r>
      <w:r w:rsidRPr="19E0D282" w:rsidR="1AC2445C">
        <w:rPr>
          <w:rFonts w:ascii="Times New Roman" w:hAnsi="Times New Roman" w:eastAsia="Times New Roman" w:cs="Times New Roman"/>
        </w:rPr>
        <w:t>the case that social media is causing a change in psychology and physiology amon</w:t>
      </w:r>
      <w:r w:rsidRPr="19E0D282" w:rsidR="662932DA">
        <w:rPr>
          <w:rFonts w:ascii="Times New Roman" w:hAnsi="Times New Roman" w:eastAsia="Times New Roman" w:cs="Times New Roman"/>
        </w:rPr>
        <w:t xml:space="preserve">g </w:t>
      </w:r>
      <w:r w:rsidRPr="19E0D282" w:rsidR="2E70DA08">
        <w:rPr>
          <w:rFonts w:ascii="Times New Roman" w:hAnsi="Times New Roman" w:eastAsia="Times New Roman" w:cs="Times New Roman"/>
        </w:rPr>
        <w:t>adolescents and not for the better</w:t>
      </w:r>
      <w:r w:rsidRPr="19E0D282" w:rsidR="26AC33ED">
        <w:rPr>
          <w:rFonts w:ascii="Times New Roman" w:hAnsi="Times New Roman" w:eastAsia="Times New Roman" w:cs="Times New Roman"/>
        </w:rPr>
        <w:t xml:space="preserve">. </w:t>
      </w:r>
    </w:p>
    <w:p w:rsidR="0A7595EE" w:rsidP="19E0D282" w:rsidRDefault="0A7595EE" w14:paraId="4ECCB15A" w14:textId="08832113">
      <w:pPr>
        <w:pStyle w:val="Normal"/>
      </w:pPr>
      <w:r w:rsidR="0A7595EE">
        <w:rPr/>
        <w:t xml:space="preserve">Word Count: </w:t>
      </w:r>
      <w:r w:rsidR="431E0B0C">
        <w:rPr/>
        <w:t>158</w:t>
      </w:r>
      <w:r w:rsidR="50D255B5">
        <w:rPr/>
        <w:t>6</w:t>
      </w:r>
    </w:p>
    <w:p w:rsidR="4F2518ED" w:rsidP="19E0D282" w:rsidRDefault="4F2518ED" w14:paraId="21943B6B" w14:textId="6360D006">
      <w:pPr>
        <w:pStyle w:val="Normal"/>
      </w:pPr>
    </w:p>
    <w:p w:rsidR="4F2518ED" w:rsidP="19E0D282" w:rsidRDefault="4F2518ED" w14:paraId="671C9C4D" w14:textId="34A1F216">
      <w:pPr>
        <w:pStyle w:val="Normal"/>
      </w:pPr>
    </w:p>
    <w:p w:rsidR="4F2518ED" w:rsidP="19E0D282" w:rsidRDefault="4F2518ED" w14:paraId="3A33FE95" w14:textId="1881FDD1">
      <w:pPr>
        <w:pStyle w:val="Normal"/>
      </w:pPr>
    </w:p>
    <w:p w:rsidR="4F2518ED" w:rsidP="19E0D282" w:rsidRDefault="4F2518ED" w14:paraId="6BEC1F54" w14:textId="6CE0D9E3">
      <w:pPr>
        <w:pStyle w:val="Normal"/>
      </w:pPr>
    </w:p>
    <w:p w:rsidR="4F2518ED" w:rsidP="19E0D282" w:rsidRDefault="4F2518ED" w14:paraId="74B8923C" w14:textId="694610C9">
      <w:pPr>
        <w:pStyle w:val="Normal"/>
      </w:pPr>
    </w:p>
    <w:p w:rsidR="4F2518ED" w:rsidP="19E0D282" w:rsidRDefault="4F2518ED" w14:paraId="65B2CCBD" w14:textId="2536FCD7">
      <w:pPr>
        <w:pStyle w:val="Normal"/>
      </w:pPr>
    </w:p>
    <w:p w:rsidR="4F2518ED" w:rsidP="19E0D282" w:rsidRDefault="4F2518ED" w14:paraId="2C794DD9" w14:textId="68DA8396">
      <w:pPr>
        <w:pStyle w:val="Normal"/>
      </w:pPr>
    </w:p>
    <w:p w:rsidR="4F2518ED" w:rsidP="19E0D282" w:rsidRDefault="4F2518ED" w14:paraId="49AD906E" w14:textId="7716926E">
      <w:pPr>
        <w:pStyle w:val="Normal"/>
      </w:pPr>
    </w:p>
    <w:p w:rsidR="4F2518ED" w:rsidP="19E0D282" w:rsidRDefault="4F2518ED" w14:paraId="6133F95D" w14:textId="02EC6FCF">
      <w:pPr>
        <w:pStyle w:val="Normal"/>
      </w:pPr>
    </w:p>
    <w:p w:rsidR="4F2518ED" w:rsidP="19E0D282" w:rsidRDefault="4F2518ED" w14:paraId="77587CF6" w14:textId="6550FBF1">
      <w:pPr>
        <w:pStyle w:val="Normal"/>
      </w:pPr>
    </w:p>
    <w:p w:rsidR="4F2518ED" w:rsidP="19E0D282" w:rsidRDefault="4F2518ED" w14:paraId="51529C39" w14:textId="2BC245AB">
      <w:pPr>
        <w:pStyle w:val="Normal"/>
      </w:pPr>
    </w:p>
    <w:p w:rsidR="4F2518ED" w:rsidP="19E0D282" w:rsidRDefault="4F2518ED" w14:paraId="1FD2CE72" w14:textId="39431282">
      <w:pPr>
        <w:pStyle w:val="Normal"/>
      </w:pPr>
    </w:p>
    <w:p w:rsidR="4F2518ED" w:rsidP="19E0D282" w:rsidRDefault="4F2518ED" w14:paraId="44BAB08E" w14:textId="11A916A9">
      <w:pPr>
        <w:pStyle w:val="Normal"/>
      </w:pPr>
    </w:p>
    <w:p w:rsidR="4F2518ED" w:rsidP="19E0D282" w:rsidRDefault="4F2518ED" w14:paraId="618E0E85" w14:textId="2AE8F572">
      <w:pPr>
        <w:pStyle w:val="Normal"/>
      </w:pPr>
    </w:p>
    <w:p w:rsidR="4F2518ED" w:rsidP="19E0D282" w:rsidRDefault="4F2518ED" w14:paraId="4FE28316" w14:textId="65AE2D0C">
      <w:pPr>
        <w:pStyle w:val="Normal"/>
      </w:pPr>
    </w:p>
    <w:p w:rsidR="4F2518ED" w:rsidP="19E0D282" w:rsidRDefault="4F2518ED" w14:paraId="59BB7095" w14:textId="53307129">
      <w:pPr>
        <w:pStyle w:val="Normal"/>
      </w:pPr>
    </w:p>
    <w:p w:rsidR="4F2518ED" w:rsidP="19E0D282" w:rsidRDefault="4F2518ED" w14:paraId="445C7A2B" w14:textId="5CE9D167">
      <w:pPr>
        <w:pStyle w:val="Normal"/>
      </w:pPr>
    </w:p>
    <w:p w:rsidR="4F2518ED" w:rsidP="19E0D282" w:rsidRDefault="4F2518ED" w14:paraId="0E8C296E" w14:textId="0616667E">
      <w:pPr>
        <w:pStyle w:val="Normal"/>
      </w:pPr>
    </w:p>
    <w:p w:rsidR="4F2518ED" w:rsidP="19E0D282" w:rsidRDefault="4F2518ED" w14:paraId="4CE01490" w14:textId="3597084B">
      <w:pPr>
        <w:pStyle w:val="Normal"/>
      </w:pPr>
    </w:p>
    <w:p w:rsidR="4F2518ED" w:rsidP="418BF1FC" w:rsidRDefault="4F2518ED" w14:paraId="3149040A" w14:textId="37253C56">
      <w:pPr>
        <w:pStyle w:val="Heading2"/>
        <w:rPr>
          <w:rFonts w:ascii="Times New Roman" w:hAnsi="Times New Roman" w:eastAsia="Times New Roman" w:cs="Times New Roman"/>
        </w:rPr>
      </w:pPr>
      <w:r w:rsidRPr="19E0D282" w:rsidR="4F2518ED">
        <w:rPr>
          <w:rFonts w:ascii="Times New Roman" w:hAnsi="Times New Roman" w:eastAsia="Times New Roman" w:cs="Times New Roman"/>
        </w:rPr>
        <w:t xml:space="preserve">Reference List </w:t>
      </w:r>
    </w:p>
    <w:p w:rsidR="689B3E2E" w:rsidP="19E0D282" w:rsidRDefault="689B3E2E" w14:paraId="02F80C22" w14:textId="71BE4FD2">
      <w:pPr>
        <w:spacing w:before="0" w:beforeAutospacing="off" w:after="240" w:afterAutospacing="off" w:line="360" w:lineRule="auto"/>
      </w:pP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Adeyanju, G.C., Solfa, R.P., Tran, T.L., Wohlfarth, S., Büttner, J., 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Osobajo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O.A. and 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Otitoju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A. (2021). 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Behavioural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symptoms of mental health 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disorder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such as depression among young people using Instagram: a systematic review. </w:t>
      </w:r>
      <w:r w:rsidRPr="19E0D282" w:rsidR="689B3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Translational Medicine Communications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[online] 6(1). 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://doi.org/10.1186/s41231-021-00092-3.</w:t>
      </w:r>
    </w:p>
    <w:p w:rsidR="3222DFE4" w:rsidP="19E0D282" w:rsidRDefault="3222DFE4" w14:paraId="325D9A48" w14:textId="085A6F7A">
      <w:pPr>
        <w:spacing w:before="0" w:beforeAutospacing="off" w:after="240" w:afterAutospacing="off" w:line="360" w:lineRule="auto"/>
      </w:pPr>
      <w:r w:rsidRPr="19E0D282" w:rsidR="3222DF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Aichner</w:t>
      </w:r>
      <w:r w:rsidRPr="19E0D282" w:rsidR="3222DF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T., Grünfelder, M., Maurer, O. and </w:t>
      </w:r>
      <w:r w:rsidRPr="19E0D282" w:rsidR="3222DF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Jegeni</w:t>
      </w:r>
      <w:r w:rsidRPr="19E0D282" w:rsidR="3222DF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D. (2021). Twenty-Five Years of Social Media: </w:t>
      </w:r>
      <w:r w:rsidRPr="19E0D282" w:rsidR="3222DF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19E0D282" w:rsidR="3222DF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Review of Social Media Applications and Definitions from 1994 to 2019. </w:t>
      </w:r>
      <w:r w:rsidRPr="19E0D282" w:rsidR="3222DFE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Cyberpsychology, Behavior, and Social Networking</w:t>
      </w:r>
      <w:r w:rsidRPr="19E0D282" w:rsidR="3222DF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[online] 24(4), pp.215–222. </w:t>
      </w:r>
      <w:r w:rsidRPr="19E0D282" w:rsidR="3222DF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19E0D282" w:rsidR="3222DF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://doi.org/10.1089/cyber.2020.0134.</w:t>
      </w:r>
    </w:p>
    <w:p w:rsidR="03E6D6BB" w:rsidP="19E0D282" w:rsidRDefault="03E6D6BB" w14:paraId="3275C359" w14:textId="7AFA2564">
      <w:pPr>
        <w:spacing w:before="0" w:beforeAutospacing="off" w:after="240" w:afterAutospacing="off" w:line="360" w:lineRule="auto"/>
      </w:pPr>
      <w:r w:rsidRPr="19E0D282" w:rsidR="03E6D6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Bozzola</w:t>
      </w:r>
      <w:r w:rsidRPr="19E0D282" w:rsidR="03E6D6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E. (2022). The Use of Social Media in Children and Adolescents: Scoping Review on the Potential Risks. </w:t>
      </w:r>
      <w:r w:rsidRPr="19E0D282" w:rsidR="03E6D6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International Journal of Environmental Research and Public Health</w:t>
      </w:r>
      <w:r w:rsidRPr="19E0D282" w:rsidR="03E6D6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[online] 19(16), pp.1–33. </w:t>
      </w:r>
      <w:r w:rsidRPr="19E0D282" w:rsidR="03E6D6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19E0D282" w:rsidR="03E6D6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://doi.org/10.3390/ijerph19169960.</w:t>
      </w:r>
    </w:p>
    <w:p w:rsidR="689B3E2E" w:rsidP="19E0D282" w:rsidRDefault="689B3E2E" w14:paraId="300BEE7C" w14:textId="4B15187C">
      <w:pPr>
        <w:spacing w:before="0" w:beforeAutospacing="off" w:after="240" w:afterAutospacing="off" w:line="360" w:lineRule="auto"/>
      </w:pP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Buda, G., Lukoševičiūtė, J., Šalčiūnaitė, L. and Šmigelskas, K. (2020). Possible Effects of Social Media Use on Adolescent Health Behaviors and Perceptions. </w:t>
      </w:r>
      <w:r w:rsidRPr="19E0D282" w:rsidR="689B3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Psychological Reports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[online] 124(3). doi:https://doi.org/10.1177/0033294120922481.</w:t>
      </w:r>
    </w:p>
    <w:p w:rsidR="689B3E2E" w:rsidP="19E0D282" w:rsidRDefault="689B3E2E" w14:paraId="62C80B00" w14:textId="0E605A21">
      <w:pPr>
        <w:spacing w:before="0" w:beforeAutospacing="off" w:after="240" w:afterAutospacing="off" w:line="360" w:lineRule="auto"/>
      </w:pP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Chemnad, K., Aziz, M., Belhaouari, S.B. and Ali, R. (2023). The interplay between social media use and problematic internet usage: Four behavioral patterns. </w:t>
      </w:r>
      <w:r w:rsidRPr="19E0D282" w:rsidR="689B3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Heliyon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[online] 9(5), p.e15745. doi:https://doi.org/10.1016/j.heliyon.2023.e15745.</w:t>
      </w:r>
    </w:p>
    <w:p w:rsidR="43D37A99" w:rsidP="19E0D282" w:rsidRDefault="43D37A99" w14:paraId="6F0AA8B5" w14:textId="7686D605">
      <w:pPr>
        <w:spacing w:before="0" w:beforeAutospacing="off" w:after="240" w:afterAutospacing="off" w:line="360" w:lineRule="auto"/>
      </w:pPr>
      <w:r w:rsidRPr="19E0D282" w:rsidR="43D37A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Hartman-</w:t>
      </w:r>
      <w:r w:rsidRPr="19E0D282" w:rsidR="43D37A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Munick</w:t>
      </w:r>
      <w:r w:rsidRPr="19E0D282" w:rsidR="43D37A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S.M., Gordon, A.R. and Guss, C. (2020). Adolescent body image: influencing factors and the clinician’s role. </w:t>
      </w:r>
      <w:r w:rsidRPr="19E0D282" w:rsidR="43D37A9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Current Opinion in Pediatrics</w:t>
      </w:r>
      <w:r w:rsidRPr="19E0D282" w:rsidR="43D37A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[online] 32(4), pp.455–460. </w:t>
      </w:r>
      <w:r w:rsidRPr="19E0D282" w:rsidR="43D37A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19E0D282" w:rsidR="43D37A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://doi.org/10.1097/MOP.0000000000000910.</w:t>
      </w:r>
    </w:p>
    <w:p w:rsidR="689B3E2E" w:rsidP="19E0D282" w:rsidRDefault="689B3E2E" w14:paraId="4C1ADAC1" w14:textId="0B3A942E">
      <w:pPr>
        <w:spacing w:before="0" w:beforeAutospacing="off" w:after="240" w:afterAutospacing="off" w:line="360" w:lineRule="auto"/>
      </w:pP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Kelly, Y., Zilanawala, A., Booker, C. and Sacker, A. (2018). Social Media Use and Adolescent Mental Health: Findings from the UK Millennium Cohort Study. </w:t>
      </w:r>
      <w:r w:rsidRPr="19E0D282" w:rsidR="689B3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EClinicalMedicine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[online] 6(2589-5370), pp.59–68. Available at: </w:t>
      </w:r>
      <w:hyperlink r:id="R28cca3fec27e44be">
        <w:r w:rsidRPr="19E0D282" w:rsidR="689B3E2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https://www.thelancet.com/journals/eclinm/article/PIIS2589-5370(18)30060-9/fulltext</w:t>
        </w:r>
      </w:hyperlink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689B3E2E" w:rsidP="19E0D282" w:rsidRDefault="689B3E2E" w14:paraId="47C3B1E6" w14:textId="3DC449B7">
      <w:pPr>
        <w:spacing w:before="0" w:beforeAutospacing="off" w:after="240" w:afterAutospacing="off" w:line="360" w:lineRule="auto"/>
      </w:pP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Khalaf, A.M. (2023). The Impact of Social Media on the Mental Health of Adolescents and Young Adults: a Systematic Review. </w:t>
      </w:r>
      <w:r w:rsidRPr="19E0D282" w:rsidR="689B3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Cureus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[online] 15(8). doi:https://doi.org/10.7759/cureus.42990.</w:t>
      </w:r>
    </w:p>
    <w:p w:rsidR="689B3E2E" w:rsidP="19E0D282" w:rsidRDefault="689B3E2E" w14:paraId="502F01A2" w14:textId="04092BEE">
      <w:pPr>
        <w:spacing w:before="0" w:beforeAutospacing="off" w:after="240" w:afterAutospacing="off" w:line="360" w:lineRule="auto"/>
      </w:pP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Kohli, K. (2024). Perception, use of social media, and its impact on the mental health of Indian adolescents: A qualitative study. </w:t>
      </w:r>
      <w:r w:rsidRPr="19E0D282" w:rsidR="689B3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World Journal of Clinical Pediatrics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[online] 13(3). doi:https://doi.org/10.5409/wjcp.v13.i3.97501.</w:t>
      </w:r>
    </w:p>
    <w:p w:rsidR="689B3E2E" w:rsidP="19E0D282" w:rsidRDefault="689B3E2E" w14:paraId="36DA2112" w14:textId="23C83D14">
      <w:pPr>
        <w:spacing w:before="0" w:beforeAutospacing="off" w:after="240" w:afterAutospacing="off" w:line="360" w:lineRule="auto"/>
      </w:pP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Marciano, L., Ostroumova, M., Schulz Peter, J. and Camerini, A.-L. (2022). Digital Media Use and Adolescents’ Mental Health during the Covid-19 Pandemic: a Systematic Review and Meta-Analysis. </w:t>
      </w:r>
      <w:r w:rsidRPr="19E0D282" w:rsidR="689B3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Frontiers in Public Health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[online] 9(793868). doi:https://doi.org/10.3389/fpubh.2021.793868.</w:t>
      </w:r>
    </w:p>
    <w:p w:rsidR="689B3E2E" w:rsidP="19E0D282" w:rsidRDefault="689B3E2E" w14:paraId="18A7E8B3" w14:textId="60522099">
      <w:pPr>
        <w:spacing w:before="0" w:beforeAutospacing="off" w:after="240" w:afterAutospacing="off" w:line="360" w:lineRule="auto"/>
      </w:pP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Montag, C., Demetrovics, Z., Elhai, J.D., Grant, D., Koning, I., Rumpf, H.-J., M. Spada, M., Throuvala, M. and van den Eijnden, R. (2024). Problematic Social Media Use in Childhood and Adolescence. </w:t>
      </w:r>
      <w:r w:rsidRPr="19E0D282" w:rsidR="689B3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Addictive Behaviors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153(107980), p.107980. doi:https://doi.org/10.1016/j.addbeh.2024.107980.</w:t>
      </w:r>
    </w:p>
    <w:p w:rsidR="689B3E2E" w:rsidP="19E0D282" w:rsidRDefault="689B3E2E" w14:paraId="62A61E85" w14:textId="09BDD5FF">
      <w:pPr>
        <w:spacing w:before="0" w:beforeAutospacing="off" w:after="240" w:afterAutospacing="off" w:line="360" w:lineRule="auto"/>
      </w:pP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Morningstar, B., Clayborne, Z., Wong, S.L., Roberts, K.C., Prince, S.A., Gariépy, G., Goldfield, G.S., Janssen, I. and Lang, J.J. (2023). The association between social media use and physical activity among Canadian adolescents: A health behaviour in school-aged children (HBSC) study. </w:t>
      </w:r>
      <w:r w:rsidRPr="19E0D282" w:rsidR="689B3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Canadian Journal of Public Health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114(4). doi:https://doi.org/10.17269/s41997-023-00754-9.</w:t>
      </w:r>
    </w:p>
    <w:p w:rsidR="689B3E2E" w:rsidP="19E0D282" w:rsidRDefault="689B3E2E" w14:paraId="02F3BC7F" w14:textId="170331F1">
      <w:pPr>
        <w:spacing w:before="0" w:beforeAutospacing="off" w:after="240" w:afterAutospacing="off" w:line="360" w:lineRule="auto"/>
      </w:pP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O’Reilly, M., Dogra, N., Hughes, J., Reilly, P., George, R. and Whiteman, N. (2019). Potential of social media in promoting mental health in adolescents. </w:t>
      </w:r>
      <w:r w:rsidRPr="19E0D282" w:rsidR="689B3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Health Promotion International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[online] 34(5), pp.981–991. doi:https://doi.org/10.1093/heapro/day056.</w:t>
      </w:r>
    </w:p>
    <w:p w:rsidR="689B3E2E" w:rsidP="19E0D282" w:rsidRDefault="689B3E2E" w14:paraId="47C5D373" w14:textId="58116D9A">
      <w:pPr>
        <w:spacing w:before="0" w:beforeAutospacing="off" w:after="240" w:afterAutospacing="off" w:line="360" w:lineRule="auto"/>
      </w:pP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Office of the Surgeon General (OSG) (2023). </w:t>
      </w:r>
      <w:r w:rsidRPr="19E0D282" w:rsidR="689B3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Social Media Has Both Positive and Negative Impacts on Children and Adolescents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 r:id="R02e3354d5abd4f5b">
        <w:r w:rsidRPr="19E0D282" w:rsidR="689B3E2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www.ncbi.nlm.nih.gov</w:t>
        </w:r>
      </w:hyperlink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86761afa22974c5a">
        <w:r w:rsidRPr="19E0D282" w:rsidR="689B3E2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https://www.ncbi.nlm.nih.gov/books/NBK594763/</w:t>
        </w:r>
      </w:hyperlink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EA71054" w:rsidP="19E0D282" w:rsidRDefault="4EA71054" w14:paraId="7748D513" w14:textId="5AFA0C18">
      <w:pPr>
        <w:spacing w:before="0" w:beforeAutospacing="off" w:after="240" w:afterAutospacing="off" w:line="360" w:lineRule="auto"/>
      </w:pPr>
      <w:r w:rsidRPr="19E0D282" w:rsidR="4EA710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Sala, A., Porcaro, L. and Gómez, E. (2024a). Social Media Use and adolescents’ mental health and well-being: An umbrella review. </w:t>
      </w:r>
      <w:r w:rsidRPr="19E0D282" w:rsidR="4EA7105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Computers in Human Behavior Reports</w:t>
      </w:r>
      <w:r w:rsidRPr="19E0D282" w:rsidR="4EA710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[online] 14(14), pp.100404–100404. </w:t>
      </w:r>
      <w:r w:rsidRPr="19E0D282" w:rsidR="4EA710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19E0D282" w:rsidR="4EA710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://doi.org/10.1016/j.chbr.2024.100404.</w:t>
      </w:r>
    </w:p>
    <w:p w:rsidR="689B3E2E" w:rsidP="19E0D282" w:rsidRDefault="689B3E2E" w14:paraId="00A2482C" w14:textId="2C3429E2">
      <w:pPr>
        <w:spacing w:before="0" w:beforeAutospacing="off" w:after="240" w:afterAutospacing="off" w:line="360" w:lineRule="auto"/>
      </w:pP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Shannon, H., Bush, K., Villeneuve, P., Hellemans, K. and Guimond, S. (2022). Problematic social media use in adolescents and young adults: A meta-analysis. </w:t>
      </w:r>
      <w:r w:rsidRPr="19E0D282" w:rsidR="689B3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JMIR Mental Health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[online] 9(4). doi:https://doi.org/10.2196/33450.</w:t>
      </w:r>
    </w:p>
    <w:p w:rsidR="689B3E2E" w:rsidP="19E0D282" w:rsidRDefault="689B3E2E" w14:paraId="172A9D0F" w14:textId="2BAA8862">
      <w:pPr>
        <w:spacing w:before="0" w:beforeAutospacing="off" w:after="240" w:afterAutospacing="off" w:line="360" w:lineRule="auto"/>
      </w:pP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Valkenburg, P.M., Meier, A. and Beyens, I. (2022). Social Media Use and Its Impact on Adolescent Mental Health: an Umbrella Review of the Evidence. </w:t>
      </w:r>
      <w:r w:rsidRPr="19E0D282" w:rsidR="689B3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Current Opinion in Psychology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[online] 44(44), pp.58–68. doi:https://doi.org/10.1016/j.copsyc.2021.08.017.</w:t>
      </w:r>
    </w:p>
    <w:p w:rsidR="689B3E2E" w:rsidP="19E0D282" w:rsidRDefault="689B3E2E" w14:paraId="0F58B018" w14:textId="3FFC8306">
      <w:pPr>
        <w:spacing w:before="0" w:beforeAutospacing="off" w:after="240" w:afterAutospacing="off" w:line="360" w:lineRule="auto"/>
      </w:pP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Webster, D., Dunne, L. and Hunter, R. (2020). Association Between Social Networks and Subjective Well-Being in Adolescents: A Systematic Review. </w:t>
      </w:r>
      <w:r w:rsidRPr="19E0D282" w:rsidR="689B3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Youth &amp; Society</w:t>
      </w:r>
      <w:r w:rsidRPr="19E0D282" w:rsidR="689B3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53(2), p.0044118X2091958. doi:https://doi.org/10.1177/0044118x20919589.</w:t>
      </w:r>
    </w:p>
    <w:p w:rsidR="19E0D282" w:rsidP="19E0D282" w:rsidRDefault="19E0D282" w14:paraId="42C97999" w14:textId="64DF40A7">
      <w:pPr>
        <w:pStyle w:val="Normal"/>
      </w:pPr>
    </w:p>
    <w:p w:rsidR="6A1BBFB1" w:rsidP="418BF1FC" w:rsidRDefault="6A1BBFB1" w14:paraId="54A9941B" w14:textId="017027A6">
      <w:pPr>
        <w:pStyle w:val="Heading2"/>
        <w:rPr>
          <w:rFonts w:ascii="Times New Roman" w:hAnsi="Times New Roman" w:eastAsia="Times New Roman" w:cs="Times New Roman"/>
        </w:rPr>
      </w:pPr>
      <w:r w:rsidRPr="418BF1FC" w:rsidR="6A1BBFB1">
        <w:rPr>
          <w:rFonts w:ascii="Times New Roman" w:hAnsi="Times New Roman" w:eastAsia="Times New Roman" w:cs="Times New Roman"/>
        </w:rPr>
        <w:t xml:space="preserve"> </w:t>
      </w:r>
    </w:p>
    <w:p w:rsidR="418BF1FC" w:rsidP="418BF1FC" w:rsidRDefault="418BF1FC" w14:paraId="5901DD3C" w14:textId="251E6E57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e0e176bfe204304"/>
      <w:footerReference w:type="default" r:id="R54705bf1c8c84a0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18BF1FC" w:rsidTr="418BF1FC" w14:paraId="3694C4AD">
      <w:trPr>
        <w:trHeight w:val="300"/>
      </w:trPr>
      <w:tc>
        <w:tcPr>
          <w:tcW w:w="3120" w:type="dxa"/>
          <w:tcMar/>
        </w:tcPr>
        <w:p w:rsidR="418BF1FC" w:rsidP="418BF1FC" w:rsidRDefault="418BF1FC" w14:paraId="0B521F8B" w14:textId="39FBBA0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18BF1FC" w:rsidP="418BF1FC" w:rsidRDefault="418BF1FC" w14:paraId="76F06924" w14:textId="2375A31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18BF1FC" w:rsidP="418BF1FC" w:rsidRDefault="418BF1FC" w14:paraId="7B5447DC" w14:textId="6171B359">
          <w:pPr>
            <w:pStyle w:val="Header"/>
            <w:bidi w:val="0"/>
            <w:ind w:right="-115"/>
            <w:jc w:val="right"/>
          </w:pPr>
        </w:p>
      </w:tc>
    </w:tr>
  </w:tbl>
  <w:p w:rsidR="418BF1FC" w:rsidP="418BF1FC" w:rsidRDefault="418BF1FC" w14:paraId="27CE82BD" w14:textId="693B6DA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18BF1FC" w:rsidTr="418BF1FC" w14:paraId="23A069BE">
      <w:trPr>
        <w:trHeight w:val="300"/>
      </w:trPr>
      <w:tc>
        <w:tcPr>
          <w:tcW w:w="3120" w:type="dxa"/>
          <w:tcMar/>
        </w:tcPr>
        <w:p w:rsidR="418BF1FC" w:rsidP="418BF1FC" w:rsidRDefault="418BF1FC" w14:paraId="499DD6A3" w14:textId="4A3861EE">
          <w:pPr>
            <w:pStyle w:val="Header"/>
            <w:bidi w:val="0"/>
            <w:ind w:left="-115"/>
            <w:jc w:val="left"/>
          </w:pPr>
          <w:r w:rsidR="418BF1FC">
            <w:rPr/>
            <w:t>Jayden Rees</w:t>
          </w:r>
        </w:p>
      </w:tc>
      <w:tc>
        <w:tcPr>
          <w:tcW w:w="3120" w:type="dxa"/>
          <w:tcMar/>
        </w:tcPr>
        <w:p w:rsidR="418BF1FC" w:rsidP="418BF1FC" w:rsidRDefault="418BF1FC" w14:paraId="568076AA" w14:textId="7D5EFD0A">
          <w:pPr>
            <w:pStyle w:val="Header"/>
            <w:bidi w:val="0"/>
            <w:jc w:val="center"/>
          </w:pPr>
          <w:r w:rsidR="418BF1FC">
            <w:rPr/>
            <w:t>Psychology</w:t>
          </w:r>
        </w:p>
      </w:tc>
      <w:tc>
        <w:tcPr>
          <w:tcW w:w="3120" w:type="dxa"/>
          <w:tcMar/>
        </w:tcPr>
        <w:p w:rsidR="418BF1FC" w:rsidP="418BF1FC" w:rsidRDefault="418BF1FC" w14:paraId="7F831897" w14:textId="102C1A10">
          <w:pPr>
            <w:pStyle w:val="Header"/>
            <w:bidi w:val="0"/>
            <w:ind w:right="-115"/>
            <w:jc w:val="right"/>
          </w:pPr>
          <w:r w:rsidR="418BF1FC">
            <w:rPr/>
            <w:t>12/03/25</w:t>
          </w:r>
        </w:p>
      </w:tc>
    </w:tr>
  </w:tbl>
  <w:p w:rsidR="418BF1FC" w:rsidP="418BF1FC" w:rsidRDefault="418BF1FC" w14:paraId="3EB03EA1" w14:textId="18814529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7C4D1F"/>
    <w:rsid w:val="006D5FEF"/>
    <w:rsid w:val="006DE670"/>
    <w:rsid w:val="00885341"/>
    <w:rsid w:val="008AFF99"/>
    <w:rsid w:val="00E2436A"/>
    <w:rsid w:val="0102FADA"/>
    <w:rsid w:val="01438C42"/>
    <w:rsid w:val="01455515"/>
    <w:rsid w:val="01654674"/>
    <w:rsid w:val="01A244F0"/>
    <w:rsid w:val="01AEF12B"/>
    <w:rsid w:val="024B4C44"/>
    <w:rsid w:val="02587107"/>
    <w:rsid w:val="02A6D831"/>
    <w:rsid w:val="02B94820"/>
    <w:rsid w:val="02C14B31"/>
    <w:rsid w:val="02F25CC0"/>
    <w:rsid w:val="032EE682"/>
    <w:rsid w:val="03833BFA"/>
    <w:rsid w:val="03CBFD49"/>
    <w:rsid w:val="03E6D6BB"/>
    <w:rsid w:val="044BA11C"/>
    <w:rsid w:val="044D9B12"/>
    <w:rsid w:val="0460D048"/>
    <w:rsid w:val="04643207"/>
    <w:rsid w:val="0473123B"/>
    <w:rsid w:val="049E6AD7"/>
    <w:rsid w:val="04B457B3"/>
    <w:rsid w:val="04BC20B6"/>
    <w:rsid w:val="0511AF9D"/>
    <w:rsid w:val="051E90FF"/>
    <w:rsid w:val="0526DF7B"/>
    <w:rsid w:val="0529CBE8"/>
    <w:rsid w:val="05662FC9"/>
    <w:rsid w:val="0594BF04"/>
    <w:rsid w:val="05A9861F"/>
    <w:rsid w:val="05C3D573"/>
    <w:rsid w:val="05C8183F"/>
    <w:rsid w:val="05CAC1C7"/>
    <w:rsid w:val="05D64868"/>
    <w:rsid w:val="062B117A"/>
    <w:rsid w:val="0630FCE3"/>
    <w:rsid w:val="06630749"/>
    <w:rsid w:val="07084C12"/>
    <w:rsid w:val="074B760F"/>
    <w:rsid w:val="074BC855"/>
    <w:rsid w:val="074E6520"/>
    <w:rsid w:val="0750E60C"/>
    <w:rsid w:val="07C0578E"/>
    <w:rsid w:val="07CA756D"/>
    <w:rsid w:val="07EFF63E"/>
    <w:rsid w:val="07F2107B"/>
    <w:rsid w:val="081AF317"/>
    <w:rsid w:val="08825CF2"/>
    <w:rsid w:val="0888260F"/>
    <w:rsid w:val="08973C63"/>
    <w:rsid w:val="08B88BBE"/>
    <w:rsid w:val="08EB0697"/>
    <w:rsid w:val="091F1EFE"/>
    <w:rsid w:val="09273751"/>
    <w:rsid w:val="092ED7D2"/>
    <w:rsid w:val="0937745F"/>
    <w:rsid w:val="095F4DE9"/>
    <w:rsid w:val="0969A7A3"/>
    <w:rsid w:val="098E86CF"/>
    <w:rsid w:val="09A7EF24"/>
    <w:rsid w:val="09BE5058"/>
    <w:rsid w:val="09FD322A"/>
    <w:rsid w:val="0A53712A"/>
    <w:rsid w:val="0A754C4B"/>
    <w:rsid w:val="0A7595EE"/>
    <w:rsid w:val="0A7C4D1F"/>
    <w:rsid w:val="0A99BD8A"/>
    <w:rsid w:val="0AB4D24D"/>
    <w:rsid w:val="0ABEB4AF"/>
    <w:rsid w:val="0B0C7E98"/>
    <w:rsid w:val="0B4133E2"/>
    <w:rsid w:val="0B70563F"/>
    <w:rsid w:val="0C40B916"/>
    <w:rsid w:val="0C91193E"/>
    <w:rsid w:val="0CB4C8BE"/>
    <w:rsid w:val="0CB71305"/>
    <w:rsid w:val="0CC99E13"/>
    <w:rsid w:val="0D39E5ED"/>
    <w:rsid w:val="0D87907D"/>
    <w:rsid w:val="0D8A16F8"/>
    <w:rsid w:val="0DA5AD91"/>
    <w:rsid w:val="0DB1BBAC"/>
    <w:rsid w:val="0DD14D68"/>
    <w:rsid w:val="0E104742"/>
    <w:rsid w:val="0E3D07E9"/>
    <w:rsid w:val="0E779EF3"/>
    <w:rsid w:val="0EF2F01A"/>
    <w:rsid w:val="0F1FD36D"/>
    <w:rsid w:val="0F401EDD"/>
    <w:rsid w:val="0F45100F"/>
    <w:rsid w:val="0F5E93A0"/>
    <w:rsid w:val="0FC4DB40"/>
    <w:rsid w:val="100667F4"/>
    <w:rsid w:val="10178EAE"/>
    <w:rsid w:val="10549FA1"/>
    <w:rsid w:val="10FA6967"/>
    <w:rsid w:val="110AF2EC"/>
    <w:rsid w:val="112EDDC0"/>
    <w:rsid w:val="11725030"/>
    <w:rsid w:val="11DD9848"/>
    <w:rsid w:val="125689FC"/>
    <w:rsid w:val="12B8543A"/>
    <w:rsid w:val="12CC648B"/>
    <w:rsid w:val="12E0DDE4"/>
    <w:rsid w:val="12E86197"/>
    <w:rsid w:val="12FC0537"/>
    <w:rsid w:val="144AF5D4"/>
    <w:rsid w:val="14968E62"/>
    <w:rsid w:val="14CA479F"/>
    <w:rsid w:val="14D51CB9"/>
    <w:rsid w:val="14E5934A"/>
    <w:rsid w:val="150A89C8"/>
    <w:rsid w:val="153C91EC"/>
    <w:rsid w:val="155E5A43"/>
    <w:rsid w:val="15B9053B"/>
    <w:rsid w:val="15DD2DBB"/>
    <w:rsid w:val="163612B0"/>
    <w:rsid w:val="1688389C"/>
    <w:rsid w:val="1701000C"/>
    <w:rsid w:val="17124F34"/>
    <w:rsid w:val="17451836"/>
    <w:rsid w:val="17679F5B"/>
    <w:rsid w:val="1767B761"/>
    <w:rsid w:val="17A307C3"/>
    <w:rsid w:val="17AB3448"/>
    <w:rsid w:val="18616020"/>
    <w:rsid w:val="187F626F"/>
    <w:rsid w:val="1889799C"/>
    <w:rsid w:val="18E2212C"/>
    <w:rsid w:val="18F11509"/>
    <w:rsid w:val="18FBF9E7"/>
    <w:rsid w:val="192D248A"/>
    <w:rsid w:val="192ED65C"/>
    <w:rsid w:val="193A99E5"/>
    <w:rsid w:val="194BEAE7"/>
    <w:rsid w:val="198A198F"/>
    <w:rsid w:val="198E141C"/>
    <w:rsid w:val="19DAE5AC"/>
    <w:rsid w:val="19E0D282"/>
    <w:rsid w:val="19EEF7B1"/>
    <w:rsid w:val="1A3A332A"/>
    <w:rsid w:val="1A48F431"/>
    <w:rsid w:val="1A668B7A"/>
    <w:rsid w:val="1A758281"/>
    <w:rsid w:val="1AAA9926"/>
    <w:rsid w:val="1AC2445C"/>
    <w:rsid w:val="1AFACA4E"/>
    <w:rsid w:val="1B010663"/>
    <w:rsid w:val="1B19888F"/>
    <w:rsid w:val="1B65AF59"/>
    <w:rsid w:val="1BD605D3"/>
    <w:rsid w:val="1BF1CA49"/>
    <w:rsid w:val="1BFEF376"/>
    <w:rsid w:val="1C8295BC"/>
    <w:rsid w:val="1CB9B966"/>
    <w:rsid w:val="1CD7DAAA"/>
    <w:rsid w:val="1CE8B32A"/>
    <w:rsid w:val="1CEA2603"/>
    <w:rsid w:val="1D0CBA66"/>
    <w:rsid w:val="1D1D3141"/>
    <w:rsid w:val="1D1EFF2C"/>
    <w:rsid w:val="1D2ABD83"/>
    <w:rsid w:val="1D4F604B"/>
    <w:rsid w:val="1D818F32"/>
    <w:rsid w:val="1D9370F6"/>
    <w:rsid w:val="1DC18E67"/>
    <w:rsid w:val="1E2CD21C"/>
    <w:rsid w:val="1E338CD5"/>
    <w:rsid w:val="1E5E2E58"/>
    <w:rsid w:val="1E7D9C6E"/>
    <w:rsid w:val="1E8DA8C9"/>
    <w:rsid w:val="1E904C45"/>
    <w:rsid w:val="1EB1109E"/>
    <w:rsid w:val="1F3BC8B0"/>
    <w:rsid w:val="1F3CD48C"/>
    <w:rsid w:val="1F487ADF"/>
    <w:rsid w:val="1F4F493B"/>
    <w:rsid w:val="202F9CCD"/>
    <w:rsid w:val="203135FB"/>
    <w:rsid w:val="209BC2E8"/>
    <w:rsid w:val="210A9B9F"/>
    <w:rsid w:val="213EB26B"/>
    <w:rsid w:val="2172C88B"/>
    <w:rsid w:val="21A69DA3"/>
    <w:rsid w:val="21F76ABF"/>
    <w:rsid w:val="227397BB"/>
    <w:rsid w:val="2277B29D"/>
    <w:rsid w:val="227B6A1C"/>
    <w:rsid w:val="2282EA8B"/>
    <w:rsid w:val="2285F27C"/>
    <w:rsid w:val="22926FBE"/>
    <w:rsid w:val="22CF5526"/>
    <w:rsid w:val="22E32196"/>
    <w:rsid w:val="22E5BEB9"/>
    <w:rsid w:val="22FBA827"/>
    <w:rsid w:val="230834D1"/>
    <w:rsid w:val="236B5091"/>
    <w:rsid w:val="23C678FF"/>
    <w:rsid w:val="23E4B868"/>
    <w:rsid w:val="24380F13"/>
    <w:rsid w:val="24B52130"/>
    <w:rsid w:val="24D03CB1"/>
    <w:rsid w:val="24D7047E"/>
    <w:rsid w:val="251E2072"/>
    <w:rsid w:val="253D157E"/>
    <w:rsid w:val="256B5070"/>
    <w:rsid w:val="25796F42"/>
    <w:rsid w:val="25D77442"/>
    <w:rsid w:val="25F1A4EA"/>
    <w:rsid w:val="260A83E1"/>
    <w:rsid w:val="269B171A"/>
    <w:rsid w:val="26A73A58"/>
    <w:rsid w:val="26AC33ED"/>
    <w:rsid w:val="26E6B594"/>
    <w:rsid w:val="27CA26C8"/>
    <w:rsid w:val="27F6BF6F"/>
    <w:rsid w:val="27F7F22C"/>
    <w:rsid w:val="280272EC"/>
    <w:rsid w:val="2806DC88"/>
    <w:rsid w:val="2812F98E"/>
    <w:rsid w:val="285BBEAE"/>
    <w:rsid w:val="2892B824"/>
    <w:rsid w:val="28B6BA07"/>
    <w:rsid w:val="28B722D4"/>
    <w:rsid w:val="28BBE94B"/>
    <w:rsid w:val="2908C707"/>
    <w:rsid w:val="29186AE1"/>
    <w:rsid w:val="292874FB"/>
    <w:rsid w:val="295A93E5"/>
    <w:rsid w:val="297E6E38"/>
    <w:rsid w:val="299CFDF5"/>
    <w:rsid w:val="29D204FE"/>
    <w:rsid w:val="29F22A34"/>
    <w:rsid w:val="2A1F618D"/>
    <w:rsid w:val="2A47FC55"/>
    <w:rsid w:val="2A803325"/>
    <w:rsid w:val="2B6CF860"/>
    <w:rsid w:val="2B80ECD5"/>
    <w:rsid w:val="2B976872"/>
    <w:rsid w:val="2BDC149D"/>
    <w:rsid w:val="2C2AF3BC"/>
    <w:rsid w:val="2C6C97E4"/>
    <w:rsid w:val="2CCF9D50"/>
    <w:rsid w:val="2CF50BB2"/>
    <w:rsid w:val="2D2B99EA"/>
    <w:rsid w:val="2D51D425"/>
    <w:rsid w:val="2D5354DF"/>
    <w:rsid w:val="2D9E8934"/>
    <w:rsid w:val="2DB22D5C"/>
    <w:rsid w:val="2E1652A8"/>
    <w:rsid w:val="2E29FD45"/>
    <w:rsid w:val="2E38C685"/>
    <w:rsid w:val="2E6704A8"/>
    <w:rsid w:val="2E70DA08"/>
    <w:rsid w:val="2E721321"/>
    <w:rsid w:val="2E8797F3"/>
    <w:rsid w:val="2E8A1A25"/>
    <w:rsid w:val="2E8D86F2"/>
    <w:rsid w:val="2E980D7B"/>
    <w:rsid w:val="2FA80DC4"/>
    <w:rsid w:val="2FDE44AF"/>
    <w:rsid w:val="3045839A"/>
    <w:rsid w:val="309A81CD"/>
    <w:rsid w:val="309D15E3"/>
    <w:rsid w:val="30B8B2FC"/>
    <w:rsid w:val="3106C465"/>
    <w:rsid w:val="3140F425"/>
    <w:rsid w:val="31A7150A"/>
    <w:rsid w:val="31A82175"/>
    <w:rsid w:val="31D64036"/>
    <w:rsid w:val="3222DFE4"/>
    <w:rsid w:val="3295D5B1"/>
    <w:rsid w:val="32C04A37"/>
    <w:rsid w:val="330C0EAB"/>
    <w:rsid w:val="33A3783A"/>
    <w:rsid w:val="33AB9633"/>
    <w:rsid w:val="347EAF0B"/>
    <w:rsid w:val="34A0CD98"/>
    <w:rsid w:val="35411EB1"/>
    <w:rsid w:val="3556F80F"/>
    <w:rsid w:val="35923F5E"/>
    <w:rsid w:val="359F75DE"/>
    <w:rsid w:val="35A108F8"/>
    <w:rsid w:val="35B9A7A4"/>
    <w:rsid w:val="35BAA3B3"/>
    <w:rsid w:val="35F9CD27"/>
    <w:rsid w:val="3620BCC4"/>
    <w:rsid w:val="363AF828"/>
    <w:rsid w:val="3649004B"/>
    <w:rsid w:val="36625B96"/>
    <w:rsid w:val="3680561B"/>
    <w:rsid w:val="369185C8"/>
    <w:rsid w:val="36E36891"/>
    <w:rsid w:val="3764F799"/>
    <w:rsid w:val="379B744A"/>
    <w:rsid w:val="37DAF726"/>
    <w:rsid w:val="3800B8C6"/>
    <w:rsid w:val="38170C33"/>
    <w:rsid w:val="38336210"/>
    <w:rsid w:val="3859A635"/>
    <w:rsid w:val="38B32C6B"/>
    <w:rsid w:val="38F12E8B"/>
    <w:rsid w:val="38FB27F9"/>
    <w:rsid w:val="39194E3B"/>
    <w:rsid w:val="3ADBD4CF"/>
    <w:rsid w:val="3B5962C4"/>
    <w:rsid w:val="3BA63D4B"/>
    <w:rsid w:val="3BB9A082"/>
    <w:rsid w:val="3BBF3396"/>
    <w:rsid w:val="3BEE6C57"/>
    <w:rsid w:val="3BF7C1A6"/>
    <w:rsid w:val="3C16B7D2"/>
    <w:rsid w:val="3C4635BC"/>
    <w:rsid w:val="3C518F40"/>
    <w:rsid w:val="3CA27A83"/>
    <w:rsid w:val="3CC38321"/>
    <w:rsid w:val="3CEF9EC0"/>
    <w:rsid w:val="3D2F76F5"/>
    <w:rsid w:val="3D553C33"/>
    <w:rsid w:val="3DBD7879"/>
    <w:rsid w:val="3DFC0F45"/>
    <w:rsid w:val="3E0CE9E2"/>
    <w:rsid w:val="3E44CDBD"/>
    <w:rsid w:val="3ED63E3A"/>
    <w:rsid w:val="3EEB8EFA"/>
    <w:rsid w:val="3F58AA03"/>
    <w:rsid w:val="3F9F04E3"/>
    <w:rsid w:val="3FA3F984"/>
    <w:rsid w:val="3FC09D66"/>
    <w:rsid w:val="3FDBCFE5"/>
    <w:rsid w:val="402AF895"/>
    <w:rsid w:val="40B92BED"/>
    <w:rsid w:val="40C6299B"/>
    <w:rsid w:val="411502B0"/>
    <w:rsid w:val="41592957"/>
    <w:rsid w:val="418BF1FC"/>
    <w:rsid w:val="41C7F719"/>
    <w:rsid w:val="41C9E5D3"/>
    <w:rsid w:val="42056AC5"/>
    <w:rsid w:val="42576541"/>
    <w:rsid w:val="43072A2E"/>
    <w:rsid w:val="431E0B0C"/>
    <w:rsid w:val="438E06DC"/>
    <w:rsid w:val="43C2218B"/>
    <w:rsid w:val="43C817BB"/>
    <w:rsid w:val="43D37A99"/>
    <w:rsid w:val="444226B7"/>
    <w:rsid w:val="445B3979"/>
    <w:rsid w:val="44779C84"/>
    <w:rsid w:val="44C5AB73"/>
    <w:rsid w:val="44F6DDD2"/>
    <w:rsid w:val="45057459"/>
    <w:rsid w:val="450AF5F4"/>
    <w:rsid w:val="454912E4"/>
    <w:rsid w:val="4553F420"/>
    <w:rsid w:val="457743C2"/>
    <w:rsid w:val="4589A84C"/>
    <w:rsid w:val="459DFD1E"/>
    <w:rsid w:val="45B87E71"/>
    <w:rsid w:val="45CB3D00"/>
    <w:rsid w:val="46241E96"/>
    <w:rsid w:val="463D504B"/>
    <w:rsid w:val="467A6893"/>
    <w:rsid w:val="469F84B5"/>
    <w:rsid w:val="46AB2C21"/>
    <w:rsid w:val="46CFCA41"/>
    <w:rsid w:val="46CFE427"/>
    <w:rsid w:val="47104328"/>
    <w:rsid w:val="4731E65A"/>
    <w:rsid w:val="4737C0C4"/>
    <w:rsid w:val="476C9E76"/>
    <w:rsid w:val="477678CE"/>
    <w:rsid w:val="47C92079"/>
    <w:rsid w:val="4815547C"/>
    <w:rsid w:val="481F3773"/>
    <w:rsid w:val="48388B83"/>
    <w:rsid w:val="4852AC0F"/>
    <w:rsid w:val="489505FF"/>
    <w:rsid w:val="4900AA99"/>
    <w:rsid w:val="491AEE02"/>
    <w:rsid w:val="49394C60"/>
    <w:rsid w:val="4940D915"/>
    <w:rsid w:val="49723966"/>
    <w:rsid w:val="4991F965"/>
    <w:rsid w:val="49AA6AEF"/>
    <w:rsid w:val="49CD9A71"/>
    <w:rsid w:val="49DB1508"/>
    <w:rsid w:val="4A1ABB9A"/>
    <w:rsid w:val="4A1F3D47"/>
    <w:rsid w:val="4A4AECC6"/>
    <w:rsid w:val="4A748FD4"/>
    <w:rsid w:val="4A78869B"/>
    <w:rsid w:val="4A8F1D23"/>
    <w:rsid w:val="4A992290"/>
    <w:rsid w:val="4A9CB815"/>
    <w:rsid w:val="4AA39168"/>
    <w:rsid w:val="4B0B04DF"/>
    <w:rsid w:val="4B225974"/>
    <w:rsid w:val="4B2E400A"/>
    <w:rsid w:val="4B4F4D56"/>
    <w:rsid w:val="4B4F4D56"/>
    <w:rsid w:val="4B557CE7"/>
    <w:rsid w:val="4BD451A5"/>
    <w:rsid w:val="4BFE6D1C"/>
    <w:rsid w:val="4C1A4D74"/>
    <w:rsid w:val="4C267A73"/>
    <w:rsid w:val="4C2E0374"/>
    <w:rsid w:val="4C86CDC3"/>
    <w:rsid w:val="4C87340C"/>
    <w:rsid w:val="4CF776BB"/>
    <w:rsid w:val="4D04767B"/>
    <w:rsid w:val="4D121151"/>
    <w:rsid w:val="4D6268BA"/>
    <w:rsid w:val="4D6362CC"/>
    <w:rsid w:val="4D713631"/>
    <w:rsid w:val="4D80A061"/>
    <w:rsid w:val="4DBB4881"/>
    <w:rsid w:val="4DCA0776"/>
    <w:rsid w:val="4E1C18A2"/>
    <w:rsid w:val="4E1ECFAA"/>
    <w:rsid w:val="4E3C9202"/>
    <w:rsid w:val="4EA71054"/>
    <w:rsid w:val="4EDFFDC7"/>
    <w:rsid w:val="4F04FF72"/>
    <w:rsid w:val="4F1962DC"/>
    <w:rsid w:val="4F2518ED"/>
    <w:rsid w:val="4F4295F8"/>
    <w:rsid w:val="4F715A25"/>
    <w:rsid w:val="4F8E36CB"/>
    <w:rsid w:val="4FB291DF"/>
    <w:rsid w:val="4FCE76EE"/>
    <w:rsid w:val="4FDAB5B3"/>
    <w:rsid w:val="4FDD0322"/>
    <w:rsid w:val="4FE96CD2"/>
    <w:rsid w:val="501F9A1C"/>
    <w:rsid w:val="5030868F"/>
    <w:rsid w:val="5094AEEA"/>
    <w:rsid w:val="50D255B5"/>
    <w:rsid w:val="5117AA97"/>
    <w:rsid w:val="513CCC49"/>
    <w:rsid w:val="5156F25E"/>
    <w:rsid w:val="519C8A99"/>
    <w:rsid w:val="519EE7FB"/>
    <w:rsid w:val="51A2FD0B"/>
    <w:rsid w:val="51A6B410"/>
    <w:rsid w:val="51C0236B"/>
    <w:rsid w:val="51CB19E3"/>
    <w:rsid w:val="51D0879D"/>
    <w:rsid w:val="52425476"/>
    <w:rsid w:val="5276D7D7"/>
    <w:rsid w:val="529B4F60"/>
    <w:rsid w:val="52D84727"/>
    <w:rsid w:val="52F0B363"/>
    <w:rsid w:val="531224BE"/>
    <w:rsid w:val="53A74717"/>
    <w:rsid w:val="53B04B2C"/>
    <w:rsid w:val="53E2F415"/>
    <w:rsid w:val="53ED5D39"/>
    <w:rsid w:val="53F6D824"/>
    <w:rsid w:val="540F11B8"/>
    <w:rsid w:val="5457F2C0"/>
    <w:rsid w:val="546E30CB"/>
    <w:rsid w:val="5480D2FB"/>
    <w:rsid w:val="5485FDA6"/>
    <w:rsid w:val="54B62657"/>
    <w:rsid w:val="54E03300"/>
    <w:rsid w:val="555AC5C6"/>
    <w:rsid w:val="558EA1D1"/>
    <w:rsid w:val="559E986B"/>
    <w:rsid w:val="55E4D17C"/>
    <w:rsid w:val="55F768AD"/>
    <w:rsid w:val="5615E9DA"/>
    <w:rsid w:val="5665B823"/>
    <w:rsid w:val="56710F10"/>
    <w:rsid w:val="56C9D57D"/>
    <w:rsid w:val="56CFBC5B"/>
    <w:rsid w:val="5774B39F"/>
    <w:rsid w:val="57AD41E8"/>
    <w:rsid w:val="57CF5A89"/>
    <w:rsid w:val="57E00CD0"/>
    <w:rsid w:val="582788B9"/>
    <w:rsid w:val="5872B039"/>
    <w:rsid w:val="587615EC"/>
    <w:rsid w:val="58C41C50"/>
    <w:rsid w:val="58E211DC"/>
    <w:rsid w:val="59181320"/>
    <w:rsid w:val="59836EBC"/>
    <w:rsid w:val="598F6E2B"/>
    <w:rsid w:val="59AD7CDA"/>
    <w:rsid w:val="59B1161B"/>
    <w:rsid w:val="5A5CC8F9"/>
    <w:rsid w:val="5A73EFBB"/>
    <w:rsid w:val="5A798E1C"/>
    <w:rsid w:val="5B1EB4B2"/>
    <w:rsid w:val="5B4D60CD"/>
    <w:rsid w:val="5B4F83F6"/>
    <w:rsid w:val="5BA3C6DC"/>
    <w:rsid w:val="5BACE1CD"/>
    <w:rsid w:val="5BDF2A33"/>
    <w:rsid w:val="5C51C4C1"/>
    <w:rsid w:val="5C5B68E8"/>
    <w:rsid w:val="5D1265A6"/>
    <w:rsid w:val="5D71492A"/>
    <w:rsid w:val="5DEB60EC"/>
    <w:rsid w:val="5E111EEE"/>
    <w:rsid w:val="5E3B9B13"/>
    <w:rsid w:val="5E9B3A40"/>
    <w:rsid w:val="5EDC8FCC"/>
    <w:rsid w:val="5F248647"/>
    <w:rsid w:val="5F46F36B"/>
    <w:rsid w:val="5F775C7E"/>
    <w:rsid w:val="5FC63E4E"/>
    <w:rsid w:val="5FCEABA0"/>
    <w:rsid w:val="60208DB6"/>
    <w:rsid w:val="613E26CF"/>
    <w:rsid w:val="61D039F1"/>
    <w:rsid w:val="62511380"/>
    <w:rsid w:val="62DAFAD4"/>
    <w:rsid w:val="6318A293"/>
    <w:rsid w:val="6345218B"/>
    <w:rsid w:val="63997002"/>
    <w:rsid w:val="63F32B16"/>
    <w:rsid w:val="63FCD7FA"/>
    <w:rsid w:val="645054D7"/>
    <w:rsid w:val="645B0D4E"/>
    <w:rsid w:val="64850911"/>
    <w:rsid w:val="649E02CB"/>
    <w:rsid w:val="64C33B27"/>
    <w:rsid w:val="651B8001"/>
    <w:rsid w:val="65791B2F"/>
    <w:rsid w:val="65802396"/>
    <w:rsid w:val="65A81491"/>
    <w:rsid w:val="65BABEAA"/>
    <w:rsid w:val="65E3EA3A"/>
    <w:rsid w:val="65F7AA85"/>
    <w:rsid w:val="6605FC6C"/>
    <w:rsid w:val="662932DA"/>
    <w:rsid w:val="664E6A35"/>
    <w:rsid w:val="66C4E952"/>
    <w:rsid w:val="66D58A38"/>
    <w:rsid w:val="67016646"/>
    <w:rsid w:val="6702289F"/>
    <w:rsid w:val="6720593A"/>
    <w:rsid w:val="676EA302"/>
    <w:rsid w:val="6775A757"/>
    <w:rsid w:val="67BDFA74"/>
    <w:rsid w:val="6821BEFF"/>
    <w:rsid w:val="68229A40"/>
    <w:rsid w:val="682F5922"/>
    <w:rsid w:val="68843327"/>
    <w:rsid w:val="68972D08"/>
    <w:rsid w:val="689B3E2E"/>
    <w:rsid w:val="689C7143"/>
    <w:rsid w:val="690E515C"/>
    <w:rsid w:val="699F7C33"/>
    <w:rsid w:val="6A1BBFB1"/>
    <w:rsid w:val="6A492D95"/>
    <w:rsid w:val="6A83CE41"/>
    <w:rsid w:val="6ADD6149"/>
    <w:rsid w:val="6B108BC6"/>
    <w:rsid w:val="6B236496"/>
    <w:rsid w:val="6B524D6D"/>
    <w:rsid w:val="6C3DD619"/>
    <w:rsid w:val="6C829CAD"/>
    <w:rsid w:val="6CB544E9"/>
    <w:rsid w:val="6CE27D6D"/>
    <w:rsid w:val="6D0902AC"/>
    <w:rsid w:val="6D20F697"/>
    <w:rsid w:val="6D4A4465"/>
    <w:rsid w:val="6E0E8EE2"/>
    <w:rsid w:val="6E1B941F"/>
    <w:rsid w:val="6E3188F2"/>
    <w:rsid w:val="6E38D8CA"/>
    <w:rsid w:val="6E5AA6E7"/>
    <w:rsid w:val="6E5FE423"/>
    <w:rsid w:val="6E65011F"/>
    <w:rsid w:val="6E6F729D"/>
    <w:rsid w:val="6EBA80C2"/>
    <w:rsid w:val="6F611858"/>
    <w:rsid w:val="6F7BBACA"/>
    <w:rsid w:val="6F7EB550"/>
    <w:rsid w:val="6F84A489"/>
    <w:rsid w:val="700F0294"/>
    <w:rsid w:val="70C921F6"/>
    <w:rsid w:val="71420971"/>
    <w:rsid w:val="71B0D553"/>
    <w:rsid w:val="71B8BC4C"/>
    <w:rsid w:val="71F02A8F"/>
    <w:rsid w:val="7223011C"/>
    <w:rsid w:val="72231FD0"/>
    <w:rsid w:val="7236ECBE"/>
    <w:rsid w:val="723E98F6"/>
    <w:rsid w:val="72654592"/>
    <w:rsid w:val="727B6AAC"/>
    <w:rsid w:val="72874B12"/>
    <w:rsid w:val="72907874"/>
    <w:rsid w:val="72A66B53"/>
    <w:rsid w:val="72CECB9B"/>
    <w:rsid w:val="72E4DB52"/>
    <w:rsid w:val="7300318D"/>
    <w:rsid w:val="73607A76"/>
    <w:rsid w:val="737A3ABE"/>
    <w:rsid w:val="738E29A4"/>
    <w:rsid w:val="74596E5E"/>
    <w:rsid w:val="7462B558"/>
    <w:rsid w:val="74C8CFC7"/>
    <w:rsid w:val="7543DBC8"/>
    <w:rsid w:val="7550DEE7"/>
    <w:rsid w:val="7585DF15"/>
    <w:rsid w:val="7641016F"/>
    <w:rsid w:val="765159DA"/>
    <w:rsid w:val="76A48AC8"/>
    <w:rsid w:val="76D7A722"/>
    <w:rsid w:val="76ED30AA"/>
    <w:rsid w:val="77723D3E"/>
    <w:rsid w:val="777B856D"/>
    <w:rsid w:val="77D320AB"/>
    <w:rsid w:val="7864C0FB"/>
    <w:rsid w:val="787152EE"/>
    <w:rsid w:val="791B1FE2"/>
    <w:rsid w:val="793077F0"/>
    <w:rsid w:val="79407C38"/>
    <w:rsid w:val="7947ADAC"/>
    <w:rsid w:val="796625D9"/>
    <w:rsid w:val="7990DFC9"/>
    <w:rsid w:val="79A26D68"/>
    <w:rsid w:val="79D26409"/>
    <w:rsid w:val="79F0863F"/>
    <w:rsid w:val="7A3E1272"/>
    <w:rsid w:val="7ACCCA21"/>
    <w:rsid w:val="7AF638C3"/>
    <w:rsid w:val="7B02739F"/>
    <w:rsid w:val="7B3D4657"/>
    <w:rsid w:val="7BA27743"/>
    <w:rsid w:val="7BAF4EE9"/>
    <w:rsid w:val="7BB512AD"/>
    <w:rsid w:val="7BCBB174"/>
    <w:rsid w:val="7BD59C01"/>
    <w:rsid w:val="7C1B1979"/>
    <w:rsid w:val="7C471890"/>
    <w:rsid w:val="7C4E2C2D"/>
    <w:rsid w:val="7D0FFAF9"/>
    <w:rsid w:val="7D495FF5"/>
    <w:rsid w:val="7E006497"/>
    <w:rsid w:val="7E276947"/>
    <w:rsid w:val="7E4E060F"/>
    <w:rsid w:val="7E659E45"/>
    <w:rsid w:val="7EE642AB"/>
    <w:rsid w:val="7EE682C7"/>
    <w:rsid w:val="7EE9B7BB"/>
    <w:rsid w:val="7F8192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7C4D1F"/>
  <w15:chartTrackingRefBased/>
  <w15:docId w15:val="{DD7CB8ED-2C27-4FDB-B373-6B4E77C90C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418BF1F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18BF1F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19E0D28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ce0e176bfe204304" /><Relationship Type="http://schemas.openxmlformats.org/officeDocument/2006/relationships/footer" Target="footer.xml" Id="R54705bf1c8c84a07" /><Relationship Type="http://schemas.openxmlformats.org/officeDocument/2006/relationships/hyperlink" Target="https://www.thelancet.com/journals/eclinm/article/PIIS2589-5370(18)30060-9/fulltext" TargetMode="External" Id="R28cca3fec27e44be" /><Relationship Type="http://schemas.openxmlformats.org/officeDocument/2006/relationships/hyperlink" Target="https://www.ncbi.nlm.nih.gov" TargetMode="External" Id="R02e3354d5abd4f5b" /><Relationship Type="http://schemas.openxmlformats.org/officeDocument/2006/relationships/hyperlink" Target="https://www.ncbi.nlm.nih.gov/books/NBK594763/" TargetMode="External" Id="R86761afa22974c5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2025-04-12T19:48:18.2231361Z</dcterms:created>
  <dcterms:modified xsi:type="dcterms:W3CDTF">2025-04-18T12:43:58.0462033Z</dcterms:modified>
  <dc:creator>Jayden Rees (2408591)</dc:creator>
  <lastModifiedBy>Jayden Rees (2408591)</lastModifiedBy>
</coreProperties>
</file>