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784" w:rsidRPr="00811280" w:rsidRDefault="00F26784" w:rsidP="00C0089C">
      <w:pPr>
        <w:tabs>
          <w:tab w:val="center" w:pos="4320"/>
          <w:tab w:val="right" w:pos="8640"/>
        </w:tabs>
        <w:spacing w:after="0" w:line="240" w:lineRule="auto"/>
        <w:jc w:val="center"/>
        <w:rPr>
          <w:rFonts w:ascii="Arial" w:eastAsia="Times New Roman" w:hAnsi="Arial" w:cs="Arial"/>
        </w:rPr>
      </w:pPr>
      <w:r w:rsidRPr="00811280">
        <w:rPr>
          <w:rFonts w:ascii="Arial" w:eastAsia="Times New Roman" w:hAnsi="Arial" w:cs="Arial"/>
          <w:noProof/>
          <w:lang w:eastAsia="en-GB"/>
        </w:rPr>
        <w:drawing>
          <wp:inline distT="0" distB="0" distL="0" distR="0" wp14:anchorId="2143C444" wp14:editId="3FCD2A89">
            <wp:extent cx="2124075" cy="695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szCs w:val="20"/>
          <w:lang w:eastAsia="en-GB"/>
        </w:rPr>
      </w:pPr>
    </w:p>
    <w:p w:rsidR="00F26784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32"/>
          <w:szCs w:val="20"/>
          <w:lang w:eastAsia="en-GB"/>
        </w:rPr>
      </w:pPr>
    </w:p>
    <w:p w:rsidR="00C0089C" w:rsidRDefault="00C0089C" w:rsidP="00C0089C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32"/>
          <w:szCs w:val="20"/>
          <w:lang w:eastAsia="en-GB"/>
        </w:rPr>
      </w:pPr>
    </w:p>
    <w:p w:rsidR="00C0089C" w:rsidRDefault="00C0089C" w:rsidP="00C0089C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32"/>
          <w:szCs w:val="20"/>
          <w:lang w:eastAsia="en-GB"/>
        </w:rPr>
      </w:pPr>
    </w:p>
    <w:p w:rsidR="00C0089C" w:rsidRDefault="00C0089C" w:rsidP="008E4A5A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32"/>
          <w:szCs w:val="20"/>
          <w:lang w:eastAsia="en-GB"/>
        </w:rPr>
      </w:pPr>
      <w:r w:rsidRPr="00C0089C">
        <w:rPr>
          <w:rFonts w:ascii="Arial" w:eastAsia="Times New Roman" w:hAnsi="Arial" w:cs="Times New Roman"/>
          <w:b/>
          <w:i/>
          <w:sz w:val="32"/>
          <w:szCs w:val="20"/>
          <w:lang w:eastAsia="en-GB"/>
        </w:rPr>
        <w:t>MARKETING INFORMATION SYSTEMS</w:t>
      </w:r>
    </w:p>
    <w:p w:rsidR="008E4A5A" w:rsidRDefault="008E4A5A" w:rsidP="008E4A5A">
      <w:pPr>
        <w:spacing w:after="0" w:line="240" w:lineRule="auto"/>
        <w:jc w:val="center"/>
        <w:rPr>
          <w:rFonts w:ascii="Arial" w:eastAsia="Times New Roman" w:hAnsi="Arial" w:cs="Times New Roman"/>
          <w:bCs/>
          <w:iCs/>
          <w:sz w:val="32"/>
          <w:szCs w:val="20"/>
          <w:lang w:eastAsia="en-GB"/>
        </w:rPr>
      </w:pPr>
    </w:p>
    <w:p w:rsidR="008E4A5A" w:rsidRDefault="008E4A5A" w:rsidP="008E4A5A">
      <w:pPr>
        <w:spacing w:after="0" w:line="240" w:lineRule="auto"/>
        <w:jc w:val="center"/>
        <w:rPr>
          <w:rFonts w:ascii="Arial" w:eastAsia="Times New Roman" w:hAnsi="Arial" w:cs="Times New Roman"/>
          <w:bCs/>
          <w:iCs/>
          <w:sz w:val="32"/>
          <w:szCs w:val="20"/>
          <w:lang w:eastAsia="en-GB"/>
        </w:rPr>
      </w:pPr>
    </w:p>
    <w:p w:rsidR="008E4A5A" w:rsidRDefault="008E4A5A" w:rsidP="008E4A5A">
      <w:pPr>
        <w:spacing w:line="480" w:lineRule="auto"/>
      </w:pPr>
    </w:p>
    <w:p w:rsidR="008E4A5A" w:rsidRDefault="008E4A5A" w:rsidP="008E4A5A">
      <w:pPr>
        <w:spacing w:line="480" w:lineRule="auto"/>
      </w:pPr>
      <w:r>
        <w:t xml:space="preserve">                                            Student name: </w:t>
      </w:r>
      <w:proofErr w:type="spellStart"/>
      <w:r>
        <w:t>Zeinelabdeen</w:t>
      </w:r>
      <w:proofErr w:type="spellEnd"/>
      <w:r>
        <w:t xml:space="preserve"> Alkargholi</w:t>
      </w:r>
    </w:p>
    <w:p w:rsidR="008E4A5A" w:rsidRDefault="008E4A5A" w:rsidP="008E4A5A">
      <w:pPr>
        <w:spacing w:line="480" w:lineRule="auto"/>
      </w:pPr>
      <w:r>
        <w:t xml:space="preserve">                                             Lecturer: </w:t>
      </w:r>
      <w:r>
        <w:t>Will Fleming</w:t>
      </w:r>
    </w:p>
    <w:p w:rsidR="008E4A5A" w:rsidRDefault="008E4A5A" w:rsidP="008E4A5A">
      <w:pPr>
        <w:spacing w:line="480" w:lineRule="auto"/>
      </w:pPr>
      <w:r>
        <w:t xml:space="preserve">                                             Student P number: P149893</w:t>
      </w:r>
    </w:p>
    <w:p w:rsidR="008E4A5A" w:rsidRPr="00911AB2" w:rsidRDefault="008E4A5A" w:rsidP="008E4A5A">
      <w:pPr>
        <w:spacing w:line="480" w:lineRule="auto"/>
      </w:pPr>
      <w:r>
        <w:t xml:space="preserve">                                             </w:t>
      </w:r>
      <w:r w:rsidRPr="001E0962">
        <w:rPr>
          <w:rFonts w:ascii="Arial" w:hAnsi="Arial" w:cs="Arial"/>
          <w:bCs/>
          <w:szCs w:val="10"/>
        </w:rPr>
        <w:t>Date of Submission</w:t>
      </w:r>
      <w:r>
        <w:t>:</w:t>
      </w:r>
      <w:r>
        <w:t xml:space="preserve"> 16</w:t>
      </w:r>
      <w:r>
        <w:t>/</w:t>
      </w:r>
      <w:r>
        <w:t>11</w:t>
      </w:r>
      <w:r>
        <w:t>/2018</w:t>
      </w:r>
      <w:bookmarkStart w:id="0" w:name="_GoBack"/>
      <w:bookmarkEnd w:id="0"/>
    </w:p>
    <w:p w:rsidR="008E4A5A" w:rsidRPr="008E4A5A" w:rsidRDefault="008E4A5A" w:rsidP="008E4A5A">
      <w:pPr>
        <w:spacing w:after="0" w:line="240" w:lineRule="auto"/>
        <w:rPr>
          <w:rFonts w:ascii="Arial" w:eastAsia="Times New Roman" w:hAnsi="Arial" w:cs="Times New Roman"/>
          <w:bCs/>
          <w:iCs/>
          <w:sz w:val="32"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vanish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sz w:val="32"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vanish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sz w:val="32"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Times New Roman"/>
          <w:sz w:val="32"/>
          <w:szCs w:val="20"/>
          <w:lang w:eastAsia="en-GB"/>
        </w:rPr>
      </w:pPr>
    </w:p>
    <w:p w:rsidR="00F26784" w:rsidRPr="00811280" w:rsidRDefault="00F26784" w:rsidP="0008512C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en-GB"/>
        </w:rPr>
      </w:pPr>
    </w:p>
    <w:p w:rsidR="00DA17FF" w:rsidRPr="00811280" w:rsidRDefault="00DA17FF" w:rsidP="0008512C">
      <w:pPr>
        <w:jc w:val="both"/>
        <w:rPr>
          <w:rFonts w:ascii="Arial" w:eastAsia="Times New Roman" w:hAnsi="Arial" w:cs="Arial"/>
          <w:b/>
          <w:bCs/>
          <w:kern w:val="36"/>
          <w:sz w:val="28"/>
          <w:szCs w:val="48"/>
          <w:lang w:eastAsia="en-GB"/>
        </w:rPr>
      </w:pPr>
      <w:r w:rsidRPr="00811280">
        <w:rPr>
          <w:rFonts w:ascii="Arial" w:hAnsi="Arial" w:cs="Arial"/>
          <w:sz w:val="28"/>
        </w:rPr>
        <w:br w:type="page"/>
      </w:r>
    </w:p>
    <w:sdt>
      <w:sdtPr>
        <w:rPr>
          <w:rFonts w:ascii="Arial" w:eastAsiaTheme="minorHAnsi" w:hAnsi="Arial" w:cs="Arial"/>
          <w:b/>
          <w:color w:val="auto"/>
          <w:sz w:val="28"/>
          <w:szCs w:val="22"/>
          <w:lang w:val="en-GB"/>
        </w:rPr>
        <w:id w:val="-1509442386"/>
        <w:docPartObj>
          <w:docPartGallery w:val="Table of Contents"/>
          <w:docPartUnique/>
        </w:docPartObj>
      </w:sdtPr>
      <w:sdtEndPr>
        <w:rPr>
          <w:b w:val="0"/>
          <w:bCs/>
          <w:noProof/>
          <w:sz w:val="22"/>
        </w:rPr>
      </w:sdtEndPr>
      <w:sdtContent>
        <w:p w:rsidR="00F240F6" w:rsidRPr="00811280" w:rsidRDefault="00F240F6" w:rsidP="009F5CDC">
          <w:pPr>
            <w:pStyle w:val="Innehllsfrteckningsrubrik"/>
            <w:spacing w:line="240" w:lineRule="auto"/>
            <w:jc w:val="center"/>
            <w:rPr>
              <w:rFonts w:ascii="Arial" w:hAnsi="Arial" w:cs="Arial"/>
              <w:b/>
              <w:color w:val="auto"/>
              <w:sz w:val="28"/>
              <w:szCs w:val="22"/>
              <w:lang w:val="en-GB"/>
            </w:rPr>
          </w:pPr>
          <w:r w:rsidRPr="00811280">
            <w:rPr>
              <w:rFonts w:ascii="Arial" w:hAnsi="Arial" w:cs="Arial"/>
              <w:b/>
              <w:color w:val="auto"/>
              <w:sz w:val="28"/>
              <w:szCs w:val="22"/>
              <w:lang w:val="en-GB"/>
            </w:rPr>
            <w:t>Table of Contents</w:t>
          </w:r>
        </w:p>
        <w:p w:rsidR="00F240F6" w:rsidRPr="00811280" w:rsidRDefault="00F240F6" w:rsidP="0008512C">
          <w:pPr>
            <w:pStyle w:val="Innehll2"/>
            <w:tabs>
              <w:tab w:val="right" w:leader="dot" w:pos="9350"/>
            </w:tabs>
            <w:spacing w:line="240" w:lineRule="auto"/>
            <w:ind w:left="0"/>
            <w:jc w:val="both"/>
            <w:rPr>
              <w:rFonts w:ascii="Arial" w:hAnsi="Arial" w:cs="Arial"/>
              <w:noProof/>
            </w:rPr>
          </w:pPr>
          <w:r w:rsidRPr="00811280">
            <w:rPr>
              <w:rFonts w:ascii="Arial" w:hAnsi="Arial" w:cs="Arial"/>
            </w:rPr>
            <w:fldChar w:fldCharType="begin"/>
          </w:r>
          <w:r w:rsidRPr="00811280">
            <w:rPr>
              <w:rFonts w:ascii="Arial" w:hAnsi="Arial" w:cs="Arial"/>
            </w:rPr>
            <w:instrText xml:space="preserve"> TOC \o "1-3" \h \z \u </w:instrText>
          </w:r>
          <w:r w:rsidRPr="00811280">
            <w:rPr>
              <w:rFonts w:ascii="Arial" w:hAnsi="Arial" w:cs="Arial"/>
            </w:rPr>
            <w:fldChar w:fldCharType="separate"/>
          </w:r>
          <w:hyperlink w:anchor="_Toc529371071" w:history="1">
            <w:r w:rsidRPr="00811280">
              <w:rPr>
                <w:rStyle w:val="Hyperlnk"/>
                <w:rFonts w:ascii="Arial" w:hAnsi="Arial" w:cs="Arial"/>
                <w:noProof/>
                <w:color w:val="auto"/>
              </w:rPr>
              <w:t>Introduction</w:t>
            </w:r>
            <w:r w:rsidRPr="00811280">
              <w:rPr>
                <w:rFonts w:ascii="Arial" w:hAnsi="Arial" w:cs="Arial"/>
                <w:noProof/>
                <w:webHidden/>
              </w:rPr>
              <w:tab/>
            </w:r>
            <w:r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Pr="00811280">
              <w:rPr>
                <w:rFonts w:ascii="Arial" w:hAnsi="Arial" w:cs="Arial"/>
                <w:noProof/>
                <w:webHidden/>
              </w:rPr>
              <w:instrText xml:space="preserve"> PAGEREF _Toc529371071 \h </w:instrText>
            </w:r>
            <w:r w:rsidRPr="00811280">
              <w:rPr>
                <w:rFonts w:ascii="Arial" w:hAnsi="Arial" w:cs="Arial"/>
                <w:noProof/>
                <w:webHidden/>
              </w:rPr>
            </w:r>
            <w:r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4</w:t>
            </w:r>
            <w:r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4477D3" w:rsidP="0008512C">
          <w:pPr>
            <w:pStyle w:val="Innehll1"/>
            <w:tabs>
              <w:tab w:val="right" w:leader="dot" w:pos="9350"/>
            </w:tabs>
            <w:spacing w:line="240" w:lineRule="auto"/>
            <w:jc w:val="both"/>
            <w:rPr>
              <w:rFonts w:ascii="Arial" w:hAnsi="Arial" w:cs="Arial"/>
              <w:noProof/>
            </w:rPr>
          </w:pPr>
          <w:hyperlink w:anchor="_Toc529371072" w:history="1">
            <w:r w:rsidR="00F240F6" w:rsidRPr="00811280">
              <w:rPr>
                <w:rStyle w:val="Hyperlnk"/>
                <w:rFonts w:ascii="Arial" w:hAnsi="Arial" w:cs="Arial"/>
                <w:noProof/>
                <w:color w:val="auto"/>
              </w:rPr>
              <w:t>Options for Data Management System</w:t>
            </w:r>
            <w:r w:rsidR="00F240F6" w:rsidRPr="00811280">
              <w:rPr>
                <w:rFonts w:ascii="Arial" w:hAnsi="Arial" w:cs="Arial"/>
                <w:noProof/>
                <w:webHidden/>
              </w:rPr>
              <w:tab/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="00F240F6" w:rsidRPr="00811280">
              <w:rPr>
                <w:rFonts w:ascii="Arial" w:hAnsi="Arial" w:cs="Arial"/>
                <w:noProof/>
                <w:webHidden/>
              </w:rPr>
              <w:instrText xml:space="preserve"> PAGEREF _Toc529371072 \h </w:instrText>
            </w:r>
            <w:r w:rsidR="00F240F6" w:rsidRPr="00811280">
              <w:rPr>
                <w:rFonts w:ascii="Arial" w:hAnsi="Arial" w:cs="Arial"/>
                <w:noProof/>
                <w:webHidden/>
              </w:rPr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5</w:t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4477D3" w:rsidP="0008512C">
          <w:pPr>
            <w:pStyle w:val="Innehll1"/>
            <w:tabs>
              <w:tab w:val="right" w:leader="dot" w:pos="9350"/>
            </w:tabs>
            <w:spacing w:line="240" w:lineRule="auto"/>
            <w:jc w:val="both"/>
            <w:rPr>
              <w:rFonts w:ascii="Arial" w:hAnsi="Arial" w:cs="Arial"/>
              <w:noProof/>
            </w:rPr>
          </w:pPr>
          <w:hyperlink w:anchor="_Toc529371073" w:history="1">
            <w:r w:rsidR="00F240F6" w:rsidRPr="00811280">
              <w:rPr>
                <w:rStyle w:val="Hyperlnk"/>
                <w:rFonts w:ascii="Arial" w:hAnsi="Arial" w:cs="Arial"/>
                <w:noProof/>
                <w:color w:val="auto"/>
              </w:rPr>
              <w:t>Future of Data Management and Big Data</w:t>
            </w:r>
            <w:r w:rsidR="00F240F6" w:rsidRPr="00811280">
              <w:rPr>
                <w:rFonts w:ascii="Arial" w:hAnsi="Arial" w:cs="Arial"/>
                <w:noProof/>
                <w:webHidden/>
              </w:rPr>
              <w:tab/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="00F240F6" w:rsidRPr="00811280">
              <w:rPr>
                <w:rFonts w:ascii="Arial" w:hAnsi="Arial" w:cs="Arial"/>
                <w:noProof/>
                <w:webHidden/>
              </w:rPr>
              <w:instrText xml:space="preserve"> PAGEREF _Toc529371073 \h </w:instrText>
            </w:r>
            <w:r w:rsidR="00F240F6" w:rsidRPr="00811280">
              <w:rPr>
                <w:rFonts w:ascii="Arial" w:hAnsi="Arial" w:cs="Arial"/>
                <w:noProof/>
                <w:webHidden/>
              </w:rPr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6</w:t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4477D3" w:rsidP="0008512C">
          <w:pPr>
            <w:pStyle w:val="Innehll1"/>
            <w:tabs>
              <w:tab w:val="right" w:leader="dot" w:pos="9350"/>
            </w:tabs>
            <w:spacing w:line="240" w:lineRule="auto"/>
            <w:jc w:val="both"/>
            <w:rPr>
              <w:rFonts w:ascii="Arial" w:hAnsi="Arial" w:cs="Arial"/>
              <w:noProof/>
            </w:rPr>
          </w:pPr>
          <w:hyperlink w:anchor="_Toc529371074" w:history="1">
            <w:r w:rsidR="00F240F6" w:rsidRPr="00811280">
              <w:rPr>
                <w:rStyle w:val="Hyperlnk"/>
                <w:rFonts w:ascii="Arial" w:hAnsi="Arial" w:cs="Arial"/>
                <w:noProof/>
                <w:color w:val="auto"/>
              </w:rPr>
              <w:t>General Data Protection Regulations</w:t>
            </w:r>
            <w:r w:rsidR="00F240F6" w:rsidRPr="00811280">
              <w:rPr>
                <w:rFonts w:ascii="Arial" w:hAnsi="Arial" w:cs="Arial"/>
                <w:noProof/>
                <w:webHidden/>
              </w:rPr>
              <w:tab/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="00F240F6" w:rsidRPr="00811280">
              <w:rPr>
                <w:rFonts w:ascii="Arial" w:hAnsi="Arial" w:cs="Arial"/>
                <w:noProof/>
                <w:webHidden/>
              </w:rPr>
              <w:instrText xml:space="preserve"> PAGEREF _Toc529371074 \h </w:instrText>
            </w:r>
            <w:r w:rsidR="00F240F6" w:rsidRPr="00811280">
              <w:rPr>
                <w:rFonts w:ascii="Arial" w:hAnsi="Arial" w:cs="Arial"/>
                <w:noProof/>
                <w:webHidden/>
              </w:rPr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7</w:t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4477D3" w:rsidP="0008512C">
          <w:pPr>
            <w:pStyle w:val="Innehll1"/>
            <w:tabs>
              <w:tab w:val="right" w:leader="dot" w:pos="9350"/>
            </w:tabs>
            <w:spacing w:line="240" w:lineRule="auto"/>
            <w:jc w:val="both"/>
            <w:rPr>
              <w:rFonts w:ascii="Arial" w:hAnsi="Arial" w:cs="Arial"/>
              <w:noProof/>
            </w:rPr>
          </w:pPr>
          <w:hyperlink w:anchor="_Toc529371075" w:history="1">
            <w:r w:rsidR="00F240F6" w:rsidRPr="00811280">
              <w:rPr>
                <w:rStyle w:val="Hyperlnk"/>
                <w:rFonts w:ascii="Arial" w:hAnsi="Arial" w:cs="Arial"/>
                <w:noProof/>
                <w:color w:val="auto"/>
              </w:rPr>
              <w:t>Conclusion</w:t>
            </w:r>
            <w:r w:rsidR="00F240F6" w:rsidRPr="00811280">
              <w:rPr>
                <w:rFonts w:ascii="Arial" w:hAnsi="Arial" w:cs="Arial"/>
                <w:noProof/>
                <w:webHidden/>
              </w:rPr>
              <w:tab/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="00F240F6" w:rsidRPr="00811280">
              <w:rPr>
                <w:rFonts w:ascii="Arial" w:hAnsi="Arial" w:cs="Arial"/>
                <w:noProof/>
                <w:webHidden/>
              </w:rPr>
              <w:instrText xml:space="preserve"> PAGEREF _Toc529371075 \h </w:instrText>
            </w:r>
            <w:r w:rsidR="00F240F6" w:rsidRPr="00811280">
              <w:rPr>
                <w:rFonts w:ascii="Arial" w:hAnsi="Arial" w:cs="Arial"/>
                <w:noProof/>
                <w:webHidden/>
              </w:rPr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8</w:t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4477D3" w:rsidP="0008512C">
          <w:pPr>
            <w:pStyle w:val="Innehll1"/>
            <w:tabs>
              <w:tab w:val="right" w:leader="dot" w:pos="9350"/>
            </w:tabs>
            <w:spacing w:line="240" w:lineRule="auto"/>
            <w:jc w:val="both"/>
            <w:rPr>
              <w:rFonts w:ascii="Arial" w:hAnsi="Arial" w:cs="Arial"/>
              <w:noProof/>
            </w:rPr>
          </w:pPr>
          <w:hyperlink w:anchor="_Toc529371076" w:history="1">
            <w:r w:rsidR="00F240F6" w:rsidRPr="00811280">
              <w:rPr>
                <w:rStyle w:val="Hyperlnk"/>
                <w:rFonts w:ascii="Arial" w:hAnsi="Arial" w:cs="Arial"/>
                <w:noProof/>
                <w:color w:val="auto"/>
              </w:rPr>
              <w:t>References</w:t>
            </w:r>
            <w:r w:rsidR="00F240F6" w:rsidRPr="00811280">
              <w:rPr>
                <w:rFonts w:ascii="Arial" w:hAnsi="Arial" w:cs="Arial"/>
                <w:noProof/>
                <w:webHidden/>
              </w:rPr>
              <w:tab/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begin"/>
            </w:r>
            <w:r w:rsidR="00F240F6" w:rsidRPr="00811280">
              <w:rPr>
                <w:rFonts w:ascii="Arial" w:hAnsi="Arial" w:cs="Arial"/>
                <w:noProof/>
                <w:webHidden/>
              </w:rPr>
              <w:instrText xml:space="preserve"> PAGEREF _Toc529371076 \h </w:instrText>
            </w:r>
            <w:r w:rsidR="00F240F6" w:rsidRPr="00811280">
              <w:rPr>
                <w:rFonts w:ascii="Arial" w:hAnsi="Arial" w:cs="Arial"/>
                <w:noProof/>
                <w:webHidden/>
              </w:rPr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57DB" w:rsidRPr="00811280">
              <w:rPr>
                <w:rFonts w:ascii="Arial" w:hAnsi="Arial" w:cs="Arial"/>
                <w:noProof/>
                <w:webHidden/>
              </w:rPr>
              <w:t>9</w:t>
            </w:r>
            <w:r w:rsidR="00F240F6" w:rsidRPr="0081128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F240F6" w:rsidRPr="00811280" w:rsidRDefault="00F240F6" w:rsidP="0008512C">
          <w:pPr>
            <w:spacing w:line="240" w:lineRule="auto"/>
            <w:jc w:val="both"/>
            <w:rPr>
              <w:b/>
              <w:bCs/>
              <w:noProof/>
            </w:rPr>
          </w:pPr>
          <w:r w:rsidRPr="00811280">
            <w:rPr>
              <w:rFonts w:ascii="Arial" w:hAnsi="Arial" w:cs="Arial"/>
              <w:bCs/>
              <w:noProof/>
            </w:rPr>
            <w:fldChar w:fldCharType="end"/>
          </w:r>
        </w:p>
      </w:sdtContent>
    </w:sdt>
    <w:p w:rsidR="00A848F0" w:rsidRPr="00811280" w:rsidRDefault="00A848F0" w:rsidP="0008512C">
      <w:pPr>
        <w:jc w:val="both"/>
      </w:pPr>
      <w:r w:rsidRPr="00811280">
        <w:rPr>
          <w:rFonts w:ascii="Arial" w:hAnsi="Arial" w:cs="Arial"/>
          <w:sz w:val="28"/>
        </w:rPr>
        <w:br w:type="page"/>
      </w:r>
    </w:p>
    <w:p w:rsidR="00883DAD" w:rsidRPr="00811280" w:rsidRDefault="00E6154E" w:rsidP="0008512C">
      <w:pPr>
        <w:pStyle w:val="Rubrik1"/>
        <w:spacing w:after="0" w:afterAutospacing="0"/>
        <w:jc w:val="both"/>
        <w:rPr>
          <w:rFonts w:ascii="Arial" w:hAnsi="Arial" w:cs="Arial"/>
          <w:b w:val="0"/>
          <w:sz w:val="28"/>
        </w:rPr>
      </w:pPr>
      <w:bookmarkStart w:id="1" w:name="_Toc529371071"/>
      <w:r w:rsidRPr="00811280">
        <w:rPr>
          <w:rFonts w:ascii="Arial" w:hAnsi="Arial" w:cs="Arial"/>
          <w:sz w:val="28"/>
        </w:rPr>
        <w:lastRenderedPageBreak/>
        <w:t>Introduction</w:t>
      </w:r>
      <w:bookmarkEnd w:id="1"/>
    </w:p>
    <w:p w:rsidR="00B03C88" w:rsidRPr="00811280" w:rsidRDefault="00896AE6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Data</w:t>
      </w:r>
      <w:r w:rsidR="00480D77" w:rsidRPr="00811280">
        <w:rPr>
          <w:rFonts w:ascii="Arial" w:hAnsi="Arial" w:cs="Arial"/>
        </w:rPr>
        <w:t xml:space="preserve"> management system is </w:t>
      </w:r>
      <w:r w:rsidR="00A34493" w:rsidRPr="00811280">
        <w:rPr>
          <w:rFonts w:ascii="Arial" w:hAnsi="Arial" w:cs="Arial"/>
        </w:rPr>
        <w:t xml:space="preserve">defined as </w:t>
      </w:r>
      <w:r w:rsidR="00480D77" w:rsidRPr="00811280">
        <w:rPr>
          <w:rFonts w:ascii="Arial" w:hAnsi="Arial" w:cs="Arial"/>
        </w:rPr>
        <w:t>a</w:t>
      </w:r>
      <w:r w:rsidR="00201979" w:rsidRPr="00811280">
        <w:rPr>
          <w:rFonts w:ascii="Arial" w:hAnsi="Arial" w:cs="Arial"/>
        </w:rPr>
        <w:t>n</w:t>
      </w:r>
      <w:r w:rsidR="00480D77" w:rsidRPr="00811280">
        <w:rPr>
          <w:rFonts w:ascii="Arial" w:hAnsi="Arial" w:cs="Arial"/>
        </w:rPr>
        <w:t xml:space="preserve"> </w:t>
      </w:r>
      <w:r w:rsidR="00201979" w:rsidRPr="00811280">
        <w:rPr>
          <w:rFonts w:ascii="Arial" w:hAnsi="Arial" w:cs="Arial"/>
        </w:rPr>
        <w:t xml:space="preserve">approach </w:t>
      </w:r>
      <w:r w:rsidR="00480D77" w:rsidRPr="00811280">
        <w:rPr>
          <w:rFonts w:ascii="Arial" w:hAnsi="Arial" w:cs="Arial"/>
        </w:rPr>
        <w:t>that is used</w:t>
      </w:r>
      <w:r w:rsidR="007B12FE" w:rsidRPr="00811280">
        <w:rPr>
          <w:rFonts w:ascii="Arial" w:hAnsi="Arial" w:cs="Arial"/>
        </w:rPr>
        <w:t xml:space="preserve"> to create and manage data;</w:t>
      </w:r>
      <w:r w:rsidR="00480D77" w:rsidRPr="00811280">
        <w:rPr>
          <w:rFonts w:ascii="Arial" w:hAnsi="Arial" w:cs="Arial"/>
        </w:rPr>
        <w:t xml:space="preserve"> it </w:t>
      </w:r>
      <w:r w:rsidR="00A15606" w:rsidRPr="00811280">
        <w:rPr>
          <w:rFonts w:ascii="Arial" w:hAnsi="Arial" w:cs="Arial"/>
        </w:rPr>
        <w:t>assists</w:t>
      </w:r>
      <w:r w:rsidR="00480D77" w:rsidRPr="00811280">
        <w:rPr>
          <w:rFonts w:ascii="Arial" w:hAnsi="Arial" w:cs="Arial"/>
        </w:rPr>
        <w:t xml:space="preserve"> the programmers and users with </w:t>
      </w:r>
      <w:r w:rsidR="00A15606" w:rsidRPr="00811280">
        <w:rPr>
          <w:rFonts w:ascii="Arial" w:hAnsi="Arial" w:cs="Arial"/>
        </w:rPr>
        <w:t xml:space="preserve">the creation, retrieval, </w:t>
      </w:r>
      <w:r w:rsidR="00FF098D" w:rsidRPr="00811280">
        <w:rPr>
          <w:rFonts w:ascii="Arial" w:hAnsi="Arial" w:cs="Arial"/>
        </w:rPr>
        <w:t>and management of data</w:t>
      </w:r>
      <w:r w:rsidR="00B74463" w:rsidRPr="00811280">
        <w:rPr>
          <w:rFonts w:ascii="Arial" w:hAnsi="Arial" w:cs="Arial"/>
        </w:rPr>
        <w:t xml:space="preserve"> (Laudon and Laudon, 2016)</w:t>
      </w:r>
      <w:r w:rsidR="00201979" w:rsidRPr="00811280">
        <w:rPr>
          <w:rFonts w:ascii="Arial" w:hAnsi="Arial" w:cs="Arial"/>
        </w:rPr>
        <w:t>.</w:t>
      </w:r>
      <w:r w:rsidR="001A7168" w:rsidRPr="00811280">
        <w:rPr>
          <w:rFonts w:ascii="Arial" w:hAnsi="Arial" w:cs="Arial"/>
        </w:rPr>
        <w:t xml:space="preserve"> In a data management system, </w:t>
      </w:r>
      <w:r w:rsidR="000723FB" w:rsidRPr="00811280">
        <w:rPr>
          <w:rFonts w:ascii="Arial" w:hAnsi="Arial" w:cs="Arial"/>
        </w:rPr>
        <w:t xml:space="preserve">the users are able to read, create, delete, and update </w:t>
      </w:r>
      <w:r w:rsidR="004D5D8C" w:rsidRPr="00811280">
        <w:rPr>
          <w:rFonts w:ascii="Arial" w:hAnsi="Arial" w:cs="Arial"/>
        </w:rPr>
        <w:t xml:space="preserve">records </w:t>
      </w:r>
      <w:r w:rsidR="000723FB" w:rsidRPr="00811280">
        <w:rPr>
          <w:rFonts w:ascii="Arial" w:hAnsi="Arial" w:cs="Arial"/>
        </w:rPr>
        <w:t xml:space="preserve">in a database. This </w:t>
      </w:r>
      <w:r w:rsidR="000723FB" w:rsidRPr="00811280">
        <w:rPr>
          <w:rFonts w:ascii="Arial" w:hAnsi="Arial" w:cs="Arial"/>
          <w:noProof/>
        </w:rPr>
        <w:t>system</w:t>
      </w:r>
      <w:r w:rsidR="000723FB" w:rsidRPr="00811280">
        <w:rPr>
          <w:rFonts w:ascii="Arial" w:hAnsi="Arial" w:cs="Arial"/>
        </w:rPr>
        <w:t xml:space="preserve"> </w:t>
      </w:r>
      <w:r w:rsidR="000723FB" w:rsidRPr="00811280">
        <w:rPr>
          <w:rFonts w:ascii="Arial" w:hAnsi="Arial" w:cs="Arial"/>
          <w:noProof/>
        </w:rPr>
        <w:t>a</w:t>
      </w:r>
      <w:r w:rsidR="00A77C28" w:rsidRPr="00811280">
        <w:rPr>
          <w:rFonts w:ascii="Arial" w:hAnsi="Arial" w:cs="Arial"/>
          <w:noProof/>
        </w:rPr>
        <w:t>ct</w:t>
      </w:r>
      <w:r w:rsidR="00A77C28" w:rsidRPr="00811280">
        <w:rPr>
          <w:rFonts w:ascii="Arial" w:hAnsi="Arial" w:cs="Arial"/>
        </w:rPr>
        <w:t xml:space="preserve"> as a</w:t>
      </w:r>
      <w:r w:rsidRPr="00811280">
        <w:rPr>
          <w:rFonts w:ascii="Arial" w:hAnsi="Arial" w:cs="Arial"/>
        </w:rPr>
        <w:t>n interface between the database</w:t>
      </w:r>
      <w:r w:rsidR="00A77C28" w:rsidRPr="00811280">
        <w:rPr>
          <w:rFonts w:ascii="Arial" w:hAnsi="Arial" w:cs="Arial"/>
        </w:rPr>
        <w:t xml:space="preserve"> and application programs or end users, making sure that accessibility and organ</w:t>
      </w:r>
      <w:r w:rsidR="008E39F7">
        <w:rPr>
          <w:rFonts w:ascii="Arial" w:hAnsi="Arial" w:cs="Arial"/>
        </w:rPr>
        <w:t>isa</w:t>
      </w:r>
      <w:r w:rsidR="00A77C28" w:rsidRPr="00811280">
        <w:rPr>
          <w:rFonts w:ascii="Arial" w:hAnsi="Arial" w:cs="Arial"/>
        </w:rPr>
        <w:t xml:space="preserve">tion of data </w:t>
      </w:r>
      <w:r w:rsidR="003275B7" w:rsidRPr="00811280">
        <w:rPr>
          <w:rFonts w:ascii="Arial" w:hAnsi="Arial" w:cs="Arial"/>
          <w:noProof/>
        </w:rPr>
        <w:t>are</w:t>
      </w:r>
      <w:r w:rsidR="00A77C28" w:rsidRPr="00811280">
        <w:rPr>
          <w:rFonts w:ascii="Arial" w:hAnsi="Arial" w:cs="Arial"/>
        </w:rPr>
        <w:t xml:space="preserve"> maintained.</w:t>
      </w:r>
    </w:p>
    <w:p w:rsidR="00B56A90" w:rsidRPr="00811280" w:rsidRDefault="00A408F0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The benefits of a data</w:t>
      </w:r>
      <w:r w:rsidR="006A48BA" w:rsidRPr="00811280">
        <w:rPr>
          <w:rFonts w:ascii="Arial" w:hAnsi="Arial" w:cs="Arial"/>
        </w:rPr>
        <w:t xml:space="preserve"> </w:t>
      </w:r>
      <w:r w:rsidRPr="00811280">
        <w:rPr>
          <w:rFonts w:ascii="Arial" w:hAnsi="Arial" w:cs="Arial"/>
        </w:rPr>
        <w:t>management system</w:t>
      </w:r>
      <w:r w:rsidR="006E793D" w:rsidRPr="00811280">
        <w:rPr>
          <w:rFonts w:ascii="Arial" w:hAnsi="Arial" w:cs="Arial"/>
        </w:rPr>
        <w:t xml:space="preserve"> are immense. </w:t>
      </w:r>
      <w:r w:rsidR="002D792B" w:rsidRPr="00811280">
        <w:rPr>
          <w:rFonts w:ascii="Arial" w:hAnsi="Arial" w:cs="Arial"/>
        </w:rPr>
        <w:t xml:space="preserve">This system </w:t>
      </w:r>
      <w:r w:rsidR="0090700B" w:rsidRPr="00811280">
        <w:rPr>
          <w:rFonts w:ascii="Arial" w:hAnsi="Arial" w:cs="Arial"/>
        </w:rPr>
        <w:t>enhances the sharing of data considerably</w:t>
      </w:r>
      <w:r w:rsidR="00E013FF" w:rsidRPr="00811280">
        <w:rPr>
          <w:rFonts w:ascii="Arial" w:hAnsi="Arial" w:cs="Arial"/>
        </w:rPr>
        <w:t xml:space="preserve"> by creating an environment </w:t>
      </w:r>
      <w:r w:rsidR="00422E9C" w:rsidRPr="00811280">
        <w:rPr>
          <w:rFonts w:ascii="Arial" w:hAnsi="Arial" w:cs="Arial"/>
        </w:rPr>
        <w:t xml:space="preserve">that provides </w:t>
      </w:r>
      <w:r w:rsidR="00EB13F3" w:rsidRPr="00811280">
        <w:rPr>
          <w:rFonts w:ascii="Arial" w:hAnsi="Arial" w:cs="Arial"/>
        </w:rPr>
        <w:t xml:space="preserve">better management and </w:t>
      </w:r>
      <w:r w:rsidR="00F72042" w:rsidRPr="00811280">
        <w:rPr>
          <w:rFonts w:ascii="Arial" w:hAnsi="Arial" w:cs="Arial"/>
        </w:rPr>
        <w:t xml:space="preserve">accessibility </w:t>
      </w:r>
      <w:r w:rsidR="00167196" w:rsidRPr="00811280">
        <w:rPr>
          <w:rFonts w:ascii="Arial" w:hAnsi="Arial" w:cs="Arial"/>
        </w:rPr>
        <w:t xml:space="preserve">to the end users. </w:t>
      </w:r>
      <w:r w:rsidR="00537DE8" w:rsidRPr="00811280">
        <w:rPr>
          <w:rFonts w:ascii="Arial" w:hAnsi="Arial" w:cs="Arial"/>
        </w:rPr>
        <w:t xml:space="preserve">This would allow </w:t>
      </w:r>
      <w:r w:rsidR="00637D17" w:rsidRPr="00811280">
        <w:rPr>
          <w:rFonts w:ascii="Arial" w:hAnsi="Arial" w:cs="Arial"/>
        </w:rPr>
        <w:t xml:space="preserve">Liam Burgess, the creator of </w:t>
      </w:r>
      <w:proofErr w:type="spellStart"/>
      <w:r w:rsidR="00537DE8" w:rsidRPr="00811280">
        <w:rPr>
          <w:rFonts w:ascii="Arial" w:hAnsi="Arial" w:cs="Arial"/>
        </w:rPr>
        <w:t>NomNom</w:t>
      </w:r>
      <w:proofErr w:type="spellEnd"/>
      <w:r w:rsidR="00537DE8" w:rsidRPr="00811280">
        <w:rPr>
          <w:rFonts w:ascii="Arial" w:hAnsi="Arial" w:cs="Arial"/>
        </w:rPr>
        <w:t xml:space="preserve"> Chocolate Bars </w:t>
      </w:r>
      <w:r w:rsidR="004B65B7" w:rsidRPr="00811280">
        <w:rPr>
          <w:rFonts w:ascii="Arial" w:hAnsi="Arial" w:cs="Arial"/>
        </w:rPr>
        <w:t>to quickly adapt and respond to the changes</w:t>
      </w:r>
      <w:r w:rsidR="00637D17" w:rsidRPr="00811280">
        <w:rPr>
          <w:rFonts w:ascii="Arial" w:hAnsi="Arial" w:cs="Arial"/>
        </w:rPr>
        <w:t xml:space="preserve"> in this highl</w:t>
      </w:r>
      <w:r w:rsidR="00313F4D" w:rsidRPr="00811280">
        <w:rPr>
          <w:rFonts w:ascii="Arial" w:hAnsi="Arial" w:cs="Arial"/>
        </w:rPr>
        <w:t xml:space="preserve">y competitive and dynamic chocolate market of </w:t>
      </w:r>
      <w:r w:rsidR="00A623F0" w:rsidRPr="00811280">
        <w:rPr>
          <w:rFonts w:ascii="Arial" w:hAnsi="Arial" w:cs="Arial"/>
        </w:rPr>
        <w:t>Wales.</w:t>
      </w:r>
      <w:r w:rsidR="007F5030" w:rsidRPr="00811280">
        <w:rPr>
          <w:rFonts w:ascii="Arial" w:hAnsi="Arial" w:cs="Arial"/>
        </w:rPr>
        <w:t xml:space="preserve"> The data managem</w:t>
      </w:r>
      <w:r w:rsidR="007651D7" w:rsidRPr="00811280">
        <w:rPr>
          <w:rFonts w:ascii="Arial" w:hAnsi="Arial" w:cs="Arial"/>
        </w:rPr>
        <w:t>ent system also has a better framework for the enforcement of dat</w:t>
      </w:r>
      <w:r w:rsidR="0002532B" w:rsidRPr="00811280">
        <w:rPr>
          <w:rFonts w:ascii="Arial" w:hAnsi="Arial" w:cs="Arial"/>
        </w:rPr>
        <w:t xml:space="preserve">a security and privacy policies, allowing Liam Burgess </w:t>
      </w:r>
      <w:r w:rsidR="00576A64" w:rsidRPr="00811280">
        <w:rPr>
          <w:rFonts w:ascii="Arial" w:hAnsi="Arial" w:cs="Arial"/>
        </w:rPr>
        <w:t>to scale his chocolate factory without much s</w:t>
      </w:r>
      <w:r w:rsidR="00BE4B0E" w:rsidRPr="00811280">
        <w:rPr>
          <w:rFonts w:ascii="Arial" w:hAnsi="Arial" w:cs="Arial"/>
        </w:rPr>
        <w:t>ecurity concerns.</w:t>
      </w:r>
      <w:r w:rsidR="00A33972" w:rsidRPr="00811280">
        <w:rPr>
          <w:rFonts w:ascii="Arial" w:hAnsi="Arial" w:cs="Arial"/>
        </w:rPr>
        <w:t xml:space="preserve"> The system will also allow Liam Burgess to </w:t>
      </w:r>
      <w:r w:rsidR="00B42238" w:rsidRPr="00811280">
        <w:rPr>
          <w:rFonts w:ascii="Arial" w:hAnsi="Arial" w:cs="Arial"/>
        </w:rPr>
        <w:t>see</w:t>
      </w:r>
      <w:r w:rsidR="00121C99" w:rsidRPr="00811280">
        <w:rPr>
          <w:rFonts w:ascii="Arial" w:hAnsi="Arial" w:cs="Arial"/>
        </w:rPr>
        <w:t xml:space="preserve"> his organ</w:t>
      </w:r>
      <w:r w:rsidR="008E39F7">
        <w:rPr>
          <w:rFonts w:ascii="Arial" w:hAnsi="Arial" w:cs="Arial"/>
        </w:rPr>
        <w:t>isa</w:t>
      </w:r>
      <w:r w:rsidR="00121C99" w:rsidRPr="00811280">
        <w:rPr>
          <w:rFonts w:ascii="Arial" w:hAnsi="Arial" w:cs="Arial"/>
        </w:rPr>
        <w:t>tion through a holistic and integrated view because data management system will</w:t>
      </w:r>
      <w:r w:rsidR="0064432A" w:rsidRPr="00811280">
        <w:rPr>
          <w:rFonts w:ascii="Arial" w:hAnsi="Arial" w:cs="Arial"/>
        </w:rPr>
        <w:t xml:space="preserve"> allow him to see how different departments in the </w:t>
      </w:r>
      <w:proofErr w:type="spellStart"/>
      <w:r w:rsidR="0064432A" w:rsidRPr="00811280">
        <w:rPr>
          <w:rFonts w:ascii="Arial" w:hAnsi="Arial" w:cs="Arial"/>
        </w:rPr>
        <w:t>NomNom</w:t>
      </w:r>
      <w:proofErr w:type="spellEnd"/>
      <w:r w:rsidR="0064432A" w:rsidRPr="00811280">
        <w:rPr>
          <w:rFonts w:ascii="Arial" w:hAnsi="Arial" w:cs="Arial"/>
        </w:rPr>
        <w:t xml:space="preserve"> Chocolate Bars influence each other, </w:t>
      </w:r>
      <w:r w:rsidR="00F420A4" w:rsidRPr="00811280">
        <w:rPr>
          <w:rFonts w:ascii="Arial" w:hAnsi="Arial" w:cs="Arial"/>
        </w:rPr>
        <w:t>allow</w:t>
      </w:r>
      <w:r w:rsidR="004659DE" w:rsidRPr="00811280">
        <w:rPr>
          <w:rFonts w:ascii="Arial" w:hAnsi="Arial" w:cs="Arial"/>
        </w:rPr>
        <w:t>ing for better data integration.</w:t>
      </w:r>
      <w:r w:rsidR="00D7697D" w:rsidRPr="00811280">
        <w:rPr>
          <w:rFonts w:ascii="Arial" w:hAnsi="Arial" w:cs="Arial"/>
        </w:rPr>
        <w:t xml:space="preserve"> This system will also minim</w:t>
      </w:r>
      <w:r w:rsidR="008E39F7">
        <w:rPr>
          <w:rFonts w:ascii="Arial" w:hAnsi="Arial" w:cs="Arial"/>
        </w:rPr>
        <w:t>ise</w:t>
      </w:r>
      <w:r w:rsidR="00D7697D" w:rsidRPr="00811280">
        <w:rPr>
          <w:rFonts w:ascii="Arial" w:hAnsi="Arial" w:cs="Arial"/>
        </w:rPr>
        <w:t xml:space="preserve"> inconsistencies in data, allowing </w:t>
      </w:r>
      <w:r w:rsidR="000B5D73" w:rsidRPr="00811280">
        <w:rPr>
          <w:rFonts w:ascii="Arial" w:hAnsi="Arial" w:cs="Arial"/>
        </w:rPr>
        <w:t xml:space="preserve">Liam Burgess </w:t>
      </w:r>
      <w:r w:rsidR="00051D16" w:rsidRPr="00811280">
        <w:rPr>
          <w:rFonts w:ascii="Arial" w:hAnsi="Arial" w:cs="Arial"/>
        </w:rPr>
        <w:t>to ensure that data remains valid and consistent even when several users update the same information during transactional processing.</w:t>
      </w:r>
      <w:r w:rsidR="008C070A" w:rsidRPr="00811280">
        <w:rPr>
          <w:rFonts w:ascii="Arial" w:hAnsi="Arial" w:cs="Arial"/>
        </w:rPr>
        <w:t xml:space="preserve"> </w:t>
      </w:r>
      <w:r w:rsidR="008020A5" w:rsidRPr="00811280">
        <w:rPr>
          <w:rFonts w:ascii="Arial" w:hAnsi="Arial" w:cs="Arial"/>
        </w:rPr>
        <w:t xml:space="preserve">Thus, with this improved accessibility and </w:t>
      </w:r>
      <w:r w:rsidR="00CD3163" w:rsidRPr="00811280">
        <w:rPr>
          <w:rFonts w:ascii="Arial" w:hAnsi="Arial" w:cs="Arial"/>
        </w:rPr>
        <w:t xml:space="preserve">better management, </w:t>
      </w:r>
      <w:r w:rsidR="001F3C72" w:rsidRPr="00811280">
        <w:rPr>
          <w:rFonts w:ascii="Arial" w:hAnsi="Arial" w:cs="Arial"/>
        </w:rPr>
        <w:t xml:space="preserve">valid, </w:t>
      </w:r>
      <w:r w:rsidR="002F22E5" w:rsidRPr="00811280">
        <w:rPr>
          <w:rFonts w:ascii="Arial" w:hAnsi="Arial" w:cs="Arial"/>
        </w:rPr>
        <w:t xml:space="preserve">accurate, and timely </w:t>
      </w:r>
      <w:r w:rsidR="00BC78AC" w:rsidRPr="00811280">
        <w:rPr>
          <w:rFonts w:ascii="Arial" w:hAnsi="Arial" w:cs="Arial"/>
        </w:rPr>
        <w:t xml:space="preserve">information would be generated </w:t>
      </w:r>
      <w:r w:rsidR="004B055A" w:rsidRPr="00811280">
        <w:rPr>
          <w:rFonts w:ascii="Arial" w:hAnsi="Arial" w:cs="Arial"/>
        </w:rPr>
        <w:t xml:space="preserve">by the system, allowing Liam Burgess </w:t>
      </w:r>
      <w:r w:rsidR="00295205" w:rsidRPr="00811280">
        <w:rPr>
          <w:rFonts w:ascii="Arial" w:hAnsi="Arial" w:cs="Arial"/>
        </w:rPr>
        <w:t xml:space="preserve">to </w:t>
      </w:r>
      <w:r w:rsidR="000C7456" w:rsidRPr="00811280">
        <w:rPr>
          <w:rFonts w:ascii="Arial" w:hAnsi="Arial" w:cs="Arial"/>
        </w:rPr>
        <w:t>make better decisions</w:t>
      </w:r>
      <w:r w:rsidR="00C63561" w:rsidRPr="00811280">
        <w:rPr>
          <w:rFonts w:ascii="Arial" w:hAnsi="Arial" w:cs="Arial"/>
        </w:rPr>
        <w:t xml:space="preserve"> and market his </w:t>
      </w:r>
      <w:r w:rsidR="00FC0DB7" w:rsidRPr="00811280">
        <w:rPr>
          <w:rFonts w:ascii="Arial" w:hAnsi="Arial" w:cs="Arial"/>
        </w:rPr>
        <w:t>chocolates</w:t>
      </w:r>
      <w:r w:rsidR="00C63561" w:rsidRPr="00811280">
        <w:rPr>
          <w:rFonts w:ascii="Arial" w:hAnsi="Arial" w:cs="Arial"/>
        </w:rPr>
        <w:t xml:space="preserve"> directly to his customers </w:t>
      </w:r>
      <w:proofErr w:type="spellStart"/>
      <w:r w:rsidR="009850C8" w:rsidRPr="00811280">
        <w:rPr>
          <w:rFonts w:ascii="Arial" w:hAnsi="Arial" w:cs="Arial"/>
        </w:rPr>
        <w:t>Tapp</w:t>
      </w:r>
      <w:proofErr w:type="spellEnd"/>
      <w:r w:rsidR="009850C8" w:rsidRPr="00811280">
        <w:rPr>
          <w:rFonts w:ascii="Arial" w:hAnsi="Arial" w:cs="Arial"/>
        </w:rPr>
        <w:t xml:space="preserve"> </w:t>
      </w:r>
      <w:r w:rsidR="00B067AB" w:rsidRPr="00811280">
        <w:rPr>
          <w:rFonts w:ascii="Arial" w:hAnsi="Arial" w:cs="Arial"/>
        </w:rPr>
        <w:t>(</w:t>
      </w:r>
      <w:r w:rsidR="009850C8" w:rsidRPr="00811280">
        <w:rPr>
          <w:rFonts w:ascii="Arial" w:hAnsi="Arial" w:cs="Arial"/>
        </w:rPr>
        <w:t>2013</w:t>
      </w:r>
      <w:r w:rsidR="00B067AB" w:rsidRPr="00811280">
        <w:rPr>
          <w:rFonts w:ascii="Arial" w:hAnsi="Arial" w:cs="Arial"/>
        </w:rPr>
        <w:t>)</w:t>
      </w:r>
      <w:r w:rsidR="000C7456" w:rsidRPr="00811280">
        <w:rPr>
          <w:rFonts w:ascii="Arial" w:hAnsi="Arial" w:cs="Arial"/>
        </w:rPr>
        <w:t>.</w:t>
      </w:r>
      <w:r w:rsidR="009B0F7F" w:rsidRPr="00811280">
        <w:rPr>
          <w:rFonts w:ascii="Arial" w:hAnsi="Arial" w:cs="Arial"/>
        </w:rPr>
        <w:t xml:space="preserve"> In fact, </w:t>
      </w:r>
      <w:r w:rsidR="006B231B" w:rsidRPr="00811280">
        <w:rPr>
          <w:rFonts w:ascii="Arial" w:hAnsi="Arial" w:cs="Arial"/>
        </w:rPr>
        <w:t xml:space="preserve">the workers of </w:t>
      </w:r>
      <w:proofErr w:type="spellStart"/>
      <w:r w:rsidR="000275AF" w:rsidRPr="00811280">
        <w:rPr>
          <w:rFonts w:ascii="Arial" w:hAnsi="Arial" w:cs="Arial"/>
        </w:rPr>
        <w:t>NomNom</w:t>
      </w:r>
      <w:proofErr w:type="spellEnd"/>
      <w:r w:rsidR="000275AF" w:rsidRPr="00811280">
        <w:rPr>
          <w:rFonts w:ascii="Arial" w:hAnsi="Arial" w:cs="Arial"/>
        </w:rPr>
        <w:t xml:space="preserve"> Chocolate Bars will </w:t>
      </w:r>
      <w:r w:rsidR="00BB2562" w:rsidRPr="00811280">
        <w:rPr>
          <w:rFonts w:ascii="Arial" w:hAnsi="Arial" w:cs="Arial"/>
        </w:rPr>
        <w:t xml:space="preserve">also be more productive </w:t>
      </w:r>
      <w:r w:rsidR="006C498C" w:rsidRPr="00811280">
        <w:rPr>
          <w:rFonts w:ascii="Arial" w:hAnsi="Arial" w:cs="Arial"/>
        </w:rPr>
        <w:t xml:space="preserve">because this </w:t>
      </w:r>
      <w:r w:rsidR="006C498C" w:rsidRPr="00811280">
        <w:rPr>
          <w:rFonts w:ascii="Arial" w:hAnsi="Arial" w:cs="Arial"/>
          <w:noProof/>
        </w:rPr>
        <w:t>us</w:t>
      </w:r>
      <w:r w:rsidR="003275B7" w:rsidRPr="00811280">
        <w:rPr>
          <w:rFonts w:ascii="Arial" w:hAnsi="Arial" w:cs="Arial"/>
          <w:noProof/>
        </w:rPr>
        <w:t>eful</w:t>
      </w:r>
      <w:r w:rsidR="006C498C" w:rsidRPr="00811280">
        <w:rPr>
          <w:rFonts w:ascii="Arial" w:hAnsi="Arial" w:cs="Arial"/>
        </w:rPr>
        <w:t xml:space="preserve"> information will assist</w:t>
      </w:r>
      <w:r w:rsidR="00C26422" w:rsidRPr="00811280">
        <w:rPr>
          <w:rFonts w:ascii="Arial" w:hAnsi="Arial" w:cs="Arial"/>
        </w:rPr>
        <w:t xml:space="preserve"> them in making prompt and informed </w:t>
      </w:r>
      <w:r w:rsidR="00CB76A4" w:rsidRPr="00811280">
        <w:rPr>
          <w:rFonts w:ascii="Arial" w:hAnsi="Arial" w:cs="Arial"/>
        </w:rPr>
        <w:t>decisions</w:t>
      </w:r>
      <w:r w:rsidR="00C26422" w:rsidRPr="00811280">
        <w:rPr>
          <w:rFonts w:ascii="Arial" w:hAnsi="Arial" w:cs="Arial"/>
        </w:rPr>
        <w:t>.</w:t>
      </w:r>
    </w:p>
    <w:p w:rsidR="0010428B" w:rsidRPr="00811280" w:rsidRDefault="00742572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However, there are some drawbacks of </w:t>
      </w:r>
      <w:r w:rsidRPr="00811280">
        <w:rPr>
          <w:rFonts w:ascii="Arial" w:hAnsi="Arial" w:cs="Arial"/>
          <w:noProof/>
        </w:rPr>
        <w:t>data</w:t>
      </w:r>
      <w:r w:rsidRPr="00811280">
        <w:rPr>
          <w:rFonts w:ascii="Arial" w:hAnsi="Arial" w:cs="Arial"/>
        </w:rPr>
        <w:t xml:space="preserve"> management system</w:t>
      </w:r>
      <w:r w:rsidR="00BC559F" w:rsidRPr="00811280">
        <w:rPr>
          <w:rFonts w:ascii="Arial" w:hAnsi="Arial" w:cs="Arial"/>
        </w:rPr>
        <w:t xml:space="preserve"> that Liam Burgess need to take into consideration</w:t>
      </w:r>
      <w:r w:rsidRPr="00811280">
        <w:rPr>
          <w:rFonts w:ascii="Arial" w:hAnsi="Arial" w:cs="Arial"/>
        </w:rPr>
        <w:t xml:space="preserve">. </w:t>
      </w:r>
      <w:r w:rsidR="008D5DA7" w:rsidRPr="00811280">
        <w:rPr>
          <w:rFonts w:ascii="Arial" w:hAnsi="Arial" w:cs="Arial"/>
        </w:rPr>
        <w:t xml:space="preserve">Besides the initial one-time cost, </w:t>
      </w:r>
      <w:r w:rsidR="00DC03D9" w:rsidRPr="00811280">
        <w:rPr>
          <w:rFonts w:ascii="Arial" w:hAnsi="Arial" w:cs="Arial"/>
        </w:rPr>
        <w:t xml:space="preserve">the </w:t>
      </w:r>
      <w:r w:rsidR="00C646BC" w:rsidRPr="00811280">
        <w:rPr>
          <w:rFonts w:ascii="Arial" w:hAnsi="Arial" w:cs="Arial"/>
        </w:rPr>
        <w:t>maintenance</w:t>
      </w:r>
      <w:r w:rsidR="008D5DA7" w:rsidRPr="00811280">
        <w:rPr>
          <w:rFonts w:ascii="Arial" w:hAnsi="Arial" w:cs="Arial"/>
        </w:rPr>
        <w:t xml:space="preserve"> cost of software, hardware, and </w:t>
      </w:r>
      <w:r w:rsidR="008D5DA7" w:rsidRPr="00811280">
        <w:rPr>
          <w:rFonts w:ascii="Arial" w:hAnsi="Arial" w:cs="Arial"/>
          <w:noProof/>
        </w:rPr>
        <w:t>skillful</w:t>
      </w:r>
      <w:r w:rsidR="008D5DA7" w:rsidRPr="00811280">
        <w:rPr>
          <w:rFonts w:ascii="Arial" w:hAnsi="Arial" w:cs="Arial"/>
        </w:rPr>
        <w:t xml:space="preserve"> personnel is tremendous.</w:t>
      </w:r>
      <w:r w:rsidR="009B2B6F" w:rsidRPr="00811280">
        <w:rPr>
          <w:rFonts w:ascii="Arial" w:hAnsi="Arial" w:cs="Arial"/>
        </w:rPr>
        <w:t xml:space="preserve"> Due to the fact that </w:t>
      </w:r>
      <w:proofErr w:type="spellStart"/>
      <w:r w:rsidR="009B2B6F" w:rsidRPr="00811280">
        <w:rPr>
          <w:rFonts w:ascii="Arial" w:hAnsi="Arial" w:cs="Arial"/>
        </w:rPr>
        <w:t>NomNom</w:t>
      </w:r>
      <w:proofErr w:type="spellEnd"/>
      <w:r w:rsidR="009B2B6F" w:rsidRPr="00811280">
        <w:rPr>
          <w:rFonts w:ascii="Arial" w:hAnsi="Arial" w:cs="Arial"/>
        </w:rPr>
        <w:t xml:space="preserve"> Chocolate Bars is a relatively new organ</w:t>
      </w:r>
      <w:r w:rsidR="008E39F7">
        <w:rPr>
          <w:rFonts w:ascii="Arial" w:hAnsi="Arial" w:cs="Arial"/>
        </w:rPr>
        <w:t>isa</w:t>
      </w:r>
      <w:r w:rsidR="009B2B6F" w:rsidRPr="00811280">
        <w:rPr>
          <w:rFonts w:ascii="Arial" w:hAnsi="Arial" w:cs="Arial"/>
        </w:rPr>
        <w:t xml:space="preserve">tion, it would be difficult for Liam Burgess to invest so much money arising as a result of maintenance, </w:t>
      </w:r>
      <w:r w:rsidR="00F10F8B" w:rsidRPr="00811280">
        <w:rPr>
          <w:rFonts w:ascii="Arial" w:hAnsi="Arial" w:cs="Arial"/>
        </w:rPr>
        <w:t>compliance, regulation, licensing, and training</w:t>
      </w:r>
      <w:r w:rsidR="00B75BF2" w:rsidRPr="00811280">
        <w:rPr>
          <w:rFonts w:ascii="Arial" w:hAnsi="Arial" w:cs="Arial"/>
        </w:rPr>
        <w:t xml:space="preserve"> (Coronel and Morris, 2016)</w:t>
      </w:r>
      <w:r w:rsidR="00F10F8B" w:rsidRPr="00811280">
        <w:rPr>
          <w:rFonts w:ascii="Arial" w:hAnsi="Arial" w:cs="Arial"/>
        </w:rPr>
        <w:t>.</w:t>
      </w:r>
      <w:r w:rsidR="008E0F0A" w:rsidRPr="00811280">
        <w:rPr>
          <w:rFonts w:ascii="Arial" w:hAnsi="Arial" w:cs="Arial"/>
        </w:rPr>
        <w:t xml:space="preserve"> Moreover, </w:t>
      </w:r>
      <w:r w:rsidR="0022390F" w:rsidRPr="00811280">
        <w:rPr>
          <w:rFonts w:ascii="Arial" w:hAnsi="Arial" w:cs="Arial"/>
        </w:rPr>
        <w:t>the database would hold confidential information about the company</w:t>
      </w:r>
      <w:r w:rsidR="00A32C80" w:rsidRPr="00811280">
        <w:rPr>
          <w:rFonts w:ascii="Arial" w:hAnsi="Arial" w:cs="Arial"/>
        </w:rPr>
        <w:t xml:space="preserve"> and would be accessible by several users</w:t>
      </w:r>
      <w:r w:rsidR="0022390F" w:rsidRPr="00811280">
        <w:rPr>
          <w:rFonts w:ascii="Arial" w:hAnsi="Arial" w:cs="Arial"/>
        </w:rPr>
        <w:t>, it would</w:t>
      </w:r>
      <w:r w:rsidR="002B068D" w:rsidRPr="00811280">
        <w:rPr>
          <w:rFonts w:ascii="Arial" w:hAnsi="Arial" w:cs="Arial"/>
        </w:rPr>
        <w:t>, therefore,</w:t>
      </w:r>
      <w:r w:rsidR="0022390F" w:rsidRPr="00811280">
        <w:rPr>
          <w:rFonts w:ascii="Arial" w:hAnsi="Arial" w:cs="Arial"/>
        </w:rPr>
        <w:t xml:space="preserve"> be essential </w:t>
      </w:r>
      <w:r w:rsidR="008F4A45" w:rsidRPr="00811280">
        <w:rPr>
          <w:rFonts w:ascii="Arial" w:hAnsi="Arial" w:cs="Arial"/>
        </w:rPr>
        <w:t>for Liam Burgess to maintain appropriate security protocols.</w:t>
      </w:r>
      <w:r w:rsidR="00A32C80" w:rsidRPr="00811280">
        <w:rPr>
          <w:rFonts w:ascii="Arial" w:hAnsi="Arial" w:cs="Arial"/>
        </w:rPr>
        <w:t xml:space="preserve"> Lastly, technology pertaining to databases tend to evolve rapidly</w:t>
      </w:r>
      <w:r w:rsidR="001841A2" w:rsidRPr="00811280">
        <w:rPr>
          <w:rFonts w:ascii="Arial" w:hAnsi="Arial" w:cs="Arial"/>
        </w:rPr>
        <w:t>, so Liam Burgess may need to invest in additional hardware and software technology to maintain currency, and therefore</w:t>
      </w:r>
      <w:r w:rsidR="002D26AF" w:rsidRPr="00811280">
        <w:rPr>
          <w:rFonts w:ascii="Arial" w:hAnsi="Arial" w:cs="Arial"/>
        </w:rPr>
        <w:t>, the efficiency of his data</w:t>
      </w:r>
      <w:r w:rsidR="001841A2" w:rsidRPr="00811280">
        <w:rPr>
          <w:rFonts w:ascii="Arial" w:hAnsi="Arial" w:cs="Arial"/>
        </w:rPr>
        <w:t xml:space="preserve"> management system.</w:t>
      </w:r>
    </w:p>
    <w:p w:rsidR="00E6154E" w:rsidRPr="00811280" w:rsidRDefault="007D7F10" w:rsidP="0008512C">
      <w:pPr>
        <w:pStyle w:val="Rubrik1"/>
        <w:spacing w:after="0" w:afterAutospacing="0"/>
        <w:jc w:val="both"/>
        <w:rPr>
          <w:rFonts w:ascii="Arial" w:hAnsi="Arial" w:cs="Arial"/>
          <w:sz w:val="28"/>
        </w:rPr>
      </w:pPr>
      <w:bookmarkStart w:id="2" w:name="_Toc529371072"/>
      <w:r w:rsidRPr="00811280">
        <w:rPr>
          <w:rFonts w:ascii="Arial" w:hAnsi="Arial" w:cs="Arial"/>
          <w:sz w:val="28"/>
        </w:rPr>
        <w:lastRenderedPageBreak/>
        <w:t xml:space="preserve">Options for </w:t>
      </w:r>
      <w:r w:rsidR="00E6154E" w:rsidRPr="00811280">
        <w:rPr>
          <w:rFonts w:ascii="Arial" w:hAnsi="Arial" w:cs="Arial"/>
          <w:sz w:val="28"/>
        </w:rPr>
        <w:t xml:space="preserve">Data Management </w:t>
      </w:r>
      <w:r w:rsidRPr="00811280">
        <w:rPr>
          <w:rFonts w:ascii="Arial" w:hAnsi="Arial" w:cs="Arial"/>
          <w:sz w:val="28"/>
        </w:rPr>
        <w:t>System</w:t>
      </w:r>
      <w:bookmarkEnd w:id="2"/>
    </w:p>
    <w:p w:rsidR="008964D0" w:rsidRPr="00811280" w:rsidRDefault="00F345DD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In this day and age, the data management systems may ideally </w:t>
      </w:r>
      <w:r w:rsidR="00A93F21" w:rsidRPr="00811280">
        <w:rPr>
          <w:rFonts w:ascii="Arial" w:hAnsi="Arial" w:cs="Arial"/>
        </w:rPr>
        <w:t xml:space="preserve">be </w:t>
      </w:r>
      <w:r w:rsidR="0032089A" w:rsidRPr="00811280">
        <w:rPr>
          <w:rFonts w:ascii="Arial" w:hAnsi="Arial" w:cs="Arial"/>
        </w:rPr>
        <w:t>described as revolutionary, grappling huge varieties and quantities of data and leading to faster expectations for analysis.</w:t>
      </w:r>
      <w:r w:rsidR="00D268A3" w:rsidRPr="00811280">
        <w:rPr>
          <w:rFonts w:ascii="Arial" w:hAnsi="Arial" w:cs="Arial"/>
        </w:rPr>
        <w:t xml:space="preserve"> Thus, the new levels of processing and memory power coupled with highly distrib</w:t>
      </w:r>
      <w:r w:rsidR="00224BB7" w:rsidRPr="00811280">
        <w:rPr>
          <w:rFonts w:ascii="Arial" w:hAnsi="Arial" w:cs="Arial"/>
        </w:rPr>
        <w:t xml:space="preserve">uted </w:t>
      </w:r>
      <w:r w:rsidR="00627FB9" w:rsidRPr="00811280">
        <w:rPr>
          <w:rFonts w:ascii="Arial" w:hAnsi="Arial" w:cs="Arial"/>
        </w:rPr>
        <w:t>architectures have made it easier for Liam Burgess to consider a large number of data management system options, described below:</w:t>
      </w:r>
    </w:p>
    <w:p w:rsidR="00BA7CE2" w:rsidRPr="00811280" w:rsidRDefault="00F67DE8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Liam Burgess can use Amazon Web Services as one of the options for his data management system, </w:t>
      </w:r>
      <w:r w:rsidR="00C92959" w:rsidRPr="00811280">
        <w:rPr>
          <w:rFonts w:ascii="Arial" w:hAnsi="Arial" w:cs="Arial"/>
        </w:rPr>
        <w:t xml:space="preserve">which is </w:t>
      </w:r>
      <w:r w:rsidRPr="00811280">
        <w:rPr>
          <w:rFonts w:ascii="Arial" w:hAnsi="Arial" w:cs="Arial"/>
        </w:rPr>
        <w:t xml:space="preserve">based on </w:t>
      </w:r>
      <w:r w:rsidRPr="00811280">
        <w:rPr>
          <w:rFonts w:ascii="Arial" w:hAnsi="Arial" w:cs="Arial"/>
          <w:noProof/>
        </w:rPr>
        <w:t>cloud</w:t>
      </w:r>
      <w:r w:rsidRPr="00811280">
        <w:rPr>
          <w:rFonts w:ascii="Arial" w:hAnsi="Arial" w:cs="Arial"/>
        </w:rPr>
        <w:t xml:space="preserve">. This cloud </w:t>
      </w:r>
      <w:r w:rsidR="00E20CC1" w:rsidRPr="00811280">
        <w:rPr>
          <w:rFonts w:ascii="Arial" w:hAnsi="Arial" w:cs="Arial"/>
        </w:rPr>
        <w:t>giant is built on Simple Storage Service (S3) infrastructure and Elastic Compute Cloud (EC2)</w:t>
      </w:r>
      <w:r w:rsidR="00512CF1" w:rsidRPr="00811280">
        <w:rPr>
          <w:rFonts w:ascii="Arial" w:hAnsi="Arial" w:cs="Arial"/>
        </w:rPr>
        <w:t>, appealing to organ</w:t>
      </w:r>
      <w:r w:rsidR="008E39F7">
        <w:rPr>
          <w:rFonts w:ascii="Arial" w:hAnsi="Arial" w:cs="Arial"/>
        </w:rPr>
        <w:t>isa</w:t>
      </w:r>
      <w:r w:rsidR="00512CF1" w:rsidRPr="00811280">
        <w:rPr>
          <w:rFonts w:ascii="Arial" w:hAnsi="Arial" w:cs="Arial"/>
        </w:rPr>
        <w:t xml:space="preserve">tions that run data-intensive applications on </w:t>
      </w:r>
      <w:r w:rsidR="00512CF1" w:rsidRPr="00811280">
        <w:rPr>
          <w:rFonts w:ascii="Arial" w:hAnsi="Arial" w:cs="Arial"/>
          <w:noProof/>
        </w:rPr>
        <w:t>cloud</w:t>
      </w:r>
      <w:r w:rsidR="00D661F9" w:rsidRPr="00811280">
        <w:rPr>
          <w:rFonts w:ascii="Arial" w:hAnsi="Arial" w:cs="Arial"/>
        </w:rPr>
        <w:t xml:space="preserve"> (</w:t>
      </w:r>
      <w:proofErr w:type="spellStart"/>
      <w:r w:rsidR="00D661F9" w:rsidRPr="00811280">
        <w:rPr>
          <w:rFonts w:ascii="Arial" w:hAnsi="Arial" w:cs="Arial"/>
        </w:rPr>
        <w:t>Demirkan</w:t>
      </w:r>
      <w:proofErr w:type="spellEnd"/>
      <w:r w:rsidR="00D661F9" w:rsidRPr="00811280">
        <w:rPr>
          <w:rFonts w:ascii="Arial" w:hAnsi="Arial" w:cs="Arial"/>
        </w:rPr>
        <w:t xml:space="preserve"> and </w:t>
      </w:r>
      <w:proofErr w:type="spellStart"/>
      <w:r w:rsidR="00D661F9" w:rsidRPr="00811280">
        <w:rPr>
          <w:rFonts w:ascii="Arial" w:hAnsi="Arial" w:cs="Arial"/>
        </w:rPr>
        <w:t>Delen</w:t>
      </w:r>
      <w:proofErr w:type="spellEnd"/>
      <w:r w:rsidR="00D661F9" w:rsidRPr="00811280">
        <w:rPr>
          <w:rFonts w:ascii="Arial" w:hAnsi="Arial" w:cs="Arial"/>
        </w:rPr>
        <w:t>, 2013)</w:t>
      </w:r>
      <w:r w:rsidR="00512CF1" w:rsidRPr="00811280">
        <w:rPr>
          <w:rFonts w:ascii="Arial" w:hAnsi="Arial" w:cs="Arial"/>
        </w:rPr>
        <w:t>.</w:t>
      </w:r>
      <w:r w:rsidR="001B52F8" w:rsidRPr="00811280">
        <w:rPr>
          <w:rFonts w:ascii="Arial" w:hAnsi="Arial" w:cs="Arial"/>
        </w:rPr>
        <w:t xml:space="preserve"> Liam Burgess can </w:t>
      </w:r>
      <w:r w:rsidR="009E26B9" w:rsidRPr="00811280">
        <w:rPr>
          <w:rFonts w:ascii="Arial" w:hAnsi="Arial" w:cs="Arial"/>
        </w:rPr>
        <w:t>benefit from this data management platform because most of the organ</w:t>
      </w:r>
      <w:r w:rsidR="008E39F7">
        <w:rPr>
          <w:rFonts w:ascii="Arial" w:hAnsi="Arial" w:cs="Arial"/>
        </w:rPr>
        <w:t>isa</w:t>
      </w:r>
      <w:r w:rsidR="009E26B9" w:rsidRPr="00811280">
        <w:rPr>
          <w:rFonts w:ascii="Arial" w:hAnsi="Arial" w:cs="Arial"/>
        </w:rPr>
        <w:t xml:space="preserve">tional information </w:t>
      </w:r>
      <w:r w:rsidR="00287C6B" w:rsidRPr="00811280">
        <w:rPr>
          <w:rFonts w:ascii="Arial" w:hAnsi="Arial" w:cs="Arial"/>
        </w:rPr>
        <w:t xml:space="preserve">will be stored on </w:t>
      </w:r>
      <w:r w:rsidR="00287C6B" w:rsidRPr="00811280">
        <w:rPr>
          <w:rFonts w:ascii="Arial" w:hAnsi="Arial" w:cs="Arial"/>
          <w:noProof/>
        </w:rPr>
        <w:t>cloud</w:t>
      </w:r>
      <w:r w:rsidR="00287C6B" w:rsidRPr="00811280">
        <w:rPr>
          <w:rFonts w:ascii="Arial" w:hAnsi="Arial" w:cs="Arial"/>
        </w:rPr>
        <w:t>, requiring less physical storage. Although security concerns may arise as a result</w:t>
      </w:r>
      <w:r w:rsidR="002B068D" w:rsidRPr="00811280">
        <w:rPr>
          <w:rFonts w:ascii="Arial" w:hAnsi="Arial" w:cs="Arial"/>
        </w:rPr>
        <w:t>,</w:t>
      </w:r>
      <w:r w:rsidR="00287C6B" w:rsidRPr="00811280">
        <w:rPr>
          <w:rFonts w:ascii="Arial" w:hAnsi="Arial" w:cs="Arial"/>
        </w:rPr>
        <w:t xml:space="preserve"> Liam Burgess can mitigate them by keeping mission-critical and sensitive data on-premises while </w:t>
      </w:r>
      <w:r w:rsidR="00A00998" w:rsidRPr="00811280">
        <w:rPr>
          <w:rFonts w:ascii="Arial" w:hAnsi="Arial" w:cs="Arial"/>
        </w:rPr>
        <w:t xml:space="preserve">deploying big-data overloads </w:t>
      </w:r>
      <w:r w:rsidR="00A70768" w:rsidRPr="00811280">
        <w:rPr>
          <w:rFonts w:ascii="Arial" w:hAnsi="Arial" w:cs="Arial"/>
        </w:rPr>
        <w:t>to</w:t>
      </w:r>
      <w:r w:rsidR="00752866" w:rsidRPr="00811280">
        <w:rPr>
          <w:rFonts w:ascii="Arial" w:hAnsi="Arial" w:cs="Arial"/>
        </w:rPr>
        <w:t xml:space="preserve"> the cloud.</w:t>
      </w:r>
    </w:p>
    <w:p w:rsidR="00FB1159" w:rsidRPr="00811280" w:rsidRDefault="00693FBA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Another option is </w:t>
      </w:r>
      <w:r w:rsidR="00742336" w:rsidRPr="00811280">
        <w:rPr>
          <w:rFonts w:ascii="Arial" w:hAnsi="Arial" w:cs="Arial"/>
        </w:rPr>
        <w:t>IBM, which</w:t>
      </w:r>
      <w:r w:rsidRPr="00811280">
        <w:rPr>
          <w:rFonts w:ascii="Arial" w:hAnsi="Arial" w:cs="Arial"/>
        </w:rPr>
        <w:t xml:space="preserve"> arguably has one of the broadest data management portfolio in the entire industry</w:t>
      </w:r>
      <w:r w:rsidR="001E564C" w:rsidRPr="00811280">
        <w:rPr>
          <w:rFonts w:ascii="Arial" w:hAnsi="Arial" w:cs="Arial"/>
        </w:rPr>
        <w:t xml:space="preserve"> (</w:t>
      </w:r>
      <w:proofErr w:type="spellStart"/>
      <w:r w:rsidR="001E564C" w:rsidRPr="00811280">
        <w:rPr>
          <w:rFonts w:ascii="Arial" w:hAnsi="Arial" w:cs="Arial"/>
        </w:rPr>
        <w:t>Gandomi</w:t>
      </w:r>
      <w:proofErr w:type="spellEnd"/>
      <w:r w:rsidR="001E564C" w:rsidRPr="00811280">
        <w:rPr>
          <w:rFonts w:ascii="Arial" w:hAnsi="Arial" w:cs="Arial"/>
        </w:rPr>
        <w:t xml:space="preserve"> and Haider, 2015)</w:t>
      </w:r>
      <w:r w:rsidRPr="00811280">
        <w:rPr>
          <w:rFonts w:ascii="Arial" w:hAnsi="Arial" w:cs="Arial"/>
        </w:rPr>
        <w:t>.</w:t>
      </w:r>
      <w:r w:rsidR="00E04E82" w:rsidRPr="00811280">
        <w:rPr>
          <w:rFonts w:ascii="Arial" w:hAnsi="Arial" w:cs="Arial"/>
        </w:rPr>
        <w:t xml:space="preserve"> Besides the usual data management functions, IBM offers </w:t>
      </w:r>
      <w:r w:rsidR="00E04E82" w:rsidRPr="00811280">
        <w:rPr>
          <w:rFonts w:ascii="Arial" w:hAnsi="Arial" w:cs="Arial"/>
          <w:noProof/>
        </w:rPr>
        <w:t>be</w:t>
      </w:r>
      <w:r w:rsidR="002B068D" w:rsidRPr="00811280">
        <w:rPr>
          <w:rFonts w:ascii="Arial" w:hAnsi="Arial" w:cs="Arial"/>
          <w:noProof/>
        </w:rPr>
        <w:t>v</w:t>
      </w:r>
      <w:r w:rsidR="00E04E82" w:rsidRPr="00811280">
        <w:rPr>
          <w:rFonts w:ascii="Arial" w:hAnsi="Arial" w:cs="Arial"/>
          <w:noProof/>
        </w:rPr>
        <w:t>vy</w:t>
      </w:r>
      <w:r w:rsidR="00E04E82" w:rsidRPr="00811280">
        <w:rPr>
          <w:rFonts w:ascii="Arial" w:hAnsi="Arial" w:cs="Arial"/>
        </w:rPr>
        <w:t xml:space="preserve"> of data quality, data cleansing, and data integration software options to acquire and clean the data.</w:t>
      </w:r>
      <w:r w:rsidR="00B4177E" w:rsidRPr="00811280">
        <w:rPr>
          <w:rFonts w:ascii="Arial" w:hAnsi="Arial" w:cs="Arial"/>
        </w:rPr>
        <w:t xml:space="preserve"> Due to IBM’s rich plethora of analytical and business intelligence offerings comprising </w:t>
      </w:r>
      <w:r w:rsidR="00BF5EE0" w:rsidRPr="00811280">
        <w:rPr>
          <w:rFonts w:ascii="Arial" w:hAnsi="Arial" w:cs="Arial"/>
        </w:rPr>
        <w:t xml:space="preserve">SPSS, Cognos, and unstructured data mining options, Liam Burgess may be able to </w:t>
      </w:r>
      <w:r w:rsidR="004A13A8" w:rsidRPr="00811280">
        <w:rPr>
          <w:rFonts w:ascii="Arial" w:hAnsi="Arial" w:cs="Arial"/>
        </w:rPr>
        <w:t xml:space="preserve">churn out appreciable business results through the employment of </w:t>
      </w:r>
      <w:r w:rsidR="00CD1E4C" w:rsidRPr="00811280">
        <w:rPr>
          <w:rFonts w:ascii="Arial" w:hAnsi="Arial" w:cs="Arial"/>
        </w:rPr>
        <w:t xml:space="preserve">an </w:t>
      </w:r>
      <w:r w:rsidR="004A13A8" w:rsidRPr="00811280">
        <w:rPr>
          <w:rFonts w:ascii="Arial" w:hAnsi="Arial" w:cs="Arial"/>
        </w:rPr>
        <w:t xml:space="preserve">effective strategic approach. </w:t>
      </w:r>
      <w:r w:rsidR="002D0908" w:rsidRPr="00811280">
        <w:rPr>
          <w:rFonts w:ascii="Arial" w:hAnsi="Arial" w:cs="Arial"/>
        </w:rPr>
        <w:t xml:space="preserve">However, </w:t>
      </w:r>
      <w:r w:rsidR="0006567F" w:rsidRPr="00811280">
        <w:rPr>
          <w:rFonts w:ascii="Arial" w:hAnsi="Arial" w:cs="Arial"/>
        </w:rPr>
        <w:t>he</w:t>
      </w:r>
      <w:r w:rsidR="002D0908" w:rsidRPr="00811280">
        <w:rPr>
          <w:rFonts w:ascii="Arial" w:hAnsi="Arial" w:cs="Arial"/>
        </w:rPr>
        <w:t xml:space="preserve"> may have to pay hefty and ongoing consulting fees to IBM, which may not be a </w:t>
      </w:r>
      <w:r w:rsidR="005A52F8" w:rsidRPr="00811280">
        <w:rPr>
          <w:rFonts w:ascii="Arial" w:hAnsi="Arial" w:cs="Arial"/>
        </w:rPr>
        <w:t>feasible</w:t>
      </w:r>
      <w:r w:rsidR="002D0908" w:rsidRPr="00811280">
        <w:rPr>
          <w:rFonts w:ascii="Arial" w:hAnsi="Arial" w:cs="Arial"/>
        </w:rPr>
        <w:t xml:space="preserve"> option since the organ</w:t>
      </w:r>
      <w:r w:rsidR="008E39F7">
        <w:rPr>
          <w:rFonts w:ascii="Arial" w:hAnsi="Arial" w:cs="Arial"/>
        </w:rPr>
        <w:t>isa</w:t>
      </w:r>
      <w:r w:rsidR="002D0908" w:rsidRPr="00811280">
        <w:rPr>
          <w:rFonts w:ascii="Arial" w:hAnsi="Arial" w:cs="Arial"/>
        </w:rPr>
        <w:t xml:space="preserve">tion is just starting </w:t>
      </w:r>
      <w:r w:rsidR="001B3010" w:rsidRPr="00811280">
        <w:rPr>
          <w:rFonts w:ascii="Arial" w:hAnsi="Arial" w:cs="Arial"/>
        </w:rPr>
        <w:t xml:space="preserve">out and does not have </w:t>
      </w:r>
      <w:r w:rsidR="00D1686E" w:rsidRPr="00811280">
        <w:rPr>
          <w:rFonts w:ascii="Arial" w:hAnsi="Arial" w:cs="Arial"/>
        </w:rPr>
        <w:t>the necessary</w:t>
      </w:r>
      <w:r w:rsidR="001B3010" w:rsidRPr="00811280">
        <w:rPr>
          <w:rFonts w:ascii="Arial" w:hAnsi="Arial" w:cs="Arial"/>
        </w:rPr>
        <w:t xml:space="preserve"> funds.</w:t>
      </w:r>
    </w:p>
    <w:p w:rsidR="008B2079" w:rsidRPr="00811280" w:rsidRDefault="008B2079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Liam Burgess may also consider Microsoft as one of the leading option</w:t>
      </w:r>
      <w:r w:rsidR="00B03F7D" w:rsidRPr="00811280">
        <w:rPr>
          <w:rFonts w:ascii="Arial" w:hAnsi="Arial" w:cs="Arial"/>
        </w:rPr>
        <w:t>s</w:t>
      </w:r>
      <w:r w:rsidRPr="00811280">
        <w:rPr>
          <w:rFonts w:ascii="Arial" w:hAnsi="Arial" w:cs="Arial"/>
        </w:rPr>
        <w:t xml:space="preserve"> for a data management </w:t>
      </w:r>
      <w:r w:rsidR="00B03F7D" w:rsidRPr="00811280">
        <w:rPr>
          <w:rFonts w:ascii="Arial" w:hAnsi="Arial" w:cs="Arial"/>
        </w:rPr>
        <w:t>system</w:t>
      </w:r>
      <w:r w:rsidR="007668FC" w:rsidRPr="00811280">
        <w:rPr>
          <w:rFonts w:ascii="Arial" w:hAnsi="Arial" w:cs="Arial"/>
        </w:rPr>
        <w:t xml:space="preserve">. To deal with unstructured and high-scale data, Microsoft has chosen Hadoop to build its own </w:t>
      </w:r>
      <w:r w:rsidR="00004B3E" w:rsidRPr="00811280">
        <w:rPr>
          <w:rFonts w:ascii="Arial" w:hAnsi="Arial" w:cs="Arial"/>
        </w:rPr>
        <w:t xml:space="preserve">data management system, </w:t>
      </w:r>
      <w:r w:rsidR="007668FC" w:rsidRPr="00811280">
        <w:rPr>
          <w:rFonts w:ascii="Arial" w:hAnsi="Arial" w:cs="Arial"/>
        </w:rPr>
        <w:t>HDInsight</w:t>
      </w:r>
      <w:r w:rsidR="00E97B47" w:rsidRPr="00811280">
        <w:rPr>
          <w:rFonts w:ascii="Arial" w:hAnsi="Arial" w:cs="Arial"/>
        </w:rPr>
        <w:t xml:space="preserve"> (Hashem </w:t>
      </w:r>
      <w:r w:rsidR="00E97B47" w:rsidRPr="00811280">
        <w:rPr>
          <w:rFonts w:ascii="Arial" w:hAnsi="Arial" w:cs="Arial"/>
          <w:i/>
        </w:rPr>
        <w:t>et al.</w:t>
      </w:r>
      <w:r w:rsidR="00E97B47" w:rsidRPr="00811280">
        <w:rPr>
          <w:rFonts w:ascii="Arial" w:hAnsi="Arial" w:cs="Arial"/>
        </w:rPr>
        <w:t>, 2015)</w:t>
      </w:r>
      <w:r w:rsidR="007668FC" w:rsidRPr="00811280">
        <w:rPr>
          <w:rFonts w:ascii="Arial" w:hAnsi="Arial" w:cs="Arial"/>
        </w:rPr>
        <w:t>.</w:t>
      </w:r>
      <w:r w:rsidR="000461CE" w:rsidRPr="00811280">
        <w:rPr>
          <w:rFonts w:ascii="Arial" w:hAnsi="Arial" w:cs="Arial"/>
        </w:rPr>
        <w:t xml:space="preserve"> One of the most important advantages for Liam Burgess </w:t>
      </w:r>
      <w:r w:rsidR="00EB589B" w:rsidRPr="00811280">
        <w:rPr>
          <w:rFonts w:ascii="Arial" w:hAnsi="Arial" w:cs="Arial"/>
        </w:rPr>
        <w:t xml:space="preserve">in choosing this system is </w:t>
      </w:r>
      <w:r w:rsidR="003B435D" w:rsidRPr="00811280">
        <w:rPr>
          <w:rFonts w:ascii="Arial" w:hAnsi="Arial" w:cs="Arial"/>
        </w:rPr>
        <w:t>its</w:t>
      </w:r>
      <w:r w:rsidR="00EB589B" w:rsidRPr="00811280">
        <w:rPr>
          <w:rFonts w:ascii="Arial" w:hAnsi="Arial" w:cs="Arial"/>
        </w:rPr>
        <w:t xml:space="preserve"> hig</w:t>
      </w:r>
      <w:r w:rsidR="003B435D" w:rsidRPr="00811280">
        <w:rPr>
          <w:rFonts w:ascii="Arial" w:hAnsi="Arial" w:cs="Arial"/>
        </w:rPr>
        <w:t xml:space="preserve">h </w:t>
      </w:r>
      <w:r w:rsidR="00742336" w:rsidRPr="00811280">
        <w:rPr>
          <w:rFonts w:ascii="Arial" w:hAnsi="Arial" w:cs="Arial"/>
        </w:rPr>
        <w:t>performance-computing</w:t>
      </w:r>
      <w:r w:rsidR="003B435D" w:rsidRPr="00811280">
        <w:rPr>
          <w:rFonts w:ascii="Arial" w:hAnsi="Arial" w:cs="Arial"/>
        </w:rPr>
        <w:t xml:space="preserve"> cluster that can perform technical and high-volume machine data analysis</w:t>
      </w:r>
      <w:r w:rsidR="008C6829" w:rsidRPr="00811280">
        <w:rPr>
          <w:rFonts w:ascii="Arial" w:hAnsi="Arial" w:cs="Arial"/>
        </w:rPr>
        <w:t>. Thus, Liam Burgess would be able to conduct data visual</w:t>
      </w:r>
      <w:r w:rsidR="008E39F7">
        <w:rPr>
          <w:rFonts w:ascii="Arial" w:hAnsi="Arial" w:cs="Arial"/>
        </w:rPr>
        <w:t>isa</w:t>
      </w:r>
      <w:r w:rsidR="008C6829" w:rsidRPr="00811280">
        <w:rPr>
          <w:rFonts w:ascii="Arial" w:hAnsi="Arial" w:cs="Arial"/>
        </w:rPr>
        <w:t>tion</w:t>
      </w:r>
      <w:r w:rsidR="007837CB" w:rsidRPr="00811280">
        <w:rPr>
          <w:rFonts w:ascii="Arial" w:hAnsi="Arial" w:cs="Arial"/>
        </w:rPr>
        <w:t xml:space="preserve"> in the most effective manner</w:t>
      </w:r>
      <w:r w:rsidR="00B93835" w:rsidRPr="00811280">
        <w:rPr>
          <w:rFonts w:ascii="Arial" w:hAnsi="Arial" w:cs="Arial"/>
        </w:rPr>
        <w:t xml:space="preserve"> without having to use his own physical computing power.</w:t>
      </w:r>
    </w:p>
    <w:p w:rsidR="00713939" w:rsidRPr="00811280" w:rsidRDefault="00713939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Keeping all the options into consideration, </w:t>
      </w:r>
      <w:r w:rsidR="00B2585C" w:rsidRPr="00811280">
        <w:rPr>
          <w:rFonts w:ascii="Arial" w:hAnsi="Arial" w:cs="Arial"/>
        </w:rPr>
        <w:t xml:space="preserve">it is recommended that Liam Burgess </w:t>
      </w:r>
      <w:r w:rsidR="00742336" w:rsidRPr="00811280">
        <w:rPr>
          <w:rFonts w:ascii="Arial" w:hAnsi="Arial" w:cs="Arial"/>
        </w:rPr>
        <w:t>proceed</w:t>
      </w:r>
      <w:r w:rsidR="00B2585C" w:rsidRPr="00811280">
        <w:rPr>
          <w:rFonts w:ascii="Arial" w:hAnsi="Arial" w:cs="Arial"/>
        </w:rPr>
        <w:t xml:space="preserve"> with the adoptio</w:t>
      </w:r>
      <w:r w:rsidR="0069539B" w:rsidRPr="00811280">
        <w:rPr>
          <w:rFonts w:ascii="Arial" w:hAnsi="Arial" w:cs="Arial"/>
        </w:rPr>
        <w:t>n of Oracle due to its analytical ability</w:t>
      </w:r>
      <w:r w:rsidR="00B2585C" w:rsidRPr="00811280">
        <w:rPr>
          <w:rFonts w:ascii="Arial" w:hAnsi="Arial" w:cs="Arial"/>
        </w:rPr>
        <w:t xml:space="preserve">, </w:t>
      </w:r>
      <w:r w:rsidR="0069539B" w:rsidRPr="00811280">
        <w:rPr>
          <w:rFonts w:ascii="Arial" w:hAnsi="Arial" w:cs="Arial"/>
        </w:rPr>
        <w:t xml:space="preserve">huge scope for </w:t>
      </w:r>
      <w:r w:rsidR="00B2585C" w:rsidRPr="00811280">
        <w:rPr>
          <w:rFonts w:ascii="Arial" w:hAnsi="Arial" w:cs="Arial"/>
        </w:rPr>
        <w:t>business intelligence</w:t>
      </w:r>
      <w:r w:rsidR="0069539B" w:rsidRPr="00811280">
        <w:rPr>
          <w:rFonts w:ascii="Arial" w:hAnsi="Arial" w:cs="Arial"/>
        </w:rPr>
        <w:t xml:space="preserve"> and</w:t>
      </w:r>
      <w:r w:rsidR="00B2585C" w:rsidRPr="00811280">
        <w:rPr>
          <w:rFonts w:ascii="Arial" w:hAnsi="Arial" w:cs="Arial"/>
        </w:rPr>
        <w:t xml:space="preserve"> </w:t>
      </w:r>
      <w:r w:rsidR="00A77EBE" w:rsidRPr="00811280">
        <w:rPr>
          <w:rFonts w:ascii="Arial" w:hAnsi="Arial" w:cs="Arial"/>
        </w:rPr>
        <w:t xml:space="preserve">data management, and </w:t>
      </w:r>
      <w:r w:rsidR="000D2D41" w:rsidRPr="00811280">
        <w:rPr>
          <w:rFonts w:ascii="Arial" w:hAnsi="Arial" w:cs="Arial"/>
        </w:rPr>
        <w:t xml:space="preserve">ability to provide </w:t>
      </w:r>
      <w:r w:rsidR="00A77EBE" w:rsidRPr="00811280">
        <w:rPr>
          <w:rFonts w:ascii="Arial" w:hAnsi="Arial" w:cs="Arial"/>
        </w:rPr>
        <w:t>multiple options for data integration</w:t>
      </w:r>
      <w:r w:rsidR="005E3EB1" w:rsidRPr="00811280">
        <w:rPr>
          <w:rFonts w:ascii="Arial" w:hAnsi="Arial" w:cs="Arial"/>
        </w:rPr>
        <w:t xml:space="preserve"> (</w:t>
      </w:r>
      <w:proofErr w:type="spellStart"/>
      <w:r w:rsidR="005E3EB1" w:rsidRPr="00811280">
        <w:rPr>
          <w:rFonts w:ascii="Arial" w:hAnsi="Arial" w:cs="Arial"/>
        </w:rPr>
        <w:t>Debortoli</w:t>
      </w:r>
      <w:proofErr w:type="spellEnd"/>
      <w:r w:rsidR="005E3EB1" w:rsidRPr="00811280">
        <w:rPr>
          <w:rFonts w:ascii="Arial" w:hAnsi="Arial" w:cs="Arial"/>
        </w:rPr>
        <w:t xml:space="preserve">, Müller, and </w:t>
      </w:r>
      <w:proofErr w:type="spellStart"/>
      <w:r w:rsidR="005E3EB1" w:rsidRPr="00811280">
        <w:rPr>
          <w:rFonts w:ascii="Arial" w:hAnsi="Arial" w:cs="Arial"/>
        </w:rPr>
        <w:t>vom</w:t>
      </w:r>
      <w:proofErr w:type="spellEnd"/>
      <w:r w:rsidR="005E3EB1" w:rsidRPr="00811280">
        <w:rPr>
          <w:rFonts w:ascii="Arial" w:hAnsi="Arial" w:cs="Arial"/>
        </w:rPr>
        <w:t xml:space="preserve"> </w:t>
      </w:r>
      <w:r w:rsidR="005E3EB1" w:rsidRPr="00811280">
        <w:rPr>
          <w:rFonts w:ascii="Arial" w:hAnsi="Arial" w:cs="Arial"/>
          <w:noProof/>
        </w:rPr>
        <w:t>Brocke</w:t>
      </w:r>
      <w:r w:rsidR="005E3EB1" w:rsidRPr="00811280">
        <w:rPr>
          <w:rFonts w:ascii="Arial" w:hAnsi="Arial" w:cs="Arial"/>
        </w:rPr>
        <w:t>, 2014)</w:t>
      </w:r>
      <w:r w:rsidR="00A77EBE" w:rsidRPr="00811280">
        <w:rPr>
          <w:rFonts w:ascii="Arial" w:hAnsi="Arial" w:cs="Arial"/>
        </w:rPr>
        <w:t>.</w:t>
      </w:r>
      <w:r w:rsidR="00921174" w:rsidRPr="00811280">
        <w:rPr>
          <w:rFonts w:ascii="Arial" w:hAnsi="Arial" w:cs="Arial"/>
        </w:rPr>
        <w:t xml:space="preserve"> Through its comprehensive collection, </w:t>
      </w:r>
      <w:r w:rsidR="00C4326D" w:rsidRPr="00811280">
        <w:rPr>
          <w:rFonts w:ascii="Arial" w:hAnsi="Arial" w:cs="Arial"/>
        </w:rPr>
        <w:t xml:space="preserve">Oracle provides real-time decision </w:t>
      </w:r>
      <w:r w:rsidR="00C4326D" w:rsidRPr="00811280">
        <w:rPr>
          <w:rFonts w:ascii="Arial" w:hAnsi="Arial" w:cs="Arial"/>
        </w:rPr>
        <w:lastRenderedPageBreak/>
        <w:t>support due to its low latency demands.</w:t>
      </w:r>
      <w:r w:rsidR="00A34493" w:rsidRPr="00811280">
        <w:rPr>
          <w:rFonts w:ascii="Arial" w:hAnsi="Arial" w:cs="Arial"/>
        </w:rPr>
        <w:t xml:space="preserve"> Liam Burgess would be able to benefit from this in a number of ways. </w:t>
      </w:r>
      <w:r w:rsidR="00902522" w:rsidRPr="00811280">
        <w:rPr>
          <w:rFonts w:ascii="Arial" w:hAnsi="Arial" w:cs="Arial"/>
        </w:rPr>
        <w:t xml:space="preserve">The Oracle data management system is </w:t>
      </w:r>
      <w:r w:rsidR="00902522" w:rsidRPr="00811280">
        <w:rPr>
          <w:rFonts w:ascii="Arial" w:hAnsi="Arial" w:cs="Arial"/>
          <w:noProof/>
        </w:rPr>
        <w:t>backwar</w:t>
      </w:r>
      <w:r w:rsidR="00F9450A" w:rsidRPr="00811280">
        <w:rPr>
          <w:rFonts w:ascii="Arial" w:hAnsi="Arial" w:cs="Arial"/>
          <w:noProof/>
        </w:rPr>
        <w:t>d</w:t>
      </w:r>
      <w:r w:rsidR="002B068D" w:rsidRPr="00811280">
        <w:rPr>
          <w:rFonts w:ascii="Arial" w:hAnsi="Arial" w:cs="Arial"/>
          <w:noProof/>
        </w:rPr>
        <w:t>s</w:t>
      </w:r>
      <w:r w:rsidR="00F9450A" w:rsidRPr="00811280">
        <w:rPr>
          <w:rFonts w:ascii="Arial" w:hAnsi="Arial" w:cs="Arial"/>
        </w:rPr>
        <w:t xml:space="preserve"> compatible providing low-cost, </w:t>
      </w:r>
      <w:r w:rsidR="00902522" w:rsidRPr="00811280">
        <w:rPr>
          <w:rFonts w:ascii="Arial" w:hAnsi="Arial" w:cs="Arial"/>
        </w:rPr>
        <w:t xml:space="preserve">efficient updates, </w:t>
      </w:r>
      <w:r w:rsidR="00F9450A" w:rsidRPr="00811280">
        <w:rPr>
          <w:rFonts w:ascii="Arial" w:hAnsi="Arial" w:cs="Arial"/>
        </w:rPr>
        <w:t xml:space="preserve">and a ton of features, </w:t>
      </w:r>
      <w:r w:rsidR="00902522" w:rsidRPr="00811280">
        <w:rPr>
          <w:rFonts w:ascii="Arial" w:hAnsi="Arial" w:cs="Arial"/>
        </w:rPr>
        <w:t>this would allo</w:t>
      </w:r>
      <w:r w:rsidR="00F9450A" w:rsidRPr="00811280">
        <w:rPr>
          <w:rFonts w:ascii="Arial" w:hAnsi="Arial" w:cs="Arial"/>
        </w:rPr>
        <w:t>w Liam Burgess to inculcate on-demand functionality into his system in a cost-effective manner.</w:t>
      </w:r>
      <w:r w:rsidR="009D3FF3" w:rsidRPr="00811280">
        <w:rPr>
          <w:rFonts w:ascii="Arial" w:hAnsi="Arial" w:cs="Arial"/>
        </w:rPr>
        <w:t xml:space="preserve"> </w:t>
      </w:r>
      <w:r w:rsidR="00742336" w:rsidRPr="00811280">
        <w:rPr>
          <w:rFonts w:ascii="Arial" w:hAnsi="Arial" w:cs="Arial"/>
        </w:rPr>
        <w:t>In addition</w:t>
      </w:r>
      <w:r w:rsidR="009D3FF3" w:rsidRPr="00811280">
        <w:rPr>
          <w:rFonts w:ascii="Arial" w:hAnsi="Arial" w:cs="Arial"/>
        </w:rPr>
        <w:t xml:space="preserve">, Oracle is </w:t>
      </w:r>
      <w:r w:rsidR="00B248B5" w:rsidRPr="00811280">
        <w:rPr>
          <w:rFonts w:ascii="Arial" w:hAnsi="Arial" w:cs="Arial"/>
        </w:rPr>
        <w:t>a</w:t>
      </w:r>
      <w:r w:rsidR="009D3FF3" w:rsidRPr="00811280">
        <w:rPr>
          <w:rFonts w:ascii="Arial" w:hAnsi="Arial" w:cs="Arial"/>
        </w:rPr>
        <w:t xml:space="preserve"> highly usable database for businesses of all </w:t>
      </w:r>
      <w:r w:rsidR="00BE0A77" w:rsidRPr="00811280">
        <w:rPr>
          <w:rFonts w:ascii="Arial" w:hAnsi="Arial" w:cs="Arial"/>
        </w:rPr>
        <w:t>s</w:t>
      </w:r>
      <w:r w:rsidR="00BE0A77">
        <w:rPr>
          <w:rFonts w:ascii="Arial" w:hAnsi="Arial" w:cs="Arial"/>
        </w:rPr>
        <w:t>ize</w:t>
      </w:r>
      <w:r w:rsidR="00BE0A77" w:rsidRPr="00811280">
        <w:rPr>
          <w:rFonts w:ascii="Arial" w:hAnsi="Arial" w:cs="Arial"/>
        </w:rPr>
        <w:t>s</w:t>
      </w:r>
      <w:r w:rsidR="009D3FF3" w:rsidRPr="00811280">
        <w:rPr>
          <w:rFonts w:ascii="Arial" w:hAnsi="Arial" w:cs="Arial"/>
        </w:rPr>
        <w:t xml:space="preserve"> because it amalgamates integrated business solutions to its high-level technology</w:t>
      </w:r>
      <w:r w:rsidR="00B248B5" w:rsidRPr="00811280">
        <w:rPr>
          <w:rFonts w:ascii="Arial" w:hAnsi="Arial" w:cs="Arial"/>
        </w:rPr>
        <w:t>, allowing even small-</w:t>
      </w:r>
      <w:r w:rsidR="00BE0A77" w:rsidRPr="00811280">
        <w:rPr>
          <w:rFonts w:ascii="Arial" w:hAnsi="Arial" w:cs="Arial"/>
        </w:rPr>
        <w:t>s</w:t>
      </w:r>
      <w:r w:rsidR="00BE0A77">
        <w:rPr>
          <w:rFonts w:ascii="Arial" w:hAnsi="Arial" w:cs="Arial"/>
        </w:rPr>
        <w:t>ize</w:t>
      </w:r>
      <w:r w:rsidR="00BE0A77" w:rsidRPr="00811280">
        <w:rPr>
          <w:rFonts w:ascii="Arial" w:hAnsi="Arial" w:cs="Arial"/>
        </w:rPr>
        <w:t>d</w:t>
      </w:r>
      <w:r w:rsidR="00B248B5" w:rsidRPr="00811280">
        <w:rPr>
          <w:rFonts w:ascii="Arial" w:hAnsi="Arial" w:cs="Arial"/>
        </w:rPr>
        <w:t xml:space="preserve"> corporations like </w:t>
      </w:r>
      <w:proofErr w:type="spellStart"/>
      <w:r w:rsidR="00B248B5" w:rsidRPr="00811280">
        <w:rPr>
          <w:rFonts w:ascii="Arial" w:hAnsi="Arial" w:cs="Arial"/>
        </w:rPr>
        <w:t>NomNom</w:t>
      </w:r>
      <w:proofErr w:type="spellEnd"/>
      <w:r w:rsidR="00B248B5" w:rsidRPr="00811280">
        <w:rPr>
          <w:rFonts w:ascii="Arial" w:hAnsi="Arial" w:cs="Arial"/>
        </w:rPr>
        <w:t xml:space="preserve"> Chocolate Bars to extract benefits pertaining to accessibility and storage</w:t>
      </w:r>
      <w:r w:rsidR="009C1005" w:rsidRPr="00811280">
        <w:rPr>
          <w:rFonts w:ascii="Arial" w:hAnsi="Arial" w:cs="Arial"/>
        </w:rPr>
        <w:t xml:space="preserve"> while attaining customer satisfaction through several marketing campaigns</w:t>
      </w:r>
      <w:r w:rsidR="00700543" w:rsidRPr="00811280">
        <w:rPr>
          <w:rFonts w:ascii="Arial" w:hAnsi="Arial" w:cs="Arial"/>
        </w:rPr>
        <w:t xml:space="preserve"> </w:t>
      </w:r>
      <w:r w:rsidR="00AF6B57" w:rsidRPr="00811280">
        <w:rPr>
          <w:rFonts w:ascii="Arial" w:hAnsi="Arial" w:cs="Arial"/>
        </w:rPr>
        <w:t>(</w:t>
      </w:r>
      <w:r w:rsidR="00500EA1" w:rsidRPr="00811280">
        <w:rPr>
          <w:rFonts w:ascii="Arial" w:hAnsi="Arial" w:cs="Arial"/>
        </w:rPr>
        <w:t>Wilson, 2011</w:t>
      </w:r>
      <w:r w:rsidR="00AF6B57" w:rsidRPr="00811280">
        <w:rPr>
          <w:rFonts w:ascii="Arial" w:hAnsi="Arial" w:cs="Arial"/>
        </w:rPr>
        <w:t>)</w:t>
      </w:r>
      <w:r w:rsidR="00B248B5" w:rsidRPr="00811280">
        <w:rPr>
          <w:rFonts w:ascii="Arial" w:hAnsi="Arial" w:cs="Arial"/>
        </w:rPr>
        <w:t>.</w:t>
      </w:r>
      <w:r w:rsidR="00F60B5E" w:rsidRPr="00811280">
        <w:rPr>
          <w:rFonts w:ascii="Arial" w:hAnsi="Arial" w:cs="Arial"/>
        </w:rPr>
        <w:t xml:space="preserve"> Since </w:t>
      </w:r>
      <w:proofErr w:type="spellStart"/>
      <w:r w:rsidR="00F60B5E" w:rsidRPr="00811280">
        <w:rPr>
          <w:rFonts w:ascii="Arial" w:hAnsi="Arial" w:cs="Arial"/>
        </w:rPr>
        <w:t>NomNom</w:t>
      </w:r>
      <w:proofErr w:type="spellEnd"/>
      <w:r w:rsidR="00F60B5E" w:rsidRPr="00811280">
        <w:rPr>
          <w:rFonts w:ascii="Arial" w:hAnsi="Arial" w:cs="Arial"/>
        </w:rPr>
        <w:t xml:space="preserve"> Chocolate Bars </w:t>
      </w:r>
      <w:r w:rsidR="00BC396C" w:rsidRPr="00811280">
        <w:rPr>
          <w:rFonts w:ascii="Arial" w:hAnsi="Arial" w:cs="Arial"/>
        </w:rPr>
        <w:t>import</w:t>
      </w:r>
      <w:r w:rsidR="00FF1504" w:rsidRPr="00811280">
        <w:rPr>
          <w:rFonts w:ascii="Arial" w:hAnsi="Arial" w:cs="Arial"/>
        </w:rPr>
        <w:t xml:space="preserve"> a number of ingredients from different countries, </w:t>
      </w:r>
      <w:r w:rsidR="00222923" w:rsidRPr="00811280">
        <w:rPr>
          <w:rFonts w:ascii="Arial" w:hAnsi="Arial" w:cs="Arial"/>
        </w:rPr>
        <w:t>it is important to maintain data integrity and reliability</w:t>
      </w:r>
      <w:r w:rsidR="00AD3326" w:rsidRPr="00811280">
        <w:rPr>
          <w:rFonts w:ascii="Arial" w:hAnsi="Arial" w:cs="Arial"/>
        </w:rPr>
        <w:t xml:space="preserve">, Oracle especially does this through an ACID test, </w:t>
      </w:r>
      <w:r w:rsidR="0064453B" w:rsidRPr="00811280">
        <w:rPr>
          <w:rFonts w:ascii="Arial" w:hAnsi="Arial" w:cs="Arial"/>
        </w:rPr>
        <w:t>ensuring</w:t>
      </w:r>
      <w:r w:rsidR="00AD3326" w:rsidRPr="00811280">
        <w:rPr>
          <w:rFonts w:ascii="Arial" w:hAnsi="Arial" w:cs="Arial"/>
        </w:rPr>
        <w:t xml:space="preserve"> that data is delivered as is expected of it.</w:t>
      </w:r>
      <w:r w:rsidR="00F458B1" w:rsidRPr="00811280">
        <w:rPr>
          <w:rFonts w:ascii="Arial" w:hAnsi="Arial" w:cs="Arial"/>
        </w:rPr>
        <w:t xml:space="preserve"> However, Oracle </w:t>
      </w:r>
      <w:r w:rsidR="00F908F7" w:rsidRPr="00811280">
        <w:rPr>
          <w:rFonts w:ascii="Arial" w:hAnsi="Arial" w:cs="Arial"/>
        </w:rPr>
        <w:t>is a highly s</w:t>
      </w:r>
      <w:r w:rsidR="003611FE" w:rsidRPr="00811280">
        <w:rPr>
          <w:rFonts w:ascii="Arial" w:hAnsi="Arial" w:cs="Arial"/>
        </w:rPr>
        <w:t>pecial</w:t>
      </w:r>
      <w:r w:rsidR="008E39F7">
        <w:rPr>
          <w:rFonts w:ascii="Arial" w:hAnsi="Arial" w:cs="Arial"/>
        </w:rPr>
        <w:t>ise</w:t>
      </w:r>
      <w:r w:rsidR="003611FE" w:rsidRPr="00811280">
        <w:rPr>
          <w:rFonts w:ascii="Arial" w:hAnsi="Arial" w:cs="Arial"/>
        </w:rPr>
        <w:t xml:space="preserve">d and complex language, </w:t>
      </w:r>
      <w:r w:rsidR="00855D43" w:rsidRPr="00811280">
        <w:rPr>
          <w:rFonts w:ascii="Arial" w:hAnsi="Arial" w:cs="Arial"/>
        </w:rPr>
        <w:t xml:space="preserve">requiring hefty licensing fees and </w:t>
      </w:r>
      <w:r w:rsidR="009505B8" w:rsidRPr="00811280">
        <w:rPr>
          <w:rFonts w:ascii="Arial" w:hAnsi="Arial" w:cs="Arial"/>
        </w:rPr>
        <w:t>knowledgeable administrators.</w:t>
      </w:r>
      <w:r w:rsidR="00486758" w:rsidRPr="00811280">
        <w:rPr>
          <w:rFonts w:ascii="Arial" w:hAnsi="Arial" w:cs="Arial"/>
        </w:rPr>
        <w:t xml:space="preserve"> Thus, Liam Burgess </w:t>
      </w:r>
      <w:r w:rsidR="002422F0" w:rsidRPr="00811280">
        <w:rPr>
          <w:rFonts w:ascii="Arial" w:hAnsi="Arial" w:cs="Arial"/>
        </w:rPr>
        <w:t xml:space="preserve">should make sure </w:t>
      </w:r>
      <w:r w:rsidR="00AD49C2" w:rsidRPr="00811280">
        <w:rPr>
          <w:rFonts w:ascii="Arial" w:hAnsi="Arial" w:cs="Arial"/>
        </w:rPr>
        <w:t xml:space="preserve">that he allocates the necessary funds and appoints the right staff before </w:t>
      </w:r>
      <w:r w:rsidR="00EF0D71" w:rsidRPr="00811280">
        <w:rPr>
          <w:rFonts w:ascii="Arial" w:hAnsi="Arial" w:cs="Arial"/>
        </w:rPr>
        <w:t>ticking this option.</w:t>
      </w:r>
    </w:p>
    <w:p w:rsidR="00C55718" w:rsidRPr="00811280" w:rsidRDefault="00C55718" w:rsidP="0008512C">
      <w:pPr>
        <w:pStyle w:val="Rubrik1"/>
        <w:spacing w:after="0" w:afterAutospacing="0"/>
        <w:jc w:val="both"/>
        <w:rPr>
          <w:rFonts w:ascii="Arial" w:hAnsi="Arial" w:cs="Arial"/>
          <w:sz w:val="28"/>
        </w:rPr>
      </w:pPr>
      <w:bookmarkStart w:id="3" w:name="_Toc529371073"/>
      <w:r w:rsidRPr="00811280">
        <w:rPr>
          <w:rFonts w:ascii="Arial" w:hAnsi="Arial" w:cs="Arial"/>
          <w:sz w:val="28"/>
        </w:rPr>
        <w:t>Future of Data Management and Big Data</w:t>
      </w:r>
      <w:bookmarkEnd w:id="3"/>
    </w:p>
    <w:p w:rsidR="00881587" w:rsidRPr="00811280" w:rsidRDefault="00470B18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The future of data management and big data is vivid</w:t>
      </w:r>
      <w:r w:rsidR="00984DBB" w:rsidRPr="00811280">
        <w:rPr>
          <w:rFonts w:ascii="Arial" w:hAnsi="Arial" w:cs="Arial"/>
        </w:rPr>
        <w:t>, with approximately 40% of the firms adopting, implementing, or expanding the</w:t>
      </w:r>
      <w:r w:rsidR="005B6BAD" w:rsidRPr="00811280">
        <w:rPr>
          <w:rFonts w:ascii="Arial" w:hAnsi="Arial" w:cs="Arial"/>
        </w:rPr>
        <w:t>ir big data technology in 2016</w:t>
      </w:r>
      <w:r w:rsidR="00E054DC" w:rsidRPr="00811280">
        <w:rPr>
          <w:rFonts w:ascii="Arial" w:hAnsi="Arial" w:cs="Arial"/>
        </w:rPr>
        <w:t xml:space="preserve"> (Vassallo, 2016)</w:t>
      </w:r>
      <w:r w:rsidR="005B6BAD" w:rsidRPr="00811280">
        <w:rPr>
          <w:rFonts w:ascii="Arial" w:hAnsi="Arial" w:cs="Arial"/>
        </w:rPr>
        <w:t xml:space="preserve">. In the next 12 months, another 30% </w:t>
      </w:r>
      <w:r w:rsidR="00845965" w:rsidRPr="00811280">
        <w:rPr>
          <w:rFonts w:ascii="Arial" w:hAnsi="Arial" w:cs="Arial"/>
        </w:rPr>
        <w:t>have planned to do the same.</w:t>
      </w:r>
      <w:r w:rsidR="00C862AF" w:rsidRPr="00811280">
        <w:rPr>
          <w:rFonts w:ascii="Arial" w:hAnsi="Arial" w:cs="Arial"/>
        </w:rPr>
        <w:t xml:space="preserve"> It has also been found </w:t>
      </w:r>
      <w:r w:rsidR="00E361CD" w:rsidRPr="00811280">
        <w:rPr>
          <w:rFonts w:ascii="Arial" w:hAnsi="Arial" w:cs="Arial"/>
        </w:rPr>
        <w:t xml:space="preserve">by NVP (2016) </w:t>
      </w:r>
      <w:r w:rsidR="00C862AF" w:rsidRPr="00811280">
        <w:rPr>
          <w:rFonts w:ascii="Arial" w:hAnsi="Arial" w:cs="Arial"/>
        </w:rPr>
        <w:t>that only 5.4% of the organ</w:t>
      </w:r>
      <w:r w:rsidR="008E39F7">
        <w:rPr>
          <w:rFonts w:ascii="Arial" w:hAnsi="Arial" w:cs="Arial"/>
        </w:rPr>
        <w:t>isa</w:t>
      </w:r>
      <w:r w:rsidR="00C862AF" w:rsidRPr="00811280">
        <w:rPr>
          <w:rFonts w:ascii="Arial" w:hAnsi="Arial" w:cs="Arial"/>
        </w:rPr>
        <w:t xml:space="preserve">tions have neither planned </w:t>
      </w:r>
      <w:r w:rsidR="00E8527A" w:rsidRPr="00811280">
        <w:rPr>
          <w:rFonts w:ascii="Arial" w:hAnsi="Arial" w:cs="Arial"/>
        </w:rPr>
        <w:t xml:space="preserve">nor </w:t>
      </w:r>
      <w:r w:rsidR="005846AD" w:rsidRPr="00811280">
        <w:rPr>
          <w:rFonts w:ascii="Arial" w:hAnsi="Arial" w:cs="Arial"/>
        </w:rPr>
        <w:t xml:space="preserve">adopted any big data initiative, with 62.5% of the firms </w:t>
      </w:r>
      <w:r w:rsidR="00836772" w:rsidRPr="00811280">
        <w:rPr>
          <w:rFonts w:ascii="Arial" w:hAnsi="Arial" w:cs="Arial"/>
        </w:rPr>
        <w:t>working on at least one big data project.</w:t>
      </w:r>
      <w:r w:rsidR="00AF15B4" w:rsidRPr="00811280">
        <w:rPr>
          <w:rFonts w:ascii="Arial" w:hAnsi="Arial" w:cs="Arial"/>
        </w:rPr>
        <w:t xml:space="preserve"> </w:t>
      </w:r>
      <w:r w:rsidR="00156EB3" w:rsidRPr="00811280">
        <w:rPr>
          <w:rFonts w:ascii="Arial" w:hAnsi="Arial" w:cs="Arial"/>
        </w:rPr>
        <w:t>T</w:t>
      </w:r>
      <w:r w:rsidR="00AF15B4" w:rsidRPr="00811280">
        <w:rPr>
          <w:rFonts w:ascii="Arial" w:hAnsi="Arial" w:cs="Arial"/>
        </w:rPr>
        <w:t>his inclination will continue to grow</w:t>
      </w:r>
      <w:r w:rsidR="00575AEA" w:rsidRPr="00811280">
        <w:rPr>
          <w:rFonts w:ascii="Arial" w:hAnsi="Arial" w:cs="Arial"/>
        </w:rPr>
        <w:t xml:space="preserve">. </w:t>
      </w:r>
      <w:r w:rsidR="00156EB3" w:rsidRPr="00811280">
        <w:rPr>
          <w:rFonts w:ascii="Arial" w:hAnsi="Arial" w:cs="Arial"/>
        </w:rPr>
        <w:t>I</w:t>
      </w:r>
      <w:r w:rsidR="00575AEA" w:rsidRPr="00811280">
        <w:rPr>
          <w:rFonts w:ascii="Arial" w:hAnsi="Arial" w:cs="Arial"/>
        </w:rPr>
        <w:t xml:space="preserve">t has been predicted by </w:t>
      </w:r>
      <w:r w:rsidR="0073214E" w:rsidRPr="00811280">
        <w:rPr>
          <w:rFonts w:ascii="Arial" w:hAnsi="Arial" w:cs="Arial"/>
        </w:rPr>
        <w:t xml:space="preserve">Press </w:t>
      </w:r>
      <w:r w:rsidR="00575AEA" w:rsidRPr="00811280">
        <w:rPr>
          <w:rFonts w:ascii="Arial" w:hAnsi="Arial" w:cs="Arial"/>
        </w:rPr>
        <w:t>(</w:t>
      </w:r>
      <w:r w:rsidR="0073214E" w:rsidRPr="00811280">
        <w:rPr>
          <w:rFonts w:ascii="Arial" w:hAnsi="Arial" w:cs="Arial"/>
        </w:rPr>
        <w:t>2017</w:t>
      </w:r>
      <w:r w:rsidR="00575AEA" w:rsidRPr="00811280">
        <w:rPr>
          <w:rFonts w:ascii="Arial" w:hAnsi="Arial" w:cs="Arial"/>
        </w:rPr>
        <w:t>) that the market of business analytics and big data will reach over $203 billion by 2020.</w:t>
      </w:r>
      <w:r w:rsidR="005908D2" w:rsidRPr="00811280">
        <w:rPr>
          <w:rFonts w:ascii="Arial" w:hAnsi="Arial" w:cs="Arial"/>
        </w:rPr>
        <w:t xml:space="preserve"> According to Dan</w:t>
      </w:r>
      <w:r w:rsidR="004156F0" w:rsidRPr="00811280">
        <w:rPr>
          <w:rFonts w:ascii="Arial" w:hAnsi="Arial" w:cs="Arial"/>
        </w:rPr>
        <w:t xml:space="preserve"> (Forrest, 2016)</w:t>
      </w:r>
      <w:r w:rsidR="005908D2" w:rsidRPr="00811280">
        <w:rPr>
          <w:rFonts w:ascii="Arial" w:hAnsi="Arial" w:cs="Arial"/>
        </w:rPr>
        <w:t xml:space="preserve">, the group vice president of </w:t>
      </w:r>
      <w:proofErr w:type="spellStart"/>
      <w:r w:rsidR="005908D2" w:rsidRPr="00811280">
        <w:rPr>
          <w:rFonts w:ascii="Arial" w:hAnsi="Arial" w:cs="Arial"/>
        </w:rPr>
        <w:t>Vesset</w:t>
      </w:r>
      <w:proofErr w:type="spellEnd"/>
      <w:r w:rsidR="005908D2" w:rsidRPr="00811280">
        <w:rPr>
          <w:rFonts w:ascii="Arial" w:hAnsi="Arial" w:cs="Arial"/>
        </w:rPr>
        <w:t>, “</w:t>
      </w:r>
      <w:r w:rsidR="009D0E73" w:rsidRPr="00811280">
        <w:rPr>
          <w:rFonts w:ascii="Arial" w:hAnsi="Arial" w:cs="Arial"/>
        </w:rPr>
        <w:t>The availability of data, a new generation of technology, and a cultural shift toward data-driven decision making continue to drive demand for big data and analytics technology and services</w:t>
      </w:r>
      <w:r w:rsidR="00811280">
        <w:rPr>
          <w:rFonts w:ascii="Arial" w:hAnsi="Arial" w:cs="Arial"/>
        </w:rPr>
        <w:t>.</w:t>
      </w:r>
      <w:r w:rsidR="009D0E73" w:rsidRPr="00811280">
        <w:rPr>
          <w:rFonts w:ascii="Arial" w:hAnsi="Arial" w:cs="Arial"/>
        </w:rPr>
        <w:t xml:space="preserve"> </w:t>
      </w:r>
      <w:r w:rsidR="00811280">
        <w:rPr>
          <w:rFonts w:ascii="Arial" w:hAnsi="Arial" w:cs="Arial"/>
        </w:rPr>
        <w:t>T</w:t>
      </w:r>
      <w:r w:rsidR="009D0E73" w:rsidRPr="00811280">
        <w:rPr>
          <w:rFonts w:ascii="Arial" w:hAnsi="Arial" w:cs="Arial"/>
        </w:rPr>
        <w:t xml:space="preserve">his </w:t>
      </w:r>
      <w:r w:rsidR="002B068D" w:rsidRPr="00811280">
        <w:rPr>
          <w:rFonts w:ascii="Arial" w:hAnsi="Arial" w:cs="Arial"/>
        </w:rPr>
        <w:t>market is forecast to grow 11.3</w:t>
      </w:r>
      <w:r w:rsidR="002B068D" w:rsidRPr="00811280">
        <w:rPr>
          <w:rFonts w:ascii="Arial" w:hAnsi="Arial" w:cs="Arial"/>
          <w:noProof/>
        </w:rPr>
        <w:t>%</w:t>
      </w:r>
      <w:r w:rsidR="009D0E73" w:rsidRPr="00811280">
        <w:rPr>
          <w:rFonts w:ascii="Arial" w:hAnsi="Arial" w:cs="Arial"/>
        </w:rPr>
        <w:t xml:space="preserve"> in 2016 after revenues reached $122 billion worldwide in 2015 and is expected to continue at a compound an</w:t>
      </w:r>
      <w:r w:rsidR="002B068D" w:rsidRPr="00811280">
        <w:rPr>
          <w:rFonts w:ascii="Arial" w:hAnsi="Arial" w:cs="Arial"/>
        </w:rPr>
        <w:t xml:space="preserve">nual growth rate (CAGR) of 11.7% </w:t>
      </w:r>
      <w:r w:rsidR="009D0E73" w:rsidRPr="00811280">
        <w:rPr>
          <w:rFonts w:ascii="Arial" w:hAnsi="Arial" w:cs="Arial"/>
        </w:rPr>
        <w:t>through 2020.</w:t>
      </w:r>
      <w:r w:rsidR="005908D2" w:rsidRPr="00811280">
        <w:rPr>
          <w:rFonts w:ascii="Arial" w:hAnsi="Arial" w:cs="Arial"/>
        </w:rPr>
        <w:t>”</w:t>
      </w:r>
    </w:p>
    <w:p w:rsidR="001741DA" w:rsidRPr="00811280" w:rsidRDefault="004C6E26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Recent trends of data management and big data further suggests that </w:t>
      </w:r>
      <w:r w:rsidR="00CE7E69" w:rsidRPr="00811280">
        <w:rPr>
          <w:rFonts w:ascii="Arial" w:hAnsi="Arial" w:cs="Arial"/>
        </w:rPr>
        <w:t>applications</w:t>
      </w:r>
      <w:r w:rsidR="009C7A75" w:rsidRPr="00811280">
        <w:rPr>
          <w:rFonts w:ascii="Arial" w:hAnsi="Arial" w:cs="Arial"/>
        </w:rPr>
        <w:t xml:space="preserve"> like Spark and Apache Hadoop will continue dominate, with 60% of the organ</w:t>
      </w:r>
      <w:r w:rsidR="008E39F7">
        <w:rPr>
          <w:rFonts w:ascii="Arial" w:hAnsi="Arial" w:cs="Arial"/>
        </w:rPr>
        <w:t>isa</w:t>
      </w:r>
      <w:r w:rsidR="009C7A75" w:rsidRPr="00811280">
        <w:rPr>
          <w:rFonts w:ascii="Arial" w:hAnsi="Arial" w:cs="Arial"/>
        </w:rPr>
        <w:t>tions running Hadoop clusters</w:t>
      </w:r>
      <w:r w:rsidR="008A23F1" w:rsidRPr="00811280">
        <w:rPr>
          <w:rFonts w:ascii="Arial" w:hAnsi="Arial" w:cs="Arial"/>
        </w:rPr>
        <w:t xml:space="preserve"> (SAS, 2018)</w:t>
      </w:r>
      <w:r w:rsidR="009C7A75" w:rsidRPr="00811280">
        <w:rPr>
          <w:rFonts w:ascii="Arial" w:hAnsi="Arial" w:cs="Arial"/>
        </w:rPr>
        <w:t>. I</w:t>
      </w:r>
      <w:r w:rsidR="00FA1B3F" w:rsidRPr="00811280">
        <w:rPr>
          <w:rFonts w:ascii="Arial" w:hAnsi="Arial" w:cs="Arial"/>
        </w:rPr>
        <w:t>t has also been identified that NoSQL and Hadoop will be extensively util</w:t>
      </w:r>
      <w:r w:rsidR="008E39F7">
        <w:rPr>
          <w:rFonts w:ascii="Arial" w:hAnsi="Arial" w:cs="Arial"/>
        </w:rPr>
        <w:t>ise</w:t>
      </w:r>
      <w:r w:rsidR="00FA1B3F" w:rsidRPr="00811280">
        <w:rPr>
          <w:rFonts w:ascii="Arial" w:hAnsi="Arial" w:cs="Arial"/>
        </w:rPr>
        <w:t xml:space="preserve">d to increase processing power </w:t>
      </w:r>
      <w:r w:rsidR="008B1396" w:rsidRPr="00811280">
        <w:rPr>
          <w:rFonts w:ascii="Arial" w:hAnsi="Arial" w:cs="Arial"/>
        </w:rPr>
        <w:t>while providing real-time response and accessibility.</w:t>
      </w:r>
      <w:r w:rsidR="001B0D01" w:rsidRPr="00811280">
        <w:rPr>
          <w:rFonts w:ascii="Arial" w:hAnsi="Arial" w:cs="Arial"/>
        </w:rPr>
        <w:t xml:space="preserve"> </w:t>
      </w:r>
      <w:r w:rsidR="00B20B74" w:rsidRPr="00811280">
        <w:rPr>
          <w:rFonts w:ascii="Arial" w:hAnsi="Arial" w:cs="Arial"/>
        </w:rPr>
        <w:t>In addition, in-memory</w:t>
      </w:r>
      <w:r w:rsidR="00C94D08" w:rsidRPr="00811280">
        <w:rPr>
          <w:rFonts w:ascii="Arial" w:hAnsi="Arial" w:cs="Arial"/>
        </w:rPr>
        <w:t xml:space="preserve"> technology is expected to grow at a rate of 29.2% per year due to its </w:t>
      </w:r>
      <w:r w:rsidR="00D52BAE" w:rsidRPr="00811280">
        <w:rPr>
          <w:rFonts w:ascii="Arial" w:hAnsi="Arial" w:cs="Arial"/>
        </w:rPr>
        <w:t>excellent storage speed</w:t>
      </w:r>
      <w:r w:rsidR="00D102FC" w:rsidRPr="00811280">
        <w:rPr>
          <w:rFonts w:ascii="Arial" w:hAnsi="Arial" w:cs="Arial"/>
        </w:rPr>
        <w:t xml:space="preserve"> (Vassallo, 2016)</w:t>
      </w:r>
      <w:r w:rsidR="00D52BAE" w:rsidRPr="00811280">
        <w:rPr>
          <w:rFonts w:ascii="Arial" w:hAnsi="Arial" w:cs="Arial"/>
        </w:rPr>
        <w:t>.</w:t>
      </w:r>
      <w:r w:rsidR="001741DA" w:rsidRPr="00811280">
        <w:rPr>
          <w:rFonts w:ascii="Arial" w:hAnsi="Arial" w:cs="Arial"/>
        </w:rPr>
        <w:t xml:space="preserve"> </w:t>
      </w:r>
      <w:r w:rsidR="00CB3731" w:rsidRPr="00811280">
        <w:rPr>
          <w:rFonts w:ascii="Arial" w:hAnsi="Arial" w:cs="Arial"/>
        </w:rPr>
        <w:t>Moreover, machine learning</w:t>
      </w:r>
      <w:r w:rsidR="0000264A" w:rsidRPr="00811280">
        <w:rPr>
          <w:rFonts w:ascii="Arial" w:hAnsi="Arial" w:cs="Arial"/>
        </w:rPr>
        <w:t>, an integral part of predictive analytics</w:t>
      </w:r>
      <w:r w:rsidR="00CB3731" w:rsidRPr="00811280">
        <w:rPr>
          <w:rFonts w:ascii="Arial" w:hAnsi="Arial" w:cs="Arial"/>
        </w:rPr>
        <w:t xml:space="preserve"> is also being continuously investigated</w:t>
      </w:r>
      <w:r w:rsidR="0002389C" w:rsidRPr="00811280">
        <w:rPr>
          <w:rFonts w:ascii="Arial" w:hAnsi="Arial" w:cs="Arial"/>
        </w:rPr>
        <w:t>, which helps in the facilitation of</w:t>
      </w:r>
      <w:r w:rsidR="00CB3731" w:rsidRPr="00811280">
        <w:rPr>
          <w:rFonts w:ascii="Arial" w:hAnsi="Arial" w:cs="Arial"/>
        </w:rPr>
        <w:t xml:space="preserve"> analysis</w:t>
      </w:r>
      <w:r w:rsidR="00B47A32" w:rsidRPr="00811280">
        <w:rPr>
          <w:rFonts w:ascii="Arial" w:hAnsi="Arial" w:cs="Arial"/>
        </w:rPr>
        <w:t xml:space="preserve"> of big data</w:t>
      </w:r>
      <w:r w:rsidR="00D40D76" w:rsidRPr="00811280">
        <w:rPr>
          <w:rFonts w:ascii="Arial" w:hAnsi="Arial" w:cs="Arial"/>
        </w:rPr>
        <w:t xml:space="preserve"> while aiding in decision-mak</w:t>
      </w:r>
      <w:r w:rsidR="0068401F" w:rsidRPr="00811280">
        <w:rPr>
          <w:rFonts w:ascii="Arial" w:hAnsi="Arial" w:cs="Arial"/>
        </w:rPr>
        <w:t>ing through precise forecasts</w:t>
      </w:r>
      <w:r w:rsidR="00B47A32" w:rsidRPr="00811280">
        <w:rPr>
          <w:rFonts w:ascii="Arial" w:hAnsi="Arial" w:cs="Arial"/>
        </w:rPr>
        <w:t>.</w:t>
      </w:r>
      <w:r w:rsidR="005D6896" w:rsidRPr="00811280">
        <w:rPr>
          <w:rFonts w:ascii="Arial" w:hAnsi="Arial" w:cs="Arial"/>
        </w:rPr>
        <w:t xml:space="preserve"> The artificially intelligent technologies and machine </w:t>
      </w:r>
      <w:r w:rsidR="005D6896" w:rsidRPr="00811280">
        <w:rPr>
          <w:rFonts w:ascii="Arial" w:hAnsi="Arial" w:cs="Arial"/>
        </w:rPr>
        <w:lastRenderedPageBreak/>
        <w:t xml:space="preserve">learning are also combined to </w:t>
      </w:r>
      <w:r w:rsidR="002C65B5" w:rsidRPr="00811280">
        <w:rPr>
          <w:rFonts w:ascii="Arial" w:hAnsi="Arial" w:cs="Arial"/>
        </w:rPr>
        <w:t>produce intelligent applications, for instance, the util</w:t>
      </w:r>
      <w:r w:rsidR="008E39F7">
        <w:rPr>
          <w:rFonts w:ascii="Arial" w:hAnsi="Arial" w:cs="Arial"/>
        </w:rPr>
        <w:t>isa</w:t>
      </w:r>
      <w:r w:rsidR="002C65B5" w:rsidRPr="00811280">
        <w:rPr>
          <w:rFonts w:ascii="Arial" w:hAnsi="Arial" w:cs="Arial"/>
        </w:rPr>
        <w:t>tion of recommendation engines in entertainment and ecommerce applications is likely to amplify.</w:t>
      </w:r>
      <w:r w:rsidR="00E633A1" w:rsidRPr="00811280">
        <w:rPr>
          <w:rFonts w:ascii="Arial" w:hAnsi="Arial" w:cs="Arial"/>
        </w:rPr>
        <w:t xml:space="preserve"> This intelligence is also expected to be integrated in</w:t>
      </w:r>
      <w:r w:rsidR="007B5D17" w:rsidRPr="00811280">
        <w:rPr>
          <w:rFonts w:ascii="Arial" w:hAnsi="Arial" w:cs="Arial"/>
        </w:rPr>
        <w:t>to the security of</w:t>
      </w:r>
      <w:r w:rsidR="00E633A1" w:rsidRPr="00811280">
        <w:rPr>
          <w:rFonts w:ascii="Arial" w:hAnsi="Arial" w:cs="Arial"/>
        </w:rPr>
        <w:t xml:space="preserve"> big data analytics</w:t>
      </w:r>
      <w:r w:rsidR="007B5D17" w:rsidRPr="00811280">
        <w:rPr>
          <w:rFonts w:ascii="Arial" w:hAnsi="Arial" w:cs="Arial"/>
        </w:rPr>
        <w:t xml:space="preserve"> to prevent, predict, and mitigate </w:t>
      </w:r>
      <w:r w:rsidR="003E49C3" w:rsidRPr="00811280">
        <w:rPr>
          <w:rFonts w:ascii="Arial" w:hAnsi="Arial" w:cs="Arial"/>
        </w:rPr>
        <w:t>security concerns</w:t>
      </w:r>
      <w:r w:rsidR="00287D26" w:rsidRPr="00811280">
        <w:rPr>
          <w:rFonts w:ascii="Arial" w:hAnsi="Arial" w:cs="Arial"/>
        </w:rPr>
        <w:t xml:space="preserve"> in a timely manner</w:t>
      </w:r>
      <w:r w:rsidR="003E49C3" w:rsidRPr="00811280">
        <w:rPr>
          <w:rFonts w:ascii="Arial" w:hAnsi="Arial" w:cs="Arial"/>
        </w:rPr>
        <w:t>.</w:t>
      </w:r>
      <w:r w:rsidR="00BC655F" w:rsidRPr="00811280">
        <w:rPr>
          <w:rFonts w:ascii="Arial" w:hAnsi="Arial" w:cs="Arial"/>
        </w:rPr>
        <w:t xml:space="preserve"> The emergence of new applications and devices </w:t>
      </w:r>
      <w:r w:rsidR="00D6576B" w:rsidRPr="00811280">
        <w:rPr>
          <w:rFonts w:ascii="Arial" w:hAnsi="Arial" w:cs="Arial"/>
        </w:rPr>
        <w:t xml:space="preserve">will also have a </w:t>
      </w:r>
      <w:r w:rsidR="00BE0A77">
        <w:rPr>
          <w:rFonts w:ascii="Arial" w:hAnsi="Arial" w:cs="Arial"/>
        </w:rPr>
        <w:t>size</w:t>
      </w:r>
      <w:r w:rsidR="00D6576B" w:rsidRPr="00811280">
        <w:rPr>
          <w:rFonts w:ascii="Arial" w:hAnsi="Arial" w:cs="Arial"/>
        </w:rPr>
        <w:t xml:space="preserve">able influence </w:t>
      </w:r>
      <w:r w:rsidR="00754895" w:rsidRPr="00811280">
        <w:rPr>
          <w:rFonts w:ascii="Arial" w:hAnsi="Arial" w:cs="Arial"/>
        </w:rPr>
        <w:t>on</w:t>
      </w:r>
      <w:r w:rsidR="00D6576B" w:rsidRPr="00811280">
        <w:rPr>
          <w:rFonts w:ascii="Arial" w:hAnsi="Arial" w:cs="Arial"/>
        </w:rPr>
        <w:t xml:space="preserve"> big data in the future as more data is collected through multiple </w:t>
      </w:r>
      <w:r w:rsidR="00754895" w:rsidRPr="00811280">
        <w:rPr>
          <w:rFonts w:ascii="Arial" w:hAnsi="Arial" w:cs="Arial"/>
        </w:rPr>
        <w:t>means</w:t>
      </w:r>
      <w:r w:rsidR="00D6576B" w:rsidRPr="00811280">
        <w:rPr>
          <w:rFonts w:ascii="Arial" w:hAnsi="Arial" w:cs="Arial"/>
        </w:rPr>
        <w:t>.</w:t>
      </w:r>
      <w:r w:rsidR="00540622" w:rsidRPr="00811280">
        <w:rPr>
          <w:rFonts w:ascii="Arial" w:hAnsi="Arial" w:cs="Arial"/>
        </w:rPr>
        <w:t xml:space="preserve"> Lastly, big data under IoT (Internet of Things) </w:t>
      </w:r>
      <w:r w:rsidR="00B02D89" w:rsidRPr="00811280">
        <w:rPr>
          <w:rFonts w:ascii="Arial" w:hAnsi="Arial" w:cs="Arial"/>
        </w:rPr>
        <w:t xml:space="preserve">will be impacted through edge computing, that is, </w:t>
      </w:r>
      <w:r w:rsidR="00456D54" w:rsidRPr="00811280">
        <w:rPr>
          <w:rFonts w:ascii="Arial" w:hAnsi="Arial" w:cs="Arial"/>
        </w:rPr>
        <w:t>data analysis will be conducted very cl</w:t>
      </w:r>
      <w:r w:rsidR="00801BF3" w:rsidRPr="00811280">
        <w:rPr>
          <w:rFonts w:ascii="Arial" w:hAnsi="Arial" w:cs="Arial"/>
        </w:rPr>
        <w:t xml:space="preserve">ose to IoT sensors and devices instead of in the cloud or in the data </w:t>
      </w:r>
      <w:r w:rsidR="00EE1EEB" w:rsidRPr="00811280">
        <w:rPr>
          <w:rFonts w:ascii="Arial" w:hAnsi="Arial" w:cs="Arial"/>
        </w:rPr>
        <w:t>centre</w:t>
      </w:r>
      <w:r w:rsidR="00801BF3" w:rsidRPr="00811280">
        <w:rPr>
          <w:rFonts w:ascii="Arial" w:hAnsi="Arial" w:cs="Arial"/>
        </w:rPr>
        <w:t>, saving time and reducing infrastructure and storage costs.</w:t>
      </w:r>
    </w:p>
    <w:p w:rsidR="00C55718" w:rsidRPr="00811280" w:rsidRDefault="007E5B21" w:rsidP="0008512C">
      <w:pPr>
        <w:pStyle w:val="Rubrik1"/>
        <w:spacing w:after="0" w:afterAutospacing="0"/>
        <w:jc w:val="both"/>
        <w:rPr>
          <w:rFonts w:ascii="Arial" w:hAnsi="Arial" w:cs="Arial"/>
          <w:sz w:val="28"/>
        </w:rPr>
      </w:pPr>
      <w:bookmarkStart w:id="4" w:name="_Toc529371074"/>
      <w:r w:rsidRPr="00811280">
        <w:rPr>
          <w:rFonts w:ascii="Arial" w:hAnsi="Arial" w:cs="Arial"/>
          <w:sz w:val="28"/>
        </w:rPr>
        <w:t xml:space="preserve">General </w:t>
      </w:r>
      <w:r w:rsidR="00E3324B" w:rsidRPr="00811280">
        <w:rPr>
          <w:rFonts w:ascii="Arial" w:hAnsi="Arial" w:cs="Arial"/>
          <w:sz w:val="28"/>
        </w:rPr>
        <w:t>Data Protection Regulations</w:t>
      </w:r>
      <w:bookmarkEnd w:id="4"/>
    </w:p>
    <w:p w:rsidR="00BB783E" w:rsidRPr="00811280" w:rsidRDefault="00AE545F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The General Data Protection Regulation (GDPR) allows the people to </w:t>
      </w:r>
      <w:r w:rsidR="004F1AD7" w:rsidRPr="00811280">
        <w:rPr>
          <w:rFonts w:ascii="Arial" w:hAnsi="Arial" w:cs="Arial"/>
        </w:rPr>
        <w:t>have control over the personal data through unified and modern</w:t>
      </w:r>
      <w:r w:rsidR="008E39F7">
        <w:rPr>
          <w:rFonts w:ascii="Arial" w:hAnsi="Arial" w:cs="Arial"/>
        </w:rPr>
        <w:t>ise</w:t>
      </w:r>
      <w:r w:rsidR="004F1AD7" w:rsidRPr="00811280">
        <w:rPr>
          <w:rFonts w:ascii="Arial" w:hAnsi="Arial" w:cs="Arial"/>
        </w:rPr>
        <w:t>d rules</w:t>
      </w:r>
      <w:r w:rsidR="00567920" w:rsidRPr="00811280">
        <w:rPr>
          <w:rFonts w:ascii="Arial" w:hAnsi="Arial" w:cs="Arial"/>
        </w:rPr>
        <w:t xml:space="preserve"> (Carey, 2018)</w:t>
      </w:r>
      <w:r w:rsidR="004F1AD7" w:rsidRPr="00811280">
        <w:rPr>
          <w:rFonts w:ascii="Arial" w:hAnsi="Arial" w:cs="Arial"/>
        </w:rPr>
        <w:t xml:space="preserve">. The purpose </w:t>
      </w:r>
      <w:r w:rsidR="00D53B8F" w:rsidRPr="00811280">
        <w:rPr>
          <w:rFonts w:ascii="Arial" w:hAnsi="Arial" w:cs="Arial"/>
        </w:rPr>
        <w:t xml:space="preserve">of GDPR is to </w:t>
      </w:r>
      <w:r w:rsidR="001858E6" w:rsidRPr="00811280">
        <w:rPr>
          <w:rFonts w:ascii="Arial" w:hAnsi="Arial" w:cs="Arial"/>
        </w:rPr>
        <w:t>benefit the organ</w:t>
      </w:r>
      <w:r w:rsidR="008E39F7">
        <w:rPr>
          <w:rFonts w:ascii="Arial" w:hAnsi="Arial" w:cs="Arial"/>
        </w:rPr>
        <w:t>isa</w:t>
      </w:r>
      <w:r w:rsidR="001858E6" w:rsidRPr="00811280">
        <w:rPr>
          <w:rFonts w:ascii="Arial" w:hAnsi="Arial" w:cs="Arial"/>
        </w:rPr>
        <w:t xml:space="preserve">tions through reinforced customer trust </w:t>
      </w:r>
      <w:r w:rsidR="00DE5F81" w:rsidRPr="00811280">
        <w:rPr>
          <w:rFonts w:ascii="Arial" w:hAnsi="Arial" w:cs="Arial"/>
        </w:rPr>
        <w:t>and reduced regulations of the digital market.</w:t>
      </w:r>
      <w:r w:rsidR="00A17A0C" w:rsidRPr="00811280">
        <w:rPr>
          <w:rFonts w:ascii="Arial" w:hAnsi="Arial" w:cs="Arial"/>
        </w:rPr>
        <w:t xml:space="preserve"> </w:t>
      </w:r>
      <w:r w:rsidR="00CD1194" w:rsidRPr="00811280">
        <w:rPr>
          <w:rFonts w:ascii="Arial" w:hAnsi="Arial" w:cs="Arial"/>
        </w:rPr>
        <w:t xml:space="preserve">The key components of </w:t>
      </w:r>
      <w:r w:rsidR="004608BA" w:rsidRPr="00811280">
        <w:rPr>
          <w:rFonts w:ascii="Arial" w:hAnsi="Arial" w:cs="Arial"/>
        </w:rPr>
        <w:t>GDPR</w:t>
      </w:r>
      <w:r w:rsidR="00ED295B" w:rsidRPr="00811280">
        <w:rPr>
          <w:rFonts w:ascii="Arial" w:hAnsi="Arial" w:cs="Arial"/>
        </w:rPr>
        <w:t xml:space="preserve"> are:</w:t>
      </w:r>
    </w:p>
    <w:p w:rsidR="00ED295B" w:rsidRPr="00811280" w:rsidRDefault="00ED295B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</w:t>
      </w:r>
      <w:r w:rsidR="008E4129" w:rsidRPr="00811280">
        <w:rPr>
          <w:rFonts w:ascii="Arial" w:hAnsi="Arial" w:cs="Arial"/>
        </w:rPr>
        <w:t>maintain harmon</w:t>
      </w:r>
      <w:r w:rsidR="008E39F7">
        <w:rPr>
          <w:rFonts w:ascii="Arial" w:hAnsi="Arial" w:cs="Arial"/>
        </w:rPr>
        <w:t>isa</w:t>
      </w:r>
      <w:r w:rsidR="008E4129" w:rsidRPr="00811280">
        <w:rPr>
          <w:rFonts w:ascii="Arial" w:hAnsi="Arial" w:cs="Arial"/>
        </w:rPr>
        <w:t xml:space="preserve">tion </w:t>
      </w:r>
      <w:r w:rsidR="000E657B" w:rsidRPr="00811280">
        <w:rPr>
          <w:rFonts w:ascii="Arial" w:hAnsi="Arial" w:cs="Arial"/>
        </w:rPr>
        <w:t xml:space="preserve">across and beyond </w:t>
      </w:r>
      <w:r w:rsidR="00290866" w:rsidRPr="00811280">
        <w:rPr>
          <w:rFonts w:ascii="Arial" w:hAnsi="Arial" w:cs="Arial"/>
        </w:rPr>
        <w:t>the EU</w:t>
      </w:r>
    </w:p>
    <w:p w:rsidR="0020110F" w:rsidRPr="00811280" w:rsidRDefault="00434F46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</w:t>
      </w:r>
      <w:r w:rsidR="005A3F5C" w:rsidRPr="00811280">
        <w:rPr>
          <w:rFonts w:ascii="Arial" w:hAnsi="Arial" w:cs="Arial"/>
        </w:rPr>
        <w:t>enable t</w:t>
      </w:r>
      <w:r w:rsidR="00147A18" w:rsidRPr="00811280">
        <w:rPr>
          <w:rFonts w:ascii="Arial" w:hAnsi="Arial" w:cs="Arial"/>
        </w:rPr>
        <w:t xml:space="preserve">he controller and processers to adopt relevant </w:t>
      </w:r>
      <w:r w:rsidR="006D438F" w:rsidRPr="00811280">
        <w:rPr>
          <w:rFonts w:ascii="Arial" w:hAnsi="Arial" w:cs="Arial"/>
        </w:rPr>
        <w:t>organ</w:t>
      </w:r>
      <w:r w:rsidR="008E39F7">
        <w:rPr>
          <w:rFonts w:ascii="Arial" w:hAnsi="Arial" w:cs="Arial"/>
        </w:rPr>
        <w:t>isa</w:t>
      </w:r>
      <w:r w:rsidR="006D438F" w:rsidRPr="00811280">
        <w:rPr>
          <w:rFonts w:ascii="Arial" w:hAnsi="Arial" w:cs="Arial"/>
        </w:rPr>
        <w:t xml:space="preserve">tion and </w:t>
      </w:r>
      <w:r w:rsidR="00CE76CB" w:rsidRPr="00811280">
        <w:rPr>
          <w:rFonts w:ascii="Arial" w:hAnsi="Arial" w:cs="Arial"/>
        </w:rPr>
        <w:t xml:space="preserve">technical </w:t>
      </w:r>
      <w:r w:rsidR="00830540" w:rsidRPr="00811280">
        <w:rPr>
          <w:rFonts w:ascii="Arial" w:hAnsi="Arial" w:cs="Arial"/>
        </w:rPr>
        <w:t>measures</w:t>
      </w:r>
      <w:r w:rsidR="005E2546" w:rsidRPr="00811280">
        <w:rPr>
          <w:rFonts w:ascii="Arial" w:hAnsi="Arial" w:cs="Arial"/>
        </w:rPr>
        <w:t xml:space="preserve"> through their individual duties and responsibilities</w:t>
      </w:r>
    </w:p>
    <w:p w:rsidR="005E2546" w:rsidRPr="00811280" w:rsidRDefault="003F1B85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To fine those organ</w:t>
      </w:r>
      <w:r w:rsidR="008E39F7">
        <w:rPr>
          <w:rFonts w:ascii="Arial" w:hAnsi="Arial" w:cs="Arial"/>
        </w:rPr>
        <w:t>isa</w:t>
      </w:r>
      <w:r w:rsidRPr="00811280">
        <w:rPr>
          <w:rFonts w:ascii="Arial" w:hAnsi="Arial" w:cs="Arial"/>
        </w:rPr>
        <w:t xml:space="preserve">tions </w:t>
      </w:r>
      <w:r w:rsidR="00AA5EEF" w:rsidRPr="00811280">
        <w:rPr>
          <w:rFonts w:ascii="Arial" w:hAnsi="Arial" w:cs="Arial"/>
        </w:rPr>
        <w:t>that do not adhere to new regulations</w:t>
      </w:r>
    </w:p>
    <w:p w:rsidR="003F1B85" w:rsidRPr="00811280" w:rsidRDefault="0075759E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</w:t>
      </w:r>
      <w:r w:rsidR="00192C26" w:rsidRPr="00811280">
        <w:rPr>
          <w:rFonts w:ascii="Arial" w:hAnsi="Arial" w:cs="Arial"/>
        </w:rPr>
        <w:t xml:space="preserve">appoint data protection officers </w:t>
      </w:r>
      <w:r w:rsidR="00D74EC4" w:rsidRPr="00811280">
        <w:rPr>
          <w:rFonts w:ascii="Arial" w:hAnsi="Arial" w:cs="Arial"/>
        </w:rPr>
        <w:t xml:space="preserve">for all the public authorities </w:t>
      </w:r>
      <w:r w:rsidR="00782BEE" w:rsidRPr="00811280">
        <w:rPr>
          <w:rFonts w:ascii="Arial" w:hAnsi="Arial" w:cs="Arial"/>
        </w:rPr>
        <w:t>and adhere fully to their job descriptions</w:t>
      </w:r>
    </w:p>
    <w:p w:rsidR="00782BEE" w:rsidRPr="00811280" w:rsidRDefault="00BB3CAB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manage privacy </w:t>
      </w:r>
      <w:r w:rsidR="003F5CA8" w:rsidRPr="00811280">
        <w:rPr>
          <w:rFonts w:ascii="Arial" w:hAnsi="Arial" w:cs="Arial"/>
        </w:rPr>
        <w:t>through a risk-based approach</w:t>
      </w:r>
      <w:r w:rsidR="0024725C" w:rsidRPr="00811280">
        <w:rPr>
          <w:rFonts w:ascii="Arial" w:hAnsi="Arial" w:cs="Arial"/>
        </w:rPr>
        <w:t xml:space="preserve">, for instance, </w:t>
      </w:r>
      <w:r w:rsidR="007F26F4" w:rsidRPr="00811280">
        <w:rPr>
          <w:rFonts w:ascii="Arial" w:hAnsi="Arial" w:cs="Arial"/>
        </w:rPr>
        <w:t>pseudonymisation</w:t>
      </w:r>
      <w:r w:rsidR="00331178" w:rsidRPr="00811280">
        <w:rPr>
          <w:rFonts w:ascii="Arial" w:hAnsi="Arial" w:cs="Arial"/>
        </w:rPr>
        <w:t xml:space="preserve"> to </w:t>
      </w:r>
      <w:r w:rsidR="0043252D" w:rsidRPr="00811280">
        <w:rPr>
          <w:rFonts w:ascii="Arial" w:hAnsi="Arial" w:cs="Arial"/>
        </w:rPr>
        <w:t xml:space="preserve">continue to benefit from big data </w:t>
      </w:r>
      <w:r w:rsidR="00D77AD5" w:rsidRPr="00811280">
        <w:rPr>
          <w:rFonts w:ascii="Arial" w:hAnsi="Arial" w:cs="Arial"/>
        </w:rPr>
        <w:t>innovation</w:t>
      </w:r>
    </w:p>
    <w:p w:rsidR="00A31112" w:rsidRPr="00811280" w:rsidRDefault="00A31112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</w:t>
      </w:r>
      <w:r w:rsidR="00BA3730" w:rsidRPr="00811280">
        <w:rPr>
          <w:rFonts w:ascii="Arial" w:hAnsi="Arial" w:cs="Arial"/>
        </w:rPr>
        <w:t>recogn</w:t>
      </w:r>
      <w:r w:rsidR="008E39F7">
        <w:rPr>
          <w:rFonts w:ascii="Arial" w:hAnsi="Arial" w:cs="Arial"/>
        </w:rPr>
        <w:t>ise</w:t>
      </w:r>
      <w:r w:rsidR="00BA3730" w:rsidRPr="00811280">
        <w:rPr>
          <w:rFonts w:ascii="Arial" w:hAnsi="Arial" w:cs="Arial"/>
        </w:rPr>
        <w:t xml:space="preserve"> consent as a fundamental practice, </w:t>
      </w:r>
      <w:r w:rsidR="007C7F2B" w:rsidRPr="00811280">
        <w:rPr>
          <w:rFonts w:ascii="Arial" w:hAnsi="Arial" w:cs="Arial"/>
        </w:rPr>
        <w:t xml:space="preserve">gathered solely for </w:t>
      </w:r>
      <w:r w:rsidR="00D90937" w:rsidRPr="00811280">
        <w:rPr>
          <w:rFonts w:ascii="Arial" w:hAnsi="Arial" w:cs="Arial"/>
        </w:rPr>
        <w:t xml:space="preserve">legitimate, </w:t>
      </w:r>
      <w:r w:rsidR="002D5C23" w:rsidRPr="00811280">
        <w:rPr>
          <w:rFonts w:ascii="Arial" w:hAnsi="Arial" w:cs="Arial"/>
        </w:rPr>
        <w:t>explicit, and specified purposes</w:t>
      </w:r>
    </w:p>
    <w:p w:rsidR="00055303" w:rsidRPr="00811280" w:rsidRDefault="00055303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To provide information at the data collection</w:t>
      </w:r>
      <w:r w:rsidR="00121547" w:rsidRPr="00811280">
        <w:rPr>
          <w:rFonts w:ascii="Arial" w:hAnsi="Arial" w:cs="Arial"/>
        </w:rPr>
        <w:t xml:space="preserve"> phase</w:t>
      </w:r>
    </w:p>
    <w:p w:rsidR="00152EA0" w:rsidRPr="00811280" w:rsidRDefault="001F4083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ensure that profiling or </w:t>
      </w:r>
      <w:r w:rsidR="00A92FB7" w:rsidRPr="00811280">
        <w:rPr>
          <w:rFonts w:ascii="Arial" w:hAnsi="Arial" w:cs="Arial"/>
        </w:rPr>
        <w:t xml:space="preserve">automated decision-making is </w:t>
      </w:r>
      <w:r w:rsidR="00A26ACB" w:rsidRPr="00811280">
        <w:rPr>
          <w:rFonts w:ascii="Arial" w:hAnsi="Arial" w:cs="Arial"/>
        </w:rPr>
        <w:t xml:space="preserve">only legal </w:t>
      </w:r>
      <w:r w:rsidR="0015713A" w:rsidRPr="00811280">
        <w:rPr>
          <w:rFonts w:ascii="Arial" w:hAnsi="Arial" w:cs="Arial"/>
        </w:rPr>
        <w:t>when users have explicitly provided their consent</w:t>
      </w:r>
    </w:p>
    <w:p w:rsidR="00152EA0" w:rsidRPr="00811280" w:rsidRDefault="007D7E9E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consider </w:t>
      </w:r>
      <w:r w:rsidR="00FE4B94" w:rsidRPr="00811280">
        <w:rPr>
          <w:rFonts w:ascii="Arial" w:hAnsi="Arial" w:cs="Arial"/>
        </w:rPr>
        <w:t xml:space="preserve">data processing </w:t>
      </w:r>
      <w:r w:rsidR="0077090C" w:rsidRPr="00811280">
        <w:rPr>
          <w:rFonts w:ascii="Arial" w:hAnsi="Arial" w:cs="Arial"/>
        </w:rPr>
        <w:t xml:space="preserve">for purposes related to direct marketing </w:t>
      </w:r>
      <w:r w:rsidR="00627ADF" w:rsidRPr="00811280">
        <w:rPr>
          <w:rFonts w:ascii="Arial" w:hAnsi="Arial" w:cs="Arial"/>
        </w:rPr>
        <w:t>as a legitimate act</w:t>
      </w:r>
    </w:p>
    <w:p w:rsidR="00627ADF" w:rsidRPr="00811280" w:rsidRDefault="002C7410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notify the </w:t>
      </w:r>
      <w:r w:rsidR="00943F75" w:rsidRPr="00811280">
        <w:rPr>
          <w:rFonts w:ascii="Arial" w:hAnsi="Arial" w:cs="Arial"/>
        </w:rPr>
        <w:t>supervisory</w:t>
      </w:r>
      <w:r w:rsidR="005B6E13" w:rsidRPr="00811280">
        <w:rPr>
          <w:rFonts w:ascii="Arial" w:hAnsi="Arial" w:cs="Arial"/>
        </w:rPr>
        <w:t xml:space="preserve"> authority immediately in case of a data breach</w:t>
      </w:r>
    </w:p>
    <w:p w:rsidR="005B6E13" w:rsidRPr="00811280" w:rsidRDefault="00D23BB9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To make th</w:t>
      </w:r>
      <w:r w:rsidR="005572F3" w:rsidRPr="00811280">
        <w:rPr>
          <w:rFonts w:ascii="Arial" w:hAnsi="Arial" w:cs="Arial"/>
        </w:rPr>
        <w:t xml:space="preserve">e information of users available in an </w:t>
      </w:r>
      <w:r w:rsidR="004531D8" w:rsidRPr="00811280">
        <w:rPr>
          <w:rFonts w:ascii="Arial" w:hAnsi="Arial" w:cs="Arial"/>
        </w:rPr>
        <w:t>understandable and clear manner</w:t>
      </w:r>
    </w:p>
    <w:p w:rsidR="00830540" w:rsidRPr="00811280" w:rsidRDefault="00A03A37" w:rsidP="0008512C">
      <w:pPr>
        <w:pStyle w:val="Liststycke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To </w:t>
      </w:r>
      <w:r w:rsidR="00845FF3" w:rsidRPr="00811280">
        <w:rPr>
          <w:rFonts w:ascii="Arial" w:hAnsi="Arial" w:cs="Arial"/>
        </w:rPr>
        <w:t xml:space="preserve">establish data </w:t>
      </w:r>
      <w:r w:rsidR="00943F75" w:rsidRPr="00811280">
        <w:rPr>
          <w:rFonts w:ascii="Arial" w:hAnsi="Arial" w:cs="Arial"/>
        </w:rPr>
        <w:t>portability</w:t>
      </w:r>
      <w:r w:rsidR="00845FF3" w:rsidRPr="00811280">
        <w:rPr>
          <w:rFonts w:ascii="Arial" w:hAnsi="Arial" w:cs="Arial"/>
        </w:rPr>
        <w:t xml:space="preserve"> as a right</w:t>
      </w:r>
    </w:p>
    <w:p w:rsidR="00372C46" w:rsidRPr="00811280" w:rsidRDefault="004C06BB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The GDPR will not only affect the organ</w:t>
      </w:r>
      <w:r w:rsidR="008E39F7">
        <w:rPr>
          <w:rFonts w:ascii="Arial" w:hAnsi="Arial" w:cs="Arial"/>
        </w:rPr>
        <w:t>isa</w:t>
      </w:r>
      <w:r w:rsidRPr="00811280">
        <w:rPr>
          <w:rFonts w:ascii="Arial" w:hAnsi="Arial" w:cs="Arial"/>
        </w:rPr>
        <w:t xml:space="preserve">tions but </w:t>
      </w:r>
      <w:r w:rsidR="00BA1648" w:rsidRPr="00811280">
        <w:rPr>
          <w:rFonts w:ascii="Arial" w:hAnsi="Arial" w:cs="Arial"/>
        </w:rPr>
        <w:t xml:space="preserve">also </w:t>
      </w:r>
      <w:r w:rsidR="005C452A" w:rsidRPr="00811280">
        <w:rPr>
          <w:rFonts w:ascii="Arial" w:hAnsi="Arial" w:cs="Arial"/>
        </w:rPr>
        <w:t xml:space="preserve">the principles </w:t>
      </w:r>
      <w:r w:rsidR="000C255B" w:rsidRPr="00811280">
        <w:rPr>
          <w:rFonts w:ascii="Arial" w:hAnsi="Arial" w:cs="Arial"/>
        </w:rPr>
        <w:t xml:space="preserve">that define how the data is controlled and </w:t>
      </w:r>
      <w:r w:rsidR="00B21DA7" w:rsidRPr="00811280">
        <w:rPr>
          <w:rFonts w:ascii="Arial" w:hAnsi="Arial" w:cs="Arial"/>
        </w:rPr>
        <w:t xml:space="preserve">managed. </w:t>
      </w:r>
      <w:r w:rsidR="009137FB" w:rsidRPr="00811280">
        <w:rPr>
          <w:rFonts w:ascii="Arial" w:hAnsi="Arial" w:cs="Arial"/>
        </w:rPr>
        <w:t xml:space="preserve">The business that consistently deals with data processing operations </w:t>
      </w:r>
      <w:r w:rsidR="009137FB" w:rsidRPr="00811280">
        <w:rPr>
          <w:rFonts w:ascii="Arial" w:hAnsi="Arial" w:cs="Arial"/>
        </w:rPr>
        <w:lastRenderedPageBreak/>
        <w:t>w</w:t>
      </w:r>
      <w:r w:rsidR="00E74228" w:rsidRPr="00811280">
        <w:rPr>
          <w:rFonts w:ascii="Arial" w:hAnsi="Arial" w:cs="Arial"/>
        </w:rPr>
        <w:t xml:space="preserve">ould be faced with more obligations as compared to their counterparts. Specifically, </w:t>
      </w:r>
      <w:r w:rsidR="001836F4" w:rsidRPr="00811280">
        <w:rPr>
          <w:rFonts w:ascii="Arial" w:hAnsi="Arial" w:cs="Arial"/>
        </w:rPr>
        <w:t xml:space="preserve">these obligations will prove to be </w:t>
      </w:r>
      <w:r w:rsidR="00AA05A6" w:rsidRPr="00811280">
        <w:rPr>
          <w:rFonts w:ascii="Arial" w:hAnsi="Arial" w:cs="Arial"/>
        </w:rPr>
        <w:t>stricter</w:t>
      </w:r>
      <w:r w:rsidR="001836F4" w:rsidRPr="00811280">
        <w:rPr>
          <w:rFonts w:ascii="Arial" w:hAnsi="Arial" w:cs="Arial"/>
        </w:rPr>
        <w:t xml:space="preserve"> if the data is sens</w:t>
      </w:r>
      <w:r w:rsidR="00AA05A6" w:rsidRPr="00811280">
        <w:rPr>
          <w:rFonts w:ascii="Arial" w:hAnsi="Arial" w:cs="Arial"/>
        </w:rPr>
        <w:t>itive and frequently processed</w:t>
      </w:r>
      <w:r w:rsidR="00615A19" w:rsidRPr="00811280">
        <w:rPr>
          <w:rFonts w:ascii="Arial" w:hAnsi="Arial" w:cs="Arial"/>
        </w:rPr>
        <w:t xml:space="preserve"> (Freiherr and </w:t>
      </w:r>
      <w:proofErr w:type="spellStart"/>
      <w:r w:rsidR="00615A19" w:rsidRPr="00811280">
        <w:rPr>
          <w:rFonts w:ascii="Arial" w:hAnsi="Arial" w:cs="Arial"/>
        </w:rPr>
        <w:t>Zeiter</w:t>
      </w:r>
      <w:proofErr w:type="spellEnd"/>
      <w:r w:rsidR="00615A19" w:rsidRPr="00811280">
        <w:rPr>
          <w:rFonts w:ascii="Arial" w:hAnsi="Arial" w:cs="Arial"/>
        </w:rPr>
        <w:t>, 2016)</w:t>
      </w:r>
      <w:r w:rsidR="00AA05A6" w:rsidRPr="00811280">
        <w:rPr>
          <w:rFonts w:ascii="Arial" w:hAnsi="Arial" w:cs="Arial"/>
        </w:rPr>
        <w:t>.</w:t>
      </w:r>
      <w:r w:rsidR="00446BD3" w:rsidRPr="00811280">
        <w:rPr>
          <w:rFonts w:ascii="Arial" w:hAnsi="Arial" w:cs="Arial"/>
        </w:rPr>
        <w:t xml:space="preserve"> Businesses will require lawful consent of their </w:t>
      </w:r>
      <w:r w:rsidR="00742336" w:rsidRPr="00811280">
        <w:rPr>
          <w:rFonts w:ascii="Arial" w:hAnsi="Arial" w:cs="Arial"/>
        </w:rPr>
        <w:t>users, which</w:t>
      </w:r>
      <w:r w:rsidR="00446BD3" w:rsidRPr="00811280">
        <w:rPr>
          <w:rFonts w:ascii="Arial" w:hAnsi="Arial" w:cs="Arial"/>
        </w:rPr>
        <w:t xml:space="preserve"> should be elicited in an unambiguous, informed, specific, and independent manner. </w:t>
      </w:r>
      <w:r w:rsidR="003B36A7" w:rsidRPr="00811280">
        <w:rPr>
          <w:rFonts w:ascii="Arial" w:hAnsi="Arial" w:cs="Arial"/>
        </w:rPr>
        <w:t xml:space="preserve">However, explicit consent must be taken for sensitive data. Businesses will also be held accountable for evaluating the extent of risk that may arise due to data processing. However, </w:t>
      </w:r>
      <w:r w:rsidR="000B5B0F" w:rsidRPr="00811280">
        <w:rPr>
          <w:rFonts w:ascii="Arial" w:hAnsi="Arial" w:cs="Arial"/>
        </w:rPr>
        <w:t>if a processing is based on low risk, compliance obligations for organ</w:t>
      </w:r>
      <w:r w:rsidR="008E39F7">
        <w:rPr>
          <w:rFonts w:ascii="Arial" w:hAnsi="Arial" w:cs="Arial"/>
        </w:rPr>
        <w:t>isa</w:t>
      </w:r>
      <w:r w:rsidR="000B5B0F" w:rsidRPr="00811280">
        <w:rPr>
          <w:rFonts w:ascii="Arial" w:hAnsi="Arial" w:cs="Arial"/>
        </w:rPr>
        <w:t>tions will be far less.</w:t>
      </w:r>
      <w:r w:rsidR="00076522" w:rsidRPr="00811280">
        <w:rPr>
          <w:rFonts w:ascii="Arial" w:hAnsi="Arial" w:cs="Arial"/>
        </w:rPr>
        <w:t xml:space="preserve"> The business will also be required to record their processing activities in a comprehensive manner</w:t>
      </w:r>
      <w:r w:rsidR="00853D0F" w:rsidRPr="00811280">
        <w:rPr>
          <w:rFonts w:ascii="Arial" w:hAnsi="Arial" w:cs="Arial"/>
        </w:rPr>
        <w:t>, while for large enterprises, it is mandatory to designate a data protection officer. In addition, businesses should be able to notify DPA (Data Protection Authority) immediately if they witness a breach</w:t>
      </w:r>
      <w:r w:rsidR="0050672D" w:rsidRPr="00811280">
        <w:rPr>
          <w:rFonts w:ascii="Arial" w:hAnsi="Arial" w:cs="Arial"/>
        </w:rPr>
        <w:t>, which would then be able to recogn</w:t>
      </w:r>
      <w:r w:rsidR="008E39F7">
        <w:rPr>
          <w:rFonts w:ascii="Arial" w:hAnsi="Arial" w:cs="Arial"/>
        </w:rPr>
        <w:t>ise</w:t>
      </w:r>
      <w:r w:rsidR="0050672D" w:rsidRPr="00811280">
        <w:rPr>
          <w:rFonts w:ascii="Arial" w:hAnsi="Arial" w:cs="Arial"/>
        </w:rPr>
        <w:t xml:space="preserve"> the b</w:t>
      </w:r>
      <w:r w:rsidR="00771EA5" w:rsidRPr="00811280">
        <w:rPr>
          <w:rFonts w:ascii="Arial" w:hAnsi="Arial" w:cs="Arial"/>
        </w:rPr>
        <w:t>inding corporate rules formally through a rather simple approval process.</w:t>
      </w:r>
    </w:p>
    <w:p w:rsidR="00BD1717" w:rsidRPr="00811280" w:rsidRDefault="00BD1717" w:rsidP="0008512C">
      <w:pPr>
        <w:pStyle w:val="Rubrik1"/>
        <w:spacing w:after="0" w:afterAutospacing="0"/>
        <w:jc w:val="both"/>
        <w:rPr>
          <w:rFonts w:ascii="Arial" w:hAnsi="Arial" w:cs="Arial"/>
          <w:sz w:val="28"/>
        </w:rPr>
      </w:pPr>
      <w:bookmarkStart w:id="5" w:name="_Toc529371075"/>
      <w:r w:rsidRPr="00811280">
        <w:rPr>
          <w:rFonts w:ascii="Arial" w:hAnsi="Arial" w:cs="Arial"/>
          <w:sz w:val="28"/>
        </w:rPr>
        <w:t>Conclusion</w:t>
      </w:r>
      <w:bookmarkEnd w:id="5"/>
    </w:p>
    <w:p w:rsidR="005B7C46" w:rsidRPr="00811280" w:rsidRDefault="00BB7EA2" w:rsidP="0008512C">
      <w:pPr>
        <w:spacing w:line="360" w:lineRule="auto"/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>In conclusion, data management is an imperative and valuable resource for organ</w:t>
      </w:r>
      <w:r w:rsidR="008E39F7">
        <w:rPr>
          <w:rFonts w:ascii="Arial" w:hAnsi="Arial" w:cs="Arial"/>
        </w:rPr>
        <w:t>isa</w:t>
      </w:r>
      <w:r w:rsidRPr="00811280">
        <w:rPr>
          <w:rFonts w:ascii="Arial" w:hAnsi="Arial" w:cs="Arial"/>
        </w:rPr>
        <w:t xml:space="preserve">tions as </w:t>
      </w:r>
      <w:r w:rsidR="008871F5" w:rsidRPr="00811280">
        <w:rPr>
          <w:rFonts w:ascii="Arial" w:hAnsi="Arial" w:cs="Arial"/>
        </w:rPr>
        <w:t xml:space="preserve">its benefits clearly outnumber </w:t>
      </w:r>
      <w:r w:rsidRPr="00811280">
        <w:rPr>
          <w:rFonts w:ascii="Arial" w:hAnsi="Arial" w:cs="Arial"/>
        </w:rPr>
        <w:t>the few drawbacks it brings with itself.</w:t>
      </w:r>
      <w:r w:rsidR="004D00A2" w:rsidRPr="00811280">
        <w:rPr>
          <w:rFonts w:ascii="Arial" w:hAnsi="Arial" w:cs="Arial"/>
        </w:rPr>
        <w:t xml:space="preserve"> Therefore, it is </w:t>
      </w:r>
      <w:r w:rsidR="00FB17FB" w:rsidRPr="00811280">
        <w:rPr>
          <w:rFonts w:ascii="Arial" w:hAnsi="Arial" w:cs="Arial"/>
        </w:rPr>
        <w:t>highly suggested that Liam Burgess</w:t>
      </w:r>
      <w:r w:rsidR="005A5D2B" w:rsidRPr="00811280">
        <w:rPr>
          <w:rFonts w:ascii="Arial" w:hAnsi="Arial" w:cs="Arial"/>
        </w:rPr>
        <w:t xml:space="preserve"> implements a data management system for his venture, </w:t>
      </w:r>
      <w:proofErr w:type="spellStart"/>
      <w:r w:rsidR="005A5D2B" w:rsidRPr="00811280">
        <w:rPr>
          <w:rFonts w:ascii="Arial" w:hAnsi="Arial" w:cs="Arial"/>
        </w:rPr>
        <w:t>NomNom</w:t>
      </w:r>
      <w:proofErr w:type="spellEnd"/>
      <w:r w:rsidR="005A5D2B" w:rsidRPr="00811280">
        <w:rPr>
          <w:rFonts w:ascii="Arial" w:hAnsi="Arial" w:cs="Arial"/>
        </w:rPr>
        <w:t xml:space="preserve"> Chocolate Bars</w:t>
      </w:r>
      <w:r w:rsidR="00CD7CFA" w:rsidRPr="00811280">
        <w:rPr>
          <w:rFonts w:ascii="Arial" w:hAnsi="Arial" w:cs="Arial"/>
        </w:rPr>
        <w:t xml:space="preserve">. It is further </w:t>
      </w:r>
      <w:r w:rsidR="00B06581" w:rsidRPr="00811280">
        <w:rPr>
          <w:rFonts w:ascii="Arial" w:hAnsi="Arial" w:cs="Arial"/>
        </w:rPr>
        <w:t>suggested that Liam Burgess use Oracle data management as the foremost option to carry this out.</w:t>
      </w:r>
      <w:r w:rsidR="00715F30" w:rsidRPr="00811280">
        <w:rPr>
          <w:rFonts w:ascii="Arial" w:hAnsi="Arial" w:cs="Arial"/>
        </w:rPr>
        <w:t xml:space="preserve"> However, he needs to take the aspect of cost into consideration while also ensuring that he adheres to the guidelines of GDPR</w:t>
      </w:r>
      <w:r w:rsidR="00072BE7" w:rsidRPr="00811280">
        <w:rPr>
          <w:rFonts w:ascii="Arial" w:hAnsi="Arial" w:cs="Arial"/>
        </w:rPr>
        <w:t xml:space="preserve"> to avoid any legal issues in the future.</w:t>
      </w:r>
    </w:p>
    <w:p w:rsidR="005B7C46" w:rsidRPr="00811280" w:rsidRDefault="005B7C46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br w:type="page"/>
      </w:r>
    </w:p>
    <w:p w:rsidR="00966CF8" w:rsidRPr="00811280" w:rsidRDefault="00966CF8" w:rsidP="0008512C">
      <w:pPr>
        <w:pStyle w:val="Rubrik1"/>
        <w:spacing w:after="0" w:afterAutospacing="0"/>
        <w:jc w:val="both"/>
        <w:rPr>
          <w:rFonts w:ascii="Arial" w:hAnsi="Arial" w:cs="Arial"/>
          <w:sz w:val="28"/>
        </w:rPr>
      </w:pPr>
      <w:bookmarkStart w:id="6" w:name="_Toc529371076"/>
      <w:r w:rsidRPr="00811280">
        <w:rPr>
          <w:rFonts w:ascii="Arial" w:hAnsi="Arial" w:cs="Arial"/>
          <w:sz w:val="28"/>
        </w:rPr>
        <w:lastRenderedPageBreak/>
        <w:t>References</w:t>
      </w:r>
      <w:bookmarkEnd w:id="6"/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r w:rsidRPr="00811280">
        <w:rPr>
          <w:rFonts w:ascii="Arial" w:hAnsi="Arial" w:cs="Arial"/>
          <w:shd w:val="clear" w:color="auto" w:fill="FFFFFF"/>
        </w:rPr>
        <w:t>Carey, P. (2018). </w:t>
      </w:r>
      <w:r w:rsidRPr="00811280">
        <w:rPr>
          <w:rFonts w:ascii="Arial" w:hAnsi="Arial" w:cs="Arial"/>
          <w:i/>
          <w:iCs/>
          <w:shd w:val="clear" w:color="auto" w:fill="FFFFFF"/>
        </w:rPr>
        <w:t>Data protection: a practical guide to UK and EU law</w:t>
      </w:r>
      <w:r w:rsidRPr="00811280">
        <w:rPr>
          <w:rFonts w:ascii="Arial" w:hAnsi="Arial" w:cs="Arial"/>
          <w:shd w:val="clear" w:color="auto" w:fill="FFFFFF"/>
        </w:rPr>
        <w:t>. Oxford University Press, Inc.</w:t>
      </w:r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r w:rsidRPr="00811280">
        <w:rPr>
          <w:rFonts w:ascii="Arial" w:hAnsi="Arial" w:cs="Arial"/>
          <w:shd w:val="clear" w:color="auto" w:fill="FFFFFF"/>
        </w:rPr>
        <w:t>Coronel, C., and Morris, S. (2016). </w:t>
      </w:r>
      <w:r w:rsidRPr="00811280">
        <w:rPr>
          <w:rFonts w:ascii="Arial" w:hAnsi="Arial" w:cs="Arial"/>
          <w:i/>
          <w:iCs/>
          <w:shd w:val="clear" w:color="auto" w:fill="FFFFFF"/>
        </w:rPr>
        <w:t>Database systems: design, implementation, and management</w:t>
      </w:r>
      <w:r w:rsidRPr="00811280">
        <w:rPr>
          <w:rFonts w:ascii="Arial" w:hAnsi="Arial" w:cs="Arial"/>
          <w:shd w:val="clear" w:color="auto" w:fill="FFFFFF"/>
        </w:rPr>
        <w:t>. United States: Cengage Learning.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proofErr w:type="spellStart"/>
      <w:r w:rsidRPr="00811280">
        <w:rPr>
          <w:rFonts w:ascii="Arial" w:hAnsi="Arial" w:cs="Arial"/>
          <w:shd w:val="clear" w:color="auto" w:fill="FFFFFF"/>
        </w:rPr>
        <w:t>Debortoli</w:t>
      </w:r>
      <w:proofErr w:type="spellEnd"/>
      <w:r w:rsidRPr="00811280">
        <w:rPr>
          <w:rFonts w:ascii="Arial" w:hAnsi="Arial" w:cs="Arial"/>
          <w:shd w:val="clear" w:color="auto" w:fill="FFFFFF"/>
        </w:rPr>
        <w:t xml:space="preserve">, S., Müller, O., and </w:t>
      </w:r>
      <w:proofErr w:type="spellStart"/>
      <w:r w:rsidRPr="00811280">
        <w:rPr>
          <w:rFonts w:ascii="Arial" w:hAnsi="Arial" w:cs="Arial"/>
          <w:shd w:val="clear" w:color="auto" w:fill="FFFFFF"/>
        </w:rPr>
        <w:t>vom</w:t>
      </w:r>
      <w:proofErr w:type="spellEnd"/>
      <w:r w:rsidRPr="00811280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811280">
        <w:rPr>
          <w:rFonts w:ascii="Arial" w:hAnsi="Arial" w:cs="Arial"/>
          <w:shd w:val="clear" w:color="auto" w:fill="FFFFFF"/>
        </w:rPr>
        <w:t>Brocke</w:t>
      </w:r>
      <w:proofErr w:type="spellEnd"/>
      <w:r w:rsidRPr="00811280">
        <w:rPr>
          <w:rFonts w:ascii="Arial" w:hAnsi="Arial" w:cs="Arial"/>
          <w:shd w:val="clear" w:color="auto" w:fill="FFFFFF"/>
        </w:rPr>
        <w:t>, J. (2014). Comparing business intelligence and big data skills. </w:t>
      </w:r>
      <w:r w:rsidRPr="00811280">
        <w:rPr>
          <w:rFonts w:ascii="Arial" w:hAnsi="Arial" w:cs="Arial"/>
          <w:i/>
          <w:iCs/>
          <w:shd w:val="clear" w:color="auto" w:fill="FFFFFF"/>
        </w:rPr>
        <w:t>Business and Information Systems Engineering</w:t>
      </w:r>
      <w:r w:rsidRPr="00811280">
        <w:rPr>
          <w:rFonts w:ascii="Arial" w:hAnsi="Arial" w:cs="Arial"/>
          <w:shd w:val="clear" w:color="auto" w:fill="FFFFFF"/>
        </w:rPr>
        <w:t>, </w:t>
      </w:r>
      <w:r w:rsidRPr="00811280">
        <w:rPr>
          <w:rFonts w:ascii="Arial" w:hAnsi="Arial" w:cs="Arial"/>
          <w:i/>
          <w:iCs/>
          <w:shd w:val="clear" w:color="auto" w:fill="FFFFFF"/>
        </w:rPr>
        <w:t>6</w:t>
      </w:r>
      <w:r w:rsidRPr="00811280">
        <w:rPr>
          <w:rFonts w:ascii="Arial" w:hAnsi="Arial" w:cs="Arial"/>
          <w:shd w:val="clear" w:color="auto" w:fill="FFFFFF"/>
        </w:rPr>
        <w:t>(5), pp. 289-300.</w:t>
      </w:r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proofErr w:type="spellStart"/>
      <w:r w:rsidRPr="00811280">
        <w:rPr>
          <w:rFonts w:ascii="Arial" w:hAnsi="Arial" w:cs="Arial"/>
          <w:shd w:val="clear" w:color="auto" w:fill="FFFFFF"/>
        </w:rPr>
        <w:t>Demirkan</w:t>
      </w:r>
      <w:proofErr w:type="spellEnd"/>
      <w:r w:rsidRPr="00811280">
        <w:rPr>
          <w:rFonts w:ascii="Arial" w:hAnsi="Arial" w:cs="Arial"/>
          <w:shd w:val="clear" w:color="auto" w:fill="FFFFFF"/>
        </w:rPr>
        <w:t xml:space="preserve">, H., and </w:t>
      </w:r>
      <w:proofErr w:type="spellStart"/>
      <w:r w:rsidRPr="00811280">
        <w:rPr>
          <w:rFonts w:ascii="Arial" w:hAnsi="Arial" w:cs="Arial"/>
          <w:shd w:val="clear" w:color="auto" w:fill="FFFFFF"/>
        </w:rPr>
        <w:t>Delen</w:t>
      </w:r>
      <w:proofErr w:type="spellEnd"/>
      <w:r w:rsidRPr="00811280">
        <w:rPr>
          <w:rFonts w:ascii="Arial" w:hAnsi="Arial" w:cs="Arial"/>
          <w:shd w:val="clear" w:color="auto" w:fill="FFFFFF"/>
        </w:rPr>
        <w:t>, D. (2013). Leveraging the capabilities of service-oriented decision support systems: Putting analytics and big data in cloud. </w:t>
      </w:r>
      <w:r w:rsidRPr="00811280">
        <w:rPr>
          <w:rFonts w:ascii="Arial" w:hAnsi="Arial" w:cs="Arial"/>
          <w:i/>
          <w:iCs/>
          <w:shd w:val="clear" w:color="auto" w:fill="FFFFFF"/>
        </w:rPr>
        <w:t>Decision Support Systems</w:t>
      </w:r>
      <w:r w:rsidRPr="00811280">
        <w:rPr>
          <w:rFonts w:ascii="Arial" w:hAnsi="Arial" w:cs="Arial"/>
          <w:shd w:val="clear" w:color="auto" w:fill="FFFFFF"/>
        </w:rPr>
        <w:t>, </w:t>
      </w:r>
      <w:r w:rsidRPr="00811280">
        <w:rPr>
          <w:rFonts w:ascii="Arial" w:hAnsi="Arial" w:cs="Arial"/>
          <w:i/>
          <w:iCs/>
          <w:shd w:val="clear" w:color="auto" w:fill="FFFFFF"/>
        </w:rPr>
        <w:t>55</w:t>
      </w:r>
      <w:r w:rsidRPr="00811280">
        <w:rPr>
          <w:rFonts w:ascii="Arial" w:hAnsi="Arial" w:cs="Arial"/>
          <w:shd w:val="clear" w:color="auto" w:fill="FFFFFF"/>
        </w:rPr>
        <w:t>(1), pp. 412-421.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Forrest, C. (2016). </w:t>
      </w:r>
      <w:r w:rsidRPr="00811280">
        <w:rPr>
          <w:rFonts w:ascii="Arial" w:hAnsi="Arial" w:cs="Arial"/>
          <w:i/>
        </w:rPr>
        <w:t>Big data, business analytics to hit $203 billion by 2020, says IDC report</w:t>
      </w:r>
      <w:r w:rsidRPr="00811280">
        <w:rPr>
          <w:rFonts w:ascii="Arial" w:hAnsi="Arial" w:cs="Arial"/>
        </w:rPr>
        <w:t>. [Online] Available at: https://www.techrepublic.com/article/big-data-business-analytics-to-hit-203-billion-by-2020-says-idc-report/ [Accessed: 7</w:t>
      </w:r>
      <w:r w:rsidRPr="00811280">
        <w:rPr>
          <w:rFonts w:ascii="Arial" w:hAnsi="Arial" w:cs="Arial"/>
          <w:vertAlign w:val="superscript"/>
        </w:rPr>
        <w:t>th</w:t>
      </w:r>
      <w:r w:rsidRPr="00811280">
        <w:rPr>
          <w:rFonts w:ascii="Arial" w:hAnsi="Arial" w:cs="Arial"/>
        </w:rPr>
        <w:t xml:space="preserve"> November 2018]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  <w:shd w:val="clear" w:color="auto" w:fill="FFFFFF"/>
        </w:rPr>
        <w:t xml:space="preserve">Freiherr, A. V. D. B., and </w:t>
      </w:r>
      <w:proofErr w:type="spellStart"/>
      <w:r w:rsidRPr="00811280">
        <w:rPr>
          <w:rFonts w:ascii="Arial" w:hAnsi="Arial" w:cs="Arial"/>
          <w:shd w:val="clear" w:color="auto" w:fill="FFFFFF"/>
        </w:rPr>
        <w:t>Zeiter</w:t>
      </w:r>
      <w:proofErr w:type="spellEnd"/>
      <w:r w:rsidRPr="00811280">
        <w:rPr>
          <w:rFonts w:ascii="Arial" w:hAnsi="Arial" w:cs="Arial"/>
          <w:shd w:val="clear" w:color="auto" w:fill="FFFFFF"/>
        </w:rPr>
        <w:t>, A. (2016). Implementing the EU General Data Protection Regulation: A Business Perspective. </w:t>
      </w:r>
      <w:r w:rsidRPr="00811280">
        <w:rPr>
          <w:rFonts w:ascii="Arial" w:hAnsi="Arial" w:cs="Arial"/>
          <w:i/>
          <w:iCs/>
          <w:shd w:val="clear" w:color="auto" w:fill="FFFFFF"/>
        </w:rPr>
        <w:t>Eur. Data Prot. L. Rev.</w:t>
      </w:r>
      <w:r w:rsidRPr="00811280">
        <w:rPr>
          <w:rFonts w:ascii="Arial" w:hAnsi="Arial" w:cs="Arial"/>
          <w:shd w:val="clear" w:color="auto" w:fill="FFFFFF"/>
        </w:rPr>
        <w:t>, </w:t>
      </w:r>
      <w:r w:rsidRPr="00811280">
        <w:rPr>
          <w:rFonts w:ascii="Arial" w:hAnsi="Arial" w:cs="Arial"/>
          <w:i/>
          <w:iCs/>
          <w:shd w:val="clear" w:color="auto" w:fill="FFFFFF"/>
        </w:rPr>
        <w:t>2</w:t>
      </w:r>
      <w:r w:rsidRPr="00811280">
        <w:rPr>
          <w:rFonts w:ascii="Arial" w:hAnsi="Arial" w:cs="Arial"/>
          <w:shd w:val="clear" w:color="auto" w:fill="FFFFFF"/>
        </w:rPr>
        <w:t>, pp. 576.</w:t>
      </w:r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proofErr w:type="spellStart"/>
      <w:r w:rsidRPr="00811280">
        <w:rPr>
          <w:rFonts w:ascii="Arial" w:hAnsi="Arial" w:cs="Arial"/>
          <w:shd w:val="clear" w:color="auto" w:fill="FFFFFF"/>
        </w:rPr>
        <w:t>Gandomi</w:t>
      </w:r>
      <w:proofErr w:type="spellEnd"/>
      <w:r w:rsidRPr="00811280">
        <w:rPr>
          <w:rFonts w:ascii="Arial" w:hAnsi="Arial" w:cs="Arial"/>
          <w:shd w:val="clear" w:color="auto" w:fill="FFFFFF"/>
        </w:rPr>
        <w:t>, A., and Haider, M. (2015). Beyond the hype: Big data concepts, methods, and analytics. </w:t>
      </w:r>
      <w:r w:rsidRPr="00811280">
        <w:rPr>
          <w:rFonts w:ascii="Arial" w:hAnsi="Arial" w:cs="Arial"/>
          <w:i/>
          <w:iCs/>
          <w:shd w:val="clear" w:color="auto" w:fill="FFFFFF"/>
        </w:rPr>
        <w:t>International Journal of Information Management</w:t>
      </w:r>
      <w:r w:rsidRPr="00811280">
        <w:rPr>
          <w:rFonts w:ascii="Arial" w:hAnsi="Arial" w:cs="Arial"/>
          <w:shd w:val="clear" w:color="auto" w:fill="FFFFFF"/>
        </w:rPr>
        <w:t>, </w:t>
      </w:r>
      <w:r w:rsidRPr="00811280">
        <w:rPr>
          <w:rFonts w:ascii="Arial" w:hAnsi="Arial" w:cs="Arial"/>
          <w:i/>
          <w:iCs/>
          <w:shd w:val="clear" w:color="auto" w:fill="FFFFFF"/>
        </w:rPr>
        <w:t>35</w:t>
      </w:r>
      <w:r w:rsidRPr="00811280">
        <w:rPr>
          <w:rFonts w:ascii="Arial" w:hAnsi="Arial" w:cs="Arial"/>
          <w:shd w:val="clear" w:color="auto" w:fill="FFFFFF"/>
        </w:rPr>
        <w:t>(2), pp. 137-144.</w:t>
      </w:r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r w:rsidRPr="00811280">
        <w:rPr>
          <w:rFonts w:ascii="Arial" w:hAnsi="Arial" w:cs="Arial"/>
          <w:shd w:val="clear" w:color="auto" w:fill="FFFFFF"/>
        </w:rPr>
        <w:t xml:space="preserve">Hashem, I. A. T., Yaqoob, I., </w:t>
      </w:r>
      <w:proofErr w:type="spellStart"/>
      <w:r w:rsidRPr="00811280">
        <w:rPr>
          <w:rFonts w:ascii="Arial" w:hAnsi="Arial" w:cs="Arial"/>
          <w:shd w:val="clear" w:color="auto" w:fill="FFFFFF"/>
        </w:rPr>
        <w:t>Anuar</w:t>
      </w:r>
      <w:proofErr w:type="spellEnd"/>
      <w:r w:rsidRPr="00811280">
        <w:rPr>
          <w:rFonts w:ascii="Arial" w:hAnsi="Arial" w:cs="Arial"/>
          <w:shd w:val="clear" w:color="auto" w:fill="FFFFFF"/>
        </w:rPr>
        <w:t xml:space="preserve">, N. B., Mokhtar, S., </w:t>
      </w:r>
      <w:proofErr w:type="spellStart"/>
      <w:r w:rsidRPr="00811280">
        <w:rPr>
          <w:rFonts w:ascii="Arial" w:hAnsi="Arial" w:cs="Arial"/>
          <w:shd w:val="clear" w:color="auto" w:fill="FFFFFF"/>
        </w:rPr>
        <w:t>Gani</w:t>
      </w:r>
      <w:proofErr w:type="spellEnd"/>
      <w:r w:rsidRPr="00811280">
        <w:rPr>
          <w:rFonts w:ascii="Arial" w:hAnsi="Arial" w:cs="Arial"/>
          <w:shd w:val="clear" w:color="auto" w:fill="FFFFFF"/>
        </w:rPr>
        <w:t>, A., and Khan, S. U. (2015). The rise of “big data” on cloud computing: Review and open research issues. </w:t>
      </w:r>
      <w:r w:rsidRPr="00811280">
        <w:rPr>
          <w:rFonts w:ascii="Arial" w:hAnsi="Arial" w:cs="Arial"/>
          <w:i/>
          <w:iCs/>
          <w:shd w:val="clear" w:color="auto" w:fill="FFFFFF"/>
        </w:rPr>
        <w:t>Information systems</w:t>
      </w:r>
      <w:r w:rsidRPr="00811280">
        <w:rPr>
          <w:rFonts w:ascii="Arial" w:hAnsi="Arial" w:cs="Arial"/>
          <w:shd w:val="clear" w:color="auto" w:fill="FFFFFF"/>
        </w:rPr>
        <w:t>, </w:t>
      </w:r>
      <w:r w:rsidRPr="00811280">
        <w:rPr>
          <w:rFonts w:ascii="Arial" w:hAnsi="Arial" w:cs="Arial"/>
          <w:i/>
          <w:iCs/>
          <w:shd w:val="clear" w:color="auto" w:fill="FFFFFF"/>
        </w:rPr>
        <w:t>47</w:t>
      </w:r>
      <w:r w:rsidRPr="00811280">
        <w:rPr>
          <w:rFonts w:ascii="Arial" w:hAnsi="Arial" w:cs="Arial"/>
          <w:shd w:val="clear" w:color="auto" w:fill="FFFFFF"/>
        </w:rPr>
        <w:t>, pp. 98-115.</w:t>
      </w:r>
    </w:p>
    <w:p w:rsidR="00A22DA5" w:rsidRPr="00811280" w:rsidRDefault="00A22DA5" w:rsidP="0008512C">
      <w:pPr>
        <w:jc w:val="both"/>
        <w:rPr>
          <w:rFonts w:ascii="Arial" w:hAnsi="Arial" w:cs="Arial"/>
          <w:shd w:val="clear" w:color="auto" w:fill="FFFFFF"/>
        </w:rPr>
      </w:pPr>
      <w:r w:rsidRPr="00811280">
        <w:rPr>
          <w:rFonts w:ascii="Arial" w:hAnsi="Arial" w:cs="Arial"/>
          <w:shd w:val="clear" w:color="auto" w:fill="FFFFFF"/>
        </w:rPr>
        <w:t>Laudon, K. C., and Laudon, J. P. (2016). </w:t>
      </w:r>
      <w:r w:rsidRPr="00811280">
        <w:rPr>
          <w:rFonts w:ascii="Arial" w:hAnsi="Arial" w:cs="Arial"/>
          <w:i/>
          <w:iCs/>
          <w:shd w:val="clear" w:color="auto" w:fill="FFFFFF"/>
        </w:rPr>
        <w:t>Management information system</w:t>
      </w:r>
      <w:r w:rsidRPr="00811280">
        <w:rPr>
          <w:rFonts w:ascii="Arial" w:hAnsi="Arial" w:cs="Arial"/>
          <w:shd w:val="clear" w:color="auto" w:fill="FFFFFF"/>
        </w:rPr>
        <w:t>. India: Pearson Education India.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NVP (2016). </w:t>
      </w:r>
      <w:r w:rsidRPr="00811280">
        <w:rPr>
          <w:rFonts w:ascii="Arial" w:hAnsi="Arial" w:cs="Arial"/>
          <w:i/>
        </w:rPr>
        <w:t>Big Data Executive Survey 2016</w:t>
      </w:r>
      <w:r w:rsidRPr="00811280">
        <w:rPr>
          <w:rFonts w:ascii="Arial" w:hAnsi="Arial" w:cs="Arial"/>
        </w:rPr>
        <w:t>. [Online] Available at: http://newvantage.com/wp-content/uploads/2016/01/Big-Data-Executive-Survey-2016-Findings-FINAL.pdf [Accessed: 7</w:t>
      </w:r>
      <w:r w:rsidRPr="00811280">
        <w:rPr>
          <w:rFonts w:ascii="Arial" w:hAnsi="Arial" w:cs="Arial"/>
          <w:vertAlign w:val="superscript"/>
        </w:rPr>
        <w:t>th</w:t>
      </w:r>
      <w:r w:rsidRPr="00811280">
        <w:rPr>
          <w:rFonts w:ascii="Arial" w:hAnsi="Arial" w:cs="Arial"/>
        </w:rPr>
        <w:t xml:space="preserve"> November 2018]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Press, G. (2017). </w:t>
      </w:r>
      <w:r w:rsidRPr="00811280">
        <w:rPr>
          <w:rFonts w:ascii="Arial" w:hAnsi="Arial" w:cs="Arial"/>
          <w:i/>
        </w:rPr>
        <w:t>6 Predictions for the $203 Billion Big Data Analytics Market</w:t>
      </w:r>
      <w:r w:rsidRPr="00811280">
        <w:rPr>
          <w:rFonts w:ascii="Arial" w:hAnsi="Arial" w:cs="Arial"/>
        </w:rPr>
        <w:t>. [Online] Available at: https://www.forbes.com/sites/gilpress/2017/01/20/6-predictions-for-the-203-billion-big-data-analytics-market/#5e61a5a02083 [Accessed: 7</w:t>
      </w:r>
      <w:r w:rsidRPr="00811280">
        <w:rPr>
          <w:rFonts w:ascii="Arial" w:hAnsi="Arial" w:cs="Arial"/>
          <w:vertAlign w:val="superscript"/>
        </w:rPr>
        <w:t>th</w:t>
      </w:r>
      <w:r w:rsidRPr="00811280">
        <w:rPr>
          <w:rFonts w:ascii="Arial" w:hAnsi="Arial" w:cs="Arial"/>
        </w:rPr>
        <w:t xml:space="preserve"> November 2018]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SAS (2018). </w:t>
      </w:r>
      <w:r w:rsidRPr="00811280">
        <w:rPr>
          <w:rFonts w:ascii="Arial" w:hAnsi="Arial" w:cs="Arial"/>
          <w:i/>
        </w:rPr>
        <w:t>Hadoop survey results reveal use cases, needs and trends</w:t>
      </w:r>
      <w:r w:rsidRPr="00811280">
        <w:rPr>
          <w:rFonts w:ascii="Arial" w:hAnsi="Arial" w:cs="Arial"/>
        </w:rPr>
        <w:t>. [Online] Available at: https://www.sas.com/en_us/insights/articles/big-data/hadoop-survey-results.html [Accessed: 7</w:t>
      </w:r>
      <w:r w:rsidRPr="00811280">
        <w:rPr>
          <w:rFonts w:ascii="Arial" w:hAnsi="Arial" w:cs="Arial"/>
          <w:vertAlign w:val="superscript"/>
        </w:rPr>
        <w:t>th</w:t>
      </w:r>
      <w:r w:rsidRPr="00811280">
        <w:rPr>
          <w:rFonts w:ascii="Arial" w:hAnsi="Arial" w:cs="Arial"/>
        </w:rPr>
        <w:t xml:space="preserve"> November 2018]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proofErr w:type="spellStart"/>
      <w:r w:rsidRPr="00811280">
        <w:rPr>
          <w:rFonts w:ascii="Arial" w:hAnsi="Arial" w:cs="Arial"/>
        </w:rPr>
        <w:t>Tapp</w:t>
      </w:r>
      <w:proofErr w:type="spellEnd"/>
      <w:r w:rsidRPr="00811280">
        <w:rPr>
          <w:rFonts w:ascii="Arial" w:hAnsi="Arial" w:cs="Arial"/>
        </w:rPr>
        <w:t xml:space="preserve">, A. (2013) </w:t>
      </w:r>
      <w:r w:rsidRPr="00811280">
        <w:rPr>
          <w:rFonts w:ascii="Arial" w:hAnsi="Arial" w:cs="Arial"/>
          <w:i/>
        </w:rPr>
        <w:t>Principles of Direct, and Database Marketing</w:t>
      </w:r>
      <w:r w:rsidRPr="00811280">
        <w:rPr>
          <w:rFonts w:ascii="Arial" w:hAnsi="Arial" w:cs="Arial"/>
        </w:rPr>
        <w:t>. Harlow: Prentice Hall.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Vassallo, J. (2016). </w:t>
      </w:r>
      <w:r w:rsidRPr="00811280">
        <w:rPr>
          <w:rFonts w:ascii="Arial" w:hAnsi="Arial" w:cs="Arial"/>
          <w:i/>
        </w:rPr>
        <w:t>Forrester Forecasts Big Data Tech Market Will Grow ~3x Faster Than Overall Tech Market</w:t>
      </w:r>
      <w:r w:rsidRPr="00811280">
        <w:rPr>
          <w:rFonts w:ascii="Arial" w:hAnsi="Arial" w:cs="Arial"/>
        </w:rPr>
        <w:t>. [Online] Available at: https://www.forrester.com/Forrester+Forecasts+Big+Data+Tech+Market+Will+Grow+3x+Faster+Than+Overall+Tech+Market/-/E-PRE9484# [Accessed: 7</w:t>
      </w:r>
      <w:r w:rsidRPr="00811280">
        <w:rPr>
          <w:rFonts w:ascii="Arial" w:hAnsi="Arial" w:cs="Arial"/>
          <w:vertAlign w:val="superscript"/>
        </w:rPr>
        <w:t>th</w:t>
      </w:r>
      <w:r w:rsidRPr="00811280">
        <w:rPr>
          <w:rFonts w:ascii="Arial" w:hAnsi="Arial" w:cs="Arial"/>
        </w:rPr>
        <w:t xml:space="preserve"> November 2018]</w:t>
      </w:r>
    </w:p>
    <w:p w:rsidR="00A22DA5" w:rsidRPr="00811280" w:rsidRDefault="00A22DA5" w:rsidP="0008512C">
      <w:pPr>
        <w:jc w:val="both"/>
        <w:rPr>
          <w:rFonts w:ascii="Arial" w:hAnsi="Arial" w:cs="Arial"/>
        </w:rPr>
      </w:pPr>
      <w:r w:rsidRPr="00811280">
        <w:rPr>
          <w:rFonts w:ascii="Arial" w:hAnsi="Arial" w:cs="Arial"/>
        </w:rPr>
        <w:t xml:space="preserve">Wilson, A. (2011) </w:t>
      </w:r>
      <w:r w:rsidRPr="00811280">
        <w:rPr>
          <w:rFonts w:ascii="Arial" w:hAnsi="Arial" w:cs="Arial"/>
          <w:i/>
        </w:rPr>
        <w:t>Marketing Research: An Integrated Approach</w:t>
      </w:r>
      <w:r w:rsidRPr="00811280">
        <w:rPr>
          <w:rFonts w:ascii="Arial" w:hAnsi="Arial" w:cs="Arial"/>
        </w:rPr>
        <w:t>. Harlow: Pearson.</w:t>
      </w:r>
    </w:p>
    <w:sectPr w:rsidR="00A22DA5" w:rsidRPr="00811280" w:rsidSect="0008512C">
      <w:headerReference w:type="default" r:id="rId9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7D3" w:rsidRDefault="004477D3" w:rsidP="003057DB">
      <w:pPr>
        <w:spacing w:after="0" w:line="240" w:lineRule="auto"/>
      </w:pPr>
      <w:r>
        <w:separator/>
      </w:r>
    </w:p>
  </w:endnote>
  <w:endnote w:type="continuationSeparator" w:id="0">
    <w:p w:rsidR="004477D3" w:rsidRDefault="004477D3" w:rsidP="00305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7D3" w:rsidRDefault="004477D3" w:rsidP="003057DB">
      <w:pPr>
        <w:spacing w:after="0" w:line="240" w:lineRule="auto"/>
      </w:pPr>
      <w:r>
        <w:separator/>
      </w:r>
    </w:p>
  </w:footnote>
  <w:footnote w:type="continuationSeparator" w:id="0">
    <w:p w:rsidR="004477D3" w:rsidRDefault="004477D3" w:rsidP="003057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9BB" w:rsidRPr="003F79BB" w:rsidRDefault="003F79BB" w:rsidP="003F79BB">
    <w:pPr>
      <w:pStyle w:val="Sidhuvud"/>
      <w:jc w:val="right"/>
      <w:rPr>
        <w:rFonts w:ascii="Arial" w:hAnsi="Arial" w:cs="Arial"/>
      </w:rPr>
    </w:pPr>
    <w:r w:rsidRPr="003F79BB">
      <w:rPr>
        <w:rFonts w:ascii="Arial" w:hAnsi="Arial" w:cs="Arial"/>
      </w:rPr>
      <w:t xml:space="preserve">Marketing Information System </w:t>
    </w:r>
    <w:sdt>
      <w:sdtPr>
        <w:rPr>
          <w:rFonts w:ascii="Arial" w:hAnsi="Arial" w:cs="Arial"/>
        </w:rPr>
        <w:id w:val="26667483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3F79BB">
          <w:rPr>
            <w:rFonts w:ascii="Arial" w:hAnsi="Arial" w:cs="Arial"/>
          </w:rPr>
          <w:fldChar w:fldCharType="begin"/>
        </w:r>
        <w:r w:rsidRPr="003F79BB">
          <w:rPr>
            <w:rFonts w:ascii="Arial" w:hAnsi="Arial" w:cs="Arial"/>
          </w:rPr>
          <w:instrText xml:space="preserve"> PAGE   \* MERGEFORMAT </w:instrText>
        </w:r>
        <w:r w:rsidRPr="003F79BB">
          <w:rPr>
            <w:rFonts w:ascii="Arial" w:hAnsi="Arial" w:cs="Arial"/>
          </w:rPr>
          <w:fldChar w:fldCharType="separate"/>
        </w:r>
        <w:r w:rsidR="00A22DA5">
          <w:rPr>
            <w:rFonts w:ascii="Arial" w:hAnsi="Arial" w:cs="Arial"/>
            <w:noProof/>
          </w:rPr>
          <w:t>9</w:t>
        </w:r>
        <w:r w:rsidRPr="003F79BB">
          <w:rPr>
            <w:rFonts w:ascii="Arial" w:hAnsi="Arial" w:cs="Arial"/>
            <w:noProof/>
          </w:rPr>
          <w:fldChar w:fldCharType="end"/>
        </w:r>
      </w:sdtContent>
    </w:sdt>
  </w:p>
  <w:p w:rsidR="003F79BB" w:rsidRDefault="003F79B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36AEC"/>
    <w:multiLevelType w:val="hybridMultilevel"/>
    <w:tmpl w:val="55343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F37D2"/>
    <w:multiLevelType w:val="hybridMultilevel"/>
    <w:tmpl w:val="4DE26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8279E"/>
    <w:multiLevelType w:val="multilevel"/>
    <w:tmpl w:val="02F8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6F7B16"/>
    <w:multiLevelType w:val="hybridMultilevel"/>
    <w:tmpl w:val="2F6E1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wtjAxNzQyMzczs7RQ0lEKTi0uzszPAykwqQUARNmH1SwAAAA="/>
  </w:docVars>
  <w:rsids>
    <w:rsidRoot w:val="00B86BE2"/>
    <w:rsid w:val="0000264A"/>
    <w:rsid w:val="00004B3E"/>
    <w:rsid w:val="00023038"/>
    <w:rsid w:val="0002389C"/>
    <w:rsid w:val="00025199"/>
    <w:rsid w:val="0002532B"/>
    <w:rsid w:val="000275AF"/>
    <w:rsid w:val="00034260"/>
    <w:rsid w:val="0003739F"/>
    <w:rsid w:val="00045731"/>
    <w:rsid w:val="000461CE"/>
    <w:rsid w:val="00051D16"/>
    <w:rsid w:val="00054E0D"/>
    <w:rsid w:val="00055303"/>
    <w:rsid w:val="000654E7"/>
    <w:rsid w:val="0006557F"/>
    <w:rsid w:val="0006567F"/>
    <w:rsid w:val="00066B24"/>
    <w:rsid w:val="000674AD"/>
    <w:rsid w:val="000723FB"/>
    <w:rsid w:val="00072BE7"/>
    <w:rsid w:val="00073925"/>
    <w:rsid w:val="00076522"/>
    <w:rsid w:val="0008512C"/>
    <w:rsid w:val="000A2A78"/>
    <w:rsid w:val="000A753C"/>
    <w:rsid w:val="000B3271"/>
    <w:rsid w:val="000B46E1"/>
    <w:rsid w:val="000B5B0F"/>
    <w:rsid w:val="000B5D73"/>
    <w:rsid w:val="000C255B"/>
    <w:rsid w:val="000C3587"/>
    <w:rsid w:val="000C7456"/>
    <w:rsid w:val="000D2D41"/>
    <w:rsid w:val="000D326D"/>
    <w:rsid w:val="000D4F40"/>
    <w:rsid w:val="000D575A"/>
    <w:rsid w:val="000E4C86"/>
    <w:rsid w:val="000E657B"/>
    <w:rsid w:val="000E695D"/>
    <w:rsid w:val="00100E97"/>
    <w:rsid w:val="00102ADD"/>
    <w:rsid w:val="00104039"/>
    <w:rsid w:val="0010428B"/>
    <w:rsid w:val="00107549"/>
    <w:rsid w:val="001145C8"/>
    <w:rsid w:val="00117F5A"/>
    <w:rsid w:val="00121547"/>
    <w:rsid w:val="00121C99"/>
    <w:rsid w:val="00122533"/>
    <w:rsid w:val="00125385"/>
    <w:rsid w:val="0012776D"/>
    <w:rsid w:val="00146C5D"/>
    <w:rsid w:val="00147A18"/>
    <w:rsid w:val="00152EA0"/>
    <w:rsid w:val="00156EB3"/>
    <w:rsid w:val="0015713A"/>
    <w:rsid w:val="00157BEA"/>
    <w:rsid w:val="00157C2C"/>
    <w:rsid w:val="0016014D"/>
    <w:rsid w:val="00167196"/>
    <w:rsid w:val="001741DA"/>
    <w:rsid w:val="001836F4"/>
    <w:rsid w:val="001841A2"/>
    <w:rsid w:val="001858E6"/>
    <w:rsid w:val="00192C26"/>
    <w:rsid w:val="00195F42"/>
    <w:rsid w:val="00196797"/>
    <w:rsid w:val="001A0AE8"/>
    <w:rsid w:val="001A0C0E"/>
    <w:rsid w:val="001A19AD"/>
    <w:rsid w:val="001A7168"/>
    <w:rsid w:val="001B0D01"/>
    <w:rsid w:val="001B3010"/>
    <w:rsid w:val="001B52F8"/>
    <w:rsid w:val="001C6127"/>
    <w:rsid w:val="001C7A38"/>
    <w:rsid w:val="001E1A38"/>
    <w:rsid w:val="001E4BBA"/>
    <w:rsid w:val="001E559E"/>
    <w:rsid w:val="001E564C"/>
    <w:rsid w:val="001F3C72"/>
    <w:rsid w:val="001F4083"/>
    <w:rsid w:val="0020110F"/>
    <w:rsid w:val="00201979"/>
    <w:rsid w:val="00215BE1"/>
    <w:rsid w:val="0021745F"/>
    <w:rsid w:val="00222923"/>
    <w:rsid w:val="0022390F"/>
    <w:rsid w:val="00224BB7"/>
    <w:rsid w:val="002422F0"/>
    <w:rsid w:val="00246186"/>
    <w:rsid w:val="0024725C"/>
    <w:rsid w:val="002474AA"/>
    <w:rsid w:val="0026208E"/>
    <w:rsid w:val="00267055"/>
    <w:rsid w:val="0028156A"/>
    <w:rsid w:val="00287C6B"/>
    <w:rsid w:val="00287D26"/>
    <w:rsid w:val="00290866"/>
    <w:rsid w:val="00295205"/>
    <w:rsid w:val="002A0483"/>
    <w:rsid w:val="002A05AC"/>
    <w:rsid w:val="002A67DE"/>
    <w:rsid w:val="002B068D"/>
    <w:rsid w:val="002B6F2D"/>
    <w:rsid w:val="002C017C"/>
    <w:rsid w:val="002C65B5"/>
    <w:rsid w:val="002C7410"/>
    <w:rsid w:val="002D0908"/>
    <w:rsid w:val="002D26AF"/>
    <w:rsid w:val="002D5C23"/>
    <w:rsid w:val="002D792B"/>
    <w:rsid w:val="002E31D5"/>
    <w:rsid w:val="002F22E5"/>
    <w:rsid w:val="002F7843"/>
    <w:rsid w:val="00301DF0"/>
    <w:rsid w:val="003057DB"/>
    <w:rsid w:val="00313F4D"/>
    <w:rsid w:val="0032089A"/>
    <w:rsid w:val="003275B7"/>
    <w:rsid w:val="00331178"/>
    <w:rsid w:val="003334D8"/>
    <w:rsid w:val="00340FBF"/>
    <w:rsid w:val="00354C61"/>
    <w:rsid w:val="003611FE"/>
    <w:rsid w:val="003614EB"/>
    <w:rsid w:val="00367D25"/>
    <w:rsid w:val="00372C46"/>
    <w:rsid w:val="0037484F"/>
    <w:rsid w:val="00381355"/>
    <w:rsid w:val="00387068"/>
    <w:rsid w:val="003913AC"/>
    <w:rsid w:val="003B36A7"/>
    <w:rsid w:val="003B435D"/>
    <w:rsid w:val="003D7C83"/>
    <w:rsid w:val="003E49C3"/>
    <w:rsid w:val="003E55AA"/>
    <w:rsid w:val="003F1B85"/>
    <w:rsid w:val="003F26BC"/>
    <w:rsid w:val="003F5CA8"/>
    <w:rsid w:val="003F70DF"/>
    <w:rsid w:val="003F79BB"/>
    <w:rsid w:val="004156F0"/>
    <w:rsid w:val="00422E9C"/>
    <w:rsid w:val="0043252D"/>
    <w:rsid w:val="00434F46"/>
    <w:rsid w:val="00445E4B"/>
    <w:rsid w:val="00446BD3"/>
    <w:rsid w:val="00446D3D"/>
    <w:rsid w:val="004477D3"/>
    <w:rsid w:val="004503B7"/>
    <w:rsid w:val="00450406"/>
    <w:rsid w:val="004531D8"/>
    <w:rsid w:val="00456D54"/>
    <w:rsid w:val="004608BA"/>
    <w:rsid w:val="004659DE"/>
    <w:rsid w:val="00470B18"/>
    <w:rsid w:val="00480D77"/>
    <w:rsid w:val="00486758"/>
    <w:rsid w:val="00493065"/>
    <w:rsid w:val="00495054"/>
    <w:rsid w:val="004A13A8"/>
    <w:rsid w:val="004A5A0E"/>
    <w:rsid w:val="004B055A"/>
    <w:rsid w:val="004B4FC6"/>
    <w:rsid w:val="004B5730"/>
    <w:rsid w:val="004B65B7"/>
    <w:rsid w:val="004B7C2A"/>
    <w:rsid w:val="004C06BB"/>
    <w:rsid w:val="004C6E26"/>
    <w:rsid w:val="004D00A2"/>
    <w:rsid w:val="004D5D8C"/>
    <w:rsid w:val="004E68ED"/>
    <w:rsid w:val="004F1AD7"/>
    <w:rsid w:val="004F2154"/>
    <w:rsid w:val="00500170"/>
    <w:rsid w:val="00500EA1"/>
    <w:rsid w:val="0050169B"/>
    <w:rsid w:val="0050672D"/>
    <w:rsid w:val="00512CF1"/>
    <w:rsid w:val="0051389A"/>
    <w:rsid w:val="0053050D"/>
    <w:rsid w:val="00537DE8"/>
    <w:rsid w:val="00540622"/>
    <w:rsid w:val="0055180C"/>
    <w:rsid w:val="00554B9B"/>
    <w:rsid w:val="005572F3"/>
    <w:rsid w:val="00567920"/>
    <w:rsid w:val="00570EE6"/>
    <w:rsid w:val="00575AEA"/>
    <w:rsid w:val="00576A64"/>
    <w:rsid w:val="00581714"/>
    <w:rsid w:val="00583C3E"/>
    <w:rsid w:val="005846AD"/>
    <w:rsid w:val="00586CAC"/>
    <w:rsid w:val="00586F2C"/>
    <w:rsid w:val="005908D2"/>
    <w:rsid w:val="005952CC"/>
    <w:rsid w:val="005A0160"/>
    <w:rsid w:val="005A0B51"/>
    <w:rsid w:val="005A3F5C"/>
    <w:rsid w:val="005A52F8"/>
    <w:rsid w:val="005A5D2B"/>
    <w:rsid w:val="005A735B"/>
    <w:rsid w:val="005B06E5"/>
    <w:rsid w:val="005B5F7E"/>
    <w:rsid w:val="005B6BAD"/>
    <w:rsid w:val="005B6E13"/>
    <w:rsid w:val="005B7C46"/>
    <w:rsid w:val="005C452A"/>
    <w:rsid w:val="005D6896"/>
    <w:rsid w:val="005E2546"/>
    <w:rsid w:val="005E3EB1"/>
    <w:rsid w:val="005F71F9"/>
    <w:rsid w:val="00607B8B"/>
    <w:rsid w:val="0061489D"/>
    <w:rsid w:val="00615A19"/>
    <w:rsid w:val="00617496"/>
    <w:rsid w:val="00627ADF"/>
    <w:rsid w:val="00627FB9"/>
    <w:rsid w:val="0063644A"/>
    <w:rsid w:val="00637D17"/>
    <w:rsid w:val="00641E5C"/>
    <w:rsid w:val="0064432A"/>
    <w:rsid w:val="0064453B"/>
    <w:rsid w:val="006715F7"/>
    <w:rsid w:val="0068401F"/>
    <w:rsid w:val="00693FBA"/>
    <w:rsid w:val="0069539B"/>
    <w:rsid w:val="006A48BA"/>
    <w:rsid w:val="006A6860"/>
    <w:rsid w:val="006B231B"/>
    <w:rsid w:val="006B599F"/>
    <w:rsid w:val="006C231D"/>
    <w:rsid w:val="006C498C"/>
    <w:rsid w:val="006D438F"/>
    <w:rsid w:val="006D65AB"/>
    <w:rsid w:val="006E5B23"/>
    <w:rsid w:val="006E793D"/>
    <w:rsid w:val="00700543"/>
    <w:rsid w:val="00713939"/>
    <w:rsid w:val="00715F30"/>
    <w:rsid w:val="0072240B"/>
    <w:rsid w:val="00730C51"/>
    <w:rsid w:val="0073214E"/>
    <w:rsid w:val="0073345F"/>
    <w:rsid w:val="00733839"/>
    <w:rsid w:val="00742336"/>
    <w:rsid w:val="00742572"/>
    <w:rsid w:val="00752866"/>
    <w:rsid w:val="00754895"/>
    <w:rsid w:val="0075759E"/>
    <w:rsid w:val="007651D7"/>
    <w:rsid w:val="007668FC"/>
    <w:rsid w:val="0077090C"/>
    <w:rsid w:val="00771EA5"/>
    <w:rsid w:val="00782BEE"/>
    <w:rsid w:val="007837CB"/>
    <w:rsid w:val="007864C4"/>
    <w:rsid w:val="007A22E5"/>
    <w:rsid w:val="007B12FE"/>
    <w:rsid w:val="007B5D17"/>
    <w:rsid w:val="007C6F21"/>
    <w:rsid w:val="007C7F2B"/>
    <w:rsid w:val="007D5A66"/>
    <w:rsid w:val="007D7E9E"/>
    <w:rsid w:val="007D7F10"/>
    <w:rsid w:val="007E0BE8"/>
    <w:rsid w:val="007E5B21"/>
    <w:rsid w:val="007F26F4"/>
    <w:rsid w:val="007F5030"/>
    <w:rsid w:val="007F7951"/>
    <w:rsid w:val="00801BF3"/>
    <w:rsid w:val="008020A5"/>
    <w:rsid w:val="008040E2"/>
    <w:rsid w:val="0080597F"/>
    <w:rsid w:val="00811280"/>
    <w:rsid w:val="0082217A"/>
    <w:rsid w:val="0082246A"/>
    <w:rsid w:val="00825D72"/>
    <w:rsid w:val="00830540"/>
    <w:rsid w:val="008337E7"/>
    <w:rsid w:val="008343A3"/>
    <w:rsid w:val="00834BA8"/>
    <w:rsid w:val="00836772"/>
    <w:rsid w:val="00841A6D"/>
    <w:rsid w:val="00845965"/>
    <w:rsid w:val="00845FF3"/>
    <w:rsid w:val="00853D0F"/>
    <w:rsid w:val="00854697"/>
    <w:rsid w:val="00855991"/>
    <w:rsid w:val="00855D43"/>
    <w:rsid w:val="008652A9"/>
    <w:rsid w:val="00876F3D"/>
    <w:rsid w:val="00881587"/>
    <w:rsid w:val="00883DAD"/>
    <w:rsid w:val="008871F5"/>
    <w:rsid w:val="0089217A"/>
    <w:rsid w:val="008964D0"/>
    <w:rsid w:val="00896AE6"/>
    <w:rsid w:val="008978BB"/>
    <w:rsid w:val="008A23F1"/>
    <w:rsid w:val="008A2EC6"/>
    <w:rsid w:val="008B1396"/>
    <w:rsid w:val="008B2079"/>
    <w:rsid w:val="008B4882"/>
    <w:rsid w:val="008B5819"/>
    <w:rsid w:val="008C070A"/>
    <w:rsid w:val="008C2737"/>
    <w:rsid w:val="008C6829"/>
    <w:rsid w:val="008D31EF"/>
    <w:rsid w:val="008D5DA7"/>
    <w:rsid w:val="008E0F0A"/>
    <w:rsid w:val="008E39F7"/>
    <w:rsid w:val="008E4129"/>
    <w:rsid w:val="008E4A5A"/>
    <w:rsid w:val="008F4A45"/>
    <w:rsid w:val="00902522"/>
    <w:rsid w:val="0090700B"/>
    <w:rsid w:val="00911CDD"/>
    <w:rsid w:val="009137FB"/>
    <w:rsid w:val="0091776D"/>
    <w:rsid w:val="00921174"/>
    <w:rsid w:val="00924CAD"/>
    <w:rsid w:val="0093351E"/>
    <w:rsid w:val="00943F75"/>
    <w:rsid w:val="00947C7D"/>
    <w:rsid w:val="009505B8"/>
    <w:rsid w:val="00953963"/>
    <w:rsid w:val="00966CF8"/>
    <w:rsid w:val="00974E7A"/>
    <w:rsid w:val="00984DBB"/>
    <w:rsid w:val="009850C8"/>
    <w:rsid w:val="00986B33"/>
    <w:rsid w:val="00987DA2"/>
    <w:rsid w:val="00994640"/>
    <w:rsid w:val="00994EF4"/>
    <w:rsid w:val="009A0FCA"/>
    <w:rsid w:val="009A5585"/>
    <w:rsid w:val="009B0F7F"/>
    <w:rsid w:val="009B2B6F"/>
    <w:rsid w:val="009C1005"/>
    <w:rsid w:val="009C2F74"/>
    <w:rsid w:val="009C466C"/>
    <w:rsid w:val="009C77D6"/>
    <w:rsid w:val="009C7A75"/>
    <w:rsid w:val="009D0E73"/>
    <w:rsid w:val="009D3FF3"/>
    <w:rsid w:val="009D586F"/>
    <w:rsid w:val="009E10FF"/>
    <w:rsid w:val="009E26B9"/>
    <w:rsid w:val="009E461B"/>
    <w:rsid w:val="009F529B"/>
    <w:rsid w:val="009F5CDC"/>
    <w:rsid w:val="00A00998"/>
    <w:rsid w:val="00A03A37"/>
    <w:rsid w:val="00A04E37"/>
    <w:rsid w:val="00A12C77"/>
    <w:rsid w:val="00A15606"/>
    <w:rsid w:val="00A17A0C"/>
    <w:rsid w:val="00A22DA5"/>
    <w:rsid w:val="00A26ACB"/>
    <w:rsid w:val="00A31112"/>
    <w:rsid w:val="00A32C80"/>
    <w:rsid w:val="00A33972"/>
    <w:rsid w:val="00A34493"/>
    <w:rsid w:val="00A379E0"/>
    <w:rsid w:val="00A408F0"/>
    <w:rsid w:val="00A623F0"/>
    <w:rsid w:val="00A70768"/>
    <w:rsid w:val="00A77C28"/>
    <w:rsid w:val="00A77EBE"/>
    <w:rsid w:val="00A848F0"/>
    <w:rsid w:val="00A91817"/>
    <w:rsid w:val="00A91C17"/>
    <w:rsid w:val="00A92FB7"/>
    <w:rsid w:val="00A93F21"/>
    <w:rsid w:val="00A947A0"/>
    <w:rsid w:val="00A95650"/>
    <w:rsid w:val="00AA059A"/>
    <w:rsid w:val="00AA05A6"/>
    <w:rsid w:val="00AA1E44"/>
    <w:rsid w:val="00AA3A57"/>
    <w:rsid w:val="00AA5EEF"/>
    <w:rsid w:val="00AB53CB"/>
    <w:rsid w:val="00AC0C46"/>
    <w:rsid w:val="00AC2869"/>
    <w:rsid w:val="00AC4C7A"/>
    <w:rsid w:val="00AC76C5"/>
    <w:rsid w:val="00AD3326"/>
    <w:rsid w:val="00AD49C2"/>
    <w:rsid w:val="00AD6CC9"/>
    <w:rsid w:val="00AE545F"/>
    <w:rsid w:val="00AF15B4"/>
    <w:rsid w:val="00AF6B57"/>
    <w:rsid w:val="00B02D89"/>
    <w:rsid w:val="00B03C88"/>
    <w:rsid w:val="00B03F7D"/>
    <w:rsid w:val="00B06581"/>
    <w:rsid w:val="00B067AB"/>
    <w:rsid w:val="00B158B1"/>
    <w:rsid w:val="00B20B74"/>
    <w:rsid w:val="00B21DA7"/>
    <w:rsid w:val="00B248B5"/>
    <w:rsid w:val="00B2585C"/>
    <w:rsid w:val="00B4177E"/>
    <w:rsid w:val="00B42238"/>
    <w:rsid w:val="00B4794C"/>
    <w:rsid w:val="00B47A32"/>
    <w:rsid w:val="00B56A90"/>
    <w:rsid w:val="00B7036B"/>
    <w:rsid w:val="00B74463"/>
    <w:rsid w:val="00B75BF2"/>
    <w:rsid w:val="00B81B5C"/>
    <w:rsid w:val="00B86BE2"/>
    <w:rsid w:val="00B93835"/>
    <w:rsid w:val="00B9764B"/>
    <w:rsid w:val="00BA1648"/>
    <w:rsid w:val="00BA2120"/>
    <w:rsid w:val="00BA3730"/>
    <w:rsid w:val="00BA7CE2"/>
    <w:rsid w:val="00BB2562"/>
    <w:rsid w:val="00BB3CAB"/>
    <w:rsid w:val="00BB783E"/>
    <w:rsid w:val="00BB7EA2"/>
    <w:rsid w:val="00BC0118"/>
    <w:rsid w:val="00BC396C"/>
    <w:rsid w:val="00BC559F"/>
    <w:rsid w:val="00BC655F"/>
    <w:rsid w:val="00BC78AC"/>
    <w:rsid w:val="00BD1717"/>
    <w:rsid w:val="00BD4248"/>
    <w:rsid w:val="00BE0A77"/>
    <w:rsid w:val="00BE10D1"/>
    <w:rsid w:val="00BE239B"/>
    <w:rsid w:val="00BE4A47"/>
    <w:rsid w:val="00BE4B0E"/>
    <w:rsid w:val="00BF5EE0"/>
    <w:rsid w:val="00C0089C"/>
    <w:rsid w:val="00C02B0E"/>
    <w:rsid w:val="00C067D5"/>
    <w:rsid w:val="00C155D2"/>
    <w:rsid w:val="00C16C94"/>
    <w:rsid w:val="00C24B4D"/>
    <w:rsid w:val="00C26422"/>
    <w:rsid w:val="00C35529"/>
    <w:rsid w:val="00C42225"/>
    <w:rsid w:val="00C4326D"/>
    <w:rsid w:val="00C456D2"/>
    <w:rsid w:val="00C459A3"/>
    <w:rsid w:val="00C51030"/>
    <w:rsid w:val="00C55718"/>
    <w:rsid w:val="00C63561"/>
    <w:rsid w:val="00C63A55"/>
    <w:rsid w:val="00C646BC"/>
    <w:rsid w:val="00C66E75"/>
    <w:rsid w:val="00C706E2"/>
    <w:rsid w:val="00C712E9"/>
    <w:rsid w:val="00C74F85"/>
    <w:rsid w:val="00C77119"/>
    <w:rsid w:val="00C7797A"/>
    <w:rsid w:val="00C862AF"/>
    <w:rsid w:val="00C8785A"/>
    <w:rsid w:val="00C92959"/>
    <w:rsid w:val="00C94286"/>
    <w:rsid w:val="00C94D08"/>
    <w:rsid w:val="00C952ED"/>
    <w:rsid w:val="00CA07A5"/>
    <w:rsid w:val="00CB3731"/>
    <w:rsid w:val="00CB76A4"/>
    <w:rsid w:val="00CD1194"/>
    <w:rsid w:val="00CD1E4C"/>
    <w:rsid w:val="00CD2200"/>
    <w:rsid w:val="00CD3163"/>
    <w:rsid w:val="00CD7CFA"/>
    <w:rsid w:val="00CE3960"/>
    <w:rsid w:val="00CE76CB"/>
    <w:rsid w:val="00CE7E69"/>
    <w:rsid w:val="00D00D78"/>
    <w:rsid w:val="00D02AA3"/>
    <w:rsid w:val="00D053F3"/>
    <w:rsid w:val="00D102FC"/>
    <w:rsid w:val="00D1686E"/>
    <w:rsid w:val="00D23BB9"/>
    <w:rsid w:val="00D268A3"/>
    <w:rsid w:val="00D40D76"/>
    <w:rsid w:val="00D45A01"/>
    <w:rsid w:val="00D51BE8"/>
    <w:rsid w:val="00D52BAE"/>
    <w:rsid w:val="00D53B8F"/>
    <w:rsid w:val="00D53E7E"/>
    <w:rsid w:val="00D6576B"/>
    <w:rsid w:val="00D661F9"/>
    <w:rsid w:val="00D673A0"/>
    <w:rsid w:val="00D67ACC"/>
    <w:rsid w:val="00D71731"/>
    <w:rsid w:val="00D74EC4"/>
    <w:rsid w:val="00D7697D"/>
    <w:rsid w:val="00D77AD5"/>
    <w:rsid w:val="00D83BBD"/>
    <w:rsid w:val="00D90937"/>
    <w:rsid w:val="00DA0CD0"/>
    <w:rsid w:val="00DA17FF"/>
    <w:rsid w:val="00DA2BE9"/>
    <w:rsid w:val="00DB06F0"/>
    <w:rsid w:val="00DB4447"/>
    <w:rsid w:val="00DC03D9"/>
    <w:rsid w:val="00DC5789"/>
    <w:rsid w:val="00DE2EA5"/>
    <w:rsid w:val="00DE5F81"/>
    <w:rsid w:val="00DF145C"/>
    <w:rsid w:val="00DF59B9"/>
    <w:rsid w:val="00E013FF"/>
    <w:rsid w:val="00E01E60"/>
    <w:rsid w:val="00E03500"/>
    <w:rsid w:val="00E04E82"/>
    <w:rsid w:val="00E054DC"/>
    <w:rsid w:val="00E20CC1"/>
    <w:rsid w:val="00E32CC3"/>
    <w:rsid w:val="00E3324B"/>
    <w:rsid w:val="00E361CD"/>
    <w:rsid w:val="00E6154E"/>
    <w:rsid w:val="00E633A1"/>
    <w:rsid w:val="00E71162"/>
    <w:rsid w:val="00E722E1"/>
    <w:rsid w:val="00E74228"/>
    <w:rsid w:val="00E8527A"/>
    <w:rsid w:val="00E86F7B"/>
    <w:rsid w:val="00E97B47"/>
    <w:rsid w:val="00EB13F3"/>
    <w:rsid w:val="00EB589B"/>
    <w:rsid w:val="00EB7C87"/>
    <w:rsid w:val="00ED0E78"/>
    <w:rsid w:val="00ED295B"/>
    <w:rsid w:val="00EE1EEB"/>
    <w:rsid w:val="00EF04B9"/>
    <w:rsid w:val="00EF0D71"/>
    <w:rsid w:val="00EF1035"/>
    <w:rsid w:val="00F013EB"/>
    <w:rsid w:val="00F1089F"/>
    <w:rsid w:val="00F10F8B"/>
    <w:rsid w:val="00F20AA7"/>
    <w:rsid w:val="00F24002"/>
    <w:rsid w:val="00F240F6"/>
    <w:rsid w:val="00F26784"/>
    <w:rsid w:val="00F309AD"/>
    <w:rsid w:val="00F33C2C"/>
    <w:rsid w:val="00F345DD"/>
    <w:rsid w:val="00F420A4"/>
    <w:rsid w:val="00F4256C"/>
    <w:rsid w:val="00F458B1"/>
    <w:rsid w:val="00F526EF"/>
    <w:rsid w:val="00F60B5E"/>
    <w:rsid w:val="00F62F3A"/>
    <w:rsid w:val="00F67DE8"/>
    <w:rsid w:val="00F70398"/>
    <w:rsid w:val="00F72042"/>
    <w:rsid w:val="00F73636"/>
    <w:rsid w:val="00F7565F"/>
    <w:rsid w:val="00F771F1"/>
    <w:rsid w:val="00F81C88"/>
    <w:rsid w:val="00F85FD1"/>
    <w:rsid w:val="00F908F7"/>
    <w:rsid w:val="00F9450A"/>
    <w:rsid w:val="00FA1B3F"/>
    <w:rsid w:val="00FB1159"/>
    <w:rsid w:val="00FB17FB"/>
    <w:rsid w:val="00FB68F7"/>
    <w:rsid w:val="00FB749A"/>
    <w:rsid w:val="00FC0DB7"/>
    <w:rsid w:val="00FC2B21"/>
    <w:rsid w:val="00FD1F56"/>
    <w:rsid w:val="00FD5BB6"/>
    <w:rsid w:val="00FE4B94"/>
    <w:rsid w:val="00FE7C74"/>
    <w:rsid w:val="00FF098D"/>
    <w:rsid w:val="00FF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66A9C"/>
  <w15:chartTrackingRefBased/>
  <w15:docId w15:val="{CE63C75A-74AB-485B-A077-2A599204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Rubrik1">
    <w:name w:val="heading 1"/>
    <w:basedOn w:val="Ingetavstnd"/>
    <w:link w:val="Rubrik1Char"/>
    <w:uiPriority w:val="9"/>
    <w:qFormat/>
    <w:rsid w:val="001C612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32"/>
      <w:szCs w:val="48"/>
      <w:lang w:eastAsia="en-GB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26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2678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2678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C6127"/>
    <w:rPr>
      <w:rFonts w:ascii="Times New Roman" w:eastAsia="Times New Roman" w:hAnsi="Times New Roman" w:cs="Times New Roman"/>
      <w:b/>
      <w:bCs/>
      <w:kern w:val="36"/>
      <w:sz w:val="32"/>
      <w:szCs w:val="48"/>
      <w:lang w:val="en-GB" w:eastAsia="en-GB"/>
    </w:rPr>
  </w:style>
  <w:style w:type="paragraph" w:styleId="Ingetavstnd">
    <w:name w:val="No Spacing"/>
    <w:uiPriority w:val="1"/>
    <w:qFormat/>
    <w:rsid w:val="001C6127"/>
    <w:pPr>
      <w:spacing w:after="0" w:line="240" w:lineRule="auto"/>
    </w:pPr>
    <w:rPr>
      <w:lang w:val="en-GB"/>
    </w:rPr>
  </w:style>
  <w:style w:type="paragraph" w:styleId="Normalwebb">
    <w:name w:val="Normal (Web)"/>
    <w:basedOn w:val="Normal"/>
    <w:uiPriority w:val="99"/>
    <w:unhideWhenUsed/>
    <w:rsid w:val="0048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nk">
    <w:name w:val="Hyperlink"/>
    <w:basedOn w:val="Standardstycketeckensnitt"/>
    <w:uiPriority w:val="99"/>
    <w:unhideWhenUsed/>
    <w:rsid w:val="00480D77"/>
    <w:rPr>
      <w:color w:val="0000FF"/>
      <w:u w:val="single"/>
    </w:rPr>
  </w:style>
  <w:style w:type="character" w:customStyle="1" w:styleId="smaller">
    <w:name w:val="smaller"/>
    <w:basedOn w:val="Standardstycketeckensnitt"/>
    <w:rsid w:val="00512CF1"/>
  </w:style>
  <w:style w:type="paragraph" w:customStyle="1" w:styleId="section-content">
    <w:name w:val="section-content"/>
    <w:basedOn w:val="Normal"/>
    <w:rsid w:val="00A3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Betoning">
    <w:name w:val="Emphasis"/>
    <w:basedOn w:val="Standardstycketeckensnitt"/>
    <w:uiPriority w:val="20"/>
    <w:qFormat/>
    <w:rsid w:val="00125385"/>
    <w:rPr>
      <w:i/>
      <w:iCs/>
    </w:rPr>
  </w:style>
  <w:style w:type="character" w:styleId="Stark">
    <w:name w:val="Strong"/>
    <w:basedOn w:val="Standardstycketeckensnitt"/>
    <w:uiPriority w:val="22"/>
    <w:qFormat/>
    <w:rsid w:val="00AE545F"/>
    <w:rPr>
      <w:b/>
      <w:bCs/>
    </w:rPr>
  </w:style>
  <w:style w:type="paragraph" w:styleId="Liststycke">
    <w:name w:val="List Paragraph"/>
    <w:basedOn w:val="Normal"/>
    <w:uiPriority w:val="34"/>
    <w:qFormat/>
    <w:rsid w:val="00A379E0"/>
    <w:pPr>
      <w:ind w:left="720"/>
      <w:contextualSpacing/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F2678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26784"/>
    <w:rPr>
      <w:rFonts w:asciiTheme="majorHAnsi" w:eastAsiaTheme="majorEastAsia" w:hAnsiTheme="majorHAnsi" w:cstheme="majorBidi"/>
      <w:i/>
      <w:iCs/>
      <w:color w:val="2E74B5" w:themeColor="accent1" w:themeShade="BF"/>
      <w:lang w:val="en-GB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26784"/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F240F6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  <w:lang w:val="en-US" w:eastAsia="en-US"/>
    </w:rPr>
  </w:style>
  <w:style w:type="paragraph" w:styleId="Innehll2">
    <w:name w:val="toc 2"/>
    <w:basedOn w:val="Normal"/>
    <w:next w:val="Normal"/>
    <w:autoRedefine/>
    <w:uiPriority w:val="39"/>
    <w:unhideWhenUsed/>
    <w:rsid w:val="00F240F6"/>
    <w:pPr>
      <w:spacing w:after="100"/>
      <w:ind w:left="220"/>
    </w:pPr>
  </w:style>
  <w:style w:type="paragraph" w:styleId="Innehll1">
    <w:name w:val="toc 1"/>
    <w:basedOn w:val="Normal"/>
    <w:next w:val="Normal"/>
    <w:autoRedefine/>
    <w:uiPriority w:val="39"/>
    <w:unhideWhenUsed/>
    <w:rsid w:val="00F240F6"/>
    <w:pPr>
      <w:spacing w:after="100"/>
    </w:pPr>
  </w:style>
  <w:style w:type="paragraph" w:styleId="Sidhuvud">
    <w:name w:val="header"/>
    <w:basedOn w:val="Normal"/>
    <w:link w:val="SidhuvudChar"/>
    <w:uiPriority w:val="99"/>
    <w:unhideWhenUsed/>
    <w:rsid w:val="003057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057DB"/>
    <w:rPr>
      <w:lang w:val="en-GB"/>
    </w:rPr>
  </w:style>
  <w:style w:type="paragraph" w:styleId="Sidfot">
    <w:name w:val="footer"/>
    <w:basedOn w:val="Normal"/>
    <w:link w:val="SidfotChar"/>
    <w:uiPriority w:val="99"/>
    <w:unhideWhenUsed/>
    <w:rsid w:val="003057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057D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51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3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25BDA2F-60B7-4B90-8B6D-788905EF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8</Pages>
  <Words>2448</Words>
  <Characters>13954</Characters>
  <Application>Microsoft Office Word</Application>
  <DocSecurity>0</DocSecurity>
  <Lines>116</Lines>
  <Paragraphs>32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Zeino Alkargholi</cp:lastModifiedBy>
  <cp:revision>569</cp:revision>
  <dcterms:created xsi:type="dcterms:W3CDTF">2018-11-07T04:27:00Z</dcterms:created>
  <dcterms:modified xsi:type="dcterms:W3CDTF">2018-11-16T22:33:00Z</dcterms:modified>
</cp:coreProperties>
</file>