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32F70" w:rsidRPr="00F32F70" w:rsidRDefault="00F32F70" w:rsidP="00F32F70">
      <w:pPr>
        <w:jc w:val="both"/>
        <w:rPr>
          <w:rFonts w:ascii="Times New Roman" w:hAnsi="Times New Roman" w:cs="Times New Roman"/>
          <w:b/>
          <w:bCs/>
          <w:sz w:val="24"/>
          <w:szCs w:val="24"/>
        </w:rPr>
      </w:pPr>
      <w:r w:rsidRPr="00F32F70">
        <w:rPr>
          <w:rFonts w:ascii="Times New Roman" w:hAnsi="Times New Roman" w:cs="Times New Roman"/>
          <w:b/>
          <w:bCs/>
          <w:sz w:val="24"/>
          <w:szCs w:val="24"/>
        </w:rPr>
        <w:t xml:space="preserve">The following come from the </w:t>
      </w:r>
      <w:r w:rsidRPr="00F32F70">
        <w:rPr>
          <w:rFonts w:ascii="Times New Roman" w:hAnsi="Times New Roman" w:cs="Times New Roman"/>
          <w:b/>
          <w:bCs/>
          <w:i/>
          <w:sz w:val="24"/>
          <w:szCs w:val="24"/>
        </w:rPr>
        <w:t>Hou Han</w:t>
      </w:r>
      <w:r w:rsidR="00F309AA">
        <w:rPr>
          <w:rFonts w:ascii="Times New Roman" w:hAnsi="Times New Roman" w:cs="Times New Roman"/>
          <w:b/>
          <w:bCs/>
          <w:i/>
          <w:sz w:val="24"/>
          <w:szCs w:val="24"/>
        </w:rPr>
        <w:t>s</w:t>
      </w:r>
      <w:r w:rsidRPr="00F32F70">
        <w:rPr>
          <w:rFonts w:ascii="Times New Roman" w:hAnsi="Times New Roman" w:cs="Times New Roman"/>
          <w:b/>
          <w:bCs/>
          <w:i/>
          <w:sz w:val="24"/>
          <w:szCs w:val="24"/>
        </w:rPr>
        <w:t>hu</w:t>
      </w:r>
      <w:r>
        <w:rPr>
          <w:rFonts w:ascii="Times New Roman" w:hAnsi="Times New Roman" w:cs="Times New Roman"/>
          <w:b/>
          <w:bCs/>
          <w:i/>
          <w:sz w:val="24"/>
          <w:szCs w:val="24"/>
        </w:rPr>
        <w:t xml:space="preserve"> </w:t>
      </w:r>
      <w:r>
        <w:rPr>
          <w:rFonts w:ascii="Times New Roman" w:hAnsi="Times New Roman" w:cs="Times New Roman"/>
          <w:b/>
          <w:bCs/>
          <w:sz w:val="24"/>
          <w:szCs w:val="24"/>
        </w:rPr>
        <w:t>88.11-12 – Trans. Hill (2015)</w:t>
      </w:r>
      <w:r w:rsidRPr="00F32F70">
        <w:rPr>
          <w:rFonts w:ascii="Times New Roman" w:hAnsi="Times New Roman" w:cs="Times New Roman"/>
          <w:b/>
          <w:bCs/>
          <w:sz w:val="24"/>
          <w:szCs w:val="24"/>
        </w:rPr>
        <w:t>:</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The Kingdom of Da Qin (the Roman Empire) is also called </w:t>
      </w:r>
      <w:proofErr w:type="spellStart"/>
      <w:r w:rsidRPr="00E678B3">
        <w:rPr>
          <w:rFonts w:ascii="Times New Roman" w:hAnsi="Times New Roman" w:cs="Times New Roman"/>
          <w:bCs/>
          <w:sz w:val="24"/>
          <w:szCs w:val="24"/>
        </w:rPr>
        <w:t>Lijian</w:t>
      </w:r>
      <w:proofErr w:type="spellEnd"/>
      <w:r w:rsidRPr="00E678B3">
        <w:rPr>
          <w:rFonts w:ascii="Times New Roman" w:hAnsi="Times New Roman" w:cs="Times New Roman"/>
          <w:bCs/>
          <w:sz w:val="24"/>
          <w:szCs w:val="24"/>
        </w:rPr>
        <w:t>. As it is found to the west of the sea, it is also called the Kingd</w:t>
      </w:r>
      <w:bookmarkStart w:id="0" w:name="_GoBack"/>
      <w:bookmarkEnd w:id="0"/>
      <w:r w:rsidRPr="00E678B3">
        <w:rPr>
          <w:rFonts w:ascii="Times New Roman" w:hAnsi="Times New Roman" w:cs="Times New Roman"/>
          <w:bCs/>
          <w:sz w:val="24"/>
          <w:szCs w:val="24"/>
        </w:rPr>
        <w:t xml:space="preserve">om of </w:t>
      </w:r>
      <w:proofErr w:type="spellStart"/>
      <w:r w:rsidRPr="00E678B3">
        <w:rPr>
          <w:rFonts w:ascii="Times New Roman" w:hAnsi="Times New Roman" w:cs="Times New Roman"/>
          <w:bCs/>
          <w:sz w:val="24"/>
          <w:szCs w:val="24"/>
        </w:rPr>
        <w:t>Haixi</w:t>
      </w:r>
      <w:proofErr w:type="spellEnd"/>
      <w:r w:rsidRPr="00E678B3">
        <w:rPr>
          <w:rFonts w:ascii="Times New Roman" w:hAnsi="Times New Roman" w:cs="Times New Roman"/>
          <w:bCs/>
          <w:sz w:val="24"/>
          <w:szCs w:val="24"/>
        </w:rPr>
        <w:t xml:space="preserve"> (Egypt). Its territory extends for several thousands of li. It has more than four hundred walled towns. There are several tens of smaller dependent kingdoms. The walls of the towns are made of stone.</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They have established postal relays at intervals, which are all plastered and whitewashed. There are pines and cypresses, as well as trees and plants of all kinds. The common people are farmers. They cultivate many grain crops and silkworm-mulberry trees. They shave their heads, and their clothes are embroidered. They have screened coaches (for the women) and small white-roofed one-horse carts. When carriages come and go, drums are beaten and flags and standards are raised.</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The seat of government (Rome) is more than a hundred li (41.6 km) around. In this city are five palaces each ten li (4.2 km) from the other. Moreover, in the rooms of the palace the pillars and the tableware are really made of crystal. The king goes each day to one of the palaces to deal with business. After five days, he has visited all of them. A porter with a sack has the job of always following the royal carriage. When somebody wants to discuss something with the king, he throws a note in the sack. When the king arrives at the palace, he opens the bag, examines the contents, and judges if the plaintiff is right or wrong.</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There is a government department of archives. [A group of] thirty-six leaders has been established to meet together to deliberate on affairs of state. Their kings are not permanent. They select and appoint the most worthy man. If there are unexpected calamities in the kingdom, such as frequent extraordinary winds or rains, he is unceremoniously rejected and replaced. The one who has been dismissed quietly accepts his demotion, and is not angry.</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The people of this country are all tall and honest. They resemble the people of the Middle Kingdom and that is why this kingdom is called Da Qin [literally, ‘Great China’].</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This country produces plenty of gold, silver, and precious jewels, luminous jade,1 ‘bright moon pearls,’ fighting cocks, rhinoceroses, coral, yellow amber, opaque glass, whitish chalcedony, red cinnabar, green gemstones, drawn gold-threaded and multi-coloured embroideries, woven gold-threaded net, delicate polychrome silks painted with gold, and asbestos cloth.</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They also have a fine cloth which some people say is made from the down of ‘water sheep,’ but which is made, in fact, from the cocoons of wild silkworms. They blend all sorts of fragrances, and by boiling the juice, make storax. [They have] all the precious and rare things that come from the various foreign kingdoms. They make gold and silver coins. Ten silver coins are worth one gold coin. They trade with </w:t>
      </w:r>
      <w:proofErr w:type="spellStart"/>
      <w:r w:rsidRPr="00E678B3">
        <w:rPr>
          <w:rFonts w:ascii="Times New Roman" w:hAnsi="Times New Roman" w:cs="Times New Roman"/>
          <w:bCs/>
          <w:sz w:val="24"/>
          <w:szCs w:val="24"/>
        </w:rPr>
        <w:t>Anxi</w:t>
      </w:r>
      <w:proofErr w:type="spellEnd"/>
      <w:r w:rsidRPr="00E678B3">
        <w:rPr>
          <w:rFonts w:ascii="Times New Roman" w:hAnsi="Times New Roman" w:cs="Times New Roman"/>
          <w:bCs/>
          <w:sz w:val="24"/>
          <w:szCs w:val="24"/>
        </w:rPr>
        <w:t xml:space="preserve"> (Parthia) and </w:t>
      </w:r>
      <w:proofErr w:type="spellStart"/>
      <w:r w:rsidRPr="00E678B3">
        <w:rPr>
          <w:rFonts w:ascii="Times New Roman" w:hAnsi="Times New Roman" w:cs="Times New Roman"/>
          <w:bCs/>
          <w:sz w:val="24"/>
          <w:szCs w:val="24"/>
        </w:rPr>
        <w:t>Tianzhu</w:t>
      </w:r>
      <w:proofErr w:type="spellEnd"/>
      <w:r w:rsidRPr="00E678B3">
        <w:rPr>
          <w:rFonts w:ascii="Times New Roman" w:hAnsi="Times New Roman" w:cs="Times New Roman"/>
          <w:bCs/>
          <w:sz w:val="24"/>
          <w:szCs w:val="24"/>
        </w:rPr>
        <w:t xml:space="preserve"> (</w:t>
      </w:r>
      <w:proofErr w:type="spellStart"/>
      <w:r w:rsidRPr="00E678B3">
        <w:rPr>
          <w:rFonts w:ascii="Times New Roman" w:hAnsi="Times New Roman" w:cs="Times New Roman"/>
          <w:bCs/>
          <w:sz w:val="24"/>
          <w:szCs w:val="24"/>
        </w:rPr>
        <w:t>Northwestern</w:t>
      </w:r>
      <w:proofErr w:type="spellEnd"/>
      <w:r w:rsidRPr="00E678B3">
        <w:rPr>
          <w:rFonts w:ascii="Times New Roman" w:hAnsi="Times New Roman" w:cs="Times New Roman"/>
          <w:bCs/>
          <w:sz w:val="24"/>
          <w:szCs w:val="24"/>
        </w:rPr>
        <w:t xml:space="preserve"> India) by sea. The profit margin is ten to one.</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The people of this country are honest in business; they don’t have two prices. Grain and foodstuffs are always in good supply. The resources of the state are abundant. When envoys from a neighbouring kingdom arrive at their border, they use the courier stations to get to the royal capital, and when they arrive, they give them gold coins.</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lastRenderedPageBreak/>
        <w:t xml:space="preserve">The king of this country always wanted to send envoys to the Han, but </w:t>
      </w:r>
      <w:proofErr w:type="spellStart"/>
      <w:r w:rsidRPr="00E678B3">
        <w:rPr>
          <w:rFonts w:ascii="Times New Roman" w:hAnsi="Times New Roman" w:cs="Times New Roman"/>
          <w:bCs/>
          <w:sz w:val="24"/>
          <w:szCs w:val="24"/>
        </w:rPr>
        <w:t>Anxi</w:t>
      </w:r>
      <w:proofErr w:type="spellEnd"/>
      <w:r w:rsidRPr="00E678B3">
        <w:rPr>
          <w:rFonts w:ascii="Times New Roman" w:hAnsi="Times New Roman" w:cs="Times New Roman"/>
          <w:bCs/>
          <w:sz w:val="24"/>
          <w:szCs w:val="24"/>
        </w:rPr>
        <w:t xml:space="preserve"> (Parthia), wishing to control the trade in multi-coloured Chinese silks, blocked the route to prevent [the Romans] getting through [to China].</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In the ninth yanxi year [166 CE], during the reign of Emperor </w:t>
      </w:r>
      <w:proofErr w:type="spellStart"/>
      <w:r w:rsidRPr="00E678B3">
        <w:rPr>
          <w:rFonts w:ascii="Times New Roman" w:hAnsi="Times New Roman" w:cs="Times New Roman"/>
          <w:bCs/>
          <w:sz w:val="24"/>
          <w:szCs w:val="24"/>
        </w:rPr>
        <w:t>Huan</w:t>
      </w:r>
      <w:proofErr w:type="spellEnd"/>
      <w:r w:rsidRPr="00E678B3">
        <w:rPr>
          <w:rFonts w:ascii="Times New Roman" w:hAnsi="Times New Roman" w:cs="Times New Roman"/>
          <w:bCs/>
          <w:sz w:val="24"/>
          <w:szCs w:val="24"/>
        </w:rPr>
        <w:t xml:space="preserve">, the king of Da Qin (the Roman Empire), </w:t>
      </w:r>
      <w:proofErr w:type="spellStart"/>
      <w:r w:rsidRPr="00E678B3">
        <w:rPr>
          <w:rFonts w:ascii="Times New Roman" w:hAnsi="Times New Roman" w:cs="Times New Roman"/>
          <w:bCs/>
          <w:sz w:val="24"/>
          <w:szCs w:val="24"/>
        </w:rPr>
        <w:t>Andun</w:t>
      </w:r>
      <w:proofErr w:type="spellEnd"/>
      <w:r w:rsidRPr="00E678B3">
        <w:rPr>
          <w:rFonts w:ascii="Times New Roman" w:hAnsi="Times New Roman" w:cs="Times New Roman"/>
          <w:bCs/>
          <w:sz w:val="24"/>
          <w:szCs w:val="24"/>
        </w:rPr>
        <w:t xml:space="preserve"> (Marcus Aurelius Antoninus), sent envoys from beyond the frontiers through Rinan (Commandery on the central Vietnamese coast), to offer elephant tusks, rhinoceros horn, and turtle shell. This was the very first time there was [direct] communication [between the two countries]. The tribute brought was neither precious nor rare, raising suspicion that the accounts [of the ‘envoys’] might be exaggerated.</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It is said that to the west of this kingdom is </w:t>
      </w:r>
      <w:proofErr w:type="spellStart"/>
      <w:r w:rsidRPr="00E678B3">
        <w:rPr>
          <w:rFonts w:ascii="Times New Roman" w:hAnsi="Times New Roman" w:cs="Times New Roman"/>
          <w:bCs/>
          <w:sz w:val="24"/>
          <w:szCs w:val="24"/>
        </w:rPr>
        <w:t>Ruoshui</w:t>
      </w:r>
      <w:proofErr w:type="spellEnd"/>
      <w:r w:rsidRPr="00E678B3">
        <w:rPr>
          <w:rFonts w:ascii="Times New Roman" w:hAnsi="Times New Roman" w:cs="Times New Roman"/>
          <w:bCs/>
          <w:sz w:val="24"/>
          <w:szCs w:val="24"/>
        </w:rPr>
        <w:t xml:space="preserve"> (the ‘Weak River’) and </w:t>
      </w:r>
      <w:proofErr w:type="spellStart"/>
      <w:r w:rsidRPr="00E678B3">
        <w:rPr>
          <w:rFonts w:ascii="Times New Roman" w:hAnsi="Times New Roman" w:cs="Times New Roman"/>
          <w:bCs/>
          <w:sz w:val="24"/>
          <w:szCs w:val="24"/>
        </w:rPr>
        <w:t>Liusha</w:t>
      </w:r>
      <w:proofErr w:type="spellEnd"/>
      <w:r w:rsidRPr="00E678B3">
        <w:rPr>
          <w:rFonts w:ascii="Times New Roman" w:hAnsi="Times New Roman" w:cs="Times New Roman"/>
          <w:bCs/>
          <w:sz w:val="24"/>
          <w:szCs w:val="24"/>
        </w:rPr>
        <w:t xml:space="preserve"> (the ‘Shifting Sands’) which are close to the place where </w:t>
      </w:r>
      <w:proofErr w:type="spellStart"/>
      <w:r w:rsidRPr="00E678B3">
        <w:rPr>
          <w:rFonts w:ascii="Times New Roman" w:hAnsi="Times New Roman" w:cs="Times New Roman"/>
          <w:bCs/>
          <w:sz w:val="24"/>
          <w:szCs w:val="24"/>
        </w:rPr>
        <w:t>Xiwangmu</w:t>
      </w:r>
      <w:proofErr w:type="spellEnd"/>
      <w:r w:rsidRPr="00E678B3">
        <w:rPr>
          <w:rFonts w:ascii="Times New Roman" w:hAnsi="Times New Roman" w:cs="Times New Roman"/>
          <w:bCs/>
          <w:sz w:val="24"/>
          <w:szCs w:val="24"/>
        </w:rPr>
        <w:t xml:space="preserve"> (‘Spirit-Mother of the West’) lives, and which go almost as far as the place where the sun sets.</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The Hanshu says: “Leaving </w:t>
      </w:r>
      <w:proofErr w:type="spellStart"/>
      <w:r w:rsidRPr="00E678B3">
        <w:rPr>
          <w:rFonts w:ascii="Times New Roman" w:hAnsi="Times New Roman" w:cs="Times New Roman"/>
          <w:bCs/>
          <w:sz w:val="24"/>
          <w:szCs w:val="24"/>
        </w:rPr>
        <w:t>Tiaozhi</w:t>
      </w:r>
      <w:proofErr w:type="spellEnd"/>
      <w:r w:rsidRPr="00E678B3">
        <w:rPr>
          <w:rFonts w:ascii="Times New Roman" w:hAnsi="Times New Roman" w:cs="Times New Roman"/>
          <w:bCs/>
          <w:sz w:val="24"/>
          <w:szCs w:val="24"/>
        </w:rPr>
        <w:t xml:space="preserve"> (Characene and Susiana), if you head west for more than two hundred days, you approach the place where the sun sets.” This does not agree with the books of today. [The reason is that] the Han envoys under the first [Han] dynasty all returned after reaching </w:t>
      </w:r>
      <w:proofErr w:type="spellStart"/>
      <w:r w:rsidRPr="00E678B3">
        <w:rPr>
          <w:rFonts w:ascii="Times New Roman" w:hAnsi="Times New Roman" w:cs="Times New Roman"/>
          <w:bCs/>
          <w:sz w:val="24"/>
          <w:szCs w:val="24"/>
        </w:rPr>
        <w:t>Wuyi</w:t>
      </w:r>
      <w:proofErr w:type="spellEnd"/>
      <w:r w:rsidRPr="00E678B3">
        <w:rPr>
          <w:rFonts w:ascii="Times New Roman" w:hAnsi="Times New Roman" w:cs="Times New Roman"/>
          <w:bCs/>
          <w:sz w:val="24"/>
          <w:szCs w:val="24"/>
        </w:rPr>
        <w:t xml:space="preserve"> (</w:t>
      </w:r>
      <w:proofErr w:type="spellStart"/>
      <w:r w:rsidRPr="00E678B3">
        <w:rPr>
          <w:rFonts w:ascii="Times New Roman" w:hAnsi="Times New Roman" w:cs="Times New Roman"/>
          <w:bCs/>
          <w:sz w:val="24"/>
          <w:szCs w:val="24"/>
        </w:rPr>
        <w:t>Arachosia</w:t>
      </w:r>
      <w:proofErr w:type="spellEnd"/>
      <w:r w:rsidRPr="00E678B3">
        <w:rPr>
          <w:rFonts w:ascii="Times New Roman" w:hAnsi="Times New Roman" w:cs="Times New Roman"/>
          <w:bCs/>
          <w:sz w:val="24"/>
          <w:szCs w:val="24"/>
        </w:rPr>
        <w:t xml:space="preserve"> and </w:t>
      </w:r>
      <w:proofErr w:type="spellStart"/>
      <w:r w:rsidRPr="00E678B3">
        <w:rPr>
          <w:rFonts w:ascii="Times New Roman" w:hAnsi="Times New Roman" w:cs="Times New Roman"/>
          <w:bCs/>
          <w:sz w:val="24"/>
          <w:szCs w:val="24"/>
        </w:rPr>
        <w:t>Drangiana</w:t>
      </w:r>
      <w:proofErr w:type="spellEnd"/>
      <w:r w:rsidRPr="00E678B3">
        <w:rPr>
          <w:rFonts w:ascii="Times New Roman" w:hAnsi="Times New Roman" w:cs="Times New Roman"/>
          <w:bCs/>
          <w:sz w:val="24"/>
          <w:szCs w:val="24"/>
        </w:rPr>
        <w:t xml:space="preserve">), and none of them went as far as </w:t>
      </w:r>
      <w:proofErr w:type="spellStart"/>
      <w:r w:rsidRPr="00E678B3">
        <w:rPr>
          <w:rFonts w:ascii="Times New Roman" w:hAnsi="Times New Roman" w:cs="Times New Roman"/>
          <w:bCs/>
          <w:sz w:val="24"/>
          <w:szCs w:val="24"/>
        </w:rPr>
        <w:t>Tiaozhi</w:t>
      </w:r>
      <w:proofErr w:type="spellEnd"/>
      <w:r w:rsidRPr="00E678B3">
        <w:rPr>
          <w:rFonts w:ascii="Times New Roman" w:hAnsi="Times New Roman" w:cs="Times New Roman"/>
          <w:bCs/>
          <w:sz w:val="24"/>
          <w:szCs w:val="24"/>
        </w:rPr>
        <w:t xml:space="preserve"> (Characene and Susiana).</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It is said, leaving </w:t>
      </w:r>
      <w:proofErr w:type="spellStart"/>
      <w:r w:rsidRPr="00E678B3">
        <w:rPr>
          <w:rFonts w:ascii="Times New Roman" w:hAnsi="Times New Roman" w:cs="Times New Roman"/>
          <w:bCs/>
          <w:sz w:val="24"/>
          <w:szCs w:val="24"/>
        </w:rPr>
        <w:t>Anxi</w:t>
      </w:r>
      <w:proofErr w:type="spellEnd"/>
      <w:r w:rsidRPr="00E678B3">
        <w:rPr>
          <w:rFonts w:ascii="Times New Roman" w:hAnsi="Times New Roman" w:cs="Times New Roman"/>
          <w:bCs/>
          <w:sz w:val="24"/>
          <w:szCs w:val="24"/>
        </w:rPr>
        <w:t xml:space="preserve"> (Parthia) by the land route, you circle through </w:t>
      </w:r>
      <w:proofErr w:type="spellStart"/>
      <w:r w:rsidRPr="00E678B3">
        <w:rPr>
          <w:rFonts w:ascii="Times New Roman" w:hAnsi="Times New Roman" w:cs="Times New Roman"/>
          <w:bCs/>
          <w:sz w:val="24"/>
          <w:szCs w:val="24"/>
        </w:rPr>
        <w:t>Haibei</w:t>
      </w:r>
      <w:proofErr w:type="spellEnd"/>
      <w:r w:rsidRPr="00E678B3">
        <w:rPr>
          <w:rFonts w:ascii="Times New Roman" w:hAnsi="Times New Roman" w:cs="Times New Roman"/>
          <w:bCs/>
          <w:sz w:val="24"/>
          <w:szCs w:val="24"/>
        </w:rPr>
        <w:t xml:space="preserve"> (‘North of the Sea’), and come into </w:t>
      </w:r>
      <w:proofErr w:type="spellStart"/>
      <w:r w:rsidRPr="00E678B3">
        <w:rPr>
          <w:rFonts w:ascii="Times New Roman" w:hAnsi="Times New Roman" w:cs="Times New Roman"/>
          <w:bCs/>
          <w:sz w:val="24"/>
          <w:szCs w:val="24"/>
        </w:rPr>
        <w:t>Haixi</w:t>
      </w:r>
      <w:proofErr w:type="spellEnd"/>
      <w:r w:rsidRPr="00E678B3">
        <w:rPr>
          <w:rFonts w:ascii="Times New Roman" w:hAnsi="Times New Roman" w:cs="Times New Roman"/>
          <w:bCs/>
          <w:sz w:val="24"/>
          <w:szCs w:val="24"/>
        </w:rPr>
        <w:t xml:space="preserve"> (Egypt), to reach Da Qin (Roman territory). The population there is dense. Each ten li (4.2 km) there is a postal stage, and each thirty li (12.5 km) a postal station. Finally, there is no trouble with bandits, but there are many ferocious tigers and lions on the road that obstruct and kill travellers. If the caravans don’t have more than a hundred men carrying arms, they will be devoured.</w:t>
      </w:r>
    </w:p>
    <w:p w:rsidR="00F32F70"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Also, it is said that there is a raised bridge, several hundred li long, which crosses over to </w:t>
      </w:r>
      <w:proofErr w:type="spellStart"/>
      <w:r w:rsidRPr="00E678B3">
        <w:rPr>
          <w:rFonts w:ascii="Times New Roman" w:hAnsi="Times New Roman" w:cs="Times New Roman"/>
          <w:bCs/>
          <w:sz w:val="24"/>
          <w:szCs w:val="24"/>
        </w:rPr>
        <w:t>Haibei</w:t>
      </w:r>
      <w:proofErr w:type="spellEnd"/>
      <w:r w:rsidRPr="00E678B3">
        <w:rPr>
          <w:rFonts w:ascii="Times New Roman" w:hAnsi="Times New Roman" w:cs="Times New Roman"/>
          <w:bCs/>
          <w:sz w:val="24"/>
          <w:szCs w:val="24"/>
        </w:rPr>
        <w:t xml:space="preserve"> (</w:t>
      </w:r>
      <w:proofErr w:type="gramStart"/>
      <w:r w:rsidRPr="00E678B3">
        <w:rPr>
          <w:rFonts w:ascii="Times New Roman" w:hAnsi="Times New Roman" w:cs="Times New Roman"/>
          <w:bCs/>
          <w:sz w:val="24"/>
          <w:szCs w:val="24"/>
        </w:rPr>
        <w:t>‘North</w:t>
      </w:r>
      <w:proofErr w:type="gramEnd"/>
      <w:r w:rsidRPr="00E678B3">
        <w:rPr>
          <w:rFonts w:ascii="Times New Roman" w:hAnsi="Times New Roman" w:cs="Times New Roman"/>
          <w:bCs/>
          <w:sz w:val="24"/>
          <w:szCs w:val="24"/>
        </w:rPr>
        <w:t xml:space="preserve"> of the Sea’). They [the vassal kingdoms of Da Qin] produce curious gems and so many other peculiar and bizarre things that I will not record what is reported.</w:t>
      </w:r>
    </w:p>
    <w:p w:rsidR="00F32F70" w:rsidRDefault="00F32F70" w:rsidP="00F32F70">
      <w:pPr>
        <w:jc w:val="both"/>
        <w:rPr>
          <w:rFonts w:ascii="Times New Roman" w:hAnsi="Times New Roman" w:cs="Times New Roman"/>
          <w:bCs/>
          <w:sz w:val="24"/>
          <w:szCs w:val="24"/>
        </w:rPr>
      </w:pPr>
    </w:p>
    <w:p w:rsidR="00F32F70" w:rsidRPr="00F32F70" w:rsidRDefault="00F32F70" w:rsidP="00F32F70">
      <w:pPr>
        <w:jc w:val="both"/>
        <w:rPr>
          <w:rFonts w:ascii="Times New Roman" w:hAnsi="Times New Roman" w:cs="Times New Roman"/>
          <w:b/>
          <w:bCs/>
          <w:sz w:val="24"/>
          <w:szCs w:val="24"/>
        </w:rPr>
      </w:pPr>
      <w:r w:rsidRPr="00F32F70">
        <w:rPr>
          <w:rFonts w:ascii="Times New Roman" w:hAnsi="Times New Roman" w:cs="Times New Roman"/>
          <w:b/>
          <w:bCs/>
          <w:sz w:val="24"/>
          <w:szCs w:val="24"/>
        </w:rPr>
        <w:t xml:space="preserve">The following come from the </w:t>
      </w:r>
      <w:r w:rsidRPr="00F32F70">
        <w:rPr>
          <w:rFonts w:ascii="Times New Roman" w:hAnsi="Times New Roman" w:cs="Times New Roman"/>
          <w:b/>
          <w:bCs/>
          <w:i/>
          <w:sz w:val="24"/>
          <w:szCs w:val="24"/>
        </w:rPr>
        <w:t xml:space="preserve">Weilüe </w:t>
      </w:r>
      <w:r>
        <w:rPr>
          <w:rFonts w:ascii="Times New Roman" w:hAnsi="Times New Roman" w:cs="Times New Roman"/>
          <w:b/>
          <w:bCs/>
          <w:sz w:val="24"/>
          <w:szCs w:val="24"/>
        </w:rPr>
        <w:t>11-</w:t>
      </w:r>
      <w:r w:rsidRPr="00F32F70">
        <w:rPr>
          <w:rFonts w:ascii="Times New Roman" w:hAnsi="Times New Roman" w:cs="Times New Roman"/>
          <w:b/>
          <w:bCs/>
          <w:sz w:val="24"/>
          <w:szCs w:val="24"/>
        </w:rPr>
        <w:t xml:space="preserve">12 </w:t>
      </w:r>
      <w:r>
        <w:rPr>
          <w:rFonts w:ascii="Times New Roman" w:hAnsi="Times New Roman" w:cs="Times New Roman"/>
          <w:b/>
          <w:bCs/>
          <w:sz w:val="24"/>
          <w:szCs w:val="24"/>
        </w:rPr>
        <w:t>– Trans. Hill (2011)</w:t>
      </w:r>
      <w:r w:rsidRPr="00F32F70">
        <w:rPr>
          <w:rFonts w:ascii="Times New Roman" w:hAnsi="Times New Roman" w:cs="Times New Roman"/>
          <w:b/>
          <w:bCs/>
          <w:sz w:val="24"/>
          <w:szCs w:val="24"/>
        </w:rPr>
        <w:t>:</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The kingdom of Da Qin (Rome) is also called </w:t>
      </w:r>
      <w:proofErr w:type="spellStart"/>
      <w:r w:rsidRPr="00E678B3">
        <w:rPr>
          <w:rFonts w:ascii="Times New Roman" w:hAnsi="Times New Roman" w:cs="Times New Roman"/>
          <w:bCs/>
          <w:sz w:val="24"/>
          <w:szCs w:val="24"/>
        </w:rPr>
        <w:t>Lijian</w:t>
      </w:r>
      <w:proofErr w:type="spellEnd"/>
      <w:r w:rsidRPr="00E678B3">
        <w:rPr>
          <w:rFonts w:ascii="Times New Roman" w:hAnsi="Times New Roman" w:cs="Times New Roman"/>
          <w:bCs/>
          <w:sz w:val="24"/>
          <w:szCs w:val="24"/>
        </w:rPr>
        <w:t xml:space="preserve">. It is west of </w:t>
      </w:r>
      <w:proofErr w:type="spellStart"/>
      <w:r w:rsidRPr="00E678B3">
        <w:rPr>
          <w:rFonts w:ascii="Times New Roman" w:hAnsi="Times New Roman" w:cs="Times New Roman"/>
          <w:bCs/>
          <w:sz w:val="24"/>
          <w:szCs w:val="24"/>
        </w:rPr>
        <w:t>Anxi</w:t>
      </w:r>
      <w:proofErr w:type="spellEnd"/>
      <w:r w:rsidRPr="00E678B3">
        <w:rPr>
          <w:rFonts w:ascii="Times New Roman" w:hAnsi="Times New Roman" w:cs="Times New Roman"/>
          <w:bCs/>
          <w:sz w:val="24"/>
          <w:szCs w:val="24"/>
        </w:rPr>
        <w:t xml:space="preserve"> (Parthia) and </w:t>
      </w:r>
      <w:proofErr w:type="spellStart"/>
      <w:r w:rsidRPr="00E678B3">
        <w:rPr>
          <w:rFonts w:ascii="Times New Roman" w:hAnsi="Times New Roman" w:cs="Times New Roman"/>
          <w:bCs/>
          <w:sz w:val="24"/>
          <w:szCs w:val="24"/>
        </w:rPr>
        <w:t>Tiaozhi</w:t>
      </w:r>
      <w:proofErr w:type="spellEnd"/>
      <w:r w:rsidRPr="00E678B3">
        <w:rPr>
          <w:rFonts w:ascii="Times New Roman" w:hAnsi="Times New Roman" w:cs="Times New Roman"/>
          <w:bCs/>
          <w:sz w:val="24"/>
          <w:szCs w:val="24"/>
        </w:rPr>
        <w:t xml:space="preserve"> (Characene and Susiana), and west of the Great Sea.</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From the city of </w:t>
      </w:r>
      <w:proofErr w:type="spellStart"/>
      <w:r w:rsidRPr="00E678B3">
        <w:rPr>
          <w:rFonts w:ascii="Times New Roman" w:hAnsi="Times New Roman" w:cs="Times New Roman"/>
          <w:bCs/>
          <w:sz w:val="24"/>
          <w:szCs w:val="24"/>
        </w:rPr>
        <w:t>Angu</w:t>
      </w:r>
      <w:proofErr w:type="spellEnd"/>
      <w:r w:rsidRPr="00E678B3">
        <w:rPr>
          <w:rFonts w:ascii="Times New Roman" w:hAnsi="Times New Roman" w:cs="Times New Roman"/>
          <w:bCs/>
          <w:sz w:val="24"/>
          <w:szCs w:val="24"/>
        </w:rPr>
        <w:t xml:space="preserve"> (</w:t>
      </w:r>
      <w:proofErr w:type="spellStart"/>
      <w:r w:rsidRPr="00E678B3">
        <w:rPr>
          <w:rFonts w:ascii="Times New Roman" w:hAnsi="Times New Roman" w:cs="Times New Roman"/>
          <w:bCs/>
          <w:sz w:val="24"/>
          <w:szCs w:val="24"/>
        </w:rPr>
        <w:t>Gerrha</w:t>
      </w:r>
      <w:proofErr w:type="spellEnd"/>
      <w:r w:rsidRPr="00E678B3">
        <w:rPr>
          <w:rFonts w:ascii="Times New Roman" w:hAnsi="Times New Roman" w:cs="Times New Roman"/>
          <w:bCs/>
          <w:sz w:val="24"/>
          <w:szCs w:val="24"/>
        </w:rPr>
        <w:t xml:space="preserve">), on the frontier of </w:t>
      </w:r>
      <w:proofErr w:type="spellStart"/>
      <w:r w:rsidRPr="00E678B3">
        <w:rPr>
          <w:rFonts w:ascii="Times New Roman" w:hAnsi="Times New Roman" w:cs="Times New Roman"/>
          <w:bCs/>
          <w:sz w:val="24"/>
          <w:szCs w:val="24"/>
        </w:rPr>
        <w:t>Anxi</w:t>
      </w:r>
      <w:proofErr w:type="spellEnd"/>
      <w:r w:rsidRPr="00E678B3">
        <w:rPr>
          <w:rFonts w:ascii="Times New Roman" w:hAnsi="Times New Roman" w:cs="Times New Roman"/>
          <w:bCs/>
          <w:sz w:val="24"/>
          <w:szCs w:val="24"/>
        </w:rPr>
        <w:t xml:space="preserve"> (Parthia), you take a boat and cut directly across to </w:t>
      </w:r>
      <w:proofErr w:type="spellStart"/>
      <w:r w:rsidRPr="00E678B3">
        <w:rPr>
          <w:rFonts w:ascii="Times New Roman" w:hAnsi="Times New Roman" w:cs="Times New Roman"/>
          <w:bCs/>
          <w:sz w:val="24"/>
          <w:szCs w:val="24"/>
        </w:rPr>
        <w:t>Haixi</w:t>
      </w:r>
      <w:proofErr w:type="spellEnd"/>
      <w:r w:rsidRPr="00E678B3">
        <w:rPr>
          <w:rFonts w:ascii="Times New Roman" w:hAnsi="Times New Roman" w:cs="Times New Roman"/>
          <w:bCs/>
          <w:sz w:val="24"/>
          <w:szCs w:val="24"/>
        </w:rPr>
        <w:t xml:space="preserve"> (‘West of the Sea’ = Egypt). With favourable winds it takes two months; if the winds are slow, perhaps a year; if there is no wind, perhaps three years.6</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The country (that you reach) is west of the sea (</w:t>
      </w:r>
      <w:proofErr w:type="spellStart"/>
      <w:r w:rsidRPr="00E678B3">
        <w:rPr>
          <w:rFonts w:ascii="Times New Roman" w:hAnsi="Times New Roman" w:cs="Times New Roman"/>
          <w:bCs/>
          <w:sz w:val="24"/>
          <w:szCs w:val="24"/>
        </w:rPr>
        <w:t>haixi</w:t>
      </w:r>
      <w:proofErr w:type="spellEnd"/>
      <w:r w:rsidRPr="00E678B3">
        <w:rPr>
          <w:rFonts w:ascii="Times New Roman" w:hAnsi="Times New Roman" w:cs="Times New Roman"/>
          <w:bCs/>
          <w:sz w:val="24"/>
          <w:szCs w:val="24"/>
        </w:rPr>
        <w:t xml:space="preserve">), which is why it is called </w:t>
      </w:r>
      <w:proofErr w:type="spellStart"/>
      <w:r w:rsidRPr="00E678B3">
        <w:rPr>
          <w:rFonts w:ascii="Times New Roman" w:hAnsi="Times New Roman" w:cs="Times New Roman"/>
          <w:bCs/>
          <w:sz w:val="24"/>
          <w:szCs w:val="24"/>
        </w:rPr>
        <w:t>Haixi</w:t>
      </w:r>
      <w:proofErr w:type="spellEnd"/>
      <w:r w:rsidRPr="00E678B3">
        <w:rPr>
          <w:rFonts w:ascii="Times New Roman" w:hAnsi="Times New Roman" w:cs="Times New Roman"/>
          <w:bCs/>
          <w:sz w:val="24"/>
          <w:szCs w:val="24"/>
        </w:rPr>
        <w:t xml:space="preserve"> (literally: ‘West of the Sea’ = Egypt). There is a river (the Nile) flowing out of the west of this country, and then there is another great sea (the Mediterranean). The city of (Wu) </w:t>
      </w:r>
      <w:proofErr w:type="spellStart"/>
      <w:r w:rsidRPr="00E678B3">
        <w:rPr>
          <w:rFonts w:ascii="Times New Roman" w:hAnsi="Times New Roman" w:cs="Times New Roman"/>
          <w:bCs/>
          <w:sz w:val="24"/>
          <w:szCs w:val="24"/>
        </w:rPr>
        <w:t>Chisan</w:t>
      </w:r>
      <w:proofErr w:type="spellEnd"/>
      <w:r w:rsidRPr="00E678B3">
        <w:rPr>
          <w:rFonts w:ascii="Times New Roman" w:hAnsi="Times New Roman" w:cs="Times New Roman"/>
          <w:bCs/>
          <w:sz w:val="24"/>
          <w:szCs w:val="24"/>
        </w:rPr>
        <w:t xml:space="preserve"> (Alexandria) is in </w:t>
      </w:r>
      <w:proofErr w:type="spellStart"/>
      <w:r w:rsidRPr="00E678B3">
        <w:rPr>
          <w:rFonts w:ascii="Times New Roman" w:hAnsi="Times New Roman" w:cs="Times New Roman"/>
          <w:bCs/>
          <w:sz w:val="24"/>
          <w:szCs w:val="24"/>
        </w:rPr>
        <w:t>Haixi</w:t>
      </w:r>
      <w:proofErr w:type="spellEnd"/>
      <w:r w:rsidRPr="00E678B3">
        <w:rPr>
          <w:rFonts w:ascii="Times New Roman" w:hAnsi="Times New Roman" w:cs="Times New Roman"/>
          <w:bCs/>
          <w:sz w:val="24"/>
          <w:szCs w:val="24"/>
        </w:rPr>
        <w:t xml:space="preserve"> (Egypt).</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lastRenderedPageBreak/>
        <w:t xml:space="preserve">From below this country you go north to reach the city of </w:t>
      </w:r>
      <w:proofErr w:type="spellStart"/>
      <w:r w:rsidRPr="00E678B3">
        <w:rPr>
          <w:rFonts w:ascii="Times New Roman" w:hAnsi="Times New Roman" w:cs="Times New Roman"/>
          <w:bCs/>
          <w:sz w:val="24"/>
          <w:szCs w:val="24"/>
        </w:rPr>
        <w:t>Wudan</w:t>
      </w:r>
      <w:proofErr w:type="spellEnd"/>
      <w:r w:rsidRPr="00E678B3">
        <w:rPr>
          <w:rFonts w:ascii="Times New Roman" w:hAnsi="Times New Roman" w:cs="Times New Roman"/>
          <w:bCs/>
          <w:sz w:val="24"/>
          <w:szCs w:val="24"/>
        </w:rPr>
        <w:t xml:space="preserve"> (Tanis?). You (then) head southwest and cross a river (the </w:t>
      </w:r>
      <w:proofErr w:type="spellStart"/>
      <w:r w:rsidRPr="00E678B3">
        <w:rPr>
          <w:rFonts w:ascii="Times New Roman" w:hAnsi="Times New Roman" w:cs="Times New Roman"/>
          <w:bCs/>
          <w:sz w:val="24"/>
          <w:szCs w:val="24"/>
        </w:rPr>
        <w:t>Sebannitus</w:t>
      </w:r>
      <w:proofErr w:type="spellEnd"/>
      <w:r w:rsidRPr="00E678B3">
        <w:rPr>
          <w:rFonts w:ascii="Times New Roman" w:hAnsi="Times New Roman" w:cs="Times New Roman"/>
          <w:bCs/>
          <w:sz w:val="24"/>
          <w:szCs w:val="24"/>
        </w:rPr>
        <w:t xml:space="preserve"> branch of the Nile?) by boat, which takes a day. You head southwest again, and again cross a river (the </w:t>
      </w:r>
      <w:proofErr w:type="spellStart"/>
      <w:r w:rsidRPr="00E678B3">
        <w:rPr>
          <w:rFonts w:ascii="Times New Roman" w:hAnsi="Times New Roman" w:cs="Times New Roman"/>
          <w:bCs/>
          <w:sz w:val="24"/>
          <w:szCs w:val="24"/>
        </w:rPr>
        <w:t>Canopis</w:t>
      </w:r>
      <w:proofErr w:type="spellEnd"/>
      <w:r w:rsidRPr="00E678B3">
        <w:rPr>
          <w:rFonts w:ascii="Times New Roman" w:hAnsi="Times New Roman" w:cs="Times New Roman"/>
          <w:bCs/>
          <w:sz w:val="24"/>
          <w:szCs w:val="24"/>
        </w:rPr>
        <w:t xml:space="preserve"> branch of the Nile?) by boat, which takes another day. There are, in all, three major cities [that you come to].</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Now, if you leave the city of </w:t>
      </w:r>
      <w:proofErr w:type="spellStart"/>
      <w:r w:rsidRPr="00E678B3">
        <w:rPr>
          <w:rFonts w:ascii="Times New Roman" w:hAnsi="Times New Roman" w:cs="Times New Roman"/>
          <w:bCs/>
          <w:sz w:val="24"/>
          <w:szCs w:val="24"/>
        </w:rPr>
        <w:t>Angu</w:t>
      </w:r>
      <w:proofErr w:type="spellEnd"/>
      <w:r w:rsidRPr="00E678B3">
        <w:rPr>
          <w:rFonts w:ascii="Times New Roman" w:hAnsi="Times New Roman" w:cs="Times New Roman"/>
          <w:bCs/>
          <w:sz w:val="24"/>
          <w:szCs w:val="24"/>
        </w:rPr>
        <w:t xml:space="preserve"> (</w:t>
      </w:r>
      <w:proofErr w:type="spellStart"/>
      <w:r w:rsidRPr="00E678B3">
        <w:rPr>
          <w:rFonts w:ascii="Times New Roman" w:hAnsi="Times New Roman" w:cs="Times New Roman"/>
          <w:bCs/>
          <w:sz w:val="24"/>
          <w:szCs w:val="24"/>
        </w:rPr>
        <w:t>Gerrha</w:t>
      </w:r>
      <w:proofErr w:type="spellEnd"/>
      <w:r w:rsidRPr="00E678B3">
        <w:rPr>
          <w:rFonts w:ascii="Times New Roman" w:hAnsi="Times New Roman" w:cs="Times New Roman"/>
          <w:bCs/>
          <w:sz w:val="24"/>
          <w:szCs w:val="24"/>
        </w:rPr>
        <w:t xml:space="preserve">) by the overland route, you go north to </w:t>
      </w:r>
      <w:proofErr w:type="spellStart"/>
      <w:r w:rsidRPr="00E678B3">
        <w:rPr>
          <w:rFonts w:ascii="Times New Roman" w:hAnsi="Times New Roman" w:cs="Times New Roman"/>
          <w:bCs/>
          <w:sz w:val="24"/>
          <w:szCs w:val="24"/>
        </w:rPr>
        <w:t>Haibei</w:t>
      </w:r>
      <w:proofErr w:type="spellEnd"/>
      <w:r w:rsidRPr="00E678B3">
        <w:rPr>
          <w:rFonts w:ascii="Times New Roman" w:hAnsi="Times New Roman" w:cs="Times New Roman"/>
          <w:bCs/>
          <w:sz w:val="24"/>
          <w:szCs w:val="24"/>
        </w:rPr>
        <w:t xml:space="preserve"> (‘North of the Sea’ – the lands between Babylonia and Jordan), then west to </w:t>
      </w:r>
      <w:proofErr w:type="spellStart"/>
      <w:r w:rsidRPr="00E678B3">
        <w:rPr>
          <w:rFonts w:ascii="Times New Roman" w:hAnsi="Times New Roman" w:cs="Times New Roman"/>
          <w:bCs/>
          <w:sz w:val="24"/>
          <w:szCs w:val="24"/>
        </w:rPr>
        <w:t>Haixi</w:t>
      </w:r>
      <w:proofErr w:type="spellEnd"/>
      <w:r w:rsidRPr="00E678B3">
        <w:rPr>
          <w:rFonts w:ascii="Times New Roman" w:hAnsi="Times New Roman" w:cs="Times New Roman"/>
          <w:bCs/>
          <w:sz w:val="24"/>
          <w:szCs w:val="24"/>
        </w:rPr>
        <w:t xml:space="preserve"> (Egypt),11 then turn south to go through the city of </w:t>
      </w:r>
      <w:proofErr w:type="spellStart"/>
      <w:r w:rsidRPr="00E678B3">
        <w:rPr>
          <w:rFonts w:ascii="Times New Roman" w:hAnsi="Times New Roman" w:cs="Times New Roman"/>
          <w:bCs/>
          <w:sz w:val="24"/>
          <w:szCs w:val="24"/>
        </w:rPr>
        <w:t>Wuchisan</w:t>
      </w:r>
      <w:proofErr w:type="spellEnd"/>
      <w:r w:rsidRPr="00E678B3">
        <w:rPr>
          <w:rFonts w:ascii="Times New Roman" w:hAnsi="Times New Roman" w:cs="Times New Roman"/>
          <w:bCs/>
          <w:sz w:val="24"/>
          <w:szCs w:val="24"/>
        </w:rPr>
        <w:t xml:space="preserve"> (Alexandria). After crossing a river, which takes a day by boat, you circle around the coast (to the region of Apollonia, the port of Cyrene). (From there, i.e. the region of Apollonia) six days is generally enough to cross the (second) great sea (the Mediterranean) to reach that country (Da Qin = Rome).</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This country (the Roman Empire) has more than four hundred smaller cities and towns. It extends several thousand li in all directions. The king has his capital (that is, the city of Rome) close to the mouth of a river (the Tiber). The outer walls of the city are made of stone.</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This region has pine trees, cypress, </w:t>
      </w:r>
      <w:proofErr w:type="spellStart"/>
      <w:r w:rsidRPr="00E678B3">
        <w:rPr>
          <w:rFonts w:ascii="Times New Roman" w:hAnsi="Times New Roman" w:cs="Times New Roman"/>
          <w:bCs/>
          <w:sz w:val="24"/>
          <w:szCs w:val="24"/>
        </w:rPr>
        <w:t>sophora</w:t>
      </w:r>
      <w:proofErr w:type="spellEnd"/>
      <w:r w:rsidRPr="00E678B3">
        <w:rPr>
          <w:rFonts w:ascii="Times New Roman" w:hAnsi="Times New Roman" w:cs="Times New Roman"/>
          <w:bCs/>
          <w:sz w:val="24"/>
          <w:szCs w:val="24"/>
        </w:rPr>
        <w:t>, catalpa, bamboo, reeds, poplars, willows, parasol trees, and all sorts of plants. The people cultivate the five grains [traditionally: rice, glutinous and non-glutinous millet, wheat and beans], and they raise horses, mules, donkeys, camels and silkworms. (They have) a tradition of amazing conjuring. They can produce fire from their mouths, bind and then free themselves, and juggle twelve balls with extraordinary skill.</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The ruler of this country is not permanent. When disasters result from unusual phenomena, they unceremoniously replace him, installing a virtuous man as king, and release the old king, who does not dare show resentment.</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The common people are tall and virtuous like the Chinese, but wear </w:t>
      </w:r>
      <w:proofErr w:type="spellStart"/>
      <w:r w:rsidRPr="00E678B3">
        <w:rPr>
          <w:rFonts w:ascii="Times New Roman" w:hAnsi="Times New Roman" w:cs="Times New Roman"/>
          <w:bCs/>
          <w:sz w:val="24"/>
          <w:szCs w:val="24"/>
        </w:rPr>
        <w:t>hu</w:t>
      </w:r>
      <w:proofErr w:type="spellEnd"/>
      <w:r w:rsidRPr="00E678B3">
        <w:rPr>
          <w:rFonts w:ascii="Times New Roman" w:hAnsi="Times New Roman" w:cs="Times New Roman"/>
          <w:bCs/>
          <w:sz w:val="24"/>
          <w:szCs w:val="24"/>
        </w:rPr>
        <w:t xml:space="preserve"> (‘Western’) clothes. They say they originally came from China, but left it.</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They have always wanted to communicate with China but, </w:t>
      </w:r>
      <w:proofErr w:type="spellStart"/>
      <w:r w:rsidRPr="00E678B3">
        <w:rPr>
          <w:rFonts w:ascii="Times New Roman" w:hAnsi="Times New Roman" w:cs="Times New Roman"/>
          <w:bCs/>
          <w:sz w:val="24"/>
          <w:szCs w:val="24"/>
        </w:rPr>
        <w:t>Anxi</w:t>
      </w:r>
      <w:proofErr w:type="spellEnd"/>
      <w:r w:rsidRPr="00E678B3">
        <w:rPr>
          <w:rFonts w:ascii="Times New Roman" w:hAnsi="Times New Roman" w:cs="Times New Roman"/>
          <w:bCs/>
          <w:sz w:val="24"/>
          <w:szCs w:val="24"/>
        </w:rPr>
        <w:t xml:space="preserve"> (Parthia), jealous of their profits, would not allow them to pass (through to China).</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The common people can write in </w:t>
      </w:r>
      <w:proofErr w:type="spellStart"/>
      <w:r w:rsidRPr="00E678B3">
        <w:rPr>
          <w:rFonts w:ascii="Times New Roman" w:hAnsi="Times New Roman" w:cs="Times New Roman"/>
          <w:bCs/>
          <w:sz w:val="24"/>
          <w:szCs w:val="24"/>
        </w:rPr>
        <w:t>hu</w:t>
      </w:r>
      <w:proofErr w:type="spellEnd"/>
      <w:r w:rsidRPr="00E678B3">
        <w:rPr>
          <w:rFonts w:ascii="Times New Roman" w:hAnsi="Times New Roman" w:cs="Times New Roman"/>
          <w:bCs/>
          <w:sz w:val="24"/>
          <w:szCs w:val="24"/>
        </w:rPr>
        <w:t xml:space="preserve"> (‘Western’) script. They have multi-storeyed public buildings and private; (they fly) flags, beat drums, (and travel in) small carriages with white roofs, and have a postal service with relay sheds and postal stations, like in the Middle Kingdom (China).</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From </w:t>
      </w:r>
      <w:proofErr w:type="spellStart"/>
      <w:r w:rsidRPr="00E678B3">
        <w:rPr>
          <w:rFonts w:ascii="Times New Roman" w:hAnsi="Times New Roman" w:cs="Times New Roman"/>
          <w:bCs/>
          <w:sz w:val="24"/>
          <w:szCs w:val="24"/>
        </w:rPr>
        <w:t>Anxi</w:t>
      </w:r>
      <w:proofErr w:type="spellEnd"/>
      <w:r w:rsidRPr="00E678B3">
        <w:rPr>
          <w:rFonts w:ascii="Times New Roman" w:hAnsi="Times New Roman" w:cs="Times New Roman"/>
          <w:bCs/>
          <w:sz w:val="24"/>
          <w:szCs w:val="24"/>
        </w:rPr>
        <w:t xml:space="preserve"> (Parthia) you go around </w:t>
      </w:r>
      <w:proofErr w:type="spellStart"/>
      <w:r w:rsidRPr="00E678B3">
        <w:rPr>
          <w:rFonts w:ascii="Times New Roman" w:hAnsi="Times New Roman" w:cs="Times New Roman"/>
          <w:bCs/>
          <w:sz w:val="24"/>
          <w:szCs w:val="24"/>
        </w:rPr>
        <w:t>Haibei</w:t>
      </w:r>
      <w:proofErr w:type="spellEnd"/>
      <w:r w:rsidRPr="00E678B3">
        <w:rPr>
          <w:rFonts w:ascii="Times New Roman" w:hAnsi="Times New Roman" w:cs="Times New Roman"/>
          <w:bCs/>
          <w:sz w:val="24"/>
          <w:szCs w:val="24"/>
        </w:rPr>
        <w:t xml:space="preserve"> (‘North of the Sea’ – the lands between Babylonia and Jordan) to reach this country.</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The people (of these countries) are connected to each other. Every 10 li (4.2 km) there is a ting (relay shed or changing place), and every 30 li (12.5 km) there is a </w:t>
      </w:r>
      <w:proofErr w:type="spellStart"/>
      <w:r w:rsidRPr="00E678B3">
        <w:rPr>
          <w:rFonts w:ascii="Times New Roman" w:hAnsi="Times New Roman" w:cs="Times New Roman"/>
          <w:bCs/>
          <w:sz w:val="24"/>
          <w:szCs w:val="24"/>
        </w:rPr>
        <w:t>zhi</w:t>
      </w:r>
      <w:proofErr w:type="spellEnd"/>
      <w:r w:rsidRPr="00E678B3">
        <w:rPr>
          <w:rFonts w:ascii="Times New Roman" w:hAnsi="Times New Roman" w:cs="Times New Roman"/>
          <w:bCs/>
          <w:sz w:val="24"/>
          <w:szCs w:val="24"/>
        </w:rPr>
        <w:t xml:space="preserve"> (postal station). There are no bandits or thieves, but there are fierce tigers and lions that kill those travelling on the route. If you are not in a group, you cannot get through.</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This country (Rome) has installed dozens of minor kings. The king’s administrative capital (Rome) is more than 100 li (42 km) around. There is an official Department of Archives.</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lastRenderedPageBreak/>
        <w:t>The king has five palaces at 10 li (4.2 km) intervals. He goes out at daybreak to one of the palaces and deals with matters until sunset and then spends the night there. The next day he goes to another palace and, in five days makes a complete tour. They have appointed thirty-six leaders who discuss events frequently. If one leader does not show up, there is no discussion. When the king goes out for a walk, he always orders a man to follow him holding a leather bag. Anyone who has something to say throws his or her petition into the bag. When he returns to the palace, he examines them and determines which are reasonable.</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They use glass to make the pillars and table utensils in the palaces. They manufacture bows and arrows.</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They divide the various branch principalities of their territory into small countries such as that of the king of </w:t>
      </w:r>
      <w:proofErr w:type="spellStart"/>
      <w:r w:rsidRPr="00E678B3">
        <w:rPr>
          <w:rFonts w:ascii="Times New Roman" w:hAnsi="Times New Roman" w:cs="Times New Roman"/>
          <w:bCs/>
          <w:sz w:val="24"/>
          <w:szCs w:val="24"/>
        </w:rPr>
        <w:t>Zesan</w:t>
      </w:r>
      <w:proofErr w:type="spellEnd"/>
      <w:r w:rsidRPr="00E678B3">
        <w:rPr>
          <w:rFonts w:ascii="Times New Roman" w:hAnsi="Times New Roman" w:cs="Times New Roman"/>
          <w:bCs/>
          <w:sz w:val="24"/>
          <w:szCs w:val="24"/>
        </w:rPr>
        <w:t xml:space="preserve"> (Azania?), the king of </w:t>
      </w:r>
      <w:proofErr w:type="spellStart"/>
      <w:r w:rsidRPr="00E678B3">
        <w:rPr>
          <w:rFonts w:ascii="Times New Roman" w:hAnsi="Times New Roman" w:cs="Times New Roman"/>
          <w:bCs/>
          <w:sz w:val="24"/>
          <w:szCs w:val="24"/>
        </w:rPr>
        <w:t>Lüfen</w:t>
      </w:r>
      <w:proofErr w:type="spellEnd"/>
      <w:r w:rsidRPr="00E678B3">
        <w:rPr>
          <w:rFonts w:ascii="Times New Roman" w:hAnsi="Times New Roman" w:cs="Times New Roman"/>
          <w:bCs/>
          <w:sz w:val="24"/>
          <w:szCs w:val="24"/>
        </w:rPr>
        <w:t xml:space="preserve"> (Leucos Limen), the king of </w:t>
      </w:r>
      <w:proofErr w:type="spellStart"/>
      <w:r w:rsidRPr="00E678B3">
        <w:rPr>
          <w:rFonts w:ascii="Times New Roman" w:hAnsi="Times New Roman" w:cs="Times New Roman"/>
          <w:bCs/>
          <w:sz w:val="24"/>
          <w:szCs w:val="24"/>
        </w:rPr>
        <w:t>Qielan</w:t>
      </w:r>
      <w:proofErr w:type="spellEnd"/>
      <w:r w:rsidRPr="00E678B3">
        <w:rPr>
          <w:rFonts w:ascii="Times New Roman" w:hAnsi="Times New Roman" w:cs="Times New Roman"/>
          <w:bCs/>
          <w:sz w:val="24"/>
          <w:szCs w:val="24"/>
        </w:rPr>
        <w:t xml:space="preserve"> (Wadi </w:t>
      </w:r>
      <w:proofErr w:type="spellStart"/>
      <w:r w:rsidRPr="00E678B3">
        <w:rPr>
          <w:rFonts w:ascii="Times New Roman" w:hAnsi="Times New Roman" w:cs="Times New Roman"/>
          <w:bCs/>
          <w:sz w:val="24"/>
          <w:szCs w:val="24"/>
        </w:rPr>
        <w:t>Sirhan</w:t>
      </w:r>
      <w:proofErr w:type="spellEnd"/>
      <w:r w:rsidRPr="00E678B3">
        <w:rPr>
          <w:rFonts w:ascii="Times New Roman" w:hAnsi="Times New Roman" w:cs="Times New Roman"/>
          <w:bCs/>
          <w:sz w:val="24"/>
          <w:szCs w:val="24"/>
        </w:rPr>
        <w:t xml:space="preserve">), the king of </w:t>
      </w:r>
      <w:proofErr w:type="spellStart"/>
      <w:r w:rsidRPr="00E678B3">
        <w:rPr>
          <w:rFonts w:ascii="Times New Roman" w:hAnsi="Times New Roman" w:cs="Times New Roman"/>
          <w:bCs/>
          <w:sz w:val="24"/>
          <w:szCs w:val="24"/>
        </w:rPr>
        <w:t>Xiandu</w:t>
      </w:r>
      <w:proofErr w:type="spellEnd"/>
      <w:r w:rsidRPr="00E678B3">
        <w:rPr>
          <w:rFonts w:ascii="Times New Roman" w:hAnsi="Times New Roman" w:cs="Times New Roman"/>
          <w:bCs/>
          <w:sz w:val="24"/>
          <w:szCs w:val="24"/>
        </w:rPr>
        <w:t xml:space="preserve"> (</w:t>
      </w:r>
      <w:proofErr w:type="spellStart"/>
      <w:r w:rsidRPr="00E678B3">
        <w:rPr>
          <w:rFonts w:ascii="Times New Roman" w:hAnsi="Times New Roman" w:cs="Times New Roman"/>
          <w:bCs/>
          <w:sz w:val="24"/>
          <w:szCs w:val="24"/>
        </w:rPr>
        <w:t>Leukê</w:t>
      </w:r>
      <w:proofErr w:type="spellEnd"/>
      <w:r w:rsidRPr="00E678B3">
        <w:rPr>
          <w:rFonts w:ascii="Times New Roman" w:hAnsi="Times New Roman" w:cs="Times New Roman"/>
          <w:bCs/>
          <w:sz w:val="24"/>
          <w:szCs w:val="24"/>
        </w:rPr>
        <w:t xml:space="preserve"> </w:t>
      </w:r>
      <w:proofErr w:type="spellStart"/>
      <w:r w:rsidRPr="00E678B3">
        <w:rPr>
          <w:rFonts w:ascii="Times New Roman" w:hAnsi="Times New Roman" w:cs="Times New Roman"/>
          <w:bCs/>
          <w:sz w:val="24"/>
          <w:szCs w:val="24"/>
        </w:rPr>
        <w:t>Komê</w:t>
      </w:r>
      <w:proofErr w:type="spellEnd"/>
      <w:r w:rsidRPr="00E678B3">
        <w:rPr>
          <w:rFonts w:ascii="Times New Roman" w:hAnsi="Times New Roman" w:cs="Times New Roman"/>
          <w:bCs/>
          <w:sz w:val="24"/>
          <w:szCs w:val="24"/>
        </w:rPr>
        <w:t xml:space="preserve">), the king of </w:t>
      </w:r>
      <w:proofErr w:type="spellStart"/>
      <w:r w:rsidRPr="00E678B3">
        <w:rPr>
          <w:rFonts w:ascii="Times New Roman" w:hAnsi="Times New Roman" w:cs="Times New Roman"/>
          <w:bCs/>
          <w:sz w:val="24"/>
          <w:szCs w:val="24"/>
        </w:rPr>
        <w:t>Sifu</w:t>
      </w:r>
      <w:proofErr w:type="spellEnd"/>
      <w:r w:rsidRPr="00E678B3">
        <w:rPr>
          <w:rFonts w:ascii="Times New Roman" w:hAnsi="Times New Roman" w:cs="Times New Roman"/>
          <w:bCs/>
          <w:sz w:val="24"/>
          <w:szCs w:val="24"/>
        </w:rPr>
        <w:t xml:space="preserve"> (Petra), (and that of) the king of </w:t>
      </w:r>
      <w:proofErr w:type="spellStart"/>
      <w:r w:rsidRPr="00E678B3">
        <w:rPr>
          <w:rFonts w:ascii="Times New Roman" w:hAnsi="Times New Roman" w:cs="Times New Roman"/>
          <w:bCs/>
          <w:sz w:val="24"/>
          <w:szCs w:val="24"/>
        </w:rPr>
        <w:t>Yuluo</w:t>
      </w:r>
      <w:proofErr w:type="spellEnd"/>
      <w:r w:rsidRPr="00E678B3">
        <w:rPr>
          <w:rFonts w:ascii="Times New Roman" w:hAnsi="Times New Roman" w:cs="Times New Roman"/>
          <w:bCs/>
          <w:sz w:val="24"/>
          <w:szCs w:val="24"/>
        </w:rPr>
        <w:t xml:space="preserve"> (</w:t>
      </w:r>
      <w:proofErr w:type="spellStart"/>
      <w:r w:rsidRPr="00E678B3">
        <w:rPr>
          <w:rFonts w:ascii="Times New Roman" w:hAnsi="Times New Roman" w:cs="Times New Roman"/>
          <w:bCs/>
          <w:sz w:val="24"/>
          <w:szCs w:val="24"/>
        </w:rPr>
        <w:t>Karak</w:t>
      </w:r>
      <w:proofErr w:type="spellEnd"/>
      <w:r w:rsidRPr="00E678B3">
        <w:rPr>
          <w:rFonts w:ascii="Times New Roman" w:hAnsi="Times New Roman" w:cs="Times New Roman"/>
          <w:bCs/>
          <w:sz w:val="24"/>
          <w:szCs w:val="24"/>
        </w:rPr>
        <w:t>). There are so many other small kingdoms it is impossible to give details on each one.</w:t>
      </w:r>
    </w:p>
    <w:p w:rsidR="00F32F70" w:rsidRPr="00E678B3" w:rsidRDefault="00F32F70" w:rsidP="00F32F70">
      <w:pPr>
        <w:jc w:val="both"/>
        <w:rPr>
          <w:rFonts w:ascii="Times New Roman" w:hAnsi="Times New Roman" w:cs="Times New Roman"/>
          <w:bCs/>
          <w:sz w:val="24"/>
          <w:szCs w:val="24"/>
        </w:rPr>
      </w:pP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This country produces fine linen. They make gold and silver coins. One gold coin is equal to ten silver coins.</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They have fine brocaded cloth that is said to be made from the down of ‘water-sheep’. It is called </w:t>
      </w:r>
      <w:proofErr w:type="spellStart"/>
      <w:r w:rsidRPr="00E678B3">
        <w:rPr>
          <w:rFonts w:ascii="Times New Roman" w:hAnsi="Times New Roman" w:cs="Times New Roman"/>
          <w:bCs/>
          <w:sz w:val="24"/>
          <w:szCs w:val="24"/>
        </w:rPr>
        <w:t>Haixi</w:t>
      </w:r>
      <w:proofErr w:type="spellEnd"/>
      <w:r w:rsidRPr="00E678B3">
        <w:rPr>
          <w:rFonts w:ascii="Times New Roman" w:hAnsi="Times New Roman" w:cs="Times New Roman"/>
          <w:bCs/>
          <w:sz w:val="24"/>
          <w:szCs w:val="24"/>
        </w:rPr>
        <w:t xml:space="preserve"> (‘Egyptian’) cloth. This country produces the six domestic animals, which are all said to come from the water.</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It is said that they not only use sheep’s wool, but also bark from trees, or the silk from wild cocoons, to make brocade, mats, pile rugs, woven cloth and curtains, all of them of good quality, and with brighter colours than those made in the countries of </w:t>
      </w:r>
      <w:proofErr w:type="spellStart"/>
      <w:r w:rsidRPr="00E678B3">
        <w:rPr>
          <w:rFonts w:ascii="Times New Roman" w:hAnsi="Times New Roman" w:cs="Times New Roman"/>
          <w:bCs/>
          <w:sz w:val="24"/>
          <w:szCs w:val="24"/>
        </w:rPr>
        <w:t>Haidong</w:t>
      </w:r>
      <w:proofErr w:type="spellEnd"/>
      <w:r w:rsidRPr="00E678B3">
        <w:rPr>
          <w:rFonts w:ascii="Times New Roman" w:hAnsi="Times New Roman" w:cs="Times New Roman"/>
          <w:bCs/>
          <w:sz w:val="24"/>
          <w:szCs w:val="24"/>
        </w:rPr>
        <w:t xml:space="preserve"> (“East of the Sea”).</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Furthermore, they regularly make a profit by obtaining Chinese silk, unravelling it, and making fine </w:t>
      </w:r>
      <w:proofErr w:type="spellStart"/>
      <w:r w:rsidRPr="00E678B3">
        <w:rPr>
          <w:rFonts w:ascii="Times New Roman" w:hAnsi="Times New Roman" w:cs="Times New Roman"/>
          <w:bCs/>
          <w:sz w:val="24"/>
          <w:szCs w:val="24"/>
        </w:rPr>
        <w:t>hu</w:t>
      </w:r>
      <w:proofErr w:type="spellEnd"/>
      <w:r w:rsidRPr="00E678B3">
        <w:rPr>
          <w:rFonts w:ascii="Times New Roman" w:hAnsi="Times New Roman" w:cs="Times New Roman"/>
          <w:bCs/>
          <w:sz w:val="24"/>
          <w:szCs w:val="24"/>
        </w:rPr>
        <w:t xml:space="preserve"> (‘Western’) silk damasks. That is why this country trades with </w:t>
      </w:r>
      <w:proofErr w:type="spellStart"/>
      <w:r w:rsidRPr="00E678B3">
        <w:rPr>
          <w:rFonts w:ascii="Times New Roman" w:hAnsi="Times New Roman" w:cs="Times New Roman"/>
          <w:bCs/>
          <w:sz w:val="24"/>
          <w:szCs w:val="24"/>
        </w:rPr>
        <w:t>Anxi</w:t>
      </w:r>
      <w:proofErr w:type="spellEnd"/>
      <w:r w:rsidRPr="00E678B3">
        <w:rPr>
          <w:rFonts w:ascii="Times New Roman" w:hAnsi="Times New Roman" w:cs="Times New Roman"/>
          <w:bCs/>
          <w:sz w:val="24"/>
          <w:szCs w:val="24"/>
        </w:rPr>
        <w:t xml:space="preserve"> (Parthia) across the middle of the sea. The seawater is bitter and unable to be drunk, which is why it is rare for those who try to make contact to reach China.</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The mountains (of this country) produce nine-coloured jewels (fluorite) of inferior quality. They change colour on different occasions from blue-green to red, yellow, white, black, green, purple, fiery red, and dark blue. Nowadays nine-coloured stones of the same type are found in the </w:t>
      </w:r>
      <w:proofErr w:type="spellStart"/>
      <w:r w:rsidRPr="00E678B3">
        <w:rPr>
          <w:rFonts w:ascii="Times New Roman" w:hAnsi="Times New Roman" w:cs="Times New Roman"/>
          <w:bCs/>
          <w:sz w:val="24"/>
          <w:szCs w:val="24"/>
        </w:rPr>
        <w:t>Yiwu</w:t>
      </w:r>
      <w:proofErr w:type="spellEnd"/>
      <w:r w:rsidRPr="00E678B3">
        <w:rPr>
          <w:rFonts w:ascii="Times New Roman" w:hAnsi="Times New Roman" w:cs="Times New Roman"/>
          <w:bCs/>
          <w:sz w:val="24"/>
          <w:szCs w:val="24"/>
        </w:rPr>
        <w:t xml:space="preserve"> Shan (a mountain range east of Hami).</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In the third </w:t>
      </w:r>
      <w:proofErr w:type="spellStart"/>
      <w:r w:rsidRPr="00E678B3">
        <w:rPr>
          <w:rFonts w:ascii="Times New Roman" w:hAnsi="Times New Roman" w:cs="Times New Roman"/>
          <w:bCs/>
          <w:sz w:val="24"/>
          <w:szCs w:val="24"/>
        </w:rPr>
        <w:t>Yangjia</w:t>
      </w:r>
      <w:proofErr w:type="spellEnd"/>
      <w:r w:rsidRPr="00E678B3">
        <w:rPr>
          <w:rFonts w:ascii="Times New Roman" w:hAnsi="Times New Roman" w:cs="Times New Roman"/>
          <w:bCs/>
          <w:sz w:val="24"/>
          <w:szCs w:val="24"/>
        </w:rPr>
        <w:t xml:space="preserve"> year (CE 134), the king of </w:t>
      </w:r>
      <w:proofErr w:type="spellStart"/>
      <w:r w:rsidRPr="00E678B3">
        <w:rPr>
          <w:rFonts w:ascii="Times New Roman" w:hAnsi="Times New Roman" w:cs="Times New Roman"/>
          <w:bCs/>
          <w:sz w:val="24"/>
          <w:szCs w:val="24"/>
        </w:rPr>
        <w:t>Shule</w:t>
      </w:r>
      <w:proofErr w:type="spellEnd"/>
      <w:r w:rsidRPr="00E678B3">
        <w:rPr>
          <w:rFonts w:ascii="Times New Roman" w:hAnsi="Times New Roman" w:cs="Times New Roman"/>
          <w:bCs/>
          <w:sz w:val="24"/>
          <w:szCs w:val="24"/>
        </w:rPr>
        <w:t xml:space="preserve"> (</w:t>
      </w:r>
      <w:proofErr w:type="spellStart"/>
      <w:r w:rsidRPr="00E678B3">
        <w:rPr>
          <w:rFonts w:ascii="Times New Roman" w:hAnsi="Times New Roman" w:cs="Times New Roman"/>
          <w:bCs/>
          <w:sz w:val="24"/>
          <w:szCs w:val="24"/>
        </w:rPr>
        <w:t>Kashgar</w:t>
      </w:r>
      <w:proofErr w:type="spellEnd"/>
      <w:r w:rsidRPr="00E678B3">
        <w:rPr>
          <w:rFonts w:ascii="Times New Roman" w:hAnsi="Times New Roman" w:cs="Times New Roman"/>
          <w:bCs/>
          <w:sz w:val="24"/>
          <w:szCs w:val="24"/>
        </w:rPr>
        <w:t xml:space="preserve">), Chen Pan [who had been made a hostage at the court of the Kushan emperor, for some period between 114 and 120, and was later placed on the throne of </w:t>
      </w:r>
      <w:proofErr w:type="spellStart"/>
      <w:r w:rsidRPr="00E678B3">
        <w:rPr>
          <w:rFonts w:ascii="Times New Roman" w:hAnsi="Times New Roman" w:cs="Times New Roman"/>
          <w:bCs/>
          <w:sz w:val="24"/>
          <w:szCs w:val="24"/>
        </w:rPr>
        <w:t>Kashgar</w:t>
      </w:r>
      <w:proofErr w:type="spellEnd"/>
      <w:r w:rsidRPr="00E678B3">
        <w:rPr>
          <w:rFonts w:ascii="Times New Roman" w:hAnsi="Times New Roman" w:cs="Times New Roman"/>
          <w:bCs/>
          <w:sz w:val="24"/>
          <w:szCs w:val="24"/>
        </w:rPr>
        <w:t xml:space="preserve"> by the Kushans], offered a blue (or green) gem and a golden girdle from </w:t>
      </w:r>
      <w:proofErr w:type="spellStart"/>
      <w:r w:rsidRPr="00E678B3">
        <w:rPr>
          <w:rFonts w:ascii="Times New Roman" w:hAnsi="Times New Roman" w:cs="Times New Roman"/>
          <w:bCs/>
          <w:sz w:val="24"/>
          <w:szCs w:val="24"/>
        </w:rPr>
        <w:t>Haixi</w:t>
      </w:r>
      <w:proofErr w:type="spellEnd"/>
      <w:r w:rsidRPr="00E678B3">
        <w:rPr>
          <w:rFonts w:ascii="Times New Roman" w:hAnsi="Times New Roman" w:cs="Times New Roman"/>
          <w:bCs/>
          <w:sz w:val="24"/>
          <w:szCs w:val="24"/>
        </w:rPr>
        <w:t xml:space="preserve"> (Egypt).</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lastRenderedPageBreak/>
        <w:t xml:space="preserve">Moreover, the </w:t>
      </w:r>
      <w:proofErr w:type="spellStart"/>
      <w:r w:rsidRPr="00E678B3">
        <w:rPr>
          <w:rFonts w:ascii="Times New Roman" w:hAnsi="Times New Roman" w:cs="Times New Roman"/>
          <w:bCs/>
          <w:sz w:val="24"/>
          <w:szCs w:val="24"/>
        </w:rPr>
        <w:t>Xiyu</w:t>
      </w:r>
      <w:proofErr w:type="spellEnd"/>
      <w:r w:rsidRPr="00E678B3">
        <w:rPr>
          <w:rFonts w:ascii="Times New Roman" w:hAnsi="Times New Roman" w:cs="Times New Roman"/>
          <w:bCs/>
          <w:sz w:val="24"/>
          <w:szCs w:val="24"/>
        </w:rPr>
        <w:t xml:space="preserve"> </w:t>
      </w:r>
      <w:proofErr w:type="spellStart"/>
      <w:r w:rsidRPr="00E678B3">
        <w:rPr>
          <w:rFonts w:ascii="Times New Roman" w:hAnsi="Times New Roman" w:cs="Times New Roman"/>
          <w:bCs/>
          <w:sz w:val="24"/>
          <w:szCs w:val="24"/>
        </w:rPr>
        <w:t>Jiutu</w:t>
      </w:r>
      <w:proofErr w:type="spellEnd"/>
      <w:r w:rsidRPr="00E678B3">
        <w:rPr>
          <w:rFonts w:ascii="Times New Roman" w:hAnsi="Times New Roman" w:cs="Times New Roman"/>
          <w:bCs/>
          <w:sz w:val="24"/>
          <w:szCs w:val="24"/>
        </w:rPr>
        <w:t xml:space="preserve"> (‘Ancient Sketch of the Western Regions’) now says that both </w:t>
      </w:r>
      <w:proofErr w:type="spellStart"/>
      <w:r w:rsidRPr="00E678B3">
        <w:rPr>
          <w:rFonts w:ascii="Times New Roman" w:hAnsi="Times New Roman" w:cs="Times New Roman"/>
          <w:bCs/>
          <w:sz w:val="24"/>
          <w:szCs w:val="24"/>
        </w:rPr>
        <w:t>Jibin</w:t>
      </w:r>
      <w:proofErr w:type="spellEnd"/>
      <w:r w:rsidRPr="00E678B3">
        <w:rPr>
          <w:rFonts w:ascii="Times New Roman" w:hAnsi="Times New Roman" w:cs="Times New Roman"/>
          <w:bCs/>
          <w:sz w:val="24"/>
          <w:szCs w:val="24"/>
        </w:rPr>
        <w:t xml:space="preserve"> (</w:t>
      </w:r>
      <w:proofErr w:type="spellStart"/>
      <w:r w:rsidRPr="00E678B3">
        <w:rPr>
          <w:rFonts w:ascii="Times New Roman" w:hAnsi="Times New Roman" w:cs="Times New Roman"/>
          <w:bCs/>
          <w:sz w:val="24"/>
          <w:szCs w:val="24"/>
        </w:rPr>
        <w:t>Kapisha-Gandhāra</w:t>
      </w:r>
      <w:proofErr w:type="spellEnd"/>
      <w:r w:rsidRPr="00E678B3">
        <w:rPr>
          <w:rFonts w:ascii="Times New Roman" w:hAnsi="Times New Roman" w:cs="Times New Roman"/>
          <w:bCs/>
          <w:sz w:val="24"/>
          <w:szCs w:val="24"/>
        </w:rPr>
        <w:t xml:space="preserve">) and </w:t>
      </w:r>
      <w:proofErr w:type="spellStart"/>
      <w:r w:rsidRPr="00E678B3">
        <w:rPr>
          <w:rFonts w:ascii="Times New Roman" w:hAnsi="Times New Roman" w:cs="Times New Roman"/>
          <w:bCs/>
          <w:sz w:val="24"/>
          <w:szCs w:val="24"/>
        </w:rPr>
        <w:t>Tiaozhi</w:t>
      </w:r>
      <w:proofErr w:type="spellEnd"/>
      <w:r w:rsidRPr="00E678B3">
        <w:rPr>
          <w:rFonts w:ascii="Times New Roman" w:hAnsi="Times New Roman" w:cs="Times New Roman"/>
          <w:bCs/>
          <w:sz w:val="24"/>
          <w:szCs w:val="24"/>
        </w:rPr>
        <w:t xml:space="preserve"> (Characene and Susiana) produce precious stones approaching the quality of jade.</w:t>
      </w:r>
    </w:p>
    <w:p w:rsidR="00F32F70" w:rsidRPr="00E678B3" w:rsidRDefault="00F32F70" w:rsidP="00F32F70">
      <w:pPr>
        <w:jc w:val="both"/>
        <w:rPr>
          <w:rFonts w:ascii="Times New Roman" w:hAnsi="Times New Roman" w:cs="Times New Roman"/>
          <w:bCs/>
          <w:sz w:val="24"/>
          <w:szCs w:val="24"/>
        </w:rPr>
      </w:pPr>
    </w:p>
    <w:p w:rsidR="00E14BEE" w:rsidRDefault="00E14BEE"/>
    <w:sectPr w:rsidR="00E14B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2F70"/>
    <w:rsid w:val="00372715"/>
    <w:rsid w:val="00E14BEE"/>
    <w:rsid w:val="00EF0C66"/>
    <w:rsid w:val="00F309AA"/>
    <w:rsid w:val="00F32F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91C17D3-5A95-45DB-964A-D84088D95F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32F70"/>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5</Pages>
  <Words>1837</Words>
  <Characters>10473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dc:creator>
  <cp:keywords/>
  <dc:description/>
  <cp:lastModifiedBy>Matt</cp:lastModifiedBy>
  <cp:revision>5</cp:revision>
  <dcterms:created xsi:type="dcterms:W3CDTF">2015-12-06T18:03:00Z</dcterms:created>
  <dcterms:modified xsi:type="dcterms:W3CDTF">2019-11-02T20:57:00Z</dcterms:modified>
</cp:coreProperties>
</file>