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eastAsia="en-US"/>
        </w:rPr>
        <w:id w:val="226342940"/>
        <w:docPartObj>
          <w:docPartGallery w:val="Cover Pages"/>
          <w:docPartUnique/>
        </w:docPartObj>
      </w:sdtPr>
      <w:sdtEndPr/>
      <w:sdtContent>
        <w:p w:rsidR="00D34D5B" w:rsidRDefault="00D34D5B" w:rsidP="00D34D5B">
          <w:pPr>
            <w:pStyle w:val="Frspaiere"/>
          </w:pPr>
          <w:r>
            <w:rPr>
              <w:noProof/>
            </w:rPr>
            <mc:AlternateContent>
              <mc:Choice Requires="wpg">
                <w:drawing>
                  <wp:anchor distT="0" distB="0" distL="114300" distR="114300" simplePos="0" relativeHeight="251659264" behindDoc="1" locked="0" layoutInCell="1" allowOverlap="1" wp14:anchorId="60F70263" wp14:editId="7F2382C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Dreptunghi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ă"/>
                                    <w:tag w:val=""/>
                                    <w:id w:val="-650599894"/>
                                    <w:showingPlcHdr/>
                                    <w:dataBinding w:prefixMappings="xmlns:ns0='http://schemas.microsoft.com/office/2006/coverPageProps' " w:xpath="/ns0:CoverPageProperties[1]/ns0:PublishDate[1]" w:storeItemID="{55AF091B-3C7A-41E3-B477-F2FDAA23CFDA}"/>
                                    <w:date w:fullDate="2019-11-30T00:00:00Z">
                                      <w:dateFormat w:val="dd.MM.yyyy"/>
                                      <w:lid w:val="ro-RO"/>
                                      <w:storeMappedDataAs w:val="dateTime"/>
                                      <w:calendar w:val="gregorian"/>
                                    </w:date>
                                  </w:sdtPr>
                                  <w:sdtEndPr/>
                                  <w:sdtContent>
                                    <w:p w:rsidR="00D34D5B" w:rsidRDefault="00D34D5B" w:rsidP="00D34D5B">
                                      <w:pPr>
                                        <w:pStyle w:val="Frspaiere"/>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 5"/>
                            <wpg:cNvGrpSpPr/>
                            <wpg:grpSpPr>
                              <a:xfrm>
                                <a:off x="76200" y="4210050"/>
                                <a:ext cx="2057400" cy="4910328"/>
                                <a:chOff x="80645" y="4211812"/>
                                <a:chExt cx="1306273" cy="3121026"/>
                              </a:xfrm>
                            </wpg:grpSpPr>
                            <wpg:grpSp>
                              <wpg:cNvPr id="6" name="Grup 6"/>
                              <wpg:cNvGrpSpPr>
                                <a:grpSpLocks noChangeAspect="1"/>
                              </wpg:cNvGrpSpPr>
                              <wpg:grpSpPr>
                                <a:xfrm>
                                  <a:off x="141062" y="4211812"/>
                                  <a:ext cx="1047750" cy="3121026"/>
                                  <a:chOff x="141062" y="4211812"/>
                                  <a:chExt cx="1047750" cy="3121026"/>
                                </a:xfrm>
                              </wpg:grpSpPr>
                              <wps:wsp>
                                <wps:cNvPr id="20" name="Formă liberă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ormă liberă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ormă liberă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ormă liberă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ormă liberă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ormă liberă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ormă liberă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ormă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ormă liberă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ormă liberă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ormă liberă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ormă liberă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 7"/>
                              <wpg:cNvGrpSpPr>
                                <a:grpSpLocks noChangeAspect="1"/>
                              </wpg:cNvGrpSpPr>
                              <wpg:grpSpPr>
                                <a:xfrm>
                                  <a:off x="80645" y="4826972"/>
                                  <a:ext cx="1306273" cy="2505863"/>
                                  <a:chOff x="80645" y="4649964"/>
                                  <a:chExt cx="874712" cy="1677988"/>
                                </a:xfrm>
                              </wpg:grpSpPr>
                              <wps:wsp>
                                <wps:cNvPr id="8" name="Formă liberă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ormă liberă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ormă liberă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ormă liberă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ormă liberă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ormă liberă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ormă liberă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ormă liberă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ormă liberă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ormă liberă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ormă liberă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0F70263" id="Gr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">
                    <v:rect id="Dreptunghi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ă"/>
                              <w:tag w:val=""/>
                              <w:id w:val="-650599894"/>
                              <w:showingPlcHdr/>
                              <w:dataBinding w:prefixMappings="xmlns:ns0='http://schemas.microsoft.com/office/2006/coverPageProps' " w:xpath="/ns0:CoverPageProperties[1]/ns0:PublishDate[1]" w:storeItemID="{55AF091B-3C7A-41E3-B477-F2FDAA23CFDA}"/>
                              <w:date w:fullDate="2019-11-30T00:00:00Z">
                                <w:dateFormat w:val="dd.MM.yyyy"/>
                                <w:lid w:val="ro-RO"/>
                                <w:storeMappedDataAs w:val="dateTime"/>
                                <w:calendar w:val="gregorian"/>
                              </w:date>
                            </w:sdtPr>
                            <w:sdtEndPr/>
                            <w:sdtContent>
                              <w:p w:rsidR="00D34D5B" w:rsidRDefault="00D34D5B" w:rsidP="00D34D5B">
                                <w:pPr>
                                  <w:pStyle w:val="Frspaiere"/>
                                  <w:jc w:val="right"/>
                                  <w:rPr>
                                    <w:color w:val="FFFFFF" w:themeColor="background1"/>
                                    <w:sz w:val="28"/>
                                    <w:szCs w:val="28"/>
                                  </w:rPr>
                                </w:pPr>
                                <w:r>
                                  <w:rPr>
                                    <w:color w:val="FFFFFF" w:themeColor="background1"/>
                                    <w:sz w:val="28"/>
                                    <w:szCs w:val="28"/>
                                  </w:rPr>
                                  <w:t xml:space="preserve">     </w:t>
                                </w:r>
                              </w:p>
                            </w:sdtContent>
                          </w:sdt>
                        </w:txbxContent>
                      </v:textbox>
                    </v:shape>
                    <v:group id="Gr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ormă liberă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ormă liberă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ormă liberă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ă liberă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ă liberă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ă liberă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ormă liberă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ormă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ă liberă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ormă liberă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ormă liberă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ormă liberă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ormă liberă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ormă liberă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ormă liberă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ormă liberă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ă liberă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ormă liberă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ormă liberă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ormă liberă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ormă liberă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ormă liberă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ormă liberă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D34D5B" w:rsidRDefault="00AB218D" w:rsidP="00D34D5B">
          <w:r>
            <w:rPr>
              <w:noProof/>
            </w:rPr>
            <mc:AlternateContent>
              <mc:Choice Requires="wps">
                <w:drawing>
                  <wp:anchor distT="0" distB="0" distL="114300" distR="114300" simplePos="0" relativeHeight="251660288" behindDoc="0" locked="0" layoutInCell="1" allowOverlap="1" wp14:anchorId="23987004" wp14:editId="2A0E21A5">
                    <wp:simplePos x="0" y="0"/>
                    <wp:positionH relativeFrom="page">
                      <wp:posOffset>2870791</wp:posOffset>
                    </wp:positionH>
                    <wp:positionV relativeFrom="page">
                      <wp:posOffset>2604976</wp:posOffset>
                    </wp:positionV>
                    <wp:extent cx="4000500" cy="5982143"/>
                    <wp:effectExtent l="0" t="0" r="0" b="0"/>
                    <wp:wrapNone/>
                    <wp:docPr id="1" name="Casetă text 1"/>
                    <wp:cNvGraphicFramePr/>
                    <a:graphic xmlns:a="http://schemas.openxmlformats.org/drawingml/2006/main">
                      <a:graphicData uri="http://schemas.microsoft.com/office/word/2010/wordprocessingShape">
                        <wps:wsp>
                          <wps:cNvSpPr txBox="1"/>
                          <wps:spPr>
                            <a:xfrm>
                              <a:off x="0" y="0"/>
                              <a:ext cx="4000500" cy="598214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34D5B" w:rsidRDefault="003E790E" w:rsidP="00D34D5B">
                                <w:pPr>
                                  <w:pStyle w:val="Frspaiere"/>
                                  <w:jc w:val="center"/>
                                  <w:rPr>
                                    <w:rFonts w:asciiTheme="majorHAnsi" w:eastAsiaTheme="majorEastAsia" w:hAnsiTheme="majorHAnsi" w:cstheme="majorBidi"/>
                                    <w:color w:val="262626" w:themeColor="text1" w:themeTint="D9"/>
                                    <w:sz w:val="36"/>
                                    <w:szCs w:val="36"/>
                                  </w:rPr>
                                </w:pPr>
                                <w:sdt>
                                  <w:sdtPr>
                                    <w:rPr>
                                      <w:rFonts w:asciiTheme="majorHAnsi" w:eastAsiaTheme="majorEastAsia" w:hAnsiTheme="majorHAnsi" w:cstheme="majorBidi"/>
                                      <w:color w:val="262626" w:themeColor="text1" w:themeTint="D9"/>
                                      <w:sz w:val="72"/>
                                      <w:szCs w:val="72"/>
                                    </w:rPr>
                                    <w:alias w:val="Titlu"/>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D34D5B">
                                      <w:rPr>
                                        <w:rFonts w:asciiTheme="majorHAnsi" w:eastAsiaTheme="majorEastAsia" w:hAnsiTheme="majorHAnsi" w:cstheme="majorBidi"/>
                                        <w:color w:val="262626" w:themeColor="text1" w:themeTint="D9"/>
                                        <w:sz w:val="72"/>
                                        <w:szCs w:val="72"/>
                                      </w:rPr>
                                      <w:t xml:space="preserve">     </w:t>
                                    </w:r>
                                  </w:sdtContent>
                                </w:sdt>
                                <w:r w:rsidR="00D34D5B">
                                  <w:rPr>
                                    <w:rFonts w:asciiTheme="majorHAnsi" w:eastAsiaTheme="majorEastAsia" w:hAnsiTheme="majorHAnsi" w:cstheme="majorBidi"/>
                                    <w:color w:val="262626" w:themeColor="text1" w:themeTint="D9"/>
                                    <w:sz w:val="36"/>
                                    <w:szCs w:val="36"/>
                                  </w:rPr>
                                  <w:t>STUDENT NUMBER: 1811974</w:t>
                                </w:r>
                              </w:p>
                              <w:p w:rsidR="00AB218D" w:rsidRDefault="00AB218D" w:rsidP="00D34D5B">
                                <w:pPr>
                                  <w:pStyle w:val="Frspaiere"/>
                                  <w:jc w:val="center"/>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STUDENT NAME: ANDREI STRECHIE</w:t>
                                </w:r>
                              </w:p>
                              <w:p w:rsidR="00D34D5B" w:rsidRDefault="00D34D5B" w:rsidP="00D34D5B">
                                <w:pPr>
                                  <w:pStyle w:val="Frspaiere"/>
                                  <w:jc w:val="center"/>
                                  <w:rPr>
                                    <w:rFonts w:asciiTheme="majorHAnsi" w:eastAsiaTheme="majorEastAsia" w:hAnsiTheme="majorHAnsi" w:cstheme="majorBidi"/>
                                    <w:color w:val="262626" w:themeColor="text1" w:themeTint="D9"/>
                                    <w:sz w:val="36"/>
                                    <w:szCs w:val="36"/>
                                  </w:rPr>
                                </w:pPr>
                              </w:p>
                              <w:p w:rsidR="00D34D5B" w:rsidRDefault="00D34D5B" w:rsidP="00D34D5B">
                                <w:pPr>
                                  <w:pStyle w:val="Frspaiere"/>
                                  <w:jc w:val="center"/>
                                  <w:rPr>
                                    <w:rFonts w:asciiTheme="majorHAnsi" w:eastAsiaTheme="majorEastAsia" w:hAnsiTheme="majorHAnsi" w:cstheme="majorBidi"/>
                                    <w:color w:val="262626" w:themeColor="text1" w:themeTint="D9"/>
                                    <w:sz w:val="36"/>
                                    <w:szCs w:val="36"/>
                                  </w:rPr>
                                </w:pPr>
                              </w:p>
                              <w:p w:rsidR="00D34D5B" w:rsidRDefault="00D34D5B" w:rsidP="00D34D5B">
                                <w:pPr>
                                  <w:pStyle w:val="Frspaiere"/>
                                  <w:jc w:val="center"/>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MODULE NAME: PROFESSIONAL CAREER DEVELOPMENT</w:t>
                                </w:r>
                              </w:p>
                              <w:p w:rsidR="00D34D5B" w:rsidRDefault="00D34D5B" w:rsidP="00D34D5B">
                                <w:pPr>
                                  <w:pStyle w:val="Frspaiere"/>
                                  <w:jc w:val="center"/>
                                  <w:rPr>
                                    <w:rFonts w:asciiTheme="majorHAnsi" w:eastAsiaTheme="majorEastAsia" w:hAnsiTheme="majorHAnsi" w:cstheme="majorBidi"/>
                                    <w:color w:val="262626" w:themeColor="text1" w:themeTint="D9"/>
                                    <w:sz w:val="36"/>
                                    <w:szCs w:val="36"/>
                                  </w:rPr>
                                </w:pPr>
                              </w:p>
                              <w:p w:rsidR="00D34D5B" w:rsidRDefault="00D34D5B" w:rsidP="00D34D5B">
                                <w:pPr>
                                  <w:pStyle w:val="Frspaiere"/>
                                  <w:jc w:val="center"/>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MODULE NUMBER: BMSK4005</w:t>
                                </w:r>
                              </w:p>
                              <w:p w:rsidR="00D34D5B" w:rsidRDefault="00D34D5B" w:rsidP="00D34D5B">
                                <w:pPr>
                                  <w:pStyle w:val="Frspaiere"/>
                                  <w:jc w:val="center"/>
                                  <w:rPr>
                                    <w:rFonts w:asciiTheme="majorHAnsi" w:eastAsiaTheme="majorEastAsia" w:hAnsiTheme="majorHAnsi" w:cstheme="majorBidi"/>
                                    <w:color w:val="262626" w:themeColor="text1" w:themeTint="D9"/>
                                    <w:sz w:val="36"/>
                                    <w:szCs w:val="36"/>
                                  </w:rPr>
                                </w:pPr>
                              </w:p>
                              <w:p w:rsidR="00D34D5B" w:rsidRPr="00B63D1E" w:rsidRDefault="00D34D5B" w:rsidP="00D34D5B">
                                <w:pPr>
                                  <w:pStyle w:val="Frspaiere"/>
                                  <w:jc w:val="center"/>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LECTURER NAME: MARY MARCH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3987004" id="_x0000_t202" coordsize="21600,21600" o:spt="202" path="m,l,21600r21600,l21600,xe">
                    <v:stroke joinstyle="miter"/>
                    <v:path gradientshapeok="t" o:connecttype="rect"/>
                  </v:shapetype>
                  <v:shape id="Casetă text 1" o:spid="_x0000_s1055" type="#_x0000_t202" style="position:absolute;margin-left:226.05pt;margin-top:205.1pt;width:315pt;height:471.0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" filled="f" stroked="f" strokeweight=".5pt">
                    <v:textbox inset="0,0,0,0">
                      <w:txbxContent>
                        <w:p w:rsidR="00D34D5B" w:rsidRDefault="003E790E" w:rsidP="00D34D5B">
                          <w:pPr>
                            <w:pStyle w:val="Frspaiere"/>
                            <w:jc w:val="center"/>
                            <w:rPr>
                              <w:rFonts w:asciiTheme="majorHAnsi" w:eastAsiaTheme="majorEastAsia" w:hAnsiTheme="majorHAnsi" w:cstheme="majorBidi"/>
                              <w:color w:val="262626" w:themeColor="text1" w:themeTint="D9"/>
                              <w:sz w:val="36"/>
                              <w:szCs w:val="36"/>
                            </w:rPr>
                          </w:pPr>
                          <w:sdt>
                            <w:sdtPr>
                              <w:rPr>
                                <w:rFonts w:asciiTheme="majorHAnsi" w:eastAsiaTheme="majorEastAsia" w:hAnsiTheme="majorHAnsi" w:cstheme="majorBidi"/>
                                <w:color w:val="262626" w:themeColor="text1" w:themeTint="D9"/>
                                <w:sz w:val="72"/>
                                <w:szCs w:val="72"/>
                              </w:rPr>
                              <w:alias w:val="Titlu"/>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D34D5B">
                                <w:rPr>
                                  <w:rFonts w:asciiTheme="majorHAnsi" w:eastAsiaTheme="majorEastAsia" w:hAnsiTheme="majorHAnsi" w:cstheme="majorBidi"/>
                                  <w:color w:val="262626" w:themeColor="text1" w:themeTint="D9"/>
                                  <w:sz w:val="72"/>
                                  <w:szCs w:val="72"/>
                                </w:rPr>
                                <w:t xml:space="preserve">     </w:t>
                              </w:r>
                            </w:sdtContent>
                          </w:sdt>
                          <w:r w:rsidR="00D34D5B">
                            <w:rPr>
                              <w:rFonts w:asciiTheme="majorHAnsi" w:eastAsiaTheme="majorEastAsia" w:hAnsiTheme="majorHAnsi" w:cstheme="majorBidi"/>
                              <w:color w:val="262626" w:themeColor="text1" w:themeTint="D9"/>
                              <w:sz w:val="36"/>
                              <w:szCs w:val="36"/>
                            </w:rPr>
                            <w:t>STUDENT NUMBER: 1811974</w:t>
                          </w:r>
                        </w:p>
                        <w:p w:rsidR="00AB218D" w:rsidRDefault="00AB218D" w:rsidP="00D34D5B">
                          <w:pPr>
                            <w:pStyle w:val="Frspaiere"/>
                            <w:jc w:val="center"/>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STUDENT NAME: ANDREI STRECHIE</w:t>
                          </w:r>
                        </w:p>
                        <w:p w:rsidR="00D34D5B" w:rsidRDefault="00D34D5B" w:rsidP="00D34D5B">
                          <w:pPr>
                            <w:pStyle w:val="Frspaiere"/>
                            <w:jc w:val="center"/>
                            <w:rPr>
                              <w:rFonts w:asciiTheme="majorHAnsi" w:eastAsiaTheme="majorEastAsia" w:hAnsiTheme="majorHAnsi" w:cstheme="majorBidi"/>
                              <w:color w:val="262626" w:themeColor="text1" w:themeTint="D9"/>
                              <w:sz w:val="36"/>
                              <w:szCs w:val="36"/>
                            </w:rPr>
                          </w:pPr>
                        </w:p>
                        <w:p w:rsidR="00D34D5B" w:rsidRDefault="00D34D5B" w:rsidP="00D34D5B">
                          <w:pPr>
                            <w:pStyle w:val="Frspaiere"/>
                            <w:jc w:val="center"/>
                            <w:rPr>
                              <w:rFonts w:asciiTheme="majorHAnsi" w:eastAsiaTheme="majorEastAsia" w:hAnsiTheme="majorHAnsi" w:cstheme="majorBidi"/>
                              <w:color w:val="262626" w:themeColor="text1" w:themeTint="D9"/>
                              <w:sz w:val="36"/>
                              <w:szCs w:val="36"/>
                            </w:rPr>
                          </w:pPr>
                        </w:p>
                        <w:p w:rsidR="00D34D5B" w:rsidRDefault="00D34D5B" w:rsidP="00D34D5B">
                          <w:pPr>
                            <w:pStyle w:val="Frspaiere"/>
                            <w:jc w:val="center"/>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MODULE NAME: PROFESSIONAL CAREER DEVELOPMENT</w:t>
                          </w:r>
                        </w:p>
                        <w:p w:rsidR="00D34D5B" w:rsidRDefault="00D34D5B" w:rsidP="00D34D5B">
                          <w:pPr>
                            <w:pStyle w:val="Frspaiere"/>
                            <w:jc w:val="center"/>
                            <w:rPr>
                              <w:rFonts w:asciiTheme="majorHAnsi" w:eastAsiaTheme="majorEastAsia" w:hAnsiTheme="majorHAnsi" w:cstheme="majorBidi"/>
                              <w:color w:val="262626" w:themeColor="text1" w:themeTint="D9"/>
                              <w:sz w:val="36"/>
                              <w:szCs w:val="36"/>
                            </w:rPr>
                          </w:pPr>
                        </w:p>
                        <w:p w:rsidR="00D34D5B" w:rsidRDefault="00D34D5B" w:rsidP="00D34D5B">
                          <w:pPr>
                            <w:pStyle w:val="Frspaiere"/>
                            <w:jc w:val="center"/>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MODULE NUMBER: BMSK4005</w:t>
                          </w:r>
                        </w:p>
                        <w:p w:rsidR="00D34D5B" w:rsidRDefault="00D34D5B" w:rsidP="00D34D5B">
                          <w:pPr>
                            <w:pStyle w:val="Frspaiere"/>
                            <w:jc w:val="center"/>
                            <w:rPr>
                              <w:rFonts w:asciiTheme="majorHAnsi" w:eastAsiaTheme="majorEastAsia" w:hAnsiTheme="majorHAnsi" w:cstheme="majorBidi"/>
                              <w:color w:val="262626" w:themeColor="text1" w:themeTint="D9"/>
                              <w:sz w:val="36"/>
                              <w:szCs w:val="36"/>
                            </w:rPr>
                          </w:pPr>
                        </w:p>
                        <w:p w:rsidR="00D34D5B" w:rsidRPr="00B63D1E" w:rsidRDefault="00D34D5B" w:rsidP="00D34D5B">
                          <w:pPr>
                            <w:pStyle w:val="Frspaiere"/>
                            <w:jc w:val="center"/>
                            <w:rPr>
                              <w:rFonts w:asciiTheme="majorHAnsi" w:eastAsiaTheme="majorEastAsia" w:hAnsiTheme="majorHAnsi" w:cstheme="majorBidi"/>
                              <w:color w:val="262626" w:themeColor="text1" w:themeTint="D9"/>
                              <w:sz w:val="36"/>
                              <w:szCs w:val="36"/>
                            </w:rPr>
                          </w:pPr>
                          <w:r>
                            <w:rPr>
                              <w:rFonts w:asciiTheme="majorHAnsi" w:eastAsiaTheme="majorEastAsia" w:hAnsiTheme="majorHAnsi" w:cstheme="majorBidi"/>
                              <w:color w:val="262626" w:themeColor="text1" w:themeTint="D9"/>
                              <w:sz w:val="36"/>
                              <w:szCs w:val="36"/>
                            </w:rPr>
                            <w:t>LECTURER NAME: MARY MARCH</w:t>
                          </w:r>
                        </w:p>
                      </w:txbxContent>
                    </v:textbox>
                    <w10:wrap anchorx="page" anchory="page"/>
                  </v:shape>
                </w:pict>
              </mc:Fallback>
            </mc:AlternateContent>
          </w:r>
          <w:r w:rsidR="00D34D5B">
            <w:rPr>
              <w:noProof/>
            </w:rPr>
            <mc:AlternateContent>
              <mc:Choice Requires="wps">
                <w:drawing>
                  <wp:anchor distT="0" distB="0" distL="114300" distR="114300" simplePos="0" relativeHeight="251661312" behindDoc="0" locked="0" layoutInCell="1" allowOverlap="1" wp14:anchorId="105C0A72" wp14:editId="36097348">
                    <wp:simplePos x="0" y="0"/>
                    <wp:positionH relativeFrom="page">
                      <wp:posOffset>3179928</wp:posOffset>
                    </wp:positionH>
                    <wp:positionV relativeFrom="page">
                      <wp:posOffset>9403307</wp:posOffset>
                    </wp:positionV>
                    <wp:extent cx="3657600" cy="641445"/>
                    <wp:effectExtent l="0" t="0" r="7620" b="6350"/>
                    <wp:wrapNone/>
                    <wp:docPr id="32" name="Casetă text 32"/>
                    <wp:cNvGraphicFramePr/>
                    <a:graphic xmlns:a="http://schemas.openxmlformats.org/drawingml/2006/main">
                      <a:graphicData uri="http://schemas.microsoft.com/office/word/2010/wordprocessingShape">
                        <wps:wsp>
                          <wps:cNvSpPr txBox="1"/>
                          <wps:spPr>
                            <a:xfrm>
                              <a:off x="0" y="0"/>
                              <a:ext cx="3657600" cy="6414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B218D" w:rsidRDefault="00AB218D" w:rsidP="00D34D5B">
                                <w:pPr>
                                  <w:pStyle w:val="Frspaiere"/>
                                  <w:rPr>
                                    <w:color w:val="4472C4" w:themeColor="accent1"/>
                                    <w:sz w:val="26"/>
                                    <w:szCs w:val="26"/>
                                  </w:rPr>
                                </w:pPr>
                              </w:p>
                              <w:p w:rsidR="00AB218D" w:rsidRPr="00643255" w:rsidRDefault="00AB218D" w:rsidP="00D34D5B">
                                <w:pPr>
                                  <w:pStyle w:val="Frspaiere"/>
                                  <w:rPr>
                                    <w:color w:val="4472C4"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105C0A72" id="Casetă text 32" o:spid="_x0000_s1056" type="#_x0000_t202" style="position:absolute;margin-left:250.4pt;margin-top:740.4pt;width:4in;height:50.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" filled="f" stroked="f" strokeweight=".5pt">
                    <v:textbox inset="0,0,0,0">
                      <w:txbxContent>
                        <w:p w:rsidR="00AB218D" w:rsidRDefault="00AB218D" w:rsidP="00D34D5B">
                          <w:pPr>
                            <w:pStyle w:val="Frspaiere"/>
                            <w:rPr>
                              <w:color w:val="4472C4" w:themeColor="accent1"/>
                              <w:sz w:val="26"/>
                              <w:szCs w:val="26"/>
                            </w:rPr>
                          </w:pPr>
                        </w:p>
                        <w:p w:rsidR="00AB218D" w:rsidRPr="00643255" w:rsidRDefault="00AB218D" w:rsidP="00D34D5B">
                          <w:pPr>
                            <w:pStyle w:val="Frspaiere"/>
                            <w:rPr>
                              <w:color w:val="4472C4" w:themeColor="accent1"/>
                              <w:sz w:val="26"/>
                              <w:szCs w:val="26"/>
                            </w:rPr>
                          </w:pPr>
                        </w:p>
                      </w:txbxContent>
                    </v:textbox>
                    <w10:wrap anchorx="page" anchory="page"/>
                  </v:shape>
                </w:pict>
              </mc:Fallback>
            </mc:AlternateContent>
          </w:r>
          <w:r w:rsidR="00D34D5B">
            <w:br w:type="page"/>
          </w:r>
        </w:p>
        <w:bookmarkStart w:id="0" w:name="_GoBack" w:displacedByCustomXml="next"/>
        <w:bookmarkEnd w:id="0" w:displacedByCustomXml="next"/>
      </w:sdtContent>
    </w:sdt>
    <w:bookmarkStart w:id="1" w:name="_Toc30869953" w:displacedByCustomXml="next"/>
    <w:sdt>
      <w:sdtPr>
        <w:rPr>
          <w:rFonts w:asciiTheme="minorHAnsi" w:eastAsiaTheme="minorHAnsi" w:hAnsiTheme="minorHAnsi" w:cstheme="minorBidi"/>
          <w:color w:val="auto"/>
          <w:sz w:val="22"/>
          <w:szCs w:val="22"/>
          <w:lang w:val="ro-RO" w:eastAsia="en-US"/>
        </w:rPr>
        <w:id w:val="2018108835"/>
        <w:docPartObj>
          <w:docPartGallery w:val="Table of Contents"/>
          <w:docPartUnique/>
        </w:docPartObj>
      </w:sdtPr>
      <w:sdtEndPr>
        <w:rPr>
          <w:b/>
          <w:bCs/>
        </w:rPr>
      </w:sdtEndPr>
      <w:sdtContent>
        <w:p w:rsidR="00AB218D" w:rsidRDefault="00AB218D">
          <w:pPr>
            <w:pStyle w:val="Titlucuprins"/>
          </w:pPr>
          <w:r>
            <w:rPr>
              <w:lang w:val="ro-RO"/>
            </w:rPr>
            <w:t>Cuprins</w:t>
          </w:r>
        </w:p>
        <w:p w:rsidR="00AB218D" w:rsidRDefault="00AB218D">
          <w:pPr>
            <w:pStyle w:val="Cuprins1"/>
            <w:tabs>
              <w:tab w:val="right" w:leader="dot" w:pos="9062"/>
            </w:tabs>
            <w:rPr>
              <w:noProof/>
            </w:rPr>
          </w:pPr>
          <w:r>
            <w:fldChar w:fldCharType="begin"/>
          </w:r>
          <w:r>
            <w:instrText xml:space="preserve"> TOC \o "1-3" \h \z \u </w:instrText>
          </w:r>
          <w:r>
            <w:fldChar w:fldCharType="separate"/>
          </w:r>
          <w:hyperlink w:anchor="_Toc30974425" w:history="1">
            <w:r w:rsidRPr="008B66C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_Toc30974425 \h </w:instrText>
            </w:r>
            <w:r>
              <w:rPr>
                <w:noProof/>
                <w:webHidden/>
              </w:rPr>
            </w:r>
            <w:r>
              <w:rPr>
                <w:noProof/>
                <w:webHidden/>
              </w:rPr>
              <w:fldChar w:fldCharType="separate"/>
            </w:r>
            <w:r w:rsidR="001D3233">
              <w:rPr>
                <w:noProof/>
                <w:webHidden/>
              </w:rPr>
              <w:t>1</w:t>
            </w:r>
            <w:r>
              <w:rPr>
                <w:noProof/>
                <w:webHidden/>
              </w:rPr>
              <w:fldChar w:fldCharType="end"/>
            </w:r>
          </w:hyperlink>
        </w:p>
        <w:p w:rsidR="00AB218D" w:rsidRDefault="003E790E">
          <w:pPr>
            <w:pStyle w:val="Cuprins2"/>
            <w:tabs>
              <w:tab w:val="right" w:leader="dot" w:pos="9062"/>
            </w:tabs>
            <w:rPr>
              <w:noProof/>
            </w:rPr>
          </w:pPr>
          <w:hyperlink w:anchor="_Toc30974426" w:history="1">
            <w:r w:rsidR="00AB218D" w:rsidRPr="008B66C6">
              <w:rPr>
                <w:rStyle w:val="Hyperlink"/>
                <w:rFonts w:ascii="Times New Roman" w:hAnsi="Times New Roman" w:cs="Times New Roman"/>
                <w:b/>
                <w:bCs/>
                <w:noProof/>
              </w:rPr>
              <w:t>Self evaluation review</w:t>
            </w:r>
            <w:r w:rsidR="00AB218D">
              <w:rPr>
                <w:noProof/>
                <w:webHidden/>
              </w:rPr>
              <w:tab/>
            </w:r>
            <w:r w:rsidR="00AB218D">
              <w:rPr>
                <w:noProof/>
                <w:webHidden/>
              </w:rPr>
              <w:fldChar w:fldCharType="begin"/>
            </w:r>
            <w:r w:rsidR="00AB218D">
              <w:rPr>
                <w:noProof/>
                <w:webHidden/>
              </w:rPr>
              <w:instrText xml:space="preserve"> PAGEREF _Toc30974426 \h </w:instrText>
            </w:r>
            <w:r w:rsidR="00AB218D">
              <w:rPr>
                <w:noProof/>
                <w:webHidden/>
              </w:rPr>
            </w:r>
            <w:r w:rsidR="00AB218D">
              <w:rPr>
                <w:noProof/>
                <w:webHidden/>
              </w:rPr>
              <w:fldChar w:fldCharType="separate"/>
            </w:r>
            <w:r w:rsidR="001D3233">
              <w:rPr>
                <w:noProof/>
                <w:webHidden/>
              </w:rPr>
              <w:t>2</w:t>
            </w:r>
            <w:r w:rsidR="00AB218D">
              <w:rPr>
                <w:noProof/>
                <w:webHidden/>
              </w:rPr>
              <w:fldChar w:fldCharType="end"/>
            </w:r>
          </w:hyperlink>
        </w:p>
        <w:p w:rsidR="00AB218D" w:rsidRDefault="003E790E">
          <w:pPr>
            <w:pStyle w:val="Cuprins2"/>
            <w:tabs>
              <w:tab w:val="right" w:leader="dot" w:pos="9062"/>
            </w:tabs>
            <w:rPr>
              <w:noProof/>
            </w:rPr>
          </w:pPr>
          <w:hyperlink w:anchor="_Toc30974427" w:history="1">
            <w:r w:rsidR="00AB218D" w:rsidRPr="008B66C6">
              <w:rPr>
                <w:rStyle w:val="Hyperlink"/>
                <w:rFonts w:ascii="Times New Roman" w:hAnsi="Times New Roman" w:cs="Times New Roman"/>
                <w:noProof/>
              </w:rPr>
              <w:t>Personal development planning</w:t>
            </w:r>
            <w:r w:rsidR="00AB218D">
              <w:rPr>
                <w:noProof/>
                <w:webHidden/>
              </w:rPr>
              <w:tab/>
            </w:r>
            <w:r w:rsidR="00AB218D">
              <w:rPr>
                <w:noProof/>
                <w:webHidden/>
              </w:rPr>
              <w:fldChar w:fldCharType="begin"/>
            </w:r>
            <w:r w:rsidR="00AB218D">
              <w:rPr>
                <w:noProof/>
                <w:webHidden/>
              </w:rPr>
              <w:instrText xml:space="preserve"> PAGEREF _Toc30974427 \h </w:instrText>
            </w:r>
            <w:r w:rsidR="00AB218D">
              <w:rPr>
                <w:noProof/>
                <w:webHidden/>
              </w:rPr>
            </w:r>
            <w:r w:rsidR="00AB218D">
              <w:rPr>
                <w:noProof/>
                <w:webHidden/>
              </w:rPr>
              <w:fldChar w:fldCharType="separate"/>
            </w:r>
            <w:r w:rsidR="001D3233">
              <w:rPr>
                <w:noProof/>
                <w:webHidden/>
              </w:rPr>
              <w:t>4</w:t>
            </w:r>
            <w:r w:rsidR="00AB218D">
              <w:rPr>
                <w:noProof/>
                <w:webHidden/>
              </w:rPr>
              <w:fldChar w:fldCharType="end"/>
            </w:r>
          </w:hyperlink>
        </w:p>
        <w:p w:rsidR="00AB218D" w:rsidRDefault="003E790E">
          <w:pPr>
            <w:pStyle w:val="Cuprins2"/>
            <w:tabs>
              <w:tab w:val="right" w:leader="dot" w:pos="9062"/>
            </w:tabs>
            <w:rPr>
              <w:noProof/>
            </w:rPr>
          </w:pPr>
          <w:hyperlink w:anchor="_Toc30974428" w:history="1">
            <w:r w:rsidR="00AB218D" w:rsidRPr="008B66C6">
              <w:rPr>
                <w:rStyle w:val="Hyperlink"/>
                <w:rFonts w:ascii="Times New Roman" w:hAnsi="Times New Roman" w:cs="Times New Roman"/>
                <w:noProof/>
              </w:rPr>
              <w:t>Review of understanding and expectations of the world of employment</w:t>
            </w:r>
            <w:r w:rsidR="00AB218D">
              <w:rPr>
                <w:noProof/>
                <w:webHidden/>
              </w:rPr>
              <w:tab/>
            </w:r>
            <w:r w:rsidR="00AB218D">
              <w:rPr>
                <w:noProof/>
                <w:webHidden/>
              </w:rPr>
              <w:fldChar w:fldCharType="begin"/>
            </w:r>
            <w:r w:rsidR="00AB218D">
              <w:rPr>
                <w:noProof/>
                <w:webHidden/>
              </w:rPr>
              <w:instrText xml:space="preserve"> PAGEREF _Toc30974428 \h </w:instrText>
            </w:r>
            <w:r w:rsidR="00AB218D">
              <w:rPr>
                <w:noProof/>
                <w:webHidden/>
              </w:rPr>
            </w:r>
            <w:r w:rsidR="00AB218D">
              <w:rPr>
                <w:noProof/>
                <w:webHidden/>
              </w:rPr>
              <w:fldChar w:fldCharType="separate"/>
            </w:r>
            <w:r w:rsidR="001D3233">
              <w:rPr>
                <w:noProof/>
                <w:webHidden/>
              </w:rPr>
              <w:t>7</w:t>
            </w:r>
            <w:r w:rsidR="00AB218D">
              <w:rPr>
                <w:noProof/>
                <w:webHidden/>
              </w:rPr>
              <w:fldChar w:fldCharType="end"/>
            </w:r>
          </w:hyperlink>
        </w:p>
        <w:p w:rsidR="00AB218D" w:rsidRDefault="003E790E">
          <w:pPr>
            <w:pStyle w:val="Cuprins2"/>
            <w:tabs>
              <w:tab w:val="right" w:leader="dot" w:pos="9062"/>
            </w:tabs>
            <w:rPr>
              <w:noProof/>
            </w:rPr>
          </w:pPr>
          <w:hyperlink w:anchor="_Toc30974429" w:history="1">
            <w:r w:rsidR="00AB218D" w:rsidRPr="008B66C6">
              <w:rPr>
                <w:rStyle w:val="Hyperlink"/>
                <w:rFonts w:ascii="Times New Roman" w:hAnsi="Times New Roman" w:cs="Times New Roman"/>
                <w:b/>
                <w:bCs/>
                <w:noProof/>
              </w:rPr>
              <w:t>Career ambitions and aspirations</w:t>
            </w:r>
            <w:r w:rsidR="00AB218D">
              <w:rPr>
                <w:noProof/>
                <w:webHidden/>
              </w:rPr>
              <w:tab/>
            </w:r>
            <w:r w:rsidR="00AB218D">
              <w:rPr>
                <w:noProof/>
                <w:webHidden/>
              </w:rPr>
              <w:fldChar w:fldCharType="begin"/>
            </w:r>
            <w:r w:rsidR="00AB218D">
              <w:rPr>
                <w:noProof/>
                <w:webHidden/>
              </w:rPr>
              <w:instrText xml:space="preserve"> PAGEREF _Toc30974429 \h </w:instrText>
            </w:r>
            <w:r w:rsidR="00AB218D">
              <w:rPr>
                <w:noProof/>
                <w:webHidden/>
              </w:rPr>
            </w:r>
            <w:r w:rsidR="00AB218D">
              <w:rPr>
                <w:noProof/>
                <w:webHidden/>
              </w:rPr>
              <w:fldChar w:fldCharType="separate"/>
            </w:r>
            <w:r w:rsidR="001D3233">
              <w:rPr>
                <w:noProof/>
                <w:webHidden/>
              </w:rPr>
              <w:t>9</w:t>
            </w:r>
            <w:r w:rsidR="00AB218D">
              <w:rPr>
                <w:noProof/>
                <w:webHidden/>
              </w:rPr>
              <w:fldChar w:fldCharType="end"/>
            </w:r>
          </w:hyperlink>
        </w:p>
        <w:p w:rsidR="00AB218D" w:rsidRDefault="003E790E">
          <w:pPr>
            <w:pStyle w:val="Cuprins2"/>
            <w:tabs>
              <w:tab w:val="right" w:leader="dot" w:pos="9062"/>
            </w:tabs>
            <w:rPr>
              <w:noProof/>
            </w:rPr>
          </w:pPr>
          <w:hyperlink w:anchor="_Toc30974430" w:history="1">
            <w:r w:rsidR="00AB218D" w:rsidRPr="008B66C6">
              <w:rPr>
                <w:rStyle w:val="Hyperlink"/>
                <w:rFonts w:ascii="Times New Roman" w:hAnsi="Times New Roman" w:cs="Times New Roman"/>
                <w:b/>
                <w:bCs/>
                <w:noProof/>
              </w:rPr>
              <w:t>Personal development plan</w:t>
            </w:r>
            <w:r w:rsidR="00AB218D">
              <w:rPr>
                <w:noProof/>
                <w:webHidden/>
              </w:rPr>
              <w:tab/>
            </w:r>
            <w:r w:rsidR="00AB218D">
              <w:rPr>
                <w:noProof/>
                <w:webHidden/>
              </w:rPr>
              <w:fldChar w:fldCharType="begin"/>
            </w:r>
            <w:r w:rsidR="00AB218D">
              <w:rPr>
                <w:noProof/>
                <w:webHidden/>
              </w:rPr>
              <w:instrText xml:space="preserve"> PAGEREF _Toc30974430 \h </w:instrText>
            </w:r>
            <w:r w:rsidR="00AB218D">
              <w:rPr>
                <w:noProof/>
                <w:webHidden/>
              </w:rPr>
            </w:r>
            <w:r w:rsidR="00AB218D">
              <w:rPr>
                <w:noProof/>
                <w:webHidden/>
              </w:rPr>
              <w:fldChar w:fldCharType="separate"/>
            </w:r>
            <w:r w:rsidR="001D3233">
              <w:rPr>
                <w:noProof/>
                <w:webHidden/>
              </w:rPr>
              <w:t>10</w:t>
            </w:r>
            <w:r w:rsidR="00AB218D">
              <w:rPr>
                <w:noProof/>
                <w:webHidden/>
              </w:rPr>
              <w:fldChar w:fldCharType="end"/>
            </w:r>
          </w:hyperlink>
        </w:p>
        <w:p w:rsidR="00AB218D" w:rsidRDefault="003E790E">
          <w:pPr>
            <w:pStyle w:val="Cuprins1"/>
            <w:tabs>
              <w:tab w:val="right" w:leader="dot" w:pos="9062"/>
            </w:tabs>
            <w:rPr>
              <w:noProof/>
            </w:rPr>
          </w:pPr>
          <w:hyperlink w:anchor="_Toc30974431" w:history="1">
            <w:r w:rsidR="00AB218D" w:rsidRPr="008B66C6">
              <w:rPr>
                <w:rStyle w:val="Hyperlink"/>
                <w:rFonts w:ascii="Times New Roman" w:hAnsi="Times New Roman" w:cs="Times New Roman"/>
                <w:noProof/>
              </w:rPr>
              <w:t>Conclusion</w:t>
            </w:r>
            <w:r w:rsidR="00AB218D">
              <w:rPr>
                <w:noProof/>
                <w:webHidden/>
              </w:rPr>
              <w:tab/>
            </w:r>
            <w:r w:rsidR="00AB218D">
              <w:rPr>
                <w:noProof/>
                <w:webHidden/>
              </w:rPr>
              <w:fldChar w:fldCharType="begin"/>
            </w:r>
            <w:r w:rsidR="00AB218D">
              <w:rPr>
                <w:noProof/>
                <w:webHidden/>
              </w:rPr>
              <w:instrText xml:space="preserve"> PAGEREF _Toc30974431 \h </w:instrText>
            </w:r>
            <w:r w:rsidR="00AB218D">
              <w:rPr>
                <w:noProof/>
                <w:webHidden/>
              </w:rPr>
            </w:r>
            <w:r w:rsidR="00AB218D">
              <w:rPr>
                <w:noProof/>
                <w:webHidden/>
              </w:rPr>
              <w:fldChar w:fldCharType="separate"/>
            </w:r>
            <w:r w:rsidR="001D3233">
              <w:rPr>
                <w:noProof/>
                <w:webHidden/>
              </w:rPr>
              <w:t>12</w:t>
            </w:r>
            <w:r w:rsidR="00AB218D">
              <w:rPr>
                <w:noProof/>
                <w:webHidden/>
              </w:rPr>
              <w:fldChar w:fldCharType="end"/>
            </w:r>
          </w:hyperlink>
        </w:p>
        <w:p w:rsidR="00AB218D" w:rsidRDefault="003E790E">
          <w:pPr>
            <w:pStyle w:val="Cuprins1"/>
            <w:tabs>
              <w:tab w:val="right" w:leader="dot" w:pos="9062"/>
            </w:tabs>
            <w:rPr>
              <w:noProof/>
            </w:rPr>
          </w:pPr>
          <w:hyperlink w:anchor="_Toc30974432" w:history="1">
            <w:r w:rsidR="00AB218D" w:rsidRPr="008B66C6">
              <w:rPr>
                <w:rStyle w:val="Hyperlink"/>
                <w:rFonts w:ascii="Times New Roman" w:hAnsi="Times New Roman" w:cs="Times New Roman"/>
                <w:noProof/>
              </w:rPr>
              <w:t>References</w:t>
            </w:r>
            <w:r w:rsidR="00AB218D">
              <w:rPr>
                <w:noProof/>
                <w:webHidden/>
              </w:rPr>
              <w:tab/>
            </w:r>
            <w:r w:rsidR="00AB218D">
              <w:rPr>
                <w:noProof/>
                <w:webHidden/>
              </w:rPr>
              <w:fldChar w:fldCharType="begin"/>
            </w:r>
            <w:r w:rsidR="00AB218D">
              <w:rPr>
                <w:noProof/>
                <w:webHidden/>
              </w:rPr>
              <w:instrText xml:space="preserve"> PAGEREF _Toc30974432 \h </w:instrText>
            </w:r>
            <w:r w:rsidR="00AB218D">
              <w:rPr>
                <w:noProof/>
                <w:webHidden/>
              </w:rPr>
            </w:r>
            <w:r w:rsidR="00AB218D">
              <w:rPr>
                <w:noProof/>
                <w:webHidden/>
              </w:rPr>
              <w:fldChar w:fldCharType="separate"/>
            </w:r>
            <w:r w:rsidR="001D3233">
              <w:rPr>
                <w:noProof/>
                <w:webHidden/>
              </w:rPr>
              <w:t>13</w:t>
            </w:r>
            <w:r w:rsidR="00AB218D">
              <w:rPr>
                <w:noProof/>
                <w:webHidden/>
              </w:rPr>
              <w:fldChar w:fldCharType="end"/>
            </w:r>
          </w:hyperlink>
        </w:p>
        <w:p w:rsidR="00AB218D" w:rsidRDefault="00AB218D">
          <w:r>
            <w:rPr>
              <w:b/>
              <w:bCs/>
              <w:lang w:val="ro-RO"/>
            </w:rPr>
            <w:fldChar w:fldCharType="end"/>
          </w:r>
        </w:p>
      </w:sdtContent>
    </w:sdt>
    <w:p w:rsidR="00AB218D" w:rsidRDefault="00AB218D" w:rsidP="00D34D5B">
      <w:pPr>
        <w:pStyle w:val="Titlu1"/>
        <w:spacing w:before="240" w:after="240" w:line="360" w:lineRule="auto"/>
        <w:jc w:val="both"/>
        <w:rPr>
          <w:rFonts w:ascii="Times New Roman" w:hAnsi="Times New Roman" w:cs="Times New Roman"/>
          <w:color w:val="auto"/>
          <w:sz w:val="24"/>
          <w:szCs w:val="24"/>
        </w:rPr>
      </w:pPr>
      <w:bookmarkStart w:id="2" w:name="_Toc30974425"/>
    </w:p>
    <w:p w:rsidR="00AB218D" w:rsidRDefault="00AB218D" w:rsidP="00D34D5B">
      <w:pPr>
        <w:pStyle w:val="Titlu1"/>
        <w:spacing w:before="240" w:after="240" w:line="360" w:lineRule="auto"/>
        <w:jc w:val="both"/>
        <w:rPr>
          <w:rFonts w:ascii="Times New Roman" w:hAnsi="Times New Roman" w:cs="Times New Roman"/>
          <w:color w:val="auto"/>
          <w:sz w:val="24"/>
          <w:szCs w:val="24"/>
        </w:rPr>
      </w:pPr>
    </w:p>
    <w:p w:rsidR="00D34D5B" w:rsidRPr="008F406D" w:rsidRDefault="00D34D5B" w:rsidP="00D34D5B">
      <w:pPr>
        <w:pStyle w:val="Titlu1"/>
        <w:spacing w:before="240" w:after="240" w:line="360" w:lineRule="auto"/>
        <w:jc w:val="both"/>
        <w:rPr>
          <w:rFonts w:ascii="Times New Roman" w:hAnsi="Times New Roman" w:cs="Times New Roman"/>
          <w:color w:val="auto"/>
          <w:sz w:val="24"/>
          <w:szCs w:val="24"/>
        </w:rPr>
      </w:pPr>
      <w:r w:rsidRPr="008F406D">
        <w:rPr>
          <w:rFonts w:ascii="Times New Roman" w:hAnsi="Times New Roman" w:cs="Times New Roman"/>
          <w:color w:val="auto"/>
          <w:sz w:val="24"/>
          <w:szCs w:val="24"/>
        </w:rPr>
        <w:t>Introduction</w:t>
      </w:r>
      <w:bookmarkEnd w:id="1"/>
      <w:bookmarkEnd w:id="2"/>
    </w:p>
    <w:p w:rsidR="00D34D5B" w:rsidRPr="006E77DE" w:rsidRDefault="00D34D5B" w:rsidP="00D34D5B">
      <w:pPr>
        <w:spacing w:before="240" w:after="240" w:line="360" w:lineRule="auto"/>
        <w:jc w:val="both"/>
        <w:rPr>
          <w:rFonts w:ascii="Times New Roman" w:hAnsi="Times New Roman" w:cs="Times New Roman"/>
          <w:sz w:val="24"/>
          <w:szCs w:val="24"/>
        </w:rPr>
      </w:pPr>
      <w:r w:rsidRPr="00D34D5B">
        <w:rPr>
          <w:rFonts w:ascii="Times New Roman" w:hAnsi="Times New Roman" w:cs="Times New Roman"/>
          <w:sz w:val="24"/>
          <w:szCs w:val="24"/>
        </w:rPr>
        <w:t xml:space="preserve">The report below is based on the job profile which is maintained by me as an operational manager. The organization which is chosen for the study is </w:t>
      </w:r>
      <w:r w:rsidRPr="00D34D5B">
        <w:rPr>
          <w:rFonts w:ascii="Times New Roman" w:hAnsi="Times New Roman" w:cs="Times New Roman"/>
          <w:b/>
          <w:sz w:val="24"/>
          <w:szCs w:val="24"/>
        </w:rPr>
        <w:t>Morrisons</w:t>
      </w:r>
      <w:r w:rsidRPr="00D34D5B">
        <w:rPr>
          <w:rFonts w:ascii="Times New Roman" w:hAnsi="Times New Roman" w:cs="Times New Roman"/>
          <w:sz w:val="24"/>
          <w:szCs w:val="24"/>
        </w:rPr>
        <w:t xml:space="preserve"> in the UK. The report below will explain the research to be conducted from various sources in order to analy</w:t>
      </w:r>
      <w:r>
        <w:rPr>
          <w:rFonts w:ascii="Times New Roman" w:hAnsi="Times New Roman" w:cs="Times New Roman"/>
          <w:sz w:val="24"/>
          <w:szCs w:val="24"/>
        </w:rPr>
        <w:t>s</w:t>
      </w:r>
      <w:r w:rsidRPr="00D34D5B">
        <w:rPr>
          <w:rFonts w:ascii="Times New Roman" w:hAnsi="Times New Roman" w:cs="Times New Roman"/>
          <w:sz w:val="24"/>
          <w:szCs w:val="24"/>
        </w:rPr>
        <w:t xml:space="preserve">e the skills and knowledge. It is very much essential for the individual to make systematic and adequate plans for attaining the current as well future targets in the best possible manner. this can be done by using and implementing different aspects of lifeline exercise. It is the process that provides individuals </w:t>
      </w:r>
      <w:proofErr w:type="spellStart"/>
      <w:proofErr w:type="gramStart"/>
      <w:r w:rsidRPr="00D34D5B">
        <w:rPr>
          <w:rFonts w:ascii="Times New Roman" w:hAnsi="Times New Roman" w:cs="Times New Roman"/>
          <w:sz w:val="24"/>
          <w:szCs w:val="24"/>
        </w:rPr>
        <w:t>a</w:t>
      </w:r>
      <w:proofErr w:type="spellEnd"/>
      <w:proofErr w:type="gramEnd"/>
      <w:r w:rsidRPr="00D34D5B">
        <w:rPr>
          <w:rFonts w:ascii="Times New Roman" w:hAnsi="Times New Roman" w:cs="Times New Roman"/>
          <w:sz w:val="24"/>
          <w:szCs w:val="24"/>
        </w:rPr>
        <w:t xml:space="preserve"> opportunity to review the decisions made in past. With the help of this type of exercise future decisions can also be taken for the overall development of the career. Lifeline exercise will help the operational manager in taking relevant and proper decisions, so that problems can be easily solved. With the help of this a </w:t>
      </w:r>
      <w:proofErr w:type="gramStart"/>
      <w:r w:rsidRPr="00D34D5B">
        <w:rPr>
          <w:rFonts w:ascii="Times New Roman" w:hAnsi="Times New Roman" w:cs="Times New Roman"/>
          <w:sz w:val="24"/>
          <w:szCs w:val="24"/>
        </w:rPr>
        <w:t>particular framework</w:t>
      </w:r>
      <w:proofErr w:type="gramEnd"/>
      <w:r w:rsidRPr="00D34D5B">
        <w:rPr>
          <w:rFonts w:ascii="Times New Roman" w:hAnsi="Times New Roman" w:cs="Times New Roman"/>
          <w:sz w:val="24"/>
          <w:szCs w:val="24"/>
        </w:rPr>
        <w:t xml:space="preserve"> can be set and current needs can be fulfilled. Lifeline exercise helped me in taking better and improved decisions after analysing different situations in a proper manner. this directly leads to attainment of my current goals. SWOT analysis and personal development plan also helped me in doing the work in a better manner. The strength and weaknesses of the operations manager will also be explained below in the report. </w:t>
      </w:r>
      <w:proofErr w:type="gramStart"/>
      <w:r w:rsidRPr="00D34D5B">
        <w:rPr>
          <w:rFonts w:ascii="Times New Roman" w:hAnsi="Times New Roman" w:cs="Times New Roman"/>
          <w:sz w:val="24"/>
          <w:szCs w:val="24"/>
        </w:rPr>
        <w:t>On the basis of</w:t>
      </w:r>
      <w:proofErr w:type="gramEnd"/>
      <w:r w:rsidRPr="00D34D5B">
        <w:rPr>
          <w:rFonts w:ascii="Times New Roman" w:hAnsi="Times New Roman" w:cs="Times New Roman"/>
          <w:sz w:val="24"/>
          <w:szCs w:val="24"/>
        </w:rPr>
        <w:t xml:space="preserve"> skills and knowledge, the development of the future will be described below in this report. The below report will describe the research report based on the personal development plan of an operational manager in </w:t>
      </w:r>
      <w:r w:rsidRPr="00D34D5B">
        <w:rPr>
          <w:rFonts w:ascii="Times New Roman" w:hAnsi="Times New Roman" w:cs="Times New Roman"/>
          <w:b/>
          <w:sz w:val="24"/>
          <w:szCs w:val="24"/>
        </w:rPr>
        <w:t>Morrisons.</w:t>
      </w:r>
      <w:r>
        <w:rPr>
          <w:rFonts w:ascii="Times New Roman" w:hAnsi="Times New Roman" w:cs="Times New Roman"/>
          <w:b/>
          <w:sz w:val="24"/>
          <w:szCs w:val="24"/>
        </w:rPr>
        <w:t xml:space="preserve"> </w:t>
      </w:r>
    </w:p>
    <w:p w:rsidR="00D34D5B" w:rsidRDefault="00D34D5B">
      <w:r>
        <w:br w:type="page"/>
      </w:r>
    </w:p>
    <w:p w:rsidR="00D34D5B" w:rsidRPr="00AB218D" w:rsidRDefault="00D34D5B" w:rsidP="00D34D5B">
      <w:pPr>
        <w:pStyle w:val="Titlu2"/>
        <w:spacing w:before="240" w:after="240" w:line="360" w:lineRule="auto"/>
        <w:jc w:val="both"/>
        <w:rPr>
          <w:rFonts w:ascii="Times New Roman" w:hAnsi="Times New Roman" w:cs="Times New Roman"/>
          <w:b/>
          <w:bCs/>
          <w:color w:val="auto"/>
          <w:sz w:val="24"/>
          <w:szCs w:val="24"/>
        </w:rPr>
      </w:pPr>
      <w:bookmarkStart w:id="3" w:name="_Toc30869954"/>
      <w:bookmarkStart w:id="4" w:name="_Toc30974426"/>
      <w:proofErr w:type="spellStart"/>
      <w:r w:rsidRPr="00AB218D">
        <w:rPr>
          <w:rFonts w:ascii="Times New Roman" w:hAnsi="Times New Roman" w:cs="Times New Roman"/>
          <w:b/>
          <w:bCs/>
          <w:color w:val="auto"/>
          <w:sz w:val="24"/>
          <w:szCs w:val="24"/>
        </w:rPr>
        <w:lastRenderedPageBreak/>
        <w:t>Self evaluation</w:t>
      </w:r>
      <w:proofErr w:type="spellEnd"/>
      <w:r w:rsidRPr="00AB218D">
        <w:rPr>
          <w:rFonts w:ascii="Times New Roman" w:hAnsi="Times New Roman" w:cs="Times New Roman"/>
          <w:b/>
          <w:bCs/>
          <w:color w:val="auto"/>
          <w:sz w:val="24"/>
          <w:szCs w:val="24"/>
        </w:rPr>
        <w:t xml:space="preserve"> review</w:t>
      </w:r>
      <w:bookmarkEnd w:id="3"/>
      <w:bookmarkEnd w:id="4"/>
      <w:r w:rsidRPr="00AB218D">
        <w:rPr>
          <w:rFonts w:ascii="Times New Roman" w:hAnsi="Times New Roman" w:cs="Times New Roman"/>
          <w:b/>
          <w:bCs/>
          <w:color w:val="auto"/>
          <w:sz w:val="24"/>
          <w:szCs w:val="24"/>
        </w:rPr>
        <w:t xml:space="preserve"> </w:t>
      </w:r>
    </w:p>
    <w:p w:rsidR="00D34D5B" w:rsidRDefault="00D34D5B" w:rsidP="00D34D5B">
      <w:pPr>
        <w:spacing w:before="240" w:after="240" w:line="360" w:lineRule="auto"/>
        <w:jc w:val="both"/>
        <w:rPr>
          <w:rFonts w:ascii="Times New Roman" w:hAnsi="Times New Roman" w:cs="Times New Roman"/>
          <w:sz w:val="24"/>
          <w:szCs w:val="24"/>
        </w:rPr>
      </w:pPr>
      <w:r w:rsidRPr="00D34D5B">
        <w:rPr>
          <w:rFonts w:ascii="Times New Roman" w:hAnsi="Times New Roman" w:cs="Times New Roman"/>
          <w:sz w:val="24"/>
          <w:szCs w:val="24"/>
        </w:rPr>
        <w:t>The Operational manager in the organization helps in retaining the happenings to be conducted in an operational</w:t>
      </w:r>
      <w:r>
        <w:rPr>
          <w:rFonts w:ascii="Times New Roman" w:hAnsi="Times New Roman" w:cs="Times New Roman"/>
          <w:sz w:val="24"/>
          <w:szCs w:val="24"/>
        </w:rPr>
        <w:t xml:space="preserve"> </w:t>
      </w:r>
      <w:r w:rsidRPr="00D34D5B">
        <w:rPr>
          <w:rFonts w:ascii="Times New Roman" w:hAnsi="Times New Roman" w:cs="Times New Roman"/>
          <w:sz w:val="24"/>
          <w:szCs w:val="24"/>
        </w:rPr>
        <w:t>method. The operational manager handles the operation at each level so that ate outcome received must be related to the planned way. I think it is quite essential for an individual to have adequate skills, so that work in an organization can be easily completed. Some of my skills helped me in gaining better knowledge and increasing by capabilities. These are-</w:t>
      </w:r>
      <w:r>
        <w:rPr>
          <w:rFonts w:ascii="Times New Roman" w:hAnsi="Times New Roman" w:cs="Times New Roman"/>
          <w:sz w:val="24"/>
          <w:szCs w:val="24"/>
        </w:rPr>
        <w:t xml:space="preserve"> </w:t>
      </w:r>
    </w:p>
    <w:p w:rsidR="00D34D5B" w:rsidRPr="008F406D" w:rsidRDefault="00D34D5B" w:rsidP="00D34D5B">
      <w:pPr>
        <w:spacing w:before="240" w:after="240" w:line="360" w:lineRule="auto"/>
        <w:jc w:val="both"/>
        <w:rPr>
          <w:rFonts w:ascii="Times New Roman" w:hAnsi="Times New Roman" w:cs="Times New Roman"/>
          <w:sz w:val="24"/>
          <w:szCs w:val="24"/>
        </w:rPr>
      </w:pPr>
      <w:r w:rsidRPr="00D34D5B">
        <w:rPr>
          <w:rFonts w:ascii="Times New Roman" w:hAnsi="Times New Roman" w:cs="Times New Roman"/>
          <w:b/>
          <w:sz w:val="24"/>
          <w:szCs w:val="24"/>
        </w:rPr>
        <w:t>Decision making</w:t>
      </w:r>
      <w:r w:rsidRPr="00D34D5B">
        <w:rPr>
          <w:rFonts w:ascii="Times New Roman" w:hAnsi="Times New Roman" w:cs="Times New Roman"/>
          <w:sz w:val="24"/>
          <w:szCs w:val="24"/>
        </w:rPr>
        <w:t xml:space="preserve">: The operational manager thinks about taking decision-related to the operations conducted within the organization. The </w:t>
      </w:r>
      <w:r w:rsidRPr="00D34D5B">
        <w:rPr>
          <w:rFonts w:ascii="Times New Roman" w:hAnsi="Times New Roman" w:cs="Times New Roman"/>
          <w:b/>
          <w:sz w:val="24"/>
          <w:szCs w:val="24"/>
        </w:rPr>
        <w:t>Morrisons</w:t>
      </w:r>
      <w:r w:rsidRPr="00D34D5B">
        <w:rPr>
          <w:rFonts w:ascii="Times New Roman" w:hAnsi="Times New Roman" w:cs="Times New Roman"/>
          <w:sz w:val="24"/>
          <w:szCs w:val="24"/>
        </w:rPr>
        <w:t xml:space="preserve"> helps in analy</w:t>
      </w:r>
      <w:r>
        <w:rPr>
          <w:rFonts w:ascii="Times New Roman" w:hAnsi="Times New Roman" w:cs="Times New Roman"/>
          <w:sz w:val="24"/>
          <w:szCs w:val="24"/>
        </w:rPr>
        <w:t>s</w:t>
      </w:r>
      <w:r w:rsidRPr="00D34D5B">
        <w:rPr>
          <w:rFonts w:ascii="Times New Roman" w:hAnsi="Times New Roman" w:cs="Times New Roman"/>
          <w:sz w:val="24"/>
          <w:szCs w:val="24"/>
        </w:rPr>
        <w:t>ing the situation along with its factors so that the decision can be made better and effective. With the help of this type of skill I was able to take better and systematic decisions for extracting high quality of work from my subordinates.</w:t>
      </w:r>
      <w:r>
        <w:rPr>
          <w:rFonts w:ascii="Times New Roman" w:hAnsi="Times New Roman" w:cs="Times New Roman"/>
          <w:sz w:val="24"/>
          <w:szCs w:val="24"/>
        </w:rPr>
        <w:t xml:space="preserve"> </w:t>
      </w:r>
    </w:p>
    <w:p w:rsidR="00D34D5B" w:rsidRDefault="00D34D5B" w:rsidP="00D34D5B">
      <w:pPr>
        <w:spacing w:before="240" w:after="240" w:line="360" w:lineRule="auto"/>
        <w:jc w:val="both"/>
        <w:rPr>
          <w:rFonts w:ascii="Times New Roman" w:hAnsi="Times New Roman" w:cs="Times New Roman"/>
          <w:sz w:val="24"/>
          <w:szCs w:val="24"/>
        </w:rPr>
      </w:pPr>
      <w:r w:rsidRPr="00D34D5B">
        <w:rPr>
          <w:rFonts w:ascii="Times New Roman" w:hAnsi="Times New Roman" w:cs="Times New Roman"/>
          <w:b/>
          <w:sz w:val="24"/>
          <w:szCs w:val="24"/>
        </w:rPr>
        <w:t>Planning and organizing</w:t>
      </w:r>
      <w:r w:rsidRPr="00D34D5B">
        <w:rPr>
          <w:rFonts w:ascii="Times New Roman" w:hAnsi="Times New Roman" w:cs="Times New Roman"/>
          <w:sz w:val="24"/>
          <w:szCs w:val="24"/>
        </w:rPr>
        <w:t>: The planning and organizing things are the skills for the operational manager. With the help of this type of skill better strategies can be made for completing the assigned task in a systematic manner.  My proper planning and organizing skill helped me formulating improved and systematic activities in Morrisons.</w:t>
      </w:r>
      <w:r>
        <w:rPr>
          <w:rFonts w:ascii="Times New Roman" w:hAnsi="Times New Roman" w:cs="Times New Roman"/>
          <w:sz w:val="24"/>
          <w:szCs w:val="24"/>
        </w:rPr>
        <w:t xml:space="preserve"> </w:t>
      </w:r>
    </w:p>
    <w:p w:rsidR="00D34D5B" w:rsidRPr="008F406D" w:rsidRDefault="00D34D5B" w:rsidP="00D34D5B">
      <w:pPr>
        <w:spacing w:before="240" w:after="240" w:line="360" w:lineRule="auto"/>
        <w:jc w:val="both"/>
        <w:rPr>
          <w:rFonts w:ascii="Times New Roman" w:hAnsi="Times New Roman" w:cs="Times New Roman"/>
          <w:sz w:val="24"/>
          <w:szCs w:val="24"/>
        </w:rPr>
      </w:pPr>
      <w:r w:rsidRPr="00D34D5B">
        <w:rPr>
          <w:rFonts w:ascii="Times New Roman" w:hAnsi="Times New Roman" w:cs="Times New Roman"/>
          <w:b/>
          <w:sz w:val="24"/>
          <w:szCs w:val="24"/>
        </w:rPr>
        <w:t>Conflict management:</w:t>
      </w:r>
      <w:r>
        <w:rPr>
          <w:rFonts w:ascii="Times New Roman" w:hAnsi="Times New Roman" w:cs="Times New Roman"/>
          <w:b/>
          <w:sz w:val="24"/>
          <w:szCs w:val="24"/>
        </w:rPr>
        <w:t xml:space="preserve"> </w:t>
      </w:r>
      <w:r w:rsidRPr="00D34D5B">
        <w:rPr>
          <w:rFonts w:ascii="Times New Roman" w:hAnsi="Times New Roman" w:cs="Times New Roman"/>
          <w:sz w:val="24"/>
          <w:szCs w:val="24"/>
        </w:rPr>
        <w:t>The operational manager must focus on the conflicts and the issues arises at the workplace. The conflicts play a negative impact on the performance of the team as well as an individual also (</w:t>
      </w:r>
      <w:r w:rsidRPr="00D34D5B">
        <w:rPr>
          <w:rFonts w:ascii="Times New Roman" w:hAnsi="Times New Roman" w:cs="Times New Roman"/>
          <w:sz w:val="24"/>
          <w:szCs w:val="24"/>
          <w:shd w:val="clear" w:color="auto" w:fill="FFFFFF"/>
        </w:rPr>
        <w:t>Jiang and Chen, 2018</w:t>
      </w:r>
      <w:r w:rsidRPr="00D34D5B">
        <w:rPr>
          <w:rFonts w:ascii="Times New Roman" w:hAnsi="Times New Roman" w:cs="Times New Roman"/>
          <w:sz w:val="24"/>
          <w:szCs w:val="24"/>
        </w:rPr>
        <w:t>). It is important to analyse the reason for the</w:t>
      </w:r>
      <w:r>
        <w:rPr>
          <w:rFonts w:ascii="Times New Roman" w:hAnsi="Times New Roman" w:cs="Times New Roman"/>
          <w:sz w:val="24"/>
          <w:szCs w:val="24"/>
        </w:rPr>
        <w:t xml:space="preserve"> </w:t>
      </w:r>
      <w:r w:rsidRPr="00D34D5B">
        <w:rPr>
          <w:rFonts w:ascii="Times New Roman" w:hAnsi="Times New Roman" w:cs="Times New Roman"/>
          <w:sz w:val="24"/>
          <w:szCs w:val="24"/>
        </w:rPr>
        <w:t>conflicts by the operational manager and sole the issues accordingly. My conflict skill was not up to the mark and due to this I was not able to solve the issues of the employees.</w:t>
      </w:r>
      <w:r>
        <w:rPr>
          <w:rFonts w:ascii="Times New Roman" w:hAnsi="Times New Roman" w:cs="Times New Roman"/>
          <w:sz w:val="24"/>
          <w:szCs w:val="24"/>
        </w:rPr>
        <w:t xml:space="preserve"> </w:t>
      </w:r>
    </w:p>
    <w:p w:rsidR="00D34D5B" w:rsidRPr="008F406D" w:rsidRDefault="00D34D5B" w:rsidP="00D34D5B">
      <w:pPr>
        <w:spacing w:before="240" w:after="240" w:line="360" w:lineRule="auto"/>
        <w:jc w:val="both"/>
        <w:rPr>
          <w:rFonts w:ascii="Times New Roman" w:hAnsi="Times New Roman" w:cs="Times New Roman"/>
          <w:sz w:val="24"/>
          <w:szCs w:val="24"/>
        </w:rPr>
      </w:pPr>
      <w:r w:rsidRPr="00D34D5B">
        <w:rPr>
          <w:rFonts w:ascii="Times New Roman" w:hAnsi="Times New Roman" w:cs="Times New Roman"/>
          <w:b/>
          <w:sz w:val="24"/>
          <w:szCs w:val="24"/>
        </w:rPr>
        <w:t>Motivational skills</w:t>
      </w:r>
      <w:r w:rsidRPr="00D34D5B">
        <w:rPr>
          <w:rFonts w:ascii="Times New Roman" w:hAnsi="Times New Roman" w:cs="Times New Roman"/>
          <w:sz w:val="24"/>
          <w:szCs w:val="24"/>
        </w:rPr>
        <w:t>: The operational manager must have motivational skills that help the employees in motivating and conducting the tasks. The operational manager focuses on the factors which can motivate the employees and increase their productivity and performance. Along with this, it also helps in analysing the willingness to do work in the organization too (</w:t>
      </w:r>
      <w:proofErr w:type="spellStart"/>
      <w:r w:rsidRPr="00D34D5B">
        <w:rPr>
          <w:rFonts w:ascii="Times New Roman" w:hAnsi="Times New Roman" w:cs="Times New Roman"/>
          <w:sz w:val="24"/>
          <w:szCs w:val="24"/>
          <w:shd w:val="clear" w:color="auto" w:fill="FFFFFF"/>
        </w:rPr>
        <w:t>Heckhausen</w:t>
      </w:r>
      <w:proofErr w:type="spellEnd"/>
      <w:r w:rsidRPr="00D34D5B">
        <w:rPr>
          <w:rFonts w:ascii="Times New Roman" w:hAnsi="Times New Roman" w:cs="Times New Roman"/>
          <w:sz w:val="24"/>
          <w:szCs w:val="24"/>
          <w:shd w:val="clear" w:color="auto" w:fill="FFFFFF"/>
        </w:rPr>
        <w:t xml:space="preserve"> and </w:t>
      </w:r>
      <w:proofErr w:type="spellStart"/>
      <w:r w:rsidRPr="00D34D5B">
        <w:rPr>
          <w:rFonts w:ascii="Times New Roman" w:hAnsi="Times New Roman" w:cs="Times New Roman"/>
          <w:sz w:val="24"/>
          <w:szCs w:val="24"/>
          <w:shd w:val="clear" w:color="auto" w:fill="FFFFFF"/>
        </w:rPr>
        <w:t>Heckhausen</w:t>
      </w:r>
      <w:proofErr w:type="spellEnd"/>
      <w:r w:rsidRPr="00D34D5B">
        <w:rPr>
          <w:rFonts w:ascii="Times New Roman" w:hAnsi="Times New Roman" w:cs="Times New Roman"/>
          <w:sz w:val="24"/>
          <w:szCs w:val="24"/>
          <w:shd w:val="clear" w:color="auto" w:fill="FFFFFF"/>
        </w:rPr>
        <w:t>, 2018</w:t>
      </w:r>
      <w:r w:rsidRPr="00D34D5B">
        <w:rPr>
          <w:rFonts w:ascii="Times New Roman" w:hAnsi="Times New Roman" w:cs="Times New Roman"/>
          <w:sz w:val="24"/>
          <w:szCs w:val="24"/>
        </w:rPr>
        <w:t xml:space="preserve">). My motivation level in Morrisons was not high and due to this </w:t>
      </w:r>
      <w:r>
        <w:rPr>
          <w:rFonts w:ascii="Times New Roman" w:hAnsi="Times New Roman" w:cs="Times New Roman"/>
          <w:sz w:val="24"/>
          <w:szCs w:val="24"/>
        </w:rPr>
        <w:t>I</w:t>
      </w:r>
      <w:r w:rsidRPr="00D34D5B">
        <w:rPr>
          <w:rFonts w:ascii="Times New Roman" w:hAnsi="Times New Roman" w:cs="Times New Roman"/>
          <w:sz w:val="24"/>
          <w:szCs w:val="24"/>
        </w:rPr>
        <w:t xml:space="preserve"> was not able to motivate my subordinates to perform well. This directly affect my performance and growth in the organization.</w:t>
      </w:r>
      <w:r>
        <w:rPr>
          <w:rFonts w:ascii="Times New Roman" w:hAnsi="Times New Roman" w:cs="Times New Roman"/>
          <w:sz w:val="24"/>
          <w:szCs w:val="24"/>
        </w:rPr>
        <w:t xml:space="preserve"> </w:t>
      </w:r>
    </w:p>
    <w:p w:rsidR="00D34D5B" w:rsidRDefault="00D34D5B">
      <w:r>
        <w:br w:type="page"/>
      </w:r>
    </w:p>
    <w:p w:rsidR="00D34D5B" w:rsidRPr="00A730AF" w:rsidRDefault="00D34D5B" w:rsidP="00D34D5B">
      <w:pPr>
        <w:spacing w:before="240" w:after="240" w:line="360" w:lineRule="auto"/>
        <w:jc w:val="both"/>
        <w:rPr>
          <w:rFonts w:ascii="Times New Roman" w:hAnsi="Times New Roman" w:cs="Times New Roman"/>
          <w:sz w:val="24"/>
          <w:szCs w:val="24"/>
        </w:rPr>
      </w:pPr>
      <w:r w:rsidRPr="00D34D5B">
        <w:rPr>
          <w:rFonts w:ascii="Times New Roman" w:hAnsi="Times New Roman" w:cs="Times New Roman"/>
          <w:b/>
          <w:sz w:val="24"/>
          <w:szCs w:val="24"/>
        </w:rPr>
        <w:lastRenderedPageBreak/>
        <w:t xml:space="preserve">Learning styles- </w:t>
      </w:r>
      <w:r w:rsidRPr="00D34D5B">
        <w:rPr>
          <w:rFonts w:ascii="Times New Roman" w:hAnsi="Times New Roman" w:cs="Times New Roman"/>
          <w:sz w:val="24"/>
          <w:szCs w:val="24"/>
        </w:rPr>
        <w:t xml:space="preserve">There are various kinds of learning styles and techniques that can be used by the operational manager for completing the work in a better manner. with the help of learning styles better knowledge can be gained and focus can be easily laid on improving the skills within limited </w:t>
      </w:r>
      <w:proofErr w:type="gramStart"/>
      <w:r w:rsidRPr="00D34D5B">
        <w:rPr>
          <w:rFonts w:ascii="Times New Roman" w:hAnsi="Times New Roman" w:cs="Times New Roman"/>
          <w:sz w:val="24"/>
          <w:szCs w:val="24"/>
        </w:rPr>
        <w:t>period of time</w:t>
      </w:r>
      <w:proofErr w:type="gramEnd"/>
      <w:r w:rsidRPr="00D34D5B">
        <w:rPr>
          <w:rFonts w:ascii="Times New Roman" w:hAnsi="Times New Roman" w:cs="Times New Roman"/>
          <w:sz w:val="24"/>
          <w:szCs w:val="24"/>
        </w:rPr>
        <w:t xml:space="preserve">. Verbal learning style can be used by the individual for gathering knowledge </w:t>
      </w:r>
      <w:proofErr w:type="gramStart"/>
      <w:r w:rsidRPr="00D34D5B">
        <w:rPr>
          <w:rFonts w:ascii="Times New Roman" w:hAnsi="Times New Roman" w:cs="Times New Roman"/>
          <w:sz w:val="24"/>
          <w:szCs w:val="24"/>
        </w:rPr>
        <w:t>and also</w:t>
      </w:r>
      <w:proofErr w:type="gramEnd"/>
      <w:r w:rsidRPr="00D34D5B">
        <w:rPr>
          <w:rFonts w:ascii="Times New Roman" w:hAnsi="Times New Roman" w:cs="Times New Roman"/>
          <w:sz w:val="24"/>
          <w:szCs w:val="24"/>
        </w:rPr>
        <w:t xml:space="preserve"> for improving the current situation in a proper manner. with the help of this type of learning style individual will be able to learn through speech and writing in a better manner. effective and innovative guidelines can be easily made for completing the assigned task with less errors and mistakes.</w:t>
      </w:r>
      <w:r>
        <w:rPr>
          <w:rFonts w:ascii="Times New Roman" w:hAnsi="Times New Roman" w:cs="Times New Roman"/>
          <w:sz w:val="24"/>
          <w:szCs w:val="24"/>
        </w:rPr>
        <w:t xml:space="preserve"> </w:t>
      </w:r>
    </w:p>
    <w:p w:rsidR="00D34D5B" w:rsidRPr="008F406D" w:rsidRDefault="00D34D5B" w:rsidP="00D34D5B">
      <w:pPr>
        <w:spacing w:before="240" w:after="240" w:line="360" w:lineRule="auto"/>
        <w:jc w:val="both"/>
        <w:rPr>
          <w:rFonts w:ascii="Times New Roman" w:hAnsi="Times New Roman" w:cs="Times New Roman"/>
          <w:sz w:val="24"/>
          <w:szCs w:val="24"/>
        </w:rPr>
      </w:pPr>
      <w:r w:rsidRPr="008F406D">
        <w:rPr>
          <w:rFonts w:ascii="Times New Roman" w:hAnsi="Times New Roman" w:cs="Times New Roman"/>
          <w:b/>
          <w:sz w:val="24"/>
          <w:szCs w:val="24"/>
        </w:rPr>
        <w:t>Skill theory:</w:t>
      </w:r>
      <w:r w:rsidRPr="008F406D">
        <w:rPr>
          <w:rFonts w:ascii="Times New Roman" w:hAnsi="Times New Roman" w:cs="Times New Roman"/>
          <w:sz w:val="24"/>
          <w:szCs w:val="24"/>
        </w:rPr>
        <w:t xml:space="preserve"> The skill theory focuses on analy</w:t>
      </w:r>
      <w:r>
        <w:rPr>
          <w:rFonts w:ascii="Times New Roman" w:hAnsi="Times New Roman" w:cs="Times New Roman"/>
          <w:sz w:val="24"/>
          <w:szCs w:val="24"/>
        </w:rPr>
        <w:t>s</w:t>
      </w:r>
      <w:r w:rsidRPr="008F406D">
        <w:rPr>
          <w:rFonts w:ascii="Times New Roman" w:hAnsi="Times New Roman" w:cs="Times New Roman"/>
          <w:sz w:val="24"/>
          <w:szCs w:val="24"/>
        </w:rPr>
        <w:t>ing the assets that make them a good leader along with analy</w:t>
      </w:r>
      <w:r>
        <w:rPr>
          <w:rFonts w:ascii="Times New Roman" w:hAnsi="Times New Roman" w:cs="Times New Roman"/>
          <w:sz w:val="24"/>
          <w:szCs w:val="24"/>
        </w:rPr>
        <w:t>s</w:t>
      </w:r>
      <w:r w:rsidRPr="008F406D">
        <w:rPr>
          <w:rFonts w:ascii="Times New Roman" w:hAnsi="Times New Roman" w:cs="Times New Roman"/>
          <w:sz w:val="24"/>
          <w:szCs w:val="24"/>
        </w:rPr>
        <w:t xml:space="preserve">ing the role which can bet fit within the organization. This theory signifies that leaders must possess all the skills of leadership. The skills of a leader depend upon the level of leadership. Its importance of skills also depends according to the level of organization or the hierarchy of the organization. A leader must follow the hierarchy with respect to take the decision and in terms of power. The level must be from lower to higher. The skill must be followed from technical, human and conceptual. This theory provides detail about effective leadership performance instead of using skills instead of using qualities. The skill theory is used by the organization as it can be applicable at any place and at any time. The effective leadership holds some of the components which help in using the skills in a better manner. These components are leadership outcomes, competencies, individual attributes, career experience, and environmental influence, etc.  </w:t>
      </w:r>
    </w:p>
    <w:p w:rsidR="00D34D5B" w:rsidRPr="008F406D" w:rsidRDefault="00D34D5B" w:rsidP="00D34D5B">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Though this skill is applicable in the organization Morrison in using the skills and knowledge at the workplace, it holds some of the drawbacks. The drawbacks of this theory are such that it fails in analy</w:t>
      </w:r>
      <w:r>
        <w:rPr>
          <w:rFonts w:ascii="Times New Roman" w:hAnsi="Times New Roman" w:cs="Times New Roman"/>
          <w:sz w:val="24"/>
          <w:szCs w:val="24"/>
        </w:rPr>
        <w:t>s</w:t>
      </w:r>
      <w:r w:rsidRPr="008F406D">
        <w:rPr>
          <w:rFonts w:ascii="Times New Roman" w:hAnsi="Times New Roman" w:cs="Times New Roman"/>
          <w:sz w:val="24"/>
          <w:szCs w:val="24"/>
        </w:rPr>
        <w:t>ing the abilities of a person at the workplace. It also fails in analy</w:t>
      </w:r>
      <w:r>
        <w:rPr>
          <w:rFonts w:ascii="Times New Roman" w:hAnsi="Times New Roman" w:cs="Times New Roman"/>
          <w:sz w:val="24"/>
          <w:szCs w:val="24"/>
        </w:rPr>
        <w:t>s</w:t>
      </w:r>
      <w:r w:rsidRPr="008F406D">
        <w:rPr>
          <w:rFonts w:ascii="Times New Roman" w:hAnsi="Times New Roman" w:cs="Times New Roman"/>
          <w:sz w:val="24"/>
          <w:szCs w:val="24"/>
        </w:rPr>
        <w:t>ing the experiences in order to make the leadership more effective. This does not focus on the skills and abilities of a person instead uses skills in maintaining the work culture.</w:t>
      </w:r>
    </w:p>
    <w:p w:rsidR="00D34D5B" w:rsidRDefault="00D34D5B">
      <w:r>
        <w:br w:type="page"/>
      </w:r>
    </w:p>
    <w:p w:rsidR="00D34D5B" w:rsidRDefault="00D34D5B" w:rsidP="00D34D5B">
      <w:pPr>
        <w:pStyle w:val="Titlu2"/>
        <w:spacing w:before="240" w:after="240" w:line="360" w:lineRule="auto"/>
        <w:jc w:val="both"/>
        <w:rPr>
          <w:rFonts w:ascii="Times New Roman" w:hAnsi="Times New Roman" w:cs="Times New Roman"/>
          <w:color w:val="auto"/>
          <w:sz w:val="24"/>
          <w:szCs w:val="24"/>
        </w:rPr>
      </w:pPr>
      <w:bookmarkStart w:id="5" w:name="_Toc30869955"/>
      <w:bookmarkStart w:id="6" w:name="_Toc30974427"/>
      <w:r>
        <w:rPr>
          <w:rFonts w:ascii="Times New Roman" w:hAnsi="Times New Roman" w:cs="Times New Roman"/>
          <w:color w:val="auto"/>
          <w:sz w:val="24"/>
          <w:szCs w:val="24"/>
        </w:rPr>
        <w:lastRenderedPageBreak/>
        <w:t>Personal development planning</w:t>
      </w:r>
      <w:bookmarkEnd w:id="5"/>
      <w:bookmarkEnd w:id="6"/>
      <w:r>
        <w:rPr>
          <w:rFonts w:ascii="Times New Roman" w:hAnsi="Times New Roman" w:cs="Times New Roman"/>
          <w:color w:val="auto"/>
          <w:sz w:val="24"/>
          <w:szCs w:val="24"/>
        </w:rPr>
        <w:t xml:space="preserve"> </w:t>
      </w:r>
    </w:p>
    <w:p w:rsidR="00D34D5B" w:rsidRPr="008F406D" w:rsidRDefault="00D34D5B" w:rsidP="00D34D5B">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lang w:val="en-US"/>
        </w:rPr>
        <w:t>The data and information are collected from several sources such as primary and secondary data. The information helps in analyzing my strengths and weakness in the workplace. The skills and knowledge support me in growing and keeping engaged myself in fruitfully conducting activities. In order to complete the research report, various types of information were needed (</w:t>
      </w:r>
      <w:proofErr w:type="spellStart"/>
      <w:r w:rsidRPr="008F406D">
        <w:rPr>
          <w:rFonts w:ascii="Times New Roman" w:hAnsi="Times New Roman" w:cs="Times New Roman"/>
          <w:sz w:val="24"/>
          <w:szCs w:val="24"/>
          <w:shd w:val="clear" w:color="auto" w:fill="FFFFFF"/>
        </w:rPr>
        <w:t>Nardi</w:t>
      </w:r>
      <w:proofErr w:type="spellEnd"/>
      <w:r w:rsidRPr="008F406D">
        <w:rPr>
          <w:rFonts w:ascii="Times New Roman" w:hAnsi="Times New Roman" w:cs="Times New Roman"/>
          <w:sz w:val="24"/>
          <w:szCs w:val="24"/>
          <w:shd w:val="clear" w:color="auto" w:fill="FFFFFF"/>
        </w:rPr>
        <w:t>, 2018</w:t>
      </w:r>
      <w:r w:rsidRPr="008F406D">
        <w:rPr>
          <w:rFonts w:ascii="Times New Roman" w:hAnsi="Times New Roman" w:cs="Times New Roman"/>
          <w:sz w:val="24"/>
          <w:szCs w:val="24"/>
          <w:lang w:val="en-US"/>
        </w:rPr>
        <w:t xml:space="preserve">). With respect to the information collected, mix responses have been received. </w:t>
      </w:r>
    </w:p>
    <w:p w:rsidR="00D34D5B" w:rsidRPr="008F406D" w:rsidRDefault="00D34D5B" w:rsidP="00D34D5B">
      <w:pPr>
        <w:spacing w:before="240" w:after="240" w:line="360" w:lineRule="auto"/>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 xml:space="preserve">The information gathered from collect from primary sources by survey method. This provides clear and reliable information from the respondents. On the other hand, the data collection was done by a secondary method which includes magazines, books, journals, websites, and many more sources. The valuable information was collected for the purpose of attaining the desired result for the topic. This also gives a </w:t>
      </w:r>
      <w:proofErr w:type="gramStart"/>
      <w:r w:rsidRPr="008F406D">
        <w:rPr>
          <w:rFonts w:ascii="Times New Roman" w:hAnsi="Times New Roman" w:cs="Times New Roman"/>
          <w:sz w:val="24"/>
          <w:szCs w:val="24"/>
          <w:lang w:val="en-US"/>
        </w:rPr>
        <w:t>more clear</w:t>
      </w:r>
      <w:proofErr w:type="gramEnd"/>
      <w:r w:rsidRPr="008F406D">
        <w:rPr>
          <w:rFonts w:ascii="Times New Roman" w:hAnsi="Times New Roman" w:cs="Times New Roman"/>
          <w:sz w:val="24"/>
          <w:szCs w:val="24"/>
          <w:lang w:val="en-US"/>
        </w:rPr>
        <w:t xml:space="preserve"> understanding of the research conducted in many ways (</w:t>
      </w:r>
      <w:proofErr w:type="spellStart"/>
      <w:r w:rsidRPr="008F406D">
        <w:rPr>
          <w:rFonts w:ascii="Times New Roman" w:hAnsi="Times New Roman" w:cs="Times New Roman"/>
          <w:sz w:val="24"/>
          <w:szCs w:val="24"/>
          <w:shd w:val="clear" w:color="auto" w:fill="FFFFFF"/>
        </w:rPr>
        <w:t>Nardi</w:t>
      </w:r>
      <w:proofErr w:type="spellEnd"/>
      <w:r w:rsidRPr="008F406D">
        <w:rPr>
          <w:rFonts w:ascii="Times New Roman" w:hAnsi="Times New Roman" w:cs="Times New Roman"/>
          <w:sz w:val="24"/>
          <w:szCs w:val="24"/>
          <w:shd w:val="clear" w:color="auto" w:fill="FFFFFF"/>
        </w:rPr>
        <w:t>, 2018</w:t>
      </w:r>
      <w:r w:rsidRPr="008F406D">
        <w:rPr>
          <w:rFonts w:ascii="Times New Roman" w:hAnsi="Times New Roman" w:cs="Times New Roman"/>
          <w:sz w:val="24"/>
          <w:szCs w:val="24"/>
          <w:lang w:val="en-US"/>
        </w:rPr>
        <w:t xml:space="preserve">). I have also </w:t>
      </w:r>
      <w:proofErr w:type="gramStart"/>
      <w:r w:rsidRPr="008F406D">
        <w:rPr>
          <w:rFonts w:ascii="Times New Roman" w:hAnsi="Times New Roman" w:cs="Times New Roman"/>
          <w:sz w:val="24"/>
          <w:szCs w:val="24"/>
          <w:lang w:val="en-US"/>
        </w:rPr>
        <w:t>explained</w:t>
      </w:r>
      <w:r>
        <w:rPr>
          <w:rFonts w:ascii="Times New Roman" w:hAnsi="Times New Roman" w:cs="Times New Roman"/>
          <w:sz w:val="24"/>
          <w:szCs w:val="24"/>
          <w:lang w:val="en-US"/>
        </w:rPr>
        <w:t xml:space="preserve">  </w:t>
      </w:r>
      <w:r w:rsidRPr="008F406D">
        <w:rPr>
          <w:rFonts w:ascii="Times New Roman" w:hAnsi="Times New Roman" w:cs="Times New Roman"/>
          <w:sz w:val="24"/>
          <w:szCs w:val="24"/>
          <w:lang w:val="en-US"/>
        </w:rPr>
        <w:t>the</w:t>
      </w:r>
      <w:proofErr w:type="gramEnd"/>
      <w:r w:rsidRPr="008F406D">
        <w:rPr>
          <w:rFonts w:ascii="Times New Roman" w:hAnsi="Times New Roman" w:cs="Times New Roman"/>
          <w:sz w:val="24"/>
          <w:szCs w:val="24"/>
          <w:lang w:val="en-US"/>
        </w:rPr>
        <w:t xml:space="preserve"> strengths and weaknesses</w:t>
      </w:r>
      <w:r>
        <w:rPr>
          <w:rFonts w:ascii="Times New Roman" w:hAnsi="Times New Roman" w:cs="Times New Roman"/>
          <w:sz w:val="24"/>
          <w:szCs w:val="24"/>
          <w:lang w:val="en-US"/>
        </w:rPr>
        <w:t xml:space="preserve"> </w:t>
      </w:r>
      <w:r w:rsidRPr="008F406D">
        <w:rPr>
          <w:rFonts w:ascii="Times New Roman" w:hAnsi="Times New Roman" w:cs="Times New Roman"/>
          <w:sz w:val="24"/>
          <w:szCs w:val="24"/>
          <w:lang w:val="en-US"/>
        </w:rPr>
        <w:t xml:space="preserve">in accordance with the skills needed for an operational manager. Following </w:t>
      </w:r>
      <w:r w:rsidRPr="008F406D">
        <w:rPr>
          <w:rFonts w:ascii="Times New Roman" w:hAnsi="Times New Roman" w:cs="Times New Roman"/>
          <w:b/>
          <w:sz w:val="24"/>
          <w:szCs w:val="24"/>
          <w:lang w:val="en-US"/>
        </w:rPr>
        <w:t xml:space="preserve">SWOT </w:t>
      </w:r>
      <w:r w:rsidRPr="008F406D">
        <w:rPr>
          <w:rFonts w:ascii="Times New Roman" w:hAnsi="Times New Roman" w:cs="Times New Roman"/>
          <w:sz w:val="24"/>
          <w:szCs w:val="24"/>
          <w:lang w:val="en-US"/>
        </w:rPr>
        <w:t>analyses have explained (</w:t>
      </w:r>
      <w:r w:rsidRPr="008F406D">
        <w:rPr>
          <w:rFonts w:ascii="Times New Roman" w:hAnsi="Times New Roman" w:cs="Times New Roman"/>
          <w:sz w:val="24"/>
          <w:szCs w:val="24"/>
          <w:shd w:val="clear" w:color="auto" w:fill="FFFFFF"/>
        </w:rPr>
        <w:t>Stonehouse, 2018</w:t>
      </w:r>
      <w:r w:rsidRPr="008F406D">
        <w:rPr>
          <w:rFonts w:ascii="Times New Roman" w:hAnsi="Times New Roman" w:cs="Times New Roman"/>
          <w:sz w:val="24"/>
          <w:szCs w:val="24"/>
          <w:lang w:val="en-US"/>
        </w:rPr>
        <w:t>):</w:t>
      </w:r>
    </w:p>
    <w:tbl>
      <w:tblPr>
        <w:tblStyle w:val="Tabelgril"/>
        <w:tblW w:w="0" w:type="auto"/>
        <w:tblLook w:val="04A0" w:firstRow="1" w:lastRow="0" w:firstColumn="1" w:lastColumn="0" w:noHBand="0" w:noVBand="1"/>
      </w:tblPr>
      <w:tblGrid>
        <w:gridCol w:w="4528"/>
        <w:gridCol w:w="4534"/>
      </w:tblGrid>
      <w:tr w:rsidR="00D34D5B" w:rsidTr="00393088">
        <w:tc>
          <w:tcPr>
            <w:tcW w:w="4788" w:type="dxa"/>
          </w:tcPr>
          <w:p w:rsidR="00D34D5B" w:rsidRPr="008F406D" w:rsidRDefault="00D34D5B" w:rsidP="00393088">
            <w:pPr>
              <w:spacing w:before="240" w:after="240" w:line="360" w:lineRule="auto"/>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Strength</w:t>
            </w:r>
          </w:p>
        </w:tc>
        <w:tc>
          <w:tcPr>
            <w:tcW w:w="4788" w:type="dxa"/>
          </w:tcPr>
          <w:p w:rsidR="00D34D5B" w:rsidRPr="008F406D" w:rsidRDefault="00D34D5B" w:rsidP="00393088">
            <w:pPr>
              <w:spacing w:before="240" w:after="240" w:line="360" w:lineRule="auto"/>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weakness</w:t>
            </w:r>
          </w:p>
        </w:tc>
      </w:tr>
      <w:tr w:rsidR="00D34D5B" w:rsidTr="00393088">
        <w:tc>
          <w:tcPr>
            <w:tcW w:w="4788" w:type="dxa"/>
          </w:tcPr>
          <w:p w:rsidR="00D34D5B" w:rsidRPr="008F406D" w:rsidRDefault="00D34D5B" w:rsidP="00D34D5B">
            <w:pPr>
              <w:pStyle w:val="Listparagraf"/>
              <w:numPr>
                <w:ilvl w:val="0"/>
                <w:numId w:val="1"/>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Good communication</w:t>
            </w:r>
          </w:p>
          <w:p w:rsidR="00D34D5B" w:rsidRPr="008F406D" w:rsidRDefault="00D34D5B" w:rsidP="00D34D5B">
            <w:pPr>
              <w:pStyle w:val="Listparagraf"/>
              <w:numPr>
                <w:ilvl w:val="0"/>
                <w:numId w:val="1"/>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Leadership quality</w:t>
            </w:r>
          </w:p>
          <w:p w:rsidR="00D34D5B" w:rsidRPr="008F406D" w:rsidRDefault="00D34D5B" w:rsidP="00D34D5B">
            <w:pPr>
              <w:pStyle w:val="Listparagraf"/>
              <w:numPr>
                <w:ilvl w:val="0"/>
                <w:numId w:val="1"/>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Creative and innovative (</w:t>
            </w:r>
            <w:r w:rsidRPr="008F406D">
              <w:rPr>
                <w:rFonts w:ascii="Times New Roman" w:hAnsi="Times New Roman" w:cs="Times New Roman"/>
                <w:sz w:val="24"/>
                <w:szCs w:val="24"/>
                <w:shd w:val="clear" w:color="auto" w:fill="FFFFFF"/>
              </w:rPr>
              <w:t>Wechsler, et. al., 2018</w:t>
            </w:r>
            <w:r w:rsidRPr="008F406D">
              <w:rPr>
                <w:rFonts w:ascii="Times New Roman" w:hAnsi="Times New Roman" w:cs="Times New Roman"/>
                <w:sz w:val="24"/>
                <w:szCs w:val="24"/>
                <w:lang w:val="en-US"/>
              </w:rPr>
              <w:t>)</w:t>
            </w:r>
          </w:p>
          <w:p w:rsidR="00D34D5B" w:rsidRPr="008F406D" w:rsidRDefault="00D34D5B" w:rsidP="00D34D5B">
            <w:pPr>
              <w:pStyle w:val="Listparagraf"/>
              <w:numPr>
                <w:ilvl w:val="0"/>
                <w:numId w:val="1"/>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 xml:space="preserve">Analyses of the environment </w:t>
            </w:r>
          </w:p>
          <w:p w:rsidR="00D34D5B" w:rsidRPr="008F406D" w:rsidRDefault="00D34D5B" w:rsidP="00D34D5B">
            <w:pPr>
              <w:pStyle w:val="Listparagraf"/>
              <w:numPr>
                <w:ilvl w:val="0"/>
                <w:numId w:val="1"/>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 xml:space="preserve">Multitasking </w:t>
            </w:r>
          </w:p>
          <w:p w:rsidR="00D34D5B" w:rsidRPr="008F406D" w:rsidRDefault="00D34D5B" w:rsidP="00D34D5B">
            <w:pPr>
              <w:pStyle w:val="Listparagraf"/>
              <w:numPr>
                <w:ilvl w:val="0"/>
                <w:numId w:val="1"/>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 xml:space="preserve">Better research and collection of data </w:t>
            </w:r>
          </w:p>
        </w:tc>
        <w:tc>
          <w:tcPr>
            <w:tcW w:w="4788" w:type="dxa"/>
          </w:tcPr>
          <w:p w:rsidR="00D34D5B" w:rsidRPr="008F406D" w:rsidRDefault="00D34D5B" w:rsidP="00D34D5B">
            <w:pPr>
              <w:pStyle w:val="Listparagraf"/>
              <w:numPr>
                <w:ilvl w:val="0"/>
                <w:numId w:val="1"/>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Lack of confidence</w:t>
            </w:r>
          </w:p>
          <w:p w:rsidR="00D34D5B" w:rsidRPr="008F406D" w:rsidRDefault="00D34D5B" w:rsidP="00D34D5B">
            <w:pPr>
              <w:pStyle w:val="Listparagraf"/>
              <w:numPr>
                <w:ilvl w:val="0"/>
                <w:numId w:val="1"/>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 xml:space="preserve">Less knowledge regarding topics. </w:t>
            </w:r>
          </w:p>
          <w:p w:rsidR="00D34D5B" w:rsidRPr="008F406D" w:rsidRDefault="00D34D5B" w:rsidP="00D34D5B">
            <w:pPr>
              <w:pStyle w:val="Listparagraf"/>
              <w:numPr>
                <w:ilvl w:val="0"/>
                <w:numId w:val="1"/>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Lack of budget</w:t>
            </w:r>
          </w:p>
          <w:p w:rsidR="00D34D5B" w:rsidRPr="008F406D" w:rsidRDefault="00D34D5B" w:rsidP="00D34D5B">
            <w:pPr>
              <w:pStyle w:val="Listparagraf"/>
              <w:numPr>
                <w:ilvl w:val="0"/>
                <w:numId w:val="1"/>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 xml:space="preserve">HR policies </w:t>
            </w:r>
          </w:p>
          <w:p w:rsidR="00D34D5B" w:rsidRPr="008F406D" w:rsidRDefault="00D34D5B" w:rsidP="00D34D5B">
            <w:pPr>
              <w:pStyle w:val="Listparagraf"/>
              <w:numPr>
                <w:ilvl w:val="0"/>
                <w:numId w:val="1"/>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Communication with senior stakeholders (</w:t>
            </w:r>
            <w:r w:rsidRPr="008F406D">
              <w:rPr>
                <w:rFonts w:ascii="Times New Roman" w:hAnsi="Times New Roman" w:cs="Times New Roman"/>
                <w:sz w:val="24"/>
                <w:szCs w:val="24"/>
                <w:shd w:val="clear" w:color="auto" w:fill="FFFFFF"/>
              </w:rPr>
              <w:t>Hansen, 2018</w:t>
            </w:r>
            <w:r w:rsidRPr="008F406D">
              <w:rPr>
                <w:rFonts w:ascii="Times New Roman" w:hAnsi="Times New Roman" w:cs="Times New Roman"/>
                <w:sz w:val="24"/>
                <w:szCs w:val="24"/>
                <w:lang w:val="en-US"/>
              </w:rPr>
              <w:t>)</w:t>
            </w:r>
          </w:p>
        </w:tc>
      </w:tr>
    </w:tbl>
    <w:p w:rsidR="00D34D5B" w:rsidRDefault="00D34D5B"/>
    <w:p w:rsidR="00D34D5B" w:rsidRDefault="00D34D5B">
      <w:r>
        <w:br w:type="page"/>
      </w:r>
    </w:p>
    <w:tbl>
      <w:tblPr>
        <w:tblStyle w:val="Tabelgril"/>
        <w:tblW w:w="0" w:type="auto"/>
        <w:tblLook w:val="04A0" w:firstRow="1" w:lastRow="0" w:firstColumn="1" w:lastColumn="0" w:noHBand="0" w:noVBand="1"/>
      </w:tblPr>
      <w:tblGrid>
        <w:gridCol w:w="4529"/>
        <w:gridCol w:w="4533"/>
      </w:tblGrid>
      <w:tr w:rsidR="00D34D5B" w:rsidTr="00393088">
        <w:tc>
          <w:tcPr>
            <w:tcW w:w="4788" w:type="dxa"/>
          </w:tcPr>
          <w:p w:rsidR="00D34D5B" w:rsidRPr="008F406D" w:rsidRDefault="00D34D5B"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lang w:val="en-US"/>
              </w:rPr>
              <w:lastRenderedPageBreak/>
              <w:t>Opportunities</w:t>
            </w:r>
          </w:p>
        </w:tc>
        <w:tc>
          <w:tcPr>
            <w:tcW w:w="4788" w:type="dxa"/>
          </w:tcPr>
          <w:p w:rsidR="00D34D5B" w:rsidRPr="008F406D" w:rsidRDefault="00D34D5B" w:rsidP="00393088">
            <w:pPr>
              <w:spacing w:before="240" w:after="240" w:line="360" w:lineRule="auto"/>
              <w:jc w:val="both"/>
              <w:rPr>
                <w:rFonts w:ascii="Times New Roman" w:hAnsi="Times New Roman" w:cs="Times New Roman"/>
                <w:b/>
                <w:sz w:val="24"/>
                <w:szCs w:val="24"/>
                <w:lang w:val="en-US"/>
              </w:rPr>
            </w:pPr>
            <w:r w:rsidRPr="008F406D">
              <w:rPr>
                <w:rFonts w:ascii="Times New Roman" w:hAnsi="Times New Roman" w:cs="Times New Roman"/>
                <w:b/>
                <w:sz w:val="24"/>
                <w:szCs w:val="24"/>
                <w:lang w:val="en-US"/>
              </w:rPr>
              <w:t>Threat</w:t>
            </w:r>
          </w:p>
        </w:tc>
      </w:tr>
      <w:tr w:rsidR="00D34D5B" w:rsidTr="00393088">
        <w:tc>
          <w:tcPr>
            <w:tcW w:w="4788" w:type="dxa"/>
          </w:tcPr>
          <w:p w:rsidR="00D34D5B" w:rsidRPr="008F406D" w:rsidRDefault="00D34D5B" w:rsidP="00D34D5B">
            <w:pPr>
              <w:pStyle w:val="Listparagraf"/>
              <w:numPr>
                <w:ilvl w:val="0"/>
                <w:numId w:val="2"/>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 xml:space="preserve">Opening of new positions </w:t>
            </w:r>
          </w:p>
          <w:p w:rsidR="00D34D5B" w:rsidRPr="008F406D" w:rsidRDefault="00D34D5B" w:rsidP="00D34D5B">
            <w:pPr>
              <w:pStyle w:val="Listparagraf"/>
              <w:numPr>
                <w:ilvl w:val="0"/>
                <w:numId w:val="2"/>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 xml:space="preserve">New research projects </w:t>
            </w:r>
          </w:p>
          <w:p w:rsidR="00D34D5B" w:rsidRPr="008F406D" w:rsidRDefault="00D34D5B" w:rsidP="00D34D5B">
            <w:pPr>
              <w:pStyle w:val="Listparagraf"/>
              <w:numPr>
                <w:ilvl w:val="0"/>
                <w:numId w:val="2"/>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 xml:space="preserve">Handling teams and new projects </w:t>
            </w:r>
          </w:p>
          <w:p w:rsidR="00D34D5B" w:rsidRPr="008F406D" w:rsidRDefault="00D34D5B" w:rsidP="00D34D5B">
            <w:pPr>
              <w:pStyle w:val="Listparagraf"/>
              <w:numPr>
                <w:ilvl w:val="0"/>
                <w:numId w:val="2"/>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 xml:space="preserve">Maintaining short term and </w:t>
            </w:r>
            <w:proofErr w:type="gramStart"/>
            <w:r w:rsidRPr="008F406D">
              <w:rPr>
                <w:rFonts w:ascii="Times New Roman" w:hAnsi="Times New Roman" w:cs="Times New Roman"/>
                <w:sz w:val="24"/>
                <w:szCs w:val="24"/>
                <w:lang w:val="en-US"/>
              </w:rPr>
              <w:t>long term</w:t>
            </w:r>
            <w:proofErr w:type="gramEnd"/>
            <w:r w:rsidRPr="008F406D">
              <w:rPr>
                <w:rFonts w:ascii="Times New Roman" w:hAnsi="Times New Roman" w:cs="Times New Roman"/>
                <w:sz w:val="24"/>
                <w:szCs w:val="24"/>
                <w:lang w:val="en-US"/>
              </w:rPr>
              <w:t xml:space="preserve"> goals. </w:t>
            </w:r>
          </w:p>
          <w:p w:rsidR="00D34D5B" w:rsidRPr="008F406D" w:rsidRDefault="00D34D5B" w:rsidP="00D34D5B">
            <w:pPr>
              <w:pStyle w:val="Listparagraf"/>
              <w:numPr>
                <w:ilvl w:val="0"/>
                <w:numId w:val="2"/>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Arising challenges and problems</w:t>
            </w:r>
          </w:p>
        </w:tc>
        <w:tc>
          <w:tcPr>
            <w:tcW w:w="4788" w:type="dxa"/>
          </w:tcPr>
          <w:p w:rsidR="00D34D5B" w:rsidRPr="008F406D" w:rsidRDefault="00D34D5B" w:rsidP="00D34D5B">
            <w:pPr>
              <w:pStyle w:val="Listparagraf"/>
              <w:numPr>
                <w:ilvl w:val="0"/>
                <w:numId w:val="2"/>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Entering new companies</w:t>
            </w:r>
          </w:p>
          <w:p w:rsidR="00D34D5B" w:rsidRPr="008F406D" w:rsidRDefault="00D34D5B" w:rsidP="00D34D5B">
            <w:pPr>
              <w:pStyle w:val="Listparagraf"/>
              <w:numPr>
                <w:ilvl w:val="0"/>
                <w:numId w:val="2"/>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A skilled and experienced employee</w:t>
            </w:r>
          </w:p>
          <w:p w:rsidR="00D34D5B" w:rsidRPr="008F406D" w:rsidRDefault="00D34D5B" w:rsidP="00D34D5B">
            <w:pPr>
              <w:pStyle w:val="Listparagraf"/>
              <w:numPr>
                <w:ilvl w:val="0"/>
                <w:numId w:val="2"/>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External environment</w:t>
            </w:r>
          </w:p>
          <w:p w:rsidR="00D34D5B" w:rsidRPr="008F406D" w:rsidRDefault="00D34D5B" w:rsidP="00D34D5B">
            <w:pPr>
              <w:pStyle w:val="Listparagraf"/>
              <w:numPr>
                <w:ilvl w:val="0"/>
                <w:numId w:val="2"/>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sz w:val="24"/>
                <w:szCs w:val="24"/>
                <w:lang w:val="en-US"/>
              </w:rPr>
              <w:t>Legal documents</w:t>
            </w:r>
          </w:p>
        </w:tc>
      </w:tr>
    </w:tbl>
    <w:p w:rsidR="00D34D5B" w:rsidRPr="008F406D" w:rsidRDefault="00D34D5B" w:rsidP="00D34D5B">
      <w:pPr>
        <w:spacing w:before="240" w:after="240" w:line="360" w:lineRule="auto"/>
        <w:jc w:val="both"/>
        <w:rPr>
          <w:rFonts w:ascii="Times New Roman" w:hAnsi="Times New Roman" w:cs="Times New Roman"/>
          <w:sz w:val="24"/>
          <w:szCs w:val="24"/>
        </w:rPr>
      </w:pPr>
    </w:p>
    <w:p w:rsidR="00D34D5B" w:rsidRPr="008F406D" w:rsidRDefault="00D34D5B" w:rsidP="00D34D5B">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 xml:space="preserve">The future opportunities are to be grasped according to my strengths. Some of the areas for further development have been discussed below: </w:t>
      </w:r>
    </w:p>
    <w:p w:rsidR="00D34D5B" w:rsidRPr="008F406D" w:rsidRDefault="00D34D5B" w:rsidP="00D34D5B">
      <w:pPr>
        <w:pStyle w:val="Listparagraf"/>
        <w:numPr>
          <w:ilvl w:val="0"/>
          <w:numId w:val="2"/>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b/>
          <w:sz w:val="24"/>
          <w:szCs w:val="24"/>
          <w:lang w:val="en-US"/>
        </w:rPr>
        <w:t>New research projects:</w:t>
      </w:r>
      <w:r w:rsidRPr="008F406D">
        <w:rPr>
          <w:rFonts w:ascii="Times New Roman" w:hAnsi="Times New Roman" w:cs="Times New Roman"/>
          <w:sz w:val="24"/>
          <w:szCs w:val="24"/>
          <w:lang w:val="en-US"/>
        </w:rPr>
        <w:t xml:space="preserve"> My new opportunities will be to handle new research projects. These new projects help me in analyzing the factors which make it successful and analyses my efforts. The research</w:t>
      </w:r>
      <w:r w:rsidR="00674EAC">
        <w:rPr>
          <w:rFonts w:ascii="Times New Roman" w:hAnsi="Times New Roman" w:cs="Times New Roman"/>
          <w:sz w:val="24"/>
          <w:szCs w:val="24"/>
          <w:lang w:val="en-US"/>
        </w:rPr>
        <w:t xml:space="preserve"> </w:t>
      </w:r>
      <w:r w:rsidRPr="008F406D">
        <w:rPr>
          <w:rFonts w:ascii="Times New Roman" w:hAnsi="Times New Roman" w:cs="Times New Roman"/>
          <w:sz w:val="24"/>
          <w:szCs w:val="24"/>
          <w:lang w:val="en-US"/>
        </w:rPr>
        <w:t xml:space="preserve">project also </w:t>
      </w:r>
      <w:proofErr w:type="gramStart"/>
      <w:r w:rsidRPr="008F406D">
        <w:rPr>
          <w:rFonts w:ascii="Times New Roman" w:hAnsi="Times New Roman" w:cs="Times New Roman"/>
          <w:sz w:val="24"/>
          <w:szCs w:val="24"/>
          <w:lang w:val="en-US"/>
        </w:rPr>
        <w:t>help</w:t>
      </w:r>
      <w:proofErr w:type="gramEnd"/>
      <w:r w:rsidRPr="008F406D">
        <w:rPr>
          <w:rFonts w:ascii="Times New Roman" w:hAnsi="Times New Roman" w:cs="Times New Roman"/>
          <w:sz w:val="24"/>
          <w:szCs w:val="24"/>
          <w:lang w:val="en-US"/>
        </w:rPr>
        <w:t xml:space="preserve"> me in learning about the collection of resources and new ways to conduct the wok in a proper manner (</w:t>
      </w:r>
      <w:proofErr w:type="spellStart"/>
      <w:r w:rsidRPr="008F406D">
        <w:rPr>
          <w:rFonts w:ascii="Times New Roman" w:hAnsi="Times New Roman" w:cs="Times New Roman"/>
          <w:sz w:val="24"/>
          <w:szCs w:val="24"/>
          <w:shd w:val="clear" w:color="auto" w:fill="FFFFFF"/>
        </w:rPr>
        <w:t>Nardi</w:t>
      </w:r>
      <w:proofErr w:type="spellEnd"/>
      <w:r w:rsidRPr="008F406D">
        <w:rPr>
          <w:rFonts w:ascii="Times New Roman" w:hAnsi="Times New Roman" w:cs="Times New Roman"/>
          <w:sz w:val="24"/>
          <w:szCs w:val="24"/>
          <w:shd w:val="clear" w:color="auto" w:fill="FFFFFF"/>
        </w:rPr>
        <w:t>, 2018</w:t>
      </w:r>
      <w:r w:rsidRPr="008F406D">
        <w:rPr>
          <w:rFonts w:ascii="Times New Roman" w:hAnsi="Times New Roman" w:cs="Times New Roman"/>
          <w:sz w:val="24"/>
          <w:szCs w:val="24"/>
          <w:lang w:val="en-US"/>
        </w:rPr>
        <w:t xml:space="preserve">). According to my strength, communication will help me in making the project successful and attaining desired results. The communication helps in solving the issues and using the resources in an optimum way. </w:t>
      </w:r>
    </w:p>
    <w:p w:rsidR="00D34D5B" w:rsidRPr="008F406D" w:rsidRDefault="00D34D5B" w:rsidP="00D34D5B">
      <w:pPr>
        <w:pStyle w:val="Listparagraf"/>
        <w:numPr>
          <w:ilvl w:val="0"/>
          <w:numId w:val="2"/>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b/>
          <w:sz w:val="24"/>
          <w:szCs w:val="24"/>
          <w:lang w:val="en-US"/>
        </w:rPr>
        <w:t>Opening of new positions</w:t>
      </w:r>
      <w:r w:rsidRPr="008F406D">
        <w:rPr>
          <w:rFonts w:ascii="Times New Roman" w:hAnsi="Times New Roman" w:cs="Times New Roman"/>
          <w:sz w:val="24"/>
          <w:szCs w:val="24"/>
          <w:lang w:val="en-US"/>
        </w:rPr>
        <w:t>: The area for future development is to be on</w:t>
      </w:r>
      <w:r w:rsidR="00674EAC">
        <w:rPr>
          <w:rFonts w:ascii="Times New Roman" w:hAnsi="Times New Roman" w:cs="Times New Roman"/>
          <w:sz w:val="24"/>
          <w:szCs w:val="24"/>
          <w:lang w:val="en-US"/>
        </w:rPr>
        <w:t>e</w:t>
      </w:r>
      <w:r w:rsidRPr="008F406D">
        <w:rPr>
          <w:rFonts w:ascii="Times New Roman" w:hAnsi="Times New Roman" w:cs="Times New Roman"/>
          <w:sz w:val="24"/>
          <w:szCs w:val="24"/>
          <w:lang w:val="en-US"/>
        </w:rPr>
        <w:t xml:space="preserve"> new position which makes</w:t>
      </w:r>
      <w:r w:rsidR="00674EAC">
        <w:rPr>
          <w:rFonts w:ascii="Times New Roman" w:hAnsi="Times New Roman" w:cs="Times New Roman"/>
          <w:sz w:val="24"/>
          <w:szCs w:val="24"/>
          <w:lang w:val="en-US"/>
        </w:rPr>
        <w:t xml:space="preserve"> </w:t>
      </w:r>
      <w:r w:rsidRPr="008F406D">
        <w:rPr>
          <w:rFonts w:ascii="Times New Roman" w:hAnsi="Times New Roman" w:cs="Times New Roman"/>
          <w:sz w:val="24"/>
          <w:szCs w:val="24"/>
          <w:lang w:val="en-US"/>
        </w:rPr>
        <w:t>grow in me. My strength is to take an opportunity related to being in a new position and accordingly. This helps in making the resources to be utilized in an effective way. New methods and techniques are to be found out so that the activities can be handled properly and effectively. These opportunities help me in getting growth and develop my personality by working in different dimensions (</w:t>
      </w:r>
      <w:r w:rsidRPr="008F406D">
        <w:rPr>
          <w:rFonts w:ascii="Times New Roman" w:hAnsi="Times New Roman" w:cs="Times New Roman"/>
          <w:sz w:val="24"/>
          <w:szCs w:val="24"/>
          <w:shd w:val="clear" w:color="auto" w:fill="FFFFFF"/>
        </w:rPr>
        <w:t>Kirkwood, 2019</w:t>
      </w:r>
      <w:r w:rsidRPr="008F406D">
        <w:rPr>
          <w:rFonts w:ascii="Times New Roman" w:hAnsi="Times New Roman" w:cs="Times New Roman"/>
          <w:sz w:val="24"/>
          <w:szCs w:val="24"/>
          <w:lang w:val="en-US"/>
        </w:rPr>
        <w:t>).</w:t>
      </w:r>
    </w:p>
    <w:p w:rsidR="00674EAC" w:rsidRDefault="00674EAC">
      <w:r>
        <w:br w:type="page"/>
      </w:r>
    </w:p>
    <w:p w:rsidR="00674EAC" w:rsidRPr="008F406D" w:rsidRDefault="00674EAC" w:rsidP="00674EAC">
      <w:pPr>
        <w:pStyle w:val="Listparagraf"/>
        <w:numPr>
          <w:ilvl w:val="0"/>
          <w:numId w:val="2"/>
        </w:numPr>
        <w:spacing w:before="240" w:after="240" w:line="360" w:lineRule="auto"/>
        <w:contextualSpacing w:val="0"/>
        <w:jc w:val="both"/>
        <w:rPr>
          <w:rFonts w:ascii="Times New Roman" w:hAnsi="Times New Roman" w:cs="Times New Roman"/>
          <w:sz w:val="24"/>
          <w:szCs w:val="24"/>
          <w:lang w:val="en-US"/>
        </w:rPr>
      </w:pPr>
      <w:r w:rsidRPr="008F406D">
        <w:rPr>
          <w:rFonts w:ascii="Times New Roman" w:hAnsi="Times New Roman" w:cs="Times New Roman"/>
          <w:b/>
          <w:sz w:val="24"/>
          <w:szCs w:val="24"/>
          <w:lang w:val="en-US"/>
        </w:rPr>
        <w:lastRenderedPageBreak/>
        <w:t>Maintaining short term and long ter</w:t>
      </w:r>
      <w:r>
        <w:rPr>
          <w:rFonts w:ascii="Times New Roman" w:hAnsi="Times New Roman" w:cs="Times New Roman"/>
          <w:b/>
          <w:sz w:val="24"/>
          <w:szCs w:val="24"/>
          <w:lang w:val="en-US"/>
        </w:rPr>
        <w:t>n</w:t>
      </w:r>
      <w:r w:rsidRPr="008F406D">
        <w:rPr>
          <w:rFonts w:ascii="Times New Roman" w:hAnsi="Times New Roman" w:cs="Times New Roman"/>
          <w:b/>
          <w:sz w:val="24"/>
          <w:szCs w:val="24"/>
          <w:lang w:val="en-US"/>
        </w:rPr>
        <w:t xml:space="preserve"> goals</w:t>
      </w:r>
      <w:r w:rsidRPr="008F406D">
        <w:rPr>
          <w:rFonts w:ascii="Times New Roman" w:hAnsi="Times New Roman" w:cs="Times New Roman"/>
          <w:sz w:val="24"/>
          <w:szCs w:val="24"/>
          <w:lang w:val="en-US"/>
        </w:rPr>
        <w:t xml:space="preserve">: In attaining goals within the time limit it is important to make short terms goals. These short terms goals help in learning new things </w:t>
      </w:r>
      <w:proofErr w:type="gramStart"/>
      <w:r w:rsidRPr="008F406D">
        <w:rPr>
          <w:rFonts w:ascii="Times New Roman" w:hAnsi="Times New Roman" w:cs="Times New Roman"/>
          <w:sz w:val="24"/>
          <w:szCs w:val="24"/>
          <w:lang w:val="en-US"/>
        </w:rPr>
        <w:t>and  help</w:t>
      </w:r>
      <w:proofErr w:type="gramEnd"/>
      <w:r w:rsidRPr="008F406D">
        <w:rPr>
          <w:rFonts w:ascii="Times New Roman" w:hAnsi="Times New Roman" w:cs="Times New Roman"/>
          <w:sz w:val="24"/>
          <w:szCs w:val="24"/>
          <w:lang w:val="en-US"/>
        </w:rPr>
        <w:t xml:space="preserve"> in finding new ways which help in developing and attaining knowledge (</w:t>
      </w:r>
      <w:proofErr w:type="spellStart"/>
      <w:r w:rsidRPr="008F406D">
        <w:rPr>
          <w:rFonts w:ascii="Times New Roman" w:hAnsi="Times New Roman" w:cs="Times New Roman"/>
          <w:sz w:val="24"/>
          <w:szCs w:val="24"/>
          <w:shd w:val="clear" w:color="auto" w:fill="FFFFFF"/>
        </w:rPr>
        <w:t>Dingsøyr</w:t>
      </w:r>
      <w:proofErr w:type="spellEnd"/>
      <w:r w:rsidRPr="008F406D">
        <w:rPr>
          <w:rFonts w:ascii="Times New Roman" w:hAnsi="Times New Roman" w:cs="Times New Roman"/>
          <w:sz w:val="24"/>
          <w:szCs w:val="24"/>
          <w:shd w:val="clear" w:color="auto" w:fill="FFFFFF"/>
        </w:rPr>
        <w:t>, et. al., 2018</w:t>
      </w:r>
      <w:r w:rsidRPr="008F406D">
        <w:rPr>
          <w:rFonts w:ascii="Times New Roman" w:hAnsi="Times New Roman" w:cs="Times New Roman"/>
          <w:sz w:val="24"/>
          <w:szCs w:val="24"/>
          <w:lang w:val="en-US"/>
        </w:rPr>
        <w:t xml:space="preserve">). According to my strength, I can handle more than one activity at a time. Working on various short goals will also make my strength more valuable and working in handling projects. </w:t>
      </w:r>
    </w:p>
    <w:p w:rsidR="00674EAC" w:rsidRPr="00CA7C36" w:rsidRDefault="00674EAC" w:rsidP="00674EAC">
      <w:pPr>
        <w:pStyle w:val="Listparagraf"/>
        <w:numPr>
          <w:ilvl w:val="0"/>
          <w:numId w:val="2"/>
        </w:numPr>
        <w:spacing w:before="240" w:after="240" w:line="360" w:lineRule="auto"/>
        <w:jc w:val="both"/>
        <w:rPr>
          <w:rFonts w:ascii="Times New Roman" w:hAnsi="Times New Roman" w:cs="Times New Roman"/>
          <w:b/>
          <w:sz w:val="24"/>
          <w:szCs w:val="24"/>
        </w:rPr>
      </w:pPr>
      <w:r w:rsidRPr="00CA7C36">
        <w:rPr>
          <w:rFonts w:ascii="Times New Roman" w:hAnsi="Times New Roman" w:cs="Times New Roman"/>
          <w:b/>
          <w:sz w:val="24"/>
          <w:szCs w:val="24"/>
        </w:rPr>
        <w:t>The gaols are made such that must be according to SMART.</w:t>
      </w:r>
    </w:p>
    <w:p w:rsidR="00674EAC" w:rsidRPr="00CA7C36" w:rsidRDefault="00674EAC" w:rsidP="00674EAC">
      <w:pPr>
        <w:pStyle w:val="Listparagraf"/>
        <w:numPr>
          <w:ilvl w:val="0"/>
          <w:numId w:val="2"/>
        </w:numPr>
        <w:spacing w:before="240" w:after="240" w:line="360" w:lineRule="auto"/>
        <w:jc w:val="both"/>
        <w:rPr>
          <w:rFonts w:ascii="Times New Roman" w:hAnsi="Times New Roman" w:cs="Times New Roman"/>
          <w:sz w:val="24"/>
          <w:szCs w:val="24"/>
        </w:rPr>
      </w:pPr>
      <w:r w:rsidRPr="00CA7C36">
        <w:rPr>
          <w:rFonts w:ascii="Times New Roman" w:hAnsi="Times New Roman" w:cs="Times New Roman"/>
          <w:b/>
          <w:sz w:val="24"/>
          <w:szCs w:val="24"/>
        </w:rPr>
        <w:t>S-</w:t>
      </w:r>
      <w:r w:rsidRPr="00CA7C36">
        <w:rPr>
          <w:rFonts w:ascii="Times New Roman" w:hAnsi="Times New Roman" w:cs="Times New Roman"/>
          <w:sz w:val="24"/>
          <w:szCs w:val="24"/>
        </w:rPr>
        <w:t xml:space="preserve"> The gaols must be specific and defines in the proper way. It describes what the person wants to attain in their professional and personal life. If the goals are clear and transparent, the time taken in achieving gaols will be less and the quality of gaols can be achieved. Clear goals also help the person in setting targets and collection of resources accordingly.</w:t>
      </w:r>
    </w:p>
    <w:p w:rsidR="00674EAC" w:rsidRPr="00CA7C36" w:rsidRDefault="00674EAC" w:rsidP="00674EAC">
      <w:pPr>
        <w:pStyle w:val="Listparagraf"/>
        <w:numPr>
          <w:ilvl w:val="0"/>
          <w:numId w:val="2"/>
        </w:numPr>
        <w:spacing w:before="240" w:after="240" w:line="360" w:lineRule="auto"/>
        <w:jc w:val="both"/>
        <w:rPr>
          <w:rFonts w:ascii="Times New Roman" w:hAnsi="Times New Roman" w:cs="Times New Roman"/>
          <w:sz w:val="24"/>
          <w:szCs w:val="24"/>
        </w:rPr>
      </w:pPr>
      <w:r w:rsidRPr="00CA7C36">
        <w:rPr>
          <w:rFonts w:ascii="Times New Roman" w:hAnsi="Times New Roman" w:cs="Times New Roman"/>
          <w:b/>
          <w:sz w:val="24"/>
          <w:szCs w:val="24"/>
        </w:rPr>
        <w:t>M-</w:t>
      </w:r>
      <w:r w:rsidRPr="00CA7C36">
        <w:rPr>
          <w:rFonts w:ascii="Times New Roman" w:hAnsi="Times New Roman" w:cs="Times New Roman"/>
          <w:sz w:val="24"/>
          <w:szCs w:val="24"/>
        </w:rPr>
        <w:t xml:space="preserve"> Measurable gaols defines the goals which are defined as the time limit to attain goals. The process of attaining goals is being measured to know the process. Benchmark is being set so that the goal can be measured in a proper way.  </w:t>
      </w:r>
    </w:p>
    <w:p w:rsidR="00674EAC" w:rsidRPr="00CA7C36" w:rsidRDefault="00674EAC" w:rsidP="00674EAC">
      <w:pPr>
        <w:pStyle w:val="Listparagraf"/>
        <w:numPr>
          <w:ilvl w:val="0"/>
          <w:numId w:val="2"/>
        </w:numPr>
        <w:spacing w:before="240" w:after="240" w:line="360" w:lineRule="auto"/>
        <w:jc w:val="both"/>
        <w:rPr>
          <w:rFonts w:ascii="Times New Roman" w:hAnsi="Times New Roman" w:cs="Times New Roman"/>
          <w:sz w:val="24"/>
          <w:szCs w:val="24"/>
        </w:rPr>
      </w:pPr>
      <w:r w:rsidRPr="00CA7C36">
        <w:rPr>
          <w:rFonts w:ascii="Times New Roman" w:hAnsi="Times New Roman" w:cs="Times New Roman"/>
          <w:b/>
          <w:sz w:val="24"/>
          <w:szCs w:val="24"/>
        </w:rPr>
        <w:t>A-</w:t>
      </w:r>
      <w:r w:rsidRPr="00CA7C36">
        <w:rPr>
          <w:rFonts w:ascii="Times New Roman" w:hAnsi="Times New Roman" w:cs="Times New Roman"/>
          <w:sz w:val="24"/>
          <w:szCs w:val="24"/>
        </w:rPr>
        <w:t xml:space="preserve"> The achievable define about the accomplishment of the goals within the time frame. It must be noted that whether the gaols are achievable or not. The strategies must be analy</w:t>
      </w:r>
      <w:r>
        <w:rPr>
          <w:rFonts w:ascii="Times New Roman" w:hAnsi="Times New Roman" w:cs="Times New Roman"/>
          <w:sz w:val="24"/>
          <w:szCs w:val="24"/>
        </w:rPr>
        <w:t>s</w:t>
      </w:r>
      <w:r w:rsidRPr="00CA7C36">
        <w:rPr>
          <w:rFonts w:ascii="Times New Roman" w:hAnsi="Times New Roman" w:cs="Times New Roman"/>
          <w:sz w:val="24"/>
          <w:szCs w:val="24"/>
        </w:rPr>
        <w:t xml:space="preserve">ed which helps in maintaining the flow of the process to attain goals. The challenges and the issue must be solved so that the gaols can be </w:t>
      </w:r>
      <w:proofErr w:type="gramStart"/>
      <w:r w:rsidRPr="00CA7C36">
        <w:rPr>
          <w:rFonts w:ascii="Times New Roman" w:hAnsi="Times New Roman" w:cs="Times New Roman"/>
          <w:sz w:val="24"/>
          <w:szCs w:val="24"/>
        </w:rPr>
        <w:t>attained</w:t>
      </w:r>
      <w:proofErr w:type="gramEnd"/>
      <w:r w:rsidRPr="00CA7C36">
        <w:rPr>
          <w:rFonts w:ascii="Times New Roman" w:hAnsi="Times New Roman" w:cs="Times New Roman"/>
          <w:sz w:val="24"/>
          <w:szCs w:val="24"/>
        </w:rPr>
        <w:t xml:space="preserve"> and new targets can be made. All the efforts are countable involve in the process of achieving goals.  </w:t>
      </w:r>
    </w:p>
    <w:p w:rsidR="00674EAC" w:rsidRPr="00CA7C36" w:rsidRDefault="00674EAC" w:rsidP="00674EAC">
      <w:pPr>
        <w:pStyle w:val="Listparagraf"/>
        <w:numPr>
          <w:ilvl w:val="0"/>
          <w:numId w:val="2"/>
        </w:numPr>
        <w:spacing w:before="240" w:after="240" w:line="360" w:lineRule="auto"/>
        <w:jc w:val="both"/>
        <w:rPr>
          <w:rFonts w:ascii="Times New Roman" w:hAnsi="Times New Roman" w:cs="Times New Roman"/>
          <w:sz w:val="24"/>
          <w:szCs w:val="24"/>
        </w:rPr>
      </w:pPr>
      <w:r w:rsidRPr="00CA7C36">
        <w:rPr>
          <w:rFonts w:ascii="Times New Roman" w:hAnsi="Times New Roman" w:cs="Times New Roman"/>
          <w:b/>
          <w:sz w:val="24"/>
          <w:szCs w:val="24"/>
        </w:rPr>
        <w:t>R-</w:t>
      </w:r>
      <w:r w:rsidRPr="00CA7C36">
        <w:rPr>
          <w:rFonts w:ascii="Times New Roman" w:hAnsi="Times New Roman" w:cs="Times New Roman"/>
          <w:sz w:val="24"/>
          <w:szCs w:val="24"/>
        </w:rPr>
        <w:t xml:space="preserve"> The goals which are set are being measured whether they are reliable or not. The gaols can only be fulfilled if they are true and real. False gaols make the targets unachievable and wastage of time. It must analyse the capabilities of the team in making the targets achievable (</w:t>
      </w:r>
      <w:r w:rsidRPr="00CA7C36">
        <w:rPr>
          <w:rFonts w:ascii="Times New Roman" w:hAnsi="Times New Roman" w:cs="Times New Roman"/>
          <w:sz w:val="24"/>
          <w:szCs w:val="24"/>
          <w:shd w:val="clear" w:color="auto" w:fill="FFFFFF"/>
        </w:rPr>
        <w:t>Jiang and Chen, 2018</w:t>
      </w:r>
      <w:r w:rsidRPr="00CA7C36">
        <w:rPr>
          <w:rFonts w:ascii="Times New Roman" w:hAnsi="Times New Roman" w:cs="Times New Roman"/>
          <w:sz w:val="24"/>
          <w:szCs w:val="24"/>
        </w:rPr>
        <w:t>). All the possibilities and challenges are to be analy</w:t>
      </w:r>
      <w:r>
        <w:rPr>
          <w:rFonts w:ascii="Times New Roman" w:hAnsi="Times New Roman" w:cs="Times New Roman"/>
          <w:sz w:val="24"/>
          <w:szCs w:val="24"/>
        </w:rPr>
        <w:t>s</w:t>
      </w:r>
      <w:r w:rsidRPr="00CA7C36">
        <w:rPr>
          <w:rFonts w:ascii="Times New Roman" w:hAnsi="Times New Roman" w:cs="Times New Roman"/>
          <w:sz w:val="24"/>
          <w:szCs w:val="24"/>
        </w:rPr>
        <w:t>ed in accordance with the target set.</w:t>
      </w:r>
    </w:p>
    <w:p w:rsidR="00674EAC" w:rsidRDefault="00674EAC" w:rsidP="00674EAC">
      <w:pPr>
        <w:pStyle w:val="Listparagraf"/>
        <w:numPr>
          <w:ilvl w:val="0"/>
          <w:numId w:val="2"/>
        </w:numPr>
        <w:spacing w:before="240" w:after="240" w:line="360" w:lineRule="auto"/>
        <w:jc w:val="both"/>
        <w:rPr>
          <w:rFonts w:ascii="Times New Roman" w:hAnsi="Times New Roman" w:cs="Times New Roman"/>
          <w:sz w:val="24"/>
          <w:szCs w:val="24"/>
        </w:rPr>
      </w:pPr>
      <w:r w:rsidRPr="00CA7C36">
        <w:rPr>
          <w:rFonts w:ascii="Times New Roman" w:hAnsi="Times New Roman" w:cs="Times New Roman"/>
          <w:b/>
          <w:sz w:val="24"/>
          <w:szCs w:val="24"/>
        </w:rPr>
        <w:t>T-</w:t>
      </w:r>
      <w:r w:rsidRPr="00CA7C36">
        <w:rPr>
          <w:rFonts w:ascii="Times New Roman" w:hAnsi="Times New Roman" w:cs="Times New Roman"/>
          <w:sz w:val="24"/>
          <w:szCs w:val="24"/>
        </w:rPr>
        <w:t xml:space="preserve"> Time is the most crucial part of the targets to be set. The time must be allotted to each of the activity which helps in maintaining the gaols and its process too. Deadlines for each of the activities must be set which helps in defining the goals to complete within the same deadline. The time must be revised in order to push for the attainment of the goals.  </w:t>
      </w:r>
    </w:p>
    <w:p w:rsidR="00674EAC" w:rsidRDefault="00674EAC">
      <w:r>
        <w:br w:type="page"/>
      </w:r>
    </w:p>
    <w:p w:rsidR="00674EAC" w:rsidRPr="00674EAC" w:rsidRDefault="00674EAC" w:rsidP="00674EAC">
      <w:pPr>
        <w:rPr>
          <w:rFonts w:ascii="Times New Roman" w:hAnsi="Times New Roman" w:cs="Times New Roman"/>
          <w:b/>
          <w:sz w:val="24"/>
          <w:szCs w:val="24"/>
        </w:rPr>
      </w:pPr>
      <w:r w:rsidRPr="00674EAC">
        <w:rPr>
          <w:rFonts w:ascii="Times New Roman" w:hAnsi="Times New Roman" w:cs="Times New Roman"/>
          <w:b/>
          <w:sz w:val="24"/>
          <w:szCs w:val="24"/>
        </w:rPr>
        <w:lastRenderedPageBreak/>
        <w:t xml:space="preserve">Johari window </w:t>
      </w:r>
    </w:p>
    <w:p w:rsidR="00674EAC" w:rsidRPr="00674EAC" w:rsidRDefault="00674EAC" w:rsidP="00674EAC">
      <w:pPr>
        <w:spacing w:line="360" w:lineRule="auto"/>
        <w:jc w:val="both"/>
        <w:rPr>
          <w:rFonts w:ascii="Times New Roman" w:hAnsi="Times New Roman" w:cs="Times New Roman"/>
          <w:sz w:val="24"/>
          <w:szCs w:val="24"/>
        </w:rPr>
      </w:pPr>
      <w:r w:rsidRPr="00674EAC">
        <w:rPr>
          <w:rFonts w:ascii="Times New Roman" w:hAnsi="Times New Roman" w:cs="Times New Roman"/>
          <w:sz w:val="24"/>
          <w:szCs w:val="24"/>
        </w:rPr>
        <w:t xml:space="preserve">It is the method that is generally used for helping individuals in understanding their relationship with others in a better manner. With the help of this method focus can be easily laid on understanding different aspects of relationship in a proper manner. This model will help the operation manager in forming mutual understanding with its subordinates. The main motive behind using this method is to help the individual in developing trust with others and attaining the goals in a better manner. The different aspects of this method are mentioned below- </w:t>
      </w:r>
    </w:p>
    <w:p w:rsidR="00674EAC" w:rsidRPr="00674EAC" w:rsidRDefault="00674EAC" w:rsidP="00674EAC">
      <w:pPr>
        <w:spacing w:line="360" w:lineRule="auto"/>
        <w:jc w:val="both"/>
        <w:rPr>
          <w:rFonts w:ascii="Times New Roman" w:hAnsi="Times New Roman" w:cs="Times New Roman"/>
          <w:sz w:val="24"/>
          <w:szCs w:val="24"/>
        </w:rPr>
      </w:pPr>
      <w:r w:rsidRPr="00674EAC">
        <w:rPr>
          <w:rFonts w:ascii="Times New Roman" w:hAnsi="Times New Roman" w:cs="Times New Roman"/>
          <w:b/>
          <w:sz w:val="24"/>
          <w:szCs w:val="24"/>
        </w:rPr>
        <w:t>Open self</w:t>
      </w:r>
      <w:r w:rsidRPr="00674EAC">
        <w:rPr>
          <w:rFonts w:ascii="Times New Roman" w:hAnsi="Times New Roman" w:cs="Times New Roman"/>
          <w:sz w:val="24"/>
          <w:szCs w:val="24"/>
        </w:rPr>
        <w:t xml:space="preserve">- </w:t>
      </w:r>
      <w:proofErr w:type="gramStart"/>
      <w:r w:rsidRPr="00674EAC">
        <w:rPr>
          <w:rFonts w:ascii="Times New Roman" w:hAnsi="Times New Roman" w:cs="Times New Roman"/>
          <w:sz w:val="24"/>
          <w:szCs w:val="24"/>
        </w:rPr>
        <w:t>In</w:t>
      </w:r>
      <w:proofErr w:type="gramEnd"/>
      <w:r w:rsidRPr="00674EAC">
        <w:rPr>
          <w:rFonts w:ascii="Times New Roman" w:hAnsi="Times New Roman" w:cs="Times New Roman"/>
          <w:sz w:val="24"/>
          <w:szCs w:val="24"/>
        </w:rPr>
        <w:t xml:space="preserve"> this factor the individual will be aware of its behaviour, motivation level and attitude. With the help of this factor the operation manager will be able to know strength and weakness of himself in a better manner. This will enable the person in taking better steps for the overall development. </w:t>
      </w:r>
      <w:proofErr w:type="gramStart"/>
      <w:r w:rsidRPr="00674EAC">
        <w:rPr>
          <w:rFonts w:ascii="Times New Roman" w:hAnsi="Times New Roman" w:cs="Times New Roman"/>
          <w:sz w:val="24"/>
          <w:szCs w:val="24"/>
        </w:rPr>
        <w:t>Each and every</w:t>
      </w:r>
      <w:proofErr w:type="gramEnd"/>
      <w:r w:rsidRPr="00674EAC">
        <w:rPr>
          <w:rFonts w:ascii="Times New Roman" w:hAnsi="Times New Roman" w:cs="Times New Roman"/>
          <w:sz w:val="24"/>
          <w:szCs w:val="24"/>
        </w:rPr>
        <w:t xml:space="preserve"> aspect of individual’s skill and capabilities will be shared with others in a well organised manner. </w:t>
      </w:r>
    </w:p>
    <w:p w:rsidR="00674EAC" w:rsidRPr="00674EAC" w:rsidRDefault="00674EAC" w:rsidP="00674EAC">
      <w:pPr>
        <w:spacing w:line="360" w:lineRule="auto"/>
        <w:jc w:val="both"/>
        <w:rPr>
          <w:rFonts w:ascii="Times New Roman" w:hAnsi="Times New Roman" w:cs="Times New Roman"/>
          <w:sz w:val="24"/>
          <w:szCs w:val="24"/>
        </w:rPr>
      </w:pPr>
      <w:r w:rsidRPr="00674EAC">
        <w:rPr>
          <w:rFonts w:ascii="Times New Roman" w:hAnsi="Times New Roman" w:cs="Times New Roman"/>
          <w:b/>
          <w:sz w:val="24"/>
          <w:szCs w:val="24"/>
        </w:rPr>
        <w:t>Blind self</w:t>
      </w:r>
      <w:r w:rsidRPr="00674EAC">
        <w:rPr>
          <w:rFonts w:ascii="Times New Roman" w:hAnsi="Times New Roman" w:cs="Times New Roman"/>
          <w:sz w:val="24"/>
          <w:szCs w:val="24"/>
        </w:rPr>
        <w:t xml:space="preserve">- According to this factor the state of an individual will be known to </w:t>
      </w:r>
      <w:proofErr w:type="gramStart"/>
      <w:r w:rsidRPr="00674EAC">
        <w:rPr>
          <w:rFonts w:ascii="Times New Roman" w:hAnsi="Times New Roman" w:cs="Times New Roman"/>
          <w:sz w:val="24"/>
          <w:szCs w:val="24"/>
        </w:rPr>
        <w:t>others</w:t>
      </w:r>
      <w:proofErr w:type="gramEnd"/>
      <w:r w:rsidRPr="00674EAC">
        <w:rPr>
          <w:rFonts w:ascii="Times New Roman" w:hAnsi="Times New Roman" w:cs="Times New Roman"/>
          <w:sz w:val="24"/>
          <w:szCs w:val="24"/>
        </w:rPr>
        <w:t xml:space="preserve"> but operational manager will not know it. This means if the manager tries to copy others personality than chances of blind self will be automatically increased. </w:t>
      </w:r>
    </w:p>
    <w:p w:rsidR="00674EAC" w:rsidRPr="00674EAC" w:rsidRDefault="00674EAC" w:rsidP="00674EAC">
      <w:pPr>
        <w:spacing w:line="360" w:lineRule="auto"/>
        <w:jc w:val="both"/>
        <w:rPr>
          <w:rFonts w:ascii="Times New Roman" w:hAnsi="Times New Roman" w:cs="Times New Roman"/>
          <w:sz w:val="24"/>
          <w:szCs w:val="24"/>
        </w:rPr>
      </w:pPr>
      <w:r w:rsidRPr="00674EAC">
        <w:rPr>
          <w:rFonts w:ascii="Times New Roman" w:hAnsi="Times New Roman" w:cs="Times New Roman"/>
          <w:b/>
          <w:sz w:val="24"/>
          <w:szCs w:val="24"/>
        </w:rPr>
        <w:t>Hidden self</w:t>
      </w:r>
      <w:r w:rsidRPr="00674EAC">
        <w:rPr>
          <w:rFonts w:ascii="Times New Roman" w:hAnsi="Times New Roman" w:cs="Times New Roman"/>
          <w:sz w:val="24"/>
          <w:szCs w:val="24"/>
        </w:rPr>
        <w:t xml:space="preserve">- </w:t>
      </w:r>
      <w:proofErr w:type="gramStart"/>
      <w:r w:rsidRPr="00674EAC">
        <w:rPr>
          <w:rFonts w:ascii="Times New Roman" w:hAnsi="Times New Roman" w:cs="Times New Roman"/>
          <w:sz w:val="24"/>
          <w:szCs w:val="24"/>
        </w:rPr>
        <w:t>In</w:t>
      </w:r>
      <w:proofErr w:type="gramEnd"/>
      <w:r w:rsidRPr="00674EAC">
        <w:rPr>
          <w:rFonts w:ascii="Times New Roman" w:hAnsi="Times New Roman" w:cs="Times New Roman"/>
          <w:sz w:val="24"/>
          <w:szCs w:val="24"/>
        </w:rPr>
        <w:t xml:space="preserve"> this aspect of Johari window the manager will know its skills and capabi</w:t>
      </w:r>
      <w:r>
        <w:rPr>
          <w:rFonts w:ascii="Times New Roman" w:hAnsi="Times New Roman" w:cs="Times New Roman"/>
          <w:sz w:val="24"/>
          <w:szCs w:val="24"/>
        </w:rPr>
        <w:t>li</w:t>
      </w:r>
      <w:r w:rsidRPr="00674EAC">
        <w:rPr>
          <w:rFonts w:ascii="Times New Roman" w:hAnsi="Times New Roman" w:cs="Times New Roman"/>
          <w:sz w:val="24"/>
          <w:szCs w:val="24"/>
        </w:rPr>
        <w:t xml:space="preserve">ties but it will be hidden for others. Chances of such type of situation generally arises when the individual do not like to share its views with others.  </w:t>
      </w:r>
    </w:p>
    <w:p w:rsidR="00674EAC" w:rsidRPr="00674EAC" w:rsidRDefault="00674EAC" w:rsidP="00674EAC">
      <w:pPr>
        <w:spacing w:line="360" w:lineRule="auto"/>
        <w:jc w:val="both"/>
        <w:rPr>
          <w:rFonts w:ascii="Times New Roman" w:hAnsi="Times New Roman" w:cs="Times New Roman"/>
          <w:sz w:val="24"/>
          <w:szCs w:val="24"/>
        </w:rPr>
      </w:pPr>
      <w:r w:rsidRPr="00674EAC">
        <w:rPr>
          <w:rFonts w:ascii="Times New Roman" w:hAnsi="Times New Roman" w:cs="Times New Roman"/>
          <w:b/>
          <w:sz w:val="24"/>
          <w:szCs w:val="24"/>
        </w:rPr>
        <w:t>Unknown self</w:t>
      </w:r>
      <w:r w:rsidRPr="00674EAC">
        <w:rPr>
          <w:rFonts w:ascii="Times New Roman" w:hAnsi="Times New Roman" w:cs="Times New Roman"/>
          <w:sz w:val="24"/>
          <w:szCs w:val="24"/>
        </w:rPr>
        <w:t xml:space="preserve">- It is the mysterious state, this means in this neither the operational manager will know about himself nor other will have any idea about his skills and capabilities. It will become difficult for the individual in completing the assigned task in a better manner. </w:t>
      </w:r>
    </w:p>
    <w:p w:rsidR="00674EAC" w:rsidRPr="00674EAC" w:rsidRDefault="00674EAC" w:rsidP="00674EAC">
      <w:pPr>
        <w:pStyle w:val="Titlu2"/>
        <w:rPr>
          <w:rFonts w:ascii="Times New Roman" w:hAnsi="Times New Roman" w:cs="Times New Roman"/>
          <w:color w:val="auto"/>
          <w:sz w:val="28"/>
          <w:szCs w:val="28"/>
        </w:rPr>
      </w:pPr>
      <w:bookmarkStart w:id="7" w:name="_Toc30869957"/>
      <w:bookmarkStart w:id="8" w:name="_Toc30974428"/>
      <w:r w:rsidRPr="00674EAC">
        <w:rPr>
          <w:rFonts w:ascii="Times New Roman" w:hAnsi="Times New Roman" w:cs="Times New Roman"/>
          <w:color w:val="auto"/>
          <w:sz w:val="28"/>
          <w:szCs w:val="28"/>
        </w:rPr>
        <w:t>Review of understanding and expectations of the world of employment</w:t>
      </w:r>
      <w:bookmarkEnd w:id="7"/>
      <w:bookmarkEnd w:id="8"/>
      <w:r w:rsidRPr="00674EAC">
        <w:rPr>
          <w:rFonts w:ascii="Times New Roman" w:hAnsi="Times New Roman" w:cs="Times New Roman"/>
          <w:color w:val="auto"/>
          <w:sz w:val="28"/>
          <w:szCs w:val="28"/>
        </w:rPr>
        <w:t xml:space="preserve"> </w:t>
      </w:r>
    </w:p>
    <w:p w:rsidR="00674EAC" w:rsidRPr="008F406D" w:rsidRDefault="00674EAC" w:rsidP="00674EAC">
      <w:pPr>
        <w:spacing w:before="240" w:after="240" w:line="360" w:lineRule="auto"/>
        <w:jc w:val="both"/>
        <w:rPr>
          <w:rFonts w:ascii="Times New Roman" w:hAnsi="Times New Roman" w:cs="Times New Roman"/>
          <w:sz w:val="24"/>
          <w:szCs w:val="24"/>
        </w:rPr>
      </w:pPr>
      <w:r w:rsidRPr="00674EAC">
        <w:rPr>
          <w:rFonts w:ascii="Times New Roman" w:hAnsi="Times New Roman" w:cs="Times New Roman"/>
          <w:sz w:val="24"/>
          <w:szCs w:val="24"/>
        </w:rPr>
        <w:t>The knowledge is a person making it by gaining experience ort learning by conducting</w:t>
      </w:r>
      <w:r w:rsidRPr="008F406D">
        <w:rPr>
          <w:rFonts w:ascii="Times New Roman" w:hAnsi="Times New Roman" w:cs="Times New Roman"/>
          <w:sz w:val="24"/>
          <w:szCs w:val="24"/>
        </w:rPr>
        <w:t xml:space="preserve"> any activity or task. With the help of analy</w:t>
      </w:r>
      <w:r>
        <w:rPr>
          <w:rFonts w:ascii="Times New Roman" w:hAnsi="Times New Roman" w:cs="Times New Roman"/>
          <w:sz w:val="24"/>
          <w:szCs w:val="24"/>
        </w:rPr>
        <w:t>s</w:t>
      </w:r>
      <w:r w:rsidRPr="008F406D">
        <w:rPr>
          <w:rFonts w:ascii="Times New Roman" w:hAnsi="Times New Roman" w:cs="Times New Roman"/>
          <w:sz w:val="24"/>
          <w:szCs w:val="24"/>
        </w:rPr>
        <w:t xml:space="preserve">ing the information, facts and the skills acquired by the person learning or conclusion can be drawn. This conclusion about the </w:t>
      </w:r>
      <w:proofErr w:type="gramStart"/>
      <w:r w:rsidRPr="008F406D">
        <w:rPr>
          <w:rFonts w:ascii="Times New Roman" w:hAnsi="Times New Roman" w:cs="Times New Roman"/>
          <w:sz w:val="24"/>
          <w:szCs w:val="24"/>
        </w:rPr>
        <w:t>particular subject</w:t>
      </w:r>
      <w:proofErr w:type="gramEnd"/>
      <w:r w:rsidRPr="008F406D">
        <w:rPr>
          <w:rFonts w:ascii="Times New Roman" w:hAnsi="Times New Roman" w:cs="Times New Roman"/>
          <w:sz w:val="24"/>
          <w:szCs w:val="24"/>
        </w:rPr>
        <w:t xml:space="preserve"> is knowledge. The data is collected from various sources to analy</w:t>
      </w:r>
      <w:r>
        <w:rPr>
          <w:rFonts w:ascii="Times New Roman" w:hAnsi="Times New Roman" w:cs="Times New Roman"/>
          <w:sz w:val="24"/>
          <w:szCs w:val="24"/>
        </w:rPr>
        <w:t>s</w:t>
      </w:r>
      <w:r w:rsidRPr="008F406D">
        <w:rPr>
          <w:rFonts w:ascii="Times New Roman" w:hAnsi="Times New Roman" w:cs="Times New Roman"/>
          <w:sz w:val="24"/>
          <w:szCs w:val="24"/>
        </w:rPr>
        <w:t>e the skills possessed by the person are helpful in the development and maintaining a relationship with the managers in the organization (</w:t>
      </w:r>
      <w:r w:rsidRPr="008F406D">
        <w:rPr>
          <w:rFonts w:ascii="Times New Roman" w:hAnsi="Times New Roman" w:cs="Times New Roman"/>
          <w:sz w:val="24"/>
          <w:szCs w:val="24"/>
          <w:shd w:val="clear" w:color="auto" w:fill="FFFFFF"/>
        </w:rPr>
        <w:t>Johnson, 2018</w:t>
      </w:r>
      <w:r w:rsidRPr="008F406D">
        <w:rPr>
          <w:rFonts w:ascii="Times New Roman" w:hAnsi="Times New Roman" w:cs="Times New Roman"/>
          <w:sz w:val="24"/>
          <w:szCs w:val="24"/>
        </w:rPr>
        <w:t xml:space="preserve">). </w:t>
      </w:r>
    </w:p>
    <w:p w:rsidR="00674EAC" w:rsidRDefault="00674EAC">
      <w:r>
        <w:br w:type="page"/>
      </w:r>
    </w:p>
    <w:p w:rsidR="00674EAC" w:rsidRPr="008F406D" w:rsidRDefault="00674EAC" w:rsidP="00674EAC">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lastRenderedPageBreak/>
        <w:t xml:space="preserve">The willingness of doing work also results in the qualification of the employees. This helps in developing the employees on their level and attaining personal goals also. This also increases the experience of the employees in the workplace. This factor supports the employees at developing and increasing work ethics and communication network within and outside the organization </w:t>
      </w:r>
      <w:r w:rsidRPr="008F406D">
        <w:rPr>
          <w:rFonts w:ascii="Times New Roman" w:hAnsi="Times New Roman" w:cs="Times New Roman"/>
          <w:b/>
          <w:sz w:val="24"/>
          <w:szCs w:val="24"/>
        </w:rPr>
        <w:t>Morrison</w:t>
      </w:r>
      <w:r>
        <w:rPr>
          <w:rFonts w:ascii="Times New Roman" w:hAnsi="Times New Roman" w:cs="Times New Roman"/>
          <w:b/>
          <w:sz w:val="24"/>
          <w:szCs w:val="24"/>
        </w:rPr>
        <w:t xml:space="preserve">’s </w:t>
      </w:r>
      <w:r w:rsidRPr="008F406D">
        <w:rPr>
          <w:rFonts w:ascii="Times New Roman" w:hAnsi="Times New Roman" w:cs="Times New Roman"/>
          <w:sz w:val="24"/>
          <w:szCs w:val="24"/>
        </w:rPr>
        <w:t>similarly. In accordance with the personal development, the willingness of the working of the employees helps in improving the body language of the employees (</w:t>
      </w:r>
      <w:r w:rsidRPr="008F406D">
        <w:rPr>
          <w:rFonts w:ascii="Times New Roman" w:hAnsi="Times New Roman" w:cs="Times New Roman"/>
          <w:sz w:val="24"/>
          <w:szCs w:val="24"/>
          <w:shd w:val="clear" w:color="auto" w:fill="FFFFFF"/>
        </w:rPr>
        <w:t>Johnson, 2018</w:t>
      </w:r>
      <w:r w:rsidRPr="008F406D">
        <w:rPr>
          <w:rFonts w:ascii="Times New Roman" w:hAnsi="Times New Roman" w:cs="Times New Roman"/>
          <w:sz w:val="24"/>
          <w:szCs w:val="24"/>
        </w:rPr>
        <w:t>). The</w:t>
      </w:r>
      <w:r>
        <w:rPr>
          <w:rFonts w:ascii="Times New Roman" w:hAnsi="Times New Roman" w:cs="Times New Roman"/>
          <w:sz w:val="24"/>
          <w:szCs w:val="24"/>
        </w:rPr>
        <w:t xml:space="preserve"> </w:t>
      </w:r>
      <w:r w:rsidRPr="008F406D">
        <w:rPr>
          <w:rFonts w:ascii="Times New Roman" w:hAnsi="Times New Roman" w:cs="Times New Roman"/>
          <w:sz w:val="24"/>
          <w:szCs w:val="24"/>
        </w:rPr>
        <w:t xml:space="preserve">team members think in different ways as they develop their personality by making a network in </w:t>
      </w:r>
      <w:r w:rsidRPr="008F406D">
        <w:rPr>
          <w:rFonts w:ascii="Times New Roman" w:hAnsi="Times New Roman" w:cs="Times New Roman"/>
          <w:b/>
          <w:sz w:val="24"/>
          <w:szCs w:val="24"/>
        </w:rPr>
        <w:t>Morrisons</w:t>
      </w:r>
      <w:r w:rsidRPr="008F406D">
        <w:rPr>
          <w:rFonts w:ascii="Times New Roman" w:hAnsi="Times New Roman" w:cs="Times New Roman"/>
          <w:sz w:val="24"/>
          <w:szCs w:val="24"/>
        </w:rPr>
        <w:t xml:space="preserve">. This similarly makes the environment of </w:t>
      </w:r>
      <w:r w:rsidRPr="008F406D">
        <w:rPr>
          <w:rFonts w:ascii="Times New Roman" w:hAnsi="Times New Roman" w:cs="Times New Roman"/>
          <w:b/>
          <w:sz w:val="24"/>
          <w:szCs w:val="24"/>
        </w:rPr>
        <w:t>Morrison</w:t>
      </w:r>
      <w:r>
        <w:rPr>
          <w:rFonts w:ascii="Times New Roman" w:hAnsi="Times New Roman" w:cs="Times New Roman"/>
          <w:b/>
          <w:sz w:val="24"/>
          <w:szCs w:val="24"/>
        </w:rPr>
        <w:t xml:space="preserve">s </w:t>
      </w:r>
      <w:r w:rsidRPr="008F406D">
        <w:rPr>
          <w:rFonts w:ascii="Times New Roman" w:hAnsi="Times New Roman" w:cs="Times New Roman"/>
          <w:sz w:val="24"/>
          <w:szCs w:val="24"/>
        </w:rPr>
        <w:t xml:space="preserve">positive and productive. </w:t>
      </w:r>
    </w:p>
    <w:p w:rsidR="00674EAC" w:rsidRPr="008F406D" w:rsidRDefault="00674EAC" w:rsidP="00674EAC">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 xml:space="preserve">For this, the </w:t>
      </w:r>
      <w:r w:rsidRPr="008F406D">
        <w:rPr>
          <w:rFonts w:ascii="Times New Roman" w:hAnsi="Times New Roman" w:cs="Times New Roman"/>
          <w:b/>
          <w:bCs/>
          <w:sz w:val="24"/>
          <w:szCs w:val="24"/>
          <w:shd w:val="clear" w:color="auto" w:fill="FFFFFF"/>
        </w:rPr>
        <w:t xml:space="preserve">Employment Readiness Model is used by the </w:t>
      </w:r>
      <w:r w:rsidRPr="008F406D">
        <w:rPr>
          <w:rFonts w:ascii="Times New Roman" w:hAnsi="Times New Roman" w:cs="Times New Roman"/>
          <w:sz w:val="24"/>
          <w:szCs w:val="24"/>
        </w:rPr>
        <w:t xml:space="preserve">organization </w:t>
      </w:r>
      <w:r w:rsidRPr="008F406D">
        <w:rPr>
          <w:rFonts w:ascii="Times New Roman" w:hAnsi="Times New Roman" w:cs="Times New Roman"/>
          <w:b/>
          <w:sz w:val="24"/>
          <w:szCs w:val="24"/>
        </w:rPr>
        <w:t>Morrisons</w:t>
      </w:r>
      <w:r>
        <w:rPr>
          <w:rFonts w:ascii="Times New Roman" w:hAnsi="Times New Roman" w:cs="Times New Roman"/>
          <w:b/>
          <w:sz w:val="24"/>
          <w:szCs w:val="24"/>
        </w:rPr>
        <w:t xml:space="preserve"> </w:t>
      </w:r>
      <w:r w:rsidRPr="008F406D">
        <w:rPr>
          <w:rFonts w:ascii="Times New Roman" w:hAnsi="Times New Roman" w:cs="Times New Roman"/>
          <w:sz w:val="24"/>
          <w:szCs w:val="24"/>
        </w:rPr>
        <w:t xml:space="preserve">in the UK. According to this model, the interest of the employees can be measured </w:t>
      </w:r>
      <w:proofErr w:type="gramStart"/>
      <w:r w:rsidRPr="008F406D">
        <w:rPr>
          <w:rFonts w:ascii="Times New Roman" w:hAnsi="Times New Roman" w:cs="Times New Roman"/>
          <w:sz w:val="24"/>
          <w:szCs w:val="24"/>
        </w:rPr>
        <w:t>on the basis of</w:t>
      </w:r>
      <w:proofErr w:type="gramEnd"/>
      <w:r w:rsidRPr="008F406D">
        <w:rPr>
          <w:rFonts w:ascii="Times New Roman" w:hAnsi="Times New Roman" w:cs="Times New Roman"/>
          <w:sz w:val="24"/>
          <w:szCs w:val="24"/>
        </w:rPr>
        <w:t xml:space="preserve"> three goals. This model embraces</w:t>
      </w:r>
      <w:r>
        <w:rPr>
          <w:rFonts w:ascii="Times New Roman" w:hAnsi="Times New Roman" w:cs="Times New Roman"/>
          <w:sz w:val="24"/>
          <w:szCs w:val="24"/>
        </w:rPr>
        <w:t xml:space="preserve"> </w:t>
      </w:r>
      <w:r w:rsidRPr="008F406D">
        <w:rPr>
          <w:rFonts w:ascii="Times New Roman" w:hAnsi="Times New Roman" w:cs="Times New Roman"/>
          <w:sz w:val="24"/>
          <w:szCs w:val="24"/>
        </w:rPr>
        <w:t>certain of the assumption which helps the organization</w:t>
      </w:r>
      <w:r>
        <w:rPr>
          <w:rFonts w:ascii="Times New Roman" w:hAnsi="Times New Roman" w:cs="Times New Roman"/>
          <w:sz w:val="24"/>
          <w:szCs w:val="24"/>
        </w:rPr>
        <w:t xml:space="preserve"> </w:t>
      </w:r>
      <w:r w:rsidRPr="008F406D">
        <w:rPr>
          <w:rFonts w:ascii="Times New Roman" w:hAnsi="Times New Roman" w:cs="Times New Roman"/>
          <w:sz w:val="24"/>
          <w:szCs w:val="24"/>
        </w:rPr>
        <w:t>to support the interest of the employees (</w:t>
      </w:r>
      <w:proofErr w:type="spellStart"/>
      <w:r w:rsidRPr="008F406D">
        <w:rPr>
          <w:rFonts w:ascii="Times New Roman" w:hAnsi="Times New Roman" w:cs="Times New Roman"/>
          <w:sz w:val="24"/>
          <w:szCs w:val="24"/>
          <w:shd w:val="clear" w:color="auto" w:fill="FFFFFF"/>
        </w:rPr>
        <w:t>Mone</w:t>
      </w:r>
      <w:proofErr w:type="spellEnd"/>
      <w:r w:rsidRPr="008F406D">
        <w:rPr>
          <w:rFonts w:ascii="Times New Roman" w:hAnsi="Times New Roman" w:cs="Times New Roman"/>
          <w:sz w:val="24"/>
          <w:szCs w:val="24"/>
          <w:shd w:val="clear" w:color="auto" w:fill="FFFFFF"/>
        </w:rPr>
        <w:t xml:space="preserve"> and London, 2018</w:t>
      </w:r>
      <w:r w:rsidRPr="008F406D">
        <w:rPr>
          <w:rFonts w:ascii="Times New Roman" w:hAnsi="Times New Roman" w:cs="Times New Roman"/>
          <w:sz w:val="24"/>
          <w:szCs w:val="24"/>
        </w:rPr>
        <w:t>). These assumptions have defined below:</w:t>
      </w:r>
    </w:p>
    <w:p w:rsidR="00674EAC" w:rsidRPr="008F406D" w:rsidRDefault="00674EAC" w:rsidP="00674EAC">
      <w:pPr>
        <w:spacing w:before="240" w:after="240" w:line="360" w:lineRule="auto"/>
        <w:jc w:val="both"/>
        <w:rPr>
          <w:rFonts w:ascii="Times New Roman" w:hAnsi="Times New Roman" w:cs="Times New Roman"/>
          <w:sz w:val="24"/>
          <w:szCs w:val="24"/>
          <w:shd w:val="clear" w:color="auto" w:fill="FFFFFF"/>
        </w:rPr>
      </w:pPr>
      <w:r w:rsidRPr="008F406D">
        <w:rPr>
          <w:rFonts w:ascii="Times New Roman" w:hAnsi="Times New Roman" w:cs="Times New Roman"/>
          <w:sz w:val="24"/>
          <w:szCs w:val="24"/>
          <w:shd w:val="clear" w:color="auto" w:fill="FFFFFF"/>
        </w:rPr>
        <w:t xml:space="preserve">1. </w:t>
      </w:r>
      <w:r w:rsidRPr="008F406D">
        <w:rPr>
          <w:rFonts w:ascii="Times New Roman" w:hAnsi="Times New Roman" w:cs="Times New Roman"/>
          <w:b/>
          <w:sz w:val="24"/>
          <w:szCs w:val="24"/>
          <w:shd w:val="clear" w:color="auto" w:fill="FFFFFF"/>
        </w:rPr>
        <w:t>Presence of self-sufficient on four Employability Elements which makes you ready to accomplish your professional life</w:t>
      </w:r>
      <w:r w:rsidRPr="008F406D">
        <w:rPr>
          <w:rFonts w:ascii="Times New Roman" w:hAnsi="Times New Roman" w:cs="Times New Roman"/>
          <w:sz w:val="24"/>
          <w:szCs w:val="24"/>
          <w:shd w:val="clear" w:color="auto" w:fill="FFFFFF"/>
        </w:rPr>
        <w:t>. This includes searching for the job, career development and decision making, enhancing skills, challenges related to the future, etc. These goals are fulfilled by the employees in case they work according to this model.</w:t>
      </w:r>
      <w:r>
        <w:rPr>
          <w:rFonts w:ascii="Times New Roman" w:hAnsi="Times New Roman" w:cs="Times New Roman"/>
          <w:sz w:val="24"/>
          <w:szCs w:val="24"/>
          <w:shd w:val="clear" w:color="auto" w:fill="FFFFFF"/>
        </w:rPr>
        <w:t xml:space="preserve"> </w:t>
      </w:r>
      <w:r w:rsidRPr="008F406D">
        <w:rPr>
          <w:rFonts w:ascii="Times New Roman" w:hAnsi="Times New Roman" w:cs="Times New Roman"/>
          <w:sz w:val="24"/>
          <w:szCs w:val="24"/>
          <w:shd w:val="clear" w:color="auto" w:fill="FFFFFF"/>
        </w:rPr>
        <w:t>These goals help in learning various</w:t>
      </w:r>
      <w:r>
        <w:rPr>
          <w:rFonts w:ascii="Times New Roman" w:hAnsi="Times New Roman" w:cs="Times New Roman"/>
          <w:sz w:val="24"/>
          <w:szCs w:val="24"/>
          <w:shd w:val="clear" w:color="auto" w:fill="FFFFFF"/>
        </w:rPr>
        <w:t xml:space="preserve"> </w:t>
      </w:r>
      <w:r w:rsidRPr="008F406D">
        <w:rPr>
          <w:rFonts w:ascii="Times New Roman" w:hAnsi="Times New Roman" w:cs="Times New Roman"/>
          <w:sz w:val="24"/>
          <w:szCs w:val="24"/>
          <w:shd w:val="clear" w:color="auto" w:fill="FFFFFF"/>
        </w:rPr>
        <w:t xml:space="preserve">difficulty levels of experience by an individual at the workplace. </w:t>
      </w:r>
    </w:p>
    <w:p w:rsidR="00674EAC" w:rsidRPr="008F406D" w:rsidRDefault="00674EAC" w:rsidP="00674EAC">
      <w:pPr>
        <w:spacing w:before="240" w:after="240" w:line="360" w:lineRule="auto"/>
        <w:jc w:val="both"/>
        <w:rPr>
          <w:rFonts w:ascii="Times New Roman" w:hAnsi="Times New Roman" w:cs="Times New Roman"/>
          <w:sz w:val="24"/>
          <w:szCs w:val="24"/>
          <w:shd w:val="clear" w:color="auto" w:fill="FFFFFF"/>
        </w:rPr>
      </w:pPr>
      <w:r w:rsidRPr="008F406D">
        <w:rPr>
          <w:rFonts w:ascii="Times New Roman" w:hAnsi="Times New Roman" w:cs="Times New Roman"/>
          <w:sz w:val="24"/>
          <w:szCs w:val="24"/>
          <w:shd w:val="clear" w:color="auto" w:fill="FFFFFF"/>
        </w:rPr>
        <w:t xml:space="preserve">2. </w:t>
      </w:r>
      <w:r w:rsidRPr="008F406D">
        <w:rPr>
          <w:rFonts w:ascii="Times New Roman" w:hAnsi="Times New Roman" w:cs="Times New Roman"/>
          <w:b/>
          <w:sz w:val="24"/>
          <w:szCs w:val="24"/>
          <w:shd w:val="clear" w:color="auto" w:fill="FFFFFF"/>
        </w:rPr>
        <w:t>Presence strong on five Easy-going Abilities which supports you to accomplish difficulties and accomplish in your professional life.</w:t>
      </w:r>
      <w:r>
        <w:rPr>
          <w:rFonts w:ascii="Times New Roman" w:hAnsi="Times New Roman" w:cs="Times New Roman"/>
          <w:b/>
          <w:sz w:val="24"/>
          <w:szCs w:val="24"/>
          <w:shd w:val="clear" w:color="auto" w:fill="FFFFFF"/>
        </w:rPr>
        <w:t xml:space="preserve"> </w:t>
      </w:r>
      <w:r w:rsidRPr="008F406D">
        <w:rPr>
          <w:rFonts w:ascii="Times New Roman" w:hAnsi="Times New Roman" w:cs="Times New Roman"/>
          <w:sz w:val="24"/>
          <w:szCs w:val="24"/>
          <w:shd w:val="clear" w:color="auto" w:fill="FFFFFF"/>
        </w:rPr>
        <w:t>This assumption is included in the</w:t>
      </w:r>
      <w:r>
        <w:rPr>
          <w:rFonts w:ascii="Times New Roman" w:hAnsi="Times New Roman" w:cs="Times New Roman"/>
          <w:sz w:val="24"/>
          <w:szCs w:val="24"/>
          <w:shd w:val="clear" w:color="auto" w:fill="FFFFFF"/>
        </w:rPr>
        <w:t xml:space="preserve"> </w:t>
      </w:r>
      <w:r w:rsidRPr="008F406D">
        <w:rPr>
          <w:rFonts w:ascii="Times New Roman" w:hAnsi="Times New Roman" w:cs="Times New Roman"/>
          <w:sz w:val="24"/>
          <w:szCs w:val="24"/>
          <w:shd w:val="clear" w:color="auto" w:fill="FFFFFF"/>
        </w:rPr>
        <w:t>expectancy of the positive outcome, experience or work history, social support, self-efficiency and maintaining a job at any circumstances. The organization helps the employees in maintaining the balance between personal and professional goals. This develops their understanding and learning to get success and attain desired goals (</w:t>
      </w:r>
      <w:proofErr w:type="spellStart"/>
      <w:r w:rsidRPr="008F406D">
        <w:rPr>
          <w:rFonts w:ascii="Times New Roman" w:hAnsi="Times New Roman" w:cs="Times New Roman"/>
          <w:sz w:val="24"/>
          <w:szCs w:val="24"/>
          <w:shd w:val="clear" w:color="auto" w:fill="FFFFFF"/>
        </w:rPr>
        <w:t>Dingsøyr</w:t>
      </w:r>
      <w:proofErr w:type="spellEnd"/>
      <w:r w:rsidRPr="008F406D">
        <w:rPr>
          <w:rFonts w:ascii="Times New Roman" w:hAnsi="Times New Roman" w:cs="Times New Roman"/>
          <w:sz w:val="24"/>
          <w:szCs w:val="24"/>
          <w:shd w:val="clear" w:color="auto" w:fill="FFFFFF"/>
        </w:rPr>
        <w:t>, et. al., 2018).</w:t>
      </w:r>
    </w:p>
    <w:p w:rsidR="00674EAC" w:rsidRPr="008F406D" w:rsidRDefault="00674EAC" w:rsidP="00674EAC">
      <w:pPr>
        <w:spacing w:before="240" w:after="240" w:line="360" w:lineRule="auto"/>
        <w:jc w:val="both"/>
        <w:rPr>
          <w:rFonts w:ascii="Times New Roman" w:hAnsi="Times New Roman" w:cs="Times New Roman"/>
          <w:sz w:val="24"/>
          <w:szCs w:val="24"/>
          <w:shd w:val="clear" w:color="auto" w:fill="FFFFFF"/>
        </w:rPr>
      </w:pPr>
      <w:r w:rsidRPr="008F406D">
        <w:rPr>
          <w:rFonts w:ascii="Times New Roman" w:hAnsi="Times New Roman" w:cs="Times New Roman"/>
          <w:b/>
          <w:sz w:val="24"/>
          <w:szCs w:val="24"/>
          <w:shd w:val="clear" w:color="auto" w:fill="FFFFFF"/>
        </w:rPr>
        <w:t>3. Accepting</w:t>
      </w:r>
      <w:r>
        <w:rPr>
          <w:rFonts w:ascii="Times New Roman" w:hAnsi="Times New Roman" w:cs="Times New Roman"/>
          <w:b/>
          <w:sz w:val="24"/>
          <w:szCs w:val="24"/>
          <w:shd w:val="clear" w:color="auto" w:fill="FFFFFF"/>
        </w:rPr>
        <w:t xml:space="preserve"> </w:t>
      </w:r>
      <w:r w:rsidRPr="008F406D">
        <w:rPr>
          <w:rFonts w:ascii="Times New Roman" w:hAnsi="Times New Roman" w:cs="Times New Roman"/>
          <w:b/>
          <w:sz w:val="24"/>
          <w:szCs w:val="24"/>
          <w:shd w:val="clear" w:color="auto" w:fill="FFFFFF"/>
        </w:rPr>
        <w:t>certain</w:t>
      </w:r>
      <w:r>
        <w:rPr>
          <w:rFonts w:ascii="Times New Roman" w:hAnsi="Times New Roman" w:cs="Times New Roman"/>
          <w:b/>
          <w:sz w:val="24"/>
          <w:szCs w:val="24"/>
          <w:shd w:val="clear" w:color="auto" w:fill="FFFFFF"/>
        </w:rPr>
        <w:t xml:space="preserve"> </w:t>
      </w:r>
      <w:r w:rsidRPr="008F406D">
        <w:rPr>
          <w:rFonts w:ascii="Times New Roman" w:hAnsi="Times New Roman" w:cs="Times New Roman"/>
          <w:b/>
          <w:sz w:val="24"/>
          <w:szCs w:val="24"/>
          <w:shd w:val="clear" w:color="auto" w:fill="FFFFFF"/>
        </w:rPr>
        <w:t>trains or experiments you experience</w:t>
      </w:r>
      <w:r w:rsidRPr="008F406D">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Pr="008F406D">
        <w:rPr>
          <w:rFonts w:ascii="Times New Roman" w:hAnsi="Times New Roman" w:cs="Times New Roman"/>
          <w:sz w:val="24"/>
          <w:szCs w:val="24"/>
          <w:shd w:val="clear" w:color="auto" w:fill="FFFFFF"/>
        </w:rPr>
        <w:t>This assumption includes environmental challenges, personal challenges, and systematic challenges. The assumption helps in analy</w:t>
      </w:r>
      <w:r w:rsidR="00AB218D">
        <w:rPr>
          <w:rFonts w:ascii="Times New Roman" w:hAnsi="Times New Roman" w:cs="Times New Roman"/>
          <w:sz w:val="24"/>
          <w:szCs w:val="24"/>
          <w:shd w:val="clear" w:color="auto" w:fill="FFFFFF"/>
        </w:rPr>
        <w:t>s</w:t>
      </w:r>
      <w:r w:rsidRPr="008F406D">
        <w:rPr>
          <w:rFonts w:ascii="Times New Roman" w:hAnsi="Times New Roman" w:cs="Times New Roman"/>
          <w:sz w:val="24"/>
          <w:szCs w:val="24"/>
          <w:shd w:val="clear" w:color="auto" w:fill="FFFFFF"/>
        </w:rPr>
        <w:t xml:space="preserve">ing the personal strength and weaknesses in handling challenges and finding solutions for them (Kirkwood, 2019). These challenges make the person strong in handing situations and applying the experience when needed in the future.  </w:t>
      </w:r>
    </w:p>
    <w:p w:rsidR="00674EAC" w:rsidRPr="008F406D" w:rsidRDefault="00674EAC" w:rsidP="00674EAC">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shd w:val="clear" w:color="auto" w:fill="FFFFFF"/>
        </w:rPr>
        <w:lastRenderedPageBreak/>
        <w:t xml:space="preserve">The </w:t>
      </w:r>
      <w:r w:rsidRPr="008F406D">
        <w:rPr>
          <w:rFonts w:ascii="Times New Roman" w:hAnsi="Times New Roman" w:cs="Times New Roman"/>
          <w:sz w:val="24"/>
          <w:szCs w:val="24"/>
        </w:rPr>
        <w:t xml:space="preserve">readiness for employment can be </w:t>
      </w:r>
      <w:proofErr w:type="spellStart"/>
      <w:r w:rsidRPr="008F406D">
        <w:rPr>
          <w:rFonts w:ascii="Times New Roman" w:hAnsi="Times New Roman" w:cs="Times New Roman"/>
          <w:sz w:val="24"/>
          <w:szCs w:val="24"/>
        </w:rPr>
        <w:t>molded</w:t>
      </w:r>
      <w:proofErr w:type="spellEnd"/>
      <w:r w:rsidRPr="008F406D">
        <w:rPr>
          <w:rFonts w:ascii="Times New Roman" w:hAnsi="Times New Roman" w:cs="Times New Roman"/>
          <w:sz w:val="24"/>
          <w:szCs w:val="24"/>
        </w:rPr>
        <w:t xml:space="preserve"> according to the situation in the workplace. The readiness helps in maintaining a balance between the skills. The gap between the skills that a person possesses and the skills needed for the job is being filled with the help of readiness for employment. In order to maintain the skills and knowledge, training must be provided to the employees by the organization. The training helps in maintaining the skills and balance so that the personal goals along with organizational goals can be fulfilled. </w:t>
      </w:r>
    </w:p>
    <w:p w:rsidR="00674EAC" w:rsidRDefault="00674EAC" w:rsidP="00674EAC">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With the help of statistical data, more clarification is provided to then report in knowing about the skills and development of the person along with the willingness of the people to work (</w:t>
      </w:r>
      <w:r w:rsidRPr="008F406D">
        <w:rPr>
          <w:rFonts w:ascii="Times New Roman" w:hAnsi="Times New Roman" w:cs="Times New Roman"/>
          <w:sz w:val="24"/>
          <w:szCs w:val="24"/>
          <w:shd w:val="clear" w:color="auto" w:fill="FFFFFF"/>
        </w:rPr>
        <w:t>Johnson, 2018</w:t>
      </w:r>
      <w:r w:rsidRPr="008F406D">
        <w:rPr>
          <w:rFonts w:ascii="Times New Roman" w:hAnsi="Times New Roman" w:cs="Times New Roman"/>
          <w:sz w:val="24"/>
          <w:szCs w:val="24"/>
        </w:rPr>
        <w:t xml:space="preserve">). The graphs also show that the number of employees in the organization </w:t>
      </w:r>
      <w:r w:rsidRPr="008F406D">
        <w:rPr>
          <w:rFonts w:ascii="Times New Roman" w:hAnsi="Times New Roman" w:cs="Times New Roman"/>
          <w:b/>
          <w:sz w:val="24"/>
          <w:szCs w:val="24"/>
        </w:rPr>
        <w:t>Morrisons</w:t>
      </w:r>
      <w:r w:rsidR="00B04837">
        <w:rPr>
          <w:rFonts w:ascii="Times New Roman" w:hAnsi="Times New Roman" w:cs="Times New Roman"/>
          <w:b/>
          <w:sz w:val="24"/>
          <w:szCs w:val="24"/>
        </w:rPr>
        <w:t xml:space="preserve"> </w:t>
      </w:r>
      <w:r w:rsidRPr="008F406D">
        <w:rPr>
          <w:rFonts w:ascii="Times New Roman" w:hAnsi="Times New Roman" w:cs="Times New Roman"/>
          <w:sz w:val="24"/>
          <w:szCs w:val="24"/>
        </w:rPr>
        <w:t xml:space="preserve">in the UK has also increased. The organization hires the employees according to their skills and knowledge. These increase the value for the organization along with learning for the employee at the workplace. </w:t>
      </w:r>
    </w:p>
    <w:p w:rsidR="00B04837" w:rsidRPr="008F406D" w:rsidRDefault="00B04837" w:rsidP="00674EAC">
      <w:pPr>
        <w:spacing w:before="240" w:after="240" w:line="360" w:lineRule="auto"/>
        <w:jc w:val="both"/>
        <w:rPr>
          <w:rFonts w:ascii="Times New Roman" w:hAnsi="Times New Roman" w:cs="Times New Roman"/>
          <w:sz w:val="24"/>
          <w:szCs w:val="24"/>
        </w:rPr>
      </w:pPr>
    </w:p>
    <w:p w:rsidR="00B04837" w:rsidRDefault="00B04837" w:rsidP="00B04837">
      <w:pPr>
        <w:pStyle w:val="Titlu2"/>
        <w:rPr>
          <w:rFonts w:ascii="Times New Roman" w:hAnsi="Times New Roman" w:cs="Times New Roman"/>
          <w:b/>
          <w:bCs/>
          <w:color w:val="auto"/>
          <w:sz w:val="28"/>
          <w:szCs w:val="28"/>
        </w:rPr>
      </w:pPr>
      <w:bookmarkStart w:id="9" w:name="_Toc30869958"/>
      <w:bookmarkStart w:id="10" w:name="_Toc30974429"/>
      <w:r w:rsidRPr="00B04837">
        <w:rPr>
          <w:rFonts w:ascii="Times New Roman" w:hAnsi="Times New Roman" w:cs="Times New Roman"/>
          <w:b/>
          <w:bCs/>
          <w:color w:val="auto"/>
          <w:sz w:val="28"/>
          <w:szCs w:val="28"/>
        </w:rPr>
        <w:t>Career ambitions and aspirations</w:t>
      </w:r>
      <w:bookmarkEnd w:id="9"/>
      <w:bookmarkEnd w:id="10"/>
      <w:r w:rsidRPr="00B04837">
        <w:rPr>
          <w:rFonts w:ascii="Times New Roman" w:hAnsi="Times New Roman" w:cs="Times New Roman"/>
          <w:b/>
          <w:bCs/>
          <w:color w:val="auto"/>
          <w:sz w:val="28"/>
          <w:szCs w:val="28"/>
        </w:rPr>
        <w:t xml:space="preserve"> </w:t>
      </w:r>
    </w:p>
    <w:p w:rsidR="00B04837" w:rsidRPr="00B04837" w:rsidRDefault="00B04837" w:rsidP="00B04837"/>
    <w:p w:rsidR="00B04837" w:rsidRPr="00B04837" w:rsidRDefault="00B04837" w:rsidP="00B04837">
      <w:pPr>
        <w:spacing w:line="360" w:lineRule="auto"/>
        <w:jc w:val="both"/>
        <w:rPr>
          <w:rFonts w:ascii="Times New Roman" w:hAnsi="Times New Roman" w:cs="Times New Roman"/>
          <w:sz w:val="24"/>
          <w:szCs w:val="24"/>
        </w:rPr>
      </w:pPr>
      <w:r w:rsidRPr="00B04837">
        <w:rPr>
          <w:rFonts w:ascii="Times New Roman" w:hAnsi="Times New Roman" w:cs="Times New Roman"/>
          <w:sz w:val="24"/>
          <w:szCs w:val="24"/>
        </w:rPr>
        <w:t>According to me it is very much essential for the individual to have proper ambitions in their career. This means focus can be laid on implementing plans and strategies for the overall development of the career in a better manner. My career ambition is to attain a successful position in the future and improve my certain skills. This goal can be attained by forming proper guidelines for the future course of action. This means my career ambition is to become a successful leader and help my subordinates in completing the assigned task with less errors and mistakes. I think it is very much essential for the individual or a manager to properly lead its subordinates and help them in solving their issues and problems. By doing chance of development of Morri</w:t>
      </w:r>
      <w:r w:rsidR="00AB218D">
        <w:rPr>
          <w:rFonts w:ascii="Times New Roman" w:hAnsi="Times New Roman" w:cs="Times New Roman"/>
          <w:sz w:val="24"/>
          <w:szCs w:val="24"/>
        </w:rPr>
        <w:t>s</w:t>
      </w:r>
      <w:r w:rsidRPr="00B04837">
        <w:rPr>
          <w:rFonts w:ascii="Times New Roman" w:hAnsi="Times New Roman" w:cs="Times New Roman"/>
          <w:sz w:val="24"/>
          <w:szCs w:val="24"/>
        </w:rPr>
        <w:t xml:space="preserve">ons will be directly increased. </w:t>
      </w:r>
    </w:p>
    <w:p w:rsidR="00B04837" w:rsidRDefault="00B04837" w:rsidP="00B04837">
      <w:pPr>
        <w:spacing w:line="360" w:lineRule="auto"/>
        <w:jc w:val="both"/>
        <w:rPr>
          <w:rFonts w:ascii="Times New Roman" w:hAnsi="Times New Roman" w:cs="Times New Roman"/>
          <w:sz w:val="24"/>
          <w:szCs w:val="24"/>
        </w:rPr>
      </w:pPr>
      <w:r w:rsidRPr="00B04837">
        <w:rPr>
          <w:rFonts w:ascii="Times New Roman" w:hAnsi="Times New Roman" w:cs="Times New Roman"/>
          <w:sz w:val="24"/>
          <w:szCs w:val="24"/>
        </w:rPr>
        <w:t xml:space="preserve">It is necessary for me to increase and improve my skills for attaining by career ambitions in a proper manner. Some of my skills are not up to the mark; this means I needs to improve my certain skills, so that goals can be easily attained. My decision making and communication skill in not proper and this can prove as a hurdle in my overall development. I needs to focus on forming proper guidelines and framework, so that chances of attaining the aspiration </w:t>
      </w:r>
      <w:proofErr w:type="gramStart"/>
      <w:r w:rsidRPr="00B04837">
        <w:rPr>
          <w:rFonts w:ascii="Times New Roman" w:hAnsi="Times New Roman" w:cs="Times New Roman"/>
          <w:sz w:val="24"/>
          <w:szCs w:val="24"/>
        </w:rPr>
        <w:t>will  be</w:t>
      </w:r>
      <w:proofErr w:type="gramEnd"/>
      <w:r w:rsidRPr="00B04837">
        <w:rPr>
          <w:rFonts w:ascii="Times New Roman" w:hAnsi="Times New Roman" w:cs="Times New Roman"/>
          <w:sz w:val="24"/>
          <w:szCs w:val="24"/>
        </w:rPr>
        <w:t xml:space="preserve"> directly increased.</w:t>
      </w:r>
    </w:p>
    <w:p w:rsidR="00B04837" w:rsidRDefault="00B04837">
      <w:pPr>
        <w:rPr>
          <w:rFonts w:ascii="Times New Roman" w:hAnsi="Times New Roman" w:cs="Times New Roman"/>
          <w:sz w:val="24"/>
          <w:szCs w:val="24"/>
        </w:rPr>
      </w:pPr>
      <w:r>
        <w:rPr>
          <w:rFonts w:ascii="Times New Roman" w:hAnsi="Times New Roman" w:cs="Times New Roman"/>
          <w:sz w:val="24"/>
          <w:szCs w:val="24"/>
        </w:rPr>
        <w:br w:type="page"/>
      </w:r>
    </w:p>
    <w:p w:rsidR="00B04837" w:rsidRPr="00B04837" w:rsidRDefault="00B04837" w:rsidP="00B04837">
      <w:pPr>
        <w:pStyle w:val="Titlu2"/>
        <w:rPr>
          <w:rFonts w:ascii="Times New Roman" w:hAnsi="Times New Roman" w:cs="Times New Roman"/>
          <w:b/>
          <w:bCs/>
          <w:color w:val="auto"/>
          <w:sz w:val="28"/>
          <w:szCs w:val="28"/>
        </w:rPr>
      </w:pPr>
      <w:bookmarkStart w:id="11" w:name="_Toc30869959"/>
      <w:bookmarkStart w:id="12" w:name="_Toc30974430"/>
      <w:r w:rsidRPr="00B04837">
        <w:rPr>
          <w:rFonts w:ascii="Times New Roman" w:hAnsi="Times New Roman" w:cs="Times New Roman"/>
          <w:b/>
          <w:bCs/>
          <w:color w:val="auto"/>
          <w:sz w:val="28"/>
          <w:szCs w:val="28"/>
        </w:rPr>
        <w:lastRenderedPageBreak/>
        <w:t>Personal development plan</w:t>
      </w:r>
      <w:bookmarkEnd w:id="11"/>
      <w:bookmarkEnd w:id="12"/>
      <w:r w:rsidRPr="00B04837">
        <w:rPr>
          <w:rFonts w:ascii="Times New Roman" w:hAnsi="Times New Roman" w:cs="Times New Roman"/>
          <w:b/>
          <w:bCs/>
          <w:color w:val="auto"/>
          <w:sz w:val="28"/>
          <w:szCs w:val="28"/>
        </w:rPr>
        <w:t xml:space="preserve"> </w:t>
      </w:r>
    </w:p>
    <w:p w:rsidR="00B04837" w:rsidRPr="008F406D" w:rsidRDefault="00B04837" w:rsidP="00B04837">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As my job profile is as an operational manager in the organization. This makes me use a list of skills in the workplace. Without these skills, I cannot perform activities and make the plans successful. Moreover, these skills also help me getting growth and personal development similarly.</w:t>
      </w:r>
    </w:p>
    <w:p w:rsidR="00B04837" w:rsidRPr="008F406D" w:rsidRDefault="00B04837" w:rsidP="00B04837">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 xml:space="preserve">The employment goals are to be made necessary to learn various things at the workplace. The personal development helps me in working at various projects as well in the future. For the future perspective, the employment goals </w:t>
      </w:r>
      <w:proofErr w:type="gramStart"/>
      <w:r w:rsidRPr="008F406D">
        <w:rPr>
          <w:rFonts w:ascii="Times New Roman" w:hAnsi="Times New Roman" w:cs="Times New Roman"/>
          <w:sz w:val="24"/>
          <w:szCs w:val="24"/>
        </w:rPr>
        <w:t>have to</w:t>
      </w:r>
      <w:proofErr w:type="gramEnd"/>
      <w:r w:rsidRPr="008F406D">
        <w:rPr>
          <w:rFonts w:ascii="Times New Roman" w:hAnsi="Times New Roman" w:cs="Times New Roman"/>
          <w:sz w:val="24"/>
          <w:szCs w:val="24"/>
        </w:rPr>
        <w:t xml:space="preserve"> make with respect to attain learning and knowledge at the workplace. The employment goals motivate the person in order to complete the tasks within the time frame along with the achievement of desired plans.  </w:t>
      </w:r>
    </w:p>
    <w:p w:rsidR="00B04837" w:rsidRPr="008F406D" w:rsidRDefault="00B04837" w:rsidP="00B04837">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 xml:space="preserve">Employment goals consist not only of development but also becoming strong from the perspective of financial terms, stability at the workplace and maintaining the position in the job. These are the things that also help a person in personal growth and development. Attaining employment goals also helps in arising needs and desire to develop their personality. Accordingly, three types of employment goals have been described in the workplace. Following are these types of gaols have explained:  </w:t>
      </w:r>
    </w:p>
    <w:p w:rsidR="00B04837" w:rsidRPr="008F406D" w:rsidRDefault="00B04837" w:rsidP="00B04837">
      <w:pPr>
        <w:spacing w:before="240" w:after="240" w:line="360" w:lineRule="auto"/>
        <w:jc w:val="both"/>
        <w:rPr>
          <w:rFonts w:ascii="Times New Roman" w:hAnsi="Times New Roman" w:cs="Times New Roman"/>
          <w:sz w:val="24"/>
          <w:szCs w:val="24"/>
        </w:rPr>
      </w:pPr>
      <w:r w:rsidRPr="008F406D">
        <w:rPr>
          <w:rFonts w:ascii="Times New Roman" w:hAnsi="Times New Roman" w:cs="Times New Roman"/>
          <w:b/>
          <w:sz w:val="24"/>
          <w:szCs w:val="24"/>
        </w:rPr>
        <w:t>Outcome goals</w:t>
      </w:r>
      <w:r w:rsidRPr="008F406D">
        <w:rPr>
          <w:rFonts w:ascii="Times New Roman" w:hAnsi="Times New Roman" w:cs="Times New Roman"/>
          <w:sz w:val="24"/>
          <w:szCs w:val="24"/>
        </w:rPr>
        <w:t>- Outcome goals focus on the attainment of the results at the end of the task. The achievement of the goal depends upon the result obtained. Some targets are set to get motivated and achieve what is needed.</w:t>
      </w:r>
      <w:r>
        <w:rPr>
          <w:rFonts w:ascii="Times New Roman" w:hAnsi="Times New Roman" w:cs="Times New Roman"/>
          <w:sz w:val="24"/>
          <w:szCs w:val="24"/>
        </w:rPr>
        <w:t xml:space="preserve"> </w:t>
      </w:r>
      <w:r w:rsidRPr="008F406D">
        <w:rPr>
          <w:rFonts w:ascii="Times New Roman" w:hAnsi="Times New Roman" w:cs="Times New Roman"/>
          <w:sz w:val="24"/>
          <w:szCs w:val="24"/>
        </w:rPr>
        <w:t>Some of the targets are beings set so that the gaols can be achieved</w:t>
      </w:r>
      <w:r>
        <w:rPr>
          <w:rFonts w:ascii="Times New Roman" w:hAnsi="Times New Roman" w:cs="Times New Roman"/>
          <w:sz w:val="24"/>
          <w:szCs w:val="24"/>
        </w:rPr>
        <w:t xml:space="preserve"> </w:t>
      </w:r>
      <w:r w:rsidRPr="008F406D">
        <w:rPr>
          <w:rFonts w:ascii="Times New Roman" w:hAnsi="Times New Roman" w:cs="Times New Roman"/>
          <w:sz w:val="24"/>
          <w:szCs w:val="24"/>
        </w:rPr>
        <w:t xml:space="preserve">and leaning can be attained. A process is to be followed so that the gaols can be </w:t>
      </w:r>
      <w:proofErr w:type="gramStart"/>
      <w:r w:rsidRPr="008F406D">
        <w:rPr>
          <w:rFonts w:ascii="Times New Roman" w:hAnsi="Times New Roman" w:cs="Times New Roman"/>
          <w:sz w:val="24"/>
          <w:szCs w:val="24"/>
        </w:rPr>
        <w:t>achieved</w:t>
      </w:r>
      <w:proofErr w:type="gramEnd"/>
      <w:r w:rsidRPr="008F406D">
        <w:rPr>
          <w:rFonts w:ascii="Times New Roman" w:hAnsi="Times New Roman" w:cs="Times New Roman"/>
          <w:sz w:val="24"/>
          <w:szCs w:val="24"/>
        </w:rPr>
        <w:t xml:space="preserve"> and the target can be met.</w:t>
      </w:r>
    </w:p>
    <w:p w:rsidR="00B04837" w:rsidRPr="008F406D" w:rsidRDefault="00B04837" w:rsidP="00B04837">
      <w:pPr>
        <w:spacing w:before="240" w:after="240" w:line="360" w:lineRule="auto"/>
        <w:jc w:val="both"/>
        <w:rPr>
          <w:rFonts w:ascii="Times New Roman" w:hAnsi="Times New Roman" w:cs="Times New Roman"/>
          <w:sz w:val="24"/>
          <w:szCs w:val="24"/>
        </w:rPr>
      </w:pPr>
      <w:r w:rsidRPr="008F406D">
        <w:rPr>
          <w:rFonts w:ascii="Times New Roman" w:hAnsi="Times New Roman" w:cs="Times New Roman"/>
          <w:b/>
          <w:sz w:val="24"/>
          <w:szCs w:val="24"/>
        </w:rPr>
        <w:t>Process goals</w:t>
      </w:r>
      <w:r w:rsidRPr="008F406D">
        <w:rPr>
          <w:rFonts w:ascii="Times New Roman" w:hAnsi="Times New Roman" w:cs="Times New Roman"/>
          <w:sz w:val="24"/>
          <w:szCs w:val="24"/>
        </w:rPr>
        <w:t>-These are the goals that help in analy</w:t>
      </w:r>
      <w:r>
        <w:rPr>
          <w:rFonts w:ascii="Times New Roman" w:hAnsi="Times New Roman" w:cs="Times New Roman"/>
          <w:sz w:val="24"/>
          <w:szCs w:val="24"/>
        </w:rPr>
        <w:t>s</w:t>
      </w:r>
      <w:r w:rsidRPr="008F406D">
        <w:rPr>
          <w:rFonts w:ascii="Times New Roman" w:hAnsi="Times New Roman" w:cs="Times New Roman"/>
          <w:sz w:val="24"/>
          <w:szCs w:val="24"/>
        </w:rPr>
        <w:t xml:space="preserve">ing the </w:t>
      </w:r>
      <w:proofErr w:type="spellStart"/>
      <w:r w:rsidRPr="008F406D">
        <w:rPr>
          <w:rFonts w:ascii="Times New Roman" w:hAnsi="Times New Roman" w:cs="Times New Roman"/>
          <w:sz w:val="24"/>
          <w:szCs w:val="24"/>
        </w:rPr>
        <w:t>behavior</w:t>
      </w:r>
      <w:proofErr w:type="spellEnd"/>
      <w:r w:rsidRPr="008F406D">
        <w:rPr>
          <w:rFonts w:ascii="Times New Roman" w:hAnsi="Times New Roman" w:cs="Times New Roman"/>
          <w:sz w:val="24"/>
          <w:szCs w:val="24"/>
        </w:rPr>
        <w:t xml:space="preserve"> of the person. Strategies are made accordingly to maintain the </w:t>
      </w:r>
      <w:proofErr w:type="spellStart"/>
      <w:r w:rsidRPr="008F406D">
        <w:rPr>
          <w:rFonts w:ascii="Times New Roman" w:hAnsi="Times New Roman" w:cs="Times New Roman"/>
          <w:sz w:val="24"/>
          <w:szCs w:val="24"/>
        </w:rPr>
        <w:t>behavior</w:t>
      </w:r>
      <w:proofErr w:type="spellEnd"/>
      <w:r w:rsidRPr="008F406D">
        <w:rPr>
          <w:rFonts w:ascii="Times New Roman" w:hAnsi="Times New Roman" w:cs="Times New Roman"/>
          <w:sz w:val="24"/>
          <w:szCs w:val="24"/>
        </w:rPr>
        <w:t xml:space="preserve"> and perform well in attaining the targets. Goals are made so that the outcome can be followed on the path defined earlier. </w:t>
      </w:r>
    </w:p>
    <w:p w:rsidR="00B04837" w:rsidRDefault="00B04837" w:rsidP="00B04837">
      <w:pPr>
        <w:spacing w:before="240" w:after="240" w:line="360" w:lineRule="auto"/>
        <w:jc w:val="both"/>
        <w:rPr>
          <w:rFonts w:ascii="Times New Roman" w:hAnsi="Times New Roman" w:cs="Times New Roman"/>
          <w:sz w:val="24"/>
          <w:szCs w:val="24"/>
        </w:rPr>
      </w:pPr>
      <w:r w:rsidRPr="008F406D">
        <w:rPr>
          <w:rFonts w:ascii="Times New Roman" w:hAnsi="Times New Roman" w:cs="Times New Roman"/>
          <w:b/>
          <w:sz w:val="24"/>
          <w:szCs w:val="24"/>
        </w:rPr>
        <w:t>Performance goals</w:t>
      </w:r>
      <w:r w:rsidRPr="008F406D">
        <w:rPr>
          <w:rFonts w:ascii="Times New Roman" w:hAnsi="Times New Roman" w:cs="Times New Roman"/>
          <w:sz w:val="24"/>
          <w:szCs w:val="24"/>
        </w:rPr>
        <w:t>-This goal helps in analy</w:t>
      </w:r>
      <w:r>
        <w:rPr>
          <w:rFonts w:ascii="Times New Roman" w:hAnsi="Times New Roman" w:cs="Times New Roman"/>
          <w:sz w:val="24"/>
          <w:szCs w:val="24"/>
        </w:rPr>
        <w:t>s</w:t>
      </w:r>
      <w:r w:rsidRPr="008F406D">
        <w:rPr>
          <w:rFonts w:ascii="Times New Roman" w:hAnsi="Times New Roman" w:cs="Times New Roman"/>
          <w:sz w:val="24"/>
          <w:szCs w:val="24"/>
        </w:rPr>
        <w:t xml:space="preserve">ing the performance of an individual according to the goals. The performance helps in </w:t>
      </w:r>
      <w:r>
        <w:rPr>
          <w:rFonts w:ascii="Times New Roman" w:hAnsi="Times New Roman" w:cs="Times New Roman"/>
          <w:sz w:val="24"/>
          <w:szCs w:val="24"/>
        </w:rPr>
        <w:t xml:space="preserve">analysing </w:t>
      </w:r>
      <w:r w:rsidRPr="008F406D">
        <w:rPr>
          <w:rFonts w:ascii="Times New Roman" w:hAnsi="Times New Roman" w:cs="Times New Roman"/>
          <w:sz w:val="24"/>
          <w:szCs w:val="24"/>
        </w:rPr>
        <w:t xml:space="preserve">the process which is followed by the goals and set accordingly. </w:t>
      </w:r>
    </w:p>
    <w:p w:rsidR="00B04837" w:rsidRDefault="00B04837">
      <w:pPr>
        <w:rPr>
          <w:rFonts w:ascii="Times New Roman" w:hAnsi="Times New Roman" w:cs="Times New Roman"/>
          <w:sz w:val="24"/>
          <w:szCs w:val="24"/>
        </w:rPr>
      </w:pPr>
      <w:r>
        <w:rPr>
          <w:rFonts w:ascii="Times New Roman" w:hAnsi="Times New Roman" w:cs="Times New Roman"/>
          <w:sz w:val="24"/>
          <w:szCs w:val="24"/>
        </w:rPr>
        <w:br w:type="page"/>
      </w:r>
    </w:p>
    <w:p w:rsidR="00B04837" w:rsidRPr="00771448" w:rsidRDefault="00B04837" w:rsidP="00B04837">
      <w:pPr>
        <w:spacing w:before="240" w:after="240" w:line="360" w:lineRule="auto"/>
        <w:jc w:val="both"/>
        <w:rPr>
          <w:rFonts w:ascii="Times New Roman" w:hAnsi="Times New Roman" w:cs="Times New Roman"/>
          <w:sz w:val="24"/>
          <w:szCs w:val="24"/>
        </w:rPr>
      </w:pPr>
      <w:r w:rsidRPr="00771448">
        <w:rPr>
          <w:rFonts w:ascii="Times New Roman" w:hAnsi="Times New Roman" w:cs="Times New Roman"/>
          <w:sz w:val="24"/>
          <w:szCs w:val="24"/>
        </w:rPr>
        <w:lastRenderedPageBreak/>
        <w:t>The</w:t>
      </w:r>
      <w:r>
        <w:rPr>
          <w:rFonts w:ascii="Times New Roman" w:hAnsi="Times New Roman" w:cs="Times New Roman"/>
          <w:sz w:val="24"/>
          <w:szCs w:val="24"/>
        </w:rPr>
        <w:t xml:space="preserve"> </w:t>
      </w:r>
      <w:r w:rsidRPr="00771448">
        <w:rPr>
          <w:rFonts w:ascii="Times New Roman" w:hAnsi="Times New Roman" w:cs="Times New Roman"/>
          <w:sz w:val="24"/>
          <w:szCs w:val="24"/>
        </w:rPr>
        <w:t>employment goals are also measured with the help of maintaining the personal development plan. This also helps in analy</w:t>
      </w:r>
      <w:r>
        <w:rPr>
          <w:rFonts w:ascii="Times New Roman" w:hAnsi="Times New Roman" w:cs="Times New Roman"/>
          <w:sz w:val="24"/>
          <w:szCs w:val="24"/>
        </w:rPr>
        <w:t>s</w:t>
      </w:r>
      <w:r w:rsidRPr="00771448">
        <w:rPr>
          <w:rFonts w:ascii="Times New Roman" w:hAnsi="Times New Roman" w:cs="Times New Roman"/>
          <w:sz w:val="24"/>
          <w:szCs w:val="24"/>
        </w:rPr>
        <w:t>ing the weakness of the skills which needed to be maintained at the workplace.</w:t>
      </w:r>
      <w:r>
        <w:rPr>
          <w:rFonts w:ascii="Times New Roman" w:hAnsi="Times New Roman" w:cs="Times New Roman"/>
          <w:sz w:val="24"/>
          <w:szCs w:val="24"/>
        </w:rPr>
        <w:t xml:space="preserve"> </w:t>
      </w:r>
      <w:r w:rsidRPr="00771448">
        <w:rPr>
          <w:rFonts w:ascii="Times New Roman" w:hAnsi="Times New Roman" w:cs="Times New Roman"/>
          <w:sz w:val="24"/>
          <w:szCs w:val="24"/>
        </w:rPr>
        <w:t>The personal development plan is explained as below:</w:t>
      </w:r>
    </w:p>
    <w:tbl>
      <w:tblPr>
        <w:tblStyle w:val="Tabelgril"/>
        <w:tblW w:w="10440" w:type="dxa"/>
        <w:tblLayout w:type="fixed"/>
        <w:tblLook w:val="04A0" w:firstRow="1" w:lastRow="0" w:firstColumn="1" w:lastColumn="0" w:noHBand="0" w:noVBand="1"/>
      </w:tblPr>
      <w:tblGrid>
        <w:gridCol w:w="1350"/>
        <w:gridCol w:w="5220"/>
        <w:gridCol w:w="1260"/>
        <w:gridCol w:w="1440"/>
        <w:gridCol w:w="1170"/>
      </w:tblGrid>
      <w:tr w:rsidR="00B04837" w:rsidTr="00393088">
        <w:tc>
          <w:tcPr>
            <w:tcW w:w="135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 xml:space="preserve">Skills </w:t>
            </w:r>
          </w:p>
        </w:tc>
        <w:tc>
          <w:tcPr>
            <w:tcW w:w="522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 xml:space="preserve">Activities to </w:t>
            </w:r>
            <w:proofErr w:type="gramStart"/>
            <w:r w:rsidRPr="008F406D">
              <w:rPr>
                <w:rFonts w:ascii="Times New Roman" w:hAnsi="Times New Roman" w:cs="Times New Roman"/>
                <w:sz w:val="24"/>
                <w:szCs w:val="24"/>
              </w:rPr>
              <w:t>be  implemented</w:t>
            </w:r>
            <w:proofErr w:type="gramEnd"/>
          </w:p>
        </w:tc>
        <w:tc>
          <w:tcPr>
            <w:tcW w:w="126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 xml:space="preserve">Start date </w:t>
            </w:r>
          </w:p>
        </w:tc>
        <w:tc>
          <w:tcPr>
            <w:tcW w:w="144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 xml:space="preserve">End date </w:t>
            </w:r>
          </w:p>
        </w:tc>
        <w:tc>
          <w:tcPr>
            <w:tcW w:w="1170" w:type="dxa"/>
          </w:tcPr>
          <w:p w:rsidR="00B04837" w:rsidRPr="008F406D" w:rsidRDefault="00B04837" w:rsidP="00393088">
            <w:pPr>
              <w:spacing w:before="240" w:after="240" w:line="360" w:lineRule="auto"/>
              <w:jc w:val="both"/>
              <w:rPr>
                <w:rFonts w:ascii="Times New Roman" w:hAnsi="Times New Roman" w:cs="Times New Roman"/>
                <w:sz w:val="24"/>
                <w:szCs w:val="24"/>
              </w:rPr>
            </w:pPr>
            <w:proofErr w:type="gramStart"/>
            <w:r w:rsidRPr="008F406D">
              <w:rPr>
                <w:rFonts w:ascii="Times New Roman" w:hAnsi="Times New Roman" w:cs="Times New Roman"/>
                <w:sz w:val="24"/>
                <w:szCs w:val="24"/>
              </w:rPr>
              <w:t>No  of</w:t>
            </w:r>
            <w:proofErr w:type="gramEnd"/>
            <w:r w:rsidRPr="008F406D">
              <w:rPr>
                <w:rFonts w:ascii="Times New Roman" w:hAnsi="Times New Roman" w:cs="Times New Roman"/>
                <w:sz w:val="24"/>
                <w:szCs w:val="24"/>
              </w:rPr>
              <w:t xml:space="preserve"> days </w:t>
            </w:r>
          </w:p>
        </w:tc>
      </w:tr>
      <w:tr w:rsidR="00B04837" w:rsidTr="00393088">
        <w:tc>
          <w:tcPr>
            <w:tcW w:w="135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 xml:space="preserve">Leadership </w:t>
            </w:r>
          </w:p>
        </w:tc>
        <w:tc>
          <w:tcPr>
            <w:tcW w:w="522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In order to maintain leadership in the organization, I will try to tackle all the activities involved in the project. The new projects will be handled by me in order to analy</w:t>
            </w:r>
            <w:r w:rsidR="00AB218D">
              <w:rPr>
                <w:rFonts w:ascii="Times New Roman" w:hAnsi="Times New Roman" w:cs="Times New Roman"/>
                <w:sz w:val="24"/>
                <w:szCs w:val="24"/>
              </w:rPr>
              <w:t>s</w:t>
            </w:r>
            <w:r w:rsidRPr="008F406D">
              <w:rPr>
                <w:rFonts w:ascii="Times New Roman" w:hAnsi="Times New Roman" w:cs="Times New Roman"/>
                <w:sz w:val="24"/>
                <w:szCs w:val="24"/>
              </w:rPr>
              <w:t xml:space="preserve">e the leadership skill. These skills will also helpful for me in working at any level and motivating the employees to work in better conditions.  </w:t>
            </w:r>
          </w:p>
        </w:tc>
        <w:tc>
          <w:tcPr>
            <w:tcW w:w="126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1</w:t>
            </w:r>
            <w:r>
              <w:rPr>
                <w:rFonts w:ascii="Times New Roman" w:hAnsi="Times New Roman" w:cs="Times New Roman"/>
                <w:sz w:val="24"/>
                <w:szCs w:val="24"/>
              </w:rPr>
              <w:t xml:space="preserve"> October </w:t>
            </w:r>
            <w:r w:rsidRPr="008F406D">
              <w:rPr>
                <w:rFonts w:ascii="Times New Roman" w:hAnsi="Times New Roman" w:cs="Times New Roman"/>
                <w:sz w:val="24"/>
                <w:szCs w:val="24"/>
              </w:rPr>
              <w:t>2019</w:t>
            </w:r>
          </w:p>
        </w:tc>
        <w:tc>
          <w:tcPr>
            <w:tcW w:w="144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5 October 2019</w:t>
            </w:r>
          </w:p>
        </w:tc>
        <w:tc>
          <w:tcPr>
            <w:tcW w:w="117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5 days</w:t>
            </w:r>
          </w:p>
        </w:tc>
      </w:tr>
      <w:tr w:rsidR="00B04837" w:rsidTr="00393088">
        <w:tc>
          <w:tcPr>
            <w:tcW w:w="135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 xml:space="preserve">Planning </w:t>
            </w:r>
          </w:p>
        </w:tc>
        <w:tc>
          <w:tcPr>
            <w:tcW w:w="522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The planning skill needs to be improved from my part, as I am lacking in them. The planning skills can be improved with the help of taking participation in new projects and with seniors. It also helps in maintaining each of the activities in a proper way to get the desired output.</w:t>
            </w:r>
          </w:p>
        </w:tc>
        <w:tc>
          <w:tcPr>
            <w:tcW w:w="126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6 October 2019</w:t>
            </w:r>
          </w:p>
        </w:tc>
        <w:tc>
          <w:tcPr>
            <w:tcW w:w="144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7 October 2019</w:t>
            </w:r>
          </w:p>
        </w:tc>
        <w:tc>
          <w:tcPr>
            <w:tcW w:w="117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 xml:space="preserve">2 days </w:t>
            </w:r>
          </w:p>
        </w:tc>
      </w:tr>
      <w:tr w:rsidR="00B04837" w:rsidTr="00393088">
        <w:tc>
          <w:tcPr>
            <w:tcW w:w="135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 xml:space="preserve">Communication </w:t>
            </w:r>
          </w:p>
        </w:tc>
        <w:tc>
          <w:tcPr>
            <w:tcW w:w="522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Communication is an essential part of the organization as well as for the job position also. The weakness in communication can also be measured with the help of</w:t>
            </w:r>
            <w:r>
              <w:rPr>
                <w:rFonts w:ascii="Times New Roman" w:hAnsi="Times New Roman" w:cs="Times New Roman"/>
                <w:sz w:val="24"/>
                <w:szCs w:val="24"/>
              </w:rPr>
              <w:t xml:space="preserve"> </w:t>
            </w:r>
            <w:r w:rsidRPr="008F406D">
              <w:rPr>
                <w:rFonts w:ascii="Times New Roman" w:hAnsi="Times New Roman" w:cs="Times New Roman"/>
                <w:sz w:val="24"/>
                <w:szCs w:val="24"/>
              </w:rPr>
              <w:t>participating in the meetings, handling teams, debates, and conferences (</w:t>
            </w:r>
            <w:r w:rsidRPr="008F406D">
              <w:rPr>
                <w:rFonts w:ascii="Times New Roman" w:hAnsi="Times New Roman" w:cs="Times New Roman"/>
                <w:sz w:val="24"/>
                <w:szCs w:val="24"/>
                <w:shd w:val="clear" w:color="auto" w:fill="FFFFFF"/>
              </w:rPr>
              <w:t>Brown, et. al., 2018</w:t>
            </w:r>
            <w:r w:rsidRPr="008F406D">
              <w:rPr>
                <w:rFonts w:ascii="Times New Roman" w:hAnsi="Times New Roman" w:cs="Times New Roman"/>
                <w:sz w:val="24"/>
                <w:szCs w:val="24"/>
              </w:rPr>
              <w:t xml:space="preserve">). </w:t>
            </w:r>
          </w:p>
        </w:tc>
        <w:tc>
          <w:tcPr>
            <w:tcW w:w="126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8 October 2019</w:t>
            </w:r>
          </w:p>
        </w:tc>
        <w:tc>
          <w:tcPr>
            <w:tcW w:w="144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12 October 2019</w:t>
            </w:r>
          </w:p>
        </w:tc>
        <w:tc>
          <w:tcPr>
            <w:tcW w:w="1170" w:type="dxa"/>
          </w:tcPr>
          <w:p w:rsidR="00B04837" w:rsidRPr="008F406D" w:rsidRDefault="00B04837" w:rsidP="00393088">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 xml:space="preserve">5 days </w:t>
            </w:r>
          </w:p>
        </w:tc>
      </w:tr>
    </w:tbl>
    <w:p w:rsidR="00B04837" w:rsidRPr="00771448" w:rsidRDefault="00B04837" w:rsidP="00B04837">
      <w:pPr>
        <w:spacing w:before="240" w:after="240" w:line="360" w:lineRule="auto"/>
        <w:jc w:val="both"/>
        <w:rPr>
          <w:rFonts w:ascii="Times New Roman" w:hAnsi="Times New Roman" w:cs="Times New Roman"/>
          <w:sz w:val="24"/>
          <w:szCs w:val="24"/>
        </w:rPr>
      </w:pPr>
    </w:p>
    <w:p w:rsidR="00B04837" w:rsidRPr="00723344" w:rsidRDefault="00B04837" w:rsidP="00B04837">
      <w:pPr>
        <w:spacing w:line="360" w:lineRule="auto"/>
        <w:jc w:val="both"/>
        <w:rPr>
          <w:rFonts w:ascii="Times New Roman" w:hAnsi="Times New Roman" w:cs="Times New Roman"/>
          <w:sz w:val="24"/>
          <w:szCs w:val="24"/>
        </w:rPr>
      </w:pPr>
    </w:p>
    <w:p w:rsidR="00B04837" w:rsidRDefault="00B04837">
      <w:r>
        <w:br w:type="page"/>
      </w:r>
    </w:p>
    <w:p w:rsidR="00B04837" w:rsidRPr="00771448" w:rsidRDefault="00B04837" w:rsidP="00B04837">
      <w:pPr>
        <w:pStyle w:val="Titlu1"/>
        <w:rPr>
          <w:rFonts w:ascii="Times New Roman" w:hAnsi="Times New Roman" w:cs="Times New Roman"/>
          <w:color w:val="auto"/>
        </w:rPr>
      </w:pPr>
      <w:bookmarkStart w:id="13" w:name="_Toc25141982"/>
      <w:bookmarkStart w:id="14" w:name="_Toc30869960"/>
      <w:bookmarkStart w:id="15" w:name="_Toc30974431"/>
      <w:r w:rsidRPr="00771448">
        <w:rPr>
          <w:rFonts w:ascii="Times New Roman" w:hAnsi="Times New Roman" w:cs="Times New Roman"/>
          <w:color w:val="auto"/>
        </w:rPr>
        <w:lastRenderedPageBreak/>
        <w:t>Conclusion</w:t>
      </w:r>
      <w:bookmarkEnd w:id="13"/>
      <w:bookmarkEnd w:id="14"/>
      <w:bookmarkEnd w:id="15"/>
    </w:p>
    <w:p w:rsidR="00B04837" w:rsidRPr="008F406D" w:rsidRDefault="00B04837" w:rsidP="00B04837">
      <w:pPr>
        <w:spacing w:before="240" w:after="240" w:line="360" w:lineRule="auto"/>
        <w:jc w:val="both"/>
        <w:rPr>
          <w:rFonts w:ascii="Times New Roman" w:hAnsi="Times New Roman" w:cs="Times New Roman"/>
          <w:sz w:val="24"/>
          <w:szCs w:val="24"/>
        </w:rPr>
      </w:pPr>
      <w:r w:rsidRPr="008F406D">
        <w:rPr>
          <w:rFonts w:ascii="Times New Roman" w:hAnsi="Times New Roman" w:cs="Times New Roman"/>
          <w:sz w:val="24"/>
          <w:szCs w:val="24"/>
        </w:rPr>
        <w:t xml:space="preserve">This is concluded from the report about the detailed information and working about the organization </w:t>
      </w:r>
      <w:r w:rsidRPr="008F406D">
        <w:rPr>
          <w:rFonts w:ascii="Times New Roman" w:hAnsi="Times New Roman" w:cs="Times New Roman"/>
          <w:b/>
          <w:sz w:val="24"/>
          <w:szCs w:val="24"/>
        </w:rPr>
        <w:t>Morrisons</w:t>
      </w:r>
      <w:r w:rsidRPr="008F406D">
        <w:rPr>
          <w:rFonts w:ascii="Times New Roman" w:hAnsi="Times New Roman" w:cs="Times New Roman"/>
          <w:sz w:val="24"/>
          <w:szCs w:val="24"/>
        </w:rPr>
        <w:t xml:space="preserve"> in the UK. My job profile in this organization is as an operational manager who handles various activities at a time. This report provides information regarding my skills and knowledge in the workplace. I have identified </w:t>
      </w:r>
      <w:proofErr w:type="gramStart"/>
      <w:r w:rsidRPr="008F406D">
        <w:rPr>
          <w:rFonts w:ascii="Times New Roman" w:hAnsi="Times New Roman" w:cs="Times New Roman"/>
          <w:sz w:val="24"/>
          <w:szCs w:val="24"/>
        </w:rPr>
        <w:t>my</w:t>
      </w:r>
      <w:proofErr w:type="gramEnd"/>
      <w:r w:rsidRPr="008F406D">
        <w:rPr>
          <w:rFonts w:ascii="Times New Roman" w:hAnsi="Times New Roman" w:cs="Times New Roman"/>
          <w:sz w:val="24"/>
          <w:szCs w:val="24"/>
        </w:rPr>
        <w:t xml:space="preserve"> regarding my skills and knowledge in the organization according to my job role. This report has presented various theories such as skill theory to explain more about my skills and sharpen them according to the job profile. Some of the different views of authors have explained in the report to make it presentable and understanding. Below is the report </w:t>
      </w:r>
      <w:r w:rsidRPr="008F406D">
        <w:rPr>
          <w:rFonts w:ascii="Times New Roman" w:hAnsi="Times New Roman" w:cs="Times New Roman"/>
          <w:b/>
          <w:bCs/>
          <w:sz w:val="24"/>
          <w:szCs w:val="24"/>
          <w:shd w:val="clear" w:color="auto" w:fill="FFFFFF"/>
        </w:rPr>
        <w:t xml:space="preserve">Employment Readiness Model </w:t>
      </w:r>
      <w:r w:rsidRPr="008F406D">
        <w:rPr>
          <w:rFonts w:ascii="Times New Roman" w:hAnsi="Times New Roman" w:cs="Times New Roman"/>
          <w:bCs/>
          <w:sz w:val="24"/>
          <w:szCs w:val="24"/>
          <w:shd w:val="clear" w:color="auto" w:fill="FFFFFF"/>
        </w:rPr>
        <w:t>has also been used to provide a detailed description of the willingness of an employee to work in the organization. Moreover, several factors have also identified which makes employees work according to their skills and experience.</w:t>
      </w:r>
      <w:r w:rsidR="00AB218D">
        <w:rPr>
          <w:rFonts w:ascii="Times New Roman" w:hAnsi="Times New Roman" w:cs="Times New Roman"/>
          <w:bCs/>
          <w:sz w:val="24"/>
          <w:szCs w:val="24"/>
          <w:shd w:val="clear" w:color="auto" w:fill="FFFFFF"/>
        </w:rPr>
        <w:t xml:space="preserve"> </w:t>
      </w:r>
      <w:r w:rsidRPr="008F406D">
        <w:rPr>
          <w:rFonts w:ascii="Times New Roman" w:hAnsi="Times New Roman" w:cs="Times New Roman"/>
          <w:bCs/>
          <w:sz w:val="24"/>
          <w:szCs w:val="24"/>
          <w:shd w:val="clear" w:color="auto" w:fill="FFFFFF"/>
        </w:rPr>
        <w:t>Ahead, I have also analy</w:t>
      </w:r>
      <w:r w:rsidR="00AB218D">
        <w:rPr>
          <w:rFonts w:ascii="Times New Roman" w:hAnsi="Times New Roman" w:cs="Times New Roman"/>
          <w:bCs/>
          <w:sz w:val="24"/>
          <w:szCs w:val="24"/>
          <w:shd w:val="clear" w:color="auto" w:fill="FFFFFF"/>
        </w:rPr>
        <w:t>s</w:t>
      </w:r>
      <w:r w:rsidRPr="008F406D">
        <w:rPr>
          <w:rFonts w:ascii="Times New Roman" w:hAnsi="Times New Roman" w:cs="Times New Roman"/>
          <w:bCs/>
          <w:sz w:val="24"/>
          <w:szCs w:val="24"/>
          <w:shd w:val="clear" w:color="auto" w:fill="FFFFFF"/>
        </w:rPr>
        <w:t xml:space="preserve">ed my personal strengths in the organization along with opportunities to be grasped at the workplace. At the end of the report, some of the areas have also identified which helps in personal development and growth in me. The personal development plans have also made to improve upon the skills I am lacking in. It also consists of the activities to be implemented to make the skills sharpen. </w:t>
      </w:r>
    </w:p>
    <w:p w:rsidR="00B04837" w:rsidRDefault="00B04837">
      <w:r>
        <w:br w:type="page"/>
      </w:r>
    </w:p>
    <w:p w:rsidR="00B04837" w:rsidRPr="008F406D" w:rsidRDefault="00B04837" w:rsidP="00B04837">
      <w:pPr>
        <w:pStyle w:val="Titlu1"/>
        <w:spacing w:before="240" w:after="240" w:line="360" w:lineRule="auto"/>
        <w:jc w:val="both"/>
        <w:rPr>
          <w:rFonts w:ascii="Times New Roman" w:hAnsi="Times New Roman" w:cs="Times New Roman"/>
          <w:color w:val="auto"/>
          <w:sz w:val="24"/>
          <w:szCs w:val="24"/>
        </w:rPr>
      </w:pPr>
      <w:bookmarkStart w:id="16" w:name="_Toc25141983"/>
      <w:bookmarkStart w:id="17" w:name="_Toc30869961"/>
      <w:bookmarkStart w:id="18" w:name="_Toc30974432"/>
      <w:r w:rsidRPr="008F406D">
        <w:rPr>
          <w:rFonts w:ascii="Times New Roman" w:hAnsi="Times New Roman" w:cs="Times New Roman"/>
          <w:color w:val="auto"/>
          <w:sz w:val="24"/>
          <w:szCs w:val="24"/>
        </w:rPr>
        <w:lastRenderedPageBreak/>
        <w:t>References</w:t>
      </w:r>
      <w:bookmarkEnd w:id="16"/>
      <w:bookmarkEnd w:id="17"/>
      <w:bookmarkEnd w:id="18"/>
    </w:p>
    <w:p w:rsidR="00B04837" w:rsidRPr="008F406D" w:rsidRDefault="00B04837" w:rsidP="00B04837">
      <w:pPr>
        <w:pStyle w:val="Listparagraf"/>
        <w:numPr>
          <w:ilvl w:val="0"/>
          <w:numId w:val="3"/>
        </w:numPr>
        <w:spacing w:before="240" w:after="240" w:line="360" w:lineRule="auto"/>
        <w:contextualSpacing w:val="0"/>
        <w:jc w:val="both"/>
        <w:rPr>
          <w:rFonts w:ascii="Times New Roman" w:hAnsi="Times New Roman" w:cs="Times New Roman"/>
          <w:sz w:val="24"/>
          <w:szCs w:val="24"/>
        </w:rPr>
      </w:pPr>
      <w:r w:rsidRPr="008F406D">
        <w:rPr>
          <w:rFonts w:ascii="Times New Roman" w:hAnsi="Times New Roman" w:cs="Times New Roman"/>
          <w:sz w:val="24"/>
          <w:szCs w:val="24"/>
          <w:shd w:val="clear" w:color="auto" w:fill="FFFFFF"/>
        </w:rPr>
        <w:t xml:space="preserve">Banfield, P., Kay, R. and </w:t>
      </w:r>
      <w:proofErr w:type="spellStart"/>
      <w:r w:rsidRPr="008F406D">
        <w:rPr>
          <w:rFonts w:ascii="Times New Roman" w:hAnsi="Times New Roman" w:cs="Times New Roman"/>
          <w:sz w:val="24"/>
          <w:szCs w:val="24"/>
          <w:shd w:val="clear" w:color="auto" w:fill="FFFFFF"/>
        </w:rPr>
        <w:t>Royles</w:t>
      </w:r>
      <w:proofErr w:type="spellEnd"/>
      <w:r w:rsidRPr="008F406D">
        <w:rPr>
          <w:rFonts w:ascii="Times New Roman" w:hAnsi="Times New Roman" w:cs="Times New Roman"/>
          <w:sz w:val="24"/>
          <w:szCs w:val="24"/>
          <w:shd w:val="clear" w:color="auto" w:fill="FFFFFF"/>
        </w:rPr>
        <w:t>, D., 2018. </w:t>
      </w:r>
      <w:r w:rsidRPr="008F406D">
        <w:rPr>
          <w:rFonts w:ascii="Times New Roman" w:hAnsi="Times New Roman" w:cs="Times New Roman"/>
          <w:i/>
          <w:iCs/>
          <w:sz w:val="24"/>
          <w:szCs w:val="24"/>
          <w:shd w:val="clear" w:color="auto" w:fill="FFFFFF"/>
        </w:rPr>
        <w:t>Introduction to human resource management</w:t>
      </w:r>
      <w:r w:rsidRPr="008F406D">
        <w:rPr>
          <w:rFonts w:ascii="Times New Roman" w:hAnsi="Times New Roman" w:cs="Times New Roman"/>
          <w:sz w:val="24"/>
          <w:szCs w:val="24"/>
          <w:shd w:val="clear" w:color="auto" w:fill="FFFFFF"/>
        </w:rPr>
        <w:t>. Oxford University Press.</w:t>
      </w:r>
    </w:p>
    <w:p w:rsidR="00B04837" w:rsidRPr="008F406D" w:rsidRDefault="00B04837" w:rsidP="00B04837">
      <w:pPr>
        <w:pStyle w:val="Listparagraf"/>
        <w:numPr>
          <w:ilvl w:val="0"/>
          <w:numId w:val="3"/>
        </w:numPr>
        <w:spacing w:before="240" w:after="240" w:line="360" w:lineRule="auto"/>
        <w:contextualSpacing w:val="0"/>
        <w:jc w:val="both"/>
        <w:rPr>
          <w:rFonts w:ascii="Times New Roman" w:hAnsi="Times New Roman" w:cs="Times New Roman"/>
          <w:sz w:val="24"/>
          <w:szCs w:val="24"/>
          <w:shd w:val="clear" w:color="auto" w:fill="FFFFFF"/>
        </w:rPr>
      </w:pPr>
      <w:r w:rsidRPr="008F406D">
        <w:rPr>
          <w:rFonts w:ascii="Times New Roman" w:hAnsi="Times New Roman" w:cs="Times New Roman"/>
          <w:sz w:val="24"/>
          <w:szCs w:val="24"/>
          <w:shd w:val="clear" w:color="auto" w:fill="FFFFFF"/>
        </w:rPr>
        <w:t xml:space="preserve">Brown, C.E., Back, A.L., Ford, D.W., </w:t>
      </w:r>
      <w:proofErr w:type="spellStart"/>
      <w:r w:rsidRPr="008F406D">
        <w:rPr>
          <w:rFonts w:ascii="Times New Roman" w:hAnsi="Times New Roman" w:cs="Times New Roman"/>
          <w:sz w:val="24"/>
          <w:szCs w:val="24"/>
          <w:shd w:val="clear" w:color="auto" w:fill="FFFFFF"/>
        </w:rPr>
        <w:t>Kross</w:t>
      </w:r>
      <w:proofErr w:type="spellEnd"/>
      <w:r w:rsidRPr="008F406D">
        <w:rPr>
          <w:rFonts w:ascii="Times New Roman" w:hAnsi="Times New Roman" w:cs="Times New Roman"/>
          <w:sz w:val="24"/>
          <w:szCs w:val="24"/>
          <w:shd w:val="clear" w:color="auto" w:fill="FFFFFF"/>
        </w:rPr>
        <w:t xml:space="preserve">, E.K., Downey, L., Shannon, S.E., Curtis, J.R. and </w:t>
      </w:r>
      <w:proofErr w:type="spellStart"/>
      <w:r w:rsidRPr="008F406D">
        <w:rPr>
          <w:rFonts w:ascii="Times New Roman" w:hAnsi="Times New Roman" w:cs="Times New Roman"/>
          <w:sz w:val="24"/>
          <w:szCs w:val="24"/>
          <w:shd w:val="clear" w:color="auto" w:fill="FFFFFF"/>
        </w:rPr>
        <w:t>Engelberg</w:t>
      </w:r>
      <w:proofErr w:type="spellEnd"/>
      <w:r w:rsidRPr="008F406D">
        <w:rPr>
          <w:rFonts w:ascii="Times New Roman" w:hAnsi="Times New Roman" w:cs="Times New Roman"/>
          <w:sz w:val="24"/>
          <w:szCs w:val="24"/>
          <w:shd w:val="clear" w:color="auto" w:fill="FFFFFF"/>
        </w:rPr>
        <w:t>, R.A., 2018. Self-assessment scores improve after simulation-based palliative care communication skill workshops. </w:t>
      </w:r>
      <w:r w:rsidRPr="008F406D">
        <w:rPr>
          <w:rFonts w:ascii="Times New Roman" w:hAnsi="Times New Roman" w:cs="Times New Roman"/>
          <w:i/>
          <w:iCs/>
          <w:sz w:val="24"/>
          <w:szCs w:val="24"/>
          <w:shd w:val="clear" w:color="auto" w:fill="FFFFFF"/>
        </w:rPr>
        <w:t>American Journal of Hospice and Palliative Medicine®</w:t>
      </w:r>
      <w:r w:rsidRPr="008F406D">
        <w:rPr>
          <w:rFonts w:ascii="Times New Roman" w:hAnsi="Times New Roman" w:cs="Times New Roman"/>
          <w:sz w:val="24"/>
          <w:szCs w:val="24"/>
          <w:shd w:val="clear" w:color="auto" w:fill="FFFFFF"/>
        </w:rPr>
        <w:t>, </w:t>
      </w:r>
      <w:r w:rsidRPr="008F406D">
        <w:rPr>
          <w:rFonts w:ascii="Times New Roman" w:hAnsi="Times New Roman" w:cs="Times New Roman"/>
          <w:i/>
          <w:iCs/>
          <w:sz w:val="24"/>
          <w:szCs w:val="24"/>
          <w:shd w:val="clear" w:color="auto" w:fill="FFFFFF"/>
        </w:rPr>
        <w:t>35</w:t>
      </w:r>
      <w:r w:rsidRPr="008F406D">
        <w:rPr>
          <w:rFonts w:ascii="Times New Roman" w:hAnsi="Times New Roman" w:cs="Times New Roman"/>
          <w:sz w:val="24"/>
          <w:szCs w:val="24"/>
          <w:shd w:val="clear" w:color="auto" w:fill="FFFFFF"/>
        </w:rPr>
        <w:t>(1), pp.45-51.</w:t>
      </w:r>
    </w:p>
    <w:p w:rsidR="00B04837" w:rsidRPr="008F406D" w:rsidRDefault="00B04837" w:rsidP="00B04837">
      <w:pPr>
        <w:pStyle w:val="Listparagraf"/>
        <w:numPr>
          <w:ilvl w:val="0"/>
          <w:numId w:val="3"/>
        </w:numPr>
        <w:spacing w:before="240" w:after="240" w:line="360" w:lineRule="auto"/>
        <w:contextualSpacing w:val="0"/>
        <w:jc w:val="both"/>
        <w:rPr>
          <w:rFonts w:ascii="Times New Roman" w:hAnsi="Times New Roman" w:cs="Times New Roman"/>
          <w:sz w:val="24"/>
          <w:szCs w:val="24"/>
          <w:shd w:val="clear" w:color="auto" w:fill="FFFFFF"/>
        </w:rPr>
      </w:pPr>
      <w:proofErr w:type="spellStart"/>
      <w:r w:rsidRPr="008F406D">
        <w:rPr>
          <w:rFonts w:ascii="Times New Roman" w:hAnsi="Times New Roman" w:cs="Times New Roman"/>
          <w:sz w:val="24"/>
          <w:szCs w:val="24"/>
          <w:shd w:val="clear" w:color="auto" w:fill="FFFFFF"/>
        </w:rPr>
        <w:t>Dingsøyr</w:t>
      </w:r>
      <w:proofErr w:type="spellEnd"/>
      <w:r w:rsidRPr="008F406D">
        <w:rPr>
          <w:rFonts w:ascii="Times New Roman" w:hAnsi="Times New Roman" w:cs="Times New Roman"/>
          <w:sz w:val="24"/>
          <w:szCs w:val="24"/>
          <w:shd w:val="clear" w:color="auto" w:fill="FFFFFF"/>
        </w:rPr>
        <w:t xml:space="preserve">, T., Moe, N.B. and </w:t>
      </w:r>
      <w:proofErr w:type="spellStart"/>
      <w:r w:rsidRPr="008F406D">
        <w:rPr>
          <w:rFonts w:ascii="Times New Roman" w:hAnsi="Times New Roman" w:cs="Times New Roman"/>
          <w:sz w:val="24"/>
          <w:szCs w:val="24"/>
          <w:shd w:val="clear" w:color="auto" w:fill="FFFFFF"/>
        </w:rPr>
        <w:t>Seim</w:t>
      </w:r>
      <w:proofErr w:type="spellEnd"/>
      <w:r w:rsidRPr="008F406D">
        <w:rPr>
          <w:rFonts w:ascii="Times New Roman" w:hAnsi="Times New Roman" w:cs="Times New Roman"/>
          <w:sz w:val="24"/>
          <w:szCs w:val="24"/>
          <w:shd w:val="clear" w:color="auto" w:fill="FFFFFF"/>
        </w:rPr>
        <w:t>, E.A., 2018. Coordinating knowledge work in multiteam programs: findings from a large-scale agile development program. </w:t>
      </w:r>
      <w:r w:rsidRPr="008F406D">
        <w:rPr>
          <w:rFonts w:ascii="Times New Roman" w:hAnsi="Times New Roman" w:cs="Times New Roman"/>
          <w:i/>
          <w:iCs/>
          <w:sz w:val="24"/>
          <w:szCs w:val="24"/>
          <w:shd w:val="clear" w:color="auto" w:fill="FFFFFF"/>
        </w:rPr>
        <w:t>Project Management Journal</w:t>
      </w:r>
      <w:r w:rsidRPr="008F406D">
        <w:rPr>
          <w:rFonts w:ascii="Times New Roman" w:hAnsi="Times New Roman" w:cs="Times New Roman"/>
          <w:sz w:val="24"/>
          <w:szCs w:val="24"/>
          <w:shd w:val="clear" w:color="auto" w:fill="FFFFFF"/>
        </w:rPr>
        <w:t>, </w:t>
      </w:r>
      <w:r w:rsidRPr="008F406D">
        <w:rPr>
          <w:rFonts w:ascii="Times New Roman" w:hAnsi="Times New Roman" w:cs="Times New Roman"/>
          <w:i/>
          <w:iCs/>
          <w:sz w:val="24"/>
          <w:szCs w:val="24"/>
          <w:shd w:val="clear" w:color="auto" w:fill="FFFFFF"/>
        </w:rPr>
        <w:t>49</w:t>
      </w:r>
      <w:r w:rsidRPr="008F406D">
        <w:rPr>
          <w:rFonts w:ascii="Times New Roman" w:hAnsi="Times New Roman" w:cs="Times New Roman"/>
          <w:sz w:val="24"/>
          <w:szCs w:val="24"/>
          <w:shd w:val="clear" w:color="auto" w:fill="FFFFFF"/>
        </w:rPr>
        <w:t>(6), pp.64-77.</w:t>
      </w:r>
    </w:p>
    <w:p w:rsidR="00B04837" w:rsidRPr="008F406D" w:rsidRDefault="00B04837" w:rsidP="00B04837">
      <w:pPr>
        <w:pStyle w:val="Listparagraf"/>
        <w:numPr>
          <w:ilvl w:val="0"/>
          <w:numId w:val="3"/>
        </w:numPr>
        <w:spacing w:before="240" w:after="240" w:line="360" w:lineRule="auto"/>
        <w:contextualSpacing w:val="0"/>
        <w:jc w:val="both"/>
        <w:rPr>
          <w:rFonts w:ascii="Times New Roman" w:hAnsi="Times New Roman" w:cs="Times New Roman"/>
          <w:sz w:val="24"/>
          <w:szCs w:val="24"/>
        </w:rPr>
      </w:pPr>
      <w:r w:rsidRPr="008F406D">
        <w:rPr>
          <w:rFonts w:ascii="Times New Roman" w:hAnsi="Times New Roman" w:cs="Times New Roman"/>
          <w:sz w:val="24"/>
          <w:szCs w:val="24"/>
          <w:shd w:val="clear" w:color="auto" w:fill="FFFFFF"/>
        </w:rPr>
        <w:t>Hansen, A., 2018. </w:t>
      </w:r>
      <w:r w:rsidRPr="008F406D">
        <w:rPr>
          <w:rFonts w:ascii="Times New Roman" w:hAnsi="Times New Roman" w:cs="Times New Roman"/>
          <w:i/>
          <w:iCs/>
          <w:sz w:val="24"/>
          <w:szCs w:val="24"/>
          <w:shd w:val="clear" w:color="auto" w:fill="FFFFFF"/>
        </w:rPr>
        <w:t>Environment, media, and communication</w:t>
      </w:r>
      <w:r w:rsidRPr="008F406D">
        <w:rPr>
          <w:rFonts w:ascii="Times New Roman" w:hAnsi="Times New Roman" w:cs="Times New Roman"/>
          <w:sz w:val="24"/>
          <w:szCs w:val="24"/>
          <w:shd w:val="clear" w:color="auto" w:fill="FFFFFF"/>
        </w:rPr>
        <w:t>. Routledge.</w:t>
      </w:r>
    </w:p>
    <w:p w:rsidR="00B04837" w:rsidRPr="008F406D" w:rsidRDefault="00B04837" w:rsidP="00B04837">
      <w:pPr>
        <w:pStyle w:val="Listparagraf"/>
        <w:numPr>
          <w:ilvl w:val="0"/>
          <w:numId w:val="3"/>
        </w:numPr>
        <w:spacing w:before="240" w:after="240" w:line="360" w:lineRule="auto"/>
        <w:contextualSpacing w:val="0"/>
        <w:jc w:val="both"/>
        <w:rPr>
          <w:rFonts w:ascii="Times New Roman" w:hAnsi="Times New Roman" w:cs="Times New Roman"/>
          <w:sz w:val="24"/>
          <w:szCs w:val="24"/>
        </w:rPr>
      </w:pPr>
      <w:proofErr w:type="spellStart"/>
      <w:r w:rsidRPr="008F406D">
        <w:rPr>
          <w:rFonts w:ascii="Times New Roman" w:hAnsi="Times New Roman" w:cs="Times New Roman"/>
          <w:sz w:val="24"/>
          <w:szCs w:val="24"/>
          <w:shd w:val="clear" w:color="auto" w:fill="FFFFFF"/>
        </w:rPr>
        <w:t>Heckhausen</w:t>
      </w:r>
      <w:proofErr w:type="spellEnd"/>
      <w:r w:rsidRPr="008F406D">
        <w:rPr>
          <w:rFonts w:ascii="Times New Roman" w:hAnsi="Times New Roman" w:cs="Times New Roman"/>
          <w:sz w:val="24"/>
          <w:szCs w:val="24"/>
          <w:shd w:val="clear" w:color="auto" w:fill="FFFFFF"/>
        </w:rPr>
        <w:t xml:space="preserve">, J. and </w:t>
      </w:r>
      <w:proofErr w:type="spellStart"/>
      <w:r w:rsidRPr="008F406D">
        <w:rPr>
          <w:rFonts w:ascii="Times New Roman" w:hAnsi="Times New Roman" w:cs="Times New Roman"/>
          <w:sz w:val="24"/>
          <w:szCs w:val="24"/>
          <w:shd w:val="clear" w:color="auto" w:fill="FFFFFF"/>
        </w:rPr>
        <w:t>Heckhausen</w:t>
      </w:r>
      <w:proofErr w:type="spellEnd"/>
      <w:r w:rsidRPr="008F406D">
        <w:rPr>
          <w:rFonts w:ascii="Times New Roman" w:hAnsi="Times New Roman" w:cs="Times New Roman"/>
          <w:sz w:val="24"/>
          <w:szCs w:val="24"/>
          <w:shd w:val="clear" w:color="auto" w:fill="FFFFFF"/>
        </w:rPr>
        <w:t>, H., 2018. Motivation and action: Introduction and overview. In </w:t>
      </w:r>
      <w:r w:rsidRPr="008F406D">
        <w:rPr>
          <w:rFonts w:ascii="Times New Roman" w:hAnsi="Times New Roman" w:cs="Times New Roman"/>
          <w:i/>
          <w:iCs/>
          <w:sz w:val="24"/>
          <w:szCs w:val="24"/>
          <w:shd w:val="clear" w:color="auto" w:fill="FFFFFF"/>
        </w:rPr>
        <w:t>Motivation and action</w:t>
      </w:r>
      <w:r w:rsidRPr="008F406D">
        <w:rPr>
          <w:rFonts w:ascii="Times New Roman" w:hAnsi="Times New Roman" w:cs="Times New Roman"/>
          <w:sz w:val="24"/>
          <w:szCs w:val="24"/>
          <w:shd w:val="clear" w:color="auto" w:fill="FFFFFF"/>
        </w:rPr>
        <w:t> (pp. 1-14). Springer, Cham.</w:t>
      </w:r>
    </w:p>
    <w:p w:rsidR="00B04837" w:rsidRPr="008F406D" w:rsidRDefault="00B04837" w:rsidP="00B04837">
      <w:pPr>
        <w:pStyle w:val="Listparagraf"/>
        <w:numPr>
          <w:ilvl w:val="0"/>
          <w:numId w:val="3"/>
        </w:numPr>
        <w:spacing w:before="240" w:after="240" w:line="360" w:lineRule="auto"/>
        <w:contextualSpacing w:val="0"/>
        <w:jc w:val="both"/>
        <w:rPr>
          <w:rFonts w:ascii="Times New Roman" w:hAnsi="Times New Roman" w:cs="Times New Roman"/>
          <w:sz w:val="24"/>
          <w:szCs w:val="24"/>
        </w:rPr>
      </w:pPr>
      <w:r w:rsidRPr="008F406D">
        <w:rPr>
          <w:rFonts w:ascii="Times New Roman" w:hAnsi="Times New Roman" w:cs="Times New Roman"/>
          <w:sz w:val="24"/>
          <w:szCs w:val="24"/>
          <w:shd w:val="clear" w:color="auto" w:fill="FFFFFF"/>
        </w:rPr>
        <w:t xml:space="preserve">Jiang, Y. and Chen, C.C., 2018. Integrating knowledge activities for team innovation: the effects of transformational leadership. </w:t>
      </w:r>
      <w:r w:rsidRPr="008F406D">
        <w:rPr>
          <w:rFonts w:ascii="Times New Roman" w:hAnsi="Times New Roman" w:cs="Times New Roman"/>
          <w:i/>
          <w:iCs/>
          <w:sz w:val="24"/>
          <w:szCs w:val="24"/>
          <w:shd w:val="clear" w:color="auto" w:fill="FFFFFF"/>
        </w:rPr>
        <w:t>Journal of Management</w:t>
      </w:r>
      <w:r w:rsidRPr="008F406D">
        <w:rPr>
          <w:rFonts w:ascii="Times New Roman" w:hAnsi="Times New Roman" w:cs="Times New Roman"/>
          <w:sz w:val="24"/>
          <w:szCs w:val="24"/>
          <w:shd w:val="clear" w:color="auto" w:fill="FFFFFF"/>
        </w:rPr>
        <w:t>, </w:t>
      </w:r>
      <w:r w:rsidRPr="008F406D">
        <w:rPr>
          <w:rFonts w:ascii="Times New Roman" w:hAnsi="Times New Roman" w:cs="Times New Roman"/>
          <w:i/>
          <w:iCs/>
          <w:sz w:val="24"/>
          <w:szCs w:val="24"/>
          <w:shd w:val="clear" w:color="auto" w:fill="FFFFFF"/>
        </w:rPr>
        <w:t>44</w:t>
      </w:r>
      <w:r w:rsidRPr="008F406D">
        <w:rPr>
          <w:rFonts w:ascii="Times New Roman" w:hAnsi="Times New Roman" w:cs="Times New Roman"/>
          <w:sz w:val="24"/>
          <w:szCs w:val="24"/>
          <w:shd w:val="clear" w:color="auto" w:fill="FFFFFF"/>
        </w:rPr>
        <w:t>(5), pp.1819-1847.</w:t>
      </w:r>
    </w:p>
    <w:p w:rsidR="00B04837" w:rsidRPr="008F406D" w:rsidRDefault="00B04837" w:rsidP="00B04837">
      <w:pPr>
        <w:pStyle w:val="Listparagraf"/>
        <w:numPr>
          <w:ilvl w:val="0"/>
          <w:numId w:val="3"/>
        </w:numPr>
        <w:spacing w:before="240" w:after="240" w:line="360" w:lineRule="auto"/>
        <w:contextualSpacing w:val="0"/>
        <w:jc w:val="both"/>
        <w:rPr>
          <w:rFonts w:ascii="Times New Roman" w:hAnsi="Times New Roman" w:cs="Times New Roman"/>
          <w:sz w:val="24"/>
          <w:szCs w:val="24"/>
        </w:rPr>
      </w:pPr>
      <w:r w:rsidRPr="008F406D">
        <w:rPr>
          <w:rFonts w:ascii="Times New Roman" w:hAnsi="Times New Roman" w:cs="Times New Roman"/>
          <w:sz w:val="24"/>
          <w:szCs w:val="24"/>
          <w:shd w:val="clear" w:color="auto" w:fill="FFFFFF"/>
        </w:rPr>
        <w:t>Johnson, P., 2018. </w:t>
      </w:r>
      <w:r w:rsidRPr="008F406D">
        <w:rPr>
          <w:rFonts w:ascii="Times New Roman" w:hAnsi="Times New Roman" w:cs="Times New Roman"/>
          <w:i/>
          <w:iCs/>
          <w:sz w:val="24"/>
          <w:szCs w:val="24"/>
          <w:shd w:val="clear" w:color="auto" w:fill="FFFFFF"/>
        </w:rPr>
        <w:t>Fundamentals of collection development and management</w:t>
      </w:r>
      <w:r w:rsidRPr="008F406D">
        <w:rPr>
          <w:rFonts w:ascii="Times New Roman" w:hAnsi="Times New Roman" w:cs="Times New Roman"/>
          <w:sz w:val="24"/>
          <w:szCs w:val="24"/>
          <w:shd w:val="clear" w:color="auto" w:fill="FFFFFF"/>
        </w:rPr>
        <w:t>. American Library Association.</w:t>
      </w:r>
    </w:p>
    <w:p w:rsidR="00B04837" w:rsidRPr="008F406D" w:rsidRDefault="00B04837" w:rsidP="00B04837">
      <w:pPr>
        <w:pStyle w:val="Listparagraf"/>
        <w:numPr>
          <w:ilvl w:val="0"/>
          <w:numId w:val="3"/>
        </w:numPr>
        <w:spacing w:before="240" w:after="240" w:line="360" w:lineRule="auto"/>
        <w:contextualSpacing w:val="0"/>
        <w:jc w:val="both"/>
        <w:rPr>
          <w:rFonts w:ascii="Times New Roman" w:hAnsi="Times New Roman" w:cs="Times New Roman"/>
          <w:sz w:val="24"/>
          <w:szCs w:val="24"/>
        </w:rPr>
      </w:pPr>
      <w:r w:rsidRPr="008F406D">
        <w:rPr>
          <w:rFonts w:ascii="Times New Roman" w:hAnsi="Times New Roman" w:cs="Times New Roman"/>
          <w:sz w:val="24"/>
          <w:szCs w:val="24"/>
          <w:shd w:val="clear" w:color="auto" w:fill="FFFFFF"/>
        </w:rPr>
        <w:t>Kelly, S. and MacDonald, P., 2019. A look at leadership styles and workplace solidarity communication. </w:t>
      </w:r>
      <w:r w:rsidRPr="008F406D">
        <w:rPr>
          <w:rFonts w:ascii="Times New Roman" w:hAnsi="Times New Roman" w:cs="Times New Roman"/>
          <w:i/>
          <w:iCs/>
          <w:sz w:val="24"/>
          <w:szCs w:val="24"/>
          <w:shd w:val="clear" w:color="auto" w:fill="FFFFFF"/>
        </w:rPr>
        <w:t>International Journal of Business Communication</w:t>
      </w:r>
      <w:r w:rsidRPr="008F406D">
        <w:rPr>
          <w:rFonts w:ascii="Times New Roman" w:hAnsi="Times New Roman" w:cs="Times New Roman"/>
          <w:sz w:val="24"/>
          <w:szCs w:val="24"/>
          <w:shd w:val="clear" w:color="auto" w:fill="FFFFFF"/>
        </w:rPr>
        <w:t>, </w:t>
      </w:r>
      <w:r w:rsidRPr="008F406D">
        <w:rPr>
          <w:rFonts w:ascii="Times New Roman" w:hAnsi="Times New Roman" w:cs="Times New Roman"/>
          <w:i/>
          <w:iCs/>
          <w:sz w:val="24"/>
          <w:szCs w:val="24"/>
          <w:shd w:val="clear" w:color="auto" w:fill="FFFFFF"/>
        </w:rPr>
        <w:t>56</w:t>
      </w:r>
      <w:r w:rsidRPr="008F406D">
        <w:rPr>
          <w:rFonts w:ascii="Times New Roman" w:hAnsi="Times New Roman" w:cs="Times New Roman"/>
          <w:sz w:val="24"/>
          <w:szCs w:val="24"/>
          <w:shd w:val="clear" w:color="auto" w:fill="FFFFFF"/>
        </w:rPr>
        <w:t>(3), pp.432-448.</w:t>
      </w:r>
    </w:p>
    <w:p w:rsidR="00B04837" w:rsidRPr="008F406D" w:rsidRDefault="00B04837" w:rsidP="00B04837">
      <w:pPr>
        <w:pStyle w:val="Listparagraf"/>
        <w:numPr>
          <w:ilvl w:val="0"/>
          <w:numId w:val="3"/>
        </w:numPr>
        <w:spacing w:before="240" w:after="240" w:line="360" w:lineRule="auto"/>
        <w:contextualSpacing w:val="0"/>
        <w:jc w:val="both"/>
        <w:rPr>
          <w:rFonts w:ascii="Times New Roman" w:hAnsi="Times New Roman" w:cs="Times New Roman"/>
          <w:sz w:val="24"/>
          <w:szCs w:val="24"/>
        </w:rPr>
      </w:pPr>
      <w:r w:rsidRPr="008F406D">
        <w:rPr>
          <w:rFonts w:ascii="Times New Roman" w:hAnsi="Times New Roman" w:cs="Times New Roman"/>
          <w:sz w:val="24"/>
          <w:szCs w:val="24"/>
          <w:shd w:val="clear" w:color="auto" w:fill="FFFFFF"/>
        </w:rPr>
        <w:t>Kirkwood, J., 2019. The case for personal development. </w:t>
      </w:r>
      <w:r w:rsidRPr="008F406D">
        <w:rPr>
          <w:rFonts w:ascii="Times New Roman" w:hAnsi="Times New Roman" w:cs="Times New Roman"/>
          <w:i/>
          <w:iCs/>
          <w:sz w:val="24"/>
          <w:szCs w:val="24"/>
          <w:shd w:val="clear" w:color="auto" w:fill="FFFFFF"/>
        </w:rPr>
        <w:t>Perspectives: Policy and Practice in Higher Education</w:t>
      </w:r>
      <w:r w:rsidRPr="008F406D">
        <w:rPr>
          <w:rFonts w:ascii="Times New Roman" w:hAnsi="Times New Roman" w:cs="Times New Roman"/>
          <w:sz w:val="24"/>
          <w:szCs w:val="24"/>
          <w:shd w:val="clear" w:color="auto" w:fill="FFFFFF"/>
        </w:rPr>
        <w:t>, pp.1-5.</w:t>
      </w:r>
    </w:p>
    <w:p w:rsidR="00AB218D" w:rsidRPr="008F406D" w:rsidRDefault="00AB218D" w:rsidP="00AB218D">
      <w:pPr>
        <w:pStyle w:val="Listparagraf"/>
        <w:numPr>
          <w:ilvl w:val="0"/>
          <w:numId w:val="3"/>
        </w:numPr>
        <w:spacing w:before="240" w:after="240" w:line="360" w:lineRule="auto"/>
        <w:contextualSpacing w:val="0"/>
        <w:jc w:val="both"/>
        <w:rPr>
          <w:rFonts w:ascii="Times New Roman" w:hAnsi="Times New Roman" w:cs="Times New Roman"/>
          <w:sz w:val="24"/>
          <w:szCs w:val="24"/>
        </w:rPr>
      </w:pPr>
      <w:r w:rsidRPr="008F406D">
        <w:rPr>
          <w:rFonts w:ascii="Times New Roman" w:hAnsi="Times New Roman" w:cs="Times New Roman"/>
          <w:sz w:val="24"/>
          <w:szCs w:val="24"/>
          <w:shd w:val="clear" w:color="auto" w:fill="FFFFFF"/>
        </w:rPr>
        <w:t xml:space="preserve">Wechsler, S.M., </w:t>
      </w:r>
      <w:proofErr w:type="spellStart"/>
      <w:r w:rsidRPr="008F406D">
        <w:rPr>
          <w:rFonts w:ascii="Times New Roman" w:hAnsi="Times New Roman" w:cs="Times New Roman"/>
          <w:sz w:val="24"/>
          <w:szCs w:val="24"/>
          <w:shd w:val="clear" w:color="auto" w:fill="FFFFFF"/>
        </w:rPr>
        <w:t>Saiz</w:t>
      </w:r>
      <w:proofErr w:type="spellEnd"/>
      <w:r w:rsidRPr="008F406D">
        <w:rPr>
          <w:rFonts w:ascii="Times New Roman" w:hAnsi="Times New Roman" w:cs="Times New Roman"/>
          <w:sz w:val="24"/>
          <w:szCs w:val="24"/>
          <w:shd w:val="clear" w:color="auto" w:fill="FFFFFF"/>
        </w:rPr>
        <w:t xml:space="preserve">, C., Rivas, S.F., </w:t>
      </w:r>
      <w:proofErr w:type="spellStart"/>
      <w:r w:rsidRPr="008F406D">
        <w:rPr>
          <w:rFonts w:ascii="Times New Roman" w:hAnsi="Times New Roman" w:cs="Times New Roman"/>
          <w:sz w:val="24"/>
          <w:szCs w:val="24"/>
          <w:shd w:val="clear" w:color="auto" w:fill="FFFFFF"/>
        </w:rPr>
        <w:t>Vendramini</w:t>
      </w:r>
      <w:proofErr w:type="spellEnd"/>
      <w:r w:rsidRPr="008F406D">
        <w:rPr>
          <w:rFonts w:ascii="Times New Roman" w:hAnsi="Times New Roman" w:cs="Times New Roman"/>
          <w:sz w:val="24"/>
          <w:szCs w:val="24"/>
          <w:shd w:val="clear" w:color="auto" w:fill="FFFFFF"/>
        </w:rPr>
        <w:t xml:space="preserve">, C.M.M., Almeida, L.S., </w:t>
      </w:r>
      <w:proofErr w:type="spellStart"/>
      <w:r w:rsidRPr="008F406D">
        <w:rPr>
          <w:rFonts w:ascii="Times New Roman" w:hAnsi="Times New Roman" w:cs="Times New Roman"/>
          <w:sz w:val="24"/>
          <w:szCs w:val="24"/>
          <w:shd w:val="clear" w:color="auto" w:fill="FFFFFF"/>
        </w:rPr>
        <w:t>Mundim</w:t>
      </w:r>
      <w:proofErr w:type="spellEnd"/>
      <w:r w:rsidRPr="008F406D">
        <w:rPr>
          <w:rFonts w:ascii="Times New Roman" w:hAnsi="Times New Roman" w:cs="Times New Roman"/>
          <w:sz w:val="24"/>
          <w:szCs w:val="24"/>
          <w:shd w:val="clear" w:color="auto" w:fill="FFFFFF"/>
        </w:rPr>
        <w:t>, M.C. and Franco, A., 2018. Creative and critical thinking: Independent or overlapping components? </w:t>
      </w:r>
      <w:r w:rsidRPr="008F406D">
        <w:rPr>
          <w:rFonts w:ascii="Times New Roman" w:hAnsi="Times New Roman" w:cs="Times New Roman"/>
          <w:i/>
          <w:iCs/>
          <w:sz w:val="24"/>
          <w:szCs w:val="24"/>
          <w:shd w:val="clear" w:color="auto" w:fill="FFFFFF"/>
        </w:rPr>
        <w:t>Thinking Skills and Creativity</w:t>
      </w:r>
      <w:r w:rsidRPr="008F406D">
        <w:rPr>
          <w:rFonts w:ascii="Times New Roman" w:hAnsi="Times New Roman" w:cs="Times New Roman"/>
          <w:sz w:val="24"/>
          <w:szCs w:val="24"/>
          <w:shd w:val="clear" w:color="auto" w:fill="FFFFFF"/>
        </w:rPr>
        <w:t>, </w:t>
      </w:r>
      <w:r w:rsidRPr="008F406D">
        <w:rPr>
          <w:rFonts w:ascii="Times New Roman" w:hAnsi="Times New Roman" w:cs="Times New Roman"/>
          <w:i/>
          <w:iCs/>
          <w:sz w:val="24"/>
          <w:szCs w:val="24"/>
          <w:shd w:val="clear" w:color="auto" w:fill="FFFFFF"/>
        </w:rPr>
        <w:t>27</w:t>
      </w:r>
      <w:r w:rsidRPr="008F406D">
        <w:rPr>
          <w:rFonts w:ascii="Times New Roman" w:hAnsi="Times New Roman" w:cs="Times New Roman"/>
          <w:sz w:val="24"/>
          <w:szCs w:val="24"/>
          <w:shd w:val="clear" w:color="auto" w:fill="FFFFFF"/>
        </w:rPr>
        <w:t>, pp.114-122.</w:t>
      </w:r>
    </w:p>
    <w:p w:rsidR="00D34D5B" w:rsidRPr="00AB218D" w:rsidRDefault="00AB218D" w:rsidP="00B04837">
      <w:pPr>
        <w:pStyle w:val="Listparagraf"/>
        <w:numPr>
          <w:ilvl w:val="0"/>
          <w:numId w:val="3"/>
        </w:numPr>
        <w:spacing w:before="240" w:after="240" w:line="360" w:lineRule="auto"/>
        <w:contextualSpacing w:val="0"/>
        <w:jc w:val="both"/>
        <w:rPr>
          <w:rFonts w:ascii="Times New Roman" w:hAnsi="Times New Roman" w:cs="Times New Roman"/>
          <w:sz w:val="24"/>
          <w:szCs w:val="24"/>
        </w:rPr>
      </w:pPr>
      <w:r w:rsidRPr="008F406D">
        <w:rPr>
          <w:rFonts w:ascii="Times New Roman" w:hAnsi="Times New Roman" w:cs="Times New Roman"/>
          <w:sz w:val="24"/>
          <w:szCs w:val="24"/>
          <w:shd w:val="clear" w:color="auto" w:fill="FFFFFF"/>
        </w:rPr>
        <w:t>Stonehouse, D., 2018. SWOT: what is it all about and how do you use it? </w:t>
      </w:r>
      <w:r w:rsidRPr="008F406D">
        <w:rPr>
          <w:rFonts w:ascii="Times New Roman" w:hAnsi="Times New Roman" w:cs="Times New Roman"/>
          <w:i/>
          <w:iCs/>
          <w:sz w:val="24"/>
          <w:szCs w:val="24"/>
          <w:shd w:val="clear" w:color="auto" w:fill="FFFFFF"/>
        </w:rPr>
        <w:t>British Journal of Healthcare Assistants</w:t>
      </w:r>
      <w:r w:rsidRPr="008F406D">
        <w:rPr>
          <w:rFonts w:ascii="Times New Roman" w:hAnsi="Times New Roman" w:cs="Times New Roman"/>
          <w:sz w:val="24"/>
          <w:szCs w:val="24"/>
          <w:shd w:val="clear" w:color="auto" w:fill="FFFFFF"/>
        </w:rPr>
        <w:t>, </w:t>
      </w:r>
      <w:r w:rsidRPr="008F406D">
        <w:rPr>
          <w:rFonts w:ascii="Times New Roman" w:hAnsi="Times New Roman" w:cs="Times New Roman"/>
          <w:i/>
          <w:iCs/>
          <w:sz w:val="24"/>
          <w:szCs w:val="24"/>
          <w:shd w:val="clear" w:color="auto" w:fill="FFFFFF"/>
        </w:rPr>
        <w:t>12</w:t>
      </w:r>
      <w:r w:rsidRPr="008F406D">
        <w:rPr>
          <w:rFonts w:ascii="Times New Roman" w:hAnsi="Times New Roman" w:cs="Times New Roman"/>
          <w:sz w:val="24"/>
          <w:szCs w:val="24"/>
          <w:shd w:val="clear" w:color="auto" w:fill="FFFFFF"/>
        </w:rPr>
        <w:t>(12), pp.617-619.</w:t>
      </w:r>
    </w:p>
    <w:sectPr w:rsidR="00D34D5B" w:rsidRPr="00AB218D" w:rsidSect="00AB218D">
      <w:headerReference w:type="default" r:id="rId8"/>
      <w:footerReference w:type="default" r:id="rId9"/>
      <w:pgSz w:w="11906" w:h="16838"/>
      <w:pgMar w:top="1417" w:right="1417" w:bottom="1417"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E790E" w:rsidRDefault="003E790E" w:rsidP="00AB218D">
      <w:pPr>
        <w:spacing w:after="0" w:line="240" w:lineRule="auto"/>
      </w:pPr>
      <w:r>
        <w:separator/>
      </w:r>
    </w:p>
  </w:endnote>
  <w:endnote w:type="continuationSeparator" w:id="0">
    <w:p w:rsidR="003E790E" w:rsidRDefault="003E790E" w:rsidP="00AB2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4741673"/>
      <w:docPartObj>
        <w:docPartGallery w:val="Page Numbers (Bottom of Page)"/>
        <w:docPartUnique/>
      </w:docPartObj>
    </w:sdtPr>
    <w:sdtEndPr/>
    <w:sdtContent>
      <w:p w:rsidR="00AB218D" w:rsidRDefault="00AB218D">
        <w:pPr>
          <w:pStyle w:val="Subsol"/>
        </w:pPr>
        <w:r>
          <w:rPr>
            <w:noProof/>
          </w:rPr>
          <mc:AlternateContent>
            <mc:Choice Requires="wpg">
              <w:drawing>
                <wp:anchor distT="0" distB="0" distL="114300" distR="114300" simplePos="0" relativeHeight="251659264" behindDoc="0" locked="0" layoutInCell="1" allowOverlap="1">
                  <wp:simplePos x="0" y="0"/>
                  <wp:positionH relativeFrom="leftMargin">
                    <wp:align>center</wp:align>
                  </wp:positionH>
                  <wp:positionV relativeFrom="bottomMargin">
                    <wp:align>center</wp:align>
                  </wp:positionV>
                  <wp:extent cx="418465" cy="438150"/>
                  <wp:effectExtent l="0" t="0" r="635" b="0"/>
                  <wp:wrapNone/>
                  <wp:docPr id="11" name="Grupare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438150"/>
                            <a:chOff x="726" y="14496"/>
                            <a:chExt cx="659" cy="690"/>
                          </a:xfrm>
                        </wpg:grpSpPr>
                        <wps:wsp>
                          <wps:cNvPr id="33" name="Rectangle 53"/>
                          <wps:cNvSpPr>
                            <a:spLocks noChangeArrowheads="1"/>
                          </wps:cNvSpPr>
                          <wps:spPr bwMode="auto">
                            <a:xfrm>
                              <a:off x="831" y="14552"/>
                              <a:ext cx="512" cy="526"/>
                            </a:xfrm>
                            <a:prstGeom prst="rect">
                              <a:avLst/>
                            </a:prstGeom>
                            <a:solidFill>
                              <a:srgbClr val="943634"/>
                            </a:solidFill>
                            <a:ln w="9525">
                              <a:solidFill>
                                <a:srgbClr val="943634"/>
                              </a:solidFill>
                              <a:miter lim="800000"/>
                              <a:headEnd/>
                              <a:tailEnd/>
                            </a:ln>
                          </wps:spPr>
                          <wps:bodyPr rot="0" vert="horz" wrap="square" lIns="91440" tIns="45720" rIns="91440" bIns="45720" anchor="t" anchorCtr="0" upright="1">
                            <a:noAutofit/>
                          </wps:bodyPr>
                        </wps:wsp>
                        <wps:wsp>
                          <wps:cNvPr id="34" name="Rectangle 54"/>
                          <wps:cNvSpPr>
                            <a:spLocks noChangeArrowheads="1"/>
                          </wps:cNvSpPr>
                          <wps:spPr bwMode="auto">
                            <a:xfrm>
                              <a:off x="831" y="15117"/>
                              <a:ext cx="512" cy="43"/>
                            </a:xfrm>
                            <a:prstGeom prst="rect">
                              <a:avLst/>
                            </a:prstGeom>
                            <a:solidFill>
                              <a:srgbClr val="943634"/>
                            </a:solidFill>
                            <a:ln w="9525">
                              <a:solidFill>
                                <a:srgbClr val="943634"/>
                              </a:solidFill>
                              <a:miter lim="800000"/>
                              <a:headEnd/>
                              <a:tailEnd/>
                            </a:ln>
                          </wps:spPr>
                          <wps:bodyPr rot="0" vert="horz" wrap="square" lIns="91440" tIns="45720" rIns="91440" bIns="45720" anchor="t" anchorCtr="0" upright="1">
                            <a:noAutofit/>
                          </wps:bodyPr>
                        </wps:wsp>
                        <wps:wsp>
                          <wps:cNvPr id="35" name="Text Box 55"/>
                          <wps:cNvSpPr txBox="1">
                            <a:spLocks noChangeArrowheads="1"/>
                          </wps:cNvSpPr>
                          <wps:spPr bwMode="auto">
                            <a:xfrm>
                              <a:off x="726" y="14496"/>
                              <a:ext cx="659" cy="6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B218D" w:rsidRDefault="00AB218D">
                                <w:pPr>
                                  <w:pStyle w:val="Subsol"/>
                                  <w:jc w:val="right"/>
                                  <w:rPr>
                                    <w:b/>
                                    <w:bCs/>
                                    <w:i/>
                                    <w:iCs/>
                                    <w:color w:val="FFFFFF" w:themeColor="background1"/>
                                    <w:sz w:val="36"/>
                                    <w:szCs w:val="36"/>
                                  </w:rPr>
                                </w:pPr>
                                <w:r>
                                  <w:fldChar w:fldCharType="begin"/>
                                </w:r>
                                <w:r>
                                  <w:instrText>PAGE    \* MERGEFORMAT</w:instrText>
                                </w:r>
                                <w:r>
                                  <w:fldChar w:fldCharType="separate"/>
                                </w:r>
                                <w:r>
                                  <w:rPr>
                                    <w:b/>
                                    <w:bCs/>
                                    <w:i/>
                                    <w:iCs/>
                                    <w:color w:val="FFFFFF" w:themeColor="background1"/>
                                    <w:sz w:val="36"/>
                                    <w:szCs w:val="36"/>
                                    <w:lang w:val="ro-RO"/>
                                  </w:rPr>
                                  <w:t>2</w:t>
                                </w:r>
                                <w:r>
                                  <w:rPr>
                                    <w:b/>
                                    <w:bCs/>
                                    <w:i/>
                                    <w:iCs/>
                                    <w:color w:val="FFFFFF" w:themeColor="background1"/>
                                    <w:sz w:val="36"/>
                                    <w:szCs w:val="36"/>
                                  </w:rPr>
                                  <w:fldChar w:fldCharType="end"/>
                                </w:r>
                              </w:p>
                            </w:txbxContent>
                          </wps:txbx>
                          <wps:bodyPr rot="0" vert="horz" wrap="square" lIns="54864" tIns="0" rIns="54864" bIns="0" anchor="b" anchorCtr="0" upright="1">
                            <a:noAutofit/>
                          </wps:bodyPr>
                        </wps:wsp>
                      </wpg:wgp>
                    </a:graphicData>
                  </a:graphic>
                  <wp14:sizeRelH relativeFrom="page">
                    <wp14:pctWidth>0</wp14:pctWidth>
                  </wp14:sizeRelH>
                  <wp14:sizeRelV relativeFrom="page">
                    <wp14:pctHeight>0</wp14:pctHeight>
                  </wp14:sizeRelV>
                </wp:anchor>
              </w:drawing>
            </mc:Choice>
            <mc:Fallback>
              <w:pict>
                <v:group id="Grupare 11" o:spid="_x0000_s1057" style="position:absolute;margin-left:0;margin-top:0;width:32.95pt;height:34.5pt;z-index:251659264;mso-position-horizontal:center;mso-position-horizontal-relative:left-margin-area;mso-position-vertical:center;mso-position-vertical-relative:bottom-margin-area" coordorigin="726,14496" coordsize="659,6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">
                  <v:rect id="Rectangle 53" o:spid="_x0000_s1058" style="position:absolute;left:831;top:14552;width:512;height: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" fillcolor="#943634" strokecolor="#943634"/>
                  <v:rect id="Rectangle 54" o:spid="_x0000_s1059" style="position:absolute;left:831;top:15117;width:512;height: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" fillcolor="#943634" strokecolor="#943634"/>
                  <v:shapetype id="_x0000_t202" coordsize="21600,21600" o:spt="202" path="m,l,21600r21600,l21600,xe">
                    <v:stroke joinstyle="miter"/>
                    <v:path gradientshapeok="t" o:connecttype="rect"/>
                  </v:shapetype>
                  <v:shape id="Text Box 55" o:spid="_x0000_s1060" type="#_x0000_t202" style="position:absolute;left:726;top:14496;width:659;height:69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" filled="f" stroked="f">
                    <v:textbox inset="4.32pt,0,4.32pt,0">
                      <w:txbxContent>
                        <w:p w:rsidR="00AB218D" w:rsidRDefault="00AB218D">
                          <w:pPr>
                            <w:pStyle w:val="Subsol"/>
                            <w:jc w:val="right"/>
                            <w:rPr>
                              <w:b/>
                              <w:bCs/>
                              <w:i/>
                              <w:iCs/>
                              <w:color w:val="FFFFFF" w:themeColor="background1"/>
                              <w:sz w:val="36"/>
                              <w:szCs w:val="36"/>
                            </w:rPr>
                          </w:pPr>
                          <w:r>
                            <w:fldChar w:fldCharType="begin"/>
                          </w:r>
                          <w:r>
                            <w:instrText>PAGE    \* MERGEFORMAT</w:instrText>
                          </w:r>
                          <w:r>
                            <w:fldChar w:fldCharType="separate"/>
                          </w:r>
                          <w:r>
                            <w:rPr>
                              <w:b/>
                              <w:bCs/>
                              <w:i/>
                              <w:iCs/>
                              <w:color w:val="FFFFFF" w:themeColor="background1"/>
                              <w:sz w:val="36"/>
                              <w:szCs w:val="36"/>
                              <w:lang w:val="ro-RO"/>
                            </w:rPr>
                            <w:t>2</w:t>
                          </w:r>
                          <w:r>
                            <w:rPr>
                              <w:b/>
                              <w:bCs/>
                              <w:i/>
                              <w:iCs/>
                              <w:color w:val="FFFFFF" w:themeColor="background1"/>
                              <w:sz w:val="36"/>
                              <w:szCs w:val="36"/>
                            </w:rPr>
                            <w:fldChar w:fldCharType="end"/>
                          </w:r>
                        </w:p>
                      </w:txbxContent>
                    </v:textbox>
                  </v:shape>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E790E" w:rsidRDefault="003E790E" w:rsidP="00AB218D">
      <w:pPr>
        <w:spacing w:after="0" w:line="240" w:lineRule="auto"/>
      </w:pPr>
      <w:r>
        <w:separator/>
      </w:r>
    </w:p>
  </w:footnote>
  <w:footnote w:type="continuationSeparator" w:id="0">
    <w:p w:rsidR="003E790E" w:rsidRDefault="003E790E" w:rsidP="00AB21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B218D" w:rsidRDefault="00AB218D">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F0A06"/>
    <w:multiLevelType w:val="hybridMultilevel"/>
    <w:tmpl w:val="5EB24B9A"/>
    <w:lvl w:ilvl="0" w:tplc="08090001">
      <w:start w:val="1"/>
      <w:numFmt w:val="bullet"/>
      <w:lvlText w:val=""/>
      <w:lvlJc w:val="left"/>
      <w:pPr>
        <w:ind w:left="720" w:hanging="360"/>
      </w:pPr>
      <w:rPr>
        <w:rFonts w:ascii="Symbol" w:hAnsi="Symbol" w:hint="default"/>
      </w:rPr>
    </w:lvl>
    <w:lvl w:ilvl="1" w:tplc="847863D4" w:tentative="1">
      <w:start w:val="1"/>
      <w:numFmt w:val="lowerLetter"/>
      <w:lvlText w:val="%2."/>
      <w:lvlJc w:val="left"/>
      <w:pPr>
        <w:ind w:left="1440" w:hanging="360"/>
      </w:pPr>
    </w:lvl>
    <w:lvl w:ilvl="2" w:tplc="36C4618C" w:tentative="1">
      <w:start w:val="1"/>
      <w:numFmt w:val="lowerRoman"/>
      <w:lvlText w:val="%3."/>
      <w:lvlJc w:val="right"/>
      <w:pPr>
        <w:ind w:left="2160" w:hanging="180"/>
      </w:pPr>
    </w:lvl>
    <w:lvl w:ilvl="3" w:tplc="A7A03CFC" w:tentative="1">
      <w:start w:val="1"/>
      <w:numFmt w:val="decimal"/>
      <w:lvlText w:val="%4."/>
      <w:lvlJc w:val="left"/>
      <w:pPr>
        <w:ind w:left="2880" w:hanging="360"/>
      </w:pPr>
    </w:lvl>
    <w:lvl w:ilvl="4" w:tplc="197271A6" w:tentative="1">
      <w:start w:val="1"/>
      <w:numFmt w:val="lowerLetter"/>
      <w:lvlText w:val="%5."/>
      <w:lvlJc w:val="left"/>
      <w:pPr>
        <w:ind w:left="3600" w:hanging="360"/>
      </w:pPr>
    </w:lvl>
    <w:lvl w:ilvl="5" w:tplc="7F9624A4" w:tentative="1">
      <w:start w:val="1"/>
      <w:numFmt w:val="lowerRoman"/>
      <w:lvlText w:val="%6."/>
      <w:lvlJc w:val="right"/>
      <w:pPr>
        <w:ind w:left="4320" w:hanging="180"/>
      </w:pPr>
    </w:lvl>
    <w:lvl w:ilvl="6" w:tplc="05A4C9BC" w:tentative="1">
      <w:start w:val="1"/>
      <w:numFmt w:val="decimal"/>
      <w:lvlText w:val="%7."/>
      <w:lvlJc w:val="left"/>
      <w:pPr>
        <w:ind w:left="5040" w:hanging="360"/>
      </w:pPr>
    </w:lvl>
    <w:lvl w:ilvl="7" w:tplc="E13C56B8" w:tentative="1">
      <w:start w:val="1"/>
      <w:numFmt w:val="lowerLetter"/>
      <w:lvlText w:val="%8."/>
      <w:lvlJc w:val="left"/>
      <w:pPr>
        <w:ind w:left="5760" w:hanging="360"/>
      </w:pPr>
    </w:lvl>
    <w:lvl w:ilvl="8" w:tplc="41A6F81A" w:tentative="1">
      <w:start w:val="1"/>
      <w:numFmt w:val="lowerRoman"/>
      <w:lvlText w:val="%9."/>
      <w:lvlJc w:val="right"/>
      <w:pPr>
        <w:ind w:left="6480" w:hanging="180"/>
      </w:pPr>
    </w:lvl>
  </w:abstractNum>
  <w:abstractNum w:abstractNumId="1" w15:restartNumberingAfterBreak="0">
    <w:nsid w:val="36911454"/>
    <w:multiLevelType w:val="hybridMultilevel"/>
    <w:tmpl w:val="6122ADB2"/>
    <w:lvl w:ilvl="0" w:tplc="852C5B80">
      <w:start w:val="1"/>
      <w:numFmt w:val="bullet"/>
      <w:lvlText w:val=""/>
      <w:lvlJc w:val="left"/>
      <w:pPr>
        <w:ind w:left="720" w:hanging="360"/>
      </w:pPr>
      <w:rPr>
        <w:rFonts w:ascii="Wingdings" w:hAnsi="Wingdings" w:hint="default"/>
      </w:rPr>
    </w:lvl>
    <w:lvl w:ilvl="1" w:tplc="9ACE6F34" w:tentative="1">
      <w:start w:val="1"/>
      <w:numFmt w:val="bullet"/>
      <w:lvlText w:val="o"/>
      <w:lvlJc w:val="left"/>
      <w:pPr>
        <w:ind w:left="1440" w:hanging="360"/>
      </w:pPr>
      <w:rPr>
        <w:rFonts w:ascii="Courier New" w:hAnsi="Courier New" w:cs="Courier New" w:hint="default"/>
      </w:rPr>
    </w:lvl>
    <w:lvl w:ilvl="2" w:tplc="81DA0700" w:tentative="1">
      <w:start w:val="1"/>
      <w:numFmt w:val="bullet"/>
      <w:lvlText w:val=""/>
      <w:lvlJc w:val="left"/>
      <w:pPr>
        <w:ind w:left="2160" w:hanging="360"/>
      </w:pPr>
      <w:rPr>
        <w:rFonts w:ascii="Wingdings" w:hAnsi="Wingdings" w:hint="default"/>
      </w:rPr>
    </w:lvl>
    <w:lvl w:ilvl="3" w:tplc="E834D880" w:tentative="1">
      <w:start w:val="1"/>
      <w:numFmt w:val="bullet"/>
      <w:lvlText w:val=""/>
      <w:lvlJc w:val="left"/>
      <w:pPr>
        <w:ind w:left="2880" w:hanging="360"/>
      </w:pPr>
      <w:rPr>
        <w:rFonts w:ascii="Symbol" w:hAnsi="Symbol" w:hint="default"/>
      </w:rPr>
    </w:lvl>
    <w:lvl w:ilvl="4" w:tplc="5B6823F6" w:tentative="1">
      <w:start w:val="1"/>
      <w:numFmt w:val="bullet"/>
      <w:lvlText w:val="o"/>
      <w:lvlJc w:val="left"/>
      <w:pPr>
        <w:ind w:left="3600" w:hanging="360"/>
      </w:pPr>
      <w:rPr>
        <w:rFonts w:ascii="Courier New" w:hAnsi="Courier New" w:cs="Courier New" w:hint="default"/>
      </w:rPr>
    </w:lvl>
    <w:lvl w:ilvl="5" w:tplc="0ADA92F8" w:tentative="1">
      <w:start w:val="1"/>
      <w:numFmt w:val="bullet"/>
      <w:lvlText w:val=""/>
      <w:lvlJc w:val="left"/>
      <w:pPr>
        <w:ind w:left="4320" w:hanging="360"/>
      </w:pPr>
      <w:rPr>
        <w:rFonts w:ascii="Wingdings" w:hAnsi="Wingdings" w:hint="default"/>
      </w:rPr>
    </w:lvl>
    <w:lvl w:ilvl="6" w:tplc="B3AC6C2C" w:tentative="1">
      <w:start w:val="1"/>
      <w:numFmt w:val="bullet"/>
      <w:lvlText w:val=""/>
      <w:lvlJc w:val="left"/>
      <w:pPr>
        <w:ind w:left="5040" w:hanging="360"/>
      </w:pPr>
      <w:rPr>
        <w:rFonts w:ascii="Symbol" w:hAnsi="Symbol" w:hint="default"/>
      </w:rPr>
    </w:lvl>
    <w:lvl w:ilvl="7" w:tplc="3BE2D712" w:tentative="1">
      <w:start w:val="1"/>
      <w:numFmt w:val="bullet"/>
      <w:lvlText w:val="o"/>
      <w:lvlJc w:val="left"/>
      <w:pPr>
        <w:ind w:left="5760" w:hanging="360"/>
      </w:pPr>
      <w:rPr>
        <w:rFonts w:ascii="Courier New" w:hAnsi="Courier New" w:cs="Courier New" w:hint="default"/>
      </w:rPr>
    </w:lvl>
    <w:lvl w:ilvl="8" w:tplc="6BBED7DE" w:tentative="1">
      <w:start w:val="1"/>
      <w:numFmt w:val="bullet"/>
      <w:lvlText w:val=""/>
      <w:lvlJc w:val="left"/>
      <w:pPr>
        <w:ind w:left="6480" w:hanging="360"/>
      </w:pPr>
      <w:rPr>
        <w:rFonts w:ascii="Wingdings" w:hAnsi="Wingdings" w:hint="default"/>
      </w:rPr>
    </w:lvl>
  </w:abstractNum>
  <w:abstractNum w:abstractNumId="2" w15:restartNumberingAfterBreak="0">
    <w:nsid w:val="5DC23749"/>
    <w:multiLevelType w:val="hybridMultilevel"/>
    <w:tmpl w:val="D3E448B8"/>
    <w:lvl w:ilvl="0" w:tplc="7A58FDF0">
      <w:start w:val="1"/>
      <w:numFmt w:val="bullet"/>
      <w:lvlText w:val=""/>
      <w:lvlJc w:val="left"/>
      <w:pPr>
        <w:ind w:left="720" w:hanging="360"/>
      </w:pPr>
      <w:rPr>
        <w:rFonts w:ascii="Wingdings" w:hAnsi="Wingdings" w:hint="default"/>
      </w:rPr>
    </w:lvl>
    <w:lvl w:ilvl="1" w:tplc="83142988" w:tentative="1">
      <w:start w:val="1"/>
      <w:numFmt w:val="bullet"/>
      <w:lvlText w:val="o"/>
      <w:lvlJc w:val="left"/>
      <w:pPr>
        <w:ind w:left="1440" w:hanging="360"/>
      </w:pPr>
      <w:rPr>
        <w:rFonts w:ascii="Courier New" w:hAnsi="Courier New" w:cs="Courier New" w:hint="default"/>
      </w:rPr>
    </w:lvl>
    <w:lvl w:ilvl="2" w:tplc="B88A0A5A" w:tentative="1">
      <w:start w:val="1"/>
      <w:numFmt w:val="bullet"/>
      <w:lvlText w:val=""/>
      <w:lvlJc w:val="left"/>
      <w:pPr>
        <w:ind w:left="2160" w:hanging="360"/>
      </w:pPr>
      <w:rPr>
        <w:rFonts w:ascii="Wingdings" w:hAnsi="Wingdings" w:hint="default"/>
      </w:rPr>
    </w:lvl>
    <w:lvl w:ilvl="3" w:tplc="62CCB458" w:tentative="1">
      <w:start w:val="1"/>
      <w:numFmt w:val="bullet"/>
      <w:lvlText w:val=""/>
      <w:lvlJc w:val="left"/>
      <w:pPr>
        <w:ind w:left="2880" w:hanging="360"/>
      </w:pPr>
      <w:rPr>
        <w:rFonts w:ascii="Symbol" w:hAnsi="Symbol" w:hint="default"/>
      </w:rPr>
    </w:lvl>
    <w:lvl w:ilvl="4" w:tplc="35FA17DC" w:tentative="1">
      <w:start w:val="1"/>
      <w:numFmt w:val="bullet"/>
      <w:lvlText w:val="o"/>
      <w:lvlJc w:val="left"/>
      <w:pPr>
        <w:ind w:left="3600" w:hanging="360"/>
      </w:pPr>
      <w:rPr>
        <w:rFonts w:ascii="Courier New" w:hAnsi="Courier New" w:cs="Courier New" w:hint="default"/>
      </w:rPr>
    </w:lvl>
    <w:lvl w:ilvl="5" w:tplc="B6D46132" w:tentative="1">
      <w:start w:val="1"/>
      <w:numFmt w:val="bullet"/>
      <w:lvlText w:val=""/>
      <w:lvlJc w:val="left"/>
      <w:pPr>
        <w:ind w:left="4320" w:hanging="360"/>
      </w:pPr>
      <w:rPr>
        <w:rFonts w:ascii="Wingdings" w:hAnsi="Wingdings" w:hint="default"/>
      </w:rPr>
    </w:lvl>
    <w:lvl w:ilvl="6" w:tplc="1FBE2E50" w:tentative="1">
      <w:start w:val="1"/>
      <w:numFmt w:val="bullet"/>
      <w:lvlText w:val=""/>
      <w:lvlJc w:val="left"/>
      <w:pPr>
        <w:ind w:left="5040" w:hanging="360"/>
      </w:pPr>
      <w:rPr>
        <w:rFonts w:ascii="Symbol" w:hAnsi="Symbol" w:hint="default"/>
      </w:rPr>
    </w:lvl>
    <w:lvl w:ilvl="7" w:tplc="F790E314" w:tentative="1">
      <w:start w:val="1"/>
      <w:numFmt w:val="bullet"/>
      <w:lvlText w:val="o"/>
      <w:lvlJc w:val="left"/>
      <w:pPr>
        <w:ind w:left="5760" w:hanging="360"/>
      </w:pPr>
      <w:rPr>
        <w:rFonts w:ascii="Courier New" w:hAnsi="Courier New" w:cs="Courier New" w:hint="default"/>
      </w:rPr>
    </w:lvl>
    <w:lvl w:ilvl="8" w:tplc="02665D36"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D5B"/>
    <w:rsid w:val="00197095"/>
    <w:rsid w:val="001D3233"/>
    <w:rsid w:val="00377C0B"/>
    <w:rsid w:val="003E790E"/>
    <w:rsid w:val="00674EAC"/>
    <w:rsid w:val="00AB218D"/>
    <w:rsid w:val="00B04837"/>
    <w:rsid w:val="00D34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58F9B935-DC80-4E8D-BBE4-E999D8ECF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34D5B"/>
  </w:style>
  <w:style w:type="paragraph" w:styleId="Titlu1">
    <w:name w:val="heading 1"/>
    <w:basedOn w:val="Normal"/>
    <w:next w:val="Normal"/>
    <w:link w:val="Titlu1Caracter"/>
    <w:uiPriority w:val="9"/>
    <w:qFormat/>
    <w:rsid w:val="00D34D5B"/>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paragraph" w:styleId="Titlu2">
    <w:name w:val="heading 2"/>
    <w:basedOn w:val="Normal"/>
    <w:next w:val="Normal"/>
    <w:link w:val="Titlu2Caracter"/>
    <w:uiPriority w:val="9"/>
    <w:semiHidden/>
    <w:unhideWhenUsed/>
    <w:qFormat/>
    <w:rsid w:val="00D34D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D34D5B"/>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D34D5B"/>
    <w:rPr>
      <w:rFonts w:eastAsiaTheme="minorEastAsia"/>
      <w:lang w:eastAsia="en-GB"/>
    </w:rPr>
  </w:style>
  <w:style w:type="character" w:customStyle="1" w:styleId="Titlu1Caracter">
    <w:name w:val="Titlu 1 Caracter"/>
    <w:basedOn w:val="Fontdeparagrafimplicit"/>
    <w:link w:val="Titlu1"/>
    <w:uiPriority w:val="9"/>
    <w:rsid w:val="00D34D5B"/>
    <w:rPr>
      <w:rFonts w:asciiTheme="majorHAnsi" w:eastAsiaTheme="majorEastAsia" w:hAnsiTheme="majorHAnsi" w:cstheme="majorBidi"/>
      <w:b/>
      <w:bCs/>
      <w:color w:val="2F5496" w:themeColor="accent1" w:themeShade="BF"/>
      <w:sz w:val="28"/>
      <w:szCs w:val="28"/>
    </w:rPr>
  </w:style>
  <w:style w:type="character" w:customStyle="1" w:styleId="Titlu2Caracter">
    <w:name w:val="Titlu 2 Caracter"/>
    <w:basedOn w:val="Fontdeparagrafimplicit"/>
    <w:link w:val="Titlu2"/>
    <w:uiPriority w:val="9"/>
    <w:semiHidden/>
    <w:rsid w:val="00D34D5B"/>
    <w:rPr>
      <w:rFonts w:asciiTheme="majorHAnsi" w:eastAsiaTheme="majorEastAsia" w:hAnsiTheme="majorHAnsi" w:cstheme="majorBidi"/>
      <w:color w:val="2F5496" w:themeColor="accent1" w:themeShade="BF"/>
      <w:sz w:val="26"/>
      <w:szCs w:val="26"/>
    </w:rPr>
  </w:style>
  <w:style w:type="paragraph" w:styleId="Listparagraf">
    <w:name w:val="List Paragraph"/>
    <w:basedOn w:val="Normal"/>
    <w:uiPriority w:val="34"/>
    <w:qFormat/>
    <w:rsid w:val="00D34D5B"/>
    <w:pPr>
      <w:spacing w:after="200" w:line="276" w:lineRule="auto"/>
      <w:ind w:left="720"/>
      <w:contextualSpacing/>
    </w:pPr>
  </w:style>
  <w:style w:type="table" w:styleId="Tabelgril">
    <w:name w:val="Table Grid"/>
    <w:basedOn w:val="TabelNormal"/>
    <w:uiPriority w:val="59"/>
    <w:rsid w:val="00D34D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Fontdeparagrafimplicit"/>
    <w:uiPriority w:val="99"/>
    <w:rsid w:val="00B04837"/>
    <w:rPr>
      <w:color w:val="0000FF"/>
      <w:u w:val="single"/>
    </w:rPr>
  </w:style>
  <w:style w:type="paragraph" w:styleId="Titlucuprins">
    <w:name w:val="TOC Heading"/>
    <w:basedOn w:val="Titlu1"/>
    <w:next w:val="Normal"/>
    <w:uiPriority w:val="39"/>
    <w:unhideWhenUsed/>
    <w:qFormat/>
    <w:rsid w:val="00AB218D"/>
    <w:pPr>
      <w:spacing w:before="240" w:line="259" w:lineRule="auto"/>
      <w:outlineLvl w:val="9"/>
    </w:pPr>
    <w:rPr>
      <w:b w:val="0"/>
      <w:bCs w:val="0"/>
      <w:sz w:val="32"/>
      <w:szCs w:val="32"/>
      <w:lang w:eastAsia="en-GB"/>
    </w:rPr>
  </w:style>
  <w:style w:type="paragraph" w:styleId="Cuprins1">
    <w:name w:val="toc 1"/>
    <w:basedOn w:val="Normal"/>
    <w:next w:val="Normal"/>
    <w:autoRedefine/>
    <w:uiPriority w:val="39"/>
    <w:unhideWhenUsed/>
    <w:rsid w:val="00AB218D"/>
    <w:pPr>
      <w:spacing w:after="100"/>
    </w:pPr>
  </w:style>
  <w:style w:type="paragraph" w:styleId="Cuprins2">
    <w:name w:val="toc 2"/>
    <w:basedOn w:val="Normal"/>
    <w:next w:val="Normal"/>
    <w:autoRedefine/>
    <w:uiPriority w:val="39"/>
    <w:unhideWhenUsed/>
    <w:rsid w:val="00AB218D"/>
    <w:pPr>
      <w:spacing w:after="100"/>
      <w:ind w:left="220"/>
    </w:pPr>
  </w:style>
  <w:style w:type="paragraph" w:styleId="Antet">
    <w:name w:val="header"/>
    <w:basedOn w:val="Normal"/>
    <w:link w:val="AntetCaracter"/>
    <w:uiPriority w:val="99"/>
    <w:unhideWhenUsed/>
    <w:rsid w:val="00AB218D"/>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AB218D"/>
  </w:style>
  <w:style w:type="paragraph" w:styleId="Subsol">
    <w:name w:val="footer"/>
    <w:basedOn w:val="Normal"/>
    <w:link w:val="SubsolCaracter"/>
    <w:uiPriority w:val="99"/>
    <w:unhideWhenUsed/>
    <w:rsid w:val="00AB218D"/>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AB21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84B904-BCA3-47AA-9F0C-B0245B203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Pages>
  <Words>3881</Words>
  <Characters>22125</Characters>
  <Application>Microsoft Office Word</Application>
  <DocSecurity>0</DocSecurity>
  <Lines>184</Lines>
  <Paragraphs>51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dc:creator>
  <cp:keywords/>
  <dc:description/>
  <cp:lastModifiedBy>ANDREI</cp:lastModifiedBy>
  <cp:revision>3</cp:revision>
  <dcterms:created xsi:type="dcterms:W3CDTF">2020-01-26T23:02:00Z</dcterms:created>
  <dcterms:modified xsi:type="dcterms:W3CDTF">2020-01-26T23:48:00Z</dcterms:modified>
</cp:coreProperties>
</file>