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http://schemas.microsoft.com/office/word/2018/wordml" xmlns:w16cex="http://schemas.microsoft.com/office/word/2018/wordml/cex">
            <w:pict>
              <v:group w14:anchorId="5A7327C2"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17A92791" w:rsidR="00BE1227" w:rsidRDefault="00EA54D4" w:rsidP="00BE1227">
      <w:pPr>
        <w:kinsoku w:val="0"/>
        <w:overflowPunct w:val="0"/>
        <w:spacing w:line="200" w:lineRule="exact"/>
        <w:rPr>
          <w:sz w:val="20"/>
          <w:szCs w:val="20"/>
        </w:rPr>
      </w:pPr>
      <w:r>
        <w:rPr>
          <w:noProof/>
          <w:sz w:val="20"/>
          <w:szCs w:val="20"/>
          <w:lang w:val="en-GB" w:eastAsia="en-GB"/>
        </w:rPr>
        <w:drawing>
          <wp:anchor distT="0" distB="0" distL="114300" distR="114300" simplePos="0" relativeHeight="251663360" behindDoc="1" locked="0" layoutInCell="1" allowOverlap="1" wp14:anchorId="64CA7861" wp14:editId="55A31D66">
            <wp:simplePos x="0" y="0"/>
            <wp:positionH relativeFrom="margin">
              <wp:posOffset>1783657</wp:posOffset>
            </wp:positionH>
            <wp:positionV relativeFrom="paragraph">
              <wp:posOffset>4064000</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r w:rsidR="0056099A">
        <w:rPr>
          <w:noProof/>
          <w:lang w:val="en-GB" w:eastAsia="en-GB"/>
        </w:rPr>
        <mc:AlternateContent>
          <mc:Choice Requires="wps">
            <w:drawing>
              <wp:anchor distT="0" distB="0" distL="114300" distR="114300" simplePos="0" relativeHeight="251660288" behindDoc="1" locked="0" layoutInCell="1" allowOverlap="1" wp14:anchorId="2BA3B029" wp14:editId="635813AC">
                <wp:simplePos x="0" y="0"/>
                <wp:positionH relativeFrom="margin">
                  <wp:posOffset>57785</wp:posOffset>
                </wp:positionH>
                <wp:positionV relativeFrom="paragraph">
                  <wp:posOffset>226695</wp:posOffset>
                </wp:positionV>
                <wp:extent cx="6366510" cy="8400415"/>
                <wp:effectExtent l="0" t="0" r="0" b="635"/>
                <wp:wrapTight wrapText="bothSides">
                  <wp:wrapPolygon edited="0">
                    <wp:start x="129" y="0"/>
                    <wp:lineTo x="129" y="21553"/>
                    <wp:lineTo x="21393" y="21553"/>
                    <wp:lineTo x="21393" y="0"/>
                    <wp:lineTo x="129"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7F80069" w14:textId="2EBB4410" w:rsidR="00EA54D4" w:rsidRDefault="00EA54D4" w:rsidP="00BE1227">
                            <w:pPr>
                              <w:jc w:val="center"/>
                              <w:rPr>
                                <w:rFonts w:ascii="Calibri" w:hAnsi="Calibri" w:cs="Calibri"/>
                                <w:b/>
                                <w:bCs/>
                                <w:color w:val="000000"/>
                                <w:sz w:val="56"/>
                                <w:szCs w:val="56"/>
                              </w:rPr>
                            </w:pPr>
                            <w:r>
                              <w:rPr>
                                <w:rFonts w:ascii="Calibri" w:hAnsi="Calibri" w:cs="Calibri"/>
                                <w:b/>
                                <w:bCs/>
                                <w:color w:val="000000"/>
                                <w:sz w:val="56"/>
                                <w:szCs w:val="56"/>
                              </w:rPr>
                              <w:t xml:space="preserve">Bridging </w:t>
                            </w:r>
                            <w:r w:rsidR="00A343BB">
                              <w:rPr>
                                <w:rFonts w:ascii="Calibri" w:hAnsi="Calibri" w:cs="Calibri"/>
                                <w:b/>
                                <w:bCs/>
                                <w:color w:val="000000"/>
                                <w:sz w:val="56"/>
                                <w:szCs w:val="56"/>
                              </w:rPr>
                              <w:t>BA Ed Y</w:t>
                            </w:r>
                            <w:r w:rsidR="003734B8">
                              <w:rPr>
                                <w:rFonts w:ascii="Calibri" w:hAnsi="Calibri" w:cs="Calibri"/>
                                <w:b/>
                                <w:bCs/>
                                <w:color w:val="000000"/>
                                <w:sz w:val="56"/>
                                <w:szCs w:val="56"/>
                              </w:rPr>
                              <w:t xml:space="preserve">r </w:t>
                            </w:r>
                            <w:r>
                              <w:rPr>
                                <w:rFonts w:ascii="Calibri" w:hAnsi="Calibri" w:cs="Calibri"/>
                                <w:b/>
                                <w:bCs/>
                                <w:color w:val="000000"/>
                                <w:sz w:val="56"/>
                                <w:szCs w:val="56"/>
                              </w:rPr>
                              <w:t>2</w:t>
                            </w:r>
                          </w:p>
                          <w:p w14:paraId="0D81780A" w14:textId="77777777" w:rsidR="00EA54D4" w:rsidRDefault="00EA54D4" w:rsidP="00BE1227">
                            <w:pPr>
                              <w:jc w:val="center"/>
                              <w:rPr>
                                <w:rFonts w:ascii="Calibri" w:hAnsi="Calibri" w:cs="Calibri"/>
                                <w:b/>
                                <w:bCs/>
                                <w:color w:val="000000"/>
                                <w:sz w:val="56"/>
                                <w:szCs w:val="56"/>
                              </w:rPr>
                            </w:pPr>
                          </w:p>
                          <w:p w14:paraId="56297E33" w14:textId="612EF29A" w:rsidR="0022266C" w:rsidRDefault="00F23813" w:rsidP="00BE1227">
                            <w:pPr>
                              <w:jc w:val="center"/>
                              <w:rPr>
                                <w:rFonts w:ascii="Calibri" w:hAnsi="Calibri" w:cs="Calibri"/>
                                <w:b/>
                                <w:bCs/>
                                <w:color w:val="000000"/>
                                <w:sz w:val="56"/>
                                <w:szCs w:val="56"/>
                              </w:rPr>
                            </w:pPr>
                            <w:r>
                              <w:rPr>
                                <w:rFonts w:ascii="Calibri" w:hAnsi="Calibri" w:cs="Calibri"/>
                                <w:b/>
                                <w:bCs/>
                                <w:color w:val="000000"/>
                                <w:sz w:val="56"/>
                                <w:szCs w:val="56"/>
                              </w:rPr>
                              <w:t xml:space="preserve">Module </w:t>
                            </w:r>
                            <w:r w:rsidR="003734B8">
                              <w:rPr>
                                <w:rFonts w:ascii="Calibri" w:hAnsi="Calibri" w:cs="Calibri"/>
                                <w:b/>
                                <w:bCs/>
                                <w:color w:val="000000"/>
                                <w:sz w:val="56"/>
                                <w:szCs w:val="56"/>
                              </w:rPr>
                              <w:t>ECAD5</w:t>
                            </w:r>
                            <w:r w:rsidR="0056099A">
                              <w:rPr>
                                <w:rFonts w:ascii="Calibri" w:hAnsi="Calibri" w:cs="Calibri"/>
                                <w:b/>
                                <w:bCs/>
                                <w:color w:val="000000"/>
                                <w:sz w:val="56"/>
                                <w:szCs w:val="56"/>
                              </w:rPr>
                              <w:t>008</w:t>
                            </w:r>
                          </w:p>
                          <w:p w14:paraId="342837CF" w14:textId="22476206" w:rsidR="00C67086" w:rsidRDefault="00C67086" w:rsidP="00BE1227">
                            <w:pPr>
                              <w:jc w:val="center"/>
                              <w:rPr>
                                <w:rFonts w:ascii="Calibri" w:hAnsi="Calibri" w:cs="Calibri"/>
                                <w:b/>
                                <w:bCs/>
                                <w:color w:val="000000"/>
                                <w:sz w:val="56"/>
                                <w:szCs w:val="56"/>
                              </w:rPr>
                            </w:pPr>
                            <w:r>
                              <w:rPr>
                                <w:rFonts w:ascii="Calibri" w:hAnsi="Calibri" w:cs="Calibri"/>
                                <w:b/>
                                <w:bCs/>
                                <w:color w:val="000000"/>
                                <w:sz w:val="56"/>
                                <w:szCs w:val="56"/>
                              </w:rPr>
                              <w:t xml:space="preserve">Leading the learning: </w:t>
                            </w:r>
                            <w:r w:rsidR="00DA3C77">
                              <w:rPr>
                                <w:rFonts w:ascii="Calibri" w:hAnsi="Calibri" w:cs="Calibri"/>
                                <w:b/>
                                <w:bCs/>
                                <w:color w:val="000000"/>
                                <w:sz w:val="56"/>
                                <w:szCs w:val="56"/>
                              </w:rPr>
                              <w:t>what, how and why am I teaching?</w:t>
                            </w:r>
                          </w:p>
                          <w:p w14:paraId="1789DFF7" w14:textId="77777777" w:rsidR="00C67086" w:rsidRPr="0022266C" w:rsidRDefault="00C67086" w:rsidP="00BE1227">
                            <w:pPr>
                              <w:jc w:val="center"/>
                              <w:rPr>
                                <w:rFonts w:ascii="Calibri" w:hAnsi="Calibri" w:cs="Calibri"/>
                                <w:b/>
                                <w:bCs/>
                                <w:color w:val="000000"/>
                                <w:sz w:val="56"/>
                                <w:szCs w:val="56"/>
                              </w:rPr>
                            </w:pPr>
                          </w:p>
                          <w:p w14:paraId="2D538173" w14:textId="55D02208" w:rsidR="0011744E" w:rsidRDefault="0087259A" w:rsidP="0011744E">
                            <w:pPr>
                              <w:jc w:val="center"/>
                              <w:rPr>
                                <w:rFonts w:ascii="Calibri" w:hAnsi="Calibri" w:cs="Calibri"/>
                                <w:b/>
                                <w:bCs/>
                                <w:color w:val="000000"/>
                                <w:sz w:val="72"/>
                                <w:szCs w:val="72"/>
                              </w:rPr>
                            </w:pPr>
                            <w:r>
                              <w:rPr>
                                <w:rFonts w:ascii="Calibri" w:hAnsi="Calibri" w:cs="Calibri"/>
                                <w:b/>
                                <w:bCs/>
                                <w:color w:val="000000"/>
                                <w:sz w:val="56"/>
                                <w:szCs w:val="56"/>
                              </w:rPr>
                              <w:t>Student</w:t>
                            </w:r>
                            <w:r w:rsidR="0011744E">
                              <w:rPr>
                                <w:rFonts w:ascii="Calibri" w:hAnsi="Calibri" w:cs="Calibri"/>
                                <w:b/>
                                <w:bCs/>
                                <w:color w:val="000000"/>
                                <w:sz w:val="56"/>
                                <w:szCs w:val="56"/>
                              </w:rPr>
                              <w:t>-Teacher Enquiry Evidence Record</w:t>
                            </w:r>
                            <w:r w:rsidR="0011744E">
                              <w:rPr>
                                <w:rFonts w:ascii="Calibri" w:hAnsi="Calibri" w:cs="Calibri"/>
                                <w:b/>
                                <w:bCs/>
                                <w:color w:val="000000"/>
                                <w:sz w:val="72"/>
                                <w:szCs w:val="72"/>
                              </w:rPr>
                              <w:t xml:space="preserve"> </w:t>
                            </w:r>
                          </w:p>
                          <w:p w14:paraId="37897AE7" w14:textId="7F0878B0" w:rsid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3E109378" w14:textId="3B6B16EC" w:rsidR="00C67086" w:rsidRDefault="00C67086" w:rsidP="00BE1227">
                            <w:pPr>
                              <w:jc w:val="center"/>
                              <w:rPr>
                                <w:rFonts w:ascii="Calibri" w:hAnsi="Calibri" w:cs="Calibri"/>
                                <w:b/>
                                <w:bCs/>
                                <w:color w:val="000000"/>
                                <w:sz w:val="56"/>
                                <w:szCs w:val="56"/>
                              </w:rPr>
                            </w:pPr>
                          </w:p>
                          <w:p w14:paraId="165B3AAC" w14:textId="7B37FC05" w:rsidR="00C67086" w:rsidRDefault="00C67086" w:rsidP="00BE1227">
                            <w:pPr>
                              <w:jc w:val="center"/>
                              <w:rPr>
                                <w:rFonts w:ascii="Calibri" w:hAnsi="Calibri" w:cs="Calibri"/>
                                <w:b/>
                                <w:bCs/>
                                <w:color w:val="000000"/>
                                <w:sz w:val="56"/>
                                <w:szCs w:val="56"/>
                              </w:rPr>
                            </w:pPr>
                          </w:p>
                          <w:p w14:paraId="2DCC3B50" w14:textId="241A5F52" w:rsidR="00C67086" w:rsidRDefault="00C67086" w:rsidP="00BE1227">
                            <w:pPr>
                              <w:jc w:val="center"/>
                              <w:rPr>
                                <w:rFonts w:ascii="Calibri" w:hAnsi="Calibri" w:cs="Calibri"/>
                                <w:b/>
                                <w:bCs/>
                                <w:color w:val="000000"/>
                                <w:sz w:val="56"/>
                                <w:szCs w:val="56"/>
                              </w:rPr>
                            </w:pPr>
                          </w:p>
                          <w:p w14:paraId="22C79ACB" w14:textId="076CD87D" w:rsidR="00C67086" w:rsidRDefault="00C67086" w:rsidP="00BE1227">
                            <w:pPr>
                              <w:jc w:val="center"/>
                              <w:rPr>
                                <w:rFonts w:ascii="Calibri" w:hAnsi="Calibri" w:cs="Calibri"/>
                                <w:b/>
                                <w:bCs/>
                                <w:color w:val="000000"/>
                                <w:sz w:val="56"/>
                                <w:szCs w:val="56"/>
                              </w:rPr>
                            </w:pPr>
                          </w:p>
                          <w:p w14:paraId="75B9E516" w14:textId="77777777" w:rsidR="00C67086" w:rsidRPr="0022266C" w:rsidRDefault="00C67086" w:rsidP="00BE1227">
                            <w:pPr>
                              <w:jc w:val="center"/>
                              <w:rPr>
                                <w:rFonts w:ascii="Calibri" w:hAnsi="Calibri" w:cs="Calibri"/>
                                <w:b/>
                                <w:bCs/>
                                <w:color w:val="000000"/>
                                <w:sz w:val="56"/>
                                <w:szCs w:val="56"/>
                              </w:rPr>
                            </w:pPr>
                          </w:p>
                          <w:p w14:paraId="40D78AEA" w14:textId="7ECDC848" w:rsidR="00BE1227" w:rsidRDefault="00BE1227" w:rsidP="0011744E">
                            <w:pPr>
                              <w:rPr>
                                <w:rFonts w:ascii="Calibri" w:hAnsi="Calibri" w:cs="Calibri"/>
                                <w:b/>
                                <w:bCs/>
                                <w:color w:val="000000"/>
                                <w:sz w:val="72"/>
                                <w:szCs w:val="72"/>
                              </w:rPr>
                            </w:pPr>
                            <w:r>
                              <w:rPr>
                                <w:rFonts w:ascii="Calibri" w:hAnsi="Calibri" w:cs="Calibri"/>
                                <w:b/>
                                <w:bCs/>
                                <w:color w:val="000000"/>
                                <w:sz w:val="72"/>
                                <w:szCs w:val="72"/>
                              </w:rPr>
                              <w:t xml:space="preserve"> </w:t>
                            </w:r>
                          </w:p>
                          <w:p w14:paraId="0B145D32" w14:textId="3CA63048" w:rsidR="0011744E" w:rsidRDefault="00C75548" w:rsidP="00BE1227">
                            <w:pPr>
                              <w:jc w:val="center"/>
                              <w:rPr>
                                <w:rFonts w:ascii="Calibri" w:hAnsi="Calibri" w:cs="Calibri"/>
                                <w:b/>
                                <w:bCs/>
                                <w:color w:val="000000"/>
                                <w:sz w:val="56"/>
                                <w:szCs w:val="56"/>
                              </w:rPr>
                            </w:pPr>
                            <w:r>
                              <w:rPr>
                                <w:rFonts w:ascii="Calibri" w:hAnsi="Calibri" w:cs="Calibri"/>
                                <w:b/>
                                <w:bCs/>
                                <w:color w:val="000000"/>
                                <w:sz w:val="56"/>
                                <w:szCs w:val="56"/>
                              </w:rPr>
                              <w:t>MEET day – 1</w:t>
                            </w:r>
                            <w:r w:rsidR="00BC4889">
                              <w:rPr>
                                <w:rFonts w:ascii="Calibri" w:hAnsi="Calibri" w:cs="Calibri"/>
                                <w:b/>
                                <w:bCs/>
                                <w:color w:val="000000"/>
                                <w:sz w:val="56"/>
                                <w:szCs w:val="56"/>
                              </w:rPr>
                              <w:t>5</w:t>
                            </w:r>
                            <w:r>
                              <w:rPr>
                                <w:rFonts w:ascii="Calibri" w:hAnsi="Calibri" w:cs="Calibri"/>
                                <w:b/>
                                <w:bCs/>
                                <w:color w:val="000000"/>
                                <w:sz w:val="56"/>
                                <w:szCs w:val="56"/>
                              </w:rPr>
                              <w:t>th Nov</w:t>
                            </w:r>
                            <w:r w:rsidR="00B9349C">
                              <w:rPr>
                                <w:rFonts w:ascii="Calibri" w:hAnsi="Calibri" w:cs="Calibri"/>
                                <w:b/>
                                <w:bCs/>
                                <w:color w:val="000000"/>
                                <w:sz w:val="56"/>
                                <w:szCs w:val="56"/>
                              </w:rPr>
                              <w:t xml:space="preserve"> 202</w:t>
                            </w:r>
                            <w:r w:rsidR="00BC4889">
                              <w:rPr>
                                <w:rFonts w:ascii="Calibri" w:hAnsi="Calibri" w:cs="Calibri"/>
                                <w:b/>
                                <w:bCs/>
                                <w:color w:val="000000"/>
                                <w:sz w:val="56"/>
                                <w:szCs w:val="56"/>
                              </w:rPr>
                              <w:t>3</w:t>
                            </w:r>
                          </w:p>
                          <w:p w14:paraId="27F906EE" w14:textId="246ABB53" w:rsidR="00BE1227" w:rsidRDefault="00B9349C" w:rsidP="00BE1227">
                            <w:pPr>
                              <w:jc w:val="center"/>
                              <w:rPr>
                                <w:rFonts w:ascii="Calibri" w:hAnsi="Calibri" w:cs="Calibri"/>
                                <w:b/>
                                <w:bCs/>
                                <w:color w:val="000000"/>
                                <w:sz w:val="56"/>
                                <w:szCs w:val="56"/>
                              </w:rPr>
                            </w:pPr>
                            <w:r>
                              <w:rPr>
                                <w:rFonts w:ascii="Calibri" w:hAnsi="Calibri" w:cs="Calibri"/>
                                <w:b/>
                                <w:bCs/>
                                <w:color w:val="000000"/>
                                <w:sz w:val="56"/>
                                <w:szCs w:val="56"/>
                              </w:rPr>
                              <w:t>TEST d</w:t>
                            </w:r>
                            <w:r w:rsidR="00BE1227" w:rsidRPr="0022266C">
                              <w:rPr>
                                <w:rFonts w:ascii="Calibri" w:hAnsi="Calibri" w:cs="Calibri"/>
                                <w:b/>
                                <w:bCs/>
                                <w:color w:val="000000"/>
                                <w:sz w:val="56"/>
                                <w:szCs w:val="56"/>
                              </w:rPr>
                              <w:t>ay</w:t>
                            </w:r>
                            <w:r w:rsidR="00F23813">
                              <w:rPr>
                                <w:rFonts w:ascii="Calibri" w:hAnsi="Calibri" w:cs="Calibri"/>
                                <w:b/>
                                <w:bCs/>
                                <w:color w:val="000000"/>
                                <w:sz w:val="56"/>
                                <w:szCs w:val="56"/>
                              </w:rPr>
                              <w:t>s</w:t>
                            </w:r>
                            <w:r w:rsidR="00BD15F0" w:rsidRPr="0022266C">
                              <w:rPr>
                                <w:rFonts w:ascii="Calibri" w:hAnsi="Calibri" w:cs="Calibri"/>
                                <w:b/>
                                <w:bCs/>
                                <w:color w:val="000000"/>
                                <w:sz w:val="56"/>
                                <w:szCs w:val="56"/>
                              </w:rPr>
                              <w:t xml:space="preserve"> </w:t>
                            </w:r>
                            <w:r w:rsidR="00C75548">
                              <w:rPr>
                                <w:rFonts w:ascii="Calibri" w:hAnsi="Calibri" w:cs="Calibri"/>
                                <w:b/>
                                <w:bCs/>
                                <w:color w:val="000000"/>
                                <w:sz w:val="56"/>
                                <w:szCs w:val="56"/>
                              </w:rPr>
                              <w:t>1</w:t>
                            </w:r>
                            <w:r w:rsidR="00BC4889">
                              <w:rPr>
                                <w:rFonts w:ascii="Calibri" w:hAnsi="Calibri" w:cs="Calibri"/>
                                <w:b/>
                                <w:bCs/>
                                <w:color w:val="000000"/>
                                <w:sz w:val="56"/>
                                <w:szCs w:val="56"/>
                              </w:rPr>
                              <w:t>6</w:t>
                            </w:r>
                            <w:r w:rsidR="0011744E">
                              <w:rPr>
                                <w:rFonts w:ascii="Calibri" w:hAnsi="Calibri" w:cs="Calibri"/>
                                <w:b/>
                                <w:bCs/>
                                <w:color w:val="000000"/>
                                <w:sz w:val="56"/>
                                <w:szCs w:val="56"/>
                              </w:rPr>
                              <w:t>th</w:t>
                            </w:r>
                            <w:r w:rsidR="00BC4889">
                              <w:rPr>
                                <w:rFonts w:ascii="Calibri" w:hAnsi="Calibri" w:cs="Calibri"/>
                                <w:b/>
                                <w:bCs/>
                                <w:color w:val="000000"/>
                                <w:sz w:val="56"/>
                                <w:szCs w:val="56"/>
                              </w:rPr>
                              <w:t xml:space="preserve">-28th Nov </w:t>
                            </w:r>
                            <w:r w:rsidR="00DA7F7B">
                              <w:rPr>
                                <w:rFonts w:ascii="Calibri" w:hAnsi="Calibri" w:cs="Calibri"/>
                                <w:b/>
                                <w:bCs/>
                                <w:color w:val="000000"/>
                                <w:sz w:val="56"/>
                                <w:szCs w:val="56"/>
                              </w:rPr>
                              <w:t>202</w:t>
                            </w:r>
                            <w:r w:rsidR="00BC4889">
                              <w:rPr>
                                <w:rFonts w:ascii="Calibri" w:hAnsi="Calibri" w:cs="Calibri"/>
                                <w:b/>
                                <w:bCs/>
                                <w:color w:val="000000"/>
                                <w:sz w:val="56"/>
                                <w:szCs w:val="56"/>
                              </w:rPr>
                              <w:t>3</w:t>
                            </w:r>
                          </w:p>
                          <w:p w14:paraId="603499A6" w14:textId="4C9F2365" w:rsidR="0011744E" w:rsidRDefault="00B9349C" w:rsidP="00BE1227">
                            <w:pPr>
                              <w:jc w:val="center"/>
                              <w:rPr>
                                <w:rFonts w:ascii="Calibri" w:hAnsi="Calibri" w:cs="Calibri"/>
                                <w:b/>
                                <w:bCs/>
                                <w:color w:val="000000"/>
                                <w:sz w:val="56"/>
                                <w:szCs w:val="56"/>
                              </w:rPr>
                            </w:pPr>
                            <w:r>
                              <w:rPr>
                                <w:rFonts w:ascii="Calibri" w:hAnsi="Calibri" w:cs="Calibri"/>
                                <w:b/>
                                <w:bCs/>
                                <w:color w:val="000000"/>
                                <w:sz w:val="56"/>
                                <w:szCs w:val="56"/>
                              </w:rPr>
                              <w:t xml:space="preserve">SHARE day – </w:t>
                            </w:r>
                            <w:r w:rsidR="00BC4889">
                              <w:rPr>
                                <w:rFonts w:ascii="Calibri" w:hAnsi="Calibri" w:cs="Calibri"/>
                                <w:b/>
                                <w:bCs/>
                                <w:color w:val="000000"/>
                                <w:sz w:val="56"/>
                                <w:szCs w:val="56"/>
                              </w:rPr>
                              <w:t>29</w:t>
                            </w:r>
                            <w:r w:rsidR="0011744E">
                              <w:rPr>
                                <w:rFonts w:ascii="Calibri" w:hAnsi="Calibri" w:cs="Calibri"/>
                                <w:b/>
                                <w:bCs/>
                                <w:color w:val="000000"/>
                                <w:sz w:val="56"/>
                                <w:szCs w:val="56"/>
                              </w:rPr>
                              <w:t xml:space="preserve">th </w:t>
                            </w:r>
                            <w:r w:rsidR="00BC4889">
                              <w:rPr>
                                <w:rFonts w:ascii="Calibri" w:hAnsi="Calibri" w:cs="Calibri"/>
                                <w:b/>
                                <w:bCs/>
                                <w:color w:val="000000"/>
                                <w:sz w:val="56"/>
                                <w:szCs w:val="56"/>
                              </w:rPr>
                              <w:t>Nov</w:t>
                            </w:r>
                            <w:r w:rsidR="00DA7F7B">
                              <w:rPr>
                                <w:rFonts w:ascii="Calibri" w:hAnsi="Calibri" w:cs="Calibri"/>
                                <w:b/>
                                <w:bCs/>
                                <w:color w:val="000000"/>
                                <w:sz w:val="56"/>
                                <w:szCs w:val="56"/>
                              </w:rPr>
                              <w:t xml:space="preserve"> 202</w:t>
                            </w:r>
                            <w:r w:rsidR="00BC4889">
                              <w:rPr>
                                <w:rFonts w:ascii="Calibri" w:hAnsi="Calibri" w:cs="Calibri"/>
                                <w:b/>
                                <w:bCs/>
                                <w:color w:val="000000"/>
                                <w:sz w:val="56"/>
                                <w:szCs w:val="56"/>
                              </w:rPr>
                              <w:t>3</w:t>
                            </w:r>
                          </w:p>
                          <w:p w14:paraId="425EC13F" w14:textId="7DAD7799" w:rsidR="00EA54D4" w:rsidRDefault="00EA54D4" w:rsidP="00BE1227">
                            <w:pPr>
                              <w:jc w:val="center"/>
                              <w:rPr>
                                <w:rFonts w:ascii="Calibri" w:hAnsi="Calibri" w:cs="Calibri"/>
                                <w:b/>
                                <w:bCs/>
                                <w:color w:val="000000"/>
                                <w:sz w:val="56"/>
                                <w:szCs w:val="56"/>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11th -25th November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55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&#13;&#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7F80069" w14:textId="2EBB4410" w:rsidR="00EA54D4" w:rsidRDefault="00EA54D4" w:rsidP="00BE1227">
                      <w:pPr>
                        <w:jc w:val="center"/>
                        <w:rPr>
                          <w:rFonts w:ascii="Calibri" w:hAnsi="Calibri" w:cs="Calibri"/>
                          <w:b/>
                          <w:bCs/>
                          <w:color w:val="000000"/>
                          <w:sz w:val="56"/>
                          <w:szCs w:val="56"/>
                        </w:rPr>
                      </w:pPr>
                      <w:r>
                        <w:rPr>
                          <w:rFonts w:ascii="Calibri" w:hAnsi="Calibri" w:cs="Calibri"/>
                          <w:b/>
                          <w:bCs/>
                          <w:color w:val="000000"/>
                          <w:sz w:val="56"/>
                          <w:szCs w:val="56"/>
                        </w:rPr>
                        <w:t xml:space="preserve">Bridging </w:t>
                      </w:r>
                      <w:r w:rsidR="00A343BB">
                        <w:rPr>
                          <w:rFonts w:ascii="Calibri" w:hAnsi="Calibri" w:cs="Calibri"/>
                          <w:b/>
                          <w:bCs/>
                          <w:color w:val="000000"/>
                          <w:sz w:val="56"/>
                          <w:szCs w:val="56"/>
                        </w:rPr>
                        <w:t>BA Ed Y</w:t>
                      </w:r>
                      <w:r w:rsidR="003734B8">
                        <w:rPr>
                          <w:rFonts w:ascii="Calibri" w:hAnsi="Calibri" w:cs="Calibri"/>
                          <w:b/>
                          <w:bCs/>
                          <w:color w:val="000000"/>
                          <w:sz w:val="56"/>
                          <w:szCs w:val="56"/>
                        </w:rPr>
                        <w:t xml:space="preserve">r </w:t>
                      </w:r>
                      <w:r>
                        <w:rPr>
                          <w:rFonts w:ascii="Calibri" w:hAnsi="Calibri" w:cs="Calibri"/>
                          <w:b/>
                          <w:bCs/>
                          <w:color w:val="000000"/>
                          <w:sz w:val="56"/>
                          <w:szCs w:val="56"/>
                        </w:rPr>
                        <w:t>2</w:t>
                      </w:r>
                    </w:p>
                    <w:p w14:paraId="0D81780A" w14:textId="77777777" w:rsidR="00EA54D4" w:rsidRDefault="00EA54D4" w:rsidP="00BE1227">
                      <w:pPr>
                        <w:jc w:val="center"/>
                        <w:rPr>
                          <w:rFonts w:ascii="Calibri" w:hAnsi="Calibri" w:cs="Calibri"/>
                          <w:b/>
                          <w:bCs/>
                          <w:color w:val="000000"/>
                          <w:sz w:val="56"/>
                          <w:szCs w:val="56"/>
                        </w:rPr>
                      </w:pPr>
                    </w:p>
                    <w:p w14:paraId="56297E33" w14:textId="612EF29A" w:rsidR="0022266C" w:rsidRDefault="00F23813" w:rsidP="00BE1227">
                      <w:pPr>
                        <w:jc w:val="center"/>
                        <w:rPr>
                          <w:rFonts w:ascii="Calibri" w:hAnsi="Calibri" w:cs="Calibri"/>
                          <w:b/>
                          <w:bCs/>
                          <w:color w:val="000000"/>
                          <w:sz w:val="56"/>
                          <w:szCs w:val="56"/>
                        </w:rPr>
                      </w:pPr>
                      <w:r>
                        <w:rPr>
                          <w:rFonts w:ascii="Calibri" w:hAnsi="Calibri" w:cs="Calibri"/>
                          <w:b/>
                          <w:bCs/>
                          <w:color w:val="000000"/>
                          <w:sz w:val="56"/>
                          <w:szCs w:val="56"/>
                        </w:rPr>
                        <w:t xml:space="preserve">Module </w:t>
                      </w:r>
                      <w:r w:rsidR="003734B8">
                        <w:rPr>
                          <w:rFonts w:ascii="Calibri" w:hAnsi="Calibri" w:cs="Calibri"/>
                          <w:b/>
                          <w:bCs/>
                          <w:color w:val="000000"/>
                          <w:sz w:val="56"/>
                          <w:szCs w:val="56"/>
                        </w:rPr>
                        <w:t>ECAD5</w:t>
                      </w:r>
                      <w:r w:rsidR="0056099A">
                        <w:rPr>
                          <w:rFonts w:ascii="Calibri" w:hAnsi="Calibri" w:cs="Calibri"/>
                          <w:b/>
                          <w:bCs/>
                          <w:color w:val="000000"/>
                          <w:sz w:val="56"/>
                          <w:szCs w:val="56"/>
                        </w:rPr>
                        <w:t>008</w:t>
                      </w:r>
                    </w:p>
                    <w:p w14:paraId="342837CF" w14:textId="22476206" w:rsidR="00C67086" w:rsidRDefault="00C67086" w:rsidP="00BE1227">
                      <w:pPr>
                        <w:jc w:val="center"/>
                        <w:rPr>
                          <w:rFonts w:ascii="Calibri" w:hAnsi="Calibri" w:cs="Calibri"/>
                          <w:b/>
                          <w:bCs/>
                          <w:color w:val="000000"/>
                          <w:sz w:val="56"/>
                          <w:szCs w:val="56"/>
                        </w:rPr>
                      </w:pPr>
                      <w:r>
                        <w:rPr>
                          <w:rFonts w:ascii="Calibri" w:hAnsi="Calibri" w:cs="Calibri"/>
                          <w:b/>
                          <w:bCs/>
                          <w:color w:val="000000"/>
                          <w:sz w:val="56"/>
                          <w:szCs w:val="56"/>
                        </w:rPr>
                        <w:t xml:space="preserve">Leading the learning: </w:t>
                      </w:r>
                      <w:r w:rsidR="00DA3C77">
                        <w:rPr>
                          <w:rFonts w:ascii="Calibri" w:hAnsi="Calibri" w:cs="Calibri"/>
                          <w:b/>
                          <w:bCs/>
                          <w:color w:val="000000"/>
                          <w:sz w:val="56"/>
                          <w:szCs w:val="56"/>
                        </w:rPr>
                        <w:t>what, how and why am I teaching?</w:t>
                      </w:r>
                    </w:p>
                    <w:p w14:paraId="1789DFF7" w14:textId="77777777" w:rsidR="00C67086" w:rsidRPr="0022266C" w:rsidRDefault="00C67086" w:rsidP="00BE1227">
                      <w:pPr>
                        <w:jc w:val="center"/>
                        <w:rPr>
                          <w:rFonts w:ascii="Calibri" w:hAnsi="Calibri" w:cs="Calibri"/>
                          <w:b/>
                          <w:bCs/>
                          <w:color w:val="000000"/>
                          <w:sz w:val="56"/>
                          <w:szCs w:val="56"/>
                        </w:rPr>
                      </w:pPr>
                    </w:p>
                    <w:p w14:paraId="2D538173" w14:textId="55D02208" w:rsidR="0011744E" w:rsidRDefault="0087259A" w:rsidP="0011744E">
                      <w:pPr>
                        <w:jc w:val="center"/>
                        <w:rPr>
                          <w:rFonts w:ascii="Calibri" w:hAnsi="Calibri" w:cs="Calibri"/>
                          <w:b/>
                          <w:bCs/>
                          <w:color w:val="000000"/>
                          <w:sz w:val="72"/>
                          <w:szCs w:val="72"/>
                        </w:rPr>
                      </w:pPr>
                      <w:r>
                        <w:rPr>
                          <w:rFonts w:ascii="Calibri" w:hAnsi="Calibri" w:cs="Calibri"/>
                          <w:b/>
                          <w:bCs/>
                          <w:color w:val="000000"/>
                          <w:sz w:val="56"/>
                          <w:szCs w:val="56"/>
                        </w:rPr>
                        <w:t>Student</w:t>
                      </w:r>
                      <w:r w:rsidR="0011744E">
                        <w:rPr>
                          <w:rFonts w:ascii="Calibri" w:hAnsi="Calibri" w:cs="Calibri"/>
                          <w:b/>
                          <w:bCs/>
                          <w:color w:val="000000"/>
                          <w:sz w:val="56"/>
                          <w:szCs w:val="56"/>
                        </w:rPr>
                        <w:t>-Teacher Enquiry Evidence Record</w:t>
                      </w:r>
                      <w:r w:rsidR="0011744E">
                        <w:rPr>
                          <w:rFonts w:ascii="Calibri" w:hAnsi="Calibri" w:cs="Calibri"/>
                          <w:b/>
                          <w:bCs/>
                          <w:color w:val="000000"/>
                          <w:sz w:val="72"/>
                          <w:szCs w:val="72"/>
                        </w:rPr>
                        <w:t xml:space="preserve"> </w:t>
                      </w:r>
                    </w:p>
                    <w:p w14:paraId="37897AE7" w14:textId="7F0878B0" w:rsid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3E109378" w14:textId="3B6B16EC" w:rsidR="00C67086" w:rsidRDefault="00C67086" w:rsidP="00BE1227">
                      <w:pPr>
                        <w:jc w:val="center"/>
                        <w:rPr>
                          <w:rFonts w:ascii="Calibri" w:hAnsi="Calibri" w:cs="Calibri"/>
                          <w:b/>
                          <w:bCs/>
                          <w:color w:val="000000"/>
                          <w:sz w:val="56"/>
                          <w:szCs w:val="56"/>
                        </w:rPr>
                      </w:pPr>
                    </w:p>
                    <w:p w14:paraId="165B3AAC" w14:textId="7B37FC05" w:rsidR="00C67086" w:rsidRDefault="00C67086" w:rsidP="00BE1227">
                      <w:pPr>
                        <w:jc w:val="center"/>
                        <w:rPr>
                          <w:rFonts w:ascii="Calibri" w:hAnsi="Calibri" w:cs="Calibri"/>
                          <w:b/>
                          <w:bCs/>
                          <w:color w:val="000000"/>
                          <w:sz w:val="56"/>
                          <w:szCs w:val="56"/>
                        </w:rPr>
                      </w:pPr>
                    </w:p>
                    <w:p w14:paraId="2DCC3B50" w14:textId="241A5F52" w:rsidR="00C67086" w:rsidRDefault="00C67086" w:rsidP="00BE1227">
                      <w:pPr>
                        <w:jc w:val="center"/>
                        <w:rPr>
                          <w:rFonts w:ascii="Calibri" w:hAnsi="Calibri" w:cs="Calibri"/>
                          <w:b/>
                          <w:bCs/>
                          <w:color w:val="000000"/>
                          <w:sz w:val="56"/>
                          <w:szCs w:val="56"/>
                        </w:rPr>
                      </w:pPr>
                    </w:p>
                    <w:p w14:paraId="22C79ACB" w14:textId="076CD87D" w:rsidR="00C67086" w:rsidRDefault="00C67086" w:rsidP="00BE1227">
                      <w:pPr>
                        <w:jc w:val="center"/>
                        <w:rPr>
                          <w:rFonts w:ascii="Calibri" w:hAnsi="Calibri" w:cs="Calibri"/>
                          <w:b/>
                          <w:bCs/>
                          <w:color w:val="000000"/>
                          <w:sz w:val="56"/>
                          <w:szCs w:val="56"/>
                        </w:rPr>
                      </w:pPr>
                    </w:p>
                    <w:p w14:paraId="75B9E516" w14:textId="77777777" w:rsidR="00C67086" w:rsidRPr="0022266C" w:rsidRDefault="00C67086" w:rsidP="00BE1227">
                      <w:pPr>
                        <w:jc w:val="center"/>
                        <w:rPr>
                          <w:rFonts w:ascii="Calibri" w:hAnsi="Calibri" w:cs="Calibri"/>
                          <w:b/>
                          <w:bCs/>
                          <w:color w:val="000000"/>
                          <w:sz w:val="56"/>
                          <w:szCs w:val="56"/>
                        </w:rPr>
                      </w:pPr>
                    </w:p>
                    <w:p w14:paraId="40D78AEA" w14:textId="7ECDC848" w:rsidR="00BE1227" w:rsidRDefault="00BE1227" w:rsidP="0011744E">
                      <w:pPr>
                        <w:rPr>
                          <w:rFonts w:ascii="Calibri" w:hAnsi="Calibri" w:cs="Calibri"/>
                          <w:b/>
                          <w:bCs/>
                          <w:color w:val="000000"/>
                          <w:sz w:val="72"/>
                          <w:szCs w:val="72"/>
                        </w:rPr>
                      </w:pPr>
                      <w:r>
                        <w:rPr>
                          <w:rFonts w:ascii="Calibri" w:hAnsi="Calibri" w:cs="Calibri"/>
                          <w:b/>
                          <w:bCs/>
                          <w:color w:val="000000"/>
                          <w:sz w:val="72"/>
                          <w:szCs w:val="72"/>
                        </w:rPr>
                        <w:t xml:space="preserve"> </w:t>
                      </w:r>
                    </w:p>
                    <w:p w14:paraId="0B145D32" w14:textId="3CA63048" w:rsidR="0011744E" w:rsidRDefault="00C75548" w:rsidP="00BE1227">
                      <w:pPr>
                        <w:jc w:val="center"/>
                        <w:rPr>
                          <w:rFonts w:ascii="Calibri" w:hAnsi="Calibri" w:cs="Calibri"/>
                          <w:b/>
                          <w:bCs/>
                          <w:color w:val="000000"/>
                          <w:sz w:val="56"/>
                          <w:szCs w:val="56"/>
                        </w:rPr>
                      </w:pPr>
                      <w:r>
                        <w:rPr>
                          <w:rFonts w:ascii="Calibri" w:hAnsi="Calibri" w:cs="Calibri"/>
                          <w:b/>
                          <w:bCs/>
                          <w:color w:val="000000"/>
                          <w:sz w:val="56"/>
                          <w:szCs w:val="56"/>
                        </w:rPr>
                        <w:t>MEET day – 1</w:t>
                      </w:r>
                      <w:r w:rsidR="00BC4889">
                        <w:rPr>
                          <w:rFonts w:ascii="Calibri" w:hAnsi="Calibri" w:cs="Calibri"/>
                          <w:b/>
                          <w:bCs/>
                          <w:color w:val="000000"/>
                          <w:sz w:val="56"/>
                          <w:szCs w:val="56"/>
                        </w:rPr>
                        <w:t>5</w:t>
                      </w:r>
                      <w:r>
                        <w:rPr>
                          <w:rFonts w:ascii="Calibri" w:hAnsi="Calibri" w:cs="Calibri"/>
                          <w:b/>
                          <w:bCs/>
                          <w:color w:val="000000"/>
                          <w:sz w:val="56"/>
                          <w:szCs w:val="56"/>
                        </w:rPr>
                        <w:t>th Nov</w:t>
                      </w:r>
                      <w:r w:rsidR="00B9349C">
                        <w:rPr>
                          <w:rFonts w:ascii="Calibri" w:hAnsi="Calibri" w:cs="Calibri"/>
                          <w:b/>
                          <w:bCs/>
                          <w:color w:val="000000"/>
                          <w:sz w:val="56"/>
                          <w:szCs w:val="56"/>
                        </w:rPr>
                        <w:t xml:space="preserve"> 202</w:t>
                      </w:r>
                      <w:r w:rsidR="00BC4889">
                        <w:rPr>
                          <w:rFonts w:ascii="Calibri" w:hAnsi="Calibri" w:cs="Calibri"/>
                          <w:b/>
                          <w:bCs/>
                          <w:color w:val="000000"/>
                          <w:sz w:val="56"/>
                          <w:szCs w:val="56"/>
                        </w:rPr>
                        <w:t>3</w:t>
                      </w:r>
                    </w:p>
                    <w:p w14:paraId="27F906EE" w14:textId="246ABB53" w:rsidR="00BE1227" w:rsidRDefault="00B9349C" w:rsidP="00BE1227">
                      <w:pPr>
                        <w:jc w:val="center"/>
                        <w:rPr>
                          <w:rFonts w:ascii="Calibri" w:hAnsi="Calibri" w:cs="Calibri"/>
                          <w:b/>
                          <w:bCs/>
                          <w:color w:val="000000"/>
                          <w:sz w:val="56"/>
                          <w:szCs w:val="56"/>
                        </w:rPr>
                      </w:pPr>
                      <w:r>
                        <w:rPr>
                          <w:rFonts w:ascii="Calibri" w:hAnsi="Calibri" w:cs="Calibri"/>
                          <w:b/>
                          <w:bCs/>
                          <w:color w:val="000000"/>
                          <w:sz w:val="56"/>
                          <w:szCs w:val="56"/>
                        </w:rPr>
                        <w:t>TEST d</w:t>
                      </w:r>
                      <w:r w:rsidR="00BE1227" w:rsidRPr="0022266C">
                        <w:rPr>
                          <w:rFonts w:ascii="Calibri" w:hAnsi="Calibri" w:cs="Calibri"/>
                          <w:b/>
                          <w:bCs/>
                          <w:color w:val="000000"/>
                          <w:sz w:val="56"/>
                          <w:szCs w:val="56"/>
                        </w:rPr>
                        <w:t>ay</w:t>
                      </w:r>
                      <w:r w:rsidR="00F23813">
                        <w:rPr>
                          <w:rFonts w:ascii="Calibri" w:hAnsi="Calibri" w:cs="Calibri"/>
                          <w:b/>
                          <w:bCs/>
                          <w:color w:val="000000"/>
                          <w:sz w:val="56"/>
                          <w:szCs w:val="56"/>
                        </w:rPr>
                        <w:t>s</w:t>
                      </w:r>
                      <w:r w:rsidR="00BD15F0" w:rsidRPr="0022266C">
                        <w:rPr>
                          <w:rFonts w:ascii="Calibri" w:hAnsi="Calibri" w:cs="Calibri"/>
                          <w:b/>
                          <w:bCs/>
                          <w:color w:val="000000"/>
                          <w:sz w:val="56"/>
                          <w:szCs w:val="56"/>
                        </w:rPr>
                        <w:t xml:space="preserve"> </w:t>
                      </w:r>
                      <w:r w:rsidR="00C75548">
                        <w:rPr>
                          <w:rFonts w:ascii="Calibri" w:hAnsi="Calibri" w:cs="Calibri"/>
                          <w:b/>
                          <w:bCs/>
                          <w:color w:val="000000"/>
                          <w:sz w:val="56"/>
                          <w:szCs w:val="56"/>
                        </w:rPr>
                        <w:t>1</w:t>
                      </w:r>
                      <w:r w:rsidR="00BC4889">
                        <w:rPr>
                          <w:rFonts w:ascii="Calibri" w:hAnsi="Calibri" w:cs="Calibri"/>
                          <w:b/>
                          <w:bCs/>
                          <w:color w:val="000000"/>
                          <w:sz w:val="56"/>
                          <w:szCs w:val="56"/>
                        </w:rPr>
                        <w:t>6</w:t>
                      </w:r>
                      <w:r w:rsidR="0011744E">
                        <w:rPr>
                          <w:rFonts w:ascii="Calibri" w:hAnsi="Calibri" w:cs="Calibri"/>
                          <w:b/>
                          <w:bCs/>
                          <w:color w:val="000000"/>
                          <w:sz w:val="56"/>
                          <w:szCs w:val="56"/>
                        </w:rPr>
                        <w:t>th</w:t>
                      </w:r>
                      <w:r w:rsidR="00BC4889">
                        <w:rPr>
                          <w:rFonts w:ascii="Calibri" w:hAnsi="Calibri" w:cs="Calibri"/>
                          <w:b/>
                          <w:bCs/>
                          <w:color w:val="000000"/>
                          <w:sz w:val="56"/>
                          <w:szCs w:val="56"/>
                        </w:rPr>
                        <w:t xml:space="preserve">-28th Nov </w:t>
                      </w:r>
                      <w:r w:rsidR="00DA7F7B">
                        <w:rPr>
                          <w:rFonts w:ascii="Calibri" w:hAnsi="Calibri" w:cs="Calibri"/>
                          <w:b/>
                          <w:bCs/>
                          <w:color w:val="000000"/>
                          <w:sz w:val="56"/>
                          <w:szCs w:val="56"/>
                        </w:rPr>
                        <w:t>202</w:t>
                      </w:r>
                      <w:r w:rsidR="00BC4889">
                        <w:rPr>
                          <w:rFonts w:ascii="Calibri" w:hAnsi="Calibri" w:cs="Calibri"/>
                          <w:b/>
                          <w:bCs/>
                          <w:color w:val="000000"/>
                          <w:sz w:val="56"/>
                          <w:szCs w:val="56"/>
                        </w:rPr>
                        <w:t>3</w:t>
                      </w:r>
                    </w:p>
                    <w:p w14:paraId="603499A6" w14:textId="4C9F2365" w:rsidR="0011744E" w:rsidRDefault="00B9349C" w:rsidP="00BE1227">
                      <w:pPr>
                        <w:jc w:val="center"/>
                        <w:rPr>
                          <w:rFonts w:ascii="Calibri" w:hAnsi="Calibri" w:cs="Calibri"/>
                          <w:b/>
                          <w:bCs/>
                          <w:color w:val="000000"/>
                          <w:sz w:val="56"/>
                          <w:szCs w:val="56"/>
                        </w:rPr>
                      </w:pPr>
                      <w:r>
                        <w:rPr>
                          <w:rFonts w:ascii="Calibri" w:hAnsi="Calibri" w:cs="Calibri"/>
                          <w:b/>
                          <w:bCs/>
                          <w:color w:val="000000"/>
                          <w:sz w:val="56"/>
                          <w:szCs w:val="56"/>
                        </w:rPr>
                        <w:t xml:space="preserve">SHARE day – </w:t>
                      </w:r>
                      <w:r w:rsidR="00BC4889">
                        <w:rPr>
                          <w:rFonts w:ascii="Calibri" w:hAnsi="Calibri" w:cs="Calibri"/>
                          <w:b/>
                          <w:bCs/>
                          <w:color w:val="000000"/>
                          <w:sz w:val="56"/>
                          <w:szCs w:val="56"/>
                        </w:rPr>
                        <w:t>29</w:t>
                      </w:r>
                      <w:r w:rsidR="0011744E">
                        <w:rPr>
                          <w:rFonts w:ascii="Calibri" w:hAnsi="Calibri" w:cs="Calibri"/>
                          <w:b/>
                          <w:bCs/>
                          <w:color w:val="000000"/>
                          <w:sz w:val="56"/>
                          <w:szCs w:val="56"/>
                        </w:rPr>
                        <w:t xml:space="preserve">th </w:t>
                      </w:r>
                      <w:r w:rsidR="00BC4889">
                        <w:rPr>
                          <w:rFonts w:ascii="Calibri" w:hAnsi="Calibri" w:cs="Calibri"/>
                          <w:b/>
                          <w:bCs/>
                          <w:color w:val="000000"/>
                          <w:sz w:val="56"/>
                          <w:szCs w:val="56"/>
                        </w:rPr>
                        <w:t>Nov</w:t>
                      </w:r>
                      <w:r w:rsidR="00DA7F7B">
                        <w:rPr>
                          <w:rFonts w:ascii="Calibri" w:hAnsi="Calibri" w:cs="Calibri"/>
                          <w:b/>
                          <w:bCs/>
                          <w:color w:val="000000"/>
                          <w:sz w:val="56"/>
                          <w:szCs w:val="56"/>
                        </w:rPr>
                        <w:t xml:space="preserve"> 202</w:t>
                      </w:r>
                      <w:r w:rsidR="00BC4889">
                        <w:rPr>
                          <w:rFonts w:ascii="Calibri" w:hAnsi="Calibri" w:cs="Calibri"/>
                          <w:b/>
                          <w:bCs/>
                          <w:color w:val="000000"/>
                          <w:sz w:val="56"/>
                          <w:szCs w:val="56"/>
                        </w:rPr>
                        <w:t>3</w:t>
                      </w:r>
                    </w:p>
                    <w:p w14:paraId="425EC13F" w14:textId="7DAD7799" w:rsidR="00EA54D4" w:rsidRDefault="00EA54D4" w:rsidP="00BE1227">
                      <w:pPr>
                        <w:jc w:val="center"/>
                        <w:rPr>
                          <w:rFonts w:ascii="Calibri" w:hAnsi="Calibri" w:cs="Calibri"/>
                          <w:b/>
                          <w:bCs/>
                          <w:color w:val="000000"/>
                          <w:sz w:val="56"/>
                          <w:szCs w:val="56"/>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11th -25th November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v:textbox>
                <w10:wrap type="tight" anchorx="margin"/>
              </v:shape>
            </w:pict>
          </mc:Fallback>
        </mc:AlternateContent>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2D90EF42" w14:textId="7EEEF899" w:rsidR="00BE1227" w:rsidRDefault="00BE1227" w:rsidP="00BE1227">
      <w:pPr>
        <w:pStyle w:val="Heading4"/>
        <w:kinsoku w:val="0"/>
        <w:overflowPunct w:val="0"/>
        <w:spacing w:before="0"/>
        <w:ind w:left="0"/>
        <w:rPr>
          <w:rFonts w:asciiTheme="minorHAnsi" w:hAnsiTheme="minorHAnsi" w:cstheme="minorHAnsi"/>
        </w:rPr>
      </w:pPr>
      <w:r w:rsidRPr="000F4A96">
        <w:rPr>
          <w:rFonts w:asciiTheme="minorHAnsi" w:hAnsiTheme="minorHAnsi" w:cstheme="minorHAnsi"/>
        </w:rPr>
        <w:t>What is the purpose of</w:t>
      </w:r>
      <w:r w:rsidR="00C67086" w:rsidRPr="000F4A96">
        <w:rPr>
          <w:rFonts w:asciiTheme="minorHAnsi" w:hAnsiTheme="minorHAnsi" w:cstheme="minorHAnsi"/>
        </w:rPr>
        <w:t xml:space="preserve"> this</w:t>
      </w:r>
      <w:r w:rsidRPr="000F4A96">
        <w:rPr>
          <w:rFonts w:asciiTheme="minorHAnsi" w:hAnsiTheme="minorHAnsi" w:cstheme="minorHAnsi"/>
        </w:rPr>
        <w:t xml:space="preserve"> bridging activity?</w:t>
      </w:r>
    </w:p>
    <w:p w14:paraId="30C401B4" w14:textId="6A8218DA" w:rsidR="000F4A96" w:rsidRDefault="000F4A96" w:rsidP="000F4A96"/>
    <w:p w14:paraId="50DBEC4F" w14:textId="158C4BF6" w:rsidR="000F4A96" w:rsidRPr="000F4A96" w:rsidRDefault="000F4A96" w:rsidP="000F4A96">
      <w:pPr>
        <w:rPr>
          <w:rFonts w:asciiTheme="minorHAnsi" w:hAnsiTheme="minorHAnsi" w:cstheme="minorHAnsi"/>
          <w:b/>
          <w:sz w:val="22"/>
          <w:szCs w:val="22"/>
        </w:rPr>
      </w:pPr>
      <w:r>
        <w:rPr>
          <w:rFonts w:asciiTheme="minorHAnsi" w:hAnsiTheme="minorHAnsi" w:cstheme="minorHAnsi"/>
          <w:b/>
          <w:sz w:val="22"/>
          <w:szCs w:val="22"/>
        </w:rPr>
        <w:t>MEET</w:t>
      </w:r>
      <w:r w:rsidRPr="000F4A96">
        <w:rPr>
          <w:rFonts w:asciiTheme="minorHAnsi" w:hAnsiTheme="minorHAnsi" w:cstheme="minorHAnsi"/>
          <w:b/>
          <w:sz w:val="22"/>
          <w:szCs w:val="22"/>
        </w:rPr>
        <w:t xml:space="preserve"> phase.</w:t>
      </w:r>
      <w:r w:rsidR="00BD29ED">
        <w:rPr>
          <w:rFonts w:asciiTheme="minorHAnsi" w:hAnsiTheme="minorHAnsi" w:cstheme="minorHAnsi"/>
          <w:b/>
          <w:sz w:val="22"/>
          <w:szCs w:val="22"/>
        </w:rPr>
        <w:t xml:space="preserve"> (UNIVERSITY)</w:t>
      </w:r>
    </w:p>
    <w:p w14:paraId="37B9ED3B" w14:textId="532E7FA4" w:rsidR="0056099A" w:rsidRPr="000F4A96" w:rsidRDefault="0056099A" w:rsidP="0056099A">
      <w:pPr>
        <w:rPr>
          <w:rFonts w:asciiTheme="minorHAnsi" w:hAnsiTheme="minorHAnsi" w:cstheme="minorHAnsi"/>
          <w:sz w:val="22"/>
          <w:szCs w:val="22"/>
        </w:rPr>
      </w:pPr>
    </w:p>
    <w:p w14:paraId="7C217413" w14:textId="738A6B11" w:rsidR="0056099A" w:rsidRPr="000F4A96" w:rsidRDefault="000F4A96" w:rsidP="0056099A">
      <w:pPr>
        <w:rPr>
          <w:rFonts w:asciiTheme="minorHAnsi" w:hAnsiTheme="minorHAnsi" w:cstheme="minorHAnsi"/>
          <w:sz w:val="22"/>
          <w:szCs w:val="22"/>
        </w:rPr>
      </w:pPr>
      <w:r>
        <w:rPr>
          <w:rFonts w:asciiTheme="minorHAnsi" w:hAnsiTheme="minorHAnsi" w:cstheme="minorHAnsi"/>
          <w:sz w:val="22"/>
          <w:szCs w:val="22"/>
        </w:rPr>
        <w:t>During t</w:t>
      </w:r>
      <w:r w:rsidR="0056099A" w:rsidRPr="000F4A96">
        <w:rPr>
          <w:rFonts w:asciiTheme="minorHAnsi" w:hAnsiTheme="minorHAnsi" w:cstheme="minorHAnsi"/>
          <w:sz w:val="22"/>
          <w:szCs w:val="22"/>
        </w:rPr>
        <w:t xml:space="preserve">he </w:t>
      </w:r>
      <w:r w:rsidR="00875B79" w:rsidRPr="000F4A96">
        <w:rPr>
          <w:rFonts w:asciiTheme="minorHAnsi" w:hAnsiTheme="minorHAnsi" w:cstheme="minorHAnsi"/>
          <w:sz w:val="22"/>
          <w:szCs w:val="22"/>
        </w:rPr>
        <w:t>MEET day</w:t>
      </w:r>
      <w:r w:rsidR="0056099A" w:rsidRPr="000F4A96">
        <w:rPr>
          <w:rFonts w:asciiTheme="minorHAnsi" w:hAnsiTheme="minorHAnsi" w:cstheme="minorHAnsi"/>
          <w:sz w:val="22"/>
          <w:szCs w:val="22"/>
        </w:rPr>
        <w:t xml:space="preserve"> </w:t>
      </w:r>
      <w:r>
        <w:rPr>
          <w:rFonts w:asciiTheme="minorHAnsi" w:hAnsiTheme="minorHAnsi" w:cstheme="minorHAnsi"/>
          <w:sz w:val="22"/>
          <w:szCs w:val="22"/>
        </w:rPr>
        <w:t>you will</w:t>
      </w:r>
      <w:r w:rsidR="0056099A" w:rsidRPr="000F4A96">
        <w:rPr>
          <w:rFonts w:asciiTheme="minorHAnsi" w:hAnsiTheme="minorHAnsi" w:cstheme="minorHAnsi"/>
          <w:sz w:val="22"/>
          <w:szCs w:val="22"/>
        </w:rPr>
        <w:t xml:space="preserve"> d</w:t>
      </w:r>
      <w:r w:rsidR="00875B79" w:rsidRPr="000F4A96">
        <w:rPr>
          <w:rFonts w:asciiTheme="minorHAnsi" w:hAnsiTheme="minorHAnsi" w:cstheme="minorHAnsi"/>
          <w:sz w:val="22"/>
          <w:szCs w:val="22"/>
        </w:rPr>
        <w:t>ev</w:t>
      </w:r>
      <w:r w:rsidR="00521580" w:rsidRPr="000F4A96">
        <w:rPr>
          <w:rFonts w:asciiTheme="minorHAnsi" w:hAnsiTheme="minorHAnsi" w:cstheme="minorHAnsi"/>
          <w:sz w:val="22"/>
          <w:szCs w:val="22"/>
        </w:rPr>
        <w:t>e</w:t>
      </w:r>
      <w:r w:rsidR="00875B79" w:rsidRPr="000F4A96">
        <w:rPr>
          <w:rFonts w:asciiTheme="minorHAnsi" w:hAnsiTheme="minorHAnsi" w:cstheme="minorHAnsi"/>
          <w:sz w:val="22"/>
          <w:szCs w:val="22"/>
        </w:rPr>
        <w:t xml:space="preserve">lop </w:t>
      </w:r>
      <w:r w:rsidR="0056099A" w:rsidRPr="000F4A96">
        <w:rPr>
          <w:rFonts w:asciiTheme="minorHAnsi" w:hAnsiTheme="minorHAnsi" w:cstheme="minorHAnsi"/>
          <w:sz w:val="22"/>
          <w:szCs w:val="22"/>
        </w:rPr>
        <w:t>an understanding of the four broad dimensions of ‘Great Teaching’</w:t>
      </w:r>
      <w:r>
        <w:rPr>
          <w:rFonts w:asciiTheme="minorHAnsi" w:hAnsiTheme="minorHAnsi" w:cstheme="minorHAnsi"/>
          <w:sz w:val="22"/>
          <w:szCs w:val="22"/>
        </w:rPr>
        <w:t>:</w:t>
      </w:r>
    </w:p>
    <w:p w14:paraId="2BCF74C4" w14:textId="77777777" w:rsidR="0056099A" w:rsidRPr="000F4A96" w:rsidRDefault="0056099A" w:rsidP="0056099A">
      <w:pPr>
        <w:rPr>
          <w:rFonts w:asciiTheme="minorHAnsi" w:hAnsiTheme="minorHAnsi" w:cstheme="minorHAnsi"/>
          <w:sz w:val="22"/>
          <w:szCs w:val="22"/>
        </w:rPr>
      </w:pPr>
    </w:p>
    <w:p w14:paraId="5D2AD42C" w14:textId="4F1A7CF1" w:rsidR="003C624F" w:rsidRPr="000F4A96" w:rsidRDefault="0056099A" w:rsidP="003C624F">
      <w:pPr>
        <w:pStyle w:val="ListParagraph"/>
        <w:numPr>
          <w:ilvl w:val="0"/>
          <w:numId w:val="8"/>
        </w:numPr>
        <w:rPr>
          <w:rFonts w:asciiTheme="minorHAnsi" w:hAnsiTheme="minorHAnsi" w:cstheme="minorHAnsi"/>
          <w:sz w:val="22"/>
          <w:szCs w:val="22"/>
        </w:rPr>
      </w:pPr>
      <w:r w:rsidRPr="000F4A96">
        <w:rPr>
          <w:rFonts w:asciiTheme="minorHAnsi" w:hAnsiTheme="minorHAnsi" w:cstheme="minorHAnsi"/>
          <w:sz w:val="22"/>
          <w:szCs w:val="22"/>
        </w:rPr>
        <w:t>​Effective teachers understand the content they are teaching and how it is learnt</w:t>
      </w:r>
      <w:r w:rsidR="003302D9" w:rsidRPr="000F4A96">
        <w:rPr>
          <w:rFonts w:asciiTheme="minorHAnsi" w:hAnsiTheme="minorHAnsi" w:cstheme="minorHAnsi"/>
          <w:sz w:val="22"/>
          <w:szCs w:val="22"/>
        </w:rPr>
        <w:t>.</w:t>
      </w:r>
      <w:r w:rsidRPr="000F4A96">
        <w:rPr>
          <w:rFonts w:asciiTheme="minorHAnsi" w:hAnsiTheme="minorHAnsi" w:cstheme="minorHAnsi"/>
          <w:sz w:val="22"/>
          <w:szCs w:val="22"/>
        </w:rPr>
        <w:t xml:space="preserve"> </w:t>
      </w:r>
    </w:p>
    <w:p w14:paraId="614D5A54" w14:textId="77777777" w:rsidR="004F7A3F" w:rsidRPr="000F4A96" w:rsidRDefault="0056099A" w:rsidP="0056099A">
      <w:pPr>
        <w:pStyle w:val="ListParagraph"/>
        <w:numPr>
          <w:ilvl w:val="0"/>
          <w:numId w:val="8"/>
        </w:numPr>
        <w:rPr>
          <w:rFonts w:asciiTheme="minorHAnsi" w:hAnsiTheme="minorHAnsi" w:cstheme="minorHAnsi"/>
          <w:sz w:val="22"/>
          <w:szCs w:val="22"/>
        </w:rPr>
      </w:pPr>
      <w:r w:rsidRPr="000F4A96">
        <w:rPr>
          <w:rFonts w:asciiTheme="minorHAnsi" w:hAnsiTheme="minorHAnsi" w:cstheme="minorHAnsi"/>
          <w:sz w:val="22"/>
          <w:szCs w:val="22"/>
        </w:rPr>
        <w:t>Effective teachers create a supportive environment for learning</w:t>
      </w:r>
      <w:r w:rsidR="003302D9" w:rsidRPr="000F4A96">
        <w:rPr>
          <w:rFonts w:asciiTheme="minorHAnsi" w:hAnsiTheme="minorHAnsi" w:cstheme="minorHAnsi"/>
          <w:sz w:val="22"/>
          <w:szCs w:val="22"/>
        </w:rPr>
        <w:t>.</w:t>
      </w:r>
    </w:p>
    <w:p w14:paraId="1E622F40" w14:textId="13E0B864" w:rsidR="004F7A3F" w:rsidRPr="000F4A96" w:rsidRDefault="0056099A" w:rsidP="00327358">
      <w:pPr>
        <w:pStyle w:val="ListParagraph"/>
        <w:numPr>
          <w:ilvl w:val="0"/>
          <w:numId w:val="8"/>
        </w:numPr>
        <w:rPr>
          <w:rFonts w:asciiTheme="minorHAnsi" w:hAnsiTheme="minorHAnsi" w:cstheme="minorHAnsi"/>
          <w:sz w:val="22"/>
          <w:szCs w:val="22"/>
        </w:rPr>
      </w:pPr>
      <w:r w:rsidRPr="000F4A96">
        <w:rPr>
          <w:rFonts w:asciiTheme="minorHAnsi" w:hAnsiTheme="minorHAnsi" w:cstheme="minorHAnsi"/>
          <w:sz w:val="22"/>
          <w:szCs w:val="22"/>
        </w:rPr>
        <w:t xml:space="preserve">Effective teachers manage the classroom to maximise </w:t>
      </w:r>
      <w:r w:rsidR="00521580" w:rsidRPr="000F4A96">
        <w:rPr>
          <w:rFonts w:asciiTheme="minorHAnsi" w:hAnsiTheme="minorHAnsi" w:cstheme="minorHAnsi"/>
          <w:sz w:val="22"/>
          <w:szCs w:val="22"/>
        </w:rPr>
        <w:t xml:space="preserve">the </w:t>
      </w:r>
      <w:r w:rsidRPr="000F4A96">
        <w:rPr>
          <w:rFonts w:asciiTheme="minorHAnsi" w:hAnsiTheme="minorHAnsi" w:cstheme="minorHAnsi"/>
          <w:sz w:val="22"/>
          <w:szCs w:val="22"/>
        </w:rPr>
        <w:t>opportunity to learn</w:t>
      </w:r>
      <w:r w:rsidR="003302D9" w:rsidRPr="000F4A96">
        <w:rPr>
          <w:rFonts w:asciiTheme="minorHAnsi" w:hAnsiTheme="minorHAnsi" w:cstheme="minorHAnsi"/>
          <w:sz w:val="22"/>
          <w:szCs w:val="22"/>
        </w:rPr>
        <w:t>.</w:t>
      </w:r>
      <w:r w:rsidRPr="000F4A96">
        <w:rPr>
          <w:rFonts w:asciiTheme="minorHAnsi" w:hAnsiTheme="minorHAnsi" w:cstheme="minorHAnsi"/>
          <w:sz w:val="22"/>
          <w:szCs w:val="22"/>
        </w:rPr>
        <w:t xml:space="preserve"> ​</w:t>
      </w:r>
    </w:p>
    <w:p w14:paraId="0652BAC4" w14:textId="039AABBD" w:rsidR="0056099A" w:rsidRDefault="0056099A" w:rsidP="00327358">
      <w:pPr>
        <w:pStyle w:val="ListParagraph"/>
        <w:numPr>
          <w:ilvl w:val="0"/>
          <w:numId w:val="8"/>
        </w:numPr>
        <w:rPr>
          <w:rFonts w:asciiTheme="minorHAnsi" w:hAnsiTheme="minorHAnsi" w:cstheme="minorHAnsi"/>
          <w:sz w:val="22"/>
          <w:szCs w:val="22"/>
        </w:rPr>
      </w:pPr>
      <w:r w:rsidRPr="000F4A96">
        <w:rPr>
          <w:rFonts w:asciiTheme="minorHAnsi" w:hAnsiTheme="minorHAnsi" w:cstheme="minorHAnsi"/>
          <w:sz w:val="22"/>
          <w:szCs w:val="22"/>
        </w:rPr>
        <w:t>Effective teachers present content, activities and interactions that activate their students’ thinking​</w:t>
      </w:r>
      <w:r w:rsidR="003302D9" w:rsidRPr="000F4A96">
        <w:rPr>
          <w:rFonts w:asciiTheme="minorHAnsi" w:hAnsiTheme="minorHAnsi" w:cstheme="minorHAnsi"/>
          <w:sz w:val="22"/>
          <w:szCs w:val="22"/>
        </w:rPr>
        <w:t>.</w:t>
      </w:r>
    </w:p>
    <w:p w14:paraId="5FBB2C41" w14:textId="77777777" w:rsidR="000F4A96" w:rsidRDefault="000F4A96" w:rsidP="000F4A96">
      <w:pPr>
        <w:pStyle w:val="ListParagraph"/>
        <w:rPr>
          <w:rFonts w:asciiTheme="minorHAnsi" w:hAnsiTheme="minorHAnsi" w:cstheme="minorHAnsi"/>
          <w:sz w:val="22"/>
          <w:szCs w:val="22"/>
        </w:rPr>
      </w:pPr>
    </w:p>
    <w:p w14:paraId="358307AA" w14:textId="4F3F5E5C" w:rsidR="00D14283" w:rsidRPr="001B6349" w:rsidRDefault="000F4A96" w:rsidP="00D14283">
      <w:pPr>
        <w:rPr>
          <w:rFonts w:ascii="Calibri" w:hAnsi="Calibri" w:cs="Calibri"/>
          <w:color w:val="FF0000"/>
          <w:sz w:val="22"/>
          <w:szCs w:val="22"/>
          <w:lang w:val="en-GB"/>
        </w:rPr>
      </w:pPr>
      <w:r w:rsidRPr="000F4A96">
        <w:rPr>
          <w:rFonts w:asciiTheme="minorHAnsi" w:hAnsiTheme="minorHAnsi" w:cstheme="minorHAnsi"/>
          <w:sz w:val="22"/>
          <w:szCs w:val="22"/>
        </w:rPr>
        <w:t xml:space="preserve">The MEET day </w:t>
      </w:r>
      <w:r>
        <w:rPr>
          <w:rFonts w:asciiTheme="minorHAnsi" w:hAnsiTheme="minorHAnsi" w:cstheme="minorHAnsi"/>
          <w:sz w:val="22"/>
          <w:szCs w:val="22"/>
        </w:rPr>
        <w:t>will</w:t>
      </w:r>
      <w:r w:rsidRPr="000F4A96">
        <w:rPr>
          <w:rFonts w:asciiTheme="minorHAnsi" w:hAnsiTheme="minorHAnsi" w:cstheme="minorHAnsi"/>
          <w:sz w:val="22"/>
          <w:szCs w:val="22"/>
        </w:rPr>
        <w:t xml:space="preserve"> </w:t>
      </w:r>
      <w:r w:rsidR="00A67E27">
        <w:rPr>
          <w:rFonts w:asciiTheme="minorHAnsi" w:hAnsiTheme="minorHAnsi" w:cstheme="minorHAnsi"/>
          <w:sz w:val="22"/>
          <w:szCs w:val="22"/>
        </w:rPr>
        <w:t xml:space="preserve">also </w:t>
      </w:r>
      <w:r w:rsidRPr="000F4A96">
        <w:rPr>
          <w:rFonts w:asciiTheme="minorHAnsi" w:hAnsiTheme="minorHAnsi" w:cstheme="minorHAnsi"/>
          <w:sz w:val="22"/>
          <w:szCs w:val="22"/>
        </w:rPr>
        <w:t xml:space="preserve">enable you to identify </w:t>
      </w:r>
      <w:r w:rsidR="00D14283">
        <w:rPr>
          <w:rFonts w:asciiTheme="minorHAnsi" w:hAnsiTheme="minorHAnsi" w:cstheme="minorHAnsi"/>
          <w:sz w:val="22"/>
          <w:szCs w:val="22"/>
        </w:rPr>
        <w:t xml:space="preserve">and critically reflect upon </w:t>
      </w:r>
      <w:r w:rsidRPr="000F4A96">
        <w:rPr>
          <w:rFonts w:asciiTheme="minorHAnsi" w:hAnsiTheme="minorHAnsi" w:cstheme="minorHAnsi"/>
          <w:sz w:val="22"/>
          <w:szCs w:val="22"/>
        </w:rPr>
        <w:t xml:space="preserve">specific </w:t>
      </w:r>
      <w:r w:rsidR="00A67E27" w:rsidRPr="000F4A96">
        <w:rPr>
          <w:rFonts w:asciiTheme="minorHAnsi" w:hAnsiTheme="minorHAnsi" w:cstheme="minorHAnsi"/>
          <w:sz w:val="22"/>
          <w:szCs w:val="22"/>
        </w:rPr>
        <w:t>A</w:t>
      </w:r>
      <w:r w:rsidR="00A67E27">
        <w:rPr>
          <w:rFonts w:asciiTheme="minorHAnsi" w:hAnsiTheme="minorHAnsi" w:cstheme="minorHAnsi"/>
          <w:sz w:val="22"/>
          <w:szCs w:val="22"/>
        </w:rPr>
        <w:t xml:space="preserve">ssessment </w:t>
      </w:r>
      <w:r w:rsidR="00A67E27" w:rsidRPr="000F4A96">
        <w:rPr>
          <w:rFonts w:asciiTheme="minorHAnsi" w:hAnsiTheme="minorHAnsi" w:cstheme="minorHAnsi"/>
          <w:sz w:val="22"/>
          <w:szCs w:val="22"/>
        </w:rPr>
        <w:t>f</w:t>
      </w:r>
      <w:r w:rsidR="00A67E27">
        <w:rPr>
          <w:rFonts w:asciiTheme="minorHAnsi" w:hAnsiTheme="minorHAnsi" w:cstheme="minorHAnsi"/>
          <w:sz w:val="22"/>
          <w:szCs w:val="22"/>
        </w:rPr>
        <w:t xml:space="preserve">or </w:t>
      </w:r>
      <w:r w:rsidR="00A67E27" w:rsidRPr="000F4A96">
        <w:rPr>
          <w:rFonts w:asciiTheme="minorHAnsi" w:hAnsiTheme="minorHAnsi" w:cstheme="minorHAnsi"/>
          <w:sz w:val="22"/>
          <w:szCs w:val="22"/>
        </w:rPr>
        <w:t>L</w:t>
      </w:r>
      <w:r w:rsidR="00A67E27">
        <w:rPr>
          <w:rFonts w:asciiTheme="minorHAnsi" w:hAnsiTheme="minorHAnsi" w:cstheme="minorHAnsi"/>
          <w:sz w:val="22"/>
          <w:szCs w:val="22"/>
        </w:rPr>
        <w:t>earning</w:t>
      </w:r>
      <w:r w:rsidR="00A67E27" w:rsidRPr="000F4A96">
        <w:rPr>
          <w:rFonts w:asciiTheme="minorHAnsi" w:hAnsiTheme="minorHAnsi" w:cstheme="minorHAnsi"/>
          <w:sz w:val="22"/>
          <w:szCs w:val="22"/>
        </w:rPr>
        <w:t xml:space="preserve"> </w:t>
      </w:r>
      <w:r w:rsidRPr="000F4A96">
        <w:rPr>
          <w:rFonts w:asciiTheme="minorHAnsi" w:hAnsiTheme="minorHAnsi" w:cstheme="minorHAnsi"/>
          <w:sz w:val="22"/>
          <w:szCs w:val="22"/>
        </w:rPr>
        <w:t xml:space="preserve">strategies </w:t>
      </w:r>
      <w:r w:rsidR="00A67E27">
        <w:rPr>
          <w:rFonts w:asciiTheme="minorHAnsi" w:hAnsiTheme="minorHAnsi" w:cstheme="minorHAnsi"/>
          <w:sz w:val="22"/>
          <w:szCs w:val="22"/>
        </w:rPr>
        <w:t xml:space="preserve">that you </w:t>
      </w:r>
      <w:r w:rsidR="000E3563">
        <w:rPr>
          <w:rFonts w:asciiTheme="minorHAnsi" w:hAnsiTheme="minorHAnsi" w:cstheme="minorHAnsi"/>
          <w:sz w:val="22"/>
          <w:szCs w:val="22"/>
        </w:rPr>
        <w:t>will</w:t>
      </w:r>
      <w:r w:rsidR="00E74142">
        <w:rPr>
          <w:rFonts w:asciiTheme="minorHAnsi" w:hAnsiTheme="minorHAnsi" w:cstheme="minorHAnsi"/>
          <w:sz w:val="22"/>
          <w:szCs w:val="22"/>
        </w:rPr>
        <w:t xml:space="preserve"> trial during the TEST phase</w:t>
      </w:r>
      <w:r w:rsidR="00D14283" w:rsidRPr="009E3BDD">
        <w:rPr>
          <w:rFonts w:asciiTheme="minorHAnsi" w:hAnsiTheme="minorHAnsi" w:cstheme="minorHAnsi"/>
          <w:sz w:val="22"/>
          <w:szCs w:val="22"/>
        </w:rPr>
        <w:t>:</w:t>
      </w:r>
    </w:p>
    <w:p w14:paraId="16BA9FC8" w14:textId="77777777" w:rsidR="000F4A96" w:rsidRPr="000F4A96" w:rsidRDefault="000F4A96" w:rsidP="000F4A96">
      <w:pPr>
        <w:rPr>
          <w:rFonts w:asciiTheme="minorHAnsi" w:hAnsiTheme="minorHAnsi" w:cstheme="minorHAnsi"/>
          <w:sz w:val="22"/>
          <w:szCs w:val="22"/>
        </w:rPr>
      </w:pPr>
    </w:p>
    <w:p w14:paraId="10907820" w14:textId="77777777" w:rsidR="000F4A96" w:rsidRPr="000F4A96" w:rsidRDefault="000F4A96" w:rsidP="000F4A96">
      <w:pPr>
        <w:pStyle w:val="ListParagraph"/>
        <w:numPr>
          <w:ilvl w:val="0"/>
          <w:numId w:val="4"/>
        </w:numPr>
        <w:rPr>
          <w:rFonts w:asciiTheme="minorHAnsi" w:hAnsiTheme="minorHAnsi" w:cstheme="minorHAnsi"/>
          <w:sz w:val="22"/>
          <w:szCs w:val="22"/>
        </w:rPr>
      </w:pPr>
      <w:r w:rsidRPr="000F4A96">
        <w:rPr>
          <w:rFonts w:asciiTheme="minorHAnsi" w:hAnsiTheme="minorHAnsi" w:cstheme="minorHAnsi"/>
          <w:sz w:val="22"/>
          <w:szCs w:val="22"/>
        </w:rPr>
        <w:t>Sharing criteria with others​</w:t>
      </w:r>
    </w:p>
    <w:p w14:paraId="115D2D82" w14:textId="77777777" w:rsidR="000F4A96" w:rsidRPr="000F4A96" w:rsidRDefault="000F4A96" w:rsidP="000F4A96">
      <w:pPr>
        <w:pStyle w:val="ListParagraph"/>
        <w:numPr>
          <w:ilvl w:val="0"/>
          <w:numId w:val="4"/>
        </w:numPr>
        <w:rPr>
          <w:rFonts w:asciiTheme="minorHAnsi" w:hAnsiTheme="minorHAnsi" w:cstheme="minorHAnsi"/>
          <w:sz w:val="22"/>
          <w:szCs w:val="22"/>
        </w:rPr>
      </w:pPr>
      <w:r w:rsidRPr="000F4A96">
        <w:rPr>
          <w:rFonts w:asciiTheme="minorHAnsi" w:hAnsiTheme="minorHAnsi" w:cstheme="minorHAnsi"/>
          <w:sz w:val="22"/>
          <w:szCs w:val="22"/>
        </w:rPr>
        <w:t>Quality of questioning / Quality of talk​</w:t>
      </w:r>
    </w:p>
    <w:p w14:paraId="3EA78B73" w14:textId="77777777" w:rsidR="000F4A96" w:rsidRPr="000F4A96" w:rsidRDefault="000F4A96" w:rsidP="000F4A96">
      <w:pPr>
        <w:pStyle w:val="ListParagraph"/>
        <w:numPr>
          <w:ilvl w:val="0"/>
          <w:numId w:val="4"/>
        </w:numPr>
        <w:rPr>
          <w:rFonts w:asciiTheme="minorHAnsi" w:hAnsiTheme="minorHAnsi" w:cstheme="minorHAnsi"/>
          <w:sz w:val="22"/>
          <w:szCs w:val="22"/>
        </w:rPr>
      </w:pPr>
      <w:r w:rsidRPr="000F4A96">
        <w:rPr>
          <w:rFonts w:asciiTheme="minorHAnsi" w:hAnsiTheme="minorHAnsi" w:cstheme="minorHAnsi"/>
          <w:sz w:val="22"/>
          <w:szCs w:val="22"/>
        </w:rPr>
        <w:t>Quality and use of Feedback​</w:t>
      </w:r>
    </w:p>
    <w:p w14:paraId="3C9D8F99" w14:textId="77777777" w:rsidR="000F4A96" w:rsidRPr="000F4A96" w:rsidRDefault="000F4A96" w:rsidP="000F4A96">
      <w:pPr>
        <w:pStyle w:val="ListParagraph"/>
        <w:numPr>
          <w:ilvl w:val="0"/>
          <w:numId w:val="4"/>
        </w:numPr>
        <w:rPr>
          <w:rFonts w:asciiTheme="minorHAnsi" w:hAnsiTheme="minorHAnsi" w:cstheme="minorHAnsi"/>
          <w:sz w:val="22"/>
          <w:szCs w:val="22"/>
        </w:rPr>
      </w:pPr>
      <w:r w:rsidRPr="000F4A96">
        <w:rPr>
          <w:rFonts w:asciiTheme="minorHAnsi" w:hAnsiTheme="minorHAnsi" w:cstheme="minorHAnsi"/>
          <w:sz w:val="22"/>
          <w:szCs w:val="22"/>
        </w:rPr>
        <w:t>Peer and self-assessment ​</w:t>
      </w:r>
    </w:p>
    <w:p w14:paraId="3692F634" w14:textId="77777777" w:rsidR="000F4A96" w:rsidRPr="000F4A96" w:rsidRDefault="000F4A96" w:rsidP="000F4A96">
      <w:pPr>
        <w:rPr>
          <w:rFonts w:asciiTheme="minorHAnsi" w:hAnsiTheme="minorHAnsi" w:cstheme="minorHAnsi"/>
          <w:sz w:val="22"/>
          <w:szCs w:val="22"/>
        </w:rPr>
      </w:pPr>
    </w:p>
    <w:p w14:paraId="0EDEF0BE" w14:textId="29449A45" w:rsidR="000F4A96" w:rsidRDefault="000F4A96" w:rsidP="000F4A96">
      <w:pPr>
        <w:rPr>
          <w:rFonts w:asciiTheme="minorHAnsi" w:hAnsiTheme="minorHAnsi" w:cstheme="minorHAnsi"/>
          <w:sz w:val="22"/>
          <w:szCs w:val="22"/>
        </w:rPr>
      </w:pPr>
    </w:p>
    <w:p w14:paraId="47DF21A2" w14:textId="115282C9" w:rsidR="000F4A96" w:rsidRDefault="000F4A96" w:rsidP="000F4A96">
      <w:pPr>
        <w:rPr>
          <w:rFonts w:asciiTheme="minorHAnsi" w:hAnsiTheme="minorHAnsi" w:cstheme="minorHAnsi"/>
          <w:b/>
          <w:bCs/>
          <w:sz w:val="22"/>
          <w:szCs w:val="22"/>
        </w:rPr>
      </w:pPr>
      <w:r w:rsidRPr="000F4A96">
        <w:rPr>
          <w:rFonts w:asciiTheme="minorHAnsi" w:hAnsiTheme="minorHAnsi" w:cstheme="minorHAnsi"/>
          <w:b/>
          <w:bCs/>
          <w:sz w:val="22"/>
          <w:szCs w:val="22"/>
        </w:rPr>
        <w:t>TEST phase</w:t>
      </w:r>
      <w:r w:rsidR="00BD29ED">
        <w:rPr>
          <w:rFonts w:asciiTheme="minorHAnsi" w:hAnsiTheme="minorHAnsi" w:cstheme="minorHAnsi"/>
          <w:b/>
          <w:bCs/>
          <w:sz w:val="22"/>
          <w:szCs w:val="22"/>
        </w:rPr>
        <w:t xml:space="preserve"> (PTE NETWORK SCHOOL)</w:t>
      </w:r>
    </w:p>
    <w:p w14:paraId="3208C899" w14:textId="16046E00" w:rsidR="00A67E27" w:rsidRDefault="00A67E27" w:rsidP="000F4A96">
      <w:pPr>
        <w:rPr>
          <w:rFonts w:asciiTheme="minorHAnsi" w:hAnsiTheme="minorHAnsi" w:cstheme="minorHAnsi"/>
          <w:b/>
          <w:bCs/>
          <w:sz w:val="22"/>
          <w:szCs w:val="22"/>
        </w:rPr>
      </w:pPr>
    </w:p>
    <w:p w14:paraId="7373948A" w14:textId="41EB69E0" w:rsidR="00D14283" w:rsidRPr="000E3563" w:rsidRDefault="00A67E27" w:rsidP="00D14283">
      <w:pPr>
        <w:rPr>
          <w:rFonts w:asciiTheme="minorHAnsi" w:hAnsiTheme="minorHAnsi" w:cstheme="minorHAnsi"/>
          <w:sz w:val="22"/>
          <w:szCs w:val="22"/>
        </w:rPr>
      </w:pPr>
      <w:r w:rsidRPr="000F4A96">
        <w:rPr>
          <w:rFonts w:asciiTheme="minorHAnsi" w:hAnsiTheme="minorHAnsi" w:cstheme="minorHAnsi"/>
          <w:sz w:val="22"/>
          <w:szCs w:val="22"/>
        </w:rPr>
        <w:t xml:space="preserve">During the </w:t>
      </w:r>
      <w:r w:rsidRPr="0011744E">
        <w:rPr>
          <w:rFonts w:asciiTheme="minorHAnsi" w:hAnsiTheme="minorHAnsi" w:cstheme="minorHAnsi"/>
          <w:sz w:val="22"/>
          <w:szCs w:val="22"/>
        </w:rPr>
        <w:t xml:space="preserve">TEST </w:t>
      </w:r>
      <w:r w:rsidRPr="000F4A96">
        <w:rPr>
          <w:rFonts w:asciiTheme="minorHAnsi" w:hAnsiTheme="minorHAnsi" w:cstheme="minorHAnsi"/>
          <w:sz w:val="22"/>
          <w:szCs w:val="22"/>
        </w:rPr>
        <w:t xml:space="preserve">phase you </w:t>
      </w:r>
      <w:r w:rsidR="00D14283">
        <w:rPr>
          <w:rFonts w:ascii="Calibri" w:hAnsi="Calibri" w:cs="Calibri"/>
          <w:sz w:val="22"/>
          <w:szCs w:val="22"/>
        </w:rPr>
        <w:t xml:space="preserve">will be expected to trial, reflect and develop your use of identified </w:t>
      </w:r>
      <w:r>
        <w:rPr>
          <w:rFonts w:ascii="Calibri" w:hAnsi="Calibri" w:cs="Calibri"/>
          <w:sz w:val="22"/>
          <w:szCs w:val="22"/>
        </w:rPr>
        <w:t xml:space="preserve">AfL </w:t>
      </w:r>
      <w:r w:rsidR="00D14283">
        <w:rPr>
          <w:rFonts w:ascii="Calibri" w:hAnsi="Calibri" w:cs="Calibri"/>
          <w:sz w:val="22"/>
          <w:szCs w:val="22"/>
        </w:rPr>
        <w:t>strategie</w:t>
      </w:r>
      <w:r>
        <w:rPr>
          <w:rFonts w:ascii="Calibri" w:hAnsi="Calibri" w:cs="Calibri"/>
          <w:sz w:val="22"/>
          <w:szCs w:val="22"/>
        </w:rPr>
        <w:t>s in a range of contexts</w:t>
      </w:r>
      <w:r w:rsidR="00D14283">
        <w:rPr>
          <w:rFonts w:ascii="Calibri" w:hAnsi="Calibri" w:cs="Calibri"/>
          <w:sz w:val="22"/>
          <w:szCs w:val="22"/>
        </w:rPr>
        <w:t>.  You should aim to trial at least one strategy for each element of Assessment for Learning listed below:</w:t>
      </w:r>
    </w:p>
    <w:p w14:paraId="34165D82" w14:textId="77777777" w:rsidR="00D14283" w:rsidRDefault="00D14283" w:rsidP="00D14283">
      <w:pPr>
        <w:rPr>
          <w:rFonts w:ascii="Calibri" w:hAnsi="Calibri" w:cs="Calibri"/>
          <w:sz w:val="22"/>
          <w:szCs w:val="22"/>
        </w:rPr>
      </w:pPr>
    </w:p>
    <w:p w14:paraId="590E02F1" w14:textId="77777777" w:rsidR="00D14283" w:rsidRDefault="00D14283" w:rsidP="00D14283">
      <w:pPr>
        <w:numPr>
          <w:ilvl w:val="0"/>
          <w:numId w:val="9"/>
        </w:numPr>
        <w:rPr>
          <w:rFonts w:ascii="Calibri" w:hAnsi="Calibri" w:cs="Calibri"/>
          <w:bCs/>
          <w:spacing w:val="-1"/>
          <w:sz w:val="22"/>
          <w:szCs w:val="22"/>
        </w:rPr>
      </w:pPr>
      <w:r>
        <w:rPr>
          <w:rFonts w:ascii="Calibri" w:hAnsi="Calibri" w:cs="Calibri"/>
          <w:bCs/>
          <w:spacing w:val="-1"/>
          <w:sz w:val="22"/>
          <w:szCs w:val="22"/>
        </w:rPr>
        <w:t>Sharing criteria with others</w:t>
      </w:r>
    </w:p>
    <w:p w14:paraId="0993B2AB" w14:textId="77777777" w:rsidR="00D14283" w:rsidRDefault="00D14283" w:rsidP="00D14283">
      <w:pPr>
        <w:numPr>
          <w:ilvl w:val="0"/>
          <w:numId w:val="9"/>
        </w:numPr>
        <w:rPr>
          <w:rFonts w:ascii="Calibri" w:hAnsi="Calibri" w:cs="Calibri"/>
          <w:bCs/>
          <w:spacing w:val="-1"/>
          <w:sz w:val="22"/>
          <w:szCs w:val="22"/>
        </w:rPr>
      </w:pPr>
      <w:r>
        <w:rPr>
          <w:rFonts w:ascii="Calibri" w:hAnsi="Calibri" w:cs="Calibri"/>
          <w:bCs/>
          <w:spacing w:val="-1"/>
          <w:sz w:val="22"/>
          <w:szCs w:val="22"/>
        </w:rPr>
        <w:t>Quality of questioning / Quality of talk</w:t>
      </w:r>
    </w:p>
    <w:p w14:paraId="0239F8CE" w14:textId="77777777" w:rsidR="00D14283" w:rsidRDefault="00D14283" w:rsidP="00D14283">
      <w:pPr>
        <w:numPr>
          <w:ilvl w:val="0"/>
          <w:numId w:val="9"/>
        </w:numPr>
        <w:rPr>
          <w:rFonts w:ascii="Calibri" w:hAnsi="Calibri" w:cs="Calibri"/>
          <w:bCs/>
          <w:spacing w:val="-1"/>
          <w:sz w:val="22"/>
          <w:szCs w:val="22"/>
        </w:rPr>
      </w:pPr>
      <w:r>
        <w:rPr>
          <w:rFonts w:ascii="Calibri" w:hAnsi="Calibri" w:cs="Calibri"/>
          <w:bCs/>
          <w:spacing w:val="-1"/>
          <w:sz w:val="22"/>
          <w:szCs w:val="22"/>
        </w:rPr>
        <w:t>Quality and use of Feedback</w:t>
      </w:r>
    </w:p>
    <w:p w14:paraId="050AB089" w14:textId="77777777" w:rsidR="00D14283" w:rsidRPr="008E59E6" w:rsidRDefault="00D14283" w:rsidP="00D14283">
      <w:pPr>
        <w:numPr>
          <w:ilvl w:val="0"/>
          <w:numId w:val="9"/>
        </w:numPr>
        <w:rPr>
          <w:rFonts w:ascii="Calibri" w:hAnsi="Calibri" w:cs="Calibri"/>
          <w:bCs/>
          <w:spacing w:val="-1"/>
          <w:sz w:val="22"/>
          <w:szCs w:val="22"/>
        </w:rPr>
      </w:pPr>
      <w:r>
        <w:rPr>
          <w:rFonts w:ascii="Calibri" w:hAnsi="Calibri" w:cs="Calibri"/>
          <w:bCs/>
          <w:spacing w:val="-1"/>
          <w:sz w:val="22"/>
          <w:szCs w:val="22"/>
        </w:rPr>
        <w:t xml:space="preserve">Peer and self-assesssment </w:t>
      </w:r>
    </w:p>
    <w:p w14:paraId="06232602" w14:textId="77777777" w:rsidR="00D14283" w:rsidRDefault="00D14283" w:rsidP="00D14283">
      <w:pPr>
        <w:rPr>
          <w:rFonts w:ascii="Calibri" w:hAnsi="Calibri" w:cs="Calibri"/>
          <w:sz w:val="22"/>
          <w:szCs w:val="22"/>
        </w:rPr>
      </w:pPr>
    </w:p>
    <w:p w14:paraId="2160D58F" w14:textId="06CD3399" w:rsidR="00186DB2" w:rsidRPr="000F4A96" w:rsidRDefault="00186DB2" w:rsidP="0056099A">
      <w:pPr>
        <w:rPr>
          <w:rFonts w:asciiTheme="minorHAnsi" w:hAnsiTheme="minorHAnsi" w:cstheme="minorHAnsi"/>
          <w:b/>
          <w:sz w:val="22"/>
          <w:szCs w:val="22"/>
        </w:rPr>
      </w:pPr>
    </w:p>
    <w:p w14:paraId="33D9F648" w14:textId="511D50E6" w:rsidR="00F47CD9" w:rsidRDefault="00EA54D4" w:rsidP="0056099A">
      <w:pPr>
        <w:rPr>
          <w:rFonts w:asciiTheme="minorHAnsi" w:hAnsiTheme="minorHAnsi" w:cstheme="minorHAnsi"/>
          <w:b/>
          <w:sz w:val="22"/>
          <w:szCs w:val="22"/>
        </w:rPr>
      </w:pPr>
      <w:r w:rsidRPr="000F4A96">
        <w:rPr>
          <w:rFonts w:asciiTheme="minorHAnsi" w:hAnsiTheme="minorHAnsi" w:cstheme="minorHAnsi"/>
          <w:b/>
          <w:sz w:val="22"/>
          <w:szCs w:val="22"/>
        </w:rPr>
        <w:t>SHARE</w:t>
      </w:r>
      <w:r w:rsidR="00A67E27">
        <w:rPr>
          <w:rFonts w:asciiTheme="minorHAnsi" w:hAnsiTheme="minorHAnsi" w:cstheme="minorHAnsi"/>
          <w:b/>
          <w:sz w:val="22"/>
          <w:szCs w:val="22"/>
        </w:rPr>
        <w:t xml:space="preserve"> phase</w:t>
      </w:r>
      <w:r w:rsidR="002A5E95" w:rsidRPr="000F4A96">
        <w:rPr>
          <w:rFonts w:asciiTheme="minorHAnsi" w:hAnsiTheme="minorHAnsi" w:cstheme="minorHAnsi"/>
          <w:b/>
          <w:sz w:val="22"/>
          <w:szCs w:val="22"/>
        </w:rPr>
        <w:t xml:space="preserve"> </w:t>
      </w:r>
      <w:r w:rsidR="00BD29ED">
        <w:rPr>
          <w:rFonts w:asciiTheme="minorHAnsi" w:hAnsiTheme="minorHAnsi" w:cstheme="minorHAnsi"/>
          <w:b/>
          <w:sz w:val="22"/>
          <w:szCs w:val="22"/>
        </w:rPr>
        <w:t>(LEAD NETWORK SCHOOL or ONLINE)</w:t>
      </w:r>
    </w:p>
    <w:p w14:paraId="0EFB02F3" w14:textId="4EACDB93" w:rsidR="00A67E27" w:rsidRDefault="00A67E27" w:rsidP="0056099A">
      <w:pPr>
        <w:rPr>
          <w:rFonts w:asciiTheme="minorHAnsi" w:hAnsiTheme="minorHAnsi" w:cstheme="minorHAnsi"/>
          <w:b/>
          <w:sz w:val="22"/>
          <w:szCs w:val="22"/>
        </w:rPr>
      </w:pPr>
    </w:p>
    <w:p w14:paraId="6CD988D5" w14:textId="163C35C8" w:rsidR="00A67E27" w:rsidRDefault="0087259A" w:rsidP="00A67E27">
      <w:pPr>
        <w:rPr>
          <w:rFonts w:asciiTheme="minorHAnsi" w:hAnsiTheme="minorHAnsi" w:cstheme="minorHAnsi"/>
          <w:sz w:val="22"/>
          <w:szCs w:val="22"/>
        </w:rPr>
      </w:pPr>
      <w:r>
        <w:rPr>
          <w:rFonts w:asciiTheme="minorHAnsi" w:hAnsiTheme="minorHAnsi" w:cstheme="minorHAnsi"/>
          <w:sz w:val="22"/>
          <w:szCs w:val="22"/>
        </w:rPr>
        <w:t>In the SHARE phase you will be expected to</w:t>
      </w:r>
      <w:r w:rsidR="00A67E27" w:rsidRPr="000F4A96">
        <w:rPr>
          <w:rFonts w:asciiTheme="minorHAnsi" w:hAnsiTheme="minorHAnsi" w:cstheme="minorHAnsi"/>
          <w:sz w:val="22"/>
          <w:szCs w:val="22"/>
        </w:rPr>
        <w:t xml:space="preserve"> report on </w:t>
      </w:r>
      <w:r w:rsidR="000E3563" w:rsidRPr="000E3563">
        <w:rPr>
          <w:rFonts w:asciiTheme="minorHAnsi" w:hAnsiTheme="minorHAnsi" w:cstheme="minorHAnsi"/>
          <w:b/>
          <w:bCs/>
          <w:sz w:val="22"/>
          <w:szCs w:val="22"/>
        </w:rPr>
        <w:t>two</w:t>
      </w:r>
      <w:r w:rsidR="00A67E27" w:rsidRPr="000F4A96">
        <w:rPr>
          <w:rFonts w:asciiTheme="minorHAnsi" w:hAnsiTheme="minorHAnsi" w:cstheme="minorHAnsi"/>
          <w:sz w:val="22"/>
          <w:szCs w:val="22"/>
        </w:rPr>
        <w:t xml:space="preserve"> of the AfL strategies which you trialled during the TEST p</w:t>
      </w:r>
      <w:r w:rsidR="00E74142">
        <w:rPr>
          <w:rFonts w:asciiTheme="minorHAnsi" w:hAnsiTheme="minorHAnsi" w:cstheme="minorHAnsi"/>
          <w:sz w:val="22"/>
          <w:szCs w:val="22"/>
        </w:rPr>
        <w:t xml:space="preserve">hase. </w:t>
      </w:r>
      <w:r w:rsidR="00607D53">
        <w:rPr>
          <w:rFonts w:asciiTheme="minorHAnsi" w:hAnsiTheme="minorHAnsi" w:cstheme="minorHAnsi"/>
          <w:sz w:val="22"/>
          <w:szCs w:val="22"/>
        </w:rPr>
        <w:t>This will provide evidence for r</w:t>
      </w:r>
      <w:r w:rsidR="0007010D">
        <w:rPr>
          <w:rFonts w:asciiTheme="minorHAnsi" w:hAnsiTheme="minorHAnsi" w:cstheme="minorHAnsi"/>
          <w:sz w:val="22"/>
          <w:szCs w:val="22"/>
        </w:rPr>
        <w:t>e</w:t>
      </w:r>
      <w:r w:rsidR="00607D53">
        <w:rPr>
          <w:rFonts w:asciiTheme="minorHAnsi" w:hAnsiTheme="minorHAnsi" w:cstheme="minorHAnsi"/>
          <w:sz w:val="22"/>
          <w:szCs w:val="22"/>
        </w:rPr>
        <w:t xml:space="preserve">lated teaching standards </w:t>
      </w:r>
      <w:r w:rsidR="0007010D">
        <w:rPr>
          <w:rFonts w:asciiTheme="minorHAnsi" w:hAnsiTheme="minorHAnsi" w:cstheme="minorHAnsi"/>
          <w:sz w:val="22"/>
          <w:szCs w:val="22"/>
        </w:rPr>
        <w:t xml:space="preserve">within your PLP. </w:t>
      </w:r>
    </w:p>
    <w:p w14:paraId="3CFD570D" w14:textId="77777777" w:rsidR="00F47CD9" w:rsidRPr="000F4A96" w:rsidRDefault="00F47CD9" w:rsidP="0056099A">
      <w:pPr>
        <w:rPr>
          <w:rFonts w:asciiTheme="minorHAnsi" w:hAnsiTheme="minorHAnsi" w:cstheme="minorHAnsi"/>
          <w:b/>
          <w:sz w:val="22"/>
          <w:szCs w:val="22"/>
        </w:rPr>
      </w:pPr>
    </w:p>
    <w:p w14:paraId="7053C609" w14:textId="77777777" w:rsidR="002A5E95" w:rsidRPr="000F4A96" w:rsidRDefault="002A5E95" w:rsidP="0056099A">
      <w:pPr>
        <w:rPr>
          <w:rFonts w:asciiTheme="minorHAnsi" w:hAnsiTheme="minorHAnsi" w:cstheme="minorHAnsi"/>
          <w:sz w:val="22"/>
          <w:szCs w:val="22"/>
        </w:rPr>
      </w:pPr>
    </w:p>
    <w:p w14:paraId="10353ED8" w14:textId="4B110DD8" w:rsidR="00F47CD9" w:rsidRDefault="00EA54D4" w:rsidP="0056099A">
      <w:pPr>
        <w:rPr>
          <w:rFonts w:asciiTheme="minorHAnsi" w:hAnsiTheme="minorHAnsi" w:cstheme="minorHAnsi"/>
          <w:sz w:val="22"/>
          <w:szCs w:val="22"/>
        </w:rPr>
      </w:pPr>
      <w:r w:rsidRPr="000F4A96">
        <w:rPr>
          <w:rFonts w:asciiTheme="minorHAnsi" w:hAnsiTheme="minorHAnsi" w:cstheme="minorHAnsi"/>
          <w:sz w:val="22"/>
          <w:szCs w:val="22"/>
        </w:rPr>
        <w:t>You will need to p</w:t>
      </w:r>
      <w:r w:rsidR="002A5E95" w:rsidRPr="000F4A96">
        <w:rPr>
          <w:rFonts w:asciiTheme="minorHAnsi" w:hAnsiTheme="minorHAnsi" w:cstheme="minorHAnsi"/>
          <w:sz w:val="22"/>
          <w:szCs w:val="22"/>
        </w:rPr>
        <w:t>repare a 5-10 minute presentation in the form of a video, photographs or a live presentation (e.g. by demonstrating the strategy with your student-teacher peers) to illustr</w:t>
      </w:r>
      <w:r w:rsidR="00726915" w:rsidRPr="000F4A96">
        <w:rPr>
          <w:rFonts w:asciiTheme="minorHAnsi" w:hAnsiTheme="minorHAnsi" w:cstheme="minorHAnsi"/>
          <w:sz w:val="22"/>
          <w:szCs w:val="22"/>
        </w:rPr>
        <w:t xml:space="preserve">ate your findings from the TEST </w:t>
      </w:r>
      <w:r w:rsidR="002A5E95" w:rsidRPr="000F4A96">
        <w:rPr>
          <w:rFonts w:asciiTheme="minorHAnsi" w:hAnsiTheme="minorHAnsi" w:cstheme="minorHAnsi"/>
          <w:sz w:val="22"/>
          <w:szCs w:val="22"/>
        </w:rPr>
        <w:t xml:space="preserve">phase in your placement school. Remember to include a degree of criticality by making links to any research, reading, or theory you have encountered. </w:t>
      </w:r>
      <w:r w:rsidR="00DA1053">
        <w:rPr>
          <w:rFonts w:asciiTheme="minorHAnsi" w:hAnsiTheme="minorHAnsi" w:cstheme="minorHAnsi"/>
          <w:sz w:val="22"/>
          <w:szCs w:val="22"/>
        </w:rPr>
        <w:t>Use WWW/EBI to peer assess your experience.</w:t>
      </w:r>
    </w:p>
    <w:p w14:paraId="6B575D5C" w14:textId="77777777" w:rsidR="0011744E" w:rsidRPr="000F4A96" w:rsidRDefault="0011744E" w:rsidP="0056099A">
      <w:pPr>
        <w:rPr>
          <w:rFonts w:asciiTheme="minorHAnsi" w:hAnsiTheme="minorHAnsi" w:cstheme="minorHAnsi"/>
          <w:sz w:val="22"/>
          <w:szCs w:val="22"/>
        </w:rPr>
      </w:pPr>
    </w:p>
    <w:p w14:paraId="340978CC" w14:textId="77777777" w:rsidR="00F47CD9" w:rsidRPr="000F4A96" w:rsidRDefault="00F47CD9" w:rsidP="0056099A">
      <w:pPr>
        <w:rPr>
          <w:rFonts w:asciiTheme="minorHAnsi" w:hAnsiTheme="minorHAnsi" w:cstheme="minorHAnsi"/>
          <w:sz w:val="22"/>
          <w:szCs w:val="22"/>
        </w:rPr>
      </w:pPr>
    </w:p>
    <w:p w14:paraId="1C40CC56" w14:textId="23212C59" w:rsidR="002A5E95" w:rsidRPr="000F4A96" w:rsidRDefault="00F47CD9" w:rsidP="0056099A">
      <w:pPr>
        <w:rPr>
          <w:rFonts w:asciiTheme="minorHAnsi" w:hAnsiTheme="minorHAnsi" w:cstheme="minorHAnsi"/>
          <w:sz w:val="22"/>
          <w:szCs w:val="22"/>
        </w:rPr>
      </w:pPr>
      <w:r w:rsidRPr="000F4A96">
        <w:rPr>
          <w:rFonts w:asciiTheme="minorHAnsi" w:hAnsiTheme="minorHAnsi" w:cstheme="minorHAnsi"/>
          <w:sz w:val="22"/>
          <w:szCs w:val="22"/>
        </w:rPr>
        <w:t>P</w:t>
      </w:r>
      <w:r w:rsidR="002A5E95" w:rsidRPr="000F4A96">
        <w:rPr>
          <w:rFonts w:asciiTheme="minorHAnsi" w:hAnsiTheme="minorHAnsi" w:cstheme="minorHAnsi"/>
          <w:sz w:val="22"/>
          <w:szCs w:val="22"/>
        </w:rPr>
        <w:t>oints to consider:</w:t>
      </w:r>
    </w:p>
    <w:p w14:paraId="5883CE22" w14:textId="1A1A3DF6" w:rsidR="002A5E95" w:rsidRPr="000F4A96" w:rsidRDefault="002A5E95" w:rsidP="0056099A">
      <w:pPr>
        <w:rPr>
          <w:rFonts w:asciiTheme="minorHAnsi" w:hAnsiTheme="minorHAnsi" w:cstheme="minorHAnsi"/>
          <w:sz w:val="22"/>
          <w:szCs w:val="22"/>
        </w:rPr>
      </w:pPr>
    </w:p>
    <w:p w14:paraId="01A228F0" w14:textId="62ADF893" w:rsidR="002A5E95" w:rsidRPr="0087259A" w:rsidRDefault="002A5E95" w:rsidP="0087259A">
      <w:pPr>
        <w:pStyle w:val="ListParagraph"/>
        <w:numPr>
          <w:ilvl w:val="0"/>
          <w:numId w:val="11"/>
        </w:numPr>
        <w:rPr>
          <w:rFonts w:asciiTheme="minorHAnsi" w:hAnsiTheme="minorHAnsi" w:cstheme="minorHAnsi"/>
          <w:sz w:val="22"/>
          <w:szCs w:val="22"/>
        </w:rPr>
      </w:pPr>
      <w:r w:rsidRPr="0087259A">
        <w:rPr>
          <w:rFonts w:asciiTheme="minorHAnsi" w:hAnsiTheme="minorHAnsi" w:cstheme="minorHAnsi"/>
          <w:sz w:val="22"/>
          <w:szCs w:val="22"/>
        </w:rPr>
        <w:t>This presentation is a critical reflection of th</w:t>
      </w:r>
      <w:r w:rsidR="003302D9" w:rsidRPr="0087259A">
        <w:rPr>
          <w:rFonts w:asciiTheme="minorHAnsi" w:hAnsiTheme="minorHAnsi" w:cstheme="minorHAnsi"/>
          <w:sz w:val="22"/>
          <w:szCs w:val="22"/>
        </w:rPr>
        <w:t>e different AfL strategies tria</w:t>
      </w:r>
      <w:r w:rsidR="00170F3C" w:rsidRPr="0087259A">
        <w:rPr>
          <w:rFonts w:asciiTheme="minorHAnsi" w:hAnsiTheme="minorHAnsi" w:cstheme="minorHAnsi"/>
          <w:sz w:val="22"/>
          <w:szCs w:val="22"/>
        </w:rPr>
        <w:t>l</w:t>
      </w:r>
      <w:r w:rsidRPr="0087259A">
        <w:rPr>
          <w:rFonts w:asciiTheme="minorHAnsi" w:hAnsiTheme="minorHAnsi" w:cstheme="minorHAnsi"/>
          <w:sz w:val="22"/>
          <w:szCs w:val="22"/>
        </w:rPr>
        <w:t>led in your placement school. Whilst an element of criticality is expected in your work, i.e. references to literature/research/theory/, there should be no criticism or judgements on your placement school’s provision made in your work.​</w:t>
      </w:r>
    </w:p>
    <w:p w14:paraId="45093AAE" w14:textId="77777777" w:rsidR="002A5E95" w:rsidRPr="000F4A96" w:rsidRDefault="002A5E95" w:rsidP="00F47CD9">
      <w:pPr>
        <w:rPr>
          <w:rFonts w:asciiTheme="minorHAnsi" w:hAnsiTheme="minorHAnsi" w:cstheme="minorHAnsi"/>
          <w:sz w:val="22"/>
          <w:szCs w:val="22"/>
        </w:rPr>
      </w:pPr>
    </w:p>
    <w:p w14:paraId="0E1D0799" w14:textId="77777777" w:rsidR="002A5E95" w:rsidRPr="0087259A" w:rsidRDefault="002A5E95" w:rsidP="0087259A">
      <w:pPr>
        <w:pStyle w:val="ListParagraph"/>
        <w:numPr>
          <w:ilvl w:val="0"/>
          <w:numId w:val="11"/>
        </w:numPr>
        <w:rPr>
          <w:rFonts w:asciiTheme="minorHAnsi" w:hAnsiTheme="minorHAnsi" w:cstheme="minorHAnsi"/>
          <w:sz w:val="22"/>
          <w:szCs w:val="22"/>
        </w:rPr>
      </w:pPr>
      <w:r w:rsidRPr="0087259A">
        <w:rPr>
          <w:rFonts w:asciiTheme="minorHAnsi" w:hAnsiTheme="minorHAnsi" w:cstheme="minorHAnsi"/>
          <w:sz w:val="22"/>
          <w:szCs w:val="22"/>
        </w:rPr>
        <w:t>Keep all pupils, staff and other stakeholders anonymous throughout.​</w:t>
      </w:r>
    </w:p>
    <w:p w14:paraId="0AB9241E" w14:textId="77777777" w:rsidR="002A5E95" w:rsidRPr="000F4A96" w:rsidRDefault="002A5E95" w:rsidP="00F47CD9">
      <w:pPr>
        <w:rPr>
          <w:rFonts w:asciiTheme="minorHAnsi" w:hAnsiTheme="minorHAnsi" w:cstheme="minorHAnsi"/>
          <w:sz w:val="22"/>
          <w:szCs w:val="22"/>
        </w:rPr>
      </w:pPr>
    </w:p>
    <w:p w14:paraId="7BAB5AD4" w14:textId="77777777" w:rsidR="002A5E95" w:rsidRPr="0087259A" w:rsidRDefault="002A5E95" w:rsidP="0087259A">
      <w:pPr>
        <w:pStyle w:val="ListParagraph"/>
        <w:numPr>
          <w:ilvl w:val="0"/>
          <w:numId w:val="11"/>
        </w:numPr>
        <w:rPr>
          <w:rFonts w:asciiTheme="minorHAnsi" w:hAnsiTheme="minorHAnsi" w:cstheme="minorHAnsi"/>
          <w:sz w:val="22"/>
          <w:szCs w:val="22"/>
        </w:rPr>
      </w:pPr>
      <w:r w:rsidRPr="0087259A">
        <w:rPr>
          <w:rFonts w:asciiTheme="minorHAnsi" w:hAnsiTheme="minorHAnsi" w:cstheme="minorHAnsi"/>
          <w:sz w:val="22"/>
          <w:szCs w:val="22"/>
        </w:rPr>
        <w:t>If more than one of you are at the same placement school ensure that you address different strategies, where possible.​</w:t>
      </w:r>
    </w:p>
    <w:p w14:paraId="77C85F3D" w14:textId="77777777" w:rsidR="002A5E95" w:rsidRPr="000F4A96" w:rsidRDefault="002A5E95" w:rsidP="00F47CD9">
      <w:pPr>
        <w:rPr>
          <w:rFonts w:asciiTheme="minorHAnsi" w:hAnsiTheme="minorHAnsi" w:cstheme="minorHAnsi"/>
          <w:sz w:val="22"/>
          <w:szCs w:val="22"/>
        </w:rPr>
      </w:pPr>
    </w:p>
    <w:p w14:paraId="7BC7D87C" w14:textId="100037AA" w:rsidR="002A5E95" w:rsidRPr="0087259A" w:rsidRDefault="002A5E95" w:rsidP="0087259A">
      <w:pPr>
        <w:pStyle w:val="ListParagraph"/>
        <w:numPr>
          <w:ilvl w:val="0"/>
          <w:numId w:val="11"/>
        </w:numPr>
        <w:rPr>
          <w:rFonts w:asciiTheme="minorHAnsi" w:hAnsiTheme="minorHAnsi" w:cstheme="minorHAnsi"/>
          <w:sz w:val="22"/>
          <w:szCs w:val="22"/>
        </w:rPr>
      </w:pPr>
      <w:r w:rsidRPr="0087259A">
        <w:rPr>
          <w:rFonts w:asciiTheme="minorHAnsi" w:hAnsiTheme="minorHAnsi" w:cstheme="minorHAnsi"/>
          <w:sz w:val="22"/>
          <w:szCs w:val="22"/>
        </w:rPr>
        <w:t>Your peers will be ready to ask questions about your presentation. This will allow useful feedback from peers, school staff and university tutors.</w:t>
      </w:r>
    </w:p>
    <w:p w14:paraId="7202D760" w14:textId="77777777" w:rsidR="00EC2F8D" w:rsidRPr="000F4A96" w:rsidRDefault="00EC2F8D" w:rsidP="00EC2F8D">
      <w:pPr>
        <w:pStyle w:val="ListParagraph"/>
        <w:rPr>
          <w:rFonts w:asciiTheme="minorHAnsi" w:hAnsiTheme="minorHAnsi" w:cstheme="minorHAnsi"/>
          <w:sz w:val="22"/>
          <w:szCs w:val="22"/>
        </w:rPr>
      </w:pPr>
    </w:p>
    <w:p w14:paraId="7364266F" w14:textId="756F15DE" w:rsidR="00EC2F8D" w:rsidRDefault="00EC2F8D" w:rsidP="00EC2F8D">
      <w:pPr>
        <w:rPr>
          <w:rFonts w:asciiTheme="minorHAnsi" w:hAnsiTheme="minorHAnsi" w:cstheme="minorHAnsi"/>
          <w:b/>
          <w:sz w:val="22"/>
          <w:szCs w:val="22"/>
        </w:rPr>
      </w:pPr>
    </w:p>
    <w:p w14:paraId="5F125A39" w14:textId="77777777" w:rsidR="00D47E6C" w:rsidRDefault="00D47E6C" w:rsidP="00EC2F8D">
      <w:pPr>
        <w:rPr>
          <w:rFonts w:asciiTheme="minorHAnsi" w:hAnsiTheme="minorHAnsi" w:cstheme="minorHAnsi"/>
          <w:b/>
          <w:sz w:val="22"/>
          <w:szCs w:val="22"/>
        </w:rPr>
      </w:pPr>
    </w:p>
    <w:p w14:paraId="5E1C3138" w14:textId="77777777" w:rsidR="00D47E6C" w:rsidRDefault="00D47E6C" w:rsidP="00EC2F8D">
      <w:pPr>
        <w:rPr>
          <w:rFonts w:asciiTheme="minorHAnsi" w:hAnsiTheme="minorHAnsi" w:cstheme="minorHAnsi"/>
          <w:b/>
          <w:sz w:val="22"/>
          <w:szCs w:val="22"/>
        </w:rPr>
      </w:pPr>
    </w:p>
    <w:p w14:paraId="7A991C7D" w14:textId="77777777" w:rsidR="00D47E6C" w:rsidRPr="000F4A96" w:rsidRDefault="00D47E6C" w:rsidP="00EC2F8D">
      <w:pPr>
        <w:rPr>
          <w:rFonts w:asciiTheme="minorHAnsi" w:hAnsiTheme="minorHAnsi" w:cstheme="minorHAnsi"/>
          <w:b/>
          <w:sz w:val="22"/>
          <w:szCs w:val="22"/>
        </w:rPr>
      </w:pPr>
    </w:p>
    <w:p w14:paraId="41A6EF11" w14:textId="1007FE3F" w:rsidR="00EC2F8D" w:rsidRPr="000F4A96" w:rsidRDefault="00EA54D4" w:rsidP="00EC2F8D">
      <w:pPr>
        <w:rPr>
          <w:rFonts w:asciiTheme="minorHAnsi" w:hAnsiTheme="minorHAnsi" w:cstheme="minorHAnsi"/>
          <w:b/>
          <w:sz w:val="22"/>
          <w:szCs w:val="22"/>
        </w:rPr>
      </w:pPr>
      <w:r w:rsidRPr="000F4A96">
        <w:rPr>
          <w:rFonts w:asciiTheme="minorHAnsi" w:hAnsiTheme="minorHAnsi" w:cstheme="minorHAnsi"/>
          <w:b/>
          <w:sz w:val="22"/>
          <w:szCs w:val="22"/>
        </w:rPr>
        <w:t>Reading</w:t>
      </w:r>
    </w:p>
    <w:p w14:paraId="50314EEA" w14:textId="39D4130C" w:rsidR="00EC2F8D" w:rsidRPr="000F4A96" w:rsidRDefault="00EC2F8D" w:rsidP="001D6B13">
      <w:pPr>
        <w:tabs>
          <w:tab w:val="left" w:pos="2500"/>
        </w:tabs>
        <w:rPr>
          <w:rFonts w:asciiTheme="minorHAnsi" w:hAnsiTheme="minorHAnsi" w:cstheme="minorHAnsi"/>
          <w:sz w:val="22"/>
          <w:szCs w:val="22"/>
          <w:lang w:val="en-GB"/>
        </w:rPr>
      </w:pPr>
    </w:p>
    <w:p w14:paraId="0EAD58FA" w14:textId="3363F23F" w:rsidR="00EC2F8D" w:rsidRPr="000F4A96" w:rsidRDefault="00EC2F8D" w:rsidP="001D6B13">
      <w:pPr>
        <w:tabs>
          <w:tab w:val="left" w:pos="2500"/>
        </w:tabs>
        <w:rPr>
          <w:rFonts w:asciiTheme="minorHAnsi" w:hAnsiTheme="minorHAnsi" w:cstheme="minorHAnsi"/>
          <w:sz w:val="22"/>
          <w:szCs w:val="22"/>
          <w:lang w:val="en-GB"/>
        </w:rPr>
      </w:pPr>
      <w:r w:rsidRPr="000F4A96">
        <w:rPr>
          <w:rFonts w:asciiTheme="minorHAnsi" w:hAnsiTheme="minorHAnsi" w:cstheme="minorHAnsi"/>
          <w:bCs/>
          <w:sz w:val="22"/>
          <w:szCs w:val="22"/>
        </w:rPr>
        <w:t>Es</w:t>
      </w:r>
      <w:r w:rsidR="000E4F6D" w:rsidRPr="000F4A96">
        <w:rPr>
          <w:rFonts w:asciiTheme="minorHAnsi" w:hAnsiTheme="minorHAnsi" w:cstheme="minorHAnsi"/>
          <w:bCs/>
          <w:sz w:val="22"/>
          <w:szCs w:val="22"/>
        </w:rPr>
        <w:t>sential linked reading</w:t>
      </w:r>
      <w:r w:rsidR="00642699">
        <w:rPr>
          <w:rFonts w:asciiTheme="minorHAnsi" w:hAnsiTheme="minorHAnsi" w:cstheme="minorHAnsi"/>
          <w:bCs/>
          <w:sz w:val="22"/>
          <w:szCs w:val="22"/>
        </w:rPr>
        <w:t>:</w:t>
      </w:r>
    </w:p>
    <w:p w14:paraId="62C4E439" w14:textId="71AC3DDA" w:rsidR="00642699" w:rsidRDefault="00BB56E7" w:rsidP="00642699">
      <w:pPr>
        <w:tabs>
          <w:tab w:val="left" w:pos="2500"/>
        </w:tabs>
        <w:spacing w:before="240"/>
        <w:rPr>
          <w:rFonts w:asciiTheme="minorHAnsi" w:hAnsiTheme="minorHAnsi" w:cstheme="minorHAnsi"/>
          <w:sz w:val="22"/>
          <w:szCs w:val="22"/>
        </w:rPr>
      </w:pPr>
      <w:hyperlink r:id="rId14" w:history="1">
        <w:r w:rsidR="00642699" w:rsidRPr="00642699">
          <w:rPr>
            <w:rStyle w:val="Hyperlink"/>
            <w:rFonts w:asciiTheme="minorHAnsi" w:hAnsiTheme="minorHAnsi" w:cstheme="minorHAnsi"/>
            <w:sz w:val="22"/>
            <w:szCs w:val="22"/>
            <w:lang w:val="en-GB"/>
          </w:rPr>
          <w:t xml:space="preserve">Black, P., </w:t>
        </w:r>
      </w:hyperlink>
      <w:hyperlink r:id="rId15" w:history="1">
        <w:proofErr w:type="spellStart"/>
        <w:r w:rsidR="00642699" w:rsidRPr="00642699">
          <w:rPr>
            <w:rStyle w:val="Hyperlink"/>
            <w:rFonts w:asciiTheme="minorHAnsi" w:hAnsiTheme="minorHAnsi" w:cstheme="minorHAnsi"/>
            <w:sz w:val="22"/>
            <w:szCs w:val="22"/>
            <w:lang w:val="en-GB"/>
          </w:rPr>
          <w:t>Wiliam</w:t>
        </w:r>
        <w:proofErr w:type="spellEnd"/>
      </w:hyperlink>
      <w:hyperlink r:id="rId16" w:history="1">
        <w:r w:rsidR="00642699" w:rsidRPr="00642699">
          <w:rPr>
            <w:rStyle w:val="Hyperlink"/>
            <w:rFonts w:asciiTheme="minorHAnsi" w:hAnsiTheme="minorHAnsi" w:cstheme="minorHAnsi"/>
            <w:sz w:val="22"/>
            <w:szCs w:val="22"/>
            <w:lang w:val="en-GB"/>
          </w:rPr>
          <w:t>, D.</w:t>
        </w:r>
        <w:r w:rsidR="00642699" w:rsidRPr="00642699">
          <w:rPr>
            <w:lang w:val="en-GB"/>
          </w:rPr>
          <w:t xml:space="preserve"> </w:t>
        </w:r>
        <w:r w:rsidR="00642699" w:rsidRPr="00642699">
          <w:rPr>
            <w:rStyle w:val="Hyperlink"/>
            <w:rFonts w:asciiTheme="minorHAnsi" w:hAnsiTheme="minorHAnsi" w:cstheme="minorHAnsi"/>
            <w:sz w:val="22"/>
            <w:szCs w:val="22"/>
            <w:lang w:val="en-GB"/>
          </w:rPr>
          <w:t>(</w:t>
        </w:r>
        <w:r w:rsidR="00642699" w:rsidRPr="00642699">
          <w:rPr>
            <w:rStyle w:val="Hyperlink"/>
            <w:rFonts w:asciiTheme="minorHAnsi" w:eastAsiaTheme="minorEastAsia" w:hAnsiTheme="minorHAnsi" w:cstheme="minorHAnsi"/>
            <w:sz w:val="22"/>
            <w:szCs w:val="22"/>
            <w:lang w:val="en-GB"/>
          </w:rPr>
          <w:t>1998</w:t>
        </w:r>
        <w:r w:rsidR="00642699" w:rsidRPr="00642699">
          <w:rPr>
            <w:rStyle w:val="Hyperlink"/>
            <w:rFonts w:asciiTheme="minorHAnsi" w:hAnsiTheme="minorHAnsi" w:cstheme="minorHAnsi"/>
            <w:sz w:val="22"/>
            <w:szCs w:val="22"/>
            <w:lang w:val="en-GB"/>
          </w:rPr>
          <w:t>)</w:t>
        </w:r>
        <w:r w:rsidR="00642699" w:rsidRPr="00642699">
          <w:rPr>
            <w:rStyle w:val="Hyperlink"/>
            <w:rFonts w:asciiTheme="minorHAnsi" w:eastAsiaTheme="minorEastAsia" w:hAnsiTheme="minorHAnsi" w:cstheme="minorHAnsi"/>
            <w:sz w:val="22"/>
            <w:szCs w:val="22"/>
            <w:lang w:val="en-GB"/>
          </w:rPr>
          <w:t xml:space="preserve"> </w:t>
        </w:r>
        <w:r w:rsidR="00642699" w:rsidRPr="00642699">
          <w:rPr>
            <w:rStyle w:val="Hyperlink"/>
            <w:rFonts w:asciiTheme="minorHAnsi" w:hAnsiTheme="minorHAnsi" w:cstheme="minorHAnsi"/>
            <w:sz w:val="22"/>
            <w:szCs w:val="22"/>
            <w:lang w:val="en-GB"/>
          </w:rPr>
          <w:t xml:space="preserve">Inside the black box : raising standards through classroom assessment, London: </w:t>
        </w:r>
      </w:hyperlink>
      <w:hyperlink r:id="rId17" w:history="1">
        <w:proofErr w:type="spellStart"/>
        <w:r w:rsidR="00642699" w:rsidRPr="00642699">
          <w:rPr>
            <w:rStyle w:val="Hyperlink"/>
            <w:rFonts w:asciiTheme="minorHAnsi" w:hAnsiTheme="minorHAnsi" w:cstheme="minorHAnsi"/>
            <w:sz w:val="22"/>
            <w:szCs w:val="22"/>
            <w:lang w:val="en-GB"/>
          </w:rPr>
          <w:t>nferNelson</w:t>
        </w:r>
        <w:proofErr w:type="spellEnd"/>
      </w:hyperlink>
      <w:hyperlink r:id="rId18" w:history="1">
        <w:r w:rsidR="00642699" w:rsidRPr="00642699">
          <w:rPr>
            <w:rStyle w:val="Hyperlink"/>
            <w:rFonts w:asciiTheme="minorHAnsi" w:hAnsiTheme="minorHAnsi" w:cstheme="minorHAnsi"/>
            <w:sz w:val="22"/>
            <w:szCs w:val="22"/>
            <w:lang w:val="en-GB"/>
          </w:rPr>
          <w:t>.</w:t>
        </w:r>
      </w:hyperlink>
    </w:p>
    <w:p w14:paraId="36743CBE" w14:textId="77777777" w:rsidR="00642699" w:rsidRPr="000F4A96" w:rsidRDefault="00642699" w:rsidP="00642699">
      <w:pPr>
        <w:tabs>
          <w:tab w:val="left" w:pos="2500"/>
        </w:tabs>
        <w:spacing w:before="240"/>
        <w:rPr>
          <w:rFonts w:asciiTheme="minorHAnsi" w:hAnsiTheme="minorHAnsi" w:cstheme="minorHAnsi"/>
          <w:sz w:val="22"/>
          <w:szCs w:val="22"/>
          <w:lang w:val="en-GB"/>
        </w:rPr>
      </w:pPr>
      <w:r w:rsidRPr="000F4A96">
        <w:rPr>
          <w:rFonts w:asciiTheme="minorHAnsi" w:hAnsiTheme="minorHAnsi" w:cstheme="minorHAnsi"/>
          <w:sz w:val="22"/>
          <w:szCs w:val="22"/>
          <w:lang w:val="en-GB"/>
        </w:rPr>
        <w:t>Coe, R. </w:t>
      </w:r>
      <w:proofErr w:type="spellStart"/>
      <w:r w:rsidRPr="000F4A96">
        <w:rPr>
          <w:rFonts w:asciiTheme="minorHAnsi" w:hAnsiTheme="minorHAnsi" w:cstheme="minorHAnsi"/>
          <w:sz w:val="22"/>
          <w:szCs w:val="22"/>
          <w:lang w:val="en-GB"/>
        </w:rPr>
        <w:t>Rouch</w:t>
      </w:r>
      <w:proofErr w:type="spellEnd"/>
      <w:r w:rsidRPr="000F4A96">
        <w:rPr>
          <w:rFonts w:asciiTheme="minorHAnsi" w:hAnsiTheme="minorHAnsi" w:cstheme="minorHAnsi"/>
          <w:sz w:val="22"/>
          <w:szCs w:val="22"/>
          <w:lang w:val="en-GB"/>
        </w:rPr>
        <w:t>, C.J., </w:t>
      </w:r>
      <w:proofErr w:type="spellStart"/>
      <w:r w:rsidRPr="000F4A96">
        <w:rPr>
          <w:rFonts w:asciiTheme="minorHAnsi" w:hAnsiTheme="minorHAnsi" w:cstheme="minorHAnsi"/>
          <w:sz w:val="22"/>
          <w:szCs w:val="22"/>
          <w:lang w:val="en-GB"/>
        </w:rPr>
        <w:t>Kime</w:t>
      </w:r>
      <w:proofErr w:type="spellEnd"/>
      <w:r w:rsidRPr="000F4A96">
        <w:rPr>
          <w:rFonts w:asciiTheme="minorHAnsi" w:hAnsiTheme="minorHAnsi" w:cstheme="minorHAnsi"/>
          <w:sz w:val="22"/>
          <w:szCs w:val="22"/>
          <w:lang w:val="en-GB"/>
        </w:rPr>
        <w:t>, S., Singleton, D. (2020)</w:t>
      </w:r>
    </w:p>
    <w:p w14:paraId="244B1D4A" w14:textId="77777777" w:rsidR="00642699" w:rsidRDefault="00BB56E7" w:rsidP="00642699">
      <w:pPr>
        <w:tabs>
          <w:tab w:val="left" w:pos="2500"/>
        </w:tabs>
        <w:spacing w:before="240"/>
        <w:rPr>
          <w:rFonts w:asciiTheme="minorHAnsi" w:hAnsiTheme="minorHAnsi" w:cstheme="minorHAnsi"/>
          <w:sz w:val="22"/>
          <w:szCs w:val="22"/>
        </w:rPr>
      </w:pPr>
      <w:hyperlink r:id="rId19" w:history="1">
        <w:r w:rsidR="00642699" w:rsidRPr="00642699">
          <w:rPr>
            <w:rStyle w:val="Hyperlink"/>
            <w:rFonts w:asciiTheme="minorHAnsi" w:hAnsiTheme="minorHAnsi" w:cstheme="minorHAnsi"/>
            <w:sz w:val="22"/>
            <w:szCs w:val="22"/>
            <w:lang w:val="en-GB"/>
          </w:rPr>
          <w:t>Donaldson G. (2018) Successful futures: a summary https://gov.wales/sites/default/files/publications/2018-03/succesful-futures-a-summary-of-professor-graham-donaldsons-report.pdf</w:t>
        </w:r>
      </w:hyperlink>
    </w:p>
    <w:p w14:paraId="70AF78AC" w14:textId="77777777" w:rsidR="00642699" w:rsidRPr="000F4A96" w:rsidRDefault="00642699" w:rsidP="00642699">
      <w:pPr>
        <w:tabs>
          <w:tab w:val="left" w:pos="2500"/>
        </w:tabs>
        <w:spacing w:before="240"/>
        <w:rPr>
          <w:rFonts w:asciiTheme="minorHAnsi" w:hAnsiTheme="minorHAnsi" w:cstheme="minorHAnsi"/>
          <w:sz w:val="22"/>
          <w:szCs w:val="22"/>
          <w:lang w:val="en-GB"/>
        </w:rPr>
      </w:pPr>
      <w:r w:rsidRPr="000F4A96">
        <w:rPr>
          <w:rFonts w:asciiTheme="minorHAnsi" w:hAnsiTheme="minorHAnsi" w:cstheme="minorHAnsi"/>
          <w:sz w:val="22"/>
          <w:szCs w:val="22"/>
          <w:lang w:val="en-GB"/>
        </w:rPr>
        <w:t>Great Teaching Toolkit: Evidence Review Evidence Based Education: </w:t>
      </w:r>
      <w:hyperlink r:id="rId20" w:tgtFrame="_blank" w:history="1">
        <w:r w:rsidRPr="000F4A96">
          <w:rPr>
            <w:rStyle w:val="Hyperlink"/>
            <w:rFonts w:asciiTheme="minorHAnsi" w:hAnsiTheme="minorHAnsi" w:cstheme="minorHAnsi"/>
            <w:sz w:val="22"/>
            <w:szCs w:val="22"/>
            <w:lang w:val="en-GB"/>
          </w:rPr>
          <w:t>available here</w:t>
        </w:r>
      </w:hyperlink>
      <w:r w:rsidRPr="000F4A96">
        <w:rPr>
          <w:rFonts w:asciiTheme="minorHAnsi" w:hAnsiTheme="minorHAnsi" w:cstheme="minorHAnsi"/>
          <w:sz w:val="22"/>
          <w:szCs w:val="22"/>
          <w:lang w:val="en-GB"/>
        </w:rPr>
        <w:t> </w:t>
      </w:r>
    </w:p>
    <w:p w14:paraId="16B541B1" w14:textId="77777777" w:rsidR="00642699" w:rsidRPr="00642699" w:rsidRDefault="00BB56E7" w:rsidP="00642699">
      <w:pPr>
        <w:tabs>
          <w:tab w:val="left" w:pos="2500"/>
        </w:tabs>
        <w:spacing w:before="240"/>
        <w:rPr>
          <w:rFonts w:asciiTheme="minorHAnsi" w:hAnsiTheme="minorHAnsi" w:cstheme="minorHAnsi"/>
          <w:sz w:val="22"/>
          <w:szCs w:val="22"/>
          <w:lang w:val="en-GB"/>
        </w:rPr>
      </w:pPr>
      <w:hyperlink r:id="rId21" w:history="1">
        <w:r w:rsidR="00642699" w:rsidRPr="00642699">
          <w:rPr>
            <w:rStyle w:val="Hyperlink"/>
            <w:rFonts w:asciiTheme="minorHAnsi" w:hAnsiTheme="minorHAnsi" w:cstheme="minorHAnsi"/>
            <w:sz w:val="22"/>
            <w:szCs w:val="22"/>
            <w:lang w:val="en-GB"/>
          </w:rPr>
          <w:t xml:space="preserve">Hattie, J., 2012. Visible learning for </w:t>
        </w:r>
        <w:proofErr w:type="gramStart"/>
        <w:r w:rsidR="00642699" w:rsidRPr="00642699">
          <w:rPr>
            <w:rStyle w:val="Hyperlink"/>
            <w:rFonts w:asciiTheme="minorHAnsi" w:hAnsiTheme="minorHAnsi" w:cstheme="minorHAnsi"/>
            <w:sz w:val="22"/>
            <w:szCs w:val="22"/>
            <w:lang w:val="en-GB"/>
          </w:rPr>
          <w:t>teachers :</w:t>
        </w:r>
        <w:proofErr w:type="gramEnd"/>
        <w:r w:rsidR="00642699" w:rsidRPr="00642699">
          <w:rPr>
            <w:rStyle w:val="Hyperlink"/>
            <w:rFonts w:asciiTheme="minorHAnsi" w:hAnsiTheme="minorHAnsi" w:cstheme="minorHAnsi"/>
            <w:sz w:val="22"/>
            <w:szCs w:val="22"/>
            <w:lang w:val="en-GB"/>
          </w:rPr>
          <w:t xml:space="preserve"> maximizing impact on learning, London ; New York: Routledge.</w:t>
        </w:r>
      </w:hyperlink>
    </w:p>
    <w:p w14:paraId="42A5E9A9" w14:textId="77777777" w:rsidR="00642699" w:rsidRDefault="00BB56E7" w:rsidP="00642699">
      <w:pPr>
        <w:tabs>
          <w:tab w:val="left" w:pos="2500"/>
        </w:tabs>
        <w:spacing w:before="240"/>
        <w:rPr>
          <w:rFonts w:asciiTheme="minorHAnsi" w:hAnsiTheme="minorHAnsi" w:cstheme="minorHAnsi"/>
          <w:sz w:val="22"/>
          <w:szCs w:val="22"/>
        </w:rPr>
      </w:pPr>
      <w:hyperlink r:id="rId22" w:history="1">
        <w:r w:rsidR="00642699" w:rsidRPr="00642699">
          <w:rPr>
            <w:rStyle w:val="Hyperlink"/>
            <w:rFonts w:asciiTheme="minorHAnsi" w:hAnsiTheme="minorHAnsi" w:cstheme="minorHAnsi"/>
            <w:sz w:val="22"/>
            <w:szCs w:val="22"/>
            <w:lang w:val="en-GB"/>
          </w:rPr>
          <w:t>Rosenshein B. (2010) Principles of Instruction http://www.ibe.unesco.org/fileadmin/user_upload/Publications/Educational_Practices/EdPractices_21.pdf</w:t>
        </w:r>
      </w:hyperlink>
    </w:p>
    <w:p w14:paraId="7201C15F" w14:textId="77777777" w:rsidR="00642699" w:rsidRDefault="00BB56E7" w:rsidP="00642699">
      <w:pPr>
        <w:tabs>
          <w:tab w:val="left" w:pos="2500"/>
        </w:tabs>
        <w:spacing w:before="240"/>
        <w:rPr>
          <w:rFonts w:asciiTheme="minorHAnsi" w:hAnsiTheme="minorHAnsi" w:cstheme="minorHAnsi"/>
          <w:sz w:val="22"/>
          <w:szCs w:val="22"/>
        </w:rPr>
      </w:pPr>
      <w:hyperlink r:id="rId23" w:history="1">
        <w:r w:rsidR="00642699" w:rsidRPr="00642699">
          <w:rPr>
            <w:rStyle w:val="Hyperlink"/>
            <w:rFonts w:asciiTheme="minorHAnsi" w:hAnsiTheme="minorHAnsi" w:cstheme="minorHAnsi"/>
            <w:sz w:val="22"/>
            <w:szCs w:val="22"/>
            <w:lang w:val="en-GB"/>
          </w:rPr>
          <w:t>Rosenshein B. (2012) Principles of Instruction https://www.teachertoolkit.co.uk/wp-content/uploads/2018/10/Principles-of-Insruction-Rosenshine.pdf</w:t>
        </w:r>
      </w:hyperlink>
    </w:p>
    <w:p w14:paraId="48645691" w14:textId="77777777" w:rsidR="00642699" w:rsidRDefault="00BB56E7" w:rsidP="00642699">
      <w:pPr>
        <w:tabs>
          <w:tab w:val="left" w:pos="2500"/>
        </w:tabs>
        <w:spacing w:before="240"/>
        <w:rPr>
          <w:rFonts w:asciiTheme="minorHAnsi" w:hAnsiTheme="minorHAnsi" w:cstheme="minorHAnsi"/>
          <w:sz w:val="22"/>
          <w:szCs w:val="22"/>
        </w:rPr>
      </w:pPr>
      <w:hyperlink r:id="rId24" w:history="1">
        <w:r w:rsidR="00642699" w:rsidRPr="00642699">
          <w:rPr>
            <w:rStyle w:val="Hyperlink"/>
            <w:rFonts w:asciiTheme="minorHAnsi" w:hAnsiTheme="minorHAnsi" w:cstheme="minorHAnsi"/>
            <w:sz w:val="22"/>
            <w:szCs w:val="22"/>
            <w:lang w:val="en-GB"/>
          </w:rPr>
          <w:t>Wales Government. (2010) How to develop thinking and assessment for learning https://hwb.gov.wales/curriculum-for-wales-2008/assessment/how-to-develop-thinking-and-assessment-for-learning-in-the-classroom</w:t>
        </w:r>
      </w:hyperlink>
    </w:p>
    <w:p w14:paraId="0C9FB55E" w14:textId="77777777" w:rsidR="00642699" w:rsidRPr="00642699" w:rsidRDefault="00642699" w:rsidP="00642699">
      <w:pPr>
        <w:tabs>
          <w:tab w:val="left" w:pos="2500"/>
        </w:tabs>
        <w:rPr>
          <w:rFonts w:asciiTheme="minorHAnsi" w:hAnsiTheme="minorHAnsi" w:cstheme="minorHAnsi"/>
          <w:sz w:val="22"/>
          <w:szCs w:val="22"/>
          <w:lang w:val="en-GB"/>
        </w:rPr>
      </w:pPr>
    </w:p>
    <w:p w14:paraId="628A6F87" w14:textId="77777777" w:rsidR="00D47E6C" w:rsidRDefault="00D47E6C" w:rsidP="000E4F6D">
      <w:pPr>
        <w:rPr>
          <w:rFonts w:asciiTheme="minorHAnsi" w:hAnsiTheme="minorHAnsi" w:cstheme="minorHAnsi"/>
          <w:b/>
          <w:sz w:val="22"/>
          <w:szCs w:val="22"/>
        </w:rPr>
      </w:pPr>
    </w:p>
    <w:p w14:paraId="73E57C2F" w14:textId="77777777" w:rsidR="00D47E6C" w:rsidRDefault="00D47E6C" w:rsidP="000E4F6D">
      <w:pPr>
        <w:rPr>
          <w:rFonts w:asciiTheme="minorHAnsi" w:hAnsiTheme="minorHAnsi" w:cstheme="minorHAnsi"/>
          <w:b/>
          <w:sz w:val="22"/>
          <w:szCs w:val="22"/>
        </w:rPr>
      </w:pPr>
    </w:p>
    <w:p w14:paraId="45DA17BA" w14:textId="77777777" w:rsidR="00D47E6C" w:rsidRDefault="00D47E6C" w:rsidP="000E4F6D">
      <w:pPr>
        <w:rPr>
          <w:rFonts w:asciiTheme="minorHAnsi" w:hAnsiTheme="minorHAnsi" w:cstheme="minorHAnsi"/>
          <w:b/>
          <w:sz w:val="22"/>
          <w:szCs w:val="22"/>
        </w:rPr>
      </w:pPr>
    </w:p>
    <w:p w14:paraId="5ACD0FC3" w14:textId="77777777" w:rsidR="00D47E6C" w:rsidRDefault="00D47E6C" w:rsidP="000E4F6D">
      <w:pPr>
        <w:rPr>
          <w:rFonts w:asciiTheme="minorHAnsi" w:hAnsiTheme="minorHAnsi" w:cstheme="minorHAnsi"/>
          <w:b/>
          <w:sz w:val="22"/>
          <w:szCs w:val="22"/>
        </w:rPr>
      </w:pPr>
    </w:p>
    <w:p w14:paraId="07E299D7" w14:textId="77777777" w:rsidR="00D47E6C" w:rsidRDefault="00D47E6C" w:rsidP="000E4F6D">
      <w:pPr>
        <w:rPr>
          <w:rFonts w:asciiTheme="minorHAnsi" w:hAnsiTheme="minorHAnsi" w:cstheme="minorHAnsi"/>
          <w:b/>
          <w:sz w:val="22"/>
          <w:szCs w:val="22"/>
        </w:rPr>
      </w:pPr>
    </w:p>
    <w:p w14:paraId="1B347319" w14:textId="77777777" w:rsidR="00D47E6C" w:rsidRDefault="00D47E6C" w:rsidP="000E4F6D">
      <w:pPr>
        <w:rPr>
          <w:rFonts w:asciiTheme="minorHAnsi" w:hAnsiTheme="minorHAnsi" w:cstheme="minorHAnsi"/>
          <w:b/>
          <w:sz w:val="22"/>
          <w:szCs w:val="22"/>
        </w:rPr>
      </w:pPr>
    </w:p>
    <w:p w14:paraId="46303D14" w14:textId="77777777" w:rsidR="00D47E6C" w:rsidRDefault="00D47E6C" w:rsidP="000E4F6D">
      <w:pPr>
        <w:rPr>
          <w:rFonts w:asciiTheme="minorHAnsi" w:hAnsiTheme="minorHAnsi" w:cstheme="minorHAnsi"/>
          <w:b/>
          <w:sz w:val="22"/>
          <w:szCs w:val="22"/>
        </w:rPr>
      </w:pPr>
    </w:p>
    <w:p w14:paraId="43A40E8B" w14:textId="77777777" w:rsidR="00D47E6C" w:rsidRDefault="00D47E6C" w:rsidP="000E4F6D">
      <w:pPr>
        <w:rPr>
          <w:rFonts w:asciiTheme="minorHAnsi" w:hAnsiTheme="minorHAnsi" w:cstheme="minorHAnsi"/>
          <w:b/>
          <w:sz w:val="22"/>
          <w:szCs w:val="22"/>
        </w:rPr>
      </w:pPr>
    </w:p>
    <w:p w14:paraId="07CEC204" w14:textId="77777777" w:rsidR="00D47E6C" w:rsidRDefault="00D47E6C" w:rsidP="000E4F6D">
      <w:pPr>
        <w:rPr>
          <w:rFonts w:asciiTheme="minorHAnsi" w:hAnsiTheme="minorHAnsi" w:cstheme="minorHAnsi"/>
          <w:b/>
          <w:sz w:val="22"/>
          <w:szCs w:val="22"/>
        </w:rPr>
      </w:pPr>
    </w:p>
    <w:p w14:paraId="21F5CCED" w14:textId="77777777" w:rsidR="00D47E6C" w:rsidRDefault="00D47E6C" w:rsidP="000E4F6D">
      <w:pPr>
        <w:rPr>
          <w:rFonts w:asciiTheme="minorHAnsi" w:hAnsiTheme="minorHAnsi" w:cstheme="minorHAnsi"/>
          <w:b/>
          <w:sz w:val="22"/>
          <w:szCs w:val="22"/>
        </w:rPr>
      </w:pPr>
    </w:p>
    <w:p w14:paraId="6DC35FC9" w14:textId="77777777" w:rsidR="00D47E6C" w:rsidRDefault="00D47E6C" w:rsidP="000E4F6D">
      <w:pPr>
        <w:rPr>
          <w:rFonts w:asciiTheme="minorHAnsi" w:hAnsiTheme="minorHAnsi" w:cstheme="minorHAnsi"/>
          <w:b/>
          <w:sz w:val="22"/>
          <w:szCs w:val="22"/>
        </w:rPr>
      </w:pPr>
    </w:p>
    <w:p w14:paraId="7B3E8AFE" w14:textId="77777777" w:rsidR="00D47E6C" w:rsidRDefault="00D47E6C" w:rsidP="000E4F6D">
      <w:pPr>
        <w:rPr>
          <w:rFonts w:asciiTheme="minorHAnsi" w:hAnsiTheme="minorHAnsi" w:cstheme="minorHAnsi"/>
          <w:b/>
          <w:sz w:val="22"/>
          <w:szCs w:val="22"/>
        </w:rPr>
      </w:pPr>
    </w:p>
    <w:p w14:paraId="29671E8C" w14:textId="77777777" w:rsidR="00D47E6C" w:rsidRDefault="00D47E6C" w:rsidP="000E4F6D">
      <w:pPr>
        <w:rPr>
          <w:rFonts w:asciiTheme="minorHAnsi" w:hAnsiTheme="minorHAnsi" w:cstheme="minorHAnsi"/>
          <w:b/>
          <w:sz w:val="22"/>
          <w:szCs w:val="22"/>
        </w:rPr>
      </w:pPr>
    </w:p>
    <w:p w14:paraId="740BA677" w14:textId="77777777" w:rsidR="00D47E6C" w:rsidRDefault="00D47E6C" w:rsidP="000E4F6D">
      <w:pPr>
        <w:rPr>
          <w:rFonts w:asciiTheme="minorHAnsi" w:hAnsiTheme="minorHAnsi" w:cstheme="minorHAnsi"/>
          <w:b/>
          <w:sz w:val="22"/>
          <w:szCs w:val="22"/>
        </w:rPr>
      </w:pPr>
    </w:p>
    <w:p w14:paraId="7DFE199D" w14:textId="77777777" w:rsidR="00D47E6C" w:rsidRDefault="00D47E6C" w:rsidP="000E4F6D">
      <w:pPr>
        <w:rPr>
          <w:rFonts w:asciiTheme="minorHAnsi" w:hAnsiTheme="minorHAnsi" w:cstheme="minorHAnsi"/>
          <w:b/>
          <w:sz w:val="22"/>
          <w:szCs w:val="22"/>
        </w:rPr>
      </w:pPr>
    </w:p>
    <w:p w14:paraId="18299BF1" w14:textId="77777777" w:rsidR="00D47E6C" w:rsidRDefault="00D47E6C" w:rsidP="000E4F6D">
      <w:pPr>
        <w:rPr>
          <w:rFonts w:asciiTheme="minorHAnsi" w:hAnsiTheme="minorHAnsi" w:cstheme="minorHAnsi"/>
          <w:b/>
          <w:sz w:val="22"/>
          <w:szCs w:val="22"/>
        </w:rPr>
      </w:pPr>
    </w:p>
    <w:p w14:paraId="0F50226D" w14:textId="77777777" w:rsidR="00D47E6C" w:rsidRDefault="00D47E6C" w:rsidP="000E4F6D">
      <w:pPr>
        <w:rPr>
          <w:rFonts w:asciiTheme="minorHAnsi" w:hAnsiTheme="minorHAnsi" w:cstheme="minorHAnsi"/>
          <w:b/>
          <w:sz w:val="22"/>
          <w:szCs w:val="22"/>
        </w:rPr>
      </w:pPr>
    </w:p>
    <w:p w14:paraId="10457A14" w14:textId="77777777" w:rsidR="00D47E6C" w:rsidRDefault="00D47E6C" w:rsidP="000E4F6D">
      <w:pPr>
        <w:rPr>
          <w:rFonts w:asciiTheme="minorHAnsi" w:hAnsiTheme="minorHAnsi" w:cstheme="minorHAnsi"/>
          <w:b/>
          <w:sz w:val="22"/>
          <w:szCs w:val="22"/>
        </w:rPr>
      </w:pPr>
    </w:p>
    <w:p w14:paraId="546919DF" w14:textId="77777777" w:rsidR="00D47E6C" w:rsidRDefault="00D47E6C" w:rsidP="000E4F6D">
      <w:pPr>
        <w:rPr>
          <w:rFonts w:asciiTheme="minorHAnsi" w:hAnsiTheme="minorHAnsi" w:cstheme="minorHAnsi"/>
          <w:b/>
          <w:sz w:val="22"/>
          <w:szCs w:val="22"/>
        </w:rPr>
      </w:pPr>
    </w:p>
    <w:p w14:paraId="06916475" w14:textId="2919DA7F" w:rsidR="00DA3C77" w:rsidRPr="000F4A96" w:rsidRDefault="00D83E2F" w:rsidP="000E4F6D">
      <w:pPr>
        <w:rPr>
          <w:rFonts w:asciiTheme="minorHAnsi" w:hAnsiTheme="minorHAnsi" w:cstheme="minorHAnsi"/>
          <w:b/>
          <w:sz w:val="22"/>
          <w:szCs w:val="22"/>
        </w:rPr>
      </w:pPr>
      <w:r>
        <w:rPr>
          <w:rFonts w:asciiTheme="minorHAnsi" w:hAnsiTheme="minorHAnsi" w:cstheme="minorHAnsi"/>
          <w:b/>
          <w:sz w:val="22"/>
          <w:szCs w:val="22"/>
        </w:rPr>
        <w:t>Using your studies from ECAD5</w:t>
      </w:r>
      <w:r w:rsidR="00DA3C77" w:rsidRPr="000F4A96">
        <w:rPr>
          <w:rFonts w:asciiTheme="minorHAnsi" w:hAnsiTheme="minorHAnsi" w:cstheme="minorHAnsi"/>
          <w:b/>
          <w:sz w:val="22"/>
          <w:szCs w:val="22"/>
        </w:rPr>
        <w:t>008.</w:t>
      </w:r>
    </w:p>
    <w:p w14:paraId="00199FA8" w14:textId="61D3DEB4" w:rsidR="00DA3C77" w:rsidRPr="000F4A96" w:rsidRDefault="00DA3C77" w:rsidP="000E4F6D">
      <w:pPr>
        <w:rPr>
          <w:rFonts w:asciiTheme="minorHAnsi" w:hAnsiTheme="minorHAnsi" w:cstheme="minorHAnsi"/>
          <w:sz w:val="22"/>
          <w:szCs w:val="22"/>
        </w:rPr>
      </w:pPr>
    </w:p>
    <w:p w14:paraId="3016C15D" w14:textId="71C2651B" w:rsidR="000E4F6D" w:rsidRPr="000F4A96" w:rsidRDefault="00D83E2F" w:rsidP="00726915">
      <w:pPr>
        <w:rPr>
          <w:rFonts w:asciiTheme="minorHAnsi" w:hAnsiTheme="minorHAnsi" w:cstheme="minorHAnsi"/>
          <w:sz w:val="22"/>
          <w:szCs w:val="22"/>
          <w:lang w:val="en-GB"/>
        </w:rPr>
      </w:pPr>
      <w:r>
        <w:rPr>
          <w:rFonts w:asciiTheme="minorHAnsi" w:hAnsiTheme="minorHAnsi" w:cstheme="minorHAnsi"/>
          <w:sz w:val="22"/>
          <w:szCs w:val="22"/>
          <w:lang w:val="en-GB"/>
        </w:rPr>
        <w:t>During the delivery of ECAD5</w:t>
      </w:r>
      <w:r w:rsidR="00DA3C77" w:rsidRPr="000F4A96">
        <w:rPr>
          <w:rFonts w:asciiTheme="minorHAnsi" w:hAnsiTheme="minorHAnsi" w:cstheme="minorHAnsi"/>
          <w:sz w:val="22"/>
          <w:szCs w:val="22"/>
          <w:lang w:val="en-GB"/>
        </w:rPr>
        <w:t>008 you will have already have had</w:t>
      </w:r>
      <w:r w:rsidR="00DA3C77" w:rsidRPr="000F4A96">
        <w:rPr>
          <w:rFonts w:asciiTheme="minorHAnsi" w:hAnsiTheme="minorHAnsi" w:cstheme="minorHAnsi"/>
          <w:bCs/>
          <w:sz w:val="22"/>
          <w:szCs w:val="22"/>
        </w:rPr>
        <w:t xml:space="preserve"> subject specific</w:t>
      </w:r>
      <w:r w:rsidR="00DA3C77" w:rsidRPr="000F4A96">
        <w:rPr>
          <w:rFonts w:asciiTheme="minorHAnsi" w:hAnsiTheme="minorHAnsi" w:cstheme="minorHAnsi"/>
          <w:sz w:val="22"/>
          <w:szCs w:val="22"/>
        </w:rPr>
        <w:t xml:space="preserve"> input based on theoretical content. Please apply the work covered with your university tutor</w:t>
      </w:r>
      <w:r w:rsidR="00055FC6">
        <w:rPr>
          <w:rFonts w:asciiTheme="minorHAnsi" w:hAnsiTheme="minorHAnsi" w:cstheme="minorHAnsi"/>
          <w:sz w:val="22"/>
          <w:szCs w:val="22"/>
        </w:rPr>
        <w:t>s</w:t>
      </w:r>
      <w:r w:rsidR="00DA3C77" w:rsidRPr="000F4A96">
        <w:rPr>
          <w:rFonts w:asciiTheme="minorHAnsi" w:hAnsiTheme="minorHAnsi" w:cstheme="minorHAnsi"/>
          <w:sz w:val="22"/>
          <w:szCs w:val="22"/>
        </w:rPr>
        <w:t xml:space="preserve"> to this </w:t>
      </w:r>
      <w:r w:rsidR="00726915" w:rsidRPr="000F4A96">
        <w:rPr>
          <w:rFonts w:asciiTheme="minorHAnsi" w:hAnsiTheme="minorHAnsi" w:cstheme="minorHAnsi"/>
          <w:sz w:val="22"/>
          <w:szCs w:val="22"/>
        </w:rPr>
        <w:t xml:space="preserve">TEST phase. </w:t>
      </w:r>
      <w:r>
        <w:rPr>
          <w:rFonts w:asciiTheme="minorHAnsi" w:hAnsiTheme="minorHAnsi" w:cstheme="minorHAnsi"/>
          <w:sz w:val="22"/>
          <w:szCs w:val="22"/>
          <w:lang w:val="en-GB"/>
        </w:rPr>
        <w:t>Prior to Bridging</w:t>
      </w:r>
      <w:r w:rsidR="000E4F6D" w:rsidRPr="000F4A96">
        <w:rPr>
          <w:rFonts w:asciiTheme="minorHAnsi" w:hAnsiTheme="minorHAnsi" w:cstheme="minorHAnsi"/>
          <w:sz w:val="22"/>
          <w:szCs w:val="22"/>
          <w:lang w:val="en-GB"/>
        </w:rPr>
        <w:t>, university</w:t>
      </w:r>
      <w:r w:rsidR="00642699">
        <w:rPr>
          <w:rFonts w:asciiTheme="minorHAnsi" w:hAnsiTheme="minorHAnsi" w:cstheme="minorHAnsi"/>
          <w:sz w:val="22"/>
          <w:szCs w:val="22"/>
          <w:lang w:val="en-GB"/>
        </w:rPr>
        <w:t>-</w:t>
      </w:r>
      <w:r w:rsidR="000E4F6D" w:rsidRPr="000F4A96">
        <w:rPr>
          <w:rFonts w:asciiTheme="minorHAnsi" w:hAnsiTheme="minorHAnsi" w:cstheme="minorHAnsi"/>
          <w:sz w:val="22"/>
          <w:szCs w:val="22"/>
          <w:lang w:val="en-GB"/>
        </w:rPr>
        <w:t>based teaching will have provided</w:t>
      </w:r>
      <w:r w:rsidR="00EA54D4" w:rsidRPr="000F4A96">
        <w:rPr>
          <w:rFonts w:asciiTheme="minorHAnsi" w:hAnsiTheme="minorHAnsi" w:cstheme="minorHAnsi"/>
          <w:sz w:val="22"/>
          <w:szCs w:val="22"/>
          <w:lang w:val="en-GB"/>
        </w:rPr>
        <w:t xml:space="preserve"> the following</w:t>
      </w:r>
      <w:r w:rsidR="00726915" w:rsidRPr="000F4A96">
        <w:rPr>
          <w:rFonts w:asciiTheme="minorHAnsi" w:hAnsiTheme="minorHAnsi" w:cstheme="minorHAnsi"/>
          <w:sz w:val="22"/>
          <w:szCs w:val="22"/>
          <w:lang w:val="en-GB"/>
        </w:rPr>
        <w:t>:</w:t>
      </w:r>
    </w:p>
    <w:p w14:paraId="6F846D20" w14:textId="77777777" w:rsidR="000E4F6D" w:rsidRPr="000F4A96" w:rsidRDefault="000E4F6D" w:rsidP="000E4F6D">
      <w:pPr>
        <w:rPr>
          <w:rFonts w:asciiTheme="minorHAnsi" w:hAnsiTheme="minorHAnsi" w:cstheme="minorHAnsi"/>
          <w:sz w:val="22"/>
          <w:szCs w:val="22"/>
          <w:lang w:val="en-GB"/>
        </w:rPr>
      </w:pPr>
      <w:r w:rsidRPr="000F4A96">
        <w:rPr>
          <w:rFonts w:asciiTheme="minorHAnsi" w:hAnsiTheme="minorHAnsi" w:cstheme="minorHAnsi"/>
          <w:sz w:val="22"/>
          <w:szCs w:val="22"/>
          <w:lang w:val="en-GB"/>
        </w:rPr>
        <w:t> </w:t>
      </w:r>
    </w:p>
    <w:p w14:paraId="465B450F" w14:textId="442A03CD" w:rsidR="000E4F6D" w:rsidRPr="000F4A96" w:rsidRDefault="00D83E2F" w:rsidP="000E4F6D">
      <w:pPr>
        <w:numPr>
          <w:ilvl w:val="0"/>
          <w:numId w:val="6"/>
        </w:numPr>
        <w:rPr>
          <w:rFonts w:asciiTheme="minorHAnsi" w:hAnsiTheme="minorHAnsi" w:cstheme="minorHAnsi"/>
          <w:sz w:val="22"/>
          <w:szCs w:val="22"/>
          <w:lang w:val="en-GB"/>
        </w:rPr>
      </w:pPr>
      <w:r>
        <w:rPr>
          <w:rFonts w:asciiTheme="minorHAnsi" w:hAnsiTheme="minorHAnsi" w:cstheme="minorHAnsi"/>
          <w:sz w:val="22"/>
          <w:szCs w:val="22"/>
        </w:rPr>
        <w:t>Focused input on relevant AoLEs,</w:t>
      </w:r>
      <w:r w:rsidR="000E4F6D" w:rsidRPr="000F4A96">
        <w:rPr>
          <w:rFonts w:asciiTheme="minorHAnsi" w:hAnsiTheme="minorHAnsi" w:cstheme="minorHAnsi"/>
          <w:sz w:val="22"/>
          <w:szCs w:val="22"/>
        </w:rPr>
        <w:t> identifying specific aspects of content, skill development, common misconceptions and effective teaching approaches to achieve planned learning outcomes</w:t>
      </w:r>
      <w:r w:rsidR="000E4F6D" w:rsidRPr="000F4A96">
        <w:rPr>
          <w:rFonts w:asciiTheme="minorHAnsi" w:hAnsiTheme="minorHAnsi" w:cstheme="minorHAnsi"/>
          <w:sz w:val="22"/>
          <w:szCs w:val="22"/>
          <w:lang w:val="en-GB"/>
        </w:rPr>
        <w:t> </w:t>
      </w:r>
    </w:p>
    <w:p w14:paraId="36752199" w14:textId="77777777" w:rsidR="000E4F6D" w:rsidRPr="000F4A96" w:rsidRDefault="000E4F6D" w:rsidP="000E4F6D">
      <w:pPr>
        <w:numPr>
          <w:ilvl w:val="0"/>
          <w:numId w:val="6"/>
        </w:numPr>
        <w:rPr>
          <w:rFonts w:asciiTheme="minorHAnsi" w:hAnsiTheme="minorHAnsi" w:cstheme="minorHAnsi"/>
          <w:sz w:val="22"/>
          <w:szCs w:val="22"/>
          <w:lang w:val="en-GB"/>
        </w:rPr>
      </w:pPr>
      <w:r w:rsidRPr="000F4A96">
        <w:rPr>
          <w:rFonts w:asciiTheme="minorHAnsi" w:hAnsiTheme="minorHAnsi" w:cstheme="minorHAnsi"/>
          <w:sz w:val="22"/>
          <w:szCs w:val="22"/>
        </w:rPr>
        <w:t>An overview of the types of assessment (summative and formative) and the potential benefits and problematic aspects of each</w:t>
      </w:r>
      <w:r w:rsidRPr="000F4A96">
        <w:rPr>
          <w:rFonts w:asciiTheme="minorHAnsi" w:hAnsiTheme="minorHAnsi" w:cstheme="minorHAnsi"/>
          <w:sz w:val="22"/>
          <w:szCs w:val="22"/>
          <w:lang w:val="en-GB"/>
        </w:rPr>
        <w:t> </w:t>
      </w:r>
    </w:p>
    <w:p w14:paraId="4696B98E" w14:textId="24FDEA2B" w:rsidR="000E4F6D" w:rsidRPr="000F4A96" w:rsidRDefault="000E4F6D" w:rsidP="000E4F6D">
      <w:pPr>
        <w:numPr>
          <w:ilvl w:val="0"/>
          <w:numId w:val="6"/>
        </w:numPr>
        <w:rPr>
          <w:rFonts w:asciiTheme="minorHAnsi" w:hAnsiTheme="minorHAnsi" w:cstheme="minorHAnsi"/>
          <w:sz w:val="22"/>
          <w:szCs w:val="22"/>
          <w:lang w:val="en-GB"/>
        </w:rPr>
      </w:pPr>
      <w:r w:rsidRPr="000F4A96">
        <w:rPr>
          <w:rFonts w:asciiTheme="minorHAnsi" w:hAnsiTheme="minorHAnsi" w:cstheme="minorHAnsi"/>
          <w:sz w:val="22"/>
          <w:szCs w:val="22"/>
        </w:rPr>
        <w:t>An introduction to the background, research, evidence and theories underpinning the use of Asse</w:t>
      </w:r>
      <w:r w:rsidR="00642699">
        <w:rPr>
          <w:rFonts w:asciiTheme="minorHAnsi" w:hAnsiTheme="minorHAnsi" w:cstheme="minorHAnsi"/>
          <w:sz w:val="22"/>
          <w:szCs w:val="22"/>
        </w:rPr>
        <w:t>ss</w:t>
      </w:r>
      <w:r w:rsidRPr="000F4A96">
        <w:rPr>
          <w:rFonts w:asciiTheme="minorHAnsi" w:hAnsiTheme="minorHAnsi" w:cstheme="minorHAnsi"/>
          <w:sz w:val="22"/>
          <w:szCs w:val="22"/>
        </w:rPr>
        <w:t>ment for Learning within the teaching and learning cycle.</w:t>
      </w:r>
      <w:r w:rsidRPr="000F4A96">
        <w:rPr>
          <w:rFonts w:asciiTheme="minorHAnsi" w:hAnsiTheme="minorHAnsi" w:cstheme="minorHAnsi"/>
          <w:sz w:val="22"/>
          <w:szCs w:val="22"/>
          <w:lang w:val="en-GB"/>
        </w:rPr>
        <w:t> </w:t>
      </w:r>
    </w:p>
    <w:p w14:paraId="1F5967A9" w14:textId="483E9C45" w:rsidR="000E4F6D" w:rsidRPr="000F4A96" w:rsidRDefault="000E4F6D" w:rsidP="000E4F6D">
      <w:pPr>
        <w:numPr>
          <w:ilvl w:val="0"/>
          <w:numId w:val="6"/>
        </w:numPr>
        <w:rPr>
          <w:rFonts w:asciiTheme="minorHAnsi" w:hAnsiTheme="minorHAnsi" w:cstheme="minorHAnsi"/>
          <w:sz w:val="22"/>
          <w:szCs w:val="22"/>
          <w:lang w:val="en-GB"/>
        </w:rPr>
      </w:pPr>
      <w:r w:rsidRPr="000F4A96">
        <w:rPr>
          <w:rFonts w:asciiTheme="minorHAnsi" w:hAnsiTheme="minorHAnsi" w:cstheme="minorHAnsi"/>
          <w:sz w:val="22"/>
          <w:szCs w:val="22"/>
        </w:rPr>
        <w:t>Practical examples of the four element</w:t>
      </w:r>
      <w:r w:rsidR="00642699">
        <w:rPr>
          <w:rFonts w:asciiTheme="minorHAnsi" w:hAnsiTheme="minorHAnsi" w:cstheme="minorHAnsi"/>
          <w:sz w:val="22"/>
          <w:szCs w:val="22"/>
        </w:rPr>
        <w:t>s</w:t>
      </w:r>
      <w:r w:rsidRPr="000F4A96">
        <w:rPr>
          <w:rFonts w:asciiTheme="minorHAnsi" w:hAnsiTheme="minorHAnsi" w:cstheme="minorHAnsi"/>
          <w:sz w:val="22"/>
          <w:szCs w:val="22"/>
        </w:rPr>
        <w:t xml:space="preserve"> of Assessment for Learning</w:t>
      </w:r>
      <w:r w:rsidRPr="000F4A96">
        <w:rPr>
          <w:rFonts w:asciiTheme="minorHAnsi" w:hAnsiTheme="minorHAnsi" w:cstheme="minorHAnsi"/>
          <w:sz w:val="22"/>
          <w:szCs w:val="22"/>
          <w:lang w:val="en-GB"/>
        </w:rPr>
        <w:t> </w:t>
      </w:r>
    </w:p>
    <w:p w14:paraId="43EA8786" w14:textId="77777777" w:rsidR="000E4F6D" w:rsidRPr="000F4A96" w:rsidRDefault="000E4F6D" w:rsidP="000E4F6D">
      <w:pPr>
        <w:numPr>
          <w:ilvl w:val="0"/>
          <w:numId w:val="7"/>
        </w:numPr>
        <w:rPr>
          <w:rFonts w:asciiTheme="minorHAnsi" w:hAnsiTheme="minorHAnsi" w:cstheme="minorHAnsi"/>
          <w:sz w:val="22"/>
          <w:szCs w:val="22"/>
          <w:lang w:val="en-GB"/>
        </w:rPr>
      </w:pPr>
      <w:r w:rsidRPr="000F4A96">
        <w:rPr>
          <w:rFonts w:asciiTheme="minorHAnsi" w:hAnsiTheme="minorHAnsi" w:cstheme="minorHAnsi"/>
          <w:sz w:val="22"/>
          <w:szCs w:val="22"/>
        </w:rPr>
        <w:t>Sharing criteria with others</w:t>
      </w:r>
      <w:r w:rsidRPr="000F4A96">
        <w:rPr>
          <w:rFonts w:asciiTheme="minorHAnsi" w:hAnsiTheme="minorHAnsi" w:cstheme="minorHAnsi"/>
          <w:sz w:val="22"/>
          <w:szCs w:val="22"/>
          <w:lang w:val="en-GB"/>
        </w:rPr>
        <w:t> </w:t>
      </w:r>
    </w:p>
    <w:p w14:paraId="175E0450" w14:textId="77777777" w:rsidR="000E4F6D" w:rsidRPr="000F4A96" w:rsidRDefault="000E4F6D" w:rsidP="000E4F6D">
      <w:pPr>
        <w:numPr>
          <w:ilvl w:val="0"/>
          <w:numId w:val="7"/>
        </w:numPr>
        <w:rPr>
          <w:rFonts w:asciiTheme="minorHAnsi" w:hAnsiTheme="minorHAnsi" w:cstheme="minorHAnsi"/>
          <w:sz w:val="22"/>
          <w:szCs w:val="22"/>
          <w:lang w:val="en-GB"/>
        </w:rPr>
      </w:pPr>
      <w:r w:rsidRPr="000F4A96">
        <w:rPr>
          <w:rFonts w:asciiTheme="minorHAnsi" w:hAnsiTheme="minorHAnsi" w:cstheme="minorHAnsi"/>
          <w:sz w:val="22"/>
          <w:szCs w:val="22"/>
        </w:rPr>
        <w:t>Quality of questioning / Quality of talk</w:t>
      </w:r>
      <w:r w:rsidRPr="000F4A96">
        <w:rPr>
          <w:rFonts w:asciiTheme="minorHAnsi" w:hAnsiTheme="minorHAnsi" w:cstheme="minorHAnsi"/>
          <w:sz w:val="22"/>
          <w:szCs w:val="22"/>
          <w:lang w:val="en-GB"/>
        </w:rPr>
        <w:t> </w:t>
      </w:r>
    </w:p>
    <w:p w14:paraId="0CD8225E" w14:textId="77777777" w:rsidR="000E4F6D" w:rsidRPr="000F4A96" w:rsidRDefault="000E4F6D" w:rsidP="000E4F6D">
      <w:pPr>
        <w:numPr>
          <w:ilvl w:val="0"/>
          <w:numId w:val="7"/>
        </w:numPr>
        <w:rPr>
          <w:rFonts w:asciiTheme="minorHAnsi" w:hAnsiTheme="minorHAnsi" w:cstheme="minorHAnsi"/>
          <w:sz w:val="22"/>
          <w:szCs w:val="22"/>
          <w:lang w:val="en-GB"/>
        </w:rPr>
      </w:pPr>
      <w:r w:rsidRPr="000F4A96">
        <w:rPr>
          <w:rFonts w:asciiTheme="minorHAnsi" w:hAnsiTheme="minorHAnsi" w:cstheme="minorHAnsi"/>
          <w:sz w:val="22"/>
          <w:szCs w:val="22"/>
        </w:rPr>
        <w:t>Quality and use of Feedback</w:t>
      </w:r>
      <w:r w:rsidRPr="000F4A96">
        <w:rPr>
          <w:rFonts w:asciiTheme="minorHAnsi" w:hAnsiTheme="minorHAnsi" w:cstheme="minorHAnsi"/>
          <w:sz w:val="22"/>
          <w:szCs w:val="22"/>
          <w:lang w:val="en-GB"/>
        </w:rPr>
        <w:t> </w:t>
      </w:r>
    </w:p>
    <w:p w14:paraId="086C1A02" w14:textId="21A72A61" w:rsidR="0087259A" w:rsidRPr="00DA1053" w:rsidRDefault="000E4F6D" w:rsidP="008F67A2">
      <w:pPr>
        <w:numPr>
          <w:ilvl w:val="0"/>
          <w:numId w:val="7"/>
        </w:numPr>
        <w:rPr>
          <w:rFonts w:asciiTheme="minorHAnsi" w:hAnsiTheme="minorHAnsi" w:cstheme="minorHAnsi"/>
          <w:sz w:val="22"/>
          <w:szCs w:val="22"/>
          <w:lang w:val="en-GB"/>
        </w:rPr>
      </w:pPr>
      <w:r w:rsidRPr="000F4A96">
        <w:rPr>
          <w:rFonts w:asciiTheme="minorHAnsi" w:hAnsiTheme="minorHAnsi" w:cstheme="minorHAnsi"/>
          <w:sz w:val="22"/>
          <w:szCs w:val="22"/>
        </w:rPr>
        <w:t>Peer and self-assesssment </w:t>
      </w:r>
      <w:r w:rsidRPr="000F4A96">
        <w:rPr>
          <w:rFonts w:asciiTheme="minorHAnsi" w:hAnsiTheme="minorHAnsi" w:cstheme="minorHAnsi"/>
          <w:sz w:val="22"/>
          <w:szCs w:val="22"/>
          <w:lang w:val="en-GB"/>
        </w:rPr>
        <w:t> </w:t>
      </w:r>
    </w:p>
    <w:p w14:paraId="2E8CAA50" w14:textId="77777777" w:rsidR="0087259A" w:rsidRPr="000F4A96" w:rsidRDefault="0087259A" w:rsidP="008F67A2">
      <w:pPr>
        <w:rPr>
          <w:rFonts w:asciiTheme="minorHAnsi" w:hAnsiTheme="minorHAnsi" w:cstheme="minorHAnsi"/>
          <w:sz w:val="22"/>
          <w:szCs w:val="22"/>
        </w:rPr>
      </w:pPr>
    </w:p>
    <w:p w14:paraId="49AD9EF7" w14:textId="77777777" w:rsidR="00055FC6" w:rsidRDefault="00055FC6" w:rsidP="000E4F6D">
      <w:pPr>
        <w:tabs>
          <w:tab w:val="left" w:pos="945"/>
        </w:tabs>
        <w:rPr>
          <w:rFonts w:asciiTheme="minorHAnsi" w:hAnsiTheme="minorHAnsi" w:cstheme="minorHAnsi"/>
          <w:b/>
          <w:sz w:val="22"/>
          <w:szCs w:val="22"/>
        </w:rPr>
      </w:pPr>
    </w:p>
    <w:p w14:paraId="3498CD22" w14:textId="557E6B3B" w:rsidR="00EA54D4" w:rsidRPr="000F4A96" w:rsidRDefault="00C67086" w:rsidP="000E4F6D">
      <w:pPr>
        <w:tabs>
          <w:tab w:val="left" w:pos="945"/>
        </w:tabs>
        <w:rPr>
          <w:rFonts w:asciiTheme="minorHAnsi" w:hAnsiTheme="minorHAnsi" w:cstheme="minorHAnsi"/>
          <w:b/>
          <w:sz w:val="22"/>
          <w:szCs w:val="22"/>
        </w:rPr>
      </w:pPr>
      <w:r w:rsidRPr="000F4A96">
        <w:rPr>
          <w:rFonts w:asciiTheme="minorHAnsi" w:hAnsiTheme="minorHAnsi" w:cstheme="minorHAnsi"/>
          <w:b/>
          <w:sz w:val="22"/>
          <w:szCs w:val="22"/>
        </w:rPr>
        <w:t xml:space="preserve">Looking </w:t>
      </w:r>
      <w:r w:rsidR="00B10EC8" w:rsidRPr="000F4A96">
        <w:rPr>
          <w:rFonts w:asciiTheme="minorHAnsi" w:hAnsiTheme="minorHAnsi" w:cstheme="minorHAnsi"/>
          <w:b/>
          <w:sz w:val="22"/>
          <w:szCs w:val="22"/>
        </w:rPr>
        <w:t>beyond Bridging 2</w:t>
      </w:r>
      <w:r w:rsidRPr="000F4A96">
        <w:rPr>
          <w:rFonts w:asciiTheme="minorHAnsi" w:hAnsiTheme="minorHAnsi" w:cstheme="minorHAnsi"/>
          <w:b/>
          <w:sz w:val="22"/>
          <w:szCs w:val="22"/>
        </w:rPr>
        <w:t xml:space="preserve"> </w:t>
      </w:r>
      <w:r w:rsidR="00EA54D4" w:rsidRPr="000F4A96">
        <w:rPr>
          <w:rFonts w:asciiTheme="minorHAnsi" w:hAnsiTheme="minorHAnsi" w:cstheme="minorHAnsi"/>
          <w:b/>
          <w:sz w:val="22"/>
          <w:szCs w:val="22"/>
        </w:rPr>
        <w:t>–</w:t>
      </w:r>
    </w:p>
    <w:p w14:paraId="435C7A70" w14:textId="77777777" w:rsidR="00B10EC8" w:rsidRPr="000F4A96" w:rsidRDefault="00B10EC8" w:rsidP="000E4F6D">
      <w:pPr>
        <w:tabs>
          <w:tab w:val="left" w:pos="945"/>
        </w:tabs>
        <w:rPr>
          <w:rFonts w:asciiTheme="minorHAnsi" w:hAnsiTheme="minorHAnsi" w:cstheme="minorHAnsi"/>
          <w:b/>
          <w:sz w:val="22"/>
          <w:szCs w:val="22"/>
        </w:rPr>
      </w:pPr>
    </w:p>
    <w:p w14:paraId="60FD9E3E" w14:textId="034B323E" w:rsidR="000E4F6D" w:rsidRPr="000F4A96" w:rsidRDefault="000E4F6D" w:rsidP="000E4F6D">
      <w:pPr>
        <w:tabs>
          <w:tab w:val="left" w:pos="945"/>
        </w:tabs>
        <w:rPr>
          <w:rFonts w:asciiTheme="minorHAnsi" w:hAnsiTheme="minorHAnsi" w:cstheme="minorHAnsi"/>
          <w:b/>
          <w:sz w:val="22"/>
          <w:szCs w:val="22"/>
        </w:rPr>
      </w:pPr>
      <w:r w:rsidRPr="000F4A96">
        <w:rPr>
          <w:rFonts w:asciiTheme="minorHAnsi" w:hAnsiTheme="minorHAnsi" w:cstheme="minorHAnsi"/>
          <w:b/>
          <w:sz w:val="22"/>
          <w:szCs w:val="22"/>
        </w:rPr>
        <w:t>How doe</w:t>
      </w:r>
      <w:r w:rsidR="007749C7">
        <w:rPr>
          <w:rFonts w:asciiTheme="minorHAnsi" w:hAnsiTheme="minorHAnsi" w:cstheme="minorHAnsi"/>
          <w:b/>
          <w:sz w:val="22"/>
          <w:szCs w:val="22"/>
        </w:rPr>
        <w:t>s the bridging activity support</w:t>
      </w:r>
      <w:r w:rsidR="00B24B82">
        <w:rPr>
          <w:rFonts w:asciiTheme="minorHAnsi" w:hAnsiTheme="minorHAnsi" w:cstheme="minorHAnsi"/>
          <w:b/>
          <w:sz w:val="22"/>
          <w:szCs w:val="22"/>
        </w:rPr>
        <w:t xml:space="preserve"> professional development?</w:t>
      </w:r>
      <w:r w:rsidRPr="000F4A96">
        <w:rPr>
          <w:rFonts w:asciiTheme="minorHAnsi" w:hAnsiTheme="minorHAnsi" w:cstheme="minorHAnsi"/>
          <w:b/>
          <w:sz w:val="22"/>
          <w:szCs w:val="22"/>
        </w:rPr>
        <w:t xml:space="preserve"> </w:t>
      </w:r>
    </w:p>
    <w:p w14:paraId="7CACA017" w14:textId="77777777" w:rsidR="000E4F6D" w:rsidRPr="000F4A96" w:rsidRDefault="000E4F6D" w:rsidP="000E4F6D">
      <w:pPr>
        <w:tabs>
          <w:tab w:val="left" w:pos="945"/>
        </w:tabs>
        <w:rPr>
          <w:rFonts w:asciiTheme="minorHAnsi" w:hAnsiTheme="minorHAnsi" w:cstheme="minorHAnsi"/>
          <w:sz w:val="22"/>
          <w:szCs w:val="22"/>
        </w:rPr>
      </w:pPr>
    </w:p>
    <w:p w14:paraId="2AC223F9" w14:textId="2705EB35" w:rsidR="000E4F6D" w:rsidRPr="000F4A96" w:rsidRDefault="000E4F6D" w:rsidP="000E4F6D">
      <w:pPr>
        <w:tabs>
          <w:tab w:val="left" w:pos="945"/>
        </w:tabs>
        <w:rPr>
          <w:rFonts w:asciiTheme="minorHAnsi" w:hAnsiTheme="minorHAnsi" w:cstheme="minorHAnsi"/>
          <w:sz w:val="22"/>
          <w:szCs w:val="22"/>
        </w:rPr>
      </w:pPr>
      <w:r w:rsidRPr="000F4A96">
        <w:rPr>
          <w:rFonts w:asciiTheme="minorHAnsi" w:hAnsiTheme="minorHAnsi" w:cstheme="minorHAnsi"/>
          <w:sz w:val="22"/>
          <w:szCs w:val="22"/>
        </w:rPr>
        <w:t xml:space="preserve">Student-teachers are asked to </w:t>
      </w:r>
      <w:r w:rsidR="007749C7">
        <w:rPr>
          <w:rFonts w:asciiTheme="minorHAnsi" w:hAnsiTheme="minorHAnsi" w:cstheme="minorHAnsi"/>
          <w:sz w:val="22"/>
          <w:szCs w:val="22"/>
        </w:rPr>
        <w:t>gather evidence for the</w:t>
      </w:r>
      <w:r w:rsidRPr="000F4A96">
        <w:rPr>
          <w:rFonts w:asciiTheme="minorHAnsi" w:hAnsiTheme="minorHAnsi" w:cstheme="minorHAnsi"/>
          <w:sz w:val="22"/>
          <w:szCs w:val="22"/>
        </w:rPr>
        <w:t xml:space="preserve"> required elements of their Professio</w:t>
      </w:r>
      <w:r w:rsidR="007749C7">
        <w:rPr>
          <w:rFonts w:asciiTheme="minorHAnsi" w:hAnsiTheme="minorHAnsi" w:cstheme="minorHAnsi"/>
          <w:sz w:val="22"/>
          <w:szCs w:val="22"/>
        </w:rPr>
        <w:t>nal Learning Passport. This could</w:t>
      </w:r>
      <w:r w:rsidRPr="000F4A96">
        <w:rPr>
          <w:rFonts w:asciiTheme="minorHAnsi" w:hAnsiTheme="minorHAnsi" w:cstheme="minorHAnsi"/>
          <w:sz w:val="22"/>
          <w:szCs w:val="22"/>
        </w:rPr>
        <w:t xml:space="preserve"> include a reflection of </w:t>
      </w:r>
      <w:r w:rsidR="007749C7">
        <w:rPr>
          <w:rFonts w:asciiTheme="minorHAnsi" w:hAnsiTheme="minorHAnsi" w:cstheme="minorHAnsi"/>
          <w:sz w:val="22"/>
          <w:szCs w:val="22"/>
        </w:rPr>
        <w:t xml:space="preserve">their </w:t>
      </w:r>
      <w:r w:rsidRPr="000F4A96">
        <w:rPr>
          <w:rFonts w:asciiTheme="minorHAnsi" w:hAnsiTheme="minorHAnsi" w:cstheme="minorHAnsi"/>
          <w:sz w:val="22"/>
          <w:szCs w:val="22"/>
        </w:rPr>
        <w:t xml:space="preserve">testing of </w:t>
      </w:r>
      <w:r w:rsidR="007749C7">
        <w:rPr>
          <w:rFonts w:asciiTheme="minorHAnsi" w:hAnsiTheme="minorHAnsi" w:cstheme="minorHAnsi"/>
          <w:sz w:val="22"/>
          <w:szCs w:val="22"/>
        </w:rPr>
        <w:t xml:space="preserve">a variety of </w:t>
      </w:r>
      <w:r w:rsidRPr="000F4A96">
        <w:rPr>
          <w:rFonts w:asciiTheme="minorHAnsi" w:hAnsiTheme="minorHAnsi" w:cstheme="minorHAnsi"/>
          <w:sz w:val="22"/>
          <w:szCs w:val="22"/>
        </w:rPr>
        <w:t>Assessment for Learning princip</w:t>
      </w:r>
      <w:r w:rsidR="0017133A">
        <w:rPr>
          <w:rFonts w:asciiTheme="minorHAnsi" w:hAnsiTheme="minorHAnsi" w:cstheme="minorHAnsi"/>
          <w:sz w:val="22"/>
          <w:szCs w:val="22"/>
        </w:rPr>
        <w:t>les in practice.  Students are required</w:t>
      </w:r>
      <w:r w:rsidRPr="000F4A96">
        <w:rPr>
          <w:rFonts w:asciiTheme="minorHAnsi" w:hAnsiTheme="minorHAnsi" w:cstheme="minorHAnsi"/>
          <w:sz w:val="22"/>
          <w:szCs w:val="22"/>
        </w:rPr>
        <w:t xml:space="preserve"> to reflect on their progress, and are asked to identify and justify </w:t>
      </w:r>
      <w:r w:rsidR="0017133A">
        <w:rPr>
          <w:rFonts w:asciiTheme="minorHAnsi" w:hAnsiTheme="minorHAnsi" w:cstheme="minorHAnsi"/>
          <w:sz w:val="22"/>
          <w:szCs w:val="22"/>
        </w:rPr>
        <w:t xml:space="preserve">areas for development. </w:t>
      </w:r>
      <w:r w:rsidRPr="000F4A96">
        <w:rPr>
          <w:rFonts w:asciiTheme="minorHAnsi" w:hAnsiTheme="minorHAnsi" w:cstheme="minorHAnsi"/>
          <w:sz w:val="22"/>
          <w:szCs w:val="22"/>
        </w:rPr>
        <w:t xml:space="preserve">  </w:t>
      </w:r>
    </w:p>
    <w:p w14:paraId="61DD926E" w14:textId="6DDF6037" w:rsidR="000E4F6D" w:rsidRPr="000F4A96" w:rsidRDefault="000E4F6D" w:rsidP="000E4F6D">
      <w:pPr>
        <w:tabs>
          <w:tab w:val="left" w:pos="945"/>
        </w:tabs>
        <w:rPr>
          <w:rFonts w:asciiTheme="minorHAnsi" w:hAnsiTheme="minorHAnsi" w:cstheme="minorHAnsi"/>
          <w:sz w:val="22"/>
          <w:szCs w:val="22"/>
        </w:rPr>
      </w:pPr>
      <w:r w:rsidRPr="000F4A96">
        <w:rPr>
          <w:rFonts w:asciiTheme="minorHAnsi" w:hAnsiTheme="minorHAnsi" w:cstheme="minorHAnsi"/>
          <w:sz w:val="22"/>
          <w:szCs w:val="22"/>
        </w:rPr>
        <w:t xml:space="preserve"> </w:t>
      </w:r>
    </w:p>
    <w:p w14:paraId="4F3910D0" w14:textId="5FA9AF70" w:rsidR="000E4F6D" w:rsidRPr="000F4A96" w:rsidRDefault="000E4F6D" w:rsidP="000E4F6D">
      <w:pPr>
        <w:tabs>
          <w:tab w:val="left" w:pos="945"/>
        </w:tabs>
        <w:rPr>
          <w:rFonts w:asciiTheme="minorHAnsi" w:hAnsiTheme="minorHAnsi" w:cstheme="minorHAnsi"/>
          <w:sz w:val="22"/>
          <w:szCs w:val="22"/>
        </w:rPr>
      </w:pPr>
      <w:r w:rsidRPr="000F4A96">
        <w:rPr>
          <w:rFonts w:asciiTheme="minorHAnsi" w:hAnsiTheme="minorHAnsi" w:cstheme="minorHAnsi"/>
          <w:sz w:val="22"/>
          <w:szCs w:val="22"/>
        </w:rPr>
        <w:t xml:space="preserve">With this in mind, the bridging experience will connect student-teachers with the theory relating to the evidence base for the ‘Great Teaching Toolkit’ and provide opportunities for students to observe, explore and discover the practical strategies, policies and approaches employed by schools inline with this. Overall, the bridging will provide the student with the knowledge, experience and evidence from which they may draw to support the </w:t>
      </w:r>
      <w:r w:rsidR="00D00358">
        <w:rPr>
          <w:rFonts w:asciiTheme="minorHAnsi" w:hAnsiTheme="minorHAnsi" w:cstheme="minorHAnsi"/>
          <w:sz w:val="22"/>
          <w:szCs w:val="22"/>
        </w:rPr>
        <w:t xml:space="preserve">pedagogical </w:t>
      </w:r>
      <w:r w:rsidRPr="000F4A96">
        <w:rPr>
          <w:rFonts w:asciiTheme="minorHAnsi" w:hAnsiTheme="minorHAnsi" w:cstheme="minorHAnsi"/>
          <w:sz w:val="22"/>
          <w:szCs w:val="22"/>
        </w:rPr>
        <w:t xml:space="preserve">decisions </w:t>
      </w:r>
      <w:r w:rsidR="00D00358">
        <w:rPr>
          <w:rFonts w:asciiTheme="minorHAnsi" w:hAnsiTheme="minorHAnsi" w:cstheme="minorHAnsi"/>
          <w:sz w:val="22"/>
          <w:szCs w:val="22"/>
        </w:rPr>
        <w:t xml:space="preserve">for effective teaching and learning. </w:t>
      </w:r>
    </w:p>
    <w:p w14:paraId="388928D1" w14:textId="5A119446" w:rsidR="00C67086" w:rsidRPr="000F4A96" w:rsidRDefault="00C67086" w:rsidP="000E4F6D">
      <w:pPr>
        <w:tabs>
          <w:tab w:val="left" w:pos="945"/>
        </w:tabs>
        <w:rPr>
          <w:rFonts w:asciiTheme="minorHAnsi" w:hAnsiTheme="minorHAnsi" w:cstheme="minorHAnsi"/>
          <w:sz w:val="22"/>
          <w:szCs w:val="22"/>
        </w:rPr>
      </w:pPr>
    </w:p>
    <w:p w14:paraId="6F7223BC" w14:textId="0BBC4BDC" w:rsidR="00C67086" w:rsidRDefault="00C67086" w:rsidP="000E4F6D">
      <w:pPr>
        <w:tabs>
          <w:tab w:val="left" w:pos="945"/>
        </w:tabs>
        <w:rPr>
          <w:rFonts w:asciiTheme="minorHAnsi" w:hAnsiTheme="minorHAnsi" w:cstheme="minorHAnsi"/>
          <w:sz w:val="22"/>
          <w:szCs w:val="22"/>
        </w:rPr>
      </w:pPr>
      <w:r w:rsidRPr="000F4A96">
        <w:rPr>
          <w:rFonts w:asciiTheme="minorHAnsi" w:hAnsiTheme="minorHAnsi" w:cstheme="minorHAnsi"/>
          <w:sz w:val="22"/>
          <w:szCs w:val="22"/>
        </w:rPr>
        <w:t xml:space="preserve">The professional standards listed below are there as a reminder and a prompt, for </w:t>
      </w:r>
      <w:r w:rsidRPr="00693015">
        <w:rPr>
          <w:rFonts w:asciiTheme="minorHAnsi" w:hAnsiTheme="minorHAnsi" w:cstheme="minorHAnsi"/>
          <w:sz w:val="22"/>
          <w:szCs w:val="22"/>
        </w:rPr>
        <w:t>re</w:t>
      </w:r>
      <w:r w:rsidR="008B283E" w:rsidRPr="00693015">
        <w:rPr>
          <w:rFonts w:asciiTheme="minorHAnsi" w:hAnsiTheme="minorHAnsi" w:cstheme="minorHAnsi"/>
          <w:sz w:val="22"/>
          <w:szCs w:val="22"/>
        </w:rPr>
        <w:t>f</w:t>
      </w:r>
      <w:r w:rsidRPr="00693015">
        <w:rPr>
          <w:rFonts w:asciiTheme="minorHAnsi" w:hAnsiTheme="minorHAnsi" w:cstheme="minorHAnsi"/>
          <w:sz w:val="22"/>
          <w:szCs w:val="22"/>
        </w:rPr>
        <w:t>lection</w:t>
      </w:r>
      <w:r w:rsidRPr="000F4A96">
        <w:rPr>
          <w:rFonts w:asciiTheme="minorHAnsi" w:hAnsiTheme="minorHAnsi" w:cstheme="minorHAnsi"/>
          <w:sz w:val="22"/>
          <w:szCs w:val="22"/>
        </w:rPr>
        <w:t xml:space="preserve"> during and beyond this Bridging phase. </w:t>
      </w:r>
    </w:p>
    <w:p w14:paraId="14A11C5C" w14:textId="068D4012" w:rsidR="0011744E" w:rsidRDefault="0011744E" w:rsidP="000E4F6D">
      <w:pPr>
        <w:tabs>
          <w:tab w:val="left" w:pos="945"/>
        </w:tabs>
        <w:rPr>
          <w:rFonts w:asciiTheme="minorHAnsi" w:hAnsiTheme="minorHAnsi" w:cstheme="minorHAnsi"/>
          <w:sz w:val="22"/>
          <w:szCs w:val="22"/>
        </w:rPr>
      </w:pPr>
    </w:p>
    <w:p w14:paraId="73DFA38A" w14:textId="6591DD64" w:rsidR="0011744E" w:rsidRDefault="0011744E" w:rsidP="000E4F6D">
      <w:pPr>
        <w:tabs>
          <w:tab w:val="left" w:pos="945"/>
        </w:tabs>
        <w:rPr>
          <w:rFonts w:asciiTheme="minorHAnsi" w:hAnsiTheme="minorHAnsi" w:cstheme="minorHAnsi"/>
          <w:sz w:val="22"/>
          <w:szCs w:val="22"/>
        </w:rPr>
      </w:pPr>
    </w:p>
    <w:p w14:paraId="27E733B3" w14:textId="6BB722DB" w:rsidR="0011744E" w:rsidRDefault="0011744E" w:rsidP="000E4F6D">
      <w:pPr>
        <w:tabs>
          <w:tab w:val="left" w:pos="945"/>
        </w:tabs>
        <w:rPr>
          <w:rFonts w:asciiTheme="minorHAnsi" w:hAnsiTheme="minorHAnsi" w:cstheme="minorHAnsi"/>
          <w:sz w:val="22"/>
          <w:szCs w:val="22"/>
        </w:rPr>
      </w:pPr>
    </w:p>
    <w:p w14:paraId="6BC11AAD" w14:textId="6A294712" w:rsidR="0011744E" w:rsidRDefault="0011744E" w:rsidP="000E4F6D">
      <w:pPr>
        <w:tabs>
          <w:tab w:val="left" w:pos="945"/>
        </w:tabs>
        <w:rPr>
          <w:rFonts w:asciiTheme="minorHAnsi" w:hAnsiTheme="minorHAnsi" w:cstheme="minorHAnsi"/>
          <w:sz w:val="22"/>
          <w:szCs w:val="22"/>
        </w:rPr>
      </w:pPr>
    </w:p>
    <w:p w14:paraId="4C9870DA" w14:textId="0F2E49F1" w:rsidR="0011744E" w:rsidRDefault="0011744E" w:rsidP="000E4F6D">
      <w:pPr>
        <w:tabs>
          <w:tab w:val="left" w:pos="945"/>
        </w:tabs>
        <w:rPr>
          <w:rFonts w:asciiTheme="minorHAnsi" w:hAnsiTheme="minorHAnsi" w:cstheme="minorHAnsi"/>
          <w:sz w:val="22"/>
          <w:szCs w:val="22"/>
        </w:rPr>
      </w:pPr>
    </w:p>
    <w:p w14:paraId="7DD767DB" w14:textId="4BB83D6F" w:rsidR="0011744E" w:rsidRDefault="0011744E" w:rsidP="000E4F6D">
      <w:pPr>
        <w:tabs>
          <w:tab w:val="left" w:pos="945"/>
        </w:tabs>
        <w:rPr>
          <w:rFonts w:asciiTheme="minorHAnsi" w:hAnsiTheme="minorHAnsi" w:cstheme="minorHAnsi"/>
          <w:sz w:val="22"/>
          <w:szCs w:val="22"/>
        </w:rPr>
      </w:pPr>
    </w:p>
    <w:p w14:paraId="7619B558" w14:textId="534EF1FF" w:rsidR="0011744E" w:rsidRDefault="0011744E" w:rsidP="000E4F6D">
      <w:pPr>
        <w:tabs>
          <w:tab w:val="left" w:pos="945"/>
        </w:tabs>
        <w:rPr>
          <w:rFonts w:asciiTheme="minorHAnsi" w:hAnsiTheme="minorHAnsi" w:cstheme="minorHAnsi"/>
          <w:sz w:val="22"/>
          <w:szCs w:val="22"/>
        </w:rPr>
      </w:pPr>
    </w:p>
    <w:p w14:paraId="16A69563" w14:textId="0FBDB0F6" w:rsidR="0011744E" w:rsidRDefault="0011744E" w:rsidP="000E4F6D">
      <w:pPr>
        <w:tabs>
          <w:tab w:val="left" w:pos="945"/>
        </w:tabs>
        <w:rPr>
          <w:rFonts w:asciiTheme="minorHAnsi" w:hAnsiTheme="minorHAnsi" w:cstheme="minorHAnsi"/>
          <w:sz w:val="22"/>
          <w:szCs w:val="22"/>
        </w:rPr>
      </w:pPr>
    </w:p>
    <w:p w14:paraId="7B3A9778" w14:textId="11D1C916" w:rsidR="0011744E" w:rsidRDefault="0011744E" w:rsidP="000E4F6D">
      <w:pPr>
        <w:tabs>
          <w:tab w:val="left" w:pos="945"/>
        </w:tabs>
        <w:rPr>
          <w:rFonts w:asciiTheme="minorHAnsi" w:hAnsiTheme="minorHAnsi" w:cstheme="minorHAnsi"/>
          <w:sz w:val="22"/>
          <w:szCs w:val="22"/>
        </w:rPr>
      </w:pPr>
    </w:p>
    <w:p w14:paraId="381C1973" w14:textId="29091D0E" w:rsidR="0011744E" w:rsidRDefault="0011744E" w:rsidP="000E4F6D">
      <w:pPr>
        <w:tabs>
          <w:tab w:val="left" w:pos="945"/>
        </w:tabs>
        <w:rPr>
          <w:rFonts w:asciiTheme="minorHAnsi" w:hAnsiTheme="minorHAnsi" w:cstheme="minorHAnsi"/>
          <w:sz w:val="22"/>
          <w:szCs w:val="22"/>
        </w:rPr>
      </w:pPr>
    </w:p>
    <w:p w14:paraId="5DAC787A" w14:textId="3C96CAB8" w:rsidR="0011744E" w:rsidRDefault="0011744E" w:rsidP="000E4F6D">
      <w:pPr>
        <w:tabs>
          <w:tab w:val="left" w:pos="945"/>
        </w:tabs>
        <w:rPr>
          <w:rFonts w:asciiTheme="minorHAnsi" w:hAnsiTheme="minorHAnsi" w:cstheme="minorHAnsi"/>
          <w:sz w:val="22"/>
          <w:szCs w:val="22"/>
        </w:rPr>
      </w:pPr>
    </w:p>
    <w:p w14:paraId="7FEBCBFB" w14:textId="13FD65E8" w:rsidR="0011744E" w:rsidRDefault="0011744E" w:rsidP="000E4F6D">
      <w:pPr>
        <w:tabs>
          <w:tab w:val="left" w:pos="945"/>
        </w:tabs>
        <w:rPr>
          <w:rFonts w:asciiTheme="minorHAnsi" w:hAnsiTheme="minorHAnsi" w:cstheme="minorHAnsi"/>
          <w:sz w:val="22"/>
          <w:szCs w:val="22"/>
        </w:rPr>
      </w:pPr>
    </w:p>
    <w:p w14:paraId="7B3B235C" w14:textId="26C87576" w:rsidR="0011744E" w:rsidRDefault="0011744E" w:rsidP="000E4F6D">
      <w:pPr>
        <w:tabs>
          <w:tab w:val="left" w:pos="945"/>
        </w:tabs>
        <w:rPr>
          <w:rFonts w:asciiTheme="minorHAnsi" w:hAnsiTheme="minorHAnsi" w:cstheme="minorHAnsi"/>
          <w:sz w:val="22"/>
          <w:szCs w:val="22"/>
        </w:rPr>
      </w:pPr>
    </w:p>
    <w:p w14:paraId="2BD23D2C" w14:textId="3B817BA7" w:rsidR="00DA1053" w:rsidRDefault="00DA1053" w:rsidP="000E4F6D">
      <w:pPr>
        <w:tabs>
          <w:tab w:val="left" w:pos="945"/>
        </w:tabs>
        <w:rPr>
          <w:rFonts w:asciiTheme="minorHAnsi" w:hAnsiTheme="minorHAnsi" w:cstheme="minorHAnsi"/>
          <w:sz w:val="22"/>
          <w:szCs w:val="22"/>
        </w:rPr>
      </w:pPr>
    </w:p>
    <w:p w14:paraId="46D58BF1" w14:textId="77777777" w:rsidR="00642699" w:rsidRDefault="00642699">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193183D7" w14:textId="15750F38" w:rsidR="0011744E" w:rsidRPr="000235C6" w:rsidRDefault="0011744E" w:rsidP="000E4F6D">
      <w:pPr>
        <w:tabs>
          <w:tab w:val="left" w:pos="945"/>
        </w:tabs>
        <w:rPr>
          <w:rFonts w:asciiTheme="minorHAnsi" w:hAnsiTheme="minorHAnsi" w:cstheme="minorHAnsi"/>
          <w:b/>
          <w:bCs/>
          <w:sz w:val="22"/>
          <w:szCs w:val="22"/>
        </w:rPr>
      </w:pPr>
      <w:r w:rsidRPr="000235C6">
        <w:rPr>
          <w:rFonts w:asciiTheme="minorHAnsi" w:hAnsiTheme="minorHAnsi" w:cstheme="minorHAnsi"/>
          <w:b/>
          <w:bCs/>
          <w:sz w:val="22"/>
          <w:szCs w:val="22"/>
        </w:rPr>
        <w:lastRenderedPageBreak/>
        <w:t>OBSERVATION NOTES</w:t>
      </w:r>
    </w:p>
    <w:p w14:paraId="000BFB61" w14:textId="66B7603F" w:rsidR="00111017" w:rsidRDefault="00111017" w:rsidP="000E4F6D">
      <w:pPr>
        <w:tabs>
          <w:tab w:val="left" w:pos="945"/>
        </w:tabs>
        <w:rPr>
          <w:rFonts w:asciiTheme="minorHAnsi" w:hAnsiTheme="minorHAnsi" w:cstheme="minorHAnsi"/>
          <w:sz w:val="22"/>
          <w:szCs w:val="22"/>
        </w:rPr>
      </w:pPr>
    </w:p>
    <w:p w14:paraId="6E1B1B61" w14:textId="64F87618" w:rsidR="00111017" w:rsidRDefault="00111017" w:rsidP="000E4F6D">
      <w:pPr>
        <w:tabs>
          <w:tab w:val="left" w:pos="945"/>
        </w:tabs>
        <w:rPr>
          <w:rFonts w:asciiTheme="minorHAnsi" w:hAnsiTheme="minorHAnsi" w:cstheme="minorHAnsi"/>
          <w:sz w:val="22"/>
          <w:szCs w:val="22"/>
        </w:rPr>
      </w:pPr>
      <w:r>
        <w:rPr>
          <w:rFonts w:asciiTheme="minorHAnsi" w:hAnsiTheme="minorHAnsi" w:cstheme="minorHAnsi"/>
          <w:sz w:val="22"/>
          <w:szCs w:val="22"/>
        </w:rPr>
        <w:t xml:space="preserve">Make notes on the </w:t>
      </w:r>
      <w:r w:rsidRPr="000F4A96">
        <w:rPr>
          <w:rFonts w:asciiTheme="minorHAnsi" w:hAnsiTheme="minorHAnsi" w:cstheme="minorHAnsi"/>
          <w:sz w:val="22"/>
          <w:szCs w:val="22"/>
        </w:rPr>
        <w:t>four broad dimensions of ‘Great Teaching’</w:t>
      </w:r>
      <w:r w:rsidR="00074761">
        <w:rPr>
          <w:rFonts w:asciiTheme="minorHAnsi" w:hAnsiTheme="minorHAnsi" w:cstheme="minorHAnsi"/>
          <w:sz w:val="22"/>
          <w:szCs w:val="22"/>
        </w:rPr>
        <w:t xml:space="preserve"> observed in your school</w:t>
      </w:r>
      <w:r>
        <w:rPr>
          <w:rFonts w:asciiTheme="minorHAnsi" w:hAnsiTheme="minorHAnsi" w:cstheme="minorHAnsi"/>
          <w:sz w:val="22"/>
          <w:szCs w:val="22"/>
        </w:rPr>
        <w:t xml:space="preserve">. </w:t>
      </w:r>
    </w:p>
    <w:p w14:paraId="42E45E8B" w14:textId="2CC85955" w:rsidR="0011744E" w:rsidRDefault="0011744E" w:rsidP="000E4F6D">
      <w:pPr>
        <w:tabs>
          <w:tab w:val="left" w:pos="945"/>
        </w:tabs>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111017" w14:paraId="55215C23" w14:textId="77777777" w:rsidTr="00111017">
        <w:tc>
          <w:tcPr>
            <w:tcW w:w="9706" w:type="dxa"/>
          </w:tcPr>
          <w:p w14:paraId="392B8C92" w14:textId="77777777" w:rsidR="00111017" w:rsidRPr="000235C6" w:rsidRDefault="00111017" w:rsidP="000E4F6D">
            <w:pPr>
              <w:tabs>
                <w:tab w:val="left" w:pos="945"/>
              </w:tabs>
              <w:rPr>
                <w:rFonts w:asciiTheme="minorHAnsi" w:hAnsiTheme="minorHAnsi" w:cstheme="minorHAnsi"/>
                <w:b/>
                <w:bCs/>
              </w:rPr>
            </w:pPr>
            <w:r w:rsidRPr="000235C6">
              <w:rPr>
                <w:rFonts w:asciiTheme="minorHAnsi" w:hAnsiTheme="minorHAnsi" w:cstheme="minorHAnsi"/>
                <w:b/>
                <w:bCs/>
              </w:rPr>
              <w:t>Effective teachers understand the content they are teaching and how it is learnt.</w:t>
            </w:r>
          </w:p>
          <w:p w14:paraId="19404695" w14:textId="77777777" w:rsidR="00111017" w:rsidRDefault="00111017" w:rsidP="000E4F6D">
            <w:pPr>
              <w:tabs>
                <w:tab w:val="left" w:pos="945"/>
              </w:tabs>
              <w:rPr>
                <w:rFonts w:asciiTheme="minorHAnsi" w:hAnsiTheme="minorHAnsi" w:cstheme="minorHAnsi"/>
              </w:rPr>
            </w:pPr>
          </w:p>
          <w:p w14:paraId="2A577521" w14:textId="77777777" w:rsidR="00111017" w:rsidRDefault="00111017" w:rsidP="000E4F6D">
            <w:pPr>
              <w:tabs>
                <w:tab w:val="left" w:pos="945"/>
              </w:tabs>
              <w:rPr>
                <w:rFonts w:asciiTheme="minorHAnsi" w:hAnsiTheme="minorHAnsi" w:cstheme="minorHAnsi"/>
              </w:rPr>
            </w:pPr>
          </w:p>
          <w:p w14:paraId="2E69E2DB" w14:textId="77777777" w:rsidR="00111017" w:rsidRDefault="00111017" w:rsidP="000E4F6D">
            <w:pPr>
              <w:tabs>
                <w:tab w:val="left" w:pos="945"/>
              </w:tabs>
              <w:rPr>
                <w:rFonts w:asciiTheme="minorHAnsi" w:hAnsiTheme="minorHAnsi" w:cstheme="minorHAnsi"/>
              </w:rPr>
            </w:pPr>
          </w:p>
          <w:p w14:paraId="79B91243" w14:textId="77777777" w:rsidR="00111017" w:rsidRDefault="00111017" w:rsidP="000E4F6D">
            <w:pPr>
              <w:tabs>
                <w:tab w:val="left" w:pos="945"/>
              </w:tabs>
              <w:rPr>
                <w:rFonts w:asciiTheme="minorHAnsi" w:hAnsiTheme="minorHAnsi" w:cstheme="minorHAnsi"/>
              </w:rPr>
            </w:pPr>
          </w:p>
          <w:p w14:paraId="00956A3F" w14:textId="77777777" w:rsidR="00111017" w:rsidRDefault="00111017" w:rsidP="000E4F6D">
            <w:pPr>
              <w:tabs>
                <w:tab w:val="left" w:pos="945"/>
              </w:tabs>
              <w:rPr>
                <w:rFonts w:asciiTheme="minorHAnsi" w:hAnsiTheme="minorHAnsi" w:cstheme="minorHAnsi"/>
              </w:rPr>
            </w:pPr>
          </w:p>
          <w:p w14:paraId="170A2436" w14:textId="77777777" w:rsidR="00111017" w:rsidRDefault="00111017" w:rsidP="000E4F6D">
            <w:pPr>
              <w:tabs>
                <w:tab w:val="left" w:pos="945"/>
              </w:tabs>
              <w:rPr>
                <w:rFonts w:asciiTheme="minorHAnsi" w:hAnsiTheme="minorHAnsi" w:cstheme="minorHAnsi"/>
              </w:rPr>
            </w:pPr>
          </w:p>
          <w:p w14:paraId="76F9F102" w14:textId="5D0E0F8D" w:rsidR="00111017" w:rsidRDefault="00111017" w:rsidP="000E4F6D">
            <w:pPr>
              <w:tabs>
                <w:tab w:val="left" w:pos="945"/>
              </w:tabs>
              <w:rPr>
                <w:rFonts w:asciiTheme="minorHAnsi" w:hAnsiTheme="minorHAnsi" w:cstheme="minorHAnsi"/>
              </w:rPr>
            </w:pPr>
          </w:p>
          <w:p w14:paraId="7F778D61" w14:textId="36CD2B4E" w:rsidR="00111017" w:rsidRDefault="00111017" w:rsidP="000E4F6D">
            <w:pPr>
              <w:tabs>
                <w:tab w:val="left" w:pos="945"/>
              </w:tabs>
              <w:rPr>
                <w:rFonts w:asciiTheme="minorHAnsi" w:hAnsiTheme="minorHAnsi" w:cstheme="minorHAnsi"/>
              </w:rPr>
            </w:pPr>
          </w:p>
          <w:p w14:paraId="78032A85" w14:textId="2C8332B1" w:rsidR="000235C6" w:rsidRDefault="000235C6" w:rsidP="000E4F6D">
            <w:pPr>
              <w:tabs>
                <w:tab w:val="left" w:pos="945"/>
              </w:tabs>
              <w:rPr>
                <w:rFonts w:asciiTheme="minorHAnsi" w:hAnsiTheme="minorHAnsi" w:cstheme="minorHAnsi"/>
              </w:rPr>
            </w:pPr>
          </w:p>
          <w:p w14:paraId="403C8C3D" w14:textId="6DDCD520" w:rsidR="000235C6" w:rsidRDefault="000235C6" w:rsidP="000E4F6D">
            <w:pPr>
              <w:tabs>
                <w:tab w:val="left" w:pos="945"/>
              </w:tabs>
              <w:rPr>
                <w:rFonts w:asciiTheme="minorHAnsi" w:hAnsiTheme="minorHAnsi" w:cstheme="minorHAnsi"/>
              </w:rPr>
            </w:pPr>
          </w:p>
          <w:p w14:paraId="4BE92C14" w14:textId="4B4CD40E" w:rsidR="000235C6" w:rsidRDefault="000235C6" w:rsidP="000E4F6D">
            <w:pPr>
              <w:tabs>
                <w:tab w:val="left" w:pos="945"/>
              </w:tabs>
              <w:rPr>
                <w:rFonts w:asciiTheme="minorHAnsi" w:hAnsiTheme="minorHAnsi" w:cstheme="minorHAnsi"/>
              </w:rPr>
            </w:pPr>
          </w:p>
          <w:p w14:paraId="5D70004A" w14:textId="2CC8039B" w:rsidR="000235C6" w:rsidRDefault="000235C6" w:rsidP="000E4F6D">
            <w:pPr>
              <w:tabs>
                <w:tab w:val="left" w:pos="945"/>
              </w:tabs>
              <w:rPr>
                <w:rFonts w:asciiTheme="minorHAnsi" w:hAnsiTheme="minorHAnsi" w:cstheme="minorHAnsi"/>
              </w:rPr>
            </w:pPr>
          </w:p>
          <w:p w14:paraId="103F1A4B" w14:textId="5FE05F93" w:rsidR="000235C6" w:rsidRDefault="000235C6" w:rsidP="000E4F6D">
            <w:pPr>
              <w:tabs>
                <w:tab w:val="left" w:pos="945"/>
              </w:tabs>
              <w:rPr>
                <w:rFonts w:asciiTheme="minorHAnsi" w:hAnsiTheme="minorHAnsi" w:cstheme="minorHAnsi"/>
              </w:rPr>
            </w:pPr>
          </w:p>
          <w:p w14:paraId="3DBF6A50" w14:textId="735E45B8" w:rsidR="000235C6" w:rsidRDefault="000235C6" w:rsidP="000E4F6D">
            <w:pPr>
              <w:tabs>
                <w:tab w:val="left" w:pos="945"/>
              </w:tabs>
              <w:rPr>
                <w:rFonts w:asciiTheme="minorHAnsi" w:hAnsiTheme="minorHAnsi" w:cstheme="minorHAnsi"/>
              </w:rPr>
            </w:pPr>
          </w:p>
          <w:p w14:paraId="2CC81784" w14:textId="133AEA70" w:rsidR="000235C6" w:rsidRDefault="000235C6" w:rsidP="000E4F6D">
            <w:pPr>
              <w:tabs>
                <w:tab w:val="left" w:pos="945"/>
              </w:tabs>
              <w:rPr>
                <w:rFonts w:asciiTheme="minorHAnsi" w:hAnsiTheme="minorHAnsi" w:cstheme="minorHAnsi"/>
              </w:rPr>
            </w:pPr>
          </w:p>
          <w:p w14:paraId="5640891A" w14:textId="77777777" w:rsidR="000235C6" w:rsidRDefault="000235C6" w:rsidP="000E4F6D">
            <w:pPr>
              <w:tabs>
                <w:tab w:val="left" w:pos="945"/>
              </w:tabs>
              <w:rPr>
                <w:rFonts w:asciiTheme="minorHAnsi" w:hAnsiTheme="minorHAnsi" w:cstheme="minorHAnsi"/>
              </w:rPr>
            </w:pPr>
          </w:p>
          <w:p w14:paraId="13C4ADBD" w14:textId="7B49D6AA" w:rsidR="00111017" w:rsidRDefault="00111017" w:rsidP="000E4F6D">
            <w:pPr>
              <w:tabs>
                <w:tab w:val="left" w:pos="945"/>
              </w:tabs>
              <w:rPr>
                <w:rFonts w:asciiTheme="minorHAnsi" w:hAnsiTheme="minorHAnsi" w:cstheme="minorHAnsi"/>
              </w:rPr>
            </w:pPr>
          </w:p>
          <w:p w14:paraId="5ABD4200" w14:textId="2999D8C9" w:rsidR="00111017" w:rsidRDefault="00111017" w:rsidP="000E4F6D">
            <w:pPr>
              <w:tabs>
                <w:tab w:val="left" w:pos="945"/>
              </w:tabs>
              <w:rPr>
                <w:rFonts w:asciiTheme="minorHAnsi" w:hAnsiTheme="minorHAnsi" w:cstheme="minorHAnsi"/>
              </w:rPr>
            </w:pPr>
          </w:p>
          <w:p w14:paraId="0E1E683F" w14:textId="3F91E877" w:rsidR="00111017" w:rsidRDefault="00111017" w:rsidP="000E4F6D">
            <w:pPr>
              <w:tabs>
                <w:tab w:val="left" w:pos="945"/>
              </w:tabs>
              <w:rPr>
                <w:rFonts w:asciiTheme="minorHAnsi" w:hAnsiTheme="minorHAnsi" w:cstheme="minorHAnsi"/>
              </w:rPr>
            </w:pPr>
          </w:p>
          <w:p w14:paraId="5B90042E" w14:textId="77777777" w:rsidR="00111017" w:rsidRDefault="00111017" w:rsidP="000E4F6D">
            <w:pPr>
              <w:tabs>
                <w:tab w:val="left" w:pos="945"/>
              </w:tabs>
              <w:rPr>
                <w:rFonts w:asciiTheme="minorHAnsi" w:hAnsiTheme="minorHAnsi" w:cstheme="minorHAnsi"/>
              </w:rPr>
            </w:pPr>
          </w:p>
          <w:p w14:paraId="1201B703" w14:textId="77777777" w:rsidR="00111017" w:rsidRDefault="00111017" w:rsidP="000E4F6D">
            <w:pPr>
              <w:tabs>
                <w:tab w:val="left" w:pos="945"/>
              </w:tabs>
              <w:rPr>
                <w:rFonts w:asciiTheme="minorHAnsi" w:hAnsiTheme="minorHAnsi" w:cstheme="minorHAnsi"/>
              </w:rPr>
            </w:pPr>
          </w:p>
          <w:p w14:paraId="7F78B76A" w14:textId="2AD03EB0" w:rsidR="00111017" w:rsidRDefault="00111017" w:rsidP="000E4F6D">
            <w:pPr>
              <w:tabs>
                <w:tab w:val="left" w:pos="945"/>
              </w:tabs>
              <w:rPr>
                <w:rFonts w:asciiTheme="minorHAnsi" w:hAnsiTheme="minorHAnsi" w:cstheme="minorHAnsi"/>
              </w:rPr>
            </w:pPr>
          </w:p>
        </w:tc>
      </w:tr>
      <w:tr w:rsidR="00111017" w14:paraId="3C3F8ECF" w14:textId="77777777" w:rsidTr="00111017">
        <w:tc>
          <w:tcPr>
            <w:tcW w:w="9706" w:type="dxa"/>
          </w:tcPr>
          <w:p w14:paraId="712DCAC3" w14:textId="3EFD4894" w:rsidR="00111017" w:rsidRPr="000235C6" w:rsidRDefault="00111017" w:rsidP="00111017">
            <w:pPr>
              <w:rPr>
                <w:rFonts w:asciiTheme="minorHAnsi" w:hAnsiTheme="minorHAnsi" w:cstheme="minorHAnsi"/>
                <w:b/>
                <w:bCs/>
              </w:rPr>
            </w:pPr>
            <w:r w:rsidRPr="000235C6">
              <w:rPr>
                <w:rFonts w:asciiTheme="minorHAnsi" w:hAnsiTheme="minorHAnsi" w:cstheme="minorHAnsi"/>
                <w:b/>
                <w:bCs/>
              </w:rPr>
              <w:t>Effective teachers create a supportive environment for learning.</w:t>
            </w:r>
          </w:p>
          <w:p w14:paraId="15D636E0" w14:textId="01EDBFE1" w:rsidR="00111017" w:rsidRPr="000235C6" w:rsidRDefault="00111017" w:rsidP="00111017">
            <w:pPr>
              <w:rPr>
                <w:rFonts w:asciiTheme="minorHAnsi" w:hAnsiTheme="minorHAnsi" w:cstheme="minorHAnsi"/>
                <w:b/>
                <w:bCs/>
              </w:rPr>
            </w:pPr>
          </w:p>
          <w:p w14:paraId="18E6CA78" w14:textId="68F22C1E" w:rsidR="00111017" w:rsidRDefault="00111017" w:rsidP="00111017">
            <w:pPr>
              <w:rPr>
                <w:rFonts w:asciiTheme="minorHAnsi" w:hAnsiTheme="minorHAnsi" w:cstheme="minorHAnsi"/>
              </w:rPr>
            </w:pPr>
          </w:p>
          <w:p w14:paraId="2D937987" w14:textId="0DAA08D6" w:rsidR="00111017" w:rsidRDefault="00111017" w:rsidP="00111017">
            <w:pPr>
              <w:rPr>
                <w:rFonts w:asciiTheme="minorHAnsi" w:hAnsiTheme="minorHAnsi" w:cstheme="minorHAnsi"/>
              </w:rPr>
            </w:pPr>
          </w:p>
          <w:p w14:paraId="4F21B695" w14:textId="5B665ED9" w:rsidR="00111017" w:rsidRDefault="00111017" w:rsidP="00111017">
            <w:pPr>
              <w:rPr>
                <w:rFonts w:asciiTheme="minorHAnsi" w:hAnsiTheme="minorHAnsi" w:cstheme="minorHAnsi"/>
              </w:rPr>
            </w:pPr>
          </w:p>
          <w:p w14:paraId="01519A2E" w14:textId="77777777" w:rsidR="00111017" w:rsidRDefault="00111017" w:rsidP="00111017">
            <w:pPr>
              <w:rPr>
                <w:rFonts w:asciiTheme="minorHAnsi" w:hAnsiTheme="minorHAnsi" w:cstheme="minorHAnsi"/>
              </w:rPr>
            </w:pPr>
          </w:p>
          <w:p w14:paraId="70787BF7" w14:textId="5938A54B" w:rsidR="00111017" w:rsidRDefault="00111017" w:rsidP="00111017">
            <w:pPr>
              <w:rPr>
                <w:rFonts w:asciiTheme="minorHAnsi" w:hAnsiTheme="minorHAnsi" w:cstheme="minorHAnsi"/>
              </w:rPr>
            </w:pPr>
          </w:p>
          <w:p w14:paraId="6D2A241B" w14:textId="04B8154D" w:rsidR="00111017" w:rsidRDefault="00111017" w:rsidP="00111017">
            <w:pPr>
              <w:rPr>
                <w:rFonts w:asciiTheme="minorHAnsi" w:hAnsiTheme="minorHAnsi" w:cstheme="minorHAnsi"/>
              </w:rPr>
            </w:pPr>
          </w:p>
          <w:p w14:paraId="75A066A9" w14:textId="258F5862" w:rsidR="00111017" w:rsidRDefault="00111017" w:rsidP="00111017">
            <w:pPr>
              <w:rPr>
                <w:rFonts w:asciiTheme="minorHAnsi" w:hAnsiTheme="minorHAnsi" w:cstheme="minorHAnsi"/>
              </w:rPr>
            </w:pPr>
          </w:p>
          <w:p w14:paraId="073E6C2A" w14:textId="00C84275" w:rsidR="00111017" w:rsidRDefault="00111017" w:rsidP="00111017">
            <w:pPr>
              <w:rPr>
                <w:rFonts w:asciiTheme="minorHAnsi" w:hAnsiTheme="minorHAnsi" w:cstheme="minorHAnsi"/>
              </w:rPr>
            </w:pPr>
          </w:p>
          <w:p w14:paraId="1DAA22A7" w14:textId="04D8900D" w:rsidR="00111017" w:rsidRDefault="00111017" w:rsidP="00111017">
            <w:pPr>
              <w:rPr>
                <w:rFonts w:asciiTheme="minorHAnsi" w:hAnsiTheme="minorHAnsi" w:cstheme="minorHAnsi"/>
              </w:rPr>
            </w:pPr>
          </w:p>
          <w:p w14:paraId="031B01E4" w14:textId="3E244006" w:rsidR="000235C6" w:rsidRDefault="000235C6" w:rsidP="00111017">
            <w:pPr>
              <w:rPr>
                <w:rFonts w:asciiTheme="minorHAnsi" w:hAnsiTheme="minorHAnsi" w:cstheme="minorHAnsi"/>
              </w:rPr>
            </w:pPr>
          </w:p>
          <w:p w14:paraId="0FB908DE" w14:textId="4895D93B" w:rsidR="000235C6" w:rsidRDefault="000235C6" w:rsidP="00111017">
            <w:pPr>
              <w:rPr>
                <w:rFonts w:asciiTheme="minorHAnsi" w:hAnsiTheme="minorHAnsi" w:cstheme="minorHAnsi"/>
              </w:rPr>
            </w:pPr>
          </w:p>
          <w:p w14:paraId="37BB8932" w14:textId="308B180F" w:rsidR="000235C6" w:rsidRDefault="000235C6" w:rsidP="00111017">
            <w:pPr>
              <w:rPr>
                <w:rFonts w:asciiTheme="minorHAnsi" w:hAnsiTheme="minorHAnsi" w:cstheme="minorHAnsi"/>
              </w:rPr>
            </w:pPr>
          </w:p>
          <w:p w14:paraId="6326C992" w14:textId="620FC2E0" w:rsidR="000235C6" w:rsidRDefault="000235C6" w:rsidP="00111017">
            <w:pPr>
              <w:rPr>
                <w:rFonts w:asciiTheme="minorHAnsi" w:hAnsiTheme="minorHAnsi" w:cstheme="minorHAnsi"/>
              </w:rPr>
            </w:pPr>
          </w:p>
          <w:p w14:paraId="11B3E73E" w14:textId="3DBADD29" w:rsidR="000235C6" w:rsidRDefault="000235C6" w:rsidP="00111017">
            <w:pPr>
              <w:rPr>
                <w:rFonts w:asciiTheme="minorHAnsi" w:hAnsiTheme="minorHAnsi" w:cstheme="minorHAnsi"/>
              </w:rPr>
            </w:pPr>
          </w:p>
          <w:p w14:paraId="44C34B1B" w14:textId="77777777" w:rsidR="000235C6" w:rsidRDefault="000235C6" w:rsidP="00111017">
            <w:pPr>
              <w:rPr>
                <w:rFonts w:asciiTheme="minorHAnsi" w:hAnsiTheme="minorHAnsi" w:cstheme="minorHAnsi"/>
              </w:rPr>
            </w:pPr>
          </w:p>
          <w:p w14:paraId="54A191A8" w14:textId="555DC956" w:rsidR="00111017" w:rsidRDefault="00111017" w:rsidP="00111017">
            <w:pPr>
              <w:rPr>
                <w:rFonts w:asciiTheme="minorHAnsi" w:hAnsiTheme="minorHAnsi" w:cstheme="minorHAnsi"/>
              </w:rPr>
            </w:pPr>
          </w:p>
          <w:p w14:paraId="0A01CE99" w14:textId="13252327" w:rsidR="00111017" w:rsidRDefault="00111017" w:rsidP="00111017">
            <w:pPr>
              <w:rPr>
                <w:rFonts w:asciiTheme="minorHAnsi" w:hAnsiTheme="minorHAnsi" w:cstheme="minorHAnsi"/>
              </w:rPr>
            </w:pPr>
          </w:p>
          <w:p w14:paraId="12C24891" w14:textId="42669B66" w:rsidR="000235C6" w:rsidRDefault="000235C6" w:rsidP="00111017">
            <w:pPr>
              <w:rPr>
                <w:rFonts w:asciiTheme="minorHAnsi" w:hAnsiTheme="minorHAnsi" w:cstheme="minorHAnsi"/>
              </w:rPr>
            </w:pPr>
          </w:p>
          <w:p w14:paraId="75645EC9" w14:textId="77777777" w:rsidR="000235C6" w:rsidRDefault="000235C6" w:rsidP="00111017">
            <w:pPr>
              <w:rPr>
                <w:rFonts w:asciiTheme="minorHAnsi" w:hAnsiTheme="minorHAnsi" w:cstheme="minorHAnsi"/>
              </w:rPr>
            </w:pPr>
          </w:p>
          <w:p w14:paraId="1EE80590" w14:textId="77777777" w:rsidR="00E74142" w:rsidRDefault="00E74142" w:rsidP="00111017">
            <w:pPr>
              <w:rPr>
                <w:rFonts w:asciiTheme="minorHAnsi" w:hAnsiTheme="minorHAnsi" w:cstheme="minorHAnsi"/>
              </w:rPr>
            </w:pPr>
          </w:p>
          <w:p w14:paraId="462A18DD" w14:textId="77777777" w:rsidR="00E74142" w:rsidRDefault="00E74142" w:rsidP="00111017">
            <w:pPr>
              <w:rPr>
                <w:rFonts w:asciiTheme="minorHAnsi" w:hAnsiTheme="minorHAnsi" w:cstheme="minorHAnsi"/>
              </w:rPr>
            </w:pPr>
          </w:p>
          <w:p w14:paraId="5808AEED" w14:textId="77777777" w:rsidR="00E74142" w:rsidRDefault="00E74142" w:rsidP="00111017">
            <w:pPr>
              <w:rPr>
                <w:rFonts w:asciiTheme="minorHAnsi" w:hAnsiTheme="minorHAnsi" w:cstheme="minorHAnsi"/>
              </w:rPr>
            </w:pPr>
          </w:p>
          <w:p w14:paraId="2419841B" w14:textId="77777777" w:rsidR="00111017" w:rsidRPr="00111017" w:rsidRDefault="00111017" w:rsidP="00111017">
            <w:pPr>
              <w:rPr>
                <w:rFonts w:asciiTheme="minorHAnsi" w:hAnsiTheme="minorHAnsi" w:cstheme="minorHAnsi"/>
              </w:rPr>
            </w:pPr>
          </w:p>
          <w:p w14:paraId="7BD883A7" w14:textId="77777777" w:rsidR="00111017" w:rsidRDefault="00111017" w:rsidP="000E4F6D">
            <w:pPr>
              <w:tabs>
                <w:tab w:val="left" w:pos="945"/>
              </w:tabs>
              <w:rPr>
                <w:rFonts w:asciiTheme="minorHAnsi" w:hAnsiTheme="minorHAnsi" w:cstheme="minorHAnsi"/>
              </w:rPr>
            </w:pPr>
          </w:p>
        </w:tc>
      </w:tr>
      <w:tr w:rsidR="00111017" w14:paraId="2A72BFAF" w14:textId="77777777" w:rsidTr="00111017">
        <w:tc>
          <w:tcPr>
            <w:tcW w:w="9706" w:type="dxa"/>
          </w:tcPr>
          <w:p w14:paraId="787BC315" w14:textId="3294870A" w:rsidR="00111017" w:rsidRDefault="00111017" w:rsidP="00111017">
            <w:pPr>
              <w:rPr>
                <w:rFonts w:asciiTheme="minorHAnsi" w:hAnsiTheme="minorHAnsi" w:cstheme="minorHAnsi"/>
              </w:rPr>
            </w:pPr>
            <w:r w:rsidRPr="000235C6">
              <w:rPr>
                <w:rFonts w:asciiTheme="minorHAnsi" w:hAnsiTheme="minorHAnsi" w:cstheme="minorHAnsi"/>
                <w:b/>
                <w:bCs/>
              </w:rPr>
              <w:lastRenderedPageBreak/>
              <w:t>Effective teachers manage the classroom to maximise the opportunity to learn.</w:t>
            </w:r>
            <w:r w:rsidRPr="00111017">
              <w:rPr>
                <w:rFonts w:asciiTheme="minorHAnsi" w:hAnsiTheme="minorHAnsi" w:cstheme="minorHAnsi"/>
              </w:rPr>
              <w:t xml:space="preserve"> ​</w:t>
            </w:r>
          </w:p>
          <w:p w14:paraId="070D6A8C" w14:textId="28BD28A8" w:rsidR="00111017" w:rsidRDefault="00111017" w:rsidP="00111017">
            <w:pPr>
              <w:rPr>
                <w:rFonts w:asciiTheme="minorHAnsi" w:hAnsiTheme="minorHAnsi" w:cstheme="minorHAnsi"/>
              </w:rPr>
            </w:pPr>
          </w:p>
          <w:p w14:paraId="7BCD822B" w14:textId="1607989B" w:rsidR="00111017" w:rsidRDefault="00111017" w:rsidP="00111017">
            <w:pPr>
              <w:rPr>
                <w:rFonts w:asciiTheme="minorHAnsi" w:hAnsiTheme="minorHAnsi" w:cstheme="minorHAnsi"/>
              </w:rPr>
            </w:pPr>
          </w:p>
          <w:p w14:paraId="3C76409C" w14:textId="1F997365" w:rsidR="00111017" w:rsidRDefault="00111017" w:rsidP="00111017">
            <w:pPr>
              <w:rPr>
                <w:rFonts w:asciiTheme="minorHAnsi" w:hAnsiTheme="minorHAnsi" w:cstheme="minorHAnsi"/>
              </w:rPr>
            </w:pPr>
          </w:p>
          <w:p w14:paraId="5CECB18C" w14:textId="7F64291D" w:rsidR="00111017" w:rsidRDefault="00111017" w:rsidP="00111017">
            <w:pPr>
              <w:rPr>
                <w:rFonts w:asciiTheme="minorHAnsi" w:hAnsiTheme="minorHAnsi" w:cstheme="minorHAnsi"/>
              </w:rPr>
            </w:pPr>
          </w:p>
          <w:p w14:paraId="408A34E5" w14:textId="111C1CAC" w:rsidR="00111017" w:rsidRDefault="00111017" w:rsidP="00111017">
            <w:pPr>
              <w:rPr>
                <w:rFonts w:asciiTheme="minorHAnsi" w:hAnsiTheme="minorHAnsi" w:cstheme="minorHAnsi"/>
              </w:rPr>
            </w:pPr>
          </w:p>
          <w:p w14:paraId="7E84A00A" w14:textId="40FC8A42" w:rsidR="00111017" w:rsidRDefault="00111017" w:rsidP="00111017">
            <w:pPr>
              <w:rPr>
                <w:rFonts w:asciiTheme="minorHAnsi" w:hAnsiTheme="minorHAnsi" w:cstheme="minorHAnsi"/>
              </w:rPr>
            </w:pPr>
          </w:p>
          <w:p w14:paraId="3350CBBC" w14:textId="4E257D61" w:rsidR="00111017" w:rsidRDefault="00111017" w:rsidP="00111017">
            <w:pPr>
              <w:rPr>
                <w:rFonts w:asciiTheme="minorHAnsi" w:hAnsiTheme="minorHAnsi" w:cstheme="minorHAnsi"/>
              </w:rPr>
            </w:pPr>
          </w:p>
          <w:p w14:paraId="0F47D72C" w14:textId="77777777" w:rsidR="000235C6" w:rsidRDefault="000235C6" w:rsidP="00111017">
            <w:pPr>
              <w:rPr>
                <w:rFonts w:asciiTheme="minorHAnsi" w:hAnsiTheme="minorHAnsi" w:cstheme="minorHAnsi"/>
              </w:rPr>
            </w:pPr>
          </w:p>
          <w:p w14:paraId="75C9BA45" w14:textId="56FBEC57" w:rsidR="00111017" w:rsidRDefault="00111017" w:rsidP="00111017">
            <w:pPr>
              <w:rPr>
                <w:rFonts w:asciiTheme="minorHAnsi" w:hAnsiTheme="minorHAnsi" w:cstheme="minorHAnsi"/>
              </w:rPr>
            </w:pPr>
          </w:p>
          <w:p w14:paraId="19A6A870" w14:textId="29989A92" w:rsidR="00111017" w:rsidRDefault="00111017" w:rsidP="00111017">
            <w:pPr>
              <w:rPr>
                <w:rFonts w:asciiTheme="minorHAnsi" w:hAnsiTheme="minorHAnsi" w:cstheme="minorHAnsi"/>
              </w:rPr>
            </w:pPr>
          </w:p>
          <w:p w14:paraId="5E6E8A42" w14:textId="51BB0128" w:rsidR="00111017" w:rsidRDefault="00111017" w:rsidP="00111017">
            <w:pPr>
              <w:rPr>
                <w:rFonts w:asciiTheme="minorHAnsi" w:hAnsiTheme="minorHAnsi" w:cstheme="minorHAnsi"/>
              </w:rPr>
            </w:pPr>
          </w:p>
          <w:p w14:paraId="0E284D0D" w14:textId="3B20A651" w:rsidR="00111017" w:rsidRDefault="00111017" w:rsidP="00111017">
            <w:pPr>
              <w:rPr>
                <w:rFonts w:asciiTheme="minorHAnsi" w:hAnsiTheme="minorHAnsi" w:cstheme="minorHAnsi"/>
              </w:rPr>
            </w:pPr>
          </w:p>
          <w:p w14:paraId="6E994CE9" w14:textId="0A287E89" w:rsidR="00111017" w:rsidRDefault="00111017" w:rsidP="00111017">
            <w:pPr>
              <w:rPr>
                <w:rFonts w:asciiTheme="minorHAnsi" w:hAnsiTheme="minorHAnsi" w:cstheme="minorHAnsi"/>
              </w:rPr>
            </w:pPr>
          </w:p>
          <w:p w14:paraId="4E8AF2DC" w14:textId="4AC961E6" w:rsidR="00111017" w:rsidRDefault="00111017" w:rsidP="00111017">
            <w:pPr>
              <w:rPr>
                <w:rFonts w:asciiTheme="minorHAnsi" w:hAnsiTheme="minorHAnsi" w:cstheme="minorHAnsi"/>
              </w:rPr>
            </w:pPr>
          </w:p>
          <w:p w14:paraId="2ABD9451" w14:textId="45EFA025" w:rsidR="000235C6" w:rsidRDefault="000235C6" w:rsidP="00111017">
            <w:pPr>
              <w:rPr>
                <w:rFonts w:asciiTheme="minorHAnsi" w:hAnsiTheme="minorHAnsi" w:cstheme="minorHAnsi"/>
              </w:rPr>
            </w:pPr>
          </w:p>
          <w:p w14:paraId="14DF988A" w14:textId="60EBAB97" w:rsidR="000235C6" w:rsidRDefault="000235C6" w:rsidP="00111017">
            <w:pPr>
              <w:rPr>
                <w:rFonts w:asciiTheme="minorHAnsi" w:hAnsiTheme="minorHAnsi" w:cstheme="minorHAnsi"/>
              </w:rPr>
            </w:pPr>
          </w:p>
          <w:p w14:paraId="4C22A84E" w14:textId="689F9A1D" w:rsidR="000235C6" w:rsidRDefault="000235C6" w:rsidP="00111017">
            <w:pPr>
              <w:rPr>
                <w:rFonts w:asciiTheme="minorHAnsi" w:hAnsiTheme="minorHAnsi" w:cstheme="minorHAnsi"/>
              </w:rPr>
            </w:pPr>
          </w:p>
          <w:p w14:paraId="4DE84C4F" w14:textId="77777777" w:rsidR="000235C6" w:rsidRDefault="000235C6" w:rsidP="00111017">
            <w:pPr>
              <w:rPr>
                <w:rFonts w:asciiTheme="minorHAnsi" w:hAnsiTheme="minorHAnsi" w:cstheme="minorHAnsi"/>
              </w:rPr>
            </w:pPr>
          </w:p>
          <w:p w14:paraId="447F90A1" w14:textId="6CDC593C" w:rsidR="000235C6" w:rsidRDefault="000235C6" w:rsidP="00111017">
            <w:pPr>
              <w:rPr>
                <w:rFonts w:asciiTheme="minorHAnsi" w:hAnsiTheme="minorHAnsi" w:cstheme="minorHAnsi"/>
              </w:rPr>
            </w:pPr>
          </w:p>
          <w:p w14:paraId="5C585073" w14:textId="43133D25" w:rsidR="000235C6" w:rsidRDefault="000235C6" w:rsidP="00111017">
            <w:pPr>
              <w:rPr>
                <w:rFonts w:asciiTheme="minorHAnsi" w:hAnsiTheme="minorHAnsi" w:cstheme="minorHAnsi"/>
              </w:rPr>
            </w:pPr>
          </w:p>
          <w:p w14:paraId="541D8776" w14:textId="0BE29D9A" w:rsidR="000235C6" w:rsidRDefault="000235C6" w:rsidP="00111017">
            <w:pPr>
              <w:rPr>
                <w:rFonts w:asciiTheme="minorHAnsi" w:hAnsiTheme="minorHAnsi" w:cstheme="minorHAnsi"/>
              </w:rPr>
            </w:pPr>
          </w:p>
          <w:p w14:paraId="0FC4C75C" w14:textId="77777777" w:rsidR="000235C6" w:rsidRDefault="000235C6" w:rsidP="00111017">
            <w:pPr>
              <w:rPr>
                <w:rFonts w:asciiTheme="minorHAnsi" w:hAnsiTheme="minorHAnsi" w:cstheme="minorHAnsi"/>
              </w:rPr>
            </w:pPr>
          </w:p>
          <w:p w14:paraId="15159F56" w14:textId="77777777" w:rsidR="00111017" w:rsidRPr="00111017" w:rsidRDefault="00111017" w:rsidP="00111017">
            <w:pPr>
              <w:rPr>
                <w:rFonts w:asciiTheme="minorHAnsi" w:hAnsiTheme="minorHAnsi" w:cstheme="minorHAnsi"/>
              </w:rPr>
            </w:pPr>
          </w:p>
          <w:p w14:paraId="6D567FD3" w14:textId="77777777" w:rsidR="00111017" w:rsidRDefault="00111017" w:rsidP="000E4F6D">
            <w:pPr>
              <w:tabs>
                <w:tab w:val="left" w:pos="945"/>
              </w:tabs>
              <w:rPr>
                <w:rFonts w:asciiTheme="minorHAnsi" w:hAnsiTheme="minorHAnsi" w:cstheme="minorHAnsi"/>
              </w:rPr>
            </w:pPr>
          </w:p>
        </w:tc>
      </w:tr>
      <w:tr w:rsidR="00111017" w14:paraId="4E7E31BC" w14:textId="77777777" w:rsidTr="00111017">
        <w:tc>
          <w:tcPr>
            <w:tcW w:w="9706" w:type="dxa"/>
          </w:tcPr>
          <w:p w14:paraId="2A37B83F" w14:textId="798E52E5" w:rsidR="00111017" w:rsidRPr="000235C6" w:rsidRDefault="00111017" w:rsidP="00111017">
            <w:pPr>
              <w:rPr>
                <w:rFonts w:asciiTheme="minorHAnsi" w:hAnsiTheme="minorHAnsi" w:cstheme="minorHAnsi"/>
                <w:b/>
                <w:bCs/>
              </w:rPr>
            </w:pPr>
            <w:r w:rsidRPr="000235C6">
              <w:rPr>
                <w:rFonts w:asciiTheme="minorHAnsi" w:hAnsiTheme="minorHAnsi" w:cstheme="minorHAnsi"/>
                <w:b/>
                <w:bCs/>
              </w:rPr>
              <w:t>Effective teachers present content, activities and interactions that activate their students’ thinking​.</w:t>
            </w:r>
          </w:p>
          <w:p w14:paraId="640F2548" w14:textId="3416325E" w:rsidR="00111017" w:rsidRPr="000235C6" w:rsidRDefault="00111017" w:rsidP="00111017">
            <w:pPr>
              <w:rPr>
                <w:rFonts w:asciiTheme="minorHAnsi" w:hAnsiTheme="minorHAnsi" w:cstheme="minorHAnsi"/>
                <w:b/>
                <w:bCs/>
              </w:rPr>
            </w:pPr>
          </w:p>
          <w:p w14:paraId="5297199D" w14:textId="09BE713B" w:rsidR="00111017" w:rsidRDefault="00111017" w:rsidP="00111017">
            <w:pPr>
              <w:rPr>
                <w:rFonts w:asciiTheme="minorHAnsi" w:hAnsiTheme="minorHAnsi" w:cstheme="minorHAnsi"/>
              </w:rPr>
            </w:pPr>
          </w:p>
          <w:p w14:paraId="6A0AAC10" w14:textId="3677D487" w:rsidR="00111017" w:rsidRDefault="00111017" w:rsidP="00111017">
            <w:pPr>
              <w:rPr>
                <w:rFonts w:asciiTheme="minorHAnsi" w:hAnsiTheme="minorHAnsi" w:cstheme="minorHAnsi"/>
              </w:rPr>
            </w:pPr>
          </w:p>
          <w:p w14:paraId="2E211C68" w14:textId="474B81B2" w:rsidR="00111017" w:rsidRDefault="00111017" w:rsidP="00111017">
            <w:pPr>
              <w:rPr>
                <w:rFonts w:asciiTheme="minorHAnsi" w:hAnsiTheme="minorHAnsi" w:cstheme="minorHAnsi"/>
              </w:rPr>
            </w:pPr>
          </w:p>
          <w:p w14:paraId="36BB612E" w14:textId="4D8C018B" w:rsidR="00111017" w:rsidRDefault="00111017" w:rsidP="00111017">
            <w:pPr>
              <w:rPr>
                <w:rFonts w:asciiTheme="minorHAnsi" w:hAnsiTheme="minorHAnsi" w:cstheme="minorHAnsi"/>
              </w:rPr>
            </w:pPr>
          </w:p>
          <w:p w14:paraId="0F24178D" w14:textId="76A83ED5" w:rsidR="00111017" w:rsidRDefault="00111017" w:rsidP="00111017">
            <w:pPr>
              <w:rPr>
                <w:rFonts w:asciiTheme="minorHAnsi" w:hAnsiTheme="minorHAnsi" w:cstheme="minorHAnsi"/>
              </w:rPr>
            </w:pPr>
          </w:p>
          <w:p w14:paraId="2F7F5D94" w14:textId="4435B555" w:rsidR="00111017" w:rsidRDefault="00111017" w:rsidP="00111017">
            <w:pPr>
              <w:rPr>
                <w:rFonts w:asciiTheme="minorHAnsi" w:hAnsiTheme="minorHAnsi" w:cstheme="minorHAnsi"/>
              </w:rPr>
            </w:pPr>
          </w:p>
          <w:p w14:paraId="5B7A4B0E" w14:textId="7D9E355E" w:rsidR="00111017" w:rsidRDefault="00111017" w:rsidP="00111017">
            <w:pPr>
              <w:rPr>
                <w:rFonts w:asciiTheme="minorHAnsi" w:hAnsiTheme="minorHAnsi" w:cstheme="minorHAnsi"/>
              </w:rPr>
            </w:pPr>
          </w:p>
          <w:p w14:paraId="39725CD2" w14:textId="735FBFEC" w:rsidR="00111017" w:rsidRDefault="00111017" w:rsidP="00111017">
            <w:pPr>
              <w:rPr>
                <w:rFonts w:asciiTheme="minorHAnsi" w:hAnsiTheme="minorHAnsi" w:cstheme="minorHAnsi"/>
              </w:rPr>
            </w:pPr>
          </w:p>
          <w:p w14:paraId="3B52C68F" w14:textId="71981F4F" w:rsidR="00111017" w:rsidRDefault="00111017" w:rsidP="00111017">
            <w:pPr>
              <w:rPr>
                <w:rFonts w:asciiTheme="minorHAnsi" w:hAnsiTheme="minorHAnsi" w:cstheme="minorHAnsi"/>
              </w:rPr>
            </w:pPr>
          </w:p>
          <w:p w14:paraId="73F5FED9" w14:textId="3F3ED36D" w:rsidR="00111017" w:rsidRDefault="00111017" w:rsidP="00111017">
            <w:pPr>
              <w:rPr>
                <w:rFonts w:asciiTheme="minorHAnsi" w:hAnsiTheme="minorHAnsi" w:cstheme="minorHAnsi"/>
              </w:rPr>
            </w:pPr>
          </w:p>
          <w:p w14:paraId="6841DB88" w14:textId="0B20C08F" w:rsidR="00111017" w:rsidRDefault="00111017" w:rsidP="00111017">
            <w:pPr>
              <w:rPr>
                <w:rFonts w:asciiTheme="minorHAnsi" w:hAnsiTheme="minorHAnsi" w:cstheme="minorHAnsi"/>
              </w:rPr>
            </w:pPr>
          </w:p>
          <w:p w14:paraId="0287E0E8" w14:textId="31CBC52D" w:rsidR="000235C6" w:rsidRDefault="000235C6" w:rsidP="00111017">
            <w:pPr>
              <w:rPr>
                <w:rFonts w:asciiTheme="minorHAnsi" w:hAnsiTheme="minorHAnsi" w:cstheme="minorHAnsi"/>
              </w:rPr>
            </w:pPr>
          </w:p>
          <w:p w14:paraId="71581F39" w14:textId="5CB2B050" w:rsidR="000235C6" w:rsidRDefault="000235C6" w:rsidP="00111017">
            <w:pPr>
              <w:rPr>
                <w:rFonts w:asciiTheme="minorHAnsi" w:hAnsiTheme="minorHAnsi" w:cstheme="minorHAnsi"/>
              </w:rPr>
            </w:pPr>
          </w:p>
          <w:p w14:paraId="4E22C866" w14:textId="276EDB01" w:rsidR="000235C6" w:rsidRDefault="000235C6" w:rsidP="00111017">
            <w:pPr>
              <w:rPr>
                <w:rFonts w:asciiTheme="minorHAnsi" w:hAnsiTheme="minorHAnsi" w:cstheme="minorHAnsi"/>
              </w:rPr>
            </w:pPr>
          </w:p>
          <w:p w14:paraId="62D4890E" w14:textId="0E9ADA2C" w:rsidR="000235C6" w:rsidRDefault="000235C6" w:rsidP="00111017">
            <w:pPr>
              <w:rPr>
                <w:rFonts w:asciiTheme="minorHAnsi" w:hAnsiTheme="minorHAnsi" w:cstheme="minorHAnsi"/>
              </w:rPr>
            </w:pPr>
          </w:p>
          <w:p w14:paraId="65B075AA" w14:textId="3D9EF6FD" w:rsidR="000235C6" w:rsidRDefault="000235C6" w:rsidP="00111017">
            <w:pPr>
              <w:rPr>
                <w:rFonts w:asciiTheme="minorHAnsi" w:hAnsiTheme="minorHAnsi" w:cstheme="minorHAnsi"/>
              </w:rPr>
            </w:pPr>
          </w:p>
          <w:p w14:paraId="167627E5" w14:textId="4DE549D1" w:rsidR="000235C6" w:rsidRDefault="000235C6" w:rsidP="00111017">
            <w:pPr>
              <w:rPr>
                <w:rFonts w:asciiTheme="minorHAnsi" w:hAnsiTheme="minorHAnsi" w:cstheme="minorHAnsi"/>
              </w:rPr>
            </w:pPr>
          </w:p>
          <w:p w14:paraId="704DB7A8" w14:textId="63C4639D" w:rsidR="000235C6" w:rsidRDefault="000235C6" w:rsidP="00111017">
            <w:pPr>
              <w:rPr>
                <w:rFonts w:asciiTheme="minorHAnsi" w:hAnsiTheme="minorHAnsi" w:cstheme="minorHAnsi"/>
              </w:rPr>
            </w:pPr>
          </w:p>
          <w:p w14:paraId="002E73FA" w14:textId="1123ED8E" w:rsidR="000235C6" w:rsidRDefault="000235C6" w:rsidP="00111017">
            <w:pPr>
              <w:rPr>
                <w:rFonts w:asciiTheme="minorHAnsi" w:hAnsiTheme="minorHAnsi" w:cstheme="minorHAnsi"/>
              </w:rPr>
            </w:pPr>
          </w:p>
          <w:p w14:paraId="2A5D08C0" w14:textId="77777777" w:rsidR="000235C6" w:rsidRDefault="000235C6" w:rsidP="00111017">
            <w:pPr>
              <w:rPr>
                <w:rFonts w:asciiTheme="minorHAnsi" w:hAnsiTheme="minorHAnsi" w:cstheme="minorHAnsi"/>
              </w:rPr>
            </w:pPr>
          </w:p>
          <w:p w14:paraId="35DF18DB" w14:textId="77777777" w:rsidR="000235C6" w:rsidRDefault="000235C6" w:rsidP="00111017">
            <w:pPr>
              <w:rPr>
                <w:rFonts w:asciiTheme="minorHAnsi" w:hAnsiTheme="minorHAnsi" w:cstheme="minorHAnsi"/>
              </w:rPr>
            </w:pPr>
          </w:p>
          <w:p w14:paraId="451ABB60" w14:textId="2D933994" w:rsidR="00111017" w:rsidRDefault="00111017" w:rsidP="00111017">
            <w:pPr>
              <w:rPr>
                <w:rFonts w:asciiTheme="minorHAnsi" w:hAnsiTheme="minorHAnsi" w:cstheme="minorHAnsi"/>
              </w:rPr>
            </w:pPr>
          </w:p>
          <w:p w14:paraId="0414A53B" w14:textId="77777777" w:rsidR="00111017" w:rsidRPr="00111017" w:rsidRDefault="00111017" w:rsidP="00111017">
            <w:pPr>
              <w:rPr>
                <w:rFonts w:asciiTheme="minorHAnsi" w:hAnsiTheme="minorHAnsi" w:cstheme="minorHAnsi"/>
              </w:rPr>
            </w:pPr>
          </w:p>
          <w:p w14:paraId="0F306422" w14:textId="77777777" w:rsidR="00111017" w:rsidRDefault="00111017" w:rsidP="000E4F6D">
            <w:pPr>
              <w:tabs>
                <w:tab w:val="left" w:pos="945"/>
              </w:tabs>
              <w:rPr>
                <w:rFonts w:asciiTheme="minorHAnsi" w:hAnsiTheme="minorHAnsi" w:cstheme="minorHAnsi"/>
              </w:rPr>
            </w:pPr>
          </w:p>
        </w:tc>
      </w:tr>
    </w:tbl>
    <w:p w14:paraId="35738936" w14:textId="77777777" w:rsidR="0011744E" w:rsidRDefault="0011744E" w:rsidP="000E4F6D">
      <w:pPr>
        <w:tabs>
          <w:tab w:val="left" w:pos="945"/>
        </w:tabs>
        <w:rPr>
          <w:rFonts w:asciiTheme="minorHAnsi" w:hAnsiTheme="minorHAnsi" w:cstheme="minorHAnsi"/>
          <w:sz w:val="22"/>
          <w:szCs w:val="22"/>
        </w:rPr>
      </w:pPr>
    </w:p>
    <w:p w14:paraId="6BD9E048" w14:textId="207E2724" w:rsidR="0011744E" w:rsidRDefault="0011744E" w:rsidP="000E4F6D">
      <w:pPr>
        <w:tabs>
          <w:tab w:val="left" w:pos="945"/>
        </w:tabs>
        <w:rPr>
          <w:rFonts w:asciiTheme="minorHAnsi" w:hAnsiTheme="minorHAnsi" w:cstheme="minorHAnsi"/>
          <w:sz w:val="22"/>
          <w:szCs w:val="22"/>
        </w:rPr>
      </w:pPr>
    </w:p>
    <w:p w14:paraId="2AD766F7" w14:textId="77777777" w:rsidR="00074761" w:rsidRDefault="00074761" w:rsidP="000E4F6D">
      <w:pPr>
        <w:tabs>
          <w:tab w:val="left" w:pos="945"/>
        </w:tabs>
        <w:rPr>
          <w:rFonts w:asciiTheme="minorHAnsi" w:hAnsiTheme="minorHAnsi" w:cstheme="minorHAnsi"/>
          <w:sz w:val="22"/>
          <w:szCs w:val="22"/>
        </w:rPr>
      </w:pPr>
    </w:p>
    <w:p w14:paraId="2495C8F4" w14:textId="77777777" w:rsidR="00074761" w:rsidRDefault="00074761" w:rsidP="000E4F6D">
      <w:pPr>
        <w:tabs>
          <w:tab w:val="left" w:pos="945"/>
        </w:tabs>
        <w:rPr>
          <w:rFonts w:asciiTheme="minorHAnsi" w:hAnsiTheme="minorHAnsi" w:cstheme="minorHAnsi"/>
          <w:sz w:val="22"/>
          <w:szCs w:val="22"/>
        </w:rPr>
      </w:pPr>
    </w:p>
    <w:p w14:paraId="22B042A8" w14:textId="5EF9F1CF" w:rsidR="0011744E" w:rsidRDefault="0011744E" w:rsidP="000E4F6D">
      <w:pPr>
        <w:tabs>
          <w:tab w:val="left" w:pos="945"/>
        </w:tabs>
        <w:rPr>
          <w:rFonts w:asciiTheme="minorHAnsi" w:hAnsiTheme="minorHAnsi" w:cstheme="minorHAnsi"/>
          <w:sz w:val="22"/>
          <w:szCs w:val="22"/>
        </w:rPr>
      </w:pPr>
    </w:p>
    <w:p w14:paraId="57C72F54" w14:textId="57503305" w:rsidR="000235C6" w:rsidRDefault="000235C6" w:rsidP="000235C6">
      <w:pPr>
        <w:rPr>
          <w:rFonts w:asciiTheme="minorHAnsi" w:hAnsiTheme="minorHAnsi" w:cstheme="minorHAnsi"/>
          <w:sz w:val="22"/>
          <w:szCs w:val="22"/>
        </w:rPr>
      </w:pPr>
      <w:r>
        <w:rPr>
          <w:rFonts w:asciiTheme="minorHAnsi" w:hAnsiTheme="minorHAnsi" w:cstheme="minorHAnsi"/>
          <w:sz w:val="22"/>
          <w:szCs w:val="22"/>
        </w:rPr>
        <w:t xml:space="preserve">Make notes on the examples of </w:t>
      </w:r>
      <w:r w:rsidR="00074761">
        <w:rPr>
          <w:rFonts w:asciiTheme="minorHAnsi" w:hAnsiTheme="minorHAnsi" w:cstheme="minorHAnsi"/>
          <w:sz w:val="22"/>
          <w:szCs w:val="22"/>
        </w:rPr>
        <w:t>the</w:t>
      </w:r>
      <w:r w:rsidR="00642699">
        <w:rPr>
          <w:rFonts w:asciiTheme="minorHAnsi" w:hAnsiTheme="minorHAnsi" w:cstheme="minorHAnsi"/>
          <w:sz w:val="22"/>
          <w:szCs w:val="22"/>
        </w:rPr>
        <w:t xml:space="preserve"> Assessment</w:t>
      </w:r>
      <w:r>
        <w:rPr>
          <w:rFonts w:asciiTheme="minorHAnsi" w:hAnsiTheme="minorHAnsi" w:cstheme="minorHAnsi"/>
          <w:sz w:val="22"/>
          <w:szCs w:val="22"/>
        </w:rPr>
        <w:t xml:space="preserve"> for Learning strategies you are introduced to.</w:t>
      </w:r>
    </w:p>
    <w:p w14:paraId="0F6F7F3D" w14:textId="4370F2D8" w:rsidR="000235C6" w:rsidRDefault="000235C6" w:rsidP="000235C6">
      <w:pPr>
        <w:tabs>
          <w:tab w:val="left" w:pos="945"/>
        </w:tabs>
        <w:rPr>
          <w:rFonts w:asciiTheme="minorHAnsi" w:hAnsiTheme="minorHAnsi" w:cstheme="minorHAnsi"/>
          <w:sz w:val="22"/>
          <w:szCs w:val="22"/>
        </w:rPr>
      </w:pPr>
      <w:r>
        <w:rPr>
          <w:rFonts w:asciiTheme="minorHAnsi" w:hAnsiTheme="minorHAnsi" w:cstheme="minorHAnsi"/>
          <w:sz w:val="22"/>
          <w:szCs w:val="22"/>
        </w:rPr>
        <w:t xml:space="preserve">What makes them effective? </w:t>
      </w:r>
    </w:p>
    <w:p w14:paraId="5F211E56" w14:textId="74DFD776" w:rsidR="000235C6" w:rsidRDefault="000235C6" w:rsidP="000235C6">
      <w:pPr>
        <w:tabs>
          <w:tab w:val="left" w:pos="945"/>
        </w:tabs>
        <w:rPr>
          <w:rFonts w:asciiTheme="minorHAnsi" w:hAnsiTheme="minorHAnsi" w:cstheme="minorHAnsi"/>
          <w:sz w:val="22"/>
          <w:szCs w:val="22"/>
        </w:rPr>
      </w:pPr>
      <w:r>
        <w:rPr>
          <w:rFonts w:asciiTheme="minorHAnsi" w:hAnsiTheme="minorHAnsi" w:cstheme="minorHAnsi"/>
          <w:sz w:val="22"/>
          <w:szCs w:val="22"/>
        </w:rPr>
        <w:t>Are there any limitations/barriers to the strategies?</w:t>
      </w:r>
    </w:p>
    <w:p w14:paraId="4C1CFB03" w14:textId="77777777" w:rsidR="000235C6" w:rsidRDefault="000235C6" w:rsidP="000235C6">
      <w:pPr>
        <w:rPr>
          <w:rFonts w:asciiTheme="minorHAnsi" w:hAnsiTheme="minorHAnsi" w:cstheme="minorHAnsi"/>
          <w:sz w:val="22"/>
          <w:szCs w:val="22"/>
        </w:rPr>
      </w:pPr>
    </w:p>
    <w:p w14:paraId="5B294A0A" w14:textId="77777777" w:rsidR="000235C6" w:rsidRPr="000F4A96" w:rsidRDefault="000235C6" w:rsidP="000235C6">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0235C6" w14:paraId="355E1CBB" w14:textId="77777777" w:rsidTr="000235C6">
        <w:tc>
          <w:tcPr>
            <w:tcW w:w="9706" w:type="dxa"/>
          </w:tcPr>
          <w:p w14:paraId="4B9942C9" w14:textId="77777777" w:rsidR="000235C6" w:rsidRPr="000235C6" w:rsidRDefault="000235C6" w:rsidP="000235C6">
            <w:pPr>
              <w:rPr>
                <w:rFonts w:asciiTheme="minorHAnsi" w:hAnsiTheme="minorHAnsi" w:cstheme="minorHAnsi"/>
                <w:b/>
                <w:bCs/>
              </w:rPr>
            </w:pPr>
            <w:r w:rsidRPr="000235C6">
              <w:rPr>
                <w:rFonts w:asciiTheme="minorHAnsi" w:hAnsiTheme="minorHAnsi" w:cstheme="minorHAnsi"/>
                <w:b/>
                <w:bCs/>
              </w:rPr>
              <w:t>Sharing criteria with others​</w:t>
            </w:r>
          </w:p>
          <w:p w14:paraId="71D84ECD" w14:textId="77777777" w:rsidR="000235C6" w:rsidRDefault="000235C6" w:rsidP="000E4F6D">
            <w:pPr>
              <w:tabs>
                <w:tab w:val="left" w:pos="945"/>
              </w:tabs>
              <w:rPr>
                <w:rFonts w:asciiTheme="minorHAnsi" w:hAnsiTheme="minorHAnsi" w:cstheme="minorHAnsi"/>
              </w:rPr>
            </w:pPr>
          </w:p>
          <w:p w14:paraId="3DDDB35B" w14:textId="77777777" w:rsidR="000235C6" w:rsidRDefault="000235C6" w:rsidP="000E4F6D">
            <w:pPr>
              <w:tabs>
                <w:tab w:val="left" w:pos="945"/>
              </w:tabs>
              <w:rPr>
                <w:rFonts w:asciiTheme="minorHAnsi" w:hAnsiTheme="minorHAnsi" w:cstheme="minorHAnsi"/>
              </w:rPr>
            </w:pPr>
          </w:p>
          <w:p w14:paraId="2F8E7ECE" w14:textId="77777777" w:rsidR="000235C6" w:rsidRDefault="000235C6" w:rsidP="000E4F6D">
            <w:pPr>
              <w:tabs>
                <w:tab w:val="left" w:pos="945"/>
              </w:tabs>
              <w:rPr>
                <w:rFonts w:asciiTheme="minorHAnsi" w:hAnsiTheme="minorHAnsi" w:cstheme="minorHAnsi"/>
              </w:rPr>
            </w:pPr>
          </w:p>
          <w:p w14:paraId="0225D133" w14:textId="77777777" w:rsidR="000235C6" w:rsidRDefault="000235C6" w:rsidP="000E4F6D">
            <w:pPr>
              <w:tabs>
                <w:tab w:val="left" w:pos="945"/>
              </w:tabs>
              <w:rPr>
                <w:rFonts w:asciiTheme="minorHAnsi" w:hAnsiTheme="minorHAnsi" w:cstheme="minorHAnsi"/>
              </w:rPr>
            </w:pPr>
          </w:p>
          <w:p w14:paraId="7DB6291B" w14:textId="77777777" w:rsidR="000235C6" w:rsidRDefault="000235C6" w:rsidP="000E4F6D">
            <w:pPr>
              <w:tabs>
                <w:tab w:val="left" w:pos="945"/>
              </w:tabs>
              <w:rPr>
                <w:rFonts w:asciiTheme="minorHAnsi" w:hAnsiTheme="minorHAnsi" w:cstheme="minorHAnsi"/>
              </w:rPr>
            </w:pPr>
          </w:p>
          <w:p w14:paraId="40A50294" w14:textId="77777777" w:rsidR="000235C6" w:rsidRDefault="000235C6" w:rsidP="000E4F6D">
            <w:pPr>
              <w:tabs>
                <w:tab w:val="left" w:pos="945"/>
              </w:tabs>
              <w:rPr>
                <w:rFonts w:asciiTheme="minorHAnsi" w:hAnsiTheme="minorHAnsi" w:cstheme="minorHAnsi"/>
              </w:rPr>
            </w:pPr>
          </w:p>
          <w:p w14:paraId="3907AA7A" w14:textId="77777777" w:rsidR="000235C6" w:rsidRDefault="000235C6" w:rsidP="000E4F6D">
            <w:pPr>
              <w:tabs>
                <w:tab w:val="left" w:pos="945"/>
              </w:tabs>
              <w:rPr>
                <w:rFonts w:asciiTheme="minorHAnsi" w:hAnsiTheme="minorHAnsi" w:cstheme="minorHAnsi"/>
              </w:rPr>
            </w:pPr>
          </w:p>
          <w:p w14:paraId="58DDF71C" w14:textId="77777777" w:rsidR="000235C6" w:rsidRDefault="000235C6" w:rsidP="000E4F6D">
            <w:pPr>
              <w:tabs>
                <w:tab w:val="left" w:pos="945"/>
              </w:tabs>
              <w:rPr>
                <w:rFonts w:asciiTheme="minorHAnsi" w:hAnsiTheme="minorHAnsi" w:cstheme="minorHAnsi"/>
              </w:rPr>
            </w:pPr>
          </w:p>
          <w:p w14:paraId="6904349A" w14:textId="23E44FFA" w:rsidR="000235C6" w:rsidRDefault="000235C6" w:rsidP="000E4F6D">
            <w:pPr>
              <w:tabs>
                <w:tab w:val="left" w:pos="945"/>
              </w:tabs>
              <w:rPr>
                <w:rFonts w:asciiTheme="minorHAnsi" w:hAnsiTheme="minorHAnsi" w:cstheme="minorHAnsi"/>
              </w:rPr>
            </w:pPr>
          </w:p>
          <w:p w14:paraId="08DCFBDF" w14:textId="20B74985" w:rsidR="000235C6" w:rsidRDefault="000235C6" w:rsidP="000E4F6D">
            <w:pPr>
              <w:tabs>
                <w:tab w:val="left" w:pos="945"/>
              </w:tabs>
              <w:rPr>
                <w:rFonts w:asciiTheme="minorHAnsi" w:hAnsiTheme="minorHAnsi" w:cstheme="minorHAnsi"/>
              </w:rPr>
            </w:pPr>
          </w:p>
          <w:p w14:paraId="328C2CF0" w14:textId="46A4C0D0" w:rsidR="000235C6" w:rsidRDefault="000235C6" w:rsidP="000E4F6D">
            <w:pPr>
              <w:tabs>
                <w:tab w:val="left" w:pos="945"/>
              </w:tabs>
              <w:rPr>
                <w:rFonts w:asciiTheme="minorHAnsi" w:hAnsiTheme="minorHAnsi" w:cstheme="minorHAnsi"/>
              </w:rPr>
            </w:pPr>
          </w:p>
          <w:p w14:paraId="3985CC4C" w14:textId="280F2978" w:rsidR="000235C6" w:rsidRDefault="000235C6" w:rsidP="000E4F6D">
            <w:pPr>
              <w:tabs>
                <w:tab w:val="left" w:pos="945"/>
              </w:tabs>
              <w:rPr>
                <w:rFonts w:asciiTheme="minorHAnsi" w:hAnsiTheme="minorHAnsi" w:cstheme="minorHAnsi"/>
              </w:rPr>
            </w:pPr>
          </w:p>
          <w:p w14:paraId="68B698F0" w14:textId="77777777" w:rsidR="000235C6" w:rsidRDefault="000235C6" w:rsidP="000E4F6D">
            <w:pPr>
              <w:tabs>
                <w:tab w:val="left" w:pos="945"/>
              </w:tabs>
              <w:rPr>
                <w:rFonts w:asciiTheme="minorHAnsi" w:hAnsiTheme="minorHAnsi" w:cstheme="minorHAnsi"/>
              </w:rPr>
            </w:pPr>
          </w:p>
          <w:p w14:paraId="2EC0A3B0" w14:textId="7D1DCF54" w:rsidR="000235C6" w:rsidRDefault="000235C6" w:rsidP="000E4F6D">
            <w:pPr>
              <w:tabs>
                <w:tab w:val="left" w:pos="945"/>
              </w:tabs>
              <w:rPr>
                <w:rFonts w:asciiTheme="minorHAnsi" w:hAnsiTheme="minorHAnsi" w:cstheme="minorHAnsi"/>
              </w:rPr>
            </w:pPr>
          </w:p>
          <w:p w14:paraId="7BA7C25F" w14:textId="6DD8B643" w:rsidR="000235C6" w:rsidRDefault="000235C6" w:rsidP="000E4F6D">
            <w:pPr>
              <w:tabs>
                <w:tab w:val="left" w:pos="945"/>
              </w:tabs>
              <w:rPr>
                <w:rFonts w:asciiTheme="minorHAnsi" w:hAnsiTheme="minorHAnsi" w:cstheme="minorHAnsi"/>
              </w:rPr>
            </w:pPr>
          </w:p>
          <w:p w14:paraId="2DD51D01" w14:textId="63C68228" w:rsidR="000235C6" w:rsidRDefault="000235C6" w:rsidP="000E4F6D">
            <w:pPr>
              <w:tabs>
                <w:tab w:val="left" w:pos="945"/>
              </w:tabs>
              <w:rPr>
                <w:rFonts w:asciiTheme="minorHAnsi" w:hAnsiTheme="minorHAnsi" w:cstheme="minorHAnsi"/>
              </w:rPr>
            </w:pPr>
          </w:p>
          <w:p w14:paraId="517C2DB8" w14:textId="77777777" w:rsidR="000235C6" w:rsidRDefault="000235C6" w:rsidP="000E4F6D">
            <w:pPr>
              <w:tabs>
                <w:tab w:val="left" w:pos="945"/>
              </w:tabs>
              <w:rPr>
                <w:rFonts w:asciiTheme="minorHAnsi" w:hAnsiTheme="minorHAnsi" w:cstheme="minorHAnsi"/>
              </w:rPr>
            </w:pPr>
          </w:p>
          <w:p w14:paraId="53244EBC" w14:textId="77777777" w:rsidR="000235C6" w:rsidRDefault="000235C6" w:rsidP="000E4F6D">
            <w:pPr>
              <w:tabs>
                <w:tab w:val="left" w:pos="945"/>
              </w:tabs>
              <w:rPr>
                <w:rFonts w:asciiTheme="minorHAnsi" w:hAnsiTheme="minorHAnsi" w:cstheme="minorHAnsi"/>
              </w:rPr>
            </w:pPr>
          </w:p>
          <w:p w14:paraId="298F413E" w14:textId="77777777" w:rsidR="000235C6" w:rsidRDefault="000235C6" w:rsidP="000E4F6D">
            <w:pPr>
              <w:tabs>
                <w:tab w:val="left" w:pos="945"/>
              </w:tabs>
              <w:rPr>
                <w:rFonts w:asciiTheme="minorHAnsi" w:hAnsiTheme="minorHAnsi" w:cstheme="minorHAnsi"/>
              </w:rPr>
            </w:pPr>
          </w:p>
          <w:p w14:paraId="1B404923" w14:textId="77777777" w:rsidR="000235C6" w:rsidRDefault="000235C6" w:rsidP="000E4F6D">
            <w:pPr>
              <w:tabs>
                <w:tab w:val="left" w:pos="945"/>
              </w:tabs>
              <w:rPr>
                <w:rFonts w:asciiTheme="minorHAnsi" w:hAnsiTheme="minorHAnsi" w:cstheme="minorHAnsi"/>
              </w:rPr>
            </w:pPr>
          </w:p>
          <w:p w14:paraId="6F674780" w14:textId="77777777" w:rsidR="000235C6" w:rsidRDefault="000235C6" w:rsidP="000E4F6D">
            <w:pPr>
              <w:tabs>
                <w:tab w:val="left" w:pos="945"/>
              </w:tabs>
              <w:rPr>
                <w:rFonts w:asciiTheme="minorHAnsi" w:hAnsiTheme="minorHAnsi" w:cstheme="minorHAnsi"/>
              </w:rPr>
            </w:pPr>
          </w:p>
          <w:p w14:paraId="5E887E32" w14:textId="0C4287FA" w:rsidR="000235C6" w:rsidRDefault="000235C6" w:rsidP="000E4F6D">
            <w:pPr>
              <w:tabs>
                <w:tab w:val="left" w:pos="945"/>
              </w:tabs>
              <w:rPr>
                <w:rFonts w:asciiTheme="minorHAnsi" w:hAnsiTheme="minorHAnsi" w:cstheme="minorHAnsi"/>
              </w:rPr>
            </w:pPr>
          </w:p>
        </w:tc>
      </w:tr>
      <w:tr w:rsidR="000235C6" w14:paraId="4DF2D084" w14:textId="77777777" w:rsidTr="000235C6">
        <w:tc>
          <w:tcPr>
            <w:tcW w:w="9706" w:type="dxa"/>
          </w:tcPr>
          <w:p w14:paraId="798856BE" w14:textId="682EF6DA" w:rsidR="000235C6" w:rsidRPr="000235C6" w:rsidRDefault="000235C6" w:rsidP="000235C6">
            <w:pPr>
              <w:rPr>
                <w:rFonts w:asciiTheme="minorHAnsi" w:hAnsiTheme="minorHAnsi" w:cstheme="minorHAnsi"/>
                <w:b/>
                <w:bCs/>
              </w:rPr>
            </w:pPr>
            <w:r w:rsidRPr="000235C6">
              <w:rPr>
                <w:rFonts w:asciiTheme="minorHAnsi" w:hAnsiTheme="minorHAnsi" w:cstheme="minorHAnsi"/>
                <w:b/>
                <w:bCs/>
              </w:rPr>
              <w:t>Quality of questioning / Quality of talk​</w:t>
            </w:r>
          </w:p>
          <w:p w14:paraId="6CC1050D" w14:textId="43EBA73A" w:rsidR="000235C6" w:rsidRPr="000235C6" w:rsidRDefault="000235C6" w:rsidP="000235C6">
            <w:pPr>
              <w:rPr>
                <w:rFonts w:asciiTheme="minorHAnsi" w:hAnsiTheme="minorHAnsi" w:cstheme="minorHAnsi"/>
                <w:b/>
                <w:bCs/>
              </w:rPr>
            </w:pPr>
          </w:p>
          <w:p w14:paraId="427B3E4D" w14:textId="0D11EED6" w:rsidR="000235C6" w:rsidRDefault="000235C6" w:rsidP="000235C6">
            <w:pPr>
              <w:rPr>
                <w:rFonts w:asciiTheme="minorHAnsi" w:hAnsiTheme="minorHAnsi" w:cstheme="minorHAnsi"/>
              </w:rPr>
            </w:pPr>
          </w:p>
          <w:p w14:paraId="04043993" w14:textId="312167DD" w:rsidR="000235C6" w:rsidRDefault="000235C6" w:rsidP="000235C6">
            <w:pPr>
              <w:rPr>
                <w:rFonts w:asciiTheme="minorHAnsi" w:hAnsiTheme="minorHAnsi" w:cstheme="minorHAnsi"/>
              </w:rPr>
            </w:pPr>
          </w:p>
          <w:p w14:paraId="699A4A3F" w14:textId="5F1F3F3B" w:rsidR="000235C6" w:rsidRDefault="000235C6" w:rsidP="000235C6">
            <w:pPr>
              <w:rPr>
                <w:rFonts w:asciiTheme="minorHAnsi" w:hAnsiTheme="minorHAnsi" w:cstheme="minorHAnsi"/>
              </w:rPr>
            </w:pPr>
          </w:p>
          <w:p w14:paraId="4CC9AD4C" w14:textId="32ED64C1" w:rsidR="000235C6" w:rsidRDefault="000235C6" w:rsidP="000235C6">
            <w:pPr>
              <w:rPr>
                <w:rFonts w:asciiTheme="minorHAnsi" w:hAnsiTheme="minorHAnsi" w:cstheme="minorHAnsi"/>
              </w:rPr>
            </w:pPr>
          </w:p>
          <w:p w14:paraId="583F0D83" w14:textId="05F64CC9" w:rsidR="000235C6" w:rsidRDefault="000235C6" w:rsidP="000235C6">
            <w:pPr>
              <w:rPr>
                <w:rFonts w:asciiTheme="minorHAnsi" w:hAnsiTheme="minorHAnsi" w:cstheme="minorHAnsi"/>
              </w:rPr>
            </w:pPr>
          </w:p>
          <w:p w14:paraId="54EC679A" w14:textId="0C4F5BB6" w:rsidR="000235C6" w:rsidRDefault="000235C6" w:rsidP="000235C6">
            <w:pPr>
              <w:rPr>
                <w:rFonts w:asciiTheme="minorHAnsi" w:hAnsiTheme="minorHAnsi" w:cstheme="minorHAnsi"/>
              </w:rPr>
            </w:pPr>
          </w:p>
          <w:p w14:paraId="5B7E03A5" w14:textId="0C5EC96E" w:rsidR="000235C6" w:rsidRDefault="000235C6" w:rsidP="000235C6">
            <w:pPr>
              <w:rPr>
                <w:rFonts w:asciiTheme="minorHAnsi" w:hAnsiTheme="minorHAnsi" w:cstheme="minorHAnsi"/>
              </w:rPr>
            </w:pPr>
          </w:p>
          <w:p w14:paraId="2B62376F" w14:textId="71F5792F" w:rsidR="000235C6" w:rsidRDefault="000235C6" w:rsidP="000235C6">
            <w:pPr>
              <w:rPr>
                <w:rFonts w:asciiTheme="minorHAnsi" w:hAnsiTheme="minorHAnsi" w:cstheme="minorHAnsi"/>
              </w:rPr>
            </w:pPr>
          </w:p>
          <w:p w14:paraId="7136F46F" w14:textId="77777777" w:rsidR="000235C6" w:rsidRDefault="000235C6" w:rsidP="000235C6">
            <w:pPr>
              <w:rPr>
                <w:rFonts w:asciiTheme="minorHAnsi" w:hAnsiTheme="minorHAnsi" w:cstheme="minorHAnsi"/>
              </w:rPr>
            </w:pPr>
          </w:p>
          <w:p w14:paraId="50A9CD51" w14:textId="1D3674C5" w:rsidR="000235C6" w:rsidRDefault="000235C6" w:rsidP="000235C6">
            <w:pPr>
              <w:rPr>
                <w:rFonts w:asciiTheme="minorHAnsi" w:hAnsiTheme="minorHAnsi" w:cstheme="minorHAnsi"/>
              </w:rPr>
            </w:pPr>
          </w:p>
          <w:p w14:paraId="4D2A62F6" w14:textId="6E235673" w:rsidR="000235C6" w:rsidRDefault="000235C6" w:rsidP="000235C6">
            <w:pPr>
              <w:rPr>
                <w:rFonts w:asciiTheme="minorHAnsi" w:hAnsiTheme="minorHAnsi" w:cstheme="minorHAnsi"/>
              </w:rPr>
            </w:pPr>
          </w:p>
          <w:p w14:paraId="5CB866DF" w14:textId="294F64D6" w:rsidR="000235C6" w:rsidRDefault="000235C6" w:rsidP="000235C6">
            <w:pPr>
              <w:rPr>
                <w:rFonts w:asciiTheme="minorHAnsi" w:hAnsiTheme="minorHAnsi" w:cstheme="minorHAnsi"/>
              </w:rPr>
            </w:pPr>
          </w:p>
          <w:p w14:paraId="65DC27D4" w14:textId="49F0D1CC" w:rsidR="000235C6" w:rsidRDefault="000235C6" w:rsidP="000235C6">
            <w:pPr>
              <w:rPr>
                <w:rFonts w:asciiTheme="minorHAnsi" w:hAnsiTheme="minorHAnsi" w:cstheme="minorHAnsi"/>
              </w:rPr>
            </w:pPr>
          </w:p>
          <w:p w14:paraId="36AD5A86" w14:textId="644C49F9" w:rsidR="000235C6" w:rsidRDefault="000235C6" w:rsidP="000235C6">
            <w:pPr>
              <w:rPr>
                <w:rFonts w:asciiTheme="minorHAnsi" w:hAnsiTheme="minorHAnsi" w:cstheme="minorHAnsi"/>
              </w:rPr>
            </w:pPr>
          </w:p>
          <w:p w14:paraId="5DBEB4D7" w14:textId="782C7EB5" w:rsidR="000235C6" w:rsidRDefault="000235C6" w:rsidP="000235C6">
            <w:pPr>
              <w:rPr>
                <w:rFonts w:asciiTheme="minorHAnsi" w:hAnsiTheme="minorHAnsi" w:cstheme="minorHAnsi"/>
              </w:rPr>
            </w:pPr>
          </w:p>
          <w:p w14:paraId="5E05E774" w14:textId="238D372B" w:rsidR="000235C6" w:rsidRDefault="000235C6" w:rsidP="000235C6">
            <w:pPr>
              <w:rPr>
                <w:rFonts w:asciiTheme="minorHAnsi" w:hAnsiTheme="minorHAnsi" w:cstheme="minorHAnsi"/>
              </w:rPr>
            </w:pPr>
          </w:p>
          <w:p w14:paraId="7B8A20EB" w14:textId="77777777" w:rsidR="000235C6" w:rsidRDefault="000235C6" w:rsidP="000235C6">
            <w:pPr>
              <w:rPr>
                <w:rFonts w:asciiTheme="minorHAnsi" w:hAnsiTheme="minorHAnsi" w:cstheme="minorHAnsi"/>
              </w:rPr>
            </w:pPr>
          </w:p>
          <w:p w14:paraId="66AE7A5E" w14:textId="23F2C8FB" w:rsidR="000235C6" w:rsidRDefault="000235C6" w:rsidP="000235C6">
            <w:pPr>
              <w:rPr>
                <w:rFonts w:asciiTheme="minorHAnsi" w:hAnsiTheme="minorHAnsi" w:cstheme="minorHAnsi"/>
              </w:rPr>
            </w:pPr>
          </w:p>
          <w:p w14:paraId="3415168F" w14:textId="77777777" w:rsidR="000235C6" w:rsidRDefault="000235C6" w:rsidP="000235C6">
            <w:pPr>
              <w:rPr>
                <w:rFonts w:asciiTheme="minorHAnsi" w:hAnsiTheme="minorHAnsi" w:cstheme="minorHAnsi"/>
              </w:rPr>
            </w:pPr>
          </w:p>
          <w:p w14:paraId="6DB55CD5" w14:textId="40161FCE" w:rsidR="000235C6" w:rsidRDefault="000235C6" w:rsidP="000235C6">
            <w:pPr>
              <w:rPr>
                <w:rFonts w:asciiTheme="minorHAnsi" w:hAnsiTheme="minorHAnsi" w:cstheme="minorHAnsi"/>
              </w:rPr>
            </w:pPr>
          </w:p>
          <w:p w14:paraId="3AC227C6" w14:textId="77777777" w:rsidR="00074761" w:rsidRDefault="00074761" w:rsidP="000235C6">
            <w:pPr>
              <w:rPr>
                <w:rFonts w:asciiTheme="minorHAnsi" w:hAnsiTheme="minorHAnsi" w:cstheme="minorHAnsi"/>
              </w:rPr>
            </w:pPr>
          </w:p>
          <w:p w14:paraId="2BCEFBE7" w14:textId="77777777" w:rsidR="000235C6" w:rsidRPr="000235C6" w:rsidRDefault="000235C6" w:rsidP="000235C6">
            <w:pPr>
              <w:rPr>
                <w:rFonts w:asciiTheme="minorHAnsi" w:hAnsiTheme="minorHAnsi" w:cstheme="minorHAnsi"/>
              </w:rPr>
            </w:pPr>
          </w:p>
          <w:p w14:paraId="7681003B" w14:textId="77777777" w:rsidR="000235C6" w:rsidRDefault="000235C6" w:rsidP="000E4F6D">
            <w:pPr>
              <w:tabs>
                <w:tab w:val="left" w:pos="945"/>
              </w:tabs>
              <w:rPr>
                <w:rFonts w:asciiTheme="minorHAnsi" w:hAnsiTheme="minorHAnsi" w:cstheme="minorHAnsi"/>
              </w:rPr>
            </w:pPr>
          </w:p>
        </w:tc>
      </w:tr>
      <w:tr w:rsidR="000235C6" w14:paraId="782EE73D" w14:textId="77777777" w:rsidTr="000235C6">
        <w:tc>
          <w:tcPr>
            <w:tcW w:w="9706" w:type="dxa"/>
          </w:tcPr>
          <w:p w14:paraId="5F1058F5" w14:textId="76915BE3" w:rsidR="000235C6" w:rsidRPr="000235C6" w:rsidRDefault="000235C6" w:rsidP="000235C6">
            <w:pPr>
              <w:rPr>
                <w:rFonts w:asciiTheme="minorHAnsi" w:hAnsiTheme="minorHAnsi" w:cstheme="minorHAnsi"/>
                <w:b/>
                <w:bCs/>
              </w:rPr>
            </w:pPr>
            <w:r w:rsidRPr="000235C6">
              <w:rPr>
                <w:rFonts w:asciiTheme="minorHAnsi" w:hAnsiTheme="minorHAnsi" w:cstheme="minorHAnsi"/>
                <w:b/>
                <w:bCs/>
              </w:rPr>
              <w:lastRenderedPageBreak/>
              <w:t xml:space="preserve">Quality and use of </w:t>
            </w:r>
            <w:r>
              <w:rPr>
                <w:rFonts w:asciiTheme="minorHAnsi" w:hAnsiTheme="minorHAnsi" w:cstheme="minorHAnsi"/>
                <w:b/>
                <w:bCs/>
              </w:rPr>
              <w:t>f</w:t>
            </w:r>
            <w:r w:rsidRPr="000235C6">
              <w:rPr>
                <w:rFonts w:asciiTheme="minorHAnsi" w:hAnsiTheme="minorHAnsi" w:cstheme="minorHAnsi"/>
                <w:b/>
                <w:bCs/>
              </w:rPr>
              <w:t>eedback​</w:t>
            </w:r>
          </w:p>
          <w:p w14:paraId="4DF8EB4B" w14:textId="61678598" w:rsidR="000235C6" w:rsidRPr="000235C6" w:rsidRDefault="000235C6" w:rsidP="000235C6">
            <w:pPr>
              <w:rPr>
                <w:rFonts w:asciiTheme="minorHAnsi" w:hAnsiTheme="minorHAnsi" w:cstheme="minorHAnsi"/>
                <w:b/>
                <w:bCs/>
              </w:rPr>
            </w:pPr>
          </w:p>
          <w:p w14:paraId="5B7D00E4" w14:textId="65982183" w:rsidR="000235C6" w:rsidRDefault="000235C6" w:rsidP="000235C6">
            <w:pPr>
              <w:rPr>
                <w:rFonts w:asciiTheme="minorHAnsi" w:hAnsiTheme="minorHAnsi" w:cstheme="minorHAnsi"/>
              </w:rPr>
            </w:pPr>
          </w:p>
          <w:p w14:paraId="184A9401" w14:textId="3EA28D22" w:rsidR="000235C6" w:rsidRDefault="000235C6" w:rsidP="000235C6">
            <w:pPr>
              <w:rPr>
                <w:rFonts w:asciiTheme="minorHAnsi" w:hAnsiTheme="minorHAnsi" w:cstheme="minorHAnsi"/>
              </w:rPr>
            </w:pPr>
          </w:p>
          <w:p w14:paraId="7D0D1E60" w14:textId="7B533E96" w:rsidR="000235C6" w:rsidRDefault="000235C6" w:rsidP="000235C6">
            <w:pPr>
              <w:rPr>
                <w:rFonts w:asciiTheme="minorHAnsi" w:hAnsiTheme="minorHAnsi" w:cstheme="minorHAnsi"/>
              </w:rPr>
            </w:pPr>
          </w:p>
          <w:p w14:paraId="4394E81E" w14:textId="019DE6A0" w:rsidR="000235C6" w:rsidRDefault="000235C6" w:rsidP="000235C6">
            <w:pPr>
              <w:rPr>
                <w:rFonts w:asciiTheme="minorHAnsi" w:hAnsiTheme="minorHAnsi" w:cstheme="minorHAnsi"/>
              </w:rPr>
            </w:pPr>
          </w:p>
          <w:p w14:paraId="21A537A2" w14:textId="77777777" w:rsidR="000235C6" w:rsidRDefault="000235C6" w:rsidP="000235C6">
            <w:pPr>
              <w:rPr>
                <w:rFonts w:asciiTheme="minorHAnsi" w:hAnsiTheme="minorHAnsi" w:cstheme="minorHAnsi"/>
              </w:rPr>
            </w:pPr>
          </w:p>
          <w:p w14:paraId="1BEEB65E" w14:textId="2FD6F676" w:rsidR="000235C6" w:rsidRDefault="000235C6" w:rsidP="000235C6">
            <w:pPr>
              <w:rPr>
                <w:rFonts w:asciiTheme="minorHAnsi" w:hAnsiTheme="minorHAnsi" w:cstheme="minorHAnsi"/>
              </w:rPr>
            </w:pPr>
          </w:p>
          <w:p w14:paraId="64B9DD30" w14:textId="49676FDA" w:rsidR="000235C6" w:rsidRDefault="000235C6" w:rsidP="000235C6">
            <w:pPr>
              <w:rPr>
                <w:rFonts w:asciiTheme="minorHAnsi" w:hAnsiTheme="minorHAnsi" w:cstheme="minorHAnsi"/>
              </w:rPr>
            </w:pPr>
          </w:p>
          <w:p w14:paraId="203AC9E0" w14:textId="0A5F5B63" w:rsidR="000235C6" w:rsidRDefault="000235C6" w:rsidP="000235C6">
            <w:pPr>
              <w:rPr>
                <w:rFonts w:asciiTheme="minorHAnsi" w:hAnsiTheme="minorHAnsi" w:cstheme="minorHAnsi"/>
              </w:rPr>
            </w:pPr>
          </w:p>
          <w:p w14:paraId="0741A39C" w14:textId="7C2E4573" w:rsidR="000235C6" w:rsidRDefault="000235C6" w:rsidP="000235C6">
            <w:pPr>
              <w:rPr>
                <w:rFonts w:asciiTheme="minorHAnsi" w:hAnsiTheme="minorHAnsi" w:cstheme="minorHAnsi"/>
              </w:rPr>
            </w:pPr>
          </w:p>
          <w:p w14:paraId="162B4C4F" w14:textId="161B2C2C" w:rsidR="000235C6" w:rsidRDefault="000235C6" w:rsidP="000235C6">
            <w:pPr>
              <w:rPr>
                <w:rFonts w:asciiTheme="minorHAnsi" w:hAnsiTheme="minorHAnsi" w:cstheme="minorHAnsi"/>
              </w:rPr>
            </w:pPr>
          </w:p>
          <w:p w14:paraId="2B7A53AD" w14:textId="77777777" w:rsidR="000235C6" w:rsidRDefault="000235C6" w:rsidP="000235C6">
            <w:pPr>
              <w:rPr>
                <w:rFonts w:asciiTheme="minorHAnsi" w:hAnsiTheme="minorHAnsi" w:cstheme="minorHAnsi"/>
              </w:rPr>
            </w:pPr>
          </w:p>
          <w:p w14:paraId="68808901" w14:textId="2614D05F" w:rsidR="000235C6" w:rsidRDefault="000235C6" w:rsidP="000235C6">
            <w:pPr>
              <w:rPr>
                <w:rFonts w:asciiTheme="minorHAnsi" w:hAnsiTheme="minorHAnsi" w:cstheme="minorHAnsi"/>
              </w:rPr>
            </w:pPr>
          </w:p>
          <w:p w14:paraId="078A88AF" w14:textId="68AA4F94" w:rsidR="000235C6" w:rsidRDefault="000235C6" w:rsidP="000235C6">
            <w:pPr>
              <w:rPr>
                <w:rFonts w:asciiTheme="minorHAnsi" w:hAnsiTheme="minorHAnsi" w:cstheme="minorHAnsi"/>
              </w:rPr>
            </w:pPr>
          </w:p>
          <w:p w14:paraId="68BBCED5" w14:textId="07FABB11" w:rsidR="000235C6" w:rsidRDefault="000235C6" w:rsidP="000235C6">
            <w:pPr>
              <w:rPr>
                <w:rFonts w:asciiTheme="minorHAnsi" w:hAnsiTheme="minorHAnsi" w:cstheme="minorHAnsi"/>
              </w:rPr>
            </w:pPr>
          </w:p>
          <w:p w14:paraId="38E72E0E" w14:textId="17DE8F61" w:rsidR="000235C6" w:rsidRDefault="000235C6" w:rsidP="000235C6">
            <w:pPr>
              <w:rPr>
                <w:rFonts w:asciiTheme="minorHAnsi" w:hAnsiTheme="minorHAnsi" w:cstheme="minorHAnsi"/>
              </w:rPr>
            </w:pPr>
          </w:p>
          <w:p w14:paraId="502F29DE" w14:textId="3C661B3E" w:rsidR="000235C6" w:rsidRDefault="000235C6" w:rsidP="000235C6">
            <w:pPr>
              <w:rPr>
                <w:rFonts w:asciiTheme="minorHAnsi" w:hAnsiTheme="minorHAnsi" w:cstheme="minorHAnsi"/>
              </w:rPr>
            </w:pPr>
          </w:p>
          <w:p w14:paraId="342FDB16" w14:textId="2AF4B25C" w:rsidR="000235C6" w:rsidRDefault="000235C6" w:rsidP="000235C6">
            <w:pPr>
              <w:rPr>
                <w:rFonts w:asciiTheme="minorHAnsi" w:hAnsiTheme="minorHAnsi" w:cstheme="minorHAnsi"/>
              </w:rPr>
            </w:pPr>
          </w:p>
          <w:p w14:paraId="086B4552" w14:textId="164F22B9" w:rsidR="000235C6" w:rsidRDefault="000235C6" w:rsidP="000235C6">
            <w:pPr>
              <w:rPr>
                <w:rFonts w:asciiTheme="minorHAnsi" w:hAnsiTheme="minorHAnsi" w:cstheme="minorHAnsi"/>
              </w:rPr>
            </w:pPr>
          </w:p>
          <w:p w14:paraId="74F3D511" w14:textId="7DB842B6" w:rsidR="000235C6" w:rsidRDefault="000235C6" w:rsidP="000235C6">
            <w:pPr>
              <w:rPr>
                <w:rFonts w:asciiTheme="minorHAnsi" w:hAnsiTheme="minorHAnsi" w:cstheme="minorHAnsi"/>
              </w:rPr>
            </w:pPr>
          </w:p>
          <w:p w14:paraId="20E42D24" w14:textId="6CA47CA4" w:rsidR="000235C6" w:rsidRDefault="000235C6" w:rsidP="000235C6">
            <w:pPr>
              <w:rPr>
                <w:rFonts w:asciiTheme="minorHAnsi" w:hAnsiTheme="minorHAnsi" w:cstheme="minorHAnsi"/>
              </w:rPr>
            </w:pPr>
          </w:p>
          <w:p w14:paraId="7D4E931D" w14:textId="77777777" w:rsidR="000235C6" w:rsidRDefault="000235C6" w:rsidP="000235C6">
            <w:pPr>
              <w:rPr>
                <w:rFonts w:asciiTheme="minorHAnsi" w:hAnsiTheme="minorHAnsi" w:cstheme="minorHAnsi"/>
              </w:rPr>
            </w:pPr>
          </w:p>
          <w:p w14:paraId="7F4B2A6E" w14:textId="77777777" w:rsidR="000235C6" w:rsidRPr="000235C6" w:rsidRDefault="000235C6" w:rsidP="000235C6">
            <w:pPr>
              <w:rPr>
                <w:rFonts w:asciiTheme="minorHAnsi" w:hAnsiTheme="minorHAnsi" w:cstheme="minorHAnsi"/>
              </w:rPr>
            </w:pPr>
          </w:p>
          <w:p w14:paraId="7736462B" w14:textId="77777777" w:rsidR="000235C6" w:rsidRDefault="000235C6" w:rsidP="000E4F6D">
            <w:pPr>
              <w:tabs>
                <w:tab w:val="left" w:pos="945"/>
              </w:tabs>
              <w:rPr>
                <w:rFonts w:asciiTheme="minorHAnsi" w:hAnsiTheme="minorHAnsi" w:cstheme="minorHAnsi"/>
              </w:rPr>
            </w:pPr>
          </w:p>
        </w:tc>
      </w:tr>
      <w:tr w:rsidR="000235C6" w14:paraId="108EC389" w14:textId="77777777" w:rsidTr="000235C6">
        <w:tc>
          <w:tcPr>
            <w:tcW w:w="9706" w:type="dxa"/>
          </w:tcPr>
          <w:p w14:paraId="2B1BC598" w14:textId="77777777" w:rsidR="000235C6" w:rsidRPr="000235C6" w:rsidRDefault="000235C6" w:rsidP="000235C6">
            <w:pPr>
              <w:rPr>
                <w:rFonts w:asciiTheme="minorHAnsi" w:hAnsiTheme="minorHAnsi" w:cstheme="minorHAnsi"/>
                <w:b/>
                <w:bCs/>
              </w:rPr>
            </w:pPr>
            <w:r w:rsidRPr="000235C6">
              <w:rPr>
                <w:rFonts w:asciiTheme="minorHAnsi" w:hAnsiTheme="minorHAnsi" w:cstheme="minorHAnsi"/>
                <w:b/>
                <w:bCs/>
              </w:rPr>
              <w:t>Peer and self-assessment ​</w:t>
            </w:r>
          </w:p>
          <w:p w14:paraId="63782970" w14:textId="01A7BBB2" w:rsidR="000235C6" w:rsidRDefault="000235C6" w:rsidP="000235C6">
            <w:pPr>
              <w:rPr>
                <w:rFonts w:asciiTheme="minorHAnsi" w:hAnsiTheme="minorHAnsi" w:cstheme="minorHAnsi"/>
              </w:rPr>
            </w:pPr>
          </w:p>
          <w:p w14:paraId="1AD8475A" w14:textId="7635F733" w:rsidR="000235C6" w:rsidRDefault="000235C6" w:rsidP="000235C6">
            <w:pPr>
              <w:rPr>
                <w:rFonts w:asciiTheme="minorHAnsi" w:hAnsiTheme="minorHAnsi" w:cstheme="minorHAnsi"/>
              </w:rPr>
            </w:pPr>
          </w:p>
          <w:p w14:paraId="0F594B04" w14:textId="6F9F8E79" w:rsidR="000235C6" w:rsidRDefault="000235C6" w:rsidP="000235C6">
            <w:pPr>
              <w:rPr>
                <w:rFonts w:asciiTheme="minorHAnsi" w:hAnsiTheme="minorHAnsi" w:cstheme="minorHAnsi"/>
              </w:rPr>
            </w:pPr>
          </w:p>
          <w:p w14:paraId="5729B6BC" w14:textId="76543105" w:rsidR="000235C6" w:rsidRDefault="000235C6" w:rsidP="000235C6">
            <w:pPr>
              <w:rPr>
                <w:rFonts w:asciiTheme="minorHAnsi" w:hAnsiTheme="minorHAnsi" w:cstheme="minorHAnsi"/>
              </w:rPr>
            </w:pPr>
          </w:p>
          <w:p w14:paraId="16E98E25" w14:textId="18FEE8B3" w:rsidR="000235C6" w:rsidRDefault="000235C6" w:rsidP="000235C6">
            <w:pPr>
              <w:rPr>
                <w:rFonts w:asciiTheme="minorHAnsi" w:hAnsiTheme="minorHAnsi" w:cstheme="minorHAnsi"/>
              </w:rPr>
            </w:pPr>
          </w:p>
          <w:p w14:paraId="0631EAE8" w14:textId="440D6B85" w:rsidR="000235C6" w:rsidRDefault="000235C6" w:rsidP="000235C6">
            <w:pPr>
              <w:rPr>
                <w:rFonts w:asciiTheme="minorHAnsi" w:hAnsiTheme="minorHAnsi" w:cstheme="minorHAnsi"/>
              </w:rPr>
            </w:pPr>
          </w:p>
          <w:p w14:paraId="51E2B1B8" w14:textId="00C8C8F9" w:rsidR="000235C6" w:rsidRDefault="000235C6" w:rsidP="000235C6">
            <w:pPr>
              <w:rPr>
                <w:rFonts w:asciiTheme="minorHAnsi" w:hAnsiTheme="minorHAnsi" w:cstheme="minorHAnsi"/>
              </w:rPr>
            </w:pPr>
          </w:p>
          <w:p w14:paraId="31D2A5DD" w14:textId="7931EBF8" w:rsidR="000235C6" w:rsidRDefault="000235C6" w:rsidP="000235C6">
            <w:pPr>
              <w:rPr>
                <w:rFonts w:asciiTheme="minorHAnsi" w:hAnsiTheme="minorHAnsi" w:cstheme="minorHAnsi"/>
              </w:rPr>
            </w:pPr>
          </w:p>
          <w:p w14:paraId="0B3688E3" w14:textId="462E2B08" w:rsidR="000235C6" w:rsidRDefault="000235C6" w:rsidP="000235C6">
            <w:pPr>
              <w:rPr>
                <w:rFonts w:asciiTheme="minorHAnsi" w:hAnsiTheme="minorHAnsi" w:cstheme="minorHAnsi"/>
              </w:rPr>
            </w:pPr>
          </w:p>
          <w:p w14:paraId="74359F14" w14:textId="4824C5EA" w:rsidR="000235C6" w:rsidRDefault="000235C6" w:rsidP="000235C6">
            <w:pPr>
              <w:rPr>
                <w:rFonts w:asciiTheme="minorHAnsi" w:hAnsiTheme="minorHAnsi" w:cstheme="minorHAnsi"/>
              </w:rPr>
            </w:pPr>
          </w:p>
          <w:p w14:paraId="45C98164" w14:textId="0EE8D676" w:rsidR="000235C6" w:rsidRDefault="000235C6" w:rsidP="000235C6">
            <w:pPr>
              <w:rPr>
                <w:rFonts w:asciiTheme="minorHAnsi" w:hAnsiTheme="minorHAnsi" w:cstheme="minorHAnsi"/>
              </w:rPr>
            </w:pPr>
          </w:p>
          <w:p w14:paraId="157832B4" w14:textId="3F3DE1F5" w:rsidR="000235C6" w:rsidRDefault="000235C6" w:rsidP="000235C6">
            <w:pPr>
              <w:rPr>
                <w:rFonts w:asciiTheme="minorHAnsi" w:hAnsiTheme="minorHAnsi" w:cstheme="minorHAnsi"/>
              </w:rPr>
            </w:pPr>
          </w:p>
          <w:p w14:paraId="4412412E" w14:textId="0B5B5F00" w:rsidR="000235C6" w:rsidRDefault="000235C6" w:rsidP="000235C6">
            <w:pPr>
              <w:rPr>
                <w:rFonts w:asciiTheme="minorHAnsi" w:hAnsiTheme="minorHAnsi" w:cstheme="minorHAnsi"/>
              </w:rPr>
            </w:pPr>
          </w:p>
          <w:p w14:paraId="4B583BF2" w14:textId="13008E8E" w:rsidR="000235C6" w:rsidRDefault="000235C6" w:rsidP="000235C6">
            <w:pPr>
              <w:rPr>
                <w:rFonts w:asciiTheme="minorHAnsi" w:hAnsiTheme="minorHAnsi" w:cstheme="minorHAnsi"/>
              </w:rPr>
            </w:pPr>
          </w:p>
          <w:p w14:paraId="176996AF" w14:textId="48C67AC9" w:rsidR="000235C6" w:rsidRDefault="000235C6" w:rsidP="000235C6">
            <w:pPr>
              <w:rPr>
                <w:rFonts w:asciiTheme="minorHAnsi" w:hAnsiTheme="minorHAnsi" w:cstheme="minorHAnsi"/>
              </w:rPr>
            </w:pPr>
          </w:p>
          <w:p w14:paraId="0161483D" w14:textId="0C1D1020" w:rsidR="000235C6" w:rsidRDefault="000235C6" w:rsidP="000235C6">
            <w:pPr>
              <w:rPr>
                <w:rFonts w:asciiTheme="minorHAnsi" w:hAnsiTheme="minorHAnsi" w:cstheme="minorHAnsi"/>
              </w:rPr>
            </w:pPr>
          </w:p>
          <w:p w14:paraId="5200456F" w14:textId="6F74A64D" w:rsidR="000235C6" w:rsidRDefault="000235C6" w:rsidP="000235C6">
            <w:pPr>
              <w:rPr>
                <w:rFonts w:asciiTheme="minorHAnsi" w:hAnsiTheme="minorHAnsi" w:cstheme="minorHAnsi"/>
              </w:rPr>
            </w:pPr>
          </w:p>
          <w:p w14:paraId="691CBA93" w14:textId="0E2E9B1B" w:rsidR="000235C6" w:rsidRDefault="000235C6" w:rsidP="000235C6">
            <w:pPr>
              <w:rPr>
                <w:rFonts w:asciiTheme="minorHAnsi" w:hAnsiTheme="minorHAnsi" w:cstheme="minorHAnsi"/>
              </w:rPr>
            </w:pPr>
          </w:p>
          <w:p w14:paraId="2D011E65" w14:textId="1EF7DC63" w:rsidR="000235C6" w:rsidRDefault="000235C6" w:rsidP="000235C6">
            <w:pPr>
              <w:rPr>
                <w:rFonts w:asciiTheme="minorHAnsi" w:hAnsiTheme="minorHAnsi" w:cstheme="minorHAnsi"/>
              </w:rPr>
            </w:pPr>
          </w:p>
          <w:p w14:paraId="25CE97AF" w14:textId="77777777" w:rsidR="000235C6" w:rsidRDefault="000235C6" w:rsidP="000235C6">
            <w:pPr>
              <w:rPr>
                <w:rFonts w:asciiTheme="minorHAnsi" w:hAnsiTheme="minorHAnsi" w:cstheme="minorHAnsi"/>
              </w:rPr>
            </w:pPr>
          </w:p>
          <w:p w14:paraId="65B79B29" w14:textId="4FC85DD8" w:rsidR="000235C6" w:rsidRDefault="000235C6" w:rsidP="000235C6">
            <w:pPr>
              <w:rPr>
                <w:rFonts w:asciiTheme="minorHAnsi" w:hAnsiTheme="minorHAnsi" w:cstheme="minorHAnsi"/>
              </w:rPr>
            </w:pPr>
          </w:p>
          <w:p w14:paraId="54C4FB2A" w14:textId="5A53FB79" w:rsidR="000235C6" w:rsidRDefault="000235C6" w:rsidP="000235C6">
            <w:pPr>
              <w:rPr>
                <w:rFonts w:asciiTheme="minorHAnsi" w:hAnsiTheme="minorHAnsi" w:cstheme="minorHAnsi"/>
              </w:rPr>
            </w:pPr>
          </w:p>
          <w:p w14:paraId="62E32A15" w14:textId="3FD256F9" w:rsidR="000235C6" w:rsidRDefault="000235C6" w:rsidP="000235C6">
            <w:pPr>
              <w:rPr>
                <w:rFonts w:asciiTheme="minorHAnsi" w:hAnsiTheme="minorHAnsi" w:cstheme="minorHAnsi"/>
              </w:rPr>
            </w:pPr>
          </w:p>
          <w:p w14:paraId="3A6A06AC" w14:textId="77777777" w:rsidR="000235C6" w:rsidRDefault="000235C6" w:rsidP="000E4F6D">
            <w:pPr>
              <w:tabs>
                <w:tab w:val="left" w:pos="945"/>
              </w:tabs>
              <w:rPr>
                <w:rFonts w:asciiTheme="minorHAnsi" w:hAnsiTheme="minorHAnsi" w:cstheme="minorHAnsi"/>
              </w:rPr>
            </w:pPr>
          </w:p>
        </w:tc>
      </w:tr>
    </w:tbl>
    <w:p w14:paraId="35BE76AE" w14:textId="66DBBAF0" w:rsidR="0011744E" w:rsidRDefault="0011744E" w:rsidP="000E4F6D">
      <w:pPr>
        <w:tabs>
          <w:tab w:val="left" w:pos="945"/>
        </w:tabs>
        <w:rPr>
          <w:rFonts w:asciiTheme="minorHAnsi" w:hAnsiTheme="minorHAnsi" w:cstheme="minorHAnsi"/>
          <w:sz w:val="22"/>
          <w:szCs w:val="22"/>
        </w:rPr>
      </w:pPr>
    </w:p>
    <w:p w14:paraId="169F7F34" w14:textId="7FDFA496" w:rsidR="0011744E" w:rsidRDefault="0011744E" w:rsidP="000E4F6D">
      <w:pPr>
        <w:tabs>
          <w:tab w:val="left" w:pos="945"/>
        </w:tabs>
        <w:rPr>
          <w:rFonts w:asciiTheme="minorHAnsi" w:hAnsiTheme="minorHAnsi" w:cstheme="minorHAnsi"/>
          <w:sz w:val="22"/>
          <w:szCs w:val="22"/>
        </w:rPr>
      </w:pPr>
    </w:p>
    <w:p w14:paraId="4D8AFF4F" w14:textId="77777777" w:rsidR="0087259A" w:rsidRDefault="0087259A" w:rsidP="0087259A">
      <w:pPr>
        <w:rPr>
          <w:rFonts w:asciiTheme="minorHAnsi" w:hAnsiTheme="minorHAnsi" w:cstheme="minorHAnsi"/>
          <w:b/>
          <w:bCs/>
          <w:sz w:val="22"/>
          <w:szCs w:val="22"/>
          <w:u w:val="single"/>
        </w:rPr>
      </w:pPr>
      <w:r>
        <w:rPr>
          <w:rFonts w:asciiTheme="minorHAnsi" w:hAnsiTheme="minorHAnsi" w:cstheme="minorHAnsi"/>
          <w:b/>
          <w:bCs/>
          <w:sz w:val="22"/>
          <w:szCs w:val="22"/>
          <w:u w:val="single"/>
        </w:rPr>
        <w:t>PERSONAL TARGET</w:t>
      </w:r>
    </w:p>
    <w:p w14:paraId="68715A5B" w14:textId="77777777" w:rsidR="0087259A" w:rsidRDefault="0087259A" w:rsidP="0087259A">
      <w:pPr>
        <w:rPr>
          <w:rFonts w:asciiTheme="minorHAnsi" w:hAnsiTheme="minorHAnsi" w:cstheme="minorHAnsi"/>
          <w:sz w:val="22"/>
          <w:szCs w:val="22"/>
          <w:u w:val="single"/>
        </w:rPr>
      </w:pPr>
    </w:p>
    <w:p w14:paraId="5FA43B09" w14:textId="77777777" w:rsidR="0087259A" w:rsidRDefault="0087259A" w:rsidP="0087259A">
      <w:pPr>
        <w:rPr>
          <w:rFonts w:asciiTheme="minorHAnsi" w:hAnsiTheme="minorHAnsi" w:cstheme="minorHAnsi"/>
          <w:sz w:val="22"/>
          <w:szCs w:val="22"/>
          <w:u w:val="single"/>
        </w:rPr>
      </w:pPr>
    </w:p>
    <w:p w14:paraId="3A79AA47" w14:textId="77777777" w:rsidR="0087259A" w:rsidRDefault="0087259A" w:rsidP="0087259A">
      <w:pPr>
        <w:rPr>
          <w:rFonts w:asciiTheme="minorHAnsi" w:hAnsiTheme="minorHAnsi" w:cstheme="minorHAnsi"/>
          <w:sz w:val="22"/>
          <w:szCs w:val="22"/>
        </w:rPr>
      </w:pPr>
      <w:r>
        <w:rPr>
          <w:rFonts w:asciiTheme="minorHAnsi" w:hAnsiTheme="minorHAnsi" w:cstheme="minorHAnsi"/>
          <w:sz w:val="22"/>
          <w:szCs w:val="22"/>
        </w:rPr>
        <w:t>As a result of what you have learnt/reflected upon during the meet, test and share days of this bridge, please set yourself a target to improve your own practice.</w:t>
      </w:r>
    </w:p>
    <w:p w14:paraId="68862FBF" w14:textId="77777777" w:rsidR="0087259A" w:rsidRDefault="0087259A" w:rsidP="0087259A">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87259A" w14:paraId="64399365" w14:textId="77777777" w:rsidTr="00594391">
        <w:tc>
          <w:tcPr>
            <w:tcW w:w="2830" w:type="dxa"/>
            <w:tcBorders>
              <w:top w:val="single" w:sz="4" w:space="0" w:color="auto"/>
              <w:left w:val="single" w:sz="4" w:space="0" w:color="auto"/>
              <w:bottom w:val="single" w:sz="4" w:space="0" w:color="auto"/>
              <w:right w:val="single" w:sz="4" w:space="0" w:color="auto"/>
            </w:tcBorders>
          </w:tcPr>
          <w:p w14:paraId="7EE296F0" w14:textId="77777777" w:rsidR="0087259A" w:rsidRDefault="0087259A" w:rsidP="00594391">
            <w:pPr>
              <w:rPr>
                <w:rFonts w:asciiTheme="minorHAnsi" w:hAnsiTheme="minorHAnsi" w:cstheme="minorHAnsi"/>
                <w:b/>
                <w:bCs/>
              </w:rPr>
            </w:pPr>
            <w:r>
              <w:rPr>
                <w:rFonts w:asciiTheme="minorHAnsi" w:hAnsiTheme="minorHAnsi" w:cstheme="minorHAnsi"/>
                <w:b/>
                <w:bCs/>
              </w:rPr>
              <w:t>TARGET</w:t>
            </w:r>
          </w:p>
          <w:p w14:paraId="55C56C3F" w14:textId="77777777" w:rsidR="0087259A" w:rsidRDefault="0087259A" w:rsidP="00594391">
            <w:pPr>
              <w:rPr>
                <w:rFonts w:asciiTheme="minorHAnsi" w:hAnsiTheme="minorHAnsi" w:cstheme="minorHAnsi"/>
                <w:b/>
                <w:bCs/>
              </w:rPr>
            </w:pPr>
          </w:p>
          <w:p w14:paraId="11D69EDB" w14:textId="77777777" w:rsidR="0087259A" w:rsidRDefault="0087259A" w:rsidP="00594391">
            <w:pPr>
              <w:rPr>
                <w:rFonts w:asciiTheme="minorHAnsi" w:hAnsiTheme="minorHAnsi" w:cstheme="minorHAnsi"/>
                <w:i/>
                <w:iCs/>
              </w:rPr>
            </w:pPr>
            <w:r>
              <w:rPr>
                <w:rFonts w:asciiTheme="minorHAnsi" w:hAnsiTheme="minorHAns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198F599" w14:textId="77777777" w:rsidR="0087259A" w:rsidRDefault="0087259A" w:rsidP="00594391">
            <w:pPr>
              <w:rPr>
                <w:rFonts w:asciiTheme="minorHAnsi" w:hAnsiTheme="minorHAnsi" w:cstheme="minorHAnsi"/>
              </w:rPr>
            </w:pPr>
          </w:p>
          <w:p w14:paraId="1412D7B6" w14:textId="77777777" w:rsidR="0087259A" w:rsidRDefault="0087259A" w:rsidP="00594391">
            <w:pPr>
              <w:rPr>
                <w:rFonts w:asciiTheme="minorHAnsi" w:hAnsiTheme="minorHAnsi" w:cstheme="minorHAnsi"/>
              </w:rPr>
            </w:pPr>
          </w:p>
          <w:p w14:paraId="31EA0E9A" w14:textId="77777777" w:rsidR="0087259A" w:rsidRDefault="0087259A" w:rsidP="00594391">
            <w:pPr>
              <w:rPr>
                <w:rFonts w:asciiTheme="minorHAnsi" w:hAnsiTheme="minorHAnsi" w:cstheme="minorHAnsi"/>
              </w:rPr>
            </w:pPr>
          </w:p>
          <w:p w14:paraId="7B3EE73C" w14:textId="77777777" w:rsidR="0087259A" w:rsidRDefault="0087259A" w:rsidP="00594391">
            <w:pPr>
              <w:rPr>
                <w:rFonts w:asciiTheme="minorHAnsi" w:hAnsiTheme="minorHAnsi" w:cstheme="minorHAnsi"/>
              </w:rPr>
            </w:pPr>
          </w:p>
          <w:p w14:paraId="3739D8F7" w14:textId="77777777" w:rsidR="0087259A" w:rsidRDefault="0087259A" w:rsidP="00594391">
            <w:pPr>
              <w:rPr>
                <w:rFonts w:asciiTheme="minorHAnsi" w:hAnsiTheme="minorHAnsi" w:cstheme="minorHAnsi"/>
              </w:rPr>
            </w:pPr>
          </w:p>
          <w:p w14:paraId="4145526C" w14:textId="77777777" w:rsidR="0087259A" w:rsidRDefault="0087259A" w:rsidP="00594391">
            <w:pPr>
              <w:rPr>
                <w:rFonts w:asciiTheme="minorHAnsi" w:hAnsiTheme="minorHAnsi" w:cstheme="minorHAnsi"/>
              </w:rPr>
            </w:pPr>
          </w:p>
          <w:p w14:paraId="1B77D925" w14:textId="77777777" w:rsidR="0087259A" w:rsidRDefault="0087259A" w:rsidP="00594391">
            <w:pPr>
              <w:rPr>
                <w:rFonts w:asciiTheme="minorHAnsi" w:hAnsiTheme="minorHAnsi" w:cstheme="minorHAnsi"/>
              </w:rPr>
            </w:pPr>
          </w:p>
          <w:p w14:paraId="5FD22719" w14:textId="77777777" w:rsidR="0087259A" w:rsidRDefault="0087259A" w:rsidP="00594391">
            <w:pPr>
              <w:rPr>
                <w:rFonts w:asciiTheme="minorHAnsi" w:hAnsiTheme="minorHAnsi" w:cstheme="minorHAnsi"/>
              </w:rPr>
            </w:pPr>
          </w:p>
          <w:p w14:paraId="1C32CEF0" w14:textId="77777777" w:rsidR="0087259A" w:rsidRDefault="0087259A" w:rsidP="00594391">
            <w:pPr>
              <w:rPr>
                <w:rFonts w:asciiTheme="minorHAnsi" w:hAnsiTheme="minorHAnsi" w:cstheme="minorHAnsi"/>
              </w:rPr>
            </w:pPr>
          </w:p>
        </w:tc>
      </w:tr>
      <w:tr w:rsidR="0087259A" w14:paraId="3F7823B8" w14:textId="77777777" w:rsidTr="00594391">
        <w:tc>
          <w:tcPr>
            <w:tcW w:w="2830" w:type="dxa"/>
            <w:tcBorders>
              <w:top w:val="single" w:sz="4" w:space="0" w:color="auto"/>
              <w:left w:val="single" w:sz="4" w:space="0" w:color="auto"/>
              <w:bottom w:val="single" w:sz="4" w:space="0" w:color="auto"/>
              <w:right w:val="single" w:sz="4" w:space="0" w:color="auto"/>
            </w:tcBorders>
          </w:tcPr>
          <w:p w14:paraId="0FD86B1A" w14:textId="77777777" w:rsidR="0087259A" w:rsidRDefault="0087259A" w:rsidP="00594391">
            <w:pPr>
              <w:rPr>
                <w:rFonts w:asciiTheme="minorHAnsi" w:hAnsiTheme="minorHAnsi" w:cstheme="minorHAnsi"/>
                <w:b/>
                <w:bCs/>
              </w:rPr>
            </w:pPr>
            <w:r>
              <w:rPr>
                <w:rFonts w:asciiTheme="minorHAnsi" w:hAnsiTheme="minorHAnsi" w:cstheme="minorHAnsi"/>
                <w:b/>
                <w:bCs/>
              </w:rPr>
              <w:t>TIMESCALE</w:t>
            </w:r>
          </w:p>
          <w:p w14:paraId="7C917D03" w14:textId="77777777" w:rsidR="0087259A" w:rsidRDefault="0087259A" w:rsidP="00594391">
            <w:pPr>
              <w:rPr>
                <w:rFonts w:asciiTheme="minorHAnsi" w:hAnsiTheme="minorHAnsi" w:cstheme="minorHAnsi"/>
                <w:b/>
                <w:bCs/>
              </w:rPr>
            </w:pPr>
          </w:p>
          <w:p w14:paraId="7475E19C" w14:textId="77777777" w:rsidR="0087259A" w:rsidRDefault="0087259A" w:rsidP="00594391">
            <w:pPr>
              <w:rPr>
                <w:rFonts w:asciiTheme="minorHAnsi" w:hAnsiTheme="minorHAnsi" w:cstheme="minorHAnsi"/>
                <w:i/>
                <w:iCs/>
              </w:rPr>
            </w:pPr>
            <w:r>
              <w:rPr>
                <w:rFonts w:asciiTheme="minorHAnsi" w:hAnsiTheme="minorHAns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695D11E2" w14:textId="77777777" w:rsidR="0087259A" w:rsidRDefault="0087259A" w:rsidP="00594391">
            <w:pPr>
              <w:rPr>
                <w:rFonts w:asciiTheme="minorHAnsi" w:hAnsiTheme="minorHAnsi" w:cstheme="minorHAnsi"/>
              </w:rPr>
            </w:pPr>
          </w:p>
          <w:p w14:paraId="328400D1" w14:textId="77777777" w:rsidR="0087259A" w:rsidRDefault="0087259A" w:rsidP="00594391">
            <w:pPr>
              <w:rPr>
                <w:rFonts w:asciiTheme="minorHAnsi" w:hAnsiTheme="minorHAnsi" w:cstheme="minorHAnsi"/>
              </w:rPr>
            </w:pPr>
          </w:p>
          <w:p w14:paraId="0D20131E" w14:textId="77777777" w:rsidR="0087259A" w:rsidRDefault="0087259A" w:rsidP="00594391">
            <w:pPr>
              <w:rPr>
                <w:rFonts w:asciiTheme="minorHAnsi" w:hAnsiTheme="minorHAnsi" w:cstheme="minorHAnsi"/>
              </w:rPr>
            </w:pPr>
          </w:p>
          <w:p w14:paraId="228A1A6D" w14:textId="77777777" w:rsidR="0087259A" w:rsidRDefault="0087259A" w:rsidP="00594391">
            <w:pPr>
              <w:rPr>
                <w:rFonts w:asciiTheme="minorHAnsi" w:hAnsiTheme="minorHAnsi" w:cstheme="minorHAnsi"/>
              </w:rPr>
            </w:pPr>
          </w:p>
          <w:p w14:paraId="272487BD" w14:textId="77777777" w:rsidR="0087259A" w:rsidRDefault="0087259A" w:rsidP="00594391">
            <w:pPr>
              <w:rPr>
                <w:rFonts w:asciiTheme="minorHAnsi" w:hAnsiTheme="minorHAnsi" w:cstheme="minorHAnsi"/>
              </w:rPr>
            </w:pPr>
          </w:p>
        </w:tc>
      </w:tr>
      <w:tr w:rsidR="0087259A" w14:paraId="365F6C85" w14:textId="77777777" w:rsidTr="00594391">
        <w:tc>
          <w:tcPr>
            <w:tcW w:w="2830" w:type="dxa"/>
            <w:tcBorders>
              <w:top w:val="single" w:sz="4" w:space="0" w:color="auto"/>
              <w:left w:val="single" w:sz="4" w:space="0" w:color="auto"/>
              <w:bottom w:val="single" w:sz="4" w:space="0" w:color="auto"/>
              <w:right w:val="single" w:sz="4" w:space="0" w:color="auto"/>
            </w:tcBorders>
          </w:tcPr>
          <w:p w14:paraId="7EFF1D4F" w14:textId="77777777" w:rsidR="0087259A" w:rsidRDefault="0087259A" w:rsidP="00594391">
            <w:pPr>
              <w:rPr>
                <w:rFonts w:asciiTheme="minorHAnsi" w:hAnsiTheme="minorHAnsi" w:cstheme="minorHAnsi"/>
                <w:b/>
                <w:bCs/>
              </w:rPr>
            </w:pPr>
            <w:r>
              <w:rPr>
                <w:rFonts w:asciiTheme="minorHAnsi" w:hAnsiTheme="minorHAnsi" w:cstheme="minorHAnsi"/>
                <w:b/>
                <w:bCs/>
              </w:rPr>
              <w:t>RESOURCES</w:t>
            </w:r>
          </w:p>
          <w:p w14:paraId="1C146D3E" w14:textId="77777777" w:rsidR="0087259A" w:rsidRDefault="0087259A" w:rsidP="00594391">
            <w:pPr>
              <w:rPr>
                <w:rFonts w:asciiTheme="minorHAnsi" w:hAnsiTheme="minorHAnsi" w:cstheme="minorHAnsi"/>
                <w:b/>
                <w:bCs/>
              </w:rPr>
            </w:pPr>
          </w:p>
          <w:p w14:paraId="56AF9BA5" w14:textId="77777777" w:rsidR="0087259A" w:rsidRDefault="0087259A" w:rsidP="00594391">
            <w:pPr>
              <w:rPr>
                <w:rFonts w:asciiTheme="minorHAnsi" w:hAnsiTheme="minorHAnsi" w:cstheme="minorHAnsi"/>
                <w:i/>
                <w:iCs/>
              </w:rPr>
            </w:pPr>
            <w:r>
              <w:rPr>
                <w:rFonts w:asciiTheme="minorHAnsi" w:hAnsiTheme="minorHAns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9F2E4A8" w14:textId="77777777" w:rsidR="0087259A" w:rsidRDefault="0087259A" w:rsidP="00594391">
            <w:pPr>
              <w:rPr>
                <w:rFonts w:asciiTheme="minorHAnsi" w:hAnsiTheme="minorHAnsi" w:cstheme="minorHAnsi"/>
              </w:rPr>
            </w:pPr>
          </w:p>
          <w:p w14:paraId="663AC118" w14:textId="77777777" w:rsidR="0087259A" w:rsidRDefault="0087259A" w:rsidP="00594391">
            <w:pPr>
              <w:rPr>
                <w:rFonts w:asciiTheme="minorHAnsi" w:hAnsiTheme="minorHAnsi" w:cstheme="minorHAnsi"/>
              </w:rPr>
            </w:pPr>
          </w:p>
          <w:p w14:paraId="770E9B2B" w14:textId="77777777" w:rsidR="0087259A" w:rsidRDefault="0087259A" w:rsidP="00594391">
            <w:pPr>
              <w:rPr>
                <w:rFonts w:asciiTheme="minorHAnsi" w:hAnsiTheme="minorHAnsi" w:cstheme="minorHAnsi"/>
              </w:rPr>
            </w:pPr>
          </w:p>
          <w:p w14:paraId="0663BE94" w14:textId="77777777" w:rsidR="0087259A" w:rsidRDefault="0087259A" w:rsidP="00594391">
            <w:pPr>
              <w:rPr>
                <w:rFonts w:asciiTheme="minorHAnsi" w:hAnsiTheme="minorHAnsi" w:cstheme="minorHAnsi"/>
              </w:rPr>
            </w:pPr>
          </w:p>
          <w:p w14:paraId="3B92F448" w14:textId="77777777" w:rsidR="0087259A" w:rsidRDefault="0087259A" w:rsidP="00594391">
            <w:pPr>
              <w:rPr>
                <w:rFonts w:asciiTheme="minorHAnsi" w:hAnsiTheme="minorHAnsi" w:cstheme="minorHAnsi"/>
              </w:rPr>
            </w:pPr>
          </w:p>
          <w:p w14:paraId="0FB230B2" w14:textId="77777777" w:rsidR="0087259A" w:rsidRDefault="0087259A" w:rsidP="00594391">
            <w:pPr>
              <w:rPr>
                <w:rFonts w:asciiTheme="minorHAnsi" w:hAnsiTheme="minorHAnsi" w:cstheme="minorHAnsi"/>
              </w:rPr>
            </w:pPr>
          </w:p>
          <w:p w14:paraId="4202DB87" w14:textId="77777777" w:rsidR="0087259A" w:rsidRDefault="0087259A" w:rsidP="00594391">
            <w:pPr>
              <w:rPr>
                <w:rFonts w:asciiTheme="minorHAnsi" w:hAnsiTheme="minorHAnsi" w:cstheme="minorHAnsi"/>
              </w:rPr>
            </w:pPr>
          </w:p>
          <w:p w14:paraId="02ACB319" w14:textId="77777777" w:rsidR="0087259A" w:rsidRDefault="0087259A" w:rsidP="00594391">
            <w:pPr>
              <w:rPr>
                <w:rFonts w:asciiTheme="minorHAnsi" w:hAnsiTheme="minorHAnsi" w:cstheme="minorHAnsi"/>
              </w:rPr>
            </w:pPr>
          </w:p>
        </w:tc>
      </w:tr>
      <w:tr w:rsidR="0087259A" w14:paraId="4827ED36" w14:textId="77777777" w:rsidTr="00594391">
        <w:tc>
          <w:tcPr>
            <w:tcW w:w="2830" w:type="dxa"/>
            <w:tcBorders>
              <w:top w:val="single" w:sz="4" w:space="0" w:color="auto"/>
              <w:left w:val="single" w:sz="4" w:space="0" w:color="auto"/>
              <w:bottom w:val="single" w:sz="4" w:space="0" w:color="auto"/>
              <w:right w:val="single" w:sz="4" w:space="0" w:color="auto"/>
            </w:tcBorders>
          </w:tcPr>
          <w:p w14:paraId="05D30B21" w14:textId="77777777" w:rsidR="0087259A" w:rsidRDefault="0087259A" w:rsidP="00594391">
            <w:pPr>
              <w:rPr>
                <w:rFonts w:asciiTheme="minorHAnsi" w:hAnsiTheme="minorHAnsi" w:cstheme="minorHAnsi"/>
                <w:b/>
                <w:bCs/>
              </w:rPr>
            </w:pPr>
            <w:r>
              <w:rPr>
                <w:rFonts w:asciiTheme="minorHAnsi" w:hAnsiTheme="minorHAnsi" w:cstheme="minorHAnsi"/>
                <w:b/>
                <w:bCs/>
              </w:rPr>
              <w:t>SUCCESS CRITERIA/</w:t>
            </w:r>
          </w:p>
          <w:p w14:paraId="0C5EAF2F" w14:textId="77777777" w:rsidR="0087259A" w:rsidRDefault="0087259A" w:rsidP="00594391">
            <w:pPr>
              <w:rPr>
                <w:rFonts w:asciiTheme="minorHAnsi" w:hAnsiTheme="minorHAnsi" w:cstheme="minorHAnsi"/>
                <w:b/>
                <w:bCs/>
              </w:rPr>
            </w:pPr>
            <w:r>
              <w:rPr>
                <w:rFonts w:asciiTheme="minorHAnsi" w:hAnsiTheme="minorHAnsi" w:cstheme="minorHAnsi"/>
                <w:b/>
                <w:bCs/>
              </w:rPr>
              <w:t>OUTCOME</w:t>
            </w:r>
          </w:p>
          <w:p w14:paraId="27734869" w14:textId="77777777" w:rsidR="0087259A" w:rsidRDefault="0087259A" w:rsidP="00594391">
            <w:pPr>
              <w:rPr>
                <w:rFonts w:asciiTheme="minorHAnsi" w:hAnsiTheme="minorHAnsi" w:cstheme="minorHAnsi"/>
                <w:b/>
                <w:bCs/>
              </w:rPr>
            </w:pPr>
          </w:p>
          <w:p w14:paraId="0CADAFAD" w14:textId="77777777" w:rsidR="0087259A" w:rsidRDefault="0087259A" w:rsidP="00594391">
            <w:pPr>
              <w:rPr>
                <w:rFonts w:asciiTheme="minorHAnsi" w:hAnsiTheme="minorHAnsi" w:cstheme="minorHAnsi"/>
                <w:i/>
                <w:iCs/>
              </w:rPr>
            </w:pPr>
            <w:r>
              <w:rPr>
                <w:rFonts w:asciiTheme="minorHAnsi" w:hAnsiTheme="minorHAnsi" w:cstheme="minorHAnsi"/>
                <w:i/>
                <w:iCs/>
              </w:rPr>
              <w:t>How will you judge whether it has been successful or not? What impact do you hope to see in teaching and learning?</w:t>
            </w:r>
          </w:p>
        </w:tc>
        <w:tc>
          <w:tcPr>
            <w:tcW w:w="6876" w:type="dxa"/>
            <w:tcBorders>
              <w:top w:val="single" w:sz="4" w:space="0" w:color="auto"/>
              <w:left w:val="single" w:sz="4" w:space="0" w:color="auto"/>
              <w:bottom w:val="single" w:sz="4" w:space="0" w:color="auto"/>
              <w:right w:val="single" w:sz="4" w:space="0" w:color="auto"/>
            </w:tcBorders>
          </w:tcPr>
          <w:p w14:paraId="7E3936EB" w14:textId="77777777" w:rsidR="0087259A" w:rsidRDefault="0087259A" w:rsidP="00594391">
            <w:pPr>
              <w:rPr>
                <w:rFonts w:asciiTheme="minorHAnsi" w:hAnsiTheme="minorHAnsi" w:cstheme="minorHAnsi"/>
              </w:rPr>
            </w:pPr>
          </w:p>
          <w:p w14:paraId="73FCC29D" w14:textId="77777777" w:rsidR="0087259A" w:rsidRDefault="0087259A" w:rsidP="00594391">
            <w:pPr>
              <w:rPr>
                <w:rFonts w:asciiTheme="minorHAnsi" w:hAnsiTheme="minorHAnsi" w:cstheme="minorHAnsi"/>
              </w:rPr>
            </w:pPr>
          </w:p>
          <w:p w14:paraId="42C2FAF2" w14:textId="77777777" w:rsidR="0087259A" w:rsidRDefault="0087259A" w:rsidP="00594391">
            <w:pPr>
              <w:rPr>
                <w:rFonts w:asciiTheme="minorHAnsi" w:hAnsiTheme="minorHAnsi" w:cstheme="minorHAnsi"/>
              </w:rPr>
            </w:pPr>
          </w:p>
          <w:p w14:paraId="4D21DDC5" w14:textId="77777777" w:rsidR="0087259A" w:rsidRDefault="0087259A" w:rsidP="00594391">
            <w:pPr>
              <w:rPr>
                <w:rFonts w:asciiTheme="minorHAnsi" w:hAnsiTheme="minorHAnsi" w:cstheme="minorHAnsi"/>
              </w:rPr>
            </w:pPr>
          </w:p>
          <w:p w14:paraId="2745AFD3" w14:textId="77777777" w:rsidR="0087259A" w:rsidRDefault="0087259A" w:rsidP="00594391">
            <w:pPr>
              <w:rPr>
                <w:rFonts w:asciiTheme="minorHAnsi" w:hAnsiTheme="minorHAnsi" w:cstheme="minorHAnsi"/>
              </w:rPr>
            </w:pPr>
          </w:p>
          <w:p w14:paraId="377702A7" w14:textId="77777777" w:rsidR="0087259A" w:rsidRDefault="0087259A" w:rsidP="00594391">
            <w:pPr>
              <w:rPr>
                <w:rFonts w:asciiTheme="minorHAnsi" w:hAnsiTheme="minorHAnsi" w:cstheme="minorHAnsi"/>
              </w:rPr>
            </w:pPr>
          </w:p>
          <w:p w14:paraId="6BAD81B4" w14:textId="77777777" w:rsidR="0087259A" w:rsidRDefault="0087259A" w:rsidP="00594391">
            <w:pPr>
              <w:rPr>
                <w:rFonts w:asciiTheme="minorHAnsi" w:hAnsiTheme="minorHAnsi" w:cstheme="minorHAnsi"/>
              </w:rPr>
            </w:pPr>
          </w:p>
          <w:p w14:paraId="7A55C9B4" w14:textId="77777777" w:rsidR="0087259A" w:rsidRDefault="0087259A" w:rsidP="00594391">
            <w:pPr>
              <w:rPr>
                <w:rFonts w:asciiTheme="minorHAnsi" w:hAnsiTheme="minorHAnsi" w:cstheme="minorHAnsi"/>
              </w:rPr>
            </w:pPr>
          </w:p>
        </w:tc>
      </w:tr>
      <w:tr w:rsidR="0087259A" w14:paraId="0530FE8A" w14:textId="77777777" w:rsidTr="00594391">
        <w:tc>
          <w:tcPr>
            <w:tcW w:w="2830" w:type="dxa"/>
            <w:tcBorders>
              <w:top w:val="single" w:sz="4" w:space="0" w:color="auto"/>
              <w:left w:val="single" w:sz="4" w:space="0" w:color="auto"/>
              <w:bottom w:val="single" w:sz="4" w:space="0" w:color="auto"/>
              <w:right w:val="single" w:sz="4" w:space="0" w:color="auto"/>
            </w:tcBorders>
          </w:tcPr>
          <w:p w14:paraId="3EC3FCF8" w14:textId="77777777" w:rsidR="0087259A" w:rsidRDefault="0087259A" w:rsidP="00594391">
            <w:pPr>
              <w:rPr>
                <w:rFonts w:asciiTheme="minorHAnsi" w:hAnsiTheme="minorHAnsi" w:cstheme="minorHAnsi"/>
                <w:b/>
                <w:bCs/>
              </w:rPr>
            </w:pPr>
            <w:r>
              <w:rPr>
                <w:rFonts w:asciiTheme="minorHAnsi" w:hAnsiTheme="minorHAnsi" w:cstheme="minorHAnsi"/>
                <w:b/>
                <w:bCs/>
              </w:rPr>
              <w:t>MONITORING/</w:t>
            </w:r>
          </w:p>
          <w:p w14:paraId="7FCC9373" w14:textId="77777777" w:rsidR="0087259A" w:rsidRDefault="0087259A" w:rsidP="00594391">
            <w:pPr>
              <w:rPr>
                <w:rFonts w:asciiTheme="minorHAnsi" w:hAnsiTheme="minorHAnsi" w:cstheme="minorHAnsi"/>
                <w:b/>
                <w:bCs/>
              </w:rPr>
            </w:pPr>
            <w:r>
              <w:rPr>
                <w:rFonts w:asciiTheme="minorHAnsi" w:hAnsiTheme="minorHAnsi" w:cstheme="minorHAnsi"/>
                <w:b/>
                <w:bCs/>
              </w:rPr>
              <w:t>EVALUATION</w:t>
            </w:r>
          </w:p>
          <w:p w14:paraId="6641AF6A" w14:textId="77777777" w:rsidR="0087259A" w:rsidRDefault="0087259A" w:rsidP="00594391">
            <w:pPr>
              <w:rPr>
                <w:rFonts w:asciiTheme="minorHAnsi" w:hAnsiTheme="minorHAnsi" w:cstheme="minorHAnsi"/>
                <w:b/>
                <w:bCs/>
              </w:rPr>
            </w:pPr>
          </w:p>
          <w:p w14:paraId="00F37377" w14:textId="77777777" w:rsidR="0087259A" w:rsidRDefault="0087259A" w:rsidP="00594391">
            <w:pPr>
              <w:rPr>
                <w:rFonts w:asciiTheme="minorHAnsi" w:hAnsiTheme="minorHAnsi" w:cstheme="minorHAnsi"/>
                <w:i/>
                <w:iCs/>
              </w:rPr>
            </w:pPr>
            <w:r>
              <w:rPr>
                <w:rFonts w:asciiTheme="minorHAnsi" w:hAnsiTheme="minorHAns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16A15CAC" w14:textId="77777777" w:rsidR="0087259A" w:rsidRDefault="0087259A" w:rsidP="00594391">
            <w:pPr>
              <w:rPr>
                <w:rFonts w:asciiTheme="minorHAnsi" w:hAnsiTheme="minorHAnsi" w:cstheme="minorHAnsi"/>
              </w:rPr>
            </w:pPr>
          </w:p>
          <w:p w14:paraId="476CEE0E" w14:textId="77777777" w:rsidR="0087259A" w:rsidRDefault="0087259A" w:rsidP="00594391">
            <w:pPr>
              <w:rPr>
                <w:rFonts w:asciiTheme="minorHAnsi" w:hAnsiTheme="minorHAnsi" w:cstheme="minorHAnsi"/>
              </w:rPr>
            </w:pPr>
          </w:p>
          <w:p w14:paraId="38F55D93" w14:textId="77777777" w:rsidR="0087259A" w:rsidRDefault="0087259A" w:rsidP="00594391">
            <w:pPr>
              <w:rPr>
                <w:rFonts w:asciiTheme="minorHAnsi" w:hAnsiTheme="minorHAnsi" w:cstheme="minorHAnsi"/>
              </w:rPr>
            </w:pPr>
          </w:p>
          <w:p w14:paraId="3813A153" w14:textId="77777777" w:rsidR="0087259A" w:rsidRDefault="0087259A" w:rsidP="00594391">
            <w:pPr>
              <w:rPr>
                <w:rFonts w:asciiTheme="minorHAnsi" w:hAnsiTheme="minorHAnsi" w:cstheme="minorHAnsi"/>
              </w:rPr>
            </w:pPr>
          </w:p>
          <w:p w14:paraId="6420CD95" w14:textId="77777777" w:rsidR="0087259A" w:rsidRDefault="0087259A" w:rsidP="00594391">
            <w:pPr>
              <w:rPr>
                <w:rFonts w:asciiTheme="minorHAnsi" w:hAnsiTheme="minorHAnsi" w:cstheme="minorHAnsi"/>
              </w:rPr>
            </w:pPr>
          </w:p>
          <w:p w14:paraId="597BC490" w14:textId="77777777" w:rsidR="0087259A" w:rsidRDefault="0087259A" w:rsidP="00594391">
            <w:pPr>
              <w:rPr>
                <w:rFonts w:asciiTheme="minorHAnsi" w:hAnsiTheme="minorHAnsi" w:cstheme="minorHAnsi"/>
              </w:rPr>
            </w:pPr>
          </w:p>
          <w:p w14:paraId="7C30B6AE" w14:textId="77777777" w:rsidR="0087259A" w:rsidRDefault="0087259A" w:rsidP="00594391">
            <w:pPr>
              <w:rPr>
                <w:rFonts w:asciiTheme="minorHAnsi" w:hAnsiTheme="minorHAnsi" w:cstheme="minorHAnsi"/>
              </w:rPr>
            </w:pPr>
          </w:p>
          <w:p w14:paraId="73DD2067" w14:textId="77777777" w:rsidR="0087259A" w:rsidRDefault="0087259A" w:rsidP="00594391">
            <w:pPr>
              <w:rPr>
                <w:rFonts w:asciiTheme="minorHAnsi" w:hAnsiTheme="minorHAnsi" w:cstheme="minorHAnsi"/>
              </w:rPr>
            </w:pPr>
          </w:p>
        </w:tc>
      </w:tr>
    </w:tbl>
    <w:p w14:paraId="084EAE8D" w14:textId="77777777" w:rsidR="0087259A" w:rsidRPr="000F4A96" w:rsidRDefault="0087259A" w:rsidP="000E4F6D">
      <w:pPr>
        <w:tabs>
          <w:tab w:val="left" w:pos="945"/>
        </w:tabs>
        <w:rPr>
          <w:rFonts w:asciiTheme="minorHAnsi" w:hAnsiTheme="minorHAnsi" w:cstheme="minorHAnsi"/>
          <w:sz w:val="22"/>
          <w:szCs w:val="22"/>
        </w:rPr>
      </w:pPr>
    </w:p>
    <w:p w14:paraId="5A5BDA54" w14:textId="203A2BC2" w:rsidR="002909C5" w:rsidRPr="000F4A96" w:rsidRDefault="002909C5" w:rsidP="002909C5">
      <w:pPr>
        <w:tabs>
          <w:tab w:val="left" w:pos="945"/>
        </w:tabs>
        <w:rPr>
          <w:rFonts w:asciiTheme="minorHAnsi" w:hAnsiTheme="minorHAnsi" w:cstheme="minorHAnsi"/>
          <w:sz w:val="22"/>
          <w:szCs w:val="22"/>
        </w:rPr>
      </w:pPr>
    </w:p>
    <w:p w14:paraId="72AD8133" w14:textId="05867EB3" w:rsidR="002A393A" w:rsidRDefault="002A393A" w:rsidP="002909C5">
      <w:pPr>
        <w:tabs>
          <w:tab w:val="left" w:pos="945"/>
        </w:tabs>
        <w:rPr>
          <w:rFonts w:asciiTheme="minorHAnsi" w:hAnsiTheme="minorHAnsi" w:cstheme="minorHAnsi"/>
          <w:sz w:val="22"/>
          <w:szCs w:val="22"/>
        </w:rPr>
      </w:pPr>
    </w:p>
    <w:p w14:paraId="13B75ABE" w14:textId="7C20E9F6" w:rsidR="0011744E" w:rsidRDefault="0011744E" w:rsidP="002909C5">
      <w:pPr>
        <w:tabs>
          <w:tab w:val="left" w:pos="945"/>
        </w:tabs>
        <w:rPr>
          <w:rFonts w:asciiTheme="minorHAnsi" w:hAnsiTheme="minorHAnsi" w:cstheme="minorHAnsi"/>
          <w:sz w:val="22"/>
          <w:szCs w:val="22"/>
        </w:rPr>
      </w:pPr>
    </w:p>
    <w:p w14:paraId="15BC7263" w14:textId="797D08B8" w:rsidR="0011744E" w:rsidRDefault="0011744E" w:rsidP="002909C5">
      <w:pPr>
        <w:tabs>
          <w:tab w:val="left" w:pos="945"/>
        </w:tabs>
        <w:rPr>
          <w:rFonts w:asciiTheme="minorHAnsi" w:hAnsiTheme="minorHAnsi" w:cstheme="minorHAnsi"/>
          <w:sz w:val="22"/>
          <w:szCs w:val="22"/>
        </w:rPr>
      </w:pPr>
    </w:p>
    <w:p w14:paraId="4CC462FE" w14:textId="251696B2" w:rsidR="0011744E" w:rsidRDefault="0011744E" w:rsidP="002909C5">
      <w:pPr>
        <w:tabs>
          <w:tab w:val="left" w:pos="945"/>
        </w:tabs>
        <w:rPr>
          <w:rFonts w:asciiTheme="minorHAnsi" w:hAnsiTheme="minorHAnsi" w:cstheme="minorHAnsi"/>
          <w:sz w:val="22"/>
          <w:szCs w:val="22"/>
        </w:rPr>
      </w:pPr>
    </w:p>
    <w:p w14:paraId="6E9FFE22" w14:textId="0AE54588" w:rsidR="0011744E" w:rsidRDefault="0011744E" w:rsidP="002909C5">
      <w:pPr>
        <w:tabs>
          <w:tab w:val="left" w:pos="945"/>
        </w:tabs>
        <w:rPr>
          <w:rFonts w:asciiTheme="minorHAnsi" w:hAnsiTheme="minorHAnsi" w:cstheme="minorHAnsi"/>
          <w:sz w:val="22"/>
          <w:szCs w:val="22"/>
        </w:rPr>
      </w:pPr>
    </w:p>
    <w:p w14:paraId="18A92A88" w14:textId="77777777" w:rsidR="0011744E" w:rsidRPr="000F4A96" w:rsidRDefault="0011744E" w:rsidP="002909C5">
      <w:pPr>
        <w:tabs>
          <w:tab w:val="left" w:pos="945"/>
        </w:tabs>
        <w:rPr>
          <w:rFonts w:asciiTheme="minorHAnsi" w:hAnsiTheme="minorHAnsi" w:cstheme="minorHAnsi"/>
          <w:sz w:val="22"/>
          <w:szCs w:val="22"/>
        </w:rPr>
      </w:pPr>
    </w:p>
    <w:p w14:paraId="7313E238" w14:textId="77777777" w:rsidR="00D01F72" w:rsidRDefault="00D01F72" w:rsidP="002A393A">
      <w:pPr>
        <w:tabs>
          <w:tab w:val="left" w:pos="945"/>
        </w:tabs>
        <w:rPr>
          <w:rFonts w:asciiTheme="minorHAnsi" w:hAnsiTheme="minorHAnsi" w:cstheme="minorHAnsi"/>
          <w:b/>
          <w:bCs/>
          <w:u w:val="single"/>
        </w:rPr>
      </w:pPr>
    </w:p>
    <w:p w14:paraId="5399F2BA" w14:textId="33C4827A" w:rsidR="002A393A" w:rsidRPr="0011744E" w:rsidRDefault="0011744E" w:rsidP="002A393A">
      <w:pPr>
        <w:tabs>
          <w:tab w:val="left" w:pos="945"/>
        </w:tabs>
        <w:rPr>
          <w:rFonts w:asciiTheme="minorHAnsi" w:hAnsiTheme="minorHAnsi" w:cstheme="minorHAnsi"/>
          <w:b/>
          <w:bCs/>
          <w:sz w:val="22"/>
          <w:szCs w:val="22"/>
          <w:u w:val="single"/>
        </w:rPr>
      </w:pPr>
      <w:r w:rsidRPr="0011744E">
        <w:rPr>
          <w:rFonts w:asciiTheme="minorHAnsi" w:hAnsiTheme="minorHAnsi" w:cstheme="minorHAnsi"/>
          <w:noProof/>
          <w:sz w:val="22"/>
          <w:szCs w:val="22"/>
          <w:lang w:val="en-GB" w:eastAsia="en-GB"/>
        </w:rPr>
        <w:drawing>
          <wp:anchor distT="0" distB="0" distL="114300" distR="114300" simplePos="0" relativeHeight="251665408" behindDoc="1" locked="0" layoutInCell="1" allowOverlap="1" wp14:anchorId="5401A056" wp14:editId="33C50E40">
            <wp:simplePos x="0" y="0"/>
            <wp:positionH relativeFrom="column">
              <wp:posOffset>4378960</wp:posOffset>
            </wp:positionH>
            <wp:positionV relativeFrom="paragraph">
              <wp:posOffset>21590</wp:posOffset>
            </wp:positionV>
            <wp:extent cx="1873885" cy="1786255"/>
            <wp:effectExtent l="19050" t="0" r="0" b="23495"/>
            <wp:wrapSquare wrapText="bothSides"/>
            <wp:docPr id="1" name="Screenshot 2020-06-29 at 15.44.31.png" descr="A picture containing devic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Screenshot 2020-06-29 at 15.44.31.png"/>
                    <pic:cNvPicPr>
                      <a:picLocks noChangeAspect="1"/>
                    </pic:cNvPicPr>
                  </pic:nvPicPr>
                  <pic:blipFill>
                    <a:blip r:embed="rId25"/>
                    <a:srcRect l="13490" t="9405" r="9730" b="3222"/>
                    <a:stretch>
                      <a:fillRect/>
                    </a:stretch>
                  </pic:blipFill>
                  <pic:spPr>
                    <a:xfrm>
                      <a:off x="0" y="0"/>
                      <a:ext cx="1873885" cy="1786255"/>
                    </a:xfrm>
                    <a:custGeom>
                      <a:avLst/>
                      <a:gdLst/>
                      <a:ahLst/>
                      <a:cxnLst>
                        <a:cxn ang="0">
                          <a:pos x="wd2" y="hd2"/>
                        </a:cxn>
                        <a:cxn ang="5400000">
                          <a:pos x="wd2" y="hd2"/>
                        </a:cxn>
                        <a:cxn ang="10800000">
                          <a:pos x="wd2" y="hd2"/>
                        </a:cxn>
                        <a:cxn ang="16200000">
                          <a:pos x="wd2" y="hd2"/>
                        </a:cxn>
                      </a:cxnLst>
                      <a:rect l="0" t="0" r="r" b="b"/>
                      <a:pathLst>
                        <a:path w="21405" h="21577" extrusionOk="0">
                          <a:moveTo>
                            <a:pt x="11367" y="3"/>
                          </a:moveTo>
                          <a:cubicBezTo>
                            <a:pt x="10667" y="-11"/>
                            <a:pt x="9726" y="29"/>
                            <a:pt x="9283" y="106"/>
                          </a:cubicBezTo>
                          <a:cubicBezTo>
                            <a:pt x="5741" y="723"/>
                            <a:pt x="2851" y="2958"/>
                            <a:pt x="1409" y="6193"/>
                          </a:cubicBezTo>
                          <a:cubicBezTo>
                            <a:pt x="1141" y="6794"/>
                            <a:pt x="926" y="7392"/>
                            <a:pt x="964" y="7431"/>
                          </a:cubicBezTo>
                          <a:cubicBezTo>
                            <a:pt x="975" y="7442"/>
                            <a:pt x="1201" y="7517"/>
                            <a:pt x="1466" y="7598"/>
                          </a:cubicBezTo>
                          <a:cubicBezTo>
                            <a:pt x="1731" y="7678"/>
                            <a:pt x="2366" y="7873"/>
                            <a:pt x="2874" y="8029"/>
                          </a:cubicBezTo>
                          <a:cubicBezTo>
                            <a:pt x="4803" y="8620"/>
                            <a:pt x="5631" y="8873"/>
                            <a:pt x="6550" y="9153"/>
                          </a:cubicBezTo>
                          <a:cubicBezTo>
                            <a:pt x="8145" y="9640"/>
                            <a:pt x="9264" y="9988"/>
                            <a:pt x="10039" y="10232"/>
                          </a:cubicBezTo>
                          <a:cubicBezTo>
                            <a:pt x="10446" y="10361"/>
                            <a:pt x="10811" y="10467"/>
                            <a:pt x="10849" y="10470"/>
                          </a:cubicBezTo>
                          <a:cubicBezTo>
                            <a:pt x="10913" y="10476"/>
                            <a:pt x="11619" y="10228"/>
                            <a:pt x="12697" y="9825"/>
                          </a:cubicBezTo>
                          <a:cubicBezTo>
                            <a:pt x="12939" y="9735"/>
                            <a:pt x="13428" y="9555"/>
                            <a:pt x="13784" y="9426"/>
                          </a:cubicBezTo>
                          <a:cubicBezTo>
                            <a:pt x="15240" y="8896"/>
                            <a:pt x="15859" y="8671"/>
                            <a:pt x="16673" y="8373"/>
                          </a:cubicBezTo>
                          <a:cubicBezTo>
                            <a:pt x="18758" y="7608"/>
                            <a:pt x="19373" y="7384"/>
                            <a:pt x="20001" y="7161"/>
                          </a:cubicBezTo>
                          <a:cubicBezTo>
                            <a:pt x="20370" y="7030"/>
                            <a:pt x="20679" y="6915"/>
                            <a:pt x="20687" y="6907"/>
                          </a:cubicBezTo>
                          <a:cubicBezTo>
                            <a:pt x="20718" y="6878"/>
                            <a:pt x="20354" y="6035"/>
                            <a:pt x="20087" y="5516"/>
                          </a:cubicBezTo>
                          <a:cubicBezTo>
                            <a:pt x="19140" y="3677"/>
                            <a:pt x="17711" y="2226"/>
                            <a:pt x="15889" y="1251"/>
                          </a:cubicBezTo>
                          <a:cubicBezTo>
                            <a:pt x="14680" y="606"/>
                            <a:pt x="13362" y="197"/>
                            <a:pt x="11959" y="35"/>
                          </a:cubicBezTo>
                          <a:cubicBezTo>
                            <a:pt x="11807" y="17"/>
                            <a:pt x="11600" y="8"/>
                            <a:pt x="11367" y="3"/>
                          </a:cubicBezTo>
                          <a:close/>
                          <a:moveTo>
                            <a:pt x="348" y="45"/>
                          </a:moveTo>
                          <a:cubicBezTo>
                            <a:pt x="367" y="100"/>
                            <a:pt x="378" y="199"/>
                            <a:pt x="387" y="304"/>
                          </a:cubicBezTo>
                          <a:cubicBezTo>
                            <a:pt x="388" y="148"/>
                            <a:pt x="380" y="58"/>
                            <a:pt x="348" y="45"/>
                          </a:cubicBezTo>
                          <a:close/>
                          <a:moveTo>
                            <a:pt x="736" y="352"/>
                          </a:moveTo>
                          <a:cubicBezTo>
                            <a:pt x="601" y="364"/>
                            <a:pt x="561" y="388"/>
                            <a:pt x="550" y="468"/>
                          </a:cubicBezTo>
                          <a:cubicBezTo>
                            <a:pt x="548" y="485"/>
                            <a:pt x="556" y="494"/>
                            <a:pt x="558" y="508"/>
                          </a:cubicBezTo>
                          <a:cubicBezTo>
                            <a:pt x="574" y="545"/>
                            <a:pt x="608" y="582"/>
                            <a:pt x="656" y="609"/>
                          </a:cubicBezTo>
                          <a:cubicBezTo>
                            <a:pt x="653" y="571"/>
                            <a:pt x="706" y="538"/>
                            <a:pt x="762" y="540"/>
                          </a:cubicBezTo>
                          <a:cubicBezTo>
                            <a:pt x="749" y="528"/>
                            <a:pt x="735" y="517"/>
                            <a:pt x="726" y="506"/>
                          </a:cubicBezTo>
                          <a:cubicBezTo>
                            <a:pt x="703" y="518"/>
                            <a:pt x="673" y="510"/>
                            <a:pt x="659" y="487"/>
                          </a:cubicBezTo>
                          <a:cubicBezTo>
                            <a:pt x="644" y="463"/>
                            <a:pt x="650" y="431"/>
                            <a:pt x="674" y="416"/>
                          </a:cubicBezTo>
                          <a:cubicBezTo>
                            <a:pt x="690" y="406"/>
                            <a:pt x="708" y="408"/>
                            <a:pt x="723" y="416"/>
                          </a:cubicBezTo>
                          <a:cubicBezTo>
                            <a:pt x="742" y="405"/>
                            <a:pt x="767" y="400"/>
                            <a:pt x="809" y="405"/>
                          </a:cubicBezTo>
                          <a:cubicBezTo>
                            <a:pt x="857" y="410"/>
                            <a:pt x="893" y="397"/>
                            <a:pt x="902" y="376"/>
                          </a:cubicBezTo>
                          <a:cubicBezTo>
                            <a:pt x="897" y="366"/>
                            <a:pt x="876" y="360"/>
                            <a:pt x="858" y="355"/>
                          </a:cubicBezTo>
                          <a:cubicBezTo>
                            <a:pt x="854" y="354"/>
                            <a:pt x="850" y="355"/>
                            <a:pt x="845" y="355"/>
                          </a:cubicBezTo>
                          <a:cubicBezTo>
                            <a:pt x="815" y="351"/>
                            <a:pt x="778" y="349"/>
                            <a:pt x="736" y="352"/>
                          </a:cubicBezTo>
                          <a:close/>
                          <a:moveTo>
                            <a:pt x="136" y="461"/>
                          </a:moveTo>
                          <a:cubicBezTo>
                            <a:pt x="47" y="461"/>
                            <a:pt x="-27" y="595"/>
                            <a:pt x="9" y="691"/>
                          </a:cubicBezTo>
                          <a:cubicBezTo>
                            <a:pt x="26" y="735"/>
                            <a:pt x="74" y="763"/>
                            <a:pt x="118" y="754"/>
                          </a:cubicBezTo>
                          <a:cubicBezTo>
                            <a:pt x="218" y="734"/>
                            <a:pt x="235" y="461"/>
                            <a:pt x="136" y="461"/>
                          </a:cubicBezTo>
                          <a:close/>
                          <a:moveTo>
                            <a:pt x="842" y="601"/>
                          </a:moveTo>
                          <a:cubicBezTo>
                            <a:pt x="842" y="602"/>
                            <a:pt x="840" y="605"/>
                            <a:pt x="840" y="606"/>
                          </a:cubicBezTo>
                          <a:cubicBezTo>
                            <a:pt x="839" y="614"/>
                            <a:pt x="841" y="621"/>
                            <a:pt x="837" y="627"/>
                          </a:cubicBezTo>
                          <a:cubicBezTo>
                            <a:pt x="834" y="633"/>
                            <a:pt x="826" y="633"/>
                            <a:pt x="822" y="638"/>
                          </a:cubicBezTo>
                          <a:cubicBezTo>
                            <a:pt x="820" y="639"/>
                            <a:pt x="821" y="644"/>
                            <a:pt x="819" y="646"/>
                          </a:cubicBezTo>
                          <a:cubicBezTo>
                            <a:pt x="818" y="647"/>
                            <a:pt x="818" y="645"/>
                            <a:pt x="817" y="646"/>
                          </a:cubicBezTo>
                          <a:cubicBezTo>
                            <a:pt x="796" y="661"/>
                            <a:pt x="772" y="668"/>
                            <a:pt x="744" y="667"/>
                          </a:cubicBezTo>
                          <a:cubicBezTo>
                            <a:pt x="774" y="693"/>
                            <a:pt x="787" y="719"/>
                            <a:pt x="775" y="738"/>
                          </a:cubicBezTo>
                          <a:cubicBezTo>
                            <a:pt x="774" y="740"/>
                            <a:pt x="771" y="742"/>
                            <a:pt x="770" y="744"/>
                          </a:cubicBezTo>
                          <a:cubicBezTo>
                            <a:pt x="764" y="751"/>
                            <a:pt x="761" y="759"/>
                            <a:pt x="749" y="765"/>
                          </a:cubicBezTo>
                          <a:cubicBezTo>
                            <a:pt x="739" y="770"/>
                            <a:pt x="723" y="773"/>
                            <a:pt x="705" y="775"/>
                          </a:cubicBezTo>
                          <a:cubicBezTo>
                            <a:pt x="689" y="779"/>
                            <a:pt x="680" y="783"/>
                            <a:pt x="659" y="786"/>
                          </a:cubicBezTo>
                          <a:cubicBezTo>
                            <a:pt x="568" y="796"/>
                            <a:pt x="553" y="811"/>
                            <a:pt x="584" y="836"/>
                          </a:cubicBezTo>
                          <a:cubicBezTo>
                            <a:pt x="765" y="829"/>
                            <a:pt x="895" y="822"/>
                            <a:pt x="923" y="791"/>
                          </a:cubicBezTo>
                          <a:cubicBezTo>
                            <a:pt x="924" y="790"/>
                            <a:pt x="927" y="790"/>
                            <a:pt x="928" y="789"/>
                          </a:cubicBezTo>
                          <a:cubicBezTo>
                            <a:pt x="938" y="775"/>
                            <a:pt x="943" y="756"/>
                            <a:pt x="946" y="733"/>
                          </a:cubicBezTo>
                          <a:cubicBezTo>
                            <a:pt x="946" y="732"/>
                            <a:pt x="946" y="731"/>
                            <a:pt x="946" y="730"/>
                          </a:cubicBezTo>
                          <a:cubicBezTo>
                            <a:pt x="948" y="718"/>
                            <a:pt x="939" y="710"/>
                            <a:pt x="938" y="699"/>
                          </a:cubicBezTo>
                          <a:cubicBezTo>
                            <a:pt x="925" y="666"/>
                            <a:pt x="893" y="633"/>
                            <a:pt x="842" y="601"/>
                          </a:cubicBezTo>
                          <a:close/>
                          <a:moveTo>
                            <a:pt x="850" y="691"/>
                          </a:moveTo>
                          <a:cubicBezTo>
                            <a:pt x="853" y="691"/>
                            <a:pt x="855" y="695"/>
                            <a:pt x="858" y="696"/>
                          </a:cubicBezTo>
                          <a:cubicBezTo>
                            <a:pt x="882" y="681"/>
                            <a:pt x="913" y="690"/>
                            <a:pt x="928" y="714"/>
                          </a:cubicBezTo>
                          <a:cubicBezTo>
                            <a:pt x="943" y="739"/>
                            <a:pt x="936" y="771"/>
                            <a:pt x="912" y="786"/>
                          </a:cubicBezTo>
                          <a:cubicBezTo>
                            <a:pt x="897" y="795"/>
                            <a:pt x="881" y="793"/>
                            <a:pt x="866" y="786"/>
                          </a:cubicBezTo>
                          <a:cubicBezTo>
                            <a:pt x="865" y="786"/>
                            <a:pt x="864" y="786"/>
                            <a:pt x="863" y="786"/>
                          </a:cubicBezTo>
                          <a:cubicBezTo>
                            <a:pt x="840" y="800"/>
                            <a:pt x="810" y="791"/>
                            <a:pt x="796" y="767"/>
                          </a:cubicBezTo>
                          <a:cubicBezTo>
                            <a:pt x="781" y="743"/>
                            <a:pt x="788" y="711"/>
                            <a:pt x="811" y="696"/>
                          </a:cubicBezTo>
                          <a:cubicBezTo>
                            <a:pt x="823" y="688"/>
                            <a:pt x="838" y="688"/>
                            <a:pt x="850" y="691"/>
                          </a:cubicBezTo>
                          <a:close/>
                          <a:moveTo>
                            <a:pt x="377" y="834"/>
                          </a:moveTo>
                          <a:cubicBezTo>
                            <a:pt x="374" y="842"/>
                            <a:pt x="372" y="841"/>
                            <a:pt x="369" y="847"/>
                          </a:cubicBezTo>
                          <a:lnTo>
                            <a:pt x="377" y="847"/>
                          </a:lnTo>
                          <a:lnTo>
                            <a:pt x="377" y="834"/>
                          </a:lnTo>
                          <a:close/>
                          <a:moveTo>
                            <a:pt x="20825" y="7312"/>
                          </a:moveTo>
                          <a:cubicBezTo>
                            <a:pt x="20818" y="7312"/>
                            <a:pt x="20698" y="7355"/>
                            <a:pt x="20558" y="7410"/>
                          </a:cubicBezTo>
                          <a:cubicBezTo>
                            <a:pt x="20418" y="7464"/>
                            <a:pt x="20021" y="7611"/>
                            <a:pt x="19678" y="7735"/>
                          </a:cubicBezTo>
                          <a:cubicBezTo>
                            <a:pt x="19335" y="7860"/>
                            <a:pt x="18639" y="8114"/>
                            <a:pt x="18130" y="8301"/>
                          </a:cubicBezTo>
                          <a:cubicBezTo>
                            <a:pt x="16976" y="8725"/>
                            <a:pt x="16243" y="8993"/>
                            <a:pt x="15355" y="9317"/>
                          </a:cubicBezTo>
                          <a:cubicBezTo>
                            <a:pt x="14974" y="9456"/>
                            <a:pt x="14196" y="9743"/>
                            <a:pt x="13624" y="9955"/>
                          </a:cubicBezTo>
                          <a:cubicBezTo>
                            <a:pt x="13052" y="10166"/>
                            <a:pt x="12374" y="10414"/>
                            <a:pt x="12120" y="10505"/>
                          </a:cubicBezTo>
                          <a:cubicBezTo>
                            <a:pt x="11866" y="10596"/>
                            <a:pt x="11600" y="10692"/>
                            <a:pt x="11530" y="10719"/>
                          </a:cubicBezTo>
                          <a:lnTo>
                            <a:pt x="11400" y="10769"/>
                          </a:lnTo>
                          <a:lnTo>
                            <a:pt x="11716" y="10992"/>
                          </a:lnTo>
                          <a:cubicBezTo>
                            <a:pt x="12001" y="11194"/>
                            <a:pt x="15931" y="13956"/>
                            <a:pt x="16926" y="14653"/>
                          </a:cubicBezTo>
                          <a:cubicBezTo>
                            <a:pt x="17155" y="14813"/>
                            <a:pt x="17539" y="15078"/>
                            <a:pt x="17775" y="15245"/>
                          </a:cubicBezTo>
                          <a:cubicBezTo>
                            <a:pt x="18012" y="15412"/>
                            <a:pt x="18530" y="15777"/>
                            <a:pt x="18927" y="16055"/>
                          </a:cubicBezTo>
                          <a:lnTo>
                            <a:pt x="19649" y="16560"/>
                          </a:lnTo>
                          <a:lnTo>
                            <a:pt x="19750" y="16409"/>
                          </a:lnTo>
                          <a:cubicBezTo>
                            <a:pt x="20009" y="16014"/>
                            <a:pt x="20398" y="15244"/>
                            <a:pt x="20630" y="14671"/>
                          </a:cubicBezTo>
                          <a:cubicBezTo>
                            <a:pt x="21356" y="12880"/>
                            <a:pt x="21573" y="11017"/>
                            <a:pt x="21275" y="9124"/>
                          </a:cubicBezTo>
                          <a:cubicBezTo>
                            <a:pt x="21174" y="8480"/>
                            <a:pt x="20883" y="7312"/>
                            <a:pt x="20825" y="7312"/>
                          </a:cubicBezTo>
                          <a:close/>
                          <a:moveTo>
                            <a:pt x="817" y="7836"/>
                          </a:moveTo>
                          <a:lnTo>
                            <a:pt x="767" y="8026"/>
                          </a:lnTo>
                          <a:cubicBezTo>
                            <a:pt x="528" y="8934"/>
                            <a:pt x="447" y="9615"/>
                            <a:pt x="444" y="10761"/>
                          </a:cubicBezTo>
                          <a:cubicBezTo>
                            <a:pt x="441" y="11760"/>
                            <a:pt x="495" y="12330"/>
                            <a:pt x="654" y="13005"/>
                          </a:cubicBezTo>
                          <a:cubicBezTo>
                            <a:pt x="973" y="14366"/>
                            <a:pt x="1370" y="15296"/>
                            <a:pt x="2188" y="16600"/>
                          </a:cubicBezTo>
                          <a:cubicBezTo>
                            <a:pt x="2323" y="16814"/>
                            <a:pt x="2454" y="16991"/>
                            <a:pt x="2481" y="16991"/>
                          </a:cubicBezTo>
                          <a:cubicBezTo>
                            <a:pt x="2523" y="16991"/>
                            <a:pt x="3786" y="16029"/>
                            <a:pt x="4329" y="15584"/>
                          </a:cubicBezTo>
                          <a:cubicBezTo>
                            <a:pt x="4418" y="15511"/>
                            <a:pt x="4802" y="15208"/>
                            <a:pt x="5183" y="14912"/>
                          </a:cubicBezTo>
                          <a:cubicBezTo>
                            <a:pt x="5565" y="14616"/>
                            <a:pt x="6058" y="14233"/>
                            <a:pt x="6275" y="14063"/>
                          </a:cubicBezTo>
                          <a:cubicBezTo>
                            <a:pt x="6493" y="13893"/>
                            <a:pt x="7090" y="13426"/>
                            <a:pt x="7606" y="13023"/>
                          </a:cubicBezTo>
                          <a:cubicBezTo>
                            <a:pt x="8122" y="12621"/>
                            <a:pt x="8884" y="12025"/>
                            <a:pt x="9299" y="11701"/>
                          </a:cubicBezTo>
                          <a:cubicBezTo>
                            <a:pt x="9713" y="11376"/>
                            <a:pt x="10137" y="11048"/>
                            <a:pt x="10241" y="10970"/>
                          </a:cubicBezTo>
                          <a:cubicBezTo>
                            <a:pt x="10345" y="10893"/>
                            <a:pt x="10432" y="10817"/>
                            <a:pt x="10432" y="10804"/>
                          </a:cubicBezTo>
                          <a:cubicBezTo>
                            <a:pt x="10433" y="10791"/>
                            <a:pt x="10124" y="10690"/>
                            <a:pt x="9749" y="10579"/>
                          </a:cubicBezTo>
                          <a:cubicBezTo>
                            <a:pt x="9073" y="10378"/>
                            <a:pt x="8654" y="10250"/>
                            <a:pt x="6920" y="9717"/>
                          </a:cubicBezTo>
                          <a:cubicBezTo>
                            <a:pt x="6424" y="9564"/>
                            <a:pt x="5601" y="9314"/>
                            <a:pt x="5093" y="9158"/>
                          </a:cubicBezTo>
                          <a:cubicBezTo>
                            <a:pt x="4584" y="9003"/>
                            <a:pt x="3814" y="8766"/>
                            <a:pt x="3382" y="8632"/>
                          </a:cubicBezTo>
                          <a:cubicBezTo>
                            <a:pt x="2949" y="8498"/>
                            <a:pt x="2314" y="8306"/>
                            <a:pt x="1971" y="8206"/>
                          </a:cubicBezTo>
                          <a:cubicBezTo>
                            <a:pt x="1628" y="8106"/>
                            <a:pt x="1229" y="7983"/>
                            <a:pt x="1083" y="7931"/>
                          </a:cubicBezTo>
                          <a:lnTo>
                            <a:pt x="817" y="7836"/>
                          </a:lnTo>
                          <a:close/>
                          <a:moveTo>
                            <a:pt x="10746" y="11134"/>
                          </a:moveTo>
                          <a:lnTo>
                            <a:pt x="10639" y="11219"/>
                          </a:lnTo>
                          <a:cubicBezTo>
                            <a:pt x="10137" y="11607"/>
                            <a:pt x="8832" y="12618"/>
                            <a:pt x="8421" y="12939"/>
                          </a:cubicBezTo>
                          <a:cubicBezTo>
                            <a:pt x="8141" y="13157"/>
                            <a:pt x="7123" y="13950"/>
                            <a:pt x="6156" y="14700"/>
                          </a:cubicBezTo>
                          <a:cubicBezTo>
                            <a:pt x="5190" y="15451"/>
                            <a:pt x="4232" y="16192"/>
                            <a:pt x="4029" y="16351"/>
                          </a:cubicBezTo>
                          <a:cubicBezTo>
                            <a:pt x="3825" y="16510"/>
                            <a:pt x="3471" y="16787"/>
                            <a:pt x="3242" y="16965"/>
                          </a:cubicBezTo>
                          <a:cubicBezTo>
                            <a:pt x="3013" y="17143"/>
                            <a:pt x="2809" y="17304"/>
                            <a:pt x="2786" y="17325"/>
                          </a:cubicBezTo>
                          <a:cubicBezTo>
                            <a:pt x="2676" y="17424"/>
                            <a:pt x="3895" y="18705"/>
                            <a:pt x="4668" y="19301"/>
                          </a:cubicBezTo>
                          <a:cubicBezTo>
                            <a:pt x="5442" y="19897"/>
                            <a:pt x="6546" y="20497"/>
                            <a:pt x="7399" y="20790"/>
                          </a:cubicBezTo>
                          <a:cubicBezTo>
                            <a:pt x="8171" y="21055"/>
                            <a:pt x="9117" y="21258"/>
                            <a:pt x="9922" y="21330"/>
                          </a:cubicBezTo>
                          <a:cubicBezTo>
                            <a:pt x="10164" y="21351"/>
                            <a:pt x="10505" y="21371"/>
                            <a:pt x="10678" y="21375"/>
                          </a:cubicBezTo>
                          <a:lnTo>
                            <a:pt x="10994" y="21382"/>
                          </a:lnTo>
                          <a:lnTo>
                            <a:pt x="10966" y="20592"/>
                          </a:lnTo>
                          <a:cubicBezTo>
                            <a:pt x="10950" y="20156"/>
                            <a:pt x="10909" y="18439"/>
                            <a:pt x="10872" y="16777"/>
                          </a:cubicBezTo>
                          <a:cubicBezTo>
                            <a:pt x="10836" y="15115"/>
                            <a:pt x="10790" y="13167"/>
                            <a:pt x="10774" y="12447"/>
                          </a:cubicBezTo>
                          <a:lnTo>
                            <a:pt x="10746" y="11134"/>
                          </a:lnTo>
                          <a:close/>
                          <a:moveTo>
                            <a:pt x="11188" y="11150"/>
                          </a:moveTo>
                          <a:cubicBezTo>
                            <a:pt x="11180" y="11159"/>
                            <a:pt x="11205" y="12470"/>
                            <a:pt x="11242" y="14065"/>
                          </a:cubicBezTo>
                          <a:cubicBezTo>
                            <a:pt x="11299" y="16482"/>
                            <a:pt x="11401" y="21127"/>
                            <a:pt x="11403" y="21316"/>
                          </a:cubicBezTo>
                          <a:cubicBezTo>
                            <a:pt x="11403" y="21345"/>
                            <a:pt x="11460" y="21366"/>
                            <a:pt x="11530" y="21359"/>
                          </a:cubicBezTo>
                          <a:cubicBezTo>
                            <a:pt x="11600" y="21352"/>
                            <a:pt x="11823" y="21331"/>
                            <a:pt x="12027" y="21314"/>
                          </a:cubicBezTo>
                          <a:cubicBezTo>
                            <a:pt x="12552" y="21269"/>
                            <a:pt x="13485" y="21076"/>
                            <a:pt x="14110" y="20882"/>
                          </a:cubicBezTo>
                          <a:cubicBezTo>
                            <a:pt x="15571" y="20430"/>
                            <a:pt x="16966" y="19591"/>
                            <a:pt x="18096" y="18483"/>
                          </a:cubicBezTo>
                          <a:cubicBezTo>
                            <a:pt x="18517" y="18071"/>
                            <a:pt x="19128" y="17350"/>
                            <a:pt x="19328" y="17031"/>
                          </a:cubicBezTo>
                          <a:lnTo>
                            <a:pt x="19406" y="16907"/>
                          </a:lnTo>
                          <a:lnTo>
                            <a:pt x="18907" y="16555"/>
                          </a:lnTo>
                          <a:cubicBezTo>
                            <a:pt x="18632" y="16361"/>
                            <a:pt x="18209" y="16065"/>
                            <a:pt x="17967" y="15896"/>
                          </a:cubicBezTo>
                          <a:cubicBezTo>
                            <a:pt x="17725" y="15727"/>
                            <a:pt x="17082" y="15273"/>
                            <a:pt x="16536" y="14888"/>
                          </a:cubicBezTo>
                          <a:cubicBezTo>
                            <a:pt x="15989" y="14504"/>
                            <a:pt x="15240" y="13979"/>
                            <a:pt x="14871" y="13722"/>
                          </a:cubicBezTo>
                          <a:cubicBezTo>
                            <a:pt x="14503" y="13464"/>
                            <a:pt x="14013" y="13121"/>
                            <a:pt x="13784" y="12960"/>
                          </a:cubicBezTo>
                          <a:cubicBezTo>
                            <a:pt x="13555" y="12798"/>
                            <a:pt x="13129" y="12498"/>
                            <a:pt x="12837" y="12293"/>
                          </a:cubicBezTo>
                          <a:cubicBezTo>
                            <a:pt x="11698" y="11495"/>
                            <a:pt x="11560" y="11396"/>
                            <a:pt x="11385" y="11267"/>
                          </a:cubicBezTo>
                          <a:cubicBezTo>
                            <a:pt x="11285" y="11193"/>
                            <a:pt x="11196" y="11142"/>
                            <a:pt x="11188" y="11150"/>
                          </a:cubicBezTo>
                          <a:close/>
                          <a:moveTo>
                            <a:pt x="20449" y="18174"/>
                          </a:moveTo>
                          <a:cubicBezTo>
                            <a:pt x="20369" y="18211"/>
                            <a:pt x="20315" y="18250"/>
                            <a:pt x="20284" y="18293"/>
                          </a:cubicBezTo>
                          <a:cubicBezTo>
                            <a:pt x="20292" y="18293"/>
                            <a:pt x="20299" y="18292"/>
                            <a:pt x="20309" y="18293"/>
                          </a:cubicBezTo>
                          <a:cubicBezTo>
                            <a:pt x="20372" y="18300"/>
                            <a:pt x="20410" y="18276"/>
                            <a:pt x="20410" y="18235"/>
                          </a:cubicBezTo>
                          <a:cubicBezTo>
                            <a:pt x="20410" y="18218"/>
                            <a:pt x="20427" y="18196"/>
                            <a:pt x="20449" y="18174"/>
                          </a:cubicBezTo>
                          <a:close/>
                          <a:moveTo>
                            <a:pt x="1805" y="19843"/>
                          </a:moveTo>
                          <a:cubicBezTo>
                            <a:pt x="1806" y="19845"/>
                            <a:pt x="1805" y="19851"/>
                            <a:pt x="1805" y="19853"/>
                          </a:cubicBezTo>
                          <a:cubicBezTo>
                            <a:pt x="1806" y="19854"/>
                            <a:pt x="1808" y="19855"/>
                            <a:pt x="1808" y="19856"/>
                          </a:cubicBezTo>
                          <a:cubicBezTo>
                            <a:pt x="1807" y="19853"/>
                            <a:pt x="1806" y="19846"/>
                            <a:pt x="1805" y="19843"/>
                          </a:cubicBezTo>
                          <a:close/>
                          <a:moveTo>
                            <a:pt x="3299" y="19917"/>
                          </a:moveTo>
                          <a:cubicBezTo>
                            <a:pt x="3272" y="19917"/>
                            <a:pt x="3223" y="19954"/>
                            <a:pt x="3169" y="20002"/>
                          </a:cubicBezTo>
                          <a:cubicBezTo>
                            <a:pt x="3195" y="20006"/>
                            <a:pt x="3223" y="20020"/>
                            <a:pt x="3265" y="20052"/>
                          </a:cubicBezTo>
                          <a:cubicBezTo>
                            <a:pt x="3281" y="20063"/>
                            <a:pt x="3290" y="20072"/>
                            <a:pt x="3299" y="20081"/>
                          </a:cubicBezTo>
                          <a:cubicBezTo>
                            <a:pt x="3351" y="20009"/>
                            <a:pt x="3365" y="19957"/>
                            <a:pt x="3343" y="19933"/>
                          </a:cubicBezTo>
                          <a:cubicBezTo>
                            <a:pt x="3342" y="19931"/>
                            <a:pt x="3344" y="19929"/>
                            <a:pt x="3343" y="19928"/>
                          </a:cubicBezTo>
                          <a:cubicBezTo>
                            <a:pt x="3343" y="19927"/>
                            <a:pt x="3341" y="19928"/>
                            <a:pt x="3340" y="19928"/>
                          </a:cubicBezTo>
                          <a:cubicBezTo>
                            <a:pt x="3331" y="19920"/>
                            <a:pt x="3318" y="19917"/>
                            <a:pt x="3299" y="19917"/>
                          </a:cubicBezTo>
                          <a:close/>
                          <a:moveTo>
                            <a:pt x="384" y="19967"/>
                          </a:moveTo>
                          <a:cubicBezTo>
                            <a:pt x="385" y="19998"/>
                            <a:pt x="396" y="20038"/>
                            <a:pt x="418" y="20084"/>
                          </a:cubicBezTo>
                          <a:cubicBezTo>
                            <a:pt x="384" y="20035"/>
                            <a:pt x="368" y="19993"/>
                            <a:pt x="384" y="19967"/>
                          </a:cubicBezTo>
                          <a:close/>
                          <a:moveTo>
                            <a:pt x="1790" y="20647"/>
                          </a:moveTo>
                          <a:cubicBezTo>
                            <a:pt x="1706" y="20636"/>
                            <a:pt x="1608" y="20657"/>
                            <a:pt x="1544" y="20716"/>
                          </a:cubicBezTo>
                          <a:cubicBezTo>
                            <a:pt x="1496" y="20760"/>
                            <a:pt x="1459" y="20779"/>
                            <a:pt x="1459" y="20758"/>
                          </a:cubicBezTo>
                          <a:cubicBezTo>
                            <a:pt x="1459" y="20683"/>
                            <a:pt x="1218" y="20950"/>
                            <a:pt x="1132" y="21121"/>
                          </a:cubicBezTo>
                          <a:cubicBezTo>
                            <a:pt x="1045" y="21295"/>
                            <a:pt x="1019" y="21488"/>
                            <a:pt x="1075" y="21546"/>
                          </a:cubicBezTo>
                          <a:cubicBezTo>
                            <a:pt x="1117" y="21589"/>
                            <a:pt x="1273" y="21587"/>
                            <a:pt x="1280" y="21544"/>
                          </a:cubicBezTo>
                          <a:cubicBezTo>
                            <a:pt x="1281" y="21537"/>
                            <a:pt x="1285" y="21500"/>
                            <a:pt x="1288" y="21480"/>
                          </a:cubicBezTo>
                          <a:cubicBezTo>
                            <a:pt x="1244" y="21551"/>
                            <a:pt x="1189" y="21572"/>
                            <a:pt x="1140" y="21512"/>
                          </a:cubicBezTo>
                          <a:cubicBezTo>
                            <a:pt x="1073" y="21429"/>
                            <a:pt x="1151" y="21087"/>
                            <a:pt x="1267" y="20954"/>
                          </a:cubicBezTo>
                          <a:cubicBezTo>
                            <a:pt x="1384" y="20820"/>
                            <a:pt x="1680" y="20684"/>
                            <a:pt x="1816" y="20700"/>
                          </a:cubicBezTo>
                          <a:cubicBezTo>
                            <a:pt x="1991" y="20721"/>
                            <a:pt x="1972" y="20844"/>
                            <a:pt x="1787" y="20882"/>
                          </a:cubicBezTo>
                          <a:cubicBezTo>
                            <a:pt x="1633" y="20915"/>
                            <a:pt x="1476" y="21043"/>
                            <a:pt x="1396" y="21189"/>
                          </a:cubicBezTo>
                          <a:cubicBezTo>
                            <a:pt x="1423" y="21157"/>
                            <a:pt x="1449" y="21124"/>
                            <a:pt x="1487" y="21091"/>
                          </a:cubicBezTo>
                          <a:cubicBezTo>
                            <a:pt x="1582" y="21012"/>
                            <a:pt x="1670" y="20944"/>
                            <a:pt x="1684" y="20943"/>
                          </a:cubicBezTo>
                          <a:cubicBezTo>
                            <a:pt x="1697" y="20942"/>
                            <a:pt x="1768" y="20928"/>
                            <a:pt x="1839" y="20909"/>
                          </a:cubicBezTo>
                          <a:cubicBezTo>
                            <a:pt x="1889" y="20895"/>
                            <a:pt x="1920" y="20880"/>
                            <a:pt x="1937" y="20859"/>
                          </a:cubicBezTo>
                          <a:cubicBezTo>
                            <a:pt x="1955" y="20837"/>
                            <a:pt x="1958" y="20809"/>
                            <a:pt x="1953" y="20769"/>
                          </a:cubicBezTo>
                          <a:cubicBezTo>
                            <a:pt x="1951" y="20752"/>
                            <a:pt x="1944" y="20738"/>
                            <a:pt x="1935" y="20724"/>
                          </a:cubicBezTo>
                          <a:cubicBezTo>
                            <a:pt x="1926" y="20710"/>
                            <a:pt x="1913" y="20697"/>
                            <a:pt x="1899" y="20687"/>
                          </a:cubicBezTo>
                          <a:cubicBezTo>
                            <a:pt x="1869" y="20666"/>
                            <a:pt x="1832" y="20652"/>
                            <a:pt x="1790" y="20647"/>
                          </a:cubicBezTo>
                          <a:close/>
                          <a:moveTo>
                            <a:pt x="335" y="21459"/>
                          </a:moveTo>
                          <a:cubicBezTo>
                            <a:pt x="335" y="21460"/>
                            <a:pt x="335" y="21461"/>
                            <a:pt x="335" y="21462"/>
                          </a:cubicBezTo>
                          <a:cubicBezTo>
                            <a:pt x="335" y="21469"/>
                            <a:pt x="333" y="21471"/>
                            <a:pt x="333" y="21478"/>
                          </a:cubicBezTo>
                          <a:cubicBezTo>
                            <a:pt x="337" y="21473"/>
                            <a:pt x="345" y="21470"/>
                            <a:pt x="343" y="21464"/>
                          </a:cubicBezTo>
                          <a:cubicBezTo>
                            <a:pt x="342" y="21463"/>
                            <a:pt x="336" y="21461"/>
                            <a:pt x="335" y="21459"/>
                          </a:cubicBezTo>
                          <a:close/>
                        </a:path>
                      </a:pathLst>
                    </a:custGeom>
                    <a:ln w="12700" cap="flat">
                      <a:noFill/>
                      <a:miter lim="400000"/>
                    </a:ln>
                    <a:effectLst/>
                  </pic:spPr>
                </pic:pic>
              </a:graphicData>
            </a:graphic>
            <wp14:sizeRelH relativeFrom="margin">
              <wp14:pctWidth>0</wp14:pctWidth>
            </wp14:sizeRelH>
            <wp14:sizeRelV relativeFrom="margin">
              <wp14:pctHeight>0</wp14:pctHeight>
            </wp14:sizeRelV>
          </wp:anchor>
        </w:drawing>
      </w:r>
      <w:r w:rsidR="002A393A" w:rsidRPr="0011744E">
        <w:rPr>
          <w:rFonts w:asciiTheme="minorHAnsi" w:hAnsiTheme="minorHAnsi" w:cstheme="minorHAnsi"/>
          <w:b/>
          <w:bCs/>
          <w:sz w:val="22"/>
          <w:szCs w:val="22"/>
          <w:u w:val="single"/>
        </w:rPr>
        <w:t xml:space="preserve">PLP AND LINKS TO </w:t>
      </w:r>
      <w:r w:rsidR="00C302A5">
        <w:fldChar w:fldCharType="begin"/>
      </w:r>
      <w:r w:rsidR="00C302A5">
        <w:instrText xml:space="preserve"> HYPERLINK "about:blank" </w:instrText>
      </w:r>
      <w:r w:rsidR="00C302A5">
        <w:fldChar w:fldCharType="separate"/>
      </w:r>
      <w:r w:rsidR="002A393A" w:rsidRPr="00642699">
        <w:rPr>
          <w:rStyle w:val="Hyperlink"/>
          <w:rFonts w:asciiTheme="minorHAnsi" w:hAnsiTheme="minorHAnsi" w:cstheme="minorHAnsi"/>
          <w:b/>
          <w:bCs/>
          <w:sz w:val="22"/>
          <w:szCs w:val="22"/>
        </w:rPr>
        <w:t>PROFESSIONAL STANDARDS</w:t>
      </w:r>
      <w:r w:rsidR="00C302A5">
        <w:rPr>
          <w:rStyle w:val="Hyperlink"/>
          <w:rFonts w:asciiTheme="minorHAnsi" w:hAnsiTheme="minorHAnsi" w:cstheme="minorHAnsi"/>
          <w:b/>
          <w:bCs/>
          <w:sz w:val="22"/>
          <w:szCs w:val="22"/>
        </w:rPr>
        <w:fldChar w:fldCharType="end"/>
      </w:r>
    </w:p>
    <w:p w14:paraId="70785507" w14:textId="385F6742" w:rsidR="008C5074" w:rsidRPr="0011744E" w:rsidRDefault="008C5074" w:rsidP="008C5074">
      <w:pPr>
        <w:tabs>
          <w:tab w:val="left" w:pos="945"/>
        </w:tabs>
        <w:rPr>
          <w:rFonts w:asciiTheme="minorHAnsi" w:hAnsiTheme="minorHAnsi" w:cstheme="minorHAnsi"/>
          <w:sz w:val="22"/>
          <w:szCs w:val="22"/>
        </w:rPr>
      </w:pPr>
    </w:p>
    <w:p w14:paraId="507776D2" w14:textId="77777777" w:rsidR="00613569" w:rsidRPr="00613569" w:rsidRDefault="00613569" w:rsidP="00613569">
      <w:pPr>
        <w:widowControl/>
        <w:shd w:val="clear" w:color="auto" w:fill="FFFFFF"/>
        <w:autoSpaceDE/>
        <w:autoSpaceDN/>
        <w:adjustRightInd/>
        <w:rPr>
          <w:rFonts w:asciiTheme="minorHAnsi" w:hAnsiTheme="minorHAnsi" w:cstheme="minorHAnsi"/>
          <w:color w:val="000000"/>
          <w:sz w:val="22"/>
          <w:szCs w:val="22"/>
          <w:lang w:val="en-GB" w:eastAsia="en-GB"/>
        </w:rPr>
      </w:pPr>
      <w:r w:rsidRPr="00613569">
        <w:rPr>
          <w:rFonts w:asciiTheme="minorHAnsi" w:hAnsiTheme="minorHAnsi" w:cstheme="minorHAnsi"/>
          <w:color w:val="000000"/>
          <w:sz w:val="22"/>
          <w:szCs w:val="22"/>
          <w:lang w:val="en-GB" w:eastAsia="en-GB"/>
        </w:rPr>
        <w:t>Your bridging experience will support your development of the Professional Teaching Standards. Consider how you might use the experience to create an Experience Template for Tab 7 (standards).</w:t>
      </w:r>
    </w:p>
    <w:p w14:paraId="1216438A" w14:textId="1B8070F3" w:rsidR="00613569" w:rsidRPr="00613569" w:rsidRDefault="00613569" w:rsidP="00613569">
      <w:pPr>
        <w:widowControl/>
        <w:shd w:val="clear" w:color="auto" w:fill="FFFFFF"/>
        <w:autoSpaceDE/>
        <w:autoSpaceDN/>
        <w:adjustRightInd/>
        <w:rPr>
          <w:rFonts w:asciiTheme="minorHAnsi" w:hAnsiTheme="minorHAnsi" w:cstheme="minorHAnsi"/>
          <w:color w:val="000000"/>
          <w:sz w:val="22"/>
          <w:szCs w:val="22"/>
          <w:lang w:val="en-GB" w:eastAsia="en-GB"/>
        </w:rPr>
      </w:pPr>
      <w:r w:rsidRPr="00613569">
        <w:rPr>
          <w:rFonts w:asciiTheme="minorHAnsi" w:hAnsiTheme="minorHAnsi" w:cstheme="minorHAnsi"/>
          <w:color w:val="000000"/>
          <w:sz w:val="22"/>
          <w:szCs w:val="22"/>
          <w:lang w:val="en-GB" w:eastAsia="en-GB"/>
        </w:rPr>
        <w:t>You will not necessarily hit all the standards in any one bridging experience.</w:t>
      </w:r>
    </w:p>
    <w:p w14:paraId="7B29B229" w14:textId="77777777" w:rsidR="00613569" w:rsidRPr="00613569" w:rsidRDefault="00613569" w:rsidP="00613569">
      <w:pPr>
        <w:widowControl/>
        <w:shd w:val="clear" w:color="auto" w:fill="FFFFFF"/>
        <w:autoSpaceDE/>
        <w:autoSpaceDN/>
        <w:adjustRightInd/>
        <w:rPr>
          <w:rFonts w:asciiTheme="minorHAnsi" w:hAnsiTheme="minorHAnsi" w:cstheme="minorHAnsi"/>
          <w:color w:val="000000"/>
          <w:sz w:val="22"/>
          <w:szCs w:val="22"/>
          <w:lang w:val="en-GB" w:eastAsia="en-GB"/>
        </w:rPr>
      </w:pPr>
      <w:r w:rsidRPr="00613569">
        <w:rPr>
          <w:rFonts w:asciiTheme="minorHAnsi" w:hAnsiTheme="minorHAnsi" w:cstheme="minorHAnsi"/>
          <w:color w:val="000000"/>
          <w:sz w:val="22"/>
          <w:szCs w:val="22"/>
          <w:lang w:val="en-GB" w:eastAsia="en-GB"/>
        </w:rPr>
        <w:t>Remember that you can only link a maximum of five of the sub-headings within each standard to an Experience Template.</w:t>
      </w:r>
    </w:p>
    <w:p w14:paraId="09A4D578" w14:textId="77777777" w:rsidR="00613569" w:rsidRPr="00613569" w:rsidRDefault="00613569" w:rsidP="00613569">
      <w:pPr>
        <w:widowControl/>
        <w:shd w:val="clear" w:color="auto" w:fill="FFFFFF"/>
        <w:autoSpaceDE/>
        <w:autoSpaceDN/>
        <w:adjustRightInd/>
        <w:rPr>
          <w:rFonts w:asciiTheme="minorHAnsi" w:hAnsiTheme="minorHAnsi" w:cstheme="minorHAnsi"/>
          <w:color w:val="000000"/>
          <w:sz w:val="22"/>
          <w:szCs w:val="22"/>
          <w:lang w:val="en-GB" w:eastAsia="en-GB"/>
        </w:rPr>
      </w:pPr>
      <w:r w:rsidRPr="00613569">
        <w:rPr>
          <w:rFonts w:asciiTheme="minorHAnsi" w:hAnsiTheme="minorHAnsi" w:cstheme="minorHAnsi"/>
          <w:color w:val="000000"/>
          <w:sz w:val="22"/>
          <w:szCs w:val="22"/>
          <w:lang w:val="en-GB" w:eastAsia="en-GB"/>
        </w:rPr>
        <w:t>The assignment linked to this bridging experience can be used as an asset for your PLP.</w:t>
      </w:r>
    </w:p>
    <w:p w14:paraId="0622402E" w14:textId="7B09D44E" w:rsidR="00EA54D4" w:rsidRPr="00642699" w:rsidRDefault="00EA54D4" w:rsidP="00642699">
      <w:pPr>
        <w:pStyle w:val="Body"/>
        <w:rPr>
          <w:rFonts w:asciiTheme="minorHAnsi" w:hAnsiTheme="minorHAnsi" w:cstheme="minorHAnsi"/>
          <w:i/>
          <w:iCs/>
        </w:rPr>
      </w:pPr>
    </w:p>
    <w:tbl>
      <w:tblPr>
        <w:tblStyle w:val="TableGrid"/>
        <w:tblpPr w:leftFromText="180" w:rightFromText="180" w:vertAnchor="text" w:horzAnchor="margin" w:tblpY="342"/>
        <w:tblW w:w="10060" w:type="dxa"/>
        <w:tblLook w:val="04A0" w:firstRow="1" w:lastRow="0" w:firstColumn="1" w:lastColumn="0" w:noHBand="0" w:noVBand="1"/>
      </w:tblPr>
      <w:tblGrid>
        <w:gridCol w:w="2405"/>
        <w:gridCol w:w="7655"/>
      </w:tblGrid>
      <w:tr w:rsidR="00FF13B0" w:rsidRPr="00454FDB" w14:paraId="585A4B99" w14:textId="77777777" w:rsidTr="00FF13B0">
        <w:trPr>
          <w:trHeight w:val="567"/>
        </w:trPr>
        <w:tc>
          <w:tcPr>
            <w:tcW w:w="2405" w:type="dxa"/>
          </w:tcPr>
          <w:p w14:paraId="42210973" w14:textId="41B99CCA" w:rsidR="00FF13B0" w:rsidRPr="001D01E8" w:rsidRDefault="00FF13B0" w:rsidP="00FF13B0">
            <w:pPr>
              <w:pStyle w:val="Default"/>
              <w:spacing w:before="0"/>
              <w:jc w:val="center"/>
              <w:rPr>
                <w:rFonts w:asciiTheme="minorHAnsi" w:hAnsiTheme="minorHAnsi" w:cstheme="minorHAnsi"/>
                <w:color w:val="0070C0"/>
                <w:sz w:val="20"/>
                <w:szCs w:val="20"/>
                <w:shd w:val="clear" w:color="auto" w:fill="FFFFFF"/>
              </w:rPr>
            </w:pPr>
            <w:r w:rsidRPr="001D01E8">
              <w:rPr>
                <w:rFonts w:asciiTheme="minorHAnsi" w:hAnsiTheme="minorHAnsi" w:cstheme="minorHAnsi"/>
                <w:color w:val="0070C0"/>
                <w:sz w:val="20"/>
                <w:szCs w:val="20"/>
                <w:shd w:val="clear" w:color="auto" w:fill="FFFFFF"/>
              </w:rPr>
              <w:t>PEDAGOGY</w:t>
            </w:r>
          </w:p>
          <w:p w14:paraId="46E90BE9"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rPr>
              <w:t>During your test period did you use assessment for learning with the following outcomes?</w:t>
            </w:r>
            <w:r w:rsidRPr="001D01E8">
              <w:rPr>
                <w:rStyle w:val="eop"/>
                <w:rFonts w:asciiTheme="minorHAnsi" w:hAnsiTheme="minorHAnsi" w:cstheme="minorHAnsi"/>
                <w:color w:val="0070C0"/>
                <w:sz w:val="18"/>
                <w:szCs w:val="18"/>
              </w:rPr>
              <w:t> </w:t>
            </w:r>
          </w:p>
          <w:p w14:paraId="01AD1D98" w14:textId="6B3663B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eop"/>
                <w:rFonts w:asciiTheme="minorHAnsi" w:hAnsiTheme="minorHAnsi" w:cstheme="minorHAnsi"/>
                <w:color w:val="0070C0"/>
                <w:sz w:val="18"/>
                <w:szCs w:val="18"/>
              </w:rPr>
              <w:t> </w:t>
            </w:r>
            <w:r w:rsidRPr="001D01E8">
              <w:rPr>
                <w:rStyle w:val="normaltextrun"/>
                <w:rFonts w:asciiTheme="minorHAnsi" w:hAnsiTheme="minorHAnsi" w:cstheme="minorHAnsi"/>
                <w:b/>
                <w:bCs/>
                <w:color w:val="0070C0"/>
                <w:sz w:val="18"/>
                <w:szCs w:val="18"/>
                <w:shd w:val="clear" w:color="auto" w:fill="FFFFFF"/>
                <w:lang w:val="en-US"/>
              </w:rPr>
              <w:t>Refining</w:t>
            </w:r>
            <w:r w:rsidRPr="001D01E8">
              <w:rPr>
                <w:rStyle w:val="normaltextrun"/>
                <w:rFonts w:asciiTheme="minorHAnsi" w:hAnsiTheme="minorHAnsi" w:cstheme="minorHAnsi"/>
                <w:color w:val="0070C0"/>
                <w:sz w:val="18"/>
                <w:szCs w:val="18"/>
                <w:shd w:val="clear" w:color="auto" w:fill="FFFFFF"/>
                <w:lang w:val="en-US"/>
              </w:rPr>
              <w:t>:</w:t>
            </w:r>
            <w:r w:rsidRPr="001D01E8">
              <w:rPr>
                <w:rStyle w:val="eop"/>
                <w:rFonts w:asciiTheme="minorHAnsi" w:hAnsiTheme="minorHAnsi" w:cstheme="minorHAnsi"/>
                <w:color w:val="0070C0"/>
                <w:sz w:val="18"/>
                <w:szCs w:val="18"/>
              </w:rPr>
              <w:t> </w:t>
            </w:r>
          </w:p>
          <w:p w14:paraId="6954FF32"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Managing the learning environment</w:t>
            </w:r>
            <w:r w:rsidRPr="001D01E8">
              <w:rPr>
                <w:rStyle w:val="eop"/>
                <w:rFonts w:asciiTheme="minorHAnsi" w:hAnsiTheme="minorHAnsi" w:cstheme="minorHAnsi"/>
                <w:color w:val="0070C0"/>
                <w:sz w:val="18"/>
                <w:szCs w:val="18"/>
              </w:rPr>
              <w:t> </w:t>
            </w:r>
          </w:p>
          <w:p w14:paraId="7CCF1D18"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Assessment</w:t>
            </w:r>
            <w:r w:rsidRPr="001D01E8">
              <w:rPr>
                <w:rStyle w:val="eop"/>
                <w:rFonts w:asciiTheme="minorHAnsi" w:hAnsiTheme="minorHAnsi" w:cstheme="minorHAnsi"/>
                <w:color w:val="0070C0"/>
                <w:sz w:val="18"/>
                <w:szCs w:val="18"/>
              </w:rPr>
              <w:t> </w:t>
            </w:r>
          </w:p>
          <w:p w14:paraId="309C2332"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Differentiation</w:t>
            </w:r>
            <w:r w:rsidRPr="001D01E8">
              <w:rPr>
                <w:rStyle w:val="eop"/>
                <w:rFonts w:asciiTheme="minorHAnsi" w:hAnsiTheme="minorHAnsi" w:cstheme="minorHAnsi"/>
                <w:color w:val="0070C0"/>
                <w:sz w:val="18"/>
                <w:szCs w:val="18"/>
              </w:rPr>
              <w:t> </w:t>
            </w:r>
          </w:p>
          <w:p w14:paraId="70FF0A34"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Recording and reporting</w:t>
            </w:r>
            <w:r w:rsidRPr="001D01E8">
              <w:rPr>
                <w:rStyle w:val="eop"/>
                <w:rFonts w:asciiTheme="minorHAnsi" w:hAnsiTheme="minorHAnsi" w:cstheme="minorHAnsi"/>
                <w:color w:val="0070C0"/>
                <w:sz w:val="18"/>
                <w:szCs w:val="18"/>
              </w:rPr>
              <w:t> </w:t>
            </w:r>
          </w:p>
          <w:p w14:paraId="03377351"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Involving partners in learning.</w:t>
            </w:r>
            <w:r w:rsidRPr="001D01E8">
              <w:rPr>
                <w:rStyle w:val="eop"/>
                <w:rFonts w:asciiTheme="minorHAnsi" w:hAnsiTheme="minorHAnsi" w:cstheme="minorHAnsi"/>
                <w:color w:val="0070C0"/>
                <w:sz w:val="18"/>
                <w:szCs w:val="18"/>
              </w:rPr>
              <w:t> </w:t>
            </w:r>
          </w:p>
          <w:p w14:paraId="65A60162" w14:textId="45A0018F"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eop"/>
                <w:rFonts w:asciiTheme="minorHAnsi" w:hAnsiTheme="minorHAnsi" w:cstheme="minorHAnsi"/>
                <w:color w:val="0070C0"/>
                <w:sz w:val="18"/>
                <w:szCs w:val="18"/>
              </w:rPr>
              <w:t> </w:t>
            </w:r>
            <w:r w:rsidRPr="001D01E8">
              <w:rPr>
                <w:rStyle w:val="normaltextrun"/>
                <w:rFonts w:asciiTheme="minorHAnsi" w:hAnsiTheme="minorHAnsi" w:cstheme="minorHAnsi"/>
                <w:b/>
                <w:bCs/>
                <w:color w:val="0070C0"/>
                <w:sz w:val="18"/>
                <w:szCs w:val="18"/>
                <w:shd w:val="clear" w:color="auto" w:fill="FFFFFF"/>
                <w:lang w:val="en-US"/>
              </w:rPr>
              <w:t>Advancing</w:t>
            </w:r>
            <w:r w:rsidRPr="001D01E8">
              <w:rPr>
                <w:rStyle w:val="normaltextrun"/>
                <w:rFonts w:asciiTheme="minorHAnsi" w:hAnsiTheme="minorHAnsi" w:cstheme="minorHAnsi"/>
                <w:color w:val="0070C0"/>
                <w:sz w:val="18"/>
                <w:szCs w:val="18"/>
                <w:shd w:val="clear" w:color="auto" w:fill="FFFFFF"/>
                <w:lang w:val="en-US"/>
              </w:rPr>
              <w:t>:</w:t>
            </w:r>
            <w:r w:rsidRPr="001D01E8">
              <w:rPr>
                <w:rStyle w:val="eop"/>
                <w:rFonts w:asciiTheme="minorHAnsi" w:hAnsiTheme="minorHAnsi" w:cstheme="minorHAnsi"/>
                <w:color w:val="0070C0"/>
                <w:sz w:val="18"/>
                <w:szCs w:val="18"/>
              </w:rPr>
              <w:t> </w:t>
            </w:r>
          </w:p>
          <w:p w14:paraId="2C9008AE"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Four purposes for learners</w:t>
            </w:r>
            <w:r w:rsidRPr="001D01E8">
              <w:rPr>
                <w:rStyle w:val="eop"/>
                <w:rFonts w:asciiTheme="minorHAnsi" w:hAnsiTheme="minorHAnsi" w:cstheme="minorHAnsi"/>
                <w:color w:val="0070C0"/>
                <w:sz w:val="18"/>
                <w:szCs w:val="18"/>
              </w:rPr>
              <w:t> </w:t>
            </w:r>
          </w:p>
          <w:p w14:paraId="2CA9BA27"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Exploiting subject disciplines in areas of learning</w:t>
            </w:r>
            <w:r w:rsidRPr="001D01E8">
              <w:rPr>
                <w:rStyle w:val="eop"/>
                <w:rFonts w:asciiTheme="minorHAnsi" w:hAnsiTheme="minorHAnsi" w:cstheme="minorHAnsi"/>
                <w:color w:val="0070C0"/>
                <w:sz w:val="18"/>
                <w:szCs w:val="18"/>
              </w:rPr>
              <w:t> </w:t>
            </w:r>
          </w:p>
          <w:p w14:paraId="065733D4"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Blended learning experiences</w:t>
            </w:r>
            <w:r w:rsidRPr="001D01E8">
              <w:rPr>
                <w:rStyle w:val="eop"/>
                <w:rFonts w:asciiTheme="minorHAnsi" w:hAnsiTheme="minorHAnsi" w:cstheme="minorHAnsi"/>
                <w:color w:val="0070C0"/>
                <w:sz w:val="18"/>
                <w:szCs w:val="18"/>
              </w:rPr>
              <w:t> </w:t>
            </w:r>
          </w:p>
          <w:p w14:paraId="5A6BEE55"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Real life, authentic contexts</w:t>
            </w:r>
            <w:r w:rsidRPr="001D01E8">
              <w:rPr>
                <w:rStyle w:val="eop"/>
                <w:rFonts w:asciiTheme="minorHAnsi" w:hAnsiTheme="minorHAnsi" w:cstheme="minorHAnsi"/>
                <w:color w:val="0070C0"/>
                <w:sz w:val="18"/>
                <w:szCs w:val="18"/>
              </w:rPr>
              <w:t> </w:t>
            </w:r>
          </w:p>
          <w:p w14:paraId="79A3140F"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Progression in learning</w:t>
            </w:r>
            <w:r w:rsidRPr="001D01E8">
              <w:rPr>
                <w:rStyle w:val="eop"/>
                <w:rFonts w:asciiTheme="minorHAnsi" w:hAnsiTheme="minorHAnsi" w:cstheme="minorHAnsi"/>
                <w:color w:val="0070C0"/>
                <w:sz w:val="18"/>
                <w:szCs w:val="18"/>
              </w:rPr>
              <w:t> </w:t>
            </w:r>
          </w:p>
          <w:p w14:paraId="004573D9"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Cross curricular themes</w:t>
            </w:r>
            <w:r w:rsidRPr="001D01E8">
              <w:rPr>
                <w:rStyle w:val="eop"/>
                <w:rFonts w:asciiTheme="minorHAnsi" w:hAnsiTheme="minorHAnsi" w:cstheme="minorHAnsi"/>
                <w:color w:val="0070C0"/>
                <w:sz w:val="18"/>
                <w:szCs w:val="18"/>
              </w:rPr>
              <w:t> </w:t>
            </w:r>
          </w:p>
          <w:p w14:paraId="45223973" w14:textId="6665EA53"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eop"/>
                <w:rFonts w:asciiTheme="minorHAnsi" w:hAnsiTheme="minorHAnsi" w:cstheme="minorHAnsi"/>
                <w:color w:val="0070C0"/>
                <w:sz w:val="18"/>
                <w:szCs w:val="18"/>
              </w:rPr>
              <w:t> </w:t>
            </w:r>
            <w:r w:rsidRPr="001D01E8">
              <w:rPr>
                <w:rStyle w:val="normaltextrun"/>
                <w:rFonts w:asciiTheme="minorHAnsi" w:hAnsiTheme="minorHAnsi" w:cstheme="minorHAnsi"/>
                <w:b/>
                <w:bCs/>
                <w:color w:val="0070C0"/>
                <w:sz w:val="18"/>
                <w:szCs w:val="18"/>
                <w:shd w:val="clear" w:color="auto" w:fill="FFFFFF"/>
                <w:lang w:val="en-US"/>
              </w:rPr>
              <w:t>Influencing learners</w:t>
            </w:r>
            <w:r w:rsidRPr="001D01E8">
              <w:rPr>
                <w:rStyle w:val="normaltextrun"/>
                <w:rFonts w:asciiTheme="minorHAnsi" w:hAnsiTheme="minorHAnsi" w:cstheme="minorHAnsi"/>
                <w:color w:val="0070C0"/>
                <w:sz w:val="18"/>
                <w:szCs w:val="18"/>
                <w:shd w:val="clear" w:color="auto" w:fill="FFFFFF"/>
                <w:lang w:val="en-US"/>
              </w:rPr>
              <w:t>:</w:t>
            </w:r>
            <w:r w:rsidRPr="001D01E8">
              <w:rPr>
                <w:rStyle w:val="eop"/>
                <w:rFonts w:asciiTheme="minorHAnsi" w:hAnsiTheme="minorHAnsi" w:cstheme="minorHAnsi"/>
                <w:color w:val="0070C0"/>
                <w:sz w:val="18"/>
                <w:szCs w:val="18"/>
              </w:rPr>
              <w:t> </w:t>
            </w:r>
          </w:p>
          <w:p w14:paraId="4D02D568"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Challenge and expectations</w:t>
            </w:r>
            <w:r w:rsidRPr="001D01E8">
              <w:rPr>
                <w:rStyle w:val="eop"/>
                <w:rFonts w:asciiTheme="minorHAnsi" w:hAnsiTheme="minorHAnsi" w:cstheme="minorHAnsi"/>
                <w:color w:val="0070C0"/>
                <w:sz w:val="18"/>
                <w:szCs w:val="18"/>
              </w:rPr>
              <w:t> </w:t>
            </w:r>
          </w:p>
          <w:p w14:paraId="00C1CE74"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Listening to learners</w:t>
            </w:r>
            <w:r w:rsidRPr="001D01E8">
              <w:rPr>
                <w:rStyle w:val="eop"/>
                <w:rFonts w:asciiTheme="minorHAnsi" w:hAnsiTheme="minorHAnsi" w:cstheme="minorHAnsi"/>
                <w:color w:val="0070C0"/>
                <w:sz w:val="18"/>
                <w:szCs w:val="18"/>
              </w:rPr>
              <w:t> </w:t>
            </w:r>
          </w:p>
          <w:p w14:paraId="2619D930"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Learners leading learning</w:t>
            </w:r>
            <w:r w:rsidRPr="001D01E8">
              <w:rPr>
                <w:rStyle w:val="eop"/>
                <w:rFonts w:asciiTheme="minorHAnsi" w:hAnsiTheme="minorHAnsi" w:cstheme="minorHAnsi"/>
                <w:color w:val="0070C0"/>
                <w:sz w:val="18"/>
                <w:szCs w:val="18"/>
              </w:rPr>
              <w:t> </w:t>
            </w:r>
          </w:p>
          <w:p w14:paraId="48ADBDE3"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Sustained effort and resilience in learners</w:t>
            </w:r>
            <w:r w:rsidRPr="001D01E8">
              <w:rPr>
                <w:rStyle w:val="eop"/>
                <w:rFonts w:asciiTheme="minorHAnsi" w:hAnsiTheme="minorHAnsi" w:cstheme="minorHAnsi"/>
                <w:color w:val="0070C0"/>
                <w:sz w:val="18"/>
                <w:szCs w:val="18"/>
              </w:rPr>
              <w:t> </w:t>
            </w:r>
          </w:p>
          <w:p w14:paraId="4C5A7C54" w14:textId="77777777" w:rsidR="001D01E8"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Reflection on learning</w:t>
            </w:r>
            <w:r w:rsidRPr="001D01E8">
              <w:rPr>
                <w:rStyle w:val="eop"/>
                <w:rFonts w:asciiTheme="minorHAnsi" w:hAnsiTheme="minorHAnsi" w:cstheme="minorHAnsi"/>
                <w:color w:val="0070C0"/>
                <w:sz w:val="18"/>
                <w:szCs w:val="18"/>
              </w:rPr>
              <w:t> </w:t>
            </w:r>
          </w:p>
          <w:p w14:paraId="6892464D" w14:textId="537F03F6" w:rsidR="00FF13B0" w:rsidRPr="001D01E8" w:rsidRDefault="001D01E8" w:rsidP="001D01E8">
            <w:pPr>
              <w:pStyle w:val="paragraph"/>
              <w:spacing w:before="0" w:beforeAutospacing="0" w:after="0" w:afterAutospacing="0"/>
              <w:textAlignment w:val="baseline"/>
              <w:rPr>
                <w:rFonts w:asciiTheme="minorHAnsi" w:hAnsiTheme="minorHAnsi" w:cstheme="minorHAnsi"/>
                <w:color w:val="0070C0"/>
                <w:sz w:val="18"/>
                <w:szCs w:val="18"/>
              </w:rPr>
            </w:pPr>
            <w:r w:rsidRPr="001D01E8">
              <w:rPr>
                <w:rStyle w:val="normaltextrun"/>
                <w:rFonts w:asciiTheme="minorHAnsi" w:hAnsiTheme="minorHAnsi" w:cstheme="minorHAnsi"/>
                <w:color w:val="0070C0"/>
                <w:sz w:val="18"/>
                <w:szCs w:val="18"/>
                <w:shd w:val="clear" w:color="auto" w:fill="FFFFFF"/>
                <w:lang w:val="en-US"/>
              </w:rPr>
              <w:t>Learning outcomes and </w:t>
            </w:r>
            <w:proofErr w:type="spellStart"/>
            <w:r w:rsidRPr="001D01E8">
              <w:rPr>
                <w:rStyle w:val="normaltextrun"/>
                <w:rFonts w:asciiTheme="minorHAnsi" w:hAnsiTheme="minorHAnsi" w:cstheme="minorHAnsi"/>
                <w:color w:val="0070C0"/>
                <w:sz w:val="18"/>
                <w:szCs w:val="18"/>
                <w:shd w:val="clear" w:color="auto" w:fill="FFFFFF"/>
                <w:lang w:val="en-US"/>
              </w:rPr>
              <w:t>well being</w:t>
            </w:r>
            <w:proofErr w:type="spellEnd"/>
            <w:r w:rsidRPr="001D01E8">
              <w:rPr>
                <w:rStyle w:val="normaltextrun"/>
                <w:rFonts w:asciiTheme="minorHAnsi" w:hAnsiTheme="minorHAnsi" w:cstheme="minorHAnsi"/>
                <w:color w:val="0070C0"/>
                <w:sz w:val="18"/>
                <w:szCs w:val="18"/>
                <w:shd w:val="clear" w:color="auto" w:fill="FFFFFF"/>
                <w:lang w:val="en-US"/>
              </w:rPr>
              <w:t>.</w:t>
            </w:r>
            <w:r w:rsidRPr="001D01E8">
              <w:rPr>
                <w:rStyle w:val="eop"/>
                <w:rFonts w:asciiTheme="minorHAnsi" w:hAnsiTheme="minorHAnsi" w:cstheme="minorHAnsi"/>
                <w:color w:val="0070C0"/>
                <w:sz w:val="18"/>
                <w:szCs w:val="18"/>
              </w:rPr>
              <w:t> </w:t>
            </w:r>
          </w:p>
        </w:tc>
        <w:tc>
          <w:tcPr>
            <w:tcW w:w="7655" w:type="dxa"/>
          </w:tcPr>
          <w:p w14:paraId="4E9FF5A0"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699EEC6A"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10E090ED"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12249597"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208B6BE4"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1FB6DFD9"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45B64F63" w14:textId="77777777" w:rsidR="00FF13B0" w:rsidRDefault="00FF13B0" w:rsidP="00FF13B0">
            <w:pPr>
              <w:pStyle w:val="Default"/>
              <w:spacing w:before="0"/>
              <w:jc w:val="center"/>
              <w:rPr>
                <w:rFonts w:ascii="Arial" w:hAnsi="Arial"/>
                <w:color w:val="2F5496" w:themeColor="accent1" w:themeShade="BF"/>
                <w:sz w:val="20"/>
                <w:szCs w:val="20"/>
                <w:shd w:val="clear" w:color="auto" w:fill="FFFFFF"/>
              </w:rPr>
            </w:pPr>
          </w:p>
          <w:p w14:paraId="7E1074B5" w14:textId="77777777" w:rsidR="00FF13B0" w:rsidRPr="00454FDB" w:rsidRDefault="00FF13B0" w:rsidP="00FF13B0">
            <w:pPr>
              <w:pStyle w:val="Default"/>
              <w:spacing w:before="0"/>
              <w:jc w:val="center"/>
              <w:rPr>
                <w:rFonts w:ascii="Arial" w:hAnsi="Arial"/>
                <w:color w:val="2F5496" w:themeColor="accent1" w:themeShade="BF"/>
                <w:sz w:val="20"/>
                <w:szCs w:val="20"/>
                <w:shd w:val="clear" w:color="auto" w:fill="FFFFFF"/>
              </w:rPr>
            </w:pPr>
          </w:p>
        </w:tc>
      </w:tr>
      <w:tr w:rsidR="00FF13B0" w:rsidRPr="00454FDB" w14:paraId="6A43FEA5" w14:textId="77777777" w:rsidTr="00FF13B0">
        <w:trPr>
          <w:trHeight w:val="567"/>
        </w:trPr>
        <w:tc>
          <w:tcPr>
            <w:tcW w:w="2405" w:type="dxa"/>
          </w:tcPr>
          <w:p w14:paraId="1B131290" w14:textId="5CF55DE6" w:rsidR="00FF13B0" w:rsidRPr="008605BD" w:rsidRDefault="00FF13B0" w:rsidP="00FF13B0">
            <w:pPr>
              <w:pStyle w:val="Default"/>
              <w:spacing w:before="0"/>
              <w:jc w:val="center"/>
              <w:rPr>
                <w:rFonts w:asciiTheme="minorHAnsi" w:hAnsiTheme="minorHAnsi" w:cstheme="minorHAnsi"/>
                <w:color w:val="FF0000"/>
                <w:sz w:val="20"/>
                <w:szCs w:val="20"/>
                <w:shd w:val="clear" w:color="auto" w:fill="FFFFFF"/>
              </w:rPr>
            </w:pPr>
            <w:r w:rsidRPr="008605BD">
              <w:rPr>
                <w:rFonts w:asciiTheme="minorHAnsi" w:hAnsiTheme="minorHAnsi" w:cstheme="minorHAnsi"/>
                <w:color w:val="FF0000"/>
                <w:sz w:val="20"/>
                <w:szCs w:val="20"/>
                <w:shd w:val="clear" w:color="auto" w:fill="FFFFFF"/>
              </w:rPr>
              <w:t>COLLABORATION</w:t>
            </w:r>
          </w:p>
          <w:p w14:paraId="2BDF7C8F" w14:textId="1339978F" w:rsidR="00FF13B0" w:rsidRPr="008605BD" w:rsidRDefault="008605BD" w:rsidP="00FF13B0">
            <w:pPr>
              <w:pStyle w:val="Default"/>
              <w:spacing w:before="0"/>
              <w:rPr>
                <w:rFonts w:asciiTheme="minorHAnsi" w:hAnsiTheme="minorHAnsi" w:cstheme="minorHAnsi"/>
                <w:color w:val="FF0000"/>
                <w:sz w:val="20"/>
                <w:szCs w:val="20"/>
                <w:shd w:val="clear" w:color="auto" w:fill="FFFFFF"/>
              </w:rPr>
            </w:pPr>
            <w:r w:rsidRPr="008605BD">
              <w:rPr>
                <w:rStyle w:val="normaltextrun"/>
                <w:rFonts w:asciiTheme="minorHAnsi" w:hAnsiTheme="minorHAnsi" w:cstheme="minorHAnsi"/>
                <w:color w:val="FF0000"/>
                <w:sz w:val="18"/>
                <w:szCs w:val="18"/>
                <w:shd w:val="clear" w:color="auto" w:fill="FFFFFF"/>
              </w:rPr>
              <w:t>Were there opportunities to work productively with all partners in learning in order to extend professional effectiveness?</w:t>
            </w:r>
          </w:p>
        </w:tc>
        <w:tc>
          <w:tcPr>
            <w:tcW w:w="7655" w:type="dxa"/>
          </w:tcPr>
          <w:p w14:paraId="37BA4AA6"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00CE8DD6"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0F2401D1"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736675CE"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3CC26519"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08AD38B1"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78649226"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4547B051" w14:textId="77777777" w:rsidR="00FF13B0" w:rsidRPr="00454FDB" w:rsidRDefault="00FF13B0" w:rsidP="00FF13B0">
            <w:pPr>
              <w:pStyle w:val="Default"/>
              <w:spacing w:before="0"/>
              <w:jc w:val="center"/>
              <w:rPr>
                <w:rFonts w:ascii="Arial" w:hAnsi="Arial"/>
                <w:color w:val="C45911" w:themeColor="accent2" w:themeShade="BF"/>
                <w:sz w:val="20"/>
                <w:szCs w:val="20"/>
                <w:shd w:val="clear" w:color="auto" w:fill="FFFFFF"/>
              </w:rPr>
            </w:pPr>
          </w:p>
        </w:tc>
      </w:tr>
      <w:tr w:rsidR="00FF13B0" w:rsidRPr="00454FDB" w14:paraId="04FF1626" w14:textId="77777777" w:rsidTr="00FF13B0">
        <w:trPr>
          <w:trHeight w:val="567"/>
        </w:trPr>
        <w:tc>
          <w:tcPr>
            <w:tcW w:w="2405" w:type="dxa"/>
          </w:tcPr>
          <w:p w14:paraId="4D8CFD5F" w14:textId="5A94015D" w:rsidR="00FF13B0" w:rsidRPr="00BC16F8" w:rsidRDefault="00FF13B0" w:rsidP="00FF13B0">
            <w:pPr>
              <w:pStyle w:val="Default"/>
              <w:spacing w:before="0"/>
              <w:jc w:val="center"/>
              <w:rPr>
                <w:rFonts w:asciiTheme="minorHAnsi" w:hAnsiTheme="minorHAnsi" w:cstheme="minorHAnsi"/>
                <w:color w:val="7030A0"/>
                <w:sz w:val="20"/>
                <w:szCs w:val="20"/>
              </w:rPr>
            </w:pPr>
            <w:r w:rsidRPr="00BC16F8">
              <w:rPr>
                <w:rFonts w:asciiTheme="minorHAnsi" w:hAnsiTheme="minorHAnsi" w:cstheme="minorHAnsi"/>
                <w:color w:val="7030A0"/>
                <w:sz w:val="20"/>
                <w:szCs w:val="20"/>
              </w:rPr>
              <w:t>INNOVATION</w:t>
            </w:r>
          </w:p>
          <w:p w14:paraId="7B053B9A" w14:textId="223960D1" w:rsidR="00BC16F8" w:rsidRPr="00BC16F8" w:rsidRDefault="00BC16F8" w:rsidP="00BC16F8">
            <w:pPr>
              <w:pStyle w:val="Default"/>
              <w:spacing w:before="0"/>
              <w:rPr>
                <w:rFonts w:asciiTheme="minorHAnsi" w:hAnsiTheme="minorHAnsi" w:cstheme="minorHAnsi"/>
                <w:color w:val="7030A0"/>
                <w:sz w:val="20"/>
                <w:szCs w:val="20"/>
              </w:rPr>
            </w:pPr>
            <w:r w:rsidRPr="00BC16F8">
              <w:rPr>
                <w:rStyle w:val="normaltextrun"/>
                <w:rFonts w:asciiTheme="minorHAnsi" w:hAnsiTheme="minorHAnsi" w:cstheme="minorHAnsi"/>
                <w:color w:val="7030A0"/>
                <w:sz w:val="18"/>
                <w:szCs w:val="18"/>
                <w:shd w:val="clear" w:color="auto" w:fill="FFFFFF"/>
              </w:rPr>
              <w:t xml:space="preserve">Did you employ an innovative outlook which is exemplified through the controlled and measured development of techniques and approaches </w:t>
            </w:r>
            <w:r w:rsidRPr="00BC16F8">
              <w:rPr>
                <w:rStyle w:val="normaltextrun"/>
                <w:rFonts w:asciiTheme="minorHAnsi" w:hAnsiTheme="minorHAnsi" w:cstheme="minorHAnsi"/>
                <w:color w:val="7030A0"/>
                <w:sz w:val="18"/>
                <w:szCs w:val="18"/>
                <w:shd w:val="clear" w:color="auto" w:fill="FFFFFF"/>
              </w:rPr>
              <w:lastRenderedPageBreak/>
              <w:t>to improve pedagogic outcomes?</w:t>
            </w:r>
            <w:r w:rsidRPr="00BC16F8">
              <w:rPr>
                <w:rStyle w:val="eop"/>
                <w:rFonts w:asciiTheme="minorHAnsi" w:hAnsiTheme="minorHAnsi" w:cstheme="minorHAnsi"/>
                <w:color w:val="7030A0"/>
                <w:sz w:val="18"/>
                <w:szCs w:val="18"/>
                <w:shd w:val="clear" w:color="auto" w:fill="FFFFFF"/>
              </w:rPr>
              <w:t> </w:t>
            </w:r>
          </w:p>
          <w:p w14:paraId="62828CD2" w14:textId="44CF8946" w:rsidR="009A66FE" w:rsidRPr="00454FDB" w:rsidRDefault="009A66FE" w:rsidP="00934876">
            <w:pPr>
              <w:pStyle w:val="Label"/>
              <w:tabs>
                <w:tab w:val="left" w:pos="920"/>
                <w:tab w:val="left" w:pos="1840"/>
                <w:tab w:val="left" w:pos="2760"/>
              </w:tabs>
              <w:jc w:val="left"/>
              <w:rPr>
                <w:rFonts w:ascii="Arial" w:hAnsi="Arial"/>
                <w:color w:val="2F5496" w:themeColor="accent1" w:themeShade="BF"/>
                <w:sz w:val="20"/>
                <w:szCs w:val="20"/>
                <w:shd w:val="clear" w:color="auto" w:fill="FFFFFF"/>
              </w:rPr>
            </w:pPr>
          </w:p>
        </w:tc>
        <w:tc>
          <w:tcPr>
            <w:tcW w:w="7655" w:type="dxa"/>
          </w:tcPr>
          <w:p w14:paraId="45612F41" w14:textId="77777777" w:rsidR="00FF13B0" w:rsidRDefault="00FF13B0" w:rsidP="00FF13B0">
            <w:pPr>
              <w:pStyle w:val="Label"/>
              <w:tabs>
                <w:tab w:val="left" w:pos="920"/>
                <w:tab w:val="left" w:pos="1840"/>
                <w:tab w:val="left" w:pos="2760"/>
              </w:tabs>
              <w:rPr>
                <w:rFonts w:ascii="Arial" w:hAnsi="Arial"/>
                <w:color w:val="7030A0"/>
                <w:sz w:val="20"/>
                <w:szCs w:val="20"/>
              </w:rPr>
            </w:pPr>
          </w:p>
          <w:p w14:paraId="3C5E97B9" w14:textId="77777777" w:rsidR="00FF13B0" w:rsidRDefault="00FF13B0" w:rsidP="00FF13B0">
            <w:pPr>
              <w:pStyle w:val="Label"/>
              <w:tabs>
                <w:tab w:val="left" w:pos="920"/>
                <w:tab w:val="left" w:pos="1840"/>
                <w:tab w:val="left" w:pos="2760"/>
              </w:tabs>
              <w:rPr>
                <w:rFonts w:ascii="Arial" w:hAnsi="Arial"/>
                <w:color w:val="7030A0"/>
                <w:sz w:val="20"/>
                <w:szCs w:val="20"/>
              </w:rPr>
            </w:pPr>
          </w:p>
          <w:p w14:paraId="13EF5626" w14:textId="77777777" w:rsidR="00FF13B0" w:rsidRDefault="00FF13B0" w:rsidP="00FF13B0">
            <w:pPr>
              <w:pStyle w:val="Label"/>
              <w:tabs>
                <w:tab w:val="left" w:pos="920"/>
                <w:tab w:val="left" w:pos="1840"/>
                <w:tab w:val="left" w:pos="2760"/>
              </w:tabs>
              <w:rPr>
                <w:rFonts w:ascii="Arial" w:hAnsi="Arial"/>
                <w:color w:val="7030A0"/>
                <w:sz w:val="20"/>
                <w:szCs w:val="20"/>
              </w:rPr>
            </w:pPr>
          </w:p>
          <w:p w14:paraId="5FC89D49" w14:textId="77777777" w:rsidR="00FF13B0" w:rsidRDefault="00FF13B0" w:rsidP="00FF13B0">
            <w:pPr>
              <w:pStyle w:val="Label"/>
              <w:tabs>
                <w:tab w:val="left" w:pos="920"/>
                <w:tab w:val="left" w:pos="1840"/>
                <w:tab w:val="left" w:pos="2760"/>
              </w:tabs>
              <w:rPr>
                <w:rFonts w:ascii="Arial" w:hAnsi="Arial"/>
                <w:color w:val="7030A0"/>
                <w:sz w:val="20"/>
                <w:szCs w:val="20"/>
              </w:rPr>
            </w:pPr>
          </w:p>
          <w:p w14:paraId="2E46DD2D" w14:textId="77777777" w:rsidR="00FF13B0" w:rsidRDefault="00FF13B0" w:rsidP="00FF13B0">
            <w:pPr>
              <w:pStyle w:val="Label"/>
              <w:tabs>
                <w:tab w:val="left" w:pos="920"/>
                <w:tab w:val="left" w:pos="1840"/>
                <w:tab w:val="left" w:pos="2760"/>
              </w:tabs>
              <w:rPr>
                <w:rFonts w:ascii="Arial" w:hAnsi="Arial"/>
                <w:color w:val="7030A0"/>
                <w:sz w:val="20"/>
                <w:szCs w:val="20"/>
              </w:rPr>
            </w:pPr>
          </w:p>
          <w:p w14:paraId="6F9FD126" w14:textId="77777777" w:rsidR="00FF13B0" w:rsidRDefault="00FF13B0" w:rsidP="00FF13B0">
            <w:pPr>
              <w:pStyle w:val="Label"/>
              <w:tabs>
                <w:tab w:val="left" w:pos="920"/>
                <w:tab w:val="left" w:pos="1840"/>
                <w:tab w:val="left" w:pos="2760"/>
              </w:tabs>
              <w:rPr>
                <w:rFonts w:ascii="Arial" w:hAnsi="Arial"/>
                <w:color w:val="7030A0"/>
                <w:sz w:val="20"/>
                <w:szCs w:val="20"/>
              </w:rPr>
            </w:pPr>
          </w:p>
          <w:p w14:paraId="61279BC9" w14:textId="77777777" w:rsidR="00FF13B0" w:rsidRDefault="00FF13B0" w:rsidP="00FF13B0">
            <w:pPr>
              <w:pStyle w:val="Label"/>
              <w:tabs>
                <w:tab w:val="left" w:pos="920"/>
                <w:tab w:val="left" w:pos="1840"/>
                <w:tab w:val="left" w:pos="2760"/>
              </w:tabs>
              <w:rPr>
                <w:rFonts w:ascii="Arial" w:hAnsi="Arial"/>
                <w:color w:val="7030A0"/>
                <w:sz w:val="20"/>
                <w:szCs w:val="20"/>
              </w:rPr>
            </w:pPr>
          </w:p>
          <w:p w14:paraId="479046F6" w14:textId="77777777" w:rsidR="00FF13B0" w:rsidRPr="00454FDB" w:rsidRDefault="00FF13B0" w:rsidP="00FF13B0">
            <w:pPr>
              <w:pStyle w:val="Label"/>
              <w:tabs>
                <w:tab w:val="left" w:pos="920"/>
                <w:tab w:val="left" w:pos="1840"/>
                <w:tab w:val="left" w:pos="2760"/>
              </w:tabs>
              <w:rPr>
                <w:rFonts w:ascii="Arial" w:hAnsi="Arial"/>
                <w:color w:val="7030A0"/>
                <w:sz w:val="20"/>
                <w:szCs w:val="20"/>
              </w:rPr>
            </w:pPr>
          </w:p>
        </w:tc>
      </w:tr>
      <w:tr w:rsidR="00FF13B0" w:rsidRPr="00454FDB" w14:paraId="2F5CE3CE" w14:textId="77777777" w:rsidTr="00FF13B0">
        <w:trPr>
          <w:trHeight w:val="567"/>
        </w:trPr>
        <w:tc>
          <w:tcPr>
            <w:tcW w:w="2405" w:type="dxa"/>
          </w:tcPr>
          <w:p w14:paraId="49016DEC" w14:textId="2899B0F2" w:rsidR="00FF13B0" w:rsidRPr="00C323D0" w:rsidRDefault="00FF13B0" w:rsidP="00FF13B0">
            <w:pPr>
              <w:pStyle w:val="Default"/>
              <w:spacing w:before="0"/>
              <w:jc w:val="center"/>
              <w:rPr>
                <w:rFonts w:asciiTheme="minorHAnsi" w:hAnsiTheme="minorHAnsi" w:cstheme="minorHAnsi"/>
                <w:color w:val="00B050"/>
                <w:sz w:val="20"/>
                <w:szCs w:val="20"/>
              </w:rPr>
            </w:pPr>
            <w:r w:rsidRPr="00C323D0">
              <w:rPr>
                <w:rFonts w:asciiTheme="minorHAnsi" w:hAnsiTheme="minorHAnsi" w:cstheme="minorHAnsi"/>
                <w:color w:val="00B050"/>
                <w:sz w:val="20"/>
                <w:szCs w:val="20"/>
              </w:rPr>
              <w:lastRenderedPageBreak/>
              <w:t>PROFESSIONAL LEARNING</w:t>
            </w:r>
          </w:p>
          <w:p w14:paraId="2B25F148" w14:textId="00892E76" w:rsidR="00C323D0" w:rsidRPr="00C323D0" w:rsidRDefault="00C323D0" w:rsidP="00C323D0">
            <w:pPr>
              <w:pStyle w:val="Default"/>
              <w:spacing w:before="0"/>
              <w:rPr>
                <w:rFonts w:asciiTheme="minorHAnsi" w:hAnsiTheme="minorHAnsi" w:cstheme="minorHAnsi"/>
                <w:color w:val="00B050"/>
                <w:sz w:val="20"/>
                <w:szCs w:val="20"/>
              </w:rPr>
            </w:pPr>
            <w:r w:rsidRPr="00C323D0">
              <w:rPr>
                <w:rStyle w:val="normaltextrun"/>
                <w:rFonts w:asciiTheme="minorHAnsi" w:hAnsiTheme="minorHAnsi" w:cstheme="minorHAnsi"/>
                <w:color w:val="00B050"/>
                <w:sz w:val="18"/>
                <w:szCs w:val="18"/>
                <w:shd w:val="clear" w:color="auto" w:fill="FFFFFF"/>
              </w:rPr>
              <w:t>Were there opportunities to extend knowledge, skills and understanding and can show how reflection and openness to challenge and support informs professional learning to progressively develop pedagogy.</w:t>
            </w:r>
            <w:r w:rsidRPr="00C323D0">
              <w:rPr>
                <w:rStyle w:val="eop"/>
                <w:rFonts w:asciiTheme="minorHAnsi" w:hAnsiTheme="minorHAnsi" w:cstheme="minorHAnsi"/>
                <w:color w:val="00B050"/>
                <w:sz w:val="18"/>
                <w:szCs w:val="18"/>
                <w:shd w:val="clear" w:color="auto" w:fill="FFFFFF"/>
              </w:rPr>
              <w:t> </w:t>
            </w:r>
          </w:p>
          <w:p w14:paraId="6170E8CC" w14:textId="4BD017FD" w:rsidR="009A66FE" w:rsidRPr="00454FDB" w:rsidRDefault="009A66FE" w:rsidP="00934876">
            <w:pPr>
              <w:pStyle w:val="Label"/>
              <w:tabs>
                <w:tab w:val="left" w:pos="920"/>
                <w:tab w:val="left" w:pos="1840"/>
                <w:tab w:val="left" w:pos="2760"/>
                <w:tab w:val="left" w:pos="3680"/>
              </w:tabs>
              <w:jc w:val="left"/>
              <w:rPr>
                <w:rFonts w:ascii="Arial" w:hAnsi="Arial"/>
                <w:color w:val="2F5496" w:themeColor="accent1" w:themeShade="BF"/>
                <w:sz w:val="20"/>
                <w:szCs w:val="20"/>
                <w:shd w:val="clear" w:color="auto" w:fill="FFFFFF"/>
              </w:rPr>
            </w:pPr>
          </w:p>
        </w:tc>
        <w:tc>
          <w:tcPr>
            <w:tcW w:w="7655" w:type="dxa"/>
          </w:tcPr>
          <w:p w14:paraId="439FCAE0" w14:textId="77777777" w:rsidR="00FF13B0" w:rsidRDefault="00FF13B0" w:rsidP="00FF13B0">
            <w:pPr>
              <w:pStyle w:val="Default"/>
              <w:spacing w:before="0"/>
              <w:jc w:val="center"/>
              <w:rPr>
                <w:rFonts w:ascii="Arial" w:hAnsi="Arial"/>
                <w:color w:val="7B7B7B" w:themeColor="accent3" w:themeShade="BF"/>
                <w:sz w:val="20"/>
                <w:szCs w:val="20"/>
              </w:rPr>
            </w:pPr>
          </w:p>
          <w:p w14:paraId="6436DB60" w14:textId="77777777" w:rsidR="00FF13B0" w:rsidRDefault="00FF13B0" w:rsidP="00FF13B0">
            <w:pPr>
              <w:pStyle w:val="Default"/>
              <w:spacing w:before="0"/>
              <w:jc w:val="center"/>
              <w:rPr>
                <w:rFonts w:ascii="Arial" w:hAnsi="Arial"/>
                <w:color w:val="7B7B7B" w:themeColor="accent3" w:themeShade="BF"/>
                <w:sz w:val="20"/>
                <w:szCs w:val="20"/>
              </w:rPr>
            </w:pPr>
          </w:p>
          <w:p w14:paraId="278AD036" w14:textId="77777777" w:rsidR="00FF13B0" w:rsidRDefault="00FF13B0" w:rsidP="00FF13B0">
            <w:pPr>
              <w:pStyle w:val="Default"/>
              <w:spacing w:before="0"/>
              <w:jc w:val="center"/>
              <w:rPr>
                <w:rFonts w:ascii="Arial" w:hAnsi="Arial"/>
                <w:color w:val="7B7B7B" w:themeColor="accent3" w:themeShade="BF"/>
                <w:sz w:val="20"/>
                <w:szCs w:val="20"/>
              </w:rPr>
            </w:pPr>
          </w:p>
          <w:p w14:paraId="13627565" w14:textId="77777777" w:rsidR="00FF13B0" w:rsidRDefault="00FF13B0" w:rsidP="00FF13B0">
            <w:pPr>
              <w:pStyle w:val="Default"/>
              <w:spacing w:before="0"/>
              <w:jc w:val="center"/>
              <w:rPr>
                <w:rFonts w:ascii="Arial" w:hAnsi="Arial"/>
                <w:color w:val="7B7B7B" w:themeColor="accent3" w:themeShade="BF"/>
                <w:sz w:val="20"/>
                <w:szCs w:val="20"/>
              </w:rPr>
            </w:pPr>
          </w:p>
          <w:p w14:paraId="433E6BFF" w14:textId="77777777" w:rsidR="00FF13B0" w:rsidRDefault="00FF13B0" w:rsidP="00FF13B0">
            <w:pPr>
              <w:pStyle w:val="Default"/>
              <w:spacing w:before="0"/>
              <w:jc w:val="center"/>
              <w:rPr>
                <w:rFonts w:ascii="Arial" w:hAnsi="Arial"/>
                <w:color w:val="7B7B7B" w:themeColor="accent3" w:themeShade="BF"/>
                <w:sz w:val="20"/>
                <w:szCs w:val="20"/>
              </w:rPr>
            </w:pPr>
          </w:p>
          <w:p w14:paraId="4CC1FA57" w14:textId="77777777" w:rsidR="00FF13B0" w:rsidRDefault="00FF13B0" w:rsidP="00FF13B0">
            <w:pPr>
              <w:pStyle w:val="Default"/>
              <w:spacing w:before="0"/>
              <w:jc w:val="center"/>
              <w:rPr>
                <w:rFonts w:ascii="Arial" w:hAnsi="Arial"/>
                <w:color w:val="7B7B7B" w:themeColor="accent3" w:themeShade="BF"/>
                <w:sz w:val="20"/>
                <w:szCs w:val="20"/>
              </w:rPr>
            </w:pPr>
          </w:p>
          <w:p w14:paraId="48ADBA3D" w14:textId="77777777" w:rsidR="00FF13B0" w:rsidRDefault="00FF13B0" w:rsidP="00FF13B0">
            <w:pPr>
              <w:pStyle w:val="Default"/>
              <w:spacing w:before="0"/>
              <w:jc w:val="center"/>
              <w:rPr>
                <w:rFonts w:ascii="Arial" w:hAnsi="Arial"/>
                <w:color w:val="7B7B7B" w:themeColor="accent3" w:themeShade="BF"/>
                <w:sz w:val="20"/>
                <w:szCs w:val="20"/>
              </w:rPr>
            </w:pPr>
          </w:p>
          <w:p w14:paraId="4BCE9FCF" w14:textId="77777777" w:rsidR="00FF13B0" w:rsidRDefault="00FF13B0" w:rsidP="00FF13B0">
            <w:pPr>
              <w:pStyle w:val="Default"/>
              <w:spacing w:before="0"/>
              <w:jc w:val="center"/>
              <w:rPr>
                <w:rFonts w:ascii="Arial" w:hAnsi="Arial"/>
                <w:color w:val="7B7B7B" w:themeColor="accent3" w:themeShade="BF"/>
                <w:sz w:val="20"/>
                <w:szCs w:val="20"/>
              </w:rPr>
            </w:pPr>
          </w:p>
          <w:p w14:paraId="50D5A662" w14:textId="77777777" w:rsidR="00FF13B0" w:rsidRPr="00454FDB" w:rsidRDefault="00FF13B0" w:rsidP="00FF13B0">
            <w:pPr>
              <w:pStyle w:val="Default"/>
              <w:spacing w:before="0"/>
              <w:jc w:val="center"/>
              <w:rPr>
                <w:rFonts w:ascii="Arial" w:hAnsi="Arial"/>
                <w:color w:val="7B7B7B" w:themeColor="accent3" w:themeShade="BF"/>
                <w:sz w:val="20"/>
                <w:szCs w:val="20"/>
              </w:rPr>
            </w:pPr>
          </w:p>
        </w:tc>
      </w:tr>
      <w:tr w:rsidR="00FF13B0" w:rsidRPr="00454FDB" w14:paraId="6B4D703B" w14:textId="77777777" w:rsidTr="00FF13B0">
        <w:trPr>
          <w:trHeight w:val="567"/>
        </w:trPr>
        <w:tc>
          <w:tcPr>
            <w:tcW w:w="2405" w:type="dxa"/>
          </w:tcPr>
          <w:p w14:paraId="199C2663" w14:textId="7D436764" w:rsidR="00FF13B0" w:rsidRPr="00757D5F" w:rsidRDefault="00FF13B0" w:rsidP="00FF13B0">
            <w:pPr>
              <w:pStyle w:val="Default"/>
              <w:spacing w:before="0"/>
              <w:jc w:val="center"/>
              <w:rPr>
                <w:rFonts w:asciiTheme="minorHAnsi" w:hAnsiTheme="minorHAnsi" w:cstheme="minorHAnsi"/>
                <w:color w:val="33CCCC"/>
                <w:sz w:val="20"/>
                <w:szCs w:val="20"/>
              </w:rPr>
            </w:pPr>
            <w:r w:rsidRPr="00757D5F">
              <w:rPr>
                <w:rFonts w:asciiTheme="minorHAnsi" w:hAnsiTheme="minorHAnsi" w:cstheme="minorHAnsi"/>
                <w:color w:val="33CCCC"/>
                <w:sz w:val="20"/>
                <w:szCs w:val="20"/>
              </w:rPr>
              <w:t>LEADERSHIP</w:t>
            </w:r>
          </w:p>
          <w:p w14:paraId="2A1978D6" w14:textId="577CB325" w:rsidR="009A66FE" w:rsidRPr="00757D5F" w:rsidRDefault="00757D5F" w:rsidP="00757D5F">
            <w:pPr>
              <w:pStyle w:val="Default"/>
              <w:spacing w:before="0"/>
              <w:rPr>
                <w:rFonts w:asciiTheme="minorHAnsi" w:hAnsiTheme="minorHAnsi" w:cstheme="minorHAnsi"/>
                <w:color w:val="33CCCC"/>
                <w:sz w:val="20"/>
                <w:szCs w:val="20"/>
              </w:rPr>
            </w:pPr>
            <w:r w:rsidRPr="00757D5F">
              <w:rPr>
                <w:rStyle w:val="normaltextrun"/>
                <w:rFonts w:asciiTheme="minorHAnsi" w:hAnsiTheme="minorHAnsi" w:cstheme="minorHAnsi"/>
                <w:color w:val="33CCCC"/>
                <w:sz w:val="18"/>
                <w:szCs w:val="18"/>
                <w:shd w:val="clear" w:color="auto" w:fill="FFFFFF"/>
              </w:rPr>
              <w:t>Were there opportunities to support the efforts of others across the school and beyond to fulfil the educational ambitions for Wales?</w:t>
            </w:r>
            <w:r w:rsidRPr="00757D5F">
              <w:rPr>
                <w:rStyle w:val="eop"/>
                <w:rFonts w:asciiTheme="minorHAnsi" w:hAnsiTheme="minorHAnsi" w:cstheme="minorHAnsi"/>
                <w:color w:val="33CCCC"/>
                <w:sz w:val="18"/>
                <w:szCs w:val="18"/>
                <w:shd w:val="clear" w:color="auto" w:fill="FFFFFF"/>
              </w:rPr>
              <w:t> </w:t>
            </w:r>
          </w:p>
        </w:tc>
        <w:tc>
          <w:tcPr>
            <w:tcW w:w="7655" w:type="dxa"/>
          </w:tcPr>
          <w:p w14:paraId="2E3D842F"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0904BBC5"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15A42CFE"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565EB722"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0AA4694C"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60684932"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1BCCF309"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20945B04" w14:textId="77777777" w:rsidR="00FF13B0" w:rsidRDefault="00FF13B0" w:rsidP="00FF13B0">
            <w:pPr>
              <w:pStyle w:val="Default"/>
              <w:spacing w:before="0"/>
              <w:jc w:val="center"/>
              <w:rPr>
                <w:rFonts w:ascii="Arial" w:hAnsi="Arial"/>
                <w:color w:val="C45911" w:themeColor="accent2" w:themeShade="BF"/>
                <w:sz w:val="20"/>
                <w:szCs w:val="20"/>
                <w:shd w:val="clear" w:color="auto" w:fill="FFFFFF"/>
              </w:rPr>
            </w:pPr>
          </w:p>
          <w:p w14:paraId="76746B83" w14:textId="77777777" w:rsidR="00FF13B0" w:rsidRPr="00454FDB" w:rsidRDefault="00FF13B0" w:rsidP="00FF13B0">
            <w:pPr>
              <w:pStyle w:val="Default"/>
              <w:spacing w:before="0"/>
              <w:jc w:val="center"/>
              <w:rPr>
                <w:rFonts w:ascii="Arial" w:hAnsi="Arial"/>
                <w:color w:val="C45911" w:themeColor="accent2" w:themeShade="BF"/>
                <w:sz w:val="20"/>
                <w:szCs w:val="20"/>
                <w:shd w:val="clear" w:color="auto" w:fill="FFFFFF"/>
              </w:rPr>
            </w:pPr>
          </w:p>
        </w:tc>
      </w:tr>
    </w:tbl>
    <w:p w14:paraId="390DE548" w14:textId="70D15015" w:rsidR="009A1D09" w:rsidRDefault="009A1D09" w:rsidP="001E7BD0">
      <w:pPr>
        <w:tabs>
          <w:tab w:val="left" w:pos="945"/>
        </w:tabs>
        <w:rPr>
          <w:rFonts w:asciiTheme="minorHAnsi" w:hAnsiTheme="minorHAnsi" w:cstheme="minorHAnsi"/>
          <w:b/>
          <w:bCs/>
          <w:u w:val="single"/>
        </w:rPr>
      </w:pPr>
    </w:p>
    <w:p w14:paraId="28FA177D" w14:textId="1D63D294" w:rsidR="00A50CC4" w:rsidRDefault="00A50CC4" w:rsidP="001E7BD0">
      <w:pPr>
        <w:tabs>
          <w:tab w:val="left" w:pos="945"/>
        </w:tabs>
        <w:rPr>
          <w:rFonts w:asciiTheme="minorHAnsi" w:hAnsiTheme="minorHAnsi" w:cstheme="minorHAnsi"/>
          <w:b/>
          <w:bCs/>
          <w:u w:val="single"/>
        </w:rPr>
      </w:pPr>
    </w:p>
    <w:p w14:paraId="19924C23" w14:textId="1C7FA26C" w:rsidR="00A50CC4" w:rsidRDefault="00A50CC4" w:rsidP="001E7BD0">
      <w:pPr>
        <w:tabs>
          <w:tab w:val="left" w:pos="945"/>
        </w:tabs>
        <w:rPr>
          <w:rFonts w:asciiTheme="minorHAnsi" w:hAnsiTheme="minorHAnsi" w:cstheme="minorHAnsi"/>
          <w:b/>
          <w:bCs/>
          <w:u w:val="single"/>
        </w:rPr>
      </w:pPr>
    </w:p>
    <w:p w14:paraId="6786DC8D" w14:textId="3BC80CD3" w:rsidR="00A50CC4" w:rsidRDefault="00A50CC4" w:rsidP="001E7BD0">
      <w:pPr>
        <w:tabs>
          <w:tab w:val="left" w:pos="945"/>
        </w:tabs>
        <w:rPr>
          <w:rFonts w:asciiTheme="minorHAnsi" w:hAnsiTheme="minorHAnsi" w:cstheme="minorHAnsi"/>
          <w:b/>
          <w:bCs/>
          <w:u w:val="single"/>
        </w:rPr>
      </w:pPr>
    </w:p>
    <w:p w14:paraId="04A0E14F" w14:textId="2AF04155" w:rsidR="00A50CC4" w:rsidRDefault="00A50CC4" w:rsidP="001E7BD0">
      <w:pPr>
        <w:tabs>
          <w:tab w:val="left" w:pos="945"/>
        </w:tabs>
        <w:rPr>
          <w:rFonts w:asciiTheme="minorHAnsi" w:hAnsiTheme="minorHAnsi" w:cstheme="minorHAnsi"/>
          <w:b/>
          <w:bCs/>
          <w:u w:val="single"/>
        </w:rPr>
      </w:pPr>
    </w:p>
    <w:p w14:paraId="5E07251B" w14:textId="532764BC" w:rsidR="00A50CC4" w:rsidRDefault="00A50CC4" w:rsidP="001E7BD0">
      <w:pPr>
        <w:tabs>
          <w:tab w:val="left" w:pos="945"/>
        </w:tabs>
        <w:rPr>
          <w:rFonts w:asciiTheme="minorHAnsi" w:hAnsiTheme="minorHAnsi" w:cstheme="minorHAnsi"/>
          <w:b/>
          <w:bCs/>
          <w:u w:val="single"/>
        </w:rPr>
      </w:pPr>
    </w:p>
    <w:p w14:paraId="36F06C13" w14:textId="26E230A7" w:rsidR="00A50CC4" w:rsidRDefault="005B627D" w:rsidP="001E7BD0">
      <w:pPr>
        <w:tabs>
          <w:tab w:val="left" w:pos="945"/>
        </w:tabs>
        <w:rPr>
          <w:rFonts w:asciiTheme="minorHAnsi" w:hAnsiTheme="minorHAnsi" w:cstheme="minorHAnsi"/>
          <w:b/>
          <w:bCs/>
          <w:u w:val="single"/>
        </w:rPr>
      </w:pPr>
      <w:r>
        <w:rPr>
          <w:rFonts w:asciiTheme="minorHAnsi" w:hAnsiTheme="minorHAnsi" w:cstheme="minorHAnsi"/>
          <w:b/>
          <w:bCs/>
          <w:u w:val="single"/>
        </w:rPr>
        <w:t>BRIDGING</w:t>
      </w:r>
      <w:r w:rsidR="00A50CC4">
        <w:rPr>
          <w:rFonts w:asciiTheme="minorHAnsi" w:hAnsiTheme="minorHAnsi" w:cstheme="minorHAnsi"/>
          <w:b/>
          <w:bCs/>
          <w:u w:val="single"/>
        </w:rPr>
        <w:t xml:space="preserve"> – CHECKLIST</w:t>
      </w:r>
    </w:p>
    <w:p w14:paraId="49ED39C0" w14:textId="61997025" w:rsidR="00A50CC4" w:rsidRDefault="00A50CC4" w:rsidP="001E7BD0">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A50CC4" w14:paraId="25DBC402" w14:textId="77777777" w:rsidTr="00A50CC4">
        <w:tc>
          <w:tcPr>
            <w:tcW w:w="421" w:type="dxa"/>
          </w:tcPr>
          <w:p w14:paraId="47E01CF9" w14:textId="77777777" w:rsidR="00A50CC4" w:rsidRDefault="00A50CC4" w:rsidP="001E7BD0">
            <w:pPr>
              <w:tabs>
                <w:tab w:val="left" w:pos="945"/>
              </w:tabs>
              <w:rPr>
                <w:rFonts w:asciiTheme="minorHAnsi" w:hAnsiTheme="minorHAnsi" w:cstheme="minorHAnsi"/>
              </w:rPr>
            </w:pPr>
          </w:p>
        </w:tc>
        <w:tc>
          <w:tcPr>
            <w:tcW w:w="3426" w:type="dxa"/>
          </w:tcPr>
          <w:p w14:paraId="308EAE23" w14:textId="37801631" w:rsidR="00A50CC4" w:rsidRDefault="00A50CC4" w:rsidP="001E7BD0">
            <w:pPr>
              <w:tabs>
                <w:tab w:val="left" w:pos="945"/>
              </w:tabs>
              <w:rPr>
                <w:rFonts w:asciiTheme="minorHAnsi" w:hAnsiTheme="minorHAnsi" w:cstheme="minorHAnsi"/>
              </w:rPr>
            </w:pPr>
            <w:r>
              <w:rPr>
                <w:rFonts w:asciiTheme="minorHAnsi" w:hAnsiTheme="minorHAnsi" w:cstheme="minorHAnsi"/>
              </w:rPr>
              <w:t>What to do?</w:t>
            </w:r>
          </w:p>
        </w:tc>
        <w:tc>
          <w:tcPr>
            <w:tcW w:w="2014" w:type="dxa"/>
          </w:tcPr>
          <w:p w14:paraId="6CBB42A3" w14:textId="306F9220" w:rsidR="00A50CC4" w:rsidRDefault="00A50CC4" w:rsidP="001E7BD0">
            <w:pPr>
              <w:tabs>
                <w:tab w:val="left" w:pos="945"/>
              </w:tabs>
              <w:rPr>
                <w:rFonts w:asciiTheme="minorHAnsi" w:hAnsiTheme="minorHAnsi" w:cstheme="minorHAnsi"/>
              </w:rPr>
            </w:pPr>
            <w:r>
              <w:rPr>
                <w:rFonts w:asciiTheme="minorHAnsi" w:hAnsiTheme="minorHAnsi" w:cstheme="minorHAnsi"/>
              </w:rPr>
              <w:t>When?</w:t>
            </w:r>
          </w:p>
        </w:tc>
        <w:tc>
          <w:tcPr>
            <w:tcW w:w="3065" w:type="dxa"/>
          </w:tcPr>
          <w:p w14:paraId="66F863D2" w14:textId="0ED3B999" w:rsidR="00A50CC4" w:rsidRDefault="00A50CC4" w:rsidP="001E7BD0">
            <w:pPr>
              <w:tabs>
                <w:tab w:val="left" w:pos="945"/>
              </w:tabs>
              <w:rPr>
                <w:rFonts w:asciiTheme="minorHAnsi" w:hAnsiTheme="minorHAnsi" w:cstheme="minorHAnsi"/>
              </w:rPr>
            </w:pPr>
            <w:r>
              <w:rPr>
                <w:rFonts w:asciiTheme="minorHAnsi" w:hAnsiTheme="minorHAnsi" w:cstheme="minorHAnsi"/>
              </w:rPr>
              <w:t>Notes</w:t>
            </w:r>
          </w:p>
        </w:tc>
        <w:tc>
          <w:tcPr>
            <w:tcW w:w="780" w:type="dxa"/>
          </w:tcPr>
          <w:p w14:paraId="621A4BD3" w14:textId="1FA5599A" w:rsidR="00A50CC4" w:rsidRDefault="00A50CC4" w:rsidP="001E7BD0">
            <w:pPr>
              <w:tabs>
                <w:tab w:val="left" w:pos="945"/>
              </w:tabs>
              <w:rPr>
                <w:rFonts w:asciiTheme="minorHAnsi" w:hAnsiTheme="minorHAnsi" w:cstheme="minorHAnsi"/>
              </w:rPr>
            </w:pPr>
            <w:r>
              <w:rPr>
                <w:rFonts w:asciiTheme="minorHAnsi" w:hAnsiTheme="minorHAnsi" w:cstheme="minorHAnsi"/>
              </w:rPr>
              <w:t>Done</w:t>
            </w:r>
          </w:p>
        </w:tc>
      </w:tr>
      <w:tr w:rsidR="00A50CC4" w14:paraId="34DF0208" w14:textId="77777777" w:rsidTr="00A50CC4">
        <w:tc>
          <w:tcPr>
            <w:tcW w:w="421" w:type="dxa"/>
          </w:tcPr>
          <w:p w14:paraId="371B28AD" w14:textId="0A8C77FB" w:rsidR="00A50CC4" w:rsidRDefault="00A50CC4" w:rsidP="001E7BD0">
            <w:pPr>
              <w:tabs>
                <w:tab w:val="left" w:pos="945"/>
              </w:tabs>
              <w:rPr>
                <w:rFonts w:asciiTheme="minorHAnsi" w:hAnsiTheme="minorHAnsi" w:cstheme="minorHAnsi"/>
              </w:rPr>
            </w:pPr>
            <w:r>
              <w:rPr>
                <w:rFonts w:asciiTheme="minorHAnsi" w:hAnsiTheme="minorHAnsi" w:cstheme="minorHAnsi"/>
              </w:rPr>
              <w:t>1</w:t>
            </w:r>
          </w:p>
        </w:tc>
        <w:tc>
          <w:tcPr>
            <w:tcW w:w="3426" w:type="dxa"/>
          </w:tcPr>
          <w:p w14:paraId="2AC1DEE2" w14:textId="77777777" w:rsidR="00A50CC4" w:rsidRDefault="00A50CC4" w:rsidP="001E7BD0">
            <w:pPr>
              <w:tabs>
                <w:tab w:val="left" w:pos="945"/>
              </w:tabs>
              <w:rPr>
                <w:rFonts w:asciiTheme="minorHAnsi" w:hAnsiTheme="minorHAnsi" w:cstheme="minorHAnsi"/>
              </w:rPr>
            </w:pPr>
            <w:r>
              <w:rPr>
                <w:rFonts w:asciiTheme="minorHAnsi" w:hAnsiTheme="minorHAnsi" w:cstheme="minorHAnsi"/>
              </w:rPr>
              <w:t>Test AfL strategies in your placement classes.</w:t>
            </w:r>
          </w:p>
          <w:p w14:paraId="6A9054DF" w14:textId="77777777" w:rsidR="00074761" w:rsidRDefault="00074761" w:rsidP="001E7BD0">
            <w:pPr>
              <w:tabs>
                <w:tab w:val="left" w:pos="945"/>
              </w:tabs>
              <w:rPr>
                <w:rFonts w:asciiTheme="minorHAnsi" w:hAnsiTheme="minorHAnsi" w:cstheme="minorHAnsi"/>
              </w:rPr>
            </w:pPr>
          </w:p>
          <w:p w14:paraId="7AFB38D8" w14:textId="5AE7035C" w:rsidR="00074761" w:rsidRDefault="003A08A7" w:rsidP="001E7BD0">
            <w:pPr>
              <w:tabs>
                <w:tab w:val="left" w:pos="945"/>
              </w:tabs>
              <w:rPr>
                <w:rFonts w:asciiTheme="minorHAnsi" w:hAnsiTheme="minorHAnsi" w:cstheme="minorHAnsi"/>
              </w:rPr>
            </w:pPr>
            <w:r>
              <w:rPr>
                <w:rFonts w:asciiTheme="minorHAnsi" w:hAnsiTheme="minorHAnsi" w:cstheme="minorHAnsi"/>
              </w:rPr>
              <w:t>Make ongoing</w:t>
            </w:r>
            <w:r w:rsidR="00074761">
              <w:rPr>
                <w:rFonts w:asciiTheme="minorHAnsi" w:hAnsiTheme="minorHAnsi" w:cstheme="minorHAnsi"/>
              </w:rPr>
              <w:t xml:space="preserve"> notes on the </w:t>
            </w:r>
            <w:r w:rsidR="00074761" w:rsidRPr="000F4A96">
              <w:rPr>
                <w:rFonts w:asciiTheme="minorHAnsi" w:hAnsiTheme="minorHAnsi" w:cstheme="minorHAnsi"/>
              </w:rPr>
              <w:t>four broad dimensions of ‘Great Teaching’</w:t>
            </w:r>
            <w:r w:rsidR="00074761">
              <w:rPr>
                <w:rFonts w:asciiTheme="minorHAnsi" w:hAnsiTheme="minorHAnsi" w:cstheme="minorHAnsi"/>
              </w:rPr>
              <w:t xml:space="preserve"> observed in your school.</w:t>
            </w:r>
          </w:p>
        </w:tc>
        <w:tc>
          <w:tcPr>
            <w:tcW w:w="2014" w:type="dxa"/>
          </w:tcPr>
          <w:p w14:paraId="12C0B88C" w14:textId="08FF7164" w:rsidR="00A50CC4" w:rsidRDefault="00E74142" w:rsidP="00074761">
            <w:pPr>
              <w:tabs>
                <w:tab w:val="left" w:pos="945"/>
              </w:tabs>
              <w:rPr>
                <w:rFonts w:asciiTheme="minorHAnsi" w:hAnsiTheme="minorHAnsi" w:cstheme="minorHAnsi"/>
              </w:rPr>
            </w:pPr>
            <w:r>
              <w:rPr>
                <w:rFonts w:asciiTheme="minorHAnsi" w:hAnsiTheme="minorHAnsi" w:cstheme="minorHAnsi"/>
              </w:rPr>
              <w:t>Between 1</w:t>
            </w:r>
            <w:r w:rsidR="00B96D5C">
              <w:rPr>
                <w:rFonts w:asciiTheme="minorHAnsi" w:hAnsiTheme="minorHAnsi" w:cstheme="minorHAnsi"/>
              </w:rPr>
              <w:t>6</w:t>
            </w:r>
            <w:r>
              <w:rPr>
                <w:rFonts w:asciiTheme="minorHAnsi" w:hAnsiTheme="minorHAnsi" w:cstheme="minorHAnsi"/>
              </w:rPr>
              <w:t>th</w:t>
            </w:r>
            <w:r w:rsidR="00B96D5C">
              <w:rPr>
                <w:rFonts w:asciiTheme="minorHAnsi" w:hAnsiTheme="minorHAnsi" w:cstheme="minorHAnsi"/>
              </w:rPr>
              <w:t>- 28th Nov</w:t>
            </w:r>
            <w:r w:rsidR="00A50CC4">
              <w:rPr>
                <w:rFonts w:asciiTheme="minorHAnsi" w:hAnsiTheme="minorHAnsi" w:cstheme="minorHAnsi"/>
              </w:rPr>
              <w:t xml:space="preserve"> 202</w:t>
            </w:r>
            <w:r w:rsidR="00B96D5C">
              <w:rPr>
                <w:rFonts w:asciiTheme="minorHAnsi" w:hAnsiTheme="minorHAnsi" w:cstheme="minorHAnsi"/>
              </w:rPr>
              <w:t>3</w:t>
            </w:r>
          </w:p>
        </w:tc>
        <w:tc>
          <w:tcPr>
            <w:tcW w:w="3065" w:type="dxa"/>
          </w:tcPr>
          <w:p w14:paraId="067492ED" w14:textId="229AA5D4" w:rsidR="00A50CC4" w:rsidRDefault="00FF2919" w:rsidP="00074761">
            <w:pPr>
              <w:tabs>
                <w:tab w:val="left" w:pos="945"/>
              </w:tabs>
              <w:rPr>
                <w:rFonts w:asciiTheme="minorHAnsi" w:hAnsiTheme="minorHAnsi" w:cstheme="minorHAnsi"/>
              </w:rPr>
            </w:pPr>
            <w:r>
              <w:rPr>
                <w:rFonts w:asciiTheme="minorHAnsi" w:hAnsiTheme="minorHAnsi" w:cstheme="minorHAnsi"/>
              </w:rPr>
              <w:t>D</w:t>
            </w:r>
            <w:r w:rsidR="00074761">
              <w:rPr>
                <w:rFonts w:asciiTheme="minorHAnsi" w:hAnsiTheme="minorHAnsi" w:cstheme="minorHAnsi"/>
              </w:rPr>
              <w:t xml:space="preserve">iscuss with your class </w:t>
            </w:r>
            <w:r>
              <w:rPr>
                <w:rFonts w:asciiTheme="minorHAnsi" w:hAnsiTheme="minorHAnsi" w:cstheme="minorHAnsi"/>
              </w:rPr>
              <w:t xml:space="preserve">mentor in your placement school </w:t>
            </w:r>
            <w:r w:rsidR="00074761">
              <w:rPr>
                <w:rFonts w:asciiTheme="minorHAnsi" w:hAnsiTheme="minorHAnsi" w:cstheme="minorHAnsi"/>
              </w:rPr>
              <w:t>at the start of PTE placement</w:t>
            </w:r>
            <w:r>
              <w:rPr>
                <w:rFonts w:asciiTheme="minorHAnsi" w:hAnsiTheme="minorHAnsi" w:cstheme="minorHAnsi"/>
              </w:rPr>
              <w:t xml:space="preserve"> to ensure they are aware of the TEST expectations.</w:t>
            </w:r>
          </w:p>
        </w:tc>
        <w:tc>
          <w:tcPr>
            <w:tcW w:w="780" w:type="dxa"/>
          </w:tcPr>
          <w:p w14:paraId="41354D30" w14:textId="77777777" w:rsidR="00A50CC4" w:rsidRDefault="00A50CC4" w:rsidP="001E7BD0">
            <w:pPr>
              <w:tabs>
                <w:tab w:val="left" w:pos="945"/>
              </w:tabs>
              <w:rPr>
                <w:rFonts w:asciiTheme="minorHAnsi" w:hAnsiTheme="minorHAnsi" w:cstheme="minorHAnsi"/>
              </w:rPr>
            </w:pPr>
          </w:p>
        </w:tc>
      </w:tr>
      <w:tr w:rsidR="00A50CC4" w14:paraId="0A3D378C" w14:textId="77777777" w:rsidTr="00A50CC4">
        <w:tc>
          <w:tcPr>
            <w:tcW w:w="421" w:type="dxa"/>
          </w:tcPr>
          <w:p w14:paraId="6383FBB6" w14:textId="49E3860A" w:rsidR="00A50CC4" w:rsidRDefault="00A50CC4" w:rsidP="001E7BD0">
            <w:pPr>
              <w:tabs>
                <w:tab w:val="left" w:pos="945"/>
              </w:tabs>
              <w:rPr>
                <w:rFonts w:asciiTheme="minorHAnsi" w:hAnsiTheme="minorHAnsi" w:cstheme="minorHAnsi"/>
              </w:rPr>
            </w:pPr>
            <w:r>
              <w:rPr>
                <w:rFonts w:asciiTheme="minorHAnsi" w:hAnsiTheme="minorHAnsi" w:cstheme="minorHAnsi"/>
              </w:rPr>
              <w:t>2</w:t>
            </w:r>
          </w:p>
        </w:tc>
        <w:tc>
          <w:tcPr>
            <w:tcW w:w="3426" w:type="dxa"/>
          </w:tcPr>
          <w:p w14:paraId="68BB6A35" w14:textId="77777777" w:rsidR="00A50CC4" w:rsidRDefault="00A50CC4" w:rsidP="001E7BD0">
            <w:pPr>
              <w:tabs>
                <w:tab w:val="left" w:pos="945"/>
              </w:tabs>
              <w:rPr>
                <w:rFonts w:asciiTheme="minorHAnsi" w:hAnsiTheme="minorHAnsi" w:cstheme="minorHAnsi"/>
              </w:rPr>
            </w:pPr>
            <w:r>
              <w:rPr>
                <w:rFonts w:asciiTheme="minorHAnsi" w:hAnsiTheme="minorHAnsi" w:cstheme="minorHAnsi"/>
              </w:rPr>
              <w:t xml:space="preserve">Prepare </w:t>
            </w:r>
            <w:r w:rsidR="00FF2919">
              <w:rPr>
                <w:rFonts w:asciiTheme="minorHAnsi" w:hAnsiTheme="minorHAnsi" w:cstheme="minorHAnsi"/>
              </w:rPr>
              <w:t xml:space="preserve">a </w:t>
            </w:r>
            <w:r>
              <w:rPr>
                <w:rFonts w:asciiTheme="minorHAnsi" w:hAnsiTheme="minorHAnsi" w:cstheme="minorHAnsi"/>
              </w:rPr>
              <w:t xml:space="preserve">presentation on 2 </w:t>
            </w:r>
            <w:r w:rsidR="00FF2919">
              <w:rPr>
                <w:rFonts w:asciiTheme="minorHAnsi" w:hAnsiTheme="minorHAnsi" w:cstheme="minorHAnsi"/>
              </w:rPr>
              <w:t xml:space="preserve">trialled </w:t>
            </w:r>
            <w:r>
              <w:rPr>
                <w:rFonts w:asciiTheme="minorHAnsi" w:hAnsiTheme="minorHAnsi" w:cstheme="minorHAnsi"/>
              </w:rPr>
              <w:t xml:space="preserve">AfL strategies to share with </w:t>
            </w:r>
            <w:r w:rsidR="00642699">
              <w:rPr>
                <w:rFonts w:asciiTheme="minorHAnsi" w:hAnsiTheme="minorHAnsi" w:cstheme="minorHAnsi"/>
              </w:rPr>
              <w:t xml:space="preserve">the </w:t>
            </w:r>
            <w:r>
              <w:rPr>
                <w:rFonts w:asciiTheme="minorHAnsi" w:hAnsiTheme="minorHAnsi" w:cstheme="minorHAnsi"/>
              </w:rPr>
              <w:t>Network Lead, Curriculum tutor and peers</w:t>
            </w:r>
            <w:r w:rsidR="00FF2919">
              <w:rPr>
                <w:rFonts w:asciiTheme="minorHAnsi" w:hAnsiTheme="minorHAnsi" w:cstheme="minorHAnsi"/>
              </w:rPr>
              <w:t xml:space="preserve"> on the SHARE day.</w:t>
            </w:r>
          </w:p>
          <w:p w14:paraId="3DBEAC13" w14:textId="77777777" w:rsidR="00074761" w:rsidRDefault="00074761" w:rsidP="001E7BD0">
            <w:pPr>
              <w:tabs>
                <w:tab w:val="left" w:pos="945"/>
              </w:tabs>
              <w:rPr>
                <w:rFonts w:asciiTheme="minorHAnsi" w:hAnsiTheme="minorHAnsi" w:cstheme="minorHAnsi"/>
              </w:rPr>
            </w:pPr>
          </w:p>
          <w:p w14:paraId="6A5DAD58" w14:textId="5B0B014A" w:rsidR="00074761" w:rsidRDefault="00074761" w:rsidP="001E7BD0">
            <w:pPr>
              <w:tabs>
                <w:tab w:val="left" w:pos="945"/>
              </w:tabs>
              <w:rPr>
                <w:rFonts w:asciiTheme="minorHAnsi" w:hAnsiTheme="minorHAnsi" w:cstheme="minorHAnsi"/>
              </w:rPr>
            </w:pPr>
            <w:r>
              <w:rPr>
                <w:rFonts w:asciiTheme="minorHAnsi" w:hAnsiTheme="minorHAnsi" w:cstheme="minorHAnsi"/>
              </w:rPr>
              <w:t xml:space="preserve">Complete notes on the </w:t>
            </w:r>
            <w:r w:rsidRPr="000F4A96">
              <w:rPr>
                <w:rFonts w:asciiTheme="minorHAnsi" w:hAnsiTheme="minorHAnsi" w:cstheme="minorHAnsi"/>
              </w:rPr>
              <w:t>four broad dimensions of ‘Great Teaching’</w:t>
            </w:r>
            <w:r>
              <w:rPr>
                <w:rFonts w:asciiTheme="minorHAnsi" w:hAnsiTheme="minorHAnsi" w:cstheme="minorHAnsi"/>
              </w:rPr>
              <w:t xml:space="preserve"> observed in your school</w:t>
            </w:r>
            <w:r w:rsidR="003A08A7">
              <w:rPr>
                <w:rFonts w:asciiTheme="minorHAnsi" w:hAnsiTheme="minorHAnsi" w:cstheme="minorHAnsi"/>
              </w:rPr>
              <w:t xml:space="preserve"> ready for discussion.</w:t>
            </w:r>
          </w:p>
        </w:tc>
        <w:tc>
          <w:tcPr>
            <w:tcW w:w="2014" w:type="dxa"/>
          </w:tcPr>
          <w:p w14:paraId="26CFEAE7" w14:textId="67CBC2E4" w:rsidR="00A50CC4" w:rsidRDefault="00B96D5C" w:rsidP="003A08A7">
            <w:pPr>
              <w:tabs>
                <w:tab w:val="left" w:pos="945"/>
              </w:tabs>
              <w:rPr>
                <w:rFonts w:asciiTheme="minorHAnsi" w:hAnsiTheme="minorHAnsi" w:cstheme="minorHAnsi"/>
              </w:rPr>
            </w:pPr>
            <w:r>
              <w:rPr>
                <w:rFonts w:asciiTheme="minorHAnsi" w:hAnsiTheme="minorHAnsi" w:cstheme="minorHAnsi"/>
              </w:rPr>
              <w:t>29</w:t>
            </w:r>
            <w:r w:rsidR="003D70E0">
              <w:rPr>
                <w:rFonts w:asciiTheme="minorHAnsi" w:hAnsiTheme="minorHAnsi" w:cstheme="minorHAnsi"/>
              </w:rPr>
              <w:t xml:space="preserve">th </w:t>
            </w:r>
            <w:r>
              <w:rPr>
                <w:rFonts w:asciiTheme="minorHAnsi" w:hAnsiTheme="minorHAnsi" w:cstheme="minorHAnsi"/>
              </w:rPr>
              <w:t>Nov</w:t>
            </w:r>
            <w:r w:rsidR="00A50CC4">
              <w:rPr>
                <w:rFonts w:asciiTheme="minorHAnsi" w:hAnsiTheme="minorHAnsi" w:cstheme="minorHAnsi"/>
              </w:rPr>
              <w:t xml:space="preserve"> 202</w:t>
            </w:r>
            <w:r>
              <w:rPr>
                <w:rFonts w:asciiTheme="minorHAnsi" w:hAnsiTheme="minorHAnsi" w:cstheme="minorHAnsi"/>
              </w:rPr>
              <w:t>3</w:t>
            </w:r>
          </w:p>
        </w:tc>
        <w:tc>
          <w:tcPr>
            <w:tcW w:w="3065" w:type="dxa"/>
          </w:tcPr>
          <w:p w14:paraId="03B25847" w14:textId="7F820599" w:rsidR="003A08A7" w:rsidRPr="003A08A7" w:rsidRDefault="003A08A7" w:rsidP="003A08A7">
            <w:pPr>
              <w:rPr>
                <w:rFonts w:asciiTheme="minorHAnsi" w:hAnsiTheme="minorHAnsi" w:cstheme="minorHAnsi"/>
              </w:rPr>
            </w:pPr>
            <w:r w:rsidRPr="003A08A7">
              <w:rPr>
                <w:rFonts w:asciiTheme="minorHAnsi" w:hAnsiTheme="minorHAnsi" w:cstheme="minorHAnsi"/>
              </w:rPr>
              <w:t>Ensure that there i</w:t>
            </w:r>
            <w:r>
              <w:rPr>
                <w:rFonts w:asciiTheme="minorHAnsi" w:hAnsiTheme="minorHAnsi" w:cstheme="minorHAnsi"/>
              </w:rPr>
              <w:t>s</w:t>
            </w:r>
            <w:r w:rsidRPr="003A08A7">
              <w:rPr>
                <w:rFonts w:asciiTheme="minorHAnsi" w:hAnsiTheme="minorHAnsi" w:cstheme="minorHAnsi"/>
              </w:rPr>
              <w:t xml:space="preserve"> no criticism or judgements on your placement school’s provision </w:t>
            </w:r>
            <w:r>
              <w:rPr>
                <w:rFonts w:asciiTheme="minorHAnsi" w:hAnsiTheme="minorHAnsi" w:cstheme="minorHAnsi"/>
              </w:rPr>
              <w:t>in any aspect of your work.</w:t>
            </w:r>
          </w:p>
          <w:p w14:paraId="6BF154F6" w14:textId="77777777" w:rsidR="003A08A7" w:rsidRPr="000F4A96" w:rsidRDefault="003A08A7" w:rsidP="003A08A7">
            <w:pPr>
              <w:rPr>
                <w:rFonts w:asciiTheme="minorHAnsi" w:hAnsiTheme="minorHAnsi" w:cstheme="minorHAnsi"/>
              </w:rPr>
            </w:pPr>
          </w:p>
          <w:p w14:paraId="245551E9" w14:textId="77777777" w:rsidR="003A08A7" w:rsidRPr="003A08A7" w:rsidRDefault="003A08A7" w:rsidP="003A08A7">
            <w:pPr>
              <w:rPr>
                <w:rFonts w:asciiTheme="minorHAnsi" w:hAnsiTheme="minorHAnsi" w:cstheme="minorHAnsi"/>
              </w:rPr>
            </w:pPr>
            <w:r w:rsidRPr="003A08A7">
              <w:rPr>
                <w:rFonts w:asciiTheme="minorHAnsi" w:hAnsiTheme="minorHAnsi" w:cstheme="minorHAnsi"/>
              </w:rPr>
              <w:t>Keep all pupils, staff and other stakeholders anonymous throughout.​</w:t>
            </w:r>
          </w:p>
          <w:p w14:paraId="117362E8" w14:textId="0A65EFEF" w:rsidR="00A50CC4" w:rsidRDefault="00A50CC4" w:rsidP="001E7BD0">
            <w:pPr>
              <w:tabs>
                <w:tab w:val="left" w:pos="945"/>
              </w:tabs>
              <w:rPr>
                <w:rFonts w:asciiTheme="minorHAnsi" w:hAnsiTheme="minorHAnsi" w:cstheme="minorHAnsi"/>
              </w:rPr>
            </w:pPr>
          </w:p>
        </w:tc>
        <w:tc>
          <w:tcPr>
            <w:tcW w:w="780" w:type="dxa"/>
          </w:tcPr>
          <w:p w14:paraId="12A62099" w14:textId="77777777" w:rsidR="00A50CC4" w:rsidRDefault="00A50CC4" w:rsidP="001E7BD0">
            <w:pPr>
              <w:tabs>
                <w:tab w:val="left" w:pos="945"/>
              </w:tabs>
              <w:rPr>
                <w:rFonts w:asciiTheme="minorHAnsi" w:hAnsiTheme="minorHAnsi" w:cstheme="minorHAnsi"/>
              </w:rPr>
            </w:pPr>
          </w:p>
        </w:tc>
      </w:tr>
      <w:tr w:rsidR="00A50CC4" w14:paraId="704F02C5" w14:textId="77777777" w:rsidTr="00A50CC4">
        <w:tc>
          <w:tcPr>
            <w:tcW w:w="421" w:type="dxa"/>
          </w:tcPr>
          <w:p w14:paraId="45E917B1" w14:textId="389A0DC4" w:rsidR="00A50CC4" w:rsidRDefault="00A50CC4" w:rsidP="001E7BD0">
            <w:pPr>
              <w:tabs>
                <w:tab w:val="left" w:pos="945"/>
              </w:tabs>
              <w:rPr>
                <w:rFonts w:asciiTheme="minorHAnsi" w:hAnsiTheme="minorHAnsi" w:cstheme="minorHAnsi"/>
              </w:rPr>
            </w:pPr>
            <w:r>
              <w:rPr>
                <w:rFonts w:asciiTheme="minorHAnsi" w:hAnsiTheme="minorHAnsi" w:cstheme="minorHAnsi"/>
              </w:rPr>
              <w:t>3</w:t>
            </w:r>
          </w:p>
        </w:tc>
        <w:tc>
          <w:tcPr>
            <w:tcW w:w="3426" w:type="dxa"/>
          </w:tcPr>
          <w:p w14:paraId="69889E8B" w14:textId="0A4A8ACC" w:rsidR="00A50CC4" w:rsidRDefault="00A50CC4" w:rsidP="001E7BD0">
            <w:pPr>
              <w:tabs>
                <w:tab w:val="left" w:pos="945"/>
              </w:tabs>
              <w:rPr>
                <w:rFonts w:asciiTheme="minorHAnsi" w:hAnsiTheme="minorHAnsi" w:cstheme="minorHAnsi"/>
              </w:rPr>
            </w:pPr>
            <w:r>
              <w:rPr>
                <w:rFonts w:asciiTheme="minorHAnsi" w:hAnsiTheme="minorHAnsi" w:cstheme="minorHAnsi"/>
              </w:rPr>
              <w:t xml:space="preserve">Complete </w:t>
            </w:r>
            <w:r w:rsidR="00642699">
              <w:rPr>
                <w:rFonts w:asciiTheme="minorHAnsi" w:hAnsiTheme="minorHAnsi" w:cstheme="minorHAnsi"/>
              </w:rPr>
              <w:t xml:space="preserve">you </w:t>
            </w:r>
            <w:r w:rsidR="00074761">
              <w:rPr>
                <w:rFonts w:asciiTheme="minorHAnsi" w:hAnsiTheme="minorHAnsi" w:cstheme="minorHAnsi"/>
              </w:rPr>
              <w:t xml:space="preserve">personal target </w:t>
            </w:r>
            <w:r w:rsidR="00642699">
              <w:rPr>
                <w:rFonts w:asciiTheme="minorHAnsi" w:hAnsiTheme="minorHAnsi" w:cstheme="minorHAnsi"/>
              </w:rPr>
              <w:t xml:space="preserve">in the </w:t>
            </w:r>
            <w:r>
              <w:rPr>
                <w:rFonts w:asciiTheme="minorHAnsi" w:hAnsiTheme="minorHAnsi" w:cstheme="minorHAnsi"/>
              </w:rPr>
              <w:t>STEER booklet.</w:t>
            </w:r>
          </w:p>
        </w:tc>
        <w:tc>
          <w:tcPr>
            <w:tcW w:w="2014" w:type="dxa"/>
          </w:tcPr>
          <w:p w14:paraId="39372C8A" w14:textId="57FF8F0E" w:rsidR="00A50CC4" w:rsidRDefault="00B96D5C" w:rsidP="003A08A7">
            <w:pPr>
              <w:tabs>
                <w:tab w:val="left" w:pos="945"/>
              </w:tabs>
              <w:rPr>
                <w:rFonts w:asciiTheme="minorHAnsi" w:hAnsiTheme="minorHAnsi" w:cstheme="minorHAnsi"/>
              </w:rPr>
            </w:pPr>
            <w:r>
              <w:rPr>
                <w:rFonts w:asciiTheme="minorHAnsi" w:hAnsiTheme="minorHAnsi" w:cstheme="minorHAnsi"/>
              </w:rPr>
              <w:t>1st</w:t>
            </w:r>
            <w:r w:rsidR="000E3563">
              <w:rPr>
                <w:rFonts w:asciiTheme="minorHAnsi" w:hAnsiTheme="minorHAnsi" w:cstheme="minorHAnsi"/>
              </w:rPr>
              <w:t xml:space="preserve"> </w:t>
            </w:r>
            <w:r w:rsidR="003D70E0">
              <w:rPr>
                <w:rFonts w:asciiTheme="minorHAnsi" w:hAnsiTheme="minorHAnsi" w:cstheme="minorHAnsi"/>
              </w:rPr>
              <w:t>Dec</w:t>
            </w:r>
            <w:r w:rsidR="000E3563">
              <w:rPr>
                <w:rFonts w:asciiTheme="minorHAnsi" w:hAnsiTheme="minorHAnsi" w:cstheme="minorHAnsi"/>
              </w:rPr>
              <w:t xml:space="preserve"> 202</w:t>
            </w:r>
            <w:r>
              <w:rPr>
                <w:rFonts w:asciiTheme="minorHAnsi" w:hAnsiTheme="minorHAnsi" w:cstheme="minorHAnsi"/>
              </w:rPr>
              <w:t>3</w:t>
            </w:r>
          </w:p>
        </w:tc>
        <w:tc>
          <w:tcPr>
            <w:tcW w:w="3065" w:type="dxa"/>
          </w:tcPr>
          <w:p w14:paraId="14B46F25" w14:textId="6BC9F1B2" w:rsidR="00A50CC4" w:rsidRDefault="00FF2919" w:rsidP="001E7BD0">
            <w:pPr>
              <w:tabs>
                <w:tab w:val="left" w:pos="945"/>
              </w:tabs>
              <w:rPr>
                <w:rFonts w:asciiTheme="minorHAnsi" w:hAnsiTheme="minorHAnsi" w:cstheme="minorHAnsi"/>
              </w:rPr>
            </w:pPr>
            <w:r>
              <w:rPr>
                <w:rFonts w:asciiTheme="minorHAnsi" w:hAnsiTheme="minorHAnsi" w:cstheme="minorHAnsi"/>
              </w:rPr>
              <w:t>S</w:t>
            </w:r>
            <w:r w:rsidR="003A08A7">
              <w:rPr>
                <w:rFonts w:asciiTheme="minorHAnsi" w:hAnsiTheme="minorHAnsi" w:cstheme="minorHAnsi"/>
              </w:rPr>
              <w:t>hare with your class</w:t>
            </w:r>
            <w:r>
              <w:rPr>
                <w:rFonts w:asciiTheme="minorHAnsi" w:hAnsiTheme="minorHAnsi" w:cstheme="minorHAnsi"/>
              </w:rPr>
              <w:t xml:space="preserve"> mentor in your placement school to ensure that the focus of the Bridging is linked to targets in your “Learning Journal”.</w:t>
            </w:r>
          </w:p>
        </w:tc>
        <w:tc>
          <w:tcPr>
            <w:tcW w:w="780" w:type="dxa"/>
          </w:tcPr>
          <w:p w14:paraId="69189D14" w14:textId="77777777" w:rsidR="00A50CC4" w:rsidRDefault="00A50CC4" w:rsidP="001E7BD0">
            <w:pPr>
              <w:tabs>
                <w:tab w:val="left" w:pos="945"/>
              </w:tabs>
              <w:rPr>
                <w:rFonts w:asciiTheme="minorHAnsi" w:hAnsiTheme="minorHAnsi" w:cstheme="minorHAnsi"/>
              </w:rPr>
            </w:pPr>
          </w:p>
        </w:tc>
      </w:tr>
      <w:tr w:rsidR="00A50CC4" w14:paraId="228BAF9E" w14:textId="77777777" w:rsidTr="00A50CC4">
        <w:tc>
          <w:tcPr>
            <w:tcW w:w="421" w:type="dxa"/>
          </w:tcPr>
          <w:p w14:paraId="74B21955" w14:textId="090EF3C5" w:rsidR="00A50CC4" w:rsidRDefault="00A50CC4" w:rsidP="001E7BD0">
            <w:pPr>
              <w:tabs>
                <w:tab w:val="left" w:pos="945"/>
              </w:tabs>
              <w:rPr>
                <w:rFonts w:asciiTheme="minorHAnsi" w:hAnsiTheme="minorHAnsi" w:cstheme="minorHAnsi"/>
              </w:rPr>
            </w:pPr>
            <w:r>
              <w:rPr>
                <w:rFonts w:asciiTheme="minorHAnsi" w:hAnsiTheme="minorHAnsi" w:cstheme="minorHAnsi"/>
              </w:rPr>
              <w:t>4</w:t>
            </w:r>
          </w:p>
        </w:tc>
        <w:tc>
          <w:tcPr>
            <w:tcW w:w="3426" w:type="dxa"/>
          </w:tcPr>
          <w:p w14:paraId="222A3F19" w14:textId="3D9EB441" w:rsidR="00A50CC4" w:rsidRDefault="00A50CC4" w:rsidP="001E7BD0">
            <w:pPr>
              <w:tabs>
                <w:tab w:val="left" w:pos="945"/>
              </w:tabs>
              <w:rPr>
                <w:rFonts w:asciiTheme="minorHAnsi" w:hAnsiTheme="minorHAnsi" w:cstheme="minorHAnsi"/>
              </w:rPr>
            </w:pPr>
            <w:r>
              <w:rPr>
                <w:rFonts w:asciiTheme="minorHAnsi" w:hAnsiTheme="minorHAnsi" w:cstheme="minorHAnsi"/>
              </w:rPr>
              <w:t xml:space="preserve">Complete “PLP and Links to Professional Standards” section of STEER booklet. </w:t>
            </w:r>
          </w:p>
        </w:tc>
        <w:tc>
          <w:tcPr>
            <w:tcW w:w="2014" w:type="dxa"/>
          </w:tcPr>
          <w:p w14:paraId="49C35B8D" w14:textId="2D0E61E7" w:rsidR="00A50CC4" w:rsidRDefault="00B96D5C" w:rsidP="003A08A7">
            <w:pPr>
              <w:tabs>
                <w:tab w:val="left" w:pos="945"/>
              </w:tabs>
              <w:rPr>
                <w:rFonts w:asciiTheme="minorHAnsi" w:hAnsiTheme="minorHAnsi" w:cstheme="minorHAnsi"/>
              </w:rPr>
            </w:pPr>
            <w:r>
              <w:rPr>
                <w:rFonts w:asciiTheme="minorHAnsi" w:hAnsiTheme="minorHAnsi" w:cstheme="minorHAnsi"/>
              </w:rPr>
              <w:t>1st</w:t>
            </w:r>
            <w:r w:rsidR="000E3563">
              <w:rPr>
                <w:rFonts w:asciiTheme="minorHAnsi" w:hAnsiTheme="minorHAnsi" w:cstheme="minorHAnsi"/>
              </w:rPr>
              <w:t xml:space="preserve"> </w:t>
            </w:r>
            <w:r w:rsidR="003D70E0">
              <w:rPr>
                <w:rFonts w:asciiTheme="minorHAnsi" w:hAnsiTheme="minorHAnsi" w:cstheme="minorHAnsi"/>
              </w:rPr>
              <w:t>Dec</w:t>
            </w:r>
            <w:r w:rsidR="000E3563">
              <w:rPr>
                <w:rFonts w:asciiTheme="minorHAnsi" w:hAnsiTheme="minorHAnsi" w:cstheme="minorHAnsi"/>
              </w:rPr>
              <w:t xml:space="preserve"> 202</w:t>
            </w:r>
            <w:r>
              <w:rPr>
                <w:rFonts w:asciiTheme="minorHAnsi" w:hAnsiTheme="minorHAnsi" w:cstheme="minorHAnsi"/>
              </w:rPr>
              <w:t>3</w:t>
            </w:r>
          </w:p>
        </w:tc>
        <w:tc>
          <w:tcPr>
            <w:tcW w:w="3065" w:type="dxa"/>
          </w:tcPr>
          <w:p w14:paraId="669C1646" w14:textId="167912BC" w:rsidR="00A50CC4" w:rsidRDefault="0086000A" w:rsidP="001E7BD0">
            <w:pPr>
              <w:tabs>
                <w:tab w:val="left" w:pos="945"/>
              </w:tabs>
              <w:rPr>
                <w:rFonts w:asciiTheme="minorHAnsi" w:hAnsiTheme="minorHAnsi" w:cstheme="minorHAnsi"/>
              </w:rPr>
            </w:pPr>
            <w:r>
              <w:rPr>
                <w:rFonts w:asciiTheme="minorHAnsi" w:hAnsiTheme="minorHAnsi" w:cstheme="minorHAnsi"/>
              </w:rPr>
              <w:t>Link to</w:t>
            </w:r>
            <w:r w:rsidR="00A50CC4">
              <w:rPr>
                <w:rFonts w:asciiTheme="minorHAnsi" w:hAnsiTheme="minorHAnsi" w:cstheme="minorHAnsi"/>
              </w:rPr>
              <w:t xml:space="preserve"> pedagogy but you may have ev</w:t>
            </w:r>
            <w:r w:rsidR="00CE22D2">
              <w:rPr>
                <w:rFonts w:asciiTheme="minorHAnsi" w:hAnsiTheme="minorHAnsi" w:cstheme="minorHAnsi"/>
              </w:rPr>
              <w:t>id</w:t>
            </w:r>
            <w:r w:rsidR="00A50CC4">
              <w:rPr>
                <w:rFonts w:asciiTheme="minorHAnsi" w:hAnsiTheme="minorHAnsi" w:cstheme="minorHAnsi"/>
              </w:rPr>
              <w:t>ence for other standards.</w:t>
            </w:r>
          </w:p>
        </w:tc>
        <w:tc>
          <w:tcPr>
            <w:tcW w:w="780" w:type="dxa"/>
          </w:tcPr>
          <w:p w14:paraId="0D0F6468" w14:textId="77777777" w:rsidR="00A50CC4" w:rsidRDefault="00A50CC4" w:rsidP="001E7BD0">
            <w:pPr>
              <w:tabs>
                <w:tab w:val="left" w:pos="945"/>
              </w:tabs>
              <w:rPr>
                <w:rFonts w:asciiTheme="minorHAnsi" w:hAnsiTheme="minorHAnsi" w:cstheme="minorHAnsi"/>
              </w:rPr>
            </w:pPr>
          </w:p>
        </w:tc>
      </w:tr>
    </w:tbl>
    <w:p w14:paraId="567019B3" w14:textId="1BCE9D02" w:rsidR="00A50CC4" w:rsidRDefault="00A50CC4" w:rsidP="001E7BD0">
      <w:pPr>
        <w:tabs>
          <w:tab w:val="left" w:pos="945"/>
        </w:tabs>
        <w:rPr>
          <w:rFonts w:asciiTheme="minorHAnsi" w:hAnsiTheme="minorHAnsi" w:cstheme="minorHAnsi"/>
        </w:rPr>
      </w:pPr>
    </w:p>
    <w:p w14:paraId="606A1125" w14:textId="77777777" w:rsidR="00B96D5C" w:rsidRPr="00A50CC4" w:rsidRDefault="00B96D5C" w:rsidP="001E7BD0">
      <w:pPr>
        <w:tabs>
          <w:tab w:val="left" w:pos="945"/>
        </w:tabs>
        <w:rPr>
          <w:rFonts w:asciiTheme="minorHAnsi" w:hAnsiTheme="minorHAnsi" w:cstheme="minorHAnsi"/>
        </w:rPr>
      </w:pPr>
      <w:bookmarkStart w:id="0" w:name="_GoBack"/>
      <w:bookmarkEnd w:id="0"/>
    </w:p>
    <w:sectPr w:rsidR="00B96D5C" w:rsidRPr="00A50CC4" w:rsidSect="00267261">
      <w:footerReference w:type="default" r:id="rId26"/>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E96D2" w14:textId="77777777" w:rsidR="00BB56E7" w:rsidRDefault="00BB56E7">
      <w:r>
        <w:separator/>
      </w:r>
    </w:p>
  </w:endnote>
  <w:endnote w:type="continuationSeparator" w:id="0">
    <w:p w14:paraId="35466963" w14:textId="77777777" w:rsidR="00BB56E7" w:rsidRDefault="00BB5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panose1 w:val="020B0604020202020204"/>
    <w:charset w:val="4D"/>
    <w:family w:val="swiss"/>
    <w:pitch w:val="variable"/>
    <w:sig w:usb0="A00002FF" w:usb1="5000205B" w:usb2="00000002" w:usb3="00000000" w:csb0="0000009B"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BFBBB" w14:textId="635B9238" w:rsidR="003B2C94" w:rsidRDefault="00B10EC8">
    <w:pPr>
      <w:pStyle w:val="Footer"/>
      <w:jc w:val="center"/>
    </w:pPr>
    <w:r>
      <w:rPr>
        <w:noProof/>
      </w:rPr>
      <w:t>1</w:t>
    </w:r>
  </w:p>
  <w:p w14:paraId="4B44F90B" w14:textId="77777777" w:rsidR="003B2C94" w:rsidRDefault="00BB56E7">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F3921" w14:textId="77777777" w:rsidR="00BB56E7" w:rsidRDefault="00BB56E7">
      <w:r>
        <w:separator/>
      </w:r>
    </w:p>
  </w:footnote>
  <w:footnote w:type="continuationSeparator" w:id="0">
    <w:p w14:paraId="26BF9C61" w14:textId="77777777" w:rsidR="00BB56E7" w:rsidRDefault="00BB5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1B5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711A8"/>
    <w:multiLevelType w:val="hybridMultilevel"/>
    <w:tmpl w:val="FF26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08B2"/>
    <w:multiLevelType w:val="hybridMultilevel"/>
    <w:tmpl w:val="8C9EF01E"/>
    <w:lvl w:ilvl="0" w:tplc="30BC0F06">
      <w:start w:val="1"/>
      <w:numFmt w:val="bullet"/>
      <w:lvlText w:val="•"/>
      <w:lvlJc w:val="left"/>
      <w:pPr>
        <w:tabs>
          <w:tab w:val="num" w:pos="720"/>
        </w:tabs>
        <w:ind w:left="720" w:hanging="360"/>
      </w:pPr>
      <w:rPr>
        <w:rFonts w:ascii="Corbel" w:hAnsi="Corbel" w:hint="default"/>
      </w:rPr>
    </w:lvl>
    <w:lvl w:ilvl="1" w:tplc="CE9A6A0E" w:tentative="1">
      <w:start w:val="1"/>
      <w:numFmt w:val="bullet"/>
      <w:lvlText w:val="•"/>
      <w:lvlJc w:val="left"/>
      <w:pPr>
        <w:tabs>
          <w:tab w:val="num" w:pos="1440"/>
        </w:tabs>
        <w:ind w:left="1440" w:hanging="360"/>
      </w:pPr>
      <w:rPr>
        <w:rFonts w:ascii="Corbel" w:hAnsi="Corbel" w:hint="default"/>
      </w:rPr>
    </w:lvl>
    <w:lvl w:ilvl="2" w:tplc="14C4252C" w:tentative="1">
      <w:start w:val="1"/>
      <w:numFmt w:val="bullet"/>
      <w:lvlText w:val="•"/>
      <w:lvlJc w:val="left"/>
      <w:pPr>
        <w:tabs>
          <w:tab w:val="num" w:pos="2160"/>
        </w:tabs>
        <w:ind w:left="2160" w:hanging="360"/>
      </w:pPr>
      <w:rPr>
        <w:rFonts w:ascii="Corbel" w:hAnsi="Corbel" w:hint="default"/>
      </w:rPr>
    </w:lvl>
    <w:lvl w:ilvl="3" w:tplc="85CA1022" w:tentative="1">
      <w:start w:val="1"/>
      <w:numFmt w:val="bullet"/>
      <w:lvlText w:val="•"/>
      <w:lvlJc w:val="left"/>
      <w:pPr>
        <w:tabs>
          <w:tab w:val="num" w:pos="2880"/>
        </w:tabs>
        <w:ind w:left="2880" w:hanging="360"/>
      </w:pPr>
      <w:rPr>
        <w:rFonts w:ascii="Corbel" w:hAnsi="Corbel" w:hint="default"/>
      </w:rPr>
    </w:lvl>
    <w:lvl w:ilvl="4" w:tplc="419EDAE4" w:tentative="1">
      <w:start w:val="1"/>
      <w:numFmt w:val="bullet"/>
      <w:lvlText w:val="•"/>
      <w:lvlJc w:val="left"/>
      <w:pPr>
        <w:tabs>
          <w:tab w:val="num" w:pos="3600"/>
        </w:tabs>
        <w:ind w:left="3600" w:hanging="360"/>
      </w:pPr>
      <w:rPr>
        <w:rFonts w:ascii="Corbel" w:hAnsi="Corbel" w:hint="default"/>
      </w:rPr>
    </w:lvl>
    <w:lvl w:ilvl="5" w:tplc="F2C8741A" w:tentative="1">
      <w:start w:val="1"/>
      <w:numFmt w:val="bullet"/>
      <w:lvlText w:val="•"/>
      <w:lvlJc w:val="left"/>
      <w:pPr>
        <w:tabs>
          <w:tab w:val="num" w:pos="4320"/>
        </w:tabs>
        <w:ind w:left="4320" w:hanging="360"/>
      </w:pPr>
      <w:rPr>
        <w:rFonts w:ascii="Corbel" w:hAnsi="Corbel" w:hint="default"/>
      </w:rPr>
    </w:lvl>
    <w:lvl w:ilvl="6" w:tplc="AE8EEF6C" w:tentative="1">
      <w:start w:val="1"/>
      <w:numFmt w:val="bullet"/>
      <w:lvlText w:val="•"/>
      <w:lvlJc w:val="left"/>
      <w:pPr>
        <w:tabs>
          <w:tab w:val="num" w:pos="5040"/>
        </w:tabs>
        <w:ind w:left="5040" w:hanging="360"/>
      </w:pPr>
      <w:rPr>
        <w:rFonts w:ascii="Corbel" w:hAnsi="Corbel" w:hint="default"/>
      </w:rPr>
    </w:lvl>
    <w:lvl w:ilvl="7" w:tplc="8CD8B3D0" w:tentative="1">
      <w:start w:val="1"/>
      <w:numFmt w:val="bullet"/>
      <w:lvlText w:val="•"/>
      <w:lvlJc w:val="left"/>
      <w:pPr>
        <w:tabs>
          <w:tab w:val="num" w:pos="5760"/>
        </w:tabs>
        <w:ind w:left="5760" w:hanging="360"/>
      </w:pPr>
      <w:rPr>
        <w:rFonts w:ascii="Corbel" w:hAnsi="Corbel" w:hint="default"/>
      </w:rPr>
    </w:lvl>
    <w:lvl w:ilvl="8" w:tplc="C9404922"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14D31412"/>
    <w:multiLevelType w:val="hybridMultilevel"/>
    <w:tmpl w:val="751E9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A7BFC"/>
    <w:multiLevelType w:val="hybridMultilevel"/>
    <w:tmpl w:val="0AE69648"/>
    <w:lvl w:ilvl="0" w:tplc="97308120">
      <w:start w:val="1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1A231D"/>
    <w:multiLevelType w:val="hybridMultilevel"/>
    <w:tmpl w:val="7766F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34DD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F749F2"/>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594D4D"/>
    <w:multiLevelType w:val="hybridMultilevel"/>
    <w:tmpl w:val="A0AA45AE"/>
    <w:lvl w:ilvl="0" w:tplc="38E6292C">
      <w:start w:val="1"/>
      <w:numFmt w:val="bullet"/>
      <w:lvlText w:val=""/>
      <w:lvlJc w:val="left"/>
      <w:pPr>
        <w:tabs>
          <w:tab w:val="num" w:pos="720"/>
        </w:tabs>
        <w:ind w:left="720" w:hanging="360"/>
      </w:pPr>
      <w:rPr>
        <w:rFonts w:ascii="Symbol" w:hAnsi="Symbol" w:hint="default"/>
        <w:sz w:val="20"/>
      </w:rPr>
    </w:lvl>
    <w:lvl w:ilvl="1" w:tplc="F5E6FA3A" w:tentative="1">
      <w:start w:val="1"/>
      <w:numFmt w:val="bullet"/>
      <w:lvlText w:val=""/>
      <w:lvlJc w:val="left"/>
      <w:pPr>
        <w:tabs>
          <w:tab w:val="num" w:pos="1440"/>
        </w:tabs>
        <w:ind w:left="1440" w:hanging="360"/>
      </w:pPr>
      <w:rPr>
        <w:rFonts w:ascii="Symbol" w:hAnsi="Symbol" w:hint="default"/>
        <w:sz w:val="20"/>
      </w:rPr>
    </w:lvl>
    <w:lvl w:ilvl="2" w:tplc="0BB68AD8" w:tentative="1">
      <w:start w:val="1"/>
      <w:numFmt w:val="bullet"/>
      <w:lvlText w:val=""/>
      <w:lvlJc w:val="left"/>
      <w:pPr>
        <w:tabs>
          <w:tab w:val="num" w:pos="2160"/>
        </w:tabs>
        <w:ind w:left="2160" w:hanging="360"/>
      </w:pPr>
      <w:rPr>
        <w:rFonts w:ascii="Symbol" w:hAnsi="Symbol" w:hint="default"/>
        <w:sz w:val="20"/>
      </w:rPr>
    </w:lvl>
    <w:lvl w:ilvl="3" w:tplc="E63652AA" w:tentative="1">
      <w:start w:val="1"/>
      <w:numFmt w:val="bullet"/>
      <w:lvlText w:val=""/>
      <w:lvlJc w:val="left"/>
      <w:pPr>
        <w:tabs>
          <w:tab w:val="num" w:pos="2880"/>
        </w:tabs>
        <w:ind w:left="2880" w:hanging="360"/>
      </w:pPr>
      <w:rPr>
        <w:rFonts w:ascii="Symbol" w:hAnsi="Symbol" w:hint="default"/>
        <w:sz w:val="20"/>
      </w:rPr>
    </w:lvl>
    <w:lvl w:ilvl="4" w:tplc="9BD015FA" w:tentative="1">
      <w:start w:val="1"/>
      <w:numFmt w:val="bullet"/>
      <w:lvlText w:val=""/>
      <w:lvlJc w:val="left"/>
      <w:pPr>
        <w:tabs>
          <w:tab w:val="num" w:pos="3600"/>
        </w:tabs>
        <w:ind w:left="3600" w:hanging="360"/>
      </w:pPr>
      <w:rPr>
        <w:rFonts w:ascii="Symbol" w:hAnsi="Symbol" w:hint="default"/>
        <w:sz w:val="20"/>
      </w:rPr>
    </w:lvl>
    <w:lvl w:ilvl="5" w:tplc="6D3AD2BC" w:tentative="1">
      <w:start w:val="1"/>
      <w:numFmt w:val="bullet"/>
      <w:lvlText w:val=""/>
      <w:lvlJc w:val="left"/>
      <w:pPr>
        <w:tabs>
          <w:tab w:val="num" w:pos="4320"/>
        </w:tabs>
        <w:ind w:left="4320" w:hanging="360"/>
      </w:pPr>
      <w:rPr>
        <w:rFonts w:ascii="Symbol" w:hAnsi="Symbol" w:hint="default"/>
        <w:sz w:val="20"/>
      </w:rPr>
    </w:lvl>
    <w:lvl w:ilvl="6" w:tplc="2E389D14" w:tentative="1">
      <w:start w:val="1"/>
      <w:numFmt w:val="bullet"/>
      <w:lvlText w:val=""/>
      <w:lvlJc w:val="left"/>
      <w:pPr>
        <w:tabs>
          <w:tab w:val="num" w:pos="5040"/>
        </w:tabs>
        <w:ind w:left="5040" w:hanging="360"/>
      </w:pPr>
      <w:rPr>
        <w:rFonts w:ascii="Symbol" w:hAnsi="Symbol" w:hint="default"/>
        <w:sz w:val="20"/>
      </w:rPr>
    </w:lvl>
    <w:lvl w:ilvl="7" w:tplc="79CC25C2" w:tentative="1">
      <w:start w:val="1"/>
      <w:numFmt w:val="bullet"/>
      <w:lvlText w:val=""/>
      <w:lvlJc w:val="left"/>
      <w:pPr>
        <w:tabs>
          <w:tab w:val="num" w:pos="5760"/>
        </w:tabs>
        <w:ind w:left="5760" w:hanging="360"/>
      </w:pPr>
      <w:rPr>
        <w:rFonts w:ascii="Symbol" w:hAnsi="Symbol" w:hint="default"/>
        <w:sz w:val="20"/>
      </w:rPr>
    </w:lvl>
    <w:lvl w:ilvl="8" w:tplc="0F161EE6"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376E2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473652"/>
    <w:multiLevelType w:val="hybridMultilevel"/>
    <w:tmpl w:val="4FB420B4"/>
    <w:lvl w:ilvl="0" w:tplc="A9360CF0">
      <w:start w:val="1"/>
      <w:numFmt w:val="bullet"/>
      <w:lvlText w:val=""/>
      <w:lvlJc w:val="left"/>
      <w:pPr>
        <w:tabs>
          <w:tab w:val="num" w:pos="720"/>
        </w:tabs>
        <w:ind w:left="720" w:hanging="360"/>
      </w:pPr>
      <w:rPr>
        <w:rFonts w:ascii="Symbol" w:hAnsi="Symbol" w:hint="default"/>
        <w:sz w:val="20"/>
      </w:rPr>
    </w:lvl>
    <w:lvl w:ilvl="1" w:tplc="B57E4812" w:tentative="1">
      <w:start w:val="1"/>
      <w:numFmt w:val="bullet"/>
      <w:lvlText w:val=""/>
      <w:lvlJc w:val="left"/>
      <w:pPr>
        <w:tabs>
          <w:tab w:val="num" w:pos="1440"/>
        </w:tabs>
        <w:ind w:left="1440" w:hanging="360"/>
      </w:pPr>
      <w:rPr>
        <w:rFonts w:ascii="Symbol" w:hAnsi="Symbol" w:hint="default"/>
        <w:sz w:val="20"/>
      </w:rPr>
    </w:lvl>
    <w:lvl w:ilvl="2" w:tplc="6B2855A0" w:tentative="1">
      <w:start w:val="1"/>
      <w:numFmt w:val="bullet"/>
      <w:lvlText w:val=""/>
      <w:lvlJc w:val="left"/>
      <w:pPr>
        <w:tabs>
          <w:tab w:val="num" w:pos="2160"/>
        </w:tabs>
        <w:ind w:left="2160" w:hanging="360"/>
      </w:pPr>
      <w:rPr>
        <w:rFonts w:ascii="Symbol" w:hAnsi="Symbol" w:hint="default"/>
        <w:sz w:val="20"/>
      </w:rPr>
    </w:lvl>
    <w:lvl w:ilvl="3" w:tplc="70DAE600" w:tentative="1">
      <w:start w:val="1"/>
      <w:numFmt w:val="bullet"/>
      <w:lvlText w:val=""/>
      <w:lvlJc w:val="left"/>
      <w:pPr>
        <w:tabs>
          <w:tab w:val="num" w:pos="2880"/>
        </w:tabs>
        <w:ind w:left="2880" w:hanging="360"/>
      </w:pPr>
      <w:rPr>
        <w:rFonts w:ascii="Symbol" w:hAnsi="Symbol" w:hint="default"/>
        <w:sz w:val="20"/>
      </w:rPr>
    </w:lvl>
    <w:lvl w:ilvl="4" w:tplc="4C3E7774" w:tentative="1">
      <w:start w:val="1"/>
      <w:numFmt w:val="bullet"/>
      <w:lvlText w:val=""/>
      <w:lvlJc w:val="left"/>
      <w:pPr>
        <w:tabs>
          <w:tab w:val="num" w:pos="3600"/>
        </w:tabs>
        <w:ind w:left="3600" w:hanging="360"/>
      </w:pPr>
      <w:rPr>
        <w:rFonts w:ascii="Symbol" w:hAnsi="Symbol" w:hint="default"/>
        <w:sz w:val="20"/>
      </w:rPr>
    </w:lvl>
    <w:lvl w:ilvl="5" w:tplc="3CC479A8" w:tentative="1">
      <w:start w:val="1"/>
      <w:numFmt w:val="bullet"/>
      <w:lvlText w:val=""/>
      <w:lvlJc w:val="left"/>
      <w:pPr>
        <w:tabs>
          <w:tab w:val="num" w:pos="4320"/>
        </w:tabs>
        <w:ind w:left="4320" w:hanging="360"/>
      </w:pPr>
      <w:rPr>
        <w:rFonts w:ascii="Symbol" w:hAnsi="Symbol" w:hint="default"/>
        <w:sz w:val="20"/>
      </w:rPr>
    </w:lvl>
    <w:lvl w:ilvl="6" w:tplc="B1FC8CC6" w:tentative="1">
      <w:start w:val="1"/>
      <w:numFmt w:val="bullet"/>
      <w:lvlText w:val=""/>
      <w:lvlJc w:val="left"/>
      <w:pPr>
        <w:tabs>
          <w:tab w:val="num" w:pos="5040"/>
        </w:tabs>
        <w:ind w:left="5040" w:hanging="360"/>
      </w:pPr>
      <w:rPr>
        <w:rFonts w:ascii="Symbol" w:hAnsi="Symbol" w:hint="default"/>
        <w:sz w:val="20"/>
      </w:rPr>
    </w:lvl>
    <w:lvl w:ilvl="7" w:tplc="1D04A0D4" w:tentative="1">
      <w:start w:val="1"/>
      <w:numFmt w:val="bullet"/>
      <w:lvlText w:val=""/>
      <w:lvlJc w:val="left"/>
      <w:pPr>
        <w:tabs>
          <w:tab w:val="num" w:pos="5760"/>
        </w:tabs>
        <w:ind w:left="5760" w:hanging="360"/>
      </w:pPr>
      <w:rPr>
        <w:rFonts w:ascii="Symbol" w:hAnsi="Symbol" w:hint="default"/>
        <w:sz w:val="20"/>
      </w:rPr>
    </w:lvl>
    <w:lvl w:ilvl="8" w:tplc="64D6C3DE"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9F588C"/>
    <w:multiLevelType w:val="hybridMultilevel"/>
    <w:tmpl w:val="93DC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7"/>
  </w:num>
  <w:num w:numId="4">
    <w:abstractNumId w:val="1"/>
  </w:num>
  <w:num w:numId="5">
    <w:abstractNumId w:val="14"/>
  </w:num>
  <w:num w:numId="6">
    <w:abstractNumId w:val="13"/>
  </w:num>
  <w:num w:numId="7">
    <w:abstractNumId w:val="10"/>
  </w:num>
  <w:num w:numId="8">
    <w:abstractNumId w:val="11"/>
  </w:num>
  <w:num w:numId="9">
    <w:abstractNumId w:val="4"/>
  </w:num>
  <w:num w:numId="10">
    <w:abstractNumId w:val="3"/>
  </w:num>
  <w:num w:numId="11">
    <w:abstractNumId w:val="6"/>
  </w:num>
  <w:num w:numId="12">
    <w:abstractNumId w:val="0"/>
  </w:num>
  <w:num w:numId="13">
    <w:abstractNumId w:val="9"/>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NbUwtjA0NjcyszRT0lEKTi0uzszPAykwqgUA0n0dhiwAAAA="/>
  </w:docVars>
  <w:rsids>
    <w:rsidRoot w:val="00BE1227"/>
    <w:rsid w:val="00001375"/>
    <w:rsid w:val="000235C6"/>
    <w:rsid w:val="000244F8"/>
    <w:rsid w:val="00030C42"/>
    <w:rsid w:val="00042C02"/>
    <w:rsid w:val="00055FC6"/>
    <w:rsid w:val="0007010D"/>
    <w:rsid w:val="00074761"/>
    <w:rsid w:val="000C4FC2"/>
    <w:rsid w:val="000E0E6D"/>
    <w:rsid w:val="000E23A1"/>
    <w:rsid w:val="000E3563"/>
    <w:rsid w:val="000E4F6D"/>
    <w:rsid w:val="000F34F1"/>
    <w:rsid w:val="000F4A96"/>
    <w:rsid w:val="00111017"/>
    <w:rsid w:val="0011744E"/>
    <w:rsid w:val="00117B48"/>
    <w:rsid w:val="00125283"/>
    <w:rsid w:val="00170F3C"/>
    <w:rsid w:val="0017133A"/>
    <w:rsid w:val="00172015"/>
    <w:rsid w:val="00186DB2"/>
    <w:rsid w:val="001A3A8D"/>
    <w:rsid w:val="001D01E8"/>
    <w:rsid w:val="001D6B13"/>
    <w:rsid w:val="001E5044"/>
    <w:rsid w:val="001E7BD0"/>
    <w:rsid w:val="001F3763"/>
    <w:rsid w:val="00200B4E"/>
    <w:rsid w:val="0022266C"/>
    <w:rsid w:val="00237C04"/>
    <w:rsid w:val="002909C5"/>
    <w:rsid w:val="00297050"/>
    <w:rsid w:val="002A393A"/>
    <w:rsid w:val="002A5E95"/>
    <w:rsid w:val="002A6DF3"/>
    <w:rsid w:val="002C20CE"/>
    <w:rsid w:val="002C59FB"/>
    <w:rsid w:val="002F20CD"/>
    <w:rsid w:val="00316E3C"/>
    <w:rsid w:val="003302D9"/>
    <w:rsid w:val="0033495B"/>
    <w:rsid w:val="003734B8"/>
    <w:rsid w:val="00390DA4"/>
    <w:rsid w:val="003A08A7"/>
    <w:rsid w:val="003C624F"/>
    <w:rsid w:val="003D0DD4"/>
    <w:rsid w:val="003D70E0"/>
    <w:rsid w:val="0041155C"/>
    <w:rsid w:val="00423419"/>
    <w:rsid w:val="00425A04"/>
    <w:rsid w:val="00430AD9"/>
    <w:rsid w:val="0048450B"/>
    <w:rsid w:val="004F7840"/>
    <w:rsid w:val="004F7A3F"/>
    <w:rsid w:val="00512A16"/>
    <w:rsid w:val="00521580"/>
    <w:rsid w:val="005227D3"/>
    <w:rsid w:val="0054657B"/>
    <w:rsid w:val="0056099A"/>
    <w:rsid w:val="00565378"/>
    <w:rsid w:val="00574DCD"/>
    <w:rsid w:val="00580D7C"/>
    <w:rsid w:val="00585DF6"/>
    <w:rsid w:val="005A3B75"/>
    <w:rsid w:val="005B0288"/>
    <w:rsid w:val="005B627D"/>
    <w:rsid w:val="005D2BE3"/>
    <w:rsid w:val="005D6F90"/>
    <w:rsid w:val="005E2D70"/>
    <w:rsid w:val="005E4C4D"/>
    <w:rsid w:val="005F27B7"/>
    <w:rsid w:val="00601760"/>
    <w:rsid w:val="00607D53"/>
    <w:rsid w:val="00613569"/>
    <w:rsid w:val="00642699"/>
    <w:rsid w:val="00647174"/>
    <w:rsid w:val="00660126"/>
    <w:rsid w:val="006636B0"/>
    <w:rsid w:val="00693015"/>
    <w:rsid w:val="006C3B0D"/>
    <w:rsid w:val="006C6F0E"/>
    <w:rsid w:val="006D6ECD"/>
    <w:rsid w:val="006F3324"/>
    <w:rsid w:val="00726915"/>
    <w:rsid w:val="007478AB"/>
    <w:rsid w:val="00757D5F"/>
    <w:rsid w:val="00771AD6"/>
    <w:rsid w:val="007749C7"/>
    <w:rsid w:val="00795B44"/>
    <w:rsid w:val="007D1FC5"/>
    <w:rsid w:val="007E1F91"/>
    <w:rsid w:val="00805265"/>
    <w:rsid w:val="00820786"/>
    <w:rsid w:val="0082340A"/>
    <w:rsid w:val="0086000A"/>
    <w:rsid w:val="008605BD"/>
    <w:rsid w:val="00865E33"/>
    <w:rsid w:val="0087259A"/>
    <w:rsid w:val="00875B79"/>
    <w:rsid w:val="00876BBF"/>
    <w:rsid w:val="008A78B4"/>
    <w:rsid w:val="008A7BA3"/>
    <w:rsid w:val="008B283E"/>
    <w:rsid w:val="008C5074"/>
    <w:rsid w:val="008F513A"/>
    <w:rsid w:val="008F67A2"/>
    <w:rsid w:val="009042E3"/>
    <w:rsid w:val="00934876"/>
    <w:rsid w:val="00961892"/>
    <w:rsid w:val="009654E1"/>
    <w:rsid w:val="00985719"/>
    <w:rsid w:val="009A1D09"/>
    <w:rsid w:val="009A66FE"/>
    <w:rsid w:val="009B3EFD"/>
    <w:rsid w:val="009E3BDD"/>
    <w:rsid w:val="009E7997"/>
    <w:rsid w:val="00A2254A"/>
    <w:rsid w:val="00A343BB"/>
    <w:rsid w:val="00A50CC4"/>
    <w:rsid w:val="00A52705"/>
    <w:rsid w:val="00A67E27"/>
    <w:rsid w:val="00A730CE"/>
    <w:rsid w:val="00A769FD"/>
    <w:rsid w:val="00A84063"/>
    <w:rsid w:val="00AA0CF9"/>
    <w:rsid w:val="00AC2FB3"/>
    <w:rsid w:val="00AD3061"/>
    <w:rsid w:val="00AD5DDB"/>
    <w:rsid w:val="00B10EC8"/>
    <w:rsid w:val="00B24B82"/>
    <w:rsid w:val="00B36CE6"/>
    <w:rsid w:val="00B46522"/>
    <w:rsid w:val="00B53D64"/>
    <w:rsid w:val="00B66364"/>
    <w:rsid w:val="00B80799"/>
    <w:rsid w:val="00B87214"/>
    <w:rsid w:val="00B908A6"/>
    <w:rsid w:val="00B91596"/>
    <w:rsid w:val="00B9349C"/>
    <w:rsid w:val="00B96D5C"/>
    <w:rsid w:val="00BB56E7"/>
    <w:rsid w:val="00BC16F8"/>
    <w:rsid w:val="00BC4889"/>
    <w:rsid w:val="00BD15F0"/>
    <w:rsid w:val="00BD29ED"/>
    <w:rsid w:val="00BE1227"/>
    <w:rsid w:val="00BF6B36"/>
    <w:rsid w:val="00C302A5"/>
    <w:rsid w:val="00C323D0"/>
    <w:rsid w:val="00C67086"/>
    <w:rsid w:val="00C73AC6"/>
    <w:rsid w:val="00C74BE3"/>
    <w:rsid w:val="00C75548"/>
    <w:rsid w:val="00C95AE6"/>
    <w:rsid w:val="00CB4126"/>
    <w:rsid w:val="00CE22D2"/>
    <w:rsid w:val="00CE2F80"/>
    <w:rsid w:val="00D00358"/>
    <w:rsid w:val="00D01F72"/>
    <w:rsid w:val="00D14283"/>
    <w:rsid w:val="00D36DF6"/>
    <w:rsid w:val="00D46AA1"/>
    <w:rsid w:val="00D46BCD"/>
    <w:rsid w:val="00D47E6C"/>
    <w:rsid w:val="00D52F38"/>
    <w:rsid w:val="00D72DA2"/>
    <w:rsid w:val="00D83E2F"/>
    <w:rsid w:val="00DA1053"/>
    <w:rsid w:val="00DA3C77"/>
    <w:rsid w:val="00DA7F7B"/>
    <w:rsid w:val="00DB55FB"/>
    <w:rsid w:val="00DC06AD"/>
    <w:rsid w:val="00DC6CCE"/>
    <w:rsid w:val="00DD7B4E"/>
    <w:rsid w:val="00DF60B9"/>
    <w:rsid w:val="00E02E04"/>
    <w:rsid w:val="00E04E6C"/>
    <w:rsid w:val="00E10616"/>
    <w:rsid w:val="00E301B5"/>
    <w:rsid w:val="00E47AA1"/>
    <w:rsid w:val="00E51DC1"/>
    <w:rsid w:val="00E63E61"/>
    <w:rsid w:val="00E74142"/>
    <w:rsid w:val="00E93C58"/>
    <w:rsid w:val="00EA54D4"/>
    <w:rsid w:val="00EC2F8D"/>
    <w:rsid w:val="00EC69BD"/>
    <w:rsid w:val="00ED3E76"/>
    <w:rsid w:val="00F23813"/>
    <w:rsid w:val="00F2392A"/>
    <w:rsid w:val="00F2730F"/>
    <w:rsid w:val="00F43082"/>
    <w:rsid w:val="00F47CD9"/>
    <w:rsid w:val="00F83D78"/>
    <w:rsid w:val="00F84446"/>
    <w:rsid w:val="00F90DEE"/>
    <w:rsid w:val="00FD1FCB"/>
    <w:rsid w:val="00FF13B0"/>
    <w:rsid w:val="00FF2919"/>
    <w:rsid w:val="2597A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Hyperlink">
    <w:name w:val="Hyperlink"/>
    <w:basedOn w:val="DefaultParagraphFont"/>
    <w:uiPriority w:val="99"/>
    <w:unhideWhenUsed/>
    <w:rsid w:val="00EC2F8D"/>
    <w:rPr>
      <w:color w:val="0563C1" w:themeColor="hyperlink"/>
      <w:u w:val="single"/>
    </w:rPr>
  </w:style>
  <w:style w:type="character" w:styleId="FollowedHyperlink">
    <w:name w:val="FollowedHyperlink"/>
    <w:basedOn w:val="DefaultParagraphFont"/>
    <w:uiPriority w:val="99"/>
    <w:semiHidden/>
    <w:unhideWhenUsed/>
    <w:rsid w:val="00EC2F8D"/>
    <w:rPr>
      <w:color w:val="954F72" w:themeColor="followedHyperlink"/>
      <w:u w:val="single"/>
    </w:rPr>
  </w:style>
  <w:style w:type="character" w:customStyle="1" w:styleId="UnresolvedMention1">
    <w:name w:val="Unresolved Mention1"/>
    <w:basedOn w:val="DefaultParagraphFont"/>
    <w:uiPriority w:val="99"/>
    <w:semiHidden/>
    <w:unhideWhenUsed/>
    <w:rsid w:val="00DA1053"/>
    <w:rPr>
      <w:color w:val="605E5C"/>
      <w:shd w:val="clear" w:color="auto" w:fill="E1DFDD"/>
    </w:rPr>
  </w:style>
  <w:style w:type="paragraph" w:customStyle="1" w:styleId="paragraph">
    <w:name w:val="paragraph"/>
    <w:basedOn w:val="Normal"/>
    <w:rsid w:val="001D01E8"/>
    <w:pPr>
      <w:widowControl/>
      <w:autoSpaceDE/>
      <w:autoSpaceDN/>
      <w:adjustRightInd/>
      <w:spacing w:before="100" w:beforeAutospacing="1" w:after="100" w:afterAutospacing="1"/>
    </w:pPr>
    <w:rPr>
      <w:lang w:val="en-GB" w:eastAsia="en-GB"/>
    </w:rPr>
  </w:style>
  <w:style w:type="character" w:customStyle="1" w:styleId="normaltextrun">
    <w:name w:val="normaltextrun"/>
    <w:basedOn w:val="DefaultParagraphFont"/>
    <w:rsid w:val="001D01E8"/>
  </w:style>
  <w:style w:type="character" w:customStyle="1" w:styleId="eop">
    <w:name w:val="eop"/>
    <w:basedOn w:val="DefaultParagraphFont"/>
    <w:rsid w:val="001D0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482235096">
      <w:bodyDiv w:val="1"/>
      <w:marLeft w:val="0"/>
      <w:marRight w:val="0"/>
      <w:marTop w:val="0"/>
      <w:marBottom w:val="0"/>
      <w:divBdr>
        <w:top w:val="none" w:sz="0" w:space="0" w:color="auto"/>
        <w:left w:val="none" w:sz="0" w:space="0" w:color="auto"/>
        <w:bottom w:val="none" w:sz="0" w:space="0" w:color="auto"/>
        <w:right w:val="none" w:sz="0" w:space="0" w:color="auto"/>
      </w:divBdr>
      <w:divsChild>
        <w:div w:id="991177268">
          <w:marLeft w:val="360"/>
          <w:marRight w:val="0"/>
          <w:marTop w:val="280"/>
          <w:marBottom w:val="0"/>
          <w:divBdr>
            <w:top w:val="none" w:sz="0" w:space="0" w:color="auto"/>
            <w:left w:val="none" w:sz="0" w:space="0" w:color="auto"/>
            <w:bottom w:val="none" w:sz="0" w:space="0" w:color="auto"/>
            <w:right w:val="none" w:sz="0" w:space="0" w:color="auto"/>
          </w:divBdr>
        </w:div>
        <w:div w:id="1351489383">
          <w:marLeft w:val="360"/>
          <w:marRight w:val="0"/>
          <w:marTop w:val="280"/>
          <w:marBottom w:val="0"/>
          <w:divBdr>
            <w:top w:val="none" w:sz="0" w:space="0" w:color="auto"/>
            <w:left w:val="none" w:sz="0" w:space="0" w:color="auto"/>
            <w:bottom w:val="none" w:sz="0" w:space="0" w:color="auto"/>
            <w:right w:val="none" w:sz="0" w:space="0" w:color="auto"/>
          </w:divBdr>
        </w:div>
        <w:div w:id="1945914322">
          <w:marLeft w:val="360"/>
          <w:marRight w:val="0"/>
          <w:marTop w:val="280"/>
          <w:marBottom w:val="0"/>
          <w:divBdr>
            <w:top w:val="none" w:sz="0" w:space="0" w:color="auto"/>
            <w:left w:val="none" w:sz="0" w:space="0" w:color="auto"/>
            <w:bottom w:val="none" w:sz="0" w:space="0" w:color="auto"/>
            <w:right w:val="none" w:sz="0" w:space="0" w:color="auto"/>
          </w:divBdr>
        </w:div>
        <w:div w:id="473184155">
          <w:marLeft w:val="360"/>
          <w:marRight w:val="0"/>
          <w:marTop w:val="280"/>
          <w:marBottom w:val="0"/>
          <w:divBdr>
            <w:top w:val="none" w:sz="0" w:space="0" w:color="auto"/>
            <w:left w:val="none" w:sz="0" w:space="0" w:color="auto"/>
            <w:bottom w:val="none" w:sz="0" w:space="0" w:color="auto"/>
            <w:right w:val="none" w:sz="0" w:space="0" w:color="auto"/>
          </w:divBdr>
        </w:div>
        <w:div w:id="61800594">
          <w:marLeft w:val="360"/>
          <w:marRight w:val="0"/>
          <w:marTop w:val="280"/>
          <w:marBottom w:val="0"/>
          <w:divBdr>
            <w:top w:val="none" w:sz="0" w:space="0" w:color="auto"/>
            <w:left w:val="none" w:sz="0" w:space="0" w:color="auto"/>
            <w:bottom w:val="none" w:sz="0" w:space="0" w:color="auto"/>
            <w:right w:val="none" w:sz="0" w:space="0" w:color="auto"/>
          </w:divBdr>
        </w:div>
        <w:div w:id="1602252788">
          <w:marLeft w:val="360"/>
          <w:marRight w:val="0"/>
          <w:marTop w:val="280"/>
          <w:marBottom w:val="0"/>
          <w:divBdr>
            <w:top w:val="none" w:sz="0" w:space="0" w:color="auto"/>
            <w:left w:val="none" w:sz="0" w:space="0" w:color="auto"/>
            <w:bottom w:val="none" w:sz="0" w:space="0" w:color="auto"/>
            <w:right w:val="none" w:sz="0" w:space="0" w:color="auto"/>
          </w:divBdr>
        </w:div>
        <w:div w:id="618950284">
          <w:marLeft w:val="360"/>
          <w:marRight w:val="0"/>
          <w:marTop w:val="28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03978">
      <w:bodyDiv w:val="1"/>
      <w:marLeft w:val="0"/>
      <w:marRight w:val="0"/>
      <w:marTop w:val="0"/>
      <w:marBottom w:val="0"/>
      <w:divBdr>
        <w:top w:val="none" w:sz="0" w:space="0" w:color="auto"/>
        <w:left w:val="none" w:sz="0" w:space="0" w:color="auto"/>
        <w:bottom w:val="none" w:sz="0" w:space="0" w:color="auto"/>
        <w:right w:val="none" w:sz="0" w:space="0" w:color="auto"/>
      </w:divBdr>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265109015">
      <w:bodyDiv w:val="1"/>
      <w:marLeft w:val="0"/>
      <w:marRight w:val="0"/>
      <w:marTop w:val="0"/>
      <w:marBottom w:val="0"/>
      <w:divBdr>
        <w:top w:val="none" w:sz="0" w:space="0" w:color="auto"/>
        <w:left w:val="none" w:sz="0" w:space="0" w:color="auto"/>
        <w:bottom w:val="none" w:sz="0" w:space="0" w:color="auto"/>
        <w:right w:val="none" w:sz="0" w:space="0" w:color="auto"/>
      </w:divBdr>
      <w:divsChild>
        <w:div w:id="1470585892">
          <w:marLeft w:val="0"/>
          <w:marRight w:val="0"/>
          <w:marTop w:val="0"/>
          <w:marBottom w:val="0"/>
          <w:divBdr>
            <w:top w:val="none" w:sz="0" w:space="0" w:color="auto"/>
            <w:left w:val="none" w:sz="0" w:space="0" w:color="auto"/>
            <w:bottom w:val="none" w:sz="0" w:space="0" w:color="auto"/>
            <w:right w:val="none" w:sz="0" w:space="0" w:color="auto"/>
          </w:divBdr>
        </w:div>
        <w:div w:id="1940522669">
          <w:marLeft w:val="0"/>
          <w:marRight w:val="0"/>
          <w:marTop w:val="0"/>
          <w:marBottom w:val="0"/>
          <w:divBdr>
            <w:top w:val="none" w:sz="0" w:space="0" w:color="auto"/>
            <w:left w:val="none" w:sz="0" w:space="0" w:color="auto"/>
            <w:bottom w:val="none" w:sz="0" w:space="0" w:color="auto"/>
            <w:right w:val="none" w:sz="0" w:space="0" w:color="auto"/>
          </w:divBdr>
        </w:div>
        <w:div w:id="656033430">
          <w:marLeft w:val="0"/>
          <w:marRight w:val="0"/>
          <w:marTop w:val="0"/>
          <w:marBottom w:val="0"/>
          <w:divBdr>
            <w:top w:val="none" w:sz="0" w:space="0" w:color="auto"/>
            <w:left w:val="none" w:sz="0" w:space="0" w:color="auto"/>
            <w:bottom w:val="none" w:sz="0" w:space="0" w:color="auto"/>
            <w:right w:val="none" w:sz="0" w:space="0" w:color="auto"/>
          </w:divBdr>
        </w:div>
        <w:div w:id="514460114">
          <w:marLeft w:val="0"/>
          <w:marRight w:val="0"/>
          <w:marTop w:val="0"/>
          <w:marBottom w:val="0"/>
          <w:divBdr>
            <w:top w:val="none" w:sz="0" w:space="0" w:color="auto"/>
            <w:left w:val="none" w:sz="0" w:space="0" w:color="auto"/>
            <w:bottom w:val="none" w:sz="0" w:space="0" w:color="auto"/>
            <w:right w:val="none" w:sz="0" w:space="0" w:color="auto"/>
          </w:divBdr>
          <w:divsChild>
            <w:div w:id="358240775">
              <w:marLeft w:val="0"/>
              <w:marRight w:val="0"/>
              <w:marTop w:val="0"/>
              <w:marBottom w:val="0"/>
              <w:divBdr>
                <w:top w:val="none" w:sz="0" w:space="0" w:color="auto"/>
                <w:left w:val="none" w:sz="0" w:space="0" w:color="auto"/>
                <w:bottom w:val="none" w:sz="0" w:space="0" w:color="auto"/>
                <w:right w:val="none" w:sz="0" w:space="0" w:color="auto"/>
              </w:divBdr>
            </w:div>
            <w:div w:id="1961036658">
              <w:marLeft w:val="0"/>
              <w:marRight w:val="0"/>
              <w:marTop w:val="0"/>
              <w:marBottom w:val="0"/>
              <w:divBdr>
                <w:top w:val="none" w:sz="0" w:space="0" w:color="auto"/>
                <w:left w:val="none" w:sz="0" w:space="0" w:color="auto"/>
                <w:bottom w:val="none" w:sz="0" w:space="0" w:color="auto"/>
                <w:right w:val="none" w:sz="0" w:space="0" w:color="auto"/>
              </w:divBdr>
            </w:div>
          </w:divsChild>
        </w:div>
        <w:div w:id="1020157183">
          <w:marLeft w:val="0"/>
          <w:marRight w:val="0"/>
          <w:marTop w:val="0"/>
          <w:marBottom w:val="0"/>
          <w:divBdr>
            <w:top w:val="none" w:sz="0" w:space="0" w:color="auto"/>
            <w:left w:val="none" w:sz="0" w:space="0" w:color="auto"/>
            <w:bottom w:val="none" w:sz="0" w:space="0" w:color="auto"/>
            <w:right w:val="none" w:sz="0" w:space="0" w:color="auto"/>
          </w:divBdr>
          <w:divsChild>
            <w:div w:id="16250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1000">
      <w:bodyDiv w:val="1"/>
      <w:marLeft w:val="0"/>
      <w:marRight w:val="0"/>
      <w:marTop w:val="0"/>
      <w:marBottom w:val="0"/>
      <w:divBdr>
        <w:top w:val="none" w:sz="0" w:space="0" w:color="auto"/>
        <w:left w:val="none" w:sz="0" w:space="0" w:color="auto"/>
        <w:bottom w:val="none" w:sz="0" w:space="0" w:color="auto"/>
        <w:right w:val="none" w:sz="0" w:space="0" w:color="auto"/>
      </w:divBdr>
      <w:divsChild>
        <w:div w:id="936444021">
          <w:marLeft w:val="0"/>
          <w:marRight w:val="0"/>
          <w:marTop w:val="0"/>
          <w:marBottom w:val="0"/>
          <w:divBdr>
            <w:top w:val="none" w:sz="0" w:space="0" w:color="auto"/>
            <w:left w:val="none" w:sz="0" w:space="0" w:color="auto"/>
            <w:bottom w:val="none" w:sz="0" w:space="0" w:color="auto"/>
            <w:right w:val="none" w:sz="0" w:space="0" w:color="auto"/>
          </w:divBdr>
        </w:div>
        <w:div w:id="130483162">
          <w:marLeft w:val="0"/>
          <w:marRight w:val="0"/>
          <w:marTop w:val="0"/>
          <w:marBottom w:val="0"/>
          <w:divBdr>
            <w:top w:val="none" w:sz="0" w:space="0" w:color="auto"/>
            <w:left w:val="none" w:sz="0" w:space="0" w:color="auto"/>
            <w:bottom w:val="none" w:sz="0" w:space="0" w:color="auto"/>
            <w:right w:val="none" w:sz="0" w:space="0" w:color="auto"/>
          </w:divBdr>
        </w:div>
        <w:div w:id="1257321835">
          <w:marLeft w:val="0"/>
          <w:marRight w:val="0"/>
          <w:marTop w:val="0"/>
          <w:marBottom w:val="0"/>
          <w:divBdr>
            <w:top w:val="none" w:sz="0" w:space="0" w:color="auto"/>
            <w:left w:val="none" w:sz="0" w:space="0" w:color="auto"/>
            <w:bottom w:val="none" w:sz="0" w:space="0" w:color="auto"/>
            <w:right w:val="none" w:sz="0" w:space="0" w:color="auto"/>
          </w:divBdr>
        </w:div>
        <w:div w:id="1923417591">
          <w:marLeft w:val="0"/>
          <w:marRight w:val="0"/>
          <w:marTop w:val="0"/>
          <w:marBottom w:val="0"/>
          <w:divBdr>
            <w:top w:val="none" w:sz="0" w:space="0" w:color="auto"/>
            <w:left w:val="none" w:sz="0" w:space="0" w:color="auto"/>
            <w:bottom w:val="none" w:sz="0" w:space="0" w:color="auto"/>
            <w:right w:val="none" w:sz="0" w:space="0" w:color="auto"/>
          </w:divBdr>
        </w:div>
        <w:div w:id="1632861717">
          <w:marLeft w:val="0"/>
          <w:marRight w:val="0"/>
          <w:marTop w:val="0"/>
          <w:marBottom w:val="0"/>
          <w:divBdr>
            <w:top w:val="none" w:sz="0" w:space="0" w:color="auto"/>
            <w:left w:val="none" w:sz="0" w:space="0" w:color="auto"/>
            <w:bottom w:val="none" w:sz="0" w:space="0" w:color="auto"/>
            <w:right w:val="none" w:sz="0" w:space="0" w:color="auto"/>
          </w:divBdr>
        </w:div>
        <w:div w:id="335688905">
          <w:marLeft w:val="0"/>
          <w:marRight w:val="0"/>
          <w:marTop w:val="0"/>
          <w:marBottom w:val="0"/>
          <w:divBdr>
            <w:top w:val="none" w:sz="0" w:space="0" w:color="auto"/>
            <w:left w:val="none" w:sz="0" w:space="0" w:color="auto"/>
            <w:bottom w:val="none" w:sz="0" w:space="0" w:color="auto"/>
            <w:right w:val="none" w:sz="0" w:space="0" w:color="auto"/>
          </w:divBdr>
        </w:div>
        <w:div w:id="576478256">
          <w:marLeft w:val="0"/>
          <w:marRight w:val="0"/>
          <w:marTop w:val="0"/>
          <w:marBottom w:val="0"/>
          <w:divBdr>
            <w:top w:val="none" w:sz="0" w:space="0" w:color="auto"/>
            <w:left w:val="none" w:sz="0" w:space="0" w:color="auto"/>
            <w:bottom w:val="none" w:sz="0" w:space="0" w:color="auto"/>
            <w:right w:val="none" w:sz="0" w:space="0" w:color="auto"/>
          </w:divBdr>
        </w:div>
        <w:div w:id="1113786521">
          <w:marLeft w:val="0"/>
          <w:marRight w:val="0"/>
          <w:marTop w:val="0"/>
          <w:marBottom w:val="0"/>
          <w:divBdr>
            <w:top w:val="none" w:sz="0" w:space="0" w:color="auto"/>
            <w:left w:val="none" w:sz="0" w:space="0" w:color="auto"/>
            <w:bottom w:val="none" w:sz="0" w:space="0" w:color="auto"/>
            <w:right w:val="none" w:sz="0" w:space="0" w:color="auto"/>
          </w:divBdr>
        </w:div>
        <w:div w:id="1558054594">
          <w:marLeft w:val="0"/>
          <w:marRight w:val="0"/>
          <w:marTop w:val="0"/>
          <w:marBottom w:val="0"/>
          <w:divBdr>
            <w:top w:val="none" w:sz="0" w:space="0" w:color="auto"/>
            <w:left w:val="none" w:sz="0" w:space="0" w:color="auto"/>
            <w:bottom w:val="none" w:sz="0" w:space="0" w:color="auto"/>
            <w:right w:val="none" w:sz="0" w:space="0" w:color="auto"/>
          </w:divBdr>
        </w:div>
        <w:div w:id="967391502">
          <w:marLeft w:val="0"/>
          <w:marRight w:val="0"/>
          <w:marTop w:val="0"/>
          <w:marBottom w:val="0"/>
          <w:divBdr>
            <w:top w:val="none" w:sz="0" w:space="0" w:color="auto"/>
            <w:left w:val="none" w:sz="0" w:space="0" w:color="auto"/>
            <w:bottom w:val="none" w:sz="0" w:space="0" w:color="auto"/>
            <w:right w:val="none" w:sz="0" w:space="0" w:color="auto"/>
          </w:divBdr>
        </w:div>
        <w:div w:id="2018071185">
          <w:marLeft w:val="0"/>
          <w:marRight w:val="0"/>
          <w:marTop w:val="0"/>
          <w:marBottom w:val="0"/>
          <w:divBdr>
            <w:top w:val="none" w:sz="0" w:space="0" w:color="auto"/>
            <w:left w:val="none" w:sz="0" w:space="0" w:color="auto"/>
            <w:bottom w:val="none" w:sz="0" w:space="0" w:color="auto"/>
            <w:right w:val="none" w:sz="0" w:space="0" w:color="auto"/>
          </w:divBdr>
        </w:div>
        <w:div w:id="669721985">
          <w:marLeft w:val="0"/>
          <w:marRight w:val="0"/>
          <w:marTop w:val="0"/>
          <w:marBottom w:val="0"/>
          <w:divBdr>
            <w:top w:val="none" w:sz="0" w:space="0" w:color="auto"/>
            <w:left w:val="none" w:sz="0" w:space="0" w:color="auto"/>
            <w:bottom w:val="none" w:sz="0" w:space="0" w:color="auto"/>
            <w:right w:val="none" w:sz="0" w:space="0" w:color="auto"/>
          </w:divBdr>
        </w:div>
        <w:div w:id="1720741649">
          <w:marLeft w:val="0"/>
          <w:marRight w:val="0"/>
          <w:marTop w:val="0"/>
          <w:marBottom w:val="0"/>
          <w:divBdr>
            <w:top w:val="none" w:sz="0" w:space="0" w:color="auto"/>
            <w:left w:val="none" w:sz="0" w:space="0" w:color="auto"/>
            <w:bottom w:val="none" w:sz="0" w:space="0" w:color="auto"/>
            <w:right w:val="none" w:sz="0" w:space="0" w:color="auto"/>
          </w:divBdr>
        </w:div>
        <w:div w:id="2106874123">
          <w:marLeft w:val="0"/>
          <w:marRight w:val="0"/>
          <w:marTop w:val="0"/>
          <w:marBottom w:val="0"/>
          <w:divBdr>
            <w:top w:val="none" w:sz="0" w:space="0" w:color="auto"/>
            <w:left w:val="none" w:sz="0" w:space="0" w:color="auto"/>
            <w:bottom w:val="none" w:sz="0" w:space="0" w:color="auto"/>
            <w:right w:val="none" w:sz="0" w:space="0" w:color="auto"/>
          </w:divBdr>
        </w:div>
        <w:div w:id="494954728">
          <w:marLeft w:val="0"/>
          <w:marRight w:val="0"/>
          <w:marTop w:val="0"/>
          <w:marBottom w:val="0"/>
          <w:divBdr>
            <w:top w:val="none" w:sz="0" w:space="0" w:color="auto"/>
            <w:left w:val="none" w:sz="0" w:space="0" w:color="auto"/>
            <w:bottom w:val="none" w:sz="0" w:space="0" w:color="auto"/>
            <w:right w:val="none" w:sz="0" w:space="0" w:color="auto"/>
          </w:divBdr>
        </w:div>
        <w:div w:id="1083264652">
          <w:marLeft w:val="0"/>
          <w:marRight w:val="0"/>
          <w:marTop w:val="0"/>
          <w:marBottom w:val="0"/>
          <w:divBdr>
            <w:top w:val="none" w:sz="0" w:space="0" w:color="auto"/>
            <w:left w:val="none" w:sz="0" w:space="0" w:color="auto"/>
            <w:bottom w:val="none" w:sz="0" w:space="0" w:color="auto"/>
            <w:right w:val="none" w:sz="0" w:space="0" w:color="auto"/>
          </w:divBdr>
        </w:div>
        <w:div w:id="1891920675">
          <w:marLeft w:val="0"/>
          <w:marRight w:val="0"/>
          <w:marTop w:val="0"/>
          <w:marBottom w:val="0"/>
          <w:divBdr>
            <w:top w:val="none" w:sz="0" w:space="0" w:color="auto"/>
            <w:left w:val="none" w:sz="0" w:space="0" w:color="auto"/>
            <w:bottom w:val="none" w:sz="0" w:space="0" w:color="auto"/>
            <w:right w:val="none" w:sz="0" w:space="0" w:color="auto"/>
          </w:divBdr>
        </w:div>
        <w:div w:id="972639404">
          <w:marLeft w:val="0"/>
          <w:marRight w:val="0"/>
          <w:marTop w:val="0"/>
          <w:marBottom w:val="0"/>
          <w:divBdr>
            <w:top w:val="none" w:sz="0" w:space="0" w:color="auto"/>
            <w:left w:val="none" w:sz="0" w:space="0" w:color="auto"/>
            <w:bottom w:val="none" w:sz="0" w:space="0" w:color="auto"/>
            <w:right w:val="none" w:sz="0" w:space="0" w:color="auto"/>
          </w:divBdr>
        </w:div>
        <w:div w:id="1973250731">
          <w:marLeft w:val="0"/>
          <w:marRight w:val="0"/>
          <w:marTop w:val="0"/>
          <w:marBottom w:val="0"/>
          <w:divBdr>
            <w:top w:val="none" w:sz="0" w:space="0" w:color="auto"/>
            <w:left w:val="none" w:sz="0" w:space="0" w:color="auto"/>
            <w:bottom w:val="none" w:sz="0" w:space="0" w:color="auto"/>
            <w:right w:val="none" w:sz="0" w:space="0" w:color="auto"/>
          </w:divBdr>
        </w:div>
        <w:div w:id="1242370828">
          <w:marLeft w:val="0"/>
          <w:marRight w:val="0"/>
          <w:marTop w:val="0"/>
          <w:marBottom w:val="0"/>
          <w:divBdr>
            <w:top w:val="none" w:sz="0" w:space="0" w:color="auto"/>
            <w:left w:val="none" w:sz="0" w:space="0" w:color="auto"/>
            <w:bottom w:val="none" w:sz="0" w:space="0" w:color="auto"/>
            <w:right w:val="none" w:sz="0" w:space="0" w:color="auto"/>
          </w:divBdr>
        </w:div>
        <w:div w:id="1102652398">
          <w:marLeft w:val="0"/>
          <w:marRight w:val="0"/>
          <w:marTop w:val="0"/>
          <w:marBottom w:val="0"/>
          <w:divBdr>
            <w:top w:val="none" w:sz="0" w:space="0" w:color="auto"/>
            <w:left w:val="none" w:sz="0" w:space="0" w:color="auto"/>
            <w:bottom w:val="none" w:sz="0" w:space="0" w:color="auto"/>
            <w:right w:val="none" w:sz="0" w:space="0" w:color="auto"/>
          </w:divBdr>
        </w:div>
        <w:div w:id="1680817189">
          <w:marLeft w:val="0"/>
          <w:marRight w:val="0"/>
          <w:marTop w:val="0"/>
          <w:marBottom w:val="0"/>
          <w:divBdr>
            <w:top w:val="none" w:sz="0" w:space="0" w:color="auto"/>
            <w:left w:val="none" w:sz="0" w:space="0" w:color="auto"/>
            <w:bottom w:val="none" w:sz="0" w:space="0" w:color="auto"/>
            <w:right w:val="none" w:sz="0" w:space="0" w:color="auto"/>
          </w:divBdr>
        </w:div>
        <w:div w:id="1850944638">
          <w:marLeft w:val="0"/>
          <w:marRight w:val="0"/>
          <w:marTop w:val="0"/>
          <w:marBottom w:val="0"/>
          <w:divBdr>
            <w:top w:val="none" w:sz="0" w:space="0" w:color="auto"/>
            <w:left w:val="none" w:sz="0" w:space="0" w:color="auto"/>
            <w:bottom w:val="none" w:sz="0" w:space="0" w:color="auto"/>
            <w:right w:val="none" w:sz="0" w:space="0" w:color="auto"/>
          </w:divBdr>
        </w:div>
        <w:div w:id="1899782966">
          <w:marLeft w:val="0"/>
          <w:marRight w:val="0"/>
          <w:marTop w:val="0"/>
          <w:marBottom w:val="0"/>
          <w:divBdr>
            <w:top w:val="none" w:sz="0" w:space="0" w:color="auto"/>
            <w:left w:val="none" w:sz="0" w:space="0" w:color="auto"/>
            <w:bottom w:val="none" w:sz="0" w:space="0" w:color="auto"/>
            <w:right w:val="none" w:sz="0" w:space="0" w:color="auto"/>
          </w:divBdr>
        </w:div>
        <w:div w:id="995720806">
          <w:marLeft w:val="0"/>
          <w:marRight w:val="0"/>
          <w:marTop w:val="0"/>
          <w:marBottom w:val="0"/>
          <w:divBdr>
            <w:top w:val="none" w:sz="0" w:space="0" w:color="auto"/>
            <w:left w:val="none" w:sz="0" w:space="0" w:color="auto"/>
            <w:bottom w:val="none" w:sz="0" w:space="0" w:color="auto"/>
            <w:right w:val="none" w:sz="0" w:space="0" w:color="auto"/>
          </w:divBdr>
        </w:div>
      </w:divsChild>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24908438">
      <w:bodyDiv w:val="1"/>
      <w:marLeft w:val="0"/>
      <w:marRight w:val="0"/>
      <w:marTop w:val="0"/>
      <w:marBottom w:val="0"/>
      <w:divBdr>
        <w:top w:val="none" w:sz="0" w:space="0" w:color="auto"/>
        <w:left w:val="none" w:sz="0" w:space="0" w:color="auto"/>
        <w:bottom w:val="none" w:sz="0" w:space="0" w:color="auto"/>
        <w:right w:val="none" w:sz="0" w:space="0" w:color="auto"/>
      </w:divBdr>
      <w:divsChild>
        <w:div w:id="2030988199">
          <w:marLeft w:val="0"/>
          <w:marRight w:val="0"/>
          <w:marTop w:val="0"/>
          <w:marBottom w:val="0"/>
          <w:divBdr>
            <w:top w:val="none" w:sz="0" w:space="0" w:color="auto"/>
            <w:left w:val="none" w:sz="0" w:space="0" w:color="auto"/>
            <w:bottom w:val="none" w:sz="0" w:space="0" w:color="auto"/>
            <w:right w:val="none" w:sz="0" w:space="0" w:color="auto"/>
          </w:divBdr>
        </w:div>
        <w:div w:id="2066565920">
          <w:marLeft w:val="0"/>
          <w:marRight w:val="0"/>
          <w:marTop w:val="0"/>
          <w:marBottom w:val="0"/>
          <w:divBdr>
            <w:top w:val="none" w:sz="0" w:space="0" w:color="auto"/>
            <w:left w:val="none" w:sz="0" w:space="0" w:color="auto"/>
            <w:bottom w:val="none" w:sz="0" w:space="0" w:color="auto"/>
            <w:right w:val="none" w:sz="0" w:space="0" w:color="auto"/>
          </w:divBdr>
        </w:div>
        <w:div w:id="502360143">
          <w:marLeft w:val="0"/>
          <w:marRight w:val="0"/>
          <w:marTop w:val="0"/>
          <w:marBottom w:val="0"/>
          <w:divBdr>
            <w:top w:val="none" w:sz="0" w:space="0" w:color="auto"/>
            <w:left w:val="none" w:sz="0" w:space="0" w:color="auto"/>
            <w:bottom w:val="none" w:sz="0" w:space="0" w:color="auto"/>
            <w:right w:val="none" w:sz="0" w:space="0" w:color="auto"/>
          </w:divBdr>
        </w:div>
        <w:div w:id="379404885">
          <w:marLeft w:val="0"/>
          <w:marRight w:val="0"/>
          <w:marTop w:val="0"/>
          <w:marBottom w:val="0"/>
          <w:divBdr>
            <w:top w:val="none" w:sz="0" w:space="0" w:color="auto"/>
            <w:left w:val="none" w:sz="0" w:space="0" w:color="auto"/>
            <w:bottom w:val="none" w:sz="0" w:space="0" w:color="auto"/>
            <w:right w:val="none" w:sz="0" w:space="0" w:color="auto"/>
          </w:divBdr>
          <w:divsChild>
            <w:div w:id="1189024055">
              <w:marLeft w:val="0"/>
              <w:marRight w:val="0"/>
              <w:marTop w:val="0"/>
              <w:marBottom w:val="0"/>
              <w:divBdr>
                <w:top w:val="none" w:sz="0" w:space="0" w:color="auto"/>
                <w:left w:val="none" w:sz="0" w:space="0" w:color="auto"/>
                <w:bottom w:val="none" w:sz="0" w:space="0" w:color="auto"/>
                <w:right w:val="none" w:sz="0" w:space="0" w:color="auto"/>
              </w:divBdr>
            </w:div>
            <w:div w:id="2002926757">
              <w:marLeft w:val="0"/>
              <w:marRight w:val="0"/>
              <w:marTop w:val="0"/>
              <w:marBottom w:val="0"/>
              <w:divBdr>
                <w:top w:val="none" w:sz="0" w:space="0" w:color="auto"/>
                <w:left w:val="none" w:sz="0" w:space="0" w:color="auto"/>
                <w:bottom w:val="none" w:sz="0" w:space="0" w:color="auto"/>
                <w:right w:val="none" w:sz="0" w:space="0" w:color="auto"/>
              </w:divBdr>
            </w:div>
          </w:divsChild>
        </w:div>
        <w:div w:id="298614365">
          <w:marLeft w:val="0"/>
          <w:marRight w:val="0"/>
          <w:marTop w:val="0"/>
          <w:marBottom w:val="0"/>
          <w:divBdr>
            <w:top w:val="none" w:sz="0" w:space="0" w:color="auto"/>
            <w:left w:val="none" w:sz="0" w:space="0" w:color="auto"/>
            <w:bottom w:val="none" w:sz="0" w:space="0" w:color="auto"/>
            <w:right w:val="none" w:sz="0" w:space="0" w:color="auto"/>
          </w:divBdr>
          <w:divsChild>
            <w:div w:id="13166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347554">
      <w:bodyDiv w:val="1"/>
      <w:marLeft w:val="0"/>
      <w:marRight w:val="0"/>
      <w:marTop w:val="0"/>
      <w:marBottom w:val="0"/>
      <w:divBdr>
        <w:top w:val="none" w:sz="0" w:space="0" w:color="auto"/>
        <w:left w:val="none" w:sz="0" w:space="0" w:color="auto"/>
        <w:bottom w:val="none" w:sz="0" w:space="0" w:color="auto"/>
        <w:right w:val="none" w:sz="0" w:space="0" w:color="auto"/>
      </w:divBdr>
      <w:divsChild>
        <w:div w:id="356546910">
          <w:marLeft w:val="0"/>
          <w:marRight w:val="0"/>
          <w:marTop w:val="0"/>
          <w:marBottom w:val="0"/>
          <w:divBdr>
            <w:top w:val="none" w:sz="0" w:space="0" w:color="auto"/>
            <w:left w:val="none" w:sz="0" w:space="0" w:color="auto"/>
            <w:bottom w:val="none" w:sz="0" w:space="0" w:color="auto"/>
            <w:right w:val="none" w:sz="0" w:space="0" w:color="auto"/>
          </w:divBdr>
        </w:div>
        <w:div w:id="895553458">
          <w:marLeft w:val="0"/>
          <w:marRight w:val="0"/>
          <w:marTop w:val="0"/>
          <w:marBottom w:val="0"/>
          <w:divBdr>
            <w:top w:val="none" w:sz="0" w:space="0" w:color="auto"/>
            <w:left w:val="none" w:sz="0" w:space="0" w:color="auto"/>
            <w:bottom w:val="none" w:sz="0" w:space="0" w:color="auto"/>
            <w:right w:val="none" w:sz="0" w:space="0" w:color="auto"/>
          </w:divBdr>
        </w:div>
        <w:div w:id="1057624415">
          <w:marLeft w:val="0"/>
          <w:marRight w:val="0"/>
          <w:marTop w:val="0"/>
          <w:marBottom w:val="0"/>
          <w:divBdr>
            <w:top w:val="none" w:sz="0" w:space="0" w:color="auto"/>
            <w:left w:val="none" w:sz="0" w:space="0" w:color="auto"/>
            <w:bottom w:val="none" w:sz="0" w:space="0" w:color="auto"/>
            <w:right w:val="none" w:sz="0" w:space="0" w:color="auto"/>
          </w:divBdr>
        </w:div>
        <w:div w:id="1693262811">
          <w:marLeft w:val="0"/>
          <w:marRight w:val="0"/>
          <w:marTop w:val="0"/>
          <w:marBottom w:val="0"/>
          <w:divBdr>
            <w:top w:val="none" w:sz="0" w:space="0" w:color="auto"/>
            <w:left w:val="none" w:sz="0" w:space="0" w:color="auto"/>
            <w:bottom w:val="none" w:sz="0" w:space="0" w:color="auto"/>
            <w:right w:val="none" w:sz="0" w:space="0" w:color="auto"/>
          </w:divBdr>
        </w:div>
        <w:div w:id="682708413">
          <w:marLeft w:val="0"/>
          <w:marRight w:val="0"/>
          <w:marTop w:val="0"/>
          <w:marBottom w:val="0"/>
          <w:divBdr>
            <w:top w:val="none" w:sz="0" w:space="0" w:color="auto"/>
            <w:left w:val="none" w:sz="0" w:space="0" w:color="auto"/>
            <w:bottom w:val="none" w:sz="0" w:space="0" w:color="auto"/>
            <w:right w:val="none" w:sz="0" w:space="0" w:color="auto"/>
          </w:divBdr>
        </w:div>
        <w:div w:id="1775174079">
          <w:marLeft w:val="0"/>
          <w:marRight w:val="0"/>
          <w:marTop w:val="0"/>
          <w:marBottom w:val="0"/>
          <w:divBdr>
            <w:top w:val="none" w:sz="0" w:space="0" w:color="auto"/>
            <w:left w:val="none" w:sz="0" w:space="0" w:color="auto"/>
            <w:bottom w:val="none" w:sz="0" w:space="0" w:color="auto"/>
            <w:right w:val="none" w:sz="0" w:space="0" w:color="auto"/>
          </w:divBdr>
        </w:div>
        <w:div w:id="104810793">
          <w:marLeft w:val="0"/>
          <w:marRight w:val="0"/>
          <w:marTop w:val="0"/>
          <w:marBottom w:val="0"/>
          <w:divBdr>
            <w:top w:val="none" w:sz="0" w:space="0" w:color="auto"/>
            <w:left w:val="none" w:sz="0" w:space="0" w:color="auto"/>
            <w:bottom w:val="none" w:sz="0" w:space="0" w:color="auto"/>
            <w:right w:val="none" w:sz="0" w:space="0" w:color="auto"/>
          </w:divBdr>
        </w:div>
        <w:div w:id="1258564637">
          <w:marLeft w:val="0"/>
          <w:marRight w:val="0"/>
          <w:marTop w:val="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about:blan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about:blan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about:blank"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3B071D-7714-418E-9E21-37A729946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4.xml><?xml version="1.0" encoding="utf-8"?>
<ds:datastoreItem xmlns:ds="http://schemas.openxmlformats.org/officeDocument/2006/customXml" ds:itemID="{504F898D-3C15-FE41-8757-05A4452A2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1621</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Tom Cox</cp:lastModifiedBy>
  <cp:revision>3</cp:revision>
  <dcterms:created xsi:type="dcterms:W3CDTF">2023-10-23T13:18:00Z</dcterms:created>
  <dcterms:modified xsi:type="dcterms:W3CDTF">2023-10-23T13:34:00Z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