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A35DE" w14:textId="77777777" w:rsidR="001651CA" w:rsidRPr="00074402" w:rsidRDefault="001651CA" w:rsidP="001651CA">
      <w:pPr>
        <w:spacing w:line="360" w:lineRule="auto"/>
        <w:rPr>
          <w:rFonts w:ascii="Arial" w:hAnsi="Arial" w:cs="Arial"/>
        </w:rPr>
      </w:pPr>
      <w:r w:rsidRPr="00074402">
        <w:rPr>
          <w:rFonts w:ascii="Arial" w:hAnsi="Arial" w:cs="Arial"/>
          <w:noProof/>
        </w:rPr>
        <w:drawing>
          <wp:anchor distT="0" distB="0" distL="114300" distR="114300" simplePos="0" relativeHeight="251659264" behindDoc="0" locked="0" layoutInCell="1" allowOverlap="1" wp14:anchorId="608EA7E6" wp14:editId="5BCC0C6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715DC3" w14:textId="77777777" w:rsidR="001651CA" w:rsidRPr="00074402" w:rsidRDefault="001651CA" w:rsidP="001651CA">
      <w:pPr>
        <w:spacing w:line="360" w:lineRule="auto"/>
        <w:rPr>
          <w:rFonts w:ascii="Arial" w:hAnsi="Arial" w:cs="Arial"/>
        </w:rPr>
      </w:pPr>
    </w:p>
    <w:p w14:paraId="2726F30F" w14:textId="77777777" w:rsidR="001651CA" w:rsidRPr="00074402" w:rsidRDefault="001651CA" w:rsidP="001651CA">
      <w:pPr>
        <w:spacing w:line="360" w:lineRule="auto"/>
        <w:rPr>
          <w:rFonts w:ascii="Arial" w:hAnsi="Arial" w:cs="Arial"/>
        </w:rPr>
      </w:pPr>
    </w:p>
    <w:p w14:paraId="72C1F3C6" w14:textId="77777777" w:rsidR="001651CA" w:rsidRDefault="001651CA" w:rsidP="001651CA">
      <w:pPr>
        <w:rPr>
          <w:lang w:val="en-US" w:eastAsia="en-US"/>
        </w:rPr>
      </w:pPr>
    </w:p>
    <w:p w14:paraId="630BFC3D" w14:textId="77777777" w:rsidR="001651CA" w:rsidRDefault="001651CA" w:rsidP="001651CA">
      <w:pPr>
        <w:rPr>
          <w:lang w:val="en-US" w:eastAsia="en-US"/>
        </w:rPr>
      </w:pPr>
    </w:p>
    <w:p w14:paraId="57E80B86" w14:textId="77777777" w:rsidR="001651CA" w:rsidRDefault="001651CA" w:rsidP="001651CA">
      <w:pPr>
        <w:rPr>
          <w:lang w:val="en-US" w:eastAsia="en-US"/>
        </w:rPr>
      </w:pPr>
    </w:p>
    <w:p w14:paraId="64FFAA5F" w14:textId="77777777" w:rsidR="001651CA" w:rsidRDefault="001651CA" w:rsidP="001651CA">
      <w:pPr>
        <w:rPr>
          <w:lang w:val="en-US" w:eastAsia="en-US"/>
        </w:rPr>
      </w:pPr>
    </w:p>
    <w:p w14:paraId="61590DFB" w14:textId="77777777" w:rsidR="001651CA" w:rsidRPr="001651CA" w:rsidRDefault="001651CA" w:rsidP="001651CA">
      <w:pPr>
        <w:rPr>
          <w:lang w:val="en-US" w:eastAsia="en-US"/>
        </w:rPr>
      </w:pPr>
    </w:p>
    <w:p w14:paraId="22E1A50F" w14:textId="77777777" w:rsidR="001651CA" w:rsidRDefault="001651CA" w:rsidP="00392441">
      <w:pPr>
        <w:pStyle w:val="Heading4"/>
        <w:spacing w:line="360" w:lineRule="auto"/>
        <w:rPr>
          <w:rFonts w:ascii="Arial" w:hAnsi="Arial" w:cs="Arial"/>
          <w:b w:val="0"/>
          <w:bCs/>
          <w:color w:val="000000" w:themeColor="text1"/>
          <w:sz w:val="22"/>
          <w:szCs w:val="22"/>
        </w:rPr>
      </w:pPr>
    </w:p>
    <w:p w14:paraId="4128F75C" w14:textId="77777777" w:rsidR="001651CA" w:rsidRDefault="001651CA" w:rsidP="00392441">
      <w:pPr>
        <w:pStyle w:val="Heading4"/>
        <w:spacing w:line="360" w:lineRule="auto"/>
        <w:rPr>
          <w:rFonts w:ascii="Arial" w:hAnsi="Arial" w:cs="Arial"/>
          <w:b w:val="0"/>
          <w:bCs/>
          <w:color w:val="000000" w:themeColor="text1"/>
          <w:sz w:val="22"/>
          <w:szCs w:val="22"/>
        </w:rPr>
      </w:pPr>
    </w:p>
    <w:p w14:paraId="16503AF9" w14:textId="77777777" w:rsidR="001651CA" w:rsidRDefault="001651CA" w:rsidP="00392441">
      <w:pPr>
        <w:pStyle w:val="Heading4"/>
        <w:spacing w:line="360" w:lineRule="auto"/>
        <w:rPr>
          <w:rFonts w:ascii="Arial" w:hAnsi="Arial" w:cs="Arial"/>
          <w:b w:val="0"/>
          <w:bCs/>
          <w:color w:val="000000" w:themeColor="text1"/>
          <w:sz w:val="22"/>
          <w:szCs w:val="22"/>
        </w:rPr>
      </w:pPr>
    </w:p>
    <w:p w14:paraId="1C22724A" w14:textId="5BA64FCC" w:rsidR="00392441" w:rsidRPr="000E6A7B" w:rsidRDefault="00392441" w:rsidP="00392441">
      <w:pPr>
        <w:pStyle w:val="Heading4"/>
        <w:spacing w:line="360" w:lineRule="auto"/>
        <w:rPr>
          <w:rFonts w:ascii="Arial" w:hAnsi="Arial" w:cs="Arial"/>
          <w:b w:val="0"/>
          <w:bCs/>
          <w:color w:val="000000" w:themeColor="text1"/>
          <w:sz w:val="22"/>
          <w:szCs w:val="22"/>
        </w:rPr>
      </w:pPr>
      <w:r w:rsidRPr="000E6A7B">
        <w:rPr>
          <w:rFonts w:ascii="Arial" w:hAnsi="Arial" w:cs="Arial"/>
          <w:b w:val="0"/>
          <w:bCs/>
          <w:color w:val="000000" w:themeColor="text1"/>
          <w:sz w:val="22"/>
          <w:szCs w:val="22"/>
        </w:rPr>
        <w:t>Student: Mirela Filipova</w:t>
      </w:r>
    </w:p>
    <w:p w14:paraId="70873F5F" w14:textId="77777777" w:rsidR="00392441" w:rsidRPr="000E6A7B" w:rsidRDefault="00392441" w:rsidP="00392441">
      <w:pPr>
        <w:pStyle w:val="Heading4"/>
        <w:spacing w:line="360" w:lineRule="auto"/>
        <w:rPr>
          <w:rFonts w:ascii="Arial" w:hAnsi="Arial" w:cs="Arial"/>
          <w:b w:val="0"/>
          <w:bCs/>
          <w:color w:val="000000" w:themeColor="text1"/>
          <w:sz w:val="22"/>
          <w:szCs w:val="22"/>
        </w:rPr>
      </w:pPr>
      <w:r w:rsidRPr="000E6A7B">
        <w:rPr>
          <w:rFonts w:ascii="Arial" w:hAnsi="Arial" w:cs="Arial"/>
          <w:b w:val="0"/>
          <w:bCs/>
          <w:color w:val="000000" w:themeColor="text1"/>
          <w:sz w:val="22"/>
          <w:szCs w:val="22"/>
        </w:rPr>
        <w:t>Student ID: 2114282</w:t>
      </w:r>
    </w:p>
    <w:p w14:paraId="0F970C16" w14:textId="62F8D6F6" w:rsidR="00392441" w:rsidRPr="000E6A7B" w:rsidRDefault="00392441" w:rsidP="00392441">
      <w:pPr>
        <w:pStyle w:val="Heading4"/>
        <w:spacing w:line="360" w:lineRule="auto"/>
        <w:rPr>
          <w:rFonts w:ascii="Arial" w:hAnsi="Arial" w:cs="Arial"/>
          <w:b w:val="0"/>
          <w:bCs/>
          <w:color w:val="000000" w:themeColor="text1"/>
          <w:sz w:val="22"/>
          <w:szCs w:val="22"/>
        </w:rPr>
      </w:pPr>
      <w:r w:rsidRPr="000E6A7B">
        <w:rPr>
          <w:rFonts w:ascii="Arial" w:hAnsi="Arial" w:cs="Arial"/>
          <w:b w:val="0"/>
          <w:bCs/>
          <w:color w:val="000000" w:themeColor="text1"/>
          <w:sz w:val="22"/>
          <w:szCs w:val="22"/>
        </w:rPr>
        <w:t xml:space="preserve">Modul name:  </w:t>
      </w:r>
      <w:r w:rsidR="00BB04F5" w:rsidRPr="00BB04F5">
        <w:rPr>
          <w:rFonts w:ascii="Arial" w:hAnsi="Arial" w:cs="Arial"/>
          <w:b w:val="0"/>
          <w:bCs/>
          <w:color w:val="373A3C"/>
          <w:sz w:val="22"/>
          <w:szCs w:val="22"/>
        </w:rPr>
        <w:t>Changemakers: Building your Personal Brand for Sustainable Employment</w:t>
      </w:r>
      <w:r w:rsidR="00BB04F5" w:rsidRPr="00BB04F5">
        <w:rPr>
          <w:rFonts w:ascii="Arial" w:hAnsi="Arial" w:cs="Arial"/>
          <w:color w:val="373A3C"/>
          <w:sz w:val="22"/>
          <w:szCs w:val="22"/>
          <w:shd w:val="clear" w:color="auto" w:fill="FFFFFF"/>
        </w:rPr>
        <w:t>.</w:t>
      </w:r>
    </w:p>
    <w:p w14:paraId="30B7631D" w14:textId="310BEC06" w:rsidR="00392441" w:rsidRPr="000E6A7B" w:rsidRDefault="00392441" w:rsidP="00392441">
      <w:pPr>
        <w:pStyle w:val="Heading4"/>
        <w:spacing w:line="360" w:lineRule="auto"/>
        <w:rPr>
          <w:rFonts w:ascii="Arial" w:hAnsi="Arial" w:cs="Arial"/>
          <w:b w:val="0"/>
          <w:bCs/>
          <w:color w:val="000000" w:themeColor="text1"/>
          <w:sz w:val="22"/>
          <w:szCs w:val="22"/>
        </w:rPr>
      </w:pPr>
      <w:r w:rsidRPr="000E6A7B">
        <w:rPr>
          <w:rFonts w:ascii="Arial" w:hAnsi="Arial" w:cs="Arial"/>
          <w:b w:val="0"/>
          <w:bCs/>
          <w:color w:val="000000" w:themeColor="text1"/>
          <w:sz w:val="22"/>
          <w:szCs w:val="22"/>
        </w:rPr>
        <w:t>Modul code: BMHP501</w:t>
      </w:r>
      <w:r w:rsidR="00BB04F5">
        <w:rPr>
          <w:rFonts w:ascii="Arial" w:hAnsi="Arial" w:cs="Arial"/>
          <w:b w:val="0"/>
          <w:bCs/>
          <w:color w:val="000000" w:themeColor="text1"/>
          <w:sz w:val="22"/>
          <w:szCs w:val="22"/>
        </w:rPr>
        <w:t>5</w:t>
      </w:r>
    </w:p>
    <w:p w14:paraId="06620F14" w14:textId="316A67B7" w:rsidR="00392441" w:rsidRPr="000E6A7B" w:rsidRDefault="00392441" w:rsidP="00392441">
      <w:pPr>
        <w:pStyle w:val="Heading4"/>
        <w:spacing w:line="360" w:lineRule="auto"/>
        <w:rPr>
          <w:rFonts w:ascii="Arial" w:hAnsi="Arial" w:cs="Arial"/>
          <w:b w:val="0"/>
          <w:bCs/>
          <w:color w:val="000000" w:themeColor="text1"/>
          <w:sz w:val="22"/>
          <w:szCs w:val="22"/>
        </w:rPr>
      </w:pPr>
      <w:r w:rsidRPr="000E6A7B">
        <w:rPr>
          <w:rFonts w:ascii="Arial" w:hAnsi="Arial" w:cs="Arial"/>
          <w:b w:val="0"/>
          <w:bCs/>
          <w:color w:val="000000" w:themeColor="text1"/>
          <w:sz w:val="22"/>
          <w:szCs w:val="22"/>
        </w:rPr>
        <w:t xml:space="preserve">Lecturer Name: </w:t>
      </w:r>
      <w:r w:rsidR="00BB04F5" w:rsidRPr="00BB04F5">
        <w:rPr>
          <w:rStyle w:val="Strong"/>
          <w:rFonts w:ascii="Arial" w:hAnsi="Arial" w:cs="Arial"/>
          <w:color w:val="373A3C"/>
          <w:sz w:val="22"/>
          <w:szCs w:val="22"/>
        </w:rPr>
        <w:t>Ogochukwu Agunenye</w:t>
      </w:r>
    </w:p>
    <w:p w14:paraId="053F70D1" w14:textId="12AB181D" w:rsidR="0077519C" w:rsidRDefault="0077519C"/>
    <w:p w14:paraId="48C8CBBA" w14:textId="5A3C8B71" w:rsidR="00BB04F5" w:rsidRDefault="00BB04F5"/>
    <w:p w14:paraId="5FBE44F7" w14:textId="2168AC8C" w:rsidR="00BB04F5" w:rsidRDefault="00BB04F5"/>
    <w:p w14:paraId="47B03127" w14:textId="4D5A8B25" w:rsidR="00BB04F5" w:rsidRDefault="00BB04F5"/>
    <w:p w14:paraId="2598EC73" w14:textId="76B3C1BB" w:rsidR="00BB04F5" w:rsidRDefault="00BB04F5"/>
    <w:p w14:paraId="691C077C" w14:textId="73581741" w:rsidR="00BB04F5" w:rsidRDefault="00BB04F5"/>
    <w:p w14:paraId="15811872" w14:textId="14937C66" w:rsidR="00BB04F5" w:rsidRDefault="00BB04F5"/>
    <w:p w14:paraId="79180442" w14:textId="29684274" w:rsidR="00BB04F5" w:rsidRDefault="00BB04F5"/>
    <w:p w14:paraId="1FCA13F7" w14:textId="266CAA92" w:rsidR="00BB04F5" w:rsidRDefault="00BB04F5"/>
    <w:p w14:paraId="31D87397" w14:textId="57D72572" w:rsidR="00BB04F5" w:rsidRDefault="00BB04F5"/>
    <w:p w14:paraId="73C46C17" w14:textId="51739ADA" w:rsidR="00BB04F5" w:rsidRDefault="00BB04F5"/>
    <w:p w14:paraId="5B0877A2" w14:textId="6EE264E7" w:rsidR="00BB04F5" w:rsidRDefault="00BB04F5"/>
    <w:p w14:paraId="7E45F710" w14:textId="5D241879" w:rsidR="00BB04F5" w:rsidRDefault="00BB04F5"/>
    <w:p w14:paraId="4CCBB6F1" w14:textId="3E36255A" w:rsidR="00BB04F5" w:rsidRDefault="00BB04F5"/>
    <w:p w14:paraId="3E43B374" w14:textId="4648471A" w:rsidR="00BB04F5" w:rsidRDefault="00BB04F5"/>
    <w:p w14:paraId="5DDC81BE" w14:textId="6F6A32EF" w:rsidR="00BB04F5" w:rsidRDefault="00BB04F5"/>
    <w:p w14:paraId="5830DDA7" w14:textId="65B43FFC" w:rsidR="00BB04F5" w:rsidRDefault="00BB04F5"/>
    <w:p w14:paraId="4F078B1A" w14:textId="6F703524" w:rsidR="00BB04F5" w:rsidRDefault="00BB04F5"/>
    <w:p w14:paraId="3EB397F8" w14:textId="0AD9E288" w:rsidR="00BB04F5" w:rsidRDefault="00BB04F5"/>
    <w:p w14:paraId="63D44249" w14:textId="60FFE447" w:rsidR="00BB04F5" w:rsidRDefault="00BB04F5"/>
    <w:p w14:paraId="53E55800" w14:textId="206DDA88" w:rsidR="00BB04F5" w:rsidRDefault="00BB04F5"/>
    <w:p w14:paraId="316567C7" w14:textId="1A4B0501" w:rsidR="00BB04F5" w:rsidRDefault="00BB04F5"/>
    <w:p w14:paraId="4B0BA452" w14:textId="18ABB708" w:rsidR="00BB04F5" w:rsidRDefault="00BB04F5"/>
    <w:p w14:paraId="0E996E33" w14:textId="2F254829" w:rsidR="00BB04F5" w:rsidRDefault="00BB04F5"/>
    <w:p w14:paraId="444E181F" w14:textId="03004531" w:rsidR="00BB04F5" w:rsidRDefault="00BB04F5"/>
    <w:p w14:paraId="3C6B19CE" w14:textId="73C9C5BB" w:rsidR="00BB04F5" w:rsidRDefault="00BB04F5"/>
    <w:p w14:paraId="4A6E2455" w14:textId="783D8447" w:rsidR="00BB04F5" w:rsidRPr="000E6A7B" w:rsidRDefault="00BB04F5" w:rsidP="00BB04F5">
      <w:pPr>
        <w:spacing w:line="360" w:lineRule="auto"/>
        <w:rPr>
          <w:rFonts w:ascii="Arial" w:hAnsi="Arial" w:cs="Arial"/>
          <w:sz w:val="22"/>
          <w:szCs w:val="22"/>
        </w:rPr>
      </w:pPr>
      <w:r w:rsidRPr="000E6A7B">
        <w:rPr>
          <w:rFonts w:ascii="Arial" w:hAnsi="Arial" w:cs="Arial"/>
          <w:sz w:val="22"/>
          <w:szCs w:val="22"/>
        </w:rPr>
        <w:lastRenderedPageBreak/>
        <w:t xml:space="preserve">Table of contents </w:t>
      </w:r>
    </w:p>
    <w:p w14:paraId="7E74B5BB" w14:textId="77777777" w:rsidR="00BB04F5" w:rsidRPr="000E6A7B" w:rsidRDefault="00BB04F5" w:rsidP="00BB04F5">
      <w:pPr>
        <w:spacing w:line="360" w:lineRule="auto"/>
        <w:rPr>
          <w:rFonts w:ascii="Arial" w:hAnsi="Arial" w:cs="Arial"/>
          <w:sz w:val="22"/>
          <w:szCs w:val="22"/>
        </w:rPr>
      </w:pPr>
    </w:p>
    <w:p w14:paraId="5E6CB381" w14:textId="77777777" w:rsidR="00BB04F5" w:rsidRPr="00DB086B" w:rsidRDefault="00BB04F5" w:rsidP="00BB04F5">
      <w:pPr>
        <w:spacing w:line="360" w:lineRule="auto"/>
        <w:rPr>
          <w:rFonts w:ascii="Arial" w:hAnsi="Arial" w:cs="Arial"/>
          <w:sz w:val="22"/>
          <w:szCs w:val="22"/>
        </w:rPr>
      </w:pPr>
    </w:p>
    <w:p w14:paraId="0B2F3D59" w14:textId="0B9617EB" w:rsidR="00BB04F5" w:rsidRPr="00DB086B" w:rsidRDefault="00BB04F5" w:rsidP="00BB04F5">
      <w:pPr>
        <w:spacing w:line="360" w:lineRule="auto"/>
        <w:rPr>
          <w:rFonts w:ascii="Arial" w:hAnsi="Arial" w:cs="Arial"/>
          <w:sz w:val="22"/>
          <w:szCs w:val="22"/>
        </w:rPr>
      </w:pPr>
      <w:r w:rsidRPr="00DB086B">
        <w:rPr>
          <w:rFonts w:ascii="Arial" w:hAnsi="Arial" w:cs="Arial"/>
          <w:sz w:val="22"/>
          <w:szCs w:val="22"/>
        </w:rPr>
        <w:t xml:space="preserve">1. Introduction </w:t>
      </w:r>
      <w:r w:rsidR="00C345AE">
        <w:rPr>
          <w:rFonts w:ascii="Arial" w:hAnsi="Arial" w:cs="Arial"/>
          <w:sz w:val="22"/>
          <w:szCs w:val="22"/>
        </w:rPr>
        <w:t xml:space="preserve">                                                                                                                    </w:t>
      </w:r>
      <w:r w:rsidR="001651CA">
        <w:rPr>
          <w:rFonts w:ascii="Arial" w:hAnsi="Arial" w:cs="Arial"/>
          <w:sz w:val="22"/>
          <w:szCs w:val="22"/>
        </w:rPr>
        <w:t>3</w:t>
      </w:r>
      <w:r w:rsidRPr="00DB086B">
        <w:rPr>
          <w:rFonts w:ascii="Arial" w:hAnsi="Arial" w:cs="Arial"/>
          <w:sz w:val="22"/>
          <w:szCs w:val="22"/>
        </w:rPr>
        <w:t xml:space="preserve">                                                                                                  </w:t>
      </w:r>
    </w:p>
    <w:p w14:paraId="58FBEB13" w14:textId="77777777" w:rsidR="00E25204" w:rsidRDefault="00E25204" w:rsidP="00BB04F5">
      <w:pPr>
        <w:spacing w:line="360" w:lineRule="auto"/>
        <w:rPr>
          <w:rFonts w:ascii="Arial" w:hAnsi="Arial" w:cs="Arial"/>
          <w:sz w:val="22"/>
          <w:szCs w:val="22"/>
        </w:rPr>
      </w:pPr>
    </w:p>
    <w:p w14:paraId="2E513EDF" w14:textId="40F6FA64" w:rsidR="00BB04F5" w:rsidRPr="00DB086B" w:rsidRDefault="00BB04F5" w:rsidP="00BB04F5">
      <w:pPr>
        <w:spacing w:line="360" w:lineRule="auto"/>
        <w:rPr>
          <w:rFonts w:ascii="Arial" w:hAnsi="Arial" w:cs="Arial"/>
          <w:sz w:val="22"/>
          <w:szCs w:val="22"/>
        </w:rPr>
      </w:pPr>
      <w:r w:rsidRPr="00DB086B">
        <w:rPr>
          <w:rFonts w:ascii="Arial" w:hAnsi="Arial" w:cs="Arial"/>
          <w:sz w:val="22"/>
          <w:szCs w:val="22"/>
        </w:rPr>
        <w:t xml:space="preserve">2. Unit 1 </w:t>
      </w:r>
      <w:r w:rsidR="00541A56">
        <w:rPr>
          <w:rFonts w:ascii="Arial" w:hAnsi="Arial" w:cs="Arial"/>
          <w:sz w:val="22"/>
          <w:szCs w:val="22"/>
        </w:rPr>
        <w:t xml:space="preserve">Brand you </w:t>
      </w:r>
      <w:r w:rsidRPr="00DB086B">
        <w:rPr>
          <w:rFonts w:ascii="Arial" w:hAnsi="Arial" w:cs="Arial"/>
          <w:sz w:val="22"/>
          <w:szCs w:val="22"/>
        </w:rPr>
        <w:t xml:space="preserve">  </w:t>
      </w:r>
      <w:r w:rsidR="00C345AE">
        <w:rPr>
          <w:rFonts w:ascii="Arial" w:hAnsi="Arial" w:cs="Arial"/>
          <w:sz w:val="22"/>
          <w:szCs w:val="22"/>
        </w:rPr>
        <w:t xml:space="preserve">                                                                                                       3,4</w:t>
      </w:r>
      <w:r w:rsidRPr="00DB086B">
        <w:rPr>
          <w:rFonts w:ascii="Arial" w:hAnsi="Arial" w:cs="Arial"/>
          <w:sz w:val="22"/>
          <w:szCs w:val="22"/>
        </w:rPr>
        <w:t xml:space="preserve">                                                                         </w:t>
      </w:r>
    </w:p>
    <w:p w14:paraId="7DE5CC0C" w14:textId="643C5FFB" w:rsidR="00BB04F5" w:rsidRPr="00DB086B" w:rsidRDefault="00BB04F5" w:rsidP="00BB04F5">
      <w:pPr>
        <w:spacing w:line="360" w:lineRule="auto"/>
        <w:rPr>
          <w:rFonts w:ascii="Arial" w:hAnsi="Arial" w:cs="Arial"/>
          <w:sz w:val="22"/>
          <w:szCs w:val="22"/>
        </w:rPr>
      </w:pPr>
      <w:r w:rsidRPr="00DB086B">
        <w:rPr>
          <w:rFonts w:ascii="Arial" w:hAnsi="Arial" w:cs="Arial"/>
          <w:sz w:val="22"/>
          <w:szCs w:val="22"/>
        </w:rPr>
        <w:t xml:space="preserve">Topic 1 </w:t>
      </w:r>
      <w:r w:rsidR="00541A56">
        <w:rPr>
          <w:rFonts w:ascii="Arial" w:hAnsi="Arial" w:cs="Arial"/>
          <w:sz w:val="22"/>
          <w:szCs w:val="22"/>
        </w:rPr>
        <w:t xml:space="preserve">Ambitions is </w:t>
      </w:r>
      <w:r w:rsidR="000A23AF">
        <w:rPr>
          <w:rFonts w:ascii="Arial" w:hAnsi="Arial" w:cs="Arial"/>
          <w:sz w:val="22"/>
          <w:szCs w:val="22"/>
        </w:rPr>
        <w:t>critical.</w:t>
      </w:r>
      <w:r w:rsidRPr="00DB086B">
        <w:rPr>
          <w:rFonts w:ascii="Arial" w:hAnsi="Arial" w:cs="Arial"/>
          <w:sz w:val="22"/>
          <w:szCs w:val="22"/>
        </w:rPr>
        <w:t xml:space="preserve"> </w:t>
      </w:r>
      <w:r w:rsidR="00C345AE">
        <w:rPr>
          <w:rFonts w:ascii="Arial" w:hAnsi="Arial" w:cs="Arial"/>
          <w:sz w:val="22"/>
          <w:szCs w:val="22"/>
        </w:rPr>
        <w:t xml:space="preserve">                        </w:t>
      </w:r>
    </w:p>
    <w:p w14:paraId="5C69CA3B" w14:textId="6265F009" w:rsidR="00BB04F5" w:rsidRDefault="00541A56" w:rsidP="00541A56">
      <w:pPr>
        <w:spacing w:line="360" w:lineRule="auto"/>
        <w:jc w:val="both"/>
        <w:rPr>
          <w:rFonts w:ascii="Arial" w:hAnsi="Arial" w:cs="Arial"/>
          <w:color w:val="252525"/>
          <w:sz w:val="22"/>
          <w:szCs w:val="22"/>
        </w:rPr>
      </w:pPr>
      <w:r>
        <w:rPr>
          <w:rFonts w:ascii="Arial" w:hAnsi="Arial" w:cs="Arial"/>
          <w:sz w:val="22"/>
          <w:szCs w:val="22"/>
        </w:rPr>
        <w:t>Topic</w:t>
      </w:r>
      <w:r>
        <w:rPr>
          <w:rFonts w:ascii="Arial" w:hAnsi="Arial" w:cs="Arial"/>
          <w:color w:val="252525"/>
          <w:sz w:val="22"/>
          <w:szCs w:val="22"/>
        </w:rPr>
        <w:t xml:space="preserve"> 2 What Drives </w:t>
      </w:r>
      <w:r w:rsidR="000A23AF">
        <w:rPr>
          <w:rFonts w:ascii="Arial" w:hAnsi="Arial" w:cs="Arial"/>
          <w:color w:val="252525"/>
          <w:sz w:val="22"/>
          <w:szCs w:val="22"/>
        </w:rPr>
        <w:t>you.</w:t>
      </w:r>
      <w:r>
        <w:rPr>
          <w:rFonts w:ascii="Arial" w:hAnsi="Arial" w:cs="Arial"/>
          <w:color w:val="252525"/>
          <w:sz w:val="22"/>
          <w:szCs w:val="22"/>
        </w:rPr>
        <w:t xml:space="preserve"> </w:t>
      </w:r>
    </w:p>
    <w:p w14:paraId="5FE25BBA" w14:textId="06A876B1" w:rsidR="00541A56" w:rsidRPr="00244638" w:rsidRDefault="00541A56" w:rsidP="00541A56">
      <w:pPr>
        <w:spacing w:line="360" w:lineRule="auto"/>
        <w:jc w:val="both"/>
        <w:rPr>
          <w:rFonts w:ascii="Arial" w:hAnsi="Arial" w:cs="Arial"/>
          <w:color w:val="252525"/>
          <w:sz w:val="16"/>
          <w:szCs w:val="16"/>
        </w:rPr>
      </w:pPr>
      <w:r>
        <w:rPr>
          <w:rFonts w:ascii="Arial" w:hAnsi="Arial" w:cs="Arial"/>
          <w:color w:val="252525"/>
          <w:sz w:val="22"/>
          <w:szCs w:val="22"/>
        </w:rPr>
        <w:t xml:space="preserve">Topic 3 The Boundaryless </w:t>
      </w:r>
      <w:r w:rsidR="000A23AF">
        <w:rPr>
          <w:rFonts w:ascii="Arial" w:hAnsi="Arial" w:cs="Arial"/>
          <w:color w:val="252525"/>
          <w:sz w:val="22"/>
          <w:szCs w:val="22"/>
        </w:rPr>
        <w:t>Career.</w:t>
      </w:r>
    </w:p>
    <w:p w14:paraId="3F0EAC70" w14:textId="2171DEE9" w:rsidR="00541A56" w:rsidRPr="00DB086B" w:rsidRDefault="00541A56" w:rsidP="00541A56">
      <w:pPr>
        <w:spacing w:line="360" w:lineRule="auto"/>
        <w:jc w:val="both"/>
        <w:rPr>
          <w:rFonts w:ascii="Arial" w:hAnsi="Arial" w:cs="Arial"/>
          <w:color w:val="252525"/>
          <w:sz w:val="22"/>
          <w:szCs w:val="22"/>
        </w:rPr>
      </w:pPr>
      <w:r>
        <w:rPr>
          <w:rFonts w:ascii="Arial" w:hAnsi="Arial" w:cs="Arial"/>
          <w:color w:val="252525"/>
          <w:sz w:val="22"/>
          <w:szCs w:val="22"/>
        </w:rPr>
        <w:t>Topic 4 Boundaryless Skills</w:t>
      </w:r>
      <w:r w:rsidR="000A23AF">
        <w:rPr>
          <w:rFonts w:ascii="Arial" w:hAnsi="Arial" w:cs="Arial"/>
          <w:color w:val="252525"/>
          <w:sz w:val="22"/>
          <w:szCs w:val="22"/>
        </w:rPr>
        <w:t>.</w:t>
      </w:r>
      <w:r>
        <w:rPr>
          <w:rFonts w:ascii="Arial" w:hAnsi="Arial" w:cs="Arial"/>
          <w:color w:val="252525"/>
          <w:sz w:val="22"/>
          <w:szCs w:val="22"/>
        </w:rPr>
        <w:t xml:space="preserve"> </w:t>
      </w:r>
    </w:p>
    <w:p w14:paraId="0A25FB2F" w14:textId="77777777" w:rsidR="00E25204" w:rsidRDefault="00E25204" w:rsidP="00BB04F5">
      <w:pPr>
        <w:spacing w:line="360" w:lineRule="auto"/>
        <w:jc w:val="both"/>
        <w:rPr>
          <w:rFonts w:ascii="Arial" w:hAnsi="Arial" w:cs="Arial"/>
          <w:sz w:val="22"/>
          <w:szCs w:val="22"/>
        </w:rPr>
      </w:pPr>
    </w:p>
    <w:p w14:paraId="618011C6" w14:textId="249E8B8F" w:rsidR="00BB04F5" w:rsidRPr="00244638" w:rsidRDefault="00BB04F5" w:rsidP="00BB04F5">
      <w:pPr>
        <w:spacing w:line="360" w:lineRule="auto"/>
        <w:jc w:val="both"/>
        <w:rPr>
          <w:rFonts w:ascii="Arial" w:hAnsi="Arial" w:cs="Arial"/>
          <w:sz w:val="16"/>
          <w:szCs w:val="16"/>
        </w:rPr>
      </w:pPr>
      <w:r w:rsidRPr="00DB086B">
        <w:rPr>
          <w:rFonts w:ascii="Arial" w:hAnsi="Arial" w:cs="Arial"/>
          <w:sz w:val="22"/>
          <w:szCs w:val="22"/>
        </w:rPr>
        <w:t xml:space="preserve">3. Unit 2 </w:t>
      </w:r>
      <w:r w:rsidR="00541A56">
        <w:rPr>
          <w:rFonts w:ascii="Arial" w:hAnsi="Arial" w:cs="Arial"/>
          <w:sz w:val="22"/>
          <w:szCs w:val="22"/>
        </w:rPr>
        <w:t>It’s a Small World</w:t>
      </w:r>
      <w:r w:rsidR="000A23AF">
        <w:rPr>
          <w:rFonts w:ascii="Arial" w:hAnsi="Arial" w:cs="Arial"/>
          <w:sz w:val="22"/>
          <w:szCs w:val="22"/>
        </w:rPr>
        <w:t>.</w:t>
      </w:r>
      <w:r w:rsidR="00541A56">
        <w:rPr>
          <w:rFonts w:ascii="Arial" w:hAnsi="Arial" w:cs="Arial"/>
          <w:sz w:val="22"/>
          <w:szCs w:val="22"/>
        </w:rPr>
        <w:t xml:space="preserve"> </w:t>
      </w:r>
      <w:r w:rsidR="00C345AE">
        <w:rPr>
          <w:rFonts w:ascii="Arial" w:hAnsi="Arial" w:cs="Arial"/>
          <w:sz w:val="22"/>
          <w:szCs w:val="22"/>
        </w:rPr>
        <w:t xml:space="preserve">                                                                                              4,5</w:t>
      </w:r>
    </w:p>
    <w:p w14:paraId="0936B8B1" w14:textId="6BE75A1F" w:rsidR="00BB04F5" w:rsidRDefault="00BB04F5" w:rsidP="00BB04F5">
      <w:pPr>
        <w:spacing w:line="360" w:lineRule="auto"/>
        <w:rPr>
          <w:rFonts w:ascii="Arial" w:hAnsi="Arial" w:cs="Arial"/>
          <w:color w:val="252525"/>
          <w:sz w:val="22"/>
          <w:szCs w:val="22"/>
        </w:rPr>
      </w:pPr>
      <w:r w:rsidRPr="00DB086B">
        <w:rPr>
          <w:rFonts w:ascii="Arial" w:hAnsi="Arial" w:cs="Arial"/>
          <w:sz w:val="22"/>
          <w:szCs w:val="22"/>
        </w:rPr>
        <w:t xml:space="preserve">Topic 1 </w:t>
      </w:r>
      <w:r w:rsidR="00541A56">
        <w:rPr>
          <w:rFonts w:ascii="Arial" w:hAnsi="Arial" w:cs="Arial"/>
          <w:sz w:val="22"/>
          <w:szCs w:val="22"/>
        </w:rPr>
        <w:t>No one is an Island</w:t>
      </w:r>
      <w:r w:rsidR="000A23AF">
        <w:rPr>
          <w:rFonts w:ascii="Arial" w:hAnsi="Arial" w:cs="Arial"/>
          <w:sz w:val="22"/>
          <w:szCs w:val="22"/>
        </w:rPr>
        <w:t>.</w:t>
      </w:r>
      <w:r w:rsidRPr="00DB086B">
        <w:rPr>
          <w:rFonts w:ascii="Arial" w:hAnsi="Arial" w:cs="Arial"/>
          <w:color w:val="252525"/>
          <w:sz w:val="22"/>
          <w:szCs w:val="22"/>
        </w:rPr>
        <w:tab/>
      </w:r>
    </w:p>
    <w:p w14:paraId="0EC1972C" w14:textId="25794615" w:rsidR="00541A56" w:rsidRDefault="00541A56" w:rsidP="00BB04F5">
      <w:pPr>
        <w:spacing w:line="360" w:lineRule="auto"/>
        <w:rPr>
          <w:rFonts w:ascii="Arial" w:hAnsi="Arial" w:cs="Arial"/>
          <w:color w:val="252525"/>
          <w:sz w:val="22"/>
          <w:szCs w:val="22"/>
        </w:rPr>
      </w:pPr>
      <w:r>
        <w:rPr>
          <w:rFonts w:ascii="Arial" w:hAnsi="Arial" w:cs="Arial"/>
          <w:color w:val="252525"/>
          <w:sz w:val="22"/>
          <w:szCs w:val="22"/>
        </w:rPr>
        <w:t>Topic 2 Variety is the Spice of Life</w:t>
      </w:r>
      <w:r w:rsidR="000A23AF">
        <w:rPr>
          <w:rFonts w:ascii="Arial" w:hAnsi="Arial" w:cs="Arial"/>
          <w:color w:val="252525"/>
          <w:sz w:val="22"/>
          <w:szCs w:val="22"/>
        </w:rPr>
        <w:t>.</w:t>
      </w:r>
      <w:r>
        <w:rPr>
          <w:rFonts w:ascii="Arial" w:hAnsi="Arial" w:cs="Arial"/>
          <w:color w:val="252525"/>
          <w:sz w:val="22"/>
          <w:szCs w:val="22"/>
        </w:rPr>
        <w:t xml:space="preserve"> </w:t>
      </w:r>
    </w:p>
    <w:p w14:paraId="42A809C5" w14:textId="6AEFF2C7" w:rsidR="00E25204" w:rsidRPr="00244638" w:rsidRDefault="00E25204" w:rsidP="00BB04F5">
      <w:pPr>
        <w:spacing w:line="360" w:lineRule="auto"/>
        <w:rPr>
          <w:rFonts w:ascii="Arial" w:hAnsi="Arial" w:cs="Arial"/>
          <w:color w:val="252525"/>
          <w:sz w:val="16"/>
          <w:szCs w:val="16"/>
        </w:rPr>
      </w:pPr>
      <w:r>
        <w:rPr>
          <w:rFonts w:ascii="Arial" w:hAnsi="Arial" w:cs="Arial"/>
          <w:color w:val="252525"/>
          <w:sz w:val="22"/>
          <w:szCs w:val="22"/>
        </w:rPr>
        <w:t>Topic 3 Network Society</w:t>
      </w:r>
      <w:r w:rsidR="00244638" w:rsidRPr="00244638">
        <w:rPr>
          <w:rStyle w:val="Strong"/>
          <w:rFonts w:ascii="Segoe UI" w:hAnsi="Segoe UI" w:cs="Segoe UI"/>
          <w:color w:val="373A3C"/>
          <w:sz w:val="16"/>
          <w:szCs w:val="16"/>
        </w:rPr>
        <w:t>. </w:t>
      </w:r>
    </w:p>
    <w:p w14:paraId="5562662E" w14:textId="38825FFB" w:rsidR="00E25204" w:rsidRPr="00DB086B" w:rsidRDefault="00E25204" w:rsidP="00BB04F5">
      <w:pPr>
        <w:spacing w:line="360" w:lineRule="auto"/>
        <w:rPr>
          <w:rFonts w:ascii="Arial" w:hAnsi="Arial" w:cs="Arial"/>
          <w:sz w:val="22"/>
          <w:szCs w:val="22"/>
        </w:rPr>
      </w:pPr>
      <w:r>
        <w:rPr>
          <w:rFonts w:ascii="Arial" w:hAnsi="Arial" w:cs="Arial"/>
          <w:color w:val="252525"/>
          <w:sz w:val="22"/>
          <w:szCs w:val="22"/>
        </w:rPr>
        <w:t>Topic 4 Making Connection</w:t>
      </w:r>
      <w:r w:rsidR="000A23AF">
        <w:rPr>
          <w:rFonts w:ascii="Arial" w:hAnsi="Arial" w:cs="Arial"/>
          <w:color w:val="252525"/>
          <w:sz w:val="22"/>
          <w:szCs w:val="22"/>
        </w:rPr>
        <w:t>.</w:t>
      </w:r>
      <w:r>
        <w:rPr>
          <w:rFonts w:ascii="Arial" w:hAnsi="Arial" w:cs="Arial"/>
          <w:color w:val="252525"/>
          <w:sz w:val="22"/>
          <w:szCs w:val="22"/>
        </w:rPr>
        <w:t xml:space="preserve"> </w:t>
      </w:r>
    </w:p>
    <w:p w14:paraId="58D46177" w14:textId="7317C497" w:rsidR="00BB04F5" w:rsidRPr="00DB086B" w:rsidRDefault="00BB04F5" w:rsidP="00BB04F5">
      <w:pPr>
        <w:spacing w:line="360" w:lineRule="auto"/>
        <w:ind w:firstLine="720"/>
        <w:rPr>
          <w:rFonts w:ascii="Arial" w:hAnsi="Arial" w:cs="Arial"/>
          <w:sz w:val="22"/>
          <w:szCs w:val="22"/>
        </w:rPr>
      </w:pPr>
      <w:r w:rsidRPr="00DB086B">
        <w:rPr>
          <w:rFonts w:ascii="Arial" w:hAnsi="Arial" w:cs="Arial"/>
          <w:color w:val="252525"/>
          <w:sz w:val="22"/>
          <w:szCs w:val="22"/>
        </w:rPr>
        <w:tab/>
      </w:r>
    </w:p>
    <w:p w14:paraId="77E6EB91" w14:textId="044CDC89" w:rsidR="00E25204" w:rsidRDefault="00BB04F5" w:rsidP="00BB04F5">
      <w:pPr>
        <w:spacing w:line="360" w:lineRule="auto"/>
        <w:rPr>
          <w:rFonts w:ascii="Arial" w:hAnsi="Arial" w:cs="Arial"/>
          <w:sz w:val="22"/>
          <w:szCs w:val="22"/>
        </w:rPr>
      </w:pPr>
      <w:r w:rsidRPr="00DB086B">
        <w:rPr>
          <w:rFonts w:ascii="Arial" w:hAnsi="Arial" w:cs="Arial"/>
          <w:sz w:val="22"/>
          <w:szCs w:val="22"/>
        </w:rPr>
        <w:t xml:space="preserve">4. Unit 3 </w:t>
      </w:r>
      <w:r w:rsidR="00E25204">
        <w:rPr>
          <w:rFonts w:ascii="Arial" w:hAnsi="Arial" w:cs="Arial"/>
          <w:sz w:val="22"/>
          <w:szCs w:val="22"/>
        </w:rPr>
        <w:t>Opportunity Knocks</w:t>
      </w:r>
      <w:r w:rsidR="000A23AF">
        <w:rPr>
          <w:rFonts w:ascii="Arial" w:hAnsi="Arial" w:cs="Arial"/>
          <w:sz w:val="22"/>
          <w:szCs w:val="22"/>
        </w:rPr>
        <w:t>.</w:t>
      </w:r>
      <w:r w:rsidR="00E25204">
        <w:rPr>
          <w:rFonts w:ascii="Arial" w:hAnsi="Arial" w:cs="Arial"/>
          <w:sz w:val="22"/>
          <w:szCs w:val="22"/>
        </w:rPr>
        <w:t xml:space="preserve"> </w:t>
      </w:r>
      <w:r w:rsidR="00C345AE">
        <w:rPr>
          <w:rFonts w:ascii="Arial" w:hAnsi="Arial" w:cs="Arial"/>
          <w:sz w:val="22"/>
          <w:szCs w:val="22"/>
        </w:rPr>
        <w:t xml:space="preserve">                                                                                          5,6</w:t>
      </w:r>
    </w:p>
    <w:p w14:paraId="6A7A5C2B" w14:textId="52567103" w:rsidR="00E25204" w:rsidRPr="00DB5193" w:rsidRDefault="00E25204" w:rsidP="00E25204">
      <w:pPr>
        <w:spacing w:line="360" w:lineRule="auto"/>
        <w:rPr>
          <w:rFonts w:ascii="Arial" w:hAnsi="Arial" w:cs="Arial"/>
          <w:sz w:val="16"/>
          <w:szCs w:val="16"/>
        </w:rPr>
      </w:pPr>
      <w:r>
        <w:rPr>
          <w:rFonts w:ascii="Arial" w:hAnsi="Arial" w:cs="Arial"/>
          <w:sz w:val="22"/>
          <w:szCs w:val="22"/>
        </w:rPr>
        <w:t>Topic 1 Creating Your One Lick</w:t>
      </w:r>
      <w:r w:rsidR="00DB5193" w:rsidRPr="00DB5193">
        <w:rPr>
          <w:rStyle w:val="Strong"/>
          <w:rFonts w:ascii="Segoe UI" w:hAnsi="Segoe UI" w:cs="Segoe UI"/>
          <w:color w:val="373A3C"/>
          <w:sz w:val="16"/>
          <w:szCs w:val="16"/>
        </w:rPr>
        <w:t>.</w:t>
      </w:r>
    </w:p>
    <w:p w14:paraId="3D9D0145" w14:textId="7A13A3C5" w:rsidR="00E25204" w:rsidRDefault="00E25204" w:rsidP="00E25204">
      <w:pPr>
        <w:spacing w:line="360" w:lineRule="auto"/>
        <w:rPr>
          <w:rFonts w:ascii="Arial" w:hAnsi="Arial" w:cs="Arial"/>
          <w:color w:val="252525"/>
          <w:sz w:val="22"/>
          <w:szCs w:val="22"/>
        </w:rPr>
      </w:pPr>
      <w:r>
        <w:rPr>
          <w:rFonts w:ascii="Arial" w:hAnsi="Arial" w:cs="Arial"/>
          <w:color w:val="252525"/>
          <w:sz w:val="22"/>
          <w:szCs w:val="22"/>
        </w:rPr>
        <w:t>Topic 2 Identifying Career Opportunities</w:t>
      </w:r>
      <w:r w:rsidR="000A23AF">
        <w:rPr>
          <w:rFonts w:ascii="Arial" w:hAnsi="Arial" w:cs="Arial"/>
          <w:color w:val="252525"/>
          <w:sz w:val="22"/>
          <w:szCs w:val="22"/>
        </w:rPr>
        <w:t>.</w:t>
      </w:r>
      <w:r>
        <w:rPr>
          <w:rFonts w:ascii="Arial" w:hAnsi="Arial" w:cs="Arial"/>
          <w:color w:val="252525"/>
          <w:sz w:val="22"/>
          <w:szCs w:val="22"/>
        </w:rPr>
        <w:t xml:space="preserve"> </w:t>
      </w:r>
    </w:p>
    <w:p w14:paraId="089882B7" w14:textId="5E7EBA85" w:rsidR="00E25204" w:rsidRPr="00DB5193" w:rsidRDefault="00E25204" w:rsidP="00E25204">
      <w:pPr>
        <w:spacing w:line="360" w:lineRule="auto"/>
        <w:rPr>
          <w:rFonts w:ascii="Arial" w:hAnsi="Arial" w:cs="Arial"/>
          <w:color w:val="252525"/>
          <w:sz w:val="16"/>
          <w:szCs w:val="16"/>
        </w:rPr>
      </w:pPr>
      <w:r>
        <w:rPr>
          <w:rFonts w:ascii="Arial" w:hAnsi="Arial" w:cs="Arial"/>
          <w:color w:val="252525"/>
          <w:sz w:val="22"/>
          <w:szCs w:val="22"/>
        </w:rPr>
        <w:t>Topic 3 Opening Doors</w:t>
      </w:r>
      <w:r w:rsidR="000A23AF">
        <w:rPr>
          <w:rFonts w:ascii="Arial" w:hAnsi="Arial" w:cs="Arial"/>
          <w:color w:val="252525"/>
          <w:sz w:val="22"/>
          <w:szCs w:val="22"/>
        </w:rPr>
        <w:t>.</w:t>
      </w:r>
      <w:r>
        <w:rPr>
          <w:rFonts w:ascii="Arial" w:hAnsi="Arial" w:cs="Arial"/>
          <w:color w:val="252525"/>
          <w:sz w:val="22"/>
          <w:szCs w:val="22"/>
        </w:rPr>
        <w:t xml:space="preserve"> </w:t>
      </w:r>
    </w:p>
    <w:p w14:paraId="4B5381FC" w14:textId="3EC66731" w:rsidR="00E25204" w:rsidRPr="00E25204" w:rsidRDefault="00E25204" w:rsidP="00E25204">
      <w:pPr>
        <w:spacing w:line="360" w:lineRule="auto"/>
        <w:rPr>
          <w:rFonts w:ascii="Arial" w:hAnsi="Arial" w:cs="Arial"/>
          <w:color w:val="252525"/>
          <w:sz w:val="22"/>
          <w:szCs w:val="22"/>
        </w:rPr>
      </w:pPr>
      <w:r>
        <w:rPr>
          <w:rFonts w:ascii="Arial" w:hAnsi="Arial" w:cs="Arial"/>
          <w:color w:val="252525"/>
          <w:sz w:val="22"/>
          <w:szCs w:val="22"/>
        </w:rPr>
        <w:t>Topic 4 Me.com</w:t>
      </w:r>
      <w:r w:rsidR="000A23AF">
        <w:rPr>
          <w:rFonts w:ascii="Arial" w:hAnsi="Arial" w:cs="Arial"/>
          <w:color w:val="252525"/>
          <w:sz w:val="22"/>
          <w:szCs w:val="22"/>
        </w:rPr>
        <w:t>.</w:t>
      </w:r>
      <w:r>
        <w:rPr>
          <w:rFonts w:ascii="Arial" w:hAnsi="Arial" w:cs="Arial"/>
          <w:color w:val="252525"/>
          <w:sz w:val="22"/>
          <w:szCs w:val="22"/>
        </w:rPr>
        <w:t xml:space="preserve"> </w:t>
      </w:r>
    </w:p>
    <w:p w14:paraId="627A0099" w14:textId="4B468DC1" w:rsidR="00E25204" w:rsidRPr="00DB086B" w:rsidRDefault="00E25204" w:rsidP="00BB04F5">
      <w:pPr>
        <w:spacing w:line="360" w:lineRule="auto"/>
        <w:rPr>
          <w:rFonts w:ascii="Arial" w:hAnsi="Arial" w:cs="Arial"/>
          <w:sz w:val="22"/>
          <w:szCs w:val="22"/>
        </w:rPr>
      </w:pPr>
    </w:p>
    <w:p w14:paraId="6BD4D0E3" w14:textId="531F5B7E" w:rsidR="00BB04F5" w:rsidRPr="00DB086B" w:rsidRDefault="00BB04F5" w:rsidP="00BB04F5">
      <w:pPr>
        <w:spacing w:line="360" w:lineRule="auto"/>
        <w:rPr>
          <w:rFonts w:ascii="Arial" w:hAnsi="Arial" w:cs="Arial"/>
          <w:sz w:val="22"/>
          <w:szCs w:val="22"/>
        </w:rPr>
      </w:pPr>
      <w:r w:rsidRPr="00DB086B">
        <w:rPr>
          <w:rFonts w:ascii="Arial" w:hAnsi="Arial" w:cs="Arial"/>
          <w:sz w:val="22"/>
          <w:szCs w:val="22"/>
        </w:rPr>
        <w:t xml:space="preserve">5. Unit 4 </w:t>
      </w:r>
      <w:r w:rsidR="00E25204">
        <w:rPr>
          <w:rFonts w:ascii="Arial" w:hAnsi="Arial" w:cs="Arial"/>
          <w:sz w:val="22"/>
          <w:szCs w:val="22"/>
        </w:rPr>
        <w:t>The Pursuit of Happiness</w:t>
      </w:r>
      <w:r w:rsidR="000A23AF">
        <w:rPr>
          <w:rFonts w:ascii="Arial" w:hAnsi="Arial" w:cs="Arial"/>
          <w:sz w:val="22"/>
          <w:szCs w:val="22"/>
        </w:rPr>
        <w:t>.</w:t>
      </w:r>
      <w:r w:rsidR="00E25204">
        <w:rPr>
          <w:rFonts w:ascii="Arial" w:hAnsi="Arial" w:cs="Arial"/>
          <w:sz w:val="22"/>
          <w:szCs w:val="22"/>
        </w:rPr>
        <w:t xml:space="preserve"> </w:t>
      </w:r>
      <w:r w:rsidR="00C345AE">
        <w:rPr>
          <w:rFonts w:ascii="Arial" w:hAnsi="Arial" w:cs="Arial"/>
          <w:sz w:val="22"/>
          <w:szCs w:val="22"/>
        </w:rPr>
        <w:t xml:space="preserve">                                                                                 6,7</w:t>
      </w:r>
    </w:p>
    <w:p w14:paraId="3EB2BF72" w14:textId="0FD4D742" w:rsidR="00244638" w:rsidRDefault="00BB04F5" w:rsidP="00E25204">
      <w:pPr>
        <w:spacing w:line="360" w:lineRule="auto"/>
        <w:rPr>
          <w:rFonts w:ascii="Arial" w:hAnsi="Arial" w:cs="Arial"/>
          <w:sz w:val="22"/>
          <w:szCs w:val="22"/>
        </w:rPr>
      </w:pPr>
      <w:r w:rsidRPr="00DB086B">
        <w:rPr>
          <w:rFonts w:ascii="Arial" w:hAnsi="Arial" w:cs="Arial"/>
          <w:sz w:val="22"/>
          <w:szCs w:val="22"/>
        </w:rPr>
        <w:t xml:space="preserve">Topic 1 </w:t>
      </w:r>
      <w:r w:rsidR="00E25204">
        <w:rPr>
          <w:rFonts w:ascii="Arial" w:hAnsi="Arial" w:cs="Arial"/>
          <w:sz w:val="22"/>
          <w:szCs w:val="22"/>
        </w:rPr>
        <w:t>Future</w:t>
      </w:r>
      <w:r w:rsidR="000A23AF">
        <w:rPr>
          <w:rFonts w:ascii="Arial" w:hAnsi="Arial" w:cs="Arial"/>
          <w:sz w:val="22"/>
          <w:szCs w:val="22"/>
        </w:rPr>
        <w:t>.</w:t>
      </w:r>
      <w:r w:rsidR="00E25204">
        <w:rPr>
          <w:rFonts w:ascii="Arial" w:hAnsi="Arial" w:cs="Arial"/>
          <w:sz w:val="22"/>
          <w:szCs w:val="22"/>
        </w:rPr>
        <w:t xml:space="preserve"> </w:t>
      </w:r>
    </w:p>
    <w:p w14:paraId="543D5B49" w14:textId="7352C1A9" w:rsidR="00244638" w:rsidRPr="00244638" w:rsidRDefault="00E25204" w:rsidP="00244638">
      <w:pPr>
        <w:pStyle w:val="NormalWeb"/>
        <w:spacing w:before="0" w:beforeAutospacing="0"/>
        <w:rPr>
          <w:rFonts w:ascii="Segoe UI" w:hAnsi="Segoe UI" w:cs="Segoe UI"/>
          <w:color w:val="373A3C"/>
          <w:sz w:val="16"/>
          <w:szCs w:val="16"/>
        </w:rPr>
      </w:pPr>
      <w:r>
        <w:rPr>
          <w:rFonts w:ascii="Arial" w:hAnsi="Arial" w:cs="Arial"/>
          <w:sz w:val="22"/>
          <w:szCs w:val="22"/>
        </w:rPr>
        <w:t>Topic 2 Passion &amp; Perseverance</w:t>
      </w:r>
      <w:r w:rsidR="000A23AF">
        <w:rPr>
          <w:rFonts w:ascii="Arial" w:hAnsi="Arial" w:cs="Arial"/>
          <w:sz w:val="22"/>
          <w:szCs w:val="22"/>
        </w:rPr>
        <w:t>.</w:t>
      </w:r>
      <w:r>
        <w:rPr>
          <w:rFonts w:ascii="Arial" w:hAnsi="Arial" w:cs="Arial"/>
          <w:sz w:val="22"/>
          <w:szCs w:val="22"/>
        </w:rPr>
        <w:t xml:space="preserve"> </w:t>
      </w:r>
    </w:p>
    <w:p w14:paraId="50E3D2FD" w14:textId="77777777" w:rsidR="00244638" w:rsidRPr="00244638" w:rsidRDefault="00244638" w:rsidP="00244638"/>
    <w:p w14:paraId="20C7B611" w14:textId="4F221B16" w:rsidR="00E25204" w:rsidRDefault="00E25204" w:rsidP="00E25204">
      <w:pPr>
        <w:spacing w:line="360" w:lineRule="auto"/>
        <w:rPr>
          <w:rFonts w:ascii="Arial" w:hAnsi="Arial" w:cs="Arial"/>
          <w:sz w:val="22"/>
          <w:szCs w:val="22"/>
        </w:rPr>
      </w:pPr>
    </w:p>
    <w:p w14:paraId="63EF946A" w14:textId="48DC638F" w:rsidR="00E25204" w:rsidRDefault="00E25204" w:rsidP="00E25204">
      <w:pPr>
        <w:spacing w:line="360" w:lineRule="auto"/>
        <w:rPr>
          <w:rFonts w:ascii="Arial" w:hAnsi="Arial" w:cs="Arial"/>
          <w:sz w:val="22"/>
          <w:szCs w:val="22"/>
        </w:rPr>
      </w:pPr>
      <w:r>
        <w:rPr>
          <w:rFonts w:ascii="Arial" w:hAnsi="Arial" w:cs="Arial"/>
          <w:sz w:val="22"/>
          <w:szCs w:val="22"/>
        </w:rPr>
        <w:t>Topic 3 Plan, Prepare,</w:t>
      </w:r>
      <w:r w:rsidRPr="00244638">
        <w:rPr>
          <w:rFonts w:ascii="Arial" w:hAnsi="Arial" w:cs="Arial"/>
          <w:sz w:val="22"/>
          <w:szCs w:val="22"/>
        </w:rPr>
        <w:t xml:space="preserve"> Perform</w:t>
      </w:r>
      <w:r w:rsidR="000A23AF">
        <w:rPr>
          <w:rFonts w:ascii="Arial" w:hAnsi="Arial" w:cs="Arial"/>
          <w:sz w:val="22"/>
          <w:szCs w:val="22"/>
        </w:rPr>
        <w:t>.</w:t>
      </w:r>
      <w:r w:rsidR="00244638">
        <w:rPr>
          <w:rFonts w:ascii="Arial" w:hAnsi="Arial" w:cs="Arial"/>
          <w:sz w:val="16"/>
          <w:szCs w:val="16"/>
        </w:rPr>
        <w:t xml:space="preserve"> </w:t>
      </w:r>
    </w:p>
    <w:p w14:paraId="0CA17612" w14:textId="49E445D5" w:rsidR="00E25204" w:rsidRDefault="00E25204" w:rsidP="00E25204">
      <w:pPr>
        <w:spacing w:line="360" w:lineRule="auto"/>
        <w:rPr>
          <w:rStyle w:val="Strong"/>
          <w:rFonts w:ascii="Segoe UI" w:hAnsi="Segoe UI" w:cs="Segoe UI"/>
          <w:color w:val="373A3C"/>
        </w:rPr>
      </w:pPr>
      <w:r>
        <w:rPr>
          <w:rFonts w:ascii="Arial" w:hAnsi="Arial" w:cs="Arial"/>
          <w:sz w:val="22"/>
          <w:szCs w:val="22"/>
        </w:rPr>
        <w:t>Topic 4 Career Role Models</w:t>
      </w:r>
      <w:r w:rsidR="000A23AF">
        <w:rPr>
          <w:rFonts w:ascii="Arial" w:hAnsi="Arial" w:cs="Arial"/>
          <w:sz w:val="22"/>
          <w:szCs w:val="22"/>
        </w:rPr>
        <w:t>.</w:t>
      </w:r>
      <w:r>
        <w:rPr>
          <w:rFonts w:ascii="Arial" w:hAnsi="Arial" w:cs="Arial"/>
          <w:sz w:val="22"/>
          <w:szCs w:val="22"/>
        </w:rPr>
        <w:t xml:space="preserve"> </w:t>
      </w:r>
    </w:p>
    <w:p w14:paraId="42DF9300" w14:textId="09E152A9" w:rsidR="00DB5193" w:rsidRPr="00DB5193" w:rsidRDefault="00DB5193" w:rsidP="00E25204">
      <w:pPr>
        <w:spacing w:line="360" w:lineRule="auto"/>
        <w:rPr>
          <w:rFonts w:ascii="Arial" w:hAnsi="Arial" w:cs="Arial"/>
          <w:color w:val="252525"/>
          <w:sz w:val="22"/>
          <w:szCs w:val="22"/>
        </w:rPr>
      </w:pPr>
      <w:r>
        <w:rPr>
          <w:rStyle w:val="Strong"/>
          <w:rFonts w:ascii="Arial" w:hAnsi="Arial" w:cs="Arial"/>
          <w:b w:val="0"/>
          <w:bCs w:val="0"/>
          <w:color w:val="373A3C"/>
        </w:rPr>
        <w:t>6.</w:t>
      </w:r>
      <w:r w:rsidRPr="00C345AE">
        <w:rPr>
          <w:rStyle w:val="Strong"/>
          <w:rFonts w:ascii="Arial" w:hAnsi="Arial" w:cs="Arial"/>
          <w:b w:val="0"/>
          <w:bCs w:val="0"/>
          <w:color w:val="000000" w:themeColor="text1"/>
        </w:rPr>
        <w:t>Personal Development Plan</w:t>
      </w:r>
      <w:r w:rsidR="000A23AF" w:rsidRPr="00C345AE">
        <w:rPr>
          <w:rStyle w:val="Strong"/>
          <w:rFonts w:ascii="Arial" w:hAnsi="Arial" w:cs="Arial"/>
          <w:b w:val="0"/>
          <w:bCs w:val="0"/>
          <w:color w:val="000000" w:themeColor="text1"/>
        </w:rPr>
        <w:t>.</w:t>
      </w:r>
      <w:r w:rsidR="00C345AE">
        <w:rPr>
          <w:rStyle w:val="Strong"/>
          <w:rFonts w:ascii="Arial" w:hAnsi="Arial" w:cs="Arial"/>
          <w:b w:val="0"/>
          <w:bCs w:val="0"/>
          <w:color w:val="000000" w:themeColor="text1"/>
        </w:rPr>
        <w:t xml:space="preserve">                                                                             8,9</w:t>
      </w:r>
    </w:p>
    <w:p w14:paraId="7650D823" w14:textId="77777777" w:rsidR="00E25204" w:rsidRDefault="00E25204" w:rsidP="00E25204">
      <w:pPr>
        <w:spacing w:line="360" w:lineRule="auto"/>
        <w:rPr>
          <w:rFonts w:ascii="Arial" w:hAnsi="Arial" w:cs="Arial"/>
          <w:sz w:val="22"/>
          <w:szCs w:val="22"/>
        </w:rPr>
      </w:pPr>
    </w:p>
    <w:p w14:paraId="5219FF90" w14:textId="1865413A" w:rsidR="00BB04F5" w:rsidRDefault="00C345AE" w:rsidP="00E25204">
      <w:pPr>
        <w:spacing w:line="360" w:lineRule="auto"/>
      </w:pPr>
      <w:r>
        <w:rPr>
          <w:rFonts w:ascii="Arial" w:hAnsi="Arial" w:cs="Arial"/>
          <w:sz w:val="22"/>
          <w:szCs w:val="22"/>
        </w:rPr>
        <w:t>7.</w:t>
      </w:r>
      <w:r w:rsidR="00BB04F5" w:rsidRPr="00DB086B">
        <w:rPr>
          <w:rFonts w:ascii="Arial" w:hAnsi="Arial" w:cs="Arial"/>
          <w:sz w:val="22"/>
          <w:szCs w:val="22"/>
        </w:rPr>
        <w:t xml:space="preserve">References </w:t>
      </w:r>
      <w:r>
        <w:rPr>
          <w:rFonts w:ascii="Arial" w:hAnsi="Arial" w:cs="Arial"/>
          <w:sz w:val="22"/>
          <w:szCs w:val="22"/>
        </w:rPr>
        <w:t xml:space="preserve">                                                                                                                    10</w:t>
      </w:r>
    </w:p>
    <w:p w14:paraId="4299A1DB" w14:textId="1AE324A7" w:rsidR="00BB04F5" w:rsidRDefault="00BB04F5"/>
    <w:p w14:paraId="1701E932" w14:textId="3F5BE46D" w:rsidR="00BB04F5" w:rsidRPr="00DB5193" w:rsidRDefault="00BB04F5">
      <w:pPr>
        <w:rPr>
          <w:lang w:val="bg-BG"/>
        </w:rPr>
      </w:pPr>
    </w:p>
    <w:p w14:paraId="4AABA88B" w14:textId="77777777" w:rsidR="00C345AE" w:rsidRDefault="00C345AE" w:rsidP="00C345AE">
      <w:pPr>
        <w:spacing w:line="360" w:lineRule="auto"/>
        <w:rPr>
          <w:rFonts w:ascii="Arial" w:hAnsi="Arial" w:cs="Arial"/>
          <w:sz w:val="22"/>
          <w:szCs w:val="22"/>
        </w:rPr>
      </w:pPr>
    </w:p>
    <w:p w14:paraId="2BA51FA5" w14:textId="77777777" w:rsidR="00C345AE" w:rsidRDefault="00C345AE" w:rsidP="00C345AE">
      <w:pPr>
        <w:spacing w:line="360" w:lineRule="auto"/>
        <w:rPr>
          <w:rFonts w:ascii="Arial" w:hAnsi="Arial" w:cs="Arial"/>
          <w:sz w:val="22"/>
          <w:szCs w:val="22"/>
        </w:rPr>
      </w:pPr>
    </w:p>
    <w:p w14:paraId="0B07EF23" w14:textId="78BBD61A" w:rsidR="00BB04F5" w:rsidRPr="00C345AE" w:rsidRDefault="00BB04F5" w:rsidP="00C345AE">
      <w:pPr>
        <w:spacing w:line="360" w:lineRule="auto"/>
        <w:rPr>
          <w:rFonts w:ascii="Arial" w:hAnsi="Arial" w:cs="Arial"/>
          <w:sz w:val="22"/>
          <w:szCs w:val="22"/>
        </w:rPr>
      </w:pPr>
      <w:r w:rsidRPr="00C345AE">
        <w:rPr>
          <w:rFonts w:ascii="Arial" w:hAnsi="Arial" w:cs="Arial"/>
          <w:sz w:val="22"/>
          <w:szCs w:val="22"/>
        </w:rPr>
        <w:lastRenderedPageBreak/>
        <w:t xml:space="preserve">Introduction </w:t>
      </w:r>
    </w:p>
    <w:p w14:paraId="73717518" w14:textId="77777777" w:rsidR="00BB04F5" w:rsidRPr="00C345AE" w:rsidRDefault="00BB04F5" w:rsidP="00C345AE">
      <w:pPr>
        <w:spacing w:line="360" w:lineRule="auto"/>
        <w:rPr>
          <w:rFonts w:ascii="Arial" w:hAnsi="Arial" w:cs="Arial"/>
          <w:sz w:val="22"/>
          <w:szCs w:val="22"/>
        </w:rPr>
      </w:pPr>
    </w:p>
    <w:p w14:paraId="18E9E84F" w14:textId="5168567A" w:rsidR="00BB04F5" w:rsidRPr="00C345AE" w:rsidRDefault="003A393C" w:rsidP="00C345AE">
      <w:pPr>
        <w:spacing w:line="360" w:lineRule="auto"/>
        <w:rPr>
          <w:rFonts w:ascii="Arial" w:hAnsi="Arial" w:cs="Arial"/>
          <w:sz w:val="22"/>
          <w:szCs w:val="22"/>
        </w:rPr>
      </w:pPr>
      <w:r w:rsidRPr="00C345AE">
        <w:rPr>
          <w:rFonts w:ascii="Arial" w:hAnsi="Arial" w:cs="Arial"/>
          <w:sz w:val="22"/>
          <w:szCs w:val="22"/>
        </w:rPr>
        <w:t>This paper summarises my key takeaways from the Changemakers: Creating a Personal Brand for Sustainable Employment curriculum.  The module's four units</w:t>
      </w:r>
      <w:r w:rsidR="004219F8">
        <w:rPr>
          <w:rFonts w:ascii="Arial" w:hAnsi="Arial" w:cs="Arial"/>
          <w:sz w:val="22"/>
          <w:szCs w:val="22"/>
        </w:rPr>
        <w:t>-</w:t>
      </w:r>
      <w:r w:rsidRPr="00C345AE">
        <w:rPr>
          <w:rFonts w:ascii="Arial" w:hAnsi="Arial" w:cs="Arial"/>
          <w:sz w:val="22"/>
          <w:szCs w:val="22"/>
        </w:rPr>
        <w:t>"Brand You," "It's a Small World," "Opportunity Knocks," and "The Pursuit of Happiness"</w:t>
      </w:r>
      <w:r w:rsidR="004219F8">
        <w:rPr>
          <w:rFonts w:ascii="Arial" w:hAnsi="Arial" w:cs="Arial"/>
          <w:sz w:val="22"/>
          <w:szCs w:val="22"/>
        </w:rPr>
        <w:t>-</w:t>
      </w:r>
      <w:r w:rsidRPr="00C345AE">
        <w:rPr>
          <w:rFonts w:ascii="Arial" w:hAnsi="Arial" w:cs="Arial"/>
          <w:sz w:val="22"/>
          <w:szCs w:val="22"/>
        </w:rPr>
        <w:t>will help me assess how well my employability skills match those needed for professional practise in a real or simulated situation. How what I learnt can help me realise myself and communicate better. How everything I</w:t>
      </w:r>
      <w:r w:rsidR="00F31BEE" w:rsidRPr="00C345AE">
        <w:rPr>
          <w:rFonts w:ascii="Arial" w:hAnsi="Arial" w:cs="Arial"/>
          <w:sz w:val="22"/>
          <w:szCs w:val="22"/>
        </w:rPr>
        <w:t xml:space="preserve"> ha</w:t>
      </w:r>
      <w:r w:rsidRPr="00C345AE">
        <w:rPr>
          <w:rFonts w:ascii="Arial" w:hAnsi="Arial" w:cs="Arial"/>
          <w:sz w:val="22"/>
          <w:szCs w:val="22"/>
        </w:rPr>
        <w:t>ve learnt will help me find myself and my great potential, which I've never had the chance to exploit. The way I will achieve my goals and how will I be able to realise myself in the labour market as a confident and qualified future candidate.</w:t>
      </w:r>
    </w:p>
    <w:p w14:paraId="7217DB1C" w14:textId="77777777" w:rsidR="00BB04F5" w:rsidRPr="00C345AE" w:rsidRDefault="00BB04F5" w:rsidP="00C345AE">
      <w:pPr>
        <w:spacing w:line="360" w:lineRule="auto"/>
        <w:rPr>
          <w:rFonts w:ascii="Arial" w:hAnsi="Arial" w:cs="Arial"/>
          <w:sz w:val="22"/>
          <w:szCs w:val="22"/>
        </w:rPr>
      </w:pPr>
    </w:p>
    <w:p w14:paraId="2B81CEEB" w14:textId="261759AD"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1.Brand You: This unit taught me the significance of creating a personal brand that matches my beliefs and professional aspirations. I learnt how to utilise my mission statement, lift pitch, and web presence to highlight my abilities and qualities</w:t>
      </w:r>
      <w:r w:rsidR="00F31BEE" w:rsidRPr="00C345AE">
        <w:rPr>
          <w:rFonts w:ascii="Arial" w:hAnsi="Arial" w:cs="Arial"/>
          <w:color w:val="000000"/>
          <w:sz w:val="22"/>
          <w:szCs w:val="22"/>
          <w:shd w:val="clear" w:color="auto" w:fill="FFFFFF"/>
        </w:rPr>
        <w:t xml:space="preserve"> (Heitzman, 2019).</w:t>
      </w:r>
    </w:p>
    <w:p w14:paraId="2DEBC86B" w14:textId="6746D5F9"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2. It's a Small World: This unit taught me about the worldwide employment market and cross-cultural communication. I learnt how to modify my communication style and cultural conventions to develop good connections with varied co-workers and clients</w:t>
      </w:r>
      <w:r w:rsidR="00026280" w:rsidRPr="00C345AE">
        <w:rPr>
          <w:rFonts w:ascii="Arial" w:hAnsi="Arial" w:cs="Arial"/>
          <w:color w:val="000000"/>
          <w:sz w:val="22"/>
          <w:szCs w:val="22"/>
          <w:shd w:val="clear" w:color="auto" w:fill="FFFFFF"/>
        </w:rPr>
        <w:t xml:space="preserve"> (Yohn, 2019).</w:t>
      </w:r>
    </w:p>
    <w:p w14:paraId="49746971" w14:textId="45388097"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3. Opportunity Knocks: This unit focused on career exploration. I learnt about networking, job boards, social media, and focused job search strategies. I also learned how important a growth mindset and learning opportunities are</w:t>
      </w:r>
      <w:r w:rsidR="00026280" w:rsidRPr="00C345AE">
        <w:rPr>
          <w:rFonts w:ascii="Arial" w:hAnsi="Arial" w:cs="Arial"/>
          <w:color w:val="000000"/>
          <w:sz w:val="22"/>
          <w:szCs w:val="22"/>
          <w:shd w:val="clear" w:color="auto" w:fill="FFFFFF"/>
        </w:rPr>
        <w:t xml:space="preserve"> (CareerOneStop, 2019).</w:t>
      </w:r>
    </w:p>
    <w:p w14:paraId="6E16390D" w14:textId="77777777" w:rsidR="003A393C" w:rsidRPr="00C345AE" w:rsidRDefault="00050D51" w:rsidP="00C345AE">
      <w:pPr>
        <w:spacing w:line="360" w:lineRule="auto"/>
        <w:rPr>
          <w:rFonts w:ascii="Arial" w:hAnsi="Arial" w:cs="Arial"/>
          <w:sz w:val="22"/>
          <w:szCs w:val="22"/>
        </w:rPr>
      </w:pPr>
      <w:r w:rsidRPr="00C345AE">
        <w:rPr>
          <w:rFonts w:ascii="Arial" w:hAnsi="Arial" w:cs="Arial"/>
          <w:sz w:val="22"/>
          <w:szCs w:val="22"/>
        </w:rPr>
        <w:t xml:space="preserve">4.The Pursuit of Happiness: </w:t>
      </w:r>
      <w:r w:rsidR="003A393C" w:rsidRPr="00C345AE">
        <w:rPr>
          <w:rFonts w:ascii="Arial" w:hAnsi="Arial" w:cs="Arial"/>
          <w:sz w:val="22"/>
          <w:szCs w:val="22"/>
        </w:rPr>
        <w:t xml:space="preserve">The topics covered stressed work-life balance and career fit. I learnt to evaluate jobs based on significance, culture, and work-life balance. </w:t>
      </w:r>
    </w:p>
    <w:p w14:paraId="4B02221A" w14:textId="050D3AA2" w:rsidR="009D1DFD" w:rsidRPr="00C345AE" w:rsidRDefault="003A393C" w:rsidP="00C345AE">
      <w:pPr>
        <w:spacing w:line="360" w:lineRule="auto"/>
        <w:rPr>
          <w:rFonts w:ascii="Arial" w:hAnsi="Arial" w:cs="Arial"/>
          <w:sz w:val="22"/>
          <w:szCs w:val="22"/>
        </w:rPr>
      </w:pPr>
      <w:r w:rsidRPr="00C345AE">
        <w:rPr>
          <w:rFonts w:ascii="Arial" w:hAnsi="Arial" w:cs="Arial"/>
          <w:sz w:val="22"/>
          <w:szCs w:val="22"/>
        </w:rPr>
        <w:t>These essential learning areas can assist me critically examine my employability abilities and their compatibility with professional practise in a real or simulated environment in my report. This module may also help me adapt my job search and uncover professional possibilities that match my views and goals</w:t>
      </w:r>
      <w:r w:rsidR="00026280" w:rsidRPr="00C345AE">
        <w:rPr>
          <w:rFonts w:ascii="Arial" w:hAnsi="Arial" w:cs="Arial"/>
          <w:color w:val="000000"/>
          <w:sz w:val="22"/>
          <w:szCs w:val="22"/>
          <w:shd w:val="clear" w:color="auto" w:fill="FFFFFF"/>
        </w:rPr>
        <w:t xml:space="preserve"> (Cleveland Clinic, 2018).</w:t>
      </w:r>
    </w:p>
    <w:p w14:paraId="1E594398" w14:textId="77777777" w:rsidR="00757EFA" w:rsidRPr="00C345AE" w:rsidRDefault="00757EFA" w:rsidP="00C345AE">
      <w:pPr>
        <w:spacing w:line="360" w:lineRule="auto"/>
        <w:rPr>
          <w:rFonts w:ascii="Arial" w:hAnsi="Arial" w:cs="Arial"/>
          <w:sz w:val="22"/>
          <w:szCs w:val="22"/>
        </w:rPr>
      </w:pPr>
    </w:p>
    <w:p w14:paraId="41453246" w14:textId="419F7BB2" w:rsidR="00B84173" w:rsidRPr="00C345AE" w:rsidRDefault="005746B5" w:rsidP="00C345AE">
      <w:pPr>
        <w:spacing w:line="360" w:lineRule="auto"/>
        <w:rPr>
          <w:rFonts w:ascii="Arial" w:hAnsi="Arial" w:cs="Arial"/>
          <w:sz w:val="22"/>
          <w:szCs w:val="22"/>
        </w:rPr>
      </w:pPr>
      <w:r w:rsidRPr="00C345AE">
        <w:rPr>
          <w:rFonts w:ascii="Arial" w:hAnsi="Arial" w:cs="Arial"/>
          <w:sz w:val="22"/>
          <w:szCs w:val="22"/>
        </w:rPr>
        <w:t>Unit 1</w:t>
      </w:r>
    </w:p>
    <w:p w14:paraId="7F70FBAA" w14:textId="77777777" w:rsidR="003A393C" w:rsidRPr="00C345AE" w:rsidRDefault="009801E7" w:rsidP="00C345AE">
      <w:pPr>
        <w:spacing w:line="360" w:lineRule="auto"/>
        <w:rPr>
          <w:rFonts w:ascii="Arial" w:hAnsi="Arial" w:cs="Arial"/>
          <w:sz w:val="22"/>
          <w:szCs w:val="22"/>
        </w:rPr>
      </w:pPr>
      <w:r w:rsidRPr="00C345AE">
        <w:rPr>
          <w:rFonts w:ascii="Arial" w:hAnsi="Arial" w:cs="Arial"/>
          <w:sz w:val="22"/>
          <w:szCs w:val="22"/>
        </w:rPr>
        <w:t>1.</w:t>
      </w:r>
      <w:r w:rsidR="00544EF1" w:rsidRPr="00C345AE">
        <w:rPr>
          <w:rFonts w:ascii="Arial" w:hAnsi="Arial" w:cs="Arial"/>
          <w:sz w:val="22"/>
          <w:szCs w:val="22"/>
        </w:rPr>
        <w:t xml:space="preserve"> "Brand you" suggests that everyone is a product with pros and cons. </w:t>
      </w:r>
      <w:r w:rsidR="003A393C" w:rsidRPr="00C345AE">
        <w:rPr>
          <w:rFonts w:ascii="Arial" w:hAnsi="Arial" w:cs="Arial"/>
          <w:sz w:val="22"/>
          <w:szCs w:val="22"/>
        </w:rPr>
        <w:t xml:space="preserve">Personal branding is essential in today's job environment. </w:t>
      </w:r>
    </w:p>
    <w:p w14:paraId="2C73AEBB" w14:textId="5860BF04"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Personal branding is more vital than ever with unlimited internet business and personal tools. Strong personal branding may distinguish me as more firms conduct candidate research online</w:t>
      </w:r>
      <w:r w:rsidR="00026280" w:rsidRPr="00C345AE">
        <w:rPr>
          <w:rFonts w:ascii="Arial" w:hAnsi="Arial" w:cs="Arial"/>
          <w:sz w:val="22"/>
          <w:szCs w:val="22"/>
        </w:rPr>
        <w:t xml:space="preserve"> </w:t>
      </w:r>
      <w:r w:rsidR="00026280" w:rsidRPr="00C345AE">
        <w:rPr>
          <w:rFonts w:ascii="Arial" w:hAnsi="Arial" w:cs="Arial"/>
          <w:color w:val="000000"/>
          <w:sz w:val="22"/>
          <w:szCs w:val="22"/>
          <w:shd w:val="clear" w:color="auto" w:fill="FFFFFF"/>
        </w:rPr>
        <w:t>(Orduña, 2022).</w:t>
      </w:r>
    </w:p>
    <w:p w14:paraId="0C07CDC3" w14:textId="0F6A7BF8" w:rsidR="00B84173" w:rsidRPr="00C345AE" w:rsidRDefault="003A393C" w:rsidP="00C345AE">
      <w:pPr>
        <w:spacing w:line="360" w:lineRule="auto"/>
        <w:rPr>
          <w:rFonts w:ascii="Arial" w:hAnsi="Arial" w:cs="Arial"/>
          <w:sz w:val="22"/>
          <w:szCs w:val="22"/>
        </w:rPr>
      </w:pPr>
      <w:r w:rsidRPr="00C345AE">
        <w:rPr>
          <w:rFonts w:ascii="Arial" w:hAnsi="Arial" w:cs="Arial"/>
          <w:sz w:val="22"/>
          <w:szCs w:val="22"/>
        </w:rPr>
        <w:t>Online promotion requires me to identify my capabilities. Skills, contacts, and online reputation require work. Today's competitive employment market requires a strong personal brand. Thus, I must mark myself early and consistently</w:t>
      </w:r>
      <w:r w:rsidR="00026280" w:rsidRPr="00C345AE">
        <w:rPr>
          <w:rFonts w:ascii="Arial" w:hAnsi="Arial" w:cs="Arial"/>
          <w:color w:val="000000"/>
          <w:sz w:val="22"/>
          <w:szCs w:val="22"/>
          <w:shd w:val="clear" w:color="auto" w:fill="FFFFFF"/>
        </w:rPr>
        <w:t>.</w:t>
      </w:r>
    </w:p>
    <w:p w14:paraId="01A6F542" w14:textId="7A2666E1" w:rsidR="00544EF1" w:rsidRPr="00C345AE" w:rsidRDefault="009B4A1F" w:rsidP="00C345AE">
      <w:pPr>
        <w:spacing w:line="360" w:lineRule="auto"/>
        <w:rPr>
          <w:rFonts w:ascii="Arial" w:hAnsi="Arial" w:cs="Arial"/>
          <w:sz w:val="22"/>
          <w:szCs w:val="22"/>
        </w:rPr>
      </w:pPr>
      <w:r w:rsidRPr="00C345AE">
        <w:rPr>
          <w:rFonts w:ascii="Arial" w:hAnsi="Arial" w:cs="Arial"/>
          <w:sz w:val="22"/>
          <w:szCs w:val="22"/>
        </w:rPr>
        <w:t>1.1</w:t>
      </w:r>
      <w:r w:rsidR="0047341E" w:rsidRPr="00C345AE">
        <w:rPr>
          <w:rFonts w:ascii="Arial" w:hAnsi="Arial" w:cs="Arial"/>
          <w:sz w:val="22"/>
          <w:szCs w:val="22"/>
        </w:rPr>
        <w:t xml:space="preserve"> </w:t>
      </w:r>
      <w:r w:rsidRPr="00C345AE">
        <w:rPr>
          <w:rFonts w:ascii="Arial" w:hAnsi="Arial" w:cs="Arial"/>
          <w:sz w:val="22"/>
          <w:szCs w:val="22"/>
        </w:rPr>
        <w:t>Ambitions is critical</w:t>
      </w:r>
      <w:r w:rsidR="00544EF1" w:rsidRPr="00C345AE">
        <w:rPr>
          <w:rFonts w:ascii="Arial" w:hAnsi="Arial" w:cs="Arial"/>
          <w:sz w:val="22"/>
          <w:szCs w:val="22"/>
        </w:rPr>
        <w:t>. Career success requires desire</w:t>
      </w:r>
      <w:r w:rsidR="0047341E" w:rsidRPr="00C345AE">
        <w:rPr>
          <w:rFonts w:ascii="Arial" w:hAnsi="Arial" w:cs="Arial"/>
          <w:sz w:val="22"/>
          <w:szCs w:val="22"/>
        </w:rPr>
        <w:t xml:space="preserve"> </w:t>
      </w:r>
      <w:r w:rsidR="0047341E" w:rsidRPr="00C345AE">
        <w:rPr>
          <w:rFonts w:ascii="Arial" w:hAnsi="Arial" w:cs="Arial"/>
          <w:color w:val="000000"/>
          <w:sz w:val="22"/>
          <w:szCs w:val="22"/>
          <w:shd w:val="clear" w:color="auto" w:fill="FFFFFF"/>
        </w:rPr>
        <w:t>(Dictionary.com, 2019).</w:t>
      </w:r>
    </w:p>
    <w:p w14:paraId="2B670875"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lastRenderedPageBreak/>
        <w:t xml:space="preserve">I succeed because I love branding. This requires ambition, creativity, determination, and openness to new ideas. </w:t>
      </w:r>
    </w:p>
    <w:p w14:paraId="2ABC3404"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Ambition may succeed professionally and personally. Ambitious individuals work harder and accomplish more. Career and life fulfilment may make me happier. </w:t>
      </w:r>
    </w:p>
    <w:p w14:paraId="11244A2F" w14:textId="504F037E"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Professional objectives motivate. Goals drive. SMART-specific, measurable, achievable, relevant, and time-bound professional goals are best. This ensures fair goals and measurable progress. </w:t>
      </w:r>
    </w:p>
    <w:p w14:paraId="57CF3D60" w14:textId="383EA08D" w:rsidR="00B84173" w:rsidRPr="00C345AE" w:rsidRDefault="003A393C" w:rsidP="00C345AE">
      <w:pPr>
        <w:spacing w:line="360" w:lineRule="auto"/>
        <w:rPr>
          <w:rFonts w:ascii="Arial" w:hAnsi="Arial" w:cs="Arial"/>
          <w:sz w:val="22"/>
          <w:szCs w:val="22"/>
        </w:rPr>
      </w:pPr>
      <w:r w:rsidRPr="00C345AE">
        <w:rPr>
          <w:rFonts w:ascii="Arial" w:hAnsi="Arial" w:cs="Arial"/>
          <w:sz w:val="22"/>
          <w:szCs w:val="22"/>
        </w:rPr>
        <w:t>Influenced persons. Setting goals helps you stay motivated.</w:t>
      </w:r>
    </w:p>
    <w:p w14:paraId="4B07DA8E" w14:textId="044E20D1" w:rsidR="003A393C" w:rsidRPr="00C345AE" w:rsidRDefault="009B4A1F" w:rsidP="00C345AE">
      <w:pPr>
        <w:spacing w:line="360" w:lineRule="auto"/>
        <w:rPr>
          <w:rFonts w:ascii="Arial" w:hAnsi="Arial" w:cs="Arial"/>
          <w:sz w:val="22"/>
          <w:szCs w:val="22"/>
        </w:rPr>
      </w:pPr>
      <w:r w:rsidRPr="00C345AE">
        <w:rPr>
          <w:rFonts w:ascii="Arial" w:hAnsi="Arial" w:cs="Arial"/>
          <w:sz w:val="22"/>
          <w:szCs w:val="22"/>
        </w:rPr>
        <w:t>1.</w:t>
      </w:r>
      <w:r w:rsidR="003A393C" w:rsidRPr="00C345AE">
        <w:rPr>
          <w:rFonts w:ascii="Arial" w:hAnsi="Arial" w:cs="Arial"/>
          <w:sz w:val="22"/>
          <w:szCs w:val="22"/>
        </w:rPr>
        <w:t xml:space="preserve">2 Motivation drives me. Knowing why helps me succeed and be happy. Intrinsic motivation driven by self-fulfilments is essential. Learning, purpose, and autonomy. </w:t>
      </w:r>
    </w:p>
    <w:p w14:paraId="075867F6" w14:textId="7CE76089"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Recognition, awards, and competitiveness motivate extrinsically. Extrinsic motivators boost short-term behaviour but not </w:t>
      </w:r>
      <w:r w:rsidR="00CC030C" w:rsidRPr="00C345AE">
        <w:rPr>
          <w:rFonts w:ascii="Arial" w:hAnsi="Arial" w:cs="Arial"/>
          <w:sz w:val="22"/>
          <w:szCs w:val="22"/>
        </w:rPr>
        <w:t>enjoyment.</w:t>
      </w:r>
      <w:r w:rsidR="00CC030C">
        <w:rPr>
          <w:rFonts w:ascii="Arial" w:hAnsi="Arial" w:cs="Arial"/>
          <w:sz w:val="22"/>
          <w:szCs w:val="22"/>
        </w:rPr>
        <w:t xml:space="preserve"> </w:t>
      </w:r>
    </w:p>
    <w:p w14:paraId="6598EAD5"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Goals inspire. I need ambitious objectives. I improve with goals. </w:t>
      </w:r>
    </w:p>
    <w:p w14:paraId="759219AE" w14:textId="2AA2584D" w:rsidR="00B84173"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Happiness and fulfilment may reveal my </w:t>
      </w:r>
      <w:r w:rsidR="00CC030C" w:rsidRPr="00C345AE">
        <w:rPr>
          <w:rFonts w:ascii="Arial" w:hAnsi="Arial" w:cs="Arial"/>
          <w:sz w:val="22"/>
          <w:szCs w:val="22"/>
        </w:rPr>
        <w:t>motivators</w:t>
      </w:r>
      <w:r w:rsidR="00CC030C">
        <w:rPr>
          <w:rFonts w:ascii="Arial" w:hAnsi="Arial" w:cs="Arial"/>
          <w:sz w:val="22"/>
          <w:szCs w:val="22"/>
        </w:rPr>
        <w:t>. Knowing</w:t>
      </w:r>
      <w:r w:rsidRPr="00C345AE">
        <w:rPr>
          <w:rFonts w:ascii="Arial" w:hAnsi="Arial" w:cs="Arial"/>
          <w:sz w:val="22"/>
          <w:szCs w:val="22"/>
        </w:rPr>
        <w:t xml:space="preserve"> my intentions helps me connect my actions and goals with my beliefs and goals for happiness</w:t>
      </w:r>
      <w:r w:rsidR="0047341E" w:rsidRPr="00C345AE">
        <w:rPr>
          <w:rFonts w:ascii="Arial" w:hAnsi="Arial" w:cs="Arial"/>
          <w:sz w:val="22"/>
          <w:szCs w:val="22"/>
        </w:rPr>
        <w:t xml:space="preserve"> </w:t>
      </w:r>
      <w:r w:rsidR="0047341E" w:rsidRPr="00C345AE">
        <w:rPr>
          <w:rFonts w:ascii="Arial" w:hAnsi="Arial" w:cs="Arial"/>
          <w:color w:val="000000"/>
          <w:sz w:val="22"/>
          <w:szCs w:val="22"/>
          <w:shd w:val="clear" w:color="auto" w:fill="FFFFFF"/>
        </w:rPr>
        <w:t>(Cherry, 2022).</w:t>
      </w:r>
    </w:p>
    <w:p w14:paraId="34E72ED4" w14:textId="5AA6097F" w:rsidR="003A393C"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1.3 </w:t>
      </w:r>
      <w:r w:rsidR="003A393C" w:rsidRPr="00C345AE">
        <w:rPr>
          <w:rFonts w:ascii="Arial" w:hAnsi="Arial" w:cs="Arial"/>
          <w:sz w:val="22"/>
          <w:szCs w:val="22"/>
        </w:rPr>
        <w:t>Boundaryless Career may help my ambitions. With an endless career, I can try several vocations. This helps me locate work</w:t>
      </w:r>
      <w:r w:rsidR="00CC030C">
        <w:rPr>
          <w:rFonts w:ascii="Arial" w:hAnsi="Arial" w:cs="Arial"/>
          <w:sz w:val="22"/>
          <w:szCs w:val="22"/>
        </w:rPr>
        <w:t xml:space="preserve">. </w:t>
      </w:r>
      <w:r w:rsidR="003A393C" w:rsidRPr="00C345AE">
        <w:rPr>
          <w:rFonts w:ascii="Arial" w:hAnsi="Arial" w:cs="Arial"/>
          <w:sz w:val="22"/>
          <w:szCs w:val="22"/>
        </w:rPr>
        <w:t>Unrestricted work will teach me. This can help if my career needs several abilities. Multidisciplinary makes me marketable</w:t>
      </w:r>
      <w:r w:rsidR="00CC030C">
        <w:rPr>
          <w:rFonts w:ascii="Arial" w:hAnsi="Arial" w:cs="Arial"/>
          <w:sz w:val="22"/>
          <w:szCs w:val="22"/>
        </w:rPr>
        <w:t xml:space="preserve"> </w:t>
      </w:r>
      <w:r w:rsidR="00CC030C" w:rsidRPr="00C345AE">
        <w:rPr>
          <w:rFonts w:ascii="Arial" w:hAnsi="Arial" w:cs="Arial"/>
          <w:sz w:val="22"/>
          <w:szCs w:val="22"/>
        </w:rPr>
        <w:t>(</w:t>
      </w:r>
      <w:r w:rsidR="00CC030C" w:rsidRPr="00C345AE">
        <w:rPr>
          <w:rFonts w:ascii="Arial" w:hAnsi="Arial" w:cs="Arial"/>
          <w:color w:val="000000"/>
          <w:sz w:val="22"/>
          <w:szCs w:val="22"/>
          <w:shd w:val="clear" w:color="auto" w:fill="FFFFFF"/>
        </w:rPr>
        <w:t>Van Buren, 2003).</w:t>
      </w:r>
      <w:r w:rsidR="003A393C" w:rsidRPr="00C345AE">
        <w:rPr>
          <w:rFonts w:ascii="Arial" w:hAnsi="Arial" w:cs="Arial"/>
          <w:sz w:val="22"/>
          <w:szCs w:val="22"/>
        </w:rPr>
        <w:t xml:space="preserve"> </w:t>
      </w:r>
    </w:p>
    <w:p w14:paraId="23FC5B4D"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My career will develop forever. Working with varied teams expands my professional network. </w:t>
      </w:r>
    </w:p>
    <w:p w14:paraId="23475C1C"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Plan my career to get an unlimited employment. New tasks and learning may be needed. </w:t>
      </w:r>
    </w:p>
    <w:p w14:paraId="27182101" w14:textId="03A56E6D" w:rsidR="009B4A1F" w:rsidRPr="00C345AE" w:rsidRDefault="003A393C" w:rsidP="00C345AE">
      <w:pPr>
        <w:spacing w:line="360" w:lineRule="auto"/>
        <w:rPr>
          <w:rFonts w:ascii="Arial" w:hAnsi="Arial" w:cs="Arial"/>
          <w:sz w:val="22"/>
          <w:szCs w:val="22"/>
        </w:rPr>
      </w:pPr>
      <w:r w:rsidRPr="00C345AE">
        <w:rPr>
          <w:rFonts w:ascii="Arial" w:hAnsi="Arial" w:cs="Arial"/>
          <w:sz w:val="22"/>
          <w:szCs w:val="22"/>
        </w:rPr>
        <w:t>Proactive, flexible, and boundary-free employment pathways can help me succeed.</w:t>
      </w:r>
    </w:p>
    <w:p w14:paraId="60C90DB1" w14:textId="63B6F21C" w:rsidR="009B4A1F" w:rsidRPr="00C345AE" w:rsidRDefault="009B4A1F" w:rsidP="00C345AE">
      <w:pPr>
        <w:spacing w:line="360" w:lineRule="auto"/>
        <w:rPr>
          <w:rFonts w:ascii="Arial" w:hAnsi="Arial" w:cs="Arial"/>
          <w:sz w:val="22"/>
          <w:szCs w:val="22"/>
        </w:rPr>
      </w:pPr>
    </w:p>
    <w:p w14:paraId="6DBD3BBD" w14:textId="77777777" w:rsidR="009B4A1F"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1.4 </w:t>
      </w:r>
      <w:r w:rsidR="000B0BD8" w:rsidRPr="00C345AE">
        <w:rPr>
          <w:rFonts w:ascii="Arial" w:hAnsi="Arial" w:cs="Arial"/>
          <w:sz w:val="22"/>
          <w:szCs w:val="22"/>
        </w:rPr>
        <w:t>Boundaryless skills</w:t>
      </w:r>
    </w:p>
    <w:p w14:paraId="213AABD4" w14:textId="1E065055"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Boundarylessness may help me get my ideal career</w:t>
      </w:r>
      <w:r w:rsidR="003656C0" w:rsidRPr="00C345AE">
        <w:rPr>
          <w:rFonts w:ascii="Arial" w:hAnsi="Arial" w:cs="Arial"/>
          <w:sz w:val="22"/>
          <w:szCs w:val="22"/>
        </w:rPr>
        <w:t xml:space="preserve"> </w:t>
      </w:r>
      <w:r w:rsidR="003656C0" w:rsidRPr="00C345AE">
        <w:rPr>
          <w:rFonts w:ascii="Arial" w:hAnsi="Arial" w:cs="Arial"/>
          <w:color w:val="000000"/>
          <w:sz w:val="22"/>
          <w:szCs w:val="22"/>
          <w:shd w:val="clear" w:color="auto" w:fill="FFFFFF"/>
        </w:rPr>
        <w:t>(Van Buren, 2003).</w:t>
      </w:r>
    </w:p>
    <w:p w14:paraId="62DEA953" w14:textId="5E19DFD2"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Improved employability. I</w:t>
      </w:r>
      <w:r w:rsidR="00F31BEE" w:rsidRPr="00C345AE">
        <w:rPr>
          <w:rFonts w:ascii="Arial" w:hAnsi="Arial" w:cs="Arial"/>
          <w:sz w:val="22"/>
          <w:szCs w:val="22"/>
        </w:rPr>
        <w:t xml:space="preserve"> a</w:t>
      </w:r>
      <w:r w:rsidRPr="00C345AE">
        <w:rPr>
          <w:rFonts w:ascii="Arial" w:hAnsi="Arial" w:cs="Arial"/>
          <w:sz w:val="22"/>
          <w:szCs w:val="22"/>
        </w:rPr>
        <w:t xml:space="preserve">m versatile. This may land my dream job without experience. </w:t>
      </w:r>
    </w:p>
    <w:p w14:paraId="1312AFAB"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Unlimited talents advance careers. My career flexibility may improve. </w:t>
      </w:r>
    </w:p>
    <w:p w14:paraId="4EE9F6C8"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Employers want flexibility. Companies value limitless skills. </w:t>
      </w:r>
    </w:p>
    <w:p w14:paraId="00AD3153" w14:textId="77777777"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 xml:space="preserve">Boundless skills provide work longevity and versatility. Perfect pitch demands resilience. Job market changes demand limitless skill. By keeping my skills up, I can succeed in my work. </w:t>
      </w:r>
    </w:p>
    <w:p w14:paraId="70980FB8" w14:textId="0F49E864" w:rsidR="003A393C" w:rsidRPr="00C345AE" w:rsidRDefault="003A393C" w:rsidP="00C345AE">
      <w:pPr>
        <w:spacing w:line="360" w:lineRule="auto"/>
        <w:rPr>
          <w:rFonts w:ascii="Arial" w:hAnsi="Arial" w:cs="Arial"/>
          <w:sz w:val="22"/>
          <w:szCs w:val="22"/>
        </w:rPr>
      </w:pPr>
      <w:r w:rsidRPr="00C345AE">
        <w:rPr>
          <w:rFonts w:ascii="Arial" w:hAnsi="Arial" w:cs="Arial"/>
          <w:sz w:val="22"/>
          <w:szCs w:val="22"/>
        </w:rPr>
        <w:t>Today's job economy requires limitless talents.</w:t>
      </w:r>
    </w:p>
    <w:p w14:paraId="37EE5B49" w14:textId="1E4808DC" w:rsidR="00B84173" w:rsidRPr="00C345AE" w:rsidRDefault="005746B5" w:rsidP="00C345AE">
      <w:pPr>
        <w:spacing w:line="360" w:lineRule="auto"/>
        <w:rPr>
          <w:rFonts w:ascii="Arial" w:hAnsi="Arial" w:cs="Arial"/>
          <w:sz w:val="22"/>
          <w:szCs w:val="22"/>
        </w:rPr>
      </w:pPr>
      <w:r w:rsidRPr="00C345AE">
        <w:rPr>
          <w:rFonts w:ascii="Arial" w:hAnsi="Arial" w:cs="Arial"/>
          <w:sz w:val="22"/>
          <w:szCs w:val="22"/>
        </w:rPr>
        <w:t>Unit 2</w:t>
      </w:r>
    </w:p>
    <w:p w14:paraId="570C472E" w14:textId="20DE49F8" w:rsidR="000137FA" w:rsidRPr="00C345AE" w:rsidRDefault="001A2FE6" w:rsidP="00C345AE">
      <w:pPr>
        <w:spacing w:line="360" w:lineRule="auto"/>
        <w:rPr>
          <w:rFonts w:ascii="Arial" w:hAnsi="Arial" w:cs="Arial"/>
          <w:sz w:val="22"/>
          <w:szCs w:val="22"/>
        </w:rPr>
      </w:pPr>
      <w:r w:rsidRPr="00C345AE">
        <w:rPr>
          <w:rFonts w:ascii="Arial" w:hAnsi="Arial" w:cs="Arial"/>
          <w:sz w:val="22"/>
          <w:szCs w:val="22"/>
        </w:rPr>
        <w:t>1.</w:t>
      </w:r>
      <w:r w:rsidR="005746B5" w:rsidRPr="00C345AE">
        <w:rPr>
          <w:rFonts w:ascii="Arial" w:hAnsi="Arial" w:cs="Arial"/>
          <w:sz w:val="22"/>
          <w:szCs w:val="22"/>
        </w:rPr>
        <w:t xml:space="preserve">"No one is an island" emphasises the necessity of social networks to pleasure and success. </w:t>
      </w:r>
      <w:r w:rsidR="000137FA" w:rsidRPr="00C345AE">
        <w:rPr>
          <w:rFonts w:ascii="Arial" w:hAnsi="Arial" w:cs="Arial"/>
          <w:sz w:val="22"/>
          <w:szCs w:val="22"/>
        </w:rPr>
        <w:t>Modern society's interconnection emphasises this</w:t>
      </w:r>
      <w:r w:rsidR="003656C0" w:rsidRPr="00C345AE">
        <w:rPr>
          <w:rFonts w:ascii="Arial" w:hAnsi="Arial" w:cs="Arial"/>
          <w:sz w:val="22"/>
          <w:szCs w:val="22"/>
        </w:rPr>
        <w:t xml:space="preserve"> </w:t>
      </w:r>
      <w:r w:rsidR="003656C0" w:rsidRPr="00C345AE">
        <w:rPr>
          <w:rFonts w:ascii="Arial" w:hAnsi="Arial" w:cs="Arial"/>
          <w:color w:val="000000"/>
          <w:sz w:val="22"/>
          <w:szCs w:val="22"/>
          <w:shd w:val="clear" w:color="auto" w:fill="FFFFFF"/>
        </w:rPr>
        <w:t>(Ben Ltaifa and Derbali, 2022).</w:t>
      </w:r>
    </w:p>
    <w:p w14:paraId="0D138C53" w14:textId="20EAC655" w:rsidR="000137FA" w:rsidRPr="00C345AE" w:rsidRDefault="000137FA" w:rsidP="00C345AE">
      <w:pPr>
        <w:spacing w:line="360" w:lineRule="auto"/>
        <w:rPr>
          <w:rFonts w:ascii="Arial" w:hAnsi="Arial" w:cs="Arial"/>
          <w:sz w:val="22"/>
          <w:szCs w:val="22"/>
        </w:rPr>
      </w:pPr>
      <w:r w:rsidRPr="00C345AE">
        <w:rPr>
          <w:rFonts w:ascii="Arial" w:hAnsi="Arial" w:cs="Arial"/>
          <w:sz w:val="22"/>
          <w:szCs w:val="22"/>
        </w:rPr>
        <w:t xml:space="preserve">Networks help. They provide information, materials, and opportunity. Professional and personal networks help me learn and achieve. Networks establish trust. Virtual culture makes real connections tough. Networks trust and cooperate. Networks inspire creativity. By </w:t>
      </w:r>
      <w:r w:rsidRPr="00C345AE">
        <w:rPr>
          <w:rFonts w:ascii="Arial" w:hAnsi="Arial" w:cs="Arial"/>
          <w:sz w:val="22"/>
          <w:szCs w:val="22"/>
        </w:rPr>
        <w:lastRenderedPageBreak/>
        <w:t>bringing together diverse people, networks may solve difficult problems</w:t>
      </w:r>
      <w:r w:rsidR="003656C0" w:rsidRPr="00C345AE">
        <w:rPr>
          <w:rFonts w:ascii="Arial" w:hAnsi="Arial" w:cs="Arial"/>
          <w:color w:val="000000"/>
          <w:sz w:val="22"/>
          <w:szCs w:val="22"/>
          <w:shd w:val="clear" w:color="auto" w:fill="FFFFFF"/>
        </w:rPr>
        <w:t xml:space="preserve"> (Ben Ltaifa and Derbali, 2022).</w:t>
      </w:r>
    </w:p>
    <w:p w14:paraId="41397534" w14:textId="41FB131C" w:rsidR="00B84173" w:rsidRPr="00C345AE" w:rsidRDefault="000137FA" w:rsidP="00C345AE">
      <w:pPr>
        <w:spacing w:line="360" w:lineRule="auto"/>
        <w:rPr>
          <w:rFonts w:ascii="Arial" w:hAnsi="Arial" w:cs="Arial"/>
          <w:sz w:val="22"/>
          <w:szCs w:val="22"/>
        </w:rPr>
      </w:pPr>
      <w:r w:rsidRPr="00C345AE">
        <w:rPr>
          <w:rFonts w:ascii="Arial" w:hAnsi="Arial" w:cs="Arial"/>
          <w:sz w:val="22"/>
          <w:szCs w:val="22"/>
        </w:rPr>
        <w:t>Globalization values networks. Strong networks may inspire creativity, trust, and perspective. Networking helps.</w:t>
      </w:r>
    </w:p>
    <w:p w14:paraId="1DD2C4CC" w14:textId="77777777" w:rsidR="001A2FE6" w:rsidRPr="00C345AE" w:rsidRDefault="001A2FE6" w:rsidP="00C345AE">
      <w:pPr>
        <w:spacing w:line="360" w:lineRule="auto"/>
        <w:rPr>
          <w:rFonts w:ascii="Arial" w:hAnsi="Arial" w:cs="Arial"/>
          <w:sz w:val="22"/>
          <w:szCs w:val="22"/>
        </w:rPr>
      </w:pPr>
    </w:p>
    <w:p w14:paraId="31808C84" w14:textId="544EB75E" w:rsidR="001A2FE6"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1.2 </w:t>
      </w:r>
      <w:r w:rsidR="001A2FE6" w:rsidRPr="00C345AE">
        <w:rPr>
          <w:rFonts w:ascii="Arial" w:hAnsi="Arial" w:cs="Arial"/>
          <w:sz w:val="22"/>
          <w:szCs w:val="22"/>
        </w:rPr>
        <w:t xml:space="preserve">Today's networked workplace requires relationship-building. Expanding my professional network may help my career. Proactivity is actively seeking new partners rather than waiting. </w:t>
      </w:r>
    </w:p>
    <w:p w14:paraId="33EEF3FE" w14:textId="77777777" w:rsidR="003656C0" w:rsidRPr="00C345AE" w:rsidRDefault="001A2FE6" w:rsidP="00C345AE">
      <w:pPr>
        <w:spacing w:line="360" w:lineRule="auto"/>
        <w:rPr>
          <w:rFonts w:ascii="Arial" w:hAnsi="Arial" w:cs="Arial"/>
          <w:sz w:val="22"/>
          <w:szCs w:val="22"/>
        </w:rPr>
      </w:pPr>
      <w:r w:rsidRPr="00C345AE">
        <w:rPr>
          <w:rFonts w:ascii="Arial" w:hAnsi="Arial" w:cs="Arial"/>
          <w:sz w:val="22"/>
          <w:szCs w:val="22"/>
        </w:rPr>
        <w:t>Only sincerity connects me. I must speak. Assisting builds relationships. Relationships take time. I must keep making friends. Honesty is key to job success. I can converse with strangers. My advice may help my professional network. This may help my career and happiness. Positive and diverse colleagues may help me appreciate my career</w:t>
      </w:r>
      <w:r w:rsidR="003656C0" w:rsidRPr="00C345AE">
        <w:rPr>
          <w:rFonts w:ascii="Arial" w:hAnsi="Arial" w:cs="Arial"/>
          <w:sz w:val="22"/>
          <w:szCs w:val="22"/>
        </w:rPr>
        <w:t xml:space="preserve"> </w:t>
      </w:r>
      <w:r w:rsidR="003656C0" w:rsidRPr="00C345AE">
        <w:rPr>
          <w:rFonts w:ascii="Arial" w:hAnsi="Arial" w:cs="Arial"/>
          <w:color w:val="000000"/>
          <w:sz w:val="22"/>
          <w:szCs w:val="22"/>
          <w:shd w:val="clear" w:color="auto" w:fill="FFFFFF"/>
        </w:rPr>
        <w:t>(Ben Ltaifa and Derbali, 2022).</w:t>
      </w:r>
    </w:p>
    <w:p w14:paraId="2C14A9F2" w14:textId="71132340" w:rsidR="001A2FE6" w:rsidRPr="00C345AE" w:rsidRDefault="001A2FE6" w:rsidP="00C345AE">
      <w:pPr>
        <w:spacing w:line="360" w:lineRule="auto"/>
        <w:rPr>
          <w:rFonts w:ascii="Arial" w:hAnsi="Arial" w:cs="Arial"/>
          <w:sz w:val="22"/>
          <w:szCs w:val="22"/>
        </w:rPr>
      </w:pPr>
    </w:p>
    <w:p w14:paraId="4DE8FFF2" w14:textId="37ECD900" w:rsidR="003656C0"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1.3 </w:t>
      </w:r>
      <w:r w:rsidR="003A393C" w:rsidRPr="00C345AE">
        <w:rPr>
          <w:rFonts w:ascii="Arial" w:hAnsi="Arial" w:cs="Arial"/>
          <w:sz w:val="22"/>
          <w:szCs w:val="22"/>
        </w:rPr>
        <w:t>Networks share knowledge and resources. Global networks exist. Globalization strengthens relationships. Social media makes collaboration easier. Networks draw customers, investors, and workers. I</w:t>
      </w:r>
      <w:r w:rsidR="00F31BEE" w:rsidRPr="00C345AE">
        <w:rPr>
          <w:rFonts w:ascii="Arial" w:hAnsi="Arial" w:cs="Arial"/>
          <w:sz w:val="22"/>
          <w:szCs w:val="22"/>
        </w:rPr>
        <w:t xml:space="preserve"> a</w:t>
      </w:r>
      <w:r w:rsidR="003A393C" w:rsidRPr="00C345AE">
        <w:rPr>
          <w:rFonts w:ascii="Arial" w:hAnsi="Arial" w:cs="Arial"/>
          <w:sz w:val="22"/>
          <w:szCs w:val="22"/>
        </w:rPr>
        <w:t>m socially adept. Diverse networks can generate innovative approaches to difficult situations. Reaching more people and having a bigger effect has helped my organisation flourish. Networks aid communication, collaboration, and progress. Success and pleasure require a large, supporting network</w:t>
      </w:r>
      <w:r w:rsidR="003656C0" w:rsidRPr="00C345AE">
        <w:rPr>
          <w:rFonts w:ascii="Arial" w:hAnsi="Arial" w:cs="Arial"/>
          <w:sz w:val="22"/>
          <w:szCs w:val="22"/>
        </w:rPr>
        <w:t xml:space="preserve"> </w:t>
      </w:r>
      <w:r w:rsidR="003656C0" w:rsidRPr="00C345AE">
        <w:rPr>
          <w:rFonts w:ascii="Arial" w:hAnsi="Arial" w:cs="Arial"/>
          <w:color w:val="000000"/>
          <w:sz w:val="22"/>
          <w:szCs w:val="22"/>
          <w:shd w:val="clear" w:color="auto" w:fill="FFFFFF"/>
        </w:rPr>
        <w:t>(Ben Ltaifa and Derbali, 2022).</w:t>
      </w:r>
    </w:p>
    <w:p w14:paraId="57A8AB6A" w14:textId="7EAFC386" w:rsidR="001A2FE6" w:rsidRPr="00C345AE" w:rsidRDefault="001A2FE6" w:rsidP="00C345AE">
      <w:pPr>
        <w:spacing w:line="360" w:lineRule="auto"/>
        <w:rPr>
          <w:rFonts w:ascii="Arial" w:hAnsi="Arial" w:cs="Arial"/>
          <w:sz w:val="22"/>
          <w:szCs w:val="22"/>
        </w:rPr>
      </w:pPr>
    </w:p>
    <w:p w14:paraId="3883DDCF" w14:textId="77777777" w:rsidR="003656C0"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1.4 </w:t>
      </w:r>
      <w:r w:rsidR="00D72383" w:rsidRPr="00C345AE">
        <w:rPr>
          <w:rFonts w:ascii="Arial" w:hAnsi="Arial" w:cs="Arial"/>
          <w:sz w:val="22"/>
          <w:szCs w:val="22"/>
        </w:rPr>
        <w:t>While I am networking, I must be open and curious. I need to meet people from different backgrounds. I must initiate conversations and present myself truthfully. I will find overlaps to help others.</w:t>
      </w:r>
      <w:r w:rsidR="00F31BEE" w:rsidRPr="00C345AE">
        <w:rPr>
          <w:rFonts w:ascii="Arial" w:hAnsi="Arial" w:cs="Arial"/>
          <w:sz w:val="22"/>
          <w:szCs w:val="22"/>
        </w:rPr>
        <w:t xml:space="preserve"> I am looking to network and cooperate</w:t>
      </w:r>
      <w:r w:rsidR="003656C0" w:rsidRPr="00C345AE">
        <w:rPr>
          <w:rFonts w:ascii="Arial" w:hAnsi="Arial" w:cs="Arial"/>
          <w:sz w:val="22"/>
          <w:szCs w:val="22"/>
        </w:rPr>
        <w:t xml:space="preserve"> </w:t>
      </w:r>
      <w:r w:rsidR="003656C0" w:rsidRPr="00C345AE">
        <w:rPr>
          <w:rFonts w:ascii="Arial" w:hAnsi="Arial" w:cs="Arial"/>
          <w:color w:val="000000"/>
          <w:sz w:val="22"/>
          <w:szCs w:val="22"/>
          <w:shd w:val="clear" w:color="auto" w:fill="FFFFFF"/>
        </w:rPr>
        <w:t>(Ben Ltaifa and Derbali, 2022).</w:t>
      </w:r>
    </w:p>
    <w:p w14:paraId="3E937967" w14:textId="69734598" w:rsidR="00D72383" w:rsidRPr="00C345AE" w:rsidRDefault="00D72383" w:rsidP="00C345AE">
      <w:pPr>
        <w:spacing w:line="360" w:lineRule="auto"/>
        <w:rPr>
          <w:rFonts w:ascii="Arial" w:hAnsi="Arial" w:cs="Arial"/>
          <w:sz w:val="22"/>
          <w:szCs w:val="22"/>
        </w:rPr>
      </w:pPr>
      <w:r w:rsidRPr="00C345AE">
        <w:rPr>
          <w:rFonts w:ascii="Arial" w:hAnsi="Arial" w:cs="Arial"/>
          <w:sz w:val="22"/>
          <w:szCs w:val="22"/>
        </w:rPr>
        <w:t>Proactive, open, and honest interactions help me develop connections and learn from experiences. I succeed and am happy in my career and personal life through connecting with others deeply and positively.</w:t>
      </w:r>
    </w:p>
    <w:p w14:paraId="353C921D" w14:textId="77777777" w:rsidR="001A2FE6" w:rsidRPr="00C345AE" w:rsidRDefault="001A2FE6" w:rsidP="00C345AE">
      <w:pPr>
        <w:spacing w:line="360" w:lineRule="auto"/>
        <w:rPr>
          <w:rFonts w:ascii="Arial" w:hAnsi="Arial" w:cs="Arial"/>
          <w:sz w:val="22"/>
          <w:szCs w:val="22"/>
        </w:rPr>
      </w:pPr>
    </w:p>
    <w:p w14:paraId="6B64EC4C" w14:textId="77777777" w:rsidR="00B84173" w:rsidRPr="00C345AE" w:rsidRDefault="00B84173" w:rsidP="00C345AE">
      <w:pPr>
        <w:spacing w:line="360" w:lineRule="auto"/>
        <w:rPr>
          <w:rFonts w:ascii="Arial" w:hAnsi="Arial" w:cs="Arial"/>
          <w:sz w:val="22"/>
          <w:szCs w:val="22"/>
        </w:rPr>
      </w:pPr>
    </w:p>
    <w:p w14:paraId="24C573AE" w14:textId="77777777" w:rsidR="003656C0" w:rsidRPr="00C345AE" w:rsidRDefault="003656C0" w:rsidP="00C345AE">
      <w:pPr>
        <w:spacing w:line="360" w:lineRule="auto"/>
        <w:rPr>
          <w:rFonts w:ascii="Arial" w:hAnsi="Arial" w:cs="Arial"/>
          <w:sz w:val="22"/>
          <w:szCs w:val="22"/>
        </w:rPr>
      </w:pPr>
    </w:p>
    <w:p w14:paraId="2CD9FBBD" w14:textId="77777777" w:rsidR="003656C0" w:rsidRPr="00C345AE" w:rsidRDefault="003656C0" w:rsidP="00C345AE">
      <w:pPr>
        <w:spacing w:line="360" w:lineRule="auto"/>
        <w:rPr>
          <w:rFonts w:ascii="Arial" w:hAnsi="Arial" w:cs="Arial"/>
          <w:sz w:val="22"/>
          <w:szCs w:val="22"/>
        </w:rPr>
      </w:pPr>
    </w:p>
    <w:p w14:paraId="781C985C" w14:textId="45F3964E" w:rsidR="00B84173" w:rsidRPr="00C345AE" w:rsidRDefault="00757B06" w:rsidP="00C345AE">
      <w:pPr>
        <w:spacing w:line="360" w:lineRule="auto"/>
        <w:rPr>
          <w:rFonts w:ascii="Arial" w:hAnsi="Arial" w:cs="Arial"/>
          <w:sz w:val="22"/>
          <w:szCs w:val="22"/>
        </w:rPr>
      </w:pPr>
      <w:r w:rsidRPr="00C345AE">
        <w:rPr>
          <w:rFonts w:ascii="Arial" w:hAnsi="Arial" w:cs="Arial"/>
          <w:sz w:val="22"/>
          <w:szCs w:val="22"/>
        </w:rPr>
        <w:t xml:space="preserve">Unit 3 </w:t>
      </w:r>
    </w:p>
    <w:p w14:paraId="0CBD072A" w14:textId="5DFD2E1F" w:rsidR="00864DC3" w:rsidRPr="00C345AE" w:rsidRDefault="00864DC3" w:rsidP="00C345AE">
      <w:pPr>
        <w:spacing w:line="360" w:lineRule="auto"/>
        <w:rPr>
          <w:rFonts w:ascii="Arial" w:hAnsi="Arial" w:cs="Arial"/>
          <w:sz w:val="22"/>
          <w:szCs w:val="22"/>
        </w:rPr>
      </w:pPr>
      <w:r w:rsidRPr="00C345AE">
        <w:rPr>
          <w:rFonts w:ascii="Arial" w:hAnsi="Arial" w:cs="Arial"/>
          <w:sz w:val="22"/>
          <w:szCs w:val="22"/>
        </w:rPr>
        <w:t>1</w:t>
      </w:r>
      <w:r w:rsidR="009B4A1F" w:rsidRPr="00C345AE">
        <w:rPr>
          <w:rFonts w:ascii="Arial" w:hAnsi="Arial" w:cs="Arial"/>
          <w:sz w:val="22"/>
          <w:szCs w:val="22"/>
        </w:rPr>
        <w:t>.1 I need a compelling personal brand to market myself for future employment</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 xml:space="preserve">(Orduña, 2022). </w:t>
      </w:r>
      <w:r w:rsidR="009B4A1F" w:rsidRPr="00C345AE">
        <w:rPr>
          <w:rFonts w:ascii="Arial" w:hAnsi="Arial" w:cs="Arial"/>
          <w:sz w:val="22"/>
          <w:szCs w:val="22"/>
        </w:rPr>
        <w:t xml:space="preserve">These actions will increase my employability and internet profile: my strengths. I assess my talents and their value to a company. I can develop a strong, trustworthy online persona on LinkedIn, Twitter, and others. Updated and thorough profiles. Contacts: I seek industrial connections. I may network at events and online and seek collaborations. I could </w:t>
      </w:r>
      <w:r w:rsidR="009B4A1F" w:rsidRPr="00C345AE">
        <w:rPr>
          <w:rFonts w:ascii="Arial" w:hAnsi="Arial" w:cs="Arial"/>
          <w:sz w:val="22"/>
          <w:szCs w:val="22"/>
        </w:rPr>
        <w:lastRenderedPageBreak/>
        <w:t>study companies, apply for relevant employment, and follow up after interviews. These strategies will help me create a unique personal brand that highlights my abilities and knowledge for future jobs</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(Orduña, 2022).</w:t>
      </w:r>
    </w:p>
    <w:p w14:paraId="470BBAFF" w14:textId="62BB2555" w:rsidR="003A393C" w:rsidRPr="00C345AE" w:rsidRDefault="009B4A1F" w:rsidP="00C345AE">
      <w:pPr>
        <w:spacing w:line="360" w:lineRule="auto"/>
        <w:rPr>
          <w:rFonts w:ascii="Arial" w:hAnsi="Arial" w:cs="Arial"/>
          <w:color w:val="000000"/>
          <w:sz w:val="22"/>
          <w:szCs w:val="22"/>
          <w:shd w:val="clear" w:color="auto" w:fill="FFFFFF"/>
        </w:rPr>
      </w:pPr>
      <w:r w:rsidRPr="00C345AE">
        <w:rPr>
          <w:rFonts w:ascii="Arial" w:hAnsi="Arial" w:cs="Arial"/>
          <w:sz w:val="22"/>
          <w:szCs w:val="22"/>
        </w:rPr>
        <w:t>1.2</w:t>
      </w:r>
      <w:r w:rsidR="00864DC3" w:rsidRPr="00C345AE">
        <w:rPr>
          <w:rFonts w:ascii="Arial" w:hAnsi="Arial" w:cs="Arial"/>
          <w:sz w:val="22"/>
          <w:szCs w:val="22"/>
        </w:rPr>
        <w:t xml:space="preserve"> </w:t>
      </w:r>
      <w:r w:rsidR="003A393C" w:rsidRPr="00C345AE">
        <w:rPr>
          <w:rFonts w:ascii="Arial" w:hAnsi="Arial" w:cs="Arial"/>
          <w:sz w:val="22"/>
          <w:szCs w:val="22"/>
        </w:rPr>
        <w:t>Nobody succeeds without luck. Some people seem lucky, but success usually comes from hard work, timing, and positivity. To find luck, I must embrace ambiguity and try new things. These suggestions may be lucky. I will study because I am intrigued.  I can risk succeeding. I might try something fresh. To prepare, I must learn, update my resume/portfolio, and track industry trends</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(Heitzman, 2019).</w:t>
      </w:r>
      <w:r w:rsidR="003A393C" w:rsidRPr="00C345AE">
        <w:rPr>
          <w:rFonts w:ascii="Arial" w:hAnsi="Arial" w:cs="Arial"/>
          <w:sz w:val="22"/>
          <w:szCs w:val="22"/>
        </w:rPr>
        <w:t xml:space="preserve"> Setbacks teach me. Failure couldn't stop me. </w:t>
      </w:r>
    </w:p>
    <w:p w14:paraId="53D412B9" w14:textId="2811ADDE" w:rsidR="00864DC3" w:rsidRPr="00C345AE" w:rsidRDefault="003A393C" w:rsidP="00C345AE">
      <w:pPr>
        <w:spacing w:line="360" w:lineRule="auto"/>
        <w:rPr>
          <w:rFonts w:ascii="Arial" w:hAnsi="Arial" w:cs="Arial"/>
          <w:sz w:val="22"/>
          <w:szCs w:val="22"/>
        </w:rPr>
      </w:pPr>
      <w:r w:rsidRPr="00C345AE">
        <w:rPr>
          <w:rFonts w:ascii="Arial" w:hAnsi="Arial" w:cs="Arial"/>
          <w:sz w:val="22"/>
          <w:szCs w:val="22"/>
        </w:rPr>
        <w:t>I won't give up. Trust myself and aggressively enhance my luck. Remember that success is frequently a combination of actions, risks, relationships, confidence, and outlook.</w:t>
      </w:r>
    </w:p>
    <w:p w14:paraId="3E2BC133" w14:textId="47641FB1" w:rsidR="00864DC3"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1.3 </w:t>
      </w:r>
      <w:r w:rsidR="00864DC3" w:rsidRPr="00C345AE">
        <w:rPr>
          <w:rFonts w:ascii="Arial" w:hAnsi="Arial" w:cs="Arial"/>
          <w:sz w:val="22"/>
          <w:szCs w:val="22"/>
        </w:rPr>
        <w:t>Goal setting is essential to success. Setting clear goals helps me focus on what matters. Goals should be measurable and achievable. I need to know what I want to accomplish with my Bachelor of Science in Honours in Science and Business and how it will help me get there</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 xml:space="preserve">(CareerOneStop, 2019). </w:t>
      </w:r>
      <w:r w:rsidR="00864DC3" w:rsidRPr="00C345AE">
        <w:rPr>
          <w:rFonts w:ascii="Arial" w:hAnsi="Arial" w:cs="Arial"/>
          <w:sz w:val="22"/>
          <w:szCs w:val="22"/>
        </w:rPr>
        <w:t>If I think carefully about my post-college goals now, I can make sure my education counts towards my professional goals. Finally, setting goals and exploring placement options may help me achieve them. Will I broaden my horizons and acquire resources to achieve my goals by actively seeking them out.</w:t>
      </w:r>
    </w:p>
    <w:p w14:paraId="6371EB61" w14:textId="08888C3C" w:rsidR="00B60D1A" w:rsidRPr="00C345AE" w:rsidRDefault="009B4A1F" w:rsidP="00C345AE">
      <w:pPr>
        <w:spacing w:line="360" w:lineRule="auto"/>
        <w:rPr>
          <w:rFonts w:ascii="Arial" w:hAnsi="Arial" w:cs="Arial"/>
          <w:sz w:val="22"/>
          <w:szCs w:val="22"/>
        </w:rPr>
      </w:pPr>
      <w:r w:rsidRPr="00C345AE">
        <w:rPr>
          <w:rFonts w:ascii="Arial" w:hAnsi="Arial" w:cs="Arial"/>
          <w:sz w:val="22"/>
          <w:szCs w:val="22"/>
        </w:rPr>
        <w:t>1.4</w:t>
      </w:r>
      <w:r w:rsidR="00FB7F44" w:rsidRPr="00C345AE">
        <w:rPr>
          <w:rFonts w:ascii="Arial" w:hAnsi="Arial" w:cs="Arial"/>
          <w:sz w:val="22"/>
          <w:szCs w:val="22"/>
        </w:rPr>
        <w:t xml:space="preserve"> </w:t>
      </w:r>
      <w:r w:rsidR="00F31BEE" w:rsidRPr="00C345AE">
        <w:rPr>
          <w:rFonts w:ascii="Arial" w:hAnsi="Arial" w:cs="Arial"/>
          <w:sz w:val="22"/>
          <w:szCs w:val="22"/>
        </w:rPr>
        <w:t>Internet reputation influences my career and personal life. Online authority attracts customers and jobs</w:t>
      </w:r>
      <w:r w:rsidR="00B60D1A" w:rsidRPr="00C345AE">
        <w:rPr>
          <w:rFonts w:ascii="Arial" w:hAnsi="Arial" w:cs="Arial"/>
          <w:sz w:val="22"/>
          <w:szCs w:val="22"/>
        </w:rPr>
        <w:t xml:space="preserve"> problems</w:t>
      </w:r>
      <w:r w:rsidR="00B60D1A" w:rsidRPr="00C345AE">
        <w:rPr>
          <w:rFonts w:ascii="Arial" w:hAnsi="Arial" w:cs="Arial"/>
          <w:color w:val="000000"/>
          <w:sz w:val="22"/>
          <w:szCs w:val="22"/>
          <w:shd w:val="clear" w:color="auto" w:fill="FFFFFF"/>
        </w:rPr>
        <w:t xml:space="preserve"> (Ben Ltaifa and Derbali, 2022).</w:t>
      </w:r>
    </w:p>
    <w:p w14:paraId="7F39BCB9" w14:textId="212C83F7" w:rsidR="00FB7F44" w:rsidRPr="00C345AE" w:rsidRDefault="00F31BEE" w:rsidP="00C345AE">
      <w:pPr>
        <w:spacing w:line="360" w:lineRule="auto"/>
        <w:rPr>
          <w:rFonts w:ascii="Arial" w:hAnsi="Arial" w:cs="Arial"/>
          <w:sz w:val="22"/>
          <w:szCs w:val="22"/>
        </w:rPr>
      </w:pPr>
      <w:r w:rsidRPr="00C345AE">
        <w:rPr>
          <w:rFonts w:ascii="Arial" w:hAnsi="Arial" w:cs="Arial"/>
          <w:sz w:val="22"/>
          <w:szCs w:val="22"/>
        </w:rPr>
        <w:t>Establishing myself online. Today's competitive work market needs uniqueness. My fascinating personality will help my career. Employers, customers, and partners visit my website. Jobs, conference talks, and consumer inquiries may result. Blogs, social media, and online publications can make me a thinking leader. Online professional networking. Blogs, forums, and social media help me network. My portfolio or website may exhibit my work. This shows my abilities. Online presence may help me professionally and personally. My job necessitates an online presence.</w:t>
      </w:r>
    </w:p>
    <w:p w14:paraId="727650AD" w14:textId="77777777" w:rsidR="007C0CE4" w:rsidRPr="00C345AE" w:rsidRDefault="007C0CE4" w:rsidP="00C345AE">
      <w:pPr>
        <w:spacing w:line="360" w:lineRule="auto"/>
        <w:rPr>
          <w:rFonts w:ascii="Arial" w:hAnsi="Arial" w:cs="Arial"/>
          <w:sz w:val="22"/>
          <w:szCs w:val="22"/>
        </w:rPr>
      </w:pPr>
    </w:p>
    <w:p w14:paraId="0E9A5161" w14:textId="43CEE00E" w:rsidR="007C0CE4" w:rsidRPr="00C345AE" w:rsidRDefault="007C0CE4" w:rsidP="00C345AE">
      <w:pPr>
        <w:spacing w:line="360" w:lineRule="auto"/>
        <w:rPr>
          <w:rFonts w:ascii="Arial" w:hAnsi="Arial" w:cs="Arial"/>
          <w:sz w:val="22"/>
          <w:szCs w:val="22"/>
        </w:rPr>
      </w:pPr>
      <w:r w:rsidRPr="00C345AE">
        <w:rPr>
          <w:rFonts w:ascii="Arial" w:hAnsi="Arial" w:cs="Arial"/>
          <w:sz w:val="22"/>
          <w:szCs w:val="22"/>
        </w:rPr>
        <w:t xml:space="preserve">Unit 4 The Pursuit of Happiness </w:t>
      </w:r>
    </w:p>
    <w:p w14:paraId="5BF94062" w14:textId="0AF48758" w:rsidR="007C0CE4" w:rsidRPr="00C345AE" w:rsidRDefault="007C0CE4" w:rsidP="00C345AE">
      <w:pPr>
        <w:spacing w:line="360" w:lineRule="auto"/>
        <w:rPr>
          <w:rFonts w:ascii="Arial" w:hAnsi="Arial" w:cs="Arial"/>
          <w:sz w:val="22"/>
          <w:szCs w:val="22"/>
        </w:rPr>
      </w:pPr>
      <w:r w:rsidRPr="00C345AE">
        <w:rPr>
          <w:rFonts w:ascii="Arial" w:hAnsi="Arial" w:cs="Arial"/>
          <w:sz w:val="22"/>
          <w:szCs w:val="22"/>
        </w:rPr>
        <w:t>1.</w:t>
      </w:r>
      <w:r w:rsidR="009B4A1F" w:rsidRPr="00C345AE">
        <w:rPr>
          <w:rFonts w:ascii="Arial" w:hAnsi="Arial" w:cs="Arial"/>
          <w:sz w:val="22"/>
          <w:szCs w:val="22"/>
        </w:rPr>
        <w:t xml:space="preserve">1 </w:t>
      </w:r>
      <w:r w:rsidRPr="00C345AE">
        <w:rPr>
          <w:rFonts w:ascii="Arial" w:hAnsi="Arial" w:cs="Arial"/>
          <w:sz w:val="22"/>
          <w:szCs w:val="22"/>
        </w:rPr>
        <w:t>Future Me</w:t>
      </w:r>
    </w:p>
    <w:p w14:paraId="156CC2D9" w14:textId="3DC57297" w:rsidR="007C0CE4" w:rsidRPr="00C345AE" w:rsidRDefault="007C0CE4" w:rsidP="00C345AE">
      <w:pPr>
        <w:spacing w:line="360" w:lineRule="auto"/>
        <w:rPr>
          <w:rFonts w:ascii="Arial" w:hAnsi="Arial" w:cs="Arial"/>
          <w:sz w:val="22"/>
          <w:szCs w:val="22"/>
        </w:rPr>
      </w:pPr>
      <w:r w:rsidRPr="00C345AE">
        <w:rPr>
          <w:rFonts w:ascii="Arial" w:hAnsi="Arial" w:cs="Arial"/>
          <w:sz w:val="22"/>
          <w:szCs w:val="22"/>
        </w:rPr>
        <w:t xml:space="preserve"> </w:t>
      </w:r>
      <w:r w:rsidR="003A61C5" w:rsidRPr="00C345AE">
        <w:rPr>
          <w:rFonts w:ascii="Arial" w:hAnsi="Arial" w:cs="Arial"/>
          <w:sz w:val="22"/>
          <w:szCs w:val="22"/>
        </w:rPr>
        <w:t>Self-doubts hinder potential</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(Perry, 2022).</w:t>
      </w:r>
      <w:r w:rsidR="003A61C5" w:rsidRPr="00C345AE">
        <w:rPr>
          <w:rFonts w:ascii="Arial" w:hAnsi="Arial" w:cs="Arial"/>
          <w:sz w:val="22"/>
          <w:szCs w:val="22"/>
        </w:rPr>
        <w:t xml:space="preserve"> Fear, bad experiences, and social pressures often cause these convictions. Ideas inspire positivity. Eliminating negative attitudes and widening one's horizons begins with accepting limits. I need to know whether my thoughts are holding me back. I will test myself. to disprove these claims. I will think positively. Experience and effort overcome "I can't." Positivity: </w:t>
      </w:r>
      <w:r w:rsidR="00B60D1A" w:rsidRPr="00C345AE">
        <w:rPr>
          <w:rFonts w:ascii="Arial" w:hAnsi="Arial" w:cs="Arial"/>
          <w:sz w:val="22"/>
          <w:szCs w:val="22"/>
        </w:rPr>
        <w:t>b</w:t>
      </w:r>
      <w:r w:rsidR="003A61C5" w:rsidRPr="00C345AE">
        <w:rPr>
          <w:rFonts w:ascii="Arial" w:hAnsi="Arial" w:cs="Arial"/>
          <w:sz w:val="22"/>
          <w:szCs w:val="22"/>
        </w:rPr>
        <w:t>ooks, podcasts, and people inspire. Self-motivation can boost self-esteem</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(Perry, 2022).</w:t>
      </w:r>
      <w:r w:rsidR="003A61C5" w:rsidRPr="00C345AE">
        <w:rPr>
          <w:rFonts w:ascii="Arial" w:hAnsi="Arial" w:cs="Arial"/>
          <w:sz w:val="22"/>
          <w:szCs w:val="22"/>
        </w:rPr>
        <w:t xml:space="preserve"> These methods may help me overcome </w:t>
      </w:r>
      <w:r w:rsidR="003A61C5" w:rsidRPr="00C345AE">
        <w:rPr>
          <w:rFonts w:ascii="Arial" w:hAnsi="Arial" w:cs="Arial"/>
          <w:sz w:val="22"/>
          <w:szCs w:val="22"/>
        </w:rPr>
        <w:lastRenderedPageBreak/>
        <w:t>self-doubt and stay positive while pursuing my goals. Positive thinking involves problem-solving</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(Perry, 2022).</w:t>
      </w:r>
    </w:p>
    <w:p w14:paraId="314CCB72" w14:textId="5413ABE7" w:rsidR="00FB7F44"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1.2 </w:t>
      </w:r>
      <w:r w:rsidR="007C0CE4" w:rsidRPr="00C345AE">
        <w:rPr>
          <w:rFonts w:ascii="Arial" w:hAnsi="Arial" w:cs="Arial"/>
          <w:sz w:val="22"/>
          <w:szCs w:val="22"/>
        </w:rPr>
        <w:t>Passion &amp; Perseverance</w:t>
      </w:r>
    </w:p>
    <w:p w14:paraId="1034CAE7" w14:textId="3CDD9692" w:rsidR="001B7D2B" w:rsidRPr="00C345AE" w:rsidRDefault="001B7D2B" w:rsidP="00C345AE">
      <w:pPr>
        <w:spacing w:line="360" w:lineRule="auto"/>
        <w:rPr>
          <w:rFonts w:ascii="Arial" w:hAnsi="Arial" w:cs="Arial"/>
          <w:sz w:val="22"/>
          <w:szCs w:val="22"/>
        </w:rPr>
      </w:pPr>
      <w:r w:rsidRPr="00C345AE">
        <w:rPr>
          <w:rFonts w:ascii="Arial" w:hAnsi="Arial" w:cs="Arial"/>
          <w:sz w:val="22"/>
          <w:szCs w:val="22"/>
        </w:rPr>
        <w:t>"Growth attitude" boosts performance. Growth mentality involves trying new things, learning from failures, and improving</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(FutureLearn, 2022).</w:t>
      </w:r>
      <w:r w:rsidRPr="00C345AE">
        <w:rPr>
          <w:rFonts w:ascii="Arial" w:hAnsi="Arial" w:cs="Arial"/>
          <w:sz w:val="22"/>
          <w:szCs w:val="22"/>
        </w:rPr>
        <w:t xml:space="preserve"> When life throws me a curveball, turn to family and co-workers for emotional and professional support. Self-care reduces stress. This involves sleeping, eating, exercising, and enjoying yourself. Goals achievable: Establishing realistic, value-aligned goals will inspire me.  Mindfulness is purposeful, non-judgmental attention to the present. Mindfulness aids pressure, contemplation, and emotions</w:t>
      </w:r>
      <w:r w:rsidR="00B60D1A" w:rsidRPr="00C345AE">
        <w:rPr>
          <w:rFonts w:ascii="Arial" w:hAnsi="Arial" w:cs="Arial"/>
          <w:sz w:val="22"/>
          <w:szCs w:val="22"/>
        </w:rPr>
        <w:t xml:space="preserve"> </w:t>
      </w:r>
      <w:r w:rsidR="00B60D1A" w:rsidRPr="00C345AE">
        <w:rPr>
          <w:rFonts w:ascii="Arial" w:hAnsi="Arial" w:cs="Arial"/>
          <w:color w:val="000000"/>
          <w:sz w:val="22"/>
          <w:szCs w:val="22"/>
          <w:shd w:val="clear" w:color="auto" w:fill="FFFFFF"/>
        </w:rPr>
        <w:t xml:space="preserve">(FutureLearn, 2022). </w:t>
      </w:r>
      <w:r w:rsidRPr="00C345AE">
        <w:rPr>
          <w:rFonts w:ascii="Arial" w:hAnsi="Arial" w:cs="Arial"/>
          <w:sz w:val="22"/>
          <w:szCs w:val="22"/>
        </w:rPr>
        <w:t xml:space="preserve"> Failures teach</w:t>
      </w:r>
      <w:r w:rsidR="00B60D1A" w:rsidRPr="00C345AE">
        <w:rPr>
          <w:rFonts w:ascii="Arial" w:hAnsi="Arial" w:cs="Arial"/>
          <w:sz w:val="22"/>
          <w:szCs w:val="22"/>
        </w:rPr>
        <w:t>.</w:t>
      </w:r>
      <w:r w:rsidRPr="00C345AE">
        <w:rPr>
          <w:rFonts w:ascii="Arial" w:hAnsi="Arial" w:cs="Arial"/>
          <w:sz w:val="22"/>
          <w:szCs w:val="22"/>
        </w:rPr>
        <w:t xml:space="preserve"> </w:t>
      </w:r>
    </w:p>
    <w:p w14:paraId="03C216CB" w14:textId="5B342DD7" w:rsidR="007C0CE4" w:rsidRPr="00C345AE" w:rsidRDefault="001B7D2B" w:rsidP="00C345AE">
      <w:pPr>
        <w:spacing w:line="360" w:lineRule="auto"/>
        <w:rPr>
          <w:rFonts w:ascii="Arial" w:hAnsi="Arial" w:cs="Arial"/>
          <w:sz w:val="22"/>
          <w:szCs w:val="22"/>
        </w:rPr>
      </w:pPr>
      <w:r w:rsidRPr="00C345AE">
        <w:rPr>
          <w:rFonts w:ascii="Arial" w:hAnsi="Arial" w:cs="Arial"/>
          <w:sz w:val="22"/>
          <w:szCs w:val="22"/>
        </w:rPr>
        <w:t>Even in adversity, optimism is essential. I will focus on my accomplishments rather than my failures. Controlling my health and happiness may be tough, but these approaches may help. I can build resilience to attain my potential.</w:t>
      </w:r>
    </w:p>
    <w:p w14:paraId="19F4D67E" w14:textId="2BEF6158" w:rsidR="000A23AF" w:rsidRPr="00C345AE" w:rsidRDefault="009B4A1F" w:rsidP="00C345AE">
      <w:pPr>
        <w:spacing w:line="360" w:lineRule="auto"/>
        <w:rPr>
          <w:rFonts w:ascii="Arial" w:hAnsi="Arial" w:cs="Arial"/>
          <w:sz w:val="22"/>
          <w:szCs w:val="22"/>
        </w:rPr>
      </w:pPr>
      <w:r w:rsidRPr="00C345AE">
        <w:rPr>
          <w:rFonts w:ascii="Arial" w:hAnsi="Arial" w:cs="Arial"/>
          <w:sz w:val="22"/>
          <w:szCs w:val="22"/>
        </w:rPr>
        <w:t>1.</w:t>
      </w:r>
      <w:r w:rsidR="001B7D2B" w:rsidRPr="00C345AE">
        <w:rPr>
          <w:rFonts w:ascii="Arial" w:hAnsi="Arial" w:cs="Arial"/>
          <w:sz w:val="22"/>
          <w:szCs w:val="22"/>
        </w:rPr>
        <w:t>3</w:t>
      </w:r>
      <w:r w:rsidRPr="00C345AE">
        <w:rPr>
          <w:rFonts w:ascii="Arial" w:hAnsi="Arial" w:cs="Arial"/>
          <w:sz w:val="22"/>
          <w:szCs w:val="22"/>
        </w:rPr>
        <w:t xml:space="preserve"> </w:t>
      </w:r>
      <w:r w:rsidR="000A23AF" w:rsidRPr="00C345AE">
        <w:rPr>
          <w:rFonts w:ascii="Arial" w:hAnsi="Arial" w:cs="Arial"/>
          <w:sz w:val="22"/>
          <w:szCs w:val="22"/>
        </w:rPr>
        <w:t>Plan, Prepare, Perform</w:t>
      </w:r>
    </w:p>
    <w:p w14:paraId="7ECF22A4" w14:textId="6DE933E0"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 xml:space="preserve">My field may need coding, data analysis, and digital marketing. </w:t>
      </w:r>
    </w:p>
    <w:p w14:paraId="6B70F053" w14:textId="4385D4C1"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Strategy, responsibilities, timeframes, and funding may be needed. Budgeting, forecasting, and accounting improve financial management and corporate decisions. Collaboration requires clear communication</w:t>
      </w:r>
      <w:r w:rsidR="00C345AE" w:rsidRPr="00C345AE">
        <w:rPr>
          <w:rFonts w:ascii="Arial" w:hAnsi="Arial" w:cs="Arial"/>
          <w:sz w:val="22"/>
          <w:szCs w:val="22"/>
        </w:rPr>
        <w:t xml:space="preserve"> </w:t>
      </w:r>
      <w:r w:rsidR="00C345AE" w:rsidRPr="00C345AE">
        <w:rPr>
          <w:rFonts w:ascii="Arial" w:hAnsi="Arial" w:cs="Arial"/>
          <w:color w:val="000000"/>
          <w:sz w:val="22"/>
          <w:szCs w:val="22"/>
          <w:shd w:val="clear" w:color="auto" w:fill="FFFFFF"/>
        </w:rPr>
        <w:t>(Cherry, 2022).</w:t>
      </w:r>
    </w:p>
    <w:p w14:paraId="66C09F01" w14:textId="77777777"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 xml:space="preserve">Management and commercial goals require delegation, motivation, and dispute resolution. </w:t>
      </w:r>
    </w:p>
    <w:p w14:paraId="06A0D723" w14:textId="77777777" w:rsidR="00050D51" w:rsidRPr="00C345AE" w:rsidRDefault="00050D51" w:rsidP="00C345AE">
      <w:pPr>
        <w:spacing w:line="360" w:lineRule="auto"/>
        <w:rPr>
          <w:rFonts w:ascii="Arial" w:hAnsi="Arial" w:cs="Arial"/>
          <w:sz w:val="22"/>
          <w:szCs w:val="22"/>
        </w:rPr>
      </w:pPr>
      <w:r w:rsidRPr="00C345AE">
        <w:rPr>
          <w:rFonts w:ascii="Arial" w:hAnsi="Arial" w:cs="Arial"/>
          <w:sz w:val="22"/>
          <w:szCs w:val="22"/>
        </w:rPr>
        <w:t xml:space="preserve">Today's competitive business climate requires swift adaptability and learning. </w:t>
      </w:r>
    </w:p>
    <w:p w14:paraId="413E7ED7" w14:textId="636A1129" w:rsidR="00B84173" w:rsidRPr="00C345AE" w:rsidRDefault="00050D51" w:rsidP="00C345AE">
      <w:pPr>
        <w:spacing w:line="360" w:lineRule="auto"/>
        <w:rPr>
          <w:rFonts w:ascii="Arial" w:hAnsi="Arial" w:cs="Arial"/>
          <w:sz w:val="22"/>
          <w:szCs w:val="22"/>
        </w:rPr>
      </w:pPr>
      <w:r w:rsidRPr="00C345AE">
        <w:rPr>
          <w:rFonts w:ascii="Arial" w:hAnsi="Arial" w:cs="Arial"/>
          <w:sz w:val="22"/>
          <w:szCs w:val="22"/>
        </w:rPr>
        <w:t>Problem-solving: I will identify problems, analyse data, and offer answers to complex difficulties.</w:t>
      </w:r>
    </w:p>
    <w:p w14:paraId="39A82E9E" w14:textId="34F7DBCA" w:rsidR="000A23AF" w:rsidRPr="00C345AE" w:rsidRDefault="009B4A1F" w:rsidP="00C345AE">
      <w:pPr>
        <w:spacing w:line="360" w:lineRule="auto"/>
        <w:rPr>
          <w:rFonts w:ascii="Arial" w:hAnsi="Arial" w:cs="Arial"/>
          <w:sz w:val="22"/>
          <w:szCs w:val="22"/>
        </w:rPr>
      </w:pPr>
      <w:r w:rsidRPr="00C345AE">
        <w:rPr>
          <w:rFonts w:ascii="Arial" w:hAnsi="Arial" w:cs="Arial"/>
          <w:sz w:val="22"/>
          <w:szCs w:val="22"/>
        </w:rPr>
        <w:t xml:space="preserve">1.4 </w:t>
      </w:r>
      <w:r w:rsidR="000A23AF" w:rsidRPr="00C345AE">
        <w:rPr>
          <w:rFonts w:ascii="Arial" w:hAnsi="Arial" w:cs="Arial"/>
          <w:sz w:val="22"/>
          <w:szCs w:val="22"/>
        </w:rPr>
        <w:t>Career Role Models</w:t>
      </w:r>
    </w:p>
    <w:p w14:paraId="53757B72" w14:textId="5197A929" w:rsidR="000A23AF" w:rsidRPr="00C345AE" w:rsidRDefault="00F31BEE" w:rsidP="00C345AE">
      <w:pPr>
        <w:spacing w:line="360" w:lineRule="auto"/>
        <w:rPr>
          <w:rFonts w:ascii="Arial" w:hAnsi="Arial" w:cs="Arial"/>
          <w:sz w:val="22"/>
          <w:szCs w:val="22"/>
        </w:rPr>
      </w:pPr>
      <w:r w:rsidRPr="00C345AE">
        <w:rPr>
          <w:rFonts w:ascii="Arial" w:hAnsi="Arial" w:cs="Arial"/>
          <w:sz w:val="22"/>
          <w:szCs w:val="22"/>
        </w:rPr>
        <w:t>Mentors and role models may help one grow professionally and personally</w:t>
      </w:r>
      <w:r w:rsidR="00C345AE" w:rsidRPr="00C345AE">
        <w:rPr>
          <w:rFonts w:ascii="Arial" w:hAnsi="Arial" w:cs="Arial"/>
          <w:sz w:val="22"/>
          <w:szCs w:val="22"/>
        </w:rPr>
        <w:t xml:space="preserve"> </w:t>
      </w:r>
      <w:r w:rsidR="00C345AE" w:rsidRPr="00C345AE">
        <w:rPr>
          <w:rFonts w:ascii="Arial" w:hAnsi="Arial" w:cs="Arial"/>
          <w:color w:val="000000"/>
          <w:sz w:val="22"/>
          <w:szCs w:val="22"/>
          <w:shd w:val="clear" w:color="auto" w:fill="FFFFFF"/>
        </w:rPr>
        <w:t>(García</w:t>
      </w:r>
      <w:r w:rsidR="00C345AE" w:rsidRPr="00C345AE">
        <w:rPr>
          <w:rFonts w:ascii="Cambria Math" w:hAnsi="Cambria Math" w:cs="Cambria Math"/>
          <w:color w:val="000000"/>
          <w:sz w:val="22"/>
          <w:szCs w:val="22"/>
          <w:shd w:val="clear" w:color="auto" w:fill="FFFFFF"/>
        </w:rPr>
        <w:t>‐</w:t>
      </w:r>
      <w:r w:rsidR="00C345AE" w:rsidRPr="00C345AE">
        <w:rPr>
          <w:rFonts w:ascii="Arial" w:hAnsi="Arial" w:cs="Arial"/>
          <w:color w:val="000000"/>
          <w:sz w:val="22"/>
          <w:szCs w:val="22"/>
          <w:shd w:val="clear" w:color="auto" w:fill="FFFFFF"/>
        </w:rPr>
        <w:t xml:space="preserve">Martínez, 2021). </w:t>
      </w:r>
      <w:r w:rsidRPr="00C345AE">
        <w:rPr>
          <w:rFonts w:ascii="Arial" w:hAnsi="Arial" w:cs="Arial"/>
          <w:sz w:val="22"/>
          <w:szCs w:val="22"/>
        </w:rPr>
        <w:t xml:space="preserve"> Mentors and role models assist professionals</w:t>
      </w:r>
      <w:r w:rsidR="00C345AE" w:rsidRPr="00C345AE">
        <w:rPr>
          <w:rFonts w:ascii="Arial" w:hAnsi="Arial" w:cs="Arial"/>
          <w:sz w:val="22"/>
          <w:szCs w:val="22"/>
        </w:rPr>
        <w:t>.</w:t>
      </w:r>
      <w:r w:rsidRPr="00C345AE">
        <w:rPr>
          <w:rFonts w:ascii="Arial" w:hAnsi="Arial" w:cs="Arial"/>
          <w:sz w:val="22"/>
          <w:szCs w:val="22"/>
        </w:rPr>
        <w:t xml:space="preserve"> Similar achievements might inspire. An industry leader may inspire me. Professional role models and mentors can provide career guidance. Their mistakes may help me avoid them. Industry mentors and role models may help me network and get jobs</w:t>
      </w:r>
      <w:r w:rsidR="00C345AE" w:rsidRPr="00C345AE">
        <w:rPr>
          <w:rFonts w:ascii="Arial" w:hAnsi="Arial" w:cs="Arial"/>
          <w:sz w:val="22"/>
          <w:szCs w:val="22"/>
        </w:rPr>
        <w:t xml:space="preserve"> </w:t>
      </w:r>
      <w:r w:rsidR="00C345AE" w:rsidRPr="00C345AE">
        <w:rPr>
          <w:rFonts w:ascii="Arial" w:hAnsi="Arial" w:cs="Arial"/>
          <w:color w:val="000000"/>
          <w:sz w:val="22"/>
          <w:szCs w:val="22"/>
          <w:shd w:val="clear" w:color="auto" w:fill="FFFFFF"/>
        </w:rPr>
        <w:t>(García</w:t>
      </w:r>
      <w:r w:rsidR="00C345AE" w:rsidRPr="00C345AE">
        <w:rPr>
          <w:rFonts w:ascii="Cambria Math" w:hAnsi="Cambria Math" w:cs="Cambria Math"/>
          <w:color w:val="000000"/>
          <w:sz w:val="22"/>
          <w:szCs w:val="22"/>
          <w:shd w:val="clear" w:color="auto" w:fill="FFFFFF"/>
        </w:rPr>
        <w:t>‐</w:t>
      </w:r>
      <w:r w:rsidR="00C345AE" w:rsidRPr="00C345AE">
        <w:rPr>
          <w:rFonts w:ascii="Arial" w:hAnsi="Arial" w:cs="Arial"/>
          <w:color w:val="000000"/>
          <w:sz w:val="22"/>
          <w:szCs w:val="22"/>
          <w:shd w:val="clear" w:color="auto" w:fill="FFFFFF"/>
        </w:rPr>
        <w:t>Martínez, 2021).</w:t>
      </w:r>
      <w:r w:rsidRPr="00C345AE">
        <w:rPr>
          <w:rFonts w:ascii="Arial" w:hAnsi="Arial" w:cs="Arial"/>
          <w:sz w:val="22"/>
          <w:szCs w:val="22"/>
        </w:rPr>
        <w:t xml:space="preserve"> Business mentors can improve my pitch. I may receive more training. Mentors and role models may inspire me to try new things and take exciting chances.</w:t>
      </w:r>
    </w:p>
    <w:p w14:paraId="29866AB8" w14:textId="77777777" w:rsidR="000A23AF" w:rsidRPr="00C345AE" w:rsidRDefault="000A23AF" w:rsidP="00C345AE">
      <w:pPr>
        <w:spacing w:line="360" w:lineRule="auto"/>
        <w:ind w:left="360"/>
        <w:rPr>
          <w:rFonts w:ascii="Arial" w:hAnsi="Arial" w:cs="Arial"/>
          <w:sz w:val="22"/>
          <w:szCs w:val="22"/>
        </w:rPr>
      </w:pPr>
    </w:p>
    <w:p w14:paraId="7354F23B" w14:textId="77777777" w:rsidR="00C345AE" w:rsidRDefault="00C345AE" w:rsidP="00C345AE">
      <w:pPr>
        <w:spacing w:line="360" w:lineRule="auto"/>
        <w:rPr>
          <w:rFonts w:ascii="Arial" w:hAnsi="Arial" w:cs="Arial"/>
          <w:sz w:val="22"/>
          <w:szCs w:val="22"/>
        </w:rPr>
      </w:pPr>
    </w:p>
    <w:p w14:paraId="7F85FC8C" w14:textId="77777777" w:rsidR="00C345AE" w:rsidRDefault="00C345AE" w:rsidP="00C345AE">
      <w:pPr>
        <w:spacing w:line="360" w:lineRule="auto"/>
        <w:rPr>
          <w:rFonts w:ascii="Arial" w:hAnsi="Arial" w:cs="Arial"/>
          <w:sz w:val="22"/>
          <w:szCs w:val="22"/>
        </w:rPr>
      </w:pPr>
    </w:p>
    <w:p w14:paraId="1249D2BB" w14:textId="77777777" w:rsidR="00C345AE" w:rsidRDefault="00C345AE" w:rsidP="00C345AE">
      <w:pPr>
        <w:spacing w:line="360" w:lineRule="auto"/>
        <w:rPr>
          <w:rFonts w:ascii="Arial" w:hAnsi="Arial" w:cs="Arial"/>
          <w:sz w:val="22"/>
          <w:szCs w:val="22"/>
        </w:rPr>
      </w:pPr>
    </w:p>
    <w:p w14:paraId="0F29BBA3" w14:textId="77777777" w:rsidR="00C345AE" w:rsidRDefault="00C345AE" w:rsidP="00C345AE">
      <w:pPr>
        <w:spacing w:line="360" w:lineRule="auto"/>
        <w:rPr>
          <w:rFonts w:ascii="Arial" w:hAnsi="Arial" w:cs="Arial"/>
          <w:sz w:val="22"/>
          <w:szCs w:val="22"/>
        </w:rPr>
      </w:pPr>
    </w:p>
    <w:p w14:paraId="384A930C" w14:textId="77777777" w:rsidR="00C345AE" w:rsidRDefault="00C345AE" w:rsidP="00C345AE">
      <w:pPr>
        <w:spacing w:line="360" w:lineRule="auto"/>
        <w:rPr>
          <w:rFonts w:ascii="Arial" w:hAnsi="Arial" w:cs="Arial"/>
          <w:sz w:val="22"/>
          <w:szCs w:val="22"/>
        </w:rPr>
      </w:pPr>
    </w:p>
    <w:p w14:paraId="0AC8C793" w14:textId="77777777" w:rsidR="00C345AE" w:rsidRDefault="00C345AE" w:rsidP="00C345AE">
      <w:pPr>
        <w:spacing w:line="360" w:lineRule="auto"/>
        <w:rPr>
          <w:rFonts w:ascii="Arial" w:hAnsi="Arial" w:cs="Arial"/>
          <w:sz w:val="22"/>
          <w:szCs w:val="22"/>
        </w:rPr>
      </w:pPr>
    </w:p>
    <w:p w14:paraId="00ADCC79" w14:textId="1FF8119F" w:rsidR="00E25204" w:rsidRPr="00C345AE" w:rsidRDefault="00B84173" w:rsidP="00C345AE">
      <w:pPr>
        <w:spacing w:line="360" w:lineRule="auto"/>
        <w:rPr>
          <w:rFonts w:ascii="Arial" w:hAnsi="Arial" w:cs="Arial"/>
          <w:sz w:val="22"/>
          <w:szCs w:val="22"/>
        </w:rPr>
      </w:pPr>
      <w:r w:rsidRPr="00C345AE">
        <w:rPr>
          <w:rFonts w:ascii="Arial" w:hAnsi="Arial" w:cs="Arial"/>
          <w:sz w:val="22"/>
          <w:szCs w:val="22"/>
        </w:rPr>
        <w:lastRenderedPageBreak/>
        <w:t xml:space="preserve">PDP </w:t>
      </w:r>
    </w:p>
    <w:p w14:paraId="7F338C49" w14:textId="77777777" w:rsidR="000C795F" w:rsidRPr="00C345AE" w:rsidRDefault="000C795F" w:rsidP="00C345AE">
      <w:pPr>
        <w:spacing w:line="360" w:lineRule="auto"/>
        <w:rPr>
          <w:rFonts w:ascii="Arial" w:hAnsi="Arial" w:cs="Arial"/>
          <w:sz w:val="22"/>
          <w:szCs w:val="22"/>
        </w:rPr>
      </w:pPr>
    </w:p>
    <w:p w14:paraId="3CB6A4CF" w14:textId="45DD5F42" w:rsidR="0098750C" w:rsidRPr="00C345AE" w:rsidRDefault="000C795F" w:rsidP="00C345AE">
      <w:pPr>
        <w:spacing w:line="360" w:lineRule="auto"/>
        <w:rPr>
          <w:rFonts w:ascii="Arial" w:hAnsi="Arial" w:cs="Arial"/>
          <w:color w:val="000000"/>
          <w:sz w:val="22"/>
          <w:szCs w:val="22"/>
          <w:shd w:val="clear" w:color="auto" w:fill="FFFFFF"/>
        </w:rPr>
      </w:pPr>
      <w:r w:rsidRPr="00C345AE">
        <w:rPr>
          <w:rFonts w:ascii="Arial" w:hAnsi="Arial" w:cs="Arial"/>
          <w:sz w:val="22"/>
          <w:szCs w:val="22"/>
        </w:rPr>
        <w:t>A personal development plan (PDP) is a useful tool for individuals who want to achieve their personal and professional goals</w:t>
      </w:r>
      <w:r w:rsidR="0098750C" w:rsidRPr="00C345AE">
        <w:rPr>
          <w:rFonts w:ascii="Arial" w:hAnsi="Arial" w:cs="Arial"/>
          <w:sz w:val="22"/>
          <w:szCs w:val="22"/>
        </w:rPr>
        <w:t xml:space="preserve"> </w:t>
      </w:r>
      <w:r w:rsidR="0098750C" w:rsidRPr="00C345AE">
        <w:rPr>
          <w:rFonts w:ascii="Arial" w:hAnsi="Arial" w:cs="Arial"/>
          <w:color w:val="000000"/>
          <w:sz w:val="22"/>
          <w:szCs w:val="22"/>
          <w:shd w:val="clear" w:color="auto" w:fill="FFFFFF"/>
        </w:rPr>
        <w:t>(The Open University).</w:t>
      </w:r>
    </w:p>
    <w:p w14:paraId="3503C1A6" w14:textId="361B7750" w:rsidR="00053FD8" w:rsidRPr="00C345AE" w:rsidRDefault="00053FD8" w:rsidP="00C345AE">
      <w:pPr>
        <w:spacing w:line="360" w:lineRule="auto"/>
        <w:rPr>
          <w:rFonts w:ascii="Arial" w:hAnsi="Arial" w:cs="Arial"/>
          <w:sz w:val="22"/>
          <w:szCs w:val="22"/>
        </w:rPr>
      </w:pPr>
      <w:r w:rsidRPr="00C345AE">
        <w:rPr>
          <w:rFonts w:ascii="Arial" w:hAnsi="Arial" w:cs="Arial"/>
          <w:sz w:val="22"/>
          <w:szCs w:val="22"/>
        </w:rPr>
        <w:t>In my chosen field of health care professional there are several skills that are essential for success, including communication, creativity, analytical thinking, and project management. In this essay, I will outline a PDP that identifies these skills and how I plan to develop them in priority order</w:t>
      </w:r>
      <w:r w:rsidR="004219F8">
        <w:rPr>
          <w:rFonts w:ascii="Arial" w:hAnsi="Arial" w:cs="Arial"/>
          <w:sz w:val="22"/>
          <w:szCs w:val="22"/>
        </w:rPr>
        <w:t>.</w:t>
      </w:r>
    </w:p>
    <w:p w14:paraId="6C28C250" w14:textId="77777777" w:rsidR="00053FD8" w:rsidRPr="00C345AE" w:rsidRDefault="00053FD8" w:rsidP="00C345AE">
      <w:pPr>
        <w:spacing w:line="360" w:lineRule="auto"/>
        <w:rPr>
          <w:rFonts w:ascii="Arial" w:hAnsi="Arial" w:cs="Arial"/>
          <w:sz w:val="22"/>
          <w:szCs w:val="22"/>
        </w:rPr>
      </w:pPr>
    </w:p>
    <w:p w14:paraId="72B35C10" w14:textId="1F87E061" w:rsidR="00053FD8" w:rsidRPr="000A7F6D" w:rsidRDefault="00053FD8" w:rsidP="00C345AE">
      <w:pPr>
        <w:spacing w:line="360" w:lineRule="auto"/>
        <w:rPr>
          <w:rFonts w:ascii="Arial" w:hAnsi="Arial" w:cs="Arial"/>
          <w:sz w:val="22"/>
          <w:szCs w:val="22"/>
          <w:lang w:val="bg-BG"/>
        </w:rPr>
      </w:pPr>
      <w:r w:rsidRPr="00C345AE">
        <w:rPr>
          <w:rFonts w:ascii="Arial" w:hAnsi="Arial" w:cs="Arial"/>
          <w:sz w:val="22"/>
          <w:szCs w:val="22"/>
        </w:rPr>
        <w:t>Communication Skills</w:t>
      </w:r>
      <w:r w:rsidR="000A7F6D">
        <w:rPr>
          <w:rFonts w:ascii="Arial" w:hAnsi="Arial" w:cs="Arial"/>
          <w:sz w:val="22"/>
          <w:szCs w:val="22"/>
        </w:rPr>
        <w:t xml:space="preserve"> and English classes gone together. </w:t>
      </w:r>
    </w:p>
    <w:p w14:paraId="65DFCC51" w14:textId="69D605A5" w:rsidR="00053FD8" w:rsidRPr="00C345AE" w:rsidRDefault="00053FD8" w:rsidP="00C345AE">
      <w:pPr>
        <w:spacing w:line="360" w:lineRule="auto"/>
        <w:rPr>
          <w:rFonts w:ascii="Arial" w:hAnsi="Arial" w:cs="Arial"/>
          <w:sz w:val="22"/>
          <w:szCs w:val="22"/>
        </w:rPr>
      </w:pPr>
      <w:r w:rsidRPr="00C345AE">
        <w:rPr>
          <w:rFonts w:ascii="Arial" w:hAnsi="Arial" w:cs="Arial"/>
          <w:sz w:val="22"/>
          <w:szCs w:val="22"/>
        </w:rPr>
        <w:t xml:space="preserve">To improve my communication skills, I plan to take a public speaking course to improve my presentation skills and attend workshops on effective communication techniques. </w:t>
      </w:r>
    </w:p>
    <w:p w14:paraId="55AE3F07" w14:textId="6776F81A" w:rsidR="00053FD8" w:rsidRPr="000A7F6D" w:rsidRDefault="000A7F6D" w:rsidP="00C345AE">
      <w:pPr>
        <w:spacing w:line="360" w:lineRule="auto"/>
        <w:rPr>
          <w:rFonts w:ascii="Arial" w:hAnsi="Arial" w:cs="Arial"/>
          <w:sz w:val="22"/>
          <w:szCs w:val="22"/>
          <w:lang w:val="bg-BG"/>
        </w:rPr>
      </w:pPr>
      <w:r w:rsidRPr="000A7F6D">
        <w:rPr>
          <w:rFonts w:ascii="Arial" w:hAnsi="Arial" w:cs="Arial"/>
          <w:sz w:val="22"/>
          <w:szCs w:val="22"/>
        </w:rPr>
        <w:t>English lessons have been an integral part of my success in any career. My communication skills are due to excellent English. Attending an intensive course as well as a public speaking course guarantee me excellent results</w:t>
      </w:r>
      <w:r>
        <w:rPr>
          <w:rFonts w:ascii="Arial" w:hAnsi="Arial" w:cs="Arial"/>
          <w:sz w:val="22"/>
          <w:szCs w:val="22"/>
          <w:lang w:val="bg-BG"/>
        </w:rPr>
        <w:t>.</w:t>
      </w:r>
    </w:p>
    <w:p w14:paraId="18B4D633" w14:textId="77777777" w:rsidR="00053FD8" w:rsidRPr="00C345AE" w:rsidRDefault="00053FD8" w:rsidP="00C345AE">
      <w:pPr>
        <w:spacing w:line="360" w:lineRule="auto"/>
        <w:rPr>
          <w:rFonts w:ascii="Arial" w:hAnsi="Arial" w:cs="Arial"/>
          <w:sz w:val="22"/>
          <w:szCs w:val="22"/>
        </w:rPr>
      </w:pPr>
    </w:p>
    <w:p w14:paraId="1FD6025E" w14:textId="1E7576CF" w:rsidR="000A7F6D" w:rsidRDefault="000A7F6D" w:rsidP="00C345AE">
      <w:pPr>
        <w:spacing w:line="360" w:lineRule="auto"/>
        <w:rPr>
          <w:rFonts w:ascii="Arial" w:hAnsi="Arial" w:cs="Arial"/>
          <w:sz w:val="22"/>
          <w:szCs w:val="22"/>
        </w:rPr>
      </w:pPr>
      <w:r>
        <w:rPr>
          <w:rFonts w:ascii="Arial" w:hAnsi="Arial" w:cs="Arial"/>
          <w:sz w:val="22"/>
          <w:szCs w:val="22"/>
        </w:rPr>
        <w:t xml:space="preserve">Medical university </w:t>
      </w:r>
    </w:p>
    <w:p w14:paraId="2023432D" w14:textId="72B42E0A" w:rsidR="000A7F6D" w:rsidRDefault="00FD0C53" w:rsidP="00C345AE">
      <w:pPr>
        <w:spacing w:line="360" w:lineRule="auto"/>
        <w:rPr>
          <w:rFonts w:ascii="Arial" w:hAnsi="Arial" w:cs="Arial"/>
          <w:sz w:val="22"/>
          <w:szCs w:val="22"/>
        </w:rPr>
      </w:pPr>
      <w:r w:rsidRPr="00FD0C53">
        <w:rPr>
          <w:rFonts w:ascii="Arial" w:hAnsi="Arial" w:cs="Arial"/>
          <w:sz w:val="22"/>
          <w:szCs w:val="22"/>
        </w:rPr>
        <w:t>I have decided to pursue a career in medicine, and for me to be successful in this sector, I need to finish my education.  After the union is dissolved, I will need the direction of a mentor who is able to support me in my future professional endeavours as well as my overall growth as a person.</w:t>
      </w:r>
    </w:p>
    <w:p w14:paraId="777584D3" w14:textId="77777777" w:rsidR="00FD0C53" w:rsidRDefault="00FD0C53" w:rsidP="00C345AE">
      <w:pPr>
        <w:spacing w:line="360" w:lineRule="auto"/>
        <w:rPr>
          <w:rFonts w:ascii="Arial" w:hAnsi="Arial" w:cs="Arial"/>
          <w:sz w:val="22"/>
          <w:szCs w:val="22"/>
        </w:rPr>
      </w:pPr>
    </w:p>
    <w:p w14:paraId="0CCD4239" w14:textId="7422A108" w:rsidR="00053FD8" w:rsidRDefault="000A7F6D" w:rsidP="00C345AE">
      <w:pPr>
        <w:spacing w:line="360" w:lineRule="auto"/>
        <w:rPr>
          <w:rFonts w:ascii="Arial" w:hAnsi="Arial" w:cs="Arial"/>
          <w:sz w:val="22"/>
          <w:szCs w:val="22"/>
        </w:rPr>
      </w:pPr>
      <w:r>
        <w:rPr>
          <w:rFonts w:ascii="Arial" w:hAnsi="Arial" w:cs="Arial"/>
          <w:sz w:val="22"/>
          <w:szCs w:val="22"/>
        </w:rPr>
        <w:t xml:space="preserve">Podiatrist </w:t>
      </w:r>
      <w:r w:rsidR="001D4071">
        <w:rPr>
          <w:rFonts w:ascii="Arial" w:hAnsi="Arial" w:cs="Arial"/>
          <w:sz w:val="22"/>
          <w:szCs w:val="22"/>
        </w:rPr>
        <w:t xml:space="preserve">assistant </w:t>
      </w:r>
      <w:r>
        <w:rPr>
          <w:rFonts w:ascii="Arial" w:hAnsi="Arial" w:cs="Arial"/>
          <w:sz w:val="22"/>
          <w:szCs w:val="22"/>
        </w:rPr>
        <w:t xml:space="preserve">career </w:t>
      </w:r>
    </w:p>
    <w:p w14:paraId="461BA415" w14:textId="632C1A1E" w:rsidR="000A7F6D" w:rsidRPr="000A7F6D" w:rsidRDefault="000A7F6D" w:rsidP="000A7F6D">
      <w:pPr>
        <w:spacing w:line="360" w:lineRule="auto"/>
        <w:rPr>
          <w:rFonts w:ascii="Arial" w:hAnsi="Arial" w:cs="Arial"/>
          <w:sz w:val="22"/>
          <w:szCs w:val="22"/>
        </w:rPr>
      </w:pPr>
      <w:r w:rsidRPr="000A7F6D">
        <w:rPr>
          <w:rFonts w:ascii="Arial" w:hAnsi="Arial" w:cs="Arial"/>
          <w:sz w:val="22"/>
          <w:szCs w:val="22"/>
        </w:rPr>
        <w:t xml:space="preserve">To improve my podiatry </w:t>
      </w:r>
      <w:r w:rsidR="001D4071">
        <w:rPr>
          <w:rFonts w:ascii="Arial" w:hAnsi="Arial" w:cs="Arial"/>
          <w:sz w:val="22"/>
          <w:szCs w:val="22"/>
        </w:rPr>
        <w:t xml:space="preserve">assistant </w:t>
      </w:r>
      <w:r>
        <w:rPr>
          <w:rFonts w:ascii="Arial" w:hAnsi="Arial" w:cs="Arial"/>
          <w:sz w:val="22"/>
          <w:szCs w:val="22"/>
        </w:rPr>
        <w:t>career</w:t>
      </w:r>
      <w:r w:rsidRPr="000A7F6D">
        <w:rPr>
          <w:rFonts w:ascii="Arial" w:hAnsi="Arial" w:cs="Arial"/>
          <w:sz w:val="22"/>
          <w:szCs w:val="22"/>
        </w:rPr>
        <w:t>, I must do these:</w:t>
      </w:r>
    </w:p>
    <w:p w14:paraId="20004F39" w14:textId="31E8DE52" w:rsidR="000A7F6D" w:rsidRPr="000A7F6D" w:rsidRDefault="000A7F6D" w:rsidP="000A7F6D">
      <w:pPr>
        <w:spacing w:line="360" w:lineRule="auto"/>
        <w:rPr>
          <w:rFonts w:ascii="Arial" w:hAnsi="Arial" w:cs="Arial"/>
          <w:sz w:val="22"/>
          <w:szCs w:val="22"/>
        </w:rPr>
      </w:pPr>
      <w:r w:rsidRPr="000A7F6D">
        <w:rPr>
          <w:rFonts w:ascii="Arial" w:hAnsi="Arial" w:cs="Arial"/>
          <w:sz w:val="22"/>
          <w:szCs w:val="22"/>
        </w:rPr>
        <w:t>I need to assess my podiatric knowledge. I</w:t>
      </w:r>
      <w:r>
        <w:rPr>
          <w:rFonts w:ascii="Arial" w:hAnsi="Arial" w:cs="Arial"/>
          <w:sz w:val="22"/>
          <w:szCs w:val="22"/>
        </w:rPr>
        <w:t xml:space="preserve"> wi</w:t>
      </w:r>
      <w:r w:rsidRPr="000A7F6D">
        <w:rPr>
          <w:rFonts w:ascii="Arial" w:hAnsi="Arial" w:cs="Arial"/>
          <w:sz w:val="22"/>
          <w:szCs w:val="22"/>
        </w:rPr>
        <w:t>ll recognise my strengths and weaknesses.</w:t>
      </w:r>
    </w:p>
    <w:p w14:paraId="46EC0FD4" w14:textId="081E9AF9" w:rsidR="000A7F6D" w:rsidRPr="000A7F6D" w:rsidRDefault="000A7F6D" w:rsidP="000A7F6D">
      <w:pPr>
        <w:spacing w:line="360" w:lineRule="auto"/>
        <w:rPr>
          <w:rFonts w:ascii="Arial" w:hAnsi="Arial" w:cs="Arial"/>
          <w:sz w:val="22"/>
          <w:szCs w:val="22"/>
        </w:rPr>
      </w:pPr>
      <w:r w:rsidRPr="000A7F6D">
        <w:rPr>
          <w:rFonts w:ascii="Arial" w:hAnsi="Arial" w:cs="Arial"/>
          <w:sz w:val="22"/>
          <w:szCs w:val="22"/>
        </w:rPr>
        <w:t>I</w:t>
      </w:r>
      <w:r w:rsidR="001D4071">
        <w:rPr>
          <w:rFonts w:ascii="Arial" w:hAnsi="Arial" w:cs="Arial"/>
          <w:sz w:val="22"/>
          <w:szCs w:val="22"/>
        </w:rPr>
        <w:t xml:space="preserve"> wi</w:t>
      </w:r>
      <w:r w:rsidRPr="000A7F6D">
        <w:rPr>
          <w:rFonts w:ascii="Arial" w:hAnsi="Arial" w:cs="Arial"/>
          <w:sz w:val="22"/>
          <w:szCs w:val="22"/>
        </w:rPr>
        <w:t>ll consider podiatry goals next. Long-term goals include finishing a podiatrist specialised course. Short-term goals include improving clinical skills.</w:t>
      </w:r>
    </w:p>
    <w:p w14:paraId="692814D9" w14:textId="01A65B77" w:rsidR="000A7F6D" w:rsidRPr="000A7F6D" w:rsidRDefault="000A7F6D" w:rsidP="000A7F6D">
      <w:pPr>
        <w:spacing w:line="360" w:lineRule="auto"/>
        <w:rPr>
          <w:rFonts w:ascii="Arial" w:hAnsi="Arial" w:cs="Arial"/>
          <w:sz w:val="22"/>
          <w:szCs w:val="22"/>
        </w:rPr>
      </w:pPr>
      <w:r w:rsidRPr="000A7F6D">
        <w:rPr>
          <w:rFonts w:ascii="Arial" w:hAnsi="Arial" w:cs="Arial"/>
          <w:sz w:val="22"/>
          <w:szCs w:val="22"/>
        </w:rPr>
        <w:t xml:space="preserve">My goal: </w:t>
      </w:r>
      <w:r w:rsidR="00CC030C">
        <w:rPr>
          <w:rFonts w:ascii="Arial" w:hAnsi="Arial" w:cs="Arial"/>
          <w:sz w:val="22"/>
          <w:szCs w:val="22"/>
        </w:rPr>
        <w:t>n</w:t>
      </w:r>
      <w:r w:rsidRPr="000A7F6D">
        <w:rPr>
          <w:rFonts w:ascii="Arial" w:hAnsi="Arial" w:cs="Arial"/>
          <w:sz w:val="22"/>
          <w:szCs w:val="22"/>
        </w:rPr>
        <w:t>ext, I</w:t>
      </w:r>
      <w:r>
        <w:rPr>
          <w:rFonts w:ascii="Arial" w:hAnsi="Arial" w:cs="Arial"/>
          <w:sz w:val="22"/>
          <w:szCs w:val="22"/>
        </w:rPr>
        <w:t xml:space="preserve"> wi</w:t>
      </w:r>
      <w:r w:rsidRPr="000A7F6D">
        <w:rPr>
          <w:rFonts w:ascii="Arial" w:hAnsi="Arial" w:cs="Arial"/>
          <w:sz w:val="22"/>
          <w:szCs w:val="22"/>
        </w:rPr>
        <w:t>ll plan my career goals. This might include taking on more job, returning to school, finding a mentor, or attending professional networking events.</w:t>
      </w:r>
    </w:p>
    <w:p w14:paraId="41B4CB0F" w14:textId="29E70E38" w:rsidR="000A7F6D" w:rsidRPr="000A7F6D" w:rsidRDefault="000A7F6D" w:rsidP="000A7F6D">
      <w:pPr>
        <w:spacing w:line="360" w:lineRule="auto"/>
        <w:rPr>
          <w:rFonts w:ascii="Arial" w:hAnsi="Arial" w:cs="Arial"/>
          <w:sz w:val="22"/>
          <w:szCs w:val="22"/>
        </w:rPr>
      </w:pPr>
      <w:r w:rsidRPr="000A7F6D">
        <w:rPr>
          <w:rFonts w:ascii="Arial" w:hAnsi="Arial" w:cs="Arial"/>
          <w:sz w:val="22"/>
          <w:szCs w:val="22"/>
        </w:rPr>
        <w:t xml:space="preserve">I will need help: </w:t>
      </w:r>
      <w:r w:rsidR="00CC030C">
        <w:rPr>
          <w:rFonts w:ascii="Arial" w:hAnsi="Arial" w:cs="Arial"/>
          <w:sz w:val="22"/>
          <w:szCs w:val="22"/>
        </w:rPr>
        <w:t>c</w:t>
      </w:r>
      <w:r w:rsidRPr="000A7F6D">
        <w:rPr>
          <w:rFonts w:ascii="Arial" w:hAnsi="Arial" w:cs="Arial"/>
          <w:sz w:val="22"/>
          <w:szCs w:val="22"/>
        </w:rPr>
        <w:t>onsidering about books, courses, conferences, and trade groups. I</w:t>
      </w:r>
      <w:r>
        <w:rPr>
          <w:rFonts w:ascii="Arial" w:hAnsi="Arial" w:cs="Arial"/>
          <w:sz w:val="22"/>
          <w:szCs w:val="22"/>
        </w:rPr>
        <w:t xml:space="preserve"> wi</w:t>
      </w:r>
      <w:r w:rsidRPr="000A7F6D">
        <w:rPr>
          <w:rFonts w:ascii="Arial" w:hAnsi="Arial" w:cs="Arial"/>
          <w:sz w:val="22"/>
          <w:szCs w:val="22"/>
        </w:rPr>
        <w:t>ll find role models.</w:t>
      </w:r>
    </w:p>
    <w:p w14:paraId="4FDECC73" w14:textId="56605F7C" w:rsidR="000A7F6D" w:rsidRPr="000A7F6D" w:rsidRDefault="000A7F6D" w:rsidP="000A7F6D">
      <w:pPr>
        <w:spacing w:line="360" w:lineRule="auto"/>
        <w:rPr>
          <w:rFonts w:ascii="Arial" w:hAnsi="Arial" w:cs="Arial"/>
          <w:sz w:val="22"/>
          <w:szCs w:val="22"/>
        </w:rPr>
      </w:pPr>
      <w:r w:rsidRPr="000A7F6D">
        <w:rPr>
          <w:rFonts w:ascii="Arial" w:hAnsi="Arial" w:cs="Arial"/>
          <w:sz w:val="22"/>
          <w:szCs w:val="22"/>
        </w:rPr>
        <w:t>I</w:t>
      </w:r>
      <w:r>
        <w:rPr>
          <w:rFonts w:ascii="Arial" w:hAnsi="Arial" w:cs="Arial"/>
          <w:sz w:val="22"/>
          <w:szCs w:val="22"/>
        </w:rPr>
        <w:t xml:space="preserve"> wi</w:t>
      </w:r>
      <w:r w:rsidRPr="000A7F6D">
        <w:rPr>
          <w:rFonts w:ascii="Arial" w:hAnsi="Arial" w:cs="Arial"/>
          <w:sz w:val="22"/>
          <w:szCs w:val="22"/>
        </w:rPr>
        <w:t>ll adjust my progress based on findings. Benefits from my successes and failures.</w:t>
      </w:r>
    </w:p>
    <w:p w14:paraId="2A805451" w14:textId="315634FD" w:rsidR="000A7F6D" w:rsidRPr="00C345AE" w:rsidRDefault="000A7F6D" w:rsidP="000A7F6D">
      <w:pPr>
        <w:spacing w:line="360" w:lineRule="auto"/>
        <w:rPr>
          <w:rFonts w:ascii="Arial" w:hAnsi="Arial" w:cs="Arial"/>
          <w:sz w:val="22"/>
          <w:szCs w:val="22"/>
        </w:rPr>
      </w:pPr>
      <w:r w:rsidRPr="000A7F6D">
        <w:rPr>
          <w:rFonts w:ascii="Arial" w:hAnsi="Arial" w:cs="Arial"/>
          <w:sz w:val="22"/>
          <w:szCs w:val="22"/>
        </w:rPr>
        <w:t>My self-improvement method involves periodic modifications. Self-improvement is necessary to succeed in podiatry.</w:t>
      </w:r>
    </w:p>
    <w:p w14:paraId="0EF19525" w14:textId="77777777" w:rsidR="000A7F6D" w:rsidRDefault="000A7F6D" w:rsidP="00C345AE">
      <w:pPr>
        <w:spacing w:line="360" w:lineRule="auto"/>
        <w:rPr>
          <w:rFonts w:ascii="Arial" w:hAnsi="Arial" w:cs="Arial"/>
          <w:sz w:val="22"/>
          <w:szCs w:val="22"/>
        </w:rPr>
      </w:pPr>
    </w:p>
    <w:p w14:paraId="6B28E435" w14:textId="77777777" w:rsidR="000A7F6D" w:rsidRDefault="000A7F6D" w:rsidP="00C345AE">
      <w:pPr>
        <w:spacing w:line="360" w:lineRule="auto"/>
        <w:rPr>
          <w:rFonts w:ascii="Arial" w:hAnsi="Arial" w:cs="Arial"/>
          <w:sz w:val="22"/>
          <w:szCs w:val="22"/>
        </w:rPr>
      </w:pPr>
    </w:p>
    <w:p w14:paraId="7C5F31B7" w14:textId="77777777" w:rsidR="000A7F6D" w:rsidRDefault="000A7F6D" w:rsidP="00C345AE">
      <w:pPr>
        <w:spacing w:line="360" w:lineRule="auto"/>
        <w:rPr>
          <w:rFonts w:ascii="Arial" w:hAnsi="Arial" w:cs="Arial"/>
          <w:sz w:val="22"/>
          <w:szCs w:val="22"/>
        </w:rPr>
      </w:pPr>
    </w:p>
    <w:p w14:paraId="73253EA3" w14:textId="77777777" w:rsidR="000A7F6D" w:rsidRDefault="000A7F6D" w:rsidP="00C345AE">
      <w:pPr>
        <w:spacing w:line="360" w:lineRule="auto"/>
        <w:rPr>
          <w:rFonts w:ascii="Arial" w:hAnsi="Arial" w:cs="Arial"/>
          <w:sz w:val="22"/>
          <w:szCs w:val="22"/>
        </w:rPr>
      </w:pPr>
    </w:p>
    <w:p w14:paraId="7804B25F" w14:textId="6B032813" w:rsidR="00053FD8" w:rsidRPr="00C345AE" w:rsidRDefault="00053FD8" w:rsidP="00C345AE">
      <w:pPr>
        <w:spacing w:line="360" w:lineRule="auto"/>
        <w:rPr>
          <w:rFonts w:ascii="Arial" w:hAnsi="Arial" w:cs="Arial"/>
          <w:sz w:val="22"/>
          <w:szCs w:val="22"/>
        </w:rPr>
      </w:pPr>
      <w:r w:rsidRPr="00C345AE">
        <w:rPr>
          <w:rFonts w:ascii="Arial" w:hAnsi="Arial" w:cs="Arial"/>
          <w:sz w:val="22"/>
          <w:szCs w:val="22"/>
        </w:rPr>
        <w:t>Finally, I will regularly assess my progress and adjust my PDP as needed. I will set measurable goals for each skill and track my progress over time. This will enable me to identify areas where I need to improve and adjust my development plan accordingly.</w:t>
      </w:r>
    </w:p>
    <w:p w14:paraId="1DE5CB50" w14:textId="364F08C0" w:rsidR="00B84173" w:rsidRPr="00C345AE" w:rsidRDefault="00053FD8" w:rsidP="00C345AE">
      <w:pPr>
        <w:spacing w:line="360" w:lineRule="auto"/>
        <w:rPr>
          <w:rFonts w:ascii="Arial" w:hAnsi="Arial" w:cs="Arial"/>
          <w:sz w:val="22"/>
          <w:szCs w:val="22"/>
        </w:rPr>
      </w:pPr>
      <w:r w:rsidRPr="00C345AE">
        <w:rPr>
          <w:rFonts w:ascii="Arial" w:hAnsi="Arial" w:cs="Arial"/>
          <w:sz w:val="22"/>
          <w:szCs w:val="22"/>
        </w:rPr>
        <w:t xml:space="preserve">In conclusion, a personal development plan is essential for individuals who want to achieve their personal and professional goals. In my chosen field of podiatrist assistant communication skills, </w:t>
      </w:r>
      <w:r w:rsidR="00FD0C53">
        <w:rPr>
          <w:rFonts w:ascii="Arial" w:hAnsi="Arial" w:cs="Arial"/>
          <w:sz w:val="22"/>
          <w:szCs w:val="22"/>
        </w:rPr>
        <w:t xml:space="preserve">excellent English skills and medical university are </w:t>
      </w:r>
      <w:r w:rsidRPr="00C345AE">
        <w:rPr>
          <w:rFonts w:ascii="Arial" w:hAnsi="Arial" w:cs="Arial"/>
          <w:sz w:val="22"/>
          <w:szCs w:val="22"/>
        </w:rPr>
        <w:t>critical for success. By developing a PDP that prioritizes these skills, seeking mentorship and coaching, and regularly assessing my progress, I will be able to achieve my career goals and excel in my field.</w:t>
      </w:r>
    </w:p>
    <w:p w14:paraId="0A0E3BFB" w14:textId="77777777" w:rsidR="00954854" w:rsidRDefault="00954854" w:rsidP="00954854"/>
    <w:p w14:paraId="6850A798" w14:textId="77777777" w:rsidR="00053FD8" w:rsidRDefault="00053FD8" w:rsidP="00954854"/>
    <w:p w14:paraId="4D7BE200" w14:textId="77777777" w:rsidR="00053FD8" w:rsidRDefault="00053FD8" w:rsidP="00954854"/>
    <w:p w14:paraId="3FBC6155" w14:textId="77777777" w:rsidR="00053FD8" w:rsidRDefault="00053FD8" w:rsidP="00954854"/>
    <w:p w14:paraId="3BBBDCD9" w14:textId="77777777" w:rsidR="00053FD8" w:rsidRDefault="00053FD8" w:rsidP="00954854"/>
    <w:p w14:paraId="51666537" w14:textId="24280235" w:rsidR="00E10186" w:rsidRDefault="00E10186" w:rsidP="00E10186">
      <w:pPr>
        <w:pStyle w:val="NormalWeb"/>
      </w:pPr>
    </w:p>
    <w:tbl>
      <w:tblPr>
        <w:tblW w:w="10672" w:type="dxa"/>
        <w:tblInd w:w="-1139" w:type="dxa"/>
        <w:shd w:val="clear" w:color="auto" w:fill="FFFFFF"/>
        <w:tblCellMar>
          <w:top w:w="15" w:type="dxa"/>
          <w:left w:w="15" w:type="dxa"/>
          <w:bottom w:w="15" w:type="dxa"/>
          <w:right w:w="15" w:type="dxa"/>
        </w:tblCellMar>
        <w:tblLook w:val="04A0" w:firstRow="1" w:lastRow="0" w:firstColumn="1" w:lastColumn="0" w:noHBand="0" w:noVBand="1"/>
      </w:tblPr>
      <w:tblGrid>
        <w:gridCol w:w="1164"/>
        <w:gridCol w:w="1559"/>
        <w:gridCol w:w="1510"/>
        <w:gridCol w:w="1510"/>
        <w:gridCol w:w="1857"/>
        <w:gridCol w:w="1217"/>
        <w:gridCol w:w="884"/>
        <w:gridCol w:w="1257"/>
      </w:tblGrid>
      <w:tr w:rsidR="0003726F" w14:paraId="097B0C75" w14:textId="77777777" w:rsidTr="00E10186">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45BCE7" w14:textId="77777777" w:rsidR="00E10186" w:rsidRDefault="00E10186" w:rsidP="00E10186"/>
        </w:tc>
        <w:tc>
          <w:tcPr>
            <w:tcW w:w="9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6CE685" w14:textId="77777777" w:rsidR="00E10186" w:rsidRDefault="00E10186" w:rsidP="00E10186">
            <w:pPr>
              <w:pStyle w:val="NormalWeb"/>
            </w:pPr>
            <w:r>
              <w:rPr>
                <w:rFonts w:ascii="Arial" w:hAnsi="Arial" w:cs="Arial"/>
                <w:b/>
                <w:bCs/>
              </w:rPr>
              <w:t xml:space="preserve">SKILL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D47F24" w14:textId="77777777" w:rsidR="00E10186" w:rsidRDefault="00E10186" w:rsidP="00E10186">
            <w:pPr>
              <w:pStyle w:val="NormalWeb"/>
            </w:pPr>
            <w:r>
              <w:rPr>
                <w:rFonts w:ascii="Arial" w:hAnsi="Arial" w:cs="Arial"/>
                <w:b/>
                <w:bCs/>
              </w:rPr>
              <w:t xml:space="preserve">CURRENT ABILITY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1E679D" w14:textId="77777777" w:rsidR="00E10186" w:rsidRDefault="00E10186" w:rsidP="00E10186">
            <w:pPr>
              <w:pStyle w:val="NormalWeb"/>
            </w:pPr>
            <w:r>
              <w:rPr>
                <w:rFonts w:ascii="Arial" w:hAnsi="Arial" w:cs="Arial"/>
                <w:b/>
                <w:bCs/>
              </w:rPr>
              <w:t xml:space="preserve">TARGET ABILITY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79BC36" w14:textId="77777777" w:rsidR="00E10186" w:rsidRDefault="00E10186" w:rsidP="00E10186">
            <w:pPr>
              <w:pStyle w:val="NormalWeb"/>
            </w:pPr>
            <w:r>
              <w:rPr>
                <w:rFonts w:ascii="Arial" w:hAnsi="Arial" w:cs="Arial"/>
                <w:b/>
                <w:bCs/>
              </w:rPr>
              <w:t xml:space="preserve">DEVELOPMENT OPPORTUNITY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365D13" w14:textId="77777777" w:rsidR="00E10186" w:rsidRDefault="00E10186" w:rsidP="00E10186">
            <w:pPr>
              <w:pStyle w:val="NormalWeb"/>
            </w:pPr>
            <w:r>
              <w:rPr>
                <w:rFonts w:ascii="Arial" w:hAnsi="Arial" w:cs="Arial"/>
                <w:b/>
                <w:bCs/>
              </w:rPr>
              <w:t xml:space="preserve">CRITERIA TO ASSESS SUCCESS </w:t>
            </w:r>
          </w:p>
        </w:tc>
        <w:tc>
          <w:tcPr>
            <w:tcW w:w="116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9D8C9B" w14:textId="77777777" w:rsidR="00E10186" w:rsidRDefault="00E10186" w:rsidP="00E10186">
            <w:pPr>
              <w:pStyle w:val="NormalWeb"/>
            </w:pPr>
            <w:r>
              <w:rPr>
                <w:rFonts w:ascii="Arial" w:hAnsi="Arial" w:cs="Arial"/>
                <w:b/>
                <w:bCs/>
              </w:rPr>
              <w:t xml:space="preserve">TIME FRAME </w:t>
            </w:r>
          </w:p>
        </w:tc>
        <w:tc>
          <w:tcPr>
            <w:tcW w:w="174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27BC99" w14:textId="77777777" w:rsidR="00E10186" w:rsidRDefault="00E10186" w:rsidP="00E10186">
            <w:pPr>
              <w:pStyle w:val="NormalWeb"/>
            </w:pPr>
            <w:r>
              <w:rPr>
                <w:rFonts w:ascii="Arial" w:hAnsi="Arial" w:cs="Arial"/>
                <w:b/>
                <w:bCs/>
              </w:rPr>
              <w:t xml:space="preserve">EVIDENCE </w:t>
            </w:r>
          </w:p>
        </w:tc>
      </w:tr>
      <w:tr w:rsidR="0003726F" w14:paraId="4E89A832" w14:textId="77777777" w:rsidTr="00E10186">
        <w:trPr>
          <w:trHeight w:val="1701"/>
        </w:trPr>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9993EF" w14:textId="77777777" w:rsidR="00E10186" w:rsidRDefault="00E10186" w:rsidP="00E10186">
            <w:pPr>
              <w:pStyle w:val="NormalWeb"/>
            </w:pPr>
            <w:r>
              <w:rPr>
                <w:rFonts w:ascii="Arial" w:hAnsi="Arial" w:cs="Arial"/>
                <w:b/>
                <w:bCs/>
                <w:position w:val="-8"/>
              </w:rPr>
              <w:t>1</w:t>
            </w:r>
            <w:r>
              <w:rPr>
                <w:rFonts w:ascii="Arial" w:hAnsi="Arial" w:cs="Arial"/>
                <w:b/>
                <w:bCs/>
                <w:sz w:val="16"/>
                <w:szCs w:val="16"/>
              </w:rPr>
              <w:t xml:space="preserve">st </w:t>
            </w:r>
            <w:r>
              <w:rPr>
                <w:rFonts w:ascii="Arial" w:hAnsi="Arial" w:cs="Arial"/>
                <w:b/>
                <w:bCs/>
              </w:rPr>
              <w:t xml:space="preserve">PRIORITY </w:t>
            </w:r>
          </w:p>
        </w:tc>
        <w:tc>
          <w:tcPr>
            <w:tcW w:w="9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CD10D7" w14:textId="68F2290D" w:rsidR="00E10186" w:rsidRPr="0003726F" w:rsidRDefault="00EB6B2C">
            <w:pPr>
              <w:rPr>
                <w:rFonts w:ascii="Arial" w:hAnsi="Arial" w:cs="Arial"/>
                <w:sz w:val="22"/>
                <w:szCs w:val="22"/>
              </w:rPr>
            </w:pPr>
            <w:r w:rsidRPr="0003726F">
              <w:rPr>
                <w:rFonts w:ascii="Arial" w:hAnsi="Arial" w:cs="Arial"/>
                <w:sz w:val="22"/>
                <w:szCs w:val="22"/>
              </w:rPr>
              <w:t>Communication skills</w:t>
            </w:r>
            <w:r w:rsidR="00FD0C53">
              <w:rPr>
                <w:rFonts w:ascii="Arial" w:hAnsi="Arial" w:cs="Arial"/>
                <w:sz w:val="22"/>
                <w:szCs w:val="22"/>
              </w:rPr>
              <w:t xml:space="preserve"> English lessons.</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0BD9DB" w14:textId="49359A1C" w:rsidR="00E10186" w:rsidRPr="0003726F" w:rsidRDefault="00EB6B2C">
            <w:pPr>
              <w:rPr>
                <w:rFonts w:ascii="Arial" w:hAnsi="Arial" w:cs="Arial"/>
                <w:sz w:val="22"/>
                <w:szCs w:val="22"/>
              </w:rPr>
            </w:pPr>
            <w:r w:rsidRPr="0003726F">
              <w:rPr>
                <w:rFonts w:ascii="Arial" w:hAnsi="Arial" w:cs="Arial"/>
                <w:sz w:val="22"/>
                <w:szCs w:val="22"/>
              </w:rPr>
              <w:t xml:space="preserve">   My communication skills </w:t>
            </w:r>
            <w:r w:rsidR="00E975AC" w:rsidRPr="0003726F">
              <w:rPr>
                <w:rFonts w:ascii="Arial" w:hAnsi="Arial" w:cs="Arial"/>
                <w:sz w:val="22"/>
                <w:szCs w:val="22"/>
              </w:rPr>
              <w:t>now</w:t>
            </w:r>
            <w:r w:rsidRPr="0003726F">
              <w:rPr>
                <w:rFonts w:ascii="Arial" w:hAnsi="Arial" w:cs="Arial"/>
                <w:sz w:val="22"/>
                <w:szCs w:val="22"/>
              </w:rPr>
              <w:t xml:space="preserve"> </w:t>
            </w:r>
            <w:r w:rsidR="00FD0C53">
              <w:rPr>
                <w:rFonts w:ascii="Arial" w:hAnsi="Arial" w:cs="Arial"/>
                <w:sz w:val="22"/>
                <w:szCs w:val="22"/>
              </w:rPr>
              <w:t xml:space="preserve">and my English </w:t>
            </w:r>
            <w:r w:rsidRPr="0003726F">
              <w:rPr>
                <w:rFonts w:ascii="Arial" w:hAnsi="Arial" w:cs="Arial"/>
                <w:sz w:val="22"/>
                <w:szCs w:val="22"/>
              </w:rPr>
              <w:t>are satisfactory.</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B1608E" w14:textId="2B7126C5" w:rsidR="00E10186" w:rsidRPr="0003726F" w:rsidRDefault="00EB6B2C">
            <w:pPr>
              <w:rPr>
                <w:rFonts w:ascii="Arial" w:hAnsi="Arial" w:cs="Arial"/>
                <w:sz w:val="22"/>
                <w:szCs w:val="22"/>
              </w:rPr>
            </w:pPr>
            <w:r w:rsidRPr="0003726F">
              <w:rPr>
                <w:rFonts w:ascii="Arial" w:hAnsi="Arial" w:cs="Arial"/>
                <w:sz w:val="22"/>
                <w:szCs w:val="22"/>
              </w:rPr>
              <w:t xml:space="preserve">Excellent communication </w:t>
            </w:r>
            <w:r w:rsidR="00FD0C53" w:rsidRPr="0003726F">
              <w:rPr>
                <w:rFonts w:ascii="Arial" w:hAnsi="Arial" w:cs="Arial"/>
                <w:sz w:val="22"/>
                <w:szCs w:val="22"/>
              </w:rPr>
              <w:t>skills.</w:t>
            </w:r>
            <w:r w:rsidR="00FD0C53">
              <w:rPr>
                <w:rFonts w:ascii="Arial" w:hAnsi="Arial" w:cs="Arial"/>
                <w:sz w:val="22"/>
                <w:szCs w:val="22"/>
              </w:rPr>
              <w:t xml:space="preserve"> Excellent speaking and writing.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D1F1B0" w14:textId="542DA979" w:rsidR="00E10186" w:rsidRPr="0003726F" w:rsidRDefault="00EB6B2C">
            <w:pPr>
              <w:rPr>
                <w:rFonts w:ascii="Arial" w:hAnsi="Arial" w:cs="Arial"/>
                <w:sz w:val="22"/>
                <w:szCs w:val="22"/>
              </w:rPr>
            </w:pPr>
            <w:r w:rsidRPr="0003726F">
              <w:rPr>
                <w:rFonts w:ascii="Arial" w:hAnsi="Arial" w:cs="Arial"/>
                <w:sz w:val="22"/>
                <w:szCs w:val="22"/>
              </w:rPr>
              <w:t xml:space="preserve">I need to communicate perfectly. </w:t>
            </w:r>
            <w:r w:rsidR="00FD0C53">
              <w:rPr>
                <w:rFonts w:ascii="Arial" w:hAnsi="Arial" w:cs="Arial"/>
                <w:sz w:val="22"/>
                <w:szCs w:val="22"/>
              </w:rPr>
              <w:t>High level of English.</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31DF6E" w14:textId="05A6D82A" w:rsidR="00E10186" w:rsidRPr="00FD0C53" w:rsidRDefault="00FD0C53">
            <w:pPr>
              <w:rPr>
                <w:rFonts w:ascii="Arial" w:hAnsi="Arial" w:cs="Arial"/>
                <w:sz w:val="22"/>
                <w:szCs w:val="22"/>
              </w:rPr>
            </w:pPr>
            <w:r w:rsidRPr="00FD0C53">
              <w:rPr>
                <w:rFonts w:ascii="Arial" w:hAnsi="Arial" w:cs="Arial"/>
                <w:sz w:val="22"/>
                <w:szCs w:val="22"/>
              </w:rPr>
              <w:t>Lessons, courses</w:t>
            </w:r>
            <w:r>
              <w:rPr>
                <w:rFonts w:ascii="Arial" w:hAnsi="Arial" w:cs="Arial"/>
                <w:sz w:val="22"/>
                <w:szCs w:val="22"/>
              </w:rPr>
              <w:t>.</w:t>
            </w:r>
          </w:p>
        </w:tc>
        <w:tc>
          <w:tcPr>
            <w:tcW w:w="116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55476A" w14:textId="4E3310CE" w:rsidR="00E10186" w:rsidRPr="00FD0C53" w:rsidRDefault="00E975AC">
            <w:pPr>
              <w:rPr>
                <w:rFonts w:ascii="Arial" w:hAnsi="Arial" w:cs="Arial"/>
                <w:sz w:val="22"/>
                <w:szCs w:val="22"/>
              </w:rPr>
            </w:pPr>
            <w:r>
              <w:rPr>
                <w:rFonts w:ascii="Arial" w:hAnsi="Arial" w:cs="Arial"/>
                <w:sz w:val="22"/>
                <w:szCs w:val="22"/>
              </w:rPr>
              <w:t>2</w:t>
            </w:r>
            <w:r w:rsidR="00EB6B2C" w:rsidRPr="00FD0C53">
              <w:rPr>
                <w:rFonts w:ascii="Arial" w:hAnsi="Arial" w:cs="Arial"/>
                <w:sz w:val="22"/>
                <w:szCs w:val="22"/>
              </w:rPr>
              <w:t xml:space="preserve"> year</w:t>
            </w:r>
            <w:r>
              <w:rPr>
                <w:rFonts w:ascii="Arial" w:hAnsi="Arial" w:cs="Arial"/>
                <w:sz w:val="22"/>
                <w:szCs w:val="22"/>
              </w:rPr>
              <w:t>s</w:t>
            </w:r>
          </w:p>
        </w:tc>
        <w:tc>
          <w:tcPr>
            <w:tcW w:w="174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A1A026" w14:textId="4EE5E76A" w:rsidR="00E10186" w:rsidRPr="00FD0C53" w:rsidRDefault="00FD0C53">
            <w:pPr>
              <w:rPr>
                <w:rFonts w:ascii="Arial" w:hAnsi="Arial" w:cs="Arial"/>
                <w:sz w:val="22"/>
                <w:szCs w:val="22"/>
              </w:rPr>
            </w:pPr>
            <w:r w:rsidRPr="00FD0C53">
              <w:rPr>
                <w:rFonts w:ascii="Arial" w:hAnsi="Arial" w:cs="Arial"/>
                <w:sz w:val="22"/>
                <w:szCs w:val="22"/>
              </w:rPr>
              <w:t>Certificate of English level.</w:t>
            </w:r>
          </w:p>
        </w:tc>
      </w:tr>
      <w:tr w:rsidR="0003726F" w14:paraId="2C995E60" w14:textId="77777777" w:rsidTr="00E10186">
        <w:trPr>
          <w:trHeight w:val="2234"/>
        </w:trPr>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067091" w14:textId="77777777" w:rsidR="00E10186" w:rsidRDefault="00E10186" w:rsidP="00E10186">
            <w:pPr>
              <w:pStyle w:val="NormalWeb"/>
            </w:pPr>
            <w:r>
              <w:rPr>
                <w:rFonts w:ascii="Arial" w:hAnsi="Arial" w:cs="Arial"/>
                <w:b/>
                <w:bCs/>
                <w:position w:val="-8"/>
              </w:rPr>
              <w:t>2</w:t>
            </w:r>
            <w:r>
              <w:rPr>
                <w:rFonts w:ascii="Arial" w:hAnsi="Arial" w:cs="Arial"/>
                <w:b/>
                <w:bCs/>
                <w:sz w:val="16"/>
                <w:szCs w:val="16"/>
              </w:rPr>
              <w:t xml:space="preserve">nd </w:t>
            </w:r>
            <w:r>
              <w:rPr>
                <w:rFonts w:ascii="Arial" w:hAnsi="Arial" w:cs="Arial"/>
                <w:b/>
                <w:bCs/>
              </w:rPr>
              <w:t xml:space="preserve">PRIORITY </w:t>
            </w:r>
          </w:p>
        </w:tc>
        <w:tc>
          <w:tcPr>
            <w:tcW w:w="9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191B75" w14:textId="0E179D4E" w:rsidR="00E10186" w:rsidRPr="00FD0C53" w:rsidRDefault="00FD0C53">
            <w:pPr>
              <w:rPr>
                <w:rFonts w:ascii="Arial" w:hAnsi="Arial" w:cs="Arial"/>
                <w:sz w:val="22"/>
                <w:szCs w:val="22"/>
              </w:rPr>
            </w:pPr>
            <w:r w:rsidRPr="00FD0C53">
              <w:rPr>
                <w:rFonts w:ascii="Arial" w:hAnsi="Arial" w:cs="Arial"/>
                <w:sz w:val="22"/>
                <w:szCs w:val="22"/>
              </w:rPr>
              <w:t>Medical university</w:t>
            </w:r>
            <w:r w:rsidR="00E975AC">
              <w:rPr>
                <w:rFonts w:ascii="Arial" w:hAnsi="Arial" w:cs="Arial"/>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3F1480" w14:textId="028F1E2E" w:rsidR="00E10186" w:rsidRPr="000137FA" w:rsidRDefault="000137FA">
            <w:pPr>
              <w:rPr>
                <w:rFonts w:ascii="Arial" w:hAnsi="Arial" w:cs="Arial"/>
                <w:sz w:val="22"/>
                <w:szCs w:val="22"/>
              </w:rPr>
            </w:pPr>
            <w:r w:rsidRPr="000137FA">
              <w:rPr>
                <w:rFonts w:ascii="Arial" w:hAnsi="Arial" w:cs="Arial"/>
                <w:sz w:val="22"/>
                <w:szCs w:val="22"/>
              </w:rPr>
              <w:t xml:space="preserve">I am familiar with </w:t>
            </w:r>
            <w:r w:rsidR="00FD0C53">
              <w:rPr>
                <w:rFonts w:ascii="Arial" w:hAnsi="Arial" w:cs="Arial"/>
                <w:sz w:val="22"/>
                <w:szCs w:val="22"/>
              </w:rPr>
              <w:t xml:space="preserve">my responsibilities </w:t>
            </w:r>
            <w:r w:rsidRPr="000137FA">
              <w:rPr>
                <w:rFonts w:ascii="Arial" w:hAnsi="Arial" w:cs="Arial"/>
                <w:sz w:val="22"/>
                <w:szCs w:val="22"/>
              </w:rPr>
              <w:t>but not enough to feel confident.</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02206F" w14:textId="4D2C4EBA" w:rsidR="00E10186" w:rsidRPr="0003726F" w:rsidRDefault="001D4071">
            <w:pPr>
              <w:rPr>
                <w:rFonts w:ascii="Arial" w:hAnsi="Arial" w:cs="Arial"/>
                <w:sz w:val="22"/>
                <w:szCs w:val="22"/>
              </w:rPr>
            </w:pPr>
            <w:r>
              <w:rPr>
                <w:rFonts w:ascii="Arial" w:hAnsi="Arial" w:cs="Arial"/>
                <w:sz w:val="22"/>
                <w:szCs w:val="22"/>
              </w:rPr>
              <w:t>Really good understanding of this job. Excellent skills.</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A30310" w14:textId="022310CC" w:rsidR="00E10186" w:rsidRPr="0003726F" w:rsidRDefault="001D4071">
            <w:pPr>
              <w:rPr>
                <w:rFonts w:ascii="Arial" w:hAnsi="Arial" w:cs="Arial"/>
                <w:sz w:val="22"/>
                <w:szCs w:val="22"/>
              </w:rPr>
            </w:pPr>
            <w:r>
              <w:rPr>
                <w:rFonts w:ascii="Arial" w:hAnsi="Arial" w:cs="Arial"/>
                <w:sz w:val="22"/>
                <w:szCs w:val="22"/>
              </w:rPr>
              <w:t xml:space="preserve">I </w:t>
            </w:r>
            <w:r w:rsidR="00E975AC">
              <w:rPr>
                <w:rFonts w:ascii="Arial" w:hAnsi="Arial" w:cs="Arial"/>
                <w:sz w:val="22"/>
                <w:szCs w:val="22"/>
              </w:rPr>
              <w:t xml:space="preserve">must </w:t>
            </w:r>
            <w:r>
              <w:rPr>
                <w:rFonts w:ascii="Arial" w:hAnsi="Arial" w:cs="Arial"/>
                <w:sz w:val="22"/>
                <w:szCs w:val="22"/>
              </w:rPr>
              <w:t xml:space="preserve">be perfect in my </w:t>
            </w:r>
            <w:r w:rsidR="00E975AC">
              <w:rPr>
                <w:rFonts w:ascii="Arial" w:hAnsi="Arial" w:cs="Arial"/>
                <w:sz w:val="22"/>
                <w:szCs w:val="22"/>
              </w:rPr>
              <w:t>work.</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B95441" w14:textId="470B2C2A" w:rsidR="00E10186" w:rsidRDefault="001D4071">
            <w:pPr>
              <w:rPr>
                <w:sz w:val="20"/>
                <w:szCs w:val="20"/>
              </w:rPr>
            </w:pPr>
            <w:r>
              <w:rPr>
                <w:rFonts w:ascii="Arial" w:hAnsi="Arial" w:cs="Arial"/>
                <w:sz w:val="22"/>
                <w:szCs w:val="22"/>
              </w:rPr>
              <w:t>Medical university.</w:t>
            </w:r>
          </w:p>
        </w:tc>
        <w:tc>
          <w:tcPr>
            <w:tcW w:w="116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E21A7B" w14:textId="6D46D5DB" w:rsidR="00E10186" w:rsidRPr="001D4071" w:rsidRDefault="001D4071">
            <w:pPr>
              <w:rPr>
                <w:rFonts w:ascii="Arial" w:hAnsi="Arial" w:cs="Arial"/>
                <w:sz w:val="22"/>
                <w:szCs w:val="22"/>
              </w:rPr>
            </w:pPr>
            <w:r w:rsidRPr="001D4071">
              <w:rPr>
                <w:rFonts w:ascii="Arial" w:hAnsi="Arial" w:cs="Arial"/>
                <w:sz w:val="22"/>
                <w:szCs w:val="22"/>
              </w:rPr>
              <w:t xml:space="preserve">3.5 years </w:t>
            </w:r>
          </w:p>
        </w:tc>
        <w:tc>
          <w:tcPr>
            <w:tcW w:w="174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1EA47E" w14:textId="1EF4CB48" w:rsidR="00E10186" w:rsidRPr="001D4071" w:rsidRDefault="001D4071">
            <w:pPr>
              <w:rPr>
                <w:rFonts w:ascii="Arial" w:hAnsi="Arial" w:cs="Arial"/>
                <w:sz w:val="22"/>
                <w:szCs w:val="22"/>
              </w:rPr>
            </w:pPr>
            <w:r w:rsidRPr="001D4071">
              <w:rPr>
                <w:rFonts w:ascii="Arial" w:hAnsi="Arial" w:cs="Arial"/>
                <w:sz w:val="22"/>
                <w:szCs w:val="22"/>
              </w:rPr>
              <w:t>Medical degree</w:t>
            </w:r>
            <w:r>
              <w:rPr>
                <w:rFonts w:ascii="Arial" w:hAnsi="Arial" w:cs="Arial"/>
                <w:sz w:val="22"/>
                <w:szCs w:val="22"/>
              </w:rPr>
              <w:t>.</w:t>
            </w:r>
          </w:p>
        </w:tc>
      </w:tr>
      <w:tr w:rsidR="0003726F" w14:paraId="076F99C7" w14:textId="77777777" w:rsidTr="00E10186">
        <w:trPr>
          <w:trHeight w:val="2059"/>
        </w:trPr>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C6523C" w14:textId="77777777" w:rsidR="00E10186" w:rsidRDefault="00E10186" w:rsidP="00E10186">
            <w:pPr>
              <w:pStyle w:val="NormalWeb"/>
            </w:pPr>
            <w:r>
              <w:rPr>
                <w:rFonts w:ascii="Arial" w:hAnsi="Arial" w:cs="Arial"/>
                <w:b/>
                <w:bCs/>
                <w:position w:val="-8"/>
              </w:rPr>
              <w:t>3</w:t>
            </w:r>
            <w:r>
              <w:rPr>
                <w:rFonts w:ascii="Arial" w:hAnsi="Arial" w:cs="Arial"/>
                <w:b/>
                <w:bCs/>
                <w:sz w:val="16"/>
                <w:szCs w:val="16"/>
              </w:rPr>
              <w:t xml:space="preserve">rd </w:t>
            </w:r>
            <w:r>
              <w:rPr>
                <w:rFonts w:ascii="Arial" w:hAnsi="Arial" w:cs="Arial"/>
                <w:b/>
                <w:bCs/>
              </w:rPr>
              <w:t xml:space="preserve">PRIORITY </w:t>
            </w:r>
          </w:p>
        </w:tc>
        <w:tc>
          <w:tcPr>
            <w:tcW w:w="9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4D749A" w14:textId="25FDA109" w:rsidR="00E10186" w:rsidRDefault="001D4071">
            <w:r>
              <w:rPr>
                <w:rFonts w:ascii="Arial" w:hAnsi="Arial" w:cs="Arial"/>
                <w:sz w:val="22"/>
                <w:szCs w:val="22"/>
              </w:rPr>
              <w:t>Podiatrist assistant</w:t>
            </w:r>
            <w:r w:rsidR="00E975AC">
              <w:rPr>
                <w:rFonts w:ascii="Arial" w:hAnsi="Arial" w:cs="Arial"/>
                <w:sz w:val="22"/>
                <w:szCs w:val="22"/>
              </w:rPr>
              <w:t>.</w:t>
            </w:r>
            <w:r>
              <w:rPr>
                <w:rFonts w:ascii="Arial" w:hAnsi="Arial" w:cs="Arial"/>
                <w:sz w:val="22"/>
                <w:szCs w:val="22"/>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7F8E56" w14:textId="52F18339" w:rsidR="00E10186" w:rsidRPr="000137FA" w:rsidRDefault="000137FA">
            <w:pPr>
              <w:rPr>
                <w:rFonts w:ascii="Arial" w:hAnsi="Arial" w:cs="Arial"/>
                <w:sz w:val="22"/>
                <w:szCs w:val="22"/>
              </w:rPr>
            </w:pPr>
            <w:r w:rsidRPr="000137FA">
              <w:rPr>
                <w:rFonts w:ascii="Arial" w:hAnsi="Arial" w:cs="Arial"/>
                <w:sz w:val="22"/>
                <w:szCs w:val="22"/>
              </w:rPr>
              <w:t xml:space="preserve">I </w:t>
            </w:r>
            <w:r w:rsidR="00E975AC">
              <w:rPr>
                <w:rFonts w:ascii="Arial" w:hAnsi="Arial" w:cs="Arial"/>
                <w:sz w:val="22"/>
                <w:szCs w:val="22"/>
              </w:rPr>
              <w:t xml:space="preserve">have some experience </w:t>
            </w:r>
            <w:r w:rsidRPr="000137FA">
              <w:rPr>
                <w:rFonts w:ascii="Arial" w:hAnsi="Arial" w:cs="Arial"/>
                <w:sz w:val="22"/>
                <w:szCs w:val="22"/>
              </w:rPr>
              <w:t>in this field.</w:t>
            </w:r>
          </w:p>
          <w:p w14:paraId="7F7F299C" w14:textId="07A82427" w:rsidR="000137FA" w:rsidRDefault="000137FA">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6C3491" w14:textId="0E94ABDB" w:rsidR="00E10186" w:rsidRPr="001D4071" w:rsidRDefault="000137FA">
            <w:pPr>
              <w:rPr>
                <w:rFonts w:ascii="Arial" w:hAnsi="Arial" w:cs="Arial"/>
                <w:sz w:val="22"/>
                <w:szCs w:val="22"/>
              </w:rPr>
            </w:pPr>
            <w:r w:rsidRPr="000137FA">
              <w:rPr>
                <w:rFonts w:ascii="Arial" w:hAnsi="Arial" w:cs="Arial"/>
                <w:sz w:val="22"/>
                <w:szCs w:val="22"/>
                <w:lang w:val="bg-BG"/>
              </w:rPr>
              <w:t xml:space="preserve">Excellent knowledge of </w:t>
            </w:r>
            <w:r w:rsidR="001D4071">
              <w:rPr>
                <w:rFonts w:ascii="Arial" w:hAnsi="Arial" w:cs="Arial"/>
                <w:sz w:val="22"/>
                <w:szCs w:val="22"/>
              </w:rPr>
              <w:t>my future career.</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2971EB" w14:textId="08D4C23D" w:rsidR="00E10186" w:rsidRPr="000137FA" w:rsidRDefault="000137FA">
            <w:pPr>
              <w:rPr>
                <w:rFonts w:ascii="Arial" w:hAnsi="Arial" w:cs="Arial"/>
                <w:sz w:val="22"/>
                <w:szCs w:val="22"/>
              </w:rPr>
            </w:pPr>
            <w:r w:rsidRPr="000137FA">
              <w:rPr>
                <w:rFonts w:ascii="Arial" w:hAnsi="Arial" w:cs="Arial"/>
                <w:sz w:val="22"/>
                <w:szCs w:val="22"/>
              </w:rPr>
              <w:t xml:space="preserve">Attending special </w:t>
            </w:r>
            <w:r w:rsidR="001D4071">
              <w:rPr>
                <w:rFonts w:ascii="Arial" w:hAnsi="Arial" w:cs="Arial"/>
                <w:sz w:val="22"/>
                <w:szCs w:val="22"/>
              </w:rPr>
              <w:t xml:space="preserve">education </w:t>
            </w:r>
            <w:r w:rsidRPr="000137FA">
              <w:rPr>
                <w:rFonts w:ascii="Arial" w:hAnsi="Arial" w:cs="Arial"/>
                <w:sz w:val="22"/>
                <w:szCs w:val="22"/>
              </w:rPr>
              <w:t>for greater confidence in this area</w:t>
            </w:r>
            <w:r w:rsidR="001D4071">
              <w:rPr>
                <w:rFonts w:ascii="Arial" w:hAnsi="Arial" w:cs="Arial"/>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043D01" w14:textId="7796B0B7" w:rsidR="00E10186" w:rsidRPr="00E975AC" w:rsidRDefault="00E975AC">
            <w:pPr>
              <w:rPr>
                <w:rFonts w:ascii="Arial" w:hAnsi="Arial" w:cs="Arial"/>
                <w:sz w:val="22"/>
                <w:szCs w:val="22"/>
              </w:rPr>
            </w:pPr>
            <w:r w:rsidRPr="00E975AC">
              <w:rPr>
                <w:rFonts w:ascii="Arial" w:hAnsi="Arial" w:cs="Arial"/>
                <w:sz w:val="22"/>
                <w:szCs w:val="22"/>
              </w:rPr>
              <w:t xml:space="preserve">More training, high education, professional skills. </w:t>
            </w:r>
          </w:p>
        </w:tc>
        <w:tc>
          <w:tcPr>
            <w:tcW w:w="116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A53A4A" w14:textId="0E945632" w:rsidR="00E10186" w:rsidRPr="00E975AC" w:rsidRDefault="00E975AC">
            <w:pPr>
              <w:rPr>
                <w:rFonts w:ascii="Arial" w:hAnsi="Arial" w:cs="Arial"/>
                <w:sz w:val="22"/>
                <w:szCs w:val="22"/>
              </w:rPr>
            </w:pPr>
            <w:r w:rsidRPr="00E975AC">
              <w:rPr>
                <w:rFonts w:ascii="Arial" w:hAnsi="Arial" w:cs="Arial"/>
                <w:sz w:val="22"/>
                <w:szCs w:val="22"/>
              </w:rPr>
              <w:t xml:space="preserve">5 years </w:t>
            </w:r>
            <w:r w:rsidR="000137FA" w:rsidRPr="00E975AC">
              <w:rPr>
                <w:rFonts w:ascii="Arial" w:hAnsi="Arial" w:cs="Arial"/>
                <w:sz w:val="22"/>
                <w:szCs w:val="22"/>
              </w:rPr>
              <w:t xml:space="preserve"> </w:t>
            </w:r>
          </w:p>
        </w:tc>
        <w:tc>
          <w:tcPr>
            <w:tcW w:w="174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B9E413" w14:textId="4CB380B6" w:rsidR="00E10186" w:rsidRPr="00E975AC" w:rsidRDefault="00E975AC">
            <w:pPr>
              <w:rPr>
                <w:rFonts w:ascii="Arial" w:hAnsi="Arial" w:cs="Arial"/>
                <w:sz w:val="22"/>
                <w:szCs w:val="22"/>
              </w:rPr>
            </w:pPr>
            <w:r w:rsidRPr="00E975AC">
              <w:rPr>
                <w:rFonts w:ascii="Arial" w:hAnsi="Arial" w:cs="Arial"/>
                <w:sz w:val="22"/>
                <w:szCs w:val="22"/>
              </w:rPr>
              <w:t>Successful career.</w:t>
            </w:r>
          </w:p>
        </w:tc>
      </w:tr>
    </w:tbl>
    <w:p w14:paraId="6EF52305" w14:textId="77777777" w:rsidR="00053FD8" w:rsidRDefault="00053FD8" w:rsidP="00954854"/>
    <w:p w14:paraId="47F4D18F" w14:textId="77777777" w:rsidR="00C345AE" w:rsidRDefault="00C345AE" w:rsidP="00954854">
      <w:pPr>
        <w:rPr>
          <w:rFonts w:ascii="Arial" w:hAnsi="Arial" w:cs="Arial"/>
          <w:sz w:val="22"/>
          <w:szCs w:val="22"/>
        </w:rPr>
      </w:pPr>
    </w:p>
    <w:p w14:paraId="3AED0CB3" w14:textId="77777777" w:rsidR="00C345AE" w:rsidRDefault="00C345AE" w:rsidP="00954854">
      <w:pPr>
        <w:rPr>
          <w:rFonts w:ascii="Arial" w:hAnsi="Arial" w:cs="Arial"/>
          <w:sz w:val="22"/>
          <w:szCs w:val="22"/>
        </w:rPr>
      </w:pPr>
    </w:p>
    <w:p w14:paraId="1678DA0E" w14:textId="77777777" w:rsidR="00C345AE" w:rsidRDefault="00C345AE" w:rsidP="00954854">
      <w:pPr>
        <w:rPr>
          <w:rFonts w:ascii="Arial" w:hAnsi="Arial" w:cs="Arial"/>
          <w:sz w:val="22"/>
          <w:szCs w:val="22"/>
        </w:rPr>
      </w:pPr>
    </w:p>
    <w:p w14:paraId="2F7A10F6" w14:textId="330D0B57" w:rsidR="00053FD8" w:rsidRPr="00C345AE" w:rsidRDefault="00C345AE" w:rsidP="00954854">
      <w:pPr>
        <w:rPr>
          <w:rFonts w:ascii="Arial" w:hAnsi="Arial" w:cs="Arial"/>
          <w:sz w:val="22"/>
          <w:szCs w:val="22"/>
        </w:rPr>
      </w:pPr>
      <w:r w:rsidRPr="00C345AE">
        <w:rPr>
          <w:rFonts w:ascii="Arial" w:hAnsi="Arial" w:cs="Arial"/>
          <w:sz w:val="22"/>
          <w:szCs w:val="22"/>
        </w:rPr>
        <w:t xml:space="preserve">References </w:t>
      </w:r>
    </w:p>
    <w:p w14:paraId="50D11CFF" w14:textId="77777777" w:rsidR="00C345AE" w:rsidRPr="00C345AE" w:rsidRDefault="00C345AE" w:rsidP="00954854">
      <w:pPr>
        <w:rPr>
          <w:rFonts w:ascii="Arial" w:hAnsi="Arial" w:cs="Arial"/>
          <w:sz w:val="22"/>
          <w:szCs w:val="22"/>
        </w:rPr>
      </w:pPr>
    </w:p>
    <w:p w14:paraId="49689731" w14:textId="77777777" w:rsidR="00C345AE" w:rsidRPr="00C345AE" w:rsidRDefault="00C345AE" w:rsidP="00954854">
      <w:pPr>
        <w:rPr>
          <w:rFonts w:ascii="Arial" w:hAnsi="Arial" w:cs="Arial"/>
          <w:sz w:val="22"/>
          <w:szCs w:val="22"/>
        </w:rPr>
      </w:pPr>
    </w:p>
    <w:p w14:paraId="6631CEAA" w14:textId="35A2B57D"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Ben Ltaifa, M. and Derbali, A.M.S. (2022). The Importance of Social Networks in Enhancing the Dimensions of Citizenship among Students in Saudi Arabia.</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Education Research International</w:t>
      </w:r>
      <w:r w:rsidRPr="00C345AE">
        <w:rPr>
          <w:rFonts w:ascii="Arial" w:hAnsi="Arial" w:cs="Arial"/>
          <w:color w:val="000000"/>
          <w:sz w:val="22"/>
          <w:szCs w:val="22"/>
        </w:rPr>
        <w:t xml:space="preserve">, [online] 2022(2990659), p.e2990659. </w:t>
      </w:r>
      <w:r w:rsidR="004853EB" w:rsidRPr="00C345AE">
        <w:rPr>
          <w:rFonts w:ascii="Arial" w:hAnsi="Arial" w:cs="Arial"/>
          <w:color w:val="000000"/>
          <w:sz w:val="22"/>
          <w:szCs w:val="22"/>
        </w:rPr>
        <w:t xml:space="preserve">Doi: </w:t>
      </w:r>
      <w:hyperlink r:id="rId9" w:history="1">
        <w:r w:rsidR="004853EB" w:rsidRPr="00516AA3">
          <w:rPr>
            <w:rStyle w:val="Hyperlink"/>
            <w:rFonts w:ascii="Arial" w:hAnsi="Arial" w:cs="Arial"/>
            <w:sz w:val="22"/>
            <w:szCs w:val="22"/>
          </w:rPr>
          <w:t>https://doi.org/10.1155/2022/2990659</w:t>
        </w:r>
      </w:hyperlink>
      <w:r w:rsidR="004853EB">
        <w:rPr>
          <w:rFonts w:ascii="Arial" w:hAnsi="Arial" w:cs="Arial"/>
          <w:color w:val="000000"/>
          <w:sz w:val="22"/>
          <w:szCs w:val="22"/>
        </w:rPr>
        <w:t xml:space="preserve"> </w:t>
      </w:r>
      <w:r w:rsidRPr="00C345AE">
        <w:rPr>
          <w:rFonts w:ascii="Arial" w:hAnsi="Arial" w:cs="Arial"/>
          <w:color w:val="000000"/>
          <w:sz w:val="22"/>
          <w:szCs w:val="22"/>
        </w:rPr>
        <w:t>.</w:t>
      </w:r>
    </w:p>
    <w:p w14:paraId="1FD23417" w14:textId="564D2A4D"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Cambridge Dictionary (2019).</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SOCIAL NETWORK | meaning in the Cambridge English Dictionary</w:t>
      </w:r>
      <w:r w:rsidRPr="00C345AE">
        <w:rPr>
          <w:rFonts w:ascii="Arial" w:hAnsi="Arial" w:cs="Arial"/>
          <w:color w:val="000000"/>
          <w:sz w:val="22"/>
          <w:szCs w:val="22"/>
        </w:rPr>
        <w:t xml:space="preserve">. [online] Cambridge.org. Available at: </w:t>
      </w:r>
      <w:hyperlink r:id="rId10" w:history="1">
        <w:r w:rsidRPr="0071112C">
          <w:rPr>
            <w:rStyle w:val="Hyperlink"/>
            <w:rFonts w:ascii="Arial" w:hAnsi="Arial" w:cs="Arial"/>
            <w:sz w:val="22"/>
            <w:szCs w:val="22"/>
          </w:rPr>
          <w:t>https://dictionary.cambridge.org/dictionary/english/social-network</w:t>
        </w:r>
      </w:hyperlink>
      <w:r>
        <w:rPr>
          <w:rFonts w:ascii="Arial" w:hAnsi="Arial" w:cs="Arial"/>
          <w:color w:val="000000"/>
          <w:sz w:val="22"/>
          <w:szCs w:val="22"/>
        </w:rPr>
        <w:t xml:space="preserve"> </w:t>
      </w:r>
      <w:r w:rsidRPr="00C345AE">
        <w:rPr>
          <w:rFonts w:ascii="Arial" w:hAnsi="Arial" w:cs="Arial"/>
          <w:color w:val="000000"/>
          <w:sz w:val="22"/>
          <w:szCs w:val="22"/>
        </w:rPr>
        <w:t>.</w:t>
      </w:r>
    </w:p>
    <w:p w14:paraId="5E251226" w14:textId="08BF9DB7"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CareerOneStop (2019).</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Careers and Career Information - CareerOneStop</w:t>
      </w:r>
      <w:r w:rsidRPr="00C345AE">
        <w:rPr>
          <w:rFonts w:ascii="Arial" w:hAnsi="Arial" w:cs="Arial"/>
          <w:color w:val="000000"/>
          <w:sz w:val="22"/>
          <w:szCs w:val="22"/>
        </w:rPr>
        <w:t xml:space="preserve">. [online] Careeronestop.org. Available at: </w:t>
      </w:r>
      <w:hyperlink r:id="rId11" w:history="1">
        <w:r w:rsidRPr="0071112C">
          <w:rPr>
            <w:rStyle w:val="Hyperlink"/>
            <w:rFonts w:ascii="Arial" w:hAnsi="Arial" w:cs="Arial"/>
            <w:sz w:val="22"/>
            <w:szCs w:val="22"/>
          </w:rPr>
          <w:t>https://www.careeronestop.org/</w:t>
        </w:r>
      </w:hyperlink>
      <w:r>
        <w:rPr>
          <w:rFonts w:ascii="Arial" w:hAnsi="Arial" w:cs="Arial"/>
          <w:color w:val="000000"/>
          <w:sz w:val="22"/>
          <w:szCs w:val="22"/>
        </w:rPr>
        <w:t xml:space="preserve"> </w:t>
      </w:r>
      <w:r w:rsidRPr="00C345AE">
        <w:rPr>
          <w:rFonts w:ascii="Arial" w:hAnsi="Arial" w:cs="Arial"/>
          <w:color w:val="000000"/>
          <w:sz w:val="22"/>
          <w:szCs w:val="22"/>
        </w:rPr>
        <w:t>.</w:t>
      </w:r>
    </w:p>
    <w:p w14:paraId="4F3613B2" w14:textId="37A8A0EF"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Cherry, K. (2022).</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Motivation: Psychological factors that guide behavior</w:t>
      </w:r>
      <w:r w:rsidRPr="00C345AE">
        <w:rPr>
          <w:rFonts w:ascii="Arial" w:hAnsi="Arial" w:cs="Arial"/>
          <w:color w:val="000000"/>
          <w:sz w:val="22"/>
          <w:szCs w:val="22"/>
        </w:rPr>
        <w:t xml:space="preserve">. [online] Verywell Mind. Available at: </w:t>
      </w:r>
      <w:hyperlink r:id="rId12" w:history="1">
        <w:r w:rsidRPr="0071112C">
          <w:rPr>
            <w:rStyle w:val="Hyperlink"/>
            <w:rFonts w:ascii="Arial" w:hAnsi="Arial" w:cs="Arial"/>
            <w:sz w:val="22"/>
            <w:szCs w:val="22"/>
          </w:rPr>
          <w:t>https://www.verywellmind.com/what-is-motivation-2795378</w:t>
        </w:r>
      </w:hyperlink>
      <w:r>
        <w:rPr>
          <w:rFonts w:ascii="Arial" w:hAnsi="Arial" w:cs="Arial"/>
          <w:color w:val="000000"/>
          <w:sz w:val="22"/>
          <w:szCs w:val="22"/>
        </w:rPr>
        <w:t xml:space="preserve"> </w:t>
      </w:r>
      <w:r w:rsidRPr="00C345AE">
        <w:rPr>
          <w:rFonts w:ascii="Arial" w:hAnsi="Arial" w:cs="Arial"/>
          <w:color w:val="000000"/>
          <w:sz w:val="22"/>
          <w:szCs w:val="22"/>
        </w:rPr>
        <w:t>.</w:t>
      </w:r>
    </w:p>
    <w:p w14:paraId="689E6FF9" w14:textId="6BBC377D"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Cleveland Clinic (2018).</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Health Essentials from Cleveland Clinic</w:t>
      </w:r>
      <w:r w:rsidRPr="00C345AE">
        <w:rPr>
          <w:rFonts w:ascii="Arial" w:hAnsi="Arial" w:cs="Arial"/>
          <w:color w:val="000000"/>
          <w:sz w:val="22"/>
          <w:szCs w:val="22"/>
        </w:rPr>
        <w:t xml:space="preserve">. [online] Health Essentials from Cleveland Clinic. Available at: </w:t>
      </w:r>
      <w:hyperlink r:id="rId13" w:history="1">
        <w:r w:rsidRPr="0071112C">
          <w:rPr>
            <w:rStyle w:val="Hyperlink"/>
            <w:rFonts w:ascii="Arial" w:hAnsi="Arial" w:cs="Arial"/>
            <w:sz w:val="22"/>
            <w:szCs w:val="22"/>
          </w:rPr>
          <w:t>https://health.clevelandclinic.org/</w:t>
        </w:r>
      </w:hyperlink>
      <w:r>
        <w:rPr>
          <w:rFonts w:ascii="Arial" w:hAnsi="Arial" w:cs="Arial"/>
          <w:color w:val="000000"/>
          <w:sz w:val="22"/>
          <w:szCs w:val="22"/>
        </w:rPr>
        <w:t xml:space="preserve"> </w:t>
      </w:r>
      <w:r w:rsidRPr="00C345AE">
        <w:rPr>
          <w:rFonts w:ascii="Arial" w:hAnsi="Arial" w:cs="Arial"/>
          <w:color w:val="000000"/>
          <w:sz w:val="22"/>
          <w:szCs w:val="22"/>
        </w:rPr>
        <w:t>.</w:t>
      </w:r>
    </w:p>
    <w:p w14:paraId="213A9B45" w14:textId="4311362C"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Dictionary.com (2019).</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 xml:space="preserve">Dictionary.com Is </w:t>
      </w:r>
      <w:r w:rsidR="004853EB" w:rsidRPr="00C345AE">
        <w:rPr>
          <w:rFonts w:ascii="Arial" w:hAnsi="Arial" w:cs="Arial"/>
          <w:i/>
          <w:iCs/>
          <w:color w:val="000000"/>
          <w:sz w:val="22"/>
          <w:szCs w:val="22"/>
        </w:rPr>
        <w:t>the</w:t>
      </w:r>
      <w:r w:rsidRPr="00C345AE">
        <w:rPr>
          <w:rFonts w:ascii="Arial" w:hAnsi="Arial" w:cs="Arial"/>
          <w:i/>
          <w:iCs/>
          <w:color w:val="000000"/>
          <w:sz w:val="22"/>
          <w:szCs w:val="22"/>
        </w:rPr>
        <w:t xml:space="preserve"> World’s Favorite Online Dictionary</w:t>
      </w:r>
      <w:r w:rsidRPr="00C345AE">
        <w:rPr>
          <w:rFonts w:ascii="Arial" w:hAnsi="Arial" w:cs="Arial"/>
          <w:color w:val="000000"/>
          <w:sz w:val="22"/>
          <w:szCs w:val="22"/>
        </w:rPr>
        <w:t xml:space="preserve">. [online] Dictionary.com. Available at: </w:t>
      </w:r>
      <w:hyperlink r:id="rId14" w:history="1">
        <w:r w:rsidRPr="0071112C">
          <w:rPr>
            <w:rStyle w:val="Hyperlink"/>
            <w:rFonts w:ascii="Arial" w:hAnsi="Arial" w:cs="Arial"/>
            <w:sz w:val="22"/>
            <w:szCs w:val="22"/>
          </w:rPr>
          <w:t>https://www.dictionary.com/browse/</w:t>
        </w:r>
      </w:hyperlink>
      <w:r>
        <w:rPr>
          <w:rFonts w:ascii="Arial" w:hAnsi="Arial" w:cs="Arial"/>
          <w:color w:val="000000"/>
          <w:sz w:val="22"/>
          <w:szCs w:val="22"/>
        </w:rPr>
        <w:t xml:space="preserve"> </w:t>
      </w:r>
      <w:r w:rsidRPr="00C345AE">
        <w:rPr>
          <w:rFonts w:ascii="Arial" w:hAnsi="Arial" w:cs="Arial"/>
          <w:color w:val="000000"/>
          <w:sz w:val="22"/>
          <w:szCs w:val="22"/>
        </w:rPr>
        <w:t>.</w:t>
      </w:r>
    </w:p>
    <w:p w14:paraId="60636A8D" w14:textId="3F3B63FC"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Frontiers (2014).</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Frontiers | Peer Reviewed Articles - Open Access Journals</w:t>
      </w:r>
      <w:r w:rsidRPr="00C345AE">
        <w:rPr>
          <w:rFonts w:ascii="Arial" w:hAnsi="Arial" w:cs="Arial"/>
          <w:color w:val="000000"/>
          <w:sz w:val="22"/>
          <w:szCs w:val="22"/>
        </w:rPr>
        <w:t xml:space="preserve">. [online] Frontiers. Available at: </w:t>
      </w:r>
      <w:hyperlink r:id="rId15" w:history="1">
        <w:r w:rsidRPr="0071112C">
          <w:rPr>
            <w:rStyle w:val="Hyperlink"/>
            <w:rFonts w:ascii="Arial" w:hAnsi="Arial" w:cs="Arial"/>
            <w:sz w:val="22"/>
            <w:szCs w:val="22"/>
          </w:rPr>
          <w:t>https://www.frontiersin.org/</w:t>
        </w:r>
      </w:hyperlink>
      <w:r>
        <w:rPr>
          <w:rFonts w:ascii="Arial" w:hAnsi="Arial" w:cs="Arial"/>
          <w:color w:val="000000"/>
          <w:sz w:val="22"/>
          <w:szCs w:val="22"/>
        </w:rPr>
        <w:t xml:space="preserve"> </w:t>
      </w:r>
      <w:r w:rsidRPr="00C345AE">
        <w:rPr>
          <w:rFonts w:ascii="Arial" w:hAnsi="Arial" w:cs="Arial"/>
          <w:color w:val="000000"/>
          <w:sz w:val="22"/>
          <w:szCs w:val="22"/>
        </w:rPr>
        <w:t>.</w:t>
      </w:r>
    </w:p>
    <w:p w14:paraId="60FB7DCF" w14:textId="1ABDAC9C"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FutureLearn (2022).</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What is a growth mindset and how can you develop one?</w:t>
      </w:r>
      <w:r w:rsidRPr="00C345AE">
        <w:rPr>
          <w:rStyle w:val="apple-converted-space"/>
          <w:rFonts w:ascii="Arial" w:hAnsi="Arial" w:cs="Arial"/>
          <w:color w:val="000000"/>
          <w:sz w:val="22"/>
          <w:szCs w:val="22"/>
        </w:rPr>
        <w:t> </w:t>
      </w:r>
      <w:r w:rsidRPr="00C345AE">
        <w:rPr>
          <w:rFonts w:ascii="Arial" w:hAnsi="Arial" w:cs="Arial"/>
          <w:color w:val="000000"/>
          <w:sz w:val="22"/>
          <w:szCs w:val="22"/>
        </w:rPr>
        <w:t xml:space="preserve">[online] FutureLearn. Available at: </w:t>
      </w:r>
      <w:hyperlink r:id="rId16" w:history="1">
        <w:r w:rsidRPr="0071112C">
          <w:rPr>
            <w:rStyle w:val="Hyperlink"/>
            <w:rFonts w:ascii="Arial" w:hAnsi="Arial" w:cs="Arial"/>
            <w:sz w:val="22"/>
            <w:szCs w:val="22"/>
          </w:rPr>
          <w:t>https://www.futurelearn.com/info/blog/general/develop-growth-mindset</w:t>
        </w:r>
      </w:hyperlink>
      <w:r>
        <w:rPr>
          <w:rFonts w:ascii="Arial" w:hAnsi="Arial" w:cs="Arial"/>
          <w:color w:val="000000"/>
          <w:sz w:val="22"/>
          <w:szCs w:val="22"/>
        </w:rPr>
        <w:t xml:space="preserve"> </w:t>
      </w:r>
      <w:r w:rsidRPr="00C345AE">
        <w:rPr>
          <w:rFonts w:ascii="Arial" w:hAnsi="Arial" w:cs="Arial"/>
          <w:color w:val="000000"/>
          <w:sz w:val="22"/>
          <w:szCs w:val="22"/>
        </w:rPr>
        <w:t>.</w:t>
      </w:r>
    </w:p>
    <w:p w14:paraId="2B165F31" w14:textId="7F61ADB6"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García</w:t>
      </w:r>
      <w:r w:rsidRPr="00C345AE">
        <w:rPr>
          <w:rFonts w:ascii="Cambria Math" w:hAnsi="Cambria Math" w:cs="Cambria Math"/>
          <w:color w:val="000000"/>
          <w:sz w:val="22"/>
          <w:szCs w:val="22"/>
        </w:rPr>
        <w:t>‐</w:t>
      </w:r>
      <w:r w:rsidRPr="00C345AE">
        <w:rPr>
          <w:rFonts w:ascii="Arial" w:hAnsi="Arial" w:cs="Arial"/>
          <w:color w:val="000000"/>
          <w:sz w:val="22"/>
          <w:szCs w:val="22"/>
        </w:rPr>
        <w:t>Martínez, J. (2021). Standing on the Shoulders of Giants – Your Mentors and Role Models Will Shape Your Career.</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Chemistry – A European Journal</w:t>
      </w:r>
      <w:r w:rsidRPr="00C345AE">
        <w:rPr>
          <w:rFonts w:ascii="Arial" w:hAnsi="Arial" w:cs="Arial"/>
          <w:color w:val="000000"/>
          <w:sz w:val="22"/>
          <w:szCs w:val="22"/>
        </w:rPr>
        <w:t xml:space="preserve">, 27(55), pp.13664–13668. </w:t>
      </w:r>
      <w:r w:rsidR="004853EB" w:rsidRPr="00C345AE">
        <w:rPr>
          <w:rFonts w:ascii="Arial" w:hAnsi="Arial" w:cs="Arial"/>
          <w:color w:val="000000"/>
          <w:sz w:val="22"/>
          <w:szCs w:val="22"/>
        </w:rPr>
        <w:t xml:space="preserve">Doi: </w:t>
      </w:r>
      <w:hyperlink r:id="rId17" w:history="1">
        <w:r w:rsidR="004853EB" w:rsidRPr="00516AA3">
          <w:rPr>
            <w:rStyle w:val="Hyperlink"/>
            <w:rFonts w:ascii="Arial" w:hAnsi="Arial" w:cs="Arial"/>
            <w:sz w:val="22"/>
            <w:szCs w:val="22"/>
          </w:rPr>
          <w:t>https://doi.org/10.1002/chem.202100071</w:t>
        </w:r>
      </w:hyperlink>
      <w:r w:rsidR="004853EB">
        <w:rPr>
          <w:rFonts w:ascii="Arial" w:hAnsi="Arial" w:cs="Arial"/>
          <w:color w:val="000000"/>
          <w:sz w:val="22"/>
          <w:szCs w:val="22"/>
        </w:rPr>
        <w:t xml:space="preserve"> </w:t>
      </w:r>
      <w:r w:rsidRPr="00C345AE">
        <w:rPr>
          <w:rFonts w:ascii="Arial" w:hAnsi="Arial" w:cs="Arial"/>
          <w:color w:val="000000"/>
          <w:sz w:val="22"/>
          <w:szCs w:val="22"/>
        </w:rPr>
        <w:t>.</w:t>
      </w:r>
    </w:p>
    <w:p w14:paraId="144EB159" w14:textId="288CC7AE"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Heitzman, A. (2019).</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What Is Personal Branding &amp; 4 Reasons Why It’s Important</w:t>
      </w:r>
      <w:r w:rsidRPr="00C345AE">
        <w:rPr>
          <w:rFonts w:ascii="Arial" w:hAnsi="Arial" w:cs="Arial"/>
          <w:color w:val="000000"/>
          <w:sz w:val="22"/>
          <w:szCs w:val="22"/>
        </w:rPr>
        <w:t xml:space="preserve">. [online] Search Engine Journal. Available at: </w:t>
      </w:r>
      <w:hyperlink r:id="rId18" w:history="1">
        <w:r w:rsidRPr="0071112C">
          <w:rPr>
            <w:rStyle w:val="Hyperlink"/>
            <w:rFonts w:ascii="Arial" w:hAnsi="Arial" w:cs="Arial"/>
            <w:sz w:val="22"/>
            <w:szCs w:val="22"/>
          </w:rPr>
          <w:t>https://www.searchenginejournal.com/what-is-personal-branding-why-important/327367/</w:t>
        </w:r>
      </w:hyperlink>
      <w:r>
        <w:rPr>
          <w:rFonts w:ascii="Arial" w:hAnsi="Arial" w:cs="Arial"/>
          <w:color w:val="000000"/>
          <w:sz w:val="22"/>
          <w:szCs w:val="22"/>
        </w:rPr>
        <w:t xml:space="preserve"> </w:t>
      </w:r>
      <w:r w:rsidRPr="00C345AE">
        <w:rPr>
          <w:rFonts w:ascii="Arial" w:hAnsi="Arial" w:cs="Arial"/>
          <w:color w:val="000000"/>
          <w:sz w:val="22"/>
          <w:szCs w:val="22"/>
        </w:rPr>
        <w:t>.</w:t>
      </w:r>
    </w:p>
    <w:p w14:paraId="29F64EF1" w14:textId="4A6920DC"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Kartajaya, H., Kotler, P. and Setiawan, I. (2016).</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Marketing 4.0: Moving from Traditional to Digital</w:t>
      </w:r>
      <w:r w:rsidRPr="00C345AE">
        <w:rPr>
          <w:rFonts w:ascii="Arial" w:hAnsi="Arial" w:cs="Arial"/>
          <w:color w:val="000000"/>
          <w:sz w:val="22"/>
          <w:szCs w:val="22"/>
        </w:rPr>
        <w:t>. [online]</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Google Books</w:t>
      </w:r>
      <w:r w:rsidRPr="00C345AE">
        <w:rPr>
          <w:rFonts w:ascii="Arial" w:hAnsi="Arial" w:cs="Arial"/>
          <w:color w:val="000000"/>
          <w:sz w:val="22"/>
          <w:szCs w:val="22"/>
        </w:rPr>
        <w:t xml:space="preserve">. John Wiley &amp; Sons. Available at: </w:t>
      </w:r>
      <w:r w:rsidRPr="00C345AE">
        <w:rPr>
          <w:rFonts w:ascii="Arial" w:hAnsi="Arial" w:cs="Arial"/>
          <w:color w:val="000000"/>
          <w:sz w:val="22"/>
          <w:szCs w:val="22"/>
        </w:rPr>
        <w:lastRenderedPageBreak/>
        <w:t>https://books.google.co.uk/books?hl=en&amp;lr=&amp;id=MZyHDQAAQBAJ&amp;oi=fnd&amp;pg=PP1&amp;dq=2.%09Kotler [Accessed 27 Mar. 2023].</w:t>
      </w:r>
    </w:p>
    <w:p w14:paraId="693F4273" w14:textId="1F58CA05"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Orduña, N. (2022).</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How to Build Your Personal Brand at Work</w:t>
      </w:r>
      <w:r w:rsidRPr="00C345AE">
        <w:rPr>
          <w:rFonts w:ascii="Arial" w:hAnsi="Arial" w:cs="Arial"/>
          <w:color w:val="000000"/>
          <w:sz w:val="22"/>
          <w:szCs w:val="22"/>
        </w:rPr>
        <w:t xml:space="preserve">. [online] Harvard Business Review. Available at: </w:t>
      </w:r>
      <w:hyperlink r:id="rId19" w:history="1">
        <w:r w:rsidRPr="0071112C">
          <w:rPr>
            <w:rStyle w:val="Hyperlink"/>
            <w:rFonts w:ascii="Arial" w:hAnsi="Arial" w:cs="Arial"/>
            <w:sz w:val="22"/>
            <w:szCs w:val="22"/>
          </w:rPr>
          <w:t>https://hbr.org/2022/09/how-to-build-your-personal-brand-at-work</w:t>
        </w:r>
      </w:hyperlink>
      <w:r>
        <w:rPr>
          <w:rFonts w:ascii="Arial" w:hAnsi="Arial" w:cs="Arial"/>
          <w:color w:val="000000"/>
          <w:sz w:val="22"/>
          <w:szCs w:val="22"/>
        </w:rPr>
        <w:t xml:space="preserve"> </w:t>
      </w:r>
      <w:r w:rsidRPr="00C345AE">
        <w:rPr>
          <w:rFonts w:ascii="Arial" w:hAnsi="Arial" w:cs="Arial"/>
          <w:color w:val="000000"/>
          <w:sz w:val="22"/>
          <w:szCs w:val="22"/>
        </w:rPr>
        <w:t>.</w:t>
      </w:r>
    </w:p>
    <w:p w14:paraId="3AE519E2" w14:textId="4DCC81B8"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Perry, E. (2022).</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8 Ways to Overcome Self-Doubt Once and for All</w:t>
      </w:r>
      <w:r w:rsidRPr="00C345AE">
        <w:rPr>
          <w:rFonts w:ascii="Arial" w:hAnsi="Arial" w:cs="Arial"/>
          <w:color w:val="000000"/>
          <w:sz w:val="22"/>
          <w:szCs w:val="22"/>
        </w:rPr>
        <w:t xml:space="preserve">. [online] www.betterup.com. Available at: </w:t>
      </w:r>
      <w:hyperlink r:id="rId20" w:history="1">
        <w:r w:rsidRPr="0071112C">
          <w:rPr>
            <w:rStyle w:val="Hyperlink"/>
            <w:rFonts w:ascii="Arial" w:hAnsi="Arial" w:cs="Arial"/>
            <w:sz w:val="22"/>
            <w:szCs w:val="22"/>
          </w:rPr>
          <w:t>https://www.betterup.com/blog/overcoming-self-doubt</w:t>
        </w:r>
      </w:hyperlink>
      <w:r>
        <w:rPr>
          <w:rFonts w:ascii="Arial" w:hAnsi="Arial" w:cs="Arial"/>
          <w:color w:val="000000"/>
          <w:sz w:val="22"/>
          <w:szCs w:val="22"/>
        </w:rPr>
        <w:t xml:space="preserve"> </w:t>
      </w:r>
      <w:r w:rsidRPr="00C345AE">
        <w:rPr>
          <w:rFonts w:ascii="Arial" w:hAnsi="Arial" w:cs="Arial"/>
          <w:color w:val="000000"/>
          <w:sz w:val="22"/>
          <w:szCs w:val="22"/>
        </w:rPr>
        <w:t>.</w:t>
      </w:r>
    </w:p>
    <w:p w14:paraId="021EC05B" w14:textId="4551DDD4"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The Open University (2021).</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Develop your career: Personal development plan (PDP) - Help Centre - Open University</w:t>
      </w:r>
      <w:r w:rsidRPr="00C345AE">
        <w:rPr>
          <w:rFonts w:ascii="Arial" w:hAnsi="Arial" w:cs="Arial"/>
          <w:color w:val="000000"/>
          <w:sz w:val="22"/>
          <w:szCs w:val="22"/>
        </w:rPr>
        <w:t xml:space="preserve">. [online] Open.ac.uk. Available at: </w:t>
      </w:r>
      <w:hyperlink r:id="rId21" w:history="1">
        <w:r w:rsidRPr="0071112C">
          <w:rPr>
            <w:rStyle w:val="Hyperlink"/>
            <w:rFonts w:ascii="Arial" w:hAnsi="Arial" w:cs="Arial"/>
            <w:sz w:val="22"/>
            <w:szCs w:val="22"/>
          </w:rPr>
          <w:t>https://help.open.ac.uk/pdp</w:t>
        </w:r>
      </w:hyperlink>
      <w:r>
        <w:rPr>
          <w:rFonts w:ascii="Arial" w:hAnsi="Arial" w:cs="Arial"/>
          <w:color w:val="000000"/>
          <w:sz w:val="22"/>
          <w:szCs w:val="22"/>
        </w:rPr>
        <w:t xml:space="preserve"> </w:t>
      </w:r>
      <w:r w:rsidRPr="00C345AE">
        <w:rPr>
          <w:rFonts w:ascii="Arial" w:hAnsi="Arial" w:cs="Arial"/>
          <w:color w:val="000000"/>
          <w:sz w:val="22"/>
          <w:szCs w:val="22"/>
        </w:rPr>
        <w:t>.</w:t>
      </w:r>
    </w:p>
    <w:p w14:paraId="70C620F2" w14:textId="0D3B689A"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Van Buren, H.J. (2003). Boundaryless Careers and Employability Obligations.</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Business Ethics Quarterly</w:t>
      </w:r>
      <w:r w:rsidRPr="00C345AE">
        <w:rPr>
          <w:rFonts w:ascii="Arial" w:hAnsi="Arial" w:cs="Arial"/>
          <w:color w:val="000000"/>
          <w:sz w:val="22"/>
          <w:szCs w:val="22"/>
        </w:rPr>
        <w:t xml:space="preserve">, [online] 13(2), pp.131–149. Available at: </w:t>
      </w:r>
      <w:hyperlink r:id="rId22" w:history="1">
        <w:r w:rsidRPr="0071112C">
          <w:rPr>
            <w:rStyle w:val="Hyperlink"/>
            <w:rFonts w:ascii="Arial" w:hAnsi="Arial" w:cs="Arial"/>
            <w:sz w:val="22"/>
            <w:szCs w:val="22"/>
          </w:rPr>
          <w:t>https://www.jstor.org/stable/3857656</w:t>
        </w:r>
      </w:hyperlink>
      <w:r>
        <w:rPr>
          <w:rFonts w:ascii="Arial" w:hAnsi="Arial" w:cs="Arial"/>
          <w:color w:val="000000"/>
          <w:sz w:val="22"/>
          <w:szCs w:val="22"/>
        </w:rPr>
        <w:t xml:space="preserve"> </w:t>
      </w:r>
      <w:r w:rsidRPr="00C345AE">
        <w:rPr>
          <w:rFonts w:ascii="Arial" w:hAnsi="Arial" w:cs="Arial"/>
          <w:color w:val="000000"/>
          <w:sz w:val="22"/>
          <w:szCs w:val="22"/>
        </w:rPr>
        <w:t>.</w:t>
      </w:r>
    </w:p>
    <w:p w14:paraId="7BEAE577" w14:textId="637659FE" w:rsidR="00C345AE" w:rsidRPr="00C345AE" w:rsidRDefault="00C345AE" w:rsidP="00C345AE">
      <w:pPr>
        <w:pStyle w:val="NormalWeb"/>
        <w:shd w:val="clear" w:color="auto" w:fill="FFFFFF"/>
        <w:spacing w:before="0" w:beforeAutospacing="0" w:after="240" w:afterAutospacing="0" w:line="360" w:lineRule="atLeast"/>
        <w:rPr>
          <w:rFonts w:ascii="Arial" w:hAnsi="Arial" w:cs="Arial"/>
          <w:color w:val="000000"/>
          <w:sz w:val="22"/>
          <w:szCs w:val="22"/>
        </w:rPr>
      </w:pPr>
      <w:r w:rsidRPr="00C345AE">
        <w:rPr>
          <w:rFonts w:ascii="Arial" w:hAnsi="Arial" w:cs="Arial"/>
          <w:color w:val="000000"/>
          <w:sz w:val="22"/>
          <w:szCs w:val="22"/>
        </w:rPr>
        <w:t>Yohn, D.L. (2019).</w:t>
      </w:r>
      <w:r w:rsidRPr="00C345AE">
        <w:rPr>
          <w:rStyle w:val="apple-converted-space"/>
          <w:rFonts w:ascii="Arial" w:hAnsi="Arial" w:cs="Arial"/>
          <w:color w:val="000000"/>
          <w:sz w:val="22"/>
          <w:szCs w:val="22"/>
        </w:rPr>
        <w:t> </w:t>
      </w:r>
      <w:r w:rsidRPr="00C345AE">
        <w:rPr>
          <w:rFonts w:ascii="Arial" w:hAnsi="Arial" w:cs="Arial"/>
          <w:i/>
          <w:iCs/>
          <w:color w:val="000000"/>
          <w:sz w:val="22"/>
          <w:szCs w:val="22"/>
        </w:rPr>
        <w:t>Build a Culture to Match Your Brand</w:t>
      </w:r>
      <w:r w:rsidRPr="00C345AE">
        <w:rPr>
          <w:rFonts w:ascii="Arial" w:hAnsi="Arial" w:cs="Arial"/>
          <w:color w:val="000000"/>
          <w:sz w:val="22"/>
          <w:szCs w:val="22"/>
        </w:rPr>
        <w:t xml:space="preserve">. [online] Harvard Business Review. Available at: </w:t>
      </w:r>
      <w:hyperlink r:id="rId23" w:history="1">
        <w:r w:rsidRPr="0071112C">
          <w:rPr>
            <w:rStyle w:val="Hyperlink"/>
            <w:rFonts w:ascii="Arial" w:hAnsi="Arial" w:cs="Arial"/>
            <w:sz w:val="22"/>
            <w:szCs w:val="22"/>
          </w:rPr>
          <w:t>https://hbr.org/2019/12/build-a-culture-to-match-your-brand</w:t>
        </w:r>
      </w:hyperlink>
      <w:r>
        <w:rPr>
          <w:rFonts w:ascii="Arial" w:hAnsi="Arial" w:cs="Arial"/>
          <w:color w:val="000000"/>
          <w:sz w:val="22"/>
          <w:szCs w:val="22"/>
        </w:rPr>
        <w:t xml:space="preserve"> </w:t>
      </w:r>
      <w:r w:rsidRPr="00C345AE">
        <w:rPr>
          <w:rFonts w:ascii="Arial" w:hAnsi="Arial" w:cs="Arial"/>
          <w:color w:val="000000"/>
          <w:sz w:val="22"/>
          <w:szCs w:val="22"/>
        </w:rPr>
        <w:t>.</w:t>
      </w:r>
    </w:p>
    <w:p w14:paraId="75F01A7A" w14:textId="7D71F93E" w:rsidR="00C345AE" w:rsidRPr="00C345AE" w:rsidRDefault="00C345AE" w:rsidP="00C345AE">
      <w:pPr>
        <w:rPr>
          <w:rFonts w:ascii="Arial" w:hAnsi="Arial" w:cs="Arial"/>
          <w:sz w:val="22"/>
          <w:szCs w:val="22"/>
        </w:rPr>
      </w:pPr>
      <w:r w:rsidRPr="00C345AE">
        <w:rPr>
          <w:rFonts w:ascii="Arial" w:hAnsi="Arial" w:cs="Arial"/>
          <w:color w:val="000000"/>
          <w:sz w:val="22"/>
          <w:szCs w:val="22"/>
          <w:shd w:val="clear" w:color="auto" w:fill="FFFFFF"/>
        </w:rPr>
        <w:t>‌</w:t>
      </w:r>
    </w:p>
    <w:p w14:paraId="30EF39B2" w14:textId="77777777" w:rsidR="00053FD8" w:rsidRPr="00C345AE" w:rsidRDefault="00053FD8" w:rsidP="00954854">
      <w:pPr>
        <w:rPr>
          <w:rFonts w:ascii="Arial" w:hAnsi="Arial" w:cs="Arial"/>
          <w:sz w:val="22"/>
          <w:szCs w:val="22"/>
        </w:rPr>
      </w:pPr>
    </w:p>
    <w:p w14:paraId="5E176022" w14:textId="77777777" w:rsidR="00053FD8" w:rsidRPr="00C345AE" w:rsidRDefault="00053FD8" w:rsidP="00053FD8">
      <w:pPr>
        <w:rPr>
          <w:rFonts w:ascii="Arial" w:hAnsi="Arial" w:cs="Arial"/>
          <w:sz w:val="22"/>
          <w:szCs w:val="22"/>
        </w:rPr>
      </w:pPr>
    </w:p>
    <w:p w14:paraId="1BAF0B1B" w14:textId="77777777" w:rsidR="00053FD8" w:rsidRPr="00C345AE" w:rsidRDefault="00053FD8" w:rsidP="00954854">
      <w:pPr>
        <w:rPr>
          <w:rFonts w:ascii="Arial" w:hAnsi="Arial" w:cs="Arial"/>
          <w:sz w:val="22"/>
          <w:szCs w:val="22"/>
        </w:rPr>
      </w:pPr>
    </w:p>
    <w:p w14:paraId="53CFD2AA" w14:textId="77777777" w:rsidR="00954854" w:rsidRPr="00C345AE" w:rsidRDefault="00954854" w:rsidP="00954854">
      <w:pPr>
        <w:rPr>
          <w:rFonts w:ascii="Arial" w:hAnsi="Arial" w:cs="Arial"/>
          <w:sz w:val="22"/>
          <w:szCs w:val="22"/>
        </w:rPr>
      </w:pPr>
    </w:p>
    <w:p w14:paraId="11F6CF80" w14:textId="77777777" w:rsidR="00954854" w:rsidRDefault="00954854" w:rsidP="00954854"/>
    <w:p w14:paraId="73CE4C3B" w14:textId="77777777" w:rsidR="00954854" w:rsidRDefault="00954854" w:rsidP="00954854"/>
    <w:p w14:paraId="1DC694F7" w14:textId="77777777" w:rsidR="00954854" w:rsidRDefault="00954854" w:rsidP="00954854"/>
    <w:p w14:paraId="7BAF243F" w14:textId="77777777" w:rsidR="003B04CF" w:rsidRPr="003B04CF" w:rsidRDefault="003B04CF" w:rsidP="003B04CF">
      <w:pPr>
        <w:rPr>
          <w:lang w:val="bg-BG"/>
        </w:rPr>
      </w:pPr>
    </w:p>
    <w:p w14:paraId="70446965" w14:textId="77777777" w:rsidR="003B04CF" w:rsidRDefault="003B04CF" w:rsidP="003B04CF">
      <w:pPr>
        <w:rPr>
          <w:lang w:val="bg-BG"/>
        </w:rPr>
      </w:pPr>
    </w:p>
    <w:p w14:paraId="1F13B4ED" w14:textId="77777777" w:rsidR="003B04CF" w:rsidRDefault="003B04CF" w:rsidP="003B04CF">
      <w:pPr>
        <w:rPr>
          <w:lang w:val="bg-BG"/>
        </w:rPr>
      </w:pPr>
    </w:p>
    <w:p w14:paraId="12A27FC8" w14:textId="77777777" w:rsidR="003B04CF" w:rsidRPr="003B04CF" w:rsidRDefault="003B04CF" w:rsidP="003B04CF">
      <w:pPr>
        <w:rPr>
          <w:lang w:val="bg-BG"/>
        </w:rPr>
      </w:pPr>
    </w:p>
    <w:p w14:paraId="62020A03" w14:textId="51BDF1DF" w:rsidR="003B04CF" w:rsidRPr="00401786" w:rsidRDefault="003B04CF" w:rsidP="003B04CF">
      <w:pPr>
        <w:rPr>
          <w:lang w:val="bg-BG"/>
        </w:rPr>
      </w:pPr>
    </w:p>
    <w:sectPr w:rsidR="003B04CF" w:rsidRPr="00401786">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17C0B" w14:textId="77777777" w:rsidR="00573E2E" w:rsidRDefault="00573E2E" w:rsidP="00BB04F5">
      <w:r>
        <w:separator/>
      </w:r>
    </w:p>
  </w:endnote>
  <w:endnote w:type="continuationSeparator" w:id="0">
    <w:p w14:paraId="1DA0FCBE" w14:textId="77777777" w:rsidR="00573E2E" w:rsidRDefault="00573E2E" w:rsidP="00BB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9132587"/>
      <w:docPartObj>
        <w:docPartGallery w:val="Page Numbers (Bottom of Page)"/>
        <w:docPartUnique/>
      </w:docPartObj>
    </w:sdtPr>
    <w:sdtContent>
      <w:p w14:paraId="007318A1" w14:textId="27960FF4" w:rsidR="00BB04F5" w:rsidRDefault="00BB04F5" w:rsidP="00090E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ACBA47" w14:textId="77777777" w:rsidR="00BB04F5" w:rsidRDefault="00BB04F5" w:rsidP="00BB04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8082848"/>
      <w:docPartObj>
        <w:docPartGallery w:val="Page Numbers (Bottom of Page)"/>
        <w:docPartUnique/>
      </w:docPartObj>
    </w:sdtPr>
    <w:sdtContent>
      <w:p w14:paraId="4DAD39EC" w14:textId="3F6DC6AB" w:rsidR="00BB04F5" w:rsidRDefault="00BB04F5" w:rsidP="00090E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4330A0" w14:textId="77777777" w:rsidR="00BB04F5" w:rsidRDefault="00BB04F5" w:rsidP="00BB04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FCCAA" w14:textId="77777777" w:rsidR="00573E2E" w:rsidRDefault="00573E2E" w:rsidP="00BB04F5">
      <w:r>
        <w:separator/>
      </w:r>
    </w:p>
  </w:footnote>
  <w:footnote w:type="continuationSeparator" w:id="0">
    <w:p w14:paraId="3FAB1E9D" w14:textId="77777777" w:rsidR="00573E2E" w:rsidRDefault="00573E2E" w:rsidP="00BB0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42364"/>
    <w:multiLevelType w:val="multilevel"/>
    <w:tmpl w:val="C6C612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9512E"/>
    <w:multiLevelType w:val="multilevel"/>
    <w:tmpl w:val="528E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4D1205"/>
    <w:multiLevelType w:val="multilevel"/>
    <w:tmpl w:val="EEF274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7F6DF2"/>
    <w:multiLevelType w:val="multilevel"/>
    <w:tmpl w:val="48F4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064872"/>
    <w:multiLevelType w:val="multilevel"/>
    <w:tmpl w:val="F7F6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682D0F"/>
    <w:multiLevelType w:val="multilevel"/>
    <w:tmpl w:val="A636C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267A6"/>
    <w:multiLevelType w:val="multilevel"/>
    <w:tmpl w:val="2DDA4D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0E5850"/>
    <w:multiLevelType w:val="multilevel"/>
    <w:tmpl w:val="7574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8A4C32"/>
    <w:multiLevelType w:val="multilevel"/>
    <w:tmpl w:val="B3AEB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0F07C0"/>
    <w:multiLevelType w:val="multilevel"/>
    <w:tmpl w:val="E944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AB67BF"/>
    <w:multiLevelType w:val="multilevel"/>
    <w:tmpl w:val="9AE4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EE0745"/>
    <w:multiLevelType w:val="multilevel"/>
    <w:tmpl w:val="32901A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824E74"/>
    <w:multiLevelType w:val="multilevel"/>
    <w:tmpl w:val="D95E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0D3C80"/>
    <w:multiLevelType w:val="multilevel"/>
    <w:tmpl w:val="8D20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253CC4"/>
    <w:multiLevelType w:val="multilevel"/>
    <w:tmpl w:val="B1C67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EE428C"/>
    <w:multiLevelType w:val="multilevel"/>
    <w:tmpl w:val="8F506B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BA3B43"/>
    <w:multiLevelType w:val="multilevel"/>
    <w:tmpl w:val="5F12AB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562869"/>
    <w:multiLevelType w:val="multilevel"/>
    <w:tmpl w:val="0CFCA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DF7695"/>
    <w:multiLevelType w:val="multilevel"/>
    <w:tmpl w:val="1A1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722764"/>
    <w:multiLevelType w:val="multilevel"/>
    <w:tmpl w:val="B0BA5E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923906">
    <w:abstractNumId w:val="14"/>
  </w:num>
  <w:num w:numId="2" w16cid:durableId="231081448">
    <w:abstractNumId w:val="5"/>
  </w:num>
  <w:num w:numId="3" w16cid:durableId="1327200084">
    <w:abstractNumId w:val="1"/>
  </w:num>
  <w:num w:numId="4" w16cid:durableId="894006561">
    <w:abstractNumId w:val="6"/>
  </w:num>
  <w:num w:numId="5" w16cid:durableId="1142582017">
    <w:abstractNumId w:val="12"/>
  </w:num>
  <w:num w:numId="6" w16cid:durableId="1354840489">
    <w:abstractNumId w:val="19"/>
  </w:num>
  <w:num w:numId="7" w16cid:durableId="912815360">
    <w:abstractNumId w:val="13"/>
  </w:num>
  <w:num w:numId="8" w16cid:durableId="1139423122">
    <w:abstractNumId w:val="2"/>
  </w:num>
  <w:num w:numId="9" w16cid:durableId="714814399">
    <w:abstractNumId w:val="3"/>
  </w:num>
  <w:num w:numId="10" w16cid:durableId="1144853026">
    <w:abstractNumId w:val="17"/>
  </w:num>
  <w:num w:numId="11" w16cid:durableId="1536890180">
    <w:abstractNumId w:val="9"/>
  </w:num>
  <w:num w:numId="12" w16cid:durableId="90054824">
    <w:abstractNumId w:val="16"/>
  </w:num>
  <w:num w:numId="13" w16cid:durableId="320159338">
    <w:abstractNumId w:val="7"/>
  </w:num>
  <w:num w:numId="14" w16cid:durableId="676542038">
    <w:abstractNumId w:val="0"/>
  </w:num>
  <w:num w:numId="15" w16cid:durableId="1014763950">
    <w:abstractNumId w:val="4"/>
  </w:num>
  <w:num w:numId="16" w16cid:durableId="1749501504">
    <w:abstractNumId w:val="15"/>
  </w:num>
  <w:num w:numId="17" w16cid:durableId="1261834589">
    <w:abstractNumId w:val="10"/>
  </w:num>
  <w:num w:numId="18" w16cid:durableId="1099789340">
    <w:abstractNumId w:val="11"/>
  </w:num>
  <w:num w:numId="19" w16cid:durableId="865410573">
    <w:abstractNumId w:val="18"/>
  </w:num>
  <w:num w:numId="20" w16cid:durableId="4199860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441"/>
    <w:rsid w:val="000137FA"/>
    <w:rsid w:val="00026280"/>
    <w:rsid w:val="000322FD"/>
    <w:rsid w:val="0003726F"/>
    <w:rsid w:val="00050D51"/>
    <w:rsid w:val="00053FD8"/>
    <w:rsid w:val="00081393"/>
    <w:rsid w:val="000A23AF"/>
    <w:rsid w:val="000A7F6D"/>
    <w:rsid w:val="000B0BD8"/>
    <w:rsid w:val="000C795F"/>
    <w:rsid w:val="001651CA"/>
    <w:rsid w:val="001A2FE6"/>
    <w:rsid w:val="001B7D2B"/>
    <w:rsid w:val="001D4071"/>
    <w:rsid w:val="00215486"/>
    <w:rsid w:val="00244638"/>
    <w:rsid w:val="002A0BD6"/>
    <w:rsid w:val="002D57D8"/>
    <w:rsid w:val="002D6DB9"/>
    <w:rsid w:val="002E4A16"/>
    <w:rsid w:val="003656C0"/>
    <w:rsid w:val="003816D4"/>
    <w:rsid w:val="00392441"/>
    <w:rsid w:val="003A393C"/>
    <w:rsid w:val="003A61C5"/>
    <w:rsid w:val="003B04CF"/>
    <w:rsid w:val="003E4471"/>
    <w:rsid w:val="00401786"/>
    <w:rsid w:val="00407A81"/>
    <w:rsid w:val="004219F8"/>
    <w:rsid w:val="0047341E"/>
    <w:rsid w:val="004853EB"/>
    <w:rsid w:val="004C1AD0"/>
    <w:rsid w:val="00541A56"/>
    <w:rsid w:val="00544EF1"/>
    <w:rsid w:val="00573E2E"/>
    <w:rsid w:val="005746B5"/>
    <w:rsid w:val="0058610A"/>
    <w:rsid w:val="005C15C4"/>
    <w:rsid w:val="00690F9F"/>
    <w:rsid w:val="006A6E91"/>
    <w:rsid w:val="00713CD1"/>
    <w:rsid w:val="00757B06"/>
    <w:rsid w:val="00757EFA"/>
    <w:rsid w:val="0077519C"/>
    <w:rsid w:val="007C0CE4"/>
    <w:rsid w:val="007D5933"/>
    <w:rsid w:val="00864DC3"/>
    <w:rsid w:val="00954854"/>
    <w:rsid w:val="009801E7"/>
    <w:rsid w:val="00983B02"/>
    <w:rsid w:val="0098750C"/>
    <w:rsid w:val="009B4A1F"/>
    <w:rsid w:val="009D1DFD"/>
    <w:rsid w:val="009E4DEE"/>
    <w:rsid w:val="009F210C"/>
    <w:rsid w:val="00AF2534"/>
    <w:rsid w:val="00B60D1A"/>
    <w:rsid w:val="00B6794F"/>
    <w:rsid w:val="00B83DE1"/>
    <w:rsid w:val="00B84173"/>
    <w:rsid w:val="00BB04F5"/>
    <w:rsid w:val="00C345AE"/>
    <w:rsid w:val="00C8307B"/>
    <w:rsid w:val="00CC030C"/>
    <w:rsid w:val="00D5617F"/>
    <w:rsid w:val="00D72383"/>
    <w:rsid w:val="00DB5193"/>
    <w:rsid w:val="00E10186"/>
    <w:rsid w:val="00E25204"/>
    <w:rsid w:val="00E26579"/>
    <w:rsid w:val="00E975AC"/>
    <w:rsid w:val="00EB6B2C"/>
    <w:rsid w:val="00EC15AE"/>
    <w:rsid w:val="00F06715"/>
    <w:rsid w:val="00F31BEE"/>
    <w:rsid w:val="00F91DB1"/>
    <w:rsid w:val="00F91DEE"/>
    <w:rsid w:val="00FB7F44"/>
    <w:rsid w:val="00FD0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E40744"/>
  <w15:chartTrackingRefBased/>
  <w15:docId w15:val="{7DB1387F-9D4F-3C4E-87F5-11ACD0113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186"/>
    <w:rPr>
      <w:rFonts w:ascii="Times New Roman" w:eastAsia="Times New Roman" w:hAnsi="Times New Roman" w:cs="Times New Roman"/>
      <w:lang w:eastAsia="en-GB"/>
    </w:rPr>
  </w:style>
  <w:style w:type="paragraph" w:styleId="Heading3">
    <w:name w:val="heading 3"/>
    <w:basedOn w:val="Normal"/>
    <w:next w:val="Normal"/>
    <w:link w:val="Heading3Char"/>
    <w:uiPriority w:val="9"/>
    <w:semiHidden/>
    <w:unhideWhenUsed/>
    <w:qFormat/>
    <w:rsid w:val="00E25204"/>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rsid w:val="00392441"/>
    <w:pPr>
      <w:keepNext/>
      <w:keepLines/>
      <w:spacing w:after="120"/>
      <w:outlineLvl w:val="3"/>
    </w:pPr>
    <w:rPr>
      <w:rFonts w:asciiTheme="majorHAnsi" w:eastAsiaTheme="majorEastAsia" w:hAnsiTheme="majorHAnsi" w:cstheme="majorBidi"/>
      <w:b/>
      <w:iCs/>
      <w:color w:val="595959" w:themeColor="text1" w:themeTint="A6"/>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92441"/>
    <w:rPr>
      <w:rFonts w:asciiTheme="majorHAnsi" w:eastAsiaTheme="majorEastAsia" w:hAnsiTheme="majorHAnsi" w:cstheme="majorBidi"/>
      <w:b/>
      <w:iCs/>
      <w:color w:val="595959" w:themeColor="text1" w:themeTint="A6"/>
      <w:sz w:val="28"/>
      <w:lang w:val="en-US"/>
    </w:rPr>
  </w:style>
  <w:style w:type="character" w:styleId="Strong">
    <w:name w:val="Strong"/>
    <w:basedOn w:val="DefaultParagraphFont"/>
    <w:uiPriority w:val="22"/>
    <w:qFormat/>
    <w:rsid w:val="00BB04F5"/>
    <w:rPr>
      <w:b/>
      <w:bCs/>
    </w:rPr>
  </w:style>
  <w:style w:type="paragraph" w:styleId="Footer">
    <w:name w:val="footer"/>
    <w:basedOn w:val="Normal"/>
    <w:link w:val="FooterChar"/>
    <w:uiPriority w:val="99"/>
    <w:unhideWhenUsed/>
    <w:rsid w:val="00BB04F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B04F5"/>
  </w:style>
  <w:style w:type="character" w:styleId="PageNumber">
    <w:name w:val="page number"/>
    <w:basedOn w:val="DefaultParagraphFont"/>
    <w:uiPriority w:val="99"/>
    <w:semiHidden/>
    <w:unhideWhenUsed/>
    <w:rsid w:val="00BB04F5"/>
  </w:style>
  <w:style w:type="character" w:customStyle="1" w:styleId="Heading3Char">
    <w:name w:val="Heading 3 Char"/>
    <w:basedOn w:val="DefaultParagraphFont"/>
    <w:link w:val="Heading3"/>
    <w:uiPriority w:val="9"/>
    <w:semiHidden/>
    <w:rsid w:val="00E25204"/>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E25204"/>
  </w:style>
  <w:style w:type="paragraph" w:styleId="NormalWeb">
    <w:name w:val="Normal (Web)"/>
    <w:basedOn w:val="Normal"/>
    <w:uiPriority w:val="99"/>
    <w:semiHidden/>
    <w:unhideWhenUsed/>
    <w:rsid w:val="00244638"/>
    <w:pPr>
      <w:spacing w:before="100" w:beforeAutospacing="1" w:after="100" w:afterAutospacing="1"/>
    </w:pPr>
  </w:style>
  <w:style w:type="character" w:styleId="Emphasis">
    <w:name w:val="Emphasis"/>
    <w:basedOn w:val="DefaultParagraphFont"/>
    <w:uiPriority w:val="20"/>
    <w:qFormat/>
    <w:rsid w:val="00244638"/>
    <w:rPr>
      <w:i/>
      <w:iCs/>
    </w:rPr>
  </w:style>
  <w:style w:type="paragraph" w:styleId="ListParagraph">
    <w:name w:val="List Paragraph"/>
    <w:basedOn w:val="Normal"/>
    <w:uiPriority w:val="34"/>
    <w:qFormat/>
    <w:rsid w:val="00D72383"/>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345AE"/>
    <w:rPr>
      <w:color w:val="0563C1" w:themeColor="hyperlink"/>
      <w:u w:val="single"/>
    </w:rPr>
  </w:style>
  <w:style w:type="character" w:styleId="UnresolvedMention">
    <w:name w:val="Unresolved Mention"/>
    <w:basedOn w:val="DefaultParagraphFont"/>
    <w:uiPriority w:val="99"/>
    <w:semiHidden/>
    <w:unhideWhenUsed/>
    <w:rsid w:val="00C345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25932">
      <w:bodyDiv w:val="1"/>
      <w:marLeft w:val="0"/>
      <w:marRight w:val="0"/>
      <w:marTop w:val="0"/>
      <w:marBottom w:val="0"/>
      <w:divBdr>
        <w:top w:val="none" w:sz="0" w:space="0" w:color="auto"/>
        <w:left w:val="none" w:sz="0" w:space="0" w:color="auto"/>
        <w:bottom w:val="none" w:sz="0" w:space="0" w:color="auto"/>
        <w:right w:val="none" w:sz="0" w:space="0" w:color="auto"/>
      </w:divBdr>
    </w:div>
    <w:div w:id="532349872">
      <w:bodyDiv w:val="1"/>
      <w:marLeft w:val="0"/>
      <w:marRight w:val="0"/>
      <w:marTop w:val="0"/>
      <w:marBottom w:val="0"/>
      <w:divBdr>
        <w:top w:val="none" w:sz="0" w:space="0" w:color="auto"/>
        <w:left w:val="none" w:sz="0" w:space="0" w:color="auto"/>
        <w:bottom w:val="none" w:sz="0" w:space="0" w:color="auto"/>
        <w:right w:val="none" w:sz="0" w:space="0" w:color="auto"/>
      </w:divBdr>
    </w:div>
    <w:div w:id="698049910">
      <w:bodyDiv w:val="1"/>
      <w:marLeft w:val="0"/>
      <w:marRight w:val="0"/>
      <w:marTop w:val="0"/>
      <w:marBottom w:val="0"/>
      <w:divBdr>
        <w:top w:val="none" w:sz="0" w:space="0" w:color="auto"/>
        <w:left w:val="none" w:sz="0" w:space="0" w:color="auto"/>
        <w:bottom w:val="none" w:sz="0" w:space="0" w:color="auto"/>
        <w:right w:val="none" w:sz="0" w:space="0" w:color="auto"/>
      </w:divBdr>
      <w:divsChild>
        <w:div w:id="424108637">
          <w:marLeft w:val="0"/>
          <w:marRight w:val="0"/>
          <w:marTop w:val="0"/>
          <w:marBottom w:val="0"/>
          <w:divBdr>
            <w:top w:val="none" w:sz="0" w:space="0" w:color="auto"/>
            <w:left w:val="none" w:sz="0" w:space="0" w:color="auto"/>
            <w:bottom w:val="none" w:sz="0" w:space="0" w:color="auto"/>
            <w:right w:val="none" w:sz="0" w:space="0" w:color="auto"/>
          </w:divBdr>
          <w:divsChild>
            <w:div w:id="1443913659">
              <w:marLeft w:val="0"/>
              <w:marRight w:val="0"/>
              <w:marTop w:val="0"/>
              <w:marBottom w:val="0"/>
              <w:divBdr>
                <w:top w:val="none" w:sz="0" w:space="0" w:color="auto"/>
                <w:left w:val="none" w:sz="0" w:space="0" w:color="auto"/>
                <w:bottom w:val="none" w:sz="0" w:space="0" w:color="auto"/>
                <w:right w:val="none" w:sz="0" w:space="0" w:color="auto"/>
              </w:divBdr>
              <w:divsChild>
                <w:div w:id="599684273">
                  <w:marLeft w:val="0"/>
                  <w:marRight w:val="0"/>
                  <w:marTop w:val="0"/>
                  <w:marBottom w:val="0"/>
                  <w:divBdr>
                    <w:top w:val="none" w:sz="0" w:space="0" w:color="auto"/>
                    <w:left w:val="none" w:sz="0" w:space="0" w:color="auto"/>
                    <w:bottom w:val="none" w:sz="0" w:space="0" w:color="auto"/>
                    <w:right w:val="none" w:sz="0" w:space="0" w:color="auto"/>
                  </w:divBdr>
                </w:div>
              </w:divsChild>
            </w:div>
            <w:div w:id="16081923">
              <w:marLeft w:val="0"/>
              <w:marRight w:val="0"/>
              <w:marTop w:val="0"/>
              <w:marBottom w:val="0"/>
              <w:divBdr>
                <w:top w:val="none" w:sz="0" w:space="0" w:color="auto"/>
                <w:left w:val="none" w:sz="0" w:space="0" w:color="auto"/>
                <w:bottom w:val="none" w:sz="0" w:space="0" w:color="auto"/>
                <w:right w:val="none" w:sz="0" w:space="0" w:color="auto"/>
              </w:divBdr>
              <w:divsChild>
                <w:div w:id="1054893900">
                  <w:marLeft w:val="0"/>
                  <w:marRight w:val="0"/>
                  <w:marTop w:val="0"/>
                  <w:marBottom w:val="0"/>
                  <w:divBdr>
                    <w:top w:val="none" w:sz="0" w:space="0" w:color="auto"/>
                    <w:left w:val="none" w:sz="0" w:space="0" w:color="auto"/>
                    <w:bottom w:val="none" w:sz="0" w:space="0" w:color="auto"/>
                    <w:right w:val="none" w:sz="0" w:space="0" w:color="auto"/>
                  </w:divBdr>
                </w:div>
              </w:divsChild>
            </w:div>
            <w:div w:id="176121392">
              <w:marLeft w:val="0"/>
              <w:marRight w:val="0"/>
              <w:marTop w:val="0"/>
              <w:marBottom w:val="0"/>
              <w:divBdr>
                <w:top w:val="none" w:sz="0" w:space="0" w:color="auto"/>
                <w:left w:val="none" w:sz="0" w:space="0" w:color="auto"/>
                <w:bottom w:val="none" w:sz="0" w:space="0" w:color="auto"/>
                <w:right w:val="none" w:sz="0" w:space="0" w:color="auto"/>
              </w:divBdr>
              <w:divsChild>
                <w:div w:id="1546023347">
                  <w:marLeft w:val="0"/>
                  <w:marRight w:val="0"/>
                  <w:marTop w:val="0"/>
                  <w:marBottom w:val="0"/>
                  <w:divBdr>
                    <w:top w:val="none" w:sz="0" w:space="0" w:color="auto"/>
                    <w:left w:val="none" w:sz="0" w:space="0" w:color="auto"/>
                    <w:bottom w:val="none" w:sz="0" w:space="0" w:color="auto"/>
                    <w:right w:val="none" w:sz="0" w:space="0" w:color="auto"/>
                  </w:divBdr>
                </w:div>
              </w:divsChild>
            </w:div>
            <w:div w:id="785926940">
              <w:marLeft w:val="0"/>
              <w:marRight w:val="0"/>
              <w:marTop w:val="0"/>
              <w:marBottom w:val="0"/>
              <w:divBdr>
                <w:top w:val="none" w:sz="0" w:space="0" w:color="auto"/>
                <w:left w:val="none" w:sz="0" w:space="0" w:color="auto"/>
                <w:bottom w:val="none" w:sz="0" w:space="0" w:color="auto"/>
                <w:right w:val="none" w:sz="0" w:space="0" w:color="auto"/>
              </w:divBdr>
              <w:divsChild>
                <w:div w:id="1759399512">
                  <w:marLeft w:val="0"/>
                  <w:marRight w:val="0"/>
                  <w:marTop w:val="0"/>
                  <w:marBottom w:val="0"/>
                  <w:divBdr>
                    <w:top w:val="none" w:sz="0" w:space="0" w:color="auto"/>
                    <w:left w:val="none" w:sz="0" w:space="0" w:color="auto"/>
                    <w:bottom w:val="none" w:sz="0" w:space="0" w:color="auto"/>
                    <w:right w:val="none" w:sz="0" w:space="0" w:color="auto"/>
                  </w:divBdr>
                </w:div>
              </w:divsChild>
            </w:div>
            <w:div w:id="1029572049">
              <w:marLeft w:val="0"/>
              <w:marRight w:val="0"/>
              <w:marTop w:val="0"/>
              <w:marBottom w:val="0"/>
              <w:divBdr>
                <w:top w:val="none" w:sz="0" w:space="0" w:color="auto"/>
                <w:left w:val="none" w:sz="0" w:space="0" w:color="auto"/>
                <w:bottom w:val="none" w:sz="0" w:space="0" w:color="auto"/>
                <w:right w:val="none" w:sz="0" w:space="0" w:color="auto"/>
              </w:divBdr>
              <w:divsChild>
                <w:div w:id="11492203">
                  <w:marLeft w:val="0"/>
                  <w:marRight w:val="0"/>
                  <w:marTop w:val="0"/>
                  <w:marBottom w:val="0"/>
                  <w:divBdr>
                    <w:top w:val="none" w:sz="0" w:space="0" w:color="auto"/>
                    <w:left w:val="none" w:sz="0" w:space="0" w:color="auto"/>
                    <w:bottom w:val="none" w:sz="0" w:space="0" w:color="auto"/>
                    <w:right w:val="none" w:sz="0" w:space="0" w:color="auto"/>
                  </w:divBdr>
                </w:div>
              </w:divsChild>
            </w:div>
            <w:div w:id="1369837009">
              <w:marLeft w:val="0"/>
              <w:marRight w:val="0"/>
              <w:marTop w:val="0"/>
              <w:marBottom w:val="0"/>
              <w:divBdr>
                <w:top w:val="none" w:sz="0" w:space="0" w:color="auto"/>
                <w:left w:val="none" w:sz="0" w:space="0" w:color="auto"/>
                <w:bottom w:val="none" w:sz="0" w:space="0" w:color="auto"/>
                <w:right w:val="none" w:sz="0" w:space="0" w:color="auto"/>
              </w:divBdr>
              <w:divsChild>
                <w:div w:id="723680624">
                  <w:marLeft w:val="0"/>
                  <w:marRight w:val="0"/>
                  <w:marTop w:val="0"/>
                  <w:marBottom w:val="0"/>
                  <w:divBdr>
                    <w:top w:val="none" w:sz="0" w:space="0" w:color="auto"/>
                    <w:left w:val="none" w:sz="0" w:space="0" w:color="auto"/>
                    <w:bottom w:val="none" w:sz="0" w:space="0" w:color="auto"/>
                    <w:right w:val="none" w:sz="0" w:space="0" w:color="auto"/>
                  </w:divBdr>
                </w:div>
              </w:divsChild>
            </w:div>
            <w:div w:id="199629493">
              <w:marLeft w:val="0"/>
              <w:marRight w:val="0"/>
              <w:marTop w:val="0"/>
              <w:marBottom w:val="0"/>
              <w:divBdr>
                <w:top w:val="none" w:sz="0" w:space="0" w:color="auto"/>
                <w:left w:val="none" w:sz="0" w:space="0" w:color="auto"/>
                <w:bottom w:val="none" w:sz="0" w:space="0" w:color="auto"/>
                <w:right w:val="none" w:sz="0" w:space="0" w:color="auto"/>
              </w:divBdr>
              <w:divsChild>
                <w:div w:id="219874251">
                  <w:marLeft w:val="0"/>
                  <w:marRight w:val="0"/>
                  <w:marTop w:val="0"/>
                  <w:marBottom w:val="0"/>
                  <w:divBdr>
                    <w:top w:val="none" w:sz="0" w:space="0" w:color="auto"/>
                    <w:left w:val="none" w:sz="0" w:space="0" w:color="auto"/>
                    <w:bottom w:val="none" w:sz="0" w:space="0" w:color="auto"/>
                    <w:right w:val="none" w:sz="0" w:space="0" w:color="auto"/>
                  </w:divBdr>
                </w:div>
              </w:divsChild>
            </w:div>
            <w:div w:id="1117866694">
              <w:marLeft w:val="0"/>
              <w:marRight w:val="0"/>
              <w:marTop w:val="0"/>
              <w:marBottom w:val="0"/>
              <w:divBdr>
                <w:top w:val="none" w:sz="0" w:space="0" w:color="auto"/>
                <w:left w:val="none" w:sz="0" w:space="0" w:color="auto"/>
                <w:bottom w:val="none" w:sz="0" w:space="0" w:color="auto"/>
                <w:right w:val="none" w:sz="0" w:space="0" w:color="auto"/>
              </w:divBdr>
              <w:divsChild>
                <w:div w:id="487135799">
                  <w:marLeft w:val="0"/>
                  <w:marRight w:val="0"/>
                  <w:marTop w:val="0"/>
                  <w:marBottom w:val="0"/>
                  <w:divBdr>
                    <w:top w:val="none" w:sz="0" w:space="0" w:color="auto"/>
                    <w:left w:val="none" w:sz="0" w:space="0" w:color="auto"/>
                    <w:bottom w:val="none" w:sz="0" w:space="0" w:color="auto"/>
                    <w:right w:val="none" w:sz="0" w:space="0" w:color="auto"/>
                  </w:divBdr>
                </w:div>
              </w:divsChild>
            </w:div>
            <w:div w:id="1268659925">
              <w:marLeft w:val="0"/>
              <w:marRight w:val="0"/>
              <w:marTop w:val="0"/>
              <w:marBottom w:val="0"/>
              <w:divBdr>
                <w:top w:val="none" w:sz="0" w:space="0" w:color="auto"/>
                <w:left w:val="none" w:sz="0" w:space="0" w:color="auto"/>
                <w:bottom w:val="none" w:sz="0" w:space="0" w:color="auto"/>
                <w:right w:val="none" w:sz="0" w:space="0" w:color="auto"/>
              </w:divBdr>
              <w:divsChild>
                <w:div w:id="461273652">
                  <w:marLeft w:val="0"/>
                  <w:marRight w:val="0"/>
                  <w:marTop w:val="0"/>
                  <w:marBottom w:val="0"/>
                  <w:divBdr>
                    <w:top w:val="none" w:sz="0" w:space="0" w:color="auto"/>
                    <w:left w:val="none" w:sz="0" w:space="0" w:color="auto"/>
                    <w:bottom w:val="none" w:sz="0" w:space="0" w:color="auto"/>
                    <w:right w:val="none" w:sz="0" w:space="0" w:color="auto"/>
                  </w:divBdr>
                </w:div>
              </w:divsChild>
            </w:div>
            <w:div w:id="988751221">
              <w:marLeft w:val="0"/>
              <w:marRight w:val="0"/>
              <w:marTop w:val="0"/>
              <w:marBottom w:val="0"/>
              <w:divBdr>
                <w:top w:val="none" w:sz="0" w:space="0" w:color="auto"/>
                <w:left w:val="none" w:sz="0" w:space="0" w:color="auto"/>
                <w:bottom w:val="none" w:sz="0" w:space="0" w:color="auto"/>
                <w:right w:val="none" w:sz="0" w:space="0" w:color="auto"/>
              </w:divBdr>
              <w:divsChild>
                <w:div w:id="300775217">
                  <w:marLeft w:val="0"/>
                  <w:marRight w:val="0"/>
                  <w:marTop w:val="0"/>
                  <w:marBottom w:val="0"/>
                  <w:divBdr>
                    <w:top w:val="none" w:sz="0" w:space="0" w:color="auto"/>
                    <w:left w:val="none" w:sz="0" w:space="0" w:color="auto"/>
                    <w:bottom w:val="none" w:sz="0" w:space="0" w:color="auto"/>
                    <w:right w:val="none" w:sz="0" w:space="0" w:color="auto"/>
                  </w:divBdr>
                </w:div>
              </w:divsChild>
            </w:div>
            <w:div w:id="1455054746">
              <w:marLeft w:val="0"/>
              <w:marRight w:val="0"/>
              <w:marTop w:val="0"/>
              <w:marBottom w:val="0"/>
              <w:divBdr>
                <w:top w:val="none" w:sz="0" w:space="0" w:color="auto"/>
                <w:left w:val="none" w:sz="0" w:space="0" w:color="auto"/>
                <w:bottom w:val="none" w:sz="0" w:space="0" w:color="auto"/>
                <w:right w:val="none" w:sz="0" w:space="0" w:color="auto"/>
              </w:divBdr>
              <w:divsChild>
                <w:div w:id="24747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585005">
      <w:bodyDiv w:val="1"/>
      <w:marLeft w:val="0"/>
      <w:marRight w:val="0"/>
      <w:marTop w:val="0"/>
      <w:marBottom w:val="0"/>
      <w:divBdr>
        <w:top w:val="none" w:sz="0" w:space="0" w:color="auto"/>
        <w:left w:val="none" w:sz="0" w:space="0" w:color="auto"/>
        <w:bottom w:val="none" w:sz="0" w:space="0" w:color="auto"/>
        <w:right w:val="none" w:sz="0" w:space="0" w:color="auto"/>
      </w:divBdr>
    </w:div>
    <w:div w:id="726950893">
      <w:bodyDiv w:val="1"/>
      <w:marLeft w:val="0"/>
      <w:marRight w:val="0"/>
      <w:marTop w:val="0"/>
      <w:marBottom w:val="0"/>
      <w:divBdr>
        <w:top w:val="none" w:sz="0" w:space="0" w:color="auto"/>
        <w:left w:val="none" w:sz="0" w:space="0" w:color="auto"/>
        <w:bottom w:val="none" w:sz="0" w:space="0" w:color="auto"/>
        <w:right w:val="none" w:sz="0" w:space="0" w:color="auto"/>
      </w:divBdr>
    </w:div>
    <w:div w:id="941651353">
      <w:bodyDiv w:val="1"/>
      <w:marLeft w:val="0"/>
      <w:marRight w:val="0"/>
      <w:marTop w:val="0"/>
      <w:marBottom w:val="0"/>
      <w:divBdr>
        <w:top w:val="none" w:sz="0" w:space="0" w:color="auto"/>
        <w:left w:val="none" w:sz="0" w:space="0" w:color="auto"/>
        <w:bottom w:val="none" w:sz="0" w:space="0" w:color="auto"/>
        <w:right w:val="none" w:sz="0" w:space="0" w:color="auto"/>
      </w:divBdr>
      <w:divsChild>
        <w:div w:id="588151067">
          <w:marLeft w:val="0"/>
          <w:marRight w:val="0"/>
          <w:marTop w:val="0"/>
          <w:marBottom w:val="0"/>
          <w:divBdr>
            <w:top w:val="single" w:sz="2" w:space="0" w:color="auto"/>
            <w:left w:val="single" w:sz="2" w:space="0" w:color="auto"/>
            <w:bottom w:val="single" w:sz="6" w:space="0" w:color="auto"/>
            <w:right w:val="single" w:sz="2" w:space="0" w:color="auto"/>
          </w:divBdr>
          <w:divsChild>
            <w:div w:id="1601571528">
              <w:marLeft w:val="0"/>
              <w:marRight w:val="0"/>
              <w:marTop w:val="100"/>
              <w:marBottom w:val="100"/>
              <w:divBdr>
                <w:top w:val="single" w:sz="2" w:space="0" w:color="D9D9E3"/>
                <w:left w:val="single" w:sz="2" w:space="0" w:color="D9D9E3"/>
                <w:bottom w:val="single" w:sz="2" w:space="0" w:color="D9D9E3"/>
                <w:right w:val="single" w:sz="2" w:space="0" w:color="D9D9E3"/>
              </w:divBdr>
              <w:divsChild>
                <w:div w:id="90973422">
                  <w:marLeft w:val="0"/>
                  <w:marRight w:val="0"/>
                  <w:marTop w:val="0"/>
                  <w:marBottom w:val="0"/>
                  <w:divBdr>
                    <w:top w:val="single" w:sz="2" w:space="0" w:color="D9D9E3"/>
                    <w:left w:val="single" w:sz="2" w:space="0" w:color="D9D9E3"/>
                    <w:bottom w:val="single" w:sz="2" w:space="0" w:color="D9D9E3"/>
                    <w:right w:val="single" w:sz="2" w:space="0" w:color="D9D9E3"/>
                  </w:divBdr>
                  <w:divsChild>
                    <w:div w:id="1316448076">
                      <w:marLeft w:val="0"/>
                      <w:marRight w:val="0"/>
                      <w:marTop w:val="0"/>
                      <w:marBottom w:val="0"/>
                      <w:divBdr>
                        <w:top w:val="single" w:sz="2" w:space="0" w:color="D9D9E3"/>
                        <w:left w:val="single" w:sz="2" w:space="0" w:color="D9D9E3"/>
                        <w:bottom w:val="single" w:sz="2" w:space="0" w:color="D9D9E3"/>
                        <w:right w:val="single" w:sz="2" w:space="0" w:color="D9D9E3"/>
                      </w:divBdr>
                      <w:divsChild>
                        <w:div w:id="508524101">
                          <w:marLeft w:val="0"/>
                          <w:marRight w:val="0"/>
                          <w:marTop w:val="0"/>
                          <w:marBottom w:val="0"/>
                          <w:divBdr>
                            <w:top w:val="single" w:sz="2" w:space="0" w:color="D9D9E3"/>
                            <w:left w:val="single" w:sz="2" w:space="0" w:color="D9D9E3"/>
                            <w:bottom w:val="single" w:sz="2" w:space="0" w:color="D9D9E3"/>
                            <w:right w:val="single" w:sz="2" w:space="0" w:color="D9D9E3"/>
                          </w:divBdr>
                          <w:divsChild>
                            <w:div w:id="1766921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9142795">
      <w:bodyDiv w:val="1"/>
      <w:marLeft w:val="0"/>
      <w:marRight w:val="0"/>
      <w:marTop w:val="0"/>
      <w:marBottom w:val="0"/>
      <w:divBdr>
        <w:top w:val="none" w:sz="0" w:space="0" w:color="auto"/>
        <w:left w:val="none" w:sz="0" w:space="0" w:color="auto"/>
        <w:bottom w:val="none" w:sz="0" w:space="0" w:color="auto"/>
        <w:right w:val="none" w:sz="0" w:space="0" w:color="auto"/>
      </w:divBdr>
    </w:div>
    <w:div w:id="1085691724">
      <w:bodyDiv w:val="1"/>
      <w:marLeft w:val="0"/>
      <w:marRight w:val="0"/>
      <w:marTop w:val="0"/>
      <w:marBottom w:val="0"/>
      <w:divBdr>
        <w:top w:val="none" w:sz="0" w:space="0" w:color="auto"/>
        <w:left w:val="none" w:sz="0" w:space="0" w:color="auto"/>
        <w:bottom w:val="none" w:sz="0" w:space="0" w:color="auto"/>
        <w:right w:val="none" w:sz="0" w:space="0" w:color="auto"/>
      </w:divBdr>
    </w:div>
    <w:div w:id="1136027492">
      <w:bodyDiv w:val="1"/>
      <w:marLeft w:val="0"/>
      <w:marRight w:val="0"/>
      <w:marTop w:val="0"/>
      <w:marBottom w:val="0"/>
      <w:divBdr>
        <w:top w:val="none" w:sz="0" w:space="0" w:color="auto"/>
        <w:left w:val="none" w:sz="0" w:space="0" w:color="auto"/>
        <w:bottom w:val="none" w:sz="0" w:space="0" w:color="auto"/>
        <w:right w:val="none" w:sz="0" w:space="0" w:color="auto"/>
      </w:divBdr>
      <w:divsChild>
        <w:div w:id="1004473210">
          <w:marLeft w:val="0"/>
          <w:marRight w:val="0"/>
          <w:marTop w:val="0"/>
          <w:marBottom w:val="0"/>
          <w:divBdr>
            <w:top w:val="none" w:sz="0" w:space="0" w:color="auto"/>
            <w:left w:val="none" w:sz="0" w:space="0" w:color="auto"/>
            <w:bottom w:val="none" w:sz="0" w:space="0" w:color="auto"/>
            <w:right w:val="none" w:sz="0" w:space="0" w:color="auto"/>
          </w:divBdr>
          <w:divsChild>
            <w:div w:id="1097017001">
              <w:marLeft w:val="0"/>
              <w:marRight w:val="0"/>
              <w:marTop w:val="0"/>
              <w:marBottom w:val="0"/>
              <w:divBdr>
                <w:top w:val="none" w:sz="0" w:space="0" w:color="auto"/>
                <w:left w:val="none" w:sz="0" w:space="0" w:color="auto"/>
                <w:bottom w:val="none" w:sz="0" w:space="0" w:color="auto"/>
                <w:right w:val="none" w:sz="0" w:space="0" w:color="auto"/>
              </w:divBdr>
              <w:divsChild>
                <w:div w:id="723262588">
                  <w:marLeft w:val="0"/>
                  <w:marRight w:val="0"/>
                  <w:marTop w:val="0"/>
                  <w:marBottom w:val="75"/>
                  <w:divBdr>
                    <w:top w:val="none" w:sz="0" w:space="0" w:color="auto"/>
                    <w:left w:val="none" w:sz="0" w:space="0" w:color="auto"/>
                    <w:bottom w:val="none" w:sz="0" w:space="0" w:color="auto"/>
                    <w:right w:val="none" w:sz="0" w:space="0" w:color="auto"/>
                  </w:divBdr>
                  <w:divsChild>
                    <w:div w:id="176764925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211499164">
      <w:bodyDiv w:val="1"/>
      <w:marLeft w:val="0"/>
      <w:marRight w:val="0"/>
      <w:marTop w:val="0"/>
      <w:marBottom w:val="0"/>
      <w:divBdr>
        <w:top w:val="none" w:sz="0" w:space="0" w:color="auto"/>
        <w:left w:val="none" w:sz="0" w:space="0" w:color="auto"/>
        <w:bottom w:val="none" w:sz="0" w:space="0" w:color="auto"/>
        <w:right w:val="none" w:sz="0" w:space="0" w:color="auto"/>
      </w:divBdr>
    </w:div>
    <w:div w:id="1479103458">
      <w:bodyDiv w:val="1"/>
      <w:marLeft w:val="0"/>
      <w:marRight w:val="0"/>
      <w:marTop w:val="0"/>
      <w:marBottom w:val="0"/>
      <w:divBdr>
        <w:top w:val="none" w:sz="0" w:space="0" w:color="auto"/>
        <w:left w:val="none" w:sz="0" w:space="0" w:color="auto"/>
        <w:bottom w:val="none" w:sz="0" w:space="0" w:color="auto"/>
        <w:right w:val="none" w:sz="0" w:space="0" w:color="auto"/>
      </w:divBdr>
    </w:div>
    <w:div w:id="1483426973">
      <w:bodyDiv w:val="1"/>
      <w:marLeft w:val="0"/>
      <w:marRight w:val="0"/>
      <w:marTop w:val="0"/>
      <w:marBottom w:val="0"/>
      <w:divBdr>
        <w:top w:val="none" w:sz="0" w:space="0" w:color="auto"/>
        <w:left w:val="none" w:sz="0" w:space="0" w:color="auto"/>
        <w:bottom w:val="none" w:sz="0" w:space="0" w:color="auto"/>
        <w:right w:val="none" w:sz="0" w:space="0" w:color="auto"/>
      </w:divBdr>
    </w:div>
    <w:div w:id="1797331814">
      <w:bodyDiv w:val="1"/>
      <w:marLeft w:val="0"/>
      <w:marRight w:val="0"/>
      <w:marTop w:val="0"/>
      <w:marBottom w:val="0"/>
      <w:divBdr>
        <w:top w:val="none" w:sz="0" w:space="0" w:color="auto"/>
        <w:left w:val="none" w:sz="0" w:space="0" w:color="auto"/>
        <w:bottom w:val="none" w:sz="0" w:space="0" w:color="auto"/>
        <w:right w:val="none" w:sz="0" w:space="0" w:color="auto"/>
      </w:divBdr>
      <w:divsChild>
        <w:div w:id="2124810553">
          <w:marLeft w:val="0"/>
          <w:marRight w:val="0"/>
          <w:marTop w:val="0"/>
          <w:marBottom w:val="0"/>
          <w:divBdr>
            <w:top w:val="none" w:sz="0" w:space="0" w:color="auto"/>
            <w:left w:val="none" w:sz="0" w:space="0" w:color="auto"/>
            <w:bottom w:val="none" w:sz="0" w:space="0" w:color="auto"/>
            <w:right w:val="none" w:sz="0" w:space="0" w:color="auto"/>
          </w:divBdr>
          <w:divsChild>
            <w:div w:id="1347058029">
              <w:marLeft w:val="0"/>
              <w:marRight w:val="0"/>
              <w:marTop w:val="0"/>
              <w:marBottom w:val="0"/>
              <w:divBdr>
                <w:top w:val="none" w:sz="0" w:space="0" w:color="auto"/>
                <w:left w:val="none" w:sz="0" w:space="0" w:color="auto"/>
                <w:bottom w:val="none" w:sz="0" w:space="0" w:color="auto"/>
                <w:right w:val="none" w:sz="0" w:space="0" w:color="auto"/>
              </w:divBdr>
              <w:divsChild>
                <w:div w:id="121832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91521">
      <w:bodyDiv w:val="1"/>
      <w:marLeft w:val="0"/>
      <w:marRight w:val="0"/>
      <w:marTop w:val="0"/>
      <w:marBottom w:val="0"/>
      <w:divBdr>
        <w:top w:val="none" w:sz="0" w:space="0" w:color="auto"/>
        <w:left w:val="none" w:sz="0" w:space="0" w:color="auto"/>
        <w:bottom w:val="none" w:sz="0" w:space="0" w:color="auto"/>
        <w:right w:val="none" w:sz="0" w:space="0" w:color="auto"/>
      </w:divBdr>
      <w:divsChild>
        <w:div w:id="1436099936">
          <w:marLeft w:val="0"/>
          <w:marRight w:val="0"/>
          <w:marTop w:val="0"/>
          <w:marBottom w:val="0"/>
          <w:divBdr>
            <w:top w:val="none" w:sz="0" w:space="0" w:color="auto"/>
            <w:left w:val="none" w:sz="0" w:space="0" w:color="auto"/>
            <w:bottom w:val="none" w:sz="0" w:space="0" w:color="auto"/>
            <w:right w:val="none" w:sz="0" w:space="0" w:color="auto"/>
          </w:divBdr>
        </w:div>
      </w:divsChild>
    </w:div>
    <w:div w:id="2122874191">
      <w:bodyDiv w:val="1"/>
      <w:marLeft w:val="0"/>
      <w:marRight w:val="0"/>
      <w:marTop w:val="0"/>
      <w:marBottom w:val="0"/>
      <w:divBdr>
        <w:top w:val="none" w:sz="0" w:space="0" w:color="auto"/>
        <w:left w:val="none" w:sz="0" w:space="0" w:color="auto"/>
        <w:bottom w:val="none" w:sz="0" w:space="0" w:color="auto"/>
        <w:right w:val="none" w:sz="0" w:space="0" w:color="auto"/>
      </w:divBdr>
      <w:divsChild>
        <w:div w:id="1433353434">
          <w:marLeft w:val="0"/>
          <w:marRight w:val="0"/>
          <w:marTop w:val="0"/>
          <w:marBottom w:val="0"/>
          <w:divBdr>
            <w:top w:val="single" w:sz="2" w:space="0" w:color="auto"/>
            <w:left w:val="single" w:sz="2" w:space="0" w:color="auto"/>
            <w:bottom w:val="single" w:sz="6" w:space="0" w:color="auto"/>
            <w:right w:val="single" w:sz="2" w:space="0" w:color="auto"/>
          </w:divBdr>
          <w:divsChild>
            <w:div w:id="11904113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2378556">
                  <w:marLeft w:val="0"/>
                  <w:marRight w:val="0"/>
                  <w:marTop w:val="0"/>
                  <w:marBottom w:val="0"/>
                  <w:divBdr>
                    <w:top w:val="single" w:sz="2" w:space="0" w:color="D9D9E3"/>
                    <w:left w:val="single" w:sz="2" w:space="0" w:color="D9D9E3"/>
                    <w:bottom w:val="single" w:sz="2" w:space="0" w:color="D9D9E3"/>
                    <w:right w:val="single" w:sz="2" w:space="0" w:color="D9D9E3"/>
                  </w:divBdr>
                  <w:divsChild>
                    <w:div w:id="1418361328">
                      <w:marLeft w:val="0"/>
                      <w:marRight w:val="0"/>
                      <w:marTop w:val="0"/>
                      <w:marBottom w:val="0"/>
                      <w:divBdr>
                        <w:top w:val="single" w:sz="2" w:space="0" w:color="D9D9E3"/>
                        <w:left w:val="single" w:sz="2" w:space="0" w:color="D9D9E3"/>
                        <w:bottom w:val="single" w:sz="2" w:space="0" w:color="D9D9E3"/>
                        <w:right w:val="single" w:sz="2" w:space="0" w:color="D9D9E3"/>
                      </w:divBdr>
                      <w:divsChild>
                        <w:div w:id="949319567">
                          <w:marLeft w:val="0"/>
                          <w:marRight w:val="0"/>
                          <w:marTop w:val="0"/>
                          <w:marBottom w:val="0"/>
                          <w:divBdr>
                            <w:top w:val="single" w:sz="2" w:space="0" w:color="D9D9E3"/>
                            <w:left w:val="single" w:sz="2" w:space="0" w:color="D9D9E3"/>
                            <w:bottom w:val="single" w:sz="2" w:space="0" w:color="D9D9E3"/>
                            <w:right w:val="single" w:sz="2" w:space="0" w:color="D9D9E3"/>
                          </w:divBdr>
                          <w:divsChild>
                            <w:div w:id="816259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health.clevelandclinic.org/" TargetMode="External"/><Relationship Id="rId18" Type="http://schemas.openxmlformats.org/officeDocument/2006/relationships/hyperlink" Target="https://www.searchenginejournal.com/what-is-personal-branding-why-important/32736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elp.open.ac.uk/pdp" TargetMode="External"/><Relationship Id="rId7" Type="http://schemas.openxmlformats.org/officeDocument/2006/relationships/image" Target="media/image1.png"/><Relationship Id="rId12" Type="http://schemas.openxmlformats.org/officeDocument/2006/relationships/hyperlink" Target="https://www.verywellmind.com/what-is-motivation-2795378" TargetMode="External"/><Relationship Id="rId17" Type="http://schemas.openxmlformats.org/officeDocument/2006/relationships/hyperlink" Target="https://doi.org/10.1002/chem.20210007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futurelearn.com/info/blog/general/develop-growth-mindset" TargetMode="External"/><Relationship Id="rId20" Type="http://schemas.openxmlformats.org/officeDocument/2006/relationships/hyperlink" Target="https://www.betterup.com/blog/overcoming-self-doub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eronestop.or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rontiersin.org/" TargetMode="External"/><Relationship Id="rId23" Type="http://schemas.openxmlformats.org/officeDocument/2006/relationships/hyperlink" Target="https://hbr.org/2019/12/build-a-culture-to-match-your-brand" TargetMode="External"/><Relationship Id="rId10" Type="http://schemas.openxmlformats.org/officeDocument/2006/relationships/hyperlink" Target="https://dictionary.cambridge.org/dictionary/english/social-network" TargetMode="External"/><Relationship Id="rId19" Type="http://schemas.openxmlformats.org/officeDocument/2006/relationships/hyperlink" Target="https://hbr.org/2022/09/how-to-build-your-personal-brand-at-work" TargetMode="External"/><Relationship Id="rId4" Type="http://schemas.openxmlformats.org/officeDocument/2006/relationships/webSettings" Target="webSettings.xml"/><Relationship Id="rId9" Type="http://schemas.openxmlformats.org/officeDocument/2006/relationships/hyperlink" Target="https://doi.org/10.1155/2022/2990659" TargetMode="External"/><Relationship Id="rId14" Type="http://schemas.openxmlformats.org/officeDocument/2006/relationships/hyperlink" Target="https://www.dictionary.com/browse/" TargetMode="External"/><Relationship Id="rId22" Type="http://schemas.openxmlformats.org/officeDocument/2006/relationships/hyperlink" Target="https://www.jstor.org/stable/385765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11</Pages>
  <Words>3252</Words>
  <Characters>18540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Georgieva Filipova (2114282)</dc:creator>
  <cp:keywords/>
  <dc:description/>
  <cp:lastModifiedBy>Mirela Georgieva Filipova (2114282)</cp:lastModifiedBy>
  <cp:revision>6</cp:revision>
  <dcterms:created xsi:type="dcterms:W3CDTF">2023-04-10T14:17:00Z</dcterms:created>
  <dcterms:modified xsi:type="dcterms:W3CDTF">2023-04-21T20:23:00Z</dcterms:modified>
</cp:coreProperties>
</file>