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2">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3613709" cy="1188720"/>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3613709" cy="1188720"/>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spacing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IUPS4005: ACADEMIC STUDY SKILLS FOR STUDENTS</w:t>
      </w:r>
    </w:p>
    <w:p w:rsidR="00000000" w:rsidDel="00000000" w:rsidP="00000000" w:rsidRDefault="00000000" w:rsidRPr="00000000" w14:paraId="00000009">
      <w:pPr>
        <w:spacing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ASSIGNMENT: </w:t>
      </w:r>
      <w:r w:rsidDel="00000000" w:rsidR="00000000" w:rsidRPr="00000000">
        <w:rPr>
          <w:b w:val="1"/>
          <w:rtl w:val="0"/>
        </w:rPr>
        <w:t xml:space="preserve">ACADEMIC PRESENTATION</w:t>
      </w:r>
      <w:r w:rsidDel="00000000" w:rsidR="00000000" w:rsidRPr="00000000">
        <w:rPr>
          <w:rtl w:val="0"/>
        </w:rPr>
      </w:r>
    </w:p>
    <w:p w:rsidR="00000000" w:rsidDel="00000000" w:rsidP="00000000" w:rsidRDefault="00000000" w:rsidRPr="00000000" w14:paraId="0000000A">
      <w:pPr>
        <w:spacing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TOPIC: </w:t>
      </w:r>
      <w:r w:rsidDel="00000000" w:rsidR="00000000" w:rsidRPr="00000000">
        <w:rPr>
          <w:b w:val="1"/>
          <w:rtl w:val="0"/>
        </w:rPr>
        <w:t xml:space="preserve">INFORMATION PROCESSING</w:t>
      </w:r>
      <w:r w:rsidDel="00000000" w:rsidR="00000000" w:rsidRPr="00000000">
        <w:rPr>
          <w:rtl w:val="0"/>
        </w:rPr>
      </w:r>
    </w:p>
    <w:p w:rsidR="00000000" w:rsidDel="00000000" w:rsidP="00000000" w:rsidRDefault="00000000" w:rsidRPr="00000000" w14:paraId="0000000B">
      <w:pPr>
        <w:spacing w:line="48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C">
      <w:pPr>
        <w:spacing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LECTURER: ASSOC PROF PAUL B. HUTCHINGS</w:t>
      </w:r>
    </w:p>
    <w:p w:rsidR="00000000" w:rsidDel="00000000" w:rsidP="00000000" w:rsidRDefault="00000000" w:rsidRPr="00000000" w14:paraId="0000000D">
      <w:pPr>
        <w:spacing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STUDENT: LOW ZHI XUAN (2423925)</w:t>
      </w:r>
    </w:p>
    <w:p w:rsidR="00000000" w:rsidDel="00000000" w:rsidP="00000000" w:rsidRDefault="00000000" w:rsidRPr="00000000" w14:paraId="0000000E">
      <w:pPr>
        <w:spacing w:line="48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F">
      <w:pPr>
        <w:spacing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FOR THE OVERSEAS DUAL AWARD PROGRAMME</w:t>
      </w:r>
    </w:p>
    <w:p w:rsidR="00000000" w:rsidDel="00000000" w:rsidP="00000000" w:rsidRDefault="00000000" w:rsidRPr="00000000" w14:paraId="00000010">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spacing w:line="480" w:lineRule="auto"/>
        <w:jc w:val="center"/>
        <w:rPr>
          <w:rFonts w:ascii="Times New Roman" w:cs="Times New Roman" w:eastAsia="Times New Roman" w:hAnsi="Times New Roman"/>
          <w:sz w:val="24"/>
          <w:szCs w:val="24"/>
        </w:rPr>
      </w:pPr>
      <w:r w:rsidDel="00000000" w:rsidR="00000000" w:rsidRPr="00000000">
        <w:rPr>
          <w:rtl w:val="0"/>
        </w:rPr>
      </w:r>
    </w:p>
    <w:tbl>
      <w:tblPr>
        <w:tblStyle w:val="Table1"/>
        <w:tblW w:w="936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b7b7b7" w:val="clear"/>
            <w:tcMar>
              <w:top w:w="100.0" w:type="dxa"/>
              <w:left w:w="100.0" w:type="dxa"/>
              <w:bottom w:w="100.0" w:type="dxa"/>
              <w:right w:w="100.0" w:type="dxa"/>
            </w:tcMar>
            <w:vAlign w:val="top"/>
          </w:tcPr>
          <w:p w:rsidR="00000000" w:rsidDel="00000000" w:rsidP="00000000" w:rsidRDefault="00000000" w:rsidRPr="00000000" w14:paraId="00000015">
            <w:pPr>
              <w:pStyle w:val="Title"/>
              <w:widowControl w:val="0"/>
              <w:spacing w:after="0" w:line="240" w:lineRule="auto"/>
              <w:jc w:val="center"/>
              <w:rPr>
                <w:rFonts w:ascii="Times New Roman" w:cs="Times New Roman" w:eastAsia="Times New Roman" w:hAnsi="Times New Roman"/>
                <w:b w:val="1"/>
                <w:sz w:val="30"/>
                <w:szCs w:val="30"/>
              </w:rPr>
            </w:pPr>
            <w:bookmarkStart w:colFirst="0" w:colLast="0" w:name="_iakpah4mjmkd" w:id="0"/>
            <w:bookmarkEnd w:id="0"/>
            <w:r w:rsidDel="00000000" w:rsidR="00000000" w:rsidRPr="00000000">
              <w:rPr>
                <w:rFonts w:ascii="Times New Roman" w:cs="Times New Roman" w:eastAsia="Times New Roman" w:hAnsi="Times New Roman"/>
                <w:b w:val="1"/>
                <w:sz w:val="30"/>
                <w:szCs w:val="30"/>
                <w:rtl w:val="0"/>
              </w:rPr>
              <w:t xml:space="preserve">Student Feedback Form</w:t>
            </w:r>
          </w:p>
        </w:tc>
      </w:tr>
    </w:tbl>
    <w:p w:rsidR="00000000" w:rsidDel="00000000" w:rsidP="00000000" w:rsidRDefault="00000000" w:rsidRPr="00000000" w14:paraId="00000016">
      <w:pPr>
        <w:spacing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7">
      <w:pPr>
        <w:spacing w:line="240" w:lineRule="auto"/>
        <w:ind w:left="540" w:right="34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section details the </w:t>
      </w:r>
      <w:r w:rsidDel="00000000" w:rsidR="00000000" w:rsidRPr="00000000">
        <w:rPr>
          <w:rFonts w:ascii="Times New Roman" w:cs="Times New Roman" w:eastAsia="Times New Roman" w:hAnsi="Times New Roman"/>
          <w:i w:val="1"/>
          <w:sz w:val="24"/>
          <w:szCs w:val="24"/>
          <w:rtl w:val="0"/>
        </w:rPr>
        <w:t xml:space="preserve">extent </w:t>
      </w:r>
      <w:r w:rsidDel="00000000" w:rsidR="00000000" w:rsidRPr="00000000">
        <w:rPr>
          <w:rFonts w:ascii="Times New Roman" w:cs="Times New Roman" w:eastAsia="Times New Roman" w:hAnsi="Times New Roman"/>
          <w:sz w:val="24"/>
          <w:szCs w:val="24"/>
          <w:rtl w:val="0"/>
        </w:rPr>
        <w:t xml:space="preserve">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000000" w:rsidDel="00000000" w:rsidP="00000000" w:rsidRDefault="00000000" w:rsidRPr="00000000" w14:paraId="00000018">
      <w:pPr>
        <w:spacing w:line="240" w:lineRule="auto"/>
        <w:ind w:left="540" w:right="340" w:firstLine="0"/>
        <w:jc w:val="center"/>
        <w:rPr>
          <w:rFonts w:ascii="Times New Roman" w:cs="Times New Roman" w:eastAsia="Times New Roman" w:hAnsi="Times New Roman"/>
          <w:sz w:val="24"/>
          <w:szCs w:val="24"/>
        </w:rPr>
      </w:pPr>
      <w:r w:rsidDel="00000000" w:rsidR="00000000" w:rsidRPr="00000000">
        <w:rPr>
          <w:rtl w:val="0"/>
        </w:rPr>
      </w:r>
    </w:p>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155"/>
        <w:gridCol w:w="1110"/>
        <w:gridCol w:w="1095"/>
        <w:tblGridChange w:id="0">
          <w:tblGrid>
            <w:gridCol w:w="7155"/>
            <w:gridCol w:w="1110"/>
            <w:gridCol w:w="1095"/>
          </w:tblGrid>
        </w:tblGridChange>
      </w:tblGrid>
      <w:tr>
        <w:trPr>
          <w:cantSplit w:val="0"/>
          <w:tblHeader w:val="0"/>
        </w:trPr>
        <w:tc>
          <w:tcPr>
            <w:shd w:fill="b7b7b7" w:val="clear"/>
            <w:tcMar>
              <w:top w:w="100.0" w:type="dxa"/>
              <w:left w:w="100.0" w:type="dxa"/>
              <w:bottom w:w="100.0" w:type="dxa"/>
              <w:right w:w="100.0" w:type="dxa"/>
            </w:tcMar>
            <w:vAlign w:val="center"/>
          </w:tcPr>
          <w:p w:rsidR="00000000" w:rsidDel="00000000" w:rsidP="00000000" w:rsidRDefault="00000000" w:rsidRPr="00000000" w14:paraId="00000019">
            <w:pPr>
              <w:widowControl w:val="0"/>
              <w:spacing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Generic Assessment Criteria</w:t>
            </w:r>
          </w:p>
        </w:tc>
        <w:tc>
          <w:tcPr>
            <w:shd w:fill="b7b7b7" w:val="clear"/>
            <w:tcMar>
              <w:top w:w="100.0" w:type="dxa"/>
              <w:left w:w="100.0" w:type="dxa"/>
              <w:bottom w:w="100.0" w:type="dxa"/>
              <w:right w:w="100.0" w:type="dxa"/>
            </w:tcMar>
            <w:vAlign w:val="center"/>
          </w:tcPr>
          <w:p w:rsidR="00000000" w:rsidDel="00000000" w:rsidP="00000000" w:rsidRDefault="00000000" w:rsidRPr="00000000" w14:paraId="0000001A">
            <w:pPr>
              <w:widowControl w:val="0"/>
              <w:spacing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Max</w:t>
            </w:r>
          </w:p>
          <w:p w:rsidR="00000000" w:rsidDel="00000000" w:rsidP="00000000" w:rsidRDefault="00000000" w:rsidRPr="00000000" w14:paraId="0000001B">
            <w:pPr>
              <w:widowControl w:val="0"/>
              <w:spacing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Marks</w:t>
            </w:r>
            <w:r w:rsidDel="00000000" w:rsidR="00000000" w:rsidRPr="00000000">
              <w:rPr>
                <w:rtl w:val="0"/>
              </w:rPr>
            </w:r>
          </w:p>
        </w:tc>
        <w:tc>
          <w:tcPr>
            <w:shd w:fill="b7b7b7" w:val="clear"/>
            <w:tcMar>
              <w:top w:w="100.0" w:type="dxa"/>
              <w:left w:w="100.0" w:type="dxa"/>
              <w:bottom w:w="100.0" w:type="dxa"/>
              <w:right w:w="100.0" w:type="dxa"/>
            </w:tcMar>
            <w:vAlign w:val="center"/>
          </w:tcPr>
          <w:p w:rsidR="00000000" w:rsidDel="00000000" w:rsidP="00000000" w:rsidRDefault="00000000" w:rsidRPr="00000000" w14:paraId="0000001C">
            <w:pPr>
              <w:widowControl w:val="0"/>
              <w:spacing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Marks Given</w:t>
            </w:r>
            <w:r w:rsidDel="00000000" w:rsidR="00000000" w:rsidRPr="00000000">
              <w:rPr>
                <w:rtl w:val="0"/>
              </w:rPr>
            </w:r>
          </w:p>
        </w:tc>
      </w:tr>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1D">
            <w:pPr>
              <w:widowControl w:val="0"/>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 Engagement with Literature Skills</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1E">
            <w:pPr>
              <w:widowControl w:val="0"/>
              <w:spacing w:line="240" w:lineRule="auto"/>
              <w:rPr>
                <w:rFonts w:ascii="Times New Roman" w:cs="Times New Roman" w:eastAsia="Times New Roman" w:hAnsi="Times New Roman"/>
                <w:b w:val="1"/>
                <w:sz w:val="24"/>
                <w:szCs w:val="24"/>
                <w:shd w:fill="cccccc" w:val="clear"/>
              </w:rPr>
            </w:pPr>
            <w:r w:rsidDel="00000000" w:rsidR="00000000" w:rsidRPr="00000000">
              <w:rPr>
                <w:rtl w:val="0"/>
              </w:rPr>
            </w:r>
          </w:p>
        </w:tc>
        <w:tc>
          <w:tcPr>
            <w:shd w:fill="d9d9d9" w:val="clear"/>
            <w:tcMar>
              <w:top w:w="100.0" w:type="dxa"/>
              <w:left w:w="100.0" w:type="dxa"/>
              <w:bottom w:w="100.0" w:type="dxa"/>
              <w:right w:w="100.0" w:type="dxa"/>
            </w:tcMar>
            <w:vAlign w:val="top"/>
          </w:tcPr>
          <w:p w:rsidR="00000000" w:rsidDel="00000000" w:rsidP="00000000" w:rsidRDefault="00000000" w:rsidRPr="00000000" w14:paraId="0000001F">
            <w:pPr>
              <w:widowControl w:val="0"/>
              <w:spacing w:line="240" w:lineRule="auto"/>
              <w:rPr>
                <w:rFonts w:ascii="Times New Roman" w:cs="Times New Roman" w:eastAsia="Times New Roman" w:hAnsi="Times New Roman"/>
                <w:b w:val="1"/>
                <w:sz w:val="24"/>
                <w:szCs w:val="24"/>
                <w:shd w:fill="cccccc" w:val="clear"/>
              </w:rPr>
            </w:pPr>
            <w:r w:rsidDel="00000000" w:rsidR="00000000" w:rsidRPr="00000000">
              <w:rPr>
                <w:rtl w:val="0"/>
              </w:rPr>
            </w:r>
          </w:p>
        </w:tc>
      </w:tr>
      <w:tr>
        <w:trPr>
          <w:cantSplit w:val="0"/>
          <w:trHeight w:val="965.9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spacing w:line="240" w:lineRule="auto"/>
              <w:rPr>
                <w:rFonts w:ascii="Times New Roman" w:cs="Times New Roman" w:eastAsia="Times New Roman" w:hAnsi="Times New Roman"/>
                <w:b w:val="1"/>
                <w:sz w:val="24"/>
                <w:szCs w:val="24"/>
                <w:shd w:fill="cccccc" w:val="clea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widowControl w:val="0"/>
              <w:spacing w:line="240" w:lineRule="auto"/>
              <w:rPr>
                <w:rFonts w:ascii="Times New Roman" w:cs="Times New Roman" w:eastAsia="Times New Roman" w:hAnsi="Times New Roman"/>
                <w:b w:val="1"/>
                <w:sz w:val="24"/>
                <w:szCs w:val="24"/>
                <w:shd w:fill="cccccc" w:val="clea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widowControl w:val="0"/>
              <w:spacing w:line="240" w:lineRule="auto"/>
              <w:rPr>
                <w:rFonts w:ascii="Times New Roman" w:cs="Times New Roman" w:eastAsia="Times New Roman" w:hAnsi="Times New Roman"/>
                <w:b w:val="1"/>
                <w:sz w:val="24"/>
                <w:szCs w:val="24"/>
                <w:shd w:fill="cccccc" w:val="clear"/>
              </w:rPr>
            </w:pPr>
            <w:r w:rsidDel="00000000" w:rsidR="00000000" w:rsidRPr="00000000">
              <w:rPr>
                <w:rtl w:val="0"/>
              </w:rPr>
            </w:r>
          </w:p>
        </w:tc>
      </w:tr>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23">
            <w:pPr>
              <w:widowControl w:val="0"/>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 Knowledge and Understanding Skills</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24">
            <w:pPr>
              <w:widowControl w:val="0"/>
              <w:spacing w:line="240" w:lineRule="auto"/>
              <w:rPr>
                <w:rFonts w:ascii="Times New Roman" w:cs="Times New Roman" w:eastAsia="Times New Roman" w:hAnsi="Times New Roman"/>
                <w:b w:val="1"/>
                <w:sz w:val="24"/>
                <w:szCs w:val="24"/>
                <w:shd w:fill="cccccc" w:val="clear"/>
              </w:rPr>
            </w:pPr>
            <w:r w:rsidDel="00000000" w:rsidR="00000000" w:rsidRPr="00000000">
              <w:rPr>
                <w:rtl w:val="0"/>
              </w:rPr>
            </w:r>
          </w:p>
        </w:tc>
        <w:tc>
          <w:tcPr>
            <w:shd w:fill="d9d9d9" w:val="clear"/>
            <w:tcMar>
              <w:top w:w="100.0" w:type="dxa"/>
              <w:left w:w="100.0" w:type="dxa"/>
              <w:bottom w:w="100.0" w:type="dxa"/>
              <w:right w:w="100.0" w:type="dxa"/>
            </w:tcMar>
            <w:vAlign w:val="top"/>
          </w:tcPr>
          <w:p w:rsidR="00000000" w:rsidDel="00000000" w:rsidP="00000000" w:rsidRDefault="00000000" w:rsidRPr="00000000" w14:paraId="00000025">
            <w:pPr>
              <w:widowControl w:val="0"/>
              <w:spacing w:line="240" w:lineRule="auto"/>
              <w:rPr>
                <w:rFonts w:ascii="Times New Roman" w:cs="Times New Roman" w:eastAsia="Times New Roman" w:hAnsi="Times New Roman"/>
                <w:b w:val="1"/>
                <w:sz w:val="24"/>
                <w:szCs w:val="24"/>
                <w:shd w:fill="cccccc" w:val="clear"/>
              </w:rPr>
            </w:pPr>
            <w:r w:rsidDel="00000000" w:rsidR="00000000" w:rsidRPr="00000000">
              <w:rPr>
                <w:rtl w:val="0"/>
              </w:rPr>
            </w:r>
          </w:p>
        </w:tc>
      </w:tr>
      <w:tr>
        <w:trPr>
          <w:cantSplit w:val="0"/>
          <w:trHeight w:val="995.9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6">
            <w:pPr>
              <w:widowControl w:val="0"/>
              <w:spacing w:line="240" w:lineRule="auto"/>
              <w:rPr>
                <w:rFonts w:ascii="Times New Roman" w:cs="Times New Roman" w:eastAsia="Times New Roman" w:hAnsi="Times New Roman"/>
                <w:b w:val="1"/>
                <w:sz w:val="24"/>
                <w:szCs w:val="24"/>
                <w:shd w:fill="cccccc" w:val="clea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widowControl w:val="0"/>
              <w:spacing w:line="240" w:lineRule="auto"/>
              <w:rPr>
                <w:rFonts w:ascii="Times New Roman" w:cs="Times New Roman" w:eastAsia="Times New Roman" w:hAnsi="Times New Roman"/>
                <w:b w:val="1"/>
                <w:sz w:val="24"/>
                <w:szCs w:val="24"/>
                <w:shd w:fill="cccccc" w:val="clea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widowControl w:val="0"/>
              <w:spacing w:line="240" w:lineRule="auto"/>
              <w:rPr>
                <w:rFonts w:ascii="Times New Roman" w:cs="Times New Roman" w:eastAsia="Times New Roman" w:hAnsi="Times New Roman"/>
                <w:b w:val="1"/>
                <w:sz w:val="24"/>
                <w:szCs w:val="24"/>
                <w:shd w:fill="cccccc" w:val="clear"/>
              </w:rPr>
            </w:pPr>
            <w:r w:rsidDel="00000000" w:rsidR="00000000" w:rsidRPr="00000000">
              <w:rPr>
                <w:rtl w:val="0"/>
              </w:rPr>
            </w:r>
          </w:p>
        </w:tc>
      </w:tr>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29">
            <w:pPr>
              <w:widowControl w:val="0"/>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 Cognitive and Intellectual Skills</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2A">
            <w:pPr>
              <w:widowControl w:val="0"/>
              <w:spacing w:line="240" w:lineRule="auto"/>
              <w:rPr>
                <w:rFonts w:ascii="Times New Roman" w:cs="Times New Roman" w:eastAsia="Times New Roman" w:hAnsi="Times New Roman"/>
                <w:b w:val="1"/>
                <w:sz w:val="24"/>
                <w:szCs w:val="24"/>
                <w:shd w:fill="cccccc" w:val="clear"/>
              </w:rPr>
            </w:pPr>
            <w:r w:rsidDel="00000000" w:rsidR="00000000" w:rsidRPr="00000000">
              <w:rPr>
                <w:rtl w:val="0"/>
              </w:rPr>
            </w:r>
          </w:p>
        </w:tc>
        <w:tc>
          <w:tcPr>
            <w:shd w:fill="d9d9d9" w:val="clear"/>
            <w:tcMar>
              <w:top w:w="100.0" w:type="dxa"/>
              <w:left w:w="100.0" w:type="dxa"/>
              <w:bottom w:w="100.0" w:type="dxa"/>
              <w:right w:w="100.0" w:type="dxa"/>
            </w:tcMar>
            <w:vAlign w:val="top"/>
          </w:tcPr>
          <w:p w:rsidR="00000000" w:rsidDel="00000000" w:rsidP="00000000" w:rsidRDefault="00000000" w:rsidRPr="00000000" w14:paraId="0000002B">
            <w:pPr>
              <w:widowControl w:val="0"/>
              <w:spacing w:line="240" w:lineRule="auto"/>
              <w:rPr>
                <w:rFonts w:ascii="Times New Roman" w:cs="Times New Roman" w:eastAsia="Times New Roman" w:hAnsi="Times New Roman"/>
                <w:b w:val="1"/>
                <w:sz w:val="24"/>
                <w:szCs w:val="24"/>
                <w:shd w:fill="cccccc" w:val="clear"/>
              </w:rPr>
            </w:pPr>
            <w:r w:rsidDel="00000000" w:rsidR="00000000" w:rsidRPr="00000000">
              <w:rPr>
                <w:rtl w:val="0"/>
              </w:rPr>
            </w:r>
          </w:p>
        </w:tc>
      </w:tr>
      <w:tr>
        <w:trPr>
          <w:cantSplit w:val="0"/>
          <w:trHeight w:val="980.9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C">
            <w:pPr>
              <w:widowControl w:val="0"/>
              <w:spacing w:line="240" w:lineRule="auto"/>
              <w:rPr>
                <w:rFonts w:ascii="Times New Roman" w:cs="Times New Roman" w:eastAsia="Times New Roman" w:hAnsi="Times New Roman"/>
                <w:b w:val="1"/>
                <w:sz w:val="24"/>
                <w:szCs w:val="24"/>
                <w:shd w:fill="cccccc" w:val="clea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spacing w:line="240" w:lineRule="auto"/>
              <w:rPr>
                <w:rFonts w:ascii="Times New Roman" w:cs="Times New Roman" w:eastAsia="Times New Roman" w:hAnsi="Times New Roman"/>
                <w:b w:val="1"/>
                <w:sz w:val="24"/>
                <w:szCs w:val="24"/>
                <w:shd w:fill="cccccc" w:val="clea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widowControl w:val="0"/>
              <w:spacing w:line="240" w:lineRule="auto"/>
              <w:rPr>
                <w:rFonts w:ascii="Times New Roman" w:cs="Times New Roman" w:eastAsia="Times New Roman" w:hAnsi="Times New Roman"/>
                <w:b w:val="1"/>
                <w:sz w:val="24"/>
                <w:szCs w:val="24"/>
                <w:shd w:fill="cccccc" w:val="clear"/>
              </w:rPr>
            </w:pPr>
            <w:r w:rsidDel="00000000" w:rsidR="00000000" w:rsidRPr="00000000">
              <w:rPr>
                <w:rtl w:val="0"/>
              </w:rPr>
            </w:r>
          </w:p>
        </w:tc>
      </w:tr>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2F">
            <w:pPr>
              <w:widowControl w:val="0"/>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4. Practical Application Skills</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30">
            <w:pPr>
              <w:widowControl w:val="0"/>
              <w:spacing w:line="240" w:lineRule="auto"/>
              <w:rPr>
                <w:rFonts w:ascii="Times New Roman" w:cs="Times New Roman" w:eastAsia="Times New Roman" w:hAnsi="Times New Roman"/>
                <w:b w:val="1"/>
                <w:sz w:val="24"/>
                <w:szCs w:val="24"/>
                <w:shd w:fill="cccccc" w:val="clear"/>
              </w:rPr>
            </w:pPr>
            <w:r w:rsidDel="00000000" w:rsidR="00000000" w:rsidRPr="00000000">
              <w:rPr>
                <w:rtl w:val="0"/>
              </w:rPr>
            </w:r>
          </w:p>
        </w:tc>
        <w:tc>
          <w:tcPr>
            <w:shd w:fill="d9d9d9" w:val="clear"/>
            <w:tcMar>
              <w:top w:w="100.0" w:type="dxa"/>
              <w:left w:w="100.0" w:type="dxa"/>
              <w:bottom w:w="100.0" w:type="dxa"/>
              <w:right w:w="100.0" w:type="dxa"/>
            </w:tcMar>
            <w:vAlign w:val="top"/>
          </w:tcPr>
          <w:p w:rsidR="00000000" w:rsidDel="00000000" w:rsidP="00000000" w:rsidRDefault="00000000" w:rsidRPr="00000000" w14:paraId="00000031">
            <w:pPr>
              <w:widowControl w:val="0"/>
              <w:spacing w:line="240" w:lineRule="auto"/>
              <w:rPr>
                <w:rFonts w:ascii="Times New Roman" w:cs="Times New Roman" w:eastAsia="Times New Roman" w:hAnsi="Times New Roman"/>
                <w:b w:val="1"/>
                <w:sz w:val="24"/>
                <w:szCs w:val="24"/>
                <w:shd w:fill="cccccc" w:val="clear"/>
              </w:rPr>
            </w:pPr>
            <w:r w:rsidDel="00000000" w:rsidR="00000000" w:rsidRPr="00000000">
              <w:rPr>
                <w:rtl w:val="0"/>
              </w:rPr>
            </w:r>
          </w:p>
        </w:tc>
      </w:tr>
      <w:tr>
        <w:trPr>
          <w:cantSplit w:val="0"/>
          <w:trHeight w:val="965.9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2">
            <w:pPr>
              <w:widowControl w:val="0"/>
              <w:spacing w:line="240" w:lineRule="auto"/>
              <w:rPr>
                <w:rFonts w:ascii="Times New Roman" w:cs="Times New Roman" w:eastAsia="Times New Roman" w:hAnsi="Times New Roman"/>
                <w:b w:val="1"/>
                <w:sz w:val="24"/>
                <w:szCs w:val="24"/>
                <w:shd w:fill="cccccc" w:val="clea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widowControl w:val="0"/>
              <w:spacing w:line="240" w:lineRule="auto"/>
              <w:rPr>
                <w:rFonts w:ascii="Times New Roman" w:cs="Times New Roman" w:eastAsia="Times New Roman" w:hAnsi="Times New Roman"/>
                <w:b w:val="1"/>
                <w:sz w:val="24"/>
                <w:szCs w:val="24"/>
                <w:shd w:fill="cccccc" w:val="clea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spacing w:line="240" w:lineRule="auto"/>
              <w:rPr>
                <w:rFonts w:ascii="Times New Roman" w:cs="Times New Roman" w:eastAsia="Times New Roman" w:hAnsi="Times New Roman"/>
                <w:b w:val="1"/>
                <w:sz w:val="24"/>
                <w:szCs w:val="24"/>
                <w:shd w:fill="cccccc" w:val="clear"/>
              </w:rPr>
            </w:pPr>
            <w:r w:rsidDel="00000000" w:rsidR="00000000" w:rsidRPr="00000000">
              <w:rPr>
                <w:rtl w:val="0"/>
              </w:rPr>
            </w:r>
          </w:p>
        </w:tc>
      </w:tr>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5. Transferable Skills for Life and Professional Practice</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36">
            <w:pPr>
              <w:widowControl w:val="0"/>
              <w:spacing w:line="240" w:lineRule="auto"/>
              <w:rPr>
                <w:rFonts w:ascii="Times New Roman" w:cs="Times New Roman" w:eastAsia="Times New Roman" w:hAnsi="Times New Roman"/>
                <w:b w:val="1"/>
                <w:sz w:val="24"/>
                <w:szCs w:val="24"/>
                <w:shd w:fill="cccccc" w:val="clear"/>
              </w:rPr>
            </w:pPr>
            <w:r w:rsidDel="00000000" w:rsidR="00000000" w:rsidRPr="00000000">
              <w:rPr>
                <w:rtl w:val="0"/>
              </w:rPr>
            </w:r>
          </w:p>
        </w:tc>
        <w:tc>
          <w:tcPr>
            <w:shd w:fill="d9d9d9" w:val="clear"/>
            <w:tcMar>
              <w:top w:w="100.0" w:type="dxa"/>
              <w:left w:w="100.0" w:type="dxa"/>
              <w:bottom w:w="100.0" w:type="dxa"/>
              <w:right w:w="100.0" w:type="dxa"/>
            </w:tcMar>
            <w:vAlign w:val="top"/>
          </w:tcPr>
          <w:p w:rsidR="00000000" w:rsidDel="00000000" w:rsidP="00000000" w:rsidRDefault="00000000" w:rsidRPr="00000000" w14:paraId="00000037">
            <w:pPr>
              <w:widowControl w:val="0"/>
              <w:spacing w:line="240" w:lineRule="auto"/>
              <w:rPr>
                <w:rFonts w:ascii="Times New Roman" w:cs="Times New Roman" w:eastAsia="Times New Roman" w:hAnsi="Times New Roman"/>
                <w:b w:val="1"/>
                <w:sz w:val="24"/>
                <w:szCs w:val="24"/>
                <w:shd w:fill="cccccc" w:val="clear"/>
              </w:rPr>
            </w:pPr>
            <w:r w:rsidDel="00000000" w:rsidR="00000000" w:rsidRPr="00000000">
              <w:rPr>
                <w:rtl w:val="0"/>
              </w:rPr>
            </w:r>
          </w:p>
        </w:tc>
      </w:tr>
      <w:tr>
        <w:trPr>
          <w:cantSplit w:val="0"/>
          <w:trHeight w:val="9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8">
            <w:pPr>
              <w:widowControl w:val="0"/>
              <w:spacing w:line="240" w:lineRule="auto"/>
              <w:rPr>
                <w:rFonts w:ascii="Times New Roman" w:cs="Times New Roman" w:eastAsia="Times New Roman" w:hAnsi="Times New Roman"/>
                <w:b w:val="1"/>
                <w:sz w:val="24"/>
                <w:szCs w:val="24"/>
                <w:shd w:fill="cccccc" w:val="clea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widowControl w:val="0"/>
              <w:spacing w:line="240" w:lineRule="auto"/>
              <w:rPr>
                <w:rFonts w:ascii="Times New Roman" w:cs="Times New Roman" w:eastAsia="Times New Roman" w:hAnsi="Times New Roman"/>
                <w:b w:val="1"/>
                <w:sz w:val="24"/>
                <w:szCs w:val="24"/>
                <w:shd w:fill="cccccc" w:val="clea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widowControl w:val="0"/>
              <w:spacing w:line="240" w:lineRule="auto"/>
              <w:rPr>
                <w:rFonts w:ascii="Times New Roman" w:cs="Times New Roman" w:eastAsia="Times New Roman" w:hAnsi="Times New Roman"/>
                <w:b w:val="1"/>
                <w:sz w:val="24"/>
                <w:szCs w:val="24"/>
                <w:shd w:fill="cccccc" w:val="clear"/>
              </w:rPr>
            </w:pPr>
            <w:r w:rsidDel="00000000" w:rsidR="00000000" w:rsidRPr="00000000">
              <w:rPr>
                <w:rtl w:val="0"/>
              </w:rPr>
            </w:r>
          </w:p>
        </w:tc>
      </w:tr>
    </w:tbl>
    <w:p w:rsidR="00000000" w:rsidDel="00000000" w:rsidP="00000000" w:rsidRDefault="00000000" w:rsidRPr="00000000" w14:paraId="0000003B">
      <w:pPr>
        <w:pStyle w:val="Heading1"/>
        <w:spacing w:after="0" w:before="0" w:line="480" w:lineRule="auto"/>
        <w:rPr>
          <w:rFonts w:ascii="Times New Roman" w:cs="Times New Roman" w:eastAsia="Times New Roman" w:hAnsi="Times New Roman"/>
          <w:b w:val="1"/>
          <w:sz w:val="24"/>
          <w:szCs w:val="24"/>
        </w:rPr>
      </w:pPr>
      <w:bookmarkStart w:colFirst="0" w:colLast="0" w:name="_rmi6m873ufnc" w:id="1"/>
      <w:bookmarkEnd w:id="1"/>
      <w:r w:rsidDel="00000000" w:rsidR="00000000" w:rsidRPr="00000000">
        <w:rPr>
          <w:rtl w:val="0"/>
        </w:rPr>
      </w:r>
    </w:p>
    <w:tbl>
      <w:tblPr>
        <w:tblStyle w:val="Table3"/>
        <w:tblW w:w="93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335"/>
        <w:gridCol w:w="3090"/>
        <w:gridCol w:w="825"/>
        <w:gridCol w:w="1095"/>
        <w:tblGridChange w:id="0">
          <w:tblGrid>
            <w:gridCol w:w="4335"/>
            <w:gridCol w:w="3090"/>
            <w:gridCol w:w="825"/>
            <w:gridCol w:w="1095"/>
          </w:tblGrid>
        </w:tblGridChange>
      </w:tblGrid>
      <w:tr>
        <w:trPr>
          <w:cantSplit w:val="0"/>
          <w:trHeight w:val="440" w:hRule="atLeast"/>
          <w:tblHeader w:val="0"/>
        </w:trPr>
        <w:tc>
          <w:tcPr>
            <w:vMerge w:val="restart"/>
            <w:shd w:fill="d9d9d9" w:val="clear"/>
            <w:tcMar>
              <w:top w:w="100.0" w:type="dxa"/>
              <w:left w:w="100.0" w:type="dxa"/>
              <w:bottom w:w="100.0" w:type="dxa"/>
              <w:right w:w="100.0" w:type="dxa"/>
            </w:tcMar>
            <w:vAlign w:val="center"/>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Assessment Mark </w:t>
            </w:r>
            <w:r w:rsidDel="00000000" w:rsidR="00000000" w:rsidRPr="00000000">
              <w:rPr>
                <w:rFonts w:ascii="Times New Roman" w:cs="Times New Roman" w:eastAsia="Times New Roman" w:hAnsi="Times New Roman"/>
                <w:sz w:val="24"/>
                <w:szCs w:val="24"/>
                <w:rtl w:val="0"/>
              </w:rPr>
              <w:t xml:space="preserve">(Assessment marks are subject to ramifications at the Exam Board. These comments and marks are to give feedback on module work and are for guidance only until they are confirmed.)</w:t>
            </w:r>
          </w:p>
        </w:tc>
        <w:tc>
          <w:tcPr>
            <w:gridSpan w:val="2"/>
            <w:shd w:fill="d9d9d9" w:val="clear"/>
            <w:tcMar>
              <w:top w:w="100.0" w:type="dxa"/>
              <w:left w:w="100.0" w:type="dxa"/>
              <w:bottom w:w="100.0" w:type="dxa"/>
              <w:right w:w="100.0" w:type="dxa"/>
            </w:tcMar>
            <w:vAlign w:val="center"/>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Late Submission Penalties</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t>
            </w:r>
          </w:p>
        </w:tc>
      </w:tr>
      <w:tr>
        <w:trPr>
          <w:cantSplit w:val="0"/>
          <w:trHeight w:val="440" w:hRule="atLeast"/>
          <w:tblHeader w:val="0"/>
        </w:trPr>
        <w:tc>
          <w:tcPr>
            <w:vMerge w:val="continue"/>
            <w:shd w:fill="d9d9d9" w:val="clear"/>
            <w:tcMar>
              <w:top w:w="100.0" w:type="dxa"/>
              <w:left w:w="100.0" w:type="dxa"/>
              <w:bottom w:w="100.0" w:type="dxa"/>
              <w:right w:w="100.0" w:type="dxa"/>
            </w:tcMar>
            <w:vAlign w:val="center"/>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 to 1 week late (40% max)</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sz w:val="24"/>
                <w:szCs w:val="24"/>
              </w:rPr>
            </w:pPr>
            <w:r w:rsidDel="00000000" w:rsidR="00000000" w:rsidRPr="00000000">
              <w:rPr>
                <w:rtl w:val="0"/>
              </w:rPr>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sz w:val="24"/>
                <w:szCs w:val="24"/>
              </w:rPr>
            </w:pPr>
            <w:r w:rsidDel="00000000" w:rsidR="00000000" w:rsidRPr="00000000">
              <w:rPr>
                <w:rtl w:val="0"/>
              </w:rPr>
            </w:r>
          </w:p>
        </w:tc>
      </w:tr>
      <w:tr>
        <w:trPr>
          <w:cantSplit w:val="0"/>
          <w:trHeight w:val="440" w:hRule="atLeast"/>
          <w:tblHeader w:val="0"/>
        </w:trPr>
        <w:tc>
          <w:tcPr>
            <w:vMerge w:val="continue"/>
            <w:shd w:fill="d9d9d9" w:val="clear"/>
            <w:tcMar>
              <w:top w:w="100.0" w:type="dxa"/>
              <w:left w:w="100.0" w:type="dxa"/>
              <w:bottom w:w="100.0" w:type="dxa"/>
              <w:right w:w="100.0" w:type="dxa"/>
            </w:tcMar>
            <w:vAlign w:val="center"/>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 1 week late (0%)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sz w:val="24"/>
                <w:szCs w:val="24"/>
              </w:rPr>
            </w:pPr>
            <w:r w:rsidDel="00000000" w:rsidR="00000000" w:rsidRPr="00000000">
              <w:rPr>
                <w:rtl w:val="0"/>
              </w:rPr>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sz w:val="24"/>
                <w:szCs w:val="24"/>
              </w:rPr>
            </w:pPr>
            <w:r w:rsidDel="00000000" w:rsidR="00000000" w:rsidRPr="00000000">
              <w:rPr>
                <w:rtl w:val="0"/>
              </w:rPr>
            </w:r>
          </w:p>
        </w:tc>
      </w:tr>
    </w:tbl>
    <w:p w:rsidR="00000000" w:rsidDel="00000000" w:rsidP="00000000" w:rsidRDefault="00000000" w:rsidRPr="00000000" w14:paraId="00000048">
      <w:pPr>
        <w:pStyle w:val="Heading1"/>
        <w:spacing w:after="0" w:before="0" w:line="480" w:lineRule="auto"/>
        <w:jc w:val="center"/>
        <w:rPr/>
      </w:pPr>
      <w:bookmarkStart w:colFirst="0" w:colLast="0" w:name="_9ht5k33gb76" w:id="2"/>
      <w:bookmarkEnd w:id="2"/>
      <w:r w:rsidDel="00000000" w:rsidR="00000000" w:rsidRPr="00000000">
        <w:rPr>
          <w:rtl w:val="0"/>
        </w:rPr>
        <w:t xml:space="preserve">USE OF AI ACKNOWLEDGEMENT STATEMENT</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ind w:firstLine="720"/>
        <w:rPr/>
      </w:pPr>
      <w:r w:rsidDel="00000000" w:rsidR="00000000" w:rsidRPr="00000000">
        <w:rPr>
          <w:rtl w:val="0"/>
        </w:rP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Del="00000000" w:rsidR="00000000" w:rsidRPr="00000000">
        <w:br w:type="page"/>
      </w:r>
      <w:r w:rsidDel="00000000" w:rsidR="00000000" w:rsidRPr="00000000">
        <w:rPr>
          <w:rtl w:val="0"/>
        </w:rPr>
      </w:r>
    </w:p>
    <w:p w:rsidR="00000000" w:rsidDel="00000000" w:rsidP="00000000" w:rsidRDefault="00000000" w:rsidRPr="00000000" w14:paraId="0000004B">
      <w:pPr>
        <w:pStyle w:val="Heading1"/>
        <w:spacing w:after="0" w:before="0" w:line="480" w:lineRule="auto"/>
        <w:jc w:val="center"/>
        <w:rPr>
          <w:rFonts w:ascii="Times New Roman" w:cs="Times New Roman" w:eastAsia="Times New Roman" w:hAnsi="Times New Roman"/>
          <w:b w:val="1"/>
          <w:sz w:val="24"/>
          <w:szCs w:val="24"/>
        </w:rPr>
      </w:pPr>
      <w:bookmarkStart w:colFirst="0" w:colLast="0" w:name="_nguobgfg7onc" w:id="3"/>
      <w:bookmarkEnd w:id="3"/>
      <w:r w:rsidDel="00000000" w:rsidR="00000000" w:rsidRPr="00000000">
        <w:rPr>
          <w:rFonts w:ascii="Times New Roman" w:cs="Times New Roman" w:eastAsia="Times New Roman" w:hAnsi="Times New Roman"/>
          <w:b w:val="1"/>
          <w:sz w:val="24"/>
          <w:szCs w:val="24"/>
          <w:rtl w:val="0"/>
        </w:rPr>
        <w:t xml:space="preserve">TABLE OF CONTENTS</w:t>
      </w:r>
    </w:p>
    <w:p w:rsidR="00000000" w:rsidDel="00000000" w:rsidP="00000000" w:rsidRDefault="00000000" w:rsidRPr="00000000" w14:paraId="0000004C">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STUDENT FEEDBACK FORM</w:t>
      </w:r>
    </w:p>
    <w:p w:rsidR="00000000" w:rsidDel="00000000" w:rsidP="00000000" w:rsidRDefault="00000000" w:rsidRPr="00000000" w14:paraId="0000004D">
      <w:pPr>
        <w:spacing w:line="480" w:lineRule="auto"/>
        <w:rPr>
          <w:b w:val="1"/>
        </w:rPr>
      </w:pPr>
      <w:r w:rsidDel="00000000" w:rsidR="00000000" w:rsidRPr="00000000">
        <w:rPr>
          <w:b w:val="1"/>
          <w:rtl w:val="0"/>
        </w:rPr>
        <w:t xml:space="preserve">USE OF AI ACKNOWLEDGEMENT STATEMENT</w:t>
      </w:r>
    </w:p>
    <w:p w:rsidR="00000000" w:rsidDel="00000000" w:rsidP="00000000" w:rsidRDefault="00000000" w:rsidRPr="00000000" w14:paraId="0000004E">
      <w:pPr>
        <w:spacing w:line="480" w:lineRule="auto"/>
        <w:rPr>
          <w:b w:val="1"/>
        </w:rPr>
      </w:pPr>
      <w:r w:rsidDel="00000000" w:rsidR="00000000" w:rsidRPr="00000000">
        <w:rPr>
          <w:rFonts w:ascii="Times New Roman" w:cs="Times New Roman" w:eastAsia="Times New Roman" w:hAnsi="Times New Roman"/>
          <w:b w:val="1"/>
          <w:sz w:val="24"/>
          <w:szCs w:val="24"/>
          <w:rtl w:val="0"/>
        </w:rPr>
        <w:t xml:space="preserve">1.0</w:t>
        <w:tab/>
      </w:r>
      <w:r w:rsidDel="00000000" w:rsidR="00000000" w:rsidRPr="00000000">
        <w:rPr>
          <w:b w:val="1"/>
          <w:rtl w:val="0"/>
        </w:rPr>
        <w:t xml:space="preserve">LINK TO PRESENTATION RECORDING</w:t>
      </w:r>
    </w:p>
    <w:p w:rsidR="00000000" w:rsidDel="00000000" w:rsidP="00000000" w:rsidRDefault="00000000" w:rsidRPr="00000000" w14:paraId="0000004F">
      <w:pPr>
        <w:spacing w:line="480" w:lineRule="auto"/>
        <w:rPr>
          <w:b w:val="1"/>
        </w:rPr>
      </w:pPr>
      <w:r w:rsidDel="00000000" w:rsidR="00000000" w:rsidRPr="00000000">
        <w:rPr>
          <w:b w:val="1"/>
          <w:rtl w:val="0"/>
        </w:rPr>
        <w:t xml:space="preserve">2.0</w:t>
        <w:tab/>
        <w:t xml:space="preserve">LINK TO PRESENTATION SLIDES AND REFERENCE LIST</w:t>
      </w:r>
    </w:p>
    <w:p w:rsidR="00000000" w:rsidDel="00000000" w:rsidP="00000000" w:rsidRDefault="00000000" w:rsidRPr="00000000" w14:paraId="00000050">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APPENDIX</w:t>
      </w:r>
      <w:r w:rsidDel="00000000" w:rsidR="00000000" w:rsidRPr="00000000">
        <w:br w:type="page"/>
      </w:r>
      <w:r w:rsidDel="00000000" w:rsidR="00000000" w:rsidRPr="00000000">
        <w:rPr>
          <w:rtl w:val="0"/>
        </w:rPr>
      </w:r>
    </w:p>
    <w:p w:rsidR="00000000" w:rsidDel="00000000" w:rsidP="00000000" w:rsidRDefault="00000000" w:rsidRPr="00000000" w14:paraId="00000051">
      <w:pPr>
        <w:pStyle w:val="Heading1"/>
        <w:rPr/>
      </w:pPr>
      <w:bookmarkStart w:colFirst="0" w:colLast="0" w:name="_4b1wy44hq780" w:id="4"/>
      <w:bookmarkEnd w:id="4"/>
      <w:r w:rsidDel="00000000" w:rsidR="00000000" w:rsidRPr="00000000">
        <w:rPr>
          <w:rtl w:val="0"/>
        </w:rPr>
        <w:t xml:space="preserve">LINK TO PRESENTATION RECORDING</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ind w:firstLine="720"/>
        <w:rPr/>
      </w:pPr>
      <w:r w:rsidDel="00000000" w:rsidR="00000000" w:rsidRPr="00000000">
        <w:rPr>
          <w:rtl w:val="0"/>
        </w:rPr>
        <w:t xml:space="preserve">https://uowtsd-my.sharepoint.com/:v:/g/personal/2423925_student_uwtsd_ac_uk/EaCMwqCEvo5EnWVp8mWHeD8B7iI5oc-V_R--5S-ZxGDyew</w:t>
      </w:r>
      <w:r w:rsidDel="00000000" w:rsidR="00000000" w:rsidRPr="00000000">
        <w:br w:type="page"/>
      </w:r>
      <w:r w:rsidDel="00000000" w:rsidR="00000000" w:rsidRPr="00000000">
        <w:rPr>
          <w:rtl w:val="0"/>
        </w:rPr>
      </w:r>
    </w:p>
    <w:p w:rsidR="00000000" w:rsidDel="00000000" w:rsidP="00000000" w:rsidRDefault="00000000" w:rsidRPr="00000000" w14:paraId="00000054">
      <w:pPr>
        <w:pStyle w:val="Heading1"/>
        <w:rPr/>
      </w:pPr>
      <w:bookmarkStart w:colFirst="0" w:colLast="0" w:name="_18vuqocq9ast" w:id="5"/>
      <w:bookmarkEnd w:id="5"/>
      <w:r w:rsidDel="00000000" w:rsidR="00000000" w:rsidRPr="00000000">
        <w:rPr>
          <w:rtl w:val="0"/>
        </w:rPr>
        <w:t xml:space="preserve">LINK TO PRESENTATION SLIDES AND REFERENCE LIST</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ind w:firstLine="720"/>
        <w:rPr/>
      </w:pPr>
      <w:r w:rsidDel="00000000" w:rsidR="00000000" w:rsidRPr="00000000">
        <w:rPr>
          <w:rtl w:val="0"/>
        </w:rPr>
        <w:t xml:space="preserve">https://uowtsd-my.sharepoint.com/:b:/g/personal/2423925_student_uwtsd_ac_uk/ERRDVq02WYhIsVqxojdA3yABH8OIgBd8IUaXDhAqTR_fBg</w:t>
      </w:r>
      <w:r w:rsidDel="00000000" w:rsidR="00000000" w:rsidRPr="00000000">
        <w:br w:type="page"/>
      </w:r>
      <w:r w:rsidDel="00000000" w:rsidR="00000000" w:rsidRPr="00000000">
        <w:rPr>
          <w:rtl w:val="0"/>
        </w:rPr>
      </w:r>
    </w:p>
    <w:p w:rsidR="00000000" w:rsidDel="00000000" w:rsidP="00000000" w:rsidRDefault="00000000" w:rsidRPr="00000000" w14:paraId="00000057">
      <w:pPr>
        <w:pStyle w:val="Heading1"/>
        <w:rPr/>
      </w:pPr>
      <w:bookmarkStart w:colFirst="0" w:colLast="0" w:name="_73b78lo377fl" w:id="6"/>
      <w:bookmarkEnd w:id="6"/>
      <w:r w:rsidDel="00000000" w:rsidR="00000000" w:rsidRPr="00000000">
        <w:rPr>
          <w:rtl w:val="0"/>
        </w:rPr>
        <w:t xml:space="preserve">APPENDIX</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tab/>
        <w:t xml:space="preserve">This page is intentionally left blank.</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line="48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line="480" w:lineRule="auto"/>
      <w:jc w:val="center"/>
    </w:pPr>
    <w:rPr>
      <w:rFonts w:ascii="Times New Roman" w:cs="Times New Roman" w:eastAsia="Times New Roman" w:hAnsi="Times New Roman"/>
      <w:b w:val="1"/>
      <w:sz w:val="24"/>
      <w:szCs w:val="24"/>
    </w:rPr>
  </w:style>
  <w:style w:type="paragraph" w:styleId="Heading2">
    <w:name w:val="heading 2"/>
    <w:basedOn w:val="Normal"/>
    <w:next w:val="Normal"/>
    <w:pPr>
      <w:keepNext w:val="1"/>
      <w:keepLines w:val="1"/>
    </w:pPr>
    <w:rPr>
      <w:b w:val="1"/>
    </w:rPr>
  </w:style>
  <w:style w:type="paragraph" w:styleId="Heading3">
    <w:name w:val="heading 3"/>
    <w:basedOn w:val="Normal"/>
    <w:next w:val="Normal"/>
    <w:pPr>
      <w:keepNext w:val="1"/>
      <w:keepLines w:val="1"/>
    </w:pPr>
    <w:rPr>
      <w:b w:val="1"/>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