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71E27D" w14:textId="4229D484" w:rsidR="00C07E8B" w:rsidRDefault="004211E6" w:rsidP="000A395A">
      <w:pPr>
        <w:pStyle w:val="Heading1"/>
      </w:pPr>
      <w:r>
        <w:t xml:space="preserve">Business Carmarthen </w:t>
      </w:r>
      <w:r w:rsidR="00E044C3">
        <w:t xml:space="preserve">potential </w:t>
      </w:r>
      <w:r>
        <w:t>competitors</w:t>
      </w:r>
      <w:r w:rsidR="007D10CE">
        <w:t xml:space="preserve"> (and inspiration!)</w:t>
      </w:r>
    </w:p>
    <w:p w14:paraId="71D53C05" w14:textId="4A35E0B1" w:rsidR="004211E6" w:rsidRDefault="003549AF">
      <w:r w:rsidRPr="003549AF">
        <w:rPr>
          <w:noProof/>
        </w:rPr>
        <w:drawing>
          <wp:inline distT="0" distB="0" distL="0" distR="0" wp14:anchorId="0FF9D5DF" wp14:editId="7E8E913E">
            <wp:extent cx="5229955" cy="3029373"/>
            <wp:effectExtent l="0" t="0" r="8890" b="0"/>
            <wp:docPr id="207837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37659" name=""/>
                    <pic:cNvPicPr/>
                  </pic:nvPicPr>
                  <pic:blipFill>
                    <a:blip r:embed="rId5"/>
                    <a:stretch>
                      <a:fillRect/>
                    </a:stretch>
                  </pic:blipFill>
                  <pic:spPr>
                    <a:xfrm>
                      <a:off x="0" y="0"/>
                      <a:ext cx="5229955" cy="3029373"/>
                    </a:xfrm>
                    <a:prstGeom prst="rect">
                      <a:avLst/>
                    </a:prstGeom>
                  </pic:spPr>
                </pic:pic>
              </a:graphicData>
            </a:graphic>
          </wp:inline>
        </w:drawing>
      </w:r>
    </w:p>
    <w:p w14:paraId="6C62853A" w14:textId="1FA9F75B" w:rsidR="00D34FD9" w:rsidRPr="000A395A" w:rsidRDefault="000A395A">
      <w:pPr>
        <w:rPr>
          <w:b/>
          <w:bCs/>
          <w:i/>
          <w:iCs/>
        </w:rPr>
      </w:pPr>
      <w:r w:rsidRPr="000A395A">
        <w:rPr>
          <w:b/>
          <w:bCs/>
          <w:i/>
          <w:iCs/>
        </w:rPr>
        <w:t>Home postcode of 2025/26 Business Carmarthen students</w:t>
      </w:r>
    </w:p>
    <w:p w14:paraId="6164EC62" w14:textId="77777777" w:rsidR="000A395A" w:rsidRDefault="004211E6" w:rsidP="000A395A">
      <w:pPr>
        <w:pStyle w:val="Heading1"/>
      </w:pPr>
      <w:r w:rsidRPr="00D34FD9">
        <w:t>Undergraduate</w:t>
      </w:r>
      <w:r>
        <w:t xml:space="preserve"> </w:t>
      </w:r>
    </w:p>
    <w:p w14:paraId="233F2C59" w14:textId="48A1F8D6" w:rsidR="00FB7EDD" w:rsidRDefault="00343542" w:rsidP="00085FFA">
      <w:pPr>
        <w:pStyle w:val="Heading2"/>
      </w:pPr>
      <w:r>
        <w:t>Cardiff Met</w:t>
      </w:r>
      <w:r w:rsidR="005C78D0">
        <w:t>ropolitan University</w:t>
      </w:r>
      <w:r>
        <w:t xml:space="preserve"> BA Business and Management </w:t>
      </w:r>
    </w:p>
    <w:p w14:paraId="4D4765E2" w14:textId="6CE0D50D" w:rsidR="001F29B9" w:rsidRPr="005C78D0" w:rsidRDefault="001F29B9" w:rsidP="00260FFA">
      <w:r w:rsidRPr="005C78D0">
        <w:t xml:space="preserve">Entry tariff: </w:t>
      </w:r>
      <w:r w:rsidR="003035C9">
        <w:t>112 UCAS points</w:t>
      </w:r>
    </w:p>
    <w:p w14:paraId="63BEB56B" w14:textId="69326486" w:rsidR="00260FFA" w:rsidRPr="00260FFA" w:rsidRDefault="00260FFA" w:rsidP="00260FFA">
      <w:pPr>
        <w:rPr>
          <w:b/>
          <w:bCs/>
        </w:rPr>
      </w:pPr>
      <w:r w:rsidRPr="00260FFA">
        <w:rPr>
          <w:b/>
          <w:bCs/>
        </w:rPr>
        <w:t>Year One (Level 4)</w:t>
      </w:r>
    </w:p>
    <w:p w14:paraId="2642C5F4" w14:textId="77777777" w:rsidR="00260FFA" w:rsidRPr="00260FFA" w:rsidRDefault="00260FFA" w:rsidP="00260FFA">
      <w:r w:rsidRPr="00260FFA">
        <w:t>All modules are compulsory (120 credits) and designed to give you a sound grounding in business and management studies and your personal development.</w:t>
      </w:r>
    </w:p>
    <w:p w14:paraId="6AB0F3AF" w14:textId="77777777" w:rsidR="00260FFA" w:rsidRPr="00260FFA" w:rsidRDefault="00260FFA" w:rsidP="00260FFA">
      <w:r w:rsidRPr="00260FFA">
        <w:rPr>
          <w:b/>
          <w:bCs/>
        </w:rPr>
        <w:t>Compulsory modules for all pathways (20 credits each)</w:t>
      </w:r>
    </w:p>
    <w:p w14:paraId="21817CCF" w14:textId="77777777" w:rsidR="00260FFA" w:rsidRPr="00260FFA" w:rsidRDefault="00260FFA" w:rsidP="00260FFA">
      <w:pPr>
        <w:numPr>
          <w:ilvl w:val="0"/>
          <w:numId w:val="29"/>
        </w:numPr>
      </w:pPr>
      <w:r w:rsidRPr="00260FFA">
        <w:t>Ethics Sustainability &amp; Social Responsibility*</w:t>
      </w:r>
    </w:p>
    <w:p w14:paraId="7F9DCAD1" w14:textId="77777777" w:rsidR="00260FFA" w:rsidRPr="00260FFA" w:rsidRDefault="00260FFA" w:rsidP="00260FFA">
      <w:pPr>
        <w:numPr>
          <w:ilvl w:val="0"/>
          <w:numId w:val="29"/>
        </w:numPr>
      </w:pPr>
      <w:r w:rsidRPr="00260FFA">
        <w:t>Analytical Tools for Competitive Advantage</w:t>
      </w:r>
    </w:p>
    <w:p w14:paraId="637AA7EA" w14:textId="77777777" w:rsidR="00260FFA" w:rsidRPr="00260FFA" w:rsidRDefault="00260FFA" w:rsidP="00260FFA">
      <w:pPr>
        <w:numPr>
          <w:ilvl w:val="0"/>
          <w:numId w:val="29"/>
        </w:numPr>
      </w:pPr>
      <w:r w:rsidRPr="00260FFA">
        <w:t>Finance for Sustainable Business Performance</w:t>
      </w:r>
    </w:p>
    <w:p w14:paraId="73889CBD" w14:textId="77777777" w:rsidR="00260FFA" w:rsidRPr="00260FFA" w:rsidRDefault="00260FFA" w:rsidP="00260FFA">
      <w:pPr>
        <w:numPr>
          <w:ilvl w:val="0"/>
          <w:numId w:val="29"/>
        </w:numPr>
      </w:pPr>
      <w:r w:rsidRPr="00260FFA">
        <w:t>Introduction to Marketing</w:t>
      </w:r>
    </w:p>
    <w:p w14:paraId="5AF1EB9B" w14:textId="77777777" w:rsidR="00260FFA" w:rsidRPr="00260FFA" w:rsidRDefault="00260FFA" w:rsidP="00260FFA">
      <w:pPr>
        <w:numPr>
          <w:ilvl w:val="0"/>
          <w:numId w:val="29"/>
        </w:numPr>
      </w:pPr>
      <w:r w:rsidRPr="00260FFA">
        <w:t>People Development within Organisations*</w:t>
      </w:r>
    </w:p>
    <w:p w14:paraId="0DE87759" w14:textId="77777777" w:rsidR="00260FFA" w:rsidRPr="00260FFA" w:rsidRDefault="00260FFA" w:rsidP="00260FFA">
      <w:pPr>
        <w:numPr>
          <w:ilvl w:val="0"/>
          <w:numId w:val="29"/>
        </w:numPr>
      </w:pPr>
      <w:r w:rsidRPr="00260FFA">
        <w:t>Entrepreneurial Approaches to Business</w:t>
      </w:r>
    </w:p>
    <w:p w14:paraId="2A37433C" w14:textId="77777777" w:rsidR="00260FFA" w:rsidRPr="00260FFA" w:rsidRDefault="00260FFA" w:rsidP="00260FFA">
      <w:pPr>
        <w:rPr>
          <w:b/>
          <w:bCs/>
        </w:rPr>
      </w:pPr>
      <w:r w:rsidRPr="00260FFA">
        <w:rPr>
          <w:b/>
          <w:bCs/>
        </w:rPr>
        <w:lastRenderedPageBreak/>
        <w:t>Year Two (Level 5)</w:t>
      </w:r>
    </w:p>
    <w:p w14:paraId="251B2D97" w14:textId="77777777" w:rsidR="00260FFA" w:rsidRPr="00260FFA" w:rsidRDefault="00260FFA" w:rsidP="00260FFA">
      <w:r w:rsidRPr="00260FFA">
        <w:t>In your second year, you will study five compulsory modules (100 credits) and select one optional module (20 credits). The optional module is the first stage of your pathway choice.</w:t>
      </w:r>
    </w:p>
    <w:p w14:paraId="1EB0B6B3" w14:textId="77777777" w:rsidR="00260FFA" w:rsidRPr="00260FFA" w:rsidRDefault="00260FFA" w:rsidP="00260FFA">
      <w:r w:rsidRPr="00260FFA">
        <w:rPr>
          <w:b/>
          <w:bCs/>
        </w:rPr>
        <w:t>Compulsory modules for all pathways (20 credits each)</w:t>
      </w:r>
    </w:p>
    <w:p w14:paraId="7C5DB762" w14:textId="77777777" w:rsidR="00260FFA" w:rsidRPr="00260FFA" w:rsidRDefault="00260FFA" w:rsidP="00260FFA">
      <w:pPr>
        <w:numPr>
          <w:ilvl w:val="0"/>
          <w:numId w:val="30"/>
        </w:numPr>
      </w:pPr>
      <w:r w:rsidRPr="00260FFA">
        <w:t>Business Transformation</w:t>
      </w:r>
    </w:p>
    <w:p w14:paraId="325119F2" w14:textId="77777777" w:rsidR="00260FFA" w:rsidRPr="00260FFA" w:rsidRDefault="00260FFA" w:rsidP="00260FFA">
      <w:pPr>
        <w:numPr>
          <w:ilvl w:val="0"/>
          <w:numId w:val="30"/>
        </w:numPr>
      </w:pPr>
      <w:r w:rsidRPr="00260FFA">
        <w:t>Experiential Work or Volunteering Opportunities*</w:t>
      </w:r>
    </w:p>
    <w:p w14:paraId="6C5D2FC1" w14:textId="77777777" w:rsidR="00260FFA" w:rsidRPr="00260FFA" w:rsidRDefault="00260FFA" w:rsidP="00260FFA">
      <w:pPr>
        <w:numPr>
          <w:ilvl w:val="0"/>
          <w:numId w:val="30"/>
        </w:numPr>
      </w:pPr>
      <w:r w:rsidRPr="00260FFA">
        <w:t>Global Challenges for Business</w:t>
      </w:r>
    </w:p>
    <w:p w14:paraId="4DFDECF5" w14:textId="77777777" w:rsidR="00260FFA" w:rsidRPr="00260FFA" w:rsidRDefault="00260FFA" w:rsidP="00260FFA">
      <w:pPr>
        <w:numPr>
          <w:ilvl w:val="0"/>
          <w:numId w:val="30"/>
        </w:numPr>
      </w:pPr>
      <w:r w:rsidRPr="00260FFA">
        <w:t>Ethical Business Operations &amp; Supply Chain Resilience</w:t>
      </w:r>
    </w:p>
    <w:p w14:paraId="217857EF" w14:textId="77777777" w:rsidR="00260FFA" w:rsidRPr="00260FFA" w:rsidRDefault="00260FFA" w:rsidP="00260FFA">
      <w:pPr>
        <w:numPr>
          <w:ilvl w:val="0"/>
          <w:numId w:val="30"/>
        </w:numPr>
      </w:pPr>
      <w:r w:rsidRPr="00260FFA">
        <w:t>Business Research and Reporting*</w:t>
      </w:r>
    </w:p>
    <w:p w14:paraId="20D23901" w14:textId="77777777" w:rsidR="00260FFA" w:rsidRPr="00260FFA" w:rsidRDefault="00260FFA" w:rsidP="00260FFA">
      <w:r w:rsidRPr="00260FFA">
        <w:rPr>
          <w:b/>
          <w:bCs/>
        </w:rPr>
        <w:t>Optional modules (20 credits each)</w:t>
      </w:r>
    </w:p>
    <w:p w14:paraId="3BE19249" w14:textId="77777777" w:rsidR="00260FFA" w:rsidRPr="00260FFA" w:rsidRDefault="00260FFA" w:rsidP="00260FFA">
      <w:pPr>
        <w:numPr>
          <w:ilvl w:val="0"/>
          <w:numId w:val="31"/>
        </w:numPr>
      </w:pPr>
      <w:r w:rsidRPr="00260FFA">
        <w:t>Managing Change &amp; Risk (Generic degree - No pathway)</w:t>
      </w:r>
    </w:p>
    <w:p w14:paraId="57B5D9D4" w14:textId="77777777" w:rsidR="00260FFA" w:rsidRPr="00260FFA" w:rsidRDefault="00260FFA" w:rsidP="00260FFA">
      <w:pPr>
        <w:numPr>
          <w:ilvl w:val="0"/>
          <w:numId w:val="31"/>
        </w:numPr>
      </w:pPr>
      <w:r w:rsidRPr="00260FFA">
        <w:t>Business Development &amp; Intrapreneurship (Entrepreneurship Pathway)</w:t>
      </w:r>
    </w:p>
    <w:p w14:paraId="767275A6" w14:textId="77777777" w:rsidR="00260FFA" w:rsidRPr="00260FFA" w:rsidRDefault="00260FFA" w:rsidP="00260FFA">
      <w:pPr>
        <w:numPr>
          <w:ilvl w:val="0"/>
          <w:numId w:val="31"/>
        </w:numPr>
      </w:pPr>
      <w:r w:rsidRPr="00260FFA">
        <w:t>Money &amp; Markets (Finance Pathway)</w:t>
      </w:r>
    </w:p>
    <w:p w14:paraId="20186721" w14:textId="77777777" w:rsidR="00260FFA" w:rsidRPr="00260FFA" w:rsidRDefault="00260FFA" w:rsidP="00260FFA">
      <w:pPr>
        <w:numPr>
          <w:ilvl w:val="0"/>
          <w:numId w:val="31"/>
        </w:numPr>
      </w:pPr>
      <w:r w:rsidRPr="00260FFA">
        <w:t>People Management &amp; Employee Experience (Human Resource Management Pathway)</w:t>
      </w:r>
    </w:p>
    <w:p w14:paraId="63392059" w14:textId="77777777" w:rsidR="00260FFA" w:rsidRPr="00260FFA" w:rsidRDefault="00260FFA" w:rsidP="00260FFA">
      <w:pPr>
        <w:numPr>
          <w:ilvl w:val="0"/>
          <w:numId w:val="31"/>
        </w:numPr>
      </w:pPr>
      <w:r w:rsidRPr="00260FFA">
        <w:t>Sustainable Procurement &amp; Effective Strategic Relationship Management (International Supply Chain and Logistics Management Pathway)</w:t>
      </w:r>
    </w:p>
    <w:p w14:paraId="219ADB7D" w14:textId="77777777" w:rsidR="00260FFA" w:rsidRPr="00260FFA" w:rsidRDefault="00260FFA" w:rsidP="00260FFA">
      <w:pPr>
        <w:numPr>
          <w:ilvl w:val="0"/>
          <w:numId w:val="31"/>
        </w:numPr>
      </w:pPr>
      <w:r w:rsidRPr="00260FFA">
        <w:t>Digital Marketing Communication for Managers (Marketing Pathway)</w:t>
      </w:r>
    </w:p>
    <w:p w14:paraId="4CE30621" w14:textId="77777777" w:rsidR="00260FFA" w:rsidRPr="00260FFA" w:rsidRDefault="00260FFA" w:rsidP="00260FFA">
      <w:r w:rsidRPr="00260FFA">
        <w:rPr>
          <w:b/>
          <w:bCs/>
        </w:rPr>
        <w:t>Internship year in industry</w:t>
      </w:r>
    </w:p>
    <w:p w14:paraId="3C6EF0E9" w14:textId="77777777" w:rsidR="00260FFA" w:rsidRPr="00260FFA" w:rsidRDefault="00260FFA" w:rsidP="00260FFA">
      <w:r w:rsidRPr="00260FFA">
        <w:t>You have the option to spend a year in industry on a work placement after successfully completing your second year of study. We have a dedicated work placement team to support you in securing a placement. An internship year in industry can boost your career prospects and give you an advantage when applying for jobs after graduation.</w:t>
      </w:r>
    </w:p>
    <w:p w14:paraId="2367680B" w14:textId="77777777" w:rsidR="00D6161E" w:rsidRPr="00D6161E" w:rsidRDefault="00D6161E" w:rsidP="00D6161E">
      <w:pPr>
        <w:rPr>
          <w:b/>
          <w:bCs/>
        </w:rPr>
      </w:pPr>
      <w:r w:rsidRPr="00D6161E">
        <w:rPr>
          <w:b/>
          <w:bCs/>
        </w:rPr>
        <w:t>Year Three (Level 6)</w:t>
      </w:r>
    </w:p>
    <w:p w14:paraId="510F3F71" w14:textId="77777777" w:rsidR="00D6161E" w:rsidRPr="00D6161E" w:rsidRDefault="00D6161E" w:rsidP="00D6161E">
      <w:r w:rsidRPr="00D6161E">
        <w:t>In your final year, you will study two compulsory modules for all pathways (40 credits), two compulsory pathway modules (40 credits) and two optional modules (40 credits).</w:t>
      </w:r>
    </w:p>
    <w:p w14:paraId="5101BCE6" w14:textId="77777777" w:rsidR="00D6161E" w:rsidRPr="00D6161E" w:rsidRDefault="00D6161E" w:rsidP="00D6161E">
      <w:r w:rsidRPr="00D6161E">
        <w:rPr>
          <w:b/>
          <w:bCs/>
        </w:rPr>
        <w:t>Compulsory modules for all pathways (20 credits each)</w:t>
      </w:r>
    </w:p>
    <w:p w14:paraId="4AB89E25" w14:textId="77777777" w:rsidR="00D6161E" w:rsidRPr="00D6161E" w:rsidRDefault="00D6161E" w:rsidP="00D6161E">
      <w:pPr>
        <w:numPr>
          <w:ilvl w:val="0"/>
          <w:numId w:val="15"/>
        </w:numPr>
      </w:pPr>
      <w:r w:rsidRPr="00D6161E">
        <w:t>Operationalising Strategy*</w:t>
      </w:r>
    </w:p>
    <w:p w14:paraId="2797BC12" w14:textId="77777777" w:rsidR="00D6161E" w:rsidRPr="00D6161E" w:rsidRDefault="00D6161E" w:rsidP="00D6161E">
      <w:pPr>
        <w:numPr>
          <w:ilvl w:val="0"/>
          <w:numId w:val="15"/>
        </w:numPr>
      </w:pPr>
      <w:r w:rsidRPr="00D6161E">
        <w:t>Leadership in Practice*</w:t>
      </w:r>
    </w:p>
    <w:p w14:paraId="0316D516" w14:textId="77777777" w:rsidR="00D6161E" w:rsidRPr="00D6161E" w:rsidRDefault="00D6161E" w:rsidP="00D6161E">
      <w:r w:rsidRPr="00D6161E">
        <w:rPr>
          <w:b/>
          <w:bCs/>
        </w:rPr>
        <w:lastRenderedPageBreak/>
        <w:t>Business and Management with no pathway (20 credits each)</w:t>
      </w:r>
    </w:p>
    <w:p w14:paraId="1DF9589A" w14:textId="77777777" w:rsidR="00D6161E" w:rsidRPr="00D6161E" w:rsidRDefault="00D6161E" w:rsidP="00D6161E">
      <w:r w:rsidRPr="00D6161E">
        <w:rPr>
          <w:b/>
          <w:bCs/>
        </w:rPr>
        <w:t>Compulsory modules</w:t>
      </w:r>
    </w:p>
    <w:p w14:paraId="01C8DADA" w14:textId="77777777" w:rsidR="00D6161E" w:rsidRPr="00D6161E" w:rsidRDefault="00D6161E" w:rsidP="00D6161E">
      <w:pPr>
        <w:numPr>
          <w:ilvl w:val="0"/>
          <w:numId w:val="16"/>
        </w:numPr>
      </w:pPr>
      <w:r w:rsidRPr="00D6161E">
        <w:t>Contemporary Issues in Innovation and Entrepreneurship</w:t>
      </w:r>
    </w:p>
    <w:p w14:paraId="11808B94" w14:textId="77777777" w:rsidR="00D6161E" w:rsidRPr="00D6161E" w:rsidRDefault="00D6161E" w:rsidP="00D6161E">
      <w:pPr>
        <w:numPr>
          <w:ilvl w:val="0"/>
          <w:numId w:val="16"/>
        </w:numPr>
      </w:pPr>
      <w:r w:rsidRPr="00D6161E">
        <w:t>International and Global Marketing</w:t>
      </w:r>
    </w:p>
    <w:p w14:paraId="0B7770F5" w14:textId="77777777" w:rsidR="00D6161E" w:rsidRPr="00D6161E" w:rsidRDefault="00D6161E" w:rsidP="00D6161E">
      <w:r w:rsidRPr="00D6161E">
        <w:rPr>
          <w:b/>
          <w:bCs/>
        </w:rPr>
        <w:t>Optional modules</w:t>
      </w:r>
    </w:p>
    <w:p w14:paraId="0035165D" w14:textId="77777777" w:rsidR="00D6161E" w:rsidRPr="00D6161E" w:rsidRDefault="00D6161E" w:rsidP="00D6161E">
      <w:pPr>
        <w:numPr>
          <w:ilvl w:val="0"/>
          <w:numId w:val="17"/>
        </w:numPr>
      </w:pPr>
      <w:r w:rsidRPr="00D6161E">
        <w:t>Wealth Management</w:t>
      </w:r>
    </w:p>
    <w:p w14:paraId="0FA79979" w14:textId="77777777" w:rsidR="00D6161E" w:rsidRPr="00D6161E" w:rsidRDefault="00D6161E" w:rsidP="00D6161E">
      <w:pPr>
        <w:numPr>
          <w:ilvl w:val="0"/>
          <w:numId w:val="17"/>
        </w:numPr>
      </w:pPr>
      <w:r w:rsidRPr="00D6161E">
        <w:t>Global People Management</w:t>
      </w:r>
    </w:p>
    <w:p w14:paraId="2BB76677" w14:textId="77777777" w:rsidR="00D6161E" w:rsidRPr="00D6161E" w:rsidRDefault="00D6161E" w:rsidP="00D6161E">
      <w:pPr>
        <w:numPr>
          <w:ilvl w:val="0"/>
          <w:numId w:val="17"/>
        </w:numPr>
      </w:pPr>
      <w:r w:rsidRPr="00D6161E">
        <w:t>Global Logistics Management</w:t>
      </w:r>
    </w:p>
    <w:p w14:paraId="35E2AB38" w14:textId="77777777" w:rsidR="00D6161E" w:rsidRPr="00D6161E" w:rsidRDefault="00D6161E" w:rsidP="00D6161E">
      <w:r w:rsidRPr="00D6161E">
        <w:rPr>
          <w:b/>
          <w:bCs/>
        </w:rPr>
        <w:t>Entrepreneurship pathway (20 credits each)</w:t>
      </w:r>
    </w:p>
    <w:p w14:paraId="53CF540A" w14:textId="77777777" w:rsidR="00D6161E" w:rsidRPr="00D6161E" w:rsidRDefault="00D6161E" w:rsidP="00D6161E">
      <w:r w:rsidRPr="00D6161E">
        <w:rPr>
          <w:b/>
          <w:bCs/>
        </w:rPr>
        <w:t>Compulsory modules</w:t>
      </w:r>
    </w:p>
    <w:p w14:paraId="53D7F586" w14:textId="77777777" w:rsidR="00D6161E" w:rsidRPr="00D6161E" w:rsidRDefault="00D6161E" w:rsidP="00D6161E">
      <w:pPr>
        <w:numPr>
          <w:ilvl w:val="0"/>
          <w:numId w:val="18"/>
        </w:numPr>
      </w:pPr>
      <w:r w:rsidRPr="00D6161E">
        <w:t>Venture Creation and Growth</w:t>
      </w:r>
    </w:p>
    <w:p w14:paraId="1EF2F31E" w14:textId="77777777" w:rsidR="00D6161E" w:rsidRPr="00D6161E" w:rsidRDefault="00D6161E" w:rsidP="00D6161E">
      <w:pPr>
        <w:numPr>
          <w:ilvl w:val="0"/>
          <w:numId w:val="18"/>
        </w:numPr>
      </w:pPr>
      <w:r w:rsidRPr="00D6161E">
        <w:t>Entrepreneurial Cultures</w:t>
      </w:r>
    </w:p>
    <w:p w14:paraId="69658CC7" w14:textId="77777777" w:rsidR="00D6161E" w:rsidRPr="00D6161E" w:rsidRDefault="00D6161E" w:rsidP="00D6161E">
      <w:r w:rsidRPr="00D6161E">
        <w:rPr>
          <w:b/>
          <w:bCs/>
        </w:rPr>
        <w:t>Optional modules</w:t>
      </w:r>
    </w:p>
    <w:p w14:paraId="77D6A80C" w14:textId="77777777" w:rsidR="00D6161E" w:rsidRPr="00D6161E" w:rsidRDefault="00D6161E" w:rsidP="00D6161E">
      <w:pPr>
        <w:numPr>
          <w:ilvl w:val="0"/>
          <w:numId w:val="19"/>
        </w:numPr>
      </w:pPr>
      <w:r w:rsidRPr="00D6161E">
        <w:t>Contemporary Issues in Innovation and Entrepreneurship</w:t>
      </w:r>
    </w:p>
    <w:p w14:paraId="00F9DAEF" w14:textId="77777777" w:rsidR="00D6161E" w:rsidRPr="00D6161E" w:rsidRDefault="00D6161E" w:rsidP="00D6161E">
      <w:pPr>
        <w:numPr>
          <w:ilvl w:val="0"/>
          <w:numId w:val="19"/>
        </w:numPr>
      </w:pPr>
      <w:r w:rsidRPr="00D6161E">
        <w:t>Sustainable Supply Chain Management</w:t>
      </w:r>
    </w:p>
    <w:p w14:paraId="0C50BEFF" w14:textId="77777777" w:rsidR="00D6161E" w:rsidRPr="00D6161E" w:rsidRDefault="00D6161E" w:rsidP="00D6161E">
      <w:pPr>
        <w:numPr>
          <w:ilvl w:val="0"/>
          <w:numId w:val="19"/>
        </w:numPr>
      </w:pPr>
      <w:r w:rsidRPr="00D6161E">
        <w:t>International and Global Marketing</w:t>
      </w:r>
    </w:p>
    <w:p w14:paraId="10BBEAA6" w14:textId="77777777" w:rsidR="00D6161E" w:rsidRPr="00D6161E" w:rsidRDefault="00D6161E" w:rsidP="00D6161E">
      <w:r w:rsidRPr="00D6161E">
        <w:rPr>
          <w:b/>
          <w:bCs/>
        </w:rPr>
        <w:t>Finance pathway (20 credits each)</w:t>
      </w:r>
    </w:p>
    <w:p w14:paraId="14258F27" w14:textId="77777777" w:rsidR="00D6161E" w:rsidRPr="00D6161E" w:rsidRDefault="00D6161E" w:rsidP="00D6161E">
      <w:r w:rsidRPr="00D6161E">
        <w:rPr>
          <w:b/>
          <w:bCs/>
        </w:rPr>
        <w:t>Compulsory modules</w:t>
      </w:r>
    </w:p>
    <w:p w14:paraId="7FF186C5" w14:textId="77777777" w:rsidR="00D6161E" w:rsidRPr="00D6161E" w:rsidRDefault="00D6161E" w:rsidP="00D6161E">
      <w:pPr>
        <w:numPr>
          <w:ilvl w:val="0"/>
          <w:numId w:val="20"/>
        </w:numPr>
      </w:pPr>
      <w:r w:rsidRPr="00D6161E">
        <w:t>Investment Management</w:t>
      </w:r>
    </w:p>
    <w:p w14:paraId="6FCC3394" w14:textId="77777777" w:rsidR="00D6161E" w:rsidRPr="00D6161E" w:rsidRDefault="00D6161E" w:rsidP="00D6161E">
      <w:pPr>
        <w:numPr>
          <w:ilvl w:val="0"/>
          <w:numId w:val="20"/>
        </w:numPr>
      </w:pPr>
      <w:r w:rsidRPr="00D6161E">
        <w:t>Contemporary Finance</w:t>
      </w:r>
    </w:p>
    <w:p w14:paraId="07E3AEAD" w14:textId="77777777" w:rsidR="00D6161E" w:rsidRPr="00D6161E" w:rsidRDefault="00D6161E" w:rsidP="00D6161E">
      <w:r w:rsidRPr="00D6161E">
        <w:rPr>
          <w:b/>
          <w:bCs/>
        </w:rPr>
        <w:t>Optional modules</w:t>
      </w:r>
    </w:p>
    <w:p w14:paraId="44B0EAB4" w14:textId="77777777" w:rsidR="00D6161E" w:rsidRPr="00D6161E" w:rsidRDefault="00D6161E" w:rsidP="00D6161E">
      <w:pPr>
        <w:numPr>
          <w:ilvl w:val="0"/>
          <w:numId w:val="21"/>
        </w:numPr>
      </w:pPr>
      <w:r w:rsidRPr="00D6161E">
        <w:t>Wealth Management</w:t>
      </w:r>
    </w:p>
    <w:p w14:paraId="5228DCA6" w14:textId="77777777" w:rsidR="00D6161E" w:rsidRPr="00D6161E" w:rsidRDefault="00D6161E" w:rsidP="00D6161E">
      <w:pPr>
        <w:numPr>
          <w:ilvl w:val="0"/>
          <w:numId w:val="21"/>
        </w:numPr>
      </w:pPr>
      <w:r w:rsidRPr="00D6161E">
        <w:t>Contemporary Issues in Innovation and Entrepreneurship</w:t>
      </w:r>
    </w:p>
    <w:p w14:paraId="04A59D4E" w14:textId="77777777" w:rsidR="00D6161E" w:rsidRPr="00D6161E" w:rsidRDefault="00D6161E" w:rsidP="00D6161E">
      <w:pPr>
        <w:numPr>
          <w:ilvl w:val="0"/>
          <w:numId w:val="21"/>
        </w:numPr>
      </w:pPr>
      <w:r w:rsidRPr="00D6161E">
        <w:t>Global Logistics Management</w:t>
      </w:r>
    </w:p>
    <w:p w14:paraId="60907A5F" w14:textId="77777777" w:rsidR="00D6161E" w:rsidRPr="00D6161E" w:rsidRDefault="00D6161E" w:rsidP="00D6161E">
      <w:r w:rsidRPr="00D6161E">
        <w:rPr>
          <w:b/>
          <w:bCs/>
        </w:rPr>
        <w:t>Human Resources Management pathway (20 credits each)</w:t>
      </w:r>
    </w:p>
    <w:p w14:paraId="21B381D4" w14:textId="77777777" w:rsidR="00D6161E" w:rsidRPr="00D6161E" w:rsidRDefault="00D6161E" w:rsidP="00D6161E">
      <w:r w:rsidRPr="00D6161E">
        <w:rPr>
          <w:b/>
          <w:bCs/>
        </w:rPr>
        <w:t>Compulsory modules</w:t>
      </w:r>
    </w:p>
    <w:p w14:paraId="7E886A65" w14:textId="77777777" w:rsidR="00D6161E" w:rsidRPr="00D6161E" w:rsidRDefault="00D6161E" w:rsidP="00D6161E">
      <w:pPr>
        <w:numPr>
          <w:ilvl w:val="0"/>
          <w:numId w:val="22"/>
        </w:numPr>
      </w:pPr>
      <w:r w:rsidRPr="00D6161E">
        <w:t>Talent Management in the Digital Age</w:t>
      </w:r>
    </w:p>
    <w:p w14:paraId="5266905D" w14:textId="77777777" w:rsidR="00D6161E" w:rsidRPr="00D6161E" w:rsidRDefault="00D6161E" w:rsidP="00D6161E">
      <w:pPr>
        <w:numPr>
          <w:ilvl w:val="0"/>
          <w:numId w:val="22"/>
        </w:numPr>
      </w:pPr>
      <w:r w:rsidRPr="00D6161E">
        <w:t>The Future of Work and Employee Relations</w:t>
      </w:r>
    </w:p>
    <w:p w14:paraId="43BD1A60" w14:textId="77777777" w:rsidR="00D6161E" w:rsidRPr="00D6161E" w:rsidRDefault="00D6161E" w:rsidP="00D6161E">
      <w:r w:rsidRPr="00D6161E">
        <w:rPr>
          <w:b/>
          <w:bCs/>
        </w:rPr>
        <w:lastRenderedPageBreak/>
        <w:t>Optional modules</w:t>
      </w:r>
    </w:p>
    <w:p w14:paraId="48A99F81" w14:textId="77777777" w:rsidR="00D6161E" w:rsidRPr="00D6161E" w:rsidRDefault="00D6161E" w:rsidP="00D6161E">
      <w:pPr>
        <w:numPr>
          <w:ilvl w:val="0"/>
          <w:numId w:val="23"/>
        </w:numPr>
      </w:pPr>
      <w:r w:rsidRPr="00D6161E">
        <w:t>Contemporary Issues in Innovation and Entrepreneurship</w:t>
      </w:r>
    </w:p>
    <w:p w14:paraId="2E58EE68" w14:textId="77777777" w:rsidR="00D6161E" w:rsidRPr="00D6161E" w:rsidRDefault="00D6161E" w:rsidP="00D6161E">
      <w:pPr>
        <w:numPr>
          <w:ilvl w:val="0"/>
          <w:numId w:val="23"/>
        </w:numPr>
      </w:pPr>
      <w:r w:rsidRPr="00D6161E">
        <w:t>Global People Management</w:t>
      </w:r>
    </w:p>
    <w:p w14:paraId="24BEDDC1" w14:textId="77777777" w:rsidR="00D6161E" w:rsidRPr="00D6161E" w:rsidRDefault="00D6161E" w:rsidP="00D6161E">
      <w:pPr>
        <w:numPr>
          <w:ilvl w:val="0"/>
          <w:numId w:val="23"/>
        </w:numPr>
      </w:pPr>
      <w:r w:rsidRPr="00D6161E">
        <w:t>International and Global Marketing</w:t>
      </w:r>
    </w:p>
    <w:p w14:paraId="494E0403" w14:textId="77777777" w:rsidR="00D6161E" w:rsidRPr="00D6161E" w:rsidRDefault="00D6161E" w:rsidP="00D6161E">
      <w:r w:rsidRPr="00D6161E">
        <w:rPr>
          <w:b/>
          <w:bCs/>
        </w:rPr>
        <w:t>International Supply Chain and Logistics Management pathway (20 credits each)</w:t>
      </w:r>
    </w:p>
    <w:p w14:paraId="50FCCB31" w14:textId="77777777" w:rsidR="00D6161E" w:rsidRPr="00D6161E" w:rsidRDefault="00D6161E" w:rsidP="00D6161E">
      <w:r w:rsidRPr="00D6161E">
        <w:rPr>
          <w:b/>
          <w:bCs/>
        </w:rPr>
        <w:t>Compulsory modules</w:t>
      </w:r>
    </w:p>
    <w:p w14:paraId="0D0C0A6B" w14:textId="77777777" w:rsidR="00D6161E" w:rsidRPr="00D6161E" w:rsidRDefault="00D6161E" w:rsidP="00D6161E">
      <w:pPr>
        <w:numPr>
          <w:ilvl w:val="0"/>
          <w:numId w:val="24"/>
        </w:numPr>
      </w:pPr>
      <w:r w:rsidRPr="00D6161E">
        <w:t>Risk Management and Supply Chain Vulnerability</w:t>
      </w:r>
    </w:p>
    <w:p w14:paraId="21F868C4" w14:textId="77777777" w:rsidR="00D6161E" w:rsidRPr="00D6161E" w:rsidRDefault="00D6161E" w:rsidP="00D6161E">
      <w:pPr>
        <w:numPr>
          <w:ilvl w:val="0"/>
          <w:numId w:val="24"/>
        </w:numPr>
      </w:pPr>
      <w:r w:rsidRPr="00D6161E">
        <w:t>Global Logistics Management</w:t>
      </w:r>
    </w:p>
    <w:p w14:paraId="51D7DC07" w14:textId="77777777" w:rsidR="00D6161E" w:rsidRPr="00D6161E" w:rsidRDefault="00D6161E" w:rsidP="00D6161E">
      <w:r w:rsidRPr="00D6161E">
        <w:rPr>
          <w:b/>
          <w:bCs/>
        </w:rPr>
        <w:t>Optional modules</w:t>
      </w:r>
    </w:p>
    <w:p w14:paraId="6120D48E" w14:textId="77777777" w:rsidR="00D6161E" w:rsidRPr="00D6161E" w:rsidRDefault="00D6161E" w:rsidP="00D6161E">
      <w:pPr>
        <w:numPr>
          <w:ilvl w:val="0"/>
          <w:numId w:val="25"/>
        </w:numPr>
      </w:pPr>
      <w:r w:rsidRPr="00D6161E">
        <w:t>Sustainable Supply Chain Management</w:t>
      </w:r>
    </w:p>
    <w:p w14:paraId="43872786" w14:textId="77777777" w:rsidR="00D6161E" w:rsidRPr="00D6161E" w:rsidRDefault="00D6161E" w:rsidP="00D6161E">
      <w:pPr>
        <w:numPr>
          <w:ilvl w:val="0"/>
          <w:numId w:val="25"/>
        </w:numPr>
      </w:pPr>
      <w:r w:rsidRPr="00D6161E">
        <w:t>Contemporary Issues in Innovation and Entrepreneurship</w:t>
      </w:r>
    </w:p>
    <w:p w14:paraId="330414A6" w14:textId="77777777" w:rsidR="00D6161E" w:rsidRPr="00D6161E" w:rsidRDefault="00D6161E" w:rsidP="00D6161E">
      <w:pPr>
        <w:numPr>
          <w:ilvl w:val="0"/>
          <w:numId w:val="25"/>
        </w:numPr>
      </w:pPr>
      <w:r w:rsidRPr="00D6161E">
        <w:t>International and Global Marketing</w:t>
      </w:r>
    </w:p>
    <w:p w14:paraId="3E98FD65" w14:textId="77777777" w:rsidR="00D6161E" w:rsidRPr="00D6161E" w:rsidRDefault="00D6161E" w:rsidP="00D6161E">
      <w:r w:rsidRPr="00D6161E">
        <w:rPr>
          <w:b/>
          <w:bCs/>
        </w:rPr>
        <w:t>Marketing pathway (20 credits each)</w:t>
      </w:r>
    </w:p>
    <w:p w14:paraId="0E3DE469" w14:textId="77777777" w:rsidR="00D6161E" w:rsidRPr="00D6161E" w:rsidRDefault="00D6161E" w:rsidP="00D6161E">
      <w:r w:rsidRPr="00D6161E">
        <w:rPr>
          <w:b/>
          <w:bCs/>
        </w:rPr>
        <w:t>Compulsory modules</w:t>
      </w:r>
    </w:p>
    <w:p w14:paraId="77704604" w14:textId="77777777" w:rsidR="00D6161E" w:rsidRPr="00D6161E" w:rsidRDefault="00D6161E" w:rsidP="00D6161E">
      <w:pPr>
        <w:numPr>
          <w:ilvl w:val="0"/>
          <w:numId w:val="26"/>
        </w:numPr>
      </w:pPr>
      <w:r w:rsidRPr="00D6161E">
        <w:t>Strategic Brand Management</w:t>
      </w:r>
    </w:p>
    <w:p w14:paraId="293AF84C" w14:textId="77777777" w:rsidR="00D6161E" w:rsidRPr="00D6161E" w:rsidRDefault="00D6161E" w:rsidP="00D6161E">
      <w:pPr>
        <w:numPr>
          <w:ilvl w:val="0"/>
          <w:numId w:val="26"/>
        </w:numPr>
      </w:pPr>
      <w:r w:rsidRPr="00D6161E">
        <w:t>Corporate Communications and Reputation Management</w:t>
      </w:r>
    </w:p>
    <w:p w14:paraId="5654445D" w14:textId="77777777" w:rsidR="00D6161E" w:rsidRPr="00D6161E" w:rsidRDefault="00D6161E" w:rsidP="00D6161E">
      <w:r w:rsidRPr="00D6161E">
        <w:rPr>
          <w:b/>
          <w:bCs/>
        </w:rPr>
        <w:t>Optional modules</w:t>
      </w:r>
    </w:p>
    <w:p w14:paraId="79CF8BEF" w14:textId="77777777" w:rsidR="00D6161E" w:rsidRPr="00D6161E" w:rsidRDefault="00D6161E" w:rsidP="00D6161E">
      <w:pPr>
        <w:numPr>
          <w:ilvl w:val="0"/>
          <w:numId w:val="27"/>
        </w:numPr>
      </w:pPr>
      <w:r w:rsidRPr="00D6161E">
        <w:t>Sustainable Supply Chain Management</w:t>
      </w:r>
    </w:p>
    <w:p w14:paraId="2A383C19" w14:textId="77777777" w:rsidR="00D6161E" w:rsidRPr="00D6161E" w:rsidRDefault="00D6161E" w:rsidP="00D6161E">
      <w:pPr>
        <w:numPr>
          <w:ilvl w:val="0"/>
          <w:numId w:val="27"/>
        </w:numPr>
      </w:pPr>
      <w:r w:rsidRPr="00D6161E">
        <w:t>Global People Management</w:t>
      </w:r>
    </w:p>
    <w:p w14:paraId="4A6650B1" w14:textId="77777777" w:rsidR="00D6161E" w:rsidRPr="00D6161E" w:rsidRDefault="00D6161E" w:rsidP="00D6161E">
      <w:pPr>
        <w:numPr>
          <w:ilvl w:val="0"/>
          <w:numId w:val="27"/>
        </w:numPr>
      </w:pPr>
      <w:r w:rsidRPr="00D6161E">
        <w:t>International and Global Marketing</w:t>
      </w:r>
    </w:p>
    <w:p w14:paraId="52326653" w14:textId="77777777" w:rsidR="00D6161E" w:rsidRPr="00D6161E" w:rsidRDefault="00D6161E" w:rsidP="00D6161E">
      <w:r w:rsidRPr="00D6161E">
        <w:rPr>
          <w:b/>
          <w:bCs/>
        </w:rPr>
        <w:t>Optional Final Projects (40 credits each)</w:t>
      </w:r>
    </w:p>
    <w:p w14:paraId="728C57B0" w14:textId="77777777" w:rsidR="00D6161E" w:rsidRPr="00D6161E" w:rsidRDefault="00D6161E" w:rsidP="00D6161E">
      <w:r w:rsidRPr="00D6161E">
        <w:t>You also have the choice of selecting one 40 credit optional module:</w:t>
      </w:r>
    </w:p>
    <w:p w14:paraId="0D0CFD77" w14:textId="77777777" w:rsidR="00D6161E" w:rsidRPr="00D6161E" w:rsidRDefault="00D6161E" w:rsidP="00D6161E">
      <w:pPr>
        <w:numPr>
          <w:ilvl w:val="0"/>
          <w:numId w:val="28"/>
        </w:numPr>
      </w:pPr>
      <w:r w:rsidRPr="00D6161E">
        <w:t>Dissertation (40 credits)</w:t>
      </w:r>
    </w:p>
    <w:p w14:paraId="466481E4" w14:textId="77777777" w:rsidR="00D6161E" w:rsidRPr="00D6161E" w:rsidRDefault="00D6161E" w:rsidP="00D6161E">
      <w:pPr>
        <w:numPr>
          <w:ilvl w:val="0"/>
          <w:numId w:val="28"/>
        </w:numPr>
      </w:pPr>
      <w:r w:rsidRPr="00D6161E">
        <w:t>Marketing Plan (40 credits)</w:t>
      </w:r>
    </w:p>
    <w:p w14:paraId="18D7E27E" w14:textId="77777777" w:rsidR="00D6161E" w:rsidRPr="00D6161E" w:rsidRDefault="00D6161E" w:rsidP="00D6161E">
      <w:pPr>
        <w:numPr>
          <w:ilvl w:val="0"/>
          <w:numId w:val="28"/>
        </w:numPr>
      </w:pPr>
      <w:r w:rsidRPr="00D6161E">
        <w:t>Launching an Enterprise (40 credits)</w:t>
      </w:r>
    </w:p>
    <w:p w14:paraId="2D18CD5F" w14:textId="77777777" w:rsidR="00D6161E" w:rsidRPr="00D6161E" w:rsidRDefault="00D6161E" w:rsidP="00D6161E">
      <w:pPr>
        <w:numPr>
          <w:ilvl w:val="0"/>
          <w:numId w:val="28"/>
        </w:numPr>
      </w:pPr>
      <w:r w:rsidRPr="00D6161E">
        <w:t>Internship (40 credits)</w:t>
      </w:r>
    </w:p>
    <w:p w14:paraId="3708A6FB" w14:textId="77777777" w:rsidR="00D6161E" w:rsidRDefault="00D6161E" w:rsidP="00D6161E"/>
    <w:p w14:paraId="3C2496D2" w14:textId="7EEDD211" w:rsidR="00343542" w:rsidRDefault="00343542" w:rsidP="008131CE">
      <w:pPr>
        <w:pStyle w:val="Heading2"/>
      </w:pPr>
      <w:r>
        <w:lastRenderedPageBreak/>
        <w:t xml:space="preserve">University of South Wales </w:t>
      </w:r>
      <w:r w:rsidR="00810C1A">
        <w:t>– BA Business and Management</w:t>
      </w:r>
    </w:p>
    <w:p w14:paraId="2B33B549" w14:textId="21D450F4" w:rsidR="001F29B9" w:rsidRPr="001F29B9" w:rsidRDefault="001F29B9">
      <w:r w:rsidRPr="001F29B9">
        <w:t>Entry tariff: 96 UCAS points</w:t>
      </w:r>
    </w:p>
    <w:p w14:paraId="29FF50F8" w14:textId="5449B864" w:rsidR="008131CE" w:rsidRPr="0093758F" w:rsidRDefault="000A586B">
      <w:pPr>
        <w:rPr>
          <w:b/>
          <w:bCs/>
        </w:rPr>
      </w:pPr>
      <w:r w:rsidRPr="0093758F">
        <w:rPr>
          <w:b/>
          <w:bCs/>
        </w:rPr>
        <w:t>Year 1</w:t>
      </w:r>
    </w:p>
    <w:p w14:paraId="600388E4" w14:textId="1F2EEA9E" w:rsidR="000A586B" w:rsidRDefault="005F3EBA">
      <w:r w:rsidRPr="005F3EBA">
        <w:rPr>
          <w:noProof/>
        </w:rPr>
        <w:drawing>
          <wp:inline distT="0" distB="0" distL="0" distR="0" wp14:anchorId="65EB71DC" wp14:editId="03F06960">
            <wp:extent cx="5731510" cy="1383665"/>
            <wp:effectExtent l="0" t="0" r="2540" b="6985"/>
            <wp:docPr id="5473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3344" name=""/>
                    <pic:cNvPicPr/>
                  </pic:nvPicPr>
                  <pic:blipFill>
                    <a:blip r:embed="rId6"/>
                    <a:stretch>
                      <a:fillRect/>
                    </a:stretch>
                  </pic:blipFill>
                  <pic:spPr>
                    <a:xfrm>
                      <a:off x="0" y="0"/>
                      <a:ext cx="5731510" cy="1383665"/>
                    </a:xfrm>
                    <a:prstGeom prst="rect">
                      <a:avLst/>
                    </a:prstGeom>
                  </pic:spPr>
                </pic:pic>
              </a:graphicData>
            </a:graphic>
          </wp:inline>
        </w:drawing>
      </w:r>
    </w:p>
    <w:p w14:paraId="6F5C271F" w14:textId="1986F218" w:rsidR="000A586B" w:rsidRPr="0093758F" w:rsidRDefault="000A586B">
      <w:pPr>
        <w:rPr>
          <w:b/>
          <w:bCs/>
        </w:rPr>
      </w:pPr>
      <w:r w:rsidRPr="0093758F">
        <w:rPr>
          <w:b/>
          <w:bCs/>
        </w:rPr>
        <w:t>Year 2</w:t>
      </w:r>
    </w:p>
    <w:p w14:paraId="17ABEDE5" w14:textId="347E45C1" w:rsidR="000A586B" w:rsidRDefault="000A586B">
      <w:r w:rsidRPr="000A586B">
        <w:rPr>
          <w:noProof/>
        </w:rPr>
        <w:drawing>
          <wp:inline distT="0" distB="0" distL="0" distR="0" wp14:anchorId="6B46C438" wp14:editId="7513A5A6">
            <wp:extent cx="5731510" cy="1995805"/>
            <wp:effectExtent l="0" t="0" r="2540" b="4445"/>
            <wp:docPr id="1895164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164492" name=""/>
                    <pic:cNvPicPr/>
                  </pic:nvPicPr>
                  <pic:blipFill>
                    <a:blip r:embed="rId7"/>
                    <a:stretch>
                      <a:fillRect/>
                    </a:stretch>
                  </pic:blipFill>
                  <pic:spPr>
                    <a:xfrm>
                      <a:off x="0" y="0"/>
                      <a:ext cx="5731510" cy="1995805"/>
                    </a:xfrm>
                    <a:prstGeom prst="rect">
                      <a:avLst/>
                    </a:prstGeom>
                  </pic:spPr>
                </pic:pic>
              </a:graphicData>
            </a:graphic>
          </wp:inline>
        </w:drawing>
      </w:r>
    </w:p>
    <w:p w14:paraId="1EE49F76" w14:textId="4D446F60" w:rsidR="000A586B" w:rsidRPr="0093758F" w:rsidRDefault="000A586B">
      <w:pPr>
        <w:rPr>
          <w:b/>
          <w:bCs/>
        </w:rPr>
      </w:pPr>
      <w:r w:rsidRPr="0093758F">
        <w:rPr>
          <w:b/>
          <w:bCs/>
        </w:rPr>
        <w:t>Year 3</w:t>
      </w:r>
    </w:p>
    <w:p w14:paraId="02C278B7" w14:textId="364D0A0E" w:rsidR="000A586B" w:rsidRDefault="0093758F">
      <w:r w:rsidRPr="0093758F">
        <w:rPr>
          <w:noProof/>
        </w:rPr>
        <w:drawing>
          <wp:inline distT="0" distB="0" distL="0" distR="0" wp14:anchorId="44878856" wp14:editId="1282E933">
            <wp:extent cx="5731510" cy="1459230"/>
            <wp:effectExtent l="0" t="0" r="2540" b="7620"/>
            <wp:docPr id="484691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691180" name=""/>
                    <pic:cNvPicPr/>
                  </pic:nvPicPr>
                  <pic:blipFill>
                    <a:blip r:embed="rId8"/>
                    <a:stretch>
                      <a:fillRect/>
                    </a:stretch>
                  </pic:blipFill>
                  <pic:spPr>
                    <a:xfrm>
                      <a:off x="0" y="0"/>
                      <a:ext cx="5731510" cy="1459230"/>
                    </a:xfrm>
                    <a:prstGeom prst="rect">
                      <a:avLst/>
                    </a:prstGeom>
                  </pic:spPr>
                </pic:pic>
              </a:graphicData>
            </a:graphic>
          </wp:inline>
        </w:drawing>
      </w:r>
    </w:p>
    <w:p w14:paraId="02A66C1E" w14:textId="77777777" w:rsidR="008131CE" w:rsidRDefault="008131CE"/>
    <w:p w14:paraId="01A94786" w14:textId="3FCD9036" w:rsidR="008D5387" w:rsidRDefault="008D5387">
      <w:r>
        <w:br w:type="page"/>
      </w:r>
    </w:p>
    <w:p w14:paraId="4C22479A" w14:textId="77777777" w:rsidR="008131CE" w:rsidRDefault="008131CE"/>
    <w:p w14:paraId="2CC1489D" w14:textId="30AB8F9C" w:rsidR="009709E2" w:rsidRDefault="009709E2" w:rsidP="005F3EBA">
      <w:pPr>
        <w:pStyle w:val="Heading2"/>
      </w:pPr>
      <w:r>
        <w:t xml:space="preserve">Manchester Metropolitan University </w:t>
      </w:r>
      <w:r w:rsidR="00E419BB">
        <w:t>– BA Business and Management for Sustainability</w:t>
      </w:r>
    </w:p>
    <w:p w14:paraId="66BBCF03" w14:textId="1437F2EC" w:rsidR="005F3EBA" w:rsidRDefault="00C152A1">
      <w:r>
        <w:t>Entry tariff: 104-112 UCAS points</w:t>
      </w:r>
    </w:p>
    <w:p w14:paraId="35081CEE" w14:textId="32C1C426" w:rsidR="00ED36D0" w:rsidRPr="00DE3E3D" w:rsidRDefault="00ED36D0">
      <w:pPr>
        <w:rPr>
          <w:b/>
          <w:bCs/>
        </w:rPr>
      </w:pPr>
      <w:r w:rsidRPr="00DE3E3D">
        <w:rPr>
          <w:b/>
          <w:bCs/>
        </w:rPr>
        <w:t>Year 1</w:t>
      </w:r>
    </w:p>
    <w:p w14:paraId="55D3A92E" w14:textId="767A3C5D" w:rsidR="00ED36D0" w:rsidRDefault="001B1CAD">
      <w:r w:rsidRPr="001B1CAD">
        <w:rPr>
          <w:noProof/>
        </w:rPr>
        <w:drawing>
          <wp:inline distT="0" distB="0" distL="0" distR="0" wp14:anchorId="4A6AA25D" wp14:editId="12FA86FC">
            <wp:extent cx="5092700" cy="2022749"/>
            <wp:effectExtent l="0" t="0" r="0" b="0"/>
            <wp:docPr id="108079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79432" name=""/>
                    <pic:cNvPicPr/>
                  </pic:nvPicPr>
                  <pic:blipFill>
                    <a:blip r:embed="rId9"/>
                    <a:stretch>
                      <a:fillRect/>
                    </a:stretch>
                  </pic:blipFill>
                  <pic:spPr>
                    <a:xfrm>
                      <a:off x="0" y="0"/>
                      <a:ext cx="5092700" cy="2022749"/>
                    </a:xfrm>
                    <a:prstGeom prst="rect">
                      <a:avLst/>
                    </a:prstGeom>
                  </pic:spPr>
                </pic:pic>
              </a:graphicData>
            </a:graphic>
          </wp:inline>
        </w:drawing>
      </w:r>
    </w:p>
    <w:p w14:paraId="3861F76D" w14:textId="42405435" w:rsidR="001B1CAD" w:rsidRPr="00DE3E3D" w:rsidRDefault="001B1CAD">
      <w:pPr>
        <w:rPr>
          <w:b/>
          <w:bCs/>
        </w:rPr>
      </w:pPr>
      <w:r w:rsidRPr="00DE3E3D">
        <w:rPr>
          <w:b/>
          <w:bCs/>
        </w:rPr>
        <w:t>Year 2</w:t>
      </w:r>
    </w:p>
    <w:p w14:paraId="34F5CC86" w14:textId="4E0274D5" w:rsidR="001B1CAD" w:rsidRDefault="001B1CAD">
      <w:r w:rsidRPr="001B1CAD">
        <w:rPr>
          <w:noProof/>
        </w:rPr>
        <w:drawing>
          <wp:inline distT="0" distB="0" distL="0" distR="0" wp14:anchorId="4F48F355" wp14:editId="188A958E">
            <wp:extent cx="5130800" cy="2062893"/>
            <wp:effectExtent l="0" t="0" r="0" b="0"/>
            <wp:docPr id="2135335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335914" name=""/>
                    <pic:cNvPicPr/>
                  </pic:nvPicPr>
                  <pic:blipFill>
                    <a:blip r:embed="rId10"/>
                    <a:stretch>
                      <a:fillRect/>
                    </a:stretch>
                  </pic:blipFill>
                  <pic:spPr>
                    <a:xfrm>
                      <a:off x="0" y="0"/>
                      <a:ext cx="5143164" cy="2067864"/>
                    </a:xfrm>
                    <a:prstGeom prst="rect">
                      <a:avLst/>
                    </a:prstGeom>
                  </pic:spPr>
                </pic:pic>
              </a:graphicData>
            </a:graphic>
          </wp:inline>
        </w:drawing>
      </w:r>
    </w:p>
    <w:p w14:paraId="2B1FC97A" w14:textId="7E89ED7D" w:rsidR="001B1CAD" w:rsidRPr="00DE3E3D" w:rsidRDefault="001B1CAD" w:rsidP="001B1CAD">
      <w:pPr>
        <w:rPr>
          <w:b/>
          <w:bCs/>
        </w:rPr>
      </w:pPr>
      <w:r w:rsidRPr="00DE3E3D">
        <w:rPr>
          <w:b/>
          <w:bCs/>
        </w:rPr>
        <w:t>Year 3</w:t>
      </w:r>
    </w:p>
    <w:p w14:paraId="2B724B10" w14:textId="7FC90EE0" w:rsidR="001B1CAD" w:rsidRDefault="00DE3E3D" w:rsidP="001B1CAD">
      <w:r w:rsidRPr="00DE3E3D">
        <w:rPr>
          <w:noProof/>
        </w:rPr>
        <w:drawing>
          <wp:inline distT="0" distB="0" distL="0" distR="0" wp14:anchorId="5F4CB0CB" wp14:editId="3853C8D5">
            <wp:extent cx="5111750" cy="2065428"/>
            <wp:effectExtent l="0" t="0" r="0" b="0"/>
            <wp:docPr id="1667206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206879" name=""/>
                    <pic:cNvPicPr/>
                  </pic:nvPicPr>
                  <pic:blipFill>
                    <a:blip r:embed="rId11"/>
                    <a:stretch>
                      <a:fillRect/>
                    </a:stretch>
                  </pic:blipFill>
                  <pic:spPr>
                    <a:xfrm>
                      <a:off x="0" y="0"/>
                      <a:ext cx="5120486" cy="2068958"/>
                    </a:xfrm>
                    <a:prstGeom prst="rect">
                      <a:avLst/>
                    </a:prstGeom>
                  </pic:spPr>
                </pic:pic>
              </a:graphicData>
            </a:graphic>
          </wp:inline>
        </w:drawing>
      </w:r>
    </w:p>
    <w:p w14:paraId="03DACB8F" w14:textId="76461255" w:rsidR="00DE3E3D" w:rsidRDefault="004640C2" w:rsidP="00DE3E3D">
      <w:pPr>
        <w:pStyle w:val="Heading2"/>
      </w:pPr>
      <w:r>
        <w:lastRenderedPageBreak/>
        <w:t xml:space="preserve">UWE Bristol – BA Business </w:t>
      </w:r>
      <w:r w:rsidR="001A791D">
        <w:t xml:space="preserve">and </w:t>
      </w:r>
      <w:r>
        <w:t>Management</w:t>
      </w:r>
    </w:p>
    <w:p w14:paraId="0DAF4924" w14:textId="0D6E62DC" w:rsidR="00DE3E3D" w:rsidRDefault="001A791D" w:rsidP="004640C2">
      <w:r>
        <w:t xml:space="preserve">Entry tariff: </w:t>
      </w:r>
      <w:r w:rsidR="00706AAE">
        <w:t>112 UCAS points</w:t>
      </w:r>
    </w:p>
    <w:p w14:paraId="3E90A4D8" w14:textId="3CB39BE7" w:rsidR="00DE3E3D" w:rsidRDefault="00455901" w:rsidP="004640C2">
      <w:r>
        <w:t>Programme doesn’t have a responsible business focus but has sustainability, ethics and social responsibility embedded throughout.</w:t>
      </w:r>
    </w:p>
    <w:p w14:paraId="449EB736" w14:textId="2B025C4C" w:rsidR="00311F2E" w:rsidRDefault="00F517A5">
      <w:r>
        <w:t>Year 1:</w:t>
      </w:r>
    </w:p>
    <w:p w14:paraId="300BC3D8" w14:textId="77777777" w:rsidR="00F517A5" w:rsidRDefault="00F517A5" w:rsidP="00FE3AA0">
      <w:pPr>
        <w:pStyle w:val="ListParagraph"/>
        <w:numPr>
          <w:ilvl w:val="0"/>
          <w:numId w:val="32"/>
        </w:numPr>
      </w:pPr>
      <w:r>
        <w:t>Business and Economic Environments</w:t>
      </w:r>
    </w:p>
    <w:p w14:paraId="4E64FAA1" w14:textId="77777777" w:rsidR="00F517A5" w:rsidRDefault="00F517A5" w:rsidP="00FE3AA0">
      <w:pPr>
        <w:pStyle w:val="ListParagraph"/>
        <w:numPr>
          <w:ilvl w:val="0"/>
          <w:numId w:val="32"/>
        </w:numPr>
      </w:pPr>
      <w:r>
        <w:t>Entrepreneurial Decision Making</w:t>
      </w:r>
    </w:p>
    <w:p w14:paraId="12EFBF11" w14:textId="77777777" w:rsidR="00F517A5" w:rsidRDefault="00F517A5" w:rsidP="00FE3AA0">
      <w:pPr>
        <w:pStyle w:val="ListParagraph"/>
        <w:numPr>
          <w:ilvl w:val="0"/>
          <w:numId w:val="32"/>
        </w:numPr>
      </w:pPr>
      <w:r>
        <w:t>Principles of Marketing</w:t>
      </w:r>
    </w:p>
    <w:p w14:paraId="1281BB15" w14:textId="77777777" w:rsidR="00F517A5" w:rsidRDefault="00F517A5" w:rsidP="00FE3AA0">
      <w:pPr>
        <w:pStyle w:val="ListParagraph"/>
        <w:numPr>
          <w:ilvl w:val="0"/>
          <w:numId w:val="32"/>
        </w:numPr>
      </w:pPr>
      <w:r>
        <w:t>Professional Knowledge: Management and Organisational Behaviour</w:t>
      </w:r>
    </w:p>
    <w:p w14:paraId="3310EED4" w14:textId="15F2C82F" w:rsidR="00F517A5" w:rsidRDefault="00F517A5" w:rsidP="00FE3AA0">
      <w:pPr>
        <w:pStyle w:val="ListParagraph"/>
        <w:numPr>
          <w:ilvl w:val="0"/>
          <w:numId w:val="32"/>
        </w:numPr>
      </w:pPr>
      <w:r>
        <w:t>Using Financial Information for Business.</w:t>
      </w:r>
    </w:p>
    <w:p w14:paraId="156457EC" w14:textId="67029301" w:rsidR="00F517A5" w:rsidRDefault="00F517A5" w:rsidP="00F517A5">
      <w:r>
        <w:t>Year 2:</w:t>
      </w:r>
    </w:p>
    <w:p w14:paraId="4F3B99E4" w14:textId="77777777" w:rsidR="00F517A5" w:rsidRDefault="00F517A5" w:rsidP="00FE3AA0">
      <w:pPr>
        <w:pStyle w:val="ListParagraph"/>
        <w:numPr>
          <w:ilvl w:val="0"/>
          <w:numId w:val="33"/>
        </w:numPr>
      </w:pPr>
      <w:r>
        <w:t>Applied Human Resource Management</w:t>
      </w:r>
    </w:p>
    <w:p w14:paraId="3C8BA222" w14:textId="77777777" w:rsidR="00F517A5" w:rsidRDefault="00F517A5" w:rsidP="00FE3AA0">
      <w:pPr>
        <w:pStyle w:val="ListParagraph"/>
        <w:numPr>
          <w:ilvl w:val="0"/>
          <w:numId w:val="33"/>
        </w:numPr>
      </w:pPr>
      <w:r>
        <w:t>International Business</w:t>
      </w:r>
    </w:p>
    <w:p w14:paraId="53D7D82E" w14:textId="77777777" w:rsidR="00F517A5" w:rsidRDefault="00F517A5" w:rsidP="00FE3AA0">
      <w:pPr>
        <w:pStyle w:val="ListParagraph"/>
        <w:numPr>
          <w:ilvl w:val="0"/>
          <w:numId w:val="33"/>
        </w:numPr>
      </w:pPr>
      <w:r>
        <w:t>Professional Skills: Business Research</w:t>
      </w:r>
    </w:p>
    <w:p w14:paraId="1A8D30C8" w14:textId="77777777" w:rsidR="00F517A5" w:rsidRDefault="00F517A5" w:rsidP="00FE3AA0">
      <w:pPr>
        <w:pStyle w:val="ListParagraph"/>
        <w:numPr>
          <w:ilvl w:val="0"/>
          <w:numId w:val="33"/>
        </w:numPr>
      </w:pPr>
      <w:r>
        <w:t>Strategy, Innovation, and Operations.</w:t>
      </w:r>
    </w:p>
    <w:p w14:paraId="35953ADB" w14:textId="77777777" w:rsidR="00F517A5" w:rsidRDefault="00F517A5" w:rsidP="00F517A5">
      <w:r>
        <w:t>Plus, one optional module from:</w:t>
      </w:r>
    </w:p>
    <w:p w14:paraId="41D054BE" w14:textId="77777777" w:rsidR="00F517A5" w:rsidRDefault="00F517A5" w:rsidP="00FE3AA0">
      <w:pPr>
        <w:pStyle w:val="ListParagraph"/>
        <w:numPr>
          <w:ilvl w:val="0"/>
          <w:numId w:val="34"/>
        </w:numPr>
      </w:pPr>
      <w:r>
        <w:t>Digital Age: Ethical Decision-Making and Sustainable Practices</w:t>
      </w:r>
    </w:p>
    <w:p w14:paraId="704FCB65" w14:textId="77777777" w:rsidR="00F517A5" w:rsidRDefault="00F517A5" w:rsidP="00FE3AA0">
      <w:pPr>
        <w:pStyle w:val="ListParagraph"/>
        <w:numPr>
          <w:ilvl w:val="0"/>
          <w:numId w:val="34"/>
        </w:numPr>
      </w:pPr>
      <w:r>
        <w:t>Employment Law and Employment Rights for Managers</w:t>
      </w:r>
    </w:p>
    <w:p w14:paraId="403AE1BF" w14:textId="77777777" w:rsidR="00F517A5" w:rsidRDefault="00F517A5" w:rsidP="00FE3AA0">
      <w:pPr>
        <w:pStyle w:val="ListParagraph"/>
        <w:numPr>
          <w:ilvl w:val="0"/>
          <w:numId w:val="34"/>
        </w:numPr>
      </w:pPr>
      <w:r>
        <w:t>Entrepreneurship Thought and Action</w:t>
      </w:r>
    </w:p>
    <w:p w14:paraId="2DF32033" w14:textId="77777777" w:rsidR="00F517A5" w:rsidRDefault="00F517A5" w:rsidP="00FE3AA0">
      <w:pPr>
        <w:pStyle w:val="ListParagraph"/>
        <w:numPr>
          <w:ilvl w:val="0"/>
          <w:numId w:val="34"/>
        </w:numPr>
      </w:pPr>
      <w:r>
        <w:t>Management Accounting in an A.I. World</w:t>
      </w:r>
    </w:p>
    <w:p w14:paraId="632706C3" w14:textId="77777777" w:rsidR="00F517A5" w:rsidRDefault="00F517A5" w:rsidP="00FE3AA0">
      <w:pPr>
        <w:pStyle w:val="ListParagraph"/>
        <w:numPr>
          <w:ilvl w:val="0"/>
          <w:numId w:val="34"/>
        </w:numPr>
      </w:pPr>
      <w:r>
        <w:t>Marketing Innovation and Influence</w:t>
      </w:r>
    </w:p>
    <w:p w14:paraId="5217BF07" w14:textId="6B3B568E" w:rsidR="00F517A5" w:rsidRDefault="00F517A5" w:rsidP="00FE3AA0">
      <w:pPr>
        <w:pStyle w:val="ListParagraph"/>
        <w:numPr>
          <w:ilvl w:val="0"/>
          <w:numId w:val="34"/>
        </w:numPr>
      </w:pPr>
      <w:r>
        <w:t>Perspectives on Social and Organisational Behaviour.</w:t>
      </w:r>
    </w:p>
    <w:p w14:paraId="2224CE1A" w14:textId="44F7E7D3" w:rsidR="00311F2E" w:rsidRDefault="00F517A5">
      <w:r>
        <w:t>Year 3:</w:t>
      </w:r>
    </w:p>
    <w:p w14:paraId="47DC0EBB" w14:textId="77777777" w:rsidR="00FE3AA0" w:rsidRDefault="00FE3AA0" w:rsidP="00FE3AA0">
      <w:pPr>
        <w:pStyle w:val="ListParagraph"/>
        <w:numPr>
          <w:ilvl w:val="0"/>
          <w:numId w:val="35"/>
        </w:numPr>
      </w:pPr>
      <w:r>
        <w:t>Social Value and Sustainability for Business.</w:t>
      </w:r>
    </w:p>
    <w:p w14:paraId="602DFC5D" w14:textId="77777777" w:rsidR="00FE3AA0" w:rsidRDefault="00FE3AA0" w:rsidP="00FE3AA0">
      <w:r>
        <w:t xml:space="preserve">Plus, one optional module from: </w:t>
      </w:r>
    </w:p>
    <w:p w14:paraId="6D4C19B6" w14:textId="77777777" w:rsidR="00FE3AA0" w:rsidRDefault="00FE3AA0" w:rsidP="00FE3AA0">
      <w:pPr>
        <w:pStyle w:val="ListParagraph"/>
        <w:numPr>
          <w:ilvl w:val="0"/>
          <w:numId w:val="35"/>
        </w:numPr>
      </w:pPr>
      <w:r>
        <w:t>Cross Border Trade Development and Migration</w:t>
      </w:r>
    </w:p>
    <w:p w14:paraId="1B834A50" w14:textId="77777777" w:rsidR="00FE3AA0" w:rsidRDefault="00FE3AA0" w:rsidP="00FE3AA0">
      <w:pPr>
        <w:pStyle w:val="ListParagraph"/>
        <w:numPr>
          <w:ilvl w:val="0"/>
          <w:numId w:val="35"/>
        </w:numPr>
      </w:pPr>
      <w:r>
        <w:t>Global Supply Chain for Advanced Strategy</w:t>
      </w:r>
    </w:p>
    <w:p w14:paraId="16C6A7D2" w14:textId="77777777" w:rsidR="00FE3AA0" w:rsidRDefault="00FE3AA0" w:rsidP="00FE3AA0">
      <w:pPr>
        <w:pStyle w:val="ListParagraph"/>
        <w:numPr>
          <w:ilvl w:val="0"/>
          <w:numId w:val="35"/>
        </w:numPr>
      </w:pPr>
      <w:r>
        <w:t>Humans vs AI: Leading and managing change for future organisations</w:t>
      </w:r>
    </w:p>
    <w:p w14:paraId="5E20E513" w14:textId="77777777" w:rsidR="00FE3AA0" w:rsidRDefault="00FE3AA0" w:rsidP="00FE3AA0">
      <w:pPr>
        <w:pStyle w:val="ListParagraph"/>
        <w:numPr>
          <w:ilvl w:val="0"/>
          <w:numId w:val="35"/>
        </w:numPr>
      </w:pPr>
      <w:r>
        <w:t>Marketing in a Digital World.</w:t>
      </w:r>
    </w:p>
    <w:p w14:paraId="2F00F62D" w14:textId="77777777" w:rsidR="00FE3AA0" w:rsidRDefault="00FE3AA0" w:rsidP="00FE3AA0">
      <w:r>
        <w:t>Plus, one optional module from:</w:t>
      </w:r>
    </w:p>
    <w:p w14:paraId="7E166427" w14:textId="77777777" w:rsidR="00FE3AA0" w:rsidRDefault="00FE3AA0" w:rsidP="00FE3AA0">
      <w:pPr>
        <w:pStyle w:val="ListParagraph"/>
        <w:numPr>
          <w:ilvl w:val="0"/>
          <w:numId w:val="36"/>
        </w:numPr>
      </w:pPr>
      <w:r>
        <w:t>Brand Evolution: Identity, Values and Market Edge</w:t>
      </w:r>
    </w:p>
    <w:p w14:paraId="3C0D3031" w14:textId="77777777" w:rsidR="00FE3AA0" w:rsidRDefault="00FE3AA0" w:rsidP="00FE3AA0">
      <w:pPr>
        <w:pStyle w:val="ListParagraph"/>
        <w:numPr>
          <w:ilvl w:val="0"/>
          <w:numId w:val="36"/>
        </w:numPr>
      </w:pPr>
      <w:r>
        <w:t>Coaching and Mentoring in Organisations</w:t>
      </w:r>
    </w:p>
    <w:p w14:paraId="60FEA3BC" w14:textId="77777777" w:rsidR="00FE3AA0" w:rsidRDefault="00FE3AA0" w:rsidP="00FE3AA0">
      <w:pPr>
        <w:pStyle w:val="ListParagraph"/>
        <w:numPr>
          <w:ilvl w:val="0"/>
          <w:numId w:val="36"/>
        </w:numPr>
      </w:pPr>
      <w:r>
        <w:t>Financial Management and International Finance</w:t>
      </w:r>
    </w:p>
    <w:p w14:paraId="23DC5EA2" w14:textId="77777777" w:rsidR="00FE3AA0" w:rsidRDefault="00FE3AA0" w:rsidP="00FE3AA0">
      <w:pPr>
        <w:pStyle w:val="ListParagraph"/>
        <w:numPr>
          <w:ilvl w:val="0"/>
          <w:numId w:val="36"/>
        </w:numPr>
      </w:pPr>
      <w:r>
        <w:lastRenderedPageBreak/>
        <w:t>Project Management with Data Analytics</w:t>
      </w:r>
    </w:p>
    <w:p w14:paraId="58271F94" w14:textId="77777777" w:rsidR="00FE3AA0" w:rsidRDefault="00FE3AA0" w:rsidP="00FE3AA0">
      <w:pPr>
        <w:pStyle w:val="ListParagraph"/>
        <w:numPr>
          <w:ilvl w:val="0"/>
          <w:numId w:val="36"/>
        </w:numPr>
      </w:pPr>
      <w:r>
        <w:t>Transformation of Work.</w:t>
      </w:r>
    </w:p>
    <w:p w14:paraId="6FF3497A" w14:textId="35198123" w:rsidR="00FE3AA0" w:rsidRDefault="00FE3AA0" w:rsidP="00FE3AA0">
      <w:r>
        <w:t>Plus, one optional module from:</w:t>
      </w:r>
    </w:p>
    <w:p w14:paraId="14735B4A" w14:textId="77777777" w:rsidR="00FE3AA0" w:rsidRDefault="00FE3AA0" w:rsidP="00FE3AA0">
      <w:pPr>
        <w:pStyle w:val="ListParagraph"/>
        <w:numPr>
          <w:ilvl w:val="0"/>
          <w:numId w:val="37"/>
        </w:numPr>
      </w:pPr>
      <w:r>
        <w:t>Cross Cultural Learning</w:t>
      </w:r>
    </w:p>
    <w:p w14:paraId="2881F575" w14:textId="77777777" w:rsidR="00FE3AA0" w:rsidRDefault="00FE3AA0" w:rsidP="00FE3AA0">
      <w:pPr>
        <w:pStyle w:val="ListParagraph"/>
        <w:numPr>
          <w:ilvl w:val="0"/>
          <w:numId w:val="37"/>
        </w:numPr>
      </w:pPr>
      <w:r>
        <w:t>Work Based Learning.</w:t>
      </w:r>
    </w:p>
    <w:p w14:paraId="5E23D66F" w14:textId="77777777" w:rsidR="00FE3AA0" w:rsidRDefault="00FE3AA0" w:rsidP="00FE3AA0">
      <w:r>
        <w:t>Plus, one optional module from:</w:t>
      </w:r>
    </w:p>
    <w:p w14:paraId="5F85D818" w14:textId="77777777" w:rsidR="00FE3AA0" w:rsidRDefault="00FE3AA0" w:rsidP="00FE3AA0">
      <w:pPr>
        <w:pStyle w:val="ListParagraph"/>
        <w:numPr>
          <w:ilvl w:val="0"/>
          <w:numId w:val="38"/>
        </w:numPr>
      </w:pPr>
      <w:r>
        <w:t>Professional Development: Business Simulation</w:t>
      </w:r>
    </w:p>
    <w:p w14:paraId="2CBFF473" w14:textId="77777777" w:rsidR="00FE3AA0" w:rsidRDefault="00FE3AA0" w:rsidP="00FE3AA0">
      <w:pPr>
        <w:pStyle w:val="ListParagraph"/>
        <w:numPr>
          <w:ilvl w:val="0"/>
          <w:numId w:val="38"/>
        </w:numPr>
      </w:pPr>
      <w:r>
        <w:t>Professional Development: Consultancy</w:t>
      </w:r>
    </w:p>
    <w:p w14:paraId="49ECDFD6" w14:textId="5B9F8CD8" w:rsidR="00E8247A" w:rsidRDefault="00FE3AA0" w:rsidP="00E8247A">
      <w:pPr>
        <w:pStyle w:val="ListParagraph"/>
        <w:numPr>
          <w:ilvl w:val="0"/>
          <w:numId w:val="38"/>
        </w:numPr>
      </w:pPr>
      <w:r>
        <w:t>Professional Development: Contemporary Enterprise and Innovation.</w:t>
      </w:r>
    </w:p>
    <w:p w14:paraId="616835FF" w14:textId="77777777" w:rsidR="00E8247A" w:rsidRDefault="00E8247A" w:rsidP="00E8247A"/>
    <w:p w14:paraId="32263FCC" w14:textId="25690B8D" w:rsidR="00E8247A" w:rsidRDefault="00E8247A" w:rsidP="00E8247A">
      <w:pPr>
        <w:pStyle w:val="Heading2"/>
      </w:pPr>
      <w:r>
        <w:t>Swansea University</w:t>
      </w:r>
    </w:p>
    <w:p w14:paraId="0A2FA8C5" w14:textId="61ED9AE1" w:rsidR="00E8247A" w:rsidRPr="00E45CEE" w:rsidRDefault="00E45CEE" w:rsidP="00E8247A">
      <w:pPr>
        <w:rPr>
          <w:b/>
          <w:bCs/>
        </w:rPr>
      </w:pPr>
      <w:r w:rsidRPr="00E45CEE">
        <w:rPr>
          <w:b/>
          <w:bCs/>
        </w:rPr>
        <w:t>BSc Business Management</w:t>
      </w:r>
    </w:p>
    <w:p w14:paraId="1CEFBE1C" w14:textId="6070B427" w:rsidR="00E45CEE" w:rsidRDefault="000E7879" w:rsidP="00E8247A">
      <w:r>
        <w:t>Entry requirements: ABB-BBC</w:t>
      </w:r>
    </w:p>
    <w:p w14:paraId="731D7FF2" w14:textId="3616EF5A" w:rsidR="000E7879" w:rsidRPr="009B16E6" w:rsidRDefault="000E7879" w:rsidP="00E8247A">
      <w:pPr>
        <w:rPr>
          <w:b/>
          <w:bCs/>
        </w:rPr>
      </w:pPr>
      <w:r w:rsidRPr="009B16E6">
        <w:rPr>
          <w:b/>
          <w:bCs/>
        </w:rPr>
        <w:t>Level 4</w:t>
      </w:r>
    </w:p>
    <w:p w14:paraId="40D99432" w14:textId="7A439055" w:rsidR="000E7879" w:rsidRDefault="000E7879" w:rsidP="000E7879">
      <w:pPr>
        <w:pStyle w:val="ListParagraph"/>
        <w:numPr>
          <w:ilvl w:val="0"/>
          <w:numId w:val="41"/>
        </w:numPr>
      </w:pPr>
      <w:r>
        <w:t>Accounting for Business</w:t>
      </w:r>
    </w:p>
    <w:p w14:paraId="12C013D0" w14:textId="2A669FE4" w:rsidR="000E7879" w:rsidRDefault="000E7879" w:rsidP="000E7879">
      <w:pPr>
        <w:pStyle w:val="ListParagraph"/>
        <w:numPr>
          <w:ilvl w:val="0"/>
          <w:numId w:val="41"/>
        </w:numPr>
      </w:pPr>
      <w:r>
        <w:t>People in Organisations</w:t>
      </w:r>
    </w:p>
    <w:p w14:paraId="244D225B" w14:textId="2BD1C75D" w:rsidR="000E7879" w:rsidRDefault="000E7879" w:rsidP="000E7879">
      <w:pPr>
        <w:pStyle w:val="ListParagraph"/>
        <w:numPr>
          <w:ilvl w:val="0"/>
          <w:numId w:val="41"/>
        </w:numPr>
      </w:pPr>
      <w:r>
        <w:t>Finance for Business</w:t>
      </w:r>
    </w:p>
    <w:p w14:paraId="2E05936B" w14:textId="7D72461D" w:rsidR="000E7879" w:rsidRDefault="000E7879" w:rsidP="000E7879">
      <w:pPr>
        <w:pStyle w:val="ListParagraph"/>
        <w:numPr>
          <w:ilvl w:val="0"/>
          <w:numId w:val="41"/>
        </w:numPr>
      </w:pPr>
      <w:r>
        <w:t>Data-Driven Operations</w:t>
      </w:r>
    </w:p>
    <w:p w14:paraId="1B34C3AB" w14:textId="2B00F4E3" w:rsidR="000E7879" w:rsidRDefault="000E7879" w:rsidP="000E7879">
      <w:pPr>
        <w:pStyle w:val="ListParagraph"/>
        <w:numPr>
          <w:ilvl w:val="0"/>
          <w:numId w:val="41"/>
        </w:numPr>
      </w:pPr>
      <w:r>
        <w:t>Rethinking Business</w:t>
      </w:r>
    </w:p>
    <w:p w14:paraId="70A9A207" w14:textId="21786C98" w:rsidR="000E7879" w:rsidRDefault="000E7879" w:rsidP="000E7879">
      <w:pPr>
        <w:pStyle w:val="ListParagraph"/>
        <w:numPr>
          <w:ilvl w:val="0"/>
          <w:numId w:val="41"/>
        </w:numPr>
      </w:pPr>
      <w:r>
        <w:t>Marketing Essentials</w:t>
      </w:r>
    </w:p>
    <w:p w14:paraId="001EC8F1" w14:textId="28E912FC" w:rsidR="000E7879" w:rsidRPr="009B16E6" w:rsidRDefault="000E7879" w:rsidP="000E7879">
      <w:pPr>
        <w:rPr>
          <w:b/>
          <w:bCs/>
        </w:rPr>
      </w:pPr>
      <w:r w:rsidRPr="009B16E6">
        <w:rPr>
          <w:b/>
          <w:bCs/>
        </w:rPr>
        <w:t>Level 5</w:t>
      </w:r>
    </w:p>
    <w:p w14:paraId="1ACDF727" w14:textId="396B45F3" w:rsidR="000E7879" w:rsidRDefault="00F73243" w:rsidP="000E7879">
      <w:pPr>
        <w:pStyle w:val="ListParagraph"/>
        <w:numPr>
          <w:ilvl w:val="0"/>
          <w:numId w:val="41"/>
        </w:numPr>
      </w:pPr>
      <w:r>
        <w:t>Economics for Business</w:t>
      </w:r>
    </w:p>
    <w:p w14:paraId="0D4D7C2E" w14:textId="12B90FF9" w:rsidR="00F73243" w:rsidRDefault="00F73243" w:rsidP="000E7879">
      <w:pPr>
        <w:pStyle w:val="ListParagraph"/>
        <w:numPr>
          <w:ilvl w:val="0"/>
          <w:numId w:val="41"/>
        </w:numPr>
      </w:pPr>
      <w:r>
        <w:t>Strategic Analysis</w:t>
      </w:r>
    </w:p>
    <w:p w14:paraId="6EB46EE8" w14:textId="73D90672" w:rsidR="00F73243" w:rsidRDefault="00F73243" w:rsidP="00F73243">
      <w:pPr>
        <w:ind w:left="360"/>
      </w:pPr>
      <w:r>
        <w:t>Options:</w:t>
      </w:r>
    </w:p>
    <w:p w14:paraId="1600CAC4" w14:textId="2F426A8C" w:rsidR="00F73243" w:rsidRDefault="00F73243" w:rsidP="00F73243">
      <w:pPr>
        <w:pStyle w:val="ListParagraph"/>
        <w:numPr>
          <w:ilvl w:val="0"/>
          <w:numId w:val="41"/>
        </w:numPr>
      </w:pPr>
      <w:r>
        <w:t>Corporate Governance and Ethics</w:t>
      </w:r>
    </w:p>
    <w:p w14:paraId="308B39AA" w14:textId="48EE0249" w:rsidR="00F73243" w:rsidRDefault="00F73243" w:rsidP="00F73243">
      <w:pPr>
        <w:pStyle w:val="ListParagraph"/>
        <w:numPr>
          <w:ilvl w:val="0"/>
          <w:numId w:val="41"/>
        </w:numPr>
      </w:pPr>
      <w:r>
        <w:t>Corporate Finance 1</w:t>
      </w:r>
    </w:p>
    <w:p w14:paraId="71E3DCCD" w14:textId="136A6659" w:rsidR="00F73243" w:rsidRDefault="00F73243" w:rsidP="00F73243">
      <w:pPr>
        <w:pStyle w:val="ListParagraph"/>
        <w:numPr>
          <w:ilvl w:val="0"/>
          <w:numId w:val="41"/>
        </w:numPr>
      </w:pPr>
      <w:r>
        <w:t>Digital Marketing</w:t>
      </w:r>
    </w:p>
    <w:p w14:paraId="35764164" w14:textId="7DEE71D8" w:rsidR="00F73243" w:rsidRDefault="00F73243" w:rsidP="00F73243">
      <w:pPr>
        <w:pStyle w:val="ListParagraph"/>
        <w:numPr>
          <w:ilvl w:val="0"/>
          <w:numId w:val="41"/>
        </w:numPr>
      </w:pPr>
      <w:r>
        <w:t>Change Management</w:t>
      </w:r>
    </w:p>
    <w:p w14:paraId="6C50F8A6" w14:textId="7D5D5827" w:rsidR="00F73243" w:rsidRDefault="00F73243" w:rsidP="00F73243">
      <w:pPr>
        <w:pStyle w:val="ListParagraph"/>
        <w:numPr>
          <w:ilvl w:val="0"/>
          <w:numId w:val="41"/>
        </w:numPr>
      </w:pPr>
      <w:r>
        <w:t>Information Systems</w:t>
      </w:r>
    </w:p>
    <w:p w14:paraId="3E25D42C" w14:textId="625CEB16" w:rsidR="00F73243" w:rsidRDefault="00F73243" w:rsidP="00F73243">
      <w:pPr>
        <w:pStyle w:val="ListParagraph"/>
        <w:numPr>
          <w:ilvl w:val="0"/>
          <w:numId w:val="41"/>
        </w:numPr>
      </w:pPr>
      <w:r>
        <w:t>Organisational Behaviour</w:t>
      </w:r>
    </w:p>
    <w:p w14:paraId="039BFBC6" w14:textId="772123C9" w:rsidR="00F73243" w:rsidRDefault="00F73243" w:rsidP="00F73243">
      <w:pPr>
        <w:pStyle w:val="ListParagraph"/>
        <w:numPr>
          <w:ilvl w:val="0"/>
          <w:numId w:val="41"/>
        </w:numPr>
      </w:pPr>
      <w:r>
        <w:t>Management Science</w:t>
      </w:r>
    </w:p>
    <w:p w14:paraId="7AC83663" w14:textId="1FB51004" w:rsidR="00F73243" w:rsidRDefault="00F73243" w:rsidP="00F73243">
      <w:pPr>
        <w:pStyle w:val="ListParagraph"/>
        <w:numPr>
          <w:ilvl w:val="0"/>
          <w:numId w:val="41"/>
        </w:numPr>
      </w:pPr>
      <w:r>
        <w:t>Global Business Environment: International Political Economy</w:t>
      </w:r>
    </w:p>
    <w:p w14:paraId="6EB060CF" w14:textId="6B595A3C" w:rsidR="00F73243" w:rsidRDefault="00F73243" w:rsidP="00F73243">
      <w:pPr>
        <w:pStyle w:val="ListParagraph"/>
        <w:numPr>
          <w:ilvl w:val="0"/>
          <w:numId w:val="41"/>
        </w:numPr>
      </w:pPr>
      <w:r>
        <w:t>Critical Thinking in Entrepreneurship</w:t>
      </w:r>
    </w:p>
    <w:p w14:paraId="1C4F2210" w14:textId="66E910B1" w:rsidR="00F73243" w:rsidRDefault="00F73243" w:rsidP="00F73243">
      <w:pPr>
        <w:pStyle w:val="ListParagraph"/>
        <w:numPr>
          <w:ilvl w:val="0"/>
          <w:numId w:val="41"/>
        </w:numPr>
      </w:pPr>
      <w:r>
        <w:t>Contemporary Issues in Tourism</w:t>
      </w:r>
    </w:p>
    <w:p w14:paraId="21AC6161" w14:textId="51138E6A" w:rsidR="00F73243" w:rsidRDefault="00F73243" w:rsidP="00F73243">
      <w:pPr>
        <w:pStyle w:val="ListParagraph"/>
        <w:numPr>
          <w:ilvl w:val="0"/>
          <w:numId w:val="41"/>
        </w:numPr>
      </w:pPr>
      <w:r>
        <w:lastRenderedPageBreak/>
        <w:t>Business and Employment Law</w:t>
      </w:r>
    </w:p>
    <w:p w14:paraId="4138C24D" w14:textId="6791FB73" w:rsidR="00F73243" w:rsidRDefault="00F73243" w:rsidP="00F73243">
      <w:pPr>
        <w:pStyle w:val="ListParagraph"/>
        <w:numPr>
          <w:ilvl w:val="0"/>
          <w:numId w:val="41"/>
        </w:numPr>
      </w:pPr>
      <w:r>
        <w:t>Investments: Assets, Equities and Bonds</w:t>
      </w:r>
    </w:p>
    <w:p w14:paraId="4A76238D" w14:textId="363A1FC8" w:rsidR="00F73243" w:rsidRDefault="00F73243" w:rsidP="00F73243">
      <w:pPr>
        <w:pStyle w:val="ListParagraph"/>
        <w:numPr>
          <w:ilvl w:val="0"/>
          <w:numId w:val="41"/>
        </w:numPr>
      </w:pPr>
      <w:r>
        <w:t>Principles of Management Accounting</w:t>
      </w:r>
    </w:p>
    <w:p w14:paraId="709C2F1C" w14:textId="739D0B38" w:rsidR="00F73243" w:rsidRDefault="00F73243" w:rsidP="00F73243">
      <w:pPr>
        <w:pStyle w:val="ListParagraph"/>
        <w:numPr>
          <w:ilvl w:val="0"/>
          <w:numId w:val="41"/>
        </w:numPr>
      </w:pPr>
      <w:r>
        <w:t>The Customer Experience</w:t>
      </w:r>
    </w:p>
    <w:p w14:paraId="0C0359FC" w14:textId="3167ACBF" w:rsidR="00F73243" w:rsidRDefault="00F73243" w:rsidP="00F73243">
      <w:pPr>
        <w:pStyle w:val="ListParagraph"/>
        <w:numPr>
          <w:ilvl w:val="0"/>
          <w:numId w:val="41"/>
        </w:numPr>
      </w:pPr>
      <w:r>
        <w:t>Marketing Research</w:t>
      </w:r>
    </w:p>
    <w:p w14:paraId="495085D0" w14:textId="59597E12" w:rsidR="00F73243" w:rsidRDefault="00F73243" w:rsidP="00F73243">
      <w:pPr>
        <w:pStyle w:val="ListParagraph"/>
        <w:numPr>
          <w:ilvl w:val="0"/>
          <w:numId w:val="41"/>
        </w:numPr>
      </w:pPr>
      <w:r>
        <w:t>Decision Making and Analysis</w:t>
      </w:r>
    </w:p>
    <w:p w14:paraId="7A37C061" w14:textId="72AA0550" w:rsidR="00F73243" w:rsidRDefault="00F73243" w:rsidP="00F73243">
      <w:pPr>
        <w:pStyle w:val="ListParagraph"/>
        <w:numPr>
          <w:ilvl w:val="0"/>
          <w:numId w:val="41"/>
        </w:numPr>
      </w:pPr>
      <w:r>
        <w:t>Opportunity-driven Enterprise</w:t>
      </w:r>
    </w:p>
    <w:p w14:paraId="71AE2F73" w14:textId="4E6870B7" w:rsidR="00F73243" w:rsidRDefault="00F73243" w:rsidP="00F73243">
      <w:pPr>
        <w:pStyle w:val="ListParagraph"/>
        <w:numPr>
          <w:ilvl w:val="0"/>
          <w:numId w:val="41"/>
        </w:numPr>
      </w:pPr>
      <w:r>
        <w:t>Financial Markets and Institutions</w:t>
      </w:r>
    </w:p>
    <w:p w14:paraId="2CD74496" w14:textId="4AEA8A9F" w:rsidR="00F73243" w:rsidRDefault="00F73243" w:rsidP="00F73243">
      <w:pPr>
        <w:pStyle w:val="ListParagraph"/>
        <w:numPr>
          <w:ilvl w:val="0"/>
          <w:numId w:val="41"/>
        </w:numPr>
      </w:pPr>
      <w:r>
        <w:t>Maths for Business</w:t>
      </w:r>
    </w:p>
    <w:p w14:paraId="57A90A13" w14:textId="50C2A3B3" w:rsidR="00F73243" w:rsidRDefault="00F73243" w:rsidP="00F73243">
      <w:pPr>
        <w:pStyle w:val="ListParagraph"/>
        <w:numPr>
          <w:ilvl w:val="0"/>
          <w:numId w:val="41"/>
        </w:numPr>
      </w:pPr>
      <w:r>
        <w:t>Human Resource Management</w:t>
      </w:r>
    </w:p>
    <w:p w14:paraId="171CECBC" w14:textId="79C63C99" w:rsidR="00F73243" w:rsidRDefault="00F73243" w:rsidP="00F73243">
      <w:pPr>
        <w:pStyle w:val="ListParagraph"/>
        <w:numPr>
          <w:ilvl w:val="0"/>
          <w:numId w:val="41"/>
        </w:numPr>
      </w:pPr>
      <w:r>
        <w:t>Management Consulting</w:t>
      </w:r>
    </w:p>
    <w:p w14:paraId="03E4AD66" w14:textId="570439C8" w:rsidR="00F73243" w:rsidRDefault="00F73243" w:rsidP="00F73243">
      <w:pPr>
        <w:pStyle w:val="ListParagraph"/>
        <w:numPr>
          <w:ilvl w:val="0"/>
          <w:numId w:val="41"/>
        </w:numPr>
      </w:pPr>
      <w:r>
        <w:t>International Business</w:t>
      </w:r>
    </w:p>
    <w:p w14:paraId="4C3A2511" w14:textId="298F19C2" w:rsidR="00F73243" w:rsidRDefault="00F73243" w:rsidP="00F73243">
      <w:pPr>
        <w:pStyle w:val="ListParagraph"/>
        <w:numPr>
          <w:ilvl w:val="0"/>
          <w:numId w:val="41"/>
        </w:numPr>
      </w:pPr>
      <w:r>
        <w:t>Supply Chain Management</w:t>
      </w:r>
    </w:p>
    <w:p w14:paraId="1C332FD1" w14:textId="5B13AA4E" w:rsidR="00F73243" w:rsidRDefault="00F73243" w:rsidP="00F73243">
      <w:pPr>
        <w:pStyle w:val="ListParagraph"/>
        <w:numPr>
          <w:ilvl w:val="0"/>
          <w:numId w:val="41"/>
        </w:numPr>
      </w:pPr>
      <w:r>
        <w:t>Business Information Systems</w:t>
      </w:r>
    </w:p>
    <w:p w14:paraId="764396CF" w14:textId="5B441F42" w:rsidR="00F73243" w:rsidRDefault="00F73243" w:rsidP="00F73243">
      <w:pPr>
        <w:pStyle w:val="ListParagraph"/>
        <w:numPr>
          <w:ilvl w:val="0"/>
          <w:numId w:val="41"/>
        </w:numPr>
      </w:pPr>
      <w:r>
        <w:t>Statistics for Business</w:t>
      </w:r>
    </w:p>
    <w:p w14:paraId="698E048F" w14:textId="492649EA" w:rsidR="00F73243" w:rsidRDefault="00F73243" w:rsidP="00F73243">
      <w:pPr>
        <w:pStyle w:val="ListParagraph"/>
        <w:numPr>
          <w:ilvl w:val="0"/>
          <w:numId w:val="41"/>
        </w:numPr>
      </w:pPr>
      <w:r>
        <w:t>E-Business</w:t>
      </w:r>
    </w:p>
    <w:p w14:paraId="43C9B80C" w14:textId="66CA71B5" w:rsidR="00F73243" w:rsidRDefault="00F73243" w:rsidP="00F73243">
      <w:pPr>
        <w:pStyle w:val="ListParagraph"/>
        <w:numPr>
          <w:ilvl w:val="0"/>
          <w:numId w:val="41"/>
        </w:numPr>
      </w:pPr>
      <w:r>
        <w:t>Business Analytics</w:t>
      </w:r>
    </w:p>
    <w:p w14:paraId="64C49B6F" w14:textId="5FE763FB" w:rsidR="00F73243" w:rsidRDefault="00F73243" w:rsidP="00F73243">
      <w:pPr>
        <w:pStyle w:val="ListParagraph"/>
        <w:numPr>
          <w:ilvl w:val="0"/>
          <w:numId w:val="41"/>
        </w:numPr>
      </w:pPr>
      <w:r>
        <w:t>Social Aspects of Organisation</w:t>
      </w:r>
    </w:p>
    <w:p w14:paraId="7AFB4961" w14:textId="3390B1DC" w:rsidR="00F73243" w:rsidRDefault="00F73243" w:rsidP="00F73243">
      <w:pPr>
        <w:pStyle w:val="ListParagraph"/>
        <w:numPr>
          <w:ilvl w:val="0"/>
          <w:numId w:val="41"/>
        </w:numPr>
      </w:pPr>
      <w:r>
        <w:t>Entrepreneurship for Tourism Experiences</w:t>
      </w:r>
    </w:p>
    <w:p w14:paraId="263F6EF6" w14:textId="790724D9" w:rsidR="00F73243" w:rsidRDefault="00F73243" w:rsidP="00F73243">
      <w:pPr>
        <w:pStyle w:val="ListParagraph"/>
        <w:numPr>
          <w:ilvl w:val="0"/>
          <w:numId w:val="41"/>
        </w:numPr>
      </w:pPr>
      <w:r>
        <w:t>International Marketing</w:t>
      </w:r>
    </w:p>
    <w:p w14:paraId="650EB9CF" w14:textId="2BC23901" w:rsidR="00F73243" w:rsidRDefault="00F73243" w:rsidP="00F73243">
      <w:pPr>
        <w:pStyle w:val="ListParagraph"/>
        <w:numPr>
          <w:ilvl w:val="0"/>
          <w:numId w:val="41"/>
        </w:numPr>
      </w:pPr>
      <w:r>
        <w:t>Principles of Financial Accounting</w:t>
      </w:r>
    </w:p>
    <w:p w14:paraId="2380FC24" w14:textId="6711BB88" w:rsidR="00F73243" w:rsidRDefault="00F73243" w:rsidP="00F73243">
      <w:pPr>
        <w:pStyle w:val="ListParagraph"/>
        <w:numPr>
          <w:ilvl w:val="0"/>
          <w:numId w:val="41"/>
        </w:numPr>
      </w:pPr>
      <w:r>
        <w:t>Integrated Marketing Communications</w:t>
      </w:r>
    </w:p>
    <w:p w14:paraId="726BF070" w14:textId="387878D1" w:rsidR="00F73243" w:rsidRDefault="00F73243" w:rsidP="00F73243">
      <w:pPr>
        <w:pStyle w:val="ListParagraph"/>
        <w:numPr>
          <w:ilvl w:val="0"/>
          <w:numId w:val="41"/>
        </w:numPr>
      </w:pPr>
      <w:r>
        <w:t>Programming for Finance</w:t>
      </w:r>
    </w:p>
    <w:p w14:paraId="564A98F2" w14:textId="56D3DD4F" w:rsidR="00F73243" w:rsidRDefault="00F73243" w:rsidP="00F73243">
      <w:pPr>
        <w:pStyle w:val="ListParagraph"/>
        <w:numPr>
          <w:ilvl w:val="0"/>
          <w:numId w:val="41"/>
        </w:numPr>
      </w:pPr>
      <w:r>
        <w:t>The Entrepreneurial Workplace</w:t>
      </w:r>
    </w:p>
    <w:p w14:paraId="32462653" w14:textId="108A055F" w:rsidR="000E7879" w:rsidRPr="009B16E6" w:rsidRDefault="001D7A0F" w:rsidP="00E8247A">
      <w:pPr>
        <w:rPr>
          <w:b/>
          <w:bCs/>
        </w:rPr>
      </w:pPr>
      <w:r w:rsidRPr="009B16E6">
        <w:rPr>
          <w:b/>
          <w:bCs/>
        </w:rPr>
        <w:t>Level 6</w:t>
      </w:r>
    </w:p>
    <w:p w14:paraId="2AFEFB44" w14:textId="69ABA26F" w:rsidR="001D7A0F" w:rsidRDefault="001D7A0F" w:rsidP="001D7A0F">
      <w:pPr>
        <w:pStyle w:val="ListParagraph"/>
        <w:numPr>
          <w:ilvl w:val="0"/>
          <w:numId w:val="41"/>
        </w:numPr>
      </w:pPr>
      <w:r>
        <w:t>Final Year Project</w:t>
      </w:r>
    </w:p>
    <w:p w14:paraId="653C3082" w14:textId="5B79AF76" w:rsidR="001D7A0F" w:rsidRDefault="001D7A0F" w:rsidP="001D7A0F">
      <w:pPr>
        <w:ind w:left="360"/>
      </w:pPr>
      <w:r>
        <w:t>Options:</w:t>
      </w:r>
    </w:p>
    <w:p w14:paraId="3A827A04" w14:textId="2B70B148" w:rsidR="001D7A0F" w:rsidRDefault="001D7A0F" w:rsidP="001D7A0F">
      <w:pPr>
        <w:pStyle w:val="ListParagraph"/>
        <w:numPr>
          <w:ilvl w:val="0"/>
          <w:numId w:val="41"/>
        </w:numPr>
      </w:pPr>
      <w:r>
        <w:t>Financial Market Efficiency</w:t>
      </w:r>
    </w:p>
    <w:p w14:paraId="501DCF96" w14:textId="1D1320B8" w:rsidR="001D7A0F" w:rsidRDefault="001D7A0F" w:rsidP="001D7A0F">
      <w:pPr>
        <w:pStyle w:val="ListParagraph"/>
        <w:numPr>
          <w:ilvl w:val="0"/>
          <w:numId w:val="41"/>
        </w:numPr>
      </w:pPr>
      <w:r>
        <w:t>Investment Banking</w:t>
      </w:r>
    </w:p>
    <w:p w14:paraId="49ADDC53" w14:textId="6922D9AB" w:rsidR="001D7A0F" w:rsidRDefault="001D7A0F" w:rsidP="001D7A0F">
      <w:pPr>
        <w:pStyle w:val="ListParagraph"/>
        <w:numPr>
          <w:ilvl w:val="0"/>
          <w:numId w:val="41"/>
        </w:numPr>
      </w:pPr>
      <w:r>
        <w:t>Financial Services</w:t>
      </w:r>
    </w:p>
    <w:p w14:paraId="60C938D7" w14:textId="51EDAE4B" w:rsidR="001D7A0F" w:rsidRDefault="001D7A0F" w:rsidP="001D7A0F">
      <w:pPr>
        <w:pStyle w:val="ListParagraph"/>
        <w:numPr>
          <w:ilvl w:val="0"/>
          <w:numId w:val="41"/>
        </w:numPr>
      </w:pPr>
      <w:r>
        <w:t>International Human Resource Management</w:t>
      </w:r>
    </w:p>
    <w:p w14:paraId="261D0D5B" w14:textId="18B1DF77" w:rsidR="001D7A0F" w:rsidRDefault="001D7A0F" w:rsidP="001D7A0F">
      <w:pPr>
        <w:pStyle w:val="ListParagraph"/>
        <w:numPr>
          <w:ilvl w:val="0"/>
          <w:numId w:val="41"/>
        </w:numPr>
      </w:pPr>
      <w:r>
        <w:t>Power and Organisation</w:t>
      </w:r>
    </w:p>
    <w:p w14:paraId="17CDE17C" w14:textId="35F952FB" w:rsidR="001D7A0F" w:rsidRDefault="001D7A0F" w:rsidP="001D7A0F">
      <w:pPr>
        <w:pStyle w:val="ListParagraph"/>
        <w:numPr>
          <w:ilvl w:val="0"/>
          <w:numId w:val="41"/>
        </w:numPr>
      </w:pPr>
      <w:r>
        <w:t>Innovation Management</w:t>
      </w:r>
    </w:p>
    <w:p w14:paraId="1A0218BC" w14:textId="54B06B77" w:rsidR="001D7A0F" w:rsidRDefault="001D7A0F" w:rsidP="001D7A0F">
      <w:pPr>
        <w:pStyle w:val="ListParagraph"/>
        <w:numPr>
          <w:ilvl w:val="0"/>
          <w:numId w:val="41"/>
        </w:numPr>
      </w:pPr>
      <w:r>
        <w:t>Project Management</w:t>
      </w:r>
    </w:p>
    <w:p w14:paraId="0B49E3CC" w14:textId="730D653A" w:rsidR="000F6FBA" w:rsidRDefault="000F6FBA" w:rsidP="001D7A0F">
      <w:pPr>
        <w:pStyle w:val="ListParagraph"/>
        <w:numPr>
          <w:ilvl w:val="0"/>
          <w:numId w:val="41"/>
        </w:numPr>
      </w:pPr>
      <w:r>
        <w:t>Lean Operations</w:t>
      </w:r>
    </w:p>
    <w:p w14:paraId="3AD31187" w14:textId="7CA0DC8A" w:rsidR="000F6FBA" w:rsidRDefault="000F6FBA" w:rsidP="001D7A0F">
      <w:pPr>
        <w:pStyle w:val="ListParagraph"/>
        <w:numPr>
          <w:ilvl w:val="0"/>
          <w:numId w:val="41"/>
        </w:numPr>
      </w:pPr>
      <w:r>
        <w:t>Data Mining</w:t>
      </w:r>
    </w:p>
    <w:p w14:paraId="36F9A5F5" w14:textId="3B12CA9B" w:rsidR="000F6FBA" w:rsidRDefault="000F6FBA" w:rsidP="001D7A0F">
      <w:pPr>
        <w:pStyle w:val="ListParagraph"/>
        <w:numPr>
          <w:ilvl w:val="0"/>
          <w:numId w:val="41"/>
        </w:numPr>
      </w:pPr>
      <w:r>
        <w:t>Application Development</w:t>
      </w:r>
    </w:p>
    <w:p w14:paraId="488FA6E8" w14:textId="2CED4159" w:rsidR="000F6FBA" w:rsidRDefault="000F6FBA" w:rsidP="001D7A0F">
      <w:pPr>
        <w:pStyle w:val="ListParagraph"/>
        <w:numPr>
          <w:ilvl w:val="0"/>
          <w:numId w:val="41"/>
        </w:numPr>
      </w:pPr>
      <w:r>
        <w:t>Strategic Implementation</w:t>
      </w:r>
    </w:p>
    <w:p w14:paraId="40F9B0D3" w14:textId="0D35F6F9" w:rsidR="000F6FBA" w:rsidRDefault="000F6FBA" w:rsidP="001D7A0F">
      <w:pPr>
        <w:pStyle w:val="ListParagraph"/>
        <w:numPr>
          <w:ilvl w:val="0"/>
          <w:numId w:val="41"/>
        </w:numPr>
      </w:pPr>
      <w:r>
        <w:t>Sustainable Tourism</w:t>
      </w:r>
    </w:p>
    <w:p w14:paraId="2BF75AE6" w14:textId="34A888FB" w:rsidR="000F6FBA" w:rsidRDefault="000F6FBA" w:rsidP="001D7A0F">
      <w:pPr>
        <w:pStyle w:val="ListParagraph"/>
        <w:numPr>
          <w:ilvl w:val="0"/>
          <w:numId w:val="41"/>
        </w:numPr>
      </w:pPr>
      <w:r>
        <w:lastRenderedPageBreak/>
        <w:t>Tourism Planning</w:t>
      </w:r>
    </w:p>
    <w:p w14:paraId="36631F61" w14:textId="6684EA15" w:rsidR="000F6FBA" w:rsidRDefault="000F6FBA" w:rsidP="001D7A0F">
      <w:pPr>
        <w:pStyle w:val="ListParagraph"/>
        <w:numPr>
          <w:ilvl w:val="0"/>
          <w:numId w:val="41"/>
        </w:numPr>
      </w:pPr>
      <w:r>
        <w:t>Digital Marketing Management</w:t>
      </w:r>
    </w:p>
    <w:p w14:paraId="071B00D2" w14:textId="0F1B2F91" w:rsidR="000F6FBA" w:rsidRDefault="000F6FBA" w:rsidP="001D7A0F">
      <w:pPr>
        <w:pStyle w:val="ListParagraph"/>
        <w:numPr>
          <w:ilvl w:val="0"/>
          <w:numId w:val="41"/>
        </w:numPr>
      </w:pPr>
      <w:r>
        <w:t>Asset Management</w:t>
      </w:r>
    </w:p>
    <w:p w14:paraId="11750C89" w14:textId="016A06BA" w:rsidR="000F6FBA" w:rsidRDefault="000F6FBA" w:rsidP="001D7A0F">
      <w:pPr>
        <w:pStyle w:val="ListParagraph"/>
        <w:numPr>
          <w:ilvl w:val="0"/>
          <w:numId w:val="41"/>
        </w:numPr>
      </w:pPr>
      <w:r>
        <w:t>Financial Economics</w:t>
      </w:r>
    </w:p>
    <w:p w14:paraId="5DC31E94" w14:textId="3754CA99" w:rsidR="000F6FBA" w:rsidRDefault="000F6FBA" w:rsidP="001D7A0F">
      <w:pPr>
        <w:pStyle w:val="ListParagraph"/>
        <w:numPr>
          <w:ilvl w:val="0"/>
          <w:numId w:val="41"/>
        </w:numPr>
      </w:pPr>
      <w:r>
        <w:t>Derivatives and Risk Management</w:t>
      </w:r>
    </w:p>
    <w:p w14:paraId="061BD444" w14:textId="6A1E2A74" w:rsidR="000F6FBA" w:rsidRDefault="000F6FBA" w:rsidP="001D7A0F">
      <w:pPr>
        <w:pStyle w:val="ListParagraph"/>
        <w:numPr>
          <w:ilvl w:val="0"/>
          <w:numId w:val="41"/>
        </w:numPr>
      </w:pPr>
      <w:r>
        <w:t>Risk Management in Banking</w:t>
      </w:r>
    </w:p>
    <w:p w14:paraId="5FC04AEC" w14:textId="111E2A27" w:rsidR="000F6FBA" w:rsidRDefault="000F6FBA" w:rsidP="001D7A0F">
      <w:pPr>
        <w:pStyle w:val="ListParagraph"/>
        <w:numPr>
          <w:ilvl w:val="0"/>
          <w:numId w:val="41"/>
        </w:numPr>
      </w:pPr>
      <w:r>
        <w:t>Business Ethics</w:t>
      </w:r>
    </w:p>
    <w:p w14:paraId="3F8809D8" w14:textId="74994E60" w:rsidR="000F6FBA" w:rsidRDefault="000F6FBA" w:rsidP="001D7A0F">
      <w:pPr>
        <w:pStyle w:val="ListParagraph"/>
        <w:numPr>
          <w:ilvl w:val="0"/>
          <w:numId w:val="41"/>
        </w:numPr>
      </w:pPr>
      <w:r>
        <w:t>Leadership</w:t>
      </w:r>
    </w:p>
    <w:p w14:paraId="7164091D" w14:textId="10210055" w:rsidR="000F6FBA" w:rsidRDefault="000F6FBA" w:rsidP="001D7A0F">
      <w:pPr>
        <w:pStyle w:val="ListParagraph"/>
        <w:numPr>
          <w:ilvl w:val="0"/>
          <w:numId w:val="41"/>
        </w:numPr>
      </w:pPr>
      <w:r>
        <w:t>Corporate Social Responsibility</w:t>
      </w:r>
    </w:p>
    <w:p w14:paraId="4284D1D9" w14:textId="519CFB67" w:rsidR="000F6FBA" w:rsidRDefault="000F6FBA" w:rsidP="001D7A0F">
      <w:pPr>
        <w:pStyle w:val="ListParagraph"/>
        <w:numPr>
          <w:ilvl w:val="0"/>
          <w:numId w:val="41"/>
        </w:numPr>
      </w:pPr>
      <w:r>
        <w:t>Information Technology Service Management</w:t>
      </w:r>
    </w:p>
    <w:p w14:paraId="6478C7FC" w14:textId="0BA822E5" w:rsidR="000F6FBA" w:rsidRDefault="000F6FBA" w:rsidP="001D7A0F">
      <w:pPr>
        <w:pStyle w:val="ListParagraph"/>
        <w:numPr>
          <w:ilvl w:val="0"/>
          <w:numId w:val="41"/>
        </w:numPr>
      </w:pPr>
      <w:r>
        <w:t>International Standards</w:t>
      </w:r>
    </w:p>
    <w:p w14:paraId="1F50D0DE" w14:textId="1A8A47CE" w:rsidR="000F6FBA" w:rsidRDefault="000F6FBA" w:rsidP="001D7A0F">
      <w:pPr>
        <w:pStyle w:val="ListParagraph"/>
        <w:numPr>
          <w:ilvl w:val="0"/>
          <w:numId w:val="41"/>
        </w:numPr>
      </w:pPr>
      <w:r>
        <w:t>Sustainability and Environmental Management</w:t>
      </w:r>
    </w:p>
    <w:p w14:paraId="5BCE671B" w14:textId="72EEEBC4" w:rsidR="000F6FBA" w:rsidRDefault="000F6FBA" w:rsidP="001D7A0F">
      <w:pPr>
        <w:pStyle w:val="ListParagraph"/>
        <w:numPr>
          <w:ilvl w:val="0"/>
          <w:numId w:val="41"/>
        </w:numPr>
      </w:pPr>
      <w:r>
        <w:t>Spreadsheets and Databases for Business Analysis</w:t>
      </w:r>
    </w:p>
    <w:p w14:paraId="38321ECE" w14:textId="41CC5DAC" w:rsidR="000F6FBA" w:rsidRDefault="000F6FBA" w:rsidP="001D7A0F">
      <w:pPr>
        <w:pStyle w:val="ListParagraph"/>
        <w:numPr>
          <w:ilvl w:val="0"/>
          <w:numId w:val="41"/>
        </w:numPr>
      </w:pPr>
      <w:r>
        <w:t>Business and Employment law</w:t>
      </w:r>
    </w:p>
    <w:p w14:paraId="1DE04AC7" w14:textId="091FB630" w:rsidR="000F6FBA" w:rsidRDefault="000F6FBA" w:rsidP="001D7A0F">
      <w:pPr>
        <w:pStyle w:val="ListParagraph"/>
        <w:numPr>
          <w:ilvl w:val="0"/>
          <w:numId w:val="41"/>
        </w:numPr>
      </w:pPr>
      <w:r>
        <w:t>Law of International Corporate Governance</w:t>
      </w:r>
    </w:p>
    <w:p w14:paraId="415D8A00" w14:textId="41EFD452" w:rsidR="000F6FBA" w:rsidRDefault="000F6FBA" w:rsidP="001D7A0F">
      <w:pPr>
        <w:pStyle w:val="ListParagraph"/>
        <w:numPr>
          <w:ilvl w:val="0"/>
          <w:numId w:val="41"/>
        </w:numPr>
      </w:pPr>
      <w:r>
        <w:t>Forensic Accounting</w:t>
      </w:r>
    </w:p>
    <w:p w14:paraId="2D13D6A4" w14:textId="7404FE43" w:rsidR="000F6FBA" w:rsidRDefault="000F6FBA" w:rsidP="001D7A0F">
      <w:pPr>
        <w:pStyle w:val="ListParagraph"/>
        <w:numPr>
          <w:ilvl w:val="0"/>
          <w:numId w:val="41"/>
        </w:numPr>
      </w:pPr>
      <w:r>
        <w:t>Strategic Sales Management</w:t>
      </w:r>
    </w:p>
    <w:p w14:paraId="2725D98E" w14:textId="073DDE8F" w:rsidR="000F6FBA" w:rsidRDefault="000F6FBA" w:rsidP="001D7A0F">
      <w:pPr>
        <w:pStyle w:val="ListParagraph"/>
        <w:numPr>
          <w:ilvl w:val="0"/>
          <w:numId w:val="41"/>
        </w:numPr>
      </w:pPr>
      <w:r>
        <w:t>Enterprise Life Cycle</w:t>
      </w:r>
    </w:p>
    <w:p w14:paraId="080499B4" w14:textId="7A9E0604" w:rsidR="000F6FBA" w:rsidRDefault="000F6FBA" w:rsidP="001D7A0F">
      <w:pPr>
        <w:pStyle w:val="ListParagraph"/>
        <w:numPr>
          <w:ilvl w:val="0"/>
          <w:numId w:val="41"/>
        </w:numPr>
      </w:pPr>
      <w:r>
        <w:t xml:space="preserve">Contemporary Issues in Marketing </w:t>
      </w:r>
    </w:p>
    <w:p w14:paraId="7DF9725B" w14:textId="022F22FE" w:rsidR="00E45CEE" w:rsidRDefault="00483316" w:rsidP="00E8247A">
      <w:pPr>
        <w:pStyle w:val="ListParagraph"/>
        <w:numPr>
          <w:ilvl w:val="0"/>
          <w:numId w:val="41"/>
        </w:numPr>
      </w:pPr>
      <w:r>
        <w:t>Managing Crisis in Organisations</w:t>
      </w:r>
    </w:p>
    <w:p w14:paraId="4661E83E" w14:textId="77777777" w:rsidR="00E8247A" w:rsidRDefault="00E8247A" w:rsidP="00E8247A"/>
    <w:p w14:paraId="18B6CC60" w14:textId="616A4EE7" w:rsidR="00311F2E" w:rsidRDefault="00274468" w:rsidP="00D649A8">
      <w:pPr>
        <w:pStyle w:val="Heading2"/>
      </w:pPr>
      <w:r>
        <w:t>University of Cambridge – Cambridge Institute for Sustainability Leadership</w:t>
      </w:r>
    </w:p>
    <w:p w14:paraId="64CDDE77" w14:textId="7777C8D2" w:rsidR="007F0539" w:rsidRDefault="007F0539" w:rsidP="007F0539">
      <w:hyperlink r:id="rId12" w:history="1">
        <w:r w:rsidRPr="007F0539">
          <w:rPr>
            <w:rStyle w:val="Hyperlink"/>
          </w:rPr>
          <w:t>8-week, cohort-based programmes | Cambridge Institute for Sustainability Leadership (CISL)</w:t>
        </w:r>
      </w:hyperlink>
    </w:p>
    <w:p w14:paraId="39FF04C2" w14:textId="3EB62061" w:rsidR="007F0539" w:rsidRPr="007F0539" w:rsidRDefault="007F0539" w:rsidP="007F0539">
      <w:hyperlink r:id="rId13" w:history="1">
        <w:r w:rsidRPr="007F0539">
          <w:rPr>
            <w:rStyle w:val="Hyperlink"/>
          </w:rPr>
          <w:t>Self-paced sustainability courses designed for business leaders and professionals | Cambridge Institute for Sustainability Leadership (CISL)</w:t>
        </w:r>
      </w:hyperlink>
    </w:p>
    <w:p w14:paraId="76ACB9D5" w14:textId="5545F14C" w:rsidR="007F0539" w:rsidRDefault="00883C42" w:rsidP="007F0539">
      <w:r>
        <w:t>Online short courses available (</w:t>
      </w:r>
      <w:r w:rsidR="007F0539">
        <w:t>8 weeks synchronous):</w:t>
      </w:r>
    </w:p>
    <w:p w14:paraId="133DC1E4" w14:textId="3880727A" w:rsidR="00883C42" w:rsidRDefault="00DB40B1" w:rsidP="007F0539">
      <w:pPr>
        <w:pStyle w:val="ListParagraph"/>
        <w:numPr>
          <w:ilvl w:val="0"/>
          <w:numId w:val="40"/>
        </w:numPr>
      </w:pPr>
      <w:r>
        <w:t>Business Sustainability Management</w:t>
      </w:r>
    </w:p>
    <w:p w14:paraId="43659B84" w14:textId="5BE4303E" w:rsidR="00DB40B1" w:rsidRDefault="002F39B3" w:rsidP="00DB40B1">
      <w:pPr>
        <w:pStyle w:val="ListParagraph"/>
        <w:numPr>
          <w:ilvl w:val="0"/>
          <w:numId w:val="40"/>
        </w:numPr>
      </w:pPr>
      <w:r>
        <w:t>Business and Climate Change</w:t>
      </w:r>
    </w:p>
    <w:p w14:paraId="2884EC0E" w14:textId="203F6463" w:rsidR="002F39B3" w:rsidRDefault="002F39B3" w:rsidP="00DB40B1">
      <w:pPr>
        <w:pStyle w:val="ListParagraph"/>
        <w:numPr>
          <w:ilvl w:val="0"/>
          <w:numId w:val="40"/>
        </w:numPr>
      </w:pPr>
      <w:r>
        <w:t>Sustainable Supply Chain Management</w:t>
      </w:r>
    </w:p>
    <w:p w14:paraId="4863C350" w14:textId="42208FF8" w:rsidR="002F39B3" w:rsidRDefault="00E13259" w:rsidP="00DB40B1">
      <w:pPr>
        <w:pStyle w:val="ListParagraph"/>
        <w:numPr>
          <w:ilvl w:val="0"/>
          <w:numId w:val="40"/>
        </w:numPr>
      </w:pPr>
      <w:r>
        <w:t>Governance for a Sustainable Future</w:t>
      </w:r>
    </w:p>
    <w:p w14:paraId="0FEDF51E" w14:textId="41148D76" w:rsidR="00E13259" w:rsidRDefault="00E13259" w:rsidP="00DB40B1">
      <w:pPr>
        <w:pStyle w:val="ListParagraph"/>
        <w:numPr>
          <w:ilvl w:val="0"/>
          <w:numId w:val="40"/>
        </w:numPr>
      </w:pPr>
      <w:r>
        <w:t>Sustainable Finance</w:t>
      </w:r>
    </w:p>
    <w:p w14:paraId="2FC0B3A7" w14:textId="7C49C013" w:rsidR="00274468" w:rsidRDefault="00E13259" w:rsidP="00B711DD">
      <w:pPr>
        <w:pStyle w:val="ListParagraph"/>
        <w:numPr>
          <w:ilvl w:val="0"/>
          <w:numId w:val="40"/>
        </w:numPr>
      </w:pPr>
      <w:r>
        <w:t>Sustainable Marketing, Communications and Brand Management</w:t>
      </w:r>
    </w:p>
    <w:p w14:paraId="12969F30" w14:textId="19BDCF74" w:rsidR="00B711DD" w:rsidRDefault="00B711DD" w:rsidP="00B711DD">
      <w:pPr>
        <w:pStyle w:val="ListParagraph"/>
        <w:numPr>
          <w:ilvl w:val="0"/>
          <w:numId w:val="40"/>
        </w:numPr>
      </w:pPr>
      <w:r>
        <w:t>Leading Sustainability: High Impact Leadership</w:t>
      </w:r>
    </w:p>
    <w:p w14:paraId="365DD7D0" w14:textId="56786466" w:rsidR="00B711DD" w:rsidRDefault="00B711DD" w:rsidP="00B711DD">
      <w:pPr>
        <w:pStyle w:val="ListParagraph"/>
        <w:numPr>
          <w:ilvl w:val="0"/>
          <w:numId w:val="40"/>
        </w:numPr>
      </w:pPr>
      <w:r>
        <w:t>Communicating for Influence and Impact</w:t>
      </w:r>
    </w:p>
    <w:p w14:paraId="125EC63F" w14:textId="77777777" w:rsidR="009B16E6" w:rsidRDefault="009B16E6"/>
    <w:p w14:paraId="1B6A03EE" w14:textId="58E81C7A" w:rsidR="00E8247A" w:rsidRDefault="007F0539">
      <w:r>
        <w:lastRenderedPageBreak/>
        <w:t>Self-paced asynchronous:</w:t>
      </w:r>
    </w:p>
    <w:p w14:paraId="4B59F16B" w14:textId="63951BBC" w:rsidR="007F0539" w:rsidRDefault="007F0539" w:rsidP="007F0539">
      <w:pPr>
        <w:pStyle w:val="ListParagraph"/>
        <w:numPr>
          <w:ilvl w:val="0"/>
          <w:numId w:val="40"/>
        </w:numPr>
      </w:pPr>
      <w:r>
        <w:t>Sustainable Business Foundations</w:t>
      </w:r>
    </w:p>
    <w:p w14:paraId="7B6DFF68" w14:textId="61A8EE21" w:rsidR="007F0539" w:rsidRDefault="007F0539" w:rsidP="007F0539">
      <w:pPr>
        <w:pStyle w:val="ListParagraph"/>
        <w:numPr>
          <w:ilvl w:val="0"/>
          <w:numId w:val="40"/>
        </w:numPr>
      </w:pPr>
      <w:r>
        <w:t>Sustainable Finance Foundations</w:t>
      </w:r>
    </w:p>
    <w:p w14:paraId="0BCDB750" w14:textId="5C96B3B6" w:rsidR="007F0539" w:rsidRDefault="007F0539" w:rsidP="007F0539">
      <w:pPr>
        <w:pStyle w:val="ListParagraph"/>
        <w:numPr>
          <w:ilvl w:val="0"/>
          <w:numId w:val="40"/>
        </w:numPr>
      </w:pPr>
      <w:r>
        <w:t>Sustainability Innovation Strategy</w:t>
      </w:r>
    </w:p>
    <w:p w14:paraId="72286786" w14:textId="05B9E799" w:rsidR="007F0539" w:rsidRDefault="007F0539" w:rsidP="007F0539">
      <w:pPr>
        <w:pStyle w:val="ListParagraph"/>
        <w:numPr>
          <w:ilvl w:val="0"/>
          <w:numId w:val="40"/>
        </w:numPr>
      </w:pPr>
      <w:r>
        <w:t>Sustainable Marketing Foundations</w:t>
      </w:r>
    </w:p>
    <w:p w14:paraId="3D60289F" w14:textId="77777777" w:rsidR="000A395A" w:rsidRDefault="004211E6" w:rsidP="000A395A">
      <w:pPr>
        <w:pStyle w:val="Heading1"/>
      </w:pPr>
      <w:r w:rsidRPr="00311F2E">
        <w:t>Postgraduate</w:t>
      </w:r>
      <w:r w:rsidR="00311F2E">
        <w:t xml:space="preserve"> </w:t>
      </w:r>
    </w:p>
    <w:p w14:paraId="3B4CCC93" w14:textId="77777777" w:rsidR="00311F2E" w:rsidRDefault="00311F2E" w:rsidP="00311F2E"/>
    <w:p w14:paraId="2A3D53A2" w14:textId="77777777" w:rsidR="00E8247A" w:rsidRDefault="00E8247A" w:rsidP="00E8247A">
      <w:pPr>
        <w:pStyle w:val="Heading2"/>
      </w:pPr>
      <w:r>
        <w:t>University of Cambridge – Cambridge Institute for Sustainability Leadership</w:t>
      </w:r>
    </w:p>
    <w:p w14:paraId="103F4D1F" w14:textId="51FB10FC" w:rsidR="009B7679" w:rsidRPr="009B7679" w:rsidRDefault="009B7679" w:rsidP="009B7679">
      <w:hyperlink r:id="rId14" w:history="1">
        <w:r w:rsidRPr="009B7679">
          <w:rPr>
            <w:rStyle w:val="Hyperlink"/>
          </w:rPr>
          <w:t>Master's-level Sustainability graduate programmes; part-time</w:t>
        </w:r>
      </w:hyperlink>
    </w:p>
    <w:p w14:paraId="53DA807D" w14:textId="662BD940" w:rsidR="00E8247A" w:rsidRPr="00DF5448" w:rsidRDefault="00584D1D" w:rsidP="00311F2E">
      <w:pPr>
        <w:rPr>
          <w:b/>
          <w:bCs/>
        </w:rPr>
      </w:pPr>
      <w:r w:rsidRPr="00DF5448">
        <w:rPr>
          <w:b/>
          <w:bCs/>
        </w:rPr>
        <w:t>MSt Sustainability Leadership</w:t>
      </w:r>
    </w:p>
    <w:p w14:paraId="7AA5B2C8" w14:textId="77777777" w:rsidR="00B6731A" w:rsidRPr="00DF5448" w:rsidRDefault="00B6731A" w:rsidP="00B6731A">
      <w:pPr>
        <w:rPr>
          <w:b/>
          <w:bCs/>
        </w:rPr>
      </w:pPr>
      <w:r w:rsidRPr="00DF5448">
        <w:rPr>
          <w:b/>
          <w:bCs/>
        </w:rPr>
        <w:t>Foundation concepts</w:t>
      </w:r>
    </w:p>
    <w:p w14:paraId="41C893A6" w14:textId="77777777" w:rsidR="00B6731A" w:rsidRDefault="00B6731A" w:rsidP="00B6731A">
      <w:r>
        <w:t>The programme begins with an exploration of critical global pressures and trends relating to climate, nature, and society - particularly the complex and 'systemic' nature of such challenges - and engages with conceptualisations of what a sustainable future looks like. We establish that such a transformation will necessitate a radical, structural shift from business-as-usual, and build the case for business/organisations having a key role to play in this system-level transformation. Indicative themes include:</w:t>
      </w:r>
    </w:p>
    <w:p w14:paraId="78E6DFCD" w14:textId="77777777" w:rsidR="00B6731A" w:rsidRPr="00DF5448" w:rsidRDefault="00B6731A" w:rsidP="00B6731A">
      <w:pPr>
        <w:rPr>
          <w:b/>
          <w:bCs/>
        </w:rPr>
      </w:pPr>
      <w:r w:rsidRPr="00DF5448">
        <w:rPr>
          <w:b/>
          <w:bCs/>
        </w:rPr>
        <w:t>Concepts for a sustainable future</w:t>
      </w:r>
    </w:p>
    <w:p w14:paraId="369D007A" w14:textId="77777777" w:rsidR="00B6731A" w:rsidRDefault="00B6731A" w:rsidP="00B6731A">
      <w:r>
        <w:t>Global pressures and trends</w:t>
      </w:r>
    </w:p>
    <w:p w14:paraId="40281C8A" w14:textId="77777777" w:rsidR="00B6731A" w:rsidRDefault="00B6731A" w:rsidP="00B6731A">
      <w:r>
        <w:t>Sustainability models</w:t>
      </w:r>
    </w:p>
    <w:p w14:paraId="5DDBBA44" w14:textId="77777777" w:rsidR="00B6731A" w:rsidRDefault="00B6731A" w:rsidP="00B6731A">
      <w:r>
        <w:t>Systems thinking</w:t>
      </w:r>
    </w:p>
    <w:p w14:paraId="51859E44" w14:textId="77777777" w:rsidR="00B6731A" w:rsidRDefault="00B6731A" w:rsidP="00B6731A">
      <w:r>
        <w:t>Economic actors leading system change</w:t>
      </w:r>
    </w:p>
    <w:p w14:paraId="6757987E" w14:textId="77777777" w:rsidR="00B6731A" w:rsidRDefault="00B6731A" w:rsidP="00B6731A">
      <w:r>
        <w:t>A new narrative for the economy</w:t>
      </w:r>
    </w:p>
    <w:p w14:paraId="268216FB" w14:textId="77777777" w:rsidR="00B6731A" w:rsidRDefault="00B6731A" w:rsidP="00B6731A">
      <w:r>
        <w:t>Building the business case</w:t>
      </w:r>
    </w:p>
    <w:p w14:paraId="67B862AA" w14:textId="77777777" w:rsidR="00B6731A" w:rsidRDefault="00B6731A" w:rsidP="00B6731A">
      <w:r>
        <w:t>Business leading system change</w:t>
      </w:r>
    </w:p>
    <w:p w14:paraId="0C1D730B" w14:textId="77777777" w:rsidR="00B6731A" w:rsidRPr="00DF5448" w:rsidRDefault="00B6731A" w:rsidP="00B6731A">
      <w:pPr>
        <w:rPr>
          <w:b/>
          <w:bCs/>
        </w:rPr>
      </w:pPr>
      <w:r w:rsidRPr="00DF5448">
        <w:rPr>
          <w:b/>
          <w:bCs/>
        </w:rPr>
        <w:t>Leadership capabilities for a sustainable future</w:t>
      </w:r>
    </w:p>
    <w:p w14:paraId="60D32531" w14:textId="77777777" w:rsidR="00B6731A" w:rsidRDefault="00B6731A" w:rsidP="00B6731A">
      <w:r>
        <w:t>The leadership and change curriculum includes a blend of scholarly research into theories of leadership and change, practical exercises and workshop sessions. Indicative themes include:</w:t>
      </w:r>
    </w:p>
    <w:p w14:paraId="752D6FFD" w14:textId="77777777" w:rsidR="00B6731A" w:rsidRDefault="00B6731A" w:rsidP="00B6731A">
      <w:r>
        <w:lastRenderedPageBreak/>
        <w:t>Foundations</w:t>
      </w:r>
    </w:p>
    <w:p w14:paraId="63F780CE" w14:textId="77777777" w:rsidR="00B6731A" w:rsidRDefault="00B6731A" w:rsidP="00B6731A">
      <w:r>
        <w:t>Leadership characteristics</w:t>
      </w:r>
    </w:p>
    <w:p w14:paraId="29153814" w14:textId="77777777" w:rsidR="00B6731A" w:rsidRDefault="00B6731A" w:rsidP="00B6731A">
      <w:r>
        <w:t>Leadership purpose and performance</w:t>
      </w:r>
    </w:p>
    <w:p w14:paraId="2E15178E" w14:textId="77777777" w:rsidR="00B6731A" w:rsidRDefault="00B6731A" w:rsidP="00B6731A">
      <w:r>
        <w:t>Leadership in place/context</w:t>
      </w:r>
    </w:p>
    <w:p w14:paraId="7A357694" w14:textId="77777777" w:rsidR="00B6731A" w:rsidRDefault="00B6731A" w:rsidP="00B6731A">
      <w:r>
        <w:t>Mindsets and practices</w:t>
      </w:r>
    </w:p>
    <w:p w14:paraId="238E73FC" w14:textId="77777777" w:rsidR="00B6731A" w:rsidRDefault="00B6731A" w:rsidP="00B6731A">
      <w:r>
        <w:t>Connected leadership</w:t>
      </w:r>
    </w:p>
    <w:p w14:paraId="2B0461FD" w14:textId="77777777" w:rsidR="00B6731A" w:rsidRDefault="00B6731A" w:rsidP="00B6731A">
      <w:r>
        <w:t>Collective leadership</w:t>
      </w:r>
    </w:p>
    <w:p w14:paraId="622FFFC6" w14:textId="77777777" w:rsidR="00B6731A" w:rsidRDefault="00B6731A" w:rsidP="00B6731A">
      <w:r>
        <w:t>Creative leadership</w:t>
      </w:r>
    </w:p>
    <w:p w14:paraId="6674391A" w14:textId="77777777" w:rsidR="00B6731A" w:rsidRDefault="00B6731A" w:rsidP="00B6731A">
      <w:r>
        <w:t>Courageous leadership</w:t>
      </w:r>
    </w:p>
    <w:p w14:paraId="13BF830C" w14:textId="77777777" w:rsidR="00B6731A" w:rsidRDefault="00B6731A" w:rsidP="00B6731A">
      <w:r>
        <w:t>Acting and reflecting on leadership for a sustainable future</w:t>
      </w:r>
    </w:p>
    <w:p w14:paraId="3BA73BA7" w14:textId="77777777" w:rsidR="00B6731A" w:rsidRPr="00DF5448" w:rsidRDefault="00B6731A" w:rsidP="00B6731A">
      <w:pPr>
        <w:rPr>
          <w:b/>
          <w:bCs/>
        </w:rPr>
      </w:pPr>
      <w:r w:rsidRPr="00DF5448">
        <w:rPr>
          <w:b/>
          <w:bCs/>
        </w:rPr>
        <w:t>Specific leadership responses / levers for change</w:t>
      </w:r>
    </w:p>
    <w:p w14:paraId="19A840F9" w14:textId="77777777" w:rsidR="00B6731A" w:rsidRDefault="00B6731A" w:rsidP="00B6731A">
      <w:r>
        <w:t>The programme covers a broad spectrum of leadership responses or 'levers for change' in more detail. We explore the way in which these responses or levers can be deployed to address the most urgent and critical social, environmental, ethical and economic challenges facing the world. Indicative themes include:</w:t>
      </w:r>
    </w:p>
    <w:p w14:paraId="084FB529" w14:textId="77777777" w:rsidR="00B6731A" w:rsidRPr="00473A89" w:rsidRDefault="00B6731A" w:rsidP="00B6731A">
      <w:pPr>
        <w:rPr>
          <w:b/>
          <w:bCs/>
        </w:rPr>
      </w:pPr>
      <w:r w:rsidRPr="00473A89">
        <w:rPr>
          <w:b/>
          <w:bCs/>
        </w:rPr>
        <w:t>Levers within organisations: strategy, governance and culture</w:t>
      </w:r>
    </w:p>
    <w:p w14:paraId="2617503F" w14:textId="77777777" w:rsidR="00B6731A" w:rsidRDefault="00B6731A" w:rsidP="00B6731A">
      <w:r>
        <w:t>Purpose</w:t>
      </w:r>
    </w:p>
    <w:p w14:paraId="676E5494" w14:textId="77777777" w:rsidR="00B6731A" w:rsidRDefault="00B6731A" w:rsidP="00B6731A">
      <w:r>
        <w:t>Organisational strategy and business models</w:t>
      </w:r>
    </w:p>
    <w:p w14:paraId="0EAFADDA" w14:textId="77777777" w:rsidR="00B6731A" w:rsidRDefault="00B6731A" w:rsidP="00B6731A">
      <w:r>
        <w:t>Organisational culture</w:t>
      </w:r>
    </w:p>
    <w:p w14:paraId="04AD2FE2" w14:textId="77777777" w:rsidR="00B6731A" w:rsidRDefault="00B6731A" w:rsidP="00B6731A">
      <w:r>
        <w:t>Corporate Governance</w:t>
      </w:r>
    </w:p>
    <w:p w14:paraId="0312A09C" w14:textId="77777777" w:rsidR="00B6731A" w:rsidRPr="00473A89" w:rsidRDefault="00B6731A" w:rsidP="00B6731A">
      <w:pPr>
        <w:rPr>
          <w:b/>
          <w:bCs/>
        </w:rPr>
      </w:pPr>
      <w:r w:rsidRPr="00473A89">
        <w:rPr>
          <w:b/>
          <w:bCs/>
        </w:rPr>
        <w:t>Levers within organisations: operational practices</w:t>
      </w:r>
    </w:p>
    <w:p w14:paraId="5CD11CDF" w14:textId="77777777" w:rsidR="00B6731A" w:rsidRDefault="00B6731A" w:rsidP="00B6731A">
      <w:r>
        <w:t>Operational practices</w:t>
      </w:r>
    </w:p>
    <w:p w14:paraId="5D4D8ED2" w14:textId="77777777" w:rsidR="00B6731A" w:rsidRDefault="00B6731A" w:rsidP="00B6731A">
      <w:r>
        <w:t>Human resource management and employee engagement practices</w:t>
      </w:r>
    </w:p>
    <w:p w14:paraId="036CF924" w14:textId="77777777" w:rsidR="00B6731A" w:rsidRPr="00473A89" w:rsidRDefault="00B6731A" w:rsidP="00B6731A">
      <w:pPr>
        <w:rPr>
          <w:b/>
          <w:bCs/>
        </w:rPr>
      </w:pPr>
      <w:r w:rsidRPr="00473A89">
        <w:rPr>
          <w:b/>
          <w:bCs/>
        </w:rPr>
        <w:t>Levers within organisations: corporate philanthropy</w:t>
      </w:r>
    </w:p>
    <w:p w14:paraId="0BC610F8" w14:textId="77777777" w:rsidR="00B6731A" w:rsidRDefault="00B6731A" w:rsidP="00B6731A">
      <w:r>
        <w:t>Reasons to engage in corporate philanthropy as part of a sustainable transition</w:t>
      </w:r>
    </w:p>
    <w:p w14:paraId="4885AA46" w14:textId="77777777" w:rsidR="00B6731A" w:rsidRDefault="00B6731A" w:rsidP="00B6731A">
      <w:r>
        <w:t>Modes of corporate philanthropy</w:t>
      </w:r>
    </w:p>
    <w:p w14:paraId="4AE21167" w14:textId="77777777" w:rsidR="00B6731A" w:rsidRDefault="00B6731A" w:rsidP="00B6731A">
      <w:r>
        <w:t>Strategic corporate philanthropy</w:t>
      </w:r>
    </w:p>
    <w:p w14:paraId="5DC26B51" w14:textId="77777777" w:rsidR="00B6731A" w:rsidRPr="00473A89" w:rsidRDefault="00B6731A" w:rsidP="00B6731A">
      <w:pPr>
        <w:rPr>
          <w:b/>
          <w:bCs/>
        </w:rPr>
      </w:pPr>
      <w:r w:rsidRPr="00473A89">
        <w:rPr>
          <w:b/>
          <w:bCs/>
        </w:rPr>
        <w:t>Enabling levers: sustainable design and technology</w:t>
      </w:r>
    </w:p>
    <w:p w14:paraId="25E7BCA9" w14:textId="77777777" w:rsidR="00B6731A" w:rsidRDefault="00B6731A" w:rsidP="00B6731A">
      <w:r>
        <w:t>Sustainable design</w:t>
      </w:r>
    </w:p>
    <w:p w14:paraId="463D5D49" w14:textId="77777777" w:rsidR="00B6731A" w:rsidRDefault="00B6731A" w:rsidP="00B6731A">
      <w:r>
        <w:lastRenderedPageBreak/>
        <w:t>Sustainable technology</w:t>
      </w:r>
    </w:p>
    <w:p w14:paraId="3B3094B5" w14:textId="77777777" w:rsidR="00B6731A" w:rsidRDefault="00B6731A" w:rsidP="00B6731A">
      <w:r>
        <w:t>Technological innovation</w:t>
      </w:r>
    </w:p>
    <w:p w14:paraId="51C5BFC4" w14:textId="5FD48978" w:rsidR="00B6731A" w:rsidRPr="00473A89" w:rsidRDefault="00B6731A" w:rsidP="00B6731A">
      <w:pPr>
        <w:rPr>
          <w:b/>
          <w:bCs/>
        </w:rPr>
      </w:pPr>
      <w:r w:rsidRPr="00473A89">
        <w:rPr>
          <w:b/>
          <w:bCs/>
        </w:rPr>
        <w:t>Levers be</w:t>
      </w:r>
      <w:r w:rsidR="009B16E6">
        <w:rPr>
          <w:b/>
          <w:bCs/>
        </w:rPr>
        <w:t>y</w:t>
      </w:r>
      <w:r w:rsidRPr="00473A89">
        <w:rPr>
          <w:b/>
          <w:bCs/>
        </w:rPr>
        <w:t>ond organisations: value chains and collaborations</w:t>
      </w:r>
    </w:p>
    <w:p w14:paraId="7171A00B" w14:textId="77777777" w:rsidR="00B6731A" w:rsidRDefault="00B6731A" w:rsidP="00B6731A">
      <w:r>
        <w:t>Value chains, especially engaging suppliers and consumers</w:t>
      </w:r>
    </w:p>
    <w:p w14:paraId="2F15C573" w14:textId="77777777" w:rsidR="00B6731A" w:rsidRDefault="00B6731A" w:rsidP="00B6731A">
      <w:r>
        <w:t>Collaborations and partnerships</w:t>
      </w:r>
    </w:p>
    <w:p w14:paraId="7144A591" w14:textId="77777777" w:rsidR="00B6731A" w:rsidRDefault="00B6731A" w:rsidP="00B6731A">
      <w:r>
        <w:t>Communication and stakeholder engagement</w:t>
      </w:r>
    </w:p>
    <w:p w14:paraId="71908EE1" w14:textId="77777777" w:rsidR="00B6731A" w:rsidRPr="00473A89" w:rsidRDefault="00B6731A" w:rsidP="00B6731A">
      <w:pPr>
        <w:rPr>
          <w:b/>
          <w:bCs/>
        </w:rPr>
      </w:pPr>
      <w:r w:rsidRPr="00473A89">
        <w:rPr>
          <w:b/>
          <w:bCs/>
        </w:rPr>
        <w:t>Enabling levers: sustainable finance</w:t>
      </w:r>
    </w:p>
    <w:p w14:paraId="3CBD89EC" w14:textId="77777777" w:rsidR="00B6731A" w:rsidRDefault="00B6731A" w:rsidP="00B6731A">
      <w:r>
        <w:t>Sustainability and banking, including central banking</w:t>
      </w:r>
    </w:p>
    <w:p w14:paraId="4E610065" w14:textId="77777777" w:rsidR="00B6731A" w:rsidRDefault="00B6731A" w:rsidP="00B6731A">
      <w:r>
        <w:t>Sustainability and investment</w:t>
      </w:r>
    </w:p>
    <w:p w14:paraId="7A58FE7A" w14:textId="77777777" w:rsidR="00B6731A" w:rsidRDefault="00B6731A" w:rsidP="00B6731A">
      <w:r>
        <w:t>Sustainability and insurance</w:t>
      </w:r>
    </w:p>
    <w:p w14:paraId="43277BB7" w14:textId="77777777" w:rsidR="00B6731A" w:rsidRPr="00DF5448" w:rsidRDefault="00B6731A" w:rsidP="00B6731A">
      <w:pPr>
        <w:rPr>
          <w:b/>
          <w:bCs/>
        </w:rPr>
      </w:pPr>
      <w:r w:rsidRPr="00DF5448">
        <w:rPr>
          <w:b/>
          <w:bCs/>
        </w:rPr>
        <w:t>Levers beyond organisations: policy and governance</w:t>
      </w:r>
    </w:p>
    <w:p w14:paraId="190C8F88" w14:textId="77777777" w:rsidR="00B6731A" w:rsidRDefault="00B6731A" w:rsidP="00B6731A">
      <w:r>
        <w:t>Government policy and regulation</w:t>
      </w:r>
    </w:p>
    <w:p w14:paraId="11EB1153" w14:textId="77777777" w:rsidR="00B6731A" w:rsidRDefault="00B6731A" w:rsidP="00B6731A">
      <w:r>
        <w:t>International governance</w:t>
      </w:r>
    </w:p>
    <w:p w14:paraId="04C26C92" w14:textId="3E0430BA" w:rsidR="00B6731A" w:rsidRPr="00DF5448" w:rsidRDefault="00B6731A" w:rsidP="00DF5448">
      <w:pPr>
        <w:rPr>
          <w:b/>
          <w:bCs/>
        </w:rPr>
      </w:pPr>
      <w:r w:rsidRPr="00DF5448">
        <w:rPr>
          <w:b/>
          <w:bCs/>
        </w:rPr>
        <w:t xml:space="preserve"> Academic skills</w:t>
      </w:r>
    </w:p>
    <w:p w14:paraId="31CBC3C7" w14:textId="77777777" w:rsidR="00B6731A" w:rsidRDefault="00B6731A" w:rsidP="00B6731A">
      <w:r>
        <w:t>The academic skills curriculum includes a blend of taught material, practical exercises and troubleshooting clinics. Indicative themes include:</w:t>
      </w:r>
    </w:p>
    <w:p w14:paraId="5386671A" w14:textId="77777777" w:rsidR="00B6731A" w:rsidRDefault="00B6731A" w:rsidP="00B6731A">
      <w:r>
        <w:t>Development of a research question</w:t>
      </w:r>
    </w:p>
    <w:p w14:paraId="662E2BC8" w14:textId="77777777" w:rsidR="00B6731A" w:rsidRDefault="00B6731A" w:rsidP="00B6731A">
      <w:r>
        <w:t>Academic writing</w:t>
      </w:r>
    </w:p>
    <w:p w14:paraId="1452819C" w14:textId="77777777" w:rsidR="00B6731A" w:rsidRDefault="00B6731A" w:rsidP="00B6731A">
      <w:r>
        <w:t>Academic literature reviews</w:t>
      </w:r>
    </w:p>
    <w:p w14:paraId="3C42EB01" w14:textId="77777777" w:rsidR="00B6731A" w:rsidRDefault="00B6731A" w:rsidP="00B6731A">
      <w:r>
        <w:t>Research methodologies and skills</w:t>
      </w:r>
    </w:p>
    <w:p w14:paraId="18742FF6" w14:textId="6E3E5B14" w:rsidR="00E8247A" w:rsidRDefault="00B6731A" w:rsidP="00B6731A">
      <w:r>
        <w:t>Research ethics</w:t>
      </w:r>
    </w:p>
    <w:p w14:paraId="3CF654CA" w14:textId="77777777" w:rsidR="00DF5448" w:rsidRDefault="00DF5448" w:rsidP="00B6731A"/>
    <w:p w14:paraId="10013837" w14:textId="77777777" w:rsidR="009B16E6" w:rsidRDefault="009B16E6">
      <w:pPr>
        <w:rPr>
          <w:rFonts w:asciiTheme="majorHAnsi" w:eastAsiaTheme="majorEastAsia" w:hAnsiTheme="majorHAnsi" w:cstheme="majorBidi"/>
          <w:color w:val="0F4761" w:themeColor="accent1" w:themeShade="BF"/>
          <w:sz w:val="32"/>
          <w:szCs w:val="32"/>
        </w:rPr>
      </w:pPr>
      <w:r>
        <w:br w:type="page"/>
      </w:r>
    </w:p>
    <w:p w14:paraId="4A90E798" w14:textId="25CEF7B2" w:rsidR="00E8247A" w:rsidRDefault="00E8247A" w:rsidP="00E8247A">
      <w:pPr>
        <w:pStyle w:val="Heading2"/>
      </w:pPr>
      <w:r>
        <w:lastRenderedPageBreak/>
        <w:t>Swansea University</w:t>
      </w:r>
    </w:p>
    <w:p w14:paraId="4D65A24B" w14:textId="7BC422B4" w:rsidR="00E8247A" w:rsidRPr="00760D32" w:rsidRDefault="001E1E49" w:rsidP="00311F2E">
      <w:pPr>
        <w:rPr>
          <w:b/>
          <w:bCs/>
        </w:rPr>
      </w:pPr>
      <w:r w:rsidRPr="00760D32">
        <w:rPr>
          <w:b/>
          <w:bCs/>
        </w:rPr>
        <w:t>MSc International Business</w:t>
      </w:r>
    </w:p>
    <w:p w14:paraId="40615869" w14:textId="7353B878" w:rsidR="001E1E49" w:rsidRDefault="00760D32" w:rsidP="00760D32">
      <w:pPr>
        <w:pStyle w:val="ListParagraph"/>
        <w:numPr>
          <w:ilvl w:val="0"/>
          <w:numId w:val="40"/>
        </w:numPr>
      </w:pPr>
      <w:r>
        <w:t>Managing Financial Resources in a Digital World</w:t>
      </w:r>
    </w:p>
    <w:p w14:paraId="2F95E9A3" w14:textId="370DBEA7" w:rsidR="00760D32" w:rsidRDefault="00760D32" w:rsidP="00760D32">
      <w:pPr>
        <w:pStyle w:val="ListParagraph"/>
        <w:numPr>
          <w:ilvl w:val="0"/>
          <w:numId w:val="40"/>
        </w:numPr>
      </w:pPr>
      <w:r>
        <w:t>International Business Environment</w:t>
      </w:r>
    </w:p>
    <w:p w14:paraId="35BD62B0" w14:textId="184C0C73" w:rsidR="00760D32" w:rsidRDefault="00760D32" w:rsidP="00760D32">
      <w:pPr>
        <w:pStyle w:val="ListParagraph"/>
        <w:numPr>
          <w:ilvl w:val="0"/>
          <w:numId w:val="40"/>
        </w:numPr>
      </w:pPr>
      <w:r>
        <w:t>International Business Consulting</w:t>
      </w:r>
    </w:p>
    <w:p w14:paraId="165A67C0" w14:textId="7032B49E" w:rsidR="00760D32" w:rsidRDefault="00760D32" w:rsidP="00760D32">
      <w:pPr>
        <w:pStyle w:val="ListParagraph"/>
        <w:numPr>
          <w:ilvl w:val="0"/>
          <w:numId w:val="40"/>
        </w:numPr>
      </w:pPr>
      <w:r>
        <w:t>Innovation, Enterprise and Strategy in International Contexts</w:t>
      </w:r>
    </w:p>
    <w:p w14:paraId="37DBB79B" w14:textId="66ABEE71" w:rsidR="00760D32" w:rsidRDefault="00760D32" w:rsidP="00760D32">
      <w:pPr>
        <w:pStyle w:val="ListParagraph"/>
        <w:numPr>
          <w:ilvl w:val="0"/>
          <w:numId w:val="40"/>
        </w:numPr>
      </w:pPr>
      <w:r>
        <w:t>Leadership</w:t>
      </w:r>
    </w:p>
    <w:p w14:paraId="106F5E7A" w14:textId="5279547A" w:rsidR="00760D32" w:rsidRDefault="00760D32" w:rsidP="00760D32">
      <w:pPr>
        <w:pStyle w:val="ListParagraph"/>
        <w:numPr>
          <w:ilvl w:val="0"/>
          <w:numId w:val="40"/>
        </w:numPr>
      </w:pPr>
      <w:r>
        <w:t>Digital Marketing</w:t>
      </w:r>
    </w:p>
    <w:p w14:paraId="73E4D6DD" w14:textId="569061C6" w:rsidR="00760D32" w:rsidRDefault="00760D32" w:rsidP="00760D32">
      <w:pPr>
        <w:pStyle w:val="ListParagraph"/>
        <w:numPr>
          <w:ilvl w:val="0"/>
          <w:numId w:val="40"/>
        </w:numPr>
      </w:pPr>
      <w:r>
        <w:t>Dissertation or Business Project</w:t>
      </w:r>
    </w:p>
    <w:p w14:paraId="2CB15602" w14:textId="77777777" w:rsidR="00E8247A" w:rsidRDefault="00E8247A" w:rsidP="00311F2E"/>
    <w:p w14:paraId="61E63EDC" w14:textId="1111D6B9" w:rsidR="00045A32" w:rsidRDefault="00045A32" w:rsidP="00FF0A9D">
      <w:pPr>
        <w:pStyle w:val="Heading2"/>
      </w:pPr>
      <w:r>
        <w:t>University of Southampton</w:t>
      </w:r>
    </w:p>
    <w:p w14:paraId="33C959AA" w14:textId="14503B3E" w:rsidR="00045A32" w:rsidRPr="00760D32" w:rsidRDefault="00045A32" w:rsidP="00311F2E">
      <w:pPr>
        <w:rPr>
          <w:b/>
          <w:bCs/>
        </w:rPr>
      </w:pPr>
      <w:r w:rsidRPr="00760D32">
        <w:rPr>
          <w:b/>
          <w:bCs/>
        </w:rPr>
        <w:t>Master in Management (MiM) Business Sustainability</w:t>
      </w:r>
    </w:p>
    <w:p w14:paraId="6332C044" w14:textId="36C779F3" w:rsidR="00045A32" w:rsidRDefault="00045A32" w:rsidP="00311F2E">
      <w:r>
        <w:t>2 years, online part-time</w:t>
      </w:r>
    </w:p>
    <w:p w14:paraId="57EDFDBF" w14:textId="77777777" w:rsidR="00FF0A9D" w:rsidRDefault="00FF0A9D" w:rsidP="00FF0A9D">
      <w:pPr>
        <w:pStyle w:val="ListParagraph"/>
        <w:numPr>
          <w:ilvl w:val="0"/>
          <w:numId w:val="39"/>
        </w:numPr>
      </w:pPr>
      <w:r>
        <w:t>Academic and Professional Skills for Managers (15 credits)</w:t>
      </w:r>
    </w:p>
    <w:p w14:paraId="602C7269" w14:textId="77777777" w:rsidR="00FF0A9D" w:rsidRDefault="00FF0A9D" w:rsidP="00FF0A9D">
      <w:pPr>
        <w:pStyle w:val="ListParagraph"/>
        <w:numPr>
          <w:ilvl w:val="0"/>
          <w:numId w:val="39"/>
        </w:numPr>
      </w:pPr>
      <w:r>
        <w:t>Accounting for Management (15 credits)</w:t>
      </w:r>
    </w:p>
    <w:p w14:paraId="242E00CF" w14:textId="77777777" w:rsidR="00FF0A9D" w:rsidRDefault="00FF0A9D" w:rsidP="00FF0A9D">
      <w:pPr>
        <w:pStyle w:val="ListParagraph"/>
        <w:numPr>
          <w:ilvl w:val="0"/>
          <w:numId w:val="39"/>
        </w:numPr>
      </w:pPr>
      <w:r>
        <w:t>Managing People and Organisations (15 credits)</w:t>
      </w:r>
    </w:p>
    <w:p w14:paraId="13E1D6CD" w14:textId="77777777" w:rsidR="00FF0A9D" w:rsidRDefault="00FF0A9D" w:rsidP="00FF0A9D">
      <w:pPr>
        <w:pStyle w:val="ListParagraph"/>
        <w:numPr>
          <w:ilvl w:val="0"/>
          <w:numId w:val="39"/>
        </w:numPr>
      </w:pPr>
      <w:r>
        <w:t>Strategic Management (15 credits)</w:t>
      </w:r>
    </w:p>
    <w:p w14:paraId="59FA2287" w14:textId="77777777" w:rsidR="00FF0A9D" w:rsidRDefault="00FF0A9D" w:rsidP="00FF0A9D">
      <w:pPr>
        <w:pStyle w:val="ListParagraph"/>
        <w:numPr>
          <w:ilvl w:val="0"/>
          <w:numId w:val="39"/>
        </w:numPr>
      </w:pPr>
      <w:r>
        <w:t>Strategic Operations Management (15 credits)</w:t>
      </w:r>
    </w:p>
    <w:p w14:paraId="6C0B8DC0" w14:textId="77777777" w:rsidR="00FF0A9D" w:rsidRDefault="00FF0A9D" w:rsidP="00FF0A9D">
      <w:pPr>
        <w:pStyle w:val="ListParagraph"/>
        <w:numPr>
          <w:ilvl w:val="0"/>
          <w:numId w:val="39"/>
        </w:numPr>
      </w:pPr>
      <w:r>
        <w:t>Contemporary Marketing Practice: Ethics, Innovation, and Social Responsibility (15 credits)</w:t>
      </w:r>
    </w:p>
    <w:p w14:paraId="1249F07F" w14:textId="77777777" w:rsidR="00FF0A9D" w:rsidRDefault="00FF0A9D" w:rsidP="00FF0A9D">
      <w:pPr>
        <w:pStyle w:val="ListParagraph"/>
        <w:numPr>
          <w:ilvl w:val="0"/>
          <w:numId w:val="39"/>
        </w:numPr>
      </w:pPr>
      <w:r>
        <w:t>Quantitative and Qualitative Research (15 credits)</w:t>
      </w:r>
    </w:p>
    <w:p w14:paraId="399BE16C" w14:textId="77777777" w:rsidR="00FF0A9D" w:rsidRDefault="00FF0A9D" w:rsidP="00FF0A9D">
      <w:pPr>
        <w:pStyle w:val="ListParagraph"/>
        <w:numPr>
          <w:ilvl w:val="0"/>
          <w:numId w:val="39"/>
        </w:numPr>
      </w:pPr>
      <w:r>
        <w:t>Pathway module: Sustainability Accounting and Reporting (15 credits)</w:t>
      </w:r>
    </w:p>
    <w:p w14:paraId="2C23C94C" w14:textId="77777777" w:rsidR="00FF0A9D" w:rsidRDefault="00FF0A9D" w:rsidP="00FF0A9D">
      <w:pPr>
        <w:pStyle w:val="ListParagraph"/>
        <w:numPr>
          <w:ilvl w:val="0"/>
          <w:numId w:val="39"/>
        </w:numPr>
      </w:pPr>
      <w:r>
        <w:t>Pathway module: Sustainable Business Operations (15 credits)</w:t>
      </w:r>
    </w:p>
    <w:p w14:paraId="57E59DE2" w14:textId="73EE3303" w:rsidR="00045A32" w:rsidRDefault="00FF0A9D" w:rsidP="00FF0A9D">
      <w:pPr>
        <w:pStyle w:val="ListParagraph"/>
        <w:numPr>
          <w:ilvl w:val="0"/>
          <w:numId w:val="39"/>
        </w:numPr>
      </w:pPr>
      <w:r>
        <w:t>Dissertation (45 credits)</w:t>
      </w:r>
    </w:p>
    <w:p w14:paraId="6615AC9B" w14:textId="19D65393" w:rsidR="009B16E6" w:rsidRDefault="009B16E6">
      <w:r>
        <w:br w:type="page"/>
      </w:r>
    </w:p>
    <w:p w14:paraId="4E50EDB7" w14:textId="77777777" w:rsidR="00E8247A" w:rsidRDefault="00E8247A" w:rsidP="00E8247A"/>
    <w:p w14:paraId="234FA713" w14:textId="3FE63DE3" w:rsidR="00E8247A" w:rsidRDefault="00E8247A" w:rsidP="00E8247A">
      <w:pPr>
        <w:pStyle w:val="Heading2"/>
      </w:pPr>
      <w:r>
        <w:t>Open University</w:t>
      </w:r>
    </w:p>
    <w:p w14:paraId="1797A765" w14:textId="42C5FFFF" w:rsidR="00E8247A" w:rsidRDefault="0085258D" w:rsidP="0085258D">
      <w:hyperlink r:id="rId15" w:history="1">
        <w:r w:rsidRPr="0085258D">
          <w:rPr>
            <w:rStyle w:val="Hyperlink"/>
          </w:rPr>
          <w:t>MBA (Master of Business Administration) | Open University | F61</w:t>
        </w:r>
      </w:hyperlink>
    </w:p>
    <w:p w14:paraId="1F87DF9F" w14:textId="6E4966A4" w:rsidR="0085258D" w:rsidRPr="0085258D" w:rsidRDefault="0085258D" w:rsidP="0085258D">
      <w:pPr>
        <w:rPr>
          <w:b/>
          <w:bCs/>
        </w:rPr>
      </w:pPr>
      <w:r w:rsidRPr="0085258D">
        <w:rPr>
          <w:b/>
          <w:bCs/>
        </w:rPr>
        <w:t>MBA</w:t>
      </w:r>
    </w:p>
    <w:p w14:paraId="6D084D9C" w14:textId="159863DD" w:rsidR="0085258D" w:rsidRDefault="00E56749" w:rsidP="0085258D">
      <w:r w:rsidRPr="00E56749">
        <w:drawing>
          <wp:inline distT="0" distB="0" distL="0" distR="0" wp14:anchorId="123BD5BA" wp14:editId="1EEE0778">
            <wp:extent cx="4181448" cy="6610985"/>
            <wp:effectExtent l="0" t="0" r="0" b="0"/>
            <wp:docPr id="1048413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413255" name=""/>
                    <pic:cNvPicPr/>
                  </pic:nvPicPr>
                  <pic:blipFill>
                    <a:blip r:embed="rId16"/>
                    <a:stretch>
                      <a:fillRect/>
                    </a:stretch>
                  </pic:blipFill>
                  <pic:spPr>
                    <a:xfrm>
                      <a:off x="0" y="0"/>
                      <a:ext cx="4184032" cy="6615071"/>
                    </a:xfrm>
                    <a:prstGeom prst="rect">
                      <a:avLst/>
                    </a:prstGeom>
                  </pic:spPr>
                </pic:pic>
              </a:graphicData>
            </a:graphic>
          </wp:inline>
        </w:drawing>
      </w:r>
    </w:p>
    <w:p w14:paraId="3D7BB27D" w14:textId="3FAD0BFD" w:rsidR="00E56749" w:rsidRDefault="002E45E4" w:rsidP="0085258D">
      <w:r w:rsidRPr="002E45E4">
        <w:lastRenderedPageBreak/>
        <w:drawing>
          <wp:inline distT="0" distB="0" distL="0" distR="0" wp14:anchorId="6CB1C2AC" wp14:editId="00A21018">
            <wp:extent cx="3898900" cy="1211928"/>
            <wp:effectExtent l="0" t="0" r="6350" b="7620"/>
            <wp:docPr id="190151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558895" name=""/>
                    <pic:cNvPicPr/>
                  </pic:nvPicPr>
                  <pic:blipFill rotWithShape="1">
                    <a:blip r:embed="rId17"/>
                    <a:srcRect b="67029"/>
                    <a:stretch>
                      <a:fillRect/>
                    </a:stretch>
                  </pic:blipFill>
                  <pic:spPr bwMode="auto">
                    <a:xfrm>
                      <a:off x="0" y="0"/>
                      <a:ext cx="3906717" cy="1214358"/>
                    </a:xfrm>
                    <a:prstGeom prst="rect">
                      <a:avLst/>
                    </a:prstGeom>
                    <a:ln>
                      <a:noFill/>
                    </a:ln>
                    <a:extLst>
                      <a:ext uri="{53640926-AAD7-44D8-BBD7-CCE9431645EC}">
                        <a14:shadowObscured xmlns:a14="http://schemas.microsoft.com/office/drawing/2010/main"/>
                      </a:ext>
                    </a:extLst>
                  </pic:spPr>
                </pic:pic>
              </a:graphicData>
            </a:graphic>
          </wp:inline>
        </w:drawing>
      </w:r>
      <w:r w:rsidRPr="002E45E4">
        <w:drawing>
          <wp:inline distT="0" distB="0" distL="0" distR="0" wp14:anchorId="76DFC8B1" wp14:editId="4C2FFEB4">
            <wp:extent cx="3867150" cy="941086"/>
            <wp:effectExtent l="0" t="0" r="0" b="0"/>
            <wp:docPr id="568558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558895" name=""/>
                    <pic:cNvPicPr/>
                  </pic:nvPicPr>
                  <pic:blipFill rotWithShape="1">
                    <a:blip r:embed="rId17"/>
                    <a:srcRect t="74187"/>
                    <a:stretch>
                      <a:fillRect/>
                    </a:stretch>
                  </pic:blipFill>
                  <pic:spPr bwMode="auto">
                    <a:xfrm>
                      <a:off x="0" y="0"/>
                      <a:ext cx="3871436" cy="942129"/>
                    </a:xfrm>
                    <a:prstGeom prst="rect">
                      <a:avLst/>
                    </a:prstGeom>
                    <a:ln>
                      <a:noFill/>
                    </a:ln>
                    <a:extLst>
                      <a:ext uri="{53640926-AAD7-44D8-BBD7-CCE9431645EC}">
                        <a14:shadowObscured xmlns:a14="http://schemas.microsoft.com/office/drawing/2010/main"/>
                      </a:ext>
                    </a:extLst>
                  </pic:spPr>
                </pic:pic>
              </a:graphicData>
            </a:graphic>
          </wp:inline>
        </w:drawing>
      </w:r>
    </w:p>
    <w:p w14:paraId="19D687C9" w14:textId="77777777" w:rsidR="00311F2E" w:rsidRDefault="00311F2E" w:rsidP="00311F2E"/>
    <w:p w14:paraId="39BE59C2" w14:textId="076E6964" w:rsidR="00311F2E" w:rsidRDefault="00827E11" w:rsidP="00827E11">
      <w:pPr>
        <w:pStyle w:val="Heading2"/>
      </w:pPr>
      <w:r>
        <w:t>Oxford Brookes University</w:t>
      </w:r>
    </w:p>
    <w:p w14:paraId="41442AAE" w14:textId="29DD92C1" w:rsidR="00827E11" w:rsidRDefault="00827E11" w:rsidP="00827E11">
      <w:hyperlink r:id="rId18" w:history="1">
        <w:r w:rsidRPr="00827E11">
          <w:rPr>
            <w:rStyle w:val="Hyperlink"/>
          </w:rPr>
          <w:t>MA or PGDip or PGCert in Coaching and Mentoring Practice at Oxford Brookes University</w:t>
        </w:r>
      </w:hyperlink>
    </w:p>
    <w:p w14:paraId="7CBC3791" w14:textId="7910BD3D" w:rsidR="00827E11" w:rsidRDefault="00827E11" w:rsidP="00827E11">
      <w:pPr>
        <w:rPr>
          <w:b/>
          <w:bCs/>
        </w:rPr>
      </w:pPr>
      <w:r w:rsidRPr="00827E11">
        <w:rPr>
          <w:b/>
          <w:bCs/>
        </w:rPr>
        <w:t>MA Coaching and Mentoring Practice</w:t>
      </w:r>
      <w:r w:rsidR="009A5176">
        <w:rPr>
          <w:b/>
          <w:bCs/>
        </w:rPr>
        <w:t xml:space="preserve"> (distance)</w:t>
      </w:r>
    </w:p>
    <w:p w14:paraId="1A76F3B5" w14:textId="77777777" w:rsidR="00644A55" w:rsidRPr="00644A55" w:rsidRDefault="00644A55" w:rsidP="00644A55">
      <w:r w:rsidRPr="00644A55">
        <w:t>Coaching and Mentoring Practice Fundamentals (20 credits)</w:t>
      </w:r>
    </w:p>
    <w:p w14:paraId="558C43D6" w14:textId="0F008D47" w:rsidR="00644A55" w:rsidRPr="00644A55" w:rsidRDefault="00644A55" w:rsidP="00644A55">
      <w:r w:rsidRPr="00644A55">
        <w:t>Transfor</w:t>
      </w:r>
      <w:r w:rsidRPr="00644A55">
        <w:t>m</w:t>
      </w:r>
      <w:r w:rsidRPr="00644A55">
        <w:t>ational Learning and Adult Development (20 credits)</w:t>
      </w:r>
    </w:p>
    <w:p w14:paraId="7121B655" w14:textId="77777777" w:rsidR="00644A55" w:rsidRPr="00644A55" w:rsidRDefault="00644A55" w:rsidP="00644A55">
      <w:r w:rsidRPr="00644A55">
        <w:t>Psychotherapeutic Dimensions of Coaching and Mentoring: (20 credits)</w:t>
      </w:r>
    </w:p>
    <w:p w14:paraId="0F39E02F" w14:textId="77777777" w:rsidR="00644A55" w:rsidRPr="00644A55" w:rsidRDefault="00644A55" w:rsidP="00644A55">
      <w:r w:rsidRPr="00644A55">
        <w:t>Advanced Coaching and Mentoring Practice (20 credits)</w:t>
      </w:r>
    </w:p>
    <w:p w14:paraId="08D2C148" w14:textId="77777777" w:rsidR="00644A55" w:rsidRPr="00644A55" w:rsidRDefault="00644A55" w:rsidP="00644A55">
      <w:r w:rsidRPr="00644A55">
        <w:t>Psychology of Coaching and Mentoring (20 credits)</w:t>
      </w:r>
    </w:p>
    <w:p w14:paraId="553D7F0D" w14:textId="77777777" w:rsidR="00644A55" w:rsidRPr="00644A55" w:rsidRDefault="00644A55" w:rsidP="00644A55">
      <w:r w:rsidRPr="00644A55">
        <w:t>Coaching and Mentoring in Organisations (20 credits)</w:t>
      </w:r>
    </w:p>
    <w:p w14:paraId="240DBB47" w14:textId="582B04BA" w:rsidR="00644A55" w:rsidRDefault="00644A55" w:rsidP="00644A55">
      <w:r w:rsidRPr="00644A55">
        <w:t>Research in Coaching and Mentoring</w:t>
      </w:r>
    </w:p>
    <w:p w14:paraId="033F05C7" w14:textId="4D583F1D" w:rsidR="00333CBE" w:rsidRDefault="00333CBE" w:rsidP="00644A55">
      <w:r>
        <w:t>Dissertation (60 credits)</w:t>
      </w:r>
    </w:p>
    <w:p w14:paraId="433AE64E" w14:textId="77777777" w:rsidR="009A5176" w:rsidRDefault="009A5176" w:rsidP="00644A55"/>
    <w:p w14:paraId="77FBF734" w14:textId="26177289" w:rsidR="009A5176" w:rsidRDefault="009A5176" w:rsidP="009A5176">
      <w:pPr>
        <w:pStyle w:val="Heading2"/>
      </w:pPr>
      <w:r>
        <w:t xml:space="preserve">London School of International Business </w:t>
      </w:r>
    </w:p>
    <w:p w14:paraId="4E05BFBE" w14:textId="68E222A5" w:rsidR="009A5176" w:rsidRPr="008D5387" w:rsidRDefault="009A5176" w:rsidP="00644A55">
      <w:pPr>
        <w:rPr>
          <w:b/>
          <w:bCs/>
        </w:rPr>
      </w:pPr>
      <w:r w:rsidRPr="008D5387">
        <w:rPr>
          <w:b/>
          <w:bCs/>
        </w:rPr>
        <w:t>MA Coaching and Mentoring (distance)</w:t>
      </w:r>
    </w:p>
    <w:p w14:paraId="2DB92FA3" w14:textId="25A16D70" w:rsidR="008D5387" w:rsidRDefault="008D5387" w:rsidP="008D5387">
      <w:r w:rsidRPr="008D5387">
        <w:t>• Coaching and Mentoring Theory</w:t>
      </w:r>
      <w:r w:rsidRPr="008D5387">
        <w:br/>
        <w:t>• Coaching and Mentoring Practice</w:t>
      </w:r>
      <w:r w:rsidRPr="008D5387">
        <w:br/>
        <w:t>• Leadership and Management in Coaching</w:t>
      </w:r>
      <w:r w:rsidRPr="008D5387">
        <w:br/>
        <w:t>• Ethics and Professionalism in Coaching</w:t>
      </w:r>
      <w:r w:rsidRPr="008D5387">
        <w:br/>
        <w:t>• Diversity and Inclusion in Coaching</w:t>
      </w:r>
      <w:r w:rsidRPr="008D5387">
        <w:br/>
        <w:t>• Reflective Practice in Coaching</w:t>
      </w:r>
      <w:r w:rsidRPr="008D5387">
        <w:br/>
        <w:t>• Research Methods in Coaching</w:t>
      </w:r>
      <w:r w:rsidRPr="008D5387">
        <w:br/>
      </w:r>
      <w:r w:rsidRPr="008D5387">
        <w:lastRenderedPageBreak/>
        <w:t>• Coaching Supervision</w:t>
      </w:r>
      <w:r w:rsidRPr="008D5387">
        <w:br/>
        <w:t>• Personal and Professional Development in Coaching</w:t>
      </w:r>
      <w:r w:rsidRPr="008D5387">
        <w:br/>
        <w:t>• Coaching and Mentoring Project</w:t>
      </w:r>
    </w:p>
    <w:p w14:paraId="77232AB0" w14:textId="77777777" w:rsidR="009B16E6" w:rsidRDefault="009B16E6" w:rsidP="008D5387"/>
    <w:p w14:paraId="2C7052E7" w14:textId="61057D8E" w:rsidR="009277FC" w:rsidRDefault="009277FC" w:rsidP="009277FC">
      <w:pPr>
        <w:pStyle w:val="Heading2"/>
      </w:pPr>
      <w:r>
        <w:t>Newcastle University Business School – Work-based learning</w:t>
      </w:r>
    </w:p>
    <w:p w14:paraId="4B1A9080" w14:textId="77777777" w:rsidR="009277FC" w:rsidRPr="009277FC" w:rsidRDefault="009277FC" w:rsidP="009277FC">
      <w:pPr>
        <w:rPr>
          <w:b/>
          <w:bCs/>
        </w:rPr>
      </w:pPr>
      <w:r w:rsidRPr="009277FC">
        <w:rPr>
          <w:b/>
          <w:bCs/>
        </w:rPr>
        <w:t>Strategic Leadership MSc</w:t>
      </w:r>
    </w:p>
    <w:p w14:paraId="552659B0" w14:textId="77777777" w:rsidR="009277FC" w:rsidRDefault="009277FC" w:rsidP="009277FC">
      <w:r>
        <w:t>The Strategic Leadership MSc is aimed at established business leaders. It supports personal and professional development. The 24-month part-time programme fosters inclusive, critically reflective and collaborative leadership practices. It deep-dives into leadership theory through the lens of individual leadership practice. Learners develop their professional identity and strategic knowledge.</w:t>
      </w:r>
    </w:p>
    <w:p w14:paraId="5D049637" w14:textId="77777777" w:rsidR="009277FC" w:rsidRDefault="009277FC" w:rsidP="009277FC">
      <w:r>
        <w:t>The Strategic Leadership MSc offers a transformative learning experience. It integrates discipline, knowledge and critical thinking aligned to your needs. You will engage in real-world challenges relating to your organisation, enabling you to make an immediate impact.</w:t>
      </w:r>
    </w:p>
    <w:p w14:paraId="67DC935D" w14:textId="77777777" w:rsidR="009277FC" w:rsidRDefault="009277FC" w:rsidP="009277FC">
      <w:r>
        <w:t>You will:</w:t>
      </w:r>
    </w:p>
    <w:p w14:paraId="0500DB87" w14:textId="77777777" w:rsidR="009277FC" w:rsidRDefault="009277FC" w:rsidP="009277FC">
      <w:pPr>
        <w:pStyle w:val="ListParagraph"/>
        <w:numPr>
          <w:ilvl w:val="0"/>
          <w:numId w:val="42"/>
        </w:numPr>
      </w:pPr>
      <w:r>
        <w:t>develop skills in critical thinking, analysis and reflection</w:t>
      </w:r>
    </w:p>
    <w:p w14:paraId="0CF26E29" w14:textId="77777777" w:rsidR="009277FC" w:rsidRDefault="009277FC" w:rsidP="009277FC">
      <w:pPr>
        <w:pStyle w:val="ListParagraph"/>
        <w:numPr>
          <w:ilvl w:val="0"/>
          <w:numId w:val="42"/>
        </w:numPr>
      </w:pPr>
      <w:r>
        <w:t>champion social justice</w:t>
      </w:r>
    </w:p>
    <w:p w14:paraId="4B78E380" w14:textId="77777777" w:rsidR="009277FC" w:rsidRDefault="009277FC" w:rsidP="009277FC">
      <w:pPr>
        <w:pStyle w:val="ListParagraph"/>
        <w:numPr>
          <w:ilvl w:val="0"/>
          <w:numId w:val="42"/>
        </w:numPr>
      </w:pPr>
      <w:r>
        <w:t>embrace sustainability</w:t>
      </w:r>
    </w:p>
    <w:p w14:paraId="25F37FA0" w14:textId="77BC7FB6" w:rsidR="009B16E6" w:rsidRDefault="009277FC" w:rsidP="009277FC">
      <w:r>
        <w:t>Your increased skills and knowledge will help you tackle complex business challenges with confidence.</w:t>
      </w:r>
    </w:p>
    <w:p w14:paraId="676AE359" w14:textId="77777777" w:rsidR="007A2B2A" w:rsidRDefault="007A2B2A" w:rsidP="009277FC"/>
    <w:p w14:paraId="32B3A2CC" w14:textId="120E5A91" w:rsidR="007A2B2A" w:rsidRDefault="007A2B2A" w:rsidP="007A2B2A">
      <w:pPr>
        <w:pStyle w:val="Heading2"/>
      </w:pPr>
      <w:r>
        <w:t>Bayes Business School London</w:t>
      </w:r>
    </w:p>
    <w:p w14:paraId="7E37CE7E" w14:textId="3B76F951" w:rsidR="007A2B2A" w:rsidRDefault="007A2B2A" w:rsidP="009277FC">
      <w:pPr>
        <w:rPr>
          <w:b/>
          <w:bCs/>
        </w:rPr>
      </w:pPr>
      <w:r w:rsidRPr="007A2B2A">
        <w:rPr>
          <w:b/>
          <w:bCs/>
        </w:rPr>
        <w:t>Executive Master’s in Leadership</w:t>
      </w:r>
    </w:p>
    <w:p w14:paraId="2BEF1938" w14:textId="77777777" w:rsidR="00816172" w:rsidRDefault="00816172" w:rsidP="00816172">
      <w:r>
        <w:t>1. Leading People and Change</w:t>
      </w:r>
    </w:p>
    <w:p w14:paraId="0EA73511" w14:textId="77777777" w:rsidR="00816172" w:rsidRDefault="00816172" w:rsidP="00816172">
      <w:r>
        <w:t>2. Personal Leadership Development for Experts and Professionals</w:t>
      </w:r>
    </w:p>
    <w:p w14:paraId="6E55A201" w14:textId="77777777" w:rsidR="00816172" w:rsidRDefault="00816172" w:rsidP="00816172">
      <w:r>
        <w:t>3.Principles of Marketing &amp; Strategy</w:t>
      </w:r>
    </w:p>
    <w:p w14:paraId="6634EEBB" w14:textId="77777777" w:rsidR="00816172" w:rsidRDefault="00816172" w:rsidP="00816172">
      <w:r>
        <w:t>4.Accounting and Finance for Business Leaders</w:t>
      </w:r>
    </w:p>
    <w:p w14:paraId="5E7E6010" w14:textId="77777777" w:rsidR="00816172" w:rsidRDefault="00816172" w:rsidP="00816172">
      <w:r>
        <w:t>5. Advanced Strategy Analysis</w:t>
      </w:r>
    </w:p>
    <w:p w14:paraId="31383289" w14:textId="77777777" w:rsidR="00816172" w:rsidRDefault="00816172" w:rsidP="00816172">
      <w:r>
        <w:t>6.Work-Based Leadership Impact Project (Part 1)</w:t>
      </w:r>
    </w:p>
    <w:p w14:paraId="4235F67A" w14:textId="77777777" w:rsidR="00816172" w:rsidRDefault="00816172" w:rsidP="00816172">
      <w:r>
        <w:t>7. Managerial Economics and Human Resource Management for Leaders</w:t>
      </w:r>
    </w:p>
    <w:p w14:paraId="2B3D87BB" w14:textId="77777777" w:rsidR="00816172" w:rsidRDefault="00816172" w:rsidP="00816172">
      <w:r>
        <w:t>8. Operations and Supply Chain Management</w:t>
      </w:r>
    </w:p>
    <w:p w14:paraId="15676908" w14:textId="77777777" w:rsidR="00816172" w:rsidRDefault="00816172" w:rsidP="00816172">
      <w:r>
        <w:lastRenderedPageBreak/>
        <w:t>9. Digital Technologies and Business Innovation</w:t>
      </w:r>
    </w:p>
    <w:p w14:paraId="3B35272E" w14:textId="77777777" w:rsidR="00816172" w:rsidRDefault="00816172" w:rsidP="00816172">
      <w:r>
        <w:t>10. Work Based Leadership Impact Project (Part 2)</w:t>
      </w:r>
    </w:p>
    <w:p w14:paraId="0D75BC61" w14:textId="77777777" w:rsidR="00816172" w:rsidRDefault="00816172" w:rsidP="00816172">
      <w:r>
        <w:t>Apprenticeship End Point Assessment - Leading to Chartered Management Status with CMI.</w:t>
      </w:r>
    </w:p>
    <w:p w14:paraId="3E48FC23" w14:textId="77777777" w:rsidR="00816172" w:rsidRDefault="00816172" w:rsidP="00816172">
      <w:r>
        <w:t>Work-based Leadership Impact Project</w:t>
      </w:r>
    </w:p>
    <w:p w14:paraId="75268CB7" w14:textId="140AFADC" w:rsidR="007A2B2A" w:rsidRPr="00816172" w:rsidRDefault="00816172" w:rsidP="00816172">
      <w:r>
        <w:t>All students will undertake</w:t>
      </w:r>
      <w:r>
        <w:t xml:space="preserve"> </w:t>
      </w:r>
      <w:r>
        <w:t>a dissertation in the form of a work-based leadership impact project, which brings together elements of the programme, demonstrates their accumulated knowledge and understanding of management and leadership, and addresses a business issue of direct relevance to their employer.</w:t>
      </w:r>
    </w:p>
    <w:sectPr w:rsidR="007A2B2A" w:rsidRPr="008161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92051"/>
    <w:multiLevelType w:val="multilevel"/>
    <w:tmpl w:val="DD384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60B7C"/>
    <w:multiLevelType w:val="multilevel"/>
    <w:tmpl w:val="A7F02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C06000"/>
    <w:multiLevelType w:val="multilevel"/>
    <w:tmpl w:val="32008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54676A"/>
    <w:multiLevelType w:val="hybridMultilevel"/>
    <w:tmpl w:val="5984B02E"/>
    <w:lvl w:ilvl="0" w:tplc="890E662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7F08AF"/>
    <w:multiLevelType w:val="multilevel"/>
    <w:tmpl w:val="B8949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065804"/>
    <w:multiLevelType w:val="hybridMultilevel"/>
    <w:tmpl w:val="AC16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A261CF"/>
    <w:multiLevelType w:val="multilevel"/>
    <w:tmpl w:val="2BC45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3731A4"/>
    <w:multiLevelType w:val="multilevel"/>
    <w:tmpl w:val="517EA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04645D"/>
    <w:multiLevelType w:val="hybridMultilevel"/>
    <w:tmpl w:val="06D0D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F573CA"/>
    <w:multiLevelType w:val="hybridMultilevel"/>
    <w:tmpl w:val="45DA102A"/>
    <w:lvl w:ilvl="0" w:tplc="710690D2">
      <w:start w:val="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707823"/>
    <w:multiLevelType w:val="multilevel"/>
    <w:tmpl w:val="4100F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B44E81"/>
    <w:multiLevelType w:val="multilevel"/>
    <w:tmpl w:val="E2BE1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08658C"/>
    <w:multiLevelType w:val="hybridMultilevel"/>
    <w:tmpl w:val="E8861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E403A"/>
    <w:multiLevelType w:val="multilevel"/>
    <w:tmpl w:val="7174E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610104"/>
    <w:multiLevelType w:val="multilevel"/>
    <w:tmpl w:val="32C2A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1C0276"/>
    <w:multiLevelType w:val="multilevel"/>
    <w:tmpl w:val="2EE45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73512A"/>
    <w:multiLevelType w:val="multilevel"/>
    <w:tmpl w:val="F3129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C74925"/>
    <w:multiLevelType w:val="hybridMultilevel"/>
    <w:tmpl w:val="83863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4069C1"/>
    <w:multiLevelType w:val="hybridMultilevel"/>
    <w:tmpl w:val="C62C29E4"/>
    <w:lvl w:ilvl="0" w:tplc="710690D2">
      <w:start w:val="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DF4BB9"/>
    <w:multiLevelType w:val="multilevel"/>
    <w:tmpl w:val="8D7AF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26156A"/>
    <w:multiLevelType w:val="multilevel"/>
    <w:tmpl w:val="51581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BD7FDD"/>
    <w:multiLevelType w:val="hybridMultilevel"/>
    <w:tmpl w:val="E8E65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096F4C"/>
    <w:multiLevelType w:val="multilevel"/>
    <w:tmpl w:val="05025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5116A5"/>
    <w:multiLevelType w:val="multilevel"/>
    <w:tmpl w:val="C7CEA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6011F6"/>
    <w:multiLevelType w:val="multilevel"/>
    <w:tmpl w:val="62AA9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EA0460"/>
    <w:multiLevelType w:val="multilevel"/>
    <w:tmpl w:val="267A7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EE2EB0"/>
    <w:multiLevelType w:val="multilevel"/>
    <w:tmpl w:val="967CA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066805"/>
    <w:multiLevelType w:val="multilevel"/>
    <w:tmpl w:val="BD7E3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930AD3"/>
    <w:multiLevelType w:val="multilevel"/>
    <w:tmpl w:val="FB20C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A33BFE"/>
    <w:multiLevelType w:val="multilevel"/>
    <w:tmpl w:val="840C4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DE6B60"/>
    <w:multiLevelType w:val="multilevel"/>
    <w:tmpl w:val="13363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BB326B"/>
    <w:multiLevelType w:val="multilevel"/>
    <w:tmpl w:val="D30E6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A40436"/>
    <w:multiLevelType w:val="multilevel"/>
    <w:tmpl w:val="98129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B264A3"/>
    <w:multiLevelType w:val="multilevel"/>
    <w:tmpl w:val="FE18A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DF2B9A"/>
    <w:multiLevelType w:val="multilevel"/>
    <w:tmpl w:val="C804E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9D6082E"/>
    <w:multiLevelType w:val="hybridMultilevel"/>
    <w:tmpl w:val="E58CA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E55563"/>
    <w:multiLevelType w:val="multilevel"/>
    <w:tmpl w:val="11123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AED4B73"/>
    <w:multiLevelType w:val="multilevel"/>
    <w:tmpl w:val="6BD2C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13342E"/>
    <w:multiLevelType w:val="hybridMultilevel"/>
    <w:tmpl w:val="EDA80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E477EE"/>
    <w:multiLevelType w:val="multilevel"/>
    <w:tmpl w:val="73201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8972E0"/>
    <w:multiLevelType w:val="hybridMultilevel"/>
    <w:tmpl w:val="BA92E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1D1CA5"/>
    <w:multiLevelType w:val="multilevel"/>
    <w:tmpl w:val="4ED01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017625">
    <w:abstractNumId w:val="6"/>
  </w:num>
  <w:num w:numId="2" w16cid:durableId="1061368106">
    <w:abstractNumId w:val="34"/>
  </w:num>
  <w:num w:numId="3" w16cid:durableId="1012335463">
    <w:abstractNumId w:val="22"/>
  </w:num>
  <w:num w:numId="4" w16cid:durableId="1151484931">
    <w:abstractNumId w:val="16"/>
  </w:num>
  <w:num w:numId="5" w16cid:durableId="227082787">
    <w:abstractNumId w:val="26"/>
  </w:num>
  <w:num w:numId="6" w16cid:durableId="1804076128">
    <w:abstractNumId w:val="14"/>
  </w:num>
  <w:num w:numId="7" w16cid:durableId="549877306">
    <w:abstractNumId w:val="0"/>
  </w:num>
  <w:num w:numId="8" w16cid:durableId="534537793">
    <w:abstractNumId w:val="29"/>
  </w:num>
  <w:num w:numId="9" w16cid:durableId="172108165">
    <w:abstractNumId w:val="4"/>
  </w:num>
  <w:num w:numId="10" w16cid:durableId="343942294">
    <w:abstractNumId w:val="2"/>
  </w:num>
  <w:num w:numId="11" w16cid:durableId="543636646">
    <w:abstractNumId w:val="23"/>
  </w:num>
  <w:num w:numId="12" w16cid:durableId="1163548273">
    <w:abstractNumId w:val="36"/>
  </w:num>
  <w:num w:numId="13" w16cid:durableId="1147278524">
    <w:abstractNumId w:val="37"/>
  </w:num>
  <w:num w:numId="14" w16cid:durableId="1348216643">
    <w:abstractNumId w:val="7"/>
  </w:num>
  <w:num w:numId="15" w16cid:durableId="349917029">
    <w:abstractNumId w:val="19"/>
  </w:num>
  <w:num w:numId="16" w16cid:durableId="184758630">
    <w:abstractNumId w:val="10"/>
  </w:num>
  <w:num w:numId="17" w16cid:durableId="89744563">
    <w:abstractNumId w:val="31"/>
  </w:num>
  <w:num w:numId="18" w16cid:durableId="954095025">
    <w:abstractNumId w:val="33"/>
  </w:num>
  <w:num w:numId="19" w16cid:durableId="1406612738">
    <w:abstractNumId w:val="13"/>
  </w:num>
  <w:num w:numId="20" w16cid:durableId="989091121">
    <w:abstractNumId w:val="20"/>
  </w:num>
  <w:num w:numId="21" w16cid:durableId="1250653427">
    <w:abstractNumId w:val="39"/>
  </w:num>
  <w:num w:numId="22" w16cid:durableId="900023755">
    <w:abstractNumId w:val="32"/>
  </w:num>
  <w:num w:numId="23" w16cid:durableId="479418687">
    <w:abstractNumId w:val="24"/>
  </w:num>
  <w:num w:numId="24" w16cid:durableId="1881090244">
    <w:abstractNumId w:val="41"/>
  </w:num>
  <w:num w:numId="25" w16cid:durableId="628975561">
    <w:abstractNumId w:val="15"/>
  </w:num>
  <w:num w:numId="26" w16cid:durableId="562909458">
    <w:abstractNumId w:val="27"/>
  </w:num>
  <w:num w:numId="27" w16cid:durableId="1025597962">
    <w:abstractNumId w:val="28"/>
  </w:num>
  <w:num w:numId="28" w16cid:durableId="1858420440">
    <w:abstractNumId w:val="30"/>
  </w:num>
  <w:num w:numId="29" w16cid:durableId="44062795">
    <w:abstractNumId w:val="25"/>
  </w:num>
  <w:num w:numId="30" w16cid:durableId="178469165">
    <w:abstractNumId w:val="1"/>
  </w:num>
  <w:num w:numId="31" w16cid:durableId="657464201">
    <w:abstractNumId w:val="11"/>
  </w:num>
  <w:num w:numId="32" w16cid:durableId="636178895">
    <w:abstractNumId w:val="17"/>
  </w:num>
  <w:num w:numId="33" w16cid:durableId="976567697">
    <w:abstractNumId w:val="12"/>
  </w:num>
  <w:num w:numId="34" w16cid:durableId="53626073">
    <w:abstractNumId w:val="35"/>
  </w:num>
  <w:num w:numId="35" w16cid:durableId="907230446">
    <w:abstractNumId w:val="21"/>
  </w:num>
  <w:num w:numId="36" w16cid:durableId="1973629827">
    <w:abstractNumId w:val="40"/>
  </w:num>
  <w:num w:numId="37" w16cid:durableId="1546990235">
    <w:abstractNumId w:val="8"/>
  </w:num>
  <w:num w:numId="38" w16cid:durableId="1294140908">
    <w:abstractNumId w:val="38"/>
  </w:num>
  <w:num w:numId="39" w16cid:durableId="2124155827">
    <w:abstractNumId w:val="5"/>
  </w:num>
  <w:num w:numId="40" w16cid:durableId="875965474">
    <w:abstractNumId w:val="3"/>
  </w:num>
  <w:num w:numId="41" w16cid:durableId="582420861">
    <w:abstractNumId w:val="9"/>
  </w:num>
  <w:num w:numId="42" w16cid:durableId="406366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1E6"/>
    <w:rsid w:val="00045A32"/>
    <w:rsid w:val="00085FFA"/>
    <w:rsid w:val="000A395A"/>
    <w:rsid w:val="000A586B"/>
    <w:rsid w:val="000E7879"/>
    <w:rsid w:val="000F6FBA"/>
    <w:rsid w:val="001128B4"/>
    <w:rsid w:val="001A791D"/>
    <w:rsid w:val="001B1CAD"/>
    <w:rsid w:val="001D7A0F"/>
    <w:rsid w:val="001E1E49"/>
    <w:rsid w:val="001F29B9"/>
    <w:rsid w:val="002336D6"/>
    <w:rsid w:val="00260FFA"/>
    <w:rsid w:val="00274468"/>
    <w:rsid w:val="002E45E4"/>
    <w:rsid w:val="002F39B3"/>
    <w:rsid w:val="003035C9"/>
    <w:rsid w:val="00311F2E"/>
    <w:rsid w:val="00333CBE"/>
    <w:rsid w:val="00343542"/>
    <w:rsid w:val="003549AF"/>
    <w:rsid w:val="00391BD6"/>
    <w:rsid w:val="004211E6"/>
    <w:rsid w:val="00430F6F"/>
    <w:rsid w:val="00455901"/>
    <w:rsid w:val="004640C2"/>
    <w:rsid w:val="00473A89"/>
    <w:rsid w:val="00482C32"/>
    <w:rsid w:val="00483316"/>
    <w:rsid w:val="004F32C5"/>
    <w:rsid w:val="00584D1D"/>
    <w:rsid w:val="005B5B1D"/>
    <w:rsid w:val="005C78D0"/>
    <w:rsid w:val="005E5FE2"/>
    <w:rsid w:val="005F3EBA"/>
    <w:rsid w:val="00644A55"/>
    <w:rsid w:val="006D3C0E"/>
    <w:rsid w:val="00706AAE"/>
    <w:rsid w:val="00760D32"/>
    <w:rsid w:val="007A2B2A"/>
    <w:rsid w:val="007D10CE"/>
    <w:rsid w:val="007F0539"/>
    <w:rsid w:val="00810C1A"/>
    <w:rsid w:val="008131CE"/>
    <w:rsid w:val="00816172"/>
    <w:rsid w:val="00827E11"/>
    <w:rsid w:val="0085258D"/>
    <w:rsid w:val="00874E66"/>
    <w:rsid w:val="00883C42"/>
    <w:rsid w:val="008A2724"/>
    <w:rsid w:val="008D5387"/>
    <w:rsid w:val="009277FC"/>
    <w:rsid w:val="0093758F"/>
    <w:rsid w:val="009709E2"/>
    <w:rsid w:val="009942DE"/>
    <w:rsid w:val="009A5176"/>
    <w:rsid w:val="009B16E6"/>
    <w:rsid w:val="009B7679"/>
    <w:rsid w:val="00B6731A"/>
    <w:rsid w:val="00B711DD"/>
    <w:rsid w:val="00C03BB6"/>
    <w:rsid w:val="00C07E8B"/>
    <w:rsid w:val="00C152A1"/>
    <w:rsid w:val="00C61317"/>
    <w:rsid w:val="00C6164A"/>
    <w:rsid w:val="00CA6B53"/>
    <w:rsid w:val="00D07150"/>
    <w:rsid w:val="00D34FD9"/>
    <w:rsid w:val="00D6161E"/>
    <w:rsid w:val="00D649A8"/>
    <w:rsid w:val="00DB40B1"/>
    <w:rsid w:val="00DE3E3D"/>
    <w:rsid w:val="00DF5448"/>
    <w:rsid w:val="00DF7052"/>
    <w:rsid w:val="00E044C3"/>
    <w:rsid w:val="00E13259"/>
    <w:rsid w:val="00E419BB"/>
    <w:rsid w:val="00E45CEE"/>
    <w:rsid w:val="00E56749"/>
    <w:rsid w:val="00E8247A"/>
    <w:rsid w:val="00ED36D0"/>
    <w:rsid w:val="00F517A5"/>
    <w:rsid w:val="00F73243"/>
    <w:rsid w:val="00F903DB"/>
    <w:rsid w:val="00FB7EDD"/>
    <w:rsid w:val="00FE3AA0"/>
    <w:rsid w:val="00FF0A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D78D8"/>
  <w15:chartTrackingRefBased/>
  <w15:docId w15:val="{9F430BC4-B431-4979-8D7F-DF4101E1A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1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11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11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11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11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11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11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11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11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1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11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11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11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11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11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11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11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11E6"/>
    <w:rPr>
      <w:rFonts w:eastAsiaTheme="majorEastAsia" w:cstheme="majorBidi"/>
      <w:color w:val="272727" w:themeColor="text1" w:themeTint="D8"/>
    </w:rPr>
  </w:style>
  <w:style w:type="paragraph" w:styleId="Title">
    <w:name w:val="Title"/>
    <w:basedOn w:val="Normal"/>
    <w:next w:val="Normal"/>
    <w:link w:val="TitleChar"/>
    <w:uiPriority w:val="10"/>
    <w:qFormat/>
    <w:rsid w:val="004211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1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1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11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11E6"/>
    <w:pPr>
      <w:spacing w:before="160"/>
      <w:jc w:val="center"/>
    </w:pPr>
    <w:rPr>
      <w:i/>
      <w:iCs/>
      <w:color w:val="404040" w:themeColor="text1" w:themeTint="BF"/>
    </w:rPr>
  </w:style>
  <w:style w:type="character" w:customStyle="1" w:styleId="QuoteChar">
    <w:name w:val="Quote Char"/>
    <w:basedOn w:val="DefaultParagraphFont"/>
    <w:link w:val="Quote"/>
    <w:uiPriority w:val="29"/>
    <w:rsid w:val="004211E6"/>
    <w:rPr>
      <w:i/>
      <w:iCs/>
      <w:color w:val="404040" w:themeColor="text1" w:themeTint="BF"/>
    </w:rPr>
  </w:style>
  <w:style w:type="paragraph" w:styleId="ListParagraph">
    <w:name w:val="List Paragraph"/>
    <w:basedOn w:val="Normal"/>
    <w:uiPriority w:val="34"/>
    <w:qFormat/>
    <w:rsid w:val="004211E6"/>
    <w:pPr>
      <w:ind w:left="720"/>
      <w:contextualSpacing/>
    </w:pPr>
  </w:style>
  <w:style w:type="character" w:styleId="IntenseEmphasis">
    <w:name w:val="Intense Emphasis"/>
    <w:basedOn w:val="DefaultParagraphFont"/>
    <w:uiPriority w:val="21"/>
    <w:qFormat/>
    <w:rsid w:val="004211E6"/>
    <w:rPr>
      <w:i/>
      <w:iCs/>
      <w:color w:val="0F4761" w:themeColor="accent1" w:themeShade="BF"/>
    </w:rPr>
  </w:style>
  <w:style w:type="paragraph" w:styleId="IntenseQuote">
    <w:name w:val="Intense Quote"/>
    <w:basedOn w:val="Normal"/>
    <w:next w:val="Normal"/>
    <w:link w:val="IntenseQuoteChar"/>
    <w:uiPriority w:val="30"/>
    <w:qFormat/>
    <w:rsid w:val="004211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11E6"/>
    <w:rPr>
      <w:i/>
      <w:iCs/>
      <w:color w:val="0F4761" w:themeColor="accent1" w:themeShade="BF"/>
    </w:rPr>
  </w:style>
  <w:style w:type="character" w:styleId="IntenseReference">
    <w:name w:val="Intense Reference"/>
    <w:basedOn w:val="DefaultParagraphFont"/>
    <w:uiPriority w:val="32"/>
    <w:qFormat/>
    <w:rsid w:val="004211E6"/>
    <w:rPr>
      <w:b/>
      <w:bCs/>
      <w:smallCaps/>
      <w:color w:val="0F4761" w:themeColor="accent1" w:themeShade="BF"/>
      <w:spacing w:val="5"/>
    </w:rPr>
  </w:style>
  <w:style w:type="character" w:styleId="Hyperlink">
    <w:name w:val="Hyperlink"/>
    <w:basedOn w:val="DefaultParagraphFont"/>
    <w:uiPriority w:val="99"/>
    <w:unhideWhenUsed/>
    <w:rsid w:val="00311F2E"/>
    <w:rPr>
      <w:color w:val="467886" w:themeColor="hyperlink"/>
      <w:u w:val="single"/>
    </w:rPr>
  </w:style>
  <w:style w:type="character" w:styleId="UnresolvedMention">
    <w:name w:val="Unresolved Mention"/>
    <w:basedOn w:val="DefaultParagraphFont"/>
    <w:uiPriority w:val="99"/>
    <w:semiHidden/>
    <w:unhideWhenUsed/>
    <w:rsid w:val="00311F2E"/>
    <w:rPr>
      <w:color w:val="605E5C"/>
      <w:shd w:val="clear" w:color="auto" w:fill="E1DFDD"/>
    </w:rPr>
  </w:style>
  <w:style w:type="character" w:styleId="CommentReference">
    <w:name w:val="annotation reference"/>
    <w:basedOn w:val="DefaultParagraphFont"/>
    <w:uiPriority w:val="99"/>
    <w:semiHidden/>
    <w:unhideWhenUsed/>
    <w:rsid w:val="00CA6B53"/>
    <w:rPr>
      <w:sz w:val="16"/>
      <w:szCs w:val="16"/>
    </w:rPr>
  </w:style>
  <w:style w:type="paragraph" w:styleId="CommentText">
    <w:name w:val="annotation text"/>
    <w:basedOn w:val="Normal"/>
    <w:link w:val="CommentTextChar"/>
    <w:uiPriority w:val="99"/>
    <w:unhideWhenUsed/>
    <w:rsid w:val="00CA6B53"/>
    <w:pPr>
      <w:spacing w:line="240" w:lineRule="auto"/>
    </w:pPr>
    <w:rPr>
      <w:sz w:val="20"/>
      <w:szCs w:val="20"/>
    </w:rPr>
  </w:style>
  <w:style w:type="character" w:customStyle="1" w:styleId="CommentTextChar">
    <w:name w:val="Comment Text Char"/>
    <w:basedOn w:val="DefaultParagraphFont"/>
    <w:link w:val="CommentText"/>
    <w:uiPriority w:val="99"/>
    <w:rsid w:val="00CA6B53"/>
    <w:rPr>
      <w:sz w:val="20"/>
      <w:szCs w:val="20"/>
    </w:rPr>
  </w:style>
  <w:style w:type="paragraph" w:styleId="CommentSubject">
    <w:name w:val="annotation subject"/>
    <w:basedOn w:val="CommentText"/>
    <w:next w:val="CommentText"/>
    <w:link w:val="CommentSubjectChar"/>
    <w:uiPriority w:val="99"/>
    <w:semiHidden/>
    <w:unhideWhenUsed/>
    <w:rsid w:val="00CA6B53"/>
    <w:rPr>
      <w:b/>
      <w:bCs/>
    </w:rPr>
  </w:style>
  <w:style w:type="character" w:customStyle="1" w:styleId="CommentSubjectChar">
    <w:name w:val="Comment Subject Char"/>
    <w:basedOn w:val="CommentTextChar"/>
    <w:link w:val="CommentSubject"/>
    <w:uiPriority w:val="99"/>
    <w:semiHidden/>
    <w:rsid w:val="00CA6B5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cisl.cam.ac.uk/education/learn-online/self-paced-courses" TargetMode="External"/><Relationship Id="rId18" Type="http://schemas.openxmlformats.org/officeDocument/2006/relationships/hyperlink" Target="https://www.brookes.ac.uk/courses/postgraduate/coaching-and-mentoring-practice" TargetMode="External"/><Relationship Id="rId3" Type="http://schemas.openxmlformats.org/officeDocument/2006/relationships/settings" Target="settings.xml"/><Relationship Id="rId21" Type="http://schemas.openxmlformats.org/officeDocument/2006/relationships/customXml" Target="../customXml/item1.xml"/><Relationship Id="rId7" Type="http://schemas.openxmlformats.org/officeDocument/2006/relationships/image" Target="media/image3.png"/><Relationship Id="rId12" Type="http://schemas.openxmlformats.org/officeDocument/2006/relationships/hyperlink" Target="https://www.cisl.cam.ac.uk/education/learn-online/8-week-cohort-based-programmes" TargetMode="External"/><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open.ac.uk/postgraduate/qualifications/f61/" TargetMode="External"/><Relationship Id="rId23" Type="http://schemas.openxmlformats.org/officeDocument/2006/relationships/customXml" Target="../customXml/item3.xm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cisl.cam.ac.uk/education/postgraduate-study" TargetMode="External"/><Relationship Id="rId22"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d58dbe5dad4c031633cf73e1cdc19dfe">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4ea519f5749edfc1c2fa7bca6bf2537e"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FB8D787D-7A7C-4E64-8ECB-0BC609B16DF4}"/>
</file>

<file path=customXml/itemProps2.xml><?xml version="1.0" encoding="utf-8"?>
<ds:datastoreItem xmlns:ds="http://schemas.openxmlformats.org/officeDocument/2006/customXml" ds:itemID="{02881556-D5A8-4535-B9B4-8E4DCE97BAD9}"/>
</file>

<file path=customXml/itemProps3.xml><?xml version="1.0" encoding="utf-8"?>
<ds:datastoreItem xmlns:ds="http://schemas.openxmlformats.org/officeDocument/2006/customXml" ds:itemID="{D6A055C2-42DA-4A72-83BF-45FB9606056C}"/>
</file>

<file path=docProps/app.xml><?xml version="1.0" encoding="utf-8"?>
<Properties xmlns="http://schemas.openxmlformats.org/officeDocument/2006/extended-properties" xmlns:vt="http://schemas.openxmlformats.org/officeDocument/2006/docPropsVTypes">
  <Template>Normal</Template>
  <TotalTime>0</TotalTime>
  <Pages>18</Pages>
  <Words>2439</Words>
  <Characters>13906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Styles</dc:creator>
  <cp:keywords/>
  <dc:description/>
  <cp:lastModifiedBy>Pamela Styles</cp:lastModifiedBy>
  <cp:revision>78</cp:revision>
  <dcterms:created xsi:type="dcterms:W3CDTF">2026-04-09T10:25:00Z</dcterms:created>
  <dcterms:modified xsi:type="dcterms:W3CDTF">2026-04-16T12:30:00Z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ies>
</file>