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EB4C2" w14:textId="77777777" w:rsidR="003307A4" w:rsidRDefault="003307A4" w:rsidP="003307A4">
      <w:pPr>
        <w:jc w:val="center"/>
        <w:rPr>
          <w:rFonts w:ascii="Times New Roman" w:hAnsi="Times New Roman" w:cs="Times New Roman"/>
          <w:b/>
          <w:bCs/>
          <w:sz w:val="28"/>
          <w:szCs w:val="28"/>
        </w:rPr>
      </w:pPr>
    </w:p>
    <w:p w14:paraId="146DB27C" w14:textId="2D03FC9C" w:rsidR="003307A4" w:rsidRDefault="003307A4" w:rsidP="003307A4">
      <w:pPr>
        <w:jc w:val="center"/>
        <w:rPr>
          <w:rFonts w:ascii="Times New Roman" w:hAnsi="Times New Roman" w:cs="Times New Roman"/>
          <w:b/>
          <w:bCs/>
          <w:sz w:val="28"/>
          <w:szCs w:val="28"/>
        </w:rPr>
      </w:pPr>
      <w:r w:rsidRPr="004741E8">
        <w:rPr>
          <w:noProof/>
        </w:rPr>
        <w:drawing>
          <wp:inline distT="0" distB="0" distL="0" distR="0" wp14:anchorId="5998C83B" wp14:editId="55466A48">
            <wp:extent cx="1783830" cy="590037"/>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5768" cy="636986"/>
                    </a:xfrm>
                    <a:prstGeom prst="rect">
                      <a:avLst/>
                    </a:prstGeom>
                    <a:noFill/>
                    <a:ln>
                      <a:noFill/>
                    </a:ln>
                  </pic:spPr>
                </pic:pic>
              </a:graphicData>
            </a:graphic>
          </wp:inline>
        </w:drawing>
      </w:r>
    </w:p>
    <w:p w14:paraId="490D53AF" w14:textId="77777777" w:rsidR="003307A4" w:rsidRDefault="003307A4" w:rsidP="003307A4">
      <w:pPr>
        <w:jc w:val="center"/>
        <w:rPr>
          <w:rFonts w:ascii="Times New Roman" w:hAnsi="Times New Roman" w:cs="Times New Roman"/>
          <w:b/>
          <w:bCs/>
          <w:sz w:val="28"/>
          <w:szCs w:val="28"/>
        </w:rPr>
      </w:pPr>
    </w:p>
    <w:p w14:paraId="63456D08" w14:textId="77777777" w:rsidR="003307A4" w:rsidRDefault="003307A4" w:rsidP="003307A4">
      <w:pPr>
        <w:jc w:val="center"/>
        <w:rPr>
          <w:rFonts w:ascii="Times New Roman" w:hAnsi="Times New Roman" w:cs="Times New Roman"/>
          <w:b/>
          <w:bCs/>
          <w:sz w:val="28"/>
          <w:szCs w:val="28"/>
        </w:rPr>
      </w:pPr>
    </w:p>
    <w:p w14:paraId="6E207734" w14:textId="77777777" w:rsidR="003307A4" w:rsidRDefault="003307A4" w:rsidP="003307A4">
      <w:pPr>
        <w:jc w:val="center"/>
        <w:rPr>
          <w:rFonts w:ascii="Times New Roman" w:hAnsi="Times New Roman" w:cs="Times New Roman"/>
          <w:b/>
          <w:bCs/>
          <w:sz w:val="28"/>
          <w:szCs w:val="28"/>
        </w:rPr>
      </w:pPr>
    </w:p>
    <w:p w14:paraId="3E440D79" w14:textId="77777777" w:rsidR="003307A4" w:rsidRDefault="003307A4" w:rsidP="003307A4">
      <w:pPr>
        <w:jc w:val="center"/>
        <w:rPr>
          <w:rFonts w:ascii="Times New Roman" w:hAnsi="Times New Roman" w:cs="Times New Roman"/>
          <w:b/>
          <w:bCs/>
          <w:sz w:val="28"/>
          <w:szCs w:val="28"/>
        </w:rPr>
      </w:pPr>
    </w:p>
    <w:p w14:paraId="55E4FA3A" w14:textId="77777777" w:rsidR="003307A4" w:rsidRDefault="003307A4" w:rsidP="003307A4">
      <w:pPr>
        <w:jc w:val="center"/>
        <w:rPr>
          <w:rFonts w:ascii="Times New Roman" w:hAnsi="Times New Roman" w:cs="Times New Roman"/>
          <w:b/>
          <w:bCs/>
          <w:sz w:val="28"/>
          <w:szCs w:val="28"/>
        </w:rPr>
      </w:pPr>
    </w:p>
    <w:p w14:paraId="2920D993" w14:textId="77777777" w:rsidR="003307A4" w:rsidRDefault="003307A4" w:rsidP="003307A4">
      <w:pPr>
        <w:jc w:val="center"/>
        <w:rPr>
          <w:rFonts w:ascii="Times New Roman" w:hAnsi="Times New Roman" w:cs="Times New Roman"/>
          <w:b/>
          <w:bCs/>
          <w:sz w:val="28"/>
          <w:szCs w:val="28"/>
        </w:rPr>
      </w:pPr>
    </w:p>
    <w:p w14:paraId="14ABCB45" w14:textId="77777777" w:rsidR="003307A4" w:rsidRDefault="003307A4" w:rsidP="003307A4">
      <w:pPr>
        <w:jc w:val="center"/>
        <w:rPr>
          <w:rFonts w:ascii="Times New Roman" w:hAnsi="Times New Roman" w:cs="Times New Roman"/>
          <w:b/>
          <w:bCs/>
          <w:sz w:val="28"/>
          <w:szCs w:val="28"/>
        </w:rPr>
      </w:pPr>
    </w:p>
    <w:p w14:paraId="63B4E00B" w14:textId="77777777" w:rsidR="003307A4" w:rsidRDefault="003307A4" w:rsidP="003307A4">
      <w:pPr>
        <w:jc w:val="center"/>
        <w:rPr>
          <w:rFonts w:ascii="Times New Roman" w:hAnsi="Times New Roman" w:cs="Times New Roman"/>
          <w:b/>
          <w:bCs/>
          <w:sz w:val="28"/>
          <w:szCs w:val="28"/>
        </w:rPr>
      </w:pPr>
    </w:p>
    <w:p w14:paraId="36F43B06" w14:textId="1DA1CFFD" w:rsidR="003307A4" w:rsidRPr="00D318AD" w:rsidRDefault="003307A4" w:rsidP="003307A4">
      <w:pPr>
        <w:jc w:val="center"/>
        <w:rPr>
          <w:rFonts w:ascii="Times New Roman" w:hAnsi="Times New Roman" w:cs="Times New Roman"/>
          <w:b/>
          <w:bCs/>
          <w:sz w:val="28"/>
          <w:szCs w:val="28"/>
        </w:rPr>
      </w:pPr>
      <w:r w:rsidRPr="00D318AD">
        <w:rPr>
          <w:rFonts w:ascii="Times New Roman" w:hAnsi="Times New Roman" w:cs="Times New Roman"/>
          <w:b/>
          <w:bCs/>
          <w:sz w:val="28"/>
          <w:szCs w:val="28"/>
        </w:rPr>
        <w:t>BA BUSINESS MANAGEMENT</w:t>
      </w:r>
    </w:p>
    <w:p w14:paraId="52891731" w14:textId="77777777" w:rsidR="003307A4" w:rsidRPr="00D318AD" w:rsidRDefault="003307A4" w:rsidP="003307A4">
      <w:pPr>
        <w:jc w:val="center"/>
        <w:rPr>
          <w:rFonts w:ascii="Times New Roman" w:hAnsi="Times New Roman" w:cs="Times New Roman"/>
        </w:rPr>
      </w:pPr>
    </w:p>
    <w:p w14:paraId="704B8D9C" w14:textId="06E6284F" w:rsidR="003307A4" w:rsidRPr="00D318AD" w:rsidRDefault="003307A4" w:rsidP="003307A4">
      <w:pPr>
        <w:rPr>
          <w:rFonts w:ascii="Times New Roman" w:hAnsi="Times New Roman" w:cs="Times New Roman"/>
        </w:rPr>
      </w:pPr>
    </w:p>
    <w:p w14:paraId="0D5B9DA4" w14:textId="22D19E96" w:rsidR="003307A4" w:rsidRPr="003307A4" w:rsidRDefault="003307A4" w:rsidP="003307A4">
      <w:pPr>
        <w:jc w:val="center"/>
        <w:rPr>
          <w:rFonts w:ascii="Times New Roman" w:hAnsi="Times New Roman" w:cs="Times New Roman"/>
          <w:b/>
          <w:bCs/>
          <w:sz w:val="28"/>
          <w:szCs w:val="28"/>
        </w:rPr>
      </w:pPr>
      <w:r>
        <w:rPr>
          <w:rFonts w:ascii="Times New Roman" w:hAnsi="Times New Roman" w:cs="Times New Roman"/>
          <w:b/>
          <w:bCs/>
          <w:sz w:val="28"/>
          <w:szCs w:val="28"/>
        </w:rPr>
        <w:t>BUSINESS INTELLIGENCE &amp; DATA HANDLING</w:t>
      </w:r>
    </w:p>
    <w:p w14:paraId="0EBB5DC5" w14:textId="77777777" w:rsidR="003307A4" w:rsidRPr="00D318AD" w:rsidRDefault="003307A4" w:rsidP="003307A4">
      <w:pPr>
        <w:jc w:val="center"/>
        <w:rPr>
          <w:rFonts w:ascii="Times New Roman" w:hAnsi="Times New Roman" w:cs="Times New Roman"/>
        </w:rPr>
      </w:pPr>
    </w:p>
    <w:p w14:paraId="45090317" w14:textId="77777777" w:rsidR="003307A4" w:rsidRPr="00D318AD" w:rsidRDefault="003307A4" w:rsidP="003307A4">
      <w:pPr>
        <w:jc w:val="center"/>
        <w:rPr>
          <w:rFonts w:ascii="Times New Roman" w:hAnsi="Times New Roman" w:cs="Times New Roman"/>
        </w:rPr>
      </w:pPr>
    </w:p>
    <w:p w14:paraId="05C86FDC" w14:textId="77777777" w:rsidR="003307A4" w:rsidRPr="00D318AD" w:rsidRDefault="003307A4" w:rsidP="003307A4">
      <w:pPr>
        <w:rPr>
          <w:rFonts w:ascii="Times New Roman" w:hAnsi="Times New Roman" w:cs="Times New Roman"/>
        </w:rPr>
      </w:pPr>
    </w:p>
    <w:p w14:paraId="757810FA" w14:textId="77777777" w:rsidR="003307A4" w:rsidRPr="00D318AD" w:rsidRDefault="003307A4" w:rsidP="003307A4">
      <w:pPr>
        <w:rPr>
          <w:rFonts w:ascii="Times New Roman" w:hAnsi="Times New Roman" w:cs="Times New Roman"/>
        </w:rPr>
      </w:pPr>
    </w:p>
    <w:p w14:paraId="1A3040A8" w14:textId="77777777" w:rsidR="003307A4" w:rsidRPr="00D318AD" w:rsidRDefault="003307A4" w:rsidP="003307A4">
      <w:pPr>
        <w:rPr>
          <w:rFonts w:ascii="Times New Roman" w:hAnsi="Times New Roman" w:cs="Times New Roman"/>
        </w:rPr>
      </w:pPr>
    </w:p>
    <w:p w14:paraId="482D2DD8" w14:textId="77777777" w:rsidR="003307A4" w:rsidRPr="00D318AD" w:rsidRDefault="003307A4" w:rsidP="003307A4">
      <w:pPr>
        <w:rPr>
          <w:rFonts w:ascii="Times New Roman" w:hAnsi="Times New Roman" w:cs="Times New Roman"/>
        </w:rPr>
      </w:pPr>
    </w:p>
    <w:p w14:paraId="084495E2" w14:textId="77777777" w:rsidR="003307A4" w:rsidRPr="00D318AD" w:rsidRDefault="003307A4" w:rsidP="003307A4">
      <w:pPr>
        <w:rPr>
          <w:rFonts w:ascii="Times New Roman" w:hAnsi="Times New Roman" w:cs="Times New Roman"/>
        </w:rPr>
      </w:pPr>
    </w:p>
    <w:p w14:paraId="4A36AD7B" w14:textId="77777777" w:rsidR="003307A4" w:rsidRPr="00D318AD" w:rsidRDefault="003307A4" w:rsidP="003307A4">
      <w:pPr>
        <w:rPr>
          <w:rFonts w:ascii="Times New Roman" w:hAnsi="Times New Roman" w:cs="Times New Roman"/>
        </w:rPr>
      </w:pPr>
    </w:p>
    <w:p w14:paraId="2EAA323C" w14:textId="77777777" w:rsidR="003307A4" w:rsidRPr="00D318AD" w:rsidRDefault="003307A4" w:rsidP="003307A4">
      <w:pPr>
        <w:rPr>
          <w:rFonts w:ascii="Times New Roman" w:hAnsi="Times New Roman" w:cs="Times New Roman"/>
        </w:rPr>
      </w:pPr>
    </w:p>
    <w:p w14:paraId="5255E683" w14:textId="07E9C739" w:rsidR="003307A4" w:rsidRPr="003307A4" w:rsidRDefault="003307A4" w:rsidP="003307A4">
      <w:pPr>
        <w:jc w:val="center"/>
        <w:rPr>
          <w:rFonts w:ascii="Times New Roman" w:hAnsi="Times New Roman" w:cs="Times New Roman"/>
          <w:b/>
          <w:bCs/>
        </w:rPr>
      </w:pPr>
      <w:r w:rsidRPr="003307A4">
        <w:rPr>
          <w:rFonts w:ascii="Times New Roman" w:hAnsi="Times New Roman" w:cs="Times New Roman"/>
          <w:b/>
          <w:bCs/>
        </w:rPr>
        <w:t>Module: Data Handling and Business Intelligence</w:t>
      </w:r>
    </w:p>
    <w:p w14:paraId="44790AB4" w14:textId="77777777" w:rsidR="003307A4" w:rsidRPr="003307A4" w:rsidRDefault="003307A4" w:rsidP="003307A4">
      <w:pPr>
        <w:jc w:val="center"/>
        <w:rPr>
          <w:rFonts w:ascii="Times New Roman" w:hAnsi="Times New Roman" w:cs="Times New Roman"/>
          <w:b/>
          <w:bCs/>
        </w:rPr>
      </w:pPr>
    </w:p>
    <w:p w14:paraId="729C706E" w14:textId="77777777" w:rsidR="003307A4" w:rsidRPr="003307A4" w:rsidRDefault="003307A4" w:rsidP="003307A4">
      <w:pPr>
        <w:jc w:val="center"/>
        <w:rPr>
          <w:rFonts w:ascii="Times New Roman" w:hAnsi="Times New Roman" w:cs="Times New Roman"/>
          <w:b/>
          <w:bCs/>
        </w:rPr>
      </w:pPr>
      <w:r w:rsidRPr="003307A4">
        <w:rPr>
          <w:rFonts w:ascii="Times New Roman" w:hAnsi="Times New Roman" w:cs="Times New Roman"/>
          <w:b/>
          <w:bCs/>
        </w:rPr>
        <w:t>Code: LCBB5000</w:t>
      </w:r>
    </w:p>
    <w:p w14:paraId="76923261" w14:textId="77777777" w:rsidR="003307A4" w:rsidRPr="003307A4" w:rsidRDefault="003307A4" w:rsidP="003307A4">
      <w:pPr>
        <w:jc w:val="center"/>
        <w:rPr>
          <w:rFonts w:ascii="Times New Roman" w:hAnsi="Times New Roman" w:cs="Times New Roman"/>
          <w:b/>
          <w:bCs/>
        </w:rPr>
      </w:pPr>
    </w:p>
    <w:p w14:paraId="61A3AE32" w14:textId="77777777" w:rsidR="003307A4" w:rsidRPr="003307A4" w:rsidRDefault="003307A4" w:rsidP="003307A4">
      <w:pPr>
        <w:jc w:val="center"/>
        <w:rPr>
          <w:rFonts w:ascii="Times New Roman" w:hAnsi="Times New Roman" w:cs="Times New Roman"/>
          <w:b/>
          <w:bCs/>
        </w:rPr>
      </w:pPr>
      <w:r w:rsidRPr="003307A4">
        <w:rPr>
          <w:rFonts w:ascii="Times New Roman" w:hAnsi="Times New Roman" w:cs="Times New Roman"/>
          <w:b/>
          <w:bCs/>
        </w:rPr>
        <w:t>Lecturer: Anupam Mazumdar</w:t>
      </w:r>
    </w:p>
    <w:p w14:paraId="5F5E90D9" w14:textId="77777777" w:rsidR="003307A4" w:rsidRPr="003307A4" w:rsidRDefault="003307A4" w:rsidP="003307A4">
      <w:pPr>
        <w:jc w:val="center"/>
        <w:rPr>
          <w:rFonts w:ascii="Times New Roman" w:hAnsi="Times New Roman" w:cs="Times New Roman"/>
          <w:b/>
          <w:bCs/>
        </w:rPr>
      </w:pPr>
    </w:p>
    <w:p w14:paraId="49E7C91F" w14:textId="5C3BEAC3" w:rsidR="003307A4" w:rsidRPr="003307A4" w:rsidRDefault="003307A4" w:rsidP="003307A4">
      <w:pPr>
        <w:jc w:val="center"/>
        <w:rPr>
          <w:rFonts w:ascii="Times New Roman" w:hAnsi="Times New Roman" w:cs="Times New Roman"/>
          <w:b/>
          <w:bCs/>
        </w:rPr>
      </w:pPr>
      <w:r w:rsidRPr="003307A4">
        <w:rPr>
          <w:rFonts w:ascii="Times New Roman" w:hAnsi="Times New Roman" w:cs="Times New Roman"/>
          <w:b/>
          <w:bCs/>
        </w:rPr>
        <w:t>Student name:</w:t>
      </w:r>
      <w:r w:rsidR="00AA6DE7">
        <w:rPr>
          <w:rFonts w:ascii="Times New Roman" w:hAnsi="Times New Roman" w:cs="Times New Roman"/>
          <w:b/>
          <w:bCs/>
        </w:rPr>
        <w:t xml:space="preserve"> MIHAI POPESCU</w:t>
      </w:r>
    </w:p>
    <w:p w14:paraId="5C1B8081" w14:textId="77777777" w:rsidR="003307A4" w:rsidRPr="003307A4" w:rsidRDefault="003307A4" w:rsidP="003307A4">
      <w:pPr>
        <w:jc w:val="center"/>
        <w:rPr>
          <w:rFonts w:ascii="Times New Roman" w:hAnsi="Times New Roman" w:cs="Times New Roman"/>
          <w:b/>
          <w:bCs/>
        </w:rPr>
      </w:pPr>
    </w:p>
    <w:p w14:paraId="261DB154" w14:textId="1BDEC8B9" w:rsidR="003307A4" w:rsidRPr="003307A4" w:rsidRDefault="003307A4" w:rsidP="003307A4">
      <w:pPr>
        <w:jc w:val="center"/>
        <w:rPr>
          <w:rFonts w:ascii="Times New Roman" w:hAnsi="Times New Roman" w:cs="Times New Roman"/>
          <w:b/>
          <w:bCs/>
        </w:rPr>
      </w:pPr>
      <w:r w:rsidRPr="003307A4">
        <w:rPr>
          <w:rFonts w:ascii="Times New Roman" w:hAnsi="Times New Roman" w:cs="Times New Roman"/>
          <w:b/>
          <w:bCs/>
        </w:rPr>
        <w:t>Student ID:</w:t>
      </w:r>
      <w:r w:rsidR="004449AE">
        <w:rPr>
          <w:rFonts w:ascii="Times New Roman" w:hAnsi="Times New Roman" w:cs="Times New Roman"/>
          <w:b/>
          <w:bCs/>
        </w:rPr>
        <w:t xml:space="preserve"> </w:t>
      </w:r>
      <w:r w:rsidR="00B72A8E">
        <w:rPr>
          <w:rFonts w:ascii="Times New Roman" w:hAnsi="Times New Roman" w:cs="Times New Roman"/>
          <w:b/>
          <w:bCs/>
        </w:rPr>
        <w:t>2133028</w:t>
      </w:r>
    </w:p>
    <w:p w14:paraId="5C289C89" w14:textId="77777777" w:rsidR="003307A4" w:rsidRPr="003307A4" w:rsidRDefault="003307A4" w:rsidP="003307A4">
      <w:pPr>
        <w:rPr>
          <w:rFonts w:ascii="Times New Roman" w:hAnsi="Times New Roman" w:cs="Times New Roman"/>
          <w:b/>
          <w:bCs/>
        </w:rPr>
      </w:pPr>
    </w:p>
    <w:p w14:paraId="1455D91A" w14:textId="458BA306" w:rsidR="00B87961" w:rsidRPr="003307A4" w:rsidRDefault="00B87961" w:rsidP="003307A4">
      <w:pPr>
        <w:jc w:val="center"/>
        <w:rPr>
          <w:rFonts w:ascii="Times New Roman" w:hAnsi="Times New Roman" w:cs="Times New Roman"/>
          <w:b/>
          <w:bCs/>
        </w:rPr>
      </w:pPr>
    </w:p>
    <w:p w14:paraId="35FA18A5" w14:textId="2FA2BB93" w:rsidR="003307A4" w:rsidRDefault="003307A4" w:rsidP="003307A4">
      <w:pPr>
        <w:jc w:val="center"/>
        <w:rPr>
          <w:rFonts w:ascii="Times New Roman" w:hAnsi="Times New Roman" w:cs="Times New Roman"/>
          <w:b/>
          <w:bCs/>
        </w:rPr>
      </w:pPr>
      <w:r w:rsidRPr="003307A4">
        <w:rPr>
          <w:rFonts w:ascii="Times New Roman" w:hAnsi="Times New Roman" w:cs="Times New Roman"/>
          <w:b/>
          <w:bCs/>
        </w:rPr>
        <w:t xml:space="preserve">SUBMITTED ON: </w:t>
      </w:r>
      <w:r w:rsidR="00B72A8E">
        <w:rPr>
          <w:rFonts w:ascii="Times New Roman" w:hAnsi="Times New Roman" w:cs="Times New Roman"/>
          <w:b/>
          <w:bCs/>
        </w:rPr>
        <w:t>02/12/2024</w:t>
      </w:r>
    </w:p>
    <w:p w14:paraId="1F353FF0" w14:textId="77777777" w:rsidR="003307A4" w:rsidRDefault="003307A4" w:rsidP="003307A4">
      <w:pPr>
        <w:jc w:val="center"/>
        <w:rPr>
          <w:rFonts w:ascii="Times New Roman" w:hAnsi="Times New Roman" w:cs="Times New Roman"/>
          <w:b/>
          <w:bCs/>
        </w:rPr>
      </w:pPr>
    </w:p>
    <w:p w14:paraId="0A5836C8" w14:textId="77777777" w:rsidR="003307A4" w:rsidRDefault="003307A4" w:rsidP="003307A4">
      <w:pPr>
        <w:jc w:val="center"/>
        <w:rPr>
          <w:rFonts w:ascii="Times New Roman" w:hAnsi="Times New Roman" w:cs="Times New Roman"/>
          <w:b/>
          <w:bCs/>
        </w:rPr>
      </w:pPr>
    </w:p>
    <w:p w14:paraId="589F677F" w14:textId="77777777" w:rsidR="003307A4" w:rsidRDefault="003307A4" w:rsidP="003307A4">
      <w:pPr>
        <w:jc w:val="center"/>
        <w:rPr>
          <w:rFonts w:ascii="Times New Roman" w:hAnsi="Times New Roman" w:cs="Times New Roman"/>
          <w:b/>
          <w:bCs/>
        </w:rPr>
      </w:pPr>
    </w:p>
    <w:p w14:paraId="4FB3153B" w14:textId="77777777" w:rsidR="003307A4" w:rsidRDefault="003307A4" w:rsidP="003307A4">
      <w:pPr>
        <w:jc w:val="center"/>
        <w:rPr>
          <w:rFonts w:ascii="Times New Roman" w:hAnsi="Times New Roman" w:cs="Times New Roman"/>
          <w:b/>
          <w:bCs/>
        </w:rPr>
      </w:pPr>
    </w:p>
    <w:p w14:paraId="21270469" w14:textId="77777777" w:rsidR="003307A4" w:rsidRDefault="003307A4" w:rsidP="003307A4">
      <w:pPr>
        <w:jc w:val="center"/>
        <w:rPr>
          <w:rFonts w:ascii="Times New Roman" w:hAnsi="Times New Roman" w:cs="Times New Roman"/>
          <w:b/>
          <w:bCs/>
        </w:rPr>
      </w:pPr>
    </w:p>
    <w:p w14:paraId="0323A76A" w14:textId="77777777" w:rsidR="003307A4" w:rsidRDefault="003307A4" w:rsidP="003307A4">
      <w:pPr>
        <w:jc w:val="center"/>
        <w:rPr>
          <w:rFonts w:ascii="Times New Roman" w:hAnsi="Times New Roman" w:cs="Times New Roman"/>
          <w:b/>
          <w:bCs/>
        </w:rPr>
      </w:pPr>
    </w:p>
    <w:p w14:paraId="14AB58D8" w14:textId="77777777" w:rsidR="003307A4" w:rsidRDefault="003307A4" w:rsidP="003307A4">
      <w:pPr>
        <w:jc w:val="center"/>
        <w:rPr>
          <w:rFonts w:ascii="Times New Roman" w:hAnsi="Times New Roman" w:cs="Times New Roman"/>
          <w:b/>
          <w:bCs/>
        </w:rPr>
      </w:pPr>
    </w:p>
    <w:p w14:paraId="1102B72C" w14:textId="77777777" w:rsidR="003307A4" w:rsidRDefault="003307A4" w:rsidP="003307A4">
      <w:pPr>
        <w:jc w:val="center"/>
        <w:rPr>
          <w:rFonts w:ascii="Times New Roman" w:hAnsi="Times New Roman" w:cs="Times New Roman"/>
          <w:b/>
          <w:bCs/>
        </w:rPr>
      </w:pPr>
    </w:p>
    <w:p w14:paraId="321F4E62" w14:textId="77777777" w:rsidR="003307A4" w:rsidRDefault="003307A4" w:rsidP="003307A4">
      <w:pPr>
        <w:jc w:val="center"/>
        <w:rPr>
          <w:rFonts w:ascii="Times New Roman" w:hAnsi="Times New Roman" w:cs="Times New Roman"/>
          <w:b/>
          <w:bCs/>
        </w:rPr>
      </w:pPr>
    </w:p>
    <w:p w14:paraId="3197EB11" w14:textId="77777777" w:rsidR="003307A4" w:rsidRDefault="003307A4" w:rsidP="003307A4">
      <w:pPr>
        <w:jc w:val="center"/>
        <w:rPr>
          <w:rFonts w:ascii="Times New Roman" w:hAnsi="Times New Roman" w:cs="Times New Roman"/>
          <w:b/>
          <w:bCs/>
        </w:rPr>
      </w:pPr>
    </w:p>
    <w:p w14:paraId="1135FBA2" w14:textId="63896CBF" w:rsidR="003307A4" w:rsidRDefault="003307A4" w:rsidP="003307A4">
      <w:pPr>
        <w:rPr>
          <w:rFonts w:ascii="Times New Roman" w:hAnsi="Times New Roman" w:cs="Times New Roman"/>
          <w:b/>
          <w:bCs/>
        </w:rPr>
      </w:pPr>
    </w:p>
    <w:sdt>
      <w:sdtPr>
        <w:rPr>
          <w:rFonts w:asciiTheme="minorHAnsi" w:eastAsiaTheme="minorHAnsi" w:hAnsiTheme="minorHAnsi" w:cstheme="minorBidi"/>
          <w:b w:val="0"/>
          <w:bCs w:val="0"/>
          <w:color w:val="auto"/>
          <w:kern w:val="2"/>
          <w:sz w:val="24"/>
          <w:szCs w:val="24"/>
          <w:lang w:val="en-GB"/>
          <w14:ligatures w14:val="standardContextual"/>
        </w:rPr>
        <w:id w:val="-587083395"/>
        <w:docPartObj>
          <w:docPartGallery w:val="Table of Contents"/>
          <w:docPartUnique/>
        </w:docPartObj>
      </w:sdtPr>
      <w:sdtEndPr>
        <w:rPr>
          <w:noProof/>
        </w:rPr>
      </w:sdtEndPr>
      <w:sdtContent>
        <w:p w14:paraId="264D7EE3" w14:textId="241FAEC9" w:rsidR="00FB0DD8" w:rsidRPr="00AA6DE7" w:rsidRDefault="00FB0DD8">
          <w:pPr>
            <w:pStyle w:val="TOCHeading"/>
            <w:rPr>
              <w:rStyle w:val="Heading2Char"/>
              <w:rFonts w:ascii="Times New Roman" w:hAnsi="Times New Roman" w:cs="Times New Roman"/>
              <w:u w:val="single"/>
            </w:rPr>
          </w:pPr>
          <w:r w:rsidRPr="00AA6DE7">
            <w:rPr>
              <w:rStyle w:val="Heading2Char"/>
              <w:rFonts w:ascii="Times New Roman" w:hAnsi="Times New Roman" w:cs="Times New Roman"/>
              <w:u w:val="single"/>
            </w:rPr>
            <w:t>Table of Contents</w:t>
          </w:r>
        </w:p>
        <w:p w14:paraId="5EB89663" w14:textId="597F23D9" w:rsidR="00FB0DD8" w:rsidRPr="00FB0DD8" w:rsidRDefault="00FB0DD8">
          <w:pPr>
            <w:pStyle w:val="TOC2"/>
            <w:tabs>
              <w:tab w:val="right" w:leader="dot" w:pos="9016"/>
            </w:tabs>
            <w:rPr>
              <w:rFonts w:ascii="Times New Roman" w:eastAsiaTheme="minorEastAsia" w:hAnsi="Times New Roman" w:cs="Times New Roman"/>
              <w:b w:val="0"/>
              <w:bCs w:val="0"/>
              <w:i/>
              <w:iCs/>
              <w:noProof/>
              <w:lang w:eastAsia="en-GB"/>
            </w:rPr>
          </w:pPr>
          <w:r w:rsidRPr="00FB0DD8">
            <w:rPr>
              <w:rFonts w:ascii="Times New Roman" w:hAnsi="Times New Roman" w:cs="Times New Roman"/>
              <w:b w:val="0"/>
              <w:bCs w:val="0"/>
            </w:rPr>
            <w:fldChar w:fldCharType="begin"/>
          </w:r>
          <w:r w:rsidRPr="00FB0DD8">
            <w:rPr>
              <w:rFonts w:ascii="Times New Roman" w:hAnsi="Times New Roman" w:cs="Times New Roman"/>
              <w:b w:val="0"/>
              <w:bCs w:val="0"/>
            </w:rPr>
            <w:instrText xml:space="preserve"> TOC \o "1-3" \h \z \u </w:instrText>
          </w:r>
          <w:r w:rsidRPr="00FB0DD8">
            <w:rPr>
              <w:rFonts w:ascii="Times New Roman" w:hAnsi="Times New Roman" w:cs="Times New Roman"/>
              <w:b w:val="0"/>
              <w:bCs w:val="0"/>
            </w:rPr>
            <w:fldChar w:fldCharType="separate"/>
          </w:r>
          <w:hyperlink w:anchor="_Toc152421589" w:history="1">
            <w:r w:rsidRPr="00FB0DD8">
              <w:rPr>
                <w:rStyle w:val="Hyperlink"/>
                <w:rFonts w:ascii="Times New Roman" w:hAnsi="Times New Roman" w:cs="Times New Roman"/>
                <w:b w:val="0"/>
                <w:bCs w:val="0"/>
                <w:noProof/>
              </w:rPr>
              <w:t>Introduction</w:t>
            </w:r>
            <w:r w:rsidRPr="00FB0DD8">
              <w:rPr>
                <w:rFonts w:ascii="Times New Roman" w:hAnsi="Times New Roman" w:cs="Times New Roman"/>
                <w:b w:val="0"/>
                <w:bCs w:val="0"/>
                <w:noProof/>
                <w:webHidden/>
              </w:rPr>
              <w:tab/>
            </w:r>
            <w:r w:rsidRPr="00FB0DD8">
              <w:rPr>
                <w:rFonts w:ascii="Times New Roman" w:hAnsi="Times New Roman" w:cs="Times New Roman"/>
                <w:b w:val="0"/>
                <w:bCs w:val="0"/>
                <w:noProof/>
                <w:webHidden/>
              </w:rPr>
              <w:fldChar w:fldCharType="begin"/>
            </w:r>
            <w:r w:rsidRPr="00FB0DD8">
              <w:rPr>
                <w:rFonts w:ascii="Times New Roman" w:hAnsi="Times New Roman" w:cs="Times New Roman"/>
                <w:b w:val="0"/>
                <w:bCs w:val="0"/>
                <w:noProof/>
                <w:webHidden/>
              </w:rPr>
              <w:instrText xml:space="preserve"> PAGEREF _Toc152421589 \h </w:instrText>
            </w:r>
            <w:r w:rsidRPr="00FB0DD8">
              <w:rPr>
                <w:rFonts w:ascii="Times New Roman" w:hAnsi="Times New Roman" w:cs="Times New Roman"/>
                <w:b w:val="0"/>
                <w:bCs w:val="0"/>
                <w:noProof/>
                <w:webHidden/>
              </w:rPr>
            </w:r>
            <w:r w:rsidRPr="00FB0DD8">
              <w:rPr>
                <w:rFonts w:ascii="Times New Roman" w:hAnsi="Times New Roman" w:cs="Times New Roman"/>
                <w:b w:val="0"/>
                <w:bCs w:val="0"/>
                <w:noProof/>
                <w:webHidden/>
              </w:rPr>
              <w:fldChar w:fldCharType="separate"/>
            </w:r>
            <w:r w:rsidRPr="00FB0DD8">
              <w:rPr>
                <w:rFonts w:ascii="Times New Roman" w:hAnsi="Times New Roman" w:cs="Times New Roman"/>
                <w:b w:val="0"/>
                <w:bCs w:val="0"/>
                <w:noProof/>
                <w:webHidden/>
              </w:rPr>
              <w:t>3</w:t>
            </w:r>
            <w:r w:rsidRPr="00FB0DD8">
              <w:rPr>
                <w:rFonts w:ascii="Times New Roman" w:hAnsi="Times New Roman" w:cs="Times New Roman"/>
                <w:b w:val="0"/>
                <w:bCs w:val="0"/>
                <w:noProof/>
                <w:webHidden/>
              </w:rPr>
              <w:fldChar w:fldCharType="end"/>
            </w:r>
          </w:hyperlink>
        </w:p>
        <w:p w14:paraId="6A6E2EC7" w14:textId="0D2A4E07"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0" w:history="1">
            <w:r w:rsidR="00FB0DD8" w:rsidRPr="00FB0DD8">
              <w:rPr>
                <w:rStyle w:val="Hyperlink"/>
                <w:rFonts w:ascii="Times New Roman" w:hAnsi="Times New Roman" w:cs="Times New Roman"/>
                <w:b w:val="0"/>
                <w:bCs w:val="0"/>
                <w:noProof/>
              </w:rPr>
              <w:t>Why Business Intelligence, Tools and Applications are the future for the business?</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_Toc152421590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3</w:t>
            </w:r>
            <w:r w:rsidR="00FB0DD8" w:rsidRPr="00FB0DD8">
              <w:rPr>
                <w:rFonts w:ascii="Times New Roman" w:hAnsi="Times New Roman" w:cs="Times New Roman"/>
                <w:b w:val="0"/>
                <w:bCs w:val="0"/>
                <w:noProof/>
                <w:webHidden/>
              </w:rPr>
              <w:fldChar w:fldCharType="end"/>
            </w:r>
          </w:hyperlink>
        </w:p>
        <w:p w14:paraId="200567D4" w14:textId="16300A1E"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1" w:history="1">
            <w:r w:rsidR="00FB0DD8" w:rsidRPr="00FB0DD8">
              <w:rPr>
                <w:rStyle w:val="Hyperlink"/>
                <w:rFonts w:ascii="Times New Roman" w:hAnsi="Times New Roman" w:cs="Times New Roman"/>
                <w:b w:val="0"/>
                <w:bCs w:val="0"/>
                <w:noProof/>
              </w:rPr>
              <w:t>How can Business Intelligence trends can help to make timely and effective decisions?</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_Toc152421591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3</w:t>
            </w:r>
            <w:r w:rsidR="00FB0DD8" w:rsidRPr="00FB0DD8">
              <w:rPr>
                <w:rFonts w:ascii="Times New Roman" w:hAnsi="Times New Roman" w:cs="Times New Roman"/>
                <w:b w:val="0"/>
                <w:bCs w:val="0"/>
                <w:noProof/>
                <w:webHidden/>
              </w:rPr>
              <w:fldChar w:fldCharType="end"/>
            </w:r>
          </w:hyperlink>
        </w:p>
        <w:p w14:paraId="0A6CFA33" w14:textId="2DC79AC5"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2" w:history="1">
            <w:r w:rsidR="00FB0DD8" w:rsidRPr="00FB0DD8">
              <w:rPr>
                <w:rStyle w:val="Hyperlink"/>
                <w:rFonts w:ascii="Times New Roman" w:hAnsi="Times New Roman" w:cs="Times New Roman"/>
                <w:b w:val="0"/>
                <w:bCs w:val="0"/>
                <w:noProof/>
              </w:rPr>
              <w:t>Data Democratization</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_Toc152421592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4</w:t>
            </w:r>
            <w:r w:rsidR="00FB0DD8" w:rsidRPr="00FB0DD8">
              <w:rPr>
                <w:rFonts w:ascii="Times New Roman" w:hAnsi="Times New Roman" w:cs="Times New Roman"/>
                <w:b w:val="0"/>
                <w:bCs w:val="0"/>
                <w:noProof/>
                <w:webHidden/>
              </w:rPr>
              <w:fldChar w:fldCharType="end"/>
            </w:r>
          </w:hyperlink>
        </w:p>
        <w:p w14:paraId="11C72343" w14:textId="4148830E"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3" w:history="1">
            <w:r w:rsidR="00FB0DD8" w:rsidRPr="00FB0DD8">
              <w:rPr>
                <w:rStyle w:val="Hyperlink"/>
                <w:rFonts w:ascii="Times New Roman" w:hAnsi="Times New Roman" w:cs="Times New Roman"/>
                <w:b w:val="0"/>
                <w:bCs w:val="0"/>
                <w:noProof/>
              </w:rPr>
              <w:t>Google Analytics</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_Toc152421593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4</w:t>
            </w:r>
            <w:r w:rsidR="00FB0DD8" w:rsidRPr="00FB0DD8">
              <w:rPr>
                <w:rFonts w:ascii="Times New Roman" w:hAnsi="Times New Roman" w:cs="Times New Roman"/>
                <w:b w:val="0"/>
                <w:bCs w:val="0"/>
                <w:noProof/>
                <w:webHidden/>
              </w:rPr>
              <w:fldChar w:fldCharType="end"/>
            </w:r>
          </w:hyperlink>
        </w:p>
        <w:p w14:paraId="1FA085AD" w14:textId="4F81FF76"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4" w:history="1">
            <w:r w:rsidR="00FB0DD8" w:rsidRPr="00FB0DD8">
              <w:rPr>
                <w:rStyle w:val="Hyperlink"/>
                <w:rFonts w:ascii="Times New Roman" w:hAnsi="Times New Roman" w:cs="Times New Roman"/>
                <w:b w:val="0"/>
                <w:bCs w:val="0"/>
                <w:noProof/>
              </w:rPr>
              <w:t>Artificial Intelligence (AI)</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_Toc152421594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4</w:t>
            </w:r>
            <w:r w:rsidR="00FB0DD8" w:rsidRPr="00FB0DD8">
              <w:rPr>
                <w:rFonts w:ascii="Times New Roman" w:hAnsi="Times New Roman" w:cs="Times New Roman"/>
                <w:b w:val="0"/>
                <w:bCs w:val="0"/>
                <w:noProof/>
                <w:webHidden/>
              </w:rPr>
              <w:fldChar w:fldCharType="end"/>
            </w:r>
          </w:hyperlink>
        </w:p>
        <w:p w14:paraId="6C350A7F" w14:textId="481D8272"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5" w:history="1">
            <w:r w:rsidR="00FB0DD8" w:rsidRPr="00FB0DD8">
              <w:rPr>
                <w:rStyle w:val="Hyperlink"/>
                <w:rFonts w:ascii="Times New Roman" w:hAnsi="Times New Roman" w:cs="Times New Roman"/>
                <w:b w:val="0"/>
                <w:bCs w:val="0"/>
                <w:noProof/>
              </w:rPr>
              <w:t>Mobile Analytics</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_Toc152421595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4</w:t>
            </w:r>
            <w:r w:rsidR="00FB0DD8" w:rsidRPr="00FB0DD8">
              <w:rPr>
                <w:rFonts w:ascii="Times New Roman" w:hAnsi="Times New Roman" w:cs="Times New Roman"/>
                <w:b w:val="0"/>
                <w:bCs w:val="0"/>
                <w:noProof/>
                <w:webHidden/>
              </w:rPr>
              <w:fldChar w:fldCharType="end"/>
            </w:r>
          </w:hyperlink>
        </w:p>
        <w:p w14:paraId="49E0A35F" w14:textId="400E1A21" w:rsidR="00FB0DD8" w:rsidRPr="00FB0DD8" w:rsidRDefault="001067F1">
          <w:pPr>
            <w:pStyle w:val="TOC2"/>
            <w:tabs>
              <w:tab w:val="right" w:leader="dot" w:pos="9016"/>
            </w:tabs>
            <w:rPr>
              <w:rFonts w:ascii="Times New Roman" w:eastAsiaTheme="minorEastAsia" w:hAnsi="Times New Roman" w:cs="Times New Roman"/>
              <w:b w:val="0"/>
              <w:bCs w:val="0"/>
              <w:i/>
              <w:iCs/>
              <w:noProof/>
              <w:lang w:eastAsia="en-GB"/>
            </w:rPr>
          </w:pPr>
          <w:hyperlink w:anchor="_Toc152421596" w:history="1">
            <w:r w:rsidR="00FB0DD8" w:rsidRPr="00FB0DD8">
              <w:rPr>
                <w:rStyle w:val="Hyperlink"/>
                <w:rFonts w:ascii="Times New Roman" w:hAnsi="Times New Roman" w:cs="Times New Roman"/>
                <w:b w:val="0"/>
                <w:bCs w:val="0"/>
                <w:noProof/>
              </w:rPr>
              <w:t>Conclusion</w:t>
            </w:r>
            <w:r w:rsidR="00FB0DD8" w:rsidRPr="00FB0DD8">
              <w:rPr>
                <w:rFonts w:ascii="Times New Roman" w:hAnsi="Times New Roman" w:cs="Times New Roman"/>
                <w:b w:val="0"/>
                <w:bCs w:val="0"/>
                <w:noProof/>
                <w:webHidden/>
              </w:rPr>
              <w:tab/>
            </w:r>
            <w:r w:rsidR="00FB0DD8" w:rsidRPr="00FB0DD8">
              <w:rPr>
                <w:rFonts w:ascii="Times New Roman" w:hAnsi="Times New Roman" w:cs="Times New Roman"/>
                <w:b w:val="0"/>
                <w:bCs w:val="0"/>
                <w:noProof/>
                <w:webHidden/>
              </w:rPr>
              <w:fldChar w:fldCharType="begin"/>
            </w:r>
            <w:r w:rsidR="00FB0DD8" w:rsidRPr="00FB0DD8">
              <w:rPr>
                <w:rFonts w:ascii="Times New Roman" w:hAnsi="Times New Roman" w:cs="Times New Roman"/>
                <w:b w:val="0"/>
                <w:bCs w:val="0"/>
                <w:noProof/>
                <w:webHidden/>
              </w:rPr>
              <w:instrText xml:space="preserve"> PAGEREF _Toc152421596 \h </w:instrText>
            </w:r>
            <w:r w:rsidR="00FB0DD8" w:rsidRPr="00FB0DD8">
              <w:rPr>
                <w:rFonts w:ascii="Times New Roman" w:hAnsi="Times New Roman" w:cs="Times New Roman"/>
                <w:b w:val="0"/>
                <w:bCs w:val="0"/>
                <w:noProof/>
                <w:webHidden/>
              </w:rPr>
            </w:r>
            <w:r w:rsidR="00FB0DD8" w:rsidRPr="00FB0DD8">
              <w:rPr>
                <w:rFonts w:ascii="Times New Roman" w:hAnsi="Times New Roman" w:cs="Times New Roman"/>
                <w:b w:val="0"/>
                <w:bCs w:val="0"/>
                <w:noProof/>
                <w:webHidden/>
              </w:rPr>
              <w:fldChar w:fldCharType="separate"/>
            </w:r>
            <w:r w:rsidR="00FB0DD8" w:rsidRPr="00FB0DD8">
              <w:rPr>
                <w:rFonts w:ascii="Times New Roman" w:hAnsi="Times New Roman" w:cs="Times New Roman"/>
                <w:b w:val="0"/>
                <w:bCs w:val="0"/>
                <w:noProof/>
                <w:webHidden/>
              </w:rPr>
              <w:t>5</w:t>
            </w:r>
            <w:r w:rsidR="00FB0DD8" w:rsidRPr="00FB0DD8">
              <w:rPr>
                <w:rFonts w:ascii="Times New Roman" w:hAnsi="Times New Roman" w:cs="Times New Roman"/>
                <w:b w:val="0"/>
                <w:bCs w:val="0"/>
                <w:noProof/>
                <w:webHidden/>
              </w:rPr>
              <w:fldChar w:fldCharType="end"/>
            </w:r>
          </w:hyperlink>
        </w:p>
        <w:p w14:paraId="49E8494E" w14:textId="10A95C72" w:rsidR="00FB0DD8" w:rsidRPr="00FB0DD8" w:rsidRDefault="001067F1">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52421597" w:history="1">
            <w:r w:rsidR="00FB0DD8" w:rsidRPr="00FB0DD8">
              <w:rPr>
                <w:rStyle w:val="Hyperlink"/>
                <w:rFonts w:ascii="Times New Roman" w:hAnsi="Times New Roman" w:cs="Times New Roman"/>
                <w:b w:val="0"/>
                <w:bCs w:val="0"/>
                <w:noProof/>
                <w:sz w:val="22"/>
                <w:szCs w:val="22"/>
                <w:lang w:bidi="en-US"/>
              </w:rPr>
              <w:t>Bibliography</w:t>
            </w:r>
            <w:r w:rsidR="00FB0DD8" w:rsidRPr="00FB0DD8">
              <w:rPr>
                <w:rFonts w:ascii="Times New Roman" w:hAnsi="Times New Roman" w:cs="Times New Roman"/>
                <w:b w:val="0"/>
                <w:bCs w:val="0"/>
                <w:noProof/>
                <w:webHidden/>
                <w:sz w:val="22"/>
                <w:szCs w:val="22"/>
              </w:rPr>
              <w:tab/>
            </w:r>
            <w:r w:rsidR="00FB0DD8" w:rsidRPr="00FB0DD8">
              <w:rPr>
                <w:rFonts w:ascii="Times New Roman" w:hAnsi="Times New Roman" w:cs="Times New Roman"/>
                <w:b w:val="0"/>
                <w:bCs w:val="0"/>
                <w:noProof/>
                <w:webHidden/>
                <w:sz w:val="22"/>
                <w:szCs w:val="22"/>
              </w:rPr>
              <w:fldChar w:fldCharType="begin"/>
            </w:r>
            <w:r w:rsidR="00FB0DD8" w:rsidRPr="00FB0DD8">
              <w:rPr>
                <w:rFonts w:ascii="Times New Roman" w:hAnsi="Times New Roman" w:cs="Times New Roman"/>
                <w:b w:val="0"/>
                <w:bCs w:val="0"/>
                <w:noProof/>
                <w:webHidden/>
                <w:sz w:val="22"/>
                <w:szCs w:val="22"/>
              </w:rPr>
              <w:instrText xml:space="preserve"> PAGEREF _Toc152421597 \h </w:instrText>
            </w:r>
            <w:r w:rsidR="00FB0DD8" w:rsidRPr="00FB0DD8">
              <w:rPr>
                <w:rFonts w:ascii="Times New Roman" w:hAnsi="Times New Roman" w:cs="Times New Roman"/>
                <w:b w:val="0"/>
                <w:bCs w:val="0"/>
                <w:noProof/>
                <w:webHidden/>
                <w:sz w:val="22"/>
                <w:szCs w:val="22"/>
              </w:rPr>
            </w:r>
            <w:r w:rsidR="00FB0DD8" w:rsidRPr="00FB0DD8">
              <w:rPr>
                <w:rFonts w:ascii="Times New Roman" w:hAnsi="Times New Roman" w:cs="Times New Roman"/>
                <w:b w:val="0"/>
                <w:bCs w:val="0"/>
                <w:noProof/>
                <w:webHidden/>
                <w:sz w:val="22"/>
                <w:szCs w:val="22"/>
              </w:rPr>
              <w:fldChar w:fldCharType="separate"/>
            </w:r>
            <w:r w:rsidR="00FB0DD8" w:rsidRPr="00FB0DD8">
              <w:rPr>
                <w:rFonts w:ascii="Times New Roman" w:hAnsi="Times New Roman" w:cs="Times New Roman"/>
                <w:b w:val="0"/>
                <w:bCs w:val="0"/>
                <w:noProof/>
                <w:webHidden/>
                <w:sz w:val="22"/>
                <w:szCs w:val="22"/>
              </w:rPr>
              <w:t>6</w:t>
            </w:r>
            <w:r w:rsidR="00FB0DD8" w:rsidRPr="00FB0DD8">
              <w:rPr>
                <w:rFonts w:ascii="Times New Roman" w:hAnsi="Times New Roman" w:cs="Times New Roman"/>
                <w:b w:val="0"/>
                <w:bCs w:val="0"/>
                <w:noProof/>
                <w:webHidden/>
                <w:sz w:val="22"/>
                <w:szCs w:val="22"/>
              </w:rPr>
              <w:fldChar w:fldCharType="end"/>
            </w:r>
          </w:hyperlink>
        </w:p>
        <w:p w14:paraId="06099087" w14:textId="4C4C3F28" w:rsidR="00FB0DD8" w:rsidRDefault="00FB0DD8">
          <w:r w:rsidRPr="00FB0DD8">
            <w:rPr>
              <w:rFonts w:ascii="Times New Roman" w:hAnsi="Times New Roman" w:cs="Times New Roman"/>
              <w:noProof/>
              <w:sz w:val="22"/>
              <w:szCs w:val="22"/>
            </w:rPr>
            <w:fldChar w:fldCharType="end"/>
          </w:r>
        </w:p>
      </w:sdtContent>
    </w:sdt>
    <w:p w14:paraId="22DAD570" w14:textId="77777777" w:rsidR="003307A4" w:rsidRDefault="003307A4" w:rsidP="003307A4">
      <w:pPr>
        <w:rPr>
          <w:rFonts w:ascii="Times New Roman" w:hAnsi="Times New Roman" w:cs="Times New Roman"/>
          <w:b/>
          <w:bCs/>
        </w:rPr>
      </w:pPr>
    </w:p>
    <w:p w14:paraId="30850BEE" w14:textId="77777777" w:rsidR="003307A4" w:rsidRDefault="003307A4" w:rsidP="003307A4">
      <w:pPr>
        <w:rPr>
          <w:rFonts w:ascii="Times New Roman" w:hAnsi="Times New Roman" w:cs="Times New Roman"/>
          <w:b/>
          <w:bCs/>
        </w:rPr>
      </w:pPr>
    </w:p>
    <w:p w14:paraId="31672660" w14:textId="77777777" w:rsidR="003307A4" w:rsidRDefault="003307A4" w:rsidP="003307A4">
      <w:pPr>
        <w:rPr>
          <w:rFonts w:ascii="Times New Roman" w:hAnsi="Times New Roman" w:cs="Times New Roman"/>
          <w:b/>
          <w:bCs/>
        </w:rPr>
      </w:pPr>
    </w:p>
    <w:p w14:paraId="49C0A2FF" w14:textId="77777777" w:rsidR="003307A4" w:rsidRDefault="003307A4" w:rsidP="003307A4">
      <w:pPr>
        <w:rPr>
          <w:rFonts w:ascii="Times New Roman" w:hAnsi="Times New Roman" w:cs="Times New Roman"/>
          <w:b/>
          <w:bCs/>
        </w:rPr>
      </w:pPr>
    </w:p>
    <w:p w14:paraId="10EA84B7" w14:textId="77777777" w:rsidR="003307A4" w:rsidRDefault="003307A4" w:rsidP="003307A4">
      <w:pPr>
        <w:rPr>
          <w:rFonts w:ascii="Times New Roman" w:hAnsi="Times New Roman" w:cs="Times New Roman"/>
          <w:b/>
          <w:bCs/>
        </w:rPr>
      </w:pPr>
    </w:p>
    <w:p w14:paraId="58B4847B" w14:textId="77777777" w:rsidR="003307A4" w:rsidRDefault="003307A4" w:rsidP="003307A4">
      <w:pPr>
        <w:rPr>
          <w:rFonts w:ascii="Times New Roman" w:hAnsi="Times New Roman" w:cs="Times New Roman"/>
          <w:b/>
          <w:bCs/>
        </w:rPr>
      </w:pPr>
    </w:p>
    <w:p w14:paraId="01FEAB1D" w14:textId="77777777" w:rsidR="003307A4" w:rsidRDefault="003307A4" w:rsidP="003307A4">
      <w:pPr>
        <w:rPr>
          <w:rFonts w:ascii="Times New Roman" w:hAnsi="Times New Roman" w:cs="Times New Roman"/>
          <w:b/>
          <w:bCs/>
        </w:rPr>
      </w:pPr>
    </w:p>
    <w:p w14:paraId="2211A594" w14:textId="77777777" w:rsidR="003307A4" w:rsidRDefault="003307A4" w:rsidP="003307A4">
      <w:pPr>
        <w:rPr>
          <w:rFonts w:ascii="Times New Roman" w:hAnsi="Times New Roman" w:cs="Times New Roman"/>
          <w:b/>
          <w:bCs/>
        </w:rPr>
      </w:pPr>
    </w:p>
    <w:p w14:paraId="065A801F" w14:textId="77777777" w:rsidR="003307A4" w:rsidRDefault="003307A4" w:rsidP="003307A4">
      <w:pPr>
        <w:rPr>
          <w:rFonts w:ascii="Times New Roman" w:hAnsi="Times New Roman" w:cs="Times New Roman"/>
          <w:b/>
          <w:bCs/>
        </w:rPr>
      </w:pPr>
    </w:p>
    <w:p w14:paraId="50BB8057" w14:textId="77777777" w:rsidR="003307A4" w:rsidRDefault="003307A4" w:rsidP="003307A4">
      <w:pPr>
        <w:rPr>
          <w:rFonts w:ascii="Times New Roman" w:hAnsi="Times New Roman" w:cs="Times New Roman"/>
          <w:b/>
          <w:bCs/>
        </w:rPr>
      </w:pPr>
    </w:p>
    <w:p w14:paraId="1DC36902" w14:textId="77777777" w:rsidR="003307A4" w:rsidRDefault="003307A4" w:rsidP="003307A4">
      <w:pPr>
        <w:rPr>
          <w:rFonts w:ascii="Times New Roman" w:hAnsi="Times New Roman" w:cs="Times New Roman"/>
          <w:b/>
          <w:bCs/>
        </w:rPr>
      </w:pPr>
    </w:p>
    <w:p w14:paraId="59804DE0" w14:textId="77777777" w:rsidR="003307A4" w:rsidRDefault="003307A4" w:rsidP="003307A4">
      <w:pPr>
        <w:rPr>
          <w:rFonts w:ascii="Times New Roman" w:hAnsi="Times New Roman" w:cs="Times New Roman"/>
          <w:b/>
          <w:bCs/>
        </w:rPr>
      </w:pPr>
    </w:p>
    <w:p w14:paraId="5446372A" w14:textId="77777777" w:rsidR="003307A4" w:rsidRDefault="003307A4" w:rsidP="003307A4">
      <w:pPr>
        <w:rPr>
          <w:rFonts w:ascii="Times New Roman" w:hAnsi="Times New Roman" w:cs="Times New Roman"/>
          <w:b/>
          <w:bCs/>
        </w:rPr>
      </w:pPr>
    </w:p>
    <w:p w14:paraId="5372EE6D" w14:textId="77777777" w:rsidR="003307A4" w:rsidRDefault="003307A4" w:rsidP="003307A4">
      <w:pPr>
        <w:rPr>
          <w:rFonts w:ascii="Times New Roman" w:hAnsi="Times New Roman" w:cs="Times New Roman"/>
          <w:b/>
          <w:bCs/>
        </w:rPr>
      </w:pPr>
    </w:p>
    <w:p w14:paraId="3AF507BD" w14:textId="77777777" w:rsidR="003307A4" w:rsidRDefault="003307A4" w:rsidP="003307A4">
      <w:pPr>
        <w:rPr>
          <w:rFonts w:ascii="Times New Roman" w:hAnsi="Times New Roman" w:cs="Times New Roman"/>
          <w:b/>
          <w:bCs/>
        </w:rPr>
      </w:pPr>
    </w:p>
    <w:p w14:paraId="7F0DBC76" w14:textId="77777777" w:rsidR="003307A4" w:rsidRDefault="003307A4" w:rsidP="003307A4">
      <w:pPr>
        <w:rPr>
          <w:rFonts w:ascii="Times New Roman" w:hAnsi="Times New Roman" w:cs="Times New Roman"/>
          <w:b/>
          <w:bCs/>
        </w:rPr>
      </w:pPr>
    </w:p>
    <w:p w14:paraId="2D1FAF26" w14:textId="77777777" w:rsidR="003307A4" w:rsidRDefault="003307A4" w:rsidP="003307A4">
      <w:pPr>
        <w:rPr>
          <w:rFonts w:ascii="Times New Roman" w:hAnsi="Times New Roman" w:cs="Times New Roman"/>
          <w:b/>
          <w:bCs/>
        </w:rPr>
      </w:pPr>
    </w:p>
    <w:p w14:paraId="130DA355" w14:textId="77777777" w:rsidR="003307A4" w:rsidRDefault="003307A4" w:rsidP="003307A4">
      <w:pPr>
        <w:rPr>
          <w:rFonts w:ascii="Times New Roman" w:hAnsi="Times New Roman" w:cs="Times New Roman"/>
          <w:b/>
          <w:bCs/>
        </w:rPr>
      </w:pPr>
    </w:p>
    <w:p w14:paraId="6211D10B" w14:textId="77777777" w:rsidR="003307A4" w:rsidRDefault="003307A4" w:rsidP="003307A4">
      <w:pPr>
        <w:rPr>
          <w:rFonts w:ascii="Times New Roman" w:hAnsi="Times New Roman" w:cs="Times New Roman"/>
          <w:b/>
          <w:bCs/>
        </w:rPr>
      </w:pPr>
    </w:p>
    <w:p w14:paraId="2DC8B194" w14:textId="77777777" w:rsidR="003307A4" w:rsidRDefault="003307A4" w:rsidP="003307A4">
      <w:pPr>
        <w:rPr>
          <w:rFonts w:ascii="Times New Roman" w:hAnsi="Times New Roman" w:cs="Times New Roman"/>
          <w:b/>
          <w:bCs/>
        </w:rPr>
      </w:pPr>
    </w:p>
    <w:p w14:paraId="533F117A" w14:textId="77777777" w:rsidR="003307A4" w:rsidRDefault="003307A4" w:rsidP="003307A4">
      <w:pPr>
        <w:rPr>
          <w:rFonts w:ascii="Times New Roman" w:hAnsi="Times New Roman" w:cs="Times New Roman"/>
          <w:b/>
          <w:bCs/>
        </w:rPr>
      </w:pPr>
    </w:p>
    <w:p w14:paraId="2E68D61D" w14:textId="77777777" w:rsidR="003307A4" w:rsidRDefault="003307A4" w:rsidP="003307A4">
      <w:pPr>
        <w:rPr>
          <w:rFonts w:ascii="Times New Roman" w:hAnsi="Times New Roman" w:cs="Times New Roman"/>
          <w:b/>
          <w:bCs/>
        </w:rPr>
      </w:pPr>
    </w:p>
    <w:p w14:paraId="7AAD6BBB" w14:textId="77777777" w:rsidR="003307A4" w:rsidRDefault="003307A4" w:rsidP="003307A4">
      <w:pPr>
        <w:rPr>
          <w:rFonts w:ascii="Times New Roman" w:hAnsi="Times New Roman" w:cs="Times New Roman"/>
          <w:b/>
          <w:bCs/>
        </w:rPr>
      </w:pPr>
    </w:p>
    <w:p w14:paraId="3C5C000A" w14:textId="77777777" w:rsidR="003307A4" w:rsidRDefault="003307A4" w:rsidP="003307A4">
      <w:pPr>
        <w:rPr>
          <w:rFonts w:ascii="Times New Roman" w:hAnsi="Times New Roman" w:cs="Times New Roman"/>
          <w:b/>
          <w:bCs/>
        </w:rPr>
      </w:pPr>
    </w:p>
    <w:p w14:paraId="5D99CD3A" w14:textId="77777777" w:rsidR="003307A4" w:rsidRDefault="003307A4" w:rsidP="003307A4">
      <w:pPr>
        <w:rPr>
          <w:rFonts w:ascii="Times New Roman" w:hAnsi="Times New Roman" w:cs="Times New Roman"/>
          <w:b/>
          <w:bCs/>
        </w:rPr>
      </w:pPr>
    </w:p>
    <w:p w14:paraId="23D5D995" w14:textId="77777777" w:rsidR="003307A4" w:rsidRDefault="003307A4" w:rsidP="003307A4">
      <w:pPr>
        <w:rPr>
          <w:rFonts w:ascii="Times New Roman" w:hAnsi="Times New Roman" w:cs="Times New Roman"/>
          <w:b/>
          <w:bCs/>
        </w:rPr>
      </w:pPr>
    </w:p>
    <w:p w14:paraId="188A8F60" w14:textId="77777777" w:rsidR="003307A4" w:rsidRDefault="003307A4" w:rsidP="003307A4">
      <w:pPr>
        <w:rPr>
          <w:rFonts w:ascii="Times New Roman" w:hAnsi="Times New Roman" w:cs="Times New Roman"/>
          <w:b/>
          <w:bCs/>
        </w:rPr>
      </w:pPr>
    </w:p>
    <w:p w14:paraId="3C0E024C" w14:textId="77777777" w:rsidR="003307A4" w:rsidRDefault="003307A4" w:rsidP="003307A4">
      <w:pPr>
        <w:rPr>
          <w:rFonts w:ascii="Times New Roman" w:hAnsi="Times New Roman" w:cs="Times New Roman"/>
          <w:b/>
          <w:bCs/>
        </w:rPr>
      </w:pPr>
    </w:p>
    <w:p w14:paraId="075A1520" w14:textId="77777777" w:rsidR="003307A4" w:rsidRDefault="003307A4" w:rsidP="003307A4">
      <w:pPr>
        <w:rPr>
          <w:rFonts w:ascii="Times New Roman" w:hAnsi="Times New Roman" w:cs="Times New Roman"/>
          <w:b/>
          <w:bCs/>
        </w:rPr>
      </w:pPr>
    </w:p>
    <w:p w14:paraId="7E784079" w14:textId="77777777" w:rsidR="003307A4" w:rsidRDefault="003307A4" w:rsidP="003307A4">
      <w:pPr>
        <w:rPr>
          <w:rFonts w:ascii="Times New Roman" w:hAnsi="Times New Roman" w:cs="Times New Roman"/>
          <w:b/>
          <w:bCs/>
        </w:rPr>
      </w:pPr>
    </w:p>
    <w:p w14:paraId="68285FD1" w14:textId="77777777" w:rsidR="003307A4" w:rsidRDefault="003307A4" w:rsidP="003307A4">
      <w:pPr>
        <w:rPr>
          <w:rFonts w:ascii="Times New Roman" w:hAnsi="Times New Roman" w:cs="Times New Roman"/>
          <w:b/>
          <w:bCs/>
        </w:rPr>
      </w:pPr>
    </w:p>
    <w:p w14:paraId="0130B293" w14:textId="77777777" w:rsidR="003307A4" w:rsidRDefault="003307A4" w:rsidP="003307A4">
      <w:pPr>
        <w:rPr>
          <w:rFonts w:ascii="Times New Roman" w:hAnsi="Times New Roman" w:cs="Times New Roman"/>
          <w:b/>
          <w:bCs/>
        </w:rPr>
      </w:pPr>
    </w:p>
    <w:p w14:paraId="5DD86477" w14:textId="77777777" w:rsidR="003307A4" w:rsidRDefault="003307A4" w:rsidP="003307A4">
      <w:pPr>
        <w:rPr>
          <w:rFonts w:ascii="Times New Roman" w:hAnsi="Times New Roman" w:cs="Times New Roman"/>
          <w:b/>
          <w:bCs/>
        </w:rPr>
      </w:pPr>
    </w:p>
    <w:p w14:paraId="24C7BD5A" w14:textId="77777777" w:rsidR="003307A4" w:rsidRDefault="003307A4" w:rsidP="003307A4">
      <w:pPr>
        <w:rPr>
          <w:rFonts w:ascii="Times New Roman" w:hAnsi="Times New Roman" w:cs="Times New Roman"/>
          <w:b/>
          <w:bCs/>
        </w:rPr>
      </w:pPr>
    </w:p>
    <w:p w14:paraId="0822C9EE" w14:textId="77777777" w:rsidR="003307A4" w:rsidRDefault="003307A4" w:rsidP="003307A4">
      <w:pPr>
        <w:rPr>
          <w:rFonts w:ascii="Times New Roman" w:hAnsi="Times New Roman" w:cs="Times New Roman"/>
          <w:b/>
          <w:bCs/>
        </w:rPr>
      </w:pPr>
    </w:p>
    <w:p w14:paraId="33761527" w14:textId="27707E57" w:rsidR="003307A4" w:rsidRPr="00FB0DD8" w:rsidRDefault="003307A4" w:rsidP="00FB0DD8">
      <w:pPr>
        <w:pStyle w:val="Heading2"/>
        <w:rPr>
          <w:rFonts w:ascii="Times New Roman" w:hAnsi="Times New Roman" w:cs="Times New Roman"/>
          <w:b/>
          <w:bCs/>
          <w:u w:val="single"/>
        </w:rPr>
      </w:pPr>
      <w:bookmarkStart w:id="0" w:name="_Toc152421589"/>
      <w:r w:rsidRPr="00FB0DD8">
        <w:rPr>
          <w:rFonts w:ascii="Times New Roman" w:hAnsi="Times New Roman" w:cs="Times New Roman"/>
          <w:b/>
          <w:bCs/>
          <w:u w:val="single"/>
        </w:rPr>
        <w:lastRenderedPageBreak/>
        <w:t>Introduction</w:t>
      </w:r>
      <w:bookmarkEnd w:id="0"/>
    </w:p>
    <w:p w14:paraId="310D7EEB" w14:textId="77777777" w:rsidR="003307A4" w:rsidRDefault="003307A4" w:rsidP="003307A4">
      <w:pPr>
        <w:rPr>
          <w:rFonts w:ascii="Times New Roman" w:hAnsi="Times New Roman" w:cs="Times New Roman"/>
          <w:b/>
          <w:bCs/>
        </w:rPr>
      </w:pPr>
    </w:p>
    <w:p w14:paraId="11EA382C" w14:textId="2CD1248E" w:rsidR="003307A4" w:rsidRPr="00F01BE2" w:rsidRDefault="00E60EA5" w:rsidP="003307A4">
      <w:pPr>
        <w:rPr>
          <w:rFonts w:ascii="Times New Roman" w:hAnsi="Times New Roman" w:cs="Times New Roman"/>
          <w:sz w:val="22"/>
          <w:szCs w:val="22"/>
        </w:rPr>
      </w:pPr>
      <w:r>
        <w:rPr>
          <w:rFonts w:ascii="Times New Roman" w:hAnsi="Times New Roman" w:cs="Times New Roman"/>
          <w:sz w:val="22"/>
          <w:szCs w:val="22"/>
        </w:rPr>
        <w:t xml:space="preserve">This report is written with emphasis on the needs of Business Intelligence trends and tools </w:t>
      </w:r>
      <w:r w:rsidR="00BB6A82">
        <w:rPr>
          <w:rFonts w:ascii="Times New Roman" w:hAnsi="Times New Roman" w:cs="Times New Roman"/>
          <w:sz w:val="22"/>
          <w:szCs w:val="22"/>
        </w:rPr>
        <w:t xml:space="preserve">recommended and adopted by the businesses around the world. </w:t>
      </w:r>
      <w:r w:rsidR="004B0ACA">
        <w:rPr>
          <w:rFonts w:ascii="Times New Roman" w:hAnsi="Times New Roman" w:cs="Times New Roman"/>
          <w:sz w:val="22"/>
          <w:szCs w:val="22"/>
        </w:rPr>
        <w:t xml:space="preserve">The first part of the report focuses on answering the question of where </w:t>
      </w:r>
      <w:r w:rsidR="00356093">
        <w:rPr>
          <w:rFonts w:ascii="Times New Roman" w:hAnsi="Times New Roman" w:cs="Times New Roman"/>
          <w:sz w:val="22"/>
          <w:szCs w:val="22"/>
        </w:rPr>
        <w:t xml:space="preserve">BI sits within a business </w:t>
      </w:r>
      <w:r w:rsidR="004B0ACA">
        <w:rPr>
          <w:rFonts w:ascii="Times New Roman" w:hAnsi="Times New Roman" w:cs="Times New Roman"/>
          <w:sz w:val="22"/>
          <w:szCs w:val="22"/>
        </w:rPr>
        <w:t xml:space="preserve">whilst the second part </w:t>
      </w:r>
      <w:r w:rsidR="00356093">
        <w:rPr>
          <w:rFonts w:ascii="Times New Roman" w:hAnsi="Times New Roman" w:cs="Times New Roman"/>
          <w:sz w:val="22"/>
          <w:szCs w:val="22"/>
        </w:rPr>
        <w:t xml:space="preserve">describes the most used Business Intelligence tools </w:t>
      </w:r>
      <w:r w:rsidR="00F01BE2">
        <w:rPr>
          <w:rFonts w:ascii="Times New Roman" w:hAnsi="Times New Roman" w:cs="Times New Roman"/>
          <w:sz w:val="22"/>
          <w:szCs w:val="22"/>
        </w:rPr>
        <w:t>and how these are impacting an organization whether positively or negatively.</w:t>
      </w:r>
    </w:p>
    <w:p w14:paraId="4E576834" w14:textId="77777777" w:rsidR="003307A4" w:rsidRDefault="003307A4" w:rsidP="003307A4">
      <w:pPr>
        <w:rPr>
          <w:rFonts w:ascii="Times New Roman" w:hAnsi="Times New Roman" w:cs="Times New Roman"/>
          <w:b/>
          <w:bCs/>
        </w:rPr>
      </w:pPr>
    </w:p>
    <w:p w14:paraId="5E5AA0A0" w14:textId="77777777" w:rsidR="003307A4" w:rsidRPr="00FB0DD8" w:rsidRDefault="003307A4" w:rsidP="008D3BBF">
      <w:pPr>
        <w:pStyle w:val="Heading2"/>
        <w:jc w:val="center"/>
        <w:rPr>
          <w:rFonts w:ascii="Times New Roman" w:hAnsi="Times New Roman" w:cs="Times New Roman"/>
          <w:b/>
          <w:bCs/>
          <w:u w:val="single"/>
        </w:rPr>
      </w:pPr>
      <w:bookmarkStart w:id="1" w:name="_Toc152358982"/>
      <w:bookmarkStart w:id="2" w:name="_Toc152421502"/>
      <w:bookmarkStart w:id="3" w:name="_Toc152421590"/>
      <w:r w:rsidRPr="00FB0DD8">
        <w:rPr>
          <w:rFonts w:ascii="Times New Roman" w:hAnsi="Times New Roman" w:cs="Times New Roman"/>
          <w:b/>
          <w:bCs/>
          <w:u w:val="single"/>
        </w:rPr>
        <w:t>Why Business Intelligence, Tools and Applications are the future for the business?</w:t>
      </w:r>
      <w:bookmarkEnd w:id="1"/>
      <w:bookmarkEnd w:id="2"/>
      <w:bookmarkEnd w:id="3"/>
    </w:p>
    <w:p w14:paraId="1401E636" w14:textId="77777777" w:rsidR="003307A4" w:rsidRDefault="003307A4" w:rsidP="003307A4"/>
    <w:p w14:paraId="41759813" w14:textId="1B55E320" w:rsidR="003307A4" w:rsidRPr="008A1858" w:rsidRDefault="008A1858" w:rsidP="003307A4">
      <w:pPr>
        <w:rPr>
          <w:rFonts w:ascii="Times New Roman" w:hAnsi="Times New Roman" w:cs="Times New Roman"/>
          <w:sz w:val="22"/>
          <w:szCs w:val="22"/>
        </w:rPr>
      </w:pPr>
      <w:r>
        <w:rPr>
          <w:rFonts w:ascii="Times New Roman" w:hAnsi="Times New Roman" w:cs="Times New Roman"/>
          <w:sz w:val="22"/>
          <w:szCs w:val="22"/>
        </w:rPr>
        <w:t>Business Intelligence is a fast-growing part of businesses which reportedly reached US$8 Billions in 2020 and is expected to reach US$</w:t>
      </w:r>
      <w:r w:rsidR="0026065E">
        <w:rPr>
          <w:rFonts w:ascii="Times New Roman" w:hAnsi="Times New Roman" w:cs="Times New Roman"/>
          <w:sz w:val="22"/>
          <w:szCs w:val="22"/>
        </w:rPr>
        <w:t>47.9</w:t>
      </w:r>
      <w:r>
        <w:rPr>
          <w:rFonts w:ascii="Times New Roman" w:hAnsi="Times New Roman" w:cs="Times New Roman"/>
          <w:sz w:val="22"/>
          <w:szCs w:val="22"/>
        </w:rPr>
        <w:t xml:space="preserve"> Billion by 2029 on a global level, involving United States of America, China, Europe, Asia-Pacific, Japan. </w:t>
      </w:r>
      <w:r w:rsidRPr="008A1858">
        <w:rPr>
          <w:rFonts w:ascii="Times New Roman" w:hAnsi="Times New Roman" w:cs="Times New Roman"/>
          <w:sz w:val="20"/>
          <w:szCs w:val="20"/>
        </w:rPr>
        <w:t>(NASDAQ OMX, 2021).</w:t>
      </w:r>
    </w:p>
    <w:p w14:paraId="2C889A89" w14:textId="7A24B38C" w:rsidR="003B4267" w:rsidRDefault="0026065E" w:rsidP="003307A4">
      <w:pPr>
        <w:rPr>
          <w:rFonts w:ascii="Times New Roman" w:hAnsi="Times New Roman" w:cs="Times New Roman"/>
          <w:sz w:val="20"/>
          <w:szCs w:val="20"/>
        </w:rPr>
      </w:pPr>
      <w:r>
        <w:rPr>
          <w:rFonts w:ascii="Times New Roman" w:hAnsi="Times New Roman" w:cs="Times New Roman"/>
          <w:sz w:val="22"/>
          <w:szCs w:val="22"/>
        </w:rPr>
        <w:t>“Business Intelligence (BI) is any software and services that use data to create insights that inform business strategy, decisions and procedures.” (</w:t>
      </w:r>
      <w:r w:rsidRPr="008A1858">
        <w:rPr>
          <w:rFonts w:ascii="Times New Roman" w:hAnsi="Times New Roman" w:cs="Times New Roman"/>
          <w:sz w:val="20"/>
          <w:szCs w:val="20"/>
        </w:rPr>
        <w:t xml:space="preserve">NASDAQ OMX, </w:t>
      </w:r>
      <w:r>
        <w:rPr>
          <w:rFonts w:ascii="Times New Roman" w:hAnsi="Times New Roman" w:cs="Times New Roman"/>
          <w:sz w:val="20"/>
          <w:szCs w:val="20"/>
        </w:rPr>
        <w:t xml:space="preserve">p1. </w:t>
      </w:r>
      <w:r w:rsidRPr="008A1858">
        <w:rPr>
          <w:rFonts w:ascii="Times New Roman" w:hAnsi="Times New Roman" w:cs="Times New Roman"/>
          <w:sz w:val="20"/>
          <w:szCs w:val="20"/>
        </w:rPr>
        <w:t>2021</w:t>
      </w:r>
      <w:r>
        <w:rPr>
          <w:rFonts w:ascii="Times New Roman" w:hAnsi="Times New Roman" w:cs="Times New Roman"/>
          <w:sz w:val="20"/>
          <w:szCs w:val="20"/>
        </w:rPr>
        <w:t xml:space="preserve">). </w:t>
      </w:r>
      <w:r w:rsidRPr="0026065E">
        <w:rPr>
          <w:rFonts w:ascii="Times New Roman" w:hAnsi="Times New Roman" w:cs="Times New Roman"/>
          <w:sz w:val="22"/>
          <w:szCs w:val="22"/>
        </w:rPr>
        <w:t xml:space="preserve">The sole purpose of using BI software is for businesses to gain understanding of their robust business data and </w:t>
      </w:r>
      <w:r>
        <w:rPr>
          <w:rFonts w:ascii="Times New Roman" w:hAnsi="Times New Roman" w:cs="Times New Roman"/>
          <w:sz w:val="22"/>
          <w:szCs w:val="22"/>
        </w:rPr>
        <w:t xml:space="preserve">fetch customer-focused data from separate sources such as marketing automation software, social media platforms, email, CRM tools and online customer interactions. </w:t>
      </w:r>
      <w:r w:rsidR="002D772A">
        <w:rPr>
          <w:rFonts w:ascii="Times New Roman" w:hAnsi="Times New Roman" w:cs="Times New Roman"/>
          <w:sz w:val="22"/>
          <w:szCs w:val="22"/>
        </w:rPr>
        <w:t>BI is not only used for customers but as well internally for businesses which want to improve employee satisfaction, teamwork and communication and organizational efficiency. The growth of this market is due to the high demand for data visualization dashboards which aid business decisions, especially in organizations which have a high demand for cloud business intelligence applications. Despite its use and positive outcomes, BI brings concerns over data security and privacy which in the long run may impact business development</w:t>
      </w:r>
      <w:r w:rsidR="00D51A4A">
        <w:rPr>
          <w:rFonts w:ascii="Times New Roman" w:hAnsi="Times New Roman" w:cs="Times New Roman"/>
          <w:sz w:val="22"/>
          <w:szCs w:val="22"/>
        </w:rPr>
        <w:t xml:space="preserve">. </w:t>
      </w:r>
      <w:r w:rsidR="00A043E6" w:rsidRPr="008A1858">
        <w:rPr>
          <w:rFonts w:ascii="Times New Roman" w:hAnsi="Times New Roman" w:cs="Times New Roman"/>
          <w:sz w:val="20"/>
          <w:szCs w:val="20"/>
        </w:rPr>
        <w:t>(NASDAQ OMX, 2021).</w:t>
      </w:r>
    </w:p>
    <w:p w14:paraId="2F1A2086" w14:textId="77777777" w:rsidR="00570187" w:rsidRDefault="00570187" w:rsidP="003307A4">
      <w:pPr>
        <w:rPr>
          <w:rFonts w:ascii="Times New Roman" w:hAnsi="Times New Roman" w:cs="Times New Roman"/>
          <w:sz w:val="20"/>
          <w:szCs w:val="20"/>
        </w:rPr>
      </w:pPr>
    </w:p>
    <w:p w14:paraId="27C1AD11" w14:textId="45116894" w:rsidR="003307A4" w:rsidRDefault="00570187" w:rsidP="003307A4">
      <w:pPr>
        <w:rPr>
          <w:rFonts w:ascii="Times New Roman" w:hAnsi="Times New Roman" w:cs="Times New Roman"/>
          <w:sz w:val="22"/>
          <w:szCs w:val="22"/>
        </w:rPr>
      </w:pPr>
      <w:r w:rsidRPr="00570187">
        <w:rPr>
          <w:rFonts w:ascii="Times New Roman" w:hAnsi="Times New Roman" w:cs="Times New Roman"/>
          <w:sz w:val="22"/>
          <w:szCs w:val="22"/>
        </w:rPr>
        <w:t>Watson (2009)</w:t>
      </w:r>
      <w:r>
        <w:rPr>
          <w:rFonts w:ascii="Times New Roman" w:hAnsi="Times New Roman" w:cs="Times New Roman"/>
          <w:sz w:val="22"/>
          <w:szCs w:val="22"/>
        </w:rPr>
        <w:t xml:space="preserve">, </w:t>
      </w:r>
      <w:r w:rsidR="00643CFC">
        <w:rPr>
          <w:rFonts w:ascii="Times New Roman" w:hAnsi="Times New Roman" w:cs="Times New Roman"/>
          <w:sz w:val="22"/>
          <w:szCs w:val="22"/>
        </w:rPr>
        <w:t xml:space="preserve">describes </w:t>
      </w:r>
      <w:r w:rsidR="00B349B6">
        <w:rPr>
          <w:rFonts w:ascii="Times New Roman" w:hAnsi="Times New Roman" w:cs="Times New Roman"/>
          <w:sz w:val="22"/>
          <w:szCs w:val="22"/>
        </w:rPr>
        <w:t>the concept of Business Intelligence (BI) as a broad category containing applications, technologies</w:t>
      </w:r>
      <w:r w:rsidR="00E5243A">
        <w:rPr>
          <w:rFonts w:ascii="Times New Roman" w:hAnsi="Times New Roman" w:cs="Times New Roman"/>
          <w:sz w:val="22"/>
          <w:szCs w:val="22"/>
        </w:rPr>
        <w:t xml:space="preserve"> and processes for gathering, storing</w:t>
      </w:r>
      <w:r w:rsidR="00AD5A26">
        <w:rPr>
          <w:rFonts w:ascii="Times New Roman" w:hAnsi="Times New Roman" w:cs="Times New Roman"/>
          <w:sz w:val="22"/>
          <w:szCs w:val="22"/>
        </w:rPr>
        <w:t xml:space="preserve">, accessing and </w:t>
      </w:r>
      <w:r w:rsidR="009A3932">
        <w:rPr>
          <w:rFonts w:ascii="Times New Roman" w:hAnsi="Times New Roman" w:cs="Times New Roman"/>
          <w:sz w:val="22"/>
          <w:szCs w:val="22"/>
        </w:rPr>
        <w:t>analysing</w:t>
      </w:r>
      <w:r w:rsidR="00AD5A26">
        <w:rPr>
          <w:rFonts w:ascii="Times New Roman" w:hAnsi="Times New Roman" w:cs="Times New Roman"/>
          <w:sz w:val="22"/>
          <w:szCs w:val="22"/>
        </w:rPr>
        <w:t xml:space="preserve"> </w:t>
      </w:r>
      <w:r w:rsidR="009A3932">
        <w:rPr>
          <w:rFonts w:ascii="Times New Roman" w:hAnsi="Times New Roman" w:cs="Times New Roman"/>
          <w:sz w:val="22"/>
          <w:szCs w:val="22"/>
        </w:rPr>
        <w:t>data to assist businesses to make better decisions.</w:t>
      </w:r>
      <w:r w:rsidR="00291232">
        <w:rPr>
          <w:rFonts w:ascii="Times New Roman" w:hAnsi="Times New Roman" w:cs="Times New Roman"/>
          <w:sz w:val="22"/>
          <w:szCs w:val="22"/>
        </w:rPr>
        <w:t xml:space="preserve"> BI is constantly growing but to fully excel it is necessary </w:t>
      </w:r>
      <w:r w:rsidR="00162846">
        <w:rPr>
          <w:rFonts w:ascii="Times New Roman" w:hAnsi="Times New Roman" w:cs="Times New Roman"/>
          <w:sz w:val="22"/>
          <w:szCs w:val="22"/>
        </w:rPr>
        <w:t xml:space="preserve">to create an infrastructure that supports the needs BI has </w:t>
      </w:r>
      <w:r w:rsidR="00947BFD">
        <w:rPr>
          <w:rFonts w:ascii="Times New Roman" w:hAnsi="Times New Roman" w:cs="Times New Roman"/>
          <w:sz w:val="22"/>
          <w:szCs w:val="22"/>
        </w:rPr>
        <w:t>now</w:t>
      </w:r>
      <w:r w:rsidR="00162846">
        <w:rPr>
          <w:rFonts w:ascii="Times New Roman" w:hAnsi="Times New Roman" w:cs="Times New Roman"/>
          <w:sz w:val="22"/>
          <w:szCs w:val="22"/>
        </w:rPr>
        <w:t xml:space="preserve"> and the </w:t>
      </w:r>
      <w:r w:rsidR="00C06F46">
        <w:rPr>
          <w:rFonts w:ascii="Times New Roman" w:hAnsi="Times New Roman" w:cs="Times New Roman"/>
          <w:sz w:val="22"/>
          <w:szCs w:val="22"/>
        </w:rPr>
        <w:t xml:space="preserve">future ones. </w:t>
      </w:r>
      <w:r w:rsidR="003D5C0F">
        <w:rPr>
          <w:rFonts w:ascii="Times New Roman" w:hAnsi="Times New Roman" w:cs="Times New Roman"/>
          <w:sz w:val="22"/>
          <w:szCs w:val="22"/>
        </w:rPr>
        <w:t xml:space="preserve">The most know infrastructure currently created is “data warehouse” which is one of the most important </w:t>
      </w:r>
      <w:r w:rsidR="00F213AA">
        <w:rPr>
          <w:rFonts w:ascii="Times New Roman" w:hAnsi="Times New Roman" w:cs="Times New Roman"/>
          <w:sz w:val="22"/>
          <w:szCs w:val="22"/>
        </w:rPr>
        <w:t>components</w:t>
      </w:r>
      <w:r w:rsidR="00947BFD">
        <w:rPr>
          <w:rFonts w:ascii="Times New Roman" w:hAnsi="Times New Roman" w:cs="Times New Roman"/>
          <w:sz w:val="22"/>
          <w:szCs w:val="22"/>
        </w:rPr>
        <w:t xml:space="preserve"> of BI</w:t>
      </w:r>
      <w:r w:rsidR="00C4562D">
        <w:rPr>
          <w:rFonts w:ascii="Times New Roman" w:hAnsi="Times New Roman" w:cs="Times New Roman"/>
          <w:sz w:val="22"/>
          <w:szCs w:val="22"/>
        </w:rPr>
        <w:t xml:space="preserve"> but the negative side of it is the increas</w:t>
      </w:r>
      <w:r w:rsidR="00F213AA">
        <w:rPr>
          <w:rFonts w:ascii="Times New Roman" w:hAnsi="Times New Roman" w:cs="Times New Roman"/>
          <w:sz w:val="22"/>
          <w:szCs w:val="22"/>
        </w:rPr>
        <w:t xml:space="preserve">ing maintenance costs. </w:t>
      </w:r>
      <w:r w:rsidR="00F213AA" w:rsidRPr="00F213AA">
        <w:rPr>
          <w:rFonts w:ascii="Times New Roman" w:hAnsi="Times New Roman" w:cs="Times New Roman"/>
          <w:sz w:val="20"/>
          <w:szCs w:val="20"/>
        </w:rPr>
        <w:t>(Watson, 2009).</w:t>
      </w:r>
    </w:p>
    <w:p w14:paraId="07F6644D" w14:textId="77777777" w:rsidR="00AD5A26" w:rsidRDefault="00AD5A26" w:rsidP="003307A4">
      <w:pPr>
        <w:rPr>
          <w:rFonts w:ascii="Times New Roman" w:hAnsi="Times New Roman" w:cs="Times New Roman"/>
          <w:b/>
          <w:bCs/>
        </w:rPr>
      </w:pPr>
    </w:p>
    <w:p w14:paraId="3284BFD3" w14:textId="77777777" w:rsidR="003307A4" w:rsidRPr="008D3BBF" w:rsidRDefault="003307A4" w:rsidP="008D3BBF">
      <w:pPr>
        <w:pStyle w:val="Heading2"/>
        <w:jc w:val="center"/>
        <w:rPr>
          <w:rFonts w:ascii="Times New Roman" w:hAnsi="Times New Roman" w:cs="Times New Roman"/>
          <w:b/>
          <w:bCs/>
          <w:u w:val="single"/>
        </w:rPr>
      </w:pPr>
      <w:bookmarkStart w:id="4" w:name="_Toc152358983"/>
      <w:bookmarkStart w:id="5" w:name="_Toc152421503"/>
      <w:bookmarkStart w:id="6" w:name="_Toc152421591"/>
      <w:r w:rsidRPr="008D3BBF">
        <w:rPr>
          <w:rFonts w:ascii="Times New Roman" w:hAnsi="Times New Roman" w:cs="Times New Roman"/>
          <w:b/>
          <w:bCs/>
          <w:u w:val="single"/>
        </w:rPr>
        <w:t>How can Business Intelligence trends can help to make timely and effective decisions?</w:t>
      </w:r>
      <w:bookmarkEnd w:id="4"/>
      <w:bookmarkEnd w:id="5"/>
      <w:bookmarkEnd w:id="6"/>
    </w:p>
    <w:p w14:paraId="0A03D21C" w14:textId="77777777" w:rsidR="004E0C8F" w:rsidRDefault="004E0C8F" w:rsidP="004E0C8F"/>
    <w:p w14:paraId="51CEE844" w14:textId="41A4CC7C" w:rsidR="004E0C8F" w:rsidRPr="004E0C8F" w:rsidRDefault="00EB4F16" w:rsidP="004E0C8F">
      <w:pPr>
        <w:rPr>
          <w:rFonts w:ascii="Times New Roman" w:hAnsi="Times New Roman" w:cs="Times New Roman"/>
          <w:sz w:val="22"/>
          <w:szCs w:val="22"/>
        </w:rPr>
      </w:pPr>
      <w:r>
        <w:rPr>
          <w:rFonts w:ascii="Times New Roman" w:hAnsi="Times New Roman" w:cs="Times New Roman"/>
          <w:sz w:val="22"/>
          <w:szCs w:val="22"/>
        </w:rPr>
        <w:t xml:space="preserve">Business Intelligence includes data analytics and business </w:t>
      </w:r>
      <w:r w:rsidR="00363E4B">
        <w:rPr>
          <w:rFonts w:ascii="Times New Roman" w:hAnsi="Times New Roman" w:cs="Times New Roman"/>
          <w:sz w:val="22"/>
          <w:szCs w:val="22"/>
        </w:rPr>
        <w:t>analytics,</w:t>
      </w:r>
      <w:r>
        <w:rPr>
          <w:rFonts w:ascii="Times New Roman" w:hAnsi="Times New Roman" w:cs="Times New Roman"/>
          <w:sz w:val="22"/>
          <w:szCs w:val="22"/>
        </w:rPr>
        <w:t xml:space="preserve"> but these are only be</w:t>
      </w:r>
      <w:r w:rsidR="00363E4B">
        <w:rPr>
          <w:rFonts w:ascii="Times New Roman" w:hAnsi="Times New Roman" w:cs="Times New Roman"/>
          <w:sz w:val="22"/>
          <w:szCs w:val="22"/>
        </w:rPr>
        <w:t xml:space="preserve">ing used as parts of an entire process. Data </w:t>
      </w:r>
      <w:r w:rsidR="00BC4D1B">
        <w:rPr>
          <w:rFonts w:ascii="Times New Roman" w:hAnsi="Times New Roman" w:cs="Times New Roman"/>
          <w:sz w:val="22"/>
          <w:szCs w:val="22"/>
        </w:rPr>
        <w:t>scientists</w:t>
      </w:r>
      <w:r w:rsidR="00363E4B">
        <w:rPr>
          <w:rFonts w:ascii="Times New Roman" w:hAnsi="Times New Roman" w:cs="Times New Roman"/>
          <w:sz w:val="22"/>
          <w:szCs w:val="22"/>
        </w:rPr>
        <w:t xml:space="preserve"> </w:t>
      </w:r>
      <w:r w:rsidR="00090FF8">
        <w:rPr>
          <w:rFonts w:ascii="Times New Roman" w:hAnsi="Times New Roman" w:cs="Times New Roman"/>
          <w:sz w:val="22"/>
          <w:szCs w:val="22"/>
        </w:rPr>
        <w:t xml:space="preserve">use specifics of data through advanced predictive </w:t>
      </w:r>
      <w:r w:rsidR="0022242F">
        <w:rPr>
          <w:rFonts w:ascii="Times New Roman" w:hAnsi="Times New Roman" w:cs="Times New Roman"/>
          <w:sz w:val="22"/>
          <w:szCs w:val="22"/>
        </w:rPr>
        <w:t xml:space="preserve">analytics to forecast a business future </w:t>
      </w:r>
      <w:r w:rsidR="00BC4D1B">
        <w:rPr>
          <w:rFonts w:ascii="Times New Roman" w:hAnsi="Times New Roman" w:cs="Times New Roman"/>
          <w:sz w:val="22"/>
          <w:szCs w:val="22"/>
        </w:rPr>
        <w:t>pattern</w:t>
      </w:r>
      <w:r w:rsidR="0022242F">
        <w:rPr>
          <w:rFonts w:ascii="Times New Roman" w:hAnsi="Times New Roman" w:cs="Times New Roman"/>
          <w:sz w:val="22"/>
          <w:szCs w:val="22"/>
        </w:rPr>
        <w:t xml:space="preserve">. </w:t>
      </w:r>
      <w:r w:rsidR="00BC4D1B">
        <w:rPr>
          <w:rFonts w:ascii="Times New Roman" w:hAnsi="Times New Roman" w:cs="Times New Roman"/>
          <w:sz w:val="22"/>
          <w:szCs w:val="22"/>
        </w:rPr>
        <w:t>This is being do</w:t>
      </w:r>
      <w:r w:rsidR="00B54FC4">
        <w:rPr>
          <w:rFonts w:ascii="Times New Roman" w:hAnsi="Times New Roman" w:cs="Times New Roman"/>
          <w:sz w:val="22"/>
          <w:szCs w:val="22"/>
        </w:rPr>
        <w:t>ne</w:t>
      </w:r>
      <w:r w:rsidR="00BC4D1B">
        <w:rPr>
          <w:rFonts w:ascii="Times New Roman" w:hAnsi="Times New Roman" w:cs="Times New Roman"/>
          <w:sz w:val="22"/>
          <w:szCs w:val="22"/>
        </w:rPr>
        <w:t xml:space="preserve"> through models and algorithms </w:t>
      </w:r>
      <w:r w:rsidR="00B54FC4">
        <w:rPr>
          <w:rFonts w:ascii="Times New Roman" w:hAnsi="Times New Roman" w:cs="Times New Roman"/>
          <w:sz w:val="22"/>
          <w:szCs w:val="22"/>
        </w:rPr>
        <w:t>that break down data into relevant results which are th</w:t>
      </w:r>
      <w:r w:rsidR="003D75BE">
        <w:rPr>
          <w:rFonts w:ascii="Times New Roman" w:hAnsi="Times New Roman" w:cs="Times New Roman"/>
          <w:sz w:val="22"/>
          <w:szCs w:val="22"/>
        </w:rPr>
        <w:t xml:space="preserve">ereafter used into feasible actions to improve business levels. </w:t>
      </w:r>
    </w:p>
    <w:p w14:paraId="4AFFE5EB" w14:textId="77777777" w:rsidR="003307A4" w:rsidRDefault="003307A4" w:rsidP="003307A4"/>
    <w:p w14:paraId="04DAFE91" w14:textId="2F575AF1" w:rsidR="00952655" w:rsidRPr="00AA6DE7" w:rsidRDefault="005339E5" w:rsidP="00FB0DD8">
      <w:pPr>
        <w:pStyle w:val="Heading2"/>
        <w:rPr>
          <w:b/>
          <w:bCs/>
          <w:u w:val="single"/>
        </w:rPr>
      </w:pPr>
      <w:r w:rsidRPr="00AA6DE7">
        <w:rPr>
          <w:b/>
          <w:bCs/>
          <w:u w:val="single"/>
        </w:rPr>
        <w:t>Augmented</w:t>
      </w:r>
      <w:r w:rsidR="00952655" w:rsidRPr="00AA6DE7">
        <w:rPr>
          <w:b/>
          <w:bCs/>
          <w:u w:val="single"/>
        </w:rPr>
        <w:t xml:space="preserve"> Analytics</w:t>
      </w:r>
      <w:r w:rsidR="00FB48A1" w:rsidRPr="00AA6DE7">
        <w:rPr>
          <w:b/>
          <w:bCs/>
          <w:u w:val="single"/>
        </w:rPr>
        <w:t xml:space="preserve"> (AA)</w:t>
      </w:r>
    </w:p>
    <w:p w14:paraId="1DE9C1E2" w14:textId="77777777" w:rsidR="007E4617" w:rsidRDefault="007E4617" w:rsidP="007E4617">
      <w:pPr>
        <w:rPr>
          <w:rFonts w:ascii="Times New Roman" w:hAnsi="Times New Roman" w:cs="Times New Roman"/>
          <w:sz w:val="22"/>
          <w:szCs w:val="22"/>
          <w:u w:val="single"/>
        </w:rPr>
      </w:pPr>
    </w:p>
    <w:p w14:paraId="097F79B7" w14:textId="7447EC72" w:rsidR="007E4617" w:rsidRDefault="007E4617" w:rsidP="007E4617">
      <w:pPr>
        <w:rPr>
          <w:rFonts w:ascii="Times New Roman" w:hAnsi="Times New Roman" w:cs="Times New Roman"/>
          <w:sz w:val="22"/>
          <w:szCs w:val="22"/>
        </w:rPr>
      </w:pPr>
      <w:r>
        <w:rPr>
          <w:rFonts w:ascii="Times New Roman" w:hAnsi="Times New Roman" w:cs="Times New Roman"/>
          <w:sz w:val="22"/>
          <w:szCs w:val="22"/>
        </w:rPr>
        <w:t xml:space="preserve">Augmented Analytics (AA) is a new concept </w:t>
      </w:r>
      <w:r w:rsidR="000A7EBC">
        <w:rPr>
          <w:rFonts w:ascii="Times New Roman" w:hAnsi="Times New Roman" w:cs="Times New Roman"/>
          <w:sz w:val="22"/>
          <w:szCs w:val="22"/>
        </w:rPr>
        <w:t xml:space="preserve">that has lately gained a lot of interest and it </w:t>
      </w:r>
      <w:r w:rsidR="000E06FF">
        <w:rPr>
          <w:rFonts w:ascii="Times New Roman" w:hAnsi="Times New Roman" w:cs="Times New Roman"/>
          <w:sz w:val="22"/>
          <w:szCs w:val="22"/>
        </w:rPr>
        <w:t>is</w:t>
      </w:r>
      <w:r w:rsidR="000A7EBC">
        <w:rPr>
          <w:rFonts w:ascii="Times New Roman" w:hAnsi="Times New Roman" w:cs="Times New Roman"/>
          <w:sz w:val="22"/>
          <w:szCs w:val="22"/>
        </w:rPr>
        <w:t xml:space="preserve"> </w:t>
      </w:r>
      <w:r w:rsidR="00B13629">
        <w:rPr>
          <w:rFonts w:ascii="Times New Roman" w:hAnsi="Times New Roman" w:cs="Times New Roman"/>
          <w:sz w:val="22"/>
          <w:szCs w:val="22"/>
        </w:rPr>
        <w:t>a “next wave”</w:t>
      </w:r>
      <w:r w:rsidR="00D22BF9">
        <w:rPr>
          <w:rFonts w:ascii="Times New Roman" w:hAnsi="Times New Roman" w:cs="Times New Roman"/>
          <w:sz w:val="22"/>
          <w:szCs w:val="22"/>
        </w:rPr>
        <w:t xml:space="preserve"> and a future trend in the analytics data market</w:t>
      </w:r>
      <w:r w:rsidR="000E06FF">
        <w:rPr>
          <w:rFonts w:ascii="Times New Roman" w:hAnsi="Times New Roman" w:cs="Times New Roman"/>
          <w:sz w:val="22"/>
          <w:szCs w:val="22"/>
        </w:rPr>
        <w:t>. Businesses have rushed to invest in AA and adopt this tool for their organizations</w:t>
      </w:r>
      <w:r w:rsidR="00672A2A">
        <w:rPr>
          <w:rFonts w:ascii="Times New Roman" w:hAnsi="Times New Roman" w:cs="Times New Roman"/>
          <w:sz w:val="22"/>
          <w:szCs w:val="22"/>
        </w:rPr>
        <w:t xml:space="preserve"> </w:t>
      </w:r>
      <w:r w:rsidR="00D13DE0">
        <w:rPr>
          <w:rFonts w:ascii="Times New Roman" w:hAnsi="Times New Roman" w:cs="Times New Roman"/>
          <w:sz w:val="22"/>
          <w:szCs w:val="22"/>
        </w:rPr>
        <w:t xml:space="preserve">to gain </w:t>
      </w:r>
      <w:r w:rsidR="00C23C46">
        <w:rPr>
          <w:rFonts w:ascii="Times New Roman" w:hAnsi="Times New Roman" w:cs="Times New Roman"/>
          <w:sz w:val="22"/>
          <w:szCs w:val="22"/>
        </w:rPr>
        <w:t xml:space="preserve">competitive </w:t>
      </w:r>
      <w:r w:rsidR="00AD69DB">
        <w:rPr>
          <w:rFonts w:ascii="Times New Roman" w:hAnsi="Times New Roman" w:cs="Times New Roman"/>
          <w:sz w:val="22"/>
          <w:szCs w:val="22"/>
        </w:rPr>
        <w:t>advantage and</w:t>
      </w:r>
      <w:r w:rsidR="00C42CAD">
        <w:rPr>
          <w:rFonts w:ascii="Times New Roman" w:hAnsi="Times New Roman" w:cs="Times New Roman"/>
          <w:sz w:val="22"/>
          <w:szCs w:val="22"/>
        </w:rPr>
        <w:t xml:space="preserve"> obtain more strategic business benefits. </w:t>
      </w:r>
      <w:r w:rsidR="000C5A02">
        <w:rPr>
          <w:rFonts w:ascii="Times New Roman" w:hAnsi="Times New Roman" w:cs="Times New Roman"/>
          <w:sz w:val="22"/>
          <w:szCs w:val="22"/>
        </w:rPr>
        <w:t>(</w:t>
      </w:r>
      <w:r w:rsidR="00AD69DB">
        <w:rPr>
          <w:rFonts w:ascii="Times New Roman" w:hAnsi="Times New Roman" w:cs="Times New Roman"/>
          <w:sz w:val="22"/>
          <w:szCs w:val="22"/>
        </w:rPr>
        <w:t>AA</w:t>
      </w:r>
      <w:r w:rsidR="000C5A02">
        <w:rPr>
          <w:rFonts w:ascii="Times New Roman" w:hAnsi="Times New Roman" w:cs="Times New Roman"/>
          <w:sz w:val="22"/>
          <w:szCs w:val="22"/>
        </w:rPr>
        <w:t>)</w:t>
      </w:r>
      <w:r w:rsidR="00AD69DB">
        <w:rPr>
          <w:rFonts w:ascii="Times New Roman" w:hAnsi="Times New Roman" w:cs="Times New Roman"/>
          <w:sz w:val="22"/>
          <w:szCs w:val="22"/>
        </w:rPr>
        <w:t xml:space="preserve"> </w:t>
      </w:r>
      <w:r w:rsidR="00C73ED5">
        <w:rPr>
          <w:rFonts w:ascii="Times New Roman" w:hAnsi="Times New Roman" w:cs="Times New Roman"/>
          <w:sz w:val="22"/>
          <w:szCs w:val="22"/>
        </w:rPr>
        <w:t xml:space="preserve">encircles the use of Machine Learning (ML), Artificial Intelligence (AI), </w:t>
      </w:r>
      <w:r w:rsidR="00285059">
        <w:rPr>
          <w:rFonts w:ascii="Times New Roman" w:hAnsi="Times New Roman" w:cs="Times New Roman"/>
          <w:sz w:val="22"/>
          <w:szCs w:val="22"/>
        </w:rPr>
        <w:t xml:space="preserve">Natural Language Generation (NLG) and Natural Language Processing (NLP). </w:t>
      </w:r>
    </w:p>
    <w:p w14:paraId="38C0FB91" w14:textId="29D409BC" w:rsidR="00416C65" w:rsidRDefault="000C5A02" w:rsidP="007E4617">
      <w:pPr>
        <w:rPr>
          <w:rFonts w:ascii="Times New Roman" w:hAnsi="Times New Roman" w:cs="Times New Roman"/>
          <w:sz w:val="22"/>
          <w:szCs w:val="22"/>
        </w:rPr>
      </w:pPr>
      <w:r>
        <w:rPr>
          <w:rFonts w:ascii="Times New Roman" w:hAnsi="Times New Roman" w:cs="Times New Roman"/>
          <w:sz w:val="22"/>
          <w:szCs w:val="22"/>
        </w:rPr>
        <w:t xml:space="preserve">(AA) </w:t>
      </w:r>
      <w:r w:rsidR="00AA6EDA">
        <w:rPr>
          <w:rFonts w:ascii="Times New Roman" w:hAnsi="Times New Roman" w:cs="Times New Roman"/>
          <w:sz w:val="22"/>
          <w:szCs w:val="22"/>
        </w:rPr>
        <w:t>behaves like a virtual data scientist that performs analysis</w:t>
      </w:r>
      <w:r w:rsidR="00F00C9B">
        <w:rPr>
          <w:rFonts w:ascii="Times New Roman" w:hAnsi="Times New Roman" w:cs="Times New Roman"/>
          <w:sz w:val="22"/>
          <w:szCs w:val="22"/>
        </w:rPr>
        <w:t xml:space="preserve"> task and transforms data into viable and practical actions. </w:t>
      </w:r>
      <w:r w:rsidR="003C30FB">
        <w:rPr>
          <w:rFonts w:ascii="Times New Roman" w:hAnsi="Times New Roman" w:cs="Times New Roman"/>
          <w:sz w:val="22"/>
          <w:szCs w:val="22"/>
        </w:rPr>
        <w:t xml:space="preserve">This system is expected to become more significant in the </w:t>
      </w:r>
      <w:r w:rsidR="000F6DFC">
        <w:rPr>
          <w:rFonts w:ascii="Times New Roman" w:hAnsi="Times New Roman" w:cs="Times New Roman"/>
          <w:sz w:val="22"/>
          <w:szCs w:val="22"/>
        </w:rPr>
        <w:t xml:space="preserve">business intelligence (BI) solutions through its enhancing its capabilities of data science and machine learning which </w:t>
      </w:r>
      <w:r w:rsidR="000F6DFC">
        <w:rPr>
          <w:rFonts w:ascii="Times New Roman" w:hAnsi="Times New Roman" w:cs="Times New Roman"/>
          <w:sz w:val="22"/>
          <w:szCs w:val="22"/>
        </w:rPr>
        <w:lastRenderedPageBreak/>
        <w:t xml:space="preserve">eventually could </w:t>
      </w:r>
      <w:r w:rsidR="00B15E0D">
        <w:rPr>
          <w:rFonts w:ascii="Times New Roman" w:hAnsi="Times New Roman" w:cs="Times New Roman"/>
          <w:sz w:val="22"/>
          <w:szCs w:val="22"/>
        </w:rPr>
        <w:t xml:space="preserve">aid even users who are less skilled to gain understanding </w:t>
      </w:r>
      <w:r w:rsidR="00705719">
        <w:rPr>
          <w:rFonts w:ascii="Times New Roman" w:hAnsi="Times New Roman" w:cs="Times New Roman"/>
          <w:sz w:val="22"/>
          <w:szCs w:val="22"/>
        </w:rPr>
        <w:t xml:space="preserve">of this tool and use it effectively. </w:t>
      </w:r>
      <w:r w:rsidR="00603A6A">
        <w:rPr>
          <w:rFonts w:ascii="Times New Roman" w:hAnsi="Times New Roman" w:cs="Times New Roman"/>
          <w:sz w:val="22"/>
          <w:szCs w:val="22"/>
        </w:rPr>
        <w:t xml:space="preserve">Although it is a useful tool, it has </w:t>
      </w:r>
      <w:r w:rsidR="00613857">
        <w:rPr>
          <w:rFonts w:ascii="Times New Roman" w:hAnsi="Times New Roman" w:cs="Times New Roman"/>
          <w:sz w:val="22"/>
          <w:szCs w:val="22"/>
        </w:rPr>
        <w:t>many</w:t>
      </w:r>
      <w:r w:rsidR="00603A6A">
        <w:rPr>
          <w:rFonts w:ascii="Times New Roman" w:hAnsi="Times New Roman" w:cs="Times New Roman"/>
          <w:sz w:val="22"/>
          <w:szCs w:val="22"/>
        </w:rPr>
        <w:t xml:space="preserve"> disadvantages such </w:t>
      </w:r>
      <w:r w:rsidR="00613857">
        <w:rPr>
          <w:rFonts w:ascii="Times New Roman" w:hAnsi="Times New Roman" w:cs="Times New Roman"/>
          <w:sz w:val="22"/>
          <w:szCs w:val="22"/>
        </w:rPr>
        <w:t>as:</w:t>
      </w:r>
    </w:p>
    <w:p w14:paraId="67C701C0" w14:textId="77777777" w:rsidR="00416C65" w:rsidRDefault="00416C65" w:rsidP="007E4617">
      <w:pPr>
        <w:rPr>
          <w:rFonts w:ascii="Times New Roman" w:hAnsi="Times New Roman" w:cs="Times New Roman"/>
          <w:sz w:val="22"/>
          <w:szCs w:val="22"/>
        </w:rPr>
      </w:pPr>
    </w:p>
    <w:p w14:paraId="65859056" w14:textId="1C274938" w:rsidR="000C5A02" w:rsidRDefault="00613857" w:rsidP="00613857">
      <w:pPr>
        <w:pStyle w:val="ListParagraph"/>
        <w:numPr>
          <w:ilvl w:val="0"/>
          <w:numId w:val="2"/>
        </w:numPr>
        <w:rPr>
          <w:rFonts w:ascii="Times New Roman" w:hAnsi="Times New Roman" w:cs="Times New Roman"/>
          <w:sz w:val="22"/>
          <w:szCs w:val="22"/>
        </w:rPr>
      </w:pPr>
      <w:r w:rsidRPr="00C036C1">
        <w:rPr>
          <w:rFonts w:ascii="Times New Roman" w:hAnsi="Times New Roman" w:cs="Times New Roman"/>
          <w:b/>
          <w:bCs/>
          <w:sz w:val="22"/>
          <w:szCs w:val="22"/>
        </w:rPr>
        <w:t>O</w:t>
      </w:r>
      <w:r w:rsidR="00603A6A" w:rsidRPr="00C036C1">
        <w:rPr>
          <w:rFonts w:ascii="Times New Roman" w:hAnsi="Times New Roman" w:cs="Times New Roman"/>
          <w:b/>
          <w:bCs/>
          <w:sz w:val="22"/>
          <w:szCs w:val="22"/>
        </w:rPr>
        <w:t>verreliance</w:t>
      </w:r>
      <w:r w:rsidR="00603A6A" w:rsidRPr="00613857">
        <w:rPr>
          <w:rFonts w:ascii="Times New Roman" w:hAnsi="Times New Roman" w:cs="Times New Roman"/>
          <w:sz w:val="22"/>
          <w:szCs w:val="22"/>
        </w:rPr>
        <w:t xml:space="preserve"> on automation</w:t>
      </w:r>
      <w:r w:rsidR="00D35166" w:rsidRPr="00613857">
        <w:rPr>
          <w:rFonts w:ascii="Times New Roman" w:hAnsi="Times New Roman" w:cs="Times New Roman"/>
          <w:sz w:val="22"/>
          <w:szCs w:val="22"/>
        </w:rPr>
        <w:t xml:space="preserve"> which could lead to a reduction of critical thinking and disconnection between </w:t>
      </w:r>
      <w:r w:rsidR="00416C65" w:rsidRPr="00613857">
        <w:rPr>
          <w:rFonts w:ascii="Times New Roman" w:hAnsi="Times New Roman" w:cs="Times New Roman"/>
          <w:sz w:val="22"/>
          <w:szCs w:val="22"/>
        </w:rPr>
        <w:t>data used and real-world context</w:t>
      </w:r>
      <w:r>
        <w:rPr>
          <w:rFonts w:ascii="Times New Roman" w:hAnsi="Times New Roman" w:cs="Times New Roman"/>
          <w:sz w:val="22"/>
          <w:szCs w:val="22"/>
        </w:rPr>
        <w:t>.</w:t>
      </w:r>
    </w:p>
    <w:p w14:paraId="24AD810D" w14:textId="644EABC2" w:rsidR="00613857" w:rsidRDefault="00C036C1" w:rsidP="00613857">
      <w:pPr>
        <w:pStyle w:val="ListParagraph"/>
        <w:numPr>
          <w:ilvl w:val="0"/>
          <w:numId w:val="2"/>
        </w:numPr>
        <w:rPr>
          <w:rFonts w:ascii="Times New Roman" w:hAnsi="Times New Roman" w:cs="Times New Roman"/>
          <w:sz w:val="22"/>
          <w:szCs w:val="22"/>
        </w:rPr>
      </w:pPr>
      <w:r w:rsidRPr="00C036C1">
        <w:rPr>
          <w:rFonts w:ascii="Times New Roman" w:hAnsi="Times New Roman" w:cs="Times New Roman"/>
          <w:b/>
          <w:bCs/>
          <w:sz w:val="22"/>
          <w:szCs w:val="22"/>
        </w:rPr>
        <w:t>Lack of Interpretability</w:t>
      </w:r>
      <w:r>
        <w:rPr>
          <w:rFonts w:ascii="Times New Roman" w:hAnsi="Times New Roman" w:cs="Times New Roman"/>
          <w:sz w:val="22"/>
          <w:szCs w:val="22"/>
        </w:rPr>
        <w:t xml:space="preserve"> which means that transparency can be subdue. </w:t>
      </w:r>
    </w:p>
    <w:p w14:paraId="645611EA" w14:textId="5360326F" w:rsidR="007E4617" w:rsidRDefault="00C036C1" w:rsidP="007E4617">
      <w:pPr>
        <w:pStyle w:val="ListParagraph"/>
        <w:numPr>
          <w:ilvl w:val="0"/>
          <w:numId w:val="2"/>
        </w:numPr>
        <w:rPr>
          <w:rFonts w:ascii="Times New Roman" w:hAnsi="Times New Roman" w:cs="Times New Roman"/>
          <w:sz w:val="20"/>
          <w:szCs w:val="20"/>
        </w:rPr>
      </w:pPr>
      <w:r w:rsidRPr="00C036C1">
        <w:rPr>
          <w:rFonts w:ascii="Times New Roman" w:hAnsi="Times New Roman" w:cs="Times New Roman"/>
          <w:b/>
          <w:bCs/>
          <w:sz w:val="22"/>
          <w:szCs w:val="22"/>
        </w:rPr>
        <w:t xml:space="preserve">Security and privacy </w:t>
      </w:r>
      <w:r w:rsidRPr="00CA51D0">
        <w:rPr>
          <w:rFonts w:ascii="Times New Roman" w:hAnsi="Times New Roman" w:cs="Times New Roman"/>
          <w:b/>
          <w:bCs/>
          <w:sz w:val="22"/>
          <w:szCs w:val="22"/>
        </w:rPr>
        <w:t xml:space="preserve">concerns </w:t>
      </w:r>
      <w:r w:rsidR="00CA51D0">
        <w:rPr>
          <w:rFonts w:ascii="Times New Roman" w:hAnsi="Times New Roman" w:cs="Times New Roman"/>
          <w:sz w:val="22"/>
          <w:szCs w:val="22"/>
        </w:rPr>
        <w:t xml:space="preserve">– organizations will require strong security systems </w:t>
      </w:r>
      <w:r w:rsidR="00C6264A">
        <w:rPr>
          <w:rFonts w:ascii="Times New Roman" w:hAnsi="Times New Roman" w:cs="Times New Roman"/>
          <w:sz w:val="22"/>
          <w:szCs w:val="22"/>
        </w:rPr>
        <w:t xml:space="preserve">to protect data and ensure that there is privacy regulation compliance in place. </w:t>
      </w:r>
      <w:r w:rsidR="001A5067" w:rsidRPr="00F23C9A">
        <w:rPr>
          <w:rFonts w:ascii="Times New Roman" w:hAnsi="Times New Roman" w:cs="Times New Roman"/>
          <w:sz w:val="20"/>
          <w:szCs w:val="20"/>
        </w:rPr>
        <w:t xml:space="preserve">(Alghamdi et. </w:t>
      </w:r>
      <w:r w:rsidR="00F23C9A">
        <w:rPr>
          <w:rFonts w:ascii="Times New Roman" w:hAnsi="Times New Roman" w:cs="Times New Roman"/>
          <w:sz w:val="20"/>
          <w:szCs w:val="20"/>
        </w:rPr>
        <w:t>a</w:t>
      </w:r>
      <w:r w:rsidR="001A5067" w:rsidRPr="00F23C9A">
        <w:rPr>
          <w:rFonts w:ascii="Times New Roman" w:hAnsi="Times New Roman" w:cs="Times New Roman"/>
          <w:sz w:val="20"/>
          <w:szCs w:val="20"/>
        </w:rPr>
        <w:t>ll</w:t>
      </w:r>
      <w:r w:rsidR="00F23C9A" w:rsidRPr="00F23C9A">
        <w:rPr>
          <w:rFonts w:ascii="Times New Roman" w:hAnsi="Times New Roman" w:cs="Times New Roman"/>
          <w:sz w:val="20"/>
          <w:szCs w:val="20"/>
        </w:rPr>
        <w:t>, 2022).</w:t>
      </w:r>
    </w:p>
    <w:p w14:paraId="20CA521A" w14:textId="77777777" w:rsidR="00170481" w:rsidRPr="00170481" w:rsidRDefault="00170481" w:rsidP="00170481">
      <w:pPr>
        <w:pStyle w:val="ListParagraph"/>
        <w:rPr>
          <w:rFonts w:ascii="Times New Roman" w:hAnsi="Times New Roman" w:cs="Times New Roman"/>
          <w:sz w:val="20"/>
          <w:szCs w:val="20"/>
        </w:rPr>
      </w:pPr>
    </w:p>
    <w:p w14:paraId="374FA98D" w14:textId="5D6D75B9" w:rsidR="00952655" w:rsidRPr="008D3BBF" w:rsidRDefault="00952655" w:rsidP="00FB0DD8">
      <w:pPr>
        <w:pStyle w:val="Heading2"/>
        <w:rPr>
          <w:rFonts w:ascii="Times New Roman" w:hAnsi="Times New Roman" w:cs="Times New Roman"/>
          <w:b/>
          <w:bCs/>
          <w:u w:val="single"/>
        </w:rPr>
      </w:pPr>
      <w:bookmarkStart w:id="7" w:name="_Toc152421592"/>
      <w:r w:rsidRPr="008D3BBF">
        <w:rPr>
          <w:rFonts w:ascii="Times New Roman" w:hAnsi="Times New Roman" w:cs="Times New Roman"/>
          <w:b/>
          <w:bCs/>
          <w:u w:val="single"/>
        </w:rPr>
        <w:t>Data Democratization</w:t>
      </w:r>
      <w:bookmarkEnd w:id="7"/>
    </w:p>
    <w:p w14:paraId="3E2D215D" w14:textId="77777777" w:rsidR="00435F72" w:rsidRDefault="00435F72" w:rsidP="00435F72">
      <w:pPr>
        <w:rPr>
          <w:rFonts w:ascii="Times New Roman" w:hAnsi="Times New Roman" w:cs="Times New Roman"/>
          <w:sz w:val="22"/>
          <w:szCs w:val="22"/>
          <w:u w:val="single"/>
        </w:rPr>
      </w:pPr>
    </w:p>
    <w:p w14:paraId="51659F4C" w14:textId="7DC74F87" w:rsidR="00435F72" w:rsidRDefault="00163C4C" w:rsidP="00435F72">
      <w:pPr>
        <w:rPr>
          <w:rFonts w:ascii="Times New Roman" w:hAnsi="Times New Roman" w:cs="Times New Roman"/>
          <w:sz w:val="22"/>
          <w:szCs w:val="22"/>
        </w:rPr>
      </w:pPr>
      <w:r>
        <w:rPr>
          <w:rFonts w:ascii="Times New Roman" w:hAnsi="Times New Roman" w:cs="Times New Roman"/>
          <w:sz w:val="22"/>
          <w:szCs w:val="22"/>
        </w:rPr>
        <w:t xml:space="preserve">Data Democratization (DD) aids organizations use data and information in a more effective </w:t>
      </w:r>
      <w:r w:rsidR="00066889">
        <w:rPr>
          <w:rFonts w:ascii="Times New Roman" w:hAnsi="Times New Roman" w:cs="Times New Roman"/>
          <w:sz w:val="22"/>
          <w:szCs w:val="22"/>
        </w:rPr>
        <w:t>way,</w:t>
      </w:r>
      <w:r>
        <w:rPr>
          <w:rFonts w:ascii="Times New Roman" w:hAnsi="Times New Roman" w:cs="Times New Roman"/>
          <w:sz w:val="22"/>
          <w:szCs w:val="22"/>
        </w:rPr>
        <w:t xml:space="preserve"> but this is only achievable when IT leaders are pushing for the use of the correct technology and the right attitudes to pull data silos. (DD) covers many areas of an organizations such as</w:t>
      </w:r>
      <w:r w:rsidR="005168CC">
        <w:rPr>
          <w:rFonts w:ascii="Times New Roman" w:hAnsi="Times New Roman" w:cs="Times New Roman"/>
          <w:sz w:val="22"/>
          <w:szCs w:val="22"/>
        </w:rPr>
        <w:t xml:space="preserve"> human resources, marketing, sales, customer service, supply chain, etc. </w:t>
      </w:r>
      <w:r w:rsidR="00AB0714">
        <w:rPr>
          <w:rFonts w:ascii="Times New Roman" w:hAnsi="Times New Roman" w:cs="Times New Roman"/>
          <w:sz w:val="22"/>
          <w:szCs w:val="22"/>
        </w:rPr>
        <w:t>The lack of (DD) impacts negatively businesses due to the level of difficulty for accessing and analysing data.</w:t>
      </w:r>
      <w:r w:rsidR="00986BAE">
        <w:rPr>
          <w:rFonts w:ascii="Times New Roman" w:hAnsi="Times New Roman" w:cs="Times New Roman"/>
          <w:sz w:val="22"/>
          <w:szCs w:val="22"/>
        </w:rPr>
        <w:t xml:space="preserve"> This is mainly due to political </w:t>
      </w:r>
      <w:r w:rsidR="00CA5FA1">
        <w:rPr>
          <w:rFonts w:ascii="Times New Roman" w:hAnsi="Times New Roman" w:cs="Times New Roman"/>
          <w:sz w:val="22"/>
          <w:szCs w:val="22"/>
        </w:rPr>
        <w:t>conjunctions, technological challenges and a lack of understanding of this necessity.</w:t>
      </w:r>
      <w:r w:rsidR="00EB5A98">
        <w:rPr>
          <w:rFonts w:ascii="Times New Roman" w:hAnsi="Times New Roman" w:cs="Times New Roman"/>
          <w:sz w:val="22"/>
          <w:szCs w:val="22"/>
        </w:rPr>
        <w:t xml:space="preserve"> </w:t>
      </w:r>
      <w:r w:rsidR="00EB5A98" w:rsidRPr="00EB5A98">
        <w:rPr>
          <w:rFonts w:ascii="Times New Roman" w:hAnsi="Times New Roman" w:cs="Times New Roman"/>
          <w:sz w:val="20"/>
          <w:szCs w:val="20"/>
        </w:rPr>
        <w:t>(Bingham, 2016)</w:t>
      </w:r>
    </w:p>
    <w:p w14:paraId="11340E55" w14:textId="77777777" w:rsidR="00AB0714" w:rsidRDefault="00AB0714" w:rsidP="00435F72">
      <w:pPr>
        <w:rPr>
          <w:rFonts w:ascii="Times New Roman" w:hAnsi="Times New Roman" w:cs="Times New Roman"/>
          <w:sz w:val="22"/>
          <w:szCs w:val="22"/>
        </w:rPr>
      </w:pPr>
    </w:p>
    <w:p w14:paraId="1DB9E7E4" w14:textId="77777777" w:rsidR="00AB0714" w:rsidRPr="00163C4C" w:rsidRDefault="00AB0714" w:rsidP="00435F72">
      <w:pPr>
        <w:rPr>
          <w:rFonts w:ascii="Times New Roman" w:hAnsi="Times New Roman" w:cs="Times New Roman"/>
          <w:sz w:val="22"/>
          <w:szCs w:val="22"/>
        </w:rPr>
      </w:pPr>
    </w:p>
    <w:p w14:paraId="7759BAB7" w14:textId="30916BC8" w:rsidR="00952655" w:rsidRPr="008D3BBF" w:rsidRDefault="00F53D09" w:rsidP="00FB0DD8">
      <w:pPr>
        <w:pStyle w:val="Heading2"/>
        <w:rPr>
          <w:rFonts w:ascii="Times New Roman" w:hAnsi="Times New Roman" w:cs="Times New Roman"/>
          <w:b/>
          <w:bCs/>
          <w:u w:val="single"/>
        </w:rPr>
      </w:pPr>
      <w:bookmarkStart w:id="8" w:name="_Toc152421593"/>
      <w:r w:rsidRPr="008D3BBF">
        <w:rPr>
          <w:rFonts w:ascii="Times New Roman" w:hAnsi="Times New Roman" w:cs="Times New Roman"/>
          <w:b/>
          <w:bCs/>
          <w:u w:val="single"/>
        </w:rPr>
        <w:t>Google Analytics</w:t>
      </w:r>
      <w:bookmarkEnd w:id="8"/>
    </w:p>
    <w:p w14:paraId="4AADE950" w14:textId="77777777" w:rsidR="00EB5A98" w:rsidRDefault="00EB5A98" w:rsidP="00EB5A98">
      <w:pPr>
        <w:rPr>
          <w:rFonts w:ascii="Times New Roman" w:hAnsi="Times New Roman" w:cs="Times New Roman"/>
          <w:sz w:val="22"/>
          <w:szCs w:val="22"/>
          <w:u w:val="single"/>
        </w:rPr>
      </w:pPr>
    </w:p>
    <w:p w14:paraId="759EED0B" w14:textId="3103F84D" w:rsidR="00B931D9" w:rsidRDefault="00B931D9" w:rsidP="00EB5A98">
      <w:pPr>
        <w:rPr>
          <w:rFonts w:ascii="Times New Roman" w:hAnsi="Times New Roman" w:cs="Times New Roman"/>
          <w:sz w:val="22"/>
          <w:szCs w:val="22"/>
        </w:rPr>
      </w:pPr>
      <w:r>
        <w:rPr>
          <w:rFonts w:ascii="Times New Roman" w:hAnsi="Times New Roman" w:cs="Times New Roman"/>
          <w:sz w:val="22"/>
          <w:szCs w:val="22"/>
        </w:rPr>
        <w:t>Google Analytics is one of the most know Google product to date</w:t>
      </w:r>
      <w:r w:rsidR="004E661E">
        <w:rPr>
          <w:rFonts w:ascii="Times New Roman" w:hAnsi="Times New Roman" w:cs="Times New Roman"/>
          <w:sz w:val="22"/>
          <w:szCs w:val="22"/>
        </w:rPr>
        <w:t>. I</w:t>
      </w:r>
      <w:r>
        <w:rPr>
          <w:rFonts w:ascii="Times New Roman" w:hAnsi="Times New Roman" w:cs="Times New Roman"/>
          <w:sz w:val="22"/>
          <w:szCs w:val="22"/>
        </w:rPr>
        <w:t xml:space="preserve">t is a software that collects </w:t>
      </w:r>
      <w:r w:rsidR="004E661E">
        <w:rPr>
          <w:rFonts w:ascii="Times New Roman" w:hAnsi="Times New Roman" w:cs="Times New Roman"/>
          <w:sz w:val="22"/>
          <w:szCs w:val="22"/>
        </w:rPr>
        <w:t xml:space="preserve">data for </w:t>
      </w:r>
      <w:r w:rsidR="000E12A1">
        <w:rPr>
          <w:rFonts w:ascii="Times New Roman" w:hAnsi="Times New Roman" w:cs="Times New Roman"/>
          <w:sz w:val="22"/>
          <w:szCs w:val="22"/>
        </w:rPr>
        <w:t>websites, and it helps users and businesses analyse data related to web traffic, customer behaviour, customer patterns and other statistics which are related to e-business and e-commerce. By using this tool</w:t>
      </w:r>
      <w:r w:rsidR="00926576">
        <w:rPr>
          <w:rFonts w:ascii="Times New Roman" w:hAnsi="Times New Roman" w:cs="Times New Roman"/>
          <w:sz w:val="22"/>
          <w:szCs w:val="22"/>
        </w:rPr>
        <w:t xml:space="preserve">, businesses can understand and develop digital marketing strategies which can </w:t>
      </w:r>
      <w:r w:rsidR="00D1604A">
        <w:rPr>
          <w:rFonts w:ascii="Times New Roman" w:hAnsi="Times New Roman" w:cs="Times New Roman"/>
          <w:sz w:val="22"/>
          <w:szCs w:val="22"/>
        </w:rPr>
        <w:t>be</w:t>
      </w:r>
      <w:r w:rsidR="00926576">
        <w:rPr>
          <w:rFonts w:ascii="Times New Roman" w:hAnsi="Times New Roman" w:cs="Times New Roman"/>
          <w:sz w:val="22"/>
          <w:szCs w:val="22"/>
        </w:rPr>
        <w:t xml:space="preserve"> </w:t>
      </w:r>
      <w:r w:rsidR="00D1604A">
        <w:rPr>
          <w:rFonts w:ascii="Times New Roman" w:hAnsi="Times New Roman" w:cs="Times New Roman"/>
          <w:sz w:val="22"/>
          <w:szCs w:val="22"/>
        </w:rPr>
        <w:t xml:space="preserve">beneficial to their business and distinct them from their competitors. </w:t>
      </w:r>
      <w:r w:rsidR="00682887">
        <w:rPr>
          <w:rFonts w:ascii="Times New Roman" w:hAnsi="Times New Roman" w:cs="Times New Roman"/>
          <w:sz w:val="22"/>
          <w:szCs w:val="22"/>
        </w:rPr>
        <w:t xml:space="preserve">The software is considered relatively easy to use </w:t>
      </w:r>
      <w:r w:rsidR="008655A8">
        <w:rPr>
          <w:rFonts w:ascii="Times New Roman" w:hAnsi="Times New Roman" w:cs="Times New Roman"/>
          <w:sz w:val="22"/>
          <w:szCs w:val="22"/>
        </w:rPr>
        <w:t>and access.</w:t>
      </w:r>
      <w:r w:rsidR="00C872E0">
        <w:rPr>
          <w:rFonts w:ascii="Times New Roman" w:hAnsi="Times New Roman" w:cs="Times New Roman"/>
          <w:sz w:val="22"/>
          <w:szCs w:val="22"/>
        </w:rPr>
        <w:t xml:space="preserve"> The newest version called Google Analytics 360 comes with </w:t>
      </w:r>
      <w:r w:rsidR="00F47B08">
        <w:rPr>
          <w:rFonts w:ascii="Times New Roman" w:hAnsi="Times New Roman" w:cs="Times New Roman"/>
          <w:sz w:val="22"/>
          <w:szCs w:val="22"/>
        </w:rPr>
        <w:t>superior features which are available at enterprise level.</w:t>
      </w:r>
      <w:r w:rsidR="00DD44EA">
        <w:rPr>
          <w:rFonts w:ascii="Times New Roman" w:hAnsi="Times New Roman" w:cs="Times New Roman"/>
          <w:sz w:val="22"/>
          <w:szCs w:val="22"/>
        </w:rPr>
        <w:t xml:space="preserve"> Any user cand download real-time reports, audience reports, user behaviour reports, etc. </w:t>
      </w:r>
      <w:r w:rsidR="00B17B9E" w:rsidRPr="00B17B9E">
        <w:rPr>
          <w:rFonts w:ascii="Times New Roman" w:hAnsi="Times New Roman" w:cs="Times New Roman"/>
          <w:sz w:val="20"/>
          <w:szCs w:val="20"/>
        </w:rPr>
        <w:t>(Indeed.com, 2022).</w:t>
      </w:r>
    </w:p>
    <w:p w14:paraId="03B62ED3" w14:textId="77777777" w:rsidR="002718DE" w:rsidRDefault="002718DE" w:rsidP="00EB5A98">
      <w:pPr>
        <w:rPr>
          <w:rFonts w:ascii="Times New Roman" w:hAnsi="Times New Roman" w:cs="Times New Roman"/>
          <w:sz w:val="22"/>
          <w:szCs w:val="22"/>
        </w:rPr>
      </w:pPr>
    </w:p>
    <w:p w14:paraId="1A9B7E01" w14:textId="77777777" w:rsidR="00B931D9" w:rsidRPr="00B931D9" w:rsidRDefault="00B931D9" w:rsidP="00EB5A98">
      <w:pPr>
        <w:rPr>
          <w:rFonts w:ascii="Times New Roman" w:hAnsi="Times New Roman" w:cs="Times New Roman"/>
          <w:sz w:val="22"/>
          <w:szCs w:val="22"/>
        </w:rPr>
      </w:pPr>
    </w:p>
    <w:p w14:paraId="78077752" w14:textId="641C2925" w:rsidR="00DD1351" w:rsidRPr="008D3BBF" w:rsidRDefault="00DD1351" w:rsidP="00FB0DD8">
      <w:pPr>
        <w:pStyle w:val="Heading2"/>
        <w:rPr>
          <w:rFonts w:ascii="Times New Roman" w:hAnsi="Times New Roman" w:cs="Times New Roman"/>
          <w:b/>
          <w:bCs/>
          <w:u w:val="single"/>
        </w:rPr>
      </w:pPr>
      <w:bookmarkStart w:id="9" w:name="_Toc152421594"/>
      <w:r w:rsidRPr="008D3BBF">
        <w:rPr>
          <w:rFonts w:ascii="Times New Roman" w:hAnsi="Times New Roman" w:cs="Times New Roman"/>
          <w:b/>
          <w:bCs/>
          <w:u w:val="single"/>
        </w:rPr>
        <w:t>Artificial Intelligence (AI)</w:t>
      </w:r>
      <w:bookmarkEnd w:id="9"/>
    </w:p>
    <w:p w14:paraId="1377A885" w14:textId="77777777" w:rsidR="00805A2A" w:rsidRDefault="00805A2A" w:rsidP="00805A2A">
      <w:pPr>
        <w:rPr>
          <w:rFonts w:ascii="Times New Roman" w:hAnsi="Times New Roman" w:cs="Times New Roman"/>
          <w:sz w:val="22"/>
          <w:szCs w:val="22"/>
          <w:u w:val="single"/>
        </w:rPr>
      </w:pPr>
    </w:p>
    <w:p w14:paraId="67848D9A" w14:textId="43F3A60E" w:rsidR="00805A2A" w:rsidRPr="00805A2A" w:rsidRDefault="00805A2A" w:rsidP="00805A2A">
      <w:pPr>
        <w:rPr>
          <w:rFonts w:ascii="Times New Roman" w:hAnsi="Times New Roman" w:cs="Times New Roman"/>
          <w:sz w:val="22"/>
          <w:szCs w:val="22"/>
        </w:rPr>
      </w:pPr>
      <w:r>
        <w:rPr>
          <w:rFonts w:ascii="Times New Roman" w:hAnsi="Times New Roman" w:cs="Times New Roman"/>
          <w:sz w:val="22"/>
          <w:szCs w:val="22"/>
        </w:rPr>
        <w:t>Artificial Intelligence (AI)</w:t>
      </w:r>
      <w:r w:rsidR="00306D6D">
        <w:rPr>
          <w:rFonts w:ascii="Times New Roman" w:hAnsi="Times New Roman" w:cs="Times New Roman"/>
          <w:sz w:val="22"/>
          <w:szCs w:val="22"/>
        </w:rPr>
        <w:t xml:space="preserve"> has rapidly rose to fame in the last few years and </w:t>
      </w:r>
      <w:r w:rsidR="004A7F09">
        <w:rPr>
          <w:rFonts w:ascii="Times New Roman" w:hAnsi="Times New Roman" w:cs="Times New Roman"/>
          <w:sz w:val="22"/>
          <w:szCs w:val="22"/>
        </w:rPr>
        <w:t>quickly got adopted as a Business Intelligence (BI) trend; This tool is</w:t>
      </w:r>
      <w:r w:rsidR="000861BA">
        <w:rPr>
          <w:rFonts w:ascii="Times New Roman" w:hAnsi="Times New Roman" w:cs="Times New Roman"/>
          <w:sz w:val="22"/>
          <w:szCs w:val="22"/>
        </w:rPr>
        <w:t xml:space="preserve"> used to processes large data quantities much faster than humans and offers organizations unique perspectives and business insights </w:t>
      </w:r>
      <w:r w:rsidR="00AE5336">
        <w:rPr>
          <w:rFonts w:ascii="Times New Roman" w:hAnsi="Times New Roman" w:cs="Times New Roman"/>
          <w:sz w:val="22"/>
          <w:szCs w:val="22"/>
        </w:rPr>
        <w:t>which otherwise could have gone by unnoticed and uninspected.</w:t>
      </w:r>
      <w:r w:rsidR="002E59AF">
        <w:rPr>
          <w:rFonts w:ascii="Times New Roman" w:hAnsi="Times New Roman" w:cs="Times New Roman"/>
          <w:sz w:val="22"/>
          <w:szCs w:val="22"/>
        </w:rPr>
        <w:t xml:space="preserve"> </w:t>
      </w:r>
      <w:r w:rsidR="007C099E">
        <w:rPr>
          <w:rFonts w:ascii="Times New Roman" w:hAnsi="Times New Roman" w:cs="Times New Roman"/>
          <w:sz w:val="22"/>
          <w:szCs w:val="22"/>
        </w:rPr>
        <w:t xml:space="preserve">AI offers businesses the ability of </w:t>
      </w:r>
      <w:r w:rsidR="00CB4346">
        <w:rPr>
          <w:rFonts w:ascii="Times New Roman" w:hAnsi="Times New Roman" w:cs="Times New Roman"/>
          <w:sz w:val="22"/>
          <w:szCs w:val="22"/>
        </w:rPr>
        <w:t>turning granular level data into real time data which aids develop useful business decisions</w:t>
      </w:r>
      <w:r w:rsidR="00CD6E20">
        <w:rPr>
          <w:rFonts w:ascii="Times New Roman" w:hAnsi="Times New Roman" w:cs="Times New Roman"/>
          <w:sz w:val="22"/>
          <w:szCs w:val="22"/>
        </w:rPr>
        <w:t xml:space="preserve"> that will eventually improve business abilities. However, there are </w:t>
      </w:r>
      <w:r w:rsidR="009F220A">
        <w:rPr>
          <w:rFonts w:ascii="Times New Roman" w:hAnsi="Times New Roman" w:cs="Times New Roman"/>
          <w:sz w:val="22"/>
          <w:szCs w:val="22"/>
        </w:rPr>
        <w:t xml:space="preserve">risks too with adopting this tool as AI </w:t>
      </w:r>
      <w:r w:rsidR="0018511B">
        <w:rPr>
          <w:rFonts w:ascii="Times New Roman" w:hAnsi="Times New Roman" w:cs="Times New Roman"/>
          <w:sz w:val="22"/>
          <w:szCs w:val="22"/>
        </w:rPr>
        <w:t xml:space="preserve">can stale due to a reduced level of transparency. </w:t>
      </w:r>
      <w:r w:rsidR="008679E6" w:rsidRPr="008679E6">
        <w:rPr>
          <w:rFonts w:ascii="Times New Roman" w:hAnsi="Times New Roman" w:cs="Times New Roman"/>
          <w:sz w:val="20"/>
          <w:szCs w:val="20"/>
        </w:rPr>
        <w:t>(FinanceOnline, 2023).</w:t>
      </w:r>
    </w:p>
    <w:p w14:paraId="478456CF" w14:textId="77777777" w:rsidR="00805A2A" w:rsidRDefault="00805A2A" w:rsidP="00805A2A">
      <w:pPr>
        <w:rPr>
          <w:rFonts w:ascii="Times New Roman" w:hAnsi="Times New Roman" w:cs="Times New Roman"/>
          <w:sz w:val="22"/>
          <w:szCs w:val="22"/>
          <w:u w:val="single"/>
        </w:rPr>
      </w:pPr>
    </w:p>
    <w:p w14:paraId="03FEDD78" w14:textId="77777777" w:rsidR="00805A2A" w:rsidRPr="00805A2A" w:rsidRDefault="00805A2A" w:rsidP="00805A2A">
      <w:pPr>
        <w:rPr>
          <w:rFonts w:ascii="Times New Roman" w:hAnsi="Times New Roman" w:cs="Times New Roman"/>
          <w:sz w:val="22"/>
          <w:szCs w:val="22"/>
          <w:u w:val="single"/>
        </w:rPr>
      </w:pPr>
    </w:p>
    <w:p w14:paraId="5C248B68" w14:textId="4C77930B" w:rsidR="00E8661B" w:rsidRPr="008D3BBF" w:rsidRDefault="00E8661B" w:rsidP="00FB0DD8">
      <w:pPr>
        <w:pStyle w:val="Heading2"/>
        <w:rPr>
          <w:rFonts w:ascii="Times New Roman" w:hAnsi="Times New Roman" w:cs="Times New Roman"/>
          <w:b/>
          <w:bCs/>
          <w:u w:val="single"/>
        </w:rPr>
      </w:pPr>
      <w:bookmarkStart w:id="10" w:name="_Toc152421595"/>
      <w:r w:rsidRPr="008D3BBF">
        <w:rPr>
          <w:rFonts w:ascii="Times New Roman" w:hAnsi="Times New Roman" w:cs="Times New Roman"/>
          <w:b/>
          <w:bCs/>
          <w:u w:val="single"/>
        </w:rPr>
        <w:t>Mobile Analytics</w:t>
      </w:r>
      <w:bookmarkEnd w:id="10"/>
      <w:r w:rsidRPr="008D3BBF">
        <w:rPr>
          <w:rFonts w:ascii="Times New Roman" w:hAnsi="Times New Roman" w:cs="Times New Roman"/>
          <w:b/>
          <w:bCs/>
          <w:u w:val="single"/>
        </w:rPr>
        <w:t xml:space="preserve"> </w:t>
      </w:r>
    </w:p>
    <w:p w14:paraId="4A0C8C45" w14:textId="77777777" w:rsidR="003307A4" w:rsidRDefault="003307A4" w:rsidP="003307A4"/>
    <w:p w14:paraId="3E2E7ABF" w14:textId="01533EFF" w:rsidR="003307A4" w:rsidRDefault="009E5E0A" w:rsidP="003307A4">
      <w:pPr>
        <w:rPr>
          <w:rFonts w:ascii="Times New Roman" w:hAnsi="Times New Roman" w:cs="Times New Roman"/>
          <w:sz w:val="22"/>
          <w:szCs w:val="22"/>
        </w:rPr>
      </w:pPr>
      <w:r>
        <w:rPr>
          <w:rFonts w:ascii="Times New Roman" w:hAnsi="Times New Roman" w:cs="Times New Roman"/>
          <w:sz w:val="22"/>
          <w:szCs w:val="22"/>
        </w:rPr>
        <w:t>Brands operating in the mobile space have worked to this day with limited and basic data related to customer usage but in the era of Mobile Analytics</w:t>
      </w:r>
      <w:r w:rsidR="00A402DB">
        <w:rPr>
          <w:rFonts w:ascii="Times New Roman" w:hAnsi="Times New Roman" w:cs="Times New Roman"/>
          <w:sz w:val="22"/>
          <w:szCs w:val="22"/>
        </w:rPr>
        <w:t xml:space="preserve">, businesses </w:t>
      </w:r>
      <w:r w:rsidR="005B1A7B">
        <w:rPr>
          <w:rFonts w:ascii="Times New Roman" w:hAnsi="Times New Roman" w:cs="Times New Roman"/>
          <w:sz w:val="22"/>
          <w:szCs w:val="22"/>
        </w:rPr>
        <w:t xml:space="preserve">can use tools for </w:t>
      </w:r>
      <w:r w:rsidR="003C6F79">
        <w:rPr>
          <w:rFonts w:ascii="Times New Roman" w:hAnsi="Times New Roman" w:cs="Times New Roman"/>
          <w:sz w:val="22"/>
          <w:szCs w:val="22"/>
        </w:rPr>
        <w:t xml:space="preserve">tracking customer habits, usage and products preferences. </w:t>
      </w:r>
      <w:r w:rsidR="002A6D0B">
        <w:rPr>
          <w:rFonts w:ascii="Times New Roman" w:hAnsi="Times New Roman" w:cs="Times New Roman"/>
          <w:sz w:val="22"/>
          <w:szCs w:val="22"/>
        </w:rPr>
        <w:t>The number of mobile application</w:t>
      </w:r>
      <w:r w:rsidR="00F36C8E">
        <w:rPr>
          <w:rFonts w:ascii="Times New Roman" w:hAnsi="Times New Roman" w:cs="Times New Roman"/>
          <w:sz w:val="22"/>
          <w:szCs w:val="22"/>
        </w:rPr>
        <w:t xml:space="preserve">s </w:t>
      </w:r>
      <w:r w:rsidR="004C06CC">
        <w:rPr>
          <w:rFonts w:ascii="Times New Roman" w:hAnsi="Times New Roman" w:cs="Times New Roman"/>
          <w:sz w:val="22"/>
          <w:szCs w:val="22"/>
        </w:rPr>
        <w:t>has</w:t>
      </w:r>
      <w:r w:rsidR="00F36C8E">
        <w:rPr>
          <w:rFonts w:ascii="Times New Roman" w:hAnsi="Times New Roman" w:cs="Times New Roman"/>
          <w:sz w:val="22"/>
          <w:szCs w:val="22"/>
        </w:rPr>
        <w:t xml:space="preserve"> </w:t>
      </w:r>
      <w:r w:rsidR="00CD6C59">
        <w:rPr>
          <w:rFonts w:ascii="Times New Roman" w:hAnsi="Times New Roman" w:cs="Times New Roman"/>
          <w:sz w:val="22"/>
          <w:szCs w:val="22"/>
        </w:rPr>
        <w:t>surpassed</w:t>
      </w:r>
      <w:r w:rsidR="00F36C8E">
        <w:rPr>
          <w:rFonts w:ascii="Times New Roman" w:hAnsi="Times New Roman" w:cs="Times New Roman"/>
          <w:sz w:val="22"/>
          <w:szCs w:val="22"/>
        </w:rPr>
        <w:t xml:space="preserve"> 2 million but despite it all, there is little information available on how users choose to consume apps</w:t>
      </w:r>
      <w:r w:rsidR="00F52228">
        <w:rPr>
          <w:rFonts w:ascii="Times New Roman" w:hAnsi="Times New Roman" w:cs="Times New Roman"/>
          <w:sz w:val="22"/>
          <w:szCs w:val="22"/>
        </w:rPr>
        <w:t xml:space="preserve">. </w:t>
      </w:r>
      <w:r w:rsidR="004B6910">
        <w:rPr>
          <w:rFonts w:ascii="Times New Roman" w:hAnsi="Times New Roman" w:cs="Times New Roman"/>
          <w:sz w:val="22"/>
          <w:szCs w:val="22"/>
        </w:rPr>
        <w:t xml:space="preserve">These deficiencies </w:t>
      </w:r>
      <w:r w:rsidR="00431AB2">
        <w:rPr>
          <w:rFonts w:ascii="Times New Roman" w:hAnsi="Times New Roman" w:cs="Times New Roman"/>
          <w:sz w:val="22"/>
          <w:szCs w:val="22"/>
        </w:rPr>
        <w:t xml:space="preserve">are an impediment </w:t>
      </w:r>
      <w:r w:rsidR="00CD6C59">
        <w:rPr>
          <w:rFonts w:ascii="Times New Roman" w:hAnsi="Times New Roman" w:cs="Times New Roman"/>
          <w:sz w:val="22"/>
          <w:szCs w:val="22"/>
        </w:rPr>
        <w:t>in understan</w:t>
      </w:r>
      <w:r w:rsidR="001E18A6">
        <w:rPr>
          <w:rFonts w:ascii="Times New Roman" w:hAnsi="Times New Roman" w:cs="Times New Roman"/>
          <w:sz w:val="22"/>
          <w:szCs w:val="22"/>
        </w:rPr>
        <w:t xml:space="preserve">ding app usage </w:t>
      </w:r>
      <w:r w:rsidR="000816A0">
        <w:rPr>
          <w:rFonts w:ascii="Times New Roman" w:hAnsi="Times New Roman" w:cs="Times New Roman"/>
          <w:sz w:val="22"/>
          <w:szCs w:val="22"/>
        </w:rPr>
        <w:t>patterns and</w:t>
      </w:r>
      <w:r w:rsidR="001E18A6">
        <w:rPr>
          <w:rFonts w:ascii="Times New Roman" w:hAnsi="Times New Roman" w:cs="Times New Roman"/>
          <w:sz w:val="22"/>
          <w:szCs w:val="22"/>
        </w:rPr>
        <w:t xml:space="preserve"> </w:t>
      </w:r>
      <w:r w:rsidR="00CE5868">
        <w:rPr>
          <w:rFonts w:ascii="Times New Roman" w:hAnsi="Times New Roman" w:cs="Times New Roman"/>
          <w:sz w:val="22"/>
          <w:szCs w:val="22"/>
        </w:rPr>
        <w:t>maintaining good competiti</w:t>
      </w:r>
      <w:r w:rsidR="00135908">
        <w:rPr>
          <w:rFonts w:ascii="Times New Roman" w:hAnsi="Times New Roman" w:cs="Times New Roman"/>
          <w:sz w:val="22"/>
          <w:szCs w:val="22"/>
        </w:rPr>
        <w:t xml:space="preserve">on levels within the market. </w:t>
      </w:r>
    </w:p>
    <w:p w14:paraId="4503A93F" w14:textId="5B55FCDC" w:rsidR="00470E02" w:rsidRDefault="004D05BA" w:rsidP="003307A4">
      <w:pPr>
        <w:rPr>
          <w:rFonts w:ascii="Times New Roman" w:hAnsi="Times New Roman" w:cs="Times New Roman"/>
          <w:sz w:val="22"/>
          <w:szCs w:val="22"/>
        </w:rPr>
      </w:pPr>
      <w:r>
        <w:rPr>
          <w:rFonts w:ascii="Times New Roman" w:hAnsi="Times New Roman" w:cs="Times New Roman"/>
          <w:sz w:val="22"/>
          <w:szCs w:val="22"/>
        </w:rPr>
        <w:lastRenderedPageBreak/>
        <w:t>Using Mobile Analytics allows</w:t>
      </w:r>
      <w:r w:rsidR="00303142">
        <w:rPr>
          <w:rFonts w:ascii="Times New Roman" w:hAnsi="Times New Roman" w:cs="Times New Roman"/>
          <w:sz w:val="22"/>
          <w:szCs w:val="22"/>
        </w:rPr>
        <w:t xml:space="preserve"> in depth insights into </w:t>
      </w:r>
      <w:r w:rsidR="0045392F">
        <w:rPr>
          <w:rFonts w:ascii="Times New Roman" w:hAnsi="Times New Roman" w:cs="Times New Roman"/>
          <w:sz w:val="22"/>
          <w:szCs w:val="22"/>
        </w:rPr>
        <w:t xml:space="preserve">the use of </w:t>
      </w:r>
      <w:r w:rsidR="00BF654C">
        <w:rPr>
          <w:rFonts w:ascii="Times New Roman" w:hAnsi="Times New Roman" w:cs="Times New Roman"/>
          <w:sz w:val="22"/>
          <w:szCs w:val="22"/>
        </w:rPr>
        <w:t>applications, how much time is being spent on the application in comparison</w:t>
      </w:r>
      <w:r w:rsidR="00B45357">
        <w:rPr>
          <w:rFonts w:ascii="Times New Roman" w:hAnsi="Times New Roman" w:cs="Times New Roman"/>
          <w:sz w:val="22"/>
          <w:szCs w:val="22"/>
        </w:rPr>
        <w:t xml:space="preserve"> to others belonging to competition</w:t>
      </w:r>
      <w:r w:rsidR="00DB2ABF">
        <w:rPr>
          <w:rFonts w:ascii="Times New Roman" w:hAnsi="Times New Roman" w:cs="Times New Roman"/>
          <w:sz w:val="22"/>
          <w:szCs w:val="22"/>
        </w:rPr>
        <w:t xml:space="preserve">, purchase habits and </w:t>
      </w:r>
      <w:r w:rsidR="00470E02">
        <w:rPr>
          <w:rFonts w:ascii="Times New Roman" w:hAnsi="Times New Roman" w:cs="Times New Roman"/>
          <w:sz w:val="22"/>
          <w:szCs w:val="22"/>
        </w:rPr>
        <w:t>preferences</w:t>
      </w:r>
      <w:r w:rsidR="00DB2ABF">
        <w:rPr>
          <w:rFonts w:ascii="Times New Roman" w:hAnsi="Times New Roman" w:cs="Times New Roman"/>
          <w:sz w:val="22"/>
          <w:szCs w:val="22"/>
        </w:rPr>
        <w:t>.</w:t>
      </w:r>
    </w:p>
    <w:p w14:paraId="46562787" w14:textId="1B5DBEDB" w:rsidR="004D05BA" w:rsidRPr="000E66B2" w:rsidRDefault="00E60C3C" w:rsidP="003307A4">
      <w:pPr>
        <w:rPr>
          <w:rFonts w:ascii="Times New Roman" w:hAnsi="Times New Roman" w:cs="Times New Roman"/>
          <w:sz w:val="22"/>
          <w:szCs w:val="22"/>
        </w:rPr>
      </w:pPr>
      <w:r>
        <w:rPr>
          <w:rFonts w:ascii="Times New Roman" w:hAnsi="Times New Roman" w:cs="Times New Roman"/>
          <w:sz w:val="22"/>
          <w:szCs w:val="22"/>
        </w:rPr>
        <w:t xml:space="preserve">A real time example is Google Mobile App Analytics which </w:t>
      </w:r>
      <w:r w:rsidR="00E45D19">
        <w:rPr>
          <w:rFonts w:ascii="Times New Roman" w:hAnsi="Times New Roman" w:cs="Times New Roman"/>
          <w:sz w:val="22"/>
          <w:szCs w:val="22"/>
        </w:rPr>
        <w:t>tracks the users preferences</w:t>
      </w:r>
      <w:r w:rsidR="00CF52B3">
        <w:rPr>
          <w:rFonts w:ascii="Times New Roman" w:hAnsi="Times New Roman" w:cs="Times New Roman"/>
          <w:sz w:val="22"/>
          <w:szCs w:val="22"/>
        </w:rPr>
        <w:t>, apps search</w:t>
      </w:r>
      <w:r w:rsidR="00E45D19">
        <w:rPr>
          <w:rFonts w:ascii="Times New Roman" w:hAnsi="Times New Roman" w:cs="Times New Roman"/>
          <w:sz w:val="22"/>
          <w:szCs w:val="22"/>
        </w:rPr>
        <w:t xml:space="preserve"> </w:t>
      </w:r>
      <w:r w:rsidR="00D8746D">
        <w:rPr>
          <w:rFonts w:ascii="Times New Roman" w:hAnsi="Times New Roman" w:cs="Times New Roman"/>
          <w:sz w:val="22"/>
          <w:szCs w:val="22"/>
        </w:rPr>
        <w:t xml:space="preserve">and the apps </w:t>
      </w:r>
      <w:r w:rsidR="00157C00">
        <w:rPr>
          <w:rFonts w:ascii="Times New Roman" w:hAnsi="Times New Roman" w:cs="Times New Roman"/>
          <w:sz w:val="22"/>
          <w:szCs w:val="22"/>
        </w:rPr>
        <w:t xml:space="preserve">which they </w:t>
      </w:r>
      <w:r w:rsidR="001F7321">
        <w:rPr>
          <w:rFonts w:ascii="Times New Roman" w:hAnsi="Times New Roman" w:cs="Times New Roman"/>
          <w:sz w:val="22"/>
          <w:szCs w:val="22"/>
        </w:rPr>
        <w:t>choose to pay for.</w:t>
      </w:r>
      <w:r w:rsidR="000615F3">
        <w:rPr>
          <w:rFonts w:ascii="Times New Roman" w:hAnsi="Times New Roman" w:cs="Times New Roman"/>
          <w:sz w:val="22"/>
          <w:szCs w:val="22"/>
        </w:rPr>
        <w:t xml:space="preserve"> (</w:t>
      </w:r>
      <w:proofErr w:type="spellStart"/>
      <w:r w:rsidR="000615F3">
        <w:rPr>
          <w:rFonts w:ascii="Times New Roman" w:hAnsi="Times New Roman" w:cs="Times New Roman"/>
          <w:sz w:val="22"/>
          <w:szCs w:val="22"/>
        </w:rPr>
        <w:t>Pil</w:t>
      </w:r>
      <w:proofErr w:type="spellEnd"/>
      <w:r w:rsidR="000615F3">
        <w:rPr>
          <w:rFonts w:ascii="Times New Roman" w:hAnsi="Times New Roman" w:cs="Times New Roman"/>
          <w:sz w:val="22"/>
          <w:szCs w:val="22"/>
        </w:rPr>
        <w:t xml:space="preserve"> Han, 2016).</w:t>
      </w:r>
    </w:p>
    <w:p w14:paraId="4B5B6E58" w14:textId="77777777" w:rsidR="003307A4" w:rsidRPr="003307A4" w:rsidRDefault="003307A4" w:rsidP="003307A4"/>
    <w:p w14:paraId="70EF971A" w14:textId="77777777" w:rsidR="003307A4" w:rsidRDefault="003307A4" w:rsidP="003307A4">
      <w:pPr>
        <w:rPr>
          <w:rFonts w:ascii="Times New Roman" w:hAnsi="Times New Roman" w:cs="Times New Roman"/>
          <w:b/>
          <w:bCs/>
        </w:rPr>
      </w:pPr>
    </w:p>
    <w:p w14:paraId="770F1F29" w14:textId="711D9862" w:rsidR="003307A4" w:rsidRPr="008D3BBF" w:rsidRDefault="003307A4" w:rsidP="00FB0DD8">
      <w:pPr>
        <w:pStyle w:val="Heading2"/>
        <w:rPr>
          <w:rFonts w:ascii="Times New Roman" w:hAnsi="Times New Roman" w:cs="Times New Roman"/>
          <w:b/>
          <w:bCs/>
          <w:u w:val="single"/>
        </w:rPr>
      </w:pPr>
      <w:bookmarkStart w:id="11" w:name="_Toc152421596"/>
      <w:r w:rsidRPr="008D3BBF">
        <w:rPr>
          <w:rFonts w:ascii="Times New Roman" w:hAnsi="Times New Roman" w:cs="Times New Roman"/>
          <w:b/>
          <w:bCs/>
          <w:u w:val="single"/>
        </w:rPr>
        <w:t>Conclusion</w:t>
      </w:r>
      <w:bookmarkEnd w:id="11"/>
    </w:p>
    <w:p w14:paraId="1FC5B150" w14:textId="77777777" w:rsidR="003307A4" w:rsidRDefault="003307A4" w:rsidP="003307A4">
      <w:pPr>
        <w:rPr>
          <w:rFonts w:ascii="Times New Roman" w:hAnsi="Times New Roman" w:cs="Times New Roman"/>
          <w:b/>
          <w:bCs/>
        </w:rPr>
      </w:pPr>
    </w:p>
    <w:p w14:paraId="0D3E8227" w14:textId="2B3B12AA" w:rsidR="003307A4" w:rsidRPr="00170481" w:rsidRDefault="00170481" w:rsidP="003307A4">
      <w:pPr>
        <w:rPr>
          <w:rFonts w:ascii="Times New Roman" w:hAnsi="Times New Roman" w:cs="Times New Roman"/>
          <w:sz w:val="22"/>
          <w:szCs w:val="22"/>
        </w:rPr>
      </w:pPr>
      <w:r>
        <w:rPr>
          <w:rFonts w:ascii="Times New Roman" w:hAnsi="Times New Roman" w:cs="Times New Roman"/>
          <w:sz w:val="22"/>
          <w:szCs w:val="22"/>
        </w:rPr>
        <w:t xml:space="preserve">In conclusion, Business Intelligence is </w:t>
      </w:r>
      <w:r w:rsidR="008E094B">
        <w:rPr>
          <w:rFonts w:ascii="Times New Roman" w:hAnsi="Times New Roman" w:cs="Times New Roman"/>
          <w:sz w:val="22"/>
          <w:szCs w:val="22"/>
        </w:rPr>
        <w:t xml:space="preserve">a set of powerful tools </w:t>
      </w:r>
      <w:r w:rsidR="00AE3709">
        <w:rPr>
          <w:rFonts w:ascii="Times New Roman" w:hAnsi="Times New Roman" w:cs="Times New Roman"/>
          <w:sz w:val="22"/>
          <w:szCs w:val="22"/>
        </w:rPr>
        <w:t xml:space="preserve">that could level up any business </w:t>
      </w:r>
      <w:r w:rsidR="00230C02">
        <w:rPr>
          <w:rFonts w:ascii="Times New Roman" w:hAnsi="Times New Roman" w:cs="Times New Roman"/>
          <w:sz w:val="22"/>
          <w:szCs w:val="22"/>
        </w:rPr>
        <w:t xml:space="preserve">in the </w:t>
      </w:r>
      <w:r w:rsidR="00AE3709">
        <w:rPr>
          <w:rFonts w:ascii="Times New Roman" w:hAnsi="Times New Roman" w:cs="Times New Roman"/>
          <w:sz w:val="22"/>
          <w:szCs w:val="22"/>
        </w:rPr>
        <w:t xml:space="preserve">world, maintain a good place within </w:t>
      </w:r>
      <w:r w:rsidR="00230C02">
        <w:rPr>
          <w:rFonts w:ascii="Times New Roman" w:hAnsi="Times New Roman" w:cs="Times New Roman"/>
          <w:sz w:val="22"/>
          <w:szCs w:val="22"/>
        </w:rPr>
        <w:t xml:space="preserve">business </w:t>
      </w:r>
      <w:r w:rsidR="00AE3709">
        <w:rPr>
          <w:rFonts w:ascii="Times New Roman" w:hAnsi="Times New Roman" w:cs="Times New Roman"/>
          <w:sz w:val="22"/>
          <w:szCs w:val="22"/>
        </w:rPr>
        <w:t>market, maintain good competition levels.</w:t>
      </w:r>
    </w:p>
    <w:p w14:paraId="3AC8E5AB" w14:textId="52E79B53" w:rsidR="003307A4" w:rsidRDefault="000520A6" w:rsidP="003307A4">
      <w:pPr>
        <w:rPr>
          <w:rFonts w:ascii="Times New Roman" w:hAnsi="Times New Roman" w:cs="Times New Roman"/>
          <w:sz w:val="22"/>
          <w:szCs w:val="22"/>
        </w:rPr>
      </w:pPr>
      <w:r>
        <w:rPr>
          <w:rFonts w:ascii="Times New Roman" w:hAnsi="Times New Roman" w:cs="Times New Roman"/>
          <w:sz w:val="22"/>
          <w:szCs w:val="22"/>
        </w:rPr>
        <w:t xml:space="preserve">The available business tools such </w:t>
      </w:r>
      <w:r w:rsidR="007F3142">
        <w:rPr>
          <w:rFonts w:ascii="Times New Roman" w:hAnsi="Times New Roman" w:cs="Times New Roman"/>
          <w:sz w:val="22"/>
          <w:szCs w:val="22"/>
        </w:rPr>
        <w:t>as Mobile Analytics can help smart phone providers and network providers understand the need of their customers</w:t>
      </w:r>
      <w:r w:rsidR="00861259">
        <w:rPr>
          <w:rFonts w:ascii="Times New Roman" w:hAnsi="Times New Roman" w:cs="Times New Roman"/>
          <w:sz w:val="22"/>
          <w:szCs w:val="22"/>
        </w:rPr>
        <w:t xml:space="preserve">, track their spending habits and gain awareness of their preferences and needs. Artificial Intelligence (AI) is one of the newest </w:t>
      </w:r>
      <w:r w:rsidR="000A179A">
        <w:rPr>
          <w:rFonts w:ascii="Times New Roman" w:hAnsi="Times New Roman" w:cs="Times New Roman"/>
          <w:sz w:val="22"/>
          <w:szCs w:val="22"/>
        </w:rPr>
        <w:t>additions</w:t>
      </w:r>
      <w:r w:rsidR="00861259">
        <w:rPr>
          <w:rFonts w:ascii="Times New Roman" w:hAnsi="Times New Roman" w:cs="Times New Roman"/>
          <w:sz w:val="22"/>
          <w:szCs w:val="22"/>
        </w:rPr>
        <w:t xml:space="preserve"> of the mark</w:t>
      </w:r>
      <w:r w:rsidR="00AB2C0A">
        <w:rPr>
          <w:rFonts w:ascii="Times New Roman" w:hAnsi="Times New Roman" w:cs="Times New Roman"/>
          <w:sz w:val="22"/>
          <w:szCs w:val="22"/>
        </w:rPr>
        <w:t xml:space="preserve"> which has gained great popularity and is used </w:t>
      </w:r>
      <w:r w:rsidR="000A179A">
        <w:rPr>
          <w:rFonts w:ascii="Times New Roman" w:hAnsi="Times New Roman" w:cs="Times New Roman"/>
          <w:sz w:val="22"/>
          <w:szCs w:val="22"/>
        </w:rPr>
        <w:t xml:space="preserve">by many organizations around the world. </w:t>
      </w:r>
      <w:r w:rsidR="00601B65">
        <w:rPr>
          <w:rFonts w:ascii="Times New Roman" w:hAnsi="Times New Roman" w:cs="Times New Roman"/>
          <w:sz w:val="22"/>
          <w:szCs w:val="22"/>
        </w:rPr>
        <w:t xml:space="preserve">It’s no new news that Business Intelligence tools have taken over the business market but despite the constant growth we cannot ignore the </w:t>
      </w:r>
      <w:r w:rsidR="000B19EF">
        <w:rPr>
          <w:rFonts w:ascii="Times New Roman" w:hAnsi="Times New Roman" w:cs="Times New Roman"/>
          <w:sz w:val="22"/>
          <w:szCs w:val="22"/>
        </w:rPr>
        <w:t>negative part of these tools; These limit the depth</w:t>
      </w:r>
      <w:r w:rsidR="00ED440B">
        <w:rPr>
          <w:rFonts w:ascii="Times New Roman" w:hAnsi="Times New Roman" w:cs="Times New Roman"/>
          <w:sz w:val="22"/>
          <w:szCs w:val="22"/>
        </w:rPr>
        <w:t xml:space="preserve"> of the information, they lack information provided by </w:t>
      </w:r>
      <w:r w:rsidR="00D3297D">
        <w:rPr>
          <w:rFonts w:ascii="Times New Roman" w:hAnsi="Times New Roman" w:cs="Times New Roman"/>
          <w:sz w:val="22"/>
          <w:szCs w:val="22"/>
        </w:rPr>
        <w:t>human interaction and customer service, they can overlook important data</w:t>
      </w:r>
      <w:r w:rsidR="00752413">
        <w:rPr>
          <w:rFonts w:ascii="Times New Roman" w:hAnsi="Times New Roman" w:cs="Times New Roman"/>
          <w:sz w:val="22"/>
          <w:szCs w:val="22"/>
        </w:rPr>
        <w:t>, they can affect data security and protection. It is recommended for businesses which adopt these types of tools to develop a</w:t>
      </w:r>
      <w:r w:rsidR="006152D1">
        <w:rPr>
          <w:rFonts w:ascii="Times New Roman" w:hAnsi="Times New Roman" w:cs="Times New Roman"/>
          <w:sz w:val="22"/>
          <w:szCs w:val="22"/>
        </w:rPr>
        <w:t xml:space="preserve"> </w:t>
      </w:r>
      <w:r w:rsidR="00752413">
        <w:rPr>
          <w:rFonts w:ascii="Times New Roman" w:hAnsi="Times New Roman" w:cs="Times New Roman"/>
          <w:sz w:val="22"/>
          <w:szCs w:val="22"/>
        </w:rPr>
        <w:t xml:space="preserve">robust </w:t>
      </w:r>
      <w:r w:rsidR="009A4A4B">
        <w:rPr>
          <w:rFonts w:ascii="Times New Roman" w:hAnsi="Times New Roman" w:cs="Times New Roman"/>
          <w:sz w:val="22"/>
          <w:szCs w:val="22"/>
        </w:rPr>
        <w:t>security infrastructure where data of all kinds is well kept and secure.</w:t>
      </w:r>
    </w:p>
    <w:p w14:paraId="475271BC" w14:textId="7673642C" w:rsidR="009A4A4B" w:rsidRPr="000520A6" w:rsidRDefault="009A4A4B" w:rsidP="003307A4">
      <w:pPr>
        <w:rPr>
          <w:rFonts w:ascii="Times New Roman" w:hAnsi="Times New Roman" w:cs="Times New Roman"/>
          <w:sz w:val="22"/>
          <w:szCs w:val="22"/>
        </w:rPr>
      </w:pPr>
    </w:p>
    <w:p w14:paraId="7F1A11A0" w14:textId="77777777" w:rsidR="003307A4" w:rsidRDefault="003307A4" w:rsidP="003307A4">
      <w:pPr>
        <w:rPr>
          <w:rFonts w:ascii="Times New Roman" w:hAnsi="Times New Roman" w:cs="Times New Roman"/>
          <w:b/>
          <w:bCs/>
        </w:rPr>
      </w:pPr>
    </w:p>
    <w:p w14:paraId="2DFECF62" w14:textId="77777777" w:rsidR="003307A4" w:rsidRDefault="003307A4" w:rsidP="003307A4">
      <w:pPr>
        <w:rPr>
          <w:rFonts w:ascii="Times New Roman" w:hAnsi="Times New Roman" w:cs="Times New Roman"/>
          <w:b/>
          <w:bCs/>
        </w:rPr>
      </w:pPr>
    </w:p>
    <w:p w14:paraId="370A7037" w14:textId="77777777" w:rsidR="003307A4" w:rsidRDefault="003307A4" w:rsidP="003307A4">
      <w:pPr>
        <w:rPr>
          <w:rFonts w:ascii="Times New Roman" w:hAnsi="Times New Roman" w:cs="Times New Roman"/>
          <w:b/>
          <w:bCs/>
        </w:rPr>
      </w:pPr>
    </w:p>
    <w:p w14:paraId="0E7DBC56" w14:textId="77777777" w:rsidR="003307A4" w:rsidRDefault="003307A4" w:rsidP="003307A4">
      <w:pPr>
        <w:rPr>
          <w:rFonts w:ascii="Times New Roman" w:hAnsi="Times New Roman" w:cs="Times New Roman"/>
          <w:b/>
          <w:bCs/>
        </w:rPr>
      </w:pPr>
    </w:p>
    <w:p w14:paraId="38E05725" w14:textId="77777777" w:rsidR="003307A4" w:rsidRDefault="003307A4" w:rsidP="003307A4">
      <w:pPr>
        <w:rPr>
          <w:rFonts w:ascii="Times New Roman" w:hAnsi="Times New Roman" w:cs="Times New Roman"/>
          <w:b/>
          <w:bCs/>
        </w:rPr>
      </w:pPr>
    </w:p>
    <w:p w14:paraId="5C5D44C0" w14:textId="77777777" w:rsidR="003307A4" w:rsidRDefault="003307A4" w:rsidP="003307A4">
      <w:pPr>
        <w:rPr>
          <w:rFonts w:ascii="Times New Roman" w:hAnsi="Times New Roman" w:cs="Times New Roman"/>
          <w:b/>
          <w:bCs/>
        </w:rPr>
      </w:pPr>
    </w:p>
    <w:p w14:paraId="4597DF04" w14:textId="77777777" w:rsidR="003307A4" w:rsidRDefault="003307A4" w:rsidP="003307A4">
      <w:pPr>
        <w:rPr>
          <w:rFonts w:ascii="Times New Roman" w:hAnsi="Times New Roman" w:cs="Times New Roman"/>
          <w:b/>
          <w:bCs/>
        </w:rPr>
      </w:pPr>
    </w:p>
    <w:p w14:paraId="12BD1A95" w14:textId="77777777" w:rsidR="003307A4" w:rsidRDefault="003307A4" w:rsidP="003307A4">
      <w:pPr>
        <w:rPr>
          <w:rFonts w:ascii="Times New Roman" w:hAnsi="Times New Roman" w:cs="Times New Roman"/>
          <w:b/>
          <w:bCs/>
        </w:rPr>
      </w:pPr>
    </w:p>
    <w:p w14:paraId="660E18E3" w14:textId="77777777" w:rsidR="003307A4" w:rsidRDefault="003307A4" w:rsidP="003307A4">
      <w:pPr>
        <w:rPr>
          <w:rFonts w:ascii="Times New Roman" w:hAnsi="Times New Roman" w:cs="Times New Roman"/>
          <w:b/>
          <w:bCs/>
        </w:rPr>
      </w:pPr>
    </w:p>
    <w:p w14:paraId="64CFD27C" w14:textId="77777777" w:rsidR="003307A4" w:rsidRDefault="003307A4" w:rsidP="003307A4">
      <w:pPr>
        <w:rPr>
          <w:rFonts w:ascii="Times New Roman" w:hAnsi="Times New Roman" w:cs="Times New Roman"/>
          <w:b/>
          <w:bCs/>
        </w:rPr>
      </w:pPr>
    </w:p>
    <w:p w14:paraId="6426627F" w14:textId="77777777" w:rsidR="003307A4" w:rsidRDefault="003307A4" w:rsidP="003307A4">
      <w:pPr>
        <w:rPr>
          <w:rFonts w:ascii="Times New Roman" w:hAnsi="Times New Roman" w:cs="Times New Roman"/>
          <w:b/>
          <w:bCs/>
        </w:rPr>
      </w:pPr>
    </w:p>
    <w:p w14:paraId="49816248" w14:textId="77777777" w:rsidR="003307A4" w:rsidRDefault="003307A4" w:rsidP="003307A4">
      <w:pPr>
        <w:rPr>
          <w:rFonts w:ascii="Times New Roman" w:hAnsi="Times New Roman" w:cs="Times New Roman"/>
          <w:b/>
          <w:bCs/>
        </w:rPr>
      </w:pPr>
    </w:p>
    <w:p w14:paraId="510D58BC" w14:textId="77777777" w:rsidR="003307A4" w:rsidRDefault="003307A4" w:rsidP="003307A4">
      <w:pPr>
        <w:rPr>
          <w:rFonts w:ascii="Times New Roman" w:hAnsi="Times New Roman" w:cs="Times New Roman"/>
          <w:b/>
          <w:bCs/>
        </w:rPr>
      </w:pPr>
    </w:p>
    <w:p w14:paraId="38A2301B" w14:textId="77777777" w:rsidR="003307A4" w:rsidRDefault="003307A4" w:rsidP="003307A4">
      <w:pPr>
        <w:rPr>
          <w:rFonts w:ascii="Times New Roman" w:hAnsi="Times New Roman" w:cs="Times New Roman"/>
          <w:b/>
          <w:bCs/>
        </w:rPr>
      </w:pPr>
    </w:p>
    <w:p w14:paraId="7828464D" w14:textId="77777777" w:rsidR="003307A4" w:rsidRDefault="003307A4" w:rsidP="003307A4">
      <w:pPr>
        <w:rPr>
          <w:rFonts w:ascii="Times New Roman" w:hAnsi="Times New Roman" w:cs="Times New Roman"/>
          <w:b/>
          <w:bCs/>
        </w:rPr>
      </w:pPr>
    </w:p>
    <w:p w14:paraId="61AD4BC9" w14:textId="77777777" w:rsidR="003307A4" w:rsidRDefault="003307A4" w:rsidP="003307A4">
      <w:pPr>
        <w:rPr>
          <w:rFonts w:ascii="Times New Roman" w:hAnsi="Times New Roman" w:cs="Times New Roman"/>
          <w:b/>
          <w:bCs/>
        </w:rPr>
      </w:pPr>
    </w:p>
    <w:p w14:paraId="75BD2E67" w14:textId="77777777" w:rsidR="003307A4" w:rsidRDefault="003307A4" w:rsidP="003307A4">
      <w:pPr>
        <w:rPr>
          <w:rFonts w:ascii="Times New Roman" w:hAnsi="Times New Roman" w:cs="Times New Roman"/>
          <w:b/>
          <w:bCs/>
        </w:rPr>
      </w:pPr>
    </w:p>
    <w:p w14:paraId="1B5277DC" w14:textId="77777777" w:rsidR="003307A4" w:rsidRDefault="003307A4" w:rsidP="003307A4">
      <w:pPr>
        <w:rPr>
          <w:rFonts w:ascii="Times New Roman" w:hAnsi="Times New Roman" w:cs="Times New Roman"/>
          <w:b/>
          <w:bCs/>
        </w:rPr>
      </w:pPr>
    </w:p>
    <w:p w14:paraId="61AC9D58" w14:textId="77777777" w:rsidR="003307A4" w:rsidRDefault="003307A4" w:rsidP="003307A4">
      <w:pPr>
        <w:rPr>
          <w:rFonts w:ascii="Times New Roman" w:hAnsi="Times New Roman" w:cs="Times New Roman"/>
          <w:b/>
          <w:bCs/>
        </w:rPr>
      </w:pPr>
    </w:p>
    <w:p w14:paraId="177AFD70" w14:textId="77777777" w:rsidR="003307A4" w:rsidRDefault="003307A4" w:rsidP="003307A4">
      <w:pPr>
        <w:rPr>
          <w:rFonts w:ascii="Times New Roman" w:hAnsi="Times New Roman" w:cs="Times New Roman"/>
          <w:b/>
          <w:bCs/>
        </w:rPr>
      </w:pPr>
    </w:p>
    <w:p w14:paraId="57BB2933" w14:textId="77777777" w:rsidR="003307A4" w:rsidRDefault="003307A4" w:rsidP="003307A4">
      <w:pPr>
        <w:rPr>
          <w:rFonts w:ascii="Times New Roman" w:hAnsi="Times New Roman" w:cs="Times New Roman"/>
          <w:b/>
          <w:bCs/>
        </w:rPr>
      </w:pPr>
    </w:p>
    <w:p w14:paraId="253BFF02" w14:textId="77777777" w:rsidR="003307A4" w:rsidRDefault="003307A4" w:rsidP="003307A4">
      <w:pPr>
        <w:rPr>
          <w:rFonts w:ascii="Times New Roman" w:hAnsi="Times New Roman" w:cs="Times New Roman"/>
          <w:b/>
          <w:bCs/>
        </w:rPr>
      </w:pPr>
    </w:p>
    <w:p w14:paraId="2867AE52" w14:textId="77777777" w:rsidR="003307A4" w:rsidRDefault="003307A4" w:rsidP="003307A4">
      <w:pPr>
        <w:rPr>
          <w:rFonts w:ascii="Times New Roman" w:hAnsi="Times New Roman" w:cs="Times New Roman"/>
          <w:b/>
          <w:bCs/>
        </w:rPr>
      </w:pPr>
    </w:p>
    <w:p w14:paraId="3FE14603" w14:textId="77777777" w:rsidR="003307A4" w:rsidRDefault="003307A4" w:rsidP="003307A4">
      <w:pPr>
        <w:rPr>
          <w:rFonts w:ascii="Times New Roman" w:hAnsi="Times New Roman" w:cs="Times New Roman"/>
          <w:b/>
          <w:bCs/>
        </w:rPr>
      </w:pPr>
    </w:p>
    <w:p w14:paraId="1BFA8134" w14:textId="77777777" w:rsidR="003307A4" w:rsidRDefault="003307A4" w:rsidP="003307A4">
      <w:pPr>
        <w:rPr>
          <w:rFonts w:ascii="Times New Roman" w:hAnsi="Times New Roman" w:cs="Times New Roman"/>
          <w:b/>
          <w:bCs/>
        </w:rPr>
      </w:pPr>
    </w:p>
    <w:p w14:paraId="25972687" w14:textId="77777777" w:rsidR="003307A4" w:rsidRDefault="003307A4" w:rsidP="003307A4">
      <w:pPr>
        <w:rPr>
          <w:rFonts w:ascii="Times New Roman" w:hAnsi="Times New Roman" w:cs="Times New Roman"/>
          <w:b/>
          <w:bCs/>
        </w:rPr>
      </w:pPr>
    </w:p>
    <w:p w14:paraId="50C0EDFC" w14:textId="77777777" w:rsidR="003307A4" w:rsidRDefault="003307A4" w:rsidP="003307A4">
      <w:pPr>
        <w:rPr>
          <w:rFonts w:ascii="Times New Roman" w:hAnsi="Times New Roman" w:cs="Times New Roman"/>
          <w:b/>
          <w:bCs/>
        </w:rPr>
      </w:pPr>
    </w:p>
    <w:p w14:paraId="29A1813E" w14:textId="77777777" w:rsidR="003307A4" w:rsidRDefault="003307A4" w:rsidP="003307A4">
      <w:pPr>
        <w:rPr>
          <w:rFonts w:ascii="Times New Roman" w:hAnsi="Times New Roman" w:cs="Times New Roman"/>
          <w:b/>
          <w:bCs/>
        </w:rPr>
      </w:pPr>
    </w:p>
    <w:p w14:paraId="17F87DCB" w14:textId="77777777" w:rsidR="006152D1" w:rsidRDefault="006152D1" w:rsidP="003307A4">
      <w:pPr>
        <w:rPr>
          <w:rFonts w:ascii="Times New Roman" w:hAnsi="Times New Roman" w:cs="Times New Roman"/>
          <w:b/>
          <w:bCs/>
        </w:rPr>
      </w:pPr>
    </w:p>
    <w:bookmarkStart w:id="12" w:name="_Toc152421504" w:displacedByCustomXml="next"/>
    <w:bookmarkStart w:id="13" w:name="_Toc152421597" w:displacedByCustomXml="next"/>
    <w:sdt>
      <w:sdtPr>
        <w:rPr>
          <w:rFonts w:asciiTheme="minorHAnsi" w:eastAsiaTheme="minorHAnsi" w:hAnsiTheme="minorHAnsi" w:cstheme="minorBidi"/>
          <w:b w:val="0"/>
          <w:bCs w:val="0"/>
          <w:color w:val="auto"/>
          <w:kern w:val="2"/>
          <w:sz w:val="24"/>
          <w:szCs w:val="24"/>
          <w:lang w:val="en-GB" w:bidi="ar-SA"/>
          <w14:ligatures w14:val="standardContextual"/>
        </w:rPr>
        <w:id w:val="283783639"/>
        <w:docPartObj>
          <w:docPartGallery w:val="Bibliographies"/>
          <w:docPartUnique/>
        </w:docPartObj>
      </w:sdtPr>
      <w:sdtEndPr/>
      <w:sdtContent>
        <w:p w14:paraId="5B092DCE" w14:textId="4AB3603C" w:rsidR="008A1858" w:rsidRPr="00FB0DD8" w:rsidRDefault="008A1858">
          <w:pPr>
            <w:pStyle w:val="Heading1"/>
            <w:rPr>
              <w:rStyle w:val="Heading2Char"/>
              <w:rFonts w:ascii="Times New Roman" w:hAnsi="Times New Roman" w:cs="Times New Roman"/>
              <w:u w:val="single"/>
            </w:rPr>
          </w:pPr>
          <w:r w:rsidRPr="00FB0DD8">
            <w:rPr>
              <w:rStyle w:val="Heading2Char"/>
              <w:rFonts w:ascii="Times New Roman" w:hAnsi="Times New Roman" w:cs="Times New Roman"/>
              <w:u w:val="single"/>
            </w:rPr>
            <w:t>Bibliography</w:t>
          </w:r>
          <w:bookmarkEnd w:id="13"/>
          <w:bookmarkEnd w:id="12"/>
        </w:p>
        <w:p w14:paraId="2D4064F3" w14:textId="77777777" w:rsidR="00FB0DD8" w:rsidRPr="00FB0DD8" w:rsidRDefault="00FB0DD8" w:rsidP="00FB0DD8">
          <w:pPr>
            <w:rPr>
              <w:lang w:val="en-US" w:bidi="en-US"/>
            </w:rPr>
          </w:pPr>
        </w:p>
        <w:sdt>
          <w:sdtPr>
            <w:id w:val="111145805"/>
            <w:bibliography/>
          </w:sdtPr>
          <w:sdtEndPr/>
          <w:sdtContent>
            <w:p w14:paraId="0C88C2CF" w14:textId="77777777" w:rsidR="00F213AA" w:rsidRPr="00AA6DE7" w:rsidRDefault="008A1858" w:rsidP="00F213AA">
              <w:pPr>
                <w:pStyle w:val="Bibliography"/>
                <w:ind w:left="720" w:hanging="720"/>
                <w:rPr>
                  <w:rFonts w:ascii="Times New Roman" w:hAnsi="Times New Roman" w:cs="Times New Roman"/>
                  <w:noProof/>
                  <w:kern w:val="0"/>
                  <w:sz w:val="22"/>
                  <w:szCs w:val="22"/>
                  <w:lang w:val="en-US"/>
                  <w14:ligatures w14:val="none"/>
                </w:rPr>
              </w:pPr>
              <w:r w:rsidRPr="00AA6DE7">
                <w:rPr>
                  <w:rFonts w:ascii="Times New Roman" w:hAnsi="Times New Roman" w:cs="Times New Roman"/>
                  <w:sz w:val="22"/>
                  <w:szCs w:val="22"/>
                </w:rPr>
                <w:fldChar w:fldCharType="begin"/>
              </w:r>
              <w:r w:rsidRPr="00AA6DE7">
                <w:rPr>
                  <w:rFonts w:ascii="Times New Roman" w:hAnsi="Times New Roman" w:cs="Times New Roman"/>
                  <w:sz w:val="22"/>
                  <w:szCs w:val="22"/>
                </w:rPr>
                <w:instrText xml:space="preserve"> BIBLIOGRAPHY </w:instrText>
              </w:r>
              <w:r w:rsidRPr="00AA6DE7">
                <w:rPr>
                  <w:rFonts w:ascii="Times New Roman" w:hAnsi="Times New Roman" w:cs="Times New Roman"/>
                  <w:sz w:val="22"/>
                  <w:szCs w:val="22"/>
                </w:rPr>
                <w:fldChar w:fldCharType="separate"/>
              </w:r>
              <w:r w:rsidR="00F213AA" w:rsidRPr="00AA6DE7">
                <w:rPr>
                  <w:rFonts w:ascii="Times New Roman" w:hAnsi="Times New Roman" w:cs="Times New Roman"/>
                  <w:noProof/>
                  <w:sz w:val="22"/>
                  <w:szCs w:val="22"/>
                  <w:lang w:val="en-US"/>
                </w:rPr>
                <w:t xml:space="preserve">Alghamdi, N. A.-B. (2022, 10 21). Augmented Analytics Driven by AI: A Digital Transformation beyond Business Intelligence. </w:t>
              </w:r>
              <w:r w:rsidR="00F213AA" w:rsidRPr="00AA6DE7">
                <w:rPr>
                  <w:rFonts w:ascii="Times New Roman" w:hAnsi="Times New Roman" w:cs="Times New Roman"/>
                  <w:i/>
                  <w:iCs/>
                  <w:noProof/>
                  <w:sz w:val="22"/>
                  <w:szCs w:val="22"/>
                  <w:lang w:val="en-US"/>
                </w:rPr>
                <w:t>Sensors; Basel, 22</w:t>
              </w:r>
              <w:r w:rsidR="00F213AA" w:rsidRPr="00AA6DE7">
                <w:rPr>
                  <w:rFonts w:ascii="Times New Roman" w:hAnsi="Times New Roman" w:cs="Times New Roman"/>
                  <w:noProof/>
                  <w:sz w:val="22"/>
                  <w:szCs w:val="22"/>
                  <w:lang w:val="en-US"/>
                </w:rPr>
                <w:t>(20), 8071.</w:t>
              </w:r>
            </w:p>
            <w:p w14:paraId="75A63286"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 xml:space="preserve">Bingham, C. (2016, 07 05). How IT can lead data democratization efforts: How IT can lead data democratization. </w:t>
              </w:r>
              <w:r w:rsidRPr="00AA6DE7">
                <w:rPr>
                  <w:rFonts w:ascii="Times New Roman" w:hAnsi="Times New Roman" w:cs="Times New Roman"/>
                  <w:i/>
                  <w:iCs/>
                  <w:noProof/>
                  <w:sz w:val="22"/>
                  <w:szCs w:val="22"/>
                  <w:lang w:val="en-US"/>
                </w:rPr>
                <w:t>Health Data Management (Online); New York</w:t>
              </w:r>
              <w:r w:rsidRPr="00AA6DE7">
                <w:rPr>
                  <w:rFonts w:ascii="Times New Roman" w:hAnsi="Times New Roman" w:cs="Times New Roman"/>
                  <w:noProof/>
                  <w:sz w:val="22"/>
                  <w:szCs w:val="22"/>
                  <w:lang w:val="en-US"/>
                </w:rPr>
                <w:t>.</w:t>
              </w:r>
            </w:p>
            <w:p w14:paraId="03ED28C8"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 xml:space="preserve">Channel, N. O., &amp; York, N. (2021, 10 04). Global Mobile Business Intelligence (BI) Market to Reach $29.6 Billion by 2027: Abstract: - Global Mobile Business Intelligence (BI) Market to Reach $29. 6 Billion by 2027. - Amid the COVID-19 crisis, the global market for Mobile Business Intelligence (BI. </w:t>
              </w:r>
              <w:r w:rsidRPr="00AA6DE7">
                <w:rPr>
                  <w:rFonts w:ascii="Times New Roman" w:hAnsi="Times New Roman" w:cs="Times New Roman"/>
                  <w:i/>
                  <w:iCs/>
                  <w:noProof/>
                  <w:sz w:val="22"/>
                  <w:szCs w:val="22"/>
                  <w:lang w:val="en-US"/>
                </w:rPr>
                <w:t>NASDAQ OMX's News Release Distribution Channel; New York</w:t>
              </w:r>
              <w:r w:rsidRPr="00AA6DE7">
                <w:rPr>
                  <w:rFonts w:ascii="Times New Roman" w:hAnsi="Times New Roman" w:cs="Times New Roman"/>
                  <w:noProof/>
                  <w:sz w:val="22"/>
                  <w:szCs w:val="22"/>
                  <w:lang w:val="en-US"/>
                </w:rPr>
                <w:t>. New York, United States: NASDAQ OMX Corporate Solutions, Inc.</w:t>
              </w:r>
            </w:p>
            <w:p w14:paraId="3C423BED"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FinanceOnline. (2023). Retrieved from 11 Business Intelligence Trends for 2023: Latest Predictions You Should Be Thinking About: https://financesonline.com/business-intelligence-trends/</w:t>
              </w:r>
            </w:p>
            <w:p w14:paraId="5401C093"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 xml:space="preserve">Indeed.com. (2022, 10 01). </w:t>
              </w:r>
              <w:r w:rsidRPr="00AA6DE7">
                <w:rPr>
                  <w:rFonts w:ascii="Times New Roman" w:hAnsi="Times New Roman" w:cs="Times New Roman"/>
                  <w:i/>
                  <w:iCs/>
                  <w:noProof/>
                  <w:sz w:val="22"/>
                  <w:szCs w:val="22"/>
                  <w:lang w:val="en-US"/>
                </w:rPr>
                <w:t>Indeed.com</w:t>
              </w:r>
              <w:r w:rsidRPr="00AA6DE7">
                <w:rPr>
                  <w:rFonts w:ascii="Times New Roman" w:hAnsi="Times New Roman" w:cs="Times New Roman"/>
                  <w:noProof/>
                  <w:sz w:val="22"/>
                  <w:szCs w:val="22"/>
                  <w:lang w:val="en-US"/>
                </w:rPr>
                <w:t>. Retrieved from What is Google Analytics? Definition and how to use it: https://uk.indeed.com/career-advice/career-development/what-is-google-analytics</w:t>
              </w:r>
            </w:p>
            <w:p w14:paraId="62459A32"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 xml:space="preserve">J., W. H. (2009). Tutorial: Business Intelligence – Past, Present, and Future. </w:t>
              </w:r>
              <w:r w:rsidRPr="00AA6DE7">
                <w:rPr>
                  <w:rFonts w:ascii="Times New Roman" w:hAnsi="Times New Roman" w:cs="Times New Roman"/>
                  <w:i/>
                  <w:iCs/>
                  <w:noProof/>
                  <w:sz w:val="22"/>
                  <w:szCs w:val="22"/>
                  <w:lang w:val="en-US"/>
                </w:rPr>
                <w:t>Communications of the Association for Information Systems, 25</w:t>
              </w:r>
              <w:r w:rsidRPr="00AA6DE7">
                <w:rPr>
                  <w:rFonts w:ascii="Times New Roman" w:hAnsi="Times New Roman" w:cs="Times New Roman"/>
                  <w:noProof/>
                  <w:sz w:val="22"/>
                  <w:szCs w:val="22"/>
                  <w:lang w:val="en-US"/>
                </w:rPr>
                <w:t>(39).</w:t>
              </w:r>
            </w:p>
            <w:p w14:paraId="2339655B" w14:textId="77777777" w:rsidR="00F213AA" w:rsidRPr="00AA6DE7" w:rsidRDefault="00F213AA" w:rsidP="00F213AA">
              <w:pPr>
                <w:pStyle w:val="Bibliography"/>
                <w:ind w:left="720" w:hanging="720"/>
                <w:rPr>
                  <w:rFonts w:ascii="Times New Roman" w:hAnsi="Times New Roman" w:cs="Times New Roman"/>
                  <w:noProof/>
                  <w:sz w:val="22"/>
                  <w:szCs w:val="22"/>
                  <w:lang w:val="en-US"/>
                </w:rPr>
              </w:pPr>
              <w:r w:rsidRPr="00AA6DE7">
                <w:rPr>
                  <w:rFonts w:ascii="Times New Roman" w:hAnsi="Times New Roman" w:cs="Times New Roman"/>
                  <w:noProof/>
                  <w:sz w:val="22"/>
                  <w:szCs w:val="22"/>
                  <w:lang w:val="en-US"/>
                </w:rPr>
                <w:t xml:space="preserve">Pil Han Sang, P. S. (2016, 12 01). MOBILE APP ANALYTICS: A MULTIPLE DISCRETE-CONTINUOUS CHOICE FRAMEWORK. </w:t>
              </w:r>
              <w:r w:rsidRPr="00AA6DE7">
                <w:rPr>
                  <w:rFonts w:ascii="Times New Roman" w:hAnsi="Times New Roman" w:cs="Times New Roman"/>
                  <w:i/>
                  <w:iCs/>
                  <w:noProof/>
                  <w:sz w:val="22"/>
                  <w:szCs w:val="22"/>
                  <w:lang w:val="en-US"/>
                </w:rPr>
                <w:t>BIG DATA &amp; ANALYTICS IN NETWORKED BUSINESS, 40</w:t>
              </w:r>
              <w:r w:rsidRPr="00AA6DE7">
                <w:rPr>
                  <w:rFonts w:ascii="Times New Roman" w:hAnsi="Times New Roman" w:cs="Times New Roman"/>
                  <w:noProof/>
                  <w:sz w:val="22"/>
                  <w:szCs w:val="22"/>
                  <w:lang w:val="en-US"/>
                </w:rPr>
                <w:t>(4), 983-1008.</w:t>
              </w:r>
            </w:p>
            <w:p w14:paraId="0A2F138D" w14:textId="03D4F398" w:rsidR="008A1858" w:rsidRDefault="008A1858" w:rsidP="00F213AA">
              <w:r w:rsidRPr="00AA6DE7">
                <w:rPr>
                  <w:rFonts w:ascii="Times New Roman" w:hAnsi="Times New Roman" w:cs="Times New Roman"/>
                  <w:b/>
                  <w:bCs/>
                  <w:noProof/>
                  <w:sz w:val="22"/>
                  <w:szCs w:val="22"/>
                </w:rPr>
                <w:fldChar w:fldCharType="end"/>
              </w:r>
            </w:p>
          </w:sdtContent>
        </w:sdt>
      </w:sdtContent>
    </w:sdt>
    <w:p w14:paraId="69421582" w14:textId="17F996BA" w:rsidR="003307A4" w:rsidRDefault="003307A4" w:rsidP="003307A4">
      <w:pPr>
        <w:jc w:val="center"/>
        <w:rPr>
          <w:rFonts w:ascii="Times New Roman" w:hAnsi="Times New Roman" w:cs="Times New Roman"/>
          <w:b/>
          <w:bCs/>
        </w:rPr>
      </w:pPr>
    </w:p>
    <w:p w14:paraId="23882531" w14:textId="34D397FA" w:rsidR="008A1858" w:rsidRDefault="008A1858" w:rsidP="008A1858">
      <w:pPr>
        <w:tabs>
          <w:tab w:val="center" w:pos="4513"/>
          <w:tab w:val="left" w:pos="6480"/>
        </w:tabs>
        <w:rPr>
          <w:rFonts w:ascii="Times New Roman" w:hAnsi="Times New Roman" w:cs="Times New Roman"/>
          <w:b/>
          <w:bCs/>
        </w:rPr>
      </w:pPr>
    </w:p>
    <w:p w14:paraId="5CB5B180" w14:textId="77777777" w:rsidR="003307A4" w:rsidRDefault="003307A4" w:rsidP="00F213AA">
      <w:pPr>
        <w:rPr>
          <w:rFonts w:ascii="Times New Roman" w:hAnsi="Times New Roman" w:cs="Times New Roman"/>
          <w:b/>
          <w:bCs/>
        </w:rPr>
      </w:pPr>
    </w:p>
    <w:p w14:paraId="5CCA2742" w14:textId="014FCB44" w:rsidR="003307A4" w:rsidRPr="003307A4" w:rsidRDefault="003307A4" w:rsidP="003307A4">
      <w:pPr>
        <w:rPr>
          <w:rFonts w:ascii="Times New Roman" w:hAnsi="Times New Roman" w:cs="Times New Roman"/>
          <w:b/>
          <w:bCs/>
        </w:rPr>
      </w:pPr>
    </w:p>
    <w:sectPr w:rsidR="003307A4" w:rsidRPr="00330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B425D"/>
    <w:multiLevelType w:val="hybridMultilevel"/>
    <w:tmpl w:val="67F45E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B10EE0"/>
    <w:multiLevelType w:val="hybridMultilevel"/>
    <w:tmpl w:val="4D868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3420753">
    <w:abstractNumId w:val="1"/>
  </w:num>
  <w:num w:numId="2" w16cid:durableId="1327518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294"/>
    <w:rsid w:val="000520A6"/>
    <w:rsid w:val="000615F3"/>
    <w:rsid w:val="00066889"/>
    <w:rsid w:val="000816A0"/>
    <w:rsid w:val="000861BA"/>
    <w:rsid w:val="00090FF8"/>
    <w:rsid w:val="000A179A"/>
    <w:rsid w:val="000A7EBC"/>
    <w:rsid w:val="000B19EF"/>
    <w:rsid w:val="000C5A02"/>
    <w:rsid w:val="000E06FF"/>
    <w:rsid w:val="000E12A1"/>
    <w:rsid w:val="000E66B2"/>
    <w:rsid w:val="000F6DFC"/>
    <w:rsid w:val="00135908"/>
    <w:rsid w:val="00157C00"/>
    <w:rsid w:val="00162846"/>
    <w:rsid w:val="00163C4C"/>
    <w:rsid w:val="00170481"/>
    <w:rsid w:val="00176579"/>
    <w:rsid w:val="0018511B"/>
    <w:rsid w:val="001A5067"/>
    <w:rsid w:val="001E18A6"/>
    <w:rsid w:val="001F7321"/>
    <w:rsid w:val="0022242F"/>
    <w:rsid w:val="00230C02"/>
    <w:rsid w:val="0026065E"/>
    <w:rsid w:val="002718DE"/>
    <w:rsid w:val="00285059"/>
    <w:rsid w:val="00291232"/>
    <w:rsid w:val="002A6D0B"/>
    <w:rsid w:val="002D772A"/>
    <w:rsid w:val="002E59AF"/>
    <w:rsid w:val="00303142"/>
    <w:rsid w:val="00306D6D"/>
    <w:rsid w:val="003307A4"/>
    <w:rsid w:val="00342B17"/>
    <w:rsid w:val="00356093"/>
    <w:rsid w:val="00363E4B"/>
    <w:rsid w:val="003B4267"/>
    <w:rsid w:val="003C30FB"/>
    <w:rsid w:val="003C6F79"/>
    <w:rsid w:val="003D5C0F"/>
    <w:rsid w:val="003D75BE"/>
    <w:rsid w:val="00416C65"/>
    <w:rsid w:val="00431AB2"/>
    <w:rsid w:val="00435F72"/>
    <w:rsid w:val="004449AE"/>
    <w:rsid w:val="0045392F"/>
    <w:rsid w:val="00470E02"/>
    <w:rsid w:val="004A7F09"/>
    <w:rsid w:val="004B0ACA"/>
    <w:rsid w:val="004B6910"/>
    <w:rsid w:val="004C06CC"/>
    <w:rsid w:val="004D05BA"/>
    <w:rsid w:val="004E0C8F"/>
    <w:rsid w:val="004E661E"/>
    <w:rsid w:val="005168CC"/>
    <w:rsid w:val="005339E5"/>
    <w:rsid w:val="00570187"/>
    <w:rsid w:val="005B1A7B"/>
    <w:rsid w:val="00601B65"/>
    <w:rsid w:val="00603A6A"/>
    <w:rsid w:val="00613857"/>
    <w:rsid w:val="006152D1"/>
    <w:rsid w:val="00643CFC"/>
    <w:rsid w:val="00660DBF"/>
    <w:rsid w:val="00672A2A"/>
    <w:rsid w:val="00682887"/>
    <w:rsid w:val="00705719"/>
    <w:rsid w:val="00752413"/>
    <w:rsid w:val="007C099E"/>
    <w:rsid w:val="007E4617"/>
    <w:rsid w:val="007F3142"/>
    <w:rsid w:val="00805A2A"/>
    <w:rsid w:val="00861259"/>
    <w:rsid w:val="008655A8"/>
    <w:rsid w:val="008679E6"/>
    <w:rsid w:val="008A1858"/>
    <w:rsid w:val="008D3BBF"/>
    <w:rsid w:val="008E094B"/>
    <w:rsid w:val="00915A16"/>
    <w:rsid w:val="00926576"/>
    <w:rsid w:val="00947BFD"/>
    <w:rsid w:val="00952655"/>
    <w:rsid w:val="00986BAE"/>
    <w:rsid w:val="009A3932"/>
    <w:rsid w:val="009A4A4B"/>
    <w:rsid w:val="009E5E0A"/>
    <w:rsid w:val="009F220A"/>
    <w:rsid w:val="00A043E6"/>
    <w:rsid w:val="00A3351F"/>
    <w:rsid w:val="00A402DB"/>
    <w:rsid w:val="00A91294"/>
    <w:rsid w:val="00AA6DE7"/>
    <w:rsid w:val="00AA6EDA"/>
    <w:rsid w:val="00AB0714"/>
    <w:rsid w:val="00AB2C0A"/>
    <w:rsid w:val="00AD5A26"/>
    <w:rsid w:val="00AD69DB"/>
    <w:rsid w:val="00AE3709"/>
    <w:rsid w:val="00AE5336"/>
    <w:rsid w:val="00B13629"/>
    <w:rsid w:val="00B15E0D"/>
    <w:rsid w:val="00B17B9E"/>
    <w:rsid w:val="00B21A0D"/>
    <w:rsid w:val="00B349B6"/>
    <w:rsid w:val="00B45357"/>
    <w:rsid w:val="00B54FC4"/>
    <w:rsid w:val="00B72A8E"/>
    <w:rsid w:val="00B87961"/>
    <w:rsid w:val="00B931D9"/>
    <w:rsid w:val="00BB6A82"/>
    <w:rsid w:val="00BC4D1B"/>
    <w:rsid w:val="00BF654C"/>
    <w:rsid w:val="00C036C1"/>
    <w:rsid w:val="00C06F46"/>
    <w:rsid w:val="00C23C46"/>
    <w:rsid w:val="00C42CAD"/>
    <w:rsid w:val="00C4562D"/>
    <w:rsid w:val="00C6264A"/>
    <w:rsid w:val="00C73ED5"/>
    <w:rsid w:val="00C872E0"/>
    <w:rsid w:val="00CA51D0"/>
    <w:rsid w:val="00CA5FA1"/>
    <w:rsid w:val="00CB4346"/>
    <w:rsid w:val="00CD6C59"/>
    <w:rsid w:val="00CD6E20"/>
    <w:rsid w:val="00CE5868"/>
    <w:rsid w:val="00CF52B3"/>
    <w:rsid w:val="00D04D87"/>
    <w:rsid w:val="00D13DE0"/>
    <w:rsid w:val="00D1604A"/>
    <w:rsid w:val="00D22BF9"/>
    <w:rsid w:val="00D3297D"/>
    <w:rsid w:val="00D35166"/>
    <w:rsid w:val="00D51A4A"/>
    <w:rsid w:val="00D8124D"/>
    <w:rsid w:val="00D8746D"/>
    <w:rsid w:val="00DB2ABF"/>
    <w:rsid w:val="00DD1351"/>
    <w:rsid w:val="00DD44EA"/>
    <w:rsid w:val="00E45D19"/>
    <w:rsid w:val="00E5243A"/>
    <w:rsid w:val="00E60C3C"/>
    <w:rsid w:val="00E60EA5"/>
    <w:rsid w:val="00E8661B"/>
    <w:rsid w:val="00EB4F16"/>
    <w:rsid w:val="00EB5A98"/>
    <w:rsid w:val="00ED440B"/>
    <w:rsid w:val="00F00C9B"/>
    <w:rsid w:val="00F01BE2"/>
    <w:rsid w:val="00F213AA"/>
    <w:rsid w:val="00F23C9A"/>
    <w:rsid w:val="00F36C8E"/>
    <w:rsid w:val="00F47B08"/>
    <w:rsid w:val="00F52228"/>
    <w:rsid w:val="00F53D09"/>
    <w:rsid w:val="00FB0DD8"/>
    <w:rsid w:val="00FB48A1"/>
    <w:rsid w:val="00FD0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CA95EC"/>
  <w15:chartTrackingRefBased/>
  <w15:docId w15:val="{B4C94B7D-D597-EF47-86DD-E2C12B78A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7A4"/>
  </w:style>
  <w:style w:type="paragraph" w:styleId="Heading1">
    <w:name w:val="heading 1"/>
    <w:basedOn w:val="Normal"/>
    <w:next w:val="Normal"/>
    <w:link w:val="Heading1Char"/>
    <w:uiPriority w:val="9"/>
    <w:qFormat/>
    <w:rsid w:val="008A185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unhideWhenUsed/>
    <w:qFormat/>
    <w:rsid w:val="003307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07A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A185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8A1858"/>
  </w:style>
  <w:style w:type="paragraph" w:styleId="ListParagraph">
    <w:name w:val="List Paragraph"/>
    <w:basedOn w:val="Normal"/>
    <w:uiPriority w:val="34"/>
    <w:qFormat/>
    <w:rsid w:val="00952655"/>
    <w:pPr>
      <w:ind w:left="720"/>
      <w:contextualSpacing/>
    </w:pPr>
  </w:style>
  <w:style w:type="paragraph" w:styleId="TOCHeading">
    <w:name w:val="TOC Heading"/>
    <w:basedOn w:val="Heading1"/>
    <w:next w:val="Normal"/>
    <w:uiPriority w:val="39"/>
    <w:unhideWhenUsed/>
    <w:qFormat/>
    <w:rsid w:val="00F01BE2"/>
    <w:pPr>
      <w:outlineLvl w:val="9"/>
    </w:pPr>
    <w:rPr>
      <w:lang w:bidi="ar-SA"/>
    </w:rPr>
  </w:style>
  <w:style w:type="paragraph" w:styleId="TOC2">
    <w:name w:val="toc 2"/>
    <w:basedOn w:val="Normal"/>
    <w:next w:val="Normal"/>
    <w:autoRedefine/>
    <w:uiPriority w:val="39"/>
    <w:unhideWhenUsed/>
    <w:rsid w:val="00F01BE2"/>
    <w:pPr>
      <w:spacing w:before="120"/>
      <w:ind w:left="240"/>
    </w:pPr>
    <w:rPr>
      <w:rFonts w:cstheme="minorHAnsi"/>
      <w:b/>
      <w:bCs/>
      <w:sz w:val="22"/>
      <w:szCs w:val="22"/>
    </w:rPr>
  </w:style>
  <w:style w:type="paragraph" w:styleId="TOC1">
    <w:name w:val="toc 1"/>
    <w:basedOn w:val="Normal"/>
    <w:next w:val="Normal"/>
    <w:autoRedefine/>
    <w:uiPriority w:val="39"/>
    <w:unhideWhenUsed/>
    <w:rsid w:val="00F01BE2"/>
    <w:pPr>
      <w:spacing w:before="120"/>
    </w:pPr>
    <w:rPr>
      <w:rFonts w:cstheme="minorHAnsi"/>
      <w:b/>
      <w:bCs/>
      <w:i/>
      <w:iCs/>
    </w:rPr>
  </w:style>
  <w:style w:type="character" w:styleId="Hyperlink">
    <w:name w:val="Hyperlink"/>
    <w:basedOn w:val="DefaultParagraphFont"/>
    <w:uiPriority w:val="99"/>
    <w:unhideWhenUsed/>
    <w:rsid w:val="00F01BE2"/>
    <w:rPr>
      <w:color w:val="0563C1" w:themeColor="hyperlink"/>
      <w:u w:val="single"/>
    </w:rPr>
  </w:style>
  <w:style w:type="paragraph" w:styleId="TOC3">
    <w:name w:val="toc 3"/>
    <w:basedOn w:val="Normal"/>
    <w:next w:val="Normal"/>
    <w:autoRedefine/>
    <w:uiPriority w:val="39"/>
    <w:semiHidden/>
    <w:unhideWhenUsed/>
    <w:rsid w:val="00F01BE2"/>
    <w:pPr>
      <w:ind w:left="480"/>
    </w:pPr>
    <w:rPr>
      <w:rFonts w:cstheme="minorHAnsi"/>
      <w:sz w:val="20"/>
      <w:szCs w:val="20"/>
    </w:rPr>
  </w:style>
  <w:style w:type="paragraph" w:styleId="TOC4">
    <w:name w:val="toc 4"/>
    <w:basedOn w:val="Normal"/>
    <w:next w:val="Normal"/>
    <w:autoRedefine/>
    <w:uiPriority w:val="39"/>
    <w:semiHidden/>
    <w:unhideWhenUsed/>
    <w:rsid w:val="00F01BE2"/>
    <w:pPr>
      <w:ind w:left="720"/>
    </w:pPr>
    <w:rPr>
      <w:rFonts w:cstheme="minorHAnsi"/>
      <w:sz w:val="20"/>
      <w:szCs w:val="20"/>
    </w:rPr>
  </w:style>
  <w:style w:type="paragraph" w:styleId="TOC5">
    <w:name w:val="toc 5"/>
    <w:basedOn w:val="Normal"/>
    <w:next w:val="Normal"/>
    <w:autoRedefine/>
    <w:uiPriority w:val="39"/>
    <w:semiHidden/>
    <w:unhideWhenUsed/>
    <w:rsid w:val="00F01BE2"/>
    <w:pPr>
      <w:ind w:left="960"/>
    </w:pPr>
    <w:rPr>
      <w:rFonts w:cstheme="minorHAnsi"/>
      <w:sz w:val="20"/>
      <w:szCs w:val="20"/>
    </w:rPr>
  </w:style>
  <w:style w:type="paragraph" w:styleId="TOC6">
    <w:name w:val="toc 6"/>
    <w:basedOn w:val="Normal"/>
    <w:next w:val="Normal"/>
    <w:autoRedefine/>
    <w:uiPriority w:val="39"/>
    <w:semiHidden/>
    <w:unhideWhenUsed/>
    <w:rsid w:val="00F01BE2"/>
    <w:pPr>
      <w:ind w:left="1200"/>
    </w:pPr>
    <w:rPr>
      <w:rFonts w:cstheme="minorHAnsi"/>
      <w:sz w:val="20"/>
      <w:szCs w:val="20"/>
    </w:rPr>
  </w:style>
  <w:style w:type="paragraph" w:styleId="TOC7">
    <w:name w:val="toc 7"/>
    <w:basedOn w:val="Normal"/>
    <w:next w:val="Normal"/>
    <w:autoRedefine/>
    <w:uiPriority w:val="39"/>
    <w:semiHidden/>
    <w:unhideWhenUsed/>
    <w:rsid w:val="00F01BE2"/>
    <w:pPr>
      <w:ind w:left="1440"/>
    </w:pPr>
    <w:rPr>
      <w:rFonts w:cstheme="minorHAnsi"/>
      <w:sz w:val="20"/>
      <w:szCs w:val="20"/>
    </w:rPr>
  </w:style>
  <w:style w:type="paragraph" w:styleId="TOC8">
    <w:name w:val="toc 8"/>
    <w:basedOn w:val="Normal"/>
    <w:next w:val="Normal"/>
    <w:autoRedefine/>
    <w:uiPriority w:val="39"/>
    <w:semiHidden/>
    <w:unhideWhenUsed/>
    <w:rsid w:val="00F01BE2"/>
    <w:pPr>
      <w:ind w:left="1680"/>
    </w:pPr>
    <w:rPr>
      <w:rFonts w:cstheme="minorHAnsi"/>
      <w:sz w:val="20"/>
      <w:szCs w:val="20"/>
    </w:rPr>
  </w:style>
  <w:style w:type="paragraph" w:styleId="TOC9">
    <w:name w:val="toc 9"/>
    <w:basedOn w:val="Normal"/>
    <w:next w:val="Normal"/>
    <w:autoRedefine/>
    <w:uiPriority w:val="39"/>
    <w:semiHidden/>
    <w:unhideWhenUsed/>
    <w:rsid w:val="00F01BE2"/>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933">
      <w:bodyDiv w:val="1"/>
      <w:marLeft w:val="0"/>
      <w:marRight w:val="0"/>
      <w:marTop w:val="0"/>
      <w:marBottom w:val="0"/>
      <w:divBdr>
        <w:top w:val="none" w:sz="0" w:space="0" w:color="auto"/>
        <w:left w:val="none" w:sz="0" w:space="0" w:color="auto"/>
        <w:bottom w:val="none" w:sz="0" w:space="0" w:color="auto"/>
        <w:right w:val="none" w:sz="0" w:space="0" w:color="auto"/>
      </w:divBdr>
    </w:div>
    <w:div w:id="91630447">
      <w:bodyDiv w:val="1"/>
      <w:marLeft w:val="0"/>
      <w:marRight w:val="0"/>
      <w:marTop w:val="0"/>
      <w:marBottom w:val="0"/>
      <w:divBdr>
        <w:top w:val="none" w:sz="0" w:space="0" w:color="auto"/>
        <w:left w:val="none" w:sz="0" w:space="0" w:color="auto"/>
        <w:bottom w:val="none" w:sz="0" w:space="0" w:color="auto"/>
        <w:right w:val="none" w:sz="0" w:space="0" w:color="auto"/>
      </w:divBdr>
    </w:div>
    <w:div w:id="210771026">
      <w:bodyDiv w:val="1"/>
      <w:marLeft w:val="0"/>
      <w:marRight w:val="0"/>
      <w:marTop w:val="0"/>
      <w:marBottom w:val="0"/>
      <w:divBdr>
        <w:top w:val="none" w:sz="0" w:space="0" w:color="auto"/>
        <w:left w:val="none" w:sz="0" w:space="0" w:color="auto"/>
        <w:bottom w:val="none" w:sz="0" w:space="0" w:color="auto"/>
        <w:right w:val="none" w:sz="0" w:space="0" w:color="auto"/>
      </w:divBdr>
    </w:div>
    <w:div w:id="218323439">
      <w:bodyDiv w:val="1"/>
      <w:marLeft w:val="0"/>
      <w:marRight w:val="0"/>
      <w:marTop w:val="0"/>
      <w:marBottom w:val="0"/>
      <w:divBdr>
        <w:top w:val="none" w:sz="0" w:space="0" w:color="auto"/>
        <w:left w:val="none" w:sz="0" w:space="0" w:color="auto"/>
        <w:bottom w:val="none" w:sz="0" w:space="0" w:color="auto"/>
        <w:right w:val="none" w:sz="0" w:space="0" w:color="auto"/>
      </w:divBdr>
    </w:div>
    <w:div w:id="697969445">
      <w:bodyDiv w:val="1"/>
      <w:marLeft w:val="0"/>
      <w:marRight w:val="0"/>
      <w:marTop w:val="0"/>
      <w:marBottom w:val="0"/>
      <w:divBdr>
        <w:top w:val="none" w:sz="0" w:space="0" w:color="auto"/>
        <w:left w:val="none" w:sz="0" w:space="0" w:color="auto"/>
        <w:bottom w:val="none" w:sz="0" w:space="0" w:color="auto"/>
        <w:right w:val="none" w:sz="0" w:space="0" w:color="auto"/>
      </w:divBdr>
    </w:div>
    <w:div w:id="730467306">
      <w:bodyDiv w:val="1"/>
      <w:marLeft w:val="0"/>
      <w:marRight w:val="0"/>
      <w:marTop w:val="0"/>
      <w:marBottom w:val="0"/>
      <w:divBdr>
        <w:top w:val="none" w:sz="0" w:space="0" w:color="auto"/>
        <w:left w:val="none" w:sz="0" w:space="0" w:color="auto"/>
        <w:bottom w:val="none" w:sz="0" w:space="0" w:color="auto"/>
        <w:right w:val="none" w:sz="0" w:space="0" w:color="auto"/>
      </w:divBdr>
    </w:div>
    <w:div w:id="784008494">
      <w:bodyDiv w:val="1"/>
      <w:marLeft w:val="0"/>
      <w:marRight w:val="0"/>
      <w:marTop w:val="0"/>
      <w:marBottom w:val="0"/>
      <w:divBdr>
        <w:top w:val="none" w:sz="0" w:space="0" w:color="auto"/>
        <w:left w:val="none" w:sz="0" w:space="0" w:color="auto"/>
        <w:bottom w:val="none" w:sz="0" w:space="0" w:color="auto"/>
        <w:right w:val="none" w:sz="0" w:space="0" w:color="auto"/>
      </w:divBdr>
    </w:div>
    <w:div w:id="791291123">
      <w:bodyDiv w:val="1"/>
      <w:marLeft w:val="0"/>
      <w:marRight w:val="0"/>
      <w:marTop w:val="0"/>
      <w:marBottom w:val="0"/>
      <w:divBdr>
        <w:top w:val="none" w:sz="0" w:space="0" w:color="auto"/>
        <w:left w:val="none" w:sz="0" w:space="0" w:color="auto"/>
        <w:bottom w:val="none" w:sz="0" w:space="0" w:color="auto"/>
        <w:right w:val="none" w:sz="0" w:space="0" w:color="auto"/>
      </w:divBdr>
    </w:div>
    <w:div w:id="988288360">
      <w:bodyDiv w:val="1"/>
      <w:marLeft w:val="0"/>
      <w:marRight w:val="0"/>
      <w:marTop w:val="0"/>
      <w:marBottom w:val="0"/>
      <w:divBdr>
        <w:top w:val="none" w:sz="0" w:space="0" w:color="auto"/>
        <w:left w:val="none" w:sz="0" w:space="0" w:color="auto"/>
        <w:bottom w:val="none" w:sz="0" w:space="0" w:color="auto"/>
        <w:right w:val="none" w:sz="0" w:space="0" w:color="auto"/>
      </w:divBdr>
    </w:div>
    <w:div w:id="1061097053">
      <w:bodyDiv w:val="1"/>
      <w:marLeft w:val="0"/>
      <w:marRight w:val="0"/>
      <w:marTop w:val="0"/>
      <w:marBottom w:val="0"/>
      <w:divBdr>
        <w:top w:val="none" w:sz="0" w:space="0" w:color="auto"/>
        <w:left w:val="none" w:sz="0" w:space="0" w:color="auto"/>
        <w:bottom w:val="none" w:sz="0" w:space="0" w:color="auto"/>
        <w:right w:val="none" w:sz="0" w:space="0" w:color="auto"/>
      </w:divBdr>
    </w:div>
    <w:div w:id="1071656443">
      <w:bodyDiv w:val="1"/>
      <w:marLeft w:val="0"/>
      <w:marRight w:val="0"/>
      <w:marTop w:val="0"/>
      <w:marBottom w:val="0"/>
      <w:divBdr>
        <w:top w:val="none" w:sz="0" w:space="0" w:color="auto"/>
        <w:left w:val="none" w:sz="0" w:space="0" w:color="auto"/>
        <w:bottom w:val="none" w:sz="0" w:space="0" w:color="auto"/>
        <w:right w:val="none" w:sz="0" w:space="0" w:color="auto"/>
      </w:divBdr>
    </w:div>
    <w:div w:id="1108307719">
      <w:bodyDiv w:val="1"/>
      <w:marLeft w:val="0"/>
      <w:marRight w:val="0"/>
      <w:marTop w:val="0"/>
      <w:marBottom w:val="0"/>
      <w:divBdr>
        <w:top w:val="none" w:sz="0" w:space="0" w:color="auto"/>
        <w:left w:val="none" w:sz="0" w:space="0" w:color="auto"/>
        <w:bottom w:val="none" w:sz="0" w:space="0" w:color="auto"/>
        <w:right w:val="none" w:sz="0" w:space="0" w:color="auto"/>
      </w:divBdr>
    </w:div>
    <w:div w:id="1281565747">
      <w:bodyDiv w:val="1"/>
      <w:marLeft w:val="0"/>
      <w:marRight w:val="0"/>
      <w:marTop w:val="0"/>
      <w:marBottom w:val="0"/>
      <w:divBdr>
        <w:top w:val="none" w:sz="0" w:space="0" w:color="auto"/>
        <w:left w:val="none" w:sz="0" w:space="0" w:color="auto"/>
        <w:bottom w:val="none" w:sz="0" w:space="0" w:color="auto"/>
        <w:right w:val="none" w:sz="0" w:space="0" w:color="auto"/>
      </w:divBdr>
    </w:div>
    <w:div w:id="1332567917">
      <w:bodyDiv w:val="1"/>
      <w:marLeft w:val="0"/>
      <w:marRight w:val="0"/>
      <w:marTop w:val="0"/>
      <w:marBottom w:val="0"/>
      <w:divBdr>
        <w:top w:val="none" w:sz="0" w:space="0" w:color="auto"/>
        <w:left w:val="none" w:sz="0" w:space="0" w:color="auto"/>
        <w:bottom w:val="none" w:sz="0" w:space="0" w:color="auto"/>
        <w:right w:val="none" w:sz="0" w:space="0" w:color="auto"/>
      </w:divBdr>
    </w:div>
    <w:div w:id="1424375813">
      <w:bodyDiv w:val="1"/>
      <w:marLeft w:val="0"/>
      <w:marRight w:val="0"/>
      <w:marTop w:val="0"/>
      <w:marBottom w:val="0"/>
      <w:divBdr>
        <w:top w:val="none" w:sz="0" w:space="0" w:color="auto"/>
        <w:left w:val="none" w:sz="0" w:space="0" w:color="auto"/>
        <w:bottom w:val="none" w:sz="0" w:space="0" w:color="auto"/>
        <w:right w:val="none" w:sz="0" w:space="0" w:color="auto"/>
      </w:divBdr>
    </w:div>
    <w:div w:id="1532495489">
      <w:bodyDiv w:val="1"/>
      <w:marLeft w:val="0"/>
      <w:marRight w:val="0"/>
      <w:marTop w:val="0"/>
      <w:marBottom w:val="0"/>
      <w:divBdr>
        <w:top w:val="none" w:sz="0" w:space="0" w:color="auto"/>
        <w:left w:val="none" w:sz="0" w:space="0" w:color="auto"/>
        <w:bottom w:val="none" w:sz="0" w:space="0" w:color="auto"/>
        <w:right w:val="none" w:sz="0" w:space="0" w:color="auto"/>
      </w:divBdr>
    </w:div>
    <w:div w:id="1815873823">
      <w:bodyDiv w:val="1"/>
      <w:marLeft w:val="0"/>
      <w:marRight w:val="0"/>
      <w:marTop w:val="0"/>
      <w:marBottom w:val="0"/>
      <w:divBdr>
        <w:top w:val="none" w:sz="0" w:space="0" w:color="auto"/>
        <w:left w:val="none" w:sz="0" w:space="0" w:color="auto"/>
        <w:bottom w:val="none" w:sz="0" w:space="0" w:color="auto"/>
        <w:right w:val="none" w:sz="0" w:space="0" w:color="auto"/>
      </w:divBdr>
    </w:div>
    <w:div w:id="1901019427">
      <w:bodyDiv w:val="1"/>
      <w:marLeft w:val="0"/>
      <w:marRight w:val="0"/>
      <w:marTop w:val="0"/>
      <w:marBottom w:val="0"/>
      <w:divBdr>
        <w:top w:val="none" w:sz="0" w:space="0" w:color="auto"/>
        <w:left w:val="none" w:sz="0" w:space="0" w:color="auto"/>
        <w:bottom w:val="none" w:sz="0" w:space="0" w:color="auto"/>
        <w:right w:val="none" w:sz="0" w:space="0" w:color="auto"/>
      </w:divBdr>
    </w:div>
    <w:div w:id="1967881819">
      <w:bodyDiv w:val="1"/>
      <w:marLeft w:val="0"/>
      <w:marRight w:val="0"/>
      <w:marTop w:val="0"/>
      <w:marBottom w:val="0"/>
      <w:divBdr>
        <w:top w:val="none" w:sz="0" w:space="0" w:color="auto"/>
        <w:left w:val="none" w:sz="0" w:space="0" w:color="auto"/>
        <w:bottom w:val="none" w:sz="0" w:space="0" w:color="auto"/>
        <w:right w:val="none" w:sz="0" w:space="0" w:color="auto"/>
      </w:divBdr>
    </w:div>
    <w:div w:id="2073848605">
      <w:bodyDiv w:val="1"/>
      <w:marLeft w:val="0"/>
      <w:marRight w:val="0"/>
      <w:marTop w:val="0"/>
      <w:marBottom w:val="0"/>
      <w:divBdr>
        <w:top w:val="none" w:sz="0" w:space="0" w:color="auto"/>
        <w:left w:val="none" w:sz="0" w:space="0" w:color="auto"/>
        <w:bottom w:val="none" w:sz="0" w:space="0" w:color="auto"/>
        <w:right w:val="none" w:sz="0" w:space="0" w:color="auto"/>
      </w:divBdr>
    </w:div>
    <w:div w:id="208702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NAS21</b:Tag>
    <b:SourceType>Misc</b:SourceType>
    <b:Guid>{0927FDD5-BC09-B242-82A3-9B114B55D141}</b:Guid>
    <b:Title>Global Mobile Business Intelligence (BI) Market to Reach $29.6 Billion by 2027: Abstract: - Global Mobile Business Intelligence (BI) Market to Reach $29. 6 Billion by 2027. - Amid the COVID-19 crisis, the global market for Mobile Business Intelligence (BI</b:Title>
    <b:Year>2021</b:Year>
    <b:Month>10</b:Month>
    <b:Day>04</b:Day>
    <b:Author>
      <b:Author>
        <b:NameList>
          <b:Person>
            <b:Last>Channel</b:Last>
            <b:First>NASDAQ</b:First>
            <b:Middle>OMX's News Release Distribution</b:Middle>
          </b:Person>
          <b:Person>
            <b:Last>York</b:Last>
            <b:First>New</b:First>
          </b:Person>
        </b:NameList>
      </b:Author>
    </b:Author>
    <b:PublicationTitle>NASDAQ OMX's News Release Distribution Channel; New York</b:PublicationTitle>
    <b:City>New York</b:City>
    <b:CountryRegion>United States</b:CountryRegion>
    <b:Publisher>NASDAQ OMX Corporate Solutions, Inc.</b:Publisher>
    <b:RefOrder>2</b:RefOrder>
  </b:Source>
  <b:Source>
    <b:Tag>Fin23</b:Tag>
    <b:SourceType>InternetSite</b:SourceType>
    <b:Guid>{C2B3CC16-582B-F84E-B013-62C8A3BCD44C}</b:Guid>
    <b:Year>2023</b:Year>
    <b:Author>
      <b:Author>
        <b:NameList>
          <b:Person>
            <b:Last>FinanceOnline</b:Last>
          </b:Person>
        </b:NameList>
      </b:Author>
    </b:Author>
    <b:InternetSiteTitle>11 Business Intelligence Trends for 2023: Latest Predictions You Should Be Thinking About</b:InternetSiteTitle>
    <b:URL>https://financesonline.com/business-intelligence-trends/</b:URL>
    <b:RefOrder>3</b:RefOrder>
  </b:Source>
  <b:Source>
    <b:Tag>Alg22</b:Tag>
    <b:SourceType>JournalArticle</b:SourceType>
    <b:Guid>{ECBDB30E-5B13-2148-81D3-81A99D93223A}</b:Guid>
    <b:Title>Augmented Analytics Driven by AI: A Digital Transformation beyond Business Intelligence</b:Title>
    <b:Year>2022</b:Year>
    <b:Month>10</b:Month>
    <b:Day>21</b:Day>
    <b:JournalName>Sensors; Basel</b:JournalName>
    <b:Pages>8071</b:Pages>
    <b:Author>
      <b:Author>
        <b:NameList>
          <b:Person>
            <b:Last>Alghamdi</b:Last>
            <b:First>Noorah,</b:First>
            <b:Middle>Al-Baity, Heyam H 2</b:Middle>
          </b:Person>
        </b:NameList>
      </b:Author>
    </b:Author>
    <b:Publisher>MDPI AG</b:Publisher>
    <b:City>Switzerland, Basel</b:City>
    <b:Volume>22</b:Volume>
    <b:Issue>20</b:Issue>
    <b:RefOrder>4</b:RefOrder>
  </b:Source>
  <b:Source>
    <b:Tag>Bin16</b:Tag>
    <b:SourceType>JournalArticle</b:SourceType>
    <b:Guid>{957C5224-0D7A-CC4B-8235-E88360652A92}</b:Guid>
    <b:Title>How IT can lead data democratization efforts: How IT can lead data democratization</b:Title>
    <b:JournalName>Health Data Management (Online); New York</b:JournalName>
    <b:Year>2016</b:Year>
    <b:Author>
      <b:Author>
        <b:NameList>
          <b:Person>
            <b:Last>Bingham</b:Last>
            <b:First>Chris</b:First>
          </b:Person>
        </b:NameList>
      </b:Author>
    </b:Author>
    <b:Publisher>SourceMedia </b:Publisher>
    <b:City>New York</b:City>
    <b:Month>07</b:Month>
    <b:Day>05</b:Day>
    <b:RefOrder>5</b:RefOrder>
  </b:Source>
  <b:Source>
    <b:Tag>Ind22</b:Tag>
    <b:SourceType>InternetSite</b:SourceType>
    <b:Guid>{51E41479-02EC-E744-A97A-6976FE0BB4FB}</b:Guid>
    <b:Title>Indeed.com</b:Title>
    <b:Year>2022</b:Year>
    <b:Author>
      <b:Author>
        <b:NameList>
          <b:Person>
            <b:Last>Indeed.com</b:Last>
          </b:Person>
        </b:NameList>
      </b:Author>
    </b:Author>
    <b:InternetSiteTitle>What is Google Analytics? Definition and how to use it</b:InternetSiteTitle>
    <b:URL>https://uk.indeed.com/career-advice/career-development/what-is-google-analytics</b:URL>
    <b:Month>10</b:Month>
    <b:Day>01</b:Day>
    <b:RefOrder>6</b:RefOrder>
  </b:Source>
  <b:Source>
    <b:Tag>Pil16</b:Tag>
    <b:SourceType>JournalArticle</b:SourceType>
    <b:Guid>{40C003EC-8EB0-7344-BD71-EBF2662A3679}</b:Guid>
    <b:Title>MOBILE APP ANALYTICS: A MULTIPLE DISCRETE-CONTINUOUS CHOICE FRAMEWORK</b:Title>
    <b:Year>2016</b:Year>
    <b:Month>12</b:Month>
    <b:Day>01</b:Day>
    <b:JournalName>BIG DATA &amp; ANALYTICS IN NETWORKED BUSINESS</b:JournalName>
    <b:Pages>983-1008</b:Pages>
    <b:Author>
      <b:Author>
        <b:NameList>
          <b:Person>
            <b:Last>Pil Han Sang</b:Last>
            <b:First>Park</b:First>
            <b:Middle>Sungho, Wonseok Ho</b:Middle>
          </b:Person>
        </b:NameList>
      </b:Author>
    </b:Author>
    <b:Publisher>Management Information Systems Research Center, University of Minnesota</b:Publisher>
    <b:City>Minnesota</b:City>
    <b:Volume>40</b:Volume>
    <b:Issue>4</b:Issue>
    <b:RefOrder>7</b:RefOrder>
  </b:Source>
  <b:Source>
    <b:Tag>Wat09</b:Tag>
    <b:SourceType>JournalArticle</b:SourceType>
    <b:Guid>{088C20B3-F0A7-074C-98D3-CDD47BC0A370}</b:Guid>
    <b:Title>Tutorial: Business Intelligence – Past, Present, and Future</b:Title>
    <b:JournalName>Communications of the Association for Information Systems</b:JournalName>
    <b:Year>2009</b:Year>
    <b:Author>
      <b:Author>
        <b:NameList>
          <b:Person>
            <b:Last>J.</b:Last>
            <b:First>Watson</b:First>
            <b:Middle>Hugh</b:Middle>
          </b:Person>
        </b:NameList>
      </b:Author>
    </b:Author>
    <b:Volume>25</b:Volume>
    <b:Issue>39</b:Issue>
    <b:RefOrder>1</b:RefOrder>
  </b:Source>
</b:Sources>
</file>

<file path=customXml/itemProps1.xml><?xml version="1.0" encoding="utf-8"?>
<ds:datastoreItem xmlns:ds="http://schemas.openxmlformats.org/officeDocument/2006/customXml" ds:itemID="{0CC13016-CB11-EE4C-8899-7492F2BC4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1647</Words>
  <Characters>9391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2</cp:revision>
  <dcterms:created xsi:type="dcterms:W3CDTF">2023-12-02T15:14:00Z</dcterms:created>
  <dcterms:modified xsi:type="dcterms:W3CDTF">2023-12-02T15:14:00Z</dcterms:modified>
</cp:coreProperties>
</file>