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6A66" w14:textId="4DE6571D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012B0">
        <w:rPr>
          <w:rFonts w:asciiTheme="minorHAnsi" w:hAnsiTheme="minorHAnsi" w:cstheme="minorHAnsi"/>
          <w:b/>
          <w:color w:val="000000" w:themeColor="text1"/>
          <w:u w:val="single"/>
        </w:rPr>
        <w:t>2024/5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10E3BED4" w:rsidR="006A543A" w:rsidRPr="001163C0" w:rsidRDefault="0091264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Ava Daniels</w:t>
            </w: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7E259A33" w:rsidR="006A543A" w:rsidRPr="001163C0" w:rsidRDefault="0091264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R.Morgan</w:t>
            </w: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1131B16D" w:rsidR="006A543A" w:rsidRPr="00186137" w:rsidRDefault="00912641" w:rsidP="00186137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A.Head</w:t>
            </w: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57B3CA1D" w:rsidR="00DD55E3" w:rsidRPr="00D96A1C" w:rsidRDefault="008930FD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0EBA83C6" w:rsidR="00DD55E3" w:rsidRPr="00D96A1C" w:rsidRDefault="00721646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48ED6A4D" w:rsidR="00DD55E3" w:rsidRPr="00D96A1C" w:rsidRDefault="00C02CB8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40991604" w:rsidR="00DD55E3" w:rsidRPr="00D96A1C" w:rsidRDefault="00F16C7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38BE01" w14:textId="77777777" w:rsidR="00EB000E" w:rsidRPr="00EB000E" w:rsidRDefault="00EB000E" w:rsidP="00EB000E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EB000E">
              <w:rPr>
                <w:rFonts w:asciiTheme="minorHAnsi" w:hAnsiTheme="minorHAnsi" w:cs="Arial"/>
                <w:iCs/>
              </w:rPr>
              <w:t xml:space="preserve">Organise information into a coherent presentation which identifies and clearly communicates the ideas of others, your own ideas drawn from a theoretical discourse, your insights and understandings. </w:t>
            </w:r>
          </w:p>
          <w:p w14:paraId="56DE19E8" w14:textId="77777777" w:rsidR="00EB000E" w:rsidRPr="00EB000E" w:rsidRDefault="00EB000E" w:rsidP="00EB000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EB000E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46B33C3B" w14:textId="2194C8B4" w:rsidR="00DD55E3" w:rsidRPr="00EB000E" w:rsidRDefault="00EB000E" w:rsidP="00EB000E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EB000E">
              <w:rPr>
                <w:rFonts w:asciiTheme="minorHAnsi" w:hAnsiTheme="minorHAnsi" w:cs="Arial"/>
                <w:iCs/>
              </w:rPr>
              <w:t xml:space="preserve">Present your work professionally and communicate your ideas in a coherent and consistent style with due consideration to your audience.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6F221B24" w:rsidR="00DD55E3" w:rsidRPr="00D96A1C" w:rsidRDefault="001779F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12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7D0E58CC" w:rsidR="00DD55E3" w:rsidRPr="00D96A1C" w:rsidRDefault="00D13DA8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66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337B54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9686055" w14:textId="77777777" w:rsidR="008474CD" w:rsidRDefault="007B1F28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1:</w:t>
            </w:r>
          </w:p>
          <w:p w14:paraId="36400723" w14:textId="43E4CF61" w:rsidR="007B1F28" w:rsidRDefault="002E1B6A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Relevant games have been </w:t>
            </w:r>
            <w:r w:rsidR="001E1944">
              <w:rPr>
                <w:rFonts w:asciiTheme="minorHAnsi" w:hAnsiTheme="minorHAnsi" w:cstheme="minorHAnsi"/>
                <w:color w:val="000000" w:themeColor="text1"/>
              </w:rPr>
              <w:t>explained as inspiration with various genres detailed.</w:t>
            </w:r>
          </w:p>
          <w:p w14:paraId="3BF49B79" w14:textId="56CFDCFA" w:rsidR="00A913CA" w:rsidRDefault="00A913CA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Academic studies and principles mentioned but remember to</w:t>
            </w:r>
            <w:r w:rsidR="00945B16">
              <w:rPr>
                <w:rFonts w:asciiTheme="minorHAnsi" w:hAnsiTheme="minorHAnsi" w:cstheme="minorHAnsi"/>
                <w:color w:val="000000" w:themeColor="text1"/>
              </w:rPr>
              <w:t xml:space="preserve"> use referencing.</w:t>
            </w:r>
          </w:p>
          <w:p w14:paraId="7F5D4BB7" w14:textId="4B07888A" w:rsidR="00945B16" w:rsidRDefault="00945B16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Use of traditional art sources and inspirational artists influence on project discussed.</w:t>
            </w:r>
          </w:p>
          <w:p w14:paraId="58C69C1F" w14:textId="374584FE" w:rsidR="00D51FCD" w:rsidRDefault="00E76592" w:rsidP="00C456AC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Use of other contextual media outside of video games to illustrate key concepts of practical work planned.</w:t>
            </w:r>
            <w:r w:rsidR="00337B54">
              <w:rPr>
                <w:rFonts w:asciiTheme="minorHAnsi" w:hAnsiTheme="minorHAnsi" w:cstheme="minorHAnsi"/>
                <w:color w:val="000000" w:themeColor="text1"/>
              </w:rPr>
              <w:t xml:space="preserve"> (Movies, Books etc.)</w:t>
            </w:r>
          </w:p>
          <w:p w14:paraId="010BE5E9" w14:textId="04D7ED55" w:rsidR="007444A2" w:rsidRDefault="007444A2" w:rsidP="00C456AC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Video game theory </w:t>
            </w:r>
            <w:r w:rsidR="005A0587">
              <w:rPr>
                <w:rFonts w:asciiTheme="minorHAnsi" w:hAnsiTheme="minorHAnsi" w:cstheme="minorHAnsi"/>
                <w:color w:val="000000" w:themeColor="text1"/>
              </w:rPr>
              <w:t>literature has been used.</w:t>
            </w:r>
          </w:p>
          <w:p w14:paraId="6AB89BB6" w14:textId="38D40F9C" w:rsidR="00D75708" w:rsidRPr="00C456AC" w:rsidRDefault="00D75708" w:rsidP="00C456AC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Tutorial videos for practical creation process have been shown and their planned usage in project noted.</w:t>
            </w:r>
          </w:p>
          <w:p w14:paraId="33FACFAF" w14:textId="77777777" w:rsidR="007B1F28" w:rsidRDefault="007B1F28" w:rsidP="007B1F2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1882534" w14:textId="77777777" w:rsidR="007B1F28" w:rsidRDefault="007B1F28" w:rsidP="007B1F28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2:</w:t>
            </w:r>
          </w:p>
          <w:p w14:paraId="004B45BF" w14:textId="1CE39AAB" w:rsidR="007B1F28" w:rsidRDefault="00387EA0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Early idea generation evidenced with notes and mind maps shown.</w:t>
            </w:r>
          </w:p>
          <w:p w14:paraId="62B15029" w14:textId="3830AFBB" w:rsidR="001E1944" w:rsidRDefault="006C2B87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Explanation of overall idea given with project relating to </w:t>
            </w:r>
            <w:r w:rsidR="00A913CA">
              <w:rPr>
                <w:rFonts w:asciiTheme="minorHAnsi" w:hAnsiTheme="minorHAnsi" w:cstheme="minorHAnsi"/>
                <w:color w:val="000000" w:themeColor="text1"/>
              </w:rPr>
              <w:t>post modern art ideas.</w:t>
            </w:r>
          </w:p>
          <w:p w14:paraId="3ED26C8E" w14:textId="10DE69F9" w:rsidR="00A913CA" w:rsidRDefault="00A913CA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Justification for practical project has been given with personal experience influence on idea explained.</w:t>
            </w:r>
          </w:p>
          <w:p w14:paraId="1A542C3E" w14:textId="2E326C6A" w:rsidR="00711535" w:rsidRDefault="006A67D1" w:rsidP="00C810FD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Emotion/mood of practical idea has been considered</w:t>
            </w:r>
            <w:r w:rsidR="00602B48">
              <w:rPr>
                <w:rFonts w:asciiTheme="minorHAnsi" w:hAnsiTheme="minorHAnsi" w:cstheme="minorHAnsi"/>
                <w:color w:val="000000" w:themeColor="text1"/>
              </w:rPr>
              <w:t>.  It would be good to show some examples of this in other media/games.</w:t>
            </w:r>
          </w:p>
          <w:p w14:paraId="5F75F366" w14:textId="30532BCA" w:rsidR="00C810FD" w:rsidRDefault="00C456AC" w:rsidP="00C810FD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Exploration of psychological terminology/phobias in relation to overall idea.</w:t>
            </w:r>
          </w:p>
          <w:p w14:paraId="01C3BFCD" w14:textId="0CFB4549" w:rsidR="005A0587" w:rsidRDefault="005A0587" w:rsidP="00C810FD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Some advanced terminology used in presentation such as Ludology.  This is good as it reinforces subject area knowledge.</w:t>
            </w:r>
          </w:p>
          <w:p w14:paraId="2028CF6E" w14:textId="1F84A7E4" w:rsidR="004C5B8B" w:rsidRDefault="00444A97" w:rsidP="004C5B8B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Tools that will be used for project have been discussed.</w:t>
            </w:r>
          </w:p>
          <w:p w14:paraId="3F29869B" w14:textId="1DDEBE7A" w:rsidR="00E85694" w:rsidRPr="004C5B8B" w:rsidRDefault="00E85694" w:rsidP="004C5B8B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Game mechanics/flow explained using simple </w:t>
            </w:r>
            <w:r w:rsidR="00FD0E74">
              <w:rPr>
                <w:rFonts w:asciiTheme="minorHAnsi" w:hAnsiTheme="minorHAnsi" w:cstheme="minorHAnsi"/>
                <w:color w:val="000000" w:themeColor="text1"/>
              </w:rPr>
              <w:t>pencil art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representations.</w:t>
            </w:r>
          </w:p>
          <w:p w14:paraId="6067697D" w14:textId="77777777" w:rsidR="007B1F28" w:rsidRDefault="007B1F28" w:rsidP="007B1F2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D99B54E" w14:textId="77777777" w:rsidR="007B1F28" w:rsidRDefault="007B1F28" w:rsidP="007B1F28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3:</w:t>
            </w:r>
          </w:p>
          <w:p w14:paraId="1C0600CC" w14:textId="4A98D0CC" w:rsidR="007B1F28" w:rsidRDefault="00C456AC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Reflection of sources shown and reasoning given in relation to planned practical project.</w:t>
            </w:r>
          </w:p>
          <w:p w14:paraId="4228EE29" w14:textId="69278332" w:rsidR="007444A2" w:rsidRDefault="007444A2" w:rsidP="00601B9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Personal experiences have been explained and applied contextually to proposed idea.</w:t>
            </w:r>
          </w:p>
          <w:p w14:paraId="2BE111EC" w14:textId="60443AC4" w:rsidR="00601B99" w:rsidRDefault="00601B99" w:rsidP="00601B9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Considerations for further areas of study in relation to project research have been discussed.</w:t>
            </w:r>
          </w:p>
          <w:p w14:paraId="348F5DA0" w14:textId="4CC09781" w:rsidR="00687A4B" w:rsidRDefault="00687A4B" w:rsidP="00601B9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Paper gantt chart shown.  Would benefit from making a digitised, </w:t>
            </w:r>
            <w:r w:rsidR="00444A97">
              <w:rPr>
                <w:rFonts w:asciiTheme="minorHAnsi" w:hAnsiTheme="minorHAnsi" w:cstheme="minorHAnsi"/>
                <w:color w:val="000000" w:themeColor="text1"/>
              </w:rPr>
              <w:t>easy to read version for slides.</w:t>
            </w:r>
          </w:p>
          <w:p w14:paraId="138108F5" w14:textId="474714F1" w:rsidR="00444A97" w:rsidRPr="00601B99" w:rsidRDefault="00444A97" w:rsidP="00601B9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Project diary being used to keep track of work completed.</w:t>
            </w:r>
          </w:p>
          <w:p w14:paraId="55CC51C8" w14:textId="77777777" w:rsidR="007B1F28" w:rsidRDefault="007B1F28" w:rsidP="007B1F2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D3688B7" w14:textId="77777777" w:rsidR="007B1F28" w:rsidRDefault="007B1F28" w:rsidP="007B1F28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4:</w:t>
            </w:r>
          </w:p>
          <w:p w14:paraId="2B6607D6" w14:textId="0B24C243" w:rsidR="007B1F28" w:rsidRDefault="00F921EF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Photography used to create conceptual representations of overall artistic approach to practical project.</w:t>
            </w:r>
          </w:p>
          <w:p w14:paraId="4F58692E" w14:textId="5845EE70" w:rsidR="005D7863" w:rsidRDefault="004C5B8B" w:rsidP="005D7863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Overall game idea has been explained.  Perhaps a one sheet GDD could have been used to </w:t>
            </w:r>
            <w:r w:rsidR="00AB7381">
              <w:rPr>
                <w:rFonts w:asciiTheme="minorHAnsi" w:hAnsiTheme="minorHAnsi" w:cstheme="minorHAnsi"/>
                <w:color w:val="000000" w:themeColor="text1"/>
              </w:rPr>
              <w:t>formalise this information.</w:t>
            </w:r>
          </w:p>
          <w:p w14:paraId="0DD92EC9" w14:textId="722A58E0" w:rsidR="005D7863" w:rsidRDefault="005D7863" w:rsidP="005D7863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AI idea generation images used along with pencil concept</w:t>
            </w:r>
            <w:r w:rsidR="00E85694">
              <w:rPr>
                <w:rFonts w:asciiTheme="minorHAnsi" w:hAnsiTheme="minorHAnsi" w:cstheme="minorHAnsi"/>
                <w:color w:val="000000" w:themeColor="text1"/>
              </w:rPr>
              <w:t xml:space="preserve">s </w:t>
            </w:r>
            <w:r>
              <w:rPr>
                <w:rFonts w:asciiTheme="minorHAnsi" w:hAnsiTheme="minorHAnsi" w:cstheme="minorHAnsi"/>
                <w:color w:val="000000" w:themeColor="text1"/>
              </w:rPr>
              <w:t>to illustrate game area.</w:t>
            </w:r>
          </w:p>
          <w:p w14:paraId="5DA08947" w14:textId="7EECCB98" w:rsidR="002D43F7" w:rsidRPr="005D7863" w:rsidRDefault="002D43F7" w:rsidP="005D7863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Concept ideas for character have been shown.</w:t>
            </w:r>
          </w:p>
          <w:p w14:paraId="42278020" w14:textId="77777777" w:rsidR="007B1F28" w:rsidRDefault="007B1F28" w:rsidP="007B1F2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D1BA77B" w14:textId="77777777" w:rsidR="007B1F28" w:rsidRDefault="007B1F28" w:rsidP="007B1F28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5</w:t>
            </w:r>
            <w:r w:rsidR="00BA173F">
              <w:rPr>
                <w:rFonts w:asciiTheme="minorHAnsi" w:hAnsiTheme="minorHAnsi" w:cstheme="minorHAnsi"/>
                <w:color w:val="000000" w:themeColor="text1"/>
              </w:rPr>
              <w:t>:</w:t>
            </w:r>
          </w:p>
          <w:p w14:paraId="55AEFD3E" w14:textId="77777777" w:rsidR="00BA173F" w:rsidRDefault="008670F7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Introduction given with </w:t>
            </w:r>
            <w:r w:rsidR="00B07BAD">
              <w:rPr>
                <w:rFonts w:asciiTheme="minorHAnsi" w:hAnsiTheme="minorHAnsi" w:cstheme="minorHAnsi"/>
                <w:color w:val="000000" w:themeColor="text1"/>
              </w:rPr>
              <w:t>project overview given.</w:t>
            </w:r>
          </w:p>
          <w:p w14:paraId="79090921" w14:textId="670126F3" w:rsidR="008F6EAB" w:rsidRPr="008F6EAB" w:rsidRDefault="00B07BAD" w:rsidP="008F6EAB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lastRenderedPageBreak/>
              <w:t xml:space="preserve">Try to avoid large bodies of text on </w:t>
            </w:r>
            <w:r w:rsidR="00387EA0">
              <w:rPr>
                <w:rFonts w:asciiTheme="minorHAnsi" w:hAnsiTheme="minorHAnsi" w:cstheme="minorHAnsi"/>
                <w:color w:val="000000" w:themeColor="text1"/>
              </w:rPr>
              <w:t>screen.  Bullet point to streamline content</w:t>
            </w:r>
            <w:r w:rsidR="008F6EAB">
              <w:rPr>
                <w:rFonts w:asciiTheme="minorHAnsi" w:hAnsiTheme="minorHAnsi" w:cstheme="minorHAnsi"/>
                <w:color w:val="000000" w:themeColor="text1"/>
              </w:rPr>
              <w:t xml:space="preserve"> with reinforcing images.</w:t>
            </w:r>
          </w:p>
          <w:p w14:paraId="42BF5F61" w14:textId="77777777" w:rsidR="00170FF9" w:rsidRDefault="00170FF9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Take your time with each slide.  Treat each slide as a finite currency; this way you can avoid slides that </w:t>
            </w:r>
            <w:r w:rsidR="002E1B6A">
              <w:rPr>
                <w:rFonts w:asciiTheme="minorHAnsi" w:hAnsiTheme="minorHAnsi" w:cstheme="minorHAnsi"/>
                <w:color w:val="000000" w:themeColor="text1"/>
              </w:rPr>
              <w:t>you may skip past quickly.</w:t>
            </w:r>
          </w:p>
          <w:p w14:paraId="5EB6BE33" w14:textId="77777777" w:rsidR="002E1B6A" w:rsidRDefault="00590082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Some more considerations could be made for overall formatting of sl</w:t>
            </w:r>
            <w:r w:rsidR="00856231">
              <w:rPr>
                <w:rFonts w:asciiTheme="minorHAnsi" w:hAnsiTheme="minorHAnsi" w:cstheme="minorHAnsi"/>
                <w:color w:val="000000" w:themeColor="text1"/>
              </w:rPr>
              <w:t>ides.  Slides shown have an interesting visual theme running through but are impacted by some formatting issues.</w:t>
            </w:r>
          </w:p>
          <w:p w14:paraId="653DBBE1" w14:textId="77777777" w:rsidR="00856231" w:rsidRDefault="00856231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</w:t>
            </w:r>
            <w:r w:rsidR="00B34F56">
              <w:rPr>
                <w:rFonts w:asciiTheme="minorHAnsi" w:hAnsiTheme="minorHAnsi" w:cstheme="minorHAnsi"/>
                <w:color w:val="000000" w:themeColor="text1"/>
              </w:rPr>
              <w:t>nsure images are shown in a consistent layout/style throughout slides.</w:t>
            </w:r>
          </w:p>
          <w:p w14:paraId="39F6DCD4" w14:textId="77777777" w:rsidR="00733F24" w:rsidRDefault="00733F24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Try to formalise your slides a little more.  </w:t>
            </w:r>
            <w:r w:rsidR="00337B54" w:rsidRPr="00337B54">
              <w:rPr>
                <w:rFonts w:asciiTheme="minorHAnsi" w:hAnsiTheme="minorHAnsi" w:cstheme="minorHAnsi"/>
                <w:color w:val="000000" w:themeColor="text1"/>
              </w:rPr>
              <w:t xml:space="preserve">Try and avoid note style information on slides </w:t>
            </w:r>
            <w:r w:rsidR="00337B54">
              <w:rPr>
                <w:rFonts w:asciiTheme="minorHAnsi" w:hAnsiTheme="minorHAnsi" w:cstheme="minorHAnsi"/>
                <w:color w:val="000000" w:themeColor="text1"/>
              </w:rPr>
              <w:t>as sometimes context is not clear.</w:t>
            </w:r>
          </w:p>
          <w:p w14:paraId="67C5CF69" w14:textId="27E40897" w:rsidR="00FD0E74" w:rsidRPr="00337B54" w:rsidRDefault="00FD0E74" w:rsidP="00BA173F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Make sure you digitise your concepts/sketches/mechanic drawings </w:t>
            </w:r>
            <w:r w:rsidR="00B928AC">
              <w:rPr>
                <w:rFonts w:asciiTheme="minorHAnsi" w:hAnsiTheme="minorHAnsi" w:cstheme="minorHAnsi"/>
                <w:color w:val="000000" w:themeColor="text1"/>
              </w:rPr>
              <w:t>by scanning.  Avoid using photos taken of paper in favour of digitised</w:t>
            </w:r>
            <w:r w:rsidR="002D43F7">
              <w:rPr>
                <w:rFonts w:asciiTheme="minorHAnsi" w:hAnsiTheme="minorHAnsi" w:cstheme="minorHAnsi"/>
                <w:color w:val="000000" w:themeColor="text1"/>
              </w:rPr>
              <w:t xml:space="preserve"> for clarity and professional practice.</w:t>
            </w:r>
          </w:p>
        </w:tc>
      </w:tr>
    </w:tbl>
    <w:p w14:paraId="2B47B584" w14:textId="77777777" w:rsidR="006363DD" w:rsidRPr="00337B54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790B632A" w14:textId="77777777" w:rsidR="006363DD" w:rsidRPr="00337B54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337B54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13575" w14:textId="77777777" w:rsidR="001D57E7" w:rsidRDefault="001D57E7" w:rsidP="00376352">
      <w:r>
        <w:separator/>
      </w:r>
    </w:p>
  </w:endnote>
  <w:endnote w:type="continuationSeparator" w:id="0">
    <w:p w14:paraId="607DB323" w14:textId="77777777" w:rsidR="001D57E7" w:rsidRDefault="001D57E7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FBC49" w14:textId="77777777" w:rsidR="001D57E7" w:rsidRDefault="001D57E7" w:rsidP="00376352">
      <w:r>
        <w:separator/>
      </w:r>
    </w:p>
  </w:footnote>
  <w:footnote w:type="continuationSeparator" w:id="0">
    <w:p w14:paraId="35D4FB7F" w14:textId="77777777" w:rsidR="001D57E7" w:rsidRDefault="001D57E7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C63230"/>
    <w:multiLevelType w:val="hybridMultilevel"/>
    <w:tmpl w:val="2C4EF48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7451E"/>
    <w:multiLevelType w:val="hybridMultilevel"/>
    <w:tmpl w:val="F6C22DD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D10C7B"/>
    <w:multiLevelType w:val="hybridMultilevel"/>
    <w:tmpl w:val="10388FBE"/>
    <w:lvl w:ilvl="0" w:tplc="5F20D8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B6680"/>
    <w:multiLevelType w:val="hybridMultilevel"/>
    <w:tmpl w:val="9B10391C"/>
    <w:lvl w:ilvl="0" w:tplc="AF7C98A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4215C4C"/>
    <w:multiLevelType w:val="hybridMultilevel"/>
    <w:tmpl w:val="C6C62F7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15"/>
  </w:num>
  <w:num w:numId="3">
    <w:abstractNumId w:val="11"/>
  </w:num>
  <w:num w:numId="4">
    <w:abstractNumId w:val="4"/>
  </w:num>
  <w:num w:numId="5">
    <w:abstractNumId w:val="14"/>
  </w:num>
  <w:num w:numId="6">
    <w:abstractNumId w:val="10"/>
  </w:num>
  <w:num w:numId="7">
    <w:abstractNumId w:val="3"/>
  </w:num>
  <w:num w:numId="8">
    <w:abstractNumId w:val="5"/>
  </w:num>
  <w:num w:numId="9">
    <w:abstractNumId w:val="0"/>
  </w:num>
  <w:num w:numId="10">
    <w:abstractNumId w:val="9"/>
  </w:num>
  <w:num w:numId="11">
    <w:abstractNumId w:val="8"/>
  </w:num>
  <w:num w:numId="12">
    <w:abstractNumId w:val="5"/>
  </w:num>
  <w:num w:numId="13">
    <w:abstractNumId w:val="12"/>
  </w:num>
  <w:num w:numId="14">
    <w:abstractNumId w:val="2"/>
  </w:num>
  <w:num w:numId="15">
    <w:abstractNumId w:val="1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C4C96"/>
    <w:rsid w:val="000E06EB"/>
    <w:rsid w:val="001163C0"/>
    <w:rsid w:val="001230DD"/>
    <w:rsid w:val="00125730"/>
    <w:rsid w:val="00170673"/>
    <w:rsid w:val="00170FF9"/>
    <w:rsid w:val="001779FC"/>
    <w:rsid w:val="00186137"/>
    <w:rsid w:val="001C4ED6"/>
    <w:rsid w:val="001D0DDD"/>
    <w:rsid w:val="001D57E7"/>
    <w:rsid w:val="001E1944"/>
    <w:rsid w:val="001F5131"/>
    <w:rsid w:val="002071E2"/>
    <w:rsid w:val="00210C59"/>
    <w:rsid w:val="00242112"/>
    <w:rsid w:val="00253402"/>
    <w:rsid w:val="00273F2C"/>
    <w:rsid w:val="002A28DA"/>
    <w:rsid w:val="002D3179"/>
    <w:rsid w:val="002D43F7"/>
    <w:rsid w:val="002E1B6A"/>
    <w:rsid w:val="00337B54"/>
    <w:rsid w:val="00376352"/>
    <w:rsid w:val="00387EA0"/>
    <w:rsid w:val="003C4F24"/>
    <w:rsid w:val="003F049D"/>
    <w:rsid w:val="00444A97"/>
    <w:rsid w:val="0047012A"/>
    <w:rsid w:val="004B686E"/>
    <w:rsid w:val="004C5B8B"/>
    <w:rsid w:val="00522038"/>
    <w:rsid w:val="00565389"/>
    <w:rsid w:val="00590082"/>
    <w:rsid w:val="005A0587"/>
    <w:rsid w:val="005A54B0"/>
    <w:rsid w:val="005D7863"/>
    <w:rsid w:val="00601B99"/>
    <w:rsid w:val="00602B48"/>
    <w:rsid w:val="00631C81"/>
    <w:rsid w:val="006363DD"/>
    <w:rsid w:val="00647A98"/>
    <w:rsid w:val="006530D2"/>
    <w:rsid w:val="006645F5"/>
    <w:rsid w:val="0068690B"/>
    <w:rsid w:val="00687A4B"/>
    <w:rsid w:val="006A543A"/>
    <w:rsid w:val="006A67D1"/>
    <w:rsid w:val="006C2B87"/>
    <w:rsid w:val="006D05C9"/>
    <w:rsid w:val="006E621C"/>
    <w:rsid w:val="00711535"/>
    <w:rsid w:val="00721646"/>
    <w:rsid w:val="00733F24"/>
    <w:rsid w:val="007444A2"/>
    <w:rsid w:val="00777F92"/>
    <w:rsid w:val="007B1F28"/>
    <w:rsid w:val="008012B0"/>
    <w:rsid w:val="008474CD"/>
    <w:rsid w:val="00856231"/>
    <w:rsid w:val="0086205D"/>
    <w:rsid w:val="00866E85"/>
    <w:rsid w:val="008670F7"/>
    <w:rsid w:val="008930FD"/>
    <w:rsid w:val="008B05C1"/>
    <w:rsid w:val="008D4A65"/>
    <w:rsid w:val="008F6EAB"/>
    <w:rsid w:val="00912641"/>
    <w:rsid w:val="00945B16"/>
    <w:rsid w:val="009568BF"/>
    <w:rsid w:val="009E73C6"/>
    <w:rsid w:val="009F37CB"/>
    <w:rsid w:val="00A06228"/>
    <w:rsid w:val="00A151E5"/>
    <w:rsid w:val="00A1704B"/>
    <w:rsid w:val="00A60EFC"/>
    <w:rsid w:val="00A736BA"/>
    <w:rsid w:val="00A913CA"/>
    <w:rsid w:val="00A96EE1"/>
    <w:rsid w:val="00AA17C7"/>
    <w:rsid w:val="00AB34FE"/>
    <w:rsid w:val="00AB7381"/>
    <w:rsid w:val="00AC6617"/>
    <w:rsid w:val="00AF5AE6"/>
    <w:rsid w:val="00B07BAD"/>
    <w:rsid w:val="00B34F56"/>
    <w:rsid w:val="00B85E97"/>
    <w:rsid w:val="00B928AC"/>
    <w:rsid w:val="00BA173F"/>
    <w:rsid w:val="00BC1053"/>
    <w:rsid w:val="00BD7FFC"/>
    <w:rsid w:val="00C00E3F"/>
    <w:rsid w:val="00C02CB8"/>
    <w:rsid w:val="00C030C1"/>
    <w:rsid w:val="00C3401B"/>
    <w:rsid w:val="00C423F9"/>
    <w:rsid w:val="00C456AC"/>
    <w:rsid w:val="00C60A27"/>
    <w:rsid w:val="00C810FD"/>
    <w:rsid w:val="00CA4EF5"/>
    <w:rsid w:val="00CC409D"/>
    <w:rsid w:val="00CC4C41"/>
    <w:rsid w:val="00CD2262"/>
    <w:rsid w:val="00CF3983"/>
    <w:rsid w:val="00D13DA8"/>
    <w:rsid w:val="00D42ADA"/>
    <w:rsid w:val="00D51FCD"/>
    <w:rsid w:val="00D70634"/>
    <w:rsid w:val="00D75708"/>
    <w:rsid w:val="00D810B9"/>
    <w:rsid w:val="00D87BAB"/>
    <w:rsid w:val="00D96A1C"/>
    <w:rsid w:val="00DD55E3"/>
    <w:rsid w:val="00E03544"/>
    <w:rsid w:val="00E76592"/>
    <w:rsid w:val="00E85694"/>
    <w:rsid w:val="00EB000E"/>
    <w:rsid w:val="00F14758"/>
    <w:rsid w:val="00F16C79"/>
    <w:rsid w:val="00F6560A"/>
    <w:rsid w:val="00F66DA8"/>
    <w:rsid w:val="00F74E23"/>
    <w:rsid w:val="00F826EF"/>
    <w:rsid w:val="00F921EF"/>
    <w:rsid w:val="00FD0E74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EB000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 Head</cp:lastModifiedBy>
  <cp:revision>49</cp:revision>
  <cp:lastPrinted>2013-09-25T13:21:00Z</cp:lastPrinted>
  <dcterms:created xsi:type="dcterms:W3CDTF">2025-01-16T09:21:00Z</dcterms:created>
  <dcterms:modified xsi:type="dcterms:W3CDTF">2025-01-17T12:10:00Z</dcterms:modified>
</cp:coreProperties>
</file>