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6460A" w14:textId="6EFF1CB3" w:rsidR="00730E92" w:rsidRPr="00E453D5" w:rsidRDefault="00730E92" w:rsidP="00E453D5">
      <w:pPr>
        <w:pStyle w:val="BodyText"/>
        <w:rPr>
          <w:rFonts w:ascii="Calibri" w:hAnsi="Calibri" w:cs="Calibri"/>
          <w:b w:val="0"/>
          <w:bCs w:val="0"/>
          <w:sz w:val="24"/>
          <w:szCs w:val="24"/>
        </w:rPr>
      </w:pPr>
      <w:r>
        <w:rPr>
          <w:rFonts w:cs="Times New Roman"/>
        </w:rPr>
        <w:tab/>
      </w:r>
      <w:r>
        <w:rPr>
          <w:rFonts w:cs="Times New Roman"/>
        </w:rPr>
        <w:tab/>
      </w:r>
      <w:r>
        <w:rPr>
          <w:rFonts w:cs="Times New Roman"/>
        </w:rPr>
        <w:tab/>
      </w:r>
    </w:p>
    <w:p w14:paraId="7DF9A560" w14:textId="49B1EF4B" w:rsidR="00F145EA" w:rsidRPr="00A85BFE" w:rsidRDefault="00F145EA" w:rsidP="00F145EA">
      <w:pPr>
        <w:pStyle w:val="Header"/>
        <w:jc w:val="right"/>
        <w:rPr>
          <w:b/>
          <w:sz w:val="28"/>
          <w:szCs w:val="28"/>
        </w:rPr>
      </w:pPr>
      <w:r w:rsidRPr="00A406E5">
        <w:rPr>
          <w:noProof/>
          <w:lang w:val="en-GB" w:eastAsia="en-GB"/>
        </w:rPr>
        <w:drawing>
          <wp:anchor distT="0" distB="0" distL="114300" distR="114300" simplePos="0" relativeHeight="251659264" behindDoc="0" locked="0" layoutInCell="1" allowOverlap="1" wp14:anchorId="7BC787D9" wp14:editId="30B3920F">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 xml:space="preserve"> </w:t>
      </w:r>
      <w:r>
        <w:br w:type="textWrapping" w:clear="all"/>
      </w:r>
      <w:r w:rsidRPr="00A85BFE">
        <w:rPr>
          <w:b/>
          <w:sz w:val="28"/>
          <w:szCs w:val="28"/>
        </w:rPr>
        <w:t xml:space="preserve">APPENDIX </w:t>
      </w:r>
      <w:r w:rsidRPr="00737714">
        <w:rPr>
          <w:b/>
          <w:sz w:val="28"/>
          <w:szCs w:val="28"/>
        </w:rPr>
        <w:t>GA</w:t>
      </w:r>
      <w:r w:rsidR="003452BF" w:rsidRPr="00737714">
        <w:rPr>
          <w:b/>
          <w:sz w:val="28"/>
          <w:szCs w:val="28"/>
        </w:rPr>
        <w:t>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F145EA" w:rsidRPr="00A406E5" w14:paraId="27FFFCA7" w14:textId="77777777" w:rsidTr="00D5190B">
        <w:tc>
          <w:tcPr>
            <w:tcW w:w="9922" w:type="dxa"/>
            <w:gridSpan w:val="5"/>
            <w:shd w:val="clear" w:color="auto" w:fill="C0C0C0"/>
          </w:tcPr>
          <w:p w14:paraId="58574BB3" w14:textId="77777777" w:rsidR="00F145EA" w:rsidRPr="00F145EA" w:rsidRDefault="00F145EA" w:rsidP="00F145EA">
            <w:pPr>
              <w:pStyle w:val="Heading4"/>
              <w:jc w:val="center"/>
              <w:rPr>
                <w:rFonts w:ascii="Arial" w:hAnsi="Arial" w:cs="Arial"/>
                <w:b w:val="0"/>
                <w:sz w:val="48"/>
                <w:szCs w:val="48"/>
              </w:rPr>
            </w:pPr>
            <w:r w:rsidRPr="00F145EA">
              <w:rPr>
                <w:rFonts w:ascii="Arial" w:hAnsi="Arial" w:cs="Arial"/>
                <w:sz w:val="48"/>
                <w:szCs w:val="48"/>
              </w:rPr>
              <w:t>LEVEL 7 ASSESSMENT SPECIFICATION</w:t>
            </w:r>
          </w:p>
        </w:tc>
      </w:tr>
      <w:tr w:rsidR="00F145EA" w:rsidRPr="00A406E5" w14:paraId="27F39387" w14:textId="77777777" w:rsidTr="00D5190B">
        <w:tblPrEx>
          <w:shd w:val="clear" w:color="auto" w:fill="auto"/>
          <w:tblLook w:val="0000" w:firstRow="0" w:lastRow="0" w:firstColumn="0" w:lastColumn="0" w:noHBand="0" w:noVBand="0"/>
        </w:tblPrEx>
        <w:tc>
          <w:tcPr>
            <w:tcW w:w="2093" w:type="dxa"/>
            <w:shd w:val="pct15" w:color="auto" w:fill="auto"/>
          </w:tcPr>
          <w:p w14:paraId="7D264BAF" w14:textId="77777777" w:rsidR="00F145EA" w:rsidRPr="00A406E5" w:rsidRDefault="00F145EA" w:rsidP="00F145EA">
            <w:pPr>
              <w:spacing w:before="120" w:after="120"/>
              <w:jc w:val="both"/>
              <w:rPr>
                <w:rFonts w:ascii="Arial" w:hAnsi="Arial" w:cs="Arial"/>
                <w:b/>
              </w:rPr>
            </w:pPr>
            <w:r w:rsidRPr="00A406E5">
              <w:rPr>
                <w:rFonts w:ascii="Arial" w:hAnsi="Arial" w:cs="Arial"/>
                <w:b/>
              </w:rPr>
              <w:t>Student name:</w:t>
            </w:r>
          </w:p>
        </w:tc>
        <w:tc>
          <w:tcPr>
            <w:tcW w:w="3293" w:type="dxa"/>
          </w:tcPr>
          <w:p w14:paraId="4132745B" w14:textId="77777777" w:rsidR="00F145EA" w:rsidRPr="00A406E5" w:rsidRDefault="00F145EA" w:rsidP="00F145E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47A6A398" w14:textId="77777777" w:rsidR="00F145EA" w:rsidRPr="00A406E5" w:rsidRDefault="00F145EA" w:rsidP="00F145EA">
            <w:pPr>
              <w:spacing w:before="120" w:after="120"/>
              <w:jc w:val="both"/>
              <w:rPr>
                <w:rFonts w:ascii="Arial" w:hAnsi="Arial" w:cs="Arial"/>
                <w:b/>
              </w:rPr>
            </w:pPr>
            <w:r w:rsidRPr="00A406E5">
              <w:rPr>
                <w:rFonts w:ascii="Arial" w:hAnsi="Arial" w:cs="Arial"/>
                <w:b/>
              </w:rPr>
              <w:t>Student ID number:</w:t>
            </w:r>
          </w:p>
        </w:tc>
        <w:tc>
          <w:tcPr>
            <w:tcW w:w="2268" w:type="dxa"/>
            <w:gridSpan w:val="2"/>
          </w:tcPr>
          <w:p w14:paraId="5EDEE492" w14:textId="77777777" w:rsidR="00F145EA" w:rsidRPr="00A406E5" w:rsidRDefault="00F145EA" w:rsidP="00F145EA">
            <w:pPr>
              <w:spacing w:before="120" w:after="120"/>
              <w:jc w:val="both"/>
              <w:rPr>
                <w:rFonts w:ascii="Arial" w:hAnsi="Arial" w:cs="Arial"/>
                <w:b/>
              </w:rPr>
            </w:pPr>
          </w:p>
        </w:tc>
      </w:tr>
      <w:tr w:rsidR="00F145EA" w:rsidRPr="00A406E5" w14:paraId="017D3A92" w14:textId="77777777" w:rsidTr="00D5190B">
        <w:tblPrEx>
          <w:shd w:val="clear" w:color="auto" w:fill="auto"/>
          <w:tblLook w:val="0000" w:firstRow="0" w:lastRow="0" w:firstColumn="0" w:lastColumn="0" w:noHBand="0" w:noVBand="0"/>
        </w:tblPrEx>
        <w:tc>
          <w:tcPr>
            <w:tcW w:w="2093" w:type="dxa"/>
            <w:shd w:val="pct15" w:color="auto" w:fill="auto"/>
          </w:tcPr>
          <w:p w14:paraId="466F5764" w14:textId="77777777" w:rsidR="00F145EA" w:rsidRPr="00A406E5" w:rsidRDefault="00F145EA" w:rsidP="00F145EA">
            <w:pPr>
              <w:spacing w:before="120" w:after="120"/>
              <w:jc w:val="both"/>
              <w:rPr>
                <w:rFonts w:ascii="Arial" w:hAnsi="Arial" w:cs="Arial"/>
                <w:b/>
              </w:rPr>
            </w:pPr>
            <w:r w:rsidRPr="00A406E5">
              <w:rPr>
                <w:rFonts w:ascii="Arial" w:hAnsi="Arial" w:cs="Arial"/>
                <w:b/>
              </w:rPr>
              <w:t>Programme:</w:t>
            </w:r>
          </w:p>
        </w:tc>
        <w:tc>
          <w:tcPr>
            <w:tcW w:w="7829" w:type="dxa"/>
            <w:gridSpan w:val="4"/>
          </w:tcPr>
          <w:p w14:paraId="38787DC2" w14:textId="77777777" w:rsidR="00F145EA" w:rsidRPr="00D5190B" w:rsidRDefault="00F145EA" w:rsidP="00F145EA">
            <w:pPr>
              <w:spacing w:before="120" w:after="120"/>
              <w:jc w:val="both"/>
              <w:rPr>
                <w:rFonts w:ascii="Arial" w:hAnsi="Arial" w:cs="Arial"/>
                <w:bCs/>
              </w:rPr>
            </w:pPr>
            <w:r w:rsidRPr="00D5190B">
              <w:rPr>
                <w:rFonts w:ascii="Arial" w:hAnsi="Arial" w:cs="Arial"/>
                <w:bCs/>
              </w:rPr>
              <w:t>MBA</w:t>
            </w:r>
          </w:p>
        </w:tc>
      </w:tr>
      <w:tr w:rsidR="00F145EA" w:rsidRPr="00A406E5" w14:paraId="4C9E6142" w14:textId="77777777" w:rsidTr="00D5190B">
        <w:tblPrEx>
          <w:shd w:val="clear" w:color="auto" w:fill="auto"/>
          <w:tblLook w:val="0000" w:firstRow="0" w:lastRow="0" w:firstColumn="0" w:lastColumn="0" w:noHBand="0" w:noVBand="0"/>
        </w:tblPrEx>
        <w:tc>
          <w:tcPr>
            <w:tcW w:w="2093" w:type="dxa"/>
            <w:shd w:val="pct15" w:color="auto" w:fill="auto"/>
          </w:tcPr>
          <w:p w14:paraId="3C3CA444" w14:textId="77777777" w:rsidR="00F145EA" w:rsidRPr="00A406E5" w:rsidRDefault="00F145EA" w:rsidP="00F145EA">
            <w:pPr>
              <w:spacing w:before="120" w:after="120"/>
              <w:jc w:val="both"/>
              <w:rPr>
                <w:rFonts w:ascii="Arial" w:hAnsi="Arial" w:cs="Arial"/>
                <w:b/>
              </w:rPr>
            </w:pPr>
            <w:r w:rsidRPr="00A406E5">
              <w:rPr>
                <w:rFonts w:ascii="Arial" w:hAnsi="Arial" w:cs="Arial"/>
                <w:b/>
              </w:rPr>
              <w:t>Module:</w:t>
            </w:r>
          </w:p>
        </w:tc>
        <w:tc>
          <w:tcPr>
            <w:tcW w:w="7829" w:type="dxa"/>
            <w:gridSpan w:val="4"/>
            <w:shd w:val="clear" w:color="auto" w:fill="auto"/>
          </w:tcPr>
          <w:p w14:paraId="7D76AB81" w14:textId="73538C5F" w:rsidR="00F145EA" w:rsidRPr="00D5190B" w:rsidRDefault="00F145EA" w:rsidP="00F145EA">
            <w:pPr>
              <w:spacing w:before="120" w:after="120"/>
              <w:jc w:val="both"/>
              <w:rPr>
                <w:rFonts w:ascii="Arial" w:hAnsi="Arial" w:cs="Arial"/>
                <w:bCs/>
              </w:rPr>
            </w:pPr>
            <w:r w:rsidRPr="00D5190B">
              <w:rPr>
                <w:rFonts w:ascii="Arial" w:hAnsi="Arial" w:cs="Arial"/>
                <w:bCs/>
              </w:rPr>
              <w:t xml:space="preserve">Strategic </w:t>
            </w:r>
            <w:r w:rsidR="00D5190B" w:rsidRPr="00D5190B">
              <w:rPr>
                <w:rFonts w:ascii="Arial" w:hAnsi="Arial" w:cs="Arial"/>
                <w:bCs/>
              </w:rPr>
              <w:t xml:space="preserve">and Agile Business </w:t>
            </w:r>
            <w:r w:rsidRPr="00D5190B">
              <w:rPr>
                <w:rFonts w:ascii="Arial" w:hAnsi="Arial" w:cs="Arial"/>
                <w:bCs/>
              </w:rPr>
              <w:t>Management</w:t>
            </w:r>
          </w:p>
        </w:tc>
      </w:tr>
      <w:tr w:rsidR="00F145EA" w:rsidRPr="00A406E5" w14:paraId="3E211F02" w14:textId="77777777" w:rsidTr="00D5190B">
        <w:tblPrEx>
          <w:shd w:val="clear" w:color="auto" w:fill="auto"/>
          <w:tblLook w:val="0000" w:firstRow="0" w:lastRow="0" w:firstColumn="0" w:lastColumn="0" w:noHBand="0" w:noVBand="0"/>
        </w:tblPrEx>
        <w:tc>
          <w:tcPr>
            <w:tcW w:w="2093" w:type="dxa"/>
            <w:shd w:val="pct15" w:color="auto" w:fill="auto"/>
          </w:tcPr>
          <w:p w14:paraId="7306024E" w14:textId="77777777" w:rsidR="00F145EA" w:rsidRPr="00A406E5" w:rsidRDefault="00F145EA" w:rsidP="00F145EA">
            <w:pPr>
              <w:spacing w:before="120" w:after="120"/>
              <w:jc w:val="both"/>
              <w:rPr>
                <w:rFonts w:ascii="Arial" w:hAnsi="Arial" w:cs="Arial"/>
                <w:b/>
              </w:rPr>
            </w:pPr>
            <w:r w:rsidRPr="00A406E5">
              <w:rPr>
                <w:rFonts w:ascii="Arial" w:hAnsi="Arial" w:cs="Arial"/>
                <w:b/>
              </w:rPr>
              <w:t>Module code:</w:t>
            </w:r>
          </w:p>
        </w:tc>
        <w:tc>
          <w:tcPr>
            <w:tcW w:w="3293" w:type="dxa"/>
          </w:tcPr>
          <w:p w14:paraId="489368AA" w14:textId="24EA02DE" w:rsidR="00F145EA" w:rsidRPr="00D5190B" w:rsidRDefault="00F145EA" w:rsidP="00D5190B">
            <w:pPr>
              <w:shd w:val="clear" w:color="auto" w:fill="FFFFFF"/>
              <w:spacing w:before="100" w:beforeAutospacing="1" w:after="100" w:afterAutospacing="1"/>
              <w:ind w:left="3"/>
              <w:rPr>
                <w:rFonts w:ascii="Arial" w:hAnsi="Arial" w:cs="Arial"/>
                <w:bCs/>
                <w:color w:val="000000"/>
                <w:sz w:val="20"/>
                <w:szCs w:val="20"/>
              </w:rPr>
            </w:pPr>
            <w:r w:rsidRPr="00D5190B">
              <w:rPr>
                <w:rFonts w:ascii="Arial" w:eastAsia="Times New Roman" w:hAnsi="Arial" w:cs="Arial"/>
                <w:bCs/>
                <w:color w:val="000000"/>
                <w:lang w:eastAsia="en-GB"/>
              </w:rPr>
              <w:t>BMMB70</w:t>
            </w:r>
            <w:r w:rsidR="00F505FA">
              <w:rPr>
                <w:rFonts w:ascii="Arial" w:eastAsia="Times New Roman" w:hAnsi="Arial" w:cs="Arial"/>
                <w:bCs/>
                <w:color w:val="000000"/>
                <w:lang w:eastAsia="en-GB"/>
              </w:rPr>
              <w:t>27D</w:t>
            </w:r>
          </w:p>
        </w:tc>
        <w:tc>
          <w:tcPr>
            <w:tcW w:w="2268" w:type="dxa"/>
            <w:shd w:val="clear" w:color="auto" w:fill="D9D9D9"/>
          </w:tcPr>
          <w:p w14:paraId="5A232530" w14:textId="77777777" w:rsidR="00F145EA" w:rsidRPr="00D5190B" w:rsidRDefault="00F145EA" w:rsidP="00F145EA">
            <w:pPr>
              <w:pStyle w:val="Heading2"/>
              <w:spacing w:before="100" w:beforeAutospacing="1" w:after="100" w:afterAutospacing="1" w:line="240" w:lineRule="auto"/>
              <w:ind w:left="-57"/>
              <w:contextualSpacing/>
              <w:rPr>
                <w:bCs w:val="0"/>
                <w:i w:val="0"/>
                <w:iCs w:val="0"/>
                <w:sz w:val="22"/>
                <w:szCs w:val="22"/>
              </w:rPr>
            </w:pPr>
            <w:r w:rsidRPr="00D5190B">
              <w:rPr>
                <w:bCs w:val="0"/>
                <w:i w:val="0"/>
                <w:iCs w:val="0"/>
                <w:sz w:val="22"/>
                <w:szCs w:val="22"/>
              </w:rPr>
              <w:t>Contribution to Overall Module Assessment (%):</w:t>
            </w:r>
          </w:p>
        </w:tc>
        <w:tc>
          <w:tcPr>
            <w:tcW w:w="2268" w:type="dxa"/>
            <w:gridSpan w:val="2"/>
          </w:tcPr>
          <w:p w14:paraId="11567DB4" w14:textId="77777777" w:rsidR="00F145EA" w:rsidRPr="00D5190B" w:rsidRDefault="00F145EA" w:rsidP="00D5190B">
            <w:pPr>
              <w:spacing w:before="120" w:after="120"/>
              <w:rPr>
                <w:rFonts w:ascii="Arial" w:hAnsi="Arial" w:cs="Arial"/>
                <w:bCs/>
              </w:rPr>
            </w:pPr>
            <w:r w:rsidRPr="00D5190B">
              <w:rPr>
                <w:rFonts w:ascii="Arial" w:hAnsi="Arial" w:cs="Arial"/>
                <w:bCs/>
              </w:rPr>
              <w:t>100%</w:t>
            </w:r>
          </w:p>
        </w:tc>
      </w:tr>
      <w:tr w:rsidR="00F145EA" w:rsidRPr="00A406E5" w14:paraId="69AC1E1D" w14:textId="77777777" w:rsidTr="00D5190B">
        <w:tblPrEx>
          <w:shd w:val="clear" w:color="auto" w:fill="auto"/>
          <w:tblLook w:val="0000" w:firstRow="0" w:lastRow="0" w:firstColumn="0" w:lastColumn="0" w:noHBand="0" w:noVBand="0"/>
        </w:tblPrEx>
        <w:tc>
          <w:tcPr>
            <w:tcW w:w="2093" w:type="dxa"/>
            <w:shd w:val="pct15" w:color="auto" w:fill="auto"/>
          </w:tcPr>
          <w:p w14:paraId="17AF678C" w14:textId="77777777" w:rsidR="00F145EA" w:rsidRPr="00A406E5" w:rsidRDefault="00F145EA" w:rsidP="00F145EA">
            <w:pPr>
              <w:spacing w:before="120" w:after="120"/>
              <w:jc w:val="both"/>
              <w:rPr>
                <w:rFonts w:ascii="Arial" w:hAnsi="Arial" w:cs="Arial"/>
                <w:b/>
              </w:rPr>
            </w:pPr>
            <w:r w:rsidRPr="00A406E5">
              <w:rPr>
                <w:rFonts w:ascii="Arial" w:hAnsi="Arial" w:cs="Arial"/>
                <w:b/>
              </w:rPr>
              <w:t>Lecturer:</w:t>
            </w:r>
          </w:p>
        </w:tc>
        <w:tc>
          <w:tcPr>
            <w:tcW w:w="3293" w:type="dxa"/>
          </w:tcPr>
          <w:p w14:paraId="3F2414D7" w14:textId="68FE4333" w:rsidR="00F145EA" w:rsidRPr="00D5190B" w:rsidRDefault="00D5190B" w:rsidP="00D5190B">
            <w:pPr>
              <w:spacing w:before="120" w:after="120"/>
              <w:rPr>
                <w:rFonts w:ascii="Arial" w:hAnsi="Arial" w:cs="Arial"/>
                <w:bCs/>
              </w:rPr>
            </w:pPr>
            <w:r>
              <w:rPr>
                <w:rFonts w:ascii="Arial" w:hAnsi="Arial" w:cs="Arial"/>
                <w:bCs/>
              </w:rPr>
              <w:t>Mike Durke</w:t>
            </w:r>
          </w:p>
        </w:tc>
        <w:tc>
          <w:tcPr>
            <w:tcW w:w="2268" w:type="dxa"/>
            <w:shd w:val="clear" w:color="auto" w:fill="D9D9D9"/>
          </w:tcPr>
          <w:p w14:paraId="664051AC" w14:textId="77777777" w:rsidR="00F145EA" w:rsidRPr="00D5190B" w:rsidRDefault="00F145EA" w:rsidP="00F145EA">
            <w:pPr>
              <w:spacing w:before="100" w:beforeAutospacing="1" w:after="100" w:afterAutospacing="1" w:line="240" w:lineRule="auto"/>
              <w:ind w:left="-57"/>
              <w:contextualSpacing/>
              <w:jc w:val="both"/>
              <w:rPr>
                <w:rFonts w:ascii="Arial" w:hAnsi="Arial" w:cs="Arial"/>
                <w:b/>
              </w:rPr>
            </w:pPr>
            <w:r w:rsidRPr="00D5190B">
              <w:rPr>
                <w:rFonts w:ascii="Arial" w:hAnsi="Arial" w:cs="Arial"/>
                <w:b/>
              </w:rPr>
              <w:t>Internal Verifier:</w:t>
            </w:r>
          </w:p>
        </w:tc>
        <w:tc>
          <w:tcPr>
            <w:tcW w:w="2268" w:type="dxa"/>
            <w:gridSpan w:val="2"/>
          </w:tcPr>
          <w:p w14:paraId="4C8A1DF5" w14:textId="63C0F325" w:rsidR="00F145EA" w:rsidRPr="00D5190B" w:rsidRDefault="00D5190B" w:rsidP="00D5190B">
            <w:pPr>
              <w:spacing w:before="120" w:after="120"/>
              <w:rPr>
                <w:rFonts w:ascii="Arial" w:hAnsi="Arial" w:cs="Arial"/>
                <w:bCs/>
              </w:rPr>
            </w:pPr>
            <w:r w:rsidRPr="00D5190B">
              <w:rPr>
                <w:rFonts w:ascii="Arial" w:hAnsi="Arial" w:cs="Arial"/>
                <w:bCs/>
              </w:rPr>
              <w:t>Robyn Griffiths</w:t>
            </w:r>
          </w:p>
        </w:tc>
      </w:tr>
      <w:tr w:rsidR="00F145EA" w:rsidRPr="00A406E5" w14:paraId="1C424784" w14:textId="77777777" w:rsidTr="00D5190B">
        <w:tblPrEx>
          <w:shd w:val="clear" w:color="auto" w:fill="auto"/>
          <w:tblLook w:val="0000" w:firstRow="0" w:lastRow="0" w:firstColumn="0" w:lastColumn="0" w:noHBand="0" w:noVBand="0"/>
        </w:tblPrEx>
        <w:tc>
          <w:tcPr>
            <w:tcW w:w="2093" w:type="dxa"/>
            <w:shd w:val="pct15" w:color="auto" w:fill="auto"/>
          </w:tcPr>
          <w:p w14:paraId="0B0C1DC6" w14:textId="77777777" w:rsidR="00F145EA" w:rsidRPr="00A406E5" w:rsidRDefault="00F145EA" w:rsidP="00F145EA">
            <w:pPr>
              <w:spacing w:before="120" w:after="120"/>
              <w:jc w:val="both"/>
              <w:rPr>
                <w:rFonts w:ascii="Arial" w:hAnsi="Arial" w:cs="Arial"/>
                <w:b/>
              </w:rPr>
            </w:pPr>
            <w:r w:rsidRPr="00A406E5">
              <w:rPr>
                <w:rFonts w:ascii="Arial" w:hAnsi="Arial" w:cs="Arial"/>
                <w:b/>
              </w:rPr>
              <w:t>Assignment Title:</w:t>
            </w:r>
          </w:p>
        </w:tc>
        <w:tc>
          <w:tcPr>
            <w:tcW w:w="3293" w:type="dxa"/>
          </w:tcPr>
          <w:p w14:paraId="6ADEE33C" w14:textId="2A424AF5" w:rsidR="00F145EA" w:rsidRPr="00D5190B" w:rsidRDefault="0003547F" w:rsidP="00D5190B">
            <w:pPr>
              <w:spacing w:before="120" w:after="120"/>
              <w:rPr>
                <w:rFonts w:ascii="Arial" w:hAnsi="Arial" w:cs="Arial"/>
                <w:bCs/>
              </w:rPr>
            </w:pPr>
            <w:r w:rsidRPr="00D5190B">
              <w:rPr>
                <w:rFonts w:ascii="Arial" w:hAnsi="Arial" w:cs="Arial"/>
                <w:bCs/>
              </w:rPr>
              <w:t>Report: Developing a new landscape for customer care</w:t>
            </w:r>
          </w:p>
        </w:tc>
        <w:tc>
          <w:tcPr>
            <w:tcW w:w="2268" w:type="dxa"/>
            <w:shd w:val="pct15" w:color="auto" w:fill="auto"/>
          </w:tcPr>
          <w:p w14:paraId="03C05861" w14:textId="77777777" w:rsidR="00F145EA" w:rsidRPr="00D5190B" w:rsidRDefault="00F145EA" w:rsidP="00F145EA">
            <w:pPr>
              <w:spacing w:before="100" w:beforeAutospacing="1" w:after="100" w:afterAutospacing="1" w:line="240" w:lineRule="auto"/>
              <w:ind w:left="-57"/>
              <w:contextualSpacing/>
              <w:jc w:val="both"/>
              <w:rPr>
                <w:rFonts w:ascii="Arial" w:hAnsi="Arial" w:cs="Arial"/>
                <w:b/>
              </w:rPr>
            </w:pPr>
            <w:r w:rsidRPr="00D5190B">
              <w:rPr>
                <w:rFonts w:ascii="Arial" w:hAnsi="Arial" w:cs="Arial"/>
                <w:b/>
              </w:rPr>
              <w:t>Word count (or equivalent):</w:t>
            </w:r>
          </w:p>
        </w:tc>
        <w:tc>
          <w:tcPr>
            <w:tcW w:w="2268" w:type="dxa"/>
            <w:gridSpan w:val="2"/>
          </w:tcPr>
          <w:p w14:paraId="050B4427" w14:textId="5DFAFF77" w:rsidR="00F145EA" w:rsidRPr="00D5190B" w:rsidRDefault="00483B8C" w:rsidP="00D5190B">
            <w:pPr>
              <w:spacing w:before="120" w:after="120"/>
              <w:rPr>
                <w:rFonts w:ascii="Arial" w:hAnsi="Arial" w:cs="Arial"/>
                <w:bCs/>
              </w:rPr>
            </w:pPr>
            <w:r w:rsidRPr="00D5190B">
              <w:rPr>
                <w:rFonts w:ascii="Arial" w:hAnsi="Arial" w:cs="Arial"/>
                <w:bCs/>
              </w:rPr>
              <w:t>5000 words</w:t>
            </w:r>
          </w:p>
        </w:tc>
      </w:tr>
      <w:tr w:rsidR="00F145EA" w:rsidRPr="00A406E5" w14:paraId="3A3F3E29" w14:textId="77777777" w:rsidTr="00D5190B">
        <w:tblPrEx>
          <w:shd w:val="clear" w:color="auto" w:fill="auto"/>
          <w:tblLook w:val="0000" w:firstRow="0" w:lastRow="0" w:firstColumn="0" w:lastColumn="0" w:noHBand="0" w:noVBand="0"/>
        </w:tblPrEx>
        <w:tc>
          <w:tcPr>
            <w:tcW w:w="2093" w:type="dxa"/>
            <w:shd w:val="pct15" w:color="auto" w:fill="auto"/>
          </w:tcPr>
          <w:p w14:paraId="35BE4109" w14:textId="77777777" w:rsidR="00F145EA" w:rsidRPr="00A406E5" w:rsidRDefault="00F145EA" w:rsidP="00F145E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11DFD26" w14:textId="414D0F9D" w:rsidR="003452BF" w:rsidRPr="00D5190B" w:rsidRDefault="00D5190B" w:rsidP="00D5190B">
            <w:pPr>
              <w:tabs>
                <w:tab w:val="center" w:pos="1538"/>
              </w:tabs>
              <w:spacing w:before="120" w:after="120"/>
              <w:rPr>
                <w:rFonts w:ascii="Arial" w:hAnsi="Arial" w:cs="Arial"/>
                <w:bCs/>
              </w:rPr>
            </w:pPr>
            <w:r w:rsidRPr="00D5190B">
              <w:rPr>
                <w:rFonts w:ascii="Arial" w:hAnsi="Arial" w:cs="Arial"/>
                <w:bCs/>
              </w:rPr>
              <w:t>Friday 5</w:t>
            </w:r>
            <w:r w:rsidRPr="00D5190B">
              <w:rPr>
                <w:rFonts w:ascii="Arial" w:hAnsi="Arial" w:cs="Arial"/>
                <w:bCs/>
                <w:vertAlign w:val="superscript"/>
              </w:rPr>
              <w:t>th</w:t>
            </w:r>
            <w:r w:rsidRPr="00D5190B">
              <w:rPr>
                <w:rFonts w:ascii="Arial" w:hAnsi="Arial" w:cs="Arial"/>
                <w:bCs/>
              </w:rPr>
              <w:t xml:space="preserve"> April 2024, 11.59pm</w:t>
            </w:r>
            <w:r w:rsidR="00D74749" w:rsidRPr="00D5190B">
              <w:rPr>
                <w:rFonts w:ascii="Arial" w:hAnsi="Arial" w:cs="Arial"/>
                <w:bCs/>
              </w:rPr>
              <w:tab/>
            </w:r>
          </w:p>
        </w:tc>
        <w:tc>
          <w:tcPr>
            <w:tcW w:w="2268" w:type="dxa"/>
            <w:shd w:val="pct15" w:color="auto" w:fill="auto"/>
          </w:tcPr>
          <w:p w14:paraId="06857DF0" w14:textId="77777777" w:rsidR="007B5958" w:rsidRPr="00D5190B" w:rsidRDefault="00F145EA" w:rsidP="007B5958">
            <w:pPr>
              <w:spacing w:before="100" w:beforeAutospacing="1" w:after="100" w:afterAutospacing="1" w:line="240" w:lineRule="auto"/>
              <w:ind w:left="-57"/>
              <w:contextualSpacing/>
              <w:rPr>
                <w:rFonts w:ascii="Arial" w:hAnsi="Arial" w:cs="Arial"/>
                <w:b/>
              </w:rPr>
            </w:pPr>
            <w:r w:rsidRPr="00D5190B">
              <w:rPr>
                <w:rFonts w:ascii="Arial" w:hAnsi="Arial" w:cs="Arial"/>
                <w:b/>
              </w:rPr>
              <w:t>Return date of provisional marks</w:t>
            </w:r>
            <w:r w:rsidR="006C01FE" w:rsidRPr="00D5190B">
              <w:rPr>
                <w:rFonts w:ascii="Arial" w:hAnsi="Arial" w:cs="Arial"/>
                <w:b/>
              </w:rPr>
              <w:t xml:space="preserve"> &amp;</w:t>
            </w:r>
          </w:p>
          <w:p w14:paraId="4A3D1F94" w14:textId="77777777" w:rsidR="00F145EA" w:rsidRPr="00D5190B" w:rsidRDefault="006C01FE" w:rsidP="006C01FE">
            <w:pPr>
              <w:spacing w:before="100" w:beforeAutospacing="1" w:after="100" w:afterAutospacing="1" w:line="240" w:lineRule="auto"/>
              <w:contextualSpacing/>
              <w:jc w:val="both"/>
              <w:rPr>
                <w:rFonts w:ascii="Arial" w:hAnsi="Arial" w:cs="Arial"/>
                <w:b/>
              </w:rPr>
            </w:pPr>
            <w:r w:rsidRPr="00D5190B">
              <w:rPr>
                <w:rFonts w:ascii="Arial" w:hAnsi="Arial" w:cs="Arial"/>
                <w:b/>
              </w:rPr>
              <w:t>w</w:t>
            </w:r>
            <w:r w:rsidR="00F145EA" w:rsidRPr="00D5190B">
              <w:rPr>
                <w:rFonts w:ascii="Arial" w:hAnsi="Arial" w:cs="Arial"/>
                <w:b/>
              </w:rPr>
              <w:t>ritten feedback:</w:t>
            </w:r>
          </w:p>
        </w:tc>
        <w:tc>
          <w:tcPr>
            <w:tcW w:w="2268" w:type="dxa"/>
            <w:gridSpan w:val="2"/>
          </w:tcPr>
          <w:p w14:paraId="32DF43F8" w14:textId="605AE450" w:rsidR="003452BF" w:rsidRPr="00D5190B" w:rsidRDefault="00D5190B" w:rsidP="00D5190B">
            <w:pPr>
              <w:spacing w:before="120" w:after="120"/>
              <w:rPr>
                <w:rFonts w:ascii="Arial" w:hAnsi="Arial" w:cs="Arial"/>
                <w:bCs/>
              </w:rPr>
            </w:pPr>
            <w:r w:rsidRPr="00D5190B">
              <w:rPr>
                <w:rFonts w:ascii="Arial" w:hAnsi="Arial" w:cs="Arial"/>
                <w:bCs/>
              </w:rPr>
              <w:t>Monday 12</w:t>
            </w:r>
            <w:r w:rsidRPr="00D5190B">
              <w:rPr>
                <w:rFonts w:ascii="Arial" w:hAnsi="Arial" w:cs="Arial"/>
                <w:bCs/>
                <w:vertAlign w:val="superscript"/>
              </w:rPr>
              <w:t>th</w:t>
            </w:r>
            <w:r w:rsidRPr="00D5190B">
              <w:rPr>
                <w:rFonts w:ascii="Arial" w:hAnsi="Arial" w:cs="Arial"/>
                <w:bCs/>
              </w:rPr>
              <w:t xml:space="preserve"> May</w:t>
            </w:r>
          </w:p>
        </w:tc>
      </w:tr>
      <w:tr w:rsidR="00F145EA" w:rsidRPr="00A406E5" w14:paraId="34D84C32" w14:textId="77777777" w:rsidTr="00D5190B">
        <w:tblPrEx>
          <w:shd w:val="clear" w:color="auto" w:fill="auto"/>
          <w:tblLook w:val="0000" w:firstRow="0" w:lastRow="0" w:firstColumn="0" w:lastColumn="0" w:noHBand="0" w:noVBand="0"/>
        </w:tblPrEx>
        <w:tc>
          <w:tcPr>
            <w:tcW w:w="2093" w:type="dxa"/>
            <w:shd w:val="pct15" w:color="auto" w:fill="auto"/>
          </w:tcPr>
          <w:p w14:paraId="27408629" w14:textId="55806779" w:rsidR="00F145EA" w:rsidRPr="00A406E5" w:rsidRDefault="00F145EA" w:rsidP="00F145E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4"/>
            <w:shd w:val="clear" w:color="auto" w:fill="auto"/>
          </w:tcPr>
          <w:p w14:paraId="71678F82" w14:textId="77777777" w:rsidR="00F145EA" w:rsidRPr="00A406E5" w:rsidRDefault="00F145EA" w:rsidP="00F145EA">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F96C68" w14:textId="77777777" w:rsidR="00F145EA" w:rsidRPr="00A406E5" w:rsidRDefault="00F145EA" w:rsidP="00F145EA">
            <w:pPr>
              <w:spacing w:before="120" w:after="120"/>
              <w:jc w:val="both"/>
              <w:rPr>
                <w:rFonts w:ascii="Arial" w:hAnsi="Arial" w:cs="Arial"/>
                <w:b/>
              </w:rPr>
            </w:pPr>
            <w:r w:rsidRPr="00A406E5">
              <w:rPr>
                <w:rFonts w:ascii="Arial" w:hAnsi="Arial" w:cs="Arial"/>
                <w:b/>
              </w:rPr>
              <w:t xml:space="preserve">Alternative submission method (if applicable): </w:t>
            </w:r>
          </w:p>
          <w:p w14:paraId="77C0A71F" w14:textId="77777777" w:rsidR="00F145EA" w:rsidRPr="00A406E5" w:rsidRDefault="00F145EA" w:rsidP="00F145EA">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145EA" w:rsidRPr="00A406E5" w14:paraId="63E7BE25" w14:textId="77777777" w:rsidTr="00D5190B">
        <w:tblPrEx>
          <w:shd w:val="clear" w:color="auto" w:fill="auto"/>
          <w:tblLook w:val="0000" w:firstRow="0" w:lastRow="0" w:firstColumn="0" w:lastColumn="0" w:noHBand="0" w:noVBand="0"/>
        </w:tblPrEx>
        <w:tc>
          <w:tcPr>
            <w:tcW w:w="2093" w:type="dxa"/>
            <w:shd w:val="pct15" w:color="auto" w:fill="auto"/>
          </w:tcPr>
          <w:p w14:paraId="68EFDE6C" w14:textId="77777777" w:rsidR="00F145EA" w:rsidRPr="00A406E5" w:rsidRDefault="00F145EA" w:rsidP="00F145EA">
            <w:pPr>
              <w:spacing w:before="120" w:after="120"/>
              <w:rPr>
                <w:rFonts w:ascii="Arial" w:hAnsi="Arial" w:cs="Arial"/>
                <w:b/>
              </w:rPr>
            </w:pPr>
            <w:r w:rsidRPr="00A406E5">
              <w:rPr>
                <w:rFonts w:ascii="Arial" w:hAnsi="Arial" w:cs="Arial"/>
                <w:b/>
              </w:rPr>
              <w:t>Academic honesty / referencing:</w:t>
            </w:r>
          </w:p>
        </w:tc>
        <w:tc>
          <w:tcPr>
            <w:tcW w:w="7829" w:type="dxa"/>
            <w:gridSpan w:val="4"/>
            <w:shd w:val="clear" w:color="auto" w:fill="auto"/>
          </w:tcPr>
          <w:p w14:paraId="5534C148" w14:textId="69F3359C" w:rsidR="00F145EA" w:rsidRPr="00A406E5" w:rsidRDefault="00F145EA" w:rsidP="00F145EA">
            <w:pPr>
              <w:spacing w:before="120" w:after="120"/>
              <w:jc w:val="both"/>
              <w:rPr>
                <w:rFonts w:ascii="Arial" w:hAnsi="Arial" w:cs="Arial"/>
              </w:rPr>
            </w:pPr>
            <w:r w:rsidRPr="00A406E5">
              <w:rPr>
                <w:rFonts w:ascii="Arial" w:hAnsi="Arial" w:cs="Arial"/>
              </w:rPr>
              <w:t xml:space="preserve">Academic honesty is required. In the main body of your </w:t>
            </w:r>
            <w:r w:rsidR="001F398B" w:rsidRPr="00A406E5">
              <w:rPr>
                <w:rFonts w:ascii="Arial" w:hAnsi="Arial" w:cs="Arial"/>
              </w:rPr>
              <w:t>submission,</w:t>
            </w:r>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r w:rsidR="00F145EA" w:rsidRPr="00A406E5" w14:paraId="7AAF8002" w14:textId="77777777" w:rsidTr="00D5190B">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615450E0" w14:textId="19F5C3C8" w:rsidR="00F145EA" w:rsidRPr="00A406E5" w:rsidRDefault="00F145EA" w:rsidP="00D5190B">
            <w:pPr>
              <w:rPr>
                <w:rFonts w:ascii="Arial" w:hAnsi="Arial" w:cs="Arial"/>
              </w:rPr>
            </w:pPr>
            <w:r w:rsidRPr="00A406E5">
              <w:rPr>
                <w:rFonts w:ascii="Arial" w:hAnsi="Arial" w:cs="Arial"/>
                <w:b/>
              </w:rPr>
              <w:t>Module Learning Outcomes (from module syllabus)</w:t>
            </w:r>
          </w:p>
        </w:tc>
      </w:tr>
      <w:tr w:rsidR="00F145EA" w:rsidRPr="00A406E5" w14:paraId="47A59ECE" w14:textId="77777777" w:rsidTr="00D5190B">
        <w:tblPrEx>
          <w:shd w:val="clear" w:color="auto" w:fill="auto"/>
          <w:tblLook w:val="0000" w:firstRow="0" w:lastRow="0" w:firstColumn="0" w:lastColumn="0" w:noHBand="0" w:noVBand="0"/>
        </w:tblPrEx>
        <w:trPr>
          <w:gridAfter w:val="1"/>
          <w:wAfter w:w="175" w:type="dxa"/>
        </w:trPr>
        <w:tc>
          <w:tcPr>
            <w:tcW w:w="9747" w:type="dxa"/>
            <w:gridSpan w:val="4"/>
          </w:tcPr>
          <w:p w14:paraId="48863A7C" w14:textId="77777777" w:rsidR="00D5190B" w:rsidRPr="00D5190B" w:rsidRDefault="00D5190B" w:rsidP="00D5190B">
            <w:pPr>
              <w:pStyle w:val="BodyText"/>
              <w:ind w:left="138"/>
              <w:rPr>
                <w:sz w:val="24"/>
                <w:szCs w:val="24"/>
              </w:rPr>
            </w:pPr>
            <w:r w:rsidRPr="00D5190B">
              <w:rPr>
                <w:sz w:val="24"/>
                <w:szCs w:val="24"/>
              </w:rPr>
              <w:t>Upon</w:t>
            </w:r>
            <w:r w:rsidRPr="00D5190B">
              <w:rPr>
                <w:spacing w:val="-5"/>
                <w:sz w:val="24"/>
                <w:szCs w:val="24"/>
              </w:rPr>
              <w:t xml:space="preserve"> </w:t>
            </w:r>
            <w:r w:rsidRPr="00D5190B">
              <w:rPr>
                <w:sz w:val="24"/>
                <w:szCs w:val="24"/>
              </w:rPr>
              <w:t>the</w:t>
            </w:r>
            <w:r w:rsidRPr="00D5190B">
              <w:rPr>
                <w:spacing w:val="-7"/>
                <w:sz w:val="24"/>
                <w:szCs w:val="24"/>
              </w:rPr>
              <w:t xml:space="preserve"> </w:t>
            </w:r>
            <w:r w:rsidRPr="00D5190B">
              <w:rPr>
                <w:sz w:val="24"/>
                <w:szCs w:val="24"/>
              </w:rPr>
              <w:t>successful</w:t>
            </w:r>
            <w:r w:rsidRPr="00D5190B">
              <w:rPr>
                <w:spacing w:val="-6"/>
                <w:sz w:val="24"/>
                <w:szCs w:val="24"/>
              </w:rPr>
              <w:t xml:space="preserve"> </w:t>
            </w:r>
            <w:r w:rsidRPr="00D5190B">
              <w:rPr>
                <w:sz w:val="24"/>
                <w:szCs w:val="24"/>
              </w:rPr>
              <w:t>completion</w:t>
            </w:r>
            <w:r w:rsidRPr="00D5190B">
              <w:rPr>
                <w:spacing w:val="-5"/>
                <w:sz w:val="24"/>
                <w:szCs w:val="24"/>
              </w:rPr>
              <w:t xml:space="preserve"> </w:t>
            </w:r>
            <w:r w:rsidRPr="00D5190B">
              <w:rPr>
                <w:sz w:val="24"/>
                <w:szCs w:val="24"/>
              </w:rPr>
              <w:t>of</w:t>
            </w:r>
            <w:r w:rsidRPr="00D5190B">
              <w:rPr>
                <w:spacing w:val="-6"/>
                <w:sz w:val="24"/>
                <w:szCs w:val="24"/>
              </w:rPr>
              <w:t xml:space="preserve"> </w:t>
            </w:r>
            <w:r w:rsidRPr="00D5190B">
              <w:rPr>
                <w:sz w:val="24"/>
                <w:szCs w:val="24"/>
              </w:rPr>
              <w:t>this</w:t>
            </w:r>
            <w:r w:rsidRPr="00D5190B">
              <w:rPr>
                <w:spacing w:val="-6"/>
                <w:sz w:val="24"/>
                <w:szCs w:val="24"/>
              </w:rPr>
              <w:t xml:space="preserve"> </w:t>
            </w:r>
            <w:r w:rsidRPr="00D5190B">
              <w:rPr>
                <w:sz w:val="24"/>
                <w:szCs w:val="24"/>
              </w:rPr>
              <w:t>module,</w:t>
            </w:r>
            <w:r w:rsidRPr="00D5190B">
              <w:rPr>
                <w:spacing w:val="-6"/>
                <w:sz w:val="24"/>
                <w:szCs w:val="24"/>
              </w:rPr>
              <w:t xml:space="preserve"> </w:t>
            </w:r>
            <w:r w:rsidRPr="00D5190B">
              <w:rPr>
                <w:sz w:val="24"/>
                <w:szCs w:val="24"/>
              </w:rPr>
              <w:t>the</w:t>
            </w:r>
            <w:r w:rsidRPr="00D5190B">
              <w:rPr>
                <w:spacing w:val="-5"/>
                <w:sz w:val="24"/>
                <w:szCs w:val="24"/>
              </w:rPr>
              <w:t xml:space="preserve"> </w:t>
            </w:r>
            <w:r w:rsidRPr="00D5190B">
              <w:rPr>
                <w:sz w:val="24"/>
                <w:szCs w:val="24"/>
              </w:rPr>
              <w:t>student</w:t>
            </w:r>
            <w:r w:rsidRPr="00D5190B">
              <w:rPr>
                <w:spacing w:val="-6"/>
                <w:sz w:val="24"/>
                <w:szCs w:val="24"/>
              </w:rPr>
              <w:t xml:space="preserve"> </w:t>
            </w:r>
            <w:r w:rsidRPr="00D5190B">
              <w:rPr>
                <w:sz w:val="24"/>
                <w:szCs w:val="24"/>
              </w:rPr>
              <w:t>should</w:t>
            </w:r>
            <w:r w:rsidRPr="00D5190B">
              <w:rPr>
                <w:spacing w:val="-5"/>
                <w:sz w:val="24"/>
                <w:szCs w:val="24"/>
              </w:rPr>
              <w:t xml:space="preserve"> </w:t>
            </w:r>
            <w:r w:rsidRPr="00D5190B">
              <w:rPr>
                <w:sz w:val="24"/>
                <w:szCs w:val="24"/>
              </w:rPr>
              <w:t>be</w:t>
            </w:r>
            <w:r w:rsidRPr="00D5190B">
              <w:rPr>
                <w:spacing w:val="-5"/>
                <w:sz w:val="24"/>
                <w:szCs w:val="24"/>
              </w:rPr>
              <w:t xml:space="preserve"> </w:t>
            </w:r>
            <w:r w:rsidRPr="00D5190B">
              <w:rPr>
                <w:sz w:val="24"/>
                <w:szCs w:val="24"/>
              </w:rPr>
              <w:t>able</w:t>
            </w:r>
            <w:r w:rsidRPr="00D5190B">
              <w:rPr>
                <w:spacing w:val="-4"/>
                <w:sz w:val="24"/>
                <w:szCs w:val="24"/>
              </w:rPr>
              <w:t xml:space="preserve"> </w:t>
            </w:r>
            <w:r w:rsidRPr="00D5190B">
              <w:rPr>
                <w:spacing w:val="-5"/>
                <w:sz w:val="24"/>
                <w:szCs w:val="24"/>
              </w:rPr>
              <w:t>to:</w:t>
            </w:r>
          </w:p>
          <w:p w14:paraId="607E7A4A" w14:textId="77777777" w:rsidR="00D5190B" w:rsidRPr="00D5190B" w:rsidRDefault="00D5190B" w:rsidP="00D5190B">
            <w:pPr>
              <w:pStyle w:val="BodyText"/>
              <w:spacing w:before="2"/>
              <w:rPr>
                <w:sz w:val="24"/>
                <w:szCs w:val="24"/>
              </w:rPr>
            </w:pPr>
          </w:p>
          <w:p w14:paraId="2E77EFBA" w14:textId="3AA7BC43" w:rsidR="00D5190B" w:rsidRPr="00D5190B" w:rsidRDefault="00D5190B" w:rsidP="00D5190B">
            <w:pPr>
              <w:pStyle w:val="ListParagraph"/>
              <w:widowControl w:val="0"/>
              <w:numPr>
                <w:ilvl w:val="1"/>
                <w:numId w:val="21"/>
              </w:numPr>
              <w:tabs>
                <w:tab w:val="left" w:pos="990"/>
              </w:tabs>
              <w:autoSpaceDE w:val="0"/>
              <w:autoSpaceDN w:val="0"/>
              <w:spacing w:line="237" w:lineRule="auto"/>
              <w:ind w:right="815"/>
              <w:rPr>
                <w:rFonts w:ascii="Arial" w:hAnsi="Arial" w:cs="Arial"/>
                <w:sz w:val="24"/>
                <w:szCs w:val="24"/>
              </w:rPr>
            </w:pPr>
            <w:r w:rsidRPr="00D5190B">
              <w:rPr>
                <w:rFonts w:ascii="Arial" w:hAnsi="Arial" w:cs="Arial"/>
                <w:sz w:val="24"/>
                <w:szCs w:val="24"/>
              </w:rPr>
              <w:t xml:space="preserve">synthesise the relationship between the external context of an organisation and its internal context and their impact upon </w:t>
            </w:r>
            <w:proofErr w:type="gramStart"/>
            <w:r w:rsidRPr="00D5190B">
              <w:rPr>
                <w:rFonts w:ascii="Arial" w:hAnsi="Arial" w:cs="Arial"/>
                <w:sz w:val="24"/>
                <w:szCs w:val="24"/>
              </w:rPr>
              <w:t>strategy;</w:t>
            </w:r>
            <w:proofErr w:type="gramEnd"/>
          </w:p>
          <w:p w14:paraId="5C0FB46B" w14:textId="70A54AAA" w:rsidR="00D5190B" w:rsidRPr="00D5190B" w:rsidRDefault="00D5190B" w:rsidP="00D5190B">
            <w:pPr>
              <w:pStyle w:val="ListParagraph"/>
              <w:widowControl w:val="0"/>
              <w:numPr>
                <w:ilvl w:val="1"/>
                <w:numId w:val="21"/>
              </w:numPr>
              <w:tabs>
                <w:tab w:val="left" w:pos="990"/>
              </w:tabs>
              <w:autoSpaceDE w:val="0"/>
              <w:autoSpaceDN w:val="0"/>
              <w:spacing w:line="237" w:lineRule="auto"/>
              <w:ind w:right="815"/>
              <w:rPr>
                <w:rFonts w:ascii="Arial" w:hAnsi="Arial" w:cs="Arial"/>
                <w:sz w:val="24"/>
                <w:szCs w:val="24"/>
              </w:rPr>
            </w:pPr>
            <w:r w:rsidRPr="00D5190B">
              <w:rPr>
                <w:rFonts w:ascii="Arial" w:hAnsi="Arial" w:cs="Arial"/>
                <w:sz w:val="24"/>
                <w:szCs w:val="24"/>
              </w:rPr>
              <w:t>critically</w:t>
            </w:r>
            <w:r w:rsidRPr="00D5190B">
              <w:rPr>
                <w:rFonts w:ascii="Arial" w:hAnsi="Arial" w:cs="Arial"/>
                <w:spacing w:val="80"/>
                <w:sz w:val="24"/>
                <w:szCs w:val="24"/>
              </w:rPr>
              <w:t xml:space="preserve"> </w:t>
            </w:r>
            <w:r w:rsidRPr="00D5190B">
              <w:rPr>
                <w:rFonts w:ascii="Arial" w:hAnsi="Arial" w:cs="Arial"/>
                <w:sz w:val="24"/>
                <w:szCs w:val="24"/>
              </w:rPr>
              <w:t>evaluate</w:t>
            </w:r>
            <w:r w:rsidRPr="00D5190B">
              <w:rPr>
                <w:rFonts w:ascii="Arial" w:hAnsi="Arial" w:cs="Arial"/>
                <w:spacing w:val="80"/>
                <w:sz w:val="24"/>
                <w:szCs w:val="24"/>
              </w:rPr>
              <w:t xml:space="preserve"> </w:t>
            </w:r>
            <w:r w:rsidRPr="00D5190B">
              <w:rPr>
                <w:rFonts w:ascii="Arial" w:hAnsi="Arial" w:cs="Arial"/>
                <w:sz w:val="24"/>
                <w:szCs w:val="24"/>
              </w:rPr>
              <w:t>competitive</w:t>
            </w:r>
            <w:r w:rsidRPr="00D5190B">
              <w:rPr>
                <w:rFonts w:ascii="Arial" w:hAnsi="Arial" w:cs="Arial"/>
                <w:spacing w:val="80"/>
                <w:sz w:val="24"/>
                <w:szCs w:val="24"/>
              </w:rPr>
              <w:t xml:space="preserve"> </w:t>
            </w:r>
            <w:r w:rsidRPr="00D5190B">
              <w:rPr>
                <w:rFonts w:ascii="Arial" w:hAnsi="Arial" w:cs="Arial"/>
                <w:sz w:val="24"/>
                <w:szCs w:val="24"/>
              </w:rPr>
              <w:t>and</w:t>
            </w:r>
            <w:r w:rsidRPr="00D5190B">
              <w:rPr>
                <w:rFonts w:ascii="Arial" w:hAnsi="Arial" w:cs="Arial"/>
                <w:spacing w:val="80"/>
                <w:sz w:val="24"/>
                <w:szCs w:val="24"/>
              </w:rPr>
              <w:t xml:space="preserve"> </w:t>
            </w:r>
            <w:r w:rsidRPr="00D5190B">
              <w:rPr>
                <w:rFonts w:ascii="Arial" w:hAnsi="Arial" w:cs="Arial"/>
                <w:sz w:val="24"/>
                <w:szCs w:val="24"/>
              </w:rPr>
              <w:t>development</w:t>
            </w:r>
            <w:r w:rsidRPr="00D5190B">
              <w:rPr>
                <w:rFonts w:ascii="Arial" w:hAnsi="Arial" w:cs="Arial"/>
                <w:spacing w:val="80"/>
                <w:sz w:val="24"/>
                <w:szCs w:val="24"/>
              </w:rPr>
              <w:t xml:space="preserve"> </w:t>
            </w:r>
            <w:r w:rsidRPr="00D5190B">
              <w:rPr>
                <w:rFonts w:ascii="Arial" w:hAnsi="Arial" w:cs="Arial"/>
                <w:sz w:val="24"/>
                <w:szCs w:val="24"/>
              </w:rPr>
              <w:t>strategies,</w:t>
            </w:r>
            <w:r w:rsidRPr="00D5190B">
              <w:rPr>
                <w:rFonts w:ascii="Arial" w:hAnsi="Arial" w:cs="Arial"/>
                <w:spacing w:val="80"/>
                <w:sz w:val="24"/>
                <w:szCs w:val="24"/>
              </w:rPr>
              <w:t xml:space="preserve"> </w:t>
            </w:r>
            <w:r w:rsidRPr="00D5190B">
              <w:rPr>
                <w:rFonts w:ascii="Arial" w:hAnsi="Arial" w:cs="Arial"/>
                <w:sz w:val="24"/>
                <w:szCs w:val="24"/>
              </w:rPr>
              <w:t>in</w:t>
            </w:r>
            <w:r w:rsidRPr="00D5190B">
              <w:rPr>
                <w:rFonts w:ascii="Arial" w:hAnsi="Arial" w:cs="Arial"/>
                <w:spacing w:val="80"/>
                <w:sz w:val="24"/>
                <w:szCs w:val="24"/>
              </w:rPr>
              <w:t xml:space="preserve"> </w:t>
            </w:r>
            <w:r w:rsidRPr="00D5190B">
              <w:rPr>
                <w:rFonts w:ascii="Arial" w:hAnsi="Arial" w:cs="Arial"/>
                <w:sz w:val="24"/>
                <w:szCs w:val="24"/>
              </w:rPr>
              <w:t>the</w:t>
            </w:r>
            <w:r w:rsidRPr="00D5190B">
              <w:rPr>
                <w:rFonts w:ascii="Arial" w:hAnsi="Arial" w:cs="Arial"/>
                <w:spacing w:val="80"/>
                <w:sz w:val="24"/>
                <w:szCs w:val="24"/>
              </w:rPr>
              <w:t xml:space="preserve"> </w:t>
            </w:r>
            <w:r w:rsidRPr="00D5190B">
              <w:rPr>
                <w:rFonts w:ascii="Arial" w:hAnsi="Arial" w:cs="Arial"/>
                <w:sz w:val="24"/>
                <w:szCs w:val="24"/>
              </w:rPr>
              <w:t>context</w:t>
            </w:r>
            <w:r w:rsidRPr="00D5190B">
              <w:rPr>
                <w:rFonts w:ascii="Arial" w:hAnsi="Arial" w:cs="Arial"/>
                <w:spacing w:val="80"/>
                <w:sz w:val="24"/>
                <w:szCs w:val="24"/>
              </w:rPr>
              <w:t xml:space="preserve"> </w:t>
            </w:r>
            <w:r w:rsidRPr="00D5190B">
              <w:rPr>
                <w:rFonts w:ascii="Arial" w:hAnsi="Arial" w:cs="Arial"/>
                <w:sz w:val="24"/>
                <w:szCs w:val="24"/>
              </w:rPr>
              <w:t xml:space="preserve">of contemporary strategic management </w:t>
            </w:r>
            <w:proofErr w:type="gramStart"/>
            <w:r w:rsidRPr="00D5190B">
              <w:rPr>
                <w:rFonts w:ascii="Arial" w:hAnsi="Arial" w:cs="Arial"/>
                <w:sz w:val="24"/>
                <w:szCs w:val="24"/>
              </w:rPr>
              <w:t>issues;</w:t>
            </w:r>
            <w:proofErr w:type="gramEnd"/>
          </w:p>
          <w:p w14:paraId="6EFF5106" w14:textId="501E0394" w:rsidR="00D5190B" w:rsidRPr="00D5190B" w:rsidRDefault="00D5190B" w:rsidP="00D5190B">
            <w:pPr>
              <w:pStyle w:val="ListParagraph"/>
              <w:widowControl w:val="0"/>
              <w:numPr>
                <w:ilvl w:val="1"/>
                <w:numId w:val="21"/>
              </w:numPr>
              <w:tabs>
                <w:tab w:val="left" w:pos="990"/>
              </w:tabs>
              <w:autoSpaceDE w:val="0"/>
              <w:autoSpaceDN w:val="0"/>
              <w:ind w:hanging="568"/>
              <w:rPr>
                <w:rFonts w:ascii="Arial" w:hAnsi="Arial" w:cs="Arial"/>
                <w:sz w:val="24"/>
                <w:szCs w:val="24"/>
              </w:rPr>
            </w:pPr>
            <w:r w:rsidRPr="00D5190B">
              <w:rPr>
                <w:rFonts w:ascii="Arial" w:hAnsi="Arial" w:cs="Arial"/>
                <w:sz w:val="24"/>
                <w:szCs w:val="24"/>
              </w:rPr>
              <w:t>assess</w:t>
            </w:r>
            <w:r w:rsidRPr="00D5190B">
              <w:rPr>
                <w:rFonts w:ascii="Arial" w:hAnsi="Arial" w:cs="Arial"/>
                <w:spacing w:val="-9"/>
                <w:sz w:val="24"/>
                <w:szCs w:val="24"/>
              </w:rPr>
              <w:t xml:space="preserve"> </w:t>
            </w:r>
            <w:r w:rsidRPr="00D5190B">
              <w:rPr>
                <w:rFonts w:ascii="Arial" w:hAnsi="Arial" w:cs="Arial"/>
                <w:sz w:val="24"/>
                <w:szCs w:val="24"/>
              </w:rPr>
              <w:t>the</w:t>
            </w:r>
            <w:r w:rsidRPr="00D5190B">
              <w:rPr>
                <w:rFonts w:ascii="Arial" w:hAnsi="Arial" w:cs="Arial"/>
                <w:spacing w:val="-5"/>
                <w:sz w:val="24"/>
                <w:szCs w:val="24"/>
              </w:rPr>
              <w:t xml:space="preserve"> </w:t>
            </w:r>
            <w:r w:rsidRPr="00D5190B">
              <w:rPr>
                <w:rFonts w:ascii="Arial" w:hAnsi="Arial" w:cs="Arial"/>
                <w:sz w:val="24"/>
                <w:szCs w:val="24"/>
              </w:rPr>
              <w:t>key</w:t>
            </w:r>
            <w:r w:rsidRPr="00D5190B">
              <w:rPr>
                <w:rFonts w:ascii="Arial" w:hAnsi="Arial" w:cs="Arial"/>
                <w:spacing w:val="-7"/>
                <w:sz w:val="24"/>
                <w:szCs w:val="24"/>
              </w:rPr>
              <w:t xml:space="preserve"> </w:t>
            </w:r>
            <w:r w:rsidRPr="00D5190B">
              <w:rPr>
                <w:rFonts w:ascii="Arial" w:hAnsi="Arial" w:cs="Arial"/>
                <w:sz w:val="24"/>
                <w:szCs w:val="24"/>
              </w:rPr>
              <w:t>factors</w:t>
            </w:r>
            <w:r w:rsidRPr="00D5190B">
              <w:rPr>
                <w:rFonts w:ascii="Arial" w:hAnsi="Arial" w:cs="Arial"/>
                <w:spacing w:val="-7"/>
                <w:sz w:val="24"/>
                <w:szCs w:val="24"/>
              </w:rPr>
              <w:t xml:space="preserve"> </w:t>
            </w:r>
            <w:r w:rsidRPr="00D5190B">
              <w:rPr>
                <w:rFonts w:ascii="Arial" w:hAnsi="Arial" w:cs="Arial"/>
                <w:sz w:val="24"/>
                <w:szCs w:val="24"/>
              </w:rPr>
              <w:t>for</w:t>
            </w:r>
            <w:r w:rsidRPr="00D5190B">
              <w:rPr>
                <w:rFonts w:ascii="Arial" w:hAnsi="Arial" w:cs="Arial"/>
                <w:spacing w:val="-5"/>
                <w:sz w:val="24"/>
                <w:szCs w:val="24"/>
              </w:rPr>
              <w:t xml:space="preserve"> </w:t>
            </w:r>
            <w:r w:rsidRPr="00D5190B">
              <w:rPr>
                <w:rFonts w:ascii="Arial" w:hAnsi="Arial" w:cs="Arial"/>
                <w:sz w:val="24"/>
                <w:szCs w:val="24"/>
              </w:rPr>
              <w:t>the</w:t>
            </w:r>
            <w:r w:rsidRPr="00D5190B">
              <w:rPr>
                <w:rFonts w:ascii="Arial" w:hAnsi="Arial" w:cs="Arial"/>
                <w:spacing w:val="-5"/>
                <w:sz w:val="24"/>
                <w:szCs w:val="24"/>
              </w:rPr>
              <w:t xml:space="preserve"> </w:t>
            </w:r>
            <w:r w:rsidRPr="00D5190B">
              <w:rPr>
                <w:rFonts w:ascii="Arial" w:hAnsi="Arial" w:cs="Arial"/>
                <w:sz w:val="24"/>
                <w:szCs w:val="24"/>
              </w:rPr>
              <w:t>shaping</w:t>
            </w:r>
            <w:r w:rsidRPr="00D5190B">
              <w:rPr>
                <w:rFonts w:ascii="Arial" w:hAnsi="Arial" w:cs="Arial"/>
                <w:spacing w:val="-7"/>
                <w:sz w:val="24"/>
                <w:szCs w:val="24"/>
              </w:rPr>
              <w:t xml:space="preserve"> </w:t>
            </w:r>
            <w:r w:rsidRPr="00D5190B">
              <w:rPr>
                <w:rFonts w:ascii="Arial" w:hAnsi="Arial" w:cs="Arial"/>
                <w:sz w:val="24"/>
                <w:szCs w:val="24"/>
              </w:rPr>
              <w:t>and</w:t>
            </w:r>
            <w:r w:rsidRPr="00D5190B">
              <w:rPr>
                <w:rFonts w:ascii="Arial" w:hAnsi="Arial" w:cs="Arial"/>
                <w:spacing w:val="-5"/>
                <w:sz w:val="24"/>
                <w:szCs w:val="24"/>
              </w:rPr>
              <w:t xml:space="preserve"> </w:t>
            </w:r>
            <w:r w:rsidRPr="00D5190B">
              <w:rPr>
                <w:rFonts w:ascii="Arial" w:hAnsi="Arial" w:cs="Arial"/>
                <w:sz w:val="24"/>
                <w:szCs w:val="24"/>
              </w:rPr>
              <w:t>implementation</w:t>
            </w:r>
            <w:r w:rsidRPr="00D5190B">
              <w:rPr>
                <w:rFonts w:ascii="Arial" w:hAnsi="Arial" w:cs="Arial"/>
                <w:spacing w:val="-5"/>
                <w:sz w:val="24"/>
                <w:szCs w:val="24"/>
              </w:rPr>
              <w:t xml:space="preserve"> </w:t>
            </w:r>
            <w:r w:rsidRPr="00D5190B">
              <w:rPr>
                <w:rFonts w:ascii="Arial" w:hAnsi="Arial" w:cs="Arial"/>
                <w:sz w:val="24"/>
                <w:szCs w:val="24"/>
              </w:rPr>
              <w:t>of</w:t>
            </w:r>
            <w:r w:rsidRPr="00D5190B">
              <w:rPr>
                <w:rFonts w:ascii="Arial" w:hAnsi="Arial" w:cs="Arial"/>
                <w:spacing w:val="-6"/>
                <w:sz w:val="24"/>
                <w:szCs w:val="24"/>
              </w:rPr>
              <w:t xml:space="preserve"> </w:t>
            </w:r>
            <w:r w:rsidRPr="00D5190B">
              <w:rPr>
                <w:rFonts w:ascii="Arial" w:hAnsi="Arial" w:cs="Arial"/>
                <w:sz w:val="24"/>
                <w:szCs w:val="24"/>
              </w:rPr>
              <w:t>innovative</w:t>
            </w:r>
            <w:r w:rsidRPr="00D5190B">
              <w:rPr>
                <w:rFonts w:ascii="Arial" w:hAnsi="Arial" w:cs="Arial"/>
                <w:spacing w:val="-6"/>
                <w:sz w:val="24"/>
                <w:szCs w:val="24"/>
              </w:rPr>
              <w:t xml:space="preserve"> </w:t>
            </w:r>
            <w:proofErr w:type="gramStart"/>
            <w:r w:rsidRPr="00D5190B">
              <w:rPr>
                <w:rFonts w:ascii="Arial" w:hAnsi="Arial" w:cs="Arial"/>
                <w:spacing w:val="-2"/>
                <w:sz w:val="24"/>
                <w:szCs w:val="24"/>
              </w:rPr>
              <w:t>strategies;</w:t>
            </w:r>
            <w:proofErr w:type="gramEnd"/>
          </w:p>
          <w:p w14:paraId="53D43329" w14:textId="77777777" w:rsidR="00D5190B" w:rsidRPr="00D5190B" w:rsidRDefault="00D5190B" w:rsidP="00D5190B">
            <w:pPr>
              <w:pStyle w:val="ListParagraph"/>
              <w:widowControl w:val="0"/>
              <w:numPr>
                <w:ilvl w:val="1"/>
                <w:numId w:val="21"/>
              </w:numPr>
              <w:tabs>
                <w:tab w:val="left" w:pos="990"/>
              </w:tabs>
              <w:autoSpaceDE w:val="0"/>
              <w:autoSpaceDN w:val="0"/>
              <w:ind w:hanging="568"/>
              <w:rPr>
                <w:rFonts w:ascii="Arial" w:hAnsi="Arial" w:cs="Arial"/>
                <w:sz w:val="24"/>
                <w:szCs w:val="24"/>
              </w:rPr>
            </w:pPr>
            <w:r w:rsidRPr="00D5190B">
              <w:rPr>
                <w:rFonts w:ascii="Arial" w:hAnsi="Arial" w:cs="Arial"/>
                <w:sz w:val="24"/>
                <w:szCs w:val="24"/>
              </w:rPr>
              <w:t>critically</w:t>
            </w:r>
            <w:r w:rsidRPr="00D5190B">
              <w:rPr>
                <w:rFonts w:ascii="Arial" w:hAnsi="Arial" w:cs="Arial"/>
                <w:spacing w:val="-6"/>
                <w:sz w:val="24"/>
                <w:szCs w:val="24"/>
              </w:rPr>
              <w:t xml:space="preserve"> </w:t>
            </w:r>
            <w:r w:rsidRPr="00D5190B">
              <w:rPr>
                <w:rFonts w:ascii="Arial" w:hAnsi="Arial" w:cs="Arial"/>
                <w:sz w:val="24"/>
                <w:szCs w:val="24"/>
              </w:rPr>
              <w:t>explore</w:t>
            </w:r>
            <w:r w:rsidRPr="00D5190B">
              <w:rPr>
                <w:rFonts w:ascii="Arial" w:hAnsi="Arial" w:cs="Arial"/>
                <w:spacing w:val="-7"/>
                <w:sz w:val="24"/>
                <w:szCs w:val="24"/>
              </w:rPr>
              <w:t xml:space="preserve"> </w:t>
            </w:r>
            <w:r w:rsidRPr="00D5190B">
              <w:rPr>
                <w:rFonts w:ascii="Arial" w:hAnsi="Arial" w:cs="Arial"/>
                <w:sz w:val="24"/>
                <w:szCs w:val="24"/>
              </w:rPr>
              <w:t>the</w:t>
            </w:r>
            <w:r w:rsidRPr="00D5190B">
              <w:rPr>
                <w:rFonts w:ascii="Arial" w:hAnsi="Arial" w:cs="Arial"/>
                <w:spacing w:val="-8"/>
                <w:sz w:val="24"/>
                <w:szCs w:val="24"/>
              </w:rPr>
              <w:t xml:space="preserve"> </w:t>
            </w:r>
            <w:r w:rsidRPr="00D5190B">
              <w:rPr>
                <w:rFonts w:ascii="Arial" w:hAnsi="Arial" w:cs="Arial"/>
                <w:sz w:val="24"/>
                <w:szCs w:val="24"/>
              </w:rPr>
              <w:t>response</w:t>
            </w:r>
            <w:r w:rsidRPr="00D5190B">
              <w:rPr>
                <w:rFonts w:ascii="Arial" w:hAnsi="Arial" w:cs="Arial"/>
                <w:spacing w:val="-6"/>
                <w:sz w:val="24"/>
                <w:szCs w:val="24"/>
              </w:rPr>
              <w:t xml:space="preserve"> </w:t>
            </w:r>
            <w:r w:rsidRPr="00D5190B">
              <w:rPr>
                <w:rFonts w:ascii="Arial" w:hAnsi="Arial" w:cs="Arial"/>
                <w:sz w:val="24"/>
                <w:szCs w:val="24"/>
              </w:rPr>
              <w:t>of</w:t>
            </w:r>
            <w:r w:rsidRPr="00D5190B">
              <w:rPr>
                <w:rFonts w:ascii="Arial" w:hAnsi="Arial" w:cs="Arial"/>
                <w:spacing w:val="-6"/>
                <w:sz w:val="24"/>
                <w:szCs w:val="24"/>
              </w:rPr>
              <w:t xml:space="preserve"> </w:t>
            </w:r>
            <w:r w:rsidRPr="00D5190B">
              <w:rPr>
                <w:rFonts w:ascii="Arial" w:hAnsi="Arial" w:cs="Arial"/>
                <w:sz w:val="24"/>
                <w:szCs w:val="24"/>
              </w:rPr>
              <w:t>management</w:t>
            </w:r>
            <w:r w:rsidRPr="00D5190B">
              <w:rPr>
                <w:rFonts w:ascii="Arial" w:hAnsi="Arial" w:cs="Arial"/>
                <w:spacing w:val="-7"/>
                <w:sz w:val="24"/>
                <w:szCs w:val="24"/>
              </w:rPr>
              <w:t xml:space="preserve"> </w:t>
            </w:r>
            <w:r w:rsidRPr="00D5190B">
              <w:rPr>
                <w:rFonts w:ascii="Arial" w:hAnsi="Arial" w:cs="Arial"/>
                <w:sz w:val="24"/>
                <w:szCs w:val="24"/>
              </w:rPr>
              <w:t>functions</w:t>
            </w:r>
            <w:r w:rsidRPr="00D5190B">
              <w:rPr>
                <w:rFonts w:ascii="Arial" w:hAnsi="Arial" w:cs="Arial"/>
                <w:spacing w:val="-8"/>
                <w:sz w:val="24"/>
                <w:szCs w:val="24"/>
              </w:rPr>
              <w:t xml:space="preserve"> </w:t>
            </w:r>
            <w:r w:rsidRPr="00D5190B">
              <w:rPr>
                <w:rFonts w:ascii="Arial" w:hAnsi="Arial" w:cs="Arial"/>
                <w:sz w:val="24"/>
                <w:szCs w:val="24"/>
              </w:rPr>
              <w:t>to</w:t>
            </w:r>
            <w:r w:rsidRPr="00D5190B">
              <w:rPr>
                <w:rFonts w:ascii="Arial" w:hAnsi="Arial" w:cs="Arial"/>
                <w:spacing w:val="-6"/>
                <w:sz w:val="24"/>
                <w:szCs w:val="24"/>
              </w:rPr>
              <w:t xml:space="preserve"> </w:t>
            </w:r>
            <w:r w:rsidRPr="00D5190B">
              <w:rPr>
                <w:rFonts w:ascii="Arial" w:hAnsi="Arial" w:cs="Arial"/>
                <w:sz w:val="24"/>
                <w:szCs w:val="24"/>
              </w:rPr>
              <w:t>ethical</w:t>
            </w:r>
            <w:r w:rsidRPr="00D5190B">
              <w:rPr>
                <w:rFonts w:ascii="Arial" w:hAnsi="Arial" w:cs="Arial"/>
                <w:spacing w:val="-6"/>
                <w:sz w:val="24"/>
                <w:szCs w:val="24"/>
              </w:rPr>
              <w:t xml:space="preserve"> </w:t>
            </w:r>
            <w:r w:rsidRPr="00D5190B">
              <w:rPr>
                <w:rFonts w:ascii="Arial" w:hAnsi="Arial" w:cs="Arial"/>
                <w:spacing w:val="-2"/>
                <w:sz w:val="24"/>
                <w:szCs w:val="24"/>
              </w:rPr>
              <w:t>challenges.</w:t>
            </w:r>
          </w:p>
          <w:p w14:paraId="32DF9D63" w14:textId="1B9E5FF3" w:rsidR="00F145EA" w:rsidRPr="00EE12D3" w:rsidRDefault="00F145EA" w:rsidP="00D5190B">
            <w:pPr>
              <w:pStyle w:val="ListParagraph"/>
              <w:spacing w:before="100" w:beforeAutospacing="1" w:after="100" w:afterAutospacing="1"/>
              <w:contextualSpacing/>
              <w:rPr>
                <w:rFonts w:ascii="Times New Roman" w:hAnsi="Times New Roman" w:cs="Times New Roman"/>
              </w:rPr>
            </w:pPr>
          </w:p>
        </w:tc>
      </w:tr>
    </w:tbl>
    <w:p w14:paraId="37CA1562" w14:textId="77777777" w:rsidR="00F145EA" w:rsidRPr="00A406E5" w:rsidRDefault="00F145EA" w:rsidP="00F145E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145EA" w:rsidRPr="00A406E5" w14:paraId="36241144" w14:textId="77777777" w:rsidTr="00F145EA">
        <w:tc>
          <w:tcPr>
            <w:tcW w:w="9781" w:type="dxa"/>
            <w:shd w:val="clear" w:color="auto" w:fill="C0C0C0"/>
          </w:tcPr>
          <w:p w14:paraId="5EA3348E" w14:textId="29E9FA41" w:rsidR="00F145EA" w:rsidRPr="00A406E5" w:rsidRDefault="00F145EA" w:rsidP="00333CD5">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 xml:space="preserve">TASK </w:t>
            </w:r>
            <w:r w:rsidR="001F398B" w:rsidRPr="00A406E5">
              <w:rPr>
                <w:rFonts w:ascii="Arial" w:hAnsi="Arial" w:cs="Arial"/>
                <w:b/>
                <w:sz w:val="40"/>
                <w:szCs w:val="40"/>
              </w:rPr>
              <w:t>DESCRIPTION</w:t>
            </w:r>
          </w:p>
        </w:tc>
      </w:tr>
    </w:tbl>
    <w:p w14:paraId="20B723D7" w14:textId="77777777" w:rsidR="00F145EA" w:rsidRDefault="00F145EA" w:rsidP="00F145EA">
      <w:pPr>
        <w:jc w:val="both"/>
        <w:rPr>
          <w:rFonts w:ascii="Arial" w:hAnsi="Arial" w:cs="Arial"/>
        </w:rPr>
      </w:pPr>
    </w:p>
    <w:tbl>
      <w:tblPr>
        <w:tblStyle w:val="TableGrid"/>
        <w:tblW w:w="0" w:type="auto"/>
        <w:tblLook w:val="04A0" w:firstRow="1" w:lastRow="0" w:firstColumn="1" w:lastColumn="0" w:noHBand="0" w:noVBand="1"/>
      </w:tblPr>
      <w:tblGrid>
        <w:gridCol w:w="704"/>
        <w:gridCol w:w="9740"/>
      </w:tblGrid>
      <w:tr w:rsidR="00D5190B" w14:paraId="2A77D989" w14:textId="77777777" w:rsidTr="00D5190B">
        <w:tc>
          <w:tcPr>
            <w:tcW w:w="704" w:type="dxa"/>
          </w:tcPr>
          <w:p w14:paraId="259418B6" w14:textId="097956DD" w:rsidR="00D5190B" w:rsidRPr="006C2310" w:rsidRDefault="00D5190B" w:rsidP="00F145EA">
            <w:pPr>
              <w:jc w:val="both"/>
              <w:rPr>
                <w:rFonts w:ascii="Arial" w:hAnsi="Arial" w:cs="Arial"/>
                <w:sz w:val="24"/>
                <w:szCs w:val="24"/>
              </w:rPr>
            </w:pPr>
            <w:r w:rsidRPr="006C2310">
              <w:rPr>
                <w:rFonts w:ascii="Arial" w:hAnsi="Arial" w:cs="Arial"/>
                <w:sz w:val="24"/>
                <w:szCs w:val="24"/>
              </w:rPr>
              <w:t>1</w:t>
            </w:r>
          </w:p>
        </w:tc>
        <w:tc>
          <w:tcPr>
            <w:tcW w:w="9740" w:type="dxa"/>
          </w:tcPr>
          <w:p w14:paraId="3D84CB4B" w14:textId="0A38AE43" w:rsidR="00D5190B" w:rsidRPr="006C2310" w:rsidRDefault="00D5190B" w:rsidP="00F145EA">
            <w:pPr>
              <w:jc w:val="both"/>
              <w:rPr>
                <w:rFonts w:ascii="Arial" w:hAnsi="Arial" w:cs="Arial"/>
                <w:sz w:val="24"/>
                <w:szCs w:val="24"/>
              </w:rPr>
            </w:pPr>
            <w:r w:rsidRPr="006C2310">
              <w:rPr>
                <w:rFonts w:ascii="Arial" w:hAnsi="Arial" w:cs="Arial"/>
                <w:sz w:val="24"/>
                <w:szCs w:val="24"/>
              </w:rPr>
              <w:t xml:space="preserve">Prior to commencing the task outlined below you should read the articles contained in The Care of One: Hyper personalization of Customer Care, McKinsey (2020), available on Moodle. </w:t>
            </w:r>
          </w:p>
        </w:tc>
      </w:tr>
      <w:tr w:rsidR="00D5190B" w14:paraId="5D9E035B" w14:textId="77777777" w:rsidTr="00D5190B">
        <w:tc>
          <w:tcPr>
            <w:tcW w:w="704" w:type="dxa"/>
          </w:tcPr>
          <w:p w14:paraId="52E115B7" w14:textId="0F0624AB" w:rsidR="00D5190B" w:rsidRPr="006C2310" w:rsidRDefault="00D5190B" w:rsidP="00F145EA">
            <w:pPr>
              <w:jc w:val="both"/>
              <w:rPr>
                <w:rFonts w:ascii="Arial" w:hAnsi="Arial" w:cs="Arial"/>
                <w:sz w:val="24"/>
                <w:szCs w:val="24"/>
              </w:rPr>
            </w:pPr>
            <w:r w:rsidRPr="006C2310">
              <w:rPr>
                <w:rFonts w:ascii="Arial" w:hAnsi="Arial" w:cs="Arial"/>
                <w:sz w:val="24"/>
                <w:szCs w:val="24"/>
              </w:rPr>
              <w:t>2</w:t>
            </w:r>
          </w:p>
        </w:tc>
        <w:tc>
          <w:tcPr>
            <w:tcW w:w="9740" w:type="dxa"/>
          </w:tcPr>
          <w:p w14:paraId="728781A4" w14:textId="77777777" w:rsidR="00D5190B" w:rsidRDefault="00D5190B" w:rsidP="006C2310">
            <w:pPr>
              <w:autoSpaceDE w:val="0"/>
              <w:autoSpaceDN w:val="0"/>
              <w:adjustRightInd w:val="0"/>
              <w:spacing w:after="0" w:line="240" w:lineRule="auto"/>
              <w:rPr>
                <w:rFonts w:ascii="Arial" w:hAnsi="Arial" w:cs="Arial"/>
                <w:color w:val="000000"/>
                <w:sz w:val="24"/>
                <w:szCs w:val="24"/>
                <w:lang w:eastAsia="en-GB"/>
              </w:rPr>
            </w:pPr>
            <w:r w:rsidRPr="006C2310">
              <w:rPr>
                <w:rFonts w:ascii="Arial" w:hAnsi="Arial" w:cs="Arial"/>
                <w:color w:val="000000"/>
                <w:sz w:val="24"/>
                <w:szCs w:val="24"/>
                <w:lang w:eastAsia="en-GB"/>
              </w:rPr>
              <w:t>You have been asked by senior management within your organisation to participate in a sudden onset emergency project team. As a team you have been tasked with focusing on creatively reshaping the organisation’s strategic direction to discover a new way forward for delivering innovative customer care ensuring future resilience and sustainable competitive advantage.</w:t>
            </w:r>
          </w:p>
          <w:p w14:paraId="200AE91F" w14:textId="28AEB776" w:rsidR="006C2310" w:rsidRPr="006C2310" w:rsidRDefault="006C2310" w:rsidP="006C2310">
            <w:pPr>
              <w:autoSpaceDE w:val="0"/>
              <w:autoSpaceDN w:val="0"/>
              <w:adjustRightInd w:val="0"/>
              <w:spacing w:after="0" w:line="240" w:lineRule="auto"/>
              <w:rPr>
                <w:rFonts w:ascii="Arial" w:hAnsi="Arial" w:cs="Arial"/>
                <w:color w:val="000000"/>
                <w:sz w:val="24"/>
                <w:szCs w:val="24"/>
                <w:lang w:eastAsia="en-GB"/>
              </w:rPr>
            </w:pPr>
          </w:p>
        </w:tc>
      </w:tr>
      <w:tr w:rsidR="00D5190B" w14:paraId="0EA15781" w14:textId="77777777" w:rsidTr="00D5190B">
        <w:tc>
          <w:tcPr>
            <w:tcW w:w="704" w:type="dxa"/>
          </w:tcPr>
          <w:p w14:paraId="11F3A3A3" w14:textId="79B9796D" w:rsidR="00D5190B" w:rsidRPr="006C2310" w:rsidRDefault="00D5190B" w:rsidP="00F145EA">
            <w:pPr>
              <w:jc w:val="both"/>
              <w:rPr>
                <w:rFonts w:ascii="Arial" w:hAnsi="Arial" w:cs="Arial"/>
                <w:sz w:val="24"/>
                <w:szCs w:val="24"/>
              </w:rPr>
            </w:pPr>
            <w:r w:rsidRPr="006C2310">
              <w:rPr>
                <w:rFonts w:ascii="Arial" w:hAnsi="Arial" w:cs="Arial"/>
                <w:sz w:val="24"/>
                <w:szCs w:val="24"/>
              </w:rPr>
              <w:t>3</w:t>
            </w:r>
          </w:p>
        </w:tc>
        <w:tc>
          <w:tcPr>
            <w:tcW w:w="9740" w:type="dxa"/>
          </w:tcPr>
          <w:p w14:paraId="3FB6B6C2" w14:textId="77777777" w:rsidR="00D5190B" w:rsidRPr="006C2310" w:rsidRDefault="00D5190B" w:rsidP="00D5190B">
            <w:pPr>
              <w:autoSpaceDE w:val="0"/>
              <w:autoSpaceDN w:val="0"/>
              <w:adjustRightInd w:val="0"/>
              <w:spacing w:after="0" w:line="240" w:lineRule="auto"/>
              <w:rPr>
                <w:rFonts w:ascii="Arial" w:hAnsi="Arial" w:cs="Arial"/>
                <w:color w:val="000000"/>
                <w:sz w:val="24"/>
                <w:szCs w:val="24"/>
                <w:lang w:eastAsia="en-GB"/>
              </w:rPr>
            </w:pPr>
            <w:r w:rsidRPr="006C2310">
              <w:rPr>
                <w:rFonts w:ascii="Arial" w:hAnsi="Arial" w:cs="Arial"/>
                <w:color w:val="000000"/>
                <w:sz w:val="24"/>
                <w:szCs w:val="24"/>
                <w:lang w:eastAsia="en-GB"/>
              </w:rPr>
              <w:t>You will first be expected to conduct a thorough strategic analysis of your chosen organisation by undertaking external and internal analyses as well as critically evaluating the strategic options for more personalised customer care. You should also take into consideration the wider implications of your proposed strategy on different areas of the organisation.</w:t>
            </w:r>
          </w:p>
          <w:p w14:paraId="4AD95511" w14:textId="77777777" w:rsidR="00D5190B" w:rsidRPr="006C2310" w:rsidRDefault="00D5190B" w:rsidP="00F145EA">
            <w:pPr>
              <w:jc w:val="both"/>
              <w:rPr>
                <w:rFonts w:ascii="Arial" w:hAnsi="Arial" w:cs="Arial"/>
                <w:sz w:val="24"/>
                <w:szCs w:val="24"/>
              </w:rPr>
            </w:pPr>
          </w:p>
        </w:tc>
      </w:tr>
      <w:tr w:rsidR="00D5190B" w14:paraId="2CAFAB4A" w14:textId="77777777" w:rsidTr="00D5190B">
        <w:tc>
          <w:tcPr>
            <w:tcW w:w="704" w:type="dxa"/>
          </w:tcPr>
          <w:p w14:paraId="5EA699AC" w14:textId="5B744B79" w:rsidR="00D5190B" w:rsidRPr="006C2310" w:rsidRDefault="00D5190B" w:rsidP="00F145EA">
            <w:pPr>
              <w:jc w:val="both"/>
              <w:rPr>
                <w:rFonts w:ascii="Arial" w:hAnsi="Arial" w:cs="Arial"/>
                <w:sz w:val="24"/>
                <w:szCs w:val="24"/>
              </w:rPr>
            </w:pPr>
            <w:r w:rsidRPr="006C2310">
              <w:rPr>
                <w:rFonts w:ascii="Arial" w:hAnsi="Arial" w:cs="Arial"/>
                <w:sz w:val="24"/>
                <w:szCs w:val="24"/>
              </w:rPr>
              <w:t>4</w:t>
            </w:r>
          </w:p>
        </w:tc>
        <w:tc>
          <w:tcPr>
            <w:tcW w:w="9740" w:type="dxa"/>
          </w:tcPr>
          <w:p w14:paraId="6BFF08B2" w14:textId="77777777" w:rsidR="00D5190B" w:rsidRPr="006C2310" w:rsidRDefault="00D5190B" w:rsidP="00D5190B">
            <w:pPr>
              <w:autoSpaceDE w:val="0"/>
              <w:autoSpaceDN w:val="0"/>
              <w:adjustRightInd w:val="0"/>
              <w:spacing w:after="0" w:line="240" w:lineRule="auto"/>
              <w:rPr>
                <w:rFonts w:ascii="Arial" w:hAnsi="Arial" w:cs="Arial"/>
                <w:color w:val="000000"/>
                <w:sz w:val="24"/>
                <w:szCs w:val="24"/>
                <w:lang w:eastAsia="en-GB"/>
              </w:rPr>
            </w:pPr>
            <w:r w:rsidRPr="006C2310">
              <w:rPr>
                <w:rFonts w:ascii="Arial" w:hAnsi="Arial" w:cs="Arial"/>
                <w:color w:val="000000"/>
                <w:sz w:val="24"/>
                <w:szCs w:val="24"/>
                <w:lang w:eastAsia="en-GB"/>
              </w:rPr>
              <w:t>You are required to produce an individually written report (5000 words maximum). You should justify your recommended strategy by using appropriate concepts, theoretical frameworks and techniques explored within the module and provide a background of your chosen organisation in the appendices.</w:t>
            </w:r>
          </w:p>
          <w:p w14:paraId="386242F6" w14:textId="77777777" w:rsidR="00D5190B" w:rsidRPr="006C2310" w:rsidRDefault="00D5190B" w:rsidP="00F145EA">
            <w:pPr>
              <w:jc w:val="both"/>
              <w:rPr>
                <w:rFonts w:ascii="Arial" w:hAnsi="Arial" w:cs="Arial"/>
                <w:sz w:val="24"/>
                <w:szCs w:val="24"/>
              </w:rPr>
            </w:pPr>
          </w:p>
        </w:tc>
      </w:tr>
      <w:tr w:rsidR="00D5190B" w14:paraId="7E2F599D" w14:textId="77777777" w:rsidTr="00D5190B">
        <w:tc>
          <w:tcPr>
            <w:tcW w:w="704" w:type="dxa"/>
          </w:tcPr>
          <w:p w14:paraId="6A4AFA24" w14:textId="17804AFC" w:rsidR="00D5190B" w:rsidRPr="006C2310" w:rsidRDefault="00D5190B" w:rsidP="00F145EA">
            <w:pPr>
              <w:jc w:val="both"/>
              <w:rPr>
                <w:rFonts w:ascii="Arial" w:hAnsi="Arial" w:cs="Arial"/>
                <w:sz w:val="24"/>
                <w:szCs w:val="24"/>
              </w:rPr>
            </w:pPr>
            <w:r w:rsidRPr="006C2310">
              <w:rPr>
                <w:rFonts w:ascii="Arial" w:hAnsi="Arial" w:cs="Arial"/>
                <w:sz w:val="24"/>
                <w:szCs w:val="24"/>
              </w:rPr>
              <w:t>5</w:t>
            </w:r>
          </w:p>
        </w:tc>
        <w:tc>
          <w:tcPr>
            <w:tcW w:w="9740" w:type="dxa"/>
          </w:tcPr>
          <w:p w14:paraId="596B2320" w14:textId="69A3A7D2" w:rsidR="00D5190B" w:rsidRPr="006C2310" w:rsidRDefault="00D5190B" w:rsidP="00F145EA">
            <w:pPr>
              <w:jc w:val="both"/>
              <w:rPr>
                <w:rFonts w:ascii="Arial" w:hAnsi="Arial" w:cs="Arial"/>
                <w:sz w:val="24"/>
                <w:szCs w:val="24"/>
              </w:rPr>
            </w:pPr>
            <w:r w:rsidRPr="006C2310">
              <w:rPr>
                <w:rFonts w:ascii="Arial" w:hAnsi="Arial" w:cs="Arial"/>
                <w:color w:val="000000"/>
                <w:sz w:val="24"/>
                <w:szCs w:val="24"/>
                <w:lang w:eastAsia="en-GB"/>
              </w:rPr>
              <w:t xml:space="preserve">Before beginning your research, you should discuss your choice of organisation with your lecturer as it is expected that you will choose an organisation with which you are associated or have been introduced to </w:t>
            </w:r>
            <w:proofErr w:type="gramStart"/>
            <w:r w:rsidRPr="006C2310">
              <w:rPr>
                <w:rFonts w:ascii="Arial" w:hAnsi="Arial" w:cs="Arial"/>
                <w:color w:val="000000"/>
                <w:sz w:val="24"/>
                <w:szCs w:val="24"/>
                <w:lang w:eastAsia="en-GB"/>
              </w:rPr>
              <w:t>during the course of</w:t>
            </w:r>
            <w:proofErr w:type="gramEnd"/>
            <w:r w:rsidRPr="006C2310">
              <w:rPr>
                <w:rFonts w:ascii="Arial" w:hAnsi="Arial" w:cs="Arial"/>
                <w:color w:val="000000"/>
                <w:sz w:val="24"/>
                <w:szCs w:val="24"/>
                <w:lang w:eastAsia="en-GB"/>
              </w:rPr>
              <w:t xml:space="preserve"> the module by either examining a case study; listening to a guest speaker representing an organisation or by visiting an organisation.</w:t>
            </w:r>
          </w:p>
        </w:tc>
      </w:tr>
      <w:tr w:rsidR="00D5190B" w14:paraId="1A181A4C" w14:textId="77777777" w:rsidTr="00D5190B">
        <w:tc>
          <w:tcPr>
            <w:tcW w:w="704" w:type="dxa"/>
          </w:tcPr>
          <w:p w14:paraId="798DD7D0" w14:textId="2FC959D9" w:rsidR="00D5190B" w:rsidRPr="006C2310" w:rsidRDefault="00D5190B" w:rsidP="00F145EA">
            <w:pPr>
              <w:jc w:val="both"/>
              <w:rPr>
                <w:rFonts w:ascii="Arial" w:hAnsi="Arial" w:cs="Arial"/>
                <w:sz w:val="24"/>
                <w:szCs w:val="24"/>
              </w:rPr>
            </w:pPr>
            <w:r w:rsidRPr="006C2310">
              <w:rPr>
                <w:rFonts w:ascii="Arial" w:hAnsi="Arial" w:cs="Arial"/>
                <w:sz w:val="24"/>
                <w:szCs w:val="24"/>
              </w:rPr>
              <w:t>6</w:t>
            </w:r>
          </w:p>
        </w:tc>
        <w:tc>
          <w:tcPr>
            <w:tcW w:w="9740" w:type="dxa"/>
          </w:tcPr>
          <w:p w14:paraId="519D4976" w14:textId="23AAB259" w:rsidR="00D5190B" w:rsidRPr="006C2310" w:rsidRDefault="006C2310" w:rsidP="00F145EA">
            <w:pPr>
              <w:jc w:val="both"/>
              <w:rPr>
                <w:rFonts w:ascii="Arial" w:hAnsi="Arial" w:cs="Arial"/>
                <w:sz w:val="24"/>
                <w:szCs w:val="24"/>
              </w:rPr>
            </w:pPr>
            <w:r w:rsidRPr="006C2310">
              <w:rPr>
                <w:rFonts w:ascii="Arial" w:hAnsi="Arial" w:cs="Arial"/>
                <w:sz w:val="24"/>
                <w:szCs w:val="24"/>
              </w:rPr>
              <w:t>Reports should be written in English in an appropriate academic style, double-spaced in Arial or Times New Roman font size 12.</w:t>
            </w:r>
          </w:p>
        </w:tc>
      </w:tr>
      <w:tr w:rsidR="00D5190B" w14:paraId="159E8A34" w14:textId="77777777" w:rsidTr="00D5190B">
        <w:tc>
          <w:tcPr>
            <w:tcW w:w="704" w:type="dxa"/>
          </w:tcPr>
          <w:p w14:paraId="29B594B3" w14:textId="5A88AB6D" w:rsidR="00D5190B" w:rsidRPr="006C2310" w:rsidRDefault="00D5190B" w:rsidP="00F145EA">
            <w:pPr>
              <w:jc w:val="both"/>
              <w:rPr>
                <w:rFonts w:ascii="Arial" w:hAnsi="Arial" w:cs="Arial"/>
                <w:sz w:val="24"/>
                <w:szCs w:val="24"/>
              </w:rPr>
            </w:pPr>
            <w:r w:rsidRPr="006C2310">
              <w:rPr>
                <w:rFonts w:ascii="Arial" w:hAnsi="Arial" w:cs="Arial"/>
                <w:sz w:val="24"/>
                <w:szCs w:val="24"/>
              </w:rPr>
              <w:t>7</w:t>
            </w:r>
          </w:p>
        </w:tc>
        <w:tc>
          <w:tcPr>
            <w:tcW w:w="9740" w:type="dxa"/>
          </w:tcPr>
          <w:p w14:paraId="6D3BE987" w14:textId="77777777" w:rsidR="00D5190B" w:rsidRPr="006C2310" w:rsidRDefault="006C2310" w:rsidP="00F145EA">
            <w:pPr>
              <w:jc w:val="both"/>
              <w:rPr>
                <w:rFonts w:ascii="Arial" w:hAnsi="Arial" w:cs="Arial"/>
                <w:sz w:val="24"/>
                <w:szCs w:val="24"/>
              </w:rPr>
            </w:pPr>
            <w:r w:rsidRPr="006C2310">
              <w:rPr>
                <w:rFonts w:ascii="Arial" w:hAnsi="Arial" w:cs="Arial"/>
                <w:sz w:val="24"/>
                <w:szCs w:val="24"/>
              </w:rPr>
              <w:t>Reports should include the following sections:</w:t>
            </w:r>
          </w:p>
          <w:p w14:paraId="1955B67E" w14:textId="77777777" w:rsidR="006C2310" w:rsidRP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Cover page with an abstract</w:t>
            </w:r>
          </w:p>
          <w:p w14:paraId="0C7BD0A9" w14:textId="77777777" w:rsidR="006C2310" w:rsidRP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Contents Page</w:t>
            </w:r>
          </w:p>
          <w:p w14:paraId="74412DE6" w14:textId="77777777" w:rsidR="006C2310" w:rsidRP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 xml:space="preserve">Introduction </w:t>
            </w:r>
          </w:p>
          <w:p w14:paraId="77F4F821" w14:textId="5D267D7D" w:rsidR="006C2310" w:rsidRPr="006C2310" w:rsidRDefault="006C2310" w:rsidP="006C2310">
            <w:pPr>
              <w:pStyle w:val="ListParagraph"/>
              <w:numPr>
                <w:ilvl w:val="2"/>
                <w:numId w:val="22"/>
              </w:numPr>
              <w:spacing w:after="100" w:afterAutospacing="1"/>
              <w:contextualSpacing/>
              <w:jc w:val="both"/>
              <w:rPr>
                <w:rFonts w:ascii="Arial" w:hAnsi="Arial" w:cs="Arial"/>
                <w:sz w:val="24"/>
                <w:szCs w:val="24"/>
              </w:rPr>
            </w:pPr>
            <w:r w:rsidRPr="006C2310">
              <w:rPr>
                <w:rFonts w:ascii="Arial" w:hAnsi="Arial" w:cs="Arial"/>
                <w:sz w:val="24"/>
                <w:szCs w:val="24"/>
              </w:rPr>
              <w:t>Objectives</w:t>
            </w:r>
            <w:r>
              <w:rPr>
                <w:rFonts w:ascii="Arial" w:hAnsi="Arial" w:cs="Arial"/>
                <w:sz w:val="24"/>
                <w:szCs w:val="24"/>
              </w:rPr>
              <w:t xml:space="preserve"> (subheading)</w:t>
            </w:r>
          </w:p>
          <w:p w14:paraId="56C29088" w14:textId="77777777" w:rsid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Main Body</w:t>
            </w:r>
          </w:p>
          <w:p w14:paraId="79D20504" w14:textId="0FE2D47B" w:rsidR="006C2310" w:rsidRPr="006C2310" w:rsidRDefault="006C2310" w:rsidP="006C2310">
            <w:pPr>
              <w:pStyle w:val="ListParagraph"/>
              <w:numPr>
                <w:ilvl w:val="2"/>
                <w:numId w:val="22"/>
              </w:numPr>
              <w:spacing w:after="100" w:afterAutospacing="1"/>
              <w:contextualSpacing/>
              <w:jc w:val="both"/>
              <w:rPr>
                <w:rFonts w:ascii="Arial" w:hAnsi="Arial" w:cs="Arial"/>
                <w:sz w:val="24"/>
                <w:szCs w:val="24"/>
              </w:rPr>
            </w:pPr>
            <w:r>
              <w:rPr>
                <w:rFonts w:ascii="Arial" w:hAnsi="Arial" w:cs="Arial"/>
                <w:sz w:val="24"/>
                <w:szCs w:val="24"/>
              </w:rPr>
              <w:t>Objectives (subheadings)</w:t>
            </w:r>
          </w:p>
          <w:p w14:paraId="36166E9F" w14:textId="590A37A0" w:rsidR="006C2310" w:rsidRP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Conclusions and Recommendations</w:t>
            </w:r>
          </w:p>
        </w:tc>
      </w:tr>
      <w:tr w:rsidR="006C2310" w14:paraId="1A80B894" w14:textId="77777777" w:rsidTr="00D5190B">
        <w:tc>
          <w:tcPr>
            <w:tcW w:w="704" w:type="dxa"/>
          </w:tcPr>
          <w:p w14:paraId="6A569307" w14:textId="12E44929" w:rsidR="006C2310" w:rsidRPr="006C2310" w:rsidRDefault="006C2310" w:rsidP="00F145EA">
            <w:pPr>
              <w:jc w:val="both"/>
              <w:rPr>
                <w:rFonts w:ascii="Arial" w:hAnsi="Arial" w:cs="Arial"/>
                <w:sz w:val="24"/>
                <w:szCs w:val="24"/>
              </w:rPr>
            </w:pPr>
            <w:r w:rsidRPr="006C2310">
              <w:rPr>
                <w:rFonts w:ascii="Arial" w:hAnsi="Arial" w:cs="Arial"/>
                <w:sz w:val="24"/>
                <w:szCs w:val="24"/>
              </w:rPr>
              <w:t>8</w:t>
            </w:r>
          </w:p>
        </w:tc>
        <w:tc>
          <w:tcPr>
            <w:tcW w:w="9740" w:type="dxa"/>
          </w:tcPr>
          <w:p w14:paraId="16537373" w14:textId="1492BE06" w:rsidR="006C2310" w:rsidRPr="006C2310" w:rsidRDefault="006C2310" w:rsidP="00F145EA">
            <w:pPr>
              <w:jc w:val="both"/>
              <w:rPr>
                <w:rFonts w:ascii="Arial" w:hAnsi="Arial" w:cs="Arial"/>
                <w:sz w:val="24"/>
                <w:szCs w:val="24"/>
              </w:rPr>
            </w:pPr>
            <w:r>
              <w:rPr>
                <w:rFonts w:ascii="Arial" w:hAnsi="Arial" w:cs="Arial"/>
                <w:sz w:val="24"/>
                <w:szCs w:val="24"/>
              </w:rPr>
              <w:t>Harvard referencing must be used consistently and accurately throughout the report, and papers must be based on a strong body of credible research. 50 references would be a strong foundation for a paper of this size.</w:t>
            </w:r>
          </w:p>
        </w:tc>
      </w:tr>
    </w:tbl>
    <w:p w14:paraId="2D9F7E21" w14:textId="77777777" w:rsidR="00D5190B" w:rsidRDefault="00D5190B" w:rsidP="00F145EA">
      <w:pPr>
        <w:jc w:val="both"/>
        <w:rPr>
          <w:rFonts w:ascii="Arial" w:hAnsi="Arial" w:cs="Arial"/>
        </w:rPr>
      </w:pPr>
    </w:p>
    <w:p w14:paraId="251A2ABA" w14:textId="77777777" w:rsidR="00347172" w:rsidRDefault="00347172" w:rsidP="00F145EA">
      <w:pPr>
        <w:jc w:val="both"/>
        <w:rPr>
          <w:rFonts w:ascii="Arial" w:hAnsi="Arial" w:cs="Arial"/>
          <w:b/>
          <w:bCs/>
        </w:rPr>
      </w:pPr>
    </w:p>
    <w:p w14:paraId="77E5ECA5" w14:textId="77777777" w:rsidR="00347172" w:rsidRDefault="00347172" w:rsidP="00F145EA">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145EA" w:rsidRPr="00A406E5" w14:paraId="451504EF" w14:textId="77777777" w:rsidTr="005E6846">
        <w:trPr>
          <w:trHeight w:val="414"/>
        </w:trPr>
        <w:tc>
          <w:tcPr>
            <w:tcW w:w="10444" w:type="dxa"/>
            <w:shd w:val="clear" w:color="auto" w:fill="D9D9D9"/>
          </w:tcPr>
          <w:p w14:paraId="54726EE4" w14:textId="531C1DA7" w:rsidR="00F145EA" w:rsidRPr="00347172" w:rsidRDefault="00F145EA" w:rsidP="00F145EA">
            <w:pPr>
              <w:jc w:val="center"/>
              <w:rPr>
                <w:rFonts w:ascii="Arial" w:hAnsi="Arial" w:cs="Arial"/>
                <w:b/>
                <w:caps/>
                <w:sz w:val="36"/>
                <w:szCs w:val="36"/>
              </w:rPr>
            </w:pPr>
            <w:r w:rsidRPr="00347172">
              <w:rPr>
                <w:rFonts w:ascii="Arial" w:hAnsi="Arial" w:cs="Arial"/>
                <w:b/>
                <w:caps/>
                <w:sz w:val="36"/>
                <w:szCs w:val="36"/>
              </w:rPr>
              <w:t>GUIDANCE FOR Stu</w:t>
            </w:r>
            <w:r w:rsidR="00347172" w:rsidRPr="00347172">
              <w:rPr>
                <w:rFonts w:ascii="Arial" w:hAnsi="Arial" w:cs="Arial"/>
                <w:b/>
                <w:caps/>
                <w:sz w:val="36"/>
                <w:szCs w:val="36"/>
              </w:rPr>
              <w:t>dents IN THE COMPLETION OF TASK</w:t>
            </w:r>
          </w:p>
        </w:tc>
      </w:tr>
    </w:tbl>
    <w:p w14:paraId="526B1213" w14:textId="77777777" w:rsidR="00F145EA" w:rsidRPr="00A406E5" w:rsidRDefault="00F145EA" w:rsidP="00F145EA">
      <w:pPr>
        <w:jc w:val="both"/>
        <w:rPr>
          <w:rFonts w:ascii="Arial" w:hAnsi="Arial" w:cs="Arial"/>
        </w:rPr>
      </w:pPr>
    </w:p>
    <w:p w14:paraId="70A14727" w14:textId="77777777" w:rsidR="00F145EA" w:rsidRDefault="00F145EA" w:rsidP="00F145E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7633A4B7"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64302EE" w14:textId="659C3E00" w:rsidR="00F145EA" w:rsidRPr="00AD666A" w:rsidRDefault="00F145EA" w:rsidP="00F145EA">
      <w:pPr>
        <w:jc w:val="both"/>
        <w:rPr>
          <w:rFonts w:ascii="Arial" w:hAnsi="Arial" w:cs="Arial"/>
          <w:u w:val="single"/>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w:t>
      </w:r>
      <w:r w:rsidR="001F398B" w:rsidRPr="00A406E5">
        <w:rPr>
          <w:rFonts w:ascii="Arial" w:hAnsi="Arial" w:cs="Arial"/>
        </w:rPr>
        <w:t>governmental,</w:t>
      </w:r>
      <w:r w:rsidRPr="00A406E5">
        <w:rPr>
          <w:rFonts w:ascii="Arial" w:hAnsi="Arial" w:cs="Arial"/>
        </w:rPr>
        <w:t xml:space="preserve">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43D44771" w14:textId="77777777" w:rsidR="00F145EA" w:rsidRPr="00AD666A"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In addition to </w:t>
      </w:r>
      <w:r w:rsidR="00AD666A" w:rsidRPr="00AD666A">
        <w:rPr>
          <w:rFonts w:ascii="Arial" w:hAnsi="Arial" w:cs="Arial"/>
          <w:i/>
        </w:rPr>
        <w:t>scholarly</w:t>
      </w:r>
      <w:r w:rsidR="00AD666A">
        <w:rPr>
          <w:rFonts w:ascii="Arial" w:hAnsi="Arial" w:cs="Arial"/>
          <w:i/>
        </w:rPr>
        <w:t xml:space="preserve"> materials mentioned above, you will be expected to have demonstrated thorough </w:t>
      </w:r>
      <w:r w:rsidR="00AD666A" w:rsidRPr="00AD666A">
        <w:rPr>
          <w:rFonts w:ascii="Arial" w:hAnsi="Arial" w:cs="Arial"/>
          <w:i/>
          <w:u w:val="single"/>
        </w:rPr>
        <w:t>industry-specific</w:t>
      </w:r>
      <w:r w:rsidR="00AD666A">
        <w:rPr>
          <w:rFonts w:ascii="Arial" w:hAnsi="Arial" w:cs="Arial"/>
          <w:i/>
          <w:u w:val="single"/>
        </w:rPr>
        <w:t xml:space="preserve"> </w:t>
      </w:r>
      <w:r w:rsidR="00AD666A">
        <w:rPr>
          <w:rFonts w:ascii="Arial" w:hAnsi="Arial" w:cs="Arial"/>
          <w:i/>
        </w:rPr>
        <w:t xml:space="preserve">research as well as the </w:t>
      </w:r>
      <w:r w:rsidR="00AD666A" w:rsidRPr="00AD666A">
        <w:rPr>
          <w:rFonts w:ascii="Arial" w:hAnsi="Arial" w:cs="Arial"/>
          <w:i/>
          <w:u w:val="single"/>
        </w:rPr>
        <w:t>organisation</w:t>
      </w:r>
      <w:r w:rsidR="00AD666A">
        <w:rPr>
          <w:rFonts w:ascii="Arial" w:hAnsi="Arial" w:cs="Arial"/>
          <w:i/>
        </w:rPr>
        <w:t xml:space="preserve"> itself using a variety of current sources. As a guide a minimum of 25 credible sources should be provided.</w:t>
      </w:r>
    </w:p>
    <w:p w14:paraId="41C591DE"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5379C6FE" w14:textId="698AE3C9" w:rsidR="00F145EA" w:rsidRPr="00F145EA" w:rsidRDefault="00F145EA" w:rsidP="00F145EA">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xml:space="preserve">, current challenges, </w:t>
      </w:r>
      <w:r w:rsidR="001F398B">
        <w:rPr>
          <w:rFonts w:ascii="Arial" w:hAnsi="Arial" w:cs="Arial"/>
        </w:rPr>
        <w:t>innovation,</w:t>
      </w:r>
      <w:r>
        <w:rPr>
          <w:rFonts w:ascii="Arial" w:hAnsi="Arial" w:cs="Arial"/>
        </w:rPr>
        <w:t xml:space="preserve">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w:t>
      </w:r>
      <w:r w:rsidR="001F398B" w:rsidRPr="00A406E5">
        <w:rPr>
          <w:rFonts w:ascii="Arial" w:hAnsi="Arial" w:cs="Arial"/>
        </w:rPr>
        <w:t>information,</w:t>
      </w:r>
      <w:r w:rsidRPr="00A406E5">
        <w:rPr>
          <w:rFonts w:ascii="Arial" w:hAnsi="Arial" w:cs="Arial"/>
        </w:rPr>
        <w:t xml:space="preserve">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1D3D3D8" w14:textId="77777777" w:rsidR="00F145EA" w:rsidRDefault="00F145EA" w:rsidP="00F145EA">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In demonstrating in-depth knowledge and understanding of appropriate theory you are not required to provide explanation/description of the models/frameworks considered. </w:t>
      </w:r>
    </w:p>
    <w:p w14:paraId="2010579D" w14:textId="35FCCA9A" w:rsidR="00AD666A" w:rsidRPr="00F145EA" w:rsidRDefault="00AD666A" w:rsidP="00F145EA">
      <w:pPr>
        <w:jc w:val="both"/>
        <w:rPr>
          <w:rFonts w:ascii="Arial" w:hAnsi="Arial" w:cs="Arial"/>
          <w:i/>
        </w:rPr>
      </w:pPr>
      <w:r>
        <w:rPr>
          <w:rFonts w:ascii="Arial" w:hAnsi="Arial" w:cs="Arial"/>
          <w:i/>
        </w:rPr>
        <w:t>In addition to evaluating the strategic challenges and options available to the organisation, there is also an opportunity for you to demonstrate your theoretical knowledge and understanding of specific topics/themes in relation to the wider implications of such strategic management decision. Topics you could consider might include the following: leadership, culture, structure, innovation, technology, corporate reputation and CSR, environmental and ethical challenges.</w:t>
      </w:r>
    </w:p>
    <w:p w14:paraId="2DFDEDCA"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Cognitive and Intellectual Skills</w:t>
      </w:r>
    </w:p>
    <w:p w14:paraId="01982A5D" w14:textId="39291957" w:rsidR="00F145EA" w:rsidRPr="00A406E5" w:rsidRDefault="00F145EA" w:rsidP="00F145E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w:t>
      </w:r>
      <w:r>
        <w:rPr>
          <w:rFonts w:ascii="Arial" w:hAnsi="Arial" w:cs="Arial"/>
        </w:rPr>
        <w:lastRenderedPageBreak/>
        <w:t xml:space="preserve">complete data. </w:t>
      </w:r>
      <w:r w:rsidRPr="00A406E5">
        <w:rPr>
          <w:rFonts w:ascii="Arial" w:hAnsi="Arial" w:cs="Arial"/>
        </w:rPr>
        <w:t xml:space="preserve">Your work must contain evidence of logical, analytical thinking, </w:t>
      </w:r>
      <w:r w:rsidR="001F398B" w:rsidRPr="00A406E5">
        <w:rPr>
          <w:rFonts w:ascii="Arial" w:hAnsi="Arial" w:cs="Arial"/>
        </w:rPr>
        <w:t>evaluation,</w:t>
      </w:r>
      <w:r w:rsidRPr="00A406E5">
        <w:rPr>
          <w:rFonts w:ascii="Arial" w:hAnsi="Arial" w:cs="Arial"/>
        </w:rPr>
        <w:t xml:space="preserve">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567F40DB" w14:textId="55C208BC" w:rsidR="00F145EA" w:rsidRPr="00347172"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You will need to demonstrate an ability to evaluate the organisation’s current position </w:t>
      </w:r>
      <w:proofErr w:type="gramStart"/>
      <w:r w:rsidR="00AD666A">
        <w:rPr>
          <w:rFonts w:ascii="Arial" w:hAnsi="Arial" w:cs="Arial"/>
          <w:i/>
        </w:rPr>
        <w:t>with regard to</w:t>
      </w:r>
      <w:proofErr w:type="gramEnd"/>
      <w:r w:rsidR="00AD666A">
        <w:rPr>
          <w:rFonts w:ascii="Arial" w:hAnsi="Arial" w:cs="Arial"/>
          <w:i/>
        </w:rPr>
        <w:t xml:space="preserve"> the challenges it faces as well as the strategic options identified in relation to the development of a sustainable competitive positioning. You should also provide evidence of an understanding of the requirements of building competitive strategic capability in the implementation of innovative strategies</w:t>
      </w:r>
      <w:r w:rsidR="00A87406">
        <w:rPr>
          <w:rFonts w:ascii="Arial" w:hAnsi="Arial" w:cs="Arial"/>
          <w:i/>
        </w:rPr>
        <w:t>.</w:t>
      </w:r>
    </w:p>
    <w:p w14:paraId="6AE7F2AA"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667ECD6D" w14:textId="06B51E31" w:rsidR="00F145EA" w:rsidRDefault="00F145EA" w:rsidP="00F145E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299BC822" w14:textId="5D2740C6" w:rsidR="00F145EA" w:rsidRPr="00A406E5" w:rsidRDefault="00F145EA" w:rsidP="00F145EA">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sidR="001F398B">
        <w:rPr>
          <w:rFonts w:ascii="Arial" w:hAnsi="Arial" w:cs="Arial"/>
        </w:rPr>
        <w:t>leading-edge</w:t>
      </w:r>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proofErr w:type="gramStart"/>
      <w:r w:rsidRPr="00A406E5">
        <w:rPr>
          <w:rFonts w:ascii="Arial" w:hAnsi="Arial" w:cs="Arial"/>
        </w:rPr>
        <w:t>particular context</w:t>
      </w:r>
      <w:r>
        <w:rPr>
          <w:rFonts w:ascii="Arial" w:hAnsi="Arial" w:cs="Arial"/>
        </w:rPr>
        <w:t>s</w:t>
      </w:r>
      <w:proofErr w:type="gramEnd"/>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r w:rsidR="001F398B" w:rsidRPr="00A406E5">
        <w:rPr>
          <w:rFonts w:ascii="Arial" w:hAnsi="Arial" w:cs="Arial"/>
        </w:rPr>
        <w:t>real-world</w:t>
      </w:r>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7E4F748F" w14:textId="6D53E3F0" w:rsidR="00F145EA" w:rsidRPr="00347172"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As mentioned above, there is no need to explain/describe frameworks used for analysis, the key is to effectively deploy and apply them within the context of the industry/organisation, providing extensive relevant examples.</w:t>
      </w:r>
    </w:p>
    <w:p w14:paraId="49378B8F"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2F1BF4B" w14:textId="45EFDA6F" w:rsidR="00F145EA" w:rsidRPr="00A406E5" w:rsidRDefault="00F145EA" w:rsidP="00F145E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001F398B" w:rsidRPr="002466CE">
        <w:rPr>
          <w:rFonts w:ascii="Arial" w:hAnsi="Arial" w:cs="Arial"/>
        </w:rPr>
        <w:t>responsibility,</w:t>
      </w:r>
      <w:r w:rsidRPr="002466CE">
        <w:rPr>
          <w:rFonts w:ascii="Arial" w:hAnsi="Arial" w:cs="Arial"/>
        </w:rPr>
        <w:t xml:space="preserve">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w:t>
      </w:r>
      <w:r w:rsidR="008304C9">
        <w:rPr>
          <w:rFonts w:ascii="Arial" w:hAnsi="Arial" w:cs="Arial"/>
        </w:rPr>
        <w:t>sentation and organisation.</w:t>
      </w:r>
    </w:p>
    <w:p w14:paraId="3F4491FD" w14:textId="619C6C99" w:rsidR="00F145EA" w:rsidRPr="008304C9"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008304C9">
        <w:rPr>
          <w:rFonts w:ascii="Arial" w:hAnsi="Arial" w:cs="Arial"/>
          <w:i/>
        </w:rPr>
        <w:t xml:space="preserve"> </w:t>
      </w:r>
      <w:r w:rsidRPr="008304C9">
        <w:rPr>
          <w:rFonts w:ascii="Arial" w:hAnsi="Arial" w:cs="Arial"/>
          <w:i/>
        </w:rPr>
        <w:t>Don’t forget that it is also important to consider the professional appearance of your finished work by ensuring the report is appropriately presented</w:t>
      </w:r>
      <w:r w:rsidR="00A87406">
        <w:rPr>
          <w:rFonts w:ascii="Arial" w:hAnsi="Arial" w:cs="Arial"/>
          <w:i/>
        </w:rPr>
        <w:t>.</w:t>
      </w:r>
    </w:p>
    <w:p w14:paraId="44A1668F" w14:textId="77777777" w:rsidR="00F145EA" w:rsidRPr="00A406E5" w:rsidRDefault="00F145EA" w:rsidP="00F145EA">
      <w:pPr>
        <w:jc w:val="both"/>
        <w:rPr>
          <w:rFonts w:ascii="Arial" w:hAnsi="Arial" w:cs="Arial"/>
        </w:rPr>
      </w:pPr>
    </w:p>
    <w:p w14:paraId="7EE85902" w14:textId="77777777" w:rsidR="00F145EA" w:rsidRPr="00A406E5" w:rsidRDefault="00F145EA" w:rsidP="00F145EA">
      <w:pPr>
        <w:rPr>
          <w:rFonts w:ascii="Arial" w:hAnsi="Arial" w:cs="Arial"/>
        </w:rPr>
      </w:pPr>
      <w:r w:rsidRPr="00A406E5">
        <w:rPr>
          <w:rFonts w:ascii="Arial" w:hAnsi="Arial" w:cs="Arial"/>
        </w:rPr>
        <w:br w:type="page"/>
      </w:r>
    </w:p>
    <w:p w14:paraId="32AB927F" w14:textId="77777777" w:rsidR="00F145EA" w:rsidRPr="00A406E5" w:rsidRDefault="00F145EA" w:rsidP="00F145E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145EA" w:rsidRPr="00A406E5" w14:paraId="5011355E" w14:textId="77777777" w:rsidTr="00F145EA">
        <w:trPr>
          <w:jc w:val="center"/>
        </w:trPr>
        <w:tc>
          <w:tcPr>
            <w:tcW w:w="10670" w:type="dxa"/>
            <w:shd w:val="clear" w:color="auto" w:fill="BFBFBF"/>
          </w:tcPr>
          <w:p w14:paraId="0F0F1123" w14:textId="338DD31E" w:rsidR="00F145EA" w:rsidRPr="00A87406" w:rsidRDefault="00F145EA" w:rsidP="00A87406">
            <w:pPr>
              <w:jc w:val="cente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r w:rsidR="003F2463">
              <w:rPr>
                <w:rFonts w:ascii="Arial" w:hAnsi="Arial" w:cs="Arial"/>
                <w:b/>
                <w:caps/>
                <w:sz w:val="40"/>
              </w:rPr>
              <w:t xml:space="preserve"> – Report (100%)</w:t>
            </w:r>
          </w:p>
        </w:tc>
      </w:tr>
    </w:tbl>
    <w:p w14:paraId="1880DB94" w14:textId="62E8EBCE" w:rsidR="00F145EA" w:rsidRPr="00A87406" w:rsidRDefault="00F145EA" w:rsidP="00A87406">
      <w:pPr>
        <w:pStyle w:val="BodyText1"/>
        <w:tabs>
          <w:tab w:val="clear" w:pos="720"/>
          <w:tab w:val="clear" w:pos="1440"/>
        </w:tabs>
        <w:jc w:val="both"/>
        <w:rPr>
          <w:rFonts w:ascii="Arial" w:hAnsi="Arial" w:cs="Arial"/>
          <w:sz w:val="20"/>
        </w:rPr>
        <w:sectPr w:rsidR="00F145EA" w:rsidRPr="00A87406" w:rsidSect="00F145EA">
          <w:footerReference w:type="default" r:id="rId10"/>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F145EA" w:rsidRPr="00A406E5" w14:paraId="0BFF1467" w14:textId="77777777" w:rsidTr="00A8740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A92DAC" w14:textId="77777777" w:rsidR="00F145EA" w:rsidRPr="00A406E5" w:rsidRDefault="00F145EA" w:rsidP="00F145E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4A11BF" w14:textId="77777777" w:rsidR="00F145EA" w:rsidRPr="00A85BFE" w:rsidRDefault="00F145EA" w:rsidP="00F145E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97CCA9"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 xml:space="preserve">Marks </w:t>
            </w:r>
          </w:p>
          <w:p w14:paraId="2D936E66"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awarded</w:t>
            </w:r>
          </w:p>
        </w:tc>
      </w:tr>
      <w:tr w:rsidR="00F145EA" w:rsidRPr="00A406E5" w14:paraId="677C7E9F"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53BE629F"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9DA583C" w14:textId="77777777" w:rsidR="00F145EA" w:rsidRPr="00A406E5" w:rsidRDefault="00F145EA" w:rsidP="00F145E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77D3E8" w14:textId="77777777" w:rsidR="00F145EA" w:rsidRPr="00A406E5" w:rsidRDefault="00F145EA" w:rsidP="00F145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094A85" w14:textId="77777777" w:rsidR="00F145EA" w:rsidRPr="00A406E5" w:rsidRDefault="00F145EA" w:rsidP="00F145EA">
            <w:pPr>
              <w:jc w:val="center"/>
              <w:rPr>
                <w:rFonts w:ascii="Arial" w:hAnsi="Arial" w:cs="Arial"/>
                <w:sz w:val="32"/>
              </w:rPr>
            </w:pPr>
          </w:p>
        </w:tc>
      </w:tr>
      <w:tr w:rsidR="00F145EA" w:rsidRPr="00A406E5" w14:paraId="6815FF0B" w14:textId="77777777" w:rsidTr="00A87406">
        <w:trPr>
          <w:trHeight w:val="450"/>
        </w:trPr>
        <w:tc>
          <w:tcPr>
            <w:tcW w:w="4169" w:type="pct"/>
            <w:vMerge w:val="restart"/>
            <w:tcBorders>
              <w:top w:val="single" w:sz="4" w:space="0" w:color="auto"/>
              <w:left w:val="single" w:sz="4" w:space="0" w:color="auto"/>
              <w:right w:val="single" w:sz="4" w:space="0" w:color="auto"/>
            </w:tcBorders>
          </w:tcPr>
          <w:p w14:paraId="37D50365"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F00C6B"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7119065D" w14:textId="77777777" w:rsidR="00F145EA" w:rsidRPr="00A406E5" w:rsidRDefault="00F145EA" w:rsidP="00A87406">
            <w:pPr>
              <w:rPr>
                <w:rFonts w:ascii="Arial" w:hAnsi="Arial" w:cs="Arial"/>
                <w:sz w:val="32"/>
              </w:rPr>
            </w:pPr>
          </w:p>
        </w:tc>
      </w:tr>
      <w:tr w:rsidR="00F145EA" w:rsidRPr="00A406E5" w14:paraId="3CE8A04E" w14:textId="77777777" w:rsidTr="00A87406">
        <w:trPr>
          <w:trHeight w:val="451"/>
        </w:trPr>
        <w:tc>
          <w:tcPr>
            <w:tcW w:w="4169" w:type="pct"/>
            <w:vMerge/>
            <w:tcBorders>
              <w:left w:val="single" w:sz="4" w:space="0" w:color="auto"/>
              <w:bottom w:val="single" w:sz="4" w:space="0" w:color="auto"/>
              <w:right w:val="single" w:sz="4" w:space="0" w:color="auto"/>
            </w:tcBorders>
          </w:tcPr>
          <w:p w14:paraId="2EE63113"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F564D7" w14:textId="77777777" w:rsidR="00F145EA" w:rsidRPr="00A406E5" w:rsidRDefault="00F145EA" w:rsidP="00A87406">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42A7C20" w14:textId="77777777" w:rsidR="00F145EA" w:rsidRPr="00A406E5" w:rsidRDefault="00F145EA" w:rsidP="00F145EA">
            <w:pPr>
              <w:jc w:val="center"/>
              <w:rPr>
                <w:rFonts w:ascii="Arial" w:hAnsi="Arial" w:cs="Arial"/>
                <w:sz w:val="32"/>
              </w:rPr>
            </w:pPr>
          </w:p>
        </w:tc>
      </w:tr>
      <w:tr w:rsidR="00F145EA" w:rsidRPr="00A406E5" w14:paraId="3583CA99"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435AB185" w14:textId="77777777" w:rsidR="00F145EA" w:rsidRPr="00A406E5" w:rsidRDefault="00F145EA" w:rsidP="00F145E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9590559"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2EEC7E" w14:textId="77777777" w:rsidR="00F145EA" w:rsidRPr="00A406E5" w:rsidRDefault="00F145EA" w:rsidP="00F145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336A5A" w14:textId="77777777" w:rsidR="00F145EA" w:rsidRPr="00A406E5" w:rsidRDefault="00F145EA" w:rsidP="00F145EA">
            <w:pPr>
              <w:jc w:val="center"/>
              <w:rPr>
                <w:rFonts w:ascii="Arial" w:hAnsi="Arial" w:cs="Arial"/>
                <w:sz w:val="32"/>
              </w:rPr>
            </w:pPr>
          </w:p>
        </w:tc>
      </w:tr>
      <w:tr w:rsidR="00F145EA" w:rsidRPr="00A406E5" w14:paraId="7FCB942F" w14:textId="77777777" w:rsidTr="00A87406">
        <w:trPr>
          <w:trHeight w:val="450"/>
        </w:trPr>
        <w:tc>
          <w:tcPr>
            <w:tcW w:w="4169" w:type="pct"/>
            <w:vMerge w:val="restart"/>
            <w:tcBorders>
              <w:top w:val="single" w:sz="4" w:space="0" w:color="auto"/>
              <w:left w:val="single" w:sz="4" w:space="0" w:color="auto"/>
              <w:right w:val="single" w:sz="4" w:space="0" w:color="auto"/>
            </w:tcBorders>
          </w:tcPr>
          <w:p w14:paraId="1C002980" w14:textId="77777777" w:rsidR="00F145EA" w:rsidRPr="00A406E5" w:rsidRDefault="00F145EA" w:rsidP="00F145EA">
            <w:pPr>
              <w:spacing w:after="120"/>
              <w:rPr>
                <w:rFonts w:ascii="Arial" w:hAnsi="Arial" w:cs="Arial"/>
                <w:sz w:val="14"/>
                <w:szCs w:val="14"/>
              </w:rPr>
            </w:pPr>
          </w:p>
          <w:p w14:paraId="17416B3E"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BBE0E5" w14:textId="56AF0A40" w:rsidR="00F145EA" w:rsidRPr="00A406E5" w:rsidRDefault="00902ED7" w:rsidP="00F145EA">
            <w:pPr>
              <w:jc w:val="center"/>
              <w:rPr>
                <w:rFonts w:ascii="Arial" w:hAnsi="Arial" w:cs="Arial"/>
                <w:sz w:val="32"/>
              </w:rPr>
            </w:pPr>
            <w:r>
              <w:rPr>
                <w:rFonts w:asciiTheme="minorHAnsi" w:hAnsiTheme="minorHAnsi"/>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19AF93F3" w14:textId="77777777" w:rsidR="00F145EA" w:rsidRPr="00A406E5" w:rsidRDefault="00F145EA" w:rsidP="00A87406">
            <w:pPr>
              <w:rPr>
                <w:rFonts w:ascii="Arial" w:hAnsi="Arial" w:cs="Arial"/>
                <w:sz w:val="32"/>
              </w:rPr>
            </w:pPr>
          </w:p>
        </w:tc>
      </w:tr>
      <w:tr w:rsidR="00F145EA" w:rsidRPr="00A406E5" w14:paraId="3DF2A56D" w14:textId="77777777" w:rsidTr="00A87406">
        <w:trPr>
          <w:trHeight w:val="451"/>
        </w:trPr>
        <w:tc>
          <w:tcPr>
            <w:tcW w:w="4169" w:type="pct"/>
            <w:vMerge/>
            <w:tcBorders>
              <w:left w:val="single" w:sz="4" w:space="0" w:color="auto"/>
              <w:bottom w:val="single" w:sz="4" w:space="0" w:color="auto"/>
              <w:right w:val="single" w:sz="4" w:space="0" w:color="auto"/>
            </w:tcBorders>
          </w:tcPr>
          <w:p w14:paraId="4000D725"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A7AE2" w14:textId="77777777" w:rsidR="00F145EA" w:rsidRPr="00A406E5" w:rsidRDefault="00F145EA" w:rsidP="00A87406">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3592523" w14:textId="77777777" w:rsidR="00F145EA" w:rsidRPr="00A406E5" w:rsidRDefault="00F145EA" w:rsidP="00F145EA">
            <w:pPr>
              <w:jc w:val="center"/>
              <w:rPr>
                <w:rFonts w:ascii="Arial" w:hAnsi="Arial" w:cs="Arial"/>
                <w:sz w:val="32"/>
              </w:rPr>
            </w:pPr>
          </w:p>
        </w:tc>
      </w:tr>
      <w:tr w:rsidR="00F145EA" w:rsidRPr="00A406E5" w14:paraId="1BA7A608"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20C12E3A"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E172291"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5D0B1" w14:textId="77777777" w:rsidR="00F145EA" w:rsidRPr="00A406E5" w:rsidRDefault="00F145EA" w:rsidP="00F145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740319" w14:textId="77777777" w:rsidR="00F145EA" w:rsidRPr="00A406E5" w:rsidRDefault="00F145EA" w:rsidP="00F145EA">
            <w:pPr>
              <w:jc w:val="center"/>
              <w:rPr>
                <w:rFonts w:ascii="Arial" w:hAnsi="Arial" w:cs="Arial"/>
                <w:sz w:val="32"/>
              </w:rPr>
            </w:pPr>
          </w:p>
        </w:tc>
      </w:tr>
      <w:tr w:rsidR="00F145EA" w:rsidRPr="00A406E5" w14:paraId="7C150A88" w14:textId="77777777" w:rsidTr="00A87406">
        <w:trPr>
          <w:trHeight w:val="450"/>
        </w:trPr>
        <w:tc>
          <w:tcPr>
            <w:tcW w:w="4169" w:type="pct"/>
            <w:vMerge w:val="restart"/>
            <w:tcBorders>
              <w:top w:val="single" w:sz="4" w:space="0" w:color="auto"/>
              <w:left w:val="single" w:sz="4" w:space="0" w:color="auto"/>
              <w:right w:val="single" w:sz="4" w:space="0" w:color="auto"/>
            </w:tcBorders>
          </w:tcPr>
          <w:p w14:paraId="0999537B" w14:textId="77777777" w:rsidR="00F145EA" w:rsidRPr="00A406E5" w:rsidRDefault="00F145EA" w:rsidP="00F145EA">
            <w:pPr>
              <w:spacing w:after="120"/>
              <w:rPr>
                <w:rFonts w:ascii="Arial" w:hAnsi="Arial" w:cs="Arial"/>
                <w:sz w:val="14"/>
                <w:szCs w:val="14"/>
              </w:rPr>
            </w:pPr>
          </w:p>
          <w:p w14:paraId="5493D5A9" w14:textId="77777777" w:rsidR="00F145EA" w:rsidRPr="00A406E5" w:rsidRDefault="00F145EA" w:rsidP="00F145EA">
            <w:pPr>
              <w:spacing w:after="120"/>
              <w:rPr>
                <w:rFonts w:ascii="Arial" w:hAnsi="Arial" w:cs="Arial"/>
                <w:sz w:val="14"/>
                <w:szCs w:val="14"/>
              </w:rPr>
            </w:pPr>
          </w:p>
          <w:p w14:paraId="4678A2D7"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0BE1E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6BE645EA" w14:textId="77777777" w:rsidR="00F145EA" w:rsidRPr="00A406E5" w:rsidRDefault="00F145EA" w:rsidP="00F145EA">
            <w:pPr>
              <w:jc w:val="center"/>
              <w:rPr>
                <w:rFonts w:ascii="Arial" w:hAnsi="Arial" w:cs="Arial"/>
                <w:sz w:val="32"/>
              </w:rPr>
            </w:pPr>
          </w:p>
        </w:tc>
      </w:tr>
      <w:tr w:rsidR="00F145EA" w:rsidRPr="00A406E5" w14:paraId="2321D847" w14:textId="77777777" w:rsidTr="00A87406">
        <w:trPr>
          <w:trHeight w:val="451"/>
        </w:trPr>
        <w:tc>
          <w:tcPr>
            <w:tcW w:w="4169" w:type="pct"/>
            <w:vMerge/>
            <w:tcBorders>
              <w:left w:val="single" w:sz="4" w:space="0" w:color="auto"/>
              <w:bottom w:val="single" w:sz="4" w:space="0" w:color="auto"/>
              <w:right w:val="single" w:sz="4" w:space="0" w:color="auto"/>
            </w:tcBorders>
          </w:tcPr>
          <w:p w14:paraId="4E41EC3B"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071C4" w14:textId="77777777" w:rsidR="00F145EA" w:rsidRPr="00A406E5" w:rsidRDefault="00F145EA" w:rsidP="00A87406">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BE96057" w14:textId="77777777" w:rsidR="00F145EA" w:rsidRPr="00A406E5" w:rsidRDefault="00F145EA" w:rsidP="00F145EA">
            <w:pPr>
              <w:jc w:val="center"/>
              <w:rPr>
                <w:rFonts w:ascii="Arial" w:hAnsi="Arial" w:cs="Arial"/>
                <w:sz w:val="32"/>
              </w:rPr>
            </w:pPr>
          </w:p>
        </w:tc>
      </w:tr>
      <w:tr w:rsidR="00F145EA" w:rsidRPr="00A406E5" w14:paraId="17AE4589"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6472DA22"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52728FD"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5C3532" w14:textId="77777777" w:rsidR="00F145EA" w:rsidRPr="00A406E5" w:rsidRDefault="00F145EA" w:rsidP="00F145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E719D59" w14:textId="77777777" w:rsidR="00F145EA" w:rsidRPr="00A406E5" w:rsidRDefault="00F145EA" w:rsidP="00F145EA">
            <w:pPr>
              <w:jc w:val="center"/>
              <w:rPr>
                <w:rFonts w:ascii="Arial" w:hAnsi="Arial" w:cs="Arial"/>
                <w:sz w:val="32"/>
              </w:rPr>
            </w:pPr>
          </w:p>
        </w:tc>
      </w:tr>
      <w:tr w:rsidR="00F145EA" w:rsidRPr="00A406E5" w14:paraId="3B0BB57B" w14:textId="77777777" w:rsidTr="00A87406">
        <w:trPr>
          <w:trHeight w:val="451"/>
        </w:trPr>
        <w:tc>
          <w:tcPr>
            <w:tcW w:w="4169" w:type="pct"/>
            <w:vMerge w:val="restart"/>
            <w:tcBorders>
              <w:top w:val="single" w:sz="4" w:space="0" w:color="auto"/>
              <w:left w:val="single" w:sz="4" w:space="0" w:color="auto"/>
              <w:right w:val="single" w:sz="4" w:space="0" w:color="auto"/>
            </w:tcBorders>
          </w:tcPr>
          <w:p w14:paraId="6D74524D"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86370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11F9E67B" w14:textId="77777777" w:rsidR="00F145EA" w:rsidRPr="00A406E5" w:rsidRDefault="00F145EA" w:rsidP="00A87406">
            <w:pPr>
              <w:rPr>
                <w:rFonts w:ascii="Arial" w:hAnsi="Arial" w:cs="Arial"/>
                <w:sz w:val="32"/>
              </w:rPr>
            </w:pPr>
          </w:p>
        </w:tc>
      </w:tr>
      <w:tr w:rsidR="00F145EA" w:rsidRPr="00A406E5" w14:paraId="50FB5A5E" w14:textId="77777777" w:rsidTr="00A87406">
        <w:trPr>
          <w:trHeight w:val="450"/>
        </w:trPr>
        <w:tc>
          <w:tcPr>
            <w:tcW w:w="4169" w:type="pct"/>
            <w:vMerge/>
            <w:tcBorders>
              <w:left w:val="single" w:sz="4" w:space="0" w:color="auto"/>
              <w:bottom w:val="single" w:sz="4" w:space="0" w:color="auto"/>
              <w:right w:val="single" w:sz="4" w:space="0" w:color="auto"/>
            </w:tcBorders>
          </w:tcPr>
          <w:p w14:paraId="4B3DFD6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2E804E" w14:textId="77777777" w:rsidR="00F145EA" w:rsidRPr="00A406E5" w:rsidRDefault="00F145EA" w:rsidP="00A87406">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FCF2CD" w14:textId="77777777" w:rsidR="00F145EA" w:rsidRPr="00A406E5" w:rsidRDefault="00F145EA" w:rsidP="00F145EA">
            <w:pPr>
              <w:jc w:val="center"/>
              <w:rPr>
                <w:rFonts w:ascii="Arial" w:hAnsi="Arial" w:cs="Arial"/>
                <w:sz w:val="32"/>
              </w:rPr>
            </w:pPr>
          </w:p>
        </w:tc>
      </w:tr>
      <w:tr w:rsidR="00F145EA" w:rsidRPr="00A406E5" w14:paraId="36E46673"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55C6B551"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5. </w:t>
            </w:r>
            <w:r>
              <w:rPr>
                <w:rFonts w:ascii="Arial" w:hAnsi="Arial" w:cs="Arial"/>
                <w:b/>
                <w:szCs w:val="16"/>
              </w:rPr>
              <w:t xml:space="preserve">Presentation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326D737"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1B3D4F" w14:textId="0410ADD3" w:rsidR="00F145EA" w:rsidRPr="00A406E5" w:rsidRDefault="00902ED7" w:rsidP="00F145EA">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0BE1DA" w14:textId="77777777" w:rsidR="00F145EA" w:rsidRPr="00A406E5" w:rsidRDefault="00F145EA" w:rsidP="00F145EA">
            <w:pPr>
              <w:jc w:val="center"/>
              <w:rPr>
                <w:rFonts w:ascii="Arial" w:hAnsi="Arial" w:cs="Arial"/>
                <w:sz w:val="32"/>
              </w:rPr>
            </w:pPr>
          </w:p>
        </w:tc>
      </w:tr>
      <w:tr w:rsidR="00F145EA" w:rsidRPr="00A406E5" w14:paraId="7A3B943F" w14:textId="77777777" w:rsidTr="00A87406">
        <w:trPr>
          <w:trHeight w:val="451"/>
        </w:trPr>
        <w:tc>
          <w:tcPr>
            <w:tcW w:w="4169" w:type="pct"/>
            <w:vMerge w:val="restart"/>
            <w:tcBorders>
              <w:top w:val="single" w:sz="4" w:space="0" w:color="auto"/>
              <w:left w:val="single" w:sz="4" w:space="0" w:color="auto"/>
              <w:right w:val="single" w:sz="4" w:space="0" w:color="auto"/>
            </w:tcBorders>
          </w:tcPr>
          <w:p w14:paraId="733B2616" w14:textId="77777777" w:rsidR="00816346" w:rsidRPr="00A87406" w:rsidRDefault="00816346" w:rsidP="00A87406">
            <w:pPr>
              <w:spacing w:before="100" w:beforeAutospacing="1" w:after="100" w:afterAutospacing="1"/>
              <w:rPr>
                <w:rFonts w:asciiTheme="minorHAnsi" w:hAnsiTheme="minorHAnsi" w:cs="Times New Roman"/>
                <w:sz w:val="14"/>
                <w:szCs w:val="14"/>
              </w:rPr>
            </w:pPr>
          </w:p>
        </w:tc>
        <w:tc>
          <w:tcPr>
            <w:tcW w:w="416" w:type="pct"/>
            <w:tcBorders>
              <w:top w:val="single" w:sz="4" w:space="0" w:color="auto"/>
              <w:left w:val="single" w:sz="4" w:space="0" w:color="auto"/>
              <w:right w:val="single" w:sz="4" w:space="0" w:color="auto"/>
            </w:tcBorders>
          </w:tcPr>
          <w:p w14:paraId="3F3111CE" w14:textId="77777777" w:rsidR="00F145EA" w:rsidRPr="0020285E" w:rsidRDefault="00F145EA" w:rsidP="00F145EA">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5884D065" w14:textId="77777777" w:rsidR="00F145EA" w:rsidRPr="0020285E" w:rsidRDefault="00F145EA" w:rsidP="00F145EA">
            <w:pPr>
              <w:jc w:val="center"/>
              <w:rPr>
                <w:rFonts w:ascii="Arial" w:hAnsi="Arial" w:cs="Arial"/>
              </w:rPr>
            </w:pPr>
          </w:p>
        </w:tc>
      </w:tr>
      <w:tr w:rsidR="00F145EA" w:rsidRPr="00A406E5" w14:paraId="0E79D2A1" w14:textId="77777777" w:rsidTr="00A87406">
        <w:trPr>
          <w:trHeight w:val="450"/>
        </w:trPr>
        <w:tc>
          <w:tcPr>
            <w:tcW w:w="4169" w:type="pct"/>
            <w:vMerge/>
            <w:tcBorders>
              <w:left w:val="single" w:sz="4" w:space="0" w:color="auto"/>
              <w:bottom w:val="single" w:sz="4" w:space="0" w:color="auto"/>
              <w:right w:val="single" w:sz="4" w:space="0" w:color="auto"/>
            </w:tcBorders>
          </w:tcPr>
          <w:p w14:paraId="5AB321C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22E678" w14:textId="0EE930AD" w:rsidR="00F145EA" w:rsidRPr="0020285E" w:rsidRDefault="00F145EA" w:rsidP="00F145EA">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6F05F03" w14:textId="77777777" w:rsidR="00F145EA" w:rsidRPr="0020285E" w:rsidRDefault="00F145EA" w:rsidP="00F145EA">
            <w:pPr>
              <w:jc w:val="center"/>
              <w:rPr>
                <w:rFonts w:ascii="Arial" w:hAnsi="Arial" w:cs="Arial"/>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145EA" w:rsidRPr="00A406E5" w14:paraId="1742EEBD" w14:textId="77777777" w:rsidTr="00F145EA">
        <w:trPr>
          <w:cantSplit/>
        </w:trPr>
        <w:tc>
          <w:tcPr>
            <w:tcW w:w="6062" w:type="dxa"/>
            <w:vMerge w:val="restart"/>
            <w:shd w:val="pct15" w:color="auto" w:fill="auto"/>
            <w:vAlign w:val="center"/>
          </w:tcPr>
          <w:p w14:paraId="6C7468CD" w14:textId="77777777" w:rsidR="00F145EA" w:rsidRPr="00A406E5" w:rsidRDefault="00F145EA" w:rsidP="00F145E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E5829F" w14:textId="77777777" w:rsidR="00F145EA" w:rsidRPr="00A406E5" w:rsidRDefault="00F145EA" w:rsidP="00F145E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D0FB3C" w14:textId="77777777" w:rsidR="00F145EA" w:rsidRPr="00A406E5" w:rsidRDefault="00F145EA" w:rsidP="00F145EA">
            <w:pPr>
              <w:jc w:val="right"/>
              <w:rPr>
                <w:rFonts w:ascii="Arial" w:hAnsi="Arial" w:cs="Arial"/>
                <w:b/>
                <w:bCs/>
              </w:rPr>
            </w:pPr>
            <w:r w:rsidRPr="00A406E5">
              <w:rPr>
                <w:rFonts w:ascii="Arial" w:hAnsi="Arial" w:cs="Arial"/>
                <w:b/>
                <w:bCs/>
              </w:rPr>
              <w:t>%</w:t>
            </w:r>
          </w:p>
        </w:tc>
      </w:tr>
      <w:tr w:rsidR="00F145EA" w:rsidRPr="00A406E5" w14:paraId="2A324289" w14:textId="77777777" w:rsidTr="00F145EA">
        <w:trPr>
          <w:cantSplit/>
        </w:trPr>
        <w:tc>
          <w:tcPr>
            <w:tcW w:w="6062" w:type="dxa"/>
            <w:vMerge/>
            <w:vAlign w:val="bottom"/>
          </w:tcPr>
          <w:p w14:paraId="7DCD7623" w14:textId="77777777" w:rsidR="00F145EA" w:rsidRPr="00A406E5" w:rsidRDefault="00F145EA" w:rsidP="00F145EA">
            <w:pPr>
              <w:rPr>
                <w:rFonts w:ascii="Arial" w:hAnsi="Arial" w:cs="Arial"/>
              </w:rPr>
            </w:pPr>
          </w:p>
        </w:tc>
        <w:tc>
          <w:tcPr>
            <w:tcW w:w="2903" w:type="dxa"/>
            <w:vAlign w:val="bottom"/>
          </w:tcPr>
          <w:p w14:paraId="4E3A26BB" w14:textId="77777777" w:rsidR="00F145EA" w:rsidRPr="00A406E5" w:rsidRDefault="00CE1229" w:rsidP="00F145E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27ECC441" w14:textId="77777777" w:rsidR="00F145EA" w:rsidRPr="00A406E5" w:rsidRDefault="00F145EA" w:rsidP="00F145EA">
            <w:pPr>
              <w:jc w:val="center"/>
              <w:rPr>
                <w:rFonts w:ascii="Arial" w:hAnsi="Arial" w:cs="Arial"/>
                <w:sz w:val="12"/>
                <w:szCs w:val="12"/>
              </w:rPr>
            </w:pPr>
          </w:p>
        </w:tc>
        <w:tc>
          <w:tcPr>
            <w:tcW w:w="1060" w:type="dxa"/>
            <w:vMerge/>
            <w:vAlign w:val="bottom"/>
          </w:tcPr>
          <w:p w14:paraId="4131AFCE" w14:textId="77777777" w:rsidR="00F145EA" w:rsidRPr="00A406E5" w:rsidRDefault="00F145EA" w:rsidP="00F145EA">
            <w:pPr>
              <w:ind w:leftChars="71" w:left="156"/>
              <w:rPr>
                <w:rFonts w:ascii="Arial" w:hAnsi="Arial" w:cs="Arial"/>
              </w:rPr>
            </w:pPr>
          </w:p>
        </w:tc>
      </w:tr>
      <w:tr w:rsidR="00F145EA" w:rsidRPr="00A406E5" w14:paraId="39592D94" w14:textId="77777777" w:rsidTr="00F145EA">
        <w:trPr>
          <w:cantSplit/>
        </w:trPr>
        <w:tc>
          <w:tcPr>
            <w:tcW w:w="6062" w:type="dxa"/>
            <w:vMerge/>
            <w:vAlign w:val="bottom"/>
          </w:tcPr>
          <w:p w14:paraId="652F4D4C" w14:textId="77777777" w:rsidR="00F145EA" w:rsidRPr="00A406E5" w:rsidRDefault="00F145EA" w:rsidP="00F145EA">
            <w:pPr>
              <w:rPr>
                <w:rFonts w:ascii="Arial" w:hAnsi="Arial" w:cs="Arial"/>
              </w:rPr>
            </w:pPr>
          </w:p>
        </w:tc>
        <w:tc>
          <w:tcPr>
            <w:tcW w:w="2903" w:type="dxa"/>
            <w:vAlign w:val="bottom"/>
          </w:tcPr>
          <w:p w14:paraId="62B53A0B" w14:textId="77777777" w:rsidR="00F145EA" w:rsidRPr="00A406E5" w:rsidRDefault="00F145EA" w:rsidP="00F145E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D80A53D" w14:textId="77777777" w:rsidR="00F145EA" w:rsidRPr="00A406E5" w:rsidRDefault="00F145EA" w:rsidP="00F145EA">
            <w:pPr>
              <w:jc w:val="center"/>
              <w:rPr>
                <w:rFonts w:ascii="Arial" w:hAnsi="Arial" w:cs="Arial"/>
                <w:sz w:val="12"/>
                <w:szCs w:val="12"/>
              </w:rPr>
            </w:pPr>
          </w:p>
        </w:tc>
        <w:tc>
          <w:tcPr>
            <w:tcW w:w="1060" w:type="dxa"/>
            <w:vMerge/>
            <w:vAlign w:val="bottom"/>
          </w:tcPr>
          <w:p w14:paraId="2B500EEC" w14:textId="77777777" w:rsidR="00F145EA" w:rsidRPr="00A406E5" w:rsidRDefault="00F145EA" w:rsidP="00F145EA">
            <w:pPr>
              <w:ind w:firstLineChars="141" w:firstLine="310"/>
              <w:rPr>
                <w:rFonts w:ascii="Arial" w:hAnsi="Arial" w:cs="Arial"/>
              </w:rPr>
            </w:pPr>
          </w:p>
        </w:tc>
      </w:tr>
    </w:tbl>
    <w:p w14:paraId="2D36694C" w14:textId="77777777" w:rsidR="004B5E84" w:rsidRDefault="004B5E84" w:rsidP="00F145EA">
      <w:pPr>
        <w:rPr>
          <w:rFonts w:ascii="Arial" w:hAnsi="Arial" w:cs="Arial"/>
        </w:rPr>
        <w:sectPr w:rsidR="004B5E84" w:rsidSect="00F145EA">
          <w:footerReference w:type="default" r:id="rId11"/>
          <w:type w:val="continuous"/>
          <w:pgSz w:w="11894" w:h="16834"/>
          <w:pgMar w:top="720" w:right="720" w:bottom="720" w:left="720" w:header="706" w:footer="706" w:gutter="0"/>
          <w:paperSrc w:first="1" w:other="1"/>
          <w:cols w:space="720"/>
        </w:sectPr>
      </w:pPr>
    </w:p>
    <w:p w14:paraId="1B725CFB" w14:textId="77777777" w:rsidR="004B5E84" w:rsidRDefault="004B5E84" w:rsidP="004B5E84">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gridCol w:w="90"/>
      </w:tblGrid>
      <w:tr w:rsidR="004B5E84" w14:paraId="160B8E27" w14:textId="77777777" w:rsidTr="00AD666A">
        <w:trPr>
          <w:gridAfter w:val="1"/>
          <w:wAfter w:w="90" w:type="dxa"/>
        </w:trPr>
        <w:tc>
          <w:tcPr>
            <w:tcW w:w="13858" w:type="dxa"/>
            <w:shd w:val="clear" w:color="auto" w:fill="95B3D7" w:themeFill="accent1" w:themeFillTint="99"/>
          </w:tcPr>
          <w:p w14:paraId="0D65D0E5" w14:textId="77777777" w:rsidR="004B5E84" w:rsidRPr="00995D51" w:rsidRDefault="004B5E84" w:rsidP="00AD666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4B5E84" w:rsidRPr="00D9771E" w14:paraId="3E8E794D" w14:textId="77777777" w:rsidTr="00AD666A">
        <w:tblPrEx>
          <w:shd w:val="clear" w:color="auto" w:fill="auto"/>
        </w:tblPrEx>
        <w:tc>
          <w:tcPr>
            <w:tcW w:w="13948" w:type="dxa"/>
            <w:gridSpan w:val="2"/>
            <w:shd w:val="clear" w:color="auto" w:fill="95B3D7" w:themeFill="accent1" w:themeFillTint="99"/>
          </w:tcPr>
          <w:p w14:paraId="7A5589A5" w14:textId="77777777" w:rsidR="004B5E84" w:rsidRPr="00D9771E" w:rsidRDefault="004B5E84" w:rsidP="00AD666A">
            <w:pPr>
              <w:rPr>
                <w:rFonts w:ascii="Arial" w:hAnsi="Arial" w:cs="Arial"/>
                <w:b/>
              </w:rPr>
            </w:pPr>
            <w:r>
              <w:rPr>
                <w:rFonts w:ascii="Arial" w:hAnsi="Arial" w:cs="Arial"/>
                <w:b/>
              </w:rPr>
              <w:t>Level 7</w:t>
            </w:r>
          </w:p>
        </w:tc>
      </w:tr>
      <w:tr w:rsidR="004B5E84" w:rsidRPr="00D9771E" w14:paraId="23BE4E53" w14:textId="77777777" w:rsidTr="00AD666A">
        <w:tblPrEx>
          <w:shd w:val="clear" w:color="auto" w:fill="auto"/>
        </w:tblPrEx>
        <w:tc>
          <w:tcPr>
            <w:tcW w:w="13948" w:type="dxa"/>
            <w:gridSpan w:val="2"/>
            <w:shd w:val="clear" w:color="auto" w:fill="DBE5F1" w:themeFill="accent1" w:themeFillTint="33"/>
          </w:tcPr>
          <w:p w14:paraId="7AD04A46" w14:textId="77777777" w:rsidR="004B5E84" w:rsidRPr="00B669B1" w:rsidRDefault="004B5E84" w:rsidP="00AD666A">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6CF9966" w14:textId="77777777" w:rsidR="004B5E84" w:rsidRPr="00D9771E" w:rsidRDefault="004B5E84" w:rsidP="004B5E8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B5E84" w:rsidRPr="00D9771E" w14:paraId="0D5110C4" w14:textId="77777777" w:rsidTr="00AD666A">
        <w:trPr>
          <w:tblHeader/>
        </w:trPr>
        <w:tc>
          <w:tcPr>
            <w:tcW w:w="1735" w:type="dxa"/>
            <w:shd w:val="clear" w:color="auto" w:fill="95B3D7" w:themeFill="accent1" w:themeFillTint="99"/>
          </w:tcPr>
          <w:p w14:paraId="753CB053" w14:textId="77777777" w:rsidR="004B5E84" w:rsidRPr="00C73F6F" w:rsidRDefault="004B5E84" w:rsidP="00AD666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15839CA"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ADF678"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CD5054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SATISFACTORY</w:t>
            </w:r>
          </w:p>
          <w:p w14:paraId="13384AAA" w14:textId="77777777" w:rsidR="004B5E84" w:rsidRPr="00D9771E" w:rsidRDefault="004B5E84" w:rsidP="00AD666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67B79A" w14:textId="77777777" w:rsidR="004B5E84" w:rsidRPr="00D9771E" w:rsidRDefault="004B5E84" w:rsidP="00AD666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EXCELLENT</w:t>
            </w:r>
          </w:p>
          <w:p w14:paraId="7581789E"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2FD4155"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EXCEPTIONAL</w:t>
            </w:r>
          </w:p>
          <w:p w14:paraId="48C01E23"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r>
      <w:tr w:rsidR="004B5E84" w:rsidRPr="00D9771E" w14:paraId="42EE9E88" w14:textId="77777777" w:rsidTr="00AD666A">
        <w:trPr>
          <w:tblHeader/>
        </w:trPr>
        <w:tc>
          <w:tcPr>
            <w:tcW w:w="1735" w:type="dxa"/>
            <w:shd w:val="clear" w:color="auto" w:fill="95B3D7" w:themeFill="accent1" w:themeFillTint="99"/>
          </w:tcPr>
          <w:p w14:paraId="79FCF6D5" w14:textId="77777777" w:rsidR="004B5E84" w:rsidRPr="00D9771E" w:rsidRDefault="004B5E84" w:rsidP="00AD666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8963C17" w14:textId="77777777" w:rsidR="004B5E84" w:rsidRPr="00D9771E" w:rsidRDefault="004B5E84" w:rsidP="00AD666A">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68C4228" w14:textId="77777777" w:rsidR="004B5E84" w:rsidRPr="00D9771E" w:rsidRDefault="004B5E84" w:rsidP="00AD666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14:textId="77777777" w:rsidR="004B5E84" w:rsidRPr="00D9771E" w:rsidRDefault="004B5E84" w:rsidP="00AD666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14:textId="77777777" w:rsidR="004B5E84" w:rsidRPr="00D9771E" w:rsidRDefault="004B5E84" w:rsidP="00AD666A">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83CA004"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8D39C5B" w14:textId="77777777" w:rsidR="004B5E84" w:rsidRPr="00D9771E" w:rsidRDefault="004B5E84" w:rsidP="00AD666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9224645" w14:textId="77777777" w:rsidR="004B5E84" w:rsidRPr="00D9771E" w:rsidRDefault="004B5E84" w:rsidP="00AD666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B5E84" w:rsidRPr="00D9771E" w14:paraId="7A7E51E5" w14:textId="77777777" w:rsidTr="00AD666A">
        <w:tc>
          <w:tcPr>
            <w:tcW w:w="1735" w:type="dxa"/>
            <w:shd w:val="clear" w:color="auto" w:fill="95B3D7" w:themeFill="accent1" w:themeFillTint="99"/>
          </w:tcPr>
          <w:p w14:paraId="57449C99" w14:textId="77777777" w:rsidR="004B5E84" w:rsidRPr="00F65EEE" w:rsidRDefault="004B5E84" w:rsidP="00AD666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E388793" w14:textId="77777777" w:rsidR="004B5E84" w:rsidRPr="00F65EEE" w:rsidRDefault="004B5E84" w:rsidP="00AD666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B6051E" w14:textId="77777777" w:rsidR="004B5E84" w:rsidRDefault="004B5E84" w:rsidP="00AD666A">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F2D56" w14:textId="77777777" w:rsidR="004B5E84" w:rsidRPr="00B669B1" w:rsidRDefault="004B5E84" w:rsidP="00AD666A">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0AB0321" w14:textId="77777777" w:rsidR="004B5E84" w:rsidRPr="00B669B1" w:rsidRDefault="004B5E84" w:rsidP="00AD666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lastRenderedPageBreak/>
              <w:t>unsupported and non-authoritative.</w:t>
            </w:r>
          </w:p>
          <w:p w14:paraId="0BA3B606" w14:textId="77777777" w:rsidR="004B5E84" w:rsidRPr="00B669B1" w:rsidRDefault="004B5E84" w:rsidP="00AD666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8ABE07" w14:textId="77777777" w:rsidR="004B5E84" w:rsidRPr="00B669B1" w:rsidRDefault="004B5E84" w:rsidP="00AD666A">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w:t>
            </w:r>
            <w:r w:rsidRPr="00B669B1">
              <w:rPr>
                <w:rFonts w:ascii="Arial" w:hAnsi="Arial" w:cs="Arial"/>
              </w:rPr>
              <w:lastRenderedPageBreak/>
              <w:t>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A8CEB6" w14:textId="77777777" w:rsidR="004B5E84" w:rsidRPr="00B669B1" w:rsidRDefault="004B5E84" w:rsidP="00AD666A">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A0EF07C" w14:textId="77777777" w:rsidR="004B5E84" w:rsidRPr="00B669B1" w:rsidRDefault="004B5E84" w:rsidP="00AD666A">
            <w:pPr>
              <w:rPr>
                <w:rFonts w:ascii="Arial" w:hAnsi="Arial" w:cs="Arial"/>
              </w:rPr>
            </w:pPr>
            <w:r w:rsidRPr="00B669B1">
              <w:rPr>
                <w:rFonts w:ascii="Arial" w:hAnsi="Arial" w:cs="Arial"/>
              </w:rPr>
              <w:lastRenderedPageBreak/>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2CB31E" w14:textId="77777777" w:rsidR="004B5E84" w:rsidRPr="00B669B1" w:rsidRDefault="004B5E84" w:rsidP="00AD666A">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w:t>
            </w:r>
            <w:r w:rsidRPr="00B669B1">
              <w:rPr>
                <w:rFonts w:ascii="Arial" w:hAnsi="Arial" w:cs="Arial"/>
              </w:rPr>
              <w:lastRenderedPageBreak/>
              <w:t xml:space="preserve">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FE05938" w14:textId="77777777" w:rsidR="004B5E84" w:rsidRPr="00B669B1" w:rsidRDefault="004B5E84" w:rsidP="00AD666A">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14:paraId="3CCB9295" w14:textId="77777777" w:rsidR="004B5E84" w:rsidRPr="00B669B1" w:rsidRDefault="004B5E84" w:rsidP="00AD666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344C7" w14:textId="77777777" w:rsidR="004B5E84" w:rsidRPr="00B669B1" w:rsidRDefault="004B5E84" w:rsidP="00AD666A">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w:t>
            </w:r>
            <w:r w:rsidRPr="002B34B7">
              <w:rPr>
                <w:rFonts w:ascii="Arial" w:hAnsi="Arial" w:cs="Arial"/>
              </w:rPr>
              <w:lastRenderedPageBreak/>
              <w:t>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3280A7" w14:textId="77777777" w:rsidR="004B5E84" w:rsidRPr="00B669B1" w:rsidRDefault="004B5E84" w:rsidP="00AD666A">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informed by the </w:t>
            </w:r>
            <w:r w:rsidRPr="001F7C7C">
              <w:rPr>
                <w:rFonts w:ascii="Arial" w:hAnsi="Arial" w:cs="Arial"/>
              </w:rPr>
              <w:lastRenderedPageBreak/>
              <w:t>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4B5E84" w:rsidRPr="00D9771E" w14:paraId="334DD508" w14:textId="77777777" w:rsidTr="00AD666A">
        <w:tc>
          <w:tcPr>
            <w:tcW w:w="1735" w:type="dxa"/>
            <w:shd w:val="clear" w:color="auto" w:fill="95B3D7" w:themeFill="accent1" w:themeFillTint="99"/>
          </w:tcPr>
          <w:p w14:paraId="5B18A61E" w14:textId="77777777" w:rsidR="004B5E84" w:rsidRPr="00CA7DB9" w:rsidRDefault="004B5E84" w:rsidP="00AD666A">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 xml:space="preserve">a comprehensive understanding of </w:t>
            </w:r>
            <w:r w:rsidRPr="00CC4A59">
              <w:rPr>
                <w:rFonts w:ascii="Arial" w:eastAsia="Arial" w:hAnsi="Arial" w:cs="Arial"/>
                <w:bCs/>
                <w:sz w:val="18"/>
                <w:szCs w:val="18"/>
              </w:rPr>
              <w:lastRenderedPageBreak/>
              <w:t>techniques applicable to their own research</w:t>
            </w:r>
            <w:r w:rsidRPr="00CA7DB9">
              <w:rPr>
                <w:rFonts w:ascii="Arial" w:eastAsia="Arial" w:hAnsi="Arial" w:cs="Arial"/>
                <w:bCs/>
                <w:sz w:val="18"/>
                <w:szCs w:val="18"/>
              </w:rPr>
              <w:t>)</w:t>
            </w:r>
          </w:p>
          <w:p w14:paraId="5BA9A457" w14:textId="77777777" w:rsidR="004B5E84" w:rsidRPr="00D9771E" w:rsidRDefault="004B5E84" w:rsidP="00AD666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6127679" w14:textId="77777777" w:rsidR="004B5E84" w:rsidRDefault="004B5E84" w:rsidP="00AD666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 xml:space="preserve">the latest research and/or advanced </w:t>
            </w:r>
            <w:r w:rsidRPr="00DA4E4E">
              <w:rPr>
                <w:rFonts w:ascii="Arial" w:hAnsi="Arial" w:cs="Arial"/>
              </w:rPr>
              <w:lastRenderedPageBreak/>
              <w:t>scholarship within the discipline.</w:t>
            </w:r>
          </w:p>
          <w:p w14:paraId="5D57C3C4"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E1ECE" w14:textId="77777777" w:rsidR="004B5E84" w:rsidRPr="00B669B1" w:rsidRDefault="004B5E84" w:rsidP="00AD666A">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 xml:space="preserve">current </w:t>
            </w:r>
            <w:r>
              <w:rPr>
                <w:rFonts w:ascii="Arial" w:hAnsi="Arial" w:cs="Arial"/>
              </w:rPr>
              <w:lastRenderedPageBreak/>
              <w:t>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F08E31" w14:textId="77777777" w:rsidR="004B5E84" w:rsidRPr="00B669B1" w:rsidRDefault="004B5E84" w:rsidP="00AD666A">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lastRenderedPageBreak/>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8BC0F9" w14:textId="77777777" w:rsidR="004B5E84" w:rsidRPr="00B669B1" w:rsidRDefault="004B5E84" w:rsidP="00AD666A">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awareness of current </w:t>
            </w:r>
            <w:r w:rsidRPr="00FA521C">
              <w:rPr>
                <w:rFonts w:ascii="Arial" w:hAnsi="Arial" w:cs="Arial"/>
              </w:rPr>
              <w:lastRenderedPageBreak/>
              <w:t>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76DBC2" w14:textId="77777777" w:rsidR="004B5E84" w:rsidRPr="00B669B1" w:rsidRDefault="004B5E84" w:rsidP="00AD666A">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w:t>
            </w:r>
            <w:r w:rsidRPr="00B669B1">
              <w:rPr>
                <w:rFonts w:ascii="Arial" w:hAnsi="Arial" w:cs="Arial"/>
              </w:rPr>
              <w:lastRenderedPageBreak/>
              <w:t xml:space="preserve">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D9905E" w14:textId="77777777" w:rsidR="004B5E84" w:rsidRDefault="004B5E84" w:rsidP="00AD666A">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lastRenderedPageBreak/>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7845FC3"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5A67D2" w14:textId="77777777" w:rsidR="004B5E84" w:rsidRPr="00B669B1" w:rsidRDefault="004B5E84" w:rsidP="00AD666A">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w:t>
            </w:r>
            <w:r w:rsidRPr="00BE0135">
              <w:rPr>
                <w:rFonts w:ascii="Arial" w:hAnsi="Arial" w:cs="Arial"/>
              </w:rPr>
              <w:lastRenderedPageBreak/>
              <w:t xml:space="preserve">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4B5E84" w:rsidRPr="00D9771E" w14:paraId="080B0496" w14:textId="77777777" w:rsidTr="00AD666A">
        <w:tc>
          <w:tcPr>
            <w:tcW w:w="1735" w:type="dxa"/>
            <w:shd w:val="clear" w:color="auto" w:fill="95B3D7" w:themeFill="accent1" w:themeFillTint="99"/>
          </w:tcPr>
          <w:p w14:paraId="4BF2638E" w14:textId="77777777" w:rsidR="004B5E84" w:rsidRDefault="004B5E84" w:rsidP="00AD666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E21BA6" w14:textId="77777777" w:rsidR="004B5E84" w:rsidRPr="00F65EEE" w:rsidRDefault="004B5E84" w:rsidP="00AD666A">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794B79B5" w14:textId="77777777" w:rsidR="004B5E84" w:rsidRDefault="004B5E84" w:rsidP="00AD666A">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F88FCC1" w14:textId="77777777" w:rsidR="004B5E84" w:rsidRDefault="004B5E84" w:rsidP="00AD666A">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5555673" w14:textId="77777777" w:rsidR="004B5E84" w:rsidRPr="00B669B1" w:rsidRDefault="004B5E84" w:rsidP="00AD666A">
            <w:pPr>
              <w:rPr>
                <w:rFonts w:ascii="Arial" w:hAnsi="Arial" w:cs="Arial"/>
              </w:rPr>
            </w:pPr>
          </w:p>
        </w:tc>
        <w:tc>
          <w:tcPr>
            <w:tcW w:w="1736" w:type="dxa"/>
          </w:tcPr>
          <w:p w14:paraId="55E2478D" w14:textId="77777777" w:rsidR="004B5E84" w:rsidRPr="00B669B1" w:rsidRDefault="004B5E84" w:rsidP="00AD666A">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DFDAE4" w14:textId="77777777" w:rsidR="004B5E84" w:rsidRPr="00B669B1" w:rsidRDefault="004B5E84" w:rsidP="00AD666A">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ADD4187" w14:textId="77777777" w:rsidR="004B5E84" w:rsidRDefault="004B5E84" w:rsidP="00AD666A">
            <w:pPr>
              <w:rPr>
                <w:rFonts w:ascii="Arial" w:hAnsi="Arial" w:cs="Arial"/>
              </w:rPr>
            </w:pPr>
            <w:r>
              <w:rPr>
                <w:rFonts w:ascii="Arial" w:hAnsi="Arial" w:cs="Arial"/>
              </w:rPr>
              <w:t xml:space="preserve">Limited attempt to propose new </w:t>
            </w:r>
            <w:r>
              <w:rPr>
                <w:rFonts w:ascii="Arial" w:hAnsi="Arial" w:cs="Arial"/>
              </w:rPr>
              <w:lastRenderedPageBreak/>
              <w:t xml:space="preserve">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527DD0B" w14:textId="77777777" w:rsidR="004B5E84" w:rsidRPr="00E518DC" w:rsidRDefault="004B5E84" w:rsidP="00AD666A">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557B25C" w14:textId="77777777" w:rsidR="004B5E84" w:rsidRPr="00B669B1" w:rsidRDefault="004B5E84" w:rsidP="00AD666A">
            <w:pPr>
              <w:rPr>
                <w:rFonts w:ascii="Arial" w:hAnsi="Arial" w:cs="Arial"/>
              </w:rPr>
            </w:pPr>
          </w:p>
        </w:tc>
        <w:tc>
          <w:tcPr>
            <w:tcW w:w="1736" w:type="dxa"/>
          </w:tcPr>
          <w:p w14:paraId="00623237" w14:textId="77777777" w:rsidR="004B5E84" w:rsidRPr="00B669B1" w:rsidRDefault="004B5E84" w:rsidP="00AD666A">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t>
            </w:r>
            <w:r>
              <w:rPr>
                <w:rFonts w:ascii="Arial" w:hAnsi="Arial" w:cs="Arial"/>
              </w:rPr>
              <w:lastRenderedPageBreak/>
              <w:t xml:space="preserve">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522D23B3" w14:textId="77777777" w:rsidR="004B5E84" w:rsidRDefault="004B5E84" w:rsidP="00AD666A">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w:t>
            </w:r>
            <w:r w:rsidRPr="00E008BD">
              <w:rPr>
                <w:rFonts w:ascii="Arial" w:hAnsi="Arial" w:cs="Arial"/>
              </w:rPr>
              <w:lastRenderedPageBreak/>
              <w:t xml:space="preserve">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8BF5AF4" w14:textId="77777777" w:rsidR="004B5E84" w:rsidRDefault="004B5E84" w:rsidP="00AD666A">
            <w:pPr>
              <w:rPr>
                <w:rFonts w:ascii="Arial" w:hAnsi="Arial" w:cs="Arial"/>
              </w:rPr>
            </w:pPr>
          </w:p>
          <w:p w14:paraId="50110B18" w14:textId="77777777" w:rsidR="004B5E84" w:rsidRPr="00B669B1" w:rsidRDefault="004B5E84" w:rsidP="00AD666A">
            <w:pPr>
              <w:rPr>
                <w:rFonts w:ascii="Arial" w:hAnsi="Arial" w:cs="Arial"/>
              </w:rPr>
            </w:pPr>
          </w:p>
        </w:tc>
        <w:tc>
          <w:tcPr>
            <w:tcW w:w="1736" w:type="dxa"/>
          </w:tcPr>
          <w:p w14:paraId="38E38A5C" w14:textId="77777777" w:rsidR="004B5E84" w:rsidRPr="00B669B1" w:rsidRDefault="004B5E84" w:rsidP="00AD666A">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3FC1D1" w14:textId="77777777" w:rsidR="004B5E84" w:rsidRPr="00B669B1" w:rsidRDefault="004B5E84" w:rsidP="00AD666A">
            <w:pPr>
              <w:rPr>
                <w:rFonts w:ascii="Arial" w:hAnsi="Arial" w:cs="Arial"/>
              </w:rPr>
            </w:pPr>
          </w:p>
        </w:tc>
        <w:tc>
          <w:tcPr>
            <w:tcW w:w="1736" w:type="dxa"/>
          </w:tcPr>
          <w:p w14:paraId="04FB32F7" w14:textId="77777777" w:rsidR="004B5E84" w:rsidRPr="00B669B1" w:rsidRDefault="004B5E84" w:rsidP="00AD666A">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w:t>
            </w:r>
            <w:r>
              <w:rPr>
                <w:rFonts w:ascii="Arial" w:hAnsi="Arial" w:cs="Arial"/>
              </w:rPr>
              <w:lastRenderedPageBreak/>
              <w:t>systematic and creative synthesis of complex issues</w:t>
            </w:r>
            <w:r w:rsidRPr="00E008BD">
              <w:rPr>
                <w:rFonts w:ascii="Arial" w:hAnsi="Arial" w:cs="Arial"/>
              </w:rPr>
              <w:t xml:space="preserve">. </w:t>
            </w:r>
            <w:r w:rsidRPr="00B669B1">
              <w:rPr>
                <w:rFonts w:ascii="Arial" w:hAnsi="Arial" w:cs="Arial"/>
              </w:rPr>
              <w:t xml:space="preserve"> </w:t>
            </w:r>
          </w:p>
          <w:p w14:paraId="33DEDE83" w14:textId="77777777" w:rsidR="004B5E84" w:rsidRPr="00B669B1" w:rsidRDefault="004B5E84" w:rsidP="00AD666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4B5E84" w:rsidRPr="00D9771E" w14:paraId="55F7900B" w14:textId="77777777" w:rsidTr="00AD666A">
        <w:tc>
          <w:tcPr>
            <w:tcW w:w="1735" w:type="dxa"/>
            <w:shd w:val="clear" w:color="auto" w:fill="95B3D7" w:themeFill="accent1" w:themeFillTint="99"/>
          </w:tcPr>
          <w:p w14:paraId="29BB9C6D"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6CC257"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 xml:space="preserve">in tackling </w:t>
            </w:r>
            <w:r w:rsidRPr="00CC4A59">
              <w:rPr>
                <w:rFonts w:ascii="Arial" w:eastAsia="Arial" w:hAnsi="Arial" w:cs="Arial"/>
                <w:bCs/>
                <w:sz w:val="18"/>
                <w:szCs w:val="18"/>
              </w:rPr>
              <w:lastRenderedPageBreak/>
              <w:t>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06834AE" w14:textId="77777777" w:rsidR="004B5E84" w:rsidRPr="00B669B1" w:rsidRDefault="004B5E84" w:rsidP="00AD666A">
            <w:pPr>
              <w:rPr>
                <w:rFonts w:ascii="Arial" w:hAnsi="Arial" w:cs="Arial"/>
              </w:rPr>
            </w:pPr>
            <w:r w:rsidRPr="00B669B1">
              <w:rPr>
                <w:rFonts w:ascii="Arial" w:hAnsi="Arial" w:cs="Arial"/>
              </w:rPr>
              <w:lastRenderedPageBreak/>
              <w:t>Limited or no use of methods, materials, tools and/or techniques.</w:t>
            </w:r>
          </w:p>
          <w:p w14:paraId="68B9F670" w14:textId="77777777" w:rsidR="004B5E84" w:rsidRDefault="004B5E84" w:rsidP="00AD666A">
            <w:pPr>
              <w:rPr>
                <w:rFonts w:ascii="Arial" w:hAnsi="Arial" w:cs="Arial"/>
              </w:rPr>
            </w:pPr>
            <w:r w:rsidRPr="00B669B1">
              <w:rPr>
                <w:rFonts w:ascii="Arial" w:hAnsi="Arial" w:cs="Arial"/>
              </w:rPr>
              <w:lastRenderedPageBreak/>
              <w:t>Little or no appreciation of the context of the application.</w:t>
            </w:r>
          </w:p>
          <w:p w14:paraId="41301103" w14:textId="77777777" w:rsidR="004B5E84" w:rsidRDefault="004B5E84" w:rsidP="00AD666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97043" w14:textId="77777777" w:rsidR="004B5E84" w:rsidRPr="00B669B1" w:rsidRDefault="004B5E84" w:rsidP="00AD666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24A1D1" w14:textId="77777777" w:rsidR="004B5E84" w:rsidRDefault="004B5E84" w:rsidP="00AD666A">
            <w:pPr>
              <w:rPr>
                <w:rFonts w:ascii="Arial" w:hAnsi="Arial" w:cs="Arial"/>
              </w:rPr>
            </w:pPr>
            <w:r w:rsidRPr="00B669B1">
              <w:rPr>
                <w:rFonts w:ascii="Arial" w:hAnsi="Arial" w:cs="Arial"/>
              </w:rPr>
              <w:lastRenderedPageBreak/>
              <w:t xml:space="preserve">Rudimentary application of methods, materials, tools and/or techniques but without </w:t>
            </w:r>
            <w:r w:rsidRPr="00B669B1">
              <w:rPr>
                <w:rFonts w:ascii="Arial" w:hAnsi="Arial" w:cs="Arial"/>
              </w:rPr>
              <w:lastRenderedPageBreak/>
              <w:t>consideration and competence. Flawed appreciation of the context of the application.</w:t>
            </w:r>
          </w:p>
          <w:p w14:paraId="3560A2EC" w14:textId="77777777" w:rsidR="004B5E84" w:rsidRPr="00B669B1" w:rsidRDefault="004B5E84" w:rsidP="00AD666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5702F6" w14:textId="77777777" w:rsidR="004B5E84" w:rsidRPr="00B669B1" w:rsidRDefault="004B5E84" w:rsidP="00AD666A">
            <w:pPr>
              <w:rPr>
                <w:rFonts w:ascii="Arial" w:hAnsi="Arial" w:cs="Arial"/>
              </w:rPr>
            </w:pPr>
          </w:p>
          <w:p w14:paraId="40197F4B" w14:textId="77777777" w:rsidR="004B5E84" w:rsidRPr="00B669B1" w:rsidRDefault="004B5E84" w:rsidP="00AD666A">
            <w:pPr>
              <w:rPr>
                <w:rFonts w:ascii="Arial" w:hAnsi="Arial" w:cs="Arial"/>
              </w:rPr>
            </w:pPr>
          </w:p>
        </w:tc>
        <w:tc>
          <w:tcPr>
            <w:tcW w:w="1736" w:type="dxa"/>
          </w:tcPr>
          <w:p w14:paraId="2D35379D" w14:textId="77777777" w:rsidR="004B5E84" w:rsidRPr="00B669B1" w:rsidRDefault="004B5E84" w:rsidP="00AD666A">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 xml:space="preserve">established methods, </w:t>
            </w:r>
            <w:r w:rsidRPr="00B669B1">
              <w:rPr>
                <w:rFonts w:ascii="Arial" w:hAnsi="Arial" w:cs="Arial"/>
              </w:rPr>
              <w:lastRenderedPageBreak/>
              <w:t>materials, tools and/or techniques</w:t>
            </w:r>
            <w:r>
              <w:rPr>
                <w:rFonts w:ascii="Arial" w:hAnsi="Arial" w:cs="Arial"/>
              </w:rPr>
              <w:t>, with occasional errors</w:t>
            </w:r>
            <w:r w:rsidRPr="00B669B1">
              <w:rPr>
                <w:rFonts w:ascii="Arial" w:hAnsi="Arial" w:cs="Arial"/>
              </w:rPr>
              <w:t>.</w:t>
            </w:r>
          </w:p>
          <w:p w14:paraId="6DA353EE" w14:textId="77777777" w:rsidR="004B5E84" w:rsidRDefault="004B5E84" w:rsidP="00AD666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D7BFC2" w14:textId="77777777" w:rsidR="004B5E84" w:rsidRPr="00B669B1" w:rsidRDefault="004B5E84" w:rsidP="00AD666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w:t>
            </w:r>
            <w:r w:rsidRPr="00F35D89">
              <w:rPr>
                <w:rFonts w:ascii="Arial" w:hAnsi="Arial" w:cs="Arial"/>
              </w:rPr>
              <w:lastRenderedPageBreak/>
              <w:t>unpredictable contexts</w:t>
            </w:r>
            <w:r w:rsidRPr="003F205C">
              <w:rPr>
                <w:rFonts w:ascii="Arial" w:hAnsi="Arial" w:cs="Arial"/>
              </w:rPr>
              <w:t xml:space="preserve">. </w:t>
            </w:r>
          </w:p>
        </w:tc>
        <w:tc>
          <w:tcPr>
            <w:tcW w:w="1736" w:type="dxa"/>
          </w:tcPr>
          <w:p w14:paraId="48E43757" w14:textId="77777777" w:rsidR="004B5E84" w:rsidRPr="00B669B1" w:rsidRDefault="004B5E84" w:rsidP="00AD666A">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materials, tools </w:t>
            </w:r>
            <w:r w:rsidRPr="00B669B1">
              <w:rPr>
                <w:rFonts w:ascii="Arial" w:hAnsi="Arial" w:cs="Arial"/>
              </w:rPr>
              <w:lastRenderedPageBreak/>
              <w:t>and/or techniques.</w:t>
            </w:r>
          </w:p>
          <w:p w14:paraId="762BD17B" w14:textId="77777777" w:rsidR="004B5E84" w:rsidRDefault="004B5E84" w:rsidP="00AD666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A104377" w14:textId="77777777" w:rsidR="004B5E84" w:rsidRPr="00B669B1" w:rsidRDefault="004B5E84" w:rsidP="00AD666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CF8CF60" w14:textId="77777777" w:rsidR="004B5E84" w:rsidRPr="00B669B1" w:rsidRDefault="004B5E84" w:rsidP="00AD666A">
            <w:pPr>
              <w:rPr>
                <w:rFonts w:ascii="Arial" w:hAnsi="Arial" w:cs="Arial"/>
              </w:rPr>
            </w:pPr>
            <w:r w:rsidRPr="00B669B1">
              <w:rPr>
                <w:rFonts w:ascii="Arial" w:hAnsi="Arial" w:cs="Arial"/>
              </w:rPr>
              <w:lastRenderedPageBreak/>
              <w:t xml:space="preserve">A very good application of a range of methods, materials, tools </w:t>
            </w:r>
            <w:r w:rsidRPr="00B669B1">
              <w:rPr>
                <w:rFonts w:ascii="Arial" w:hAnsi="Arial" w:cs="Arial"/>
              </w:rPr>
              <w:lastRenderedPageBreak/>
              <w:t>and/or techniques.</w:t>
            </w:r>
          </w:p>
          <w:p w14:paraId="6038509E" w14:textId="77777777" w:rsidR="004B5E84" w:rsidRPr="00B669B1" w:rsidRDefault="004B5E84" w:rsidP="00AD666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79A6D2" w14:textId="77777777" w:rsidR="004B5E84" w:rsidRPr="00B669B1" w:rsidRDefault="004B5E84" w:rsidP="00AD666A">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501B5EF" w14:textId="77777777" w:rsidR="004B5E84" w:rsidRPr="00B669B1" w:rsidRDefault="004B5E84" w:rsidP="00AD666A">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materials, tools </w:t>
            </w:r>
            <w:r w:rsidRPr="00B669B1">
              <w:rPr>
                <w:rFonts w:ascii="Arial" w:hAnsi="Arial" w:cs="Arial"/>
              </w:rPr>
              <w:lastRenderedPageBreak/>
              <w:t>and/or techniques.</w:t>
            </w:r>
          </w:p>
          <w:p w14:paraId="1DAD5E2E" w14:textId="77777777" w:rsidR="004B5E84" w:rsidRPr="00B669B1" w:rsidRDefault="004B5E84" w:rsidP="00AD666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02C1B6" w14:textId="77777777" w:rsidR="004B5E84" w:rsidRPr="00885BD7" w:rsidRDefault="004B5E84" w:rsidP="00AD666A">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7CE2308" w14:textId="77777777" w:rsidR="004B5E84" w:rsidRPr="00B669B1" w:rsidRDefault="004B5E84" w:rsidP="00AD666A">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w:t>
            </w:r>
            <w:r w:rsidRPr="00885BD7">
              <w:rPr>
                <w:rFonts w:ascii="Arial" w:hAnsi="Arial" w:cs="Arial"/>
              </w:rPr>
              <w:lastRenderedPageBreak/>
              <w:t>enquiry create and interpret knowledge in the discipline</w:t>
            </w:r>
            <w:r>
              <w:rPr>
                <w:rFonts w:ascii="Arial" w:hAnsi="Arial" w:cs="Arial"/>
              </w:rPr>
              <w:t>.</w:t>
            </w:r>
          </w:p>
        </w:tc>
        <w:tc>
          <w:tcPr>
            <w:tcW w:w="1736" w:type="dxa"/>
          </w:tcPr>
          <w:p w14:paraId="4A22C16C" w14:textId="77777777" w:rsidR="004B5E84" w:rsidRDefault="004B5E84" w:rsidP="00AD666A">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 xml:space="preserve">drawing </w:t>
            </w:r>
            <w:r w:rsidRPr="002C1DF7">
              <w:rPr>
                <w:rFonts w:ascii="Arial" w:hAnsi="Arial" w:cs="Arial"/>
              </w:rPr>
              <w:lastRenderedPageBreak/>
              <w:t>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2632C12" w14:textId="77777777" w:rsidR="004B5E84" w:rsidRPr="00885BD7" w:rsidRDefault="004B5E84" w:rsidP="00AD666A">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9E6E3B" w14:textId="77777777" w:rsidR="004B5E84" w:rsidRPr="00B669B1" w:rsidRDefault="004B5E84" w:rsidP="00AD666A">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 xml:space="preserve">ret </w:t>
            </w:r>
            <w:r>
              <w:rPr>
                <w:rFonts w:ascii="Arial" w:hAnsi="Arial" w:cs="Arial"/>
              </w:rPr>
              <w:lastRenderedPageBreak/>
              <w:t>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4B5E84" w:rsidRPr="00D9771E" w14:paraId="7073C9E7" w14:textId="77777777" w:rsidTr="00AD666A">
        <w:tc>
          <w:tcPr>
            <w:tcW w:w="1735" w:type="dxa"/>
            <w:shd w:val="clear" w:color="auto" w:fill="95B3D7" w:themeFill="accent1" w:themeFillTint="99"/>
          </w:tcPr>
          <w:p w14:paraId="155DE232"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BB56BB"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 xml:space="preserve">clarity </w:t>
            </w:r>
            <w:r w:rsidRPr="00F65EEE">
              <w:rPr>
                <w:rFonts w:ascii="Arial" w:hAnsi="Arial" w:cs="Arial"/>
                <w:sz w:val="18"/>
                <w:szCs w:val="18"/>
              </w:rPr>
              <w:lastRenderedPageBreak/>
              <w:t>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FB111D" w14:textId="77777777" w:rsidR="004B5E84" w:rsidRPr="00E07BE3" w:rsidRDefault="004B5E84" w:rsidP="00AD666A">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CC3C76" w14:textId="77777777" w:rsidR="004B5E84" w:rsidRPr="00E07BE3" w:rsidRDefault="004B5E84" w:rsidP="00AD666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lastRenderedPageBreak/>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E3833D1" w14:textId="77777777" w:rsidR="004B5E84" w:rsidRPr="00ED3ABD" w:rsidRDefault="004B5E84" w:rsidP="00AD666A">
            <w:pPr>
              <w:rPr>
                <w:rFonts w:ascii="Arial" w:hAnsi="Arial" w:cs="Arial"/>
              </w:rPr>
            </w:pPr>
          </w:p>
          <w:p w14:paraId="6D288E33"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E419FC" w14:textId="77777777" w:rsidR="004B5E84" w:rsidRPr="00E07BE3" w:rsidRDefault="004B5E84" w:rsidP="00AD666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C5C246" w14:textId="77777777" w:rsidR="004B5E84" w:rsidRPr="00E07BE3" w:rsidRDefault="004B5E84" w:rsidP="00AD666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t>
            </w:r>
            <w:r>
              <w:rPr>
                <w:rFonts w:ascii="Arial" w:hAnsi="Arial" w:cs="Arial"/>
              </w:rPr>
              <w:lastRenderedPageBreak/>
              <w:t>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1BAB639" w14:textId="77777777" w:rsidR="004B5E84" w:rsidRPr="00E07BE3" w:rsidRDefault="004B5E84" w:rsidP="00AD666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2ED646C" w14:textId="77777777" w:rsidR="004B5E84" w:rsidRPr="00E07BE3" w:rsidRDefault="004B5E84" w:rsidP="00AD666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w:t>
            </w:r>
            <w:r w:rsidRPr="00E07BE3">
              <w:rPr>
                <w:rFonts w:ascii="Arial" w:hAnsi="Arial" w:cs="Arial"/>
              </w:rPr>
              <w:lastRenderedPageBreak/>
              <w:t xml:space="preserve">a team, but with limited involvement in group activities. </w:t>
            </w:r>
          </w:p>
          <w:p w14:paraId="18327A86" w14:textId="77777777" w:rsidR="004B5E84" w:rsidRPr="00E07BE3" w:rsidRDefault="004B5E84" w:rsidP="00AD666A">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9337D3" w14:textId="77777777" w:rsidR="004B5E84" w:rsidRPr="00E07BE3" w:rsidRDefault="004B5E84" w:rsidP="00AD666A">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1D18EFE" w14:textId="77777777" w:rsidR="004B5E84" w:rsidRPr="00E07BE3" w:rsidRDefault="004B5E84" w:rsidP="00AD666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w:t>
            </w:r>
            <w:r w:rsidRPr="00E07BE3">
              <w:rPr>
                <w:rFonts w:ascii="Arial" w:hAnsi="Arial" w:cs="Arial"/>
              </w:rPr>
              <w:lastRenderedPageBreak/>
              <w:t xml:space="preserve">of a team, with clear contribution to group activities. </w:t>
            </w:r>
          </w:p>
          <w:p w14:paraId="7F676AFB" w14:textId="77777777" w:rsidR="004B5E84" w:rsidRPr="00E07BE3" w:rsidRDefault="004B5E84" w:rsidP="00AD666A">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800EAD" w14:textId="77777777" w:rsidR="004B5E84" w:rsidRPr="00E07BE3" w:rsidRDefault="004B5E84" w:rsidP="00AD666A">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4BFE779" w14:textId="77777777" w:rsidR="004B5E84" w:rsidRPr="00E07BE3" w:rsidRDefault="004B5E84" w:rsidP="00AD666A">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w:t>
            </w:r>
            <w:r w:rsidRPr="00E07BE3">
              <w:rPr>
                <w:rFonts w:ascii="Arial" w:hAnsi="Arial" w:cs="Arial"/>
              </w:rPr>
              <w:lastRenderedPageBreak/>
              <w:t xml:space="preserve">group activities. </w:t>
            </w:r>
          </w:p>
          <w:p w14:paraId="01200AFE" w14:textId="77777777" w:rsidR="004B5E84" w:rsidRPr="00E07BE3" w:rsidRDefault="004B5E84" w:rsidP="00AD666A">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525377" w14:textId="77777777" w:rsidR="004B5E84" w:rsidRPr="00E07BE3" w:rsidRDefault="004B5E84" w:rsidP="00AD666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258E7FC" w14:textId="77777777" w:rsidR="004B5E84" w:rsidRPr="00E07BE3" w:rsidRDefault="004B5E84" w:rsidP="00AD666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w:t>
            </w:r>
            <w:r w:rsidRPr="00E07BE3">
              <w:rPr>
                <w:rFonts w:ascii="Arial" w:hAnsi="Arial" w:cs="Arial"/>
              </w:rPr>
              <w:lastRenderedPageBreak/>
              <w:t>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7C84EC5"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A829317" w14:textId="77777777" w:rsidR="004B5E84" w:rsidRPr="00E07BE3" w:rsidRDefault="004B5E84" w:rsidP="00AD666A">
            <w:pPr>
              <w:rPr>
                <w:rFonts w:ascii="Arial" w:hAnsi="Arial" w:cs="Arial"/>
              </w:rPr>
            </w:pPr>
            <w:r w:rsidRPr="00E07BE3">
              <w:rPr>
                <w:rFonts w:ascii="Arial" w:hAnsi="Arial" w:cs="Arial"/>
              </w:rPr>
              <w:lastRenderedPageBreak/>
              <w:t xml:space="preserve">Can communicate with an exceptionally high level of professionalism. </w:t>
            </w:r>
          </w:p>
          <w:p w14:paraId="0E51BAB1" w14:textId="77777777" w:rsidR="004B5E84" w:rsidRPr="00E07BE3" w:rsidRDefault="004B5E84" w:rsidP="00AD666A">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w:t>
            </w:r>
            <w:r w:rsidRPr="00E07BE3">
              <w:rPr>
                <w:rFonts w:ascii="Arial" w:hAnsi="Arial" w:cs="Arial"/>
              </w:rPr>
              <w:lastRenderedPageBreak/>
              <w:t>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25158633" w14:textId="77777777" w:rsidR="004B5E84" w:rsidRPr="00A406E5" w:rsidRDefault="004B5E84" w:rsidP="004B5E84">
      <w:pPr>
        <w:pStyle w:val="NormalWeb"/>
        <w:rPr>
          <w:rFonts w:ascii="Arial" w:hAnsi="Arial" w:cs="Arial"/>
          <w:color w:val="303B44"/>
          <w:sz w:val="22"/>
          <w:szCs w:val="22"/>
        </w:rPr>
      </w:pPr>
    </w:p>
    <w:p w14:paraId="45CA1FEE" w14:textId="77777777" w:rsidR="00730E92" w:rsidRPr="00391E06" w:rsidRDefault="00730E92" w:rsidP="001933BF">
      <w:pPr>
        <w:autoSpaceDE w:val="0"/>
        <w:autoSpaceDN w:val="0"/>
        <w:adjustRightInd w:val="0"/>
        <w:rPr>
          <w:sz w:val="20"/>
          <w:szCs w:val="20"/>
        </w:rPr>
      </w:pPr>
    </w:p>
    <w:sectPr w:rsidR="00730E92" w:rsidRPr="00391E06" w:rsidSect="00AD666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680CE" w14:textId="77777777" w:rsidR="00062D9A" w:rsidRDefault="00062D9A" w:rsidP="00063C1E">
      <w:pPr>
        <w:spacing w:after="0" w:line="240" w:lineRule="auto"/>
      </w:pPr>
      <w:r>
        <w:separator/>
      </w:r>
    </w:p>
  </w:endnote>
  <w:endnote w:type="continuationSeparator" w:id="0">
    <w:p w14:paraId="257C8375" w14:textId="77777777" w:rsidR="00062D9A" w:rsidRDefault="00062D9A"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3697" w14:textId="3B477C90" w:rsidR="00AD666A" w:rsidRDefault="00AD666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F7BE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F7BE8">
      <w:rPr>
        <w:b/>
        <w:noProof/>
      </w:rPr>
      <w:t>19</w:t>
    </w:r>
    <w:r>
      <w:rPr>
        <w:b/>
        <w:sz w:val="24"/>
        <w:szCs w:val="24"/>
      </w:rPr>
      <w:fldChar w:fldCharType="end"/>
    </w:r>
  </w:p>
  <w:p w14:paraId="51441A44" w14:textId="77777777" w:rsidR="00AD666A" w:rsidRDefault="00AD666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0A56" w14:textId="77777777" w:rsidR="00AD666A" w:rsidRDefault="00AD666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F48D1" w14:textId="77777777" w:rsidR="00062D9A" w:rsidRDefault="00062D9A" w:rsidP="00063C1E">
      <w:pPr>
        <w:spacing w:after="0" w:line="240" w:lineRule="auto"/>
      </w:pPr>
      <w:r>
        <w:separator/>
      </w:r>
    </w:p>
  </w:footnote>
  <w:footnote w:type="continuationSeparator" w:id="0">
    <w:p w14:paraId="50F894F9" w14:textId="77777777" w:rsidR="00062D9A" w:rsidRDefault="00062D9A" w:rsidP="00063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16E200FD"/>
    <w:multiLevelType w:val="hybridMultilevel"/>
    <w:tmpl w:val="3FF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761ECE"/>
    <w:multiLevelType w:val="hybridMultilevel"/>
    <w:tmpl w:val="EBF498E2"/>
    <w:lvl w:ilvl="0" w:tplc="C0BEB400">
      <w:numFmt w:val="bullet"/>
      <w:lvlText w:val="☐"/>
      <w:lvlJc w:val="left"/>
      <w:pPr>
        <w:ind w:left="808" w:hanging="562"/>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DE7863B6">
      <w:numFmt w:val="bullet"/>
      <w:lvlText w:val=""/>
      <w:lvlJc w:val="left"/>
      <w:pPr>
        <w:ind w:left="990" w:hanging="569"/>
      </w:pPr>
      <w:rPr>
        <w:rFonts w:ascii="Symbol" w:eastAsia="Symbol" w:hAnsi="Symbol" w:cs="Symbol" w:hint="default"/>
        <w:b w:val="0"/>
        <w:bCs w:val="0"/>
        <w:i w:val="0"/>
        <w:iCs w:val="0"/>
        <w:spacing w:val="0"/>
        <w:w w:val="100"/>
        <w:sz w:val="22"/>
        <w:szCs w:val="22"/>
        <w:lang w:val="en-US" w:eastAsia="en-US" w:bidi="ar-SA"/>
      </w:rPr>
    </w:lvl>
    <w:lvl w:ilvl="2" w:tplc="9BBAC784">
      <w:numFmt w:val="bullet"/>
      <w:lvlText w:val="•"/>
      <w:lvlJc w:val="left"/>
      <w:pPr>
        <w:ind w:left="2002" w:hanging="569"/>
      </w:pPr>
      <w:rPr>
        <w:rFonts w:hint="default"/>
        <w:lang w:val="en-US" w:eastAsia="en-US" w:bidi="ar-SA"/>
      </w:rPr>
    </w:lvl>
    <w:lvl w:ilvl="3" w:tplc="9DB6D50C">
      <w:numFmt w:val="bullet"/>
      <w:lvlText w:val="•"/>
      <w:lvlJc w:val="left"/>
      <w:pPr>
        <w:ind w:left="3005" w:hanging="569"/>
      </w:pPr>
      <w:rPr>
        <w:rFonts w:hint="default"/>
        <w:lang w:val="en-US" w:eastAsia="en-US" w:bidi="ar-SA"/>
      </w:rPr>
    </w:lvl>
    <w:lvl w:ilvl="4" w:tplc="E47894CE">
      <w:numFmt w:val="bullet"/>
      <w:lvlText w:val="•"/>
      <w:lvlJc w:val="left"/>
      <w:pPr>
        <w:ind w:left="4008" w:hanging="569"/>
      </w:pPr>
      <w:rPr>
        <w:rFonts w:hint="default"/>
        <w:lang w:val="en-US" w:eastAsia="en-US" w:bidi="ar-SA"/>
      </w:rPr>
    </w:lvl>
    <w:lvl w:ilvl="5" w:tplc="4E88055C">
      <w:numFmt w:val="bullet"/>
      <w:lvlText w:val="•"/>
      <w:lvlJc w:val="left"/>
      <w:pPr>
        <w:ind w:left="5011" w:hanging="569"/>
      </w:pPr>
      <w:rPr>
        <w:rFonts w:hint="default"/>
        <w:lang w:val="en-US" w:eastAsia="en-US" w:bidi="ar-SA"/>
      </w:rPr>
    </w:lvl>
    <w:lvl w:ilvl="6" w:tplc="EECEDEC6">
      <w:numFmt w:val="bullet"/>
      <w:lvlText w:val="•"/>
      <w:lvlJc w:val="left"/>
      <w:pPr>
        <w:ind w:left="6014" w:hanging="569"/>
      </w:pPr>
      <w:rPr>
        <w:rFonts w:hint="default"/>
        <w:lang w:val="en-US" w:eastAsia="en-US" w:bidi="ar-SA"/>
      </w:rPr>
    </w:lvl>
    <w:lvl w:ilvl="7" w:tplc="FC8E93D8">
      <w:numFmt w:val="bullet"/>
      <w:lvlText w:val="•"/>
      <w:lvlJc w:val="left"/>
      <w:pPr>
        <w:ind w:left="7017" w:hanging="569"/>
      </w:pPr>
      <w:rPr>
        <w:rFonts w:hint="default"/>
        <w:lang w:val="en-US" w:eastAsia="en-US" w:bidi="ar-SA"/>
      </w:rPr>
    </w:lvl>
    <w:lvl w:ilvl="8" w:tplc="5E2878E0">
      <w:numFmt w:val="bullet"/>
      <w:lvlText w:val="•"/>
      <w:lvlJc w:val="left"/>
      <w:pPr>
        <w:ind w:left="8020" w:hanging="569"/>
      </w:pPr>
      <w:rPr>
        <w:rFonts w:hint="default"/>
        <w:lang w:val="en-US" w:eastAsia="en-US" w:bidi="ar-SA"/>
      </w:rPr>
    </w:lvl>
  </w:abstractNum>
  <w:abstractNum w:abstractNumId="5"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9D67CE"/>
    <w:multiLevelType w:val="hybridMultilevel"/>
    <w:tmpl w:val="4EFA3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9361A78"/>
    <w:multiLevelType w:val="hybridMultilevel"/>
    <w:tmpl w:val="E52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0"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15:restartNumberingAfterBreak="0">
    <w:nsid w:val="423A60A1"/>
    <w:multiLevelType w:val="hybridMultilevel"/>
    <w:tmpl w:val="915264C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4F6177F0"/>
    <w:multiLevelType w:val="hybridMultilevel"/>
    <w:tmpl w:val="9EBE45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58D70992"/>
    <w:multiLevelType w:val="hybridMultilevel"/>
    <w:tmpl w:val="8BAE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5D153B0"/>
    <w:multiLevelType w:val="hybridMultilevel"/>
    <w:tmpl w:val="3106446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544BC7"/>
    <w:multiLevelType w:val="multilevel"/>
    <w:tmpl w:val="98B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9856F1"/>
    <w:multiLevelType w:val="multilevel"/>
    <w:tmpl w:val="633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16cid:durableId="2071533968">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2" w16cid:durableId="107938437">
    <w:abstractNumId w:val="2"/>
  </w:num>
  <w:num w:numId="3" w16cid:durableId="1628780737">
    <w:abstractNumId w:val="21"/>
  </w:num>
  <w:num w:numId="4" w16cid:durableId="900677179">
    <w:abstractNumId w:val="7"/>
  </w:num>
  <w:num w:numId="5" w16cid:durableId="11616980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01645873">
    <w:abstractNumId w:val="20"/>
  </w:num>
  <w:num w:numId="7" w16cid:durableId="473454003">
    <w:abstractNumId w:val="10"/>
  </w:num>
  <w:num w:numId="8" w16cid:durableId="1753161621">
    <w:abstractNumId w:val="15"/>
  </w:num>
  <w:num w:numId="9" w16cid:durableId="1010374905">
    <w:abstractNumId w:val="9"/>
  </w:num>
  <w:num w:numId="10" w16cid:durableId="517499873">
    <w:abstractNumId w:val="16"/>
  </w:num>
  <w:num w:numId="11" w16cid:durableId="1029834620">
    <w:abstractNumId w:val="1"/>
  </w:num>
  <w:num w:numId="12" w16cid:durableId="366178800">
    <w:abstractNumId w:val="11"/>
  </w:num>
  <w:num w:numId="13" w16cid:durableId="1322658565">
    <w:abstractNumId w:val="19"/>
  </w:num>
  <w:num w:numId="14" w16cid:durableId="1186791812">
    <w:abstractNumId w:val="18"/>
  </w:num>
  <w:num w:numId="15" w16cid:durableId="629433566">
    <w:abstractNumId w:val="13"/>
  </w:num>
  <w:num w:numId="16" w16cid:durableId="1856923477">
    <w:abstractNumId w:val="3"/>
  </w:num>
  <w:num w:numId="17" w16cid:durableId="506672318">
    <w:abstractNumId w:val="8"/>
  </w:num>
  <w:num w:numId="18" w16cid:durableId="255596773">
    <w:abstractNumId w:val="12"/>
  </w:num>
  <w:num w:numId="19" w16cid:durableId="909733479">
    <w:abstractNumId w:val="17"/>
  </w:num>
  <w:num w:numId="20" w16cid:durableId="865407893">
    <w:abstractNumId w:val="5"/>
  </w:num>
  <w:num w:numId="21" w16cid:durableId="1856504604">
    <w:abstractNumId w:val="4"/>
  </w:num>
  <w:num w:numId="22" w16cid:durableId="6096287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502D"/>
    <w:rsid w:val="000059EC"/>
    <w:rsid w:val="000140EE"/>
    <w:rsid w:val="00015480"/>
    <w:rsid w:val="0003232E"/>
    <w:rsid w:val="0003547F"/>
    <w:rsid w:val="0004369D"/>
    <w:rsid w:val="00043716"/>
    <w:rsid w:val="0004392C"/>
    <w:rsid w:val="00060967"/>
    <w:rsid w:val="00060FC3"/>
    <w:rsid w:val="00062D9A"/>
    <w:rsid w:val="00063C1E"/>
    <w:rsid w:val="000643C8"/>
    <w:rsid w:val="00075E7D"/>
    <w:rsid w:val="0007741F"/>
    <w:rsid w:val="00092F06"/>
    <w:rsid w:val="000950D1"/>
    <w:rsid w:val="0009655D"/>
    <w:rsid w:val="000A2B46"/>
    <w:rsid w:val="000A342A"/>
    <w:rsid w:val="000B2269"/>
    <w:rsid w:val="000B2D0E"/>
    <w:rsid w:val="000C22C4"/>
    <w:rsid w:val="000D49DE"/>
    <w:rsid w:val="000D77DD"/>
    <w:rsid w:val="000D77FB"/>
    <w:rsid w:val="000E3F8D"/>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458A3"/>
    <w:rsid w:val="00150F3C"/>
    <w:rsid w:val="00152DFD"/>
    <w:rsid w:val="00174FD9"/>
    <w:rsid w:val="00175B63"/>
    <w:rsid w:val="001850C9"/>
    <w:rsid w:val="00185937"/>
    <w:rsid w:val="001933BF"/>
    <w:rsid w:val="001957C2"/>
    <w:rsid w:val="001A03FC"/>
    <w:rsid w:val="001A324F"/>
    <w:rsid w:val="001B33D9"/>
    <w:rsid w:val="001C0A33"/>
    <w:rsid w:val="001C7DC9"/>
    <w:rsid w:val="001C7F63"/>
    <w:rsid w:val="001D18D6"/>
    <w:rsid w:val="001E68DC"/>
    <w:rsid w:val="001E6978"/>
    <w:rsid w:val="001F0DCB"/>
    <w:rsid w:val="001F398B"/>
    <w:rsid w:val="00204566"/>
    <w:rsid w:val="00215A6E"/>
    <w:rsid w:val="002212FC"/>
    <w:rsid w:val="00221DD0"/>
    <w:rsid w:val="00222A95"/>
    <w:rsid w:val="00224B03"/>
    <w:rsid w:val="002271D2"/>
    <w:rsid w:val="00227348"/>
    <w:rsid w:val="00267294"/>
    <w:rsid w:val="00271D1D"/>
    <w:rsid w:val="00274BFE"/>
    <w:rsid w:val="002841C1"/>
    <w:rsid w:val="00285561"/>
    <w:rsid w:val="00286637"/>
    <w:rsid w:val="00291953"/>
    <w:rsid w:val="002A65EB"/>
    <w:rsid w:val="002D3A2B"/>
    <w:rsid w:val="002D4AC1"/>
    <w:rsid w:val="002D61D0"/>
    <w:rsid w:val="002E732C"/>
    <w:rsid w:val="002F2E26"/>
    <w:rsid w:val="00301179"/>
    <w:rsid w:val="00316F9C"/>
    <w:rsid w:val="0032065A"/>
    <w:rsid w:val="003212D8"/>
    <w:rsid w:val="003328D2"/>
    <w:rsid w:val="00333CD5"/>
    <w:rsid w:val="00337F5A"/>
    <w:rsid w:val="003452BF"/>
    <w:rsid w:val="00347172"/>
    <w:rsid w:val="00353EA6"/>
    <w:rsid w:val="0035549A"/>
    <w:rsid w:val="00377F24"/>
    <w:rsid w:val="003819A3"/>
    <w:rsid w:val="00382028"/>
    <w:rsid w:val="00385C00"/>
    <w:rsid w:val="00386CEC"/>
    <w:rsid w:val="00391E06"/>
    <w:rsid w:val="00392A42"/>
    <w:rsid w:val="003A32F8"/>
    <w:rsid w:val="003A3904"/>
    <w:rsid w:val="003B272D"/>
    <w:rsid w:val="003B6FF4"/>
    <w:rsid w:val="003D0953"/>
    <w:rsid w:val="003F2463"/>
    <w:rsid w:val="003F6C86"/>
    <w:rsid w:val="003F713C"/>
    <w:rsid w:val="00402120"/>
    <w:rsid w:val="00432FD3"/>
    <w:rsid w:val="00435F4C"/>
    <w:rsid w:val="00436F84"/>
    <w:rsid w:val="00440186"/>
    <w:rsid w:val="004443EC"/>
    <w:rsid w:val="00451EE6"/>
    <w:rsid w:val="004536C7"/>
    <w:rsid w:val="00461AEF"/>
    <w:rsid w:val="00462D5F"/>
    <w:rsid w:val="004673A4"/>
    <w:rsid w:val="00483B8C"/>
    <w:rsid w:val="0049235A"/>
    <w:rsid w:val="0049403E"/>
    <w:rsid w:val="004B1D48"/>
    <w:rsid w:val="004B29D4"/>
    <w:rsid w:val="004B5E84"/>
    <w:rsid w:val="004C7D67"/>
    <w:rsid w:val="004D409C"/>
    <w:rsid w:val="004E0A16"/>
    <w:rsid w:val="004E3A7F"/>
    <w:rsid w:val="004F21EA"/>
    <w:rsid w:val="004F3587"/>
    <w:rsid w:val="004F41ED"/>
    <w:rsid w:val="004F4DB0"/>
    <w:rsid w:val="00502075"/>
    <w:rsid w:val="005021AA"/>
    <w:rsid w:val="00517FE1"/>
    <w:rsid w:val="00521D18"/>
    <w:rsid w:val="005369CE"/>
    <w:rsid w:val="00536C60"/>
    <w:rsid w:val="005446B1"/>
    <w:rsid w:val="005475A0"/>
    <w:rsid w:val="00547FA4"/>
    <w:rsid w:val="00555287"/>
    <w:rsid w:val="005860C0"/>
    <w:rsid w:val="00595009"/>
    <w:rsid w:val="005A0AA6"/>
    <w:rsid w:val="005A3D20"/>
    <w:rsid w:val="005A57DB"/>
    <w:rsid w:val="005B728E"/>
    <w:rsid w:val="005C2151"/>
    <w:rsid w:val="005C68C7"/>
    <w:rsid w:val="005D1945"/>
    <w:rsid w:val="005D287C"/>
    <w:rsid w:val="005D5620"/>
    <w:rsid w:val="005E65D2"/>
    <w:rsid w:val="005E6846"/>
    <w:rsid w:val="005F1093"/>
    <w:rsid w:val="005F40CC"/>
    <w:rsid w:val="005F4787"/>
    <w:rsid w:val="005F6A3A"/>
    <w:rsid w:val="00613422"/>
    <w:rsid w:val="00626865"/>
    <w:rsid w:val="006275DD"/>
    <w:rsid w:val="00630362"/>
    <w:rsid w:val="006333E5"/>
    <w:rsid w:val="00661168"/>
    <w:rsid w:val="006713AC"/>
    <w:rsid w:val="006833C1"/>
    <w:rsid w:val="006949DF"/>
    <w:rsid w:val="006A74CC"/>
    <w:rsid w:val="006B10CD"/>
    <w:rsid w:val="006B5FE8"/>
    <w:rsid w:val="006C01FE"/>
    <w:rsid w:val="006C2310"/>
    <w:rsid w:val="006E1B46"/>
    <w:rsid w:val="006F57C0"/>
    <w:rsid w:val="007202F6"/>
    <w:rsid w:val="00730E92"/>
    <w:rsid w:val="00737714"/>
    <w:rsid w:val="00745670"/>
    <w:rsid w:val="00772548"/>
    <w:rsid w:val="00783C72"/>
    <w:rsid w:val="007A3100"/>
    <w:rsid w:val="007A50C3"/>
    <w:rsid w:val="007A7FE5"/>
    <w:rsid w:val="007B1F5E"/>
    <w:rsid w:val="007B45BC"/>
    <w:rsid w:val="007B4808"/>
    <w:rsid w:val="007B5958"/>
    <w:rsid w:val="007D2BEA"/>
    <w:rsid w:val="007D495F"/>
    <w:rsid w:val="007D4CC4"/>
    <w:rsid w:val="007E1618"/>
    <w:rsid w:val="007E634A"/>
    <w:rsid w:val="007E697D"/>
    <w:rsid w:val="007F067D"/>
    <w:rsid w:val="007F202F"/>
    <w:rsid w:val="007F2B3B"/>
    <w:rsid w:val="007F3955"/>
    <w:rsid w:val="007F6919"/>
    <w:rsid w:val="007F7BE8"/>
    <w:rsid w:val="00810187"/>
    <w:rsid w:val="00811B3F"/>
    <w:rsid w:val="008160CD"/>
    <w:rsid w:val="00816346"/>
    <w:rsid w:val="008304C9"/>
    <w:rsid w:val="00832D8C"/>
    <w:rsid w:val="00834A7D"/>
    <w:rsid w:val="00865182"/>
    <w:rsid w:val="00867FD4"/>
    <w:rsid w:val="00891A44"/>
    <w:rsid w:val="0089435C"/>
    <w:rsid w:val="00895B9E"/>
    <w:rsid w:val="008A3745"/>
    <w:rsid w:val="008B0488"/>
    <w:rsid w:val="008B1D26"/>
    <w:rsid w:val="008B6AAB"/>
    <w:rsid w:val="008B6DAF"/>
    <w:rsid w:val="008C0BB0"/>
    <w:rsid w:val="008C1B6E"/>
    <w:rsid w:val="008C2E5A"/>
    <w:rsid w:val="008C7A60"/>
    <w:rsid w:val="008C7B61"/>
    <w:rsid w:val="008E4639"/>
    <w:rsid w:val="008E5669"/>
    <w:rsid w:val="008E670D"/>
    <w:rsid w:val="008E7E1C"/>
    <w:rsid w:val="008F3769"/>
    <w:rsid w:val="00902ED7"/>
    <w:rsid w:val="0090756A"/>
    <w:rsid w:val="00913675"/>
    <w:rsid w:val="00922DB9"/>
    <w:rsid w:val="009268E8"/>
    <w:rsid w:val="009379F9"/>
    <w:rsid w:val="0094175B"/>
    <w:rsid w:val="00946A96"/>
    <w:rsid w:val="00951024"/>
    <w:rsid w:val="00954D3F"/>
    <w:rsid w:val="00956B14"/>
    <w:rsid w:val="00976707"/>
    <w:rsid w:val="0098523E"/>
    <w:rsid w:val="00994255"/>
    <w:rsid w:val="009959DA"/>
    <w:rsid w:val="009B0535"/>
    <w:rsid w:val="009B1B4E"/>
    <w:rsid w:val="009B1BA3"/>
    <w:rsid w:val="009B656E"/>
    <w:rsid w:val="009C4215"/>
    <w:rsid w:val="009C71CD"/>
    <w:rsid w:val="009D243D"/>
    <w:rsid w:val="009D588C"/>
    <w:rsid w:val="009D7CAD"/>
    <w:rsid w:val="009F07AC"/>
    <w:rsid w:val="009F1A79"/>
    <w:rsid w:val="009F2259"/>
    <w:rsid w:val="009F6D36"/>
    <w:rsid w:val="00A1177E"/>
    <w:rsid w:val="00A14FEE"/>
    <w:rsid w:val="00A162FC"/>
    <w:rsid w:val="00A21846"/>
    <w:rsid w:val="00A251C3"/>
    <w:rsid w:val="00A27F19"/>
    <w:rsid w:val="00A406B2"/>
    <w:rsid w:val="00A412A3"/>
    <w:rsid w:val="00A41864"/>
    <w:rsid w:val="00A5143B"/>
    <w:rsid w:val="00A51663"/>
    <w:rsid w:val="00A53C24"/>
    <w:rsid w:val="00A54702"/>
    <w:rsid w:val="00A54843"/>
    <w:rsid w:val="00A64F71"/>
    <w:rsid w:val="00A73431"/>
    <w:rsid w:val="00A7549C"/>
    <w:rsid w:val="00A779AE"/>
    <w:rsid w:val="00A87406"/>
    <w:rsid w:val="00A97C48"/>
    <w:rsid w:val="00AA139D"/>
    <w:rsid w:val="00AA2633"/>
    <w:rsid w:val="00AA3B10"/>
    <w:rsid w:val="00AA509D"/>
    <w:rsid w:val="00AB59E3"/>
    <w:rsid w:val="00AC050B"/>
    <w:rsid w:val="00AD28E6"/>
    <w:rsid w:val="00AD46EC"/>
    <w:rsid w:val="00AD576E"/>
    <w:rsid w:val="00AD666A"/>
    <w:rsid w:val="00AE5E63"/>
    <w:rsid w:val="00AF272B"/>
    <w:rsid w:val="00AF6C94"/>
    <w:rsid w:val="00B1292A"/>
    <w:rsid w:val="00B131AF"/>
    <w:rsid w:val="00B225D4"/>
    <w:rsid w:val="00B2583F"/>
    <w:rsid w:val="00B3122B"/>
    <w:rsid w:val="00B40FD0"/>
    <w:rsid w:val="00B40FFE"/>
    <w:rsid w:val="00B430A1"/>
    <w:rsid w:val="00B455F6"/>
    <w:rsid w:val="00B554E1"/>
    <w:rsid w:val="00B67252"/>
    <w:rsid w:val="00B70D07"/>
    <w:rsid w:val="00B721C2"/>
    <w:rsid w:val="00B72BC8"/>
    <w:rsid w:val="00B739B2"/>
    <w:rsid w:val="00B8008E"/>
    <w:rsid w:val="00B81413"/>
    <w:rsid w:val="00B85D7C"/>
    <w:rsid w:val="00B85DF9"/>
    <w:rsid w:val="00B902BD"/>
    <w:rsid w:val="00B94275"/>
    <w:rsid w:val="00B95100"/>
    <w:rsid w:val="00B96EC7"/>
    <w:rsid w:val="00BA1BA0"/>
    <w:rsid w:val="00BA1BED"/>
    <w:rsid w:val="00BA1D1F"/>
    <w:rsid w:val="00BA3040"/>
    <w:rsid w:val="00BA5B2B"/>
    <w:rsid w:val="00BA794C"/>
    <w:rsid w:val="00BB082D"/>
    <w:rsid w:val="00BB4F85"/>
    <w:rsid w:val="00BB6DEB"/>
    <w:rsid w:val="00BE1B4F"/>
    <w:rsid w:val="00BE4171"/>
    <w:rsid w:val="00BE48BA"/>
    <w:rsid w:val="00BF5F5A"/>
    <w:rsid w:val="00C06A2F"/>
    <w:rsid w:val="00C137F9"/>
    <w:rsid w:val="00C139CB"/>
    <w:rsid w:val="00C21931"/>
    <w:rsid w:val="00C26FDB"/>
    <w:rsid w:val="00C2789E"/>
    <w:rsid w:val="00C301E1"/>
    <w:rsid w:val="00C314D7"/>
    <w:rsid w:val="00C46CA6"/>
    <w:rsid w:val="00C5195D"/>
    <w:rsid w:val="00C53FB5"/>
    <w:rsid w:val="00C542E6"/>
    <w:rsid w:val="00C571E4"/>
    <w:rsid w:val="00C71182"/>
    <w:rsid w:val="00C752F1"/>
    <w:rsid w:val="00C84463"/>
    <w:rsid w:val="00C8615C"/>
    <w:rsid w:val="00C93856"/>
    <w:rsid w:val="00C97531"/>
    <w:rsid w:val="00CA0D24"/>
    <w:rsid w:val="00CA2887"/>
    <w:rsid w:val="00CB0523"/>
    <w:rsid w:val="00CB0552"/>
    <w:rsid w:val="00CB1136"/>
    <w:rsid w:val="00CB2747"/>
    <w:rsid w:val="00CC3F72"/>
    <w:rsid w:val="00CC6E4F"/>
    <w:rsid w:val="00CD4D3A"/>
    <w:rsid w:val="00CD7110"/>
    <w:rsid w:val="00CE1229"/>
    <w:rsid w:val="00CF1AD8"/>
    <w:rsid w:val="00CF77C8"/>
    <w:rsid w:val="00D012D2"/>
    <w:rsid w:val="00D015E5"/>
    <w:rsid w:val="00D20F13"/>
    <w:rsid w:val="00D22112"/>
    <w:rsid w:val="00D22F71"/>
    <w:rsid w:val="00D27505"/>
    <w:rsid w:val="00D311BB"/>
    <w:rsid w:val="00D34191"/>
    <w:rsid w:val="00D41414"/>
    <w:rsid w:val="00D47102"/>
    <w:rsid w:val="00D5003B"/>
    <w:rsid w:val="00D5190B"/>
    <w:rsid w:val="00D61E9A"/>
    <w:rsid w:val="00D62FDF"/>
    <w:rsid w:val="00D64A22"/>
    <w:rsid w:val="00D7243F"/>
    <w:rsid w:val="00D74749"/>
    <w:rsid w:val="00D77E4A"/>
    <w:rsid w:val="00D801FB"/>
    <w:rsid w:val="00D8031A"/>
    <w:rsid w:val="00D81EE5"/>
    <w:rsid w:val="00D81F50"/>
    <w:rsid w:val="00D822C7"/>
    <w:rsid w:val="00D94FDC"/>
    <w:rsid w:val="00DB0F86"/>
    <w:rsid w:val="00DB131C"/>
    <w:rsid w:val="00DB6DC8"/>
    <w:rsid w:val="00DB7609"/>
    <w:rsid w:val="00DC174F"/>
    <w:rsid w:val="00DC306F"/>
    <w:rsid w:val="00DE1966"/>
    <w:rsid w:val="00DE1F3D"/>
    <w:rsid w:val="00DE2340"/>
    <w:rsid w:val="00E13734"/>
    <w:rsid w:val="00E138EE"/>
    <w:rsid w:val="00E13D0D"/>
    <w:rsid w:val="00E15BCD"/>
    <w:rsid w:val="00E409B4"/>
    <w:rsid w:val="00E453D5"/>
    <w:rsid w:val="00E47CF5"/>
    <w:rsid w:val="00E57D5A"/>
    <w:rsid w:val="00E60314"/>
    <w:rsid w:val="00E60B10"/>
    <w:rsid w:val="00E70D6C"/>
    <w:rsid w:val="00E732A1"/>
    <w:rsid w:val="00E812B5"/>
    <w:rsid w:val="00E840D4"/>
    <w:rsid w:val="00EA1B57"/>
    <w:rsid w:val="00EA4D6F"/>
    <w:rsid w:val="00EA65E5"/>
    <w:rsid w:val="00EB0F59"/>
    <w:rsid w:val="00EB1238"/>
    <w:rsid w:val="00EB7BDA"/>
    <w:rsid w:val="00EC01F7"/>
    <w:rsid w:val="00EC260A"/>
    <w:rsid w:val="00EC334A"/>
    <w:rsid w:val="00EC52BB"/>
    <w:rsid w:val="00ED042A"/>
    <w:rsid w:val="00ED4BC8"/>
    <w:rsid w:val="00ED4C59"/>
    <w:rsid w:val="00ED78F4"/>
    <w:rsid w:val="00ED7F79"/>
    <w:rsid w:val="00EF5E34"/>
    <w:rsid w:val="00F145EA"/>
    <w:rsid w:val="00F32ADC"/>
    <w:rsid w:val="00F355FC"/>
    <w:rsid w:val="00F433E0"/>
    <w:rsid w:val="00F4705D"/>
    <w:rsid w:val="00F505FA"/>
    <w:rsid w:val="00F51C47"/>
    <w:rsid w:val="00F566F6"/>
    <w:rsid w:val="00F575D7"/>
    <w:rsid w:val="00FA23CB"/>
    <w:rsid w:val="00FA76EB"/>
    <w:rsid w:val="00FC11A2"/>
    <w:rsid w:val="00FC1D02"/>
    <w:rsid w:val="00FD467E"/>
    <w:rsid w:val="00FE0E9B"/>
    <w:rsid w:val="00FE654C"/>
    <w:rsid w:val="00FE6756"/>
    <w:rsid w:val="00FE6C48"/>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7D4DF"/>
  <w15:docId w15:val="{41DB87DC-D0C4-4A91-9E01-69925CF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D7C"/>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uiPriority w:val="99"/>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uiPriority w:val="99"/>
    <w:rsid w:val="00DE1F3D"/>
    <w:pPr>
      <w:numPr>
        <w:numId w:val="4"/>
      </w:numPr>
      <w:spacing w:before="120" w:after="240" w:line="240" w:lineRule="auto"/>
    </w:pPr>
    <w:rPr>
      <w:rFonts w:ascii="Verdana" w:hAnsi="Verdana" w:cs="Verdana"/>
      <w:sz w:val="16"/>
      <w:szCs w:val="16"/>
      <w:lang w:val="en-US"/>
    </w:rPr>
  </w:style>
  <w:style w:type="paragraph" w:styleId="ListParagraph">
    <w:name w:val="List Paragraph"/>
    <w:basedOn w:val="Normal"/>
    <w:link w:val="ListParagraphChar"/>
    <w:uiPriority w:val="1"/>
    <w:qFormat/>
    <w:rsid w:val="00DE1F3D"/>
    <w:pPr>
      <w:spacing w:after="0" w:line="240" w:lineRule="auto"/>
      <w:ind w:left="720"/>
    </w:pPr>
    <w:rPr>
      <w:sz w:val="20"/>
      <w:szCs w:val="20"/>
      <w:lang w:eastAsia="en-GB"/>
    </w:rPr>
  </w:style>
  <w:style w:type="paragraph" w:styleId="NoSpacing">
    <w:name w:val="No Spacing"/>
    <w:autoRedefine/>
    <w:uiPriority w:val="99"/>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uiPriority w:val="99"/>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styleId="Strong">
    <w:name w:val="Strong"/>
    <w:basedOn w:val="DefaultParagraphFont"/>
    <w:uiPriority w:val="22"/>
    <w:qFormat/>
    <w:locked/>
    <w:rsid w:val="00C8615C"/>
    <w:rPr>
      <w:b/>
      <w:bCs/>
      <w:i w:val="0"/>
      <w:iCs w:val="0"/>
    </w:rPr>
  </w:style>
  <w:style w:type="character" w:styleId="FollowedHyperlink">
    <w:name w:val="FollowedHyperlink"/>
    <w:basedOn w:val="DefaultParagraphFont"/>
    <w:uiPriority w:val="99"/>
    <w:semiHidden/>
    <w:unhideWhenUsed/>
    <w:rsid w:val="00EA4D6F"/>
    <w:rPr>
      <w:color w:val="800080" w:themeColor="followedHyperlink"/>
      <w:u w:val="single"/>
    </w:rPr>
  </w:style>
  <w:style w:type="character" w:customStyle="1" w:styleId="ListParagraphChar">
    <w:name w:val="List Paragraph Char"/>
    <w:link w:val="ListParagraph"/>
    <w:uiPriority w:val="34"/>
    <w:locked/>
    <w:rsid w:val="00AA139D"/>
    <w:rPr>
      <w:rFonts w:cs="Calibri"/>
      <w:sz w:val="20"/>
      <w:szCs w:val="20"/>
    </w:rPr>
  </w:style>
  <w:style w:type="table" w:customStyle="1" w:styleId="TableGrid12">
    <w:name w:val="Table Grid12"/>
    <w:basedOn w:val="TableNormal"/>
    <w:next w:val="TableGrid"/>
    <w:uiPriority w:val="59"/>
    <w:rsid w:val="00EC334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EC3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1D26"/>
    <w:rPr>
      <w:color w:val="605E5C"/>
      <w:shd w:val="clear" w:color="auto" w:fill="E1DFDD"/>
    </w:rPr>
  </w:style>
  <w:style w:type="paragraph" w:customStyle="1" w:styleId="TableParagraph">
    <w:name w:val="Table Paragraph"/>
    <w:basedOn w:val="Normal"/>
    <w:uiPriority w:val="1"/>
    <w:qFormat/>
    <w:rsid w:val="00382028"/>
    <w:pPr>
      <w:widowControl w:val="0"/>
      <w:autoSpaceDE w:val="0"/>
      <w:autoSpaceDN w:val="0"/>
      <w:spacing w:after="0" w:line="240" w:lineRule="auto"/>
      <w:ind w:left="107"/>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977706">
      <w:bodyDiv w:val="1"/>
      <w:marLeft w:val="0"/>
      <w:marRight w:val="0"/>
      <w:marTop w:val="0"/>
      <w:marBottom w:val="0"/>
      <w:divBdr>
        <w:top w:val="none" w:sz="0" w:space="0" w:color="auto"/>
        <w:left w:val="none" w:sz="0" w:space="0" w:color="auto"/>
        <w:bottom w:val="none" w:sz="0" w:space="0" w:color="auto"/>
        <w:right w:val="none" w:sz="0" w:space="0" w:color="auto"/>
      </w:divBdr>
    </w:div>
    <w:div w:id="1076630901">
      <w:bodyDiv w:val="1"/>
      <w:marLeft w:val="0"/>
      <w:marRight w:val="0"/>
      <w:marTop w:val="100"/>
      <w:marBottom w:val="100"/>
      <w:divBdr>
        <w:top w:val="none" w:sz="0" w:space="0" w:color="auto"/>
        <w:left w:val="none" w:sz="0" w:space="0" w:color="auto"/>
        <w:bottom w:val="none" w:sz="0" w:space="0" w:color="auto"/>
        <w:right w:val="none" w:sz="0" w:space="0" w:color="auto"/>
      </w:divBdr>
      <w:divsChild>
        <w:div w:id="1647053252">
          <w:marLeft w:val="3"/>
          <w:marRight w:val="3"/>
          <w:marTop w:val="375"/>
          <w:marBottom w:val="375"/>
          <w:divBdr>
            <w:top w:val="none" w:sz="0" w:space="0" w:color="auto"/>
            <w:left w:val="none" w:sz="0" w:space="0" w:color="auto"/>
            <w:bottom w:val="none" w:sz="0" w:space="0" w:color="auto"/>
            <w:right w:val="none" w:sz="0" w:space="0" w:color="auto"/>
          </w:divBdr>
          <w:divsChild>
            <w:div w:id="976376840">
              <w:marLeft w:val="0"/>
              <w:marRight w:val="0"/>
              <w:marTop w:val="0"/>
              <w:marBottom w:val="0"/>
              <w:divBdr>
                <w:top w:val="none" w:sz="0" w:space="0" w:color="auto"/>
                <w:left w:val="none" w:sz="0" w:space="0" w:color="auto"/>
                <w:bottom w:val="none" w:sz="0" w:space="0" w:color="auto"/>
                <w:right w:val="none" w:sz="0" w:space="0" w:color="auto"/>
              </w:divBdr>
              <w:divsChild>
                <w:div w:id="687751374">
                  <w:marLeft w:val="0"/>
                  <w:marRight w:val="0"/>
                  <w:marTop w:val="0"/>
                  <w:marBottom w:val="0"/>
                  <w:divBdr>
                    <w:top w:val="none" w:sz="0" w:space="0" w:color="auto"/>
                    <w:left w:val="none" w:sz="0" w:space="0" w:color="auto"/>
                    <w:bottom w:val="none" w:sz="0" w:space="0" w:color="auto"/>
                    <w:right w:val="none" w:sz="0" w:space="0" w:color="auto"/>
                  </w:divBdr>
                  <w:divsChild>
                    <w:div w:id="768895415">
                      <w:marLeft w:val="-6000"/>
                      <w:marRight w:val="0"/>
                      <w:marTop w:val="0"/>
                      <w:marBottom w:val="0"/>
                      <w:divBdr>
                        <w:top w:val="none" w:sz="0" w:space="0" w:color="auto"/>
                        <w:left w:val="none" w:sz="0" w:space="0" w:color="auto"/>
                        <w:bottom w:val="none" w:sz="0" w:space="0" w:color="auto"/>
                        <w:right w:val="none" w:sz="0" w:space="0" w:color="auto"/>
                      </w:divBdr>
                      <w:divsChild>
                        <w:div w:id="201213021">
                          <w:marLeft w:val="0"/>
                          <w:marRight w:val="0"/>
                          <w:marTop w:val="0"/>
                          <w:marBottom w:val="0"/>
                          <w:divBdr>
                            <w:top w:val="none" w:sz="0" w:space="0" w:color="auto"/>
                            <w:left w:val="none" w:sz="0" w:space="0" w:color="auto"/>
                            <w:bottom w:val="none" w:sz="0" w:space="0" w:color="auto"/>
                            <w:right w:val="none" w:sz="0" w:space="0" w:color="auto"/>
                          </w:divBdr>
                          <w:divsChild>
                            <w:div w:id="1912888837">
                              <w:marLeft w:val="6000"/>
                              <w:marRight w:val="0"/>
                              <w:marTop w:val="0"/>
                              <w:marBottom w:val="0"/>
                              <w:divBdr>
                                <w:top w:val="none" w:sz="0" w:space="0" w:color="auto"/>
                                <w:left w:val="none" w:sz="0" w:space="0" w:color="auto"/>
                                <w:bottom w:val="none" w:sz="0" w:space="0" w:color="auto"/>
                                <w:right w:val="none" w:sz="0" w:space="0" w:color="auto"/>
                              </w:divBdr>
                              <w:divsChild>
                                <w:div w:id="1205410764">
                                  <w:marLeft w:val="0"/>
                                  <w:marRight w:val="0"/>
                                  <w:marTop w:val="0"/>
                                  <w:marBottom w:val="0"/>
                                  <w:divBdr>
                                    <w:top w:val="none" w:sz="0" w:space="0" w:color="auto"/>
                                    <w:left w:val="none" w:sz="0" w:space="0" w:color="auto"/>
                                    <w:bottom w:val="none" w:sz="0" w:space="0" w:color="auto"/>
                                    <w:right w:val="none" w:sz="0" w:space="0" w:color="auto"/>
                                  </w:divBdr>
                                  <w:divsChild>
                                    <w:div w:id="449281718">
                                      <w:marLeft w:val="0"/>
                                      <w:marRight w:val="0"/>
                                      <w:marTop w:val="0"/>
                                      <w:marBottom w:val="0"/>
                                      <w:divBdr>
                                        <w:top w:val="none" w:sz="0" w:space="0" w:color="auto"/>
                                        <w:left w:val="none" w:sz="0" w:space="0" w:color="auto"/>
                                        <w:bottom w:val="none" w:sz="0" w:space="0" w:color="auto"/>
                                        <w:right w:val="none" w:sz="0" w:space="0" w:color="auto"/>
                                      </w:divBdr>
                                      <w:divsChild>
                                        <w:div w:id="292441217">
                                          <w:marLeft w:val="0"/>
                                          <w:marRight w:val="0"/>
                                          <w:marTop w:val="0"/>
                                          <w:marBottom w:val="0"/>
                                          <w:divBdr>
                                            <w:top w:val="none" w:sz="0" w:space="0" w:color="auto"/>
                                            <w:left w:val="none" w:sz="0" w:space="0" w:color="auto"/>
                                            <w:bottom w:val="none" w:sz="0" w:space="0" w:color="auto"/>
                                            <w:right w:val="none" w:sz="0" w:space="0" w:color="auto"/>
                                          </w:divBdr>
                                          <w:divsChild>
                                            <w:div w:id="840313939">
                                              <w:marLeft w:val="0"/>
                                              <w:marRight w:val="0"/>
                                              <w:marTop w:val="0"/>
                                              <w:marBottom w:val="0"/>
                                              <w:divBdr>
                                                <w:top w:val="none" w:sz="0" w:space="0" w:color="auto"/>
                                                <w:left w:val="none" w:sz="0" w:space="0" w:color="auto"/>
                                                <w:bottom w:val="none" w:sz="0" w:space="0" w:color="auto"/>
                                                <w:right w:val="none" w:sz="0" w:space="0" w:color="auto"/>
                                              </w:divBdr>
                                              <w:divsChild>
                                                <w:div w:id="277807352">
                                                  <w:marLeft w:val="0"/>
                                                  <w:marRight w:val="0"/>
                                                  <w:marTop w:val="0"/>
                                                  <w:marBottom w:val="0"/>
                                                  <w:divBdr>
                                                    <w:top w:val="none" w:sz="0" w:space="0" w:color="auto"/>
                                                    <w:left w:val="none" w:sz="0" w:space="0" w:color="auto"/>
                                                    <w:bottom w:val="none" w:sz="0" w:space="0" w:color="auto"/>
                                                    <w:right w:val="none" w:sz="0" w:space="0" w:color="auto"/>
                                                  </w:divBdr>
                                                  <w:divsChild>
                                                    <w:div w:id="9176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3271736">
      <w:bodyDiv w:val="1"/>
      <w:marLeft w:val="0"/>
      <w:marRight w:val="0"/>
      <w:marTop w:val="0"/>
      <w:marBottom w:val="0"/>
      <w:divBdr>
        <w:top w:val="none" w:sz="0" w:space="0" w:color="auto"/>
        <w:left w:val="none" w:sz="0" w:space="0" w:color="auto"/>
        <w:bottom w:val="none" w:sz="0" w:space="0" w:color="auto"/>
        <w:right w:val="none" w:sz="0" w:space="0" w:color="auto"/>
      </w:divBdr>
    </w:div>
    <w:div w:id="1787769686">
      <w:bodyDiv w:val="1"/>
      <w:marLeft w:val="0"/>
      <w:marRight w:val="0"/>
      <w:marTop w:val="100"/>
      <w:marBottom w:val="100"/>
      <w:divBdr>
        <w:top w:val="none" w:sz="0" w:space="0" w:color="auto"/>
        <w:left w:val="none" w:sz="0" w:space="0" w:color="auto"/>
        <w:bottom w:val="none" w:sz="0" w:space="0" w:color="auto"/>
        <w:right w:val="none" w:sz="0" w:space="0" w:color="auto"/>
      </w:divBdr>
      <w:divsChild>
        <w:div w:id="703940435">
          <w:marLeft w:val="3"/>
          <w:marRight w:val="3"/>
          <w:marTop w:val="375"/>
          <w:marBottom w:val="375"/>
          <w:divBdr>
            <w:top w:val="none" w:sz="0" w:space="0" w:color="auto"/>
            <w:left w:val="none" w:sz="0" w:space="0" w:color="auto"/>
            <w:bottom w:val="none" w:sz="0" w:space="0" w:color="auto"/>
            <w:right w:val="none" w:sz="0" w:space="0" w:color="auto"/>
          </w:divBdr>
          <w:divsChild>
            <w:div w:id="2118215034">
              <w:marLeft w:val="0"/>
              <w:marRight w:val="0"/>
              <w:marTop w:val="0"/>
              <w:marBottom w:val="0"/>
              <w:divBdr>
                <w:top w:val="none" w:sz="0" w:space="0" w:color="auto"/>
                <w:left w:val="none" w:sz="0" w:space="0" w:color="auto"/>
                <w:bottom w:val="none" w:sz="0" w:space="0" w:color="auto"/>
                <w:right w:val="none" w:sz="0" w:space="0" w:color="auto"/>
              </w:divBdr>
              <w:divsChild>
                <w:div w:id="1947275465">
                  <w:marLeft w:val="0"/>
                  <w:marRight w:val="0"/>
                  <w:marTop w:val="0"/>
                  <w:marBottom w:val="0"/>
                  <w:divBdr>
                    <w:top w:val="none" w:sz="0" w:space="0" w:color="auto"/>
                    <w:left w:val="none" w:sz="0" w:space="0" w:color="auto"/>
                    <w:bottom w:val="none" w:sz="0" w:space="0" w:color="auto"/>
                    <w:right w:val="none" w:sz="0" w:space="0" w:color="auto"/>
                  </w:divBdr>
                  <w:divsChild>
                    <w:div w:id="1560745124">
                      <w:marLeft w:val="-6000"/>
                      <w:marRight w:val="0"/>
                      <w:marTop w:val="0"/>
                      <w:marBottom w:val="0"/>
                      <w:divBdr>
                        <w:top w:val="none" w:sz="0" w:space="0" w:color="auto"/>
                        <w:left w:val="none" w:sz="0" w:space="0" w:color="auto"/>
                        <w:bottom w:val="none" w:sz="0" w:space="0" w:color="auto"/>
                        <w:right w:val="none" w:sz="0" w:space="0" w:color="auto"/>
                      </w:divBdr>
                      <w:divsChild>
                        <w:div w:id="680859048">
                          <w:marLeft w:val="0"/>
                          <w:marRight w:val="0"/>
                          <w:marTop w:val="0"/>
                          <w:marBottom w:val="0"/>
                          <w:divBdr>
                            <w:top w:val="none" w:sz="0" w:space="0" w:color="auto"/>
                            <w:left w:val="none" w:sz="0" w:space="0" w:color="auto"/>
                            <w:bottom w:val="none" w:sz="0" w:space="0" w:color="auto"/>
                            <w:right w:val="none" w:sz="0" w:space="0" w:color="auto"/>
                          </w:divBdr>
                          <w:divsChild>
                            <w:div w:id="354503523">
                              <w:marLeft w:val="6000"/>
                              <w:marRight w:val="0"/>
                              <w:marTop w:val="0"/>
                              <w:marBottom w:val="0"/>
                              <w:divBdr>
                                <w:top w:val="none" w:sz="0" w:space="0" w:color="auto"/>
                                <w:left w:val="none" w:sz="0" w:space="0" w:color="auto"/>
                                <w:bottom w:val="none" w:sz="0" w:space="0" w:color="auto"/>
                                <w:right w:val="none" w:sz="0" w:space="0" w:color="auto"/>
                              </w:divBdr>
                              <w:divsChild>
                                <w:div w:id="987588322">
                                  <w:marLeft w:val="0"/>
                                  <w:marRight w:val="0"/>
                                  <w:marTop w:val="0"/>
                                  <w:marBottom w:val="0"/>
                                  <w:divBdr>
                                    <w:top w:val="none" w:sz="0" w:space="0" w:color="auto"/>
                                    <w:left w:val="none" w:sz="0" w:space="0" w:color="auto"/>
                                    <w:bottom w:val="none" w:sz="0" w:space="0" w:color="auto"/>
                                    <w:right w:val="none" w:sz="0" w:space="0" w:color="auto"/>
                                  </w:divBdr>
                                  <w:divsChild>
                                    <w:div w:id="1073315123">
                                      <w:marLeft w:val="0"/>
                                      <w:marRight w:val="0"/>
                                      <w:marTop w:val="0"/>
                                      <w:marBottom w:val="0"/>
                                      <w:divBdr>
                                        <w:top w:val="none" w:sz="0" w:space="0" w:color="auto"/>
                                        <w:left w:val="none" w:sz="0" w:space="0" w:color="auto"/>
                                        <w:bottom w:val="none" w:sz="0" w:space="0" w:color="auto"/>
                                        <w:right w:val="none" w:sz="0" w:space="0" w:color="auto"/>
                                      </w:divBdr>
                                      <w:divsChild>
                                        <w:div w:id="1201166133">
                                          <w:marLeft w:val="0"/>
                                          <w:marRight w:val="0"/>
                                          <w:marTop w:val="0"/>
                                          <w:marBottom w:val="0"/>
                                          <w:divBdr>
                                            <w:top w:val="none" w:sz="0" w:space="0" w:color="auto"/>
                                            <w:left w:val="none" w:sz="0" w:space="0" w:color="auto"/>
                                            <w:bottom w:val="none" w:sz="0" w:space="0" w:color="auto"/>
                                            <w:right w:val="none" w:sz="0" w:space="0" w:color="auto"/>
                                          </w:divBdr>
                                          <w:divsChild>
                                            <w:div w:id="706221092">
                                              <w:marLeft w:val="0"/>
                                              <w:marRight w:val="0"/>
                                              <w:marTop w:val="0"/>
                                              <w:marBottom w:val="0"/>
                                              <w:divBdr>
                                                <w:top w:val="none" w:sz="0" w:space="0" w:color="auto"/>
                                                <w:left w:val="none" w:sz="0" w:space="0" w:color="auto"/>
                                                <w:bottom w:val="none" w:sz="0" w:space="0" w:color="auto"/>
                                                <w:right w:val="none" w:sz="0" w:space="0" w:color="auto"/>
                                              </w:divBdr>
                                              <w:divsChild>
                                                <w:div w:id="1481775090">
                                                  <w:marLeft w:val="0"/>
                                                  <w:marRight w:val="0"/>
                                                  <w:marTop w:val="0"/>
                                                  <w:marBottom w:val="0"/>
                                                  <w:divBdr>
                                                    <w:top w:val="none" w:sz="0" w:space="0" w:color="auto"/>
                                                    <w:left w:val="none" w:sz="0" w:space="0" w:color="auto"/>
                                                    <w:bottom w:val="none" w:sz="0" w:space="0" w:color="auto"/>
                                                    <w:right w:val="none" w:sz="0" w:space="0" w:color="auto"/>
                                                  </w:divBdr>
                                                  <w:divsChild>
                                                    <w:div w:id="449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409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3888</Words>
  <Characters>24108</Characters>
  <Application>Microsoft Office Word</Application>
  <DocSecurity>0</DocSecurity>
  <Lines>200</Lines>
  <Paragraphs>55</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27941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Robyn Griffiths</dc:creator>
  <cp:lastModifiedBy>Mike Durke</cp:lastModifiedBy>
  <cp:revision>3</cp:revision>
  <cp:lastPrinted>2023-02-23T11:01:00Z</cp:lastPrinted>
  <dcterms:created xsi:type="dcterms:W3CDTF">2024-01-26T13:57:00Z</dcterms:created>
  <dcterms:modified xsi:type="dcterms:W3CDTF">2024-01-26T13:57:00Z</dcterms:modified>
</cp:coreProperties>
</file>