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E468BA9" w:rsidR="005E6C44" w:rsidRPr="00A42F82" w:rsidRDefault="00560CFC" w:rsidP="00A91894">
            <w:pPr>
              <w:rPr>
                <w:rFonts w:ascii="Arial" w:hAnsi="Arial" w:cs="Arial"/>
                <w:sz w:val="22"/>
                <w:szCs w:val="22"/>
              </w:rPr>
            </w:pPr>
            <w:r>
              <w:rPr>
                <w:rFonts w:ascii="Arial" w:hAnsi="Arial" w:cs="Arial"/>
                <w:sz w:val="22"/>
                <w:szCs w:val="22"/>
              </w:rPr>
              <w:t>Eliza Mihaela Mateiciuc</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6CEFD9E" w:rsidR="005E6C44" w:rsidRPr="00A42F82" w:rsidRDefault="00560CF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023080F" w:rsidR="005E6C44" w:rsidRPr="00A42F82" w:rsidRDefault="00560CFC" w:rsidP="00A91894">
            <w:pPr>
              <w:rPr>
                <w:rFonts w:ascii="Arial" w:hAnsi="Arial" w:cs="Arial"/>
                <w:sz w:val="22"/>
                <w:szCs w:val="22"/>
              </w:rPr>
            </w:pPr>
            <w:r>
              <w:rPr>
                <w:rFonts w:ascii="Arial" w:hAnsi="Arial" w:cs="Arial"/>
                <w:sz w:val="22"/>
                <w:szCs w:val="22"/>
              </w:rPr>
              <w:t>ICL London</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DFD6655" w:rsidR="005E6C44" w:rsidRPr="00A42F82" w:rsidRDefault="00560CFC"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6CB534B" w:rsidR="005E6C44" w:rsidRPr="00A42F82" w:rsidRDefault="00560CFC" w:rsidP="00A91894">
            <w:pPr>
              <w:rPr>
                <w:rFonts w:ascii="Arial" w:hAnsi="Arial" w:cs="Arial"/>
                <w:sz w:val="22"/>
                <w:szCs w:val="22"/>
              </w:rPr>
            </w:pPr>
            <w:hyperlink r:id="rId13" w:history="1">
              <w:r w:rsidRPr="006D7BC5">
                <w:rPr>
                  <w:rStyle w:val="Hyperlink"/>
                  <w:rFonts w:ascii="Arial" w:hAnsi="Arial" w:cs="Arial"/>
                  <w:sz w:val="22"/>
                  <w:szCs w:val="22"/>
                </w:rPr>
                <w:t>2228986@student.uwtsd.ac.uk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4BAA4AD" w:rsidR="005E6C44" w:rsidRPr="00A42F82" w:rsidRDefault="00560CFC" w:rsidP="00A91894">
            <w:pPr>
              <w:rPr>
                <w:rFonts w:ascii="Arial" w:hAnsi="Arial" w:cs="Arial"/>
                <w:sz w:val="22"/>
                <w:szCs w:val="22"/>
              </w:rPr>
            </w:pPr>
            <w:r>
              <w:rPr>
                <w:rFonts w:ascii="Arial" w:hAnsi="Arial" w:cs="Arial"/>
                <w:sz w:val="22"/>
                <w:szCs w:val="22"/>
              </w:rPr>
              <w:t>07858462531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1636EF2" w:rsidR="005E6C44" w:rsidRPr="00A42F82" w:rsidRDefault="00560CFC" w:rsidP="00A91894">
            <w:pPr>
              <w:rPr>
                <w:rFonts w:ascii="Arial" w:hAnsi="Arial" w:cs="Arial"/>
                <w:sz w:val="22"/>
                <w:szCs w:val="22"/>
              </w:rPr>
            </w:pPr>
            <w:r>
              <w:rPr>
                <w:rFonts w:ascii="Arial" w:hAnsi="Arial" w:cs="Arial"/>
                <w:sz w:val="22"/>
                <w:szCs w:val="22"/>
              </w:rPr>
              <w:t>2228986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877250D" w:rsidR="005E6C44" w:rsidRPr="00A42F82" w:rsidRDefault="00560CFC" w:rsidP="00A91894">
            <w:pPr>
              <w:rPr>
                <w:rFonts w:ascii="Arial" w:hAnsi="Arial" w:cs="Arial"/>
                <w:sz w:val="22"/>
                <w:szCs w:val="22"/>
              </w:rPr>
            </w:pPr>
            <w:r>
              <w:rPr>
                <w:rFonts w:ascii="Arial" w:hAnsi="Arial" w:cs="Arial"/>
                <w:sz w:val="22"/>
                <w:szCs w:val="22"/>
              </w:rPr>
              <w:t>BA (Hons) Leadership &amp; Management at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8D18FD0" w:rsidR="005E6C44" w:rsidRPr="00A42F82" w:rsidRDefault="00560CFC" w:rsidP="00A91894">
            <w:pPr>
              <w:rPr>
                <w:rFonts w:ascii="Arial" w:hAnsi="Arial" w:cs="Arial"/>
                <w:sz w:val="22"/>
                <w:szCs w:val="22"/>
              </w:rPr>
            </w:pPr>
            <w:r>
              <w:rPr>
                <w:rFonts w:ascii="Arial" w:hAnsi="Arial" w:cs="Arial"/>
                <w:sz w:val="22"/>
                <w:szCs w:val="22"/>
              </w:rPr>
              <w:t>Mohammad Rahman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B2A4898" w:rsidR="005E6C44" w:rsidRPr="00A42F82" w:rsidRDefault="00560CF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06F04E99" w:rsidR="003F6F7B" w:rsidRPr="00A42F82" w:rsidRDefault="00560CFC" w:rsidP="00A91894">
            <w:pPr>
              <w:autoSpaceDE w:val="0"/>
              <w:autoSpaceDN w:val="0"/>
              <w:adjustRightInd w:val="0"/>
              <w:jc w:val="center"/>
              <w:rPr>
                <w:rFonts w:ascii="Arial" w:hAnsi="Arial" w:cs="Arial"/>
                <w:b/>
                <w:bCs/>
                <w:sz w:val="22"/>
                <w:szCs w:val="22"/>
              </w:rPr>
            </w:pPr>
            <w:r>
              <w:rPr>
                <w:rFonts w:ascii="Arial" w:hAnsi="Arial" w:cs="Arial"/>
                <w:b/>
                <w:bCs/>
                <w:sz w:val="22"/>
                <w:szCs w:val="22"/>
              </w:rPr>
              <w:t>02 November 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CF0A5BA" w:rsidR="005E6C44" w:rsidRPr="00A42F82" w:rsidRDefault="00560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39BBEBF" w:rsidR="005E6C44" w:rsidRPr="00A42F82" w:rsidRDefault="00560CF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0386266" w:rsidR="004C3D85" w:rsidRPr="00A42F82" w:rsidRDefault="00560CFC" w:rsidP="00560CFC">
            <w:pPr>
              <w:spacing w:line="360" w:lineRule="auto"/>
              <w:rPr>
                <w:rFonts w:ascii="Arial" w:hAnsi="Arial" w:cs="Arial"/>
                <w:sz w:val="22"/>
                <w:szCs w:val="22"/>
              </w:rPr>
            </w:pPr>
            <w:r>
              <w:rPr>
                <w:rFonts w:ascii="Arial" w:hAnsi="Arial" w:cs="Arial"/>
                <w:sz w:val="22"/>
                <w:szCs w:val="22"/>
              </w:rPr>
              <w:t xml:space="preserve"> An investigation of customer perception of Apple’s product design and its impact on brand </w:t>
            </w:r>
            <w:proofErr w:type="spellStart"/>
            <w:r>
              <w:rPr>
                <w:rFonts w:ascii="Arial" w:hAnsi="Arial" w:cs="Arial"/>
                <w:sz w:val="22"/>
                <w:szCs w:val="22"/>
              </w:rPr>
              <w:t>loyality</w:t>
            </w:r>
            <w:proofErr w:type="spellEnd"/>
            <w:r>
              <w:rPr>
                <w:rFonts w:ascii="Arial" w:hAnsi="Arial" w:cs="Arial"/>
                <w:sz w:val="22"/>
                <w:szCs w:val="22"/>
              </w:rPr>
              <w:t xml:space="preserve"> </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F64EC9D" w:rsidR="004C3D85" w:rsidRPr="00A42F82" w:rsidRDefault="00560CFC" w:rsidP="00A91894">
            <w:pPr>
              <w:rPr>
                <w:rFonts w:ascii="Arial" w:hAnsi="Arial" w:cs="Arial"/>
                <w:sz w:val="22"/>
                <w:szCs w:val="22"/>
              </w:rPr>
            </w:pPr>
            <w:r>
              <w:rPr>
                <w:rFonts w:ascii="Arial" w:hAnsi="Arial" w:cs="Arial"/>
                <w:sz w:val="22"/>
                <w:szCs w:val="22"/>
              </w:rPr>
              <w:t>From 12 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0D68163" w:rsidR="004C3D85" w:rsidRPr="00A42F82" w:rsidRDefault="005C68B4" w:rsidP="00A91894">
            <w:pPr>
              <w:rPr>
                <w:rFonts w:ascii="Arial" w:hAnsi="Arial" w:cs="Arial"/>
                <w:sz w:val="22"/>
                <w:szCs w:val="22"/>
              </w:rPr>
            </w:pPr>
            <w:r>
              <w:rPr>
                <w:rFonts w:ascii="Arial" w:hAnsi="Arial" w:cs="Arial"/>
                <w:sz w:val="22"/>
                <w:szCs w:val="22"/>
              </w:rPr>
              <w:t>19 December 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66427724" w14:textId="77777777" w:rsidR="005C68B4" w:rsidRPr="00577C2B" w:rsidRDefault="005C68B4" w:rsidP="005C68B4">
            <w:pPr>
              <w:spacing w:line="360" w:lineRule="auto"/>
              <w:rPr>
                <w:rFonts w:ascii="Arial" w:hAnsi="Arial" w:cs="Arial"/>
              </w:rPr>
            </w:pPr>
            <w:r w:rsidRPr="00884384">
              <w:rPr>
                <w:rFonts w:ascii="Arial" w:hAnsi="Arial" w:cs="Arial"/>
              </w:rPr>
              <w:t xml:space="preserve">Apple Inc. is recognised around the world for </w:t>
            </w:r>
            <w:r>
              <w:rPr>
                <w:rFonts w:ascii="Arial" w:hAnsi="Arial" w:cs="Arial"/>
              </w:rPr>
              <w:t>the</w:t>
            </w:r>
            <w:r w:rsidRPr="00884384">
              <w:rPr>
                <w:rFonts w:ascii="Arial" w:hAnsi="Arial" w:cs="Arial"/>
              </w:rPr>
              <w:t xml:space="preserve"> </w:t>
            </w:r>
            <w:r>
              <w:rPr>
                <w:rFonts w:ascii="Arial" w:hAnsi="Arial" w:cs="Arial"/>
              </w:rPr>
              <w:t>introduction of the smartphone through Steve Jobs, but most of all for superior technology and performance, with a catchy design</w:t>
            </w:r>
            <w:r w:rsidRPr="00884384">
              <w:rPr>
                <w:rFonts w:ascii="Arial" w:hAnsi="Arial" w:cs="Arial"/>
              </w:rPr>
              <w:t xml:space="preserve">. </w:t>
            </w:r>
            <w:r>
              <w:rPr>
                <w:rFonts w:ascii="Arial" w:hAnsi="Arial" w:cs="Arial"/>
              </w:rPr>
              <w:t xml:space="preserve">Regarding the design choice, the company is cautious, with no major changes to every year release. </w:t>
            </w:r>
            <w:r w:rsidRPr="00884384">
              <w:rPr>
                <w:rFonts w:ascii="Arial" w:hAnsi="Arial" w:cs="Arial"/>
              </w:rPr>
              <w:t>Since its founding, the business has set itself apart not just with</w:t>
            </w:r>
            <w:r>
              <w:rPr>
                <w:rFonts w:ascii="Arial" w:hAnsi="Arial" w:cs="Arial"/>
              </w:rPr>
              <w:t xml:space="preserve"> these</w:t>
            </w:r>
            <w:r w:rsidRPr="00884384">
              <w:rPr>
                <w:rFonts w:ascii="Arial" w:hAnsi="Arial" w:cs="Arial"/>
              </w:rPr>
              <w:t xml:space="preserve"> useful products</w:t>
            </w:r>
            <w:r>
              <w:rPr>
                <w:rFonts w:ascii="Arial" w:hAnsi="Arial" w:cs="Arial"/>
              </w:rPr>
              <w:t xml:space="preserve"> but also with an idea of the ideal look for your device</w:t>
            </w:r>
            <w:proofErr w:type="gramStart"/>
            <w:r w:rsidRPr="00577C2B">
              <w:rPr>
                <w:rFonts w:ascii="Arial" w:hAnsi="Arial" w:cs="Arial"/>
              </w:rPr>
              <w:t xml:space="preserve">:  </w:t>
            </w:r>
            <w:r w:rsidRPr="00884384">
              <w:rPr>
                <w:rFonts w:ascii="Arial" w:hAnsi="Arial" w:cs="Arial"/>
              </w:rPr>
              <w:t>“</w:t>
            </w:r>
            <w:proofErr w:type="gramEnd"/>
            <w:r w:rsidRPr="00884384">
              <w:rPr>
                <w:rFonts w:ascii="Arial" w:hAnsi="Arial" w:cs="Arial"/>
              </w:rPr>
              <w:t>Design is not just what a product looks like and feels like</w:t>
            </w:r>
            <w:r w:rsidRPr="00577C2B">
              <w:rPr>
                <w:rFonts w:ascii="Arial" w:hAnsi="Arial" w:cs="Arial"/>
              </w:rPr>
              <w:t xml:space="preserve"> </w:t>
            </w:r>
            <w:r w:rsidRPr="00884384">
              <w:rPr>
                <w:rFonts w:ascii="Arial" w:hAnsi="Arial" w:cs="Arial"/>
              </w:rPr>
              <w:t>it's how it works,”. This strategy has contributed to the development of a deep emotional bond between consumers and the Apple brand, solidifying design as a fundamental component of the business's identity and sustained prosperity.</w:t>
            </w:r>
          </w:p>
          <w:p w14:paraId="1EE17B61" w14:textId="77777777" w:rsidR="005C68B4" w:rsidRPr="003430A2" w:rsidRDefault="005C68B4" w:rsidP="005C68B4">
            <w:pPr>
              <w:spacing w:line="360" w:lineRule="auto"/>
              <w:rPr>
                <w:rFonts w:ascii="Arial" w:hAnsi="Arial" w:cs="Arial"/>
              </w:rPr>
            </w:pPr>
            <w:r w:rsidRPr="003430A2">
              <w:rPr>
                <w:rFonts w:ascii="Arial" w:hAnsi="Arial" w:cs="Arial"/>
              </w:rPr>
              <w:t>However, in the intense smartphone industry of today, customer expectations about design are still changing. To maintain customer trust, technology companies must strike a balance between visual innovation, consistency, and usability. High-visibility design elements, including the iPhone's form factor, material selections, and rear camera positioning, are crucial in determining how customers feel and perceive the company. User pleasure, brand loyalty, and subsequent purchase decisions can all be impacted by even little adjustments (Bloch, 1995).</w:t>
            </w:r>
          </w:p>
          <w:p w14:paraId="4B470B8F" w14:textId="77777777" w:rsidR="005C68B4" w:rsidRPr="003430A2" w:rsidRDefault="005C68B4" w:rsidP="005C68B4">
            <w:pPr>
              <w:spacing w:line="360" w:lineRule="auto"/>
              <w:rPr>
                <w:rFonts w:ascii="Arial" w:hAnsi="Arial" w:cs="Arial"/>
              </w:rPr>
            </w:pPr>
            <w:r w:rsidRPr="003430A2">
              <w:rPr>
                <w:rFonts w:ascii="Arial" w:hAnsi="Arial" w:cs="Arial"/>
              </w:rPr>
              <w:t>Learning how consumers view Apple's product design and how those impressions affect their emotional attachment, expectations, and brand loyalty is the business challenge at the centre of this study. In addition to influencing customers' initial interest in a product, visual design also affects how they assess originality, quality, and usefulness (</w:t>
            </w:r>
            <w:proofErr w:type="spellStart"/>
            <w:r w:rsidRPr="003430A2">
              <w:rPr>
                <w:rFonts w:ascii="Arial" w:hAnsi="Arial" w:cs="Arial"/>
              </w:rPr>
              <w:t>Creusen</w:t>
            </w:r>
            <w:proofErr w:type="spellEnd"/>
            <w:r w:rsidRPr="003430A2">
              <w:rPr>
                <w:rFonts w:ascii="Arial" w:hAnsi="Arial" w:cs="Arial"/>
              </w:rPr>
              <w:t xml:space="preserve"> and </w:t>
            </w:r>
            <w:proofErr w:type="spellStart"/>
            <w:r w:rsidRPr="003430A2">
              <w:rPr>
                <w:rFonts w:ascii="Arial" w:hAnsi="Arial" w:cs="Arial"/>
              </w:rPr>
              <w:t>Schoormans</w:t>
            </w:r>
            <w:proofErr w:type="spellEnd"/>
            <w:r w:rsidRPr="003430A2">
              <w:rPr>
                <w:rFonts w:ascii="Arial" w:hAnsi="Arial" w:cs="Arial"/>
              </w:rPr>
              <w:t>, 2005). A design-led business like Apple runs the danger of losing its competitive edge if design choices are not in line with customer expectations.</w:t>
            </w:r>
          </w:p>
          <w:p w14:paraId="7F93462F" w14:textId="77777777" w:rsidR="005C68B4" w:rsidRPr="003430A2" w:rsidRDefault="005C68B4" w:rsidP="005C68B4">
            <w:pPr>
              <w:spacing w:line="360" w:lineRule="auto"/>
              <w:rPr>
                <w:rFonts w:ascii="Arial" w:hAnsi="Arial" w:cs="Arial"/>
              </w:rPr>
            </w:pPr>
            <w:r w:rsidRPr="003430A2">
              <w:rPr>
                <w:rFonts w:ascii="Arial" w:hAnsi="Arial" w:cs="Arial"/>
              </w:rPr>
              <w:t>This study will investigate how consumers see Apple's product design with an emphasis on utility, perceived innovation, and visual appeal. Users of Apple products will be surveyed to gather their opinions. The results will have useful ramifications for brand strategists and designers who want to know how design affects customer loyalty and satisfaction.</w:t>
            </w:r>
          </w:p>
          <w:p w14:paraId="215573A6" w14:textId="77777777" w:rsidR="005C68B4" w:rsidRPr="00A42F82" w:rsidRDefault="005C68B4" w:rsidP="00A91894">
            <w:pPr>
              <w:spacing w:before="120" w:after="120"/>
              <w:rPr>
                <w:rFonts w:ascii="Arial" w:hAnsi="Arial" w:cs="Arial"/>
                <w:b/>
                <w:sz w:val="22"/>
                <w:szCs w:val="22"/>
              </w:rPr>
            </w:pP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lastRenderedPageBreak/>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07213659" w14:textId="77777777" w:rsidR="005C68B4" w:rsidRPr="00577C2B" w:rsidRDefault="005C68B4" w:rsidP="005C68B4">
            <w:pPr>
              <w:spacing w:line="360" w:lineRule="auto"/>
            </w:pPr>
            <w:r w:rsidRPr="007C5448">
              <w:rPr>
                <w:rFonts w:ascii="Arial" w:hAnsi="Arial" w:cs="Arial"/>
              </w:rPr>
              <w:t xml:space="preserve">The purpose of this study is to investigate how customers see the design of Apple goods, </w:t>
            </w:r>
            <w:r>
              <w:rPr>
                <w:rFonts w:ascii="Arial" w:hAnsi="Arial" w:cs="Arial"/>
              </w:rPr>
              <w:t xml:space="preserve">and to determine the connection between brand loyalty and product design. </w:t>
            </w:r>
          </w:p>
          <w:p w14:paraId="2B320BC7" w14:textId="202E9993" w:rsidR="00F96C3F" w:rsidRPr="00A42F82" w:rsidRDefault="005C68B4" w:rsidP="005C68B4">
            <w:pPr>
              <w:rPr>
                <w:rFonts w:ascii="Arial" w:hAnsi="Arial" w:cs="Arial"/>
              </w:rPr>
            </w:pPr>
            <w:r w:rsidRPr="00577C2B">
              <w:rPr>
                <w:rFonts w:ascii="Arial" w:hAnsi="Arial" w:cs="Arial"/>
              </w:rPr>
              <w:t>Today's business research requires an understanding of customer perception, especially when it comes to topics like brand creation and product planning.</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BF66B5A" w:rsidR="00F96C3F" w:rsidRDefault="005C68B4" w:rsidP="005C68B4">
            <w:pPr>
              <w:spacing w:line="276" w:lineRule="auto"/>
              <w:rPr>
                <w:rFonts w:ascii="Arial" w:hAnsi="Arial" w:cs="Arial"/>
              </w:rPr>
            </w:pPr>
            <w:r>
              <w:rPr>
                <w:rFonts w:ascii="Arial" w:hAnsi="Arial" w:cs="Arial"/>
              </w:rPr>
              <w:t xml:space="preserve">How do usability and functionality affect consumer satisfaction with Apple product </w:t>
            </w:r>
            <w:proofErr w:type="gramStart"/>
            <w:r>
              <w:rPr>
                <w:rFonts w:ascii="Arial" w:hAnsi="Arial" w:cs="Arial"/>
              </w:rPr>
              <w:t>design ?</w:t>
            </w:r>
            <w:proofErr w:type="gramEnd"/>
          </w:p>
          <w:p w14:paraId="54088552" w14:textId="77777777" w:rsidR="005C68B4" w:rsidRDefault="005C68B4" w:rsidP="005C68B4">
            <w:pPr>
              <w:spacing w:line="276" w:lineRule="auto"/>
              <w:rPr>
                <w:rFonts w:ascii="Arial" w:hAnsi="Arial" w:cs="Arial"/>
              </w:rPr>
            </w:pPr>
            <w:r>
              <w:rPr>
                <w:rFonts w:ascii="Arial" w:hAnsi="Arial" w:cs="Arial"/>
              </w:rPr>
              <w:t xml:space="preserve">Do </w:t>
            </w:r>
            <w:proofErr w:type="spellStart"/>
            <w:r>
              <w:rPr>
                <w:rFonts w:ascii="Arial" w:hAnsi="Arial" w:cs="Arial"/>
              </w:rPr>
              <w:t>cumstomer</w:t>
            </w:r>
            <w:proofErr w:type="spellEnd"/>
            <w:r>
              <w:rPr>
                <w:rFonts w:ascii="Arial" w:hAnsi="Arial" w:cs="Arial"/>
              </w:rPr>
              <w:t xml:space="preserve"> view Apple’s current design </w:t>
            </w:r>
            <w:proofErr w:type="spellStart"/>
            <w:r>
              <w:rPr>
                <w:rFonts w:ascii="Arial" w:hAnsi="Arial" w:cs="Arial"/>
              </w:rPr>
              <w:t>choises</w:t>
            </w:r>
            <w:proofErr w:type="spellEnd"/>
            <w:r>
              <w:rPr>
                <w:rFonts w:ascii="Arial" w:hAnsi="Arial" w:cs="Arial"/>
              </w:rPr>
              <w:t xml:space="preserve"> as innovative or repetitive? </w:t>
            </w:r>
          </w:p>
          <w:p w14:paraId="65737D8C" w14:textId="64884A5A" w:rsidR="005C68B4" w:rsidRPr="00A42F82" w:rsidRDefault="00BC1617" w:rsidP="005C68B4">
            <w:pPr>
              <w:spacing w:line="276" w:lineRule="auto"/>
              <w:rPr>
                <w:rFonts w:ascii="Arial" w:hAnsi="Arial" w:cs="Arial"/>
              </w:rPr>
            </w:pPr>
            <w:r>
              <w:rPr>
                <w:rFonts w:ascii="Arial" w:hAnsi="Arial" w:cs="Arial"/>
              </w:rPr>
              <w:t xml:space="preserve">What role does product design play in influencing </w:t>
            </w:r>
            <w:proofErr w:type="gramStart"/>
            <w:r>
              <w:rPr>
                <w:rFonts w:ascii="Arial" w:hAnsi="Arial" w:cs="Arial"/>
              </w:rPr>
              <w:t xml:space="preserve">customer </w:t>
            </w:r>
            <w:r w:rsidR="005C68B4">
              <w:rPr>
                <w:rFonts w:ascii="Arial" w:hAnsi="Arial" w:cs="Arial"/>
              </w:rPr>
              <w:t xml:space="preserve"> </w:t>
            </w:r>
            <w:r>
              <w:rPr>
                <w:rFonts w:ascii="Arial" w:hAnsi="Arial" w:cs="Arial"/>
              </w:rPr>
              <w:t>?</w:t>
            </w:r>
            <w:proofErr w:type="gramEnd"/>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65A6DF6B" w14:textId="77777777" w:rsidR="005C68B4" w:rsidRPr="00577C2B" w:rsidRDefault="005C68B4" w:rsidP="005C68B4">
            <w:pPr>
              <w:spacing w:line="360" w:lineRule="auto"/>
              <w:rPr>
                <w:rFonts w:ascii="Arial" w:hAnsi="Arial" w:cs="Arial"/>
              </w:rPr>
            </w:pPr>
            <w:r>
              <w:rPr>
                <w:rFonts w:ascii="Arial" w:hAnsi="Arial" w:cs="Arial"/>
              </w:rPr>
              <w:t>This investigation identifies the ways in which product design affects opinions about innovation, usability and quality.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223E787A" w14:textId="77777777" w:rsidR="005C68B4" w:rsidRPr="00BC1617" w:rsidRDefault="005C68B4" w:rsidP="005C68B4">
            <w:pPr>
              <w:pStyle w:val="ListParagraph"/>
              <w:spacing w:line="360" w:lineRule="auto"/>
              <w:ind w:left="1440"/>
              <w:rPr>
                <w:rFonts w:ascii="Arial" w:hAnsi="Arial" w:cs="Arial"/>
              </w:rPr>
            </w:pPr>
            <w:r w:rsidRPr="00BC1617">
              <w:rPr>
                <w:rFonts w:ascii="Arial" w:hAnsi="Arial" w:cs="Arial"/>
              </w:rPr>
              <w:t>To determine how customers perceive Apple goods' aesthetic attractiveness.</w:t>
            </w:r>
          </w:p>
          <w:p w14:paraId="63AA5A72" w14:textId="4F89FE86" w:rsidR="00F96C3F" w:rsidRPr="00BC1617" w:rsidRDefault="005C68B4" w:rsidP="005C68B4">
            <w:pPr>
              <w:pStyle w:val="ListParagraph"/>
              <w:spacing w:line="360" w:lineRule="auto"/>
              <w:ind w:left="1440"/>
              <w:rPr>
                <w:rFonts w:ascii="Arial" w:hAnsi="Arial" w:cs="Arial"/>
              </w:rPr>
            </w:pPr>
            <w:r w:rsidRPr="00BC1617">
              <w:rPr>
                <w:rFonts w:ascii="Arial" w:hAnsi="Arial" w:cs="Arial"/>
              </w:rPr>
              <w:br/>
              <w:t>To ascertain whether the design tactics being used now satisfy changing customer demands.</w:t>
            </w:r>
            <w:r w:rsidRPr="00BC1617">
              <w:rPr>
                <w:rFonts w:ascii="Arial" w:hAnsi="Arial" w:cs="Arial"/>
              </w:rPr>
              <w:br/>
            </w:r>
            <w:r w:rsidRPr="00BC1617">
              <w:rPr>
                <w:rFonts w:ascii="Arial" w:hAnsi="Arial" w:cs="Arial"/>
              </w:rPr>
              <w:br/>
              <w:t xml:space="preserve">To determine which </w:t>
            </w:r>
            <w:proofErr w:type="gramStart"/>
            <w:r w:rsidRPr="00BC1617">
              <w:rPr>
                <w:rFonts w:ascii="Arial" w:hAnsi="Arial" w:cs="Arial"/>
              </w:rPr>
              <w:t>particular design</w:t>
            </w:r>
            <w:proofErr w:type="gramEnd"/>
            <w:r w:rsidRPr="00BC1617">
              <w:rPr>
                <w:rFonts w:ascii="Arial" w:hAnsi="Arial" w:cs="Arial"/>
              </w:rPr>
              <w:t xml:space="preserve"> elements are most and least significant to customers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5A7D277" w14:textId="77777777" w:rsidR="005C68B4" w:rsidRPr="001A2F98" w:rsidRDefault="005C68B4" w:rsidP="005C68B4">
            <w:pPr>
              <w:spacing w:line="360" w:lineRule="auto"/>
              <w:rPr>
                <w:rFonts w:ascii="Arial" w:hAnsi="Arial" w:cs="Arial"/>
              </w:rPr>
            </w:pPr>
            <w:r w:rsidRPr="001A2F98">
              <w:rPr>
                <w:rFonts w:ascii="Arial" w:hAnsi="Arial" w:cs="Arial"/>
              </w:rPr>
              <w:t>This study uses a quantitative methodology to investigate how customers view Apple's product design. Investigating correlations between factors like aesthetic appeal, usefulness, and customer happiness is a good fit for quantitative approaches. Using standardised data collecting methods like questionnaires, this method enables researchers to assess trends, generalise findings, and make conclusions from large sample groups, as explained by Saunders, Lewis, and Thornhill (2019).</w:t>
            </w:r>
          </w:p>
          <w:p w14:paraId="2241EFC8" w14:textId="77777777" w:rsidR="005C68B4" w:rsidRPr="001A2F98" w:rsidRDefault="005C68B4" w:rsidP="005C68B4">
            <w:pPr>
              <w:spacing w:line="360" w:lineRule="auto"/>
              <w:rPr>
                <w:rFonts w:ascii="Arial" w:hAnsi="Arial" w:cs="Arial"/>
              </w:rPr>
            </w:pPr>
            <w:r w:rsidRPr="001A2F98">
              <w:rPr>
                <w:rFonts w:ascii="Arial" w:hAnsi="Arial" w:cs="Arial"/>
                <w:b/>
                <w:bCs/>
              </w:rPr>
              <w:t>Methodology and Approach to Research</w:t>
            </w:r>
            <w:r w:rsidRPr="001A2F98">
              <w:rPr>
                <w:rFonts w:ascii="Arial" w:hAnsi="Arial" w:cs="Arial"/>
              </w:rPr>
              <w:br/>
              <w:t>The study will utilise a deductive methodology, in which research questions and hypotheses are developed based on theory, and the results are utilised to test these hypotheses (Cooper and Schindler, 2014). For this kind of study, a survey approach is suitable as it gives access to a variety of customer viewpoints in a comparatively short amount of time (Adams et al., 2007). Because the questionnaire is organised, it can be standardised, which makes the data appropriate for statistical analysis.</w:t>
            </w:r>
          </w:p>
          <w:p w14:paraId="5698893F" w14:textId="77777777" w:rsidR="005C68B4" w:rsidRPr="00577C2B" w:rsidRDefault="005C68B4" w:rsidP="005C68B4">
            <w:pPr>
              <w:spacing w:line="360" w:lineRule="auto"/>
              <w:rPr>
                <w:rFonts w:ascii="Arial" w:hAnsi="Arial" w:cs="Arial"/>
              </w:rPr>
            </w:pPr>
          </w:p>
          <w:p w14:paraId="34D61B91" w14:textId="77777777" w:rsidR="005C68B4" w:rsidRPr="001A2F98" w:rsidRDefault="005C68B4" w:rsidP="005C68B4">
            <w:pPr>
              <w:spacing w:line="360" w:lineRule="auto"/>
              <w:rPr>
                <w:rFonts w:ascii="Arial" w:hAnsi="Arial" w:cs="Arial"/>
              </w:rPr>
            </w:pPr>
            <w:r w:rsidRPr="001A2F98">
              <w:rPr>
                <w:rFonts w:ascii="Arial" w:hAnsi="Arial" w:cs="Arial"/>
                <w:b/>
                <w:bCs/>
              </w:rPr>
              <w:t>Method of Data Collection</w:t>
            </w:r>
            <w:r w:rsidRPr="001A2F98">
              <w:rPr>
                <w:rFonts w:ascii="Arial" w:hAnsi="Arial" w:cs="Arial"/>
              </w:rPr>
              <w:br/>
              <w:t xml:space="preserve">A self-completion online survey will be used to gather primary data. It will gauge user opinions of Apple's design in </w:t>
            </w:r>
            <w:proofErr w:type="gramStart"/>
            <w:r w:rsidRPr="001A2F98">
              <w:rPr>
                <w:rFonts w:ascii="Arial" w:hAnsi="Arial" w:cs="Arial"/>
              </w:rPr>
              <w:t>a number of</w:t>
            </w:r>
            <w:proofErr w:type="gramEnd"/>
            <w:r w:rsidRPr="001A2F98">
              <w:rPr>
                <w:rFonts w:ascii="Arial" w:hAnsi="Arial" w:cs="Arial"/>
              </w:rPr>
              <w:t xml:space="preserve"> areas, such as usability, perceived innovation, and aesthetic appeal. Likert scale ratings, multiple-choice questions, and one open-ended question for optional comments will all be included in the questions. This approach improves accessibility and response rates while being economical, scalable, and convenient for participants (Crowther and Lancaster, 2009).</w:t>
            </w:r>
          </w:p>
          <w:p w14:paraId="14EC4FD0" w14:textId="77777777" w:rsidR="005C68B4" w:rsidRPr="00577C2B" w:rsidRDefault="005C68B4" w:rsidP="005C68B4">
            <w:pPr>
              <w:rPr>
                <w:rFonts w:ascii="Arial" w:hAnsi="Arial" w:cs="Arial"/>
              </w:rPr>
            </w:pPr>
          </w:p>
          <w:p w14:paraId="48BE92A3" w14:textId="77777777" w:rsidR="005C68B4" w:rsidRPr="00577C2B" w:rsidRDefault="005C68B4" w:rsidP="005C68B4">
            <w:pPr>
              <w:rPr>
                <w:rFonts w:ascii="Arial" w:hAnsi="Arial" w:cs="Arial"/>
              </w:rPr>
            </w:pPr>
          </w:p>
          <w:p w14:paraId="520C5A45" w14:textId="77777777" w:rsidR="005C68B4" w:rsidRPr="00577C2B" w:rsidRDefault="005C68B4" w:rsidP="005C68B4">
            <w:pPr>
              <w:spacing w:line="360" w:lineRule="auto"/>
              <w:rPr>
                <w:rFonts w:ascii="Arial" w:hAnsi="Arial" w:cs="Arial"/>
              </w:rPr>
            </w:pPr>
            <w:r w:rsidRPr="00830A7B">
              <w:rPr>
                <w:rFonts w:ascii="Arial" w:hAnsi="Arial" w:cs="Arial"/>
                <w:b/>
                <w:bCs/>
              </w:rPr>
              <w:t>Method of Sampling</w:t>
            </w:r>
            <w:r w:rsidRPr="00830A7B">
              <w:rPr>
                <w:rFonts w:ascii="Arial" w:hAnsi="Arial" w:cs="Arial"/>
              </w:rPr>
              <w:br/>
              <w:t xml:space="preserve">Users of Apple products who are at least eighteen years old are included in the target demographic. Participants will be chosen using a non-probability, purposive selection approach according to their familiarity with Apple products. This guarantees that only pertinent users with firsthand design expertise are included, even if it could restrict generalisability (Saunders et al., 2019). </w:t>
            </w:r>
            <w:proofErr w:type="gramStart"/>
            <w:r w:rsidRPr="00830A7B">
              <w:rPr>
                <w:rFonts w:ascii="Arial" w:hAnsi="Arial" w:cs="Arial"/>
              </w:rPr>
              <w:t>In order to</w:t>
            </w:r>
            <w:proofErr w:type="gramEnd"/>
            <w:r w:rsidRPr="00830A7B">
              <w:rPr>
                <w:rFonts w:ascii="Arial" w:hAnsi="Arial" w:cs="Arial"/>
              </w:rPr>
              <w:t xml:space="preserve"> provide significant descriptive analysis, a minimum of fifty replies will be need</w:t>
            </w:r>
            <w:r w:rsidRPr="00577C2B">
              <w:rPr>
                <w:rFonts w:ascii="Arial" w:hAnsi="Arial" w:cs="Arial"/>
              </w:rPr>
              <w:t>.</w:t>
            </w:r>
          </w:p>
          <w:p w14:paraId="3EEFE7DA" w14:textId="77777777" w:rsidR="005C68B4" w:rsidRPr="00830A7B" w:rsidRDefault="005C68B4" w:rsidP="005C68B4">
            <w:pPr>
              <w:spacing w:line="360" w:lineRule="auto"/>
              <w:rPr>
                <w:rFonts w:ascii="Arial" w:hAnsi="Arial" w:cs="Arial"/>
              </w:rPr>
            </w:pPr>
            <w:r w:rsidRPr="00830A7B">
              <w:rPr>
                <w:rFonts w:ascii="Arial" w:hAnsi="Arial" w:cs="Arial"/>
                <w:b/>
                <w:bCs/>
              </w:rPr>
              <w:t>Analysis of Data</w:t>
            </w:r>
            <w:r w:rsidRPr="00830A7B">
              <w:rPr>
                <w:rFonts w:ascii="Arial" w:hAnsi="Arial" w:cs="Arial"/>
              </w:rPr>
              <w:br/>
              <w:t xml:space="preserve">Descriptive statistics, such as means and percentages, will be used to evaluate quantitative data </w:t>
            </w:r>
            <w:proofErr w:type="gramStart"/>
            <w:r w:rsidRPr="00830A7B">
              <w:rPr>
                <w:rFonts w:ascii="Arial" w:hAnsi="Arial" w:cs="Arial"/>
              </w:rPr>
              <w:t>in order to</w:t>
            </w:r>
            <w:proofErr w:type="gramEnd"/>
            <w:r w:rsidRPr="00830A7B">
              <w:rPr>
                <w:rFonts w:ascii="Arial" w:hAnsi="Arial" w:cs="Arial"/>
              </w:rPr>
              <w:t xml:space="preserve"> find trends in customer sentiment. Trends in design preferences, the perceived influence of design on purchasing decisions, and variations within demographic groups will be the main topics of the investigation.</w:t>
            </w:r>
          </w:p>
          <w:p w14:paraId="149E676C" w14:textId="77777777" w:rsidR="005C68B4" w:rsidRPr="00830A7B" w:rsidRDefault="005C68B4" w:rsidP="005C68B4">
            <w:pPr>
              <w:spacing w:line="360" w:lineRule="auto"/>
              <w:rPr>
                <w:rFonts w:ascii="Arial" w:hAnsi="Arial" w:cs="Arial"/>
              </w:rPr>
            </w:pPr>
          </w:p>
          <w:p w14:paraId="1BF249D1" w14:textId="77777777" w:rsidR="005C68B4" w:rsidRPr="00577C2B" w:rsidRDefault="005C68B4" w:rsidP="005C68B4">
            <w:pPr>
              <w:rPr>
                <w:rFonts w:ascii="Arial" w:hAnsi="Arial" w:cs="Arial"/>
              </w:rPr>
            </w:pPr>
          </w:p>
          <w:p w14:paraId="39069784" w14:textId="77777777" w:rsidR="005C68B4" w:rsidRPr="00830A7B" w:rsidRDefault="005C68B4" w:rsidP="005C68B4">
            <w:pPr>
              <w:spacing w:line="360" w:lineRule="auto"/>
              <w:rPr>
                <w:rFonts w:ascii="Arial" w:hAnsi="Arial" w:cs="Arial"/>
              </w:rPr>
            </w:pPr>
            <w:r w:rsidRPr="00830A7B">
              <w:rPr>
                <w:rFonts w:ascii="Arial" w:hAnsi="Arial" w:cs="Arial"/>
                <w:b/>
                <w:bCs/>
              </w:rPr>
              <w:t>Ethical Aspects</w:t>
            </w:r>
            <w:r w:rsidRPr="00830A7B">
              <w:rPr>
                <w:rFonts w:ascii="Arial" w:hAnsi="Arial" w:cs="Arial"/>
              </w:rPr>
              <w:br/>
              <w:t xml:space="preserve">The goal of the study and each participant's rights—such as confidentiality, anonymity, and voluntary participation—will be explained to them. A clear consent statement will be included in the questionnaire, and no personal information will be gathered. </w:t>
            </w:r>
            <w:proofErr w:type="spellStart"/>
            <w:r w:rsidRPr="00830A7B">
              <w:rPr>
                <w:rFonts w:ascii="Arial" w:hAnsi="Arial" w:cs="Arial"/>
              </w:rPr>
              <w:t>Walliman</w:t>
            </w:r>
            <w:proofErr w:type="spellEnd"/>
            <w:r w:rsidRPr="00830A7B">
              <w:rPr>
                <w:rFonts w:ascii="Arial" w:hAnsi="Arial" w:cs="Arial"/>
              </w:rPr>
              <w:t xml:space="preserve"> (2004) asserts that ethical research practices, especially in studies involving consumer perception and feedback, must respect respondents' autonomy and dignity.</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2FB9146" w:rsidR="00B23BFF" w:rsidRPr="00A42F82" w:rsidRDefault="00BC1617" w:rsidP="00A91894">
            <w:pPr>
              <w:rPr>
                <w:rFonts w:ascii="Arial" w:hAnsi="Arial" w:cs="Arial"/>
                <w:sz w:val="22"/>
                <w:szCs w:val="22"/>
              </w:rPr>
            </w:pPr>
            <w:r>
              <w:rPr>
                <w:rFonts w:ascii="Arial" w:hAnsi="Arial" w:cs="Arial"/>
                <w:sz w:val="22"/>
                <w:szCs w:val="22"/>
              </w:rPr>
              <w:t>Southampton</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lastRenderedPageBreak/>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5217576" w:rsidR="00B23BFF" w:rsidRPr="00A42F82" w:rsidRDefault="00BC161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B60CD7A" w:rsidR="004942B0" w:rsidRPr="00A42F82" w:rsidRDefault="00BC161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F9430F3" w:rsidR="00D107AC"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EC1B59A" w:rsidR="00D107AC"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4FDC591" w:rsidR="00D107AC"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A19A1F6" w:rsidR="00D107AC"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519F4A3" w:rsidR="00D107AC"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3107325" w:rsidR="00D107AC"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1EC81FD" w:rsidR="00D107AC"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28636E8" w:rsidR="00C11423"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586A029" w:rsidR="00C11423"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F1DD274" w:rsidR="00770C66"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59CBABD" w:rsidR="00770C66"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9E5DBB2" w:rsidR="00D107AC"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52E5486" w:rsidR="00770C66"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BF17CEE" w:rsidR="00770C66"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78304AD" w:rsidR="00770C66"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7870BAF" w:rsidR="00770C66"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6F3B66B" w:rsidR="00770C66"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E0933D6" w:rsidR="00770C66"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2EE8786" w:rsidR="00770C66"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A05047E" w:rsidR="00770C66"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6912B64" w:rsidR="00770C66"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1710FFD" w:rsidR="00770C66"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1194D47" w:rsidR="00770C66"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879EA00" w:rsidR="00770C66"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F4D6C11" w:rsidR="00ED0C5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486BC37" w:rsidR="00ED0C5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2250F60" w:rsidR="00ED0C5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AADD654" w:rsidR="00ED0C5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95CD9CF" w:rsidR="00ED0C5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4F83192" w:rsidR="00ED0C5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0B8914F" w:rsidR="00ED0C5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CCC2FDD" w:rsidR="00ED0C5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690F5FB4" w:rsidR="00025F69" w:rsidRPr="00A42F82" w:rsidRDefault="00BC1617" w:rsidP="00A91894">
            <w:pPr>
              <w:rPr>
                <w:rFonts w:ascii="Arial" w:hAnsi="Arial" w:cs="Arial"/>
                <w:sz w:val="22"/>
                <w:szCs w:val="22"/>
              </w:rPr>
            </w:pPr>
            <w:r>
              <w:rPr>
                <w:rFonts w:ascii="Arial" w:hAnsi="Arial" w:cs="Arial"/>
                <w:sz w:val="22"/>
                <w:szCs w:val="22"/>
              </w:rPr>
              <w:t xml:space="preserve">30-40 (Survey </w:t>
            </w:r>
            <w:proofErr w:type="spellStart"/>
            <w:r>
              <w:rPr>
                <w:rFonts w:ascii="Arial" w:hAnsi="Arial" w:cs="Arial"/>
                <w:sz w:val="22"/>
                <w:szCs w:val="22"/>
              </w:rPr>
              <w:t>questionaire</w:t>
            </w:r>
            <w:proofErr w:type="spellEnd"/>
            <w:r>
              <w:rPr>
                <w:rFonts w:ascii="Arial" w:hAnsi="Arial" w:cs="Arial"/>
                <w:sz w:val="22"/>
                <w:szCs w:val="22"/>
              </w:rPr>
              <w:t>)</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FA7DFA5" w:rsidR="00025F69" w:rsidRPr="00A42F82" w:rsidRDefault="00BC1617" w:rsidP="00A91894">
            <w:pPr>
              <w:rPr>
                <w:rFonts w:ascii="Arial" w:hAnsi="Arial" w:cs="Arial"/>
                <w:sz w:val="22"/>
                <w:szCs w:val="22"/>
              </w:rPr>
            </w:pPr>
            <w:r>
              <w:rPr>
                <w:rFonts w:ascii="Arial" w:hAnsi="Arial" w:cs="Arial"/>
                <w:sz w:val="22"/>
                <w:szCs w:val="22"/>
              </w:rPr>
              <w:t>Apple customers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90B8252" w:rsidR="00025F69" w:rsidRPr="00A42F82" w:rsidRDefault="00BC1617" w:rsidP="00A91894">
            <w:pPr>
              <w:rPr>
                <w:rFonts w:ascii="Arial" w:hAnsi="Arial" w:cs="Arial"/>
                <w:sz w:val="22"/>
                <w:szCs w:val="22"/>
              </w:rPr>
            </w:pPr>
            <w:r w:rsidRPr="00BC1617">
              <w:rPr>
                <w:rFonts w:ascii="Arial" w:hAnsi="Arial" w:cs="Arial"/>
                <w:sz w:val="22"/>
                <w:szCs w:val="22"/>
              </w:rPr>
              <w:t>Participants will be identified as current Apple product users through a short screening question at the start of the survey.</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CCC2F0D" w:rsidR="00025F6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DFF46CA" w:rsidR="00025F6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9A46CDD" w:rsidR="00025F6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2141EBA" w:rsidR="00025F6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2636FE9" w:rsidR="00025F6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DF29211" w:rsidR="00025F6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5BC5981" w:rsidR="00025F6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FF61C93" w:rsidR="00025F6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321146B" w:rsidR="00025F69"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CE8CF19" w:rsidR="00382031"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2A8BAE2" w:rsidR="00382031"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7421E2F" w:rsidR="00382031"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60FD5B1" w:rsidR="00382031" w:rsidRPr="00A42F82" w:rsidRDefault="00BC1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2574553"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BC161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BC1617" w:rsidRDefault="0094056C" w:rsidP="00A91894">
            <w:pPr>
              <w:autoSpaceDE w:val="0"/>
              <w:autoSpaceDN w:val="0"/>
              <w:adjustRightInd w:val="0"/>
              <w:rPr>
                <w:rFonts w:ascii="Arial" w:hAnsi="Arial" w:cs="Arial"/>
                <w:sz w:val="22"/>
                <w:szCs w:val="22"/>
              </w:rPr>
            </w:pPr>
            <w:r w:rsidRPr="00BC1617">
              <w:rPr>
                <w:rFonts w:ascii="Arial" w:hAnsi="Arial" w:cs="Arial"/>
                <w:sz w:val="22"/>
                <w:szCs w:val="22"/>
              </w:rPr>
              <w:t>Risk to p</w:t>
            </w:r>
            <w:r w:rsidR="00003E64" w:rsidRPr="00BC1617">
              <w:rPr>
                <w:rFonts w:ascii="Arial" w:hAnsi="Arial" w:cs="Arial"/>
                <w:sz w:val="22"/>
                <w:szCs w:val="22"/>
              </w:rPr>
              <w:t>articipant</w:t>
            </w:r>
            <w:r w:rsidRPr="00BC1617">
              <w:rPr>
                <w:rFonts w:ascii="Arial" w:hAnsi="Arial" w:cs="Arial"/>
                <w:sz w:val="22"/>
                <w:szCs w:val="22"/>
              </w:rPr>
              <w:t>s</w:t>
            </w:r>
            <w:r w:rsidR="00003E64" w:rsidRPr="00BC1617">
              <w:rPr>
                <w:rFonts w:ascii="Arial" w:hAnsi="Arial" w:cs="Arial"/>
                <w:sz w:val="22"/>
                <w:szCs w:val="22"/>
              </w:rPr>
              <w:t>:</w:t>
            </w:r>
          </w:p>
          <w:p w14:paraId="3690301E" w14:textId="05666AE7" w:rsidR="00D95176" w:rsidRPr="00D95176" w:rsidRDefault="00D95176" w:rsidP="00D95176">
            <w:pPr>
              <w:rPr>
                <w:rFonts w:ascii="Arial" w:hAnsi="Arial" w:cs="Arial"/>
                <w:sz w:val="22"/>
                <w:szCs w:val="22"/>
              </w:rPr>
            </w:pPr>
            <w:r w:rsidRPr="00D95176">
              <w:rPr>
                <w:rFonts w:ascii="Arial" w:hAnsi="Arial" w:cs="Arial"/>
                <w:sz w:val="22"/>
                <w:szCs w:val="22"/>
              </w:rPr>
              <w:t xml:space="preserve">  Emotional discomfort if participants feel strongly about their experiences with Apple products.</w:t>
            </w:r>
          </w:p>
          <w:p w14:paraId="5492BFD2" w14:textId="451FC1DC" w:rsidR="00D95176" w:rsidRPr="00D95176" w:rsidRDefault="00D95176" w:rsidP="00D95176">
            <w:pPr>
              <w:rPr>
                <w:rFonts w:ascii="Arial" w:hAnsi="Arial" w:cs="Arial"/>
                <w:sz w:val="22"/>
                <w:szCs w:val="22"/>
              </w:rPr>
            </w:pPr>
            <w:r w:rsidRPr="00D95176">
              <w:rPr>
                <w:rFonts w:ascii="Arial" w:hAnsi="Arial" w:cs="Arial"/>
                <w:sz w:val="22"/>
                <w:szCs w:val="22"/>
              </w:rPr>
              <w:t xml:space="preserve">  Time burden, as completing the survey may take a few minutes.</w:t>
            </w:r>
          </w:p>
          <w:p w14:paraId="1CD5BBB9" w14:textId="6E5CF99F" w:rsidR="00D95176" w:rsidRPr="00D95176" w:rsidRDefault="00D95176" w:rsidP="00D95176">
            <w:pPr>
              <w:rPr>
                <w:rFonts w:ascii="Arial" w:hAnsi="Arial" w:cs="Arial"/>
                <w:sz w:val="22"/>
                <w:szCs w:val="22"/>
              </w:rPr>
            </w:pPr>
            <w:r w:rsidRPr="00D95176">
              <w:rPr>
                <w:rFonts w:ascii="Arial" w:hAnsi="Arial" w:cs="Arial"/>
                <w:sz w:val="22"/>
                <w:szCs w:val="22"/>
              </w:rPr>
              <w:t xml:space="preserve">  Data privacy concerns, although no personal data will be collected.</w:t>
            </w:r>
          </w:p>
          <w:p w14:paraId="4A70089C" w14:textId="0BC239B8" w:rsidR="00003E64" w:rsidRPr="00D95176" w:rsidRDefault="00003E64" w:rsidP="00A91894">
            <w:pPr>
              <w:rPr>
                <w:rFonts w:ascii="Arial" w:hAnsi="Arial" w:cs="Arial"/>
                <w:sz w:val="22"/>
                <w:szCs w:val="22"/>
              </w:rPr>
            </w:pPr>
          </w:p>
          <w:p w14:paraId="77BB44A6" w14:textId="77777777" w:rsidR="00003E64" w:rsidRPr="00BC1617" w:rsidRDefault="00003E64" w:rsidP="00A91894">
            <w:pPr>
              <w:rPr>
                <w:rFonts w:ascii="Arial" w:hAnsi="Arial" w:cs="Arial"/>
                <w:sz w:val="22"/>
                <w:szCs w:val="22"/>
              </w:rPr>
            </w:pPr>
          </w:p>
          <w:p w14:paraId="6645975A" w14:textId="77777777" w:rsidR="00003E64" w:rsidRPr="00BC1617" w:rsidRDefault="00003E64" w:rsidP="00A91894">
            <w:pPr>
              <w:autoSpaceDE w:val="0"/>
              <w:autoSpaceDN w:val="0"/>
              <w:adjustRightInd w:val="0"/>
              <w:rPr>
                <w:rFonts w:ascii="Arial" w:hAnsi="Arial" w:cs="Arial"/>
                <w:sz w:val="22"/>
                <w:szCs w:val="22"/>
              </w:rPr>
            </w:pPr>
            <w:r w:rsidRPr="00BC1617">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782E6300" w14:textId="77777777" w:rsidR="00D95176" w:rsidRDefault="00D95176" w:rsidP="00D95176">
            <w:pPr>
              <w:ind w:left="720"/>
              <w:rPr>
                <w:rFonts w:ascii="Arial" w:hAnsi="Arial" w:cs="Arial"/>
                <w:sz w:val="22"/>
                <w:szCs w:val="22"/>
              </w:rPr>
            </w:pPr>
            <w:r w:rsidRPr="00D95176">
              <w:rPr>
                <w:rFonts w:ascii="Arial" w:hAnsi="Arial" w:cs="Arial"/>
                <w:sz w:val="22"/>
                <w:szCs w:val="22"/>
              </w:rPr>
              <w:t>Informed consent will be obtained before participation.</w:t>
            </w:r>
          </w:p>
          <w:p w14:paraId="57DCC0C8" w14:textId="77777777" w:rsidR="00D95176" w:rsidRPr="00D95176" w:rsidRDefault="00D95176" w:rsidP="00D95176">
            <w:pPr>
              <w:ind w:left="720"/>
              <w:rPr>
                <w:rFonts w:ascii="Arial" w:hAnsi="Arial" w:cs="Arial"/>
                <w:sz w:val="22"/>
                <w:szCs w:val="22"/>
              </w:rPr>
            </w:pPr>
          </w:p>
          <w:p w14:paraId="2698F747" w14:textId="77777777" w:rsidR="00D95176" w:rsidRDefault="00D95176" w:rsidP="00D95176">
            <w:pPr>
              <w:ind w:left="720"/>
              <w:rPr>
                <w:rFonts w:ascii="Arial" w:hAnsi="Arial" w:cs="Arial"/>
                <w:sz w:val="22"/>
                <w:szCs w:val="22"/>
              </w:rPr>
            </w:pPr>
            <w:r w:rsidRPr="00D95176">
              <w:rPr>
                <w:rFonts w:ascii="Arial" w:hAnsi="Arial" w:cs="Arial"/>
                <w:sz w:val="22"/>
                <w:szCs w:val="22"/>
              </w:rPr>
              <w:t>The survey will include a clear explanation of its purpose, voluntary nature, and the right to withdraw at any time.</w:t>
            </w:r>
          </w:p>
          <w:p w14:paraId="0F4831A2" w14:textId="77777777" w:rsidR="00D95176" w:rsidRPr="00D95176" w:rsidRDefault="00D95176" w:rsidP="00D95176">
            <w:pPr>
              <w:ind w:left="720"/>
              <w:rPr>
                <w:rFonts w:ascii="Arial" w:hAnsi="Arial" w:cs="Arial"/>
                <w:sz w:val="22"/>
                <w:szCs w:val="22"/>
              </w:rPr>
            </w:pPr>
          </w:p>
          <w:p w14:paraId="5553376F" w14:textId="77777777" w:rsidR="00D95176" w:rsidRDefault="00D95176" w:rsidP="00D95176">
            <w:pPr>
              <w:ind w:left="720"/>
              <w:rPr>
                <w:rFonts w:ascii="Arial" w:hAnsi="Arial" w:cs="Arial"/>
                <w:sz w:val="22"/>
                <w:szCs w:val="22"/>
              </w:rPr>
            </w:pPr>
            <w:r w:rsidRPr="00D95176">
              <w:rPr>
                <w:rFonts w:ascii="Arial" w:hAnsi="Arial" w:cs="Arial"/>
                <w:sz w:val="22"/>
                <w:szCs w:val="22"/>
              </w:rPr>
              <w:t>No personal or sensitive information will be collected.</w:t>
            </w:r>
          </w:p>
          <w:p w14:paraId="5145DEC1" w14:textId="77777777" w:rsidR="00D95176" w:rsidRPr="00D95176" w:rsidRDefault="00D95176" w:rsidP="00D95176">
            <w:pPr>
              <w:ind w:left="720"/>
              <w:rPr>
                <w:rFonts w:ascii="Arial" w:hAnsi="Arial" w:cs="Arial"/>
                <w:sz w:val="22"/>
                <w:szCs w:val="22"/>
              </w:rPr>
            </w:pPr>
          </w:p>
          <w:p w14:paraId="74827297" w14:textId="77777777" w:rsidR="00D95176" w:rsidRDefault="00D95176" w:rsidP="00D95176">
            <w:pPr>
              <w:ind w:left="720"/>
              <w:rPr>
                <w:rFonts w:ascii="Arial" w:hAnsi="Arial" w:cs="Arial"/>
                <w:sz w:val="22"/>
                <w:szCs w:val="22"/>
              </w:rPr>
            </w:pPr>
            <w:r w:rsidRPr="00D95176">
              <w:rPr>
                <w:rFonts w:ascii="Arial" w:hAnsi="Arial" w:cs="Arial"/>
                <w:sz w:val="22"/>
                <w:szCs w:val="22"/>
              </w:rPr>
              <w:t>All responses will remain anonymous and confidential.</w:t>
            </w:r>
          </w:p>
          <w:p w14:paraId="33744047" w14:textId="77777777" w:rsidR="00D95176" w:rsidRPr="00D95176" w:rsidRDefault="00D95176" w:rsidP="00D95176">
            <w:pPr>
              <w:ind w:left="720"/>
              <w:rPr>
                <w:rFonts w:ascii="Arial" w:hAnsi="Arial" w:cs="Arial"/>
                <w:sz w:val="22"/>
                <w:szCs w:val="22"/>
              </w:rPr>
            </w:pPr>
          </w:p>
          <w:p w14:paraId="4B72FFD1" w14:textId="77777777" w:rsidR="00D95176" w:rsidRPr="00D95176" w:rsidRDefault="00D95176" w:rsidP="00D95176">
            <w:pPr>
              <w:ind w:left="720"/>
              <w:rPr>
                <w:rFonts w:ascii="Arial" w:hAnsi="Arial" w:cs="Arial"/>
                <w:sz w:val="22"/>
                <w:szCs w:val="22"/>
              </w:rPr>
            </w:pPr>
            <w:r w:rsidRPr="00D95176">
              <w:rPr>
                <w:rFonts w:ascii="Arial" w:hAnsi="Arial" w:cs="Arial"/>
                <w:sz w:val="22"/>
                <w:szCs w:val="22"/>
              </w:rPr>
              <w:t>The survey will be designed to take only a few minutes to complete, reducing time burden.</w:t>
            </w:r>
          </w:p>
          <w:p w14:paraId="1C4F03BD" w14:textId="77777777" w:rsidR="00003E64" w:rsidRPr="00D95176"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5C0A9400" w:rsidR="00003E64" w:rsidRPr="00A42F82" w:rsidRDefault="00D95176"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D4CFD9A" w14:textId="4B2A7481" w:rsidR="00D95176" w:rsidRPr="00D95176" w:rsidRDefault="00D95176" w:rsidP="00D95176">
            <w:pPr>
              <w:rPr>
                <w:rFonts w:ascii="Arial" w:hAnsi="Arial" w:cs="Arial"/>
                <w:sz w:val="22"/>
                <w:szCs w:val="22"/>
              </w:rPr>
            </w:pPr>
            <w:r w:rsidRPr="00D95176">
              <w:rPr>
                <w:rFonts w:ascii="Arial" w:hAnsi="Arial" w:cs="Arial"/>
                <w:sz w:val="22"/>
                <w:szCs w:val="22"/>
              </w:rPr>
              <w:t xml:space="preserve">  Time pressure related to data collection and analysis deadlines.</w:t>
            </w:r>
          </w:p>
          <w:p w14:paraId="3DA9E087" w14:textId="27B651C2" w:rsidR="00D95176" w:rsidRPr="00D95176" w:rsidRDefault="00D95176" w:rsidP="00D95176">
            <w:pPr>
              <w:rPr>
                <w:rFonts w:ascii="Arial" w:hAnsi="Arial" w:cs="Arial"/>
                <w:sz w:val="22"/>
                <w:szCs w:val="22"/>
              </w:rPr>
            </w:pPr>
            <w:r w:rsidRPr="00D95176">
              <w:rPr>
                <w:rFonts w:ascii="Arial" w:hAnsi="Arial" w:cs="Arial"/>
                <w:sz w:val="22"/>
                <w:szCs w:val="22"/>
              </w:rPr>
              <w:t xml:space="preserve"> Emotional strain when managing participant feedback or unexpected responses.</w:t>
            </w:r>
          </w:p>
          <w:p w14:paraId="39175DF4" w14:textId="75E7EB62" w:rsidR="00D95176" w:rsidRPr="00D95176" w:rsidRDefault="00D95176" w:rsidP="00D95176">
            <w:pPr>
              <w:rPr>
                <w:rFonts w:ascii="Arial" w:hAnsi="Arial" w:cs="Arial"/>
                <w:sz w:val="22"/>
                <w:szCs w:val="22"/>
              </w:rPr>
            </w:pPr>
            <w:r w:rsidRPr="00D95176">
              <w:rPr>
                <w:rFonts w:ascii="Arial" w:hAnsi="Arial" w:cs="Arial"/>
                <w:sz w:val="22"/>
                <w:szCs w:val="22"/>
              </w:rPr>
              <w:t>Data management responsibilities, ensuring all information is stored and handled securely.</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E0F591A" w14:textId="77777777" w:rsidR="00D95176" w:rsidRDefault="00D95176" w:rsidP="00D95176">
            <w:pPr>
              <w:ind w:left="720"/>
              <w:rPr>
                <w:rFonts w:ascii="Arial" w:hAnsi="Arial" w:cs="Arial"/>
                <w:sz w:val="22"/>
                <w:szCs w:val="22"/>
              </w:rPr>
            </w:pPr>
            <w:r w:rsidRPr="00D95176">
              <w:rPr>
                <w:rFonts w:ascii="Arial" w:hAnsi="Arial" w:cs="Arial"/>
                <w:sz w:val="22"/>
                <w:szCs w:val="22"/>
              </w:rPr>
              <w:t>A clear timeline will be followed to avoid last-minute stress.</w:t>
            </w:r>
          </w:p>
          <w:p w14:paraId="2312D90D" w14:textId="77777777" w:rsidR="00D95176" w:rsidRPr="00D95176" w:rsidRDefault="00D95176" w:rsidP="00D95176">
            <w:pPr>
              <w:ind w:left="720"/>
              <w:rPr>
                <w:rFonts w:ascii="Arial" w:hAnsi="Arial" w:cs="Arial"/>
                <w:sz w:val="22"/>
                <w:szCs w:val="22"/>
              </w:rPr>
            </w:pPr>
          </w:p>
          <w:p w14:paraId="3DDA1F4D" w14:textId="77777777" w:rsidR="00D95176" w:rsidRDefault="00D95176" w:rsidP="00D95176">
            <w:pPr>
              <w:ind w:left="720"/>
              <w:rPr>
                <w:rFonts w:ascii="Arial" w:hAnsi="Arial" w:cs="Arial"/>
                <w:sz w:val="22"/>
                <w:szCs w:val="22"/>
              </w:rPr>
            </w:pPr>
            <w:r w:rsidRPr="00D95176">
              <w:rPr>
                <w:rFonts w:ascii="Arial" w:hAnsi="Arial" w:cs="Arial"/>
                <w:sz w:val="22"/>
                <w:szCs w:val="22"/>
              </w:rPr>
              <w:t>Emotional strain will be reduced by keeping questions neutral and focusing on general product feedback.</w:t>
            </w:r>
          </w:p>
          <w:p w14:paraId="7A0E8289" w14:textId="77777777" w:rsidR="00D95176" w:rsidRPr="00D95176" w:rsidRDefault="00D95176" w:rsidP="00D95176">
            <w:pPr>
              <w:ind w:left="720"/>
              <w:rPr>
                <w:rFonts w:ascii="Arial" w:hAnsi="Arial" w:cs="Arial"/>
                <w:sz w:val="22"/>
                <w:szCs w:val="22"/>
              </w:rPr>
            </w:pPr>
          </w:p>
          <w:p w14:paraId="73EF932D" w14:textId="77777777" w:rsidR="00D95176" w:rsidRDefault="00D95176" w:rsidP="00D95176">
            <w:pPr>
              <w:ind w:left="720"/>
              <w:rPr>
                <w:rFonts w:ascii="Arial" w:hAnsi="Arial" w:cs="Arial"/>
                <w:sz w:val="22"/>
                <w:szCs w:val="22"/>
              </w:rPr>
            </w:pPr>
            <w:r w:rsidRPr="00D95176">
              <w:rPr>
                <w:rFonts w:ascii="Arial" w:hAnsi="Arial" w:cs="Arial"/>
                <w:sz w:val="22"/>
                <w:szCs w:val="22"/>
              </w:rPr>
              <w:t>Data will be stored securely, following ethical guidelines, to prevent any breach of confidentiality.</w:t>
            </w:r>
          </w:p>
          <w:p w14:paraId="7AED7202" w14:textId="77777777" w:rsidR="00D95176" w:rsidRPr="00D95176" w:rsidRDefault="00D95176" w:rsidP="00D95176">
            <w:pPr>
              <w:ind w:left="720"/>
              <w:rPr>
                <w:rFonts w:ascii="Arial" w:hAnsi="Arial" w:cs="Arial"/>
                <w:sz w:val="22"/>
                <w:szCs w:val="22"/>
              </w:rPr>
            </w:pPr>
          </w:p>
          <w:p w14:paraId="48EE2D1E" w14:textId="77777777" w:rsidR="00D95176" w:rsidRPr="00D95176" w:rsidRDefault="00D95176" w:rsidP="00D95176">
            <w:pPr>
              <w:ind w:left="720"/>
              <w:rPr>
                <w:rFonts w:ascii="Arial" w:hAnsi="Arial" w:cs="Arial"/>
                <w:sz w:val="22"/>
                <w:szCs w:val="22"/>
              </w:rPr>
            </w:pPr>
            <w:r w:rsidRPr="00D95176">
              <w:rPr>
                <w:rFonts w:ascii="Arial" w:hAnsi="Arial" w:cs="Arial"/>
                <w:sz w:val="22"/>
                <w:szCs w:val="22"/>
              </w:rPr>
              <w:t>Support will be sought from academic supervisors if unexpected issues arise.</w:t>
            </w:r>
          </w:p>
          <w:p w14:paraId="485E2FB2" w14:textId="77777777" w:rsidR="00003E64" w:rsidRPr="00D95176" w:rsidRDefault="00003E64" w:rsidP="00A91894">
            <w:pPr>
              <w:rPr>
                <w:rFonts w:ascii="Arial" w:hAnsi="Arial" w:cs="Arial"/>
                <w:sz w:val="22"/>
                <w:szCs w:val="22"/>
              </w:rPr>
            </w:pPr>
          </w:p>
          <w:p w14:paraId="6058A74A" w14:textId="77777777" w:rsidR="00003E64" w:rsidRPr="00D95176"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D95176" w:rsidRDefault="0094056C" w:rsidP="00A91894">
            <w:pPr>
              <w:autoSpaceDE w:val="0"/>
              <w:autoSpaceDN w:val="0"/>
              <w:adjustRightInd w:val="0"/>
              <w:rPr>
                <w:rFonts w:ascii="Arial" w:hAnsi="Arial" w:cs="Arial"/>
                <w:sz w:val="22"/>
                <w:szCs w:val="22"/>
              </w:rPr>
            </w:pPr>
            <w:r w:rsidRPr="00D95176">
              <w:rPr>
                <w:rFonts w:ascii="Arial" w:hAnsi="Arial" w:cs="Arial"/>
                <w:sz w:val="22"/>
                <w:szCs w:val="22"/>
              </w:rPr>
              <w:t>Risk to the University:</w:t>
            </w:r>
          </w:p>
          <w:p w14:paraId="45234206" w14:textId="77777777" w:rsidR="0094056C" w:rsidRPr="00D95176" w:rsidRDefault="0094056C" w:rsidP="00A91894">
            <w:pPr>
              <w:rPr>
                <w:rFonts w:ascii="Arial" w:hAnsi="Arial" w:cs="Arial"/>
                <w:sz w:val="22"/>
                <w:szCs w:val="22"/>
              </w:rPr>
            </w:pPr>
          </w:p>
          <w:p w14:paraId="5EA3D0FC" w14:textId="78845B08" w:rsidR="00D95176" w:rsidRPr="00D95176" w:rsidRDefault="00D95176" w:rsidP="00D95176">
            <w:pPr>
              <w:rPr>
                <w:rFonts w:ascii="Arial" w:hAnsi="Arial" w:cs="Arial"/>
                <w:sz w:val="22"/>
                <w:szCs w:val="22"/>
              </w:rPr>
            </w:pPr>
            <w:r w:rsidRPr="00D95176">
              <w:rPr>
                <w:rFonts w:ascii="Arial" w:hAnsi="Arial" w:cs="Arial"/>
                <w:sz w:val="22"/>
                <w:szCs w:val="22"/>
              </w:rPr>
              <w:t xml:space="preserve"> Reputational risk if ethical procedures are not followed.</w:t>
            </w:r>
          </w:p>
          <w:p w14:paraId="4D953F5E" w14:textId="29B1135B" w:rsidR="00D95176" w:rsidRPr="00D95176" w:rsidRDefault="00D95176" w:rsidP="00D95176">
            <w:pPr>
              <w:rPr>
                <w:rFonts w:ascii="Arial" w:hAnsi="Arial" w:cs="Arial"/>
                <w:sz w:val="22"/>
                <w:szCs w:val="22"/>
              </w:rPr>
            </w:pPr>
            <w:r w:rsidRPr="00D95176">
              <w:rPr>
                <w:rFonts w:ascii="Arial" w:hAnsi="Arial" w:cs="Arial"/>
                <w:sz w:val="22"/>
                <w:szCs w:val="22"/>
              </w:rPr>
              <w:t>Data handling concerns if participant confidentiality is breached.</w:t>
            </w:r>
          </w:p>
          <w:p w14:paraId="74A8C135" w14:textId="77777777" w:rsidR="0094056C" w:rsidRPr="00D95176" w:rsidRDefault="0094056C" w:rsidP="00A91894">
            <w:pPr>
              <w:rPr>
                <w:rFonts w:ascii="Arial" w:hAnsi="Arial" w:cs="Arial"/>
                <w:sz w:val="22"/>
                <w:szCs w:val="22"/>
              </w:rPr>
            </w:pPr>
          </w:p>
          <w:p w14:paraId="09091714" w14:textId="77777777" w:rsidR="0094056C" w:rsidRPr="00D95176" w:rsidRDefault="0094056C" w:rsidP="00A91894">
            <w:pPr>
              <w:rPr>
                <w:rFonts w:ascii="Arial" w:hAnsi="Arial" w:cs="Arial"/>
                <w:sz w:val="22"/>
                <w:szCs w:val="22"/>
              </w:rPr>
            </w:pPr>
          </w:p>
          <w:p w14:paraId="3CC70174" w14:textId="77777777" w:rsidR="0094056C" w:rsidRPr="00D95176" w:rsidRDefault="0094056C" w:rsidP="00A91894">
            <w:pPr>
              <w:autoSpaceDE w:val="0"/>
              <w:autoSpaceDN w:val="0"/>
              <w:adjustRightInd w:val="0"/>
              <w:rPr>
                <w:rFonts w:ascii="Arial" w:hAnsi="Arial" w:cs="Arial"/>
                <w:sz w:val="22"/>
                <w:szCs w:val="22"/>
              </w:rPr>
            </w:pPr>
            <w:r w:rsidRPr="00D95176">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D95176">
        <w:trPr>
          <w:trHeight w:val="2759"/>
        </w:trPr>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42EF4C8" w:rsidR="00003E64" w:rsidRPr="00A42F82" w:rsidRDefault="00D95176"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Default="0094056C" w:rsidP="00A91894">
            <w:pPr>
              <w:autoSpaceDE w:val="0"/>
              <w:autoSpaceDN w:val="0"/>
              <w:adjustRightInd w:val="0"/>
              <w:rPr>
                <w:rFonts w:ascii="Arial" w:hAnsi="Arial" w:cs="Arial"/>
                <w:i/>
                <w:sz w:val="18"/>
                <w:szCs w:val="18"/>
              </w:rPr>
            </w:pPr>
            <w:r w:rsidRPr="00D95176">
              <w:rPr>
                <w:rFonts w:ascii="Arial" w:hAnsi="Arial" w:cs="Arial"/>
                <w:i/>
                <w:sz w:val="18"/>
                <w:szCs w:val="18"/>
              </w:rPr>
              <w:t>How you will mitigate the r</w:t>
            </w:r>
            <w:r w:rsidR="00003E64" w:rsidRPr="00D95176">
              <w:rPr>
                <w:rFonts w:ascii="Arial" w:hAnsi="Arial" w:cs="Arial"/>
                <w:i/>
                <w:sz w:val="18"/>
                <w:szCs w:val="18"/>
              </w:rPr>
              <w:t xml:space="preserve">isk to </w:t>
            </w:r>
            <w:r w:rsidRPr="00D95176">
              <w:rPr>
                <w:rFonts w:ascii="Arial" w:hAnsi="Arial" w:cs="Arial"/>
                <w:i/>
                <w:sz w:val="18"/>
                <w:szCs w:val="18"/>
              </w:rPr>
              <w:t>environment</w:t>
            </w:r>
            <w:r w:rsidR="00003E64" w:rsidRPr="00D95176">
              <w:rPr>
                <w:rFonts w:ascii="Arial" w:hAnsi="Arial" w:cs="Arial"/>
                <w:i/>
                <w:sz w:val="18"/>
                <w:szCs w:val="18"/>
              </w:rPr>
              <w:t>:</w:t>
            </w:r>
          </w:p>
          <w:p w14:paraId="31D7CBA2" w14:textId="77777777" w:rsidR="00D95176" w:rsidRPr="00D95176" w:rsidRDefault="00D95176" w:rsidP="00A91894">
            <w:pPr>
              <w:autoSpaceDE w:val="0"/>
              <w:autoSpaceDN w:val="0"/>
              <w:adjustRightInd w:val="0"/>
              <w:rPr>
                <w:rFonts w:ascii="Arial" w:hAnsi="Arial" w:cs="Arial"/>
                <w:i/>
                <w:sz w:val="18"/>
                <w:szCs w:val="18"/>
              </w:rPr>
            </w:pPr>
          </w:p>
          <w:p w14:paraId="3ACA6993" w14:textId="77777777" w:rsidR="00D95176" w:rsidRPr="00D95176" w:rsidRDefault="00D95176" w:rsidP="00D95176">
            <w:pPr>
              <w:rPr>
                <w:rFonts w:ascii="Arial" w:hAnsi="Arial" w:cs="Arial"/>
                <w:sz w:val="22"/>
                <w:szCs w:val="22"/>
              </w:rPr>
            </w:pPr>
            <w:r w:rsidRPr="00D95176">
              <w:rPr>
                <w:rFonts w:ascii="Arial" w:hAnsi="Arial" w:cs="Arial"/>
                <w:sz w:val="22"/>
                <w:szCs w:val="22"/>
              </w:rPr>
              <w:t>The research will strictly follow the university’s ethical guidelines and approval processes.</w:t>
            </w:r>
          </w:p>
          <w:p w14:paraId="628C5B74" w14:textId="77777777" w:rsidR="00D95176" w:rsidRPr="00D95176" w:rsidRDefault="00D95176" w:rsidP="00D95176">
            <w:pPr>
              <w:rPr>
                <w:rFonts w:ascii="Arial" w:hAnsi="Arial" w:cs="Arial"/>
                <w:sz w:val="22"/>
                <w:szCs w:val="22"/>
              </w:rPr>
            </w:pPr>
          </w:p>
          <w:p w14:paraId="155D1AA4" w14:textId="0187335F" w:rsidR="00D95176" w:rsidRPr="00D95176" w:rsidRDefault="00D95176" w:rsidP="00D95176">
            <w:pPr>
              <w:rPr>
                <w:rFonts w:ascii="Arial" w:hAnsi="Arial" w:cs="Arial"/>
                <w:sz w:val="22"/>
                <w:szCs w:val="22"/>
              </w:rPr>
            </w:pPr>
            <w:r w:rsidRPr="00D95176">
              <w:rPr>
                <w:rFonts w:ascii="Arial" w:hAnsi="Arial" w:cs="Arial"/>
                <w:sz w:val="22"/>
                <w:szCs w:val="22"/>
              </w:rPr>
              <w:t xml:space="preserve"> All participant data will be handled in line with GDPR and confidentiality standards.</w:t>
            </w:r>
          </w:p>
          <w:p w14:paraId="2FD3AFB0" w14:textId="4AF9EE76" w:rsidR="00D95176" w:rsidRPr="00D95176" w:rsidRDefault="00D95176" w:rsidP="00D95176">
            <w:pPr>
              <w:rPr>
                <w:rFonts w:ascii="Arial" w:hAnsi="Arial" w:cs="Arial"/>
                <w:sz w:val="22"/>
                <w:szCs w:val="22"/>
              </w:rPr>
            </w:pPr>
            <w:r w:rsidRPr="00D95176">
              <w:rPr>
                <w:rFonts w:ascii="Arial" w:hAnsi="Arial" w:cs="Arial"/>
                <w:sz w:val="22"/>
                <w:szCs w:val="22"/>
              </w:rPr>
              <w:t>The study will maintain a professional and respectful tone throughout, avoiding sensitive or controversial topics.</w:t>
            </w:r>
          </w:p>
          <w:p w14:paraId="2457CB7A" w14:textId="77777777" w:rsidR="00D95176" w:rsidRPr="00D95176" w:rsidRDefault="00D95176" w:rsidP="00D95176">
            <w:pPr>
              <w:rPr>
                <w:rFonts w:ascii="Arial" w:hAnsi="Arial" w:cs="Arial"/>
                <w:sz w:val="22"/>
                <w:szCs w:val="22"/>
              </w:rPr>
            </w:pPr>
          </w:p>
          <w:p w14:paraId="6707CFEC" w14:textId="7CC68F44" w:rsidR="00D95176" w:rsidRPr="00D95176" w:rsidRDefault="00D95176" w:rsidP="00D95176">
            <w:pPr>
              <w:rPr>
                <w:rFonts w:ascii="Arial" w:hAnsi="Arial" w:cs="Arial"/>
                <w:sz w:val="22"/>
                <w:szCs w:val="22"/>
              </w:rPr>
            </w:pPr>
            <w:r w:rsidRPr="00D95176">
              <w:rPr>
                <w:rFonts w:ascii="Arial" w:hAnsi="Arial" w:cs="Arial"/>
                <w:sz w:val="22"/>
                <w:szCs w:val="22"/>
              </w:rPr>
              <w:t>Any issues or concerns will be reported to the academic supervisor promptly.</w:t>
            </w:r>
          </w:p>
          <w:p w14:paraId="6B1C8D3D" w14:textId="77777777" w:rsidR="00003E64" w:rsidRPr="00D95176" w:rsidRDefault="00003E64" w:rsidP="00A91894">
            <w:pPr>
              <w:rPr>
                <w:rFonts w:ascii="Arial" w:hAnsi="Arial" w:cs="Arial"/>
                <w:sz w:val="22"/>
                <w:szCs w:val="22"/>
              </w:rPr>
            </w:pPr>
          </w:p>
          <w:p w14:paraId="41635964" w14:textId="77777777" w:rsidR="00003E64" w:rsidRPr="00D95176" w:rsidRDefault="00003E64" w:rsidP="00A91894">
            <w:pPr>
              <w:rPr>
                <w:rFonts w:ascii="Arial" w:hAnsi="Arial" w:cs="Arial"/>
                <w:sz w:val="22"/>
                <w:szCs w:val="22"/>
              </w:rPr>
            </w:pPr>
          </w:p>
          <w:p w14:paraId="1B693177" w14:textId="77777777" w:rsidR="00003E64" w:rsidRPr="00D95176" w:rsidRDefault="00003E64" w:rsidP="00A91894">
            <w:pPr>
              <w:rPr>
                <w:rFonts w:ascii="Arial" w:hAnsi="Arial" w:cs="Arial"/>
                <w:sz w:val="22"/>
                <w:szCs w:val="22"/>
              </w:rPr>
            </w:pPr>
          </w:p>
          <w:p w14:paraId="2D9B576E" w14:textId="77777777" w:rsidR="00003E64" w:rsidRPr="00D95176" w:rsidRDefault="00003E64" w:rsidP="00A91894">
            <w:pPr>
              <w:autoSpaceDE w:val="0"/>
              <w:autoSpaceDN w:val="0"/>
              <w:adjustRightInd w:val="0"/>
              <w:rPr>
                <w:rFonts w:ascii="Arial" w:hAnsi="Arial" w:cs="Arial"/>
              </w:rPr>
            </w:pPr>
            <w:r w:rsidRPr="00D95176">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EE2E6D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9517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2A8A5982" w14:textId="77777777" w:rsidR="00D95176" w:rsidRPr="00D95176" w:rsidRDefault="00D95176" w:rsidP="00D95176">
            <w:pPr>
              <w:rPr>
                <w:rFonts w:ascii="Arial" w:hAnsi="Arial" w:cs="Arial"/>
                <w:sz w:val="22"/>
                <w:szCs w:val="22"/>
              </w:rPr>
            </w:pPr>
            <w:r w:rsidRPr="00D95176">
              <w:rPr>
                <w:rFonts w:ascii="Arial" w:hAnsi="Arial" w:cs="Arial"/>
                <w:sz w:val="22"/>
                <w:szCs w:val="22"/>
              </w:rPr>
              <w:t>An overview of the study's purpose</w:t>
            </w:r>
            <w:r w:rsidRPr="00D95176">
              <w:rPr>
                <w:rFonts w:ascii="Arial" w:hAnsi="Arial" w:cs="Arial"/>
                <w:sz w:val="22"/>
                <w:szCs w:val="22"/>
              </w:rPr>
              <w:br/>
            </w:r>
            <w:r w:rsidRPr="00D95176">
              <w:rPr>
                <w:rFonts w:ascii="Arial" w:hAnsi="Arial" w:cs="Arial"/>
                <w:sz w:val="22"/>
                <w:szCs w:val="22"/>
              </w:rPr>
              <w:br/>
              <w:t>Guarantee of privacy and security of data</w:t>
            </w:r>
            <w:r w:rsidRPr="00D95176">
              <w:rPr>
                <w:rFonts w:ascii="Arial" w:hAnsi="Arial" w:cs="Arial"/>
                <w:sz w:val="22"/>
                <w:szCs w:val="22"/>
              </w:rPr>
              <w:br/>
            </w:r>
            <w:r w:rsidRPr="00D95176">
              <w:rPr>
                <w:rFonts w:ascii="Arial" w:hAnsi="Arial" w:cs="Arial"/>
                <w:sz w:val="22"/>
                <w:szCs w:val="22"/>
              </w:rPr>
              <w:br/>
              <w:t>The researcher's contact information in case they have any queries</w:t>
            </w:r>
            <w:r w:rsidRPr="00D95176">
              <w:rPr>
                <w:rFonts w:ascii="Arial" w:hAnsi="Arial" w:cs="Arial"/>
                <w:sz w:val="22"/>
                <w:szCs w:val="22"/>
              </w:rPr>
              <w:br/>
            </w:r>
            <w:r w:rsidRPr="00D95176">
              <w:rPr>
                <w:rFonts w:ascii="Arial" w:hAnsi="Arial" w:cs="Arial"/>
                <w:sz w:val="22"/>
                <w:szCs w:val="22"/>
              </w:rPr>
              <w:br/>
              <w:t>A note of appreciation for their involvement</w:t>
            </w:r>
            <w:r w:rsidRPr="00D95176">
              <w:rPr>
                <w:rFonts w:ascii="Arial" w:hAnsi="Arial" w:cs="Arial"/>
                <w:sz w:val="22"/>
                <w:szCs w:val="22"/>
              </w:rPr>
              <w:br/>
            </w:r>
            <w:r w:rsidRPr="00D95176">
              <w:rPr>
                <w:rFonts w:ascii="Arial" w:hAnsi="Arial" w:cs="Arial"/>
                <w:sz w:val="22"/>
                <w:szCs w:val="22"/>
              </w:rPr>
              <w:br/>
              <w:t>Following the completion of the study, participants could also be provided with a summary of the results upon request.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3AE5C246" w14:textId="77777777" w:rsidR="00D95176" w:rsidRPr="00D95176" w:rsidRDefault="00D95176" w:rsidP="00D95176">
            <w:pPr>
              <w:rPr>
                <w:rFonts w:ascii="Arial" w:hAnsi="Arial" w:cs="Arial"/>
                <w:sz w:val="22"/>
                <w:szCs w:val="22"/>
              </w:rPr>
            </w:pPr>
            <w:r w:rsidRPr="00D95176">
              <w:rPr>
                <w:rFonts w:ascii="Arial" w:hAnsi="Arial" w:cs="Arial"/>
                <w:sz w:val="22"/>
                <w:szCs w:val="22"/>
              </w:rPr>
              <w:t>The study's objective</w:t>
            </w:r>
            <w:r w:rsidRPr="00D95176">
              <w:rPr>
                <w:rFonts w:ascii="Arial" w:hAnsi="Arial" w:cs="Arial"/>
                <w:sz w:val="22"/>
                <w:szCs w:val="22"/>
              </w:rPr>
              <w:br/>
            </w:r>
            <w:r w:rsidRPr="00D95176">
              <w:rPr>
                <w:rFonts w:ascii="Arial" w:hAnsi="Arial" w:cs="Arial"/>
                <w:sz w:val="22"/>
                <w:szCs w:val="22"/>
              </w:rPr>
              <w:br/>
              <w:t>What is involved in participation</w:t>
            </w:r>
            <w:r w:rsidRPr="00D95176">
              <w:rPr>
                <w:rFonts w:ascii="Arial" w:hAnsi="Arial" w:cs="Arial"/>
                <w:sz w:val="22"/>
                <w:szCs w:val="22"/>
              </w:rPr>
              <w:br/>
            </w:r>
            <w:r w:rsidRPr="00D95176">
              <w:rPr>
                <w:rFonts w:ascii="Arial" w:hAnsi="Arial" w:cs="Arial"/>
                <w:sz w:val="22"/>
                <w:szCs w:val="22"/>
              </w:rPr>
              <w:br/>
              <w:t>The fact that participation is optional</w:t>
            </w:r>
            <w:r w:rsidRPr="00D95176">
              <w:rPr>
                <w:rFonts w:ascii="Arial" w:hAnsi="Arial" w:cs="Arial"/>
                <w:sz w:val="22"/>
                <w:szCs w:val="22"/>
              </w:rPr>
              <w:br/>
            </w:r>
            <w:r w:rsidRPr="00D95176">
              <w:rPr>
                <w:rFonts w:ascii="Arial" w:hAnsi="Arial" w:cs="Arial"/>
                <w:sz w:val="22"/>
                <w:szCs w:val="22"/>
              </w:rPr>
              <w:br/>
              <w:t>The freedom to leave at any moment and without consequence</w:t>
            </w:r>
            <w:r w:rsidRPr="00D95176">
              <w:rPr>
                <w:rFonts w:ascii="Arial" w:hAnsi="Arial" w:cs="Arial"/>
                <w:sz w:val="22"/>
                <w:szCs w:val="22"/>
              </w:rPr>
              <w:br/>
            </w:r>
            <w:r w:rsidRPr="00D95176">
              <w:rPr>
                <w:rFonts w:ascii="Arial" w:hAnsi="Arial" w:cs="Arial"/>
                <w:sz w:val="22"/>
                <w:szCs w:val="22"/>
              </w:rPr>
              <w:br/>
              <w:t>Details about secrecy and anonymity</w:t>
            </w:r>
            <w:r w:rsidRPr="00D95176">
              <w:rPr>
                <w:rFonts w:ascii="Arial" w:hAnsi="Arial" w:cs="Arial"/>
                <w:sz w:val="22"/>
                <w:szCs w:val="22"/>
              </w:rPr>
              <w:br/>
            </w:r>
            <w:r w:rsidRPr="00D95176">
              <w:rPr>
                <w:rFonts w:ascii="Arial" w:hAnsi="Arial" w:cs="Arial"/>
                <w:sz w:val="22"/>
                <w:szCs w:val="22"/>
              </w:rPr>
              <w:br/>
              <w:t>The supervisor's and researcher's contact information</w:t>
            </w:r>
            <w:r w:rsidRPr="00D95176">
              <w:rPr>
                <w:rFonts w:ascii="Arial" w:hAnsi="Arial" w:cs="Arial"/>
                <w:sz w:val="22"/>
                <w:szCs w:val="22"/>
              </w:rPr>
              <w:br/>
            </w:r>
            <w:r w:rsidRPr="00D95176">
              <w:rPr>
                <w:rFonts w:ascii="Arial" w:hAnsi="Arial" w:cs="Arial"/>
                <w:sz w:val="22"/>
                <w:szCs w:val="22"/>
              </w:rPr>
              <w:br/>
              <w:t>Participants will be asked to click a box after reading this to indicate that they have read it, understood it, and consent to participate willingly.</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A1A150B" w14:textId="77777777" w:rsidR="00E651A8" w:rsidRPr="00E651A8" w:rsidRDefault="00E651A8" w:rsidP="00E651A8">
            <w:pPr>
              <w:rPr>
                <w:rFonts w:ascii="Arial" w:hAnsi="Arial" w:cs="Arial"/>
                <w:sz w:val="22"/>
                <w:szCs w:val="22"/>
              </w:rPr>
            </w:pPr>
            <w:r w:rsidRPr="00E651A8">
              <w:rPr>
                <w:rFonts w:ascii="Arial" w:hAnsi="Arial" w:cs="Arial"/>
                <w:sz w:val="22"/>
                <w:szCs w:val="22"/>
              </w:rPr>
              <w:t>Every participant will maintain complete anonymity over the course of the study. No identifying information, contact information, or names will be gathered.</w:t>
            </w:r>
            <w:r w:rsidRPr="00E651A8">
              <w:rPr>
                <w:rFonts w:ascii="Arial" w:hAnsi="Arial" w:cs="Arial"/>
                <w:sz w:val="22"/>
                <w:szCs w:val="22"/>
              </w:rPr>
              <w:br/>
            </w:r>
            <w:r w:rsidRPr="00E651A8">
              <w:rPr>
                <w:rFonts w:ascii="Arial" w:hAnsi="Arial" w:cs="Arial"/>
                <w:sz w:val="22"/>
                <w:szCs w:val="22"/>
              </w:rPr>
              <w:br/>
              <w:t>Responses to the survey will be safely kept and used exclusively for this research. To prevent participant identification, data shall be provided in summary form (such as percentages, charts, or anonymous comments) in any written reports or outputs.</w:t>
            </w:r>
            <w:r w:rsidRPr="00E651A8">
              <w:rPr>
                <w:rFonts w:ascii="Arial" w:hAnsi="Arial" w:cs="Arial"/>
                <w:sz w:val="22"/>
                <w:szCs w:val="22"/>
              </w:rPr>
              <w:br/>
            </w:r>
            <w:r w:rsidRPr="00E651A8">
              <w:rPr>
                <w:rFonts w:ascii="Arial" w:hAnsi="Arial" w:cs="Arial"/>
                <w:sz w:val="22"/>
                <w:szCs w:val="22"/>
              </w:rPr>
              <w:br/>
              <w:t>Only the researcher and academic supervisor will have access to the data, which will be kept private. This strategy guarantees complete adherence to university ethical standards and data protection laws (UK GDPR). Data collecting starts, making sure that the university's ethical requirements and the UK GDPR are followed.</w:t>
            </w:r>
          </w:p>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651A8"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E651A8" w:rsidRPr="00A42F82" w:rsidRDefault="00E651A8" w:rsidP="00E651A8">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E651A8" w:rsidRPr="00A42F82" w:rsidRDefault="00E651A8" w:rsidP="00E651A8">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464575113"/>
              <w14:checkbox>
                <w14:checked w14:val="0"/>
                <w14:checkedState w14:val="2612" w14:font="MS Gothic"/>
                <w14:uncheckedState w14:val="2610" w14:font="MS Gothic"/>
              </w14:checkbox>
            </w:sdtPr>
            <w:sdtContent>
              <w:p w14:paraId="1E8A86EA" w14:textId="3C1DD16B" w:rsidR="00E651A8" w:rsidRPr="00A42F82" w:rsidRDefault="00E651A8" w:rsidP="00E651A8">
                <w:pPr>
                  <w:pStyle w:val="NormalWeb"/>
                  <w:autoSpaceDE w:val="0"/>
                  <w:autoSpaceDN w:val="0"/>
                  <w:adjustRightInd w:val="0"/>
                  <w:jc w:val="center"/>
                  <w:rPr>
                    <w:rFonts w:ascii="Arial" w:eastAsia="MS Gothic" w:hAnsi="Arial" w:cs="Arial"/>
                    <w:sz w:val="22"/>
                    <w:szCs w:val="22"/>
                    <w:lang w:val="en-US"/>
                  </w:rPr>
                </w:pPr>
                <w:r>
                  <w:rPr>
                    <w:rFonts w:ascii="MS Gothic" w:eastAsia="MS Gothic" w:hAnsi="MS Gothic" w:cs="Arial" w:hint="eastAsia"/>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B52EB47" w:rsidR="00E651A8" w:rsidRPr="00A42F82" w:rsidRDefault="00000000" w:rsidP="00E651A8">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464499072"/>
                <w14:checkbox>
                  <w14:checked w14:val="1"/>
                  <w14:checkedState w14:val="2612" w14:font="MS Gothic"/>
                  <w14:uncheckedState w14:val="2610" w14:font="MS Gothic"/>
                </w14:checkbox>
              </w:sdtPr>
              <w:sdtContent>
                <w:r w:rsidR="00E651A8">
                  <w:rPr>
                    <w:rFonts w:ascii="MS Gothic" w:eastAsia="MS Gothic" w:hAnsi="MS Gothic" w:cs="Arial" w:hint="eastAsia"/>
                    <w:sz w:val="22"/>
                    <w:szCs w:val="22"/>
                  </w:rPr>
                  <w:t>☒</w:t>
                </w:r>
              </w:sdtContent>
            </w:sdt>
          </w:p>
        </w:tc>
      </w:tr>
      <w:tr w:rsidR="00E651A8"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E651A8" w:rsidRPr="00A42F82" w:rsidRDefault="00E651A8" w:rsidP="00E651A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E651A8" w:rsidRPr="00A42F82" w:rsidRDefault="00E651A8" w:rsidP="00E651A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651A8"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E651A8" w:rsidRPr="00A42F82" w:rsidRDefault="00E651A8" w:rsidP="00E651A8">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E651A8" w:rsidRPr="00A42F82" w:rsidRDefault="00E651A8" w:rsidP="00E651A8">
            <w:pPr>
              <w:rPr>
                <w:rFonts w:ascii="Arial" w:hAnsi="Arial" w:cs="Arial"/>
                <w:sz w:val="22"/>
                <w:szCs w:val="22"/>
              </w:rPr>
            </w:pPr>
          </w:p>
          <w:p w14:paraId="602CBA7B" w14:textId="77777777" w:rsidR="00E651A8" w:rsidRPr="00E651A8" w:rsidRDefault="00E651A8" w:rsidP="00E651A8">
            <w:pPr>
              <w:rPr>
                <w:rFonts w:ascii="Arial" w:hAnsi="Arial" w:cs="Arial"/>
                <w:sz w:val="22"/>
                <w:szCs w:val="22"/>
              </w:rPr>
            </w:pPr>
            <w:r w:rsidRPr="00E651A8">
              <w:rPr>
                <w:rFonts w:ascii="Arial" w:hAnsi="Arial" w:cs="Arial"/>
                <w:sz w:val="22"/>
                <w:szCs w:val="22"/>
              </w:rPr>
              <w:t>Since personal data is not used in this study, it is exempt from all GDPR requirements. Nonetheless, the study's design adheres to the principles of the DPA 2018 and GDPR, including participant rights, confidentiality, and data minimisation.</w:t>
            </w:r>
          </w:p>
          <w:p w14:paraId="7AF6EF36" w14:textId="77777777" w:rsidR="00E651A8" w:rsidRPr="00A42F82" w:rsidRDefault="00E651A8" w:rsidP="00E651A8">
            <w:pPr>
              <w:rPr>
                <w:rFonts w:ascii="Arial" w:hAnsi="Arial" w:cs="Arial"/>
                <w:sz w:val="22"/>
                <w:szCs w:val="22"/>
              </w:rPr>
            </w:pPr>
          </w:p>
          <w:p w14:paraId="6E43DAC8" w14:textId="77777777" w:rsidR="00E651A8" w:rsidRPr="00A42F82" w:rsidRDefault="00E651A8" w:rsidP="00E651A8">
            <w:pPr>
              <w:rPr>
                <w:rFonts w:ascii="Arial" w:hAnsi="Arial" w:cs="Arial"/>
                <w:sz w:val="22"/>
                <w:szCs w:val="22"/>
              </w:rPr>
            </w:pPr>
          </w:p>
          <w:p w14:paraId="3C2D27B6" w14:textId="77777777" w:rsidR="00E651A8" w:rsidRPr="00A42F82" w:rsidRDefault="00E651A8" w:rsidP="00E651A8">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E651A8"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E651A8" w:rsidRPr="00A42F82" w:rsidRDefault="00E651A8" w:rsidP="00E651A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E651A8" w:rsidRPr="00A42F82" w:rsidRDefault="00E651A8" w:rsidP="00E651A8">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E651A8" w:rsidRPr="00A42F82" w:rsidRDefault="00E651A8" w:rsidP="00E651A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E651A8" w:rsidRPr="00A42F82" w:rsidRDefault="00E651A8" w:rsidP="00E651A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651A8"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E651A8" w:rsidRPr="00A42F82" w:rsidRDefault="00E651A8" w:rsidP="00E651A8">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E651A8" w:rsidRPr="00A42F82" w:rsidRDefault="00E651A8" w:rsidP="00E651A8">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E651A8" w:rsidRPr="00A42F82" w:rsidRDefault="00E651A8" w:rsidP="00E651A8">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E651A8" w:rsidRPr="00A42F82" w:rsidRDefault="00E651A8" w:rsidP="00E651A8">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E651A8" w:rsidRPr="00A42F82" w:rsidRDefault="00E651A8" w:rsidP="00E651A8">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E651A8" w:rsidRPr="00A42F82" w:rsidRDefault="00E651A8" w:rsidP="00E651A8">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E651A8" w:rsidRPr="00A42F82" w:rsidRDefault="00E651A8" w:rsidP="00E651A8">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E651A8" w:rsidRPr="00A42F82" w:rsidRDefault="00E651A8" w:rsidP="00E651A8">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E651A8" w:rsidRPr="00A42F82" w:rsidRDefault="00E651A8" w:rsidP="00E651A8">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E651A8" w:rsidRPr="00A42F82" w:rsidRDefault="00E651A8" w:rsidP="00E651A8">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E651A8" w:rsidRPr="00A42F82" w:rsidRDefault="00E651A8" w:rsidP="00E651A8">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CCEFCA9" w:rsidR="00E651A8" w:rsidRPr="00A42F82" w:rsidRDefault="00000000" w:rsidP="00E651A8">
            <w:pPr>
              <w:pStyle w:val="NormalWeb"/>
              <w:autoSpaceDE w:val="0"/>
              <w:autoSpaceDN w:val="0"/>
              <w:adjustRightInd w:val="0"/>
              <w:jc w:val="center"/>
              <w:rPr>
                <w:rFonts w:ascii="Arial" w:hAnsi="Arial" w:cs="Arial"/>
              </w:rPr>
            </w:pPr>
            <w:sdt>
              <w:sdtPr>
                <w:rPr>
                  <w:rFonts w:ascii="Arial" w:hAnsi="Arial" w:cs="Arial"/>
                  <w:sz w:val="22"/>
                  <w:szCs w:val="22"/>
                </w:rPr>
                <w:id w:val="598298373"/>
                <w14:checkbox>
                  <w14:checked w14:val="1"/>
                  <w14:checkedState w14:val="2612" w14:font="MS Gothic"/>
                  <w14:uncheckedState w14:val="2610" w14:font="MS Gothic"/>
                </w14:checkbox>
              </w:sdtPr>
              <w:sdtContent>
                <w:r w:rsidR="00E651A8">
                  <w:rPr>
                    <w:rFonts w:ascii="MS Gothic" w:eastAsia="MS Gothic" w:hAnsi="MS Gothic" w:cs="Arial" w:hint="eastAsia"/>
                    <w:sz w:val="22"/>
                    <w:szCs w:val="22"/>
                  </w:rPr>
                  <w:t>☒</w:t>
                </w:r>
              </w:sdtContent>
            </w:sdt>
          </w:p>
        </w:tc>
      </w:tr>
      <w:tr w:rsidR="00E651A8"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E651A8" w:rsidRPr="00A42F82" w:rsidRDefault="00E651A8" w:rsidP="00E651A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E651A8" w:rsidRPr="00A42F82" w:rsidRDefault="00E651A8" w:rsidP="00E651A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651A8"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E651A8" w:rsidRPr="00A42F82" w:rsidRDefault="00E651A8" w:rsidP="00E651A8">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E651A8" w:rsidRPr="00A42F82" w:rsidRDefault="00E651A8" w:rsidP="00E651A8">
            <w:pPr>
              <w:rPr>
                <w:rFonts w:ascii="Arial" w:hAnsi="Arial" w:cs="Arial"/>
                <w:sz w:val="22"/>
                <w:szCs w:val="22"/>
              </w:rPr>
            </w:pPr>
          </w:p>
          <w:p w14:paraId="71D0FA06" w14:textId="77777777" w:rsidR="00E651A8" w:rsidRPr="00A42F82" w:rsidRDefault="00E651A8" w:rsidP="00E651A8">
            <w:pPr>
              <w:rPr>
                <w:rFonts w:ascii="Arial" w:hAnsi="Arial" w:cs="Arial"/>
                <w:sz w:val="22"/>
                <w:szCs w:val="22"/>
              </w:rPr>
            </w:pPr>
          </w:p>
          <w:p w14:paraId="79149A68" w14:textId="77777777" w:rsidR="00E651A8" w:rsidRPr="00A42F82" w:rsidRDefault="00E651A8" w:rsidP="00E651A8">
            <w:pPr>
              <w:rPr>
                <w:rFonts w:ascii="Arial" w:hAnsi="Arial" w:cs="Arial"/>
                <w:sz w:val="22"/>
                <w:szCs w:val="22"/>
              </w:rPr>
            </w:pPr>
          </w:p>
          <w:p w14:paraId="26748D15" w14:textId="77777777" w:rsidR="00E651A8" w:rsidRPr="00A42F82" w:rsidRDefault="00E651A8" w:rsidP="00E651A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7B010CC" w:rsidR="004D0161" w:rsidRPr="00A42F82" w:rsidRDefault="00E6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6ECC2321" w:rsidR="004D0161" w:rsidRPr="00A42F82" w:rsidRDefault="00E6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6C13A994" w:rsidR="004D0161" w:rsidRPr="00A42F82" w:rsidRDefault="00E6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10ADD66" w:rsidR="004D0161" w:rsidRPr="00A42F82" w:rsidRDefault="00E6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7E5473C" w:rsidR="004D0161" w:rsidRPr="00A42F82" w:rsidRDefault="00E6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75EB47A" w:rsidR="004D0161" w:rsidRPr="00A42F82" w:rsidRDefault="00E6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FDC7C0D" w:rsidR="004D0161" w:rsidRPr="00A42F82" w:rsidRDefault="00E6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C1E7B69" w:rsidR="004D0161" w:rsidRPr="00A42F82" w:rsidRDefault="00E6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244263F" w:rsidR="004D0161" w:rsidRPr="00A42F82" w:rsidRDefault="00E6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63FE18B" w:rsidR="004D0161" w:rsidRPr="00A42F82" w:rsidRDefault="00E6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0C0155A" w:rsidR="004D0161" w:rsidRPr="00A42F82" w:rsidRDefault="00E6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FC1FDC1" w:rsidR="004D0161" w:rsidRPr="00A42F82" w:rsidRDefault="00E6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838A6DA" w:rsidR="004D0161" w:rsidRPr="00A42F82" w:rsidRDefault="00E6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02991BE" w:rsidR="004D0161" w:rsidRPr="00A42F82" w:rsidRDefault="00E6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05172B62" w14:textId="1355A960" w:rsidR="00C542FA" w:rsidRPr="00C542FA" w:rsidRDefault="00C542FA" w:rsidP="00C542FA">
            <w:pPr>
              <w:autoSpaceDE w:val="0"/>
              <w:autoSpaceDN w:val="0"/>
              <w:adjustRightInd w:val="0"/>
              <w:rPr>
                <w:rFonts w:ascii="Arial" w:hAnsi="Arial" w:cs="Arial"/>
                <w:sz w:val="22"/>
                <w:szCs w:val="22"/>
              </w:rPr>
            </w:pPr>
            <w:r w:rsidRPr="00C542FA">
              <w:rPr>
                <w:rFonts w:ascii="Arial" w:hAnsi="Arial" w:cs="Arial"/>
                <w:sz w:val="22"/>
                <w:szCs w:val="22"/>
              </w:rPr>
              <w:t>This study conforms with the Data Protection Act of 2018 and the GDPR. No sensitive or private information will be gathered; just anonymous survey data will be.</w:t>
            </w:r>
            <w:r w:rsidRPr="00C542FA">
              <w:rPr>
                <w:rFonts w:ascii="Arial" w:hAnsi="Arial" w:cs="Arial"/>
                <w:sz w:val="22"/>
                <w:szCs w:val="22"/>
              </w:rPr>
              <w:br/>
              <w:t>Before participating, participants will provide their informed consent, and they are free to leave at any moment. The researcher alone will have safe access to the data, which will be erased a year after the experiment is finished. No information will be preserved or sent outside.</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12057CEC" w14:textId="3EC8E7A2" w:rsidR="00C542FA" w:rsidRPr="00C542FA" w:rsidRDefault="00C542FA" w:rsidP="00C542FA">
            <w:pPr>
              <w:autoSpaceDE w:val="0"/>
              <w:autoSpaceDN w:val="0"/>
              <w:adjustRightInd w:val="0"/>
              <w:rPr>
                <w:rFonts w:ascii="Arial" w:hAnsi="Arial" w:cs="Arial"/>
                <w:sz w:val="22"/>
                <w:szCs w:val="22"/>
              </w:rPr>
            </w:pPr>
            <w:r w:rsidRPr="00C542FA">
              <w:rPr>
                <w:rFonts w:ascii="Arial" w:hAnsi="Arial" w:cs="Arial"/>
                <w:sz w:val="22"/>
                <w:szCs w:val="22"/>
              </w:rPr>
              <w:t>The student researcher (for collecting, analysing, and reporting the data)</w:t>
            </w:r>
          </w:p>
          <w:p w14:paraId="779637CE" w14:textId="621D245F" w:rsidR="00C542FA" w:rsidRPr="00C542FA" w:rsidRDefault="00C542FA" w:rsidP="00C542FA">
            <w:pPr>
              <w:autoSpaceDE w:val="0"/>
              <w:autoSpaceDN w:val="0"/>
              <w:adjustRightInd w:val="0"/>
              <w:rPr>
                <w:rFonts w:ascii="Arial" w:hAnsi="Arial" w:cs="Arial"/>
                <w:sz w:val="22"/>
                <w:szCs w:val="22"/>
              </w:rPr>
            </w:pPr>
            <w:r w:rsidRPr="00C542FA">
              <w:rPr>
                <w:rFonts w:ascii="Arial" w:hAnsi="Arial" w:cs="Arial"/>
                <w:sz w:val="22"/>
                <w:szCs w:val="22"/>
              </w:rPr>
              <w:t>The academic supervisor (for monitoring and providing feedback)</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2D2A2AB" w14:textId="665FABE3" w:rsidR="00C542FA" w:rsidRPr="00C542FA" w:rsidRDefault="00C542FA" w:rsidP="00C542FA">
            <w:pPr>
              <w:autoSpaceDE w:val="0"/>
              <w:autoSpaceDN w:val="0"/>
              <w:adjustRightInd w:val="0"/>
              <w:rPr>
                <w:rFonts w:ascii="Arial" w:hAnsi="Arial" w:cs="Arial"/>
                <w:sz w:val="22"/>
                <w:szCs w:val="22"/>
              </w:rPr>
            </w:pPr>
            <w:r w:rsidRPr="00C542FA">
              <w:rPr>
                <w:rFonts w:ascii="Arial" w:hAnsi="Arial" w:cs="Arial"/>
                <w:sz w:val="22"/>
                <w:szCs w:val="22"/>
              </w:rPr>
              <w:t xml:space="preserve">The student researcher </w:t>
            </w:r>
          </w:p>
          <w:p w14:paraId="523CED9C" w14:textId="05B73505" w:rsidR="004D0161" w:rsidRPr="00A42F82" w:rsidRDefault="00C542FA" w:rsidP="00C542FA">
            <w:pPr>
              <w:autoSpaceDE w:val="0"/>
              <w:autoSpaceDN w:val="0"/>
              <w:adjustRightInd w:val="0"/>
              <w:rPr>
                <w:rFonts w:ascii="Arial" w:hAnsi="Arial" w:cs="Arial"/>
                <w:sz w:val="22"/>
                <w:szCs w:val="22"/>
              </w:rPr>
            </w:pPr>
            <w:r w:rsidRPr="00C542FA">
              <w:rPr>
                <w:rFonts w:ascii="Arial" w:hAnsi="Arial" w:cs="Arial"/>
                <w:sz w:val="22"/>
                <w:szCs w:val="22"/>
              </w:rPr>
              <w:t>The academic supervisor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E2DC805" w14:textId="77777777" w:rsidR="00C542FA" w:rsidRPr="00C542FA" w:rsidRDefault="00C542FA" w:rsidP="00C542FA">
            <w:pPr>
              <w:autoSpaceDE w:val="0"/>
              <w:autoSpaceDN w:val="0"/>
              <w:adjustRightInd w:val="0"/>
              <w:rPr>
                <w:rFonts w:ascii="Arial" w:hAnsi="Arial" w:cs="Arial"/>
                <w:sz w:val="22"/>
                <w:szCs w:val="22"/>
              </w:rPr>
            </w:pPr>
            <w:r w:rsidRPr="00C542FA">
              <w:rPr>
                <w:rFonts w:ascii="Arial" w:hAnsi="Arial" w:cs="Arial"/>
                <w:sz w:val="22"/>
                <w:szCs w:val="22"/>
              </w:rPr>
              <w:t>The electronic survey data will be kept on a password-protected, secure device. Access will be restricted to the researcher alone.</w:t>
            </w:r>
            <w:r w:rsidRPr="00C542FA">
              <w:rPr>
                <w:rFonts w:ascii="Arial" w:hAnsi="Arial" w:cs="Arial"/>
                <w:sz w:val="22"/>
                <w:szCs w:val="22"/>
              </w:rPr>
              <w:br/>
            </w:r>
            <w:r w:rsidRPr="00C542FA">
              <w:rPr>
                <w:rFonts w:ascii="Arial" w:hAnsi="Arial" w:cs="Arial"/>
                <w:sz w:val="22"/>
                <w:szCs w:val="22"/>
              </w:rPr>
              <w:br/>
            </w:r>
            <w:r w:rsidRPr="00C542FA">
              <w:rPr>
                <w:rFonts w:ascii="Arial" w:hAnsi="Arial" w:cs="Arial"/>
                <w:sz w:val="22"/>
                <w:szCs w:val="22"/>
              </w:rPr>
              <w:lastRenderedPageBreak/>
              <w:t>Every response will be saved digitally and kept confidential. Since no sensitive or identifiable information is gathered, the data will be retained for a maximum of one year without being archived.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B5CE18" w14:textId="77777777" w:rsidR="00C542FA" w:rsidRPr="00C542FA" w:rsidRDefault="00C542FA" w:rsidP="00C542FA">
            <w:pPr>
              <w:autoSpaceDE w:val="0"/>
              <w:autoSpaceDN w:val="0"/>
              <w:adjustRightInd w:val="0"/>
              <w:rPr>
                <w:rFonts w:ascii="Arial" w:hAnsi="Arial" w:cs="Arial"/>
                <w:sz w:val="22"/>
                <w:szCs w:val="22"/>
              </w:rPr>
            </w:pPr>
            <w:r w:rsidRPr="00C542FA">
              <w:rPr>
                <w:rFonts w:ascii="Arial" w:hAnsi="Arial" w:cs="Arial"/>
                <w:sz w:val="22"/>
                <w:szCs w:val="22"/>
              </w:rPr>
              <w:t>No, the UWTSD Research Data Repository will not hold the data.</w:t>
            </w:r>
            <w:r w:rsidRPr="00C542FA">
              <w:rPr>
                <w:rFonts w:ascii="Arial" w:hAnsi="Arial" w:cs="Arial"/>
                <w:sz w:val="22"/>
                <w:szCs w:val="22"/>
              </w:rPr>
              <w:br/>
            </w:r>
            <w:r w:rsidRPr="00C542FA">
              <w:rPr>
                <w:rFonts w:ascii="Arial" w:hAnsi="Arial" w:cs="Arial"/>
                <w:sz w:val="22"/>
                <w:szCs w:val="22"/>
              </w:rPr>
              <w:br/>
              <w:t>For the purposes of academic evaluation, this student research project solely uses anonymous survey results. Use of the repository is not required because no sensitive or personal information is gathered, and long-term archiving is not essential.</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629762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651A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96A5ED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651A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0B54BB1" w:rsidR="004D0161" w:rsidRPr="00A42F82" w:rsidRDefault="00C542FA" w:rsidP="00A91894">
            <w:pPr>
              <w:spacing w:before="100" w:beforeAutospacing="1" w:after="100" w:afterAutospacing="1"/>
              <w:rPr>
                <w:rFonts w:ascii="Arial" w:hAnsi="Arial" w:cs="Arial"/>
                <w:sz w:val="22"/>
                <w:szCs w:val="22"/>
              </w:rPr>
            </w:pPr>
            <w:r>
              <w:rPr>
                <w:rFonts w:ascii="Arial" w:hAnsi="Arial" w:cs="Arial"/>
                <w:sz w:val="22"/>
                <w:szCs w:val="22"/>
              </w:rPr>
              <w:t>Eliza Mihaela Mateiciuc</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EBA33CF" w:rsidR="004D0161" w:rsidRPr="00A42F82" w:rsidRDefault="00C542FA" w:rsidP="00A91894">
            <w:pPr>
              <w:spacing w:before="100" w:beforeAutospacing="1" w:after="100" w:afterAutospacing="1"/>
              <w:rPr>
                <w:rFonts w:ascii="Arial" w:hAnsi="Arial" w:cs="Arial"/>
                <w:sz w:val="22"/>
                <w:szCs w:val="22"/>
              </w:rPr>
            </w:pPr>
            <w:r>
              <w:rPr>
                <w:rFonts w:ascii="Arial" w:hAnsi="Arial" w:cs="Arial"/>
                <w:sz w:val="22"/>
                <w:szCs w:val="22"/>
              </w:rPr>
              <w:t>25/10/2025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19FB428A" w:rsidR="00AA7E42" w:rsidRPr="00A42F82" w:rsidRDefault="00AA7E42" w:rsidP="00A91894">
            <w:pPr>
              <w:pStyle w:val="ListParagraph"/>
              <w:ind w:left="0"/>
              <w:rPr>
                <w:rFonts w:ascii="Arial" w:hAnsi="Arial" w:cs="Arial"/>
              </w:rPr>
            </w:pPr>
            <w:r w:rsidRPr="00A42F82">
              <w:rPr>
                <w:rFonts w:ascii="Arial" w:hAnsi="Arial" w:cs="Arial"/>
              </w:rPr>
              <w:t>Supervisor:</w:t>
            </w:r>
          </w:p>
        </w:tc>
        <w:tc>
          <w:tcPr>
            <w:tcW w:w="2176" w:type="pct"/>
            <w:vAlign w:val="center"/>
          </w:tcPr>
          <w:p w14:paraId="022A4A04" w14:textId="77777777" w:rsidR="002E5570" w:rsidRPr="00A42F82" w:rsidRDefault="002E5570" w:rsidP="002E5570">
            <w:pPr>
              <w:pStyle w:val="ListParagraph"/>
              <w:ind w:left="0"/>
              <w:rPr>
                <w:rFonts w:ascii="Arial" w:hAnsi="Arial" w:cs="Arial"/>
              </w:rPr>
            </w:pPr>
            <w:r>
              <w:rPr>
                <w:color w:val="000000"/>
                <w:sz w:val="27"/>
                <w:szCs w:val="27"/>
              </w:rPr>
              <w:t>Mohammad Rahman</w:t>
            </w:r>
          </w:p>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69620936" w:rsidR="00AA7E42" w:rsidRPr="00A42F82" w:rsidRDefault="00AA7E42" w:rsidP="00A91894">
            <w:pPr>
              <w:pStyle w:val="ListParagraph"/>
              <w:ind w:left="0"/>
              <w:rPr>
                <w:rFonts w:ascii="Arial" w:hAnsi="Arial" w:cs="Arial"/>
              </w:rPr>
            </w:pPr>
            <w:r w:rsidRPr="00A42F82">
              <w:rPr>
                <w:rFonts w:ascii="Arial" w:hAnsi="Arial" w:cs="Arial"/>
                <w:b/>
                <w:bCs/>
              </w:rPr>
              <w:t>Date:</w:t>
            </w:r>
            <w:r w:rsidR="002E5570" w:rsidRPr="00FB382D">
              <w:rPr>
                <w:rFonts w:ascii="Arial" w:hAnsi="Arial" w:cs="Arial"/>
              </w:rPr>
              <w:t>27/10/25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68BABBC" w:rsidR="00AA7E42" w:rsidRPr="002E5570" w:rsidRDefault="002E5570" w:rsidP="00A91894">
            <w:pPr>
              <w:pStyle w:val="ListParagraph"/>
              <w:ind w:left="0"/>
              <w:rPr>
                <w:rFonts w:ascii="Blackadder ITC" w:hAnsi="Blackadder ITC" w:cs="Arial"/>
              </w:rPr>
            </w:pPr>
            <w:r w:rsidRPr="002E5570">
              <w:rPr>
                <w:rFonts w:ascii="Blackadder ITC" w:hAnsi="Blackadder ITC"/>
                <w:color w:val="000000"/>
                <w:sz w:val="27"/>
                <w:szCs w:val="27"/>
              </w:rPr>
              <w:t>Mohammad Rahman</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216BD9F" w:rsidR="00CC2661" w:rsidRPr="00A42F82" w:rsidRDefault="00C542F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CEF1C6F" w:rsidR="00CC2661" w:rsidRPr="00A42F82" w:rsidRDefault="00C542F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5612A0D" w:rsidR="00CC2661" w:rsidRPr="00A42F82" w:rsidRDefault="00C542F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64E4A18" w:rsidR="00CC2661" w:rsidRPr="00A42F82" w:rsidRDefault="00C542F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C2989AF" w:rsidR="00743859" w:rsidRPr="00A42F82" w:rsidRDefault="00C542F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218F53B" w:rsidR="00743859" w:rsidRPr="00A42F82" w:rsidRDefault="00C542F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15B19" w14:textId="77777777" w:rsidR="00745F72" w:rsidRDefault="00745F72" w:rsidP="00390251">
      <w:r>
        <w:separator/>
      </w:r>
    </w:p>
    <w:p w14:paraId="06C09664" w14:textId="77777777" w:rsidR="00745F72" w:rsidRDefault="00745F72"/>
  </w:endnote>
  <w:endnote w:type="continuationSeparator" w:id="0">
    <w:p w14:paraId="77C8D6C1" w14:textId="77777777" w:rsidR="00745F72" w:rsidRDefault="00745F72" w:rsidP="00390251">
      <w:r>
        <w:continuationSeparator/>
      </w:r>
    </w:p>
    <w:p w14:paraId="6EE393C2" w14:textId="77777777" w:rsidR="00745F72" w:rsidRDefault="00745F7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68063F" w14:textId="77777777" w:rsidR="00745F72" w:rsidRDefault="00745F72" w:rsidP="00390251">
      <w:r>
        <w:separator/>
      </w:r>
    </w:p>
    <w:p w14:paraId="34C49978" w14:textId="77777777" w:rsidR="00745F72" w:rsidRDefault="00745F72"/>
  </w:footnote>
  <w:footnote w:type="continuationSeparator" w:id="0">
    <w:p w14:paraId="44316B22" w14:textId="77777777" w:rsidR="00745F72" w:rsidRDefault="00745F72" w:rsidP="00390251">
      <w:r>
        <w:continuationSeparator/>
      </w:r>
    </w:p>
    <w:p w14:paraId="36E7CFFE" w14:textId="77777777" w:rsidR="00745F72" w:rsidRDefault="00745F7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3123F6"/>
    <w:multiLevelType w:val="multilevel"/>
    <w:tmpl w:val="A40CE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B23531"/>
    <w:multiLevelType w:val="multilevel"/>
    <w:tmpl w:val="A0F0A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6"/>
  </w:num>
  <w:num w:numId="21" w16cid:durableId="48654765">
    <w:abstractNumId w:val="16"/>
  </w:num>
  <w:num w:numId="22" w16cid:durableId="1337196786">
    <w:abstractNumId w:val="20"/>
  </w:num>
  <w:num w:numId="23" w16cid:durableId="1755130753">
    <w:abstractNumId w:val="1"/>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143858654">
    <w:abstractNumId w:val="5"/>
  </w:num>
  <w:num w:numId="29" w16cid:durableId="10210066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5570"/>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0CFC"/>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68B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5F72"/>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752E"/>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1617"/>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42FA"/>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5176"/>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07F0"/>
    <w:rsid w:val="00E651A8"/>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382D"/>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28986@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5251</Words>
  <Characters>29936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Mohammad Rahman</cp:lastModifiedBy>
  <cp:revision>3</cp:revision>
  <cp:lastPrinted>2016-10-24T12:21:00Z</cp:lastPrinted>
  <dcterms:created xsi:type="dcterms:W3CDTF">2025-10-27T17:56:00Z</dcterms:created>
  <dcterms:modified xsi:type="dcterms:W3CDTF">2025-10-27T17:56:00Z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