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24F74273" w:rsidR="005E6C44" w:rsidRPr="00A42F82" w:rsidRDefault="00DD59CE" w:rsidP="00A91894">
            <w:pPr>
              <w:rPr>
                <w:rFonts w:ascii="Arial" w:hAnsi="Arial" w:cs="Arial"/>
                <w:sz w:val="22"/>
                <w:szCs w:val="22"/>
              </w:rPr>
            </w:pPr>
            <w:r>
              <w:rPr>
                <w:rFonts w:ascii="Arial" w:hAnsi="Arial" w:cs="Arial"/>
                <w:sz w:val="22"/>
                <w:szCs w:val="22"/>
              </w:rPr>
              <w:t>Louisa O’Neill</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374D08C7" w:rsidR="005E6C44" w:rsidRPr="00A42F82" w:rsidRDefault="00DD59CE"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2C489945" w:rsidR="005E6C44" w:rsidRPr="00A42F82" w:rsidRDefault="00DD59CE" w:rsidP="00DD59CE">
            <w:pPr>
              <w:pStyle w:val="NoSpacing"/>
              <w:spacing w:before="120"/>
              <w:rPr>
                <w:rFonts w:ascii="Arial" w:hAnsi="Arial" w:cs="Arial"/>
              </w:rPr>
            </w:pPr>
            <w:r>
              <w:rPr>
                <w:rFonts w:ascii="Arial" w:hAnsi="Arial" w:cs="Arial"/>
                <w:color w:val="242130"/>
                <w:shd w:val="clear" w:color="auto" w:fill="FFFFFF"/>
              </w:rPr>
              <w:t>IMH</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43AA52B8" w:rsidR="005E6C44" w:rsidRPr="00A42F82" w:rsidRDefault="00DD59CE" w:rsidP="00A91894">
            <w:pPr>
              <w:rPr>
                <w:rFonts w:ascii="Arial" w:hAnsi="Arial" w:cs="Arial"/>
                <w:sz w:val="22"/>
                <w:szCs w:val="22"/>
              </w:rPr>
            </w:pPr>
            <w:r>
              <w:rPr>
                <w:rFonts w:ascii="Arial" w:hAnsi="Arial" w:cs="Arial"/>
                <w:sz w:val="22"/>
                <w:szCs w:val="22"/>
              </w:rPr>
              <w:t>Cardiff</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782CC3CE" w14:textId="77777777" w:rsidR="00DD59CE" w:rsidRPr="00501B5A" w:rsidRDefault="00DD59CE" w:rsidP="00DD59CE">
            <w:pPr>
              <w:pStyle w:val="NoSpacing"/>
              <w:spacing w:before="120"/>
              <w:rPr>
                <w:rFonts w:ascii="Arial" w:hAnsi="Arial" w:cs="Arial"/>
                <w:color w:val="FFFFFF" w:themeColor="background1"/>
              </w:rPr>
            </w:pPr>
            <w:r w:rsidRPr="00501B5A">
              <w:rPr>
                <w:rFonts w:ascii="Arial" w:hAnsi="Arial" w:cs="Arial"/>
                <w:color w:val="242130"/>
                <w:shd w:val="clear" w:color="auto" w:fill="FFFFFF"/>
              </w:rPr>
              <w:t>2245487@student.uwtsd.ac.uk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lastRenderedPageBreak/>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4C28A42D" w:rsidR="005E6C44" w:rsidRPr="00A42F82" w:rsidRDefault="00DD59CE" w:rsidP="00A91894">
            <w:pPr>
              <w:rPr>
                <w:rFonts w:ascii="Arial" w:hAnsi="Arial" w:cs="Arial"/>
                <w:sz w:val="22"/>
                <w:szCs w:val="22"/>
              </w:rPr>
            </w:pPr>
            <w:r>
              <w:rPr>
                <w:rFonts w:ascii="Arial" w:hAnsi="Arial" w:cs="Arial"/>
                <w:sz w:val="22"/>
                <w:szCs w:val="22"/>
              </w:rPr>
              <w:t>07739479592</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05E3DAE7" w:rsidR="005E6C44" w:rsidRPr="00DD59CE" w:rsidRDefault="00DD59CE" w:rsidP="00A91894">
            <w:pPr>
              <w:rPr>
                <w:rFonts w:ascii="Arial" w:hAnsi="Arial" w:cs="Arial"/>
                <w:sz w:val="22"/>
                <w:szCs w:val="22"/>
              </w:rPr>
            </w:pPr>
            <w:r w:rsidRPr="00DD59CE">
              <w:rPr>
                <w:rFonts w:ascii="Arial" w:hAnsi="Arial" w:cs="Arial"/>
                <w:color w:val="242130"/>
                <w:sz w:val="22"/>
                <w:szCs w:val="22"/>
                <w:shd w:val="clear" w:color="auto" w:fill="FFFFFF"/>
              </w:rPr>
              <w:t>2245487</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1BB16C23" w14:textId="77777777" w:rsidR="00DD59CE" w:rsidRPr="00DD59CE" w:rsidRDefault="00DD59CE" w:rsidP="00DD59CE">
            <w:pPr>
              <w:pStyle w:val="NoSpacing"/>
              <w:rPr>
                <w:rFonts w:ascii="Arial" w:hAnsi="Arial" w:cs="Arial"/>
              </w:rPr>
            </w:pPr>
            <w:r w:rsidRPr="00DD59CE">
              <w:rPr>
                <w:rFonts w:ascii="Arial" w:hAnsi="Arial" w:cs="Arial"/>
              </w:rPr>
              <w:t>Preparing for Research within Policing (BMPL5017)</w:t>
            </w:r>
          </w:p>
          <w:p w14:paraId="660E53A9" w14:textId="77777777" w:rsidR="005E6C44" w:rsidRPr="00A42F82" w:rsidRDefault="005E6C44" w:rsidP="00DD59CE">
            <w:pPr>
              <w:pStyle w:val="NoSpacing"/>
            </w:pP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1F5AC751" w:rsidR="005E6C44" w:rsidRPr="00A42F82" w:rsidRDefault="00DD59CE" w:rsidP="00A91894">
            <w:pPr>
              <w:rPr>
                <w:rFonts w:ascii="Arial" w:hAnsi="Arial" w:cs="Arial"/>
                <w:sz w:val="22"/>
                <w:szCs w:val="22"/>
              </w:rPr>
            </w:pPr>
            <w:r>
              <w:rPr>
                <w:rFonts w:ascii="Arial" w:hAnsi="Arial" w:cs="Arial"/>
                <w:sz w:val="22"/>
                <w:szCs w:val="22"/>
              </w:rPr>
              <w:t>Michelle Hill</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57ACBFCB" w:rsidR="005E6C44" w:rsidRPr="00A42F82" w:rsidRDefault="00042944"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543FA84B" w14:textId="77777777" w:rsidR="003F6F7B" w:rsidRDefault="003F6F7B" w:rsidP="00A91894">
            <w:pPr>
              <w:autoSpaceDE w:val="0"/>
              <w:autoSpaceDN w:val="0"/>
              <w:adjustRightInd w:val="0"/>
              <w:rPr>
                <w:rFonts w:ascii="Arial" w:hAnsi="Arial" w:cs="Arial"/>
                <w:sz w:val="22"/>
                <w:szCs w:val="22"/>
              </w:rPr>
            </w:pPr>
          </w:p>
          <w:p w14:paraId="41A2BC39" w14:textId="71538DF9" w:rsidR="00042944" w:rsidRPr="00A42F82" w:rsidRDefault="00042944" w:rsidP="00A91894">
            <w:pPr>
              <w:autoSpaceDE w:val="0"/>
              <w:autoSpaceDN w:val="0"/>
              <w:adjustRightInd w:val="0"/>
              <w:rPr>
                <w:rFonts w:ascii="Arial" w:hAnsi="Arial" w:cs="Arial"/>
                <w:sz w:val="22"/>
                <w:szCs w:val="22"/>
              </w:rPr>
            </w:pPr>
            <w:r>
              <w:rPr>
                <w:rFonts w:ascii="Arial" w:hAnsi="Arial" w:cs="Arial"/>
                <w:sz w:val="22"/>
                <w:szCs w:val="22"/>
              </w:rPr>
              <w:t>Michelle Hill</w:t>
            </w: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4A61AA43" w:rsidR="003F6F7B" w:rsidRPr="00A42F82" w:rsidRDefault="000429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591744F" w:rsidR="003F6F7B" w:rsidRPr="00042944" w:rsidRDefault="00042944" w:rsidP="00042944">
            <w:pPr>
              <w:pStyle w:val="NoSpacing"/>
            </w:pPr>
            <w:r w:rsidRPr="00042944">
              <w:t>09/10/2025</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51D7805E" w:rsidR="005E6C44" w:rsidRPr="00A42F82" w:rsidRDefault="000429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4EC4731C" w:rsidR="005E6C44" w:rsidRPr="00A42F82" w:rsidRDefault="00042944"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6E0F2109" w14:textId="4503EA0C" w:rsidR="00F61B69" w:rsidRPr="00F61B69" w:rsidRDefault="00F61B69" w:rsidP="00F61B69">
            <w:pPr>
              <w:jc w:val="both"/>
              <w:rPr>
                <w:rFonts w:ascii="Arial" w:hAnsi="Arial" w:cs="Arial"/>
                <w:sz w:val="22"/>
                <w:szCs w:val="22"/>
              </w:rPr>
            </w:pPr>
            <w:r>
              <w:rPr>
                <w:rFonts w:ascii="Arial" w:hAnsi="Arial" w:cs="Arial"/>
                <w:sz w:val="22"/>
                <w:szCs w:val="22"/>
              </w:rPr>
              <w:t xml:space="preserve">Stop and Search - </w:t>
            </w:r>
            <w:r w:rsidRPr="00F61B69">
              <w:rPr>
                <w:rFonts w:ascii="Arial" w:hAnsi="Arial" w:cs="Arial"/>
                <w:sz w:val="22"/>
                <w:szCs w:val="22"/>
              </w:rPr>
              <w:t>Public perception and confidence in the police. How is it possible to improve the public trust?</w:t>
            </w:r>
          </w:p>
          <w:p w14:paraId="44A8F7CA" w14:textId="077B82D8" w:rsidR="004C3D85" w:rsidRPr="00F61B69"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37DD3431" w:rsidR="004C3D85" w:rsidRPr="00A42F82" w:rsidRDefault="00042944" w:rsidP="00A91894">
            <w:pPr>
              <w:rPr>
                <w:rFonts w:ascii="Arial" w:hAnsi="Arial" w:cs="Arial"/>
                <w:sz w:val="22"/>
                <w:szCs w:val="22"/>
              </w:rPr>
            </w:pPr>
            <w:r>
              <w:rPr>
                <w:rFonts w:ascii="Arial" w:hAnsi="Arial" w:cs="Arial"/>
                <w:sz w:val="22"/>
                <w:szCs w:val="22"/>
              </w:rPr>
              <w:t>September 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567EE0BD" w:rsidR="004C3D85" w:rsidRPr="00A42F82" w:rsidRDefault="00042944" w:rsidP="00A91894">
            <w:pPr>
              <w:rPr>
                <w:rFonts w:ascii="Arial" w:hAnsi="Arial" w:cs="Arial"/>
                <w:sz w:val="22"/>
                <w:szCs w:val="22"/>
              </w:rPr>
            </w:pPr>
            <w:r>
              <w:rPr>
                <w:rFonts w:ascii="Arial" w:hAnsi="Arial" w:cs="Arial"/>
                <w:sz w:val="22"/>
                <w:szCs w:val="22"/>
              </w:rPr>
              <w:t>May 2026</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45715D3E" w14:textId="0B18472C" w:rsidR="004C71C1" w:rsidRPr="003C6550" w:rsidRDefault="000B1AD2" w:rsidP="004C71C1">
            <w:pPr>
              <w:rPr>
                <w:rFonts w:ascii="Arial" w:hAnsi="Arial" w:cs="Arial"/>
              </w:rPr>
            </w:pPr>
            <w:r w:rsidRPr="000B1AD2">
              <w:rPr>
                <w:rFonts w:ascii="Arial" w:hAnsi="Arial" w:cs="Arial"/>
                <w:sz w:val="22"/>
                <w:szCs w:val="22"/>
              </w:rPr>
              <w:t xml:space="preserve">Seeking to explore the use of </w:t>
            </w:r>
            <w:r>
              <w:rPr>
                <w:rFonts w:ascii="Arial" w:hAnsi="Arial" w:cs="Arial"/>
                <w:sz w:val="22"/>
                <w:szCs w:val="22"/>
              </w:rPr>
              <w:t xml:space="preserve">the </w:t>
            </w:r>
            <w:r w:rsidRPr="000B1AD2">
              <w:rPr>
                <w:rFonts w:ascii="Arial" w:hAnsi="Arial" w:cs="Arial"/>
                <w:sz w:val="22"/>
                <w:szCs w:val="22"/>
              </w:rPr>
              <w:t xml:space="preserve">stop and search </w:t>
            </w:r>
            <w:r>
              <w:rPr>
                <w:rFonts w:ascii="Arial" w:hAnsi="Arial" w:cs="Arial"/>
                <w:sz w:val="22"/>
                <w:szCs w:val="22"/>
              </w:rPr>
              <w:t xml:space="preserve">procedure </w:t>
            </w:r>
            <w:r w:rsidRPr="000B1AD2">
              <w:rPr>
                <w:rFonts w:ascii="Arial" w:hAnsi="Arial" w:cs="Arial"/>
                <w:sz w:val="22"/>
                <w:szCs w:val="22"/>
              </w:rPr>
              <w:t xml:space="preserve">and how it affects </w:t>
            </w:r>
            <w:r>
              <w:rPr>
                <w:rFonts w:ascii="Arial" w:hAnsi="Arial" w:cs="Arial"/>
                <w:sz w:val="22"/>
                <w:szCs w:val="22"/>
              </w:rPr>
              <w:t xml:space="preserve">the </w:t>
            </w:r>
            <w:r w:rsidRPr="000B1AD2">
              <w:rPr>
                <w:rFonts w:ascii="Arial" w:hAnsi="Arial" w:cs="Arial"/>
                <w:sz w:val="22"/>
                <w:szCs w:val="22"/>
              </w:rPr>
              <w:t>public</w:t>
            </w:r>
            <w:r>
              <w:rPr>
                <w:rFonts w:ascii="Arial" w:hAnsi="Arial" w:cs="Arial"/>
                <w:sz w:val="22"/>
                <w:szCs w:val="22"/>
              </w:rPr>
              <w:t xml:space="preserve">’s </w:t>
            </w:r>
            <w:r w:rsidRPr="000B1AD2">
              <w:rPr>
                <w:rFonts w:ascii="Arial" w:hAnsi="Arial" w:cs="Arial"/>
                <w:sz w:val="22"/>
                <w:szCs w:val="22"/>
              </w:rPr>
              <w:t>perceptions</w:t>
            </w:r>
            <w:r>
              <w:rPr>
                <w:rFonts w:ascii="Arial" w:hAnsi="Arial" w:cs="Arial"/>
                <w:sz w:val="22"/>
                <w:szCs w:val="22"/>
              </w:rPr>
              <w:t xml:space="preserve"> and confidence in policing.</w:t>
            </w:r>
            <w:r w:rsidR="004C71C1">
              <w:rPr>
                <w:rFonts w:ascii="Arial" w:hAnsi="Arial" w:cs="Arial"/>
                <w:sz w:val="22"/>
                <w:szCs w:val="22"/>
              </w:rPr>
              <w:t xml:space="preserve"> T</w:t>
            </w:r>
            <w:r w:rsidR="004C71C1" w:rsidRPr="004C71C1">
              <w:rPr>
                <w:rFonts w:ascii="Arial" w:hAnsi="Arial" w:cs="Arial"/>
                <w:sz w:val="22"/>
                <w:szCs w:val="22"/>
              </w:rPr>
              <w:t xml:space="preserve">rust is vital for </w:t>
            </w:r>
            <w:r w:rsidR="004C71C1">
              <w:rPr>
                <w:rFonts w:ascii="Arial" w:hAnsi="Arial" w:cs="Arial"/>
                <w:sz w:val="22"/>
                <w:szCs w:val="22"/>
              </w:rPr>
              <w:t xml:space="preserve">having </w:t>
            </w:r>
            <w:r w:rsidR="004C71C1" w:rsidRPr="004C71C1">
              <w:rPr>
                <w:rFonts w:ascii="Arial" w:hAnsi="Arial" w:cs="Arial"/>
                <w:sz w:val="22"/>
                <w:szCs w:val="22"/>
              </w:rPr>
              <w:t xml:space="preserve">effective policing and </w:t>
            </w:r>
            <w:r w:rsidR="004C71C1">
              <w:rPr>
                <w:rFonts w:ascii="Arial" w:hAnsi="Arial" w:cs="Arial"/>
                <w:sz w:val="22"/>
                <w:szCs w:val="22"/>
              </w:rPr>
              <w:t xml:space="preserve">the public’s </w:t>
            </w:r>
            <w:r w:rsidR="004C71C1" w:rsidRPr="004C71C1">
              <w:rPr>
                <w:rFonts w:ascii="Arial" w:hAnsi="Arial" w:cs="Arial"/>
                <w:sz w:val="22"/>
                <w:szCs w:val="22"/>
              </w:rPr>
              <w:t>cooperation</w:t>
            </w:r>
            <w:r w:rsidR="004C71C1">
              <w:rPr>
                <w:rFonts w:ascii="Arial" w:hAnsi="Arial" w:cs="Arial"/>
                <w:sz w:val="22"/>
                <w:szCs w:val="22"/>
              </w:rPr>
              <w:t>. T</w:t>
            </w:r>
            <w:r w:rsidR="004C71C1" w:rsidRPr="004C71C1">
              <w:rPr>
                <w:rFonts w:ascii="Arial" w:hAnsi="Arial" w:cs="Arial"/>
                <w:sz w:val="22"/>
                <w:szCs w:val="22"/>
              </w:rPr>
              <w:t>he research aims to contribute to the ongoing discourse on policing reform</w:t>
            </w:r>
            <w:r w:rsidR="004C71C1" w:rsidRPr="003C6550">
              <w:rPr>
                <w:rFonts w:ascii="Arial" w:hAnsi="Arial" w:cs="Arial"/>
              </w:rPr>
              <w:t>.</w:t>
            </w:r>
          </w:p>
          <w:p w14:paraId="68E1BE5C" w14:textId="2912E93E" w:rsidR="000B1AD2" w:rsidRPr="000B1AD2" w:rsidRDefault="000B1AD2" w:rsidP="00A91894">
            <w:pPr>
              <w:rPr>
                <w:rFonts w:ascii="Arial" w:hAnsi="Arial" w:cs="Arial"/>
                <w:sz w:val="22"/>
                <w:szCs w:val="22"/>
              </w:rPr>
            </w:pP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0C7FB583" w14:textId="78E2AA48" w:rsidR="000B1AD2" w:rsidRPr="000B1AD2" w:rsidRDefault="004C71C1" w:rsidP="00A91894">
            <w:pPr>
              <w:rPr>
                <w:rFonts w:ascii="Arial" w:hAnsi="Arial" w:cs="Arial"/>
                <w:sz w:val="22"/>
                <w:szCs w:val="22"/>
              </w:rPr>
            </w:pPr>
            <w:r>
              <w:rPr>
                <w:rFonts w:ascii="Arial" w:hAnsi="Arial" w:cs="Arial"/>
                <w:sz w:val="22"/>
                <w:szCs w:val="22"/>
              </w:rPr>
              <w:t xml:space="preserve">What measures could possibly enhance transparency, accountability and fairness to improve public confidence in the police regarding stop and search use. </w:t>
            </w: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0BE9F34B" w14:textId="77777777" w:rsidR="00D96563" w:rsidRDefault="00F96C3F" w:rsidP="00D96563">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5F5646E0" w:rsidR="00F96C3F" w:rsidRPr="00D96563" w:rsidRDefault="005234CA" w:rsidP="00D96563">
            <w:pPr>
              <w:autoSpaceDE w:val="0"/>
              <w:autoSpaceDN w:val="0"/>
              <w:adjustRightInd w:val="0"/>
              <w:rPr>
                <w:rFonts w:ascii="Arial" w:hAnsi="Arial" w:cs="Arial"/>
                <w:b/>
                <w:bCs/>
                <w:sz w:val="22"/>
                <w:szCs w:val="22"/>
              </w:rPr>
            </w:pPr>
            <w:r w:rsidRPr="005234CA">
              <w:rPr>
                <w:rFonts w:ascii="Arial" w:hAnsi="Arial" w:cs="Arial"/>
                <w:sz w:val="22"/>
                <w:szCs w:val="22"/>
              </w:rPr>
              <w:t xml:space="preserve">The aims </w:t>
            </w:r>
            <w:r>
              <w:rPr>
                <w:rFonts w:ascii="Arial" w:hAnsi="Arial" w:cs="Arial"/>
                <w:sz w:val="22"/>
                <w:szCs w:val="22"/>
              </w:rPr>
              <w:t xml:space="preserve">are to examine how the use of stop and search affects public perceptions and confidence in policing. </w:t>
            </w:r>
          </w:p>
          <w:p w14:paraId="158C8DD6" w14:textId="77777777" w:rsidR="005234CA" w:rsidRDefault="005234CA" w:rsidP="00A91894">
            <w:pPr>
              <w:rPr>
                <w:rFonts w:ascii="Arial" w:hAnsi="Arial" w:cs="Arial"/>
                <w:sz w:val="22"/>
                <w:szCs w:val="22"/>
              </w:rPr>
            </w:pPr>
          </w:p>
          <w:p w14:paraId="1E40A3E2" w14:textId="580366D3" w:rsidR="005234CA" w:rsidRDefault="005234CA" w:rsidP="00A91894">
            <w:pPr>
              <w:rPr>
                <w:rFonts w:ascii="Arial" w:hAnsi="Arial" w:cs="Arial"/>
                <w:sz w:val="22"/>
                <w:szCs w:val="22"/>
              </w:rPr>
            </w:pPr>
            <w:r>
              <w:rPr>
                <w:rFonts w:ascii="Arial" w:hAnsi="Arial" w:cs="Arial"/>
                <w:sz w:val="22"/>
                <w:szCs w:val="22"/>
              </w:rPr>
              <w:lastRenderedPageBreak/>
              <w:t>Reviewing existing literature on stop and search and how it impacts public trust and confidence.</w:t>
            </w:r>
          </w:p>
          <w:p w14:paraId="1719FD94" w14:textId="77777777" w:rsidR="005234CA" w:rsidRDefault="005234CA" w:rsidP="00A91894">
            <w:pPr>
              <w:rPr>
                <w:rFonts w:ascii="Arial" w:hAnsi="Arial" w:cs="Arial"/>
                <w:sz w:val="22"/>
                <w:szCs w:val="22"/>
              </w:rPr>
            </w:pPr>
          </w:p>
          <w:p w14:paraId="7B8D9FDA" w14:textId="3C104A69" w:rsidR="005234CA" w:rsidRPr="005234CA" w:rsidRDefault="005234CA" w:rsidP="00A91894">
            <w:pPr>
              <w:rPr>
                <w:rFonts w:ascii="Arial" w:hAnsi="Arial" w:cs="Arial"/>
                <w:sz w:val="22"/>
                <w:szCs w:val="22"/>
              </w:rPr>
            </w:pPr>
            <w:r>
              <w:rPr>
                <w:rFonts w:ascii="Arial" w:hAnsi="Arial" w:cs="Arial"/>
                <w:sz w:val="22"/>
                <w:szCs w:val="22"/>
              </w:rPr>
              <w:t>Investigating public attitudes towards the stop and search process. Focusing on fairness and bias and assessing how demographic factors can influence perceptions of police legitimacy focusing on factors like ethnicity, age and gender.</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7E74D88B" w14:textId="77777777" w:rsidR="005234CA" w:rsidRDefault="005234CA" w:rsidP="005234CA">
            <w:pPr>
              <w:rPr>
                <w:rFonts w:ascii="Arial" w:hAnsi="Arial" w:cs="Arial"/>
                <w:sz w:val="22"/>
                <w:szCs w:val="22"/>
              </w:rPr>
            </w:pPr>
          </w:p>
          <w:p w14:paraId="24B7697A" w14:textId="63A44F3E" w:rsidR="005234CA" w:rsidRDefault="005234CA" w:rsidP="005234CA">
            <w:pPr>
              <w:rPr>
                <w:rFonts w:ascii="Arial" w:hAnsi="Arial" w:cs="Arial"/>
                <w:sz w:val="22"/>
                <w:szCs w:val="22"/>
              </w:rPr>
            </w:pPr>
            <w:r>
              <w:rPr>
                <w:rFonts w:ascii="Arial" w:hAnsi="Arial" w:cs="Arial"/>
                <w:sz w:val="22"/>
                <w:szCs w:val="22"/>
              </w:rPr>
              <w:t>By</w:t>
            </w:r>
            <w:r w:rsidRPr="005234CA">
              <w:rPr>
                <w:rFonts w:ascii="Arial" w:hAnsi="Arial" w:cs="Arial"/>
                <w:sz w:val="22"/>
                <w:szCs w:val="22"/>
              </w:rPr>
              <w:t xml:space="preserve"> identifying key factors that contribute to positive or negative public perceptions while evaluating existing initiatives and policies aimed at improving trust in the police and proposing evidence-based recommendations for enhancing public confidence in policing.</w:t>
            </w:r>
          </w:p>
          <w:p w14:paraId="25DF3E48" w14:textId="407ED8D9" w:rsidR="000B1AD2" w:rsidRPr="005234CA" w:rsidRDefault="000B1AD2" w:rsidP="005234CA">
            <w:pPr>
              <w:rPr>
                <w:rFonts w:ascii="Arial" w:hAnsi="Arial" w:cs="Arial"/>
                <w:sz w:val="22"/>
                <w:szCs w:val="22"/>
              </w:rPr>
            </w:pPr>
            <w:r>
              <w:rPr>
                <w:rFonts w:ascii="Arial" w:hAnsi="Arial" w:cs="Arial"/>
                <w:sz w:val="22"/>
                <w:szCs w:val="22"/>
              </w:rPr>
              <w:t xml:space="preserve">Also identifying potential strategies to improve the public confidence in the use of the stop and search procedure. </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FC8583B" w14:textId="5B62DD5D" w:rsidR="00AC7DD1" w:rsidRPr="00AC7DD1" w:rsidRDefault="00AC7DD1" w:rsidP="00AC7DD1">
            <w:pPr>
              <w:rPr>
                <w:rFonts w:ascii="Arial" w:hAnsi="Arial" w:cs="Arial"/>
                <w:sz w:val="22"/>
                <w:szCs w:val="22"/>
              </w:rPr>
            </w:pPr>
            <w:r>
              <w:rPr>
                <w:rFonts w:ascii="Arial" w:hAnsi="Arial" w:cs="Arial"/>
                <w:sz w:val="22"/>
                <w:szCs w:val="22"/>
              </w:rPr>
              <w:t>Using</w:t>
            </w:r>
            <w:r w:rsidRPr="00AC7DD1">
              <w:rPr>
                <w:rFonts w:ascii="Arial" w:hAnsi="Arial" w:cs="Arial"/>
                <w:sz w:val="22"/>
                <w:szCs w:val="22"/>
              </w:rPr>
              <w:t xml:space="preserve"> quantitative data collected through a survey will be distributed to members of the public </w:t>
            </w:r>
            <w:r>
              <w:rPr>
                <w:rFonts w:ascii="Arial" w:hAnsi="Arial" w:cs="Arial"/>
                <w:sz w:val="22"/>
                <w:szCs w:val="22"/>
              </w:rPr>
              <w:t>aged 18 and over.</w:t>
            </w:r>
            <w:r w:rsidRPr="00AC7DD1">
              <w:rPr>
                <w:rFonts w:ascii="Arial" w:hAnsi="Arial" w:cs="Arial"/>
                <w:sz w:val="22"/>
                <w:szCs w:val="22"/>
              </w:rPr>
              <w:t xml:space="preserve"> By using </w:t>
            </w:r>
            <w:r>
              <w:rPr>
                <w:rFonts w:ascii="Arial" w:hAnsi="Arial" w:cs="Arial"/>
                <w:sz w:val="22"/>
                <w:szCs w:val="22"/>
              </w:rPr>
              <w:t>the available data,</w:t>
            </w:r>
            <w:r w:rsidRPr="00AC7DD1">
              <w:rPr>
                <w:rFonts w:ascii="Arial" w:hAnsi="Arial" w:cs="Arial"/>
                <w:sz w:val="22"/>
                <w:szCs w:val="22"/>
              </w:rPr>
              <w:t xml:space="preserve"> the aim is to </w:t>
            </w:r>
            <w:r>
              <w:rPr>
                <w:rFonts w:ascii="Arial" w:hAnsi="Arial" w:cs="Arial"/>
                <w:sz w:val="22"/>
                <w:szCs w:val="22"/>
              </w:rPr>
              <w:t xml:space="preserve">be able to </w:t>
            </w:r>
            <w:r w:rsidRPr="00AC7DD1">
              <w:rPr>
                <w:rFonts w:ascii="Arial" w:hAnsi="Arial" w:cs="Arial"/>
                <w:sz w:val="22"/>
                <w:szCs w:val="22"/>
              </w:rPr>
              <w:t xml:space="preserve">gain deeper insights into their </w:t>
            </w:r>
            <w:r>
              <w:rPr>
                <w:rFonts w:ascii="Arial" w:hAnsi="Arial" w:cs="Arial"/>
                <w:sz w:val="22"/>
                <w:szCs w:val="22"/>
              </w:rPr>
              <w:t>opinions</w:t>
            </w:r>
            <w:r w:rsidRPr="00AC7DD1">
              <w:rPr>
                <w:rFonts w:ascii="Arial" w:hAnsi="Arial" w:cs="Arial"/>
                <w:sz w:val="22"/>
                <w:szCs w:val="22"/>
              </w:rPr>
              <w:t xml:space="preserve"> o</w:t>
            </w:r>
            <w:r>
              <w:rPr>
                <w:rFonts w:ascii="Arial" w:hAnsi="Arial" w:cs="Arial"/>
                <w:sz w:val="22"/>
                <w:szCs w:val="22"/>
              </w:rPr>
              <w:t>n</w:t>
            </w:r>
            <w:r w:rsidRPr="00AC7DD1">
              <w:rPr>
                <w:rFonts w:ascii="Arial" w:hAnsi="Arial" w:cs="Arial"/>
                <w:sz w:val="22"/>
                <w:szCs w:val="22"/>
              </w:rPr>
              <w:t xml:space="preserve"> the research topic. This data will then be analysed statistically.</w:t>
            </w:r>
          </w:p>
          <w:p w14:paraId="6B1E3320" w14:textId="627216E0" w:rsidR="00F96C3F" w:rsidRPr="00A42F82" w:rsidRDefault="00F96C3F" w:rsidP="00A91894">
            <w:pPr>
              <w:rPr>
                <w:rFonts w:ascii="Arial" w:hAnsi="Arial" w:cs="Arial"/>
                <w:sz w:val="22"/>
                <w:szCs w:val="22"/>
              </w:rPr>
            </w:pP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237B809E" w:rsidR="00B23BFF" w:rsidRPr="00E466D2" w:rsidRDefault="00E466D2" w:rsidP="00A91894">
            <w:pPr>
              <w:rPr>
                <w:rFonts w:ascii="Arial" w:hAnsi="Arial" w:cs="Arial"/>
                <w:sz w:val="22"/>
                <w:szCs w:val="22"/>
              </w:rPr>
            </w:pPr>
            <w:r w:rsidRPr="00E466D2">
              <w:rPr>
                <w:rFonts w:ascii="Arial" w:hAnsi="Arial" w:cs="Arial"/>
                <w:sz w:val="22"/>
                <w:szCs w:val="22"/>
              </w:rPr>
              <w:t>Research will be within the United Kingdom</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1C40DBDF" w14:textId="3776EE77" w:rsidR="00B23BFF" w:rsidRPr="00E466D2" w:rsidRDefault="00E466D2" w:rsidP="00A91894">
            <w:pPr>
              <w:rPr>
                <w:rFonts w:ascii="Arial" w:hAnsi="Arial" w:cs="Arial"/>
                <w:sz w:val="22"/>
                <w:szCs w:val="22"/>
              </w:rPr>
            </w:pPr>
            <w:r w:rsidRPr="00E466D2">
              <w:rPr>
                <w:rFonts w:ascii="Arial" w:hAnsi="Arial" w:cs="Arial"/>
                <w:sz w:val="22"/>
                <w:szCs w:val="22"/>
              </w:rPr>
              <w:t>N/A</w:t>
            </w:r>
          </w:p>
          <w:p w14:paraId="7F3FCE01" w14:textId="77777777" w:rsidR="00B23BFF" w:rsidRPr="00E466D2" w:rsidRDefault="00B23BFF" w:rsidP="00A91894">
            <w:pPr>
              <w:rPr>
                <w:rFonts w:ascii="Arial" w:hAnsi="Arial" w:cs="Arial"/>
                <w:sz w:val="22"/>
                <w:szCs w:val="22"/>
              </w:rPr>
            </w:pPr>
          </w:p>
          <w:p w14:paraId="4DCEEDF4" w14:textId="77777777" w:rsidR="00B23BFF" w:rsidRPr="00E466D2" w:rsidRDefault="00B23BFF" w:rsidP="00A91894">
            <w:pPr>
              <w:rPr>
                <w:rFonts w:ascii="Arial" w:hAnsi="Arial" w:cs="Arial"/>
                <w:b/>
                <w:i/>
                <w:sz w:val="22"/>
                <w:szCs w:val="22"/>
              </w:rPr>
            </w:pPr>
            <w:r w:rsidRPr="00E466D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4958EAA8" w:rsidR="004942B0" w:rsidRPr="00A42F82" w:rsidRDefault="0004294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6E90E363" w:rsidR="00D107AC" w:rsidRPr="00A42F82" w:rsidRDefault="000429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39CEC20F" w:rsidR="00D107AC" w:rsidRPr="00A42F82" w:rsidRDefault="000429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7341F668" w:rsidR="00D107AC" w:rsidRPr="00A42F82" w:rsidRDefault="000429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6C46514C" w:rsidR="00D107AC" w:rsidRPr="00A42F82" w:rsidRDefault="000429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6AD9CE78" w:rsidR="00D107AC" w:rsidRPr="00A42F82" w:rsidRDefault="000429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70744B8D" w:rsidR="00D107AC" w:rsidRPr="00A42F82" w:rsidRDefault="000429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1EA1DA9D" w:rsidR="00D107AC" w:rsidRPr="00A42F82" w:rsidRDefault="000429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0C91E53C" w:rsidR="00C11423" w:rsidRPr="00A42F82" w:rsidRDefault="000429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1A4C840F" w:rsidR="00C11423" w:rsidRPr="00A42F82" w:rsidRDefault="000429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4BA98EE0" w:rsidR="00770C66" w:rsidRPr="00A42F82" w:rsidRDefault="000429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67180929" w:rsidR="00770C66" w:rsidRPr="00A42F82" w:rsidRDefault="000429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2AC8AF27" w:rsidR="00D107AC" w:rsidRPr="00A42F82" w:rsidRDefault="000429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042B8767" w:rsidR="00770C66" w:rsidRPr="00A42F82" w:rsidRDefault="000429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40715CB6" w:rsidR="00770C66" w:rsidRPr="00A42F82" w:rsidRDefault="000429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5CDE7592" w:rsidR="00770C66" w:rsidRPr="00A42F82" w:rsidRDefault="000429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10283BC7" w:rsidR="00770C66" w:rsidRPr="00A42F82" w:rsidRDefault="000429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303E09B9" w:rsidR="00770C66" w:rsidRPr="00A42F82" w:rsidRDefault="000429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6314D4BC" w:rsidR="00770C66" w:rsidRPr="00A42F82" w:rsidRDefault="000429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6CFCF5DC" w:rsidR="00770C66" w:rsidRPr="00A42F82" w:rsidRDefault="000429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6A6E6540" w:rsidR="00770C66" w:rsidRPr="00A42F82" w:rsidRDefault="000429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3823C583" w:rsidR="00770C66" w:rsidRPr="00A42F82" w:rsidRDefault="000429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3FF4C6A9" w:rsidR="00770C66" w:rsidRPr="00A42F82" w:rsidRDefault="000429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47399E69" w:rsidR="00770C66" w:rsidRPr="00A42F82" w:rsidRDefault="000429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0D9541B1" w:rsidR="00770C66" w:rsidRPr="00A42F82" w:rsidRDefault="000429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355587FD" w14:textId="26D0ADAA" w:rsidR="00ED0C59" w:rsidRPr="00A42F82" w:rsidRDefault="000429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3FE81552" w:rsidR="00ED0C59" w:rsidRPr="00A42F82" w:rsidRDefault="000429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5F76F78B" w:rsidR="00ED0C59" w:rsidRPr="00A42F82" w:rsidRDefault="000429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0CCF41A9" w:rsidR="00ED0C59" w:rsidRPr="00A42F82" w:rsidRDefault="000429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2F1AA25B" w:rsidR="00ED0C59" w:rsidRPr="00A42F82" w:rsidRDefault="000429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6363A220" w:rsidR="00ED0C59" w:rsidRPr="00A42F82" w:rsidRDefault="000429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06C273EC" w:rsidR="00ED0C59" w:rsidRPr="00A42F82" w:rsidRDefault="000429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471201C5" w:rsidR="00ED0C59" w:rsidRPr="00A42F82" w:rsidRDefault="000429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1D605217" w:rsidR="00ED0C59" w:rsidRPr="00A42F82" w:rsidRDefault="000429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1BCF04CF" w:rsidR="00025F69" w:rsidRPr="00042944" w:rsidRDefault="00042944" w:rsidP="00A91894">
            <w:pPr>
              <w:rPr>
                <w:rFonts w:ascii="Arial" w:hAnsi="Arial" w:cs="Arial"/>
                <w:sz w:val="22"/>
                <w:szCs w:val="22"/>
              </w:rPr>
            </w:pPr>
            <w:r w:rsidRPr="00042944">
              <w:rPr>
                <w:rFonts w:ascii="Arial" w:hAnsi="Arial" w:cs="Arial"/>
                <w:sz w:val="22"/>
                <w:szCs w:val="22"/>
              </w:rPr>
              <w:t>100</w:t>
            </w: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3A80A520" w:rsidR="00025F69" w:rsidRPr="00042944" w:rsidRDefault="00042944" w:rsidP="00A91894">
            <w:pPr>
              <w:rPr>
                <w:rFonts w:ascii="Arial" w:hAnsi="Arial" w:cs="Arial"/>
                <w:sz w:val="22"/>
                <w:szCs w:val="22"/>
              </w:rPr>
            </w:pPr>
            <w:r>
              <w:rPr>
                <w:rFonts w:ascii="Arial" w:hAnsi="Arial" w:cs="Arial"/>
                <w:sz w:val="22"/>
                <w:szCs w:val="22"/>
              </w:rPr>
              <w:t>Students and m</w:t>
            </w:r>
            <w:r w:rsidRPr="00042944">
              <w:rPr>
                <w:rFonts w:ascii="Arial" w:hAnsi="Arial" w:cs="Arial"/>
                <w:sz w:val="22"/>
                <w:szCs w:val="22"/>
              </w:rPr>
              <w:t xml:space="preserve">embers of </w:t>
            </w:r>
            <w:r>
              <w:rPr>
                <w:rFonts w:ascii="Arial" w:hAnsi="Arial" w:cs="Arial"/>
                <w:sz w:val="22"/>
                <w:szCs w:val="22"/>
              </w:rPr>
              <w:t xml:space="preserve">the </w:t>
            </w:r>
            <w:r w:rsidRPr="00042944">
              <w:rPr>
                <w:rFonts w:ascii="Arial" w:hAnsi="Arial" w:cs="Arial"/>
                <w:sz w:val="22"/>
                <w:szCs w:val="22"/>
              </w:rPr>
              <w:t>public over the age of 18</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17DAA62A" w:rsidR="00025F69" w:rsidRPr="00A42F82" w:rsidRDefault="00042944" w:rsidP="00A91894">
            <w:pPr>
              <w:rPr>
                <w:rFonts w:ascii="Arial" w:hAnsi="Arial" w:cs="Arial"/>
                <w:sz w:val="22"/>
                <w:szCs w:val="22"/>
              </w:rPr>
            </w:pPr>
            <w:r>
              <w:rPr>
                <w:rFonts w:ascii="Arial" w:hAnsi="Arial" w:cs="Arial"/>
                <w:sz w:val="22"/>
                <w:szCs w:val="22"/>
              </w:rPr>
              <w:t xml:space="preserve">Students, existing friends and family, work colleagues and members of the public. </w:t>
            </w: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lastRenderedPageBreak/>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4802ABAB" w:rsidR="00025F69" w:rsidRPr="00A42F82" w:rsidRDefault="000429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4886C3DD" w:rsidR="00025F69" w:rsidRPr="00A42F82" w:rsidRDefault="000429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39079F8F" w:rsidR="00025F69" w:rsidRPr="00A42F82" w:rsidRDefault="000429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13994F4D" w:rsidR="00025F69" w:rsidRPr="00A42F82" w:rsidRDefault="000429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12585EAC" w:rsidR="00025F69" w:rsidRPr="00A42F82" w:rsidRDefault="000429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481E45AD" w14:textId="7756561A" w:rsidR="00025F69" w:rsidRPr="00A42F82" w:rsidRDefault="000429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Content>
              <w:p w14:paraId="6FCFF0D4" w14:textId="0B523748" w:rsidR="00025F69" w:rsidRPr="00A42F82" w:rsidRDefault="000429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0E4F916F" w:rsidR="00025F69" w:rsidRPr="00A42F82" w:rsidRDefault="000429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777BD536" w:rsidR="00025F69" w:rsidRPr="00A42F82" w:rsidRDefault="000429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3BB216EA" w:rsidR="00382031" w:rsidRPr="00A42F82" w:rsidRDefault="000429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5AFE0307" w:rsidR="00382031" w:rsidRPr="00A42F82" w:rsidRDefault="000429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3A4058BE" w:rsidR="00382031" w:rsidRPr="00A42F82" w:rsidRDefault="000429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7FF6BC2C" w:rsidR="00382031" w:rsidRPr="00A42F82" w:rsidRDefault="000429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lastRenderedPageBreak/>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48E496E2"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r w:rsidR="00C85005">
              <w:rPr>
                <w:rFonts w:ascii="Arial" w:hAnsi="Arial" w:cs="Arial"/>
                <w:sz w:val="22"/>
                <w:szCs w:val="22"/>
              </w:rPr>
              <w:t xml:space="preserve"> </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111184A" w:rsidR="00003E64" w:rsidRPr="00A42F82" w:rsidRDefault="00C85005" w:rsidP="00A91894">
            <w:pPr>
              <w:rPr>
                <w:rFonts w:ascii="Arial" w:hAnsi="Arial" w:cs="Arial"/>
                <w:sz w:val="22"/>
                <w:szCs w:val="22"/>
              </w:rPr>
            </w:pPr>
            <w:r>
              <w:rPr>
                <w:rFonts w:ascii="Arial" w:hAnsi="Arial" w:cs="Arial"/>
                <w:sz w:val="22"/>
                <w:szCs w:val="22"/>
              </w:rPr>
              <w:t xml:space="preserve">Data will be stored via university computers minimising risk of data being stolen while no sensitive data such as names will be taken. </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059A50F6" w:rsidR="00003E64" w:rsidRPr="00A42F82" w:rsidRDefault="00C85005"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46A877BC" w:rsidR="00003E64" w:rsidRPr="00A42F82" w:rsidRDefault="00092229" w:rsidP="00A91894">
            <w:pPr>
              <w:rPr>
                <w:rFonts w:ascii="Arial" w:hAnsi="Arial" w:cs="Arial"/>
                <w:sz w:val="22"/>
                <w:szCs w:val="22"/>
              </w:rPr>
            </w:pPr>
            <w:r>
              <w:rPr>
                <w:rFonts w:ascii="Arial" w:hAnsi="Arial" w:cs="Arial"/>
                <w:sz w:val="22"/>
                <w:szCs w:val="22"/>
              </w:rPr>
              <w:t xml:space="preserve">Risk to the investigator is mitigated due to the topic not being of a highly sensitive nature reducing emotional distress. </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3BD0DED6" w:rsidR="0094056C" w:rsidRPr="00A42F82" w:rsidRDefault="00C85005" w:rsidP="00A91894">
            <w:pPr>
              <w:rPr>
                <w:rFonts w:ascii="Arial" w:hAnsi="Arial" w:cs="Arial"/>
                <w:sz w:val="22"/>
                <w:szCs w:val="22"/>
              </w:rPr>
            </w:pPr>
            <w:r>
              <w:rPr>
                <w:rFonts w:ascii="Arial" w:hAnsi="Arial" w:cs="Arial"/>
                <w:sz w:val="22"/>
                <w:szCs w:val="22"/>
              </w:rPr>
              <w:t xml:space="preserve">With data being stored via the university risk is mitigated to data being protected. </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478CC6EF" w:rsidR="00003E64" w:rsidRPr="00A42F82" w:rsidRDefault="00C85005" w:rsidP="00A91894">
            <w:pPr>
              <w:rPr>
                <w:rFonts w:ascii="Arial" w:hAnsi="Arial" w:cs="Arial"/>
                <w:sz w:val="22"/>
                <w:szCs w:val="22"/>
              </w:rPr>
            </w:pPr>
            <w:r>
              <w:rPr>
                <w:rFonts w:ascii="Arial" w:hAnsi="Arial" w:cs="Arial"/>
                <w:sz w:val="22"/>
                <w:szCs w:val="22"/>
              </w:rPr>
              <w:t>Risks to the environment are mitigated as data will be collected via an online survey.</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38698864"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4E0383">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5BCC9D4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4E0383">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lastRenderedPageBreak/>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16A170A1" w:rsidR="006930C2" w:rsidRPr="00A42F82" w:rsidRDefault="00042944" w:rsidP="00A91894">
            <w:pPr>
              <w:rPr>
                <w:rFonts w:ascii="Arial" w:hAnsi="Arial" w:cs="Arial"/>
                <w:sz w:val="22"/>
                <w:szCs w:val="22"/>
              </w:rPr>
            </w:pPr>
            <w:r>
              <w:rPr>
                <w:rFonts w:ascii="Arial" w:hAnsi="Arial" w:cs="Arial"/>
                <w:sz w:val="22"/>
                <w:szCs w:val="22"/>
              </w:rPr>
              <w:t>A summary of my research will be sent upon participants emailing me</w:t>
            </w:r>
            <w:r w:rsidR="00CA557C">
              <w:rPr>
                <w:rFonts w:ascii="Arial" w:hAnsi="Arial" w:cs="Arial"/>
                <w:sz w:val="22"/>
                <w:szCs w:val="22"/>
              </w:rPr>
              <w:t xml:space="preserve"> via an email set up so that the individuals who have participated can ask for further details/results. </w:t>
            </w: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2EF1AF24" w:rsidR="006930C2" w:rsidRPr="00A42F82" w:rsidRDefault="00AB0CD2" w:rsidP="00A91894">
            <w:pPr>
              <w:rPr>
                <w:rFonts w:ascii="Arial" w:hAnsi="Arial" w:cs="Arial"/>
                <w:sz w:val="22"/>
                <w:szCs w:val="22"/>
              </w:rPr>
            </w:pPr>
            <w:r>
              <w:rPr>
                <w:rFonts w:ascii="Arial" w:hAnsi="Arial" w:cs="Arial"/>
                <w:sz w:val="22"/>
                <w:szCs w:val="22"/>
              </w:rPr>
              <w:t xml:space="preserve">The questionnaire will be online. A screen before the start of the questionnaire will act as a consent form which will inform participants that by them clicking on the ‘Next’ tab that they are providing their consent. </w:t>
            </w: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2FCFACC5" w:rsidR="006930C2" w:rsidRPr="00A42F82" w:rsidRDefault="00AB0CD2" w:rsidP="00A91894">
            <w:pPr>
              <w:rPr>
                <w:rFonts w:ascii="Arial" w:hAnsi="Arial" w:cs="Arial"/>
                <w:sz w:val="22"/>
                <w:szCs w:val="22"/>
              </w:rPr>
            </w:pPr>
            <w:r>
              <w:rPr>
                <w:rFonts w:ascii="Arial" w:hAnsi="Arial" w:cs="Arial"/>
                <w:sz w:val="22"/>
                <w:szCs w:val="22"/>
              </w:rPr>
              <w:t xml:space="preserve">The participants that take part </w:t>
            </w:r>
            <w:r w:rsidR="00FB1056">
              <w:rPr>
                <w:rFonts w:ascii="Arial" w:hAnsi="Arial" w:cs="Arial"/>
                <w:sz w:val="22"/>
                <w:szCs w:val="22"/>
              </w:rPr>
              <w:t xml:space="preserve">in the questionnaire </w:t>
            </w:r>
            <w:r>
              <w:rPr>
                <w:rFonts w:ascii="Arial" w:hAnsi="Arial" w:cs="Arial"/>
                <w:sz w:val="22"/>
                <w:szCs w:val="22"/>
              </w:rPr>
              <w:t>will not have their names collected to ensure anonymity.</w:t>
            </w: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3F377E4" w:rsidR="006930C2" w:rsidRPr="00A42F82" w:rsidRDefault="009F0CB1" w:rsidP="00A91894">
            <w:pPr>
              <w:pStyle w:val="NormalWeb"/>
              <w:autoSpaceDE w:val="0"/>
              <w:autoSpaceDN w:val="0"/>
              <w:adjustRightInd w:val="0"/>
              <w:jc w:val="center"/>
              <w:rPr>
                <w:rFonts w:ascii="Arial" w:eastAsia="MS Gothic" w:hAnsi="Arial" w:cs="Arial"/>
                <w:sz w:val="22"/>
                <w:szCs w:val="22"/>
                <w:lang w:val="en-US"/>
              </w:rPr>
            </w:pPr>
            <w:r>
              <w:rPr>
                <w:rFonts w:ascii="Arial" w:hAnsi="Arial" w:cs="Arial"/>
                <w:sz w:val="22"/>
                <w:szCs w:val="22"/>
              </w:rPr>
              <w:t xml:space="preserve"> </w:t>
            </w:r>
            <w:sdt>
              <w:sdtPr>
                <w:rPr>
                  <w:rFonts w:ascii="Arial" w:hAnsi="Arial" w:cs="Arial"/>
                  <w:sz w:val="22"/>
                  <w:szCs w:val="22"/>
                </w:rPr>
                <w:id w:val="1654869612"/>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3F46C68E" w:rsidR="006930C2" w:rsidRPr="00A42F82" w:rsidRDefault="00000000" w:rsidP="00A91894">
            <w:pPr>
              <w:pStyle w:val="NormalWeb"/>
              <w:autoSpaceDE w:val="0"/>
              <w:autoSpaceDN w:val="0"/>
              <w:adjustRightInd w:val="0"/>
              <w:jc w:val="center"/>
              <w:rPr>
                <w:rFonts w:ascii="Arial" w:hAnsi="Arial" w:cs="Arial"/>
              </w:rPr>
            </w:pPr>
            <w:sdt>
              <w:sdtPr>
                <w:rPr>
                  <w:rFonts w:ascii="Arial" w:hAnsi="Arial" w:cs="Arial"/>
                  <w:sz w:val="22"/>
                  <w:szCs w:val="22"/>
                </w:rPr>
                <w:id w:val="-1398202471"/>
                <w14:checkbox>
                  <w14:checked w14:val="1"/>
                  <w14:checkedState w14:val="2612" w14:font="MS Gothic"/>
                  <w14:uncheckedState w14:val="2610" w14:font="MS Gothic"/>
                </w14:checkbox>
              </w:sdtPr>
              <w:sdtContent>
                <w:r w:rsidR="009F0CB1">
                  <w:rPr>
                    <w:rFonts w:ascii="MS Gothic" w:eastAsia="MS Gothic" w:hAnsi="MS Gothic" w:cs="Arial" w:hint="eastAsia"/>
                    <w:sz w:val="22"/>
                    <w:szCs w:val="22"/>
                  </w:rPr>
                  <w:t>☒</w:t>
                </w:r>
              </w:sdtContent>
            </w:sdt>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lastRenderedPageBreak/>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57E80AB8" w:rsidR="004D0161" w:rsidRPr="00A42F82" w:rsidRDefault="009F0C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Content>
              <w:p w14:paraId="3333413A" w14:textId="43C09DA0" w:rsidR="004D0161" w:rsidRPr="00A42F82" w:rsidRDefault="009F0C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77EC02B1" w:rsidR="004D0161" w:rsidRPr="00A42F82" w:rsidRDefault="009F0C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3A836279" w:rsidR="004D0161" w:rsidRPr="00A42F82" w:rsidRDefault="009F0C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1BA6B680" w:rsidR="004D0161" w:rsidRPr="00A42F82" w:rsidRDefault="009F0C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497D9CCE" w:rsidR="004D0161" w:rsidRPr="00A42F82" w:rsidRDefault="009F0C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4C57A4AE" w:rsidR="004D0161" w:rsidRPr="00A42F82" w:rsidRDefault="009F0C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2CAD47BA" w:rsidR="004D0161" w:rsidRPr="009F0CB1" w:rsidRDefault="009F0CB1" w:rsidP="00A91894">
            <w:pPr>
              <w:rPr>
                <w:rFonts w:ascii="Arial" w:hAnsi="Arial" w:cs="Arial"/>
                <w:sz w:val="22"/>
                <w:szCs w:val="22"/>
              </w:rPr>
            </w:pPr>
            <w:r w:rsidRPr="009F0CB1">
              <w:rPr>
                <w:rFonts w:ascii="Arial" w:hAnsi="Arial" w:cs="Arial"/>
                <w:sz w:val="22"/>
                <w:szCs w:val="22"/>
              </w:rPr>
              <w:t xml:space="preserve">Stored data </w:t>
            </w:r>
            <w:r w:rsidR="00CB3D5D">
              <w:rPr>
                <w:rFonts w:ascii="Arial" w:hAnsi="Arial" w:cs="Arial"/>
                <w:sz w:val="22"/>
                <w:szCs w:val="22"/>
              </w:rPr>
              <w:t>will be saved via University computers in password protected files which will not be shared.</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7BAA715B" w:rsidR="004D0161" w:rsidRPr="00A42F82" w:rsidRDefault="000505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5FFE0B86" w:rsidR="004D0161" w:rsidRPr="00A42F82" w:rsidRDefault="000505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7DFBDE29" w:rsidR="004D0161" w:rsidRPr="00A42F82" w:rsidRDefault="000505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4683D9B1" w:rsidR="004D0161" w:rsidRPr="00A42F82" w:rsidRDefault="000505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6E6E3FD2" w:rsidR="004D0161" w:rsidRPr="00A42F82" w:rsidRDefault="000505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2ED35AD1" w:rsidR="004D0161" w:rsidRPr="00A42F82" w:rsidRDefault="000505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79F8F105" w:rsidR="004D0161" w:rsidRPr="00A42F82" w:rsidRDefault="000505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58307C14" w:rsidR="004D0161" w:rsidRPr="00A42F82" w:rsidRDefault="000505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5872254C" w:rsidR="004D0161" w:rsidRPr="00A42F82" w:rsidRDefault="000505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1F03D3F1" w:rsidR="004D0161" w:rsidRPr="000505D0" w:rsidRDefault="000505D0" w:rsidP="00A91894">
            <w:pPr>
              <w:autoSpaceDE w:val="0"/>
              <w:autoSpaceDN w:val="0"/>
              <w:adjustRightInd w:val="0"/>
              <w:rPr>
                <w:rFonts w:ascii="Arial" w:hAnsi="Arial" w:cs="Arial"/>
                <w:sz w:val="22"/>
                <w:szCs w:val="22"/>
              </w:rPr>
            </w:pPr>
            <w:r w:rsidRPr="000505D0">
              <w:rPr>
                <w:rFonts w:ascii="Arial" w:hAnsi="Arial" w:cs="Arial"/>
                <w:sz w:val="22"/>
                <w:szCs w:val="22"/>
              </w:rPr>
              <w:t>Myself and possibly my supervisor and possibly external examiners.</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5C3F6C" w:rsidR="004D0161" w:rsidRPr="000505D0" w:rsidRDefault="000505D0" w:rsidP="00A91894">
            <w:pPr>
              <w:autoSpaceDE w:val="0"/>
              <w:autoSpaceDN w:val="0"/>
              <w:adjustRightInd w:val="0"/>
              <w:rPr>
                <w:rFonts w:ascii="Arial" w:hAnsi="Arial" w:cs="Arial"/>
                <w:sz w:val="22"/>
                <w:szCs w:val="22"/>
              </w:rPr>
            </w:pPr>
            <w:r w:rsidRPr="000505D0">
              <w:rPr>
                <w:rFonts w:ascii="Arial" w:hAnsi="Arial" w:cs="Arial"/>
                <w:sz w:val="22"/>
                <w:szCs w:val="22"/>
              </w:rPr>
              <w:t>Myself the principal researcher.</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0398774B" w:rsidR="004D0161" w:rsidRPr="000505D0" w:rsidRDefault="000505D0" w:rsidP="00A91894">
            <w:pPr>
              <w:autoSpaceDE w:val="0"/>
              <w:autoSpaceDN w:val="0"/>
              <w:adjustRightInd w:val="0"/>
              <w:rPr>
                <w:rFonts w:ascii="Arial" w:hAnsi="Arial" w:cs="Arial"/>
                <w:sz w:val="22"/>
                <w:szCs w:val="22"/>
              </w:rPr>
            </w:pPr>
            <w:r w:rsidRPr="000505D0">
              <w:rPr>
                <w:rFonts w:ascii="Arial" w:hAnsi="Arial" w:cs="Arial"/>
                <w:sz w:val="22"/>
                <w:szCs w:val="22"/>
              </w:rPr>
              <w:t xml:space="preserve">It is unlikely that the project will need to be archived but in the </w:t>
            </w:r>
            <w:proofErr w:type="gramStart"/>
            <w:r w:rsidRPr="000505D0">
              <w:rPr>
                <w:rFonts w:ascii="Arial" w:hAnsi="Arial" w:cs="Arial"/>
                <w:sz w:val="22"/>
                <w:szCs w:val="22"/>
              </w:rPr>
              <w:t>event</w:t>
            </w:r>
            <w:proofErr w:type="gramEnd"/>
            <w:r w:rsidRPr="000505D0">
              <w:rPr>
                <w:rFonts w:ascii="Arial" w:hAnsi="Arial" w:cs="Arial"/>
                <w:sz w:val="22"/>
                <w:szCs w:val="22"/>
              </w:rPr>
              <w:t xml:space="preserve"> data will be archived it will be within the university’s data archive.</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w:t>
              </w:r>
              <w:r w:rsidRPr="00A42F82">
                <w:rPr>
                  <w:rStyle w:val="Hyperlink"/>
                  <w:rFonts w:ascii="Arial" w:hAnsi="Arial" w:cs="Arial"/>
                  <w:color w:val="000000"/>
                  <w:sz w:val="22"/>
                  <w:szCs w:val="22"/>
                </w:rPr>
                <w:t>c</w:t>
              </w:r>
              <w:r w:rsidRPr="00A42F82">
                <w:rPr>
                  <w:rStyle w:val="Hyperlink"/>
                  <w:rFonts w:ascii="Arial" w:hAnsi="Arial" w:cs="Arial"/>
                  <w:color w:val="000000"/>
                  <w:sz w:val="22"/>
                  <w:szCs w:val="22"/>
                </w:rPr>
                <w:t>.uk/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084809F6"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0505D0">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2BCECC99"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0505D0">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50D10202" w:rsidR="004D0161" w:rsidRPr="00A42F82" w:rsidRDefault="000505D0" w:rsidP="00A91894">
            <w:pPr>
              <w:spacing w:before="100" w:beforeAutospacing="1" w:after="100" w:afterAutospacing="1"/>
              <w:rPr>
                <w:rFonts w:ascii="Arial" w:hAnsi="Arial" w:cs="Arial"/>
                <w:sz w:val="22"/>
                <w:szCs w:val="22"/>
              </w:rPr>
            </w:pPr>
            <w:r>
              <w:rPr>
                <w:rFonts w:ascii="Arial" w:hAnsi="Arial" w:cs="Arial"/>
                <w:sz w:val="22"/>
                <w:szCs w:val="22"/>
              </w:rPr>
              <w:t>LONEILL</w:t>
            </w:r>
          </w:p>
        </w:tc>
        <w:tc>
          <w:tcPr>
            <w:tcW w:w="2139" w:type="dxa"/>
            <w:vAlign w:val="center"/>
          </w:tcPr>
          <w:p w14:paraId="7C2D2CC9" w14:textId="77777777" w:rsidR="004D0161" w:rsidRPr="000505D0" w:rsidRDefault="004D0161" w:rsidP="00A91894">
            <w:pPr>
              <w:spacing w:before="100" w:beforeAutospacing="1" w:after="100" w:afterAutospacing="1"/>
              <w:rPr>
                <w:rFonts w:ascii="Arial" w:hAnsi="Arial" w:cs="Arial"/>
                <w:sz w:val="22"/>
                <w:szCs w:val="22"/>
              </w:rPr>
            </w:pPr>
            <w:r w:rsidRPr="000505D0">
              <w:rPr>
                <w:rFonts w:ascii="Arial" w:hAnsi="Arial" w:cs="Arial"/>
                <w:sz w:val="22"/>
                <w:szCs w:val="22"/>
              </w:rPr>
              <w:t>Date:</w:t>
            </w:r>
          </w:p>
          <w:p w14:paraId="21618086" w14:textId="43286DE4" w:rsidR="000505D0" w:rsidRPr="000505D0" w:rsidRDefault="000505D0" w:rsidP="00A91894">
            <w:pPr>
              <w:spacing w:before="100" w:beforeAutospacing="1" w:after="100" w:afterAutospacing="1"/>
              <w:rPr>
                <w:rFonts w:ascii="Arial" w:hAnsi="Arial" w:cs="Arial"/>
                <w:sz w:val="22"/>
                <w:szCs w:val="22"/>
              </w:rPr>
            </w:pPr>
            <w:r w:rsidRPr="000505D0">
              <w:rPr>
                <w:rFonts w:ascii="Arial" w:hAnsi="Arial" w:cs="Arial"/>
                <w:sz w:val="22"/>
                <w:szCs w:val="22"/>
              </w:rPr>
              <w:t>09/10/2025</w:t>
            </w:r>
          </w:p>
          <w:p w14:paraId="6C1C1BE5" w14:textId="77777777" w:rsidR="004D0161" w:rsidRPr="000505D0"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7F6F7CA4" w:rsidR="00CC2661" w:rsidRPr="00A42F82" w:rsidRDefault="000505D0"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69FFECB3" w:rsidR="00CC2661" w:rsidRPr="00A42F82" w:rsidRDefault="000505D0"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1C431333" w:rsidR="00CC2661" w:rsidRPr="00A42F82" w:rsidRDefault="000505D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2AE7B893" w:rsidR="00CC2661" w:rsidRPr="00A42F82" w:rsidRDefault="000505D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39068C7C" w:rsidR="00743859" w:rsidRPr="00A42F82" w:rsidRDefault="000505D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2BE16101" w:rsidR="00743859" w:rsidRPr="00A42F82" w:rsidRDefault="000505D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4BA37A" w14:textId="77777777" w:rsidR="00057951" w:rsidRDefault="00057951" w:rsidP="00390251">
      <w:r>
        <w:separator/>
      </w:r>
    </w:p>
    <w:p w14:paraId="4ECB757B" w14:textId="77777777" w:rsidR="00057951" w:rsidRDefault="00057951"/>
  </w:endnote>
  <w:endnote w:type="continuationSeparator" w:id="0">
    <w:p w14:paraId="7AE30D9A" w14:textId="77777777" w:rsidR="00057951" w:rsidRDefault="00057951" w:rsidP="00390251">
      <w:r>
        <w:continuationSeparator/>
      </w:r>
    </w:p>
    <w:p w14:paraId="738DD7EF" w14:textId="77777777" w:rsidR="00057951" w:rsidRDefault="0005795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A8CD5C" w14:textId="77777777" w:rsidR="00057951" w:rsidRDefault="00057951" w:rsidP="00390251">
      <w:r>
        <w:separator/>
      </w:r>
    </w:p>
    <w:p w14:paraId="69DB38BB" w14:textId="77777777" w:rsidR="00057951" w:rsidRDefault="00057951"/>
  </w:footnote>
  <w:footnote w:type="continuationSeparator" w:id="0">
    <w:p w14:paraId="4C3D62EE" w14:textId="77777777" w:rsidR="00057951" w:rsidRDefault="00057951" w:rsidP="00390251">
      <w:r>
        <w:continuationSeparator/>
      </w:r>
    </w:p>
    <w:p w14:paraId="6A092DF5" w14:textId="77777777" w:rsidR="00057951" w:rsidRDefault="0005795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8288369">
    <w:abstractNumId w:val="10"/>
  </w:num>
  <w:num w:numId="2" w16cid:durableId="148786300">
    <w:abstractNumId w:val="19"/>
  </w:num>
  <w:num w:numId="3" w16cid:durableId="620112681">
    <w:abstractNumId w:val="2"/>
  </w:num>
  <w:num w:numId="4" w16cid:durableId="677346506">
    <w:abstractNumId w:val="24"/>
  </w:num>
  <w:num w:numId="5" w16cid:durableId="80786649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398515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2139979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72932760">
    <w:abstractNumId w:val="3"/>
  </w:num>
  <w:num w:numId="9" w16cid:durableId="1965578756">
    <w:abstractNumId w:val="7"/>
  </w:num>
  <w:num w:numId="10" w16cid:durableId="14163438">
    <w:abstractNumId w:val="8"/>
  </w:num>
  <w:num w:numId="11" w16cid:durableId="756445716">
    <w:abstractNumId w:val="22"/>
  </w:num>
  <w:num w:numId="12" w16cid:durableId="1717199490">
    <w:abstractNumId w:val="20"/>
  </w:num>
  <w:num w:numId="13" w16cid:durableId="480970910">
    <w:abstractNumId w:val="21"/>
  </w:num>
  <w:num w:numId="14" w16cid:durableId="37748962">
    <w:abstractNumId w:val="0"/>
  </w:num>
  <w:num w:numId="15" w16cid:durableId="1549730912">
    <w:abstractNumId w:val="5"/>
  </w:num>
  <w:num w:numId="16" w16cid:durableId="1426925205">
    <w:abstractNumId w:val="6"/>
  </w:num>
  <w:num w:numId="17" w16cid:durableId="99221554">
    <w:abstractNumId w:val="11"/>
  </w:num>
  <w:num w:numId="18" w16cid:durableId="2047556593">
    <w:abstractNumId w:val="13"/>
  </w:num>
  <w:num w:numId="19" w16cid:durableId="1250575668">
    <w:abstractNumId w:val="23"/>
  </w:num>
  <w:num w:numId="20" w16cid:durableId="1289513385">
    <w:abstractNumId w:val="4"/>
  </w:num>
  <w:num w:numId="21" w16cid:durableId="284237924">
    <w:abstractNumId w:val="14"/>
  </w:num>
  <w:num w:numId="22" w16cid:durableId="1304459903">
    <w:abstractNumId w:val="18"/>
  </w:num>
  <w:num w:numId="23" w16cid:durableId="422340340">
    <w:abstractNumId w:val="1"/>
  </w:num>
  <w:num w:numId="24" w16cid:durableId="859897929">
    <w:abstractNumId w:val="9"/>
  </w:num>
  <w:num w:numId="25" w16cid:durableId="334723678">
    <w:abstractNumId w:val="12"/>
  </w:num>
  <w:num w:numId="26" w16cid:durableId="2097356158">
    <w:abstractNumId w:val="25"/>
  </w:num>
  <w:num w:numId="27" w16cid:durableId="179070686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2944"/>
    <w:rsid w:val="000433F4"/>
    <w:rsid w:val="00044629"/>
    <w:rsid w:val="00047D63"/>
    <w:rsid w:val="000505D0"/>
    <w:rsid w:val="0005478D"/>
    <w:rsid w:val="00057951"/>
    <w:rsid w:val="00065801"/>
    <w:rsid w:val="000700F9"/>
    <w:rsid w:val="000710FE"/>
    <w:rsid w:val="00075462"/>
    <w:rsid w:val="00077EA9"/>
    <w:rsid w:val="000819F1"/>
    <w:rsid w:val="0008353C"/>
    <w:rsid w:val="00084DC7"/>
    <w:rsid w:val="000859E5"/>
    <w:rsid w:val="0008799F"/>
    <w:rsid w:val="00090CF7"/>
    <w:rsid w:val="00092229"/>
    <w:rsid w:val="000924DD"/>
    <w:rsid w:val="00095059"/>
    <w:rsid w:val="00096209"/>
    <w:rsid w:val="000B0A8F"/>
    <w:rsid w:val="000B1AD2"/>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E7E03"/>
    <w:rsid w:val="001F39A7"/>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0722E"/>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C71C1"/>
    <w:rsid w:val="004D0161"/>
    <w:rsid w:val="004D5683"/>
    <w:rsid w:val="004E0338"/>
    <w:rsid w:val="004E0383"/>
    <w:rsid w:val="004E4AC4"/>
    <w:rsid w:val="004E616D"/>
    <w:rsid w:val="004F059C"/>
    <w:rsid w:val="004F599C"/>
    <w:rsid w:val="005035A0"/>
    <w:rsid w:val="005078BE"/>
    <w:rsid w:val="00515580"/>
    <w:rsid w:val="005234CA"/>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E14B2"/>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0CB1"/>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CD2"/>
    <w:rsid w:val="00AB0FB7"/>
    <w:rsid w:val="00AB15E7"/>
    <w:rsid w:val="00AB1B40"/>
    <w:rsid w:val="00AB74BF"/>
    <w:rsid w:val="00AB7553"/>
    <w:rsid w:val="00AC189C"/>
    <w:rsid w:val="00AC7DD1"/>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5005"/>
    <w:rsid w:val="00C86572"/>
    <w:rsid w:val="00C976A6"/>
    <w:rsid w:val="00CA0057"/>
    <w:rsid w:val="00CA11BD"/>
    <w:rsid w:val="00CA1C8C"/>
    <w:rsid w:val="00CA510C"/>
    <w:rsid w:val="00CA557C"/>
    <w:rsid w:val="00CA7241"/>
    <w:rsid w:val="00CA7D5E"/>
    <w:rsid w:val="00CB0731"/>
    <w:rsid w:val="00CB3525"/>
    <w:rsid w:val="00CB3D5D"/>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2B7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6563"/>
    <w:rsid w:val="00D97FF7"/>
    <w:rsid w:val="00DB1935"/>
    <w:rsid w:val="00DB45E4"/>
    <w:rsid w:val="00DC34BA"/>
    <w:rsid w:val="00DC3DDC"/>
    <w:rsid w:val="00DC4DFB"/>
    <w:rsid w:val="00DD0529"/>
    <w:rsid w:val="00DD05AB"/>
    <w:rsid w:val="00DD0929"/>
    <w:rsid w:val="00DD1665"/>
    <w:rsid w:val="00DD4D69"/>
    <w:rsid w:val="00DD59CE"/>
    <w:rsid w:val="00DE6682"/>
    <w:rsid w:val="00DF26D2"/>
    <w:rsid w:val="00DF5D1E"/>
    <w:rsid w:val="00E0333A"/>
    <w:rsid w:val="00E12E9F"/>
    <w:rsid w:val="00E16786"/>
    <w:rsid w:val="00E17AFC"/>
    <w:rsid w:val="00E239F4"/>
    <w:rsid w:val="00E31847"/>
    <w:rsid w:val="00E32138"/>
    <w:rsid w:val="00E43EC5"/>
    <w:rsid w:val="00E45AB0"/>
    <w:rsid w:val="00E466D2"/>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1B69"/>
    <w:rsid w:val="00F62093"/>
    <w:rsid w:val="00F62C23"/>
    <w:rsid w:val="00F64D54"/>
    <w:rsid w:val="00F722A2"/>
    <w:rsid w:val="00F75F59"/>
    <w:rsid w:val="00F82885"/>
    <w:rsid w:val="00F842FD"/>
    <w:rsid w:val="00F87E26"/>
    <w:rsid w:val="00F96C3F"/>
    <w:rsid w:val="00FA17A2"/>
    <w:rsid w:val="00FA1C94"/>
    <w:rsid w:val="00FB1056"/>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paragraph" w:styleId="NoSpacing">
    <w:name w:val="No Spacing"/>
    <w:link w:val="NoSpacingChar"/>
    <w:uiPriority w:val="1"/>
    <w:qFormat/>
    <w:rsid w:val="00DD59CE"/>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DD59CE"/>
    <w:rPr>
      <w:rFonts w:asciiTheme="minorHAnsi" w:eastAsiaTheme="minorEastAsia"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13</Pages>
  <Words>4083</Words>
  <Characters>23274</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27303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Louisa O’Neill (2245487)</cp:lastModifiedBy>
  <cp:revision>21</cp:revision>
  <cp:lastPrinted>2016-10-24T12:21:00Z</cp:lastPrinted>
  <dcterms:created xsi:type="dcterms:W3CDTF">2025-10-10T16:05:00Z</dcterms:created>
  <dcterms:modified xsi:type="dcterms:W3CDTF">2025-10-10T19:14:00Z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