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FC5E" w14:textId="7E0A9A7C" w:rsidR="00E22EAA" w:rsidRPr="009D3CA4" w:rsidRDefault="00C75A56" w:rsidP="009D3CA4">
      <w:pPr>
        <w:pStyle w:val="paragraph"/>
        <w:spacing w:before="0" w:beforeAutospacing="0" w:after="0" w:afterAutospacing="0"/>
        <w:jc w:val="center"/>
        <w:textAlignment w:val="baseline"/>
        <w:rPr>
          <w:rFonts w:ascii="Arial" w:hAnsi="Arial" w:cs="Arial"/>
          <w:sz w:val="56"/>
          <w:szCs w:val="56"/>
        </w:rPr>
      </w:pPr>
      <w:r w:rsidRPr="009D3CA4">
        <w:rPr>
          <w:rFonts w:ascii="Arial" w:hAnsi="Arial" w:cs="Arial"/>
          <w:sz w:val="56"/>
          <w:szCs w:val="56"/>
        </w:rPr>
        <w:t>Introduction to Research</w:t>
      </w:r>
    </w:p>
    <w:p w14:paraId="77D57DA8" w14:textId="786429DD" w:rsidR="008A53F1" w:rsidRPr="00B46D00" w:rsidRDefault="008A53F1" w:rsidP="009D3CA4">
      <w:pPr>
        <w:pStyle w:val="paragraph"/>
        <w:spacing w:before="0" w:beforeAutospacing="0" w:after="0" w:afterAutospacing="0"/>
        <w:jc w:val="center"/>
        <w:textAlignment w:val="baseline"/>
        <w:rPr>
          <w:rFonts w:ascii="Arial" w:hAnsi="Arial" w:cs="Arial"/>
          <w:sz w:val="56"/>
          <w:szCs w:val="56"/>
          <w:lang w:val="en-US"/>
        </w:rPr>
      </w:pPr>
      <w:r w:rsidRPr="00B46D00">
        <w:rPr>
          <w:rFonts w:ascii="Arial" w:hAnsi="Arial" w:cs="Arial"/>
          <w:sz w:val="56"/>
          <w:szCs w:val="56"/>
        </w:rPr>
        <w:t>BMHP5005_BIRM</w:t>
      </w:r>
    </w:p>
    <w:p w14:paraId="6A1F889C" w14:textId="4D46497A" w:rsidR="00DE4AB5" w:rsidRPr="009D3CA4" w:rsidRDefault="002E67BA" w:rsidP="009279B1">
      <w:pPr>
        <w:pStyle w:val="paragraph"/>
        <w:spacing w:before="0" w:beforeAutospacing="0" w:after="0" w:afterAutospacing="0"/>
        <w:jc w:val="center"/>
        <w:textAlignment w:val="baseline"/>
        <w:rPr>
          <w:rFonts w:ascii="Arial" w:hAnsi="Arial" w:cs="Arial"/>
          <w:sz w:val="56"/>
          <w:szCs w:val="56"/>
          <w:lang w:val="en-US"/>
        </w:rPr>
      </w:pPr>
      <w:r w:rsidRPr="009D3CA4">
        <w:rPr>
          <w:rFonts w:ascii="Arial" w:hAnsi="Arial" w:cs="Arial"/>
          <w:sz w:val="56"/>
          <w:szCs w:val="56"/>
          <w:lang w:val="en-US"/>
        </w:rPr>
        <w:t>Can</w:t>
      </w:r>
      <w:r w:rsidR="00B106C1" w:rsidRPr="009D3CA4">
        <w:rPr>
          <w:rFonts w:ascii="Arial" w:hAnsi="Arial" w:cs="Arial"/>
          <w:sz w:val="56"/>
          <w:szCs w:val="56"/>
          <w:lang w:val="en-US"/>
        </w:rPr>
        <w:t xml:space="preserve"> Social Media Affect </w:t>
      </w:r>
      <w:r w:rsidR="00013CA4" w:rsidRPr="009D3CA4">
        <w:rPr>
          <w:rFonts w:ascii="Arial" w:hAnsi="Arial" w:cs="Arial"/>
          <w:sz w:val="56"/>
          <w:szCs w:val="56"/>
          <w:lang w:val="en-US"/>
        </w:rPr>
        <w:t>Adolescents</w:t>
      </w:r>
      <w:r w:rsidR="00B106C1" w:rsidRPr="009D3CA4">
        <w:rPr>
          <w:rFonts w:ascii="Arial" w:hAnsi="Arial" w:cs="Arial"/>
          <w:sz w:val="56"/>
          <w:szCs w:val="56"/>
          <w:lang w:val="en-US"/>
        </w:rPr>
        <w:t xml:space="preserve"> Mental Health</w:t>
      </w:r>
      <w:r w:rsidR="00E4568F" w:rsidRPr="009D3CA4">
        <w:rPr>
          <w:rFonts w:ascii="Arial" w:hAnsi="Arial" w:cs="Arial"/>
          <w:sz w:val="56"/>
          <w:szCs w:val="56"/>
          <w:lang w:val="en-US"/>
        </w:rPr>
        <w:t>?</w:t>
      </w:r>
      <w:r w:rsidR="004D2CFA" w:rsidRPr="009D3CA4">
        <w:rPr>
          <w:rFonts w:ascii="Arial" w:hAnsi="Arial" w:cs="Arial"/>
          <w:sz w:val="56"/>
          <w:szCs w:val="56"/>
          <w:lang w:val="en-US"/>
        </w:rPr>
        <w:t xml:space="preserve"> </w:t>
      </w:r>
      <w:r w:rsidR="009279B1" w:rsidRPr="009D3CA4">
        <w:rPr>
          <w:rFonts w:ascii="Arial" w:hAnsi="Arial" w:cs="Arial"/>
          <w:sz w:val="56"/>
          <w:szCs w:val="56"/>
          <w:lang w:val="en-US"/>
        </w:rPr>
        <w:t xml:space="preserve">A Literature </w:t>
      </w:r>
      <w:r w:rsidR="00F83B37" w:rsidRPr="009D3CA4">
        <w:rPr>
          <w:rFonts w:ascii="Arial" w:hAnsi="Arial" w:cs="Arial"/>
          <w:sz w:val="56"/>
          <w:szCs w:val="56"/>
          <w:lang w:val="en-US"/>
        </w:rPr>
        <w:t>R</w:t>
      </w:r>
      <w:r w:rsidR="009279B1" w:rsidRPr="009D3CA4">
        <w:rPr>
          <w:rFonts w:ascii="Arial" w:hAnsi="Arial" w:cs="Arial"/>
          <w:sz w:val="56"/>
          <w:szCs w:val="56"/>
          <w:lang w:val="en-US"/>
        </w:rPr>
        <w:t xml:space="preserve">eview </w:t>
      </w:r>
      <w:r w:rsidR="00F83B37" w:rsidRPr="009D3CA4">
        <w:rPr>
          <w:rFonts w:ascii="Arial" w:hAnsi="Arial" w:cs="Arial"/>
          <w:sz w:val="56"/>
          <w:szCs w:val="56"/>
          <w:lang w:val="en-US"/>
        </w:rPr>
        <w:t xml:space="preserve">Examining the EFFECTS OF SOCIAL MEDIA </w:t>
      </w:r>
      <w:r w:rsidR="00443A6A" w:rsidRPr="009D3CA4">
        <w:rPr>
          <w:rFonts w:ascii="Arial" w:hAnsi="Arial" w:cs="Arial"/>
          <w:sz w:val="56"/>
          <w:szCs w:val="56"/>
          <w:lang w:val="en-US"/>
        </w:rPr>
        <w:t xml:space="preserve">ON MENTAL HEALTH </w:t>
      </w:r>
    </w:p>
    <w:p w14:paraId="64CD5726" w14:textId="77777777" w:rsidR="004D2CFA" w:rsidRDefault="004D2CFA" w:rsidP="00BD6F41">
      <w:pPr>
        <w:pStyle w:val="paragraph"/>
        <w:spacing w:before="0" w:beforeAutospacing="0" w:after="0" w:afterAutospacing="0"/>
        <w:textAlignment w:val="baseline"/>
        <w:rPr>
          <w:rStyle w:val="eop"/>
          <w:rFonts w:ascii="Arial" w:hAnsi="Arial" w:cs="Arial"/>
          <w:lang w:val="en-US"/>
        </w:rPr>
      </w:pPr>
    </w:p>
    <w:p w14:paraId="04621254" w14:textId="4411760C" w:rsidR="00A17CA7" w:rsidRDefault="00996ED3" w:rsidP="00456826">
      <w:pPr>
        <w:rPr>
          <w:sz w:val="24"/>
          <w:szCs w:val="24"/>
        </w:rPr>
      </w:pPr>
      <w:r w:rsidRPr="00996ED3">
        <w:rPr>
          <w:sz w:val="24"/>
          <w:szCs w:val="24"/>
        </w:rPr>
        <w:t xml:space="preserve"> </w:t>
      </w:r>
    </w:p>
    <w:p w14:paraId="6CEA74FC" w14:textId="7996E473" w:rsidR="008C4C71" w:rsidRDefault="008C4C71" w:rsidP="00456826">
      <w:pPr>
        <w:rPr>
          <w:sz w:val="24"/>
          <w:szCs w:val="24"/>
        </w:rPr>
      </w:pPr>
    </w:p>
    <w:p w14:paraId="2CC70830" w14:textId="6A91EF61" w:rsidR="008C4C71" w:rsidRDefault="008C4C71" w:rsidP="00456826">
      <w:pPr>
        <w:rPr>
          <w:sz w:val="24"/>
          <w:szCs w:val="24"/>
        </w:rPr>
      </w:pPr>
    </w:p>
    <w:p w14:paraId="7B994330" w14:textId="41B3784E" w:rsidR="008C4C71" w:rsidRDefault="008C4C71" w:rsidP="00456826">
      <w:pPr>
        <w:rPr>
          <w:sz w:val="24"/>
          <w:szCs w:val="24"/>
        </w:rPr>
      </w:pPr>
    </w:p>
    <w:p w14:paraId="1D1B2985" w14:textId="36149D59" w:rsidR="008C4C71" w:rsidRDefault="008C4C71" w:rsidP="00456826">
      <w:pPr>
        <w:rPr>
          <w:sz w:val="24"/>
          <w:szCs w:val="24"/>
        </w:rPr>
      </w:pPr>
    </w:p>
    <w:p w14:paraId="4FE5247D" w14:textId="24B5C25A" w:rsidR="008C4C71" w:rsidRDefault="008C4C71" w:rsidP="00456826">
      <w:pPr>
        <w:rPr>
          <w:sz w:val="24"/>
          <w:szCs w:val="24"/>
        </w:rPr>
      </w:pPr>
    </w:p>
    <w:p w14:paraId="6BEDC298" w14:textId="1B4F4180" w:rsidR="008C4C71" w:rsidRDefault="008C4C71" w:rsidP="00456826">
      <w:pPr>
        <w:rPr>
          <w:sz w:val="24"/>
          <w:szCs w:val="24"/>
        </w:rPr>
      </w:pPr>
    </w:p>
    <w:p w14:paraId="4A907DC7" w14:textId="24361090" w:rsidR="008C4C71" w:rsidRDefault="008C4C71" w:rsidP="00456826">
      <w:pPr>
        <w:rPr>
          <w:sz w:val="24"/>
          <w:szCs w:val="24"/>
        </w:rPr>
      </w:pPr>
    </w:p>
    <w:p w14:paraId="492632E9" w14:textId="597C033D" w:rsidR="008C4C71" w:rsidRDefault="008C4C71" w:rsidP="00456826">
      <w:pPr>
        <w:rPr>
          <w:sz w:val="24"/>
          <w:szCs w:val="24"/>
        </w:rPr>
      </w:pPr>
    </w:p>
    <w:p w14:paraId="059518E6" w14:textId="43E8EBF2" w:rsidR="008C4C71" w:rsidRDefault="008C4C71" w:rsidP="00456826">
      <w:pPr>
        <w:rPr>
          <w:sz w:val="24"/>
          <w:szCs w:val="24"/>
        </w:rPr>
      </w:pPr>
    </w:p>
    <w:p w14:paraId="59B08C30" w14:textId="64FEEF24" w:rsidR="008C4C71" w:rsidRDefault="008C4C71" w:rsidP="00456826">
      <w:pPr>
        <w:rPr>
          <w:sz w:val="24"/>
          <w:szCs w:val="24"/>
        </w:rPr>
      </w:pPr>
    </w:p>
    <w:p w14:paraId="232932E3" w14:textId="7E91FD23" w:rsidR="008C4C71" w:rsidRDefault="008C4C71" w:rsidP="00456826">
      <w:pPr>
        <w:rPr>
          <w:sz w:val="24"/>
          <w:szCs w:val="24"/>
        </w:rPr>
      </w:pPr>
    </w:p>
    <w:p w14:paraId="41A91D47" w14:textId="0FD5067C" w:rsidR="008C4C71" w:rsidRDefault="008C4C71" w:rsidP="00456826">
      <w:pPr>
        <w:rPr>
          <w:sz w:val="24"/>
          <w:szCs w:val="24"/>
        </w:rPr>
      </w:pPr>
    </w:p>
    <w:p w14:paraId="7A6686C7" w14:textId="4A4D884A" w:rsidR="008C4C71" w:rsidRDefault="008C4C71" w:rsidP="00456826">
      <w:pPr>
        <w:rPr>
          <w:sz w:val="24"/>
          <w:szCs w:val="24"/>
        </w:rPr>
      </w:pPr>
    </w:p>
    <w:p w14:paraId="1B724C70" w14:textId="0AEB1818" w:rsidR="008C4C71" w:rsidRPr="00500E1B" w:rsidRDefault="008C4C71" w:rsidP="00456826">
      <w:pPr>
        <w:rPr>
          <w:rFonts w:ascii="Arial" w:hAnsi="Arial" w:cs="Arial"/>
          <w:sz w:val="24"/>
          <w:szCs w:val="24"/>
        </w:rPr>
      </w:pPr>
    </w:p>
    <w:p w14:paraId="7807F50E" w14:textId="2346E3B5" w:rsidR="008C4C71" w:rsidRPr="008A53F1" w:rsidRDefault="00222CC3" w:rsidP="00456826">
      <w:pPr>
        <w:rPr>
          <w:rFonts w:ascii="Arial" w:hAnsi="Arial" w:cs="Arial"/>
          <w:b/>
          <w:bCs/>
          <w:sz w:val="24"/>
          <w:szCs w:val="24"/>
        </w:rPr>
      </w:pPr>
      <w:r w:rsidRPr="008A53F1">
        <w:rPr>
          <w:rFonts w:ascii="Arial" w:hAnsi="Arial" w:cs="Arial"/>
          <w:b/>
          <w:bCs/>
          <w:sz w:val="24"/>
          <w:szCs w:val="24"/>
        </w:rPr>
        <w:t>S</w:t>
      </w:r>
      <w:r w:rsidR="00500E1B" w:rsidRPr="008A53F1">
        <w:rPr>
          <w:rFonts w:ascii="Arial" w:hAnsi="Arial" w:cs="Arial"/>
          <w:b/>
          <w:bCs/>
          <w:sz w:val="24"/>
          <w:szCs w:val="24"/>
        </w:rPr>
        <w:t>tudent</w:t>
      </w:r>
      <w:r w:rsidRPr="008A53F1">
        <w:rPr>
          <w:rFonts w:ascii="Arial" w:hAnsi="Arial" w:cs="Arial"/>
          <w:b/>
          <w:bCs/>
          <w:sz w:val="24"/>
          <w:szCs w:val="24"/>
        </w:rPr>
        <w:t>: Jazmin Dawes</w:t>
      </w:r>
    </w:p>
    <w:p w14:paraId="29D21C6E" w14:textId="3428AC04" w:rsidR="00500E1B" w:rsidRPr="008A53F1" w:rsidRDefault="00500E1B" w:rsidP="00456826">
      <w:pPr>
        <w:rPr>
          <w:rFonts w:ascii="Arial" w:hAnsi="Arial" w:cs="Arial"/>
          <w:b/>
          <w:bCs/>
          <w:sz w:val="24"/>
          <w:szCs w:val="24"/>
        </w:rPr>
      </w:pPr>
      <w:r w:rsidRPr="008A53F1">
        <w:rPr>
          <w:rFonts w:ascii="Arial" w:hAnsi="Arial" w:cs="Arial"/>
          <w:b/>
          <w:bCs/>
          <w:sz w:val="24"/>
          <w:szCs w:val="24"/>
        </w:rPr>
        <w:t>Student Number: 2015980</w:t>
      </w:r>
    </w:p>
    <w:p w14:paraId="5411D9DD" w14:textId="175BE149" w:rsidR="00222CC3" w:rsidRPr="008A53F1" w:rsidRDefault="00222CC3" w:rsidP="00456826">
      <w:pPr>
        <w:rPr>
          <w:rFonts w:ascii="Arial" w:hAnsi="Arial" w:cs="Arial"/>
          <w:b/>
          <w:bCs/>
          <w:sz w:val="24"/>
          <w:szCs w:val="24"/>
        </w:rPr>
      </w:pPr>
      <w:r w:rsidRPr="008A53F1">
        <w:rPr>
          <w:rFonts w:ascii="Arial" w:hAnsi="Arial" w:cs="Arial"/>
          <w:b/>
          <w:bCs/>
          <w:sz w:val="24"/>
          <w:szCs w:val="24"/>
        </w:rPr>
        <w:t>Lectura</w:t>
      </w:r>
      <w:r w:rsidR="00F44B79" w:rsidRPr="008A53F1">
        <w:rPr>
          <w:rFonts w:ascii="Arial" w:hAnsi="Arial" w:cs="Arial"/>
          <w:b/>
          <w:bCs/>
          <w:sz w:val="24"/>
          <w:szCs w:val="24"/>
        </w:rPr>
        <w:t xml:space="preserve">: </w:t>
      </w:r>
      <w:r w:rsidR="00402466" w:rsidRPr="008A53F1">
        <w:rPr>
          <w:rFonts w:ascii="Arial" w:hAnsi="Arial" w:cs="Arial"/>
          <w:b/>
          <w:bCs/>
          <w:sz w:val="24"/>
          <w:szCs w:val="24"/>
        </w:rPr>
        <w:t>Robert Nartowski</w:t>
      </w:r>
      <w:r w:rsidR="00500E1B" w:rsidRPr="008A53F1">
        <w:rPr>
          <w:rFonts w:ascii="Arial" w:hAnsi="Arial" w:cs="Arial"/>
          <w:b/>
          <w:bCs/>
          <w:sz w:val="24"/>
          <w:szCs w:val="24"/>
        </w:rPr>
        <w:t xml:space="preserve"> </w:t>
      </w:r>
    </w:p>
    <w:p w14:paraId="4BB456A4" w14:textId="77777777" w:rsidR="00402466" w:rsidRDefault="00402466" w:rsidP="00456826">
      <w:pPr>
        <w:rPr>
          <w:sz w:val="24"/>
          <w:szCs w:val="24"/>
        </w:rPr>
      </w:pPr>
    </w:p>
    <w:p w14:paraId="16F73438" w14:textId="7CC6ECC0" w:rsidR="008C4C71" w:rsidRPr="000D2377" w:rsidRDefault="000747E8" w:rsidP="00456826">
      <w:pPr>
        <w:rPr>
          <w:rFonts w:ascii="Arial" w:hAnsi="Arial" w:cs="Arial"/>
          <w:sz w:val="24"/>
          <w:szCs w:val="24"/>
          <w:u w:val="single"/>
        </w:rPr>
      </w:pPr>
      <w:r w:rsidRPr="000D2377">
        <w:rPr>
          <w:rFonts w:ascii="Arial" w:hAnsi="Arial" w:cs="Arial"/>
          <w:sz w:val="24"/>
          <w:szCs w:val="24"/>
          <w:u w:val="single"/>
        </w:rPr>
        <w:lastRenderedPageBreak/>
        <w:t>C</w:t>
      </w:r>
      <w:r w:rsidR="00014B45" w:rsidRPr="000D2377">
        <w:rPr>
          <w:rFonts w:ascii="Arial" w:hAnsi="Arial" w:cs="Arial"/>
          <w:sz w:val="24"/>
          <w:szCs w:val="24"/>
          <w:u w:val="single"/>
        </w:rPr>
        <w:t>ontents</w:t>
      </w:r>
    </w:p>
    <w:p w14:paraId="76757BF4" w14:textId="046C79AA" w:rsidR="00014B45" w:rsidRPr="000D2377" w:rsidRDefault="00014B45" w:rsidP="00456826">
      <w:pPr>
        <w:rPr>
          <w:rFonts w:ascii="Arial" w:hAnsi="Arial" w:cs="Arial"/>
          <w:sz w:val="24"/>
          <w:szCs w:val="24"/>
        </w:rPr>
      </w:pPr>
      <w:r w:rsidRPr="000D2377">
        <w:rPr>
          <w:rFonts w:ascii="Arial" w:hAnsi="Arial" w:cs="Arial"/>
          <w:sz w:val="24"/>
          <w:szCs w:val="24"/>
        </w:rPr>
        <w:t xml:space="preserve">Page 3: </w:t>
      </w:r>
      <w:r w:rsidR="00DF34E2">
        <w:rPr>
          <w:rFonts w:ascii="Arial" w:hAnsi="Arial" w:cs="Arial"/>
          <w:sz w:val="24"/>
          <w:szCs w:val="24"/>
        </w:rPr>
        <w:t>Chapter 1</w:t>
      </w:r>
      <w:r w:rsidR="00E118DE">
        <w:rPr>
          <w:rFonts w:ascii="Arial" w:hAnsi="Arial" w:cs="Arial"/>
          <w:sz w:val="24"/>
          <w:szCs w:val="24"/>
        </w:rPr>
        <w:t>:</w:t>
      </w:r>
      <w:r w:rsidR="00DF34E2">
        <w:rPr>
          <w:rFonts w:ascii="Arial" w:hAnsi="Arial" w:cs="Arial"/>
          <w:sz w:val="24"/>
          <w:szCs w:val="24"/>
        </w:rPr>
        <w:t xml:space="preserve"> </w:t>
      </w:r>
      <w:r w:rsidRPr="000D2377">
        <w:rPr>
          <w:rFonts w:ascii="Arial" w:hAnsi="Arial" w:cs="Arial"/>
          <w:sz w:val="24"/>
          <w:szCs w:val="24"/>
        </w:rPr>
        <w:t>Background</w:t>
      </w:r>
      <w:r w:rsidR="00A57AF8" w:rsidRPr="000D2377">
        <w:rPr>
          <w:rFonts w:ascii="Arial" w:hAnsi="Arial" w:cs="Arial"/>
          <w:sz w:val="24"/>
          <w:szCs w:val="24"/>
        </w:rPr>
        <w:t>/ Introduction</w:t>
      </w:r>
    </w:p>
    <w:p w14:paraId="2EF58FBF" w14:textId="0CA3D69A" w:rsidR="00A57AF8" w:rsidRPr="000D2377" w:rsidRDefault="00A57AF8" w:rsidP="00456826">
      <w:pPr>
        <w:rPr>
          <w:rFonts w:ascii="Arial" w:hAnsi="Arial" w:cs="Arial"/>
          <w:sz w:val="24"/>
          <w:szCs w:val="24"/>
        </w:rPr>
      </w:pPr>
      <w:r w:rsidRPr="000D2377">
        <w:rPr>
          <w:rFonts w:ascii="Arial" w:hAnsi="Arial" w:cs="Arial"/>
          <w:sz w:val="24"/>
          <w:szCs w:val="24"/>
        </w:rPr>
        <w:t xml:space="preserve">Page 4: </w:t>
      </w:r>
      <w:r w:rsidR="00DF34E2">
        <w:rPr>
          <w:rFonts w:ascii="Arial" w:hAnsi="Arial" w:cs="Arial"/>
          <w:sz w:val="24"/>
          <w:szCs w:val="24"/>
        </w:rPr>
        <w:t>Chap</w:t>
      </w:r>
      <w:r w:rsidR="00764267">
        <w:rPr>
          <w:rFonts w:ascii="Arial" w:hAnsi="Arial" w:cs="Arial"/>
          <w:sz w:val="24"/>
          <w:szCs w:val="24"/>
        </w:rPr>
        <w:t>ter 2</w:t>
      </w:r>
      <w:r w:rsidR="00E118DE">
        <w:rPr>
          <w:rFonts w:ascii="Arial" w:hAnsi="Arial" w:cs="Arial"/>
          <w:sz w:val="24"/>
          <w:szCs w:val="24"/>
        </w:rPr>
        <w:t>:</w:t>
      </w:r>
      <w:r w:rsidR="00764267">
        <w:rPr>
          <w:rFonts w:ascii="Arial" w:hAnsi="Arial" w:cs="Arial"/>
          <w:sz w:val="24"/>
          <w:szCs w:val="24"/>
        </w:rPr>
        <w:t xml:space="preserve"> </w:t>
      </w:r>
      <w:r w:rsidR="00DF179D" w:rsidRPr="000D2377">
        <w:rPr>
          <w:rFonts w:ascii="Arial" w:hAnsi="Arial" w:cs="Arial"/>
          <w:sz w:val="24"/>
          <w:szCs w:val="24"/>
        </w:rPr>
        <w:t>Me</w:t>
      </w:r>
      <w:r w:rsidR="00CB74B0" w:rsidRPr="000D2377">
        <w:rPr>
          <w:rFonts w:ascii="Arial" w:hAnsi="Arial" w:cs="Arial"/>
          <w:sz w:val="24"/>
          <w:szCs w:val="24"/>
        </w:rPr>
        <w:t xml:space="preserve">thodology </w:t>
      </w:r>
    </w:p>
    <w:p w14:paraId="2EA14352" w14:textId="025832DC" w:rsidR="007E341F" w:rsidRPr="000D2377" w:rsidRDefault="00A54F30" w:rsidP="00A54F30">
      <w:pPr>
        <w:rPr>
          <w:rFonts w:ascii="Arial" w:hAnsi="Arial" w:cs="Arial"/>
          <w:sz w:val="24"/>
          <w:szCs w:val="24"/>
        </w:rPr>
      </w:pPr>
      <w:r w:rsidRPr="000D2377">
        <w:rPr>
          <w:rFonts w:ascii="Arial" w:hAnsi="Arial" w:cs="Arial"/>
          <w:sz w:val="24"/>
          <w:szCs w:val="24"/>
        </w:rPr>
        <w:t xml:space="preserve">Page 5: </w:t>
      </w:r>
      <w:r w:rsidR="00764267">
        <w:rPr>
          <w:rFonts w:ascii="Arial" w:hAnsi="Arial" w:cs="Arial"/>
          <w:sz w:val="24"/>
          <w:szCs w:val="24"/>
        </w:rPr>
        <w:t xml:space="preserve"> Chapter 3</w:t>
      </w:r>
      <w:r w:rsidR="00E118DE">
        <w:rPr>
          <w:rFonts w:ascii="Arial" w:hAnsi="Arial" w:cs="Arial"/>
          <w:sz w:val="24"/>
          <w:szCs w:val="24"/>
        </w:rPr>
        <w:t>:</w:t>
      </w:r>
      <w:r w:rsidR="00764267">
        <w:rPr>
          <w:rFonts w:ascii="Arial" w:hAnsi="Arial" w:cs="Arial"/>
          <w:sz w:val="24"/>
          <w:szCs w:val="24"/>
        </w:rPr>
        <w:t xml:space="preserve"> </w:t>
      </w:r>
      <w:r w:rsidRPr="000D2377">
        <w:rPr>
          <w:rFonts w:ascii="Arial" w:hAnsi="Arial" w:cs="Arial"/>
          <w:sz w:val="24"/>
          <w:szCs w:val="24"/>
        </w:rPr>
        <w:t>Comprehensive review of published literature</w:t>
      </w:r>
      <w:r w:rsidRPr="000D2377">
        <w:rPr>
          <w:rFonts w:ascii="Arial" w:hAnsi="Arial" w:cs="Arial"/>
          <w:sz w:val="24"/>
          <w:szCs w:val="24"/>
        </w:rPr>
        <w:t xml:space="preserve"> </w:t>
      </w:r>
    </w:p>
    <w:p w14:paraId="33F48C6A" w14:textId="278D1F78" w:rsidR="00A54F30" w:rsidRPr="000D2377" w:rsidRDefault="00A54F30" w:rsidP="00A54F30">
      <w:pPr>
        <w:rPr>
          <w:rFonts w:ascii="Arial" w:hAnsi="Arial" w:cs="Arial"/>
          <w:sz w:val="24"/>
          <w:szCs w:val="24"/>
        </w:rPr>
      </w:pPr>
      <w:r w:rsidRPr="000D2377">
        <w:rPr>
          <w:rFonts w:ascii="Arial" w:hAnsi="Arial" w:cs="Arial"/>
          <w:sz w:val="24"/>
          <w:szCs w:val="24"/>
        </w:rPr>
        <w:t xml:space="preserve">Page 6: </w:t>
      </w:r>
      <w:r w:rsidRPr="000D2377">
        <w:rPr>
          <w:rFonts w:ascii="Arial" w:hAnsi="Arial" w:cs="Arial"/>
          <w:sz w:val="24"/>
          <w:szCs w:val="24"/>
        </w:rPr>
        <w:t>Comprehensive review of published literature</w:t>
      </w:r>
      <w:r w:rsidRPr="000D2377">
        <w:rPr>
          <w:rFonts w:ascii="Arial" w:hAnsi="Arial" w:cs="Arial"/>
          <w:sz w:val="24"/>
          <w:szCs w:val="24"/>
        </w:rPr>
        <w:t xml:space="preserve"> continued</w:t>
      </w:r>
    </w:p>
    <w:p w14:paraId="2E07666D" w14:textId="3E00435F" w:rsidR="00A54F30" w:rsidRPr="000D2377" w:rsidRDefault="00A54F30" w:rsidP="00A54F30">
      <w:pPr>
        <w:rPr>
          <w:rFonts w:ascii="Arial" w:hAnsi="Arial" w:cs="Arial"/>
          <w:sz w:val="24"/>
          <w:szCs w:val="24"/>
        </w:rPr>
      </w:pPr>
      <w:r w:rsidRPr="000D2377">
        <w:rPr>
          <w:rFonts w:ascii="Arial" w:hAnsi="Arial" w:cs="Arial"/>
          <w:sz w:val="24"/>
          <w:szCs w:val="24"/>
        </w:rPr>
        <w:t xml:space="preserve">Page 7: </w:t>
      </w:r>
      <w:r w:rsidRPr="000D2377">
        <w:rPr>
          <w:rFonts w:ascii="Arial" w:hAnsi="Arial" w:cs="Arial"/>
          <w:sz w:val="24"/>
          <w:szCs w:val="24"/>
        </w:rPr>
        <w:t>Comprehensive review of published literature</w:t>
      </w:r>
      <w:r w:rsidRPr="000D2377">
        <w:rPr>
          <w:rFonts w:ascii="Arial" w:hAnsi="Arial" w:cs="Arial"/>
          <w:sz w:val="24"/>
          <w:szCs w:val="24"/>
        </w:rPr>
        <w:t xml:space="preserve"> continued</w:t>
      </w:r>
    </w:p>
    <w:p w14:paraId="2B256389" w14:textId="5A9D0095" w:rsidR="00A54F30" w:rsidRPr="000D2377" w:rsidRDefault="00A54F30" w:rsidP="00A54F30">
      <w:pPr>
        <w:rPr>
          <w:rFonts w:ascii="Arial" w:hAnsi="Arial" w:cs="Arial"/>
          <w:sz w:val="24"/>
          <w:szCs w:val="24"/>
        </w:rPr>
      </w:pPr>
      <w:r w:rsidRPr="000D2377">
        <w:rPr>
          <w:rFonts w:ascii="Arial" w:hAnsi="Arial" w:cs="Arial"/>
          <w:sz w:val="24"/>
          <w:szCs w:val="24"/>
        </w:rPr>
        <w:t xml:space="preserve">Page 8: </w:t>
      </w:r>
      <w:r w:rsidR="00FC3388">
        <w:rPr>
          <w:rFonts w:ascii="Arial" w:hAnsi="Arial" w:cs="Arial"/>
          <w:sz w:val="24"/>
          <w:szCs w:val="24"/>
        </w:rPr>
        <w:t>C</w:t>
      </w:r>
      <w:r w:rsidR="00B11A38">
        <w:rPr>
          <w:rFonts w:ascii="Arial" w:hAnsi="Arial" w:cs="Arial"/>
          <w:sz w:val="24"/>
          <w:szCs w:val="24"/>
        </w:rPr>
        <w:t>omprehensive revie</w:t>
      </w:r>
      <w:r w:rsidR="002D0078">
        <w:rPr>
          <w:rFonts w:ascii="Arial" w:hAnsi="Arial" w:cs="Arial"/>
          <w:sz w:val="24"/>
          <w:szCs w:val="24"/>
        </w:rPr>
        <w:t>w of published literature continued</w:t>
      </w:r>
    </w:p>
    <w:p w14:paraId="6101EC73" w14:textId="77C95895" w:rsidR="00A54F30" w:rsidRPr="000D2377" w:rsidRDefault="00A54F30" w:rsidP="00A54F30">
      <w:pPr>
        <w:rPr>
          <w:rFonts w:ascii="Arial" w:hAnsi="Arial" w:cs="Arial"/>
          <w:sz w:val="24"/>
          <w:szCs w:val="24"/>
        </w:rPr>
      </w:pPr>
      <w:r w:rsidRPr="000D2377">
        <w:rPr>
          <w:rFonts w:ascii="Arial" w:hAnsi="Arial" w:cs="Arial"/>
          <w:sz w:val="24"/>
          <w:szCs w:val="24"/>
        </w:rPr>
        <w:t xml:space="preserve">Page 9: </w:t>
      </w:r>
      <w:r w:rsidR="00764267">
        <w:rPr>
          <w:rFonts w:ascii="Arial" w:hAnsi="Arial" w:cs="Arial"/>
          <w:sz w:val="24"/>
          <w:szCs w:val="24"/>
        </w:rPr>
        <w:t>Chapter 4</w:t>
      </w:r>
      <w:r w:rsidR="00E118DE">
        <w:rPr>
          <w:rFonts w:ascii="Arial" w:hAnsi="Arial" w:cs="Arial"/>
          <w:sz w:val="24"/>
          <w:szCs w:val="24"/>
        </w:rPr>
        <w:t>:</w:t>
      </w:r>
      <w:r w:rsidR="00764267">
        <w:rPr>
          <w:rFonts w:ascii="Arial" w:hAnsi="Arial" w:cs="Arial"/>
          <w:sz w:val="24"/>
          <w:szCs w:val="24"/>
        </w:rPr>
        <w:t xml:space="preserve"> </w:t>
      </w:r>
      <w:r w:rsidRPr="000D2377">
        <w:rPr>
          <w:rFonts w:ascii="Arial" w:hAnsi="Arial" w:cs="Arial"/>
          <w:sz w:val="24"/>
          <w:szCs w:val="24"/>
        </w:rPr>
        <w:t xml:space="preserve">Table of Research </w:t>
      </w:r>
    </w:p>
    <w:p w14:paraId="1F1ECB2D" w14:textId="4C71C862" w:rsidR="00A511BC" w:rsidRPr="000D2377" w:rsidRDefault="00A511BC" w:rsidP="00A54F30">
      <w:pPr>
        <w:rPr>
          <w:rFonts w:ascii="Arial" w:hAnsi="Arial" w:cs="Arial"/>
          <w:sz w:val="24"/>
          <w:szCs w:val="24"/>
        </w:rPr>
      </w:pPr>
      <w:r w:rsidRPr="000D2377">
        <w:rPr>
          <w:rFonts w:ascii="Arial" w:hAnsi="Arial" w:cs="Arial"/>
          <w:sz w:val="24"/>
          <w:szCs w:val="24"/>
        </w:rPr>
        <w:t xml:space="preserve">Page 10: </w:t>
      </w:r>
      <w:r w:rsidR="00530FEF" w:rsidRPr="000D2377">
        <w:rPr>
          <w:rFonts w:ascii="Arial" w:hAnsi="Arial" w:cs="Arial"/>
          <w:sz w:val="24"/>
          <w:szCs w:val="24"/>
        </w:rPr>
        <w:t xml:space="preserve">Table </w:t>
      </w:r>
      <w:r w:rsidR="00213E7B" w:rsidRPr="000D2377">
        <w:rPr>
          <w:rFonts w:ascii="Arial" w:hAnsi="Arial" w:cs="Arial"/>
          <w:sz w:val="24"/>
          <w:szCs w:val="24"/>
        </w:rPr>
        <w:t xml:space="preserve">of Research </w:t>
      </w:r>
      <w:r w:rsidR="00847F90">
        <w:rPr>
          <w:rFonts w:ascii="Arial" w:hAnsi="Arial" w:cs="Arial"/>
          <w:sz w:val="24"/>
          <w:szCs w:val="24"/>
        </w:rPr>
        <w:t>Continued</w:t>
      </w:r>
    </w:p>
    <w:p w14:paraId="2DF608AC" w14:textId="154BB7AF" w:rsidR="00213E7B" w:rsidRPr="000D2377" w:rsidRDefault="00213E7B" w:rsidP="00A54F30">
      <w:pPr>
        <w:rPr>
          <w:rFonts w:ascii="Arial" w:hAnsi="Arial" w:cs="Arial"/>
          <w:sz w:val="24"/>
          <w:szCs w:val="24"/>
        </w:rPr>
      </w:pPr>
      <w:r w:rsidRPr="000D2377">
        <w:rPr>
          <w:rFonts w:ascii="Arial" w:hAnsi="Arial" w:cs="Arial"/>
          <w:sz w:val="24"/>
          <w:szCs w:val="24"/>
        </w:rPr>
        <w:t xml:space="preserve">Page 11: Table of </w:t>
      </w:r>
      <w:r w:rsidR="002C4558" w:rsidRPr="000D2377">
        <w:rPr>
          <w:rFonts w:ascii="Arial" w:hAnsi="Arial" w:cs="Arial"/>
          <w:sz w:val="24"/>
          <w:szCs w:val="24"/>
        </w:rPr>
        <w:t>Research</w:t>
      </w:r>
      <w:r w:rsidRPr="000D2377">
        <w:rPr>
          <w:rFonts w:ascii="Arial" w:hAnsi="Arial" w:cs="Arial"/>
          <w:sz w:val="24"/>
          <w:szCs w:val="24"/>
        </w:rPr>
        <w:t xml:space="preserve"> </w:t>
      </w:r>
      <w:r w:rsidR="00847F90">
        <w:rPr>
          <w:rFonts w:ascii="Arial" w:hAnsi="Arial" w:cs="Arial"/>
          <w:sz w:val="24"/>
          <w:szCs w:val="24"/>
        </w:rPr>
        <w:t>C</w:t>
      </w:r>
      <w:r w:rsidRPr="000D2377">
        <w:rPr>
          <w:rFonts w:ascii="Arial" w:hAnsi="Arial" w:cs="Arial"/>
          <w:sz w:val="24"/>
          <w:szCs w:val="24"/>
        </w:rPr>
        <w:t>ontinued</w:t>
      </w:r>
    </w:p>
    <w:p w14:paraId="389ADA20" w14:textId="38C2C982" w:rsidR="002C4558" w:rsidRPr="000D2377" w:rsidRDefault="002C4558" w:rsidP="00A54F30">
      <w:pPr>
        <w:rPr>
          <w:rFonts w:ascii="Arial" w:hAnsi="Arial" w:cs="Arial"/>
          <w:sz w:val="24"/>
          <w:szCs w:val="24"/>
        </w:rPr>
      </w:pPr>
      <w:r w:rsidRPr="000D2377">
        <w:rPr>
          <w:rFonts w:ascii="Arial" w:hAnsi="Arial" w:cs="Arial"/>
          <w:sz w:val="24"/>
          <w:szCs w:val="24"/>
        </w:rPr>
        <w:t xml:space="preserve">Page 12: Table of Research </w:t>
      </w:r>
      <w:r w:rsidR="00847F90">
        <w:rPr>
          <w:rFonts w:ascii="Arial" w:hAnsi="Arial" w:cs="Arial"/>
          <w:sz w:val="24"/>
          <w:szCs w:val="24"/>
        </w:rPr>
        <w:t>C</w:t>
      </w:r>
      <w:r w:rsidRPr="000D2377">
        <w:rPr>
          <w:rFonts w:ascii="Arial" w:hAnsi="Arial" w:cs="Arial"/>
          <w:sz w:val="24"/>
          <w:szCs w:val="24"/>
        </w:rPr>
        <w:t>ontinued</w:t>
      </w:r>
    </w:p>
    <w:p w14:paraId="3172B700" w14:textId="34AD59FB" w:rsidR="00E95D8F" w:rsidRPr="000D2377" w:rsidRDefault="00E95D8F" w:rsidP="00A54F30">
      <w:pPr>
        <w:rPr>
          <w:rFonts w:ascii="Arial" w:hAnsi="Arial" w:cs="Arial"/>
          <w:sz w:val="24"/>
          <w:szCs w:val="24"/>
        </w:rPr>
      </w:pPr>
      <w:r w:rsidRPr="000D2377">
        <w:rPr>
          <w:rFonts w:ascii="Arial" w:hAnsi="Arial" w:cs="Arial"/>
          <w:sz w:val="24"/>
          <w:szCs w:val="24"/>
        </w:rPr>
        <w:t xml:space="preserve">Page 13: </w:t>
      </w:r>
      <w:r w:rsidR="00847F90">
        <w:rPr>
          <w:rFonts w:ascii="Arial" w:hAnsi="Arial" w:cs="Arial"/>
          <w:sz w:val="24"/>
          <w:szCs w:val="24"/>
        </w:rPr>
        <w:t>Table of Research Continued</w:t>
      </w:r>
    </w:p>
    <w:p w14:paraId="635AC3BC" w14:textId="6EACD737" w:rsidR="00246321" w:rsidRPr="000D2377" w:rsidRDefault="00246321" w:rsidP="00A54F30">
      <w:pPr>
        <w:rPr>
          <w:rFonts w:ascii="Arial" w:hAnsi="Arial" w:cs="Arial"/>
          <w:sz w:val="24"/>
          <w:szCs w:val="24"/>
        </w:rPr>
      </w:pPr>
      <w:r w:rsidRPr="000D2377">
        <w:rPr>
          <w:rFonts w:ascii="Arial" w:hAnsi="Arial" w:cs="Arial"/>
          <w:sz w:val="24"/>
          <w:szCs w:val="24"/>
        </w:rPr>
        <w:t>Page 14</w:t>
      </w:r>
      <w:r w:rsidR="00764267">
        <w:rPr>
          <w:rFonts w:ascii="Arial" w:hAnsi="Arial" w:cs="Arial"/>
          <w:sz w:val="24"/>
          <w:szCs w:val="24"/>
        </w:rPr>
        <w:t xml:space="preserve"> Chapter 5</w:t>
      </w:r>
      <w:r w:rsidR="00E118DE">
        <w:rPr>
          <w:rFonts w:ascii="Arial" w:hAnsi="Arial" w:cs="Arial"/>
          <w:sz w:val="24"/>
          <w:szCs w:val="24"/>
        </w:rPr>
        <w:t>:</w:t>
      </w:r>
      <w:r w:rsidRPr="000D2377">
        <w:rPr>
          <w:rFonts w:ascii="Arial" w:hAnsi="Arial" w:cs="Arial"/>
          <w:sz w:val="24"/>
          <w:szCs w:val="24"/>
        </w:rPr>
        <w:t xml:space="preserve"> Discussion and findings</w:t>
      </w:r>
    </w:p>
    <w:p w14:paraId="17C011D0" w14:textId="2AA7491E" w:rsidR="00246321" w:rsidRPr="000D2377" w:rsidRDefault="00FF7F54" w:rsidP="00A54F30">
      <w:pPr>
        <w:rPr>
          <w:rFonts w:ascii="Arial" w:hAnsi="Arial" w:cs="Arial"/>
          <w:sz w:val="24"/>
          <w:szCs w:val="24"/>
        </w:rPr>
      </w:pPr>
      <w:r w:rsidRPr="000D2377">
        <w:rPr>
          <w:rFonts w:ascii="Arial" w:hAnsi="Arial" w:cs="Arial"/>
          <w:sz w:val="24"/>
          <w:szCs w:val="24"/>
        </w:rPr>
        <w:t>Page 15:</w:t>
      </w:r>
      <w:r w:rsidR="00764267">
        <w:rPr>
          <w:rFonts w:ascii="Arial" w:hAnsi="Arial" w:cs="Arial"/>
          <w:sz w:val="24"/>
          <w:szCs w:val="24"/>
        </w:rPr>
        <w:t xml:space="preserve"> Chapter 6</w:t>
      </w:r>
      <w:r w:rsidR="00E118DE">
        <w:rPr>
          <w:rFonts w:ascii="Arial" w:hAnsi="Arial" w:cs="Arial"/>
          <w:sz w:val="24"/>
          <w:szCs w:val="24"/>
        </w:rPr>
        <w:t>:</w:t>
      </w:r>
      <w:r w:rsidRPr="000D2377">
        <w:rPr>
          <w:rFonts w:ascii="Arial" w:hAnsi="Arial" w:cs="Arial"/>
          <w:sz w:val="24"/>
          <w:szCs w:val="24"/>
        </w:rPr>
        <w:t xml:space="preserve"> </w:t>
      </w:r>
      <w:r w:rsidR="00983B18" w:rsidRPr="000D2377">
        <w:rPr>
          <w:rFonts w:ascii="Arial" w:hAnsi="Arial" w:cs="Arial"/>
          <w:sz w:val="24"/>
          <w:szCs w:val="24"/>
        </w:rPr>
        <w:t>Recommendation/ Conclusion</w:t>
      </w:r>
    </w:p>
    <w:p w14:paraId="48B09404" w14:textId="2AB15271" w:rsidR="00983B18" w:rsidRPr="000D2377" w:rsidRDefault="00983B18" w:rsidP="00A54F30">
      <w:pPr>
        <w:rPr>
          <w:rFonts w:ascii="Arial" w:hAnsi="Arial" w:cs="Arial"/>
          <w:sz w:val="24"/>
          <w:szCs w:val="24"/>
        </w:rPr>
      </w:pPr>
      <w:r w:rsidRPr="000D2377">
        <w:rPr>
          <w:rFonts w:ascii="Arial" w:hAnsi="Arial" w:cs="Arial"/>
          <w:sz w:val="24"/>
          <w:szCs w:val="24"/>
        </w:rPr>
        <w:t>Page 1</w:t>
      </w:r>
      <w:r w:rsidR="0047244A" w:rsidRPr="000D2377">
        <w:rPr>
          <w:rFonts w:ascii="Arial" w:hAnsi="Arial" w:cs="Arial"/>
          <w:sz w:val="24"/>
          <w:szCs w:val="24"/>
        </w:rPr>
        <w:t>6: Reference</w:t>
      </w:r>
    </w:p>
    <w:p w14:paraId="6FB47F8E" w14:textId="78A8459D" w:rsidR="0047244A" w:rsidRPr="000D2377" w:rsidRDefault="0047244A" w:rsidP="00A54F30">
      <w:pPr>
        <w:rPr>
          <w:rFonts w:ascii="Arial" w:hAnsi="Arial" w:cs="Arial"/>
          <w:sz w:val="24"/>
          <w:szCs w:val="24"/>
        </w:rPr>
      </w:pPr>
      <w:r w:rsidRPr="000D2377">
        <w:rPr>
          <w:rFonts w:ascii="Arial" w:hAnsi="Arial" w:cs="Arial"/>
          <w:sz w:val="24"/>
          <w:szCs w:val="24"/>
        </w:rPr>
        <w:t>Page 17 Reference</w:t>
      </w:r>
    </w:p>
    <w:p w14:paraId="6A837D90" w14:textId="4A960F86" w:rsidR="0053703F" w:rsidRPr="000D2377" w:rsidRDefault="0053703F" w:rsidP="00A54F30">
      <w:pPr>
        <w:rPr>
          <w:rFonts w:ascii="Arial" w:hAnsi="Arial" w:cs="Arial"/>
          <w:sz w:val="24"/>
          <w:szCs w:val="24"/>
        </w:rPr>
      </w:pPr>
      <w:r w:rsidRPr="000D2377">
        <w:rPr>
          <w:rFonts w:ascii="Arial" w:hAnsi="Arial" w:cs="Arial"/>
          <w:sz w:val="24"/>
          <w:szCs w:val="24"/>
        </w:rPr>
        <w:t xml:space="preserve">Page 18: </w:t>
      </w:r>
      <w:r w:rsidR="000D2377" w:rsidRPr="000D2377">
        <w:rPr>
          <w:rFonts w:ascii="Arial" w:hAnsi="Arial" w:cs="Arial"/>
          <w:sz w:val="24"/>
          <w:szCs w:val="24"/>
        </w:rPr>
        <w:t>Reference</w:t>
      </w:r>
    </w:p>
    <w:p w14:paraId="4005C20A" w14:textId="6CF126BB" w:rsidR="00A54F30" w:rsidRPr="00014B45" w:rsidRDefault="00A54F30" w:rsidP="00456826">
      <w:pPr>
        <w:rPr>
          <w:sz w:val="24"/>
          <w:szCs w:val="24"/>
        </w:rPr>
      </w:pPr>
    </w:p>
    <w:p w14:paraId="7AD6A54C" w14:textId="77777777" w:rsidR="000747E8" w:rsidRDefault="000747E8" w:rsidP="00987DE9">
      <w:pPr>
        <w:spacing w:line="360" w:lineRule="auto"/>
        <w:rPr>
          <w:rFonts w:ascii="Arial" w:hAnsi="Arial" w:cs="Arial"/>
          <w:sz w:val="24"/>
          <w:szCs w:val="24"/>
          <w:u w:val="single"/>
        </w:rPr>
      </w:pPr>
    </w:p>
    <w:p w14:paraId="1668E8DE" w14:textId="77777777" w:rsidR="000747E8" w:rsidRDefault="000747E8" w:rsidP="00987DE9">
      <w:pPr>
        <w:spacing w:line="360" w:lineRule="auto"/>
        <w:rPr>
          <w:rFonts w:ascii="Arial" w:hAnsi="Arial" w:cs="Arial"/>
          <w:sz w:val="24"/>
          <w:szCs w:val="24"/>
          <w:u w:val="single"/>
        </w:rPr>
      </w:pPr>
    </w:p>
    <w:p w14:paraId="731AE7B2" w14:textId="77777777" w:rsidR="000747E8" w:rsidRDefault="000747E8" w:rsidP="00987DE9">
      <w:pPr>
        <w:spacing w:line="360" w:lineRule="auto"/>
        <w:rPr>
          <w:rFonts w:ascii="Arial" w:hAnsi="Arial" w:cs="Arial"/>
          <w:sz w:val="24"/>
          <w:szCs w:val="24"/>
          <w:u w:val="single"/>
        </w:rPr>
      </w:pPr>
    </w:p>
    <w:p w14:paraId="7211CE16" w14:textId="77777777" w:rsidR="000747E8" w:rsidRDefault="000747E8" w:rsidP="00987DE9">
      <w:pPr>
        <w:spacing w:line="360" w:lineRule="auto"/>
        <w:rPr>
          <w:rFonts w:ascii="Arial" w:hAnsi="Arial" w:cs="Arial"/>
          <w:sz w:val="24"/>
          <w:szCs w:val="24"/>
          <w:u w:val="single"/>
        </w:rPr>
      </w:pPr>
    </w:p>
    <w:p w14:paraId="3E567828" w14:textId="77777777" w:rsidR="000747E8" w:rsidRDefault="000747E8" w:rsidP="00987DE9">
      <w:pPr>
        <w:spacing w:line="360" w:lineRule="auto"/>
        <w:rPr>
          <w:rFonts w:ascii="Arial" w:hAnsi="Arial" w:cs="Arial"/>
          <w:sz w:val="24"/>
          <w:szCs w:val="24"/>
          <w:u w:val="single"/>
        </w:rPr>
      </w:pPr>
    </w:p>
    <w:p w14:paraId="6240AF89" w14:textId="77777777" w:rsidR="009D3CA4" w:rsidRDefault="009D3CA4" w:rsidP="00987DE9">
      <w:pPr>
        <w:spacing w:line="360" w:lineRule="auto"/>
        <w:rPr>
          <w:rFonts w:ascii="Arial" w:hAnsi="Arial" w:cs="Arial"/>
          <w:sz w:val="24"/>
          <w:szCs w:val="24"/>
          <w:u w:val="single"/>
        </w:rPr>
      </w:pPr>
    </w:p>
    <w:p w14:paraId="653BCD16" w14:textId="77777777" w:rsidR="009D3CA4" w:rsidRDefault="009D3CA4" w:rsidP="00987DE9">
      <w:pPr>
        <w:spacing w:line="360" w:lineRule="auto"/>
        <w:rPr>
          <w:rFonts w:ascii="Arial" w:hAnsi="Arial" w:cs="Arial"/>
          <w:sz w:val="24"/>
          <w:szCs w:val="24"/>
          <w:u w:val="single"/>
        </w:rPr>
      </w:pPr>
    </w:p>
    <w:p w14:paraId="6EF9D354" w14:textId="77777777" w:rsidR="009D3CA4" w:rsidRDefault="009D3CA4" w:rsidP="00987DE9">
      <w:pPr>
        <w:spacing w:line="360" w:lineRule="auto"/>
        <w:rPr>
          <w:rFonts w:ascii="Arial" w:hAnsi="Arial" w:cs="Arial"/>
          <w:sz w:val="24"/>
          <w:szCs w:val="24"/>
          <w:u w:val="single"/>
        </w:rPr>
      </w:pPr>
    </w:p>
    <w:p w14:paraId="3BE858BB" w14:textId="77777777" w:rsidR="009D3CA4" w:rsidRDefault="009D3CA4" w:rsidP="00987DE9">
      <w:pPr>
        <w:spacing w:line="360" w:lineRule="auto"/>
        <w:rPr>
          <w:rFonts w:ascii="Arial" w:hAnsi="Arial" w:cs="Arial"/>
          <w:sz w:val="24"/>
          <w:szCs w:val="24"/>
          <w:u w:val="single"/>
        </w:rPr>
      </w:pPr>
    </w:p>
    <w:p w14:paraId="4537BBEB" w14:textId="77777777" w:rsidR="009D3CA4" w:rsidRDefault="009D3CA4" w:rsidP="00987DE9">
      <w:pPr>
        <w:spacing w:line="360" w:lineRule="auto"/>
        <w:rPr>
          <w:rFonts w:ascii="Arial" w:hAnsi="Arial" w:cs="Arial"/>
          <w:sz w:val="24"/>
          <w:szCs w:val="24"/>
          <w:u w:val="single"/>
        </w:rPr>
      </w:pPr>
    </w:p>
    <w:p w14:paraId="77613626" w14:textId="35905B61" w:rsidR="00E118DE" w:rsidRPr="00E92227" w:rsidRDefault="00E118DE" w:rsidP="00987DE9">
      <w:pPr>
        <w:spacing w:line="360" w:lineRule="auto"/>
        <w:rPr>
          <w:rFonts w:ascii="Arial" w:hAnsi="Arial" w:cs="Arial"/>
          <w:b/>
          <w:bCs/>
          <w:sz w:val="24"/>
          <w:szCs w:val="24"/>
          <w:u w:val="single"/>
        </w:rPr>
      </w:pPr>
      <w:r w:rsidRPr="00E92227">
        <w:rPr>
          <w:rFonts w:ascii="Arial" w:hAnsi="Arial" w:cs="Arial"/>
          <w:b/>
          <w:bCs/>
          <w:sz w:val="24"/>
          <w:szCs w:val="24"/>
          <w:u w:val="single"/>
        </w:rPr>
        <w:lastRenderedPageBreak/>
        <w:t>Chapter</w:t>
      </w:r>
      <w:r w:rsidR="00595E75" w:rsidRPr="00E92227">
        <w:rPr>
          <w:rFonts w:ascii="Arial" w:hAnsi="Arial" w:cs="Arial"/>
          <w:b/>
          <w:bCs/>
          <w:sz w:val="24"/>
          <w:szCs w:val="24"/>
          <w:u w:val="single"/>
        </w:rPr>
        <w:t xml:space="preserve"> 1</w:t>
      </w:r>
    </w:p>
    <w:p w14:paraId="291C9E8A" w14:textId="50841D34" w:rsidR="005B7ABB" w:rsidRPr="00E92227" w:rsidRDefault="00FD519E" w:rsidP="00987DE9">
      <w:pPr>
        <w:spacing w:line="360" w:lineRule="auto"/>
        <w:rPr>
          <w:rFonts w:ascii="Arial" w:hAnsi="Arial" w:cs="Arial"/>
          <w:b/>
          <w:bCs/>
          <w:sz w:val="24"/>
          <w:szCs w:val="24"/>
          <w:u w:val="single"/>
        </w:rPr>
      </w:pPr>
      <w:r w:rsidRPr="00E92227">
        <w:rPr>
          <w:rFonts w:ascii="Arial" w:hAnsi="Arial" w:cs="Arial"/>
          <w:b/>
          <w:bCs/>
          <w:sz w:val="24"/>
          <w:szCs w:val="24"/>
          <w:u w:val="single"/>
        </w:rPr>
        <w:t>Background</w:t>
      </w:r>
    </w:p>
    <w:p w14:paraId="0B7F5447" w14:textId="5AD998F1" w:rsidR="00770BAC" w:rsidRPr="0072167A" w:rsidRDefault="00770BAC" w:rsidP="00987DE9">
      <w:pPr>
        <w:spacing w:line="360" w:lineRule="auto"/>
        <w:rPr>
          <w:rFonts w:ascii="Arial" w:hAnsi="Arial" w:cs="Arial"/>
          <w:sz w:val="24"/>
          <w:szCs w:val="24"/>
        </w:rPr>
      </w:pPr>
      <w:r w:rsidRPr="0072167A">
        <w:rPr>
          <w:rFonts w:ascii="Arial" w:hAnsi="Arial" w:cs="Arial"/>
          <w:sz w:val="24"/>
          <w:szCs w:val="24"/>
        </w:rPr>
        <w:t xml:space="preserve">Adolescents use of social networking sites is widespread. This </w:t>
      </w:r>
      <w:r w:rsidR="0018035E" w:rsidRPr="0072167A">
        <w:rPr>
          <w:rFonts w:ascii="Arial" w:hAnsi="Arial" w:cs="Arial"/>
          <w:sz w:val="24"/>
          <w:szCs w:val="24"/>
        </w:rPr>
        <w:t>literature review</w:t>
      </w:r>
      <w:r w:rsidRPr="0072167A">
        <w:rPr>
          <w:rFonts w:ascii="Arial" w:hAnsi="Arial" w:cs="Arial"/>
          <w:sz w:val="24"/>
          <w:szCs w:val="24"/>
        </w:rPr>
        <w:t xml:space="preserve"> performed a comprehensive review of all studies that examined the connection among adolescents' personal well-being and their social media</w:t>
      </w:r>
      <w:r w:rsidR="00CD0B8C" w:rsidRPr="0072167A">
        <w:rPr>
          <w:rFonts w:ascii="Arial" w:hAnsi="Arial" w:cs="Arial"/>
          <w:sz w:val="24"/>
          <w:szCs w:val="24"/>
        </w:rPr>
        <w:t xml:space="preserve"> usage</w:t>
      </w:r>
      <w:r w:rsidRPr="0072167A">
        <w:rPr>
          <w:rFonts w:ascii="Arial" w:hAnsi="Arial" w:cs="Arial"/>
          <w:sz w:val="24"/>
          <w:szCs w:val="24"/>
        </w:rPr>
        <w:t>.</w:t>
      </w:r>
    </w:p>
    <w:p w14:paraId="4D0370C4" w14:textId="77777777" w:rsidR="00770BAC" w:rsidRPr="00E92227" w:rsidRDefault="00770BAC" w:rsidP="00987DE9">
      <w:pPr>
        <w:spacing w:line="360" w:lineRule="auto"/>
        <w:rPr>
          <w:rFonts w:ascii="Arial" w:hAnsi="Arial" w:cs="Arial"/>
          <w:b/>
          <w:bCs/>
          <w:sz w:val="24"/>
          <w:szCs w:val="24"/>
          <w:u w:val="single"/>
        </w:rPr>
      </w:pPr>
    </w:p>
    <w:p w14:paraId="5DD8A42C" w14:textId="4888F385" w:rsidR="007B302D" w:rsidRPr="00E92227" w:rsidRDefault="00DC52C0" w:rsidP="00987DE9">
      <w:pPr>
        <w:spacing w:line="360" w:lineRule="auto"/>
        <w:rPr>
          <w:rFonts w:ascii="Arial" w:hAnsi="Arial" w:cs="Arial"/>
          <w:b/>
          <w:bCs/>
          <w:sz w:val="24"/>
          <w:szCs w:val="24"/>
          <w:u w:val="single"/>
        </w:rPr>
      </w:pPr>
      <w:r w:rsidRPr="00E92227">
        <w:rPr>
          <w:rFonts w:ascii="Arial" w:hAnsi="Arial" w:cs="Arial"/>
          <w:b/>
          <w:bCs/>
          <w:sz w:val="24"/>
          <w:szCs w:val="24"/>
          <w:u w:val="single"/>
        </w:rPr>
        <w:t>Introduction</w:t>
      </w:r>
    </w:p>
    <w:p w14:paraId="3B76601D" w14:textId="77777777" w:rsidR="00D9645E" w:rsidRPr="0072167A" w:rsidRDefault="00AD348B" w:rsidP="00987DE9">
      <w:pPr>
        <w:spacing w:after="0" w:line="360" w:lineRule="auto"/>
        <w:rPr>
          <w:rFonts w:ascii="Arial" w:eastAsia="Times New Roman" w:hAnsi="Arial" w:cs="Arial"/>
          <w:sz w:val="24"/>
          <w:szCs w:val="24"/>
          <w:shd w:val="clear" w:color="auto" w:fill="FFFFFF"/>
          <w:lang w:eastAsia="en-GB"/>
        </w:rPr>
      </w:pPr>
      <w:r w:rsidRPr="0072167A">
        <w:rPr>
          <w:rFonts w:ascii="Arial" w:eastAsia="Times New Roman" w:hAnsi="Arial" w:cs="Arial"/>
          <w:sz w:val="24"/>
          <w:szCs w:val="24"/>
          <w:shd w:val="clear" w:color="auto" w:fill="FFFFFF"/>
          <w:lang w:eastAsia="en-GB"/>
        </w:rPr>
        <w:t>Social media and Internet use are almost universal among children and </w:t>
      </w:r>
    </w:p>
    <w:p w14:paraId="61E8D2A1" w14:textId="37A5FCBB" w:rsidR="007C0C89" w:rsidRPr="0072167A" w:rsidRDefault="00D9645E" w:rsidP="00987DE9">
      <w:pPr>
        <w:spacing w:line="360" w:lineRule="auto"/>
        <w:rPr>
          <w:rFonts w:ascii="Arial" w:hAnsi="Arial" w:cs="Arial"/>
          <w:color w:val="000000"/>
          <w:sz w:val="24"/>
          <w:szCs w:val="24"/>
          <w:shd w:val="clear" w:color="auto" w:fill="FFFFFF"/>
        </w:rPr>
      </w:pPr>
      <w:r w:rsidRPr="0072167A">
        <w:rPr>
          <w:rFonts w:ascii="Arial" w:eastAsia="Times New Roman" w:hAnsi="Arial" w:cs="Arial"/>
          <w:sz w:val="24"/>
          <w:szCs w:val="24"/>
          <w:shd w:val="clear" w:color="auto" w:fill="FFFFFF"/>
          <w:lang w:eastAsia="en-GB"/>
        </w:rPr>
        <w:t>Teenagers.</w:t>
      </w:r>
      <w:r w:rsidR="007C7AC4" w:rsidRPr="0072167A">
        <w:rPr>
          <w:rFonts w:ascii="Arial" w:hAnsi="Arial" w:cs="Arial"/>
          <w:sz w:val="24"/>
          <w:szCs w:val="24"/>
        </w:rPr>
        <w:t xml:space="preserve"> In the United Kingdom 83% of people </w:t>
      </w:r>
      <w:r w:rsidR="00F21FC6" w:rsidRPr="0072167A">
        <w:rPr>
          <w:rFonts w:ascii="Arial" w:hAnsi="Arial" w:cs="Arial"/>
          <w:sz w:val="24"/>
          <w:szCs w:val="24"/>
        </w:rPr>
        <w:t>use a</w:t>
      </w:r>
      <w:r w:rsidR="007C7AC4" w:rsidRPr="0072167A">
        <w:rPr>
          <w:rFonts w:ascii="Arial" w:hAnsi="Arial" w:cs="Arial"/>
          <w:sz w:val="24"/>
          <w:szCs w:val="24"/>
        </w:rPr>
        <w:t xml:space="preserve"> phone or a tablet and 99% end up spending 21 hours each week online</w:t>
      </w:r>
      <w:r w:rsidR="007C7AC4" w:rsidRPr="0072167A">
        <w:rPr>
          <w:rFonts w:ascii="Arial" w:eastAsia="Times New Roman" w:hAnsi="Arial" w:cs="Arial"/>
          <w:sz w:val="24"/>
          <w:szCs w:val="24"/>
          <w:shd w:val="clear" w:color="auto" w:fill="FFFFFF"/>
          <w:lang w:eastAsia="en-GB"/>
        </w:rPr>
        <w:t xml:space="preserve"> </w:t>
      </w:r>
      <w:r w:rsidR="00595D7B" w:rsidRPr="0072167A">
        <w:rPr>
          <w:rFonts w:ascii="Arial" w:hAnsi="Arial" w:cs="Arial"/>
          <w:color w:val="000000"/>
          <w:sz w:val="24"/>
          <w:szCs w:val="24"/>
          <w:shd w:val="clear" w:color="auto" w:fill="FFFFFF"/>
        </w:rPr>
        <w:t>(O’Reilly, 2020</w:t>
      </w:r>
      <w:r w:rsidR="00EE2036" w:rsidRPr="0072167A">
        <w:rPr>
          <w:rFonts w:ascii="Arial" w:hAnsi="Arial" w:cs="Arial"/>
          <w:color w:val="000000"/>
          <w:sz w:val="24"/>
          <w:szCs w:val="24"/>
          <w:shd w:val="clear" w:color="auto" w:fill="FFFFFF"/>
        </w:rPr>
        <w:t>).</w:t>
      </w:r>
      <w:r w:rsidR="00EB45E1" w:rsidRPr="0072167A">
        <w:rPr>
          <w:rFonts w:ascii="Arial" w:hAnsi="Arial" w:cs="Arial"/>
          <w:color w:val="000000"/>
          <w:sz w:val="24"/>
          <w:szCs w:val="24"/>
          <w:shd w:val="clear" w:color="auto" w:fill="FFFFFF"/>
        </w:rPr>
        <w:t xml:space="preserve"> </w:t>
      </w:r>
      <w:r w:rsidR="00F40CD8" w:rsidRPr="0072167A">
        <w:rPr>
          <w:rFonts w:ascii="Arial" w:hAnsi="Arial" w:cs="Arial"/>
          <w:color w:val="000000"/>
          <w:sz w:val="24"/>
          <w:szCs w:val="24"/>
          <w:shd w:val="clear" w:color="auto" w:fill="FFFFFF"/>
        </w:rPr>
        <w:t>Youth may tend to spend more time than they anticipated due to the wide availability of internet communications</w:t>
      </w:r>
      <w:r w:rsidR="0061404F" w:rsidRPr="0072167A">
        <w:rPr>
          <w:rFonts w:ascii="Arial" w:hAnsi="Arial" w:cs="Arial"/>
          <w:color w:val="000000"/>
          <w:sz w:val="24"/>
          <w:szCs w:val="24"/>
          <w:shd w:val="clear" w:color="auto" w:fill="FFFFFF"/>
        </w:rPr>
        <w:t xml:space="preserve"> </w:t>
      </w:r>
      <w:r w:rsidR="0061404F" w:rsidRPr="0072167A">
        <w:rPr>
          <w:rFonts w:ascii="Arial" w:hAnsi="Arial" w:cs="Arial"/>
          <w:color w:val="000000"/>
          <w:sz w:val="24"/>
          <w:szCs w:val="24"/>
          <w:shd w:val="clear" w:color="auto" w:fill="FFFFFF"/>
        </w:rPr>
        <w:t>(Asam, Samara and Terry, 2019)</w:t>
      </w:r>
      <w:r w:rsidR="00F40CD8" w:rsidRPr="0072167A">
        <w:rPr>
          <w:rFonts w:ascii="Arial" w:hAnsi="Arial" w:cs="Arial"/>
          <w:color w:val="000000"/>
          <w:sz w:val="24"/>
          <w:szCs w:val="24"/>
          <w:shd w:val="clear" w:color="auto" w:fill="FFFFFF"/>
        </w:rPr>
        <w:t>.</w:t>
      </w:r>
      <w:r w:rsidR="00A07588" w:rsidRPr="0072167A">
        <w:rPr>
          <w:rFonts w:ascii="Arial" w:hAnsi="Arial" w:cs="Arial"/>
          <w:color w:val="000000"/>
          <w:sz w:val="24"/>
          <w:szCs w:val="24"/>
          <w:shd w:val="clear" w:color="auto" w:fill="FFFFFF"/>
        </w:rPr>
        <w:t xml:space="preserve"> </w:t>
      </w:r>
    </w:p>
    <w:p w14:paraId="423C48C7" w14:textId="71FF0AAC" w:rsidR="004204B6" w:rsidRPr="0072167A" w:rsidRDefault="00EB45E1" w:rsidP="00987DE9">
      <w:pPr>
        <w:spacing w:line="360" w:lineRule="auto"/>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The </w:t>
      </w:r>
      <w:r w:rsidR="002E67BA" w:rsidRPr="0072167A">
        <w:rPr>
          <w:rFonts w:ascii="Arial" w:hAnsi="Arial" w:cs="Arial"/>
          <w:color w:val="000000"/>
          <w:sz w:val="24"/>
          <w:szCs w:val="24"/>
          <w:shd w:val="clear" w:color="auto" w:fill="FFFFFF"/>
        </w:rPr>
        <w:t xml:space="preserve">purpose </w:t>
      </w:r>
      <w:r w:rsidRPr="0072167A">
        <w:rPr>
          <w:rFonts w:ascii="Arial" w:hAnsi="Arial" w:cs="Arial"/>
          <w:color w:val="000000"/>
          <w:sz w:val="24"/>
          <w:szCs w:val="24"/>
          <w:shd w:val="clear" w:color="auto" w:fill="FFFFFF"/>
        </w:rPr>
        <w:t xml:space="preserve">of this </w:t>
      </w:r>
      <w:r w:rsidR="00782C5A">
        <w:rPr>
          <w:rFonts w:ascii="Arial" w:hAnsi="Arial" w:cs="Arial"/>
          <w:color w:val="000000"/>
          <w:sz w:val="24"/>
          <w:szCs w:val="24"/>
          <w:shd w:val="clear" w:color="auto" w:fill="FFFFFF"/>
        </w:rPr>
        <w:t>review</w:t>
      </w:r>
      <w:r w:rsidR="00EC15E0" w:rsidRPr="0072167A">
        <w:rPr>
          <w:rFonts w:ascii="Arial" w:hAnsi="Arial" w:cs="Arial"/>
          <w:color w:val="000000"/>
          <w:sz w:val="24"/>
          <w:szCs w:val="24"/>
          <w:shd w:val="clear" w:color="auto" w:fill="FFFFFF"/>
        </w:rPr>
        <w:t xml:space="preserve"> is to look at</w:t>
      </w:r>
      <w:r w:rsidR="005F7B1B" w:rsidRPr="0072167A">
        <w:rPr>
          <w:rFonts w:ascii="Arial" w:hAnsi="Arial" w:cs="Arial"/>
          <w:color w:val="000000"/>
          <w:sz w:val="24"/>
          <w:szCs w:val="24"/>
          <w:shd w:val="clear" w:color="auto" w:fill="FFFFFF"/>
        </w:rPr>
        <w:t xml:space="preserve"> </w:t>
      </w:r>
      <w:r w:rsidR="007F5EFA" w:rsidRPr="0072167A">
        <w:rPr>
          <w:rFonts w:ascii="Arial" w:hAnsi="Arial" w:cs="Arial"/>
          <w:color w:val="000000"/>
          <w:sz w:val="24"/>
          <w:szCs w:val="24"/>
          <w:shd w:val="clear" w:color="auto" w:fill="FFFFFF"/>
        </w:rPr>
        <w:t>literature</w:t>
      </w:r>
      <w:r w:rsidR="005F7B1B" w:rsidRPr="0072167A">
        <w:rPr>
          <w:rFonts w:ascii="Arial" w:hAnsi="Arial" w:cs="Arial"/>
          <w:color w:val="000000"/>
          <w:sz w:val="24"/>
          <w:szCs w:val="24"/>
          <w:shd w:val="clear" w:color="auto" w:fill="FFFFFF"/>
        </w:rPr>
        <w:t xml:space="preserve"> </w:t>
      </w:r>
      <w:r w:rsidR="007F5EFA" w:rsidRPr="0072167A">
        <w:rPr>
          <w:rFonts w:ascii="Arial" w:hAnsi="Arial" w:cs="Arial"/>
          <w:color w:val="000000"/>
          <w:sz w:val="24"/>
          <w:szCs w:val="24"/>
          <w:shd w:val="clear" w:color="auto" w:fill="FFFFFF"/>
        </w:rPr>
        <w:t>discussing if</w:t>
      </w:r>
      <w:r w:rsidR="00EC15E0" w:rsidRPr="0072167A">
        <w:rPr>
          <w:rFonts w:ascii="Arial" w:hAnsi="Arial" w:cs="Arial"/>
          <w:color w:val="000000"/>
          <w:sz w:val="24"/>
          <w:szCs w:val="24"/>
          <w:shd w:val="clear" w:color="auto" w:fill="FFFFFF"/>
        </w:rPr>
        <w:t xml:space="preserve"> social media</w:t>
      </w:r>
      <w:r w:rsidR="00E77B7D" w:rsidRPr="0072167A">
        <w:rPr>
          <w:rFonts w:ascii="Arial" w:hAnsi="Arial" w:cs="Arial"/>
          <w:color w:val="000000"/>
          <w:sz w:val="24"/>
          <w:szCs w:val="24"/>
          <w:shd w:val="clear" w:color="auto" w:fill="FFFFFF"/>
        </w:rPr>
        <w:t xml:space="preserve"> </w:t>
      </w:r>
      <w:r w:rsidR="005A2B59" w:rsidRPr="0072167A">
        <w:rPr>
          <w:rFonts w:ascii="Arial" w:hAnsi="Arial" w:cs="Arial"/>
          <w:color w:val="000000"/>
          <w:sz w:val="24"/>
          <w:szCs w:val="24"/>
          <w:shd w:val="clear" w:color="auto" w:fill="FFFFFF"/>
        </w:rPr>
        <w:t>influences</w:t>
      </w:r>
      <w:r w:rsidR="00EC15E0" w:rsidRPr="0072167A">
        <w:rPr>
          <w:rFonts w:ascii="Arial" w:hAnsi="Arial" w:cs="Arial"/>
          <w:color w:val="000000"/>
          <w:sz w:val="24"/>
          <w:szCs w:val="24"/>
          <w:shd w:val="clear" w:color="auto" w:fill="FFFFFF"/>
        </w:rPr>
        <w:t xml:space="preserve"> </w:t>
      </w:r>
      <w:r w:rsidR="00E97E8E" w:rsidRPr="0072167A">
        <w:rPr>
          <w:rFonts w:ascii="Arial" w:hAnsi="Arial" w:cs="Arial"/>
          <w:color w:val="000000"/>
          <w:sz w:val="24"/>
          <w:szCs w:val="24"/>
          <w:shd w:val="clear" w:color="auto" w:fill="FFFFFF"/>
        </w:rPr>
        <w:t>children’s</w:t>
      </w:r>
      <w:r w:rsidR="00EC15E0" w:rsidRPr="0072167A">
        <w:rPr>
          <w:rFonts w:ascii="Arial" w:hAnsi="Arial" w:cs="Arial"/>
          <w:color w:val="000000"/>
          <w:sz w:val="24"/>
          <w:szCs w:val="24"/>
          <w:shd w:val="clear" w:color="auto" w:fill="FFFFFF"/>
        </w:rPr>
        <w:t xml:space="preserve"> mental health</w:t>
      </w:r>
      <w:r w:rsidR="00B04AFE" w:rsidRPr="0072167A">
        <w:rPr>
          <w:rFonts w:ascii="Arial" w:hAnsi="Arial" w:cs="Arial"/>
          <w:color w:val="000000"/>
          <w:sz w:val="24"/>
          <w:szCs w:val="24"/>
          <w:shd w:val="clear" w:color="auto" w:fill="FFFFFF"/>
        </w:rPr>
        <w:t>.</w:t>
      </w:r>
      <w:r w:rsidR="002D5AD0" w:rsidRPr="0072167A">
        <w:rPr>
          <w:rFonts w:ascii="Arial" w:hAnsi="Arial" w:cs="Arial"/>
          <w:color w:val="000000"/>
          <w:sz w:val="24"/>
          <w:szCs w:val="24"/>
          <w:shd w:val="clear" w:color="auto" w:fill="FFFFFF"/>
        </w:rPr>
        <w:t xml:space="preserve"> </w:t>
      </w:r>
      <w:r w:rsidR="002D03B3" w:rsidRPr="0072167A">
        <w:rPr>
          <w:rFonts w:ascii="Arial" w:hAnsi="Arial" w:cs="Arial"/>
          <w:color w:val="000000"/>
          <w:sz w:val="24"/>
          <w:szCs w:val="24"/>
          <w:shd w:val="clear" w:color="auto" w:fill="FFFFFF"/>
        </w:rPr>
        <w:t>Adolescents are huge fans of platforms such as Instagram and Snapchat. Researchers are concerned about adolescent social media use (SMU) and its influence on their mental health, specifically on subjective wellbeing and psychological distress</w:t>
      </w:r>
      <w:r w:rsidR="00E54E8D" w:rsidRPr="0072167A">
        <w:rPr>
          <w:rFonts w:ascii="Arial" w:hAnsi="Arial" w:cs="Arial"/>
          <w:color w:val="000000"/>
          <w:sz w:val="24"/>
          <w:szCs w:val="24"/>
          <w:shd w:val="clear" w:color="auto" w:fill="FFFFFF"/>
        </w:rPr>
        <w:t xml:space="preserve"> (Boer,</w:t>
      </w:r>
      <w:r w:rsidR="00E97E8E" w:rsidRPr="0072167A">
        <w:rPr>
          <w:rFonts w:ascii="Arial" w:hAnsi="Arial" w:cs="Arial"/>
          <w:color w:val="000000"/>
          <w:sz w:val="24"/>
          <w:szCs w:val="24"/>
          <w:shd w:val="clear" w:color="auto" w:fill="FFFFFF"/>
        </w:rPr>
        <w:t xml:space="preserve"> et al,</w:t>
      </w:r>
      <w:r w:rsidR="00E54E8D" w:rsidRPr="0072167A">
        <w:rPr>
          <w:rFonts w:ascii="Arial" w:hAnsi="Arial" w:cs="Arial"/>
          <w:color w:val="000000"/>
          <w:sz w:val="24"/>
          <w:szCs w:val="24"/>
          <w:shd w:val="clear" w:color="auto" w:fill="FFFFFF"/>
        </w:rPr>
        <w:t xml:space="preserve"> 2021)</w:t>
      </w:r>
      <w:r w:rsidR="00E97E8E" w:rsidRPr="0072167A">
        <w:rPr>
          <w:rFonts w:ascii="Arial" w:hAnsi="Arial" w:cs="Arial"/>
          <w:color w:val="000000"/>
          <w:sz w:val="24"/>
          <w:szCs w:val="24"/>
          <w:shd w:val="clear" w:color="auto" w:fill="FFFFFF"/>
        </w:rPr>
        <w:t>.</w:t>
      </w:r>
      <w:r w:rsidR="00CE71DA" w:rsidRPr="0072167A">
        <w:rPr>
          <w:rFonts w:ascii="Arial" w:hAnsi="Arial" w:cs="Arial"/>
          <w:color w:val="000000"/>
          <w:sz w:val="24"/>
          <w:szCs w:val="24"/>
          <w:shd w:val="clear" w:color="auto" w:fill="FFFFFF"/>
        </w:rPr>
        <w:t xml:space="preserve"> </w:t>
      </w:r>
    </w:p>
    <w:p w14:paraId="064773D2" w14:textId="4EDAB4DB" w:rsidR="00AD348B" w:rsidRPr="0072167A" w:rsidRDefault="00DE496E" w:rsidP="00987DE9">
      <w:pPr>
        <w:spacing w:line="360" w:lineRule="auto"/>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It is indisputable that social networking sites (SNS) are now an inherently linked component of many </w:t>
      </w:r>
      <w:r w:rsidR="001031F7" w:rsidRPr="0072167A">
        <w:rPr>
          <w:rFonts w:ascii="Arial" w:hAnsi="Arial" w:cs="Arial"/>
          <w:color w:val="000000"/>
          <w:sz w:val="24"/>
          <w:szCs w:val="24"/>
          <w:shd w:val="clear" w:color="auto" w:fill="FFFFFF"/>
        </w:rPr>
        <w:t>individuals’</w:t>
      </w:r>
      <w:r w:rsidRPr="0072167A">
        <w:rPr>
          <w:rFonts w:ascii="Arial" w:hAnsi="Arial" w:cs="Arial"/>
          <w:color w:val="000000"/>
          <w:sz w:val="24"/>
          <w:szCs w:val="24"/>
          <w:shd w:val="clear" w:color="auto" w:fill="FFFFFF"/>
        </w:rPr>
        <w:t xml:space="preserve"> lives, especially those of children and teens. Only about 2% of the population today used Facebook a decade back, but by 2019, that figure had risen to nearly 30%</w:t>
      </w:r>
      <w:r w:rsidR="00FA57E2" w:rsidRPr="0072167A">
        <w:rPr>
          <w:rFonts w:ascii="Arial" w:hAnsi="Arial" w:cs="Arial"/>
          <w:color w:val="000000"/>
          <w:sz w:val="24"/>
          <w:szCs w:val="24"/>
          <w:shd w:val="clear" w:color="auto" w:fill="FFFFFF"/>
        </w:rPr>
        <w:t xml:space="preserve"> (Serenko, Turelb and Bohonisc, 2021)</w:t>
      </w:r>
      <w:r w:rsidRPr="0072167A">
        <w:rPr>
          <w:rFonts w:ascii="Arial" w:hAnsi="Arial" w:cs="Arial"/>
          <w:color w:val="000000"/>
          <w:sz w:val="24"/>
          <w:szCs w:val="24"/>
          <w:shd w:val="clear" w:color="auto" w:fill="FFFFFF"/>
        </w:rPr>
        <w:t>.</w:t>
      </w:r>
    </w:p>
    <w:p w14:paraId="37590894" w14:textId="7A7C393E" w:rsidR="00250D8B" w:rsidRDefault="00250D8B" w:rsidP="00987DE9">
      <w:pPr>
        <w:spacing w:line="360" w:lineRule="auto"/>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Internet communication is typically comprised of user-generated messages in which individuals develop their digital identity and start sharing, engage, co-create, modify, and shape social networks. Social Media is generally limited to participants aged 13 or older, but social presence at younger ages of 6-7 years has been identified</w:t>
      </w:r>
      <w:r w:rsidR="00E41C2F" w:rsidRPr="0072167A">
        <w:rPr>
          <w:rFonts w:ascii="Arial" w:hAnsi="Arial" w:cs="Arial"/>
          <w:color w:val="000000"/>
          <w:sz w:val="24"/>
          <w:szCs w:val="24"/>
          <w:shd w:val="clear" w:color="auto" w:fill="FFFFFF"/>
        </w:rPr>
        <w:t xml:space="preserve"> (Daniels, Sharma and Batra, 2021)</w:t>
      </w:r>
      <w:r w:rsidRPr="0072167A">
        <w:rPr>
          <w:rFonts w:ascii="Arial" w:hAnsi="Arial" w:cs="Arial"/>
          <w:color w:val="000000"/>
          <w:sz w:val="24"/>
          <w:szCs w:val="24"/>
          <w:shd w:val="clear" w:color="auto" w:fill="FFFFFF"/>
        </w:rPr>
        <w:t>.</w:t>
      </w:r>
      <w:r w:rsidR="00E41C2F" w:rsidRPr="0072167A">
        <w:rPr>
          <w:rFonts w:ascii="Arial" w:hAnsi="Arial" w:cs="Arial"/>
          <w:color w:val="000000"/>
          <w:sz w:val="24"/>
          <w:szCs w:val="24"/>
          <w:shd w:val="clear" w:color="auto" w:fill="FFFFFF"/>
        </w:rPr>
        <w:t xml:space="preserve"> </w:t>
      </w:r>
    </w:p>
    <w:p w14:paraId="6E77F445" w14:textId="77777777" w:rsidR="00E92227" w:rsidRDefault="00780C17" w:rsidP="00987DE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This </w:t>
      </w:r>
      <w:r w:rsidR="00AC515A">
        <w:rPr>
          <w:rFonts w:ascii="Arial" w:hAnsi="Arial" w:cs="Arial"/>
          <w:color w:val="000000"/>
          <w:sz w:val="24"/>
          <w:szCs w:val="24"/>
          <w:shd w:val="clear" w:color="auto" w:fill="FFFFFF"/>
        </w:rPr>
        <w:t>literature</w:t>
      </w:r>
      <w:r w:rsidR="00081CFD">
        <w:rPr>
          <w:rFonts w:ascii="Arial" w:hAnsi="Arial" w:cs="Arial"/>
          <w:color w:val="000000"/>
          <w:sz w:val="24"/>
          <w:szCs w:val="24"/>
          <w:shd w:val="clear" w:color="auto" w:fill="FFFFFF"/>
        </w:rPr>
        <w:t xml:space="preserve"> review</w:t>
      </w:r>
      <w:r w:rsidR="00AC515A">
        <w:rPr>
          <w:rFonts w:ascii="Arial" w:hAnsi="Arial" w:cs="Arial"/>
          <w:color w:val="000000"/>
          <w:sz w:val="24"/>
          <w:szCs w:val="24"/>
          <w:shd w:val="clear" w:color="auto" w:fill="FFFFFF"/>
        </w:rPr>
        <w:t xml:space="preserve"> </w:t>
      </w:r>
      <w:r w:rsidR="00F86975">
        <w:rPr>
          <w:rFonts w:ascii="Arial" w:hAnsi="Arial" w:cs="Arial"/>
          <w:color w:val="000000"/>
          <w:sz w:val="24"/>
          <w:szCs w:val="24"/>
          <w:shd w:val="clear" w:color="auto" w:fill="FFFFFF"/>
        </w:rPr>
        <w:t>is un</w:t>
      </w:r>
      <w:r w:rsidR="00E5677E">
        <w:rPr>
          <w:rFonts w:ascii="Arial" w:hAnsi="Arial" w:cs="Arial"/>
          <w:color w:val="000000"/>
          <w:sz w:val="24"/>
          <w:szCs w:val="24"/>
          <w:shd w:val="clear" w:color="auto" w:fill="FFFFFF"/>
        </w:rPr>
        <w:t xml:space="preserve">ique </w:t>
      </w:r>
      <w:r w:rsidR="001D2B77">
        <w:rPr>
          <w:rFonts w:ascii="Arial" w:hAnsi="Arial" w:cs="Arial"/>
          <w:color w:val="000000"/>
          <w:sz w:val="24"/>
          <w:szCs w:val="24"/>
          <w:shd w:val="clear" w:color="auto" w:fill="FFFFFF"/>
        </w:rPr>
        <w:t xml:space="preserve">as it incorporates </w:t>
      </w:r>
      <w:r w:rsidR="00FB35E1">
        <w:rPr>
          <w:rFonts w:ascii="Arial" w:hAnsi="Arial" w:cs="Arial"/>
          <w:color w:val="000000"/>
          <w:sz w:val="24"/>
          <w:szCs w:val="24"/>
          <w:shd w:val="clear" w:color="auto" w:fill="FFFFFF"/>
        </w:rPr>
        <w:t>social media usage among adolescents</w:t>
      </w:r>
      <w:r w:rsidR="00CC0CC0">
        <w:rPr>
          <w:rFonts w:ascii="Arial" w:hAnsi="Arial" w:cs="Arial"/>
          <w:color w:val="000000"/>
          <w:sz w:val="24"/>
          <w:szCs w:val="24"/>
          <w:shd w:val="clear" w:color="auto" w:fill="FFFFFF"/>
        </w:rPr>
        <w:t>,</w:t>
      </w:r>
      <w:r w:rsidR="00FB35E1">
        <w:rPr>
          <w:rFonts w:ascii="Arial" w:hAnsi="Arial" w:cs="Arial"/>
          <w:color w:val="000000"/>
          <w:sz w:val="24"/>
          <w:szCs w:val="24"/>
          <w:shd w:val="clear" w:color="auto" w:fill="FFFFFF"/>
        </w:rPr>
        <w:t xml:space="preserve"> </w:t>
      </w:r>
      <w:r w:rsidR="00895833">
        <w:rPr>
          <w:rFonts w:ascii="Arial" w:hAnsi="Arial" w:cs="Arial"/>
          <w:color w:val="000000"/>
          <w:sz w:val="24"/>
          <w:szCs w:val="24"/>
          <w:shd w:val="clear" w:color="auto" w:fill="FFFFFF"/>
        </w:rPr>
        <w:t>and th</w:t>
      </w:r>
      <w:r w:rsidR="005460B6">
        <w:rPr>
          <w:rFonts w:ascii="Arial" w:hAnsi="Arial" w:cs="Arial"/>
          <w:color w:val="000000"/>
          <w:sz w:val="24"/>
          <w:szCs w:val="24"/>
          <w:shd w:val="clear" w:color="auto" w:fill="FFFFFF"/>
        </w:rPr>
        <w:t>e</w:t>
      </w:r>
      <w:r w:rsidR="005C5E2E">
        <w:rPr>
          <w:rFonts w:ascii="Arial" w:hAnsi="Arial" w:cs="Arial"/>
          <w:color w:val="000000"/>
          <w:sz w:val="24"/>
          <w:szCs w:val="24"/>
          <w:shd w:val="clear" w:color="auto" w:fill="FFFFFF"/>
        </w:rPr>
        <w:t xml:space="preserve"> effects it can have on their mental health </w:t>
      </w:r>
      <w:r w:rsidR="00036A38">
        <w:rPr>
          <w:rFonts w:ascii="Arial" w:hAnsi="Arial" w:cs="Arial"/>
          <w:color w:val="000000"/>
          <w:sz w:val="24"/>
          <w:szCs w:val="24"/>
          <w:shd w:val="clear" w:color="auto" w:fill="FFFFFF"/>
        </w:rPr>
        <w:t xml:space="preserve">and highlights the different </w:t>
      </w:r>
      <w:r w:rsidR="0069783A">
        <w:rPr>
          <w:rFonts w:ascii="Arial" w:hAnsi="Arial" w:cs="Arial"/>
          <w:color w:val="000000"/>
          <w:sz w:val="24"/>
          <w:szCs w:val="24"/>
          <w:shd w:val="clear" w:color="auto" w:fill="FFFFFF"/>
        </w:rPr>
        <w:t xml:space="preserve">side </w:t>
      </w:r>
      <w:r w:rsidR="007572D7">
        <w:rPr>
          <w:rFonts w:ascii="Arial" w:hAnsi="Arial" w:cs="Arial"/>
          <w:color w:val="000000"/>
          <w:sz w:val="24"/>
          <w:szCs w:val="24"/>
          <w:shd w:val="clear" w:color="auto" w:fill="FFFFFF"/>
        </w:rPr>
        <w:t>effects it can have on their wellbeing</w:t>
      </w:r>
      <w:r w:rsidR="00592C75">
        <w:rPr>
          <w:rFonts w:ascii="Arial" w:hAnsi="Arial" w:cs="Arial"/>
          <w:color w:val="000000"/>
          <w:sz w:val="24"/>
          <w:szCs w:val="24"/>
          <w:shd w:val="clear" w:color="auto" w:fill="FFFFFF"/>
        </w:rPr>
        <w:t xml:space="preserve"> negatively</w:t>
      </w:r>
      <w:r w:rsidR="00247DAE">
        <w:rPr>
          <w:rFonts w:ascii="Arial" w:hAnsi="Arial" w:cs="Arial"/>
          <w:color w:val="000000"/>
          <w:sz w:val="24"/>
          <w:szCs w:val="24"/>
          <w:shd w:val="clear" w:color="auto" w:fill="FFFFFF"/>
        </w:rPr>
        <w:t>, whilst also show casing the positive</w:t>
      </w:r>
      <w:r w:rsidR="00C279F3">
        <w:rPr>
          <w:rFonts w:ascii="Arial" w:hAnsi="Arial" w:cs="Arial"/>
          <w:color w:val="000000"/>
          <w:sz w:val="24"/>
          <w:szCs w:val="24"/>
          <w:shd w:val="clear" w:color="auto" w:fill="FFFFFF"/>
        </w:rPr>
        <w:t>s and identifying the gaps in the research</w:t>
      </w:r>
      <w:r w:rsidR="00CC0CC0">
        <w:rPr>
          <w:rFonts w:ascii="Arial" w:hAnsi="Arial" w:cs="Arial"/>
          <w:color w:val="000000"/>
          <w:sz w:val="24"/>
          <w:szCs w:val="24"/>
          <w:shd w:val="clear" w:color="auto" w:fill="FFFFFF"/>
        </w:rPr>
        <w:t>.</w:t>
      </w:r>
    </w:p>
    <w:p w14:paraId="20F32884" w14:textId="2A072089" w:rsidR="009D3CA4" w:rsidRPr="00E92227" w:rsidRDefault="00311E09" w:rsidP="00987DE9">
      <w:pPr>
        <w:spacing w:line="360" w:lineRule="auto"/>
        <w:rPr>
          <w:rFonts w:ascii="Arial" w:hAnsi="Arial" w:cs="Arial"/>
          <w:color w:val="000000"/>
          <w:sz w:val="24"/>
          <w:szCs w:val="24"/>
          <w:shd w:val="clear" w:color="auto" w:fill="FFFFFF"/>
        </w:rPr>
      </w:pPr>
      <w:r w:rsidRPr="00E92227">
        <w:rPr>
          <w:rFonts w:ascii="Arial" w:hAnsi="Arial" w:cs="Arial"/>
          <w:b/>
          <w:bCs/>
          <w:color w:val="000000"/>
          <w:sz w:val="24"/>
          <w:szCs w:val="24"/>
          <w:u w:val="single"/>
          <w:shd w:val="clear" w:color="auto" w:fill="FFFFFF"/>
        </w:rPr>
        <w:lastRenderedPageBreak/>
        <w:t>Chapter 2</w:t>
      </w:r>
    </w:p>
    <w:p w14:paraId="237D12C2" w14:textId="063100AA" w:rsidR="005D246E" w:rsidRPr="00E92227" w:rsidRDefault="00B51C5F" w:rsidP="00987DE9">
      <w:pPr>
        <w:spacing w:line="360" w:lineRule="auto"/>
        <w:rPr>
          <w:rFonts w:ascii="Arial" w:hAnsi="Arial" w:cs="Arial"/>
          <w:b/>
          <w:bCs/>
          <w:color w:val="000000"/>
          <w:sz w:val="24"/>
          <w:szCs w:val="24"/>
          <w:u w:val="single"/>
          <w:shd w:val="clear" w:color="auto" w:fill="FFFFFF"/>
        </w:rPr>
      </w:pPr>
      <w:r w:rsidRPr="00E92227">
        <w:rPr>
          <w:rFonts w:ascii="Arial" w:hAnsi="Arial" w:cs="Arial"/>
          <w:b/>
          <w:bCs/>
          <w:color w:val="000000"/>
          <w:sz w:val="24"/>
          <w:szCs w:val="24"/>
          <w:u w:val="single"/>
          <w:shd w:val="clear" w:color="auto" w:fill="FFFFFF"/>
        </w:rPr>
        <w:t xml:space="preserve">Methodology </w:t>
      </w:r>
    </w:p>
    <w:p w14:paraId="7BD5F53C" w14:textId="60F4E7D4" w:rsidR="00A43AD1" w:rsidRDefault="007D57BE" w:rsidP="00987DE9">
      <w:pPr>
        <w:spacing w:line="360" w:lineRule="auto"/>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 xml:space="preserve">The research design for this </w:t>
      </w:r>
      <w:r w:rsidR="00177BE1" w:rsidRPr="0072167A">
        <w:rPr>
          <w:rFonts w:ascii="Arial" w:hAnsi="Arial" w:cs="Arial"/>
          <w:color w:val="000000"/>
          <w:sz w:val="24"/>
          <w:szCs w:val="24"/>
          <w:shd w:val="clear" w:color="auto" w:fill="FFFFFF"/>
        </w:rPr>
        <w:t xml:space="preserve">literature review </w:t>
      </w:r>
      <w:r w:rsidR="00827523" w:rsidRPr="0072167A">
        <w:rPr>
          <w:rFonts w:ascii="Arial" w:hAnsi="Arial" w:cs="Arial"/>
          <w:color w:val="000000"/>
          <w:sz w:val="24"/>
          <w:szCs w:val="24"/>
          <w:shd w:val="clear" w:color="auto" w:fill="FFFFFF"/>
        </w:rPr>
        <w:t xml:space="preserve">is to </w:t>
      </w:r>
      <w:r w:rsidR="009132E7" w:rsidRPr="0072167A">
        <w:rPr>
          <w:rFonts w:ascii="Arial" w:hAnsi="Arial" w:cs="Arial"/>
          <w:color w:val="000000"/>
          <w:sz w:val="24"/>
          <w:szCs w:val="24"/>
          <w:shd w:val="clear" w:color="auto" w:fill="FFFFFF"/>
        </w:rPr>
        <w:t>review secondary research on</w:t>
      </w:r>
      <w:r w:rsidR="00CF7DAF" w:rsidRPr="0072167A">
        <w:rPr>
          <w:rFonts w:ascii="Arial" w:hAnsi="Arial" w:cs="Arial"/>
          <w:color w:val="000000"/>
          <w:sz w:val="24"/>
          <w:szCs w:val="24"/>
          <w:shd w:val="clear" w:color="auto" w:fill="FFFFFF"/>
        </w:rPr>
        <w:t xml:space="preserve"> w</w:t>
      </w:r>
      <w:r w:rsidR="00543DDA">
        <w:rPr>
          <w:rFonts w:ascii="Arial" w:hAnsi="Arial" w:cs="Arial"/>
          <w:color w:val="000000"/>
          <w:sz w:val="24"/>
          <w:szCs w:val="24"/>
          <w:shd w:val="clear" w:color="auto" w:fill="FFFFFF"/>
        </w:rPr>
        <w:t>he</w:t>
      </w:r>
      <w:r w:rsidR="00CF7DAF" w:rsidRPr="0072167A">
        <w:rPr>
          <w:rFonts w:ascii="Arial" w:hAnsi="Arial" w:cs="Arial"/>
          <w:color w:val="000000"/>
          <w:sz w:val="24"/>
          <w:szCs w:val="24"/>
          <w:shd w:val="clear" w:color="auto" w:fill="FFFFFF"/>
        </w:rPr>
        <w:t>ther social media</w:t>
      </w:r>
      <w:r w:rsidR="00BC529E" w:rsidRPr="0072167A">
        <w:rPr>
          <w:rFonts w:ascii="Arial" w:hAnsi="Arial" w:cs="Arial"/>
          <w:color w:val="000000"/>
          <w:sz w:val="24"/>
          <w:szCs w:val="24"/>
          <w:shd w:val="clear" w:color="auto" w:fill="FFFFFF"/>
        </w:rPr>
        <w:t xml:space="preserve"> has </w:t>
      </w:r>
      <w:r w:rsidR="00A53973" w:rsidRPr="0072167A">
        <w:rPr>
          <w:rFonts w:ascii="Arial" w:hAnsi="Arial" w:cs="Arial"/>
          <w:color w:val="000000"/>
          <w:sz w:val="24"/>
          <w:szCs w:val="24"/>
          <w:shd w:val="clear" w:color="auto" w:fill="FFFFFF"/>
        </w:rPr>
        <w:t>an</w:t>
      </w:r>
      <w:r w:rsidR="00CF7DAF" w:rsidRPr="0072167A">
        <w:rPr>
          <w:rFonts w:ascii="Arial" w:hAnsi="Arial" w:cs="Arial"/>
          <w:color w:val="000000"/>
          <w:sz w:val="24"/>
          <w:szCs w:val="24"/>
          <w:shd w:val="clear" w:color="auto" w:fill="FFFFFF"/>
        </w:rPr>
        <w:t xml:space="preserve"> effect</w:t>
      </w:r>
      <w:r w:rsidR="00BC529E" w:rsidRPr="0072167A">
        <w:rPr>
          <w:rFonts w:ascii="Arial" w:hAnsi="Arial" w:cs="Arial"/>
          <w:color w:val="000000"/>
          <w:sz w:val="24"/>
          <w:szCs w:val="24"/>
          <w:shd w:val="clear" w:color="auto" w:fill="FFFFFF"/>
        </w:rPr>
        <w:t xml:space="preserve"> mental </w:t>
      </w:r>
      <w:r w:rsidR="00A53973" w:rsidRPr="0072167A">
        <w:rPr>
          <w:rFonts w:ascii="Arial" w:hAnsi="Arial" w:cs="Arial"/>
          <w:color w:val="000000"/>
          <w:sz w:val="24"/>
          <w:szCs w:val="24"/>
          <w:shd w:val="clear" w:color="auto" w:fill="FFFFFF"/>
        </w:rPr>
        <w:t>health</w:t>
      </w:r>
      <w:r w:rsidR="00BC529E" w:rsidRPr="0072167A">
        <w:rPr>
          <w:rFonts w:ascii="Arial" w:hAnsi="Arial" w:cs="Arial"/>
          <w:color w:val="000000"/>
          <w:sz w:val="24"/>
          <w:szCs w:val="24"/>
          <w:shd w:val="clear" w:color="auto" w:fill="FFFFFF"/>
        </w:rPr>
        <w:t xml:space="preserve"> </w:t>
      </w:r>
      <w:r w:rsidR="00A53973" w:rsidRPr="0072167A">
        <w:rPr>
          <w:rFonts w:ascii="Arial" w:hAnsi="Arial" w:cs="Arial"/>
          <w:color w:val="000000"/>
          <w:sz w:val="24"/>
          <w:szCs w:val="24"/>
          <w:shd w:val="clear" w:color="auto" w:fill="FFFFFF"/>
        </w:rPr>
        <w:t>on adolescents</w:t>
      </w:r>
      <w:r w:rsidR="00D8312B" w:rsidRPr="0072167A">
        <w:rPr>
          <w:rFonts w:ascii="Arial" w:hAnsi="Arial" w:cs="Arial"/>
          <w:color w:val="000000"/>
          <w:sz w:val="24"/>
          <w:szCs w:val="24"/>
          <w:shd w:val="clear" w:color="auto" w:fill="FFFFFF"/>
        </w:rPr>
        <w:t xml:space="preserve">. </w:t>
      </w:r>
      <w:r w:rsidR="00D601F4" w:rsidRPr="0072167A">
        <w:rPr>
          <w:rFonts w:ascii="Arial" w:hAnsi="Arial" w:cs="Arial"/>
          <w:color w:val="000000"/>
          <w:sz w:val="24"/>
          <w:szCs w:val="24"/>
          <w:shd w:val="clear" w:color="auto" w:fill="FFFFFF"/>
        </w:rPr>
        <w:t xml:space="preserve">When researching </w:t>
      </w:r>
      <w:r w:rsidR="00FD2DA0">
        <w:rPr>
          <w:rFonts w:ascii="Arial" w:hAnsi="Arial" w:cs="Arial"/>
          <w:color w:val="000000"/>
          <w:sz w:val="24"/>
          <w:szCs w:val="24"/>
          <w:shd w:val="clear" w:color="auto" w:fill="FFFFFF"/>
        </w:rPr>
        <w:t>on google scholar</w:t>
      </w:r>
      <w:r w:rsidR="00A07499" w:rsidRPr="0072167A">
        <w:rPr>
          <w:rFonts w:ascii="Arial" w:hAnsi="Arial" w:cs="Arial"/>
          <w:color w:val="000000"/>
          <w:sz w:val="24"/>
          <w:szCs w:val="24"/>
          <w:shd w:val="clear" w:color="auto" w:fill="FFFFFF"/>
        </w:rPr>
        <w:t>,</w:t>
      </w:r>
      <w:r w:rsidR="00D601F4" w:rsidRPr="0072167A">
        <w:rPr>
          <w:rFonts w:ascii="Arial" w:hAnsi="Arial" w:cs="Arial"/>
          <w:color w:val="000000"/>
          <w:sz w:val="24"/>
          <w:szCs w:val="24"/>
          <w:shd w:val="clear" w:color="auto" w:fill="FFFFFF"/>
        </w:rPr>
        <w:t xml:space="preserve"> it brought up</w:t>
      </w:r>
      <w:r w:rsidR="00A07499" w:rsidRPr="0072167A">
        <w:rPr>
          <w:rFonts w:ascii="Arial" w:hAnsi="Arial" w:cs="Arial"/>
          <w:color w:val="000000"/>
          <w:sz w:val="24"/>
          <w:szCs w:val="24"/>
          <w:shd w:val="clear" w:color="auto" w:fill="FFFFFF"/>
        </w:rPr>
        <w:t xml:space="preserve"> </w:t>
      </w:r>
      <w:r w:rsidR="004E2D45" w:rsidRPr="0072167A">
        <w:rPr>
          <w:rFonts w:ascii="Arial" w:hAnsi="Arial" w:cs="Arial"/>
          <w:color w:val="000000" w:themeColor="text1"/>
          <w:sz w:val="24"/>
          <w:szCs w:val="24"/>
          <w:shd w:val="clear" w:color="auto" w:fill="FFFFFF"/>
        </w:rPr>
        <w:t>17,900</w:t>
      </w:r>
      <w:r w:rsidR="00887FCC" w:rsidRPr="0072167A">
        <w:rPr>
          <w:rFonts w:ascii="Arial" w:hAnsi="Arial" w:cs="Arial"/>
          <w:color w:val="000000" w:themeColor="text1"/>
          <w:sz w:val="24"/>
          <w:szCs w:val="24"/>
          <w:shd w:val="clear" w:color="auto" w:fill="FFFFFF"/>
        </w:rPr>
        <w:t xml:space="preserve"> </w:t>
      </w:r>
      <w:r w:rsidR="00B35EDE" w:rsidRPr="0072167A">
        <w:rPr>
          <w:rFonts w:ascii="Arial" w:hAnsi="Arial" w:cs="Arial"/>
          <w:color w:val="000000" w:themeColor="text1"/>
          <w:sz w:val="24"/>
          <w:szCs w:val="24"/>
          <w:shd w:val="clear" w:color="auto" w:fill="FFFFFF"/>
        </w:rPr>
        <w:t>results</w:t>
      </w:r>
      <w:r w:rsidR="006B7882" w:rsidRPr="0072167A">
        <w:rPr>
          <w:rFonts w:ascii="Arial" w:hAnsi="Arial" w:cs="Arial"/>
          <w:color w:val="000000" w:themeColor="text1"/>
          <w:sz w:val="24"/>
          <w:szCs w:val="24"/>
          <w:shd w:val="clear" w:color="auto" w:fill="FFFFFF"/>
        </w:rPr>
        <w:t xml:space="preserve"> </w:t>
      </w:r>
      <w:r w:rsidR="00984154" w:rsidRPr="0072167A">
        <w:rPr>
          <w:rFonts w:ascii="Arial" w:hAnsi="Arial" w:cs="Arial"/>
          <w:color w:val="000000" w:themeColor="text1"/>
          <w:sz w:val="24"/>
          <w:szCs w:val="24"/>
          <w:shd w:val="clear" w:color="auto" w:fill="FFFFFF"/>
        </w:rPr>
        <w:t>from</w:t>
      </w:r>
      <w:r w:rsidR="00C20658" w:rsidRPr="0072167A">
        <w:rPr>
          <w:rFonts w:ascii="Arial" w:hAnsi="Arial" w:cs="Arial"/>
          <w:color w:val="000000" w:themeColor="text1"/>
          <w:sz w:val="24"/>
          <w:szCs w:val="24"/>
          <w:shd w:val="clear" w:color="auto" w:fill="FFFFFF"/>
        </w:rPr>
        <w:t xml:space="preserve"> </w:t>
      </w:r>
      <w:r w:rsidR="009E13C5" w:rsidRPr="0072167A">
        <w:rPr>
          <w:rFonts w:ascii="Arial" w:hAnsi="Arial" w:cs="Arial"/>
          <w:color w:val="000000" w:themeColor="text1"/>
          <w:sz w:val="24"/>
          <w:szCs w:val="24"/>
          <w:shd w:val="clear" w:color="auto" w:fill="FFFFFF"/>
        </w:rPr>
        <w:t>searching</w:t>
      </w:r>
      <w:r w:rsidR="00C20658" w:rsidRPr="0072167A">
        <w:rPr>
          <w:rFonts w:ascii="Arial" w:hAnsi="Arial" w:cs="Arial"/>
          <w:color w:val="000000" w:themeColor="text1"/>
          <w:sz w:val="24"/>
          <w:szCs w:val="24"/>
          <w:shd w:val="clear" w:color="auto" w:fill="FFFFFF"/>
        </w:rPr>
        <w:t xml:space="preserve"> </w:t>
      </w:r>
      <w:r w:rsidR="00987D87" w:rsidRPr="0072167A">
        <w:rPr>
          <w:rFonts w:ascii="Arial" w:hAnsi="Arial" w:cs="Arial"/>
          <w:color w:val="000000" w:themeColor="text1"/>
          <w:sz w:val="24"/>
          <w:szCs w:val="24"/>
          <w:shd w:val="clear" w:color="auto" w:fill="FFFFFF"/>
        </w:rPr>
        <w:t>social</w:t>
      </w:r>
      <w:r w:rsidR="00C20658" w:rsidRPr="0072167A">
        <w:rPr>
          <w:rFonts w:ascii="Arial" w:hAnsi="Arial" w:cs="Arial"/>
          <w:color w:val="000000" w:themeColor="text1"/>
          <w:sz w:val="24"/>
          <w:szCs w:val="24"/>
          <w:shd w:val="clear" w:color="auto" w:fill="FFFFFF"/>
        </w:rPr>
        <w:t xml:space="preserve"> media mental health </w:t>
      </w:r>
      <w:r w:rsidR="009E13C5" w:rsidRPr="0072167A">
        <w:rPr>
          <w:rFonts w:ascii="Arial" w:hAnsi="Arial" w:cs="Arial"/>
          <w:color w:val="000000" w:themeColor="text1"/>
          <w:sz w:val="24"/>
          <w:szCs w:val="24"/>
          <w:shd w:val="clear" w:color="auto" w:fill="FFFFFF"/>
        </w:rPr>
        <w:t>adolescents</w:t>
      </w:r>
      <w:r w:rsidR="00C20658" w:rsidRPr="0072167A">
        <w:rPr>
          <w:rFonts w:ascii="Arial" w:hAnsi="Arial" w:cs="Arial"/>
          <w:color w:val="000000" w:themeColor="text1"/>
          <w:sz w:val="24"/>
          <w:szCs w:val="24"/>
          <w:shd w:val="clear" w:color="auto" w:fill="FFFFFF"/>
        </w:rPr>
        <w:t xml:space="preserve"> AND </w:t>
      </w:r>
      <w:r w:rsidR="009E13C5" w:rsidRPr="0072167A">
        <w:rPr>
          <w:rFonts w:ascii="Arial" w:hAnsi="Arial" w:cs="Arial"/>
          <w:color w:val="000000" w:themeColor="text1"/>
          <w:sz w:val="24"/>
          <w:szCs w:val="24"/>
          <w:shd w:val="clear" w:color="auto" w:fill="FFFFFF"/>
        </w:rPr>
        <w:t>UK</w:t>
      </w:r>
      <w:r w:rsidR="00751470" w:rsidRPr="0072167A">
        <w:rPr>
          <w:rFonts w:ascii="Arial" w:hAnsi="Arial" w:cs="Arial"/>
          <w:color w:val="000000" w:themeColor="text1"/>
          <w:sz w:val="24"/>
          <w:szCs w:val="24"/>
          <w:shd w:val="clear" w:color="auto" w:fill="FFFFFF"/>
        </w:rPr>
        <w:t xml:space="preserve">, </w:t>
      </w:r>
      <w:r w:rsidR="00EA099B" w:rsidRPr="0072167A">
        <w:rPr>
          <w:rFonts w:ascii="Arial" w:hAnsi="Arial" w:cs="Arial"/>
          <w:color w:val="000000" w:themeColor="text1"/>
          <w:sz w:val="24"/>
          <w:szCs w:val="24"/>
          <w:shd w:val="clear" w:color="auto" w:fill="FFFFFF"/>
        </w:rPr>
        <w:t>I</w:t>
      </w:r>
      <w:r w:rsidR="0028653B" w:rsidRPr="0072167A">
        <w:rPr>
          <w:rFonts w:ascii="Arial" w:hAnsi="Arial" w:cs="Arial"/>
          <w:color w:val="000000" w:themeColor="text1"/>
          <w:sz w:val="24"/>
          <w:szCs w:val="24"/>
          <w:shd w:val="clear" w:color="auto" w:fill="FFFFFF"/>
        </w:rPr>
        <w:t xml:space="preserve"> narrowed down the search </w:t>
      </w:r>
      <w:r w:rsidR="00EA099B" w:rsidRPr="0072167A">
        <w:rPr>
          <w:rFonts w:ascii="Arial" w:hAnsi="Arial" w:cs="Arial"/>
          <w:color w:val="000000" w:themeColor="text1"/>
          <w:sz w:val="24"/>
          <w:szCs w:val="24"/>
          <w:shd w:val="clear" w:color="auto" w:fill="FFFFFF"/>
        </w:rPr>
        <w:t xml:space="preserve">by </w:t>
      </w:r>
      <w:r w:rsidR="00751470" w:rsidRPr="0072167A">
        <w:rPr>
          <w:rFonts w:ascii="Arial" w:hAnsi="Arial" w:cs="Arial"/>
          <w:color w:val="000000" w:themeColor="text1"/>
          <w:sz w:val="24"/>
          <w:szCs w:val="24"/>
          <w:shd w:val="clear" w:color="auto" w:fill="FFFFFF"/>
        </w:rPr>
        <w:t>further by</w:t>
      </w:r>
      <w:r w:rsidR="007A749D" w:rsidRPr="0072167A">
        <w:rPr>
          <w:rFonts w:ascii="Arial" w:hAnsi="Arial" w:cs="Arial"/>
          <w:color w:val="000000" w:themeColor="text1"/>
          <w:sz w:val="24"/>
          <w:szCs w:val="24"/>
          <w:shd w:val="clear" w:color="auto" w:fill="FFFFFF"/>
        </w:rPr>
        <w:t xml:space="preserve"> </w:t>
      </w:r>
      <w:r w:rsidR="008D4FB9" w:rsidRPr="0072167A">
        <w:rPr>
          <w:rFonts w:ascii="Arial" w:hAnsi="Arial" w:cs="Arial"/>
          <w:color w:val="000000" w:themeColor="text1"/>
          <w:sz w:val="24"/>
          <w:szCs w:val="24"/>
          <w:shd w:val="clear" w:color="auto" w:fill="FFFFFF"/>
        </w:rPr>
        <w:t>searching</w:t>
      </w:r>
      <w:r w:rsidR="005570A0" w:rsidRPr="0072167A">
        <w:rPr>
          <w:rFonts w:ascii="Arial" w:hAnsi="Arial" w:cs="Arial"/>
          <w:color w:val="000000" w:themeColor="text1"/>
          <w:sz w:val="24"/>
          <w:szCs w:val="24"/>
          <w:shd w:val="clear" w:color="auto" w:fill="FFFFFF"/>
        </w:rPr>
        <w:t>:</w:t>
      </w:r>
      <w:r w:rsidR="00751470" w:rsidRPr="0072167A">
        <w:rPr>
          <w:rFonts w:ascii="Arial" w:hAnsi="Arial" w:cs="Arial"/>
          <w:color w:val="000000" w:themeColor="text1"/>
          <w:sz w:val="24"/>
          <w:szCs w:val="24"/>
          <w:shd w:val="clear" w:color="auto" w:fill="FFFFFF"/>
        </w:rPr>
        <w:t xml:space="preserve"> </w:t>
      </w:r>
      <w:r w:rsidR="005570A0" w:rsidRPr="0072167A">
        <w:rPr>
          <w:rFonts w:ascii="Arial" w:hAnsi="Arial" w:cs="Arial"/>
          <w:color w:val="000000" w:themeColor="text1"/>
          <w:sz w:val="24"/>
          <w:szCs w:val="24"/>
          <w:shd w:val="clear" w:color="auto" w:fill="FFFFFF"/>
        </w:rPr>
        <w:t>“</w:t>
      </w:r>
      <w:r w:rsidR="00111857" w:rsidRPr="0072167A">
        <w:rPr>
          <w:rFonts w:ascii="Arial" w:hAnsi="Arial" w:cs="Arial"/>
          <w:color w:val="000000" w:themeColor="text1"/>
          <w:sz w:val="24"/>
          <w:szCs w:val="24"/>
          <w:shd w:val="clear" w:color="auto" w:fill="FFFFFF"/>
        </w:rPr>
        <w:t xml:space="preserve">social media mental health </w:t>
      </w:r>
      <w:r w:rsidR="00987D87" w:rsidRPr="0072167A">
        <w:rPr>
          <w:rFonts w:ascii="Arial" w:hAnsi="Arial" w:cs="Arial"/>
          <w:color w:val="000000" w:themeColor="text1"/>
          <w:sz w:val="24"/>
          <w:szCs w:val="24"/>
          <w:shd w:val="clear" w:color="auto" w:fill="FFFFFF"/>
        </w:rPr>
        <w:t>adolescents</w:t>
      </w:r>
      <w:r w:rsidR="00111857" w:rsidRPr="0072167A">
        <w:rPr>
          <w:rFonts w:ascii="Arial" w:hAnsi="Arial" w:cs="Arial"/>
          <w:color w:val="000000" w:themeColor="text1"/>
          <w:sz w:val="24"/>
          <w:szCs w:val="24"/>
          <w:shd w:val="clear" w:color="auto" w:fill="FFFFFF"/>
        </w:rPr>
        <w:t xml:space="preserve"> AND </w:t>
      </w:r>
      <w:r w:rsidR="00987D87" w:rsidRPr="0072167A">
        <w:rPr>
          <w:rFonts w:ascii="Arial" w:hAnsi="Arial" w:cs="Arial"/>
          <w:color w:val="000000" w:themeColor="text1"/>
          <w:sz w:val="24"/>
          <w:szCs w:val="24"/>
          <w:shd w:val="clear" w:color="auto" w:fill="FFFFFF"/>
        </w:rPr>
        <w:t>UK</w:t>
      </w:r>
      <w:r w:rsidR="00111857" w:rsidRPr="0072167A">
        <w:rPr>
          <w:rFonts w:ascii="Arial" w:hAnsi="Arial" w:cs="Arial"/>
          <w:color w:val="000000" w:themeColor="text1"/>
          <w:sz w:val="24"/>
          <w:szCs w:val="24"/>
          <w:shd w:val="clear" w:color="auto" w:fill="FFFFFF"/>
        </w:rPr>
        <w:t xml:space="preserve"> AND side effects</w:t>
      </w:r>
      <w:r w:rsidR="00C14D33" w:rsidRPr="0072167A">
        <w:rPr>
          <w:rFonts w:ascii="Arial" w:hAnsi="Arial" w:cs="Arial"/>
          <w:color w:val="000000" w:themeColor="text1"/>
          <w:sz w:val="24"/>
          <w:szCs w:val="24"/>
          <w:shd w:val="clear" w:color="auto" w:fill="FFFFFF"/>
        </w:rPr>
        <w:t>”</w:t>
      </w:r>
      <w:r w:rsidR="00111857" w:rsidRPr="0072167A">
        <w:rPr>
          <w:rFonts w:ascii="Arial" w:hAnsi="Arial" w:cs="Arial"/>
          <w:color w:val="000000" w:themeColor="text1"/>
          <w:sz w:val="24"/>
          <w:szCs w:val="24"/>
          <w:shd w:val="clear" w:color="auto" w:fill="FFFFFF"/>
        </w:rPr>
        <w:t xml:space="preserve"> this reduced the search to 17,800</w:t>
      </w:r>
      <w:r w:rsidR="00BB2060" w:rsidRPr="0072167A">
        <w:rPr>
          <w:rFonts w:ascii="Arial" w:hAnsi="Arial" w:cs="Arial"/>
          <w:color w:val="000000" w:themeColor="text1"/>
          <w:sz w:val="24"/>
          <w:szCs w:val="24"/>
          <w:shd w:val="clear" w:color="auto" w:fill="FFFFFF"/>
        </w:rPr>
        <w:t xml:space="preserve"> from this I have used 2</w:t>
      </w:r>
      <w:r w:rsidR="00310E01">
        <w:rPr>
          <w:rFonts w:ascii="Arial" w:hAnsi="Arial" w:cs="Arial"/>
          <w:color w:val="000000" w:themeColor="text1"/>
          <w:sz w:val="24"/>
          <w:szCs w:val="24"/>
          <w:shd w:val="clear" w:color="auto" w:fill="FFFFFF"/>
        </w:rPr>
        <w:t>0</w:t>
      </w:r>
      <w:r w:rsidR="009B5DED" w:rsidRPr="0072167A">
        <w:rPr>
          <w:rFonts w:ascii="Arial" w:hAnsi="Arial" w:cs="Arial"/>
          <w:color w:val="000000" w:themeColor="text1"/>
          <w:sz w:val="24"/>
          <w:szCs w:val="24"/>
          <w:shd w:val="clear" w:color="auto" w:fill="FFFFFF"/>
        </w:rPr>
        <w:t xml:space="preserve"> journals </w:t>
      </w:r>
      <w:r w:rsidR="004A0F86">
        <w:rPr>
          <w:rFonts w:ascii="Arial" w:hAnsi="Arial" w:cs="Arial"/>
          <w:color w:val="000000" w:themeColor="text1"/>
          <w:sz w:val="24"/>
          <w:szCs w:val="24"/>
          <w:shd w:val="clear" w:color="auto" w:fill="FFFFFF"/>
        </w:rPr>
        <w:t>1</w:t>
      </w:r>
      <w:r w:rsidR="008E4BA6">
        <w:rPr>
          <w:rFonts w:ascii="Arial" w:hAnsi="Arial" w:cs="Arial"/>
          <w:color w:val="000000" w:themeColor="text1"/>
          <w:sz w:val="24"/>
          <w:szCs w:val="24"/>
          <w:shd w:val="clear" w:color="auto" w:fill="FFFFFF"/>
        </w:rPr>
        <w:t xml:space="preserve"> grey area </w:t>
      </w:r>
      <w:r w:rsidR="001629C6">
        <w:rPr>
          <w:rFonts w:ascii="Arial" w:hAnsi="Arial" w:cs="Arial"/>
          <w:color w:val="000000" w:themeColor="text1"/>
          <w:sz w:val="24"/>
          <w:szCs w:val="24"/>
          <w:shd w:val="clear" w:color="auto" w:fill="FFFFFF"/>
        </w:rPr>
        <w:t xml:space="preserve"> articles </w:t>
      </w:r>
      <w:r w:rsidR="009B5DED" w:rsidRPr="0072167A">
        <w:rPr>
          <w:rFonts w:ascii="Arial" w:hAnsi="Arial" w:cs="Arial"/>
          <w:color w:val="000000" w:themeColor="text1"/>
          <w:sz w:val="24"/>
          <w:szCs w:val="24"/>
          <w:shd w:val="clear" w:color="auto" w:fill="FFFFFF"/>
        </w:rPr>
        <w:t>and articles</w:t>
      </w:r>
      <w:r w:rsidR="004C38A3" w:rsidRPr="0072167A">
        <w:rPr>
          <w:rFonts w:ascii="Arial" w:hAnsi="Arial" w:cs="Arial"/>
          <w:color w:val="000000" w:themeColor="text1"/>
          <w:sz w:val="24"/>
          <w:szCs w:val="24"/>
          <w:shd w:val="clear" w:color="auto" w:fill="FFFFFF"/>
        </w:rPr>
        <w:t xml:space="preserve"> </w:t>
      </w:r>
      <w:r w:rsidR="004A7564" w:rsidRPr="0072167A">
        <w:rPr>
          <w:rFonts w:ascii="Arial" w:hAnsi="Arial" w:cs="Arial"/>
          <w:color w:val="000000" w:themeColor="text1"/>
          <w:sz w:val="24"/>
          <w:szCs w:val="24"/>
          <w:shd w:val="clear" w:color="auto" w:fill="FFFFFF"/>
        </w:rPr>
        <w:t>from</w:t>
      </w:r>
      <w:r w:rsidR="004C38A3" w:rsidRPr="0072167A">
        <w:rPr>
          <w:rFonts w:ascii="Arial" w:hAnsi="Arial" w:cs="Arial"/>
          <w:color w:val="000000" w:themeColor="text1"/>
          <w:sz w:val="24"/>
          <w:szCs w:val="24"/>
          <w:shd w:val="clear" w:color="auto" w:fill="FFFFFF"/>
        </w:rPr>
        <w:t xml:space="preserve"> data </w:t>
      </w:r>
      <w:r w:rsidR="000167EF" w:rsidRPr="0072167A">
        <w:rPr>
          <w:rFonts w:ascii="Arial" w:hAnsi="Arial" w:cs="Arial"/>
          <w:color w:val="000000" w:themeColor="text1"/>
          <w:sz w:val="24"/>
          <w:szCs w:val="24"/>
          <w:shd w:val="clear" w:color="auto" w:fill="FFFFFF"/>
        </w:rPr>
        <w:t>bases ProQuest</w:t>
      </w:r>
      <w:r w:rsidR="008D4FB9" w:rsidRPr="0072167A">
        <w:rPr>
          <w:rFonts w:ascii="Arial" w:hAnsi="Arial" w:cs="Arial"/>
          <w:color w:val="000000" w:themeColor="text1"/>
          <w:sz w:val="24"/>
          <w:szCs w:val="24"/>
          <w:shd w:val="clear" w:color="auto" w:fill="FFFFFF"/>
        </w:rPr>
        <w:t xml:space="preserve">, </w:t>
      </w:r>
      <w:r w:rsidR="000167EF" w:rsidRPr="0072167A">
        <w:rPr>
          <w:rFonts w:ascii="Arial" w:hAnsi="Arial" w:cs="Arial"/>
          <w:color w:val="000000" w:themeColor="text1"/>
          <w:sz w:val="24"/>
          <w:szCs w:val="24"/>
          <w:shd w:val="clear" w:color="auto" w:fill="FFFFFF"/>
        </w:rPr>
        <w:t>Elsevier, SAGE</w:t>
      </w:r>
      <w:r w:rsidR="00A27C0E" w:rsidRPr="0072167A">
        <w:rPr>
          <w:rFonts w:ascii="Arial" w:hAnsi="Arial" w:cs="Arial"/>
          <w:color w:val="000000" w:themeColor="text1"/>
          <w:sz w:val="24"/>
          <w:szCs w:val="24"/>
          <w:shd w:val="clear" w:color="auto" w:fill="FFFFFF"/>
        </w:rPr>
        <w:t xml:space="preserve"> using google scholar</w:t>
      </w:r>
      <w:r w:rsidR="000167EF" w:rsidRPr="0072167A">
        <w:rPr>
          <w:rFonts w:ascii="Arial" w:hAnsi="Arial" w:cs="Arial"/>
          <w:color w:val="000000" w:themeColor="text1"/>
          <w:sz w:val="24"/>
          <w:szCs w:val="24"/>
          <w:shd w:val="clear" w:color="auto" w:fill="FFFFFF"/>
        </w:rPr>
        <w:t>,</w:t>
      </w:r>
      <w:r w:rsidR="006B4CCD" w:rsidRPr="0072167A">
        <w:rPr>
          <w:rFonts w:ascii="Arial" w:hAnsi="Arial" w:cs="Arial"/>
          <w:color w:val="000000" w:themeColor="text1"/>
          <w:sz w:val="24"/>
          <w:szCs w:val="24"/>
          <w:shd w:val="clear" w:color="auto" w:fill="FFFFFF"/>
        </w:rPr>
        <w:t xml:space="preserve"> also </w:t>
      </w:r>
      <w:r w:rsidR="005538BF" w:rsidRPr="0072167A">
        <w:rPr>
          <w:rFonts w:ascii="Arial" w:hAnsi="Arial" w:cs="Arial"/>
          <w:color w:val="000000" w:themeColor="text1"/>
          <w:sz w:val="24"/>
          <w:szCs w:val="24"/>
          <w:shd w:val="clear" w:color="auto" w:fill="FFFFFF"/>
        </w:rPr>
        <w:t>accessed University</w:t>
      </w:r>
      <w:r w:rsidR="00554E97" w:rsidRPr="0072167A">
        <w:rPr>
          <w:rFonts w:ascii="Arial" w:hAnsi="Arial" w:cs="Arial"/>
          <w:color w:val="000000" w:themeColor="text1"/>
          <w:sz w:val="24"/>
          <w:szCs w:val="24"/>
          <w:shd w:val="clear" w:color="auto" w:fill="FFFFFF"/>
        </w:rPr>
        <w:t xml:space="preserve"> of</w:t>
      </w:r>
      <w:r w:rsidR="000F48AA" w:rsidRPr="0072167A">
        <w:rPr>
          <w:rFonts w:ascii="Arial" w:hAnsi="Arial" w:cs="Arial"/>
          <w:color w:val="000000" w:themeColor="text1"/>
          <w:sz w:val="24"/>
          <w:szCs w:val="24"/>
          <w:shd w:val="clear" w:color="auto" w:fill="FFFFFF"/>
        </w:rPr>
        <w:t xml:space="preserve"> Wales</w:t>
      </w:r>
      <w:r w:rsidR="00554E97" w:rsidRPr="0072167A">
        <w:rPr>
          <w:rFonts w:ascii="Arial" w:hAnsi="Arial" w:cs="Arial"/>
          <w:color w:val="000000" w:themeColor="text1"/>
          <w:sz w:val="24"/>
          <w:szCs w:val="24"/>
          <w:shd w:val="clear" w:color="auto" w:fill="FFFFFF"/>
        </w:rPr>
        <w:t xml:space="preserve"> trinity </w:t>
      </w:r>
      <w:r w:rsidR="00412D41" w:rsidRPr="0072167A">
        <w:rPr>
          <w:rFonts w:ascii="Arial" w:hAnsi="Arial" w:cs="Arial"/>
          <w:color w:val="000000" w:themeColor="text1"/>
          <w:sz w:val="24"/>
          <w:szCs w:val="24"/>
          <w:shd w:val="clear" w:color="auto" w:fill="FFFFFF"/>
        </w:rPr>
        <w:t xml:space="preserve">Saint David </w:t>
      </w:r>
      <w:r w:rsidR="00DB7596" w:rsidRPr="0072167A">
        <w:rPr>
          <w:rFonts w:ascii="Arial" w:hAnsi="Arial" w:cs="Arial"/>
          <w:color w:val="000000" w:themeColor="text1"/>
          <w:sz w:val="24"/>
          <w:szCs w:val="24"/>
          <w:shd w:val="clear" w:color="auto" w:fill="FFFFFF"/>
        </w:rPr>
        <w:t>Wales</w:t>
      </w:r>
      <w:r w:rsidR="00554E97" w:rsidRPr="0072167A">
        <w:rPr>
          <w:rFonts w:ascii="Arial" w:hAnsi="Arial" w:cs="Arial"/>
          <w:color w:val="000000" w:themeColor="text1"/>
          <w:sz w:val="24"/>
          <w:szCs w:val="24"/>
          <w:shd w:val="clear" w:color="auto" w:fill="FFFFFF"/>
        </w:rPr>
        <w:t xml:space="preserve"> </w:t>
      </w:r>
      <w:r w:rsidR="00DB7596" w:rsidRPr="0072167A">
        <w:rPr>
          <w:rFonts w:ascii="Arial" w:hAnsi="Arial" w:cs="Arial"/>
          <w:color w:val="000000" w:themeColor="text1"/>
          <w:sz w:val="24"/>
          <w:szCs w:val="24"/>
          <w:shd w:val="clear" w:color="auto" w:fill="FFFFFF"/>
        </w:rPr>
        <w:t>library</w:t>
      </w:r>
      <w:r w:rsidR="0053703F">
        <w:rPr>
          <w:rFonts w:ascii="Arial" w:hAnsi="Arial" w:cs="Arial"/>
          <w:color w:val="000000" w:themeColor="text1"/>
          <w:sz w:val="24"/>
          <w:szCs w:val="24"/>
          <w:shd w:val="clear" w:color="auto" w:fill="FFFFFF"/>
        </w:rPr>
        <w:t>.</w:t>
      </w:r>
      <w:r w:rsidR="009B50B2">
        <w:rPr>
          <w:rFonts w:ascii="Arial" w:hAnsi="Arial" w:cs="Arial"/>
          <w:color w:val="000000" w:themeColor="text1"/>
          <w:sz w:val="24"/>
          <w:szCs w:val="24"/>
          <w:shd w:val="clear" w:color="auto" w:fill="FFFFFF"/>
        </w:rPr>
        <w:t xml:space="preserve"> The below flow chart</w:t>
      </w:r>
      <w:r w:rsidR="00361574">
        <w:rPr>
          <w:rFonts w:ascii="Arial" w:hAnsi="Arial" w:cs="Arial"/>
          <w:color w:val="000000" w:themeColor="text1"/>
          <w:sz w:val="24"/>
          <w:szCs w:val="24"/>
          <w:shd w:val="clear" w:color="auto" w:fill="FFFFFF"/>
        </w:rPr>
        <w:t xml:space="preserve"> </w:t>
      </w:r>
      <w:r w:rsidR="00EF27F3">
        <w:rPr>
          <w:rFonts w:ascii="Arial" w:hAnsi="Arial" w:cs="Arial"/>
          <w:color w:val="000000" w:themeColor="text1"/>
          <w:sz w:val="24"/>
          <w:szCs w:val="24"/>
          <w:shd w:val="clear" w:color="auto" w:fill="FFFFFF"/>
        </w:rPr>
        <w:t>shows</w:t>
      </w:r>
      <w:r w:rsidR="00361574">
        <w:rPr>
          <w:rFonts w:ascii="Arial" w:hAnsi="Arial" w:cs="Arial"/>
          <w:color w:val="000000" w:themeColor="text1"/>
          <w:sz w:val="24"/>
          <w:szCs w:val="24"/>
          <w:shd w:val="clear" w:color="auto" w:fill="FFFFFF"/>
        </w:rPr>
        <w:t xml:space="preserve"> the original search and</w:t>
      </w:r>
      <w:r w:rsidR="00EF18D0">
        <w:rPr>
          <w:rFonts w:ascii="Arial" w:hAnsi="Arial" w:cs="Arial"/>
          <w:color w:val="000000" w:themeColor="text1"/>
          <w:sz w:val="24"/>
          <w:szCs w:val="24"/>
          <w:shd w:val="clear" w:color="auto" w:fill="FFFFFF"/>
        </w:rPr>
        <w:t xml:space="preserve"> </w:t>
      </w:r>
      <w:r w:rsidR="00EF27F3">
        <w:rPr>
          <w:rFonts w:ascii="Arial" w:hAnsi="Arial" w:cs="Arial"/>
          <w:color w:val="000000" w:themeColor="text1"/>
          <w:sz w:val="24"/>
          <w:szCs w:val="24"/>
          <w:shd w:val="clear" w:color="auto" w:fill="FFFFFF"/>
        </w:rPr>
        <w:t>then the narrowed down the search and then the articles that I have used and the grey area articles</w:t>
      </w:r>
      <w:r w:rsidR="0088667F">
        <w:rPr>
          <w:rFonts w:ascii="Arial" w:hAnsi="Arial" w:cs="Arial"/>
          <w:color w:val="000000" w:themeColor="text1"/>
          <w:sz w:val="24"/>
          <w:szCs w:val="24"/>
          <w:shd w:val="clear" w:color="auto" w:fill="FFFFFF"/>
        </w:rPr>
        <w:t>.</w:t>
      </w:r>
    </w:p>
    <w:p w14:paraId="0BB3E6D1" w14:textId="461A52FF" w:rsidR="00EF503C" w:rsidRPr="0072167A" w:rsidRDefault="00EF503C" w:rsidP="00987DE9">
      <w:pPr>
        <w:spacing w:line="360" w:lineRule="auto"/>
        <w:rPr>
          <w:rFonts w:ascii="Arial" w:hAnsi="Arial" w:cs="Arial"/>
          <w:color w:val="000000" w:themeColor="text1"/>
          <w:sz w:val="24"/>
          <w:szCs w:val="24"/>
          <w:shd w:val="clear" w:color="auto" w:fill="FFFFFF"/>
        </w:rPr>
      </w:pPr>
    </w:p>
    <w:p w14:paraId="5AC7DAA3" w14:textId="7AEED394" w:rsidR="00D925B5" w:rsidRDefault="0062043A" w:rsidP="00987DE9">
      <w:pPr>
        <w:spacing w:line="360"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59264" behindDoc="0" locked="0" layoutInCell="1" allowOverlap="1" wp14:anchorId="75171DC9" wp14:editId="16843C4E">
                <wp:simplePos x="0" y="0"/>
                <wp:positionH relativeFrom="column">
                  <wp:posOffset>22034</wp:posOffset>
                </wp:positionH>
                <wp:positionV relativeFrom="paragraph">
                  <wp:posOffset>19494</wp:posOffset>
                </wp:positionV>
                <wp:extent cx="2048510" cy="638810"/>
                <wp:effectExtent l="0" t="0" r="27940" b="46990"/>
                <wp:wrapNone/>
                <wp:docPr id="1" name="Callout: Down Arrow 1"/>
                <wp:cNvGraphicFramePr/>
                <a:graphic xmlns:a="http://schemas.openxmlformats.org/drawingml/2006/main">
                  <a:graphicData uri="http://schemas.microsoft.com/office/word/2010/wordprocessingShape">
                    <wps:wsp>
                      <wps:cNvSpPr/>
                      <wps:spPr>
                        <a:xfrm>
                          <a:off x="0" y="0"/>
                          <a:ext cx="2048510" cy="63881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15702A" w14:textId="5911831C" w:rsidR="00CF718D" w:rsidRDefault="004422CE" w:rsidP="00CF718D">
                            <w:pPr>
                              <w:jc w:val="center"/>
                            </w:pPr>
                            <w:r>
                              <w:t>17,900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171DC9"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 o:spid="_x0000_s1026" type="#_x0000_t80" style="position:absolute;margin-left:1.75pt;margin-top:1.55pt;width:161.3pt;height:50.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" adj="14035,9116,16200,9958" fillcolor="#4472c4 [3204]" strokecolor="#1f3763 [1604]" strokeweight="1pt">
                <v:textbox>
                  <w:txbxContent>
                    <w:p w14:paraId="4915702A" w14:textId="5911831C" w:rsidR="00CF718D" w:rsidRDefault="004422CE" w:rsidP="00CF718D">
                      <w:pPr>
                        <w:jc w:val="center"/>
                      </w:pPr>
                      <w:r>
                        <w:t>17,900</w:t>
                      </w:r>
                    </w:p>
                  </w:txbxContent>
                </v:textbox>
              </v:shape>
            </w:pict>
          </mc:Fallback>
        </mc:AlternateContent>
      </w:r>
    </w:p>
    <w:p w14:paraId="36A0985F" w14:textId="1D5FBF87" w:rsidR="004422CE" w:rsidRDefault="004422CE" w:rsidP="00987DE9">
      <w:pPr>
        <w:spacing w:line="360" w:lineRule="auto"/>
        <w:rPr>
          <w:rFonts w:ascii="Arial" w:hAnsi="Arial" w:cs="Arial"/>
          <w:sz w:val="24"/>
          <w:szCs w:val="24"/>
          <w:u w:val="single"/>
        </w:rPr>
      </w:pPr>
    </w:p>
    <w:p w14:paraId="537C5BC6" w14:textId="7D4356FC" w:rsidR="004422CE" w:rsidRDefault="0062043A" w:rsidP="00987DE9">
      <w:pPr>
        <w:spacing w:line="360"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2336" behindDoc="0" locked="0" layoutInCell="1" allowOverlap="1" wp14:anchorId="73D00363" wp14:editId="3CB3AE42">
                <wp:simplePos x="0" y="0"/>
                <wp:positionH relativeFrom="column">
                  <wp:posOffset>2555209</wp:posOffset>
                </wp:positionH>
                <wp:positionV relativeFrom="paragraph">
                  <wp:posOffset>313009</wp:posOffset>
                </wp:positionV>
                <wp:extent cx="947450" cy="1443209"/>
                <wp:effectExtent l="19050" t="0" r="24130" b="24130"/>
                <wp:wrapNone/>
                <wp:docPr id="4" name="Callout: Left Arrow 4"/>
                <wp:cNvGraphicFramePr/>
                <a:graphic xmlns:a="http://schemas.openxmlformats.org/drawingml/2006/main">
                  <a:graphicData uri="http://schemas.microsoft.com/office/word/2010/wordprocessingShape">
                    <wps:wsp>
                      <wps:cNvSpPr/>
                      <wps:spPr>
                        <a:xfrm>
                          <a:off x="0" y="0"/>
                          <a:ext cx="947450" cy="1443209"/>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50847A" w14:textId="01A3099B" w:rsidR="00B06C2E" w:rsidRDefault="009B50B2" w:rsidP="00B06C2E">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D00363"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 o:spid="_x0000_s1027" type="#_x0000_t77" style="position:absolute;margin-left:201.2pt;margin-top:24.65pt;width:74.6pt;height:113.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" adj="7565,7255,5400,9027" fillcolor="#4472c4 [3204]" strokecolor="#1f3763 [1604]" strokeweight="1pt">
                <v:textbox>
                  <w:txbxContent>
                    <w:p w14:paraId="3850847A" w14:textId="01A3099B" w:rsidR="00B06C2E" w:rsidRDefault="009B50B2" w:rsidP="00B06C2E">
                      <w:pPr>
                        <w:jc w:val="center"/>
                      </w:pPr>
                      <w:r>
                        <w:t>1</w:t>
                      </w:r>
                    </w:p>
                  </w:txbxContent>
                </v:textbox>
              </v:shape>
            </w:pict>
          </mc:Fallback>
        </mc:AlternateContent>
      </w:r>
    </w:p>
    <w:p w14:paraId="0CA85EA9" w14:textId="166328CB" w:rsidR="004422CE" w:rsidRDefault="0062043A" w:rsidP="00987DE9">
      <w:pPr>
        <w:spacing w:line="360"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0288" behindDoc="0" locked="0" layoutInCell="1" allowOverlap="1" wp14:anchorId="73D9E78A" wp14:editId="7520A379">
                <wp:simplePos x="0" y="0"/>
                <wp:positionH relativeFrom="margin">
                  <wp:align>left</wp:align>
                </wp:positionH>
                <wp:positionV relativeFrom="paragraph">
                  <wp:posOffset>7322</wp:posOffset>
                </wp:positionV>
                <wp:extent cx="2148289" cy="649995"/>
                <wp:effectExtent l="0" t="0" r="23495" b="36195"/>
                <wp:wrapNone/>
                <wp:docPr id="2" name="Callout: Down Arrow 2"/>
                <wp:cNvGraphicFramePr/>
                <a:graphic xmlns:a="http://schemas.openxmlformats.org/drawingml/2006/main">
                  <a:graphicData uri="http://schemas.microsoft.com/office/word/2010/wordprocessingShape">
                    <wps:wsp>
                      <wps:cNvSpPr/>
                      <wps:spPr>
                        <a:xfrm>
                          <a:off x="0" y="0"/>
                          <a:ext cx="2148289" cy="649995"/>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498C03" w14:textId="23ED986F" w:rsidR="00AB366B" w:rsidRDefault="009A1B7C" w:rsidP="00AB366B">
                            <w:pPr>
                              <w:jc w:val="center"/>
                            </w:pPr>
                            <w:r>
                              <w:t>17, 800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D9E78A" id="Callout: Down Arrow 2" o:spid="_x0000_s1028" type="#_x0000_t80" style="position:absolute;margin-left:0;margin-top:.6pt;width:169.15pt;height:51.2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" adj="14035,9166,16200,9983" fillcolor="#4472c4 [3204]" strokecolor="#1f3763 [1604]" strokeweight="1pt">
                <v:textbox>
                  <w:txbxContent>
                    <w:p w14:paraId="3B498C03" w14:textId="23ED986F" w:rsidR="00AB366B" w:rsidRDefault="009A1B7C" w:rsidP="00AB366B">
                      <w:pPr>
                        <w:jc w:val="center"/>
                      </w:pPr>
                      <w:r>
                        <w:t>17, 800</w:t>
                      </w:r>
                    </w:p>
                  </w:txbxContent>
                </v:textbox>
                <w10:wrap anchorx="margin"/>
              </v:shape>
            </w:pict>
          </mc:Fallback>
        </mc:AlternateContent>
      </w:r>
      <w:r w:rsidR="00EA29FF">
        <w:rPr>
          <w:rFonts w:ascii="Arial" w:hAnsi="Arial" w:cs="Arial"/>
          <w:sz w:val="24"/>
          <w:szCs w:val="24"/>
          <w:u w:val="single"/>
        </w:rPr>
        <w:t xml:space="preserve"> </w:t>
      </w:r>
    </w:p>
    <w:p w14:paraId="01EB2D21" w14:textId="5EB9D749" w:rsidR="001745DB" w:rsidRDefault="001745DB" w:rsidP="00987DE9">
      <w:pPr>
        <w:spacing w:line="360" w:lineRule="auto"/>
        <w:rPr>
          <w:rFonts w:ascii="Arial" w:hAnsi="Arial" w:cs="Arial"/>
          <w:sz w:val="24"/>
          <w:szCs w:val="24"/>
          <w:u w:val="single"/>
        </w:rPr>
      </w:pPr>
    </w:p>
    <w:p w14:paraId="445507DC" w14:textId="24E59B6A" w:rsidR="001745DB" w:rsidRDefault="0062043A" w:rsidP="00987DE9">
      <w:pPr>
        <w:spacing w:line="360"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1312" behindDoc="0" locked="0" layoutInCell="1" allowOverlap="1" wp14:anchorId="68D73924" wp14:editId="178801D5">
                <wp:simplePos x="0" y="0"/>
                <wp:positionH relativeFrom="margin">
                  <wp:align>left</wp:align>
                </wp:positionH>
                <wp:positionV relativeFrom="paragraph">
                  <wp:posOffset>134857</wp:posOffset>
                </wp:positionV>
                <wp:extent cx="2081591" cy="727113"/>
                <wp:effectExtent l="0" t="0" r="13970" b="34925"/>
                <wp:wrapNone/>
                <wp:docPr id="3" name="Callout: Down Arrow 3"/>
                <wp:cNvGraphicFramePr/>
                <a:graphic xmlns:a="http://schemas.openxmlformats.org/drawingml/2006/main">
                  <a:graphicData uri="http://schemas.microsoft.com/office/word/2010/wordprocessingShape">
                    <wps:wsp>
                      <wps:cNvSpPr/>
                      <wps:spPr>
                        <a:xfrm>
                          <a:off x="0" y="0"/>
                          <a:ext cx="2081591" cy="727113"/>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292452" w14:textId="5F93C5E0" w:rsidR="001745DB" w:rsidRDefault="00E920F4" w:rsidP="001745DB">
                            <w:pPr>
                              <w:jc w:val="center"/>
                            </w:pPr>
                            <w:r>
                              <w:t>1</w:t>
                            </w:r>
                            <w:r w:rsidR="009B50B2">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73924" id="Callout: Down Arrow 3" o:spid="_x0000_s1029" type="#_x0000_t80" style="position:absolute;margin-left:0;margin-top:10.6pt;width:163.9pt;height:57.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" adj="14035,8914,16200,9857" fillcolor="#4472c4 [3204]" strokecolor="#1f3763 [1604]" strokeweight="1pt">
                <v:textbox>
                  <w:txbxContent>
                    <w:p w14:paraId="5D292452" w14:textId="5F93C5E0" w:rsidR="001745DB" w:rsidRDefault="00E920F4" w:rsidP="001745DB">
                      <w:pPr>
                        <w:jc w:val="center"/>
                      </w:pPr>
                      <w:r>
                        <w:t>1</w:t>
                      </w:r>
                      <w:r w:rsidR="009B50B2">
                        <w:t>9</w:t>
                      </w:r>
                    </w:p>
                  </w:txbxContent>
                </v:textbox>
                <w10:wrap anchorx="margin"/>
              </v:shape>
            </w:pict>
          </mc:Fallback>
        </mc:AlternateContent>
      </w:r>
    </w:p>
    <w:p w14:paraId="6343739B" w14:textId="41C9E8A0" w:rsidR="00E077C5" w:rsidRDefault="00E077C5" w:rsidP="00987DE9">
      <w:pPr>
        <w:spacing w:line="360" w:lineRule="auto"/>
        <w:rPr>
          <w:rFonts w:ascii="Arial" w:hAnsi="Arial" w:cs="Arial"/>
          <w:sz w:val="24"/>
          <w:szCs w:val="24"/>
          <w:u w:val="single"/>
        </w:rPr>
      </w:pPr>
    </w:p>
    <w:p w14:paraId="5E0D0F6D" w14:textId="65A45778" w:rsidR="00E077C5" w:rsidRDefault="00E077C5" w:rsidP="00987DE9">
      <w:pPr>
        <w:spacing w:line="360" w:lineRule="auto"/>
        <w:rPr>
          <w:rFonts w:ascii="Arial" w:hAnsi="Arial" w:cs="Arial"/>
          <w:sz w:val="24"/>
          <w:szCs w:val="24"/>
          <w:u w:val="single"/>
        </w:rPr>
      </w:pPr>
    </w:p>
    <w:p w14:paraId="7C101A4A" w14:textId="79EE1E82" w:rsidR="00E077C5" w:rsidRDefault="0062043A" w:rsidP="00987DE9">
      <w:pPr>
        <w:spacing w:line="360"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3360" behindDoc="0" locked="0" layoutInCell="1" allowOverlap="1" wp14:anchorId="4AD80A47" wp14:editId="28A94CDF">
                <wp:simplePos x="0" y="0"/>
                <wp:positionH relativeFrom="column">
                  <wp:posOffset>-66675</wp:posOffset>
                </wp:positionH>
                <wp:positionV relativeFrom="paragraph">
                  <wp:posOffset>145706</wp:posOffset>
                </wp:positionV>
                <wp:extent cx="2214390" cy="672029"/>
                <wp:effectExtent l="0" t="0" r="14605" b="33020"/>
                <wp:wrapNone/>
                <wp:docPr id="5" name="Callout: Down Arrow 5"/>
                <wp:cNvGraphicFramePr/>
                <a:graphic xmlns:a="http://schemas.openxmlformats.org/drawingml/2006/main">
                  <a:graphicData uri="http://schemas.microsoft.com/office/word/2010/wordprocessingShape">
                    <wps:wsp>
                      <wps:cNvSpPr/>
                      <wps:spPr>
                        <a:xfrm>
                          <a:off x="0" y="0"/>
                          <a:ext cx="2214390" cy="672029"/>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53DE48" w14:textId="6E8CA36A" w:rsidR="00E077C5" w:rsidRDefault="00AC14BE" w:rsidP="00E077C5">
                            <w:pPr>
                              <w:jc w:val="center"/>
                            </w:pPr>
                            <w: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80A47" id="Callout: Down Arrow 5" o:spid="_x0000_s1030" type="#_x0000_t80" style="position:absolute;margin-left:-5.25pt;margin-top:11.45pt;width:174.35pt;height:5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" adj="14035,9161,16200,9981" fillcolor="#4472c4 [3204]" strokecolor="#1f3763 [1604]" strokeweight="1pt">
                <v:textbox>
                  <w:txbxContent>
                    <w:p w14:paraId="4E53DE48" w14:textId="6E8CA36A" w:rsidR="00E077C5" w:rsidRDefault="00AC14BE" w:rsidP="00E077C5">
                      <w:pPr>
                        <w:jc w:val="center"/>
                      </w:pPr>
                      <w:r>
                        <w:t>20</w:t>
                      </w:r>
                    </w:p>
                  </w:txbxContent>
                </v:textbox>
              </v:shape>
            </w:pict>
          </mc:Fallback>
        </mc:AlternateContent>
      </w:r>
    </w:p>
    <w:p w14:paraId="62012F0C" w14:textId="7B3749A2" w:rsidR="0062043A" w:rsidRDefault="0062043A" w:rsidP="00987DE9">
      <w:pPr>
        <w:spacing w:line="360" w:lineRule="auto"/>
        <w:rPr>
          <w:rFonts w:ascii="Arial" w:hAnsi="Arial" w:cs="Arial"/>
          <w:sz w:val="24"/>
          <w:szCs w:val="24"/>
          <w:u w:val="single"/>
        </w:rPr>
      </w:pPr>
    </w:p>
    <w:p w14:paraId="02D086FE" w14:textId="77777777" w:rsidR="0062043A" w:rsidRDefault="0062043A" w:rsidP="00987DE9">
      <w:pPr>
        <w:spacing w:line="360" w:lineRule="auto"/>
        <w:rPr>
          <w:rFonts w:ascii="Arial" w:hAnsi="Arial" w:cs="Arial"/>
          <w:sz w:val="24"/>
          <w:szCs w:val="24"/>
          <w:u w:val="single"/>
        </w:rPr>
      </w:pPr>
    </w:p>
    <w:p w14:paraId="27AF6A60" w14:textId="77777777" w:rsidR="0062043A" w:rsidRDefault="0062043A" w:rsidP="00987DE9">
      <w:pPr>
        <w:spacing w:line="360" w:lineRule="auto"/>
        <w:rPr>
          <w:rFonts w:ascii="Arial" w:hAnsi="Arial" w:cs="Arial"/>
          <w:sz w:val="24"/>
          <w:szCs w:val="24"/>
          <w:u w:val="single"/>
        </w:rPr>
      </w:pPr>
    </w:p>
    <w:p w14:paraId="3C3C8352" w14:textId="77777777" w:rsidR="0062043A" w:rsidRDefault="0062043A" w:rsidP="00987DE9">
      <w:pPr>
        <w:spacing w:line="360" w:lineRule="auto"/>
        <w:rPr>
          <w:rFonts w:ascii="Arial" w:hAnsi="Arial" w:cs="Arial"/>
          <w:sz w:val="24"/>
          <w:szCs w:val="24"/>
          <w:u w:val="single"/>
        </w:rPr>
      </w:pPr>
    </w:p>
    <w:p w14:paraId="62FD6C4E" w14:textId="77777777" w:rsidR="0062043A" w:rsidRDefault="0062043A" w:rsidP="00987DE9">
      <w:pPr>
        <w:spacing w:line="360" w:lineRule="auto"/>
        <w:rPr>
          <w:rFonts w:ascii="Arial" w:hAnsi="Arial" w:cs="Arial"/>
          <w:sz w:val="24"/>
          <w:szCs w:val="24"/>
          <w:u w:val="single"/>
        </w:rPr>
      </w:pPr>
    </w:p>
    <w:p w14:paraId="018ACBD8" w14:textId="4BDB0920" w:rsidR="0062043A" w:rsidRPr="00F81408" w:rsidRDefault="00311E09" w:rsidP="00987DE9">
      <w:pPr>
        <w:spacing w:line="360" w:lineRule="auto"/>
        <w:rPr>
          <w:rFonts w:ascii="Arial" w:hAnsi="Arial" w:cs="Arial"/>
          <w:b/>
          <w:bCs/>
          <w:sz w:val="24"/>
          <w:szCs w:val="24"/>
          <w:u w:val="single"/>
        </w:rPr>
      </w:pPr>
      <w:r w:rsidRPr="00F81408">
        <w:rPr>
          <w:rFonts w:ascii="Arial" w:hAnsi="Arial" w:cs="Arial"/>
          <w:b/>
          <w:bCs/>
          <w:sz w:val="24"/>
          <w:szCs w:val="24"/>
          <w:u w:val="single"/>
        </w:rPr>
        <w:lastRenderedPageBreak/>
        <w:t>Chapter 3</w:t>
      </w:r>
    </w:p>
    <w:p w14:paraId="505C995B" w14:textId="2F30E340" w:rsidR="002462BA" w:rsidRPr="00F81408" w:rsidRDefault="002462BA" w:rsidP="00987DE9">
      <w:pPr>
        <w:spacing w:line="360" w:lineRule="auto"/>
        <w:rPr>
          <w:rFonts w:ascii="Arial" w:hAnsi="Arial" w:cs="Arial"/>
          <w:b/>
          <w:bCs/>
          <w:sz w:val="24"/>
          <w:szCs w:val="24"/>
          <w:u w:val="single"/>
        </w:rPr>
      </w:pPr>
      <w:r w:rsidRPr="00F81408">
        <w:rPr>
          <w:rFonts w:ascii="Arial" w:hAnsi="Arial" w:cs="Arial"/>
          <w:b/>
          <w:bCs/>
          <w:sz w:val="24"/>
          <w:szCs w:val="24"/>
          <w:u w:val="single"/>
        </w:rPr>
        <w:t>A comprehensive review of published literature</w:t>
      </w:r>
    </w:p>
    <w:p w14:paraId="04DB7FBA" w14:textId="349EEFA7" w:rsidR="005848DD" w:rsidRPr="0072167A" w:rsidRDefault="00706BE6" w:rsidP="00987DE9">
      <w:pPr>
        <w:spacing w:line="360" w:lineRule="auto"/>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An increasing number of UK and </w:t>
      </w:r>
      <w:r w:rsidR="008920A4" w:rsidRPr="0072167A">
        <w:rPr>
          <w:rFonts w:ascii="Arial" w:hAnsi="Arial" w:cs="Arial"/>
          <w:color w:val="000000" w:themeColor="text1"/>
          <w:sz w:val="24"/>
          <w:szCs w:val="24"/>
          <w:shd w:val="clear" w:color="auto" w:fill="FFFFFF"/>
        </w:rPr>
        <w:t>international research</w:t>
      </w:r>
      <w:r w:rsidRPr="0072167A">
        <w:rPr>
          <w:rFonts w:ascii="Arial" w:hAnsi="Arial" w:cs="Arial"/>
          <w:color w:val="000000" w:themeColor="text1"/>
          <w:sz w:val="24"/>
          <w:szCs w:val="24"/>
          <w:shd w:val="clear" w:color="auto" w:fill="FFFFFF"/>
        </w:rPr>
        <w:t xml:space="preserve"> shows that mental health disorders in young people, especially between girls and young women, are on the rise. A recent UK study found a 68 percent rise in </w:t>
      </w:r>
      <w:r w:rsidR="00205F1F" w:rsidRPr="0072167A">
        <w:rPr>
          <w:rFonts w:ascii="Arial" w:hAnsi="Arial" w:cs="Arial"/>
          <w:color w:val="000000" w:themeColor="text1"/>
          <w:sz w:val="24"/>
          <w:szCs w:val="24"/>
          <w:shd w:val="clear" w:color="auto" w:fill="FFFFFF"/>
        </w:rPr>
        <w:t>13–16-year-old</w:t>
      </w:r>
      <w:r w:rsidRPr="0072167A">
        <w:rPr>
          <w:rFonts w:ascii="Arial" w:hAnsi="Arial" w:cs="Arial"/>
          <w:color w:val="000000" w:themeColor="text1"/>
          <w:sz w:val="24"/>
          <w:szCs w:val="24"/>
          <w:shd w:val="clear" w:color="auto" w:fill="FFFFFF"/>
        </w:rPr>
        <w:t xml:space="preserve"> girl patients reporting self-harm cases in 2011 (45.9 per 100,000) and 2014. (76.9 per 100000)</w:t>
      </w:r>
      <w:r w:rsidR="00050190" w:rsidRPr="0072167A">
        <w:rPr>
          <w:rFonts w:ascii="Arial" w:hAnsi="Arial" w:cs="Arial"/>
          <w:color w:val="000000" w:themeColor="text1"/>
          <w:sz w:val="24"/>
          <w:szCs w:val="24"/>
          <w:shd w:val="clear" w:color="auto" w:fill="FFFFFF"/>
        </w:rPr>
        <w:t xml:space="preserve"> (Gunnell, Kidger and Elvidge, 2018)</w:t>
      </w:r>
      <w:r w:rsidRPr="0072167A">
        <w:rPr>
          <w:rFonts w:ascii="Arial" w:hAnsi="Arial" w:cs="Arial"/>
          <w:color w:val="000000" w:themeColor="text1"/>
          <w:sz w:val="24"/>
          <w:szCs w:val="24"/>
          <w:shd w:val="clear" w:color="auto" w:fill="FFFFFF"/>
        </w:rPr>
        <w:t>.</w:t>
      </w:r>
      <w:r w:rsidR="00E24CC1" w:rsidRPr="0072167A">
        <w:rPr>
          <w:rFonts w:ascii="Arial" w:hAnsi="Arial" w:cs="Arial"/>
          <w:color w:val="000000" w:themeColor="text1"/>
          <w:sz w:val="24"/>
          <w:szCs w:val="24"/>
          <w:shd w:val="clear" w:color="auto" w:fill="FFFFFF"/>
        </w:rPr>
        <w:t xml:space="preserve"> Considering the rapid expansion in adolescent social media use, there seems to be limited research into how these platforms affect adolescent mental health</w:t>
      </w:r>
      <w:r w:rsidR="00173C25" w:rsidRPr="0072167A">
        <w:rPr>
          <w:rFonts w:ascii="Arial" w:hAnsi="Arial" w:cs="Arial"/>
          <w:color w:val="000000" w:themeColor="text1"/>
          <w:sz w:val="24"/>
          <w:szCs w:val="24"/>
          <w:shd w:val="clear" w:color="auto" w:fill="FFFFFF"/>
        </w:rPr>
        <w:t xml:space="preserve"> </w:t>
      </w:r>
      <w:r w:rsidR="00173C25" w:rsidRPr="0072167A">
        <w:rPr>
          <w:rFonts w:ascii="Arial" w:hAnsi="Arial" w:cs="Arial"/>
          <w:color w:val="000000"/>
          <w:sz w:val="24"/>
          <w:szCs w:val="24"/>
          <w:shd w:val="clear" w:color="auto" w:fill="FFFFFF"/>
        </w:rPr>
        <w:t>(O’Reilly, et al. 2018)</w:t>
      </w:r>
      <w:r w:rsidR="00E24CC1" w:rsidRPr="0072167A">
        <w:rPr>
          <w:rFonts w:ascii="Arial" w:hAnsi="Arial" w:cs="Arial"/>
          <w:color w:val="000000" w:themeColor="text1"/>
          <w:sz w:val="24"/>
          <w:szCs w:val="24"/>
          <w:shd w:val="clear" w:color="auto" w:fill="FFFFFF"/>
        </w:rPr>
        <w:t>.</w:t>
      </w:r>
    </w:p>
    <w:p w14:paraId="0EAA65D1" w14:textId="570B5104" w:rsidR="00635CA4" w:rsidRPr="0072167A" w:rsidRDefault="00706BE6" w:rsidP="00987DE9">
      <w:pPr>
        <w:spacing w:line="360" w:lineRule="auto"/>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The youths that it has impacted seem to be members of "generation Z," those born between the 1990s and the early 2000s</w:t>
      </w:r>
      <w:r w:rsidR="002C6331" w:rsidRPr="0072167A">
        <w:rPr>
          <w:rFonts w:ascii="Arial" w:hAnsi="Arial" w:cs="Arial"/>
          <w:color w:val="000000" w:themeColor="text1"/>
          <w:sz w:val="24"/>
          <w:szCs w:val="24"/>
          <w:shd w:val="clear" w:color="auto" w:fill="FFFFFF"/>
        </w:rPr>
        <w:t xml:space="preserve"> </w:t>
      </w:r>
      <w:r w:rsidR="00D43D21" w:rsidRPr="0072167A">
        <w:rPr>
          <w:rFonts w:ascii="Arial" w:hAnsi="Arial" w:cs="Arial"/>
          <w:color w:val="000000" w:themeColor="text1"/>
          <w:sz w:val="24"/>
          <w:szCs w:val="24"/>
          <w:shd w:val="clear" w:color="auto" w:fill="FFFFFF"/>
        </w:rPr>
        <w:t>(</w:t>
      </w:r>
      <w:r w:rsidR="0088297D" w:rsidRPr="0072167A">
        <w:rPr>
          <w:rFonts w:ascii="Arial" w:hAnsi="Arial" w:cs="Arial"/>
          <w:color w:val="000000" w:themeColor="text1"/>
          <w:sz w:val="24"/>
          <w:szCs w:val="24"/>
          <w:shd w:val="clear" w:color="auto" w:fill="FFFFFF"/>
        </w:rPr>
        <w:t>Gunnell, Kidger and Elvidge, 2018</w:t>
      </w:r>
      <w:r w:rsidR="00D43D21" w:rsidRPr="0072167A">
        <w:rPr>
          <w:rFonts w:ascii="Arial" w:hAnsi="Arial" w:cs="Arial"/>
          <w:color w:val="000000" w:themeColor="text1"/>
          <w:sz w:val="24"/>
          <w:szCs w:val="24"/>
          <w:shd w:val="clear" w:color="auto" w:fill="FFFFFF"/>
        </w:rPr>
        <w:t>)</w:t>
      </w:r>
      <w:r w:rsidRPr="0072167A">
        <w:rPr>
          <w:rFonts w:ascii="Arial" w:hAnsi="Arial" w:cs="Arial"/>
          <w:color w:val="000000" w:themeColor="text1"/>
          <w:sz w:val="24"/>
          <w:szCs w:val="24"/>
          <w:shd w:val="clear" w:color="auto" w:fill="FFFFFF"/>
        </w:rPr>
        <w:t>. Those that were raised in the age of social platforms, the Economic Crisis (2008), increased broken families, the rise of violent extremism</w:t>
      </w:r>
      <w:r w:rsidR="00205F1F" w:rsidRPr="0072167A">
        <w:rPr>
          <w:rFonts w:ascii="Arial" w:hAnsi="Arial" w:cs="Arial"/>
          <w:color w:val="000000" w:themeColor="text1"/>
          <w:sz w:val="24"/>
          <w:szCs w:val="24"/>
          <w:shd w:val="clear" w:color="auto" w:fill="FFFFFF"/>
        </w:rPr>
        <w:t xml:space="preserve"> (Gunnell, Kidger and Elvidge, 2018)</w:t>
      </w:r>
      <w:r w:rsidRPr="0072167A">
        <w:rPr>
          <w:rFonts w:ascii="Arial" w:hAnsi="Arial" w:cs="Arial"/>
          <w:color w:val="000000" w:themeColor="text1"/>
          <w:sz w:val="24"/>
          <w:szCs w:val="24"/>
          <w:shd w:val="clear" w:color="auto" w:fill="FFFFFF"/>
        </w:rPr>
        <w:t>.</w:t>
      </w:r>
      <w:r w:rsidR="00447AD9" w:rsidRPr="0072167A">
        <w:rPr>
          <w:rFonts w:ascii="Arial" w:hAnsi="Arial" w:cs="Arial"/>
          <w:color w:val="000000" w:themeColor="text1"/>
          <w:sz w:val="24"/>
          <w:szCs w:val="24"/>
          <w:shd w:val="clear" w:color="auto" w:fill="FFFFFF"/>
        </w:rPr>
        <w:t xml:space="preserve"> </w:t>
      </w:r>
    </w:p>
    <w:p w14:paraId="5027AD59" w14:textId="14BD37F4" w:rsidR="00293310" w:rsidRPr="0072167A" w:rsidRDefault="00D67A98"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 xml:space="preserve">According to research conducted by </w:t>
      </w:r>
      <w:r w:rsidR="003179DC" w:rsidRPr="0072167A">
        <w:rPr>
          <w:rFonts w:ascii="Arial" w:hAnsi="Arial" w:cs="Arial"/>
          <w:sz w:val="24"/>
          <w:szCs w:val="24"/>
          <w:shd w:val="clear" w:color="auto" w:fill="FFFFFF"/>
        </w:rPr>
        <w:t>Kelly, et al</w:t>
      </w:r>
      <w:r w:rsidR="00B8721E" w:rsidRPr="0072167A">
        <w:rPr>
          <w:rFonts w:ascii="Arial" w:hAnsi="Arial" w:cs="Arial"/>
          <w:sz w:val="24"/>
          <w:szCs w:val="24"/>
          <w:shd w:val="clear" w:color="auto" w:fill="FFFFFF"/>
        </w:rPr>
        <w:t xml:space="preserve"> </w:t>
      </w:r>
      <w:r w:rsidR="003179DC" w:rsidRPr="0072167A">
        <w:rPr>
          <w:rFonts w:ascii="Arial" w:hAnsi="Arial" w:cs="Arial"/>
          <w:sz w:val="24"/>
          <w:szCs w:val="24"/>
          <w:shd w:val="clear" w:color="auto" w:fill="FFFFFF"/>
        </w:rPr>
        <w:t>(2018)</w:t>
      </w:r>
      <w:r w:rsidR="00B8721E" w:rsidRPr="0072167A">
        <w:rPr>
          <w:rFonts w:ascii="Arial" w:hAnsi="Arial" w:cs="Arial"/>
          <w:sz w:val="24"/>
          <w:szCs w:val="24"/>
          <w:shd w:val="clear" w:color="auto" w:fill="FFFFFF"/>
        </w:rPr>
        <w:t xml:space="preserve"> their</w:t>
      </w:r>
      <w:r w:rsidR="00CE6130" w:rsidRPr="0072167A">
        <w:rPr>
          <w:rFonts w:ascii="Arial" w:hAnsi="Arial" w:cs="Arial"/>
          <w:sz w:val="24"/>
          <w:szCs w:val="24"/>
          <w:shd w:val="clear" w:color="auto" w:fill="FFFFFF"/>
        </w:rPr>
        <w:t xml:space="preserve"> </w:t>
      </w:r>
      <w:r w:rsidR="009362E8" w:rsidRPr="0072167A">
        <w:rPr>
          <w:rFonts w:ascii="Arial" w:hAnsi="Arial" w:cs="Arial"/>
          <w:sz w:val="24"/>
          <w:szCs w:val="24"/>
          <w:shd w:val="clear" w:color="auto" w:fill="FFFFFF"/>
        </w:rPr>
        <w:t>findings suggest</w:t>
      </w:r>
      <w:r w:rsidR="009F5D82" w:rsidRPr="0072167A">
        <w:rPr>
          <w:rFonts w:ascii="Arial" w:hAnsi="Arial" w:cs="Arial"/>
          <w:sz w:val="24"/>
          <w:szCs w:val="24"/>
          <w:shd w:val="clear" w:color="auto" w:fill="FFFFFF"/>
        </w:rPr>
        <w:t>ed</w:t>
      </w:r>
      <w:r w:rsidR="009362E8" w:rsidRPr="0072167A">
        <w:rPr>
          <w:rFonts w:ascii="Arial" w:hAnsi="Arial" w:cs="Arial"/>
          <w:sz w:val="24"/>
          <w:szCs w:val="24"/>
          <w:shd w:val="clear" w:color="auto" w:fill="FFFFFF"/>
        </w:rPr>
        <w:t xml:space="preserve"> th</w:t>
      </w:r>
      <w:r w:rsidR="009F5D82" w:rsidRPr="0072167A">
        <w:rPr>
          <w:rFonts w:ascii="Arial" w:hAnsi="Arial" w:cs="Arial"/>
          <w:sz w:val="24"/>
          <w:szCs w:val="24"/>
          <w:shd w:val="clear" w:color="auto" w:fill="FFFFFF"/>
        </w:rPr>
        <w:t>at there are</w:t>
      </w:r>
      <w:r w:rsidR="009362E8" w:rsidRPr="0072167A">
        <w:rPr>
          <w:rFonts w:ascii="Arial" w:hAnsi="Arial" w:cs="Arial"/>
          <w:sz w:val="24"/>
          <w:szCs w:val="24"/>
          <w:shd w:val="clear" w:color="auto" w:fill="FFFFFF"/>
        </w:rPr>
        <w:t xml:space="preserve"> dangers of prolonged social media use for adolescent's mental health</w:t>
      </w:r>
      <w:r w:rsidR="004E4DE7" w:rsidRPr="0072167A">
        <w:rPr>
          <w:rFonts w:ascii="Arial" w:hAnsi="Arial" w:cs="Arial"/>
          <w:sz w:val="24"/>
          <w:szCs w:val="24"/>
          <w:shd w:val="clear" w:color="auto" w:fill="FFFFFF"/>
        </w:rPr>
        <w:t xml:space="preserve"> </w:t>
      </w:r>
      <w:r w:rsidR="004E4DE7" w:rsidRPr="0072167A">
        <w:rPr>
          <w:rFonts w:ascii="Arial" w:hAnsi="Arial" w:cs="Arial"/>
          <w:sz w:val="24"/>
          <w:szCs w:val="24"/>
          <w:shd w:val="clear" w:color="auto" w:fill="FFFFFF"/>
        </w:rPr>
        <w:t>(Kelly, et al, 2018)</w:t>
      </w:r>
      <w:r w:rsidR="009362E8" w:rsidRPr="0072167A">
        <w:rPr>
          <w:rFonts w:ascii="Arial" w:hAnsi="Arial" w:cs="Arial"/>
          <w:sz w:val="24"/>
          <w:szCs w:val="24"/>
          <w:shd w:val="clear" w:color="auto" w:fill="FFFFFF"/>
        </w:rPr>
        <w:t>.</w:t>
      </w:r>
      <w:r w:rsidR="00AD3155" w:rsidRPr="0072167A">
        <w:rPr>
          <w:rFonts w:ascii="Arial" w:hAnsi="Arial" w:cs="Arial"/>
          <w:sz w:val="24"/>
          <w:szCs w:val="24"/>
          <w:shd w:val="clear" w:color="auto" w:fill="FFFFFF"/>
        </w:rPr>
        <w:t xml:space="preserve"> This study consisted of </w:t>
      </w:r>
      <w:r w:rsidR="00782FDB" w:rsidRPr="0072167A">
        <w:rPr>
          <w:rFonts w:ascii="Arial" w:hAnsi="Arial" w:cs="Arial"/>
          <w:sz w:val="24"/>
          <w:szCs w:val="24"/>
          <w:shd w:val="clear" w:color="auto" w:fill="FFFFFF"/>
        </w:rPr>
        <w:t xml:space="preserve">research of </w:t>
      </w:r>
      <w:r w:rsidR="00782FDB" w:rsidRPr="0072167A">
        <w:rPr>
          <w:rFonts w:ascii="Arial" w:hAnsi="Arial" w:cs="Arial"/>
          <w:sz w:val="24"/>
          <w:szCs w:val="24"/>
        </w:rPr>
        <w:t xml:space="preserve">10,904 </w:t>
      </w:r>
      <w:r w:rsidR="00EF57C9" w:rsidRPr="0072167A">
        <w:rPr>
          <w:rFonts w:ascii="Arial" w:hAnsi="Arial" w:cs="Arial"/>
          <w:sz w:val="24"/>
          <w:szCs w:val="24"/>
        </w:rPr>
        <w:t>14 -year-old</w:t>
      </w:r>
      <w:r w:rsidR="00F54211" w:rsidRPr="0072167A">
        <w:rPr>
          <w:rFonts w:ascii="Arial" w:hAnsi="Arial" w:cs="Arial"/>
          <w:sz w:val="24"/>
          <w:szCs w:val="24"/>
        </w:rPr>
        <w:t xml:space="preserve"> consisting of a </w:t>
      </w:r>
      <w:r w:rsidR="00782FDB" w:rsidRPr="0072167A">
        <w:rPr>
          <w:rFonts w:ascii="Arial" w:hAnsi="Arial" w:cs="Arial"/>
          <w:sz w:val="24"/>
          <w:szCs w:val="24"/>
        </w:rPr>
        <w:t>mixture of boys and girls</w:t>
      </w:r>
      <w:r w:rsidR="00AB23D3" w:rsidRPr="0072167A">
        <w:rPr>
          <w:rFonts w:ascii="Arial" w:hAnsi="Arial" w:cs="Arial"/>
          <w:sz w:val="24"/>
          <w:szCs w:val="24"/>
        </w:rPr>
        <w:t>,</w:t>
      </w:r>
      <w:r w:rsidR="00992F9F" w:rsidRPr="0072167A">
        <w:rPr>
          <w:rFonts w:ascii="Arial" w:hAnsi="Arial" w:cs="Arial"/>
          <w:sz w:val="24"/>
          <w:szCs w:val="24"/>
        </w:rPr>
        <w:t xml:space="preserve"> the research </w:t>
      </w:r>
      <w:r w:rsidR="00D17ACD" w:rsidRPr="0072167A">
        <w:rPr>
          <w:rFonts w:ascii="Arial" w:hAnsi="Arial" w:cs="Arial"/>
          <w:sz w:val="24"/>
          <w:szCs w:val="24"/>
        </w:rPr>
        <w:t xml:space="preserve">highlighted </w:t>
      </w:r>
      <w:r w:rsidR="00D17ACD" w:rsidRPr="0072167A">
        <w:rPr>
          <w:rFonts w:ascii="Arial" w:hAnsi="Arial" w:cs="Arial"/>
          <w:sz w:val="24"/>
          <w:szCs w:val="24"/>
          <w:shd w:val="clear" w:color="auto" w:fill="FFFFFF"/>
        </w:rPr>
        <w:t>girls</w:t>
      </w:r>
      <w:r w:rsidR="009A052F" w:rsidRPr="0072167A">
        <w:rPr>
          <w:rFonts w:ascii="Arial" w:hAnsi="Arial" w:cs="Arial"/>
          <w:sz w:val="24"/>
          <w:szCs w:val="24"/>
          <w:shd w:val="clear" w:color="auto" w:fill="FFFFFF"/>
        </w:rPr>
        <w:t xml:space="preserve"> had a stronger effect </w:t>
      </w:r>
      <w:r w:rsidR="00D17ACD" w:rsidRPr="0072167A">
        <w:rPr>
          <w:rFonts w:ascii="Arial" w:hAnsi="Arial" w:cs="Arial"/>
          <w:sz w:val="24"/>
          <w:szCs w:val="24"/>
          <w:shd w:val="clear" w:color="auto" w:fill="FFFFFF"/>
        </w:rPr>
        <w:t>from</w:t>
      </w:r>
      <w:r w:rsidR="009A052F" w:rsidRPr="0072167A">
        <w:rPr>
          <w:rFonts w:ascii="Arial" w:hAnsi="Arial" w:cs="Arial"/>
          <w:sz w:val="24"/>
          <w:szCs w:val="24"/>
          <w:shd w:val="clear" w:color="auto" w:fill="FFFFFF"/>
        </w:rPr>
        <w:t xml:space="preserve"> online use related to depression and anxiety than boys</w:t>
      </w:r>
      <w:r w:rsidR="00145269" w:rsidRPr="0072167A">
        <w:rPr>
          <w:rFonts w:ascii="Arial" w:hAnsi="Arial" w:cs="Arial"/>
          <w:sz w:val="24"/>
          <w:szCs w:val="24"/>
          <w:shd w:val="clear" w:color="auto" w:fill="FFFFFF"/>
        </w:rPr>
        <w:t xml:space="preserve"> </w:t>
      </w:r>
      <w:r w:rsidR="009F5199" w:rsidRPr="0072167A">
        <w:rPr>
          <w:rFonts w:ascii="Arial" w:hAnsi="Arial" w:cs="Arial"/>
          <w:sz w:val="24"/>
          <w:szCs w:val="24"/>
          <w:shd w:val="clear" w:color="auto" w:fill="FFFFFF"/>
        </w:rPr>
        <w:t>(</w:t>
      </w:r>
      <w:r w:rsidR="00145269" w:rsidRPr="0072167A">
        <w:rPr>
          <w:rFonts w:ascii="Arial" w:hAnsi="Arial" w:cs="Arial"/>
          <w:sz w:val="24"/>
          <w:szCs w:val="24"/>
          <w:shd w:val="clear" w:color="auto" w:fill="FFFFFF"/>
        </w:rPr>
        <w:t>Kelly, et al</w:t>
      </w:r>
      <w:r w:rsidR="009F5199" w:rsidRPr="0072167A">
        <w:rPr>
          <w:rFonts w:ascii="Arial" w:hAnsi="Arial" w:cs="Arial"/>
          <w:sz w:val="24"/>
          <w:szCs w:val="24"/>
          <w:shd w:val="clear" w:color="auto" w:fill="FFFFFF"/>
        </w:rPr>
        <w:t xml:space="preserve">, </w:t>
      </w:r>
      <w:r w:rsidR="00145269" w:rsidRPr="0072167A">
        <w:rPr>
          <w:rFonts w:ascii="Arial" w:hAnsi="Arial" w:cs="Arial"/>
          <w:sz w:val="24"/>
          <w:szCs w:val="24"/>
          <w:shd w:val="clear" w:color="auto" w:fill="FFFFFF"/>
        </w:rPr>
        <w:t>2018)</w:t>
      </w:r>
      <w:r w:rsidR="009F5199" w:rsidRPr="0072167A">
        <w:rPr>
          <w:rFonts w:ascii="Arial" w:hAnsi="Arial" w:cs="Arial"/>
          <w:sz w:val="24"/>
          <w:szCs w:val="24"/>
          <w:shd w:val="clear" w:color="auto" w:fill="FFFFFF"/>
        </w:rPr>
        <w:t>.</w:t>
      </w:r>
      <w:r w:rsidR="00145269" w:rsidRPr="0072167A">
        <w:rPr>
          <w:rFonts w:ascii="Arial" w:hAnsi="Arial" w:cs="Arial"/>
          <w:sz w:val="24"/>
          <w:szCs w:val="24"/>
          <w:shd w:val="clear" w:color="auto" w:fill="FFFFFF"/>
        </w:rPr>
        <w:t xml:space="preserve"> </w:t>
      </w:r>
      <w:r w:rsidR="002C6331" w:rsidRPr="0072167A">
        <w:rPr>
          <w:rFonts w:ascii="Arial" w:hAnsi="Arial" w:cs="Arial"/>
          <w:sz w:val="24"/>
          <w:szCs w:val="24"/>
          <w:shd w:val="clear" w:color="auto" w:fill="FFFFFF"/>
        </w:rPr>
        <w:t xml:space="preserve"> </w:t>
      </w:r>
      <w:r w:rsidR="00153035" w:rsidRPr="0072167A">
        <w:rPr>
          <w:rFonts w:ascii="Arial" w:hAnsi="Arial" w:cs="Arial"/>
          <w:sz w:val="24"/>
          <w:szCs w:val="24"/>
          <w:shd w:val="clear" w:color="auto" w:fill="FFFFFF"/>
        </w:rPr>
        <w:t xml:space="preserve"> </w:t>
      </w:r>
    </w:p>
    <w:p w14:paraId="7B161EC9" w14:textId="4D9DD118" w:rsidR="0091727F" w:rsidRPr="0072167A" w:rsidRDefault="00C10063"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The use of social networking sites like Facebook increases the potential for harm to their mental health risks such as online bullying</w:t>
      </w:r>
      <w:r w:rsidR="008C07FD">
        <w:rPr>
          <w:rFonts w:ascii="Arial" w:hAnsi="Arial" w:cs="Arial"/>
          <w:sz w:val="24"/>
          <w:szCs w:val="24"/>
          <w:shd w:val="clear" w:color="auto" w:fill="FFFFFF"/>
        </w:rPr>
        <w:t xml:space="preserve"> </w:t>
      </w:r>
      <w:r w:rsidR="008C07FD" w:rsidRPr="0072167A">
        <w:rPr>
          <w:rFonts w:ascii="Arial" w:hAnsi="Arial" w:cs="Arial"/>
          <w:color w:val="000000"/>
          <w:sz w:val="24"/>
          <w:szCs w:val="24"/>
          <w:shd w:val="clear" w:color="auto" w:fill="FFFFFF"/>
        </w:rPr>
        <w:t>(Schemer et al. 2020)</w:t>
      </w:r>
      <w:r w:rsidRPr="0072167A">
        <w:rPr>
          <w:rFonts w:ascii="Arial" w:hAnsi="Arial" w:cs="Arial"/>
          <w:sz w:val="24"/>
          <w:szCs w:val="24"/>
          <w:shd w:val="clear" w:color="auto" w:fill="FFFFFF"/>
        </w:rPr>
        <w:t>. Consumers can sometimes frequently be exposed to criticism, which can reduce their well-being</w:t>
      </w:r>
      <w:r w:rsidR="004C5F9A" w:rsidRPr="0072167A">
        <w:rPr>
          <w:rFonts w:ascii="Arial" w:hAnsi="Arial" w:cs="Arial"/>
          <w:sz w:val="24"/>
          <w:szCs w:val="24"/>
          <w:shd w:val="clear" w:color="auto" w:fill="FFFFFF"/>
        </w:rPr>
        <w:t xml:space="preserve"> </w:t>
      </w:r>
      <w:r w:rsidR="004C5F9A" w:rsidRPr="0072167A">
        <w:rPr>
          <w:rFonts w:ascii="Arial" w:hAnsi="Arial" w:cs="Arial"/>
          <w:color w:val="000000"/>
          <w:sz w:val="24"/>
          <w:szCs w:val="24"/>
          <w:shd w:val="clear" w:color="auto" w:fill="FFFFFF"/>
        </w:rPr>
        <w:t>(Schemer et al</w:t>
      </w:r>
      <w:r w:rsidR="000C55CD" w:rsidRPr="0072167A">
        <w:rPr>
          <w:rFonts w:ascii="Arial" w:hAnsi="Arial" w:cs="Arial"/>
          <w:color w:val="000000"/>
          <w:sz w:val="24"/>
          <w:szCs w:val="24"/>
          <w:shd w:val="clear" w:color="auto" w:fill="FFFFFF"/>
        </w:rPr>
        <w:t xml:space="preserve">. </w:t>
      </w:r>
      <w:r w:rsidR="004C5F9A" w:rsidRPr="0072167A">
        <w:rPr>
          <w:rFonts w:ascii="Arial" w:hAnsi="Arial" w:cs="Arial"/>
          <w:color w:val="000000"/>
          <w:sz w:val="24"/>
          <w:szCs w:val="24"/>
          <w:shd w:val="clear" w:color="auto" w:fill="FFFFFF"/>
        </w:rPr>
        <w:t>2020)</w:t>
      </w:r>
      <w:r w:rsidRPr="0072167A">
        <w:rPr>
          <w:rFonts w:ascii="Arial" w:hAnsi="Arial" w:cs="Arial"/>
          <w:sz w:val="24"/>
          <w:szCs w:val="24"/>
          <w:shd w:val="clear" w:color="auto" w:fill="FFFFFF"/>
        </w:rPr>
        <w:t>.</w:t>
      </w:r>
    </w:p>
    <w:p w14:paraId="3A82FD6C" w14:textId="4662C9EB" w:rsidR="005153C3" w:rsidRPr="0072167A" w:rsidRDefault="008A66F5"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S</w:t>
      </w:r>
      <w:r w:rsidR="00084AB2" w:rsidRPr="0072167A">
        <w:rPr>
          <w:rFonts w:ascii="Arial" w:hAnsi="Arial" w:cs="Arial"/>
          <w:sz w:val="24"/>
          <w:szCs w:val="24"/>
          <w:shd w:val="clear" w:color="auto" w:fill="FFFFFF"/>
        </w:rPr>
        <w:t xml:space="preserve">chemer et al (2020) </w:t>
      </w:r>
      <w:r w:rsidR="00211911" w:rsidRPr="0072167A">
        <w:rPr>
          <w:rFonts w:ascii="Arial" w:hAnsi="Arial" w:cs="Arial"/>
          <w:sz w:val="24"/>
          <w:szCs w:val="24"/>
          <w:shd w:val="clear" w:color="auto" w:fill="FFFFFF"/>
        </w:rPr>
        <w:t>conducted research based on</w:t>
      </w:r>
      <w:r w:rsidR="00744E71" w:rsidRPr="0072167A">
        <w:rPr>
          <w:rFonts w:ascii="Arial" w:hAnsi="Arial" w:cs="Arial"/>
          <w:sz w:val="24"/>
          <w:szCs w:val="24"/>
          <w:shd w:val="clear" w:color="auto" w:fill="FFFFFF"/>
        </w:rPr>
        <w:t xml:space="preserve"> an umbrella of</w:t>
      </w:r>
      <w:r w:rsidR="00211911" w:rsidRPr="0072167A">
        <w:rPr>
          <w:rFonts w:ascii="Arial" w:hAnsi="Arial" w:cs="Arial"/>
          <w:sz w:val="24"/>
          <w:szCs w:val="24"/>
          <w:shd w:val="clear" w:color="auto" w:fill="FFFFFF"/>
        </w:rPr>
        <w:t xml:space="preserve"> </w:t>
      </w:r>
      <w:r w:rsidR="00536F54" w:rsidRPr="0072167A">
        <w:rPr>
          <w:rFonts w:ascii="Arial" w:hAnsi="Arial" w:cs="Arial"/>
          <w:sz w:val="24"/>
          <w:szCs w:val="24"/>
          <w:shd w:val="clear" w:color="auto" w:fill="FFFFFF"/>
        </w:rPr>
        <w:t>research collected over 9 years</w:t>
      </w:r>
      <w:r w:rsidR="008A1E8C" w:rsidRPr="0072167A">
        <w:rPr>
          <w:rFonts w:ascii="Arial" w:hAnsi="Arial" w:cs="Arial"/>
          <w:sz w:val="24"/>
          <w:szCs w:val="24"/>
          <w:shd w:val="clear" w:color="auto" w:fill="FFFFFF"/>
        </w:rPr>
        <w:t xml:space="preserve"> and </w:t>
      </w:r>
      <w:r w:rsidR="00026B75" w:rsidRPr="0072167A">
        <w:rPr>
          <w:rFonts w:ascii="Arial" w:hAnsi="Arial" w:cs="Arial"/>
          <w:sz w:val="24"/>
          <w:szCs w:val="24"/>
          <w:shd w:val="clear" w:color="auto" w:fill="FFFFFF"/>
        </w:rPr>
        <w:t>concluded</w:t>
      </w:r>
      <w:r w:rsidR="008B16C7" w:rsidRPr="0072167A">
        <w:rPr>
          <w:rFonts w:ascii="Arial" w:hAnsi="Arial" w:cs="Arial"/>
          <w:sz w:val="24"/>
          <w:szCs w:val="24"/>
          <w:shd w:val="clear" w:color="auto" w:fill="FFFFFF"/>
        </w:rPr>
        <w:t xml:space="preserve"> that</w:t>
      </w:r>
      <w:r w:rsidR="00026B75" w:rsidRPr="0072167A">
        <w:rPr>
          <w:rFonts w:ascii="Arial" w:hAnsi="Arial" w:cs="Arial"/>
          <w:sz w:val="24"/>
          <w:szCs w:val="24"/>
          <w:shd w:val="clear" w:color="auto" w:fill="FFFFFF"/>
        </w:rPr>
        <w:t xml:space="preserve"> their </w:t>
      </w:r>
      <w:r w:rsidR="00376518" w:rsidRPr="0072167A">
        <w:rPr>
          <w:rFonts w:ascii="Arial" w:hAnsi="Arial" w:cs="Arial"/>
          <w:sz w:val="24"/>
          <w:szCs w:val="24"/>
          <w:shd w:val="clear" w:color="auto" w:fill="FFFFFF"/>
        </w:rPr>
        <w:t xml:space="preserve">findings show there were no long-term beneficial or detrimental effects on youths' </w:t>
      </w:r>
      <w:r w:rsidR="00172276">
        <w:rPr>
          <w:rFonts w:ascii="Arial" w:hAnsi="Arial" w:cs="Arial"/>
          <w:sz w:val="24"/>
          <w:szCs w:val="24"/>
          <w:shd w:val="clear" w:color="auto" w:fill="FFFFFF"/>
        </w:rPr>
        <w:t>o</w:t>
      </w:r>
      <w:r w:rsidR="00376518" w:rsidRPr="0072167A">
        <w:rPr>
          <w:rFonts w:ascii="Arial" w:hAnsi="Arial" w:cs="Arial"/>
          <w:sz w:val="24"/>
          <w:szCs w:val="24"/>
          <w:shd w:val="clear" w:color="auto" w:fill="FFFFFF"/>
        </w:rPr>
        <w:t xml:space="preserve">nline or </w:t>
      </w:r>
      <w:r w:rsidR="00284292">
        <w:rPr>
          <w:rFonts w:ascii="Arial" w:hAnsi="Arial" w:cs="Arial"/>
          <w:sz w:val="24"/>
          <w:szCs w:val="24"/>
          <w:shd w:val="clear" w:color="auto" w:fill="FFFFFF"/>
        </w:rPr>
        <w:t>social networking</w:t>
      </w:r>
      <w:r w:rsidR="008B1A2F">
        <w:rPr>
          <w:rFonts w:ascii="Arial" w:hAnsi="Arial" w:cs="Arial"/>
          <w:sz w:val="24"/>
          <w:szCs w:val="24"/>
          <w:shd w:val="clear" w:color="auto" w:fill="FFFFFF"/>
        </w:rPr>
        <w:t xml:space="preserve"> sites (</w:t>
      </w:r>
      <w:r w:rsidR="00376518" w:rsidRPr="0072167A">
        <w:rPr>
          <w:rFonts w:ascii="Arial" w:hAnsi="Arial" w:cs="Arial"/>
          <w:sz w:val="24"/>
          <w:szCs w:val="24"/>
          <w:shd w:val="clear" w:color="auto" w:fill="FFFFFF"/>
        </w:rPr>
        <w:t>SNS</w:t>
      </w:r>
      <w:r w:rsidR="008B1A2F">
        <w:rPr>
          <w:rFonts w:ascii="Arial" w:hAnsi="Arial" w:cs="Arial"/>
          <w:sz w:val="24"/>
          <w:szCs w:val="24"/>
          <w:shd w:val="clear" w:color="auto" w:fill="FFFFFF"/>
        </w:rPr>
        <w:t>)</w:t>
      </w:r>
      <w:r w:rsidR="00376518" w:rsidRPr="0072167A">
        <w:rPr>
          <w:rFonts w:ascii="Arial" w:hAnsi="Arial" w:cs="Arial"/>
          <w:sz w:val="24"/>
          <w:szCs w:val="24"/>
          <w:shd w:val="clear" w:color="auto" w:fill="FFFFFF"/>
        </w:rPr>
        <w:t xml:space="preserve"> use on their well-being or changes in their well-being</w:t>
      </w:r>
      <w:r w:rsidR="00125EAE" w:rsidRPr="0072167A">
        <w:rPr>
          <w:rFonts w:ascii="Arial" w:hAnsi="Arial" w:cs="Arial"/>
          <w:sz w:val="24"/>
          <w:szCs w:val="24"/>
          <w:shd w:val="clear" w:color="auto" w:fill="FFFFFF"/>
        </w:rPr>
        <w:t xml:space="preserve"> </w:t>
      </w:r>
      <w:r w:rsidR="00125EAE" w:rsidRPr="0072167A">
        <w:rPr>
          <w:rFonts w:ascii="Arial" w:hAnsi="Arial" w:cs="Arial"/>
          <w:color w:val="000000"/>
          <w:sz w:val="24"/>
          <w:szCs w:val="24"/>
          <w:shd w:val="clear" w:color="auto" w:fill="FFFFFF"/>
        </w:rPr>
        <w:t>(Schemer et al. 2020</w:t>
      </w:r>
      <w:r w:rsidR="0053309B" w:rsidRPr="0072167A">
        <w:rPr>
          <w:rFonts w:ascii="Arial" w:hAnsi="Arial" w:cs="Arial"/>
          <w:color w:val="000000"/>
          <w:sz w:val="24"/>
          <w:szCs w:val="24"/>
          <w:shd w:val="clear" w:color="auto" w:fill="FFFFFF"/>
        </w:rPr>
        <w:t>)</w:t>
      </w:r>
      <w:r w:rsidR="00376518" w:rsidRPr="0072167A">
        <w:rPr>
          <w:rFonts w:ascii="Arial" w:hAnsi="Arial" w:cs="Arial"/>
          <w:sz w:val="24"/>
          <w:szCs w:val="24"/>
          <w:shd w:val="clear" w:color="auto" w:fill="FFFFFF"/>
        </w:rPr>
        <w:t>.</w:t>
      </w:r>
      <w:r w:rsidR="0053690D" w:rsidRPr="0072167A">
        <w:rPr>
          <w:rFonts w:ascii="Arial" w:hAnsi="Arial" w:cs="Arial"/>
          <w:sz w:val="24"/>
          <w:szCs w:val="24"/>
          <w:shd w:val="clear" w:color="auto" w:fill="FFFFFF"/>
        </w:rPr>
        <w:t xml:space="preserve"> </w:t>
      </w:r>
      <w:r w:rsidR="006F68DF" w:rsidRPr="0072167A">
        <w:rPr>
          <w:rFonts w:ascii="Arial" w:hAnsi="Arial" w:cs="Arial"/>
          <w:sz w:val="24"/>
          <w:szCs w:val="24"/>
          <w:shd w:val="clear" w:color="auto" w:fill="FFFFFF"/>
        </w:rPr>
        <w:t xml:space="preserve"> </w:t>
      </w:r>
    </w:p>
    <w:p w14:paraId="69705BF6" w14:textId="402801D1" w:rsidR="0053690D" w:rsidRPr="0072167A" w:rsidRDefault="006D2913"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Research</w:t>
      </w:r>
      <w:r w:rsidR="006F68DF" w:rsidRPr="0072167A">
        <w:rPr>
          <w:rFonts w:ascii="Arial" w:hAnsi="Arial" w:cs="Arial"/>
          <w:sz w:val="24"/>
          <w:szCs w:val="24"/>
          <w:shd w:val="clear" w:color="auto" w:fill="FFFFFF"/>
        </w:rPr>
        <w:t xml:space="preserve"> from </w:t>
      </w:r>
      <w:r w:rsidRPr="0072167A">
        <w:rPr>
          <w:rFonts w:ascii="Arial" w:hAnsi="Arial" w:cs="Arial"/>
          <w:sz w:val="24"/>
          <w:szCs w:val="24"/>
          <w:shd w:val="clear" w:color="auto" w:fill="FFFFFF"/>
        </w:rPr>
        <w:t>Ofcom</w:t>
      </w:r>
      <w:r w:rsidR="00C24D8D" w:rsidRPr="0072167A">
        <w:rPr>
          <w:rFonts w:ascii="Arial" w:hAnsi="Arial" w:cs="Arial"/>
          <w:sz w:val="24"/>
          <w:szCs w:val="24"/>
          <w:shd w:val="clear" w:color="auto" w:fill="FFFFFF"/>
        </w:rPr>
        <w:t xml:space="preserve"> relating to the usage of</w:t>
      </w:r>
      <w:r w:rsidR="00E40190" w:rsidRPr="0072167A">
        <w:rPr>
          <w:rFonts w:ascii="Arial" w:hAnsi="Arial" w:cs="Arial"/>
          <w:sz w:val="24"/>
          <w:szCs w:val="24"/>
          <w:shd w:val="clear" w:color="auto" w:fill="FFFFFF"/>
        </w:rPr>
        <w:t xml:space="preserve"> social medial and</w:t>
      </w:r>
      <w:r w:rsidR="00C24D8D" w:rsidRPr="0072167A">
        <w:rPr>
          <w:rFonts w:ascii="Arial" w:hAnsi="Arial" w:cs="Arial"/>
          <w:sz w:val="24"/>
          <w:szCs w:val="24"/>
          <w:shd w:val="clear" w:color="auto" w:fill="FFFFFF"/>
        </w:rPr>
        <w:t xml:space="preserve"> adolescents </w:t>
      </w:r>
      <w:r w:rsidR="00DC7053" w:rsidRPr="0072167A">
        <w:rPr>
          <w:rFonts w:ascii="Arial" w:hAnsi="Arial" w:cs="Arial"/>
          <w:sz w:val="24"/>
          <w:szCs w:val="24"/>
          <w:shd w:val="clear" w:color="auto" w:fill="FFFFFF"/>
        </w:rPr>
        <w:t>in</w:t>
      </w:r>
      <w:r w:rsidR="00C11A54" w:rsidRPr="0072167A">
        <w:rPr>
          <w:rFonts w:ascii="Arial" w:hAnsi="Arial" w:cs="Arial"/>
          <w:sz w:val="24"/>
          <w:szCs w:val="24"/>
          <w:shd w:val="clear" w:color="auto" w:fill="FFFFFF"/>
        </w:rPr>
        <w:t xml:space="preserve"> </w:t>
      </w:r>
      <w:r w:rsidR="0085739D" w:rsidRPr="0072167A">
        <w:rPr>
          <w:rFonts w:ascii="Arial" w:hAnsi="Arial" w:cs="Arial"/>
          <w:sz w:val="24"/>
          <w:szCs w:val="24"/>
          <w:shd w:val="clear" w:color="auto" w:fill="FFFFFF"/>
        </w:rPr>
        <w:t>(</w:t>
      </w:r>
      <w:r w:rsidR="00C11A54" w:rsidRPr="0072167A">
        <w:rPr>
          <w:rFonts w:ascii="Arial" w:hAnsi="Arial" w:cs="Arial"/>
          <w:sz w:val="24"/>
          <w:szCs w:val="24"/>
          <w:shd w:val="clear" w:color="auto" w:fill="FFFFFF"/>
        </w:rPr>
        <w:t>2020</w:t>
      </w:r>
      <w:r w:rsidR="00981E33" w:rsidRPr="0072167A">
        <w:rPr>
          <w:rFonts w:ascii="Arial" w:hAnsi="Arial" w:cs="Arial"/>
          <w:sz w:val="24"/>
          <w:szCs w:val="24"/>
          <w:shd w:val="clear" w:color="auto" w:fill="FFFFFF"/>
        </w:rPr>
        <w:t>)</w:t>
      </w:r>
      <w:r w:rsidR="00C11A54" w:rsidRPr="0072167A">
        <w:rPr>
          <w:rFonts w:ascii="Arial" w:hAnsi="Arial" w:cs="Arial"/>
          <w:sz w:val="24"/>
          <w:szCs w:val="24"/>
          <w:shd w:val="clear" w:color="auto" w:fill="FFFFFF"/>
        </w:rPr>
        <w:t>, just over three-quarters of children between the ages 5 to 15 were using a phone or tablet, laptop, or netbook computer (77</w:t>
      </w:r>
      <w:r w:rsidR="00981E33" w:rsidRPr="0072167A">
        <w:rPr>
          <w:rFonts w:ascii="Arial" w:hAnsi="Arial" w:cs="Arial"/>
          <w:sz w:val="24"/>
          <w:szCs w:val="24"/>
          <w:shd w:val="clear" w:color="auto" w:fill="FFFFFF"/>
        </w:rPr>
        <w:t>%</w:t>
      </w:r>
      <w:r w:rsidR="00C11A54" w:rsidRPr="0072167A">
        <w:rPr>
          <w:rFonts w:ascii="Arial" w:hAnsi="Arial" w:cs="Arial"/>
          <w:sz w:val="24"/>
          <w:szCs w:val="24"/>
          <w:shd w:val="clear" w:color="auto" w:fill="FFFFFF"/>
        </w:rPr>
        <w:t>), a rise from 2019</w:t>
      </w:r>
      <w:r w:rsidR="00004207" w:rsidRPr="0072167A">
        <w:rPr>
          <w:rFonts w:ascii="Arial" w:hAnsi="Arial" w:cs="Arial"/>
          <w:sz w:val="24"/>
          <w:szCs w:val="24"/>
          <w:shd w:val="clear" w:color="auto" w:fill="FFFFFF"/>
        </w:rPr>
        <w:t xml:space="preserve"> </w:t>
      </w:r>
      <w:r w:rsidR="00004207" w:rsidRPr="0072167A">
        <w:rPr>
          <w:rFonts w:ascii="Arial" w:hAnsi="Arial" w:cs="Arial"/>
          <w:color w:val="000000"/>
          <w:sz w:val="24"/>
          <w:szCs w:val="24"/>
          <w:shd w:val="clear" w:color="auto" w:fill="FFFFFF"/>
        </w:rPr>
        <w:t>(Ofcom, 2021)</w:t>
      </w:r>
      <w:r w:rsidR="00C11A54" w:rsidRPr="0072167A">
        <w:rPr>
          <w:rFonts w:ascii="Arial" w:hAnsi="Arial" w:cs="Arial"/>
          <w:sz w:val="24"/>
          <w:szCs w:val="24"/>
          <w:shd w:val="clear" w:color="auto" w:fill="FFFFFF"/>
        </w:rPr>
        <w:t>.</w:t>
      </w:r>
      <w:r w:rsidR="00C24D8D" w:rsidRPr="0072167A">
        <w:rPr>
          <w:rFonts w:ascii="Arial" w:hAnsi="Arial" w:cs="Arial"/>
          <w:sz w:val="24"/>
          <w:szCs w:val="24"/>
          <w:shd w:val="clear" w:color="auto" w:fill="FFFFFF"/>
        </w:rPr>
        <w:t xml:space="preserve"> </w:t>
      </w:r>
      <w:r w:rsidR="0094660F" w:rsidRPr="0072167A">
        <w:rPr>
          <w:rFonts w:ascii="Arial" w:hAnsi="Arial" w:cs="Arial"/>
          <w:sz w:val="24"/>
          <w:szCs w:val="24"/>
          <w:shd w:val="clear" w:color="auto" w:fill="FFFFFF"/>
        </w:rPr>
        <w:t xml:space="preserve">The proportion of kids aged 12-15 in </w:t>
      </w:r>
      <w:r w:rsidR="00D45080" w:rsidRPr="0072167A">
        <w:rPr>
          <w:rFonts w:ascii="Arial" w:hAnsi="Arial" w:cs="Arial"/>
          <w:sz w:val="24"/>
          <w:szCs w:val="24"/>
          <w:shd w:val="clear" w:color="auto" w:fill="FFFFFF"/>
        </w:rPr>
        <w:t xml:space="preserve">the </w:t>
      </w:r>
      <w:r w:rsidR="0094660F" w:rsidRPr="0072167A">
        <w:rPr>
          <w:rFonts w:ascii="Arial" w:hAnsi="Arial" w:cs="Arial"/>
          <w:sz w:val="24"/>
          <w:szCs w:val="24"/>
          <w:shd w:val="clear" w:color="auto" w:fill="FFFFFF"/>
        </w:rPr>
        <w:t xml:space="preserve">study that used online </w:t>
      </w:r>
      <w:r w:rsidR="00526EBE" w:rsidRPr="0072167A">
        <w:rPr>
          <w:rFonts w:ascii="Arial" w:hAnsi="Arial" w:cs="Arial"/>
          <w:sz w:val="24"/>
          <w:szCs w:val="24"/>
          <w:shd w:val="clear" w:color="auto" w:fill="FFFFFF"/>
        </w:rPr>
        <w:t>social platforms</w:t>
      </w:r>
      <w:r w:rsidR="00DE1265">
        <w:rPr>
          <w:rFonts w:ascii="Arial" w:hAnsi="Arial" w:cs="Arial"/>
          <w:sz w:val="24"/>
          <w:szCs w:val="24"/>
          <w:shd w:val="clear" w:color="auto" w:fill="FFFFFF"/>
        </w:rPr>
        <w:t xml:space="preserve"> like</w:t>
      </w:r>
      <w:r w:rsidR="0094660F" w:rsidRPr="0072167A">
        <w:rPr>
          <w:rFonts w:ascii="Arial" w:hAnsi="Arial" w:cs="Arial"/>
          <w:sz w:val="24"/>
          <w:szCs w:val="24"/>
          <w:shd w:val="clear" w:color="auto" w:fill="FFFFFF"/>
        </w:rPr>
        <w:t xml:space="preserve"> </w:t>
      </w:r>
      <w:r w:rsidR="0094660F" w:rsidRPr="0072167A">
        <w:rPr>
          <w:rFonts w:ascii="Arial" w:hAnsi="Arial" w:cs="Arial"/>
          <w:sz w:val="24"/>
          <w:szCs w:val="24"/>
          <w:shd w:val="clear" w:color="auto" w:fill="FFFFFF"/>
        </w:rPr>
        <w:lastRenderedPageBreak/>
        <w:t>messenger sites, or apps</w:t>
      </w:r>
      <w:r w:rsidR="00AC2000">
        <w:rPr>
          <w:rFonts w:ascii="Arial" w:hAnsi="Arial" w:cs="Arial"/>
          <w:sz w:val="24"/>
          <w:szCs w:val="24"/>
          <w:shd w:val="clear" w:color="auto" w:fill="FFFFFF"/>
        </w:rPr>
        <w:t>,</w:t>
      </w:r>
      <w:r w:rsidR="0094660F" w:rsidRPr="0072167A">
        <w:rPr>
          <w:rFonts w:ascii="Arial" w:hAnsi="Arial" w:cs="Arial"/>
          <w:sz w:val="24"/>
          <w:szCs w:val="24"/>
          <w:shd w:val="clear" w:color="auto" w:fill="FFFFFF"/>
        </w:rPr>
        <w:t xml:space="preserve"> reported feeling pressure to be popular on such social media channels (89</w:t>
      </w:r>
      <w:r w:rsidR="00A36402" w:rsidRPr="0072167A">
        <w:rPr>
          <w:rFonts w:ascii="Arial" w:hAnsi="Arial" w:cs="Arial"/>
          <w:sz w:val="24"/>
          <w:szCs w:val="24"/>
          <w:shd w:val="clear" w:color="auto" w:fill="FFFFFF"/>
        </w:rPr>
        <w:t>%</w:t>
      </w:r>
      <w:r w:rsidR="0094660F" w:rsidRPr="0072167A">
        <w:rPr>
          <w:rFonts w:ascii="Arial" w:hAnsi="Arial" w:cs="Arial"/>
          <w:sz w:val="24"/>
          <w:szCs w:val="24"/>
          <w:shd w:val="clear" w:color="auto" w:fill="FFFFFF"/>
        </w:rPr>
        <w:t>, with many more reporting that individuals were Nasty or unkind to one another on these devices (9</w:t>
      </w:r>
      <w:r w:rsidR="00981E33" w:rsidRPr="0072167A">
        <w:rPr>
          <w:rFonts w:ascii="Arial" w:hAnsi="Arial" w:cs="Arial"/>
          <w:sz w:val="24"/>
          <w:szCs w:val="24"/>
          <w:shd w:val="clear" w:color="auto" w:fill="FFFFFF"/>
        </w:rPr>
        <w:t>5%</w:t>
      </w:r>
      <w:r w:rsidR="0089285E" w:rsidRPr="0072167A">
        <w:rPr>
          <w:rFonts w:ascii="Arial" w:hAnsi="Arial" w:cs="Arial"/>
          <w:sz w:val="24"/>
          <w:szCs w:val="24"/>
          <w:shd w:val="clear" w:color="auto" w:fill="FFFFFF"/>
        </w:rPr>
        <w:t>)</w:t>
      </w:r>
      <w:r w:rsidR="003F6288">
        <w:rPr>
          <w:rFonts w:ascii="Arial" w:hAnsi="Arial" w:cs="Arial"/>
          <w:sz w:val="24"/>
          <w:szCs w:val="24"/>
          <w:shd w:val="clear" w:color="auto" w:fill="FFFFFF"/>
        </w:rPr>
        <w:t xml:space="preserve"> </w:t>
      </w:r>
      <w:r w:rsidR="003F6288" w:rsidRPr="0072167A">
        <w:rPr>
          <w:rFonts w:ascii="Arial" w:hAnsi="Arial" w:cs="Arial"/>
          <w:sz w:val="24"/>
          <w:szCs w:val="24"/>
          <w:shd w:val="clear" w:color="auto" w:fill="FFFFFF"/>
        </w:rPr>
        <w:t>(</w:t>
      </w:r>
      <w:r w:rsidR="003F6288" w:rsidRPr="0072167A">
        <w:rPr>
          <w:rFonts w:ascii="Arial" w:hAnsi="Arial" w:cs="Arial"/>
          <w:color w:val="000000"/>
          <w:sz w:val="24"/>
          <w:szCs w:val="24"/>
          <w:shd w:val="clear" w:color="auto" w:fill="FFFFFF"/>
        </w:rPr>
        <w:t>Ofcom, 2021)</w:t>
      </w:r>
      <w:r w:rsidR="003F6288" w:rsidRPr="0072167A">
        <w:rPr>
          <w:rFonts w:ascii="Arial" w:hAnsi="Arial" w:cs="Arial"/>
          <w:sz w:val="24"/>
          <w:szCs w:val="24"/>
          <w:shd w:val="clear" w:color="auto" w:fill="FFFFFF"/>
        </w:rPr>
        <w:t>.</w:t>
      </w:r>
      <w:r w:rsidR="0094660F" w:rsidRPr="0072167A">
        <w:rPr>
          <w:rFonts w:ascii="Arial" w:hAnsi="Arial" w:cs="Arial"/>
          <w:sz w:val="24"/>
          <w:szCs w:val="24"/>
          <w:shd w:val="clear" w:color="auto" w:fill="FFFFFF"/>
        </w:rPr>
        <w:t xml:space="preserve"> Whereas older adolescents were more inclined to feel this way, a high percentage of 8-11s felt the same way (83</w:t>
      </w:r>
      <w:r w:rsidR="0010152B" w:rsidRPr="0072167A">
        <w:rPr>
          <w:rFonts w:ascii="Arial" w:hAnsi="Arial" w:cs="Arial"/>
          <w:sz w:val="24"/>
          <w:szCs w:val="24"/>
          <w:shd w:val="clear" w:color="auto" w:fill="FFFFFF"/>
        </w:rPr>
        <w:t>%</w:t>
      </w:r>
      <w:r w:rsidR="0094660F" w:rsidRPr="0072167A">
        <w:rPr>
          <w:rFonts w:ascii="Arial" w:hAnsi="Arial" w:cs="Arial"/>
          <w:sz w:val="24"/>
          <w:szCs w:val="24"/>
          <w:shd w:val="clear" w:color="auto" w:fill="FFFFFF"/>
        </w:rPr>
        <w:t xml:space="preserve"> feeling pressure, and 88</w:t>
      </w:r>
      <w:r w:rsidR="0010152B" w:rsidRPr="0072167A">
        <w:rPr>
          <w:rFonts w:ascii="Arial" w:hAnsi="Arial" w:cs="Arial"/>
          <w:sz w:val="24"/>
          <w:szCs w:val="24"/>
          <w:shd w:val="clear" w:color="auto" w:fill="FFFFFF"/>
        </w:rPr>
        <w:t>%</w:t>
      </w:r>
      <w:r w:rsidR="0094660F" w:rsidRPr="0072167A">
        <w:rPr>
          <w:rFonts w:ascii="Arial" w:hAnsi="Arial" w:cs="Arial"/>
          <w:sz w:val="24"/>
          <w:szCs w:val="24"/>
          <w:shd w:val="clear" w:color="auto" w:fill="FFFFFF"/>
        </w:rPr>
        <w:t xml:space="preserve"> feeling that people were unkind)</w:t>
      </w:r>
      <w:r w:rsidR="00036398" w:rsidRPr="0072167A">
        <w:rPr>
          <w:rFonts w:ascii="Arial" w:hAnsi="Arial" w:cs="Arial"/>
          <w:sz w:val="24"/>
          <w:szCs w:val="24"/>
          <w:shd w:val="clear" w:color="auto" w:fill="FFFFFF"/>
        </w:rPr>
        <w:t xml:space="preserve"> </w:t>
      </w:r>
      <w:r w:rsidR="00036398" w:rsidRPr="0072167A">
        <w:rPr>
          <w:rFonts w:ascii="Arial" w:hAnsi="Arial" w:cs="Arial"/>
          <w:sz w:val="24"/>
          <w:szCs w:val="24"/>
          <w:shd w:val="clear" w:color="auto" w:fill="FFFFFF"/>
        </w:rPr>
        <w:t>(</w:t>
      </w:r>
      <w:r w:rsidR="00036398" w:rsidRPr="0072167A">
        <w:rPr>
          <w:rFonts w:ascii="Arial" w:hAnsi="Arial" w:cs="Arial"/>
          <w:color w:val="000000"/>
          <w:sz w:val="24"/>
          <w:szCs w:val="24"/>
          <w:shd w:val="clear" w:color="auto" w:fill="FFFFFF"/>
        </w:rPr>
        <w:t>Ofcom, 2021)</w:t>
      </w:r>
      <w:r w:rsidR="0094660F" w:rsidRPr="0072167A">
        <w:rPr>
          <w:rFonts w:ascii="Arial" w:hAnsi="Arial" w:cs="Arial"/>
          <w:sz w:val="24"/>
          <w:szCs w:val="24"/>
          <w:shd w:val="clear" w:color="auto" w:fill="FFFFFF"/>
        </w:rPr>
        <w:t>.</w:t>
      </w:r>
    </w:p>
    <w:p w14:paraId="73B38370" w14:textId="1684DA4A" w:rsidR="00263923" w:rsidRPr="0072167A" w:rsidRDefault="0010152B"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The research</w:t>
      </w:r>
      <w:r w:rsidR="0094660F" w:rsidRPr="0072167A">
        <w:rPr>
          <w:rFonts w:ascii="Arial" w:hAnsi="Arial" w:cs="Arial"/>
          <w:sz w:val="24"/>
          <w:szCs w:val="24"/>
          <w:shd w:val="clear" w:color="auto" w:fill="FFFFFF"/>
        </w:rPr>
        <w:t xml:space="preserve"> found that roughly equivalent ratios of young kids experienced the same burdens and concerns in actual life, demonstrating how these social expectations were not restricted to social networking </w:t>
      </w:r>
      <w:r w:rsidR="00E62FB7" w:rsidRPr="0072167A">
        <w:rPr>
          <w:rFonts w:ascii="Arial" w:hAnsi="Arial" w:cs="Arial"/>
          <w:sz w:val="24"/>
          <w:szCs w:val="24"/>
          <w:shd w:val="clear" w:color="auto" w:fill="FFFFFF"/>
        </w:rPr>
        <w:t>sites (</w:t>
      </w:r>
      <w:r w:rsidR="00E72591" w:rsidRPr="0072167A">
        <w:rPr>
          <w:rFonts w:ascii="Arial" w:hAnsi="Arial" w:cs="Arial"/>
          <w:color w:val="000000"/>
          <w:sz w:val="24"/>
          <w:szCs w:val="24"/>
          <w:shd w:val="clear" w:color="auto" w:fill="FFFFFF"/>
        </w:rPr>
        <w:t>Ofcom, 2021)</w:t>
      </w:r>
      <w:r w:rsidR="0094660F" w:rsidRPr="0072167A">
        <w:rPr>
          <w:rFonts w:ascii="Arial" w:hAnsi="Arial" w:cs="Arial"/>
          <w:sz w:val="24"/>
          <w:szCs w:val="24"/>
          <w:shd w:val="clear" w:color="auto" w:fill="FFFFFF"/>
        </w:rPr>
        <w:t>.</w:t>
      </w:r>
    </w:p>
    <w:p w14:paraId="27FA3550" w14:textId="72B9E2E9" w:rsidR="007153BA" w:rsidRPr="0072167A" w:rsidRDefault="001D41E0" w:rsidP="00987DE9">
      <w:pPr>
        <w:spacing w:line="360" w:lineRule="auto"/>
        <w:rPr>
          <w:rFonts w:ascii="Arial" w:hAnsi="Arial" w:cs="Arial"/>
          <w:color w:val="000000" w:themeColor="text1"/>
          <w:sz w:val="24"/>
          <w:szCs w:val="24"/>
          <w:shd w:val="clear" w:color="auto" w:fill="FFFFFF"/>
        </w:rPr>
      </w:pPr>
      <w:r>
        <w:rPr>
          <w:rFonts w:ascii="Arial" w:hAnsi="Arial" w:cs="Arial"/>
          <w:sz w:val="24"/>
          <w:szCs w:val="24"/>
          <w:shd w:val="clear" w:color="auto" w:fill="FFFFFF"/>
        </w:rPr>
        <w:t>R</w:t>
      </w:r>
      <w:r w:rsidR="006B4916" w:rsidRPr="0072167A">
        <w:rPr>
          <w:rFonts w:ascii="Arial" w:hAnsi="Arial" w:cs="Arial"/>
          <w:sz w:val="24"/>
          <w:szCs w:val="24"/>
          <w:shd w:val="clear" w:color="auto" w:fill="FFFFFF"/>
        </w:rPr>
        <w:t>esearch</w:t>
      </w:r>
      <w:r w:rsidR="00A3792D" w:rsidRPr="0072167A">
        <w:rPr>
          <w:rFonts w:ascii="Arial" w:hAnsi="Arial" w:cs="Arial"/>
          <w:sz w:val="24"/>
          <w:szCs w:val="24"/>
          <w:shd w:val="clear" w:color="auto" w:fill="FFFFFF"/>
        </w:rPr>
        <w:t xml:space="preserve"> c</w:t>
      </w:r>
      <w:r w:rsidR="006B4916" w:rsidRPr="0072167A">
        <w:rPr>
          <w:rFonts w:ascii="Arial" w:hAnsi="Arial" w:cs="Arial"/>
          <w:sz w:val="24"/>
          <w:szCs w:val="24"/>
          <w:shd w:val="clear" w:color="auto" w:fill="FFFFFF"/>
        </w:rPr>
        <w:t>onducted by</w:t>
      </w:r>
      <w:r w:rsidR="008640B7" w:rsidRPr="0072167A">
        <w:rPr>
          <w:rFonts w:ascii="Arial" w:hAnsi="Arial" w:cs="Arial"/>
          <w:sz w:val="24"/>
          <w:szCs w:val="24"/>
          <w:shd w:val="clear" w:color="auto" w:fill="FFFFFF"/>
        </w:rPr>
        <w:t xml:space="preserve"> </w:t>
      </w:r>
      <w:r w:rsidR="008640B7" w:rsidRPr="0072167A">
        <w:rPr>
          <w:rFonts w:ascii="Arial" w:hAnsi="Arial" w:cs="Arial"/>
          <w:color w:val="000000"/>
          <w:sz w:val="24"/>
          <w:szCs w:val="24"/>
          <w:shd w:val="clear" w:color="auto" w:fill="FFFFFF"/>
        </w:rPr>
        <w:t>Daniels, Sharma and Batra (</w:t>
      </w:r>
      <w:r w:rsidR="00E91F35" w:rsidRPr="0072167A">
        <w:rPr>
          <w:rFonts w:ascii="Arial" w:hAnsi="Arial" w:cs="Arial"/>
          <w:color w:val="000000"/>
          <w:sz w:val="24"/>
          <w:szCs w:val="24"/>
          <w:shd w:val="clear" w:color="auto" w:fill="FFFFFF"/>
        </w:rPr>
        <w:t>2021) they</w:t>
      </w:r>
      <w:r w:rsidR="00AD3CF8" w:rsidRPr="0072167A">
        <w:rPr>
          <w:rFonts w:ascii="Arial" w:hAnsi="Arial" w:cs="Arial"/>
          <w:color w:val="000000"/>
          <w:sz w:val="24"/>
          <w:szCs w:val="24"/>
          <w:shd w:val="clear" w:color="auto" w:fill="FFFFFF"/>
        </w:rPr>
        <w:t xml:space="preserve"> found that</w:t>
      </w:r>
      <w:r w:rsidR="006B4916" w:rsidRPr="0072167A">
        <w:rPr>
          <w:rFonts w:ascii="Arial" w:hAnsi="Arial" w:cs="Arial"/>
          <w:sz w:val="24"/>
          <w:szCs w:val="24"/>
          <w:shd w:val="clear" w:color="auto" w:fill="FFFFFF"/>
        </w:rPr>
        <w:t xml:space="preserve"> </w:t>
      </w:r>
      <w:r w:rsidR="002350F6" w:rsidRPr="0072167A">
        <w:rPr>
          <w:rFonts w:ascii="Arial" w:hAnsi="Arial" w:cs="Arial"/>
          <w:sz w:val="24"/>
          <w:szCs w:val="24"/>
          <w:shd w:val="clear" w:color="auto" w:fill="FFFFFF"/>
        </w:rPr>
        <w:t xml:space="preserve">more digital platforms are available to adolescence, at a phase of growth when signs of psychiatric issues are often more probable to appear, the effect of </w:t>
      </w:r>
      <w:r w:rsidR="00B724A7" w:rsidRPr="0072167A">
        <w:rPr>
          <w:rFonts w:ascii="Arial" w:hAnsi="Arial" w:cs="Arial"/>
          <w:sz w:val="24"/>
          <w:szCs w:val="24"/>
          <w:shd w:val="clear" w:color="auto" w:fill="FFFFFF"/>
        </w:rPr>
        <w:t>social</w:t>
      </w:r>
      <w:r w:rsidR="0034654E" w:rsidRPr="0072167A">
        <w:rPr>
          <w:rFonts w:ascii="Arial" w:hAnsi="Arial" w:cs="Arial"/>
          <w:sz w:val="24"/>
          <w:szCs w:val="24"/>
          <w:shd w:val="clear" w:color="auto" w:fill="FFFFFF"/>
        </w:rPr>
        <w:t xml:space="preserve"> media</w:t>
      </w:r>
      <w:r w:rsidR="006D58E5" w:rsidRPr="0072167A">
        <w:rPr>
          <w:rFonts w:ascii="Arial" w:hAnsi="Arial" w:cs="Arial"/>
          <w:sz w:val="24"/>
          <w:szCs w:val="24"/>
          <w:shd w:val="clear" w:color="auto" w:fill="FFFFFF"/>
        </w:rPr>
        <w:t xml:space="preserve"> </w:t>
      </w:r>
      <w:r w:rsidR="0034654E" w:rsidRPr="0072167A">
        <w:rPr>
          <w:rFonts w:ascii="Arial" w:hAnsi="Arial" w:cs="Arial"/>
          <w:sz w:val="24"/>
          <w:szCs w:val="24"/>
          <w:shd w:val="clear" w:color="auto" w:fill="FFFFFF"/>
        </w:rPr>
        <w:t>usage</w:t>
      </w:r>
      <w:r w:rsidR="002350F6" w:rsidRPr="0072167A">
        <w:rPr>
          <w:rFonts w:ascii="Arial" w:hAnsi="Arial" w:cs="Arial"/>
          <w:sz w:val="24"/>
          <w:szCs w:val="24"/>
          <w:shd w:val="clear" w:color="auto" w:fill="FFFFFF"/>
        </w:rPr>
        <w:t xml:space="preserve"> on adolescent mental health is </w:t>
      </w:r>
      <w:r w:rsidR="00571E48" w:rsidRPr="0072167A">
        <w:rPr>
          <w:rFonts w:ascii="Arial" w:hAnsi="Arial" w:cs="Arial"/>
          <w:sz w:val="24"/>
          <w:szCs w:val="24"/>
          <w:shd w:val="clear" w:color="auto" w:fill="FFFFFF"/>
        </w:rPr>
        <w:t>growing (</w:t>
      </w:r>
      <w:r w:rsidR="00571E48" w:rsidRPr="0072167A">
        <w:rPr>
          <w:rFonts w:ascii="Arial" w:hAnsi="Arial" w:cs="Arial"/>
          <w:color w:val="000000"/>
          <w:sz w:val="24"/>
          <w:szCs w:val="24"/>
          <w:shd w:val="clear" w:color="auto" w:fill="FFFFFF"/>
        </w:rPr>
        <w:t xml:space="preserve">Daniels, Sharma and </w:t>
      </w:r>
      <w:r w:rsidR="00571E48" w:rsidRPr="0072167A">
        <w:rPr>
          <w:rFonts w:ascii="Arial" w:hAnsi="Arial" w:cs="Arial"/>
          <w:color w:val="000000" w:themeColor="text1"/>
          <w:sz w:val="24"/>
          <w:szCs w:val="24"/>
          <w:shd w:val="clear" w:color="auto" w:fill="FFFFFF"/>
        </w:rPr>
        <w:t>Batra, 2021)</w:t>
      </w:r>
      <w:r w:rsidR="00571E48" w:rsidRPr="0072167A">
        <w:rPr>
          <w:rFonts w:ascii="Arial" w:hAnsi="Arial" w:cs="Arial"/>
          <w:color w:val="000000" w:themeColor="text1"/>
          <w:sz w:val="24"/>
          <w:szCs w:val="24"/>
          <w:shd w:val="clear" w:color="auto" w:fill="FFFFFF"/>
        </w:rPr>
        <w:t>.</w:t>
      </w:r>
    </w:p>
    <w:p w14:paraId="2831C470" w14:textId="2FB7A7C6" w:rsidR="002350F6" w:rsidRPr="0072167A" w:rsidRDefault="002350F6" w:rsidP="00987DE9">
      <w:pPr>
        <w:spacing w:line="360" w:lineRule="auto"/>
        <w:rPr>
          <w:rFonts w:ascii="Arial" w:hAnsi="Arial" w:cs="Arial"/>
          <w:color w:val="000000" w:themeColor="text1"/>
          <w:sz w:val="24"/>
          <w:szCs w:val="24"/>
          <w:shd w:val="clear" w:color="auto" w:fill="FFFFFF"/>
        </w:rPr>
      </w:pPr>
      <w:r w:rsidRPr="0072167A">
        <w:rPr>
          <w:rFonts w:ascii="Arial" w:hAnsi="Arial" w:cs="Arial"/>
          <w:sz w:val="24"/>
          <w:szCs w:val="24"/>
          <w:shd w:val="clear" w:color="auto" w:fill="FFFFFF"/>
        </w:rPr>
        <w:t xml:space="preserve">It is critical to investigate possibilities for mental health issues and well-being between people on social media </w:t>
      </w:r>
      <w:r w:rsidR="00BC68AF" w:rsidRPr="0072167A">
        <w:rPr>
          <w:rFonts w:ascii="Arial" w:hAnsi="Arial" w:cs="Arial"/>
          <w:sz w:val="24"/>
          <w:szCs w:val="24"/>
          <w:shd w:val="clear" w:color="auto" w:fill="FFFFFF"/>
        </w:rPr>
        <w:t>to</w:t>
      </w:r>
      <w:r w:rsidRPr="0072167A">
        <w:rPr>
          <w:rFonts w:ascii="Arial" w:hAnsi="Arial" w:cs="Arial"/>
          <w:sz w:val="24"/>
          <w:szCs w:val="24"/>
          <w:shd w:val="clear" w:color="auto" w:fill="FFFFFF"/>
        </w:rPr>
        <w:t xml:space="preserve"> determine risks, fundamental themes, and gaps</w:t>
      </w:r>
      <w:r w:rsidR="00D703FD" w:rsidRPr="0072167A">
        <w:rPr>
          <w:rFonts w:ascii="Arial" w:hAnsi="Arial" w:cs="Arial"/>
          <w:sz w:val="24"/>
          <w:szCs w:val="24"/>
          <w:shd w:val="clear" w:color="auto" w:fill="FFFFFF"/>
        </w:rPr>
        <w:t>.</w:t>
      </w:r>
      <w:r w:rsidR="00E91F35" w:rsidRPr="0072167A">
        <w:rPr>
          <w:rFonts w:ascii="Arial" w:hAnsi="Arial" w:cs="Arial"/>
          <w:sz w:val="24"/>
          <w:szCs w:val="24"/>
          <w:shd w:val="clear" w:color="auto" w:fill="FFFFFF"/>
        </w:rPr>
        <w:t xml:space="preserve"> </w:t>
      </w:r>
      <w:r w:rsidR="00075063" w:rsidRPr="0072167A">
        <w:rPr>
          <w:rFonts w:ascii="Arial" w:hAnsi="Arial" w:cs="Arial"/>
          <w:sz w:val="24"/>
          <w:szCs w:val="24"/>
          <w:shd w:val="clear" w:color="auto" w:fill="FFFFFF"/>
        </w:rPr>
        <w:t>T</w:t>
      </w:r>
      <w:r w:rsidR="00E91F35" w:rsidRPr="0072167A">
        <w:rPr>
          <w:rFonts w:ascii="Arial" w:hAnsi="Arial" w:cs="Arial"/>
          <w:sz w:val="24"/>
          <w:szCs w:val="24"/>
          <w:shd w:val="clear" w:color="auto" w:fill="FFFFFF"/>
        </w:rPr>
        <w:t>here is a direct association between</w:t>
      </w:r>
      <w:r w:rsidR="00BD3590" w:rsidRPr="0072167A">
        <w:rPr>
          <w:rFonts w:ascii="Arial" w:hAnsi="Arial" w:cs="Arial"/>
          <w:sz w:val="24"/>
          <w:szCs w:val="24"/>
          <w:shd w:val="clear" w:color="auto" w:fill="FFFFFF"/>
        </w:rPr>
        <w:t xml:space="preserve"> social media usage</w:t>
      </w:r>
      <w:r w:rsidR="00E91F35" w:rsidRPr="0072167A">
        <w:rPr>
          <w:rFonts w:ascii="Arial" w:hAnsi="Arial" w:cs="Arial"/>
          <w:sz w:val="24"/>
          <w:szCs w:val="24"/>
          <w:shd w:val="clear" w:color="auto" w:fill="FFFFFF"/>
        </w:rPr>
        <w:t xml:space="preserve"> </w:t>
      </w:r>
      <w:r w:rsidR="003D5D92" w:rsidRPr="0072167A">
        <w:rPr>
          <w:rFonts w:ascii="Arial" w:hAnsi="Arial" w:cs="Arial"/>
          <w:sz w:val="24"/>
          <w:szCs w:val="24"/>
          <w:shd w:val="clear" w:color="auto" w:fill="FFFFFF"/>
        </w:rPr>
        <w:t>(</w:t>
      </w:r>
      <w:r w:rsidR="00E91F35" w:rsidRPr="0072167A">
        <w:rPr>
          <w:rFonts w:ascii="Arial" w:hAnsi="Arial" w:cs="Arial"/>
          <w:sz w:val="24"/>
          <w:szCs w:val="24"/>
          <w:shd w:val="clear" w:color="auto" w:fill="FFFFFF"/>
        </w:rPr>
        <w:t>SMU</w:t>
      </w:r>
      <w:r w:rsidR="003D5D92" w:rsidRPr="0072167A">
        <w:rPr>
          <w:rFonts w:ascii="Arial" w:hAnsi="Arial" w:cs="Arial"/>
          <w:sz w:val="24"/>
          <w:szCs w:val="24"/>
          <w:shd w:val="clear" w:color="auto" w:fill="FFFFFF"/>
        </w:rPr>
        <w:t>)</w:t>
      </w:r>
      <w:r w:rsidR="00E91F35" w:rsidRPr="0072167A">
        <w:rPr>
          <w:rFonts w:ascii="Arial" w:hAnsi="Arial" w:cs="Arial"/>
          <w:sz w:val="24"/>
          <w:szCs w:val="24"/>
          <w:shd w:val="clear" w:color="auto" w:fill="FFFFFF"/>
        </w:rPr>
        <w:t xml:space="preserve"> and adolescent mental health that takes place simultaneously with social and personal situations</w:t>
      </w:r>
      <w:r w:rsidR="003F6288">
        <w:rPr>
          <w:rFonts w:ascii="Arial" w:hAnsi="Arial" w:cs="Arial"/>
          <w:sz w:val="24"/>
          <w:szCs w:val="24"/>
          <w:shd w:val="clear" w:color="auto" w:fill="FFFFFF"/>
        </w:rPr>
        <w:t xml:space="preserve"> </w:t>
      </w:r>
      <w:r w:rsidR="003F6288" w:rsidRPr="0072167A">
        <w:rPr>
          <w:rFonts w:ascii="Arial" w:hAnsi="Arial" w:cs="Arial"/>
          <w:color w:val="000000"/>
          <w:sz w:val="24"/>
          <w:szCs w:val="24"/>
          <w:shd w:val="clear" w:color="auto" w:fill="FFFFFF"/>
        </w:rPr>
        <w:t xml:space="preserve">(Daniels, Sharma and </w:t>
      </w:r>
      <w:r w:rsidR="003F6288" w:rsidRPr="0072167A">
        <w:rPr>
          <w:rFonts w:ascii="Arial" w:hAnsi="Arial" w:cs="Arial"/>
          <w:color w:val="000000" w:themeColor="text1"/>
          <w:sz w:val="24"/>
          <w:szCs w:val="24"/>
          <w:shd w:val="clear" w:color="auto" w:fill="FFFFFF"/>
        </w:rPr>
        <w:t>Batra, 2021)</w:t>
      </w:r>
      <w:r w:rsidR="00E91F35" w:rsidRPr="0072167A">
        <w:rPr>
          <w:rFonts w:ascii="Arial" w:hAnsi="Arial" w:cs="Arial"/>
          <w:sz w:val="24"/>
          <w:szCs w:val="24"/>
          <w:shd w:val="clear" w:color="auto" w:fill="FFFFFF"/>
        </w:rPr>
        <w:t>. Adolescents interpret both benefits and disadvantages from social media usage</w:t>
      </w:r>
      <w:r w:rsidR="00082A23" w:rsidRPr="0072167A">
        <w:rPr>
          <w:rFonts w:ascii="Arial" w:hAnsi="Arial" w:cs="Arial"/>
          <w:sz w:val="24"/>
          <w:szCs w:val="24"/>
          <w:shd w:val="clear" w:color="auto" w:fill="FFFFFF"/>
        </w:rPr>
        <w:t xml:space="preserve"> </w:t>
      </w:r>
      <w:r w:rsidR="00082A23" w:rsidRPr="0072167A">
        <w:rPr>
          <w:rFonts w:ascii="Arial" w:hAnsi="Arial" w:cs="Arial"/>
          <w:color w:val="000000"/>
          <w:sz w:val="24"/>
          <w:szCs w:val="24"/>
          <w:shd w:val="clear" w:color="auto" w:fill="FFFFFF"/>
        </w:rPr>
        <w:t xml:space="preserve">(Daniels, Sharma and </w:t>
      </w:r>
      <w:r w:rsidR="00082A23" w:rsidRPr="0072167A">
        <w:rPr>
          <w:rFonts w:ascii="Arial" w:hAnsi="Arial" w:cs="Arial"/>
          <w:color w:val="000000" w:themeColor="text1"/>
          <w:sz w:val="24"/>
          <w:szCs w:val="24"/>
          <w:shd w:val="clear" w:color="auto" w:fill="FFFFFF"/>
        </w:rPr>
        <w:t>Batra, 2021)</w:t>
      </w:r>
      <w:r w:rsidRPr="0072167A">
        <w:rPr>
          <w:rFonts w:ascii="Arial" w:hAnsi="Arial" w:cs="Arial"/>
          <w:color w:val="000000" w:themeColor="text1"/>
          <w:sz w:val="24"/>
          <w:szCs w:val="24"/>
          <w:shd w:val="clear" w:color="auto" w:fill="FFFFFF"/>
        </w:rPr>
        <w:t>.</w:t>
      </w:r>
    </w:p>
    <w:p w14:paraId="1A7BC157" w14:textId="037CDCD4" w:rsidR="000722A6" w:rsidRPr="0072167A" w:rsidRDefault="00B22BB2"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 xml:space="preserve">O’ </w:t>
      </w:r>
      <w:r w:rsidR="00014DF6" w:rsidRPr="0072167A">
        <w:rPr>
          <w:rFonts w:ascii="Arial" w:hAnsi="Arial" w:cs="Arial"/>
          <w:sz w:val="24"/>
          <w:szCs w:val="24"/>
          <w:shd w:val="clear" w:color="auto" w:fill="FFFFFF"/>
        </w:rPr>
        <w:t>R</w:t>
      </w:r>
      <w:r w:rsidR="00CE701C" w:rsidRPr="0072167A">
        <w:rPr>
          <w:rFonts w:ascii="Arial" w:hAnsi="Arial" w:cs="Arial"/>
          <w:sz w:val="24"/>
          <w:szCs w:val="24"/>
          <w:shd w:val="clear" w:color="auto" w:fill="FFFFFF"/>
        </w:rPr>
        <w:t>iley</w:t>
      </w:r>
      <w:r w:rsidR="008F7E73" w:rsidRPr="0072167A">
        <w:rPr>
          <w:rFonts w:ascii="Arial" w:hAnsi="Arial" w:cs="Arial"/>
          <w:sz w:val="24"/>
          <w:szCs w:val="24"/>
          <w:shd w:val="clear" w:color="auto" w:fill="FFFFFF"/>
        </w:rPr>
        <w:t xml:space="preserve"> </w:t>
      </w:r>
      <w:r w:rsidR="008F7E73" w:rsidRPr="0072167A">
        <w:rPr>
          <w:rFonts w:ascii="Arial" w:hAnsi="Arial" w:cs="Arial"/>
          <w:i/>
          <w:iCs/>
          <w:sz w:val="24"/>
          <w:szCs w:val="24"/>
          <w:shd w:val="clear" w:color="auto" w:fill="FFFFFF"/>
        </w:rPr>
        <w:t xml:space="preserve">et al </w:t>
      </w:r>
      <w:r w:rsidR="008F7E73" w:rsidRPr="0072167A">
        <w:rPr>
          <w:rFonts w:ascii="Arial" w:hAnsi="Arial" w:cs="Arial"/>
          <w:sz w:val="24"/>
          <w:szCs w:val="24"/>
          <w:shd w:val="clear" w:color="auto" w:fill="FFFFFF"/>
        </w:rPr>
        <w:t xml:space="preserve">(2018) </w:t>
      </w:r>
      <w:r w:rsidR="00127A82" w:rsidRPr="0072167A">
        <w:rPr>
          <w:rFonts w:ascii="Arial" w:hAnsi="Arial" w:cs="Arial"/>
          <w:sz w:val="24"/>
          <w:szCs w:val="24"/>
          <w:shd w:val="clear" w:color="auto" w:fill="FFFFFF"/>
        </w:rPr>
        <w:t>rese</w:t>
      </w:r>
      <w:r w:rsidR="00805270" w:rsidRPr="0072167A">
        <w:rPr>
          <w:rFonts w:ascii="Arial" w:hAnsi="Arial" w:cs="Arial"/>
          <w:sz w:val="24"/>
          <w:szCs w:val="24"/>
          <w:shd w:val="clear" w:color="auto" w:fill="FFFFFF"/>
        </w:rPr>
        <w:t>arch review of adolescents</w:t>
      </w:r>
      <w:r w:rsidR="00973D96" w:rsidRPr="0072167A">
        <w:rPr>
          <w:rFonts w:ascii="Arial" w:hAnsi="Arial" w:cs="Arial"/>
          <w:sz w:val="24"/>
          <w:szCs w:val="24"/>
          <w:shd w:val="clear" w:color="auto" w:fill="FFFFFF"/>
        </w:rPr>
        <w:t xml:space="preserve"> which</w:t>
      </w:r>
      <w:r w:rsidR="00805270" w:rsidRPr="0072167A">
        <w:rPr>
          <w:rFonts w:ascii="Arial" w:hAnsi="Arial" w:cs="Arial"/>
          <w:sz w:val="24"/>
          <w:szCs w:val="24"/>
          <w:shd w:val="clear" w:color="auto" w:fill="FFFFFF"/>
        </w:rPr>
        <w:t xml:space="preserve"> participat</w:t>
      </w:r>
      <w:r w:rsidR="00973D96" w:rsidRPr="0072167A">
        <w:rPr>
          <w:rFonts w:ascii="Arial" w:hAnsi="Arial" w:cs="Arial"/>
          <w:sz w:val="24"/>
          <w:szCs w:val="24"/>
          <w:shd w:val="clear" w:color="auto" w:fill="FFFFFF"/>
        </w:rPr>
        <w:t>ed</w:t>
      </w:r>
      <w:r w:rsidR="00805270" w:rsidRPr="0072167A">
        <w:rPr>
          <w:rFonts w:ascii="Arial" w:hAnsi="Arial" w:cs="Arial"/>
          <w:sz w:val="24"/>
          <w:szCs w:val="24"/>
          <w:shd w:val="clear" w:color="auto" w:fill="FFFFFF"/>
        </w:rPr>
        <w:t xml:space="preserve"> in</w:t>
      </w:r>
      <w:r w:rsidR="00973D96" w:rsidRPr="0072167A">
        <w:rPr>
          <w:rFonts w:ascii="Arial" w:hAnsi="Arial" w:cs="Arial"/>
          <w:sz w:val="24"/>
          <w:szCs w:val="24"/>
          <w:shd w:val="clear" w:color="auto" w:fill="FFFFFF"/>
        </w:rPr>
        <w:t xml:space="preserve"> </w:t>
      </w:r>
      <w:r w:rsidR="00805270" w:rsidRPr="0072167A">
        <w:rPr>
          <w:rFonts w:ascii="Arial" w:hAnsi="Arial" w:cs="Arial"/>
          <w:sz w:val="24"/>
          <w:szCs w:val="24"/>
          <w:shd w:val="clear" w:color="auto" w:fill="FFFFFF"/>
        </w:rPr>
        <w:t>a</w:t>
      </w:r>
      <w:r w:rsidR="00973D96" w:rsidRPr="0072167A">
        <w:rPr>
          <w:rFonts w:ascii="Arial" w:hAnsi="Arial" w:cs="Arial"/>
          <w:sz w:val="24"/>
          <w:szCs w:val="24"/>
          <w:shd w:val="clear" w:color="auto" w:fill="FFFFFF"/>
        </w:rPr>
        <w:t xml:space="preserve"> </w:t>
      </w:r>
      <w:r w:rsidR="00014DF6" w:rsidRPr="0072167A">
        <w:rPr>
          <w:rFonts w:ascii="Arial" w:hAnsi="Arial" w:cs="Arial"/>
          <w:sz w:val="24"/>
          <w:szCs w:val="24"/>
          <w:shd w:val="clear" w:color="auto" w:fill="FFFFFF"/>
        </w:rPr>
        <w:t>qualitive interview</w:t>
      </w:r>
      <w:r w:rsidR="00FB4BC6" w:rsidRPr="0072167A">
        <w:rPr>
          <w:rFonts w:ascii="Arial" w:hAnsi="Arial" w:cs="Arial"/>
          <w:sz w:val="24"/>
          <w:szCs w:val="24"/>
          <w:shd w:val="clear" w:color="auto" w:fill="FFFFFF"/>
        </w:rPr>
        <w:t xml:space="preserve"> </w:t>
      </w:r>
      <w:r w:rsidR="00A14B6F" w:rsidRPr="0072167A">
        <w:rPr>
          <w:rFonts w:ascii="Arial" w:hAnsi="Arial" w:cs="Arial"/>
          <w:sz w:val="24"/>
          <w:szCs w:val="24"/>
          <w:shd w:val="clear" w:color="auto" w:fill="FFFFFF"/>
        </w:rPr>
        <w:t xml:space="preserve">in which </w:t>
      </w:r>
      <w:r w:rsidR="00E105C2" w:rsidRPr="0072167A">
        <w:rPr>
          <w:rFonts w:ascii="Arial" w:hAnsi="Arial" w:cs="Arial"/>
          <w:sz w:val="24"/>
          <w:szCs w:val="24"/>
          <w:shd w:val="clear" w:color="auto" w:fill="FFFFFF"/>
        </w:rPr>
        <w:t>they were</w:t>
      </w:r>
      <w:r w:rsidR="00EF3C4C" w:rsidRPr="0072167A">
        <w:rPr>
          <w:rFonts w:ascii="Arial" w:hAnsi="Arial" w:cs="Arial"/>
          <w:sz w:val="24"/>
          <w:szCs w:val="24"/>
          <w:shd w:val="clear" w:color="auto" w:fill="FFFFFF"/>
        </w:rPr>
        <w:t xml:space="preserve"> </w:t>
      </w:r>
      <w:r w:rsidR="00A14B6F" w:rsidRPr="0072167A">
        <w:rPr>
          <w:rFonts w:ascii="Arial" w:hAnsi="Arial" w:cs="Arial"/>
          <w:sz w:val="24"/>
          <w:szCs w:val="24"/>
          <w:shd w:val="clear" w:color="auto" w:fill="FFFFFF"/>
        </w:rPr>
        <w:t>a</w:t>
      </w:r>
      <w:r w:rsidR="00EF3C4C" w:rsidRPr="0072167A">
        <w:rPr>
          <w:rFonts w:ascii="Arial" w:hAnsi="Arial" w:cs="Arial"/>
          <w:sz w:val="24"/>
          <w:szCs w:val="24"/>
          <w:shd w:val="clear" w:color="auto" w:fill="FFFFFF"/>
        </w:rPr>
        <w:t>sked</w:t>
      </w:r>
      <w:r w:rsidR="00A14B6F" w:rsidRPr="0072167A">
        <w:rPr>
          <w:rFonts w:ascii="Arial" w:hAnsi="Arial" w:cs="Arial"/>
          <w:sz w:val="24"/>
          <w:szCs w:val="24"/>
          <w:shd w:val="clear" w:color="auto" w:fill="FFFFFF"/>
        </w:rPr>
        <w:t xml:space="preserve"> questions </w:t>
      </w:r>
      <w:r w:rsidR="00D959DE" w:rsidRPr="0072167A">
        <w:rPr>
          <w:rFonts w:ascii="Arial" w:hAnsi="Arial" w:cs="Arial"/>
          <w:sz w:val="24"/>
          <w:szCs w:val="24"/>
          <w:shd w:val="clear" w:color="auto" w:fill="FFFFFF"/>
        </w:rPr>
        <w:t>revealed that</w:t>
      </w:r>
      <w:r w:rsidR="00484D75" w:rsidRPr="0072167A">
        <w:rPr>
          <w:rFonts w:ascii="Arial" w:hAnsi="Arial" w:cs="Arial"/>
          <w:sz w:val="24"/>
          <w:szCs w:val="24"/>
          <w:shd w:val="clear" w:color="auto" w:fill="FFFFFF"/>
        </w:rPr>
        <w:t xml:space="preserve"> t</w:t>
      </w:r>
      <w:r w:rsidR="000722A6" w:rsidRPr="0072167A">
        <w:rPr>
          <w:rFonts w:ascii="Arial" w:hAnsi="Arial" w:cs="Arial"/>
          <w:sz w:val="24"/>
          <w:szCs w:val="24"/>
          <w:shd w:val="clear" w:color="auto" w:fill="FFFFFF"/>
        </w:rPr>
        <w:t>he</w:t>
      </w:r>
      <w:r w:rsidR="009B1B59" w:rsidRPr="0072167A">
        <w:rPr>
          <w:rFonts w:ascii="Arial" w:hAnsi="Arial" w:cs="Arial"/>
          <w:sz w:val="24"/>
          <w:szCs w:val="24"/>
          <w:shd w:val="clear" w:color="auto" w:fill="FFFFFF"/>
        </w:rPr>
        <w:t>y had</w:t>
      </w:r>
      <w:r w:rsidR="000722A6" w:rsidRPr="0072167A">
        <w:rPr>
          <w:rFonts w:ascii="Arial" w:hAnsi="Arial" w:cs="Arial"/>
          <w:sz w:val="24"/>
          <w:szCs w:val="24"/>
          <w:shd w:val="clear" w:color="auto" w:fill="FFFFFF"/>
        </w:rPr>
        <w:t xml:space="preserve"> perceptions of social media as</w:t>
      </w:r>
      <w:r w:rsidR="009A364C" w:rsidRPr="0072167A">
        <w:rPr>
          <w:rFonts w:ascii="Arial" w:hAnsi="Arial" w:cs="Arial"/>
          <w:sz w:val="24"/>
          <w:szCs w:val="24"/>
          <w:shd w:val="clear" w:color="auto" w:fill="FFFFFF"/>
        </w:rPr>
        <w:t xml:space="preserve"> being</w:t>
      </w:r>
      <w:r w:rsidR="000722A6" w:rsidRPr="0072167A">
        <w:rPr>
          <w:rFonts w:ascii="Arial" w:hAnsi="Arial" w:cs="Arial"/>
          <w:sz w:val="24"/>
          <w:szCs w:val="24"/>
          <w:shd w:val="clear" w:color="auto" w:fill="FFFFFF"/>
        </w:rPr>
        <w:t xml:space="preserve"> detrimental to mental health</w:t>
      </w:r>
      <w:r w:rsidR="00552586" w:rsidRPr="0072167A">
        <w:rPr>
          <w:rFonts w:ascii="Arial" w:hAnsi="Arial" w:cs="Arial"/>
          <w:sz w:val="24"/>
          <w:szCs w:val="24"/>
          <w:shd w:val="clear" w:color="auto" w:fill="FFFFFF"/>
        </w:rPr>
        <w:t>,</w:t>
      </w:r>
      <w:r w:rsidR="000722A6" w:rsidRPr="0072167A">
        <w:rPr>
          <w:rFonts w:ascii="Arial" w:hAnsi="Arial" w:cs="Arial"/>
          <w:sz w:val="24"/>
          <w:szCs w:val="24"/>
          <w:shd w:val="clear" w:color="auto" w:fill="FFFFFF"/>
        </w:rPr>
        <w:t xml:space="preserve"> appear to have been formed indirectly through the perceptions of someone else and through media articles or some publications of hearsay</w:t>
      </w:r>
      <w:r w:rsidR="007153BA" w:rsidRPr="0072167A">
        <w:rPr>
          <w:rFonts w:ascii="Arial" w:hAnsi="Arial" w:cs="Arial"/>
          <w:sz w:val="24"/>
          <w:szCs w:val="24"/>
          <w:shd w:val="clear" w:color="auto" w:fill="FFFFFF"/>
        </w:rPr>
        <w:t xml:space="preserve"> </w:t>
      </w:r>
      <w:r w:rsidR="007153BA" w:rsidRPr="0072167A">
        <w:rPr>
          <w:rFonts w:ascii="Arial" w:hAnsi="Arial" w:cs="Arial"/>
          <w:color w:val="000000"/>
          <w:sz w:val="24"/>
          <w:szCs w:val="24"/>
          <w:shd w:val="clear" w:color="auto" w:fill="FFFFFF"/>
        </w:rPr>
        <w:t xml:space="preserve">(O’Reilly, </w:t>
      </w:r>
      <w:r w:rsidR="007153BA" w:rsidRPr="0072167A">
        <w:rPr>
          <w:rFonts w:ascii="Arial" w:hAnsi="Arial" w:cs="Arial"/>
          <w:i/>
          <w:iCs/>
          <w:color w:val="000000"/>
          <w:sz w:val="24"/>
          <w:szCs w:val="24"/>
          <w:shd w:val="clear" w:color="auto" w:fill="FFFFFF"/>
        </w:rPr>
        <w:t>et al</w:t>
      </w:r>
      <w:r w:rsidR="007153BA" w:rsidRPr="0072167A">
        <w:rPr>
          <w:rFonts w:ascii="Arial" w:hAnsi="Arial" w:cs="Arial"/>
          <w:color w:val="000000"/>
          <w:sz w:val="24"/>
          <w:szCs w:val="24"/>
          <w:shd w:val="clear" w:color="auto" w:fill="FFFFFF"/>
        </w:rPr>
        <w:t>. 2018)</w:t>
      </w:r>
      <w:r w:rsidR="007153BA" w:rsidRPr="0072167A">
        <w:rPr>
          <w:rFonts w:ascii="Arial" w:hAnsi="Arial" w:cs="Arial"/>
          <w:sz w:val="24"/>
          <w:szCs w:val="24"/>
          <w:shd w:val="clear" w:color="auto" w:fill="FFFFFF"/>
        </w:rPr>
        <w:t>.</w:t>
      </w:r>
      <w:r w:rsidR="000722A6" w:rsidRPr="0072167A">
        <w:rPr>
          <w:rFonts w:ascii="Arial" w:hAnsi="Arial" w:cs="Arial"/>
          <w:sz w:val="24"/>
          <w:szCs w:val="24"/>
          <w:shd w:val="clear" w:color="auto" w:fill="FFFFFF"/>
        </w:rPr>
        <w:t xml:space="preserve"> Thereby, the undoubtedly moral panic characterization of social media displayed in all participant observation, may indicate an uncomfortable feeling of networking sites, when such social media use may in fact offer a unique source of mental health resources</w:t>
      </w:r>
      <w:r w:rsidR="0013277E" w:rsidRPr="0072167A">
        <w:rPr>
          <w:rFonts w:ascii="Arial" w:hAnsi="Arial" w:cs="Arial"/>
          <w:sz w:val="24"/>
          <w:szCs w:val="24"/>
          <w:shd w:val="clear" w:color="auto" w:fill="FFFFFF"/>
        </w:rPr>
        <w:t xml:space="preserve"> </w:t>
      </w:r>
      <w:r w:rsidR="0013277E" w:rsidRPr="0072167A">
        <w:rPr>
          <w:rFonts w:ascii="Arial" w:hAnsi="Arial" w:cs="Arial"/>
          <w:color w:val="000000"/>
          <w:sz w:val="24"/>
          <w:szCs w:val="24"/>
          <w:shd w:val="clear" w:color="auto" w:fill="FFFFFF"/>
        </w:rPr>
        <w:t xml:space="preserve">(O’Reilly, </w:t>
      </w:r>
      <w:r w:rsidR="0013277E" w:rsidRPr="0072167A">
        <w:rPr>
          <w:rFonts w:ascii="Arial" w:hAnsi="Arial" w:cs="Arial"/>
          <w:i/>
          <w:iCs/>
          <w:color w:val="000000"/>
          <w:sz w:val="24"/>
          <w:szCs w:val="24"/>
          <w:shd w:val="clear" w:color="auto" w:fill="FFFFFF"/>
        </w:rPr>
        <w:t>et al</w:t>
      </w:r>
      <w:r w:rsidR="0013277E" w:rsidRPr="0072167A">
        <w:rPr>
          <w:rFonts w:ascii="Arial" w:hAnsi="Arial" w:cs="Arial"/>
          <w:color w:val="000000"/>
          <w:sz w:val="24"/>
          <w:szCs w:val="24"/>
          <w:shd w:val="clear" w:color="auto" w:fill="FFFFFF"/>
        </w:rPr>
        <w:t>. 2018)</w:t>
      </w:r>
      <w:r w:rsidR="000722A6" w:rsidRPr="0072167A">
        <w:rPr>
          <w:rFonts w:ascii="Arial" w:hAnsi="Arial" w:cs="Arial"/>
          <w:sz w:val="24"/>
          <w:szCs w:val="24"/>
          <w:shd w:val="clear" w:color="auto" w:fill="FFFFFF"/>
        </w:rPr>
        <w:t>.</w:t>
      </w:r>
    </w:p>
    <w:p w14:paraId="5CFD1E2D" w14:textId="7C71AFEA" w:rsidR="00E21389" w:rsidRPr="0072167A" w:rsidRDefault="00E21389"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Social support is indeed an important factor that influences the connection between social media use and mental health</w:t>
      </w:r>
      <w:r w:rsidR="001844BB" w:rsidRPr="0072167A">
        <w:rPr>
          <w:rFonts w:ascii="Arial" w:hAnsi="Arial" w:cs="Arial"/>
          <w:sz w:val="24"/>
          <w:szCs w:val="24"/>
          <w:shd w:val="clear" w:color="auto" w:fill="FFFFFF"/>
        </w:rPr>
        <w:t xml:space="preserve"> </w:t>
      </w:r>
      <w:r w:rsidR="009A0022" w:rsidRPr="0072167A">
        <w:rPr>
          <w:rFonts w:ascii="Arial" w:hAnsi="Arial" w:cs="Arial"/>
          <w:color w:val="000000"/>
          <w:sz w:val="24"/>
          <w:szCs w:val="24"/>
          <w:shd w:val="clear" w:color="auto" w:fill="FFFFFF"/>
        </w:rPr>
        <w:t>(Keles, McCrae and Grealish, 2019)</w:t>
      </w:r>
      <w:r w:rsidR="009A0022" w:rsidRPr="0072167A">
        <w:rPr>
          <w:rFonts w:ascii="Arial" w:hAnsi="Arial" w:cs="Arial"/>
          <w:sz w:val="24"/>
          <w:szCs w:val="24"/>
          <w:shd w:val="clear" w:color="auto" w:fill="FFFFFF"/>
        </w:rPr>
        <w:t>.</w:t>
      </w:r>
      <w:r w:rsidR="003E3CC8" w:rsidRPr="0072167A">
        <w:rPr>
          <w:rFonts w:ascii="Arial" w:hAnsi="Arial" w:cs="Arial"/>
          <w:sz w:val="24"/>
          <w:szCs w:val="24"/>
          <w:shd w:val="clear" w:color="auto" w:fill="FFFFFF"/>
        </w:rPr>
        <w:t xml:space="preserve"> </w:t>
      </w:r>
      <w:r w:rsidRPr="0072167A">
        <w:rPr>
          <w:rFonts w:ascii="Arial" w:hAnsi="Arial" w:cs="Arial"/>
          <w:sz w:val="24"/>
          <w:szCs w:val="24"/>
          <w:shd w:val="clear" w:color="auto" w:fill="FFFFFF"/>
        </w:rPr>
        <w:t xml:space="preserve">According to an American Academy of </w:t>
      </w:r>
      <w:r w:rsidR="00E151F1" w:rsidRPr="0072167A">
        <w:rPr>
          <w:rFonts w:ascii="Arial" w:hAnsi="Arial" w:cs="Arial"/>
          <w:sz w:val="24"/>
          <w:szCs w:val="24"/>
          <w:shd w:val="clear" w:color="auto" w:fill="FFFFFF"/>
        </w:rPr>
        <w:t>Paediatrics</w:t>
      </w:r>
      <w:r w:rsidRPr="0072167A">
        <w:rPr>
          <w:rFonts w:ascii="Arial" w:hAnsi="Arial" w:cs="Arial"/>
          <w:sz w:val="24"/>
          <w:szCs w:val="24"/>
          <w:shd w:val="clear" w:color="auto" w:fill="FFFFFF"/>
        </w:rPr>
        <w:t xml:space="preserve"> study, social platforms allow adolescent users to enhance ties with current friends and establish genuine connections online, </w:t>
      </w:r>
      <w:r w:rsidRPr="0072167A">
        <w:rPr>
          <w:rFonts w:ascii="Arial" w:hAnsi="Arial" w:cs="Arial"/>
          <w:sz w:val="24"/>
          <w:szCs w:val="24"/>
          <w:shd w:val="clear" w:color="auto" w:fill="FFFFFF"/>
        </w:rPr>
        <w:lastRenderedPageBreak/>
        <w:t>reducing social isolation and loneliness and indirectly improving mental health</w:t>
      </w:r>
      <w:r w:rsidR="00CF3F79" w:rsidRPr="0072167A">
        <w:rPr>
          <w:rFonts w:ascii="Arial" w:hAnsi="Arial" w:cs="Arial"/>
          <w:sz w:val="24"/>
          <w:szCs w:val="24"/>
          <w:shd w:val="clear" w:color="auto" w:fill="FFFFFF"/>
        </w:rPr>
        <w:t xml:space="preserve"> </w:t>
      </w:r>
      <w:r w:rsidR="00CF3F79" w:rsidRPr="0072167A">
        <w:rPr>
          <w:rFonts w:ascii="Arial" w:hAnsi="Arial" w:cs="Arial"/>
          <w:color w:val="000000"/>
          <w:sz w:val="24"/>
          <w:szCs w:val="24"/>
          <w:shd w:val="clear" w:color="auto" w:fill="FFFFFF"/>
        </w:rPr>
        <w:t>(Keles, McCrae and Grealish, 2019)</w:t>
      </w:r>
      <w:r w:rsidRPr="0072167A">
        <w:rPr>
          <w:rFonts w:ascii="Arial" w:hAnsi="Arial" w:cs="Arial"/>
          <w:sz w:val="24"/>
          <w:szCs w:val="24"/>
          <w:shd w:val="clear" w:color="auto" w:fill="FFFFFF"/>
        </w:rPr>
        <w:t>.</w:t>
      </w:r>
    </w:p>
    <w:p w14:paraId="04B33039" w14:textId="7D846BE8" w:rsidR="0019175B" w:rsidRPr="0072167A" w:rsidRDefault="0073307F"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 xml:space="preserve">Barthorpe </w:t>
      </w:r>
      <w:r w:rsidRPr="0072167A">
        <w:rPr>
          <w:rFonts w:ascii="Arial" w:hAnsi="Arial" w:cs="Arial"/>
          <w:i/>
          <w:iCs/>
          <w:sz w:val="24"/>
          <w:szCs w:val="24"/>
          <w:shd w:val="clear" w:color="auto" w:fill="FFFFFF"/>
        </w:rPr>
        <w:t>et al</w:t>
      </w:r>
      <w:r w:rsidRPr="0072167A">
        <w:rPr>
          <w:rFonts w:ascii="Arial" w:hAnsi="Arial" w:cs="Arial"/>
          <w:sz w:val="24"/>
          <w:szCs w:val="24"/>
          <w:shd w:val="clear" w:color="auto" w:fill="FFFFFF"/>
        </w:rPr>
        <w:t xml:space="preserve"> </w:t>
      </w:r>
      <w:r w:rsidR="0027286F" w:rsidRPr="0072167A">
        <w:rPr>
          <w:rFonts w:ascii="Arial" w:hAnsi="Arial" w:cs="Arial"/>
          <w:sz w:val="24"/>
          <w:szCs w:val="24"/>
          <w:shd w:val="clear" w:color="auto" w:fill="FFFFFF"/>
        </w:rPr>
        <w:t>(2020)</w:t>
      </w:r>
      <w:r w:rsidR="0019175B" w:rsidRPr="0072167A">
        <w:rPr>
          <w:rFonts w:ascii="Arial" w:hAnsi="Arial" w:cs="Arial"/>
          <w:sz w:val="24"/>
          <w:szCs w:val="24"/>
          <w:shd w:val="clear" w:color="auto" w:fill="FFFFFF"/>
        </w:rPr>
        <w:t xml:space="preserve"> findings </w:t>
      </w:r>
      <w:r w:rsidR="007C1CE9" w:rsidRPr="0072167A">
        <w:rPr>
          <w:rFonts w:ascii="Arial" w:hAnsi="Arial" w:cs="Arial"/>
          <w:sz w:val="24"/>
          <w:szCs w:val="24"/>
          <w:shd w:val="clear" w:color="auto" w:fill="FFFFFF"/>
        </w:rPr>
        <w:t>mirrored</w:t>
      </w:r>
      <w:r w:rsidR="0019175B" w:rsidRPr="0072167A">
        <w:rPr>
          <w:rFonts w:ascii="Arial" w:hAnsi="Arial" w:cs="Arial"/>
          <w:sz w:val="24"/>
          <w:szCs w:val="24"/>
          <w:shd w:val="clear" w:color="auto" w:fill="FFFFFF"/>
        </w:rPr>
        <w:t xml:space="preserve"> with previous research</w:t>
      </w:r>
      <w:r w:rsidR="00A67F06" w:rsidRPr="0072167A">
        <w:rPr>
          <w:rFonts w:ascii="Arial" w:hAnsi="Arial" w:cs="Arial"/>
          <w:sz w:val="24"/>
          <w:szCs w:val="24"/>
          <w:shd w:val="clear" w:color="auto" w:fill="FFFFFF"/>
        </w:rPr>
        <w:t xml:space="preserve"> which</w:t>
      </w:r>
      <w:r w:rsidR="0019175B" w:rsidRPr="0072167A">
        <w:rPr>
          <w:rFonts w:ascii="Arial" w:hAnsi="Arial" w:cs="Arial"/>
          <w:sz w:val="24"/>
          <w:szCs w:val="24"/>
          <w:shd w:val="clear" w:color="auto" w:fill="FFFFFF"/>
        </w:rPr>
        <w:t xml:space="preserve"> indicat</w:t>
      </w:r>
      <w:r w:rsidR="00EC71C8" w:rsidRPr="0072167A">
        <w:rPr>
          <w:rFonts w:ascii="Arial" w:hAnsi="Arial" w:cs="Arial"/>
          <w:sz w:val="24"/>
          <w:szCs w:val="24"/>
          <w:shd w:val="clear" w:color="auto" w:fill="FFFFFF"/>
        </w:rPr>
        <w:t>ed</w:t>
      </w:r>
      <w:r w:rsidR="005922A4" w:rsidRPr="0072167A">
        <w:rPr>
          <w:rFonts w:ascii="Arial" w:hAnsi="Arial" w:cs="Arial"/>
          <w:sz w:val="24"/>
          <w:szCs w:val="24"/>
          <w:shd w:val="clear" w:color="auto" w:fill="FFFFFF"/>
        </w:rPr>
        <w:t xml:space="preserve"> a</w:t>
      </w:r>
      <w:r w:rsidR="0019175B" w:rsidRPr="0072167A">
        <w:rPr>
          <w:rFonts w:ascii="Arial" w:hAnsi="Arial" w:cs="Arial"/>
          <w:sz w:val="24"/>
          <w:szCs w:val="24"/>
          <w:shd w:val="clear" w:color="auto" w:fill="FFFFFF"/>
        </w:rPr>
        <w:t> negative influence of social media screen-time</w:t>
      </w:r>
      <w:r w:rsidR="00EC71C8" w:rsidRPr="0072167A">
        <w:rPr>
          <w:rFonts w:ascii="Arial" w:hAnsi="Arial" w:cs="Arial"/>
          <w:sz w:val="24"/>
          <w:szCs w:val="24"/>
          <w:shd w:val="clear" w:color="auto" w:fill="FFFFFF"/>
        </w:rPr>
        <w:t>,</w:t>
      </w:r>
      <w:r w:rsidR="0019175B" w:rsidRPr="0072167A">
        <w:rPr>
          <w:rFonts w:ascii="Arial" w:hAnsi="Arial" w:cs="Arial"/>
          <w:sz w:val="24"/>
          <w:szCs w:val="24"/>
          <w:shd w:val="clear" w:color="auto" w:fill="FFFFFF"/>
        </w:rPr>
        <w:t xml:space="preserve"> reported</w:t>
      </w:r>
      <w:r w:rsidR="00073FBC" w:rsidRPr="0072167A">
        <w:rPr>
          <w:rFonts w:ascii="Arial" w:hAnsi="Arial" w:cs="Arial"/>
          <w:sz w:val="24"/>
          <w:szCs w:val="24"/>
          <w:shd w:val="clear" w:color="auto" w:fill="FFFFFF"/>
        </w:rPr>
        <w:t xml:space="preserve"> effects on</w:t>
      </w:r>
      <w:r w:rsidR="0019175B" w:rsidRPr="0072167A">
        <w:rPr>
          <w:rFonts w:ascii="Arial" w:hAnsi="Arial" w:cs="Arial"/>
          <w:sz w:val="24"/>
          <w:szCs w:val="24"/>
          <w:shd w:val="clear" w:color="auto" w:fill="FFFFFF"/>
        </w:rPr>
        <w:t xml:space="preserve"> adolescent mental health </w:t>
      </w:r>
      <w:r w:rsidR="00B77F96" w:rsidRPr="0072167A">
        <w:rPr>
          <w:rFonts w:ascii="Arial" w:hAnsi="Arial" w:cs="Arial"/>
          <w:sz w:val="24"/>
          <w:szCs w:val="24"/>
          <w:shd w:val="clear" w:color="auto" w:fill="FFFFFF"/>
        </w:rPr>
        <w:t>relating</w:t>
      </w:r>
      <w:r w:rsidR="00D87C5F" w:rsidRPr="0072167A">
        <w:rPr>
          <w:rFonts w:ascii="Arial" w:hAnsi="Arial" w:cs="Arial"/>
          <w:sz w:val="24"/>
          <w:szCs w:val="24"/>
          <w:shd w:val="clear" w:color="auto" w:fill="FFFFFF"/>
        </w:rPr>
        <w:t xml:space="preserve"> to</w:t>
      </w:r>
      <w:r w:rsidR="0019175B" w:rsidRPr="0072167A">
        <w:rPr>
          <w:rFonts w:ascii="Arial" w:hAnsi="Arial" w:cs="Arial"/>
          <w:sz w:val="24"/>
          <w:szCs w:val="24"/>
          <w:shd w:val="clear" w:color="auto" w:fill="FFFFFF"/>
        </w:rPr>
        <w:t xml:space="preserve"> depression, anxiousness, identity</w:t>
      </w:r>
      <w:r w:rsidR="00A25ECC" w:rsidRPr="0072167A">
        <w:rPr>
          <w:rFonts w:ascii="Arial" w:hAnsi="Arial" w:cs="Arial"/>
          <w:sz w:val="24"/>
          <w:szCs w:val="24"/>
          <w:shd w:val="clear" w:color="auto" w:fill="FFFFFF"/>
        </w:rPr>
        <w:t xml:space="preserve"> issues</w:t>
      </w:r>
      <w:r w:rsidR="0019175B" w:rsidRPr="0072167A">
        <w:rPr>
          <w:rFonts w:ascii="Arial" w:hAnsi="Arial" w:cs="Arial"/>
          <w:sz w:val="24"/>
          <w:szCs w:val="24"/>
          <w:shd w:val="clear" w:color="auto" w:fill="FFFFFF"/>
        </w:rPr>
        <w:t>, and well-being to illustrat</w:t>
      </w:r>
      <w:r w:rsidR="00086A38" w:rsidRPr="0072167A">
        <w:rPr>
          <w:rFonts w:ascii="Arial" w:hAnsi="Arial" w:cs="Arial"/>
          <w:sz w:val="24"/>
          <w:szCs w:val="24"/>
          <w:shd w:val="clear" w:color="auto" w:fill="FFFFFF"/>
        </w:rPr>
        <w:t>ing</w:t>
      </w:r>
      <w:r w:rsidR="0019175B" w:rsidRPr="0072167A">
        <w:rPr>
          <w:rFonts w:ascii="Arial" w:hAnsi="Arial" w:cs="Arial"/>
          <w:sz w:val="24"/>
          <w:szCs w:val="24"/>
          <w:shd w:val="clear" w:color="auto" w:fill="FFFFFF"/>
        </w:rPr>
        <w:t xml:space="preserve"> links between social media screen-time and</w:t>
      </w:r>
      <w:r w:rsidR="00C703ED" w:rsidRPr="0072167A">
        <w:rPr>
          <w:rFonts w:ascii="Arial" w:hAnsi="Arial" w:cs="Arial"/>
          <w:sz w:val="24"/>
          <w:szCs w:val="24"/>
          <w:shd w:val="clear" w:color="auto" w:fill="FFFFFF"/>
        </w:rPr>
        <w:t xml:space="preserve"> an</w:t>
      </w:r>
      <w:r w:rsidR="0019175B" w:rsidRPr="0072167A">
        <w:rPr>
          <w:rFonts w:ascii="Arial" w:hAnsi="Arial" w:cs="Arial"/>
          <w:sz w:val="24"/>
          <w:szCs w:val="24"/>
          <w:shd w:val="clear" w:color="auto" w:fill="FFFFFF"/>
        </w:rPr>
        <w:t xml:space="preserve"> elevated desire for </w:t>
      </w:r>
      <w:r w:rsidR="00DD610F" w:rsidRPr="0072167A">
        <w:rPr>
          <w:rFonts w:ascii="Arial" w:hAnsi="Arial" w:cs="Arial"/>
          <w:sz w:val="24"/>
          <w:szCs w:val="24"/>
          <w:shd w:val="clear" w:color="auto" w:fill="FFFFFF"/>
        </w:rPr>
        <w:t>self-harm</w:t>
      </w:r>
      <w:r w:rsidR="0019175B" w:rsidRPr="0072167A">
        <w:rPr>
          <w:rFonts w:ascii="Arial" w:hAnsi="Arial" w:cs="Arial"/>
          <w:sz w:val="24"/>
          <w:szCs w:val="24"/>
          <w:shd w:val="clear" w:color="auto" w:fill="FFFFFF"/>
        </w:rPr>
        <w:t xml:space="preserve"> in adolescence</w:t>
      </w:r>
      <w:r w:rsidR="0053309B" w:rsidRPr="0072167A">
        <w:rPr>
          <w:rFonts w:ascii="Arial" w:hAnsi="Arial" w:cs="Arial"/>
          <w:sz w:val="24"/>
          <w:szCs w:val="24"/>
          <w:shd w:val="clear" w:color="auto" w:fill="FFFFFF"/>
        </w:rPr>
        <w:t xml:space="preserve"> </w:t>
      </w:r>
      <w:r w:rsidR="0053309B" w:rsidRPr="0072167A">
        <w:rPr>
          <w:rFonts w:ascii="Arial" w:hAnsi="Arial" w:cs="Arial"/>
          <w:color w:val="000000"/>
          <w:sz w:val="24"/>
          <w:szCs w:val="24"/>
          <w:shd w:val="clear" w:color="auto" w:fill="FFFFFF"/>
        </w:rPr>
        <w:t xml:space="preserve">(Barthorpe </w:t>
      </w:r>
      <w:r w:rsidR="0053309B" w:rsidRPr="0072167A">
        <w:rPr>
          <w:rFonts w:ascii="Arial" w:hAnsi="Arial" w:cs="Arial"/>
          <w:i/>
          <w:iCs/>
          <w:color w:val="000000"/>
          <w:sz w:val="24"/>
          <w:szCs w:val="24"/>
          <w:shd w:val="clear" w:color="auto" w:fill="FFFFFF"/>
        </w:rPr>
        <w:t>et al,</w:t>
      </w:r>
      <w:r w:rsidR="0053309B" w:rsidRPr="0072167A">
        <w:rPr>
          <w:rFonts w:ascii="Arial" w:hAnsi="Arial" w:cs="Arial"/>
          <w:color w:val="000000"/>
          <w:sz w:val="24"/>
          <w:szCs w:val="24"/>
          <w:shd w:val="clear" w:color="auto" w:fill="FFFFFF"/>
        </w:rPr>
        <w:t xml:space="preserve"> 2020)</w:t>
      </w:r>
      <w:r w:rsidR="0019175B" w:rsidRPr="0072167A">
        <w:rPr>
          <w:rFonts w:ascii="Arial" w:hAnsi="Arial" w:cs="Arial"/>
          <w:sz w:val="24"/>
          <w:szCs w:val="24"/>
          <w:shd w:val="clear" w:color="auto" w:fill="FFFFFF"/>
        </w:rPr>
        <w:t>. Differences between men and women are also evident in the literature, with findings of negative outcomes associated with social media and the time spent on it and mental wellbeing being more impactful in females than males</w:t>
      </w:r>
      <w:r w:rsidR="008A7687" w:rsidRPr="0072167A">
        <w:rPr>
          <w:rFonts w:ascii="Arial" w:hAnsi="Arial" w:cs="Arial"/>
          <w:sz w:val="24"/>
          <w:szCs w:val="24"/>
          <w:shd w:val="clear" w:color="auto" w:fill="FFFFFF"/>
        </w:rPr>
        <w:t xml:space="preserve"> </w:t>
      </w:r>
      <w:r w:rsidR="008A7687" w:rsidRPr="0072167A">
        <w:rPr>
          <w:rFonts w:ascii="Arial" w:hAnsi="Arial" w:cs="Arial"/>
          <w:color w:val="000000"/>
          <w:sz w:val="24"/>
          <w:szCs w:val="24"/>
          <w:shd w:val="clear" w:color="auto" w:fill="FFFFFF"/>
        </w:rPr>
        <w:t>(Barthorpe</w:t>
      </w:r>
      <w:r w:rsidR="00E94A5E" w:rsidRPr="0072167A">
        <w:rPr>
          <w:rFonts w:ascii="Arial" w:hAnsi="Arial" w:cs="Arial"/>
          <w:color w:val="000000"/>
          <w:sz w:val="24"/>
          <w:szCs w:val="24"/>
          <w:shd w:val="clear" w:color="auto" w:fill="FFFFFF"/>
        </w:rPr>
        <w:t xml:space="preserve"> </w:t>
      </w:r>
      <w:r w:rsidR="00E94A5E" w:rsidRPr="0072167A">
        <w:rPr>
          <w:rFonts w:ascii="Arial" w:hAnsi="Arial" w:cs="Arial"/>
          <w:i/>
          <w:iCs/>
          <w:color w:val="000000"/>
          <w:sz w:val="24"/>
          <w:szCs w:val="24"/>
          <w:shd w:val="clear" w:color="auto" w:fill="FFFFFF"/>
        </w:rPr>
        <w:t>et al</w:t>
      </w:r>
      <w:r w:rsidR="008A7687" w:rsidRPr="0072167A">
        <w:rPr>
          <w:rFonts w:ascii="Arial" w:hAnsi="Arial" w:cs="Arial"/>
          <w:i/>
          <w:iCs/>
          <w:color w:val="000000"/>
          <w:sz w:val="24"/>
          <w:szCs w:val="24"/>
          <w:shd w:val="clear" w:color="auto" w:fill="FFFFFF"/>
        </w:rPr>
        <w:t>,</w:t>
      </w:r>
      <w:r w:rsidR="008A7687" w:rsidRPr="0072167A">
        <w:rPr>
          <w:rFonts w:ascii="Arial" w:hAnsi="Arial" w:cs="Arial"/>
          <w:color w:val="000000"/>
          <w:sz w:val="24"/>
          <w:szCs w:val="24"/>
          <w:shd w:val="clear" w:color="auto" w:fill="FFFFFF"/>
        </w:rPr>
        <w:t xml:space="preserve"> 2020)</w:t>
      </w:r>
      <w:r w:rsidR="0019175B" w:rsidRPr="0072167A">
        <w:rPr>
          <w:rFonts w:ascii="Arial" w:hAnsi="Arial" w:cs="Arial"/>
          <w:sz w:val="24"/>
          <w:szCs w:val="24"/>
          <w:shd w:val="clear" w:color="auto" w:fill="FFFFFF"/>
        </w:rPr>
        <w:t>.</w:t>
      </w:r>
      <w:r w:rsidR="00822EF4" w:rsidRPr="00822EF4">
        <w:t xml:space="preserve"> </w:t>
      </w:r>
      <w:r w:rsidR="00822EF4" w:rsidRPr="00822EF4">
        <w:rPr>
          <w:rFonts w:ascii="Arial" w:hAnsi="Arial" w:cs="Arial"/>
          <w:sz w:val="24"/>
          <w:szCs w:val="24"/>
          <w:shd w:val="clear" w:color="auto" w:fill="FFFFFF"/>
        </w:rPr>
        <w:t>Additional study is required to better explain these gender disparities, however there is some indication that cyberbullying, insufficient sleep, and reduced levels of physical activity may mitigate the association among social media use and mental health amongst female teenagers</w:t>
      </w:r>
      <w:r w:rsidR="00822EF4">
        <w:rPr>
          <w:rFonts w:ascii="Arial" w:hAnsi="Arial" w:cs="Arial"/>
          <w:sz w:val="24"/>
          <w:szCs w:val="24"/>
          <w:shd w:val="clear" w:color="auto" w:fill="FFFFFF"/>
        </w:rPr>
        <w:t xml:space="preserve"> </w:t>
      </w:r>
      <w:r w:rsidR="00822EF4" w:rsidRPr="0072167A">
        <w:rPr>
          <w:rFonts w:ascii="Arial" w:hAnsi="Arial" w:cs="Arial"/>
          <w:color w:val="000000"/>
          <w:sz w:val="24"/>
          <w:szCs w:val="24"/>
          <w:shd w:val="clear" w:color="auto" w:fill="FFFFFF"/>
        </w:rPr>
        <w:t xml:space="preserve">(Barthorpe </w:t>
      </w:r>
      <w:r w:rsidR="00822EF4" w:rsidRPr="0072167A">
        <w:rPr>
          <w:rFonts w:ascii="Arial" w:hAnsi="Arial" w:cs="Arial"/>
          <w:i/>
          <w:iCs/>
          <w:color w:val="000000"/>
          <w:sz w:val="24"/>
          <w:szCs w:val="24"/>
          <w:shd w:val="clear" w:color="auto" w:fill="FFFFFF"/>
        </w:rPr>
        <w:t>et al,</w:t>
      </w:r>
      <w:r w:rsidR="00822EF4" w:rsidRPr="0072167A">
        <w:rPr>
          <w:rFonts w:ascii="Arial" w:hAnsi="Arial" w:cs="Arial"/>
          <w:color w:val="000000"/>
          <w:sz w:val="24"/>
          <w:szCs w:val="24"/>
          <w:shd w:val="clear" w:color="auto" w:fill="FFFFFF"/>
        </w:rPr>
        <w:t xml:space="preserve"> 2020)</w:t>
      </w:r>
      <w:r w:rsidR="00822EF4" w:rsidRPr="00822EF4">
        <w:rPr>
          <w:rFonts w:ascii="Arial" w:hAnsi="Arial" w:cs="Arial"/>
          <w:sz w:val="24"/>
          <w:szCs w:val="24"/>
          <w:shd w:val="clear" w:color="auto" w:fill="FFFFFF"/>
        </w:rPr>
        <w:t>.</w:t>
      </w:r>
    </w:p>
    <w:p w14:paraId="31083014" w14:textId="25C049B1" w:rsidR="004D543F" w:rsidRPr="0072167A" w:rsidRDefault="004D543F"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Furthermore, there is evidence of vulnerability to self-image attitudes and social comparisons, which may contribute to depression and the advancement of anorexia and bulimia, low mood, and obesity</w:t>
      </w:r>
      <w:r w:rsidR="00FA555E" w:rsidRPr="0072167A">
        <w:rPr>
          <w:rFonts w:ascii="Arial" w:hAnsi="Arial" w:cs="Arial"/>
          <w:sz w:val="24"/>
          <w:szCs w:val="24"/>
          <w:shd w:val="clear" w:color="auto" w:fill="FFFFFF"/>
        </w:rPr>
        <w:t xml:space="preserve"> </w:t>
      </w:r>
      <w:r w:rsidR="00FA555E" w:rsidRPr="0072167A">
        <w:rPr>
          <w:rFonts w:ascii="Arial" w:hAnsi="Arial" w:cs="Arial"/>
          <w:color w:val="000000"/>
          <w:sz w:val="24"/>
          <w:szCs w:val="24"/>
          <w:shd w:val="clear" w:color="auto" w:fill="FFFFFF"/>
        </w:rPr>
        <w:t>(Throuvala,</w:t>
      </w:r>
      <w:r w:rsidR="00A16937" w:rsidRPr="0072167A">
        <w:rPr>
          <w:rFonts w:ascii="Arial" w:hAnsi="Arial" w:cs="Arial"/>
          <w:color w:val="000000"/>
          <w:sz w:val="24"/>
          <w:szCs w:val="24"/>
          <w:shd w:val="clear" w:color="auto" w:fill="FFFFFF"/>
        </w:rPr>
        <w:t xml:space="preserve"> </w:t>
      </w:r>
      <w:r w:rsidR="00A16937" w:rsidRPr="0072167A">
        <w:rPr>
          <w:rFonts w:ascii="Arial" w:hAnsi="Arial" w:cs="Arial"/>
          <w:i/>
          <w:iCs/>
          <w:color w:val="000000"/>
          <w:sz w:val="24"/>
          <w:szCs w:val="24"/>
          <w:shd w:val="clear" w:color="auto" w:fill="FFFFFF"/>
        </w:rPr>
        <w:t>et al</w:t>
      </w:r>
      <w:r w:rsidR="00FA555E" w:rsidRPr="0072167A">
        <w:rPr>
          <w:rFonts w:ascii="Arial" w:hAnsi="Arial" w:cs="Arial"/>
          <w:color w:val="000000"/>
          <w:sz w:val="24"/>
          <w:szCs w:val="24"/>
          <w:shd w:val="clear" w:color="auto" w:fill="FFFFFF"/>
        </w:rPr>
        <w:t xml:space="preserve"> 2019)</w:t>
      </w:r>
      <w:r w:rsidRPr="0072167A">
        <w:rPr>
          <w:rFonts w:ascii="Arial" w:hAnsi="Arial" w:cs="Arial"/>
          <w:sz w:val="24"/>
          <w:szCs w:val="24"/>
          <w:shd w:val="clear" w:color="auto" w:fill="FFFFFF"/>
        </w:rPr>
        <w:t>.</w:t>
      </w:r>
      <w:r w:rsidR="009B4429" w:rsidRPr="009B4429">
        <w:t xml:space="preserve"> </w:t>
      </w:r>
      <w:r w:rsidR="009B4429" w:rsidRPr="009B4429">
        <w:rPr>
          <w:rFonts w:ascii="Arial" w:hAnsi="Arial" w:cs="Arial"/>
          <w:sz w:val="24"/>
          <w:szCs w:val="24"/>
          <w:shd w:val="clear" w:color="auto" w:fill="FFFFFF"/>
        </w:rPr>
        <w:t xml:space="preserve">Becoming exposed to material that is considered inappropriate for their age demographic, </w:t>
      </w:r>
      <w:r w:rsidR="00A36B3A" w:rsidRPr="00A36B3A">
        <w:rPr>
          <w:rFonts w:ascii="Arial" w:hAnsi="Arial" w:cs="Arial"/>
          <w:sz w:val="24"/>
          <w:szCs w:val="24"/>
          <w:shd w:val="clear" w:color="auto" w:fill="FFFFFF"/>
        </w:rPr>
        <w:t>Internet pornography, peer-to-peer exploitation in the form of very offensive or sexualized comments, privacy violations, and influence from outside groups like promotional organisations are some hazards.</w:t>
      </w:r>
      <w:r w:rsidR="00A36B3A" w:rsidRPr="00A36B3A">
        <w:rPr>
          <w:rFonts w:ascii="Arial" w:hAnsi="Arial" w:cs="Arial"/>
          <w:sz w:val="24"/>
          <w:szCs w:val="24"/>
          <w:shd w:val="clear" w:color="auto" w:fill="FFFFFF"/>
        </w:rPr>
        <w:t xml:space="preserve"> </w:t>
      </w:r>
      <w:r w:rsidR="0047153A" w:rsidRPr="0072167A">
        <w:rPr>
          <w:rFonts w:ascii="Arial" w:hAnsi="Arial" w:cs="Arial"/>
          <w:color w:val="000000"/>
          <w:sz w:val="24"/>
          <w:szCs w:val="24"/>
          <w:shd w:val="clear" w:color="auto" w:fill="FFFFFF"/>
        </w:rPr>
        <w:t xml:space="preserve">(O’Reilly, </w:t>
      </w:r>
      <w:r w:rsidR="0047153A" w:rsidRPr="0072167A">
        <w:rPr>
          <w:rFonts w:ascii="Arial" w:hAnsi="Arial" w:cs="Arial"/>
          <w:i/>
          <w:iCs/>
          <w:color w:val="000000"/>
          <w:sz w:val="24"/>
          <w:szCs w:val="24"/>
          <w:shd w:val="clear" w:color="auto" w:fill="FFFFFF"/>
        </w:rPr>
        <w:t>et al</w:t>
      </w:r>
      <w:r w:rsidR="0047153A" w:rsidRPr="0072167A">
        <w:rPr>
          <w:rFonts w:ascii="Arial" w:hAnsi="Arial" w:cs="Arial"/>
          <w:color w:val="000000"/>
          <w:sz w:val="24"/>
          <w:szCs w:val="24"/>
          <w:shd w:val="clear" w:color="auto" w:fill="FFFFFF"/>
        </w:rPr>
        <w:t>. 2018)</w:t>
      </w:r>
      <w:r w:rsidR="009B4429" w:rsidRPr="009B4429">
        <w:rPr>
          <w:rFonts w:ascii="Arial" w:hAnsi="Arial" w:cs="Arial"/>
          <w:sz w:val="24"/>
          <w:szCs w:val="24"/>
          <w:shd w:val="clear" w:color="auto" w:fill="FFFFFF"/>
        </w:rPr>
        <w:t>.</w:t>
      </w:r>
    </w:p>
    <w:p w14:paraId="643614EE" w14:textId="1F2E4415" w:rsidR="004B2033" w:rsidRPr="00F241DE" w:rsidRDefault="00967598" w:rsidP="00987DE9">
      <w:pPr>
        <w:spacing w:line="360" w:lineRule="auto"/>
        <w:rPr>
          <w:rFonts w:ascii="Arial" w:hAnsi="Arial" w:cs="Arial"/>
          <w:color w:val="000000"/>
          <w:sz w:val="24"/>
          <w:szCs w:val="24"/>
          <w:shd w:val="clear" w:color="auto" w:fill="FFFFFF"/>
        </w:rPr>
      </w:pPr>
      <w:r w:rsidRPr="0072167A">
        <w:rPr>
          <w:rFonts w:ascii="Arial" w:hAnsi="Arial" w:cs="Arial"/>
          <w:sz w:val="24"/>
          <w:szCs w:val="24"/>
          <w:shd w:val="clear" w:color="auto" w:fill="FFFFFF"/>
        </w:rPr>
        <w:t xml:space="preserve">A research review conducted by </w:t>
      </w:r>
      <w:r w:rsidR="004E44E3" w:rsidRPr="0072167A">
        <w:rPr>
          <w:rFonts w:ascii="Arial" w:hAnsi="Arial" w:cs="Arial"/>
          <w:sz w:val="24"/>
          <w:szCs w:val="24"/>
          <w:shd w:val="clear" w:color="auto" w:fill="FFFFFF"/>
        </w:rPr>
        <w:t xml:space="preserve">Odgers and </w:t>
      </w:r>
      <w:r w:rsidR="007463BF" w:rsidRPr="0072167A">
        <w:rPr>
          <w:rFonts w:ascii="Arial" w:hAnsi="Arial" w:cs="Arial"/>
          <w:sz w:val="24"/>
          <w:szCs w:val="24"/>
          <w:shd w:val="clear" w:color="auto" w:fill="FFFFFF"/>
        </w:rPr>
        <w:t>Jensen (2020</w:t>
      </w:r>
      <w:r w:rsidR="007D5802" w:rsidRPr="0072167A">
        <w:rPr>
          <w:rFonts w:ascii="Arial" w:hAnsi="Arial" w:cs="Arial"/>
          <w:sz w:val="24"/>
          <w:szCs w:val="24"/>
          <w:shd w:val="clear" w:color="auto" w:fill="FFFFFF"/>
        </w:rPr>
        <w:t>) highlighted</w:t>
      </w:r>
      <w:r w:rsidR="00851FE4" w:rsidRPr="0072167A">
        <w:rPr>
          <w:rFonts w:ascii="Arial" w:hAnsi="Arial" w:cs="Arial"/>
          <w:sz w:val="24"/>
          <w:szCs w:val="24"/>
          <w:shd w:val="clear" w:color="auto" w:fill="FFFFFF"/>
        </w:rPr>
        <w:t xml:space="preserve"> </w:t>
      </w:r>
      <w:r w:rsidR="004B2033" w:rsidRPr="0072167A">
        <w:rPr>
          <w:rFonts w:ascii="Arial" w:hAnsi="Arial" w:cs="Arial"/>
          <w:sz w:val="24"/>
          <w:szCs w:val="24"/>
          <w:shd w:val="clear" w:color="auto" w:fill="FFFFFF"/>
        </w:rPr>
        <w:t>Improvements of self-esteem, apparent social support and social value, secure identity exploration, and more possibilities for self-disclosure were among the possible advantages of social media activity that were noted. The following significant possible negative effects of social media on psychological health were noted: heightened depression, loneliness, and online bullying</w:t>
      </w:r>
      <w:r w:rsidR="00413887" w:rsidRPr="0072167A">
        <w:rPr>
          <w:rFonts w:ascii="Arial" w:hAnsi="Arial" w:cs="Arial"/>
          <w:sz w:val="24"/>
          <w:szCs w:val="24"/>
          <w:shd w:val="clear" w:color="auto" w:fill="FFFFFF"/>
        </w:rPr>
        <w:t xml:space="preserve"> </w:t>
      </w:r>
      <w:r w:rsidR="00413887" w:rsidRPr="0072167A">
        <w:rPr>
          <w:rFonts w:ascii="Arial" w:hAnsi="Arial" w:cs="Arial"/>
          <w:color w:val="000000"/>
          <w:sz w:val="24"/>
          <w:szCs w:val="24"/>
          <w:shd w:val="clear" w:color="auto" w:fill="FFFFFF"/>
        </w:rPr>
        <w:t>(Odgers and Jensen, 2020)</w:t>
      </w:r>
      <w:r w:rsidR="00413887" w:rsidRPr="0072167A">
        <w:rPr>
          <w:rFonts w:ascii="Arial" w:hAnsi="Arial" w:cs="Arial"/>
          <w:color w:val="000000"/>
          <w:sz w:val="24"/>
          <w:szCs w:val="24"/>
          <w:shd w:val="clear" w:color="auto" w:fill="FFFFFF"/>
        </w:rPr>
        <w:t>.</w:t>
      </w:r>
      <w:r w:rsidR="00F241DE">
        <w:rPr>
          <w:rFonts w:ascii="Arial" w:hAnsi="Arial" w:cs="Arial"/>
          <w:color w:val="000000"/>
          <w:sz w:val="24"/>
          <w:szCs w:val="24"/>
          <w:shd w:val="clear" w:color="auto" w:fill="FFFFFF"/>
        </w:rPr>
        <w:t xml:space="preserve"> </w:t>
      </w:r>
      <w:r w:rsidR="00692152" w:rsidRPr="0072167A">
        <w:rPr>
          <w:rFonts w:ascii="Arial" w:hAnsi="Arial" w:cs="Arial"/>
          <w:color w:val="000000"/>
          <w:sz w:val="24"/>
          <w:szCs w:val="24"/>
          <w:shd w:val="clear" w:color="auto" w:fill="FFFFFF"/>
        </w:rPr>
        <w:t>At this time, the research has failed to prove that using digital media is a possible environmental factor contributing to teenage mental health issues</w:t>
      </w:r>
      <w:r w:rsidR="00393AEB" w:rsidRPr="0072167A">
        <w:rPr>
          <w:rFonts w:ascii="Arial" w:hAnsi="Arial" w:cs="Arial"/>
          <w:color w:val="000000"/>
          <w:sz w:val="24"/>
          <w:szCs w:val="24"/>
          <w:shd w:val="clear" w:color="auto" w:fill="FFFFFF"/>
        </w:rPr>
        <w:t xml:space="preserve"> </w:t>
      </w:r>
      <w:r w:rsidR="00393AEB" w:rsidRPr="0072167A">
        <w:rPr>
          <w:rFonts w:ascii="Arial" w:hAnsi="Arial" w:cs="Arial"/>
          <w:color w:val="000000"/>
          <w:sz w:val="24"/>
          <w:szCs w:val="24"/>
          <w:shd w:val="clear" w:color="auto" w:fill="FFFFFF"/>
        </w:rPr>
        <w:t>(Odgers and Jensen, 2020)</w:t>
      </w:r>
      <w:r w:rsidR="00692152" w:rsidRPr="0072167A">
        <w:rPr>
          <w:rFonts w:ascii="Arial" w:hAnsi="Arial" w:cs="Arial"/>
          <w:color w:val="000000"/>
          <w:sz w:val="24"/>
          <w:szCs w:val="24"/>
          <w:shd w:val="clear" w:color="auto" w:fill="FFFFFF"/>
        </w:rPr>
        <w:t>.</w:t>
      </w:r>
    </w:p>
    <w:p w14:paraId="6F22E83C" w14:textId="2BEFBE3E" w:rsidR="00AA62A6" w:rsidRPr="0072167A" w:rsidRDefault="00D53B05"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 xml:space="preserve">The adolescent population is severely understudied when it comes to social media use, and most of what is understood about it comes from studies done involving </w:t>
      </w:r>
      <w:r w:rsidRPr="0072167A">
        <w:rPr>
          <w:rFonts w:ascii="Arial" w:hAnsi="Arial" w:cs="Arial"/>
          <w:sz w:val="24"/>
          <w:szCs w:val="24"/>
          <w:shd w:val="clear" w:color="auto" w:fill="FFFFFF"/>
        </w:rPr>
        <w:lastRenderedPageBreak/>
        <w:t>older youths</w:t>
      </w:r>
      <w:r w:rsidR="001E3E78" w:rsidRPr="0072167A">
        <w:rPr>
          <w:rFonts w:ascii="Arial" w:hAnsi="Arial" w:cs="Arial"/>
          <w:sz w:val="24"/>
          <w:szCs w:val="24"/>
          <w:shd w:val="clear" w:color="auto" w:fill="FFFFFF"/>
        </w:rPr>
        <w:t xml:space="preserve"> </w:t>
      </w:r>
      <w:r w:rsidR="001E3E78" w:rsidRPr="0072167A">
        <w:rPr>
          <w:rFonts w:ascii="Arial" w:hAnsi="Arial" w:cs="Arial"/>
          <w:color w:val="000000"/>
          <w:sz w:val="24"/>
          <w:szCs w:val="24"/>
          <w:shd w:val="clear" w:color="auto" w:fill="FFFFFF"/>
        </w:rPr>
        <w:t>(Pescott, 2020)</w:t>
      </w:r>
      <w:r w:rsidRPr="0072167A">
        <w:rPr>
          <w:rFonts w:ascii="Arial" w:hAnsi="Arial" w:cs="Arial"/>
          <w:sz w:val="24"/>
          <w:szCs w:val="24"/>
          <w:shd w:val="clear" w:color="auto" w:fill="FFFFFF"/>
        </w:rPr>
        <w:t>.</w:t>
      </w:r>
      <w:r w:rsidR="00667D48" w:rsidRPr="0072167A">
        <w:rPr>
          <w:rFonts w:ascii="Arial" w:hAnsi="Arial" w:cs="Arial"/>
          <w:sz w:val="24"/>
          <w:szCs w:val="24"/>
          <w:shd w:val="clear" w:color="auto" w:fill="FFFFFF"/>
        </w:rPr>
        <w:t xml:space="preserve"> </w:t>
      </w:r>
      <w:r w:rsidR="00AA62A6" w:rsidRPr="0072167A">
        <w:rPr>
          <w:rFonts w:ascii="Arial" w:hAnsi="Arial" w:cs="Arial"/>
          <w:sz w:val="24"/>
          <w:szCs w:val="24"/>
          <w:shd w:val="clear" w:color="auto" w:fill="FFFFFF"/>
        </w:rPr>
        <w:t>In addition, it is still uncertain which way the relationship between using social media and wellbeing runs because impacts have been discovered to go both ways and small amounts of research has been done to filter out possible contributing factors</w:t>
      </w:r>
      <w:r w:rsidR="0080524C" w:rsidRPr="0072167A">
        <w:rPr>
          <w:rFonts w:ascii="Arial" w:hAnsi="Arial" w:cs="Arial"/>
          <w:sz w:val="24"/>
          <w:szCs w:val="24"/>
          <w:shd w:val="clear" w:color="auto" w:fill="FFFFFF"/>
        </w:rPr>
        <w:t xml:space="preserve"> </w:t>
      </w:r>
      <w:r w:rsidR="0080524C" w:rsidRPr="0072167A">
        <w:rPr>
          <w:rFonts w:ascii="Arial" w:hAnsi="Arial" w:cs="Arial"/>
          <w:color w:val="000000"/>
          <w:sz w:val="24"/>
          <w:szCs w:val="24"/>
          <w:shd w:val="clear" w:color="auto" w:fill="FFFFFF"/>
        </w:rPr>
        <w:t>(Orben, 2020)</w:t>
      </w:r>
      <w:r w:rsidR="00AA62A6" w:rsidRPr="0072167A">
        <w:rPr>
          <w:rFonts w:ascii="Arial" w:hAnsi="Arial" w:cs="Arial"/>
          <w:sz w:val="24"/>
          <w:szCs w:val="24"/>
          <w:shd w:val="clear" w:color="auto" w:fill="FFFFFF"/>
        </w:rPr>
        <w:t>.</w:t>
      </w:r>
      <w:r w:rsidR="0080524C" w:rsidRPr="0072167A">
        <w:rPr>
          <w:rFonts w:ascii="Arial" w:hAnsi="Arial" w:cs="Arial"/>
          <w:sz w:val="24"/>
          <w:szCs w:val="24"/>
          <w:shd w:val="clear" w:color="auto" w:fill="FFFFFF"/>
        </w:rPr>
        <w:t xml:space="preserve"> </w:t>
      </w:r>
      <w:r w:rsidR="00AA62A6" w:rsidRPr="0072167A">
        <w:rPr>
          <w:rFonts w:ascii="Arial" w:hAnsi="Arial" w:cs="Arial"/>
          <w:sz w:val="24"/>
          <w:szCs w:val="24"/>
          <w:shd w:val="clear" w:color="auto" w:fill="FFFFFF"/>
        </w:rPr>
        <w:t> </w:t>
      </w:r>
    </w:p>
    <w:p w14:paraId="27622DE3" w14:textId="44E973D5" w:rsidR="00761967" w:rsidRPr="0072167A" w:rsidRDefault="00761967" w:rsidP="00987DE9">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The results of</w:t>
      </w:r>
      <w:r w:rsidR="0016251C" w:rsidRPr="0072167A">
        <w:rPr>
          <w:rFonts w:ascii="Arial" w:hAnsi="Arial" w:cs="Arial"/>
          <w:sz w:val="24"/>
          <w:szCs w:val="24"/>
          <w:shd w:val="clear" w:color="auto" w:fill="FFFFFF"/>
        </w:rPr>
        <w:t xml:space="preserve"> </w:t>
      </w:r>
      <w:r w:rsidR="0016251C" w:rsidRPr="0072167A">
        <w:rPr>
          <w:rFonts w:ascii="Arial" w:hAnsi="Arial" w:cs="Arial"/>
          <w:color w:val="000000"/>
          <w:sz w:val="24"/>
          <w:szCs w:val="24"/>
          <w:shd w:val="clear" w:color="auto" w:fill="FFFFFF"/>
        </w:rPr>
        <w:t>Bekalu, McCloud and Viswanath</w:t>
      </w:r>
      <w:r w:rsidR="0016251C" w:rsidRPr="0072167A">
        <w:rPr>
          <w:rFonts w:ascii="Arial" w:hAnsi="Arial" w:cs="Arial"/>
          <w:color w:val="000000"/>
          <w:sz w:val="24"/>
          <w:szCs w:val="24"/>
          <w:shd w:val="clear" w:color="auto" w:fill="FFFFFF"/>
        </w:rPr>
        <w:t xml:space="preserve"> (2019</w:t>
      </w:r>
      <w:r w:rsidR="0016251C" w:rsidRPr="0072167A">
        <w:rPr>
          <w:rFonts w:ascii="Arial" w:hAnsi="Arial" w:cs="Arial"/>
          <w:color w:val="000000"/>
          <w:sz w:val="24"/>
          <w:szCs w:val="24"/>
          <w:shd w:val="clear" w:color="auto" w:fill="FFFFFF"/>
        </w:rPr>
        <w:t>)</w:t>
      </w:r>
      <w:r w:rsidRPr="0072167A">
        <w:rPr>
          <w:rFonts w:ascii="Arial" w:hAnsi="Arial" w:cs="Arial"/>
          <w:sz w:val="24"/>
          <w:szCs w:val="24"/>
          <w:shd w:val="clear" w:color="auto" w:fill="FFFFFF"/>
        </w:rPr>
        <w:t xml:space="preserve"> study indicate that those who regularly utilise and/or incorporate media platforms use into their everyday life are likely to have greater social well-being. Individuals are less likely to enjoy social well-being, the more deeply attached they are to such use</w:t>
      </w:r>
      <w:r w:rsidR="007961E2" w:rsidRPr="0072167A">
        <w:rPr>
          <w:rFonts w:ascii="Arial" w:hAnsi="Arial" w:cs="Arial"/>
          <w:sz w:val="24"/>
          <w:szCs w:val="24"/>
          <w:shd w:val="clear" w:color="auto" w:fill="FFFFFF"/>
        </w:rPr>
        <w:t xml:space="preserve"> </w:t>
      </w:r>
      <w:r w:rsidR="007961E2" w:rsidRPr="0072167A">
        <w:rPr>
          <w:rFonts w:ascii="Arial" w:hAnsi="Arial" w:cs="Arial"/>
          <w:color w:val="000000"/>
          <w:sz w:val="24"/>
          <w:szCs w:val="24"/>
          <w:shd w:val="clear" w:color="auto" w:fill="FFFFFF"/>
        </w:rPr>
        <w:t>(Bekalu, McCloud and Viswanath, 2019)</w:t>
      </w:r>
      <w:r w:rsidRPr="0072167A">
        <w:rPr>
          <w:rFonts w:ascii="Arial" w:hAnsi="Arial" w:cs="Arial"/>
          <w:sz w:val="24"/>
          <w:szCs w:val="24"/>
          <w:shd w:val="clear" w:color="auto" w:fill="FFFFFF"/>
        </w:rPr>
        <w:t>.</w:t>
      </w:r>
      <w:r w:rsidR="00CB2A75" w:rsidRPr="0072167A">
        <w:rPr>
          <w:rFonts w:ascii="Arial" w:hAnsi="Arial" w:cs="Arial"/>
          <w:sz w:val="24"/>
          <w:szCs w:val="24"/>
          <w:shd w:val="clear" w:color="auto" w:fill="FFFFFF"/>
        </w:rPr>
        <w:t xml:space="preserve"> </w:t>
      </w:r>
      <w:r w:rsidR="00E9625E" w:rsidRPr="0072167A">
        <w:rPr>
          <w:rFonts w:ascii="Arial" w:hAnsi="Arial" w:cs="Arial"/>
          <w:sz w:val="24"/>
          <w:szCs w:val="24"/>
          <w:shd w:val="clear" w:color="auto" w:fill="FFFFFF"/>
        </w:rPr>
        <w:t>According to</w:t>
      </w:r>
      <w:r w:rsidR="005C18CA" w:rsidRPr="0072167A">
        <w:rPr>
          <w:rFonts w:ascii="Arial" w:hAnsi="Arial" w:cs="Arial"/>
          <w:sz w:val="24"/>
          <w:szCs w:val="24"/>
          <w:shd w:val="clear" w:color="auto" w:fill="FFFFFF"/>
        </w:rPr>
        <w:t xml:space="preserve"> </w:t>
      </w:r>
      <w:r w:rsidR="005C18CA" w:rsidRPr="0072167A">
        <w:rPr>
          <w:rFonts w:ascii="Arial" w:hAnsi="Arial" w:cs="Arial"/>
          <w:color w:val="000000"/>
          <w:sz w:val="24"/>
          <w:szCs w:val="24"/>
          <w:shd w:val="clear" w:color="auto" w:fill="FFFFFF"/>
        </w:rPr>
        <w:t xml:space="preserve">Best, Manktelowa and </w:t>
      </w:r>
      <w:r w:rsidR="00691C3E" w:rsidRPr="0072167A">
        <w:rPr>
          <w:rFonts w:ascii="Arial" w:hAnsi="Arial" w:cs="Arial"/>
          <w:color w:val="000000"/>
          <w:sz w:val="24"/>
          <w:szCs w:val="24"/>
          <w:shd w:val="clear" w:color="auto" w:fill="FFFFFF"/>
        </w:rPr>
        <w:t>Taylorab (</w:t>
      </w:r>
      <w:r w:rsidR="005C18CA" w:rsidRPr="0072167A">
        <w:rPr>
          <w:rFonts w:ascii="Arial" w:hAnsi="Arial" w:cs="Arial"/>
          <w:color w:val="000000"/>
          <w:sz w:val="24"/>
          <w:szCs w:val="24"/>
          <w:shd w:val="clear" w:color="auto" w:fill="FFFFFF"/>
        </w:rPr>
        <w:t>2014)</w:t>
      </w:r>
      <w:r w:rsidR="00E9625E" w:rsidRPr="0072167A">
        <w:rPr>
          <w:rFonts w:ascii="Arial" w:hAnsi="Arial" w:cs="Arial"/>
          <w:sz w:val="24"/>
          <w:szCs w:val="24"/>
          <w:shd w:val="clear" w:color="auto" w:fill="FFFFFF"/>
        </w:rPr>
        <w:t xml:space="preserve"> the review's findings, SMTs let teenagers significantly expand the scope and make up of their social media platforms. This could </w:t>
      </w:r>
      <w:r w:rsidR="002E47EA">
        <w:rPr>
          <w:rFonts w:ascii="Arial" w:hAnsi="Arial" w:cs="Arial"/>
          <w:sz w:val="24"/>
          <w:szCs w:val="24"/>
          <w:shd w:val="clear" w:color="auto" w:fill="FFFFFF"/>
        </w:rPr>
        <w:t>be</w:t>
      </w:r>
      <w:r w:rsidR="00E9625E" w:rsidRPr="0072167A">
        <w:rPr>
          <w:rFonts w:ascii="Arial" w:hAnsi="Arial" w:cs="Arial"/>
          <w:sz w:val="24"/>
          <w:szCs w:val="24"/>
          <w:shd w:val="clear" w:color="auto" w:fill="FFFFFF"/>
        </w:rPr>
        <w:t xml:space="preserve"> advantageous (such as enhanced social connections or social support) or damaging (such as early exposure to upsetting or inappropriate content or the encouragement of unhealthy coping mechanisms)</w:t>
      </w:r>
      <w:r w:rsidR="00691C3E" w:rsidRPr="0072167A">
        <w:rPr>
          <w:rFonts w:ascii="Arial" w:hAnsi="Arial" w:cs="Arial"/>
          <w:sz w:val="24"/>
          <w:szCs w:val="24"/>
          <w:shd w:val="clear" w:color="auto" w:fill="FFFFFF"/>
        </w:rPr>
        <w:t xml:space="preserve"> </w:t>
      </w:r>
      <w:r w:rsidR="00691C3E" w:rsidRPr="0072167A">
        <w:rPr>
          <w:rFonts w:ascii="Arial" w:hAnsi="Arial" w:cs="Arial"/>
          <w:color w:val="000000"/>
          <w:sz w:val="24"/>
          <w:szCs w:val="24"/>
          <w:shd w:val="clear" w:color="auto" w:fill="FFFFFF"/>
        </w:rPr>
        <w:t>(Best, Manktelowa and Taylorab, 2014)</w:t>
      </w:r>
      <w:r w:rsidR="00E9625E" w:rsidRPr="0072167A">
        <w:rPr>
          <w:rFonts w:ascii="Arial" w:hAnsi="Arial" w:cs="Arial"/>
          <w:sz w:val="24"/>
          <w:szCs w:val="24"/>
          <w:shd w:val="clear" w:color="auto" w:fill="FFFFFF"/>
        </w:rPr>
        <w:t>.</w:t>
      </w:r>
      <w:r w:rsidR="00691C3E" w:rsidRPr="0072167A">
        <w:rPr>
          <w:rFonts w:ascii="Arial" w:hAnsi="Arial" w:cs="Arial"/>
          <w:sz w:val="24"/>
          <w:szCs w:val="24"/>
          <w:shd w:val="clear" w:color="auto" w:fill="FFFFFF"/>
        </w:rPr>
        <w:t xml:space="preserve"> </w:t>
      </w:r>
    </w:p>
    <w:p w14:paraId="2C006FDE" w14:textId="60BFED87" w:rsidR="00C15A3F" w:rsidRDefault="00123685" w:rsidP="00BC61AE">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The current study</w:t>
      </w:r>
      <w:r w:rsidR="0095676B">
        <w:rPr>
          <w:rFonts w:ascii="Arial" w:hAnsi="Arial" w:cs="Arial"/>
          <w:sz w:val="24"/>
          <w:szCs w:val="24"/>
          <w:shd w:val="clear" w:color="auto" w:fill="FFFFFF"/>
        </w:rPr>
        <w:t xml:space="preserve"> conducted by </w:t>
      </w:r>
      <w:r w:rsidR="0095676B" w:rsidRPr="00095BF2">
        <w:rPr>
          <w:rFonts w:ascii="Arial" w:hAnsi="Arial" w:cs="Arial"/>
          <w:color w:val="000000"/>
          <w:sz w:val="24"/>
          <w:szCs w:val="24"/>
          <w:shd w:val="clear" w:color="auto" w:fill="FFFFFF"/>
        </w:rPr>
        <w:t xml:space="preserve">Webster, Dunne, and Hunter, </w:t>
      </w:r>
      <w:r w:rsidR="0095676B">
        <w:rPr>
          <w:rFonts w:ascii="Arial" w:hAnsi="Arial" w:cs="Arial"/>
          <w:color w:val="000000"/>
          <w:sz w:val="24"/>
          <w:szCs w:val="24"/>
          <w:shd w:val="clear" w:color="auto" w:fill="FFFFFF"/>
        </w:rPr>
        <w:t>(</w:t>
      </w:r>
      <w:r w:rsidR="0095676B" w:rsidRPr="00095BF2">
        <w:rPr>
          <w:rFonts w:ascii="Arial" w:hAnsi="Arial" w:cs="Arial"/>
          <w:color w:val="000000"/>
          <w:sz w:val="24"/>
          <w:szCs w:val="24"/>
          <w:shd w:val="clear" w:color="auto" w:fill="FFFFFF"/>
        </w:rPr>
        <w:t>2020)</w:t>
      </w:r>
      <w:r w:rsidR="00C1411A">
        <w:rPr>
          <w:rFonts w:ascii="Arial" w:hAnsi="Arial" w:cs="Arial"/>
          <w:sz w:val="24"/>
          <w:szCs w:val="24"/>
          <w:shd w:val="clear" w:color="auto" w:fill="FFFFFF"/>
        </w:rPr>
        <w:t xml:space="preserve"> </w:t>
      </w:r>
      <w:r w:rsidRPr="0072167A">
        <w:rPr>
          <w:rFonts w:ascii="Arial" w:hAnsi="Arial" w:cs="Arial"/>
          <w:sz w:val="24"/>
          <w:szCs w:val="24"/>
          <w:shd w:val="clear" w:color="auto" w:fill="FFFFFF"/>
        </w:rPr>
        <w:t>found a control desire that may be strengthened by fear of missing out (</w:t>
      </w:r>
      <w:r w:rsidR="005D35CC" w:rsidRPr="0072167A">
        <w:rPr>
          <w:rFonts w:ascii="Arial" w:hAnsi="Arial" w:cs="Arial"/>
          <w:sz w:val="24"/>
          <w:szCs w:val="24"/>
          <w:shd w:val="clear" w:color="auto" w:fill="FFFFFF"/>
        </w:rPr>
        <w:t>FOMO</w:t>
      </w:r>
      <w:r w:rsidRPr="0072167A">
        <w:rPr>
          <w:rFonts w:ascii="Arial" w:hAnsi="Arial" w:cs="Arial"/>
          <w:sz w:val="24"/>
          <w:szCs w:val="24"/>
          <w:shd w:val="clear" w:color="auto" w:fill="FFFFFF"/>
        </w:rPr>
        <w:t>), anxiety, and strong evolving structural aspects of social networking sites (SNS) as being what drives teenage social media use</w:t>
      </w:r>
      <w:r w:rsidR="001D3203" w:rsidRPr="0072167A">
        <w:rPr>
          <w:rFonts w:ascii="Arial" w:hAnsi="Arial" w:cs="Arial"/>
          <w:sz w:val="24"/>
          <w:szCs w:val="24"/>
          <w:shd w:val="clear" w:color="auto" w:fill="FFFFFF"/>
        </w:rPr>
        <w:t xml:space="preserve"> </w:t>
      </w:r>
      <w:r w:rsidR="001D3203" w:rsidRPr="0072167A">
        <w:rPr>
          <w:rFonts w:ascii="Arial" w:hAnsi="Arial" w:cs="Arial"/>
          <w:color w:val="000000"/>
          <w:sz w:val="24"/>
          <w:szCs w:val="24"/>
          <w:shd w:val="clear" w:color="auto" w:fill="FFFFFF"/>
        </w:rPr>
        <w:t>(Nisar,</w:t>
      </w:r>
      <w:r w:rsidR="001D3203" w:rsidRPr="0072167A">
        <w:rPr>
          <w:rFonts w:ascii="Arial" w:hAnsi="Arial" w:cs="Arial"/>
          <w:color w:val="000000"/>
          <w:sz w:val="24"/>
          <w:szCs w:val="24"/>
          <w:shd w:val="clear" w:color="auto" w:fill="FFFFFF"/>
        </w:rPr>
        <w:t xml:space="preserve"> </w:t>
      </w:r>
      <w:r w:rsidR="001D3203" w:rsidRPr="0072167A">
        <w:rPr>
          <w:rFonts w:ascii="Arial" w:hAnsi="Arial" w:cs="Arial"/>
          <w:i/>
          <w:iCs/>
          <w:color w:val="000000"/>
          <w:sz w:val="24"/>
          <w:szCs w:val="24"/>
          <w:shd w:val="clear" w:color="auto" w:fill="FFFFFF"/>
        </w:rPr>
        <w:t>et al</w:t>
      </w:r>
      <w:r w:rsidR="00652EC1" w:rsidRPr="0072167A">
        <w:rPr>
          <w:rFonts w:ascii="Arial" w:hAnsi="Arial" w:cs="Arial"/>
          <w:i/>
          <w:iCs/>
          <w:color w:val="000000"/>
          <w:sz w:val="24"/>
          <w:szCs w:val="24"/>
          <w:shd w:val="clear" w:color="auto" w:fill="FFFFFF"/>
        </w:rPr>
        <w:t>.</w:t>
      </w:r>
      <w:r w:rsidR="001D3203" w:rsidRPr="0072167A">
        <w:rPr>
          <w:rFonts w:ascii="Arial" w:hAnsi="Arial" w:cs="Arial"/>
          <w:color w:val="000000"/>
          <w:sz w:val="24"/>
          <w:szCs w:val="24"/>
          <w:shd w:val="clear" w:color="auto" w:fill="FFFFFF"/>
        </w:rPr>
        <w:t xml:space="preserve"> 2019)</w:t>
      </w:r>
      <w:r w:rsidRPr="0072167A">
        <w:rPr>
          <w:rFonts w:ascii="Arial" w:hAnsi="Arial" w:cs="Arial"/>
          <w:sz w:val="24"/>
          <w:szCs w:val="24"/>
          <w:shd w:val="clear" w:color="auto" w:fill="FFFFFF"/>
        </w:rPr>
        <w:t>.</w:t>
      </w:r>
      <w:r w:rsidR="00C33EEE">
        <w:rPr>
          <w:rFonts w:ascii="Arial" w:hAnsi="Arial" w:cs="Arial"/>
          <w:sz w:val="24"/>
          <w:szCs w:val="24"/>
          <w:shd w:val="clear" w:color="auto" w:fill="FFFFFF"/>
        </w:rPr>
        <w:t xml:space="preserve"> </w:t>
      </w:r>
      <w:r w:rsidR="00C33EEE" w:rsidRPr="00C33EEE">
        <w:rPr>
          <w:rFonts w:ascii="Arial" w:hAnsi="Arial" w:cs="Arial"/>
          <w:sz w:val="24"/>
          <w:szCs w:val="24"/>
          <w:shd w:val="clear" w:color="auto" w:fill="FFFFFF"/>
        </w:rPr>
        <w:t xml:space="preserve">Social network sites itself are not always "negative" for psychological well-being; in reality, they may be extremely helpful. Nevertheless, there are negatives, just like with so many other valuable things in this </w:t>
      </w:r>
      <w:r w:rsidR="00C33EEE" w:rsidRPr="00095BF2">
        <w:rPr>
          <w:rFonts w:ascii="Arial" w:hAnsi="Arial" w:cs="Arial"/>
          <w:sz w:val="24"/>
          <w:szCs w:val="24"/>
          <w:shd w:val="clear" w:color="auto" w:fill="FFFFFF"/>
        </w:rPr>
        <w:t>world</w:t>
      </w:r>
      <w:r w:rsidR="00095BF2" w:rsidRPr="00095BF2">
        <w:rPr>
          <w:rFonts w:ascii="Arial" w:hAnsi="Arial" w:cs="Arial"/>
          <w:sz w:val="24"/>
          <w:szCs w:val="24"/>
          <w:shd w:val="clear" w:color="auto" w:fill="FFFFFF"/>
        </w:rPr>
        <w:t xml:space="preserve"> </w:t>
      </w:r>
      <w:r w:rsidR="00095BF2" w:rsidRPr="00095BF2">
        <w:rPr>
          <w:rFonts w:ascii="Arial" w:hAnsi="Arial" w:cs="Arial"/>
          <w:color w:val="000000"/>
          <w:sz w:val="24"/>
          <w:szCs w:val="24"/>
          <w:shd w:val="clear" w:color="auto" w:fill="FFFFFF"/>
        </w:rPr>
        <w:t xml:space="preserve">(Webster, </w:t>
      </w:r>
      <w:r w:rsidR="000C6834" w:rsidRPr="00095BF2">
        <w:rPr>
          <w:rFonts w:ascii="Arial" w:hAnsi="Arial" w:cs="Arial"/>
          <w:color w:val="000000"/>
          <w:sz w:val="24"/>
          <w:szCs w:val="24"/>
          <w:shd w:val="clear" w:color="auto" w:fill="FFFFFF"/>
        </w:rPr>
        <w:t>Dunne,</w:t>
      </w:r>
      <w:r w:rsidR="00095BF2" w:rsidRPr="00095BF2">
        <w:rPr>
          <w:rFonts w:ascii="Arial" w:hAnsi="Arial" w:cs="Arial"/>
          <w:color w:val="000000"/>
          <w:sz w:val="24"/>
          <w:szCs w:val="24"/>
          <w:shd w:val="clear" w:color="auto" w:fill="FFFFFF"/>
        </w:rPr>
        <w:t xml:space="preserve"> and Hunter, 2020)</w:t>
      </w:r>
      <w:r w:rsidR="00C33EEE" w:rsidRPr="00095BF2">
        <w:rPr>
          <w:rFonts w:ascii="Arial" w:hAnsi="Arial" w:cs="Arial"/>
          <w:sz w:val="24"/>
          <w:szCs w:val="24"/>
          <w:shd w:val="clear" w:color="auto" w:fill="FFFFFF"/>
        </w:rPr>
        <w:t>.</w:t>
      </w:r>
    </w:p>
    <w:p w14:paraId="5E8ACF2A" w14:textId="77777777" w:rsidR="00EC20A1" w:rsidRDefault="00EC20A1" w:rsidP="00BC61AE">
      <w:pPr>
        <w:spacing w:line="360" w:lineRule="auto"/>
        <w:rPr>
          <w:rFonts w:ascii="Arial" w:hAnsi="Arial" w:cs="Arial"/>
          <w:b/>
          <w:bCs/>
          <w:color w:val="000000" w:themeColor="text1"/>
          <w:sz w:val="24"/>
          <w:szCs w:val="24"/>
          <w:u w:val="single"/>
          <w:shd w:val="clear" w:color="auto" w:fill="FFFFFF"/>
        </w:rPr>
      </w:pPr>
    </w:p>
    <w:p w14:paraId="7A44B124" w14:textId="77777777" w:rsidR="00D925B5" w:rsidRDefault="00D925B5" w:rsidP="00BC61AE">
      <w:pPr>
        <w:spacing w:line="360" w:lineRule="auto"/>
        <w:rPr>
          <w:rFonts w:ascii="Arial" w:hAnsi="Arial" w:cs="Arial"/>
          <w:b/>
          <w:bCs/>
          <w:color w:val="000000" w:themeColor="text1"/>
          <w:sz w:val="24"/>
          <w:szCs w:val="24"/>
          <w:u w:val="single"/>
          <w:shd w:val="clear" w:color="auto" w:fill="FFFFFF"/>
        </w:rPr>
      </w:pPr>
    </w:p>
    <w:p w14:paraId="402DF165" w14:textId="77777777" w:rsidR="0062043A" w:rsidRDefault="0062043A" w:rsidP="00BC61AE">
      <w:pPr>
        <w:spacing w:line="360" w:lineRule="auto"/>
        <w:rPr>
          <w:rFonts w:ascii="Arial" w:hAnsi="Arial" w:cs="Arial"/>
          <w:b/>
          <w:bCs/>
          <w:color w:val="000000" w:themeColor="text1"/>
          <w:sz w:val="24"/>
          <w:szCs w:val="24"/>
          <w:u w:val="single"/>
          <w:shd w:val="clear" w:color="auto" w:fill="FFFFFF"/>
        </w:rPr>
      </w:pPr>
    </w:p>
    <w:p w14:paraId="375A331C" w14:textId="77777777" w:rsidR="0062043A" w:rsidRDefault="0062043A" w:rsidP="00BC61AE">
      <w:pPr>
        <w:spacing w:line="360" w:lineRule="auto"/>
        <w:rPr>
          <w:rFonts w:ascii="Arial" w:hAnsi="Arial" w:cs="Arial"/>
          <w:b/>
          <w:bCs/>
          <w:color w:val="000000" w:themeColor="text1"/>
          <w:sz w:val="24"/>
          <w:szCs w:val="24"/>
          <w:u w:val="single"/>
          <w:shd w:val="clear" w:color="auto" w:fill="FFFFFF"/>
        </w:rPr>
      </w:pPr>
    </w:p>
    <w:p w14:paraId="0F46B0E2" w14:textId="77777777" w:rsidR="0062043A" w:rsidRDefault="0062043A" w:rsidP="00BC61AE">
      <w:pPr>
        <w:spacing w:line="360" w:lineRule="auto"/>
        <w:rPr>
          <w:rFonts w:ascii="Arial" w:hAnsi="Arial" w:cs="Arial"/>
          <w:b/>
          <w:bCs/>
          <w:color w:val="000000" w:themeColor="text1"/>
          <w:sz w:val="24"/>
          <w:szCs w:val="24"/>
          <w:u w:val="single"/>
          <w:shd w:val="clear" w:color="auto" w:fill="FFFFFF"/>
        </w:rPr>
      </w:pPr>
    </w:p>
    <w:p w14:paraId="61F88877" w14:textId="77777777" w:rsidR="0062043A" w:rsidRDefault="0062043A" w:rsidP="00BC61AE">
      <w:pPr>
        <w:spacing w:line="360" w:lineRule="auto"/>
        <w:rPr>
          <w:rFonts w:ascii="Arial" w:hAnsi="Arial" w:cs="Arial"/>
          <w:b/>
          <w:bCs/>
          <w:color w:val="000000" w:themeColor="text1"/>
          <w:sz w:val="24"/>
          <w:szCs w:val="24"/>
          <w:u w:val="single"/>
          <w:shd w:val="clear" w:color="auto" w:fill="FFFFFF"/>
        </w:rPr>
      </w:pPr>
    </w:p>
    <w:p w14:paraId="639A40A2" w14:textId="77777777" w:rsidR="0062043A" w:rsidRDefault="0062043A" w:rsidP="00BC61AE">
      <w:pPr>
        <w:spacing w:line="360" w:lineRule="auto"/>
        <w:rPr>
          <w:rFonts w:ascii="Arial" w:hAnsi="Arial" w:cs="Arial"/>
          <w:b/>
          <w:bCs/>
          <w:color w:val="000000" w:themeColor="text1"/>
          <w:sz w:val="24"/>
          <w:szCs w:val="24"/>
          <w:u w:val="single"/>
          <w:shd w:val="clear" w:color="auto" w:fill="FFFFFF"/>
        </w:rPr>
      </w:pPr>
    </w:p>
    <w:p w14:paraId="50BA4CB8" w14:textId="77777777" w:rsidR="0062043A" w:rsidRDefault="0062043A" w:rsidP="00BC61AE">
      <w:pPr>
        <w:spacing w:line="360" w:lineRule="auto"/>
        <w:rPr>
          <w:rFonts w:ascii="Arial" w:hAnsi="Arial" w:cs="Arial"/>
          <w:b/>
          <w:bCs/>
          <w:color w:val="000000" w:themeColor="text1"/>
          <w:sz w:val="24"/>
          <w:szCs w:val="24"/>
          <w:u w:val="single"/>
          <w:shd w:val="clear" w:color="auto" w:fill="FFFFFF"/>
        </w:rPr>
      </w:pPr>
    </w:p>
    <w:p w14:paraId="1CF1A8B3" w14:textId="4716FA72" w:rsidR="0062043A" w:rsidRDefault="00311E09" w:rsidP="00BC61AE">
      <w:pPr>
        <w:spacing w:line="360" w:lineRule="auto"/>
        <w:rPr>
          <w:rFonts w:ascii="Arial" w:hAnsi="Arial" w:cs="Arial"/>
          <w:b/>
          <w:bCs/>
          <w:color w:val="000000" w:themeColor="text1"/>
          <w:sz w:val="24"/>
          <w:szCs w:val="24"/>
          <w:u w:val="single"/>
          <w:shd w:val="clear" w:color="auto" w:fill="FFFFFF"/>
        </w:rPr>
      </w:pPr>
      <w:r>
        <w:rPr>
          <w:rFonts w:ascii="Arial" w:hAnsi="Arial" w:cs="Arial"/>
          <w:b/>
          <w:bCs/>
          <w:color w:val="000000" w:themeColor="text1"/>
          <w:sz w:val="24"/>
          <w:szCs w:val="24"/>
          <w:u w:val="single"/>
          <w:shd w:val="clear" w:color="auto" w:fill="FFFFFF"/>
        </w:rPr>
        <w:lastRenderedPageBreak/>
        <w:t>Chapter 4</w:t>
      </w:r>
    </w:p>
    <w:p w14:paraId="2A6A5804" w14:textId="7DE1A74D" w:rsidR="001F3A01" w:rsidRPr="00C15A3F" w:rsidRDefault="00583348" w:rsidP="00BC61AE">
      <w:pPr>
        <w:spacing w:line="360" w:lineRule="auto"/>
        <w:rPr>
          <w:rFonts w:ascii="Arial" w:hAnsi="Arial" w:cs="Arial"/>
          <w:sz w:val="24"/>
          <w:szCs w:val="24"/>
          <w:shd w:val="clear" w:color="auto" w:fill="FFFFFF"/>
        </w:rPr>
      </w:pPr>
      <w:r w:rsidRPr="007F5CF0">
        <w:rPr>
          <w:rFonts w:ascii="Arial" w:hAnsi="Arial" w:cs="Arial"/>
          <w:b/>
          <w:bCs/>
          <w:color w:val="000000" w:themeColor="text1"/>
          <w:sz w:val="24"/>
          <w:szCs w:val="24"/>
          <w:u w:val="single"/>
          <w:shd w:val="clear" w:color="auto" w:fill="FFFFFF"/>
        </w:rPr>
        <w:t xml:space="preserve">Table of </w:t>
      </w:r>
      <w:r w:rsidR="007F5CF0">
        <w:rPr>
          <w:rFonts w:ascii="Arial" w:hAnsi="Arial" w:cs="Arial"/>
          <w:b/>
          <w:bCs/>
          <w:color w:val="000000" w:themeColor="text1"/>
          <w:sz w:val="24"/>
          <w:szCs w:val="24"/>
          <w:u w:val="single"/>
          <w:shd w:val="clear" w:color="auto" w:fill="FFFFFF"/>
        </w:rPr>
        <w:t>R</w:t>
      </w:r>
      <w:r w:rsidRPr="007F5CF0">
        <w:rPr>
          <w:rFonts w:ascii="Arial" w:hAnsi="Arial" w:cs="Arial"/>
          <w:b/>
          <w:bCs/>
          <w:color w:val="000000" w:themeColor="text1"/>
          <w:sz w:val="24"/>
          <w:szCs w:val="24"/>
          <w:u w:val="single"/>
          <w:shd w:val="clear" w:color="auto" w:fill="FFFFFF"/>
        </w:rPr>
        <w:t>esearch</w:t>
      </w:r>
    </w:p>
    <w:tbl>
      <w:tblPr>
        <w:tblStyle w:val="TableGrid"/>
        <w:tblW w:w="10105" w:type="dxa"/>
        <w:tblLook w:val="04A0" w:firstRow="1" w:lastRow="0" w:firstColumn="1" w:lastColumn="0" w:noHBand="0" w:noVBand="1"/>
      </w:tblPr>
      <w:tblGrid>
        <w:gridCol w:w="1271"/>
        <w:gridCol w:w="1657"/>
        <w:gridCol w:w="2177"/>
        <w:gridCol w:w="2261"/>
        <w:gridCol w:w="2739"/>
      </w:tblGrid>
      <w:tr w:rsidR="008B101B" w:rsidRPr="0072167A" w14:paraId="12CC5484" w14:textId="77777777" w:rsidTr="008B101B">
        <w:trPr>
          <w:trHeight w:val="769"/>
        </w:trPr>
        <w:tc>
          <w:tcPr>
            <w:tcW w:w="1271" w:type="dxa"/>
          </w:tcPr>
          <w:p w14:paraId="17D88EE8" w14:textId="24D4789D" w:rsidR="001F3A01" w:rsidRPr="0072167A" w:rsidRDefault="007055A1"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Author</w:t>
            </w:r>
            <w:r w:rsidR="00123AB6" w:rsidRPr="0072167A">
              <w:rPr>
                <w:rFonts w:ascii="Arial" w:hAnsi="Arial" w:cs="Arial"/>
                <w:color w:val="000000" w:themeColor="text1"/>
                <w:sz w:val="24"/>
                <w:szCs w:val="24"/>
                <w:shd w:val="clear" w:color="auto" w:fill="FFFFFF"/>
              </w:rPr>
              <w:t xml:space="preserve"> and Year</w:t>
            </w:r>
          </w:p>
        </w:tc>
        <w:tc>
          <w:tcPr>
            <w:tcW w:w="1657" w:type="dxa"/>
          </w:tcPr>
          <w:p w14:paraId="69EF2AAD" w14:textId="221F0216" w:rsidR="001F3A01" w:rsidRPr="0072167A" w:rsidRDefault="00A87228"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Aim</w:t>
            </w:r>
            <w:r w:rsidR="00FE1BEE" w:rsidRPr="0072167A">
              <w:rPr>
                <w:rFonts w:ascii="Arial" w:hAnsi="Arial" w:cs="Arial"/>
                <w:color w:val="000000" w:themeColor="text1"/>
                <w:sz w:val="24"/>
                <w:szCs w:val="24"/>
                <w:shd w:val="clear" w:color="auto" w:fill="FFFFFF"/>
              </w:rPr>
              <w:t xml:space="preserve"> of Study</w:t>
            </w:r>
          </w:p>
        </w:tc>
        <w:tc>
          <w:tcPr>
            <w:tcW w:w="2177" w:type="dxa"/>
          </w:tcPr>
          <w:p w14:paraId="17452B3B" w14:textId="4C4DE95A" w:rsidR="001F3A01" w:rsidRPr="0072167A" w:rsidRDefault="00A87228"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Type of study</w:t>
            </w:r>
          </w:p>
        </w:tc>
        <w:tc>
          <w:tcPr>
            <w:tcW w:w="2261" w:type="dxa"/>
          </w:tcPr>
          <w:p w14:paraId="53983DFD" w14:textId="5BCECCDC" w:rsidR="001F3A01" w:rsidRPr="0072167A" w:rsidRDefault="00FE1BEE"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Key findings</w:t>
            </w:r>
          </w:p>
        </w:tc>
        <w:tc>
          <w:tcPr>
            <w:tcW w:w="2739" w:type="dxa"/>
          </w:tcPr>
          <w:p w14:paraId="128EFEA9" w14:textId="532AD523" w:rsidR="001F3A01" w:rsidRPr="0072167A" w:rsidRDefault="00FE1BEE"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Stren</w:t>
            </w:r>
            <w:r w:rsidR="00F80413" w:rsidRPr="0072167A">
              <w:rPr>
                <w:rFonts w:ascii="Arial" w:hAnsi="Arial" w:cs="Arial"/>
                <w:color w:val="000000" w:themeColor="text1"/>
                <w:sz w:val="24"/>
                <w:szCs w:val="24"/>
                <w:shd w:val="clear" w:color="auto" w:fill="FFFFFF"/>
              </w:rPr>
              <w:t xml:space="preserve">gths &amp; </w:t>
            </w:r>
            <w:r w:rsidR="009D77A4">
              <w:rPr>
                <w:rFonts w:ascii="Arial" w:hAnsi="Arial" w:cs="Arial"/>
                <w:color w:val="000000" w:themeColor="text1"/>
                <w:sz w:val="24"/>
                <w:szCs w:val="24"/>
                <w:shd w:val="clear" w:color="auto" w:fill="FFFFFF"/>
              </w:rPr>
              <w:t>W</w:t>
            </w:r>
            <w:r w:rsidR="00F80413" w:rsidRPr="0072167A">
              <w:rPr>
                <w:rFonts w:ascii="Arial" w:hAnsi="Arial" w:cs="Arial"/>
                <w:color w:val="000000" w:themeColor="text1"/>
                <w:sz w:val="24"/>
                <w:szCs w:val="24"/>
                <w:shd w:val="clear" w:color="auto" w:fill="FFFFFF"/>
              </w:rPr>
              <w:t>eaknesses</w:t>
            </w:r>
          </w:p>
        </w:tc>
      </w:tr>
      <w:tr w:rsidR="008B101B" w:rsidRPr="0072167A" w14:paraId="2E5E29A6" w14:textId="77777777" w:rsidTr="008B101B">
        <w:trPr>
          <w:trHeight w:val="478"/>
        </w:trPr>
        <w:tc>
          <w:tcPr>
            <w:tcW w:w="1271" w:type="dxa"/>
          </w:tcPr>
          <w:p w14:paraId="43D30B7E" w14:textId="3D9B872F" w:rsidR="001F3A01" w:rsidRPr="0072167A" w:rsidRDefault="0020688E"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O’Reilly, M., 2020</w:t>
            </w:r>
          </w:p>
        </w:tc>
        <w:tc>
          <w:tcPr>
            <w:tcW w:w="1657" w:type="dxa"/>
          </w:tcPr>
          <w:p w14:paraId="126CBBD0" w14:textId="33D112BD" w:rsidR="001F3A01" w:rsidRPr="0072167A" w:rsidRDefault="00A90BC6"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Social media and adolescent mental health: the good, the bad and the ugly</w:t>
            </w:r>
          </w:p>
        </w:tc>
        <w:tc>
          <w:tcPr>
            <w:tcW w:w="2177" w:type="dxa"/>
          </w:tcPr>
          <w:p w14:paraId="706DE8A3" w14:textId="7978CA81" w:rsidR="00240E4B" w:rsidRPr="0072167A" w:rsidRDefault="00760460" w:rsidP="007C7AC4">
            <w:pPr>
              <w:rPr>
                <w:rFonts w:ascii="Arial" w:hAnsi="Arial" w:cs="Arial"/>
                <w:color w:val="000000" w:themeColor="text1"/>
                <w:sz w:val="24"/>
                <w:szCs w:val="24"/>
                <w:shd w:val="clear" w:color="auto" w:fill="FFFFFF"/>
              </w:rPr>
            </w:pPr>
            <w:r>
              <w:rPr>
                <w:rFonts w:ascii="Arial" w:hAnsi="Arial" w:cs="Arial"/>
                <w:color w:val="000000"/>
                <w:sz w:val="24"/>
                <w:szCs w:val="24"/>
                <w:shd w:val="clear" w:color="auto" w:fill="FFFFFF"/>
              </w:rPr>
              <w:t>Q</w:t>
            </w:r>
            <w:r w:rsidR="00240E4B" w:rsidRPr="0072167A">
              <w:rPr>
                <w:rFonts w:ascii="Arial" w:hAnsi="Arial" w:cs="Arial"/>
                <w:color w:val="000000"/>
                <w:sz w:val="24"/>
                <w:szCs w:val="24"/>
                <w:shd w:val="clear" w:color="auto" w:fill="FFFFFF"/>
              </w:rPr>
              <w:t>uali</w:t>
            </w:r>
            <w:r w:rsidR="006276EA" w:rsidRPr="0072167A">
              <w:rPr>
                <w:rFonts w:ascii="Arial" w:hAnsi="Arial" w:cs="Arial"/>
                <w:color w:val="000000"/>
                <w:sz w:val="24"/>
                <w:szCs w:val="24"/>
                <w:shd w:val="clear" w:color="auto" w:fill="FFFFFF"/>
              </w:rPr>
              <w:t>t</w:t>
            </w:r>
            <w:r w:rsidR="00AA1326" w:rsidRPr="0072167A">
              <w:rPr>
                <w:rFonts w:ascii="Arial" w:hAnsi="Arial" w:cs="Arial"/>
                <w:color w:val="000000"/>
                <w:sz w:val="24"/>
                <w:szCs w:val="24"/>
                <w:shd w:val="clear" w:color="auto" w:fill="FFFFFF"/>
              </w:rPr>
              <w:t>at</w:t>
            </w:r>
            <w:r w:rsidR="006276EA" w:rsidRPr="0072167A">
              <w:rPr>
                <w:rFonts w:ascii="Arial" w:hAnsi="Arial" w:cs="Arial"/>
                <w:color w:val="000000"/>
                <w:sz w:val="24"/>
                <w:szCs w:val="24"/>
                <w:shd w:val="clear" w:color="auto" w:fill="FFFFFF"/>
              </w:rPr>
              <w:t>ive</w:t>
            </w:r>
          </w:p>
        </w:tc>
        <w:tc>
          <w:tcPr>
            <w:tcW w:w="2261" w:type="dxa"/>
          </w:tcPr>
          <w:p w14:paraId="622BCB9D" w14:textId="3883AF85" w:rsidR="001F3A01" w:rsidRPr="0072167A" w:rsidRDefault="001627F3" w:rsidP="007C7AC4">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Findings</w:t>
            </w:r>
            <w:r w:rsidR="00747432" w:rsidRPr="0072167A">
              <w:rPr>
                <w:rFonts w:ascii="Arial" w:hAnsi="Arial" w:cs="Arial"/>
                <w:color w:val="000000" w:themeColor="text1"/>
                <w:sz w:val="24"/>
                <w:szCs w:val="24"/>
                <w:shd w:val="clear" w:color="auto" w:fill="FFFFFF"/>
              </w:rPr>
              <w:t xml:space="preserve"> shed light on the viewpoints of children and teens and specialists on social media and mental health.</w:t>
            </w:r>
          </w:p>
          <w:p w14:paraId="43829965" w14:textId="7EDC3D62" w:rsidR="007E3C7B" w:rsidRPr="0072167A" w:rsidRDefault="007E3C7B" w:rsidP="007C7AC4">
            <w:pPr>
              <w:rPr>
                <w:rFonts w:ascii="Arial" w:hAnsi="Arial" w:cs="Arial"/>
                <w:color w:val="000000" w:themeColor="text1"/>
                <w:sz w:val="24"/>
                <w:szCs w:val="24"/>
                <w:shd w:val="clear" w:color="auto" w:fill="FFFFFF"/>
              </w:rPr>
            </w:pPr>
          </w:p>
        </w:tc>
        <w:tc>
          <w:tcPr>
            <w:tcW w:w="2739" w:type="dxa"/>
          </w:tcPr>
          <w:p w14:paraId="04438BFD" w14:textId="0675AAC1" w:rsidR="001F3A01" w:rsidRPr="0072167A" w:rsidRDefault="006276EA"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Good information </w:t>
            </w:r>
            <w:r w:rsidR="00DA5BC0" w:rsidRPr="0072167A">
              <w:rPr>
                <w:rFonts w:ascii="Arial" w:hAnsi="Arial" w:cs="Arial"/>
                <w:color w:val="000000" w:themeColor="text1"/>
                <w:sz w:val="24"/>
                <w:szCs w:val="24"/>
                <w:shd w:val="clear" w:color="auto" w:fill="FFFFFF"/>
              </w:rPr>
              <w:t xml:space="preserve">on the statistics of </w:t>
            </w:r>
            <w:r w:rsidR="00BC0BDB" w:rsidRPr="0072167A">
              <w:rPr>
                <w:rFonts w:ascii="Arial" w:hAnsi="Arial" w:cs="Arial"/>
                <w:color w:val="000000" w:themeColor="text1"/>
                <w:sz w:val="24"/>
                <w:szCs w:val="24"/>
                <w:shd w:val="clear" w:color="auto" w:fill="FFFFFF"/>
              </w:rPr>
              <w:t>adolescent’s</w:t>
            </w:r>
            <w:r w:rsidR="000D3E58" w:rsidRPr="0072167A">
              <w:rPr>
                <w:rFonts w:ascii="Arial" w:hAnsi="Arial" w:cs="Arial"/>
                <w:color w:val="000000" w:themeColor="text1"/>
                <w:sz w:val="24"/>
                <w:szCs w:val="24"/>
                <w:shd w:val="clear" w:color="auto" w:fill="FFFFFF"/>
              </w:rPr>
              <w:t xml:space="preserve"> </w:t>
            </w:r>
            <w:r w:rsidR="00F55FB5" w:rsidRPr="0072167A">
              <w:rPr>
                <w:rFonts w:ascii="Arial" w:hAnsi="Arial" w:cs="Arial"/>
                <w:color w:val="000000" w:themeColor="text1"/>
                <w:sz w:val="24"/>
                <w:szCs w:val="24"/>
                <w:shd w:val="clear" w:color="auto" w:fill="FFFFFF"/>
              </w:rPr>
              <w:t>us</w:t>
            </w:r>
            <w:r w:rsidR="003D7387" w:rsidRPr="0072167A">
              <w:rPr>
                <w:rFonts w:ascii="Arial" w:hAnsi="Arial" w:cs="Arial"/>
                <w:color w:val="000000" w:themeColor="text1"/>
                <w:sz w:val="24"/>
                <w:szCs w:val="24"/>
                <w:shd w:val="clear" w:color="auto" w:fill="FFFFFF"/>
              </w:rPr>
              <w:t>age of social media</w:t>
            </w:r>
            <w:r w:rsidR="00DF6463" w:rsidRPr="0072167A">
              <w:rPr>
                <w:rFonts w:ascii="Arial" w:hAnsi="Arial" w:cs="Arial"/>
                <w:color w:val="000000" w:themeColor="text1"/>
                <w:sz w:val="24"/>
                <w:szCs w:val="24"/>
                <w:shd w:val="clear" w:color="auto" w:fill="FFFFFF"/>
              </w:rPr>
              <w:t xml:space="preserve"> Could of have more of </w:t>
            </w:r>
            <w:r w:rsidR="00BC0BDB" w:rsidRPr="0072167A">
              <w:rPr>
                <w:rFonts w:ascii="Arial" w:hAnsi="Arial" w:cs="Arial"/>
                <w:color w:val="000000" w:themeColor="text1"/>
                <w:sz w:val="24"/>
                <w:szCs w:val="24"/>
                <w:shd w:val="clear" w:color="auto" w:fill="FFFFFF"/>
              </w:rPr>
              <w:t>longevity research</w:t>
            </w:r>
            <w:r w:rsidR="00C61E0F" w:rsidRPr="0072167A">
              <w:rPr>
                <w:rFonts w:ascii="Arial" w:hAnsi="Arial" w:cs="Arial"/>
                <w:color w:val="000000" w:themeColor="text1"/>
                <w:sz w:val="24"/>
                <w:szCs w:val="24"/>
                <w:shd w:val="clear" w:color="auto" w:fill="FFFFFF"/>
              </w:rPr>
              <w:t xml:space="preserve"> to get more varied </w:t>
            </w:r>
            <w:r w:rsidR="00EA5A5B" w:rsidRPr="0072167A">
              <w:rPr>
                <w:rFonts w:ascii="Arial" w:hAnsi="Arial" w:cs="Arial"/>
                <w:color w:val="000000" w:themeColor="text1"/>
                <w:sz w:val="24"/>
                <w:szCs w:val="24"/>
                <w:shd w:val="clear" w:color="auto" w:fill="FFFFFF"/>
              </w:rPr>
              <w:t>results and findings</w:t>
            </w:r>
            <w:r w:rsidR="004B415D">
              <w:rPr>
                <w:rFonts w:ascii="Arial" w:hAnsi="Arial" w:cs="Arial"/>
                <w:color w:val="000000" w:themeColor="text1"/>
                <w:sz w:val="24"/>
                <w:szCs w:val="24"/>
                <w:shd w:val="clear" w:color="auto" w:fill="FFFFFF"/>
              </w:rPr>
              <w:t>.</w:t>
            </w:r>
            <w:r w:rsidR="00EA5A5B" w:rsidRPr="0072167A">
              <w:rPr>
                <w:rFonts w:ascii="Arial" w:hAnsi="Arial" w:cs="Arial"/>
                <w:color w:val="000000" w:themeColor="text1"/>
                <w:sz w:val="24"/>
                <w:szCs w:val="24"/>
                <w:shd w:val="clear" w:color="auto" w:fill="FFFFFF"/>
              </w:rPr>
              <w:t xml:space="preserve"> </w:t>
            </w:r>
          </w:p>
        </w:tc>
      </w:tr>
      <w:tr w:rsidR="008B101B" w:rsidRPr="0072167A" w14:paraId="6D74B9BB" w14:textId="77777777" w:rsidTr="008B101B">
        <w:trPr>
          <w:trHeight w:val="1968"/>
        </w:trPr>
        <w:tc>
          <w:tcPr>
            <w:tcW w:w="1271" w:type="dxa"/>
          </w:tcPr>
          <w:p w14:paraId="6D709CBE" w14:textId="7563F108" w:rsidR="001F3A01" w:rsidRPr="0072167A" w:rsidRDefault="00085D49"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Boer, M. et al, 2021</w:t>
            </w:r>
            <w:r w:rsidR="00191F93" w:rsidRPr="0072167A">
              <w:rPr>
                <w:rFonts w:ascii="Arial" w:hAnsi="Arial" w:cs="Arial"/>
                <w:color w:val="000000"/>
                <w:sz w:val="24"/>
                <w:szCs w:val="24"/>
                <w:shd w:val="clear" w:color="auto" w:fill="FFFFFF"/>
              </w:rPr>
              <w:t xml:space="preserve"> </w:t>
            </w:r>
          </w:p>
        </w:tc>
        <w:tc>
          <w:tcPr>
            <w:tcW w:w="1657" w:type="dxa"/>
          </w:tcPr>
          <w:p w14:paraId="143A2441" w14:textId="07EF5186" w:rsidR="001F3A01" w:rsidRPr="0072167A" w:rsidRDefault="0061017E"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Social media use intensity, social media use problems, and mental health among adolescents: Investigating directionality and mediating processes</w:t>
            </w:r>
          </w:p>
        </w:tc>
        <w:tc>
          <w:tcPr>
            <w:tcW w:w="2177" w:type="dxa"/>
          </w:tcPr>
          <w:p w14:paraId="0E353651" w14:textId="77777777" w:rsidR="001F3A01" w:rsidRPr="0072167A" w:rsidRDefault="0022176F" w:rsidP="007C7AC4">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ScienceDirect</w:t>
            </w:r>
          </w:p>
          <w:p w14:paraId="158D9593" w14:textId="75671247" w:rsidR="003474E9" w:rsidRPr="0072167A" w:rsidRDefault="003474E9" w:rsidP="007C7AC4">
            <w:pPr>
              <w:rPr>
                <w:rFonts w:ascii="Arial" w:hAnsi="Arial" w:cs="Arial"/>
                <w:color w:val="000000" w:themeColor="text1"/>
                <w:sz w:val="24"/>
                <w:szCs w:val="24"/>
                <w:shd w:val="clear" w:color="auto" w:fill="FFFFFF"/>
              </w:rPr>
            </w:pPr>
          </w:p>
        </w:tc>
        <w:tc>
          <w:tcPr>
            <w:tcW w:w="2261" w:type="dxa"/>
          </w:tcPr>
          <w:p w14:paraId="73AFF893" w14:textId="2D9BD9C5" w:rsidR="001F3A01" w:rsidRPr="0072167A" w:rsidRDefault="00D03FD1"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F</w:t>
            </w:r>
            <w:r w:rsidR="008C6E44" w:rsidRPr="0072167A">
              <w:rPr>
                <w:rFonts w:ascii="Arial" w:hAnsi="Arial" w:cs="Arial"/>
                <w:color w:val="000000" w:themeColor="text1"/>
                <w:sz w:val="24"/>
                <w:szCs w:val="24"/>
                <w:shd w:val="clear" w:color="auto" w:fill="FFFFFF"/>
              </w:rPr>
              <w:t xml:space="preserve">indings </w:t>
            </w:r>
            <w:r w:rsidR="003474E9" w:rsidRPr="0072167A">
              <w:rPr>
                <w:rFonts w:ascii="Arial" w:hAnsi="Arial" w:cs="Arial"/>
                <w:color w:val="000000" w:themeColor="text1"/>
                <w:sz w:val="24"/>
                <w:szCs w:val="24"/>
                <w:shd w:val="clear" w:color="auto" w:fill="FFFFFF"/>
              </w:rPr>
              <w:t>were</w:t>
            </w:r>
            <w:r w:rsidR="00C9026E" w:rsidRPr="0072167A">
              <w:rPr>
                <w:rFonts w:ascii="Arial" w:hAnsi="Arial" w:cs="Arial"/>
                <w:color w:val="000000" w:themeColor="text1"/>
                <w:sz w:val="24"/>
                <w:szCs w:val="24"/>
                <w:shd w:val="clear" w:color="auto" w:fill="FFFFFF"/>
              </w:rPr>
              <w:t xml:space="preserve"> that</w:t>
            </w:r>
            <w:r w:rsidR="00D5664B" w:rsidRPr="0072167A">
              <w:rPr>
                <w:rFonts w:ascii="Arial" w:hAnsi="Arial" w:cs="Arial"/>
                <w:color w:val="000000" w:themeColor="text1"/>
                <w:sz w:val="24"/>
                <w:szCs w:val="24"/>
                <w:shd w:val="clear" w:color="auto" w:fill="FFFFFF"/>
              </w:rPr>
              <w:t xml:space="preserve"> regular</w:t>
            </w:r>
            <w:r w:rsidR="00C9026E" w:rsidRPr="0072167A">
              <w:rPr>
                <w:rFonts w:ascii="Arial" w:hAnsi="Arial" w:cs="Arial"/>
                <w:color w:val="000000" w:themeColor="text1"/>
                <w:sz w:val="24"/>
                <w:szCs w:val="24"/>
                <w:shd w:val="clear" w:color="auto" w:fill="FFFFFF"/>
              </w:rPr>
              <w:t xml:space="preserve"> social media usage </w:t>
            </w:r>
            <w:r w:rsidR="00E42816" w:rsidRPr="0072167A">
              <w:rPr>
                <w:rFonts w:ascii="Arial" w:hAnsi="Arial" w:cs="Arial"/>
                <w:color w:val="000000" w:themeColor="text1"/>
                <w:sz w:val="24"/>
                <w:szCs w:val="24"/>
                <w:shd w:val="clear" w:color="auto" w:fill="FFFFFF"/>
              </w:rPr>
              <w:t xml:space="preserve">may not be the cause for mental health rather the social media </w:t>
            </w:r>
            <w:r w:rsidR="00610D0B" w:rsidRPr="0072167A">
              <w:rPr>
                <w:rFonts w:ascii="Arial" w:hAnsi="Arial" w:cs="Arial"/>
                <w:color w:val="000000" w:themeColor="text1"/>
                <w:sz w:val="24"/>
                <w:szCs w:val="24"/>
                <w:shd w:val="clear" w:color="auto" w:fill="FFFFFF"/>
              </w:rPr>
              <w:t>usage content and cyb</w:t>
            </w:r>
            <w:r w:rsidR="006E1263" w:rsidRPr="0072167A">
              <w:rPr>
                <w:rFonts w:ascii="Arial" w:hAnsi="Arial" w:cs="Arial"/>
                <w:color w:val="000000" w:themeColor="text1"/>
                <w:sz w:val="24"/>
                <w:szCs w:val="24"/>
                <w:shd w:val="clear" w:color="auto" w:fill="FFFFFF"/>
              </w:rPr>
              <w:t>er</w:t>
            </w:r>
            <w:r w:rsidR="00610D0B" w:rsidRPr="0072167A">
              <w:rPr>
                <w:rFonts w:ascii="Arial" w:hAnsi="Arial" w:cs="Arial"/>
                <w:color w:val="000000" w:themeColor="text1"/>
                <w:sz w:val="24"/>
                <w:szCs w:val="24"/>
                <w:shd w:val="clear" w:color="auto" w:fill="FFFFFF"/>
              </w:rPr>
              <w:t xml:space="preserve"> world affects it m</w:t>
            </w:r>
            <w:r w:rsidR="00D5664B" w:rsidRPr="0072167A">
              <w:rPr>
                <w:rFonts w:ascii="Arial" w:hAnsi="Arial" w:cs="Arial"/>
                <w:color w:val="000000" w:themeColor="text1"/>
                <w:sz w:val="24"/>
                <w:szCs w:val="24"/>
                <w:shd w:val="clear" w:color="auto" w:fill="FFFFFF"/>
              </w:rPr>
              <w:t>ental health more</w:t>
            </w:r>
            <w:r w:rsidR="004B415D">
              <w:rPr>
                <w:rFonts w:ascii="Arial" w:hAnsi="Arial" w:cs="Arial"/>
                <w:color w:val="000000" w:themeColor="text1"/>
                <w:sz w:val="24"/>
                <w:szCs w:val="24"/>
                <w:shd w:val="clear" w:color="auto" w:fill="FFFFFF"/>
              </w:rPr>
              <w:t>.</w:t>
            </w:r>
          </w:p>
        </w:tc>
        <w:tc>
          <w:tcPr>
            <w:tcW w:w="2739" w:type="dxa"/>
          </w:tcPr>
          <w:p w14:paraId="441E34B1" w14:textId="5F397DAB" w:rsidR="001F3A01" w:rsidRPr="0072167A" w:rsidRDefault="007E2CFF"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Good research </w:t>
            </w:r>
            <w:r w:rsidR="005423DE" w:rsidRPr="0072167A">
              <w:rPr>
                <w:rFonts w:ascii="Arial" w:hAnsi="Arial" w:cs="Arial"/>
                <w:color w:val="000000" w:themeColor="text1"/>
                <w:sz w:val="24"/>
                <w:szCs w:val="24"/>
                <w:shd w:val="clear" w:color="auto" w:fill="FFFFFF"/>
              </w:rPr>
              <w:t>m</w:t>
            </w:r>
            <w:r w:rsidR="00794456" w:rsidRPr="0072167A">
              <w:rPr>
                <w:rFonts w:ascii="Arial" w:hAnsi="Arial" w:cs="Arial"/>
                <w:color w:val="000000" w:themeColor="text1"/>
                <w:sz w:val="24"/>
                <w:szCs w:val="24"/>
                <w:shd w:val="clear" w:color="auto" w:fill="FFFFFF"/>
              </w:rPr>
              <w:t xml:space="preserve">ore </w:t>
            </w:r>
            <w:r w:rsidR="00DB44F5" w:rsidRPr="0072167A">
              <w:rPr>
                <w:rFonts w:ascii="Arial" w:hAnsi="Arial" w:cs="Arial"/>
                <w:color w:val="000000" w:themeColor="text1"/>
                <w:sz w:val="24"/>
                <w:szCs w:val="24"/>
                <w:shd w:val="clear" w:color="auto" w:fill="FFFFFF"/>
              </w:rPr>
              <w:t>longevity</w:t>
            </w:r>
            <w:r w:rsidR="00794456" w:rsidRPr="0072167A">
              <w:rPr>
                <w:rFonts w:ascii="Arial" w:hAnsi="Arial" w:cs="Arial"/>
                <w:color w:val="000000" w:themeColor="text1"/>
                <w:sz w:val="24"/>
                <w:szCs w:val="24"/>
                <w:shd w:val="clear" w:color="auto" w:fill="FFFFFF"/>
              </w:rPr>
              <w:t xml:space="preserve"> research needed to produce</w:t>
            </w:r>
            <w:r w:rsidR="00A626B5" w:rsidRPr="0072167A">
              <w:rPr>
                <w:rFonts w:ascii="Arial" w:hAnsi="Arial" w:cs="Arial"/>
                <w:color w:val="000000" w:themeColor="text1"/>
                <w:sz w:val="24"/>
                <w:szCs w:val="24"/>
                <w:shd w:val="clear" w:color="auto" w:fill="FFFFFF"/>
              </w:rPr>
              <w:t xml:space="preserve"> more insight into </w:t>
            </w:r>
            <w:r w:rsidR="00DB44F5" w:rsidRPr="0072167A">
              <w:rPr>
                <w:rFonts w:ascii="Arial" w:hAnsi="Arial" w:cs="Arial"/>
                <w:color w:val="000000" w:themeColor="text1"/>
                <w:sz w:val="24"/>
                <w:szCs w:val="24"/>
                <w:shd w:val="clear" w:color="auto" w:fill="FFFFFF"/>
              </w:rPr>
              <w:t>social media usage</w:t>
            </w:r>
            <w:r w:rsidR="005603DD">
              <w:rPr>
                <w:rFonts w:ascii="Arial" w:hAnsi="Arial" w:cs="Arial"/>
                <w:color w:val="000000" w:themeColor="text1"/>
                <w:sz w:val="24"/>
                <w:szCs w:val="24"/>
                <w:shd w:val="clear" w:color="auto" w:fill="FFFFFF"/>
              </w:rPr>
              <w:t xml:space="preserve"> so that more effect results can be collected to es</w:t>
            </w:r>
            <w:r w:rsidR="004C372B">
              <w:rPr>
                <w:rFonts w:ascii="Arial" w:hAnsi="Arial" w:cs="Arial"/>
                <w:color w:val="000000" w:themeColor="text1"/>
                <w:sz w:val="24"/>
                <w:szCs w:val="24"/>
                <w:shd w:val="clear" w:color="auto" w:fill="FFFFFF"/>
              </w:rPr>
              <w:t>tablish the which sites and content</w:t>
            </w:r>
            <w:r w:rsidR="00694025">
              <w:rPr>
                <w:rFonts w:ascii="Arial" w:hAnsi="Arial" w:cs="Arial"/>
                <w:color w:val="000000" w:themeColor="text1"/>
                <w:sz w:val="24"/>
                <w:szCs w:val="24"/>
                <w:shd w:val="clear" w:color="auto" w:fill="FFFFFF"/>
              </w:rPr>
              <w:t xml:space="preserve"> cause the most harm</w:t>
            </w:r>
            <w:r w:rsidR="004B415D">
              <w:rPr>
                <w:rFonts w:ascii="Arial" w:hAnsi="Arial" w:cs="Arial"/>
                <w:color w:val="000000" w:themeColor="text1"/>
                <w:sz w:val="24"/>
                <w:szCs w:val="24"/>
                <w:shd w:val="clear" w:color="auto" w:fill="FFFFFF"/>
              </w:rPr>
              <w:t>.</w:t>
            </w:r>
          </w:p>
          <w:p w14:paraId="6BC9E846" w14:textId="592C4A8E" w:rsidR="00C76412" w:rsidRPr="0072167A" w:rsidRDefault="00C76412" w:rsidP="007C7AC4">
            <w:pPr>
              <w:rPr>
                <w:rFonts w:ascii="Arial" w:hAnsi="Arial" w:cs="Arial"/>
                <w:color w:val="000000" w:themeColor="text1"/>
                <w:sz w:val="24"/>
                <w:szCs w:val="24"/>
                <w:shd w:val="clear" w:color="auto" w:fill="FFFFFF"/>
              </w:rPr>
            </w:pPr>
          </w:p>
          <w:p w14:paraId="40E006E1" w14:textId="090C9E36" w:rsidR="00456D4E" w:rsidRPr="0072167A" w:rsidRDefault="00456D4E" w:rsidP="007C7AC4">
            <w:pPr>
              <w:rPr>
                <w:rFonts w:ascii="Arial" w:hAnsi="Arial" w:cs="Arial"/>
                <w:color w:val="000000" w:themeColor="text1"/>
                <w:sz w:val="24"/>
                <w:szCs w:val="24"/>
                <w:shd w:val="clear" w:color="auto" w:fill="FFFFFF"/>
              </w:rPr>
            </w:pPr>
          </w:p>
        </w:tc>
      </w:tr>
      <w:tr w:rsidR="008B101B" w:rsidRPr="0072167A" w14:paraId="2F7371A7" w14:textId="77777777" w:rsidTr="008B101B">
        <w:trPr>
          <w:trHeight w:val="285"/>
        </w:trPr>
        <w:tc>
          <w:tcPr>
            <w:tcW w:w="1271" w:type="dxa"/>
          </w:tcPr>
          <w:p w14:paraId="32062C87" w14:textId="26F21371" w:rsidR="001F3A01" w:rsidRPr="0072167A" w:rsidRDefault="00764D74"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Serenko, A., Turelb, O. and Bohonisc, H., 2021</w:t>
            </w:r>
          </w:p>
        </w:tc>
        <w:tc>
          <w:tcPr>
            <w:tcW w:w="1657" w:type="dxa"/>
          </w:tcPr>
          <w:p w14:paraId="31E6F89B" w14:textId="20532E39" w:rsidR="001F3A01" w:rsidRPr="0072167A" w:rsidRDefault="004A6704"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 xml:space="preserve">The impact of social networking sites </w:t>
            </w:r>
            <w:r w:rsidR="00270EBC" w:rsidRPr="0072167A">
              <w:rPr>
                <w:rFonts w:ascii="Arial" w:hAnsi="Arial" w:cs="Arial"/>
                <w:color w:val="000000"/>
                <w:sz w:val="24"/>
                <w:szCs w:val="24"/>
                <w:shd w:val="clear" w:color="auto" w:fill="FFFFFF"/>
              </w:rPr>
              <w:t>uses</w:t>
            </w:r>
            <w:r w:rsidRPr="0072167A">
              <w:rPr>
                <w:rFonts w:ascii="Arial" w:hAnsi="Arial" w:cs="Arial"/>
                <w:color w:val="000000"/>
                <w:sz w:val="24"/>
                <w:szCs w:val="24"/>
                <w:shd w:val="clear" w:color="auto" w:fill="FFFFFF"/>
              </w:rPr>
              <w:t xml:space="preserve"> on health-related outcomes among UK adolescents</w:t>
            </w:r>
          </w:p>
        </w:tc>
        <w:tc>
          <w:tcPr>
            <w:tcW w:w="2177" w:type="dxa"/>
          </w:tcPr>
          <w:p w14:paraId="04DC29AE" w14:textId="130CCEDF" w:rsidR="00F336CA" w:rsidRPr="0072167A" w:rsidRDefault="00F336CA"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Qualitative</w:t>
            </w:r>
          </w:p>
        </w:tc>
        <w:tc>
          <w:tcPr>
            <w:tcW w:w="2261" w:type="dxa"/>
          </w:tcPr>
          <w:p w14:paraId="0D37A3BF" w14:textId="0B2F389F" w:rsidR="001F3A01" w:rsidRPr="0072167A" w:rsidRDefault="001B593D" w:rsidP="007C7AC4">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F</w:t>
            </w:r>
            <w:r w:rsidR="007F20C8" w:rsidRPr="0072167A">
              <w:rPr>
                <w:rFonts w:ascii="Arial" w:hAnsi="Arial" w:cs="Arial"/>
                <w:color w:val="000000" w:themeColor="text1"/>
                <w:sz w:val="24"/>
                <w:szCs w:val="24"/>
                <w:shd w:val="clear" w:color="auto" w:fill="FFFFFF"/>
              </w:rPr>
              <w:t>inding was th</w:t>
            </w:r>
            <w:r w:rsidR="00D03FD1">
              <w:rPr>
                <w:rFonts w:ascii="Arial" w:hAnsi="Arial" w:cs="Arial"/>
                <w:color w:val="000000" w:themeColor="text1"/>
                <w:sz w:val="24"/>
                <w:szCs w:val="24"/>
                <w:shd w:val="clear" w:color="auto" w:fill="FFFFFF"/>
              </w:rPr>
              <w:t>at</w:t>
            </w:r>
            <w:r w:rsidR="007F20C8" w:rsidRPr="0072167A">
              <w:rPr>
                <w:rFonts w:ascii="Arial" w:hAnsi="Arial" w:cs="Arial"/>
                <w:color w:val="000000" w:themeColor="text1"/>
                <w:sz w:val="24"/>
                <w:szCs w:val="24"/>
                <w:shd w:val="clear" w:color="auto" w:fill="FFFFFF"/>
              </w:rPr>
              <w:t xml:space="preserve"> social media </w:t>
            </w:r>
            <w:r w:rsidR="0050484F" w:rsidRPr="0072167A">
              <w:rPr>
                <w:rFonts w:ascii="Arial" w:hAnsi="Arial" w:cs="Arial"/>
                <w:color w:val="000000" w:themeColor="text1"/>
                <w:sz w:val="24"/>
                <w:szCs w:val="24"/>
                <w:shd w:val="clear" w:color="auto" w:fill="FFFFFF"/>
              </w:rPr>
              <w:t>influences</w:t>
            </w:r>
            <w:r w:rsidR="0072011F" w:rsidRPr="0072167A">
              <w:rPr>
                <w:rFonts w:ascii="Arial" w:hAnsi="Arial" w:cs="Arial"/>
                <w:color w:val="000000" w:themeColor="text1"/>
                <w:sz w:val="24"/>
                <w:szCs w:val="24"/>
                <w:shd w:val="clear" w:color="auto" w:fill="FFFFFF"/>
              </w:rPr>
              <w:t xml:space="preserve"> the sleeping patterns of adolescent’s and can affect girls more</w:t>
            </w:r>
            <w:r w:rsidR="004B415D">
              <w:rPr>
                <w:rFonts w:ascii="Arial" w:hAnsi="Arial" w:cs="Arial"/>
                <w:color w:val="000000" w:themeColor="text1"/>
                <w:sz w:val="24"/>
                <w:szCs w:val="24"/>
                <w:shd w:val="clear" w:color="auto" w:fill="FFFFFF"/>
              </w:rPr>
              <w:t>.</w:t>
            </w:r>
          </w:p>
        </w:tc>
        <w:tc>
          <w:tcPr>
            <w:tcW w:w="2739" w:type="dxa"/>
          </w:tcPr>
          <w:p w14:paraId="2A919E52" w14:textId="4083610E" w:rsidR="001F3A01" w:rsidRPr="0072167A" w:rsidRDefault="00222342"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This paper was </w:t>
            </w:r>
            <w:r w:rsidR="0050484F" w:rsidRPr="0072167A">
              <w:rPr>
                <w:rFonts w:ascii="Arial" w:hAnsi="Arial" w:cs="Arial"/>
                <w:color w:val="000000" w:themeColor="text1"/>
                <w:sz w:val="24"/>
                <w:szCs w:val="24"/>
                <w:shd w:val="clear" w:color="auto" w:fill="FFFFFF"/>
              </w:rPr>
              <w:t>longevity research</w:t>
            </w:r>
            <w:r w:rsidR="00594CD2" w:rsidRPr="0072167A">
              <w:rPr>
                <w:rFonts w:ascii="Arial" w:hAnsi="Arial" w:cs="Arial"/>
                <w:color w:val="000000" w:themeColor="text1"/>
                <w:sz w:val="24"/>
                <w:szCs w:val="24"/>
                <w:shd w:val="clear" w:color="auto" w:fill="FFFFFF"/>
              </w:rPr>
              <w:t xml:space="preserve"> so its findings hold good strength</w:t>
            </w:r>
            <w:r w:rsidR="00DA39AA" w:rsidRPr="0072167A">
              <w:rPr>
                <w:rFonts w:ascii="Arial" w:hAnsi="Arial" w:cs="Arial"/>
                <w:color w:val="000000" w:themeColor="text1"/>
                <w:sz w:val="24"/>
                <w:szCs w:val="24"/>
                <w:shd w:val="clear" w:color="auto" w:fill="FFFFFF"/>
              </w:rPr>
              <w:t xml:space="preserve">, moreover </w:t>
            </w:r>
            <w:r w:rsidR="00936F7F" w:rsidRPr="0072167A">
              <w:rPr>
                <w:rFonts w:ascii="Arial" w:hAnsi="Arial" w:cs="Arial"/>
                <w:color w:val="000000" w:themeColor="text1"/>
                <w:sz w:val="24"/>
                <w:szCs w:val="24"/>
                <w:shd w:val="clear" w:color="auto" w:fill="FFFFFF"/>
              </w:rPr>
              <w:t xml:space="preserve">more </w:t>
            </w:r>
            <w:r w:rsidR="00145269" w:rsidRPr="0072167A">
              <w:rPr>
                <w:rFonts w:ascii="Arial" w:hAnsi="Arial" w:cs="Arial"/>
                <w:color w:val="000000" w:themeColor="text1"/>
                <w:sz w:val="24"/>
                <w:szCs w:val="24"/>
                <w:shd w:val="clear" w:color="auto" w:fill="FFFFFF"/>
              </w:rPr>
              <w:t xml:space="preserve">in-depth </w:t>
            </w:r>
            <w:r w:rsidR="00936F7F" w:rsidRPr="0072167A">
              <w:rPr>
                <w:rFonts w:ascii="Arial" w:hAnsi="Arial" w:cs="Arial"/>
                <w:color w:val="000000" w:themeColor="text1"/>
                <w:sz w:val="24"/>
                <w:szCs w:val="24"/>
                <w:shd w:val="clear" w:color="auto" w:fill="FFFFFF"/>
              </w:rPr>
              <w:t xml:space="preserve">research could be done </w:t>
            </w:r>
            <w:r w:rsidR="00F812B4" w:rsidRPr="0072167A">
              <w:rPr>
                <w:rFonts w:ascii="Arial" w:hAnsi="Arial" w:cs="Arial"/>
                <w:color w:val="000000" w:themeColor="text1"/>
                <w:sz w:val="24"/>
                <w:szCs w:val="24"/>
                <w:shd w:val="clear" w:color="auto" w:fill="FFFFFF"/>
              </w:rPr>
              <w:t>into</w:t>
            </w:r>
            <w:r w:rsidR="0050484F" w:rsidRPr="0072167A">
              <w:rPr>
                <w:rFonts w:ascii="Arial" w:hAnsi="Arial" w:cs="Arial"/>
                <w:color w:val="000000" w:themeColor="text1"/>
                <w:sz w:val="24"/>
                <w:szCs w:val="24"/>
                <w:shd w:val="clear" w:color="auto" w:fill="FFFFFF"/>
              </w:rPr>
              <w:t xml:space="preserve"> the different</w:t>
            </w:r>
            <w:r w:rsidR="00F812B4" w:rsidRPr="0072167A">
              <w:rPr>
                <w:rFonts w:ascii="Arial" w:hAnsi="Arial" w:cs="Arial"/>
                <w:color w:val="000000" w:themeColor="text1"/>
                <w:sz w:val="24"/>
                <w:szCs w:val="24"/>
                <w:shd w:val="clear" w:color="auto" w:fill="FFFFFF"/>
              </w:rPr>
              <w:t xml:space="preserve"> social media </w:t>
            </w:r>
            <w:r w:rsidR="009E45A5" w:rsidRPr="0072167A">
              <w:rPr>
                <w:rFonts w:ascii="Arial" w:hAnsi="Arial" w:cs="Arial"/>
                <w:color w:val="000000" w:themeColor="text1"/>
                <w:sz w:val="24"/>
                <w:szCs w:val="24"/>
                <w:shd w:val="clear" w:color="auto" w:fill="FFFFFF"/>
              </w:rPr>
              <w:t>sites</w:t>
            </w:r>
            <w:r w:rsidR="004B415D">
              <w:rPr>
                <w:rFonts w:ascii="Arial" w:hAnsi="Arial" w:cs="Arial"/>
                <w:color w:val="000000" w:themeColor="text1"/>
                <w:sz w:val="24"/>
                <w:szCs w:val="24"/>
                <w:shd w:val="clear" w:color="auto" w:fill="FFFFFF"/>
              </w:rPr>
              <w:t>.</w:t>
            </w:r>
            <w:r w:rsidR="009E45A5" w:rsidRPr="0072167A">
              <w:rPr>
                <w:rFonts w:ascii="Arial" w:hAnsi="Arial" w:cs="Arial"/>
                <w:color w:val="000000" w:themeColor="text1"/>
                <w:sz w:val="24"/>
                <w:szCs w:val="24"/>
                <w:shd w:val="clear" w:color="auto" w:fill="FFFFFF"/>
              </w:rPr>
              <w:t xml:space="preserve"> </w:t>
            </w:r>
          </w:p>
        </w:tc>
      </w:tr>
      <w:tr w:rsidR="008B101B" w:rsidRPr="0072167A" w14:paraId="23EF67BF" w14:textId="77777777" w:rsidTr="008B101B">
        <w:trPr>
          <w:trHeight w:val="289"/>
        </w:trPr>
        <w:tc>
          <w:tcPr>
            <w:tcW w:w="1271" w:type="dxa"/>
          </w:tcPr>
          <w:p w14:paraId="7ADBE08B" w14:textId="3FDB80E6" w:rsidR="001F3A01" w:rsidRPr="0072167A" w:rsidRDefault="00C82D6C"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Kelly, Y. et al</w:t>
            </w:r>
            <w:r w:rsidR="004A6704" w:rsidRPr="0072167A">
              <w:rPr>
                <w:rFonts w:ascii="Arial" w:hAnsi="Arial" w:cs="Arial"/>
                <w:color w:val="000000"/>
                <w:sz w:val="24"/>
                <w:szCs w:val="24"/>
                <w:shd w:val="clear" w:color="auto" w:fill="FFFFFF"/>
              </w:rPr>
              <w:t xml:space="preserve"> </w:t>
            </w:r>
            <w:r w:rsidRPr="0072167A">
              <w:rPr>
                <w:rFonts w:ascii="Arial" w:hAnsi="Arial" w:cs="Arial"/>
                <w:color w:val="000000"/>
                <w:sz w:val="24"/>
                <w:szCs w:val="24"/>
                <w:shd w:val="clear" w:color="auto" w:fill="FFFFFF"/>
              </w:rPr>
              <w:t>2018</w:t>
            </w:r>
          </w:p>
        </w:tc>
        <w:tc>
          <w:tcPr>
            <w:tcW w:w="1657" w:type="dxa"/>
          </w:tcPr>
          <w:p w14:paraId="60421C45" w14:textId="15416BF4" w:rsidR="001F3A01" w:rsidRPr="0072167A" w:rsidRDefault="004A6704"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 xml:space="preserve">Social Media Use and Adolescent Mental Health: Findings </w:t>
            </w:r>
            <w:r w:rsidR="00AE031C" w:rsidRPr="0072167A">
              <w:rPr>
                <w:rFonts w:ascii="Arial" w:hAnsi="Arial" w:cs="Arial"/>
                <w:color w:val="000000"/>
                <w:sz w:val="24"/>
                <w:szCs w:val="24"/>
                <w:shd w:val="clear" w:color="auto" w:fill="FFFFFF"/>
              </w:rPr>
              <w:t>from</w:t>
            </w:r>
            <w:r w:rsidRPr="0072167A">
              <w:rPr>
                <w:rFonts w:ascii="Arial" w:hAnsi="Arial" w:cs="Arial"/>
                <w:color w:val="000000"/>
                <w:sz w:val="24"/>
                <w:szCs w:val="24"/>
                <w:shd w:val="clear" w:color="auto" w:fill="FFFFFF"/>
              </w:rPr>
              <w:t xml:space="preserve"> the UK Millennium Cohort Study </w:t>
            </w:r>
          </w:p>
        </w:tc>
        <w:tc>
          <w:tcPr>
            <w:tcW w:w="2177" w:type="dxa"/>
          </w:tcPr>
          <w:p w14:paraId="634372EF" w14:textId="04825374" w:rsidR="00E108B5" w:rsidRPr="008D5478" w:rsidRDefault="000578E9" w:rsidP="007C7AC4">
            <w:pPr>
              <w:rPr>
                <w:rFonts w:ascii="Arial" w:hAnsi="Arial" w:cs="Arial"/>
                <w:color w:val="000000" w:themeColor="text1"/>
                <w:sz w:val="24"/>
                <w:szCs w:val="24"/>
                <w:shd w:val="clear" w:color="auto" w:fill="FFFFFF"/>
              </w:rPr>
            </w:pPr>
            <w:r w:rsidRPr="008D5478">
              <w:rPr>
                <w:rFonts w:ascii="Arial" w:hAnsi="Arial" w:cs="Arial"/>
                <w:color w:val="000000"/>
                <w:sz w:val="24"/>
                <w:szCs w:val="24"/>
                <w:shd w:val="clear" w:color="auto" w:fill="FFFFFF"/>
              </w:rPr>
              <w:t xml:space="preserve">Qualitative </w:t>
            </w:r>
          </w:p>
        </w:tc>
        <w:tc>
          <w:tcPr>
            <w:tcW w:w="2261" w:type="dxa"/>
          </w:tcPr>
          <w:p w14:paraId="2D9D1BEF" w14:textId="19069D74" w:rsidR="001F3A01" w:rsidRPr="0072167A" w:rsidRDefault="001B593D" w:rsidP="007C7AC4">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F</w:t>
            </w:r>
            <w:r w:rsidR="002854D9" w:rsidRPr="0072167A">
              <w:rPr>
                <w:rFonts w:ascii="Arial" w:hAnsi="Arial" w:cs="Arial"/>
                <w:color w:val="000000" w:themeColor="text1"/>
                <w:sz w:val="24"/>
                <w:szCs w:val="24"/>
                <w:shd w:val="clear" w:color="auto" w:fill="FFFFFF"/>
              </w:rPr>
              <w:t>indings in this review showed affects of social media</w:t>
            </w:r>
            <w:r w:rsidR="00E74177" w:rsidRPr="0072167A">
              <w:rPr>
                <w:rFonts w:ascii="Arial" w:hAnsi="Arial" w:cs="Arial"/>
                <w:color w:val="000000" w:themeColor="text1"/>
                <w:sz w:val="24"/>
                <w:szCs w:val="24"/>
                <w:shd w:val="clear" w:color="auto" w:fill="FFFFFF"/>
              </w:rPr>
              <w:t xml:space="preserve"> links to depression higher in girls</w:t>
            </w:r>
            <w:r w:rsidR="00B2154C" w:rsidRPr="0072167A">
              <w:rPr>
                <w:rFonts w:ascii="Arial" w:hAnsi="Arial" w:cs="Arial"/>
                <w:color w:val="000000" w:themeColor="text1"/>
                <w:sz w:val="24"/>
                <w:szCs w:val="24"/>
                <w:shd w:val="clear" w:color="auto" w:fill="FFFFFF"/>
              </w:rPr>
              <w:t xml:space="preserve"> and found long periods of time spent on social media damaging</w:t>
            </w:r>
            <w:r w:rsidR="00EF0350" w:rsidRPr="0072167A">
              <w:rPr>
                <w:rFonts w:ascii="Arial" w:hAnsi="Arial" w:cs="Arial"/>
                <w:color w:val="000000" w:themeColor="text1"/>
                <w:sz w:val="24"/>
                <w:szCs w:val="24"/>
                <w:shd w:val="clear" w:color="auto" w:fill="FFFFFF"/>
              </w:rPr>
              <w:t xml:space="preserve"> for adolescents.</w:t>
            </w:r>
          </w:p>
        </w:tc>
        <w:tc>
          <w:tcPr>
            <w:tcW w:w="2739" w:type="dxa"/>
          </w:tcPr>
          <w:p w14:paraId="7F4562E2" w14:textId="7FB9E6DE" w:rsidR="001F3A01" w:rsidRPr="0072167A" w:rsidRDefault="009B713C"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This </w:t>
            </w:r>
            <w:r w:rsidR="00462B3D" w:rsidRPr="0072167A">
              <w:rPr>
                <w:rFonts w:ascii="Arial" w:hAnsi="Arial" w:cs="Arial"/>
                <w:color w:val="000000" w:themeColor="text1"/>
                <w:sz w:val="24"/>
                <w:szCs w:val="24"/>
                <w:shd w:val="clear" w:color="auto" w:fill="FFFFFF"/>
              </w:rPr>
              <w:t xml:space="preserve">study </w:t>
            </w:r>
            <w:r w:rsidR="004B2F61" w:rsidRPr="0072167A">
              <w:rPr>
                <w:rFonts w:ascii="Arial" w:hAnsi="Arial" w:cs="Arial"/>
                <w:color w:val="000000" w:themeColor="text1"/>
                <w:sz w:val="24"/>
                <w:szCs w:val="24"/>
                <w:shd w:val="clear" w:color="auto" w:fill="FFFFFF"/>
              </w:rPr>
              <w:t xml:space="preserve">is </w:t>
            </w:r>
            <w:r w:rsidR="00EB02AF" w:rsidRPr="0072167A">
              <w:rPr>
                <w:rFonts w:ascii="Arial" w:hAnsi="Arial" w:cs="Arial"/>
                <w:color w:val="000000" w:themeColor="text1"/>
                <w:sz w:val="24"/>
                <w:szCs w:val="24"/>
                <w:shd w:val="clear" w:color="auto" w:fill="FFFFFF"/>
              </w:rPr>
              <w:t>a</w:t>
            </w:r>
            <w:r w:rsidR="004B2F61" w:rsidRPr="0072167A">
              <w:rPr>
                <w:rFonts w:ascii="Arial" w:hAnsi="Arial" w:cs="Arial"/>
                <w:color w:val="000000" w:themeColor="text1"/>
                <w:sz w:val="24"/>
                <w:szCs w:val="24"/>
                <w:shd w:val="clear" w:color="auto" w:fill="FFFFFF"/>
              </w:rPr>
              <w:t xml:space="preserve"> </w:t>
            </w:r>
            <w:r w:rsidR="004C1B3F" w:rsidRPr="0072167A">
              <w:rPr>
                <w:rFonts w:ascii="Arial" w:hAnsi="Arial" w:cs="Arial"/>
                <w:color w:val="000000" w:themeColor="text1"/>
                <w:sz w:val="24"/>
                <w:szCs w:val="24"/>
                <w:shd w:val="clear" w:color="auto" w:fill="FFFFFF"/>
              </w:rPr>
              <w:t>longevity</w:t>
            </w:r>
            <w:r w:rsidR="004B2F61" w:rsidRPr="0072167A">
              <w:rPr>
                <w:rFonts w:ascii="Arial" w:hAnsi="Arial" w:cs="Arial"/>
                <w:color w:val="000000" w:themeColor="text1"/>
                <w:sz w:val="24"/>
                <w:szCs w:val="24"/>
                <w:shd w:val="clear" w:color="auto" w:fill="FFFFFF"/>
              </w:rPr>
              <w:t xml:space="preserve"> </w:t>
            </w:r>
            <w:r w:rsidR="00D92C16" w:rsidRPr="0072167A">
              <w:rPr>
                <w:rFonts w:ascii="Arial" w:hAnsi="Arial" w:cs="Arial"/>
                <w:color w:val="000000" w:themeColor="text1"/>
                <w:sz w:val="24"/>
                <w:szCs w:val="24"/>
                <w:shd w:val="clear" w:color="auto" w:fill="FFFFFF"/>
              </w:rPr>
              <w:t>review,</w:t>
            </w:r>
            <w:r w:rsidR="00FE39A3" w:rsidRPr="0072167A">
              <w:rPr>
                <w:rFonts w:ascii="Arial" w:hAnsi="Arial" w:cs="Arial"/>
                <w:color w:val="000000" w:themeColor="text1"/>
                <w:sz w:val="24"/>
                <w:szCs w:val="24"/>
                <w:shd w:val="clear" w:color="auto" w:fill="FFFFFF"/>
              </w:rPr>
              <w:t xml:space="preserve"> and</w:t>
            </w:r>
            <w:r w:rsidR="004C1B3F" w:rsidRPr="0072167A">
              <w:rPr>
                <w:rFonts w:ascii="Arial" w:hAnsi="Arial" w:cs="Arial"/>
                <w:color w:val="000000" w:themeColor="text1"/>
                <w:sz w:val="24"/>
                <w:szCs w:val="24"/>
                <w:shd w:val="clear" w:color="auto" w:fill="FFFFFF"/>
              </w:rPr>
              <w:t xml:space="preserve"> its strength </w:t>
            </w:r>
            <w:r w:rsidR="0083487C" w:rsidRPr="0072167A">
              <w:rPr>
                <w:rFonts w:ascii="Arial" w:hAnsi="Arial" w:cs="Arial"/>
                <w:color w:val="000000" w:themeColor="text1"/>
                <w:sz w:val="24"/>
                <w:szCs w:val="24"/>
                <w:shd w:val="clear" w:color="auto" w:fill="FFFFFF"/>
              </w:rPr>
              <w:t>i</w:t>
            </w:r>
            <w:r w:rsidR="004C1B3F" w:rsidRPr="0072167A">
              <w:rPr>
                <w:rFonts w:ascii="Arial" w:hAnsi="Arial" w:cs="Arial"/>
                <w:color w:val="000000" w:themeColor="text1"/>
                <w:sz w:val="24"/>
                <w:szCs w:val="24"/>
                <w:shd w:val="clear" w:color="auto" w:fill="FFFFFF"/>
              </w:rPr>
              <w:t xml:space="preserve">s the data collected is </w:t>
            </w:r>
            <w:r w:rsidR="008C4499" w:rsidRPr="0072167A">
              <w:rPr>
                <w:rFonts w:ascii="Arial" w:hAnsi="Arial" w:cs="Arial"/>
                <w:color w:val="000000" w:themeColor="text1"/>
                <w:sz w:val="24"/>
                <w:szCs w:val="24"/>
                <w:shd w:val="clear" w:color="auto" w:fill="FFFFFF"/>
              </w:rPr>
              <w:t>varied</w:t>
            </w:r>
            <w:r w:rsidR="00E900BB" w:rsidRPr="0072167A">
              <w:rPr>
                <w:rFonts w:ascii="Arial" w:hAnsi="Arial" w:cs="Arial"/>
                <w:color w:val="000000" w:themeColor="text1"/>
                <w:sz w:val="24"/>
                <w:szCs w:val="24"/>
                <w:shd w:val="clear" w:color="auto" w:fill="FFFFFF"/>
              </w:rPr>
              <w:t xml:space="preserve"> and of a mass volume. </w:t>
            </w:r>
            <w:r w:rsidR="00384B23" w:rsidRPr="0072167A">
              <w:rPr>
                <w:rFonts w:ascii="Arial" w:hAnsi="Arial" w:cs="Arial"/>
                <w:color w:val="000000" w:themeColor="text1"/>
                <w:sz w:val="24"/>
                <w:szCs w:val="24"/>
                <w:shd w:val="clear" w:color="auto" w:fill="FFFFFF"/>
              </w:rPr>
              <w:t xml:space="preserve">More detailed </w:t>
            </w:r>
            <w:r w:rsidR="004B4F2C" w:rsidRPr="0072167A">
              <w:rPr>
                <w:rFonts w:ascii="Arial" w:hAnsi="Arial" w:cs="Arial"/>
                <w:color w:val="000000" w:themeColor="text1"/>
                <w:sz w:val="24"/>
                <w:szCs w:val="24"/>
                <w:shd w:val="clear" w:color="auto" w:fill="FFFFFF"/>
              </w:rPr>
              <w:t xml:space="preserve">Future research </w:t>
            </w:r>
            <w:r w:rsidR="00C4398C" w:rsidRPr="0072167A">
              <w:rPr>
                <w:rFonts w:ascii="Arial" w:hAnsi="Arial" w:cs="Arial"/>
                <w:color w:val="000000" w:themeColor="text1"/>
                <w:sz w:val="24"/>
                <w:szCs w:val="24"/>
                <w:shd w:val="clear" w:color="auto" w:fill="FFFFFF"/>
              </w:rPr>
              <w:t>relating to social media</w:t>
            </w:r>
            <w:r w:rsidR="00384B23" w:rsidRPr="0072167A">
              <w:rPr>
                <w:rFonts w:ascii="Arial" w:hAnsi="Arial" w:cs="Arial"/>
                <w:color w:val="000000" w:themeColor="text1"/>
                <w:sz w:val="24"/>
                <w:szCs w:val="24"/>
                <w:shd w:val="clear" w:color="auto" w:fill="FFFFFF"/>
              </w:rPr>
              <w:t xml:space="preserve"> </w:t>
            </w:r>
            <w:r w:rsidR="007B7AAE" w:rsidRPr="0072167A">
              <w:rPr>
                <w:rFonts w:ascii="Arial" w:hAnsi="Arial" w:cs="Arial"/>
                <w:color w:val="000000" w:themeColor="text1"/>
                <w:sz w:val="24"/>
                <w:szCs w:val="24"/>
                <w:shd w:val="clear" w:color="auto" w:fill="FFFFFF"/>
              </w:rPr>
              <w:t xml:space="preserve">and a specific demographic could reveal </w:t>
            </w:r>
            <w:r w:rsidR="00EB02AF" w:rsidRPr="0072167A">
              <w:rPr>
                <w:rFonts w:ascii="Arial" w:hAnsi="Arial" w:cs="Arial"/>
                <w:color w:val="000000" w:themeColor="text1"/>
                <w:sz w:val="24"/>
                <w:szCs w:val="24"/>
                <w:shd w:val="clear" w:color="auto" w:fill="FFFFFF"/>
              </w:rPr>
              <w:t>further findings</w:t>
            </w:r>
            <w:r w:rsidR="009D2F2D">
              <w:rPr>
                <w:rFonts w:ascii="Arial" w:hAnsi="Arial" w:cs="Arial"/>
                <w:color w:val="000000" w:themeColor="text1"/>
                <w:sz w:val="24"/>
                <w:szCs w:val="24"/>
                <w:shd w:val="clear" w:color="auto" w:fill="FFFFFF"/>
              </w:rPr>
              <w:t>.</w:t>
            </w:r>
          </w:p>
        </w:tc>
      </w:tr>
      <w:tr w:rsidR="008B101B" w:rsidRPr="0072167A" w14:paraId="26A7154E" w14:textId="77777777" w:rsidTr="008B101B">
        <w:trPr>
          <w:trHeight w:val="333"/>
        </w:trPr>
        <w:tc>
          <w:tcPr>
            <w:tcW w:w="1271" w:type="dxa"/>
          </w:tcPr>
          <w:p w14:paraId="2307057A" w14:textId="77777777" w:rsidR="003A2073" w:rsidRPr="0072167A" w:rsidRDefault="003A2073" w:rsidP="007C7AC4">
            <w:pPr>
              <w:rPr>
                <w:rFonts w:ascii="Arial" w:hAnsi="Arial" w:cs="Arial"/>
                <w:color w:val="000000"/>
                <w:sz w:val="24"/>
                <w:szCs w:val="24"/>
                <w:shd w:val="clear" w:color="auto" w:fill="FFFFFF"/>
              </w:rPr>
            </w:pPr>
          </w:p>
          <w:p w14:paraId="326BD6BD" w14:textId="66AA0176" w:rsidR="001F3A01" w:rsidRPr="0072167A" w:rsidRDefault="00462A0B"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Daniels, M., Sharma, M. and Batra, K</w:t>
            </w:r>
            <w:r w:rsidR="00D808F2" w:rsidRPr="0072167A">
              <w:rPr>
                <w:rFonts w:ascii="Arial" w:hAnsi="Arial" w:cs="Arial"/>
                <w:color w:val="000000"/>
                <w:sz w:val="24"/>
                <w:szCs w:val="24"/>
                <w:shd w:val="clear" w:color="auto" w:fill="FFFFFF"/>
              </w:rPr>
              <w:t xml:space="preserve"> </w:t>
            </w:r>
            <w:r w:rsidRPr="0072167A">
              <w:rPr>
                <w:rFonts w:ascii="Arial" w:hAnsi="Arial" w:cs="Arial"/>
                <w:color w:val="000000"/>
                <w:sz w:val="24"/>
                <w:szCs w:val="24"/>
                <w:shd w:val="clear" w:color="auto" w:fill="FFFFFF"/>
              </w:rPr>
              <w:t>2021</w:t>
            </w:r>
          </w:p>
        </w:tc>
        <w:tc>
          <w:tcPr>
            <w:tcW w:w="1657" w:type="dxa"/>
          </w:tcPr>
          <w:p w14:paraId="7D7FEAA0" w14:textId="77777777" w:rsidR="003A2073" w:rsidRPr="0072167A" w:rsidRDefault="003A2073" w:rsidP="007C7AC4">
            <w:pPr>
              <w:rPr>
                <w:rFonts w:ascii="Arial" w:hAnsi="Arial" w:cs="Arial"/>
                <w:color w:val="000000"/>
                <w:sz w:val="24"/>
                <w:szCs w:val="24"/>
                <w:shd w:val="clear" w:color="auto" w:fill="FFFFFF"/>
              </w:rPr>
            </w:pPr>
          </w:p>
          <w:p w14:paraId="6E19EE05" w14:textId="5F69EB97" w:rsidR="001F3A01" w:rsidRPr="0072167A" w:rsidRDefault="00443611"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Social Media, Stress and Sleep Deprivation: A Triple “S” Among Adolescents. </w:t>
            </w:r>
          </w:p>
        </w:tc>
        <w:tc>
          <w:tcPr>
            <w:tcW w:w="2177" w:type="dxa"/>
          </w:tcPr>
          <w:p w14:paraId="28E49AF8" w14:textId="5F9F4CBD" w:rsidR="001F3A01" w:rsidRPr="0072167A" w:rsidRDefault="00F336CA" w:rsidP="007C7AC4">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Q</w:t>
            </w:r>
            <w:r w:rsidR="00614922" w:rsidRPr="0072167A">
              <w:rPr>
                <w:rFonts w:ascii="Arial" w:hAnsi="Arial" w:cs="Arial"/>
                <w:color w:val="000000"/>
                <w:sz w:val="24"/>
                <w:szCs w:val="24"/>
                <w:shd w:val="clear" w:color="auto" w:fill="FFFFFF"/>
              </w:rPr>
              <w:t>ua</w:t>
            </w:r>
            <w:r w:rsidR="003F55DF" w:rsidRPr="0072167A">
              <w:rPr>
                <w:rFonts w:ascii="Arial" w:hAnsi="Arial" w:cs="Arial"/>
                <w:color w:val="000000"/>
                <w:sz w:val="24"/>
                <w:szCs w:val="24"/>
                <w:shd w:val="clear" w:color="auto" w:fill="FFFFFF"/>
              </w:rPr>
              <w:t>lit</w:t>
            </w:r>
            <w:r w:rsidR="00A85E49" w:rsidRPr="0072167A">
              <w:rPr>
                <w:rFonts w:ascii="Arial" w:hAnsi="Arial" w:cs="Arial"/>
                <w:color w:val="000000"/>
                <w:sz w:val="24"/>
                <w:szCs w:val="24"/>
                <w:shd w:val="clear" w:color="auto" w:fill="FFFFFF"/>
              </w:rPr>
              <w:t>ative</w:t>
            </w:r>
          </w:p>
          <w:p w14:paraId="73CD1C17" w14:textId="657732CC" w:rsidR="00614922" w:rsidRPr="0072167A" w:rsidRDefault="00614922" w:rsidP="007C7AC4">
            <w:pPr>
              <w:rPr>
                <w:rFonts w:ascii="Arial" w:hAnsi="Arial" w:cs="Arial"/>
                <w:color w:val="000000" w:themeColor="text1"/>
                <w:sz w:val="24"/>
                <w:szCs w:val="24"/>
                <w:shd w:val="clear" w:color="auto" w:fill="FFFFFF"/>
              </w:rPr>
            </w:pPr>
          </w:p>
        </w:tc>
        <w:tc>
          <w:tcPr>
            <w:tcW w:w="2261" w:type="dxa"/>
          </w:tcPr>
          <w:p w14:paraId="1EBB9C50" w14:textId="71666191" w:rsidR="001F3A01" w:rsidRPr="0072167A" w:rsidRDefault="00296FEE"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Findings was social </w:t>
            </w:r>
            <w:r w:rsidR="000A517A" w:rsidRPr="0072167A">
              <w:rPr>
                <w:rFonts w:ascii="Arial" w:hAnsi="Arial" w:cs="Arial"/>
                <w:color w:val="000000" w:themeColor="text1"/>
                <w:sz w:val="24"/>
                <w:szCs w:val="24"/>
                <w:shd w:val="clear" w:color="auto" w:fill="FFFFFF"/>
              </w:rPr>
              <w:t>media can</w:t>
            </w:r>
            <w:r w:rsidRPr="0072167A">
              <w:rPr>
                <w:rFonts w:ascii="Arial" w:hAnsi="Arial" w:cs="Arial"/>
                <w:color w:val="000000" w:themeColor="text1"/>
                <w:sz w:val="24"/>
                <w:szCs w:val="24"/>
                <w:shd w:val="clear" w:color="auto" w:fill="FFFFFF"/>
              </w:rPr>
              <w:t xml:space="preserve"> have benefits </w:t>
            </w:r>
            <w:r w:rsidR="00753105" w:rsidRPr="0072167A">
              <w:rPr>
                <w:rFonts w:ascii="Arial" w:hAnsi="Arial" w:cs="Arial"/>
                <w:color w:val="000000" w:themeColor="text1"/>
                <w:sz w:val="24"/>
                <w:szCs w:val="24"/>
                <w:shd w:val="clear" w:color="auto" w:fill="FFFFFF"/>
              </w:rPr>
              <w:t>and</w:t>
            </w:r>
            <w:r w:rsidRPr="0072167A">
              <w:rPr>
                <w:rFonts w:ascii="Arial" w:hAnsi="Arial" w:cs="Arial"/>
                <w:color w:val="000000" w:themeColor="text1"/>
                <w:sz w:val="24"/>
                <w:szCs w:val="24"/>
                <w:shd w:val="clear" w:color="auto" w:fill="FFFFFF"/>
              </w:rPr>
              <w:t xml:space="preserve"> negatives </w:t>
            </w:r>
            <w:r w:rsidR="00500C83" w:rsidRPr="0072167A">
              <w:rPr>
                <w:rFonts w:ascii="Arial" w:hAnsi="Arial" w:cs="Arial"/>
                <w:color w:val="000000" w:themeColor="text1"/>
                <w:sz w:val="24"/>
                <w:szCs w:val="24"/>
                <w:shd w:val="clear" w:color="auto" w:fill="FFFFFF"/>
              </w:rPr>
              <w:t xml:space="preserve">on </w:t>
            </w:r>
            <w:r w:rsidR="005610D6" w:rsidRPr="0072167A">
              <w:rPr>
                <w:rFonts w:ascii="Arial" w:hAnsi="Arial" w:cs="Arial"/>
                <w:color w:val="000000" w:themeColor="text1"/>
                <w:sz w:val="24"/>
                <w:szCs w:val="24"/>
                <w:shd w:val="clear" w:color="auto" w:fill="FFFFFF"/>
              </w:rPr>
              <w:t>adolescents’</w:t>
            </w:r>
            <w:r w:rsidR="00500C83" w:rsidRPr="0072167A">
              <w:rPr>
                <w:rFonts w:ascii="Arial" w:hAnsi="Arial" w:cs="Arial"/>
                <w:color w:val="000000" w:themeColor="text1"/>
                <w:sz w:val="24"/>
                <w:szCs w:val="24"/>
                <w:shd w:val="clear" w:color="auto" w:fill="FFFFFF"/>
              </w:rPr>
              <w:t xml:space="preserve"> mental h</w:t>
            </w:r>
            <w:r w:rsidR="00D6039B" w:rsidRPr="0072167A">
              <w:rPr>
                <w:rFonts w:ascii="Arial" w:hAnsi="Arial" w:cs="Arial"/>
                <w:color w:val="000000" w:themeColor="text1"/>
                <w:sz w:val="24"/>
                <w:szCs w:val="24"/>
                <w:shd w:val="clear" w:color="auto" w:fill="FFFFFF"/>
              </w:rPr>
              <w:t>ealth.</w:t>
            </w:r>
            <w:r w:rsidR="00F04AE4" w:rsidRPr="0072167A">
              <w:rPr>
                <w:rFonts w:ascii="Arial" w:hAnsi="Arial" w:cs="Arial"/>
                <w:color w:val="000000" w:themeColor="text1"/>
                <w:sz w:val="24"/>
                <w:szCs w:val="24"/>
                <w:shd w:val="clear" w:color="auto" w:fill="FFFFFF"/>
              </w:rPr>
              <w:t xml:space="preserve"> And the results </w:t>
            </w:r>
            <w:r w:rsidR="00ED5846" w:rsidRPr="0072167A">
              <w:rPr>
                <w:rFonts w:ascii="Arial" w:hAnsi="Arial" w:cs="Arial"/>
                <w:color w:val="000000" w:themeColor="text1"/>
                <w:sz w:val="24"/>
                <w:szCs w:val="24"/>
                <w:shd w:val="clear" w:color="auto" w:fill="FFFFFF"/>
              </w:rPr>
              <w:t>found</w:t>
            </w:r>
            <w:r w:rsidR="00F04AE4" w:rsidRPr="0072167A">
              <w:rPr>
                <w:rFonts w:ascii="Arial" w:hAnsi="Arial" w:cs="Arial"/>
                <w:color w:val="000000" w:themeColor="text1"/>
                <w:sz w:val="24"/>
                <w:szCs w:val="24"/>
                <w:shd w:val="clear" w:color="auto" w:fill="FFFFFF"/>
              </w:rPr>
              <w:t xml:space="preserve"> that girls used the social media platforms </w:t>
            </w:r>
            <w:r w:rsidR="00ED5846" w:rsidRPr="0072167A">
              <w:rPr>
                <w:rFonts w:ascii="Arial" w:hAnsi="Arial" w:cs="Arial"/>
                <w:color w:val="000000" w:themeColor="text1"/>
                <w:sz w:val="24"/>
                <w:szCs w:val="24"/>
                <w:shd w:val="clear" w:color="auto" w:fill="FFFFFF"/>
              </w:rPr>
              <w:t>at a higher level to boys</w:t>
            </w:r>
            <w:r w:rsidR="009D2F2D">
              <w:rPr>
                <w:rFonts w:ascii="Arial" w:hAnsi="Arial" w:cs="Arial"/>
                <w:color w:val="000000" w:themeColor="text1"/>
                <w:sz w:val="24"/>
                <w:szCs w:val="24"/>
                <w:shd w:val="clear" w:color="auto" w:fill="FFFFFF"/>
              </w:rPr>
              <w:t>.</w:t>
            </w:r>
          </w:p>
        </w:tc>
        <w:tc>
          <w:tcPr>
            <w:tcW w:w="2739" w:type="dxa"/>
          </w:tcPr>
          <w:p w14:paraId="4252CAB8" w14:textId="5D572643" w:rsidR="00937555" w:rsidRPr="0072167A" w:rsidRDefault="002B32DA"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Strengths</w:t>
            </w:r>
            <w:r w:rsidR="00D834BF" w:rsidRPr="0072167A">
              <w:rPr>
                <w:rFonts w:ascii="Arial" w:hAnsi="Arial" w:cs="Arial"/>
                <w:color w:val="000000" w:themeColor="text1"/>
                <w:sz w:val="24"/>
                <w:szCs w:val="24"/>
                <w:shd w:val="clear" w:color="auto" w:fill="FFFFFF"/>
              </w:rPr>
              <w:t xml:space="preserve"> </w:t>
            </w:r>
            <w:r w:rsidR="005A68CA" w:rsidRPr="0072167A">
              <w:rPr>
                <w:rFonts w:ascii="Arial" w:hAnsi="Arial" w:cs="Arial"/>
                <w:color w:val="000000" w:themeColor="text1"/>
                <w:sz w:val="24"/>
                <w:szCs w:val="24"/>
                <w:shd w:val="clear" w:color="auto" w:fill="FFFFFF"/>
              </w:rPr>
              <w:t>of t</w:t>
            </w:r>
            <w:r w:rsidR="0038049A" w:rsidRPr="0072167A">
              <w:rPr>
                <w:rFonts w:ascii="Arial" w:hAnsi="Arial" w:cs="Arial"/>
                <w:color w:val="000000" w:themeColor="text1"/>
                <w:sz w:val="24"/>
                <w:szCs w:val="24"/>
                <w:shd w:val="clear" w:color="auto" w:fill="FFFFFF"/>
              </w:rPr>
              <w:t>his</w:t>
            </w:r>
            <w:r w:rsidR="007510A6" w:rsidRPr="0072167A">
              <w:rPr>
                <w:rFonts w:ascii="Arial" w:hAnsi="Arial" w:cs="Arial"/>
                <w:color w:val="000000" w:themeColor="text1"/>
                <w:sz w:val="24"/>
                <w:szCs w:val="24"/>
                <w:shd w:val="clear" w:color="auto" w:fill="FFFFFF"/>
              </w:rPr>
              <w:t xml:space="preserve"> </w:t>
            </w:r>
            <w:r w:rsidR="001E2B71" w:rsidRPr="0072167A">
              <w:rPr>
                <w:rFonts w:ascii="Arial" w:hAnsi="Arial" w:cs="Arial"/>
                <w:color w:val="000000" w:themeColor="text1"/>
                <w:sz w:val="24"/>
                <w:szCs w:val="24"/>
                <w:shd w:val="clear" w:color="auto" w:fill="FFFFFF"/>
              </w:rPr>
              <w:t>rev</w:t>
            </w:r>
            <w:r w:rsidR="0031310C">
              <w:rPr>
                <w:rFonts w:ascii="Arial" w:hAnsi="Arial" w:cs="Arial"/>
                <w:color w:val="000000" w:themeColor="text1"/>
                <w:sz w:val="24"/>
                <w:szCs w:val="24"/>
                <w:shd w:val="clear" w:color="auto" w:fill="FFFFFF"/>
              </w:rPr>
              <w:t>iew</w:t>
            </w:r>
            <w:r w:rsidR="005C29AF">
              <w:rPr>
                <w:rFonts w:ascii="Arial" w:hAnsi="Arial" w:cs="Arial"/>
                <w:color w:val="000000" w:themeColor="text1"/>
                <w:sz w:val="24"/>
                <w:szCs w:val="24"/>
                <w:shd w:val="clear" w:color="auto" w:fill="FFFFFF"/>
              </w:rPr>
              <w:t xml:space="preserve"> it identified </w:t>
            </w:r>
            <w:r w:rsidR="007E1F10">
              <w:rPr>
                <w:rFonts w:ascii="Arial" w:hAnsi="Arial" w:cs="Arial"/>
                <w:color w:val="000000" w:themeColor="text1"/>
                <w:sz w:val="24"/>
                <w:szCs w:val="24"/>
                <w:shd w:val="clear" w:color="auto" w:fill="FFFFFF"/>
              </w:rPr>
              <w:t>girls feels the effects of social media</w:t>
            </w:r>
            <w:r w:rsidR="00EE7133">
              <w:rPr>
                <w:rFonts w:ascii="Arial" w:hAnsi="Arial" w:cs="Arial"/>
                <w:color w:val="000000" w:themeColor="text1"/>
                <w:sz w:val="24"/>
                <w:szCs w:val="24"/>
                <w:shd w:val="clear" w:color="auto" w:fill="FFFFFF"/>
              </w:rPr>
              <w:t xml:space="preserve"> more than boys.</w:t>
            </w:r>
            <w:r w:rsidR="0031310C">
              <w:rPr>
                <w:rFonts w:ascii="Arial" w:hAnsi="Arial" w:cs="Arial"/>
                <w:color w:val="000000" w:themeColor="text1"/>
                <w:sz w:val="24"/>
                <w:szCs w:val="24"/>
                <w:shd w:val="clear" w:color="auto" w:fill="FFFFFF"/>
              </w:rPr>
              <w:t xml:space="preserve"> </w:t>
            </w:r>
            <w:r w:rsidR="005748B7" w:rsidRPr="0072167A">
              <w:rPr>
                <w:rFonts w:ascii="Arial" w:hAnsi="Arial" w:cs="Arial"/>
                <w:color w:val="000000" w:themeColor="text1"/>
                <w:sz w:val="24"/>
                <w:szCs w:val="24"/>
                <w:shd w:val="clear" w:color="auto" w:fill="FFFFFF"/>
              </w:rPr>
              <w:t xml:space="preserve"> </w:t>
            </w:r>
            <w:r w:rsidR="008409B5">
              <w:rPr>
                <w:rFonts w:ascii="Arial" w:hAnsi="Arial" w:cs="Arial"/>
                <w:color w:val="000000" w:themeColor="text1"/>
                <w:sz w:val="24"/>
                <w:szCs w:val="24"/>
                <w:shd w:val="clear" w:color="auto" w:fill="FFFFFF"/>
              </w:rPr>
              <w:t>W</w:t>
            </w:r>
            <w:r w:rsidR="005748B7" w:rsidRPr="0072167A">
              <w:rPr>
                <w:rFonts w:ascii="Arial" w:hAnsi="Arial" w:cs="Arial"/>
                <w:color w:val="000000" w:themeColor="text1"/>
                <w:sz w:val="24"/>
                <w:szCs w:val="24"/>
                <w:shd w:val="clear" w:color="auto" w:fill="FFFFFF"/>
              </w:rPr>
              <w:t xml:space="preserve">eakness it was conducted whilst </w:t>
            </w:r>
            <w:r w:rsidR="00656977" w:rsidRPr="0072167A">
              <w:rPr>
                <w:rFonts w:ascii="Arial" w:hAnsi="Arial" w:cs="Arial"/>
                <w:color w:val="000000" w:themeColor="text1"/>
                <w:sz w:val="24"/>
                <w:szCs w:val="24"/>
                <w:shd w:val="clear" w:color="auto" w:fill="FFFFFF"/>
              </w:rPr>
              <w:t>covid pandemic so this could affect the findings</w:t>
            </w:r>
            <w:r w:rsidR="001F56F7">
              <w:rPr>
                <w:rFonts w:ascii="Arial" w:hAnsi="Arial" w:cs="Arial"/>
                <w:color w:val="000000" w:themeColor="text1"/>
                <w:sz w:val="24"/>
                <w:szCs w:val="24"/>
                <w:shd w:val="clear" w:color="auto" w:fill="FFFFFF"/>
              </w:rPr>
              <w:t xml:space="preserve"> and a small sample size</w:t>
            </w:r>
            <w:r w:rsidR="008C0D18">
              <w:rPr>
                <w:rFonts w:ascii="Arial" w:hAnsi="Arial" w:cs="Arial"/>
                <w:color w:val="000000" w:themeColor="text1"/>
                <w:sz w:val="24"/>
                <w:szCs w:val="24"/>
                <w:shd w:val="clear" w:color="auto" w:fill="FFFFFF"/>
              </w:rPr>
              <w:t xml:space="preserve"> next time should be larger.</w:t>
            </w:r>
          </w:p>
          <w:p w14:paraId="1E686994" w14:textId="20B7B2CB" w:rsidR="001F3A01" w:rsidRPr="0072167A" w:rsidRDefault="00656977"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 </w:t>
            </w:r>
          </w:p>
        </w:tc>
      </w:tr>
      <w:tr w:rsidR="008B101B" w:rsidRPr="0072167A" w14:paraId="6594EDA4" w14:textId="77777777" w:rsidTr="008B101B">
        <w:trPr>
          <w:trHeight w:val="144"/>
        </w:trPr>
        <w:tc>
          <w:tcPr>
            <w:tcW w:w="1271" w:type="dxa"/>
          </w:tcPr>
          <w:p w14:paraId="72E91033" w14:textId="27ECC296" w:rsidR="001F3A01" w:rsidRPr="0072167A" w:rsidRDefault="00F17EA0"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Gunnell, D., Kidger, J. and Elvidge, H 2018</w:t>
            </w:r>
          </w:p>
        </w:tc>
        <w:tc>
          <w:tcPr>
            <w:tcW w:w="1657" w:type="dxa"/>
          </w:tcPr>
          <w:p w14:paraId="721F5D93" w14:textId="738EFB7B" w:rsidR="001F3A01" w:rsidRPr="0072167A" w:rsidRDefault="00443611"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Adolescent mental health in crisis</w:t>
            </w:r>
          </w:p>
        </w:tc>
        <w:tc>
          <w:tcPr>
            <w:tcW w:w="2177" w:type="dxa"/>
          </w:tcPr>
          <w:p w14:paraId="3855C3B8" w14:textId="0A8D6469" w:rsidR="001F3A01" w:rsidRPr="0072167A" w:rsidRDefault="00D81A1D"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Qualit</w:t>
            </w:r>
            <w:r w:rsidR="00F336CA" w:rsidRPr="0072167A">
              <w:rPr>
                <w:rFonts w:ascii="Arial" w:hAnsi="Arial" w:cs="Arial"/>
                <w:color w:val="000000"/>
                <w:sz w:val="24"/>
                <w:szCs w:val="24"/>
                <w:shd w:val="clear" w:color="auto" w:fill="FFFFFF"/>
              </w:rPr>
              <w:t>at</w:t>
            </w:r>
            <w:r w:rsidRPr="0072167A">
              <w:rPr>
                <w:rFonts w:ascii="Arial" w:hAnsi="Arial" w:cs="Arial"/>
                <w:color w:val="000000"/>
                <w:sz w:val="24"/>
                <w:szCs w:val="24"/>
                <w:shd w:val="clear" w:color="auto" w:fill="FFFFFF"/>
              </w:rPr>
              <w:t>ive data</w:t>
            </w:r>
          </w:p>
        </w:tc>
        <w:tc>
          <w:tcPr>
            <w:tcW w:w="2261" w:type="dxa"/>
          </w:tcPr>
          <w:p w14:paraId="4D42324D" w14:textId="70EBE5F1" w:rsidR="001F3A01" w:rsidRPr="0072167A" w:rsidRDefault="001B593D" w:rsidP="007C7AC4">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F</w:t>
            </w:r>
            <w:r w:rsidR="003B7F17" w:rsidRPr="0072167A">
              <w:rPr>
                <w:rFonts w:ascii="Arial" w:hAnsi="Arial" w:cs="Arial"/>
                <w:color w:val="000000" w:themeColor="text1"/>
                <w:sz w:val="24"/>
                <w:szCs w:val="24"/>
                <w:shd w:val="clear" w:color="auto" w:fill="FFFFFF"/>
              </w:rPr>
              <w:t xml:space="preserve">indings show that there has been an increase in </w:t>
            </w:r>
            <w:r w:rsidR="00C91248" w:rsidRPr="0072167A">
              <w:rPr>
                <w:rFonts w:ascii="Arial" w:hAnsi="Arial" w:cs="Arial"/>
                <w:color w:val="000000" w:themeColor="text1"/>
                <w:sz w:val="24"/>
                <w:szCs w:val="24"/>
                <w:shd w:val="clear" w:color="auto" w:fill="FFFFFF"/>
              </w:rPr>
              <w:t>mental</w:t>
            </w:r>
            <w:r w:rsidR="00902579" w:rsidRPr="0072167A">
              <w:rPr>
                <w:rFonts w:ascii="Arial" w:hAnsi="Arial" w:cs="Arial"/>
                <w:color w:val="000000" w:themeColor="text1"/>
                <w:sz w:val="24"/>
                <w:szCs w:val="24"/>
                <w:shd w:val="clear" w:color="auto" w:fill="FFFFFF"/>
              </w:rPr>
              <w:t xml:space="preserve"> health </w:t>
            </w:r>
            <w:r w:rsidR="0062091C" w:rsidRPr="0072167A">
              <w:rPr>
                <w:rFonts w:ascii="Arial" w:hAnsi="Arial" w:cs="Arial"/>
                <w:color w:val="000000" w:themeColor="text1"/>
                <w:sz w:val="24"/>
                <w:szCs w:val="24"/>
                <w:shd w:val="clear" w:color="auto" w:fill="FFFFFF"/>
              </w:rPr>
              <w:t xml:space="preserve">/ </w:t>
            </w:r>
            <w:r w:rsidR="00FB6E52" w:rsidRPr="0072167A">
              <w:rPr>
                <w:rFonts w:ascii="Arial" w:hAnsi="Arial" w:cs="Arial"/>
                <w:color w:val="000000" w:themeColor="text1"/>
                <w:sz w:val="24"/>
                <w:szCs w:val="24"/>
                <w:shd w:val="clear" w:color="auto" w:fill="FFFFFF"/>
              </w:rPr>
              <w:t>self-harm</w:t>
            </w:r>
            <w:r w:rsidR="0062091C" w:rsidRPr="0072167A">
              <w:rPr>
                <w:rFonts w:ascii="Arial" w:hAnsi="Arial" w:cs="Arial"/>
                <w:color w:val="000000" w:themeColor="text1"/>
                <w:sz w:val="24"/>
                <w:szCs w:val="24"/>
                <w:shd w:val="clear" w:color="auto" w:fill="FFFFFF"/>
              </w:rPr>
              <w:t xml:space="preserve"> </w:t>
            </w:r>
            <w:r w:rsidR="00902579" w:rsidRPr="0072167A">
              <w:rPr>
                <w:rFonts w:ascii="Arial" w:hAnsi="Arial" w:cs="Arial"/>
                <w:color w:val="000000" w:themeColor="text1"/>
                <w:sz w:val="24"/>
                <w:szCs w:val="24"/>
                <w:shd w:val="clear" w:color="auto" w:fill="FFFFFF"/>
              </w:rPr>
              <w:t xml:space="preserve">distress between </w:t>
            </w:r>
            <w:r w:rsidR="00C91248" w:rsidRPr="0072167A">
              <w:rPr>
                <w:rFonts w:ascii="Arial" w:hAnsi="Arial" w:cs="Arial"/>
                <w:color w:val="000000" w:themeColor="text1"/>
                <w:sz w:val="24"/>
                <w:szCs w:val="24"/>
                <w:shd w:val="clear" w:color="auto" w:fill="FFFFFF"/>
              </w:rPr>
              <w:t>adolescents</w:t>
            </w:r>
            <w:r w:rsidR="009D2F2D">
              <w:rPr>
                <w:rFonts w:ascii="Arial" w:hAnsi="Arial" w:cs="Arial"/>
                <w:color w:val="000000" w:themeColor="text1"/>
                <w:sz w:val="24"/>
                <w:szCs w:val="24"/>
                <w:shd w:val="clear" w:color="auto" w:fill="FFFFFF"/>
              </w:rPr>
              <w:t>.</w:t>
            </w:r>
            <w:r w:rsidR="00C91248" w:rsidRPr="0072167A">
              <w:rPr>
                <w:rFonts w:ascii="Arial" w:hAnsi="Arial" w:cs="Arial"/>
                <w:color w:val="000000" w:themeColor="text1"/>
                <w:sz w:val="24"/>
                <w:szCs w:val="24"/>
                <w:shd w:val="clear" w:color="auto" w:fill="FFFFFF"/>
              </w:rPr>
              <w:t xml:space="preserve"> </w:t>
            </w:r>
          </w:p>
        </w:tc>
        <w:tc>
          <w:tcPr>
            <w:tcW w:w="2739" w:type="dxa"/>
          </w:tcPr>
          <w:p w14:paraId="7F90803F" w14:textId="081E30E9" w:rsidR="001F3A01" w:rsidRPr="0072167A" w:rsidRDefault="00114010"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This data from this research </w:t>
            </w:r>
            <w:r w:rsidR="00775C99" w:rsidRPr="0072167A">
              <w:rPr>
                <w:rFonts w:ascii="Arial" w:hAnsi="Arial" w:cs="Arial"/>
                <w:color w:val="000000" w:themeColor="text1"/>
                <w:sz w:val="24"/>
                <w:szCs w:val="24"/>
                <w:shd w:val="clear" w:color="auto" w:fill="FFFFFF"/>
              </w:rPr>
              <w:t>is not current data as was collected between 2011 t</w:t>
            </w:r>
            <w:r w:rsidR="00F60640" w:rsidRPr="0072167A">
              <w:rPr>
                <w:rFonts w:ascii="Arial" w:hAnsi="Arial" w:cs="Arial"/>
                <w:color w:val="000000" w:themeColor="text1"/>
                <w:sz w:val="24"/>
                <w:szCs w:val="24"/>
                <w:shd w:val="clear" w:color="auto" w:fill="FFFFFF"/>
              </w:rPr>
              <w:t>o</w:t>
            </w:r>
            <w:r w:rsidR="00775C99" w:rsidRPr="0072167A">
              <w:rPr>
                <w:rFonts w:ascii="Arial" w:hAnsi="Arial" w:cs="Arial"/>
                <w:color w:val="000000" w:themeColor="text1"/>
                <w:sz w:val="24"/>
                <w:szCs w:val="24"/>
                <w:shd w:val="clear" w:color="auto" w:fill="FFFFFF"/>
              </w:rPr>
              <w:t xml:space="preserve"> 2014</w:t>
            </w:r>
            <w:r w:rsidR="00A366A4">
              <w:rPr>
                <w:rFonts w:ascii="Arial" w:hAnsi="Arial" w:cs="Arial"/>
                <w:color w:val="000000" w:themeColor="text1"/>
                <w:sz w:val="24"/>
                <w:szCs w:val="24"/>
                <w:shd w:val="clear" w:color="auto" w:fill="FFFFFF"/>
              </w:rPr>
              <w:t>.</w:t>
            </w:r>
            <w:r w:rsidR="00AD6F61">
              <w:rPr>
                <w:rFonts w:ascii="Arial" w:hAnsi="Arial" w:cs="Arial"/>
                <w:color w:val="000000" w:themeColor="text1"/>
                <w:sz w:val="24"/>
                <w:szCs w:val="24"/>
                <w:shd w:val="clear" w:color="auto" w:fill="FFFFFF"/>
              </w:rPr>
              <w:t xml:space="preserve"> </w:t>
            </w:r>
            <w:r w:rsidR="00D74C9C">
              <w:rPr>
                <w:rFonts w:ascii="Arial" w:hAnsi="Arial" w:cs="Arial"/>
                <w:color w:val="000000" w:themeColor="text1"/>
                <w:sz w:val="24"/>
                <w:szCs w:val="24"/>
                <w:shd w:val="clear" w:color="auto" w:fill="FFFFFF"/>
              </w:rPr>
              <w:t>S</w:t>
            </w:r>
            <w:r w:rsidR="00AD6F61">
              <w:rPr>
                <w:rFonts w:ascii="Arial" w:hAnsi="Arial" w:cs="Arial"/>
                <w:color w:val="000000" w:themeColor="text1"/>
                <w:sz w:val="24"/>
                <w:szCs w:val="24"/>
                <w:shd w:val="clear" w:color="auto" w:fill="FFFFFF"/>
              </w:rPr>
              <w:t>tren</w:t>
            </w:r>
            <w:r w:rsidR="00875C8C">
              <w:rPr>
                <w:rFonts w:ascii="Arial" w:hAnsi="Arial" w:cs="Arial"/>
                <w:color w:val="000000" w:themeColor="text1"/>
                <w:sz w:val="24"/>
                <w:szCs w:val="24"/>
                <w:shd w:val="clear" w:color="auto" w:fill="FFFFFF"/>
              </w:rPr>
              <w:t xml:space="preserve">gths </w:t>
            </w:r>
            <w:r w:rsidR="00F5198C">
              <w:rPr>
                <w:rFonts w:ascii="Arial" w:hAnsi="Arial" w:cs="Arial"/>
                <w:color w:val="000000" w:themeColor="text1"/>
                <w:sz w:val="24"/>
                <w:szCs w:val="24"/>
                <w:shd w:val="clear" w:color="auto" w:fill="FFFFFF"/>
              </w:rPr>
              <w:t>in depth</w:t>
            </w:r>
            <w:r w:rsidR="00875C8C">
              <w:rPr>
                <w:rFonts w:ascii="Arial" w:hAnsi="Arial" w:cs="Arial"/>
                <w:color w:val="000000" w:themeColor="text1"/>
                <w:sz w:val="24"/>
                <w:szCs w:val="24"/>
                <w:shd w:val="clear" w:color="auto" w:fill="FFFFFF"/>
              </w:rPr>
              <w:t xml:space="preserve"> research </w:t>
            </w:r>
            <w:r w:rsidR="00F5198C">
              <w:rPr>
                <w:rFonts w:ascii="Arial" w:hAnsi="Arial" w:cs="Arial"/>
                <w:color w:val="000000" w:themeColor="text1"/>
                <w:sz w:val="24"/>
                <w:szCs w:val="24"/>
                <w:shd w:val="clear" w:color="auto" w:fill="FFFFFF"/>
              </w:rPr>
              <w:t xml:space="preserve">identifying </w:t>
            </w:r>
            <w:r w:rsidR="00DF7927">
              <w:rPr>
                <w:rFonts w:ascii="Arial" w:hAnsi="Arial" w:cs="Arial"/>
                <w:color w:val="000000" w:themeColor="text1"/>
                <w:sz w:val="24"/>
                <w:szCs w:val="24"/>
                <w:shd w:val="clear" w:color="auto" w:fill="FFFFFF"/>
              </w:rPr>
              <w:t xml:space="preserve">an </w:t>
            </w:r>
            <w:r w:rsidR="00F5198C">
              <w:rPr>
                <w:rFonts w:ascii="Arial" w:hAnsi="Arial" w:cs="Arial"/>
                <w:color w:val="000000" w:themeColor="text1"/>
                <w:sz w:val="24"/>
                <w:szCs w:val="24"/>
                <w:shd w:val="clear" w:color="auto" w:fill="FFFFFF"/>
              </w:rPr>
              <w:t>increase in mental distress.</w:t>
            </w:r>
          </w:p>
        </w:tc>
      </w:tr>
      <w:tr w:rsidR="008B101B" w:rsidRPr="0072167A" w14:paraId="5ADFFF4B" w14:textId="77777777" w:rsidTr="008B101B">
        <w:trPr>
          <w:trHeight w:val="1125"/>
        </w:trPr>
        <w:tc>
          <w:tcPr>
            <w:tcW w:w="1271" w:type="dxa"/>
          </w:tcPr>
          <w:p w14:paraId="1D6D970E" w14:textId="5E538138" w:rsidR="001F3A01" w:rsidRPr="0072167A" w:rsidRDefault="0094660F"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Ofcom, 2021</w:t>
            </w:r>
          </w:p>
        </w:tc>
        <w:tc>
          <w:tcPr>
            <w:tcW w:w="1657" w:type="dxa"/>
          </w:tcPr>
          <w:p w14:paraId="1048ABD6" w14:textId="4CFA1EFD" w:rsidR="001F3A01" w:rsidRPr="0072167A" w:rsidRDefault="0094660F" w:rsidP="007C7AC4">
            <w:pPr>
              <w:rPr>
                <w:rFonts w:ascii="Arial" w:hAnsi="Arial" w:cs="Arial"/>
                <w:color w:val="000000" w:themeColor="text1"/>
                <w:sz w:val="24"/>
                <w:szCs w:val="24"/>
                <w:shd w:val="clear" w:color="auto" w:fill="FFFFFF"/>
              </w:rPr>
            </w:pPr>
            <w:r w:rsidRPr="0072167A">
              <w:rPr>
                <w:rFonts w:ascii="Arial" w:hAnsi="Arial" w:cs="Arial"/>
                <w:color w:val="000000"/>
                <w:sz w:val="24"/>
                <w:szCs w:val="24"/>
                <w:shd w:val="clear" w:color="auto" w:fill="FFFFFF"/>
              </w:rPr>
              <w:t xml:space="preserve">Children and parents: media use and attitudes report </w:t>
            </w:r>
          </w:p>
        </w:tc>
        <w:tc>
          <w:tcPr>
            <w:tcW w:w="2177" w:type="dxa"/>
          </w:tcPr>
          <w:p w14:paraId="513ED530" w14:textId="0DDDAE35" w:rsidR="00F8612B" w:rsidRPr="0072167A" w:rsidRDefault="004A008C" w:rsidP="00F8612B">
            <w:pPr>
              <w:rPr>
                <w:rFonts w:ascii="Arial" w:hAnsi="Arial" w:cs="Arial"/>
                <w:sz w:val="24"/>
                <w:szCs w:val="24"/>
              </w:rPr>
            </w:pPr>
            <w:r w:rsidRPr="0072167A">
              <w:rPr>
                <w:rFonts w:ascii="Arial" w:hAnsi="Arial" w:cs="Arial"/>
                <w:color w:val="000000" w:themeColor="text1"/>
                <w:sz w:val="24"/>
                <w:szCs w:val="24"/>
                <w:shd w:val="clear" w:color="auto" w:fill="FFFFFF"/>
              </w:rPr>
              <w:t>Q</w:t>
            </w:r>
            <w:r w:rsidR="00CF7379" w:rsidRPr="0072167A">
              <w:rPr>
                <w:rFonts w:ascii="Arial" w:hAnsi="Arial" w:cs="Arial"/>
                <w:color w:val="000000" w:themeColor="text1"/>
                <w:sz w:val="24"/>
                <w:szCs w:val="24"/>
                <w:shd w:val="clear" w:color="auto" w:fill="FFFFFF"/>
              </w:rPr>
              <w:t>ua</w:t>
            </w:r>
            <w:r w:rsidR="00CC7BEF" w:rsidRPr="0072167A">
              <w:rPr>
                <w:rFonts w:ascii="Arial" w:hAnsi="Arial" w:cs="Arial"/>
                <w:color w:val="000000" w:themeColor="text1"/>
                <w:sz w:val="24"/>
                <w:szCs w:val="24"/>
                <w:shd w:val="clear" w:color="auto" w:fill="FFFFFF"/>
              </w:rPr>
              <w:t>ntitative</w:t>
            </w:r>
            <w:r w:rsidRPr="0072167A">
              <w:rPr>
                <w:rFonts w:ascii="Arial" w:hAnsi="Arial" w:cs="Arial"/>
                <w:color w:val="000000" w:themeColor="text1"/>
                <w:sz w:val="24"/>
                <w:szCs w:val="24"/>
                <w:shd w:val="clear" w:color="auto" w:fill="FFFFFF"/>
              </w:rPr>
              <w:t xml:space="preserve">/ </w:t>
            </w:r>
            <w:r w:rsidR="00F8612B" w:rsidRPr="0072167A">
              <w:rPr>
                <w:rFonts w:ascii="Arial" w:hAnsi="Arial" w:cs="Arial"/>
                <w:sz w:val="24"/>
                <w:szCs w:val="24"/>
              </w:rPr>
              <w:t>Qualitative</w:t>
            </w:r>
            <w:r w:rsidR="00E67050" w:rsidRPr="0072167A">
              <w:rPr>
                <w:rFonts w:ascii="Arial" w:hAnsi="Arial" w:cs="Arial"/>
                <w:sz w:val="24"/>
                <w:szCs w:val="24"/>
              </w:rPr>
              <w:t xml:space="preserve"> </w:t>
            </w:r>
          </w:p>
          <w:p w14:paraId="4EF4E99D" w14:textId="728565FB" w:rsidR="00CF7379" w:rsidRPr="0072167A" w:rsidRDefault="00CF7379" w:rsidP="007C7AC4">
            <w:pPr>
              <w:rPr>
                <w:rFonts w:ascii="Arial" w:hAnsi="Arial" w:cs="Arial"/>
                <w:color w:val="000000" w:themeColor="text1"/>
                <w:sz w:val="24"/>
                <w:szCs w:val="24"/>
                <w:shd w:val="clear" w:color="auto" w:fill="FFFFFF"/>
              </w:rPr>
            </w:pPr>
          </w:p>
        </w:tc>
        <w:tc>
          <w:tcPr>
            <w:tcW w:w="2261" w:type="dxa"/>
          </w:tcPr>
          <w:p w14:paraId="661EBD89" w14:textId="24E146D0" w:rsidR="001F3A01" w:rsidRPr="0072167A" w:rsidRDefault="006F494E" w:rsidP="007C7AC4">
            <w:pPr>
              <w:rPr>
                <w:rFonts w:ascii="Arial" w:hAnsi="Arial" w:cs="Arial"/>
                <w:color w:val="000000" w:themeColor="text1"/>
                <w:sz w:val="24"/>
                <w:szCs w:val="24"/>
                <w:shd w:val="clear" w:color="auto" w:fill="FFFFFF"/>
              </w:rPr>
            </w:pPr>
            <w:r w:rsidRPr="0072167A">
              <w:rPr>
                <w:rFonts w:ascii="Arial" w:hAnsi="Arial" w:cs="Arial"/>
                <w:color w:val="000000" w:themeColor="text1"/>
                <w:sz w:val="24"/>
                <w:szCs w:val="24"/>
                <w:shd w:val="clear" w:color="auto" w:fill="FFFFFF"/>
              </w:rPr>
              <w:t xml:space="preserve">Statistics from 2020 </w:t>
            </w:r>
            <w:r w:rsidR="00947C42" w:rsidRPr="0072167A">
              <w:rPr>
                <w:rFonts w:ascii="Arial" w:hAnsi="Arial" w:cs="Arial"/>
                <w:color w:val="000000" w:themeColor="text1"/>
                <w:sz w:val="24"/>
                <w:szCs w:val="24"/>
                <w:shd w:val="clear" w:color="auto" w:fill="FFFFFF"/>
              </w:rPr>
              <w:t xml:space="preserve">figures of </w:t>
            </w:r>
            <w:r w:rsidR="00D50244" w:rsidRPr="0072167A">
              <w:rPr>
                <w:rFonts w:ascii="Arial" w:hAnsi="Arial" w:cs="Arial"/>
                <w:color w:val="000000" w:themeColor="text1"/>
                <w:sz w:val="24"/>
                <w:szCs w:val="24"/>
                <w:shd w:val="clear" w:color="auto" w:fill="FFFFFF"/>
              </w:rPr>
              <w:t>adolescents</w:t>
            </w:r>
            <w:r w:rsidR="009D2F2D">
              <w:rPr>
                <w:rFonts w:ascii="Arial" w:hAnsi="Arial" w:cs="Arial"/>
                <w:color w:val="000000" w:themeColor="text1"/>
                <w:sz w:val="24"/>
                <w:szCs w:val="24"/>
                <w:shd w:val="clear" w:color="auto" w:fill="FFFFFF"/>
              </w:rPr>
              <w:t>.</w:t>
            </w:r>
            <w:r w:rsidR="00D50244" w:rsidRPr="0072167A">
              <w:rPr>
                <w:rFonts w:ascii="Arial" w:hAnsi="Arial" w:cs="Arial"/>
                <w:color w:val="000000" w:themeColor="text1"/>
                <w:sz w:val="24"/>
                <w:szCs w:val="24"/>
                <w:shd w:val="clear" w:color="auto" w:fill="FFFFFF"/>
              </w:rPr>
              <w:t xml:space="preserve"> </w:t>
            </w:r>
          </w:p>
          <w:p w14:paraId="24B300B5" w14:textId="445A12DA" w:rsidR="00C12723" w:rsidRPr="0072167A" w:rsidRDefault="00C12723" w:rsidP="007C7AC4">
            <w:pPr>
              <w:rPr>
                <w:rFonts w:ascii="Arial" w:hAnsi="Arial" w:cs="Arial"/>
                <w:color w:val="000000" w:themeColor="text1"/>
                <w:sz w:val="24"/>
                <w:szCs w:val="24"/>
                <w:shd w:val="clear" w:color="auto" w:fill="FFFFFF"/>
              </w:rPr>
            </w:pPr>
          </w:p>
        </w:tc>
        <w:tc>
          <w:tcPr>
            <w:tcW w:w="2739" w:type="dxa"/>
          </w:tcPr>
          <w:p w14:paraId="7B60E8F6" w14:textId="3B4892FD" w:rsidR="003C25D7" w:rsidRPr="0072167A" w:rsidRDefault="00D74C9C" w:rsidP="007C7AC4">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Strength </w:t>
            </w:r>
            <w:r w:rsidR="0097757F">
              <w:rPr>
                <w:rFonts w:ascii="Arial" w:hAnsi="Arial" w:cs="Arial"/>
                <w:color w:val="000000" w:themeColor="text1"/>
                <w:sz w:val="24"/>
                <w:szCs w:val="24"/>
                <w:shd w:val="clear" w:color="auto" w:fill="FFFFFF"/>
              </w:rPr>
              <w:t xml:space="preserve">is its </w:t>
            </w:r>
            <w:r w:rsidR="000E3363" w:rsidRPr="0072167A">
              <w:rPr>
                <w:rFonts w:ascii="Arial" w:hAnsi="Arial" w:cs="Arial"/>
                <w:color w:val="000000" w:themeColor="text1"/>
                <w:sz w:val="24"/>
                <w:szCs w:val="24"/>
                <w:shd w:val="clear" w:color="auto" w:fill="FFFFFF"/>
              </w:rPr>
              <w:t xml:space="preserve">longevity </w:t>
            </w:r>
            <w:r w:rsidR="00E67050" w:rsidRPr="0072167A">
              <w:rPr>
                <w:rFonts w:ascii="Arial" w:hAnsi="Arial" w:cs="Arial"/>
                <w:color w:val="000000" w:themeColor="text1"/>
                <w:sz w:val="24"/>
                <w:szCs w:val="24"/>
                <w:shd w:val="clear" w:color="auto" w:fill="FFFFFF"/>
              </w:rPr>
              <w:t xml:space="preserve">research that </w:t>
            </w:r>
            <w:r w:rsidR="006D06E9" w:rsidRPr="0072167A">
              <w:rPr>
                <w:rFonts w:ascii="Arial" w:hAnsi="Arial" w:cs="Arial"/>
                <w:color w:val="000000" w:themeColor="text1"/>
                <w:sz w:val="24"/>
                <w:szCs w:val="24"/>
                <w:shd w:val="clear" w:color="auto" w:fill="FFFFFF"/>
              </w:rPr>
              <w:t>gives you</w:t>
            </w:r>
            <w:r w:rsidR="000208C6">
              <w:rPr>
                <w:rFonts w:ascii="Arial" w:hAnsi="Arial" w:cs="Arial"/>
                <w:color w:val="000000" w:themeColor="text1"/>
                <w:sz w:val="24"/>
                <w:szCs w:val="24"/>
                <w:shd w:val="clear" w:color="auto" w:fill="FFFFFF"/>
              </w:rPr>
              <w:t xml:space="preserve"> </w:t>
            </w:r>
            <w:r w:rsidR="00357ABF">
              <w:rPr>
                <w:rFonts w:ascii="Arial" w:hAnsi="Arial" w:cs="Arial"/>
                <w:color w:val="000000" w:themeColor="text1"/>
                <w:sz w:val="24"/>
                <w:szCs w:val="24"/>
                <w:shd w:val="clear" w:color="auto" w:fill="FFFFFF"/>
              </w:rPr>
              <w:t>statistics</w:t>
            </w:r>
            <w:r w:rsidR="006D06E9" w:rsidRPr="0072167A">
              <w:rPr>
                <w:rFonts w:ascii="Arial" w:hAnsi="Arial" w:cs="Arial"/>
                <w:color w:val="000000" w:themeColor="text1"/>
                <w:sz w:val="24"/>
                <w:szCs w:val="24"/>
                <w:shd w:val="clear" w:color="auto" w:fill="FFFFFF"/>
              </w:rPr>
              <w:t xml:space="preserve"> </w:t>
            </w:r>
            <w:r w:rsidR="000208C6">
              <w:rPr>
                <w:rFonts w:ascii="Arial" w:hAnsi="Arial" w:cs="Arial"/>
                <w:color w:val="000000" w:themeColor="text1"/>
                <w:sz w:val="24"/>
                <w:szCs w:val="24"/>
                <w:shd w:val="clear" w:color="auto" w:fill="FFFFFF"/>
              </w:rPr>
              <w:t>based on</w:t>
            </w:r>
            <w:r w:rsidR="006D06E9" w:rsidRPr="0072167A">
              <w:rPr>
                <w:rFonts w:ascii="Arial" w:hAnsi="Arial" w:cs="Arial"/>
                <w:color w:val="000000" w:themeColor="text1"/>
                <w:sz w:val="24"/>
                <w:szCs w:val="24"/>
                <w:shd w:val="clear" w:color="auto" w:fill="FFFFFF"/>
              </w:rPr>
              <w:t xml:space="preserve"> what children</w:t>
            </w:r>
            <w:r w:rsidR="00F41617" w:rsidRPr="0072167A">
              <w:rPr>
                <w:rFonts w:ascii="Arial" w:hAnsi="Arial" w:cs="Arial"/>
                <w:color w:val="000000" w:themeColor="text1"/>
                <w:sz w:val="24"/>
                <w:szCs w:val="24"/>
                <w:shd w:val="clear" w:color="auto" w:fill="FFFFFF"/>
              </w:rPr>
              <w:t>’s</w:t>
            </w:r>
            <w:r w:rsidR="001D39F4">
              <w:rPr>
                <w:rFonts w:ascii="Arial" w:hAnsi="Arial" w:cs="Arial"/>
                <w:color w:val="000000" w:themeColor="text1"/>
                <w:sz w:val="24"/>
                <w:szCs w:val="24"/>
                <w:shd w:val="clear" w:color="auto" w:fill="FFFFFF"/>
              </w:rPr>
              <w:t xml:space="preserve"> activity online</w:t>
            </w:r>
            <w:r w:rsidR="00357ABF">
              <w:rPr>
                <w:rFonts w:ascii="Arial" w:hAnsi="Arial" w:cs="Arial"/>
                <w:color w:val="000000" w:themeColor="text1"/>
                <w:sz w:val="24"/>
                <w:szCs w:val="24"/>
                <w:shd w:val="clear" w:color="auto" w:fill="FFFFFF"/>
              </w:rPr>
              <w:t xml:space="preserve"> </w:t>
            </w:r>
            <w:r w:rsidR="000208C6">
              <w:rPr>
                <w:rFonts w:ascii="Arial" w:hAnsi="Arial" w:cs="Arial"/>
                <w:color w:val="000000" w:themeColor="text1"/>
                <w:sz w:val="24"/>
                <w:szCs w:val="24"/>
                <w:shd w:val="clear" w:color="auto" w:fill="FFFFFF"/>
              </w:rPr>
              <w:t xml:space="preserve">is. Weakness </w:t>
            </w:r>
            <w:r w:rsidR="00D16304">
              <w:rPr>
                <w:rFonts w:ascii="Arial" w:hAnsi="Arial" w:cs="Arial"/>
                <w:color w:val="000000" w:themeColor="text1"/>
                <w:sz w:val="24"/>
                <w:szCs w:val="24"/>
                <w:shd w:val="clear" w:color="auto" w:fill="FFFFFF"/>
              </w:rPr>
              <w:t>the data is 2 years old</w:t>
            </w:r>
            <w:r w:rsidR="00C074DC">
              <w:rPr>
                <w:rFonts w:ascii="Arial" w:hAnsi="Arial" w:cs="Arial"/>
                <w:color w:val="000000" w:themeColor="text1"/>
                <w:sz w:val="24"/>
                <w:szCs w:val="24"/>
                <w:shd w:val="clear" w:color="auto" w:fill="FFFFFF"/>
              </w:rPr>
              <w:t xml:space="preserve"> the statics</w:t>
            </w:r>
            <w:r w:rsidR="009D2F2D">
              <w:rPr>
                <w:rFonts w:ascii="Arial" w:hAnsi="Arial" w:cs="Arial"/>
                <w:color w:val="000000" w:themeColor="text1"/>
                <w:sz w:val="24"/>
                <w:szCs w:val="24"/>
                <w:shd w:val="clear" w:color="auto" w:fill="FFFFFF"/>
              </w:rPr>
              <w:t xml:space="preserve"> may have risen or fallen in this time.</w:t>
            </w:r>
          </w:p>
          <w:p w14:paraId="1FC4A614" w14:textId="77777777" w:rsidR="00216755" w:rsidRPr="0072167A" w:rsidRDefault="00216755" w:rsidP="007C7AC4">
            <w:pPr>
              <w:rPr>
                <w:rFonts w:ascii="Arial" w:hAnsi="Arial" w:cs="Arial"/>
                <w:color w:val="000000" w:themeColor="text1"/>
                <w:sz w:val="24"/>
                <w:szCs w:val="24"/>
                <w:shd w:val="clear" w:color="auto" w:fill="FFFFFF"/>
              </w:rPr>
            </w:pPr>
          </w:p>
          <w:p w14:paraId="2C84D588" w14:textId="77777777" w:rsidR="009B3D5E" w:rsidRPr="0072167A" w:rsidRDefault="009B3D5E" w:rsidP="007C7AC4">
            <w:pPr>
              <w:rPr>
                <w:rFonts w:ascii="Arial" w:hAnsi="Arial" w:cs="Arial"/>
                <w:color w:val="000000" w:themeColor="text1"/>
                <w:sz w:val="24"/>
                <w:szCs w:val="24"/>
                <w:shd w:val="clear" w:color="auto" w:fill="FFFFFF"/>
              </w:rPr>
            </w:pPr>
          </w:p>
          <w:p w14:paraId="525212C5" w14:textId="77777777" w:rsidR="009B3D5E" w:rsidRPr="0072167A" w:rsidRDefault="009B3D5E" w:rsidP="007C7AC4">
            <w:pPr>
              <w:rPr>
                <w:rFonts w:ascii="Arial" w:hAnsi="Arial" w:cs="Arial"/>
                <w:color w:val="000000" w:themeColor="text1"/>
                <w:sz w:val="24"/>
                <w:szCs w:val="24"/>
                <w:shd w:val="clear" w:color="auto" w:fill="FFFFFF"/>
              </w:rPr>
            </w:pPr>
          </w:p>
          <w:p w14:paraId="022EDCF9" w14:textId="3AB27B98" w:rsidR="009B3D5E" w:rsidRPr="0072167A" w:rsidRDefault="009B3D5E" w:rsidP="007C7AC4">
            <w:pPr>
              <w:rPr>
                <w:rFonts w:ascii="Arial" w:hAnsi="Arial" w:cs="Arial"/>
                <w:color w:val="000000" w:themeColor="text1"/>
                <w:sz w:val="24"/>
                <w:szCs w:val="24"/>
                <w:shd w:val="clear" w:color="auto" w:fill="FFFFFF"/>
              </w:rPr>
            </w:pPr>
          </w:p>
        </w:tc>
      </w:tr>
    </w:tbl>
    <w:p w14:paraId="657D3928" w14:textId="77777777" w:rsidR="003D5E6B" w:rsidRPr="0072167A" w:rsidRDefault="003D5E6B" w:rsidP="00456826">
      <w:pPr>
        <w:rPr>
          <w:rFonts w:ascii="Arial" w:hAnsi="Arial" w:cs="Arial"/>
          <w:color w:val="000000"/>
          <w:sz w:val="24"/>
          <w:szCs w:val="24"/>
          <w:shd w:val="clear" w:color="auto" w:fill="FFFFFF"/>
        </w:rPr>
      </w:pPr>
    </w:p>
    <w:tbl>
      <w:tblPr>
        <w:tblStyle w:val="TableGrid"/>
        <w:tblW w:w="9776" w:type="dxa"/>
        <w:tblLook w:val="04A0" w:firstRow="1" w:lastRow="0" w:firstColumn="1" w:lastColumn="0" w:noHBand="0" w:noVBand="1"/>
      </w:tblPr>
      <w:tblGrid>
        <w:gridCol w:w="1727"/>
        <w:gridCol w:w="2161"/>
        <w:gridCol w:w="1884"/>
        <w:gridCol w:w="1594"/>
        <w:gridCol w:w="2410"/>
      </w:tblGrid>
      <w:tr w:rsidR="00760460" w:rsidRPr="0072167A" w14:paraId="3CC9C9A9" w14:textId="77777777" w:rsidTr="0043588B">
        <w:trPr>
          <w:trHeight w:val="4753"/>
        </w:trPr>
        <w:tc>
          <w:tcPr>
            <w:tcW w:w="1727" w:type="dxa"/>
          </w:tcPr>
          <w:p w14:paraId="7199D5C3" w14:textId="0918EDFC" w:rsidR="00CA27E3" w:rsidRPr="0072167A" w:rsidRDefault="00C0546D"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lastRenderedPageBreak/>
              <w:t xml:space="preserve">Schemer, C. </w:t>
            </w:r>
            <w:r w:rsidRPr="0072167A">
              <w:rPr>
                <w:rFonts w:ascii="Arial" w:hAnsi="Arial" w:cs="Arial"/>
                <w:i/>
                <w:iCs/>
                <w:color w:val="000000"/>
                <w:sz w:val="24"/>
                <w:szCs w:val="24"/>
                <w:shd w:val="clear" w:color="auto" w:fill="FFFFFF"/>
              </w:rPr>
              <w:t>et al</w:t>
            </w:r>
            <w:r w:rsidRPr="0072167A">
              <w:rPr>
                <w:rFonts w:ascii="Arial" w:hAnsi="Arial" w:cs="Arial"/>
                <w:color w:val="000000"/>
                <w:sz w:val="24"/>
                <w:szCs w:val="24"/>
                <w:shd w:val="clear" w:color="auto" w:fill="FFFFFF"/>
              </w:rPr>
              <w:t>. 2020</w:t>
            </w:r>
          </w:p>
        </w:tc>
        <w:tc>
          <w:tcPr>
            <w:tcW w:w="2161" w:type="dxa"/>
          </w:tcPr>
          <w:p w14:paraId="35AA83DD" w14:textId="393815D2" w:rsidR="00CA27E3" w:rsidRPr="0072167A" w:rsidRDefault="00E7515A"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The Impact of Internet and Social Media Use on Well-Being: A Longitudinal Analysis of Adolescents Across Nine Years</w:t>
            </w:r>
            <w:r w:rsidR="005D6115" w:rsidRPr="0072167A">
              <w:rPr>
                <w:rFonts w:ascii="Arial" w:hAnsi="Arial" w:cs="Arial"/>
                <w:color w:val="000000"/>
                <w:sz w:val="24"/>
                <w:szCs w:val="24"/>
                <w:shd w:val="clear" w:color="auto" w:fill="FFFFFF"/>
              </w:rPr>
              <w:t xml:space="preserve"> </w:t>
            </w:r>
          </w:p>
        </w:tc>
        <w:tc>
          <w:tcPr>
            <w:tcW w:w="1884" w:type="dxa"/>
          </w:tcPr>
          <w:p w14:paraId="69919005" w14:textId="1F1E2DB4" w:rsidR="00CA27E3" w:rsidRPr="0072167A" w:rsidRDefault="002B4D02"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Q</w:t>
            </w:r>
            <w:r w:rsidR="00393B55" w:rsidRPr="0072167A">
              <w:rPr>
                <w:rFonts w:ascii="Arial" w:hAnsi="Arial" w:cs="Arial"/>
                <w:color w:val="000000"/>
                <w:sz w:val="24"/>
                <w:szCs w:val="24"/>
                <w:shd w:val="clear" w:color="auto" w:fill="FFFFFF"/>
              </w:rPr>
              <w:t>ualitative</w:t>
            </w:r>
          </w:p>
        </w:tc>
        <w:tc>
          <w:tcPr>
            <w:tcW w:w="1594" w:type="dxa"/>
          </w:tcPr>
          <w:p w14:paraId="104F0EC0" w14:textId="2E0ED69F" w:rsidR="00CA27E3" w:rsidRPr="0072167A" w:rsidRDefault="001B593D"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F</w:t>
            </w:r>
            <w:r w:rsidR="0039357D" w:rsidRPr="0072167A">
              <w:rPr>
                <w:rFonts w:ascii="Arial" w:hAnsi="Arial" w:cs="Arial"/>
                <w:color w:val="000000"/>
                <w:sz w:val="24"/>
                <w:szCs w:val="24"/>
                <w:shd w:val="clear" w:color="auto" w:fill="FFFFFF"/>
              </w:rPr>
              <w:t>indings</w:t>
            </w:r>
            <w:r w:rsidR="00407CF5" w:rsidRPr="0072167A">
              <w:rPr>
                <w:rFonts w:ascii="Arial" w:hAnsi="Arial" w:cs="Arial"/>
                <w:color w:val="000000"/>
                <w:sz w:val="24"/>
                <w:szCs w:val="24"/>
                <w:shd w:val="clear" w:color="auto" w:fill="FFFFFF"/>
              </w:rPr>
              <w:t xml:space="preserve"> showed no evidence </w:t>
            </w:r>
            <w:r w:rsidR="00E741FE" w:rsidRPr="0072167A">
              <w:rPr>
                <w:rFonts w:ascii="Arial" w:hAnsi="Arial" w:cs="Arial"/>
                <w:color w:val="000000"/>
                <w:sz w:val="24"/>
                <w:szCs w:val="24"/>
                <w:shd w:val="clear" w:color="auto" w:fill="FFFFFF"/>
              </w:rPr>
              <w:t>that social</w:t>
            </w:r>
            <w:r w:rsidR="00407CF5" w:rsidRPr="0072167A">
              <w:rPr>
                <w:rFonts w:ascii="Arial" w:hAnsi="Arial" w:cs="Arial"/>
                <w:color w:val="000000"/>
                <w:sz w:val="24"/>
                <w:szCs w:val="24"/>
                <w:shd w:val="clear" w:color="auto" w:fill="FFFFFF"/>
              </w:rPr>
              <w:t xml:space="preserve"> </w:t>
            </w:r>
            <w:r w:rsidR="001B53B5" w:rsidRPr="0072167A">
              <w:rPr>
                <w:rFonts w:ascii="Arial" w:hAnsi="Arial" w:cs="Arial"/>
                <w:color w:val="000000"/>
                <w:sz w:val="24"/>
                <w:szCs w:val="24"/>
                <w:shd w:val="clear" w:color="auto" w:fill="FFFFFF"/>
              </w:rPr>
              <w:t>media impacts</w:t>
            </w:r>
            <w:r w:rsidR="00440A21" w:rsidRPr="0072167A">
              <w:rPr>
                <w:rFonts w:ascii="Arial" w:hAnsi="Arial" w:cs="Arial"/>
                <w:color w:val="000000"/>
                <w:sz w:val="24"/>
                <w:szCs w:val="24"/>
                <w:shd w:val="clear" w:color="auto" w:fill="FFFFFF"/>
              </w:rPr>
              <w:t xml:space="preserve"> </w:t>
            </w:r>
            <w:r w:rsidR="003C6134" w:rsidRPr="0072167A">
              <w:rPr>
                <w:rFonts w:ascii="Arial" w:hAnsi="Arial" w:cs="Arial"/>
                <w:color w:val="000000"/>
                <w:sz w:val="24"/>
                <w:szCs w:val="24"/>
                <w:shd w:val="clear" w:color="auto" w:fill="FFFFFF"/>
              </w:rPr>
              <w:t>well-being</w:t>
            </w:r>
            <w:r w:rsidR="004B415D">
              <w:rPr>
                <w:rFonts w:ascii="Arial" w:hAnsi="Arial" w:cs="Arial"/>
                <w:color w:val="000000"/>
                <w:sz w:val="24"/>
                <w:szCs w:val="24"/>
                <w:shd w:val="clear" w:color="auto" w:fill="FFFFFF"/>
              </w:rPr>
              <w:t>.</w:t>
            </w:r>
          </w:p>
        </w:tc>
        <w:tc>
          <w:tcPr>
            <w:tcW w:w="2410" w:type="dxa"/>
          </w:tcPr>
          <w:p w14:paraId="43F583B0" w14:textId="575256A4" w:rsidR="00CA27E3" w:rsidRPr="0072167A" w:rsidRDefault="001B53B5"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The </w:t>
            </w:r>
            <w:r w:rsidR="00393B55" w:rsidRPr="0072167A">
              <w:rPr>
                <w:rFonts w:ascii="Arial" w:hAnsi="Arial" w:cs="Arial"/>
                <w:color w:val="000000"/>
                <w:sz w:val="24"/>
                <w:szCs w:val="24"/>
                <w:shd w:val="clear" w:color="auto" w:fill="FFFFFF"/>
              </w:rPr>
              <w:t>strength</w:t>
            </w:r>
            <w:r w:rsidRPr="0072167A">
              <w:rPr>
                <w:rFonts w:ascii="Arial" w:hAnsi="Arial" w:cs="Arial"/>
                <w:color w:val="000000"/>
                <w:sz w:val="24"/>
                <w:szCs w:val="24"/>
                <w:shd w:val="clear" w:color="auto" w:fill="FFFFFF"/>
              </w:rPr>
              <w:t xml:space="preserve"> was that the review was over 9</w:t>
            </w:r>
            <w:r w:rsidR="00BF0BFB" w:rsidRPr="0072167A">
              <w:rPr>
                <w:rFonts w:ascii="Arial" w:hAnsi="Arial" w:cs="Arial"/>
                <w:color w:val="000000"/>
                <w:sz w:val="24"/>
                <w:szCs w:val="24"/>
                <w:shd w:val="clear" w:color="auto" w:fill="FFFFFF"/>
              </w:rPr>
              <w:t xml:space="preserve"> years</w:t>
            </w:r>
            <w:r w:rsidR="00A366A4">
              <w:rPr>
                <w:rFonts w:ascii="Arial" w:hAnsi="Arial" w:cs="Arial"/>
                <w:color w:val="000000"/>
                <w:sz w:val="24"/>
                <w:szCs w:val="24"/>
                <w:shd w:val="clear" w:color="auto" w:fill="FFFFFF"/>
              </w:rPr>
              <w:t>. W</w:t>
            </w:r>
            <w:r w:rsidR="00BF0BFB" w:rsidRPr="0072167A">
              <w:rPr>
                <w:rFonts w:ascii="Arial" w:hAnsi="Arial" w:cs="Arial"/>
                <w:color w:val="000000"/>
                <w:sz w:val="24"/>
                <w:szCs w:val="24"/>
                <w:shd w:val="clear" w:color="auto" w:fill="FFFFFF"/>
              </w:rPr>
              <w:t xml:space="preserve">eakness was the data </w:t>
            </w:r>
            <w:r w:rsidR="00393B55" w:rsidRPr="0072167A">
              <w:rPr>
                <w:rFonts w:ascii="Arial" w:hAnsi="Arial" w:cs="Arial"/>
                <w:color w:val="000000"/>
                <w:sz w:val="24"/>
                <w:szCs w:val="24"/>
                <w:shd w:val="clear" w:color="auto" w:fill="FFFFFF"/>
              </w:rPr>
              <w:t>analysed</w:t>
            </w:r>
            <w:r w:rsidR="00BF0BFB" w:rsidRPr="0072167A">
              <w:rPr>
                <w:rFonts w:ascii="Arial" w:hAnsi="Arial" w:cs="Arial"/>
                <w:color w:val="000000"/>
                <w:sz w:val="24"/>
                <w:szCs w:val="24"/>
                <w:shd w:val="clear" w:color="auto" w:fill="FFFFFF"/>
              </w:rPr>
              <w:t xml:space="preserve"> </w:t>
            </w:r>
            <w:r w:rsidR="00A6528C" w:rsidRPr="0072167A">
              <w:rPr>
                <w:rFonts w:ascii="Arial" w:hAnsi="Arial" w:cs="Arial"/>
                <w:color w:val="000000"/>
                <w:sz w:val="24"/>
                <w:szCs w:val="24"/>
                <w:shd w:val="clear" w:color="auto" w:fill="FFFFFF"/>
              </w:rPr>
              <w:t xml:space="preserve">had limitations </w:t>
            </w:r>
            <w:r w:rsidR="00AC112F" w:rsidRPr="0072167A">
              <w:rPr>
                <w:rFonts w:ascii="Arial" w:hAnsi="Arial" w:cs="Arial"/>
                <w:color w:val="000000"/>
                <w:sz w:val="24"/>
                <w:szCs w:val="24"/>
                <w:shd w:val="clear" w:color="auto" w:fill="FFFFFF"/>
              </w:rPr>
              <w:t xml:space="preserve">in </w:t>
            </w:r>
            <w:r w:rsidR="0013353B" w:rsidRPr="0072167A">
              <w:rPr>
                <w:rFonts w:ascii="Arial" w:hAnsi="Arial" w:cs="Arial"/>
                <w:color w:val="000000"/>
                <w:sz w:val="24"/>
                <w:szCs w:val="24"/>
                <w:shd w:val="clear" w:color="auto" w:fill="FFFFFF"/>
              </w:rPr>
              <w:t>areas which puts the results under question</w:t>
            </w:r>
            <w:r w:rsidR="0014030E" w:rsidRPr="0072167A">
              <w:rPr>
                <w:rFonts w:ascii="Arial" w:hAnsi="Arial" w:cs="Arial"/>
                <w:color w:val="000000"/>
                <w:sz w:val="24"/>
                <w:szCs w:val="24"/>
                <w:shd w:val="clear" w:color="auto" w:fill="FFFFFF"/>
              </w:rPr>
              <w:t xml:space="preserve"> as to how reliable</w:t>
            </w:r>
            <w:r w:rsidR="00931EDC" w:rsidRPr="0072167A">
              <w:rPr>
                <w:rFonts w:ascii="Arial" w:hAnsi="Arial" w:cs="Arial"/>
                <w:color w:val="000000"/>
                <w:sz w:val="24"/>
                <w:szCs w:val="24"/>
                <w:shd w:val="clear" w:color="auto" w:fill="FFFFFF"/>
              </w:rPr>
              <w:t xml:space="preserve"> the results</w:t>
            </w:r>
            <w:r w:rsidR="00465D57" w:rsidRPr="0072167A">
              <w:rPr>
                <w:rFonts w:ascii="Arial" w:hAnsi="Arial" w:cs="Arial"/>
                <w:color w:val="000000"/>
                <w:sz w:val="24"/>
                <w:szCs w:val="24"/>
                <w:shd w:val="clear" w:color="auto" w:fill="FFFFFF"/>
              </w:rPr>
              <w:t xml:space="preserve"> are</w:t>
            </w:r>
            <w:r w:rsidR="00931EDC" w:rsidRPr="0072167A">
              <w:rPr>
                <w:rFonts w:ascii="Arial" w:hAnsi="Arial" w:cs="Arial"/>
                <w:color w:val="000000"/>
                <w:sz w:val="24"/>
                <w:szCs w:val="24"/>
                <w:shd w:val="clear" w:color="auto" w:fill="FFFFFF"/>
              </w:rPr>
              <w:t>.</w:t>
            </w:r>
            <w:r w:rsidR="00EB1429" w:rsidRPr="0072167A">
              <w:rPr>
                <w:rFonts w:ascii="Arial" w:hAnsi="Arial" w:cs="Arial"/>
                <w:color w:val="000000"/>
                <w:sz w:val="24"/>
                <w:szCs w:val="24"/>
                <w:shd w:val="clear" w:color="auto" w:fill="FFFFFF"/>
              </w:rPr>
              <w:t xml:space="preserve"> </w:t>
            </w:r>
            <w:r w:rsidR="00931EDC" w:rsidRPr="0072167A">
              <w:rPr>
                <w:rFonts w:ascii="Arial" w:hAnsi="Arial" w:cs="Arial"/>
                <w:color w:val="000000"/>
                <w:sz w:val="24"/>
                <w:szCs w:val="24"/>
                <w:shd w:val="clear" w:color="auto" w:fill="FFFFFF"/>
              </w:rPr>
              <w:t>M</w:t>
            </w:r>
            <w:r w:rsidR="00EB1429" w:rsidRPr="0072167A">
              <w:rPr>
                <w:rFonts w:ascii="Arial" w:hAnsi="Arial" w:cs="Arial"/>
                <w:color w:val="000000"/>
                <w:sz w:val="24"/>
                <w:szCs w:val="24"/>
                <w:shd w:val="clear" w:color="auto" w:fill="FFFFFF"/>
              </w:rPr>
              <w:t xml:space="preserve">ore detailed </w:t>
            </w:r>
            <w:r w:rsidR="00F524D8" w:rsidRPr="0072167A">
              <w:rPr>
                <w:rFonts w:ascii="Arial" w:hAnsi="Arial" w:cs="Arial"/>
                <w:color w:val="000000"/>
                <w:sz w:val="24"/>
                <w:szCs w:val="24"/>
                <w:shd w:val="clear" w:color="auto" w:fill="FFFFFF"/>
              </w:rPr>
              <w:t>interview questions needed t</w:t>
            </w:r>
            <w:r w:rsidR="00931EDC" w:rsidRPr="0072167A">
              <w:rPr>
                <w:rFonts w:ascii="Arial" w:hAnsi="Arial" w:cs="Arial"/>
                <w:color w:val="000000"/>
                <w:sz w:val="24"/>
                <w:szCs w:val="24"/>
                <w:shd w:val="clear" w:color="auto" w:fill="FFFFFF"/>
              </w:rPr>
              <w:t>o e</w:t>
            </w:r>
            <w:r w:rsidR="00043965" w:rsidRPr="0072167A">
              <w:rPr>
                <w:rFonts w:ascii="Arial" w:hAnsi="Arial" w:cs="Arial"/>
                <w:color w:val="000000"/>
                <w:sz w:val="24"/>
                <w:szCs w:val="24"/>
                <w:shd w:val="clear" w:color="auto" w:fill="FFFFFF"/>
              </w:rPr>
              <w:t>stablish</w:t>
            </w:r>
            <w:r w:rsidR="006C6525" w:rsidRPr="0072167A">
              <w:rPr>
                <w:rFonts w:ascii="Arial" w:hAnsi="Arial" w:cs="Arial"/>
                <w:color w:val="000000"/>
                <w:sz w:val="24"/>
                <w:szCs w:val="24"/>
                <w:shd w:val="clear" w:color="auto" w:fill="FFFFFF"/>
              </w:rPr>
              <w:t xml:space="preserve"> the full </w:t>
            </w:r>
            <w:r w:rsidR="0094613C" w:rsidRPr="0072167A">
              <w:rPr>
                <w:rFonts w:ascii="Arial" w:hAnsi="Arial" w:cs="Arial"/>
                <w:color w:val="000000"/>
                <w:sz w:val="24"/>
                <w:szCs w:val="24"/>
                <w:shd w:val="clear" w:color="auto" w:fill="FFFFFF"/>
              </w:rPr>
              <w:t>extent of time</w:t>
            </w:r>
            <w:r w:rsidR="00C557C4" w:rsidRPr="0072167A">
              <w:rPr>
                <w:rFonts w:ascii="Arial" w:hAnsi="Arial" w:cs="Arial"/>
                <w:color w:val="000000"/>
                <w:sz w:val="24"/>
                <w:szCs w:val="24"/>
                <w:shd w:val="clear" w:color="auto" w:fill="FFFFFF"/>
              </w:rPr>
              <w:t xml:space="preserve"> spent</w:t>
            </w:r>
            <w:r w:rsidR="0094613C" w:rsidRPr="0072167A">
              <w:rPr>
                <w:rFonts w:ascii="Arial" w:hAnsi="Arial" w:cs="Arial"/>
                <w:color w:val="000000"/>
                <w:sz w:val="24"/>
                <w:szCs w:val="24"/>
                <w:shd w:val="clear" w:color="auto" w:fill="FFFFFF"/>
              </w:rPr>
              <w:t xml:space="preserve"> on social media</w:t>
            </w:r>
            <w:r w:rsidR="001842C8" w:rsidRPr="0072167A">
              <w:rPr>
                <w:rFonts w:ascii="Arial" w:hAnsi="Arial" w:cs="Arial"/>
                <w:color w:val="000000"/>
                <w:sz w:val="24"/>
                <w:szCs w:val="24"/>
                <w:shd w:val="clear" w:color="auto" w:fill="FFFFFF"/>
              </w:rPr>
              <w:t xml:space="preserve"> for adolescents.</w:t>
            </w:r>
          </w:p>
        </w:tc>
      </w:tr>
      <w:tr w:rsidR="00760460" w:rsidRPr="0072167A" w14:paraId="73D9CD01" w14:textId="77777777" w:rsidTr="0043588B">
        <w:tc>
          <w:tcPr>
            <w:tcW w:w="1727" w:type="dxa"/>
          </w:tcPr>
          <w:p w14:paraId="244A2041" w14:textId="2B36CEEB" w:rsidR="00AA51A0" w:rsidRPr="0072167A" w:rsidRDefault="00AA51A0"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O’Reilly, M</w:t>
            </w:r>
            <w:r w:rsidRPr="0072167A">
              <w:rPr>
                <w:rFonts w:ascii="Arial" w:hAnsi="Arial" w:cs="Arial"/>
                <w:i/>
                <w:iCs/>
                <w:color w:val="000000"/>
                <w:sz w:val="24"/>
                <w:szCs w:val="24"/>
                <w:shd w:val="clear" w:color="auto" w:fill="FFFFFF"/>
              </w:rPr>
              <w:t>. et al</w:t>
            </w:r>
            <w:r w:rsidRPr="0072167A">
              <w:rPr>
                <w:rFonts w:ascii="Arial" w:hAnsi="Arial" w:cs="Arial"/>
                <w:color w:val="000000"/>
                <w:sz w:val="24"/>
                <w:szCs w:val="24"/>
                <w:shd w:val="clear" w:color="auto" w:fill="FFFFFF"/>
              </w:rPr>
              <w:t>. 2018</w:t>
            </w:r>
          </w:p>
        </w:tc>
        <w:tc>
          <w:tcPr>
            <w:tcW w:w="2161" w:type="dxa"/>
          </w:tcPr>
          <w:p w14:paraId="4AC41882" w14:textId="5A974BA9" w:rsidR="00AA51A0" w:rsidRPr="0072167A" w:rsidRDefault="0033270F"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I</w:t>
            </w:r>
            <w:r w:rsidR="001C3A34" w:rsidRPr="0072167A">
              <w:rPr>
                <w:rFonts w:ascii="Arial" w:hAnsi="Arial" w:cs="Arial"/>
                <w:color w:val="000000"/>
                <w:sz w:val="24"/>
                <w:szCs w:val="24"/>
                <w:shd w:val="clear" w:color="auto" w:fill="FFFFFF"/>
              </w:rPr>
              <w:t>s social media bad for mental health and wellbeing? Exploring the perspectives of adolescents Show less</w:t>
            </w:r>
          </w:p>
        </w:tc>
        <w:tc>
          <w:tcPr>
            <w:tcW w:w="1884" w:type="dxa"/>
          </w:tcPr>
          <w:p w14:paraId="5FED0439" w14:textId="3932B1A6" w:rsidR="00AA51A0" w:rsidRPr="009E7723" w:rsidRDefault="008C100F" w:rsidP="00AA51A0">
            <w:pPr>
              <w:rPr>
                <w:rFonts w:ascii="Arial" w:hAnsi="Arial" w:cs="Arial"/>
                <w:color w:val="000000"/>
                <w:sz w:val="24"/>
                <w:szCs w:val="24"/>
                <w:shd w:val="clear" w:color="auto" w:fill="FFFFFF"/>
              </w:rPr>
            </w:pPr>
            <w:r w:rsidRPr="009E7723">
              <w:rPr>
                <w:rFonts w:ascii="Arial" w:hAnsi="Arial" w:cs="Arial"/>
                <w:color w:val="000000"/>
                <w:sz w:val="24"/>
                <w:szCs w:val="24"/>
                <w:shd w:val="clear" w:color="auto" w:fill="FFFFFF"/>
              </w:rPr>
              <w:t>Q</w:t>
            </w:r>
            <w:r w:rsidRPr="009E7723">
              <w:rPr>
                <w:rFonts w:ascii="Arial" w:hAnsi="Arial" w:cs="Arial"/>
                <w:color w:val="202124"/>
                <w:sz w:val="24"/>
                <w:szCs w:val="24"/>
                <w:shd w:val="clear" w:color="auto" w:fill="FFFFFF"/>
              </w:rPr>
              <w:t>uantitative</w:t>
            </w:r>
          </w:p>
        </w:tc>
        <w:tc>
          <w:tcPr>
            <w:tcW w:w="1594" w:type="dxa"/>
          </w:tcPr>
          <w:p w14:paraId="22C7E61C" w14:textId="763698BD" w:rsidR="00AA51A0" w:rsidRPr="0072167A" w:rsidRDefault="001B593D"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F</w:t>
            </w:r>
            <w:r w:rsidR="00CA38B9">
              <w:rPr>
                <w:rFonts w:ascii="Arial" w:hAnsi="Arial" w:cs="Arial"/>
                <w:color w:val="000000"/>
                <w:sz w:val="24"/>
                <w:szCs w:val="24"/>
                <w:shd w:val="clear" w:color="auto" w:fill="FFFFFF"/>
              </w:rPr>
              <w:t>indings show that adolescents were aware</w:t>
            </w:r>
            <w:r w:rsidR="00470761">
              <w:rPr>
                <w:rFonts w:ascii="Arial" w:hAnsi="Arial" w:cs="Arial"/>
                <w:color w:val="000000"/>
                <w:sz w:val="24"/>
                <w:szCs w:val="24"/>
                <w:shd w:val="clear" w:color="auto" w:fill="FFFFFF"/>
              </w:rPr>
              <w:t xml:space="preserve"> that there can </w:t>
            </w:r>
            <w:r w:rsidR="00EB40AC">
              <w:rPr>
                <w:rFonts w:ascii="Arial" w:hAnsi="Arial" w:cs="Arial"/>
                <w:color w:val="000000"/>
                <w:sz w:val="24"/>
                <w:szCs w:val="24"/>
                <w:shd w:val="clear" w:color="auto" w:fill="FFFFFF"/>
              </w:rPr>
              <w:t>be dangers</w:t>
            </w:r>
            <w:r w:rsidR="006E41C6">
              <w:rPr>
                <w:rFonts w:ascii="Arial" w:hAnsi="Arial" w:cs="Arial"/>
                <w:color w:val="000000"/>
                <w:sz w:val="24"/>
                <w:szCs w:val="24"/>
                <w:shd w:val="clear" w:color="auto" w:fill="FFFFFF"/>
              </w:rPr>
              <w:t xml:space="preserve"> of social media</w:t>
            </w:r>
            <w:r w:rsidR="00470761">
              <w:rPr>
                <w:rFonts w:ascii="Arial" w:hAnsi="Arial" w:cs="Arial"/>
                <w:color w:val="000000"/>
                <w:sz w:val="24"/>
                <w:szCs w:val="24"/>
                <w:shd w:val="clear" w:color="auto" w:fill="FFFFFF"/>
              </w:rPr>
              <w:t xml:space="preserve"> which can affect</w:t>
            </w:r>
            <w:r w:rsidR="006E41C6">
              <w:rPr>
                <w:rFonts w:ascii="Arial" w:hAnsi="Arial" w:cs="Arial"/>
                <w:color w:val="000000"/>
                <w:sz w:val="24"/>
                <w:szCs w:val="24"/>
                <w:shd w:val="clear" w:color="auto" w:fill="FFFFFF"/>
              </w:rPr>
              <w:t xml:space="preserve"> mental health</w:t>
            </w:r>
            <w:r w:rsidR="00F925F1">
              <w:rPr>
                <w:rFonts w:ascii="Arial" w:hAnsi="Arial" w:cs="Arial"/>
                <w:color w:val="000000"/>
                <w:sz w:val="24"/>
                <w:szCs w:val="24"/>
                <w:shd w:val="clear" w:color="auto" w:fill="FFFFFF"/>
              </w:rPr>
              <w:t>.</w:t>
            </w:r>
          </w:p>
        </w:tc>
        <w:tc>
          <w:tcPr>
            <w:tcW w:w="2410" w:type="dxa"/>
          </w:tcPr>
          <w:p w14:paraId="69D38D1F" w14:textId="35F6ABAE" w:rsidR="00F925F1" w:rsidRPr="00F925F1" w:rsidRDefault="00F925F1" w:rsidP="00F925F1">
            <w:pPr>
              <w:rPr>
                <w:rFonts w:ascii="Arial" w:hAnsi="Arial" w:cs="Arial"/>
                <w:sz w:val="24"/>
                <w:szCs w:val="24"/>
              </w:rPr>
            </w:pPr>
            <w:r>
              <w:rPr>
                <w:rFonts w:ascii="Arial" w:hAnsi="Arial" w:cs="Arial"/>
                <w:sz w:val="24"/>
                <w:szCs w:val="24"/>
              </w:rPr>
              <w:t xml:space="preserve">The strength of this paper </w:t>
            </w:r>
            <w:r w:rsidR="00A11C8E">
              <w:rPr>
                <w:rFonts w:ascii="Arial" w:hAnsi="Arial" w:cs="Arial"/>
                <w:sz w:val="24"/>
                <w:szCs w:val="24"/>
              </w:rPr>
              <w:t>identified adolescents</w:t>
            </w:r>
            <w:r w:rsidR="005D2948">
              <w:rPr>
                <w:rFonts w:ascii="Arial" w:hAnsi="Arial" w:cs="Arial"/>
                <w:sz w:val="24"/>
                <w:szCs w:val="24"/>
              </w:rPr>
              <w:t xml:space="preserve"> were informed of the good and the bad of the internet</w:t>
            </w:r>
            <w:r w:rsidR="00D707D9">
              <w:rPr>
                <w:rFonts w:ascii="Arial" w:hAnsi="Arial" w:cs="Arial"/>
                <w:sz w:val="24"/>
                <w:szCs w:val="24"/>
              </w:rPr>
              <w:t xml:space="preserve">. The weakness was that many didn’t fully understand what mental health was </w:t>
            </w:r>
            <w:r w:rsidR="008F06CD">
              <w:rPr>
                <w:rFonts w:ascii="Arial" w:hAnsi="Arial" w:cs="Arial"/>
                <w:sz w:val="24"/>
                <w:szCs w:val="24"/>
              </w:rPr>
              <w:t>so where unaware</w:t>
            </w:r>
            <w:r w:rsidR="003B6E02">
              <w:rPr>
                <w:rFonts w:ascii="Arial" w:hAnsi="Arial" w:cs="Arial"/>
                <w:sz w:val="24"/>
                <w:szCs w:val="24"/>
              </w:rPr>
              <w:t xml:space="preserve"> if their mental health was impacted or not</w:t>
            </w:r>
            <w:r w:rsidR="00637181">
              <w:rPr>
                <w:rFonts w:ascii="Arial" w:hAnsi="Arial" w:cs="Arial"/>
                <w:sz w:val="24"/>
                <w:szCs w:val="24"/>
              </w:rPr>
              <w:t>.</w:t>
            </w:r>
          </w:p>
        </w:tc>
      </w:tr>
      <w:tr w:rsidR="00760460" w:rsidRPr="0072167A" w14:paraId="696B6565" w14:textId="77777777" w:rsidTr="0043588B">
        <w:tc>
          <w:tcPr>
            <w:tcW w:w="1727" w:type="dxa"/>
          </w:tcPr>
          <w:p w14:paraId="059A8B0A" w14:textId="7D2E291D" w:rsidR="00AA51A0" w:rsidRPr="0072167A" w:rsidRDefault="00AA51A0"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Barthorpe, A. </w:t>
            </w:r>
            <w:r w:rsidRPr="0072167A">
              <w:rPr>
                <w:rFonts w:ascii="Arial" w:hAnsi="Arial" w:cs="Arial"/>
                <w:i/>
                <w:iCs/>
                <w:color w:val="000000"/>
                <w:sz w:val="24"/>
                <w:szCs w:val="24"/>
                <w:shd w:val="clear" w:color="auto" w:fill="FFFFFF"/>
              </w:rPr>
              <w:t>et al</w:t>
            </w:r>
            <w:r w:rsidRPr="0072167A">
              <w:rPr>
                <w:rFonts w:ascii="Arial" w:hAnsi="Arial" w:cs="Arial"/>
                <w:color w:val="000000"/>
                <w:sz w:val="24"/>
                <w:szCs w:val="24"/>
                <w:shd w:val="clear" w:color="auto" w:fill="FFFFFF"/>
              </w:rPr>
              <w:t xml:space="preserve">, 2020 </w:t>
            </w:r>
          </w:p>
        </w:tc>
        <w:tc>
          <w:tcPr>
            <w:tcW w:w="2161" w:type="dxa"/>
          </w:tcPr>
          <w:p w14:paraId="14D4B2DC" w14:textId="372AE462" w:rsidR="00AA51A0" w:rsidRPr="0072167A" w:rsidRDefault="0033270F"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Is social media screen time really associated with poor adolescent mental health? A time use diary study</w:t>
            </w:r>
          </w:p>
        </w:tc>
        <w:tc>
          <w:tcPr>
            <w:tcW w:w="1884" w:type="dxa"/>
          </w:tcPr>
          <w:p w14:paraId="3EDE6C8D" w14:textId="5B8379B2" w:rsidR="00AA51A0" w:rsidRPr="0072167A" w:rsidRDefault="00AB4D28"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Q</w:t>
            </w:r>
            <w:r w:rsidR="003A6047">
              <w:rPr>
                <w:rFonts w:ascii="Arial" w:hAnsi="Arial" w:cs="Arial"/>
                <w:color w:val="000000"/>
                <w:sz w:val="24"/>
                <w:szCs w:val="24"/>
                <w:shd w:val="clear" w:color="auto" w:fill="FFFFFF"/>
              </w:rPr>
              <w:t>u</w:t>
            </w:r>
            <w:r w:rsidR="00004B8C">
              <w:rPr>
                <w:rFonts w:ascii="Arial" w:hAnsi="Arial" w:cs="Arial"/>
                <w:color w:val="000000"/>
                <w:sz w:val="24"/>
                <w:szCs w:val="24"/>
                <w:shd w:val="clear" w:color="auto" w:fill="FFFFFF"/>
              </w:rPr>
              <w:t>alitative</w:t>
            </w:r>
          </w:p>
        </w:tc>
        <w:tc>
          <w:tcPr>
            <w:tcW w:w="1594" w:type="dxa"/>
          </w:tcPr>
          <w:p w14:paraId="75F733C3" w14:textId="6DA9B08F" w:rsidR="00AA51A0" w:rsidRPr="0072167A" w:rsidRDefault="001B593D"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F</w:t>
            </w:r>
            <w:r w:rsidR="00004B8C">
              <w:rPr>
                <w:rFonts w:ascii="Arial" w:hAnsi="Arial" w:cs="Arial"/>
                <w:color w:val="000000"/>
                <w:sz w:val="24"/>
                <w:szCs w:val="24"/>
                <w:shd w:val="clear" w:color="auto" w:fill="FFFFFF"/>
              </w:rPr>
              <w:t xml:space="preserve">indings in this paper identified </w:t>
            </w:r>
            <w:r w:rsidR="002F425A">
              <w:rPr>
                <w:rFonts w:ascii="Arial" w:hAnsi="Arial" w:cs="Arial"/>
                <w:color w:val="000000"/>
                <w:sz w:val="24"/>
                <w:szCs w:val="24"/>
                <w:shd w:val="clear" w:color="auto" w:fill="FFFFFF"/>
              </w:rPr>
              <w:t xml:space="preserve">females spending more time </w:t>
            </w:r>
            <w:r w:rsidR="00BE099A">
              <w:rPr>
                <w:rFonts w:ascii="Arial" w:hAnsi="Arial" w:cs="Arial"/>
                <w:color w:val="000000"/>
                <w:sz w:val="24"/>
                <w:szCs w:val="24"/>
                <w:shd w:val="clear" w:color="auto" w:fill="FFFFFF"/>
              </w:rPr>
              <w:t>a</w:t>
            </w:r>
            <w:r w:rsidR="002F425A">
              <w:rPr>
                <w:rFonts w:ascii="Arial" w:hAnsi="Arial" w:cs="Arial"/>
                <w:color w:val="000000"/>
                <w:sz w:val="24"/>
                <w:szCs w:val="24"/>
                <w:shd w:val="clear" w:color="auto" w:fill="FFFFFF"/>
              </w:rPr>
              <w:t xml:space="preserve"> social media had higher feelings for depression</w:t>
            </w:r>
            <w:r w:rsidR="00660FA1">
              <w:rPr>
                <w:rFonts w:ascii="Arial" w:hAnsi="Arial" w:cs="Arial"/>
                <w:color w:val="000000"/>
                <w:sz w:val="24"/>
                <w:szCs w:val="24"/>
                <w:shd w:val="clear" w:color="auto" w:fill="FFFFFF"/>
              </w:rPr>
              <w:t xml:space="preserve"> in girls than the boys</w:t>
            </w:r>
            <w:r w:rsidR="004B415D">
              <w:rPr>
                <w:rFonts w:ascii="Arial" w:hAnsi="Arial" w:cs="Arial"/>
                <w:color w:val="000000"/>
                <w:sz w:val="24"/>
                <w:szCs w:val="24"/>
                <w:shd w:val="clear" w:color="auto" w:fill="FFFFFF"/>
              </w:rPr>
              <w:t>.</w:t>
            </w:r>
          </w:p>
        </w:tc>
        <w:tc>
          <w:tcPr>
            <w:tcW w:w="2410" w:type="dxa"/>
          </w:tcPr>
          <w:p w14:paraId="681BEE4E" w14:textId="2EB58D34" w:rsidR="00AA51A0" w:rsidRDefault="003821AB"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C11F31">
              <w:rPr>
                <w:rFonts w:ascii="Arial" w:hAnsi="Arial" w:cs="Arial"/>
                <w:color w:val="000000"/>
                <w:sz w:val="24"/>
                <w:szCs w:val="24"/>
                <w:shd w:val="clear" w:color="auto" w:fill="FFFFFF"/>
              </w:rPr>
              <w:t>strengths</w:t>
            </w:r>
            <w:r>
              <w:rPr>
                <w:rFonts w:ascii="Arial" w:hAnsi="Arial" w:cs="Arial"/>
                <w:color w:val="000000"/>
                <w:sz w:val="24"/>
                <w:szCs w:val="24"/>
                <w:shd w:val="clear" w:color="auto" w:fill="FFFFFF"/>
              </w:rPr>
              <w:t xml:space="preserve"> of this paper </w:t>
            </w:r>
            <w:r w:rsidR="00C11F31">
              <w:rPr>
                <w:rFonts w:ascii="Arial" w:hAnsi="Arial" w:cs="Arial"/>
                <w:color w:val="000000"/>
                <w:sz w:val="24"/>
                <w:szCs w:val="24"/>
                <w:shd w:val="clear" w:color="auto" w:fill="FFFFFF"/>
              </w:rPr>
              <w:t>identified</w:t>
            </w:r>
            <w:r>
              <w:rPr>
                <w:rFonts w:ascii="Arial" w:hAnsi="Arial" w:cs="Arial"/>
                <w:color w:val="000000"/>
                <w:sz w:val="24"/>
                <w:szCs w:val="24"/>
                <w:shd w:val="clear" w:color="auto" w:fill="FFFFFF"/>
              </w:rPr>
              <w:t xml:space="preserve"> the</w:t>
            </w:r>
            <w:r w:rsidR="00C11F31">
              <w:rPr>
                <w:rFonts w:ascii="Arial" w:hAnsi="Arial" w:cs="Arial"/>
                <w:color w:val="000000"/>
                <w:sz w:val="24"/>
                <w:szCs w:val="24"/>
                <w:shd w:val="clear" w:color="auto" w:fill="FFFFFF"/>
              </w:rPr>
              <w:t xml:space="preserve"> the impact long periods of time </w:t>
            </w:r>
            <w:r w:rsidR="004E2D70">
              <w:rPr>
                <w:rFonts w:ascii="Arial" w:hAnsi="Arial" w:cs="Arial"/>
                <w:color w:val="000000"/>
                <w:sz w:val="24"/>
                <w:szCs w:val="24"/>
                <w:shd w:val="clear" w:color="auto" w:fill="FFFFFF"/>
              </w:rPr>
              <w:t xml:space="preserve">spent on social media had on </w:t>
            </w:r>
            <w:r w:rsidR="00BE099A">
              <w:rPr>
                <w:rFonts w:ascii="Arial" w:hAnsi="Arial" w:cs="Arial"/>
                <w:color w:val="000000"/>
                <w:sz w:val="24"/>
                <w:szCs w:val="24"/>
                <w:shd w:val="clear" w:color="auto" w:fill="FFFFFF"/>
              </w:rPr>
              <w:t>girl’s</w:t>
            </w:r>
            <w:r w:rsidR="004E2D70">
              <w:rPr>
                <w:rFonts w:ascii="Arial" w:hAnsi="Arial" w:cs="Arial"/>
                <w:color w:val="000000"/>
                <w:sz w:val="24"/>
                <w:szCs w:val="24"/>
                <w:shd w:val="clear" w:color="auto" w:fill="FFFFFF"/>
              </w:rPr>
              <w:t xml:space="preserve"> </w:t>
            </w:r>
            <w:r w:rsidR="00BE099A">
              <w:rPr>
                <w:rFonts w:ascii="Arial" w:hAnsi="Arial" w:cs="Arial"/>
                <w:color w:val="000000"/>
                <w:sz w:val="24"/>
                <w:szCs w:val="24"/>
                <w:shd w:val="clear" w:color="auto" w:fill="FFFFFF"/>
              </w:rPr>
              <w:t>self-image and depression</w:t>
            </w:r>
            <w:r w:rsidR="00526F07">
              <w:rPr>
                <w:rFonts w:ascii="Arial" w:hAnsi="Arial" w:cs="Arial"/>
                <w:color w:val="000000"/>
                <w:sz w:val="24"/>
                <w:szCs w:val="24"/>
                <w:shd w:val="clear" w:color="auto" w:fill="FFFFFF"/>
              </w:rPr>
              <w:t xml:space="preserve">. The </w:t>
            </w:r>
            <w:r w:rsidR="00F6658F">
              <w:rPr>
                <w:rFonts w:ascii="Arial" w:hAnsi="Arial" w:cs="Arial"/>
                <w:color w:val="000000"/>
                <w:sz w:val="24"/>
                <w:szCs w:val="24"/>
                <w:shd w:val="clear" w:color="auto" w:fill="FFFFFF"/>
              </w:rPr>
              <w:t>weakness</w:t>
            </w:r>
            <w:r w:rsidR="00526F07">
              <w:rPr>
                <w:rFonts w:ascii="Arial" w:hAnsi="Arial" w:cs="Arial"/>
                <w:color w:val="000000"/>
                <w:sz w:val="24"/>
                <w:szCs w:val="24"/>
                <w:shd w:val="clear" w:color="auto" w:fill="FFFFFF"/>
              </w:rPr>
              <w:t xml:space="preserve"> in this study</w:t>
            </w:r>
            <w:r w:rsidR="003B5477">
              <w:rPr>
                <w:rFonts w:ascii="Arial" w:hAnsi="Arial" w:cs="Arial"/>
                <w:color w:val="000000"/>
                <w:sz w:val="24"/>
                <w:szCs w:val="24"/>
                <w:shd w:val="clear" w:color="auto" w:fill="FFFFFF"/>
              </w:rPr>
              <w:t xml:space="preserve"> is that they were unable to measure the </w:t>
            </w:r>
            <w:r w:rsidR="002D212E">
              <w:rPr>
                <w:rFonts w:ascii="Arial" w:hAnsi="Arial" w:cs="Arial"/>
                <w:color w:val="000000"/>
                <w:sz w:val="24"/>
                <w:szCs w:val="24"/>
                <w:shd w:val="clear" w:color="auto" w:fill="FFFFFF"/>
              </w:rPr>
              <w:t>amount of time that participants spent on social media</w:t>
            </w:r>
            <w:r w:rsidR="00744247">
              <w:rPr>
                <w:rFonts w:ascii="Arial" w:hAnsi="Arial" w:cs="Arial"/>
                <w:color w:val="000000"/>
                <w:sz w:val="24"/>
                <w:szCs w:val="24"/>
                <w:shd w:val="clear" w:color="auto" w:fill="FFFFFF"/>
              </w:rPr>
              <w:t xml:space="preserve"> </w:t>
            </w:r>
            <w:r w:rsidR="00F26AD3">
              <w:rPr>
                <w:rFonts w:ascii="Arial" w:hAnsi="Arial" w:cs="Arial"/>
                <w:color w:val="000000"/>
                <w:sz w:val="24"/>
                <w:szCs w:val="24"/>
                <w:shd w:val="clear" w:color="auto" w:fill="FFFFFF"/>
              </w:rPr>
              <w:t xml:space="preserve">making the </w:t>
            </w:r>
            <w:r w:rsidR="00F6658F">
              <w:rPr>
                <w:rFonts w:ascii="Arial" w:hAnsi="Arial" w:cs="Arial"/>
                <w:color w:val="000000"/>
                <w:sz w:val="24"/>
                <w:szCs w:val="24"/>
                <w:shd w:val="clear" w:color="auto" w:fill="FFFFFF"/>
              </w:rPr>
              <w:t>data unreliable.</w:t>
            </w:r>
          </w:p>
          <w:p w14:paraId="2789B82D" w14:textId="067F98F7" w:rsidR="00F6658F" w:rsidRPr="0072167A" w:rsidRDefault="00F6658F" w:rsidP="00AA51A0">
            <w:pPr>
              <w:rPr>
                <w:rFonts w:ascii="Arial" w:hAnsi="Arial" w:cs="Arial"/>
                <w:color w:val="000000"/>
                <w:sz w:val="24"/>
                <w:szCs w:val="24"/>
                <w:shd w:val="clear" w:color="auto" w:fill="FFFFFF"/>
              </w:rPr>
            </w:pPr>
          </w:p>
        </w:tc>
      </w:tr>
      <w:tr w:rsidR="00760460" w:rsidRPr="0072167A" w14:paraId="0FBBE6B2" w14:textId="77777777" w:rsidTr="0043588B">
        <w:tc>
          <w:tcPr>
            <w:tcW w:w="1727" w:type="dxa"/>
          </w:tcPr>
          <w:p w14:paraId="581DC5BB" w14:textId="6B9EA1BA" w:rsidR="00AA51A0" w:rsidRPr="0072167A" w:rsidRDefault="00B36CDC"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lastRenderedPageBreak/>
              <w:t>Keles, McCrae and Grealish, 2019</w:t>
            </w:r>
          </w:p>
        </w:tc>
        <w:tc>
          <w:tcPr>
            <w:tcW w:w="2161" w:type="dxa"/>
          </w:tcPr>
          <w:p w14:paraId="0937824F" w14:textId="17A21AF8" w:rsidR="00AA51A0" w:rsidRPr="0072167A" w:rsidRDefault="006447E7"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A systematic review: the influence of social media on depression, </w:t>
            </w:r>
            <w:r w:rsidRPr="0072167A">
              <w:rPr>
                <w:rFonts w:ascii="Arial" w:hAnsi="Arial" w:cs="Arial"/>
                <w:color w:val="000000"/>
                <w:sz w:val="24"/>
                <w:szCs w:val="24"/>
                <w:shd w:val="clear" w:color="auto" w:fill="FFFFFF"/>
              </w:rPr>
              <w:t>anxiety,</w:t>
            </w:r>
            <w:r w:rsidRPr="0072167A">
              <w:rPr>
                <w:rFonts w:ascii="Arial" w:hAnsi="Arial" w:cs="Arial"/>
                <w:color w:val="000000"/>
                <w:sz w:val="24"/>
                <w:szCs w:val="24"/>
                <w:shd w:val="clear" w:color="auto" w:fill="FFFFFF"/>
              </w:rPr>
              <w:t xml:space="preserve"> and psychological distress in adolescents</w:t>
            </w:r>
          </w:p>
        </w:tc>
        <w:tc>
          <w:tcPr>
            <w:tcW w:w="1884" w:type="dxa"/>
          </w:tcPr>
          <w:p w14:paraId="318ECF57" w14:textId="6A84A8F9" w:rsidR="00AA51A0" w:rsidRPr="0072167A" w:rsidRDefault="00632BEA"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Quantitative</w:t>
            </w:r>
          </w:p>
        </w:tc>
        <w:tc>
          <w:tcPr>
            <w:tcW w:w="1594" w:type="dxa"/>
          </w:tcPr>
          <w:p w14:paraId="4EB510C0" w14:textId="7DF2324D" w:rsidR="00AA51A0" w:rsidRPr="0072167A" w:rsidRDefault="001B593D"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F</w:t>
            </w:r>
            <w:r w:rsidR="00221D73">
              <w:rPr>
                <w:rFonts w:ascii="Arial" w:hAnsi="Arial" w:cs="Arial"/>
                <w:color w:val="000000"/>
                <w:sz w:val="24"/>
                <w:szCs w:val="24"/>
                <w:shd w:val="clear" w:color="auto" w:fill="FFFFFF"/>
              </w:rPr>
              <w:t>indings in show that there are positive</w:t>
            </w:r>
            <w:r w:rsidR="00B70556">
              <w:rPr>
                <w:rFonts w:ascii="Arial" w:hAnsi="Arial" w:cs="Arial"/>
                <w:color w:val="000000"/>
                <w:sz w:val="24"/>
                <w:szCs w:val="24"/>
                <w:shd w:val="clear" w:color="auto" w:fill="FFFFFF"/>
              </w:rPr>
              <w:t xml:space="preserve"> and negatives to social media </w:t>
            </w:r>
            <w:r w:rsidR="00DD589E">
              <w:rPr>
                <w:rFonts w:ascii="Arial" w:hAnsi="Arial" w:cs="Arial"/>
                <w:color w:val="000000"/>
                <w:sz w:val="24"/>
                <w:szCs w:val="24"/>
                <w:shd w:val="clear" w:color="auto" w:fill="FFFFFF"/>
              </w:rPr>
              <w:t>and effects on individuals varied.</w:t>
            </w:r>
          </w:p>
        </w:tc>
        <w:tc>
          <w:tcPr>
            <w:tcW w:w="2410" w:type="dxa"/>
          </w:tcPr>
          <w:p w14:paraId="13506EEB" w14:textId="32E5D774" w:rsidR="00AA51A0" w:rsidRPr="0072167A" w:rsidRDefault="00D401D2"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Th</w:t>
            </w:r>
            <w:r w:rsidR="00D35238" w:rsidRPr="0072167A">
              <w:rPr>
                <w:rFonts w:ascii="Arial" w:hAnsi="Arial" w:cs="Arial"/>
                <w:color w:val="000000"/>
                <w:sz w:val="24"/>
                <w:szCs w:val="24"/>
                <w:shd w:val="clear" w:color="auto" w:fill="FFFFFF"/>
              </w:rPr>
              <w:t>e</w:t>
            </w:r>
            <w:r w:rsidRPr="0072167A">
              <w:rPr>
                <w:rFonts w:ascii="Arial" w:hAnsi="Arial" w:cs="Arial"/>
                <w:color w:val="000000"/>
                <w:sz w:val="24"/>
                <w:szCs w:val="24"/>
                <w:shd w:val="clear" w:color="auto" w:fill="FFFFFF"/>
              </w:rPr>
              <w:t xml:space="preserve"> </w:t>
            </w:r>
            <w:r w:rsidR="00FC45FB" w:rsidRPr="0072167A">
              <w:rPr>
                <w:rFonts w:ascii="Arial" w:hAnsi="Arial" w:cs="Arial"/>
                <w:color w:val="000000"/>
                <w:sz w:val="24"/>
                <w:szCs w:val="24"/>
                <w:shd w:val="clear" w:color="auto" w:fill="FFFFFF"/>
              </w:rPr>
              <w:t>strengths of this review</w:t>
            </w:r>
            <w:r w:rsidR="00B974E2">
              <w:rPr>
                <w:rFonts w:ascii="Arial" w:hAnsi="Arial" w:cs="Arial"/>
                <w:color w:val="000000"/>
                <w:sz w:val="24"/>
                <w:szCs w:val="24"/>
                <w:shd w:val="clear" w:color="auto" w:fill="FFFFFF"/>
              </w:rPr>
              <w:t xml:space="preserve"> show the </w:t>
            </w:r>
            <w:r w:rsidR="00A604DD">
              <w:rPr>
                <w:rFonts w:ascii="Arial" w:hAnsi="Arial" w:cs="Arial"/>
                <w:color w:val="000000"/>
                <w:sz w:val="24"/>
                <w:szCs w:val="24"/>
                <w:shd w:val="clear" w:color="auto" w:fill="FFFFFF"/>
              </w:rPr>
              <w:t>posi</w:t>
            </w:r>
            <w:r w:rsidR="00835C46">
              <w:rPr>
                <w:rFonts w:ascii="Arial" w:hAnsi="Arial" w:cs="Arial"/>
                <w:color w:val="000000"/>
                <w:sz w:val="24"/>
                <w:szCs w:val="24"/>
                <w:shd w:val="clear" w:color="auto" w:fill="FFFFFF"/>
              </w:rPr>
              <w:t>tive impact</w:t>
            </w:r>
            <w:r w:rsidR="00630534">
              <w:rPr>
                <w:rFonts w:ascii="Arial" w:hAnsi="Arial" w:cs="Arial"/>
                <w:color w:val="000000"/>
                <w:sz w:val="24"/>
                <w:szCs w:val="24"/>
                <w:shd w:val="clear" w:color="auto" w:fill="FFFFFF"/>
              </w:rPr>
              <w:t xml:space="preserve">s of social </w:t>
            </w:r>
            <w:r w:rsidR="00221D73">
              <w:rPr>
                <w:rFonts w:ascii="Arial" w:hAnsi="Arial" w:cs="Arial"/>
                <w:color w:val="000000"/>
                <w:sz w:val="24"/>
                <w:szCs w:val="24"/>
                <w:shd w:val="clear" w:color="auto" w:fill="FFFFFF"/>
              </w:rPr>
              <w:t>media. W</w:t>
            </w:r>
            <w:r w:rsidR="00630534">
              <w:rPr>
                <w:rFonts w:ascii="Arial" w:hAnsi="Arial" w:cs="Arial"/>
                <w:color w:val="000000"/>
                <w:sz w:val="24"/>
                <w:szCs w:val="24"/>
                <w:shd w:val="clear" w:color="auto" w:fill="FFFFFF"/>
              </w:rPr>
              <w:t>eakness</w:t>
            </w:r>
            <w:r w:rsidR="00D35238" w:rsidRPr="0072167A">
              <w:rPr>
                <w:rFonts w:ascii="Arial" w:hAnsi="Arial" w:cs="Arial"/>
                <w:color w:val="000000"/>
                <w:sz w:val="24"/>
                <w:szCs w:val="24"/>
                <w:shd w:val="clear" w:color="auto" w:fill="FFFFFF"/>
              </w:rPr>
              <w:t xml:space="preserve"> </w:t>
            </w:r>
            <w:r w:rsidR="00221D73">
              <w:rPr>
                <w:rFonts w:ascii="Arial" w:hAnsi="Arial" w:cs="Arial"/>
                <w:color w:val="000000"/>
                <w:sz w:val="24"/>
                <w:szCs w:val="24"/>
                <w:shd w:val="clear" w:color="auto" w:fill="FFFFFF"/>
              </w:rPr>
              <w:t>a</w:t>
            </w:r>
            <w:r w:rsidR="00A00639" w:rsidRPr="00A00639">
              <w:rPr>
                <w:rFonts w:ascii="Arial" w:hAnsi="Arial" w:cs="Arial"/>
                <w:color w:val="000000"/>
                <w:sz w:val="24"/>
                <w:szCs w:val="24"/>
                <w:shd w:val="clear" w:color="auto" w:fill="FFFFFF"/>
              </w:rPr>
              <w:t xml:space="preserve">dditional research is required to clarify the root causes of why certain adolescents' mental health is negatively impacted by social media, compared to other adolescents' </w:t>
            </w:r>
            <w:r w:rsidR="00D5632C">
              <w:rPr>
                <w:rFonts w:ascii="Arial" w:hAnsi="Arial" w:cs="Arial"/>
                <w:color w:val="000000"/>
                <w:sz w:val="24"/>
                <w:szCs w:val="24"/>
                <w:shd w:val="clear" w:color="auto" w:fill="FFFFFF"/>
              </w:rPr>
              <w:t xml:space="preserve">whose </w:t>
            </w:r>
            <w:r w:rsidR="00A00639" w:rsidRPr="00A00639">
              <w:rPr>
                <w:rFonts w:ascii="Arial" w:hAnsi="Arial" w:cs="Arial"/>
                <w:color w:val="000000"/>
                <w:sz w:val="24"/>
                <w:szCs w:val="24"/>
                <w:shd w:val="clear" w:color="auto" w:fill="FFFFFF"/>
              </w:rPr>
              <w:t>mental health is unaffected or positively impacted.</w:t>
            </w:r>
          </w:p>
        </w:tc>
      </w:tr>
      <w:tr w:rsidR="00760460" w:rsidRPr="0072167A" w14:paraId="757B8D35" w14:textId="77777777" w:rsidTr="0043588B">
        <w:tc>
          <w:tcPr>
            <w:tcW w:w="1727" w:type="dxa"/>
          </w:tcPr>
          <w:p w14:paraId="368DEC6B" w14:textId="323C96AD" w:rsidR="00AA51A0" w:rsidRPr="0072167A" w:rsidRDefault="00644BC6"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Throuvala, M</w:t>
            </w:r>
            <w:r w:rsidRPr="0072167A">
              <w:rPr>
                <w:rFonts w:ascii="Arial" w:hAnsi="Arial" w:cs="Arial"/>
                <w:i/>
                <w:iCs/>
                <w:color w:val="000000"/>
                <w:sz w:val="24"/>
                <w:szCs w:val="24"/>
                <w:shd w:val="clear" w:color="auto" w:fill="FFFFFF"/>
              </w:rPr>
              <w:t>. et al</w:t>
            </w:r>
            <w:r w:rsidRPr="0072167A">
              <w:rPr>
                <w:rFonts w:ascii="Arial" w:hAnsi="Arial" w:cs="Arial"/>
                <w:color w:val="000000"/>
                <w:sz w:val="24"/>
                <w:szCs w:val="24"/>
                <w:shd w:val="clear" w:color="auto" w:fill="FFFFFF"/>
              </w:rPr>
              <w:t>. (2019</w:t>
            </w:r>
            <w:r w:rsidRPr="0072167A">
              <w:rPr>
                <w:rFonts w:ascii="Arial" w:hAnsi="Arial" w:cs="Arial"/>
                <w:color w:val="000000"/>
                <w:sz w:val="24"/>
                <w:szCs w:val="24"/>
                <w:shd w:val="clear" w:color="auto" w:fill="FFFFFF"/>
              </w:rPr>
              <w:t xml:space="preserve"> </w:t>
            </w:r>
          </w:p>
        </w:tc>
        <w:tc>
          <w:tcPr>
            <w:tcW w:w="2161" w:type="dxa"/>
          </w:tcPr>
          <w:p w14:paraId="7DB38FB9" w14:textId="14C189AC" w:rsidR="00AA51A0" w:rsidRPr="0072167A" w:rsidRDefault="00644BC6"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Motivational processes and dysfunctional mechanisms of social media use among adolescents: A qualitative focus group study</w:t>
            </w:r>
            <w:r w:rsidR="003948B7" w:rsidRPr="0072167A">
              <w:rPr>
                <w:rFonts w:ascii="Arial" w:hAnsi="Arial" w:cs="Arial"/>
                <w:color w:val="000000"/>
                <w:sz w:val="24"/>
                <w:szCs w:val="24"/>
                <w:shd w:val="clear" w:color="auto" w:fill="FFFFFF"/>
              </w:rPr>
              <w:t>.</w:t>
            </w:r>
            <w:r w:rsidRPr="0072167A">
              <w:rPr>
                <w:rFonts w:ascii="Arial" w:hAnsi="Arial" w:cs="Arial"/>
                <w:color w:val="000000"/>
                <w:sz w:val="24"/>
                <w:szCs w:val="24"/>
                <w:shd w:val="clear" w:color="auto" w:fill="FFFFFF"/>
              </w:rPr>
              <w:t xml:space="preserve"> </w:t>
            </w:r>
          </w:p>
        </w:tc>
        <w:tc>
          <w:tcPr>
            <w:tcW w:w="1884" w:type="dxa"/>
          </w:tcPr>
          <w:p w14:paraId="6C9D97A7" w14:textId="4BA0B13F" w:rsidR="00AA51A0" w:rsidRPr="0072167A" w:rsidRDefault="00456A64"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Q</w:t>
            </w:r>
            <w:r w:rsidRPr="0072167A">
              <w:rPr>
                <w:rFonts w:ascii="Arial" w:hAnsi="Arial" w:cs="Arial"/>
                <w:color w:val="000000"/>
                <w:sz w:val="24"/>
                <w:szCs w:val="24"/>
                <w:shd w:val="clear" w:color="auto" w:fill="FFFFFF"/>
              </w:rPr>
              <w:t>ualitative</w:t>
            </w:r>
            <w:r w:rsidR="00100CE6">
              <w:rPr>
                <w:rFonts w:ascii="Arial" w:hAnsi="Arial" w:cs="Arial"/>
                <w:color w:val="000000"/>
                <w:sz w:val="24"/>
                <w:szCs w:val="24"/>
                <w:shd w:val="clear" w:color="auto" w:fill="FFFFFF"/>
              </w:rPr>
              <w:t>.</w:t>
            </w:r>
            <w:r w:rsidR="00C325FF" w:rsidRPr="0072167A">
              <w:rPr>
                <w:rFonts w:ascii="Arial" w:hAnsi="Arial" w:cs="Arial"/>
                <w:color w:val="000000"/>
                <w:sz w:val="24"/>
                <w:szCs w:val="24"/>
                <w:shd w:val="clear" w:color="auto" w:fill="FFFFFF"/>
              </w:rPr>
              <w:t xml:space="preserve"> </w:t>
            </w:r>
          </w:p>
        </w:tc>
        <w:tc>
          <w:tcPr>
            <w:tcW w:w="1594" w:type="dxa"/>
          </w:tcPr>
          <w:p w14:paraId="74CFCDC9" w14:textId="2D84F003" w:rsidR="00AA51A0" w:rsidRPr="0072167A" w:rsidRDefault="00C076AA"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findings showed the effects different social media platforms </w:t>
            </w:r>
            <w:r w:rsidR="00137E6D">
              <w:rPr>
                <w:rFonts w:ascii="Arial" w:hAnsi="Arial" w:cs="Arial"/>
                <w:color w:val="000000"/>
                <w:sz w:val="24"/>
                <w:szCs w:val="24"/>
                <w:shd w:val="clear" w:color="auto" w:fill="FFFFFF"/>
              </w:rPr>
              <w:t>had on mental health</w:t>
            </w:r>
            <w:r w:rsidR="00DF3D9F">
              <w:rPr>
                <w:rFonts w:ascii="Arial" w:hAnsi="Arial" w:cs="Arial"/>
                <w:color w:val="000000"/>
                <w:sz w:val="24"/>
                <w:szCs w:val="24"/>
                <w:shd w:val="clear" w:color="auto" w:fill="FFFFFF"/>
              </w:rPr>
              <w:t>.</w:t>
            </w:r>
          </w:p>
        </w:tc>
        <w:tc>
          <w:tcPr>
            <w:tcW w:w="2410" w:type="dxa"/>
          </w:tcPr>
          <w:p w14:paraId="63169C6A" w14:textId="52D3D55B" w:rsidR="00AA51A0" w:rsidRPr="0072167A" w:rsidRDefault="008C367F"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Weakness </w:t>
            </w:r>
            <w:r w:rsidR="00EB5AF7">
              <w:rPr>
                <w:rFonts w:ascii="Arial" w:hAnsi="Arial" w:cs="Arial"/>
                <w:color w:val="000000"/>
                <w:sz w:val="24"/>
                <w:szCs w:val="24"/>
                <w:shd w:val="clear" w:color="auto" w:fill="FFFFFF"/>
              </w:rPr>
              <w:t xml:space="preserve">is the sample size was small </w:t>
            </w:r>
            <w:r w:rsidR="003A6F87">
              <w:rPr>
                <w:rFonts w:ascii="Arial" w:hAnsi="Arial" w:cs="Arial"/>
                <w:color w:val="000000"/>
                <w:sz w:val="24"/>
                <w:szCs w:val="24"/>
                <w:shd w:val="clear" w:color="auto" w:fill="FFFFFF"/>
              </w:rPr>
              <w:t xml:space="preserve">would </w:t>
            </w:r>
            <w:r w:rsidR="00C076AA">
              <w:rPr>
                <w:rFonts w:ascii="Arial" w:hAnsi="Arial" w:cs="Arial"/>
                <w:color w:val="000000"/>
                <w:sz w:val="24"/>
                <w:szCs w:val="24"/>
                <w:shd w:val="clear" w:color="auto" w:fill="FFFFFF"/>
              </w:rPr>
              <w:t>need</w:t>
            </w:r>
            <w:r w:rsidR="002A0F4E">
              <w:rPr>
                <w:rFonts w:ascii="Arial" w:hAnsi="Arial" w:cs="Arial"/>
                <w:color w:val="000000"/>
                <w:sz w:val="24"/>
                <w:szCs w:val="24"/>
                <w:shd w:val="clear" w:color="auto" w:fill="FFFFFF"/>
              </w:rPr>
              <w:t xml:space="preserve"> to be bigger to be</w:t>
            </w:r>
            <w:r w:rsidR="007B312B">
              <w:rPr>
                <w:rFonts w:ascii="Arial" w:hAnsi="Arial" w:cs="Arial"/>
                <w:color w:val="000000"/>
                <w:sz w:val="24"/>
                <w:szCs w:val="24"/>
                <w:shd w:val="clear" w:color="auto" w:fill="FFFFFF"/>
              </w:rPr>
              <w:t xml:space="preserve"> more reliable and </w:t>
            </w:r>
            <w:r w:rsidR="00C076AA">
              <w:rPr>
                <w:rFonts w:ascii="Arial" w:hAnsi="Arial" w:cs="Arial"/>
                <w:color w:val="000000"/>
                <w:sz w:val="24"/>
                <w:szCs w:val="24"/>
                <w:shd w:val="clear" w:color="auto" w:fill="FFFFFF"/>
              </w:rPr>
              <w:t>relevant</w:t>
            </w:r>
            <w:r w:rsidR="00DF3D9F">
              <w:rPr>
                <w:rFonts w:ascii="Arial" w:hAnsi="Arial" w:cs="Arial"/>
                <w:color w:val="000000"/>
                <w:sz w:val="24"/>
                <w:szCs w:val="24"/>
                <w:shd w:val="clear" w:color="auto" w:fill="FFFFFF"/>
              </w:rPr>
              <w:t xml:space="preserve">. </w:t>
            </w:r>
            <w:r w:rsidR="00AF36C4">
              <w:rPr>
                <w:rFonts w:ascii="Arial" w:hAnsi="Arial" w:cs="Arial"/>
                <w:color w:val="000000"/>
                <w:sz w:val="24"/>
                <w:szCs w:val="24"/>
                <w:shd w:val="clear" w:color="auto" w:fill="FFFFFF"/>
              </w:rPr>
              <w:t>Strengths</w:t>
            </w:r>
            <w:r w:rsidR="00DF3D9F">
              <w:rPr>
                <w:rFonts w:ascii="Arial" w:hAnsi="Arial" w:cs="Arial"/>
                <w:color w:val="000000"/>
                <w:sz w:val="24"/>
                <w:szCs w:val="24"/>
                <w:shd w:val="clear" w:color="auto" w:fill="FFFFFF"/>
              </w:rPr>
              <w:t xml:space="preserve"> was that it examined </w:t>
            </w:r>
            <w:r w:rsidR="008F07A6">
              <w:rPr>
                <w:rFonts w:ascii="Arial" w:hAnsi="Arial" w:cs="Arial"/>
                <w:color w:val="000000"/>
                <w:sz w:val="24"/>
                <w:szCs w:val="24"/>
                <w:shd w:val="clear" w:color="auto" w:fill="FFFFFF"/>
              </w:rPr>
              <w:t xml:space="preserve">the most </w:t>
            </w:r>
            <w:r w:rsidR="00AF36C4">
              <w:rPr>
                <w:rFonts w:ascii="Arial" w:hAnsi="Arial" w:cs="Arial"/>
                <w:color w:val="000000"/>
                <w:sz w:val="24"/>
                <w:szCs w:val="24"/>
                <w:shd w:val="clear" w:color="auto" w:fill="FFFFFF"/>
              </w:rPr>
              <w:t>popular</w:t>
            </w:r>
            <w:r w:rsidR="008F07A6">
              <w:rPr>
                <w:rFonts w:ascii="Arial" w:hAnsi="Arial" w:cs="Arial"/>
                <w:color w:val="000000"/>
                <w:sz w:val="24"/>
                <w:szCs w:val="24"/>
                <w:shd w:val="clear" w:color="auto" w:fill="FFFFFF"/>
              </w:rPr>
              <w:t xml:space="preserve"> sites in use and found the</w:t>
            </w:r>
            <w:r w:rsidR="00AF36C4">
              <w:rPr>
                <w:rFonts w:ascii="Arial" w:hAnsi="Arial" w:cs="Arial"/>
                <w:color w:val="000000"/>
                <w:sz w:val="24"/>
                <w:szCs w:val="24"/>
                <w:shd w:val="clear" w:color="auto" w:fill="FFFFFF"/>
              </w:rPr>
              <w:t xml:space="preserve"> effects from each platform</w:t>
            </w:r>
            <w:r w:rsidR="006A56BD">
              <w:rPr>
                <w:rFonts w:ascii="Arial" w:hAnsi="Arial" w:cs="Arial"/>
                <w:color w:val="000000"/>
                <w:sz w:val="24"/>
                <w:szCs w:val="24"/>
                <w:shd w:val="clear" w:color="auto" w:fill="FFFFFF"/>
              </w:rPr>
              <w:t>.</w:t>
            </w:r>
          </w:p>
        </w:tc>
      </w:tr>
      <w:tr w:rsidR="00760460" w:rsidRPr="0072167A" w14:paraId="250883AB" w14:textId="77777777" w:rsidTr="0043588B">
        <w:tc>
          <w:tcPr>
            <w:tcW w:w="1727" w:type="dxa"/>
          </w:tcPr>
          <w:p w14:paraId="1FE53061" w14:textId="0E5909BD" w:rsidR="00AA51A0" w:rsidRPr="0072167A" w:rsidRDefault="00585123"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Odgers, C. and Jensen, M., 2020</w:t>
            </w:r>
            <w:r w:rsidRPr="0072167A">
              <w:rPr>
                <w:rFonts w:ascii="Arial" w:hAnsi="Arial" w:cs="Arial"/>
                <w:color w:val="000000"/>
                <w:sz w:val="24"/>
                <w:szCs w:val="24"/>
                <w:shd w:val="clear" w:color="auto" w:fill="FFFFFF"/>
              </w:rPr>
              <w:t xml:space="preserve"> </w:t>
            </w:r>
          </w:p>
        </w:tc>
        <w:tc>
          <w:tcPr>
            <w:tcW w:w="2161" w:type="dxa"/>
          </w:tcPr>
          <w:p w14:paraId="367DB21C" w14:textId="4BC272EE" w:rsidR="00AA51A0" w:rsidRPr="0072167A" w:rsidRDefault="00585123"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Annual Research Review: Adolescent mental health in the digital age: facts, fears, and future directions</w:t>
            </w:r>
            <w:r w:rsidR="00724168">
              <w:rPr>
                <w:rFonts w:ascii="Arial" w:hAnsi="Arial" w:cs="Arial"/>
                <w:color w:val="000000"/>
                <w:sz w:val="24"/>
                <w:szCs w:val="24"/>
                <w:shd w:val="clear" w:color="auto" w:fill="FFFFFF"/>
              </w:rPr>
              <w:t>.</w:t>
            </w:r>
            <w:r w:rsidR="00FD6035" w:rsidRPr="0072167A">
              <w:rPr>
                <w:rFonts w:ascii="Arial" w:hAnsi="Arial" w:cs="Arial"/>
                <w:color w:val="000000"/>
                <w:sz w:val="24"/>
                <w:szCs w:val="24"/>
                <w:shd w:val="clear" w:color="auto" w:fill="FFFFFF"/>
              </w:rPr>
              <w:t xml:space="preserve"> </w:t>
            </w:r>
          </w:p>
        </w:tc>
        <w:tc>
          <w:tcPr>
            <w:tcW w:w="1884" w:type="dxa"/>
          </w:tcPr>
          <w:p w14:paraId="0F26B0D8" w14:textId="52C6D266" w:rsidR="00AA51A0" w:rsidRPr="0072167A" w:rsidRDefault="00F84315"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Quantitative</w:t>
            </w:r>
            <w:r w:rsidR="00724168">
              <w:rPr>
                <w:rFonts w:ascii="Arial" w:hAnsi="Arial" w:cs="Arial"/>
                <w:color w:val="000000"/>
                <w:sz w:val="24"/>
                <w:szCs w:val="24"/>
                <w:shd w:val="clear" w:color="auto" w:fill="FFFFFF"/>
              </w:rPr>
              <w:t>.</w:t>
            </w:r>
            <w:r w:rsidRPr="0072167A">
              <w:rPr>
                <w:rFonts w:ascii="Arial" w:hAnsi="Arial" w:cs="Arial"/>
                <w:color w:val="000000"/>
                <w:sz w:val="24"/>
                <w:szCs w:val="24"/>
                <w:shd w:val="clear" w:color="auto" w:fill="FFFFFF"/>
              </w:rPr>
              <w:t xml:space="preserve"> </w:t>
            </w:r>
          </w:p>
        </w:tc>
        <w:tc>
          <w:tcPr>
            <w:tcW w:w="1594" w:type="dxa"/>
          </w:tcPr>
          <w:p w14:paraId="5A5B0BAF" w14:textId="228EFBC9" w:rsidR="00AA51A0" w:rsidRPr="0072167A" w:rsidRDefault="00B442F8"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The findings in this paper reve</w:t>
            </w:r>
            <w:r w:rsidR="005D6247" w:rsidRPr="0072167A">
              <w:rPr>
                <w:rFonts w:ascii="Arial" w:hAnsi="Arial" w:cs="Arial"/>
                <w:color w:val="000000"/>
                <w:sz w:val="24"/>
                <w:szCs w:val="24"/>
                <w:shd w:val="clear" w:color="auto" w:fill="FFFFFF"/>
              </w:rPr>
              <w:t>aled that the evidence was insufficient to</w:t>
            </w:r>
            <w:r w:rsidR="00AC15DE" w:rsidRPr="0072167A">
              <w:rPr>
                <w:rFonts w:ascii="Arial" w:hAnsi="Arial" w:cs="Arial"/>
                <w:color w:val="000000"/>
                <w:sz w:val="24"/>
                <w:szCs w:val="24"/>
                <w:shd w:val="clear" w:color="auto" w:fill="FFFFFF"/>
              </w:rPr>
              <w:t xml:space="preserve"> determine is social media effects </w:t>
            </w:r>
            <w:r w:rsidR="008F3E4B" w:rsidRPr="0072167A">
              <w:rPr>
                <w:rFonts w:ascii="Arial" w:hAnsi="Arial" w:cs="Arial"/>
                <w:color w:val="000000"/>
                <w:sz w:val="24"/>
                <w:szCs w:val="24"/>
                <w:shd w:val="clear" w:color="auto" w:fill="FFFFFF"/>
              </w:rPr>
              <w:t>adolescents’</w:t>
            </w:r>
            <w:r w:rsidR="00CC2618" w:rsidRPr="0072167A">
              <w:rPr>
                <w:rFonts w:ascii="Arial" w:hAnsi="Arial" w:cs="Arial"/>
                <w:color w:val="000000"/>
                <w:sz w:val="24"/>
                <w:szCs w:val="24"/>
                <w:shd w:val="clear" w:color="auto" w:fill="FFFFFF"/>
              </w:rPr>
              <w:t xml:space="preserve"> mental health</w:t>
            </w:r>
            <w:r w:rsidR="00724168">
              <w:rPr>
                <w:rFonts w:ascii="Arial" w:hAnsi="Arial" w:cs="Arial"/>
                <w:color w:val="000000"/>
                <w:sz w:val="24"/>
                <w:szCs w:val="24"/>
                <w:shd w:val="clear" w:color="auto" w:fill="FFFFFF"/>
              </w:rPr>
              <w:t>.</w:t>
            </w:r>
            <w:r w:rsidR="00CC2618" w:rsidRPr="0072167A">
              <w:rPr>
                <w:rFonts w:ascii="Arial" w:hAnsi="Arial" w:cs="Arial"/>
                <w:color w:val="000000"/>
                <w:sz w:val="24"/>
                <w:szCs w:val="24"/>
                <w:shd w:val="clear" w:color="auto" w:fill="FFFFFF"/>
              </w:rPr>
              <w:t xml:space="preserve"> </w:t>
            </w:r>
          </w:p>
        </w:tc>
        <w:tc>
          <w:tcPr>
            <w:tcW w:w="2410" w:type="dxa"/>
          </w:tcPr>
          <w:p w14:paraId="71DC21C5" w14:textId="73446977" w:rsidR="00AA51A0" w:rsidRPr="0072167A" w:rsidRDefault="009F64F1"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Strengths of this review </w:t>
            </w:r>
            <w:r w:rsidR="00A24FCD" w:rsidRPr="0072167A">
              <w:rPr>
                <w:rFonts w:ascii="Arial" w:hAnsi="Arial" w:cs="Arial"/>
                <w:color w:val="000000"/>
                <w:sz w:val="24"/>
                <w:szCs w:val="24"/>
                <w:shd w:val="clear" w:color="auto" w:fill="FFFFFF"/>
              </w:rPr>
              <w:t xml:space="preserve">it is a longevity secondary data review covering both the </w:t>
            </w:r>
            <w:r w:rsidR="00590800" w:rsidRPr="0072167A">
              <w:rPr>
                <w:rFonts w:ascii="Arial" w:hAnsi="Arial" w:cs="Arial"/>
                <w:color w:val="000000"/>
                <w:sz w:val="24"/>
                <w:szCs w:val="24"/>
                <w:shd w:val="clear" w:color="auto" w:fill="FFFFFF"/>
              </w:rPr>
              <w:t>UK</w:t>
            </w:r>
            <w:r w:rsidR="00A24FCD" w:rsidRPr="0072167A">
              <w:rPr>
                <w:rFonts w:ascii="Arial" w:hAnsi="Arial" w:cs="Arial"/>
                <w:color w:val="000000"/>
                <w:sz w:val="24"/>
                <w:szCs w:val="24"/>
                <w:shd w:val="clear" w:color="auto" w:fill="FFFFFF"/>
              </w:rPr>
              <w:t xml:space="preserve"> and the </w:t>
            </w:r>
            <w:r w:rsidR="008F3E4B" w:rsidRPr="0072167A">
              <w:rPr>
                <w:rFonts w:ascii="Arial" w:hAnsi="Arial" w:cs="Arial"/>
                <w:color w:val="000000"/>
                <w:sz w:val="24"/>
                <w:szCs w:val="24"/>
                <w:shd w:val="clear" w:color="auto" w:fill="FFFFFF"/>
              </w:rPr>
              <w:t>United States</w:t>
            </w:r>
            <w:r w:rsidR="00A24FCD" w:rsidRPr="0072167A">
              <w:rPr>
                <w:rFonts w:ascii="Arial" w:hAnsi="Arial" w:cs="Arial"/>
                <w:color w:val="000000"/>
                <w:sz w:val="24"/>
                <w:szCs w:val="24"/>
                <w:shd w:val="clear" w:color="auto" w:fill="FFFFFF"/>
              </w:rPr>
              <w:t xml:space="preserve"> </w:t>
            </w:r>
            <w:r w:rsidR="00590800" w:rsidRPr="0072167A">
              <w:rPr>
                <w:rFonts w:ascii="Arial" w:hAnsi="Arial" w:cs="Arial"/>
                <w:color w:val="000000"/>
                <w:sz w:val="24"/>
                <w:szCs w:val="24"/>
                <w:shd w:val="clear" w:color="auto" w:fill="FFFFFF"/>
              </w:rPr>
              <w:t xml:space="preserve">the weakness </w:t>
            </w:r>
            <w:r w:rsidR="00CC2618" w:rsidRPr="0072167A">
              <w:rPr>
                <w:rFonts w:ascii="Arial" w:hAnsi="Arial" w:cs="Arial"/>
                <w:color w:val="000000"/>
                <w:sz w:val="24"/>
                <w:szCs w:val="24"/>
                <w:shd w:val="clear" w:color="auto" w:fill="FFFFFF"/>
              </w:rPr>
              <w:t xml:space="preserve">future research needs to identify </w:t>
            </w:r>
            <w:r w:rsidR="007D11AB" w:rsidRPr="0072167A">
              <w:rPr>
                <w:rFonts w:ascii="Arial" w:hAnsi="Arial" w:cs="Arial"/>
                <w:color w:val="000000"/>
                <w:sz w:val="24"/>
                <w:szCs w:val="24"/>
                <w:shd w:val="clear" w:color="auto" w:fill="FFFFFF"/>
              </w:rPr>
              <w:t xml:space="preserve">a more </w:t>
            </w:r>
            <w:r w:rsidR="008F3E4B" w:rsidRPr="0072167A">
              <w:rPr>
                <w:rFonts w:ascii="Arial" w:hAnsi="Arial" w:cs="Arial"/>
                <w:color w:val="000000"/>
                <w:sz w:val="24"/>
                <w:szCs w:val="24"/>
                <w:shd w:val="clear" w:color="auto" w:fill="FFFFFF"/>
              </w:rPr>
              <w:t>in-depth</w:t>
            </w:r>
            <w:r w:rsidR="007D11AB" w:rsidRPr="0072167A">
              <w:rPr>
                <w:rFonts w:ascii="Arial" w:hAnsi="Arial" w:cs="Arial"/>
                <w:color w:val="000000"/>
                <w:sz w:val="24"/>
                <w:szCs w:val="24"/>
                <w:shd w:val="clear" w:color="auto" w:fill="FFFFFF"/>
              </w:rPr>
              <w:t xml:space="preserve"> study that can determine effects on </w:t>
            </w:r>
            <w:r w:rsidR="00E26DDF" w:rsidRPr="0072167A">
              <w:rPr>
                <w:rFonts w:ascii="Arial" w:hAnsi="Arial" w:cs="Arial"/>
                <w:color w:val="000000"/>
                <w:sz w:val="24"/>
                <w:szCs w:val="24"/>
                <w:shd w:val="clear" w:color="auto" w:fill="FFFFFF"/>
              </w:rPr>
              <w:t xml:space="preserve">mental health over </w:t>
            </w:r>
            <w:r w:rsidR="00D637E4" w:rsidRPr="0072167A">
              <w:rPr>
                <w:rFonts w:ascii="Arial" w:hAnsi="Arial" w:cs="Arial"/>
                <w:color w:val="000000"/>
                <w:sz w:val="24"/>
                <w:szCs w:val="24"/>
                <w:shd w:val="clear" w:color="auto" w:fill="FFFFFF"/>
              </w:rPr>
              <w:t>a period</w:t>
            </w:r>
            <w:r w:rsidR="00E26DDF" w:rsidRPr="0072167A">
              <w:rPr>
                <w:rFonts w:ascii="Arial" w:hAnsi="Arial" w:cs="Arial"/>
                <w:color w:val="000000"/>
                <w:sz w:val="24"/>
                <w:szCs w:val="24"/>
                <w:shd w:val="clear" w:color="auto" w:fill="FFFFFF"/>
              </w:rPr>
              <w:t xml:space="preserve"> </w:t>
            </w:r>
            <w:r w:rsidR="008F3E4B" w:rsidRPr="0072167A">
              <w:rPr>
                <w:rFonts w:ascii="Arial" w:hAnsi="Arial" w:cs="Arial"/>
                <w:color w:val="000000"/>
                <w:sz w:val="24"/>
                <w:szCs w:val="24"/>
                <w:shd w:val="clear" w:color="auto" w:fill="FFFFFF"/>
              </w:rPr>
              <w:t xml:space="preserve">and </w:t>
            </w:r>
            <w:r w:rsidR="00496FFF" w:rsidRPr="0072167A">
              <w:rPr>
                <w:rFonts w:ascii="Arial" w:hAnsi="Arial" w:cs="Arial"/>
                <w:color w:val="000000"/>
                <w:sz w:val="24"/>
                <w:szCs w:val="24"/>
                <w:shd w:val="clear" w:color="auto" w:fill="FFFFFF"/>
              </w:rPr>
              <w:t>more widespread research</w:t>
            </w:r>
            <w:r w:rsidR="00797D67">
              <w:rPr>
                <w:rFonts w:ascii="Arial" w:hAnsi="Arial" w:cs="Arial"/>
                <w:color w:val="000000"/>
                <w:sz w:val="24"/>
                <w:szCs w:val="24"/>
                <w:shd w:val="clear" w:color="auto" w:fill="FFFFFF"/>
              </w:rPr>
              <w:t xml:space="preserve"> on</w:t>
            </w:r>
            <w:r w:rsidR="00D5616A" w:rsidRPr="0072167A">
              <w:rPr>
                <w:rFonts w:ascii="Arial" w:hAnsi="Arial" w:cs="Arial"/>
                <w:color w:val="000000"/>
                <w:sz w:val="24"/>
                <w:szCs w:val="24"/>
                <w:shd w:val="clear" w:color="auto" w:fill="FFFFFF"/>
              </w:rPr>
              <w:t xml:space="preserve"> </w:t>
            </w:r>
            <w:r w:rsidR="00AF0609" w:rsidRPr="0072167A">
              <w:rPr>
                <w:rFonts w:ascii="Arial" w:hAnsi="Arial" w:cs="Arial"/>
                <w:color w:val="000000"/>
                <w:sz w:val="24"/>
                <w:szCs w:val="24"/>
                <w:shd w:val="clear" w:color="auto" w:fill="FFFFFF"/>
              </w:rPr>
              <w:t>a</w:t>
            </w:r>
            <w:r w:rsidR="00D5616A" w:rsidRPr="0072167A">
              <w:rPr>
                <w:rFonts w:ascii="Arial" w:hAnsi="Arial" w:cs="Arial"/>
                <w:color w:val="000000"/>
                <w:sz w:val="24"/>
                <w:szCs w:val="24"/>
                <w:shd w:val="clear" w:color="auto" w:fill="FFFFFF"/>
              </w:rPr>
              <w:t xml:space="preserve"> varied age group</w:t>
            </w:r>
            <w:r w:rsidR="00724168">
              <w:rPr>
                <w:rFonts w:ascii="Arial" w:hAnsi="Arial" w:cs="Arial"/>
                <w:color w:val="000000"/>
                <w:sz w:val="24"/>
                <w:szCs w:val="24"/>
                <w:shd w:val="clear" w:color="auto" w:fill="FFFFFF"/>
              </w:rPr>
              <w:t>.</w:t>
            </w:r>
          </w:p>
        </w:tc>
      </w:tr>
      <w:tr w:rsidR="00760460" w:rsidRPr="0072167A" w14:paraId="2DA0223F" w14:textId="77777777" w:rsidTr="0043588B">
        <w:tc>
          <w:tcPr>
            <w:tcW w:w="1727" w:type="dxa"/>
          </w:tcPr>
          <w:p w14:paraId="52B00FC3" w14:textId="608497D8" w:rsidR="00AA51A0" w:rsidRPr="0072167A" w:rsidRDefault="00496FFF"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Pescott, C., (2020).</w:t>
            </w:r>
            <w:r w:rsidRPr="0072167A">
              <w:rPr>
                <w:rFonts w:ascii="Arial" w:hAnsi="Arial" w:cs="Arial"/>
                <w:color w:val="000000"/>
                <w:sz w:val="24"/>
                <w:szCs w:val="24"/>
                <w:shd w:val="clear" w:color="auto" w:fill="FFFFFF"/>
              </w:rPr>
              <w:t xml:space="preserve"> </w:t>
            </w:r>
          </w:p>
        </w:tc>
        <w:tc>
          <w:tcPr>
            <w:tcW w:w="2161" w:type="dxa"/>
          </w:tcPr>
          <w:p w14:paraId="4759811C" w14:textId="55E5285D" w:rsidR="00AA51A0" w:rsidRPr="0072167A" w:rsidRDefault="005D61E2"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 “I Wish I was Wearing a Filter Right Now”: An Exploration of </w:t>
            </w:r>
            <w:r w:rsidRPr="0072167A">
              <w:rPr>
                <w:rFonts w:ascii="Arial" w:hAnsi="Arial" w:cs="Arial"/>
                <w:color w:val="000000"/>
                <w:sz w:val="24"/>
                <w:szCs w:val="24"/>
                <w:shd w:val="clear" w:color="auto" w:fill="FFFFFF"/>
              </w:rPr>
              <w:lastRenderedPageBreak/>
              <w:t>Identity Formation and Subjectivity of 10- and 11-Year Olds’ Social Media Use</w:t>
            </w:r>
            <w:r w:rsidR="006C29E2" w:rsidRPr="0072167A">
              <w:rPr>
                <w:rFonts w:ascii="Arial" w:hAnsi="Arial" w:cs="Arial"/>
                <w:color w:val="000000"/>
                <w:sz w:val="24"/>
                <w:szCs w:val="24"/>
                <w:shd w:val="clear" w:color="auto" w:fill="FFFFFF"/>
              </w:rPr>
              <w:t xml:space="preserve"> </w:t>
            </w:r>
          </w:p>
        </w:tc>
        <w:tc>
          <w:tcPr>
            <w:tcW w:w="1884" w:type="dxa"/>
          </w:tcPr>
          <w:p w14:paraId="4FBADDC5" w14:textId="5DD29A0D" w:rsidR="00AA51A0" w:rsidRPr="0072167A" w:rsidRDefault="00813747"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Qualitative</w:t>
            </w:r>
          </w:p>
        </w:tc>
        <w:tc>
          <w:tcPr>
            <w:tcW w:w="1594" w:type="dxa"/>
          </w:tcPr>
          <w:p w14:paraId="4EDABD29" w14:textId="21E75876" w:rsidR="00AA51A0" w:rsidRPr="0072167A" w:rsidRDefault="007A1EA3"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F</w:t>
            </w:r>
            <w:r w:rsidR="006F7D6F" w:rsidRPr="0072167A">
              <w:rPr>
                <w:rFonts w:ascii="Arial" w:hAnsi="Arial" w:cs="Arial"/>
                <w:color w:val="000000"/>
                <w:sz w:val="24"/>
                <w:szCs w:val="24"/>
                <w:shd w:val="clear" w:color="auto" w:fill="FFFFFF"/>
              </w:rPr>
              <w:t xml:space="preserve">indings </w:t>
            </w:r>
            <w:r w:rsidR="00C93EB1" w:rsidRPr="0072167A">
              <w:rPr>
                <w:rFonts w:ascii="Arial" w:hAnsi="Arial" w:cs="Arial"/>
                <w:color w:val="000000"/>
                <w:sz w:val="24"/>
                <w:szCs w:val="24"/>
                <w:shd w:val="clear" w:color="auto" w:fill="FFFFFF"/>
              </w:rPr>
              <w:t xml:space="preserve">show that children between </w:t>
            </w:r>
            <w:r w:rsidR="00C93EB1" w:rsidRPr="0072167A">
              <w:rPr>
                <w:rFonts w:ascii="Arial" w:hAnsi="Arial" w:cs="Arial"/>
                <w:color w:val="000000"/>
                <w:sz w:val="24"/>
                <w:szCs w:val="24"/>
                <w:shd w:val="clear" w:color="auto" w:fill="FFFFFF"/>
              </w:rPr>
              <w:lastRenderedPageBreak/>
              <w:t xml:space="preserve">ages of 10-11 are aware </w:t>
            </w:r>
            <w:r w:rsidR="006F644A" w:rsidRPr="0072167A">
              <w:rPr>
                <w:rFonts w:ascii="Arial" w:hAnsi="Arial" w:cs="Arial"/>
                <w:color w:val="000000"/>
                <w:sz w:val="24"/>
                <w:szCs w:val="24"/>
                <w:shd w:val="clear" w:color="auto" w:fill="FFFFFF"/>
              </w:rPr>
              <w:t>of</w:t>
            </w:r>
            <w:r w:rsidR="00E22FB2" w:rsidRPr="0072167A">
              <w:rPr>
                <w:rFonts w:ascii="Arial" w:hAnsi="Arial" w:cs="Arial"/>
                <w:color w:val="000000"/>
                <w:sz w:val="24"/>
                <w:szCs w:val="24"/>
                <w:shd w:val="clear" w:color="auto" w:fill="FFFFFF"/>
              </w:rPr>
              <w:t xml:space="preserve"> potential</w:t>
            </w:r>
            <w:r w:rsidR="006F644A" w:rsidRPr="0072167A">
              <w:rPr>
                <w:rFonts w:ascii="Arial" w:hAnsi="Arial" w:cs="Arial"/>
                <w:color w:val="000000"/>
                <w:sz w:val="24"/>
                <w:szCs w:val="24"/>
                <w:shd w:val="clear" w:color="auto" w:fill="FFFFFF"/>
              </w:rPr>
              <w:t xml:space="preserve"> dangers of social media but </w:t>
            </w:r>
            <w:r w:rsidR="00E22FB2" w:rsidRPr="0072167A">
              <w:rPr>
                <w:rFonts w:ascii="Arial" w:hAnsi="Arial" w:cs="Arial"/>
                <w:color w:val="000000"/>
                <w:sz w:val="24"/>
                <w:szCs w:val="24"/>
                <w:shd w:val="clear" w:color="auto" w:fill="FFFFFF"/>
              </w:rPr>
              <w:t>also believe that social media is</w:t>
            </w:r>
            <w:r w:rsidR="0079314E" w:rsidRPr="0072167A">
              <w:rPr>
                <w:rFonts w:ascii="Arial" w:hAnsi="Arial" w:cs="Arial"/>
                <w:color w:val="000000"/>
                <w:sz w:val="24"/>
                <w:szCs w:val="24"/>
                <w:shd w:val="clear" w:color="auto" w:fill="FFFFFF"/>
              </w:rPr>
              <w:t xml:space="preserve"> a positive</w:t>
            </w:r>
            <w:r w:rsidR="004B415D">
              <w:rPr>
                <w:rFonts w:ascii="Arial" w:hAnsi="Arial" w:cs="Arial"/>
                <w:color w:val="000000"/>
                <w:sz w:val="24"/>
                <w:szCs w:val="24"/>
                <w:shd w:val="clear" w:color="auto" w:fill="FFFFFF"/>
              </w:rPr>
              <w:t>.</w:t>
            </w:r>
            <w:r w:rsidR="00E22FB2" w:rsidRPr="0072167A">
              <w:rPr>
                <w:rFonts w:ascii="Arial" w:hAnsi="Arial" w:cs="Arial"/>
                <w:color w:val="000000"/>
                <w:sz w:val="24"/>
                <w:szCs w:val="24"/>
                <w:shd w:val="clear" w:color="auto" w:fill="FFFFFF"/>
              </w:rPr>
              <w:t xml:space="preserve"> </w:t>
            </w:r>
          </w:p>
        </w:tc>
        <w:tc>
          <w:tcPr>
            <w:tcW w:w="2410" w:type="dxa"/>
          </w:tcPr>
          <w:p w14:paraId="3897ABA1" w14:textId="4BA4CA85" w:rsidR="00AA51A0" w:rsidRPr="0072167A" w:rsidRDefault="003F6F65"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S</w:t>
            </w:r>
            <w:r w:rsidRPr="0072167A">
              <w:rPr>
                <w:rFonts w:ascii="Arial" w:hAnsi="Arial" w:cs="Arial"/>
                <w:color w:val="000000"/>
                <w:sz w:val="24"/>
                <w:szCs w:val="24"/>
                <w:shd w:val="clear" w:color="auto" w:fill="FFFFFF"/>
              </w:rPr>
              <w:t>trength’s</w:t>
            </w:r>
            <w:r w:rsidR="00CC61FA" w:rsidRPr="0072167A">
              <w:rPr>
                <w:rFonts w:ascii="Arial" w:hAnsi="Arial" w:cs="Arial"/>
                <w:color w:val="000000"/>
                <w:sz w:val="24"/>
                <w:szCs w:val="24"/>
                <w:shd w:val="clear" w:color="auto" w:fill="FFFFFF"/>
              </w:rPr>
              <w:t xml:space="preserve"> </w:t>
            </w:r>
            <w:r w:rsidR="00364FFE" w:rsidRPr="0072167A">
              <w:rPr>
                <w:rFonts w:ascii="Arial" w:hAnsi="Arial" w:cs="Arial"/>
                <w:color w:val="000000"/>
                <w:sz w:val="24"/>
                <w:szCs w:val="24"/>
                <w:shd w:val="clear" w:color="auto" w:fill="FFFFFF"/>
              </w:rPr>
              <w:t>viewpoint</w:t>
            </w:r>
            <w:r w:rsidR="00CC61FA" w:rsidRPr="0072167A">
              <w:rPr>
                <w:rFonts w:ascii="Arial" w:hAnsi="Arial" w:cs="Arial"/>
                <w:color w:val="000000"/>
                <w:sz w:val="24"/>
                <w:szCs w:val="24"/>
                <w:shd w:val="clear" w:color="auto" w:fill="FFFFFF"/>
              </w:rPr>
              <w:t xml:space="preserve"> of children and what they are aware of </w:t>
            </w:r>
            <w:r w:rsidR="00C8319D" w:rsidRPr="0072167A">
              <w:rPr>
                <w:rFonts w:ascii="Arial" w:hAnsi="Arial" w:cs="Arial"/>
                <w:color w:val="000000"/>
                <w:sz w:val="24"/>
                <w:szCs w:val="24"/>
                <w:shd w:val="clear" w:color="auto" w:fill="FFFFFF"/>
              </w:rPr>
              <w:t xml:space="preserve">in the world of social </w:t>
            </w:r>
            <w:r w:rsidR="00C8319D" w:rsidRPr="0072167A">
              <w:rPr>
                <w:rFonts w:ascii="Arial" w:hAnsi="Arial" w:cs="Arial"/>
                <w:color w:val="000000"/>
                <w:sz w:val="24"/>
                <w:szCs w:val="24"/>
                <w:shd w:val="clear" w:color="auto" w:fill="FFFFFF"/>
              </w:rPr>
              <w:lastRenderedPageBreak/>
              <w:t xml:space="preserve">media. </w:t>
            </w:r>
            <w:r w:rsidR="0056586D">
              <w:rPr>
                <w:rFonts w:ascii="Arial" w:hAnsi="Arial" w:cs="Arial"/>
                <w:color w:val="000000"/>
                <w:sz w:val="24"/>
                <w:szCs w:val="24"/>
                <w:shd w:val="clear" w:color="auto" w:fill="FFFFFF"/>
              </w:rPr>
              <w:t>W</w:t>
            </w:r>
            <w:r w:rsidR="00C8319D" w:rsidRPr="0072167A">
              <w:rPr>
                <w:rFonts w:ascii="Arial" w:hAnsi="Arial" w:cs="Arial"/>
                <w:color w:val="000000"/>
                <w:sz w:val="24"/>
                <w:szCs w:val="24"/>
                <w:shd w:val="clear" w:color="auto" w:fill="FFFFFF"/>
              </w:rPr>
              <w:t>eakness it is only applied to age 11-12 more varied age</w:t>
            </w:r>
            <w:r w:rsidR="00C77486" w:rsidRPr="0072167A">
              <w:rPr>
                <w:rFonts w:ascii="Arial" w:hAnsi="Arial" w:cs="Arial"/>
                <w:color w:val="000000"/>
                <w:sz w:val="24"/>
                <w:szCs w:val="24"/>
                <w:shd w:val="clear" w:color="auto" w:fill="FFFFFF"/>
              </w:rPr>
              <w:t xml:space="preserve"> </w:t>
            </w:r>
            <w:r w:rsidR="00364FFE" w:rsidRPr="0072167A">
              <w:rPr>
                <w:rFonts w:ascii="Arial" w:hAnsi="Arial" w:cs="Arial"/>
                <w:color w:val="000000"/>
                <w:sz w:val="24"/>
                <w:szCs w:val="24"/>
                <w:shd w:val="clear" w:color="auto" w:fill="FFFFFF"/>
              </w:rPr>
              <w:t>group may</w:t>
            </w:r>
            <w:r w:rsidR="00C77486" w:rsidRPr="0072167A">
              <w:rPr>
                <w:rFonts w:ascii="Arial" w:hAnsi="Arial" w:cs="Arial"/>
                <w:color w:val="000000"/>
                <w:sz w:val="24"/>
                <w:szCs w:val="24"/>
                <w:shd w:val="clear" w:color="auto" w:fill="FFFFFF"/>
              </w:rPr>
              <w:t xml:space="preserve"> have provided different results</w:t>
            </w:r>
            <w:r w:rsidR="00657BDF">
              <w:rPr>
                <w:rFonts w:ascii="Arial" w:hAnsi="Arial" w:cs="Arial"/>
                <w:color w:val="000000"/>
                <w:sz w:val="24"/>
                <w:szCs w:val="24"/>
                <w:shd w:val="clear" w:color="auto" w:fill="FFFFFF"/>
              </w:rPr>
              <w:t>.</w:t>
            </w:r>
          </w:p>
        </w:tc>
      </w:tr>
      <w:tr w:rsidR="00760460" w:rsidRPr="0072167A" w14:paraId="045313D5" w14:textId="77777777" w:rsidTr="0043588B">
        <w:tc>
          <w:tcPr>
            <w:tcW w:w="1727" w:type="dxa"/>
          </w:tcPr>
          <w:p w14:paraId="734E8DCB" w14:textId="1273C585" w:rsidR="00AA51A0" w:rsidRPr="0072167A" w:rsidRDefault="00FE40C2"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lastRenderedPageBreak/>
              <w:t>Orben, A., (2020).</w:t>
            </w:r>
          </w:p>
        </w:tc>
        <w:tc>
          <w:tcPr>
            <w:tcW w:w="2161" w:type="dxa"/>
          </w:tcPr>
          <w:p w14:paraId="27A2ACD1" w14:textId="27B1BACC" w:rsidR="00AA51A0" w:rsidRPr="0072167A" w:rsidRDefault="0025311B" w:rsidP="00AA51A0">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Teenagers, </w:t>
            </w:r>
            <w:r w:rsidRPr="0072167A">
              <w:rPr>
                <w:rFonts w:ascii="Arial" w:hAnsi="Arial" w:cs="Arial"/>
                <w:color w:val="000000"/>
                <w:sz w:val="24"/>
                <w:szCs w:val="24"/>
                <w:shd w:val="clear" w:color="auto" w:fill="FFFFFF"/>
              </w:rPr>
              <w:t>screens,</w:t>
            </w:r>
            <w:r w:rsidRPr="0072167A">
              <w:rPr>
                <w:rFonts w:ascii="Arial" w:hAnsi="Arial" w:cs="Arial"/>
                <w:color w:val="000000"/>
                <w:sz w:val="24"/>
                <w:szCs w:val="24"/>
                <w:shd w:val="clear" w:color="auto" w:fill="FFFFFF"/>
              </w:rPr>
              <w:t xml:space="preserve"> and social media: a narrative review of reviews and key studies. </w:t>
            </w:r>
            <w:r w:rsidRPr="0072167A">
              <w:rPr>
                <w:rFonts w:ascii="Arial" w:hAnsi="Arial" w:cs="Arial"/>
                <w:i/>
                <w:iCs/>
                <w:color w:val="000000"/>
                <w:sz w:val="24"/>
                <w:szCs w:val="24"/>
                <w:shd w:val="clear" w:color="auto" w:fill="FFFFFF"/>
              </w:rPr>
              <w:t>Soc Psychiatry Psychiatr Epidemiol</w:t>
            </w:r>
          </w:p>
        </w:tc>
        <w:tc>
          <w:tcPr>
            <w:tcW w:w="1884" w:type="dxa"/>
          </w:tcPr>
          <w:p w14:paraId="26CCA25F" w14:textId="7EB35C24" w:rsidR="00AA51A0" w:rsidRPr="0072167A" w:rsidRDefault="0005760F"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Qualitative </w:t>
            </w:r>
          </w:p>
        </w:tc>
        <w:tc>
          <w:tcPr>
            <w:tcW w:w="1594" w:type="dxa"/>
          </w:tcPr>
          <w:p w14:paraId="137DE531" w14:textId="4CA4ECB1" w:rsidR="00AA51A0" w:rsidRPr="0072167A" w:rsidRDefault="00D70A98"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Findings </w:t>
            </w:r>
            <w:r w:rsidR="00B50718">
              <w:rPr>
                <w:rFonts w:ascii="Arial" w:hAnsi="Arial" w:cs="Arial"/>
                <w:color w:val="000000"/>
                <w:sz w:val="24"/>
                <w:szCs w:val="24"/>
                <w:shd w:val="clear" w:color="auto" w:fill="FFFFFF"/>
              </w:rPr>
              <w:t>found not enough reliable</w:t>
            </w:r>
            <w:r w:rsidR="00442717">
              <w:rPr>
                <w:rFonts w:ascii="Arial" w:hAnsi="Arial" w:cs="Arial"/>
                <w:color w:val="000000"/>
                <w:sz w:val="24"/>
                <w:szCs w:val="24"/>
                <w:shd w:val="clear" w:color="auto" w:fill="FFFFFF"/>
              </w:rPr>
              <w:t>/ scienti</w:t>
            </w:r>
            <w:r w:rsidR="00F96BE7">
              <w:rPr>
                <w:rFonts w:ascii="Arial" w:hAnsi="Arial" w:cs="Arial"/>
                <w:color w:val="000000"/>
                <w:sz w:val="24"/>
                <w:szCs w:val="24"/>
                <w:shd w:val="clear" w:color="auto" w:fill="FFFFFF"/>
              </w:rPr>
              <w:t>fic</w:t>
            </w:r>
            <w:r w:rsidR="00B50718">
              <w:rPr>
                <w:rFonts w:ascii="Arial" w:hAnsi="Arial" w:cs="Arial"/>
                <w:color w:val="000000"/>
                <w:sz w:val="24"/>
                <w:szCs w:val="24"/>
                <w:shd w:val="clear" w:color="auto" w:fill="FFFFFF"/>
              </w:rPr>
              <w:t xml:space="preserve"> </w:t>
            </w:r>
            <w:r w:rsidR="006103CE">
              <w:rPr>
                <w:rFonts w:ascii="Arial" w:hAnsi="Arial" w:cs="Arial"/>
                <w:color w:val="000000"/>
                <w:sz w:val="24"/>
                <w:szCs w:val="24"/>
                <w:shd w:val="clear" w:color="auto" w:fill="FFFFFF"/>
              </w:rPr>
              <w:t xml:space="preserve">data </w:t>
            </w:r>
            <w:r w:rsidR="00F96BE7">
              <w:rPr>
                <w:rFonts w:ascii="Arial" w:hAnsi="Arial" w:cs="Arial"/>
                <w:color w:val="000000"/>
                <w:sz w:val="24"/>
                <w:szCs w:val="24"/>
                <w:shd w:val="clear" w:color="auto" w:fill="FFFFFF"/>
              </w:rPr>
              <w:t xml:space="preserve">to establish </w:t>
            </w:r>
            <w:r w:rsidR="00411088">
              <w:rPr>
                <w:rFonts w:ascii="Arial" w:hAnsi="Arial" w:cs="Arial"/>
                <w:color w:val="000000"/>
                <w:sz w:val="24"/>
                <w:szCs w:val="24"/>
                <w:shd w:val="clear" w:color="auto" w:fill="FFFFFF"/>
              </w:rPr>
              <w:t xml:space="preserve">which </w:t>
            </w:r>
            <w:r w:rsidR="00F96BE7">
              <w:rPr>
                <w:rFonts w:ascii="Arial" w:hAnsi="Arial" w:cs="Arial"/>
                <w:color w:val="000000"/>
                <w:sz w:val="24"/>
                <w:szCs w:val="24"/>
                <w:shd w:val="clear" w:color="auto" w:fill="FFFFFF"/>
              </w:rPr>
              <w:t>platforms</w:t>
            </w:r>
            <w:r w:rsidR="0096364E">
              <w:rPr>
                <w:rFonts w:ascii="Arial" w:hAnsi="Arial" w:cs="Arial"/>
                <w:color w:val="000000"/>
                <w:sz w:val="24"/>
                <w:szCs w:val="24"/>
                <w:shd w:val="clear" w:color="auto" w:fill="FFFFFF"/>
              </w:rPr>
              <w:t xml:space="preserve"> affect mental</w:t>
            </w:r>
            <w:r w:rsidR="005E0B22">
              <w:rPr>
                <w:rFonts w:ascii="Arial" w:hAnsi="Arial" w:cs="Arial"/>
                <w:color w:val="000000"/>
                <w:sz w:val="24"/>
                <w:szCs w:val="24"/>
                <w:shd w:val="clear" w:color="auto" w:fill="FFFFFF"/>
              </w:rPr>
              <w:t xml:space="preserve"> health</w:t>
            </w:r>
            <w:r w:rsidR="00A802A9">
              <w:rPr>
                <w:rFonts w:ascii="Arial" w:hAnsi="Arial" w:cs="Arial"/>
                <w:color w:val="000000"/>
                <w:sz w:val="24"/>
                <w:szCs w:val="24"/>
                <w:shd w:val="clear" w:color="auto" w:fill="FFFFFF"/>
              </w:rPr>
              <w:t>.</w:t>
            </w:r>
          </w:p>
        </w:tc>
        <w:tc>
          <w:tcPr>
            <w:tcW w:w="2410" w:type="dxa"/>
          </w:tcPr>
          <w:p w14:paraId="5FCE31A3" w14:textId="6D578F5F" w:rsidR="00AA51A0" w:rsidRPr="0072167A" w:rsidRDefault="003F3714" w:rsidP="00AA51A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190A3C">
              <w:rPr>
                <w:rFonts w:ascii="Arial" w:hAnsi="Arial" w:cs="Arial"/>
                <w:color w:val="000000"/>
                <w:sz w:val="24"/>
                <w:szCs w:val="24"/>
                <w:shd w:val="clear" w:color="auto" w:fill="FFFFFF"/>
              </w:rPr>
              <w:t>strengths.</w:t>
            </w:r>
            <w:r w:rsidR="000A26EB">
              <w:rPr>
                <w:rFonts w:ascii="Arial" w:hAnsi="Arial" w:cs="Arial"/>
                <w:color w:val="000000"/>
                <w:sz w:val="24"/>
                <w:szCs w:val="24"/>
                <w:shd w:val="clear" w:color="auto" w:fill="FFFFFF"/>
              </w:rPr>
              <w:t xml:space="preserve"> Weakness </w:t>
            </w:r>
            <w:r w:rsidR="001B51E2">
              <w:rPr>
                <w:rFonts w:ascii="Arial" w:hAnsi="Arial" w:cs="Arial"/>
                <w:color w:val="000000"/>
                <w:sz w:val="24"/>
                <w:szCs w:val="24"/>
                <w:shd w:val="clear" w:color="auto" w:fill="FFFFFF"/>
              </w:rPr>
              <w:t>were more longevity study</w:t>
            </w:r>
            <w:r w:rsidR="00E25F07">
              <w:rPr>
                <w:rFonts w:ascii="Arial" w:hAnsi="Arial" w:cs="Arial"/>
                <w:color w:val="000000"/>
                <w:sz w:val="24"/>
                <w:szCs w:val="24"/>
                <w:shd w:val="clear" w:color="auto" w:fill="FFFFFF"/>
              </w:rPr>
              <w:t xml:space="preserve"> required </w:t>
            </w:r>
            <w:r w:rsidR="00AE0C49">
              <w:rPr>
                <w:rFonts w:ascii="Arial" w:hAnsi="Arial" w:cs="Arial"/>
                <w:color w:val="000000"/>
                <w:sz w:val="24"/>
                <w:szCs w:val="24"/>
                <w:shd w:val="clear" w:color="auto" w:fill="FFFFFF"/>
              </w:rPr>
              <w:t xml:space="preserve">and more </w:t>
            </w:r>
            <w:r w:rsidR="00EC58B2">
              <w:rPr>
                <w:rFonts w:ascii="Arial" w:hAnsi="Arial" w:cs="Arial"/>
                <w:color w:val="000000"/>
                <w:sz w:val="24"/>
                <w:szCs w:val="24"/>
                <w:shd w:val="clear" w:color="auto" w:fill="FFFFFF"/>
              </w:rPr>
              <w:t>precise questions asked</w:t>
            </w:r>
            <w:r w:rsidR="00C33CB8">
              <w:rPr>
                <w:rFonts w:ascii="Arial" w:hAnsi="Arial" w:cs="Arial"/>
                <w:color w:val="000000"/>
                <w:sz w:val="24"/>
                <w:szCs w:val="24"/>
                <w:shd w:val="clear" w:color="auto" w:fill="FFFFFF"/>
              </w:rPr>
              <w:t>.</w:t>
            </w:r>
          </w:p>
        </w:tc>
      </w:tr>
    </w:tbl>
    <w:p w14:paraId="129149A7" w14:textId="77777777" w:rsidR="001F50BB" w:rsidRPr="0072167A" w:rsidRDefault="001F50BB" w:rsidP="00456826">
      <w:pPr>
        <w:rPr>
          <w:rFonts w:ascii="Arial" w:hAnsi="Arial" w:cs="Arial"/>
          <w:color w:val="000000"/>
          <w:sz w:val="24"/>
          <w:szCs w:val="24"/>
          <w:shd w:val="clear" w:color="auto" w:fill="FFFFFF"/>
        </w:rPr>
      </w:pPr>
    </w:p>
    <w:tbl>
      <w:tblPr>
        <w:tblStyle w:val="TableGrid"/>
        <w:tblW w:w="9634" w:type="dxa"/>
        <w:tblLook w:val="04A0" w:firstRow="1" w:lastRow="0" w:firstColumn="1" w:lastColumn="0" w:noHBand="0" w:noVBand="1"/>
      </w:tblPr>
      <w:tblGrid>
        <w:gridCol w:w="1799"/>
        <w:gridCol w:w="1897"/>
        <w:gridCol w:w="1773"/>
        <w:gridCol w:w="1773"/>
        <w:gridCol w:w="2392"/>
      </w:tblGrid>
      <w:tr w:rsidR="00C44209" w:rsidRPr="0072167A" w14:paraId="1C01B32B" w14:textId="77777777" w:rsidTr="007F5CF0">
        <w:tc>
          <w:tcPr>
            <w:tcW w:w="1799" w:type="dxa"/>
          </w:tcPr>
          <w:p w14:paraId="031AFB1C" w14:textId="3E8969A0" w:rsidR="00C44209" w:rsidRPr="0072167A" w:rsidRDefault="003940E0"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Asam, A., Samara, M. and Terry, P., (2019</w:t>
            </w:r>
          </w:p>
        </w:tc>
        <w:tc>
          <w:tcPr>
            <w:tcW w:w="1897" w:type="dxa"/>
          </w:tcPr>
          <w:p w14:paraId="3D2008F6" w14:textId="6CE27AA5" w:rsidR="00C44209" w:rsidRPr="0072167A" w:rsidRDefault="00444DD9"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Problematic internet use and mental health among British children and adolescent</w:t>
            </w:r>
          </w:p>
        </w:tc>
        <w:tc>
          <w:tcPr>
            <w:tcW w:w="1773" w:type="dxa"/>
          </w:tcPr>
          <w:p w14:paraId="11048A28" w14:textId="1D45A219" w:rsidR="00C44209" w:rsidRPr="0072167A" w:rsidRDefault="000E7AFA"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Qua</w:t>
            </w:r>
            <w:r w:rsidR="007528FC">
              <w:rPr>
                <w:rFonts w:ascii="Arial" w:hAnsi="Arial" w:cs="Arial"/>
                <w:color w:val="000000"/>
                <w:sz w:val="24"/>
                <w:szCs w:val="24"/>
                <w:shd w:val="clear" w:color="auto" w:fill="FFFFFF"/>
              </w:rPr>
              <w:t>litative</w:t>
            </w:r>
          </w:p>
        </w:tc>
        <w:tc>
          <w:tcPr>
            <w:tcW w:w="1773" w:type="dxa"/>
          </w:tcPr>
          <w:p w14:paraId="2016B099" w14:textId="4FE73848" w:rsidR="00C44209" w:rsidRDefault="007A1EA3" w:rsidP="00456826">
            <w:pPr>
              <w:rPr>
                <w:rFonts w:ascii="Arial" w:hAnsi="Arial" w:cs="Arial"/>
                <w:sz w:val="24"/>
                <w:szCs w:val="24"/>
                <w:shd w:val="clear" w:color="auto" w:fill="FFFFFF"/>
              </w:rPr>
            </w:pPr>
            <w:r>
              <w:rPr>
                <w:rFonts w:ascii="Arial" w:hAnsi="Arial" w:cs="Arial"/>
                <w:sz w:val="24"/>
                <w:szCs w:val="24"/>
                <w:shd w:val="clear" w:color="auto" w:fill="FFFFFF"/>
              </w:rPr>
              <w:t>F</w:t>
            </w:r>
            <w:r w:rsidR="00644B00">
              <w:rPr>
                <w:rFonts w:ascii="Arial" w:hAnsi="Arial" w:cs="Arial"/>
                <w:sz w:val="24"/>
                <w:szCs w:val="24"/>
                <w:shd w:val="clear" w:color="auto" w:fill="FFFFFF"/>
              </w:rPr>
              <w:t xml:space="preserve">indings in this </w:t>
            </w:r>
            <w:r w:rsidR="00490C27">
              <w:rPr>
                <w:rFonts w:ascii="Arial" w:hAnsi="Arial" w:cs="Arial"/>
                <w:sz w:val="24"/>
                <w:szCs w:val="24"/>
                <w:shd w:val="clear" w:color="auto" w:fill="FFFFFF"/>
              </w:rPr>
              <w:t>literature</w:t>
            </w:r>
            <w:r w:rsidR="00644B00">
              <w:rPr>
                <w:rFonts w:ascii="Arial" w:hAnsi="Arial" w:cs="Arial"/>
                <w:sz w:val="24"/>
                <w:szCs w:val="24"/>
                <w:shd w:val="clear" w:color="auto" w:fill="FFFFFF"/>
              </w:rPr>
              <w:t xml:space="preserve"> identified that </w:t>
            </w:r>
            <w:r w:rsidR="00777F90">
              <w:rPr>
                <w:rFonts w:ascii="Arial" w:hAnsi="Arial" w:cs="Arial"/>
                <w:sz w:val="24"/>
                <w:szCs w:val="24"/>
                <w:shd w:val="clear" w:color="auto" w:fill="FFFFFF"/>
              </w:rPr>
              <w:t>problematic internet use</w:t>
            </w:r>
            <w:r w:rsidR="009D7170">
              <w:rPr>
                <w:rFonts w:ascii="Arial" w:hAnsi="Arial" w:cs="Arial"/>
                <w:sz w:val="24"/>
                <w:szCs w:val="24"/>
                <w:shd w:val="clear" w:color="auto" w:fill="FFFFFF"/>
              </w:rPr>
              <w:t xml:space="preserve"> is </w:t>
            </w:r>
            <w:r w:rsidR="004E1A98">
              <w:rPr>
                <w:rFonts w:ascii="Arial" w:hAnsi="Arial" w:cs="Arial"/>
                <w:sz w:val="24"/>
                <w:szCs w:val="24"/>
                <w:shd w:val="clear" w:color="auto" w:fill="FFFFFF"/>
              </w:rPr>
              <w:t>apparent in children.</w:t>
            </w:r>
            <w:r w:rsidR="00777F90">
              <w:rPr>
                <w:rFonts w:ascii="Arial" w:hAnsi="Arial" w:cs="Arial"/>
                <w:sz w:val="24"/>
                <w:szCs w:val="24"/>
                <w:shd w:val="clear" w:color="auto" w:fill="FFFFFF"/>
              </w:rPr>
              <w:t xml:space="preserve"> </w:t>
            </w:r>
          </w:p>
          <w:p w14:paraId="7634E144" w14:textId="05C98C44" w:rsidR="00AC4851" w:rsidRPr="005C7E12" w:rsidRDefault="00AC4851" w:rsidP="00456826">
            <w:pPr>
              <w:rPr>
                <w:rFonts w:ascii="Arial" w:hAnsi="Arial" w:cs="Arial"/>
                <w:sz w:val="24"/>
                <w:szCs w:val="24"/>
                <w:shd w:val="clear" w:color="auto" w:fill="FFFFFF"/>
              </w:rPr>
            </w:pPr>
          </w:p>
        </w:tc>
        <w:tc>
          <w:tcPr>
            <w:tcW w:w="2392" w:type="dxa"/>
          </w:tcPr>
          <w:p w14:paraId="35035116" w14:textId="77777777" w:rsidR="00E87DAA" w:rsidRDefault="007528FC" w:rsidP="00456826">
            <w:pPr>
              <w:rPr>
                <w:rFonts w:ascii="Arial" w:hAnsi="Arial" w:cs="Arial"/>
                <w:sz w:val="24"/>
                <w:szCs w:val="24"/>
              </w:rPr>
            </w:pPr>
            <w:r w:rsidRPr="005C7E12">
              <w:rPr>
                <w:rFonts w:ascii="Arial" w:hAnsi="Arial" w:cs="Arial"/>
                <w:sz w:val="24"/>
                <w:szCs w:val="24"/>
                <w:shd w:val="clear" w:color="auto" w:fill="FFFFFF"/>
              </w:rPr>
              <w:t xml:space="preserve">Weakness small sample size of </w:t>
            </w:r>
            <w:r w:rsidR="00975930" w:rsidRPr="005C7E12">
              <w:rPr>
                <w:rFonts w:ascii="Arial" w:hAnsi="Arial" w:cs="Arial"/>
                <w:sz w:val="24"/>
                <w:szCs w:val="24"/>
              </w:rPr>
              <w:t>1,814</w:t>
            </w:r>
            <w:r w:rsidR="00975930" w:rsidRPr="005C7E12">
              <w:rPr>
                <w:rFonts w:ascii="Georgia" w:hAnsi="Georgia"/>
                <w:sz w:val="27"/>
                <w:szCs w:val="27"/>
              </w:rPr>
              <w:t xml:space="preserve"> </w:t>
            </w:r>
            <w:r w:rsidRPr="005C7E12">
              <w:rPr>
                <w:rFonts w:ascii="Arial" w:hAnsi="Arial" w:cs="Arial"/>
                <w:sz w:val="24"/>
                <w:szCs w:val="24"/>
              </w:rPr>
              <w:t>participants</w:t>
            </w:r>
            <w:r w:rsidR="004E4F91">
              <w:rPr>
                <w:rFonts w:ascii="Arial" w:hAnsi="Arial" w:cs="Arial"/>
                <w:sz w:val="24"/>
                <w:szCs w:val="24"/>
              </w:rPr>
              <w:t>,</w:t>
            </w:r>
            <w:r w:rsidR="005C7E12">
              <w:rPr>
                <w:rFonts w:ascii="Arial" w:hAnsi="Arial" w:cs="Arial"/>
                <w:sz w:val="24"/>
                <w:szCs w:val="24"/>
              </w:rPr>
              <w:t xml:space="preserve"> </w:t>
            </w:r>
            <w:r w:rsidR="004E4F91">
              <w:rPr>
                <w:rFonts w:ascii="Arial" w:hAnsi="Arial" w:cs="Arial"/>
                <w:sz w:val="24"/>
                <w:szCs w:val="24"/>
              </w:rPr>
              <w:t>also</w:t>
            </w:r>
            <w:r w:rsidR="000826A8" w:rsidRPr="000826A8">
              <w:rPr>
                <w:rFonts w:ascii="Arial" w:hAnsi="Arial" w:cs="Arial"/>
                <w:sz w:val="24"/>
                <w:szCs w:val="24"/>
              </w:rPr>
              <w:t xml:space="preserve"> that it didn't acquire data on specific internet activity or hours invested.</w:t>
            </w:r>
          </w:p>
          <w:p w14:paraId="65B2EB81" w14:textId="0C89FF4D" w:rsidR="00C44209" w:rsidRPr="005C7E12" w:rsidRDefault="00E87DAA" w:rsidP="00456826">
            <w:pPr>
              <w:rPr>
                <w:rFonts w:ascii="Arial" w:hAnsi="Arial" w:cs="Arial"/>
                <w:sz w:val="24"/>
                <w:szCs w:val="24"/>
                <w:shd w:val="clear" w:color="auto" w:fill="FFFFFF"/>
              </w:rPr>
            </w:pPr>
            <w:r>
              <w:rPr>
                <w:rFonts w:ascii="Arial" w:hAnsi="Arial" w:cs="Arial"/>
                <w:sz w:val="24"/>
                <w:szCs w:val="24"/>
              </w:rPr>
              <w:t>Strength t</w:t>
            </w:r>
            <w:r w:rsidR="00A667D6">
              <w:rPr>
                <w:rFonts w:ascii="Arial" w:hAnsi="Arial" w:cs="Arial"/>
                <w:sz w:val="24"/>
                <w:szCs w:val="24"/>
              </w:rPr>
              <w:t>he questionnaire question</w:t>
            </w:r>
            <w:r w:rsidR="00FF3CC5">
              <w:rPr>
                <w:rFonts w:ascii="Arial" w:hAnsi="Arial" w:cs="Arial"/>
                <w:sz w:val="24"/>
                <w:szCs w:val="24"/>
              </w:rPr>
              <w:t>s</w:t>
            </w:r>
            <w:r w:rsidR="00A667D6">
              <w:rPr>
                <w:rFonts w:ascii="Arial" w:hAnsi="Arial" w:cs="Arial"/>
                <w:sz w:val="24"/>
                <w:szCs w:val="24"/>
              </w:rPr>
              <w:t xml:space="preserve"> were</w:t>
            </w:r>
            <w:r w:rsidR="003832E6">
              <w:rPr>
                <w:rFonts w:ascii="Arial" w:hAnsi="Arial" w:cs="Arial"/>
                <w:sz w:val="24"/>
                <w:szCs w:val="24"/>
              </w:rPr>
              <w:t xml:space="preserve"> in</w:t>
            </w:r>
            <w:r w:rsidR="00FF3CC5">
              <w:rPr>
                <w:rFonts w:ascii="Arial" w:hAnsi="Arial" w:cs="Arial"/>
                <w:sz w:val="24"/>
                <w:szCs w:val="24"/>
              </w:rPr>
              <w:t>-depth</w:t>
            </w:r>
            <w:r w:rsidR="00DD72E6">
              <w:rPr>
                <w:rFonts w:ascii="Arial" w:hAnsi="Arial" w:cs="Arial"/>
                <w:sz w:val="24"/>
                <w:szCs w:val="24"/>
              </w:rPr>
              <w:t xml:space="preserve"> and varied.</w:t>
            </w:r>
          </w:p>
        </w:tc>
      </w:tr>
      <w:tr w:rsidR="00C44209" w:rsidRPr="0072167A" w14:paraId="1E276C0E" w14:textId="77777777" w:rsidTr="007F5CF0">
        <w:tc>
          <w:tcPr>
            <w:tcW w:w="1799" w:type="dxa"/>
          </w:tcPr>
          <w:p w14:paraId="08434367" w14:textId="28FA7ED8" w:rsidR="00C44209" w:rsidRPr="0072167A" w:rsidRDefault="00444DD9"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Bekalu, M., McCloud, R. and Viswanath, K., (2019</w:t>
            </w:r>
          </w:p>
        </w:tc>
        <w:tc>
          <w:tcPr>
            <w:tcW w:w="1897" w:type="dxa"/>
          </w:tcPr>
          <w:p w14:paraId="177D8489" w14:textId="2CE8E02F" w:rsidR="00C44209" w:rsidRPr="0072167A" w:rsidRDefault="00444DD9"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Association of Social Media Use </w:t>
            </w:r>
            <w:r w:rsidR="0072167A" w:rsidRPr="0072167A">
              <w:rPr>
                <w:rFonts w:ascii="Arial" w:hAnsi="Arial" w:cs="Arial"/>
                <w:color w:val="000000"/>
                <w:sz w:val="24"/>
                <w:szCs w:val="24"/>
                <w:shd w:val="clear" w:color="auto" w:fill="FFFFFF"/>
              </w:rPr>
              <w:t>with</w:t>
            </w:r>
            <w:r w:rsidRPr="0072167A">
              <w:rPr>
                <w:rFonts w:ascii="Arial" w:hAnsi="Arial" w:cs="Arial"/>
                <w:color w:val="000000"/>
                <w:sz w:val="24"/>
                <w:szCs w:val="24"/>
                <w:shd w:val="clear" w:color="auto" w:fill="FFFFFF"/>
              </w:rPr>
              <w:t xml:space="preserve"> Social Well-Being, Positive Mental Health, and Self-Rated Health: Disentangling Routine Use From Emotional Connection to Use</w:t>
            </w:r>
          </w:p>
        </w:tc>
        <w:tc>
          <w:tcPr>
            <w:tcW w:w="1773" w:type="dxa"/>
          </w:tcPr>
          <w:p w14:paraId="45524580" w14:textId="09258085" w:rsidR="00C44209" w:rsidRPr="0072167A" w:rsidRDefault="00EE0CDB"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Quantitative </w:t>
            </w:r>
          </w:p>
        </w:tc>
        <w:tc>
          <w:tcPr>
            <w:tcW w:w="1773" w:type="dxa"/>
          </w:tcPr>
          <w:p w14:paraId="00410F27" w14:textId="627C33B5" w:rsidR="00C44209" w:rsidRPr="00D9234B" w:rsidRDefault="00EE0CDB" w:rsidP="00456826">
            <w:pPr>
              <w:rPr>
                <w:rFonts w:ascii="Arial" w:hAnsi="Arial" w:cs="Arial"/>
                <w:sz w:val="24"/>
                <w:szCs w:val="24"/>
                <w:shd w:val="clear" w:color="auto" w:fill="FFFFFF"/>
              </w:rPr>
            </w:pPr>
            <w:r w:rsidRPr="00D9234B">
              <w:rPr>
                <w:rFonts w:ascii="Arial" w:hAnsi="Arial" w:cs="Arial"/>
                <w:sz w:val="24"/>
                <w:szCs w:val="24"/>
                <w:shd w:val="clear" w:color="auto" w:fill="FFFFFF"/>
              </w:rPr>
              <w:t>Findings in the r</w:t>
            </w:r>
            <w:r w:rsidR="00490C27" w:rsidRPr="00D9234B">
              <w:rPr>
                <w:rFonts w:ascii="Arial" w:hAnsi="Arial" w:cs="Arial"/>
                <w:sz w:val="24"/>
                <w:szCs w:val="24"/>
                <w:shd w:val="clear" w:color="auto" w:fill="FFFFFF"/>
              </w:rPr>
              <w:t>eview</w:t>
            </w:r>
            <w:r w:rsidR="00F523AF" w:rsidRPr="00D9234B">
              <w:rPr>
                <w:rFonts w:ascii="Arial" w:hAnsi="Arial" w:cs="Arial"/>
                <w:sz w:val="24"/>
                <w:szCs w:val="24"/>
                <w:shd w:val="clear" w:color="auto" w:fill="FFFFFF"/>
              </w:rPr>
              <w:t xml:space="preserve"> found </w:t>
            </w:r>
            <w:r w:rsidR="002C4385" w:rsidRPr="00D9234B">
              <w:rPr>
                <w:rFonts w:ascii="Arial" w:hAnsi="Arial" w:cs="Arial"/>
                <w:sz w:val="24"/>
                <w:szCs w:val="24"/>
                <w:shd w:val="clear" w:color="auto" w:fill="FFFFFF"/>
              </w:rPr>
              <w:t xml:space="preserve">positives in social media use but </w:t>
            </w:r>
            <w:r w:rsidR="00D433A7" w:rsidRPr="00D9234B">
              <w:rPr>
                <w:rFonts w:ascii="Arial" w:hAnsi="Arial" w:cs="Arial"/>
                <w:sz w:val="24"/>
                <w:szCs w:val="24"/>
                <w:shd w:val="clear" w:color="auto" w:fill="FFFFFF"/>
              </w:rPr>
              <w:t xml:space="preserve">found </w:t>
            </w:r>
            <w:r w:rsidR="002C4385" w:rsidRPr="00D9234B">
              <w:rPr>
                <w:rFonts w:ascii="Arial" w:hAnsi="Arial" w:cs="Arial"/>
                <w:sz w:val="24"/>
                <w:szCs w:val="24"/>
                <w:shd w:val="clear" w:color="auto" w:fill="FFFFFF"/>
              </w:rPr>
              <w:t>overuse to be damaging</w:t>
            </w:r>
            <w:r w:rsidR="00383FA5">
              <w:rPr>
                <w:rFonts w:ascii="Arial" w:hAnsi="Arial" w:cs="Arial"/>
                <w:sz w:val="24"/>
                <w:szCs w:val="24"/>
                <w:shd w:val="clear" w:color="auto" w:fill="FFFFFF"/>
              </w:rPr>
              <w:t>.</w:t>
            </w:r>
          </w:p>
        </w:tc>
        <w:tc>
          <w:tcPr>
            <w:tcW w:w="2392" w:type="dxa"/>
          </w:tcPr>
          <w:p w14:paraId="5AEF01DD" w14:textId="51D8A322" w:rsidR="00C44209" w:rsidRPr="00D9234B" w:rsidRDefault="00D9234B" w:rsidP="00456826">
            <w:pPr>
              <w:rPr>
                <w:rFonts w:ascii="Arial" w:hAnsi="Arial" w:cs="Arial"/>
                <w:sz w:val="24"/>
                <w:szCs w:val="24"/>
                <w:shd w:val="clear" w:color="auto" w:fill="FFFFFF"/>
              </w:rPr>
            </w:pPr>
            <w:r w:rsidRPr="00D9234B">
              <w:rPr>
                <w:rFonts w:ascii="Arial" w:hAnsi="Arial" w:cs="Arial"/>
                <w:sz w:val="24"/>
                <w:szCs w:val="24"/>
                <w:shd w:val="clear" w:color="auto" w:fill="FFFFFF"/>
              </w:rPr>
              <w:t>Strength’s</w:t>
            </w:r>
            <w:r w:rsidR="00D433A7" w:rsidRPr="00D9234B">
              <w:rPr>
                <w:rFonts w:ascii="Arial" w:hAnsi="Arial" w:cs="Arial"/>
                <w:sz w:val="24"/>
                <w:szCs w:val="24"/>
                <w:shd w:val="clear" w:color="auto" w:fill="FFFFFF"/>
              </w:rPr>
              <w:t xml:space="preserve"> </w:t>
            </w:r>
            <w:r w:rsidR="00655D5A">
              <w:rPr>
                <w:rFonts w:ascii="Arial" w:hAnsi="Arial" w:cs="Arial"/>
                <w:sz w:val="24"/>
                <w:szCs w:val="24"/>
                <w:shd w:val="clear" w:color="auto" w:fill="FFFFFF"/>
              </w:rPr>
              <w:t>in-depth</w:t>
            </w:r>
            <w:r w:rsidR="003435E2">
              <w:rPr>
                <w:rFonts w:ascii="Arial" w:hAnsi="Arial" w:cs="Arial"/>
                <w:sz w:val="24"/>
                <w:szCs w:val="24"/>
                <w:shd w:val="clear" w:color="auto" w:fill="FFFFFF"/>
              </w:rPr>
              <w:t xml:space="preserve"> </w:t>
            </w:r>
            <w:r w:rsidR="00B315C2">
              <w:rPr>
                <w:rFonts w:ascii="Arial" w:hAnsi="Arial" w:cs="Arial"/>
                <w:sz w:val="24"/>
                <w:szCs w:val="24"/>
                <w:shd w:val="clear" w:color="auto" w:fill="FFFFFF"/>
              </w:rPr>
              <w:t xml:space="preserve">literature </w:t>
            </w:r>
            <w:r w:rsidR="00A37DF4">
              <w:rPr>
                <w:rFonts w:ascii="Arial" w:hAnsi="Arial" w:cs="Arial"/>
                <w:sz w:val="24"/>
                <w:szCs w:val="24"/>
                <w:shd w:val="clear" w:color="auto" w:fill="FFFFFF"/>
              </w:rPr>
              <w:t xml:space="preserve">exploring 3 topics </w:t>
            </w:r>
            <w:r w:rsidR="00655D5A">
              <w:rPr>
                <w:rFonts w:ascii="Arial" w:hAnsi="Arial" w:cs="Arial"/>
                <w:sz w:val="24"/>
                <w:szCs w:val="24"/>
                <w:shd w:val="clear" w:color="auto" w:fill="FFFFFF"/>
              </w:rPr>
              <w:t>(</w:t>
            </w:r>
            <w:r w:rsidR="00655D5A" w:rsidRPr="00655D5A">
              <w:rPr>
                <w:rFonts w:ascii="Arial" w:hAnsi="Arial" w:cs="Arial"/>
                <w:color w:val="333333"/>
                <w:sz w:val="24"/>
                <w:szCs w:val="24"/>
                <w:shd w:val="clear" w:color="auto" w:fill="FFFFFF"/>
              </w:rPr>
              <w:t>social well-being, positive mental health, and self-rated health</w:t>
            </w:r>
            <w:r w:rsidR="00655D5A">
              <w:rPr>
                <w:rFonts w:ascii="Arial" w:hAnsi="Arial" w:cs="Arial"/>
                <w:color w:val="333333"/>
                <w:shd w:val="clear" w:color="auto" w:fill="FFFFFF"/>
              </w:rPr>
              <w:t xml:space="preserve">) </w:t>
            </w:r>
            <w:r>
              <w:rPr>
                <w:rFonts w:ascii="Arial" w:hAnsi="Arial" w:cs="Arial"/>
                <w:sz w:val="24"/>
                <w:szCs w:val="24"/>
                <w:shd w:val="clear" w:color="auto" w:fill="FFFFFF"/>
              </w:rPr>
              <w:t>W</w:t>
            </w:r>
            <w:r w:rsidR="008A3A3E" w:rsidRPr="00D9234B">
              <w:rPr>
                <w:rFonts w:ascii="Arial" w:hAnsi="Arial" w:cs="Arial"/>
                <w:sz w:val="24"/>
                <w:szCs w:val="24"/>
                <w:shd w:val="clear" w:color="auto" w:fill="FFFFFF"/>
              </w:rPr>
              <w:t xml:space="preserve">eakness small sample size of </w:t>
            </w:r>
            <w:r w:rsidR="008A3A3E" w:rsidRPr="00D9234B">
              <w:rPr>
                <w:rFonts w:ascii="Arial" w:hAnsi="Arial" w:cs="Arial"/>
                <w:sz w:val="24"/>
                <w:szCs w:val="24"/>
                <w:shd w:val="clear" w:color="auto" w:fill="FFFFFF"/>
              </w:rPr>
              <w:t>1,027</w:t>
            </w:r>
            <w:r w:rsidR="008A3A3E" w:rsidRPr="00D9234B">
              <w:rPr>
                <w:rFonts w:ascii="Arial" w:hAnsi="Arial" w:cs="Arial"/>
                <w:sz w:val="24"/>
                <w:szCs w:val="24"/>
                <w:shd w:val="clear" w:color="auto" w:fill="FFFFFF"/>
              </w:rPr>
              <w:t xml:space="preserve"> participates</w:t>
            </w:r>
            <w:r w:rsidR="00383FA5">
              <w:rPr>
                <w:rFonts w:ascii="Arial" w:hAnsi="Arial" w:cs="Arial"/>
                <w:sz w:val="24"/>
                <w:szCs w:val="24"/>
                <w:shd w:val="clear" w:color="auto" w:fill="FFFFFF"/>
              </w:rPr>
              <w:t>.</w:t>
            </w:r>
            <w:r w:rsidR="008A3A3E" w:rsidRPr="00D9234B">
              <w:rPr>
                <w:rFonts w:ascii="Arial" w:hAnsi="Arial" w:cs="Arial"/>
                <w:sz w:val="24"/>
                <w:szCs w:val="24"/>
                <w:shd w:val="clear" w:color="auto" w:fill="FFFFFF"/>
              </w:rPr>
              <w:t xml:space="preserve"> </w:t>
            </w:r>
          </w:p>
        </w:tc>
      </w:tr>
      <w:tr w:rsidR="00C44209" w:rsidRPr="0072167A" w14:paraId="3B66ADF8" w14:textId="77777777" w:rsidTr="007F5CF0">
        <w:tc>
          <w:tcPr>
            <w:tcW w:w="1799" w:type="dxa"/>
          </w:tcPr>
          <w:p w14:paraId="6969251B" w14:textId="4B7C26BF" w:rsidR="00C44209" w:rsidRPr="0072167A" w:rsidRDefault="00444DD9"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lastRenderedPageBreak/>
              <w:t>Best, P., Manktelowa, R. and Taylorab, B., (2014).</w:t>
            </w:r>
          </w:p>
        </w:tc>
        <w:tc>
          <w:tcPr>
            <w:tcW w:w="1897" w:type="dxa"/>
          </w:tcPr>
          <w:p w14:paraId="01C17CB7" w14:textId="40DBA55B" w:rsidR="00C44209" w:rsidRPr="0072167A" w:rsidRDefault="0072167A"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Online communication, social </w:t>
            </w:r>
            <w:r w:rsidRPr="0072167A">
              <w:rPr>
                <w:rFonts w:ascii="Arial" w:hAnsi="Arial" w:cs="Arial"/>
                <w:color w:val="000000"/>
                <w:sz w:val="24"/>
                <w:szCs w:val="24"/>
                <w:shd w:val="clear" w:color="auto" w:fill="FFFFFF"/>
              </w:rPr>
              <w:t>media,</w:t>
            </w:r>
            <w:r w:rsidRPr="0072167A">
              <w:rPr>
                <w:rFonts w:ascii="Arial" w:hAnsi="Arial" w:cs="Arial"/>
                <w:color w:val="000000"/>
                <w:sz w:val="24"/>
                <w:szCs w:val="24"/>
                <w:shd w:val="clear" w:color="auto" w:fill="FFFFFF"/>
              </w:rPr>
              <w:t xml:space="preserve"> and adolescent wellbeing: A systematic narrative review</w:t>
            </w:r>
            <w:r w:rsidR="008E754E">
              <w:rPr>
                <w:rFonts w:ascii="Arial" w:hAnsi="Arial" w:cs="Arial"/>
                <w:color w:val="000000"/>
                <w:sz w:val="24"/>
                <w:szCs w:val="24"/>
                <w:shd w:val="clear" w:color="auto" w:fill="FFFFFF"/>
              </w:rPr>
              <w:t>.</w:t>
            </w:r>
          </w:p>
        </w:tc>
        <w:tc>
          <w:tcPr>
            <w:tcW w:w="1773" w:type="dxa"/>
          </w:tcPr>
          <w:p w14:paraId="76DA2E47" w14:textId="55E94682" w:rsidR="00C44209" w:rsidRPr="0072167A" w:rsidRDefault="00207AEB"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Quantitative </w:t>
            </w:r>
          </w:p>
        </w:tc>
        <w:tc>
          <w:tcPr>
            <w:tcW w:w="1773" w:type="dxa"/>
          </w:tcPr>
          <w:p w14:paraId="2B2E43AC" w14:textId="5F9929C4" w:rsidR="00C44209" w:rsidRPr="0072167A" w:rsidRDefault="0019251E"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F</w:t>
            </w:r>
            <w:r w:rsidR="00207AEB">
              <w:rPr>
                <w:rFonts w:ascii="Arial" w:hAnsi="Arial" w:cs="Arial"/>
                <w:color w:val="000000"/>
                <w:sz w:val="24"/>
                <w:szCs w:val="24"/>
                <w:shd w:val="clear" w:color="auto" w:fill="FFFFFF"/>
              </w:rPr>
              <w:t>indings sho</w:t>
            </w:r>
            <w:r>
              <w:rPr>
                <w:rFonts w:ascii="Arial" w:hAnsi="Arial" w:cs="Arial"/>
                <w:color w:val="000000"/>
                <w:sz w:val="24"/>
                <w:szCs w:val="24"/>
                <w:shd w:val="clear" w:color="auto" w:fill="FFFFFF"/>
              </w:rPr>
              <w:t>w</w:t>
            </w:r>
            <w:r w:rsidR="00207AEB">
              <w:rPr>
                <w:rFonts w:ascii="Arial" w:hAnsi="Arial" w:cs="Arial"/>
                <w:color w:val="000000"/>
                <w:sz w:val="24"/>
                <w:szCs w:val="24"/>
                <w:shd w:val="clear" w:color="auto" w:fill="FFFFFF"/>
              </w:rPr>
              <w:t>ed that there are positives and negatives to social media</w:t>
            </w:r>
            <w:r w:rsidR="008E754E">
              <w:rPr>
                <w:rFonts w:ascii="Arial" w:hAnsi="Arial" w:cs="Arial"/>
                <w:color w:val="000000"/>
                <w:sz w:val="24"/>
                <w:szCs w:val="24"/>
                <w:shd w:val="clear" w:color="auto" w:fill="FFFFFF"/>
              </w:rPr>
              <w:t>.</w:t>
            </w:r>
          </w:p>
        </w:tc>
        <w:tc>
          <w:tcPr>
            <w:tcW w:w="2392" w:type="dxa"/>
          </w:tcPr>
          <w:p w14:paraId="28E6DADA" w14:textId="5D40D13E" w:rsidR="00C44209" w:rsidRPr="0072167A" w:rsidRDefault="009F2629"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Strengths</w:t>
            </w:r>
            <w:r w:rsidR="00A779D3">
              <w:rPr>
                <w:rFonts w:ascii="Arial" w:hAnsi="Arial" w:cs="Arial"/>
                <w:color w:val="000000"/>
                <w:sz w:val="24"/>
                <w:szCs w:val="24"/>
                <w:shd w:val="clear" w:color="auto" w:fill="FFFFFF"/>
              </w:rPr>
              <w:t xml:space="preserve"> in the literature is that it iden</w:t>
            </w:r>
            <w:r w:rsidR="00D539F0">
              <w:rPr>
                <w:rFonts w:ascii="Arial" w:hAnsi="Arial" w:cs="Arial"/>
                <w:color w:val="000000"/>
                <w:sz w:val="24"/>
                <w:szCs w:val="24"/>
                <w:shd w:val="clear" w:color="auto" w:fill="FFFFFF"/>
              </w:rPr>
              <w:t xml:space="preserve">tified a need for more research </w:t>
            </w:r>
            <w:r w:rsidR="008E754E">
              <w:rPr>
                <w:rFonts w:ascii="Arial" w:hAnsi="Arial" w:cs="Arial"/>
                <w:color w:val="000000"/>
                <w:sz w:val="24"/>
                <w:szCs w:val="24"/>
                <w:shd w:val="clear" w:color="auto" w:fill="FFFFFF"/>
              </w:rPr>
              <w:t>into this</w:t>
            </w:r>
            <w:r w:rsidR="005873B4">
              <w:rPr>
                <w:rFonts w:ascii="Arial" w:hAnsi="Arial" w:cs="Arial"/>
                <w:color w:val="000000"/>
                <w:sz w:val="24"/>
                <w:szCs w:val="24"/>
                <w:shd w:val="clear" w:color="auto" w:fill="FFFFFF"/>
              </w:rPr>
              <w:t xml:space="preserve"> topic.</w:t>
            </w:r>
            <w:r w:rsidR="00246A86">
              <w:rPr>
                <w:rFonts w:ascii="Arial" w:hAnsi="Arial" w:cs="Arial"/>
                <w:color w:val="000000"/>
                <w:sz w:val="24"/>
                <w:szCs w:val="24"/>
                <w:shd w:val="clear" w:color="auto" w:fill="FFFFFF"/>
              </w:rPr>
              <w:t xml:space="preserve"> </w:t>
            </w:r>
            <w:r w:rsidR="00383FA5">
              <w:rPr>
                <w:rFonts w:ascii="Arial" w:hAnsi="Arial" w:cs="Arial"/>
                <w:color w:val="000000"/>
                <w:sz w:val="24"/>
                <w:szCs w:val="24"/>
                <w:shd w:val="clear" w:color="auto" w:fill="FFFFFF"/>
              </w:rPr>
              <w:t>W</w:t>
            </w:r>
            <w:r w:rsidR="00723A24">
              <w:rPr>
                <w:rFonts w:ascii="Arial" w:hAnsi="Arial" w:cs="Arial"/>
                <w:color w:val="000000"/>
                <w:sz w:val="24"/>
                <w:szCs w:val="24"/>
                <w:shd w:val="clear" w:color="auto" w:fill="FFFFFF"/>
              </w:rPr>
              <w:t xml:space="preserve">eakness is that the data is not current </w:t>
            </w:r>
            <w:r w:rsidR="00D90795">
              <w:rPr>
                <w:rFonts w:ascii="Arial" w:hAnsi="Arial" w:cs="Arial"/>
                <w:color w:val="000000"/>
                <w:sz w:val="24"/>
                <w:szCs w:val="24"/>
                <w:shd w:val="clear" w:color="auto" w:fill="FFFFFF"/>
              </w:rPr>
              <w:t>so not reliable.</w:t>
            </w:r>
            <w:r w:rsidR="00541D97">
              <w:rPr>
                <w:rFonts w:ascii="Arial" w:hAnsi="Arial" w:cs="Arial"/>
                <w:color w:val="000000"/>
                <w:sz w:val="24"/>
                <w:szCs w:val="24"/>
                <w:shd w:val="clear" w:color="auto" w:fill="FFFFFF"/>
              </w:rPr>
              <w:t xml:space="preserve"> Small sample size of 43</w:t>
            </w:r>
            <w:r w:rsidR="008E754E">
              <w:rPr>
                <w:rFonts w:ascii="Arial" w:hAnsi="Arial" w:cs="Arial"/>
                <w:color w:val="000000"/>
                <w:sz w:val="24"/>
                <w:szCs w:val="24"/>
                <w:shd w:val="clear" w:color="auto" w:fill="FFFFFF"/>
              </w:rPr>
              <w:t>.</w:t>
            </w:r>
          </w:p>
        </w:tc>
      </w:tr>
      <w:tr w:rsidR="00C44209" w:rsidRPr="0072167A" w14:paraId="72B9AF32" w14:textId="77777777" w:rsidTr="007F5CF0">
        <w:tc>
          <w:tcPr>
            <w:tcW w:w="1799" w:type="dxa"/>
          </w:tcPr>
          <w:p w14:paraId="6D2CD596" w14:textId="3E7D54D2" w:rsidR="00C44209" w:rsidRPr="0072167A" w:rsidRDefault="00444DD9"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Nisar, T.</w:t>
            </w:r>
            <w:r w:rsidRPr="0072167A">
              <w:rPr>
                <w:rFonts w:ascii="Arial" w:hAnsi="Arial" w:cs="Arial"/>
                <w:i/>
                <w:iCs/>
                <w:color w:val="000000"/>
                <w:sz w:val="24"/>
                <w:szCs w:val="24"/>
                <w:shd w:val="clear" w:color="auto" w:fill="FFFFFF"/>
              </w:rPr>
              <w:t>et al.</w:t>
            </w:r>
            <w:r w:rsidRPr="0072167A">
              <w:rPr>
                <w:rFonts w:ascii="Arial" w:hAnsi="Arial" w:cs="Arial"/>
                <w:color w:val="000000"/>
                <w:sz w:val="24"/>
                <w:szCs w:val="24"/>
                <w:shd w:val="clear" w:color="auto" w:fill="FFFFFF"/>
              </w:rPr>
              <w:t xml:space="preserve"> (2019).</w:t>
            </w:r>
          </w:p>
        </w:tc>
        <w:tc>
          <w:tcPr>
            <w:tcW w:w="1897" w:type="dxa"/>
          </w:tcPr>
          <w:p w14:paraId="6C0ADB2B" w14:textId="4563691A" w:rsidR="00C44209" w:rsidRPr="0072167A" w:rsidRDefault="0072167A" w:rsidP="00456826">
            <w:pPr>
              <w:rPr>
                <w:rFonts w:ascii="Arial" w:hAnsi="Arial" w:cs="Arial"/>
                <w:color w:val="000000"/>
                <w:sz w:val="24"/>
                <w:szCs w:val="24"/>
                <w:shd w:val="clear" w:color="auto" w:fill="FFFFFF"/>
              </w:rPr>
            </w:pPr>
            <w:r w:rsidRPr="0072167A">
              <w:rPr>
                <w:rFonts w:ascii="Arial" w:hAnsi="Arial" w:cs="Arial"/>
                <w:color w:val="000000"/>
                <w:sz w:val="24"/>
                <w:szCs w:val="24"/>
                <w:shd w:val="clear" w:color="auto" w:fill="FFFFFF"/>
              </w:rPr>
              <w:t xml:space="preserve"> Facebook usage and mental health: An empirical study of role of non-directional social comparisons in the UK</w:t>
            </w:r>
            <w:r w:rsidR="008E754E">
              <w:rPr>
                <w:rFonts w:ascii="Arial" w:hAnsi="Arial" w:cs="Arial"/>
                <w:color w:val="000000"/>
                <w:sz w:val="24"/>
                <w:szCs w:val="24"/>
                <w:shd w:val="clear" w:color="auto" w:fill="FFFFFF"/>
              </w:rPr>
              <w:t>.</w:t>
            </w:r>
          </w:p>
        </w:tc>
        <w:tc>
          <w:tcPr>
            <w:tcW w:w="1773" w:type="dxa"/>
          </w:tcPr>
          <w:p w14:paraId="7786EE3D" w14:textId="79BEB8E8" w:rsidR="00C44209" w:rsidRPr="0072167A" w:rsidRDefault="008E754E"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Qualitative</w:t>
            </w:r>
            <w:r w:rsidR="00DB33C5">
              <w:rPr>
                <w:rFonts w:ascii="Arial" w:hAnsi="Arial" w:cs="Arial"/>
                <w:color w:val="000000"/>
                <w:sz w:val="24"/>
                <w:szCs w:val="24"/>
                <w:shd w:val="clear" w:color="auto" w:fill="FFFFFF"/>
              </w:rPr>
              <w:t xml:space="preserve"> </w:t>
            </w:r>
          </w:p>
        </w:tc>
        <w:tc>
          <w:tcPr>
            <w:tcW w:w="1773" w:type="dxa"/>
          </w:tcPr>
          <w:p w14:paraId="0E6E907A" w14:textId="7EF73D45" w:rsidR="00C44209" w:rsidRPr="005B2C38" w:rsidRDefault="00BE42E0" w:rsidP="00456826">
            <w:pPr>
              <w:rPr>
                <w:rFonts w:ascii="Arial" w:hAnsi="Arial" w:cs="Arial"/>
                <w:color w:val="000000"/>
                <w:sz w:val="24"/>
                <w:szCs w:val="24"/>
                <w:shd w:val="clear" w:color="auto" w:fill="FFFFFF"/>
              </w:rPr>
            </w:pPr>
            <w:r w:rsidRPr="005B2C38">
              <w:rPr>
                <w:rFonts w:ascii="Arial" w:hAnsi="Arial" w:cs="Arial"/>
                <w:color w:val="000000"/>
                <w:sz w:val="24"/>
                <w:szCs w:val="24"/>
                <w:shd w:val="clear" w:color="auto" w:fill="FFFFFF"/>
              </w:rPr>
              <w:t xml:space="preserve">Findings were that </w:t>
            </w:r>
            <w:r w:rsidR="005E28FB" w:rsidRPr="005B2C38">
              <w:rPr>
                <w:rFonts w:ascii="Arial" w:hAnsi="Arial" w:cs="Arial"/>
                <w:color w:val="000000"/>
                <w:sz w:val="24"/>
                <w:szCs w:val="24"/>
                <w:shd w:val="clear" w:color="auto" w:fill="FFFFFF"/>
              </w:rPr>
              <w:t>Facebook</w:t>
            </w:r>
            <w:r w:rsidRPr="005B2C38">
              <w:rPr>
                <w:rFonts w:ascii="Arial" w:hAnsi="Arial" w:cs="Arial"/>
                <w:color w:val="000000"/>
                <w:sz w:val="24"/>
                <w:szCs w:val="24"/>
                <w:shd w:val="clear" w:color="auto" w:fill="FFFFFF"/>
              </w:rPr>
              <w:t xml:space="preserve"> can be positive </w:t>
            </w:r>
            <w:r w:rsidR="006F09C3" w:rsidRPr="005B2C38">
              <w:rPr>
                <w:rFonts w:ascii="Arial" w:hAnsi="Arial" w:cs="Arial"/>
                <w:color w:val="000000"/>
                <w:sz w:val="24"/>
                <w:szCs w:val="24"/>
                <w:shd w:val="clear" w:color="auto" w:fill="FFFFFF"/>
              </w:rPr>
              <w:t>and</w:t>
            </w:r>
            <w:r w:rsidRPr="005B2C38">
              <w:rPr>
                <w:rFonts w:ascii="Arial" w:hAnsi="Arial" w:cs="Arial"/>
                <w:color w:val="000000"/>
                <w:sz w:val="24"/>
                <w:szCs w:val="24"/>
                <w:shd w:val="clear" w:color="auto" w:fill="FFFFFF"/>
              </w:rPr>
              <w:t xml:space="preserve"> damaging to</w:t>
            </w:r>
            <w:r w:rsidR="005E28FB" w:rsidRPr="005B2C38">
              <w:rPr>
                <w:rFonts w:ascii="Arial" w:hAnsi="Arial" w:cs="Arial"/>
                <w:color w:val="000000"/>
                <w:sz w:val="24"/>
                <w:szCs w:val="24"/>
                <w:shd w:val="clear" w:color="auto" w:fill="FFFFFF"/>
              </w:rPr>
              <w:t xml:space="preserve"> </w:t>
            </w:r>
            <w:r w:rsidR="00AA6D51" w:rsidRPr="005B2C38">
              <w:rPr>
                <w:rFonts w:ascii="Arial" w:hAnsi="Arial" w:cs="Arial"/>
                <w:color w:val="000000"/>
                <w:sz w:val="24"/>
                <w:szCs w:val="24"/>
                <w:shd w:val="clear" w:color="auto" w:fill="FFFFFF"/>
              </w:rPr>
              <w:t>individuals’ mental health</w:t>
            </w:r>
            <w:r w:rsidR="00D94FAB" w:rsidRPr="005B2C38">
              <w:rPr>
                <w:rFonts w:ascii="Arial" w:hAnsi="Arial" w:cs="Arial"/>
                <w:color w:val="000000"/>
                <w:sz w:val="24"/>
                <w:szCs w:val="24"/>
                <w:shd w:val="clear" w:color="auto" w:fill="FFFFFF"/>
              </w:rPr>
              <w:t xml:space="preserve"> if used </w:t>
            </w:r>
            <w:r w:rsidR="00655D8D" w:rsidRPr="005B2C38">
              <w:rPr>
                <w:rFonts w:ascii="Arial" w:hAnsi="Arial" w:cs="Arial"/>
                <w:color w:val="000000"/>
                <w:sz w:val="24"/>
                <w:szCs w:val="24"/>
                <w:shd w:val="clear" w:color="auto" w:fill="FFFFFF"/>
              </w:rPr>
              <w:t>frequently</w:t>
            </w:r>
            <w:r w:rsidR="00383FA5">
              <w:rPr>
                <w:rFonts w:ascii="Arial" w:hAnsi="Arial" w:cs="Arial"/>
                <w:color w:val="000000"/>
                <w:sz w:val="24"/>
                <w:szCs w:val="24"/>
                <w:shd w:val="clear" w:color="auto" w:fill="FFFFFF"/>
              </w:rPr>
              <w:t>.</w:t>
            </w:r>
            <w:r w:rsidR="00655D8D" w:rsidRPr="005B2C38">
              <w:rPr>
                <w:rFonts w:ascii="Arial" w:hAnsi="Arial" w:cs="Arial"/>
                <w:color w:val="000000"/>
                <w:sz w:val="24"/>
                <w:szCs w:val="24"/>
                <w:shd w:val="clear" w:color="auto" w:fill="FFFFFF"/>
              </w:rPr>
              <w:t xml:space="preserve"> </w:t>
            </w:r>
          </w:p>
        </w:tc>
        <w:tc>
          <w:tcPr>
            <w:tcW w:w="2392" w:type="dxa"/>
          </w:tcPr>
          <w:p w14:paraId="42A9449A" w14:textId="0853E37A" w:rsidR="00C44209" w:rsidRPr="005B2C38" w:rsidRDefault="0013014D" w:rsidP="00456826">
            <w:pPr>
              <w:rPr>
                <w:rFonts w:ascii="Arial" w:hAnsi="Arial" w:cs="Arial"/>
                <w:color w:val="000000"/>
                <w:sz w:val="24"/>
                <w:szCs w:val="24"/>
                <w:shd w:val="clear" w:color="auto" w:fill="FFFFFF"/>
              </w:rPr>
            </w:pPr>
            <w:r w:rsidRPr="0011529F">
              <w:rPr>
                <w:rFonts w:ascii="Arial" w:hAnsi="Arial" w:cs="Arial"/>
                <w:sz w:val="24"/>
                <w:szCs w:val="24"/>
                <w:shd w:val="clear" w:color="auto" w:fill="FFFFFF"/>
              </w:rPr>
              <w:t xml:space="preserve">Weakness small sample size of </w:t>
            </w:r>
            <w:r w:rsidRPr="0011529F">
              <w:rPr>
                <w:rFonts w:ascii="Arial" w:hAnsi="Arial" w:cs="Arial"/>
                <w:sz w:val="24"/>
                <w:szCs w:val="24"/>
              </w:rPr>
              <w:t>502</w:t>
            </w:r>
            <w:r w:rsidR="00EF7CE0" w:rsidRPr="0011529F">
              <w:rPr>
                <w:rFonts w:ascii="Arial" w:hAnsi="Arial" w:cs="Arial"/>
                <w:sz w:val="24"/>
                <w:szCs w:val="24"/>
              </w:rPr>
              <w:t xml:space="preserve"> participants</w:t>
            </w:r>
            <w:r w:rsidR="00AA6D51" w:rsidRPr="0011529F">
              <w:rPr>
                <w:rFonts w:ascii="Arial" w:hAnsi="Arial" w:cs="Arial"/>
                <w:sz w:val="24"/>
                <w:szCs w:val="24"/>
              </w:rPr>
              <w:t>.</w:t>
            </w:r>
            <w:r w:rsidR="00EF7CE0" w:rsidRPr="0011529F">
              <w:rPr>
                <w:rFonts w:ascii="Arial" w:hAnsi="Arial" w:cs="Arial"/>
                <w:sz w:val="24"/>
                <w:szCs w:val="24"/>
              </w:rPr>
              <w:t xml:space="preserve"> </w:t>
            </w:r>
            <w:r w:rsidR="00655D8D" w:rsidRPr="0011529F">
              <w:rPr>
                <w:rFonts w:ascii="Arial" w:hAnsi="Arial" w:cs="Arial"/>
                <w:sz w:val="24"/>
                <w:szCs w:val="24"/>
              </w:rPr>
              <w:t xml:space="preserve">Strengths </w:t>
            </w:r>
            <w:r w:rsidR="00061FBF" w:rsidRPr="0011529F">
              <w:rPr>
                <w:rFonts w:ascii="Arial" w:hAnsi="Arial" w:cs="Arial"/>
                <w:sz w:val="24"/>
                <w:szCs w:val="24"/>
              </w:rPr>
              <w:t xml:space="preserve">identifying the link between </w:t>
            </w:r>
            <w:r w:rsidR="00405E69" w:rsidRPr="0011529F">
              <w:rPr>
                <w:rFonts w:ascii="Arial" w:hAnsi="Arial" w:cs="Arial"/>
                <w:sz w:val="24"/>
                <w:szCs w:val="24"/>
              </w:rPr>
              <w:t>excessive</w:t>
            </w:r>
            <w:r w:rsidR="00061FBF" w:rsidRPr="0011529F">
              <w:rPr>
                <w:rFonts w:ascii="Arial" w:hAnsi="Arial" w:cs="Arial"/>
                <w:sz w:val="24"/>
                <w:szCs w:val="24"/>
              </w:rPr>
              <w:t xml:space="preserve"> </w:t>
            </w:r>
            <w:r w:rsidR="00405E69" w:rsidRPr="0011529F">
              <w:rPr>
                <w:rFonts w:ascii="Arial" w:hAnsi="Arial" w:cs="Arial"/>
                <w:sz w:val="24"/>
                <w:szCs w:val="24"/>
              </w:rPr>
              <w:t>social media use.</w:t>
            </w:r>
            <w:r w:rsidR="00061FBF" w:rsidRPr="0011529F">
              <w:rPr>
                <w:rFonts w:ascii="Arial" w:hAnsi="Arial" w:cs="Arial"/>
                <w:sz w:val="24"/>
                <w:szCs w:val="24"/>
              </w:rPr>
              <w:t xml:space="preserve"> </w:t>
            </w:r>
          </w:p>
        </w:tc>
      </w:tr>
      <w:tr w:rsidR="00C44209" w:rsidRPr="0072167A" w14:paraId="02F757E6" w14:textId="77777777" w:rsidTr="007F5CF0">
        <w:tc>
          <w:tcPr>
            <w:tcW w:w="1799" w:type="dxa"/>
          </w:tcPr>
          <w:p w14:paraId="5882F68A" w14:textId="2D10A63C" w:rsidR="00C44209" w:rsidRPr="00D637E4" w:rsidRDefault="00997E56" w:rsidP="00456826">
            <w:pPr>
              <w:rPr>
                <w:rFonts w:ascii="Arial" w:hAnsi="Arial" w:cs="Arial"/>
                <w:color w:val="000000"/>
                <w:sz w:val="24"/>
                <w:szCs w:val="24"/>
                <w:shd w:val="clear" w:color="auto" w:fill="FFFFFF"/>
              </w:rPr>
            </w:pPr>
            <w:r w:rsidRPr="00D637E4">
              <w:rPr>
                <w:rFonts w:ascii="Arial" w:hAnsi="Arial" w:cs="Arial"/>
                <w:color w:val="000000"/>
                <w:sz w:val="24"/>
                <w:szCs w:val="24"/>
                <w:shd w:val="clear" w:color="auto" w:fill="FFFFFF"/>
              </w:rPr>
              <w:t>Webster, D., Dunne, L. and Hunter, R., 2020</w:t>
            </w:r>
          </w:p>
        </w:tc>
        <w:tc>
          <w:tcPr>
            <w:tcW w:w="1897" w:type="dxa"/>
          </w:tcPr>
          <w:p w14:paraId="33390332" w14:textId="504842FC" w:rsidR="00C44209" w:rsidRPr="00D637E4" w:rsidRDefault="008B3A48" w:rsidP="00456826">
            <w:pPr>
              <w:rPr>
                <w:rFonts w:ascii="Arial" w:hAnsi="Arial" w:cs="Arial"/>
                <w:color w:val="000000"/>
                <w:sz w:val="24"/>
                <w:szCs w:val="24"/>
                <w:shd w:val="clear" w:color="auto" w:fill="FFFFFF"/>
              </w:rPr>
            </w:pPr>
            <w:r w:rsidRPr="00D637E4">
              <w:rPr>
                <w:rFonts w:ascii="Arial" w:hAnsi="Arial" w:cs="Arial"/>
                <w:color w:val="000000"/>
                <w:sz w:val="24"/>
                <w:szCs w:val="24"/>
                <w:shd w:val="clear" w:color="auto" w:fill="FFFFFF"/>
              </w:rPr>
              <w:t xml:space="preserve">Association of Social Media Use </w:t>
            </w:r>
            <w:r w:rsidR="00D637E4" w:rsidRPr="00D637E4">
              <w:rPr>
                <w:rFonts w:ascii="Arial" w:hAnsi="Arial" w:cs="Arial"/>
                <w:color w:val="000000"/>
                <w:sz w:val="24"/>
                <w:szCs w:val="24"/>
                <w:shd w:val="clear" w:color="auto" w:fill="FFFFFF"/>
              </w:rPr>
              <w:t>with</w:t>
            </w:r>
            <w:r w:rsidRPr="00D637E4">
              <w:rPr>
                <w:rFonts w:ascii="Arial" w:hAnsi="Arial" w:cs="Arial"/>
                <w:color w:val="000000"/>
                <w:sz w:val="24"/>
                <w:szCs w:val="24"/>
                <w:shd w:val="clear" w:color="auto" w:fill="FFFFFF"/>
              </w:rPr>
              <w:t xml:space="preserve"> Social Well-Being, Positive Mental Health, and Self-Rated Health</w:t>
            </w:r>
            <w:r w:rsidR="00BE42E0">
              <w:rPr>
                <w:rFonts w:ascii="Arial" w:hAnsi="Arial" w:cs="Arial"/>
                <w:color w:val="000000"/>
                <w:sz w:val="24"/>
                <w:szCs w:val="24"/>
                <w:shd w:val="clear" w:color="auto" w:fill="FFFFFF"/>
              </w:rPr>
              <w:t>.</w:t>
            </w:r>
          </w:p>
        </w:tc>
        <w:tc>
          <w:tcPr>
            <w:tcW w:w="1773" w:type="dxa"/>
          </w:tcPr>
          <w:p w14:paraId="2D3C60B1" w14:textId="661C44B8" w:rsidR="00C44209" w:rsidRPr="0072167A" w:rsidRDefault="000214DB"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Quantitative</w:t>
            </w:r>
            <w:r w:rsidR="00214147">
              <w:rPr>
                <w:rFonts w:ascii="Arial" w:hAnsi="Arial" w:cs="Arial"/>
                <w:color w:val="000000"/>
                <w:sz w:val="24"/>
                <w:szCs w:val="24"/>
                <w:shd w:val="clear" w:color="auto" w:fill="FFFFFF"/>
              </w:rPr>
              <w:t xml:space="preserve">/ Qualitative </w:t>
            </w:r>
          </w:p>
        </w:tc>
        <w:tc>
          <w:tcPr>
            <w:tcW w:w="1773" w:type="dxa"/>
          </w:tcPr>
          <w:p w14:paraId="005643BE" w14:textId="6DF66BD0" w:rsidR="00387E8C" w:rsidRPr="0072167A" w:rsidRDefault="00372962"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Findings </w:t>
            </w:r>
            <w:r w:rsidR="00724435">
              <w:rPr>
                <w:rFonts w:ascii="Arial" w:hAnsi="Arial" w:cs="Arial"/>
                <w:color w:val="000000"/>
                <w:sz w:val="24"/>
                <w:szCs w:val="24"/>
                <w:shd w:val="clear" w:color="auto" w:fill="FFFFFF"/>
              </w:rPr>
              <w:t>found</w:t>
            </w:r>
            <w:r w:rsidR="001721E9">
              <w:rPr>
                <w:rFonts w:ascii="Arial" w:hAnsi="Arial" w:cs="Arial"/>
                <w:color w:val="000000"/>
                <w:sz w:val="24"/>
                <w:szCs w:val="24"/>
                <w:shd w:val="clear" w:color="auto" w:fill="FFFFFF"/>
              </w:rPr>
              <w:t xml:space="preserve"> </w:t>
            </w:r>
            <w:r w:rsidR="00873FF6">
              <w:rPr>
                <w:rFonts w:ascii="Arial" w:hAnsi="Arial" w:cs="Arial"/>
                <w:color w:val="000000"/>
                <w:sz w:val="24"/>
                <w:szCs w:val="24"/>
                <w:shd w:val="clear" w:color="auto" w:fill="FFFFFF"/>
              </w:rPr>
              <w:t>a link</w:t>
            </w:r>
            <w:r w:rsidR="005320D8">
              <w:rPr>
                <w:rFonts w:ascii="Arial" w:hAnsi="Arial" w:cs="Arial"/>
                <w:color w:val="000000"/>
                <w:sz w:val="24"/>
                <w:szCs w:val="24"/>
                <w:shd w:val="clear" w:color="auto" w:fill="FFFFFF"/>
              </w:rPr>
              <w:t>s</w:t>
            </w:r>
            <w:r w:rsidR="00873FF6">
              <w:rPr>
                <w:rFonts w:ascii="Arial" w:hAnsi="Arial" w:cs="Arial"/>
                <w:color w:val="000000"/>
                <w:sz w:val="24"/>
                <w:szCs w:val="24"/>
                <w:shd w:val="clear" w:color="auto" w:fill="FFFFFF"/>
              </w:rPr>
              <w:t xml:space="preserve"> to social media and </w:t>
            </w:r>
            <w:r w:rsidR="004C6AF5">
              <w:rPr>
                <w:rFonts w:ascii="Arial" w:hAnsi="Arial" w:cs="Arial"/>
                <w:color w:val="000000"/>
                <w:sz w:val="24"/>
                <w:szCs w:val="24"/>
                <w:shd w:val="clear" w:color="auto" w:fill="FFFFFF"/>
              </w:rPr>
              <w:t>well-being for adolescents</w:t>
            </w:r>
            <w:r w:rsidR="00383FA5">
              <w:rPr>
                <w:rFonts w:ascii="Arial" w:hAnsi="Arial" w:cs="Arial"/>
                <w:color w:val="000000"/>
                <w:sz w:val="24"/>
                <w:szCs w:val="24"/>
                <w:shd w:val="clear" w:color="auto" w:fill="FFFFFF"/>
              </w:rPr>
              <w:t>.</w:t>
            </w:r>
          </w:p>
        </w:tc>
        <w:tc>
          <w:tcPr>
            <w:tcW w:w="2392" w:type="dxa"/>
          </w:tcPr>
          <w:p w14:paraId="0871708C" w14:textId="2192EC32" w:rsidR="00C44209" w:rsidRPr="0072167A" w:rsidRDefault="00F77A78" w:rsidP="0045682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Weakness </w:t>
            </w:r>
            <w:r w:rsidR="008C2752">
              <w:rPr>
                <w:rFonts w:ascii="Arial" w:hAnsi="Arial" w:cs="Arial"/>
                <w:color w:val="000000"/>
                <w:sz w:val="24"/>
                <w:szCs w:val="24"/>
                <w:shd w:val="clear" w:color="auto" w:fill="FFFFFF"/>
              </w:rPr>
              <w:t xml:space="preserve">more research needed for both online and offline </w:t>
            </w:r>
            <w:r w:rsidR="00195978">
              <w:rPr>
                <w:rFonts w:ascii="Arial" w:hAnsi="Arial" w:cs="Arial"/>
                <w:color w:val="000000"/>
                <w:sz w:val="24"/>
                <w:szCs w:val="24"/>
                <w:shd w:val="clear" w:color="auto" w:fill="FFFFFF"/>
              </w:rPr>
              <w:t xml:space="preserve">Strengths </w:t>
            </w:r>
            <w:r w:rsidR="009157B9">
              <w:rPr>
                <w:rFonts w:ascii="Arial" w:hAnsi="Arial" w:cs="Arial"/>
                <w:color w:val="000000"/>
                <w:sz w:val="24"/>
                <w:szCs w:val="24"/>
                <w:shd w:val="clear" w:color="auto" w:fill="FFFFFF"/>
              </w:rPr>
              <w:t>is that the information is informative and in depth</w:t>
            </w:r>
            <w:r w:rsidR="00383FA5">
              <w:rPr>
                <w:rFonts w:ascii="Arial" w:hAnsi="Arial" w:cs="Arial"/>
                <w:color w:val="000000"/>
                <w:sz w:val="24"/>
                <w:szCs w:val="24"/>
                <w:shd w:val="clear" w:color="auto" w:fill="FFFFFF"/>
              </w:rPr>
              <w:t>.</w:t>
            </w:r>
          </w:p>
        </w:tc>
      </w:tr>
    </w:tbl>
    <w:p w14:paraId="60DE4EA7" w14:textId="1F7E96E9" w:rsidR="001F50BB" w:rsidRPr="0072167A" w:rsidRDefault="001F50BB" w:rsidP="00456826">
      <w:pPr>
        <w:rPr>
          <w:rFonts w:ascii="Arial" w:hAnsi="Arial" w:cs="Arial"/>
          <w:color w:val="000000"/>
          <w:sz w:val="24"/>
          <w:szCs w:val="24"/>
          <w:shd w:val="clear" w:color="auto" w:fill="FFFFFF"/>
        </w:rPr>
      </w:pPr>
    </w:p>
    <w:p w14:paraId="6232FF37" w14:textId="53E7635E" w:rsidR="00BA5D78" w:rsidRPr="00362314" w:rsidRDefault="00B53101" w:rsidP="00456826">
      <w:pPr>
        <w:rPr>
          <w:rFonts w:ascii="Arial" w:hAnsi="Arial" w:cs="Arial"/>
          <w:b/>
          <w:bCs/>
          <w:color w:val="000000"/>
          <w:sz w:val="24"/>
          <w:szCs w:val="24"/>
          <w:u w:val="single"/>
          <w:shd w:val="clear" w:color="auto" w:fill="FFFFFF"/>
        </w:rPr>
      </w:pPr>
      <w:r w:rsidRPr="00362314">
        <w:rPr>
          <w:rFonts w:ascii="Arial" w:hAnsi="Arial" w:cs="Arial"/>
          <w:b/>
          <w:bCs/>
          <w:color w:val="000000"/>
          <w:sz w:val="24"/>
          <w:szCs w:val="24"/>
          <w:u w:val="single"/>
          <w:shd w:val="clear" w:color="auto" w:fill="FFFFFF"/>
        </w:rPr>
        <w:t>Chapter 5</w:t>
      </w:r>
    </w:p>
    <w:p w14:paraId="5E684641" w14:textId="499840BC" w:rsidR="00BC61AE" w:rsidRPr="00B607DA" w:rsidRDefault="00BC61AE" w:rsidP="00BC61AE">
      <w:pPr>
        <w:spacing w:line="360" w:lineRule="auto"/>
        <w:rPr>
          <w:rFonts w:ascii="Arial" w:hAnsi="Arial" w:cs="Arial"/>
          <w:b/>
          <w:bCs/>
          <w:sz w:val="24"/>
          <w:szCs w:val="24"/>
          <w:u w:val="single"/>
          <w:shd w:val="clear" w:color="auto" w:fill="FFFFFF"/>
        </w:rPr>
      </w:pPr>
      <w:r w:rsidRPr="00B607DA">
        <w:rPr>
          <w:rFonts w:ascii="Arial" w:hAnsi="Arial" w:cs="Arial"/>
          <w:b/>
          <w:bCs/>
          <w:sz w:val="24"/>
          <w:szCs w:val="24"/>
          <w:u w:val="single"/>
          <w:shd w:val="clear" w:color="auto" w:fill="FFFFFF"/>
        </w:rPr>
        <w:t xml:space="preserve">Discussion and findings </w:t>
      </w:r>
    </w:p>
    <w:p w14:paraId="615C2106" w14:textId="4F241965" w:rsidR="00BC61AE" w:rsidRPr="00D95418" w:rsidRDefault="007B4153" w:rsidP="00BC61AE">
      <w:pPr>
        <w:spacing w:line="360" w:lineRule="auto"/>
        <w:rPr>
          <w:rFonts w:ascii="Arial" w:hAnsi="Arial" w:cs="Arial"/>
          <w:sz w:val="24"/>
          <w:szCs w:val="24"/>
          <w:shd w:val="clear" w:color="auto" w:fill="FFFFFF"/>
        </w:rPr>
      </w:pPr>
      <w:r w:rsidRPr="003A1737">
        <w:rPr>
          <w:rFonts w:ascii="Arial" w:hAnsi="Arial" w:cs="Arial"/>
          <w:sz w:val="24"/>
          <w:szCs w:val="24"/>
          <w:shd w:val="clear" w:color="auto" w:fill="FFFFFF"/>
        </w:rPr>
        <w:t xml:space="preserve">The findings show there is broad scope of adolescents </w:t>
      </w:r>
      <w:r w:rsidR="0085143E" w:rsidRPr="003A1737">
        <w:rPr>
          <w:rFonts w:ascii="Arial" w:hAnsi="Arial" w:cs="Arial"/>
          <w:sz w:val="24"/>
          <w:szCs w:val="24"/>
          <w:shd w:val="clear" w:color="auto" w:fill="FFFFFF"/>
        </w:rPr>
        <w:t>using social media</w:t>
      </w:r>
      <w:r w:rsidR="000647F8">
        <w:rPr>
          <w:rFonts w:ascii="Arial" w:hAnsi="Arial" w:cs="Arial"/>
          <w:sz w:val="24"/>
          <w:szCs w:val="24"/>
          <w:shd w:val="clear" w:color="auto" w:fill="FFFFFF"/>
        </w:rPr>
        <w:t>, t</w:t>
      </w:r>
      <w:r w:rsidR="00BC61AE">
        <w:rPr>
          <w:rFonts w:ascii="Arial" w:hAnsi="Arial" w:cs="Arial"/>
          <w:sz w:val="24"/>
          <w:szCs w:val="24"/>
          <w:shd w:val="clear" w:color="auto" w:fill="FFFFFF"/>
        </w:rPr>
        <w:t>he review of the above literature show that are positives and negatives</w:t>
      </w:r>
      <w:r w:rsidR="00866DB0">
        <w:rPr>
          <w:rFonts w:ascii="Arial" w:hAnsi="Arial" w:cs="Arial"/>
          <w:sz w:val="24"/>
          <w:szCs w:val="24"/>
          <w:shd w:val="clear" w:color="auto" w:fill="FFFFFF"/>
        </w:rPr>
        <w:t>.</w:t>
      </w:r>
      <w:r w:rsidR="00BC61AE">
        <w:rPr>
          <w:rFonts w:ascii="Arial" w:hAnsi="Arial" w:cs="Arial"/>
          <w:sz w:val="24"/>
          <w:szCs w:val="24"/>
          <w:shd w:val="clear" w:color="auto" w:fill="FFFFFF"/>
        </w:rPr>
        <w:t xml:space="preserve"> Ofcom (2021) statics showed that adolescents aged at 5 were using table</w:t>
      </w:r>
      <w:r w:rsidR="0008086C">
        <w:rPr>
          <w:rFonts w:ascii="Arial" w:hAnsi="Arial" w:cs="Arial"/>
          <w:sz w:val="24"/>
          <w:szCs w:val="24"/>
          <w:shd w:val="clear" w:color="auto" w:fill="FFFFFF"/>
        </w:rPr>
        <w:t>t</w:t>
      </w:r>
      <w:r w:rsidR="00BC61AE">
        <w:rPr>
          <w:rFonts w:ascii="Arial" w:hAnsi="Arial" w:cs="Arial"/>
          <w:sz w:val="24"/>
          <w:szCs w:val="24"/>
          <w:shd w:val="clear" w:color="auto" w:fill="FFFFFF"/>
        </w:rPr>
        <w:t>s and phones so adolescents have early exposure to the online world</w:t>
      </w:r>
      <w:r w:rsidR="002A782F">
        <w:rPr>
          <w:rFonts w:ascii="Arial" w:hAnsi="Arial" w:cs="Arial"/>
          <w:sz w:val="24"/>
          <w:szCs w:val="24"/>
          <w:shd w:val="clear" w:color="auto" w:fill="FFFFFF"/>
        </w:rPr>
        <w:t>,</w:t>
      </w:r>
      <w:r w:rsidR="00380F63">
        <w:rPr>
          <w:rFonts w:ascii="Arial" w:hAnsi="Arial" w:cs="Arial"/>
          <w:sz w:val="24"/>
          <w:szCs w:val="24"/>
          <w:shd w:val="clear" w:color="auto" w:fill="FFFFFF"/>
        </w:rPr>
        <w:t xml:space="preserve"> at a stage in which they are still developing</w:t>
      </w:r>
      <w:r w:rsidR="00DE5C4F">
        <w:rPr>
          <w:rFonts w:ascii="Arial" w:hAnsi="Arial" w:cs="Arial"/>
          <w:sz w:val="24"/>
          <w:szCs w:val="24"/>
          <w:shd w:val="clear" w:color="auto" w:fill="FFFFFF"/>
        </w:rPr>
        <w:t xml:space="preserve"> mentally</w:t>
      </w:r>
      <w:r w:rsidR="002A782F">
        <w:rPr>
          <w:rFonts w:ascii="Arial" w:hAnsi="Arial" w:cs="Arial"/>
          <w:sz w:val="24"/>
          <w:szCs w:val="24"/>
          <w:shd w:val="clear" w:color="auto" w:fill="FFFFFF"/>
        </w:rPr>
        <w:t xml:space="preserve"> </w:t>
      </w:r>
      <w:r w:rsidR="004C631C">
        <w:rPr>
          <w:rFonts w:ascii="Arial" w:hAnsi="Arial" w:cs="Arial"/>
          <w:sz w:val="24"/>
          <w:szCs w:val="24"/>
          <w:shd w:val="clear" w:color="auto" w:fill="FFFFFF"/>
        </w:rPr>
        <w:t>and</w:t>
      </w:r>
      <w:r w:rsidR="002A782F">
        <w:rPr>
          <w:rFonts w:ascii="Arial" w:hAnsi="Arial" w:cs="Arial"/>
          <w:sz w:val="24"/>
          <w:szCs w:val="24"/>
          <w:shd w:val="clear" w:color="auto" w:fill="FFFFFF"/>
        </w:rPr>
        <w:t xml:space="preserve"> </w:t>
      </w:r>
      <w:r w:rsidR="00221B30">
        <w:rPr>
          <w:rFonts w:ascii="Arial" w:hAnsi="Arial" w:cs="Arial"/>
          <w:sz w:val="24"/>
          <w:szCs w:val="24"/>
          <w:shd w:val="clear" w:color="auto" w:fill="FFFFFF"/>
        </w:rPr>
        <w:t xml:space="preserve">the </w:t>
      </w:r>
      <w:r w:rsidR="002A782F">
        <w:rPr>
          <w:rFonts w:ascii="Arial" w:hAnsi="Arial" w:cs="Arial"/>
          <w:sz w:val="24"/>
          <w:szCs w:val="24"/>
          <w:shd w:val="clear" w:color="auto" w:fill="FFFFFF"/>
        </w:rPr>
        <w:t xml:space="preserve">impact </w:t>
      </w:r>
      <w:r w:rsidR="00782721">
        <w:rPr>
          <w:rFonts w:ascii="Arial" w:hAnsi="Arial" w:cs="Arial"/>
          <w:sz w:val="24"/>
          <w:szCs w:val="24"/>
          <w:shd w:val="clear" w:color="auto" w:fill="FFFFFF"/>
        </w:rPr>
        <w:t>o</w:t>
      </w:r>
      <w:r w:rsidR="004C631C">
        <w:rPr>
          <w:rFonts w:ascii="Arial" w:hAnsi="Arial" w:cs="Arial"/>
          <w:sz w:val="24"/>
          <w:szCs w:val="24"/>
          <w:shd w:val="clear" w:color="auto" w:fill="FFFFFF"/>
        </w:rPr>
        <w:t>f</w:t>
      </w:r>
      <w:r w:rsidR="00782721">
        <w:rPr>
          <w:rFonts w:ascii="Arial" w:hAnsi="Arial" w:cs="Arial"/>
          <w:sz w:val="24"/>
          <w:szCs w:val="24"/>
          <w:shd w:val="clear" w:color="auto" w:fill="FFFFFF"/>
        </w:rPr>
        <w:t xml:space="preserve"> </w:t>
      </w:r>
      <w:r w:rsidR="009120A9">
        <w:rPr>
          <w:rFonts w:ascii="Arial" w:hAnsi="Arial" w:cs="Arial"/>
          <w:sz w:val="24"/>
          <w:szCs w:val="24"/>
          <w:shd w:val="clear" w:color="auto" w:fill="FFFFFF"/>
        </w:rPr>
        <w:t>on</w:t>
      </w:r>
      <w:r w:rsidR="00782721">
        <w:rPr>
          <w:rFonts w:ascii="Arial" w:hAnsi="Arial" w:cs="Arial"/>
          <w:sz w:val="24"/>
          <w:szCs w:val="24"/>
          <w:shd w:val="clear" w:color="auto" w:fill="FFFFFF"/>
        </w:rPr>
        <w:t xml:space="preserve"> lives</w:t>
      </w:r>
      <w:r w:rsidR="00352D59">
        <w:rPr>
          <w:rFonts w:ascii="Arial" w:hAnsi="Arial" w:cs="Arial"/>
          <w:sz w:val="24"/>
          <w:szCs w:val="24"/>
          <w:shd w:val="clear" w:color="auto" w:fill="FFFFFF"/>
        </w:rPr>
        <w:t xml:space="preserve"> has not been thoroughly explored</w:t>
      </w:r>
      <w:r w:rsidR="003B0D71">
        <w:rPr>
          <w:rFonts w:ascii="Arial" w:hAnsi="Arial" w:cs="Arial"/>
          <w:sz w:val="24"/>
          <w:szCs w:val="24"/>
          <w:shd w:val="clear" w:color="auto" w:fill="FFFFFF"/>
        </w:rPr>
        <w:t xml:space="preserve"> in the date </w:t>
      </w:r>
      <w:r w:rsidR="007F1A96">
        <w:rPr>
          <w:rFonts w:ascii="Arial" w:hAnsi="Arial" w:cs="Arial"/>
          <w:sz w:val="24"/>
          <w:szCs w:val="24"/>
          <w:shd w:val="clear" w:color="auto" w:fill="FFFFFF"/>
        </w:rPr>
        <w:t>above</w:t>
      </w:r>
      <w:r w:rsidR="00782721">
        <w:rPr>
          <w:rFonts w:ascii="Arial" w:hAnsi="Arial" w:cs="Arial"/>
          <w:sz w:val="24"/>
          <w:szCs w:val="24"/>
          <w:shd w:val="clear" w:color="auto" w:fill="FFFFFF"/>
        </w:rPr>
        <w:t>.</w:t>
      </w:r>
    </w:p>
    <w:p w14:paraId="266BD539" w14:textId="1725C227" w:rsidR="00BC61AE" w:rsidRDefault="00BC61AE" w:rsidP="00BC61AE">
      <w:pPr>
        <w:spacing w:line="360" w:lineRule="auto"/>
        <w:rPr>
          <w:rFonts w:ascii="Arial" w:hAnsi="Arial" w:cs="Arial"/>
          <w:sz w:val="24"/>
          <w:szCs w:val="24"/>
          <w:shd w:val="clear" w:color="auto" w:fill="FFFFFF"/>
        </w:rPr>
      </w:pPr>
      <w:r w:rsidRPr="0072167A">
        <w:rPr>
          <w:rFonts w:ascii="Arial" w:hAnsi="Arial" w:cs="Arial"/>
          <w:sz w:val="24"/>
          <w:szCs w:val="24"/>
          <w:shd w:val="clear" w:color="auto" w:fill="FFFFFF"/>
        </w:rPr>
        <w:t xml:space="preserve">This </w:t>
      </w:r>
      <w:r>
        <w:rPr>
          <w:rFonts w:ascii="Arial" w:hAnsi="Arial" w:cs="Arial"/>
          <w:sz w:val="24"/>
          <w:szCs w:val="24"/>
          <w:shd w:val="clear" w:color="auto" w:fill="FFFFFF"/>
        </w:rPr>
        <w:t>literature</w:t>
      </w:r>
      <w:r w:rsidRPr="0072167A">
        <w:rPr>
          <w:rFonts w:ascii="Arial" w:hAnsi="Arial" w:cs="Arial"/>
          <w:sz w:val="24"/>
          <w:szCs w:val="24"/>
          <w:shd w:val="clear" w:color="auto" w:fill="FFFFFF"/>
        </w:rPr>
        <w:t xml:space="preserve"> review also ex</w:t>
      </w:r>
      <w:r>
        <w:rPr>
          <w:rFonts w:ascii="Arial" w:hAnsi="Arial" w:cs="Arial"/>
          <w:sz w:val="24"/>
          <w:szCs w:val="24"/>
          <w:shd w:val="clear" w:color="auto" w:fill="FFFFFF"/>
        </w:rPr>
        <w:t>posed</w:t>
      </w:r>
      <w:r w:rsidRPr="0072167A">
        <w:rPr>
          <w:rFonts w:ascii="Arial" w:hAnsi="Arial" w:cs="Arial"/>
          <w:sz w:val="24"/>
          <w:szCs w:val="24"/>
          <w:shd w:val="clear" w:color="auto" w:fill="FFFFFF"/>
        </w:rPr>
        <w:t xml:space="preserve"> the impact of age and gender. While some research indicate that such factors had little impact on the relationships among social media use and mental health problems, some also revealed that girls and younger youth are more susceptible to psychological distress. More research</w:t>
      </w:r>
      <w:r>
        <w:rPr>
          <w:rFonts w:ascii="Arial" w:hAnsi="Arial" w:cs="Arial"/>
          <w:sz w:val="24"/>
          <w:szCs w:val="24"/>
          <w:shd w:val="clear" w:color="auto" w:fill="FFFFFF"/>
        </w:rPr>
        <w:t xml:space="preserve"> is need</w:t>
      </w:r>
      <w:r w:rsidR="00F44571">
        <w:rPr>
          <w:rFonts w:ascii="Arial" w:hAnsi="Arial" w:cs="Arial"/>
          <w:sz w:val="24"/>
          <w:szCs w:val="24"/>
          <w:shd w:val="clear" w:color="auto" w:fill="FFFFFF"/>
        </w:rPr>
        <w:t xml:space="preserve">ed </w:t>
      </w:r>
      <w:r w:rsidR="00D50FF0">
        <w:rPr>
          <w:rFonts w:ascii="Arial" w:hAnsi="Arial" w:cs="Arial"/>
          <w:sz w:val="24"/>
          <w:szCs w:val="24"/>
          <w:shd w:val="clear" w:color="auto" w:fill="FFFFFF"/>
        </w:rPr>
        <w:t xml:space="preserve">in the </w:t>
      </w:r>
      <w:r w:rsidR="00C132F6">
        <w:rPr>
          <w:rFonts w:ascii="Arial" w:hAnsi="Arial" w:cs="Arial"/>
          <w:sz w:val="24"/>
          <w:szCs w:val="24"/>
          <w:shd w:val="clear" w:color="auto" w:fill="FFFFFF"/>
        </w:rPr>
        <w:lastRenderedPageBreak/>
        <w:t>Barthorpe</w:t>
      </w:r>
      <w:r w:rsidRPr="0072167A">
        <w:rPr>
          <w:rFonts w:ascii="Arial" w:hAnsi="Arial" w:cs="Arial"/>
          <w:color w:val="000000"/>
          <w:sz w:val="24"/>
          <w:szCs w:val="24"/>
          <w:shd w:val="clear" w:color="auto" w:fill="FFFFFF"/>
        </w:rPr>
        <w:t xml:space="preserve"> </w:t>
      </w:r>
      <w:r w:rsidRPr="0072167A">
        <w:rPr>
          <w:rFonts w:ascii="Arial" w:hAnsi="Arial" w:cs="Arial"/>
          <w:i/>
          <w:iCs/>
          <w:color w:val="000000"/>
          <w:sz w:val="24"/>
          <w:szCs w:val="24"/>
          <w:shd w:val="clear" w:color="auto" w:fill="FFFFFF"/>
        </w:rPr>
        <w:t>et al,</w:t>
      </w:r>
      <w:r w:rsidRPr="0072167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72167A">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72167A">
        <w:rPr>
          <w:rFonts w:ascii="Arial" w:hAnsi="Arial" w:cs="Arial"/>
          <w:sz w:val="24"/>
          <w:szCs w:val="24"/>
          <w:shd w:val="clear" w:color="auto" w:fill="FFFFFF"/>
        </w:rPr>
        <w:t xml:space="preserve"> </w:t>
      </w:r>
      <w:r>
        <w:rPr>
          <w:rFonts w:ascii="Arial" w:hAnsi="Arial" w:cs="Arial"/>
          <w:sz w:val="24"/>
          <w:szCs w:val="24"/>
          <w:shd w:val="clear" w:color="auto" w:fill="FFFFFF"/>
        </w:rPr>
        <w:t>study</w:t>
      </w:r>
      <w:r w:rsidRPr="0072167A">
        <w:rPr>
          <w:rFonts w:ascii="Arial" w:hAnsi="Arial" w:cs="Arial"/>
          <w:sz w:val="24"/>
          <w:szCs w:val="24"/>
          <w:shd w:val="clear" w:color="auto" w:fill="FFFFFF"/>
        </w:rPr>
        <w:t xml:space="preserve"> to determine the impacts of sex and age</w:t>
      </w:r>
      <w:r w:rsidR="00A55D11">
        <w:rPr>
          <w:rFonts w:ascii="Arial" w:hAnsi="Arial" w:cs="Arial"/>
          <w:sz w:val="24"/>
          <w:szCs w:val="24"/>
          <w:shd w:val="clear" w:color="auto" w:fill="FFFFFF"/>
        </w:rPr>
        <w:t xml:space="preserve"> </w:t>
      </w:r>
      <w:r>
        <w:rPr>
          <w:rFonts w:ascii="Arial" w:hAnsi="Arial" w:cs="Arial"/>
          <w:sz w:val="24"/>
          <w:szCs w:val="24"/>
          <w:shd w:val="clear" w:color="auto" w:fill="FFFFFF"/>
        </w:rPr>
        <w:t xml:space="preserve">to explore the reason why behind </w:t>
      </w:r>
      <w:r w:rsidR="00315997">
        <w:rPr>
          <w:rFonts w:ascii="Arial" w:hAnsi="Arial" w:cs="Arial"/>
          <w:sz w:val="24"/>
          <w:szCs w:val="24"/>
          <w:shd w:val="clear" w:color="auto" w:fill="FFFFFF"/>
        </w:rPr>
        <w:t>the findings</w:t>
      </w:r>
      <w:r w:rsidR="00923A91">
        <w:rPr>
          <w:rFonts w:ascii="Arial" w:hAnsi="Arial" w:cs="Arial"/>
          <w:sz w:val="24"/>
          <w:szCs w:val="24"/>
          <w:shd w:val="clear" w:color="auto" w:fill="FFFFFF"/>
        </w:rPr>
        <w:t>.</w:t>
      </w:r>
    </w:p>
    <w:p w14:paraId="77635EF6" w14:textId="77777777" w:rsidR="00162AD9" w:rsidRDefault="00523EB2" w:rsidP="00BC61AE">
      <w:pPr>
        <w:spacing w:line="360" w:lineRule="auto"/>
        <w:rPr>
          <w:rFonts w:ascii="Arial" w:hAnsi="Arial" w:cs="Arial"/>
          <w:sz w:val="24"/>
          <w:szCs w:val="24"/>
          <w:shd w:val="clear" w:color="auto" w:fill="FFFFFF"/>
        </w:rPr>
      </w:pPr>
      <w:r>
        <w:rPr>
          <w:rFonts w:ascii="Arial" w:hAnsi="Arial" w:cs="Arial"/>
          <w:sz w:val="24"/>
          <w:szCs w:val="24"/>
          <w:shd w:val="clear" w:color="auto" w:fill="FFFFFF"/>
        </w:rPr>
        <w:t>Much of</w:t>
      </w:r>
      <w:r w:rsidR="00810F54">
        <w:rPr>
          <w:rFonts w:ascii="Arial" w:hAnsi="Arial" w:cs="Arial"/>
          <w:sz w:val="24"/>
          <w:szCs w:val="24"/>
          <w:shd w:val="clear" w:color="auto" w:fill="FFFFFF"/>
        </w:rPr>
        <w:t xml:space="preserve"> this research indicate that social media can be a source for harm for adolescents</w:t>
      </w:r>
      <w:r w:rsidR="00B3637B">
        <w:rPr>
          <w:rFonts w:ascii="Arial" w:hAnsi="Arial" w:cs="Arial"/>
          <w:sz w:val="24"/>
          <w:szCs w:val="24"/>
          <w:shd w:val="clear" w:color="auto" w:fill="FFFFFF"/>
        </w:rPr>
        <w:t xml:space="preserve"> in the forms of body image</w:t>
      </w:r>
      <w:r w:rsidR="00CD7D71">
        <w:rPr>
          <w:rFonts w:ascii="Arial" w:hAnsi="Arial" w:cs="Arial"/>
          <w:sz w:val="24"/>
          <w:szCs w:val="24"/>
          <w:shd w:val="clear" w:color="auto" w:fill="FFFFFF"/>
        </w:rPr>
        <w:t xml:space="preserve">, cyberbullying, </w:t>
      </w:r>
      <w:r w:rsidR="00BF5845">
        <w:rPr>
          <w:rFonts w:ascii="Arial" w:hAnsi="Arial" w:cs="Arial"/>
          <w:sz w:val="24"/>
          <w:szCs w:val="24"/>
          <w:shd w:val="clear" w:color="auto" w:fill="FFFFFF"/>
        </w:rPr>
        <w:t xml:space="preserve">social </w:t>
      </w:r>
      <w:r w:rsidR="003A65BA">
        <w:rPr>
          <w:rFonts w:ascii="Arial" w:hAnsi="Arial" w:cs="Arial"/>
          <w:sz w:val="24"/>
          <w:szCs w:val="24"/>
          <w:shd w:val="clear" w:color="auto" w:fill="FFFFFF"/>
        </w:rPr>
        <w:t>comparisons,</w:t>
      </w:r>
      <w:r w:rsidR="003E530C">
        <w:rPr>
          <w:rFonts w:ascii="Arial" w:hAnsi="Arial" w:cs="Arial"/>
          <w:sz w:val="24"/>
          <w:szCs w:val="24"/>
          <w:shd w:val="clear" w:color="auto" w:fill="FFFFFF"/>
        </w:rPr>
        <w:t xml:space="preserve"> eating disorders</w:t>
      </w:r>
      <w:r w:rsidR="00F44571">
        <w:rPr>
          <w:rFonts w:ascii="Arial" w:hAnsi="Arial" w:cs="Arial"/>
          <w:sz w:val="24"/>
          <w:szCs w:val="24"/>
          <w:shd w:val="clear" w:color="auto" w:fill="FFFFFF"/>
        </w:rPr>
        <w:t>,</w:t>
      </w:r>
      <w:r w:rsidR="00136996">
        <w:rPr>
          <w:rFonts w:ascii="Arial" w:hAnsi="Arial" w:cs="Arial"/>
          <w:sz w:val="24"/>
          <w:szCs w:val="24"/>
          <w:shd w:val="clear" w:color="auto" w:fill="FFFFFF"/>
        </w:rPr>
        <w:t xml:space="preserve"> this can have </w:t>
      </w:r>
      <w:r w:rsidR="00830DF2">
        <w:rPr>
          <w:rFonts w:ascii="Arial" w:hAnsi="Arial" w:cs="Arial"/>
          <w:sz w:val="24"/>
          <w:szCs w:val="24"/>
          <w:shd w:val="clear" w:color="auto" w:fill="FFFFFF"/>
        </w:rPr>
        <w:t>wider im</w:t>
      </w:r>
      <w:r w:rsidR="006B17C2">
        <w:rPr>
          <w:rFonts w:ascii="Arial" w:hAnsi="Arial" w:cs="Arial"/>
          <w:sz w:val="24"/>
          <w:szCs w:val="24"/>
          <w:shd w:val="clear" w:color="auto" w:fill="FFFFFF"/>
        </w:rPr>
        <w:t xml:space="preserve">pact on </w:t>
      </w:r>
      <w:r w:rsidR="00303BFE">
        <w:rPr>
          <w:rFonts w:ascii="Arial" w:hAnsi="Arial" w:cs="Arial"/>
          <w:sz w:val="24"/>
          <w:szCs w:val="24"/>
          <w:shd w:val="clear" w:color="auto" w:fill="FFFFFF"/>
        </w:rPr>
        <w:t>adolescents</w:t>
      </w:r>
      <w:r w:rsidR="00B419E9">
        <w:rPr>
          <w:rFonts w:ascii="Arial" w:hAnsi="Arial" w:cs="Arial"/>
          <w:sz w:val="24"/>
          <w:szCs w:val="24"/>
          <w:shd w:val="clear" w:color="auto" w:fill="FFFFFF"/>
        </w:rPr>
        <w:t xml:space="preserve"> or children </w:t>
      </w:r>
      <w:r w:rsidR="00E17BF3">
        <w:rPr>
          <w:rFonts w:ascii="Arial" w:hAnsi="Arial" w:cs="Arial"/>
          <w:sz w:val="24"/>
          <w:szCs w:val="24"/>
          <w:shd w:val="clear" w:color="auto" w:fill="FFFFFF"/>
        </w:rPr>
        <w:t>regardless</w:t>
      </w:r>
      <w:r w:rsidR="00B419E9">
        <w:rPr>
          <w:rFonts w:ascii="Arial" w:hAnsi="Arial" w:cs="Arial"/>
          <w:sz w:val="24"/>
          <w:szCs w:val="24"/>
          <w:shd w:val="clear" w:color="auto" w:fill="FFFFFF"/>
        </w:rPr>
        <w:t xml:space="preserve"> of </w:t>
      </w:r>
      <w:r w:rsidR="00D85135">
        <w:rPr>
          <w:rFonts w:ascii="Arial" w:hAnsi="Arial" w:cs="Arial"/>
          <w:sz w:val="24"/>
          <w:szCs w:val="24"/>
          <w:shd w:val="clear" w:color="auto" w:fill="FFFFFF"/>
        </w:rPr>
        <w:t>gender.</w:t>
      </w:r>
      <w:r w:rsidR="003C5A8B">
        <w:rPr>
          <w:rFonts w:ascii="Arial" w:hAnsi="Arial" w:cs="Arial"/>
          <w:sz w:val="24"/>
          <w:szCs w:val="24"/>
          <w:shd w:val="clear" w:color="auto" w:fill="FFFFFF"/>
        </w:rPr>
        <w:t xml:space="preserve"> </w:t>
      </w:r>
    </w:p>
    <w:p w14:paraId="034008AF" w14:textId="77777777" w:rsidR="009A6805" w:rsidRDefault="003C5A8B" w:rsidP="00BC61AE">
      <w:pPr>
        <w:spacing w:line="360" w:lineRule="auto"/>
        <w:rPr>
          <w:rFonts w:ascii="Arial" w:hAnsi="Arial" w:cs="Arial"/>
          <w:sz w:val="24"/>
          <w:szCs w:val="24"/>
          <w:shd w:val="clear" w:color="auto" w:fill="FFFFFF"/>
        </w:rPr>
      </w:pPr>
      <w:r>
        <w:rPr>
          <w:rFonts w:ascii="Arial" w:hAnsi="Arial" w:cs="Arial"/>
          <w:sz w:val="24"/>
          <w:szCs w:val="24"/>
          <w:shd w:val="clear" w:color="auto" w:fill="FFFFFF"/>
        </w:rPr>
        <w:t>T</w:t>
      </w:r>
      <w:r w:rsidR="007E4A71">
        <w:rPr>
          <w:rFonts w:ascii="Arial" w:hAnsi="Arial" w:cs="Arial"/>
          <w:sz w:val="24"/>
          <w:szCs w:val="24"/>
          <w:shd w:val="clear" w:color="auto" w:fill="FFFFFF"/>
        </w:rPr>
        <w:t xml:space="preserve">his research </w:t>
      </w:r>
      <w:r w:rsidR="00503A1C">
        <w:rPr>
          <w:rFonts w:ascii="Arial" w:hAnsi="Arial" w:cs="Arial"/>
          <w:sz w:val="24"/>
          <w:szCs w:val="24"/>
          <w:shd w:val="clear" w:color="auto" w:fill="FFFFFF"/>
        </w:rPr>
        <w:t>shows</w:t>
      </w:r>
      <w:r w:rsidR="007E4A71">
        <w:rPr>
          <w:rFonts w:ascii="Arial" w:hAnsi="Arial" w:cs="Arial"/>
          <w:sz w:val="24"/>
          <w:szCs w:val="24"/>
          <w:shd w:val="clear" w:color="auto" w:fill="FFFFFF"/>
        </w:rPr>
        <w:t xml:space="preserve"> that </w:t>
      </w:r>
      <w:r w:rsidR="004608D5">
        <w:rPr>
          <w:rFonts w:ascii="Arial" w:hAnsi="Arial" w:cs="Arial"/>
          <w:sz w:val="24"/>
          <w:szCs w:val="24"/>
          <w:shd w:val="clear" w:color="auto" w:fill="FFFFFF"/>
        </w:rPr>
        <w:t>that while th</w:t>
      </w:r>
      <w:r w:rsidR="001C7841">
        <w:rPr>
          <w:rFonts w:ascii="Arial" w:hAnsi="Arial" w:cs="Arial"/>
          <w:sz w:val="24"/>
          <w:szCs w:val="24"/>
          <w:shd w:val="clear" w:color="auto" w:fill="FFFFFF"/>
        </w:rPr>
        <w:t xml:space="preserve">e platforms on social media some can be informative </w:t>
      </w:r>
      <w:r w:rsidR="00CA36F5">
        <w:rPr>
          <w:rFonts w:ascii="Arial" w:hAnsi="Arial" w:cs="Arial"/>
          <w:sz w:val="24"/>
          <w:szCs w:val="24"/>
          <w:shd w:val="clear" w:color="auto" w:fill="FFFFFF"/>
        </w:rPr>
        <w:t xml:space="preserve">and a learning tool </w:t>
      </w:r>
      <w:r w:rsidR="00126731">
        <w:rPr>
          <w:rFonts w:ascii="Arial" w:hAnsi="Arial" w:cs="Arial"/>
          <w:sz w:val="24"/>
          <w:szCs w:val="24"/>
          <w:shd w:val="clear" w:color="auto" w:fill="FFFFFF"/>
        </w:rPr>
        <w:t xml:space="preserve">with </w:t>
      </w:r>
      <w:r>
        <w:rPr>
          <w:rFonts w:ascii="Arial" w:hAnsi="Arial" w:cs="Arial"/>
          <w:sz w:val="24"/>
          <w:szCs w:val="24"/>
          <w:shd w:val="clear" w:color="auto" w:fill="FFFFFF"/>
        </w:rPr>
        <w:t>a</w:t>
      </w:r>
      <w:r w:rsidR="00126731">
        <w:rPr>
          <w:rFonts w:ascii="Arial" w:hAnsi="Arial" w:cs="Arial"/>
          <w:sz w:val="24"/>
          <w:szCs w:val="24"/>
          <w:shd w:val="clear" w:color="auto" w:fill="FFFFFF"/>
        </w:rPr>
        <w:t xml:space="preserve"> vast amount of</w:t>
      </w:r>
      <w:r w:rsidR="00AB594D">
        <w:rPr>
          <w:rFonts w:ascii="Arial" w:hAnsi="Arial" w:cs="Arial"/>
          <w:sz w:val="24"/>
          <w:szCs w:val="24"/>
          <w:shd w:val="clear" w:color="auto" w:fill="FFFFFF"/>
        </w:rPr>
        <w:t xml:space="preserve"> information, </w:t>
      </w:r>
      <w:r w:rsidR="001645FA">
        <w:rPr>
          <w:rFonts w:ascii="Arial" w:hAnsi="Arial" w:cs="Arial"/>
          <w:sz w:val="24"/>
          <w:szCs w:val="24"/>
          <w:shd w:val="clear" w:color="auto" w:fill="FFFFFF"/>
        </w:rPr>
        <w:t>equally</w:t>
      </w:r>
      <w:r>
        <w:rPr>
          <w:rFonts w:ascii="Arial" w:hAnsi="Arial" w:cs="Arial"/>
          <w:sz w:val="24"/>
          <w:szCs w:val="24"/>
          <w:shd w:val="clear" w:color="auto" w:fill="FFFFFF"/>
        </w:rPr>
        <w:t xml:space="preserve"> it</w:t>
      </w:r>
      <w:r w:rsidR="00AB594D">
        <w:rPr>
          <w:rFonts w:ascii="Arial" w:hAnsi="Arial" w:cs="Arial"/>
          <w:sz w:val="24"/>
          <w:szCs w:val="24"/>
          <w:shd w:val="clear" w:color="auto" w:fill="FFFFFF"/>
        </w:rPr>
        <w:t xml:space="preserve"> can have </w:t>
      </w:r>
      <w:r w:rsidR="001645FA">
        <w:rPr>
          <w:rFonts w:ascii="Arial" w:hAnsi="Arial" w:cs="Arial"/>
          <w:sz w:val="24"/>
          <w:szCs w:val="24"/>
          <w:shd w:val="clear" w:color="auto" w:fill="FFFFFF"/>
        </w:rPr>
        <w:t xml:space="preserve">negative impact with mis-information </w:t>
      </w:r>
      <w:r w:rsidR="00E95722">
        <w:rPr>
          <w:rFonts w:ascii="Arial" w:hAnsi="Arial" w:cs="Arial"/>
          <w:sz w:val="24"/>
          <w:szCs w:val="24"/>
          <w:shd w:val="clear" w:color="auto" w:fill="FFFFFF"/>
        </w:rPr>
        <w:t xml:space="preserve">non-legit sites </w:t>
      </w:r>
      <w:r w:rsidR="00657BDF">
        <w:rPr>
          <w:rFonts w:ascii="Arial" w:hAnsi="Arial" w:cs="Arial"/>
          <w:sz w:val="24"/>
          <w:szCs w:val="24"/>
          <w:shd w:val="clear" w:color="auto" w:fill="FFFFFF"/>
        </w:rPr>
        <w:t>and</w:t>
      </w:r>
      <w:r w:rsidR="00B37D68">
        <w:rPr>
          <w:rFonts w:ascii="Arial" w:hAnsi="Arial" w:cs="Arial"/>
          <w:sz w:val="24"/>
          <w:szCs w:val="24"/>
          <w:shd w:val="clear" w:color="auto" w:fill="FFFFFF"/>
        </w:rPr>
        <w:t xml:space="preserve"> the amount of time adolescents are </w:t>
      </w:r>
      <w:r w:rsidR="00FC71B4">
        <w:rPr>
          <w:rFonts w:ascii="Arial" w:hAnsi="Arial" w:cs="Arial"/>
          <w:sz w:val="24"/>
          <w:szCs w:val="24"/>
          <w:shd w:val="clear" w:color="auto" w:fill="FFFFFF"/>
        </w:rPr>
        <w:t xml:space="preserve">spending on these sites could </w:t>
      </w:r>
      <w:r w:rsidR="00331820">
        <w:rPr>
          <w:rFonts w:ascii="Arial" w:hAnsi="Arial" w:cs="Arial"/>
          <w:sz w:val="24"/>
          <w:szCs w:val="24"/>
          <w:shd w:val="clear" w:color="auto" w:fill="FFFFFF"/>
        </w:rPr>
        <w:t>also play into the negatives if it is becoming something that they depend on</w:t>
      </w:r>
      <w:r w:rsidR="00210AB4">
        <w:rPr>
          <w:rFonts w:ascii="Arial" w:hAnsi="Arial" w:cs="Arial"/>
          <w:sz w:val="24"/>
          <w:szCs w:val="24"/>
          <w:shd w:val="clear" w:color="auto" w:fill="FFFFFF"/>
        </w:rPr>
        <w:t xml:space="preserve"> or</w:t>
      </w:r>
      <w:r w:rsidR="00866118">
        <w:rPr>
          <w:rFonts w:ascii="Arial" w:hAnsi="Arial" w:cs="Arial"/>
          <w:sz w:val="24"/>
          <w:szCs w:val="24"/>
          <w:shd w:val="clear" w:color="auto" w:fill="FFFFFF"/>
        </w:rPr>
        <w:t xml:space="preserve"> develop</w:t>
      </w:r>
      <w:r w:rsidR="00210AB4">
        <w:rPr>
          <w:rFonts w:ascii="Arial" w:hAnsi="Arial" w:cs="Arial"/>
          <w:sz w:val="24"/>
          <w:szCs w:val="24"/>
          <w:shd w:val="clear" w:color="auto" w:fill="FFFFFF"/>
        </w:rPr>
        <w:t xml:space="preserve"> the fear of missing out (</w:t>
      </w:r>
      <w:r w:rsidR="005603DD">
        <w:rPr>
          <w:rFonts w:ascii="Arial" w:hAnsi="Arial" w:cs="Arial"/>
          <w:sz w:val="24"/>
          <w:szCs w:val="24"/>
          <w:shd w:val="clear" w:color="auto" w:fill="FFFFFF"/>
        </w:rPr>
        <w:t>FOMO</w:t>
      </w:r>
      <w:r w:rsidR="00201685">
        <w:rPr>
          <w:rFonts w:ascii="Arial" w:hAnsi="Arial" w:cs="Arial"/>
          <w:sz w:val="24"/>
          <w:szCs w:val="24"/>
          <w:shd w:val="clear" w:color="auto" w:fill="FFFFFF"/>
        </w:rPr>
        <w:t>)</w:t>
      </w:r>
      <w:r w:rsidR="00D85135">
        <w:rPr>
          <w:rFonts w:ascii="Arial" w:hAnsi="Arial" w:cs="Arial"/>
          <w:sz w:val="24"/>
          <w:szCs w:val="24"/>
          <w:shd w:val="clear" w:color="auto" w:fill="FFFFFF"/>
        </w:rPr>
        <w:t>.</w:t>
      </w:r>
    </w:p>
    <w:p w14:paraId="2EB0657D" w14:textId="77777777" w:rsidR="001F58E1" w:rsidRDefault="001F1C0A" w:rsidP="00BC61A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research </w:t>
      </w:r>
      <w:r w:rsidR="00E55BAA">
        <w:rPr>
          <w:rFonts w:ascii="Arial" w:hAnsi="Arial" w:cs="Arial"/>
          <w:sz w:val="24"/>
          <w:szCs w:val="24"/>
          <w:shd w:val="clear" w:color="auto" w:fill="FFFFFF"/>
        </w:rPr>
        <w:t xml:space="preserve">findings show </w:t>
      </w:r>
      <w:r w:rsidR="005B0A18">
        <w:rPr>
          <w:rFonts w:ascii="Arial" w:hAnsi="Arial" w:cs="Arial"/>
          <w:sz w:val="24"/>
          <w:szCs w:val="24"/>
          <w:shd w:val="clear" w:color="auto" w:fill="FFFFFF"/>
        </w:rPr>
        <w:t>that there are positives and negatives to the use of social media</w:t>
      </w:r>
      <w:r w:rsidR="00D7109D">
        <w:rPr>
          <w:rFonts w:ascii="Arial" w:hAnsi="Arial" w:cs="Arial"/>
          <w:sz w:val="24"/>
          <w:szCs w:val="24"/>
          <w:shd w:val="clear" w:color="auto" w:fill="FFFFFF"/>
        </w:rPr>
        <w:t xml:space="preserve"> with the positive</w:t>
      </w:r>
      <w:r w:rsidR="009F6CA9">
        <w:rPr>
          <w:rFonts w:ascii="Arial" w:hAnsi="Arial" w:cs="Arial"/>
          <w:sz w:val="24"/>
          <w:szCs w:val="24"/>
          <w:shd w:val="clear" w:color="auto" w:fill="FFFFFF"/>
        </w:rPr>
        <w:t>s</w:t>
      </w:r>
      <w:r w:rsidR="000C5CD3">
        <w:rPr>
          <w:rFonts w:ascii="Arial" w:hAnsi="Arial" w:cs="Arial"/>
          <w:sz w:val="24"/>
          <w:szCs w:val="24"/>
          <w:shd w:val="clear" w:color="auto" w:fill="FFFFFF"/>
        </w:rPr>
        <w:t xml:space="preserve"> being involved </w:t>
      </w:r>
      <w:r w:rsidR="004F62B0">
        <w:rPr>
          <w:rFonts w:ascii="Arial" w:hAnsi="Arial" w:cs="Arial"/>
          <w:sz w:val="24"/>
          <w:szCs w:val="24"/>
          <w:shd w:val="clear" w:color="auto" w:fill="FFFFFF"/>
        </w:rPr>
        <w:t>in</w:t>
      </w:r>
      <w:r w:rsidR="009F6CA9">
        <w:rPr>
          <w:rFonts w:ascii="Arial" w:hAnsi="Arial" w:cs="Arial"/>
          <w:sz w:val="24"/>
          <w:szCs w:val="24"/>
          <w:shd w:val="clear" w:color="auto" w:fill="FFFFFF"/>
        </w:rPr>
        <w:t xml:space="preserve"> </w:t>
      </w:r>
      <w:r w:rsidR="0058757A">
        <w:rPr>
          <w:rFonts w:ascii="Arial" w:hAnsi="Arial" w:cs="Arial"/>
          <w:sz w:val="24"/>
          <w:szCs w:val="24"/>
          <w:shd w:val="clear" w:color="auto" w:fill="FFFFFF"/>
        </w:rPr>
        <w:t xml:space="preserve">a social </w:t>
      </w:r>
      <w:r w:rsidR="001D185D">
        <w:rPr>
          <w:rFonts w:ascii="Arial" w:hAnsi="Arial" w:cs="Arial"/>
          <w:sz w:val="24"/>
          <w:szCs w:val="24"/>
          <w:shd w:val="clear" w:color="auto" w:fill="FFFFFF"/>
        </w:rPr>
        <w:t>community</w:t>
      </w:r>
      <w:r w:rsidR="00574E64">
        <w:rPr>
          <w:rFonts w:ascii="Arial" w:hAnsi="Arial" w:cs="Arial"/>
          <w:sz w:val="24"/>
          <w:szCs w:val="24"/>
          <w:shd w:val="clear" w:color="auto" w:fill="FFFFFF"/>
        </w:rPr>
        <w:t xml:space="preserve"> and networking</w:t>
      </w:r>
      <w:r w:rsidR="00D979B7">
        <w:rPr>
          <w:rFonts w:ascii="Arial" w:hAnsi="Arial" w:cs="Arial"/>
          <w:sz w:val="24"/>
          <w:szCs w:val="24"/>
          <w:shd w:val="clear" w:color="auto" w:fill="FFFFFF"/>
        </w:rPr>
        <w:t xml:space="preserve"> that can offer support to others and be an aide to ease </w:t>
      </w:r>
      <w:r w:rsidR="001D185D">
        <w:rPr>
          <w:rFonts w:ascii="Arial" w:hAnsi="Arial" w:cs="Arial"/>
          <w:sz w:val="24"/>
          <w:szCs w:val="24"/>
          <w:shd w:val="clear" w:color="auto" w:fill="FFFFFF"/>
        </w:rPr>
        <w:t>loneliness</w:t>
      </w:r>
      <w:r w:rsidR="00D979B7">
        <w:rPr>
          <w:rFonts w:ascii="Arial" w:hAnsi="Arial" w:cs="Arial"/>
          <w:sz w:val="24"/>
          <w:szCs w:val="24"/>
          <w:shd w:val="clear" w:color="auto" w:fill="FFFFFF"/>
        </w:rPr>
        <w:t xml:space="preserve"> </w:t>
      </w:r>
      <w:r w:rsidR="00C13CAE">
        <w:rPr>
          <w:rFonts w:ascii="Arial" w:hAnsi="Arial" w:cs="Arial"/>
          <w:sz w:val="24"/>
          <w:szCs w:val="24"/>
          <w:shd w:val="clear" w:color="auto" w:fill="FFFFFF"/>
        </w:rPr>
        <w:t xml:space="preserve">in some </w:t>
      </w:r>
      <w:r w:rsidR="004F62B0">
        <w:rPr>
          <w:rFonts w:ascii="Arial" w:hAnsi="Arial" w:cs="Arial"/>
          <w:sz w:val="24"/>
          <w:szCs w:val="24"/>
          <w:shd w:val="clear" w:color="auto" w:fill="FFFFFF"/>
        </w:rPr>
        <w:t>adolescents</w:t>
      </w:r>
      <w:r w:rsidR="00441522">
        <w:rPr>
          <w:rFonts w:ascii="Arial" w:hAnsi="Arial" w:cs="Arial"/>
          <w:sz w:val="24"/>
          <w:szCs w:val="24"/>
          <w:shd w:val="clear" w:color="auto" w:fill="FFFFFF"/>
        </w:rPr>
        <w:t xml:space="preserve"> </w:t>
      </w:r>
      <w:r w:rsidR="00521C53">
        <w:rPr>
          <w:rFonts w:ascii="Arial" w:hAnsi="Arial" w:cs="Arial"/>
          <w:sz w:val="24"/>
          <w:szCs w:val="24"/>
          <w:shd w:val="clear" w:color="auto" w:fill="FFFFFF"/>
        </w:rPr>
        <w:t>and</w:t>
      </w:r>
      <w:r w:rsidR="00C13CAE">
        <w:rPr>
          <w:rFonts w:ascii="Arial" w:hAnsi="Arial" w:cs="Arial"/>
          <w:sz w:val="24"/>
          <w:szCs w:val="24"/>
          <w:shd w:val="clear" w:color="auto" w:fill="FFFFFF"/>
        </w:rPr>
        <w:t xml:space="preserve"> build a platform to</w:t>
      </w:r>
      <w:r w:rsidR="00441522">
        <w:rPr>
          <w:rFonts w:ascii="Arial" w:hAnsi="Arial" w:cs="Arial"/>
          <w:sz w:val="24"/>
          <w:szCs w:val="24"/>
          <w:shd w:val="clear" w:color="auto" w:fill="FFFFFF"/>
        </w:rPr>
        <w:t xml:space="preserve"> express </w:t>
      </w:r>
      <w:r w:rsidR="001D185D">
        <w:rPr>
          <w:rFonts w:ascii="Arial" w:hAnsi="Arial" w:cs="Arial"/>
          <w:sz w:val="24"/>
          <w:szCs w:val="24"/>
          <w:shd w:val="clear" w:color="auto" w:fill="FFFFFF"/>
        </w:rPr>
        <w:t>yourself and</w:t>
      </w:r>
      <w:r w:rsidR="00441522">
        <w:rPr>
          <w:rFonts w:ascii="Arial" w:hAnsi="Arial" w:cs="Arial"/>
          <w:sz w:val="24"/>
          <w:szCs w:val="24"/>
          <w:shd w:val="clear" w:color="auto" w:fill="FFFFFF"/>
        </w:rPr>
        <w:t xml:space="preserve"> find your own identity</w:t>
      </w:r>
      <w:r w:rsidR="00444EE3">
        <w:rPr>
          <w:rFonts w:ascii="Arial" w:hAnsi="Arial" w:cs="Arial"/>
          <w:sz w:val="24"/>
          <w:szCs w:val="24"/>
          <w:shd w:val="clear" w:color="auto" w:fill="FFFFFF"/>
        </w:rPr>
        <w:t xml:space="preserve"> which</w:t>
      </w:r>
      <w:r w:rsidR="00737DC7">
        <w:rPr>
          <w:rFonts w:ascii="Arial" w:hAnsi="Arial" w:cs="Arial"/>
          <w:sz w:val="24"/>
          <w:szCs w:val="24"/>
          <w:shd w:val="clear" w:color="auto" w:fill="FFFFFF"/>
        </w:rPr>
        <w:t xml:space="preserve"> </w:t>
      </w:r>
      <w:r w:rsidR="00FC7BD5">
        <w:rPr>
          <w:rFonts w:ascii="Arial" w:hAnsi="Arial" w:cs="Arial"/>
          <w:sz w:val="24"/>
          <w:szCs w:val="24"/>
          <w:shd w:val="clear" w:color="auto" w:fill="FFFFFF"/>
        </w:rPr>
        <w:t xml:space="preserve">can </w:t>
      </w:r>
      <w:r w:rsidR="00737DC7">
        <w:rPr>
          <w:rFonts w:ascii="Arial" w:hAnsi="Arial" w:cs="Arial"/>
          <w:sz w:val="24"/>
          <w:szCs w:val="24"/>
          <w:shd w:val="clear" w:color="auto" w:fill="FFFFFF"/>
        </w:rPr>
        <w:t>help shape your life as you grow</w:t>
      </w:r>
      <w:r w:rsidR="00FC7BD5">
        <w:rPr>
          <w:rFonts w:ascii="Arial" w:hAnsi="Arial" w:cs="Arial"/>
          <w:sz w:val="24"/>
          <w:szCs w:val="24"/>
          <w:shd w:val="clear" w:color="auto" w:fill="FFFFFF"/>
        </w:rPr>
        <w:t xml:space="preserve">. </w:t>
      </w:r>
    </w:p>
    <w:p w14:paraId="334784BB" w14:textId="1329C73F" w:rsidR="000336E7" w:rsidRDefault="00FC7BD5" w:rsidP="00BC61AE">
      <w:pPr>
        <w:spacing w:line="360" w:lineRule="auto"/>
        <w:rPr>
          <w:rFonts w:ascii="Arial" w:hAnsi="Arial" w:cs="Arial"/>
          <w:sz w:val="24"/>
          <w:szCs w:val="24"/>
          <w:shd w:val="clear" w:color="auto" w:fill="FFFFFF"/>
        </w:rPr>
      </w:pPr>
      <w:r>
        <w:rPr>
          <w:rFonts w:ascii="Arial" w:hAnsi="Arial" w:cs="Arial"/>
          <w:sz w:val="24"/>
          <w:szCs w:val="24"/>
          <w:shd w:val="clear" w:color="auto" w:fill="FFFFFF"/>
        </w:rPr>
        <w:t>The nega</w:t>
      </w:r>
      <w:r w:rsidR="00332EDE">
        <w:rPr>
          <w:rFonts w:ascii="Arial" w:hAnsi="Arial" w:cs="Arial"/>
          <w:sz w:val="24"/>
          <w:szCs w:val="24"/>
          <w:shd w:val="clear" w:color="auto" w:fill="FFFFFF"/>
        </w:rPr>
        <w:t>tives of social media identified in this study</w:t>
      </w:r>
      <w:r w:rsidR="008A5C4C">
        <w:rPr>
          <w:rFonts w:ascii="Arial" w:hAnsi="Arial" w:cs="Arial"/>
          <w:sz w:val="24"/>
          <w:szCs w:val="24"/>
          <w:shd w:val="clear" w:color="auto" w:fill="FFFFFF"/>
        </w:rPr>
        <w:t xml:space="preserve"> showed the impact </w:t>
      </w:r>
      <w:r w:rsidR="004672CB">
        <w:rPr>
          <w:rFonts w:ascii="Arial" w:hAnsi="Arial" w:cs="Arial"/>
          <w:sz w:val="24"/>
          <w:szCs w:val="24"/>
          <w:shd w:val="clear" w:color="auto" w:fill="FFFFFF"/>
        </w:rPr>
        <w:t>cyberbullying</w:t>
      </w:r>
      <w:r w:rsidR="009E0F11">
        <w:rPr>
          <w:rFonts w:ascii="Arial" w:hAnsi="Arial" w:cs="Arial"/>
          <w:sz w:val="24"/>
          <w:szCs w:val="24"/>
          <w:shd w:val="clear" w:color="auto" w:fill="FFFFFF"/>
        </w:rPr>
        <w:t xml:space="preserve">, negative body image, </w:t>
      </w:r>
      <w:r w:rsidR="004672CB">
        <w:rPr>
          <w:rFonts w:ascii="Arial" w:hAnsi="Arial" w:cs="Arial"/>
          <w:sz w:val="24"/>
          <w:szCs w:val="24"/>
          <w:shd w:val="clear" w:color="auto" w:fill="FFFFFF"/>
        </w:rPr>
        <w:t>anorexia, bulimia, low feelings of self-</w:t>
      </w:r>
      <w:r w:rsidR="000B228C">
        <w:rPr>
          <w:rFonts w:ascii="Arial" w:hAnsi="Arial" w:cs="Arial"/>
          <w:sz w:val="24"/>
          <w:szCs w:val="24"/>
          <w:shd w:val="clear" w:color="auto" w:fill="FFFFFF"/>
        </w:rPr>
        <w:t>worth, can</w:t>
      </w:r>
      <w:r w:rsidR="00A479A7">
        <w:rPr>
          <w:rFonts w:ascii="Arial" w:hAnsi="Arial" w:cs="Arial"/>
          <w:sz w:val="24"/>
          <w:szCs w:val="24"/>
          <w:shd w:val="clear" w:color="auto" w:fill="FFFFFF"/>
        </w:rPr>
        <w:t xml:space="preserve"> have on </w:t>
      </w:r>
      <w:r w:rsidR="00C16AC8">
        <w:rPr>
          <w:rFonts w:ascii="Arial" w:hAnsi="Arial" w:cs="Arial"/>
          <w:sz w:val="24"/>
          <w:szCs w:val="24"/>
          <w:shd w:val="clear" w:color="auto" w:fill="FFFFFF"/>
        </w:rPr>
        <w:t>individuals’</w:t>
      </w:r>
      <w:r w:rsidR="00A479A7">
        <w:rPr>
          <w:rFonts w:ascii="Arial" w:hAnsi="Arial" w:cs="Arial"/>
          <w:sz w:val="24"/>
          <w:szCs w:val="24"/>
          <w:shd w:val="clear" w:color="auto" w:fill="FFFFFF"/>
        </w:rPr>
        <w:t xml:space="preserve"> mental health</w:t>
      </w:r>
      <w:r w:rsidR="00477C0E">
        <w:rPr>
          <w:rFonts w:ascii="Arial" w:hAnsi="Arial" w:cs="Arial"/>
          <w:sz w:val="24"/>
          <w:szCs w:val="24"/>
          <w:shd w:val="clear" w:color="auto" w:fill="FFFFFF"/>
        </w:rPr>
        <w:t xml:space="preserve"> </w:t>
      </w:r>
      <w:r w:rsidR="00A44CA0" w:rsidRPr="00477C0E">
        <w:rPr>
          <w:rFonts w:ascii="Arial" w:hAnsi="Arial" w:cs="Arial"/>
          <w:sz w:val="24"/>
          <w:szCs w:val="24"/>
          <w:shd w:val="clear" w:color="auto" w:fill="FFFFFF"/>
        </w:rPr>
        <w:t>social</w:t>
      </w:r>
      <w:r w:rsidR="00477C0E" w:rsidRPr="00477C0E">
        <w:rPr>
          <w:rFonts w:ascii="Arial" w:hAnsi="Arial" w:cs="Arial"/>
          <w:sz w:val="24"/>
          <w:szCs w:val="24"/>
          <w:shd w:val="clear" w:color="auto" w:fill="FFFFFF"/>
        </w:rPr>
        <w:t xml:space="preserve"> media puts young people in particular danger of developing mental health problems</w:t>
      </w:r>
      <w:r w:rsidR="008708AB">
        <w:rPr>
          <w:rFonts w:ascii="Arial" w:hAnsi="Arial" w:cs="Arial"/>
          <w:sz w:val="24"/>
          <w:szCs w:val="24"/>
          <w:shd w:val="clear" w:color="auto" w:fill="FFFFFF"/>
        </w:rPr>
        <w:t xml:space="preserve"> </w:t>
      </w:r>
      <w:r w:rsidR="008708AB" w:rsidRPr="00631DD3">
        <w:rPr>
          <w:rFonts w:ascii="Arial" w:hAnsi="Arial" w:cs="Arial"/>
          <w:color w:val="000000"/>
          <w:sz w:val="24"/>
          <w:szCs w:val="24"/>
          <w:shd w:val="clear" w:color="auto" w:fill="FFFFFF"/>
        </w:rPr>
        <w:t>(NHS, 2020)</w:t>
      </w:r>
      <w:r w:rsidR="00477C0E" w:rsidRPr="00477C0E">
        <w:rPr>
          <w:rFonts w:ascii="Arial" w:hAnsi="Arial" w:cs="Arial"/>
          <w:sz w:val="24"/>
          <w:szCs w:val="24"/>
          <w:shd w:val="clear" w:color="auto" w:fill="FFFFFF"/>
        </w:rPr>
        <w:t>. When you're continually measuring yourself to other people, it might have a negative impact on your self-esteem</w:t>
      </w:r>
      <w:r w:rsidR="002A1232">
        <w:rPr>
          <w:rFonts w:ascii="Arial" w:hAnsi="Arial" w:cs="Arial"/>
          <w:sz w:val="24"/>
          <w:szCs w:val="24"/>
          <w:shd w:val="clear" w:color="auto" w:fill="FFFFFF"/>
        </w:rPr>
        <w:t xml:space="preserve"> </w:t>
      </w:r>
      <w:r w:rsidR="00631DD3" w:rsidRPr="00631DD3">
        <w:rPr>
          <w:rFonts w:ascii="Arial" w:hAnsi="Arial" w:cs="Arial"/>
          <w:color w:val="000000"/>
          <w:sz w:val="24"/>
          <w:szCs w:val="24"/>
          <w:shd w:val="clear" w:color="auto" w:fill="FFFFFF"/>
        </w:rPr>
        <w:t>(NHS, 2020)</w:t>
      </w:r>
      <w:r w:rsidR="00477C0E" w:rsidRPr="00631DD3">
        <w:rPr>
          <w:rFonts w:ascii="Arial" w:hAnsi="Arial" w:cs="Arial"/>
          <w:sz w:val="24"/>
          <w:szCs w:val="24"/>
          <w:shd w:val="clear" w:color="auto" w:fill="FFFFFF"/>
        </w:rPr>
        <w:t>.</w:t>
      </w:r>
      <w:r w:rsidR="00631DD3">
        <w:rPr>
          <w:rFonts w:ascii="Arial" w:hAnsi="Arial" w:cs="Arial"/>
          <w:sz w:val="24"/>
          <w:szCs w:val="24"/>
          <w:shd w:val="clear" w:color="auto" w:fill="FFFFFF"/>
        </w:rPr>
        <w:t xml:space="preserve"> </w:t>
      </w:r>
    </w:p>
    <w:p w14:paraId="7AEEB764" w14:textId="468D1A11" w:rsidR="00DD074B" w:rsidRDefault="004C3E53" w:rsidP="00BC61AE">
      <w:pPr>
        <w:spacing w:line="360" w:lineRule="auto"/>
        <w:rPr>
          <w:rFonts w:ascii="Arial" w:hAnsi="Arial" w:cs="Arial"/>
          <w:sz w:val="24"/>
          <w:szCs w:val="24"/>
          <w:shd w:val="clear" w:color="auto" w:fill="FFFFFF"/>
        </w:rPr>
      </w:pPr>
      <w:r>
        <w:rPr>
          <w:rFonts w:ascii="Arial" w:hAnsi="Arial" w:cs="Arial"/>
          <w:sz w:val="24"/>
          <w:szCs w:val="24"/>
          <w:shd w:val="clear" w:color="auto" w:fill="FFFFFF"/>
        </w:rPr>
        <w:t>Two</w:t>
      </w:r>
      <w:r w:rsidR="00A56ECB">
        <w:rPr>
          <w:rFonts w:ascii="Arial" w:hAnsi="Arial" w:cs="Arial"/>
          <w:sz w:val="24"/>
          <w:szCs w:val="24"/>
          <w:shd w:val="clear" w:color="auto" w:fill="FFFFFF"/>
        </w:rPr>
        <w:t xml:space="preserve"> of the research</w:t>
      </w:r>
      <w:r w:rsidR="00E443B2">
        <w:rPr>
          <w:rFonts w:ascii="Arial" w:hAnsi="Arial" w:cs="Arial"/>
          <w:sz w:val="24"/>
          <w:szCs w:val="24"/>
          <w:shd w:val="clear" w:color="auto" w:fill="FFFFFF"/>
        </w:rPr>
        <w:t>ers</w:t>
      </w:r>
      <w:r w:rsidR="002C4E7C">
        <w:rPr>
          <w:rFonts w:ascii="Arial" w:hAnsi="Arial" w:cs="Arial"/>
          <w:sz w:val="24"/>
          <w:szCs w:val="24"/>
          <w:shd w:val="clear" w:color="auto" w:fill="FFFFFF"/>
        </w:rPr>
        <w:t xml:space="preserve"> </w:t>
      </w:r>
      <w:r w:rsidR="002C4E7C" w:rsidRPr="0072167A">
        <w:rPr>
          <w:rFonts w:ascii="Arial" w:hAnsi="Arial" w:cs="Arial"/>
          <w:color w:val="000000"/>
          <w:sz w:val="24"/>
          <w:szCs w:val="24"/>
          <w:shd w:val="clear" w:color="auto" w:fill="FFFFFF"/>
        </w:rPr>
        <w:t xml:space="preserve">Odgers and Jensen, </w:t>
      </w:r>
      <w:r w:rsidR="002C4E7C">
        <w:rPr>
          <w:rFonts w:ascii="Arial" w:hAnsi="Arial" w:cs="Arial"/>
          <w:color w:val="000000"/>
          <w:sz w:val="24"/>
          <w:szCs w:val="24"/>
          <w:shd w:val="clear" w:color="auto" w:fill="FFFFFF"/>
        </w:rPr>
        <w:t>(</w:t>
      </w:r>
      <w:r w:rsidR="002C4E7C" w:rsidRPr="0072167A">
        <w:rPr>
          <w:rFonts w:ascii="Arial" w:hAnsi="Arial" w:cs="Arial"/>
          <w:color w:val="000000"/>
          <w:sz w:val="24"/>
          <w:szCs w:val="24"/>
          <w:shd w:val="clear" w:color="auto" w:fill="FFFFFF"/>
        </w:rPr>
        <w:t>2020)</w:t>
      </w:r>
      <w:r w:rsidR="002C4E7C">
        <w:rPr>
          <w:rFonts w:ascii="Arial" w:hAnsi="Arial" w:cs="Arial"/>
          <w:color w:val="000000"/>
          <w:sz w:val="24"/>
          <w:szCs w:val="24"/>
          <w:shd w:val="clear" w:color="auto" w:fill="FFFFFF"/>
        </w:rPr>
        <w:t xml:space="preserve">, </w:t>
      </w:r>
      <w:r w:rsidR="001979EF">
        <w:rPr>
          <w:rFonts w:ascii="Arial" w:hAnsi="Arial" w:cs="Arial"/>
          <w:color w:val="000000"/>
          <w:sz w:val="24"/>
          <w:szCs w:val="24"/>
          <w:shd w:val="clear" w:color="auto" w:fill="FFFFFF"/>
        </w:rPr>
        <w:t xml:space="preserve">and </w:t>
      </w:r>
      <w:r w:rsidR="002C4E7C" w:rsidRPr="0072167A">
        <w:rPr>
          <w:rFonts w:ascii="Arial" w:hAnsi="Arial" w:cs="Arial"/>
          <w:color w:val="000000"/>
          <w:sz w:val="24"/>
          <w:szCs w:val="24"/>
          <w:shd w:val="clear" w:color="auto" w:fill="FFFFFF"/>
        </w:rPr>
        <w:t xml:space="preserve">Orben, </w:t>
      </w:r>
      <w:r w:rsidR="002C4E7C">
        <w:rPr>
          <w:rFonts w:ascii="Arial" w:hAnsi="Arial" w:cs="Arial"/>
          <w:color w:val="000000"/>
          <w:sz w:val="24"/>
          <w:szCs w:val="24"/>
          <w:shd w:val="clear" w:color="auto" w:fill="FFFFFF"/>
        </w:rPr>
        <w:t>(</w:t>
      </w:r>
      <w:r w:rsidR="002C4E7C" w:rsidRPr="0072167A">
        <w:rPr>
          <w:rFonts w:ascii="Arial" w:hAnsi="Arial" w:cs="Arial"/>
          <w:color w:val="000000"/>
          <w:sz w:val="24"/>
          <w:szCs w:val="24"/>
          <w:shd w:val="clear" w:color="auto" w:fill="FFFFFF"/>
        </w:rPr>
        <w:t>2020</w:t>
      </w:r>
      <w:r w:rsidR="00AB7219" w:rsidRPr="0072167A">
        <w:rPr>
          <w:rFonts w:ascii="Arial" w:hAnsi="Arial" w:cs="Arial"/>
          <w:color w:val="000000"/>
          <w:sz w:val="24"/>
          <w:szCs w:val="24"/>
          <w:shd w:val="clear" w:color="auto" w:fill="FFFFFF"/>
        </w:rPr>
        <w:t>)</w:t>
      </w:r>
      <w:r w:rsidR="00AB7219">
        <w:rPr>
          <w:rFonts w:ascii="Arial" w:hAnsi="Arial" w:cs="Arial"/>
          <w:sz w:val="24"/>
          <w:szCs w:val="24"/>
          <w:shd w:val="clear" w:color="auto" w:fill="FFFFFF"/>
        </w:rPr>
        <w:t xml:space="preserve"> found</w:t>
      </w:r>
      <w:r w:rsidR="00A56ECB">
        <w:rPr>
          <w:rFonts w:ascii="Arial" w:hAnsi="Arial" w:cs="Arial"/>
          <w:sz w:val="24"/>
          <w:szCs w:val="24"/>
          <w:shd w:val="clear" w:color="auto" w:fill="FFFFFF"/>
        </w:rPr>
        <w:t xml:space="preserve"> </w:t>
      </w:r>
      <w:r w:rsidR="00521C53">
        <w:rPr>
          <w:rFonts w:ascii="Arial" w:hAnsi="Arial" w:cs="Arial"/>
          <w:sz w:val="24"/>
          <w:szCs w:val="24"/>
          <w:shd w:val="clear" w:color="auto" w:fill="FFFFFF"/>
        </w:rPr>
        <w:t xml:space="preserve">they </w:t>
      </w:r>
      <w:r w:rsidR="00A56ECB">
        <w:rPr>
          <w:rFonts w:ascii="Arial" w:hAnsi="Arial" w:cs="Arial"/>
          <w:sz w:val="24"/>
          <w:szCs w:val="24"/>
          <w:shd w:val="clear" w:color="auto" w:fill="FFFFFF"/>
        </w:rPr>
        <w:t xml:space="preserve">were unable to find </w:t>
      </w:r>
      <w:r w:rsidR="00036EA2">
        <w:rPr>
          <w:rFonts w:ascii="Arial" w:hAnsi="Arial" w:cs="Arial"/>
          <w:sz w:val="24"/>
          <w:szCs w:val="24"/>
          <w:shd w:val="clear" w:color="auto" w:fill="FFFFFF"/>
        </w:rPr>
        <w:t>efficient</w:t>
      </w:r>
      <w:r w:rsidR="00A56ECB">
        <w:rPr>
          <w:rFonts w:ascii="Arial" w:hAnsi="Arial" w:cs="Arial"/>
          <w:sz w:val="24"/>
          <w:szCs w:val="24"/>
          <w:shd w:val="clear" w:color="auto" w:fill="FFFFFF"/>
        </w:rPr>
        <w:t xml:space="preserve"> evidence to state that social media </w:t>
      </w:r>
      <w:r w:rsidR="009F6CA9">
        <w:rPr>
          <w:rFonts w:ascii="Arial" w:hAnsi="Arial" w:cs="Arial"/>
          <w:sz w:val="24"/>
          <w:szCs w:val="24"/>
          <w:shd w:val="clear" w:color="auto" w:fill="FFFFFF"/>
        </w:rPr>
        <w:t>influenced</w:t>
      </w:r>
      <w:r w:rsidR="005C4AE8">
        <w:rPr>
          <w:rFonts w:ascii="Arial" w:hAnsi="Arial" w:cs="Arial"/>
          <w:sz w:val="24"/>
          <w:szCs w:val="24"/>
          <w:shd w:val="clear" w:color="auto" w:fill="FFFFFF"/>
        </w:rPr>
        <w:t xml:space="preserve"> </w:t>
      </w:r>
      <w:r w:rsidR="00AC5E4B">
        <w:rPr>
          <w:rFonts w:ascii="Arial" w:hAnsi="Arial" w:cs="Arial"/>
          <w:sz w:val="24"/>
          <w:szCs w:val="24"/>
          <w:shd w:val="clear" w:color="auto" w:fill="FFFFFF"/>
        </w:rPr>
        <w:t>adolescents’</w:t>
      </w:r>
      <w:r w:rsidR="00AC6A6F">
        <w:rPr>
          <w:rFonts w:ascii="Arial" w:hAnsi="Arial" w:cs="Arial"/>
          <w:sz w:val="24"/>
          <w:szCs w:val="24"/>
          <w:shd w:val="clear" w:color="auto" w:fill="FFFFFF"/>
        </w:rPr>
        <w:t xml:space="preserve"> mental health</w:t>
      </w:r>
      <w:r w:rsidR="006C47FE">
        <w:rPr>
          <w:rFonts w:ascii="Arial" w:hAnsi="Arial" w:cs="Arial"/>
          <w:sz w:val="24"/>
          <w:szCs w:val="24"/>
          <w:shd w:val="clear" w:color="auto" w:fill="FFFFFF"/>
        </w:rPr>
        <w:t xml:space="preserve"> stating insignificant evidence </w:t>
      </w:r>
      <w:r w:rsidR="00526418">
        <w:rPr>
          <w:rFonts w:ascii="Arial" w:hAnsi="Arial" w:cs="Arial"/>
          <w:sz w:val="24"/>
          <w:szCs w:val="24"/>
          <w:shd w:val="clear" w:color="auto" w:fill="FFFFFF"/>
        </w:rPr>
        <w:t xml:space="preserve">to prove </w:t>
      </w:r>
      <w:r w:rsidR="00AF58A5">
        <w:rPr>
          <w:rFonts w:ascii="Arial" w:hAnsi="Arial" w:cs="Arial"/>
          <w:sz w:val="24"/>
          <w:szCs w:val="24"/>
          <w:shd w:val="clear" w:color="auto" w:fill="FFFFFF"/>
        </w:rPr>
        <w:t xml:space="preserve">what the </w:t>
      </w:r>
      <w:r w:rsidR="001D185D">
        <w:rPr>
          <w:rFonts w:ascii="Arial" w:hAnsi="Arial" w:cs="Arial"/>
          <w:sz w:val="24"/>
          <w:szCs w:val="24"/>
          <w:shd w:val="clear" w:color="auto" w:fill="FFFFFF"/>
        </w:rPr>
        <w:t>cause</w:t>
      </w:r>
      <w:r w:rsidR="00AF58A5">
        <w:rPr>
          <w:rFonts w:ascii="Arial" w:hAnsi="Arial" w:cs="Arial"/>
          <w:sz w:val="24"/>
          <w:szCs w:val="24"/>
          <w:shd w:val="clear" w:color="auto" w:fill="FFFFFF"/>
        </w:rPr>
        <w:t xml:space="preserve"> </w:t>
      </w:r>
      <w:r w:rsidR="00322B26">
        <w:rPr>
          <w:rFonts w:ascii="Arial" w:hAnsi="Arial" w:cs="Arial"/>
          <w:sz w:val="24"/>
          <w:szCs w:val="24"/>
          <w:shd w:val="clear" w:color="auto" w:fill="FFFFFF"/>
        </w:rPr>
        <w:t xml:space="preserve">of the </w:t>
      </w:r>
      <w:r w:rsidR="00562A3C">
        <w:rPr>
          <w:rFonts w:ascii="Arial" w:hAnsi="Arial" w:cs="Arial"/>
          <w:sz w:val="24"/>
          <w:szCs w:val="24"/>
          <w:shd w:val="clear" w:color="auto" w:fill="FFFFFF"/>
        </w:rPr>
        <w:t>deterioration</w:t>
      </w:r>
      <w:r w:rsidR="00C07FC9">
        <w:rPr>
          <w:rFonts w:ascii="Arial" w:hAnsi="Arial" w:cs="Arial"/>
          <w:sz w:val="24"/>
          <w:szCs w:val="24"/>
          <w:shd w:val="clear" w:color="auto" w:fill="FFFFFF"/>
        </w:rPr>
        <w:t xml:space="preserve"> of mental health</w:t>
      </w:r>
      <w:r w:rsidR="000220F3">
        <w:rPr>
          <w:rFonts w:ascii="Arial" w:hAnsi="Arial" w:cs="Arial"/>
          <w:sz w:val="24"/>
          <w:szCs w:val="24"/>
          <w:shd w:val="clear" w:color="auto" w:fill="FFFFFF"/>
        </w:rPr>
        <w:t xml:space="preserve"> was and that more research was need</w:t>
      </w:r>
      <w:r w:rsidR="00B957F1">
        <w:rPr>
          <w:rFonts w:ascii="Arial" w:hAnsi="Arial" w:cs="Arial"/>
          <w:sz w:val="24"/>
          <w:szCs w:val="24"/>
          <w:shd w:val="clear" w:color="auto" w:fill="FFFFFF"/>
        </w:rPr>
        <w:t>ed</w:t>
      </w:r>
      <w:r w:rsidR="00327807">
        <w:rPr>
          <w:rFonts w:ascii="Arial" w:hAnsi="Arial" w:cs="Arial"/>
          <w:sz w:val="24"/>
          <w:szCs w:val="24"/>
          <w:shd w:val="clear" w:color="auto" w:fill="FFFFFF"/>
        </w:rPr>
        <w:t>.</w:t>
      </w:r>
    </w:p>
    <w:p w14:paraId="2E2DC595" w14:textId="2D01C2F1" w:rsidR="00FA48B7" w:rsidRDefault="00FA48B7" w:rsidP="00BC61AE">
      <w:pPr>
        <w:spacing w:line="360" w:lineRule="auto"/>
        <w:rPr>
          <w:rFonts w:ascii="Arial" w:hAnsi="Arial" w:cs="Arial"/>
          <w:sz w:val="24"/>
          <w:szCs w:val="24"/>
          <w:shd w:val="clear" w:color="auto" w:fill="FFFFFF"/>
        </w:rPr>
      </w:pPr>
    </w:p>
    <w:p w14:paraId="03FCDD8C" w14:textId="77777777" w:rsidR="007518D6" w:rsidRDefault="007518D6" w:rsidP="00BC61AE">
      <w:pPr>
        <w:spacing w:line="360" w:lineRule="auto"/>
        <w:rPr>
          <w:rFonts w:ascii="Arial" w:hAnsi="Arial" w:cs="Arial"/>
          <w:sz w:val="24"/>
          <w:szCs w:val="24"/>
          <w:u w:val="single"/>
          <w:shd w:val="clear" w:color="auto" w:fill="FFFFFF"/>
        </w:rPr>
      </w:pPr>
    </w:p>
    <w:p w14:paraId="5D880AD6" w14:textId="77777777" w:rsidR="00267A60" w:rsidRDefault="00267A60" w:rsidP="00BC61AE">
      <w:pPr>
        <w:spacing w:line="360" w:lineRule="auto"/>
        <w:rPr>
          <w:rFonts w:ascii="Arial" w:hAnsi="Arial" w:cs="Arial"/>
          <w:sz w:val="24"/>
          <w:szCs w:val="24"/>
          <w:u w:val="single"/>
          <w:shd w:val="clear" w:color="auto" w:fill="FFFFFF"/>
        </w:rPr>
      </w:pPr>
    </w:p>
    <w:p w14:paraId="7391C4E4" w14:textId="3347C6CA" w:rsidR="00311E09" w:rsidRPr="00B607DA" w:rsidRDefault="00311E09" w:rsidP="00BC61AE">
      <w:pPr>
        <w:spacing w:line="360" w:lineRule="auto"/>
        <w:rPr>
          <w:rFonts w:ascii="Arial" w:hAnsi="Arial" w:cs="Arial"/>
          <w:b/>
          <w:bCs/>
          <w:sz w:val="24"/>
          <w:szCs w:val="24"/>
          <w:u w:val="single"/>
          <w:shd w:val="clear" w:color="auto" w:fill="FFFFFF"/>
        </w:rPr>
      </w:pPr>
      <w:r w:rsidRPr="00B607DA">
        <w:rPr>
          <w:rFonts w:ascii="Arial" w:hAnsi="Arial" w:cs="Arial"/>
          <w:b/>
          <w:bCs/>
          <w:sz w:val="24"/>
          <w:szCs w:val="24"/>
          <w:u w:val="single"/>
          <w:shd w:val="clear" w:color="auto" w:fill="FFFFFF"/>
        </w:rPr>
        <w:lastRenderedPageBreak/>
        <w:t>Chapter 6</w:t>
      </w:r>
    </w:p>
    <w:p w14:paraId="3AB326F1" w14:textId="4613758F" w:rsidR="00A252C1" w:rsidRPr="00E92227" w:rsidRDefault="00E10627" w:rsidP="00BC61AE">
      <w:pPr>
        <w:spacing w:line="360" w:lineRule="auto"/>
        <w:rPr>
          <w:rFonts w:ascii="Arial" w:hAnsi="Arial" w:cs="Arial"/>
          <w:b/>
          <w:bCs/>
          <w:sz w:val="24"/>
          <w:szCs w:val="24"/>
          <w:u w:val="single"/>
          <w:shd w:val="clear" w:color="auto" w:fill="FFFFFF"/>
        </w:rPr>
      </w:pPr>
      <w:r w:rsidRPr="00E92227">
        <w:rPr>
          <w:rFonts w:ascii="Arial" w:hAnsi="Arial" w:cs="Arial"/>
          <w:b/>
          <w:bCs/>
          <w:sz w:val="24"/>
          <w:szCs w:val="24"/>
          <w:u w:val="single"/>
          <w:shd w:val="clear" w:color="auto" w:fill="FFFFFF"/>
        </w:rPr>
        <w:t>R</w:t>
      </w:r>
      <w:r w:rsidR="00EC20A1" w:rsidRPr="00E92227">
        <w:rPr>
          <w:rFonts w:ascii="Arial" w:hAnsi="Arial" w:cs="Arial"/>
          <w:b/>
          <w:bCs/>
          <w:sz w:val="24"/>
          <w:szCs w:val="24"/>
          <w:u w:val="single"/>
          <w:shd w:val="clear" w:color="auto" w:fill="FFFFFF"/>
        </w:rPr>
        <w:t>ecommendations</w:t>
      </w:r>
    </w:p>
    <w:p w14:paraId="2BFDD94B" w14:textId="3A4095D3" w:rsidR="00E10627" w:rsidRDefault="00F12E48" w:rsidP="00BC61AE">
      <w:pPr>
        <w:spacing w:line="360" w:lineRule="auto"/>
        <w:rPr>
          <w:rFonts w:ascii="Arial" w:hAnsi="Arial" w:cs="Arial"/>
          <w:sz w:val="24"/>
          <w:szCs w:val="24"/>
          <w:shd w:val="clear" w:color="auto" w:fill="FFFFFF"/>
        </w:rPr>
      </w:pPr>
      <w:r>
        <w:rPr>
          <w:rFonts w:ascii="Arial" w:hAnsi="Arial" w:cs="Arial"/>
          <w:sz w:val="24"/>
          <w:szCs w:val="24"/>
          <w:shd w:val="clear" w:color="auto" w:fill="FFFFFF"/>
        </w:rPr>
        <w:t>The</w:t>
      </w:r>
      <w:r w:rsidR="00375C69">
        <w:rPr>
          <w:rFonts w:ascii="Arial" w:hAnsi="Arial" w:cs="Arial"/>
          <w:sz w:val="24"/>
          <w:szCs w:val="24"/>
          <w:shd w:val="clear" w:color="auto" w:fill="FFFFFF"/>
        </w:rPr>
        <w:t xml:space="preserve"> </w:t>
      </w:r>
      <w:r w:rsidR="00B1499F">
        <w:rPr>
          <w:rFonts w:ascii="Arial" w:hAnsi="Arial" w:cs="Arial"/>
          <w:sz w:val="24"/>
          <w:szCs w:val="24"/>
          <w:shd w:val="clear" w:color="auto" w:fill="FFFFFF"/>
        </w:rPr>
        <w:t>literature</w:t>
      </w:r>
      <w:r>
        <w:rPr>
          <w:rFonts w:ascii="Arial" w:hAnsi="Arial" w:cs="Arial"/>
          <w:sz w:val="24"/>
          <w:szCs w:val="24"/>
          <w:shd w:val="clear" w:color="auto" w:fill="FFFFFF"/>
        </w:rPr>
        <w:t xml:space="preserve"> research that has been reviewed had Identified </w:t>
      </w:r>
      <w:r w:rsidR="00DB6B30">
        <w:rPr>
          <w:rFonts w:ascii="Arial" w:hAnsi="Arial" w:cs="Arial"/>
          <w:sz w:val="24"/>
          <w:szCs w:val="24"/>
          <w:shd w:val="clear" w:color="auto" w:fill="FFFFFF"/>
        </w:rPr>
        <w:t xml:space="preserve">that social media can have </w:t>
      </w:r>
      <w:r w:rsidR="00DD4B13">
        <w:rPr>
          <w:rFonts w:ascii="Arial" w:hAnsi="Arial" w:cs="Arial"/>
          <w:sz w:val="24"/>
          <w:szCs w:val="24"/>
          <w:shd w:val="clear" w:color="auto" w:fill="FFFFFF"/>
        </w:rPr>
        <w:t>an</w:t>
      </w:r>
      <w:r w:rsidR="00DB6B30">
        <w:rPr>
          <w:rFonts w:ascii="Arial" w:hAnsi="Arial" w:cs="Arial"/>
          <w:sz w:val="24"/>
          <w:szCs w:val="24"/>
          <w:shd w:val="clear" w:color="auto" w:fill="FFFFFF"/>
        </w:rPr>
        <w:t xml:space="preserve"> impact to metal health to some degree but to what amount is still to be identified as more in-depth research needs to be conducted</w:t>
      </w:r>
      <w:r w:rsidR="00685A2D">
        <w:rPr>
          <w:rFonts w:ascii="Arial" w:hAnsi="Arial" w:cs="Arial"/>
          <w:sz w:val="24"/>
          <w:szCs w:val="24"/>
          <w:shd w:val="clear" w:color="auto" w:fill="FFFFFF"/>
        </w:rPr>
        <w:t xml:space="preserve"> </w:t>
      </w:r>
      <w:r w:rsidR="00650F2C">
        <w:rPr>
          <w:rFonts w:ascii="Arial" w:hAnsi="Arial" w:cs="Arial"/>
          <w:sz w:val="24"/>
          <w:szCs w:val="24"/>
          <w:shd w:val="clear" w:color="auto" w:fill="FFFFFF"/>
        </w:rPr>
        <w:t xml:space="preserve">to determine which sites </w:t>
      </w:r>
      <w:r w:rsidR="001A1CE0">
        <w:rPr>
          <w:rFonts w:ascii="Arial" w:hAnsi="Arial" w:cs="Arial"/>
          <w:sz w:val="24"/>
          <w:szCs w:val="24"/>
          <w:shd w:val="clear" w:color="auto" w:fill="FFFFFF"/>
        </w:rPr>
        <w:t xml:space="preserve">cause the most amount of harm with </w:t>
      </w:r>
      <w:r w:rsidR="002D2A30">
        <w:rPr>
          <w:rFonts w:ascii="Arial" w:hAnsi="Arial" w:cs="Arial"/>
          <w:sz w:val="24"/>
          <w:szCs w:val="24"/>
          <w:shd w:val="clear" w:color="auto" w:fill="FFFFFF"/>
        </w:rPr>
        <w:t xml:space="preserve">and if the amount of time spent on social </w:t>
      </w:r>
      <w:r w:rsidR="007145CA">
        <w:rPr>
          <w:rFonts w:ascii="Arial" w:hAnsi="Arial" w:cs="Arial"/>
          <w:sz w:val="24"/>
          <w:szCs w:val="24"/>
          <w:shd w:val="clear" w:color="auto" w:fill="FFFFFF"/>
        </w:rPr>
        <w:t>influences</w:t>
      </w:r>
      <w:r w:rsidR="00BC4C5F">
        <w:rPr>
          <w:rFonts w:ascii="Arial" w:hAnsi="Arial" w:cs="Arial"/>
          <w:sz w:val="24"/>
          <w:szCs w:val="24"/>
          <w:shd w:val="clear" w:color="auto" w:fill="FFFFFF"/>
        </w:rPr>
        <w:t xml:space="preserve"> thi</w:t>
      </w:r>
      <w:r w:rsidR="0087239F">
        <w:rPr>
          <w:rFonts w:ascii="Arial" w:hAnsi="Arial" w:cs="Arial"/>
          <w:sz w:val="24"/>
          <w:szCs w:val="24"/>
          <w:shd w:val="clear" w:color="auto" w:fill="FFFFFF"/>
        </w:rPr>
        <w:t>s</w:t>
      </w:r>
      <w:r w:rsidR="00BC4C5F">
        <w:rPr>
          <w:rFonts w:ascii="Arial" w:hAnsi="Arial" w:cs="Arial"/>
          <w:sz w:val="24"/>
          <w:szCs w:val="24"/>
          <w:shd w:val="clear" w:color="auto" w:fill="FFFFFF"/>
        </w:rPr>
        <w:t>.</w:t>
      </w:r>
      <w:r w:rsidR="00115F97">
        <w:rPr>
          <w:rFonts w:ascii="Arial" w:hAnsi="Arial" w:cs="Arial"/>
          <w:sz w:val="24"/>
          <w:szCs w:val="24"/>
          <w:shd w:val="clear" w:color="auto" w:fill="FFFFFF"/>
        </w:rPr>
        <w:t xml:space="preserve"> More longevity </w:t>
      </w:r>
      <w:r w:rsidR="00381E6B">
        <w:rPr>
          <w:rFonts w:ascii="Arial" w:hAnsi="Arial" w:cs="Arial"/>
          <w:sz w:val="24"/>
          <w:szCs w:val="24"/>
          <w:shd w:val="clear" w:color="auto" w:fill="FFFFFF"/>
        </w:rPr>
        <w:t xml:space="preserve">research needs to be conducted to further explore the effects of social media </w:t>
      </w:r>
      <w:r w:rsidR="0035080B">
        <w:rPr>
          <w:rFonts w:ascii="Arial" w:hAnsi="Arial" w:cs="Arial"/>
          <w:sz w:val="24"/>
          <w:szCs w:val="24"/>
          <w:shd w:val="clear" w:color="auto" w:fill="FFFFFF"/>
        </w:rPr>
        <w:t>over</w:t>
      </w:r>
      <w:r w:rsidR="00320D95">
        <w:rPr>
          <w:rFonts w:ascii="Arial" w:hAnsi="Arial" w:cs="Arial"/>
          <w:sz w:val="24"/>
          <w:szCs w:val="24"/>
          <w:shd w:val="clear" w:color="auto" w:fill="FFFFFF"/>
        </w:rPr>
        <w:t xml:space="preserve"> </w:t>
      </w:r>
      <w:proofErr w:type="gramStart"/>
      <w:r w:rsidR="00320D95">
        <w:rPr>
          <w:rFonts w:ascii="Arial" w:hAnsi="Arial" w:cs="Arial"/>
          <w:sz w:val="24"/>
          <w:szCs w:val="24"/>
          <w:shd w:val="clear" w:color="auto" w:fill="FFFFFF"/>
        </w:rPr>
        <w:t>a period of time</w:t>
      </w:r>
      <w:proofErr w:type="gramEnd"/>
      <w:r w:rsidR="00320D95">
        <w:rPr>
          <w:rFonts w:ascii="Arial" w:hAnsi="Arial" w:cs="Arial"/>
          <w:sz w:val="24"/>
          <w:szCs w:val="24"/>
          <w:shd w:val="clear" w:color="auto" w:fill="FFFFFF"/>
        </w:rPr>
        <w:t>.</w:t>
      </w:r>
      <w:r w:rsidR="00467EC0">
        <w:rPr>
          <w:rFonts w:ascii="Arial" w:hAnsi="Arial" w:cs="Arial"/>
          <w:sz w:val="24"/>
          <w:szCs w:val="24"/>
          <w:shd w:val="clear" w:color="auto" w:fill="FFFFFF"/>
        </w:rPr>
        <w:t xml:space="preserve"> </w:t>
      </w:r>
      <w:r w:rsidR="00467EC0" w:rsidRPr="00467EC0">
        <w:rPr>
          <w:rFonts w:ascii="Arial" w:hAnsi="Arial" w:cs="Arial"/>
          <w:sz w:val="24"/>
          <w:szCs w:val="24"/>
          <w:shd w:val="clear" w:color="auto" w:fill="FFFFFF"/>
        </w:rPr>
        <w:t xml:space="preserve">Researchers </w:t>
      </w:r>
      <w:r w:rsidR="00630EB3" w:rsidRPr="00467EC0">
        <w:rPr>
          <w:rFonts w:ascii="Arial" w:hAnsi="Arial" w:cs="Arial"/>
          <w:sz w:val="24"/>
          <w:szCs w:val="24"/>
          <w:shd w:val="clear" w:color="auto" w:fill="FFFFFF"/>
        </w:rPr>
        <w:t>must</w:t>
      </w:r>
      <w:r w:rsidR="00467EC0" w:rsidRPr="00467EC0">
        <w:rPr>
          <w:rFonts w:ascii="Arial" w:hAnsi="Arial" w:cs="Arial"/>
          <w:sz w:val="24"/>
          <w:szCs w:val="24"/>
          <w:shd w:val="clear" w:color="auto" w:fill="FFFFFF"/>
        </w:rPr>
        <w:t xml:space="preserve"> identify ways to use social networking sites more effectively while also </w:t>
      </w:r>
      <w:r w:rsidR="001A3B25" w:rsidRPr="00467EC0">
        <w:rPr>
          <w:rFonts w:ascii="Arial" w:hAnsi="Arial" w:cs="Arial"/>
          <w:sz w:val="24"/>
          <w:szCs w:val="24"/>
          <w:shd w:val="clear" w:color="auto" w:fill="FFFFFF"/>
        </w:rPr>
        <w:t>promoting wellness</w:t>
      </w:r>
      <w:r w:rsidR="00467EC0" w:rsidRPr="00467EC0">
        <w:rPr>
          <w:rFonts w:ascii="Arial" w:hAnsi="Arial" w:cs="Arial"/>
          <w:sz w:val="24"/>
          <w:szCs w:val="24"/>
          <w:shd w:val="clear" w:color="auto" w:fill="FFFFFF"/>
        </w:rPr>
        <w:t xml:space="preserve"> and better preparing adolescent to handle any potentially harmful repercussions.</w:t>
      </w:r>
    </w:p>
    <w:p w14:paraId="1F6F954D" w14:textId="16BF5ADB" w:rsidR="000F369E" w:rsidRDefault="000F369E" w:rsidP="00BC61AE">
      <w:pPr>
        <w:spacing w:line="360" w:lineRule="auto"/>
        <w:rPr>
          <w:rFonts w:ascii="Arial" w:hAnsi="Arial" w:cs="Arial"/>
          <w:sz w:val="24"/>
          <w:szCs w:val="24"/>
          <w:shd w:val="clear" w:color="auto" w:fill="FFFFFF"/>
        </w:rPr>
      </w:pPr>
    </w:p>
    <w:p w14:paraId="39FC61D7" w14:textId="77777777" w:rsidR="00810BBD" w:rsidRDefault="00810BBD" w:rsidP="00BC61AE">
      <w:pPr>
        <w:spacing w:line="360" w:lineRule="auto"/>
        <w:rPr>
          <w:rFonts w:ascii="Arial" w:hAnsi="Arial" w:cs="Arial"/>
          <w:sz w:val="24"/>
          <w:szCs w:val="24"/>
          <w:u w:val="single"/>
          <w:shd w:val="clear" w:color="auto" w:fill="FFFFFF"/>
        </w:rPr>
      </w:pPr>
    </w:p>
    <w:p w14:paraId="61CD8EC3" w14:textId="77777777" w:rsidR="00810BBD" w:rsidRPr="00E92227" w:rsidRDefault="00810BBD" w:rsidP="00BC61AE">
      <w:pPr>
        <w:spacing w:line="360" w:lineRule="auto"/>
        <w:rPr>
          <w:rFonts w:ascii="Arial" w:hAnsi="Arial" w:cs="Arial"/>
          <w:b/>
          <w:bCs/>
          <w:sz w:val="24"/>
          <w:szCs w:val="24"/>
          <w:u w:val="single"/>
          <w:shd w:val="clear" w:color="auto" w:fill="FFFFFF"/>
        </w:rPr>
      </w:pPr>
    </w:p>
    <w:p w14:paraId="7DF86A61" w14:textId="42954BE7" w:rsidR="000F369E" w:rsidRPr="00E92227" w:rsidRDefault="000F369E" w:rsidP="00BC61AE">
      <w:pPr>
        <w:spacing w:line="360" w:lineRule="auto"/>
        <w:rPr>
          <w:rFonts w:ascii="Arial" w:hAnsi="Arial" w:cs="Arial"/>
          <w:b/>
          <w:bCs/>
          <w:sz w:val="24"/>
          <w:szCs w:val="24"/>
          <w:u w:val="single"/>
          <w:shd w:val="clear" w:color="auto" w:fill="FFFFFF"/>
        </w:rPr>
      </w:pPr>
      <w:r w:rsidRPr="00E92227">
        <w:rPr>
          <w:rFonts w:ascii="Arial" w:hAnsi="Arial" w:cs="Arial"/>
          <w:b/>
          <w:bCs/>
          <w:sz w:val="24"/>
          <w:szCs w:val="24"/>
          <w:u w:val="single"/>
          <w:shd w:val="clear" w:color="auto" w:fill="FFFFFF"/>
        </w:rPr>
        <w:t>Conclusion</w:t>
      </w:r>
    </w:p>
    <w:p w14:paraId="68456787" w14:textId="0DD3A594" w:rsidR="000F369E" w:rsidRPr="00665863" w:rsidRDefault="00665863" w:rsidP="00BC61AE">
      <w:pPr>
        <w:spacing w:line="360" w:lineRule="auto"/>
        <w:rPr>
          <w:rFonts w:ascii="Arial" w:hAnsi="Arial" w:cs="Arial"/>
          <w:sz w:val="24"/>
          <w:szCs w:val="24"/>
          <w:shd w:val="clear" w:color="auto" w:fill="FFFFFF"/>
        </w:rPr>
      </w:pPr>
      <w:r w:rsidRPr="00665863">
        <w:rPr>
          <w:rFonts w:ascii="Arial" w:hAnsi="Arial" w:cs="Arial"/>
          <w:sz w:val="24"/>
          <w:szCs w:val="24"/>
          <w:shd w:val="clear" w:color="auto" w:fill="FFFFFF"/>
        </w:rPr>
        <w:t xml:space="preserve">The present literature on the subject is conflicted and ambiguous, social media use is becoming more and more integrated into individuals' social interactions </w:t>
      </w:r>
      <w:r w:rsidR="00916E9C">
        <w:rPr>
          <w:rFonts w:ascii="Arial" w:hAnsi="Arial" w:cs="Arial"/>
          <w:sz w:val="24"/>
          <w:szCs w:val="24"/>
          <w:shd w:val="clear" w:color="auto" w:fill="FFFFFF"/>
        </w:rPr>
        <w:t xml:space="preserve">and creating </w:t>
      </w:r>
      <w:r w:rsidRPr="00665863">
        <w:rPr>
          <w:rFonts w:ascii="Arial" w:hAnsi="Arial" w:cs="Arial"/>
          <w:sz w:val="24"/>
          <w:szCs w:val="24"/>
          <w:shd w:val="clear" w:color="auto" w:fill="FFFFFF"/>
        </w:rPr>
        <w:t>strong emotional connections</w:t>
      </w:r>
      <w:r w:rsidR="00B92FB7">
        <w:rPr>
          <w:rFonts w:ascii="Arial" w:hAnsi="Arial" w:cs="Arial"/>
          <w:sz w:val="24"/>
          <w:szCs w:val="24"/>
          <w:shd w:val="clear" w:color="auto" w:fill="FFFFFF"/>
        </w:rPr>
        <w:t xml:space="preserve"> with adolescents</w:t>
      </w:r>
      <w:r w:rsidRPr="00665863">
        <w:rPr>
          <w:rFonts w:ascii="Arial" w:hAnsi="Arial" w:cs="Arial"/>
          <w:sz w:val="24"/>
          <w:szCs w:val="24"/>
          <w:shd w:val="clear" w:color="auto" w:fill="FFFFFF"/>
        </w:rPr>
        <w:t>.</w:t>
      </w:r>
      <w:r w:rsidR="004602A9">
        <w:rPr>
          <w:rFonts w:ascii="Arial" w:hAnsi="Arial" w:cs="Arial"/>
          <w:sz w:val="24"/>
          <w:szCs w:val="24"/>
          <w:shd w:val="clear" w:color="auto" w:fill="FFFFFF"/>
        </w:rPr>
        <w:t xml:space="preserve"> </w:t>
      </w:r>
      <w:r w:rsidR="00556917">
        <w:rPr>
          <w:rFonts w:ascii="Arial" w:hAnsi="Arial" w:cs="Arial"/>
          <w:sz w:val="24"/>
          <w:szCs w:val="24"/>
          <w:shd w:val="clear" w:color="auto" w:fill="FFFFFF"/>
        </w:rPr>
        <w:t xml:space="preserve">The above review has </w:t>
      </w:r>
      <w:r w:rsidR="00A14148">
        <w:rPr>
          <w:rFonts w:ascii="Arial" w:hAnsi="Arial" w:cs="Arial"/>
          <w:sz w:val="24"/>
          <w:szCs w:val="24"/>
          <w:shd w:val="clear" w:color="auto" w:fill="FFFFFF"/>
        </w:rPr>
        <w:t>highlighted that s</w:t>
      </w:r>
      <w:r w:rsidR="004602A9">
        <w:rPr>
          <w:rFonts w:ascii="Arial" w:hAnsi="Arial" w:cs="Arial"/>
          <w:sz w:val="24"/>
          <w:szCs w:val="24"/>
          <w:shd w:val="clear" w:color="auto" w:fill="FFFFFF"/>
        </w:rPr>
        <w:t>ocial media</w:t>
      </w:r>
      <w:r w:rsidR="00556917">
        <w:rPr>
          <w:rFonts w:ascii="Arial" w:hAnsi="Arial" w:cs="Arial"/>
          <w:sz w:val="24"/>
          <w:szCs w:val="24"/>
          <w:shd w:val="clear" w:color="auto" w:fill="FFFFFF"/>
        </w:rPr>
        <w:t xml:space="preserve"> for adolescen</w:t>
      </w:r>
      <w:r w:rsidR="00A14148">
        <w:rPr>
          <w:rFonts w:ascii="Arial" w:hAnsi="Arial" w:cs="Arial"/>
          <w:sz w:val="24"/>
          <w:szCs w:val="24"/>
          <w:shd w:val="clear" w:color="auto" w:fill="FFFFFF"/>
        </w:rPr>
        <w:t>ts can be da</w:t>
      </w:r>
      <w:r w:rsidR="005817DF">
        <w:rPr>
          <w:rFonts w:ascii="Arial" w:hAnsi="Arial" w:cs="Arial"/>
          <w:sz w:val="24"/>
          <w:szCs w:val="24"/>
          <w:shd w:val="clear" w:color="auto" w:fill="FFFFFF"/>
        </w:rPr>
        <w:t>n</w:t>
      </w:r>
      <w:r w:rsidR="00A14148">
        <w:rPr>
          <w:rFonts w:ascii="Arial" w:hAnsi="Arial" w:cs="Arial"/>
          <w:sz w:val="24"/>
          <w:szCs w:val="24"/>
          <w:shd w:val="clear" w:color="auto" w:fill="FFFFFF"/>
        </w:rPr>
        <w:t>g</w:t>
      </w:r>
      <w:r w:rsidR="005817DF">
        <w:rPr>
          <w:rFonts w:ascii="Arial" w:hAnsi="Arial" w:cs="Arial"/>
          <w:sz w:val="24"/>
          <w:szCs w:val="24"/>
          <w:shd w:val="clear" w:color="auto" w:fill="FFFFFF"/>
        </w:rPr>
        <w:t>er</w:t>
      </w:r>
      <w:r w:rsidR="00A14148">
        <w:rPr>
          <w:rFonts w:ascii="Arial" w:hAnsi="Arial" w:cs="Arial"/>
          <w:sz w:val="24"/>
          <w:szCs w:val="24"/>
          <w:shd w:val="clear" w:color="auto" w:fill="FFFFFF"/>
        </w:rPr>
        <w:t xml:space="preserve"> in certain situations</w:t>
      </w:r>
      <w:r w:rsidR="005817DF">
        <w:rPr>
          <w:rFonts w:ascii="Arial" w:hAnsi="Arial" w:cs="Arial"/>
          <w:sz w:val="24"/>
          <w:szCs w:val="24"/>
          <w:shd w:val="clear" w:color="auto" w:fill="FFFFFF"/>
        </w:rPr>
        <w:t xml:space="preserve"> and can expose them to </w:t>
      </w:r>
      <w:r w:rsidR="006331B0">
        <w:rPr>
          <w:rFonts w:ascii="Arial" w:hAnsi="Arial" w:cs="Arial"/>
          <w:sz w:val="24"/>
          <w:szCs w:val="24"/>
          <w:shd w:val="clear" w:color="auto" w:fill="FFFFFF"/>
        </w:rPr>
        <w:t>harmful things but to little is known if this can cause a mental health</w:t>
      </w:r>
      <w:r w:rsidR="00115F97">
        <w:rPr>
          <w:rFonts w:ascii="Arial" w:hAnsi="Arial" w:cs="Arial"/>
          <w:sz w:val="24"/>
          <w:szCs w:val="24"/>
          <w:shd w:val="clear" w:color="auto" w:fill="FFFFFF"/>
        </w:rPr>
        <w:t xml:space="preserve"> issue for adolescents as they grow older</w:t>
      </w:r>
      <w:r w:rsidR="00E71192">
        <w:rPr>
          <w:rFonts w:ascii="Arial" w:hAnsi="Arial" w:cs="Arial"/>
          <w:sz w:val="24"/>
          <w:szCs w:val="24"/>
          <w:shd w:val="clear" w:color="auto" w:fill="FFFFFF"/>
        </w:rPr>
        <w:t>.</w:t>
      </w:r>
      <w:r w:rsidR="00FA6E85">
        <w:rPr>
          <w:rFonts w:ascii="Arial" w:hAnsi="Arial" w:cs="Arial"/>
          <w:sz w:val="24"/>
          <w:szCs w:val="24"/>
          <w:shd w:val="clear" w:color="auto" w:fill="FFFFFF"/>
        </w:rPr>
        <w:t xml:space="preserve"> The research also shows ho</w:t>
      </w:r>
      <w:r w:rsidR="00271E05">
        <w:rPr>
          <w:rFonts w:ascii="Arial" w:hAnsi="Arial" w:cs="Arial"/>
          <w:sz w:val="24"/>
          <w:szCs w:val="24"/>
          <w:shd w:val="clear" w:color="auto" w:fill="FFFFFF"/>
        </w:rPr>
        <w:t>w</w:t>
      </w:r>
      <w:r w:rsidR="00FA6E85">
        <w:rPr>
          <w:rFonts w:ascii="Arial" w:hAnsi="Arial" w:cs="Arial"/>
          <w:sz w:val="24"/>
          <w:szCs w:val="24"/>
          <w:shd w:val="clear" w:color="auto" w:fill="FFFFFF"/>
        </w:rPr>
        <w:t xml:space="preserve"> social media can be a positive</w:t>
      </w:r>
      <w:r w:rsidR="0047189B">
        <w:rPr>
          <w:rFonts w:ascii="Arial" w:hAnsi="Arial" w:cs="Arial"/>
          <w:sz w:val="24"/>
          <w:szCs w:val="24"/>
          <w:shd w:val="clear" w:color="auto" w:fill="FFFFFF"/>
        </w:rPr>
        <w:t xml:space="preserve"> and negative</w:t>
      </w:r>
      <w:r w:rsidR="00FA6E85">
        <w:rPr>
          <w:rFonts w:ascii="Arial" w:hAnsi="Arial" w:cs="Arial"/>
          <w:sz w:val="24"/>
          <w:szCs w:val="24"/>
          <w:shd w:val="clear" w:color="auto" w:fill="FFFFFF"/>
        </w:rPr>
        <w:t xml:space="preserve"> tool for adolescent’s </w:t>
      </w:r>
      <w:r w:rsidR="004B29F0">
        <w:rPr>
          <w:rFonts w:ascii="Arial" w:hAnsi="Arial" w:cs="Arial"/>
          <w:sz w:val="24"/>
          <w:szCs w:val="24"/>
          <w:shd w:val="clear" w:color="auto" w:fill="FFFFFF"/>
        </w:rPr>
        <w:t>depending on what they are using social media for</w:t>
      </w:r>
      <w:r w:rsidR="0092164C">
        <w:rPr>
          <w:rFonts w:ascii="Arial" w:hAnsi="Arial" w:cs="Arial"/>
          <w:sz w:val="24"/>
          <w:szCs w:val="24"/>
          <w:shd w:val="clear" w:color="auto" w:fill="FFFFFF"/>
        </w:rPr>
        <w:t>.</w:t>
      </w:r>
      <w:r w:rsidR="004B29F0">
        <w:rPr>
          <w:rFonts w:ascii="Arial" w:hAnsi="Arial" w:cs="Arial"/>
          <w:sz w:val="24"/>
          <w:szCs w:val="24"/>
          <w:shd w:val="clear" w:color="auto" w:fill="FFFFFF"/>
        </w:rPr>
        <w:t xml:space="preserve"> </w:t>
      </w:r>
      <w:r w:rsidR="00F014A3" w:rsidRPr="00F014A3">
        <w:rPr>
          <w:rFonts w:ascii="Arial" w:hAnsi="Arial" w:cs="Arial"/>
          <w:sz w:val="24"/>
          <w:szCs w:val="24"/>
          <w:shd w:val="clear" w:color="auto" w:fill="FFFFFF"/>
        </w:rPr>
        <w:t>Adolescents need to be enlightened on what mental wellbeing represents and how to recognise a decline in their mental health from using social media platforms.</w:t>
      </w:r>
    </w:p>
    <w:p w14:paraId="2FF8D5CF" w14:textId="77777777" w:rsidR="009A6AF9" w:rsidRDefault="009A6AF9" w:rsidP="00BC61AE">
      <w:pPr>
        <w:spacing w:line="360" w:lineRule="auto"/>
        <w:rPr>
          <w:rFonts w:ascii="Arial" w:hAnsi="Arial" w:cs="Arial"/>
          <w:sz w:val="24"/>
          <w:szCs w:val="24"/>
          <w:shd w:val="clear" w:color="auto" w:fill="FFFFFF"/>
        </w:rPr>
      </w:pPr>
    </w:p>
    <w:p w14:paraId="10DB05D7" w14:textId="77777777" w:rsidR="009F36D4" w:rsidRPr="00F12E48" w:rsidRDefault="009F36D4" w:rsidP="00BC61AE">
      <w:pPr>
        <w:spacing w:line="360" w:lineRule="auto"/>
        <w:rPr>
          <w:rFonts w:ascii="Arial" w:hAnsi="Arial" w:cs="Arial"/>
          <w:sz w:val="24"/>
          <w:szCs w:val="24"/>
          <w:shd w:val="clear" w:color="auto" w:fill="FFFFFF"/>
        </w:rPr>
      </w:pPr>
    </w:p>
    <w:p w14:paraId="41AA42E7" w14:textId="77777777" w:rsidR="00474B94" w:rsidRDefault="00474B94" w:rsidP="00BC61AE">
      <w:pPr>
        <w:spacing w:line="360" w:lineRule="auto"/>
        <w:rPr>
          <w:rFonts w:ascii="Arial" w:hAnsi="Arial" w:cs="Arial"/>
          <w:sz w:val="24"/>
          <w:szCs w:val="24"/>
          <w:shd w:val="clear" w:color="auto" w:fill="FFFFFF"/>
        </w:rPr>
      </w:pPr>
    </w:p>
    <w:p w14:paraId="77F2D564" w14:textId="39F15E5B" w:rsidR="00A11C3A" w:rsidRDefault="00A11C3A" w:rsidP="00BC61AE">
      <w:pPr>
        <w:spacing w:line="360" w:lineRule="auto"/>
        <w:rPr>
          <w:rFonts w:ascii="Arial" w:hAnsi="Arial" w:cs="Arial"/>
          <w:sz w:val="24"/>
          <w:szCs w:val="24"/>
          <w:shd w:val="clear" w:color="auto" w:fill="FFFFFF"/>
        </w:rPr>
      </w:pPr>
    </w:p>
    <w:p w14:paraId="35103CA2" w14:textId="77777777" w:rsidR="00C94999" w:rsidRDefault="00C94999" w:rsidP="00456826">
      <w:pPr>
        <w:rPr>
          <w:rFonts w:ascii="Arial" w:hAnsi="Arial" w:cs="Arial"/>
          <w:sz w:val="24"/>
          <w:szCs w:val="24"/>
          <w:shd w:val="clear" w:color="auto" w:fill="FFFFFF"/>
        </w:rPr>
      </w:pPr>
    </w:p>
    <w:p w14:paraId="228F8921" w14:textId="0638332F" w:rsidR="00883360" w:rsidRPr="00E92227" w:rsidRDefault="00883360" w:rsidP="00456826">
      <w:pPr>
        <w:rPr>
          <w:rFonts w:ascii="Arial" w:hAnsi="Arial" w:cs="Arial"/>
          <w:b/>
          <w:bCs/>
          <w:color w:val="000000"/>
          <w:sz w:val="24"/>
          <w:szCs w:val="24"/>
          <w:u w:val="single"/>
          <w:shd w:val="clear" w:color="auto" w:fill="FFFFFF"/>
        </w:rPr>
      </w:pPr>
      <w:r w:rsidRPr="00E92227">
        <w:rPr>
          <w:rFonts w:ascii="Arial" w:hAnsi="Arial" w:cs="Arial"/>
          <w:b/>
          <w:bCs/>
          <w:color w:val="000000"/>
          <w:sz w:val="24"/>
          <w:szCs w:val="24"/>
          <w:u w:val="single"/>
          <w:shd w:val="clear" w:color="auto" w:fill="FFFFFF"/>
        </w:rPr>
        <w:lastRenderedPageBreak/>
        <w:t>Reference</w:t>
      </w:r>
    </w:p>
    <w:p w14:paraId="2651CFD8" w14:textId="12996A4B"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Asam, A., Samara, M. and Terry, P.,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2019</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Problematic internet use and mental health among British children and adolescents. </w:t>
      </w:r>
      <w:r w:rsidRPr="007F5CF0">
        <w:rPr>
          <w:rFonts w:ascii="Arial" w:hAnsi="Arial" w:cs="Arial"/>
          <w:i/>
          <w:iCs/>
          <w:color w:val="000000"/>
          <w:sz w:val="24"/>
          <w:szCs w:val="24"/>
          <w:shd w:val="clear" w:color="auto" w:fill="FFFFFF"/>
        </w:rPr>
        <w:t>ScienceDirect</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90, pp.428-436. Available at: &lt;https://www.sciencedirect.com/science/article/pii/S030646031830159X&gt;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8 July 2022</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w:t>
      </w:r>
    </w:p>
    <w:p w14:paraId="2B9F69E3" w14:textId="0A9B6C68"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Barthorpe, A. </w:t>
      </w:r>
      <w:r w:rsidRPr="007F5CF0">
        <w:rPr>
          <w:rFonts w:ascii="Arial" w:hAnsi="Arial" w:cs="Arial"/>
          <w:i/>
          <w:iCs/>
          <w:color w:val="000000"/>
          <w:sz w:val="24"/>
          <w:szCs w:val="24"/>
          <w:shd w:val="clear" w:color="auto" w:fill="FFFFFF"/>
        </w:rPr>
        <w:t>et al</w:t>
      </w:r>
      <w:r w:rsidRPr="007F5CF0">
        <w:rPr>
          <w:rFonts w:ascii="Arial" w:hAnsi="Arial" w:cs="Arial"/>
          <w:color w:val="000000"/>
          <w:sz w:val="24"/>
          <w:szCs w:val="24"/>
          <w:shd w:val="clear" w:color="auto" w:fill="FFFFFF"/>
        </w:rPr>
        <w:t>, (2020). Is social media screen time really associated with poor adolescent mental health? A time use diary study. </w:t>
      </w:r>
      <w:r w:rsidRPr="007F5CF0">
        <w:rPr>
          <w:rFonts w:ascii="Arial" w:hAnsi="Arial" w:cs="Arial"/>
          <w:i/>
          <w:iCs/>
          <w:color w:val="000000"/>
          <w:sz w:val="24"/>
          <w:szCs w:val="24"/>
          <w:shd w:val="clear" w:color="auto" w:fill="FFFFFF"/>
        </w:rPr>
        <w:t>ScienceDirect</w:t>
      </w:r>
      <w:r w:rsidRPr="007F5CF0">
        <w:rPr>
          <w:rFonts w:ascii="Arial" w:hAnsi="Arial" w:cs="Arial"/>
          <w:color w:val="000000"/>
          <w:sz w:val="24"/>
          <w:szCs w:val="24"/>
          <w:shd w:val="clear" w:color="auto" w:fill="FFFFFF"/>
        </w:rPr>
        <w:t xml:space="preserve">, </w:t>
      </w:r>
      <w:r w:rsidR="0069462A">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0069462A">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274, pp.864-870. Available at: &lt;https://www.sciencedirect.com/science/article/pii/S0165032720306182?casa_token=IXVY8sE_F3kAAAAA:zYkzImCHV_GzdJaJc5zSqqXzmHYgd-E-f2klj_PDj-WzUMA0l3OSy2c8D7rTvrQl6ji6LfHe3Ho&gt; (Accessed 3 July 2022). </w:t>
      </w:r>
    </w:p>
    <w:p w14:paraId="1DADE9D5"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Bekalu, M., McCloud, R. and Viswanath, K.,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2019</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Association of Social Media Use </w:t>
      </w:r>
      <w:r w:rsidRPr="007F5CF0">
        <w:rPr>
          <w:rFonts w:ascii="Arial" w:hAnsi="Arial" w:cs="Arial"/>
          <w:color w:val="000000"/>
          <w:sz w:val="24"/>
          <w:szCs w:val="24"/>
          <w:shd w:val="clear" w:color="auto" w:fill="FFFFFF"/>
        </w:rPr>
        <w:t>with</w:t>
      </w:r>
      <w:r w:rsidRPr="007F5CF0">
        <w:rPr>
          <w:rFonts w:ascii="Arial" w:hAnsi="Arial" w:cs="Arial"/>
          <w:color w:val="000000"/>
          <w:sz w:val="24"/>
          <w:szCs w:val="24"/>
          <w:shd w:val="clear" w:color="auto" w:fill="FFFFFF"/>
        </w:rPr>
        <w:t xml:space="preserve"> Social Well-Being, Positive Mental Health, and Self-Rated Health: Disentangling Routine Use From Emotional Connection to Use. </w:t>
      </w:r>
      <w:r w:rsidRPr="007F5CF0">
        <w:rPr>
          <w:rFonts w:ascii="Arial" w:hAnsi="Arial" w:cs="Arial"/>
          <w:i/>
          <w:iCs/>
          <w:color w:val="000000"/>
          <w:sz w:val="24"/>
          <w:szCs w:val="24"/>
          <w:shd w:val="clear" w:color="auto" w:fill="FFFFFF"/>
        </w:rPr>
        <w:t>Health education and behaviour</w:t>
      </w:r>
      <w:r w:rsidRPr="007F5CF0">
        <w:rPr>
          <w:rFonts w:ascii="Arial" w:hAnsi="Arial" w:cs="Arial"/>
          <w:color w:val="000000"/>
          <w:sz w:val="24"/>
          <w:szCs w:val="24"/>
          <w:shd w:val="clear" w:color="auto" w:fill="FFFFFF"/>
        </w:rPr>
        <w:t xml:space="preserve">, [online] 46(2). Available at: &lt;https://journals.sagepub.com/doi/full/10.1177/1090198119863768&gt;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8 July 2022</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w:t>
      </w:r>
    </w:p>
    <w:p w14:paraId="33F044FB"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Best, P., Manktelowa, R. and Taylorab, B.,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2014</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Online communication, social </w:t>
      </w:r>
      <w:r w:rsidRPr="007F5CF0">
        <w:rPr>
          <w:rFonts w:ascii="Arial" w:hAnsi="Arial" w:cs="Arial"/>
          <w:color w:val="000000"/>
          <w:sz w:val="24"/>
          <w:szCs w:val="24"/>
          <w:shd w:val="clear" w:color="auto" w:fill="FFFFFF"/>
        </w:rPr>
        <w:t>media,</w:t>
      </w:r>
      <w:r w:rsidRPr="007F5CF0">
        <w:rPr>
          <w:rFonts w:ascii="Arial" w:hAnsi="Arial" w:cs="Arial"/>
          <w:color w:val="000000"/>
          <w:sz w:val="24"/>
          <w:szCs w:val="24"/>
          <w:shd w:val="clear" w:color="auto" w:fill="FFFFFF"/>
        </w:rPr>
        <w:t xml:space="preserve"> and adolescent wellbeing: A systematic narrative review. </w:t>
      </w:r>
      <w:r w:rsidRPr="007F5CF0">
        <w:rPr>
          <w:rFonts w:ascii="Arial" w:hAnsi="Arial" w:cs="Arial"/>
          <w:i/>
          <w:iCs/>
          <w:color w:val="000000"/>
          <w:sz w:val="24"/>
          <w:szCs w:val="24"/>
          <w:shd w:val="clear" w:color="auto" w:fill="FFFFFF"/>
        </w:rPr>
        <w:t>Children and Youth Services Review</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41, pp.27-36. Available at: &lt;https://www.sciencedirect.com/science/article/pii/S0190740914000693?casa_token=Zuyo7GnID-IAAAAA:GcKWJjVVkDz-T3zK_STRbmJG7d6xCLBIfnowipmiG3c4OqAYmd0s9T2SKq4XFMv-yQS4KY0mTJ4&gt;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8 July 2022</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w:t>
      </w:r>
    </w:p>
    <w:p w14:paraId="2393184B"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Boer, M. </w:t>
      </w:r>
      <w:r w:rsidRPr="007F5CF0">
        <w:rPr>
          <w:rFonts w:ascii="Arial" w:hAnsi="Arial" w:cs="Arial"/>
          <w:i/>
          <w:iCs/>
          <w:color w:val="000000"/>
          <w:sz w:val="24"/>
          <w:szCs w:val="24"/>
          <w:shd w:val="clear" w:color="auto" w:fill="FFFFFF"/>
        </w:rPr>
        <w:t>et al</w:t>
      </w:r>
      <w:r w:rsidRPr="007F5CF0">
        <w:rPr>
          <w:rFonts w:ascii="Arial" w:hAnsi="Arial" w:cs="Arial"/>
          <w:color w:val="000000"/>
          <w:sz w:val="24"/>
          <w:szCs w:val="24"/>
          <w:shd w:val="clear" w:color="auto" w:fill="FFFFFF"/>
        </w:rPr>
        <w:t>. (2021) Social media use intensity, social media use problems, and mental health among adolescents: Investigating directionality and mediating processes. </w:t>
      </w:r>
      <w:r w:rsidRPr="007F5CF0">
        <w:rPr>
          <w:rFonts w:ascii="Arial" w:hAnsi="Arial" w:cs="Arial"/>
          <w:i/>
          <w:iCs/>
          <w:color w:val="000000"/>
          <w:sz w:val="24"/>
          <w:szCs w:val="24"/>
          <w:shd w:val="clear" w:color="auto" w:fill="FFFFFF"/>
        </w:rPr>
        <w:t>ScienceDirect</w:t>
      </w:r>
      <w:r w:rsidRPr="007F5CF0">
        <w:rPr>
          <w:rFonts w:ascii="Arial" w:hAnsi="Arial" w:cs="Arial"/>
          <w:color w:val="000000"/>
          <w:sz w:val="24"/>
          <w:szCs w:val="24"/>
          <w:shd w:val="clear" w:color="auto" w:fill="FFFFFF"/>
        </w:rPr>
        <w:t xml:space="preserve">, [online] 116. Available at: &lt;https://www.sciencedirect.com/science/article/pii/S0747563220303927&gt; [Accessed 25 June 2022].  </w:t>
      </w:r>
    </w:p>
    <w:p w14:paraId="5D17B72E"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Daniels, M., Sharma, M. and Batra, K., (2021) Social Media, Stress and Sleep Deprivation: A Triple “S” Among Adolescents.</w:t>
      </w:r>
      <w:bookmarkStart w:id="0" w:name="_Hlk107387886"/>
      <w:r w:rsidRPr="007F5CF0">
        <w:rPr>
          <w:rFonts w:ascii="Arial" w:hAnsi="Arial" w:cs="Arial"/>
          <w:color w:val="000000"/>
          <w:sz w:val="24"/>
          <w:szCs w:val="24"/>
          <w:shd w:val="clear" w:color="auto" w:fill="FFFFFF"/>
        </w:rPr>
        <w:t> </w:t>
      </w:r>
      <w:r w:rsidRPr="007F5CF0">
        <w:rPr>
          <w:rFonts w:ascii="Arial" w:hAnsi="Arial" w:cs="Arial"/>
          <w:i/>
          <w:iCs/>
          <w:color w:val="000000"/>
          <w:sz w:val="24"/>
          <w:szCs w:val="24"/>
          <w:shd w:val="clear" w:color="auto" w:fill="FFFFFF"/>
        </w:rPr>
        <w:t>Journal of Health and Social Sciences</w:t>
      </w:r>
      <w:bookmarkEnd w:id="0"/>
      <w:r w:rsidRPr="007F5CF0">
        <w:rPr>
          <w:rFonts w:ascii="Arial" w:hAnsi="Arial" w:cs="Arial"/>
          <w:color w:val="000000"/>
          <w:sz w:val="24"/>
          <w:szCs w:val="24"/>
          <w:shd w:val="clear" w:color="auto" w:fill="FFFFFF"/>
        </w:rPr>
        <w:t>, [online] 6(2). Available at: &lt;</w:t>
      </w:r>
      <w:r w:rsidRPr="007F5CF0">
        <w:rPr>
          <w:rFonts w:ascii="Arial" w:hAnsi="Arial" w:cs="Arial"/>
          <w:sz w:val="24"/>
          <w:szCs w:val="24"/>
        </w:rPr>
        <w:t xml:space="preserve"> </w:t>
      </w:r>
      <w:r w:rsidRPr="007F5CF0">
        <w:rPr>
          <w:rFonts w:ascii="Arial" w:hAnsi="Arial" w:cs="Arial"/>
          <w:color w:val="000000"/>
          <w:sz w:val="24"/>
          <w:szCs w:val="24"/>
          <w:shd w:val="clear" w:color="auto" w:fill="FFFFFF"/>
        </w:rPr>
        <w:t xml:space="preserve">https://journalhss.com/wp-content/uploads/jhhs_62_159-166.pdf &gt; (Accessed 25 June 2022). </w:t>
      </w:r>
    </w:p>
    <w:p w14:paraId="71DB59EB"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Gunnell, D., Kidger, J. and Elvidge, H., (2018) Adolescent mental health in crisis. </w:t>
      </w:r>
      <w:r w:rsidRPr="007F5CF0">
        <w:rPr>
          <w:rFonts w:ascii="Arial" w:hAnsi="Arial" w:cs="Arial"/>
          <w:i/>
          <w:iCs/>
          <w:color w:val="000000"/>
          <w:sz w:val="24"/>
          <w:szCs w:val="24"/>
          <w:shd w:val="clear" w:color="auto" w:fill="FFFFFF"/>
        </w:rPr>
        <w:t>British Medical Journal</w:t>
      </w:r>
      <w:r w:rsidRPr="007F5CF0">
        <w:rPr>
          <w:rFonts w:ascii="Arial" w:hAnsi="Arial" w:cs="Arial"/>
          <w:color w:val="000000"/>
          <w:sz w:val="24"/>
          <w:szCs w:val="24"/>
          <w:shd w:val="clear" w:color="auto" w:fill="FFFFFF"/>
        </w:rPr>
        <w:t xml:space="preserve">, 316, p.361. </w:t>
      </w:r>
    </w:p>
    <w:p w14:paraId="07157008"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Keles, B., McCrae, N. and Grealish, A.,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2019</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A systematic review: the influence of social media on depression, </w:t>
      </w:r>
      <w:r w:rsidRPr="007F5CF0">
        <w:rPr>
          <w:rFonts w:ascii="Arial" w:hAnsi="Arial" w:cs="Arial"/>
          <w:color w:val="000000"/>
          <w:sz w:val="24"/>
          <w:szCs w:val="24"/>
          <w:shd w:val="clear" w:color="auto" w:fill="FFFFFF"/>
        </w:rPr>
        <w:t>anxiety,</w:t>
      </w:r>
      <w:r w:rsidRPr="007F5CF0">
        <w:rPr>
          <w:rFonts w:ascii="Arial" w:hAnsi="Arial" w:cs="Arial"/>
          <w:color w:val="000000"/>
          <w:sz w:val="24"/>
          <w:szCs w:val="24"/>
          <w:shd w:val="clear" w:color="auto" w:fill="FFFFFF"/>
        </w:rPr>
        <w:t xml:space="preserve"> and psychological distress in adolescents. </w:t>
      </w:r>
      <w:r w:rsidRPr="007F5CF0">
        <w:rPr>
          <w:rFonts w:ascii="Arial" w:hAnsi="Arial" w:cs="Arial"/>
          <w:i/>
          <w:iCs/>
          <w:color w:val="000000"/>
          <w:sz w:val="24"/>
          <w:szCs w:val="24"/>
          <w:shd w:val="clear" w:color="auto" w:fill="FFFFFF"/>
        </w:rPr>
        <w:t>International Journal of Adolescence and Youth</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25(1). Available at: &lt;https://www.tandfonline.com/doi/full/10.1080/02673843.2019.1590851&gt;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4 July 2022</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w:t>
      </w:r>
    </w:p>
    <w:p w14:paraId="5C77867F" w14:textId="1FFCBA45" w:rsid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lastRenderedPageBreak/>
        <w:t xml:space="preserve">Kelly, Y. </w:t>
      </w:r>
      <w:r w:rsidRPr="007F5CF0">
        <w:rPr>
          <w:rFonts w:ascii="Arial" w:hAnsi="Arial" w:cs="Arial"/>
          <w:i/>
          <w:iCs/>
          <w:color w:val="000000"/>
          <w:sz w:val="24"/>
          <w:szCs w:val="24"/>
          <w:shd w:val="clear" w:color="auto" w:fill="FFFFFF"/>
        </w:rPr>
        <w:t>et al</w:t>
      </w:r>
      <w:r w:rsidRPr="007F5CF0">
        <w:rPr>
          <w:rFonts w:ascii="Arial" w:hAnsi="Arial" w:cs="Arial"/>
          <w:color w:val="000000"/>
          <w:sz w:val="24"/>
          <w:szCs w:val="24"/>
          <w:shd w:val="clear" w:color="auto" w:fill="FFFFFF"/>
        </w:rPr>
        <w:t>. (2018) Social Media Use and Adolescent Mental Health: Findings From the UK Millennium Cohort Study. </w:t>
      </w:r>
      <w:r w:rsidRPr="007F5CF0">
        <w:rPr>
          <w:rFonts w:ascii="Arial" w:hAnsi="Arial" w:cs="Arial"/>
          <w:i/>
          <w:iCs/>
          <w:color w:val="000000"/>
          <w:sz w:val="24"/>
          <w:szCs w:val="24"/>
          <w:shd w:val="clear" w:color="auto" w:fill="FFFFFF"/>
        </w:rPr>
        <w:t>EClinicalMedicine</w:t>
      </w:r>
      <w:r w:rsidRPr="007F5CF0">
        <w:rPr>
          <w:rFonts w:ascii="Arial" w:hAnsi="Arial" w:cs="Arial"/>
          <w:color w:val="000000"/>
          <w:sz w:val="24"/>
          <w:szCs w:val="24"/>
          <w:shd w:val="clear" w:color="auto" w:fill="FFFFFF"/>
        </w:rPr>
        <w:t xml:space="preserve">, [online] 6, pp.59-68. Available at: &lt;https://www.sciencedirect.com/science/article/pii/S2589537018300609&gt; (Accessed 28 June 2022). </w:t>
      </w:r>
    </w:p>
    <w:p w14:paraId="3D829D97" w14:textId="3FE5900D" w:rsidR="00B54A43" w:rsidRPr="000D4203" w:rsidRDefault="00B54A43" w:rsidP="00456826">
      <w:pPr>
        <w:rPr>
          <w:rFonts w:ascii="Arial" w:hAnsi="Arial" w:cs="Arial"/>
          <w:color w:val="000000"/>
          <w:sz w:val="24"/>
          <w:szCs w:val="24"/>
          <w:shd w:val="clear" w:color="auto" w:fill="FFFFFF"/>
        </w:rPr>
      </w:pPr>
      <w:r w:rsidRPr="000D4203">
        <w:rPr>
          <w:rFonts w:ascii="Arial" w:hAnsi="Arial" w:cs="Arial"/>
          <w:color w:val="000000"/>
          <w:sz w:val="24"/>
          <w:szCs w:val="24"/>
          <w:shd w:val="clear" w:color="auto" w:fill="FFFFFF"/>
        </w:rPr>
        <w:t xml:space="preserve">NHS, </w:t>
      </w:r>
      <w:r w:rsidR="000D4203" w:rsidRPr="000D4203">
        <w:rPr>
          <w:rFonts w:ascii="Arial" w:hAnsi="Arial" w:cs="Arial"/>
          <w:color w:val="000000"/>
          <w:sz w:val="24"/>
          <w:szCs w:val="24"/>
          <w:shd w:val="clear" w:color="auto" w:fill="FFFFFF"/>
        </w:rPr>
        <w:t>(</w:t>
      </w:r>
      <w:r w:rsidRPr="000D4203">
        <w:rPr>
          <w:rFonts w:ascii="Arial" w:hAnsi="Arial" w:cs="Arial"/>
          <w:color w:val="000000"/>
          <w:sz w:val="24"/>
          <w:szCs w:val="24"/>
          <w:shd w:val="clear" w:color="auto" w:fill="FFFFFF"/>
        </w:rPr>
        <w:t>2020</w:t>
      </w:r>
      <w:r w:rsidR="000D4203" w:rsidRPr="000D4203">
        <w:rPr>
          <w:rFonts w:ascii="Arial" w:hAnsi="Arial" w:cs="Arial"/>
          <w:color w:val="000000"/>
          <w:sz w:val="24"/>
          <w:szCs w:val="24"/>
          <w:shd w:val="clear" w:color="auto" w:fill="FFFFFF"/>
        </w:rPr>
        <w:t>)</w:t>
      </w:r>
      <w:r w:rsidRPr="000D4203">
        <w:rPr>
          <w:rFonts w:ascii="Arial" w:hAnsi="Arial" w:cs="Arial"/>
          <w:color w:val="000000"/>
          <w:sz w:val="24"/>
          <w:szCs w:val="24"/>
          <w:shd w:val="clear" w:color="auto" w:fill="FFFFFF"/>
        </w:rPr>
        <w:t>. </w:t>
      </w:r>
      <w:r w:rsidRPr="000D4203">
        <w:rPr>
          <w:rFonts w:ascii="Arial" w:hAnsi="Arial" w:cs="Arial"/>
          <w:i/>
          <w:iCs/>
          <w:color w:val="000000"/>
          <w:sz w:val="24"/>
          <w:szCs w:val="24"/>
          <w:shd w:val="clear" w:color="auto" w:fill="FFFFFF"/>
        </w:rPr>
        <w:t>Does Social Media Influence Mental Health? NHS Occ. Health</w:t>
      </w:r>
      <w:r w:rsidRPr="000D4203">
        <w:rPr>
          <w:rFonts w:ascii="Arial" w:hAnsi="Arial" w:cs="Arial"/>
          <w:color w:val="000000"/>
          <w:sz w:val="24"/>
          <w:szCs w:val="24"/>
          <w:shd w:val="clear" w:color="auto" w:fill="FFFFFF"/>
        </w:rPr>
        <w:t xml:space="preserve">. </w:t>
      </w:r>
      <w:r w:rsidR="000D4203" w:rsidRPr="000D4203">
        <w:rPr>
          <w:rFonts w:ascii="Arial" w:hAnsi="Arial" w:cs="Arial"/>
          <w:color w:val="000000"/>
          <w:sz w:val="24"/>
          <w:szCs w:val="24"/>
          <w:shd w:val="clear" w:color="auto" w:fill="FFFFFF"/>
        </w:rPr>
        <w:t>(</w:t>
      </w:r>
      <w:r w:rsidRPr="000D4203">
        <w:rPr>
          <w:rFonts w:ascii="Arial" w:hAnsi="Arial" w:cs="Arial"/>
          <w:color w:val="000000"/>
          <w:sz w:val="24"/>
          <w:szCs w:val="24"/>
          <w:shd w:val="clear" w:color="auto" w:fill="FFFFFF"/>
        </w:rPr>
        <w:t>online</w:t>
      </w:r>
      <w:r w:rsidR="000D4203" w:rsidRPr="000D4203">
        <w:rPr>
          <w:rFonts w:ascii="Arial" w:hAnsi="Arial" w:cs="Arial"/>
          <w:color w:val="000000"/>
          <w:sz w:val="24"/>
          <w:szCs w:val="24"/>
          <w:shd w:val="clear" w:color="auto" w:fill="FFFFFF"/>
        </w:rPr>
        <w:t>)</w:t>
      </w:r>
      <w:r w:rsidRPr="000D4203">
        <w:rPr>
          <w:rFonts w:ascii="Arial" w:hAnsi="Arial" w:cs="Arial"/>
          <w:color w:val="000000"/>
          <w:sz w:val="24"/>
          <w:szCs w:val="24"/>
          <w:shd w:val="clear" w:color="auto" w:fill="FFFFFF"/>
        </w:rPr>
        <w:t xml:space="preserve"> Occupational Health, Safety and Wellbeing Services. Available at: &lt;https://occupationalhealthportsmouth.nhs.uk/does-social-media-influence-mental-health/&gt; </w:t>
      </w:r>
      <w:r w:rsidR="000D4203" w:rsidRPr="000D4203">
        <w:rPr>
          <w:rFonts w:ascii="Arial" w:hAnsi="Arial" w:cs="Arial"/>
          <w:color w:val="000000"/>
          <w:sz w:val="24"/>
          <w:szCs w:val="24"/>
          <w:shd w:val="clear" w:color="auto" w:fill="FFFFFF"/>
        </w:rPr>
        <w:t>(</w:t>
      </w:r>
      <w:r w:rsidRPr="000D4203">
        <w:rPr>
          <w:rFonts w:ascii="Arial" w:hAnsi="Arial" w:cs="Arial"/>
          <w:color w:val="000000"/>
          <w:sz w:val="24"/>
          <w:szCs w:val="24"/>
          <w:shd w:val="clear" w:color="auto" w:fill="FFFFFF"/>
        </w:rPr>
        <w:t>Accessed 9 July 2022</w:t>
      </w:r>
      <w:r w:rsidR="000D4203" w:rsidRPr="000D4203">
        <w:rPr>
          <w:rFonts w:ascii="Arial" w:hAnsi="Arial" w:cs="Arial"/>
          <w:color w:val="000000"/>
          <w:sz w:val="24"/>
          <w:szCs w:val="24"/>
          <w:shd w:val="clear" w:color="auto" w:fill="FFFFFF"/>
        </w:rPr>
        <w:t>)</w:t>
      </w:r>
      <w:r w:rsidRPr="000D4203">
        <w:rPr>
          <w:rFonts w:ascii="Arial" w:hAnsi="Arial" w:cs="Arial"/>
          <w:color w:val="000000"/>
          <w:sz w:val="24"/>
          <w:szCs w:val="24"/>
          <w:shd w:val="clear" w:color="auto" w:fill="FFFFFF"/>
        </w:rPr>
        <w:t>.</w:t>
      </w:r>
    </w:p>
    <w:p w14:paraId="706F9AB0"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Nisar, T.</w:t>
      </w:r>
      <w:r w:rsidRPr="007F5CF0">
        <w:rPr>
          <w:rFonts w:ascii="Arial" w:hAnsi="Arial" w:cs="Arial"/>
          <w:i/>
          <w:iCs/>
          <w:color w:val="000000"/>
          <w:sz w:val="24"/>
          <w:szCs w:val="24"/>
          <w:shd w:val="clear" w:color="auto" w:fill="FFFFFF"/>
        </w:rPr>
        <w:t>et al.</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2019</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Facebook usage and mental health: An empirical study of role of non-directional social comparisons in the UK. </w:t>
      </w:r>
      <w:r w:rsidRPr="007F5CF0">
        <w:rPr>
          <w:rFonts w:ascii="Arial" w:hAnsi="Arial" w:cs="Arial"/>
          <w:i/>
          <w:iCs/>
          <w:color w:val="000000"/>
          <w:sz w:val="24"/>
          <w:szCs w:val="24"/>
          <w:shd w:val="clear" w:color="auto" w:fill="FFFFFF"/>
        </w:rPr>
        <w:t>International Journal of Information Management</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48, pp.53-62. Available at: &lt;https://www.sciencedirect.com/science/article/pii/S0268401218309113?casa_token=65d0YKukQN4AAAAA:LlxsjdICxUjdrM724jT-t_Q8G--gRCm0Hq0rbBjTadfYAvLFfAoeTS9guHCsi1JhBlI8G_rY3GU&gt;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9 July 2022</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p>
    <w:p w14:paraId="60B778B6" w14:textId="77777777" w:rsidR="00914CE4" w:rsidRDefault="007F5CF0" w:rsidP="00456826">
      <w:pPr>
        <w:rPr>
          <w:rFonts w:ascii="Arial" w:hAnsi="Arial" w:cs="Arial"/>
          <w:color w:val="000000"/>
          <w:sz w:val="24"/>
          <w:szCs w:val="24"/>
          <w:shd w:val="clear" w:color="auto" w:fill="FFFFFF"/>
        </w:rPr>
      </w:pPr>
      <w:bookmarkStart w:id="1" w:name="_Hlk107781247"/>
      <w:r w:rsidRPr="007F5CF0">
        <w:rPr>
          <w:rFonts w:ascii="Arial" w:hAnsi="Arial" w:cs="Arial"/>
          <w:color w:val="000000"/>
          <w:sz w:val="24"/>
          <w:szCs w:val="24"/>
          <w:shd w:val="clear" w:color="auto" w:fill="FFFFFF"/>
        </w:rPr>
        <w:t>O’Reilly, M</w:t>
      </w:r>
      <w:r w:rsidRPr="007F5CF0">
        <w:rPr>
          <w:rFonts w:ascii="Arial" w:hAnsi="Arial" w:cs="Arial"/>
          <w:i/>
          <w:iCs/>
          <w:color w:val="000000"/>
          <w:sz w:val="24"/>
          <w:szCs w:val="24"/>
          <w:shd w:val="clear" w:color="auto" w:fill="FFFFFF"/>
        </w:rPr>
        <w:t>. et al</w:t>
      </w:r>
      <w:r w:rsidRPr="007F5CF0">
        <w:rPr>
          <w:rFonts w:ascii="Arial" w:hAnsi="Arial" w:cs="Arial"/>
          <w:color w:val="000000"/>
          <w:sz w:val="24"/>
          <w:szCs w:val="24"/>
          <w:shd w:val="clear" w:color="auto" w:fill="FFFFFF"/>
        </w:rPr>
        <w:t xml:space="preserve">. (2018). </w:t>
      </w:r>
      <w:bookmarkEnd w:id="1"/>
      <w:r w:rsidRPr="007F5CF0">
        <w:rPr>
          <w:rFonts w:ascii="Arial" w:hAnsi="Arial" w:cs="Arial"/>
          <w:color w:val="000000"/>
          <w:sz w:val="24"/>
          <w:szCs w:val="24"/>
          <w:shd w:val="clear" w:color="auto" w:fill="FFFFFF"/>
        </w:rPr>
        <w:t>Is social media bad for mental health and wellbeing? Exploring the perspectives of adolescents Show less. </w:t>
      </w:r>
      <w:bookmarkStart w:id="2" w:name="_Hlk107781568"/>
      <w:r w:rsidRPr="007F5CF0">
        <w:rPr>
          <w:rFonts w:ascii="Arial" w:hAnsi="Arial" w:cs="Arial"/>
          <w:i/>
          <w:iCs/>
          <w:color w:val="000000"/>
          <w:sz w:val="24"/>
          <w:szCs w:val="24"/>
          <w:shd w:val="clear" w:color="auto" w:fill="FFFFFF"/>
        </w:rPr>
        <w:t>Sage journals</w:t>
      </w:r>
      <w:r w:rsidRPr="007F5CF0">
        <w:rPr>
          <w:rFonts w:ascii="Arial" w:hAnsi="Arial" w:cs="Arial"/>
          <w:color w:val="000000"/>
          <w:sz w:val="24"/>
          <w:szCs w:val="24"/>
          <w:shd w:val="clear" w:color="auto" w:fill="FFFFFF"/>
        </w:rPr>
        <w:t xml:space="preserve">, </w:t>
      </w:r>
      <w:bookmarkEnd w:id="2"/>
      <w:r w:rsidR="00547CDD">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00547CDD">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23(4), </w:t>
      </w:r>
    </w:p>
    <w:p w14:paraId="048E4901" w14:textId="12FF2191"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pp.601-613. Available at: &lt;https://journals.sagepub.com/doi/full/10.1177/1359104518775154?casa_token=3X7IJKNWu_EAAAAA%3AJpAAf7sL-TeQ5jtlEKIYzWWr9Kj9dNwSxMP6mzRjqqDm1awxkd6obXqvEwvNGZTHM9Tgog4UYZjZ&gt; (Accessed 3 July 2022). </w:t>
      </w:r>
    </w:p>
    <w:p w14:paraId="6193509A" w14:textId="7B9774CF"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O’Reilly, M., (2020) Social media and adolescent mental health: the good, the bad and the ugly. </w:t>
      </w:r>
      <w:r w:rsidRPr="007F5CF0">
        <w:rPr>
          <w:rFonts w:ascii="Arial" w:hAnsi="Arial" w:cs="Arial"/>
          <w:i/>
          <w:iCs/>
          <w:color w:val="000000"/>
          <w:sz w:val="24"/>
          <w:szCs w:val="24"/>
          <w:shd w:val="clear" w:color="auto" w:fill="FFFFFF"/>
        </w:rPr>
        <w:t>Journal of Mental Health</w:t>
      </w:r>
      <w:r w:rsidRPr="007F5CF0">
        <w:rPr>
          <w:rFonts w:ascii="Arial" w:hAnsi="Arial" w:cs="Arial"/>
          <w:color w:val="000000"/>
          <w:sz w:val="24"/>
          <w:szCs w:val="24"/>
          <w:shd w:val="clear" w:color="auto" w:fill="FFFFFF"/>
        </w:rPr>
        <w:t xml:space="preserve">, </w:t>
      </w:r>
      <w:r w:rsidR="00547CDD">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00547CDD">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29(2), pp.200-206. Available at: &lt;https://www.tandfonline.com/doi/full/10.1080/09638237.2020.1714007?casa_token=KNPOCz109hMAAAAA%3APirbDuXWAT9-2QypnYQ7zzap6hCJXip0VUxNl-IkYuvxMuy-O-XglG18sY8yzbQhVSqKkT1rRzcv&gt; (Accessed 24 June 2022).  </w:t>
      </w:r>
    </w:p>
    <w:p w14:paraId="6B880859" w14:textId="118456CD"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Odgers, C. and Jensen, M.,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2020</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Annual Research Review: Adolescent mental health in the digital age: facts, fears, and future directions. </w:t>
      </w:r>
      <w:r w:rsidRPr="007F5CF0">
        <w:rPr>
          <w:rFonts w:ascii="Arial" w:hAnsi="Arial" w:cs="Arial"/>
          <w:i/>
          <w:iCs/>
          <w:color w:val="000000"/>
          <w:sz w:val="24"/>
          <w:szCs w:val="24"/>
          <w:shd w:val="clear" w:color="auto" w:fill="FFFFFF"/>
        </w:rPr>
        <w:t xml:space="preserve">The Journal of child </w:t>
      </w:r>
      <w:r w:rsidRPr="007F5CF0">
        <w:rPr>
          <w:rFonts w:ascii="Arial" w:hAnsi="Arial" w:cs="Arial"/>
          <w:i/>
          <w:iCs/>
          <w:color w:val="000000"/>
          <w:sz w:val="24"/>
          <w:szCs w:val="24"/>
          <w:shd w:val="clear" w:color="auto" w:fill="FFFFFF"/>
        </w:rPr>
        <w:t>psychology</w:t>
      </w:r>
      <w:r w:rsidRPr="007F5CF0">
        <w:rPr>
          <w:rFonts w:ascii="Arial" w:hAnsi="Arial" w:cs="Arial"/>
          <w:i/>
          <w:iCs/>
          <w:color w:val="000000"/>
          <w:sz w:val="24"/>
          <w:szCs w:val="24"/>
          <w:shd w:val="clear" w:color="auto" w:fill="FFFFFF"/>
        </w:rPr>
        <w:t xml:space="preserve"> and psychiatry</w:t>
      </w:r>
      <w:r w:rsidRPr="007F5CF0">
        <w:rPr>
          <w:rFonts w:ascii="Arial" w:hAnsi="Arial" w:cs="Arial"/>
          <w:color w:val="000000"/>
          <w:sz w:val="24"/>
          <w:szCs w:val="24"/>
          <w:shd w:val="clear" w:color="auto" w:fill="FFFFFF"/>
        </w:rPr>
        <w:t xml:space="preserve">, </w:t>
      </w:r>
      <w:r w:rsidR="00547CDD">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00547CDD">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61(3), pp.336-348. Available at: &lt;https://acamh.onlinelibrary.wiley.com/doi/full/10.1111/jcpp.13190?casa_token=jO6Bbo1G10AAAAA%3AMHDDYQWuiFzs3XvUBHnznxjZaiKePoW4PXIv_ZWh2LX3A0QzHXgxQQsDP1wudzGq8KjIykS2mEL_E7c&gt; </w:t>
      </w:r>
      <w:r w:rsidR="00A72CB4">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6 July 2022</w:t>
      </w:r>
      <w:r w:rsidR="00A72CB4">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p>
    <w:p w14:paraId="5CB52774"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Ofcom, (2021). </w:t>
      </w:r>
      <w:r w:rsidRPr="007F5CF0">
        <w:rPr>
          <w:rFonts w:ascii="Arial" w:hAnsi="Arial" w:cs="Arial"/>
          <w:i/>
          <w:iCs/>
          <w:color w:val="000000"/>
          <w:sz w:val="24"/>
          <w:szCs w:val="24"/>
          <w:shd w:val="clear" w:color="auto" w:fill="FFFFFF"/>
        </w:rPr>
        <w:t>Children and parents: media use and attitudes report</w:t>
      </w:r>
      <w:r w:rsidRPr="007F5CF0">
        <w:rPr>
          <w:rFonts w:ascii="Arial" w:hAnsi="Arial" w:cs="Arial"/>
          <w:color w:val="000000"/>
          <w:sz w:val="24"/>
          <w:szCs w:val="24"/>
          <w:shd w:val="clear" w:color="auto" w:fill="FFFFFF"/>
        </w:rPr>
        <w:t>. (online) Ofcom.org.uk. Available at: &lt;https://www.ofcom.org.uk/__data/assets/pdf_file/0025/217825/children-and-parents-media-use-and-attitudes-report-2020-21.pdf&gt; (Accessed 29 June 2022).</w:t>
      </w:r>
    </w:p>
    <w:p w14:paraId="2CB7875A"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Orben, A.,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2020</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Teenagers, </w:t>
      </w:r>
      <w:r w:rsidRPr="007F5CF0">
        <w:rPr>
          <w:rFonts w:ascii="Arial" w:hAnsi="Arial" w:cs="Arial"/>
          <w:color w:val="000000"/>
          <w:sz w:val="24"/>
          <w:szCs w:val="24"/>
          <w:shd w:val="clear" w:color="auto" w:fill="FFFFFF"/>
        </w:rPr>
        <w:t>screens,</w:t>
      </w:r>
      <w:r w:rsidRPr="007F5CF0">
        <w:rPr>
          <w:rFonts w:ascii="Arial" w:hAnsi="Arial" w:cs="Arial"/>
          <w:color w:val="000000"/>
          <w:sz w:val="24"/>
          <w:szCs w:val="24"/>
          <w:shd w:val="clear" w:color="auto" w:fill="FFFFFF"/>
        </w:rPr>
        <w:t xml:space="preserve"> and social media: a narrative review of reviews and key studies. </w:t>
      </w:r>
      <w:r w:rsidRPr="007F5CF0">
        <w:rPr>
          <w:rFonts w:ascii="Arial" w:hAnsi="Arial" w:cs="Arial"/>
          <w:i/>
          <w:iCs/>
          <w:color w:val="000000"/>
          <w:sz w:val="24"/>
          <w:szCs w:val="24"/>
          <w:shd w:val="clear" w:color="auto" w:fill="FFFFFF"/>
        </w:rPr>
        <w:t>Soc Psychiatry Psychiatr Epidemiol</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55, pp.407–414. Available at: &lt;https://link.springer.com/article/10.1007/s00127-019-01825-</w:t>
      </w:r>
      <w:r w:rsidRPr="007F5CF0">
        <w:rPr>
          <w:rFonts w:ascii="Arial" w:hAnsi="Arial" w:cs="Arial"/>
          <w:color w:val="000000"/>
          <w:sz w:val="24"/>
          <w:szCs w:val="24"/>
          <w:shd w:val="clear" w:color="auto" w:fill="FFFFFF"/>
        </w:rPr>
        <w:lastRenderedPageBreak/>
        <w:t>4?wt_mc=Internal.Event.1.SEM.ArticleAuthorOnlineFirst&amp;utm_source=ArticleAuthorOnlineFirst&amp;utm_m...&gt; [Accessed 7 July 2022].</w:t>
      </w:r>
      <w:r w:rsidRPr="007F5CF0">
        <w:rPr>
          <w:rFonts w:ascii="Arial" w:hAnsi="Arial" w:cs="Arial"/>
          <w:color w:val="000000"/>
          <w:sz w:val="24"/>
          <w:szCs w:val="24"/>
          <w:shd w:val="clear" w:color="auto" w:fill="FFFFFF"/>
        </w:rPr>
        <w:t xml:space="preserve"> </w:t>
      </w:r>
    </w:p>
    <w:p w14:paraId="17D044FD"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Pescott, C.,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2020</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“I Wish I was Wearing a Filter Right Now”: An Exploration of Identity Formation and Subjectivity of 10- and 11-Year Olds’ Social Media Use. </w:t>
      </w:r>
      <w:r w:rsidRPr="007F5CF0">
        <w:rPr>
          <w:rFonts w:ascii="Arial" w:hAnsi="Arial" w:cs="Arial"/>
          <w:i/>
          <w:iCs/>
          <w:color w:val="000000"/>
          <w:sz w:val="24"/>
          <w:szCs w:val="24"/>
          <w:shd w:val="clear" w:color="auto" w:fill="FFFFFF"/>
        </w:rPr>
        <w:t>SAGE</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6(4). Available at: &lt;https://journals.sagepub.com/doi/full/10.1177/2056305120965155&gt;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7 July 2022</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w:t>
      </w:r>
    </w:p>
    <w:p w14:paraId="00C9CE07"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Schemer, C. </w:t>
      </w:r>
      <w:r w:rsidRPr="007F5CF0">
        <w:rPr>
          <w:rFonts w:ascii="Arial" w:hAnsi="Arial" w:cs="Arial"/>
          <w:i/>
          <w:iCs/>
          <w:color w:val="000000"/>
          <w:sz w:val="24"/>
          <w:szCs w:val="24"/>
          <w:shd w:val="clear" w:color="auto" w:fill="FFFFFF"/>
        </w:rPr>
        <w:t>et al</w:t>
      </w:r>
      <w:r w:rsidRPr="007F5CF0">
        <w:rPr>
          <w:rFonts w:ascii="Arial" w:hAnsi="Arial" w:cs="Arial"/>
          <w:color w:val="000000"/>
          <w:sz w:val="24"/>
          <w:szCs w:val="24"/>
          <w:shd w:val="clear" w:color="auto" w:fill="FFFFFF"/>
        </w:rPr>
        <w:t>. (2020) The Impact of Internet and Social Media Use on Well-Being: A Longitudinal Analysis of Adolescents Across Nine Years. </w:t>
      </w:r>
      <w:r w:rsidRPr="007F5CF0">
        <w:rPr>
          <w:rFonts w:ascii="Arial" w:hAnsi="Arial" w:cs="Arial"/>
          <w:i/>
          <w:iCs/>
          <w:color w:val="000000"/>
          <w:sz w:val="24"/>
          <w:szCs w:val="24"/>
          <w:shd w:val="clear" w:color="auto" w:fill="FFFFFF"/>
        </w:rPr>
        <w:t>Journal of Computer-Mediated Communication</w:t>
      </w:r>
      <w:r w:rsidRPr="007F5CF0">
        <w:rPr>
          <w:rFonts w:ascii="Arial" w:hAnsi="Arial" w:cs="Arial"/>
          <w:color w:val="000000"/>
          <w:sz w:val="24"/>
          <w:szCs w:val="24"/>
          <w:shd w:val="clear" w:color="auto" w:fill="FFFFFF"/>
        </w:rPr>
        <w:t>, (online) 26(1), pp.1-21. Available at: &lt;https://academic.oup.com/jcmc/article/26/1/1/6032209?login=true&gt; (Accessed 29 June 2022).</w:t>
      </w:r>
    </w:p>
    <w:p w14:paraId="58F186F5" w14:textId="77777777" w:rsidR="007F5CF0" w:rsidRPr="007F5CF0" w:rsidRDefault="007F5CF0" w:rsidP="00456826">
      <w:pPr>
        <w:rPr>
          <w:rFonts w:ascii="Arial" w:hAnsi="Arial" w:cs="Arial"/>
          <w:color w:val="000000"/>
          <w:sz w:val="24"/>
          <w:szCs w:val="24"/>
          <w:shd w:val="clear" w:color="auto" w:fill="FFFFFF"/>
        </w:rPr>
      </w:pPr>
      <w:bookmarkStart w:id="3" w:name="_Hlk107338837"/>
      <w:r w:rsidRPr="007F5CF0">
        <w:rPr>
          <w:rFonts w:ascii="Arial" w:hAnsi="Arial" w:cs="Arial"/>
          <w:color w:val="000000"/>
          <w:sz w:val="24"/>
          <w:szCs w:val="24"/>
          <w:shd w:val="clear" w:color="auto" w:fill="FFFFFF"/>
        </w:rPr>
        <w:t>Serenko, A., Turelb, O. and Bohonisc, H., (2021</w:t>
      </w:r>
      <w:bookmarkEnd w:id="3"/>
      <w:r w:rsidRPr="007F5CF0">
        <w:rPr>
          <w:rFonts w:ascii="Arial" w:hAnsi="Arial" w:cs="Arial"/>
          <w:color w:val="000000"/>
          <w:sz w:val="24"/>
          <w:szCs w:val="24"/>
          <w:shd w:val="clear" w:color="auto" w:fill="FFFFFF"/>
        </w:rPr>
        <w:t>) The impact of social networking sites use on health-related outcomes among UK adolescents. </w:t>
      </w:r>
      <w:r w:rsidRPr="007F5CF0">
        <w:rPr>
          <w:rFonts w:ascii="Arial" w:hAnsi="Arial" w:cs="Arial"/>
          <w:i/>
          <w:iCs/>
          <w:color w:val="000000"/>
          <w:sz w:val="24"/>
          <w:szCs w:val="24"/>
          <w:shd w:val="clear" w:color="auto" w:fill="FFFFFF"/>
        </w:rPr>
        <w:t>ScienceDirect</w:t>
      </w:r>
      <w:r w:rsidRPr="007F5CF0">
        <w:rPr>
          <w:rFonts w:ascii="Arial" w:hAnsi="Arial" w:cs="Arial"/>
          <w:color w:val="000000"/>
          <w:sz w:val="24"/>
          <w:szCs w:val="24"/>
          <w:shd w:val="clear" w:color="auto" w:fill="FFFFFF"/>
        </w:rPr>
        <w:t>, [online] 3. Available at: &lt;https://www.sciencedirect.com/science/article/pii/S2451958821000063&gt; (Accessed 25 June 2022).</w:t>
      </w:r>
    </w:p>
    <w:p w14:paraId="44D3497C" w14:textId="77777777"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Throuvala, M</w:t>
      </w:r>
      <w:r w:rsidRPr="007F5CF0">
        <w:rPr>
          <w:rFonts w:ascii="Arial" w:hAnsi="Arial" w:cs="Arial"/>
          <w:i/>
          <w:iCs/>
          <w:color w:val="000000"/>
          <w:sz w:val="24"/>
          <w:szCs w:val="24"/>
          <w:shd w:val="clear" w:color="auto" w:fill="FFFFFF"/>
        </w:rPr>
        <w:t>.</w:t>
      </w:r>
      <w:r w:rsidRPr="007F5CF0">
        <w:rPr>
          <w:rFonts w:ascii="Arial" w:hAnsi="Arial" w:cs="Arial"/>
          <w:i/>
          <w:iCs/>
          <w:color w:val="000000"/>
          <w:sz w:val="24"/>
          <w:szCs w:val="24"/>
          <w:shd w:val="clear" w:color="auto" w:fill="FFFFFF"/>
        </w:rPr>
        <w:t xml:space="preserve"> et al</w:t>
      </w:r>
      <w:r w:rsidRPr="007F5CF0">
        <w:rPr>
          <w:rFonts w:ascii="Arial" w:hAnsi="Arial" w:cs="Arial"/>
          <w:color w:val="000000"/>
          <w:sz w:val="24"/>
          <w:szCs w:val="24"/>
          <w:shd w:val="clear" w:color="auto" w:fill="FFFFFF"/>
        </w:rPr>
        <w:t>. (</w:t>
      </w:r>
      <w:r w:rsidRPr="007F5CF0">
        <w:rPr>
          <w:rFonts w:ascii="Arial" w:hAnsi="Arial" w:cs="Arial"/>
          <w:color w:val="000000"/>
          <w:sz w:val="24"/>
          <w:szCs w:val="24"/>
          <w:shd w:val="clear" w:color="auto" w:fill="FFFFFF"/>
        </w:rPr>
        <w:t>2019</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Motivational processes and dysfunctional mechanisms of social media use among adolescents: A qualitative focus group study. </w:t>
      </w:r>
      <w:r w:rsidRPr="007F5CF0">
        <w:rPr>
          <w:rFonts w:ascii="Arial" w:hAnsi="Arial" w:cs="Arial"/>
          <w:i/>
          <w:iCs/>
          <w:color w:val="000000"/>
          <w:sz w:val="24"/>
          <w:szCs w:val="24"/>
          <w:shd w:val="clear" w:color="auto" w:fill="FFFFFF"/>
        </w:rPr>
        <w:t>ScienceDirect</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93, pp.164-175. Available at: &lt;https://www.sciencedirect.com/science/article/abs/pii/</w:t>
      </w:r>
      <w:r w:rsidRPr="007F5CF0">
        <w:rPr>
          <w:rFonts w:ascii="Arial" w:hAnsi="Arial" w:cs="Arial"/>
          <w:color w:val="000000"/>
          <w:sz w:val="24"/>
          <w:szCs w:val="24"/>
          <w:shd w:val="clear" w:color="auto" w:fill="FFFFFF"/>
        </w:rPr>
        <w:t xml:space="preserve"> </w:t>
      </w:r>
      <w:r w:rsidRPr="007F5CF0">
        <w:rPr>
          <w:rFonts w:ascii="Arial" w:hAnsi="Arial" w:cs="Arial"/>
          <w:color w:val="000000"/>
          <w:sz w:val="24"/>
          <w:szCs w:val="24"/>
          <w:shd w:val="clear" w:color="auto" w:fill="FFFFFF"/>
        </w:rPr>
        <w:t xml:space="preserve">&gt; </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4 July 2022</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w:t>
      </w:r>
    </w:p>
    <w:p w14:paraId="78B6EF3D" w14:textId="6507C295" w:rsidR="007F5CF0" w:rsidRPr="007F5CF0" w:rsidRDefault="007F5CF0" w:rsidP="00456826">
      <w:pPr>
        <w:rPr>
          <w:rFonts w:ascii="Arial" w:hAnsi="Arial" w:cs="Arial"/>
          <w:color w:val="000000"/>
          <w:sz w:val="24"/>
          <w:szCs w:val="24"/>
          <w:shd w:val="clear" w:color="auto" w:fill="FFFFFF"/>
        </w:rPr>
      </w:pPr>
      <w:r w:rsidRPr="007F5CF0">
        <w:rPr>
          <w:rFonts w:ascii="Arial" w:hAnsi="Arial" w:cs="Arial"/>
          <w:color w:val="000000"/>
          <w:sz w:val="24"/>
          <w:szCs w:val="24"/>
          <w:shd w:val="clear" w:color="auto" w:fill="FFFFFF"/>
        </w:rPr>
        <w:t xml:space="preserve">Webster, D., Dunne, L. and Hunter, R., </w:t>
      </w:r>
      <w:r w:rsidR="00A72CB4">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2020</w:t>
      </w:r>
      <w:r w:rsidR="00A72CB4">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Association of Social Media Use With Social Well-Being, Positive Mental Health, and Self-Rated Health: Disentangling Routine Use From Emotional Connection to Use. </w:t>
      </w:r>
      <w:r w:rsidR="00370C85">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online</w:t>
      </w:r>
      <w:r w:rsidR="00370C85">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46(2). Available at: &lt;https://journals.sagepub.com/doi/full/10.1177/0044118X20919589&gt; </w:t>
      </w:r>
      <w:r w:rsidR="00370C85">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Accessed 9 July 2022</w:t>
      </w:r>
      <w:r w:rsidR="00370C85">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w:t>
      </w:r>
      <w:r w:rsidRPr="007F5CF0">
        <w:rPr>
          <w:rFonts w:ascii="Arial" w:hAnsi="Arial" w:cs="Arial"/>
          <w:color w:val="000000"/>
          <w:sz w:val="24"/>
          <w:szCs w:val="24"/>
          <w:shd w:val="clear" w:color="auto" w:fill="FFFFFF"/>
        </w:rPr>
        <w:t xml:space="preserve"> </w:t>
      </w:r>
    </w:p>
    <w:sectPr w:rsidR="007F5CF0" w:rsidRPr="007F5CF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1D10E" w14:textId="77777777" w:rsidR="00BD2DD4" w:rsidRDefault="00BD2DD4" w:rsidP="0008087D">
      <w:pPr>
        <w:spacing w:after="0" w:line="240" w:lineRule="auto"/>
      </w:pPr>
      <w:r>
        <w:separator/>
      </w:r>
    </w:p>
  </w:endnote>
  <w:endnote w:type="continuationSeparator" w:id="0">
    <w:p w14:paraId="729702BA" w14:textId="77777777" w:rsidR="00BD2DD4" w:rsidRDefault="00BD2DD4" w:rsidP="00080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778067"/>
      <w:docPartObj>
        <w:docPartGallery w:val="Page Numbers (Bottom of Page)"/>
        <w:docPartUnique/>
      </w:docPartObj>
    </w:sdtPr>
    <w:sdtEndPr>
      <w:rPr>
        <w:noProof/>
      </w:rPr>
    </w:sdtEndPr>
    <w:sdtContent>
      <w:p w14:paraId="027E76DD" w14:textId="7EEAA3C9" w:rsidR="00A17620" w:rsidRDefault="00A176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BC483E" w14:textId="77777777" w:rsidR="00A17620" w:rsidRDefault="00A17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C718B" w14:textId="77777777" w:rsidR="00BD2DD4" w:rsidRDefault="00BD2DD4" w:rsidP="0008087D">
      <w:pPr>
        <w:spacing w:after="0" w:line="240" w:lineRule="auto"/>
      </w:pPr>
      <w:r>
        <w:separator/>
      </w:r>
    </w:p>
  </w:footnote>
  <w:footnote w:type="continuationSeparator" w:id="0">
    <w:p w14:paraId="4470BBC4" w14:textId="77777777" w:rsidR="00BD2DD4" w:rsidRDefault="00BD2DD4" w:rsidP="000808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0B8C8" w14:textId="22EEB02B" w:rsidR="0079082D" w:rsidRDefault="0079082D">
    <w:pPr>
      <w:pStyle w:val="Header"/>
    </w:pPr>
  </w:p>
  <w:p w14:paraId="443269BE" w14:textId="77777777" w:rsidR="0079082D" w:rsidRDefault="00790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D70AF"/>
    <w:multiLevelType w:val="multilevel"/>
    <w:tmpl w:val="9566E7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5E4E12"/>
    <w:multiLevelType w:val="multilevel"/>
    <w:tmpl w:val="798683D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A849DF"/>
    <w:multiLevelType w:val="multilevel"/>
    <w:tmpl w:val="8BA2271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5F7A31"/>
    <w:multiLevelType w:val="multilevel"/>
    <w:tmpl w:val="F5D47AC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8A02E8"/>
    <w:multiLevelType w:val="multilevel"/>
    <w:tmpl w:val="4008071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3204C9"/>
    <w:multiLevelType w:val="multilevel"/>
    <w:tmpl w:val="A8E25B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64449772">
    <w:abstractNumId w:val="1"/>
  </w:num>
  <w:num w:numId="2" w16cid:durableId="1814911118">
    <w:abstractNumId w:val="3"/>
  </w:num>
  <w:num w:numId="3" w16cid:durableId="1582372012">
    <w:abstractNumId w:val="2"/>
  </w:num>
  <w:num w:numId="4" w16cid:durableId="881866252">
    <w:abstractNumId w:val="5"/>
  </w:num>
  <w:num w:numId="5" w16cid:durableId="1592154755">
    <w:abstractNumId w:val="0"/>
  </w:num>
  <w:num w:numId="6" w16cid:durableId="12661123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A7"/>
    <w:rsid w:val="00001DF5"/>
    <w:rsid w:val="00004207"/>
    <w:rsid w:val="00004B8C"/>
    <w:rsid w:val="000122AB"/>
    <w:rsid w:val="00013CA4"/>
    <w:rsid w:val="00014B45"/>
    <w:rsid w:val="00014DF6"/>
    <w:rsid w:val="000167EF"/>
    <w:rsid w:val="000208C6"/>
    <w:rsid w:val="000214DB"/>
    <w:rsid w:val="000220F3"/>
    <w:rsid w:val="0002212E"/>
    <w:rsid w:val="0002380A"/>
    <w:rsid w:val="00024504"/>
    <w:rsid w:val="00026B75"/>
    <w:rsid w:val="000336E7"/>
    <w:rsid w:val="00036398"/>
    <w:rsid w:val="00036A38"/>
    <w:rsid w:val="00036EA2"/>
    <w:rsid w:val="00042591"/>
    <w:rsid w:val="00043965"/>
    <w:rsid w:val="00044781"/>
    <w:rsid w:val="00050190"/>
    <w:rsid w:val="000508D8"/>
    <w:rsid w:val="000519E9"/>
    <w:rsid w:val="0005488C"/>
    <w:rsid w:val="00054FB7"/>
    <w:rsid w:val="0005760F"/>
    <w:rsid w:val="000578E9"/>
    <w:rsid w:val="00061FBF"/>
    <w:rsid w:val="000647F8"/>
    <w:rsid w:val="000716DE"/>
    <w:rsid w:val="0007214B"/>
    <w:rsid w:val="000722A6"/>
    <w:rsid w:val="00073FBC"/>
    <w:rsid w:val="000747E8"/>
    <w:rsid w:val="00075063"/>
    <w:rsid w:val="0007598E"/>
    <w:rsid w:val="0008086C"/>
    <w:rsid w:val="0008087D"/>
    <w:rsid w:val="00081CFD"/>
    <w:rsid w:val="000826A8"/>
    <w:rsid w:val="00082A23"/>
    <w:rsid w:val="00082CE7"/>
    <w:rsid w:val="00084AB2"/>
    <w:rsid w:val="00085D49"/>
    <w:rsid w:val="00086A38"/>
    <w:rsid w:val="00095BF2"/>
    <w:rsid w:val="00096517"/>
    <w:rsid w:val="000968F5"/>
    <w:rsid w:val="000A24A7"/>
    <w:rsid w:val="000A26EB"/>
    <w:rsid w:val="000A517A"/>
    <w:rsid w:val="000A5627"/>
    <w:rsid w:val="000A665C"/>
    <w:rsid w:val="000B0064"/>
    <w:rsid w:val="000B228C"/>
    <w:rsid w:val="000B25B4"/>
    <w:rsid w:val="000B6E47"/>
    <w:rsid w:val="000C55CD"/>
    <w:rsid w:val="000C5CD3"/>
    <w:rsid w:val="000C6834"/>
    <w:rsid w:val="000D2377"/>
    <w:rsid w:val="000D3E58"/>
    <w:rsid w:val="000D4203"/>
    <w:rsid w:val="000D6BC3"/>
    <w:rsid w:val="000E0B8B"/>
    <w:rsid w:val="000E3363"/>
    <w:rsid w:val="000E7AFA"/>
    <w:rsid w:val="000F369E"/>
    <w:rsid w:val="000F48AA"/>
    <w:rsid w:val="000F4B4C"/>
    <w:rsid w:val="00100CE6"/>
    <w:rsid w:val="0010152B"/>
    <w:rsid w:val="001031F7"/>
    <w:rsid w:val="00111857"/>
    <w:rsid w:val="00114010"/>
    <w:rsid w:val="00114C07"/>
    <w:rsid w:val="0011529F"/>
    <w:rsid w:val="00115F97"/>
    <w:rsid w:val="00117770"/>
    <w:rsid w:val="00120FE7"/>
    <w:rsid w:val="00123685"/>
    <w:rsid w:val="00123AB6"/>
    <w:rsid w:val="0012495A"/>
    <w:rsid w:val="00125EAE"/>
    <w:rsid w:val="00126731"/>
    <w:rsid w:val="00127A82"/>
    <w:rsid w:val="0013014D"/>
    <w:rsid w:val="0013277E"/>
    <w:rsid w:val="0013353B"/>
    <w:rsid w:val="00136996"/>
    <w:rsid w:val="00137E6D"/>
    <w:rsid w:val="0014030E"/>
    <w:rsid w:val="00140F08"/>
    <w:rsid w:val="001428C7"/>
    <w:rsid w:val="00143449"/>
    <w:rsid w:val="00145269"/>
    <w:rsid w:val="00147E44"/>
    <w:rsid w:val="00153035"/>
    <w:rsid w:val="00156F0C"/>
    <w:rsid w:val="00157B2D"/>
    <w:rsid w:val="001605AC"/>
    <w:rsid w:val="00160B27"/>
    <w:rsid w:val="0016143D"/>
    <w:rsid w:val="0016251C"/>
    <w:rsid w:val="001625C8"/>
    <w:rsid w:val="001627F3"/>
    <w:rsid w:val="001629C6"/>
    <w:rsid w:val="00162AD9"/>
    <w:rsid w:val="00163DE2"/>
    <w:rsid w:val="00164271"/>
    <w:rsid w:val="001645FA"/>
    <w:rsid w:val="001721E9"/>
    <w:rsid w:val="00172276"/>
    <w:rsid w:val="00173C25"/>
    <w:rsid w:val="001745DB"/>
    <w:rsid w:val="00177BE1"/>
    <w:rsid w:val="001800C5"/>
    <w:rsid w:val="0018035E"/>
    <w:rsid w:val="0018169E"/>
    <w:rsid w:val="00181F21"/>
    <w:rsid w:val="001821D8"/>
    <w:rsid w:val="001842C8"/>
    <w:rsid w:val="001844BB"/>
    <w:rsid w:val="0018576C"/>
    <w:rsid w:val="00190A3C"/>
    <w:rsid w:val="0019175B"/>
    <w:rsid w:val="00191F93"/>
    <w:rsid w:val="0019200E"/>
    <w:rsid w:val="0019251E"/>
    <w:rsid w:val="001932B1"/>
    <w:rsid w:val="00195978"/>
    <w:rsid w:val="001979EF"/>
    <w:rsid w:val="001A1CE0"/>
    <w:rsid w:val="001A3B25"/>
    <w:rsid w:val="001B31FF"/>
    <w:rsid w:val="001B340A"/>
    <w:rsid w:val="001B51E2"/>
    <w:rsid w:val="001B53B5"/>
    <w:rsid w:val="001B593D"/>
    <w:rsid w:val="001C05FD"/>
    <w:rsid w:val="001C3A34"/>
    <w:rsid w:val="001C4C15"/>
    <w:rsid w:val="001C7841"/>
    <w:rsid w:val="001D185D"/>
    <w:rsid w:val="001D2B77"/>
    <w:rsid w:val="001D3203"/>
    <w:rsid w:val="001D39F4"/>
    <w:rsid w:val="001D41E0"/>
    <w:rsid w:val="001D46BB"/>
    <w:rsid w:val="001D571E"/>
    <w:rsid w:val="001E2B71"/>
    <w:rsid w:val="001E3E78"/>
    <w:rsid w:val="001E4021"/>
    <w:rsid w:val="001E46A4"/>
    <w:rsid w:val="001E508F"/>
    <w:rsid w:val="001E571B"/>
    <w:rsid w:val="001F1C0A"/>
    <w:rsid w:val="001F3A01"/>
    <w:rsid w:val="001F50BB"/>
    <w:rsid w:val="001F56F7"/>
    <w:rsid w:val="001F58E1"/>
    <w:rsid w:val="001F7A2F"/>
    <w:rsid w:val="001F7B0C"/>
    <w:rsid w:val="00201086"/>
    <w:rsid w:val="00201685"/>
    <w:rsid w:val="00201C00"/>
    <w:rsid w:val="002040D8"/>
    <w:rsid w:val="00205F1F"/>
    <w:rsid w:val="0020688E"/>
    <w:rsid w:val="00207AEB"/>
    <w:rsid w:val="00207D67"/>
    <w:rsid w:val="00210AB4"/>
    <w:rsid w:val="00211911"/>
    <w:rsid w:val="00213E7B"/>
    <w:rsid w:val="00214147"/>
    <w:rsid w:val="00216755"/>
    <w:rsid w:val="002205CA"/>
    <w:rsid w:val="002211FB"/>
    <w:rsid w:val="0022176F"/>
    <w:rsid w:val="00221B30"/>
    <w:rsid w:val="00221D13"/>
    <w:rsid w:val="00221D73"/>
    <w:rsid w:val="00222342"/>
    <w:rsid w:val="00222CC3"/>
    <w:rsid w:val="00223659"/>
    <w:rsid w:val="00224600"/>
    <w:rsid w:val="002350F6"/>
    <w:rsid w:val="00240E4B"/>
    <w:rsid w:val="00241D95"/>
    <w:rsid w:val="00242D5C"/>
    <w:rsid w:val="002462BA"/>
    <w:rsid w:val="00246321"/>
    <w:rsid w:val="00246A86"/>
    <w:rsid w:val="00247DAE"/>
    <w:rsid w:val="00250D8B"/>
    <w:rsid w:val="00250E9A"/>
    <w:rsid w:val="002514D5"/>
    <w:rsid w:val="0025311B"/>
    <w:rsid w:val="00254CA5"/>
    <w:rsid w:val="00256504"/>
    <w:rsid w:val="002576C6"/>
    <w:rsid w:val="0026188E"/>
    <w:rsid w:val="002621A6"/>
    <w:rsid w:val="00262584"/>
    <w:rsid w:val="00263923"/>
    <w:rsid w:val="00267A60"/>
    <w:rsid w:val="00267FCA"/>
    <w:rsid w:val="00270EBC"/>
    <w:rsid w:val="00271E05"/>
    <w:rsid w:val="0027286F"/>
    <w:rsid w:val="0027450A"/>
    <w:rsid w:val="00277EEE"/>
    <w:rsid w:val="00284292"/>
    <w:rsid w:val="002854D9"/>
    <w:rsid w:val="00285DC0"/>
    <w:rsid w:val="0028653B"/>
    <w:rsid w:val="002877F3"/>
    <w:rsid w:val="00290486"/>
    <w:rsid w:val="00292EA5"/>
    <w:rsid w:val="00293310"/>
    <w:rsid w:val="00296FEE"/>
    <w:rsid w:val="002A0F4E"/>
    <w:rsid w:val="002A1232"/>
    <w:rsid w:val="002A6780"/>
    <w:rsid w:val="002A782F"/>
    <w:rsid w:val="002B32DA"/>
    <w:rsid w:val="002B4D02"/>
    <w:rsid w:val="002C4385"/>
    <w:rsid w:val="002C4558"/>
    <w:rsid w:val="002C4E7C"/>
    <w:rsid w:val="002C6331"/>
    <w:rsid w:val="002C6DCD"/>
    <w:rsid w:val="002D0078"/>
    <w:rsid w:val="002D03B3"/>
    <w:rsid w:val="002D09D6"/>
    <w:rsid w:val="002D212E"/>
    <w:rsid w:val="002D2A30"/>
    <w:rsid w:val="002D2FE1"/>
    <w:rsid w:val="002D5AD0"/>
    <w:rsid w:val="002E28F4"/>
    <w:rsid w:val="002E47EA"/>
    <w:rsid w:val="002E67BA"/>
    <w:rsid w:val="002F425A"/>
    <w:rsid w:val="002F66AE"/>
    <w:rsid w:val="00303BFE"/>
    <w:rsid w:val="00305125"/>
    <w:rsid w:val="00310E01"/>
    <w:rsid w:val="00311E09"/>
    <w:rsid w:val="0031310C"/>
    <w:rsid w:val="003147B3"/>
    <w:rsid w:val="00315997"/>
    <w:rsid w:val="003179DC"/>
    <w:rsid w:val="00320D95"/>
    <w:rsid w:val="003212E0"/>
    <w:rsid w:val="00322B26"/>
    <w:rsid w:val="00327807"/>
    <w:rsid w:val="003311BD"/>
    <w:rsid w:val="00331820"/>
    <w:rsid w:val="0033270F"/>
    <w:rsid w:val="00332881"/>
    <w:rsid w:val="00332EDE"/>
    <w:rsid w:val="00333A87"/>
    <w:rsid w:val="003435E2"/>
    <w:rsid w:val="00344286"/>
    <w:rsid w:val="0034553B"/>
    <w:rsid w:val="0034654E"/>
    <w:rsid w:val="003474E9"/>
    <w:rsid w:val="0035080B"/>
    <w:rsid w:val="003517A9"/>
    <w:rsid w:val="00352D59"/>
    <w:rsid w:val="00357ABF"/>
    <w:rsid w:val="00361574"/>
    <w:rsid w:val="00362314"/>
    <w:rsid w:val="00362BA1"/>
    <w:rsid w:val="00364FFE"/>
    <w:rsid w:val="00365C4D"/>
    <w:rsid w:val="00367AC5"/>
    <w:rsid w:val="00370C85"/>
    <w:rsid w:val="00372962"/>
    <w:rsid w:val="00374530"/>
    <w:rsid w:val="00374C94"/>
    <w:rsid w:val="00375C69"/>
    <w:rsid w:val="00376518"/>
    <w:rsid w:val="00377F5B"/>
    <w:rsid w:val="0038049A"/>
    <w:rsid w:val="00380E96"/>
    <w:rsid w:val="00380F63"/>
    <w:rsid w:val="003815D3"/>
    <w:rsid w:val="00381B88"/>
    <w:rsid w:val="00381E6B"/>
    <w:rsid w:val="003821AB"/>
    <w:rsid w:val="003832E6"/>
    <w:rsid w:val="0038333D"/>
    <w:rsid w:val="00383FA5"/>
    <w:rsid w:val="00384B23"/>
    <w:rsid w:val="00387E8C"/>
    <w:rsid w:val="0039357D"/>
    <w:rsid w:val="00393AEB"/>
    <w:rsid w:val="00393B55"/>
    <w:rsid w:val="003940E0"/>
    <w:rsid w:val="003948B7"/>
    <w:rsid w:val="0039659E"/>
    <w:rsid w:val="00397F4F"/>
    <w:rsid w:val="003A1737"/>
    <w:rsid w:val="003A2073"/>
    <w:rsid w:val="003A6047"/>
    <w:rsid w:val="003A65BA"/>
    <w:rsid w:val="003A6F87"/>
    <w:rsid w:val="003B0D71"/>
    <w:rsid w:val="003B1C05"/>
    <w:rsid w:val="003B3012"/>
    <w:rsid w:val="003B3719"/>
    <w:rsid w:val="003B4948"/>
    <w:rsid w:val="003B5477"/>
    <w:rsid w:val="003B6E02"/>
    <w:rsid w:val="003B7F17"/>
    <w:rsid w:val="003C0C53"/>
    <w:rsid w:val="003C2135"/>
    <w:rsid w:val="003C25D7"/>
    <w:rsid w:val="003C3129"/>
    <w:rsid w:val="003C54B8"/>
    <w:rsid w:val="003C5A8B"/>
    <w:rsid w:val="003C6134"/>
    <w:rsid w:val="003D0DBF"/>
    <w:rsid w:val="003D4F36"/>
    <w:rsid w:val="003D5D92"/>
    <w:rsid w:val="003D5E6B"/>
    <w:rsid w:val="003D7387"/>
    <w:rsid w:val="003E3CC8"/>
    <w:rsid w:val="003E530C"/>
    <w:rsid w:val="003F3714"/>
    <w:rsid w:val="003F55DF"/>
    <w:rsid w:val="003F6288"/>
    <w:rsid w:val="003F6B82"/>
    <w:rsid w:val="003F6F65"/>
    <w:rsid w:val="00400C12"/>
    <w:rsid w:val="00402466"/>
    <w:rsid w:val="00403B68"/>
    <w:rsid w:val="00405E69"/>
    <w:rsid w:val="00407CF5"/>
    <w:rsid w:val="00410A22"/>
    <w:rsid w:val="00411088"/>
    <w:rsid w:val="00412D41"/>
    <w:rsid w:val="00413270"/>
    <w:rsid w:val="00413887"/>
    <w:rsid w:val="004204B6"/>
    <w:rsid w:val="0042624B"/>
    <w:rsid w:val="004354A2"/>
    <w:rsid w:val="0043588B"/>
    <w:rsid w:val="00440A21"/>
    <w:rsid w:val="00440FE0"/>
    <w:rsid w:val="00441522"/>
    <w:rsid w:val="004422CE"/>
    <w:rsid w:val="00442717"/>
    <w:rsid w:val="00443611"/>
    <w:rsid w:val="00443A6A"/>
    <w:rsid w:val="00444DD9"/>
    <w:rsid w:val="00444EE3"/>
    <w:rsid w:val="00445A27"/>
    <w:rsid w:val="00447AD9"/>
    <w:rsid w:val="004563BA"/>
    <w:rsid w:val="00456826"/>
    <w:rsid w:val="004568F2"/>
    <w:rsid w:val="00456A64"/>
    <w:rsid w:val="00456D4E"/>
    <w:rsid w:val="004602A9"/>
    <w:rsid w:val="004608D5"/>
    <w:rsid w:val="00461290"/>
    <w:rsid w:val="00462A0B"/>
    <w:rsid w:val="00462B3D"/>
    <w:rsid w:val="00464323"/>
    <w:rsid w:val="00465D57"/>
    <w:rsid w:val="004672CB"/>
    <w:rsid w:val="00467EC0"/>
    <w:rsid w:val="00470761"/>
    <w:rsid w:val="0047153A"/>
    <w:rsid w:val="0047189B"/>
    <w:rsid w:val="0047244A"/>
    <w:rsid w:val="0047496C"/>
    <w:rsid w:val="00474B94"/>
    <w:rsid w:val="00476802"/>
    <w:rsid w:val="00477C0E"/>
    <w:rsid w:val="00480D30"/>
    <w:rsid w:val="00484D75"/>
    <w:rsid w:val="00485595"/>
    <w:rsid w:val="00490C27"/>
    <w:rsid w:val="00492DB2"/>
    <w:rsid w:val="0049583C"/>
    <w:rsid w:val="00496FFF"/>
    <w:rsid w:val="004A008C"/>
    <w:rsid w:val="004A0F86"/>
    <w:rsid w:val="004A6704"/>
    <w:rsid w:val="004A7564"/>
    <w:rsid w:val="004B0333"/>
    <w:rsid w:val="004B2033"/>
    <w:rsid w:val="004B29F0"/>
    <w:rsid w:val="004B2F61"/>
    <w:rsid w:val="004B415D"/>
    <w:rsid w:val="004B4F2C"/>
    <w:rsid w:val="004C072C"/>
    <w:rsid w:val="004C1B3F"/>
    <w:rsid w:val="004C372B"/>
    <w:rsid w:val="004C38A3"/>
    <w:rsid w:val="004C3E53"/>
    <w:rsid w:val="004C5F9A"/>
    <w:rsid w:val="004C631C"/>
    <w:rsid w:val="004C6AF5"/>
    <w:rsid w:val="004D164E"/>
    <w:rsid w:val="004D2CFA"/>
    <w:rsid w:val="004D543F"/>
    <w:rsid w:val="004E0529"/>
    <w:rsid w:val="004E1A98"/>
    <w:rsid w:val="004E2A46"/>
    <w:rsid w:val="004E2D45"/>
    <w:rsid w:val="004E2D70"/>
    <w:rsid w:val="004E44E3"/>
    <w:rsid w:val="004E489B"/>
    <w:rsid w:val="004E4DE7"/>
    <w:rsid w:val="004E4F91"/>
    <w:rsid w:val="004E5D15"/>
    <w:rsid w:val="004F04FC"/>
    <w:rsid w:val="004F09B4"/>
    <w:rsid w:val="004F12C2"/>
    <w:rsid w:val="004F62B0"/>
    <w:rsid w:val="004F7BE1"/>
    <w:rsid w:val="00500C83"/>
    <w:rsid w:val="00500E1B"/>
    <w:rsid w:val="00503A1C"/>
    <w:rsid w:val="0050484F"/>
    <w:rsid w:val="005049D7"/>
    <w:rsid w:val="005139CB"/>
    <w:rsid w:val="005153C3"/>
    <w:rsid w:val="00516E8C"/>
    <w:rsid w:val="00520FB0"/>
    <w:rsid w:val="00521C53"/>
    <w:rsid w:val="00523793"/>
    <w:rsid w:val="00523CDA"/>
    <w:rsid w:val="00523EB2"/>
    <w:rsid w:val="00526418"/>
    <w:rsid w:val="00526EBE"/>
    <w:rsid w:val="00526F07"/>
    <w:rsid w:val="005303AE"/>
    <w:rsid w:val="00530FEF"/>
    <w:rsid w:val="005320D8"/>
    <w:rsid w:val="00532566"/>
    <w:rsid w:val="0053309B"/>
    <w:rsid w:val="005334DA"/>
    <w:rsid w:val="00533909"/>
    <w:rsid w:val="00536250"/>
    <w:rsid w:val="0053690D"/>
    <w:rsid w:val="00536F54"/>
    <w:rsid w:val="0053703F"/>
    <w:rsid w:val="00541D97"/>
    <w:rsid w:val="00541FC4"/>
    <w:rsid w:val="005423DE"/>
    <w:rsid w:val="00543DDA"/>
    <w:rsid w:val="0054438D"/>
    <w:rsid w:val="005460B6"/>
    <w:rsid w:val="00546E01"/>
    <w:rsid w:val="00547CDD"/>
    <w:rsid w:val="0055182C"/>
    <w:rsid w:val="00552586"/>
    <w:rsid w:val="005538BF"/>
    <w:rsid w:val="00554E97"/>
    <w:rsid w:val="00556917"/>
    <w:rsid w:val="005570A0"/>
    <w:rsid w:val="005603DD"/>
    <w:rsid w:val="005610D6"/>
    <w:rsid w:val="00562A3C"/>
    <w:rsid w:val="0056586D"/>
    <w:rsid w:val="005703AE"/>
    <w:rsid w:val="0057059A"/>
    <w:rsid w:val="00571E48"/>
    <w:rsid w:val="005748B7"/>
    <w:rsid w:val="00574E64"/>
    <w:rsid w:val="005759C2"/>
    <w:rsid w:val="0057696F"/>
    <w:rsid w:val="005817DF"/>
    <w:rsid w:val="00583348"/>
    <w:rsid w:val="005848DD"/>
    <w:rsid w:val="00585123"/>
    <w:rsid w:val="005873B4"/>
    <w:rsid w:val="0058757A"/>
    <w:rsid w:val="0058781C"/>
    <w:rsid w:val="00587C1F"/>
    <w:rsid w:val="00590800"/>
    <w:rsid w:val="0059154A"/>
    <w:rsid w:val="00591922"/>
    <w:rsid w:val="005922A4"/>
    <w:rsid w:val="00592C75"/>
    <w:rsid w:val="00594CD2"/>
    <w:rsid w:val="005952CD"/>
    <w:rsid w:val="00595D7B"/>
    <w:rsid w:val="00595E75"/>
    <w:rsid w:val="0059692B"/>
    <w:rsid w:val="005A1594"/>
    <w:rsid w:val="005A2B59"/>
    <w:rsid w:val="005A68CA"/>
    <w:rsid w:val="005B0A18"/>
    <w:rsid w:val="005B2A7A"/>
    <w:rsid w:val="005B2C38"/>
    <w:rsid w:val="005B50EE"/>
    <w:rsid w:val="005B7ABB"/>
    <w:rsid w:val="005C03D4"/>
    <w:rsid w:val="005C18CA"/>
    <w:rsid w:val="005C1D26"/>
    <w:rsid w:val="005C1D6C"/>
    <w:rsid w:val="005C29AF"/>
    <w:rsid w:val="005C4AE8"/>
    <w:rsid w:val="005C5E2E"/>
    <w:rsid w:val="005C7E12"/>
    <w:rsid w:val="005D246E"/>
    <w:rsid w:val="005D2948"/>
    <w:rsid w:val="005D35CC"/>
    <w:rsid w:val="005D6115"/>
    <w:rsid w:val="005D61E2"/>
    <w:rsid w:val="005D6247"/>
    <w:rsid w:val="005D7F00"/>
    <w:rsid w:val="005E0B22"/>
    <w:rsid w:val="005E0F36"/>
    <w:rsid w:val="005E28FB"/>
    <w:rsid w:val="005E49A5"/>
    <w:rsid w:val="005E6AE7"/>
    <w:rsid w:val="005F2CC4"/>
    <w:rsid w:val="005F7B1B"/>
    <w:rsid w:val="0061017E"/>
    <w:rsid w:val="006103CE"/>
    <w:rsid w:val="00610D0B"/>
    <w:rsid w:val="0061404F"/>
    <w:rsid w:val="00614922"/>
    <w:rsid w:val="00614D50"/>
    <w:rsid w:val="0062043A"/>
    <w:rsid w:val="0062091C"/>
    <w:rsid w:val="006276EA"/>
    <w:rsid w:val="00630534"/>
    <w:rsid w:val="00630EB3"/>
    <w:rsid w:val="00631DD3"/>
    <w:rsid w:val="00632BEA"/>
    <w:rsid w:val="006331B0"/>
    <w:rsid w:val="00635CA4"/>
    <w:rsid w:val="00637181"/>
    <w:rsid w:val="006425CC"/>
    <w:rsid w:val="00643F8D"/>
    <w:rsid w:val="006447E7"/>
    <w:rsid w:val="00644986"/>
    <w:rsid w:val="00644B00"/>
    <w:rsid w:val="00644BC6"/>
    <w:rsid w:val="00650F2C"/>
    <w:rsid w:val="00652EC1"/>
    <w:rsid w:val="00655D5A"/>
    <w:rsid w:val="00655D8D"/>
    <w:rsid w:val="00656977"/>
    <w:rsid w:val="00657BDF"/>
    <w:rsid w:val="00660FA1"/>
    <w:rsid w:val="00661C77"/>
    <w:rsid w:val="00665863"/>
    <w:rsid w:val="00667D48"/>
    <w:rsid w:val="00675CE2"/>
    <w:rsid w:val="006801F0"/>
    <w:rsid w:val="00685A2D"/>
    <w:rsid w:val="00691C3E"/>
    <w:rsid w:val="00692152"/>
    <w:rsid w:val="00694025"/>
    <w:rsid w:val="0069462A"/>
    <w:rsid w:val="00696C98"/>
    <w:rsid w:val="0069783A"/>
    <w:rsid w:val="00697C13"/>
    <w:rsid w:val="006A1146"/>
    <w:rsid w:val="006A138F"/>
    <w:rsid w:val="006A56BD"/>
    <w:rsid w:val="006A6925"/>
    <w:rsid w:val="006B17C2"/>
    <w:rsid w:val="006B485A"/>
    <w:rsid w:val="006B4916"/>
    <w:rsid w:val="006B4CCD"/>
    <w:rsid w:val="006B621F"/>
    <w:rsid w:val="006B7882"/>
    <w:rsid w:val="006C29E2"/>
    <w:rsid w:val="006C45F6"/>
    <w:rsid w:val="006C47FE"/>
    <w:rsid w:val="006C6525"/>
    <w:rsid w:val="006C79AC"/>
    <w:rsid w:val="006D06E9"/>
    <w:rsid w:val="006D2913"/>
    <w:rsid w:val="006D58E5"/>
    <w:rsid w:val="006D646E"/>
    <w:rsid w:val="006D76F0"/>
    <w:rsid w:val="006E1263"/>
    <w:rsid w:val="006E2FCE"/>
    <w:rsid w:val="006E41C6"/>
    <w:rsid w:val="006F09C3"/>
    <w:rsid w:val="006F23B1"/>
    <w:rsid w:val="006F494E"/>
    <w:rsid w:val="006F644A"/>
    <w:rsid w:val="006F68DF"/>
    <w:rsid w:val="006F7D6F"/>
    <w:rsid w:val="006F7F9F"/>
    <w:rsid w:val="0070042F"/>
    <w:rsid w:val="00700BEC"/>
    <w:rsid w:val="007055A1"/>
    <w:rsid w:val="00705837"/>
    <w:rsid w:val="00706BE6"/>
    <w:rsid w:val="0070778E"/>
    <w:rsid w:val="00707E84"/>
    <w:rsid w:val="00712A8A"/>
    <w:rsid w:val="007145CA"/>
    <w:rsid w:val="007153BA"/>
    <w:rsid w:val="0072011F"/>
    <w:rsid w:val="0072167A"/>
    <w:rsid w:val="00723A24"/>
    <w:rsid w:val="00724168"/>
    <w:rsid w:val="00724435"/>
    <w:rsid w:val="00730199"/>
    <w:rsid w:val="0073307F"/>
    <w:rsid w:val="00733654"/>
    <w:rsid w:val="00735238"/>
    <w:rsid w:val="00737C7C"/>
    <w:rsid w:val="00737DC7"/>
    <w:rsid w:val="00744247"/>
    <w:rsid w:val="00744E71"/>
    <w:rsid w:val="007463BF"/>
    <w:rsid w:val="00747432"/>
    <w:rsid w:val="0074787D"/>
    <w:rsid w:val="007510A6"/>
    <w:rsid w:val="00751387"/>
    <w:rsid w:val="00751470"/>
    <w:rsid w:val="007518D6"/>
    <w:rsid w:val="007528FC"/>
    <w:rsid w:val="00753105"/>
    <w:rsid w:val="00754BFE"/>
    <w:rsid w:val="00755736"/>
    <w:rsid w:val="007572D7"/>
    <w:rsid w:val="00760460"/>
    <w:rsid w:val="00761967"/>
    <w:rsid w:val="00764267"/>
    <w:rsid w:val="0076460F"/>
    <w:rsid w:val="00764B5B"/>
    <w:rsid w:val="00764D74"/>
    <w:rsid w:val="00766068"/>
    <w:rsid w:val="0076700D"/>
    <w:rsid w:val="00770BAC"/>
    <w:rsid w:val="00773C3F"/>
    <w:rsid w:val="00775C99"/>
    <w:rsid w:val="00777F90"/>
    <w:rsid w:val="00780C17"/>
    <w:rsid w:val="007823B8"/>
    <w:rsid w:val="00782721"/>
    <w:rsid w:val="00782952"/>
    <w:rsid w:val="00782C5A"/>
    <w:rsid w:val="00782FDB"/>
    <w:rsid w:val="00785B76"/>
    <w:rsid w:val="00787D44"/>
    <w:rsid w:val="0079082D"/>
    <w:rsid w:val="00791F19"/>
    <w:rsid w:val="0079314E"/>
    <w:rsid w:val="00794456"/>
    <w:rsid w:val="00795A52"/>
    <w:rsid w:val="007961E2"/>
    <w:rsid w:val="00797D67"/>
    <w:rsid w:val="007A10A1"/>
    <w:rsid w:val="007A1EA3"/>
    <w:rsid w:val="007A749D"/>
    <w:rsid w:val="007B302D"/>
    <w:rsid w:val="007B312B"/>
    <w:rsid w:val="007B4153"/>
    <w:rsid w:val="007B7AAE"/>
    <w:rsid w:val="007C0C89"/>
    <w:rsid w:val="007C1CE9"/>
    <w:rsid w:val="007C1E99"/>
    <w:rsid w:val="007C64FD"/>
    <w:rsid w:val="007C7AC4"/>
    <w:rsid w:val="007D033F"/>
    <w:rsid w:val="007D11AB"/>
    <w:rsid w:val="007D57A8"/>
    <w:rsid w:val="007D57BE"/>
    <w:rsid w:val="007D5802"/>
    <w:rsid w:val="007E120C"/>
    <w:rsid w:val="007E1F10"/>
    <w:rsid w:val="007E2CFF"/>
    <w:rsid w:val="007E341F"/>
    <w:rsid w:val="007E3C7B"/>
    <w:rsid w:val="007E4A71"/>
    <w:rsid w:val="007E73CF"/>
    <w:rsid w:val="007F1A96"/>
    <w:rsid w:val="007F20C8"/>
    <w:rsid w:val="007F5CF0"/>
    <w:rsid w:val="007F5EFA"/>
    <w:rsid w:val="00800721"/>
    <w:rsid w:val="00803C26"/>
    <w:rsid w:val="0080435A"/>
    <w:rsid w:val="0080524C"/>
    <w:rsid w:val="00805270"/>
    <w:rsid w:val="0080795F"/>
    <w:rsid w:val="00810BBD"/>
    <w:rsid w:val="00810F54"/>
    <w:rsid w:val="00813747"/>
    <w:rsid w:val="00821740"/>
    <w:rsid w:val="0082230A"/>
    <w:rsid w:val="00822EF4"/>
    <w:rsid w:val="00824FAE"/>
    <w:rsid w:val="00827523"/>
    <w:rsid w:val="00830DF2"/>
    <w:rsid w:val="00832115"/>
    <w:rsid w:val="0083287E"/>
    <w:rsid w:val="0083487C"/>
    <w:rsid w:val="008358C6"/>
    <w:rsid w:val="00835C46"/>
    <w:rsid w:val="00837488"/>
    <w:rsid w:val="008409B5"/>
    <w:rsid w:val="00847F90"/>
    <w:rsid w:val="0085143E"/>
    <w:rsid w:val="00851FE4"/>
    <w:rsid w:val="0085739D"/>
    <w:rsid w:val="00860F6F"/>
    <w:rsid w:val="008631A8"/>
    <w:rsid w:val="008640B7"/>
    <w:rsid w:val="00866118"/>
    <w:rsid w:val="00866DB0"/>
    <w:rsid w:val="008708AB"/>
    <w:rsid w:val="0087239F"/>
    <w:rsid w:val="008731F7"/>
    <w:rsid w:val="008738EF"/>
    <w:rsid w:val="00873FF6"/>
    <w:rsid w:val="00874D68"/>
    <w:rsid w:val="00875C8C"/>
    <w:rsid w:val="0088297D"/>
    <w:rsid w:val="00883360"/>
    <w:rsid w:val="0088667F"/>
    <w:rsid w:val="00887FCC"/>
    <w:rsid w:val="008920A4"/>
    <w:rsid w:val="0089285E"/>
    <w:rsid w:val="00895833"/>
    <w:rsid w:val="008A1E8C"/>
    <w:rsid w:val="008A37C5"/>
    <w:rsid w:val="008A3A3E"/>
    <w:rsid w:val="008A53F1"/>
    <w:rsid w:val="008A5C4C"/>
    <w:rsid w:val="008A6471"/>
    <w:rsid w:val="008A66F5"/>
    <w:rsid w:val="008A6D6C"/>
    <w:rsid w:val="008A7687"/>
    <w:rsid w:val="008B101B"/>
    <w:rsid w:val="008B16C7"/>
    <w:rsid w:val="008B1A2F"/>
    <w:rsid w:val="008B3A48"/>
    <w:rsid w:val="008B7B0C"/>
    <w:rsid w:val="008C07FD"/>
    <w:rsid w:val="008C0A1F"/>
    <w:rsid w:val="008C0D18"/>
    <w:rsid w:val="008C100F"/>
    <w:rsid w:val="008C2752"/>
    <w:rsid w:val="008C367F"/>
    <w:rsid w:val="008C4263"/>
    <w:rsid w:val="008C4499"/>
    <w:rsid w:val="008C4C71"/>
    <w:rsid w:val="008C54F5"/>
    <w:rsid w:val="008C6E44"/>
    <w:rsid w:val="008D4FB9"/>
    <w:rsid w:val="008D5478"/>
    <w:rsid w:val="008D61F8"/>
    <w:rsid w:val="008E093F"/>
    <w:rsid w:val="008E4BA6"/>
    <w:rsid w:val="008E754E"/>
    <w:rsid w:val="008F06CD"/>
    <w:rsid w:val="008F07A6"/>
    <w:rsid w:val="008F3E4B"/>
    <w:rsid w:val="008F4480"/>
    <w:rsid w:val="008F7E73"/>
    <w:rsid w:val="00902579"/>
    <w:rsid w:val="0090613F"/>
    <w:rsid w:val="00911D66"/>
    <w:rsid w:val="009120A9"/>
    <w:rsid w:val="009132E7"/>
    <w:rsid w:val="00914CE4"/>
    <w:rsid w:val="009157B9"/>
    <w:rsid w:val="00916E9C"/>
    <w:rsid w:val="0091727F"/>
    <w:rsid w:val="009177F7"/>
    <w:rsid w:val="0092076D"/>
    <w:rsid w:val="0092164C"/>
    <w:rsid w:val="00923A91"/>
    <w:rsid w:val="009279B1"/>
    <w:rsid w:val="009307A8"/>
    <w:rsid w:val="0093137E"/>
    <w:rsid w:val="00931EDC"/>
    <w:rsid w:val="009362E8"/>
    <w:rsid w:val="00936F7F"/>
    <w:rsid w:val="00937555"/>
    <w:rsid w:val="00937C8E"/>
    <w:rsid w:val="009437DC"/>
    <w:rsid w:val="00943C90"/>
    <w:rsid w:val="0094613C"/>
    <w:rsid w:val="0094660F"/>
    <w:rsid w:val="00947C42"/>
    <w:rsid w:val="00952075"/>
    <w:rsid w:val="009558D3"/>
    <w:rsid w:val="0095676B"/>
    <w:rsid w:val="0095741D"/>
    <w:rsid w:val="0096364E"/>
    <w:rsid w:val="00964F4E"/>
    <w:rsid w:val="00967598"/>
    <w:rsid w:val="00970002"/>
    <w:rsid w:val="00973D96"/>
    <w:rsid w:val="00974672"/>
    <w:rsid w:val="009755BC"/>
    <w:rsid w:val="00975930"/>
    <w:rsid w:val="0097757F"/>
    <w:rsid w:val="00980117"/>
    <w:rsid w:val="00981E33"/>
    <w:rsid w:val="00982AE0"/>
    <w:rsid w:val="00983B18"/>
    <w:rsid w:val="00984154"/>
    <w:rsid w:val="00987D87"/>
    <w:rsid w:val="00987DE9"/>
    <w:rsid w:val="00992F9F"/>
    <w:rsid w:val="00996ED3"/>
    <w:rsid w:val="00997E56"/>
    <w:rsid w:val="009A0022"/>
    <w:rsid w:val="009A052F"/>
    <w:rsid w:val="009A1B7C"/>
    <w:rsid w:val="009A364C"/>
    <w:rsid w:val="009A4855"/>
    <w:rsid w:val="009A508F"/>
    <w:rsid w:val="009A6805"/>
    <w:rsid w:val="009A6AF9"/>
    <w:rsid w:val="009B178F"/>
    <w:rsid w:val="009B1B59"/>
    <w:rsid w:val="009B3D5E"/>
    <w:rsid w:val="009B4429"/>
    <w:rsid w:val="009B50B2"/>
    <w:rsid w:val="009B5C53"/>
    <w:rsid w:val="009B5DED"/>
    <w:rsid w:val="009B713C"/>
    <w:rsid w:val="009C081B"/>
    <w:rsid w:val="009C1F2D"/>
    <w:rsid w:val="009C528A"/>
    <w:rsid w:val="009C720B"/>
    <w:rsid w:val="009D2F2D"/>
    <w:rsid w:val="009D3CA4"/>
    <w:rsid w:val="009D7170"/>
    <w:rsid w:val="009D77A4"/>
    <w:rsid w:val="009E0DFB"/>
    <w:rsid w:val="009E0F11"/>
    <w:rsid w:val="009E13C5"/>
    <w:rsid w:val="009E1DDD"/>
    <w:rsid w:val="009E459B"/>
    <w:rsid w:val="009E45A5"/>
    <w:rsid w:val="009E7723"/>
    <w:rsid w:val="009F2629"/>
    <w:rsid w:val="009F36D4"/>
    <w:rsid w:val="009F5199"/>
    <w:rsid w:val="009F5D82"/>
    <w:rsid w:val="009F64F1"/>
    <w:rsid w:val="009F6CA9"/>
    <w:rsid w:val="00A00639"/>
    <w:rsid w:val="00A01C47"/>
    <w:rsid w:val="00A02D46"/>
    <w:rsid w:val="00A03123"/>
    <w:rsid w:val="00A04087"/>
    <w:rsid w:val="00A07410"/>
    <w:rsid w:val="00A07499"/>
    <w:rsid w:val="00A07588"/>
    <w:rsid w:val="00A11C3A"/>
    <w:rsid w:val="00A11C8E"/>
    <w:rsid w:val="00A14148"/>
    <w:rsid w:val="00A14749"/>
    <w:rsid w:val="00A14B6F"/>
    <w:rsid w:val="00A16937"/>
    <w:rsid w:val="00A17620"/>
    <w:rsid w:val="00A17CA7"/>
    <w:rsid w:val="00A2153A"/>
    <w:rsid w:val="00A23863"/>
    <w:rsid w:val="00A24FCD"/>
    <w:rsid w:val="00A252C1"/>
    <w:rsid w:val="00A25ECC"/>
    <w:rsid w:val="00A27C0E"/>
    <w:rsid w:val="00A3581D"/>
    <w:rsid w:val="00A36402"/>
    <w:rsid w:val="00A366A4"/>
    <w:rsid w:val="00A36B3A"/>
    <w:rsid w:val="00A3792D"/>
    <w:rsid w:val="00A37DF4"/>
    <w:rsid w:val="00A43AD1"/>
    <w:rsid w:val="00A44CA0"/>
    <w:rsid w:val="00A44CF8"/>
    <w:rsid w:val="00A4552C"/>
    <w:rsid w:val="00A479A7"/>
    <w:rsid w:val="00A511BC"/>
    <w:rsid w:val="00A53973"/>
    <w:rsid w:val="00A54F30"/>
    <w:rsid w:val="00A54FDA"/>
    <w:rsid w:val="00A55D11"/>
    <w:rsid w:val="00A56ECB"/>
    <w:rsid w:val="00A57AF8"/>
    <w:rsid w:val="00A604DD"/>
    <w:rsid w:val="00A6155A"/>
    <w:rsid w:val="00A6252D"/>
    <w:rsid w:val="00A626B5"/>
    <w:rsid w:val="00A6528C"/>
    <w:rsid w:val="00A667D6"/>
    <w:rsid w:val="00A67F06"/>
    <w:rsid w:val="00A72684"/>
    <w:rsid w:val="00A72CB4"/>
    <w:rsid w:val="00A779D3"/>
    <w:rsid w:val="00A802A9"/>
    <w:rsid w:val="00A82BDE"/>
    <w:rsid w:val="00A85E49"/>
    <w:rsid w:val="00A87228"/>
    <w:rsid w:val="00A90BC6"/>
    <w:rsid w:val="00AA1302"/>
    <w:rsid w:val="00AA1326"/>
    <w:rsid w:val="00AA378B"/>
    <w:rsid w:val="00AA468C"/>
    <w:rsid w:val="00AA47DD"/>
    <w:rsid w:val="00AA51A0"/>
    <w:rsid w:val="00AA62A6"/>
    <w:rsid w:val="00AA6D51"/>
    <w:rsid w:val="00AB23D3"/>
    <w:rsid w:val="00AB366B"/>
    <w:rsid w:val="00AB3EDE"/>
    <w:rsid w:val="00AB4D28"/>
    <w:rsid w:val="00AB594D"/>
    <w:rsid w:val="00AB7219"/>
    <w:rsid w:val="00AC09D1"/>
    <w:rsid w:val="00AC112F"/>
    <w:rsid w:val="00AC14BE"/>
    <w:rsid w:val="00AC15DE"/>
    <w:rsid w:val="00AC2000"/>
    <w:rsid w:val="00AC4851"/>
    <w:rsid w:val="00AC515A"/>
    <w:rsid w:val="00AC5E4B"/>
    <w:rsid w:val="00AC6A6F"/>
    <w:rsid w:val="00AD3155"/>
    <w:rsid w:val="00AD348B"/>
    <w:rsid w:val="00AD3CF8"/>
    <w:rsid w:val="00AD6F61"/>
    <w:rsid w:val="00AE031C"/>
    <w:rsid w:val="00AE0C49"/>
    <w:rsid w:val="00AE2247"/>
    <w:rsid w:val="00AE36E5"/>
    <w:rsid w:val="00AF0609"/>
    <w:rsid w:val="00AF36C4"/>
    <w:rsid w:val="00AF45A5"/>
    <w:rsid w:val="00AF58A5"/>
    <w:rsid w:val="00AF7C5D"/>
    <w:rsid w:val="00B0443E"/>
    <w:rsid w:val="00B04AFE"/>
    <w:rsid w:val="00B05C9F"/>
    <w:rsid w:val="00B06C2E"/>
    <w:rsid w:val="00B106C1"/>
    <w:rsid w:val="00B10B68"/>
    <w:rsid w:val="00B11A38"/>
    <w:rsid w:val="00B1499F"/>
    <w:rsid w:val="00B15198"/>
    <w:rsid w:val="00B15FC1"/>
    <w:rsid w:val="00B2154C"/>
    <w:rsid w:val="00B21867"/>
    <w:rsid w:val="00B22BB2"/>
    <w:rsid w:val="00B26DFF"/>
    <w:rsid w:val="00B315C2"/>
    <w:rsid w:val="00B32A17"/>
    <w:rsid w:val="00B33F94"/>
    <w:rsid w:val="00B35EDE"/>
    <w:rsid w:val="00B3637B"/>
    <w:rsid w:val="00B36CDC"/>
    <w:rsid w:val="00B37D68"/>
    <w:rsid w:val="00B419E9"/>
    <w:rsid w:val="00B442F8"/>
    <w:rsid w:val="00B46D00"/>
    <w:rsid w:val="00B47F36"/>
    <w:rsid w:val="00B50718"/>
    <w:rsid w:val="00B51855"/>
    <w:rsid w:val="00B51C5F"/>
    <w:rsid w:val="00B52056"/>
    <w:rsid w:val="00B53101"/>
    <w:rsid w:val="00B54A43"/>
    <w:rsid w:val="00B607DA"/>
    <w:rsid w:val="00B62430"/>
    <w:rsid w:val="00B630D9"/>
    <w:rsid w:val="00B70556"/>
    <w:rsid w:val="00B724A7"/>
    <w:rsid w:val="00B75A9D"/>
    <w:rsid w:val="00B76720"/>
    <w:rsid w:val="00B77F96"/>
    <w:rsid w:val="00B8721E"/>
    <w:rsid w:val="00B92FB7"/>
    <w:rsid w:val="00B957F1"/>
    <w:rsid w:val="00B9668A"/>
    <w:rsid w:val="00B974E2"/>
    <w:rsid w:val="00B978DD"/>
    <w:rsid w:val="00BA5D78"/>
    <w:rsid w:val="00BB2060"/>
    <w:rsid w:val="00BB50F9"/>
    <w:rsid w:val="00BC0BDB"/>
    <w:rsid w:val="00BC28E2"/>
    <w:rsid w:val="00BC4768"/>
    <w:rsid w:val="00BC4C5F"/>
    <w:rsid w:val="00BC529E"/>
    <w:rsid w:val="00BC61AE"/>
    <w:rsid w:val="00BC68AF"/>
    <w:rsid w:val="00BD2DD4"/>
    <w:rsid w:val="00BD3590"/>
    <w:rsid w:val="00BD5C7F"/>
    <w:rsid w:val="00BD6F41"/>
    <w:rsid w:val="00BD74E1"/>
    <w:rsid w:val="00BE099A"/>
    <w:rsid w:val="00BE1D34"/>
    <w:rsid w:val="00BE2CBC"/>
    <w:rsid w:val="00BE42E0"/>
    <w:rsid w:val="00BE4FD7"/>
    <w:rsid w:val="00BE623C"/>
    <w:rsid w:val="00BE7D1B"/>
    <w:rsid w:val="00BF0BFB"/>
    <w:rsid w:val="00BF16C9"/>
    <w:rsid w:val="00BF2054"/>
    <w:rsid w:val="00BF2480"/>
    <w:rsid w:val="00BF5845"/>
    <w:rsid w:val="00C02620"/>
    <w:rsid w:val="00C0546D"/>
    <w:rsid w:val="00C074DC"/>
    <w:rsid w:val="00C076AA"/>
    <w:rsid w:val="00C07F5F"/>
    <w:rsid w:val="00C07FC9"/>
    <w:rsid w:val="00C10063"/>
    <w:rsid w:val="00C1184D"/>
    <w:rsid w:val="00C11A54"/>
    <w:rsid w:val="00C11F31"/>
    <w:rsid w:val="00C12723"/>
    <w:rsid w:val="00C132F6"/>
    <w:rsid w:val="00C13CAE"/>
    <w:rsid w:val="00C1411A"/>
    <w:rsid w:val="00C14D33"/>
    <w:rsid w:val="00C15A3F"/>
    <w:rsid w:val="00C16AC8"/>
    <w:rsid w:val="00C16DC5"/>
    <w:rsid w:val="00C20658"/>
    <w:rsid w:val="00C24D8D"/>
    <w:rsid w:val="00C279F3"/>
    <w:rsid w:val="00C325FF"/>
    <w:rsid w:val="00C33CB8"/>
    <w:rsid w:val="00C33EEE"/>
    <w:rsid w:val="00C36951"/>
    <w:rsid w:val="00C3737D"/>
    <w:rsid w:val="00C41A12"/>
    <w:rsid w:val="00C4398C"/>
    <w:rsid w:val="00C44209"/>
    <w:rsid w:val="00C51272"/>
    <w:rsid w:val="00C51704"/>
    <w:rsid w:val="00C557C4"/>
    <w:rsid w:val="00C61E0F"/>
    <w:rsid w:val="00C62718"/>
    <w:rsid w:val="00C64CD5"/>
    <w:rsid w:val="00C703ED"/>
    <w:rsid w:val="00C704B8"/>
    <w:rsid w:val="00C70B14"/>
    <w:rsid w:val="00C7507C"/>
    <w:rsid w:val="00C75A56"/>
    <w:rsid w:val="00C76412"/>
    <w:rsid w:val="00C77486"/>
    <w:rsid w:val="00C82D6C"/>
    <w:rsid w:val="00C8319D"/>
    <w:rsid w:val="00C83314"/>
    <w:rsid w:val="00C86D19"/>
    <w:rsid w:val="00C9026E"/>
    <w:rsid w:val="00C91248"/>
    <w:rsid w:val="00C93EB1"/>
    <w:rsid w:val="00C940AF"/>
    <w:rsid w:val="00C94999"/>
    <w:rsid w:val="00C965BD"/>
    <w:rsid w:val="00C96C64"/>
    <w:rsid w:val="00CA184E"/>
    <w:rsid w:val="00CA27E3"/>
    <w:rsid w:val="00CA36F5"/>
    <w:rsid w:val="00CA37A9"/>
    <w:rsid w:val="00CA38B9"/>
    <w:rsid w:val="00CB08C6"/>
    <w:rsid w:val="00CB09B1"/>
    <w:rsid w:val="00CB23D4"/>
    <w:rsid w:val="00CB2A75"/>
    <w:rsid w:val="00CB73FF"/>
    <w:rsid w:val="00CB74B0"/>
    <w:rsid w:val="00CC0CC0"/>
    <w:rsid w:val="00CC2618"/>
    <w:rsid w:val="00CC4AC8"/>
    <w:rsid w:val="00CC5613"/>
    <w:rsid w:val="00CC61FA"/>
    <w:rsid w:val="00CC7BEF"/>
    <w:rsid w:val="00CD0B8C"/>
    <w:rsid w:val="00CD0E91"/>
    <w:rsid w:val="00CD7D71"/>
    <w:rsid w:val="00CE2E72"/>
    <w:rsid w:val="00CE4968"/>
    <w:rsid w:val="00CE54A5"/>
    <w:rsid w:val="00CE6130"/>
    <w:rsid w:val="00CE701C"/>
    <w:rsid w:val="00CE71DA"/>
    <w:rsid w:val="00CE7F0F"/>
    <w:rsid w:val="00CF3F79"/>
    <w:rsid w:val="00CF66B4"/>
    <w:rsid w:val="00CF718D"/>
    <w:rsid w:val="00CF7379"/>
    <w:rsid w:val="00CF7DAF"/>
    <w:rsid w:val="00D00125"/>
    <w:rsid w:val="00D0041A"/>
    <w:rsid w:val="00D0215F"/>
    <w:rsid w:val="00D03A82"/>
    <w:rsid w:val="00D03FD1"/>
    <w:rsid w:val="00D04D03"/>
    <w:rsid w:val="00D0646F"/>
    <w:rsid w:val="00D16304"/>
    <w:rsid w:val="00D17ACD"/>
    <w:rsid w:val="00D233E9"/>
    <w:rsid w:val="00D23A6A"/>
    <w:rsid w:val="00D24399"/>
    <w:rsid w:val="00D31003"/>
    <w:rsid w:val="00D32193"/>
    <w:rsid w:val="00D35238"/>
    <w:rsid w:val="00D401D2"/>
    <w:rsid w:val="00D433A7"/>
    <w:rsid w:val="00D43D21"/>
    <w:rsid w:val="00D45080"/>
    <w:rsid w:val="00D50244"/>
    <w:rsid w:val="00D50FF0"/>
    <w:rsid w:val="00D539F0"/>
    <w:rsid w:val="00D53B05"/>
    <w:rsid w:val="00D5616A"/>
    <w:rsid w:val="00D5632C"/>
    <w:rsid w:val="00D5664B"/>
    <w:rsid w:val="00D601F4"/>
    <w:rsid w:val="00D6039B"/>
    <w:rsid w:val="00D637E4"/>
    <w:rsid w:val="00D6656C"/>
    <w:rsid w:val="00D6738B"/>
    <w:rsid w:val="00D67A98"/>
    <w:rsid w:val="00D7030B"/>
    <w:rsid w:val="00D703FD"/>
    <w:rsid w:val="00D707D9"/>
    <w:rsid w:val="00D70A98"/>
    <w:rsid w:val="00D7109D"/>
    <w:rsid w:val="00D74C9C"/>
    <w:rsid w:val="00D772C4"/>
    <w:rsid w:val="00D808F2"/>
    <w:rsid w:val="00D81A1D"/>
    <w:rsid w:val="00D8312B"/>
    <w:rsid w:val="00D834BF"/>
    <w:rsid w:val="00D85135"/>
    <w:rsid w:val="00D87C5F"/>
    <w:rsid w:val="00D90795"/>
    <w:rsid w:val="00D9234B"/>
    <w:rsid w:val="00D925B5"/>
    <w:rsid w:val="00D92C16"/>
    <w:rsid w:val="00D9325B"/>
    <w:rsid w:val="00D94FAB"/>
    <w:rsid w:val="00D95418"/>
    <w:rsid w:val="00D959DE"/>
    <w:rsid w:val="00D9645E"/>
    <w:rsid w:val="00D979B7"/>
    <w:rsid w:val="00DA09A4"/>
    <w:rsid w:val="00DA2505"/>
    <w:rsid w:val="00DA348F"/>
    <w:rsid w:val="00DA39AA"/>
    <w:rsid w:val="00DA4B11"/>
    <w:rsid w:val="00DA5BC0"/>
    <w:rsid w:val="00DA62ED"/>
    <w:rsid w:val="00DB33C5"/>
    <w:rsid w:val="00DB44F5"/>
    <w:rsid w:val="00DB6574"/>
    <w:rsid w:val="00DB6B30"/>
    <w:rsid w:val="00DB6EEC"/>
    <w:rsid w:val="00DB7596"/>
    <w:rsid w:val="00DC52C0"/>
    <w:rsid w:val="00DC6937"/>
    <w:rsid w:val="00DC7053"/>
    <w:rsid w:val="00DD074B"/>
    <w:rsid w:val="00DD4B13"/>
    <w:rsid w:val="00DD589E"/>
    <w:rsid w:val="00DD610F"/>
    <w:rsid w:val="00DD72E6"/>
    <w:rsid w:val="00DD7C1A"/>
    <w:rsid w:val="00DE1265"/>
    <w:rsid w:val="00DE3CC7"/>
    <w:rsid w:val="00DE496E"/>
    <w:rsid w:val="00DE4AB5"/>
    <w:rsid w:val="00DE4BE7"/>
    <w:rsid w:val="00DE5C4F"/>
    <w:rsid w:val="00DE6031"/>
    <w:rsid w:val="00DF0DAD"/>
    <w:rsid w:val="00DF179D"/>
    <w:rsid w:val="00DF34E2"/>
    <w:rsid w:val="00DF3D9F"/>
    <w:rsid w:val="00DF6463"/>
    <w:rsid w:val="00DF7927"/>
    <w:rsid w:val="00DF79C6"/>
    <w:rsid w:val="00E056DE"/>
    <w:rsid w:val="00E077C5"/>
    <w:rsid w:val="00E105C2"/>
    <w:rsid w:val="00E10627"/>
    <w:rsid w:val="00E108B5"/>
    <w:rsid w:val="00E117FE"/>
    <w:rsid w:val="00E11826"/>
    <w:rsid w:val="00E118DE"/>
    <w:rsid w:val="00E151F1"/>
    <w:rsid w:val="00E15F8C"/>
    <w:rsid w:val="00E173E2"/>
    <w:rsid w:val="00E17BF3"/>
    <w:rsid w:val="00E21389"/>
    <w:rsid w:val="00E22EAA"/>
    <w:rsid w:val="00E22FB2"/>
    <w:rsid w:val="00E24CC1"/>
    <w:rsid w:val="00E25F07"/>
    <w:rsid w:val="00E26DDF"/>
    <w:rsid w:val="00E40190"/>
    <w:rsid w:val="00E41C2F"/>
    <w:rsid w:val="00E42816"/>
    <w:rsid w:val="00E443B2"/>
    <w:rsid w:val="00E4568F"/>
    <w:rsid w:val="00E54E8D"/>
    <w:rsid w:val="00E5514C"/>
    <w:rsid w:val="00E55BAA"/>
    <w:rsid w:val="00E5677E"/>
    <w:rsid w:val="00E62FB7"/>
    <w:rsid w:val="00E656CF"/>
    <w:rsid w:val="00E67050"/>
    <w:rsid w:val="00E71192"/>
    <w:rsid w:val="00E72591"/>
    <w:rsid w:val="00E72D3D"/>
    <w:rsid w:val="00E74177"/>
    <w:rsid w:val="00E741FE"/>
    <w:rsid w:val="00E74256"/>
    <w:rsid w:val="00E7515A"/>
    <w:rsid w:val="00E77B7D"/>
    <w:rsid w:val="00E87DAA"/>
    <w:rsid w:val="00E900BB"/>
    <w:rsid w:val="00E91F35"/>
    <w:rsid w:val="00E920F4"/>
    <w:rsid w:val="00E92227"/>
    <w:rsid w:val="00E93971"/>
    <w:rsid w:val="00E94A5E"/>
    <w:rsid w:val="00E95722"/>
    <w:rsid w:val="00E95D8F"/>
    <w:rsid w:val="00E9625E"/>
    <w:rsid w:val="00E97447"/>
    <w:rsid w:val="00E97E8E"/>
    <w:rsid w:val="00EA099B"/>
    <w:rsid w:val="00EA2865"/>
    <w:rsid w:val="00EA29FF"/>
    <w:rsid w:val="00EA5A5B"/>
    <w:rsid w:val="00EA7358"/>
    <w:rsid w:val="00EB02AF"/>
    <w:rsid w:val="00EB1429"/>
    <w:rsid w:val="00EB40AC"/>
    <w:rsid w:val="00EB45E1"/>
    <w:rsid w:val="00EB5AF7"/>
    <w:rsid w:val="00EC15E0"/>
    <w:rsid w:val="00EC1F53"/>
    <w:rsid w:val="00EC20A1"/>
    <w:rsid w:val="00EC3580"/>
    <w:rsid w:val="00EC4D5B"/>
    <w:rsid w:val="00EC58B2"/>
    <w:rsid w:val="00EC71C8"/>
    <w:rsid w:val="00EC7971"/>
    <w:rsid w:val="00ED52A4"/>
    <w:rsid w:val="00ED5846"/>
    <w:rsid w:val="00ED61B5"/>
    <w:rsid w:val="00ED6B45"/>
    <w:rsid w:val="00ED7354"/>
    <w:rsid w:val="00EE0CDB"/>
    <w:rsid w:val="00EE2036"/>
    <w:rsid w:val="00EE2C63"/>
    <w:rsid w:val="00EE3C9F"/>
    <w:rsid w:val="00EE6210"/>
    <w:rsid w:val="00EE7133"/>
    <w:rsid w:val="00EF0350"/>
    <w:rsid w:val="00EF18D0"/>
    <w:rsid w:val="00EF27F3"/>
    <w:rsid w:val="00EF3752"/>
    <w:rsid w:val="00EF3C4C"/>
    <w:rsid w:val="00EF503C"/>
    <w:rsid w:val="00EF57C9"/>
    <w:rsid w:val="00EF7CE0"/>
    <w:rsid w:val="00F014A3"/>
    <w:rsid w:val="00F04AE4"/>
    <w:rsid w:val="00F07ACB"/>
    <w:rsid w:val="00F12AAD"/>
    <w:rsid w:val="00F12E48"/>
    <w:rsid w:val="00F132CC"/>
    <w:rsid w:val="00F145BC"/>
    <w:rsid w:val="00F17EA0"/>
    <w:rsid w:val="00F21244"/>
    <w:rsid w:val="00F21FC6"/>
    <w:rsid w:val="00F230EB"/>
    <w:rsid w:val="00F241DE"/>
    <w:rsid w:val="00F26AD3"/>
    <w:rsid w:val="00F31036"/>
    <w:rsid w:val="00F3355E"/>
    <w:rsid w:val="00F3369D"/>
    <w:rsid w:val="00F336CA"/>
    <w:rsid w:val="00F34085"/>
    <w:rsid w:val="00F4087B"/>
    <w:rsid w:val="00F40CD8"/>
    <w:rsid w:val="00F41617"/>
    <w:rsid w:val="00F44571"/>
    <w:rsid w:val="00F44B79"/>
    <w:rsid w:val="00F47F5B"/>
    <w:rsid w:val="00F50C04"/>
    <w:rsid w:val="00F5198C"/>
    <w:rsid w:val="00F523AF"/>
    <w:rsid w:val="00F524D8"/>
    <w:rsid w:val="00F54211"/>
    <w:rsid w:val="00F554D0"/>
    <w:rsid w:val="00F55FB5"/>
    <w:rsid w:val="00F60640"/>
    <w:rsid w:val="00F655E5"/>
    <w:rsid w:val="00F6658F"/>
    <w:rsid w:val="00F67DC3"/>
    <w:rsid w:val="00F7461A"/>
    <w:rsid w:val="00F77A78"/>
    <w:rsid w:val="00F80413"/>
    <w:rsid w:val="00F812B4"/>
    <w:rsid w:val="00F81408"/>
    <w:rsid w:val="00F81D99"/>
    <w:rsid w:val="00F83B37"/>
    <w:rsid w:val="00F84315"/>
    <w:rsid w:val="00F8612B"/>
    <w:rsid w:val="00F86975"/>
    <w:rsid w:val="00F86CC1"/>
    <w:rsid w:val="00F925F1"/>
    <w:rsid w:val="00F96BE7"/>
    <w:rsid w:val="00FA2CDE"/>
    <w:rsid w:val="00FA48B7"/>
    <w:rsid w:val="00FA555E"/>
    <w:rsid w:val="00FA57E2"/>
    <w:rsid w:val="00FA6E85"/>
    <w:rsid w:val="00FB15E2"/>
    <w:rsid w:val="00FB35E1"/>
    <w:rsid w:val="00FB4BC6"/>
    <w:rsid w:val="00FB6E50"/>
    <w:rsid w:val="00FB6E52"/>
    <w:rsid w:val="00FC19CD"/>
    <w:rsid w:val="00FC3388"/>
    <w:rsid w:val="00FC45FB"/>
    <w:rsid w:val="00FC71B4"/>
    <w:rsid w:val="00FC7BD5"/>
    <w:rsid w:val="00FD2DA0"/>
    <w:rsid w:val="00FD3055"/>
    <w:rsid w:val="00FD4810"/>
    <w:rsid w:val="00FD519E"/>
    <w:rsid w:val="00FD6035"/>
    <w:rsid w:val="00FE1BEE"/>
    <w:rsid w:val="00FE39A3"/>
    <w:rsid w:val="00FE40C2"/>
    <w:rsid w:val="00FE6233"/>
    <w:rsid w:val="00FF3CC5"/>
    <w:rsid w:val="00FF6A72"/>
    <w:rsid w:val="00FF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820B8"/>
  <w15:chartTrackingRefBased/>
  <w15:docId w15:val="{8699066B-3247-48BF-B0CD-ACA528EA1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E2F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E2FCE"/>
  </w:style>
  <w:style w:type="character" w:customStyle="1" w:styleId="normaltextrun">
    <w:name w:val="normaltextrun"/>
    <w:basedOn w:val="DefaultParagraphFont"/>
    <w:rsid w:val="006E2FCE"/>
  </w:style>
  <w:style w:type="character" w:customStyle="1" w:styleId="eop">
    <w:name w:val="eop"/>
    <w:basedOn w:val="DefaultParagraphFont"/>
    <w:rsid w:val="006E2FCE"/>
  </w:style>
  <w:style w:type="character" w:customStyle="1" w:styleId="jsgrdq">
    <w:name w:val="jsgrdq"/>
    <w:basedOn w:val="DefaultParagraphFont"/>
    <w:rsid w:val="00C51704"/>
  </w:style>
  <w:style w:type="character" w:customStyle="1" w:styleId="advancedproofingissue">
    <w:name w:val="advancedproofingissue"/>
    <w:basedOn w:val="DefaultParagraphFont"/>
    <w:rsid w:val="00042591"/>
  </w:style>
  <w:style w:type="character" w:customStyle="1" w:styleId="jss3782">
    <w:name w:val="jss3782"/>
    <w:basedOn w:val="DefaultParagraphFont"/>
    <w:rsid w:val="00AD348B"/>
  </w:style>
  <w:style w:type="table" w:styleId="TableGrid">
    <w:name w:val="Table Grid"/>
    <w:basedOn w:val="TableNormal"/>
    <w:uiPriority w:val="39"/>
    <w:rsid w:val="001F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s2524">
    <w:name w:val="jss2524"/>
    <w:basedOn w:val="DefaultParagraphFont"/>
    <w:rsid w:val="00293310"/>
  </w:style>
  <w:style w:type="character" w:customStyle="1" w:styleId="jss2840">
    <w:name w:val="jss2840"/>
    <w:basedOn w:val="DefaultParagraphFont"/>
    <w:rsid w:val="000D6BC3"/>
  </w:style>
  <w:style w:type="paragraph" w:styleId="Header">
    <w:name w:val="header"/>
    <w:basedOn w:val="Normal"/>
    <w:link w:val="HeaderChar"/>
    <w:uiPriority w:val="99"/>
    <w:unhideWhenUsed/>
    <w:rsid w:val="00080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87D"/>
  </w:style>
  <w:style w:type="paragraph" w:styleId="Footer">
    <w:name w:val="footer"/>
    <w:basedOn w:val="Normal"/>
    <w:link w:val="FooterChar"/>
    <w:uiPriority w:val="99"/>
    <w:unhideWhenUsed/>
    <w:rsid w:val="00080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87D"/>
  </w:style>
  <w:style w:type="character" w:customStyle="1" w:styleId="jss6259">
    <w:name w:val="jss6259"/>
    <w:basedOn w:val="DefaultParagraphFont"/>
    <w:rsid w:val="00181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531632">
      <w:bodyDiv w:val="1"/>
      <w:marLeft w:val="0"/>
      <w:marRight w:val="0"/>
      <w:marTop w:val="0"/>
      <w:marBottom w:val="0"/>
      <w:divBdr>
        <w:top w:val="none" w:sz="0" w:space="0" w:color="auto"/>
        <w:left w:val="none" w:sz="0" w:space="0" w:color="auto"/>
        <w:bottom w:val="none" w:sz="0" w:space="0" w:color="auto"/>
        <w:right w:val="none" w:sz="0" w:space="0" w:color="auto"/>
      </w:divBdr>
      <w:divsChild>
        <w:div w:id="1252279835">
          <w:marLeft w:val="0"/>
          <w:marRight w:val="0"/>
          <w:marTop w:val="0"/>
          <w:marBottom w:val="0"/>
          <w:divBdr>
            <w:top w:val="none" w:sz="0" w:space="0" w:color="auto"/>
            <w:left w:val="none" w:sz="0" w:space="0" w:color="auto"/>
            <w:bottom w:val="none" w:sz="0" w:space="0" w:color="auto"/>
            <w:right w:val="none" w:sz="0" w:space="0" w:color="auto"/>
          </w:divBdr>
        </w:div>
        <w:div w:id="334965143">
          <w:marLeft w:val="0"/>
          <w:marRight w:val="0"/>
          <w:marTop w:val="0"/>
          <w:marBottom w:val="0"/>
          <w:divBdr>
            <w:top w:val="none" w:sz="0" w:space="0" w:color="auto"/>
            <w:left w:val="none" w:sz="0" w:space="0" w:color="auto"/>
            <w:bottom w:val="none" w:sz="0" w:space="0" w:color="auto"/>
            <w:right w:val="none" w:sz="0" w:space="0" w:color="auto"/>
          </w:divBdr>
        </w:div>
      </w:divsChild>
    </w:div>
    <w:div w:id="824472773">
      <w:bodyDiv w:val="1"/>
      <w:marLeft w:val="0"/>
      <w:marRight w:val="0"/>
      <w:marTop w:val="0"/>
      <w:marBottom w:val="0"/>
      <w:divBdr>
        <w:top w:val="none" w:sz="0" w:space="0" w:color="auto"/>
        <w:left w:val="none" w:sz="0" w:space="0" w:color="auto"/>
        <w:bottom w:val="none" w:sz="0" w:space="0" w:color="auto"/>
        <w:right w:val="none" w:sz="0" w:space="0" w:color="auto"/>
      </w:divBdr>
    </w:div>
    <w:div w:id="1083179799">
      <w:bodyDiv w:val="1"/>
      <w:marLeft w:val="0"/>
      <w:marRight w:val="0"/>
      <w:marTop w:val="0"/>
      <w:marBottom w:val="0"/>
      <w:divBdr>
        <w:top w:val="none" w:sz="0" w:space="0" w:color="auto"/>
        <w:left w:val="none" w:sz="0" w:space="0" w:color="auto"/>
        <w:bottom w:val="none" w:sz="0" w:space="0" w:color="auto"/>
        <w:right w:val="none" w:sz="0" w:space="0" w:color="auto"/>
      </w:divBdr>
    </w:div>
    <w:div w:id="1327828479">
      <w:bodyDiv w:val="1"/>
      <w:marLeft w:val="0"/>
      <w:marRight w:val="0"/>
      <w:marTop w:val="0"/>
      <w:marBottom w:val="0"/>
      <w:divBdr>
        <w:top w:val="none" w:sz="0" w:space="0" w:color="auto"/>
        <w:left w:val="none" w:sz="0" w:space="0" w:color="auto"/>
        <w:bottom w:val="none" w:sz="0" w:space="0" w:color="auto"/>
        <w:right w:val="none" w:sz="0" w:space="0" w:color="auto"/>
      </w:divBdr>
    </w:div>
    <w:div w:id="1372268257">
      <w:bodyDiv w:val="1"/>
      <w:marLeft w:val="0"/>
      <w:marRight w:val="0"/>
      <w:marTop w:val="0"/>
      <w:marBottom w:val="0"/>
      <w:divBdr>
        <w:top w:val="none" w:sz="0" w:space="0" w:color="auto"/>
        <w:left w:val="none" w:sz="0" w:space="0" w:color="auto"/>
        <w:bottom w:val="none" w:sz="0" w:space="0" w:color="auto"/>
        <w:right w:val="none" w:sz="0" w:space="0" w:color="auto"/>
      </w:divBdr>
    </w:div>
    <w:div w:id="1373455472">
      <w:bodyDiv w:val="1"/>
      <w:marLeft w:val="0"/>
      <w:marRight w:val="0"/>
      <w:marTop w:val="0"/>
      <w:marBottom w:val="0"/>
      <w:divBdr>
        <w:top w:val="none" w:sz="0" w:space="0" w:color="auto"/>
        <w:left w:val="none" w:sz="0" w:space="0" w:color="auto"/>
        <w:bottom w:val="none" w:sz="0" w:space="0" w:color="auto"/>
        <w:right w:val="none" w:sz="0" w:space="0" w:color="auto"/>
      </w:divBdr>
    </w:div>
    <w:div w:id="1551376646">
      <w:bodyDiv w:val="1"/>
      <w:marLeft w:val="0"/>
      <w:marRight w:val="0"/>
      <w:marTop w:val="0"/>
      <w:marBottom w:val="0"/>
      <w:divBdr>
        <w:top w:val="none" w:sz="0" w:space="0" w:color="auto"/>
        <w:left w:val="none" w:sz="0" w:space="0" w:color="auto"/>
        <w:bottom w:val="none" w:sz="0" w:space="0" w:color="auto"/>
        <w:right w:val="none" w:sz="0" w:space="0" w:color="auto"/>
      </w:divBdr>
      <w:divsChild>
        <w:div w:id="860585193">
          <w:marLeft w:val="0"/>
          <w:marRight w:val="0"/>
          <w:marTop w:val="0"/>
          <w:marBottom w:val="0"/>
          <w:divBdr>
            <w:top w:val="none" w:sz="0" w:space="0" w:color="auto"/>
            <w:left w:val="none" w:sz="0" w:space="0" w:color="auto"/>
            <w:bottom w:val="none" w:sz="0" w:space="0" w:color="auto"/>
            <w:right w:val="none" w:sz="0" w:space="0" w:color="auto"/>
          </w:divBdr>
        </w:div>
        <w:div w:id="593822949">
          <w:marLeft w:val="0"/>
          <w:marRight w:val="0"/>
          <w:marTop w:val="0"/>
          <w:marBottom w:val="0"/>
          <w:divBdr>
            <w:top w:val="none" w:sz="0" w:space="0" w:color="auto"/>
            <w:left w:val="none" w:sz="0" w:space="0" w:color="auto"/>
            <w:bottom w:val="none" w:sz="0" w:space="0" w:color="auto"/>
            <w:right w:val="none" w:sz="0" w:space="0" w:color="auto"/>
          </w:divBdr>
        </w:div>
      </w:divsChild>
    </w:div>
    <w:div w:id="196125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5f0b2cb09c291ccb6256108eac5cba1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3d94e66792db1c7b776fd1bd7f0902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77798-673B-49AF-A1E5-0A83D5B3CA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76ED23-F64D-4784-B807-8EFEB56AD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9D63B6-50E2-404D-A3D4-5ABF7EF1DBE9}">
  <ds:schemaRefs>
    <ds:schemaRef ds:uri="http://schemas.microsoft.com/sharepoint/v3/contenttype/forms"/>
  </ds:schemaRefs>
</ds:datastoreItem>
</file>

<file path=customXml/itemProps4.xml><?xml version="1.0" encoding="utf-8"?>
<ds:datastoreItem xmlns:ds="http://schemas.openxmlformats.org/officeDocument/2006/customXml" ds:itemID="{B6FB9158-3240-493C-8A11-FD994BF72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39779</TotalTime>
  <Pages>19</Pages>
  <Words>4881</Words>
  <Characters>27827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 (2015980)</dc:creator>
  <cp:keywords/>
  <dc:description/>
  <cp:lastModifiedBy>Jazmin Dawes</cp:lastModifiedBy>
  <cp:revision>1351</cp:revision>
  <dcterms:created xsi:type="dcterms:W3CDTF">2022-06-05T21:16:00Z</dcterms:created>
  <dcterms:modified xsi:type="dcterms:W3CDTF">2022-07-15T10:35:00Z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