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id w:val="1632209657"/>
        <w:docPartObj>
          <w:docPartGallery w:val="Cover Pages"/>
          <w:docPartUnique/>
        </w:docPartObj>
      </w:sdtPr>
      <w:sdtEndPr>
        <w:rPr>
          <w:caps/>
          <w:color w:val="FFFFFF" w:themeColor="background1"/>
        </w:rPr>
      </w:sdtEndPr>
      <w:sdtContent>
        <w:p w:rsidR="004B113D" w:rsidP="3298BDA3" w:rsidRDefault="00EA205D" w14:paraId="67AD21EC" w14:textId="60A89B15" w14:noSpellErr="1">
          <w:pPr>
            <w:pStyle w:val="NoSpacing"/>
          </w:pPr>
          <w:r>
            <w:rPr>
              <w:noProof/>
            </w:rPr>
            <mc:AlternateContent>
              <mc:Choice Requires="wpg">
                <w:drawing>
                  <wp:anchor distT="0" distB="0" distL="114300" distR="114300" simplePos="0" relativeHeight="251659264" behindDoc="1" locked="0" layoutInCell="1" allowOverlap="1" wp14:anchorId="5EC588E3" wp14:editId="1F96362A">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549525" cy="9546590"/>
                    <wp:effectExtent l="0" t="0" r="0" b="0"/>
                    <wp:wrapNone/>
                    <wp:docPr id="35"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549525" cy="9546590"/>
                              <a:chOff x="0" y="0"/>
                              <a:chExt cx="2194560" cy="9125712"/>
                            </a:xfrm>
                          </wpg:grpSpPr>
                          <wps:wsp>
                            <wps:cNvPr id="36"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7"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rsidR="004B113D" w:rsidRDefault="004B113D" w14:paraId="14B3AB40" w14:textId="11EEAA2A">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38" name="Group 5"/>
                            <wpg:cNvGrpSpPr/>
                            <wpg:grpSpPr>
                              <a:xfrm>
                                <a:off x="76200" y="4210050"/>
                                <a:ext cx="2057400" cy="4910328"/>
                                <a:chOff x="80645" y="4211812"/>
                                <a:chExt cx="1306273" cy="3121026"/>
                              </a:xfrm>
                            </wpg:grpSpPr>
                            <wpg:grpSp>
                              <wpg:cNvPr id="39" name="Group 6"/>
                              <wpg:cNvGrpSpPr>
                                <a:grpSpLocks noChangeAspect="1"/>
                              </wpg:cNvGrpSpPr>
                              <wpg:grpSpPr>
                                <a:xfrm>
                                  <a:off x="141062" y="4211812"/>
                                  <a:ext cx="1047750" cy="3121026"/>
                                  <a:chOff x="141062" y="4211812"/>
                                  <a:chExt cx="1047750" cy="3121026"/>
                                </a:xfrm>
                              </wpg:grpSpPr>
                              <wps:wsp>
                                <wps:cNvPr id="4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52" name="Group 7"/>
                              <wpg:cNvGrpSpPr>
                                <a:grpSpLocks noChangeAspect="1"/>
                              </wpg:cNvGrpSpPr>
                              <wpg:grpSpPr>
                                <a:xfrm>
                                  <a:off x="80645" y="4826972"/>
                                  <a:ext cx="1306273" cy="2505863"/>
                                  <a:chOff x="80645" y="4649964"/>
                                  <a:chExt cx="874712" cy="1677988"/>
                                </a:xfrm>
                              </wpg:grpSpPr>
                              <wps:wsp>
                                <wps:cNvPr id="53"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4"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5"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6"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7"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8"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9"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0"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1"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2"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3"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w14:anchorId="32842170">
                  <v:group id="Group 2" style="position:absolute;margin-left:0;margin-top:0;width:200.75pt;height:751.7pt;z-index:-251657216;mso-width-percent:330;mso-height-percent:950;mso-left-percent:40;mso-position-horizontal-relative:page;mso-position-vertical:center;mso-position-vertical-relative:page;mso-width-percent:330;mso-height-percent:950;mso-left-percent:40" coordsize="21945,91257" o:spid="_x0000_s1026" w14:anchorId="5EC588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v7VXSQAAKc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hP3q6f3tTTW5Gm8Uz3hE/dlSSbl52728h8t1+9+Puh710ED9+v13+zwFf&#10;v+l+T7+/Pwl/fNg/0x+hn6OPrPSfW6WvPh5HS/xjOannkxIPX+K7+aRuJnP3WpaPeHfR3y0fv/F/&#10;WczrSYO3yn9ZlJNpwY1+s7iVB3Pz2ua87DDEDictHi7T4o+Pi92KX86BVOS12Hgt/gNjb7F5v16N&#10;KtEki5EaWa+H24PT6DlKop7SC0r1dHG72x+O3622zyP64e3NHk/nAbn46fvDkV7VSYTeyGG7frr/&#10;9mm95l9otq2+Wu9HPy0wT44fvRoDqfWGZDdb+isBpH+Bjn1X+Kfjz+sVya03/1g9YGDRG+aG8JQ+&#10;PWSxXK42x0K+elzcr+TZkzH+I32hve1f8G8MSMgPeH6L7QDCDnhsgXHy9KcrtgjtH49zDZM/bv+C&#10;n7zdHNs/fn7abPcWwBq9ck8Wea8kUQ1p6d32/mcMmP1W7NFht/z2Ca/t+8Xh+MNiDwOEQQ2jim8f&#10;t/v/uxm9wEC9vTn874fFfnUzWv/XBmN3XtQ1WTT+pZ5MS/yy19+8099sPjx/tcW7LWCOd0v+keSP&#10;a//jw377/E/Y0i/pqfhqsVni2W9vlse9/+WroxhOWOPl6ssvWQxWbLc4fr/5cbckcNISDcC7j/9c&#10;7HduLB4x1f+29fNlcdsZkiJLf7nZfvnhuH144vF60pPTH+YuGaTfYhJP/ST+AWN08X67GdWvmMNF&#10;3TSziTNmrbnTRmsyKceTiRst3g50ZvLj9nn1w3pxJFsT6Y5mPP3zMDcfrjU3jx/ffcT0PQ2/K07T&#10;dooWs3I2w28yR/HDpzM/HQFouYN3jCCCml7wqA/pA2s9xx+mDSjfzQg8oS6L8TiaWuPJtCYB8pL1&#10;vBhX5Yzm1uK2ZRKzcVPDjQpCMRO+QN97TlFU46acVoJRFXhM2QTzs8spUt2dh91lkLC71DAmJ8ym&#10;RpvtV4/gC6svDzv4bjKm5ES6f5InWEVdoPlx/7zxKcb1dAq1sYZU75SGUhBKRQmQfyXtIk8oo+vb&#10;/WpF4cII/tBNY7Azz14Pmrq2hExmO/Gx0buXv27vwYEXcERscL1VdhS2auaN03BTFs0MxJVHWKvh&#10;edVMHVFr5rD+nsx4nOUH4WnamGMc3IOl8YC4d/24Q48entfgAv/xZjQevYyKklkZyXoROHMl8jgi&#10;QsCtOYlgMLQi1dyGwWhvZYpJOTKBaiU0q20g9LsFqsa1DQSC3AqhTzYSHHArVBdTGwkWpRVKImEe&#10;tkLQj41UaGVPG7tNhVY3zEQC6hyNF4HKZ6lWaZ2nGqV1PqkSbdI6T40lrXLVIMzqdnAuHiWWgLn4&#10;uHEDFj+BKyIiFTK92x4oYqPRCyN755kwpNgO28Jise44TsLz8sJQCiF71pQXRsdJeMq2tA8Z44mE&#10;52cJ05DhHp7XRXgaET+vk4XrZXFeNwvXzyLoqKjSvScKCLtJkD0IyNubd2IzQOPp9dJroh9HL3BB&#10;MDmjR/hS2BX69+ftT6u7LUscO3E5nnX6dr3RUhWmIDQFy+IU67/2nzsGm0mXYTeyYtwmwMEqnCcn&#10;NhHt84/zn/LYqagO8zkL5zsB0gYLm0QTsIl/yf5R/lMeKSOnC7Rcbw8rwSb980Pad0KvUjmOIC5v&#10;w+Se6J3eqIt4f3nwT0HJ14vDozyDn0+KWNwiRbW5558eV4v7b9zPx8XTWn5mVbkITjIeiln/ajGu&#10;j16P3dj1ivEqZz4kknf9++0i1Bq+qMt32BCRcq/Jd5BXmHm+Mx9PZsJnkElxObhiVheeUNbldFwx&#10;48ZLv5zvwKjxuDqRGe2AyUWVDdtqTYlgsFp3PyM/HqMEvnduw8AWtTDV1MbRnndOntdoDuxBi9Mk&#10;cLTjLSBkAgVcp2AyEPdMcx00xkYKuE4xTigpIDtpLK3uhplF3KqQ7CSbFag8BRXofJbooFZ6Yb87&#10;OI/TiyknCSCt9FSLtM7VmMQMGGiTwQv/ALSJaaLFaQtHEIuAIZJrbtnwq1gWpgyxLDIfr2dZ0ra2&#10;aZ5x+E9hHhWGPbjTPM9PGpGCLcpyHTKthObMHjt64X3hQ2FjzpKjlRziiWLUk3CViM29o/EP85/S&#10;U7gKapqnz/5L/zkQsX2Q4hyIWO9irF+/cAzLpTVreMAuEeM459pELJWX80SsxH+eiGEpeV5dMfMU&#10;p5W6TKwop1F2SnMD9p4xjKZi5DwtGM0L2JvHMJoVTIn2WDiaFVTECmIcTQqKSQpIs4KC81cxkmYF&#10;FeevrCYFVKxMNCpgYjWSU3b3KMHQUk3J9MXNCqhYU1GGzmyX1vmEGaKBFWqd0oYmltb7LNVHrfl5&#10;TcTOxApUP2Y+bTRMKx/OJ6UxJIhPGiuqiT0mSj3UkXwgom+1jVIlrf4xthJoesQTTApNv4GiSrwC&#10;qpo4PbNskmj6HRTjVE/1SyiwkJBqm34L08RLKPVLmNepuUTOvO0B0pfmtKz0K5jOU72s9BtIvc5K&#10;v4D0DKi0/svEy6SCjLbx6ZlZae1zCj4es0TMWqi0wUB0fRJLmB7KVLVQaSuGNpzEEh2kLEMLlTSs&#10;5AJbqRSSVru29EOcZKfEP704KRlWkR0GV7+DpZX0Zz6lT4aWxX0Q0yOOmcziPhToEcdkZXEf+/SI&#10;Y0KyeBASJrvqYpc7WLRzukoWjdBhtM4Sd12FXTpL3HUVtucscddV2JdzxMm+UNthQ84Sd12tg65e&#10;HltTMxBbs8d+fXAtfelm7MNgErYS/Z167fgv/acLwFkIVtkpxX/rP13wKsqAH8iKlTCqeCQ8T1bM&#10;LV3A2WXFJvJ+4V+zYjN5KEhaVqwYw6OhccS/8oLkRUkQ1Cov6EaUJ1/JBAHokkNE4lrGnlev/3Rq&#10;HrtHg+tkBafSF9CYrBiWfWQI5B/rOtz3PpxZ7Hu78PbQXu9QEY30jDsZ5j1D2J4Lw+rVFSs0P/nV&#10;K0yUbtKEJ/+1kyYV6qFmMnnrWYOYxtXH+KTJtKjJWFC9GAJArHV5z3nR6lVNARbKzGB79NKUJtNE&#10;gWcTNshaBHa/ZdIJFKiuFUmg6NiF46C4LTpyaSjQMxqjw5aSVpxiGB21FBWFxgYOFNy2uKDKoRhH&#10;hywlL4EZOEG2xG5PmCsZF3aDwlSJ2aAgUTLhRInVIq3pRItCTVMcbAFpXSd0FCxZzcYJZdMaxUnb&#10;lDeItY1FgpMMWmO3KUyP2EhBcmQ2Seg7SI1QABw3iahM2+wZNGCqqdT6TrRI6zupJdR0nh5HSUWj&#10;RXpsN7xqabw4FJiegCj2NYC0tpNDKUiEUB4kBgrSIHVqcAdZEE5PGkha28n5FuZAbJsWpECKilIz&#10;hpaCDAgmk9m7UN8JIK3ulIHU+lYWcsg0DJkG4a5DpiEq1/wDZBouzgXADlIqgOyTlQmgr8EDfZCf&#10;qmbsiPmI0n+6MF+wmnxYSV6ImWdf4MtisNPZ6FPA4BeyUrD8eCTcUFZKsOD1slKuSBVeNi8Go41n&#10;Or+QDtu9WL4DsO4EhmfnQnuH1dcyxurrphiNPpWJYvvU78qA+94lLezwyOjJJEjCr2eYJUbsELEP&#10;Ebux5zxR5oCR1o3YeQZePWJvKuxLknlZVkWBnzmM9hF7Wde1318zx/6aK9abxuF4N2JvsKrZCep1&#10;xF7w4lcMo9l2TaGNgaMjm5LLHGIcGIU2RioQkZtAOrJhql3EQJpql1hGN4E01ZaV2RhIU+2Sa2CN&#10;rgVx+5QXn2OkIHKveEeMBRWqO6HvIHjHHly7f+S9lDpTWFrpE7wZU1dUCXfCqhPvL4jgJ1zJYfVR&#10;K562Y2FN3NCXVn1TUMWEgRXG8Ij0TawgigdKAivQvRQ4xO0KAvnJnCprrXYFui8SYyIob5hwcGlh&#10;ad1jDNpd1EO+blLq0qqXcm2jh1rzFSpazB4G8XzNRRIxVBDRlyllBRF9yaUgBpQ2Msk5HYT0Urtk&#10;QOkhjx2jiQ5qtScmT1DVQKG4e31DKD6E4kMojsoCq8r8XxGKXxxbk4ei4JomuBVch4uGqdjaFb3U&#10;+diO3BUFR+3GfB97+08Xg6NFEIMtzEaKbtEW7CUrRpwTaGAmWTFaYSI5sI68nFvdBaPIy1EJFvDA&#10;FvJy2FxJcmACPXKilZMh9krzn25p3C22w4Pn8bBBlduHUZuLx6FdUUu+eW7nAbxqFq2GN0dn4TGz&#10;YpScJ7GeEeDCDXi6LFo4hL26hih6iKLPj6IxWbpRNA/ha0fROCelduveU9TVuL0Ap12bk7KaYXLw&#10;uvd4fsUgWirV9JJ2FENnQ2isIb+MYhBNbnkpLt74qSOKkgKdGEXz2gSKJrXMj2MUHUlgdR2kNuqR&#10;DiOIGscgOoZgYuwzrZ/zpsGLWQj0zCTkEg5CGORI/Qvxht5/in+kleh+KedZ2npMj+E/BWtwLP48&#10;vGEX2mt3ocFudR0LE8ZrOxYUSVVTN/aLSVVJwdTJscCvUPaNHQsqF6+ZnSVylnMsQuC1hE5Y8b6L&#10;qCRL+xVs838cxSDar9gg2q3wAUMxSOBWJNvV7Y52K5xJjVG0W7FBtFvhPTcxSJCNlbxNtylBLpa8&#10;k6AMWRs7YHdR6x3UJiEQbxm42JlRZIWIGrp/fUCN8QAv1Rb4e7/jP8X/iBACvlwA5+K8diR4CP8p&#10;UGgyntdTJj34u8HfnX0EdmI5Etay6+84zXNtfzfBciRlsTGqJ81sjsMTxVj65cgGp1f75UgcFtmM&#10;r1NBXM05gplzRkK7tG40NZU8kxbRXi+Jox0fWXgDRzu+akLVrUDrugrt+7BL1QTSzq8qyIcaQNr9&#10;YU+pCaT9X8lnEBpA2gUWvPPa6FvgBEt4SrNNgR/Eu7VbRSS/XfujlRcbS2u85PU6q11a6ThdMoGl&#10;tV7yOqKFpfVeVLQmaagrWJOssG/c1HxQVTxPNUurvh6XNlSwJIko3GxVsCJZc0G40cOgrpirQY0O&#10;hguSHLBbUFrxXOxuQWm9N7wwZkEFek/M41KP92ZKi4gWlB7xiYEVbLSe1rTYbSAFy5GJuRysRgIj&#10;gaSHOyc3YqtAMXQ7JaZMRK02aZ0nhmdQXzzl4gkLSas8oadgLTKpcdoN0rac6zCMcRDssG64Et9o&#10;FGXQWyheLjeggh3WiKdsnQc7rBui/haUVrpUPVit0kpPeRmqGFNNTxi+Wmsdu/ISzdIjvaoSowq7&#10;CU9PLJrErAGxPEmVKCUxxzqdgtK2HolQu10T7UpLlCDYWHq0lziYwlQ9rSG1TyxwYIaNpVVfzqiw&#10;w3iNOA5eYeGkNxtL676CO7GxtO5TfoL2fbaNr7hGxGqWVj2HysbgohOcTlCp0dVozauxNcSXvyS+&#10;TO4xd0nHO+RhVDiaFseoBLu9u+ik2TQ6Bhej+3Rqz3Z6iQ2HAv0/YoF+chC4teTLjgJIo7sBDKd1&#10;zngnr0UjEmvIZ4m7AdzmNPIDmHwPocO7nIPuVu3v2gODe9BdV9srQ3rEXVcn53XVHQBw124Sz6O7&#10;4/ruYM5VVy9Oe5HvobwXuRcr8cXfQ8U+XZWqJenK+USV/5SEFQJbfmFtotp/7T+dGG2ZxENxEID0&#10;1X/tP0UMQSmLIe7MyxGRARxiyrycO0QB8WJWDpEi4yEWzMsRxcdzEedl5XC2IokhhsuKYY2MxXo2&#10;prj9B3R/VVZ58iYQV2XF3KYTMPisGJgPvS/M9twz5ZGOyWDo+tfpP+W1ypxGHJPFEtUiRslKSbv6&#10;Wu9KnBBbZMF8kY6sLyfb34BS0uvsqUmiicdvPT8owfRZDlw+2ziweJYDT8/KgaGLXMtAvPb9p5tc&#10;FCOgfeDXebwZODvJyUnESa2ANbNcz5wBI2axniR6ytwM9UFDfdD59UEYkd20Ng/2XzGt3cyxjttd&#10;xsVNiv4s0Wo8nbcz+KJjMThZxDZDp6u7wSCuR6PprUV0DM65qwgkiL8pZDZQMI3b2JRzFRFKEHnz&#10;iYVxW+AxWpSCk1YRjA66eSOL0Ri86BaGjxcUY6p7rQNu2Vlv4ASJbCmeitoTprFnlOmwkLSWkaZB&#10;QiFGCvSM+N5G0pqWHFqMFOi6oW01VpsCbXPeK0bS6i6QBbaRtMITQFrhs0SLguy1/frD3HUKR2vb&#10;nhhB4prSJE5BcGifc5FYMg60l+HT4sISPt80CcYRArwLbgeiUz0QqNGwtAI1Yc2eS6bCNGHgPVRN&#10;CGfP2fZk5kD7egr0Xd09DGqWRLoqwGKW566kAqKa4ieSVNPR+aINlT2z9Z/CcF2NBYxYtm3C5mc+&#10;7PYY/tNhccPawxf9l/5TBzb+FfnvBso6UNbzKSu8Zpeycpx8bcrajKfTU0n7vAE/ZZroKzHqedlW&#10;Ho4R2/kg8XLKyhNNM7MuZUV8nWGssvIegWgqhSU9lJFHKAGP4sL4CEXTqASK5lDMNCIQzaCIaEhL&#10;Pj2ecbnHw5unTW6TCxyeS8G1OvZW13+6ZAeGBxxLj1ToYj3CYL8H+322/aYwv2O/USsCc3Zt+60q&#10;6ZrZdNZeveztN4768Pa7aegKXbQBE/Zi882Z+Jz1RnFFxnpTIBxBaNstl9NGGNp2U7YhwtCWu6Za&#10;qbgd2nKb7dCGm0u3Ygwd95L1j9qho16+3CLGCJIMJkiQYiAXIiCfngtJhpPQM+z1nV8iyC+d2aHq&#10;xe4JwwHeCaq/OBzjUYL2eJfiP8U5STjWvmL/pf8UIYmMehaaxIEh0yGT3SP4zyFK2Q+3dP3p+Wm5&#10;v7BenIq9ul6OafDVvdwMR0rDpMIW4IfJBMU47Fy8l9MHTs+mLu9+DTcnOYOcnytkEVmL6CQkOZgY&#10;JPB0nFiPUbSr43RvDBM4O86sxzDa23EmO4bR/g7130iJxjDa4SVOiNUuDwg2TuD0UHhqaSdwe2kk&#10;rebCPtuXqE+7IMDXuBtdC0+souxzrCLKIbVAzCssIK1rcugGjtY1Z59F1YNL/8MW6V3MLzBKOOGL&#10;kXAxw+B1nCTDcAnTnooLl6RF0U2OPlCrKUfbjl/PLvynsAzUbZwjRhMVaG3BlgfxnwLmctE9FGkI&#10;3z/ljXC4Hv797fv97scdcbjgR1zQ7q4PpQJAISbf7bcfdhKekTREvqO//QEMEC6bfvx+u/yfw2iz&#10;/eoR9yqvvjzsVssjxjUP/u6ftA+Uv/dR9PbhYfSR1kgaNyvqGW7v9Vd3epJSVOOmRH0Vb+PGpaKT&#10;WcMMHcHP498jhKaez1HqwzRn+fiNuxd+Nq2nVInMO8Gb6XTeScietEMtJBr2ctiNPj6vN/hpd3h7&#10;83g87m7fvDksH1fPi8NVSCB61CGBv0pxBSzN1Kl3UmDPoBxVfNojX8xn7a0jxAevl+sofB3H+3vX&#10;07turrr2efOTiKYncnRlDKPpSTGhdLUBpIkgbt3EQYwxkKYn1ZiooAGk6QkwbCRNUGq+wt1A0mww&#10;iaT5IDDsNgV8EHchmr0LCCFOr01AnaPxgBEWfMyk0b+AElKeyVB5QAn5tg8LSOucKKEFpFWu1DRw&#10;ws+XE9Iw4awT7MrrSaE75Q6WJUvlcJUckS/YjawYtwlysArnyYlNTLJRXIjGj8XszhJN2Foimj2H&#10;12ESEYHMk9ZfnxrSy1qsd4+L0U+LNR2Sh/9c99jnrr5awzFDJ4ft+un+26f1mv5ivRm9UO09/Rx8&#10;0f6NwB0/Shbylz9htz8cv14cHgWHn0HNWtyCH23u+afH1eL+G/fzcfG0lp/59aHFxCUOzJvop3fb&#10;+5/BtYaThV55shBVP3dI06+yvF9hQySOc+SpMZvjCkd+iiJNki1jPllXDVaT3GD11Hb54XD8brV9&#10;5nH9E8qaeKi0lXInuoOp1SZI2NHFOaQuaXIl7KnUGe2+NLIsmjOhxvNxZMBoyoRdlSaOpkxzysEZ&#10;ONp786Z6oz3aexfTRIMCwsT7Sg0kTZjQGLtJAWEqQPXMzgWMKY2lGROqRW0orfBiSvlBQ1MBY6pS&#10;A0DrHGe6JqC01lNIWut8Zr/VJq31FJBWumrQQL7+sOQruZgIi0SG8K6teOTlRLzpywo2aSYTV6MR&#10;SGbyVJNpLbSdvg1zW9I21FHmuJA7M2eeT/O5DWQwRlkwbjf04WYOO/q7LfUgbBmMDOutT442oBNR&#10;w0F22T4ICXOXhiafKlI9h1EPfG7gc8e7j/9c7JENZIoqxNT9gtzXb5UEg2fr8Dk4akwDIstIOvqM&#10;40HSjTQ/gm88ux69e/nr9n719mbx4bhla+KJWJRjnIyLcYVNg8A68TlcWE2lR5wenJfjTnYQlu61&#10;dE4Mk6ZqXTaHc7qkLSdOqOkFjtx4GcUomlxMSxACA0azOd7VE8MExIKvkzFwNK9gDhbjaFqBS5Ls&#10;9nRpRQyjSQUKVc1eBUSO2EkME7A4IieuUwM5+SXk5GIHjxfDC3QY4K/373SXEbyjLAokvR49inyo&#10;zKWkmGMy7hqvpJiAoTQ2549FqEsVrlntSkr75RmLISdCg2Hz4fmrLRJJsLaf+vX1dGZE14dynU/g&#10;KZEgu9SHYtpUPilSjsu6u5KEtbkZ5V/lHH+cPXjFrIjsss/50aZ2q4IJP8phegyjHSkfV2fgBI5U&#10;bkDjpTrdnNCT0kqSAaQ9KW9qdacHaCDtSkteszGAtCvF+hcSEHHPAmfK93MbQIE3xZlcJlLgT5EL&#10;szsXnDwJjpXAChQut87Fby5Ii2DYJbC00uW4OquLWusF104Z2gpOnpzM+Eo2o11a8bTyaOtLq76R&#10;m+JiLDJTbeoPLbKx4NFOUuidrfvg7MkChVZmu4I9vM040cfgWnsEuwmsQPdyj6TRR6173ChnN0sP&#10;+XqaapZWvSQV4zEfHD9ZzYlCGiMiOH7S3YYXTejg/MmKzw+1oDRXx12FZgeDAyhLpscWlDYzXJhn&#10;DNPgBMpCLsuM1U4bQduhxRm8WFXBCZREkl2TwIraNPXi0WeuT6ke/GTdEyZ0CAv8wpk4RZTMKEFp&#10;YGt3PmmeF4ZaSNgvnuWF0XES9hXjeWGMKBL2y3d5YbKUJN0uu/WIuz5i4fwcjZDBY/TzuulY8V17&#10;slNPY1xPwwxe+vW4rrZsOo9Oxofa3hbO94i7rrbLoT3i7pVKyI7R2SPuuip34/aKkymgtrdkP4/+&#10;B70NDzqhjYIwFBcEYpKm7DnCyo2FolW/z4n6T8ntup3q4DfZGItOH8XbqXpukceZSSwmq3TJsA6c&#10;hOVwE0j2qeAbLAdGkZdzRZpgC3k51w0wgR45GbsnQ+yV5j9dOScKOam/8OB5PBfuTnoOAXOcHp43&#10;C+fS4/CqWTF3Gx48ZlaMPDX6AG+YFXMFrvB0WTGZxUMwPhQo/KsT2uCy3WCcrci1g3HUaSJRLXYA&#10;50UjMqcJcspo419gliQWxxl5LQ3xefFXZ7TFKOqIVUcoRCSnbCC0BOxVS0fPuFNvSrw9RtH8uORz&#10;tFmz+kE6KEmgaGosR2ZFKDoekSPCox5BtW2PiGDHWtEx4Ekrnzm7Fj52ySk/cM2gMhgcr2cyFI7B&#10;9cgAS7IFd6dejxSlRoih5BnF4J6G9dbfx3or7FbXPXHZwbXdUzHGybnC3rHrtMYGjtA96Zv5kDa+&#10;nnuSY1u1T+i6J7mmWUto9yTpLmnsKZMMi9Gae7mZj+N0DaK9kw2inRN2NuAiuwgkcE6SLus2RTsn&#10;ZNQsFO2cyE/GOtHOSW7mi5oSZIYlh9RtSpAXJh8nHfrMfVwyrWJnkC52ibShAi4Run+9S8SIIS+W&#10;D7JEqOcQN2oNoNqR4ENX/ykhrKSAejZUDl5z8Jq/D68Jc9n1mmwvr+01UYZUuPPCa72R0W+FxA22&#10;KFRyUR0twLY51IvCOrodDbvuJWOjfVrXdU7ROI4yT55R+84kjnafHNvFONp9Vg0fSxC3R3tQuRwu&#10;BtIuFCda2B3TThS75xBtxkDai5Zz8oCGhrQjRfWJjRS40pJXDQ2owJvSpVNmq4JVVlofNptFabOW&#10;sJRlmcDSSsfQS2BprdNFh3a7tN4LOTEjfoHBKmsl18PFmqe8Zdt6qne3+6h1X/NKufEWg1XWVBeD&#10;RVZZgbSggrGeGFnBGusk1cNgjbWknRbGgKBailYNjVweGSsLpb4nKTnPI9Y7XZJwguIVfKuDWu+p&#10;RmmtT/mobAMpWGFNIAULrMCwxxWtuLQtT4wECuhbmSkfPGm1KRjttsqD5dV077TKU70LNU6L2lab&#10;tMbltJr45YUX/MkdbPE4iC/4M4YU7WxsNTXh48mNVtH6QiuFmxfN0YnFpJMQbp21O0hLJC0UFwBY&#10;rdIDveZt2FartNZxKECiWVrvFddLWFha7wVu9LS7qMd6yYewG1hUONx2seSdRUYfwwv+eAOWhaU1&#10;X+LkHbNd4QV/cJbm2KK9cqd2zRJ9pLWpVqpItkvrvuLkq9VHrXuu47C6qFVfNQnmgVufTs2Sq3zj&#10;IR9c8If22NqKL/gTpCFMtSs57DA1HdViyCLg+3xPrk9qxmWQ71qSnq8tIEdOivxsCx2SiqRrcEkz&#10;7fGNeUUOF/xRjYxVpDVc8HekijbKk+0Wx0c6PIDcGK8owSlY+TP+HoPP1xak9iF6uXxxBCJbHsrt&#10;SPZpMf8p6TE6iZFGPI56kOIx/7X/FDFEpSzWt+0BIafIycFI6SUvt5qFgDH7XISKjEcXDObahzCQ&#10;5RDo5eVw1gN1F0FcVs49tq9Qxa879DyVYiI8FIFV9qGuAqXpKS4SMIQMWTAn1RIQ/z79p7xX0QYC&#10;mSyWvIPzntj0lChRAMy6yL8of8MfNJx777jZj19ne5SU757/lG4iR8xifeenuBo9kPnsU0HjGQ9E&#10;PSsHii5ySA3kegH6zXJFu43BN99/ulno7oEAec7igTYzXk+ZFSgxi/XcAertTfeZwwYkvNPF7XAo&#10;y2+3iZfCsG56nO3Ir5gen8zH9bh7KssEp7KAKtL+I5x2RncGyvy+KDlOeQZZGMtlxgs5W0CL6FCe&#10;cigxiM6gFJRAMVB0EE8hfIwSBPCUZzJQdPiO/QcWDIxnmwdw9wTyS9Rd0qE7Z6vi1ui4vaj4VORY&#10;NUFCXArCXH3AaWEhTIfzhhyjY0E6nI+siZsUJMOBYaso2HKEjLmlI1rcbJVUIHdhKpuK809SlCc2&#10;2qTVXXCa2OqdVngCSCvc3RMYvbcgCU5p/rhBYQqcFvON9gTbjOyJEeS/FcyQbbFDsiHbkgpW7W0l&#10;F5dLYOhTvEej24r3hHt7z5GK9oTgSl1NMpwSOorFrBzLJAMGf9V3T6DwcxjULJiLt07XjXmm6j+F&#10;sZIK8Ew3wZPt93s5QEizPXDBZU+4JVI93Fy6iTAj98DwFfmuDcQXOhuIL5/c/BudXkMrC13iyzzm&#10;6sQXW4fIh1OIXpaoEnFsydeFBLcN1tM27r6c+HIorSkgutxyG3LviPV53J2Im+a959w2SHwsRtG8&#10;t+Ri/6gpmoxhldJC0UyM+UoEonnYqT+fHlu53G/izdMmwkvcJi350xjmMZP2O5In6ZEavMBQHfi7&#10;qA6kfF3XCzDnu7oXOFUH4g6EmjKAbHq9F9B3FuIiBZ8tvdgJxKF5xwdIYlZ7Ce0DKGsRQQSpjyls&#10;d4yhPYCJoe0/F3rEGNr+Uw4maoc2/zXZ/xhDx+DkQyIMHYHLyf/RjrIg4WGCBOmOU0M+PUeUXOWF&#10;nuEbLjqN4WInh+EAH4cx8PrQ0MVWPEqSLk6EZKwlhSTIPCsYaksMfDTkPyXgG3zl4Ct/H74Sdr/r&#10;K3mN++q+EmWEbn2xKSpyl6GvnOJ8AviP6x/4KVkQ7Qu7EZNbrdciXXcZgwT+kjPYcjiLRtEOkxPY&#10;MYx2mXy1jNEY7TOljjsK8bTXxNU6yBXHrdFuE/ltFDJGMNpxAsHGCVynXKEYAQXOM42k1VzwHYox&#10;klY03yxkdC1YKpAS/BhIq5qPx7KAtK6JFsQ6CirmiRc4mIEY/GHz6RezFIwSTmFj0l3MU3jgJimI&#10;SwG3K6meVvhPl0/GpAF1w304ubQttRpSp/HrQfyngLnqnT4xd2AWKptyzyTDgGf2HIAz0KOBHvXR&#10;o9MNgXwGeXuBIv/7y3s6dga+eL/YPT4tv14cF/p3/ovbVbl93K7vV/sv/h8AAP//AwBQSwMEFAAG&#10;AAgAAAAhABIhRfncAAAABgEAAA8AAABkcnMvZG93bnJldi54bWxMj81OwzAQhO9IvIO1lbhRu9Ci&#10;KsSpUCtAgkNFygO48eZHjdeR7abh7Vm4wGWk1Yxmvs03k+vFiCF2njQs5goEUuVtR42Gz8Pz7RpE&#10;TIas6T2hhi+MsCmur3KTWX+hDxzL1AguoZgZDW1KQyZlrFp0Js79gMRe7YMzic/QSBvMhctdL++U&#10;epDOdMQLrRlw22J1Ks9Ow+su7N7imPZq7V+272Vf14dy1PpmNj09gkg4pb8w/OAzOhTMdPRnslH0&#10;GviR9KvsLdViBeLIoZW6X4Iscvkfv/gGAAD//wMAUEsBAi0AFAAGAAgAAAAhALaDOJL+AAAA4QEA&#10;ABMAAAAAAAAAAAAAAAAAAAAAAFtDb250ZW50X1R5cGVzXS54bWxQSwECLQAUAAYACAAAACEAOP0h&#10;/9YAAACUAQAACwAAAAAAAAAAAAAAAAAvAQAAX3JlbHMvLnJlbHNQSwECLQAUAAYACAAAACEA2Ub+&#10;1V0kAACnBAEADgAAAAAAAAAAAAAAAAAuAgAAZHJzL2Uyb0RvYy54bWxQSwECLQAUAAYACAAAACEA&#10;EiFF+dwAAAAGAQAADwAAAAAAAAAAAAAAAAC3JgAAZHJzL2Rvd25yZXYueG1sUEsFBgAAAAAEAAQA&#10;8wAAAMAnAAAAAA==&#10;">
                    <v:rect id="Rectangle 3" style="position:absolute;width:1945;height:91257;visibility:visible;mso-wrap-style:square;v-text-anchor:middle" o:spid="_x0000_s1027" fillcolor="#1f497d [3215]" stroked="f" strokeweight="2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DXMcwwAAANsAAAAPAAAAZHJzL2Rvd25yZXYueG1sRI9BawIx&#10;FITvhf6H8ArealYLsq5GWYRCxZNaCt4em+fu4uZlm0Q3/ntTKHgcZuYbZrmOphM3cr61rGAyzkAQ&#10;V1a3XCv4Pn6+5yB8QNbYWSYFd/KwXr2+LLHQduA93Q6hFgnCvkAFTQh9IaWvGjLox7YnTt7ZOoMh&#10;SVdL7XBIcNPJaZbNpMGW00KDPW0aqi6Hq1Gw2Q4/ZZdvT3Vu5uUuyr0rf6NSo7dYLkAEiuEZ/m9/&#10;aQUfM/j7kn6AXD0AAAD//wMAUEsBAi0AFAAGAAgAAAAhANvh9svuAAAAhQEAABMAAAAAAAAAAAAA&#10;AAAAAAAAAFtDb250ZW50X1R5cGVzXS54bWxQSwECLQAUAAYACAAAACEAWvQsW78AAAAVAQAACwAA&#10;AAAAAAAAAAAAAAAfAQAAX3JlbHMvLnJlbHNQSwECLQAUAAYACAAAACEAuQ1zHMMAAADbAAAADwAA&#10;AAAAAAAAAAAAAAAHAgAAZHJzL2Rvd25yZXYueG1sUEsFBgAAAAADAAMAtwAAAPcCAAAAAA==&#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4668;width:21945;height:5521;visibility:visible;mso-wrap-style:square;v-text-anchor:middle" o:spid="_x0000_s1028" fillcolor="#4f81bd [3204]" stroked="f" strokeweight="2pt" type="#_x0000_t15" adj="18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RfOPxAAAANsAAAAPAAAAZHJzL2Rvd25yZXYueG1sRI9BawIx&#10;FITvgv8hPMFbzapFy2qUtmhr6Ulti8fH5rlZunlZkqjbf2+EgsdhZr5h5svW1uJMPlSOFQwHGQji&#10;wumKSwVf+/XDE4gQkTXWjknBHwVYLrqdOebaXXhL510sRYJwyFGBibHJpQyFIYth4Bri5B2dtxiT&#10;9KXUHi8Jbms5yrKJtFhxWjDY0Kuh4nd3sgo+T6X52dPk2x3e3+RL9I+r0cdGqX6vfZ6BiNTGe/i/&#10;vdEKxlO4fUk/QC6uAAAA//8DAFBLAQItABQABgAIAAAAIQDb4fbL7gAAAIUBAAATAAAAAAAAAAAA&#10;AAAAAAAAAABbQ29udGVudF9UeXBlc10ueG1sUEsBAi0AFAAGAAgAAAAhAFr0LFu/AAAAFQEAAAsA&#10;AAAAAAAAAAAAAAAAHwEAAF9yZWxzLy5yZWxzUEsBAi0AFAAGAAgAAAAhAO5F84/EAAAA2wAAAA8A&#10;AAAAAAAAAAAAAAAABwIAAGRycy9kb3ducmV2LnhtbFBLBQYAAAAAAwADALcAAAD4AgAAAAA=&#10;">
                      <v:textbox inset=",0,14.4pt,0">
                        <w:txbxContent>
                          <w:sdt>
                            <w:sdtPr>
                              <w:id w:val="1181704448"/>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rsidR="004B113D" w:rsidRDefault="004B113D" w14:paraId="207CCF61" w14:textId="11EEAA2A">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J8wgAAANsAAAAPAAAAZHJzL2Rvd25yZXYueG1sRE9Na8JA&#10;EL0X/A/LCN7qJkqLRNcgYqUHKTQRxNuQHZOQ7GzIbpP477uHQo+P971LJ9OKgXpXW1YQLyMQxIXV&#10;NZcKrvnH6waE88gaW8uk4EkO0v3sZYeJtiN/05D5UoQQdgkqqLzvEildUZFBt7QdceAetjfoA+xL&#10;qXscQ7hp5SqK3qXBmkNDhR0dKyqa7McoOI84Htbxabg0j+Pznr993S4xKbWYT4ctCE+T/xf/uT+1&#10;gnUYG76EHyD3vwAAAP//AwBQSwECLQAUAAYACAAAACEA2+H2y+4AAACFAQAAEwAAAAAAAAAAAAAA&#10;AAAAAAAAW0NvbnRlbnRfVHlwZXNdLnhtbFBLAQItABQABgAIAAAAIQBa9CxbvwAAABUBAAALAAAA&#10;AAAAAAAAAAAAAB8BAABfcmVscy8ucmVsc1BLAQItABQABgAIAAAAIQBY/pJ8wgAAANsAAAAPAAAA&#10;AAAAAAAAAAAAAAcCAABkcnMvZG93bnJldi54bWxQSwUGAAAAAAMAAwC3AAAA9gIAAAAA&#10;">
                      <v:group id="Group 6"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sjfnxAAAANsAAAAPAAAAZHJzL2Rvd25yZXYueG1sRI9Pi8Iw&#10;FMTvC36H8ARva1rFRatRRFzxIIJ/QLw9mmdbbF5Kk23rt98sCHscZuY3zGLVmVI0VLvCsoJ4GIEg&#10;Tq0uOFNwvXx/TkE4j6yxtEwKXuRgtex9LDDRtuUTNWefiQBhl6CC3PsqkdKlORl0Q1sRB+9ha4M+&#10;yDqTusY2wE0pR1H0JQ0WHBZyrGiTU/o8/xgFuxbb9TjeNofnY/O6XybH2yEmpQb9bj0H4anz/+F3&#10;e68VjGfw9yX8ALn8BQAA//8DAFBLAQItABQABgAIAAAAIQDb4fbL7gAAAIUBAAATAAAAAAAAAAAA&#10;AAAAAAAAAABbQ29udGVudF9UeXBlc10ueG1sUEsBAi0AFAAGAAgAAAAhAFr0LFu/AAAAFQEAAAsA&#10;AAAAAAAAAAAAAAAAHwEAAF9yZWxzLy5yZWxzUEsBAi0AFAAGAAgAAAAhADeyN+fEAAAA2wAAAA8A&#10;AAAAAAAAAAAAAAAABwIAAGRycy9kb3ducmV2LnhtbFBLBQYAAAAAAwADALcAAAD4AgAAAAA=&#10;">
                        <o:lock v:ext="edit" aspectratio="t"/>
                        <v:shape id="Freeform 20" style="position:absolute;left:3696;top:62168;width:1937;height:6985;visibility:visible;mso-wrap-style:square;v-text-anchor:top" coordsize="122,440" o:spid="_x0000_s1031" fillcolor="#1f497d [3215]" strokecolor="#1f497d [3215]" strokeweight="0"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yhGvQAAANsAAAAPAAAAZHJzL2Rvd25yZXYueG1sRE/LqsIw&#10;EN1f8B/CCG4umioiUo0iolSXvvZDM7bVZlKaWKtfbxaCy8N5z5etKUVDtSssKxgOIhDEqdUFZwrO&#10;p21/CsJ5ZI2lZVLwIgfLRedvjrG2Tz5Qc/SZCCHsYlSQe1/FUro0J4NuYCviwF1tbdAHWGdS1/gM&#10;4aaUoyiaSIMFh4YcK1rnlN6PD6NAv0+JbUySrf8v+811lUx3yc0p1eu2qxkIT63/ib/unVYwDuvD&#10;l/AD5OIDAAD//wMAUEsBAi0AFAAGAAgAAAAhANvh9svuAAAAhQEAABMAAAAAAAAAAAAAAAAAAAAA&#10;AFtDb250ZW50X1R5cGVzXS54bWxQSwECLQAUAAYACAAAACEAWvQsW78AAAAVAQAACwAAAAAAAAAA&#10;AAAAAAAfAQAAX3JlbHMvLnJlbHNQSwECLQAUAAYACAAAACEASf8oRr0AAADbAAAADwAAAAAAAAAA&#10;AAAAAAAHAgAAZHJzL2Rvd25yZXYueG1sUEsFBgAAAAADAAMAtwAAAPECAAAAAA==&#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2" fillcolor="#1f497d [3215]" strokecolor="#1f497d [3215]" strokeweight="0"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nDtHwwAAANsAAAAPAAAAZHJzL2Rvd25yZXYueG1sRI9BawIx&#10;FITvgv8hvII3zVqqyGqUVWjx0kPVH/DcPDdbNy9LEt313zeC0OMwM98wq01vG3EnH2rHCqaTDARx&#10;6XTNlYLT8XO8ABEissbGMSl4UIDNejhYYa5dxz90P8RKJAiHHBWYGNtcylAashgmriVO3sV5izFJ&#10;X0ntsUtw28j3LJtLizWnBYMt7QyV18PNKrjp+e5rNuuvv+fOFf7yvS32zig1euuLJYhIffwPv9p7&#10;reBjCs8v6QfI9R8AAAD//wMAUEsBAi0AFAAGAAgAAAAhANvh9svuAAAAhQEAABMAAAAAAAAAAAAA&#10;AAAAAAAAAFtDb250ZW50X1R5cGVzXS54bWxQSwECLQAUAAYACAAAACEAWvQsW78AAAAVAQAACwAA&#10;AAAAAAAAAAAAAAAfAQAAX3JlbHMvLnJlbHNQSwECLQAUAAYACAAAACEAc5w7R8MAAADbAAAADwAA&#10;AAAAAAAAAAAAAAAHAgAAZHJzL2Rvd25yZXYueG1sUEsFBgAAAAADAAMAtwAAAPcCAAAAAA==&#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3" fillcolor="#1f497d [3215]" strokecolor="#1f497d [3215]" strokeweight="0"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BcyExQAAANsAAAAPAAAAZHJzL2Rvd25yZXYueG1sRI/NasMw&#10;EITvhbyD2EBvjRzXlOJECSFQcEqh5IdAbou1td1YKyPJif32VaHQ4zAz3zDL9WBacSPnG8sK5rME&#10;BHFpdcOVgtPx7ekVhA/IGlvLpGAkD+vV5GGJubZ33tPtECoRIexzVFCH0OVS+rImg35mO+LofVln&#10;METpKqkd3iPctDJNkhdpsOG4UGNH25rK66E3Cj6z8Rt3vdmnz8dk5/CjK97PF6Uep8NmASLQEP7D&#10;f+1CK8hS+P0Sf4Bc/QAAAP//AwBQSwECLQAUAAYACAAAACEA2+H2y+4AAACFAQAAEwAAAAAAAAAA&#10;AAAAAAAAAAAAW0NvbnRlbnRfVHlwZXNdLnhtbFBLAQItABQABgAIAAAAIQBa9CxbvwAAABUBAAAL&#10;AAAAAAAAAAAAAAAAAB8BAABfcmVscy8ucmVsc1BLAQItABQABgAIAAAAIQBdBcyExQAAANsAAAAP&#10;AAAAAAAAAAAAAAAAAAcCAABkcnMvZG93bnJldi54bWxQSwUGAAAAAAMAAwC3AAAA+QIAAAAA&#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4" fillcolor="#1f497d [3215]" strokecolor="#1f497d [3215]" strokeweight="0"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UgUwAAAANsAAAAPAAAAZHJzL2Rvd25yZXYueG1sRE/LisIw&#10;FN0L/kO4gjtNqyJDNS0yMOjCzfhgtpfm2habm06T0davnwiCy8N5r7PO1OJGrassK4inEQji3OqK&#10;CwWn49fkA4TzyBpry6SgJwdZOhysMdH2zt90O/hChBB2CSoovW8SKV1ekkE3tQ1x4C62NegDbAup&#10;W7yHcFPLWRQtpcGKQ0OJDX2WlF8Pf0bBT/GImtmvj+PtuQ/DHpXe7XulxqNuswLhqfNv8cu90woW&#10;c3h+CT9Apv8AAAD//wMAUEsBAi0AFAAGAAgAAAAhANvh9svuAAAAhQEAABMAAAAAAAAAAAAAAAAA&#10;AAAAAFtDb250ZW50X1R5cGVzXS54bWxQSwECLQAUAAYACAAAACEAWvQsW78AAAAVAQAACwAAAAAA&#10;AAAAAAAAAAAfAQAAX3JlbHMvLnJlbHNQSwECLQAUAAYACAAAACEAwcVIFMAAAADbAAAADwAAAAAA&#10;AAAAAAAAAAAHAgAAZHJzL2Rvd25yZXYueG1sUEsFBgAAAAADAAMAtwAAAPQCAAAAAA==&#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5" fillcolor="#1f497d [3215]" strokecolor="#1f497d [3215]" strokeweight="0"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aheZxAAAANsAAAAPAAAAZHJzL2Rvd25yZXYueG1sRI9La8Mw&#10;EITvgf4HsYXeErkhj9aNbEogpSSnOKXQ29ZaP6i1MpKaOP8+CgRyHGbmG2aVD6YTR3K+tazgeZKA&#10;IC6tbrlW8HXYjF9A+ICssbNMCs7kIc8eRitMtT3xno5FqEWEsE9RQRNCn0rpy4YM+ontiaNXWWcw&#10;ROlqqR2eItx0cpokC2mw5bjQYE/rhsq/4t8osJJcRd/L9nW6NYtd+Pmo5r9GqafH4f0NRKAh3MO3&#10;9qdWMJvB9Uv8ATK7AAAA//8DAFBLAQItABQABgAIAAAAIQDb4fbL7gAAAIUBAAATAAAAAAAAAAAA&#10;AAAAAAAAAABbQ29udGVudF9UeXBlc10ueG1sUEsBAi0AFAAGAAgAAAAhAFr0LFu/AAAAFQEAAAsA&#10;AAAAAAAAAAAAAAAAHwEAAF9yZWxzLy5yZWxzUEsBAi0AFAAGAAgAAAAhACBqF5nEAAAA2wAAAA8A&#10;AAAAAAAAAAAAAAAABwIAAGRycy9kb3ducmV2LnhtbFBLBQYAAAAAAwADALcAAAD4AgAAAAA=&#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6" fillcolor="#1f497d [3215]" strokecolor="#1f497d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D9HQwQAAANsAAAAPAAAAZHJzL2Rvd25yZXYueG1sRI9BawIx&#10;FITvQv9DeII3zVq0yNYoKgj1WKs9PzfPTdjNy5Kkuv57Uyj0OMzMN8xy3btW3ChE61nBdFKAIK68&#10;tlwrOH3txwsQMSFrbD2TggdFWK9eBksstb/zJ92OqRYZwrFEBSalrpQyVoYcxonviLN39cFhyjLU&#10;Uge8Z7hr5WtRvEmHlvOCwY52hqrm+OMUBJO2zWketrNm933YX6y9nL1VajTsN+8gEvXpP/zX/tAK&#10;ZnP4/ZJ/gFw9AQAA//8DAFBLAQItABQABgAIAAAAIQDb4fbL7gAAAIUBAAATAAAAAAAAAAAAAAAA&#10;AAAAAABbQ29udGVudF9UeXBlc10ueG1sUEsBAi0AFAAGAAgAAAAhAFr0LFu/AAAAFQEAAAsAAAAA&#10;AAAAAAAAAAAAHwEAAF9yZWxzLy5yZWxzUEsBAi0AFAAGAAgAAAAhAHAP0dDBAAAA2wAAAA8AAAAA&#10;AAAAAAAAAAAABwIAAGRycy9kb3ducmV2LnhtbFBLBQYAAAAAAwADALcAAAD1AgAAAAA=&#10;">
                          <v:path arrowok="t" o:connecttype="custom" o:connectlocs="0,0;52388,109538;38100,109538;19050,55563;0,0" o:connectangles="0,0,0,0,0"/>
                        </v:shape>
                        <v:shape id="Freeform 26" style="position:absolute;left:3553;top:61533;width:238;height:1476;visibility:visible;mso-wrap-style:square;v-text-anchor:top" coordsize="15,93" o:spid="_x0000_s1037" fillcolor="#1f497d [3215]" strokecolor="#1f497d [3215]" strokeweight="0"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j7YtwgAAANsAAAAPAAAAZHJzL2Rvd25yZXYueG1sRI/BasMw&#10;EETvgf6D2EIvIZEbSgiO5dAWGudWaucDFmtjm0grI6mO8/dVodDjMDNvmOIwWyMm8mFwrOB5nYEg&#10;bp0euFNwbj5WOxAhIms0jknBnQIcyodFgbl2N/6iqY6dSBAOOSroYxxzKUPbk8WwdiNx8i7OW4xJ&#10;+k5qj7cEt0ZusmwrLQ6cFnoc6b2n9lp/WwWmXrpjM1L3OZ0qZ+5v1YV8pdTT4/y6BxFpjv/hv/ZJ&#10;K3jZwu+X9ANk+QMAAP//AwBQSwECLQAUAAYACAAAACEA2+H2y+4AAACFAQAAEwAAAAAAAAAAAAAA&#10;AAAAAAAAW0NvbnRlbnRfVHlwZXNdLnhtbFBLAQItABQABgAIAAAAIQBa9CxbvwAAABUBAAALAAAA&#10;AAAAAAAAAAAAAB8BAABfcmVscy8ucmVsc1BLAQItABQABgAIAAAAIQDoj7YtwgAAANsAAAAPAAAA&#10;AAAAAAAAAAAAAAcCAABkcnMvZG93bnJldi54bWxQSwUGAAAAAAMAAwC3AAAA9gIAAAAA&#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8" fillcolor="#1f497d [3215]" strokecolor="#1f497d [3215]" strokeweight="0"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8vfRwwAAANsAAAAPAAAAZHJzL2Rvd25yZXYueG1sRI9BSwMx&#10;FITvQv9DeAVvNlvRKmvTUhXBk2IVxNtj85qsbl5CEjfbf28EweMwM98w6+3kBjFSTL1nBctFA4K4&#10;87pno+Dt9eHsGkTKyBoHz6TgSAm2m9nJGlvtC7/QuM9GVAinFhXYnEMrZeosOUwLH4ird/DRYa4y&#10;Gqkjlgp3gzxvmpV02HNdsBjozlL3tf92Ct5XpoTLYj8+Q7k9muf7w1O0o1Kn82l3AyLTlP/Df+1H&#10;reDiCn6/1B8gNz8AAAD//wMAUEsBAi0AFAAGAAgAAAAhANvh9svuAAAAhQEAABMAAAAAAAAAAAAA&#10;AAAAAAAAAFtDb250ZW50X1R5cGVzXS54bWxQSwECLQAUAAYACAAAACEAWvQsW78AAAAVAQAACwAA&#10;AAAAAAAAAAAAAAAfAQAAX3JlbHMvLnJlbHNQSwECLQAUAAYACAAAACEAVfL30cMAAADbAAAADwAA&#10;AAAAAAAAAAAAAAAHAgAAZHJzL2Rvd25yZXYueG1sUEsFBgAAAAADAAMAtwAAAPcCAAAAAA==&#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9" fillcolor="#1f497d [3215]" strokecolor="#1f497d [3215]" strokeweight="0"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6zTbxAAAANsAAAAPAAAAZHJzL2Rvd25yZXYueG1sRE9Na8JA&#10;EL0L/odlhF6kbhqkSOoq0lKVFiGNUvA2ZsckNDsbsqsm/fXdQ8Hj433Pl52pxZVaV1lW8DSJQBDn&#10;VldcKDjs3x9nIJxH1lhbJgU9OVguhoM5Jtre+IuumS9ECGGXoILS+yaR0uUlGXQT2xAH7mxbgz7A&#10;tpC6xVsIN7WMo+hZGqw4NJTY0GtJ+U92MQp2H/7I4zQ9xb+b9du6/44/0z5W6mHUrV5AeOr8Xfzv&#10;3moF0zA2fAk/QC7+AAAA//8DAFBLAQItABQABgAIAAAAIQDb4fbL7gAAAIUBAAATAAAAAAAAAAAA&#10;AAAAAAAAAABbQ29udGVudF9UeXBlc10ueG1sUEsBAi0AFAAGAAgAAAAhAFr0LFu/AAAAFQEAAAsA&#10;AAAAAAAAAAAAAAAAHwEAAF9yZWxzLy5yZWxzUEsBAi0AFAAGAAgAAAAhAHfrNNvEAAAA2wAAAA8A&#10;AAAAAAAAAAAAAAAABwIAAGRycy9kb3ducmV2LnhtbFBLBQYAAAAAAwADALcAAAD4AgAAAAA=&#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0" fillcolor="#1f497d [3215]" strokecolor="#1f497d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OE0fxQAAANsAAAAPAAAAZHJzL2Rvd25yZXYueG1sRI9Ba8JA&#10;FITvBf/D8gq91U1FiqauooK2nsTYQ7w9ss9sMPs2Zrea/ntXEDwOM/MNM5l1thYXan3lWMFHPwFB&#10;XDhdcangd796H4HwAVlj7ZgU/JOH2bT3MsFUuyvv6JKFUkQI+xQVmBCaVEpfGLLo+64hjt7RtRZD&#10;lG0pdYvXCLe1HCTJp7RYcVww2NDSUHHK/qyC83y90d+H4WGbjXb5wpzz9WCTK/X22s2/QATqwjP8&#10;aP9oBcMx3L/EHyCnNwAAAP//AwBQSwECLQAUAAYACAAAACEA2+H2y+4AAACFAQAAEwAAAAAAAAAA&#10;AAAAAAAAAAAAW0NvbnRlbnRfVHlwZXNdLnhtbFBLAQItABQABgAIAAAAIQBa9CxbvwAAABUBAAAL&#10;AAAAAAAAAAAAAAAAAB8BAABfcmVscy8ucmVsc1BLAQItABQABgAIAAAAIQB1OE0fxQAAANsAAAAP&#10;AAAAAAAAAAAAAAAAAAcCAABkcnMvZG93bnJldi54bWxQSwUGAAAAAAMAAwC3AAAA+QIAAAAA&#10;">
                          <v:path arrowok="t" o:connecttype="custom" o:connectlocs="0,0;49213,103188;36513,103188;0,0" o:connectangles="0,0,0,0"/>
                        </v:shape>
                        <v:shape id="Freeform 30" style="position:absolute;left:5633;top:68788;width:111;height:666;visibility:visible;mso-wrap-style:square;v-text-anchor:top" coordsize="7,42" o:spid="_x0000_s1041" fillcolor="#1f497d [3215]" strokecolor="#1f497d [3215]" strokeweight="0"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MX6OwQAAANsAAAAPAAAAZHJzL2Rvd25yZXYueG1sRE/Pa8Iw&#10;FL4P/B/CE7zNVEH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LQxfo7BAAAA2wAAAA8AAAAA&#10;AAAAAAAAAAAABwIAAGRycy9kb3ducmV2LnhtbFBLBQYAAAAAAwADALcAAAD1AgAAAAA=&#10;">
                          <v:path arrowok="t" o:connecttype="custom" o:connectlocs="0,0;9525,26988;11113,66675;9525,61913;0,36513;0,0" o:connectangles="0,0,0,0,0,0"/>
                        </v:shape>
                        <v:shape id="Freeform 31" style="position:absolute;left:5871;top:71455;width:714;height:1873;visibility:visible;mso-wrap-style:square;v-text-anchor:top" coordsize="45,118" o:spid="_x0000_s1042" fillcolor="#1f497d [3215]" strokecolor="#1f497d [3215]" strokeweight="0"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dJjjxQAAANsAAAAPAAAAZHJzL2Rvd25yZXYueG1sRI9Pa8JA&#10;FMTvQr/D8gq9mY1Ci6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BldJjjxQAAANsAAAAP&#10;AAAAAAAAAAAAAAAAAAcCAABkcnMvZG93bnJldi54bWxQSwUGAAAAAAMAAwC3AAAA+QIAAAAA&#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UA2xQAAANsAAAAPAAAAZHJzL2Rvd25yZXYueG1sRI9Pa8JA&#10;FMTvhX6H5RV6azaxWCR1FRGVHoJQI0hvj+wzCWbfhuyaP9++KxR6HGbmN8xyPZpG9NS52rKCJIpB&#10;EBdW11wqOOf7twUI55E1NpZJwUQO1qvnpyWm2g78Tf3JlyJA2KWooPK+TaV0RUUGXWRb4uBdbWfQ&#10;B9mVUnc4BLhp5CyOP6TBmsNChS1tKypup7tRcBhw2Lwnuz67XbfTTz4/XrKElHp9GTefIDyN/j/8&#10;1/7SCuYzeHwJP0CufgEAAP//AwBQSwECLQAUAAYACAAAACEA2+H2y+4AAACFAQAAEwAAAAAAAAAA&#10;AAAAAAAAAAAAW0NvbnRlbnRfVHlwZXNdLnhtbFBLAQItABQABgAIAAAAIQBa9CxbvwAAABUBAAAL&#10;AAAAAAAAAAAAAAAAAB8BAABfcmVscy8ucmVsc1BLAQItABQABgAIAAAAIQDkyUA2xQAAANsAAAAP&#10;AAAAAAAAAAAAAAAAAAcCAABkcnMvZG93bnJldi54bWxQSwUGAAAAAAMAAwC3AAAA+QIAAAAA&#10;">
                        <o:lock v:ext="edit" aspectratio="t"/>
                        <v:shape id="Freeform 8" style="position:absolute;left:1187;top:51897;width:1984;height:7143;visibility:visible;mso-wrap-style:square;v-text-anchor:top" coordsize="125,450" o:spid="_x0000_s1044" fillcolor="#1f497d [3215]" strokecolor="#1f497d [3215]" strokeweight="0"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vImDxwAAANsAAAAPAAAAZHJzL2Rvd25yZXYueG1sRI9PS8NA&#10;FMTvgt9heUJvdqNFkZhNEaHVg23tH8HjI/tMotm3aXaTrH56VxB6HGbmN0w2D6YRA3WutqzgapqA&#10;IC6srrlUcNgvLu9AOI+ssbFMCr7JwTw/P8sw1XbkLQ07X4oIYZeigsr7NpXSFRUZdFPbEkfvw3YG&#10;fZRdKXWHY4SbRl4nya00WHNcqLClx4qKr11vFKxXP++bp9d+8fkSzLF/W4flahOUmlyEh3sQnoI/&#10;hf/bz1rBzQz+vsQfIPNfAAAA//8DAFBLAQItABQABgAIAAAAIQDb4fbL7gAAAIUBAAATAAAAAAAA&#10;AAAAAAAAAAAAAABbQ29udGVudF9UeXBlc10ueG1sUEsBAi0AFAAGAAgAAAAhAFr0LFu/AAAAFQEA&#10;AAsAAAAAAAAAAAAAAAAAHwEAAF9yZWxzLy5yZWxzUEsBAi0AFAAGAAgAAAAhADy8iYPHAAAA2wAA&#10;AA8AAAAAAAAAAAAAAAAABwIAAGRycy9kb3ducmV2LnhtbFBLBQYAAAAAAwADALcAAAD7AgAAAAA=&#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5" fillcolor="#1f497d [3215]" strokecolor="#1f497d [3215]" strokeweight="0"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SW8KwwAAANsAAAAPAAAAZHJzL2Rvd25yZXYueG1sRI/disIw&#10;FITvBd8hnAVvZE0rKtJtFPGH9WrF6gMcmtMftjkpTdT69htB2MthZr5h0nVvGnGnztWWFcSTCARx&#10;bnXNpYLr5fC5BOE8ssbGMil4koP1ajhIMdH2wWe6Z74UAcIuQQWV920ipcsrMugmtiUOXmE7gz7I&#10;rpS6w0eAm0ZOo2ghDdYcFipsaVtR/pvdjILsh2/tfs7X0+407s33IjbFNlZq9NFvvkB46v1/+N0+&#10;agXzGby+hB8gV38AAAD//wMAUEsBAi0AFAAGAAgAAAAhANvh9svuAAAAhQEAABMAAAAAAAAAAAAA&#10;AAAAAAAAAFtDb250ZW50X1R5cGVzXS54bWxQSwECLQAUAAYACAAAACEAWvQsW78AAAAVAQAACwAA&#10;AAAAAAAAAAAAAAAfAQAAX3JlbHMvLnJlbHNQSwECLQAUAAYACAAAACEAlUlvCsMAAADbAAAADwAA&#10;AAAAAAAAAAAAAAAHAgAAZHJzL2Rvd25yZXYueG1sUEsFBgAAAAADAAMAtwAAAPcCAAAAAA==&#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6" fillcolor="#1f497d [3215]" strokecolor="#1f497d [3215]" strokeweight="0"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yiHxQAAANsAAAAPAAAAZHJzL2Rvd25yZXYueG1sRI/NawIx&#10;FMTvgv9DeEJvmlVRZDWKFKo9LfXj0OPr5u0Hbl7CJrrb/vVNoeBxmJnfMJtdbxrxoNbXlhVMJwkI&#10;4tzqmksF18vbeAXCB2SNjWVS8E0edtvhYIOpth2f6HEOpYgQ9ikqqEJwqZQ+r8ign1hHHL3CtgZD&#10;lG0pdYtdhJtGzpJkKQ3WHBcqdPRaUX47342C4vBxM8fP4mf1de+O832WubnLlHoZ9fs1iEB9eIb/&#10;2+9awWIBf1/iD5DbXwAAAP//AwBQSwECLQAUAAYACAAAACEA2+H2y+4AAACFAQAAEwAAAAAAAAAA&#10;AAAAAAAAAAAAW0NvbnRlbnRfVHlwZXNdLnhtbFBLAQItABQABgAIAAAAIQBa9CxbvwAAABUBAAAL&#10;AAAAAAAAAAAAAAAAAB8BAABfcmVscy8ucmVsc1BLAQItABQABgAIAAAAIQBjiyiHxQAAANsAAAAP&#10;AAAAAAAAAAAAAAAAAAcCAABkcnMvZG93bnJldi54bWxQSwUGAAAAAAMAAwC3AAAA+QIAAAAA&#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7" fillcolor="#1f497d [3215]" strokecolor="#1f497d [3215]" strokeweight="0"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KeUnwgAAANsAAAAPAAAAZHJzL2Rvd25yZXYueG1sRI9BawIx&#10;FITvhf6H8ITeaqLUVbZGKYKlCB666v2xed0sbl6WTXTXf28EocdhZr5hluvBNeJKXag9a5iMFQji&#10;0puaKw3Hw/Z9ASJEZIONZ9JwowDr1evLEnPje/6laxErkSAcctRgY2xzKUNpyWEY+5Y4eX++cxiT&#10;7CppOuwT3DVyqlQmHdacFiy2tLFUnouL08C7abDcB2Wy/eLjNv8+qcn2pPXbaPj6BBFpiP/hZ/vH&#10;aJhl8PiSfoBc3QEAAP//AwBQSwECLQAUAAYACAAAACEA2+H2y+4AAACFAQAAEwAAAAAAAAAAAAAA&#10;AAAAAAAAW0NvbnRlbnRfVHlwZXNdLnhtbFBLAQItABQABgAIAAAAIQBa9CxbvwAAABUBAAALAAAA&#10;AAAAAAAAAAAAAB8BAABfcmVscy8ucmVsc1BLAQItABQABgAIAAAAIQDAKeUnwgAAANsAAAAPAAAA&#10;AAAAAAAAAAAAAAcCAABkcnMvZG93bnJldi54bWxQSwUGAAAAAAMAAwC3AAAA9gIAAAAA&#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8" fillcolor="#1f497d [3215]" strokecolor="#1f497d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1nEVxAAAANsAAAAPAAAAZHJzL2Rvd25yZXYueG1sRI9Pi8Iw&#10;FMTvgt8hPMGbpiv4h2qUXRdBvKjdFfT2aN62ZZuX0kRbv70RBI/DzPyGWaxaU4ob1a6wrOBjGIEg&#10;Tq0uOFPw+7MZzEA4j6yxtEwK7uRgtex2Fhhr2/CRbonPRICwi1FB7n0VS+nSnAy6oa2Ig/dna4M+&#10;yDqTusYmwE0pR1E0kQYLDgs5VrTOKf1PrkZBdfj6btYXtytOo1nr76ft/pKdler32s85CE+tf4df&#10;7a1WMJ7C80v4AXL5AAAA//8DAFBLAQItABQABgAIAAAAIQDb4fbL7gAAAIUBAAATAAAAAAAAAAAA&#10;AAAAAAAAAABbQ29udGVudF9UeXBlc10ueG1sUEsBAi0AFAAGAAgAAAAhAFr0LFu/AAAAFQEAAAsA&#10;AAAAAAAAAAAAAAAAHwEAAF9yZWxzLy5yZWxzUEsBAi0AFAAGAAgAAAAhABnWcRXEAAAA2wAAAA8A&#10;AAAAAAAAAAAAAAAABwIAAGRycy9kb3ducmV2LnhtbFBLBQYAAAAAAwADALcAAAD4AgAAAAA=&#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9" fillcolor="#1f497d [3215]" strokecolor="#1f497d [3215]" strokeweight="0"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b2DnvgAAANsAAAAPAAAAZHJzL2Rvd25yZXYueG1sRE9dywFB&#10;FL5X/sN0lDtmEWkZklLKhfC+xd2xc+xuds5sM4P1782Fcvn0fM+XjanEk5wvLSsY9BMQxJnVJecK&#10;/k6b3hSED8gaK8uk4E0elot2a46pti8+0PMYchFD2KeooAihTqX0WUEGfd/WxJG7WWcwROhyqR2+&#10;Yrip5DBJJtJgybGhwJrWBWX348Mo+N/tXa2Hl811MlqdztLuNB2uSnU7zWoGIlATfuKve6sVjOPY&#10;+CX+ALn4AAAA//8DAFBLAQItABQABgAIAAAAIQDb4fbL7gAAAIUBAAATAAAAAAAAAAAAAAAAAAAA&#10;AABbQ29udGVudF9UeXBlc10ueG1sUEsBAi0AFAAGAAgAAAAhAFr0LFu/AAAAFQEAAAsAAAAAAAAA&#10;AAAAAAAAHwEAAF9yZWxzLy5yZWxzUEsBAi0AFAAGAAgAAAAhACJvYOe+AAAA2wAAAA8AAAAAAAAA&#10;AAAAAAAABwIAAGRycy9kb3ducmV2LnhtbFBLBQYAAAAAAwADALcAAADyAgAAAAA=&#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0" fillcolor="#1f497d [3215]" strokecolor="#1f497d [3215]" strokeweight="0"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qnUcxQAAANsAAAAPAAAAZHJzL2Rvd25yZXYueG1sRI9BawIx&#10;FITvBf9DeIK3mlW06NYoYqtIBcFtL709Ns/N6uZl2URd++ubQsHjMDPfMLNFaytxpcaXjhUM+gkI&#10;4tzpkgsFX5/r5wkIH5A1Vo5JwZ08LOadpxmm2t34QNcsFCJC2KeowIRQp1L63JBF33c1cfSOrrEY&#10;omwKqRu8Rbit5DBJXqTFkuOCwZpWhvJzdrEKRquPy8/7fqjfshHr02ZnBvtvo1Sv2y5fQQRqwyP8&#10;395qBeMp/H2JP0DOfwEAAP//AwBQSwECLQAUAAYACAAAACEA2+H2y+4AAACFAQAAEwAAAAAAAAAA&#10;AAAAAAAAAAAAW0NvbnRlbnRfVHlwZXNdLnhtbFBLAQItABQABgAIAAAAIQBa9CxbvwAAABUBAAAL&#10;AAAAAAAAAAAAAAAAAB8BAABfcmVscy8ucmVsc1BLAQItABQABgAIAAAAIQA3qnUcxQAAANsAAAAP&#10;AAAAAAAAAAAAAAAAAAcCAABkcnMvZG93bnJldi54bWxQSwUGAAAAAAMAAwC3AAAA+QIAAAAA&#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1" fillcolor="#1f497d [3215]" strokecolor="#1f497d [3215]" strokeweight="0"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yWxwwAAANsAAAAPAAAAZHJzL2Rvd25yZXYueG1sRI/LbsJA&#10;DEX3lfiHkZHYlUkrnikDQi1IbFgQ+gFuxk2iZjxpZgjh7/ECiaV1fY+PV5ve1aqjNlSeDbyNE1DE&#10;ubcVFwa+z/vXBagQkS3WnsnAjQJs1oOXFabWX/lEXRYLJRAOKRooY2xSrUNeksMw9g2xZL++dRhl&#10;bAttW7wK3NX6PUlm2mHFcqHEhj5Lyv+yixMN3MXFZF7807abfl3OP8vDsVoaMxr22w9Qkfr4XH60&#10;D9bATOzlFwGAXt8BAAD//wMAUEsBAi0AFAAGAAgAAAAhANvh9svuAAAAhQEAABMAAAAAAAAAAAAA&#10;AAAAAAAAAFtDb250ZW50X1R5cGVzXS54bWxQSwECLQAUAAYACAAAACEAWvQsW78AAAAVAQAACwAA&#10;AAAAAAAAAAAAAAAfAQAAX3JlbHMvLnJlbHNQSwECLQAUAAYACAAAACEATj8lscMAAADbAAAADwAA&#10;AAAAAAAAAAAAAAAHAgAAZHJzL2Rvd25yZXYueG1sUEsFBgAAAAADAAMAtwAAAPcCAAAAAA==&#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2" fillcolor="#1f497d [3215]" strokecolor="#1f497d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aLKxAAAANsAAAAPAAAAZHJzL2Rvd25yZXYueG1sRI9BawIx&#10;FITvhf6H8Aq9FM3ag9XVKCIt7UWKGkRvj+R1d+nmZdnEdf33Rij0OMzMN8x82btadNSGyrOC0TAD&#10;QWy8rbhQoPcfgwmIEJEt1p5JwZUCLBePD3PMrb/wlrpdLESCcMhRQRljk0sZTEkOw9A3xMn78a3D&#10;mGRbSNviJcFdLV+zbCwdVpwWSmxoXZL53Z2dAjp20833qTJvrN+1PtBZf5oXpZ6f+tUMRKQ+/of/&#10;2l9WwXgE9y/pB8jFDQAA//8DAFBLAQItABQABgAIAAAAIQDb4fbL7gAAAIUBAAATAAAAAAAAAAAA&#10;AAAAAAAAAABbQ29udGVudF9UeXBlc10ueG1sUEsBAi0AFAAGAAgAAAAhAFr0LFu/AAAAFQEAAAsA&#10;AAAAAAAAAAAAAAAAHwEAAF9yZWxzLy5yZWxzUEsBAi0AFAAGAAgAAAAhANeNosrEAAAA2wAAAA8A&#10;AAAAAAAAAAAAAAAABwIAAGRycy9kb3ducmV2LnhtbFBLBQYAAAAAAwADALcAAAD4AgAAAAA=&#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3" fillcolor="#1f497d [3215]" strokecolor="#1f497d [3215]" strokeweight="0"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2eAlwQAAANsAAAAPAAAAZHJzL2Rvd25yZXYueG1sRI9Pi8Iw&#10;FMTvgt8hPMGbpnqQpRplWVbwIviv4PGRPJu6zUtpolY//WZhweMwM79hFqvO1eJObag8K5iMMxDE&#10;2puKSwWn43r0ASJEZIO1Z1LwpACrZb+3wNz4B+/pfoilSBAOOSqwMTa5lEFbchjGviFO3sW3DmOS&#10;bSlNi48Ed7WcZtlMOqw4LVhs6MuS/jncnILKXnFbvHTAQn6fvL7uzpJKpYaD7nMOIlIX3+H/9sYo&#10;mE3h70v6AXL5CwAA//8DAFBLAQItABQABgAIAAAAIQDb4fbL7gAAAIUBAAATAAAAAAAAAAAAAAAA&#10;AAAAAABbQ29udGVudF9UeXBlc10ueG1sUEsBAi0AFAAGAAgAAAAhAFr0LFu/AAAAFQEAAAsAAAAA&#10;AAAAAAAAAAAAHwEAAF9yZWxzLy5yZWxzUEsBAi0AFAAGAAgAAAAhAKrZ4CXBAAAA2wAAAA8AAAAA&#10;AAAAAAAAAAAABwIAAGRycy9kb3ducmV2LnhtbFBLBQYAAAAAAwADALcAAAD1AgAAAAA=&#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4" fillcolor="#1f497d [3215]" strokecolor="#1f497d [3215]" strokeweight="0"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02WwwAAANsAAAAPAAAAZHJzL2Rvd25yZXYueG1sRI9PawIx&#10;FMTvBb9DeIK3mrXCUlejqCBI9+Qf8PrcPDeLm5ewSXX99k2h0OMwM79hFqvetuJBXWgcK5iMMxDE&#10;ldMN1wrOp937J4gQkTW2jknBiwKsloO3BRbaPflAj2OsRYJwKFCBidEXUobKkMUwdp44eTfXWYxJ&#10;drXUHT4T3LbyI8tyabHhtGDQ09ZQdT9+WwXlxsya+vA1KTcy91dfXvbr80Wp0bBfz0FE6uN/+K+9&#10;1wryKfx+ST9ALn8AAAD//wMAUEsBAi0AFAAGAAgAAAAhANvh9svuAAAAhQEAABMAAAAAAAAAAAAA&#10;AAAAAAAAAFtDb250ZW50X1R5cGVzXS54bWxQSwECLQAUAAYACAAAACEAWvQsW78AAAAVAQAACwAA&#10;AAAAAAAAAAAAAAAfAQAAX3JlbHMvLnJlbHNQSwECLQAUAAYACAAAACEAh2NNlsMAAADbAAAADwAA&#10;AAAAAAAAAAAAAAAHAgAAZHJzL2Rvd25yZXYueG1sUEsFBgAAAAADAAMAtwAAAPcCAAAAAA==&#1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215B0FE" wp14:editId="493EDC13">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497580" cy="356870"/>
                    <wp:effectExtent l="0" t="0" r="0" b="0"/>
                    <wp:wrapNone/>
                    <wp:docPr id="34"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97580" cy="3568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B113D" w:rsidRDefault="00AA57AF" w14:paraId="4BBD77F6" w14:textId="246E78F3">
                                <w:pPr>
                                  <w:pStyle w:val="NoSpacing"/>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B113D">
                                      <w:rPr>
                                        <w:color w:val="4F81BD" w:themeColor="accent1"/>
                                        <w:sz w:val="26"/>
                                        <w:szCs w:val="26"/>
                                      </w:rPr>
                                      <w:t>Florin Bai</w:t>
                                    </w:r>
                                    <w:r w:rsidR="002E2CFD">
                                      <w:rPr>
                                        <w:color w:val="4F81BD" w:themeColor="accent1"/>
                                        <w:sz w:val="26"/>
                                        <w:szCs w:val="26"/>
                                      </w:rPr>
                                      <w:t>t</w:t>
                                    </w:r>
                                    <w:r w:rsidR="004B113D">
                                      <w:rPr>
                                        <w:color w:val="4F81BD" w:themeColor="accent1"/>
                                        <w:sz w:val="26"/>
                                        <w:szCs w:val="26"/>
                                      </w:rPr>
                                      <w:t>uc</w:t>
                                    </w:r>
                                  </w:sdtContent>
                                </w:sdt>
                              </w:p>
                              <w:p w:rsidR="004B113D" w:rsidRDefault="00AA57AF" w14:paraId="3EAFFDAC" w14:textId="11A838EA">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4B113D">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w14:anchorId="7F038874">
                  <v:shapetype id="_x0000_t202" coordsize="21600,21600" o:spt="202" path="m,l,21600r21600,l21600,xe" w14:anchorId="7215B0FE">
                    <v:stroke joinstyle="miter"/>
                    <v:path gradientshapeok="t" o:connecttype="rect"/>
                  </v:shapetype>
                  <v:shape id="Text Box 32" style="position:absolute;margin-left:0;margin-top:0;width:275.4pt;height:28.1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spid="_x0000_s1055"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XqhgIAAHQFAAAOAAAAZHJzL2Uyb0RvYy54bWysVN9v2jAQfp+0/8Hy+wiUQlnUUDEqpkmo&#10;rdZOfTaODVFtn2cbEvbX7+wkUHV76bQX52J/9/u7u75ptCIH4XwFpqCjwZASYTiUldkW9MfT6tOM&#10;Eh+YKZkCIwp6FJ7ezD9+uK5tLi5gB6oUjqAR4/PaFnQXgs2zzPOd0MwPwAqDjxKcZgF/3TYrHavR&#10;ulbZxXA4zWpwpXXAhfd4e9s+0nmyL6Xg4V5KLwJRBcXYQjpdOjfxzObXLN86ZncV78Jg/xCFZpVB&#10;pydTtywwsnfVH6Z0xR14kGHAQWcgZcVFygGzGQ3fZPO4Y1akXLA43p7K5P+fWX53eHCkKgs6vqTE&#10;MI09ehJNIF+gIeOLWJ/a+hxhjxaBocF77HPK1ds18BePkOwVplXwiI71aKTT8YuZElTEFhxPZY9u&#10;OF6OLz9fTWb4xPFtPJnOrlJfsrO2dT58FaBJFArqsK0pAnZY+xD9s7yHRGcGVpVSqbXKkLqg0/Fk&#10;mBROL6ihTMSKRJLOTEyjjTxJ4ahExCjzXUgsUkogXiR6iqVy5MCQWIxzYcIoFivZRXRESQziPYod&#10;/hzVe5TbPHrPYMJJWVcGXNuwOFXnsMuXPmTZ4rtG+jbvWILQbJrEjoSMNxsoj0gEB+0oectXFTZl&#10;zXx4YA5nB/uI+yDc4yEVYPGhkyjZgfv1t/uIR0rjKyU1zmJB/c89c4IS9c0g2ePg9oLrhU0vmL1e&#10;AnZhhJvG8iSigguqF6UD/YxrYhG94BMzHH0VdNOLy9BuBFwzXCwWCYTjaVlYm0fLe75Hij01z8zZ&#10;jocBGXwH/ZSy/A0dW2zii13sA5IycfVcxa7eONqJON0airvj9X9CnZfl/DcAAAD//wMAUEsDBBQA&#10;BgAIAAAAIQD5F+7j2wAAAAQBAAAPAAAAZHJzL2Rvd25yZXYueG1sTI9BS8NAEIXvgv9hGcGb3Vho&#10;LWk2RUUvotjUIvQ2zY5JcHc2ZLdt/PeOXvQyzPAeb75XrEbv1JGG2AU2cD3JQBHXwXbcGNi+PV4t&#10;QMWEbNEFJgNfFGFVnp8VmNtw4oqOm9QoCeGYo4E2pT7XOtYteYyT0BOL9hEGj0nOodF2wJOEe6en&#10;WTbXHjuWDy32dN9S/bk5eAN3T93LzWuHrlqsn92uarb8Xj0Yc3kx3i5BJRrTnxl+8AUdSmHahwPb&#10;qJwBKZJ+p2izWSY19rLMp6DLQv+HL78BAAD//wMAUEsBAi0AFAAGAAgAAAAhALaDOJL+AAAA4QEA&#10;ABMAAAAAAAAAAAAAAAAAAAAAAFtDb250ZW50X1R5cGVzXS54bWxQSwECLQAUAAYACAAAACEAOP0h&#10;/9YAAACUAQAACwAAAAAAAAAAAAAAAAAvAQAAX3JlbHMvLnJlbHNQSwECLQAUAAYACAAAACEA/xjF&#10;6oYCAAB0BQAADgAAAAAAAAAAAAAAAAAuAgAAZHJzL2Uyb0RvYy54bWxQSwECLQAUAAYACAAAACEA&#10;+Rfu49sAAAAEAQAADwAAAAAAAAAAAAAAAADgBAAAZHJzL2Rvd25yZXYueG1sUEsFBgAAAAAEAAQA&#10;8wAAAOgFAAAAAA==&#10;">
                    <v:textbox style="mso-fit-shape-to-text:t" inset="0,0,0,0">
                      <w:txbxContent>
                        <w:p w:rsidR="004B113D" w:rsidRDefault="00502733" w14:paraId="4C7E0497" w14:textId="246E78F3">
                          <w:pPr>
                            <w:pStyle w:val="NoSpacing"/>
                            <w:rPr>
                              <w:color w:val="4F81BD" w:themeColor="accent1"/>
                              <w:sz w:val="26"/>
                              <w:szCs w:val="26"/>
                            </w:rPr>
                          </w:pPr>
                          <w:sdt>
                            <w:sdtPr>
                              <w:id w:val="1511392145"/>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B113D">
                                <w:rPr>
                                  <w:color w:val="4F81BD" w:themeColor="accent1"/>
                                  <w:sz w:val="26"/>
                                  <w:szCs w:val="26"/>
                                </w:rPr>
                                <w:t>Florin Bai</w:t>
                              </w:r>
                              <w:r w:rsidR="002E2CFD">
                                <w:rPr>
                                  <w:color w:val="4F81BD" w:themeColor="accent1"/>
                                  <w:sz w:val="26"/>
                                  <w:szCs w:val="26"/>
                                </w:rPr>
                                <w:t>t</w:t>
                              </w:r>
                              <w:r w:rsidR="004B113D">
                                <w:rPr>
                                  <w:color w:val="4F81BD" w:themeColor="accent1"/>
                                  <w:sz w:val="26"/>
                                  <w:szCs w:val="26"/>
                                </w:rPr>
                                <w:t>uc</w:t>
                              </w:r>
                            </w:sdtContent>
                          </w:sdt>
                        </w:p>
                        <w:p w:rsidR="004B113D" w:rsidRDefault="00502733" w14:paraId="05C2A4D3" w14:textId="11A838EA">
                          <w:pPr>
                            <w:pStyle w:val="NoSpacing"/>
                            <w:rPr>
                              <w:color w:val="595959" w:themeColor="text1" w:themeTint="A6"/>
                              <w:sz w:val="20"/>
                              <w:szCs w:val="20"/>
                            </w:rPr>
                          </w:pPr>
                          <w:sdt>
                            <w:sdtPr>
                              <w:id w:val="341674460"/>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4B113D">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C6B2BBD" wp14:editId="6B580069">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497580" cy="1550670"/>
                    <wp:effectExtent l="0" t="0" r="0" b="0"/>
                    <wp:wrapNone/>
                    <wp:docPr id="3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97580" cy="15506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name="_Hlk85493816" w:id="0"/>
                              <w:p w:rsidR="004B113D" w:rsidRDefault="00AA57AF" w14:paraId="00A37925" w14:textId="3106FCCC">
                                <w:pPr>
                                  <w:pStyle w:val="NoSpacing"/>
                                  <w:rPr>
                                    <w:rFonts w:asciiTheme="majorHAnsi" w:hAnsiTheme="majorHAnsi" w:eastAsiaTheme="majorEastAsia" w:cstheme="majorBidi"/>
                                    <w:color w:val="262626" w:themeColor="text1" w:themeTint="D9"/>
                                    <w:sz w:val="72"/>
                                  </w:rPr>
                                </w:pPr>
                                <w:sdt>
                                  <w:sdtPr>
                                    <w:rPr>
                                      <w:rFonts w:asciiTheme="majorHAnsi" w:hAnsiTheme="majorHAnsi" w:eastAsiaTheme="majorEastAsia"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B113D">
                                      <w:rPr>
                                        <w:rFonts w:asciiTheme="majorHAnsi" w:hAnsiTheme="majorHAnsi" w:eastAsiaTheme="majorEastAsia" w:cstheme="majorBidi"/>
                                        <w:color w:val="262626" w:themeColor="text1" w:themeTint="D9"/>
                                        <w:sz w:val="72"/>
                                        <w:szCs w:val="72"/>
                                      </w:rPr>
                                      <w:t>Effective online study methods</w:t>
                                    </w:r>
                                  </w:sdtContent>
                                </w:sdt>
                                <w:bookmarkEnd w:id="0"/>
                              </w:p>
                              <w:p w:rsidR="004B113D" w:rsidRDefault="00AA57AF" w14:paraId="1A6B22C3" w14:textId="63B69ACA">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4B113D">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w14:anchorId="7C148636">
                  <v:shape id="Text Box 1" style="position:absolute;margin-left:0;margin-top:0;width:275.4pt;height:122.1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spid="_x0000_s105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2ZghwIAAHQFAAAOAAAAZHJzL2Uyb0RvYy54bWysVEtv2zAMvg/YfxB0X5zH0nZGnCJLkWFA&#10;0BZrh54VWUqMSqImKbGzX19KtpOi26XDLjItfqT4+MjZdaMVOQjnKzAFHQ2GlAjDoazMtqA/H1ef&#10;rijxgZmSKTCioEfh6fX844dZbXMxhh2oUjiCTozPa1vQXQg2zzLPd0IzPwArDColOM0C/rptVjpW&#10;o3etsvFweJHV4ErrgAvv8famVdJ58i+l4OFOSi8CUQXF2EI6XTo38czmM5ZvHbO7indhsH+IQrPK&#10;4KMnVzcsMLJ31R+udMUdeJBhwEFnIGXFRcoBsxkN32TzsGNWpFywON6eyuT/n1t+e7h3pCoLOplQ&#10;YpjGHj2KJpCv0JBRLE9tfY6oB4u40OA1tjml6u0a+LNHSPYK0xp4RMdyNNLp+MVECRpiB46nqsdX&#10;OF5OPn+5nF6hiqNuNJ0OLy5TX7KzuXU+fBOgSRQK6rCtKQR2WPsQA2B5D4mvGVhVSqXWKkPqgl5M&#10;psNkcNKghTIRKxJJOjcxjzb0JIWjEhGjzA8hsUgpg3iR6CmWypEDQ2IxzoUJqVrJL6IjSmIQ7zHs&#10;8Oeo3mPc5tG/DCacjHVlwLUdi1N1Drt87kOWLb7rpG/zjiUIzaZJ7Bj3VNhAeUQmOGhHyVu+qrAp&#10;a+bDPXM4O9hI3AfhDg+pAIsPnUTJDtzvv91HPFIatZTUOIsF9b/2zAlK1HeDZI+D2wuuFza9YPZ6&#10;CdiFEW4ay5OIBi6oXpQO9BOuiUV8BVXMcHyroKEXl6HdCLhmuFgsEgjH07KwNg+W94SPFHtsnpiz&#10;HQ8DUvgW+ill+Rs6ttjEF7vYByRl4mqsa1vFrt442onC3RqKu+P1f0Kdl+X8BQAA//8DAFBLAwQU&#10;AAYACAAAACEANCsTtdgAAAAFAQAADwAAAGRycy9kb3ducmV2LnhtbEyPwU7DMBBE70j8g7WVuFGn&#10;IUFRiFMBUo8cKHyAHS9x1HgdYrcJf8/CBS4jrWY186bZr34UF5zjEEjBbpuBQOqCHahX8P52uK1A&#10;xKTJ6jEQKvjCCPv2+qrRtQ0LveLlmHrBIRRrrcClNNVSxs6h13EbJiT2PsLsdeJz7qWd9cLhfpR5&#10;lt1LrwfiBqcnfHbYnY5nr+DFFPau+jS7/rA8WWtS5UrfKXWzWR8fQCRc098z/OAzOrTMZMKZbBSj&#10;Ah6SfpW9ssx4hlGQF0UOsm3kf/r2GwAA//8DAFBLAQItABQABgAIAAAAIQC2gziS/gAAAOEBAAAT&#10;AAAAAAAAAAAAAAAAAAAAAABbQ29udGVudF9UeXBlc10ueG1sUEsBAi0AFAAGAAgAAAAhADj9If/W&#10;AAAAlAEAAAsAAAAAAAAAAAAAAAAALwEAAF9yZWxzLy5yZWxzUEsBAi0AFAAGAAgAAAAhAF6HZmCH&#10;AgAAdAUAAA4AAAAAAAAAAAAAAAAALgIAAGRycy9lMm9Eb2MueG1sUEsBAi0AFAAGAAgAAAAhADQr&#10;E7XYAAAABQEAAA8AAAAAAAAAAAAAAAAA4QQAAGRycy9kb3ducmV2LnhtbFBLBQYAAAAABAAEAPMA&#10;AADmBQAAAAA=&#10;" w14:anchorId="3C6B2BBD">
                    <v:textbox style="mso-fit-shape-to-text:t" inset="0,0,0,0">
                      <w:txbxContent>
                        <w:p w:rsidR="004B113D" w:rsidRDefault="00502733" w14:paraId="0A08E0F9" w14:textId="3106FCCC">
                          <w:pPr>
                            <w:pStyle w:val="NoSpacing"/>
                            <w:rPr>
                              <w:rFonts w:asciiTheme="majorHAnsi" w:hAnsiTheme="majorHAnsi" w:eastAsiaTheme="majorEastAsia" w:cstheme="majorBidi"/>
                              <w:color w:val="262626" w:themeColor="text1" w:themeTint="D9"/>
                              <w:sz w:val="72"/>
                            </w:rPr>
                          </w:pPr>
                          <w:sdt>
                            <w:sdtPr>
                              <w:id w:val="1170589373"/>
                              <w:rPr>
                                <w:rFonts w:asciiTheme="majorHAnsi" w:hAnsiTheme="majorHAnsi" w:eastAsiaTheme="majorEastAsia"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B113D">
                                <w:rPr>
                                  <w:rFonts w:asciiTheme="majorHAnsi" w:hAnsiTheme="majorHAnsi" w:eastAsiaTheme="majorEastAsia" w:cstheme="majorBidi"/>
                                  <w:color w:val="262626" w:themeColor="text1" w:themeTint="D9"/>
                                  <w:sz w:val="72"/>
                                  <w:szCs w:val="72"/>
                                </w:rPr>
                                <w:t>Effective online study methods</w:t>
                              </w:r>
                            </w:sdtContent>
                          </w:sdt>
                        </w:p>
                        <w:p w:rsidR="004B113D" w:rsidRDefault="00502733" w14:paraId="18FB4B73" w14:textId="63B69ACA">
                          <w:pPr>
                            <w:spacing w:before="120"/>
                            <w:rPr>
                              <w:color w:val="404040" w:themeColor="text1" w:themeTint="BF"/>
                              <w:sz w:val="36"/>
                              <w:szCs w:val="36"/>
                            </w:rPr>
                          </w:pPr>
                          <w:sdt>
                            <w:sdtPr>
                              <w:id w:val="130957370"/>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4B113D">
                                <w:rPr>
                                  <w:color w:val="404040" w:themeColor="text1" w:themeTint="BF"/>
                                  <w:sz w:val="36"/>
                                  <w:szCs w:val="36"/>
                                </w:rPr>
                                <w:t xml:space="preserve">     </w:t>
                              </w:r>
                            </w:sdtContent>
                          </w:sdt>
                        </w:p>
                      </w:txbxContent>
                    </v:textbox>
                    <w10:wrap anchorx="page" anchory="page"/>
                  </v:shape>
                </w:pict>
              </mc:Fallback>
            </mc:AlternateContent>
          </w:r>
        </w:p>
        <w:p w:rsidR="004B113D" w:rsidRDefault="004B113D" w14:paraId="203144FC" w14:textId="7DB158CB">
          <w:pPr>
            <w:rPr>
              <w:caps/>
              <w:color w:val="FFFFFF" w:themeColor="background1"/>
            </w:rPr>
          </w:pPr>
          <w:r>
            <w:rPr>
              <w:caps/>
              <w:color w:val="FFFFFF" w:themeColor="background1"/>
            </w:rPr>
            <w:br w:type="page"/>
          </w:r>
        </w:p>
      </w:sdtContent>
    </w:sdt>
    <w:p w:rsidR="004B113D" w:rsidRDefault="004B113D" w14:paraId="45D197A7" w14:textId="77777777"/>
    <w:tbl>
      <w:tblPr>
        <w:tblW w:w="10348" w:type="dxa"/>
        <w:tblInd w:w="-601" w:type="dxa"/>
        <w:tblLook w:val="04A0" w:firstRow="1" w:lastRow="0" w:firstColumn="1" w:lastColumn="0" w:noHBand="0" w:noVBand="1"/>
      </w:tblPr>
      <w:tblGrid>
        <w:gridCol w:w="3439"/>
        <w:gridCol w:w="960"/>
        <w:gridCol w:w="580"/>
        <w:gridCol w:w="760"/>
        <w:gridCol w:w="960"/>
        <w:gridCol w:w="960"/>
        <w:gridCol w:w="960"/>
        <w:gridCol w:w="1729"/>
      </w:tblGrid>
      <w:tr w:rsidRPr="000312FB" w:rsidR="000312FB" w:rsidTr="3298BDA3" w14:paraId="6A7C9540" w14:textId="77777777">
        <w:trPr>
          <w:trHeight w:val="375"/>
        </w:trPr>
        <w:tc>
          <w:tcPr>
            <w:tcW w:w="5739" w:type="dxa"/>
            <w:gridSpan w:val="4"/>
            <w:tcBorders>
              <w:top w:val="nil"/>
              <w:left w:val="nil"/>
              <w:bottom w:val="nil"/>
              <w:right w:val="nil"/>
            </w:tcBorders>
            <w:shd w:val="clear" w:color="auto" w:fill="auto"/>
            <w:noWrap/>
            <w:tcMar/>
            <w:vAlign w:val="bottom"/>
            <w:hideMark/>
          </w:tcPr>
          <w:p w:rsidRPr="000312FB" w:rsidR="000312FB" w:rsidP="00931752" w:rsidRDefault="000312FB" w14:paraId="6DED4405" w14:textId="020A5792">
            <w:pPr>
              <w:rPr>
                <w:rFonts w:ascii="Arial" w:hAnsi="Arial" w:cs="Arial"/>
                <w:sz w:val="28"/>
                <w:szCs w:val="28"/>
              </w:rPr>
            </w:pPr>
          </w:p>
        </w:tc>
        <w:tc>
          <w:tcPr>
            <w:tcW w:w="960" w:type="dxa"/>
            <w:tcBorders>
              <w:top w:val="nil"/>
              <w:left w:val="nil"/>
              <w:bottom w:val="nil"/>
              <w:right w:val="nil"/>
            </w:tcBorders>
            <w:shd w:val="clear" w:color="auto" w:fill="auto"/>
            <w:noWrap/>
            <w:tcMar/>
            <w:vAlign w:val="bottom"/>
            <w:hideMark/>
          </w:tcPr>
          <w:p w:rsidRPr="000312FB" w:rsidR="000312FB" w:rsidP="00E377D4" w:rsidRDefault="000312FB" w14:paraId="42576841" w14:textId="77777777">
            <w:pPr>
              <w:spacing w:after="0" w:line="240" w:lineRule="auto"/>
              <w:rPr>
                <w:rFonts w:ascii="Arial" w:hAnsi="Arial" w:eastAsia="Times New Roman" w:cs="Arial"/>
                <w:b/>
                <w:bCs/>
                <w:color w:val="000000"/>
                <w:sz w:val="28"/>
                <w:szCs w:val="28"/>
                <w:lang w:eastAsia="en-GB"/>
              </w:rPr>
            </w:pPr>
          </w:p>
        </w:tc>
        <w:tc>
          <w:tcPr>
            <w:tcW w:w="960" w:type="dxa"/>
            <w:tcBorders>
              <w:top w:val="nil"/>
              <w:left w:val="nil"/>
              <w:bottom w:val="nil"/>
              <w:right w:val="nil"/>
            </w:tcBorders>
            <w:shd w:val="clear" w:color="auto" w:fill="auto"/>
            <w:noWrap/>
            <w:tcMar/>
            <w:vAlign w:val="bottom"/>
            <w:hideMark/>
          </w:tcPr>
          <w:p w:rsidRPr="000312FB" w:rsidR="000312FB" w:rsidP="00E377D4" w:rsidRDefault="000312FB" w14:paraId="2E4769F2" w14:textId="77777777">
            <w:pPr>
              <w:spacing w:after="0" w:line="240" w:lineRule="auto"/>
              <w:rPr>
                <w:rFonts w:ascii="Arial" w:hAnsi="Arial" w:eastAsia="Times New Roman" w:cs="Arial"/>
                <w:b/>
                <w:bCs/>
                <w:color w:val="000000"/>
                <w:sz w:val="28"/>
                <w:szCs w:val="28"/>
                <w:lang w:eastAsia="en-GB"/>
              </w:rPr>
            </w:pPr>
          </w:p>
        </w:tc>
        <w:tc>
          <w:tcPr>
            <w:tcW w:w="960" w:type="dxa"/>
            <w:tcBorders>
              <w:top w:val="nil"/>
              <w:left w:val="nil"/>
              <w:bottom w:val="nil"/>
              <w:right w:val="nil"/>
            </w:tcBorders>
            <w:shd w:val="clear" w:color="auto" w:fill="auto"/>
            <w:noWrap/>
            <w:tcMar/>
            <w:vAlign w:val="bottom"/>
            <w:hideMark/>
          </w:tcPr>
          <w:p w:rsidRPr="000312FB" w:rsidR="000312FB" w:rsidP="00E377D4" w:rsidRDefault="000312FB" w14:paraId="04B824B6" w14:textId="77777777">
            <w:pPr>
              <w:spacing w:after="0" w:line="240" w:lineRule="auto"/>
              <w:rPr>
                <w:rFonts w:ascii="Arial" w:hAnsi="Arial" w:eastAsia="Times New Roman" w:cs="Arial"/>
                <w:b/>
                <w:bCs/>
                <w:color w:val="000000"/>
                <w:sz w:val="32"/>
                <w:szCs w:val="32"/>
                <w:lang w:eastAsia="en-GB"/>
              </w:rPr>
            </w:pPr>
          </w:p>
        </w:tc>
        <w:tc>
          <w:tcPr>
            <w:tcW w:w="1729" w:type="dxa"/>
            <w:tcBorders>
              <w:top w:val="nil"/>
              <w:left w:val="nil"/>
              <w:bottom w:val="nil"/>
              <w:right w:val="nil"/>
            </w:tcBorders>
            <w:shd w:val="clear" w:color="auto" w:fill="auto"/>
            <w:noWrap/>
            <w:tcMar/>
            <w:vAlign w:val="bottom"/>
            <w:hideMark/>
          </w:tcPr>
          <w:p w:rsidRPr="000312FB" w:rsidR="000312FB" w:rsidP="00E377D4" w:rsidRDefault="000312FB" w14:paraId="27650BA6" w14:textId="77777777">
            <w:pPr>
              <w:spacing w:after="0" w:line="240" w:lineRule="auto"/>
              <w:rPr>
                <w:rFonts w:ascii="Arial" w:hAnsi="Arial" w:eastAsia="Times New Roman" w:cs="Arial"/>
                <w:b/>
                <w:bCs/>
                <w:color w:val="000000"/>
                <w:sz w:val="32"/>
                <w:szCs w:val="32"/>
                <w:lang w:eastAsia="en-GB"/>
              </w:rPr>
            </w:pPr>
          </w:p>
        </w:tc>
      </w:tr>
      <w:tr w:rsidRPr="000312FB" w:rsidR="000312FB" w:rsidTr="3298BDA3" w14:paraId="30061C06" w14:textId="77777777">
        <w:trPr>
          <w:trHeight w:val="300"/>
        </w:trPr>
        <w:tc>
          <w:tcPr>
            <w:tcW w:w="3439" w:type="dxa"/>
            <w:tcBorders>
              <w:top w:val="nil"/>
              <w:left w:val="nil"/>
              <w:bottom w:val="single" w:color="auto" w:sz="4" w:space="0"/>
              <w:right w:val="nil"/>
            </w:tcBorders>
            <w:shd w:val="clear" w:color="auto" w:fill="auto"/>
            <w:noWrap/>
            <w:tcMar/>
            <w:vAlign w:val="bottom"/>
            <w:hideMark/>
          </w:tcPr>
          <w:p w:rsidRPr="000312FB" w:rsidR="000312FB" w:rsidP="00E377D4" w:rsidRDefault="000312FB" w14:paraId="4876B00F" w14:textId="77777777">
            <w:pPr>
              <w:spacing w:after="0" w:line="240" w:lineRule="auto"/>
              <w:rPr>
                <w:rFonts w:ascii="Arial" w:hAnsi="Arial" w:eastAsia="Times New Roman" w:cs="Arial"/>
                <w:color w:val="000000"/>
                <w:sz w:val="28"/>
                <w:szCs w:val="28"/>
                <w:lang w:eastAsia="en-GB"/>
              </w:rPr>
            </w:pPr>
          </w:p>
        </w:tc>
        <w:tc>
          <w:tcPr>
            <w:tcW w:w="960" w:type="dxa"/>
            <w:tcBorders>
              <w:top w:val="nil"/>
              <w:left w:val="nil"/>
              <w:bottom w:val="single" w:color="auto" w:sz="4" w:space="0"/>
              <w:right w:val="nil"/>
            </w:tcBorders>
            <w:shd w:val="clear" w:color="auto" w:fill="auto"/>
            <w:noWrap/>
            <w:tcMar/>
            <w:vAlign w:val="bottom"/>
            <w:hideMark/>
          </w:tcPr>
          <w:p w:rsidRPr="000312FB" w:rsidR="000312FB" w:rsidP="00E377D4" w:rsidRDefault="000312FB" w14:paraId="0C4D1A4D" w14:textId="77777777">
            <w:pPr>
              <w:spacing w:after="0" w:line="240" w:lineRule="auto"/>
              <w:rPr>
                <w:rFonts w:ascii="Arial" w:hAnsi="Arial" w:eastAsia="Times New Roman" w:cs="Arial"/>
                <w:color w:val="000000"/>
                <w:sz w:val="28"/>
                <w:szCs w:val="28"/>
                <w:lang w:eastAsia="en-GB"/>
              </w:rPr>
            </w:pPr>
          </w:p>
        </w:tc>
        <w:tc>
          <w:tcPr>
            <w:tcW w:w="580" w:type="dxa"/>
            <w:tcBorders>
              <w:top w:val="nil"/>
              <w:left w:val="nil"/>
              <w:bottom w:val="single" w:color="auto" w:sz="4" w:space="0"/>
              <w:right w:val="nil"/>
            </w:tcBorders>
            <w:shd w:val="clear" w:color="auto" w:fill="auto"/>
            <w:noWrap/>
            <w:tcMar/>
            <w:vAlign w:val="bottom"/>
            <w:hideMark/>
          </w:tcPr>
          <w:p w:rsidRPr="000312FB" w:rsidR="000312FB" w:rsidP="00E377D4" w:rsidRDefault="000312FB" w14:paraId="04F6B034" w14:textId="77777777">
            <w:pPr>
              <w:spacing w:after="0" w:line="240" w:lineRule="auto"/>
              <w:rPr>
                <w:rFonts w:ascii="Arial" w:hAnsi="Arial" w:eastAsia="Times New Roman" w:cs="Arial"/>
                <w:color w:val="000000"/>
                <w:sz w:val="28"/>
                <w:szCs w:val="28"/>
                <w:lang w:eastAsia="en-GB"/>
              </w:rPr>
            </w:pPr>
          </w:p>
        </w:tc>
        <w:tc>
          <w:tcPr>
            <w:tcW w:w="760" w:type="dxa"/>
            <w:tcBorders>
              <w:top w:val="nil"/>
              <w:left w:val="nil"/>
              <w:bottom w:val="single" w:color="auto" w:sz="4" w:space="0"/>
              <w:right w:val="nil"/>
            </w:tcBorders>
            <w:shd w:val="clear" w:color="auto" w:fill="auto"/>
            <w:noWrap/>
            <w:tcMar/>
            <w:vAlign w:val="bottom"/>
            <w:hideMark/>
          </w:tcPr>
          <w:p w:rsidRPr="000312FB" w:rsidR="000312FB" w:rsidP="00E377D4" w:rsidRDefault="000312FB" w14:paraId="06D25F29" w14:textId="77777777">
            <w:pPr>
              <w:spacing w:after="0" w:line="240" w:lineRule="auto"/>
              <w:rPr>
                <w:rFonts w:ascii="Arial" w:hAnsi="Arial" w:eastAsia="Times New Roman" w:cs="Arial"/>
                <w:color w:val="000000"/>
                <w:sz w:val="28"/>
                <w:szCs w:val="28"/>
                <w:lang w:eastAsia="en-GB"/>
              </w:rPr>
            </w:pPr>
          </w:p>
        </w:tc>
        <w:tc>
          <w:tcPr>
            <w:tcW w:w="960" w:type="dxa"/>
            <w:tcBorders>
              <w:top w:val="nil"/>
              <w:left w:val="nil"/>
              <w:bottom w:val="single" w:color="auto" w:sz="4" w:space="0"/>
              <w:right w:val="nil"/>
            </w:tcBorders>
            <w:shd w:val="clear" w:color="auto" w:fill="auto"/>
            <w:noWrap/>
            <w:tcMar/>
            <w:vAlign w:val="bottom"/>
            <w:hideMark/>
          </w:tcPr>
          <w:p w:rsidRPr="000312FB" w:rsidR="000312FB" w:rsidP="00E377D4" w:rsidRDefault="000312FB" w14:paraId="4F995813" w14:textId="77777777">
            <w:pPr>
              <w:spacing w:after="0" w:line="240" w:lineRule="auto"/>
              <w:rPr>
                <w:rFonts w:ascii="Arial" w:hAnsi="Arial" w:eastAsia="Times New Roman" w:cs="Arial"/>
                <w:color w:val="000000"/>
                <w:sz w:val="28"/>
                <w:szCs w:val="28"/>
                <w:lang w:eastAsia="en-GB"/>
              </w:rPr>
            </w:pPr>
          </w:p>
        </w:tc>
        <w:tc>
          <w:tcPr>
            <w:tcW w:w="960" w:type="dxa"/>
            <w:tcBorders>
              <w:top w:val="nil"/>
              <w:left w:val="nil"/>
              <w:bottom w:val="single" w:color="auto" w:sz="4" w:space="0"/>
              <w:right w:val="nil"/>
            </w:tcBorders>
            <w:shd w:val="clear" w:color="auto" w:fill="auto"/>
            <w:noWrap/>
            <w:tcMar/>
            <w:vAlign w:val="bottom"/>
            <w:hideMark/>
          </w:tcPr>
          <w:p w:rsidRPr="000312FB" w:rsidR="000312FB" w:rsidP="00E377D4" w:rsidRDefault="000312FB" w14:paraId="48D4A2E0" w14:textId="77777777">
            <w:pPr>
              <w:spacing w:after="0" w:line="240" w:lineRule="auto"/>
              <w:rPr>
                <w:rFonts w:ascii="Arial" w:hAnsi="Arial" w:eastAsia="Times New Roman" w:cs="Arial"/>
                <w:color w:val="000000"/>
                <w:sz w:val="28"/>
                <w:szCs w:val="28"/>
                <w:lang w:eastAsia="en-GB"/>
              </w:rPr>
            </w:pPr>
          </w:p>
        </w:tc>
        <w:tc>
          <w:tcPr>
            <w:tcW w:w="960" w:type="dxa"/>
            <w:tcBorders>
              <w:top w:val="nil"/>
              <w:left w:val="nil"/>
              <w:bottom w:val="single" w:color="auto" w:sz="4" w:space="0"/>
              <w:right w:val="nil"/>
            </w:tcBorders>
            <w:shd w:val="clear" w:color="auto" w:fill="auto"/>
            <w:noWrap/>
            <w:tcMar/>
            <w:vAlign w:val="bottom"/>
            <w:hideMark/>
          </w:tcPr>
          <w:p w:rsidRPr="000312FB" w:rsidR="000312FB" w:rsidP="00E377D4" w:rsidRDefault="000312FB" w14:paraId="20793A47" w14:textId="77777777">
            <w:pPr>
              <w:spacing w:after="0" w:line="240" w:lineRule="auto"/>
              <w:rPr>
                <w:rFonts w:ascii="Arial" w:hAnsi="Arial" w:eastAsia="Times New Roman" w:cs="Arial"/>
                <w:color w:val="000000"/>
                <w:sz w:val="32"/>
                <w:szCs w:val="32"/>
                <w:lang w:eastAsia="en-GB"/>
              </w:rPr>
            </w:pPr>
          </w:p>
        </w:tc>
        <w:tc>
          <w:tcPr>
            <w:tcW w:w="1729" w:type="dxa"/>
            <w:tcBorders>
              <w:top w:val="nil"/>
              <w:left w:val="nil"/>
              <w:bottom w:val="single" w:color="auto" w:sz="4" w:space="0"/>
              <w:right w:val="nil"/>
            </w:tcBorders>
            <w:shd w:val="clear" w:color="auto" w:fill="auto"/>
            <w:noWrap/>
            <w:tcMar/>
            <w:vAlign w:val="bottom"/>
            <w:hideMark/>
          </w:tcPr>
          <w:p w:rsidRPr="000312FB" w:rsidR="000312FB" w:rsidP="00E377D4" w:rsidRDefault="000312FB" w14:paraId="65BD7388" w14:textId="77777777">
            <w:pPr>
              <w:spacing w:after="0" w:line="240" w:lineRule="auto"/>
              <w:rPr>
                <w:rFonts w:ascii="Arial" w:hAnsi="Arial" w:eastAsia="Times New Roman" w:cs="Arial"/>
                <w:color w:val="000000"/>
                <w:sz w:val="32"/>
                <w:szCs w:val="32"/>
                <w:lang w:eastAsia="en-GB"/>
              </w:rPr>
            </w:pPr>
          </w:p>
        </w:tc>
      </w:tr>
      <w:tr w:rsidRPr="000312FB" w:rsidR="000312FB" w:rsidTr="3298BDA3" w14:paraId="77A7C3EF" w14:textId="77777777">
        <w:trPr>
          <w:trHeight w:val="420"/>
        </w:trPr>
        <w:tc>
          <w:tcPr>
            <w:tcW w:w="3439" w:type="dxa"/>
            <w:tcBorders>
              <w:top w:val="nil"/>
              <w:left w:val="single" w:color="auto" w:sz="4" w:space="0"/>
              <w:bottom w:val="nil"/>
              <w:right w:val="single" w:color="auto" w:sz="4" w:space="0"/>
            </w:tcBorders>
            <w:shd w:val="clear" w:color="auto" w:fill="auto"/>
            <w:noWrap/>
            <w:tcMar/>
            <w:vAlign w:val="center"/>
            <w:hideMark/>
          </w:tcPr>
          <w:p w:rsidRPr="00C5632C" w:rsidR="000312FB" w:rsidP="00EE555C" w:rsidRDefault="000312FB" w14:paraId="756DD011" w14:textId="6CCEACAB">
            <w:pPr>
              <w:spacing w:after="0" w:line="360" w:lineRule="auto"/>
              <w:rPr>
                <w:rFonts w:ascii="Times New Roman" w:hAnsi="Times New Roman" w:eastAsia="Times New Roman" w:cs="Times New Roman"/>
                <w:b/>
                <w:bCs/>
                <w:color w:val="000000"/>
                <w:sz w:val="24"/>
                <w:szCs w:val="24"/>
                <w:lang w:eastAsia="en-GB"/>
              </w:rPr>
            </w:pPr>
            <w:r w:rsidRPr="00C5632C">
              <w:rPr>
                <w:rFonts w:ascii="Times New Roman" w:hAnsi="Times New Roman" w:eastAsia="Times New Roman" w:cs="Times New Roman"/>
                <w:b/>
                <w:bCs/>
                <w:color w:val="000000"/>
                <w:sz w:val="24"/>
                <w:szCs w:val="24"/>
                <w:lang w:eastAsia="en-GB"/>
              </w:rPr>
              <w:t xml:space="preserve">Student ID </w:t>
            </w:r>
            <w:r w:rsidRPr="00C5632C" w:rsidR="004B113D">
              <w:rPr>
                <w:rFonts w:ascii="Times New Roman" w:hAnsi="Times New Roman" w:eastAsia="Times New Roman" w:cs="Times New Roman"/>
                <w:b/>
                <w:bCs/>
                <w:color w:val="000000"/>
                <w:sz w:val="24"/>
                <w:szCs w:val="24"/>
                <w:lang w:eastAsia="en-GB"/>
              </w:rPr>
              <w:t>Name</w:t>
            </w:r>
          </w:p>
          <w:p w:rsidRPr="00C5632C" w:rsidR="000312FB" w:rsidP="00EE555C" w:rsidRDefault="000312FB" w14:paraId="10D41DBB" w14:textId="61CE3E6D">
            <w:pPr>
              <w:spacing w:after="0" w:line="360" w:lineRule="auto"/>
              <w:rPr>
                <w:rFonts w:ascii="Times New Roman" w:hAnsi="Times New Roman" w:eastAsia="Times New Roman" w:cs="Times New Roman"/>
                <w:bCs/>
                <w:i/>
                <w:color w:val="000000"/>
                <w:sz w:val="24"/>
                <w:szCs w:val="24"/>
                <w:lang w:eastAsia="en-GB"/>
              </w:rPr>
            </w:pPr>
          </w:p>
        </w:tc>
        <w:tc>
          <w:tcPr>
            <w:tcW w:w="6909" w:type="dxa"/>
            <w:gridSpan w:val="7"/>
            <w:tcBorders>
              <w:top w:val="single" w:color="auto" w:sz="4" w:space="0"/>
              <w:left w:val="nil"/>
              <w:bottom w:val="single" w:color="auto" w:sz="4" w:space="0"/>
              <w:right w:val="single" w:color="000000" w:themeColor="text1" w:sz="4" w:space="0"/>
            </w:tcBorders>
            <w:shd w:val="clear" w:color="auto" w:fill="auto"/>
            <w:noWrap/>
            <w:tcMar/>
            <w:vAlign w:val="center"/>
            <w:hideMark/>
          </w:tcPr>
          <w:p w:rsidRPr="00C5632C" w:rsidR="000312FB" w:rsidP="00EE555C" w:rsidRDefault="000312FB" w14:paraId="348544A9" w14:textId="52D9733C">
            <w:pPr>
              <w:spacing w:after="0" w:line="360" w:lineRule="auto"/>
              <w:rPr>
                <w:rFonts w:ascii="Times New Roman" w:hAnsi="Times New Roman" w:eastAsia="Times New Roman" w:cs="Times New Roman"/>
                <w:color w:val="000000"/>
                <w:sz w:val="24"/>
                <w:szCs w:val="24"/>
                <w:lang w:eastAsia="en-GB"/>
              </w:rPr>
            </w:pPr>
            <w:r w:rsidRPr="00C5632C">
              <w:rPr>
                <w:rFonts w:ascii="Times New Roman" w:hAnsi="Times New Roman" w:eastAsia="Times New Roman" w:cs="Times New Roman"/>
                <w:color w:val="000000"/>
                <w:sz w:val="24"/>
                <w:szCs w:val="24"/>
                <w:lang w:eastAsia="en-GB"/>
              </w:rPr>
              <w:t> </w:t>
            </w:r>
            <w:r w:rsidRPr="00C5632C" w:rsidR="00841020">
              <w:rPr>
                <w:rFonts w:ascii="Times New Roman" w:hAnsi="Times New Roman" w:eastAsia="Times New Roman" w:cs="Times New Roman"/>
                <w:color w:val="000000"/>
                <w:sz w:val="24"/>
                <w:szCs w:val="24"/>
                <w:lang w:eastAsia="en-GB"/>
              </w:rPr>
              <w:t>Florin Baituc</w:t>
            </w:r>
          </w:p>
        </w:tc>
      </w:tr>
      <w:tr w:rsidRPr="000312FB" w:rsidR="000312FB" w:rsidTr="3298BDA3" w14:paraId="1D5A133B" w14:textId="77777777">
        <w:trPr>
          <w:trHeight w:val="420"/>
        </w:trPr>
        <w:tc>
          <w:tcPr>
            <w:tcW w:w="3439" w:type="dxa"/>
            <w:tcBorders>
              <w:top w:val="single" w:color="auto" w:sz="4" w:space="0"/>
              <w:left w:val="single" w:color="auto" w:sz="4" w:space="0"/>
              <w:bottom w:val="single" w:color="auto" w:sz="4" w:space="0"/>
              <w:right w:val="single" w:color="auto" w:sz="4" w:space="0"/>
            </w:tcBorders>
            <w:shd w:val="clear" w:color="auto" w:fill="auto"/>
            <w:noWrap/>
            <w:tcMar/>
            <w:vAlign w:val="center"/>
            <w:hideMark/>
          </w:tcPr>
          <w:p w:rsidRPr="00C5632C" w:rsidR="000312FB" w:rsidP="00EE555C" w:rsidRDefault="004B113D" w14:paraId="7A149F08" w14:textId="3D4C7C54">
            <w:pPr>
              <w:spacing w:after="0" w:line="360" w:lineRule="auto"/>
              <w:rPr>
                <w:rFonts w:ascii="Times New Roman" w:hAnsi="Times New Roman" w:eastAsia="Times New Roman" w:cs="Times New Roman"/>
                <w:b/>
                <w:bCs/>
                <w:color w:val="000000"/>
                <w:sz w:val="24"/>
                <w:szCs w:val="24"/>
                <w:lang w:eastAsia="en-GB"/>
              </w:rPr>
            </w:pPr>
            <w:r w:rsidRPr="00C5632C">
              <w:rPr>
                <w:rFonts w:ascii="Times New Roman" w:hAnsi="Times New Roman" w:eastAsia="Times New Roman" w:cs="Times New Roman"/>
                <w:b/>
                <w:bCs/>
                <w:color w:val="000000"/>
                <w:sz w:val="24"/>
                <w:szCs w:val="24"/>
                <w:lang w:eastAsia="en-GB"/>
              </w:rPr>
              <w:t>Student ID Number</w:t>
            </w:r>
          </w:p>
        </w:tc>
        <w:tc>
          <w:tcPr>
            <w:tcW w:w="6909" w:type="dxa"/>
            <w:gridSpan w:val="7"/>
            <w:tcBorders>
              <w:top w:val="single" w:color="auto" w:sz="4" w:space="0"/>
              <w:left w:val="nil"/>
              <w:bottom w:val="single" w:color="auto" w:sz="4" w:space="0"/>
              <w:right w:val="single" w:color="000000" w:themeColor="text1" w:sz="4" w:space="0"/>
            </w:tcBorders>
            <w:shd w:val="clear" w:color="auto" w:fill="auto"/>
            <w:noWrap/>
            <w:tcMar/>
            <w:vAlign w:val="center"/>
            <w:hideMark/>
          </w:tcPr>
          <w:p w:rsidRPr="00C5632C" w:rsidR="000312FB" w:rsidP="00EE555C" w:rsidRDefault="000312FB" w14:paraId="0425F5D0" w14:textId="77777777">
            <w:pPr>
              <w:spacing w:after="0" w:line="360" w:lineRule="auto"/>
              <w:rPr>
                <w:rFonts w:ascii="Times New Roman" w:hAnsi="Times New Roman" w:eastAsia="Times New Roman" w:cs="Times New Roman"/>
                <w:color w:val="000000"/>
                <w:sz w:val="24"/>
                <w:szCs w:val="24"/>
                <w:lang w:eastAsia="en-GB"/>
              </w:rPr>
            </w:pPr>
            <w:r w:rsidRPr="00C5632C">
              <w:rPr>
                <w:rFonts w:ascii="Times New Roman" w:hAnsi="Times New Roman" w:eastAsia="Times New Roman" w:cs="Times New Roman"/>
                <w:color w:val="000000"/>
                <w:sz w:val="24"/>
                <w:szCs w:val="24"/>
                <w:lang w:eastAsia="en-GB"/>
              </w:rPr>
              <w:t> </w:t>
            </w:r>
          </w:p>
          <w:p w:rsidRPr="00C5632C" w:rsidR="000312FB" w:rsidP="00EE555C" w:rsidRDefault="000312FB" w14:paraId="3F53E270" w14:textId="19783E94">
            <w:pPr>
              <w:spacing w:after="0" w:line="360" w:lineRule="auto"/>
              <w:rPr>
                <w:rFonts w:ascii="Times New Roman" w:hAnsi="Times New Roman" w:eastAsia="Times New Roman" w:cs="Times New Roman"/>
                <w:color w:val="000000"/>
                <w:sz w:val="24"/>
                <w:szCs w:val="24"/>
                <w:lang w:eastAsia="en-GB"/>
              </w:rPr>
            </w:pPr>
            <w:r w:rsidRPr="3298BDA3" w:rsidR="3298BDA3">
              <w:rPr>
                <w:rFonts w:ascii="Times New Roman" w:hAnsi="Times New Roman" w:eastAsia="Times New Roman" w:cs="Times New Roman"/>
                <w:color w:val="000000" w:themeColor="text1" w:themeTint="FF" w:themeShade="FF"/>
                <w:sz w:val="24"/>
                <w:szCs w:val="24"/>
                <w:lang w:eastAsia="en-GB"/>
              </w:rPr>
              <w:t>2114268</w:t>
            </w:r>
          </w:p>
          <w:p w:rsidRPr="00C5632C" w:rsidR="000312FB" w:rsidP="00EE555C" w:rsidRDefault="000312FB" w14:paraId="1022AD2B" w14:textId="77777777">
            <w:pPr>
              <w:spacing w:after="0" w:line="360" w:lineRule="auto"/>
              <w:rPr>
                <w:rFonts w:ascii="Times New Roman" w:hAnsi="Times New Roman" w:eastAsia="Times New Roman" w:cs="Times New Roman"/>
                <w:color w:val="000000"/>
                <w:sz w:val="24"/>
                <w:szCs w:val="24"/>
                <w:lang w:eastAsia="en-GB"/>
              </w:rPr>
            </w:pPr>
          </w:p>
        </w:tc>
      </w:tr>
      <w:tr w:rsidRPr="000312FB" w:rsidR="000312FB" w:rsidTr="3298BDA3" w14:paraId="6EEA41D6" w14:textId="77777777">
        <w:trPr>
          <w:trHeight w:val="435"/>
        </w:trPr>
        <w:tc>
          <w:tcPr>
            <w:tcW w:w="3439" w:type="dxa"/>
            <w:tcBorders>
              <w:top w:val="nil"/>
              <w:left w:val="single" w:color="auto" w:sz="4" w:space="0"/>
              <w:bottom w:val="nil"/>
              <w:right w:val="single" w:color="auto" w:sz="4" w:space="0"/>
            </w:tcBorders>
            <w:shd w:val="clear" w:color="auto" w:fill="auto"/>
            <w:noWrap/>
            <w:tcMar/>
            <w:vAlign w:val="center"/>
            <w:hideMark/>
          </w:tcPr>
          <w:p w:rsidRPr="00C5632C" w:rsidR="000312FB" w:rsidP="00EE555C" w:rsidRDefault="000312FB" w14:paraId="23A07249" w14:textId="77777777">
            <w:pPr>
              <w:spacing w:after="0" w:line="360" w:lineRule="auto"/>
              <w:rPr>
                <w:rFonts w:ascii="Times New Roman" w:hAnsi="Times New Roman" w:eastAsia="Times New Roman" w:cs="Times New Roman"/>
                <w:b/>
                <w:bCs/>
                <w:color w:val="000000"/>
                <w:sz w:val="24"/>
                <w:szCs w:val="24"/>
                <w:lang w:eastAsia="en-GB"/>
              </w:rPr>
            </w:pPr>
            <w:r w:rsidRPr="00C5632C">
              <w:rPr>
                <w:rFonts w:ascii="Times New Roman" w:hAnsi="Times New Roman" w:eastAsia="Times New Roman" w:cs="Times New Roman"/>
                <w:b/>
                <w:bCs/>
                <w:color w:val="000000"/>
                <w:sz w:val="24"/>
                <w:szCs w:val="24"/>
                <w:lang w:eastAsia="en-GB"/>
              </w:rPr>
              <w:t>Module Title</w:t>
            </w:r>
          </w:p>
        </w:tc>
        <w:tc>
          <w:tcPr>
            <w:tcW w:w="6909" w:type="dxa"/>
            <w:gridSpan w:val="7"/>
            <w:tcBorders>
              <w:top w:val="single" w:color="auto" w:sz="4" w:space="0"/>
              <w:left w:val="nil"/>
              <w:bottom w:val="single" w:color="auto" w:sz="4" w:space="0"/>
              <w:right w:val="single" w:color="000000" w:themeColor="text1" w:sz="4" w:space="0"/>
            </w:tcBorders>
            <w:shd w:val="clear" w:color="auto" w:fill="auto"/>
            <w:noWrap/>
            <w:tcMar/>
            <w:vAlign w:val="center"/>
            <w:hideMark/>
          </w:tcPr>
          <w:p w:rsidRPr="00C5632C" w:rsidR="000312FB" w:rsidP="00EE555C" w:rsidRDefault="000312FB" w14:paraId="5D4D28AB" w14:textId="77777777" w14:noSpellErr="1">
            <w:pPr>
              <w:spacing w:after="0" w:line="360" w:lineRule="auto"/>
              <w:rPr>
                <w:rFonts w:ascii="Times New Roman" w:hAnsi="Times New Roman" w:eastAsia="Times New Roman" w:cs="Times New Roman"/>
                <w:b w:val="0"/>
                <w:bCs w:val="0"/>
                <w:color w:val="000000"/>
                <w:sz w:val="24"/>
                <w:szCs w:val="24"/>
                <w:lang w:eastAsia="en-GB"/>
              </w:rPr>
            </w:pPr>
            <w:r w:rsidRPr="3298BDA3" w:rsidR="3298BDA3">
              <w:rPr>
                <w:rFonts w:ascii="Times New Roman" w:hAnsi="Times New Roman" w:eastAsia="Times New Roman" w:cs="Times New Roman"/>
                <w:color w:val="000000" w:themeColor="text1" w:themeTint="FF" w:themeShade="FF"/>
                <w:sz w:val="24"/>
                <w:szCs w:val="24"/>
                <w:lang w:eastAsia="en-GB"/>
              </w:rPr>
              <w:t> </w:t>
            </w:r>
          </w:p>
          <w:p w:rsidRPr="00C5632C" w:rsidR="000312FB" w:rsidP="3298BDA3" w:rsidRDefault="000312FB" w14:paraId="741E1344" w14:textId="2DB515F6">
            <w:pPr>
              <w:pStyle w:val="Normal"/>
              <w:spacing w:after="0" w:line="360" w:lineRule="auto"/>
              <w:rPr>
                <w:rFonts w:ascii="Times New Roman" w:hAnsi="Times New Roman" w:eastAsia="Times New Roman" w:cs="Times New Roman"/>
                <w:b w:val="0"/>
                <w:bCs w:val="0"/>
                <w:noProof w:val="0"/>
                <w:sz w:val="24"/>
                <w:szCs w:val="24"/>
                <w:lang w:val="en-US"/>
              </w:rPr>
            </w:pPr>
            <w:r w:rsidRPr="3298BDA3" w:rsidR="3298BDA3">
              <w:rPr>
                <w:rFonts w:ascii="Arial" w:hAnsi="Arial" w:eastAsia="Arial" w:cs="Arial"/>
                <w:b w:val="0"/>
                <w:bCs w:val="0"/>
                <w:noProof w:val="0"/>
                <w:sz w:val="22"/>
                <w:szCs w:val="22"/>
                <w:lang w:val="en-US"/>
              </w:rPr>
              <w:t>Academic Skills</w:t>
            </w:r>
          </w:p>
          <w:p w:rsidRPr="00C5632C" w:rsidR="000312FB" w:rsidP="00EE555C" w:rsidRDefault="000312FB" w14:paraId="40D60E2A" w14:textId="77777777">
            <w:pPr>
              <w:spacing w:after="0" w:line="360" w:lineRule="auto"/>
              <w:rPr>
                <w:rFonts w:ascii="Times New Roman" w:hAnsi="Times New Roman" w:eastAsia="Times New Roman" w:cs="Times New Roman"/>
                <w:color w:val="000000"/>
                <w:sz w:val="24"/>
                <w:szCs w:val="24"/>
                <w:lang w:eastAsia="en-GB"/>
              </w:rPr>
            </w:pPr>
          </w:p>
        </w:tc>
      </w:tr>
      <w:tr w:rsidRPr="000312FB" w:rsidR="000312FB" w:rsidTr="3298BDA3" w14:paraId="078C8CBC" w14:textId="77777777">
        <w:trPr>
          <w:trHeight w:val="420"/>
        </w:trPr>
        <w:tc>
          <w:tcPr>
            <w:tcW w:w="3439" w:type="dxa"/>
            <w:tcBorders>
              <w:top w:val="single" w:color="auto" w:sz="4" w:space="0"/>
              <w:left w:val="single" w:color="auto" w:sz="4" w:space="0"/>
              <w:bottom w:val="single" w:color="auto" w:sz="4" w:space="0"/>
              <w:right w:val="single" w:color="auto" w:sz="4" w:space="0"/>
            </w:tcBorders>
            <w:shd w:val="clear" w:color="auto" w:fill="auto"/>
            <w:noWrap/>
            <w:tcMar/>
            <w:vAlign w:val="center"/>
            <w:hideMark/>
          </w:tcPr>
          <w:p w:rsidRPr="00C5632C" w:rsidR="000312FB" w:rsidP="00EE555C" w:rsidRDefault="000312FB" w14:paraId="2BECB41E" w14:textId="4FC31A00">
            <w:pPr>
              <w:spacing w:after="0" w:line="360" w:lineRule="auto"/>
              <w:rPr>
                <w:rFonts w:ascii="Times New Roman" w:hAnsi="Times New Roman" w:eastAsia="Times New Roman" w:cs="Times New Roman"/>
                <w:b/>
                <w:bCs/>
                <w:color w:val="000000"/>
                <w:sz w:val="24"/>
                <w:szCs w:val="24"/>
                <w:lang w:eastAsia="en-GB"/>
              </w:rPr>
            </w:pPr>
            <w:r w:rsidRPr="00C5632C">
              <w:rPr>
                <w:rFonts w:ascii="Times New Roman" w:hAnsi="Times New Roman" w:eastAsia="Times New Roman" w:cs="Times New Roman"/>
                <w:b/>
                <w:bCs/>
                <w:color w:val="000000"/>
                <w:sz w:val="24"/>
                <w:szCs w:val="24"/>
                <w:lang w:eastAsia="en-GB"/>
              </w:rPr>
              <w:t xml:space="preserve">Module Code </w:t>
            </w:r>
          </w:p>
        </w:tc>
        <w:tc>
          <w:tcPr>
            <w:tcW w:w="6909" w:type="dxa"/>
            <w:gridSpan w:val="7"/>
            <w:tcBorders>
              <w:top w:val="single" w:color="auto" w:sz="4" w:space="0"/>
              <w:left w:val="nil"/>
              <w:bottom w:val="single" w:color="auto" w:sz="4" w:space="0"/>
              <w:right w:val="single" w:color="000000" w:themeColor="text1" w:sz="4" w:space="0"/>
            </w:tcBorders>
            <w:shd w:val="clear" w:color="auto" w:fill="auto"/>
            <w:noWrap/>
            <w:tcMar/>
            <w:vAlign w:val="center"/>
            <w:hideMark/>
          </w:tcPr>
          <w:p w:rsidRPr="00C5632C" w:rsidR="000312FB" w:rsidP="00EE555C" w:rsidRDefault="000312FB" w14:paraId="32C6A2AA" w14:textId="77777777">
            <w:pPr>
              <w:spacing w:after="0" w:line="360" w:lineRule="auto"/>
              <w:rPr>
                <w:rFonts w:ascii="Times New Roman" w:hAnsi="Times New Roman" w:eastAsia="Times New Roman" w:cs="Times New Roman"/>
                <w:color w:val="000000"/>
                <w:sz w:val="24"/>
                <w:szCs w:val="24"/>
                <w:lang w:eastAsia="en-GB"/>
              </w:rPr>
            </w:pPr>
            <w:r w:rsidRPr="00C5632C">
              <w:rPr>
                <w:rFonts w:ascii="Times New Roman" w:hAnsi="Times New Roman" w:eastAsia="Times New Roman" w:cs="Times New Roman"/>
                <w:color w:val="000000"/>
                <w:sz w:val="24"/>
                <w:szCs w:val="24"/>
                <w:lang w:eastAsia="en-GB"/>
              </w:rPr>
              <w:t> </w:t>
            </w:r>
          </w:p>
          <w:p w:rsidRPr="00C5632C" w:rsidR="000312FB" w:rsidP="00EE555C" w:rsidRDefault="000312FB" w14:paraId="095B1D57" w14:textId="4305AF4F">
            <w:pPr>
              <w:spacing w:after="0" w:line="360" w:lineRule="auto"/>
              <w:rPr>
                <w:rFonts w:ascii="Times New Roman" w:hAnsi="Times New Roman" w:eastAsia="Times New Roman" w:cs="Times New Roman"/>
                <w:color w:val="000000"/>
                <w:sz w:val="24"/>
                <w:szCs w:val="24"/>
                <w:lang w:eastAsia="en-GB"/>
              </w:rPr>
            </w:pPr>
            <w:r w:rsidRPr="3298BDA3" w:rsidR="3298BDA3">
              <w:rPr>
                <w:rFonts w:ascii="Times New Roman" w:hAnsi="Times New Roman" w:eastAsia="Times New Roman" w:cs="Times New Roman"/>
                <w:color w:val="000000" w:themeColor="text1" w:themeTint="FF" w:themeShade="FF"/>
                <w:sz w:val="24"/>
                <w:szCs w:val="24"/>
                <w:lang w:eastAsia="en-GB"/>
              </w:rPr>
              <w:t>LCBB4000</w:t>
            </w:r>
          </w:p>
          <w:p w:rsidRPr="00C5632C" w:rsidR="000312FB" w:rsidP="00EE555C" w:rsidRDefault="000312FB" w14:paraId="07815452" w14:textId="77777777">
            <w:pPr>
              <w:spacing w:after="0" w:line="360" w:lineRule="auto"/>
              <w:rPr>
                <w:rFonts w:ascii="Times New Roman" w:hAnsi="Times New Roman" w:eastAsia="Times New Roman" w:cs="Times New Roman"/>
                <w:color w:val="000000"/>
                <w:sz w:val="24"/>
                <w:szCs w:val="24"/>
                <w:lang w:eastAsia="en-GB"/>
              </w:rPr>
            </w:pPr>
          </w:p>
        </w:tc>
      </w:tr>
      <w:tr w:rsidRPr="000312FB" w:rsidR="000312FB" w:rsidTr="3298BDA3" w14:paraId="163B9F22" w14:textId="77777777">
        <w:trPr>
          <w:trHeight w:val="825"/>
        </w:trPr>
        <w:tc>
          <w:tcPr>
            <w:tcW w:w="3439" w:type="dxa"/>
            <w:tcBorders>
              <w:top w:val="nil"/>
              <w:left w:val="single" w:color="auto" w:sz="4" w:space="0"/>
              <w:bottom w:val="single" w:color="auto" w:sz="4" w:space="0"/>
              <w:right w:val="single" w:color="auto" w:sz="4" w:space="0"/>
            </w:tcBorders>
            <w:shd w:val="clear" w:color="auto" w:fill="auto"/>
            <w:noWrap/>
            <w:tcMar/>
            <w:vAlign w:val="center"/>
            <w:hideMark/>
          </w:tcPr>
          <w:p w:rsidRPr="00C5632C" w:rsidR="000312FB" w:rsidP="00EE555C" w:rsidRDefault="004B113D" w14:paraId="794DBF97" w14:textId="564B2EFB">
            <w:pPr>
              <w:spacing w:after="0" w:line="360" w:lineRule="auto"/>
              <w:rPr>
                <w:rFonts w:ascii="Times New Roman" w:hAnsi="Times New Roman" w:eastAsia="Times New Roman" w:cs="Times New Roman"/>
                <w:b/>
                <w:bCs/>
                <w:color w:val="000000"/>
                <w:sz w:val="24"/>
                <w:szCs w:val="24"/>
                <w:lang w:eastAsia="en-GB"/>
              </w:rPr>
            </w:pPr>
            <w:r w:rsidRPr="00C5632C">
              <w:rPr>
                <w:rFonts w:ascii="Times New Roman" w:hAnsi="Times New Roman" w:eastAsia="Times New Roman" w:cs="Times New Roman"/>
                <w:b/>
                <w:bCs/>
                <w:color w:val="000000"/>
                <w:sz w:val="24"/>
                <w:szCs w:val="24"/>
                <w:lang w:eastAsia="en-GB"/>
              </w:rPr>
              <w:t xml:space="preserve">Assignment </w:t>
            </w:r>
            <w:r w:rsidRPr="00C5632C" w:rsidR="000312FB">
              <w:rPr>
                <w:rFonts w:ascii="Times New Roman" w:hAnsi="Times New Roman" w:eastAsia="Times New Roman" w:cs="Times New Roman"/>
                <w:b/>
                <w:bCs/>
                <w:color w:val="000000"/>
                <w:sz w:val="24"/>
                <w:szCs w:val="24"/>
                <w:lang w:eastAsia="en-GB"/>
              </w:rPr>
              <w:t>Title</w:t>
            </w:r>
          </w:p>
        </w:tc>
        <w:tc>
          <w:tcPr>
            <w:tcW w:w="6909" w:type="dxa"/>
            <w:gridSpan w:val="7"/>
            <w:tcBorders>
              <w:top w:val="single" w:color="auto" w:sz="4" w:space="0"/>
              <w:left w:val="nil"/>
              <w:bottom w:val="single" w:color="auto" w:sz="4" w:space="0"/>
              <w:right w:val="single" w:color="000000" w:themeColor="text1" w:sz="4" w:space="0"/>
            </w:tcBorders>
            <w:shd w:val="clear" w:color="auto" w:fill="auto"/>
            <w:noWrap/>
            <w:tcMar/>
            <w:vAlign w:val="center"/>
            <w:hideMark/>
          </w:tcPr>
          <w:p w:rsidRPr="00C5632C" w:rsidR="000312FB" w:rsidP="00EE555C" w:rsidRDefault="000312FB" w14:paraId="36BBFD2A" w14:textId="77777777">
            <w:pPr>
              <w:spacing w:after="0" w:line="360" w:lineRule="auto"/>
              <w:rPr>
                <w:rFonts w:ascii="Times New Roman" w:hAnsi="Times New Roman" w:eastAsia="Times New Roman" w:cs="Times New Roman"/>
                <w:color w:val="000000"/>
                <w:sz w:val="24"/>
                <w:szCs w:val="24"/>
                <w:lang w:eastAsia="en-GB"/>
              </w:rPr>
            </w:pPr>
            <w:r w:rsidRPr="3298BDA3" w:rsidR="3298BDA3">
              <w:rPr>
                <w:rFonts w:ascii="Times New Roman" w:hAnsi="Times New Roman" w:eastAsia="Times New Roman" w:cs="Times New Roman"/>
                <w:color w:val="000000" w:themeColor="text1" w:themeTint="FF" w:themeShade="FF"/>
                <w:sz w:val="24"/>
                <w:szCs w:val="24"/>
                <w:lang w:eastAsia="en-GB"/>
              </w:rPr>
              <w:t> </w:t>
            </w:r>
          </w:p>
          <w:p w:rsidRPr="00C5632C" w:rsidR="000312FB" w:rsidP="3298BDA3" w:rsidRDefault="000312FB" w14:paraId="3D277D79" w14:textId="7A5EEF96">
            <w:pPr>
              <w:spacing w:after="0" w:line="360" w:lineRule="auto"/>
              <w:rPr>
                <w:rFonts w:ascii="Times New Roman" w:hAnsi="Times New Roman" w:eastAsia="Times New Roman" w:cs="Times New Roman"/>
                <w:color w:val="000000" w:themeColor="text1" w:themeTint="FF" w:themeShade="FF"/>
                <w:sz w:val="24"/>
                <w:szCs w:val="24"/>
                <w:lang w:eastAsia="en-GB"/>
              </w:rPr>
            </w:pPr>
            <w:r w:rsidRPr="3298BDA3" w:rsidR="3298BDA3">
              <w:rPr>
                <w:rFonts w:ascii="Times New Roman" w:hAnsi="Times New Roman" w:eastAsia="Times New Roman" w:cs="Times New Roman"/>
                <w:color w:val="000000" w:themeColor="text1" w:themeTint="FF" w:themeShade="FF"/>
                <w:sz w:val="24"/>
                <w:szCs w:val="24"/>
                <w:lang w:eastAsia="en-GB"/>
              </w:rPr>
              <w:t>Academic Report</w:t>
            </w:r>
          </w:p>
          <w:p w:rsidRPr="00C5632C" w:rsidR="000312FB" w:rsidP="3298BDA3" w:rsidRDefault="000312FB" w14:paraId="64EC1118" w14:textId="340E156D">
            <w:pPr>
              <w:pStyle w:val="Normal"/>
              <w:spacing w:after="0" w:line="360" w:lineRule="auto"/>
              <w:rPr>
                <w:rFonts w:ascii="Times New Roman" w:hAnsi="Times New Roman" w:eastAsia="Times New Roman" w:cs="Times New Roman"/>
                <w:color w:val="000000"/>
                <w:sz w:val="24"/>
                <w:szCs w:val="24"/>
                <w:lang w:eastAsia="en-GB"/>
              </w:rPr>
            </w:pPr>
          </w:p>
          <w:p w:rsidRPr="00C5632C" w:rsidR="000312FB" w:rsidP="00EE555C" w:rsidRDefault="000312FB" w14:paraId="4F58A195" w14:textId="77777777">
            <w:pPr>
              <w:spacing w:after="0" w:line="360" w:lineRule="auto"/>
              <w:rPr>
                <w:rFonts w:ascii="Times New Roman" w:hAnsi="Times New Roman" w:eastAsia="Times New Roman" w:cs="Times New Roman"/>
                <w:color w:val="000000"/>
                <w:sz w:val="24"/>
                <w:szCs w:val="24"/>
                <w:lang w:eastAsia="en-GB"/>
              </w:rPr>
            </w:pPr>
          </w:p>
        </w:tc>
      </w:tr>
      <w:tr w:rsidRPr="000312FB" w:rsidR="000312FB" w:rsidTr="3298BDA3" w14:paraId="37122AF5" w14:textId="77777777">
        <w:trPr>
          <w:trHeight w:val="405"/>
        </w:trPr>
        <w:tc>
          <w:tcPr>
            <w:tcW w:w="3439" w:type="dxa"/>
            <w:tcBorders>
              <w:top w:val="nil"/>
              <w:left w:val="single" w:color="auto" w:sz="4" w:space="0"/>
              <w:bottom w:val="single" w:color="auto" w:sz="4" w:space="0"/>
              <w:right w:val="single" w:color="auto" w:sz="4" w:space="0"/>
            </w:tcBorders>
            <w:shd w:val="clear" w:color="auto" w:fill="auto"/>
            <w:noWrap/>
            <w:tcMar/>
            <w:vAlign w:val="center"/>
            <w:hideMark/>
          </w:tcPr>
          <w:p w:rsidRPr="00C5632C" w:rsidR="000312FB" w:rsidP="00EE555C" w:rsidRDefault="000312FB" w14:paraId="419A1162" w14:textId="77777777">
            <w:pPr>
              <w:spacing w:after="0" w:line="360" w:lineRule="auto"/>
              <w:rPr>
                <w:rFonts w:ascii="Times New Roman" w:hAnsi="Times New Roman" w:eastAsia="Times New Roman" w:cs="Times New Roman"/>
                <w:b/>
                <w:bCs/>
                <w:color w:val="000000"/>
                <w:sz w:val="24"/>
                <w:szCs w:val="24"/>
                <w:lang w:eastAsia="en-GB"/>
              </w:rPr>
            </w:pPr>
            <w:r w:rsidRPr="00C5632C">
              <w:rPr>
                <w:rFonts w:ascii="Times New Roman" w:hAnsi="Times New Roman" w:eastAsia="Times New Roman" w:cs="Times New Roman"/>
                <w:b/>
                <w:bCs/>
                <w:color w:val="000000"/>
                <w:sz w:val="24"/>
                <w:szCs w:val="24"/>
                <w:lang w:eastAsia="en-GB"/>
              </w:rPr>
              <w:t>Word Count</w:t>
            </w:r>
          </w:p>
        </w:tc>
        <w:tc>
          <w:tcPr>
            <w:tcW w:w="2300" w:type="dxa"/>
            <w:gridSpan w:val="3"/>
            <w:tcBorders>
              <w:top w:val="single" w:color="auto" w:sz="4" w:space="0"/>
              <w:left w:val="nil"/>
              <w:bottom w:val="single" w:color="auto" w:sz="4" w:space="0"/>
              <w:right w:val="nil"/>
            </w:tcBorders>
            <w:shd w:val="clear" w:color="auto" w:fill="auto"/>
            <w:noWrap/>
            <w:tcMar/>
            <w:vAlign w:val="center"/>
            <w:hideMark/>
          </w:tcPr>
          <w:p w:rsidRPr="00C5632C" w:rsidR="000312FB" w:rsidP="00EE555C" w:rsidRDefault="000312FB" w14:paraId="4E99A20F" w14:textId="77777777">
            <w:pPr>
              <w:spacing w:after="0" w:line="360" w:lineRule="auto"/>
              <w:rPr>
                <w:rFonts w:ascii="Times New Roman" w:hAnsi="Times New Roman" w:eastAsia="Times New Roman" w:cs="Times New Roman"/>
                <w:color w:val="000000"/>
                <w:sz w:val="24"/>
                <w:szCs w:val="24"/>
                <w:lang w:eastAsia="en-GB"/>
              </w:rPr>
            </w:pPr>
            <w:r w:rsidRPr="00C5632C">
              <w:rPr>
                <w:rFonts w:ascii="Times New Roman" w:hAnsi="Times New Roman" w:eastAsia="Times New Roman" w:cs="Times New Roman"/>
                <w:color w:val="000000"/>
                <w:sz w:val="24"/>
                <w:szCs w:val="24"/>
                <w:lang w:eastAsia="en-GB"/>
              </w:rPr>
              <w:t> </w:t>
            </w:r>
          </w:p>
          <w:p w:rsidRPr="00C5632C" w:rsidR="000312FB" w:rsidP="00EE555C" w:rsidRDefault="000312FB" w14:paraId="76EB01E5" w14:textId="18FE0DF5">
            <w:pPr>
              <w:spacing w:after="0" w:line="360" w:lineRule="auto"/>
              <w:rPr>
                <w:rFonts w:ascii="Times New Roman" w:hAnsi="Times New Roman" w:eastAsia="Times New Roman" w:cs="Times New Roman"/>
                <w:color w:val="000000"/>
                <w:sz w:val="24"/>
                <w:szCs w:val="24"/>
                <w:lang w:eastAsia="en-GB"/>
              </w:rPr>
            </w:pPr>
            <w:r w:rsidRPr="3298BDA3" w:rsidR="3298BDA3">
              <w:rPr>
                <w:rFonts w:ascii="Times New Roman" w:hAnsi="Times New Roman" w:eastAsia="Times New Roman" w:cs="Times New Roman"/>
                <w:color w:val="000000" w:themeColor="text1" w:themeTint="FF" w:themeShade="FF"/>
                <w:sz w:val="24"/>
                <w:szCs w:val="24"/>
                <w:lang w:eastAsia="en-GB"/>
              </w:rPr>
              <w:t>1250</w:t>
            </w:r>
          </w:p>
          <w:p w:rsidRPr="00C5632C" w:rsidR="000312FB" w:rsidP="00EE555C" w:rsidRDefault="000312FB" w14:paraId="30B4B656" w14:textId="77777777">
            <w:pPr>
              <w:spacing w:after="0" w:line="360" w:lineRule="auto"/>
              <w:rPr>
                <w:rFonts w:ascii="Times New Roman" w:hAnsi="Times New Roman" w:eastAsia="Times New Roman" w:cs="Times New Roman"/>
                <w:color w:val="000000"/>
                <w:sz w:val="24"/>
                <w:szCs w:val="24"/>
                <w:lang w:eastAsia="en-GB"/>
              </w:rPr>
            </w:pPr>
          </w:p>
        </w:tc>
        <w:tc>
          <w:tcPr>
            <w:tcW w:w="1920" w:type="dxa"/>
            <w:gridSpan w:val="2"/>
            <w:tcBorders>
              <w:top w:val="single" w:color="auto" w:sz="4" w:space="0"/>
              <w:left w:val="single" w:color="auto" w:sz="4" w:space="0"/>
              <w:bottom w:val="single" w:color="auto" w:sz="4" w:space="0"/>
              <w:right w:val="single" w:color="000000" w:themeColor="text1" w:sz="4" w:space="0"/>
            </w:tcBorders>
            <w:shd w:val="clear" w:color="auto" w:fill="auto"/>
            <w:noWrap/>
            <w:tcMar/>
            <w:vAlign w:val="center"/>
            <w:hideMark/>
          </w:tcPr>
          <w:p w:rsidRPr="00C5632C" w:rsidR="000312FB" w:rsidP="00EE555C" w:rsidRDefault="000312FB" w14:paraId="1FC3DCBB" w14:textId="77777777">
            <w:pPr>
              <w:spacing w:after="0" w:line="360" w:lineRule="auto"/>
              <w:rPr>
                <w:rFonts w:ascii="Times New Roman" w:hAnsi="Times New Roman" w:eastAsia="Times New Roman" w:cs="Times New Roman"/>
                <w:b/>
                <w:bCs/>
                <w:color w:val="000000"/>
                <w:sz w:val="24"/>
                <w:szCs w:val="24"/>
                <w:lang w:eastAsia="en-GB"/>
              </w:rPr>
            </w:pPr>
            <w:r w:rsidRPr="00C5632C">
              <w:rPr>
                <w:rFonts w:ascii="Times New Roman" w:hAnsi="Times New Roman" w:eastAsia="Times New Roman" w:cs="Times New Roman"/>
                <w:b/>
                <w:bCs/>
                <w:color w:val="000000"/>
                <w:sz w:val="24"/>
                <w:szCs w:val="24"/>
                <w:lang w:eastAsia="en-GB"/>
              </w:rPr>
              <w:t>Date Submitted</w:t>
            </w:r>
          </w:p>
        </w:tc>
        <w:tc>
          <w:tcPr>
            <w:tcW w:w="2689" w:type="dxa"/>
            <w:gridSpan w:val="2"/>
            <w:tcBorders>
              <w:top w:val="single" w:color="auto" w:sz="4" w:space="0"/>
              <w:left w:val="nil"/>
              <w:bottom w:val="single" w:color="auto" w:sz="4" w:space="0"/>
              <w:right w:val="single" w:color="000000" w:themeColor="text1" w:sz="4" w:space="0"/>
            </w:tcBorders>
            <w:shd w:val="clear" w:color="auto" w:fill="auto"/>
            <w:noWrap/>
            <w:tcMar/>
            <w:vAlign w:val="center"/>
            <w:hideMark/>
          </w:tcPr>
          <w:p w:rsidRPr="00C5632C" w:rsidR="000312FB" w:rsidP="00EE555C" w:rsidRDefault="000312FB" w14:paraId="37F7C375" w14:textId="3C8F7C0D">
            <w:pPr>
              <w:spacing w:after="0" w:line="360" w:lineRule="auto"/>
              <w:rPr>
                <w:rFonts w:ascii="Times New Roman" w:hAnsi="Times New Roman" w:eastAsia="Times New Roman" w:cs="Times New Roman"/>
                <w:b w:val="1"/>
                <w:bCs w:val="1"/>
                <w:color w:val="000000"/>
                <w:sz w:val="24"/>
                <w:szCs w:val="24"/>
                <w:lang w:eastAsia="en-GB"/>
              </w:rPr>
            </w:pPr>
            <w:r w:rsidRPr="3298BDA3" w:rsidR="3298BDA3">
              <w:rPr>
                <w:rFonts w:ascii="Times New Roman" w:hAnsi="Times New Roman" w:eastAsia="Times New Roman" w:cs="Times New Roman"/>
                <w:b w:val="1"/>
                <w:bCs w:val="1"/>
                <w:color w:val="000000" w:themeColor="text1" w:themeTint="FF" w:themeShade="FF"/>
                <w:sz w:val="24"/>
                <w:szCs w:val="24"/>
                <w:lang w:eastAsia="en-GB"/>
              </w:rPr>
              <w:t> </w:t>
            </w:r>
            <w:r w:rsidRPr="3298BDA3" w:rsidR="3298BDA3">
              <w:rPr>
                <w:rFonts w:ascii="Times New Roman" w:hAnsi="Times New Roman" w:eastAsia="Times New Roman" w:cs="Times New Roman"/>
                <w:b w:val="0"/>
                <w:bCs w:val="0"/>
                <w:color w:val="000000" w:themeColor="text1" w:themeTint="FF" w:themeShade="FF"/>
                <w:sz w:val="24"/>
                <w:szCs w:val="24"/>
                <w:lang w:eastAsia="en-GB"/>
              </w:rPr>
              <w:t>22.10.2021</w:t>
            </w:r>
          </w:p>
        </w:tc>
      </w:tr>
      <w:tr w:rsidRPr="000312FB" w:rsidR="00071604" w:rsidTr="3298BDA3" w14:paraId="40757D70" w14:textId="77777777">
        <w:trPr>
          <w:trHeight w:val="405"/>
        </w:trPr>
        <w:tc>
          <w:tcPr>
            <w:tcW w:w="3439" w:type="dxa"/>
            <w:tcBorders>
              <w:top w:val="single" w:color="auto" w:sz="4" w:space="0"/>
            </w:tcBorders>
            <w:shd w:val="clear" w:color="auto" w:fill="auto"/>
            <w:noWrap/>
            <w:tcMar/>
            <w:vAlign w:val="center"/>
          </w:tcPr>
          <w:p w:rsidRPr="000312FB" w:rsidR="00071604" w:rsidP="00E377D4" w:rsidRDefault="00071604" w14:paraId="4F06CF78" w14:textId="77777777">
            <w:pPr>
              <w:spacing w:after="0" w:line="240" w:lineRule="auto"/>
              <w:rPr>
                <w:rFonts w:ascii="Arial" w:hAnsi="Arial" w:eastAsia="Times New Roman" w:cs="Arial"/>
                <w:b/>
                <w:bCs/>
                <w:color w:val="000000"/>
                <w:sz w:val="28"/>
                <w:szCs w:val="28"/>
                <w:lang w:eastAsia="en-GB"/>
              </w:rPr>
            </w:pPr>
          </w:p>
        </w:tc>
        <w:tc>
          <w:tcPr>
            <w:tcW w:w="2300" w:type="dxa"/>
            <w:gridSpan w:val="3"/>
            <w:tcBorders>
              <w:top w:val="single" w:color="auto" w:sz="4" w:space="0"/>
            </w:tcBorders>
            <w:shd w:val="clear" w:color="auto" w:fill="auto"/>
            <w:noWrap/>
            <w:tcMar/>
            <w:vAlign w:val="center"/>
          </w:tcPr>
          <w:p w:rsidRPr="000312FB" w:rsidR="00071604" w:rsidP="00E377D4" w:rsidRDefault="00071604" w14:paraId="53521FF6" w14:textId="77777777">
            <w:pPr>
              <w:spacing w:after="0" w:line="240" w:lineRule="auto"/>
              <w:rPr>
                <w:rFonts w:ascii="Arial" w:hAnsi="Arial" w:eastAsia="Times New Roman" w:cs="Arial"/>
                <w:color w:val="000000"/>
                <w:sz w:val="28"/>
                <w:szCs w:val="28"/>
                <w:lang w:eastAsia="en-GB"/>
              </w:rPr>
            </w:pPr>
          </w:p>
        </w:tc>
        <w:tc>
          <w:tcPr>
            <w:tcW w:w="1920" w:type="dxa"/>
            <w:gridSpan w:val="2"/>
            <w:tcBorders>
              <w:top w:val="single" w:color="auto" w:sz="4" w:space="0"/>
            </w:tcBorders>
            <w:shd w:val="clear" w:color="auto" w:fill="auto"/>
            <w:noWrap/>
            <w:tcMar/>
            <w:vAlign w:val="center"/>
          </w:tcPr>
          <w:p w:rsidRPr="000312FB" w:rsidR="00071604" w:rsidP="00E377D4" w:rsidRDefault="00071604" w14:paraId="10A0F364" w14:textId="77777777">
            <w:pPr>
              <w:spacing w:after="0" w:line="240" w:lineRule="auto"/>
              <w:rPr>
                <w:rFonts w:ascii="Arial" w:hAnsi="Arial" w:eastAsia="Times New Roman" w:cs="Arial"/>
                <w:b/>
                <w:bCs/>
                <w:color w:val="000000"/>
                <w:sz w:val="28"/>
                <w:szCs w:val="28"/>
                <w:lang w:eastAsia="en-GB"/>
              </w:rPr>
            </w:pPr>
          </w:p>
        </w:tc>
        <w:tc>
          <w:tcPr>
            <w:tcW w:w="2689" w:type="dxa"/>
            <w:gridSpan w:val="2"/>
            <w:tcBorders>
              <w:top w:val="single" w:color="auto" w:sz="4" w:space="0"/>
            </w:tcBorders>
            <w:shd w:val="clear" w:color="auto" w:fill="auto"/>
            <w:noWrap/>
            <w:tcMar/>
            <w:vAlign w:val="center"/>
          </w:tcPr>
          <w:p w:rsidRPr="000312FB" w:rsidR="00071604" w:rsidP="00E377D4" w:rsidRDefault="00071604" w14:paraId="09A600B3" w14:textId="77777777">
            <w:pPr>
              <w:spacing w:after="0" w:line="240" w:lineRule="auto"/>
              <w:rPr>
                <w:rFonts w:ascii="Arial" w:hAnsi="Arial" w:eastAsia="Times New Roman" w:cs="Arial"/>
                <w:b/>
                <w:bCs/>
                <w:color w:val="000000"/>
                <w:sz w:val="32"/>
                <w:szCs w:val="32"/>
                <w:lang w:eastAsia="en-GB"/>
              </w:rPr>
            </w:pPr>
          </w:p>
        </w:tc>
      </w:tr>
    </w:tbl>
    <w:p w:rsidR="004B113D" w:rsidRDefault="004B113D" w14:paraId="6312920B" w14:textId="6A681815">
      <w:pPr>
        <w:rPr>
          <w:rFonts w:ascii="Arial" w:hAnsi="Arial" w:cs="Arial"/>
          <w:sz w:val="32"/>
          <w:szCs w:val="32"/>
        </w:rPr>
      </w:pPr>
    </w:p>
    <w:p w:rsidR="004B113D" w:rsidRDefault="004B113D" w14:paraId="3670C63B" w14:textId="77777777">
      <w:pPr>
        <w:rPr>
          <w:rFonts w:ascii="Arial" w:hAnsi="Arial" w:cs="Arial"/>
          <w:sz w:val="32"/>
          <w:szCs w:val="32"/>
        </w:rPr>
      </w:pPr>
      <w:r>
        <w:rPr>
          <w:rFonts w:ascii="Arial" w:hAnsi="Arial" w:cs="Arial"/>
          <w:sz w:val="32"/>
          <w:szCs w:val="32"/>
        </w:rPr>
        <w:br w:type="page"/>
      </w:r>
    </w:p>
    <w:p w:rsidR="00931752" w:rsidRDefault="00931752" w14:paraId="0DAE14FE" w14:textId="77777777">
      <w:pPr>
        <w:rPr>
          <w:rFonts w:ascii="Arial" w:hAnsi="Arial" w:cs="Arial"/>
          <w:sz w:val="32"/>
          <w:szCs w:val="32"/>
        </w:rPr>
      </w:pPr>
    </w:p>
    <w:sdt>
      <w:sdtPr>
        <w:rPr>
          <w:rFonts w:asciiTheme="minorHAnsi" w:hAnsiTheme="minorHAnsi" w:eastAsiaTheme="minorEastAsia" w:cstheme="minorBidi"/>
          <w:color w:val="auto"/>
          <w:sz w:val="22"/>
          <w:szCs w:val="22"/>
        </w:rPr>
        <w:id w:val="1376818919"/>
        <w:docPartObj>
          <w:docPartGallery w:val="Table of Contents"/>
          <w:docPartUnique/>
        </w:docPartObj>
      </w:sdtPr>
      <w:sdtEndPr>
        <w:rPr>
          <w:b/>
          <w:bCs/>
          <w:noProof/>
        </w:rPr>
      </w:sdtEndPr>
      <w:sdtContent>
        <w:p w:rsidRPr="006048A5" w:rsidR="004B113D" w:rsidP="006048A5" w:rsidRDefault="004B113D" w14:paraId="5849A566" w14:textId="7E6FA177">
          <w:pPr>
            <w:pStyle w:val="TOCHeading"/>
            <w:spacing w:line="360" w:lineRule="auto"/>
            <w:rPr>
              <w:rFonts w:ascii="Times New Roman" w:hAnsi="Times New Roman" w:cs="Times New Roman"/>
              <w:b/>
              <w:bCs/>
              <w:sz w:val="28"/>
              <w:szCs w:val="28"/>
            </w:rPr>
          </w:pPr>
          <w:r w:rsidRPr="006048A5">
            <w:rPr>
              <w:rFonts w:ascii="Times New Roman" w:hAnsi="Times New Roman" w:cs="Times New Roman"/>
              <w:b/>
              <w:bCs/>
              <w:sz w:val="28"/>
              <w:szCs w:val="28"/>
            </w:rPr>
            <w:t>Table of Contents</w:t>
          </w:r>
        </w:p>
        <w:p w:rsidRPr="00C5632C" w:rsidR="00B92EF5" w:rsidP="00B92EF5" w:rsidRDefault="00B92EF5" w14:paraId="1B92525C" w14:textId="77777777">
          <w:pPr>
            <w:rPr>
              <w:rFonts w:ascii="Times New Roman" w:hAnsi="Times New Roman" w:cs="Times New Roman"/>
            </w:rPr>
          </w:pPr>
        </w:p>
        <w:p w:rsidRPr="006048A5" w:rsidR="00C5632C" w:rsidP="006048A5" w:rsidRDefault="00AA57AF" w14:paraId="0F057E2F" w14:textId="397AABD3">
          <w:pPr>
            <w:pStyle w:val="TOC1"/>
            <w:tabs>
              <w:tab w:val="right" w:leader="dot" w:pos="9350"/>
            </w:tabs>
            <w:spacing w:line="360" w:lineRule="auto"/>
            <w:rPr>
              <w:rFonts w:ascii="Times New Roman" w:hAnsi="Times New Roman" w:cs="Times New Roman"/>
              <w:noProof/>
              <w:sz w:val="24"/>
              <w:szCs w:val="24"/>
              <w:lang w:val="en-GB" w:eastAsia="en-GB"/>
            </w:rPr>
          </w:pPr>
          <w:hyperlink w:history="1" w:anchor="_Toc85555902">
            <w:r w:rsidRPr="006048A5" w:rsidR="00C5632C">
              <w:rPr>
                <w:rStyle w:val="Hyperlink"/>
                <w:rFonts w:ascii="Times New Roman" w:hAnsi="Times New Roman" w:cs="Times New Roman"/>
                <w:noProof/>
                <w:sz w:val="24"/>
                <w:szCs w:val="24"/>
              </w:rPr>
              <w:t>Introduction</w:t>
            </w:r>
            <w:r w:rsidRPr="006048A5" w:rsidR="00C5632C">
              <w:rPr>
                <w:rFonts w:ascii="Times New Roman" w:hAnsi="Times New Roman" w:cs="Times New Roman"/>
                <w:noProof/>
                <w:webHidden/>
                <w:sz w:val="24"/>
                <w:szCs w:val="24"/>
              </w:rPr>
              <w:tab/>
            </w:r>
            <w:r w:rsidRPr="006048A5" w:rsidR="00C5632C">
              <w:rPr>
                <w:rFonts w:ascii="Times New Roman" w:hAnsi="Times New Roman" w:cs="Times New Roman"/>
                <w:noProof/>
                <w:webHidden/>
                <w:sz w:val="24"/>
                <w:szCs w:val="24"/>
              </w:rPr>
              <w:fldChar w:fldCharType="begin"/>
            </w:r>
            <w:r w:rsidRPr="006048A5" w:rsidR="00C5632C">
              <w:rPr>
                <w:rFonts w:ascii="Times New Roman" w:hAnsi="Times New Roman" w:cs="Times New Roman"/>
                <w:noProof/>
                <w:webHidden/>
                <w:sz w:val="24"/>
                <w:szCs w:val="24"/>
              </w:rPr>
              <w:instrText xml:space="preserve"> PAGEREF _Toc85555902 \h </w:instrText>
            </w:r>
            <w:r w:rsidRPr="006048A5" w:rsidR="00C5632C">
              <w:rPr>
                <w:rFonts w:ascii="Times New Roman" w:hAnsi="Times New Roman" w:cs="Times New Roman"/>
                <w:noProof/>
                <w:webHidden/>
                <w:sz w:val="24"/>
                <w:szCs w:val="24"/>
              </w:rPr>
            </w:r>
            <w:r w:rsidRPr="006048A5" w:rsidR="00C5632C">
              <w:rPr>
                <w:rFonts w:ascii="Times New Roman" w:hAnsi="Times New Roman" w:cs="Times New Roman"/>
                <w:noProof/>
                <w:webHidden/>
                <w:sz w:val="24"/>
                <w:szCs w:val="24"/>
              </w:rPr>
              <w:fldChar w:fldCharType="separate"/>
            </w:r>
            <w:r w:rsidRPr="006048A5" w:rsidR="00C5632C">
              <w:rPr>
                <w:rFonts w:ascii="Times New Roman" w:hAnsi="Times New Roman" w:cs="Times New Roman"/>
                <w:noProof/>
                <w:webHidden/>
                <w:sz w:val="24"/>
                <w:szCs w:val="24"/>
              </w:rPr>
              <w:t>3</w:t>
            </w:r>
            <w:r w:rsidRPr="006048A5" w:rsidR="00C5632C">
              <w:rPr>
                <w:rFonts w:ascii="Times New Roman" w:hAnsi="Times New Roman" w:cs="Times New Roman"/>
                <w:noProof/>
                <w:webHidden/>
                <w:sz w:val="24"/>
                <w:szCs w:val="24"/>
              </w:rPr>
              <w:fldChar w:fldCharType="end"/>
            </w:r>
          </w:hyperlink>
        </w:p>
        <w:p w:rsidRPr="006048A5" w:rsidR="00C5632C" w:rsidP="006048A5" w:rsidRDefault="00AA57AF" w14:paraId="60C682FA" w14:textId="4B4F346D">
          <w:pPr>
            <w:pStyle w:val="TOC1"/>
            <w:tabs>
              <w:tab w:val="right" w:leader="dot" w:pos="9350"/>
            </w:tabs>
            <w:spacing w:line="360" w:lineRule="auto"/>
            <w:rPr>
              <w:rFonts w:ascii="Times New Roman" w:hAnsi="Times New Roman" w:cs="Times New Roman"/>
              <w:noProof/>
              <w:sz w:val="24"/>
              <w:szCs w:val="24"/>
              <w:lang w:val="en-GB" w:eastAsia="en-GB"/>
            </w:rPr>
          </w:pPr>
          <w:hyperlink w:history="1" w:anchor="_Toc85555903">
            <w:r w:rsidRPr="006048A5" w:rsidR="00C5632C">
              <w:rPr>
                <w:rStyle w:val="Hyperlink"/>
                <w:rFonts w:ascii="Times New Roman" w:hAnsi="Times New Roman" w:cs="Times New Roman"/>
                <w:noProof/>
                <w:sz w:val="24"/>
                <w:szCs w:val="24"/>
              </w:rPr>
              <w:t>Online study methods</w:t>
            </w:r>
            <w:r w:rsidRPr="006048A5" w:rsidR="00C5632C">
              <w:rPr>
                <w:rFonts w:ascii="Times New Roman" w:hAnsi="Times New Roman" w:cs="Times New Roman"/>
                <w:noProof/>
                <w:webHidden/>
                <w:sz w:val="24"/>
                <w:szCs w:val="24"/>
              </w:rPr>
              <w:tab/>
            </w:r>
            <w:r w:rsidRPr="006048A5" w:rsidR="00C5632C">
              <w:rPr>
                <w:rFonts w:ascii="Times New Roman" w:hAnsi="Times New Roman" w:cs="Times New Roman"/>
                <w:noProof/>
                <w:webHidden/>
                <w:sz w:val="24"/>
                <w:szCs w:val="24"/>
              </w:rPr>
              <w:t>4</w:t>
            </w:r>
          </w:hyperlink>
        </w:p>
        <w:p w:rsidRPr="006048A5" w:rsidR="00C5632C" w:rsidP="006048A5" w:rsidRDefault="00AA57AF" w14:paraId="3A9B899C" w14:textId="186730AD">
          <w:pPr>
            <w:pStyle w:val="TOC2"/>
            <w:tabs>
              <w:tab w:val="right" w:leader="dot" w:pos="9350"/>
            </w:tabs>
            <w:spacing w:line="360" w:lineRule="auto"/>
            <w:rPr>
              <w:rFonts w:ascii="Times New Roman" w:hAnsi="Times New Roman" w:cs="Times New Roman"/>
              <w:noProof/>
              <w:sz w:val="24"/>
              <w:szCs w:val="24"/>
              <w:lang w:val="en-GB" w:eastAsia="en-GB"/>
            </w:rPr>
          </w:pPr>
          <w:hyperlink w:history="1" w:anchor="_Toc85555904">
            <w:r w:rsidRPr="006048A5" w:rsidR="00C5632C">
              <w:rPr>
                <w:rStyle w:val="Hyperlink"/>
                <w:rFonts w:ascii="Times New Roman" w:hAnsi="Times New Roman" w:cs="Times New Roman"/>
                <w:noProof/>
                <w:sz w:val="24"/>
                <w:szCs w:val="24"/>
              </w:rPr>
              <w:t>Learning channel</w:t>
            </w:r>
            <w:r w:rsidRPr="006048A5" w:rsidR="00C5632C">
              <w:rPr>
                <w:rFonts w:ascii="Times New Roman" w:hAnsi="Times New Roman" w:cs="Times New Roman"/>
                <w:noProof/>
                <w:webHidden/>
                <w:sz w:val="24"/>
                <w:szCs w:val="24"/>
              </w:rPr>
              <w:tab/>
            </w:r>
            <w:r w:rsidRPr="006048A5" w:rsidR="00C5632C">
              <w:rPr>
                <w:rFonts w:ascii="Times New Roman" w:hAnsi="Times New Roman" w:cs="Times New Roman"/>
                <w:noProof/>
                <w:webHidden/>
                <w:sz w:val="24"/>
                <w:szCs w:val="24"/>
              </w:rPr>
              <w:t>4</w:t>
            </w:r>
          </w:hyperlink>
        </w:p>
        <w:p w:rsidRPr="006048A5" w:rsidR="00C5632C" w:rsidP="006048A5" w:rsidRDefault="00AA57AF" w14:paraId="7BFB08E0" w14:textId="2234E44D">
          <w:pPr>
            <w:pStyle w:val="TOC2"/>
            <w:tabs>
              <w:tab w:val="right" w:leader="dot" w:pos="9350"/>
            </w:tabs>
            <w:spacing w:line="360" w:lineRule="auto"/>
            <w:rPr>
              <w:rFonts w:ascii="Times New Roman" w:hAnsi="Times New Roman" w:cs="Times New Roman"/>
              <w:noProof/>
              <w:sz w:val="24"/>
              <w:szCs w:val="24"/>
              <w:lang w:val="en-GB" w:eastAsia="en-GB"/>
            </w:rPr>
          </w:pPr>
          <w:hyperlink w:history="1" w:anchor="_Toc85555905">
            <w:r w:rsidRPr="006048A5" w:rsidR="00C5632C">
              <w:rPr>
                <w:rStyle w:val="Hyperlink"/>
                <w:rFonts w:ascii="Times New Roman" w:hAnsi="Times New Roman" w:cs="Times New Roman"/>
                <w:noProof/>
                <w:sz w:val="24"/>
                <w:szCs w:val="24"/>
              </w:rPr>
              <w:t>Time and Preferences</w:t>
            </w:r>
            <w:r w:rsidRPr="006048A5" w:rsidR="00C5632C">
              <w:rPr>
                <w:rFonts w:ascii="Times New Roman" w:hAnsi="Times New Roman" w:cs="Times New Roman"/>
                <w:noProof/>
                <w:webHidden/>
                <w:sz w:val="24"/>
                <w:szCs w:val="24"/>
              </w:rPr>
              <w:tab/>
            </w:r>
            <w:r w:rsidRPr="006048A5" w:rsidR="00C5632C">
              <w:rPr>
                <w:rFonts w:ascii="Times New Roman" w:hAnsi="Times New Roman" w:cs="Times New Roman"/>
                <w:noProof/>
                <w:webHidden/>
                <w:sz w:val="24"/>
                <w:szCs w:val="24"/>
              </w:rPr>
              <w:t>4</w:t>
            </w:r>
          </w:hyperlink>
        </w:p>
        <w:p w:rsidRPr="006048A5" w:rsidR="00C5632C" w:rsidP="006048A5" w:rsidRDefault="00AA57AF" w14:paraId="68906618" w14:textId="5DF72059">
          <w:pPr>
            <w:pStyle w:val="TOC2"/>
            <w:tabs>
              <w:tab w:val="right" w:leader="dot" w:pos="9350"/>
            </w:tabs>
            <w:spacing w:line="360" w:lineRule="auto"/>
            <w:rPr>
              <w:rFonts w:ascii="Times New Roman" w:hAnsi="Times New Roman" w:cs="Times New Roman"/>
              <w:noProof/>
              <w:sz w:val="24"/>
              <w:szCs w:val="24"/>
              <w:lang w:val="en-GB" w:eastAsia="en-GB"/>
            </w:rPr>
          </w:pPr>
          <w:hyperlink w:history="1" w:anchor="_Toc85555906">
            <w:r w:rsidRPr="006048A5" w:rsidR="00C5632C">
              <w:rPr>
                <w:rStyle w:val="Hyperlink"/>
                <w:rFonts w:ascii="Times New Roman" w:hAnsi="Times New Roman" w:cs="Times New Roman"/>
                <w:noProof/>
                <w:sz w:val="24"/>
                <w:szCs w:val="24"/>
              </w:rPr>
              <w:t>Create a dedicated study space</w:t>
            </w:r>
            <w:r w:rsidRPr="006048A5" w:rsidR="00C5632C">
              <w:rPr>
                <w:rFonts w:ascii="Times New Roman" w:hAnsi="Times New Roman" w:cs="Times New Roman"/>
                <w:noProof/>
                <w:webHidden/>
                <w:sz w:val="24"/>
                <w:szCs w:val="24"/>
              </w:rPr>
              <w:tab/>
            </w:r>
            <w:r w:rsidRPr="006048A5" w:rsidR="00C5632C">
              <w:rPr>
                <w:rFonts w:ascii="Times New Roman" w:hAnsi="Times New Roman" w:cs="Times New Roman"/>
                <w:noProof/>
                <w:webHidden/>
                <w:sz w:val="24"/>
                <w:szCs w:val="24"/>
              </w:rPr>
              <w:t>5</w:t>
            </w:r>
          </w:hyperlink>
        </w:p>
        <w:p w:rsidRPr="006048A5" w:rsidR="00C5632C" w:rsidP="006048A5" w:rsidRDefault="00AA57AF" w14:paraId="06A99624" w14:textId="468939AF">
          <w:pPr>
            <w:pStyle w:val="TOC2"/>
            <w:tabs>
              <w:tab w:val="right" w:leader="dot" w:pos="9350"/>
            </w:tabs>
            <w:spacing w:line="360" w:lineRule="auto"/>
            <w:rPr>
              <w:rFonts w:ascii="Times New Roman" w:hAnsi="Times New Roman" w:cs="Times New Roman"/>
              <w:noProof/>
              <w:sz w:val="24"/>
              <w:szCs w:val="24"/>
              <w:lang w:val="en-GB" w:eastAsia="en-GB"/>
            </w:rPr>
          </w:pPr>
          <w:hyperlink w:history="1" w:anchor="_Toc85555907">
            <w:r w:rsidRPr="006048A5" w:rsidR="00C5632C">
              <w:rPr>
                <w:rStyle w:val="Hyperlink"/>
                <w:rFonts w:ascii="Times New Roman" w:hAnsi="Times New Roman" w:cs="Times New Roman"/>
                <w:noProof/>
                <w:sz w:val="24"/>
                <w:szCs w:val="24"/>
              </w:rPr>
              <w:t>Actively taking and using notes</w:t>
            </w:r>
            <w:r w:rsidRPr="006048A5" w:rsidR="00C5632C">
              <w:rPr>
                <w:rFonts w:ascii="Times New Roman" w:hAnsi="Times New Roman" w:cs="Times New Roman"/>
                <w:noProof/>
                <w:webHidden/>
                <w:sz w:val="24"/>
                <w:szCs w:val="24"/>
              </w:rPr>
              <w:tab/>
            </w:r>
            <w:r w:rsidRPr="006048A5" w:rsidR="00C5632C">
              <w:rPr>
                <w:rFonts w:ascii="Times New Roman" w:hAnsi="Times New Roman" w:cs="Times New Roman"/>
                <w:noProof/>
                <w:webHidden/>
                <w:sz w:val="24"/>
                <w:szCs w:val="24"/>
              </w:rPr>
              <w:t>6</w:t>
            </w:r>
          </w:hyperlink>
        </w:p>
        <w:p w:rsidRPr="006048A5" w:rsidR="00C5632C" w:rsidP="006048A5" w:rsidRDefault="00AA57AF" w14:paraId="32F19A60" w14:textId="39FBFCC9">
          <w:pPr>
            <w:pStyle w:val="TOC2"/>
            <w:tabs>
              <w:tab w:val="right" w:leader="dot" w:pos="9350"/>
            </w:tabs>
            <w:spacing w:line="360" w:lineRule="auto"/>
            <w:rPr>
              <w:rFonts w:ascii="Times New Roman" w:hAnsi="Times New Roman" w:cs="Times New Roman"/>
              <w:noProof/>
              <w:sz w:val="24"/>
              <w:szCs w:val="24"/>
              <w:lang w:val="en-GB" w:eastAsia="en-GB"/>
            </w:rPr>
          </w:pPr>
          <w:hyperlink w:history="1" w:anchor="_Toc85555908">
            <w:r w:rsidRPr="006048A5" w:rsidR="00C5632C">
              <w:rPr>
                <w:rStyle w:val="Hyperlink"/>
                <w:rFonts w:ascii="Times New Roman" w:hAnsi="Times New Roman" w:cs="Times New Roman"/>
                <w:noProof/>
                <w:sz w:val="24"/>
                <w:szCs w:val="24"/>
              </w:rPr>
              <w:t>Talking about the subject</w:t>
            </w:r>
            <w:r w:rsidRPr="006048A5" w:rsidR="00C5632C">
              <w:rPr>
                <w:rFonts w:ascii="Times New Roman" w:hAnsi="Times New Roman" w:cs="Times New Roman"/>
                <w:noProof/>
                <w:webHidden/>
                <w:sz w:val="24"/>
                <w:szCs w:val="24"/>
              </w:rPr>
              <w:tab/>
            </w:r>
            <w:r w:rsidRPr="006048A5" w:rsidR="00C5632C">
              <w:rPr>
                <w:rFonts w:ascii="Times New Roman" w:hAnsi="Times New Roman" w:cs="Times New Roman"/>
                <w:noProof/>
                <w:webHidden/>
                <w:sz w:val="24"/>
                <w:szCs w:val="24"/>
              </w:rPr>
              <w:t>6</w:t>
            </w:r>
          </w:hyperlink>
        </w:p>
        <w:p w:rsidRPr="006048A5" w:rsidR="00C5632C" w:rsidP="006048A5" w:rsidRDefault="00AA57AF" w14:paraId="79BC30A9" w14:textId="105E6F3B">
          <w:pPr>
            <w:pStyle w:val="TOC1"/>
            <w:tabs>
              <w:tab w:val="right" w:leader="dot" w:pos="9350"/>
            </w:tabs>
            <w:spacing w:line="360" w:lineRule="auto"/>
            <w:rPr>
              <w:rFonts w:ascii="Times New Roman" w:hAnsi="Times New Roman" w:cs="Times New Roman"/>
              <w:noProof/>
              <w:sz w:val="24"/>
              <w:szCs w:val="24"/>
              <w:lang w:val="en-GB" w:eastAsia="en-GB"/>
            </w:rPr>
          </w:pPr>
          <w:hyperlink w:history="1" w:anchor="_Toc85555909">
            <w:r w:rsidRPr="006048A5" w:rsidR="00C5632C">
              <w:rPr>
                <w:rStyle w:val="Hyperlink"/>
                <w:rFonts w:ascii="Times New Roman" w:hAnsi="Times New Roman" w:cs="Times New Roman"/>
                <w:noProof/>
                <w:sz w:val="24"/>
                <w:szCs w:val="24"/>
              </w:rPr>
              <w:t>Conclusion</w:t>
            </w:r>
            <w:r w:rsidRPr="006048A5" w:rsidR="00C5632C">
              <w:rPr>
                <w:rFonts w:ascii="Times New Roman" w:hAnsi="Times New Roman" w:cs="Times New Roman"/>
                <w:noProof/>
                <w:webHidden/>
                <w:sz w:val="24"/>
                <w:szCs w:val="24"/>
              </w:rPr>
              <w:tab/>
            </w:r>
            <w:r w:rsidRPr="006048A5" w:rsidR="00C5632C">
              <w:rPr>
                <w:rFonts w:ascii="Times New Roman" w:hAnsi="Times New Roman" w:cs="Times New Roman"/>
                <w:noProof/>
                <w:webHidden/>
                <w:sz w:val="24"/>
                <w:szCs w:val="24"/>
              </w:rPr>
              <w:t>7</w:t>
            </w:r>
          </w:hyperlink>
        </w:p>
        <w:p w:rsidRPr="00C5632C" w:rsidR="00C5632C" w:rsidP="006048A5" w:rsidRDefault="00AA57AF" w14:paraId="43A3B0CA" w14:textId="3D153073">
          <w:pPr>
            <w:pStyle w:val="TOC1"/>
            <w:tabs>
              <w:tab w:val="right" w:leader="dot" w:pos="9350"/>
            </w:tabs>
            <w:spacing w:line="360" w:lineRule="auto"/>
            <w:rPr>
              <w:rFonts w:ascii="Times New Roman" w:hAnsi="Times New Roman" w:cs="Times New Roman"/>
              <w:noProof/>
              <w:lang w:val="en-GB" w:eastAsia="en-GB"/>
            </w:rPr>
          </w:pPr>
          <w:hyperlink w:history="1" w:anchor="_Toc85555910">
            <w:r w:rsidRPr="006048A5" w:rsidR="00C5632C">
              <w:rPr>
                <w:rStyle w:val="Hyperlink"/>
                <w:rFonts w:ascii="Times New Roman" w:hAnsi="Times New Roman" w:cs="Times New Roman"/>
                <w:noProof/>
                <w:sz w:val="24"/>
                <w:szCs w:val="24"/>
              </w:rPr>
              <w:t>References</w:t>
            </w:r>
            <w:r w:rsidRPr="006048A5" w:rsidR="00C5632C">
              <w:rPr>
                <w:rFonts w:ascii="Times New Roman" w:hAnsi="Times New Roman" w:cs="Times New Roman"/>
                <w:noProof/>
                <w:webHidden/>
                <w:sz w:val="24"/>
                <w:szCs w:val="24"/>
              </w:rPr>
              <w:tab/>
            </w:r>
            <w:r w:rsidRPr="006048A5" w:rsidR="00C5632C">
              <w:rPr>
                <w:rFonts w:ascii="Times New Roman" w:hAnsi="Times New Roman" w:cs="Times New Roman"/>
                <w:noProof/>
                <w:webHidden/>
                <w:sz w:val="24"/>
                <w:szCs w:val="24"/>
              </w:rPr>
              <w:t>8</w:t>
            </w:r>
          </w:hyperlink>
        </w:p>
        <w:p w:rsidR="004B113D" w:rsidRDefault="00AA57AF" w14:paraId="1C5B20A2" w14:textId="79C216B6"/>
      </w:sdtContent>
    </w:sdt>
    <w:p w:rsidR="00B92EF5" w:rsidRDefault="00B92EF5" w14:paraId="26D2ADB3" w14:textId="77777777">
      <w:pPr>
        <w:rPr>
          <w:rFonts w:asciiTheme="majorHAnsi" w:hAnsiTheme="majorHAnsi" w:eastAsiaTheme="majorEastAsia" w:cstheme="majorBidi"/>
          <w:color w:val="244061" w:themeColor="accent1" w:themeShade="80"/>
          <w:sz w:val="36"/>
          <w:szCs w:val="36"/>
        </w:rPr>
      </w:pPr>
      <w:r>
        <w:br w:type="page"/>
      </w:r>
    </w:p>
    <w:p w:rsidRPr="00EE555C" w:rsidR="00B92EF5" w:rsidP="00EE555C" w:rsidRDefault="00B92EF5" w14:paraId="17592B92" w14:textId="57DFDA7F">
      <w:pPr>
        <w:pStyle w:val="Heading1"/>
        <w:spacing w:line="360" w:lineRule="auto"/>
        <w:rPr>
          <w:rFonts w:ascii="Times New Roman" w:hAnsi="Times New Roman" w:cs="Times New Roman"/>
          <w:b/>
          <w:bCs/>
          <w:sz w:val="28"/>
          <w:szCs w:val="28"/>
        </w:rPr>
      </w:pPr>
      <w:bookmarkStart w:name="_Toc85555902" w:id="1"/>
      <w:r w:rsidRPr="00EE555C">
        <w:rPr>
          <w:rFonts w:ascii="Times New Roman" w:hAnsi="Times New Roman" w:cs="Times New Roman"/>
          <w:b/>
          <w:bCs/>
          <w:sz w:val="28"/>
          <w:szCs w:val="28"/>
        </w:rPr>
        <w:t>Introduction</w:t>
      </w:r>
      <w:bookmarkEnd w:id="1"/>
    </w:p>
    <w:p w:rsidR="004E359E" w:rsidP="004E359E" w:rsidRDefault="004E359E" w14:paraId="41CE128D" w14:textId="19AA91F4"/>
    <w:p w:rsidRPr="00EE555C" w:rsidR="000B1B2D" w:rsidP="00EE555C" w:rsidRDefault="003A3DC8" w14:paraId="247C53D3" w14:textId="1D0D40E8">
      <w:pPr>
        <w:spacing w:line="360" w:lineRule="auto"/>
        <w:rPr>
          <w:rFonts w:ascii="Times New Roman" w:hAnsi="Times New Roman" w:cs="Times New Roman"/>
          <w:sz w:val="24"/>
          <w:szCs w:val="24"/>
        </w:rPr>
      </w:pPr>
      <w:r w:rsidRPr="00EE555C">
        <w:rPr>
          <w:rFonts w:ascii="Times New Roman" w:hAnsi="Times New Roman" w:cs="Times New Roman"/>
          <w:sz w:val="24"/>
          <w:szCs w:val="24"/>
        </w:rPr>
        <w:t xml:space="preserve">I have chosen to discuss about the </w:t>
      </w:r>
      <w:r w:rsidRPr="00EE555C">
        <w:rPr>
          <w:rFonts w:ascii="Times New Roman" w:hAnsi="Times New Roman" w:cs="Times New Roman"/>
          <w:i/>
          <w:iCs/>
          <w:sz w:val="24"/>
          <w:szCs w:val="24"/>
        </w:rPr>
        <w:t>‘Effective online study methods’</w:t>
      </w:r>
      <w:r w:rsidRPr="00EE555C">
        <w:rPr>
          <w:rFonts w:ascii="Times New Roman" w:hAnsi="Times New Roman" w:cs="Times New Roman"/>
          <w:sz w:val="24"/>
          <w:szCs w:val="24"/>
        </w:rPr>
        <w:t xml:space="preserve"> </w:t>
      </w:r>
      <w:r w:rsidRPr="00EE555C" w:rsidR="00F561AB">
        <w:rPr>
          <w:rFonts w:ascii="Times New Roman" w:hAnsi="Times New Roman" w:cs="Times New Roman"/>
          <w:sz w:val="24"/>
          <w:szCs w:val="24"/>
        </w:rPr>
        <w:t xml:space="preserve">as a subject for this assignment </w:t>
      </w:r>
      <w:r w:rsidRPr="00EE555C">
        <w:rPr>
          <w:rFonts w:ascii="Times New Roman" w:hAnsi="Times New Roman" w:cs="Times New Roman"/>
          <w:sz w:val="24"/>
          <w:szCs w:val="24"/>
        </w:rPr>
        <w:t xml:space="preserve">because in the last </w:t>
      </w:r>
      <w:r w:rsidRPr="00EE555C" w:rsidR="00F561AB">
        <w:rPr>
          <w:rFonts w:ascii="Times New Roman" w:hAnsi="Times New Roman" w:cs="Times New Roman"/>
          <w:sz w:val="24"/>
          <w:szCs w:val="24"/>
        </w:rPr>
        <w:t>one and half</w:t>
      </w:r>
      <w:r w:rsidRPr="00EE555C">
        <w:rPr>
          <w:rFonts w:ascii="Times New Roman" w:hAnsi="Times New Roman" w:cs="Times New Roman"/>
          <w:sz w:val="24"/>
          <w:szCs w:val="24"/>
        </w:rPr>
        <w:t xml:space="preserve"> years this was the main alternative of teaching in schools and </w:t>
      </w:r>
      <w:r w:rsidRPr="00EE555C" w:rsidR="00F561AB">
        <w:rPr>
          <w:rFonts w:ascii="Times New Roman" w:hAnsi="Times New Roman" w:cs="Times New Roman"/>
          <w:sz w:val="24"/>
          <w:szCs w:val="24"/>
        </w:rPr>
        <w:t>universities,</w:t>
      </w:r>
      <w:r w:rsidRPr="00EE555C">
        <w:rPr>
          <w:rFonts w:ascii="Times New Roman" w:hAnsi="Times New Roman" w:cs="Times New Roman"/>
          <w:sz w:val="24"/>
          <w:szCs w:val="24"/>
        </w:rPr>
        <w:t xml:space="preserve"> and it was </w:t>
      </w:r>
      <w:r w:rsidRPr="00EE555C" w:rsidR="00F561AB">
        <w:rPr>
          <w:rFonts w:ascii="Times New Roman" w:hAnsi="Times New Roman" w:cs="Times New Roman"/>
          <w:sz w:val="24"/>
          <w:szCs w:val="24"/>
        </w:rPr>
        <w:t>perceived</w:t>
      </w:r>
      <w:r w:rsidRPr="00EE555C">
        <w:rPr>
          <w:rFonts w:ascii="Times New Roman" w:hAnsi="Times New Roman" w:cs="Times New Roman"/>
          <w:sz w:val="24"/>
          <w:szCs w:val="24"/>
        </w:rPr>
        <w:t xml:space="preserve"> </w:t>
      </w:r>
      <w:r w:rsidRPr="00EE555C" w:rsidR="00841020">
        <w:rPr>
          <w:rFonts w:ascii="Times New Roman" w:hAnsi="Times New Roman" w:cs="Times New Roman"/>
          <w:sz w:val="24"/>
          <w:szCs w:val="24"/>
        </w:rPr>
        <w:t xml:space="preserve">by the entire world </w:t>
      </w:r>
      <w:r w:rsidRPr="00EE555C">
        <w:rPr>
          <w:rFonts w:ascii="Times New Roman" w:hAnsi="Times New Roman" w:cs="Times New Roman"/>
          <w:sz w:val="24"/>
          <w:szCs w:val="24"/>
        </w:rPr>
        <w:t xml:space="preserve">as method of coping during </w:t>
      </w:r>
      <w:r w:rsidRPr="00EE555C" w:rsidR="00F561AB">
        <w:rPr>
          <w:rFonts w:ascii="Times New Roman" w:hAnsi="Times New Roman" w:cs="Times New Roman"/>
          <w:sz w:val="24"/>
          <w:szCs w:val="24"/>
        </w:rPr>
        <w:t>these difficult times.</w:t>
      </w:r>
      <w:r w:rsidRPr="00EE555C" w:rsidR="000B1B2D">
        <w:rPr>
          <w:rFonts w:ascii="Times New Roman" w:hAnsi="Times New Roman" w:cs="Times New Roman"/>
          <w:sz w:val="24"/>
          <w:szCs w:val="24"/>
        </w:rPr>
        <w:t xml:space="preserve"> Learning activities migrate online at un unprecedented rate, including activities that were traditionally believed to be effective only if carried out in person.</w:t>
      </w:r>
      <w:sdt>
        <w:sdtPr>
          <w:rPr>
            <w:rFonts w:ascii="Times New Roman" w:hAnsi="Times New Roman" w:cs="Times New Roman"/>
            <w:sz w:val="24"/>
            <w:szCs w:val="24"/>
          </w:rPr>
          <w:id w:val="561903067"/>
          <w:citation/>
        </w:sdtPr>
        <w:sdtEndPr/>
        <w:sdtContent>
          <w:r w:rsidRPr="00EE555C" w:rsidR="000B1B2D">
            <w:rPr>
              <w:rFonts w:ascii="Times New Roman" w:hAnsi="Times New Roman" w:cs="Times New Roman"/>
              <w:noProof/>
              <w:sz w:val="24"/>
              <w:szCs w:val="24"/>
              <w:lang w:val="en-GB"/>
            </w:rPr>
            <w:t xml:space="preserve"> (Colombari, et al., 2021)</w:t>
          </w:r>
        </w:sdtContent>
      </w:sdt>
      <w:r w:rsidRPr="00EE555C" w:rsidR="00F561AB">
        <w:rPr>
          <w:rFonts w:ascii="Times New Roman" w:hAnsi="Times New Roman" w:cs="Times New Roman"/>
          <w:sz w:val="24"/>
          <w:szCs w:val="24"/>
        </w:rPr>
        <w:t xml:space="preserve"> The assignment is divided in a brief description</w:t>
      </w:r>
      <w:r w:rsidR="00EE555C">
        <w:rPr>
          <w:rFonts w:ascii="Times New Roman" w:hAnsi="Times New Roman" w:cs="Times New Roman"/>
          <w:sz w:val="24"/>
          <w:szCs w:val="24"/>
        </w:rPr>
        <w:t xml:space="preserve"> about online </w:t>
      </w:r>
      <w:proofErr w:type="spellStart"/>
      <w:r w:rsidR="00EE555C">
        <w:rPr>
          <w:rFonts w:ascii="Times New Roman" w:hAnsi="Times New Roman" w:cs="Times New Roman"/>
          <w:sz w:val="24"/>
          <w:szCs w:val="24"/>
        </w:rPr>
        <w:t>studing</w:t>
      </w:r>
      <w:proofErr w:type="spellEnd"/>
      <w:r w:rsidRPr="00EE555C" w:rsidR="00F561AB">
        <w:rPr>
          <w:rFonts w:ascii="Times New Roman" w:hAnsi="Times New Roman" w:cs="Times New Roman"/>
          <w:sz w:val="24"/>
          <w:szCs w:val="24"/>
        </w:rPr>
        <w:t xml:space="preserve">, </w:t>
      </w:r>
      <w:r w:rsidR="00EE555C">
        <w:rPr>
          <w:rFonts w:ascii="Times New Roman" w:hAnsi="Times New Roman" w:cs="Times New Roman"/>
          <w:sz w:val="24"/>
          <w:szCs w:val="24"/>
        </w:rPr>
        <w:t xml:space="preserve">brief description on some of the effective online studying methods </w:t>
      </w:r>
      <w:r w:rsidRPr="00EE555C" w:rsidR="00F561AB">
        <w:rPr>
          <w:rFonts w:ascii="Times New Roman" w:hAnsi="Times New Roman" w:cs="Times New Roman"/>
          <w:sz w:val="24"/>
          <w:szCs w:val="24"/>
        </w:rPr>
        <w:t>along with my perspective about the subject.</w:t>
      </w:r>
    </w:p>
    <w:p w:rsidRPr="00EE555C" w:rsidR="005B55A5" w:rsidP="00EE555C" w:rsidRDefault="00F561AB" w14:paraId="12066773" w14:textId="4C8DAF67">
      <w:pPr>
        <w:spacing w:line="360" w:lineRule="auto"/>
        <w:rPr>
          <w:rFonts w:ascii="Times New Roman" w:hAnsi="Times New Roman" w:cs="Times New Roman"/>
          <w:sz w:val="24"/>
          <w:szCs w:val="24"/>
          <w:lang w:val="en-GB"/>
        </w:rPr>
      </w:pPr>
      <w:r w:rsidRPr="00EE555C">
        <w:rPr>
          <w:rFonts w:ascii="Times New Roman" w:hAnsi="Times New Roman" w:cs="Times New Roman"/>
          <w:sz w:val="24"/>
          <w:szCs w:val="24"/>
        </w:rPr>
        <w:t>Studying is represented through a wide variety of forms and methods. The reason why studying is such controversial is because every individual is defined by a specific way of approaching and managing this very common subject.</w:t>
      </w:r>
      <w:r w:rsidRPr="00EE555C" w:rsidR="002E2CFD">
        <w:rPr>
          <w:rFonts w:ascii="Times New Roman" w:hAnsi="Times New Roman" w:cs="Times New Roman"/>
          <w:sz w:val="24"/>
          <w:szCs w:val="24"/>
        </w:rPr>
        <w:t xml:space="preserve"> For instance, straightforward questions as household income could be perceived differently by random people, either understating or overstating the amount. Therefore, errors are not based on wrong inaccurate answers, but are related to more abstract or</w:t>
      </w:r>
      <w:r w:rsidRPr="00EE555C" w:rsidR="002E2CFD">
        <w:rPr>
          <w:rFonts w:ascii="Times New Roman" w:hAnsi="Times New Roman" w:cs="Times New Roman"/>
          <w:sz w:val="24"/>
          <w:szCs w:val="24"/>
          <w:lang w:val="en-GB"/>
        </w:rPr>
        <w:t xml:space="preserve"> theoretical concepts such as psychological construct, personality, motives, and others. </w:t>
      </w:r>
      <w:sdt>
        <w:sdtPr>
          <w:rPr>
            <w:rFonts w:ascii="Times New Roman" w:hAnsi="Times New Roman" w:cs="Times New Roman"/>
            <w:sz w:val="24"/>
            <w:szCs w:val="24"/>
            <w:lang w:val="en-GB"/>
          </w:rPr>
          <w:id w:val="960842562"/>
          <w:citation/>
        </w:sdtPr>
        <w:sdtEndPr/>
        <w:sdtContent>
          <w:r w:rsidRPr="00EE555C" w:rsidR="002E2CFD">
            <w:rPr>
              <w:rFonts w:ascii="Times New Roman" w:hAnsi="Times New Roman" w:cs="Times New Roman"/>
              <w:noProof/>
              <w:sz w:val="24"/>
              <w:szCs w:val="24"/>
              <w:lang w:val="en-GB"/>
            </w:rPr>
            <w:t>(Marks, et al., 2005)</w:t>
          </w:r>
        </w:sdtContent>
      </w:sdt>
    </w:p>
    <w:p w:rsidRPr="00EE555C" w:rsidR="00C5771C" w:rsidP="00EE555C" w:rsidRDefault="00C5771C" w14:paraId="3DA6A0AE" w14:textId="3CDC518C">
      <w:pPr>
        <w:spacing w:line="360" w:lineRule="auto"/>
        <w:rPr>
          <w:rFonts w:ascii="Times New Roman" w:hAnsi="Times New Roman" w:cs="Times New Roman"/>
          <w:sz w:val="24"/>
          <w:szCs w:val="24"/>
        </w:rPr>
      </w:pPr>
      <w:r w:rsidRPr="00EE555C">
        <w:rPr>
          <w:rFonts w:ascii="Times New Roman" w:hAnsi="Times New Roman" w:cs="Times New Roman"/>
          <w:sz w:val="24"/>
          <w:szCs w:val="24"/>
        </w:rPr>
        <w:t>Online learning covers a variety of technologies</w:t>
      </w:r>
      <w:r w:rsidRPr="00EE555C" w:rsidR="000B1B2D">
        <w:rPr>
          <w:rFonts w:ascii="Times New Roman" w:hAnsi="Times New Roman" w:cs="Times New Roman"/>
          <w:sz w:val="24"/>
          <w:szCs w:val="24"/>
        </w:rPr>
        <w:t>, including</w:t>
      </w:r>
      <w:r w:rsidRPr="00EE555C">
        <w:rPr>
          <w:rFonts w:ascii="Times New Roman" w:hAnsi="Times New Roman" w:cs="Times New Roman"/>
          <w:sz w:val="24"/>
          <w:szCs w:val="24"/>
        </w:rPr>
        <w:t xml:space="preserve"> world wide web, emails, texts</w:t>
      </w:r>
      <w:r w:rsidRPr="00EE555C" w:rsidR="001E7D5B">
        <w:rPr>
          <w:rFonts w:ascii="Times New Roman" w:hAnsi="Times New Roman" w:cs="Times New Roman"/>
          <w:sz w:val="24"/>
          <w:szCs w:val="24"/>
        </w:rPr>
        <w:t>,</w:t>
      </w:r>
      <w:r w:rsidRPr="00EE555C">
        <w:rPr>
          <w:rFonts w:ascii="Times New Roman" w:hAnsi="Times New Roman" w:cs="Times New Roman"/>
          <w:sz w:val="24"/>
          <w:szCs w:val="24"/>
        </w:rPr>
        <w:t xml:space="preserve"> or conferenc</w:t>
      </w:r>
      <w:r w:rsidRPr="00EE555C" w:rsidR="001E7D5B">
        <w:rPr>
          <w:rFonts w:ascii="Times New Roman" w:hAnsi="Times New Roman" w:cs="Times New Roman"/>
          <w:sz w:val="24"/>
          <w:szCs w:val="24"/>
        </w:rPr>
        <w:t xml:space="preserve">es delivered over computer networks for educational purposes. It is very convenient and liberating and nowadays is very innovative and interacting in providing content. It has been proved that it is more appealing among student in contrast with the traditional ways. </w:t>
      </w:r>
      <w:sdt>
        <w:sdtPr>
          <w:rPr>
            <w:rFonts w:ascii="Times New Roman" w:hAnsi="Times New Roman" w:cs="Times New Roman"/>
            <w:sz w:val="24"/>
            <w:szCs w:val="24"/>
          </w:rPr>
          <w:id w:val="-1901506260"/>
          <w:citation/>
        </w:sdtPr>
        <w:sdtEndPr/>
        <w:sdtContent>
          <w:r w:rsidRPr="00EE555C" w:rsidR="001E7D5B">
            <w:rPr>
              <w:rFonts w:ascii="Times New Roman" w:hAnsi="Times New Roman" w:cs="Times New Roman"/>
              <w:noProof/>
              <w:sz w:val="24"/>
              <w:szCs w:val="24"/>
              <w:lang w:val="en-GB"/>
            </w:rPr>
            <w:t>(Arora, 2019)</w:t>
          </w:r>
        </w:sdtContent>
      </w:sdt>
    </w:p>
    <w:p w:rsidRPr="00257D46" w:rsidR="00C5632C" w:rsidP="3298BDA3" w:rsidRDefault="00C5632C" w14:paraId="6B312FDD" w14:textId="53FA7DAC" w14:noSpellErr="1">
      <w:pPr>
        <w:pStyle w:val="NoSpacing"/>
        <w:rPr>
          <w:rFonts w:ascii="Cambria" w:hAnsi="Cambria" w:eastAsia="ＭＳ ゴシック" w:cs="Times New Roman"/>
          <w:color w:val="244061" w:themeColor="accent1" w:themeTint="FF" w:themeShade="80"/>
          <w:sz w:val="36"/>
          <w:szCs w:val="36"/>
        </w:rPr>
      </w:pPr>
      <w:r>
        <w:drawing>
          <wp:inline wp14:editId="310CD7A6" wp14:anchorId="4386DAAA">
            <wp:extent cx="4455795" cy="2585127"/>
            <wp:effectExtent l="0" t="0" r="0" b="0"/>
            <wp:docPr id="4" name="Picture 4" descr="A picture containing diagram&#10;&#10;Description automatically generated" title=""/>
            <wp:cNvGraphicFramePr>
              <a:graphicFrameLocks noChangeAspect="1"/>
            </wp:cNvGraphicFramePr>
            <a:graphic>
              <a:graphicData uri="http://schemas.openxmlformats.org/drawingml/2006/picture">
                <pic:pic>
                  <pic:nvPicPr>
                    <pic:cNvPr id="0" name="Picture 4"/>
                    <pic:cNvPicPr/>
                  </pic:nvPicPr>
                  <pic:blipFill>
                    <a:blip r:embed="R262b886bff5045ff">
                      <a:extLst>
                        <a:ext xmlns:a="http://schemas.openxmlformats.org/drawingml/2006/main" uri="{28A0092B-C50C-407E-A947-70E740481C1C}">
                          <a14:useLocalDpi val="0"/>
                        </a:ext>
                      </a:extLst>
                    </a:blip>
                    <a:stretch>
                      <a:fillRect/>
                    </a:stretch>
                  </pic:blipFill>
                  <pic:spPr>
                    <a:xfrm rot="0" flipH="0" flipV="0">
                      <a:off x="0" y="0"/>
                      <a:ext cx="4455795" cy="2585127"/>
                    </a:xfrm>
                    <a:prstGeom prst="rect">
                      <a:avLst/>
                    </a:prstGeom>
                  </pic:spPr>
                </pic:pic>
              </a:graphicData>
            </a:graphic>
          </wp:inline>
        </w:drawing>
      </w:r>
    </w:p>
    <w:p w:rsidRPr="00257D46" w:rsidR="00C5632C" w:rsidP="00257D46" w:rsidRDefault="00C5632C" w14:paraId="4BB406ED" w14:textId="1FAFEA76">
      <w:pPr>
        <w:spacing w:line="360" w:lineRule="auto"/>
        <w:jc w:val="center"/>
        <w:rPr>
          <w:rFonts w:ascii="Times New Roman" w:hAnsi="Times New Roman" w:cs="Times New Roman"/>
          <w:sz w:val="24"/>
          <w:szCs w:val="24"/>
        </w:rPr>
      </w:pPr>
      <w:r w:rsidRPr="00257D46">
        <w:rPr>
          <w:rFonts w:ascii="Times New Roman" w:hAnsi="Times New Roman" w:cs="Times New Roman"/>
          <w:sz w:val="24"/>
          <w:szCs w:val="24"/>
        </w:rPr>
        <w:t>Figure 1 – Online learning (Source: E-learning vector illustration)</w:t>
      </w:r>
    </w:p>
    <w:p w:rsidR="000B1B2D" w:rsidP="00F561AB" w:rsidRDefault="000B1B2D" w14:paraId="4350F4C3" w14:textId="3AC26758"/>
    <w:p w:rsidRPr="00257D46" w:rsidR="000B1B2D" w:rsidP="00257D46" w:rsidRDefault="000B1B2D" w14:paraId="1D1B1F16" w14:textId="77777777">
      <w:pPr>
        <w:pStyle w:val="Heading1"/>
        <w:spacing w:line="360" w:lineRule="auto"/>
        <w:rPr>
          <w:rFonts w:ascii="Times New Roman" w:hAnsi="Times New Roman" w:cs="Times New Roman"/>
          <w:b/>
          <w:bCs/>
          <w:sz w:val="28"/>
          <w:szCs w:val="28"/>
        </w:rPr>
      </w:pPr>
      <w:bookmarkStart w:name="_Toc85555903" w:id="2"/>
      <w:r w:rsidRPr="00257D46">
        <w:rPr>
          <w:rFonts w:ascii="Times New Roman" w:hAnsi="Times New Roman" w:cs="Times New Roman"/>
          <w:b/>
          <w:bCs/>
          <w:sz w:val="28"/>
          <w:szCs w:val="28"/>
        </w:rPr>
        <w:t>Online study methods</w:t>
      </w:r>
      <w:bookmarkEnd w:id="2"/>
    </w:p>
    <w:p w:rsidR="000B1B2D" w:rsidP="000B1B2D" w:rsidRDefault="000B1B2D" w14:paraId="34844ADC" w14:textId="77777777"/>
    <w:p w:rsidRPr="00257D46" w:rsidR="000B1B2D" w:rsidP="00257D46" w:rsidRDefault="000B1B2D" w14:paraId="5238B8C8" w14:textId="2C1176DC">
      <w:pPr>
        <w:spacing w:line="360" w:lineRule="auto"/>
        <w:rPr>
          <w:rFonts w:ascii="Times New Roman" w:hAnsi="Times New Roman" w:cs="Times New Roman"/>
          <w:sz w:val="24"/>
          <w:szCs w:val="24"/>
        </w:rPr>
      </w:pPr>
      <w:r w:rsidRPr="00257D46">
        <w:rPr>
          <w:rFonts w:ascii="Times New Roman" w:hAnsi="Times New Roman" w:cs="Times New Roman"/>
          <w:sz w:val="24"/>
          <w:szCs w:val="24"/>
        </w:rPr>
        <w:t>Based on the strategies used for online studying, the academic performance can be improved or decreased. Researchers are pointing to three critical</w:t>
      </w:r>
      <w:r w:rsidRPr="00257D46" w:rsidR="00F2167E">
        <w:rPr>
          <w:rFonts w:ascii="Times New Roman" w:hAnsi="Times New Roman" w:cs="Times New Roman"/>
          <w:sz w:val="24"/>
          <w:szCs w:val="24"/>
        </w:rPr>
        <w:t xml:space="preserve"> interactions</w:t>
      </w:r>
      <w:r w:rsidRPr="00257D46">
        <w:rPr>
          <w:rFonts w:ascii="Times New Roman" w:hAnsi="Times New Roman" w:cs="Times New Roman"/>
          <w:sz w:val="24"/>
          <w:szCs w:val="24"/>
        </w:rPr>
        <w:t xml:space="preserve"> </w:t>
      </w:r>
      <w:r w:rsidRPr="00257D46" w:rsidR="00F2167E">
        <w:rPr>
          <w:rFonts w:ascii="Times New Roman" w:hAnsi="Times New Roman" w:cs="Times New Roman"/>
          <w:sz w:val="24"/>
          <w:szCs w:val="24"/>
        </w:rPr>
        <w:t>in defining effective online stud methods. As shown in Table 1, these are: instructor-student, student-student, student-content.</w:t>
      </w:r>
      <w:r w:rsidRPr="00257D46" w:rsidR="00A91524">
        <w:rPr>
          <w:rFonts w:ascii="Times New Roman" w:hAnsi="Times New Roman" w:cs="Times New Roman"/>
          <w:sz w:val="24"/>
          <w:szCs w:val="24"/>
        </w:rPr>
        <w:t xml:space="preserve"> </w:t>
      </w:r>
      <w:sdt>
        <w:sdtPr>
          <w:rPr>
            <w:rFonts w:ascii="Times New Roman" w:hAnsi="Times New Roman" w:cs="Times New Roman"/>
            <w:sz w:val="24"/>
            <w:szCs w:val="24"/>
          </w:rPr>
          <w:id w:val="1313610189"/>
          <w:citation/>
        </w:sdtPr>
        <w:sdtEndPr/>
        <w:sdtContent>
          <w:r w:rsidRPr="00257D46" w:rsidR="00A91524">
            <w:rPr>
              <w:rFonts w:ascii="Times New Roman" w:hAnsi="Times New Roman" w:cs="Times New Roman"/>
              <w:noProof/>
              <w:sz w:val="24"/>
              <w:szCs w:val="24"/>
              <w:lang w:val="en-GB"/>
            </w:rPr>
            <w:t>(Marks, et al., 2005)</w:t>
          </w:r>
        </w:sdtContent>
      </w:sdt>
    </w:p>
    <w:tbl>
      <w:tblPr>
        <w:tblStyle w:val="TableGrid"/>
        <w:tblW w:w="0" w:type="auto"/>
        <w:tblLook w:val="04A0" w:firstRow="1" w:lastRow="0" w:firstColumn="1" w:lastColumn="0" w:noHBand="0" w:noVBand="1"/>
      </w:tblPr>
      <w:tblGrid>
        <w:gridCol w:w="3116"/>
        <w:gridCol w:w="3117"/>
        <w:gridCol w:w="3117"/>
      </w:tblGrid>
      <w:tr w:rsidRPr="00257D46" w:rsidR="00F2167E" w:rsidTr="00F2167E" w14:paraId="2D238BA3" w14:textId="77777777">
        <w:tc>
          <w:tcPr>
            <w:tcW w:w="3116" w:type="dxa"/>
          </w:tcPr>
          <w:p w:rsidRPr="00257D46" w:rsidR="00F2167E" w:rsidP="00257D46" w:rsidRDefault="00F2167E" w14:paraId="1636D40B" w14:textId="0D12594B">
            <w:pPr>
              <w:spacing w:line="360" w:lineRule="auto"/>
              <w:jc w:val="center"/>
              <w:rPr>
                <w:rFonts w:ascii="Times New Roman" w:hAnsi="Times New Roman" w:cs="Times New Roman"/>
                <w:b/>
                <w:bCs/>
                <w:sz w:val="24"/>
                <w:szCs w:val="24"/>
              </w:rPr>
            </w:pPr>
            <w:r w:rsidRPr="00257D46">
              <w:rPr>
                <w:rFonts w:ascii="Times New Roman" w:hAnsi="Times New Roman" w:cs="Times New Roman"/>
                <w:b/>
                <w:bCs/>
                <w:sz w:val="24"/>
                <w:szCs w:val="24"/>
              </w:rPr>
              <w:t>Interaction</w:t>
            </w:r>
          </w:p>
        </w:tc>
        <w:tc>
          <w:tcPr>
            <w:tcW w:w="3117" w:type="dxa"/>
          </w:tcPr>
          <w:p w:rsidRPr="00257D46" w:rsidR="00F2167E" w:rsidP="00257D46" w:rsidRDefault="00F2167E" w14:paraId="50716F74" w14:textId="2D863AEB">
            <w:pPr>
              <w:spacing w:line="360" w:lineRule="auto"/>
              <w:jc w:val="center"/>
              <w:rPr>
                <w:rFonts w:ascii="Times New Roman" w:hAnsi="Times New Roman" w:cs="Times New Roman"/>
                <w:b/>
                <w:bCs/>
                <w:sz w:val="24"/>
                <w:szCs w:val="24"/>
              </w:rPr>
            </w:pPr>
            <w:r w:rsidRPr="00257D46">
              <w:rPr>
                <w:rFonts w:ascii="Times New Roman" w:hAnsi="Times New Roman" w:cs="Times New Roman"/>
                <w:b/>
                <w:bCs/>
                <w:sz w:val="24"/>
                <w:szCs w:val="24"/>
              </w:rPr>
              <w:t>Description</w:t>
            </w:r>
          </w:p>
        </w:tc>
        <w:tc>
          <w:tcPr>
            <w:tcW w:w="3117" w:type="dxa"/>
          </w:tcPr>
          <w:p w:rsidRPr="00257D46" w:rsidR="00F2167E" w:rsidP="00257D46" w:rsidRDefault="00F2167E" w14:paraId="2ACD9D98" w14:textId="50D8CA00">
            <w:pPr>
              <w:spacing w:line="360" w:lineRule="auto"/>
              <w:jc w:val="center"/>
              <w:rPr>
                <w:rFonts w:ascii="Times New Roman" w:hAnsi="Times New Roman" w:cs="Times New Roman"/>
                <w:b/>
                <w:bCs/>
                <w:sz w:val="24"/>
                <w:szCs w:val="24"/>
              </w:rPr>
            </w:pPr>
            <w:r w:rsidRPr="00257D46">
              <w:rPr>
                <w:rFonts w:ascii="Times New Roman" w:hAnsi="Times New Roman" w:cs="Times New Roman"/>
                <w:b/>
                <w:bCs/>
                <w:sz w:val="24"/>
                <w:szCs w:val="24"/>
              </w:rPr>
              <w:t>Example</w:t>
            </w:r>
          </w:p>
        </w:tc>
      </w:tr>
      <w:tr w:rsidRPr="00257D46" w:rsidR="00F2167E" w:rsidTr="00F2167E" w14:paraId="02289E23" w14:textId="77777777">
        <w:tc>
          <w:tcPr>
            <w:tcW w:w="3116" w:type="dxa"/>
          </w:tcPr>
          <w:p w:rsidRPr="00257D46" w:rsidR="00F2167E" w:rsidP="00257D46" w:rsidRDefault="00F2167E" w14:paraId="47B0C7A1" w14:textId="51FC0114">
            <w:pPr>
              <w:spacing w:line="360" w:lineRule="auto"/>
              <w:rPr>
                <w:rFonts w:ascii="Times New Roman" w:hAnsi="Times New Roman" w:cs="Times New Roman"/>
                <w:sz w:val="24"/>
                <w:szCs w:val="24"/>
              </w:rPr>
            </w:pPr>
            <w:r w:rsidRPr="00257D46">
              <w:rPr>
                <w:rFonts w:ascii="Times New Roman" w:hAnsi="Times New Roman" w:cs="Times New Roman"/>
                <w:sz w:val="24"/>
                <w:szCs w:val="24"/>
              </w:rPr>
              <w:t>Student-Content</w:t>
            </w:r>
          </w:p>
        </w:tc>
        <w:tc>
          <w:tcPr>
            <w:tcW w:w="3117" w:type="dxa"/>
          </w:tcPr>
          <w:p w:rsidRPr="00257D46" w:rsidR="00F2167E" w:rsidP="00257D46" w:rsidRDefault="00F2167E" w14:paraId="6A62E386" w14:textId="77777777">
            <w:pPr>
              <w:spacing w:line="360" w:lineRule="auto"/>
              <w:rPr>
                <w:rFonts w:ascii="Times New Roman" w:hAnsi="Times New Roman" w:cs="Times New Roman"/>
                <w:sz w:val="24"/>
                <w:szCs w:val="24"/>
              </w:rPr>
            </w:pPr>
            <w:r w:rsidRPr="00257D46">
              <w:rPr>
                <w:rFonts w:ascii="Times New Roman" w:hAnsi="Times New Roman" w:cs="Times New Roman"/>
                <w:sz w:val="24"/>
                <w:szCs w:val="24"/>
              </w:rPr>
              <w:t>-Defined by pedagogical tools</w:t>
            </w:r>
          </w:p>
          <w:p w:rsidRPr="00257D46" w:rsidR="00F2167E" w:rsidP="00257D46" w:rsidRDefault="00F2167E" w14:paraId="63E7360A" w14:textId="2F01661C">
            <w:pPr>
              <w:spacing w:line="360" w:lineRule="auto"/>
              <w:rPr>
                <w:rFonts w:ascii="Times New Roman" w:hAnsi="Times New Roman" w:cs="Times New Roman"/>
                <w:sz w:val="24"/>
                <w:szCs w:val="24"/>
              </w:rPr>
            </w:pPr>
          </w:p>
        </w:tc>
        <w:tc>
          <w:tcPr>
            <w:tcW w:w="3117" w:type="dxa"/>
          </w:tcPr>
          <w:p w:rsidRPr="00257D46" w:rsidR="00F2167E" w:rsidP="00257D46" w:rsidRDefault="00F2167E" w14:paraId="38111392" w14:textId="73E0238A">
            <w:pPr>
              <w:spacing w:line="360" w:lineRule="auto"/>
              <w:rPr>
                <w:rFonts w:ascii="Times New Roman" w:hAnsi="Times New Roman" w:cs="Times New Roman"/>
                <w:sz w:val="24"/>
                <w:szCs w:val="24"/>
              </w:rPr>
            </w:pPr>
            <w:r w:rsidRPr="00257D46">
              <w:rPr>
                <w:rFonts w:ascii="Times New Roman" w:hAnsi="Times New Roman" w:cs="Times New Roman"/>
                <w:sz w:val="24"/>
                <w:szCs w:val="24"/>
              </w:rPr>
              <w:t>PowerPoint, Streaming Media, Hyperlinking</w:t>
            </w:r>
          </w:p>
        </w:tc>
      </w:tr>
      <w:tr w:rsidRPr="00257D46" w:rsidR="00F2167E" w:rsidTr="00F2167E" w14:paraId="394A663D" w14:textId="77777777">
        <w:tc>
          <w:tcPr>
            <w:tcW w:w="3116" w:type="dxa"/>
          </w:tcPr>
          <w:p w:rsidRPr="00257D46" w:rsidR="00F2167E" w:rsidP="00257D46" w:rsidRDefault="00F2167E" w14:paraId="6B474CE0" w14:textId="2D330797">
            <w:pPr>
              <w:spacing w:line="360" w:lineRule="auto"/>
              <w:rPr>
                <w:rFonts w:ascii="Times New Roman" w:hAnsi="Times New Roman" w:cs="Times New Roman"/>
                <w:sz w:val="24"/>
                <w:szCs w:val="24"/>
              </w:rPr>
            </w:pPr>
            <w:r w:rsidRPr="00257D46">
              <w:rPr>
                <w:rFonts w:ascii="Times New Roman" w:hAnsi="Times New Roman" w:cs="Times New Roman"/>
                <w:sz w:val="24"/>
                <w:szCs w:val="24"/>
              </w:rPr>
              <w:t>Instructor-Student</w:t>
            </w:r>
          </w:p>
        </w:tc>
        <w:tc>
          <w:tcPr>
            <w:tcW w:w="3117" w:type="dxa"/>
          </w:tcPr>
          <w:p w:rsidRPr="00257D46" w:rsidR="00F2167E" w:rsidP="00257D46" w:rsidRDefault="00F2167E" w14:paraId="295D1501" w14:textId="541A169D">
            <w:pPr>
              <w:spacing w:line="360" w:lineRule="auto"/>
              <w:rPr>
                <w:rFonts w:ascii="Times New Roman" w:hAnsi="Times New Roman" w:cs="Times New Roman"/>
                <w:sz w:val="24"/>
                <w:szCs w:val="24"/>
              </w:rPr>
            </w:pPr>
            <w:r w:rsidRPr="00257D46">
              <w:rPr>
                <w:rFonts w:ascii="Times New Roman" w:hAnsi="Times New Roman" w:cs="Times New Roman"/>
                <w:sz w:val="24"/>
                <w:szCs w:val="24"/>
              </w:rPr>
              <w:t>-This is perceived as the most important interaction for learning</w:t>
            </w:r>
          </w:p>
        </w:tc>
        <w:tc>
          <w:tcPr>
            <w:tcW w:w="3117" w:type="dxa"/>
          </w:tcPr>
          <w:p w:rsidRPr="00257D46" w:rsidR="00F2167E" w:rsidP="00257D46" w:rsidRDefault="00F2167E" w14:paraId="72FB99DB" w14:textId="0BD55AC4">
            <w:pPr>
              <w:spacing w:line="360" w:lineRule="auto"/>
              <w:rPr>
                <w:rFonts w:ascii="Times New Roman" w:hAnsi="Times New Roman" w:cs="Times New Roman"/>
                <w:sz w:val="24"/>
                <w:szCs w:val="24"/>
              </w:rPr>
            </w:pPr>
            <w:r w:rsidRPr="00257D46">
              <w:rPr>
                <w:rFonts w:ascii="Times New Roman" w:hAnsi="Times New Roman" w:cs="Times New Roman"/>
                <w:sz w:val="24"/>
                <w:szCs w:val="24"/>
              </w:rPr>
              <w:t>Teaching face to face or online</w:t>
            </w:r>
          </w:p>
        </w:tc>
      </w:tr>
      <w:tr w:rsidRPr="00257D46" w:rsidR="00F2167E" w:rsidTr="00F2167E" w14:paraId="28EA850F" w14:textId="77777777">
        <w:tc>
          <w:tcPr>
            <w:tcW w:w="3116" w:type="dxa"/>
          </w:tcPr>
          <w:p w:rsidRPr="00257D46" w:rsidR="00F2167E" w:rsidP="00257D46" w:rsidRDefault="00A91524" w14:paraId="7640F96A" w14:textId="0167E912">
            <w:pPr>
              <w:spacing w:line="360" w:lineRule="auto"/>
              <w:rPr>
                <w:rFonts w:ascii="Times New Roman" w:hAnsi="Times New Roman" w:cs="Times New Roman"/>
                <w:sz w:val="24"/>
                <w:szCs w:val="24"/>
              </w:rPr>
            </w:pPr>
            <w:r w:rsidRPr="00257D46">
              <w:rPr>
                <w:rFonts w:ascii="Times New Roman" w:hAnsi="Times New Roman" w:cs="Times New Roman"/>
                <w:sz w:val="24"/>
                <w:szCs w:val="24"/>
              </w:rPr>
              <w:t>Student-Student</w:t>
            </w:r>
          </w:p>
        </w:tc>
        <w:tc>
          <w:tcPr>
            <w:tcW w:w="3117" w:type="dxa"/>
          </w:tcPr>
          <w:p w:rsidRPr="00257D46" w:rsidR="00F2167E" w:rsidP="00257D46" w:rsidRDefault="00A91524" w14:paraId="35AD4DBF" w14:textId="2B79125D">
            <w:pPr>
              <w:spacing w:line="360" w:lineRule="auto"/>
              <w:rPr>
                <w:rFonts w:ascii="Times New Roman" w:hAnsi="Times New Roman" w:cs="Times New Roman"/>
                <w:sz w:val="24"/>
                <w:szCs w:val="24"/>
              </w:rPr>
            </w:pPr>
            <w:r w:rsidRPr="00257D46">
              <w:rPr>
                <w:rFonts w:ascii="Times New Roman" w:hAnsi="Times New Roman" w:cs="Times New Roman"/>
                <w:sz w:val="24"/>
                <w:szCs w:val="24"/>
              </w:rPr>
              <w:t>-Presents the interaction between students</w:t>
            </w:r>
          </w:p>
        </w:tc>
        <w:tc>
          <w:tcPr>
            <w:tcW w:w="3117" w:type="dxa"/>
          </w:tcPr>
          <w:p w:rsidRPr="00257D46" w:rsidR="00F2167E" w:rsidP="00257D46" w:rsidRDefault="00A91524" w14:paraId="548C6423" w14:textId="4020D098">
            <w:pPr>
              <w:spacing w:line="360" w:lineRule="auto"/>
              <w:rPr>
                <w:rFonts w:ascii="Times New Roman" w:hAnsi="Times New Roman" w:cs="Times New Roman"/>
                <w:sz w:val="24"/>
                <w:szCs w:val="24"/>
              </w:rPr>
            </w:pPr>
            <w:r w:rsidRPr="00257D46">
              <w:rPr>
                <w:rFonts w:ascii="Times New Roman" w:hAnsi="Times New Roman" w:cs="Times New Roman"/>
                <w:sz w:val="24"/>
                <w:szCs w:val="24"/>
              </w:rPr>
              <w:t xml:space="preserve">Consists in the </w:t>
            </w:r>
            <w:r w:rsidRPr="00257D46" w:rsidR="00257D46">
              <w:rPr>
                <w:rFonts w:ascii="Times New Roman" w:hAnsi="Times New Roman" w:cs="Times New Roman"/>
                <w:sz w:val="24"/>
                <w:szCs w:val="24"/>
              </w:rPr>
              <w:t>knowledge</w:t>
            </w:r>
            <w:r w:rsidRPr="00257D46">
              <w:rPr>
                <w:rFonts w:ascii="Times New Roman" w:hAnsi="Times New Roman" w:cs="Times New Roman"/>
                <w:sz w:val="24"/>
                <w:szCs w:val="24"/>
              </w:rPr>
              <w:t xml:space="preserve"> evaluation through teamwork</w:t>
            </w:r>
          </w:p>
        </w:tc>
      </w:tr>
    </w:tbl>
    <w:p w:rsidR="00257D46" w:rsidP="00257D46" w:rsidRDefault="00A91524" w14:paraId="218BED49" w14:textId="7EA5286F">
      <w:pPr>
        <w:spacing w:line="360" w:lineRule="auto"/>
        <w:rPr>
          <w:rFonts w:ascii="Times New Roman" w:hAnsi="Times New Roman" w:cs="Times New Roman"/>
          <w:sz w:val="24"/>
          <w:szCs w:val="24"/>
        </w:rPr>
      </w:pPr>
      <w:r w:rsidRPr="00257D46">
        <w:rPr>
          <w:rFonts w:ascii="Times New Roman" w:hAnsi="Times New Roman" w:cs="Times New Roman"/>
          <w:sz w:val="24"/>
          <w:szCs w:val="24"/>
        </w:rPr>
        <w:tab/>
      </w:r>
    </w:p>
    <w:p w:rsidR="00F2167E" w:rsidP="00257D46" w:rsidRDefault="00A91524" w14:paraId="42172D28" w14:textId="101AC40B">
      <w:pPr>
        <w:spacing w:line="360" w:lineRule="auto"/>
        <w:jc w:val="center"/>
        <w:rPr>
          <w:rFonts w:ascii="Times New Roman" w:hAnsi="Times New Roman" w:cs="Times New Roman"/>
          <w:sz w:val="24"/>
          <w:szCs w:val="24"/>
        </w:rPr>
      </w:pPr>
      <w:r w:rsidRPr="00257D46">
        <w:rPr>
          <w:rFonts w:ascii="Times New Roman" w:hAnsi="Times New Roman" w:cs="Times New Roman"/>
          <w:sz w:val="24"/>
          <w:szCs w:val="24"/>
        </w:rPr>
        <w:t>Table 1 – Critical interaction that constitute the base for an effective online learning</w:t>
      </w:r>
    </w:p>
    <w:p w:rsidRPr="00257D46" w:rsidR="00257D46" w:rsidP="00257D46" w:rsidRDefault="00257D46" w14:paraId="6DDF8826" w14:textId="77777777">
      <w:pPr>
        <w:spacing w:line="360" w:lineRule="auto"/>
        <w:jc w:val="center"/>
        <w:rPr>
          <w:rFonts w:ascii="Times New Roman" w:hAnsi="Times New Roman" w:cs="Times New Roman"/>
          <w:sz w:val="24"/>
          <w:szCs w:val="24"/>
        </w:rPr>
      </w:pPr>
    </w:p>
    <w:p w:rsidR="00810FB1" w:rsidP="00C5632C" w:rsidRDefault="00810FB1" w14:paraId="49A9878B" w14:textId="17A269D0">
      <w:pPr>
        <w:pStyle w:val="Heading2"/>
        <w:rPr>
          <w:rFonts w:ascii="Times New Roman" w:hAnsi="Times New Roman" w:cs="Times New Roman"/>
          <w:b/>
          <w:bCs/>
          <w:color w:val="0D0D0D" w:themeColor="text1" w:themeTint="F2"/>
          <w:sz w:val="28"/>
          <w:szCs w:val="28"/>
        </w:rPr>
      </w:pPr>
      <w:bookmarkStart w:name="_Toc85555904" w:id="3"/>
      <w:r w:rsidRPr="00257D46">
        <w:rPr>
          <w:rFonts w:ascii="Times New Roman" w:hAnsi="Times New Roman" w:cs="Times New Roman"/>
          <w:b/>
          <w:bCs/>
          <w:color w:val="0D0D0D" w:themeColor="text1" w:themeTint="F2"/>
          <w:sz w:val="28"/>
          <w:szCs w:val="28"/>
        </w:rPr>
        <w:t>Learning channel</w:t>
      </w:r>
      <w:bookmarkEnd w:id="3"/>
    </w:p>
    <w:p w:rsidRPr="00257D46" w:rsidR="00257D46" w:rsidP="00257D46" w:rsidRDefault="00257D46" w14:paraId="4CC21EA3" w14:textId="77777777">
      <w:pPr>
        <w:spacing w:line="360" w:lineRule="auto"/>
        <w:rPr>
          <w:rFonts w:ascii="Times New Roman" w:hAnsi="Times New Roman" w:cs="Times New Roman"/>
          <w:sz w:val="24"/>
          <w:szCs w:val="24"/>
        </w:rPr>
      </w:pPr>
    </w:p>
    <w:p w:rsidRPr="00257D46" w:rsidR="000B1B2D" w:rsidP="00257D46" w:rsidRDefault="009C3382" w14:paraId="76F7D7B5" w14:textId="026DE8BC">
      <w:pPr>
        <w:spacing w:line="360" w:lineRule="auto"/>
        <w:rPr>
          <w:rFonts w:ascii="Times New Roman" w:hAnsi="Times New Roman" w:cs="Times New Roman"/>
          <w:sz w:val="24"/>
          <w:szCs w:val="24"/>
        </w:rPr>
      </w:pPr>
      <w:r w:rsidRPr="00257D46">
        <w:rPr>
          <w:rFonts w:ascii="Times New Roman" w:hAnsi="Times New Roman" w:cs="Times New Roman"/>
          <w:sz w:val="24"/>
          <w:szCs w:val="24"/>
        </w:rPr>
        <w:t xml:space="preserve">As stated above, learning online is more referred as an individual way, therefor it is very important to know </w:t>
      </w:r>
      <w:r w:rsidRPr="00257D46" w:rsidR="00455D98">
        <w:rPr>
          <w:rFonts w:ascii="Times New Roman" w:hAnsi="Times New Roman" w:cs="Times New Roman"/>
          <w:sz w:val="24"/>
          <w:szCs w:val="24"/>
        </w:rPr>
        <w:t>your personal</w:t>
      </w:r>
      <w:r w:rsidRPr="00257D46">
        <w:rPr>
          <w:rFonts w:ascii="Times New Roman" w:hAnsi="Times New Roman" w:cs="Times New Roman"/>
          <w:sz w:val="24"/>
          <w:szCs w:val="24"/>
        </w:rPr>
        <w:t xml:space="preserve"> learning preference in order to develop effective study methods.</w:t>
      </w:r>
      <w:r w:rsidRPr="00257D46" w:rsidR="00455D98">
        <w:rPr>
          <w:rFonts w:ascii="Times New Roman" w:hAnsi="Times New Roman" w:cs="Times New Roman"/>
          <w:sz w:val="24"/>
          <w:szCs w:val="24"/>
        </w:rPr>
        <w:t xml:space="preserve"> Due to online variety the software and materials nowadays learning comes more easily. Most of the time the students can choose their favorite learning </w:t>
      </w:r>
      <w:r w:rsidRPr="00257D46" w:rsidR="00621DBA">
        <w:rPr>
          <w:rFonts w:ascii="Times New Roman" w:hAnsi="Times New Roman" w:cs="Times New Roman"/>
          <w:sz w:val="24"/>
          <w:szCs w:val="24"/>
        </w:rPr>
        <w:t>channel</w:t>
      </w:r>
      <w:r w:rsidRPr="00257D46" w:rsidR="00455D98">
        <w:rPr>
          <w:rFonts w:ascii="Times New Roman" w:hAnsi="Times New Roman" w:cs="Times New Roman"/>
          <w:sz w:val="24"/>
          <w:szCs w:val="24"/>
        </w:rPr>
        <w:t>:</w:t>
      </w:r>
      <w:r w:rsidRPr="00257D46" w:rsidR="00621DBA">
        <w:rPr>
          <w:rFonts w:ascii="Times New Roman" w:hAnsi="Times New Roman" w:cs="Times New Roman"/>
          <w:sz w:val="24"/>
          <w:szCs w:val="24"/>
        </w:rPr>
        <w:t xml:space="preserve"> visual (by sight), auditory (by hearing) or hand on (by doing).</w:t>
      </w:r>
    </w:p>
    <w:p w:rsidRPr="00257D46" w:rsidR="00810FB1" w:rsidP="00257D46" w:rsidRDefault="00C3262A" w14:paraId="4D861C02" w14:textId="3625E957">
      <w:pPr>
        <w:spacing w:line="360" w:lineRule="auto"/>
        <w:jc w:val="center"/>
        <w:rPr>
          <w:rFonts w:ascii="Times New Roman" w:hAnsi="Times New Roman" w:cs="Times New Roman"/>
          <w:sz w:val="24"/>
          <w:szCs w:val="24"/>
        </w:rPr>
      </w:pPr>
      <w:r w:rsidRPr="00257D46">
        <w:rPr>
          <w:rFonts w:ascii="Times New Roman" w:hAnsi="Times New Roman" w:cs="Times New Roman"/>
          <w:noProof/>
          <w:sz w:val="24"/>
          <w:szCs w:val="24"/>
        </w:rPr>
        <w:drawing>
          <wp:inline distT="0" distB="0" distL="0" distR="0" wp14:anchorId="291EFB72" wp14:editId="24A0FA37">
            <wp:extent cx="2400300" cy="2333625"/>
            <wp:effectExtent l="0" t="0" r="0" b="952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9"/>
                    <a:stretch>
                      <a:fillRect/>
                    </a:stretch>
                  </pic:blipFill>
                  <pic:spPr>
                    <a:xfrm>
                      <a:off x="0" y="0"/>
                      <a:ext cx="2400300" cy="2333625"/>
                    </a:xfrm>
                    <a:prstGeom prst="rect">
                      <a:avLst/>
                    </a:prstGeom>
                  </pic:spPr>
                </pic:pic>
              </a:graphicData>
            </a:graphic>
          </wp:inline>
        </w:drawing>
      </w:r>
    </w:p>
    <w:p w:rsidRPr="00257D46" w:rsidR="00C3262A" w:rsidP="00257D46" w:rsidRDefault="00C3262A" w14:paraId="67758046" w14:textId="43C4E3D5">
      <w:pPr>
        <w:spacing w:line="360" w:lineRule="auto"/>
        <w:jc w:val="center"/>
        <w:rPr>
          <w:rFonts w:ascii="Times New Roman" w:hAnsi="Times New Roman" w:cs="Times New Roman"/>
          <w:sz w:val="24"/>
          <w:szCs w:val="24"/>
        </w:rPr>
      </w:pPr>
      <w:r w:rsidRPr="3298BDA3" w:rsidR="3298BDA3">
        <w:rPr>
          <w:rFonts w:ascii="Times New Roman" w:hAnsi="Times New Roman" w:cs="Times New Roman"/>
          <w:sz w:val="24"/>
          <w:szCs w:val="24"/>
        </w:rPr>
        <w:t xml:space="preserve">Figure 2 – Hearing, Seeing, </w:t>
      </w:r>
      <w:proofErr w:type="gramStart"/>
      <w:r w:rsidRPr="3298BDA3" w:rsidR="3298BDA3">
        <w:rPr>
          <w:rFonts w:ascii="Times New Roman" w:hAnsi="Times New Roman" w:cs="Times New Roman"/>
          <w:sz w:val="24"/>
          <w:szCs w:val="24"/>
        </w:rPr>
        <w:t>Doing</w:t>
      </w:r>
      <w:proofErr w:type="gramEnd"/>
      <w:r w:rsidRPr="3298BDA3" w:rsidR="3298BDA3">
        <w:rPr>
          <w:rFonts w:ascii="Times New Roman" w:hAnsi="Times New Roman" w:cs="Times New Roman"/>
          <w:sz w:val="24"/>
          <w:szCs w:val="24"/>
        </w:rPr>
        <w:t xml:space="preserve"> (Source: </w:t>
      </w:r>
      <w:hyperlink r:id="R758e542396fc440e">
        <w:r w:rsidRPr="3298BDA3" w:rsidR="3298BDA3">
          <w:rPr>
            <w:rStyle w:val="Hyperlink"/>
            <w:rFonts w:ascii="Times New Roman" w:hAnsi="Times New Roman" w:cs="Times New Roman"/>
            <w:sz w:val="24"/>
            <w:szCs w:val="24"/>
          </w:rPr>
          <w:t>Suspect Dyslexia or Learning Problems? - Bonnie Terry Learning</w:t>
        </w:r>
      </w:hyperlink>
      <w:r w:rsidRPr="3298BDA3" w:rsidR="3298BDA3">
        <w:rPr>
          <w:rFonts w:ascii="Times New Roman" w:hAnsi="Times New Roman" w:cs="Times New Roman"/>
          <w:sz w:val="24"/>
          <w:szCs w:val="24"/>
        </w:rPr>
        <w:t>)</w:t>
      </w:r>
    </w:p>
    <w:p w:rsidRPr="00257D46" w:rsidR="00C3262A" w:rsidP="3298BDA3" w:rsidRDefault="00C3262A" w14:paraId="21199A57" w14:textId="3BF4EB37">
      <w:pPr>
        <w:pStyle w:val="Heading2"/>
        <w:spacing w:line="360" w:lineRule="auto"/>
        <w:rPr>
          <w:rFonts w:ascii="Times New Roman" w:hAnsi="Times New Roman" w:cs="Times New Roman"/>
          <w:b w:val="1"/>
          <w:bCs w:val="1"/>
          <w:color w:val="0D0D0D" w:themeColor="text1" w:themeTint="F2" w:themeShade="FF"/>
          <w:sz w:val="28"/>
          <w:szCs w:val="28"/>
        </w:rPr>
      </w:pPr>
    </w:p>
    <w:p w:rsidRPr="00257D46" w:rsidR="00C3262A" w:rsidP="3298BDA3" w:rsidRDefault="00C3262A" w14:paraId="0982BAEF" w14:textId="2F4E5C0E">
      <w:pPr>
        <w:pStyle w:val="Heading2"/>
        <w:spacing w:line="360" w:lineRule="auto"/>
        <w:rPr>
          <w:rFonts w:ascii="Times New Roman" w:hAnsi="Times New Roman" w:cs="Times New Roman"/>
          <w:b w:val="1"/>
          <w:bCs w:val="1"/>
          <w:color w:val="0D0D0D" w:themeColor="text1" w:themeTint="F2" w:themeShade="FF"/>
          <w:sz w:val="28"/>
          <w:szCs w:val="28"/>
        </w:rPr>
      </w:pPr>
    </w:p>
    <w:p w:rsidRPr="00257D46" w:rsidR="00C3262A" w:rsidP="3298BDA3" w:rsidRDefault="00C3262A" w14:paraId="43C1CE6F" w14:textId="7ADF62B6">
      <w:pPr>
        <w:pStyle w:val="Heading2"/>
        <w:spacing w:line="360" w:lineRule="auto"/>
        <w:rPr>
          <w:rFonts w:ascii="Times New Roman" w:hAnsi="Times New Roman" w:cs="Times New Roman"/>
          <w:b w:val="1"/>
          <w:bCs w:val="1"/>
          <w:color w:val="0D0D0D" w:themeColor="text1" w:themeTint="F2" w:themeShade="FF"/>
          <w:sz w:val="28"/>
          <w:szCs w:val="28"/>
        </w:rPr>
      </w:pPr>
    </w:p>
    <w:p w:rsidRPr="00257D46" w:rsidR="00C3262A" w:rsidP="00257D46" w:rsidRDefault="00C3262A" w14:paraId="31491239" w14:textId="4734F8BD">
      <w:pPr>
        <w:pStyle w:val="Heading2"/>
        <w:spacing w:line="360" w:lineRule="auto"/>
        <w:rPr>
          <w:rFonts w:ascii="Times New Roman" w:hAnsi="Times New Roman" w:cs="Times New Roman"/>
          <w:b w:val="1"/>
          <w:bCs w:val="1"/>
          <w:color w:val="0D0D0D" w:themeColor="text1" w:themeTint="F2"/>
          <w:sz w:val="28"/>
          <w:szCs w:val="28"/>
        </w:rPr>
      </w:pPr>
      <w:bookmarkStart w:name="_Toc85555905" w:id="4"/>
      <w:r w:rsidRPr="3298BDA3" w:rsidR="3298BDA3">
        <w:rPr>
          <w:rFonts w:ascii="Times New Roman" w:hAnsi="Times New Roman" w:cs="Times New Roman"/>
          <w:b w:val="1"/>
          <w:bCs w:val="1"/>
          <w:color w:val="0D0D0D" w:themeColor="text1" w:themeTint="F2" w:themeShade="FF"/>
          <w:sz w:val="28"/>
          <w:szCs w:val="28"/>
        </w:rPr>
        <w:t>Time and Preferences</w:t>
      </w:r>
      <w:bookmarkEnd w:id="4"/>
    </w:p>
    <w:p w:rsidRPr="00257D46" w:rsidR="00621DBA" w:rsidP="00257D46" w:rsidRDefault="00621DBA" w14:paraId="51C71A04" w14:textId="1F162CCB">
      <w:pPr>
        <w:spacing w:line="360" w:lineRule="auto"/>
        <w:rPr>
          <w:rFonts w:ascii="Times New Roman" w:hAnsi="Times New Roman" w:cs="Times New Roman"/>
          <w:sz w:val="24"/>
          <w:szCs w:val="24"/>
        </w:rPr>
      </w:pPr>
      <w:r w:rsidRPr="00257D46">
        <w:rPr>
          <w:rFonts w:ascii="Times New Roman" w:hAnsi="Times New Roman" w:cs="Times New Roman"/>
          <w:sz w:val="24"/>
          <w:szCs w:val="24"/>
        </w:rPr>
        <w:t xml:space="preserve">Another effective online learning method is prioritizing tasks and managing </w:t>
      </w:r>
      <w:r w:rsidRPr="00257D46" w:rsidR="00064DBA">
        <w:rPr>
          <w:rFonts w:ascii="Times New Roman" w:hAnsi="Times New Roman" w:cs="Times New Roman"/>
          <w:sz w:val="24"/>
          <w:szCs w:val="24"/>
        </w:rPr>
        <w:t>studying</w:t>
      </w:r>
      <w:r w:rsidRPr="00257D46">
        <w:rPr>
          <w:rFonts w:ascii="Times New Roman" w:hAnsi="Times New Roman" w:cs="Times New Roman"/>
          <w:sz w:val="24"/>
          <w:szCs w:val="24"/>
        </w:rPr>
        <w:t xml:space="preserve"> time. </w:t>
      </w:r>
      <w:r w:rsidRPr="00257D46" w:rsidR="009F341E">
        <w:rPr>
          <w:rFonts w:ascii="Times New Roman" w:hAnsi="Times New Roman" w:cs="Times New Roman"/>
          <w:sz w:val="24"/>
          <w:szCs w:val="24"/>
        </w:rPr>
        <w:t xml:space="preserve">Procrastination is the main cause of the delaying online studying and it affects most of the students. </w:t>
      </w:r>
      <w:r w:rsidRPr="00257D46" w:rsidR="00064DBA">
        <w:rPr>
          <w:rFonts w:ascii="Times New Roman" w:hAnsi="Times New Roman" w:cs="Times New Roman"/>
          <w:sz w:val="24"/>
          <w:szCs w:val="24"/>
        </w:rPr>
        <w:t>Allocating</w:t>
      </w:r>
      <w:r w:rsidRPr="00257D46">
        <w:rPr>
          <w:rFonts w:ascii="Times New Roman" w:hAnsi="Times New Roman" w:cs="Times New Roman"/>
          <w:sz w:val="24"/>
          <w:szCs w:val="24"/>
        </w:rPr>
        <w:t xml:space="preserve"> time for </w:t>
      </w:r>
      <w:r w:rsidRPr="00257D46" w:rsidR="00064DBA">
        <w:rPr>
          <w:rFonts w:ascii="Times New Roman" w:hAnsi="Times New Roman" w:cs="Times New Roman"/>
          <w:sz w:val="24"/>
          <w:szCs w:val="24"/>
        </w:rPr>
        <w:t>studying</w:t>
      </w:r>
      <w:r w:rsidRPr="00257D46">
        <w:rPr>
          <w:rFonts w:ascii="Times New Roman" w:hAnsi="Times New Roman" w:cs="Times New Roman"/>
          <w:sz w:val="24"/>
          <w:szCs w:val="24"/>
        </w:rPr>
        <w:t xml:space="preserve"> and sticking to a program it is difficult, as</w:t>
      </w:r>
      <w:r w:rsidRPr="00257D46" w:rsidR="00064DBA">
        <w:rPr>
          <w:rFonts w:ascii="Times New Roman" w:hAnsi="Times New Roman" w:cs="Times New Roman"/>
          <w:sz w:val="24"/>
          <w:szCs w:val="24"/>
        </w:rPr>
        <w:t xml:space="preserve"> it requires enormous amount of will power to stick to a program. </w:t>
      </w:r>
      <w:r w:rsidRPr="00257D46" w:rsidR="009F341E">
        <w:rPr>
          <w:rFonts w:ascii="Times New Roman" w:hAnsi="Times New Roman" w:cs="Times New Roman"/>
          <w:sz w:val="24"/>
          <w:szCs w:val="24"/>
        </w:rPr>
        <w:t xml:space="preserve">The </w:t>
      </w:r>
      <w:r w:rsidRPr="00257D46" w:rsidR="00810FB1">
        <w:rPr>
          <w:rFonts w:ascii="Times New Roman" w:hAnsi="Times New Roman" w:cs="Times New Roman"/>
          <w:sz w:val="24"/>
          <w:szCs w:val="24"/>
        </w:rPr>
        <w:t>questionnaire</w:t>
      </w:r>
      <w:r w:rsidRPr="00257D46" w:rsidR="009F341E">
        <w:rPr>
          <w:rFonts w:ascii="Times New Roman" w:hAnsi="Times New Roman" w:cs="Times New Roman"/>
          <w:sz w:val="24"/>
          <w:szCs w:val="24"/>
        </w:rPr>
        <w:t xml:space="preserve"> illustrated in Figure </w:t>
      </w:r>
      <w:r w:rsidRPr="00257D46" w:rsidR="00C3262A">
        <w:rPr>
          <w:rFonts w:ascii="Times New Roman" w:hAnsi="Times New Roman" w:cs="Times New Roman"/>
          <w:sz w:val="24"/>
          <w:szCs w:val="24"/>
        </w:rPr>
        <w:t>3</w:t>
      </w:r>
      <w:r w:rsidRPr="00257D46" w:rsidR="009F341E">
        <w:rPr>
          <w:rFonts w:ascii="Times New Roman" w:hAnsi="Times New Roman" w:cs="Times New Roman"/>
          <w:sz w:val="24"/>
          <w:szCs w:val="24"/>
        </w:rPr>
        <w:t xml:space="preserve"> could help students to develop an idea about their </w:t>
      </w:r>
      <w:r w:rsidRPr="00257D46" w:rsidR="00810FB1">
        <w:rPr>
          <w:rFonts w:ascii="Times New Roman" w:hAnsi="Times New Roman" w:cs="Times New Roman"/>
          <w:sz w:val="24"/>
          <w:szCs w:val="24"/>
        </w:rPr>
        <w:t>studying</w:t>
      </w:r>
      <w:r w:rsidRPr="00257D46" w:rsidR="009F341E">
        <w:rPr>
          <w:rFonts w:ascii="Times New Roman" w:hAnsi="Times New Roman" w:cs="Times New Roman"/>
          <w:sz w:val="24"/>
          <w:szCs w:val="24"/>
        </w:rPr>
        <w:t xml:space="preserve"> preferences</w:t>
      </w:r>
      <w:r w:rsidRPr="00257D46" w:rsidR="00810FB1">
        <w:rPr>
          <w:rFonts w:ascii="Times New Roman" w:hAnsi="Times New Roman" w:cs="Times New Roman"/>
          <w:sz w:val="24"/>
          <w:szCs w:val="24"/>
        </w:rPr>
        <w:t xml:space="preserve"> and setting daily goals</w:t>
      </w:r>
      <w:r w:rsidRPr="00257D46" w:rsidR="009F341E">
        <w:rPr>
          <w:rFonts w:ascii="Times New Roman" w:hAnsi="Times New Roman" w:cs="Times New Roman"/>
          <w:sz w:val="24"/>
          <w:szCs w:val="24"/>
        </w:rPr>
        <w:t>. Therefor an efficient method of study would be when ‘</w:t>
      </w:r>
      <w:r w:rsidRPr="00257D46" w:rsidR="00810FB1">
        <w:rPr>
          <w:rFonts w:ascii="Times New Roman" w:hAnsi="Times New Roman" w:cs="Times New Roman"/>
          <w:sz w:val="24"/>
          <w:szCs w:val="24"/>
        </w:rPr>
        <w:t>I find it easiest</w:t>
      </w:r>
      <w:r w:rsidRPr="00257D46" w:rsidR="009F341E">
        <w:rPr>
          <w:rFonts w:ascii="Times New Roman" w:hAnsi="Times New Roman" w:cs="Times New Roman"/>
          <w:sz w:val="24"/>
          <w:szCs w:val="24"/>
        </w:rPr>
        <w:t xml:space="preserve"> to study’, </w:t>
      </w:r>
      <w:r w:rsidRPr="00257D46" w:rsidR="00810FB1">
        <w:rPr>
          <w:rFonts w:ascii="Times New Roman" w:hAnsi="Times New Roman" w:cs="Times New Roman"/>
          <w:sz w:val="24"/>
          <w:szCs w:val="24"/>
        </w:rPr>
        <w:t>combined with</w:t>
      </w:r>
      <w:r w:rsidRPr="00257D46" w:rsidR="009F341E">
        <w:rPr>
          <w:rFonts w:ascii="Times New Roman" w:hAnsi="Times New Roman" w:cs="Times New Roman"/>
          <w:sz w:val="24"/>
          <w:szCs w:val="24"/>
        </w:rPr>
        <w:t xml:space="preserve"> </w:t>
      </w:r>
      <w:r w:rsidRPr="00257D46" w:rsidR="00810FB1">
        <w:rPr>
          <w:rFonts w:ascii="Times New Roman" w:hAnsi="Times New Roman" w:cs="Times New Roman"/>
          <w:sz w:val="24"/>
          <w:szCs w:val="24"/>
        </w:rPr>
        <w:t xml:space="preserve">the </w:t>
      </w:r>
      <w:r w:rsidRPr="00257D46" w:rsidR="009F341E">
        <w:rPr>
          <w:rFonts w:ascii="Times New Roman" w:hAnsi="Times New Roman" w:cs="Times New Roman"/>
          <w:sz w:val="24"/>
          <w:szCs w:val="24"/>
        </w:rPr>
        <w:t>‘least like to study ‘</w:t>
      </w:r>
      <w:r w:rsidRPr="00257D46" w:rsidR="00810FB1">
        <w:rPr>
          <w:rFonts w:ascii="Times New Roman" w:hAnsi="Times New Roman" w:cs="Times New Roman"/>
          <w:sz w:val="24"/>
          <w:szCs w:val="24"/>
        </w:rPr>
        <w:t>.</w:t>
      </w:r>
      <w:sdt>
        <w:sdtPr>
          <w:rPr>
            <w:rFonts w:ascii="Times New Roman" w:hAnsi="Times New Roman" w:cs="Times New Roman"/>
            <w:sz w:val="24"/>
            <w:szCs w:val="24"/>
          </w:rPr>
          <w:id w:val="-940683487"/>
          <w:citation/>
        </w:sdtPr>
        <w:sdtEndPr/>
        <w:sdtContent>
          <w:r w:rsidRPr="00257D46" w:rsidR="00810FB1">
            <w:rPr>
              <w:rFonts w:ascii="Times New Roman" w:hAnsi="Times New Roman" w:cs="Times New Roman"/>
              <w:noProof/>
              <w:sz w:val="24"/>
              <w:szCs w:val="24"/>
              <w:lang w:val="en-GB"/>
            </w:rPr>
            <w:t xml:space="preserve"> (Anon., 2002)</w:t>
          </w:r>
        </w:sdtContent>
      </w:sdt>
    </w:p>
    <w:p w:rsidRPr="00602390" w:rsidR="009F341E" w:rsidP="00602390" w:rsidRDefault="009F341E" w14:paraId="2DE7B690" w14:textId="391A6008">
      <w:pPr>
        <w:spacing w:line="360" w:lineRule="auto"/>
        <w:jc w:val="center"/>
        <w:rPr>
          <w:rFonts w:ascii="Times New Roman" w:hAnsi="Times New Roman" w:cs="Times New Roman"/>
          <w:sz w:val="24"/>
          <w:szCs w:val="24"/>
        </w:rPr>
      </w:pPr>
      <w:r w:rsidRPr="00602390">
        <w:rPr>
          <w:rFonts w:ascii="Times New Roman" w:hAnsi="Times New Roman" w:cs="Times New Roman"/>
          <w:noProof/>
          <w:sz w:val="24"/>
          <w:szCs w:val="24"/>
        </w:rPr>
        <w:drawing>
          <wp:inline distT="0" distB="0" distL="0" distR="0" wp14:anchorId="43E2E361" wp14:editId="7CDA0030">
            <wp:extent cx="4485337" cy="1623060"/>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1"/>
                    <a:stretch>
                      <a:fillRect/>
                    </a:stretch>
                  </pic:blipFill>
                  <pic:spPr>
                    <a:xfrm>
                      <a:off x="0" y="0"/>
                      <a:ext cx="4519448" cy="1635403"/>
                    </a:xfrm>
                    <a:prstGeom prst="rect">
                      <a:avLst/>
                    </a:prstGeom>
                  </pic:spPr>
                </pic:pic>
              </a:graphicData>
            </a:graphic>
          </wp:inline>
        </w:drawing>
      </w:r>
    </w:p>
    <w:p w:rsidRPr="00602390" w:rsidR="00621DBA" w:rsidP="00602390" w:rsidRDefault="009F341E" w14:paraId="665842AA" w14:textId="67EA90BF">
      <w:pPr>
        <w:spacing w:line="360" w:lineRule="auto"/>
        <w:jc w:val="center"/>
        <w:rPr>
          <w:rFonts w:ascii="Times New Roman" w:hAnsi="Times New Roman" w:cs="Times New Roman"/>
          <w:sz w:val="24"/>
          <w:szCs w:val="24"/>
        </w:rPr>
      </w:pPr>
      <w:r w:rsidRPr="00602390">
        <w:rPr>
          <w:rFonts w:ascii="Times New Roman" w:hAnsi="Times New Roman" w:cs="Times New Roman"/>
          <w:sz w:val="24"/>
          <w:szCs w:val="24"/>
        </w:rPr>
        <w:t xml:space="preserve">Figure </w:t>
      </w:r>
      <w:r w:rsidRPr="00602390" w:rsidR="00C3262A">
        <w:rPr>
          <w:rFonts w:ascii="Times New Roman" w:hAnsi="Times New Roman" w:cs="Times New Roman"/>
          <w:sz w:val="24"/>
          <w:szCs w:val="24"/>
        </w:rPr>
        <w:t>3</w:t>
      </w:r>
      <w:r w:rsidRPr="00602390" w:rsidR="00810FB1">
        <w:rPr>
          <w:rFonts w:ascii="Times New Roman" w:hAnsi="Times New Roman" w:cs="Times New Roman"/>
          <w:sz w:val="24"/>
          <w:szCs w:val="24"/>
        </w:rPr>
        <w:t xml:space="preserve"> </w:t>
      </w:r>
      <w:r w:rsidRPr="00602390">
        <w:rPr>
          <w:rFonts w:ascii="Times New Roman" w:hAnsi="Times New Roman" w:cs="Times New Roman"/>
          <w:sz w:val="24"/>
          <w:szCs w:val="24"/>
        </w:rPr>
        <w:t xml:space="preserve">- </w:t>
      </w:r>
      <w:r w:rsidRPr="00602390" w:rsidR="00810FB1">
        <w:rPr>
          <w:rFonts w:ascii="Times New Roman" w:hAnsi="Times New Roman" w:cs="Times New Roman"/>
          <w:sz w:val="24"/>
          <w:szCs w:val="24"/>
        </w:rPr>
        <w:t xml:space="preserve">Prioritizing Tasks (Source: </w:t>
      </w:r>
      <w:hyperlink w:history="1" r:id="rId12">
        <w:r w:rsidRPr="00602390" w:rsidR="00810FB1">
          <w:rPr>
            <w:rStyle w:val="Hyperlink"/>
            <w:rFonts w:ascii="Times New Roman" w:hAnsi="Times New Roman" w:cs="Times New Roman"/>
            <w:sz w:val="24"/>
            <w:szCs w:val="24"/>
          </w:rPr>
          <w:t xml:space="preserve">Microsoft Word - Study </w:t>
        </w:r>
        <w:proofErr w:type="spellStart"/>
        <w:r w:rsidRPr="00602390" w:rsidR="00810FB1">
          <w:rPr>
            <w:rStyle w:val="Hyperlink"/>
            <w:rFonts w:ascii="Times New Roman" w:hAnsi="Times New Roman" w:cs="Times New Roman"/>
            <w:sz w:val="24"/>
            <w:szCs w:val="24"/>
          </w:rPr>
          <w:t>Habits.doc</w:t>
        </w:r>
        <w:proofErr w:type="spellEnd"/>
        <w:r w:rsidRPr="00602390" w:rsidR="00810FB1">
          <w:rPr>
            <w:rStyle w:val="Hyperlink"/>
            <w:rFonts w:ascii="Times New Roman" w:hAnsi="Times New Roman" w:cs="Times New Roman"/>
            <w:sz w:val="24"/>
            <w:szCs w:val="24"/>
          </w:rPr>
          <w:t xml:space="preserve"> </w:t>
        </w:r>
      </w:hyperlink>
      <w:r w:rsidRPr="00602390" w:rsidR="00810FB1">
        <w:rPr>
          <w:rFonts w:ascii="Times New Roman" w:hAnsi="Times New Roman" w:cs="Times New Roman"/>
          <w:sz w:val="24"/>
          <w:szCs w:val="24"/>
        </w:rPr>
        <w:t>)</w:t>
      </w:r>
    </w:p>
    <w:p w:rsidRPr="00602390" w:rsidR="00C3262A" w:rsidP="00602390" w:rsidRDefault="00C3262A" w14:paraId="6BA1A5A4" w14:textId="3642A88D">
      <w:pPr>
        <w:pStyle w:val="Heading2"/>
        <w:spacing w:line="360" w:lineRule="auto"/>
        <w:rPr>
          <w:rFonts w:ascii="Times New Roman" w:hAnsi="Times New Roman" w:cs="Times New Roman"/>
          <w:b/>
          <w:bCs/>
          <w:color w:val="0D0D0D" w:themeColor="text1" w:themeTint="F2"/>
          <w:sz w:val="28"/>
          <w:szCs w:val="28"/>
        </w:rPr>
      </w:pPr>
      <w:bookmarkStart w:name="_Toc85555906" w:id="5"/>
      <w:r w:rsidRPr="00602390">
        <w:rPr>
          <w:rFonts w:ascii="Times New Roman" w:hAnsi="Times New Roman" w:cs="Times New Roman"/>
          <w:b/>
          <w:bCs/>
          <w:color w:val="0D0D0D" w:themeColor="text1" w:themeTint="F2"/>
          <w:sz w:val="28"/>
          <w:szCs w:val="28"/>
        </w:rPr>
        <w:t>Create a dedicated study space</w:t>
      </w:r>
      <w:bookmarkEnd w:id="5"/>
    </w:p>
    <w:p w:rsidRPr="00602390" w:rsidR="00C3262A" w:rsidP="00602390" w:rsidRDefault="00C3262A" w14:paraId="3648E9D0" w14:textId="54ABAF11">
      <w:pPr>
        <w:spacing w:line="360" w:lineRule="auto"/>
        <w:rPr>
          <w:rFonts w:ascii="Times New Roman" w:hAnsi="Times New Roman" w:cs="Times New Roman"/>
          <w:sz w:val="24"/>
          <w:szCs w:val="24"/>
        </w:rPr>
      </w:pPr>
      <w:r w:rsidRPr="3298BDA3" w:rsidR="3298BDA3">
        <w:rPr>
          <w:rFonts w:ascii="Times New Roman" w:hAnsi="Times New Roman" w:cs="Times New Roman"/>
          <w:sz w:val="24"/>
          <w:szCs w:val="24"/>
        </w:rPr>
        <w:t>According to</w:t>
      </w:r>
      <w:r w:rsidRPr="3298BDA3" w:rsidR="3298BDA3">
        <w:rPr>
          <w:rFonts w:ascii="Times New Roman" w:hAnsi="Times New Roman" w:cs="Times New Roman"/>
          <w:sz w:val="24"/>
          <w:szCs w:val="24"/>
        </w:rPr>
        <w:t xml:space="preserve"> </w:t>
      </w:r>
      <w:r w:rsidRPr="3298BDA3" w:rsidR="3298BDA3">
        <w:rPr>
          <w:rFonts w:ascii="Times New Roman" w:hAnsi="Times New Roman" w:cs="Times New Roman"/>
          <w:noProof/>
          <w:sz w:val="24"/>
          <w:szCs w:val="24"/>
          <w:lang w:val="en-GB"/>
        </w:rPr>
        <w:t>Coursera (2020),</w:t>
      </w:r>
      <w:r w:rsidRPr="3298BDA3" w:rsidR="3298BDA3">
        <w:rPr>
          <w:rFonts w:ascii="Times New Roman" w:hAnsi="Times New Roman" w:cs="Times New Roman"/>
          <w:sz w:val="24"/>
          <w:szCs w:val="24"/>
        </w:rPr>
        <w:t xml:space="preserve"> </w:t>
      </w:r>
      <w:r w:rsidRPr="3298BDA3" w:rsidR="3298BDA3">
        <w:rPr>
          <w:rFonts w:ascii="Times New Roman" w:hAnsi="Times New Roman" w:cs="Times New Roman"/>
          <w:sz w:val="24"/>
          <w:szCs w:val="24"/>
        </w:rPr>
        <w:t>i</w:t>
      </w:r>
      <w:r w:rsidRPr="3298BDA3" w:rsidR="3298BDA3">
        <w:rPr>
          <w:rFonts w:ascii="Times New Roman" w:hAnsi="Times New Roman" w:cs="Times New Roman"/>
          <w:sz w:val="24"/>
          <w:szCs w:val="24"/>
        </w:rPr>
        <w:t>t is easier to remember information</w:t>
      </w:r>
      <w:r w:rsidRPr="3298BDA3" w:rsidR="3298BDA3">
        <w:rPr>
          <w:rFonts w:ascii="Times New Roman" w:hAnsi="Times New Roman" w:cs="Times New Roman"/>
          <w:sz w:val="24"/>
          <w:szCs w:val="24"/>
        </w:rPr>
        <w:t xml:space="preserve"> </w:t>
      </w:r>
      <w:r w:rsidRPr="3298BDA3" w:rsidR="3298BDA3">
        <w:rPr>
          <w:rFonts w:ascii="Times New Roman" w:hAnsi="Times New Roman" w:cs="Times New Roman"/>
          <w:sz w:val="24"/>
          <w:szCs w:val="24"/>
        </w:rPr>
        <w:t xml:space="preserve">if you are in the same space where you first learned it, therefor, this method could make online </w:t>
      </w:r>
      <w:r w:rsidRPr="3298BDA3" w:rsidR="3298BDA3">
        <w:rPr>
          <w:rFonts w:ascii="Times New Roman" w:hAnsi="Times New Roman" w:cs="Times New Roman"/>
          <w:sz w:val="24"/>
          <w:szCs w:val="24"/>
        </w:rPr>
        <w:t>studying</w:t>
      </w:r>
      <w:r w:rsidRPr="3298BDA3" w:rsidR="3298BDA3">
        <w:rPr>
          <w:rFonts w:ascii="Times New Roman" w:hAnsi="Times New Roman" w:cs="Times New Roman"/>
          <w:sz w:val="24"/>
          <w:szCs w:val="24"/>
        </w:rPr>
        <w:t xml:space="preserve"> more effective. It is very important to remove distractions and separate is from the bed or sofa, if possible. Knowing that a certain area is designed only for </w:t>
      </w:r>
      <w:r w:rsidRPr="3298BDA3" w:rsidR="3298BDA3">
        <w:rPr>
          <w:rFonts w:ascii="Times New Roman" w:hAnsi="Times New Roman" w:cs="Times New Roman"/>
          <w:sz w:val="24"/>
          <w:szCs w:val="24"/>
        </w:rPr>
        <w:t>studying</w:t>
      </w:r>
      <w:r w:rsidRPr="3298BDA3" w:rsidR="3298BDA3">
        <w:rPr>
          <w:rFonts w:ascii="Times New Roman" w:hAnsi="Times New Roman" w:cs="Times New Roman"/>
          <w:sz w:val="24"/>
          <w:szCs w:val="24"/>
        </w:rPr>
        <w:t xml:space="preserve"> can help people focus more.</w:t>
      </w:r>
      <w:r w:rsidRPr="3298BDA3" w:rsidR="3298BDA3">
        <w:rPr>
          <w:rFonts w:ascii="Times New Roman" w:hAnsi="Times New Roman" w:cs="Times New Roman"/>
          <w:sz w:val="24"/>
          <w:szCs w:val="24"/>
        </w:rPr>
        <w:t xml:space="preserve"> </w:t>
      </w:r>
    </w:p>
    <w:p w:rsidRPr="00602390" w:rsidR="00BF008D" w:rsidP="3298BDA3" w:rsidRDefault="001972B1" w14:paraId="2283E8FF" w14:textId="52F09C96">
      <w:pPr>
        <w:pStyle w:val="Normal"/>
        <w:spacing w:line="360" w:lineRule="auto"/>
        <w:rPr>
          <w:rFonts w:ascii="Times New Roman" w:hAnsi="Times New Roman" w:cs="Times New Roman"/>
          <w:sz w:val="24"/>
          <w:szCs w:val="24"/>
        </w:rPr>
      </w:pPr>
    </w:p>
    <w:p w:rsidRPr="00602390" w:rsidR="00BF008D" w:rsidP="3298BDA3" w:rsidRDefault="001972B1" w14:noSpellErr="1" w14:paraId="25F76C90" w14:textId="218CC1F4">
      <w:pPr>
        <w:pStyle w:val="Normal"/>
        <w:spacing w:line="360" w:lineRule="auto"/>
        <w:rPr>
          <w:rFonts w:ascii="Times New Roman" w:hAnsi="Times New Roman" w:cs="Times New Roman"/>
          <w:b w:val="1"/>
          <w:bCs w:val="1"/>
          <w:sz w:val="24"/>
          <w:szCs w:val="24"/>
        </w:rPr>
      </w:pPr>
      <w:r>
        <w:drawing>
          <wp:inline wp14:editId="7FF77936" wp14:anchorId="6DF530B7">
            <wp:extent cx="2851785" cy="2092749"/>
            <wp:effectExtent l="0" t="0" r="0" b="4445"/>
            <wp:docPr id="5" name="Picture 5" title=""/>
            <wp:cNvGraphicFramePr>
              <a:graphicFrameLocks noChangeAspect="1"/>
            </wp:cNvGraphicFramePr>
            <a:graphic>
              <a:graphicData uri="http://schemas.openxmlformats.org/drawingml/2006/picture">
                <pic:pic>
                  <pic:nvPicPr>
                    <pic:cNvPr id="0" name="Picture 5"/>
                    <pic:cNvPicPr/>
                  </pic:nvPicPr>
                  <pic:blipFill>
                    <a:blip r:embed="Rc387f1c32c3e41b6">
                      <a:extLst>
                        <a:ext xmlns:a="http://schemas.openxmlformats.org/drawingml/2006/main" uri="{28A0092B-C50C-407E-A947-70E740481C1C}">
                          <a14:useLocalDpi val="0"/>
                        </a:ext>
                      </a:extLst>
                    </a:blip>
                    <a:stretch>
                      <a:fillRect/>
                    </a:stretch>
                  </pic:blipFill>
                  <pic:spPr xmlns:pic="http://schemas.openxmlformats.org/drawingml/2006/picture">
                    <a:xfrm xmlns:a="http://schemas.openxmlformats.org/drawingml/2006/main" rot="0" flipH="0" flipV="0">
                      <a:off x="0" y="0"/>
                      <a:ext cx="2851785" cy="2092749"/>
                    </a:xfrm>
                    <a:prstGeom xmlns:a="http://schemas.openxmlformats.org/drawingml/2006/main" prst="rect">
                      <a:avLst/>
                    </a:prstGeom>
                  </pic:spPr>
                </pic:pic>
              </a:graphicData>
            </a:graphic>
          </wp:inline>
        </w:drawing>
      </w:r>
    </w:p>
    <w:p w:rsidRPr="00602390" w:rsidR="00BF008D" w:rsidP="3298BDA3" w:rsidRDefault="001972B1" w14:noSpellErr="1" w14:paraId="495004A1" w14:textId="4735056E">
      <w:pPr>
        <w:pStyle w:val="Normal"/>
        <w:spacing w:line="360" w:lineRule="auto"/>
      </w:pPr>
    </w:p>
    <w:p w:rsidRPr="00602390" w:rsidR="00BF008D" w:rsidP="3298BDA3" w:rsidRDefault="001972B1" w14:paraId="31FD87AE" w14:textId="4AE56A4F">
      <w:pPr>
        <w:pStyle w:val="Normal"/>
        <w:spacing w:line="360" w:lineRule="auto"/>
        <w:rPr>
          <w:rFonts w:ascii="Times New Roman" w:hAnsi="Times New Roman" w:cs="Times New Roman"/>
          <w:sz w:val="24"/>
          <w:szCs w:val="24"/>
        </w:rPr>
      </w:pPr>
    </w:p>
    <w:p w:rsidRPr="00602390" w:rsidR="00BF008D" w:rsidP="3298BDA3" w:rsidRDefault="001972B1" w14:paraId="3D0BDAE4" w14:textId="5B4BA1EC">
      <w:pPr>
        <w:pStyle w:val="Normal"/>
        <w:spacing w:line="360" w:lineRule="auto"/>
        <w:rPr>
          <w:rFonts w:ascii="Times New Roman" w:hAnsi="Times New Roman" w:cs="Times New Roman"/>
          <w:sz w:val="24"/>
          <w:szCs w:val="24"/>
        </w:rPr>
      </w:pPr>
    </w:p>
    <w:p w:rsidRPr="00602390" w:rsidR="00BF008D" w:rsidP="3298BDA3" w:rsidRDefault="001972B1" w14:paraId="6AF07225" w14:textId="1CE16FF3">
      <w:pPr>
        <w:pStyle w:val="Normal"/>
        <w:spacing w:line="360" w:lineRule="auto"/>
        <w:rPr>
          <w:rFonts w:ascii="Times New Roman" w:hAnsi="Times New Roman" w:cs="Times New Roman"/>
          <w:sz w:val="24"/>
          <w:szCs w:val="24"/>
        </w:rPr>
      </w:pPr>
      <w:r w:rsidRPr="3298BDA3" w:rsidR="3298BDA3">
        <w:rPr>
          <w:rFonts w:ascii="Times New Roman" w:hAnsi="Times New Roman" w:cs="Times New Roman"/>
          <w:sz w:val="24"/>
          <w:szCs w:val="24"/>
        </w:rPr>
        <w:t>Figure 4- Dedicated space for learning</w:t>
      </w:r>
    </w:p>
    <w:p w:rsidR="001972B1" w:rsidP="00F561AB" w:rsidRDefault="001972B1" w14:paraId="08AE48A1" w14:textId="77777777"/>
    <w:p w:rsidR="001972B1" w:rsidP="00F561AB" w:rsidRDefault="001972B1" w14:paraId="04AC8A69" w14:textId="77777777"/>
    <w:p w:rsidR="3298BDA3" w:rsidP="3298BDA3" w:rsidRDefault="3298BDA3" w14:paraId="7735ACA3" w14:textId="6D7F96FB">
      <w:pPr>
        <w:pStyle w:val="Heading2"/>
        <w:spacing w:line="360" w:lineRule="auto"/>
        <w:rPr>
          <w:rFonts w:ascii="Times New Roman" w:hAnsi="Times New Roman" w:cs="Times New Roman"/>
          <w:b w:val="1"/>
          <w:bCs w:val="1"/>
          <w:color w:val="0D0D0D" w:themeColor="text1" w:themeTint="F2" w:themeShade="FF"/>
          <w:sz w:val="28"/>
          <w:szCs w:val="28"/>
        </w:rPr>
      </w:pPr>
    </w:p>
    <w:p w:rsidR="3298BDA3" w:rsidP="3298BDA3" w:rsidRDefault="3298BDA3" w14:paraId="51419A77" w14:textId="4C3F690C">
      <w:pPr>
        <w:pStyle w:val="Heading2"/>
        <w:spacing w:line="360" w:lineRule="auto"/>
        <w:rPr>
          <w:rFonts w:ascii="Times New Roman" w:hAnsi="Times New Roman" w:cs="Times New Roman"/>
          <w:b w:val="1"/>
          <w:bCs w:val="1"/>
          <w:color w:val="0D0D0D" w:themeColor="text1" w:themeTint="F2" w:themeShade="FF"/>
          <w:sz w:val="28"/>
          <w:szCs w:val="28"/>
        </w:rPr>
      </w:pPr>
    </w:p>
    <w:p w:rsidRPr="00602390" w:rsidR="00F561AB" w:rsidP="00602390" w:rsidRDefault="001972B1" w14:paraId="3EE58824" w14:textId="78AFA66C">
      <w:pPr>
        <w:pStyle w:val="Heading2"/>
        <w:spacing w:line="360" w:lineRule="auto"/>
        <w:rPr>
          <w:rFonts w:ascii="Times New Roman" w:hAnsi="Times New Roman" w:cs="Times New Roman"/>
          <w:b/>
          <w:bCs/>
          <w:color w:val="0D0D0D" w:themeColor="text1" w:themeTint="F2"/>
          <w:sz w:val="28"/>
          <w:szCs w:val="28"/>
        </w:rPr>
      </w:pPr>
      <w:bookmarkStart w:name="_Toc85555907" w:id="6"/>
      <w:r w:rsidRPr="00602390">
        <w:rPr>
          <w:rFonts w:ascii="Times New Roman" w:hAnsi="Times New Roman" w:cs="Times New Roman"/>
          <w:b/>
          <w:bCs/>
          <w:color w:val="0D0D0D" w:themeColor="text1" w:themeTint="F2"/>
          <w:sz w:val="28"/>
          <w:szCs w:val="28"/>
        </w:rPr>
        <w:t>Actively taking and using notes</w:t>
      </w:r>
      <w:bookmarkEnd w:id="6"/>
    </w:p>
    <w:p w:rsidRPr="00602390" w:rsidR="001972B1" w:rsidP="00602390" w:rsidRDefault="00CA0212" w14:paraId="05906444" w14:textId="1200DAC6">
      <w:pPr>
        <w:spacing w:line="360" w:lineRule="auto"/>
        <w:rPr>
          <w:rFonts w:ascii="Times New Roman" w:hAnsi="Times New Roman" w:cs="Times New Roman"/>
          <w:sz w:val="24"/>
          <w:szCs w:val="24"/>
        </w:rPr>
      </w:pPr>
      <w:r w:rsidRPr="00602390">
        <w:rPr>
          <w:rFonts w:ascii="Times New Roman" w:hAnsi="Times New Roman" w:cs="Times New Roman"/>
          <w:sz w:val="24"/>
          <w:szCs w:val="24"/>
        </w:rPr>
        <w:t xml:space="preserve">Synthesizing the key points and writing them down can promote active thinking, boost comprehension, and make you more aware of the content. This method is very good in either online or class lessons. Reviewing the notes can serve in learning process or </w:t>
      </w:r>
      <w:r w:rsidR="00602390">
        <w:rPr>
          <w:rFonts w:ascii="Times New Roman" w:hAnsi="Times New Roman" w:cs="Times New Roman"/>
          <w:sz w:val="24"/>
          <w:szCs w:val="24"/>
        </w:rPr>
        <w:t xml:space="preserve">in </w:t>
      </w:r>
      <w:r w:rsidRPr="00602390">
        <w:rPr>
          <w:rFonts w:ascii="Times New Roman" w:hAnsi="Times New Roman" w:cs="Times New Roman"/>
          <w:sz w:val="24"/>
          <w:szCs w:val="24"/>
        </w:rPr>
        <w:t xml:space="preserve">refreshing our memory when needed. </w:t>
      </w:r>
    </w:p>
    <w:p w:rsidRPr="00602390" w:rsidR="00CA0212" w:rsidP="00602390" w:rsidRDefault="002F5C3D" w14:paraId="5CEA0C7B" w14:textId="5EB347AB">
      <w:pPr>
        <w:spacing w:line="360" w:lineRule="auto"/>
        <w:jc w:val="center"/>
        <w:rPr>
          <w:rFonts w:ascii="Times New Roman" w:hAnsi="Times New Roman" w:cs="Times New Roman"/>
          <w:b/>
          <w:bCs/>
          <w:sz w:val="24"/>
          <w:szCs w:val="24"/>
        </w:rPr>
      </w:pPr>
      <w:r>
        <w:drawing>
          <wp:inline wp14:editId="480075DF" wp14:anchorId="1ED14902">
            <wp:extent cx="3581400" cy="1651142"/>
            <wp:effectExtent l="0" t="0" r="0" b="0"/>
            <wp:docPr id="7" name="Picture 7" descr="A picture containing computer, person, computer, indoor&#10;&#10;Description automatically generated" title=""/>
            <wp:cNvGraphicFramePr>
              <a:graphicFrameLocks noChangeAspect="1"/>
            </wp:cNvGraphicFramePr>
            <a:graphic>
              <a:graphicData uri="http://schemas.openxmlformats.org/drawingml/2006/picture">
                <pic:pic>
                  <pic:nvPicPr>
                    <pic:cNvPr id="0" name="Picture 7"/>
                    <pic:cNvPicPr/>
                  </pic:nvPicPr>
                  <pic:blipFill>
                    <a:blip r:embed="R4eb2d6dfe4e74617">
                      <a:extLst>
                        <a:ext xmlns:a="http://schemas.openxmlformats.org/drawingml/2006/main" uri="{28A0092B-C50C-407E-A947-70E740481C1C}">
                          <a14:useLocalDpi val="0"/>
                        </a:ext>
                      </a:extLst>
                    </a:blip>
                    <a:stretch>
                      <a:fillRect/>
                    </a:stretch>
                  </pic:blipFill>
                  <pic:spPr>
                    <a:xfrm rot="0" flipH="0" flipV="0">
                      <a:off x="0" y="0"/>
                      <a:ext cx="3581400" cy="1651142"/>
                    </a:xfrm>
                    <a:prstGeom prst="rect">
                      <a:avLst/>
                    </a:prstGeom>
                  </pic:spPr>
                </pic:pic>
              </a:graphicData>
            </a:graphic>
          </wp:inline>
        </w:drawing>
      </w:r>
    </w:p>
    <w:p w:rsidRPr="00602390" w:rsidR="00CA0212" w:rsidP="00602390" w:rsidRDefault="00CA0212" w14:paraId="7487381F" w14:textId="6C99BB2E">
      <w:pPr>
        <w:spacing w:line="360" w:lineRule="auto"/>
        <w:jc w:val="center"/>
        <w:rPr>
          <w:rFonts w:ascii="Times New Roman" w:hAnsi="Times New Roman" w:cs="Times New Roman"/>
          <w:sz w:val="24"/>
          <w:szCs w:val="24"/>
        </w:rPr>
      </w:pPr>
      <w:r w:rsidRPr="3298BDA3" w:rsidR="3298BDA3">
        <w:rPr>
          <w:rFonts w:ascii="Times New Roman" w:hAnsi="Times New Roman" w:cs="Times New Roman"/>
          <w:sz w:val="24"/>
          <w:szCs w:val="24"/>
        </w:rPr>
        <w:t>Figure 5- Taking notes (Source:</w:t>
      </w:r>
      <w:r w:rsidRPr="3298BDA3" w:rsidR="3298BDA3">
        <w:rPr>
          <w:rFonts w:ascii="Times New Roman" w:hAnsi="Times New Roman" w:cs="Times New Roman"/>
          <w:sz w:val="24"/>
          <w:szCs w:val="24"/>
        </w:rPr>
        <w:t xml:space="preserve"> </w:t>
      </w:r>
      <w:hyperlink r:id="Rf616c97b37934ac9">
        <w:r w:rsidRPr="3298BDA3" w:rsidR="3298BDA3">
          <w:rPr>
            <w:rStyle w:val="Hyperlink"/>
            <w:rFonts w:ascii="Times New Roman" w:hAnsi="Times New Roman" w:cs="Times New Roman"/>
            <w:sz w:val="24"/>
            <w:szCs w:val="24"/>
          </w:rPr>
          <w:t xml:space="preserve">The Real Reason You Should Be Taking Notes </w:t>
        </w:r>
        <w:r w:rsidRPr="3298BDA3" w:rsidR="3298BDA3">
          <w:rPr>
            <w:rStyle w:val="Hyperlink"/>
            <w:rFonts w:ascii="Times New Roman" w:hAnsi="Times New Roman" w:cs="Times New Roman"/>
            <w:sz w:val="24"/>
            <w:szCs w:val="24"/>
          </w:rPr>
          <w:t>By</w:t>
        </w:r>
        <w:r w:rsidRPr="3298BDA3" w:rsidR="3298BDA3">
          <w:rPr>
            <w:rStyle w:val="Hyperlink"/>
            <w:rFonts w:ascii="Times New Roman" w:hAnsi="Times New Roman" w:cs="Times New Roman"/>
            <w:sz w:val="24"/>
            <w:szCs w:val="24"/>
          </w:rPr>
          <w:t xml:space="preserve"> Hand</w:t>
        </w:r>
      </w:hyperlink>
      <w:r w:rsidRPr="3298BDA3" w:rsidR="3298BDA3">
        <w:rPr>
          <w:rFonts w:ascii="Times New Roman" w:hAnsi="Times New Roman" w:cs="Times New Roman"/>
          <w:sz w:val="24"/>
          <w:szCs w:val="24"/>
        </w:rPr>
        <w:t>)</w:t>
      </w:r>
    </w:p>
    <w:p w:rsidR="3298BDA3" w:rsidP="3298BDA3" w:rsidRDefault="3298BDA3" w14:paraId="25AADC55" w14:textId="2F940FC0">
      <w:pPr>
        <w:pStyle w:val="Heading2"/>
        <w:spacing w:line="276" w:lineRule="auto"/>
        <w:rPr>
          <w:rFonts w:ascii="Times New Roman" w:hAnsi="Times New Roman" w:cs="Times New Roman"/>
          <w:b w:val="1"/>
          <w:bCs w:val="1"/>
          <w:color w:val="0D0D0D" w:themeColor="text1" w:themeTint="F2" w:themeShade="FF"/>
          <w:sz w:val="28"/>
          <w:szCs w:val="28"/>
        </w:rPr>
      </w:pPr>
    </w:p>
    <w:p w:rsidR="3298BDA3" w:rsidP="3298BDA3" w:rsidRDefault="3298BDA3" w14:paraId="01E1D001" w14:textId="5C09B5BD">
      <w:pPr>
        <w:pStyle w:val="Heading2"/>
        <w:spacing w:line="276" w:lineRule="auto"/>
        <w:rPr>
          <w:rFonts w:ascii="Times New Roman" w:hAnsi="Times New Roman" w:cs="Times New Roman"/>
          <w:b w:val="1"/>
          <w:bCs w:val="1"/>
          <w:color w:val="0D0D0D" w:themeColor="text1" w:themeTint="F2" w:themeShade="FF"/>
          <w:sz w:val="28"/>
          <w:szCs w:val="28"/>
        </w:rPr>
      </w:pPr>
    </w:p>
    <w:p w:rsidR="3298BDA3" w:rsidP="3298BDA3" w:rsidRDefault="3298BDA3" w14:paraId="13D163DC" w14:textId="5A77D444">
      <w:pPr>
        <w:pStyle w:val="Heading2"/>
        <w:spacing w:line="276" w:lineRule="auto"/>
        <w:rPr>
          <w:rFonts w:ascii="Times New Roman" w:hAnsi="Times New Roman" w:cs="Times New Roman"/>
          <w:b w:val="1"/>
          <w:bCs w:val="1"/>
          <w:color w:val="0D0D0D" w:themeColor="text1" w:themeTint="F2" w:themeShade="FF"/>
          <w:sz w:val="28"/>
          <w:szCs w:val="28"/>
        </w:rPr>
      </w:pPr>
    </w:p>
    <w:p w:rsidR="3298BDA3" w:rsidP="3298BDA3" w:rsidRDefault="3298BDA3" w14:paraId="69E5D4FB" w14:textId="2A936BCF">
      <w:pPr>
        <w:pStyle w:val="Heading2"/>
        <w:spacing w:line="276" w:lineRule="auto"/>
        <w:rPr>
          <w:rFonts w:ascii="Times New Roman" w:hAnsi="Times New Roman" w:cs="Times New Roman"/>
          <w:b w:val="1"/>
          <w:bCs w:val="1"/>
          <w:color w:val="0D0D0D" w:themeColor="text1" w:themeTint="F2" w:themeShade="FF"/>
          <w:sz w:val="28"/>
          <w:szCs w:val="28"/>
        </w:rPr>
      </w:pPr>
    </w:p>
    <w:p w:rsidR="3298BDA3" w:rsidP="3298BDA3" w:rsidRDefault="3298BDA3" w14:paraId="68F1E3AA" w14:textId="729164EF">
      <w:pPr>
        <w:pStyle w:val="Heading2"/>
        <w:spacing w:line="276" w:lineRule="auto"/>
        <w:rPr>
          <w:rFonts w:ascii="Times New Roman" w:hAnsi="Times New Roman" w:cs="Times New Roman"/>
          <w:b w:val="1"/>
          <w:bCs w:val="1"/>
          <w:color w:val="0D0D0D" w:themeColor="text1" w:themeTint="F2" w:themeShade="FF"/>
          <w:sz w:val="28"/>
          <w:szCs w:val="28"/>
        </w:rPr>
      </w:pPr>
    </w:p>
    <w:p w:rsidR="3298BDA3" w:rsidP="3298BDA3" w:rsidRDefault="3298BDA3" w14:paraId="198DA151" w14:textId="2E9D618A">
      <w:pPr>
        <w:pStyle w:val="Heading2"/>
        <w:spacing w:line="276" w:lineRule="auto"/>
        <w:rPr>
          <w:rFonts w:ascii="Times New Roman" w:hAnsi="Times New Roman" w:cs="Times New Roman"/>
          <w:b w:val="1"/>
          <w:bCs w:val="1"/>
          <w:color w:val="0D0D0D" w:themeColor="text1" w:themeTint="F2" w:themeShade="FF"/>
          <w:sz w:val="28"/>
          <w:szCs w:val="28"/>
        </w:rPr>
      </w:pPr>
    </w:p>
    <w:p w:rsidR="3298BDA3" w:rsidP="3298BDA3" w:rsidRDefault="3298BDA3" w14:paraId="0E7F6BF8" w14:textId="32BFCA45">
      <w:pPr>
        <w:pStyle w:val="Heading2"/>
        <w:spacing w:line="276" w:lineRule="auto"/>
        <w:rPr>
          <w:rFonts w:ascii="Times New Roman" w:hAnsi="Times New Roman" w:cs="Times New Roman"/>
          <w:b w:val="1"/>
          <w:bCs w:val="1"/>
          <w:color w:val="0D0D0D" w:themeColor="text1" w:themeTint="F2" w:themeShade="FF"/>
          <w:sz w:val="28"/>
          <w:szCs w:val="28"/>
        </w:rPr>
      </w:pPr>
    </w:p>
    <w:p w:rsidR="3298BDA3" w:rsidP="3298BDA3" w:rsidRDefault="3298BDA3" w14:paraId="2EBEAC18" w14:textId="3A042D7B">
      <w:pPr>
        <w:pStyle w:val="Heading2"/>
        <w:spacing w:line="276" w:lineRule="auto"/>
        <w:rPr>
          <w:rFonts w:ascii="Times New Roman" w:hAnsi="Times New Roman" w:cs="Times New Roman"/>
          <w:b w:val="1"/>
          <w:bCs w:val="1"/>
          <w:color w:val="0D0D0D" w:themeColor="text1" w:themeTint="F2" w:themeShade="FF"/>
          <w:sz w:val="28"/>
          <w:szCs w:val="28"/>
        </w:rPr>
      </w:pPr>
    </w:p>
    <w:p w:rsidR="3298BDA3" w:rsidP="3298BDA3" w:rsidRDefault="3298BDA3" w14:paraId="43DA1C95" w14:textId="0F09B7BE">
      <w:pPr>
        <w:pStyle w:val="Heading2"/>
        <w:spacing w:line="276" w:lineRule="auto"/>
        <w:rPr>
          <w:rFonts w:ascii="Times New Roman" w:hAnsi="Times New Roman" w:cs="Times New Roman"/>
          <w:b w:val="1"/>
          <w:bCs w:val="1"/>
          <w:color w:val="0D0D0D" w:themeColor="text1" w:themeTint="F2" w:themeShade="FF"/>
          <w:sz w:val="28"/>
          <w:szCs w:val="28"/>
        </w:rPr>
      </w:pPr>
    </w:p>
    <w:p w:rsidR="3298BDA3" w:rsidP="3298BDA3" w:rsidRDefault="3298BDA3" w14:paraId="45CA30A0" w14:textId="1633FEC8">
      <w:pPr>
        <w:pStyle w:val="Heading2"/>
        <w:spacing w:line="276" w:lineRule="auto"/>
        <w:rPr>
          <w:rFonts w:ascii="Times New Roman" w:hAnsi="Times New Roman" w:cs="Times New Roman"/>
          <w:b w:val="1"/>
          <w:bCs w:val="1"/>
          <w:color w:val="0D0D0D" w:themeColor="text1" w:themeTint="F2" w:themeShade="FF"/>
          <w:sz w:val="28"/>
          <w:szCs w:val="28"/>
        </w:rPr>
      </w:pPr>
    </w:p>
    <w:p w:rsidR="3298BDA3" w:rsidP="3298BDA3" w:rsidRDefault="3298BDA3" w14:paraId="0FB3EF11" w14:textId="2570A333">
      <w:pPr>
        <w:pStyle w:val="Heading2"/>
        <w:spacing w:line="276" w:lineRule="auto"/>
        <w:rPr>
          <w:rFonts w:ascii="Times New Roman" w:hAnsi="Times New Roman" w:cs="Times New Roman"/>
          <w:b w:val="1"/>
          <w:bCs w:val="1"/>
          <w:color w:val="0D0D0D" w:themeColor="text1" w:themeTint="F2" w:themeShade="FF"/>
          <w:sz w:val="28"/>
          <w:szCs w:val="28"/>
        </w:rPr>
      </w:pPr>
    </w:p>
    <w:p w:rsidR="00CA0212" w:rsidP="00602390" w:rsidRDefault="002F5C3D" w14:paraId="349D8BCA" w14:textId="450905AE">
      <w:pPr>
        <w:pStyle w:val="Heading2"/>
        <w:spacing w:line="276" w:lineRule="auto"/>
        <w:rPr>
          <w:rFonts w:ascii="Times New Roman" w:hAnsi="Times New Roman" w:cs="Times New Roman"/>
          <w:b/>
          <w:bCs/>
          <w:color w:val="0D0D0D" w:themeColor="text1" w:themeTint="F2"/>
          <w:sz w:val="28"/>
          <w:szCs w:val="28"/>
        </w:rPr>
      </w:pPr>
      <w:bookmarkStart w:name="_Toc85555908" w:id="7"/>
      <w:r w:rsidRPr="00602390">
        <w:rPr>
          <w:rFonts w:ascii="Times New Roman" w:hAnsi="Times New Roman" w:cs="Times New Roman"/>
          <w:b/>
          <w:bCs/>
          <w:color w:val="0D0D0D" w:themeColor="text1" w:themeTint="F2"/>
          <w:sz w:val="28"/>
          <w:szCs w:val="28"/>
        </w:rPr>
        <w:t>Talking about the subject</w:t>
      </w:r>
      <w:bookmarkEnd w:id="7"/>
    </w:p>
    <w:p w:rsidRPr="00602390" w:rsidR="00602390" w:rsidP="00602390" w:rsidRDefault="00602390" w14:paraId="062BB00B" w14:textId="77777777"/>
    <w:p w:rsidRPr="00602390" w:rsidR="002F5C3D" w:rsidP="00602390" w:rsidRDefault="002F5C3D" w14:paraId="272A0E85" w14:textId="665E26F2">
      <w:pPr>
        <w:spacing w:line="360" w:lineRule="auto"/>
        <w:rPr>
          <w:rFonts w:ascii="Times New Roman" w:hAnsi="Times New Roman" w:cs="Times New Roman"/>
          <w:sz w:val="24"/>
          <w:szCs w:val="24"/>
        </w:rPr>
      </w:pPr>
      <w:r w:rsidRPr="00602390">
        <w:rPr>
          <w:rFonts w:ascii="Times New Roman" w:hAnsi="Times New Roman" w:cs="Times New Roman"/>
          <w:sz w:val="24"/>
          <w:szCs w:val="24"/>
        </w:rPr>
        <w:t>Join</w:t>
      </w:r>
      <w:r w:rsidR="00602390">
        <w:rPr>
          <w:rFonts w:ascii="Times New Roman" w:hAnsi="Times New Roman" w:cs="Times New Roman"/>
          <w:sz w:val="24"/>
          <w:szCs w:val="24"/>
        </w:rPr>
        <w:t>ing</w:t>
      </w:r>
      <w:r w:rsidRPr="00602390">
        <w:rPr>
          <w:rFonts w:ascii="Times New Roman" w:hAnsi="Times New Roman" w:cs="Times New Roman"/>
          <w:sz w:val="24"/>
          <w:szCs w:val="24"/>
        </w:rPr>
        <w:t xml:space="preserve"> course discussion, forums or study groups</w:t>
      </w:r>
      <w:r w:rsidRPr="00602390" w:rsidR="00F94D31">
        <w:rPr>
          <w:rFonts w:ascii="Times New Roman" w:hAnsi="Times New Roman" w:cs="Times New Roman"/>
          <w:sz w:val="24"/>
          <w:szCs w:val="24"/>
        </w:rPr>
        <w:t xml:space="preserve"> mostly</w:t>
      </w:r>
      <w:r w:rsidRPr="00602390">
        <w:rPr>
          <w:rFonts w:ascii="Times New Roman" w:hAnsi="Times New Roman" w:cs="Times New Roman"/>
          <w:sz w:val="24"/>
          <w:szCs w:val="24"/>
        </w:rPr>
        <w:t xml:space="preserve"> </w:t>
      </w:r>
      <w:r w:rsidRPr="00602390" w:rsidR="00F94D31">
        <w:rPr>
          <w:rFonts w:ascii="Times New Roman" w:hAnsi="Times New Roman" w:cs="Times New Roman"/>
          <w:sz w:val="24"/>
          <w:szCs w:val="24"/>
        </w:rPr>
        <w:t xml:space="preserve">involves all three types of interactions between student-teacher-content.  It can be the most effective means of studying as it combines the effort of different minds in sharing resources, increases your learning efficiency and it is a great way to make friends. Researches show that the people participating in discussion forums are 37% more likely to complete a course. </w:t>
      </w:r>
      <w:sdt>
        <w:sdtPr>
          <w:rPr>
            <w:rFonts w:ascii="Times New Roman" w:hAnsi="Times New Roman" w:cs="Times New Roman"/>
            <w:sz w:val="24"/>
            <w:szCs w:val="24"/>
          </w:rPr>
          <w:id w:val="1163358202"/>
          <w:citation/>
        </w:sdtPr>
        <w:sdtEndPr/>
        <w:sdtContent>
          <w:r w:rsidRPr="00602390" w:rsidR="00F94D31">
            <w:rPr>
              <w:rFonts w:ascii="Times New Roman" w:hAnsi="Times New Roman" w:cs="Times New Roman"/>
              <w:noProof/>
              <w:sz w:val="24"/>
              <w:szCs w:val="24"/>
              <w:lang w:val="en-GB"/>
            </w:rPr>
            <w:t>(Coursera, 2020)</w:t>
          </w:r>
        </w:sdtContent>
      </w:sdt>
    </w:p>
    <w:p w:rsidRPr="00602390" w:rsidR="00F94D31" w:rsidP="00602390" w:rsidRDefault="00FD6CBA" w14:paraId="016BB0BD" w14:textId="233FD71A">
      <w:pPr>
        <w:jc w:val="center"/>
        <w:rPr>
          <w:rFonts w:ascii="Times New Roman" w:hAnsi="Times New Roman" w:cs="Times New Roman"/>
          <w:sz w:val="24"/>
          <w:szCs w:val="24"/>
        </w:rPr>
      </w:pPr>
      <w:r w:rsidRPr="00602390">
        <w:rPr>
          <w:rFonts w:ascii="Times New Roman" w:hAnsi="Times New Roman" w:cs="Times New Roman"/>
          <w:noProof/>
          <w:sz w:val="24"/>
          <w:szCs w:val="24"/>
        </w:rPr>
        <w:drawing>
          <wp:inline distT="0" distB="0" distL="0" distR="0" wp14:anchorId="1AA5D8A5" wp14:editId="1D997590">
            <wp:extent cx="3787140" cy="3880200"/>
            <wp:effectExtent l="0" t="0" r="3810" b="6350"/>
            <wp:docPr id="8" name="Picture 8"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graphical user interface&#10;&#10;Description automatically generated"/>
                    <pic:cNvPicPr/>
                  </pic:nvPicPr>
                  <pic:blipFill>
                    <a:blip r:embed="rId16"/>
                    <a:stretch>
                      <a:fillRect/>
                    </a:stretch>
                  </pic:blipFill>
                  <pic:spPr>
                    <a:xfrm>
                      <a:off x="0" y="0"/>
                      <a:ext cx="3793847" cy="3887072"/>
                    </a:xfrm>
                    <a:prstGeom prst="rect">
                      <a:avLst/>
                    </a:prstGeom>
                  </pic:spPr>
                </pic:pic>
              </a:graphicData>
            </a:graphic>
          </wp:inline>
        </w:drawing>
      </w:r>
    </w:p>
    <w:p w:rsidRPr="00602390" w:rsidR="003257EB" w:rsidP="00602390" w:rsidRDefault="00FD6CBA" w14:paraId="70AB5726" w14:textId="7E3B4D19">
      <w:pPr>
        <w:jc w:val="center"/>
        <w:rPr>
          <w:rFonts w:ascii="Times New Roman" w:hAnsi="Times New Roman" w:cs="Times New Roman"/>
          <w:sz w:val="24"/>
          <w:szCs w:val="24"/>
        </w:rPr>
      </w:pPr>
      <w:r w:rsidRPr="3298BDA3" w:rsidR="3298BDA3">
        <w:rPr>
          <w:rFonts w:ascii="Times New Roman" w:hAnsi="Times New Roman" w:cs="Times New Roman"/>
          <w:sz w:val="24"/>
          <w:szCs w:val="24"/>
        </w:rPr>
        <w:t>Figure 6- Discuss about the learning subject (Source: How Joining Online Forums Can Boost Your Local Business Email List)</w:t>
      </w:r>
    </w:p>
    <w:p w:rsidR="3298BDA3" w:rsidP="3298BDA3" w:rsidRDefault="3298BDA3" w14:paraId="6BF61DD7" w14:textId="24EEEFC3">
      <w:pPr>
        <w:pStyle w:val="Heading1"/>
        <w:rPr>
          <w:rFonts w:ascii="Times New Roman" w:hAnsi="Times New Roman" w:cs="Times New Roman"/>
          <w:b w:val="1"/>
          <w:bCs w:val="1"/>
          <w:sz w:val="28"/>
          <w:szCs w:val="28"/>
        </w:rPr>
      </w:pPr>
    </w:p>
    <w:p w:rsidR="3298BDA3" w:rsidP="3298BDA3" w:rsidRDefault="3298BDA3" w14:paraId="4D80BA0B" w14:textId="5CF08CE7">
      <w:pPr>
        <w:pStyle w:val="Heading1"/>
        <w:rPr>
          <w:rFonts w:ascii="Times New Roman" w:hAnsi="Times New Roman" w:cs="Times New Roman"/>
          <w:b w:val="1"/>
          <w:bCs w:val="1"/>
          <w:sz w:val="28"/>
          <w:szCs w:val="28"/>
        </w:rPr>
      </w:pPr>
    </w:p>
    <w:p w:rsidR="3298BDA3" w:rsidP="3298BDA3" w:rsidRDefault="3298BDA3" w14:paraId="47A71B7B" w14:textId="7CC6152B">
      <w:pPr>
        <w:pStyle w:val="Heading1"/>
        <w:rPr>
          <w:rFonts w:ascii="Times New Roman" w:hAnsi="Times New Roman" w:cs="Times New Roman"/>
          <w:b w:val="1"/>
          <w:bCs w:val="1"/>
          <w:sz w:val="28"/>
          <w:szCs w:val="28"/>
        </w:rPr>
      </w:pPr>
    </w:p>
    <w:p w:rsidRPr="00602390" w:rsidR="00B92EF5" w:rsidP="00B92EF5" w:rsidRDefault="00BF008D" w14:paraId="20E2E453" w14:textId="4409AC25">
      <w:pPr>
        <w:pStyle w:val="Heading1"/>
        <w:rPr>
          <w:rFonts w:ascii="Times New Roman" w:hAnsi="Times New Roman" w:cs="Times New Roman"/>
          <w:b/>
          <w:bCs/>
          <w:sz w:val="28"/>
          <w:szCs w:val="28"/>
        </w:rPr>
      </w:pPr>
      <w:bookmarkStart w:name="_Toc85555909" w:id="8"/>
      <w:r w:rsidRPr="00602390">
        <w:rPr>
          <w:rFonts w:ascii="Times New Roman" w:hAnsi="Times New Roman" w:cs="Times New Roman"/>
          <w:b/>
          <w:bCs/>
          <w:sz w:val="28"/>
          <w:szCs w:val="28"/>
        </w:rPr>
        <w:t>Conclusion</w:t>
      </w:r>
      <w:bookmarkEnd w:id="8"/>
    </w:p>
    <w:p w:rsidRPr="00C5632C" w:rsidR="00C5632C" w:rsidP="00C5632C" w:rsidRDefault="00C5632C" w14:paraId="421DEF38" w14:textId="77777777"/>
    <w:p w:rsidRPr="00602390" w:rsidR="007A7F61" w:rsidP="00602390" w:rsidRDefault="007A7F61" w14:paraId="3B3F2203" w14:textId="1C96F5E0">
      <w:pPr>
        <w:spacing w:line="360" w:lineRule="auto"/>
        <w:rPr>
          <w:rFonts w:ascii="Times New Roman" w:hAnsi="Times New Roman" w:cs="Times New Roman"/>
          <w:sz w:val="24"/>
          <w:szCs w:val="24"/>
        </w:rPr>
      </w:pPr>
      <w:r w:rsidRPr="00602390">
        <w:rPr>
          <w:rFonts w:ascii="Times New Roman" w:hAnsi="Times New Roman" w:cs="Times New Roman"/>
          <w:sz w:val="24"/>
          <w:szCs w:val="24"/>
        </w:rPr>
        <w:t xml:space="preserve">Online </w:t>
      </w:r>
      <w:r w:rsidRPr="00602390" w:rsidR="00C5632C">
        <w:rPr>
          <w:rFonts w:ascii="Times New Roman" w:hAnsi="Times New Roman" w:cs="Times New Roman"/>
          <w:sz w:val="24"/>
          <w:szCs w:val="24"/>
        </w:rPr>
        <w:t>studying</w:t>
      </w:r>
      <w:r w:rsidRPr="00602390">
        <w:rPr>
          <w:rFonts w:ascii="Times New Roman" w:hAnsi="Times New Roman" w:cs="Times New Roman"/>
          <w:sz w:val="24"/>
          <w:szCs w:val="24"/>
        </w:rPr>
        <w:t xml:space="preserve"> can be seen as a great opportunity for several reasons. Some of them may be due to accessibility, personalized learning, cost </w:t>
      </w:r>
      <w:r w:rsidRPr="00602390" w:rsidR="00C5632C">
        <w:rPr>
          <w:rFonts w:ascii="Times New Roman" w:hAnsi="Times New Roman" w:cs="Times New Roman"/>
          <w:sz w:val="24"/>
          <w:szCs w:val="24"/>
        </w:rPr>
        <w:t>effectiveness</w:t>
      </w:r>
      <w:r w:rsidRPr="00602390">
        <w:rPr>
          <w:rFonts w:ascii="Times New Roman" w:hAnsi="Times New Roman" w:cs="Times New Roman"/>
          <w:sz w:val="24"/>
          <w:szCs w:val="24"/>
        </w:rPr>
        <w:t>. From my perspective I prefer face to face learning as for me, nothing compares to the student-teacher and student-student interaction. But in some circumstances online learning is necessary and we have to make the best of it.</w:t>
      </w:r>
      <w:r w:rsidRPr="00602390" w:rsidR="00C5632C">
        <w:rPr>
          <w:rFonts w:ascii="Times New Roman" w:hAnsi="Times New Roman" w:cs="Times New Roman"/>
          <w:sz w:val="24"/>
          <w:szCs w:val="24"/>
        </w:rPr>
        <w:t xml:space="preserve"> In theory should be easy to study online, but loss of interest and involvement could affect the performance of a student or a teacher, but this is only a subjective prospective that reflects my experience until now.</w:t>
      </w:r>
    </w:p>
    <w:p w:rsidR="005B55A5" w:rsidP="00BF008D" w:rsidRDefault="005B55A5" w14:paraId="42AF7603" w14:textId="604F3B90"/>
    <w:p w:rsidR="005B55A5" w:rsidP="005B55A5" w:rsidRDefault="005B55A5" w14:paraId="3C3E1BC7" w14:textId="66635E20"/>
    <w:p w:rsidRPr="00BF008D" w:rsidR="005B55A5" w:rsidP="00BF008D" w:rsidRDefault="005B55A5" w14:paraId="736D1EA9" w14:textId="77777777"/>
    <w:p w:rsidR="00071604" w:rsidRDefault="00071604" w14:paraId="5A79997E" w14:textId="644860FA">
      <w:pPr>
        <w:rPr>
          <w:rFonts w:ascii="Arial" w:hAnsi="Arial" w:cs="Arial"/>
          <w:color w:val="FF0000"/>
          <w:sz w:val="32"/>
          <w:szCs w:val="32"/>
        </w:rPr>
      </w:pPr>
    </w:p>
    <w:p w:rsidR="004B113D" w:rsidRDefault="004B113D" w14:paraId="47BD493C" w14:textId="6111AEE6" w14:noSpellErr="1">
      <w:pPr>
        <w:rPr>
          <w:rFonts w:ascii="Arial" w:hAnsi="Arial" w:cs="Arial"/>
          <w:color w:val="FF0000"/>
          <w:sz w:val="32"/>
          <w:szCs w:val="32"/>
        </w:rPr>
      </w:pPr>
    </w:p>
    <w:bookmarkStart w:name="_Toc85555910" w:displacedByCustomXml="next" w:id="9"/>
    <w:p w:rsidR="3298BDA3" w:rsidP="3298BDA3" w:rsidRDefault="3298BDA3" w14:paraId="3C6EEABE" w14:textId="2118683C">
      <w:pPr>
        <w:pStyle w:val="Normal"/>
        <w:rPr>
          <w:rFonts w:ascii="Arial" w:hAnsi="Arial" w:cs="Arial"/>
          <w:color w:val="FF0000"/>
          <w:sz w:val="32"/>
          <w:szCs w:val="32"/>
        </w:rPr>
      </w:pPr>
    </w:p>
    <w:p w:rsidR="3298BDA3" w:rsidP="3298BDA3" w:rsidRDefault="3298BDA3" w14:paraId="1878C93F" w14:textId="5C784B21">
      <w:pPr>
        <w:pStyle w:val="Normal"/>
        <w:rPr>
          <w:rFonts w:ascii="Arial" w:hAnsi="Arial" w:cs="Arial"/>
          <w:color w:val="FF0000"/>
          <w:sz w:val="32"/>
          <w:szCs w:val="32"/>
        </w:rPr>
      </w:pPr>
    </w:p>
    <w:p w:rsidR="3298BDA3" w:rsidP="3298BDA3" w:rsidRDefault="3298BDA3" w14:paraId="0CE07924" w14:textId="2487444F">
      <w:pPr>
        <w:pStyle w:val="Normal"/>
        <w:rPr>
          <w:rFonts w:ascii="Arial" w:hAnsi="Arial" w:cs="Arial"/>
          <w:color w:val="FF0000"/>
          <w:sz w:val="32"/>
          <w:szCs w:val="32"/>
        </w:rPr>
      </w:pPr>
    </w:p>
    <w:p w:rsidR="3298BDA3" w:rsidP="3298BDA3" w:rsidRDefault="3298BDA3" w14:paraId="1D315115" w14:textId="516394C0">
      <w:pPr>
        <w:pStyle w:val="Normal"/>
        <w:rPr>
          <w:rFonts w:ascii="Arial" w:hAnsi="Arial" w:cs="Arial"/>
          <w:color w:val="FF0000"/>
          <w:sz w:val="32"/>
          <w:szCs w:val="32"/>
        </w:rPr>
      </w:pPr>
    </w:p>
    <w:p w:rsidR="3298BDA3" w:rsidP="3298BDA3" w:rsidRDefault="3298BDA3" w14:paraId="4235467D" w14:textId="4F2922FB">
      <w:pPr>
        <w:pStyle w:val="Normal"/>
        <w:rPr>
          <w:rFonts w:ascii="Arial" w:hAnsi="Arial" w:cs="Arial"/>
          <w:color w:val="FF0000"/>
          <w:sz w:val="32"/>
          <w:szCs w:val="32"/>
        </w:rPr>
      </w:pPr>
    </w:p>
    <w:p w:rsidR="3298BDA3" w:rsidP="3298BDA3" w:rsidRDefault="3298BDA3" w14:paraId="23193D6C" w14:textId="3E307180">
      <w:pPr>
        <w:pStyle w:val="Normal"/>
        <w:rPr>
          <w:rFonts w:ascii="Arial" w:hAnsi="Arial" w:cs="Arial"/>
          <w:color w:val="FF0000"/>
          <w:sz w:val="32"/>
          <w:szCs w:val="32"/>
        </w:rPr>
      </w:pPr>
    </w:p>
    <w:p w:rsidR="3298BDA3" w:rsidP="3298BDA3" w:rsidRDefault="3298BDA3" w14:paraId="0DA61F22" w14:textId="34B62F2A">
      <w:pPr>
        <w:pStyle w:val="Normal"/>
        <w:rPr>
          <w:rFonts w:ascii="Arial" w:hAnsi="Arial" w:cs="Arial"/>
          <w:color w:val="FF0000"/>
          <w:sz w:val="32"/>
          <w:szCs w:val="32"/>
        </w:rPr>
      </w:pPr>
    </w:p>
    <w:p w:rsidR="3298BDA3" w:rsidP="3298BDA3" w:rsidRDefault="3298BDA3" w14:paraId="246CF65D" w14:textId="4A459D34">
      <w:pPr>
        <w:pStyle w:val="Normal"/>
        <w:rPr>
          <w:rFonts w:ascii="Arial" w:hAnsi="Arial" w:cs="Arial"/>
          <w:color w:val="FF0000"/>
          <w:sz w:val="32"/>
          <w:szCs w:val="32"/>
        </w:rPr>
      </w:pPr>
    </w:p>
    <w:p w:rsidR="3298BDA3" w:rsidP="3298BDA3" w:rsidRDefault="3298BDA3" w14:paraId="6B1B54FF" w14:textId="41FEA322">
      <w:pPr>
        <w:pStyle w:val="Normal"/>
        <w:rPr>
          <w:rFonts w:ascii="Arial" w:hAnsi="Arial" w:cs="Arial"/>
          <w:color w:val="FF0000"/>
          <w:sz w:val="32"/>
          <w:szCs w:val="32"/>
        </w:rPr>
      </w:pPr>
    </w:p>
    <w:p w:rsidR="3298BDA3" w:rsidP="3298BDA3" w:rsidRDefault="3298BDA3" w14:paraId="4D4DA346" w14:textId="4122665B">
      <w:pPr>
        <w:pStyle w:val="Normal"/>
        <w:rPr>
          <w:rFonts w:ascii="Arial" w:hAnsi="Arial" w:cs="Arial"/>
          <w:color w:val="FF0000"/>
          <w:sz w:val="32"/>
          <w:szCs w:val="32"/>
        </w:rPr>
      </w:pPr>
    </w:p>
    <w:p w:rsidR="3298BDA3" w:rsidP="3298BDA3" w:rsidRDefault="3298BDA3" w14:paraId="5A3496DA" w14:textId="587B220D">
      <w:pPr>
        <w:pStyle w:val="Normal"/>
        <w:rPr>
          <w:rFonts w:ascii="Arial" w:hAnsi="Arial" w:cs="Arial"/>
          <w:color w:val="FF0000"/>
          <w:sz w:val="32"/>
          <w:szCs w:val="32"/>
        </w:rPr>
      </w:pPr>
    </w:p>
    <w:sdt>
      <w:sdtPr>
        <w:rPr>
          <w:rFonts w:asciiTheme="minorHAnsi" w:hAnsiTheme="minorHAnsi" w:eastAsiaTheme="minorEastAsia" w:cstheme="minorBidi"/>
          <w:color w:val="auto"/>
          <w:sz w:val="22"/>
          <w:szCs w:val="22"/>
        </w:rPr>
        <w:id w:val="-1470587932"/>
        <w:docPartObj>
          <w:docPartGallery w:val="Bibliographies"/>
          <w:docPartUnique/>
        </w:docPartObj>
      </w:sdtPr>
      <w:sdtEndPr/>
      <w:sdtContent>
        <w:p w:rsidR="00C5632C" w:rsidRDefault="00C5632C" w14:paraId="7DEB4413" w14:textId="70656C58">
          <w:pPr>
            <w:pStyle w:val="Heading1"/>
            <w:rPr>
              <w:rFonts w:ascii="Times New Roman" w:hAnsi="Times New Roman" w:cs="Times New Roman"/>
              <w:sz w:val="28"/>
              <w:szCs w:val="28"/>
            </w:rPr>
          </w:pPr>
          <w:r w:rsidRPr="00602390">
            <w:rPr>
              <w:rFonts w:ascii="Times New Roman" w:hAnsi="Times New Roman" w:cs="Times New Roman"/>
              <w:sz w:val="28"/>
              <w:szCs w:val="28"/>
            </w:rPr>
            <w:t>References</w:t>
          </w:r>
          <w:bookmarkEnd w:id="9"/>
        </w:p>
        <w:p w:rsidRPr="00602390" w:rsidR="00602390" w:rsidP="00602390" w:rsidRDefault="00602390" w14:paraId="7DFA4D13" w14:textId="77777777"/>
        <w:sdt>
          <w:sdtPr>
            <w:id w:val="-573587230"/>
            <w:bibliography/>
          </w:sdtPr>
          <w:sdtEndPr/>
          <w:sdtContent>
            <w:p w:rsidRPr="00602390" w:rsidR="00C5632C" w:rsidP="00602390" w:rsidRDefault="00C5632C" w14:paraId="2B7E680B" w14:textId="77777777">
              <w:pPr>
                <w:pStyle w:val="Bibliography"/>
                <w:spacing w:line="360" w:lineRule="auto"/>
                <w:rPr>
                  <w:rFonts w:ascii="Times New Roman" w:hAnsi="Times New Roman" w:cs="Times New Roman"/>
                  <w:noProof/>
                  <w:sz w:val="24"/>
                  <w:szCs w:val="24"/>
                </w:rPr>
              </w:pPr>
              <w:r w:rsidRPr="00602390">
                <w:rPr>
                  <w:rFonts w:ascii="Times New Roman" w:hAnsi="Times New Roman" w:cs="Times New Roman"/>
                  <w:noProof/>
                  <w:sz w:val="24"/>
                  <w:szCs w:val="24"/>
                </w:rPr>
                <w:t xml:space="preserve">Anon., 2002. </w:t>
              </w:r>
              <w:r w:rsidRPr="00602390">
                <w:rPr>
                  <w:rFonts w:ascii="Times New Roman" w:hAnsi="Times New Roman" w:cs="Times New Roman"/>
                  <w:i/>
                  <w:iCs/>
                  <w:noProof/>
                  <w:sz w:val="24"/>
                  <w:szCs w:val="24"/>
                </w:rPr>
                <w:t xml:space="preserve">Developing effective study habits. </w:t>
              </w:r>
              <w:r w:rsidRPr="00602390">
                <w:rPr>
                  <w:rFonts w:ascii="Times New Roman" w:hAnsi="Times New Roman" w:cs="Times New Roman"/>
                  <w:noProof/>
                  <w:sz w:val="24"/>
                  <w:szCs w:val="24"/>
                </w:rPr>
                <w:t xml:space="preserve">[Online] </w:t>
              </w:r>
              <w:r w:rsidRPr="00602390">
                <w:rPr>
                  <w:rFonts w:ascii="Times New Roman" w:hAnsi="Times New Roman" w:cs="Times New Roman"/>
                  <w:noProof/>
                  <w:sz w:val="24"/>
                  <w:szCs w:val="24"/>
                </w:rPr>
                <w:br/>
              </w:r>
              <w:r w:rsidRPr="00602390">
                <w:rPr>
                  <w:rFonts w:ascii="Times New Roman" w:hAnsi="Times New Roman" w:cs="Times New Roman"/>
                  <w:noProof/>
                  <w:sz w:val="24"/>
                  <w:szCs w:val="24"/>
                </w:rPr>
                <w:t xml:space="preserve">Available at: </w:t>
              </w:r>
              <w:r w:rsidRPr="00602390">
                <w:rPr>
                  <w:rFonts w:ascii="Times New Roman" w:hAnsi="Times New Roman" w:cs="Times New Roman"/>
                  <w:noProof/>
                  <w:sz w:val="24"/>
                  <w:szCs w:val="24"/>
                  <w:u w:val="single"/>
                </w:rPr>
                <w:t>http://www2.gcc.edu/arc/docs/StudyTips1.pdf</w:t>
              </w:r>
            </w:p>
            <w:p w:rsidRPr="00602390" w:rsidR="00C5632C" w:rsidP="00602390" w:rsidRDefault="00C5632C" w14:paraId="2B6A3F38" w14:textId="77777777">
              <w:pPr>
                <w:pStyle w:val="Bibliography"/>
                <w:spacing w:line="360" w:lineRule="auto"/>
                <w:rPr>
                  <w:rFonts w:ascii="Times New Roman" w:hAnsi="Times New Roman" w:cs="Times New Roman"/>
                  <w:noProof/>
                  <w:sz w:val="24"/>
                  <w:szCs w:val="24"/>
                </w:rPr>
              </w:pPr>
              <w:r w:rsidRPr="00602390">
                <w:rPr>
                  <w:rFonts w:ascii="Times New Roman" w:hAnsi="Times New Roman" w:cs="Times New Roman"/>
                  <w:noProof/>
                  <w:sz w:val="24"/>
                  <w:szCs w:val="24"/>
                </w:rPr>
                <w:t xml:space="preserve">Arora, S., 2019. Online Learning. </w:t>
              </w:r>
              <w:r w:rsidRPr="00602390">
                <w:rPr>
                  <w:rFonts w:ascii="Times New Roman" w:hAnsi="Times New Roman" w:cs="Times New Roman"/>
                  <w:i/>
                  <w:iCs/>
                  <w:noProof/>
                  <w:sz w:val="24"/>
                  <w:szCs w:val="24"/>
                </w:rPr>
                <w:t xml:space="preserve">International Education and research Journal, </w:t>
              </w:r>
              <w:r w:rsidRPr="00602390">
                <w:rPr>
                  <w:rFonts w:ascii="Times New Roman" w:hAnsi="Times New Roman" w:cs="Times New Roman"/>
                  <w:noProof/>
                  <w:sz w:val="24"/>
                  <w:szCs w:val="24"/>
                </w:rPr>
                <w:t>May, III(2454-9916), pp. 32-34.</w:t>
              </w:r>
            </w:p>
            <w:p w:rsidRPr="00602390" w:rsidR="00C5632C" w:rsidP="00602390" w:rsidRDefault="00C5632C" w14:paraId="26081D4A" w14:textId="77777777">
              <w:pPr>
                <w:pStyle w:val="Bibliography"/>
                <w:spacing w:line="360" w:lineRule="auto"/>
                <w:rPr>
                  <w:rFonts w:ascii="Times New Roman" w:hAnsi="Times New Roman" w:cs="Times New Roman"/>
                  <w:noProof/>
                  <w:sz w:val="24"/>
                  <w:szCs w:val="24"/>
                </w:rPr>
              </w:pPr>
              <w:r w:rsidRPr="00602390">
                <w:rPr>
                  <w:rFonts w:ascii="Times New Roman" w:hAnsi="Times New Roman" w:cs="Times New Roman"/>
                  <w:noProof/>
                  <w:sz w:val="24"/>
                  <w:szCs w:val="24"/>
                </w:rPr>
                <w:t xml:space="preserve">Colombari, R., Amico, E. D. &amp; Pailucci, E., 2021. Can challenge-based learning be effective online? A case study usingexperiential learning theory. </w:t>
              </w:r>
              <w:r w:rsidRPr="00602390">
                <w:rPr>
                  <w:rFonts w:ascii="Times New Roman" w:hAnsi="Times New Roman" w:cs="Times New Roman"/>
                  <w:i/>
                  <w:iCs/>
                  <w:noProof/>
                  <w:sz w:val="24"/>
                  <w:szCs w:val="24"/>
                </w:rPr>
                <w:t xml:space="preserve">CERN IdeaSquare Journal of Experimental Innovation, </w:t>
              </w:r>
              <w:r w:rsidRPr="00602390">
                <w:rPr>
                  <w:rFonts w:ascii="Times New Roman" w:hAnsi="Times New Roman" w:cs="Times New Roman"/>
                  <w:noProof/>
                  <w:sz w:val="24"/>
                  <w:szCs w:val="24"/>
                </w:rPr>
                <w:t>Volume 5, pp. 40-48.</w:t>
              </w:r>
            </w:p>
            <w:p w:rsidRPr="00602390" w:rsidR="00C5632C" w:rsidP="00602390" w:rsidRDefault="00C5632C" w14:paraId="20586079" w14:textId="77777777">
              <w:pPr>
                <w:pStyle w:val="Bibliography"/>
                <w:spacing w:line="360" w:lineRule="auto"/>
                <w:rPr>
                  <w:rFonts w:ascii="Times New Roman" w:hAnsi="Times New Roman" w:cs="Times New Roman"/>
                  <w:noProof/>
                  <w:sz w:val="24"/>
                  <w:szCs w:val="24"/>
                </w:rPr>
              </w:pPr>
              <w:r w:rsidRPr="00602390">
                <w:rPr>
                  <w:rFonts w:ascii="Times New Roman" w:hAnsi="Times New Roman" w:cs="Times New Roman"/>
                  <w:noProof/>
                  <w:sz w:val="24"/>
                  <w:szCs w:val="24"/>
                </w:rPr>
                <w:t xml:space="preserve">Coursera, 2020. </w:t>
              </w:r>
              <w:r w:rsidRPr="00602390">
                <w:rPr>
                  <w:rFonts w:ascii="Times New Roman" w:hAnsi="Times New Roman" w:cs="Times New Roman"/>
                  <w:i/>
                  <w:iCs/>
                  <w:noProof/>
                  <w:sz w:val="24"/>
                  <w:szCs w:val="24"/>
                </w:rPr>
                <w:t xml:space="preserve">8 Tips for Effective Online Learning. </w:t>
              </w:r>
              <w:r w:rsidRPr="00602390">
                <w:rPr>
                  <w:rFonts w:ascii="Times New Roman" w:hAnsi="Times New Roman" w:cs="Times New Roman"/>
                  <w:noProof/>
                  <w:sz w:val="24"/>
                  <w:szCs w:val="24"/>
                </w:rPr>
                <w:t xml:space="preserve">[Online] </w:t>
              </w:r>
              <w:r w:rsidRPr="00602390">
                <w:rPr>
                  <w:rFonts w:ascii="Times New Roman" w:hAnsi="Times New Roman" w:cs="Times New Roman"/>
                  <w:noProof/>
                  <w:sz w:val="24"/>
                  <w:szCs w:val="24"/>
                </w:rPr>
                <w:br/>
              </w:r>
              <w:r w:rsidRPr="00602390">
                <w:rPr>
                  <w:rFonts w:ascii="Times New Roman" w:hAnsi="Times New Roman" w:cs="Times New Roman"/>
                  <w:noProof/>
                  <w:sz w:val="24"/>
                  <w:szCs w:val="24"/>
                </w:rPr>
                <w:t xml:space="preserve">Available at: </w:t>
              </w:r>
              <w:r w:rsidRPr="00602390">
                <w:rPr>
                  <w:rFonts w:ascii="Times New Roman" w:hAnsi="Times New Roman" w:cs="Times New Roman"/>
                  <w:noProof/>
                  <w:sz w:val="24"/>
                  <w:szCs w:val="24"/>
                  <w:u w:val="single"/>
                </w:rPr>
                <w:t>https://blog.coursera.org/8-tips-for-effective-online-learning/</w:t>
              </w:r>
              <w:r w:rsidRPr="00602390">
                <w:rPr>
                  <w:rFonts w:ascii="Times New Roman" w:hAnsi="Times New Roman" w:cs="Times New Roman"/>
                  <w:noProof/>
                  <w:sz w:val="24"/>
                  <w:szCs w:val="24"/>
                </w:rPr>
                <w:br/>
              </w:r>
              <w:r w:rsidRPr="00602390">
                <w:rPr>
                  <w:rFonts w:ascii="Times New Roman" w:hAnsi="Times New Roman" w:cs="Times New Roman"/>
                  <w:noProof/>
                  <w:sz w:val="24"/>
                  <w:szCs w:val="24"/>
                </w:rPr>
                <w:t>[Accessed 2021 October 19].</w:t>
              </w:r>
            </w:p>
            <w:p w:rsidRPr="00602390" w:rsidR="00C5632C" w:rsidP="00602390" w:rsidRDefault="00C5632C" w14:paraId="7979CB75" w14:textId="77777777">
              <w:pPr>
                <w:pStyle w:val="Bibliography"/>
                <w:spacing w:line="360" w:lineRule="auto"/>
                <w:rPr>
                  <w:rFonts w:ascii="Times New Roman" w:hAnsi="Times New Roman" w:cs="Times New Roman"/>
                  <w:noProof/>
                  <w:sz w:val="24"/>
                  <w:szCs w:val="24"/>
                </w:rPr>
              </w:pPr>
              <w:r w:rsidRPr="00602390">
                <w:rPr>
                  <w:rFonts w:ascii="Times New Roman" w:hAnsi="Times New Roman" w:cs="Times New Roman"/>
                  <w:noProof/>
                  <w:sz w:val="24"/>
                  <w:szCs w:val="24"/>
                </w:rPr>
                <w:t xml:space="preserve">Marks, R. B., Sibley, S. D. &amp; Arbaugh, J. B., 2005. A structural equation model of predictors fo effective online learning. </w:t>
              </w:r>
              <w:r w:rsidRPr="00602390">
                <w:rPr>
                  <w:rFonts w:ascii="Times New Roman" w:hAnsi="Times New Roman" w:cs="Times New Roman"/>
                  <w:i/>
                  <w:iCs/>
                  <w:noProof/>
                  <w:sz w:val="24"/>
                  <w:szCs w:val="24"/>
                </w:rPr>
                <w:t xml:space="preserve">Jurnal of Management Education, </w:t>
              </w:r>
              <w:r w:rsidRPr="00602390">
                <w:rPr>
                  <w:rFonts w:ascii="Times New Roman" w:hAnsi="Times New Roman" w:cs="Times New Roman"/>
                  <w:noProof/>
                  <w:sz w:val="24"/>
                  <w:szCs w:val="24"/>
                </w:rPr>
                <w:t>29(4), pp. 531-559.</w:t>
              </w:r>
            </w:p>
            <w:p w:rsidR="00C5632C" w:rsidP="00602390" w:rsidRDefault="00AA57AF" w14:paraId="459F7B0C" w14:textId="536D9A61">
              <w:pPr>
                <w:spacing w:line="360" w:lineRule="auto"/>
              </w:pPr>
            </w:p>
          </w:sdtContent>
        </w:sdt>
      </w:sdtContent>
    </w:sdt>
    <w:p w:rsidR="00B92EF5" w:rsidP="00B92EF5" w:rsidRDefault="00B92EF5" w14:paraId="140B58AA" w14:textId="47B29264">
      <w:pPr>
        <w:pStyle w:val="Heading1"/>
      </w:pPr>
    </w:p>
    <w:p w:rsidR="004B113D" w:rsidRDefault="004B113D" w14:paraId="45DF4445" w14:textId="77777777">
      <w:pPr>
        <w:rPr>
          <w:rFonts w:ascii="Arial" w:hAnsi="Arial" w:cs="Arial"/>
          <w:color w:val="FF0000"/>
          <w:sz w:val="32"/>
          <w:szCs w:val="32"/>
        </w:rPr>
      </w:pPr>
    </w:p>
    <w:sectPr w:rsidR="004B113D" w:rsidSect="004B113D">
      <w:footerReference w:type="default" r:id="rId17"/>
      <w:pgSz w:w="12240" w:h="15840"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02733" w:rsidP="004B113D" w:rsidRDefault="00502733" w14:paraId="3D2FC6E7" w14:textId="77777777">
      <w:pPr>
        <w:spacing w:after="0" w:line="240" w:lineRule="auto"/>
      </w:pPr>
      <w:r>
        <w:separator/>
      </w:r>
    </w:p>
  </w:endnote>
  <w:endnote w:type="continuationSeparator" w:id="0">
    <w:p w:rsidR="00502733" w:rsidP="004B113D" w:rsidRDefault="00502733" w14:paraId="0E1953C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0416466"/>
      <w:docPartObj>
        <w:docPartGallery w:val="Page Numbers (Bottom of Page)"/>
        <w:docPartUnique/>
      </w:docPartObj>
    </w:sdtPr>
    <w:sdtEndPr>
      <w:rPr>
        <w:noProof/>
      </w:rPr>
    </w:sdtEndPr>
    <w:sdtContent>
      <w:p w:rsidR="004B113D" w:rsidRDefault="004B113D" w14:paraId="64300A86" w14:textId="7556388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B113D" w:rsidRDefault="004B113D" w14:paraId="6A0DE16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02733" w:rsidP="004B113D" w:rsidRDefault="00502733" w14:paraId="098C1FB6" w14:textId="77777777">
      <w:pPr>
        <w:spacing w:after="0" w:line="240" w:lineRule="auto"/>
      </w:pPr>
      <w:r>
        <w:separator/>
      </w:r>
    </w:p>
  </w:footnote>
  <w:footnote w:type="continuationSeparator" w:id="0">
    <w:p w:rsidR="00502733" w:rsidP="004B113D" w:rsidRDefault="00502733" w14:paraId="796F916F"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03604"/>
    <w:multiLevelType w:val="hybridMultilevel"/>
    <w:tmpl w:val="D00A971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trackRevisions w:val="false"/>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2FB"/>
    <w:rsid w:val="00004706"/>
    <w:rsid w:val="000312FB"/>
    <w:rsid w:val="00064DBA"/>
    <w:rsid w:val="00071604"/>
    <w:rsid w:val="000B1B2D"/>
    <w:rsid w:val="000D181E"/>
    <w:rsid w:val="00154094"/>
    <w:rsid w:val="001972B1"/>
    <w:rsid w:val="001E7D5B"/>
    <w:rsid w:val="00257D46"/>
    <w:rsid w:val="002828BD"/>
    <w:rsid w:val="002E2CFD"/>
    <w:rsid w:val="002F5C3D"/>
    <w:rsid w:val="0032431F"/>
    <w:rsid w:val="003257EB"/>
    <w:rsid w:val="00331B76"/>
    <w:rsid w:val="003A3DC8"/>
    <w:rsid w:val="00410C87"/>
    <w:rsid w:val="00455D98"/>
    <w:rsid w:val="004B113D"/>
    <w:rsid w:val="004E359E"/>
    <w:rsid w:val="00502733"/>
    <w:rsid w:val="005B55A5"/>
    <w:rsid w:val="005B7DF0"/>
    <w:rsid w:val="00602390"/>
    <w:rsid w:val="006048A5"/>
    <w:rsid w:val="00621DBA"/>
    <w:rsid w:val="0062272D"/>
    <w:rsid w:val="00683215"/>
    <w:rsid w:val="00704FB6"/>
    <w:rsid w:val="007A7F61"/>
    <w:rsid w:val="00810FB1"/>
    <w:rsid w:val="00841020"/>
    <w:rsid w:val="008656C9"/>
    <w:rsid w:val="008749F2"/>
    <w:rsid w:val="00897136"/>
    <w:rsid w:val="00931752"/>
    <w:rsid w:val="009564F3"/>
    <w:rsid w:val="009676BC"/>
    <w:rsid w:val="00985168"/>
    <w:rsid w:val="009C3382"/>
    <w:rsid w:val="009F341E"/>
    <w:rsid w:val="00A6132F"/>
    <w:rsid w:val="00A91524"/>
    <w:rsid w:val="00AA57AF"/>
    <w:rsid w:val="00AF4AEB"/>
    <w:rsid w:val="00B03D08"/>
    <w:rsid w:val="00B92EF5"/>
    <w:rsid w:val="00BD63DA"/>
    <w:rsid w:val="00BF008D"/>
    <w:rsid w:val="00C3262A"/>
    <w:rsid w:val="00C5632C"/>
    <w:rsid w:val="00C5771C"/>
    <w:rsid w:val="00CA0212"/>
    <w:rsid w:val="00CA3CFE"/>
    <w:rsid w:val="00D8444E"/>
    <w:rsid w:val="00E377D4"/>
    <w:rsid w:val="00EA205D"/>
    <w:rsid w:val="00EE555C"/>
    <w:rsid w:val="00F2167E"/>
    <w:rsid w:val="00F561AB"/>
    <w:rsid w:val="00F94D31"/>
    <w:rsid w:val="00FD6CBA"/>
    <w:rsid w:val="3298BDA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2B370C"/>
  <w15:docId w15:val="{14EF689C-F3F6-49CE-B113-6083F5ED197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B113D"/>
  </w:style>
  <w:style w:type="paragraph" w:styleId="Heading1">
    <w:name w:val="heading 1"/>
    <w:basedOn w:val="Normal"/>
    <w:next w:val="Normal"/>
    <w:link w:val="Heading1Char"/>
    <w:uiPriority w:val="9"/>
    <w:qFormat/>
    <w:rsid w:val="004B113D"/>
    <w:pPr>
      <w:keepNext/>
      <w:keepLines/>
      <w:spacing w:before="400" w:after="40" w:line="240" w:lineRule="auto"/>
      <w:outlineLvl w:val="0"/>
    </w:pPr>
    <w:rPr>
      <w:rFonts w:asciiTheme="majorHAnsi" w:hAnsiTheme="majorHAnsi" w:eastAsiaTheme="majorEastAsia" w:cstheme="majorBidi"/>
      <w:color w:val="244061" w:themeColor="accent1" w:themeShade="80"/>
      <w:sz w:val="36"/>
      <w:szCs w:val="36"/>
    </w:rPr>
  </w:style>
  <w:style w:type="paragraph" w:styleId="Heading2">
    <w:name w:val="heading 2"/>
    <w:basedOn w:val="Normal"/>
    <w:next w:val="Normal"/>
    <w:link w:val="Heading2Char"/>
    <w:uiPriority w:val="9"/>
    <w:unhideWhenUsed/>
    <w:qFormat/>
    <w:rsid w:val="004B113D"/>
    <w:pPr>
      <w:keepNext/>
      <w:keepLines/>
      <w:spacing w:before="40" w:after="0" w:line="240" w:lineRule="auto"/>
      <w:outlineLvl w:val="1"/>
    </w:pPr>
    <w:rPr>
      <w:rFonts w:asciiTheme="majorHAnsi" w:hAnsiTheme="majorHAnsi" w:eastAsiaTheme="majorEastAsia"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4B113D"/>
    <w:pPr>
      <w:keepNext/>
      <w:keepLines/>
      <w:spacing w:before="40" w:after="0" w:line="240" w:lineRule="auto"/>
      <w:outlineLvl w:val="2"/>
    </w:pPr>
    <w:rPr>
      <w:rFonts w:asciiTheme="majorHAnsi" w:hAnsiTheme="majorHAnsi"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4B113D"/>
    <w:pPr>
      <w:keepNext/>
      <w:keepLines/>
      <w:spacing w:before="40" w:after="0"/>
      <w:outlineLvl w:val="3"/>
    </w:pPr>
    <w:rPr>
      <w:rFonts w:asciiTheme="majorHAnsi" w:hAnsiTheme="majorHAnsi" w:eastAsiaTheme="majorEastAsia" w:cstheme="majorBidi"/>
      <w:color w:val="365F91" w:themeColor="accent1" w:themeShade="BF"/>
      <w:sz w:val="24"/>
      <w:szCs w:val="24"/>
    </w:rPr>
  </w:style>
  <w:style w:type="paragraph" w:styleId="Heading5">
    <w:name w:val="heading 5"/>
    <w:basedOn w:val="Normal"/>
    <w:next w:val="Normal"/>
    <w:link w:val="Heading5Char"/>
    <w:uiPriority w:val="9"/>
    <w:semiHidden/>
    <w:unhideWhenUsed/>
    <w:qFormat/>
    <w:rsid w:val="004B113D"/>
    <w:pPr>
      <w:keepNext/>
      <w:keepLines/>
      <w:spacing w:before="40" w:after="0"/>
      <w:outlineLvl w:val="4"/>
    </w:pPr>
    <w:rPr>
      <w:rFonts w:asciiTheme="majorHAnsi" w:hAnsiTheme="majorHAnsi" w:eastAsiaTheme="majorEastAsia" w:cstheme="majorBidi"/>
      <w:caps/>
      <w:color w:val="365F91" w:themeColor="accent1" w:themeShade="BF"/>
    </w:rPr>
  </w:style>
  <w:style w:type="paragraph" w:styleId="Heading6">
    <w:name w:val="heading 6"/>
    <w:basedOn w:val="Normal"/>
    <w:next w:val="Normal"/>
    <w:link w:val="Heading6Char"/>
    <w:uiPriority w:val="9"/>
    <w:semiHidden/>
    <w:unhideWhenUsed/>
    <w:qFormat/>
    <w:rsid w:val="004B113D"/>
    <w:pPr>
      <w:keepNext/>
      <w:keepLines/>
      <w:spacing w:before="40" w:after="0"/>
      <w:outlineLvl w:val="5"/>
    </w:pPr>
    <w:rPr>
      <w:rFonts w:asciiTheme="majorHAnsi" w:hAnsiTheme="majorHAnsi" w:eastAsiaTheme="majorEastAsia" w:cstheme="majorBidi"/>
      <w:i/>
      <w:iCs/>
      <w:caps/>
      <w:color w:val="244061" w:themeColor="accent1" w:themeShade="80"/>
    </w:rPr>
  </w:style>
  <w:style w:type="paragraph" w:styleId="Heading7">
    <w:name w:val="heading 7"/>
    <w:basedOn w:val="Normal"/>
    <w:next w:val="Normal"/>
    <w:link w:val="Heading7Char"/>
    <w:uiPriority w:val="9"/>
    <w:semiHidden/>
    <w:unhideWhenUsed/>
    <w:qFormat/>
    <w:rsid w:val="004B113D"/>
    <w:pPr>
      <w:keepNext/>
      <w:keepLines/>
      <w:spacing w:before="40" w:after="0"/>
      <w:outlineLvl w:val="6"/>
    </w:pPr>
    <w:rPr>
      <w:rFonts w:asciiTheme="majorHAnsi" w:hAnsiTheme="majorHAnsi" w:eastAsiaTheme="majorEastAsia" w:cstheme="majorBidi"/>
      <w:b/>
      <w:bCs/>
      <w:color w:val="244061" w:themeColor="accent1" w:themeShade="80"/>
    </w:rPr>
  </w:style>
  <w:style w:type="paragraph" w:styleId="Heading8">
    <w:name w:val="heading 8"/>
    <w:basedOn w:val="Normal"/>
    <w:next w:val="Normal"/>
    <w:link w:val="Heading8Char"/>
    <w:uiPriority w:val="9"/>
    <w:semiHidden/>
    <w:unhideWhenUsed/>
    <w:qFormat/>
    <w:rsid w:val="004B113D"/>
    <w:pPr>
      <w:keepNext/>
      <w:keepLines/>
      <w:spacing w:before="40" w:after="0"/>
      <w:outlineLvl w:val="7"/>
    </w:pPr>
    <w:rPr>
      <w:rFonts w:asciiTheme="majorHAnsi" w:hAnsiTheme="majorHAnsi" w:eastAsiaTheme="majorEastAsia" w:cstheme="majorBidi"/>
      <w:b/>
      <w:bCs/>
      <w:i/>
      <w:iCs/>
      <w:color w:val="244061" w:themeColor="accent1" w:themeShade="80"/>
    </w:rPr>
  </w:style>
  <w:style w:type="paragraph" w:styleId="Heading9">
    <w:name w:val="heading 9"/>
    <w:basedOn w:val="Normal"/>
    <w:next w:val="Normal"/>
    <w:link w:val="Heading9Char"/>
    <w:uiPriority w:val="9"/>
    <w:semiHidden/>
    <w:unhideWhenUsed/>
    <w:qFormat/>
    <w:rsid w:val="004B113D"/>
    <w:pPr>
      <w:keepNext/>
      <w:keepLines/>
      <w:spacing w:before="40" w:after="0"/>
      <w:outlineLvl w:val="8"/>
    </w:pPr>
    <w:rPr>
      <w:rFonts w:asciiTheme="majorHAnsi" w:hAnsiTheme="majorHAnsi" w:eastAsiaTheme="majorEastAsia" w:cstheme="majorBidi"/>
      <w:i/>
      <w:iCs/>
      <w:color w:val="244061" w:themeColor="accent1" w:themeShade="80"/>
    </w:rPr>
  </w:style>
  <w:style w:type="character" w:styleId="DefaultParagraphFont" w:default="1">
    <w:name w:val="Default Paragraph Font"/>
    <w:aliases w:val="Police par défaut"/>
    <w:uiPriority w:val="1"/>
    <w:semiHidden/>
    <w:unhideWhenUsed/>
  </w:style>
  <w:style w:type="table" w:styleId="TableNormal" w:default="1">
    <w:name w:val="Normal Table"/>
    <w:aliases w:val="Tableau Normal"/>
    <w:uiPriority w:val="99"/>
    <w:semiHidden/>
    <w:unhideWhenUsed/>
    <w:tblPr>
      <w:tblInd w:w="0" w:type="dxa"/>
      <w:tblCellMar>
        <w:top w:w="0" w:type="dxa"/>
        <w:left w:w="108" w:type="dxa"/>
        <w:bottom w:w="0" w:type="dxa"/>
        <w:right w:w="108" w:type="dxa"/>
      </w:tblCellMar>
    </w:tblPr>
  </w:style>
  <w:style w:type="numbering" w:styleId="NoList" w:default="1">
    <w:name w:val="No List"/>
    <w:aliases w:val="Aucune liste"/>
    <w:uiPriority w:val="99"/>
    <w:semiHidden/>
    <w:unhideWhenUsed/>
  </w:style>
  <w:style w:type="character" w:styleId="Heading2Char" w:customStyle="1">
    <w:name w:val="Heading 2 Char"/>
    <w:basedOn w:val="DefaultParagraphFont"/>
    <w:link w:val="Heading2"/>
    <w:uiPriority w:val="9"/>
    <w:rsid w:val="004B113D"/>
    <w:rPr>
      <w:rFonts w:asciiTheme="majorHAnsi" w:hAnsiTheme="majorHAnsi" w:eastAsiaTheme="majorEastAsia" w:cstheme="majorBidi"/>
      <w:color w:val="365F91" w:themeColor="accent1" w:themeShade="BF"/>
      <w:sz w:val="32"/>
      <w:szCs w:val="32"/>
    </w:rPr>
  </w:style>
  <w:style w:type="paragraph" w:styleId="NoSpacing">
    <w:name w:val="No Spacing"/>
    <w:link w:val="NoSpacingChar"/>
    <w:uiPriority w:val="1"/>
    <w:qFormat/>
    <w:rsid w:val="004B113D"/>
    <w:pPr>
      <w:spacing w:after="0" w:line="240" w:lineRule="auto"/>
    </w:pPr>
  </w:style>
  <w:style w:type="character" w:styleId="NoSpacingChar" w:customStyle="1">
    <w:name w:val="No Spacing Char"/>
    <w:basedOn w:val="DefaultParagraphFont"/>
    <w:link w:val="NoSpacing"/>
    <w:uiPriority w:val="1"/>
    <w:rsid w:val="004B113D"/>
  </w:style>
  <w:style w:type="character" w:styleId="Heading1Char" w:customStyle="1">
    <w:name w:val="Heading 1 Char"/>
    <w:basedOn w:val="DefaultParagraphFont"/>
    <w:link w:val="Heading1"/>
    <w:uiPriority w:val="9"/>
    <w:rsid w:val="004B113D"/>
    <w:rPr>
      <w:rFonts w:asciiTheme="majorHAnsi" w:hAnsiTheme="majorHAnsi" w:eastAsiaTheme="majorEastAsia" w:cstheme="majorBidi"/>
      <w:color w:val="244061" w:themeColor="accent1" w:themeShade="80"/>
      <w:sz w:val="36"/>
      <w:szCs w:val="36"/>
    </w:rPr>
  </w:style>
  <w:style w:type="paragraph" w:styleId="TOCHeading">
    <w:name w:val="TOC Heading"/>
    <w:basedOn w:val="Heading1"/>
    <w:next w:val="Normal"/>
    <w:uiPriority w:val="39"/>
    <w:unhideWhenUsed/>
    <w:qFormat/>
    <w:rsid w:val="004B113D"/>
    <w:pPr>
      <w:outlineLvl w:val="9"/>
    </w:pPr>
  </w:style>
  <w:style w:type="character" w:styleId="Heading3Char" w:customStyle="1">
    <w:name w:val="Heading 3 Char"/>
    <w:basedOn w:val="DefaultParagraphFont"/>
    <w:link w:val="Heading3"/>
    <w:uiPriority w:val="9"/>
    <w:semiHidden/>
    <w:rsid w:val="004B113D"/>
    <w:rPr>
      <w:rFonts w:asciiTheme="majorHAnsi" w:hAnsiTheme="majorHAnsi" w:eastAsiaTheme="majorEastAsia" w:cstheme="majorBidi"/>
      <w:color w:val="365F91" w:themeColor="accent1" w:themeShade="BF"/>
      <w:sz w:val="28"/>
      <w:szCs w:val="28"/>
    </w:rPr>
  </w:style>
  <w:style w:type="character" w:styleId="Heading4Char" w:customStyle="1">
    <w:name w:val="Heading 4 Char"/>
    <w:basedOn w:val="DefaultParagraphFont"/>
    <w:link w:val="Heading4"/>
    <w:uiPriority w:val="9"/>
    <w:semiHidden/>
    <w:rsid w:val="004B113D"/>
    <w:rPr>
      <w:rFonts w:asciiTheme="majorHAnsi" w:hAnsiTheme="majorHAnsi" w:eastAsiaTheme="majorEastAsia" w:cstheme="majorBidi"/>
      <w:color w:val="365F91" w:themeColor="accent1" w:themeShade="BF"/>
      <w:sz w:val="24"/>
      <w:szCs w:val="24"/>
    </w:rPr>
  </w:style>
  <w:style w:type="character" w:styleId="Heading5Char" w:customStyle="1">
    <w:name w:val="Heading 5 Char"/>
    <w:basedOn w:val="DefaultParagraphFont"/>
    <w:link w:val="Heading5"/>
    <w:uiPriority w:val="9"/>
    <w:semiHidden/>
    <w:rsid w:val="004B113D"/>
    <w:rPr>
      <w:rFonts w:asciiTheme="majorHAnsi" w:hAnsiTheme="majorHAnsi" w:eastAsiaTheme="majorEastAsia" w:cstheme="majorBidi"/>
      <w:caps/>
      <w:color w:val="365F91" w:themeColor="accent1" w:themeShade="BF"/>
    </w:rPr>
  </w:style>
  <w:style w:type="character" w:styleId="Heading6Char" w:customStyle="1">
    <w:name w:val="Heading 6 Char"/>
    <w:basedOn w:val="DefaultParagraphFont"/>
    <w:link w:val="Heading6"/>
    <w:uiPriority w:val="9"/>
    <w:semiHidden/>
    <w:rsid w:val="004B113D"/>
    <w:rPr>
      <w:rFonts w:asciiTheme="majorHAnsi" w:hAnsiTheme="majorHAnsi" w:eastAsiaTheme="majorEastAsia" w:cstheme="majorBidi"/>
      <w:i/>
      <w:iCs/>
      <w:caps/>
      <w:color w:val="244061" w:themeColor="accent1" w:themeShade="80"/>
    </w:rPr>
  </w:style>
  <w:style w:type="character" w:styleId="Heading7Char" w:customStyle="1">
    <w:name w:val="Heading 7 Char"/>
    <w:basedOn w:val="DefaultParagraphFont"/>
    <w:link w:val="Heading7"/>
    <w:uiPriority w:val="9"/>
    <w:semiHidden/>
    <w:rsid w:val="004B113D"/>
    <w:rPr>
      <w:rFonts w:asciiTheme="majorHAnsi" w:hAnsiTheme="majorHAnsi" w:eastAsiaTheme="majorEastAsia" w:cstheme="majorBidi"/>
      <w:b/>
      <w:bCs/>
      <w:color w:val="244061" w:themeColor="accent1" w:themeShade="80"/>
    </w:rPr>
  </w:style>
  <w:style w:type="character" w:styleId="Heading8Char" w:customStyle="1">
    <w:name w:val="Heading 8 Char"/>
    <w:basedOn w:val="DefaultParagraphFont"/>
    <w:link w:val="Heading8"/>
    <w:uiPriority w:val="9"/>
    <w:semiHidden/>
    <w:rsid w:val="004B113D"/>
    <w:rPr>
      <w:rFonts w:asciiTheme="majorHAnsi" w:hAnsiTheme="majorHAnsi" w:eastAsiaTheme="majorEastAsia" w:cstheme="majorBidi"/>
      <w:b/>
      <w:bCs/>
      <w:i/>
      <w:iCs/>
      <w:color w:val="244061" w:themeColor="accent1" w:themeShade="80"/>
    </w:rPr>
  </w:style>
  <w:style w:type="character" w:styleId="Heading9Char" w:customStyle="1">
    <w:name w:val="Heading 9 Char"/>
    <w:basedOn w:val="DefaultParagraphFont"/>
    <w:link w:val="Heading9"/>
    <w:uiPriority w:val="9"/>
    <w:semiHidden/>
    <w:rsid w:val="004B113D"/>
    <w:rPr>
      <w:rFonts w:asciiTheme="majorHAnsi" w:hAnsiTheme="majorHAnsi" w:eastAsiaTheme="majorEastAsia" w:cstheme="majorBidi"/>
      <w:i/>
      <w:iCs/>
      <w:color w:val="244061" w:themeColor="accent1" w:themeShade="80"/>
    </w:rPr>
  </w:style>
  <w:style w:type="paragraph" w:styleId="Caption">
    <w:name w:val="caption"/>
    <w:basedOn w:val="Normal"/>
    <w:next w:val="Normal"/>
    <w:uiPriority w:val="35"/>
    <w:semiHidden/>
    <w:unhideWhenUsed/>
    <w:qFormat/>
    <w:rsid w:val="004B113D"/>
    <w:pPr>
      <w:spacing w:line="240" w:lineRule="auto"/>
    </w:pPr>
    <w:rPr>
      <w:b/>
      <w:bCs/>
      <w:smallCaps/>
      <w:color w:val="1F497D" w:themeColor="text2"/>
    </w:rPr>
  </w:style>
  <w:style w:type="paragraph" w:styleId="Title">
    <w:name w:val="Title"/>
    <w:basedOn w:val="Normal"/>
    <w:next w:val="Normal"/>
    <w:link w:val="TitleChar"/>
    <w:uiPriority w:val="10"/>
    <w:qFormat/>
    <w:rsid w:val="004B113D"/>
    <w:pPr>
      <w:spacing w:after="0" w:line="204" w:lineRule="auto"/>
      <w:contextualSpacing/>
    </w:pPr>
    <w:rPr>
      <w:rFonts w:asciiTheme="majorHAnsi" w:hAnsiTheme="majorHAnsi" w:eastAsiaTheme="majorEastAsia" w:cstheme="majorBidi"/>
      <w:caps/>
      <w:color w:val="1F497D" w:themeColor="text2"/>
      <w:spacing w:val="-15"/>
      <w:sz w:val="72"/>
      <w:szCs w:val="72"/>
    </w:rPr>
  </w:style>
  <w:style w:type="character" w:styleId="TitleChar" w:customStyle="1">
    <w:name w:val="Title Char"/>
    <w:basedOn w:val="DefaultParagraphFont"/>
    <w:link w:val="Title"/>
    <w:uiPriority w:val="10"/>
    <w:rsid w:val="004B113D"/>
    <w:rPr>
      <w:rFonts w:asciiTheme="majorHAnsi" w:hAnsiTheme="majorHAnsi" w:eastAsiaTheme="majorEastAsia" w:cstheme="majorBidi"/>
      <w:caps/>
      <w:color w:val="1F497D" w:themeColor="text2"/>
      <w:spacing w:val="-15"/>
      <w:sz w:val="72"/>
      <w:szCs w:val="72"/>
    </w:rPr>
  </w:style>
  <w:style w:type="paragraph" w:styleId="Subtitle">
    <w:name w:val="Subtitle"/>
    <w:basedOn w:val="Normal"/>
    <w:next w:val="Normal"/>
    <w:link w:val="SubtitleChar"/>
    <w:uiPriority w:val="11"/>
    <w:qFormat/>
    <w:rsid w:val="004B113D"/>
    <w:pPr>
      <w:numPr>
        <w:ilvl w:val="1"/>
      </w:numPr>
      <w:spacing w:after="240" w:line="240" w:lineRule="auto"/>
    </w:pPr>
    <w:rPr>
      <w:rFonts w:asciiTheme="majorHAnsi" w:hAnsiTheme="majorHAnsi" w:eastAsiaTheme="majorEastAsia" w:cstheme="majorBidi"/>
      <w:color w:val="4F81BD" w:themeColor="accent1"/>
      <w:sz w:val="28"/>
      <w:szCs w:val="28"/>
    </w:rPr>
  </w:style>
  <w:style w:type="character" w:styleId="SubtitleChar" w:customStyle="1">
    <w:name w:val="Subtitle Char"/>
    <w:basedOn w:val="DefaultParagraphFont"/>
    <w:link w:val="Subtitle"/>
    <w:uiPriority w:val="11"/>
    <w:rsid w:val="004B113D"/>
    <w:rPr>
      <w:rFonts w:asciiTheme="majorHAnsi" w:hAnsiTheme="majorHAnsi" w:eastAsiaTheme="majorEastAsia" w:cstheme="majorBidi"/>
      <w:color w:val="4F81BD" w:themeColor="accent1"/>
      <w:sz w:val="28"/>
      <w:szCs w:val="28"/>
    </w:rPr>
  </w:style>
  <w:style w:type="character" w:styleId="Strong">
    <w:name w:val="Strong"/>
    <w:basedOn w:val="DefaultParagraphFont"/>
    <w:uiPriority w:val="22"/>
    <w:qFormat/>
    <w:rsid w:val="004B113D"/>
    <w:rPr>
      <w:b/>
      <w:bCs/>
    </w:rPr>
  </w:style>
  <w:style w:type="character" w:styleId="Emphasis">
    <w:name w:val="Emphasis"/>
    <w:basedOn w:val="DefaultParagraphFont"/>
    <w:uiPriority w:val="20"/>
    <w:qFormat/>
    <w:rsid w:val="004B113D"/>
    <w:rPr>
      <w:i/>
      <w:iCs/>
    </w:rPr>
  </w:style>
  <w:style w:type="paragraph" w:styleId="Quote">
    <w:name w:val="Quote"/>
    <w:basedOn w:val="Normal"/>
    <w:next w:val="Normal"/>
    <w:link w:val="QuoteChar"/>
    <w:uiPriority w:val="29"/>
    <w:qFormat/>
    <w:rsid w:val="004B113D"/>
    <w:pPr>
      <w:spacing w:before="120" w:after="120"/>
      <w:ind w:left="720"/>
    </w:pPr>
    <w:rPr>
      <w:color w:val="1F497D" w:themeColor="text2"/>
      <w:sz w:val="24"/>
      <w:szCs w:val="24"/>
    </w:rPr>
  </w:style>
  <w:style w:type="character" w:styleId="QuoteChar" w:customStyle="1">
    <w:name w:val="Quote Char"/>
    <w:basedOn w:val="DefaultParagraphFont"/>
    <w:link w:val="Quote"/>
    <w:uiPriority w:val="29"/>
    <w:rsid w:val="004B113D"/>
    <w:rPr>
      <w:color w:val="1F497D" w:themeColor="text2"/>
      <w:sz w:val="24"/>
      <w:szCs w:val="24"/>
    </w:rPr>
  </w:style>
  <w:style w:type="paragraph" w:styleId="IntenseQuote">
    <w:name w:val="Intense Quote"/>
    <w:basedOn w:val="Normal"/>
    <w:next w:val="Normal"/>
    <w:link w:val="IntenseQuoteChar"/>
    <w:uiPriority w:val="30"/>
    <w:qFormat/>
    <w:rsid w:val="004B113D"/>
    <w:pPr>
      <w:spacing w:before="100" w:beforeAutospacing="1" w:after="240" w:line="240" w:lineRule="auto"/>
      <w:ind w:left="720"/>
      <w:jc w:val="center"/>
    </w:pPr>
    <w:rPr>
      <w:rFonts w:asciiTheme="majorHAnsi" w:hAnsiTheme="majorHAnsi" w:eastAsiaTheme="majorEastAsia" w:cstheme="majorBidi"/>
      <w:color w:val="1F497D" w:themeColor="text2"/>
      <w:spacing w:val="-6"/>
      <w:sz w:val="32"/>
      <w:szCs w:val="32"/>
    </w:rPr>
  </w:style>
  <w:style w:type="character" w:styleId="IntenseQuoteChar" w:customStyle="1">
    <w:name w:val="Intense Quote Char"/>
    <w:basedOn w:val="DefaultParagraphFont"/>
    <w:link w:val="IntenseQuote"/>
    <w:uiPriority w:val="30"/>
    <w:rsid w:val="004B113D"/>
    <w:rPr>
      <w:rFonts w:asciiTheme="majorHAnsi" w:hAnsiTheme="majorHAnsi" w:eastAsiaTheme="majorEastAsia" w:cstheme="majorBidi"/>
      <w:color w:val="1F497D" w:themeColor="text2"/>
      <w:spacing w:val="-6"/>
      <w:sz w:val="32"/>
      <w:szCs w:val="32"/>
    </w:rPr>
  </w:style>
  <w:style w:type="character" w:styleId="SubtleEmphasis">
    <w:name w:val="Subtle Emphasis"/>
    <w:basedOn w:val="DefaultParagraphFont"/>
    <w:uiPriority w:val="19"/>
    <w:qFormat/>
    <w:rsid w:val="004B113D"/>
    <w:rPr>
      <w:i/>
      <w:iCs/>
      <w:color w:val="595959" w:themeColor="text1" w:themeTint="A6"/>
    </w:rPr>
  </w:style>
  <w:style w:type="character" w:styleId="IntenseEmphasis">
    <w:name w:val="Intense Emphasis"/>
    <w:basedOn w:val="DefaultParagraphFont"/>
    <w:uiPriority w:val="21"/>
    <w:qFormat/>
    <w:rsid w:val="004B113D"/>
    <w:rPr>
      <w:b/>
      <w:bCs/>
      <w:i/>
      <w:iCs/>
    </w:rPr>
  </w:style>
  <w:style w:type="character" w:styleId="SubtleReference">
    <w:name w:val="Subtle Reference"/>
    <w:basedOn w:val="DefaultParagraphFont"/>
    <w:uiPriority w:val="31"/>
    <w:qFormat/>
    <w:rsid w:val="004B113D"/>
    <w:rPr>
      <w:smallCaps/>
      <w:color w:val="595959" w:themeColor="text1" w:themeTint="A6"/>
      <w:u w:val="none" w:color="7F7F7F" w:themeColor="text1" w:themeTint="80"/>
      <w:bdr w:val="none" w:color="auto" w:sz="0" w:space="0"/>
    </w:rPr>
  </w:style>
  <w:style w:type="character" w:styleId="IntenseReference">
    <w:name w:val="Intense Reference"/>
    <w:basedOn w:val="DefaultParagraphFont"/>
    <w:uiPriority w:val="32"/>
    <w:qFormat/>
    <w:rsid w:val="004B113D"/>
    <w:rPr>
      <w:b/>
      <w:bCs/>
      <w:smallCaps/>
      <w:color w:val="1F497D" w:themeColor="text2"/>
      <w:u w:val="single"/>
    </w:rPr>
  </w:style>
  <w:style w:type="character" w:styleId="BookTitle">
    <w:name w:val="Book Title"/>
    <w:basedOn w:val="DefaultParagraphFont"/>
    <w:uiPriority w:val="33"/>
    <w:qFormat/>
    <w:rsid w:val="004B113D"/>
    <w:rPr>
      <w:b/>
      <w:bCs/>
      <w:smallCaps/>
      <w:spacing w:val="10"/>
    </w:rPr>
  </w:style>
  <w:style w:type="paragraph" w:styleId="Header">
    <w:name w:val="header"/>
    <w:basedOn w:val="Normal"/>
    <w:link w:val="HeaderChar"/>
    <w:uiPriority w:val="99"/>
    <w:unhideWhenUsed/>
    <w:rsid w:val="004B113D"/>
    <w:pPr>
      <w:tabs>
        <w:tab w:val="center" w:pos="4513"/>
        <w:tab w:val="right" w:pos="9026"/>
      </w:tabs>
      <w:spacing w:after="0" w:line="240" w:lineRule="auto"/>
    </w:pPr>
  </w:style>
  <w:style w:type="character" w:styleId="HeaderChar" w:customStyle="1">
    <w:name w:val="Header Char"/>
    <w:basedOn w:val="DefaultParagraphFont"/>
    <w:link w:val="Header"/>
    <w:uiPriority w:val="99"/>
    <w:rsid w:val="004B113D"/>
  </w:style>
  <w:style w:type="paragraph" w:styleId="Footer">
    <w:name w:val="footer"/>
    <w:basedOn w:val="Normal"/>
    <w:link w:val="FooterChar"/>
    <w:uiPriority w:val="99"/>
    <w:unhideWhenUsed/>
    <w:rsid w:val="004B113D"/>
    <w:pPr>
      <w:tabs>
        <w:tab w:val="center" w:pos="4513"/>
        <w:tab w:val="right" w:pos="9026"/>
      </w:tabs>
      <w:spacing w:after="0" w:line="240" w:lineRule="auto"/>
    </w:pPr>
  </w:style>
  <w:style w:type="character" w:styleId="FooterChar" w:customStyle="1">
    <w:name w:val="Footer Char"/>
    <w:basedOn w:val="DefaultParagraphFont"/>
    <w:link w:val="Footer"/>
    <w:uiPriority w:val="99"/>
    <w:rsid w:val="004B113D"/>
  </w:style>
  <w:style w:type="paragraph" w:styleId="TOC1">
    <w:name w:val="toc 1"/>
    <w:basedOn w:val="Normal"/>
    <w:next w:val="Normal"/>
    <w:autoRedefine/>
    <w:uiPriority w:val="39"/>
    <w:unhideWhenUsed/>
    <w:rsid w:val="00B92EF5"/>
    <w:pPr>
      <w:spacing w:after="100"/>
    </w:pPr>
  </w:style>
  <w:style w:type="character" w:styleId="Hyperlink">
    <w:name w:val="Hyperlink"/>
    <w:basedOn w:val="DefaultParagraphFont"/>
    <w:uiPriority w:val="99"/>
    <w:unhideWhenUsed/>
    <w:rsid w:val="00B92EF5"/>
    <w:rPr>
      <w:color w:val="0000FF" w:themeColor="hyperlink"/>
      <w:u w:val="single"/>
    </w:rPr>
  </w:style>
  <w:style w:type="paragraph" w:styleId="ListParagraph">
    <w:name w:val="List Paragraph"/>
    <w:basedOn w:val="Normal"/>
    <w:uiPriority w:val="34"/>
    <w:qFormat/>
    <w:rsid w:val="00B92EF5"/>
    <w:pPr>
      <w:ind w:left="720"/>
      <w:contextualSpacing/>
    </w:pPr>
  </w:style>
  <w:style w:type="paragraph" w:styleId="NormalWeb">
    <w:name w:val="Normal (Web)"/>
    <w:basedOn w:val="Normal"/>
    <w:uiPriority w:val="99"/>
    <w:semiHidden/>
    <w:unhideWhenUsed/>
    <w:rsid w:val="003257EB"/>
    <w:pPr>
      <w:spacing w:before="100" w:beforeAutospacing="1" w:after="100" w:afterAutospacing="1" w:line="240" w:lineRule="auto"/>
    </w:pPr>
    <w:rPr>
      <w:rFonts w:ascii="Times New Roman" w:hAnsi="Times New Roman" w:eastAsia="Times New Roman" w:cs="Times New Roman"/>
      <w:sz w:val="24"/>
      <w:szCs w:val="24"/>
      <w:lang w:val="en-GB" w:eastAsia="en-GB"/>
    </w:rPr>
  </w:style>
  <w:style w:type="table" w:styleId="TableGrid">
    <w:name w:val="Table Grid"/>
    <w:basedOn w:val="TableNormal"/>
    <w:uiPriority w:val="59"/>
    <w:rsid w:val="00F2167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ibliography">
    <w:name w:val="Bibliography"/>
    <w:basedOn w:val="Normal"/>
    <w:next w:val="Normal"/>
    <w:uiPriority w:val="37"/>
    <w:unhideWhenUsed/>
    <w:rsid w:val="00C5632C"/>
  </w:style>
  <w:style w:type="paragraph" w:styleId="TOC2">
    <w:name w:val="toc 2"/>
    <w:basedOn w:val="Normal"/>
    <w:next w:val="Normal"/>
    <w:autoRedefine/>
    <w:uiPriority w:val="39"/>
    <w:unhideWhenUsed/>
    <w:rsid w:val="00C5632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757345">
      <w:bodyDiv w:val="1"/>
      <w:marLeft w:val="0"/>
      <w:marRight w:val="0"/>
      <w:marTop w:val="0"/>
      <w:marBottom w:val="0"/>
      <w:divBdr>
        <w:top w:val="none" w:sz="0" w:space="0" w:color="auto"/>
        <w:left w:val="none" w:sz="0" w:space="0" w:color="auto"/>
        <w:bottom w:val="none" w:sz="0" w:space="0" w:color="auto"/>
        <w:right w:val="none" w:sz="0" w:space="0" w:color="auto"/>
      </w:divBdr>
    </w:div>
    <w:div w:id="180976919">
      <w:bodyDiv w:val="1"/>
      <w:marLeft w:val="0"/>
      <w:marRight w:val="0"/>
      <w:marTop w:val="0"/>
      <w:marBottom w:val="0"/>
      <w:divBdr>
        <w:top w:val="none" w:sz="0" w:space="0" w:color="auto"/>
        <w:left w:val="none" w:sz="0" w:space="0" w:color="auto"/>
        <w:bottom w:val="none" w:sz="0" w:space="0" w:color="auto"/>
        <w:right w:val="none" w:sz="0" w:space="0" w:color="auto"/>
      </w:divBdr>
    </w:div>
    <w:div w:id="199130270">
      <w:bodyDiv w:val="1"/>
      <w:marLeft w:val="0"/>
      <w:marRight w:val="0"/>
      <w:marTop w:val="0"/>
      <w:marBottom w:val="0"/>
      <w:divBdr>
        <w:top w:val="none" w:sz="0" w:space="0" w:color="auto"/>
        <w:left w:val="none" w:sz="0" w:space="0" w:color="auto"/>
        <w:bottom w:val="none" w:sz="0" w:space="0" w:color="auto"/>
        <w:right w:val="none" w:sz="0" w:space="0" w:color="auto"/>
      </w:divBdr>
    </w:div>
    <w:div w:id="306202920">
      <w:bodyDiv w:val="1"/>
      <w:marLeft w:val="0"/>
      <w:marRight w:val="0"/>
      <w:marTop w:val="0"/>
      <w:marBottom w:val="0"/>
      <w:divBdr>
        <w:top w:val="none" w:sz="0" w:space="0" w:color="auto"/>
        <w:left w:val="none" w:sz="0" w:space="0" w:color="auto"/>
        <w:bottom w:val="none" w:sz="0" w:space="0" w:color="auto"/>
        <w:right w:val="none" w:sz="0" w:space="0" w:color="auto"/>
      </w:divBdr>
    </w:div>
    <w:div w:id="509639198">
      <w:bodyDiv w:val="1"/>
      <w:marLeft w:val="0"/>
      <w:marRight w:val="0"/>
      <w:marTop w:val="0"/>
      <w:marBottom w:val="0"/>
      <w:divBdr>
        <w:top w:val="none" w:sz="0" w:space="0" w:color="auto"/>
        <w:left w:val="none" w:sz="0" w:space="0" w:color="auto"/>
        <w:bottom w:val="none" w:sz="0" w:space="0" w:color="auto"/>
        <w:right w:val="none" w:sz="0" w:space="0" w:color="auto"/>
      </w:divBdr>
    </w:div>
    <w:div w:id="558708586">
      <w:bodyDiv w:val="1"/>
      <w:marLeft w:val="0"/>
      <w:marRight w:val="0"/>
      <w:marTop w:val="0"/>
      <w:marBottom w:val="0"/>
      <w:divBdr>
        <w:top w:val="none" w:sz="0" w:space="0" w:color="auto"/>
        <w:left w:val="none" w:sz="0" w:space="0" w:color="auto"/>
        <w:bottom w:val="none" w:sz="0" w:space="0" w:color="auto"/>
        <w:right w:val="none" w:sz="0" w:space="0" w:color="auto"/>
      </w:divBdr>
    </w:div>
    <w:div w:id="596058360">
      <w:bodyDiv w:val="1"/>
      <w:marLeft w:val="0"/>
      <w:marRight w:val="0"/>
      <w:marTop w:val="0"/>
      <w:marBottom w:val="0"/>
      <w:divBdr>
        <w:top w:val="none" w:sz="0" w:space="0" w:color="auto"/>
        <w:left w:val="none" w:sz="0" w:space="0" w:color="auto"/>
        <w:bottom w:val="none" w:sz="0" w:space="0" w:color="auto"/>
        <w:right w:val="none" w:sz="0" w:space="0" w:color="auto"/>
      </w:divBdr>
    </w:div>
    <w:div w:id="1711569970">
      <w:bodyDiv w:val="1"/>
      <w:marLeft w:val="0"/>
      <w:marRight w:val="0"/>
      <w:marTop w:val="0"/>
      <w:marBottom w:val="0"/>
      <w:divBdr>
        <w:top w:val="none" w:sz="0" w:space="0" w:color="auto"/>
        <w:left w:val="none" w:sz="0" w:space="0" w:color="auto"/>
        <w:bottom w:val="none" w:sz="0" w:space="0" w:color="auto"/>
        <w:right w:val="none" w:sz="0" w:space="0" w:color="auto"/>
      </w:divBdr>
    </w:div>
    <w:div w:id="1837766678">
      <w:bodyDiv w:val="1"/>
      <w:marLeft w:val="0"/>
      <w:marRight w:val="0"/>
      <w:marTop w:val="0"/>
      <w:marBottom w:val="0"/>
      <w:divBdr>
        <w:top w:val="none" w:sz="0" w:space="0" w:color="auto"/>
        <w:left w:val="none" w:sz="0" w:space="0" w:color="auto"/>
        <w:bottom w:val="none" w:sz="0" w:space="0" w:color="auto"/>
        <w:right w:val="none" w:sz="0" w:space="0" w:color="auto"/>
      </w:divBdr>
    </w:div>
    <w:div w:id="1923945750">
      <w:bodyDiv w:val="1"/>
      <w:marLeft w:val="0"/>
      <w:marRight w:val="0"/>
      <w:marTop w:val="0"/>
      <w:marBottom w:val="0"/>
      <w:divBdr>
        <w:top w:val="none" w:sz="0" w:space="0" w:color="auto"/>
        <w:left w:val="none" w:sz="0" w:space="0" w:color="auto"/>
        <w:bottom w:val="none" w:sz="0" w:space="0" w:color="auto"/>
        <w:right w:val="none" w:sz="0" w:space="0" w:color="auto"/>
      </w:divBdr>
    </w:div>
    <w:div w:id="1989431275">
      <w:bodyDiv w:val="1"/>
      <w:marLeft w:val="0"/>
      <w:marRight w:val="0"/>
      <w:marTop w:val="0"/>
      <w:marBottom w:val="0"/>
      <w:divBdr>
        <w:top w:val="none" w:sz="0" w:space="0" w:color="auto"/>
        <w:left w:val="none" w:sz="0" w:space="0" w:color="auto"/>
        <w:bottom w:val="none" w:sz="0" w:space="0" w:color="auto"/>
        <w:right w:val="none" w:sz="0" w:space="0" w:color="auto"/>
      </w:divBdr>
    </w:div>
    <w:div w:id="1998725508">
      <w:bodyDiv w:val="1"/>
      <w:marLeft w:val="0"/>
      <w:marRight w:val="0"/>
      <w:marTop w:val="0"/>
      <w:marBottom w:val="0"/>
      <w:divBdr>
        <w:top w:val="none" w:sz="0" w:space="0" w:color="auto"/>
        <w:left w:val="none" w:sz="0" w:space="0" w:color="auto"/>
        <w:bottom w:val="none" w:sz="0" w:space="0" w:color="auto"/>
        <w:right w:val="none" w:sz="0" w:space="0" w:color="auto"/>
      </w:divBdr>
    </w:div>
    <w:div w:id="20574606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fontTable" Target="fontTable.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about:blank" TargetMode="External" Id="rId12" /><Relationship Type="http://schemas.openxmlformats.org/officeDocument/2006/relationships/footer" Target="footer1.xml" Id="rId17" /><Relationship Type="http://schemas.openxmlformats.org/officeDocument/2006/relationships/numbering" Target="numbering.xml" Id="rId2" /><Relationship Type="http://schemas.openxmlformats.org/officeDocument/2006/relationships/image" Target="media/image6.png"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3.png" Id="rId11" /><Relationship Type="http://schemas.openxmlformats.org/officeDocument/2006/relationships/webSettings" Target="webSettings.xml" Id="rId5" /><Relationship Type="http://schemas.openxmlformats.org/officeDocument/2006/relationships/theme" Target="theme/theme1.xm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262b886bff5045ff" /><Relationship Type="http://schemas.openxmlformats.org/officeDocument/2006/relationships/hyperlink" Target="about:blank" TargetMode="External" Id="R758e542396fc440e" /><Relationship Type="http://schemas.openxmlformats.org/officeDocument/2006/relationships/image" Target="/media/image8.png" Id="Rc387f1c32c3e41b6" /><Relationship Type="http://schemas.openxmlformats.org/officeDocument/2006/relationships/image" Target="/media/image9.png" Id="R4eb2d6dfe4e74617" /><Relationship Type="http://schemas.openxmlformats.org/officeDocument/2006/relationships/hyperlink" Target="about:blank" TargetMode="External" Id="Rf616c97b37934ac9" /><Relationship Type="http://schemas.openxmlformats.org/officeDocument/2006/relationships/glossaryDocument" Target="/word/glossary/document.xml" Id="R8e654df0f6d0477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9c879d2-50dd-4983-a20e-484fafde09f8}"/>
      </w:docPartPr>
      <w:docPartBody>
        <w:p w14:paraId="7C75F8A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Aro19</b:Tag>
    <b:SourceType>JournalArticle</b:SourceType>
    <b:Guid>{60E1DDE2-269C-4680-84B6-E365540AB1B7}</b:Guid>
    <b:Title>Online Learning</b:Title>
    <b:Year>2019</b:Year>
    <b:JournalName>International Education and research Journal</b:JournalName>
    <b:Pages>32-34</b:Pages>
    <b:Volume>III</b:Volume>
    <b:Issue>2454-9916</b:Issue>
    <b:Author>
      <b:Author>
        <b:NameList>
          <b:Person>
            <b:Last>Arora</b:Last>
            <b:First>Sakshi</b:First>
          </b:Person>
        </b:NameList>
      </b:Author>
    </b:Author>
    <b:Month>May</b:Month>
    <b:YearAccessed>2021</b:YearAccessed>
    <b:MonthAccessed>October</b:MonthAccessed>
    <b:DayAccessed>19</b:DayAccessed>
    <b:RefOrder>3</b:RefOrder>
  </b:Source>
  <b:Source>
    <b:Tag>Mar05</b:Tag>
    <b:SourceType>JournalArticle</b:SourceType>
    <b:Guid>{5C31D596-4D7B-4E95-A47C-27CC32044828}</b:Guid>
    <b:Title>A structural equation model of predictors fo effective online learning</b:Title>
    <b:Year>2005</b:Year>
    <b:JournalName>Jurnal of Management Education</b:JournalName>
    <b:Pages>531-559</b:Pages>
    <b:Volume>29</b:Volume>
    <b:Issue>4</b:Issue>
    <b:Author>
      <b:Author>
        <b:NameList>
          <b:Person>
            <b:Last>Marks</b:Last>
            <b:Middle>B.</b:Middle>
            <b:First>Ronald</b:First>
          </b:Person>
          <b:Person>
            <b:Last>Sibley</b:Last>
            <b:Middle>D</b:Middle>
            <b:First>Stanley</b:First>
          </b:Person>
          <b:Person>
            <b:Last>Arbaugh</b:Last>
            <b:Middle>B</b:Middle>
            <b:First>J</b:First>
          </b:Person>
        </b:NameList>
      </b:Author>
    </b:Author>
    <b:RefOrder>2</b:RefOrder>
  </b:Source>
  <b:Source>
    <b:Tag>Col21</b:Tag>
    <b:SourceType>JournalArticle</b:SourceType>
    <b:Guid>{D26850DB-8E25-489D-85D4-8040761BB8A5}</b:Guid>
    <b:Title>Can challenge-based learning be effective online? A case study usingexperiential learning theory</b:Title>
    <b:JournalName>CERN IdeaSquare Journal of Experimental Innovation</b:JournalName>
    <b:Year>2021</b:Year>
    <b:Pages>40-48</b:Pages>
    <b:Volume>5</b:Volume>
    <b:Author>
      <b:Author>
        <b:NameList>
          <b:Person>
            <b:Last>Colombari</b:Last>
            <b:First>Ruggero</b:First>
          </b:Person>
          <b:Person>
            <b:Last>Amico</b:Last>
            <b:Middle>D</b:Middle>
            <b:First>Elettra</b:First>
          </b:Person>
          <b:Person>
            <b:Last>Pailucci</b:Last>
            <b:First>Emilio</b:First>
          </b:Person>
        </b:NameList>
      </b:Author>
    </b:Author>
    <b:URL>https://e-publishing.cern.ch/index.php/CIJ/article/view/1287/1095</b:URL>
    <b:RefOrder>1</b:RefOrder>
  </b:Source>
  <b:Source>
    <b:Tag>Dev02</b:Tag>
    <b:SourceType>InternetSite</b:SourceType>
    <b:Guid>{8B18E513-0A0D-4300-ABA1-82FA6F8E2C65}</b:Guid>
    <b:Title>Developing effective study habits</b:Title>
    <b:Year>2002</b:Year>
    <b:URL>http://www2.gcc.edu/arc/docs/StudyTips1.pdf</b:URL>
    <b:RefOrder>4</b:RefOrder>
  </b:Source>
  <b:Source>
    <b:Tag>Cou20</b:Tag>
    <b:SourceType>InternetSite</b:SourceType>
    <b:Guid>{5B55A092-E8E6-41D2-A2B8-D574B7E8E2EA}</b:Guid>
    <b:Author>
      <b:Author>
        <b:NameList>
          <b:Person>
            <b:Last>Coursera</b:Last>
          </b:Person>
        </b:NameList>
      </b:Author>
    </b:Author>
    <b:Title>8 Tips for Effective Online Learning</b:Title>
    <b:Year>2020</b:Year>
    <b:YearAccessed>19</b:YearAccessed>
    <b:MonthAccessed>October</b:MonthAccessed>
    <b:DayAccessed>2021</b:DayAccessed>
    <b:URL>https://blog.coursera.org/8-tips-for-effective-online-learning/</b:URL>
    <b:InternetSiteTitle>Coursera BLog</b:InternetSiteTitle>
    <b:Month>March</b:Month>
    <b:Day>16</b:Day>
    <b:RefOrder>5</b:RefOrder>
  </b:Source>
</b:Sources>
</file>

<file path=customXml/itemProps1.xml><?xml version="1.0" encoding="utf-8"?>
<ds:datastoreItem xmlns:ds="http://schemas.openxmlformats.org/officeDocument/2006/customXml" ds:itemID="{16BE3629-9BC3-4592-90ED-396EE070864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Effective online study methods</dc:title>
  <dc:subject/>
  <dc:creator>Florin Baituc</dc:creator>
  <keywords/>
  <dc:description/>
  <lastModifiedBy>Florin Baituc</lastModifiedBy>
  <revision>11</revision>
  <dcterms:created xsi:type="dcterms:W3CDTF">2021-10-20T20:18:00.0000000Z</dcterms:created>
  <dcterms:modified xsi:type="dcterms:W3CDTF">2021-10-22T21:05:30.2153587Z</dcterms:modified>
</coreProperties>
</file>