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5567C" w14:textId="354683F9" w:rsidR="00ED7CA1" w:rsidRDefault="005543BB">
      <w:r w:rsidRPr="005543BB">
        <w:t>Student Name: George-Laurentiu Borzos</w:t>
      </w:r>
      <w:r w:rsidR="00320F3D">
        <w:t xml:space="preserve"> </w:t>
      </w:r>
      <w:r w:rsidRPr="005543BB">
        <w:t>Student ID: 2435975Module: Employability and Career Development (LCLM4005)</w:t>
      </w:r>
      <w:r w:rsidR="00320F3D">
        <w:t xml:space="preserve"> </w:t>
      </w:r>
      <w:r w:rsidRPr="005543BB">
        <w:t>Lecturer: Charles Obinwa</w:t>
      </w:r>
      <w:r w:rsidR="00320F3D">
        <w:t xml:space="preserve"> </w:t>
      </w:r>
      <w:r w:rsidRPr="005543BB">
        <w:t>Task 1: Compare Job Adverts (400 words)</w:t>
      </w:r>
      <w:r w:rsidR="00320F3D">
        <w:t xml:space="preserve"> </w:t>
      </w:r>
      <w:r w:rsidRPr="005543BB">
        <w:t>To effectively prepare for my career in the business and management sector, I have selected two job advertisements for comparison: Construction Site Supervisor and Junior Business Administrator. Both roles are aligned with my background as a Labourer and my current studies at the University of Wales Trinity Saint David.</w:t>
      </w:r>
      <w:r w:rsidR="00320F3D">
        <w:t xml:space="preserve"> </w:t>
      </w:r>
      <w:r w:rsidRPr="005543BB">
        <w:t>Key Skills and Knowledge Areas</w:t>
      </w:r>
      <w:r w:rsidR="00320F3D">
        <w:t xml:space="preserve"> </w:t>
      </w:r>
      <w:proofErr w:type="gramStart"/>
      <w:r w:rsidRPr="005543BB">
        <w:t>The</w:t>
      </w:r>
      <w:proofErr w:type="gramEnd"/>
      <w:r w:rsidRPr="005543BB">
        <w:t xml:space="preserve"> Site Supervisor role emphasizes health and safety regulations, team leadership, and on-site logistics. Conversely, the Junior Business Administrator role focuses on data management, client communication, and proficiency in Microsoft </w:t>
      </w:r>
      <w:proofErr w:type="gramStart"/>
      <w:r w:rsidRPr="005543BB">
        <w:t>Office</w:t>
      </w:r>
      <w:r w:rsidR="00320F3D">
        <w:t xml:space="preserve"> </w:t>
      </w:r>
      <w:r w:rsidRPr="005543BB">
        <w:t>.</w:t>
      </w:r>
      <w:proofErr w:type="gramEnd"/>
      <w:r w:rsidR="00320F3D">
        <w:t xml:space="preserve"> </w:t>
      </w:r>
      <w:proofErr w:type="gramStart"/>
      <w:r w:rsidRPr="005543BB">
        <w:t>Shared</w:t>
      </w:r>
      <w:proofErr w:type="gramEnd"/>
      <w:r w:rsidRPr="005543BB">
        <w:t xml:space="preserve"> Skill: Teamwork</w:t>
      </w:r>
      <w:r w:rsidR="00320F3D">
        <w:t xml:space="preserve"> </w:t>
      </w:r>
      <w:r w:rsidRPr="005543BB">
        <w:t>One critical skill mentioned across both adverts is Teamwork. In the construction industry, teamwork is essential to ensure safety and the timely completion of physical tasks. In a business management context, teamwork is the backbone of project coordination and organizational efficiency.</w:t>
      </w:r>
      <w:r w:rsidR="00320F3D">
        <w:t xml:space="preserve"> </w:t>
      </w:r>
      <w:proofErr w:type="gramStart"/>
      <w:r w:rsidRPr="005543BB">
        <w:t>Why</w:t>
      </w:r>
      <w:proofErr w:type="gramEnd"/>
      <w:r w:rsidRPr="005543BB">
        <w:t xml:space="preserve"> Teamwork is Important for My Profession</w:t>
      </w:r>
      <w:r w:rsidR="00320F3D">
        <w:t xml:space="preserve"> </w:t>
      </w:r>
      <w:proofErr w:type="gramStart"/>
      <w:r w:rsidRPr="005543BB">
        <w:t>As</w:t>
      </w:r>
      <w:proofErr w:type="gramEnd"/>
      <w:r w:rsidRPr="005543BB">
        <w:t xml:space="preserve"> I transition from a Labourer role into Management, teamwork becomes less about physical assistance and more about collaborative leadership. Effective teamwork allows a manager to leverage the diverse strengths of a group to solve complex problems. For my career, mastering this skill means I can bridge the gap between "on-the-ground" operations and "office-level" strategy, ensuring all departments work toward a unified goal.</w:t>
      </w:r>
      <w:r w:rsidR="00320F3D">
        <w:t xml:space="preserve"> </w:t>
      </w:r>
      <w:r w:rsidRPr="005543BB">
        <w:t>Task 2: Self-Assessment and Readiness (800 words)SWOT Analysis</w:t>
      </w:r>
      <w:r w:rsidR="00320F3D">
        <w:t xml:space="preserve"> </w:t>
      </w:r>
      <w:r w:rsidRPr="005543BB">
        <w:t>To understand my current standing, I have conducted a SWOT analysis:</w:t>
      </w:r>
      <w:r w:rsidR="00320F3D">
        <w:t xml:space="preserve"> </w:t>
      </w:r>
      <w:r w:rsidRPr="005543BB">
        <w:t>Strengths</w:t>
      </w:r>
      <w:r w:rsidR="00320F3D">
        <w:t xml:space="preserve"> </w:t>
      </w:r>
      <w:r w:rsidRPr="005543BB">
        <w:t>Weaknesses</w:t>
      </w:r>
      <w:r w:rsidR="00320F3D">
        <w:t xml:space="preserve"> </w:t>
      </w:r>
      <w:r w:rsidRPr="005543BB">
        <w:t>Multilingual (English, Romanian, Spanish)Limited experience in office-based software</w:t>
      </w:r>
      <w:r w:rsidR="00320F3D">
        <w:t xml:space="preserve"> </w:t>
      </w:r>
      <w:r w:rsidRPr="005543BB">
        <w:t>Strong work ethic from physical labour</w:t>
      </w:r>
      <w:r w:rsidR="00320F3D">
        <w:t xml:space="preserve"> </w:t>
      </w:r>
      <w:r w:rsidRPr="005543BB">
        <w:t>Need to develop professional business writing</w:t>
      </w:r>
      <w:r w:rsidR="00320F3D">
        <w:t xml:space="preserve"> </w:t>
      </w:r>
      <w:r w:rsidRPr="005543BB">
        <w:t>Adaptability to new environments</w:t>
      </w:r>
      <w:r w:rsidR="00320F3D">
        <w:t xml:space="preserve"> </w:t>
      </w:r>
      <w:r w:rsidRPr="005543BB">
        <w:t>Lack of formal management experience</w:t>
      </w:r>
      <w:r w:rsidR="00320F3D">
        <w:t xml:space="preserve"> </w:t>
      </w:r>
      <w:r w:rsidRPr="005543BB">
        <w:t>Opportunities</w:t>
      </w:r>
      <w:r w:rsidR="00320F3D">
        <w:t xml:space="preserve"> </w:t>
      </w:r>
      <w:r w:rsidRPr="005543BB">
        <w:t>Threats</w:t>
      </w:r>
      <w:r w:rsidR="00320F3D">
        <w:t xml:space="preserve"> </w:t>
      </w:r>
      <w:r w:rsidRPr="005543BB">
        <w:t>Current Level 4 studies in Business/Management</w:t>
      </w:r>
      <w:r w:rsidR="00320F3D">
        <w:t xml:space="preserve"> </w:t>
      </w:r>
      <w:r w:rsidRPr="005543BB">
        <w:t>Highly competitive job market for graduates</w:t>
      </w:r>
      <w:r w:rsidR="00320F3D">
        <w:t xml:space="preserve"> </w:t>
      </w:r>
      <w:r w:rsidRPr="005543BB">
        <w:t>Networking through university events</w:t>
      </w:r>
      <w:r w:rsidR="00320F3D">
        <w:t xml:space="preserve"> </w:t>
      </w:r>
      <w:r w:rsidRPr="005543BB">
        <w:t>Rapid changes in industry technology (AI/Software)Evidence of Readiness</w:t>
      </w:r>
      <w:r w:rsidR="00320F3D">
        <w:t xml:space="preserve"> </w:t>
      </w:r>
      <w:r w:rsidRPr="005543BB">
        <w:t>My readiness for professional advancement is evidenced by my current academic pursuit. Studying Business Strategy, Marketing, and Management Principles provides me with the theoretical framework necessary to lead. Furthermore, my time as a Labourer at COMPANY LTD LIMITED has taught me discipline, the importance of "learning how to improve my skills," and the reality of meeting strict deadlines. Being multilingual is also a significant asset in the globalized business environment of London.</w:t>
      </w:r>
    </w:p>
    <w:sectPr w:rsidR="00ED7C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3BB"/>
    <w:rsid w:val="00320F3D"/>
    <w:rsid w:val="005543BB"/>
    <w:rsid w:val="00722FA1"/>
    <w:rsid w:val="00B12380"/>
    <w:rsid w:val="00ED7CA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C45C0"/>
  <w15:chartTrackingRefBased/>
  <w15:docId w15:val="{4E3D2EBE-2C23-45CA-BC4A-7E8F2E818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43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43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43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43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43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43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43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43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43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3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43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43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43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43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43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3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3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3BB"/>
    <w:rPr>
      <w:rFonts w:eastAsiaTheme="majorEastAsia" w:cstheme="majorBidi"/>
      <w:color w:val="272727" w:themeColor="text1" w:themeTint="D8"/>
    </w:rPr>
  </w:style>
  <w:style w:type="paragraph" w:styleId="Title">
    <w:name w:val="Title"/>
    <w:basedOn w:val="Normal"/>
    <w:next w:val="Normal"/>
    <w:link w:val="TitleChar"/>
    <w:uiPriority w:val="10"/>
    <w:qFormat/>
    <w:rsid w:val="005543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43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3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43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3BB"/>
    <w:pPr>
      <w:spacing w:before="160"/>
      <w:jc w:val="center"/>
    </w:pPr>
    <w:rPr>
      <w:i/>
      <w:iCs/>
      <w:color w:val="404040" w:themeColor="text1" w:themeTint="BF"/>
    </w:rPr>
  </w:style>
  <w:style w:type="character" w:customStyle="1" w:styleId="QuoteChar">
    <w:name w:val="Quote Char"/>
    <w:basedOn w:val="DefaultParagraphFont"/>
    <w:link w:val="Quote"/>
    <w:uiPriority w:val="29"/>
    <w:rsid w:val="005543BB"/>
    <w:rPr>
      <w:i/>
      <w:iCs/>
      <w:color w:val="404040" w:themeColor="text1" w:themeTint="BF"/>
    </w:rPr>
  </w:style>
  <w:style w:type="paragraph" w:styleId="ListParagraph">
    <w:name w:val="List Paragraph"/>
    <w:basedOn w:val="Normal"/>
    <w:uiPriority w:val="34"/>
    <w:qFormat/>
    <w:rsid w:val="005543BB"/>
    <w:pPr>
      <w:ind w:left="720"/>
      <w:contextualSpacing/>
    </w:pPr>
  </w:style>
  <w:style w:type="character" w:styleId="IntenseEmphasis">
    <w:name w:val="Intense Emphasis"/>
    <w:basedOn w:val="DefaultParagraphFont"/>
    <w:uiPriority w:val="21"/>
    <w:qFormat/>
    <w:rsid w:val="005543BB"/>
    <w:rPr>
      <w:i/>
      <w:iCs/>
      <w:color w:val="0F4761" w:themeColor="accent1" w:themeShade="BF"/>
    </w:rPr>
  </w:style>
  <w:style w:type="paragraph" w:styleId="IntenseQuote">
    <w:name w:val="Intense Quote"/>
    <w:basedOn w:val="Normal"/>
    <w:next w:val="Normal"/>
    <w:link w:val="IntenseQuoteChar"/>
    <w:uiPriority w:val="30"/>
    <w:qFormat/>
    <w:rsid w:val="005543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43BB"/>
    <w:rPr>
      <w:i/>
      <w:iCs/>
      <w:color w:val="0F4761" w:themeColor="accent1" w:themeShade="BF"/>
    </w:rPr>
  </w:style>
  <w:style w:type="character" w:styleId="IntenseReference">
    <w:name w:val="Intense Reference"/>
    <w:basedOn w:val="DefaultParagraphFont"/>
    <w:uiPriority w:val="32"/>
    <w:qFormat/>
    <w:rsid w:val="005543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399</Words>
  <Characters>2276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George-Laurentiu Borzos (2435975)</dc:creator>
  <cp:keywords/>
  <dc:description/>
  <cp:lastModifiedBy>George-Laurentiu Borzos (2435975)</cp:lastModifiedBy>
  <cp:revision>1</cp:revision>
  <dcterms:created xsi:type="dcterms:W3CDTF">2026-04-19T16:03:00Z</dcterms:created>
  <dcterms:modified xsi:type="dcterms:W3CDTF">2026-04-19T16:19:00Z</dcterms:modified>
</cp:coreProperties>
</file>