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D3F71" w14:textId="6BFEBA7C" w:rsidR="00C545E9" w:rsidRPr="00C545E9" w:rsidRDefault="00C545E9" w:rsidP="00C545E9">
      <w:pPr>
        <w:rPr>
          <w:rFonts w:ascii="Times New Roman" w:eastAsia="Times New Roman" w:hAnsi="Times New Roman" w:cs="Times New Roman"/>
          <w:lang w:eastAsia="en-GB"/>
        </w:rPr>
      </w:pPr>
      <w:r w:rsidRPr="00C545E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545E9">
        <w:rPr>
          <w:rFonts w:ascii="Times New Roman" w:eastAsia="Times New Roman" w:hAnsi="Times New Roman" w:cs="Times New Roman"/>
          <w:lang w:eastAsia="en-GB"/>
        </w:rPr>
        <w:instrText xml:space="preserve"> INCLUDEPICTURE "/var/folders/y3/zh2q0nms7cn0jz1nj1q63zyc0000gn/T/com.microsoft.Word/WebArchiveCopyPasteTempFiles/page1image3313868624" \* MERGEFORMATINET </w:instrText>
      </w:r>
      <w:r w:rsidRPr="00C545E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545E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D89ECC7" wp14:editId="159E5AE1">
            <wp:extent cx="2650299" cy="1071716"/>
            <wp:effectExtent l="0" t="0" r="4445" b="0"/>
            <wp:docPr id="1" name="Picture 1" descr="page1image3313868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33138686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399" cy="1079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45E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CA3B70C" w14:textId="26451711" w:rsidR="00C545E9" w:rsidRDefault="00C545E9"/>
    <w:p w14:paraId="4392AFEE" w14:textId="6D74259C" w:rsidR="00C545E9" w:rsidRDefault="00C545E9"/>
    <w:p w14:paraId="1BD3BDF2" w14:textId="252AB286" w:rsidR="00C545E9" w:rsidRDefault="00C545E9"/>
    <w:p w14:paraId="6798197F" w14:textId="77777777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</w:p>
    <w:p w14:paraId="7B1E8EB1" w14:textId="77777777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</w:p>
    <w:p w14:paraId="037B03DF" w14:textId="77777777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</w:p>
    <w:p w14:paraId="1B3245A8" w14:textId="5E55250B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BA (Hons) Leadership and Management Skills for the Workplace</w:t>
      </w:r>
    </w:p>
    <w:p w14:paraId="46D1AEBD" w14:textId="0A35B176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Module: Knowledge and Information Management Skills for the Workplace</w:t>
      </w:r>
    </w:p>
    <w:p w14:paraId="35851B6D" w14:textId="66EAEDBD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Module code: (BMSW5106_LON)</w:t>
      </w:r>
    </w:p>
    <w:p w14:paraId="3A827090" w14:textId="392515AF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</w:p>
    <w:p w14:paraId="5EBDBE74" w14:textId="304046DA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</w:p>
    <w:p w14:paraId="2B99482D" w14:textId="77777777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</w:p>
    <w:p w14:paraId="76E4E760" w14:textId="77777777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</w:p>
    <w:p w14:paraId="334A25D9" w14:textId="77777777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</w:p>
    <w:p w14:paraId="522C8187" w14:textId="77777777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</w:p>
    <w:p w14:paraId="01A376E3" w14:textId="77777777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</w:p>
    <w:p w14:paraId="773BFAAE" w14:textId="107207D7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Student: Denise Jillian Castro Pantaleon</w:t>
      </w:r>
    </w:p>
    <w:p w14:paraId="1AC52EC8" w14:textId="36BC7469" w:rsidR="00C545E9" w:rsidRDefault="00C545E9" w:rsidP="00C545E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Student ID: 1916143</w:t>
      </w:r>
    </w:p>
    <w:p w14:paraId="00EE10F9" w14:textId="538000E8" w:rsidR="00C545E9" w:rsidRDefault="00C545E9" w:rsidP="00C545E9">
      <w:pPr>
        <w:pStyle w:val="NormalWeb"/>
        <w:jc w:val="center"/>
      </w:pPr>
      <w:r>
        <w:rPr>
          <w:rFonts w:ascii="Arial" w:hAnsi="Arial" w:cs="Arial"/>
          <w:b/>
          <w:bCs/>
          <w:sz w:val="22"/>
          <w:szCs w:val="22"/>
        </w:rPr>
        <w:t>Lecturer: Md Kalam</w:t>
      </w:r>
    </w:p>
    <w:p w14:paraId="62EEF4CA" w14:textId="480DC65F" w:rsidR="00C545E9" w:rsidRDefault="00C545E9" w:rsidP="00C545E9">
      <w:pPr>
        <w:pStyle w:val="NormalWeb"/>
        <w:jc w:val="center"/>
      </w:pPr>
    </w:p>
    <w:p w14:paraId="48E5B2DD" w14:textId="21503291" w:rsidR="00C545E9" w:rsidRDefault="00C545E9" w:rsidP="00C545E9">
      <w:pPr>
        <w:pStyle w:val="NormalWeb"/>
        <w:jc w:val="center"/>
      </w:pPr>
    </w:p>
    <w:p w14:paraId="1CB0B321" w14:textId="41D4B348" w:rsidR="00C545E9" w:rsidRDefault="00C545E9" w:rsidP="00C545E9">
      <w:pPr>
        <w:pStyle w:val="NormalWeb"/>
        <w:jc w:val="center"/>
      </w:pPr>
    </w:p>
    <w:p w14:paraId="17EEB723" w14:textId="3BF4755C" w:rsidR="00C545E9" w:rsidRDefault="00C545E9" w:rsidP="00C545E9">
      <w:pPr>
        <w:pStyle w:val="NormalWeb"/>
        <w:jc w:val="center"/>
      </w:pPr>
    </w:p>
    <w:p w14:paraId="2C471461" w14:textId="77777777" w:rsidR="00C545E9" w:rsidRDefault="00C545E9" w:rsidP="00C545E9">
      <w:pPr>
        <w:pStyle w:val="NormalWeb"/>
        <w:jc w:val="center"/>
      </w:pPr>
    </w:p>
    <w:p w14:paraId="1D2F29F2" w14:textId="752954C9" w:rsidR="00C545E9" w:rsidRDefault="00C545E9" w:rsidP="00C545E9">
      <w:pPr>
        <w:pStyle w:val="NormalWeb"/>
        <w:jc w:val="center"/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203915237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B228DE8" w14:textId="4452EFC7" w:rsidR="00A62966" w:rsidRDefault="00A62966">
          <w:pPr>
            <w:pStyle w:val="TOCHeading"/>
          </w:pPr>
          <w:r>
            <w:t>Table of Contents</w:t>
          </w:r>
        </w:p>
        <w:p w14:paraId="5A879E1F" w14:textId="176D8262" w:rsidR="00A62966" w:rsidRDefault="00A6296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65659002" w:history="1">
            <w:r w:rsidRPr="00EF118F">
              <w:rPr>
                <w:rStyle w:val="Hyperlink"/>
                <w:rFonts w:ascii="Arial" w:hAnsi="Arial" w:cs="Arial"/>
                <w:noProof/>
              </w:rPr>
              <w:t>1.Introduction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_Toc65659002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ADE9E" w14:textId="5F2FB581" w:rsidR="00A62966" w:rsidRDefault="00A62966">
          <w:r>
            <w:rPr>
              <w:b/>
              <w:bCs/>
              <w:noProof/>
            </w:rPr>
            <w:fldChar w:fldCharType="end"/>
          </w:r>
        </w:p>
      </w:sdtContent>
    </w:sdt>
    <w:p w14:paraId="720F8EB3" w14:textId="03427F94" w:rsidR="00C545E9" w:rsidRDefault="00C545E9"/>
    <w:p w14:paraId="2924F662" w14:textId="0A0CC820" w:rsidR="00C545E9" w:rsidRDefault="00C545E9"/>
    <w:p w14:paraId="276638C9" w14:textId="179D4399" w:rsidR="00C545E9" w:rsidRDefault="00C545E9"/>
    <w:p w14:paraId="0737107D" w14:textId="66803EF5" w:rsidR="00C545E9" w:rsidRDefault="00C545E9"/>
    <w:p w14:paraId="60FC3C01" w14:textId="4796EDFF" w:rsidR="00C545E9" w:rsidRDefault="00C545E9"/>
    <w:p w14:paraId="04351E3E" w14:textId="04D5D265" w:rsidR="00C545E9" w:rsidRDefault="00C545E9"/>
    <w:p w14:paraId="19F52411" w14:textId="6C755C91" w:rsidR="00C545E9" w:rsidRDefault="00C545E9"/>
    <w:p w14:paraId="6D6D0FF3" w14:textId="0C09BF10" w:rsidR="00C545E9" w:rsidRDefault="00C545E9"/>
    <w:p w14:paraId="6CF37DEF" w14:textId="543331B5" w:rsidR="00C545E9" w:rsidRDefault="00C545E9"/>
    <w:p w14:paraId="4B06DE92" w14:textId="61955D81" w:rsidR="00C545E9" w:rsidRDefault="00C545E9"/>
    <w:p w14:paraId="3A310F3B" w14:textId="07221D75" w:rsidR="00C545E9" w:rsidRDefault="00C545E9"/>
    <w:p w14:paraId="42D0CEDF" w14:textId="5F9D11C8" w:rsidR="00C545E9" w:rsidRDefault="00C545E9"/>
    <w:p w14:paraId="27C01E84" w14:textId="105F8745" w:rsidR="00C545E9" w:rsidRDefault="00C545E9"/>
    <w:p w14:paraId="3BD52953" w14:textId="7B9F2506" w:rsidR="00C545E9" w:rsidRDefault="00C545E9"/>
    <w:p w14:paraId="235C4926" w14:textId="266EF4EC" w:rsidR="00C545E9" w:rsidRDefault="00C545E9"/>
    <w:p w14:paraId="09B6CB78" w14:textId="44A863E1" w:rsidR="00C545E9" w:rsidRDefault="00C545E9"/>
    <w:p w14:paraId="0B0C8BCE" w14:textId="7B5C01E0" w:rsidR="00C545E9" w:rsidRDefault="00C545E9"/>
    <w:p w14:paraId="13C0D661" w14:textId="67ECFF35" w:rsidR="00C545E9" w:rsidRDefault="00C545E9"/>
    <w:p w14:paraId="0A078865" w14:textId="5E0852FF" w:rsidR="00C545E9" w:rsidRDefault="00C545E9"/>
    <w:p w14:paraId="0064E558" w14:textId="39BF193E" w:rsidR="00C545E9" w:rsidRDefault="00C545E9"/>
    <w:p w14:paraId="733822CF" w14:textId="4B9C4BC5" w:rsidR="00C545E9" w:rsidRDefault="00C545E9"/>
    <w:p w14:paraId="4613A60C" w14:textId="7AD60042" w:rsidR="00C545E9" w:rsidRDefault="00C545E9"/>
    <w:p w14:paraId="7ED4E560" w14:textId="48708863" w:rsidR="00C545E9" w:rsidRDefault="00C545E9"/>
    <w:p w14:paraId="202D2931" w14:textId="7F91ED80" w:rsidR="00C545E9" w:rsidRDefault="00C545E9"/>
    <w:p w14:paraId="1C514A41" w14:textId="759A51BD" w:rsidR="00C545E9" w:rsidRDefault="00C545E9"/>
    <w:p w14:paraId="3C3EAD5B" w14:textId="4B8D52E6" w:rsidR="00C545E9" w:rsidRDefault="00C545E9"/>
    <w:p w14:paraId="07B22F67" w14:textId="59D140D5" w:rsidR="00C545E9" w:rsidRDefault="00C545E9"/>
    <w:p w14:paraId="4BB110FB" w14:textId="62E552B6" w:rsidR="00C545E9" w:rsidRDefault="00C545E9"/>
    <w:p w14:paraId="12A2EEAE" w14:textId="0FAB4588" w:rsidR="00C545E9" w:rsidRDefault="00C545E9"/>
    <w:p w14:paraId="38972E5A" w14:textId="1AD9F22A" w:rsidR="00C545E9" w:rsidRDefault="00C545E9"/>
    <w:p w14:paraId="362BE2F7" w14:textId="4CAEEFED" w:rsidR="00C545E9" w:rsidRDefault="00C545E9"/>
    <w:p w14:paraId="6E373AE6" w14:textId="57DB87A8" w:rsidR="00C545E9" w:rsidRDefault="00C545E9"/>
    <w:p w14:paraId="1BF02CD9" w14:textId="67F53B20" w:rsidR="00C545E9" w:rsidRDefault="00C545E9"/>
    <w:p w14:paraId="45EA209A" w14:textId="41F195F4" w:rsidR="00C545E9" w:rsidRDefault="00C545E9"/>
    <w:p w14:paraId="6C127B98" w14:textId="1C1C5AC6" w:rsidR="00C545E9" w:rsidRDefault="00C545E9"/>
    <w:p w14:paraId="06D32EC8" w14:textId="6EB661C1" w:rsidR="00C545E9" w:rsidRDefault="00C545E9"/>
    <w:p w14:paraId="65D124AB" w14:textId="2378A231" w:rsidR="00C545E9" w:rsidRDefault="00C545E9"/>
    <w:p w14:paraId="65F3051E" w14:textId="37184F81" w:rsidR="00C545E9" w:rsidRDefault="00C545E9"/>
    <w:p w14:paraId="3AAEC827" w14:textId="5E415429" w:rsidR="00C545E9" w:rsidRDefault="00C545E9"/>
    <w:p w14:paraId="0B469A7D" w14:textId="2EA16EF9" w:rsidR="00C545E9" w:rsidRDefault="00C545E9"/>
    <w:p w14:paraId="022B1DD4" w14:textId="4B23F98C" w:rsidR="00C545E9" w:rsidRDefault="00C545E9"/>
    <w:p w14:paraId="3E295E28" w14:textId="540DFD65" w:rsidR="00C545E9" w:rsidRDefault="00C545E9"/>
    <w:p w14:paraId="37BEF5DE" w14:textId="33EB07E3" w:rsidR="00C545E9" w:rsidRDefault="00C545E9"/>
    <w:p w14:paraId="5A9A58D1" w14:textId="6E4E4375" w:rsidR="00C545E9" w:rsidRDefault="00C545E9"/>
    <w:p w14:paraId="274C7412" w14:textId="70C99C60" w:rsidR="00C545E9" w:rsidRDefault="00C545E9" w:rsidP="00A86294">
      <w:pPr>
        <w:pStyle w:val="Heading1"/>
        <w:spacing w:line="360" w:lineRule="auto"/>
        <w:rPr>
          <w:rFonts w:ascii="Arial" w:hAnsi="Arial" w:cs="Arial"/>
          <w:b/>
          <w:bCs/>
          <w:sz w:val="22"/>
          <w:szCs w:val="22"/>
        </w:rPr>
      </w:pPr>
      <w:bookmarkStart w:id="0" w:name="_Toc65659002"/>
      <w:r w:rsidRPr="00C545E9">
        <w:rPr>
          <w:rFonts w:ascii="Arial" w:hAnsi="Arial" w:cs="Arial"/>
          <w:b/>
          <w:bCs/>
          <w:sz w:val="22"/>
          <w:szCs w:val="22"/>
        </w:rPr>
        <w:t>1.Introduction</w:t>
      </w:r>
      <w:bookmarkEnd w:id="0"/>
    </w:p>
    <w:p w14:paraId="0180FE26" w14:textId="7BB8DA51" w:rsidR="00C545E9" w:rsidRDefault="00C545E9" w:rsidP="00A86294">
      <w:pPr>
        <w:spacing w:line="360" w:lineRule="auto"/>
      </w:pPr>
    </w:p>
    <w:p w14:paraId="69D138DA" w14:textId="77A47889" w:rsidR="00682A2D" w:rsidRPr="00D00FB8" w:rsidRDefault="00045FC0" w:rsidP="00A86294">
      <w:pPr>
        <w:spacing w:line="360" w:lineRule="auto"/>
        <w:rPr>
          <w:rFonts w:ascii="Arial" w:hAnsi="Arial" w:cs="Arial"/>
          <w:sz w:val="22"/>
          <w:szCs w:val="22"/>
        </w:rPr>
      </w:pPr>
      <w:r w:rsidRPr="00D00FB8">
        <w:rPr>
          <w:rFonts w:ascii="Arial" w:hAnsi="Arial" w:cs="Arial"/>
          <w:sz w:val="22"/>
          <w:szCs w:val="22"/>
        </w:rPr>
        <w:tab/>
        <w:t>Many organizations have</w:t>
      </w:r>
      <w:r w:rsidR="00136B38">
        <w:rPr>
          <w:rFonts w:ascii="Arial" w:hAnsi="Arial" w:cs="Arial"/>
          <w:sz w:val="22"/>
          <w:szCs w:val="22"/>
        </w:rPr>
        <w:t xml:space="preserve"> use</w:t>
      </w:r>
      <w:r w:rsidR="00682A2D">
        <w:rPr>
          <w:rFonts w:ascii="Arial" w:hAnsi="Arial" w:cs="Arial"/>
          <w:sz w:val="22"/>
          <w:szCs w:val="22"/>
        </w:rPr>
        <w:t xml:space="preserve">d their own knowledge management in order to be successful. The term knowledge can be defined as data which is collected or gathered from a certain fact and converted into an information. This information will be transferred into some knowledge. There will be a different ways of knowledge </w:t>
      </w:r>
      <w:r w:rsidR="00FC7FA6">
        <w:rPr>
          <w:rFonts w:ascii="Arial" w:hAnsi="Arial" w:cs="Arial"/>
          <w:sz w:val="22"/>
          <w:szCs w:val="22"/>
        </w:rPr>
        <w:t xml:space="preserve">acquisition, depending on how creative and innovative the person who has that knowledge will be </w:t>
      </w:r>
      <w:r w:rsidR="00CC1C87">
        <w:rPr>
          <w:rFonts w:ascii="Arial" w:hAnsi="Arial" w:cs="Arial"/>
          <w:sz w:val="22"/>
          <w:szCs w:val="22"/>
        </w:rPr>
        <w:t>effective the management decisions.</w:t>
      </w:r>
      <w:r w:rsidR="0059317C">
        <w:rPr>
          <w:rFonts w:ascii="Arial" w:hAnsi="Arial" w:cs="Arial"/>
          <w:sz w:val="22"/>
          <w:szCs w:val="22"/>
        </w:rPr>
        <w:t xml:space="preserve"> Based on the use of this knowledge management, the organization will may create and implement business strategies.</w:t>
      </w:r>
    </w:p>
    <w:p w14:paraId="32C7272E" w14:textId="6AE9178A" w:rsidR="00D00FB8" w:rsidRDefault="00D00FB8" w:rsidP="00A86294">
      <w:pPr>
        <w:spacing w:line="360" w:lineRule="auto"/>
        <w:rPr>
          <w:rFonts w:ascii="Arial" w:hAnsi="Arial" w:cs="Arial"/>
          <w:sz w:val="22"/>
          <w:szCs w:val="22"/>
        </w:rPr>
      </w:pPr>
      <w:r w:rsidRPr="00D00FB8">
        <w:rPr>
          <w:rFonts w:ascii="Arial" w:hAnsi="Arial" w:cs="Arial"/>
          <w:sz w:val="22"/>
          <w:szCs w:val="22"/>
        </w:rPr>
        <w:tab/>
      </w:r>
      <w:r w:rsidR="00A25822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he university have chosen Amazon.com organization to be investigated on how they have managed their company before and during this current pandemic situation.</w:t>
      </w:r>
    </w:p>
    <w:p w14:paraId="0E5F3067" w14:textId="6A7A7F5F" w:rsidR="00D00FB8" w:rsidRDefault="00D00FB8" w:rsidP="00A8629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current coronavirus pandemic situation has devastated the global economy </w:t>
      </w:r>
      <w:r w:rsidR="005A0C99">
        <w:rPr>
          <w:rFonts w:ascii="Arial" w:hAnsi="Arial" w:cs="Arial"/>
          <w:sz w:val="22"/>
          <w:szCs w:val="22"/>
        </w:rPr>
        <w:t>and have brought different industries down especially in retail, but amazon is one of the exceptions.</w:t>
      </w:r>
    </w:p>
    <w:p w14:paraId="532F4314" w14:textId="2C44F8CF" w:rsidR="005A0C99" w:rsidRDefault="000E0050" w:rsidP="00A8629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Amazon.com is</w:t>
      </w:r>
      <w:r w:rsidR="005A0C99">
        <w:rPr>
          <w:rFonts w:ascii="Arial" w:hAnsi="Arial" w:cs="Arial"/>
          <w:sz w:val="22"/>
          <w:szCs w:val="22"/>
        </w:rPr>
        <w:t xml:space="preserve"> an online retailer, manufacturer of electronic book readers and web services that has turn to</w:t>
      </w:r>
      <w:r>
        <w:rPr>
          <w:rFonts w:ascii="Arial" w:hAnsi="Arial" w:cs="Arial"/>
          <w:sz w:val="22"/>
          <w:szCs w:val="22"/>
        </w:rPr>
        <w:t xml:space="preserve"> the iconic example of an online commercial. Amazon</w:t>
      </w:r>
      <w:r w:rsidR="00A25822">
        <w:rPr>
          <w:rFonts w:ascii="Arial" w:hAnsi="Arial" w:cs="Arial"/>
          <w:sz w:val="22"/>
          <w:szCs w:val="22"/>
        </w:rPr>
        <w:t>.com</w:t>
      </w:r>
      <w:r>
        <w:rPr>
          <w:rFonts w:ascii="Arial" w:hAnsi="Arial" w:cs="Arial"/>
          <w:sz w:val="22"/>
          <w:szCs w:val="22"/>
        </w:rPr>
        <w:t xml:space="preserve"> now is being used by the majority of people ordering what their needs from non-essential to essential products, you can place an order f</w:t>
      </w:r>
      <w:r w:rsidR="00A25822">
        <w:rPr>
          <w:rFonts w:ascii="Arial" w:hAnsi="Arial" w:cs="Arial"/>
          <w:sz w:val="22"/>
          <w:szCs w:val="22"/>
        </w:rPr>
        <w:t>or</w:t>
      </w:r>
      <w:r>
        <w:rPr>
          <w:rFonts w:ascii="Arial" w:hAnsi="Arial" w:cs="Arial"/>
          <w:sz w:val="22"/>
          <w:szCs w:val="22"/>
        </w:rPr>
        <w:t xml:space="preserve"> your favourite books, food shopping, clothes, electronic gadgets and many more. They also became a video streamer, becoming the main rival of Netflix. Their service </w:t>
      </w:r>
      <w:r w:rsidR="00A25822">
        <w:rPr>
          <w:rFonts w:ascii="Arial" w:hAnsi="Arial" w:cs="Arial"/>
          <w:sz w:val="22"/>
          <w:szCs w:val="22"/>
        </w:rPr>
        <w:t>has</w:t>
      </w:r>
      <w:r>
        <w:rPr>
          <w:rFonts w:ascii="Arial" w:hAnsi="Arial" w:cs="Arial"/>
          <w:sz w:val="22"/>
          <w:szCs w:val="22"/>
        </w:rPr>
        <w:t xml:space="preserve"> been even more useful during with the lockdown </w:t>
      </w:r>
      <w:r w:rsidR="00A25822">
        <w:rPr>
          <w:rFonts w:ascii="Arial" w:hAnsi="Arial" w:cs="Arial"/>
          <w:sz w:val="22"/>
          <w:szCs w:val="22"/>
        </w:rPr>
        <w:t>situation as</w:t>
      </w:r>
      <w:r>
        <w:rPr>
          <w:rFonts w:ascii="Arial" w:hAnsi="Arial" w:cs="Arial"/>
          <w:sz w:val="22"/>
          <w:szCs w:val="22"/>
        </w:rPr>
        <w:t xml:space="preserve"> non-essential shops are close, Amazon.com remains open and offers even a next day delivery option.</w:t>
      </w:r>
    </w:p>
    <w:p w14:paraId="6D09E19B" w14:textId="2F20F14B" w:rsidR="00A25822" w:rsidRDefault="00A25822" w:rsidP="00A8629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1DD59900" w14:textId="465A1241" w:rsidR="00A25822" w:rsidRDefault="00FC7FA6" w:rsidP="00A8629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will be different models of Knowledge management that will be mentioned in this report. </w:t>
      </w:r>
      <w:r w:rsidR="003C48B7">
        <w:rPr>
          <w:rFonts w:ascii="Arial" w:hAnsi="Arial" w:cs="Arial"/>
          <w:sz w:val="22"/>
          <w:szCs w:val="22"/>
        </w:rPr>
        <w:t xml:space="preserve">The Von Krogh and Ross model, </w:t>
      </w:r>
      <w:r w:rsidR="0051029E">
        <w:rPr>
          <w:rFonts w:ascii="Arial" w:hAnsi="Arial" w:cs="Arial"/>
          <w:sz w:val="22"/>
          <w:szCs w:val="22"/>
        </w:rPr>
        <w:t xml:space="preserve">the </w:t>
      </w:r>
      <w:r w:rsidR="003C48B7">
        <w:rPr>
          <w:rFonts w:ascii="Arial" w:hAnsi="Arial" w:cs="Arial"/>
          <w:sz w:val="22"/>
          <w:szCs w:val="22"/>
        </w:rPr>
        <w:t>Nonaka and Takeuchi model, the Choo sense making model</w:t>
      </w:r>
      <w:r w:rsidR="0051029E">
        <w:rPr>
          <w:rFonts w:ascii="Arial" w:hAnsi="Arial" w:cs="Arial"/>
          <w:sz w:val="22"/>
          <w:szCs w:val="22"/>
        </w:rPr>
        <w:t xml:space="preserve">, </w:t>
      </w:r>
      <w:r w:rsidR="003C48B7">
        <w:rPr>
          <w:rFonts w:ascii="Arial" w:hAnsi="Arial" w:cs="Arial"/>
          <w:sz w:val="22"/>
          <w:szCs w:val="22"/>
        </w:rPr>
        <w:t>the Wig model</w:t>
      </w:r>
      <w:r w:rsidR="0051029E">
        <w:rPr>
          <w:rFonts w:ascii="Arial" w:hAnsi="Arial" w:cs="Arial"/>
          <w:sz w:val="22"/>
          <w:szCs w:val="22"/>
        </w:rPr>
        <w:t xml:space="preserve"> and the Inukshuk model</w:t>
      </w:r>
    </w:p>
    <w:p w14:paraId="2C589AA5" w14:textId="087B24C1" w:rsidR="000E0050" w:rsidRDefault="000E0050" w:rsidP="00A8629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49CC4B85" w14:textId="03191C7B" w:rsidR="00682A2D" w:rsidRDefault="0051029E" w:rsidP="00A8629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key knowledge theory will help every individual that read this report to deeply understand the concept of knowledge especially the use of </w:t>
      </w:r>
      <w:r w:rsidR="0061155D">
        <w:rPr>
          <w:rFonts w:ascii="Arial" w:hAnsi="Arial" w:cs="Arial"/>
          <w:sz w:val="22"/>
          <w:szCs w:val="22"/>
        </w:rPr>
        <w:t>it</w:t>
      </w:r>
      <w:r>
        <w:rPr>
          <w:rFonts w:ascii="Arial" w:hAnsi="Arial" w:cs="Arial"/>
          <w:sz w:val="22"/>
          <w:szCs w:val="22"/>
        </w:rPr>
        <w:t xml:space="preserve"> in businesses and workplace. The knowledge is powerful and this one of the </w:t>
      </w:r>
      <w:r w:rsidR="008D394B">
        <w:rPr>
          <w:rFonts w:ascii="Arial" w:hAnsi="Arial" w:cs="Arial"/>
          <w:sz w:val="22"/>
          <w:szCs w:val="22"/>
        </w:rPr>
        <w:t>keys</w:t>
      </w:r>
      <w:r>
        <w:rPr>
          <w:rFonts w:ascii="Arial" w:hAnsi="Arial" w:cs="Arial"/>
          <w:sz w:val="22"/>
          <w:szCs w:val="22"/>
        </w:rPr>
        <w:t xml:space="preserve"> that leads us to be a successful in life.</w:t>
      </w:r>
    </w:p>
    <w:p w14:paraId="7566514E" w14:textId="714A0722" w:rsidR="0061155D" w:rsidRDefault="0061155D" w:rsidP="00A8629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0AD29876" w14:textId="4C2F9489" w:rsidR="001D0154" w:rsidRDefault="001D0154" w:rsidP="001D0154"/>
    <w:p w14:paraId="6B51236D" w14:textId="2EE4D021" w:rsidR="0051029E" w:rsidRPr="004479C9" w:rsidRDefault="001D0154" w:rsidP="004479C9">
      <w:pPr>
        <w:spacing w:line="360" w:lineRule="auto"/>
      </w:pPr>
      <w:r>
        <w:tab/>
      </w:r>
    </w:p>
    <w:sectPr w:rsidR="0051029E" w:rsidRPr="004479C9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2DB796" w14:textId="77777777" w:rsidR="003614C6" w:rsidRDefault="003614C6" w:rsidP="00C545E9">
      <w:r>
        <w:separator/>
      </w:r>
    </w:p>
  </w:endnote>
  <w:endnote w:type="continuationSeparator" w:id="0">
    <w:p w14:paraId="00EDB00B" w14:textId="77777777" w:rsidR="003614C6" w:rsidRDefault="003614C6" w:rsidP="00C54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2988909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ACBFD54" w14:textId="03F5C6D6" w:rsidR="00C545E9" w:rsidRDefault="00C545E9" w:rsidP="00BF0FD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DAE825E" w14:textId="77777777" w:rsidR="00C545E9" w:rsidRDefault="00C545E9" w:rsidP="00C545E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33661597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813792C" w14:textId="0791547A" w:rsidR="00C545E9" w:rsidRDefault="00C545E9" w:rsidP="00BF0FD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C9054D5" w14:textId="77777777" w:rsidR="00C545E9" w:rsidRDefault="00C545E9" w:rsidP="00C545E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987ADA" w14:textId="77777777" w:rsidR="003614C6" w:rsidRDefault="003614C6" w:rsidP="00C545E9">
      <w:r>
        <w:separator/>
      </w:r>
    </w:p>
  </w:footnote>
  <w:footnote w:type="continuationSeparator" w:id="0">
    <w:p w14:paraId="0E2AC56D" w14:textId="77777777" w:rsidR="003614C6" w:rsidRDefault="003614C6" w:rsidP="00C545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5E9"/>
    <w:rsid w:val="00045FC0"/>
    <w:rsid w:val="000E0050"/>
    <w:rsid w:val="00136B38"/>
    <w:rsid w:val="001D0154"/>
    <w:rsid w:val="003614C6"/>
    <w:rsid w:val="003C48B7"/>
    <w:rsid w:val="004479C9"/>
    <w:rsid w:val="00451551"/>
    <w:rsid w:val="0051029E"/>
    <w:rsid w:val="0059317C"/>
    <w:rsid w:val="005A0C99"/>
    <w:rsid w:val="005D1BE2"/>
    <w:rsid w:val="0061155D"/>
    <w:rsid w:val="00682A2D"/>
    <w:rsid w:val="006C3037"/>
    <w:rsid w:val="008D394B"/>
    <w:rsid w:val="00A25822"/>
    <w:rsid w:val="00A62966"/>
    <w:rsid w:val="00A86294"/>
    <w:rsid w:val="00B16551"/>
    <w:rsid w:val="00B976F3"/>
    <w:rsid w:val="00BF36FE"/>
    <w:rsid w:val="00C545E9"/>
    <w:rsid w:val="00CB3222"/>
    <w:rsid w:val="00CC1C87"/>
    <w:rsid w:val="00D00FB8"/>
    <w:rsid w:val="00D24E42"/>
    <w:rsid w:val="00FC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0ECC67"/>
  <w15:chartTrackingRefBased/>
  <w15:docId w15:val="{C76E31D2-0DE6-9E4A-942A-C886DBDB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45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45E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Spacing">
    <w:name w:val="No Spacing"/>
    <w:link w:val="NoSpacingChar"/>
    <w:uiPriority w:val="1"/>
    <w:qFormat/>
    <w:rsid w:val="00C545E9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C545E9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C545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45E9"/>
  </w:style>
  <w:style w:type="character" w:styleId="PageNumber">
    <w:name w:val="page number"/>
    <w:basedOn w:val="DefaultParagraphFont"/>
    <w:uiPriority w:val="99"/>
    <w:semiHidden/>
    <w:unhideWhenUsed/>
    <w:rsid w:val="00C545E9"/>
  </w:style>
  <w:style w:type="character" w:customStyle="1" w:styleId="Heading1Char">
    <w:name w:val="Heading 1 Char"/>
    <w:basedOn w:val="DefaultParagraphFont"/>
    <w:link w:val="Heading1"/>
    <w:uiPriority w:val="9"/>
    <w:rsid w:val="00C545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545E9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545E9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545E9"/>
    <w:pPr>
      <w:ind w:left="240"/>
    </w:pPr>
    <w:rPr>
      <w:rFonts w:cs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545E9"/>
    <w:pPr>
      <w:ind w:left="480"/>
    </w:pPr>
    <w:rPr>
      <w:rFonts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545E9"/>
    <w:pPr>
      <w:ind w:left="720"/>
    </w:pPr>
    <w:rPr>
      <w:rFonts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545E9"/>
    <w:pPr>
      <w:ind w:left="960"/>
    </w:pPr>
    <w:rPr>
      <w:rFonts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545E9"/>
    <w:pPr>
      <w:ind w:left="1200"/>
    </w:pPr>
    <w:rPr>
      <w:rFonts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545E9"/>
    <w:pPr>
      <w:ind w:left="1440"/>
    </w:pPr>
    <w:rPr>
      <w:rFonts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545E9"/>
    <w:pPr>
      <w:ind w:left="1680"/>
    </w:pPr>
    <w:rPr>
      <w:rFonts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545E9"/>
    <w:pPr>
      <w:ind w:left="1920"/>
    </w:pPr>
    <w:rPr>
      <w:rFonts w:cstheme="minorHAns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629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31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1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3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84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1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47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9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9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68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0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579334EF-4358-AD4A-802D-30A093991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2021-03-03T09:59:00Z</dcterms:created>
  <dcterms:modified xsi:type="dcterms:W3CDTF">2021-03-10T10:50:00Z</dcterms:modified>
</cp:coreProperties>
</file>