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89051F2" w:rsidRDefault="089051F2" w14:paraId="43131701" w14:textId="633C35E2">
      <w:r w:rsidR="5383481B">
        <w:rPr/>
        <w:t>E-portfolio checklist and word count:</w:t>
      </w:r>
    </w:p>
    <w:p xmlns:wp14="http://schemas.microsoft.com/office/word/2010/wordml" wp14:paraId="5E5787A5" wp14:textId="5E307F81">
      <w:r w:rsidR="089051F2">
        <w:rPr/>
        <w:t>Monologue choices</w:t>
      </w:r>
    </w:p>
    <w:p w:rsidR="089051F2" w:rsidP="089051F2" w:rsidRDefault="089051F2" w14:paraId="3A3FB898" w14:textId="0E25C320">
      <w:pPr>
        <w:pStyle w:val="Normal"/>
      </w:pPr>
      <w:r w:rsidR="089051F2">
        <w:rPr/>
        <w:t xml:space="preserve">For our brand building I was given the task to prepare 4 monologues that fit my playing age. I wanted to focus on finding challenging roles that also show a good range in my acting, looking for monologues that display both internal and external struggles they face prior to the speech. </w:t>
      </w:r>
    </w:p>
    <w:p w:rsidR="089051F2" w:rsidP="089051F2" w:rsidRDefault="089051F2" w14:paraId="4FCBDF61" w14:textId="0DFAB9F4">
      <w:pPr>
        <w:pStyle w:val="Normal"/>
      </w:pPr>
      <w:r w:rsidR="089051F2">
        <w:rPr/>
        <w:t xml:space="preserve">Although I found three new and great speeches for myself, my fourth choice I had to revisit John Patrick Shanely’s prodigal son, a great speech about a student standing up for his morals and how he believes based on where he grew up, he is treated differently despite his talent and literacy skills into poetry. I wanted to revisit the speech as a foundation for my other three choices as I saw Jim’s monologue a great example of the kind of performing I wanted to show, a speech that is essential to the story and bringing everything before the monologue to a standstill as the character speaks, making what comes after completely different, moving the story forward in a different direction. This was one of the essential conflicts within a character I wanted to look for in my other choices, to perform in front of people and discuss among themselves if the characters </w:t>
      </w:r>
      <w:r w:rsidR="089051F2">
        <w:rPr/>
        <w:t>i</w:t>
      </w:r>
      <w:r w:rsidR="089051F2">
        <w:rPr/>
        <w:t xml:space="preserve"> perform are justifiable for their action or what they say throughout the plays, </w:t>
      </w:r>
    </w:p>
    <w:p w:rsidR="089051F2" w:rsidP="089051F2" w:rsidRDefault="089051F2" w14:paraId="3C5BBE40" w14:textId="653A6D28">
      <w:pPr>
        <w:pStyle w:val="Normal"/>
      </w:pPr>
      <w:r w:rsidR="089051F2">
        <w:rPr/>
        <w:t xml:space="preserve">For my other three choices I started looking into Lucy Prebble's “The sugar syndrome” specifically Lewis’ character. I liked breaking down the character and looking into his nice guy facade, where in truth he is so fixated on the internet and communicating with people through it, he has lost touch with reality, making him feel quite disconnected from the other characters in the way he performs and speaks. I wanted to develop a unique way of performing this speech which I haven’t seen anyone do before and primarily uses his phone to create a text message for Dani, showcasing both a passive aggressive personality and a calm and rational thought process when writing to her, showing that someone through a phone or computer can be very manipulative and </w:t>
      </w:r>
      <w:r w:rsidR="089051F2">
        <w:rPr/>
        <w:t>deceiving</w:t>
      </w:r>
      <w:r w:rsidR="089051F2">
        <w:rPr/>
        <w:t xml:space="preserve"> to what they’re really like.</w:t>
      </w:r>
    </w:p>
    <w:p w:rsidR="089051F2" w:rsidP="089051F2" w:rsidRDefault="089051F2" w14:paraId="7DDD3046" w14:textId="3DFD509B">
      <w:pPr>
        <w:pStyle w:val="Normal"/>
      </w:pPr>
      <w:r w:rsidR="089051F2">
        <w:rPr/>
        <w:t xml:space="preserve">My third choice is KJ’s monologue from Annie Baker’s “the alien’s” the title of the play is one of the many names him and his friend Jasper wanted to use for their band. A slow but emotional story about Evan who works at a cafe meets these two and they reminisce about music, simpler </w:t>
      </w:r>
      <w:r w:rsidR="089051F2">
        <w:rPr/>
        <w:t>times</w:t>
      </w:r>
      <w:r w:rsidR="089051F2">
        <w:rPr/>
        <w:t xml:space="preserve"> and dreams of the future. Kj’s monologue is difficult to deconstruct with the language, the monologue is KJ slowly breaking down from the loss of his friend, as they are both substance abusers. He repeats the word ladder based on finding it difficult growing up to say it, I liked using the word as a journey through his life, the more he says the quieter but also teared full the words become.</w:t>
      </w:r>
    </w:p>
    <w:p w:rsidR="089051F2" w:rsidP="089051F2" w:rsidRDefault="089051F2" w14:paraId="5A1B3763" w14:textId="58FB9C0D">
      <w:pPr>
        <w:pStyle w:val="Normal"/>
      </w:pPr>
      <w:r w:rsidR="089051F2">
        <w:rPr/>
        <w:t xml:space="preserve">My fourth and final choice for the monologue is also another substance abuser but for a contrasting reason, Chip in this story and in the monologue is frustrated by his father and how he neglects him more than his little brother, especially not seeing anything of his father in himself which is why he wanted to be a dad himself before Tami gets an abortion supported by his father. Despite all these negative things happening in his life, in the monologue </w:t>
      </w:r>
      <w:r w:rsidR="089051F2">
        <w:rPr/>
        <w:t>he’s</w:t>
      </w:r>
      <w:r w:rsidR="089051F2">
        <w:rPr/>
        <w:t xml:space="preserve"> quite soft spoken, never yelling or insulting those around him but instead inflicts insults on himself, </w:t>
      </w:r>
      <w:r w:rsidR="089051F2">
        <w:rPr/>
        <w:t>what’s</w:t>
      </w:r>
      <w:r w:rsidR="089051F2">
        <w:rPr/>
        <w:t xml:space="preserve"> going to happen to him or blaming himself for the people that have left in his life. </w:t>
      </w:r>
    </w:p>
    <w:p w:rsidR="089051F2" w:rsidP="089051F2" w:rsidRDefault="089051F2" w14:paraId="2311E1C3" w14:textId="6D88F123">
      <w:pPr>
        <w:pStyle w:val="Normal"/>
      </w:pPr>
      <w:r w:rsidR="089051F2">
        <w:rPr/>
        <w:t>Choosing two speeches</w:t>
      </w:r>
    </w:p>
    <w:p w:rsidR="089051F2" w:rsidP="089051F2" w:rsidRDefault="089051F2" w14:paraId="42CEBECB" w14:textId="5D19A03F">
      <w:pPr>
        <w:pStyle w:val="Normal"/>
      </w:pPr>
      <w:r w:rsidR="089051F2">
        <w:rPr/>
        <w:t xml:space="preserve">When selecting two speeches from my four choices for the practical assessment, I wanted to find contrasting journeys for the characters, where one-character has a good heart but makes the wrong choices in life, whereas the other is someone who has every opportunity to be selfless but instead chooses to benefit themselves, even if it harms others around my choosing of speeches. I decided to go for “chip from the sunken living room” and “Lewis from the Sugar Syndrome”, I thought to change the contrast of my monologues to having a reverse of internal and external emotions for the characters, Chip being very explosive externally, and talking about his unborn child and how much it could’ve made him a better person, showing a sign of vulnerability compared to the start of his speech when he becomes intimidated by his own father. For Lewis I wanted to use a phone and have that object be used to show a different part of his character like Chip with his unborn baby. However, I wanted it to reflect his character and how much he depends on technology because </w:t>
      </w:r>
      <w:r w:rsidR="089051F2">
        <w:rPr/>
        <w:t>it’s</w:t>
      </w:r>
      <w:r w:rsidR="089051F2">
        <w:rPr/>
        <w:t xml:space="preserve"> the only way he communicates to others, so to have a character who behaves differently online compared to how he really behaves. Lewis’ phone can also be used to speak as if someone else is in the room. Both characters have something that shows a different part of themselves, </w:t>
      </w:r>
      <w:r w:rsidR="089051F2">
        <w:rPr/>
        <w:t>maybe who</w:t>
      </w:r>
      <w:r w:rsidR="089051F2">
        <w:rPr/>
        <w:t xml:space="preserve"> they really are, but are contrasting in the way that internal character is shown. </w:t>
      </w:r>
    </w:p>
    <w:p w:rsidR="089051F2" w:rsidP="089051F2" w:rsidRDefault="089051F2" w14:paraId="2E4F509F" w14:textId="5B3BC540">
      <w:pPr>
        <w:pStyle w:val="Normal"/>
      </w:pPr>
      <w:r w:rsidR="089051F2">
        <w:rPr/>
        <w:t>Networking workshop</w:t>
      </w:r>
    </w:p>
    <w:p w:rsidR="089051F2" w:rsidP="089051F2" w:rsidRDefault="089051F2" w14:paraId="0CF8152F" w14:textId="0E38C1DD">
      <w:pPr>
        <w:pStyle w:val="Normal"/>
      </w:pPr>
      <w:r w:rsidR="089051F2">
        <w:rPr/>
        <w:t>The networking workshop was simple to understand but essential to applying small skills into an audition and performance-based environment. Learning through third years and professionals in the industry I took away from this workshop the way I make a first impression. I learned that fussy habits such as hand gestures and lack of eye contact massively brings down a good first impression, as it shows you're not fully engaged to what their saying, also doing plenty of researching to the networking event your attending is crucial, to know the interests of casting agents or other networks is important to know how to open up a conversation that your both interested in.</w:t>
      </w:r>
    </w:p>
    <w:p w:rsidR="089051F2" w:rsidP="089051F2" w:rsidRDefault="089051F2" w14:paraId="5142AD2D" w14:textId="61B5C43C">
      <w:pPr>
        <w:pStyle w:val="Normal"/>
      </w:pPr>
      <w:r w:rsidR="089051F2">
        <w:rPr/>
        <w:t>Stage combat workshop</w:t>
      </w:r>
    </w:p>
    <w:p w:rsidR="089051F2" w:rsidP="089051F2" w:rsidRDefault="089051F2" w14:paraId="1BF884A3" w14:textId="4D354D76">
      <w:pPr>
        <w:pStyle w:val="Normal"/>
      </w:pPr>
      <w:r w:rsidR="32BC97F1">
        <w:rPr/>
        <w:t xml:space="preserve">The stage combat session run by Seren was interesting, learning the choreography and safety of stage combat, but also learning to have full trust in your fight partner in the space. I was working on some techniques with Tommi and Dionne, both being on the offensive while </w:t>
      </w:r>
      <w:r w:rsidR="32BC97F1">
        <w:rPr/>
        <w:t>I’m</w:t>
      </w:r>
      <w:r w:rsidR="32BC97F1">
        <w:rPr/>
        <w:t xml:space="preserve"> on the defensive. </w:t>
      </w:r>
      <w:r w:rsidR="32BC97F1">
        <w:rPr/>
        <w:t>I think I</w:t>
      </w:r>
      <w:r w:rsidR="32BC97F1">
        <w:rPr/>
        <w:t xml:space="preserve"> had a unique experience working with two other individuals instead of partner work like everyone else as I got to try out two </w:t>
      </w:r>
      <w:r w:rsidR="32BC97F1">
        <w:rPr/>
        <w:t>different ways</w:t>
      </w:r>
      <w:r w:rsidR="32BC97F1">
        <w:rPr/>
        <w:t xml:space="preserve"> of stage combat instead of one to find what works best. Tommi was more slow but direct with his movements which made it look more authentic and real, </w:t>
      </w:r>
      <w:r w:rsidR="32BC97F1">
        <w:rPr/>
        <w:t>whereas</w:t>
      </w:r>
      <w:r w:rsidR="32BC97F1">
        <w:rPr/>
        <w:t xml:space="preserve"> Dionne was a lot quicker with her moves, making it less believable however the fast and sharp style made it more instinctive and showing a lot more expression, bringing out the characters that are fighting. After learning these moves, we were instructed to work our own storyline based off the moves we learned during the workshop, me and Tommi went for a more comical route bringing in moments from fighting stories we watched growing up together, Tommi’s being his love for WrestleMania and mine being nostalgic fighting videos on YouTube, mainly from Micharl and Danny Philippou (</w:t>
      </w:r>
      <w:r w:rsidR="32BC97F1">
        <w:rPr/>
        <w:t>RackaRacka</w:t>
      </w:r>
      <w:r w:rsidR="32BC97F1">
        <w:rPr/>
        <w:t xml:space="preserve">) a channel that has high end production quality and for the sites standards top fighting choreography. With these two ideas we decided to create a storyline within 20 minutes which can be viewed in the link below: </w:t>
      </w:r>
    </w:p>
    <w:p w:rsidR="32BC97F1" w:rsidP="32BC97F1" w:rsidRDefault="32BC97F1" w14:paraId="6786346F" w14:textId="58516D4F">
      <w:pPr>
        <w:pStyle w:val="Normal"/>
      </w:pPr>
      <w:hyperlink r:id="R8f9bf243b51743bf">
        <w:r w:rsidRPr="32BC97F1" w:rsidR="32BC97F1">
          <w:rPr>
            <w:rStyle w:val="Hyperlink"/>
          </w:rPr>
          <w:t>https://drive.google.com/drive/folders/1ZAV4W8vfPQB1YBRwvnAyxXRBevEKW9k4?usp=sharing</w:t>
        </w:r>
      </w:hyperlink>
    </w:p>
    <w:p w:rsidR="089051F2" w:rsidP="089051F2" w:rsidRDefault="089051F2" w14:paraId="1A442CE9" w14:textId="3E323A1B">
      <w:pPr>
        <w:pStyle w:val="Normal"/>
      </w:pPr>
      <w:r w:rsidR="089051F2">
        <w:rPr/>
        <w:t>Risk assessment workshop</w:t>
      </w:r>
    </w:p>
    <w:p w:rsidR="089051F2" w:rsidP="089051F2" w:rsidRDefault="089051F2" w14:paraId="50287DA9" w14:textId="56DF64FD">
      <w:pPr>
        <w:pStyle w:val="Normal"/>
      </w:pPr>
      <w:r w:rsidR="089051F2">
        <w:rPr/>
        <w:t xml:space="preserve">This workshop was important not just to us as actors being more aware of the health and safety during a theatre/film set, but also being capable enough to volunteer to help set up and remove gear to speed up the process before rehearsals. </w:t>
      </w:r>
      <w:r w:rsidR="089051F2">
        <w:rPr/>
        <w:t>There's</w:t>
      </w:r>
      <w:r w:rsidR="089051F2">
        <w:rPr/>
        <w:t xml:space="preserve"> a lot of co-ordination and teamwork </w:t>
      </w:r>
      <w:r w:rsidR="089051F2">
        <w:rPr/>
        <w:t>that’s</w:t>
      </w:r>
      <w:r w:rsidR="089051F2">
        <w:rPr/>
        <w:t xml:space="preserve"> needed to move light rigs and large cables. This workshop gave me a better understanding of the tough work environment around me on what needs to be prepared, also made me more selfless in helping others around me to create the best performances possible.</w:t>
      </w:r>
    </w:p>
    <w:p w:rsidR="089051F2" w:rsidP="089051F2" w:rsidRDefault="089051F2" w14:paraId="1767E281" w14:textId="546F1187">
      <w:pPr>
        <w:pStyle w:val="Normal"/>
      </w:pPr>
      <w:r w:rsidR="089051F2">
        <w:rPr/>
        <w:t>Self-taping</w:t>
      </w:r>
      <w:r w:rsidR="089051F2">
        <w:rPr/>
        <w:t xml:space="preserve"> and sight reading</w:t>
      </w:r>
    </w:p>
    <w:p w:rsidR="089051F2" w:rsidP="089051F2" w:rsidRDefault="089051F2" w14:paraId="142D0081" w14:textId="640F7D1E">
      <w:pPr>
        <w:pStyle w:val="Normal"/>
      </w:pPr>
      <w:r w:rsidR="089051F2">
        <w:rPr/>
        <w:t xml:space="preserve">The self-tapes for this module were </w:t>
      </w:r>
      <w:r w:rsidR="089051F2">
        <w:rPr/>
        <w:t>very helpful</w:t>
      </w:r>
      <w:r w:rsidR="089051F2">
        <w:rPr/>
        <w:t xml:space="preserve">, learning a variety of methods for the right location to film, the angle and headspace for a self-tape, and the best way to engage with the viewer. My </w:t>
      </w:r>
      <w:r w:rsidR="089051F2">
        <w:rPr/>
        <w:t>initial</w:t>
      </w:r>
      <w:r w:rsidR="089051F2">
        <w:rPr/>
        <w:t xml:space="preserve"> self-tape before my assessment recording got given a lot of </w:t>
      </w:r>
      <w:r w:rsidR="089051F2">
        <w:rPr/>
        <w:t>good feedback</w:t>
      </w:r>
      <w:r w:rsidR="089051F2">
        <w:rPr/>
        <w:t>, highlighting that I had good lighting, however some of the smaller and quicker ways of recording a self-tape received much and deserved criticism. My tutor Lynne Seymour explained that someone holding the camera led to the recording being shaky, suggesting I place the camera steadily on a tripod, also location is important when it comes to focusing on the self-tape as in my first recording there were a lot of distracting components in the video such as light switches and doors. Also being presentable is important, as I was wearing my hat throughout the self-tape which was also criticised. Taking all these notes I knew when working on the assessment self-tape I needed to be a lot more professional with my setup and my appearance so I worked with a small team to get the right lighting, a clear background, and even a costume that fits with my character but doesn’t make it too distracting to what I’m saying, also no hats this time round.</w:t>
      </w:r>
    </w:p>
    <w:p w:rsidR="089051F2" w:rsidP="089051F2" w:rsidRDefault="089051F2" w14:paraId="4E5EDFEC" w14:textId="0456003A">
      <w:pPr>
        <w:pStyle w:val="Normal"/>
      </w:pPr>
      <w:r w:rsidR="089051F2">
        <w:rPr/>
        <w:t xml:space="preserve">The site reading work was also just as fun, discovering quick and efficient ways to deconstruct a text to create a performance in a short amount of time. During this process we focused on voicework by reading newspaper articles which I was fascinated by, as </w:t>
      </w:r>
      <w:r w:rsidR="089051F2">
        <w:rPr/>
        <w:t>there’s</w:t>
      </w:r>
      <w:r w:rsidR="089051F2">
        <w:rPr/>
        <w:t xml:space="preserve"> a wide range of personalities that you can express through a news story, whether </w:t>
      </w:r>
      <w:r w:rsidR="089051F2">
        <w:rPr/>
        <w:t>it’s</w:t>
      </w:r>
      <w:r w:rsidR="089051F2">
        <w:rPr/>
        <w:t xml:space="preserve"> a well-spoken and high-status anchor, to a more relaxed and friendly toned podcast host. I liked this Idea so much that I included below voiceovers from two </w:t>
      </w:r>
      <w:r w:rsidR="089051F2">
        <w:rPr/>
        <w:t>recent news</w:t>
      </w:r>
      <w:r w:rsidR="089051F2">
        <w:rPr/>
        <w:t xml:space="preserve"> articles that grabbed my attention.</w:t>
      </w:r>
    </w:p>
    <w:p w:rsidR="089051F2" w:rsidP="089051F2" w:rsidRDefault="089051F2" w14:paraId="665F0A93" w14:textId="291499C8">
      <w:pPr>
        <w:pStyle w:val="Normal"/>
      </w:pPr>
      <w:r w:rsidR="089051F2">
        <w:rPr/>
        <w:t>Voice Reels:</w:t>
      </w:r>
    </w:p>
    <w:p w:rsidR="089051F2" w:rsidP="089051F2" w:rsidRDefault="089051F2" w14:paraId="4DA76356" w14:textId="067A0A5C">
      <w:pPr>
        <w:pStyle w:val="Normal"/>
      </w:pPr>
      <w:hyperlink r:id="R8aca37c131f74e00">
        <w:r w:rsidRPr="089051F2" w:rsidR="089051F2">
          <w:rPr>
            <w:rStyle w:val="Hyperlink"/>
          </w:rPr>
          <w:t>https://drive.google.com/drive/folders/1UJCojleEa9MJIWRYKDBnBTFV7_qjS5Ws?usp=drive_link</w:t>
        </w:r>
      </w:hyperlink>
    </w:p>
    <w:p w:rsidR="089051F2" w:rsidP="089051F2" w:rsidRDefault="089051F2" w14:paraId="5ACFDFEA" w14:textId="12D17D36">
      <w:pPr>
        <w:pStyle w:val="Normal"/>
      </w:pPr>
      <w:r w:rsidR="089051F2">
        <w:rPr/>
        <w:t>Brand exploration, (creative landscape) and journey</w:t>
      </w:r>
    </w:p>
    <w:p w:rsidR="089051F2" w:rsidP="089051F2" w:rsidRDefault="089051F2" w14:paraId="4E3D0001" w14:textId="05615C19">
      <w:pPr>
        <w:pStyle w:val="Normal"/>
      </w:pPr>
      <w:r w:rsidR="089051F2">
        <w:rPr/>
        <w:t xml:space="preserve">When looking for theatre companies in my local area, I had to expand my range of theatre companies. This is because my hometown (Pontypridd) no longer has any theatre spaces in the town, there was the Muni arts centre but that has now shut down, so with Pontypridd not having enough for my creative landscape, I decided to expand on my locations to the area of the Rhondda Cynon Taff for my creative landscape and received much better results. Finding theatre companies such as “Parc and Dare” which provide both producing and receiving productions, along with “the Sherman” theatre which </w:t>
      </w:r>
      <w:r w:rsidR="089051F2">
        <w:rPr/>
        <w:t>I’ve</w:t>
      </w:r>
      <w:r w:rsidR="089051F2">
        <w:rPr/>
        <w:t xml:space="preserve"> had </w:t>
      </w:r>
      <w:r w:rsidR="089051F2">
        <w:rPr/>
        <w:t>previous</w:t>
      </w:r>
      <w:r w:rsidR="089051F2">
        <w:rPr/>
        <w:t xml:space="preserve"> experience within my early years of acting training, so it was nice to revisit one of my past places of learning. I also found it interesting the upcoming shows that are being provided from Parc and Dare named “Legally Blonde</w:t>
      </w:r>
      <w:r w:rsidR="089051F2">
        <w:rPr/>
        <w:t>”,</w:t>
      </w:r>
      <w:r w:rsidR="089051F2">
        <w:rPr/>
        <w:t xml:space="preserve"> which </w:t>
      </w:r>
      <w:r w:rsidR="089051F2">
        <w:rPr/>
        <w:t>I’ve</w:t>
      </w:r>
      <w:r w:rsidR="089051F2">
        <w:rPr/>
        <w:t xml:space="preserve"> </w:t>
      </w:r>
      <w:r w:rsidR="089051F2">
        <w:rPr/>
        <w:t>purchased</w:t>
      </w:r>
      <w:r w:rsidR="089051F2">
        <w:rPr/>
        <w:t xml:space="preserve"> a ticket for to not only watch but understand more about the company itself. </w:t>
      </w:r>
    </w:p>
    <w:p w:rsidR="089051F2" w:rsidP="089051F2" w:rsidRDefault="089051F2" w14:paraId="26628931" w14:textId="1DC8B65E">
      <w:pPr>
        <w:pStyle w:val="Normal"/>
      </w:pPr>
      <w:r w:rsidR="5383481B">
        <w:rPr/>
        <w:t xml:space="preserve">For my Brand exploration and what I found through my creative landscape I found the Sherman a great place for my acting skills, the spaces in the Sherman are spectacular when I used to be in a workshop when I was younger, and the stage leaves lots of room for movement which I’m very good at. It also gives opportunities to produce shows to bring into the Sherman, as someone </w:t>
      </w:r>
      <w:r w:rsidR="5383481B">
        <w:rPr/>
        <w:t>who’s</w:t>
      </w:r>
      <w:r w:rsidR="5383481B">
        <w:rPr/>
        <w:t xml:space="preserve"> </w:t>
      </w:r>
      <w:r w:rsidR="5383481B">
        <w:rPr/>
        <w:t>very ambitious</w:t>
      </w:r>
      <w:r w:rsidR="5383481B">
        <w:rPr/>
        <w:t xml:space="preserve"> to be part of an independent film company and perform there would be a great achievement. </w:t>
      </w:r>
      <w:r w:rsidR="5383481B">
        <w:rPr/>
        <w:t>I also think the park and dare</w:t>
      </w:r>
      <w:r w:rsidR="5383481B">
        <w:rPr/>
        <w:t xml:space="preserve"> is also </w:t>
      </w:r>
      <w:r w:rsidR="5383481B">
        <w:rPr/>
        <w:t>a great place</w:t>
      </w:r>
      <w:r w:rsidR="5383481B">
        <w:rPr/>
        <w:t xml:space="preserve"> to bring a piece of theatre into, providing something unique to </w:t>
      </w:r>
      <w:r w:rsidR="5383481B">
        <w:rPr/>
        <w:t>a very large</w:t>
      </w:r>
      <w:r w:rsidR="5383481B">
        <w:rPr/>
        <w:t xml:space="preserve"> space would be incredible.</w:t>
      </w:r>
    </w:p>
    <w:p w:rsidR="5383481B" w:rsidP="5383481B" w:rsidRDefault="5383481B" w14:paraId="33EA1DE9" w14:textId="2F4800AD">
      <w:pPr>
        <w:pStyle w:val="Normal"/>
      </w:pPr>
      <w:r w:rsidR="5383481B">
        <w:rPr/>
        <w:t>Link to Spreadsheet and CV’s</w:t>
      </w:r>
    </w:p>
    <w:p w:rsidR="5383481B" w:rsidP="5383481B" w:rsidRDefault="5383481B" w14:paraId="5120E1BD" w14:textId="69F73C3E">
      <w:pPr>
        <w:pStyle w:val="Normal"/>
      </w:pPr>
      <w:hyperlink r:id="R82b9601e68834ad7">
        <w:r w:rsidRPr="5383481B" w:rsidR="5383481B">
          <w:rPr>
            <w:rStyle w:val="Hyperlink"/>
          </w:rPr>
          <w:t>https://drive.google.com/drive/folders/192epSJBFJj7DYkTJB8J3GrDfLKnAtng1?usp=sharing</w:t>
        </w:r>
      </w:hyperlink>
    </w:p>
    <w:p w:rsidR="089051F2" w:rsidP="089051F2" w:rsidRDefault="089051F2" w14:paraId="54668A3D" w14:textId="45D7019B">
      <w:pPr>
        <w:pStyle w:val="Normal"/>
      </w:pPr>
      <w:r w:rsidR="089051F2">
        <w:rPr/>
        <w:t>Social media:</w:t>
      </w:r>
    </w:p>
    <w:p w:rsidR="089051F2" w:rsidP="089051F2" w:rsidRDefault="089051F2" w14:paraId="77805AA4" w14:textId="106D7A19">
      <w:pPr>
        <w:pStyle w:val="Normal"/>
      </w:pPr>
      <w:r w:rsidR="089051F2">
        <w:rPr/>
        <w:t>Although others among my class decided to create professional performance accounts, I decided the accounts I currently have on Instagram and twitter to still be considered as my professional main accounts. This is because I always update my work outside of university from stand up to writing or smaller performances since performing arts in college 5 years ago, while also showing the smaller things I get up to in life such as travelling or opportunities to show more than just my work, also showing my personality to show that I’m a positive but also selfless person both in work and what I show online professionally, always.</w:t>
      </w:r>
    </w:p>
    <w:p w:rsidR="089051F2" w:rsidP="089051F2" w:rsidRDefault="089051F2" w14:paraId="5798D45D" w14:textId="7FC8366E">
      <w:pPr>
        <w:pStyle w:val="Normal"/>
      </w:pPr>
      <w:r w:rsidR="089051F2">
        <w:rPr/>
        <w:t>Links to professional social media accounts:</w:t>
      </w:r>
    </w:p>
    <w:p w:rsidR="089051F2" w:rsidP="089051F2" w:rsidRDefault="089051F2" w14:paraId="0CB4E987" w14:textId="22245754">
      <w:pPr>
        <w:pStyle w:val="Normal"/>
        <w:rPr>
          <w:rFonts w:ascii="Aptos" w:hAnsi="Aptos" w:eastAsia="Aptos" w:cs="Aptos"/>
          <w:noProof w:val="0"/>
          <w:sz w:val="24"/>
          <w:szCs w:val="24"/>
          <w:lang w:val="en-GB"/>
        </w:rPr>
      </w:pPr>
      <w:hyperlink r:id="R1d6062b6c46d48f9">
        <w:r w:rsidRPr="089051F2" w:rsidR="089051F2">
          <w:rPr>
            <w:rStyle w:val="Hyperlink"/>
            <w:rFonts w:ascii="Aptos" w:hAnsi="Aptos" w:eastAsia="Aptos" w:cs="Aptos"/>
            <w:noProof w:val="0"/>
            <w:sz w:val="24"/>
            <w:szCs w:val="24"/>
            <w:lang w:val="en-GB"/>
          </w:rPr>
          <w:t>Calon Bailey - YouTube</w:t>
        </w:r>
      </w:hyperlink>
    </w:p>
    <w:p w:rsidR="089051F2" w:rsidP="089051F2" w:rsidRDefault="089051F2" w14:paraId="2EC950A1" w14:textId="48D0A154">
      <w:pPr>
        <w:pStyle w:val="Normal"/>
        <w:rPr>
          <w:rFonts w:ascii="Aptos" w:hAnsi="Aptos" w:eastAsia="Aptos" w:cs="Aptos"/>
          <w:noProof w:val="0"/>
          <w:sz w:val="24"/>
          <w:szCs w:val="24"/>
          <w:lang w:val="en-GB"/>
        </w:rPr>
      </w:pPr>
      <w:hyperlink r:id="Rdb6472987e2c4cca">
        <w:r w:rsidRPr="089051F2" w:rsidR="089051F2">
          <w:rPr>
            <w:rStyle w:val="Hyperlink"/>
            <w:rFonts w:ascii="Aptos" w:hAnsi="Aptos" w:eastAsia="Aptos" w:cs="Aptos"/>
            <w:noProof w:val="0"/>
            <w:sz w:val="24"/>
            <w:szCs w:val="24"/>
            <w:lang w:val="en-GB"/>
          </w:rPr>
          <w:t>(1) Calon_Bailey🇮🇹 (@CalonBailey2) / X (twitter.com)</w:t>
        </w:r>
      </w:hyperlink>
    </w:p>
    <w:p w:rsidR="089051F2" w:rsidP="089051F2" w:rsidRDefault="089051F2" w14:paraId="7904C382" w14:textId="67ED935E">
      <w:pPr>
        <w:pStyle w:val="Normal"/>
        <w:rPr>
          <w:rFonts w:ascii="Aptos" w:hAnsi="Aptos" w:eastAsia="Aptos" w:cs="Aptos"/>
          <w:noProof w:val="0"/>
          <w:sz w:val="24"/>
          <w:szCs w:val="24"/>
          <w:lang w:val="en-GB"/>
        </w:rPr>
      </w:pPr>
      <w:hyperlink r:id="R39aa7ff6683c42ae">
        <w:r w:rsidRPr="32BC97F1" w:rsidR="32BC97F1">
          <w:rPr>
            <w:rStyle w:val="Hyperlink"/>
            <w:rFonts w:ascii="Aptos" w:hAnsi="Aptos" w:eastAsia="Aptos" w:cs="Aptos"/>
            <w:noProof w:val="0"/>
            <w:sz w:val="24"/>
            <w:szCs w:val="24"/>
            <w:lang w:val="en-GB"/>
          </w:rPr>
          <w:t>Cal Bee (@calon_baile_boy) • Instagram photos and videos</w:t>
        </w:r>
      </w:hyperlink>
    </w:p>
    <w:p w:rsidR="089051F2" w:rsidP="32BC97F1" w:rsidRDefault="089051F2" w14:paraId="34B6FD1D" w14:textId="760E97C0">
      <w:pPr>
        <w:pStyle w:val="Normal"/>
        <w:rPr>
          <w:rFonts w:ascii="Aptos" w:hAnsi="Aptos" w:eastAsia="Aptos" w:cs="Aptos"/>
          <w:noProof w:val="0"/>
          <w:sz w:val="24"/>
          <w:szCs w:val="24"/>
          <w:lang w:val="en-GB"/>
        </w:rPr>
      </w:pPr>
      <w:r w:rsidRPr="32BC97F1" w:rsidR="32BC97F1">
        <w:rPr>
          <w:rFonts w:ascii="Aptos" w:hAnsi="Aptos" w:eastAsia="Aptos" w:cs="Aptos"/>
          <w:noProof w:val="0"/>
          <w:sz w:val="24"/>
          <w:szCs w:val="24"/>
          <w:lang w:val="en-GB"/>
        </w:rPr>
        <w:t>Photo Reel:</w:t>
      </w:r>
    </w:p>
    <w:p w:rsidR="32BC97F1" w:rsidP="5383481B" w:rsidRDefault="32BC97F1" w14:paraId="66B4F4ED" w14:textId="0A6433ED">
      <w:pPr>
        <w:pStyle w:val="Normal"/>
        <w:rPr>
          <w:rStyle w:val="Hyperlink"/>
          <w:rFonts w:ascii="Aptos" w:hAnsi="Aptos" w:eastAsia="Aptos" w:cs="Aptos"/>
          <w:noProof w:val="0"/>
          <w:sz w:val="24"/>
          <w:szCs w:val="24"/>
          <w:lang w:val="en-GB"/>
        </w:rPr>
      </w:pPr>
      <w:hyperlink r:id="R6932650451514104">
        <w:r w:rsidRPr="5383481B" w:rsidR="5383481B">
          <w:rPr>
            <w:rStyle w:val="Hyperlink"/>
            <w:rFonts w:ascii="Aptos" w:hAnsi="Aptos" w:eastAsia="Aptos" w:cs="Aptos"/>
            <w:noProof w:val="0"/>
            <w:sz w:val="24"/>
            <w:szCs w:val="24"/>
            <w:lang w:val="en-GB"/>
          </w:rPr>
          <w:t>https://drive.google.com/drive/folders/1T8HBAic2W2nqHAtlOCiALtvmZ9mPn8bj?usp=sharing</w:t>
        </w:r>
      </w:hyperlink>
    </w:p>
    <w:p w:rsidR="32BC97F1" w:rsidP="32BC97F1" w:rsidRDefault="32BC97F1" w14:paraId="6B21D9E4" w14:textId="75343A45">
      <w:pPr>
        <w:pStyle w:val="Normal"/>
        <w:rPr>
          <w:rFonts w:ascii="Aptos" w:hAnsi="Aptos" w:eastAsia="Aptos" w:cs="Aptos"/>
          <w:noProof w:val="0"/>
          <w:sz w:val="24"/>
          <w:szCs w:val="24"/>
          <w:lang w:val="en-GB"/>
        </w:rPr>
      </w:pPr>
    </w:p>
    <w:p w:rsidR="089051F2" w:rsidP="089051F2" w:rsidRDefault="089051F2" w14:paraId="41C2BE29" w14:textId="3AF2F901">
      <w:pPr>
        <w:pStyle w:val="Normal"/>
        <w:rPr>
          <w:rFonts w:ascii="Aptos" w:hAnsi="Aptos" w:eastAsia="Aptos" w:cs="Aptos"/>
          <w:noProof w:val="0"/>
          <w:sz w:val="24"/>
          <w:szCs w:val="24"/>
          <w:lang w:val="en-GB"/>
        </w:rPr>
      </w:pPr>
      <w:r w:rsidRPr="5383481B" w:rsidR="5383481B">
        <w:rPr>
          <w:rFonts w:ascii="Aptos" w:hAnsi="Aptos" w:eastAsia="Aptos" w:cs="Aptos"/>
          <w:noProof w:val="0"/>
          <w:sz w:val="24"/>
          <w:szCs w:val="24"/>
          <w:lang w:val="en-GB"/>
        </w:rPr>
        <w:t>References:</w:t>
      </w:r>
    </w:p>
    <w:p w:rsidR="089051F2" w:rsidP="32BC97F1" w:rsidRDefault="089051F2" w14:paraId="13DABBC3" w14:textId="08E10ED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hyperlink>
        <w:r w:rsidRPr="32BC97F1" w:rsidR="32BC97F1">
          <w:rPr>
            <w:rStyle w:val="Hyperlink"/>
            <w:rFonts w:ascii="Calibri" w:hAnsi="Calibri" w:eastAsia="Calibri" w:cs="Calibri"/>
            <w:b w:val="0"/>
            <w:bCs w:val="0"/>
            <w:i w:val="0"/>
            <w:iCs w:val="0"/>
            <w:caps w:val="0"/>
            <w:smallCaps w:val="0"/>
            <w:noProof w:val="0"/>
            <w:sz w:val="22"/>
            <w:szCs w:val="22"/>
            <w:lang w:val="en-GB"/>
          </w:rPr>
          <w:t>www.msn.com</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(n.d.).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MSN</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d9bdd63e3ebc4957">
          <w:r w:rsidRPr="32BC97F1" w:rsidR="32BC97F1">
            <w:rPr>
              <w:rStyle w:val="Hyperlink"/>
              <w:rFonts w:ascii="Calibri" w:hAnsi="Calibri" w:eastAsia="Calibri" w:cs="Calibri"/>
              <w:b w:val="0"/>
              <w:bCs w:val="0"/>
              <w:i w:val="0"/>
              <w:iCs w:val="0"/>
              <w:caps w:val="0"/>
              <w:smallCaps w:val="0"/>
              <w:noProof w:val="0"/>
              <w:sz w:val="22"/>
              <w:szCs w:val="22"/>
              <w:lang w:val="en-GB"/>
            </w:rPr>
            <w:t>https://www.msn.com/en-us/money/markets/growing-potatoes-brings-escalated-risk-farmer/ar-BB1l3lmW</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11 Apr. 2024].</w:t>
        </w:r>
      </w:hyperlink>
    </w:p>
    <w:p w:rsidR="32BC97F1" w:rsidP="32BC97F1" w:rsidRDefault="32BC97F1" w14:paraId="67C45C02" w14:textId="40074F0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89051F2" w:rsidP="32BC97F1" w:rsidRDefault="089051F2" w14:paraId="222AB5A6" w14:textId="05C3D5B8">
      <w:pPr>
        <w:pStyle w:val="Normal"/>
        <w:spacing w:before="0" w:beforeAutospacing="off" w:after="0" w:afterAutospacing="off"/>
        <w:rPr>
          <w:rFonts w:ascii="Calibri" w:hAnsi="Calibri" w:eastAsia="Calibri" w:cs="Calibri"/>
          <w:b w:val="1"/>
          <w:bCs w:val="1"/>
          <w:i w:val="0"/>
          <w:iCs w:val="0"/>
          <w:caps w:val="0"/>
          <w:smallCaps w:val="0"/>
          <w:noProof w:val="0"/>
          <w:color w:val="000000" w:themeColor="text1" w:themeTint="FF" w:themeShade="FF"/>
          <w:sz w:val="27"/>
          <w:szCs w:val="27"/>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UEFA (2024).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Arsenal 2-2 Bayern: Honours even heading to Munich after thrilling first leg</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UEFA.com. Available at: </w:t>
      </w:r>
      <w:hyperlink r:id="Rd0375073d7fa48a4">
        <w:r w:rsidRPr="32BC97F1" w:rsidR="32BC97F1">
          <w:rPr>
            <w:rStyle w:val="Hyperlink"/>
            <w:rFonts w:ascii="Calibri" w:hAnsi="Calibri" w:eastAsia="Calibri" w:cs="Calibri"/>
            <w:b w:val="0"/>
            <w:bCs w:val="0"/>
            <w:i w:val="0"/>
            <w:iCs w:val="0"/>
            <w:caps w:val="0"/>
            <w:smallCaps w:val="0"/>
            <w:noProof w:val="0"/>
            <w:sz w:val="22"/>
            <w:szCs w:val="22"/>
            <w:lang w:val="en-GB"/>
          </w:rPr>
          <w:t>https://www.uefa.com/uefachampionsleague/news/028c-1a9d3cf22106-146814ceec63-1000--arsenal-2-2-bayern-honours-even-heading-to-munich-after-thri/</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374FA7E4" w14:textId="093B619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0B420CA3" w14:textId="1F222FD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drive.google.com. (n.d.).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Voice Reel - Google Drive</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3a5d14e0239647a7">
        <w:r w:rsidRPr="32BC97F1" w:rsidR="32BC97F1">
          <w:rPr>
            <w:rStyle w:val="Hyperlink"/>
            <w:rFonts w:ascii="Calibri" w:hAnsi="Calibri" w:eastAsia="Calibri" w:cs="Calibri"/>
            <w:b w:val="0"/>
            <w:bCs w:val="0"/>
            <w:i w:val="0"/>
            <w:iCs w:val="0"/>
            <w:caps w:val="0"/>
            <w:smallCaps w:val="0"/>
            <w:noProof w:val="0"/>
            <w:sz w:val="22"/>
            <w:szCs w:val="22"/>
            <w:lang w:val="en-GB"/>
          </w:rPr>
          <w:t>https://drive.google.com/drive/folders/1UJCojleEa9MJIWRYKDBnBTFV7_qjS5Ws?usp=drive_link</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Apr. 2024].</w:t>
      </w:r>
    </w:p>
    <w:p w:rsidR="32BC97F1" w:rsidP="32BC97F1" w:rsidRDefault="32BC97F1" w14:paraId="3492AF6D" w14:textId="1675B03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5DFE161A" w14:textId="1C6D341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John Patrick Shanley (2017).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Prodigal Son</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Dramatists Play Service, Inc.</w:t>
      </w:r>
    </w:p>
    <w:p w:rsidR="32BC97F1" w:rsidP="32BC97F1" w:rsidRDefault="32BC97F1" w14:paraId="0EFFA9DD" w14:textId="3F6F676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058E2D01" w14:textId="2A4AF79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Caudle, D. (2008).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The sunken living room</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New York, Ny: Samuel French.</w:t>
      </w:r>
    </w:p>
    <w:p w:rsidR="32BC97F1" w:rsidP="32BC97F1" w:rsidRDefault="32BC97F1" w14:paraId="5F33C88E" w14:textId="7310017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60341296" w14:textId="663A366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Prebble, L. (2003).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The Sugar Syndrome</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Bloomsbury Publishing.</w:t>
      </w:r>
    </w:p>
    <w:p w:rsidR="32BC97F1" w:rsidP="32BC97F1" w:rsidRDefault="32BC97F1" w14:paraId="5B0247D2" w14:textId="2F1574A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3874F869" w14:textId="32C812D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Baker, A., </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Chernus</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 Darragh, P., Gann, E. and Service, P. (2011).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The aliens</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New York: Dramatists Play Service.</w:t>
      </w:r>
    </w:p>
    <w:p w:rsidR="32BC97F1" w:rsidP="32BC97F1" w:rsidRDefault="32BC97F1" w14:paraId="01E95E9A" w14:textId="402E4E5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1A408AEE" w14:textId="265C59B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hyperlink>
        <w:r w:rsidRPr="32BC97F1" w:rsidR="32BC97F1">
          <w:rPr>
            <w:rStyle w:val="Hyperlink"/>
            <w:rFonts w:ascii="Calibri" w:hAnsi="Calibri" w:eastAsia="Calibri" w:cs="Calibri"/>
            <w:b w:val="0"/>
            <w:bCs w:val="0"/>
            <w:i w:val="0"/>
            <w:iCs w:val="0"/>
            <w:caps w:val="0"/>
            <w:smallCaps w:val="0"/>
            <w:noProof w:val="0"/>
            <w:sz w:val="22"/>
            <w:szCs w:val="22"/>
            <w:lang w:val="en-GB"/>
          </w:rPr>
          <w:t>www.youtube.com</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(n.d.).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Calon Bailey - YouTube</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f988cdc1c2d642e5">
        <w:r w:rsidRPr="32BC97F1" w:rsidR="32BC97F1">
          <w:rPr>
            <w:rStyle w:val="Hyperlink"/>
            <w:rFonts w:ascii="Calibri" w:hAnsi="Calibri" w:eastAsia="Calibri" w:cs="Calibri"/>
            <w:b w:val="0"/>
            <w:bCs w:val="0"/>
            <w:i w:val="0"/>
            <w:iCs w:val="0"/>
            <w:caps w:val="0"/>
            <w:smallCaps w:val="0"/>
            <w:noProof w:val="0"/>
            <w:sz w:val="22"/>
            <w:szCs w:val="22"/>
            <w:lang w:val="en-GB"/>
          </w:rPr>
          <w:t>https://www.youtube.com/channel/UCIJkNr0dyhc_OgqbYMINumA</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Apr. 2024].</w:t>
      </w:r>
    </w:p>
    <w:p w:rsidR="32BC97F1" w:rsidP="32BC97F1" w:rsidRDefault="32BC97F1" w14:paraId="67A47B6B" w14:textId="31DDA70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69744321" w14:textId="67B045E7">
      <w:pPr>
        <w:pStyle w:val="Normal"/>
        <w:spacing w:before="0" w:beforeAutospacing="off" w:after="0" w:afterAutospacing="off"/>
        <w:rPr>
          <w:rFonts w:ascii="Calibri" w:hAnsi="Calibri" w:eastAsia="Calibri" w:cs="Calibri"/>
          <w:noProof w:val="0"/>
          <w:sz w:val="22"/>
          <w:szCs w:val="22"/>
          <w:lang w:val="en-GB"/>
        </w:rPr>
      </w:pPr>
      <w:hyperlink r:id="R1512c5d0889c4131">
        <w:r w:rsidRPr="32BC97F1" w:rsidR="32BC97F1">
          <w:rPr>
            <w:rStyle w:val="Hyperlink"/>
            <w:rFonts w:ascii="Calibri" w:hAnsi="Calibri" w:eastAsia="Calibri" w:cs="Calibri"/>
            <w:noProof w:val="0"/>
            <w:sz w:val="22"/>
            <w:szCs w:val="22"/>
            <w:lang w:val="en-GB"/>
          </w:rPr>
          <w:t>(1) Home / X (twitter.com)</w:t>
        </w:r>
      </w:hyperlink>
      <w:r w:rsidRPr="32BC97F1" w:rsidR="32BC97F1">
        <w:rPr>
          <w:rFonts w:ascii="Calibri" w:hAnsi="Calibri" w:eastAsia="Calibri" w:cs="Calibri"/>
          <w:noProof w:val="0"/>
          <w:sz w:val="22"/>
          <w:szCs w:val="22"/>
          <w:lang w:val="en-GB"/>
        </w:rPr>
        <w:t xml:space="preserve"> </w:t>
      </w:r>
      <w:r w:rsidRPr="32BC97F1" w:rsidR="32BC97F1">
        <w:rPr>
          <w:rFonts w:ascii="Calibri" w:hAnsi="Calibri" w:eastAsia="Calibri" w:cs="Calibri"/>
          <w:noProof w:val="0"/>
          <w:sz w:val="22"/>
          <w:szCs w:val="22"/>
          <w:lang w:val="en-GB"/>
        </w:rPr>
        <w:t>.(</w:t>
      </w:r>
      <w:r w:rsidRPr="32BC97F1" w:rsidR="32BC97F1">
        <w:rPr>
          <w:rFonts w:ascii="Calibri" w:hAnsi="Calibri" w:eastAsia="Calibri" w:cs="Calibri"/>
          <w:noProof w:val="0"/>
          <w:sz w:val="22"/>
          <w:szCs w:val="22"/>
          <w:lang w:val="en-GB"/>
        </w:rPr>
        <w:t>n.d</w:t>
      </w:r>
      <w:r w:rsidRPr="32BC97F1" w:rsidR="32BC97F1">
        <w:rPr>
          <w:rFonts w:ascii="Calibri" w:hAnsi="Calibri" w:eastAsia="Calibri" w:cs="Calibri"/>
          <w:noProof w:val="0"/>
          <w:sz w:val="22"/>
          <w:szCs w:val="22"/>
          <w:lang w:val="en-GB"/>
        </w:rPr>
        <w:t xml:space="preserve">) </w:t>
      </w:r>
      <w:r w:rsidRPr="32BC97F1" w:rsidR="32BC97F1">
        <w:rPr>
          <w:rFonts w:ascii="Calibri" w:hAnsi="Calibri" w:eastAsia="Calibri" w:cs="Calibri"/>
          <w:i w:val="1"/>
          <w:iCs w:val="1"/>
          <w:noProof w:val="0"/>
          <w:sz w:val="22"/>
          <w:szCs w:val="22"/>
          <w:lang w:val="en-GB"/>
        </w:rPr>
        <w:t xml:space="preserve">Calon Bailey – Twitter. </w:t>
      </w:r>
      <w:r w:rsidRPr="32BC97F1" w:rsidR="32BC97F1">
        <w:rPr>
          <w:rFonts w:ascii="Calibri" w:hAnsi="Calibri" w:eastAsia="Calibri" w:cs="Calibri"/>
          <w:i w:val="0"/>
          <w:iCs w:val="0"/>
          <w:noProof w:val="0"/>
          <w:sz w:val="22"/>
          <w:szCs w:val="22"/>
          <w:lang w:val="en-GB"/>
        </w:rPr>
        <w:t>[online] Available at:</w:t>
      </w:r>
    </w:p>
    <w:p w:rsidR="32BC97F1" w:rsidP="32BC97F1" w:rsidRDefault="32BC97F1" w14:paraId="7482CE2C" w14:textId="3FA34C8C">
      <w:pPr>
        <w:pStyle w:val="Normal"/>
        <w:spacing w:before="0" w:beforeAutospacing="off" w:after="0" w:afterAutospacing="off"/>
        <w:rPr>
          <w:rFonts w:ascii="Calibri" w:hAnsi="Calibri" w:eastAsia="Calibri" w:cs="Calibri"/>
          <w:noProof w:val="0"/>
          <w:sz w:val="22"/>
          <w:szCs w:val="22"/>
          <w:lang w:val="en-GB"/>
        </w:rPr>
      </w:pPr>
      <w:hyperlink r:id="R7b448b963f4c4fa2">
        <w:r w:rsidRPr="32BC97F1" w:rsidR="32BC97F1">
          <w:rPr>
            <w:rStyle w:val="Hyperlink"/>
            <w:rFonts w:ascii="Calibri" w:hAnsi="Calibri" w:eastAsia="Calibri" w:cs="Calibri"/>
            <w:noProof w:val="0"/>
            <w:sz w:val="22"/>
            <w:szCs w:val="22"/>
            <w:lang w:val="en-GB"/>
          </w:rPr>
          <w:t>(1) Calon_Bailey🇮🇹 (@CalonBailey2) / X (twitter.com)</w:t>
        </w:r>
      </w:hyperlink>
      <w:r w:rsidRPr="32BC97F1" w:rsidR="32BC97F1">
        <w:rPr>
          <w:rFonts w:ascii="Calibri" w:hAnsi="Calibri" w:eastAsia="Calibri" w:cs="Calibri"/>
          <w:noProof w:val="0"/>
          <w:sz w:val="22"/>
          <w:szCs w:val="22"/>
          <w:lang w:val="en-GB"/>
        </w:rPr>
        <w:t xml:space="preserve"> [Accessed 12 Apr. 2024]</w:t>
      </w:r>
    </w:p>
    <w:p w:rsidR="32BC97F1" w:rsidP="32BC97F1" w:rsidRDefault="32BC97F1" w14:paraId="6E28854A" w14:textId="234B5956">
      <w:pPr>
        <w:pStyle w:val="Normal"/>
        <w:spacing w:before="0" w:beforeAutospacing="off" w:after="0" w:afterAutospacing="off"/>
        <w:rPr>
          <w:rFonts w:ascii="Calibri" w:hAnsi="Calibri" w:eastAsia="Calibri" w:cs="Calibri"/>
          <w:noProof w:val="0"/>
          <w:sz w:val="22"/>
          <w:szCs w:val="22"/>
          <w:lang w:val="en-GB"/>
        </w:rPr>
      </w:pPr>
    </w:p>
    <w:p w:rsidR="32BC97F1" w:rsidP="32BC97F1" w:rsidRDefault="32BC97F1" w14:paraId="0D7CA6D6" w14:textId="693B3F0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hyperlink>
        <w:r w:rsidRPr="32BC97F1" w:rsidR="32BC97F1">
          <w:rPr>
            <w:rStyle w:val="Hyperlink"/>
            <w:rFonts w:ascii="Calibri" w:hAnsi="Calibri" w:eastAsia="Calibri" w:cs="Calibri"/>
            <w:b w:val="0"/>
            <w:bCs w:val="0"/>
            <w:i w:val="0"/>
            <w:iCs w:val="0"/>
            <w:caps w:val="0"/>
            <w:smallCaps w:val="0"/>
            <w:noProof w:val="0"/>
            <w:sz w:val="22"/>
            <w:szCs w:val="22"/>
            <w:lang w:val="en-GB"/>
          </w:rPr>
          <w:t>www.instagram.com</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(n.d.).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Instagram</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05fa502b31ba4434">
        <w:r w:rsidRPr="32BC97F1" w:rsidR="32BC97F1">
          <w:rPr>
            <w:rStyle w:val="Hyperlink"/>
            <w:rFonts w:ascii="Calibri" w:hAnsi="Calibri" w:eastAsia="Calibri" w:cs="Calibri"/>
            <w:b w:val="0"/>
            <w:bCs w:val="0"/>
            <w:i w:val="0"/>
            <w:iCs w:val="0"/>
            <w:caps w:val="0"/>
            <w:smallCaps w:val="0"/>
            <w:noProof w:val="0"/>
            <w:sz w:val="22"/>
            <w:szCs w:val="22"/>
            <w:lang w:val="en-GB"/>
          </w:rPr>
          <w:t>https://www.instagram.com/calon_baile_boy/</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Apr. 2024].</w:t>
      </w:r>
    </w:p>
    <w:p w:rsidR="32BC97F1" w:rsidP="32BC97F1" w:rsidRDefault="32BC97F1" w14:paraId="6910C42C" w14:textId="691CCD6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43716F61" w14:textId="622950B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‌drive.google.com. (n.d.). </w:t>
      </w:r>
      <w:r w:rsidRPr="32BC97F1" w:rsidR="32BC97F1">
        <w:rPr>
          <w:rFonts w:ascii="Calibri" w:hAnsi="Calibri" w:eastAsia="Calibri" w:cs="Calibri"/>
          <w:b w:val="0"/>
          <w:bCs w:val="0"/>
          <w:i w:val="1"/>
          <w:iCs w:val="1"/>
          <w:caps w:val="0"/>
          <w:smallCaps w:val="0"/>
          <w:noProof w:val="0"/>
          <w:color w:val="000000" w:themeColor="text1" w:themeTint="FF" w:themeShade="FF"/>
          <w:sz w:val="22"/>
          <w:szCs w:val="22"/>
          <w:lang w:val="en-GB"/>
        </w:rPr>
        <w:t>Photo Reel - Google Drive</w:t>
      </w: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6b550264fa0c454d">
        <w:r w:rsidRPr="32BC97F1" w:rsidR="32BC97F1">
          <w:rPr>
            <w:rStyle w:val="Hyperlink"/>
            <w:rFonts w:ascii="Calibri" w:hAnsi="Calibri" w:eastAsia="Calibri" w:cs="Calibri"/>
            <w:b w:val="0"/>
            <w:bCs w:val="0"/>
            <w:i w:val="0"/>
            <w:iCs w:val="0"/>
            <w:caps w:val="0"/>
            <w:smallCaps w:val="0"/>
            <w:noProof w:val="0"/>
            <w:sz w:val="22"/>
            <w:szCs w:val="22"/>
            <w:lang w:val="en-GB"/>
          </w:rPr>
          <w:t>https://drive.google.com/drive/folders/1T8HBAic2W2nqHAtlOCiALtvmZ9mPn8bj?usp=sharing</w:t>
        </w:r>
      </w:hyperlink>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Apr. 2024].</w:t>
      </w:r>
    </w:p>
    <w:p w:rsidR="32BC97F1" w:rsidP="32BC97F1" w:rsidRDefault="32BC97F1" w14:paraId="51718DA4" w14:textId="5DF2FD7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1C724BEF" w14:textId="1ED78F87">
      <w:pPr>
        <w:pStyle w:val="Normal"/>
        <w:spacing w:before="0" w:beforeAutospacing="off" w:after="0" w:afterAutospacing="off"/>
      </w:pPr>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‌drive.google.com. (n.d.). </w:t>
      </w:r>
      <w:r w:rsidRPr="5383481B" w:rsidR="5383481B">
        <w:rPr>
          <w:rFonts w:ascii="Calibri" w:hAnsi="Calibri" w:eastAsia="Calibri" w:cs="Calibri"/>
          <w:b w:val="0"/>
          <w:bCs w:val="0"/>
          <w:i w:val="1"/>
          <w:iCs w:val="1"/>
          <w:caps w:val="0"/>
          <w:smallCaps w:val="0"/>
          <w:noProof w:val="0"/>
          <w:color w:val="000000" w:themeColor="text1" w:themeTint="FF" w:themeShade="FF"/>
          <w:sz w:val="22"/>
          <w:szCs w:val="22"/>
          <w:lang w:val="en-GB"/>
        </w:rPr>
        <w:t>Stage Combat workshop - Google Drive</w:t>
      </w:r>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a6f71e9dbdec48eb">
        <w:r w:rsidRPr="5383481B" w:rsidR="5383481B">
          <w:rPr>
            <w:rStyle w:val="Hyperlink"/>
            <w:rFonts w:ascii="Calibri" w:hAnsi="Calibri" w:eastAsia="Calibri" w:cs="Calibri"/>
            <w:b w:val="0"/>
            <w:bCs w:val="0"/>
            <w:i w:val="0"/>
            <w:iCs w:val="0"/>
            <w:caps w:val="0"/>
            <w:smallCaps w:val="0"/>
            <w:noProof w:val="0"/>
            <w:sz w:val="22"/>
            <w:szCs w:val="22"/>
            <w:lang w:val="en-GB"/>
          </w:rPr>
          <w:t>https://drive.google.com/drive/folders/1ZAV4W8vfPQB1YBRwvnAyxXRBevEKW9k4?usp=sharing</w:t>
        </w:r>
      </w:hyperlink>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Apr. 2024].</w:t>
      </w:r>
    </w:p>
    <w:p w:rsidR="5383481B" w:rsidP="5383481B" w:rsidRDefault="5383481B" w14:paraId="2177413C" w14:textId="3C78E59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5383481B" w:rsidP="5383481B" w:rsidRDefault="5383481B" w14:paraId="51EEAE62" w14:textId="707BC5B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drive.google.com. (n.d.). </w:t>
      </w:r>
      <w:r w:rsidRPr="5383481B" w:rsidR="5383481B">
        <w:rPr>
          <w:rFonts w:ascii="Calibri" w:hAnsi="Calibri" w:eastAsia="Calibri" w:cs="Calibri"/>
          <w:b w:val="0"/>
          <w:bCs w:val="0"/>
          <w:i w:val="1"/>
          <w:iCs w:val="1"/>
          <w:caps w:val="0"/>
          <w:smallCaps w:val="0"/>
          <w:noProof w:val="0"/>
          <w:color w:val="000000" w:themeColor="text1" w:themeTint="FF" w:themeShade="FF"/>
          <w:sz w:val="22"/>
          <w:szCs w:val="22"/>
          <w:lang w:val="en-GB"/>
        </w:rPr>
        <w:t>CV’S and Spreadsheet - Google Drive</w:t>
      </w:r>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b1745fb923c64698">
        <w:r w:rsidRPr="5383481B" w:rsidR="5383481B">
          <w:rPr>
            <w:rStyle w:val="Hyperlink"/>
            <w:rFonts w:ascii="Calibri" w:hAnsi="Calibri" w:eastAsia="Calibri" w:cs="Calibri"/>
            <w:b w:val="0"/>
            <w:bCs w:val="0"/>
            <w:i w:val="0"/>
            <w:iCs w:val="0"/>
            <w:caps w:val="0"/>
            <w:smallCaps w:val="0"/>
            <w:noProof w:val="0"/>
            <w:sz w:val="22"/>
            <w:szCs w:val="22"/>
            <w:lang w:val="en-GB"/>
          </w:rPr>
          <w:t>https://drive.google.com/drive/folders/192epSJBFJj7DYkTJB8J3GrDfLKnAtng1?usp=sharing</w:t>
        </w:r>
      </w:hyperlink>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13 Apr. 2024].</w:t>
      </w:r>
    </w:p>
    <w:p w:rsidR="5383481B" w:rsidP="5383481B" w:rsidRDefault="5383481B" w14:paraId="7E472283" w14:textId="6CA1B3F3">
      <w:pPr>
        <w:spacing w:before="240" w:beforeAutospacing="off" w:after="240" w:afterAutospacing="off"/>
      </w:pPr>
      <w:r w:rsidRPr="5383481B" w:rsidR="5383481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383481B" w:rsidP="5383481B" w:rsidRDefault="5383481B" w14:paraId="26CFCD16" w14:textId="5DB6330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775C347B" w14:textId="31B2F002">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7F9A27D3" w14:textId="04C10F2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0E4701BF" w14:textId="0CFED36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1C73D2DA" w14:textId="4147FDEE">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58BD1C64" w14:textId="5B4ACC8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46B925E5" w14:textId="39A9C73B">
      <w:pPr>
        <w:pStyle w:val="Normal"/>
        <w:spacing w:before="0" w:beforeAutospacing="off" w:after="0" w:afterAutospacing="off"/>
        <w:rPr>
          <w:rFonts w:ascii="Calibri" w:hAnsi="Calibri" w:eastAsia="Calibri" w:cs="Calibri"/>
          <w:noProof w:val="0"/>
          <w:sz w:val="22"/>
          <w:szCs w:val="22"/>
          <w:lang w:val="en-GB"/>
        </w:rPr>
      </w:pPr>
    </w:p>
    <w:p w:rsidR="32BC97F1" w:rsidP="32BC97F1" w:rsidRDefault="32BC97F1" w14:paraId="5AB1351C" w14:textId="4DB20A3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691A01DC" w14:textId="32BF3690">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724BE5B2" w14:textId="2DB2B1F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7B4D723C" w14:textId="1E89968D">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53438A1D" w14:textId="7F17525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035CEB01" w14:textId="0658281D">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36432C4F" w14:textId="7B41BD5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5A204B41" w14:textId="467EE65A">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56D73977" w14:textId="64009E7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5464F256" w14:textId="3F359282">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2F6498B8" w14:textId="4A905CA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2BC97F1" w:rsidP="32BC97F1" w:rsidRDefault="32BC97F1" w14:paraId="312EAFE7" w14:textId="0BE0885A">
      <w:pPr>
        <w:spacing w:before="240" w:beforeAutospacing="off" w:after="240" w:afterAutospacing="off"/>
      </w:pPr>
      <w:r w:rsidRPr="32BC97F1" w:rsidR="32BC97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2BC97F1" w:rsidP="32BC97F1" w:rsidRDefault="32BC97F1" w14:paraId="0779083C" w14:textId="52B74DE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89051F2" w:rsidP="089051F2" w:rsidRDefault="089051F2" w14:paraId="170D8724" w14:textId="14B8AC8B">
      <w:pPr>
        <w:spacing w:before="240" w:beforeAutospacing="off" w:after="240" w:afterAutospacing="off"/>
      </w:pPr>
      <w:r w:rsidRPr="089051F2" w:rsidR="089051F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89051F2" w:rsidP="089051F2" w:rsidRDefault="089051F2" w14:paraId="76EFC434" w14:textId="4D212BCF">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089051F2" w:rsidP="089051F2" w:rsidRDefault="089051F2" w14:paraId="5B5B8FF5" w14:textId="5883A8A9">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pN7vKYB826MEU" int2:id="FKmzjPFK">
      <int2:state int2:type="AugLoop_Text_Critique" int2:value="Rejected"/>
    </int2:textHash>
    <int2:textHash int2:hashCode="nxdbIq9NRaDZPG" int2:id="ssIlrizi">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ccd5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26D71F"/>
    <w:rsid w:val="089051F2"/>
    <w:rsid w:val="32BC97F1"/>
    <w:rsid w:val="5383481B"/>
    <w:rsid w:val="5526D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6D71F"/>
  <w15:chartTrackingRefBased/>
  <w15:docId w15:val="{C888D2C0-619B-418D-93BF-E1A02567CA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rive.google.com/drive/folders/1UJCojleEa9MJIWRYKDBnBTFV7_qjS5Ws?usp=drive_link" TargetMode="External" Id="R8aca37c131f74e00" /><Relationship Type="http://schemas.openxmlformats.org/officeDocument/2006/relationships/hyperlink" Target="https://www.youtube.com/channel/UCIJkNr0dyhc_OgqbYMINumA" TargetMode="External" Id="R1d6062b6c46d48f9" /><Relationship Type="http://schemas.openxmlformats.org/officeDocument/2006/relationships/hyperlink" Target="https://twitter.com/CalonBailey2" TargetMode="External" Id="Rdb6472987e2c4cca" /><Relationship Type="http://schemas.microsoft.com/office/2020/10/relationships/intelligence" Target="/word/intelligence2.xml" Id="R5a294c794deb4f93" /><Relationship Type="http://schemas.openxmlformats.org/officeDocument/2006/relationships/numbering" Target="/word/numbering.xml" Id="Rcc9b79307a374a93" /><Relationship Type="http://schemas.openxmlformats.org/officeDocument/2006/relationships/hyperlink" Target="https://drive.google.com/drive/folders/1ZAV4W8vfPQB1YBRwvnAyxXRBevEKW9k4?usp=sharing" TargetMode="External" Id="R8f9bf243b51743bf" /><Relationship Type="http://schemas.openxmlformats.org/officeDocument/2006/relationships/hyperlink" Target="https://www.instagram.com/calon_baile_boy/" TargetMode="External" Id="R39aa7ff6683c42ae" /><Relationship Type="http://schemas.openxmlformats.org/officeDocument/2006/relationships/hyperlink" Target="https://www.msn.com/en-us/money/markets/growing-potatoes-brings-escalated-risk-farmer/ar-BB1l3lmW" TargetMode="External" Id="Rd9bdd63e3ebc4957" /><Relationship Type="http://schemas.openxmlformats.org/officeDocument/2006/relationships/hyperlink" Target="https://www.uefa.com/uefachampionsleague/news/028c-1a9d3cf22106-146814ceec63-1000--arsenal-2-2-bayern-honours-even-heading-to-munich-after-thri/" TargetMode="External" Id="Rd0375073d7fa48a4" /><Relationship Type="http://schemas.openxmlformats.org/officeDocument/2006/relationships/hyperlink" Target="https://drive.google.com/drive/folders/1UJCojleEa9MJIWRYKDBnBTFV7_qjS5Ws?usp=drive_link" TargetMode="External" Id="R3a5d14e0239647a7" /><Relationship Type="http://schemas.openxmlformats.org/officeDocument/2006/relationships/hyperlink" Target="https://www.youtube.com/channel/UCIJkNr0dyhc_OgqbYMINumA" TargetMode="External" Id="Rf988cdc1c2d642e5" /><Relationship Type="http://schemas.openxmlformats.org/officeDocument/2006/relationships/hyperlink" Target="https://twitter.com/home" TargetMode="External" Id="R1512c5d0889c4131" /><Relationship Type="http://schemas.openxmlformats.org/officeDocument/2006/relationships/hyperlink" Target="https://twitter.com/CalonBailey2" TargetMode="External" Id="R7b448b963f4c4fa2" /><Relationship Type="http://schemas.openxmlformats.org/officeDocument/2006/relationships/hyperlink" Target="https://www.instagram.com/calon_baile_boy/" TargetMode="External" Id="R05fa502b31ba4434" /><Relationship Type="http://schemas.openxmlformats.org/officeDocument/2006/relationships/hyperlink" Target="https://drive.google.com/drive/folders/1T8HBAic2W2nqHAtlOCiALtvmZ9mPn8bj?usp=sharing" TargetMode="External" Id="R6b550264fa0c454d" /><Relationship Type="http://schemas.openxmlformats.org/officeDocument/2006/relationships/hyperlink" Target="https://drive.google.com/drive/folders/192epSJBFJj7DYkTJB8J3GrDfLKnAtng1?usp=sharing" TargetMode="External" Id="R82b9601e68834ad7" /><Relationship Type="http://schemas.openxmlformats.org/officeDocument/2006/relationships/hyperlink" Target="https://drive.google.com/drive/folders/1T8HBAic2W2nqHAtlOCiALtvmZ9mPn8bj?usp=sharing" TargetMode="External" Id="R6932650451514104" /><Relationship Type="http://schemas.openxmlformats.org/officeDocument/2006/relationships/hyperlink" Target="https://drive.google.com/drive/folders/1ZAV4W8vfPQB1YBRwvnAyxXRBevEKW9k4?usp=sharing" TargetMode="External" Id="Ra6f71e9dbdec48eb" /><Relationship Type="http://schemas.openxmlformats.org/officeDocument/2006/relationships/hyperlink" Target="https://drive.google.com/drive/folders/192epSJBFJj7DYkTJB8J3GrDfLKnAtng1?usp=sharing" TargetMode="External" Id="Rb1745fb923c646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4</revision>
  <dcterms:created xsi:type="dcterms:W3CDTF">2024-04-05T13:06:56.3209279Z</dcterms:created>
  <dcterms:modified xsi:type="dcterms:W3CDTF">2024-04-13T21:52:22.0711676Z</dcterms:modified>
</coreProperties>
</file>