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419D30" w:rsidR="00587CE6" w:rsidRPr="00580542" w:rsidRDefault="002569E2"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Ian Hill</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1F00F82" w:rsidR="00587CE6" w:rsidRPr="00587CE6" w:rsidRDefault="008C48B2" w:rsidP="00587CE6">
            <w:pPr>
              <w:spacing w:after="0" w:line="240" w:lineRule="auto"/>
              <w:rPr>
                <w:rFonts w:ascii="Arial" w:eastAsia="Times New Roman" w:hAnsi="Arial" w:cs="Arial"/>
                <w:sz w:val="20"/>
                <w:szCs w:val="20"/>
              </w:rPr>
            </w:pPr>
            <w:r w:rsidRPr="008C48B2">
              <w:rPr>
                <w:rFonts w:cs="Calibri"/>
                <w:color w:val="000000"/>
              </w:rPr>
              <w:t xml:space="preserve">Abdullah Ijaz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8B2286C" w:rsidR="00587CE6" w:rsidRPr="00587CE6" w:rsidRDefault="00552F46" w:rsidP="00587CE6">
            <w:pPr>
              <w:spacing w:after="0" w:line="240" w:lineRule="auto"/>
              <w:rPr>
                <w:rFonts w:ascii="Arial" w:eastAsia="Times New Roman" w:hAnsi="Arial" w:cs="Arial"/>
                <w:sz w:val="20"/>
                <w:szCs w:val="20"/>
              </w:rPr>
            </w:pPr>
            <w:r w:rsidRPr="00552F46">
              <w:rPr>
                <w:rFonts w:ascii="Arial" w:eastAsia="Times New Roman" w:hAnsi="Arial" w:cs="Arial"/>
                <w:sz w:val="20"/>
                <w:szCs w:val="20"/>
              </w:rPr>
              <w:t>Developing Innovation and Creativity for Business Advantage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964FED9"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BMSW610</w:t>
            </w:r>
            <w:r w:rsidR="00552F46">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1FA4830"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814A824"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318CBAB4" w:rsidR="00587CE6" w:rsidRPr="00587CE6" w:rsidRDefault="00214B0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F535EE0" w:rsidR="00587CE6" w:rsidRPr="00587CE6" w:rsidRDefault="002569E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1AB66A57" w:rsidR="00587CE6" w:rsidRPr="00587CE6" w:rsidRDefault="002569E2"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134"/>
        <w:gridCol w:w="1040"/>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B4450C">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40"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B4450C">
        <w:tc>
          <w:tcPr>
            <w:tcW w:w="1696" w:type="dxa"/>
          </w:tcPr>
          <w:p w14:paraId="03246BAF" w14:textId="6801D3DF" w:rsidR="00792D49" w:rsidRPr="00587CE6" w:rsidRDefault="00B4450C" w:rsidP="00417F4F">
            <w:pPr>
              <w:spacing w:after="0" w:line="240" w:lineRule="auto"/>
              <w:rPr>
                <w:rFonts w:ascii="Arial" w:hAnsi="Arial" w:cs="Arial"/>
                <w:b/>
                <w:bCs/>
              </w:rPr>
            </w:pPr>
            <w:r w:rsidRPr="00B4450C">
              <w:rPr>
                <w:rFonts w:ascii="Arial" w:hAnsi="Arial" w:cs="Arial"/>
                <w:b/>
                <w:bCs/>
              </w:rPr>
              <w:t>JOSEPH</w:t>
            </w:r>
            <w:r>
              <w:rPr>
                <w:rFonts w:ascii="Arial" w:hAnsi="Arial" w:cs="Arial"/>
                <w:b/>
                <w:bCs/>
              </w:rPr>
              <w:t xml:space="preserve">, </w:t>
            </w:r>
            <w:r w:rsidRPr="00B4450C">
              <w:rPr>
                <w:rFonts w:ascii="Arial" w:hAnsi="Arial" w:cs="Arial"/>
                <w:b/>
                <w:bCs/>
              </w:rPr>
              <w:t xml:space="preserve">ADRIAN    </w:t>
            </w:r>
          </w:p>
        </w:tc>
        <w:tc>
          <w:tcPr>
            <w:tcW w:w="1134" w:type="dxa"/>
          </w:tcPr>
          <w:p w14:paraId="2743B9FE" w14:textId="22C85B85" w:rsidR="004963D4" w:rsidRPr="00587CE6" w:rsidRDefault="00B4450C" w:rsidP="00417F4F">
            <w:pPr>
              <w:spacing w:after="0" w:line="240" w:lineRule="auto"/>
              <w:rPr>
                <w:rFonts w:ascii="Arial" w:hAnsi="Arial" w:cs="Arial"/>
                <w:b/>
                <w:bCs/>
              </w:rPr>
            </w:pPr>
            <w:r>
              <w:rPr>
                <w:rFonts w:ascii="Arial" w:hAnsi="Arial" w:cs="Arial"/>
                <w:b/>
                <w:bCs/>
              </w:rPr>
              <w:t>58 (Overall)</w:t>
            </w:r>
          </w:p>
        </w:tc>
        <w:tc>
          <w:tcPr>
            <w:tcW w:w="1040" w:type="dxa"/>
          </w:tcPr>
          <w:p w14:paraId="6C431F90" w14:textId="23DA0B1E"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65363542" w14:textId="77777777" w:rsidR="00792D49" w:rsidRDefault="00E14B62" w:rsidP="00417F4F">
            <w:pPr>
              <w:spacing w:after="0" w:line="240" w:lineRule="auto"/>
              <w:rPr>
                <w:rFonts w:ascii="Arial" w:hAnsi="Arial" w:cs="Arial"/>
                <w:b/>
                <w:bCs/>
              </w:rPr>
            </w:pPr>
            <w:r>
              <w:rPr>
                <w:rFonts w:ascii="Arial" w:hAnsi="Arial" w:cs="Arial"/>
                <w:b/>
                <w:bCs/>
              </w:rPr>
              <w:t>58</w:t>
            </w:r>
          </w:p>
          <w:p w14:paraId="453C575C" w14:textId="75B57EA9" w:rsidR="00E14B62" w:rsidRPr="00587CE6" w:rsidRDefault="00E14B62" w:rsidP="00417F4F">
            <w:pPr>
              <w:spacing w:after="0" w:line="240" w:lineRule="auto"/>
              <w:rPr>
                <w:rFonts w:ascii="Arial" w:hAnsi="Arial" w:cs="Arial"/>
                <w:b/>
                <w:bCs/>
              </w:rPr>
            </w:pPr>
            <w:r>
              <w:rPr>
                <w:rFonts w:ascii="Arial" w:hAnsi="Arial" w:cs="Arial"/>
                <w:b/>
                <w:bCs/>
              </w:rPr>
              <w:t>Overall</w:t>
            </w:r>
          </w:p>
        </w:tc>
        <w:tc>
          <w:tcPr>
            <w:tcW w:w="3307" w:type="dxa"/>
          </w:tcPr>
          <w:p w14:paraId="36F03CB0" w14:textId="51CD7289" w:rsidR="00E42A77" w:rsidRPr="00587CE6" w:rsidRDefault="00E14B62" w:rsidP="00417F4F">
            <w:pPr>
              <w:spacing w:after="0" w:line="240" w:lineRule="auto"/>
              <w:rPr>
                <w:rFonts w:ascii="Arial" w:hAnsi="Arial" w:cs="Arial"/>
                <w:b/>
                <w:bCs/>
              </w:rPr>
            </w:pPr>
            <w:r w:rsidRPr="00E14B62">
              <w:rPr>
                <w:rFonts w:ascii="Arial" w:hAnsi="Arial" w:cs="Arial"/>
                <w:b/>
                <w:bCs/>
              </w:rPr>
              <w:t>I agreed with the first marker in terms of awarded marks and given feedback. It reflects learner’s performance in the task.</w:t>
            </w:r>
          </w:p>
        </w:tc>
      </w:tr>
      <w:tr w:rsidR="00B4450C" w:rsidRPr="00587CE6" w14:paraId="72569ACE" w14:textId="77777777" w:rsidTr="00B4450C">
        <w:tc>
          <w:tcPr>
            <w:tcW w:w="1696" w:type="dxa"/>
          </w:tcPr>
          <w:p w14:paraId="0DA336C7" w14:textId="2C7F6517" w:rsidR="00B4450C" w:rsidRPr="00587CE6" w:rsidRDefault="00B4450C" w:rsidP="00B4450C">
            <w:pPr>
              <w:spacing w:after="0" w:line="240" w:lineRule="auto"/>
              <w:rPr>
                <w:rFonts w:ascii="Arial" w:hAnsi="Arial" w:cs="Arial"/>
                <w:b/>
                <w:bCs/>
              </w:rPr>
            </w:pPr>
            <w:r w:rsidRPr="00B4450C">
              <w:rPr>
                <w:rFonts w:ascii="Arial" w:hAnsi="Arial" w:cs="Arial"/>
                <w:b/>
                <w:bCs/>
              </w:rPr>
              <w:t>SARGAROVSCHI</w:t>
            </w:r>
            <w:r>
              <w:rPr>
                <w:rFonts w:ascii="Arial" w:hAnsi="Arial" w:cs="Arial"/>
                <w:b/>
                <w:bCs/>
              </w:rPr>
              <w:t xml:space="preserve">, </w:t>
            </w:r>
            <w:r w:rsidRPr="00B4450C">
              <w:rPr>
                <w:rFonts w:ascii="Arial" w:hAnsi="Arial" w:cs="Arial"/>
                <w:b/>
                <w:bCs/>
              </w:rPr>
              <w:t xml:space="preserve">NELEA    </w:t>
            </w:r>
          </w:p>
        </w:tc>
        <w:tc>
          <w:tcPr>
            <w:tcW w:w="1134" w:type="dxa"/>
          </w:tcPr>
          <w:p w14:paraId="497936A6" w14:textId="56E50C7C" w:rsidR="00B4450C" w:rsidRPr="00587CE6" w:rsidRDefault="00B4450C" w:rsidP="00B4450C">
            <w:pPr>
              <w:spacing w:after="0" w:line="240" w:lineRule="auto"/>
              <w:rPr>
                <w:rFonts w:ascii="Arial" w:hAnsi="Arial" w:cs="Arial"/>
                <w:b/>
                <w:bCs/>
              </w:rPr>
            </w:pPr>
            <w:r>
              <w:rPr>
                <w:rFonts w:ascii="Arial" w:hAnsi="Arial" w:cs="Arial"/>
                <w:b/>
                <w:bCs/>
              </w:rPr>
              <w:t xml:space="preserve">60 </w:t>
            </w:r>
            <w:r w:rsidRPr="00573D83">
              <w:rPr>
                <w:rFonts w:ascii="Arial" w:hAnsi="Arial" w:cs="Arial"/>
                <w:b/>
                <w:bCs/>
              </w:rPr>
              <w:t>(Overall)</w:t>
            </w:r>
          </w:p>
        </w:tc>
        <w:tc>
          <w:tcPr>
            <w:tcW w:w="1040" w:type="dxa"/>
          </w:tcPr>
          <w:p w14:paraId="4A326DA6" w14:textId="2A7F20BF" w:rsidR="00B4450C" w:rsidRPr="00587CE6" w:rsidRDefault="00B4450C" w:rsidP="00B4450C">
            <w:pPr>
              <w:spacing w:after="0" w:line="240" w:lineRule="auto"/>
              <w:rPr>
                <w:rFonts w:ascii="Arial" w:hAnsi="Arial" w:cs="Arial"/>
                <w:b/>
                <w:bCs/>
              </w:rPr>
            </w:pPr>
          </w:p>
        </w:tc>
        <w:tc>
          <w:tcPr>
            <w:tcW w:w="1087" w:type="dxa"/>
          </w:tcPr>
          <w:p w14:paraId="0BA55000" w14:textId="77777777" w:rsidR="00B4450C" w:rsidRPr="00587CE6" w:rsidRDefault="00B4450C" w:rsidP="00B4450C">
            <w:pPr>
              <w:spacing w:after="0" w:line="240" w:lineRule="auto"/>
              <w:rPr>
                <w:rFonts w:ascii="Arial" w:hAnsi="Arial" w:cs="Arial"/>
                <w:b/>
                <w:bCs/>
              </w:rPr>
            </w:pPr>
          </w:p>
        </w:tc>
        <w:tc>
          <w:tcPr>
            <w:tcW w:w="1087" w:type="dxa"/>
          </w:tcPr>
          <w:p w14:paraId="12984C3A" w14:textId="77777777" w:rsidR="00B4450C" w:rsidRDefault="00E14B62" w:rsidP="00B4450C">
            <w:pPr>
              <w:spacing w:after="0" w:line="240" w:lineRule="auto"/>
              <w:rPr>
                <w:rFonts w:ascii="Arial" w:hAnsi="Arial" w:cs="Arial"/>
                <w:b/>
                <w:bCs/>
              </w:rPr>
            </w:pPr>
            <w:r>
              <w:rPr>
                <w:rFonts w:ascii="Arial" w:hAnsi="Arial" w:cs="Arial"/>
                <w:b/>
                <w:bCs/>
              </w:rPr>
              <w:t>60</w:t>
            </w:r>
          </w:p>
          <w:p w14:paraId="5FFAC98B" w14:textId="2FDAA46E" w:rsidR="00E14B62" w:rsidRPr="00587CE6" w:rsidRDefault="00E14B62" w:rsidP="00B4450C">
            <w:pPr>
              <w:spacing w:after="0" w:line="240" w:lineRule="auto"/>
              <w:rPr>
                <w:rFonts w:ascii="Arial" w:hAnsi="Arial" w:cs="Arial"/>
                <w:b/>
                <w:bCs/>
              </w:rPr>
            </w:pPr>
            <w:r>
              <w:rPr>
                <w:rFonts w:ascii="Arial" w:hAnsi="Arial" w:cs="Arial"/>
                <w:b/>
                <w:bCs/>
              </w:rPr>
              <w:t>Overall</w:t>
            </w:r>
          </w:p>
        </w:tc>
        <w:tc>
          <w:tcPr>
            <w:tcW w:w="3307" w:type="dxa"/>
          </w:tcPr>
          <w:p w14:paraId="3312C685" w14:textId="71E2D558" w:rsidR="00B4450C" w:rsidRPr="00587CE6" w:rsidRDefault="00E14B62" w:rsidP="00B4450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B4450C" w:rsidRPr="00587CE6" w14:paraId="2445A711" w14:textId="77777777" w:rsidTr="00B4450C">
        <w:tc>
          <w:tcPr>
            <w:tcW w:w="1696" w:type="dxa"/>
          </w:tcPr>
          <w:p w14:paraId="13A06A71" w14:textId="059E4D61" w:rsidR="00B4450C" w:rsidRPr="00B4450C" w:rsidRDefault="00B4450C" w:rsidP="00B4450C">
            <w:pPr>
              <w:spacing w:after="0" w:line="240" w:lineRule="auto"/>
              <w:rPr>
                <w:rFonts w:ascii="Arial" w:hAnsi="Arial" w:cs="Arial"/>
                <w:b/>
                <w:bCs/>
              </w:rPr>
            </w:pPr>
            <w:r w:rsidRPr="00B4450C">
              <w:rPr>
                <w:rFonts w:ascii="Arial" w:hAnsi="Arial" w:cs="Arial"/>
                <w:b/>
                <w:bCs/>
              </w:rPr>
              <w:t>GRIGORITA</w:t>
            </w:r>
            <w:r>
              <w:rPr>
                <w:rFonts w:ascii="Arial" w:hAnsi="Arial" w:cs="Arial"/>
                <w:b/>
                <w:bCs/>
              </w:rPr>
              <w:t xml:space="preserve">, </w:t>
            </w:r>
            <w:r w:rsidRPr="00B4450C">
              <w:rPr>
                <w:rFonts w:ascii="Arial" w:hAnsi="Arial" w:cs="Arial"/>
                <w:b/>
                <w:bCs/>
              </w:rPr>
              <w:t xml:space="preserve">MARIANA    </w:t>
            </w:r>
          </w:p>
        </w:tc>
        <w:tc>
          <w:tcPr>
            <w:tcW w:w="1134" w:type="dxa"/>
          </w:tcPr>
          <w:p w14:paraId="0C201B04" w14:textId="7332A728" w:rsidR="00B4450C" w:rsidRDefault="00B4450C" w:rsidP="00B4450C">
            <w:pPr>
              <w:spacing w:after="0" w:line="240" w:lineRule="auto"/>
              <w:rPr>
                <w:rFonts w:ascii="Arial" w:hAnsi="Arial" w:cs="Arial"/>
                <w:b/>
                <w:bCs/>
              </w:rPr>
            </w:pPr>
            <w:r w:rsidRPr="00B4450C">
              <w:rPr>
                <w:rFonts w:ascii="Arial" w:hAnsi="Arial" w:cs="Arial"/>
                <w:b/>
                <w:bCs/>
              </w:rPr>
              <w:t>6</w:t>
            </w:r>
            <w:r>
              <w:rPr>
                <w:rFonts w:ascii="Arial" w:hAnsi="Arial" w:cs="Arial"/>
                <w:b/>
                <w:bCs/>
              </w:rPr>
              <w:t>2</w:t>
            </w:r>
            <w:r w:rsidRPr="00B4450C">
              <w:rPr>
                <w:rFonts w:ascii="Arial" w:hAnsi="Arial" w:cs="Arial"/>
                <w:b/>
                <w:bCs/>
              </w:rPr>
              <w:t xml:space="preserve"> (Overall)</w:t>
            </w:r>
          </w:p>
        </w:tc>
        <w:tc>
          <w:tcPr>
            <w:tcW w:w="1040" w:type="dxa"/>
          </w:tcPr>
          <w:p w14:paraId="46B91CA4" w14:textId="77777777" w:rsidR="00B4450C" w:rsidRPr="00587CE6" w:rsidRDefault="00B4450C" w:rsidP="00B4450C">
            <w:pPr>
              <w:spacing w:after="0" w:line="240" w:lineRule="auto"/>
              <w:rPr>
                <w:rFonts w:ascii="Arial" w:hAnsi="Arial" w:cs="Arial"/>
                <w:b/>
                <w:bCs/>
              </w:rPr>
            </w:pPr>
          </w:p>
        </w:tc>
        <w:tc>
          <w:tcPr>
            <w:tcW w:w="1087" w:type="dxa"/>
          </w:tcPr>
          <w:p w14:paraId="468C99E7" w14:textId="77777777" w:rsidR="00B4450C" w:rsidRPr="00587CE6" w:rsidRDefault="00B4450C" w:rsidP="00B4450C">
            <w:pPr>
              <w:spacing w:after="0" w:line="240" w:lineRule="auto"/>
              <w:rPr>
                <w:rFonts w:ascii="Arial" w:hAnsi="Arial" w:cs="Arial"/>
                <w:b/>
                <w:bCs/>
              </w:rPr>
            </w:pPr>
          </w:p>
        </w:tc>
        <w:tc>
          <w:tcPr>
            <w:tcW w:w="1087" w:type="dxa"/>
          </w:tcPr>
          <w:p w14:paraId="7034D890" w14:textId="77777777" w:rsidR="00B4450C" w:rsidRDefault="006964CF" w:rsidP="00B4450C">
            <w:pPr>
              <w:spacing w:after="0" w:line="240" w:lineRule="auto"/>
              <w:rPr>
                <w:rFonts w:ascii="Arial" w:hAnsi="Arial" w:cs="Arial"/>
                <w:b/>
                <w:bCs/>
              </w:rPr>
            </w:pPr>
            <w:r>
              <w:rPr>
                <w:rFonts w:ascii="Arial" w:hAnsi="Arial" w:cs="Arial"/>
                <w:b/>
                <w:bCs/>
              </w:rPr>
              <w:t>62</w:t>
            </w:r>
          </w:p>
          <w:p w14:paraId="1AF91EAB" w14:textId="71500B89" w:rsidR="006964CF" w:rsidRPr="00587CE6" w:rsidRDefault="006964CF" w:rsidP="00B4450C">
            <w:pPr>
              <w:spacing w:after="0" w:line="240" w:lineRule="auto"/>
              <w:rPr>
                <w:rFonts w:ascii="Arial" w:hAnsi="Arial" w:cs="Arial"/>
                <w:b/>
                <w:bCs/>
              </w:rPr>
            </w:pPr>
            <w:r>
              <w:rPr>
                <w:rFonts w:ascii="Arial" w:hAnsi="Arial" w:cs="Arial"/>
                <w:b/>
                <w:bCs/>
              </w:rPr>
              <w:t>Overall</w:t>
            </w:r>
          </w:p>
        </w:tc>
        <w:tc>
          <w:tcPr>
            <w:tcW w:w="3307" w:type="dxa"/>
          </w:tcPr>
          <w:p w14:paraId="621A413D" w14:textId="1E26FD70" w:rsidR="00B4450C" w:rsidRPr="00587CE6" w:rsidRDefault="006964CF" w:rsidP="00B4450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B4450C" w:rsidRPr="00587CE6" w14:paraId="42F3E3E7" w14:textId="77777777" w:rsidTr="00B4450C">
        <w:tc>
          <w:tcPr>
            <w:tcW w:w="1696" w:type="dxa"/>
          </w:tcPr>
          <w:p w14:paraId="7F7DBD67" w14:textId="5A4B03EB" w:rsidR="00B4450C" w:rsidRPr="00587CE6" w:rsidRDefault="00B4450C" w:rsidP="00B4450C">
            <w:pPr>
              <w:spacing w:after="0" w:line="240" w:lineRule="auto"/>
              <w:rPr>
                <w:rFonts w:ascii="Arial" w:hAnsi="Arial" w:cs="Arial"/>
                <w:b/>
                <w:bCs/>
              </w:rPr>
            </w:pPr>
            <w:r w:rsidRPr="00B4450C">
              <w:rPr>
                <w:rFonts w:ascii="Arial" w:hAnsi="Arial" w:cs="Arial"/>
                <w:b/>
                <w:bCs/>
              </w:rPr>
              <w:t>GORDILLO ROSALES</w:t>
            </w:r>
            <w:r>
              <w:rPr>
                <w:rFonts w:ascii="Arial" w:hAnsi="Arial" w:cs="Arial"/>
                <w:b/>
                <w:bCs/>
              </w:rPr>
              <w:t xml:space="preserve">, </w:t>
            </w:r>
            <w:r w:rsidRPr="00B4450C">
              <w:rPr>
                <w:rFonts w:ascii="Arial" w:hAnsi="Arial" w:cs="Arial"/>
                <w:b/>
                <w:bCs/>
              </w:rPr>
              <w:lastRenderedPageBreak/>
              <w:t xml:space="preserve">DANIEL FELIX  </w:t>
            </w:r>
          </w:p>
        </w:tc>
        <w:tc>
          <w:tcPr>
            <w:tcW w:w="1134" w:type="dxa"/>
          </w:tcPr>
          <w:p w14:paraId="15D82044" w14:textId="574F1103" w:rsidR="00B4450C" w:rsidRPr="00587CE6" w:rsidRDefault="00B4450C" w:rsidP="00B4450C">
            <w:pPr>
              <w:spacing w:after="0" w:line="240" w:lineRule="auto"/>
              <w:rPr>
                <w:rFonts w:ascii="Arial" w:hAnsi="Arial" w:cs="Arial"/>
                <w:b/>
                <w:bCs/>
              </w:rPr>
            </w:pPr>
            <w:r>
              <w:rPr>
                <w:rFonts w:ascii="Arial" w:hAnsi="Arial" w:cs="Arial"/>
                <w:b/>
                <w:bCs/>
              </w:rPr>
              <w:lastRenderedPageBreak/>
              <w:t xml:space="preserve">64 </w:t>
            </w:r>
            <w:r w:rsidRPr="00573D83">
              <w:rPr>
                <w:rFonts w:ascii="Arial" w:hAnsi="Arial" w:cs="Arial"/>
                <w:b/>
                <w:bCs/>
              </w:rPr>
              <w:t>(Overall)</w:t>
            </w:r>
          </w:p>
        </w:tc>
        <w:tc>
          <w:tcPr>
            <w:tcW w:w="1040" w:type="dxa"/>
          </w:tcPr>
          <w:p w14:paraId="1F5A9052" w14:textId="76F09698" w:rsidR="00B4450C" w:rsidRPr="00587CE6" w:rsidRDefault="00B4450C" w:rsidP="00B4450C">
            <w:pPr>
              <w:spacing w:after="0" w:line="240" w:lineRule="auto"/>
              <w:rPr>
                <w:rFonts w:ascii="Arial" w:hAnsi="Arial" w:cs="Arial"/>
                <w:b/>
                <w:bCs/>
              </w:rPr>
            </w:pPr>
          </w:p>
        </w:tc>
        <w:tc>
          <w:tcPr>
            <w:tcW w:w="1087" w:type="dxa"/>
          </w:tcPr>
          <w:p w14:paraId="705F556E" w14:textId="77777777" w:rsidR="00B4450C" w:rsidRPr="00587CE6" w:rsidRDefault="00B4450C" w:rsidP="00B4450C">
            <w:pPr>
              <w:spacing w:after="0" w:line="240" w:lineRule="auto"/>
              <w:rPr>
                <w:rFonts w:ascii="Arial" w:hAnsi="Arial" w:cs="Arial"/>
                <w:b/>
                <w:bCs/>
              </w:rPr>
            </w:pPr>
          </w:p>
        </w:tc>
        <w:tc>
          <w:tcPr>
            <w:tcW w:w="1087" w:type="dxa"/>
          </w:tcPr>
          <w:p w14:paraId="755E30AB" w14:textId="77777777" w:rsidR="00B4450C" w:rsidRDefault="00F84A6E" w:rsidP="00B4450C">
            <w:pPr>
              <w:spacing w:after="0" w:line="240" w:lineRule="auto"/>
              <w:rPr>
                <w:rFonts w:ascii="Arial" w:hAnsi="Arial" w:cs="Arial"/>
                <w:b/>
                <w:bCs/>
              </w:rPr>
            </w:pPr>
            <w:r>
              <w:rPr>
                <w:rFonts w:ascii="Arial" w:hAnsi="Arial" w:cs="Arial"/>
                <w:b/>
                <w:bCs/>
              </w:rPr>
              <w:t>64</w:t>
            </w:r>
          </w:p>
          <w:p w14:paraId="145D4D48" w14:textId="59AFB416" w:rsidR="00F84A6E" w:rsidRPr="00587CE6" w:rsidRDefault="00F84A6E" w:rsidP="00B4450C">
            <w:pPr>
              <w:spacing w:after="0" w:line="240" w:lineRule="auto"/>
              <w:rPr>
                <w:rFonts w:ascii="Arial" w:hAnsi="Arial" w:cs="Arial"/>
                <w:b/>
                <w:bCs/>
              </w:rPr>
            </w:pPr>
            <w:r>
              <w:rPr>
                <w:rFonts w:ascii="Arial" w:hAnsi="Arial" w:cs="Arial"/>
                <w:b/>
                <w:bCs/>
              </w:rPr>
              <w:t>Overall</w:t>
            </w:r>
          </w:p>
        </w:tc>
        <w:tc>
          <w:tcPr>
            <w:tcW w:w="3307" w:type="dxa"/>
          </w:tcPr>
          <w:p w14:paraId="5A6A816C" w14:textId="26874306" w:rsidR="00B4450C" w:rsidRPr="00587CE6" w:rsidRDefault="00F84A6E" w:rsidP="00B4450C">
            <w:pPr>
              <w:spacing w:after="0" w:line="240" w:lineRule="auto"/>
              <w:rPr>
                <w:rFonts w:ascii="Arial" w:hAnsi="Arial" w:cs="Arial"/>
                <w:b/>
                <w:bCs/>
              </w:rPr>
            </w:pPr>
            <w:r>
              <w:rPr>
                <w:rFonts w:ascii="Arial" w:hAnsi="Arial" w:cs="Arial"/>
                <w:b/>
                <w:bCs/>
              </w:rPr>
              <w:t xml:space="preserve">I agreed with the first marker in terms of awarded marks </w:t>
            </w:r>
            <w:r>
              <w:rPr>
                <w:rFonts w:ascii="Arial" w:hAnsi="Arial" w:cs="Arial"/>
                <w:b/>
                <w:bCs/>
              </w:rPr>
              <w:lastRenderedPageBreak/>
              <w:t>and given feedback. It reflects learner’s performance in the task.</w:t>
            </w:r>
          </w:p>
        </w:tc>
      </w:tr>
      <w:tr w:rsidR="00B4450C" w:rsidRPr="00587CE6" w14:paraId="17C09C8B" w14:textId="77777777" w:rsidTr="00B4450C">
        <w:tc>
          <w:tcPr>
            <w:tcW w:w="1696" w:type="dxa"/>
          </w:tcPr>
          <w:p w14:paraId="217ADC54" w14:textId="17A35F79" w:rsidR="00B4450C" w:rsidRPr="00587CE6" w:rsidRDefault="00B4450C" w:rsidP="00B4450C">
            <w:pPr>
              <w:spacing w:after="0" w:line="240" w:lineRule="auto"/>
              <w:rPr>
                <w:rFonts w:ascii="Arial" w:hAnsi="Arial" w:cs="Arial"/>
                <w:b/>
                <w:bCs/>
              </w:rPr>
            </w:pPr>
            <w:r w:rsidRPr="00B4450C">
              <w:rPr>
                <w:rFonts w:ascii="Arial" w:hAnsi="Arial" w:cs="Arial"/>
                <w:b/>
                <w:bCs/>
              </w:rPr>
              <w:lastRenderedPageBreak/>
              <w:t>ANDREESCU</w:t>
            </w:r>
            <w:r>
              <w:rPr>
                <w:rFonts w:ascii="Arial" w:hAnsi="Arial" w:cs="Arial"/>
                <w:b/>
                <w:bCs/>
              </w:rPr>
              <w:t xml:space="preserve">, </w:t>
            </w:r>
            <w:r w:rsidRPr="00B4450C">
              <w:rPr>
                <w:rFonts w:ascii="Arial" w:hAnsi="Arial" w:cs="Arial"/>
                <w:b/>
                <w:bCs/>
              </w:rPr>
              <w:t xml:space="preserve">RADU    </w:t>
            </w:r>
          </w:p>
        </w:tc>
        <w:tc>
          <w:tcPr>
            <w:tcW w:w="1134" w:type="dxa"/>
          </w:tcPr>
          <w:p w14:paraId="016339F7" w14:textId="3EBCBBFD" w:rsidR="00B4450C" w:rsidRPr="00587CE6" w:rsidRDefault="00B4450C" w:rsidP="00B4450C">
            <w:pPr>
              <w:spacing w:after="0" w:line="240" w:lineRule="auto"/>
              <w:rPr>
                <w:rFonts w:ascii="Arial" w:hAnsi="Arial" w:cs="Arial"/>
                <w:b/>
                <w:bCs/>
              </w:rPr>
            </w:pPr>
            <w:r>
              <w:rPr>
                <w:rFonts w:ascii="Arial" w:hAnsi="Arial" w:cs="Arial"/>
                <w:b/>
                <w:bCs/>
              </w:rPr>
              <w:t xml:space="preserve">71 </w:t>
            </w:r>
            <w:r w:rsidRPr="00573D83">
              <w:rPr>
                <w:rFonts w:ascii="Arial" w:hAnsi="Arial" w:cs="Arial"/>
                <w:b/>
                <w:bCs/>
              </w:rPr>
              <w:t>(Overall)</w:t>
            </w:r>
          </w:p>
        </w:tc>
        <w:tc>
          <w:tcPr>
            <w:tcW w:w="1040" w:type="dxa"/>
          </w:tcPr>
          <w:p w14:paraId="56B37C17" w14:textId="5095BF74" w:rsidR="00B4450C" w:rsidRPr="00587CE6" w:rsidRDefault="00B4450C" w:rsidP="00B4450C">
            <w:pPr>
              <w:spacing w:after="0" w:line="240" w:lineRule="auto"/>
              <w:rPr>
                <w:rFonts w:ascii="Arial" w:hAnsi="Arial" w:cs="Arial"/>
                <w:b/>
                <w:bCs/>
              </w:rPr>
            </w:pPr>
          </w:p>
        </w:tc>
        <w:tc>
          <w:tcPr>
            <w:tcW w:w="1087" w:type="dxa"/>
          </w:tcPr>
          <w:p w14:paraId="3EAC6383" w14:textId="77777777" w:rsidR="00B4450C" w:rsidRPr="00587CE6" w:rsidRDefault="00B4450C" w:rsidP="00B4450C">
            <w:pPr>
              <w:spacing w:after="0" w:line="240" w:lineRule="auto"/>
              <w:rPr>
                <w:rFonts w:ascii="Arial" w:hAnsi="Arial" w:cs="Arial"/>
                <w:b/>
                <w:bCs/>
              </w:rPr>
            </w:pPr>
          </w:p>
        </w:tc>
        <w:tc>
          <w:tcPr>
            <w:tcW w:w="1087" w:type="dxa"/>
          </w:tcPr>
          <w:p w14:paraId="70588C74" w14:textId="77777777" w:rsidR="00B4450C" w:rsidRDefault="00C15C4C" w:rsidP="00B4450C">
            <w:pPr>
              <w:spacing w:after="0" w:line="240" w:lineRule="auto"/>
              <w:rPr>
                <w:rFonts w:ascii="Arial" w:hAnsi="Arial" w:cs="Arial"/>
                <w:b/>
                <w:bCs/>
              </w:rPr>
            </w:pPr>
            <w:r>
              <w:rPr>
                <w:rFonts w:ascii="Arial" w:hAnsi="Arial" w:cs="Arial"/>
                <w:b/>
                <w:bCs/>
              </w:rPr>
              <w:t>71</w:t>
            </w:r>
          </w:p>
          <w:p w14:paraId="76725FC5" w14:textId="6B187365" w:rsidR="00C15C4C" w:rsidRPr="00587CE6" w:rsidRDefault="00C15C4C" w:rsidP="00B4450C">
            <w:pPr>
              <w:spacing w:after="0" w:line="240" w:lineRule="auto"/>
              <w:rPr>
                <w:rFonts w:ascii="Arial" w:hAnsi="Arial" w:cs="Arial"/>
                <w:b/>
                <w:bCs/>
              </w:rPr>
            </w:pPr>
            <w:r>
              <w:rPr>
                <w:rFonts w:ascii="Arial" w:hAnsi="Arial" w:cs="Arial"/>
                <w:b/>
                <w:bCs/>
              </w:rPr>
              <w:t>Overall</w:t>
            </w:r>
          </w:p>
        </w:tc>
        <w:tc>
          <w:tcPr>
            <w:tcW w:w="3307" w:type="dxa"/>
          </w:tcPr>
          <w:p w14:paraId="1CD0F7D6" w14:textId="240FE8C6" w:rsidR="00B4450C" w:rsidRPr="00587CE6" w:rsidRDefault="00C15C4C" w:rsidP="00B4450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B4450C" w:rsidRPr="00587CE6" w14:paraId="1D714F03" w14:textId="77777777" w:rsidTr="00B4450C">
        <w:tc>
          <w:tcPr>
            <w:tcW w:w="1696" w:type="dxa"/>
          </w:tcPr>
          <w:p w14:paraId="53424521" w14:textId="463C635A" w:rsidR="00B4450C" w:rsidRPr="00587CE6" w:rsidRDefault="00B4450C" w:rsidP="00B4450C">
            <w:pPr>
              <w:spacing w:after="0" w:line="240" w:lineRule="auto"/>
              <w:rPr>
                <w:rFonts w:ascii="Arial" w:hAnsi="Arial" w:cs="Arial"/>
                <w:b/>
                <w:bCs/>
              </w:rPr>
            </w:pPr>
            <w:r w:rsidRPr="00B4450C">
              <w:rPr>
                <w:rFonts w:ascii="Arial" w:hAnsi="Arial" w:cs="Arial"/>
                <w:b/>
                <w:bCs/>
              </w:rPr>
              <w:t>ALEXANDRE</w:t>
            </w:r>
            <w:r>
              <w:rPr>
                <w:rFonts w:ascii="Arial" w:hAnsi="Arial" w:cs="Arial"/>
                <w:b/>
                <w:bCs/>
              </w:rPr>
              <w:t xml:space="preserve">, </w:t>
            </w:r>
            <w:r w:rsidRPr="00B4450C">
              <w:rPr>
                <w:rFonts w:ascii="Arial" w:hAnsi="Arial" w:cs="Arial"/>
                <w:b/>
                <w:bCs/>
              </w:rPr>
              <w:t>RICARDO JOSÉ DOS</w:t>
            </w:r>
          </w:p>
        </w:tc>
        <w:tc>
          <w:tcPr>
            <w:tcW w:w="1134" w:type="dxa"/>
          </w:tcPr>
          <w:p w14:paraId="3062EB84" w14:textId="29171BBA" w:rsidR="00B4450C" w:rsidRPr="00587CE6" w:rsidRDefault="00B4450C" w:rsidP="00B4450C">
            <w:pPr>
              <w:spacing w:after="0" w:line="240" w:lineRule="auto"/>
              <w:rPr>
                <w:rFonts w:ascii="Arial" w:hAnsi="Arial" w:cs="Arial"/>
                <w:b/>
                <w:bCs/>
              </w:rPr>
            </w:pPr>
            <w:r>
              <w:rPr>
                <w:rFonts w:ascii="Arial" w:hAnsi="Arial" w:cs="Arial"/>
                <w:b/>
                <w:bCs/>
              </w:rPr>
              <w:t xml:space="preserve">73 </w:t>
            </w:r>
            <w:r w:rsidRPr="00573D83">
              <w:rPr>
                <w:rFonts w:ascii="Arial" w:hAnsi="Arial" w:cs="Arial"/>
                <w:b/>
                <w:bCs/>
              </w:rPr>
              <w:t>(Overall)</w:t>
            </w:r>
          </w:p>
        </w:tc>
        <w:tc>
          <w:tcPr>
            <w:tcW w:w="1040" w:type="dxa"/>
          </w:tcPr>
          <w:p w14:paraId="5DF1E957" w14:textId="03D02AD0" w:rsidR="00B4450C" w:rsidRPr="00587CE6" w:rsidRDefault="00B4450C" w:rsidP="00B4450C">
            <w:pPr>
              <w:spacing w:after="0" w:line="240" w:lineRule="auto"/>
              <w:rPr>
                <w:rFonts w:ascii="Arial" w:hAnsi="Arial" w:cs="Arial"/>
                <w:b/>
                <w:bCs/>
              </w:rPr>
            </w:pPr>
          </w:p>
        </w:tc>
        <w:tc>
          <w:tcPr>
            <w:tcW w:w="1087" w:type="dxa"/>
          </w:tcPr>
          <w:p w14:paraId="249185E6" w14:textId="77777777" w:rsidR="00B4450C" w:rsidRPr="00587CE6" w:rsidRDefault="00B4450C" w:rsidP="00B4450C">
            <w:pPr>
              <w:spacing w:after="0" w:line="240" w:lineRule="auto"/>
              <w:rPr>
                <w:rFonts w:ascii="Arial" w:hAnsi="Arial" w:cs="Arial"/>
                <w:b/>
                <w:bCs/>
              </w:rPr>
            </w:pPr>
          </w:p>
        </w:tc>
        <w:tc>
          <w:tcPr>
            <w:tcW w:w="1087" w:type="dxa"/>
          </w:tcPr>
          <w:p w14:paraId="2B9558DA" w14:textId="77777777" w:rsidR="00B4450C" w:rsidRDefault="00C15C4C" w:rsidP="00B4450C">
            <w:pPr>
              <w:spacing w:after="0" w:line="240" w:lineRule="auto"/>
              <w:rPr>
                <w:rFonts w:ascii="Arial" w:hAnsi="Arial" w:cs="Arial"/>
                <w:b/>
                <w:bCs/>
              </w:rPr>
            </w:pPr>
            <w:r>
              <w:rPr>
                <w:rFonts w:ascii="Arial" w:hAnsi="Arial" w:cs="Arial"/>
                <w:b/>
                <w:bCs/>
              </w:rPr>
              <w:t>73</w:t>
            </w:r>
          </w:p>
          <w:p w14:paraId="7DCA937B" w14:textId="45F719C3" w:rsidR="00C15C4C" w:rsidRPr="00587CE6" w:rsidRDefault="00C15C4C" w:rsidP="00B4450C">
            <w:pPr>
              <w:spacing w:after="0" w:line="240" w:lineRule="auto"/>
              <w:rPr>
                <w:rFonts w:ascii="Arial" w:hAnsi="Arial" w:cs="Arial"/>
                <w:b/>
                <w:bCs/>
              </w:rPr>
            </w:pPr>
            <w:r>
              <w:rPr>
                <w:rFonts w:ascii="Arial" w:hAnsi="Arial" w:cs="Arial"/>
                <w:b/>
                <w:bCs/>
              </w:rPr>
              <w:t>Overall</w:t>
            </w:r>
          </w:p>
        </w:tc>
        <w:tc>
          <w:tcPr>
            <w:tcW w:w="3307" w:type="dxa"/>
          </w:tcPr>
          <w:p w14:paraId="5F88C819" w14:textId="33A43937" w:rsidR="00B4450C" w:rsidRPr="00587CE6" w:rsidRDefault="00C15C4C" w:rsidP="00B4450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r w:rsidR="00B4450C" w:rsidRPr="00587CE6" w14:paraId="18C65250" w14:textId="77777777" w:rsidTr="00B4450C">
        <w:tc>
          <w:tcPr>
            <w:tcW w:w="1696" w:type="dxa"/>
          </w:tcPr>
          <w:p w14:paraId="1EF0D718" w14:textId="07955C71" w:rsidR="00B4450C" w:rsidRPr="00587CE6" w:rsidRDefault="00B4450C" w:rsidP="00B4450C">
            <w:pPr>
              <w:spacing w:after="0" w:line="240" w:lineRule="auto"/>
              <w:rPr>
                <w:rFonts w:ascii="Arial" w:hAnsi="Arial" w:cs="Arial"/>
                <w:b/>
                <w:bCs/>
              </w:rPr>
            </w:pPr>
            <w:r w:rsidRPr="00B4450C">
              <w:rPr>
                <w:rFonts w:ascii="Arial" w:hAnsi="Arial" w:cs="Arial"/>
                <w:b/>
                <w:bCs/>
              </w:rPr>
              <w:t>BEGUM</w:t>
            </w:r>
            <w:r>
              <w:rPr>
                <w:rFonts w:ascii="Arial" w:hAnsi="Arial" w:cs="Arial"/>
                <w:b/>
                <w:bCs/>
              </w:rPr>
              <w:t xml:space="preserve">, </w:t>
            </w:r>
            <w:r w:rsidRPr="00B4450C">
              <w:rPr>
                <w:rFonts w:ascii="Arial" w:hAnsi="Arial" w:cs="Arial"/>
                <w:b/>
                <w:bCs/>
              </w:rPr>
              <w:t xml:space="preserve">RAHELA    </w:t>
            </w:r>
          </w:p>
        </w:tc>
        <w:tc>
          <w:tcPr>
            <w:tcW w:w="1134" w:type="dxa"/>
          </w:tcPr>
          <w:p w14:paraId="1878859E" w14:textId="254D4A52" w:rsidR="00B4450C" w:rsidRPr="00587CE6" w:rsidRDefault="00B4450C" w:rsidP="00B4450C">
            <w:pPr>
              <w:spacing w:after="0" w:line="240" w:lineRule="auto"/>
              <w:rPr>
                <w:rFonts w:ascii="Arial" w:hAnsi="Arial" w:cs="Arial"/>
                <w:b/>
                <w:bCs/>
              </w:rPr>
            </w:pPr>
            <w:r>
              <w:rPr>
                <w:rFonts w:ascii="Arial" w:hAnsi="Arial" w:cs="Arial"/>
                <w:b/>
                <w:bCs/>
              </w:rPr>
              <w:t xml:space="preserve">74 </w:t>
            </w:r>
            <w:r w:rsidRPr="00573D83">
              <w:rPr>
                <w:rFonts w:ascii="Arial" w:hAnsi="Arial" w:cs="Arial"/>
                <w:b/>
                <w:bCs/>
              </w:rPr>
              <w:t>(Overall)</w:t>
            </w:r>
          </w:p>
        </w:tc>
        <w:tc>
          <w:tcPr>
            <w:tcW w:w="1040" w:type="dxa"/>
          </w:tcPr>
          <w:p w14:paraId="62AAC654" w14:textId="70C66E05" w:rsidR="00B4450C" w:rsidRPr="00587CE6" w:rsidRDefault="00B4450C" w:rsidP="00B4450C">
            <w:pPr>
              <w:spacing w:after="0" w:line="240" w:lineRule="auto"/>
              <w:rPr>
                <w:rFonts w:ascii="Arial" w:hAnsi="Arial" w:cs="Arial"/>
                <w:b/>
                <w:bCs/>
              </w:rPr>
            </w:pPr>
          </w:p>
        </w:tc>
        <w:tc>
          <w:tcPr>
            <w:tcW w:w="1087" w:type="dxa"/>
          </w:tcPr>
          <w:p w14:paraId="4C876CBE" w14:textId="77777777" w:rsidR="00B4450C" w:rsidRPr="00587CE6" w:rsidRDefault="00B4450C" w:rsidP="00B4450C">
            <w:pPr>
              <w:spacing w:after="0" w:line="240" w:lineRule="auto"/>
              <w:rPr>
                <w:rFonts w:ascii="Arial" w:hAnsi="Arial" w:cs="Arial"/>
                <w:b/>
                <w:bCs/>
              </w:rPr>
            </w:pPr>
          </w:p>
        </w:tc>
        <w:tc>
          <w:tcPr>
            <w:tcW w:w="1087" w:type="dxa"/>
          </w:tcPr>
          <w:p w14:paraId="44AF956A" w14:textId="77777777" w:rsidR="00B4450C" w:rsidRDefault="00C15C4C" w:rsidP="00B4450C">
            <w:pPr>
              <w:spacing w:after="0" w:line="240" w:lineRule="auto"/>
              <w:rPr>
                <w:rFonts w:ascii="Arial" w:hAnsi="Arial" w:cs="Arial"/>
                <w:b/>
                <w:bCs/>
              </w:rPr>
            </w:pPr>
            <w:r>
              <w:rPr>
                <w:rFonts w:ascii="Arial" w:hAnsi="Arial" w:cs="Arial"/>
                <w:b/>
                <w:bCs/>
              </w:rPr>
              <w:t>74</w:t>
            </w:r>
          </w:p>
          <w:p w14:paraId="026381E7" w14:textId="01961BD6" w:rsidR="00C15C4C" w:rsidRPr="00587CE6" w:rsidRDefault="00C15C4C" w:rsidP="00B4450C">
            <w:pPr>
              <w:spacing w:after="0" w:line="240" w:lineRule="auto"/>
              <w:rPr>
                <w:rFonts w:ascii="Arial" w:hAnsi="Arial" w:cs="Arial"/>
                <w:b/>
                <w:bCs/>
              </w:rPr>
            </w:pPr>
            <w:r>
              <w:rPr>
                <w:rFonts w:ascii="Arial" w:hAnsi="Arial" w:cs="Arial"/>
                <w:b/>
                <w:bCs/>
              </w:rPr>
              <w:t>Overall</w:t>
            </w:r>
          </w:p>
        </w:tc>
        <w:tc>
          <w:tcPr>
            <w:tcW w:w="3307" w:type="dxa"/>
          </w:tcPr>
          <w:p w14:paraId="3E7B3C55" w14:textId="76B6A4B3" w:rsidR="00B4450C" w:rsidRPr="00587CE6" w:rsidRDefault="00C15C4C" w:rsidP="00B4450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in the task.</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31FDB02" w:rsidR="00741EC6" w:rsidRPr="00ED385D" w:rsidRDefault="00301E52"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0FB0E9C" w:rsidR="00741EC6" w:rsidRPr="00ED385D" w:rsidRDefault="00301E52" w:rsidP="00741EC6">
            <w:pPr>
              <w:spacing w:after="0" w:line="240" w:lineRule="auto"/>
              <w:rPr>
                <w:rFonts w:ascii="Arial" w:hAnsi="Arial" w:cs="Arial"/>
                <w:sz w:val="20"/>
                <w:szCs w:val="20"/>
              </w:rPr>
            </w:pPr>
            <w:r w:rsidRPr="00301E52">
              <w:rPr>
                <w:rFonts w:ascii="Arial" w:hAnsi="Arial" w:cs="Arial"/>
                <w:sz w:val="20"/>
                <w:szCs w:val="20"/>
              </w:rPr>
              <w:t>Yes, marks agreed between FM &amp; SM.</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B8FDEE8" w:rsidR="00741EC6" w:rsidRPr="00ED385D" w:rsidRDefault="00301E52"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C990EF2" w:rsidR="00741EC6" w:rsidRPr="00ED385D" w:rsidRDefault="00301E52" w:rsidP="00741EC6">
            <w:pPr>
              <w:spacing w:after="0" w:line="240" w:lineRule="auto"/>
              <w:rPr>
                <w:rFonts w:ascii="Arial" w:hAnsi="Arial" w:cs="Arial"/>
                <w:sz w:val="20"/>
                <w:szCs w:val="20"/>
              </w:rPr>
            </w:pPr>
            <w:r w:rsidRPr="00301E52">
              <w:rPr>
                <w:rFonts w:ascii="Arial" w:hAnsi="Arial" w:cs="Arial"/>
                <w:sz w:val="20"/>
                <w:szCs w:val="20"/>
              </w:rPr>
              <w:t>Yes, feedback identified areas of opportunities for improvement. Good to see additional in-text feedback provided for students.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36F133C" w:rsidR="00741EC6" w:rsidRPr="00ED385D" w:rsidRDefault="00301E52"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26B5EC51" w:rsidR="00741EC6" w:rsidRPr="00ED385D" w:rsidRDefault="0087434B" w:rsidP="00741EC6">
            <w:pPr>
              <w:spacing w:after="0" w:line="240" w:lineRule="auto"/>
              <w:rPr>
                <w:rFonts w:ascii="Arial" w:hAnsi="Arial" w:cs="Arial"/>
                <w:sz w:val="20"/>
                <w:szCs w:val="20"/>
              </w:rPr>
            </w:pPr>
            <w:r w:rsidRPr="0087434B">
              <w:rPr>
                <w:rFonts w:ascii="Arial" w:hAnsi="Arial" w:cs="Arial"/>
                <w:sz w:val="20"/>
                <w:szCs w:val="20"/>
              </w:rPr>
              <w:t>Yes, feedback was constructive and would be helpful to student if acted upon.</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CF57994" w:rsidR="00741EC6" w:rsidRPr="00ED385D" w:rsidRDefault="00301E52"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54EDF3F8" w:rsidR="00741EC6" w:rsidRPr="00ED385D" w:rsidRDefault="0087434B" w:rsidP="00741EC6">
            <w:pPr>
              <w:spacing w:after="0" w:line="240" w:lineRule="auto"/>
              <w:rPr>
                <w:rFonts w:ascii="Arial" w:hAnsi="Arial" w:cs="Arial"/>
                <w:sz w:val="20"/>
                <w:szCs w:val="20"/>
              </w:rPr>
            </w:pPr>
            <w:r w:rsidRPr="0087434B">
              <w:rPr>
                <w:rFonts w:ascii="Arial" w:hAnsi="Arial" w:cs="Arial"/>
                <w:sz w:val="20"/>
                <w:szCs w:val="20"/>
              </w:rPr>
              <w:t>Yes, feedback in each criterion was linked as appropriate to the assessment criterion.</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FF906FD" w:rsidR="00741EC6" w:rsidRPr="00ED385D" w:rsidRDefault="00301E52"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52F7639C" w:rsidR="00741EC6" w:rsidRPr="00ED385D" w:rsidRDefault="004824EC" w:rsidP="00741EC6">
            <w:pPr>
              <w:spacing w:after="0" w:line="240" w:lineRule="auto"/>
              <w:rPr>
                <w:rFonts w:ascii="Arial" w:hAnsi="Arial" w:cs="Arial"/>
                <w:sz w:val="20"/>
                <w:szCs w:val="20"/>
              </w:rPr>
            </w:pPr>
            <w:r w:rsidRPr="004824EC">
              <w:rPr>
                <w:rFonts w:ascii="Arial" w:hAnsi="Arial" w:cs="Arial"/>
                <w:sz w:val="20"/>
                <w:szCs w:val="20"/>
              </w:rPr>
              <w:t>Yes, provided feedback was consistent across the sample seen.</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7EDBF3E" w:rsidR="00741EC6" w:rsidRPr="00ED385D" w:rsidRDefault="00301E52" w:rsidP="00741EC6">
            <w:pPr>
              <w:spacing w:after="0" w:line="240" w:lineRule="auto"/>
              <w:rPr>
                <w:rFonts w:ascii="Arial" w:hAnsi="Arial" w:cs="Arial"/>
                <w:sz w:val="20"/>
                <w:szCs w:val="20"/>
              </w:rPr>
            </w:pPr>
            <w:r w:rsidRPr="00301E52">
              <w:rPr>
                <w:rFonts w:ascii="Arial" w:hAnsi="Arial" w:cs="Arial"/>
                <w:b/>
                <w:bCs/>
                <w:i/>
                <w:sz w:val="20"/>
                <w:szCs w:val="20"/>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A304D5A" w:rsidR="00741EC6" w:rsidRPr="00ED385D" w:rsidRDefault="004824EC" w:rsidP="00741EC6">
            <w:pPr>
              <w:spacing w:after="0" w:line="240" w:lineRule="auto"/>
              <w:rPr>
                <w:rFonts w:ascii="Arial" w:hAnsi="Arial" w:cs="Arial"/>
                <w:sz w:val="20"/>
                <w:szCs w:val="20"/>
              </w:rPr>
            </w:pPr>
            <w:r w:rsidRPr="004824EC">
              <w:rPr>
                <w:rFonts w:ascii="Arial" w:hAnsi="Arial" w:cs="Arial"/>
                <w:sz w:val="20"/>
                <w:szCs w:val="20"/>
              </w:rPr>
              <w:t xml:space="preserve">Students </w:t>
            </w:r>
            <w:r w:rsidR="0042553C">
              <w:rPr>
                <w:rFonts w:ascii="Arial" w:hAnsi="Arial" w:cs="Arial"/>
                <w:sz w:val="20"/>
                <w:szCs w:val="20"/>
              </w:rPr>
              <w:t>were</w:t>
            </w:r>
            <w:r w:rsidR="00353626">
              <w:rPr>
                <w:rFonts w:ascii="Arial" w:hAnsi="Arial" w:cs="Arial"/>
                <w:sz w:val="20"/>
                <w:szCs w:val="20"/>
              </w:rPr>
              <w:t xml:space="preserve"> signposted </w:t>
            </w:r>
            <w:r w:rsidRPr="004824EC">
              <w:rPr>
                <w:rFonts w:ascii="Arial" w:hAnsi="Arial" w:cs="Arial"/>
                <w:sz w:val="20"/>
                <w:szCs w:val="20"/>
              </w:rPr>
              <w:t>to the areas of improvement as appropriate.</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47170AB" w14:textId="5C9C03DD" w:rsidR="001A4E93" w:rsidRPr="00823102" w:rsidRDefault="00301E52"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None. However, in subsequent marking, FM needs to identify area(s) of improvement on each criterion as appropriate.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7F03041B" w:rsidR="00741EC6" w:rsidRPr="00ED385D" w:rsidRDefault="001B1FE2" w:rsidP="00792D49">
            <w:pPr>
              <w:spacing w:after="0" w:line="249" w:lineRule="exact"/>
              <w:ind w:right="-20"/>
              <w:rPr>
                <w:rFonts w:ascii="Arial Narrow" w:eastAsia="Arial Narrow" w:hAnsi="Arial Narrow" w:cs="Arial Narrow"/>
                <w:b/>
                <w:bCs/>
              </w:rPr>
            </w:pPr>
            <w:r w:rsidRPr="00AF1A44">
              <w:rPr>
                <w:rFonts w:ascii="Arial Narrow" w:eastAsia="Arial Narrow" w:hAnsi="Arial Narrow" w:cs="Arial Narrow"/>
                <w:b/>
                <w:bCs/>
              </w:rPr>
              <w:t>Through review and moderation process, FM did tick the boxes in terms of providing the necessary feedback in a consistent manner that reflect the marks awarded to the students.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DC5E1BA"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3799E" w:rsidRPr="0073799E">
              <w:rPr>
                <w:rFonts w:ascii="Dreaming Outloud Script Pro" w:hAnsi="Dreaming Outloud Script Pro" w:cs="Dreaming Outloud Script Pro"/>
                <w:b/>
                <w:bCs/>
                <w:sz w:val="28"/>
                <w:szCs w:val="28"/>
              </w:rPr>
              <w:t>Oluwaseun Adegbite</w:t>
            </w:r>
          </w:p>
          <w:p w14:paraId="1B1A3B9E" w14:textId="494A0E06"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2598F5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799E">
              <w:rPr>
                <w:rFonts w:ascii="Arial" w:hAnsi="Arial" w:cs="Arial"/>
              </w:rPr>
              <w:t>31/08/2023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reaming Outloud Script Pro">
    <w:charset w:val="00"/>
    <w:family w:val="script"/>
    <w:pitch w:val="variable"/>
    <w:sig w:usb0="800000EF" w:usb1="0000000A" w:usb2="00000008"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202091181">
    <w:abstractNumId w:val="1"/>
  </w:num>
  <w:num w:numId="2" w16cid:durableId="485972617">
    <w:abstractNumId w:val="0"/>
  </w:num>
  <w:num w:numId="3" w16cid:durableId="455489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2CC5"/>
    <w:rsid w:val="000A745C"/>
    <w:rsid w:val="000B1F89"/>
    <w:rsid w:val="000C4B1F"/>
    <w:rsid w:val="000D7B83"/>
    <w:rsid w:val="000F0F2F"/>
    <w:rsid w:val="000F64CC"/>
    <w:rsid w:val="00107E7A"/>
    <w:rsid w:val="00122C0F"/>
    <w:rsid w:val="00122D1D"/>
    <w:rsid w:val="0016601E"/>
    <w:rsid w:val="00186CF5"/>
    <w:rsid w:val="00193BDC"/>
    <w:rsid w:val="001A4E93"/>
    <w:rsid w:val="001B1FE2"/>
    <w:rsid w:val="001B2D70"/>
    <w:rsid w:val="001B7E17"/>
    <w:rsid w:val="001E7D8D"/>
    <w:rsid w:val="00210AD9"/>
    <w:rsid w:val="00214B0D"/>
    <w:rsid w:val="00244E7F"/>
    <w:rsid w:val="0025101B"/>
    <w:rsid w:val="002569E2"/>
    <w:rsid w:val="0027723E"/>
    <w:rsid w:val="00282ED6"/>
    <w:rsid w:val="00285D6F"/>
    <w:rsid w:val="002A727D"/>
    <w:rsid w:val="002B08D3"/>
    <w:rsid w:val="002B747C"/>
    <w:rsid w:val="002C7E5F"/>
    <w:rsid w:val="002F44B3"/>
    <w:rsid w:val="00301E52"/>
    <w:rsid w:val="00325140"/>
    <w:rsid w:val="00335185"/>
    <w:rsid w:val="00353626"/>
    <w:rsid w:val="00361D70"/>
    <w:rsid w:val="00377393"/>
    <w:rsid w:val="00392582"/>
    <w:rsid w:val="0039391D"/>
    <w:rsid w:val="003968A9"/>
    <w:rsid w:val="003A0622"/>
    <w:rsid w:val="003A0C83"/>
    <w:rsid w:val="003B702F"/>
    <w:rsid w:val="003D4F2B"/>
    <w:rsid w:val="00402484"/>
    <w:rsid w:val="004043D9"/>
    <w:rsid w:val="00411FC1"/>
    <w:rsid w:val="00413110"/>
    <w:rsid w:val="00417F4F"/>
    <w:rsid w:val="00420F89"/>
    <w:rsid w:val="0042553C"/>
    <w:rsid w:val="00460865"/>
    <w:rsid w:val="0046507B"/>
    <w:rsid w:val="004824EC"/>
    <w:rsid w:val="004948F9"/>
    <w:rsid w:val="004963D4"/>
    <w:rsid w:val="004971FA"/>
    <w:rsid w:val="004A21EC"/>
    <w:rsid w:val="004C48C2"/>
    <w:rsid w:val="004D3EFB"/>
    <w:rsid w:val="00507442"/>
    <w:rsid w:val="0051296B"/>
    <w:rsid w:val="005218D5"/>
    <w:rsid w:val="00536A75"/>
    <w:rsid w:val="00552F46"/>
    <w:rsid w:val="005739F8"/>
    <w:rsid w:val="00580542"/>
    <w:rsid w:val="00587CE6"/>
    <w:rsid w:val="00596BAF"/>
    <w:rsid w:val="005A28B8"/>
    <w:rsid w:val="005A74CD"/>
    <w:rsid w:val="005B25F9"/>
    <w:rsid w:val="005B460D"/>
    <w:rsid w:val="00645102"/>
    <w:rsid w:val="00647D03"/>
    <w:rsid w:val="00650E76"/>
    <w:rsid w:val="00654C6D"/>
    <w:rsid w:val="006759E5"/>
    <w:rsid w:val="00677C6A"/>
    <w:rsid w:val="006964CF"/>
    <w:rsid w:val="006A194A"/>
    <w:rsid w:val="006C4452"/>
    <w:rsid w:val="006D7E53"/>
    <w:rsid w:val="006F18DF"/>
    <w:rsid w:val="007042F0"/>
    <w:rsid w:val="00706423"/>
    <w:rsid w:val="00710174"/>
    <w:rsid w:val="0071243B"/>
    <w:rsid w:val="0073799E"/>
    <w:rsid w:val="00741EC6"/>
    <w:rsid w:val="00747852"/>
    <w:rsid w:val="00750120"/>
    <w:rsid w:val="00764675"/>
    <w:rsid w:val="00785BEE"/>
    <w:rsid w:val="00787070"/>
    <w:rsid w:val="00790B4D"/>
    <w:rsid w:val="00792D49"/>
    <w:rsid w:val="007966ED"/>
    <w:rsid w:val="007A31C5"/>
    <w:rsid w:val="007B2F1F"/>
    <w:rsid w:val="007E5D59"/>
    <w:rsid w:val="00820517"/>
    <w:rsid w:val="00823102"/>
    <w:rsid w:val="0087434B"/>
    <w:rsid w:val="00874D23"/>
    <w:rsid w:val="008A7C06"/>
    <w:rsid w:val="008B32FF"/>
    <w:rsid w:val="008C48B2"/>
    <w:rsid w:val="008E5A0D"/>
    <w:rsid w:val="008E7FD2"/>
    <w:rsid w:val="00905215"/>
    <w:rsid w:val="0091282B"/>
    <w:rsid w:val="00920F17"/>
    <w:rsid w:val="00940D6C"/>
    <w:rsid w:val="00942186"/>
    <w:rsid w:val="009620CD"/>
    <w:rsid w:val="00990AE7"/>
    <w:rsid w:val="009C34CA"/>
    <w:rsid w:val="009D04BE"/>
    <w:rsid w:val="00A1575C"/>
    <w:rsid w:val="00A20015"/>
    <w:rsid w:val="00AB09D9"/>
    <w:rsid w:val="00AC7457"/>
    <w:rsid w:val="00AD2AFC"/>
    <w:rsid w:val="00AE723D"/>
    <w:rsid w:val="00B020D0"/>
    <w:rsid w:val="00B1114A"/>
    <w:rsid w:val="00B30400"/>
    <w:rsid w:val="00B4450C"/>
    <w:rsid w:val="00BB43C0"/>
    <w:rsid w:val="00BE13FF"/>
    <w:rsid w:val="00BF33E9"/>
    <w:rsid w:val="00BF46EC"/>
    <w:rsid w:val="00C00D39"/>
    <w:rsid w:val="00C0204C"/>
    <w:rsid w:val="00C036D5"/>
    <w:rsid w:val="00C15C4C"/>
    <w:rsid w:val="00C25B6E"/>
    <w:rsid w:val="00C3472D"/>
    <w:rsid w:val="00C53EE5"/>
    <w:rsid w:val="00C9211B"/>
    <w:rsid w:val="00CB7244"/>
    <w:rsid w:val="00CD550F"/>
    <w:rsid w:val="00CE245C"/>
    <w:rsid w:val="00CE3E2B"/>
    <w:rsid w:val="00D02D86"/>
    <w:rsid w:val="00D4012C"/>
    <w:rsid w:val="00D72891"/>
    <w:rsid w:val="00D72FBD"/>
    <w:rsid w:val="00D805D6"/>
    <w:rsid w:val="00D84865"/>
    <w:rsid w:val="00DA7BE8"/>
    <w:rsid w:val="00DF4677"/>
    <w:rsid w:val="00E14B62"/>
    <w:rsid w:val="00E42A77"/>
    <w:rsid w:val="00E60022"/>
    <w:rsid w:val="00E736F0"/>
    <w:rsid w:val="00E853AC"/>
    <w:rsid w:val="00E85F9B"/>
    <w:rsid w:val="00ED385D"/>
    <w:rsid w:val="00EE4175"/>
    <w:rsid w:val="00EF13BA"/>
    <w:rsid w:val="00F045AF"/>
    <w:rsid w:val="00F2106D"/>
    <w:rsid w:val="00F34170"/>
    <w:rsid w:val="00F3615A"/>
    <w:rsid w:val="00F36B5C"/>
    <w:rsid w:val="00F84A6E"/>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NormalWeb">
    <w:name w:val="Normal (Web)"/>
    <w:basedOn w:val="Normal"/>
    <w:uiPriority w:val="99"/>
    <w:semiHidden/>
    <w:unhideWhenUsed/>
    <w:rsid w:val="00E42A77"/>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0434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440811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2C5604F5-D964-4385-85D9-23351C271FD1}"/>
</file>

<file path=customXml/itemProps2.xml><?xml version="1.0" encoding="utf-8"?>
<ds:datastoreItem xmlns:ds="http://schemas.openxmlformats.org/officeDocument/2006/customXml" ds:itemID="{0985D56F-07EB-4023-AA78-27A97C28545E}"/>
</file>

<file path=customXml/itemProps3.xml><?xml version="1.0" encoding="utf-8"?>
<ds:datastoreItem xmlns:ds="http://schemas.openxmlformats.org/officeDocument/2006/customXml" ds:itemID="{7AF088BD-DA2B-476F-9384-7E34D4A893C2}"/>
</file>

<file path=docProps/app.xml><?xml version="1.0" encoding="utf-8"?>
<Properties xmlns="http://schemas.openxmlformats.org/officeDocument/2006/extended-properties" xmlns:vt="http://schemas.openxmlformats.org/officeDocument/2006/docPropsVTypes">
  <Template>Normal</Template>
  <TotalTime>60</TotalTime>
  <Pages>6</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18</cp:revision>
  <cp:lastPrinted>2014-12-09T15:50:00Z</cp:lastPrinted>
  <dcterms:created xsi:type="dcterms:W3CDTF">2023-08-31T18:55:00Z</dcterms:created>
  <dcterms:modified xsi:type="dcterms:W3CDTF">2023-09-01T08:33:00Z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0bd79922e3ee24b5b44b2cbbd9357851091d56e8726759f00b99cbda6873596a</vt:lpwstr>
  </property>
  <property fmtid="{D5CDD505-2E9C-101B-9397-08002B2CF9AE}" pid="3" name="ContentTypeId">
    <vt:lpwstr>0x010100823338C805855D449ACDE54BDAC31346</vt:lpwstr>
  </property>
</Properties>
</file>