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60718859"/>
        <w:docPartObj>
          <w:docPartGallery w:val="Cover Pages"/>
          <w:docPartUnique/>
        </w:docPartObj>
      </w:sdtPr>
      <w:sdtContent>
        <w:p w14:paraId="02DD35AE" w14:textId="430A5379" w:rsidR="00CE3175" w:rsidRDefault="00CE3175">
          <w:r>
            <w:rPr>
              <w:noProof/>
            </w:rPr>
            <mc:AlternateContent>
              <mc:Choice Requires="wpg">
                <w:drawing>
                  <wp:anchor distT="0" distB="0" distL="114300" distR="114300" simplePos="0" relativeHeight="251659264" behindDoc="0" locked="0" layoutInCell="1" allowOverlap="1" wp14:anchorId="553713B0" wp14:editId="3CFB2785">
                    <wp:simplePos x="0" y="0"/>
                    <wp:positionH relativeFrom="page">
                      <wp:align>right</wp:align>
                    </wp:positionH>
                    <wp:positionV relativeFrom="page">
                      <wp:align>top</wp:align>
                    </wp:positionV>
                    <wp:extent cx="3113670" cy="10058400"/>
                    <wp:effectExtent l="0" t="0" r="0" b="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79523C39" w14:textId="2EFC4D5D" w:rsidR="00CE3175" w:rsidRDefault="00000000">
                                  <w:pPr>
                                    <w:pStyle w:val="NoSpacing"/>
                                    <w:rPr>
                                      <w:color w:val="FFFFFF" w:themeColor="background1"/>
                                      <w:sz w:val="40"/>
                                      <w:szCs w:val="40"/>
                                    </w:rPr>
                                  </w:pPr>
                                  <w:sdt>
                                    <w:sdtPr>
                                      <w:rPr>
                                        <w:color w:val="FFFFFF" w:themeColor="background1"/>
                                        <w:sz w:val="40"/>
                                        <w:szCs w:val="40"/>
                                      </w:rPr>
                                      <w:alias w:val="Year"/>
                                      <w:id w:val="1012341074"/>
                                      <w:dataBinding w:prefixMappings="xmlns:ns0='http://schemas.microsoft.com/office/2006/coverPageProps'" w:xpath="/ns0:CoverPageProperties[1]/ns0:PublishDate[1]" w:storeItemID="{55AF091B-3C7A-41E3-B477-F2FDAA23CFDA}"/>
                                      <w:date>
                                        <w:dateFormat w:val="yyyy"/>
                                        <w:lid w:val="en-GB"/>
                                        <w:storeMappedDataAs w:val="dateTime"/>
                                        <w:calendar w:val="gregorian"/>
                                      </w:date>
                                    </w:sdtPr>
                                    <w:sdtContent>
                                      <w:r w:rsidR="008D1B4B">
                                        <w:rPr>
                                          <w:color w:val="FFFFFF" w:themeColor="background1"/>
                                          <w:sz w:val="40"/>
                                          <w:szCs w:val="40"/>
                                        </w:rPr>
                                        <w:t xml:space="preserve">Foreign Languages &amp; Cultural </w:t>
                                      </w:r>
                                    </w:sdtContent>
                                  </w:sdt>
                                  <w:r w:rsidR="00CE3175">
                                    <w:rPr>
                                      <w:color w:val="FFFFFF" w:themeColor="background1"/>
                                      <w:sz w:val="40"/>
                                      <w:szCs w:val="40"/>
                                    </w:rPr>
                                    <w:t>Awareness</w:t>
                                  </w:r>
                                </w:p>
                                <w:p w14:paraId="75248567" w14:textId="56606827" w:rsidR="00CE3175" w:rsidRDefault="00CE3175">
                                  <w:pPr>
                                    <w:pStyle w:val="NoSpacing"/>
                                    <w:rPr>
                                      <w:color w:val="FFFFFF" w:themeColor="background1"/>
                                      <w:sz w:val="96"/>
                                      <w:szCs w:val="96"/>
                                    </w:rPr>
                                  </w:pPr>
                                  <w:r>
                                    <w:rPr>
                                      <w:color w:val="FFFFFF" w:themeColor="background1"/>
                                      <w:sz w:val="40"/>
                                      <w:szCs w:val="40"/>
                                    </w:rPr>
                                    <w:t>BMIH 5003</w:t>
                                  </w:r>
                                </w:p>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0E2841" w:themeColor="text2"/>
                                      <w:sz w:val="32"/>
                                      <w:szCs w:val="32"/>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186ECF1" w14:textId="3390850D" w:rsidR="00CE3175" w:rsidRPr="00CE3175" w:rsidRDefault="00CE3175">
                                      <w:pPr>
                                        <w:pStyle w:val="NoSpacing"/>
                                        <w:spacing w:line="360" w:lineRule="auto"/>
                                        <w:rPr>
                                          <w:color w:val="0E2841" w:themeColor="text2"/>
                                          <w:sz w:val="32"/>
                                          <w:szCs w:val="32"/>
                                        </w:rPr>
                                      </w:pPr>
                                      <w:r w:rsidRPr="00CE3175">
                                        <w:rPr>
                                          <w:color w:val="0E2841" w:themeColor="text2"/>
                                          <w:sz w:val="32"/>
                                          <w:szCs w:val="32"/>
                                        </w:rPr>
                                        <w:t>Marinela Covasneanu</w:t>
                                      </w:r>
                                    </w:p>
                                  </w:sdtContent>
                                </w:sdt>
                                <w:sdt>
                                  <w:sdtPr>
                                    <w:rPr>
                                      <w:color w:val="0E2841" w:themeColor="text2"/>
                                      <w:sz w:val="28"/>
                                      <w:szCs w:val="28"/>
                                    </w:rPr>
                                    <w:alias w:val="Company"/>
                                    <w:id w:val="1760174317"/>
                                    <w:dataBinding w:prefixMappings="xmlns:ns0='http://schemas.openxmlformats.org/officeDocument/2006/extended-properties'" w:xpath="/ns0:Properties[1]/ns0:Company[1]" w:storeItemID="{6668398D-A668-4E3E-A5EB-62B293D839F1}"/>
                                    <w:text/>
                                  </w:sdtPr>
                                  <w:sdtContent>
                                    <w:p w14:paraId="103CB351" w14:textId="529A2228" w:rsidR="00CE3175" w:rsidRPr="00CE3175" w:rsidRDefault="00CE3175">
                                      <w:pPr>
                                        <w:pStyle w:val="NoSpacing"/>
                                        <w:spacing w:line="360" w:lineRule="auto"/>
                                        <w:rPr>
                                          <w:color w:val="0E2841" w:themeColor="text2"/>
                                          <w:sz w:val="28"/>
                                          <w:szCs w:val="28"/>
                                        </w:rPr>
                                      </w:pPr>
                                      <w:r w:rsidRPr="00CE3175">
                                        <w:rPr>
                                          <w:color w:val="0E2841" w:themeColor="text2"/>
                                          <w:sz w:val="28"/>
                                          <w:szCs w:val="28"/>
                                        </w:rPr>
                                        <w:t>Student number 1920078</w:t>
                                      </w:r>
                                    </w:p>
                                  </w:sdtContent>
                                </w:sdt>
                                <w:sdt>
                                  <w:sdtPr>
                                    <w:rPr>
                                      <w:color w:val="0E2841" w:themeColor="text2"/>
                                    </w:rPr>
                                    <w:alias w:val="Date"/>
                                    <w:id w:val="1724480474"/>
                                    <w:dataBinding w:prefixMappings="xmlns:ns0='http://schemas.microsoft.com/office/2006/coverPageProps'" w:xpath="/ns0:CoverPageProperties[1]/ns0:PublishDate[1]" w:storeItemID="{55AF091B-3C7A-41E3-B477-F2FDAA23CFDA}"/>
                                    <w:date>
                                      <w:dateFormat w:val="dd/MM/yyyy"/>
                                      <w:lid w:val="en-GB"/>
                                      <w:storeMappedDataAs w:val="dateTime"/>
                                      <w:calendar w:val="gregorian"/>
                                    </w:date>
                                  </w:sdtPr>
                                  <w:sdtContent>
                                    <w:p w14:paraId="03B7F522" w14:textId="09BE44C4" w:rsidR="00CE3175" w:rsidRPr="00CE3175" w:rsidRDefault="008D1B4B">
                                      <w:pPr>
                                        <w:pStyle w:val="NoSpacing"/>
                                        <w:spacing w:line="360" w:lineRule="auto"/>
                                        <w:rPr>
                                          <w:color w:val="0E2841" w:themeColor="text2"/>
                                        </w:rPr>
                                      </w:pPr>
                                      <w:r>
                                        <w:rPr>
                                          <w:color w:val="0E2841" w:themeColor="text2"/>
                                        </w:rPr>
                                        <w:t xml:space="preserve">Foreign Languages &amp; Cultural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553713B0" id="Group 252"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79523C39" w14:textId="2EFC4D5D" w:rsidR="00CE3175" w:rsidRDefault="00000000">
                            <w:pPr>
                              <w:pStyle w:val="NoSpacing"/>
                              <w:rPr>
                                <w:color w:val="FFFFFF" w:themeColor="background1"/>
                                <w:sz w:val="40"/>
                                <w:szCs w:val="40"/>
                              </w:rPr>
                            </w:pPr>
                            <w:sdt>
                              <w:sdtPr>
                                <w:rPr>
                                  <w:color w:val="FFFFFF" w:themeColor="background1"/>
                                  <w:sz w:val="40"/>
                                  <w:szCs w:val="40"/>
                                </w:rPr>
                                <w:alias w:val="Year"/>
                                <w:id w:val="1012341074"/>
                                <w:dataBinding w:prefixMappings="xmlns:ns0='http://schemas.microsoft.com/office/2006/coverPageProps'" w:xpath="/ns0:CoverPageProperties[1]/ns0:PublishDate[1]" w:storeItemID="{55AF091B-3C7A-41E3-B477-F2FDAA23CFDA}"/>
                                <w:date>
                                  <w:dateFormat w:val="yyyy"/>
                                  <w:lid w:val="en-GB"/>
                                  <w:storeMappedDataAs w:val="dateTime"/>
                                  <w:calendar w:val="gregorian"/>
                                </w:date>
                              </w:sdtPr>
                              <w:sdtContent>
                                <w:r w:rsidR="008D1B4B">
                                  <w:rPr>
                                    <w:color w:val="FFFFFF" w:themeColor="background1"/>
                                    <w:sz w:val="40"/>
                                    <w:szCs w:val="40"/>
                                  </w:rPr>
                                  <w:t xml:space="preserve">Foreign Languages &amp; Cultural </w:t>
                                </w:r>
                              </w:sdtContent>
                            </w:sdt>
                            <w:r w:rsidR="00CE3175">
                              <w:rPr>
                                <w:color w:val="FFFFFF" w:themeColor="background1"/>
                                <w:sz w:val="40"/>
                                <w:szCs w:val="40"/>
                              </w:rPr>
                              <w:t>Awareness</w:t>
                            </w:r>
                          </w:p>
                          <w:p w14:paraId="75248567" w14:textId="56606827" w:rsidR="00CE3175" w:rsidRDefault="00CE3175">
                            <w:pPr>
                              <w:pStyle w:val="NoSpacing"/>
                              <w:rPr>
                                <w:color w:val="FFFFFF" w:themeColor="background1"/>
                                <w:sz w:val="96"/>
                                <w:szCs w:val="96"/>
                              </w:rPr>
                            </w:pPr>
                            <w:r>
                              <w:rPr>
                                <w:color w:val="FFFFFF" w:themeColor="background1"/>
                                <w:sz w:val="40"/>
                                <w:szCs w:val="40"/>
                              </w:rPr>
                              <w:t>BMIH 5003</w:t>
                            </w:r>
                          </w:p>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0E2841" w:themeColor="text2"/>
                                <w:sz w:val="32"/>
                                <w:szCs w:val="32"/>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6186ECF1" w14:textId="3390850D" w:rsidR="00CE3175" w:rsidRPr="00CE3175" w:rsidRDefault="00CE3175">
                                <w:pPr>
                                  <w:pStyle w:val="NoSpacing"/>
                                  <w:spacing w:line="360" w:lineRule="auto"/>
                                  <w:rPr>
                                    <w:color w:val="0E2841" w:themeColor="text2"/>
                                    <w:sz w:val="32"/>
                                    <w:szCs w:val="32"/>
                                  </w:rPr>
                                </w:pPr>
                                <w:r w:rsidRPr="00CE3175">
                                  <w:rPr>
                                    <w:color w:val="0E2841" w:themeColor="text2"/>
                                    <w:sz w:val="32"/>
                                    <w:szCs w:val="32"/>
                                  </w:rPr>
                                  <w:t>Marinela Covasneanu</w:t>
                                </w:r>
                              </w:p>
                            </w:sdtContent>
                          </w:sdt>
                          <w:sdt>
                            <w:sdtPr>
                              <w:rPr>
                                <w:color w:val="0E2841" w:themeColor="text2"/>
                                <w:sz w:val="28"/>
                                <w:szCs w:val="28"/>
                              </w:rPr>
                              <w:alias w:val="Company"/>
                              <w:id w:val="1760174317"/>
                              <w:dataBinding w:prefixMappings="xmlns:ns0='http://schemas.openxmlformats.org/officeDocument/2006/extended-properties'" w:xpath="/ns0:Properties[1]/ns0:Company[1]" w:storeItemID="{6668398D-A668-4E3E-A5EB-62B293D839F1}"/>
                              <w:text/>
                            </w:sdtPr>
                            <w:sdtContent>
                              <w:p w14:paraId="103CB351" w14:textId="529A2228" w:rsidR="00CE3175" w:rsidRPr="00CE3175" w:rsidRDefault="00CE3175">
                                <w:pPr>
                                  <w:pStyle w:val="NoSpacing"/>
                                  <w:spacing w:line="360" w:lineRule="auto"/>
                                  <w:rPr>
                                    <w:color w:val="0E2841" w:themeColor="text2"/>
                                    <w:sz w:val="28"/>
                                    <w:szCs w:val="28"/>
                                  </w:rPr>
                                </w:pPr>
                                <w:r w:rsidRPr="00CE3175">
                                  <w:rPr>
                                    <w:color w:val="0E2841" w:themeColor="text2"/>
                                    <w:sz w:val="28"/>
                                    <w:szCs w:val="28"/>
                                  </w:rPr>
                                  <w:t>Student number 1920078</w:t>
                                </w:r>
                              </w:p>
                            </w:sdtContent>
                          </w:sdt>
                          <w:sdt>
                            <w:sdtPr>
                              <w:rPr>
                                <w:color w:val="0E2841" w:themeColor="text2"/>
                              </w:rPr>
                              <w:alias w:val="Date"/>
                              <w:id w:val="1724480474"/>
                              <w:dataBinding w:prefixMappings="xmlns:ns0='http://schemas.microsoft.com/office/2006/coverPageProps'" w:xpath="/ns0:CoverPageProperties[1]/ns0:PublishDate[1]" w:storeItemID="{55AF091B-3C7A-41E3-B477-F2FDAA23CFDA}"/>
                              <w:date>
                                <w:dateFormat w:val="dd/MM/yyyy"/>
                                <w:lid w:val="en-GB"/>
                                <w:storeMappedDataAs w:val="dateTime"/>
                                <w:calendar w:val="gregorian"/>
                              </w:date>
                            </w:sdtPr>
                            <w:sdtContent>
                              <w:p w14:paraId="03B7F522" w14:textId="09BE44C4" w:rsidR="00CE3175" w:rsidRPr="00CE3175" w:rsidRDefault="008D1B4B">
                                <w:pPr>
                                  <w:pStyle w:val="NoSpacing"/>
                                  <w:spacing w:line="360" w:lineRule="auto"/>
                                  <w:rPr>
                                    <w:color w:val="0E2841" w:themeColor="text2"/>
                                  </w:rPr>
                                </w:pPr>
                                <w:r>
                                  <w:rPr>
                                    <w:color w:val="0E2841" w:themeColor="text2"/>
                                  </w:rPr>
                                  <w:t xml:space="preserve">Foreign Languages &amp; Cultural </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0A27F854" wp14:editId="3A6E6E48">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1BA28C5A" w14:textId="14F3B4EF" w:rsidR="00CE3175" w:rsidRDefault="00CE3175">
                                    <w:pPr>
                                      <w:pStyle w:val="NoSpacing"/>
                                      <w:jc w:val="right"/>
                                      <w:rPr>
                                        <w:color w:val="FFFFFF" w:themeColor="background1"/>
                                        <w:sz w:val="72"/>
                                        <w:szCs w:val="72"/>
                                      </w:rPr>
                                    </w:pPr>
                                    <w:r>
                                      <w:rPr>
                                        <w:color w:val="FFFFFF" w:themeColor="background1"/>
                                        <w:sz w:val="72"/>
                                        <w:szCs w:val="72"/>
                                      </w:rPr>
                                      <w:t>Intercultural Competence Report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0A27F854"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1BA28C5A" w14:textId="14F3B4EF" w:rsidR="00CE3175" w:rsidRDefault="00CE3175">
                              <w:pPr>
                                <w:pStyle w:val="NoSpacing"/>
                                <w:jc w:val="right"/>
                                <w:rPr>
                                  <w:color w:val="FFFFFF" w:themeColor="background1"/>
                                  <w:sz w:val="72"/>
                                  <w:szCs w:val="72"/>
                                </w:rPr>
                              </w:pPr>
                              <w:r>
                                <w:rPr>
                                  <w:color w:val="FFFFFF" w:themeColor="background1"/>
                                  <w:sz w:val="72"/>
                                  <w:szCs w:val="72"/>
                                </w:rPr>
                                <w:t>Intercultural Competence Report</w:t>
                              </w:r>
                            </w:p>
                          </w:sdtContent>
                        </w:sdt>
                      </w:txbxContent>
                    </v:textbox>
                    <w10:wrap anchorx="page" anchory="page"/>
                  </v:rect>
                </w:pict>
              </mc:Fallback>
            </mc:AlternateContent>
          </w:r>
        </w:p>
        <w:p w14:paraId="1B297FA9" w14:textId="4D4F3B4D" w:rsidR="00CE3175" w:rsidRDefault="00CE3175">
          <w:r>
            <w:rPr>
              <w:noProof/>
            </w:rPr>
            <mc:AlternateContent>
              <mc:Choice Requires="wps">
                <w:drawing>
                  <wp:anchor distT="0" distB="0" distL="114300" distR="114300" simplePos="0" relativeHeight="251662336" behindDoc="0" locked="0" layoutInCell="1" allowOverlap="1" wp14:anchorId="73A2DA27" wp14:editId="69000483">
                    <wp:simplePos x="0" y="0"/>
                    <wp:positionH relativeFrom="column">
                      <wp:posOffset>4076700</wp:posOffset>
                    </wp:positionH>
                    <wp:positionV relativeFrom="paragraph">
                      <wp:posOffset>6061710</wp:posOffset>
                    </wp:positionV>
                    <wp:extent cx="2423160" cy="434340"/>
                    <wp:effectExtent l="0" t="0" r="15240" b="22860"/>
                    <wp:wrapNone/>
                    <wp:docPr id="1248069772" name="Text Box 1"/>
                    <wp:cNvGraphicFramePr/>
                    <a:graphic xmlns:a="http://schemas.openxmlformats.org/drawingml/2006/main">
                      <a:graphicData uri="http://schemas.microsoft.com/office/word/2010/wordprocessingShape">
                        <wps:wsp>
                          <wps:cNvSpPr txBox="1"/>
                          <wps:spPr>
                            <a:xfrm>
                              <a:off x="0" y="0"/>
                              <a:ext cx="2423160" cy="434340"/>
                            </a:xfrm>
                            <a:prstGeom prst="rect">
                              <a:avLst/>
                            </a:prstGeom>
                            <a:solidFill>
                              <a:schemeClr val="accent6">
                                <a:lumMod val="60000"/>
                                <a:lumOff val="40000"/>
                              </a:schemeClr>
                            </a:solidFill>
                            <a:ln w="6350">
                              <a:solidFill>
                                <a:prstClr val="black"/>
                              </a:solidFill>
                            </a:ln>
                          </wps:spPr>
                          <wps:txbx>
                            <w:txbxContent>
                              <w:p w14:paraId="11B48D89" w14:textId="7C5070C5" w:rsidR="00CE3175" w:rsidRPr="00CE3175" w:rsidRDefault="00CE3175">
                                <w:pPr>
                                  <w:rPr>
                                    <w:b/>
                                    <w:bCs/>
                                    <w:sz w:val="28"/>
                                    <w:szCs w:val="28"/>
                                  </w:rPr>
                                </w:pPr>
                                <w:r w:rsidRPr="00CE3175">
                                  <w:rPr>
                                    <w:b/>
                                    <w:bCs/>
                                    <w:sz w:val="28"/>
                                    <w:szCs w:val="28"/>
                                  </w:rPr>
                                  <w:t>Lecturer: GIULIA CHIFARI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3A2DA27" id="_x0000_t202" coordsize="21600,21600" o:spt="202" path="m,l,21600r21600,l21600,xe">
                    <v:stroke joinstyle="miter"/>
                    <v:path gradientshapeok="t" o:connecttype="rect"/>
                  </v:shapetype>
                  <v:shape id="Text Box 1" o:spid="_x0000_s1032" type="#_x0000_t202" style="position:absolute;margin-left:321pt;margin-top:477.3pt;width:190.8pt;height:34.2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" fillcolor="#8dd873 [1945]" strokeweight=".5pt">
                    <v:textbox>
                      <w:txbxContent>
                        <w:p w14:paraId="11B48D89" w14:textId="7C5070C5" w:rsidR="00CE3175" w:rsidRPr="00CE3175" w:rsidRDefault="00CE3175">
                          <w:pPr>
                            <w:rPr>
                              <w:b/>
                              <w:bCs/>
                              <w:sz w:val="28"/>
                              <w:szCs w:val="28"/>
                            </w:rPr>
                          </w:pPr>
                          <w:r w:rsidRPr="00CE3175">
                            <w:rPr>
                              <w:b/>
                              <w:bCs/>
                              <w:sz w:val="28"/>
                              <w:szCs w:val="28"/>
                            </w:rPr>
                            <w:t>Lecturer: GIULIA CHIFARI</w:t>
                          </w:r>
                        </w:p>
                      </w:txbxContent>
                    </v:textbox>
                  </v:shape>
                </w:pict>
              </mc:Fallback>
            </mc:AlternateContent>
          </w:r>
          <w:r>
            <w:rPr>
              <w:noProof/>
            </w:rPr>
            <w:drawing>
              <wp:anchor distT="0" distB="0" distL="114300" distR="114300" simplePos="0" relativeHeight="251660288" behindDoc="0" locked="0" layoutInCell="0" allowOverlap="1" wp14:anchorId="398989BD" wp14:editId="2661A120">
                <wp:simplePos x="0" y="0"/>
                <wp:positionH relativeFrom="page">
                  <wp:posOffset>1978048</wp:posOffset>
                </wp:positionH>
                <wp:positionV relativeFrom="page">
                  <wp:posOffset>3798288</wp:posOffset>
                </wp:positionV>
                <wp:extent cx="5577840" cy="3101279"/>
                <wp:effectExtent l="0" t="0" r="3810" b="4445"/>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577840" cy="3101279"/>
                        </a:xfrm>
                        <a:prstGeom prst="rect">
                          <a:avLst/>
                        </a:prstGeom>
                        <a:ln w="12700">
                          <a:noFill/>
                        </a:ln>
                      </pic:spPr>
                    </pic:pic>
                  </a:graphicData>
                </a:graphic>
                <wp14:sizeRelH relativeFrom="margin">
                  <wp14:pctWidth>0</wp14:pctWidth>
                </wp14:sizeRelH>
                <wp14:sizeRelV relativeFrom="margin">
                  <wp14:pctHeight>0</wp14:pctHeight>
                </wp14:sizeRelV>
              </wp:anchor>
            </w:drawing>
          </w:r>
          <w:r>
            <w:br w:type="page"/>
          </w:r>
        </w:p>
      </w:sdtContent>
    </w:sdt>
    <w:p w14:paraId="42E6755E" w14:textId="77777777" w:rsidR="002013B4" w:rsidRDefault="002013B4" w:rsidP="00CE3175">
      <w:pPr>
        <w:pStyle w:val="Heading1"/>
      </w:pPr>
    </w:p>
    <w:p w14:paraId="6A4CA5A1" w14:textId="77777777" w:rsidR="002013B4" w:rsidRDefault="002013B4" w:rsidP="00CE3175">
      <w:pPr>
        <w:pStyle w:val="Heading1"/>
      </w:pPr>
    </w:p>
    <w:p w14:paraId="21A781DF" w14:textId="77777777" w:rsidR="002013B4" w:rsidRDefault="002013B4" w:rsidP="00CE3175">
      <w:pPr>
        <w:pStyle w:val="Heading1"/>
      </w:pPr>
    </w:p>
    <w:p w14:paraId="2B7160ED" w14:textId="77777777" w:rsidR="002013B4" w:rsidRDefault="002013B4" w:rsidP="00CE3175">
      <w:pPr>
        <w:pStyle w:val="Heading1"/>
      </w:pPr>
    </w:p>
    <w:p w14:paraId="15EAF82A" w14:textId="322E0B39" w:rsidR="00D13621" w:rsidRDefault="00CE3175" w:rsidP="00CE3175">
      <w:pPr>
        <w:pStyle w:val="Heading1"/>
      </w:pPr>
      <w:bookmarkStart w:id="0" w:name="_Toc167608401"/>
      <w:bookmarkStart w:id="1" w:name="_Toc167608483"/>
      <w:bookmarkStart w:id="2" w:name="_Toc168397960"/>
      <w:r>
        <w:t>Executive Summary</w:t>
      </w:r>
      <w:bookmarkEnd w:id="0"/>
      <w:bookmarkEnd w:id="1"/>
      <w:bookmarkEnd w:id="2"/>
    </w:p>
    <w:p w14:paraId="7B5AF414" w14:textId="0A19D879" w:rsidR="00CE3175" w:rsidRDefault="00CE3175" w:rsidP="00CE3175"/>
    <w:p w14:paraId="5A703A45" w14:textId="6D535651" w:rsidR="00CE3175" w:rsidRDefault="002013B4" w:rsidP="00CE3175">
      <w:r>
        <w:rPr>
          <w:noProof/>
        </w:rPr>
        <mc:AlternateContent>
          <mc:Choice Requires="wpg">
            <w:drawing>
              <wp:anchor distT="0" distB="0" distL="114300" distR="114300" simplePos="0" relativeHeight="251663360" behindDoc="1" locked="0" layoutInCell="1" allowOverlap="1" wp14:anchorId="7641DB48" wp14:editId="21A172FC">
                <wp:simplePos x="0" y="0"/>
                <wp:positionH relativeFrom="margin">
                  <wp:align>left</wp:align>
                </wp:positionH>
                <wp:positionV relativeFrom="paragraph">
                  <wp:posOffset>283845</wp:posOffset>
                </wp:positionV>
                <wp:extent cx="5974080" cy="4164330"/>
                <wp:effectExtent l="0" t="0" r="7620" b="7620"/>
                <wp:wrapTight wrapText="bothSides">
                  <wp:wrapPolygon edited="0">
                    <wp:start x="0" y="0"/>
                    <wp:lineTo x="0" y="16403"/>
                    <wp:lineTo x="10814" y="17391"/>
                    <wp:lineTo x="10814" y="18972"/>
                    <wp:lineTo x="0" y="19762"/>
                    <wp:lineTo x="0" y="21541"/>
                    <wp:lineTo x="21559" y="21541"/>
                    <wp:lineTo x="21559" y="19762"/>
                    <wp:lineTo x="10745" y="18972"/>
                    <wp:lineTo x="10814" y="17391"/>
                    <wp:lineTo x="11089" y="15810"/>
                    <wp:lineTo x="11089" y="0"/>
                    <wp:lineTo x="0" y="0"/>
                  </wp:wrapPolygon>
                </wp:wrapTight>
                <wp:docPr id="1854589196" name="Group 4"/>
                <wp:cNvGraphicFramePr/>
                <a:graphic xmlns:a="http://schemas.openxmlformats.org/drawingml/2006/main">
                  <a:graphicData uri="http://schemas.microsoft.com/office/word/2010/wordprocessingGroup">
                    <wpg:wgp>
                      <wpg:cNvGrpSpPr/>
                      <wpg:grpSpPr>
                        <a:xfrm>
                          <a:off x="0" y="0"/>
                          <a:ext cx="5974080" cy="4164330"/>
                          <a:chOff x="0" y="0"/>
                          <a:chExt cx="5731510" cy="4164330"/>
                        </a:xfrm>
                      </wpg:grpSpPr>
                      <pic:pic xmlns:pic="http://schemas.openxmlformats.org/drawingml/2006/picture">
                        <pic:nvPicPr>
                          <pic:cNvPr id="101178064" name="Picture 2"/>
                          <pic:cNvPicPr preferRelativeResize="0">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2923200" cy="3169920"/>
                          </a:xfrm>
                          <a:prstGeom prst="rect">
                            <a:avLst/>
                          </a:prstGeom>
                        </pic:spPr>
                      </pic:pic>
                      <wps:wsp>
                        <wps:cNvPr id="873626416" name="Text Box 3"/>
                        <wps:cNvSpPr txBox="1"/>
                        <wps:spPr>
                          <a:xfrm>
                            <a:off x="0" y="3820795"/>
                            <a:ext cx="5731510" cy="343535"/>
                          </a:xfrm>
                          <a:prstGeom prst="rect">
                            <a:avLst/>
                          </a:prstGeom>
                          <a:solidFill>
                            <a:prstClr val="white"/>
                          </a:solidFill>
                          <a:ln>
                            <a:noFill/>
                          </a:ln>
                        </wps:spPr>
                        <wps:txbx>
                          <w:txbxContent>
                            <w:p w14:paraId="53F13705" w14:textId="4C2175CA" w:rsidR="00CE3175" w:rsidRPr="00CE3175" w:rsidRDefault="00CE3175" w:rsidP="00CE317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7641DB48" id="Group 4" o:spid="_x0000_s1033" style="position:absolute;margin-left:0;margin-top:22.35pt;width:470.4pt;height:327.9pt;z-index:-251653120;mso-position-horizontal:left;mso-position-horizontal-relative:margin;mso-width-relative:margin" coordsize="57315,4164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4" type="#_x0000_t75" style="position:absolute;width:29232;height:3169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">
                  <v:imagedata r:id="rId14" o:title=""/>
                </v:shape>
                <v:shape id="Text Box 3" o:spid="_x0000_s1035" type="#_x0000_t202" style="position:absolute;top:38207;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" stroked="f">
                  <v:textbox>
                    <w:txbxContent>
                      <w:p w14:paraId="53F13705" w14:textId="4C2175CA" w:rsidR="00CE3175" w:rsidRPr="00CE3175" w:rsidRDefault="00CE3175" w:rsidP="00CE3175">
                        <w:pPr>
                          <w:rPr>
                            <w:sz w:val="18"/>
                            <w:szCs w:val="18"/>
                          </w:rPr>
                        </w:pPr>
                      </w:p>
                    </w:txbxContent>
                  </v:textbox>
                </v:shape>
                <w10:wrap type="tight" anchorx="margin"/>
              </v:group>
            </w:pict>
          </mc:Fallback>
        </mc:AlternateContent>
      </w:r>
    </w:p>
    <w:p w14:paraId="22898D69" w14:textId="4254CD89" w:rsidR="00CE3175" w:rsidRDefault="002013B4" w:rsidP="00CE3175">
      <w:pPr>
        <w:spacing w:line="360" w:lineRule="auto"/>
        <w:jc w:val="both"/>
        <w:rPr>
          <w:rFonts w:ascii="Arial" w:hAnsi="Arial" w:cs="Arial"/>
          <w:sz w:val="24"/>
          <w:szCs w:val="24"/>
        </w:rPr>
      </w:pPr>
      <w:r>
        <w:rPr>
          <w:rFonts w:ascii="Arial" w:hAnsi="Arial" w:cs="Arial"/>
          <w:sz w:val="24"/>
          <w:szCs w:val="24"/>
        </w:rPr>
        <w:t>A report was necessary after visiting an Italian hotel branch part of Multicultural Hotel &amp; Spa from London, to outline the key difference between England and Italy. Some of the employees from the Italian branch will be join London hotel so the preparation for their arrival in order to meet their customs, chain operations</w:t>
      </w:r>
      <w:r w:rsidR="005B6B4C">
        <w:rPr>
          <w:rFonts w:ascii="Arial" w:hAnsi="Arial" w:cs="Arial"/>
          <w:sz w:val="24"/>
          <w:szCs w:val="24"/>
        </w:rPr>
        <w:t>,</w:t>
      </w:r>
      <w:r>
        <w:rPr>
          <w:rFonts w:ascii="Arial" w:hAnsi="Arial" w:cs="Arial"/>
          <w:sz w:val="24"/>
          <w:szCs w:val="24"/>
        </w:rPr>
        <w:t xml:space="preserve"> brand standards </w:t>
      </w:r>
      <w:r w:rsidR="005B6B4C" w:rsidRPr="005B6B4C">
        <w:rPr>
          <w:rFonts w:ascii="Arial" w:hAnsi="Arial" w:cs="Arial"/>
          <w:sz w:val="24"/>
          <w:szCs w:val="24"/>
        </w:rPr>
        <w:t>and to make them feel integrated as part of the team,</w:t>
      </w:r>
      <w:r w:rsidR="005B6B4C">
        <w:rPr>
          <w:rFonts w:ascii="Arial" w:hAnsi="Arial" w:cs="Arial"/>
          <w:sz w:val="24"/>
          <w:szCs w:val="24"/>
        </w:rPr>
        <w:t xml:space="preserve"> need</w:t>
      </w:r>
      <w:r>
        <w:rPr>
          <w:rFonts w:ascii="Arial" w:hAnsi="Arial" w:cs="Arial"/>
          <w:sz w:val="24"/>
          <w:szCs w:val="24"/>
        </w:rPr>
        <w:t xml:space="preserve"> to be done.</w:t>
      </w:r>
    </w:p>
    <w:p w14:paraId="02698782" w14:textId="77777777" w:rsidR="005B6B4C" w:rsidRDefault="005B6B4C" w:rsidP="00CE3175">
      <w:pPr>
        <w:spacing w:line="360" w:lineRule="auto"/>
        <w:jc w:val="both"/>
        <w:rPr>
          <w:rFonts w:ascii="Arial" w:hAnsi="Arial" w:cs="Arial"/>
          <w:sz w:val="24"/>
          <w:szCs w:val="24"/>
        </w:rPr>
      </w:pPr>
    </w:p>
    <w:p w14:paraId="43497F08" w14:textId="77777777" w:rsidR="005B6B4C" w:rsidRDefault="005B6B4C" w:rsidP="00CE3175">
      <w:pPr>
        <w:spacing w:line="360" w:lineRule="auto"/>
        <w:jc w:val="both"/>
        <w:rPr>
          <w:rFonts w:ascii="Arial" w:hAnsi="Arial" w:cs="Arial"/>
          <w:sz w:val="24"/>
          <w:szCs w:val="24"/>
        </w:rPr>
      </w:pPr>
    </w:p>
    <w:p w14:paraId="5BF3F609" w14:textId="77777777" w:rsidR="005B6B4C" w:rsidRDefault="005B6B4C" w:rsidP="00CE3175">
      <w:pPr>
        <w:spacing w:line="360" w:lineRule="auto"/>
        <w:jc w:val="both"/>
        <w:rPr>
          <w:rFonts w:ascii="Arial" w:hAnsi="Arial" w:cs="Arial"/>
          <w:sz w:val="24"/>
          <w:szCs w:val="24"/>
        </w:rPr>
      </w:pPr>
    </w:p>
    <w:p w14:paraId="6382B604" w14:textId="77777777" w:rsidR="005B6B4C" w:rsidRDefault="005B6B4C" w:rsidP="00CE3175">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eastAsia="en-US"/>
          <w14:ligatures w14:val="standardContextual"/>
        </w:rPr>
        <w:id w:val="-2098385913"/>
        <w:docPartObj>
          <w:docPartGallery w:val="Table of Contents"/>
          <w:docPartUnique/>
        </w:docPartObj>
      </w:sdtPr>
      <w:sdtEndPr>
        <w:rPr>
          <w:b/>
          <w:bCs/>
        </w:rPr>
      </w:sdtEndPr>
      <w:sdtContent>
        <w:p w14:paraId="57FF7EBD" w14:textId="721B9A3E" w:rsidR="005B6B4C" w:rsidRDefault="005B6B4C">
          <w:pPr>
            <w:pStyle w:val="TOCHeading"/>
          </w:pPr>
          <w:r>
            <w:t xml:space="preserve">Contents </w:t>
          </w:r>
          <w:r w:rsidR="0059122B">
            <w:t>table.</w:t>
          </w:r>
          <w:r>
            <w:t xml:space="preserve"> </w:t>
          </w:r>
        </w:p>
        <w:p w14:paraId="742F8BD6" w14:textId="4DF07AAC" w:rsidR="0059122B" w:rsidRDefault="005B6B4C">
          <w:pPr>
            <w:pStyle w:val="TOC1"/>
            <w:tabs>
              <w:tab w:val="right" w:leader="dot" w:pos="9016"/>
            </w:tabs>
            <w:rPr>
              <w:rFonts w:eastAsiaTheme="minorEastAsia"/>
              <w:noProof/>
              <w:sz w:val="24"/>
              <w:szCs w:val="24"/>
              <w:lang w:eastAsia="en-GB"/>
            </w:rPr>
          </w:pPr>
          <w:r>
            <w:fldChar w:fldCharType="begin"/>
          </w:r>
          <w:r>
            <w:instrText xml:space="preserve"> TOC \o "1-5" \h \z \u </w:instrText>
          </w:r>
          <w:r>
            <w:fldChar w:fldCharType="separate"/>
          </w:r>
          <w:hyperlink w:anchor="_Toc168397960" w:history="1">
            <w:r w:rsidR="0059122B" w:rsidRPr="00A755E8">
              <w:rPr>
                <w:rStyle w:val="Hyperlink"/>
                <w:noProof/>
              </w:rPr>
              <w:t>Executive Summary</w:t>
            </w:r>
            <w:r w:rsidR="0059122B">
              <w:rPr>
                <w:noProof/>
                <w:webHidden/>
              </w:rPr>
              <w:tab/>
            </w:r>
            <w:r w:rsidR="0059122B">
              <w:rPr>
                <w:noProof/>
                <w:webHidden/>
              </w:rPr>
              <w:fldChar w:fldCharType="begin"/>
            </w:r>
            <w:r w:rsidR="0059122B">
              <w:rPr>
                <w:noProof/>
                <w:webHidden/>
              </w:rPr>
              <w:instrText xml:space="preserve"> PAGEREF _Toc168397960 \h </w:instrText>
            </w:r>
            <w:r w:rsidR="0059122B">
              <w:rPr>
                <w:noProof/>
                <w:webHidden/>
              </w:rPr>
            </w:r>
            <w:r w:rsidR="0059122B">
              <w:rPr>
                <w:noProof/>
                <w:webHidden/>
              </w:rPr>
              <w:fldChar w:fldCharType="separate"/>
            </w:r>
            <w:r w:rsidR="0059122B">
              <w:rPr>
                <w:noProof/>
                <w:webHidden/>
              </w:rPr>
              <w:t>1</w:t>
            </w:r>
            <w:r w:rsidR="0059122B">
              <w:rPr>
                <w:noProof/>
                <w:webHidden/>
              </w:rPr>
              <w:fldChar w:fldCharType="end"/>
            </w:r>
          </w:hyperlink>
        </w:p>
        <w:p w14:paraId="5F148ACC" w14:textId="1C688914" w:rsidR="0059122B" w:rsidRDefault="0059122B">
          <w:pPr>
            <w:pStyle w:val="TOC1"/>
            <w:tabs>
              <w:tab w:val="right" w:leader="dot" w:pos="9016"/>
            </w:tabs>
            <w:rPr>
              <w:rFonts w:eastAsiaTheme="minorEastAsia"/>
              <w:noProof/>
              <w:sz w:val="24"/>
              <w:szCs w:val="24"/>
              <w:lang w:eastAsia="en-GB"/>
            </w:rPr>
          </w:pPr>
          <w:hyperlink w:anchor="_Toc168397961" w:history="1">
            <w:r w:rsidRPr="00A755E8">
              <w:rPr>
                <w:rStyle w:val="Hyperlink"/>
                <w:noProof/>
              </w:rPr>
              <w:t>Introduction</w:t>
            </w:r>
            <w:r>
              <w:rPr>
                <w:noProof/>
                <w:webHidden/>
              </w:rPr>
              <w:tab/>
            </w:r>
            <w:r>
              <w:rPr>
                <w:noProof/>
                <w:webHidden/>
              </w:rPr>
              <w:fldChar w:fldCharType="begin"/>
            </w:r>
            <w:r>
              <w:rPr>
                <w:noProof/>
                <w:webHidden/>
              </w:rPr>
              <w:instrText xml:space="preserve"> PAGEREF _Toc168397961 \h </w:instrText>
            </w:r>
            <w:r>
              <w:rPr>
                <w:noProof/>
                <w:webHidden/>
              </w:rPr>
            </w:r>
            <w:r>
              <w:rPr>
                <w:noProof/>
                <w:webHidden/>
              </w:rPr>
              <w:fldChar w:fldCharType="separate"/>
            </w:r>
            <w:r>
              <w:rPr>
                <w:noProof/>
                <w:webHidden/>
              </w:rPr>
              <w:t>3</w:t>
            </w:r>
            <w:r>
              <w:rPr>
                <w:noProof/>
                <w:webHidden/>
              </w:rPr>
              <w:fldChar w:fldCharType="end"/>
            </w:r>
          </w:hyperlink>
        </w:p>
        <w:p w14:paraId="321DB044" w14:textId="50585E33" w:rsidR="0059122B" w:rsidRDefault="0059122B">
          <w:pPr>
            <w:pStyle w:val="TOC1"/>
            <w:tabs>
              <w:tab w:val="right" w:leader="dot" w:pos="9016"/>
            </w:tabs>
            <w:rPr>
              <w:rFonts w:eastAsiaTheme="minorEastAsia"/>
              <w:noProof/>
              <w:sz w:val="24"/>
              <w:szCs w:val="24"/>
              <w:lang w:eastAsia="en-GB"/>
            </w:rPr>
          </w:pPr>
          <w:hyperlink w:anchor="_Toc168397962" w:history="1">
            <w:r w:rsidRPr="00A755E8">
              <w:rPr>
                <w:rStyle w:val="Hyperlink"/>
                <w:noProof/>
              </w:rPr>
              <w:t>Main body</w:t>
            </w:r>
            <w:r>
              <w:rPr>
                <w:noProof/>
                <w:webHidden/>
              </w:rPr>
              <w:tab/>
            </w:r>
            <w:r>
              <w:rPr>
                <w:noProof/>
                <w:webHidden/>
              </w:rPr>
              <w:fldChar w:fldCharType="begin"/>
            </w:r>
            <w:r>
              <w:rPr>
                <w:noProof/>
                <w:webHidden/>
              </w:rPr>
              <w:instrText xml:space="preserve"> PAGEREF _Toc168397962 \h </w:instrText>
            </w:r>
            <w:r>
              <w:rPr>
                <w:noProof/>
                <w:webHidden/>
              </w:rPr>
            </w:r>
            <w:r>
              <w:rPr>
                <w:noProof/>
                <w:webHidden/>
              </w:rPr>
              <w:fldChar w:fldCharType="separate"/>
            </w:r>
            <w:r>
              <w:rPr>
                <w:noProof/>
                <w:webHidden/>
              </w:rPr>
              <w:t>3</w:t>
            </w:r>
            <w:r>
              <w:rPr>
                <w:noProof/>
                <w:webHidden/>
              </w:rPr>
              <w:fldChar w:fldCharType="end"/>
            </w:r>
          </w:hyperlink>
        </w:p>
        <w:p w14:paraId="37FFF9B8" w14:textId="6B1FA82F" w:rsidR="0059122B" w:rsidRDefault="0059122B">
          <w:pPr>
            <w:pStyle w:val="TOC2"/>
            <w:tabs>
              <w:tab w:val="right" w:leader="dot" w:pos="9016"/>
            </w:tabs>
            <w:rPr>
              <w:rFonts w:eastAsiaTheme="minorEastAsia"/>
              <w:noProof/>
              <w:sz w:val="24"/>
              <w:szCs w:val="24"/>
              <w:lang w:eastAsia="en-GB"/>
            </w:rPr>
          </w:pPr>
          <w:hyperlink w:anchor="_Toc168397963" w:history="1">
            <w:r w:rsidRPr="00A755E8">
              <w:rPr>
                <w:rStyle w:val="Hyperlink"/>
                <w:noProof/>
              </w:rPr>
              <w:t>Key differences between England and Italy</w:t>
            </w:r>
            <w:r>
              <w:rPr>
                <w:noProof/>
                <w:webHidden/>
              </w:rPr>
              <w:tab/>
            </w:r>
            <w:r>
              <w:rPr>
                <w:noProof/>
                <w:webHidden/>
              </w:rPr>
              <w:fldChar w:fldCharType="begin"/>
            </w:r>
            <w:r>
              <w:rPr>
                <w:noProof/>
                <w:webHidden/>
              </w:rPr>
              <w:instrText xml:space="preserve"> PAGEREF _Toc168397963 \h </w:instrText>
            </w:r>
            <w:r>
              <w:rPr>
                <w:noProof/>
                <w:webHidden/>
              </w:rPr>
            </w:r>
            <w:r>
              <w:rPr>
                <w:noProof/>
                <w:webHidden/>
              </w:rPr>
              <w:fldChar w:fldCharType="separate"/>
            </w:r>
            <w:r>
              <w:rPr>
                <w:noProof/>
                <w:webHidden/>
              </w:rPr>
              <w:t>3</w:t>
            </w:r>
            <w:r>
              <w:rPr>
                <w:noProof/>
                <w:webHidden/>
              </w:rPr>
              <w:fldChar w:fldCharType="end"/>
            </w:r>
          </w:hyperlink>
        </w:p>
        <w:p w14:paraId="721BD996" w14:textId="00CAFCD6" w:rsidR="0059122B" w:rsidRDefault="0059122B">
          <w:pPr>
            <w:pStyle w:val="TOC3"/>
            <w:tabs>
              <w:tab w:val="right" w:leader="dot" w:pos="9016"/>
            </w:tabs>
            <w:rPr>
              <w:rFonts w:eastAsiaTheme="minorEastAsia"/>
              <w:noProof/>
              <w:sz w:val="24"/>
              <w:szCs w:val="24"/>
              <w:lang w:eastAsia="en-GB"/>
            </w:rPr>
          </w:pPr>
          <w:hyperlink w:anchor="_Toc168397964" w:history="1">
            <w:r w:rsidRPr="00A755E8">
              <w:rPr>
                <w:rStyle w:val="Hyperlink"/>
                <w:noProof/>
              </w:rPr>
              <w:t>England</w:t>
            </w:r>
            <w:r>
              <w:rPr>
                <w:noProof/>
                <w:webHidden/>
              </w:rPr>
              <w:tab/>
            </w:r>
            <w:r>
              <w:rPr>
                <w:noProof/>
                <w:webHidden/>
              </w:rPr>
              <w:fldChar w:fldCharType="begin"/>
            </w:r>
            <w:r>
              <w:rPr>
                <w:noProof/>
                <w:webHidden/>
              </w:rPr>
              <w:instrText xml:space="preserve"> PAGEREF _Toc168397964 \h </w:instrText>
            </w:r>
            <w:r>
              <w:rPr>
                <w:noProof/>
                <w:webHidden/>
              </w:rPr>
            </w:r>
            <w:r>
              <w:rPr>
                <w:noProof/>
                <w:webHidden/>
              </w:rPr>
              <w:fldChar w:fldCharType="separate"/>
            </w:r>
            <w:r>
              <w:rPr>
                <w:noProof/>
                <w:webHidden/>
              </w:rPr>
              <w:t>3</w:t>
            </w:r>
            <w:r>
              <w:rPr>
                <w:noProof/>
                <w:webHidden/>
              </w:rPr>
              <w:fldChar w:fldCharType="end"/>
            </w:r>
          </w:hyperlink>
        </w:p>
        <w:p w14:paraId="31775637" w14:textId="6E81AC06" w:rsidR="0059122B" w:rsidRDefault="0059122B">
          <w:pPr>
            <w:pStyle w:val="TOC3"/>
            <w:tabs>
              <w:tab w:val="right" w:leader="dot" w:pos="9016"/>
            </w:tabs>
            <w:rPr>
              <w:rFonts w:eastAsiaTheme="minorEastAsia"/>
              <w:noProof/>
              <w:sz w:val="24"/>
              <w:szCs w:val="24"/>
              <w:lang w:eastAsia="en-GB"/>
            </w:rPr>
          </w:pPr>
          <w:hyperlink w:anchor="_Toc168397965" w:history="1">
            <w:r w:rsidRPr="00A755E8">
              <w:rPr>
                <w:rStyle w:val="Hyperlink"/>
                <w:noProof/>
              </w:rPr>
              <w:t>Italy</w:t>
            </w:r>
            <w:r>
              <w:rPr>
                <w:noProof/>
                <w:webHidden/>
              </w:rPr>
              <w:tab/>
            </w:r>
            <w:r>
              <w:rPr>
                <w:noProof/>
                <w:webHidden/>
              </w:rPr>
              <w:fldChar w:fldCharType="begin"/>
            </w:r>
            <w:r>
              <w:rPr>
                <w:noProof/>
                <w:webHidden/>
              </w:rPr>
              <w:instrText xml:space="preserve"> PAGEREF _Toc168397965 \h </w:instrText>
            </w:r>
            <w:r>
              <w:rPr>
                <w:noProof/>
                <w:webHidden/>
              </w:rPr>
            </w:r>
            <w:r>
              <w:rPr>
                <w:noProof/>
                <w:webHidden/>
              </w:rPr>
              <w:fldChar w:fldCharType="separate"/>
            </w:r>
            <w:r>
              <w:rPr>
                <w:noProof/>
                <w:webHidden/>
              </w:rPr>
              <w:t>5</w:t>
            </w:r>
            <w:r>
              <w:rPr>
                <w:noProof/>
                <w:webHidden/>
              </w:rPr>
              <w:fldChar w:fldCharType="end"/>
            </w:r>
          </w:hyperlink>
        </w:p>
        <w:p w14:paraId="4A33463C" w14:textId="3972F6FE" w:rsidR="0059122B" w:rsidRDefault="0059122B">
          <w:pPr>
            <w:pStyle w:val="TOC2"/>
            <w:tabs>
              <w:tab w:val="right" w:leader="dot" w:pos="9016"/>
            </w:tabs>
            <w:rPr>
              <w:rFonts w:eastAsiaTheme="minorEastAsia"/>
              <w:noProof/>
              <w:sz w:val="24"/>
              <w:szCs w:val="24"/>
              <w:lang w:eastAsia="en-GB"/>
            </w:rPr>
          </w:pPr>
          <w:hyperlink w:anchor="_Toc168397966" w:history="1">
            <w:r w:rsidRPr="00A755E8">
              <w:rPr>
                <w:rStyle w:val="Hyperlink"/>
                <w:noProof/>
              </w:rPr>
              <w:t>Globe project’s culture and leadership comparison</w:t>
            </w:r>
            <w:r>
              <w:rPr>
                <w:noProof/>
                <w:webHidden/>
              </w:rPr>
              <w:tab/>
            </w:r>
            <w:r>
              <w:rPr>
                <w:noProof/>
                <w:webHidden/>
              </w:rPr>
              <w:fldChar w:fldCharType="begin"/>
            </w:r>
            <w:r>
              <w:rPr>
                <w:noProof/>
                <w:webHidden/>
              </w:rPr>
              <w:instrText xml:space="preserve"> PAGEREF _Toc168397966 \h </w:instrText>
            </w:r>
            <w:r>
              <w:rPr>
                <w:noProof/>
                <w:webHidden/>
              </w:rPr>
            </w:r>
            <w:r>
              <w:rPr>
                <w:noProof/>
                <w:webHidden/>
              </w:rPr>
              <w:fldChar w:fldCharType="separate"/>
            </w:r>
            <w:r>
              <w:rPr>
                <w:noProof/>
                <w:webHidden/>
              </w:rPr>
              <w:t>5</w:t>
            </w:r>
            <w:r>
              <w:rPr>
                <w:noProof/>
                <w:webHidden/>
              </w:rPr>
              <w:fldChar w:fldCharType="end"/>
            </w:r>
          </w:hyperlink>
        </w:p>
        <w:p w14:paraId="2C1A45DD" w14:textId="33735943" w:rsidR="0059122B" w:rsidRDefault="0059122B">
          <w:pPr>
            <w:pStyle w:val="TOC4"/>
            <w:tabs>
              <w:tab w:val="right" w:leader="dot" w:pos="9016"/>
            </w:tabs>
            <w:rPr>
              <w:rFonts w:eastAsiaTheme="minorEastAsia"/>
              <w:noProof/>
              <w:sz w:val="24"/>
              <w:szCs w:val="24"/>
              <w:lang w:eastAsia="en-GB"/>
            </w:rPr>
          </w:pPr>
          <w:hyperlink w:anchor="_Toc168397967" w:history="1">
            <w:r w:rsidRPr="00A755E8">
              <w:rPr>
                <w:rStyle w:val="Hyperlink"/>
                <w:rFonts w:ascii="Arial" w:hAnsi="Arial" w:cs="Arial"/>
                <w:noProof/>
              </w:rPr>
              <w:t>Cultural practices</w:t>
            </w:r>
            <w:r>
              <w:rPr>
                <w:noProof/>
                <w:webHidden/>
              </w:rPr>
              <w:tab/>
            </w:r>
            <w:r>
              <w:rPr>
                <w:noProof/>
                <w:webHidden/>
              </w:rPr>
              <w:fldChar w:fldCharType="begin"/>
            </w:r>
            <w:r>
              <w:rPr>
                <w:noProof/>
                <w:webHidden/>
              </w:rPr>
              <w:instrText xml:space="preserve"> PAGEREF _Toc168397967 \h </w:instrText>
            </w:r>
            <w:r>
              <w:rPr>
                <w:noProof/>
                <w:webHidden/>
              </w:rPr>
            </w:r>
            <w:r>
              <w:rPr>
                <w:noProof/>
                <w:webHidden/>
              </w:rPr>
              <w:fldChar w:fldCharType="separate"/>
            </w:r>
            <w:r>
              <w:rPr>
                <w:noProof/>
                <w:webHidden/>
              </w:rPr>
              <w:t>6</w:t>
            </w:r>
            <w:r>
              <w:rPr>
                <w:noProof/>
                <w:webHidden/>
              </w:rPr>
              <w:fldChar w:fldCharType="end"/>
            </w:r>
          </w:hyperlink>
        </w:p>
        <w:p w14:paraId="06F6EF81" w14:textId="35BF9221" w:rsidR="0059122B" w:rsidRDefault="0059122B">
          <w:pPr>
            <w:pStyle w:val="TOC4"/>
            <w:tabs>
              <w:tab w:val="right" w:leader="dot" w:pos="9016"/>
            </w:tabs>
            <w:rPr>
              <w:rFonts w:eastAsiaTheme="minorEastAsia"/>
              <w:noProof/>
              <w:sz w:val="24"/>
              <w:szCs w:val="24"/>
              <w:lang w:eastAsia="en-GB"/>
            </w:rPr>
          </w:pPr>
          <w:hyperlink w:anchor="_Toc168397968" w:history="1">
            <w:r w:rsidRPr="00A755E8">
              <w:rPr>
                <w:rStyle w:val="Hyperlink"/>
                <w:rFonts w:ascii="Arial" w:hAnsi="Arial" w:cs="Arial"/>
                <w:noProof/>
              </w:rPr>
              <w:t>Societal values</w:t>
            </w:r>
            <w:r>
              <w:rPr>
                <w:noProof/>
                <w:webHidden/>
              </w:rPr>
              <w:tab/>
            </w:r>
            <w:r>
              <w:rPr>
                <w:noProof/>
                <w:webHidden/>
              </w:rPr>
              <w:fldChar w:fldCharType="begin"/>
            </w:r>
            <w:r>
              <w:rPr>
                <w:noProof/>
                <w:webHidden/>
              </w:rPr>
              <w:instrText xml:space="preserve"> PAGEREF _Toc168397968 \h </w:instrText>
            </w:r>
            <w:r>
              <w:rPr>
                <w:noProof/>
                <w:webHidden/>
              </w:rPr>
            </w:r>
            <w:r>
              <w:rPr>
                <w:noProof/>
                <w:webHidden/>
              </w:rPr>
              <w:fldChar w:fldCharType="separate"/>
            </w:r>
            <w:r>
              <w:rPr>
                <w:noProof/>
                <w:webHidden/>
              </w:rPr>
              <w:t>6</w:t>
            </w:r>
            <w:r>
              <w:rPr>
                <w:noProof/>
                <w:webHidden/>
              </w:rPr>
              <w:fldChar w:fldCharType="end"/>
            </w:r>
          </w:hyperlink>
        </w:p>
        <w:p w14:paraId="4A4ECE87" w14:textId="6F2AF0EC" w:rsidR="0059122B" w:rsidRDefault="0059122B">
          <w:pPr>
            <w:pStyle w:val="TOC4"/>
            <w:tabs>
              <w:tab w:val="right" w:leader="dot" w:pos="9016"/>
            </w:tabs>
            <w:rPr>
              <w:rFonts w:eastAsiaTheme="minorEastAsia"/>
              <w:noProof/>
              <w:sz w:val="24"/>
              <w:szCs w:val="24"/>
              <w:lang w:eastAsia="en-GB"/>
            </w:rPr>
          </w:pPr>
          <w:hyperlink w:anchor="_Toc168397969" w:history="1">
            <w:r w:rsidRPr="00A755E8">
              <w:rPr>
                <w:rStyle w:val="Hyperlink"/>
                <w:rFonts w:ascii="Arial" w:hAnsi="Arial" w:cs="Arial"/>
                <w:noProof/>
              </w:rPr>
              <w:t>Leadership</w:t>
            </w:r>
            <w:r>
              <w:rPr>
                <w:noProof/>
                <w:webHidden/>
              </w:rPr>
              <w:tab/>
            </w:r>
            <w:r>
              <w:rPr>
                <w:noProof/>
                <w:webHidden/>
              </w:rPr>
              <w:fldChar w:fldCharType="begin"/>
            </w:r>
            <w:r>
              <w:rPr>
                <w:noProof/>
                <w:webHidden/>
              </w:rPr>
              <w:instrText xml:space="preserve"> PAGEREF _Toc168397969 \h </w:instrText>
            </w:r>
            <w:r>
              <w:rPr>
                <w:noProof/>
                <w:webHidden/>
              </w:rPr>
            </w:r>
            <w:r>
              <w:rPr>
                <w:noProof/>
                <w:webHidden/>
              </w:rPr>
              <w:fldChar w:fldCharType="separate"/>
            </w:r>
            <w:r>
              <w:rPr>
                <w:noProof/>
                <w:webHidden/>
              </w:rPr>
              <w:t>7</w:t>
            </w:r>
            <w:r>
              <w:rPr>
                <w:noProof/>
                <w:webHidden/>
              </w:rPr>
              <w:fldChar w:fldCharType="end"/>
            </w:r>
          </w:hyperlink>
        </w:p>
        <w:p w14:paraId="4C55E064" w14:textId="47F3382B" w:rsidR="0059122B" w:rsidRDefault="0059122B">
          <w:pPr>
            <w:pStyle w:val="TOC2"/>
            <w:tabs>
              <w:tab w:val="right" w:leader="dot" w:pos="9016"/>
            </w:tabs>
            <w:rPr>
              <w:rFonts w:eastAsiaTheme="minorEastAsia"/>
              <w:noProof/>
              <w:sz w:val="24"/>
              <w:szCs w:val="24"/>
              <w:lang w:eastAsia="en-GB"/>
            </w:rPr>
          </w:pPr>
          <w:hyperlink w:anchor="_Toc168397970" w:history="1">
            <w:r w:rsidRPr="00A755E8">
              <w:rPr>
                <w:rStyle w:val="Hyperlink"/>
                <w:noProof/>
              </w:rPr>
              <w:t>Challenges of intercultural leadership in hospitality industry</w:t>
            </w:r>
            <w:r>
              <w:rPr>
                <w:noProof/>
                <w:webHidden/>
              </w:rPr>
              <w:tab/>
            </w:r>
            <w:r>
              <w:rPr>
                <w:noProof/>
                <w:webHidden/>
              </w:rPr>
              <w:fldChar w:fldCharType="begin"/>
            </w:r>
            <w:r>
              <w:rPr>
                <w:noProof/>
                <w:webHidden/>
              </w:rPr>
              <w:instrText xml:space="preserve"> PAGEREF _Toc168397970 \h </w:instrText>
            </w:r>
            <w:r>
              <w:rPr>
                <w:noProof/>
                <w:webHidden/>
              </w:rPr>
            </w:r>
            <w:r>
              <w:rPr>
                <w:noProof/>
                <w:webHidden/>
              </w:rPr>
              <w:fldChar w:fldCharType="separate"/>
            </w:r>
            <w:r>
              <w:rPr>
                <w:noProof/>
                <w:webHidden/>
              </w:rPr>
              <w:t>7</w:t>
            </w:r>
            <w:r>
              <w:rPr>
                <w:noProof/>
                <w:webHidden/>
              </w:rPr>
              <w:fldChar w:fldCharType="end"/>
            </w:r>
          </w:hyperlink>
        </w:p>
        <w:p w14:paraId="158E43E2" w14:textId="32AD177D" w:rsidR="0059122B" w:rsidRDefault="0059122B">
          <w:pPr>
            <w:pStyle w:val="TOC1"/>
            <w:tabs>
              <w:tab w:val="right" w:leader="dot" w:pos="9016"/>
            </w:tabs>
            <w:rPr>
              <w:rFonts w:eastAsiaTheme="minorEastAsia"/>
              <w:noProof/>
              <w:sz w:val="24"/>
              <w:szCs w:val="24"/>
              <w:lang w:eastAsia="en-GB"/>
            </w:rPr>
          </w:pPr>
          <w:hyperlink w:anchor="_Toc168397971" w:history="1">
            <w:r w:rsidRPr="00A755E8">
              <w:rPr>
                <w:rStyle w:val="Hyperlink"/>
                <w:noProof/>
              </w:rPr>
              <w:t>Conclusion</w:t>
            </w:r>
            <w:r>
              <w:rPr>
                <w:noProof/>
                <w:webHidden/>
              </w:rPr>
              <w:tab/>
            </w:r>
            <w:r>
              <w:rPr>
                <w:noProof/>
                <w:webHidden/>
              </w:rPr>
              <w:fldChar w:fldCharType="begin"/>
            </w:r>
            <w:r>
              <w:rPr>
                <w:noProof/>
                <w:webHidden/>
              </w:rPr>
              <w:instrText xml:space="preserve"> PAGEREF _Toc168397971 \h </w:instrText>
            </w:r>
            <w:r>
              <w:rPr>
                <w:noProof/>
                <w:webHidden/>
              </w:rPr>
            </w:r>
            <w:r>
              <w:rPr>
                <w:noProof/>
                <w:webHidden/>
              </w:rPr>
              <w:fldChar w:fldCharType="separate"/>
            </w:r>
            <w:r>
              <w:rPr>
                <w:noProof/>
                <w:webHidden/>
              </w:rPr>
              <w:t>10</w:t>
            </w:r>
            <w:r>
              <w:rPr>
                <w:noProof/>
                <w:webHidden/>
              </w:rPr>
              <w:fldChar w:fldCharType="end"/>
            </w:r>
          </w:hyperlink>
        </w:p>
        <w:p w14:paraId="0DCEE9A1" w14:textId="655682EB" w:rsidR="0059122B" w:rsidRDefault="0059122B">
          <w:pPr>
            <w:pStyle w:val="TOC1"/>
            <w:tabs>
              <w:tab w:val="right" w:leader="dot" w:pos="9016"/>
            </w:tabs>
            <w:rPr>
              <w:rFonts w:eastAsiaTheme="minorEastAsia"/>
              <w:noProof/>
              <w:sz w:val="24"/>
              <w:szCs w:val="24"/>
              <w:lang w:eastAsia="en-GB"/>
            </w:rPr>
          </w:pPr>
          <w:hyperlink w:anchor="_Toc168397972" w:history="1">
            <w:r w:rsidRPr="00A755E8">
              <w:rPr>
                <w:rStyle w:val="Hyperlink"/>
                <w:noProof/>
              </w:rPr>
              <w:t>References</w:t>
            </w:r>
            <w:r>
              <w:rPr>
                <w:noProof/>
                <w:webHidden/>
              </w:rPr>
              <w:tab/>
            </w:r>
            <w:r>
              <w:rPr>
                <w:noProof/>
                <w:webHidden/>
              </w:rPr>
              <w:fldChar w:fldCharType="begin"/>
            </w:r>
            <w:r>
              <w:rPr>
                <w:noProof/>
                <w:webHidden/>
              </w:rPr>
              <w:instrText xml:space="preserve"> PAGEREF _Toc168397972 \h </w:instrText>
            </w:r>
            <w:r>
              <w:rPr>
                <w:noProof/>
                <w:webHidden/>
              </w:rPr>
            </w:r>
            <w:r>
              <w:rPr>
                <w:noProof/>
                <w:webHidden/>
              </w:rPr>
              <w:fldChar w:fldCharType="separate"/>
            </w:r>
            <w:r>
              <w:rPr>
                <w:noProof/>
                <w:webHidden/>
              </w:rPr>
              <w:t>11</w:t>
            </w:r>
            <w:r>
              <w:rPr>
                <w:noProof/>
                <w:webHidden/>
              </w:rPr>
              <w:fldChar w:fldCharType="end"/>
            </w:r>
          </w:hyperlink>
        </w:p>
        <w:p w14:paraId="7FAE024E" w14:textId="55E585A0" w:rsidR="005B6B4C" w:rsidRDefault="005B6B4C">
          <w:r>
            <w:fldChar w:fldCharType="end"/>
          </w:r>
        </w:p>
      </w:sdtContent>
    </w:sdt>
    <w:p w14:paraId="5BAF6909" w14:textId="412588D7" w:rsidR="005B6B4C" w:rsidRDefault="005B6B4C" w:rsidP="00CE3175">
      <w:pPr>
        <w:spacing w:line="360" w:lineRule="auto"/>
        <w:jc w:val="both"/>
        <w:rPr>
          <w:rFonts w:ascii="Arial" w:hAnsi="Arial" w:cs="Arial"/>
          <w:sz w:val="24"/>
          <w:szCs w:val="24"/>
        </w:rPr>
      </w:pPr>
    </w:p>
    <w:p w14:paraId="7BEC9AFD" w14:textId="77777777" w:rsidR="005B6B4C" w:rsidRDefault="005B6B4C" w:rsidP="00CE3175">
      <w:pPr>
        <w:spacing w:line="360" w:lineRule="auto"/>
        <w:jc w:val="both"/>
        <w:rPr>
          <w:rFonts w:ascii="Arial" w:hAnsi="Arial" w:cs="Arial"/>
          <w:sz w:val="24"/>
          <w:szCs w:val="24"/>
        </w:rPr>
      </w:pPr>
    </w:p>
    <w:p w14:paraId="00C03488" w14:textId="77777777" w:rsidR="005B6B4C" w:rsidRDefault="005B6B4C" w:rsidP="00CE3175">
      <w:pPr>
        <w:spacing w:line="360" w:lineRule="auto"/>
        <w:jc w:val="both"/>
        <w:rPr>
          <w:rFonts w:ascii="Arial" w:hAnsi="Arial" w:cs="Arial"/>
          <w:sz w:val="24"/>
          <w:szCs w:val="24"/>
        </w:rPr>
      </w:pPr>
    </w:p>
    <w:p w14:paraId="28D98361" w14:textId="77777777" w:rsidR="005B6B4C" w:rsidRDefault="005B6B4C" w:rsidP="00CE3175">
      <w:pPr>
        <w:spacing w:line="360" w:lineRule="auto"/>
        <w:jc w:val="both"/>
        <w:rPr>
          <w:rFonts w:ascii="Arial" w:hAnsi="Arial" w:cs="Arial"/>
          <w:sz w:val="24"/>
          <w:szCs w:val="24"/>
        </w:rPr>
      </w:pPr>
    </w:p>
    <w:p w14:paraId="681A1B1F" w14:textId="77777777" w:rsidR="005B6B4C" w:rsidRDefault="005B6B4C" w:rsidP="00CE3175">
      <w:pPr>
        <w:spacing w:line="360" w:lineRule="auto"/>
        <w:jc w:val="both"/>
        <w:rPr>
          <w:rFonts w:ascii="Arial" w:hAnsi="Arial" w:cs="Arial"/>
          <w:sz w:val="24"/>
          <w:szCs w:val="24"/>
        </w:rPr>
      </w:pPr>
    </w:p>
    <w:p w14:paraId="31242813" w14:textId="77777777" w:rsidR="005B6B4C" w:rsidRDefault="005B6B4C" w:rsidP="00CE3175">
      <w:pPr>
        <w:spacing w:line="360" w:lineRule="auto"/>
        <w:jc w:val="both"/>
        <w:rPr>
          <w:rFonts w:ascii="Arial" w:hAnsi="Arial" w:cs="Arial"/>
          <w:sz w:val="24"/>
          <w:szCs w:val="24"/>
        </w:rPr>
      </w:pPr>
    </w:p>
    <w:p w14:paraId="620C4A04" w14:textId="77777777" w:rsidR="005B6B4C" w:rsidRDefault="005B6B4C" w:rsidP="00CE3175">
      <w:pPr>
        <w:spacing w:line="360" w:lineRule="auto"/>
        <w:jc w:val="both"/>
        <w:rPr>
          <w:rFonts w:ascii="Arial" w:hAnsi="Arial" w:cs="Arial"/>
          <w:sz w:val="24"/>
          <w:szCs w:val="24"/>
        </w:rPr>
      </w:pPr>
    </w:p>
    <w:p w14:paraId="32A28C6D" w14:textId="77777777" w:rsidR="005B6B4C" w:rsidRDefault="005B6B4C" w:rsidP="00CE3175">
      <w:pPr>
        <w:spacing w:line="360" w:lineRule="auto"/>
        <w:jc w:val="both"/>
        <w:rPr>
          <w:rFonts w:ascii="Arial" w:hAnsi="Arial" w:cs="Arial"/>
          <w:sz w:val="24"/>
          <w:szCs w:val="24"/>
        </w:rPr>
      </w:pPr>
    </w:p>
    <w:p w14:paraId="012EF38B" w14:textId="77777777" w:rsidR="005B6B4C" w:rsidRDefault="005B6B4C" w:rsidP="00CE3175">
      <w:pPr>
        <w:spacing w:line="360" w:lineRule="auto"/>
        <w:jc w:val="both"/>
        <w:rPr>
          <w:rFonts w:ascii="Arial" w:hAnsi="Arial" w:cs="Arial"/>
          <w:sz w:val="24"/>
          <w:szCs w:val="24"/>
        </w:rPr>
      </w:pPr>
    </w:p>
    <w:p w14:paraId="55910DEA" w14:textId="77777777" w:rsidR="005B6B4C" w:rsidRDefault="005B6B4C" w:rsidP="00CE3175">
      <w:pPr>
        <w:spacing w:line="360" w:lineRule="auto"/>
        <w:jc w:val="both"/>
        <w:rPr>
          <w:rFonts w:ascii="Arial" w:hAnsi="Arial" w:cs="Arial"/>
          <w:sz w:val="24"/>
          <w:szCs w:val="24"/>
        </w:rPr>
      </w:pPr>
    </w:p>
    <w:p w14:paraId="52FEFD14" w14:textId="77777777" w:rsidR="00965E84" w:rsidRDefault="00965E84" w:rsidP="00BA697B">
      <w:pPr>
        <w:pStyle w:val="Heading1"/>
        <w:spacing w:line="360" w:lineRule="auto"/>
        <w:jc w:val="both"/>
      </w:pPr>
    </w:p>
    <w:p w14:paraId="366FC365" w14:textId="77777777" w:rsidR="00037D3B" w:rsidRDefault="00037D3B" w:rsidP="00037D3B">
      <w:pPr>
        <w:spacing w:line="360" w:lineRule="auto"/>
        <w:jc w:val="both"/>
      </w:pPr>
    </w:p>
    <w:p w14:paraId="5A895099" w14:textId="77777777" w:rsidR="00AC7469" w:rsidRDefault="00AC7469" w:rsidP="00037D3B">
      <w:pPr>
        <w:spacing w:line="360" w:lineRule="auto"/>
        <w:jc w:val="both"/>
      </w:pPr>
    </w:p>
    <w:p w14:paraId="53836ECB" w14:textId="2FB9D4A2" w:rsidR="00AC7469" w:rsidRDefault="00AC7469" w:rsidP="00AC7469">
      <w:pPr>
        <w:pStyle w:val="Heading1"/>
      </w:pPr>
      <w:bookmarkStart w:id="3" w:name="_Toc168397961"/>
      <w:r>
        <w:lastRenderedPageBreak/>
        <w:t>Introduction</w:t>
      </w:r>
      <w:bookmarkEnd w:id="3"/>
    </w:p>
    <w:p w14:paraId="35568E32" w14:textId="77777777" w:rsidR="00AC7469" w:rsidRPr="00AC7469" w:rsidRDefault="00AC7469" w:rsidP="00AC7469"/>
    <w:p w14:paraId="46220DF6" w14:textId="41542104" w:rsidR="00137241" w:rsidRDefault="00100AF9" w:rsidP="00037D3B">
      <w:pPr>
        <w:spacing w:line="360" w:lineRule="auto"/>
        <w:jc w:val="both"/>
        <w:rPr>
          <w:rFonts w:ascii="Arial" w:hAnsi="Arial" w:cs="Arial"/>
          <w:sz w:val="24"/>
          <w:szCs w:val="24"/>
        </w:rPr>
      </w:pPr>
      <w:r>
        <w:rPr>
          <w:rFonts w:ascii="Arial" w:hAnsi="Arial" w:cs="Arial"/>
          <w:sz w:val="24"/>
          <w:szCs w:val="24"/>
        </w:rPr>
        <w:t xml:space="preserve">This paper summarises the key differences between England and Italy, comparison made by using the Hofstede comparation tool. It outlines the similarities and the contrasts </w:t>
      </w:r>
      <w:r w:rsidR="00137241">
        <w:rPr>
          <w:rFonts w:ascii="Arial" w:hAnsi="Arial" w:cs="Arial"/>
          <w:sz w:val="24"/>
          <w:szCs w:val="24"/>
        </w:rPr>
        <w:t xml:space="preserve">between these two countries regarding culture, customs, and behaviours. Also, an analyse based on the Globe project culture and leadership study reveilles the differentiations in their practices and values. Additionally, it gives an abstract about the challenges of intercultural leadership in the hospitality industry. </w:t>
      </w:r>
    </w:p>
    <w:p w14:paraId="45DCC4D4" w14:textId="77777777" w:rsidR="00137241" w:rsidRDefault="00137241" w:rsidP="00037D3B">
      <w:pPr>
        <w:spacing w:line="360" w:lineRule="auto"/>
        <w:jc w:val="both"/>
        <w:rPr>
          <w:rFonts w:ascii="Arial" w:hAnsi="Arial" w:cs="Arial"/>
          <w:sz w:val="24"/>
          <w:szCs w:val="24"/>
        </w:rPr>
      </w:pPr>
    </w:p>
    <w:p w14:paraId="5DA10B2F" w14:textId="2981D513" w:rsidR="008B0E00" w:rsidRDefault="00137241" w:rsidP="00037D3B">
      <w:pPr>
        <w:pStyle w:val="Heading1"/>
        <w:spacing w:line="360" w:lineRule="auto"/>
        <w:jc w:val="both"/>
      </w:pPr>
      <w:bookmarkStart w:id="4" w:name="_Toc168397962"/>
      <w:r>
        <w:t>Main body</w:t>
      </w:r>
      <w:bookmarkEnd w:id="4"/>
    </w:p>
    <w:p w14:paraId="1BE56676" w14:textId="76929A69" w:rsidR="00B42CEC" w:rsidRPr="00B42CEC" w:rsidRDefault="00B42CEC" w:rsidP="00037D3B">
      <w:pPr>
        <w:spacing w:line="360" w:lineRule="auto"/>
        <w:jc w:val="both"/>
        <w:rPr>
          <w:rFonts w:ascii="Arial" w:hAnsi="Arial" w:cs="Arial"/>
          <w:sz w:val="24"/>
          <w:szCs w:val="24"/>
        </w:rPr>
      </w:pPr>
      <w:r>
        <w:rPr>
          <w:rFonts w:ascii="Arial" w:hAnsi="Arial" w:cs="Arial"/>
          <w:sz w:val="24"/>
          <w:szCs w:val="24"/>
        </w:rPr>
        <w:t xml:space="preserve">Prior to the personnel from the Italian </w:t>
      </w:r>
      <w:r w:rsidR="00B65737">
        <w:rPr>
          <w:rFonts w:ascii="Arial" w:hAnsi="Arial" w:cs="Arial"/>
          <w:sz w:val="24"/>
          <w:szCs w:val="24"/>
        </w:rPr>
        <w:t>an</w:t>
      </w:r>
      <w:r>
        <w:rPr>
          <w:rFonts w:ascii="Arial" w:hAnsi="Arial" w:cs="Arial"/>
          <w:sz w:val="24"/>
          <w:szCs w:val="24"/>
        </w:rPr>
        <w:t xml:space="preserve"> evaluation of the difference between the countries must be done. Their culture, behaviours and traditions must be researched in order to understand their practices and etiquette, to adapt to their values, make them feel included and avoid any cultural misunderstandings. </w:t>
      </w:r>
    </w:p>
    <w:p w14:paraId="244F44C1" w14:textId="62927235" w:rsidR="00A55AB6" w:rsidRDefault="00A55AB6" w:rsidP="00037D3B">
      <w:pPr>
        <w:pStyle w:val="Heading2"/>
        <w:spacing w:line="360" w:lineRule="auto"/>
        <w:jc w:val="both"/>
      </w:pPr>
      <w:bookmarkStart w:id="5" w:name="_Toc168397963"/>
      <w:r>
        <w:t>Key differences between England and Italy</w:t>
      </w:r>
      <w:bookmarkEnd w:id="5"/>
      <w:r w:rsidR="00B42CEC">
        <w:t xml:space="preserve"> </w:t>
      </w:r>
    </w:p>
    <w:p w14:paraId="316001F6" w14:textId="6EEDAB19" w:rsidR="00437ECF" w:rsidRDefault="00A55AB6" w:rsidP="00037D3B">
      <w:pPr>
        <w:pStyle w:val="Heading3"/>
        <w:spacing w:line="360" w:lineRule="auto"/>
        <w:jc w:val="both"/>
      </w:pPr>
      <w:bookmarkStart w:id="6" w:name="_Toc168397964"/>
      <w:r>
        <w:t>England</w:t>
      </w:r>
      <w:bookmarkEnd w:id="6"/>
    </w:p>
    <w:p w14:paraId="3F3000A9" w14:textId="7F24434A" w:rsidR="00437ECF" w:rsidRDefault="00437ECF" w:rsidP="00037D3B">
      <w:pPr>
        <w:spacing w:line="360" w:lineRule="auto"/>
        <w:jc w:val="both"/>
      </w:pPr>
      <w:r w:rsidRPr="00437ECF">
        <w:rPr>
          <w:noProof/>
        </w:rPr>
        <w:drawing>
          <wp:inline distT="0" distB="0" distL="0" distR="0" wp14:anchorId="2D366731" wp14:editId="6EC0844A">
            <wp:extent cx="5731510" cy="2933700"/>
            <wp:effectExtent l="0" t="0" r="2540" b="0"/>
            <wp:docPr id="2086251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251587" name=""/>
                    <pic:cNvPicPr/>
                  </pic:nvPicPr>
                  <pic:blipFill>
                    <a:blip r:embed="rId15"/>
                    <a:stretch>
                      <a:fillRect/>
                    </a:stretch>
                  </pic:blipFill>
                  <pic:spPr>
                    <a:xfrm>
                      <a:off x="0" y="0"/>
                      <a:ext cx="5731510" cy="2933700"/>
                    </a:xfrm>
                    <a:prstGeom prst="rect">
                      <a:avLst/>
                    </a:prstGeom>
                  </pic:spPr>
                </pic:pic>
              </a:graphicData>
            </a:graphic>
          </wp:inline>
        </w:drawing>
      </w:r>
    </w:p>
    <w:p w14:paraId="164C79F8" w14:textId="08856A24" w:rsidR="00B65737" w:rsidRPr="00B65737" w:rsidRDefault="00B65737" w:rsidP="00037D3B">
      <w:pPr>
        <w:spacing w:line="360" w:lineRule="auto"/>
        <w:jc w:val="both"/>
        <w:rPr>
          <w:rFonts w:ascii="Arial" w:hAnsi="Arial" w:cs="Arial"/>
          <w:sz w:val="24"/>
          <w:szCs w:val="24"/>
        </w:rPr>
      </w:pPr>
      <w:r>
        <w:t xml:space="preserve">                                                                                                                       </w:t>
      </w:r>
      <w:r>
        <w:rPr>
          <w:rFonts w:ascii="Arial" w:hAnsi="Arial" w:cs="Arial"/>
          <w:sz w:val="24"/>
          <w:szCs w:val="24"/>
        </w:rPr>
        <w:t>(Online pictures, 2024)</w:t>
      </w:r>
    </w:p>
    <w:p w14:paraId="01C9AA53" w14:textId="4E530F75" w:rsidR="00A55AB6" w:rsidRPr="00965E84" w:rsidRDefault="00BE443B" w:rsidP="00037D3B">
      <w:pPr>
        <w:spacing w:line="360" w:lineRule="auto"/>
        <w:jc w:val="both"/>
        <w:rPr>
          <w:rFonts w:ascii="Arial" w:hAnsi="Arial" w:cs="Arial"/>
          <w:sz w:val="24"/>
          <w:szCs w:val="24"/>
        </w:rPr>
      </w:pPr>
      <w:r w:rsidRPr="00965E84">
        <w:rPr>
          <w:rFonts w:ascii="Arial" w:hAnsi="Arial" w:cs="Arial"/>
          <w:sz w:val="24"/>
          <w:szCs w:val="24"/>
        </w:rPr>
        <w:lastRenderedPageBreak/>
        <w:t>England culture is vast and the most prominent in the world. When thinking at English people drinking a lot of tea comes to mind</w:t>
      </w:r>
      <w:r w:rsidR="009F0FDB" w:rsidRPr="00965E84">
        <w:rPr>
          <w:rFonts w:ascii="Arial" w:hAnsi="Arial" w:cs="Arial"/>
          <w:sz w:val="24"/>
          <w:szCs w:val="24"/>
        </w:rPr>
        <w:t>.</w:t>
      </w:r>
      <w:r w:rsidR="00856765" w:rsidRPr="00965E84">
        <w:rPr>
          <w:rFonts w:ascii="Arial" w:hAnsi="Arial" w:cs="Arial"/>
          <w:sz w:val="24"/>
          <w:szCs w:val="24"/>
        </w:rPr>
        <w:t xml:space="preserve"> </w:t>
      </w:r>
      <w:r w:rsidRPr="00965E84">
        <w:rPr>
          <w:rFonts w:ascii="Arial" w:hAnsi="Arial" w:cs="Arial"/>
          <w:sz w:val="24"/>
          <w:szCs w:val="24"/>
        </w:rPr>
        <w:t>Also, some other stereotypes like: English people have a sense of humour full of sarcasm and banter and they eat greasy foo</w:t>
      </w:r>
      <w:r w:rsidR="00856765" w:rsidRPr="00965E84">
        <w:rPr>
          <w:rFonts w:ascii="Arial" w:hAnsi="Arial" w:cs="Arial"/>
          <w:sz w:val="24"/>
          <w:szCs w:val="24"/>
        </w:rPr>
        <w:t>,</w:t>
      </w:r>
      <w:r w:rsidRPr="00965E84">
        <w:rPr>
          <w:rFonts w:ascii="Arial" w:hAnsi="Arial" w:cs="Arial"/>
          <w:sz w:val="24"/>
          <w:szCs w:val="24"/>
        </w:rPr>
        <w:t xml:space="preserve"> and the pubs are their second home. Additionally, they are considered to have bad teeth, prefer to speak only their own language, and have an antisocial behaviour abroad (GB Mag, </w:t>
      </w:r>
      <w:r w:rsidR="0081732B" w:rsidRPr="00965E84">
        <w:rPr>
          <w:rFonts w:ascii="Arial" w:hAnsi="Arial" w:cs="Arial"/>
          <w:sz w:val="24"/>
          <w:szCs w:val="24"/>
        </w:rPr>
        <w:t>2024) (</w:t>
      </w:r>
      <w:r w:rsidR="006603A3" w:rsidRPr="00965E84">
        <w:rPr>
          <w:rFonts w:ascii="Arial" w:hAnsi="Arial" w:cs="Arial"/>
          <w:sz w:val="24"/>
          <w:szCs w:val="24"/>
        </w:rPr>
        <w:t>Chifari, 2024)</w:t>
      </w:r>
      <w:r w:rsidRPr="00965E84">
        <w:rPr>
          <w:rFonts w:ascii="Arial" w:hAnsi="Arial" w:cs="Arial"/>
          <w:sz w:val="24"/>
          <w:szCs w:val="24"/>
        </w:rPr>
        <w:t xml:space="preserve">. On top of that they apologise all the time as a sign of politeness with the risk sometimes of become confusing. </w:t>
      </w:r>
    </w:p>
    <w:p w14:paraId="3180D6C8" w14:textId="77777777" w:rsidR="00AA7DFE" w:rsidRDefault="00AA7DFE" w:rsidP="00037D3B">
      <w:pPr>
        <w:spacing w:line="360" w:lineRule="auto"/>
        <w:jc w:val="both"/>
        <w:rPr>
          <w:rFonts w:ascii="Arial" w:hAnsi="Arial" w:cs="Arial"/>
          <w:sz w:val="24"/>
          <w:szCs w:val="24"/>
        </w:rPr>
      </w:pPr>
    </w:p>
    <w:p w14:paraId="77EF6D1D" w14:textId="77777777" w:rsidR="00AA7DFE" w:rsidRDefault="00AA7DFE" w:rsidP="00037D3B">
      <w:pPr>
        <w:spacing w:line="360" w:lineRule="auto"/>
        <w:jc w:val="both"/>
        <w:rPr>
          <w:rFonts w:ascii="Arial" w:hAnsi="Arial" w:cs="Arial"/>
          <w:sz w:val="24"/>
          <w:szCs w:val="24"/>
        </w:rPr>
      </w:pPr>
    </w:p>
    <w:p w14:paraId="6B335C26" w14:textId="77777777" w:rsidR="00930756" w:rsidRDefault="00930756" w:rsidP="00037D3B">
      <w:pPr>
        <w:spacing w:line="360" w:lineRule="auto"/>
        <w:jc w:val="both"/>
        <w:rPr>
          <w:rFonts w:ascii="Arial" w:hAnsi="Arial" w:cs="Arial"/>
          <w:sz w:val="24"/>
          <w:szCs w:val="24"/>
        </w:rPr>
      </w:pPr>
      <w:r>
        <w:rPr>
          <w:noProof/>
        </w:rPr>
        <w:drawing>
          <wp:inline distT="0" distB="0" distL="0" distR="0" wp14:anchorId="026665A1" wp14:editId="686DC521">
            <wp:extent cx="5890260" cy="3550920"/>
            <wp:effectExtent l="0" t="0" r="0" b="0"/>
            <wp:docPr id="22" name="Picture 12" descr="Language 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Language Art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91564" cy="3551706"/>
                    </a:xfrm>
                    <a:prstGeom prst="rect">
                      <a:avLst/>
                    </a:prstGeom>
                    <a:noFill/>
                    <a:ln>
                      <a:noFill/>
                    </a:ln>
                  </pic:spPr>
                </pic:pic>
              </a:graphicData>
            </a:graphic>
          </wp:inline>
        </w:drawing>
      </w:r>
    </w:p>
    <w:p w14:paraId="6EB1FA70" w14:textId="77777777" w:rsidR="00AA7DFE" w:rsidRDefault="00AA7DFE" w:rsidP="00037D3B">
      <w:pPr>
        <w:spacing w:line="360" w:lineRule="auto"/>
        <w:jc w:val="both"/>
        <w:rPr>
          <w:rFonts w:ascii="Arial" w:hAnsi="Arial" w:cs="Arial"/>
          <w:sz w:val="24"/>
          <w:szCs w:val="24"/>
        </w:rPr>
      </w:pPr>
    </w:p>
    <w:p w14:paraId="4B9D02E8" w14:textId="2A03CBE6" w:rsidR="00A920A7" w:rsidRDefault="00BE443B" w:rsidP="00037D3B">
      <w:pPr>
        <w:spacing w:line="360" w:lineRule="auto"/>
        <w:jc w:val="both"/>
        <w:rPr>
          <w:rFonts w:ascii="Arial" w:hAnsi="Arial" w:cs="Arial"/>
          <w:sz w:val="24"/>
          <w:szCs w:val="24"/>
        </w:rPr>
      </w:pPr>
      <w:r>
        <w:rPr>
          <w:rFonts w:ascii="Arial" w:hAnsi="Arial" w:cs="Arial"/>
          <w:sz w:val="24"/>
          <w:szCs w:val="24"/>
        </w:rPr>
        <w:t xml:space="preserve">English language is a lingua franca, a west Germanic </w:t>
      </w:r>
      <w:r w:rsidR="00A920A7">
        <w:rPr>
          <w:rFonts w:ascii="Arial" w:hAnsi="Arial" w:cs="Arial"/>
          <w:sz w:val="24"/>
          <w:szCs w:val="24"/>
        </w:rPr>
        <w:t>language,</w:t>
      </w:r>
      <w:r>
        <w:rPr>
          <w:rFonts w:ascii="Arial" w:hAnsi="Arial" w:cs="Arial"/>
          <w:sz w:val="24"/>
          <w:szCs w:val="24"/>
        </w:rPr>
        <w:t xml:space="preserve"> part of the Indo-European family </w:t>
      </w:r>
      <w:r w:rsidR="00A920A7">
        <w:rPr>
          <w:rFonts w:ascii="Arial" w:hAnsi="Arial" w:cs="Arial"/>
          <w:sz w:val="24"/>
          <w:szCs w:val="24"/>
        </w:rPr>
        <w:t>that is official in 67 countries.</w:t>
      </w:r>
      <w:r w:rsidR="009F0FDB">
        <w:rPr>
          <w:rFonts w:ascii="Arial" w:hAnsi="Arial" w:cs="Arial"/>
          <w:sz w:val="24"/>
          <w:szCs w:val="24"/>
        </w:rPr>
        <w:t xml:space="preserve"> M</w:t>
      </w:r>
      <w:r w:rsidR="00A920A7">
        <w:rPr>
          <w:rFonts w:ascii="Arial" w:hAnsi="Arial" w:cs="Arial"/>
          <w:sz w:val="24"/>
          <w:szCs w:val="24"/>
        </w:rPr>
        <w:t xml:space="preserve">ost talked language in the world, having two variations: American and British, both using the same alphabet but </w:t>
      </w:r>
      <w:r w:rsidR="00930756">
        <w:rPr>
          <w:rFonts w:ascii="Arial" w:hAnsi="Arial" w:cs="Arial"/>
          <w:sz w:val="24"/>
          <w:szCs w:val="24"/>
        </w:rPr>
        <w:t>with</w:t>
      </w:r>
      <w:r w:rsidR="00A920A7">
        <w:rPr>
          <w:rFonts w:ascii="Arial" w:hAnsi="Arial" w:cs="Arial"/>
          <w:sz w:val="24"/>
          <w:szCs w:val="24"/>
        </w:rPr>
        <w:t xml:space="preserve"> different grammar, </w:t>
      </w:r>
      <w:r w:rsidR="00930756">
        <w:rPr>
          <w:rFonts w:ascii="Arial" w:hAnsi="Arial" w:cs="Arial"/>
          <w:sz w:val="24"/>
          <w:szCs w:val="24"/>
        </w:rPr>
        <w:t>vocabulary,</w:t>
      </w:r>
      <w:r w:rsidR="00A920A7">
        <w:rPr>
          <w:rFonts w:ascii="Arial" w:hAnsi="Arial" w:cs="Arial"/>
          <w:sz w:val="24"/>
          <w:szCs w:val="24"/>
        </w:rPr>
        <w:t xml:space="preserve"> and pronunciation (Project Britain,2024)</w:t>
      </w:r>
    </w:p>
    <w:p w14:paraId="4DBEAF47" w14:textId="77777777" w:rsidR="00AC7469" w:rsidRDefault="00AC7469" w:rsidP="00037D3B">
      <w:pPr>
        <w:pStyle w:val="Heading3"/>
        <w:spacing w:line="360" w:lineRule="auto"/>
        <w:jc w:val="both"/>
      </w:pPr>
    </w:p>
    <w:p w14:paraId="444FA51F" w14:textId="071F103D" w:rsidR="00AA7DFE" w:rsidRDefault="00AA7DFE" w:rsidP="00037D3B">
      <w:pPr>
        <w:pStyle w:val="Heading3"/>
        <w:spacing w:line="360" w:lineRule="auto"/>
        <w:jc w:val="both"/>
      </w:pPr>
      <w:bookmarkStart w:id="7" w:name="_Toc168397965"/>
      <w:r>
        <w:t>Italy</w:t>
      </w:r>
      <w:bookmarkEnd w:id="7"/>
    </w:p>
    <w:p w14:paraId="57566F97" w14:textId="77777777" w:rsidR="00AA7DFE" w:rsidRPr="00AA7DFE" w:rsidRDefault="00AA7DFE" w:rsidP="00037D3B">
      <w:pPr>
        <w:spacing w:line="360" w:lineRule="auto"/>
        <w:jc w:val="both"/>
      </w:pPr>
    </w:p>
    <w:p w14:paraId="034B7DEA" w14:textId="5443B3A5" w:rsidR="003C10BF" w:rsidRPr="00D50602" w:rsidRDefault="003C10BF" w:rsidP="00037D3B">
      <w:pPr>
        <w:spacing w:line="360" w:lineRule="auto"/>
        <w:jc w:val="both"/>
        <w:rPr>
          <w:sz w:val="24"/>
          <w:szCs w:val="24"/>
        </w:rPr>
      </w:pPr>
      <w:r w:rsidRPr="00D50602">
        <w:rPr>
          <w:noProof/>
          <w:sz w:val="24"/>
          <w:szCs w:val="24"/>
        </w:rPr>
        <w:drawing>
          <wp:inline distT="0" distB="0" distL="0" distR="0" wp14:anchorId="44D4B406" wp14:editId="58B28E16">
            <wp:extent cx="5731510" cy="3223895"/>
            <wp:effectExtent l="0" t="0" r="2540" b="0"/>
            <wp:docPr id="1324189327" name="Picture 1" descr="A collage of different buildings and a t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189327" name="Picture 1" descr="A collage of different buildings and a tower&#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7C7D744B" w14:textId="7AC3D4ED" w:rsidR="00437ECF" w:rsidRDefault="00B65737" w:rsidP="00037D3B">
      <w:pPr>
        <w:spacing w:line="360" w:lineRule="auto"/>
        <w:jc w:val="both"/>
        <w:rPr>
          <w:rFonts w:ascii="Arial" w:hAnsi="Arial" w:cs="Arial"/>
          <w:sz w:val="24"/>
          <w:szCs w:val="24"/>
        </w:rPr>
      </w:pPr>
      <w:r>
        <w:rPr>
          <w:rFonts w:ascii="Arial" w:hAnsi="Arial" w:cs="Arial"/>
          <w:sz w:val="24"/>
          <w:szCs w:val="24"/>
        </w:rPr>
        <w:t xml:space="preserve">                                                                      (Online pictures, 2024)</w:t>
      </w:r>
    </w:p>
    <w:p w14:paraId="3B102C5E" w14:textId="3695C403" w:rsidR="00D50602" w:rsidRPr="00AC7469" w:rsidRDefault="00131A51" w:rsidP="00037D3B">
      <w:pPr>
        <w:spacing w:line="360" w:lineRule="auto"/>
        <w:jc w:val="both"/>
        <w:rPr>
          <w:rStyle w:val="Heading4Char"/>
          <w:i w:val="0"/>
          <w:iCs w:val="0"/>
          <w:color w:val="auto"/>
        </w:rPr>
      </w:pPr>
      <w:r>
        <w:rPr>
          <w:rFonts w:ascii="Arial" w:hAnsi="Arial" w:cs="Arial"/>
          <w:sz w:val="24"/>
          <w:szCs w:val="24"/>
        </w:rPr>
        <w:t xml:space="preserve">Country part of </w:t>
      </w:r>
      <w:r w:rsidR="00DD7712">
        <w:rPr>
          <w:rFonts w:ascii="Arial" w:hAnsi="Arial" w:cs="Arial"/>
          <w:sz w:val="24"/>
          <w:szCs w:val="24"/>
        </w:rPr>
        <w:t xml:space="preserve">Southern Europe, epicentre of the Roman Empire, has a rich heritage in history, religion, cuisine cars and fashion (Just landed, 2017). </w:t>
      </w:r>
      <w:r w:rsidR="003C10BF">
        <w:rPr>
          <w:rFonts w:ascii="Arial" w:hAnsi="Arial" w:cs="Arial"/>
          <w:sz w:val="24"/>
          <w:szCs w:val="24"/>
        </w:rPr>
        <w:t xml:space="preserve">Its language is a Latin language spoken by 63 million people with an alphabet of 21 letters and additional </w:t>
      </w:r>
      <w:r w:rsidR="00856765">
        <w:rPr>
          <w:rFonts w:ascii="Arial" w:hAnsi="Arial" w:cs="Arial"/>
          <w:sz w:val="24"/>
          <w:szCs w:val="24"/>
        </w:rPr>
        <w:t>five,</w:t>
      </w:r>
      <w:r w:rsidR="003C10BF">
        <w:rPr>
          <w:rFonts w:ascii="Arial" w:hAnsi="Arial" w:cs="Arial"/>
          <w:sz w:val="24"/>
          <w:szCs w:val="24"/>
        </w:rPr>
        <w:t xml:space="preserve"> official in Itali, Vatican San Marino and </w:t>
      </w:r>
      <w:r w:rsidR="00856765">
        <w:rPr>
          <w:rFonts w:ascii="Arial" w:hAnsi="Arial" w:cs="Arial"/>
          <w:sz w:val="24"/>
          <w:szCs w:val="24"/>
        </w:rPr>
        <w:t xml:space="preserve">Switzerland. </w:t>
      </w:r>
      <w:r w:rsidR="00437ECF">
        <w:rPr>
          <w:rFonts w:ascii="Arial" w:hAnsi="Arial" w:cs="Arial"/>
          <w:sz w:val="24"/>
          <w:szCs w:val="24"/>
        </w:rPr>
        <w:t xml:space="preserve">Italian stereotypes hard working, focused in north and lazy, inefficient in south, loving pasta, pizza, football and to have alcohol. Also, no having coffee with food, no breaking pasta, no cheese with food. Declining a dinner offer is offensive and always try a little from everything. Titles </w:t>
      </w:r>
      <w:r w:rsidR="00437ECF" w:rsidRPr="00D50602">
        <w:rPr>
          <w:rStyle w:val="Heading4Char"/>
          <w:rFonts w:ascii="Arial" w:hAnsi="Arial" w:cs="Arial"/>
          <w:i w:val="0"/>
          <w:iCs w:val="0"/>
          <w:color w:val="auto"/>
          <w:sz w:val="24"/>
          <w:szCs w:val="24"/>
        </w:rPr>
        <w:t>are really important as a proof of academic credential as a form of respect</w:t>
      </w:r>
      <w:r w:rsidR="00AC7469">
        <w:rPr>
          <w:rStyle w:val="Heading4Char"/>
          <w:rFonts w:ascii="Arial" w:hAnsi="Arial" w:cs="Arial"/>
          <w:i w:val="0"/>
          <w:iCs w:val="0"/>
          <w:color w:val="auto"/>
          <w:sz w:val="24"/>
          <w:szCs w:val="24"/>
        </w:rPr>
        <w:t xml:space="preserve"> (</w:t>
      </w:r>
      <w:r w:rsidR="00AC7469" w:rsidRPr="00AC7469">
        <w:rPr>
          <w:rStyle w:val="Heading4Char"/>
          <w:rFonts w:ascii="Arial" w:hAnsi="Arial" w:cs="Arial"/>
          <w:i w:val="0"/>
          <w:iCs w:val="0"/>
          <w:color w:val="auto"/>
          <w:sz w:val="24"/>
          <w:szCs w:val="24"/>
        </w:rPr>
        <w:t>Bertocco,</w:t>
      </w:r>
      <w:r w:rsidR="00AC7469">
        <w:rPr>
          <w:rStyle w:val="Heading4Char"/>
          <w:rFonts w:ascii="Arial" w:hAnsi="Arial" w:cs="Arial"/>
          <w:i w:val="0"/>
          <w:iCs w:val="0"/>
          <w:color w:val="auto"/>
          <w:sz w:val="24"/>
          <w:szCs w:val="24"/>
        </w:rPr>
        <w:t xml:space="preserve"> </w:t>
      </w:r>
      <w:r w:rsidR="00AC7469" w:rsidRPr="00AC7469">
        <w:rPr>
          <w:rStyle w:val="Heading4Char"/>
          <w:rFonts w:ascii="Arial" w:hAnsi="Arial" w:cs="Arial"/>
          <w:i w:val="0"/>
          <w:iCs w:val="0"/>
          <w:color w:val="auto"/>
          <w:sz w:val="24"/>
          <w:szCs w:val="24"/>
        </w:rPr>
        <w:t>2022)</w:t>
      </w:r>
    </w:p>
    <w:p w14:paraId="4D9E334C" w14:textId="77777777" w:rsidR="001A0ABD" w:rsidRDefault="001A0ABD" w:rsidP="00037D3B">
      <w:pPr>
        <w:pStyle w:val="Heading2"/>
        <w:spacing w:line="360" w:lineRule="auto"/>
        <w:jc w:val="both"/>
      </w:pPr>
    </w:p>
    <w:p w14:paraId="5F3CB6E3" w14:textId="3163F01D" w:rsidR="009440D4" w:rsidRDefault="009440D4" w:rsidP="00037D3B">
      <w:pPr>
        <w:pStyle w:val="Heading2"/>
        <w:spacing w:line="360" w:lineRule="auto"/>
        <w:jc w:val="both"/>
      </w:pPr>
      <w:bookmarkStart w:id="8" w:name="_Toc168397966"/>
      <w:r>
        <w:t>Globe project’s culture and leadership comparison</w:t>
      </w:r>
      <w:bookmarkEnd w:id="8"/>
    </w:p>
    <w:p w14:paraId="1A6BE776" w14:textId="77777777" w:rsidR="009440D4" w:rsidRPr="009440D4" w:rsidRDefault="009440D4" w:rsidP="00037D3B">
      <w:pPr>
        <w:spacing w:line="360" w:lineRule="auto"/>
        <w:jc w:val="both"/>
        <w:rPr>
          <w:rFonts w:ascii="Arial" w:hAnsi="Arial" w:cs="Arial"/>
          <w:sz w:val="24"/>
          <w:szCs w:val="24"/>
        </w:rPr>
      </w:pPr>
    </w:p>
    <w:p w14:paraId="3538F457" w14:textId="24651752" w:rsidR="00965E84" w:rsidRDefault="001A0ABD" w:rsidP="00037D3B">
      <w:pPr>
        <w:spacing w:line="360" w:lineRule="auto"/>
        <w:jc w:val="both"/>
        <w:rPr>
          <w:rFonts w:ascii="Arial" w:hAnsi="Arial" w:cs="Arial"/>
          <w:sz w:val="24"/>
          <w:szCs w:val="24"/>
        </w:rPr>
      </w:pPr>
      <w:r w:rsidRPr="001A0ABD">
        <w:rPr>
          <w:rFonts w:ascii="Arial" w:hAnsi="Arial" w:cs="Arial"/>
          <w:noProof/>
          <w:sz w:val="24"/>
          <w:szCs w:val="24"/>
        </w:rPr>
        <w:lastRenderedPageBreak/>
        <w:drawing>
          <wp:inline distT="0" distB="0" distL="0" distR="0" wp14:anchorId="553C678D" wp14:editId="0AC0ECE0">
            <wp:extent cx="5731510" cy="3223895"/>
            <wp:effectExtent l="0" t="0" r="2540" b="0"/>
            <wp:docPr id="834696079"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696079" name="Picture 1" descr="A screenshot of a graph&#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60B49112" w14:textId="5BFFC6D5" w:rsidR="00023DE8" w:rsidRDefault="00023DE8" w:rsidP="00037D3B">
      <w:pPr>
        <w:spacing w:line="360" w:lineRule="auto"/>
        <w:jc w:val="both"/>
        <w:rPr>
          <w:rFonts w:ascii="Arial" w:hAnsi="Arial" w:cs="Arial"/>
          <w:sz w:val="24"/>
          <w:szCs w:val="24"/>
        </w:rPr>
      </w:pPr>
      <w:r>
        <w:rPr>
          <w:rFonts w:ascii="Arial" w:hAnsi="Arial" w:cs="Arial"/>
          <w:sz w:val="24"/>
          <w:szCs w:val="24"/>
        </w:rPr>
        <w:t xml:space="preserve">                                                                        (Globe, 2020)</w:t>
      </w:r>
    </w:p>
    <w:p w14:paraId="3DD361B5" w14:textId="77777777" w:rsidR="00023DE8" w:rsidRDefault="00023DE8" w:rsidP="00037D3B">
      <w:pPr>
        <w:pStyle w:val="Heading4"/>
        <w:spacing w:line="360" w:lineRule="auto"/>
        <w:jc w:val="both"/>
        <w:rPr>
          <w:rFonts w:ascii="Arial" w:hAnsi="Arial" w:cs="Arial"/>
          <w:sz w:val="24"/>
          <w:szCs w:val="24"/>
        </w:rPr>
      </w:pPr>
    </w:p>
    <w:p w14:paraId="2CF05423" w14:textId="36A39D39" w:rsidR="000F32A5" w:rsidRDefault="00D93168" w:rsidP="00037D3B">
      <w:pPr>
        <w:pStyle w:val="Heading4"/>
        <w:spacing w:line="360" w:lineRule="auto"/>
        <w:jc w:val="both"/>
        <w:rPr>
          <w:rFonts w:ascii="Arial" w:hAnsi="Arial" w:cs="Arial"/>
          <w:sz w:val="24"/>
          <w:szCs w:val="24"/>
        </w:rPr>
      </w:pPr>
      <w:bookmarkStart w:id="9" w:name="_Toc168397967"/>
      <w:r>
        <w:rPr>
          <w:rFonts w:ascii="Arial" w:hAnsi="Arial" w:cs="Arial"/>
          <w:sz w:val="24"/>
          <w:szCs w:val="24"/>
        </w:rPr>
        <w:t>Cultural practices</w:t>
      </w:r>
      <w:bookmarkEnd w:id="9"/>
    </w:p>
    <w:p w14:paraId="5CBB658A" w14:textId="68D764DC" w:rsidR="00D93168" w:rsidRDefault="00D93168" w:rsidP="00037D3B">
      <w:pPr>
        <w:spacing w:line="360" w:lineRule="auto"/>
        <w:jc w:val="both"/>
        <w:rPr>
          <w:rFonts w:ascii="Arial" w:hAnsi="Arial" w:cs="Arial"/>
          <w:sz w:val="24"/>
          <w:szCs w:val="24"/>
        </w:rPr>
      </w:pPr>
      <w:r>
        <w:rPr>
          <w:rFonts w:ascii="Arial" w:hAnsi="Arial" w:cs="Arial"/>
          <w:sz w:val="24"/>
          <w:szCs w:val="24"/>
        </w:rPr>
        <w:t>England is part of high scores in Performance Orientation and rewarding performance and valuing competitiveness is important for its people. They have tendency to individualism, accomplishments orientation and acceptance of authority, status privileges and social inequality</w:t>
      </w:r>
      <w:r w:rsidR="00023DE8">
        <w:rPr>
          <w:rFonts w:ascii="Arial" w:hAnsi="Arial" w:cs="Arial"/>
          <w:sz w:val="24"/>
          <w:szCs w:val="24"/>
        </w:rPr>
        <w:t xml:space="preserve"> (</w:t>
      </w:r>
      <w:r w:rsidR="00792514">
        <w:rPr>
          <w:rFonts w:ascii="Arial" w:hAnsi="Arial" w:cs="Arial"/>
          <w:sz w:val="24"/>
          <w:szCs w:val="24"/>
        </w:rPr>
        <w:t>Javidan, 2006).</w:t>
      </w:r>
    </w:p>
    <w:p w14:paraId="5FC5646E" w14:textId="29ADBC6E" w:rsidR="00D93168" w:rsidRDefault="00D93168" w:rsidP="00037D3B">
      <w:pPr>
        <w:spacing w:line="360" w:lineRule="auto"/>
        <w:jc w:val="both"/>
        <w:rPr>
          <w:rFonts w:ascii="Arial" w:hAnsi="Arial" w:cs="Arial"/>
          <w:sz w:val="24"/>
          <w:szCs w:val="24"/>
        </w:rPr>
      </w:pPr>
      <w:r>
        <w:rPr>
          <w:rFonts w:ascii="Arial" w:hAnsi="Arial" w:cs="Arial"/>
          <w:sz w:val="24"/>
          <w:szCs w:val="24"/>
        </w:rPr>
        <w:t xml:space="preserve">Italy has medium scores with the exception of high on Power Distance and low on Human Orientation. Its community accepts authority and social differences. They are uncertain about evenly distributed power along individuals </w:t>
      </w:r>
      <w:r w:rsidR="00023DE8">
        <w:rPr>
          <w:rFonts w:ascii="Arial" w:hAnsi="Arial" w:cs="Arial"/>
          <w:sz w:val="24"/>
          <w:szCs w:val="24"/>
        </w:rPr>
        <w:t>and no rewards for its kindness. Italy is average male dominated, family orientated and not a collective allocation of resources</w:t>
      </w:r>
      <w:r w:rsidR="00792514">
        <w:rPr>
          <w:rFonts w:ascii="Arial" w:hAnsi="Arial" w:cs="Arial"/>
          <w:sz w:val="24"/>
          <w:szCs w:val="24"/>
        </w:rPr>
        <w:t xml:space="preserve"> (</w:t>
      </w:r>
      <w:r w:rsidR="00792514" w:rsidRPr="00792514">
        <w:rPr>
          <w:rFonts w:ascii="Arial" w:hAnsi="Arial" w:cs="Arial"/>
          <w:sz w:val="24"/>
          <w:szCs w:val="24"/>
        </w:rPr>
        <w:t>Schlösser et al</w:t>
      </w:r>
      <w:r w:rsidR="00792514">
        <w:rPr>
          <w:rFonts w:ascii="Arial" w:hAnsi="Arial" w:cs="Arial"/>
          <w:sz w:val="24"/>
          <w:szCs w:val="24"/>
        </w:rPr>
        <w:t xml:space="preserve">, </w:t>
      </w:r>
      <w:r w:rsidR="00792514" w:rsidRPr="00792514">
        <w:rPr>
          <w:rFonts w:ascii="Arial" w:hAnsi="Arial" w:cs="Arial"/>
          <w:sz w:val="24"/>
          <w:szCs w:val="24"/>
        </w:rPr>
        <w:t>2013)</w:t>
      </w:r>
    </w:p>
    <w:p w14:paraId="515E61A4" w14:textId="6B866870" w:rsidR="00792514" w:rsidRDefault="00792514" w:rsidP="00037D3B">
      <w:pPr>
        <w:pStyle w:val="Heading4"/>
        <w:spacing w:line="360" w:lineRule="auto"/>
        <w:jc w:val="both"/>
        <w:rPr>
          <w:rFonts w:ascii="Arial" w:hAnsi="Arial" w:cs="Arial"/>
          <w:sz w:val="24"/>
          <w:szCs w:val="24"/>
        </w:rPr>
      </w:pPr>
      <w:bookmarkStart w:id="10" w:name="_Toc168397968"/>
      <w:r w:rsidRPr="00792514">
        <w:rPr>
          <w:rFonts w:ascii="Arial" w:hAnsi="Arial" w:cs="Arial"/>
          <w:sz w:val="24"/>
          <w:szCs w:val="24"/>
        </w:rPr>
        <w:t>Societal values</w:t>
      </w:r>
      <w:bookmarkEnd w:id="10"/>
    </w:p>
    <w:p w14:paraId="07BC6BAF" w14:textId="61D224A0" w:rsidR="00792514" w:rsidRPr="00792514" w:rsidRDefault="00792514" w:rsidP="00037D3B">
      <w:pPr>
        <w:spacing w:line="360" w:lineRule="auto"/>
        <w:jc w:val="both"/>
        <w:rPr>
          <w:rFonts w:ascii="Arial" w:hAnsi="Arial" w:cs="Arial"/>
          <w:sz w:val="24"/>
          <w:szCs w:val="24"/>
        </w:rPr>
      </w:pPr>
      <w:r>
        <w:rPr>
          <w:rFonts w:ascii="Arial" w:hAnsi="Arial" w:cs="Arial"/>
          <w:sz w:val="24"/>
          <w:szCs w:val="24"/>
        </w:rPr>
        <w:t>England’s people prefer gender equality, less rules and more human society</w:t>
      </w:r>
      <w:r w:rsidR="001E2635">
        <w:rPr>
          <w:rFonts w:ascii="Arial" w:hAnsi="Arial" w:cs="Arial"/>
          <w:sz w:val="24"/>
          <w:szCs w:val="24"/>
        </w:rPr>
        <w:t>, desire for collectivism is similar with the existing one,</w:t>
      </w:r>
      <w:r>
        <w:rPr>
          <w:rFonts w:ascii="Arial" w:hAnsi="Arial" w:cs="Arial"/>
          <w:sz w:val="24"/>
          <w:szCs w:val="24"/>
        </w:rPr>
        <w:t xml:space="preserve"> while Italy</w:t>
      </w:r>
      <w:r w:rsidR="001E2635">
        <w:rPr>
          <w:rFonts w:ascii="Arial" w:hAnsi="Arial" w:cs="Arial"/>
          <w:sz w:val="24"/>
          <w:szCs w:val="24"/>
        </w:rPr>
        <w:t>’s wants more loyalty and find the actual norms and structure acceptable, prefers reduction on power differences, more rewards and supports the collective distribution of resources (</w:t>
      </w:r>
      <w:r w:rsidR="001E2635" w:rsidRPr="001E2635">
        <w:rPr>
          <w:rFonts w:ascii="Arial" w:hAnsi="Arial" w:cs="Arial"/>
          <w:sz w:val="24"/>
          <w:szCs w:val="24"/>
        </w:rPr>
        <w:t>Schlösser</w:t>
      </w:r>
      <w:r w:rsidR="001E2635">
        <w:rPr>
          <w:rFonts w:ascii="Arial" w:hAnsi="Arial" w:cs="Arial"/>
          <w:sz w:val="24"/>
          <w:szCs w:val="24"/>
        </w:rPr>
        <w:t xml:space="preserve"> </w:t>
      </w:r>
      <w:r w:rsidR="001E2635" w:rsidRPr="001E2635">
        <w:rPr>
          <w:rFonts w:ascii="Arial" w:hAnsi="Arial" w:cs="Arial"/>
          <w:sz w:val="24"/>
          <w:szCs w:val="24"/>
        </w:rPr>
        <w:t>et al</w:t>
      </w:r>
      <w:r w:rsidR="001E2635">
        <w:rPr>
          <w:rFonts w:ascii="Arial" w:hAnsi="Arial" w:cs="Arial"/>
          <w:sz w:val="24"/>
          <w:szCs w:val="24"/>
        </w:rPr>
        <w:t xml:space="preserve">, </w:t>
      </w:r>
      <w:r w:rsidR="001E2635" w:rsidRPr="001E2635">
        <w:rPr>
          <w:rFonts w:ascii="Arial" w:hAnsi="Arial" w:cs="Arial"/>
          <w:sz w:val="24"/>
          <w:szCs w:val="24"/>
        </w:rPr>
        <w:t>2013)</w:t>
      </w:r>
      <w:r w:rsidR="001E2635">
        <w:rPr>
          <w:rFonts w:ascii="Arial" w:hAnsi="Arial" w:cs="Arial"/>
          <w:sz w:val="24"/>
          <w:szCs w:val="24"/>
        </w:rPr>
        <w:t>.</w:t>
      </w:r>
    </w:p>
    <w:p w14:paraId="0CDA72DC" w14:textId="77777777" w:rsidR="00792514" w:rsidRDefault="00792514" w:rsidP="00037D3B">
      <w:pPr>
        <w:spacing w:line="360" w:lineRule="auto"/>
        <w:jc w:val="both"/>
        <w:rPr>
          <w:rFonts w:ascii="Arial" w:hAnsi="Arial" w:cs="Arial"/>
          <w:sz w:val="24"/>
          <w:szCs w:val="24"/>
        </w:rPr>
      </w:pPr>
    </w:p>
    <w:p w14:paraId="0370E358" w14:textId="5068706D" w:rsidR="00023DE8" w:rsidRDefault="00023DE8" w:rsidP="00037D3B">
      <w:pPr>
        <w:spacing w:line="360" w:lineRule="auto"/>
        <w:jc w:val="both"/>
        <w:rPr>
          <w:rFonts w:ascii="Arial" w:hAnsi="Arial" w:cs="Arial"/>
          <w:sz w:val="24"/>
          <w:szCs w:val="24"/>
        </w:rPr>
      </w:pPr>
      <w:r w:rsidRPr="00C11493">
        <w:rPr>
          <w:noProof/>
        </w:rPr>
        <w:lastRenderedPageBreak/>
        <w:drawing>
          <wp:inline distT="0" distB="0" distL="0" distR="0" wp14:anchorId="51ADE2E2" wp14:editId="38E9A75B">
            <wp:extent cx="5731510" cy="3345180"/>
            <wp:effectExtent l="0" t="0" r="2540" b="7620"/>
            <wp:docPr id="937077565"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077565" name="Picture 1" descr="A table with numbers and text&#10;&#10;Description automatically generated"/>
                    <pic:cNvPicPr/>
                  </pic:nvPicPr>
                  <pic:blipFill>
                    <a:blip r:embed="rId19"/>
                    <a:stretch>
                      <a:fillRect/>
                    </a:stretch>
                  </pic:blipFill>
                  <pic:spPr>
                    <a:xfrm>
                      <a:off x="0" y="0"/>
                      <a:ext cx="5731510" cy="3345180"/>
                    </a:xfrm>
                    <a:prstGeom prst="rect">
                      <a:avLst/>
                    </a:prstGeom>
                  </pic:spPr>
                </pic:pic>
              </a:graphicData>
            </a:graphic>
          </wp:inline>
        </w:drawing>
      </w:r>
    </w:p>
    <w:p w14:paraId="27DC17EC" w14:textId="454D487C" w:rsidR="00792514" w:rsidRDefault="00792514" w:rsidP="00037D3B">
      <w:pPr>
        <w:spacing w:line="360" w:lineRule="auto"/>
        <w:jc w:val="both"/>
        <w:rPr>
          <w:rFonts w:ascii="Arial" w:hAnsi="Arial" w:cs="Arial"/>
          <w:sz w:val="24"/>
          <w:szCs w:val="24"/>
        </w:rPr>
      </w:pPr>
      <w:r>
        <w:rPr>
          <w:rFonts w:ascii="Arial" w:hAnsi="Arial" w:cs="Arial"/>
          <w:sz w:val="24"/>
          <w:szCs w:val="24"/>
        </w:rPr>
        <w:t xml:space="preserve">                                                                                    (Globe, 2020)</w:t>
      </w:r>
    </w:p>
    <w:p w14:paraId="29A1E810" w14:textId="59F50393" w:rsidR="00023DE8" w:rsidRDefault="00714588" w:rsidP="00037D3B">
      <w:pPr>
        <w:pStyle w:val="Heading4"/>
        <w:spacing w:line="360" w:lineRule="auto"/>
        <w:jc w:val="both"/>
        <w:rPr>
          <w:rFonts w:ascii="Arial" w:hAnsi="Arial" w:cs="Arial"/>
          <w:sz w:val="24"/>
          <w:szCs w:val="24"/>
        </w:rPr>
      </w:pPr>
      <w:bookmarkStart w:id="11" w:name="_Toc168397969"/>
      <w:r>
        <w:rPr>
          <w:rFonts w:ascii="Arial" w:hAnsi="Arial" w:cs="Arial"/>
          <w:sz w:val="24"/>
          <w:szCs w:val="24"/>
        </w:rPr>
        <w:t>Leadership</w:t>
      </w:r>
      <w:bookmarkEnd w:id="11"/>
    </w:p>
    <w:p w14:paraId="47981695" w14:textId="7825DBDD" w:rsidR="00714588" w:rsidRDefault="00714588" w:rsidP="00037D3B">
      <w:pPr>
        <w:spacing w:line="360" w:lineRule="auto"/>
        <w:jc w:val="both"/>
        <w:rPr>
          <w:rFonts w:ascii="Arial" w:hAnsi="Arial" w:cs="Arial"/>
          <w:sz w:val="24"/>
          <w:szCs w:val="24"/>
        </w:rPr>
      </w:pPr>
      <w:r>
        <w:rPr>
          <w:rFonts w:ascii="Arial" w:hAnsi="Arial" w:cs="Arial"/>
          <w:sz w:val="24"/>
          <w:szCs w:val="24"/>
        </w:rPr>
        <w:t xml:space="preserve">England’s leaders are focused on encouraging employees to inclusion, decision making, working as a team, providing inspiration, encouragement, valuing freedom and delegating. Italy has charismatic, valued based leadership, with people having </w:t>
      </w:r>
      <w:r w:rsidR="00037D3B">
        <w:rPr>
          <w:rFonts w:ascii="Arial" w:hAnsi="Arial" w:cs="Arial"/>
          <w:sz w:val="24"/>
          <w:szCs w:val="24"/>
        </w:rPr>
        <w:t>truth-built</w:t>
      </w:r>
      <w:r>
        <w:rPr>
          <w:rFonts w:ascii="Arial" w:hAnsi="Arial" w:cs="Arial"/>
          <w:sz w:val="24"/>
          <w:szCs w:val="24"/>
        </w:rPr>
        <w:t xml:space="preserve"> vision, thri</w:t>
      </w:r>
      <w:r w:rsidR="00037D3B">
        <w:rPr>
          <w:rFonts w:ascii="Arial" w:hAnsi="Arial" w:cs="Arial"/>
          <w:sz w:val="24"/>
          <w:szCs w:val="24"/>
        </w:rPr>
        <w:t xml:space="preserve">ving to high performance, preferring </w:t>
      </w:r>
      <w:r w:rsidR="0059122B">
        <w:rPr>
          <w:rFonts w:ascii="Arial" w:hAnsi="Arial" w:cs="Arial"/>
          <w:sz w:val="24"/>
          <w:szCs w:val="24"/>
        </w:rPr>
        <w:t>teamwork,</w:t>
      </w:r>
      <w:r w:rsidR="00037D3B">
        <w:rPr>
          <w:rFonts w:ascii="Arial" w:hAnsi="Arial" w:cs="Arial"/>
          <w:sz w:val="24"/>
          <w:szCs w:val="24"/>
        </w:rPr>
        <w:t xml:space="preserve"> and using their skills to create perfect working groups. Also, society rejects leaders who are self-centred accepting participating ones</w:t>
      </w:r>
      <w:r w:rsidR="00AC7469">
        <w:rPr>
          <w:rFonts w:ascii="Arial" w:hAnsi="Arial" w:cs="Arial"/>
          <w:sz w:val="24"/>
          <w:szCs w:val="24"/>
        </w:rPr>
        <w:t xml:space="preserve"> (Miller, 2016)</w:t>
      </w:r>
    </w:p>
    <w:p w14:paraId="2B37CA48" w14:textId="77777777" w:rsidR="00AC7469" w:rsidRDefault="00AC7469" w:rsidP="00037D3B">
      <w:pPr>
        <w:spacing w:line="360" w:lineRule="auto"/>
        <w:jc w:val="both"/>
        <w:rPr>
          <w:rFonts w:ascii="Arial" w:hAnsi="Arial" w:cs="Arial"/>
          <w:sz w:val="24"/>
          <w:szCs w:val="24"/>
        </w:rPr>
      </w:pPr>
    </w:p>
    <w:p w14:paraId="4807EF09" w14:textId="2B6A751B" w:rsidR="00AC7469" w:rsidRDefault="00AC7469" w:rsidP="00AC7469">
      <w:pPr>
        <w:pStyle w:val="Heading2"/>
      </w:pPr>
      <w:bookmarkStart w:id="12" w:name="_Toc168397970"/>
      <w:r>
        <w:t>Challenges of intercultural leadership in hospitality industry</w:t>
      </w:r>
      <w:bookmarkEnd w:id="12"/>
    </w:p>
    <w:p w14:paraId="20457A84" w14:textId="3CDA53BD" w:rsidR="004C01B6" w:rsidRDefault="004C01B6" w:rsidP="007E759A">
      <w:pPr>
        <w:spacing w:line="360" w:lineRule="auto"/>
        <w:jc w:val="both"/>
        <w:rPr>
          <w:rFonts w:ascii="Arial" w:hAnsi="Arial" w:cs="Arial"/>
          <w:sz w:val="24"/>
          <w:szCs w:val="24"/>
        </w:rPr>
      </w:pPr>
      <w:r>
        <w:rPr>
          <w:noProof/>
        </w:rPr>
        <w:drawing>
          <wp:anchor distT="0" distB="0" distL="114300" distR="114300" simplePos="0" relativeHeight="251664384" behindDoc="0" locked="0" layoutInCell="1" allowOverlap="1" wp14:anchorId="1ECB4C4F" wp14:editId="773BE027">
            <wp:simplePos x="0" y="0"/>
            <wp:positionH relativeFrom="column">
              <wp:posOffset>0</wp:posOffset>
            </wp:positionH>
            <wp:positionV relativeFrom="paragraph">
              <wp:posOffset>-1270</wp:posOffset>
            </wp:positionV>
            <wp:extent cx="2098800" cy="2098800"/>
            <wp:effectExtent l="0" t="0" r="0" b="0"/>
            <wp:wrapSquare wrapText="bothSides"/>
            <wp:docPr id="16" name="Picture 11" descr="Intercultural Understanding: How can we teach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ntercultural Understanding: How can we teach i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98800" cy="2098800"/>
                    </a:xfrm>
                    <a:prstGeom prst="rect">
                      <a:avLst/>
                    </a:prstGeom>
                    <a:noFill/>
                    <a:ln>
                      <a:noFill/>
                    </a:ln>
                  </pic:spPr>
                </pic:pic>
              </a:graphicData>
            </a:graphic>
          </wp:anchor>
        </w:drawing>
      </w:r>
    </w:p>
    <w:p w14:paraId="2BCE8FA5" w14:textId="77777777" w:rsidR="004C01B6" w:rsidRDefault="004C01B6" w:rsidP="007E759A">
      <w:pPr>
        <w:spacing w:line="360" w:lineRule="auto"/>
        <w:jc w:val="both"/>
        <w:rPr>
          <w:rFonts w:ascii="Arial" w:hAnsi="Arial" w:cs="Arial"/>
          <w:sz w:val="24"/>
          <w:szCs w:val="24"/>
        </w:rPr>
      </w:pPr>
    </w:p>
    <w:p w14:paraId="689AC491" w14:textId="4F132065" w:rsidR="004C01B6" w:rsidRDefault="004A7EF4" w:rsidP="007E759A">
      <w:pPr>
        <w:spacing w:line="360" w:lineRule="auto"/>
        <w:jc w:val="both"/>
        <w:rPr>
          <w:rFonts w:ascii="Arial" w:hAnsi="Arial" w:cs="Arial"/>
          <w:sz w:val="24"/>
          <w:szCs w:val="24"/>
        </w:rPr>
      </w:pPr>
      <w:r>
        <w:rPr>
          <w:rFonts w:ascii="Arial" w:hAnsi="Arial" w:cs="Arial"/>
          <w:sz w:val="24"/>
          <w:szCs w:val="24"/>
        </w:rPr>
        <w:t>To reveal the challenges of intercultural leadership first it must be determined the countries cultural differences.</w:t>
      </w:r>
    </w:p>
    <w:p w14:paraId="397B7AA4" w14:textId="77777777" w:rsidR="004C01B6" w:rsidRDefault="004C01B6" w:rsidP="007E759A">
      <w:pPr>
        <w:spacing w:line="360" w:lineRule="auto"/>
        <w:jc w:val="both"/>
        <w:rPr>
          <w:rFonts w:ascii="Arial" w:hAnsi="Arial" w:cs="Arial"/>
          <w:sz w:val="24"/>
          <w:szCs w:val="24"/>
        </w:rPr>
      </w:pPr>
    </w:p>
    <w:p w14:paraId="57FC3120" w14:textId="31468AB5" w:rsidR="004C01B6" w:rsidRDefault="004C01B6" w:rsidP="007E759A">
      <w:pPr>
        <w:spacing w:line="360" w:lineRule="auto"/>
        <w:jc w:val="both"/>
        <w:rPr>
          <w:rFonts w:ascii="Arial" w:hAnsi="Arial" w:cs="Arial"/>
          <w:sz w:val="24"/>
          <w:szCs w:val="24"/>
        </w:rPr>
      </w:pPr>
    </w:p>
    <w:p w14:paraId="7B014396" w14:textId="2E697553" w:rsidR="007E759A" w:rsidRPr="00965E84" w:rsidRDefault="007E759A" w:rsidP="007E759A">
      <w:pPr>
        <w:spacing w:line="360" w:lineRule="auto"/>
        <w:jc w:val="both"/>
        <w:rPr>
          <w:rFonts w:ascii="Arial" w:hAnsi="Arial" w:cs="Arial"/>
          <w:sz w:val="24"/>
          <w:szCs w:val="24"/>
        </w:rPr>
      </w:pPr>
      <w:r w:rsidRPr="00965E84">
        <w:rPr>
          <w:rFonts w:ascii="Arial" w:hAnsi="Arial" w:cs="Arial"/>
          <w:sz w:val="24"/>
          <w:szCs w:val="24"/>
        </w:rPr>
        <w:lastRenderedPageBreak/>
        <w:t xml:space="preserve">Conducting a research trough the Hofstede country comparation tool, England’s and Italy’s </w:t>
      </w:r>
      <w:r>
        <w:rPr>
          <w:rFonts w:ascii="Arial" w:hAnsi="Arial" w:cs="Arial"/>
          <w:sz w:val="24"/>
          <w:szCs w:val="24"/>
        </w:rPr>
        <w:t>cultural differences</w:t>
      </w:r>
      <w:r w:rsidRPr="00965E84">
        <w:rPr>
          <w:rFonts w:ascii="Arial" w:hAnsi="Arial" w:cs="Arial"/>
          <w:sz w:val="24"/>
          <w:szCs w:val="24"/>
        </w:rPr>
        <w:t xml:space="preserve"> are:</w:t>
      </w:r>
    </w:p>
    <w:p w14:paraId="7A8AC76D" w14:textId="77777777" w:rsidR="007E759A" w:rsidRPr="00965E84" w:rsidRDefault="007E759A" w:rsidP="007E759A">
      <w:pPr>
        <w:spacing w:line="360" w:lineRule="auto"/>
        <w:jc w:val="both"/>
        <w:rPr>
          <w:rFonts w:ascii="Arial" w:hAnsi="Arial" w:cs="Arial"/>
          <w:sz w:val="24"/>
          <w:szCs w:val="24"/>
        </w:rPr>
      </w:pPr>
    </w:p>
    <w:p w14:paraId="73C8B06D" w14:textId="1EC6B677" w:rsidR="007E759A" w:rsidRPr="00965E84" w:rsidRDefault="007E759A" w:rsidP="007E759A">
      <w:pPr>
        <w:spacing w:line="360" w:lineRule="auto"/>
        <w:jc w:val="both"/>
        <w:rPr>
          <w:rFonts w:ascii="Arial" w:hAnsi="Arial" w:cs="Arial"/>
          <w:sz w:val="24"/>
          <w:szCs w:val="24"/>
        </w:rPr>
      </w:pPr>
      <w:r w:rsidRPr="004C2943">
        <w:rPr>
          <w:noProof/>
        </w:rPr>
        <w:drawing>
          <wp:inline distT="0" distB="0" distL="0" distR="0" wp14:anchorId="3D24D129" wp14:editId="4878E2F7">
            <wp:extent cx="5731510" cy="3223895"/>
            <wp:effectExtent l="0" t="0" r="2540" b="0"/>
            <wp:docPr id="2096004053" name="Picture 1" descr="A graph of different sizes and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985606" name="Picture 1" descr="A graph of different sizes and colors&#10;&#10;Description automatically generated with medium confidence"/>
                    <pic:cNvPicPr/>
                  </pic:nvPicPr>
                  <pic:blipFill>
                    <a:blip r:embed="rId21"/>
                    <a:stretch>
                      <a:fillRect/>
                    </a:stretch>
                  </pic:blipFill>
                  <pic:spPr>
                    <a:xfrm>
                      <a:off x="0" y="0"/>
                      <a:ext cx="5731510" cy="3223895"/>
                    </a:xfrm>
                    <a:prstGeom prst="rect">
                      <a:avLst/>
                    </a:prstGeom>
                  </pic:spPr>
                </pic:pic>
              </a:graphicData>
            </a:graphic>
          </wp:inline>
        </w:drawing>
      </w:r>
    </w:p>
    <w:p w14:paraId="75252BF2" w14:textId="77777777" w:rsidR="007E759A" w:rsidRPr="00965E84" w:rsidRDefault="007E759A" w:rsidP="007E759A">
      <w:pPr>
        <w:spacing w:line="360" w:lineRule="auto"/>
        <w:jc w:val="both"/>
        <w:rPr>
          <w:rFonts w:ascii="Arial" w:hAnsi="Arial" w:cs="Arial"/>
          <w:sz w:val="24"/>
          <w:szCs w:val="24"/>
        </w:rPr>
      </w:pPr>
      <w:r w:rsidRPr="00965E84">
        <w:rPr>
          <w:rFonts w:ascii="Arial" w:hAnsi="Arial" w:cs="Arial"/>
          <w:sz w:val="24"/>
          <w:szCs w:val="24"/>
        </w:rPr>
        <w:t xml:space="preserve">                                                                    (Hofstede, 2023)</w:t>
      </w:r>
    </w:p>
    <w:p w14:paraId="2E13E7EA" w14:textId="77777777" w:rsidR="007E759A" w:rsidRDefault="007E759A" w:rsidP="007E759A">
      <w:pPr>
        <w:spacing w:line="360" w:lineRule="auto"/>
        <w:jc w:val="both"/>
        <w:rPr>
          <w:rFonts w:ascii="Arial" w:hAnsi="Arial" w:cs="Arial"/>
          <w:sz w:val="24"/>
          <w:szCs w:val="24"/>
        </w:rPr>
      </w:pPr>
    </w:p>
    <w:p w14:paraId="4CB4BF5E" w14:textId="77777777" w:rsidR="007E759A" w:rsidRPr="00965E84" w:rsidRDefault="007E759A" w:rsidP="007E759A">
      <w:pPr>
        <w:spacing w:line="360" w:lineRule="auto"/>
        <w:jc w:val="both"/>
        <w:rPr>
          <w:rFonts w:ascii="Arial" w:hAnsi="Arial" w:cs="Arial"/>
          <w:sz w:val="24"/>
          <w:szCs w:val="24"/>
        </w:rPr>
      </w:pPr>
      <w:r w:rsidRPr="00965E84">
        <w:rPr>
          <w:rFonts w:ascii="Arial" w:hAnsi="Arial" w:cs="Arial"/>
          <w:sz w:val="24"/>
          <w:szCs w:val="24"/>
        </w:rPr>
        <w:t>In England society believes that people must be treated as equals without taken in consideration where or when they are born. They are private people, working for achieving only their goals and success, willing to adapt to recent changes but nor detailed orientated, just wining driven. Pragmatic culture but with a positive attitude towards investing in their future but also eager for leisure time. (Hofstede, 2023) (Beugelsdijk &amp; Welzel, 2018)</w:t>
      </w:r>
    </w:p>
    <w:p w14:paraId="4D1E5E4D" w14:textId="1D6536DF" w:rsidR="007E759A" w:rsidRDefault="007E759A" w:rsidP="007E759A">
      <w:pPr>
        <w:spacing w:line="360" w:lineRule="auto"/>
        <w:jc w:val="both"/>
        <w:rPr>
          <w:rFonts w:ascii="Arial" w:hAnsi="Arial" w:cs="Arial"/>
          <w:sz w:val="24"/>
          <w:szCs w:val="24"/>
        </w:rPr>
      </w:pPr>
      <w:r w:rsidRPr="00965E84">
        <w:rPr>
          <w:rFonts w:ascii="Arial" w:hAnsi="Arial" w:cs="Arial"/>
          <w:sz w:val="24"/>
          <w:szCs w:val="24"/>
        </w:rPr>
        <w:t>In Italy it is a difference between south and north parts of the country. While northerns prefer equality, young generation chooses teamwork, being individualists fighting for achieve personal satisfaction, southern are opposite, being collectivists, family is really important and having a less “warm” approach to relationships. Italian society is not comfortable with ambiguous situations and being formal is significant. They have a profound respect for traditions focusing on quick results and with leisure out of the table</w:t>
      </w:r>
      <w:r w:rsidR="0059122B" w:rsidRPr="00965E84">
        <w:rPr>
          <w:rFonts w:ascii="Arial" w:hAnsi="Arial" w:cs="Arial"/>
          <w:sz w:val="24"/>
          <w:szCs w:val="24"/>
        </w:rPr>
        <w:t xml:space="preserve">. </w:t>
      </w:r>
      <w:r w:rsidR="000C1E7D">
        <w:rPr>
          <w:rFonts w:ascii="Arial" w:hAnsi="Arial" w:cs="Arial"/>
          <w:sz w:val="24"/>
          <w:szCs w:val="24"/>
        </w:rPr>
        <w:t>The principal challenges are:</w:t>
      </w:r>
    </w:p>
    <w:p w14:paraId="0C583FB4" w14:textId="395994C3" w:rsidR="000C1E7D" w:rsidRPr="008C6633" w:rsidRDefault="00C034CC" w:rsidP="008C6633">
      <w:pPr>
        <w:pStyle w:val="ListParagraph"/>
        <w:spacing w:line="360" w:lineRule="auto"/>
        <w:jc w:val="both"/>
        <w:rPr>
          <w:rFonts w:ascii="Arial" w:hAnsi="Arial" w:cs="Arial"/>
          <w:sz w:val="24"/>
          <w:szCs w:val="24"/>
        </w:rPr>
      </w:pPr>
      <w:r w:rsidRPr="00C034CC">
        <w:rPr>
          <w:rFonts w:ascii="Arial" w:hAnsi="Arial" w:cs="Arial"/>
          <w:sz w:val="24"/>
          <w:szCs w:val="24"/>
        </w:rPr>
        <w:lastRenderedPageBreak/>
        <w:drawing>
          <wp:inline distT="0" distB="0" distL="0" distR="0" wp14:anchorId="19291ED7" wp14:editId="75743A9F">
            <wp:extent cx="5731510" cy="3223895"/>
            <wp:effectExtent l="0" t="0" r="2540" b="0"/>
            <wp:docPr id="2028761930" name="Picture 1" descr="A close-up of a white and orange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761930" name="Picture 1" descr="A close-up of a white and orange page&#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r w:rsidR="000C1E7D" w:rsidRPr="008C6633">
        <w:rPr>
          <w:rFonts w:ascii="Arial" w:hAnsi="Arial" w:cs="Arial"/>
          <w:sz w:val="24"/>
          <w:szCs w:val="24"/>
        </w:rPr>
        <w:t xml:space="preserve"> </w:t>
      </w:r>
      <w:r w:rsidR="008C6633">
        <w:rPr>
          <w:rFonts w:ascii="Arial" w:hAnsi="Arial" w:cs="Arial"/>
          <w:sz w:val="24"/>
          <w:szCs w:val="24"/>
        </w:rPr>
        <w:t xml:space="preserve">                                                                                       </w:t>
      </w:r>
      <w:r w:rsidR="00C15DBC" w:rsidRPr="008C6633">
        <w:rPr>
          <w:rFonts w:ascii="Arial" w:hAnsi="Arial" w:cs="Arial"/>
          <w:sz w:val="24"/>
          <w:szCs w:val="24"/>
        </w:rPr>
        <w:t>(Malik et al, 2017)</w:t>
      </w:r>
    </w:p>
    <w:p w14:paraId="7B2B0AFA" w14:textId="434644BD" w:rsidR="00D22E8E" w:rsidRDefault="00C15DBC" w:rsidP="00C15DBC">
      <w:pPr>
        <w:spacing w:line="360" w:lineRule="auto"/>
        <w:jc w:val="both"/>
        <w:rPr>
          <w:rFonts w:ascii="Arial" w:hAnsi="Arial" w:cs="Arial"/>
          <w:sz w:val="24"/>
          <w:szCs w:val="24"/>
        </w:rPr>
      </w:pPr>
      <w:r>
        <w:rPr>
          <w:rFonts w:ascii="Arial" w:hAnsi="Arial" w:cs="Arial"/>
          <w:sz w:val="24"/>
          <w:szCs w:val="24"/>
        </w:rPr>
        <w:t xml:space="preserve">Evolving, adapting and innovate by optimising the operations ensures the business to stay alive. </w:t>
      </w:r>
      <w:r w:rsidR="004C01B6">
        <w:rPr>
          <w:rFonts w:ascii="Arial" w:hAnsi="Arial" w:cs="Arial"/>
          <w:sz w:val="24"/>
          <w:szCs w:val="24"/>
        </w:rPr>
        <w:t>Once discovered all cultural differences and intercultural leadership challenges a number of procedures must placed in place to adapt and include the new Italian staff and avoid any misunderstandings.</w:t>
      </w:r>
      <w:r w:rsidR="00D22E8E">
        <w:rPr>
          <w:rFonts w:ascii="Arial" w:hAnsi="Arial" w:cs="Arial"/>
          <w:sz w:val="24"/>
          <w:szCs w:val="24"/>
        </w:rPr>
        <w:t xml:space="preserve"> First the leaders need to know its perfect leadership style and lead by example asking questions and improve its knowledge. </w:t>
      </w:r>
    </w:p>
    <w:p w14:paraId="4B000321" w14:textId="5A84E12D" w:rsidR="008C6633" w:rsidRDefault="00D22E8E" w:rsidP="00C15DBC">
      <w:pPr>
        <w:spacing w:line="360" w:lineRule="auto"/>
        <w:jc w:val="both"/>
        <w:rPr>
          <w:rFonts w:ascii="Arial" w:hAnsi="Arial" w:cs="Arial"/>
          <w:sz w:val="24"/>
          <w:szCs w:val="24"/>
        </w:rPr>
      </w:pPr>
      <w:r w:rsidRPr="00AC6154">
        <w:drawing>
          <wp:inline distT="0" distB="0" distL="0" distR="0" wp14:anchorId="03AF7434" wp14:editId="315A07D9">
            <wp:extent cx="5731510" cy="3223895"/>
            <wp:effectExtent l="0" t="0" r="2540" b="0"/>
            <wp:docPr id="1861643641" name="Picture 1" descr="A blue folder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643641" name="Picture 1" descr="A blue folder with a diagram&#10;&#10;Description automatically generated"/>
                    <pic:cNvPicPr/>
                  </pic:nvPicPr>
                  <pic:blipFill>
                    <a:blip r:embed="rId23"/>
                    <a:stretch>
                      <a:fillRect/>
                    </a:stretch>
                  </pic:blipFill>
                  <pic:spPr>
                    <a:xfrm>
                      <a:off x="0" y="0"/>
                      <a:ext cx="5731510" cy="3223895"/>
                    </a:xfrm>
                    <a:prstGeom prst="rect">
                      <a:avLst/>
                    </a:prstGeom>
                  </pic:spPr>
                </pic:pic>
              </a:graphicData>
            </a:graphic>
          </wp:inline>
        </w:drawing>
      </w:r>
    </w:p>
    <w:p w14:paraId="4AAF65AC" w14:textId="459CEA1F" w:rsidR="008C6633" w:rsidRDefault="008C6633" w:rsidP="00C15DBC">
      <w:pPr>
        <w:spacing w:line="360" w:lineRule="auto"/>
        <w:jc w:val="both"/>
        <w:rPr>
          <w:rFonts w:ascii="Arial" w:hAnsi="Arial" w:cs="Arial"/>
          <w:sz w:val="24"/>
          <w:szCs w:val="24"/>
        </w:rPr>
      </w:pPr>
      <w:r>
        <w:rPr>
          <w:rFonts w:ascii="Arial" w:hAnsi="Arial" w:cs="Arial"/>
          <w:sz w:val="24"/>
          <w:szCs w:val="24"/>
        </w:rPr>
        <w:lastRenderedPageBreak/>
        <w:t xml:space="preserve">                                                                                               (Miller, 2016)</w:t>
      </w:r>
    </w:p>
    <w:p w14:paraId="0D9BF9D7" w14:textId="2FCE8526" w:rsidR="00B1301A" w:rsidRDefault="00D22E8E" w:rsidP="00C15DBC">
      <w:pPr>
        <w:spacing w:line="360" w:lineRule="auto"/>
        <w:jc w:val="both"/>
        <w:rPr>
          <w:rFonts w:ascii="Arial" w:hAnsi="Arial" w:cs="Arial"/>
          <w:sz w:val="24"/>
          <w:szCs w:val="24"/>
        </w:rPr>
      </w:pPr>
      <w:r>
        <w:rPr>
          <w:rFonts w:ascii="Arial" w:hAnsi="Arial" w:cs="Arial"/>
          <w:sz w:val="24"/>
          <w:szCs w:val="24"/>
        </w:rPr>
        <w:t xml:space="preserve">Essential </w:t>
      </w:r>
      <w:r w:rsidR="00B1301A">
        <w:rPr>
          <w:rFonts w:ascii="Arial" w:hAnsi="Arial" w:cs="Arial"/>
          <w:sz w:val="24"/>
          <w:szCs w:val="24"/>
        </w:rPr>
        <w:t>strategies are:</w:t>
      </w:r>
    </w:p>
    <w:p w14:paraId="45C43C20" w14:textId="77777777" w:rsidR="00D22E8E" w:rsidRDefault="00D22E8E" w:rsidP="00C15DBC">
      <w:pPr>
        <w:spacing w:line="360" w:lineRule="auto"/>
        <w:jc w:val="both"/>
        <w:rPr>
          <w:rFonts w:ascii="Arial" w:hAnsi="Arial" w:cs="Arial"/>
          <w:sz w:val="24"/>
          <w:szCs w:val="24"/>
        </w:rPr>
      </w:pPr>
    </w:p>
    <w:p w14:paraId="4D3B9781" w14:textId="58CF05F4" w:rsidR="00C15DBC" w:rsidRPr="00C15DBC" w:rsidRDefault="004C01B6" w:rsidP="00C15DBC">
      <w:pPr>
        <w:spacing w:line="360" w:lineRule="auto"/>
        <w:jc w:val="both"/>
        <w:rPr>
          <w:rFonts w:ascii="Arial" w:hAnsi="Arial" w:cs="Arial"/>
          <w:sz w:val="24"/>
          <w:szCs w:val="24"/>
        </w:rPr>
      </w:pPr>
      <w:r>
        <w:rPr>
          <w:rFonts w:ascii="Arial" w:hAnsi="Arial" w:cs="Arial"/>
          <w:sz w:val="24"/>
          <w:szCs w:val="24"/>
        </w:rPr>
        <w:t xml:space="preserve"> </w:t>
      </w:r>
    </w:p>
    <w:p w14:paraId="0B0A7CD4" w14:textId="41068B55" w:rsidR="00C034CC" w:rsidRDefault="00D22E8E" w:rsidP="000C1E7D">
      <w:pPr>
        <w:spacing w:line="360" w:lineRule="auto"/>
        <w:jc w:val="both"/>
        <w:rPr>
          <w:rFonts w:ascii="Arial" w:hAnsi="Arial" w:cs="Arial"/>
          <w:sz w:val="24"/>
          <w:szCs w:val="24"/>
        </w:rPr>
      </w:pPr>
      <w:r w:rsidRPr="00D22E8E">
        <w:rPr>
          <w:rFonts w:ascii="Arial" w:hAnsi="Arial" w:cs="Arial"/>
          <w:sz w:val="24"/>
          <w:szCs w:val="24"/>
        </w:rPr>
        <w:drawing>
          <wp:inline distT="0" distB="0" distL="0" distR="0" wp14:anchorId="2F48A91D" wp14:editId="38124591">
            <wp:extent cx="5731510" cy="3178175"/>
            <wp:effectExtent l="0" t="0" r="2540" b="3175"/>
            <wp:docPr id="691853225" name="Picture 1" descr="A row of colorful boxe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853225" name="Picture 1" descr="A row of colorful boxes with text&#10;&#10;Description automatically generated"/>
                    <pic:cNvPicPr/>
                  </pic:nvPicPr>
                  <pic:blipFill>
                    <a:blip r:embed="rId24"/>
                    <a:stretch>
                      <a:fillRect/>
                    </a:stretch>
                  </pic:blipFill>
                  <pic:spPr>
                    <a:xfrm>
                      <a:off x="0" y="0"/>
                      <a:ext cx="5731510" cy="3178175"/>
                    </a:xfrm>
                    <a:prstGeom prst="rect">
                      <a:avLst/>
                    </a:prstGeom>
                  </pic:spPr>
                </pic:pic>
              </a:graphicData>
            </a:graphic>
          </wp:inline>
        </w:drawing>
      </w:r>
    </w:p>
    <w:p w14:paraId="6DD28A71" w14:textId="27E14F27" w:rsidR="008C6633" w:rsidRDefault="008C6633" w:rsidP="000C1E7D">
      <w:pPr>
        <w:spacing w:line="360" w:lineRule="auto"/>
        <w:jc w:val="both"/>
        <w:rPr>
          <w:rFonts w:ascii="Arial" w:hAnsi="Arial" w:cs="Arial"/>
          <w:sz w:val="24"/>
          <w:szCs w:val="24"/>
        </w:rPr>
      </w:pPr>
      <w:r>
        <w:rPr>
          <w:rFonts w:ascii="Arial" w:hAnsi="Arial" w:cs="Arial"/>
          <w:sz w:val="24"/>
          <w:szCs w:val="24"/>
        </w:rPr>
        <w:t xml:space="preserve">                                                                                    (Brat, 2022)</w:t>
      </w:r>
    </w:p>
    <w:p w14:paraId="5A4373BC" w14:textId="6538FD1F" w:rsidR="00D22E8E" w:rsidRDefault="00F2517E" w:rsidP="000C1E7D">
      <w:pPr>
        <w:spacing w:line="360" w:lineRule="auto"/>
        <w:jc w:val="both"/>
        <w:rPr>
          <w:rFonts w:ascii="Arial" w:hAnsi="Arial" w:cs="Arial"/>
          <w:sz w:val="24"/>
          <w:szCs w:val="24"/>
        </w:rPr>
      </w:pPr>
      <w:r>
        <w:rPr>
          <w:rFonts w:ascii="Arial" w:hAnsi="Arial" w:cs="Arial"/>
          <w:sz w:val="24"/>
          <w:szCs w:val="24"/>
        </w:rPr>
        <w:t xml:space="preserve">In hospitality industry and in a multicultural hotel case in order to overcome any potential conflicts of interest between old and new generations or culture differences it must have </w:t>
      </w:r>
      <w:r w:rsidR="0059122B">
        <w:rPr>
          <w:rFonts w:ascii="Arial" w:hAnsi="Arial" w:cs="Arial"/>
          <w:sz w:val="24"/>
          <w:szCs w:val="24"/>
        </w:rPr>
        <w:t>innovative approaches</w:t>
      </w:r>
      <w:r>
        <w:rPr>
          <w:rFonts w:ascii="Arial" w:hAnsi="Arial" w:cs="Arial"/>
          <w:sz w:val="24"/>
          <w:szCs w:val="24"/>
        </w:rPr>
        <w:t xml:space="preserve"> in which leaders exhibits culturally responsive organisational practices (Brown et al, 2019). </w:t>
      </w:r>
      <w:r w:rsidR="009C6D4F">
        <w:rPr>
          <w:rFonts w:ascii="Arial" w:hAnsi="Arial" w:cs="Arial"/>
          <w:sz w:val="24"/>
          <w:szCs w:val="24"/>
        </w:rPr>
        <w:t xml:space="preserve">The presence of Italian coworkers can be a source of conflict and misunderstandings. Being culturally diverse can lead to barriers between team members. Can be related to language, stereotypes and prejudice, sign and symbols, behaviours, </w:t>
      </w:r>
      <w:r w:rsidR="0059122B">
        <w:rPr>
          <w:rFonts w:ascii="Arial" w:hAnsi="Arial" w:cs="Arial"/>
          <w:sz w:val="24"/>
          <w:szCs w:val="24"/>
        </w:rPr>
        <w:t>beliefs,</w:t>
      </w:r>
      <w:r w:rsidR="009C6D4F">
        <w:rPr>
          <w:rFonts w:ascii="Arial" w:hAnsi="Arial" w:cs="Arial"/>
          <w:sz w:val="24"/>
          <w:szCs w:val="24"/>
        </w:rPr>
        <w:t xml:space="preserve"> or egocentrism. All these can be </w:t>
      </w:r>
      <w:r w:rsidR="0059122B">
        <w:rPr>
          <w:rFonts w:ascii="Arial" w:hAnsi="Arial" w:cs="Arial"/>
          <w:sz w:val="24"/>
          <w:szCs w:val="24"/>
        </w:rPr>
        <w:t>avoided</w:t>
      </w:r>
      <w:r w:rsidR="009C6D4F">
        <w:rPr>
          <w:rFonts w:ascii="Arial" w:hAnsi="Arial" w:cs="Arial"/>
          <w:sz w:val="24"/>
          <w:szCs w:val="24"/>
        </w:rPr>
        <w:t xml:space="preserve"> by creating effective culturally responsive learning environments (Dreamson et al, 2017)</w:t>
      </w:r>
    </w:p>
    <w:p w14:paraId="54AFE175" w14:textId="77777777" w:rsidR="0009041D" w:rsidRDefault="0009041D" w:rsidP="008C6633">
      <w:pPr>
        <w:pStyle w:val="Heading1"/>
      </w:pPr>
      <w:bookmarkStart w:id="13" w:name="_Toc168397971"/>
    </w:p>
    <w:p w14:paraId="6B887262" w14:textId="7C7FFA3D" w:rsidR="008C6633" w:rsidRDefault="008C6633" w:rsidP="008C6633">
      <w:pPr>
        <w:pStyle w:val="Heading1"/>
      </w:pPr>
      <w:r>
        <w:t>Conclusion</w:t>
      </w:r>
      <w:bookmarkEnd w:id="13"/>
    </w:p>
    <w:p w14:paraId="53F5E0C2" w14:textId="11E6B2BC" w:rsidR="008C6633" w:rsidRDefault="0059122B" w:rsidP="008C6633">
      <w:pPr>
        <w:spacing w:line="360" w:lineRule="auto"/>
        <w:jc w:val="both"/>
        <w:rPr>
          <w:rFonts w:ascii="Arial" w:hAnsi="Arial" w:cs="Arial"/>
          <w:sz w:val="24"/>
          <w:szCs w:val="24"/>
        </w:rPr>
      </w:pPr>
      <w:r>
        <w:rPr>
          <w:rFonts w:ascii="Arial" w:hAnsi="Arial" w:cs="Arial"/>
          <w:sz w:val="24"/>
          <w:szCs w:val="24"/>
        </w:rPr>
        <w:t xml:space="preserve">Leading a multicultural hotel, need skills to identify the cultural differences and anticipate and manage intercultural challenges. Leaders can leverage cultural diversity by developing strategies based on recognising and valuing different backgrounds, encouraging team to embrace diverse norms and behaviours. Also, lead by example and set a tone for inclusivity and invest time in training and discussions to unite the team with a common goal “to be aware of one’s own cultural biases.” </w:t>
      </w:r>
    </w:p>
    <w:p w14:paraId="2E853D66" w14:textId="77777777" w:rsidR="0009041D" w:rsidRDefault="0009041D" w:rsidP="0059122B">
      <w:pPr>
        <w:pStyle w:val="Heading1"/>
      </w:pPr>
      <w:bookmarkStart w:id="14" w:name="_Toc168397972"/>
    </w:p>
    <w:p w14:paraId="08F6E36B" w14:textId="77777777" w:rsidR="0009041D" w:rsidRDefault="0009041D" w:rsidP="0059122B">
      <w:pPr>
        <w:pStyle w:val="Heading1"/>
      </w:pPr>
    </w:p>
    <w:p w14:paraId="35FFD5BE" w14:textId="48914AFF" w:rsidR="0059122B" w:rsidRDefault="0059122B" w:rsidP="0059122B">
      <w:pPr>
        <w:pStyle w:val="Heading1"/>
      </w:pPr>
      <w:r>
        <w:t>References</w:t>
      </w:r>
      <w:bookmarkEnd w:id="14"/>
    </w:p>
    <w:p w14:paraId="2BD3EEE1" w14:textId="77777777" w:rsidR="0009041D" w:rsidRDefault="0009041D" w:rsidP="0009041D">
      <w:pPr>
        <w:spacing w:line="360" w:lineRule="auto"/>
        <w:jc w:val="both"/>
        <w:rPr>
          <w:rFonts w:ascii="Arial" w:hAnsi="Arial" w:cs="Arial"/>
          <w:sz w:val="24"/>
          <w:szCs w:val="24"/>
        </w:rPr>
      </w:pPr>
      <w:bookmarkStart w:id="15" w:name="_Hlk168307566"/>
      <w:bookmarkStart w:id="16" w:name="_Hlk168133293"/>
    </w:p>
    <w:p w14:paraId="69F0BD1E" w14:textId="2D2CD429" w:rsidR="0009041D" w:rsidRDefault="0009041D" w:rsidP="0009041D">
      <w:pPr>
        <w:spacing w:line="360" w:lineRule="auto"/>
        <w:jc w:val="both"/>
        <w:rPr>
          <w:rFonts w:ascii="Arial" w:hAnsi="Arial" w:cs="Arial"/>
          <w:sz w:val="24"/>
          <w:szCs w:val="24"/>
        </w:rPr>
      </w:pPr>
      <w:proofErr w:type="spellStart"/>
      <w:r w:rsidRPr="00B743E0">
        <w:rPr>
          <w:rFonts w:ascii="Arial" w:hAnsi="Arial" w:cs="Arial"/>
          <w:sz w:val="24"/>
          <w:szCs w:val="24"/>
        </w:rPr>
        <w:t>Bertocco</w:t>
      </w:r>
      <w:proofErr w:type="spellEnd"/>
      <w:r w:rsidRPr="00B743E0">
        <w:rPr>
          <w:rFonts w:ascii="Arial" w:hAnsi="Arial" w:cs="Arial"/>
          <w:sz w:val="24"/>
          <w:szCs w:val="24"/>
        </w:rPr>
        <w:t xml:space="preserve">, M. (2022) </w:t>
      </w:r>
      <w:bookmarkEnd w:id="15"/>
      <w:r w:rsidRPr="00B743E0">
        <w:rPr>
          <w:rFonts w:ascii="Arial" w:hAnsi="Arial" w:cs="Arial"/>
          <w:sz w:val="24"/>
          <w:szCs w:val="24"/>
        </w:rPr>
        <w:t xml:space="preserve">‘Storia </w:t>
      </w:r>
      <w:proofErr w:type="spellStart"/>
      <w:r w:rsidRPr="00B743E0">
        <w:rPr>
          <w:rFonts w:ascii="Arial" w:hAnsi="Arial" w:cs="Arial"/>
          <w:sz w:val="24"/>
          <w:szCs w:val="24"/>
        </w:rPr>
        <w:t>Culturale</w:t>
      </w:r>
      <w:proofErr w:type="spellEnd"/>
      <w:r w:rsidRPr="00B743E0">
        <w:rPr>
          <w:rFonts w:ascii="Arial" w:hAnsi="Arial" w:cs="Arial"/>
          <w:sz w:val="24"/>
          <w:szCs w:val="24"/>
        </w:rPr>
        <w:t xml:space="preserve"> del Made in Italy [The cultural history of ’Made in Italy’] by Carlo Marco Belfanti (review)’, </w:t>
      </w:r>
      <w:r w:rsidRPr="002317E4">
        <w:rPr>
          <w:rFonts w:ascii="Arial" w:hAnsi="Arial" w:cs="Arial"/>
          <w:i/>
          <w:iCs/>
          <w:sz w:val="24"/>
          <w:szCs w:val="24"/>
        </w:rPr>
        <w:t>Technology and Culture,</w:t>
      </w:r>
      <w:r w:rsidRPr="00B743E0">
        <w:rPr>
          <w:rFonts w:ascii="Arial" w:hAnsi="Arial" w:cs="Arial"/>
          <w:sz w:val="24"/>
          <w:szCs w:val="24"/>
        </w:rPr>
        <w:t xml:space="preserve"> 63(2), pp. 537–538. Available at: </w:t>
      </w:r>
      <w:hyperlink r:id="rId25" w:history="1">
        <w:r w:rsidRPr="006736F9">
          <w:rPr>
            <w:rStyle w:val="Hyperlink"/>
            <w:rFonts w:ascii="Arial" w:hAnsi="Arial" w:cs="Arial"/>
            <w:sz w:val="24"/>
            <w:szCs w:val="24"/>
          </w:rPr>
          <w:t>https://doi.org/10.1353/tech.2022.0100</w:t>
        </w:r>
      </w:hyperlink>
      <w:r w:rsidRPr="00B743E0">
        <w:rPr>
          <w:rFonts w:ascii="Arial" w:hAnsi="Arial" w:cs="Arial"/>
          <w:sz w:val="24"/>
          <w:szCs w:val="24"/>
        </w:rPr>
        <w:t>.</w:t>
      </w:r>
      <w:r>
        <w:rPr>
          <w:rFonts w:ascii="Arial" w:hAnsi="Arial" w:cs="Arial"/>
          <w:sz w:val="24"/>
          <w:szCs w:val="24"/>
        </w:rPr>
        <w:t xml:space="preserve"> Accessed 01.06.2024.</w:t>
      </w:r>
    </w:p>
    <w:p w14:paraId="53941D4F" w14:textId="77777777" w:rsidR="0009041D" w:rsidRDefault="0009041D" w:rsidP="0009041D">
      <w:pPr>
        <w:spacing w:line="360" w:lineRule="auto"/>
        <w:jc w:val="both"/>
        <w:rPr>
          <w:rFonts w:ascii="Arial" w:hAnsi="Arial" w:cs="Arial"/>
          <w:sz w:val="24"/>
          <w:szCs w:val="24"/>
        </w:rPr>
      </w:pPr>
      <w:proofErr w:type="spellStart"/>
      <w:r w:rsidRPr="00FC7B0E">
        <w:rPr>
          <w:rFonts w:ascii="Arial" w:hAnsi="Arial" w:cs="Arial"/>
          <w:sz w:val="24"/>
          <w:szCs w:val="24"/>
        </w:rPr>
        <w:t>Beugelsdijk</w:t>
      </w:r>
      <w:proofErr w:type="spellEnd"/>
      <w:r w:rsidRPr="00FC7B0E">
        <w:rPr>
          <w:rFonts w:ascii="Arial" w:hAnsi="Arial" w:cs="Arial"/>
          <w:sz w:val="24"/>
          <w:szCs w:val="24"/>
        </w:rPr>
        <w:t>, S., &amp; Welzel, C. (2018)</w:t>
      </w:r>
      <w:bookmarkEnd w:id="16"/>
      <w:r w:rsidRPr="00FC7B0E">
        <w:rPr>
          <w:rFonts w:ascii="Arial" w:hAnsi="Arial" w:cs="Arial"/>
          <w:sz w:val="24"/>
          <w:szCs w:val="24"/>
        </w:rPr>
        <w:t xml:space="preserve">. Dimensions and Dynamics of National Culture: Synthesizing Hofstede with Inglehart. </w:t>
      </w:r>
      <w:r w:rsidRPr="002317E4">
        <w:rPr>
          <w:rFonts w:ascii="Arial" w:hAnsi="Arial" w:cs="Arial"/>
          <w:i/>
          <w:iCs/>
          <w:sz w:val="24"/>
          <w:szCs w:val="24"/>
        </w:rPr>
        <w:t>Journal of Cross-Cultural Psychology</w:t>
      </w:r>
      <w:r w:rsidRPr="00FC7B0E">
        <w:rPr>
          <w:rFonts w:ascii="Arial" w:hAnsi="Arial" w:cs="Arial"/>
          <w:sz w:val="24"/>
          <w:szCs w:val="24"/>
        </w:rPr>
        <w:t xml:space="preserve">, 49(10), 1469-1505. </w:t>
      </w:r>
      <w:hyperlink r:id="rId26" w:history="1">
        <w:r w:rsidRPr="0097693B">
          <w:rPr>
            <w:rStyle w:val="Hyperlink"/>
            <w:rFonts w:ascii="Arial" w:hAnsi="Arial" w:cs="Arial"/>
            <w:sz w:val="24"/>
            <w:szCs w:val="24"/>
          </w:rPr>
          <w:t>https://doi.org/10.1177/0022022118798505</w:t>
        </w:r>
      </w:hyperlink>
      <w:r>
        <w:rPr>
          <w:rFonts w:ascii="Arial" w:hAnsi="Arial" w:cs="Arial"/>
          <w:sz w:val="24"/>
          <w:szCs w:val="24"/>
        </w:rPr>
        <w:t>, Accessed 29.05.2024.</w:t>
      </w:r>
    </w:p>
    <w:p w14:paraId="743551BD" w14:textId="77777777" w:rsidR="0009041D" w:rsidRDefault="0009041D" w:rsidP="0009041D">
      <w:pPr>
        <w:spacing w:line="360" w:lineRule="auto"/>
        <w:jc w:val="both"/>
        <w:rPr>
          <w:rFonts w:ascii="Arial" w:hAnsi="Arial" w:cs="Arial"/>
          <w:sz w:val="24"/>
          <w:szCs w:val="24"/>
        </w:rPr>
      </w:pPr>
      <w:r w:rsidRPr="002317E4">
        <w:rPr>
          <w:rFonts w:ascii="Arial" w:hAnsi="Arial" w:cs="Arial"/>
          <w:sz w:val="24"/>
          <w:szCs w:val="24"/>
        </w:rPr>
        <w:t xml:space="preserve">Brat, M. (2022) ‘Mindfulness of Inclusivity and Belonging: Taking Refuge in a Multicultural Community’, </w:t>
      </w:r>
      <w:r w:rsidRPr="002317E4">
        <w:rPr>
          <w:rFonts w:ascii="Arial" w:hAnsi="Arial" w:cs="Arial"/>
          <w:i/>
          <w:iCs/>
          <w:sz w:val="24"/>
          <w:szCs w:val="24"/>
        </w:rPr>
        <w:t>Western journal of communication</w:t>
      </w:r>
      <w:r w:rsidRPr="002317E4">
        <w:rPr>
          <w:rFonts w:ascii="Arial" w:hAnsi="Arial" w:cs="Arial"/>
          <w:sz w:val="24"/>
          <w:szCs w:val="24"/>
        </w:rPr>
        <w:t xml:space="preserve">, 86(2), pp. 259–266. Available at: </w:t>
      </w:r>
      <w:hyperlink r:id="rId27" w:history="1">
        <w:r w:rsidRPr="00524CC5">
          <w:rPr>
            <w:rStyle w:val="Hyperlink"/>
            <w:rFonts w:ascii="Arial" w:hAnsi="Arial" w:cs="Arial"/>
            <w:sz w:val="24"/>
            <w:szCs w:val="24"/>
          </w:rPr>
          <w:t>https://doi.org/10.1080/10570314.2021.1949031</w:t>
        </w:r>
      </w:hyperlink>
      <w:r w:rsidRPr="002317E4">
        <w:rPr>
          <w:rFonts w:ascii="Arial" w:hAnsi="Arial" w:cs="Arial"/>
          <w:sz w:val="24"/>
          <w:szCs w:val="24"/>
        </w:rPr>
        <w:t>.</w:t>
      </w:r>
      <w:r>
        <w:rPr>
          <w:rFonts w:ascii="Arial" w:hAnsi="Arial" w:cs="Arial"/>
          <w:sz w:val="24"/>
          <w:szCs w:val="24"/>
        </w:rPr>
        <w:t xml:space="preserve">, </w:t>
      </w:r>
    </w:p>
    <w:p w14:paraId="3C8DAB08" w14:textId="77777777" w:rsidR="0009041D" w:rsidRDefault="0009041D" w:rsidP="0009041D">
      <w:pPr>
        <w:spacing w:line="360" w:lineRule="auto"/>
        <w:jc w:val="both"/>
        <w:rPr>
          <w:rFonts w:ascii="Arial" w:hAnsi="Arial" w:cs="Arial"/>
          <w:sz w:val="24"/>
          <w:szCs w:val="24"/>
        </w:rPr>
      </w:pPr>
      <w:r w:rsidRPr="008A386B">
        <w:rPr>
          <w:rFonts w:ascii="Arial" w:hAnsi="Arial" w:cs="Arial"/>
          <w:sz w:val="24"/>
          <w:szCs w:val="24"/>
        </w:rPr>
        <w:t>Brown, M., Altrichter, H., Shiyan, I., Rodríguez Conde, M. J., McNamara, G., Herzog-</w:t>
      </w:r>
      <w:proofErr w:type="spellStart"/>
      <w:r w:rsidRPr="008A386B">
        <w:rPr>
          <w:rFonts w:ascii="Arial" w:hAnsi="Arial" w:cs="Arial"/>
          <w:sz w:val="24"/>
          <w:szCs w:val="24"/>
        </w:rPr>
        <w:t>Punzenberger</w:t>
      </w:r>
      <w:proofErr w:type="spellEnd"/>
      <w:r w:rsidRPr="008A386B">
        <w:rPr>
          <w:rFonts w:ascii="Arial" w:hAnsi="Arial" w:cs="Arial"/>
          <w:sz w:val="24"/>
          <w:szCs w:val="24"/>
        </w:rPr>
        <w:t xml:space="preserve">, B., </w:t>
      </w:r>
      <w:proofErr w:type="spellStart"/>
      <w:r w:rsidRPr="008A386B">
        <w:rPr>
          <w:rFonts w:ascii="Arial" w:hAnsi="Arial" w:cs="Arial"/>
          <w:sz w:val="24"/>
          <w:szCs w:val="24"/>
        </w:rPr>
        <w:t>Vorobyeva</w:t>
      </w:r>
      <w:proofErr w:type="spellEnd"/>
      <w:r w:rsidRPr="008A386B">
        <w:rPr>
          <w:rFonts w:ascii="Arial" w:hAnsi="Arial" w:cs="Arial"/>
          <w:sz w:val="24"/>
          <w:szCs w:val="24"/>
        </w:rPr>
        <w:t xml:space="preserve">, I., </w:t>
      </w:r>
      <w:proofErr w:type="spellStart"/>
      <w:r w:rsidRPr="008A386B">
        <w:rPr>
          <w:rFonts w:ascii="Arial" w:hAnsi="Arial" w:cs="Arial"/>
          <w:sz w:val="24"/>
          <w:szCs w:val="24"/>
        </w:rPr>
        <w:t>Vangrando</w:t>
      </w:r>
      <w:proofErr w:type="spellEnd"/>
      <w:r w:rsidRPr="008A386B">
        <w:rPr>
          <w:rFonts w:ascii="Arial" w:hAnsi="Arial" w:cs="Arial"/>
          <w:sz w:val="24"/>
          <w:szCs w:val="24"/>
        </w:rPr>
        <w:t xml:space="preserve">, V., Gardezi, S., O’Hara, J., </w:t>
      </w:r>
      <w:proofErr w:type="spellStart"/>
      <w:r w:rsidRPr="008A386B">
        <w:rPr>
          <w:rFonts w:ascii="Arial" w:hAnsi="Arial" w:cs="Arial"/>
          <w:sz w:val="24"/>
          <w:szCs w:val="24"/>
        </w:rPr>
        <w:t>Postlbauer</w:t>
      </w:r>
      <w:proofErr w:type="spellEnd"/>
      <w:r w:rsidRPr="008A386B">
        <w:rPr>
          <w:rFonts w:ascii="Arial" w:hAnsi="Arial" w:cs="Arial"/>
          <w:sz w:val="24"/>
          <w:szCs w:val="24"/>
        </w:rPr>
        <w:t xml:space="preserve">, A., </w:t>
      </w:r>
      <w:proofErr w:type="spellStart"/>
      <w:r w:rsidRPr="008A386B">
        <w:rPr>
          <w:rFonts w:ascii="Arial" w:hAnsi="Arial" w:cs="Arial"/>
          <w:sz w:val="24"/>
          <w:szCs w:val="24"/>
        </w:rPr>
        <w:t>Milyaeva</w:t>
      </w:r>
      <w:proofErr w:type="spellEnd"/>
      <w:r w:rsidRPr="008A386B">
        <w:rPr>
          <w:rFonts w:ascii="Arial" w:hAnsi="Arial" w:cs="Arial"/>
          <w:sz w:val="24"/>
          <w:szCs w:val="24"/>
        </w:rPr>
        <w:t xml:space="preserve">, D., Sergeevna, N., </w:t>
      </w:r>
      <w:proofErr w:type="spellStart"/>
      <w:r w:rsidRPr="008A386B">
        <w:rPr>
          <w:rFonts w:ascii="Arial" w:hAnsi="Arial" w:cs="Arial"/>
          <w:sz w:val="24"/>
          <w:szCs w:val="24"/>
        </w:rPr>
        <w:t>Fulterer</w:t>
      </w:r>
      <w:proofErr w:type="spellEnd"/>
      <w:r w:rsidRPr="008A386B">
        <w:rPr>
          <w:rFonts w:ascii="Arial" w:hAnsi="Arial" w:cs="Arial"/>
          <w:sz w:val="24"/>
          <w:szCs w:val="24"/>
        </w:rPr>
        <w:t xml:space="preserve">, S., García, A. G., &amp; Sánchez, L. (2022). </w:t>
      </w:r>
      <w:r w:rsidRPr="00426AA5">
        <w:rPr>
          <w:rFonts w:ascii="Arial" w:hAnsi="Arial" w:cs="Arial"/>
          <w:i/>
          <w:iCs/>
          <w:sz w:val="24"/>
          <w:szCs w:val="24"/>
        </w:rPr>
        <w:t>Challenges and opportunities for culturally responsive leadership in schools:</w:t>
      </w:r>
      <w:r w:rsidRPr="008A386B">
        <w:rPr>
          <w:rFonts w:ascii="Arial" w:hAnsi="Arial" w:cs="Arial"/>
          <w:sz w:val="24"/>
          <w:szCs w:val="24"/>
        </w:rPr>
        <w:t xml:space="preserve"> Evidence from Four European countries. Policy Futures in Education, 20(5), 580-607. </w:t>
      </w:r>
      <w:hyperlink r:id="rId28" w:history="1">
        <w:r w:rsidRPr="00524CC5">
          <w:rPr>
            <w:rStyle w:val="Hyperlink"/>
            <w:rFonts w:ascii="Arial" w:hAnsi="Arial" w:cs="Arial"/>
            <w:sz w:val="24"/>
            <w:szCs w:val="24"/>
          </w:rPr>
          <w:t>https://doi.org/10.1177/14782103211040909</w:t>
        </w:r>
      </w:hyperlink>
      <w:r>
        <w:rPr>
          <w:rFonts w:ascii="Arial" w:hAnsi="Arial" w:cs="Arial"/>
          <w:sz w:val="24"/>
          <w:szCs w:val="24"/>
        </w:rPr>
        <w:t>, Accessed 01.06.2024.</w:t>
      </w:r>
    </w:p>
    <w:p w14:paraId="21E736FD" w14:textId="77777777" w:rsidR="0009041D" w:rsidRDefault="0009041D" w:rsidP="0009041D">
      <w:pPr>
        <w:spacing w:line="360" w:lineRule="auto"/>
        <w:jc w:val="both"/>
        <w:rPr>
          <w:rFonts w:ascii="Arial" w:hAnsi="Arial" w:cs="Arial"/>
          <w:sz w:val="24"/>
          <w:szCs w:val="24"/>
        </w:rPr>
      </w:pPr>
      <w:r w:rsidRPr="002317E4">
        <w:rPr>
          <w:rFonts w:ascii="Arial" w:hAnsi="Arial" w:cs="Arial"/>
          <w:sz w:val="24"/>
          <w:szCs w:val="24"/>
        </w:rPr>
        <w:lastRenderedPageBreak/>
        <w:t xml:space="preserve">Carras, C. (ed.) (2024) </w:t>
      </w:r>
      <w:r w:rsidRPr="002317E4">
        <w:rPr>
          <w:rFonts w:ascii="Arial" w:hAnsi="Arial" w:cs="Arial"/>
          <w:i/>
          <w:iCs/>
          <w:sz w:val="24"/>
          <w:szCs w:val="24"/>
        </w:rPr>
        <w:t>The Handbook of Cultural Work</w:t>
      </w:r>
      <w:r w:rsidRPr="002317E4">
        <w:rPr>
          <w:rFonts w:ascii="Arial" w:hAnsi="Arial" w:cs="Arial"/>
          <w:sz w:val="24"/>
          <w:szCs w:val="24"/>
        </w:rPr>
        <w:t xml:space="preserve">. 1st ed. London: Bloomsbury Visual Arts. Available at: </w:t>
      </w:r>
      <w:hyperlink r:id="rId29" w:history="1">
        <w:r w:rsidRPr="00524CC5">
          <w:rPr>
            <w:rStyle w:val="Hyperlink"/>
            <w:rFonts w:ascii="Arial" w:hAnsi="Arial" w:cs="Arial"/>
            <w:sz w:val="24"/>
            <w:szCs w:val="24"/>
          </w:rPr>
          <w:t>https://doi.org/10.5040/9781350359499</w:t>
        </w:r>
      </w:hyperlink>
      <w:r w:rsidRPr="002317E4">
        <w:rPr>
          <w:rFonts w:ascii="Arial" w:hAnsi="Arial" w:cs="Arial"/>
          <w:sz w:val="24"/>
          <w:szCs w:val="24"/>
        </w:rPr>
        <w:t>.</w:t>
      </w:r>
      <w:r>
        <w:rPr>
          <w:rFonts w:ascii="Arial" w:hAnsi="Arial" w:cs="Arial"/>
          <w:sz w:val="24"/>
          <w:szCs w:val="24"/>
        </w:rPr>
        <w:t xml:space="preserve"> Accessed 02.06.2024.</w:t>
      </w:r>
    </w:p>
    <w:p w14:paraId="3E353CA9" w14:textId="77777777" w:rsidR="0009041D" w:rsidRDefault="0009041D" w:rsidP="0009041D">
      <w:pPr>
        <w:spacing w:line="360" w:lineRule="auto"/>
        <w:jc w:val="both"/>
        <w:rPr>
          <w:rFonts w:ascii="Arial" w:hAnsi="Arial" w:cs="Arial"/>
          <w:sz w:val="24"/>
          <w:szCs w:val="24"/>
        </w:rPr>
      </w:pPr>
      <w:proofErr w:type="spellStart"/>
      <w:r>
        <w:rPr>
          <w:rFonts w:ascii="Arial" w:hAnsi="Arial" w:cs="Arial"/>
          <w:sz w:val="24"/>
          <w:szCs w:val="24"/>
        </w:rPr>
        <w:t>Chifari</w:t>
      </w:r>
      <w:proofErr w:type="spellEnd"/>
      <w:r>
        <w:rPr>
          <w:rFonts w:ascii="Arial" w:hAnsi="Arial" w:cs="Arial"/>
          <w:sz w:val="24"/>
          <w:szCs w:val="24"/>
        </w:rPr>
        <w:t xml:space="preserve"> Giulia, (2024), </w:t>
      </w:r>
      <w:r w:rsidRPr="005D471B">
        <w:rPr>
          <w:rFonts w:ascii="Arial" w:hAnsi="Arial" w:cs="Arial"/>
          <w:i/>
          <w:iCs/>
          <w:sz w:val="24"/>
          <w:szCs w:val="24"/>
        </w:rPr>
        <w:t>Foreign languages &amp; cultural awareness</w:t>
      </w:r>
      <w:r>
        <w:rPr>
          <w:rFonts w:ascii="Arial" w:hAnsi="Arial" w:cs="Arial"/>
          <w:sz w:val="24"/>
          <w:szCs w:val="24"/>
        </w:rPr>
        <w:t>, University of Wales Trinity Saint David, (Reader BMIH5003)</w:t>
      </w:r>
    </w:p>
    <w:p w14:paraId="1B64F471" w14:textId="77777777" w:rsidR="0009041D" w:rsidRDefault="0009041D" w:rsidP="0009041D">
      <w:pPr>
        <w:spacing w:line="360" w:lineRule="auto"/>
        <w:jc w:val="both"/>
        <w:rPr>
          <w:rFonts w:ascii="Arial" w:hAnsi="Arial" w:cs="Arial"/>
          <w:sz w:val="24"/>
          <w:szCs w:val="24"/>
        </w:rPr>
      </w:pPr>
      <w:proofErr w:type="spellStart"/>
      <w:r w:rsidRPr="00426AA5">
        <w:rPr>
          <w:rFonts w:ascii="Arial" w:hAnsi="Arial" w:cs="Arial"/>
          <w:sz w:val="24"/>
          <w:szCs w:val="24"/>
        </w:rPr>
        <w:t>Dreamson</w:t>
      </w:r>
      <w:proofErr w:type="spellEnd"/>
      <w:r w:rsidRPr="00426AA5">
        <w:rPr>
          <w:rFonts w:ascii="Arial" w:hAnsi="Arial" w:cs="Arial"/>
          <w:sz w:val="24"/>
          <w:szCs w:val="24"/>
        </w:rPr>
        <w:t xml:space="preserve">, N. et al. (2017) ‘Policies on and practices of cultural inclusivity in learning management systems: perspectives of Indigenous holistic pedagogies’, </w:t>
      </w:r>
      <w:r w:rsidRPr="00426AA5">
        <w:rPr>
          <w:rFonts w:ascii="Arial" w:hAnsi="Arial" w:cs="Arial"/>
          <w:i/>
          <w:iCs/>
          <w:sz w:val="24"/>
          <w:szCs w:val="24"/>
        </w:rPr>
        <w:t>Higher education research and development</w:t>
      </w:r>
      <w:r w:rsidRPr="00426AA5">
        <w:rPr>
          <w:rFonts w:ascii="Arial" w:hAnsi="Arial" w:cs="Arial"/>
          <w:sz w:val="24"/>
          <w:szCs w:val="24"/>
        </w:rPr>
        <w:t xml:space="preserve">, 36(5), pp. 947–961. Available at: </w:t>
      </w:r>
      <w:hyperlink r:id="rId30" w:history="1">
        <w:r w:rsidRPr="00524CC5">
          <w:rPr>
            <w:rStyle w:val="Hyperlink"/>
            <w:rFonts w:ascii="Arial" w:hAnsi="Arial" w:cs="Arial"/>
            <w:sz w:val="24"/>
            <w:szCs w:val="24"/>
          </w:rPr>
          <w:t>https://doi.org/10.1080/07294360.2016.1263830</w:t>
        </w:r>
      </w:hyperlink>
      <w:r w:rsidRPr="00426AA5">
        <w:rPr>
          <w:rFonts w:ascii="Arial" w:hAnsi="Arial" w:cs="Arial"/>
          <w:sz w:val="24"/>
          <w:szCs w:val="24"/>
        </w:rPr>
        <w:t>.</w:t>
      </w:r>
      <w:r>
        <w:rPr>
          <w:rFonts w:ascii="Arial" w:hAnsi="Arial" w:cs="Arial"/>
          <w:sz w:val="24"/>
          <w:szCs w:val="24"/>
        </w:rPr>
        <w:t xml:space="preserve"> Accessed 02.06.2024.</w:t>
      </w:r>
    </w:p>
    <w:p w14:paraId="0B024CC0" w14:textId="77777777" w:rsidR="0009041D" w:rsidRPr="008C0F68" w:rsidRDefault="0009041D" w:rsidP="0009041D">
      <w:pPr>
        <w:spacing w:line="360" w:lineRule="auto"/>
        <w:jc w:val="both"/>
        <w:rPr>
          <w:rFonts w:ascii="Arial" w:hAnsi="Arial" w:cs="Arial"/>
          <w:sz w:val="24"/>
          <w:szCs w:val="24"/>
        </w:rPr>
      </w:pPr>
      <w:r>
        <w:rPr>
          <w:rFonts w:ascii="Arial" w:hAnsi="Arial" w:cs="Arial"/>
          <w:sz w:val="24"/>
          <w:szCs w:val="24"/>
        </w:rPr>
        <w:t xml:space="preserve">Hofstede Insights, (2023), </w:t>
      </w:r>
      <w:r>
        <w:rPr>
          <w:rFonts w:ascii="Arial" w:hAnsi="Arial" w:cs="Arial"/>
          <w:i/>
          <w:iCs/>
          <w:sz w:val="24"/>
          <w:szCs w:val="24"/>
        </w:rPr>
        <w:t>Country Comparison Tool,</w:t>
      </w:r>
      <w:r>
        <w:rPr>
          <w:rFonts w:ascii="Arial" w:hAnsi="Arial" w:cs="Arial"/>
          <w:sz w:val="24"/>
          <w:szCs w:val="24"/>
        </w:rPr>
        <w:t xml:space="preserve"> Available at: </w:t>
      </w:r>
      <w:hyperlink r:id="rId31" w:history="1">
        <w:r w:rsidRPr="000C3005">
          <w:rPr>
            <w:rStyle w:val="Hyperlink"/>
            <w:rFonts w:ascii="Arial" w:hAnsi="Arial" w:cs="Arial"/>
            <w:sz w:val="24"/>
            <w:szCs w:val="24"/>
          </w:rPr>
          <w:t>https://www.hofstede-insights.com/country-comparison-tool?countries</w:t>
        </w:r>
      </w:hyperlink>
      <w:r>
        <w:rPr>
          <w:rFonts w:ascii="Arial" w:hAnsi="Arial" w:cs="Arial"/>
          <w:sz w:val="24"/>
          <w:szCs w:val="24"/>
        </w:rPr>
        <w:t>, Accessed 25.05.2024.</w:t>
      </w:r>
    </w:p>
    <w:p w14:paraId="72470FFA" w14:textId="77777777" w:rsidR="0009041D" w:rsidRPr="00D0644A" w:rsidRDefault="0009041D" w:rsidP="0009041D">
      <w:pPr>
        <w:spacing w:line="360" w:lineRule="auto"/>
        <w:jc w:val="both"/>
        <w:rPr>
          <w:rFonts w:ascii="Arial" w:hAnsi="Arial" w:cs="Arial"/>
          <w:sz w:val="24"/>
          <w:szCs w:val="24"/>
        </w:rPr>
      </w:pPr>
      <w:r>
        <w:rPr>
          <w:rFonts w:ascii="Arial" w:hAnsi="Arial" w:cs="Arial"/>
          <w:sz w:val="24"/>
          <w:szCs w:val="24"/>
        </w:rPr>
        <w:t xml:space="preserve">GB Mag, (2024), </w:t>
      </w:r>
      <w:r w:rsidRPr="00D0644A">
        <w:rPr>
          <w:rFonts w:ascii="Arial" w:hAnsi="Arial" w:cs="Arial"/>
          <w:i/>
          <w:iCs/>
          <w:sz w:val="24"/>
          <w:szCs w:val="24"/>
        </w:rPr>
        <w:t>10 things you should know about UK culture</w:t>
      </w:r>
      <w:r>
        <w:rPr>
          <w:rFonts w:ascii="Arial" w:hAnsi="Arial" w:cs="Arial"/>
          <w:sz w:val="24"/>
          <w:szCs w:val="24"/>
        </w:rPr>
        <w:t xml:space="preserve">, Available at: </w:t>
      </w:r>
      <w:hyperlink r:id="rId32" w:history="1">
        <w:r w:rsidRPr="000C3005">
          <w:rPr>
            <w:rStyle w:val="Hyperlink"/>
            <w:rFonts w:ascii="Arial" w:hAnsi="Arial" w:cs="Arial"/>
            <w:sz w:val="24"/>
            <w:szCs w:val="24"/>
          </w:rPr>
          <w:t>https://greatbritishmag.co.uk/uk-culture/10-things-you-should-know-about-uk-culture/</w:t>
        </w:r>
      </w:hyperlink>
      <w:r>
        <w:rPr>
          <w:rFonts w:ascii="Arial" w:hAnsi="Arial" w:cs="Arial"/>
          <w:sz w:val="24"/>
          <w:szCs w:val="24"/>
        </w:rPr>
        <w:t>, Accessed 25.05.2024.</w:t>
      </w:r>
    </w:p>
    <w:p w14:paraId="2B3CECCC" w14:textId="77777777" w:rsidR="0009041D" w:rsidRDefault="0009041D" w:rsidP="0009041D">
      <w:pPr>
        <w:spacing w:line="360" w:lineRule="auto"/>
        <w:jc w:val="both"/>
        <w:rPr>
          <w:rFonts w:ascii="Arial" w:hAnsi="Arial" w:cs="Arial"/>
          <w:sz w:val="24"/>
          <w:szCs w:val="24"/>
        </w:rPr>
      </w:pPr>
      <w:r>
        <w:rPr>
          <w:rFonts w:ascii="Arial" w:hAnsi="Arial" w:cs="Arial"/>
          <w:sz w:val="24"/>
          <w:szCs w:val="24"/>
        </w:rPr>
        <w:t xml:space="preserve">Globe, (2020), </w:t>
      </w:r>
      <w:r w:rsidRPr="0085033C">
        <w:rPr>
          <w:rFonts w:ascii="Arial" w:hAnsi="Arial" w:cs="Arial"/>
          <w:i/>
          <w:iCs/>
          <w:sz w:val="24"/>
          <w:szCs w:val="24"/>
        </w:rPr>
        <w:t>Global Leadership and Organisational Behaviour Effectiveness</w:t>
      </w:r>
      <w:r>
        <w:rPr>
          <w:rFonts w:ascii="Arial" w:hAnsi="Arial" w:cs="Arial"/>
          <w:sz w:val="24"/>
          <w:szCs w:val="24"/>
        </w:rPr>
        <w:t xml:space="preserve">, Available at:  </w:t>
      </w:r>
      <w:hyperlink r:id="rId33" w:anchor="list" w:history="1">
        <w:r w:rsidRPr="006736F9">
          <w:rPr>
            <w:rStyle w:val="Hyperlink"/>
            <w:rFonts w:ascii="Arial" w:hAnsi="Arial" w:cs="Arial"/>
            <w:sz w:val="24"/>
            <w:szCs w:val="24"/>
          </w:rPr>
          <w:t>https://globeproject.com/results/clusters/anglo%3Fmenu=list.html#list</w:t>
        </w:r>
      </w:hyperlink>
      <w:r>
        <w:rPr>
          <w:rFonts w:ascii="Arial" w:hAnsi="Arial" w:cs="Arial"/>
          <w:sz w:val="24"/>
          <w:szCs w:val="24"/>
        </w:rPr>
        <w:t>, Accessed 31.05.2024.</w:t>
      </w:r>
    </w:p>
    <w:p w14:paraId="5B551511" w14:textId="77777777" w:rsidR="0009041D" w:rsidRDefault="0009041D" w:rsidP="0009041D">
      <w:pPr>
        <w:spacing w:line="360" w:lineRule="auto"/>
        <w:jc w:val="both"/>
        <w:rPr>
          <w:rFonts w:ascii="Arial" w:hAnsi="Arial" w:cs="Arial"/>
          <w:sz w:val="24"/>
          <w:szCs w:val="24"/>
        </w:rPr>
      </w:pPr>
      <w:r w:rsidRPr="00C169D1">
        <w:rPr>
          <w:rFonts w:ascii="Arial" w:hAnsi="Arial" w:cs="Arial"/>
          <w:sz w:val="24"/>
          <w:szCs w:val="24"/>
        </w:rPr>
        <w:t xml:space="preserve">Javidan, M., House, R.J., Dorfman, P.W., Hanges, P.J. and de Luque, M.S. (2006) 'Conceptualizing and measuring cultures and their consequences: a comparative review of GLOBE’s and Hofstede’s approaches', </w:t>
      </w:r>
      <w:r w:rsidRPr="00C169D1">
        <w:rPr>
          <w:rFonts w:ascii="Arial" w:hAnsi="Arial" w:cs="Arial"/>
          <w:i/>
          <w:iCs/>
          <w:sz w:val="24"/>
          <w:szCs w:val="24"/>
        </w:rPr>
        <w:t>Journal of International Business Studies</w:t>
      </w:r>
      <w:r w:rsidRPr="00C169D1">
        <w:rPr>
          <w:rFonts w:ascii="Arial" w:hAnsi="Arial" w:cs="Arial"/>
          <w:sz w:val="24"/>
          <w:szCs w:val="24"/>
        </w:rPr>
        <w:t>, Vol. 37, pp.897-914.</w:t>
      </w:r>
      <w:r>
        <w:rPr>
          <w:rFonts w:ascii="Arial" w:hAnsi="Arial" w:cs="Arial"/>
          <w:sz w:val="24"/>
          <w:szCs w:val="24"/>
        </w:rPr>
        <w:t xml:space="preserve"> </w:t>
      </w:r>
    </w:p>
    <w:p w14:paraId="6A160789" w14:textId="77777777" w:rsidR="0009041D" w:rsidRDefault="0009041D" w:rsidP="0009041D">
      <w:pPr>
        <w:spacing w:line="360" w:lineRule="auto"/>
        <w:jc w:val="both"/>
        <w:rPr>
          <w:rFonts w:ascii="Arial" w:hAnsi="Arial" w:cs="Arial"/>
          <w:sz w:val="24"/>
          <w:szCs w:val="24"/>
        </w:rPr>
      </w:pPr>
      <w:r w:rsidRPr="00262633">
        <w:rPr>
          <w:rFonts w:ascii="Arial" w:hAnsi="Arial" w:cs="Arial"/>
          <w:sz w:val="24"/>
          <w:szCs w:val="24"/>
        </w:rPr>
        <w:t xml:space="preserve">Just Landed. (2017). </w:t>
      </w:r>
      <w:r w:rsidRPr="00C169D1">
        <w:rPr>
          <w:rFonts w:ascii="Arial" w:hAnsi="Arial" w:cs="Arial"/>
          <w:i/>
          <w:iCs/>
          <w:sz w:val="24"/>
          <w:szCs w:val="24"/>
        </w:rPr>
        <w:t>Social Customs in Italy</w:t>
      </w:r>
      <w:r w:rsidRPr="00262633">
        <w:rPr>
          <w:rFonts w:ascii="Arial" w:hAnsi="Arial" w:cs="Arial"/>
          <w:sz w:val="24"/>
          <w:szCs w:val="24"/>
        </w:rPr>
        <w:t xml:space="preserve">. Retrieved from </w:t>
      </w:r>
      <w:hyperlink r:id="rId34" w:history="1">
        <w:r w:rsidRPr="00C60FFB">
          <w:rPr>
            <w:rStyle w:val="Hyperlink"/>
            <w:rFonts w:ascii="Arial" w:hAnsi="Arial" w:cs="Arial"/>
            <w:sz w:val="24"/>
            <w:szCs w:val="24"/>
          </w:rPr>
          <w:t>https://www.justlanded.com/english/Italy/Articles/Culture/Social-customs-in-Italy</w:t>
        </w:r>
      </w:hyperlink>
      <w:r>
        <w:rPr>
          <w:rFonts w:ascii="Arial" w:hAnsi="Arial" w:cs="Arial"/>
          <w:sz w:val="24"/>
          <w:szCs w:val="24"/>
        </w:rPr>
        <w:t>, Accessed 27.05.2024.</w:t>
      </w:r>
    </w:p>
    <w:p w14:paraId="6A2C1538" w14:textId="77777777" w:rsidR="0009041D" w:rsidRDefault="0009041D" w:rsidP="0009041D">
      <w:pPr>
        <w:spacing w:line="360" w:lineRule="auto"/>
        <w:jc w:val="both"/>
        <w:rPr>
          <w:rFonts w:ascii="Arial" w:hAnsi="Arial" w:cs="Arial"/>
          <w:sz w:val="24"/>
          <w:szCs w:val="24"/>
        </w:rPr>
      </w:pPr>
      <w:r w:rsidRPr="00C169D1">
        <w:rPr>
          <w:rFonts w:ascii="Arial" w:hAnsi="Arial" w:cs="Arial"/>
          <w:sz w:val="24"/>
          <w:szCs w:val="24"/>
        </w:rPr>
        <w:t xml:space="preserve">Malik, R., </w:t>
      </w:r>
      <w:proofErr w:type="spellStart"/>
      <w:r w:rsidRPr="00C169D1">
        <w:rPr>
          <w:rFonts w:ascii="Arial" w:hAnsi="Arial" w:cs="Arial"/>
          <w:sz w:val="24"/>
          <w:szCs w:val="24"/>
        </w:rPr>
        <w:t>Madappa</w:t>
      </w:r>
      <w:proofErr w:type="spellEnd"/>
      <w:r w:rsidRPr="00C169D1">
        <w:rPr>
          <w:rFonts w:ascii="Arial" w:hAnsi="Arial" w:cs="Arial"/>
          <w:sz w:val="24"/>
          <w:szCs w:val="24"/>
        </w:rPr>
        <w:t>, T. and Chitranshi, J. (2017) ‘</w:t>
      </w:r>
      <w:r w:rsidRPr="00C169D1">
        <w:rPr>
          <w:rFonts w:ascii="Arial" w:hAnsi="Arial" w:cs="Arial"/>
          <w:i/>
          <w:iCs/>
          <w:sz w:val="24"/>
          <w:szCs w:val="24"/>
        </w:rPr>
        <w:t xml:space="preserve">Diversity management in tourism and hospitality: </w:t>
      </w:r>
      <w:r w:rsidRPr="00C169D1">
        <w:rPr>
          <w:rFonts w:ascii="Arial" w:hAnsi="Arial" w:cs="Arial"/>
          <w:sz w:val="24"/>
          <w:szCs w:val="24"/>
        </w:rPr>
        <w:t xml:space="preserve">an exploratory study’, Foresight (Cambridge), 19(3), pp. 323–336. Available at: </w:t>
      </w:r>
      <w:hyperlink r:id="rId35" w:history="1">
        <w:r w:rsidRPr="0097693B">
          <w:rPr>
            <w:rStyle w:val="Hyperlink"/>
            <w:rFonts w:ascii="Arial" w:hAnsi="Arial" w:cs="Arial"/>
            <w:sz w:val="24"/>
            <w:szCs w:val="24"/>
          </w:rPr>
          <w:t>https://doi.org/10.1108/FS-12-2016-0058</w:t>
        </w:r>
      </w:hyperlink>
      <w:r w:rsidRPr="00C169D1">
        <w:rPr>
          <w:rFonts w:ascii="Arial" w:hAnsi="Arial" w:cs="Arial"/>
          <w:sz w:val="24"/>
          <w:szCs w:val="24"/>
        </w:rPr>
        <w:t>.</w:t>
      </w:r>
      <w:r>
        <w:rPr>
          <w:rFonts w:ascii="Arial" w:hAnsi="Arial" w:cs="Arial"/>
          <w:sz w:val="24"/>
          <w:szCs w:val="24"/>
        </w:rPr>
        <w:t xml:space="preserve"> Accessed 31.05.2024.</w:t>
      </w:r>
    </w:p>
    <w:p w14:paraId="3836E840" w14:textId="77777777" w:rsidR="0009041D" w:rsidRDefault="0009041D" w:rsidP="0009041D">
      <w:pPr>
        <w:spacing w:line="360" w:lineRule="auto"/>
        <w:jc w:val="both"/>
        <w:rPr>
          <w:rFonts w:ascii="Arial" w:hAnsi="Arial" w:cs="Arial"/>
          <w:sz w:val="24"/>
          <w:szCs w:val="24"/>
        </w:rPr>
      </w:pPr>
      <w:r w:rsidRPr="00C169D1">
        <w:rPr>
          <w:rFonts w:ascii="Arial" w:hAnsi="Arial" w:cs="Arial"/>
          <w:sz w:val="24"/>
          <w:szCs w:val="24"/>
        </w:rPr>
        <w:lastRenderedPageBreak/>
        <w:t xml:space="preserve">Miller, M.J. (2016) International Librarianship: </w:t>
      </w:r>
      <w:r w:rsidRPr="00C169D1">
        <w:rPr>
          <w:rFonts w:ascii="Arial" w:hAnsi="Arial" w:cs="Arial"/>
          <w:i/>
          <w:iCs/>
          <w:sz w:val="24"/>
          <w:szCs w:val="24"/>
        </w:rPr>
        <w:t>Developing Professional, Intercultural, and Educational Leadership,</w:t>
      </w:r>
      <w:r w:rsidRPr="00C169D1">
        <w:rPr>
          <w:rFonts w:ascii="Arial" w:hAnsi="Arial" w:cs="Arial"/>
          <w:sz w:val="24"/>
          <w:szCs w:val="24"/>
        </w:rPr>
        <w:t xml:space="preserve"> SUNY Press. Albany: State University of New York Press.</w:t>
      </w:r>
    </w:p>
    <w:p w14:paraId="2D78B019" w14:textId="77777777" w:rsidR="0009041D" w:rsidRDefault="0009041D" w:rsidP="0009041D">
      <w:pPr>
        <w:spacing w:line="360" w:lineRule="auto"/>
        <w:jc w:val="both"/>
        <w:rPr>
          <w:rFonts w:ascii="Arial" w:hAnsi="Arial" w:cs="Arial"/>
          <w:sz w:val="24"/>
          <w:szCs w:val="24"/>
        </w:rPr>
      </w:pPr>
      <w:r w:rsidRPr="00C169D1">
        <w:rPr>
          <w:rFonts w:ascii="Arial" w:hAnsi="Arial" w:cs="Arial"/>
          <w:sz w:val="24"/>
          <w:szCs w:val="24"/>
        </w:rPr>
        <w:t xml:space="preserve">Nazarian, A. et al. (2024) ‘Determinants of Intention to Revisit in Hospitality Industry: A Cross-Cultural Study Based on Globe Project’, </w:t>
      </w:r>
      <w:r w:rsidRPr="00C169D1">
        <w:rPr>
          <w:rFonts w:ascii="Arial" w:hAnsi="Arial" w:cs="Arial"/>
          <w:i/>
          <w:iCs/>
          <w:sz w:val="24"/>
          <w:szCs w:val="24"/>
        </w:rPr>
        <w:t>Journal of international consumer marketing,</w:t>
      </w:r>
      <w:r w:rsidRPr="00C169D1">
        <w:rPr>
          <w:rFonts w:ascii="Arial" w:hAnsi="Arial" w:cs="Arial"/>
          <w:sz w:val="24"/>
          <w:szCs w:val="24"/>
        </w:rPr>
        <w:t xml:space="preserve"> 36(1), pp. 62–79. Available at: </w:t>
      </w:r>
      <w:hyperlink r:id="rId36" w:history="1">
        <w:r w:rsidRPr="0097693B">
          <w:rPr>
            <w:rStyle w:val="Hyperlink"/>
            <w:rFonts w:ascii="Arial" w:hAnsi="Arial" w:cs="Arial"/>
            <w:sz w:val="24"/>
            <w:szCs w:val="24"/>
          </w:rPr>
          <w:t>https://doi.org/10.1080/08961530.2023.2192537</w:t>
        </w:r>
      </w:hyperlink>
      <w:r w:rsidRPr="00C169D1">
        <w:rPr>
          <w:rFonts w:ascii="Arial" w:hAnsi="Arial" w:cs="Arial"/>
          <w:sz w:val="24"/>
          <w:szCs w:val="24"/>
        </w:rPr>
        <w:t>.</w:t>
      </w:r>
      <w:r>
        <w:rPr>
          <w:rFonts w:ascii="Arial" w:hAnsi="Arial" w:cs="Arial"/>
          <w:sz w:val="24"/>
          <w:szCs w:val="24"/>
        </w:rPr>
        <w:t xml:space="preserve"> Accessed 30.05.2024.</w:t>
      </w:r>
    </w:p>
    <w:p w14:paraId="0A08888D" w14:textId="77777777" w:rsidR="0009041D" w:rsidRDefault="0009041D" w:rsidP="0009041D">
      <w:pPr>
        <w:spacing w:line="360" w:lineRule="auto"/>
        <w:jc w:val="both"/>
        <w:rPr>
          <w:rFonts w:ascii="Arial" w:hAnsi="Arial" w:cs="Arial"/>
          <w:sz w:val="24"/>
          <w:szCs w:val="24"/>
        </w:rPr>
      </w:pPr>
      <w:r>
        <w:rPr>
          <w:rFonts w:ascii="Arial" w:hAnsi="Arial" w:cs="Arial"/>
          <w:sz w:val="24"/>
          <w:szCs w:val="24"/>
        </w:rPr>
        <w:t xml:space="preserve">Online pictures, (2024), Available at: </w:t>
      </w:r>
      <w:hyperlink r:id="rId37" w:history="1">
        <w:r w:rsidRPr="00C60FFB">
          <w:rPr>
            <w:rStyle w:val="Hyperlink"/>
            <w:rFonts w:ascii="Arial" w:hAnsi="Arial" w:cs="Arial"/>
            <w:sz w:val="24"/>
            <w:szCs w:val="24"/>
          </w:rPr>
          <w:t>https://www.bing.com/search?q=bing%20online%20pictures&amp;msbd</w:t>
        </w:r>
      </w:hyperlink>
      <w:r>
        <w:rPr>
          <w:rFonts w:ascii="Arial" w:hAnsi="Arial" w:cs="Arial"/>
          <w:sz w:val="24"/>
          <w:szCs w:val="24"/>
        </w:rPr>
        <w:t>, Accessed 28.05.2024.</w:t>
      </w:r>
    </w:p>
    <w:p w14:paraId="046B380F" w14:textId="77777777" w:rsidR="0009041D" w:rsidRDefault="0009041D" w:rsidP="0009041D">
      <w:pPr>
        <w:spacing w:line="360" w:lineRule="auto"/>
        <w:jc w:val="both"/>
        <w:rPr>
          <w:rFonts w:ascii="Arial" w:hAnsi="Arial" w:cs="Arial"/>
          <w:sz w:val="24"/>
          <w:szCs w:val="24"/>
        </w:rPr>
      </w:pPr>
      <w:r>
        <w:rPr>
          <w:rFonts w:ascii="Arial" w:hAnsi="Arial" w:cs="Arial"/>
          <w:sz w:val="24"/>
          <w:szCs w:val="24"/>
        </w:rPr>
        <w:t xml:space="preserve">Project Britain, (2024), </w:t>
      </w:r>
      <w:r w:rsidRPr="00D0644A">
        <w:rPr>
          <w:rFonts w:ascii="Arial" w:hAnsi="Arial" w:cs="Arial"/>
          <w:i/>
          <w:iCs/>
          <w:sz w:val="24"/>
          <w:szCs w:val="24"/>
        </w:rPr>
        <w:t>British Life and Culture</w:t>
      </w:r>
      <w:r>
        <w:rPr>
          <w:rFonts w:ascii="Arial" w:hAnsi="Arial" w:cs="Arial"/>
          <w:sz w:val="24"/>
          <w:szCs w:val="24"/>
        </w:rPr>
        <w:t xml:space="preserve">, Available at: </w:t>
      </w:r>
      <w:hyperlink r:id="rId38" w:history="1">
        <w:r w:rsidRPr="000C3005">
          <w:rPr>
            <w:rStyle w:val="Hyperlink"/>
            <w:rFonts w:ascii="Arial" w:hAnsi="Arial" w:cs="Arial"/>
            <w:sz w:val="24"/>
            <w:szCs w:val="24"/>
          </w:rPr>
          <w:t>https://projectbritain.com/</w:t>
        </w:r>
      </w:hyperlink>
      <w:r>
        <w:rPr>
          <w:rFonts w:ascii="Arial" w:hAnsi="Arial" w:cs="Arial"/>
          <w:sz w:val="24"/>
          <w:szCs w:val="24"/>
        </w:rPr>
        <w:t>, Accessed 26.05.2024.</w:t>
      </w:r>
    </w:p>
    <w:p w14:paraId="205238B8" w14:textId="77777777" w:rsidR="0009041D" w:rsidRPr="00D0644A" w:rsidRDefault="0009041D" w:rsidP="0009041D">
      <w:pPr>
        <w:spacing w:line="360" w:lineRule="auto"/>
        <w:jc w:val="both"/>
        <w:rPr>
          <w:rFonts w:ascii="Arial" w:hAnsi="Arial" w:cs="Arial"/>
          <w:sz w:val="24"/>
          <w:szCs w:val="24"/>
        </w:rPr>
      </w:pPr>
      <w:bookmarkStart w:id="17" w:name="_Hlk168304452"/>
      <w:r w:rsidRPr="00C169D1">
        <w:rPr>
          <w:rFonts w:ascii="Arial" w:hAnsi="Arial" w:cs="Arial"/>
          <w:sz w:val="24"/>
          <w:szCs w:val="24"/>
        </w:rPr>
        <w:t xml:space="preserve">Schlösser, O. et al. (2013) </w:t>
      </w:r>
      <w:bookmarkEnd w:id="17"/>
      <w:r w:rsidRPr="00C169D1">
        <w:rPr>
          <w:rFonts w:ascii="Arial" w:hAnsi="Arial" w:cs="Arial"/>
          <w:sz w:val="24"/>
          <w:szCs w:val="24"/>
        </w:rPr>
        <w:t xml:space="preserve">‘Humane Orientation as a New Cultural Dimension of the GLOBE Project: A Validation Study of the GLOBE Scale and Out-Group Humane Orientation in 25 Countries’, </w:t>
      </w:r>
      <w:r w:rsidRPr="00C169D1">
        <w:rPr>
          <w:rFonts w:ascii="Arial" w:hAnsi="Arial" w:cs="Arial"/>
          <w:i/>
          <w:iCs/>
          <w:sz w:val="24"/>
          <w:szCs w:val="24"/>
        </w:rPr>
        <w:t>Journal of cross-cultural psychology</w:t>
      </w:r>
      <w:r w:rsidRPr="00C169D1">
        <w:rPr>
          <w:rFonts w:ascii="Arial" w:hAnsi="Arial" w:cs="Arial"/>
          <w:sz w:val="24"/>
          <w:szCs w:val="24"/>
        </w:rPr>
        <w:t xml:space="preserve">, 44(4), pp. 535–551. Available at: </w:t>
      </w:r>
      <w:hyperlink r:id="rId39" w:history="1">
        <w:r w:rsidRPr="0097693B">
          <w:rPr>
            <w:rStyle w:val="Hyperlink"/>
            <w:rFonts w:ascii="Arial" w:hAnsi="Arial" w:cs="Arial"/>
            <w:sz w:val="24"/>
            <w:szCs w:val="24"/>
          </w:rPr>
          <w:t>https://doi.org/10.1177/0022022112465671</w:t>
        </w:r>
      </w:hyperlink>
      <w:r w:rsidRPr="00C169D1">
        <w:rPr>
          <w:rFonts w:ascii="Arial" w:hAnsi="Arial" w:cs="Arial"/>
          <w:sz w:val="24"/>
          <w:szCs w:val="24"/>
        </w:rPr>
        <w:t>.</w:t>
      </w:r>
      <w:r>
        <w:rPr>
          <w:rFonts w:ascii="Arial" w:hAnsi="Arial" w:cs="Arial"/>
          <w:sz w:val="24"/>
          <w:szCs w:val="24"/>
        </w:rPr>
        <w:t xml:space="preserve"> Accessed 31.05.2024.</w:t>
      </w:r>
    </w:p>
    <w:p w14:paraId="0FEB27D7" w14:textId="77777777" w:rsidR="0059122B" w:rsidRPr="0059122B" w:rsidRDefault="0059122B" w:rsidP="0059122B"/>
    <w:p w14:paraId="03F3EBC0" w14:textId="77777777" w:rsidR="0059122B" w:rsidRPr="0059122B" w:rsidRDefault="0059122B" w:rsidP="0059122B"/>
    <w:p w14:paraId="78D7A366" w14:textId="77777777" w:rsidR="008C6633" w:rsidRPr="008C6633" w:rsidRDefault="008C6633" w:rsidP="008C6633">
      <w:pPr>
        <w:rPr>
          <w:rFonts w:ascii="Arial" w:hAnsi="Arial" w:cs="Arial"/>
          <w:sz w:val="24"/>
          <w:szCs w:val="24"/>
        </w:rPr>
      </w:pPr>
    </w:p>
    <w:p w14:paraId="6BC378AC" w14:textId="77777777" w:rsidR="000C1E7D" w:rsidRDefault="000C1E7D" w:rsidP="007E759A">
      <w:pPr>
        <w:spacing w:line="360" w:lineRule="auto"/>
        <w:jc w:val="both"/>
        <w:rPr>
          <w:rFonts w:ascii="Arial" w:hAnsi="Arial" w:cs="Arial"/>
          <w:sz w:val="24"/>
          <w:szCs w:val="24"/>
        </w:rPr>
      </w:pPr>
    </w:p>
    <w:p w14:paraId="7D667686" w14:textId="77777777" w:rsidR="000C1E7D" w:rsidRDefault="000C1E7D" w:rsidP="007E759A">
      <w:pPr>
        <w:spacing w:line="360" w:lineRule="auto"/>
        <w:jc w:val="both"/>
        <w:rPr>
          <w:rFonts w:ascii="Arial" w:hAnsi="Arial" w:cs="Arial"/>
          <w:sz w:val="24"/>
          <w:szCs w:val="24"/>
        </w:rPr>
      </w:pPr>
    </w:p>
    <w:p w14:paraId="2114920E" w14:textId="77777777" w:rsidR="007E759A" w:rsidRDefault="007E759A" w:rsidP="007E759A"/>
    <w:p w14:paraId="325AD740" w14:textId="2D33F403" w:rsidR="004A7EF4" w:rsidRPr="004A7EF4" w:rsidRDefault="004A7EF4" w:rsidP="004A7EF4">
      <w:pPr>
        <w:spacing w:line="360" w:lineRule="auto"/>
        <w:jc w:val="both"/>
        <w:rPr>
          <w:rFonts w:ascii="Arial" w:hAnsi="Arial" w:cs="Arial"/>
          <w:sz w:val="24"/>
          <w:szCs w:val="24"/>
        </w:rPr>
      </w:pPr>
    </w:p>
    <w:p w14:paraId="6BED4398" w14:textId="77777777" w:rsidR="00AC7469" w:rsidRPr="00AC7469" w:rsidRDefault="00AC7469" w:rsidP="00AC7469"/>
    <w:p w14:paraId="0A5BD5B1" w14:textId="77777777" w:rsidR="00D93168" w:rsidRPr="00D93168" w:rsidRDefault="00D93168" w:rsidP="00037D3B">
      <w:pPr>
        <w:spacing w:line="360" w:lineRule="auto"/>
        <w:jc w:val="both"/>
        <w:rPr>
          <w:rFonts w:ascii="Arial" w:hAnsi="Arial" w:cs="Arial"/>
          <w:sz w:val="24"/>
          <w:szCs w:val="24"/>
        </w:rPr>
      </w:pPr>
    </w:p>
    <w:p w14:paraId="6502886B" w14:textId="77777777" w:rsidR="00965E84" w:rsidRPr="00965E84" w:rsidRDefault="00965E84" w:rsidP="00037D3B">
      <w:pPr>
        <w:spacing w:line="360" w:lineRule="auto"/>
        <w:jc w:val="both"/>
        <w:rPr>
          <w:rFonts w:ascii="Arial" w:hAnsi="Arial" w:cs="Arial"/>
          <w:sz w:val="24"/>
          <w:szCs w:val="24"/>
        </w:rPr>
      </w:pPr>
    </w:p>
    <w:p w14:paraId="2D385068" w14:textId="77777777" w:rsidR="00965E84" w:rsidRPr="00965E84" w:rsidRDefault="00965E84" w:rsidP="00D93168">
      <w:pPr>
        <w:spacing w:line="360" w:lineRule="auto"/>
        <w:jc w:val="both"/>
        <w:rPr>
          <w:rFonts w:ascii="Arial" w:hAnsi="Arial" w:cs="Arial"/>
          <w:sz w:val="24"/>
          <w:szCs w:val="24"/>
        </w:rPr>
      </w:pPr>
    </w:p>
    <w:p w14:paraId="413577EE" w14:textId="390E35B6" w:rsidR="00BA697B" w:rsidRPr="00965E84" w:rsidRDefault="00BA697B" w:rsidP="00965E84">
      <w:pPr>
        <w:spacing w:line="360" w:lineRule="auto"/>
        <w:jc w:val="both"/>
        <w:rPr>
          <w:rFonts w:ascii="Arial" w:hAnsi="Arial" w:cs="Arial"/>
          <w:sz w:val="24"/>
          <w:szCs w:val="24"/>
        </w:rPr>
      </w:pPr>
    </w:p>
    <w:p w14:paraId="32B37E74" w14:textId="77777777" w:rsidR="00965E84" w:rsidRPr="00965E84" w:rsidRDefault="00965E84" w:rsidP="00965E84">
      <w:pPr>
        <w:spacing w:line="360" w:lineRule="auto"/>
        <w:jc w:val="both"/>
        <w:rPr>
          <w:rFonts w:ascii="Arial" w:hAnsi="Arial" w:cs="Arial"/>
          <w:sz w:val="24"/>
          <w:szCs w:val="24"/>
        </w:rPr>
      </w:pPr>
    </w:p>
    <w:p w14:paraId="6F268249" w14:textId="77777777" w:rsidR="00BA697B" w:rsidRPr="00965E84" w:rsidRDefault="00BA697B" w:rsidP="00965E84">
      <w:pPr>
        <w:spacing w:line="360" w:lineRule="auto"/>
        <w:jc w:val="both"/>
        <w:rPr>
          <w:rFonts w:ascii="Arial" w:hAnsi="Arial" w:cs="Arial"/>
          <w:sz w:val="24"/>
          <w:szCs w:val="24"/>
        </w:rPr>
      </w:pPr>
    </w:p>
    <w:p w14:paraId="1395F836" w14:textId="77777777" w:rsidR="00D50602" w:rsidRPr="00965E84" w:rsidRDefault="00D50602" w:rsidP="00965E84">
      <w:pPr>
        <w:spacing w:line="360" w:lineRule="auto"/>
        <w:jc w:val="both"/>
        <w:rPr>
          <w:rFonts w:ascii="Arial" w:hAnsi="Arial" w:cs="Arial"/>
          <w:sz w:val="24"/>
          <w:szCs w:val="24"/>
        </w:rPr>
      </w:pPr>
    </w:p>
    <w:p w14:paraId="4B346BDD" w14:textId="77777777" w:rsidR="00D50602" w:rsidRPr="00D50602" w:rsidRDefault="00D50602" w:rsidP="00965E84">
      <w:pPr>
        <w:spacing w:line="360" w:lineRule="auto"/>
        <w:jc w:val="both"/>
        <w:rPr>
          <w:rFonts w:ascii="Arial" w:hAnsi="Arial" w:cs="Arial"/>
          <w:sz w:val="24"/>
          <w:szCs w:val="24"/>
        </w:rPr>
      </w:pPr>
    </w:p>
    <w:p w14:paraId="5B1460BA" w14:textId="77777777" w:rsidR="00D50602" w:rsidRPr="00D50602" w:rsidRDefault="00D50602" w:rsidP="00965E84">
      <w:pPr>
        <w:spacing w:line="360" w:lineRule="auto"/>
        <w:jc w:val="both"/>
      </w:pPr>
    </w:p>
    <w:p w14:paraId="41B1E940" w14:textId="77777777" w:rsidR="00EE1B73" w:rsidRPr="00D50602" w:rsidRDefault="00EE1B73" w:rsidP="00965E84">
      <w:pPr>
        <w:spacing w:line="360" w:lineRule="auto"/>
        <w:jc w:val="both"/>
        <w:rPr>
          <w:rFonts w:ascii="Arial" w:hAnsi="Arial" w:cs="Arial"/>
        </w:rPr>
      </w:pPr>
    </w:p>
    <w:p w14:paraId="6E7C011C" w14:textId="77777777" w:rsidR="00930756" w:rsidRDefault="00930756" w:rsidP="0081732B">
      <w:pPr>
        <w:spacing w:line="360" w:lineRule="auto"/>
        <w:jc w:val="both"/>
        <w:rPr>
          <w:rFonts w:ascii="Arial" w:hAnsi="Arial" w:cs="Arial"/>
          <w:sz w:val="24"/>
          <w:szCs w:val="24"/>
        </w:rPr>
      </w:pPr>
    </w:p>
    <w:p w14:paraId="1998BBE1" w14:textId="32221179" w:rsidR="00BE443B" w:rsidRPr="00BE443B" w:rsidRDefault="00A920A7" w:rsidP="0081732B">
      <w:pPr>
        <w:spacing w:line="360" w:lineRule="auto"/>
        <w:jc w:val="both"/>
        <w:rPr>
          <w:rFonts w:ascii="Arial" w:hAnsi="Arial" w:cs="Arial"/>
          <w:sz w:val="24"/>
          <w:szCs w:val="24"/>
        </w:rPr>
      </w:pPr>
      <w:r>
        <w:rPr>
          <w:rFonts w:ascii="Arial" w:hAnsi="Arial" w:cs="Arial"/>
          <w:sz w:val="24"/>
          <w:szCs w:val="24"/>
        </w:rPr>
        <w:t xml:space="preserve"> </w:t>
      </w:r>
    </w:p>
    <w:p w14:paraId="38CDE85F" w14:textId="64301981" w:rsidR="00100AF9" w:rsidRPr="00100AF9" w:rsidRDefault="00137241" w:rsidP="0081732B">
      <w:pPr>
        <w:pStyle w:val="Heading2"/>
        <w:spacing w:line="360" w:lineRule="auto"/>
        <w:jc w:val="both"/>
      </w:pPr>
      <w:r>
        <w:t xml:space="preserve"> </w:t>
      </w:r>
    </w:p>
    <w:p w14:paraId="5AC66C2A" w14:textId="77777777" w:rsidR="005B6B4C" w:rsidRPr="005B6B4C" w:rsidRDefault="005B6B4C" w:rsidP="0081732B">
      <w:pPr>
        <w:spacing w:line="360" w:lineRule="auto"/>
        <w:jc w:val="both"/>
        <w:rPr>
          <w:rFonts w:ascii="Arial" w:hAnsi="Arial" w:cs="Arial"/>
          <w:sz w:val="24"/>
          <w:szCs w:val="24"/>
        </w:rPr>
      </w:pPr>
    </w:p>
    <w:sectPr w:rsidR="005B6B4C" w:rsidRPr="005B6B4C" w:rsidSect="00CE317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9DE4" w14:textId="77777777" w:rsidR="001A29C4" w:rsidRDefault="001A29C4" w:rsidP="00930756">
      <w:pPr>
        <w:spacing w:after="0" w:line="240" w:lineRule="auto"/>
      </w:pPr>
      <w:r>
        <w:separator/>
      </w:r>
    </w:p>
  </w:endnote>
  <w:endnote w:type="continuationSeparator" w:id="0">
    <w:p w14:paraId="39D9703A" w14:textId="77777777" w:rsidR="001A29C4" w:rsidRDefault="001A29C4" w:rsidP="00930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0DA3F6" w14:textId="77777777" w:rsidR="001A29C4" w:rsidRDefault="001A29C4" w:rsidP="00930756">
      <w:pPr>
        <w:spacing w:after="0" w:line="240" w:lineRule="auto"/>
      </w:pPr>
      <w:r>
        <w:separator/>
      </w:r>
    </w:p>
  </w:footnote>
  <w:footnote w:type="continuationSeparator" w:id="0">
    <w:p w14:paraId="3DA49E9E" w14:textId="77777777" w:rsidR="001A29C4" w:rsidRDefault="001A29C4" w:rsidP="009307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B2794B"/>
    <w:multiLevelType w:val="hybridMultilevel"/>
    <w:tmpl w:val="E87C65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E34957"/>
    <w:multiLevelType w:val="hybridMultilevel"/>
    <w:tmpl w:val="B7DE74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2117203">
    <w:abstractNumId w:val="0"/>
  </w:num>
  <w:num w:numId="2" w16cid:durableId="47344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175"/>
    <w:rsid w:val="00023DE8"/>
    <w:rsid w:val="00037D3B"/>
    <w:rsid w:val="0009041D"/>
    <w:rsid w:val="000C1E7D"/>
    <w:rsid w:val="000F32A5"/>
    <w:rsid w:val="00100AF9"/>
    <w:rsid w:val="00131A51"/>
    <w:rsid w:val="00137241"/>
    <w:rsid w:val="001744B0"/>
    <w:rsid w:val="00181D59"/>
    <w:rsid w:val="001851AD"/>
    <w:rsid w:val="00186399"/>
    <w:rsid w:val="001A0ABD"/>
    <w:rsid w:val="001A29C4"/>
    <w:rsid w:val="001A3C29"/>
    <w:rsid w:val="001E2635"/>
    <w:rsid w:val="002013B4"/>
    <w:rsid w:val="00256502"/>
    <w:rsid w:val="00395A90"/>
    <w:rsid w:val="003C10BF"/>
    <w:rsid w:val="004317B5"/>
    <w:rsid w:val="00437ECF"/>
    <w:rsid w:val="004A7EF4"/>
    <w:rsid w:val="004C01B6"/>
    <w:rsid w:val="005678C9"/>
    <w:rsid w:val="0059122B"/>
    <w:rsid w:val="005B6B4C"/>
    <w:rsid w:val="0061719A"/>
    <w:rsid w:val="006603A3"/>
    <w:rsid w:val="006974B6"/>
    <w:rsid w:val="006B60CD"/>
    <w:rsid w:val="006E5030"/>
    <w:rsid w:val="00714588"/>
    <w:rsid w:val="0074717B"/>
    <w:rsid w:val="00792514"/>
    <w:rsid w:val="007E759A"/>
    <w:rsid w:val="0081732B"/>
    <w:rsid w:val="00842BAA"/>
    <w:rsid w:val="00856765"/>
    <w:rsid w:val="008B0E00"/>
    <w:rsid w:val="008C6633"/>
    <w:rsid w:val="008D1B4B"/>
    <w:rsid w:val="00930756"/>
    <w:rsid w:val="009440D4"/>
    <w:rsid w:val="00965E84"/>
    <w:rsid w:val="009A08C5"/>
    <w:rsid w:val="009C6D4F"/>
    <w:rsid w:val="009F0FDB"/>
    <w:rsid w:val="00A55AB6"/>
    <w:rsid w:val="00A920A7"/>
    <w:rsid w:val="00AA7DFE"/>
    <w:rsid w:val="00AB45D8"/>
    <w:rsid w:val="00AC7469"/>
    <w:rsid w:val="00B1301A"/>
    <w:rsid w:val="00B42CEC"/>
    <w:rsid w:val="00B65737"/>
    <w:rsid w:val="00BA697B"/>
    <w:rsid w:val="00BE443B"/>
    <w:rsid w:val="00C034CC"/>
    <w:rsid w:val="00C15DBC"/>
    <w:rsid w:val="00C433F7"/>
    <w:rsid w:val="00CA38A0"/>
    <w:rsid w:val="00CE3175"/>
    <w:rsid w:val="00D06B61"/>
    <w:rsid w:val="00D13621"/>
    <w:rsid w:val="00D22E8E"/>
    <w:rsid w:val="00D23F5B"/>
    <w:rsid w:val="00D50602"/>
    <w:rsid w:val="00D86A27"/>
    <w:rsid w:val="00D93168"/>
    <w:rsid w:val="00DD7712"/>
    <w:rsid w:val="00EE1B73"/>
    <w:rsid w:val="00F2517E"/>
    <w:rsid w:val="00F350A5"/>
    <w:rsid w:val="00F679D4"/>
    <w:rsid w:val="00FE2B08"/>
    <w:rsid w:val="00FF68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F272A"/>
  <w15:chartTrackingRefBased/>
  <w15:docId w15:val="{630EF3D2-75A8-4B8B-8E5F-230F59648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31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31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E31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E31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31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31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31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31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31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1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31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E31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E31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31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31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31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31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3175"/>
    <w:rPr>
      <w:rFonts w:eastAsiaTheme="majorEastAsia" w:cstheme="majorBidi"/>
      <w:color w:val="272727" w:themeColor="text1" w:themeTint="D8"/>
    </w:rPr>
  </w:style>
  <w:style w:type="paragraph" w:styleId="Title">
    <w:name w:val="Title"/>
    <w:basedOn w:val="Normal"/>
    <w:next w:val="Normal"/>
    <w:link w:val="TitleChar"/>
    <w:uiPriority w:val="10"/>
    <w:qFormat/>
    <w:rsid w:val="00CE31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31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31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31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3175"/>
    <w:pPr>
      <w:spacing w:before="160"/>
      <w:jc w:val="center"/>
    </w:pPr>
    <w:rPr>
      <w:i/>
      <w:iCs/>
      <w:color w:val="404040" w:themeColor="text1" w:themeTint="BF"/>
    </w:rPr>
  </w:style>
  <w:style w:type="character" w:customStyle="1" w:styleId="QuoteChar">
    <w:name w:val="Quote Char"/>
    <w:basedOn w:val="DefaultParagraphFont"/>
    <w:link w:val="Quote"/>
    <w:uiPriority w:val="29"/>
    <w:rsid w:val="00CE3175"/>
    <w:rPr>
      <w:i/>
      <w:iCs/>
      <w:color w:val="404040" w:themeColor="text1" w:themeTint="BF"/>
    </w:rPr>
  </w:style>
  <w:style w:type="paragraph" w:styleId="ListParagraph">
    <w:name w:val="List Paragraph"/>
    <w:basedOn w:val="Normal"/>
    <w:uiPriority w:val="34"/>
    <w:qFormat/>
    <w:rsid w:val="00CE3175"/>
    <w:pPr>
      <w:ind w:left="720"/>
      <w:contextualSpacing/>
    </w:pPr>
  </w:style>
  <w:style w:type="character" w:styleId="IntenseEmphasis">
    <w:name w:val="Intense Emphasis"/>
    <w:basedOn w:val="DefaultParagraphFont"/>
    <w:uiPriority w:val="21"/>
    <w:qFormat/>
    <w:rsid w:val="00CE3175"/>
    <w:rPr>
      <w:i/>
      <w:iCs/>
      <w:color w:val="0F4761" w:themeColor="accent1" w:themeShade="BF"/>
    </w:rPr>
  </w:style>
  <w:style w:type="paragraph" w:styleId="IntenseQuote">
    <w:name w:val="Intense Quote"/>
    <w:basedOn w:val="Normal"/>
    <w:next w:val="Normal"/>
    <w:link w:val="IntenseQuoteChar"/>
    <w:uiPriority w:val="30"/>
    <w:qFormat/>
    <w:rsid w:val="00CE31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3175"/>
    <w:rPr>
      <w:i/>
      <w:iCs/>
      <w:color w:val="0F4761" w:themeColor="accent1" w:themeShade="BF"/>
    </w:rPr>
  </w:style>
  <w:style w:type="character" w:styleId="IntenseReference">
    <w:name w:val="Intense Reference"/>
    <w:basedOn w:val="DefaultParagraphFont"/>
    <w:uiPriority w:val="32"/>
    <w:qFormat/>
    <w:rsid w:val="00CE3175"/>
    <w:rPr>
      <w:b/>
      <w:bCs/>
      <w:smallCaps/>
      <w:color w:val="0F4761" w:themeColor="accent1" w:themeShade="BF"/>
      <w:spacing w:val="5"/>
    </w:rPr>
  </w:style>
  <w:style w:type="paragraph" w:styleId="NoSpacing">
    <w:name w:val="No Spacing"/>
    <w:link w:val="NoSpacingChar"/>
    <w:uiPriority w:val="1"/>
    <w:qFormat/>
    <w:rsid w:val="00CE3175"/>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CE3175"/>
    <w:rPr>
      <w:rFonts w:eastAsiaTheme="minorEastAsia"/>
      <w:kern w:val="0"/>
      <w:lang w:eastAsia="en-GB"/>
      <w14:ligatures w14:val="none"/>
    </w:rPr>
  </w:style>
  <w:style w:type="character" w:styleId="Hyperlink">
    <w:name w:val="Hyperlink"/>
    <w:basedOn w:val="DefaultParagraphFont"/>
    <w:uiPriority w:val="99"/>
    <w:unhideWhenUsed/>
    <w:rsid w:val="00CE3175"/>
    <w:rPr>
      <w:color w:val="467886" w:themeColor="hyperlink"/>
      <w:u w:val="single"/>
    </w:rPr>
  </w:style>
  <w:style w:type="character" w:styleId="UnresolvedMention">
    <w:name w:val="Unresolved Mention"/>
    <w:basedOn w:val="DefaultParagraphFont"/>
    <w:uiPriority w:val="99"/>
    <w:semiHidden/>
    <w:unhideWhenUsed/>
    <w:rsid w:val="00CE3175"/>
    <w:rPr>
      <w:color w:val="605E5C"/>
      <w:shd w:val="clear" w:color="auto" w:fill="E1DFDD"/>
    </w:rPr>
  </w:style>
  <w:style w:type="paragraph" w:styleId="TOC1">
    <w:name w:val="toc 1"/>
    <w:basedOn w:val="Normal"/>
    <w:next w:val="Normal"/>
    <w:autoRedefine/>
    <w:uiPriority w:val="39"/>
    <w:unhideWhenUsed/>
    <w:rsid w:val="005B6B4C"/>
    <w:pPr>
      <w:spacing w:after="100"/>
    </w:pPr>
  </w:style>
  <w:style w:type="paragraph" w:styleId="TOCHeading">
    <w:name w:val="TOC Heading"/>
    <w:basedOn w:val="Heading1"/>
    <w:next w:val="Normal"/>
    <w:uiPriority w:val="39"/>
    <w:unhideWhenUsed/>
    <w:qFormat/>
    <w:rsid w:val="005B6B4C"/>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A55AB6"/>
    <w:pPr>
      <w:spacing w:after="100"/>
      <w:ind w:left="220"/>
    </w:pPr>
  </w:style>
  <w:style w:type="paragraph" w:styleId="TOC3">
    <w:name w:val="toc 3"/>
    <w:basedOn w:val="Normal"/>
    <w:next w:val="Normal"/>
    <w:autoRedefine/>
    <w:uiPriority w:val="39"/>
    <w:unhideWhenUsed/>
    <w:rsid w:val="00A55AB6"/>
    <w:pPr>
      <w:spacing w:after="100"/>
      <w:ind w:left="440"/>
    </w:pPr>
  </w:style>
  <w:style w:type="paragraph" w:styleId="Header">
    <w:name w:val="header"/>
    <w:basedOn w:val="Normal"/>
    <w:link w:val="HeaderChar"/>
    <w:uiPriority w:val="99"/>
    <w:unhideWhenUsed/>
    <w:rsid w:val="009307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0756"/>
  </w:style>
  <w:style w:type="paragraph" w:styleId="Footer">
    <w:name w:val="footer"/>
    <w:basedOn w:val="Normal"/>
    <w:link w:val="FooterChar"/>
    <w:uiPriority w:val="99"/>
    <w:unhideWhenUsed/>
    <w:rsid w:val="009307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0756"/>
  </w:style>
  <w:style w:type="paragraph" w:styleId="TOC4">
    <w:name w:val="toc 4"/>
    <w:basedOn w:val="Normal"/>
    <w:next w:val="Normal"/>
    <w:autoRedefine/>
    <w:uiPriority w:val="39"/>
    <w:unhideWhenUsed/>
    <w:rsid w:val="00EE1B73"/>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commons.wikimedia.org/wiki/file:umass_hotel_bed.jpg" TargetMode="External"/><Relationship Id="rId18" Type="http://schemas.openxmlformats.org/officeDocument/2006/relationships/image" Target="media/image8.png"/><Relationship Id="rId26" Type="http://schemas.openxmlformats.org/officeDocument/2006/relationships/hyperlink" Target="https://doi.org/10.1177/0022022118798505" TargetMode="External"/><Relationship Id="rId39" Type="http://schemas.openxmlformats.org/officeDocument/2006/relationships/hyperlink" Target="https://doi.org/10.1177/0022022112465671" TargetMode="External"/><Relationship Id="rId21" Type="http://schemas.openxmlformats.org/officeDocument/2006/relationships/image" Target="media/image11.png"/><Relationship Id="rId34" Type="http://schemas.openxmlformats.org/officeDocument/2006/relationships/hyperlink" Target="https://www.justlanded.com/english/Italy/Articles/Culture/Social-customs-in-Italy"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gif"/><Relationship Id="rId20" Type="http://schemas.openxmlformats.org/officeDocument/2006/relationships/image" Target="media/image10.png"/><Relationship Id="rId29" Type="http://schemas.openxmlformats.org/officeDocument/2006/relationships/hyperlink" Target="https://doi.org/10.5040/9781350359499"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flickr.com/photos/batlegroup/2977321903" TargetMode="External"/><Relationship Id="rId24" Type="http://schemas.openxmlformats.org/officeDocument/2006/relationships/image" Target="media/image14.png"/><Relationship Id="rId32" Type="http://schemas.openxmlformats.org/officeDocument/2006/relationships/hyperlink" Target="https://greatbritishmag.co.uk/uk-culture/10-things-you-should-know-about-uk-culture/" TargetMode="External"/><Relationship Id="rId37" Type="http://schemas.openxmlformats.org/officeDocument/2006/relationships/hyperlink" Target="https://www.bing.com/search?q=bing%20online%20pictures&amp;msbd" TargetMode="Externa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doi.org/10.1177/14782103211040909" TargetMode="External"/><Relationship Id="rId36" Type="http://schemas.openxmlformats.org/officeDocument/2006/relationships/hyperlink" Target="https://doi.org/10.1080/08961530.2023.2192537" TargetMode="External"/><Relationship Id="rId10" Type="http://schemas.openxmlformats.org/officeDocument/2006/relationships/image" Target="media/image2.jpg"/><Relationship Id="rId19" Type="http://schemas.openxmlformats.org/officeDocument/2006/relationships/image" Target="media/image9.png"/><Relationship Id="rId31" Type="http://schemas.openxmlformats.org/officeDocument/2006/relationships/hyperlink" Target="https://www.hofstede-insights.com/country-comparison-tool?countries" TargetMode="Externa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hyperlink" Target="https://doi.org/10.1080/10570314.2021.1949031" TargetMode="External"/><Relationship Id="rId30" Type="http://schemas.openxmlformats.org/officeDocument/2006/relationships/hyperlink" Target="https://doi.org/10.1080/07294360.2016.1263830" TargetMode="External"/><Relationship Id="rId35" Type="http://schemas.openxmlformats.org/officeDocument/2006/relationships/hyperlink" Target="https://doi.org/10.1108/FS-12-2016-0058"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hyperlink" Target="https://doi.org/10.1353/tech.2022.0100" TargetMode="External"/><Relationship Id="rId33" Type="http://schemas.openxmlformats.org/officeDocument/2006/relationships/hyperlink" Target="https://globeproject.com/results/clusters/anglo%3Fmenu=list.html" TargetMode="External"/><Relationship Id="rId38" Type="http://schemas.openxmlformats.org/officeDocument/2006/relationships/hyperlink" Target="https://projectbritai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Foreign Languages &amp; Cultural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C81739-5A5D-456D-B74F-9A3CC90B9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15</Pages>
  <Words>2169</Words>
  <Characters>12367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Intercultural Competence Report</vt:lpstr>
    </vt:vector>
  </TitlesOfParts>
  <Company>Student number 1920078</Company>
  <LinksUpToDate>false</LinksUpToDate>
  <CharactersWithSpaces>14507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Competence Report</dc:title>
  <dc:subject/>
  <dc:creator>Marinela Covasneanu</dc:creator>
  <cp:keywords/>
  <dc:description/>
  <cp:lastModifiedBy>Marinela Covasneanu</cp:lastModifiedBy>
  <cp:revision>13</cp:revision>
  <dcterms:created xsi:type="dcterms:W3CDTF">2024-05-26T08:11:00Z</dcterms:created>
  <dcterms:modified xsi:type="dcterms:W3CDTF">2024-06-04T11:55:00Z</dcterms:modified>
</cp:coreProperties>
</file>