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3DBA2" w14:textId="77777777" w:rsidR="00EC6F25" w:rsidRPr="004D69C1" w:rsidRDefault="00EC6F25" w:rsidP="00EC6F25">
      <w:pPr>
        <w:ind w:left="720"/>
        <w:rPr>
          <w:rFonts w:ascii="Arial" w:hAnsi="Arial" w:cs="Arial"/>
          <w:b/>
          <w:bCs/>
          <w:sz w:val="36"/>
          <w:szCs w:val="36"/>
        </w:rPr>
      </w:pPr>
      <w:r w:rsidRPr="004D69C1">
        <w:rPr>
          <w:rFonts w:ascii="Arial" w:hAnsi="Arial" w:cs="Arial"/>
          <w:b/>
          <w:bCs/>
          <w:sz w:val="36"/>
          <w:szCs w:val="36"/>
        </w:rPr>
        <w:t>Career plan for meeting the identified personal development needs and expectations of individual employees in Eterna Oil and Gas</w:t>
      </w:r>
    </w:p>
    <w:p w14:paraId="78FDD141" w14:textId="77777777" w:rsidR="00EC6F25" w:rsidRDefault="00EC6F25" w:rsidP="00EC6F25">
      <w:pPr>
        <w:ind w:left="720"/>
        <w:rPr>
          <w:sz w:val="44"/>
          <w:szCs w:val="44"/>
        </w:rPr>
      </w:pPr>
    </w:p>
    <w:p w14:paraId="3C51B11C" w14:textId="77777777" w:rsidR="00EC6F25" w:rsidRDefault="00EC6F25" w:rsidP="00EC6F25">
      <w:pPr>
        <w:ind w:left="720"/>
        <w:rPr>
          <w:sz w:val="44"/>
          <w:szCs w:val="44"/>
        </w:rPr>
      </w:pPr>
    </w:p>
    <w:p w14:paraId="25045AD0" w14:textId="77777777" w:rsidR="00EC6F25" w:rsidRDefault="00EC6F25" w:rsidP="00EC6F25">
      <w:pPr>
        <w:ind w:left="720"/>
        <w:rPr>
          <w:sz w:val="44"/>
          <w:szCs w:val="44"/>
        </w:rPr>
      </w:pPr>
    </w:p>
    <w:p w14:paraId="331C96A9" w14:textId="77777777" w:rsidR="00EC6F25" w:rsidRDefault="00EC6F25" w:rsidP="00EC6F25">
      <w:pPr>
        <w:ind w:left="720"/>
        <w:rPr>
          <w:sz w:val="44"/>
          <w:szCs w:val="44"/>
        </w:rPr>
      </w:pPr>
    </w:p>
    <w:p w14:paraId="6ACC949A" w14:textId="77777777" w:rsidR="00EC6F25" w:rsidRDefault="00EC6F25" w:rsidP="00EC6F25">
      <w:pPr>
        <w:ind w:left="720"/>
        <w:rPr>
          <w:sz w:val="44"/>
          <w:szCs w:val="44"/>
        </w:rPr>
      </w:pPr>
    </w:p>
    <w:p w14:paraId="456DD586" w14:textId="77777777" w:rsidR="00EC6F25" w:rsidRDefault="00EC6F25" w:rsidP="00EC6F25">
      <w:pPr>
        <w:ind w:left="720"/>
        <w:rPr>
          <w:sz w:val="44"/>
          <w:szCs w:val="44"/>
        </w:rPr>
      </w:pPr>
    </w:p>
    <w:p w14:paraId="21A56001" w14:textId="77777777" w:rsidR="00EC6F25" w:rsidRDefault="00EC6F25" w:rsidP="00EC6F25">
      <w:pPr>
        <w:ind w:left="720"/>
        <w:rPr>
          <w:sz w:val="44"/>
          <w:szCs w:val="44"/>
        </w:rPr>
      </w:pPr>
    </w:p>
    <w:p w14:paraId="6060D689" w14:textId="77777777" w:rsidR="00EC6F25" w:rsidRDefault="00EC6F25" w:rsidP="00EC6F25">
      <w:pPr>
        <w:ind w:left="720"/>
        <w:rPr>
          <w:sz w:val="44"/>
          <w:szCs w:val="44"/>
        </w:rPr>
      </w:pPr>
    </w:p>
    <w:p w14:paraId="7E132D3E" w14:textId="77777777" w:rsidR="00EC6F25" w:rsidRDefault="00EC6F25" w:rsidP="00EC6F25">
      <w:pPr>
        <w:ind w:left="720"/>
        <w:rPr>
          <w:sz w:val="44"/>
          <w:szCs w:val="44"/>
        </w:rPr>
      </w:pPr>
    </w:p>
    <w:p w14:paraId="40BB9DCF" w14:textId="77777777" w:rsidR="00EC6F25" w:rsidRDefault="00EC6F25" w:rsidP="00EC6F25">
      <w:pPr>
        <w:ind w:left="720"/>
        <w:rPr>
          <w:sz w:val="44"/>
          <w:szCs w:val="44"/>
        </w:rPr>
      </w:pPr>
    </w:p>
    <w:p w14:paraId="78A1D275" w14:textId="77777777" w:rsidR="00EC6F25" w:rsidRDefault="00EC6F25" w:rsidP="00EC6F25">
      <w:pPr>
        <w:ind w:left="720"/>
        <w:rPr>
          <w:sz w:val="44"/>
          <w:szCs w:val="44"/>
        </w:rPr>
      </w:pPr>
    </w:p>
    <w:p w14:paraId="7313BE8C" w14:textId="77777777" w:rsidR="00EC6F25" w:rsidRPr="004D69C1" w:rsidRDefault="00EC6F25" w:rsidP="00EC6F25">
      <w:pPr>
        <w:ind w:left="1440" w:firstLine="720"/>
        <w:rPr>
          <w:rFonts w:ascii="Arial" w:hAnsi="Arial" w:cs="Arial"/>
          <w:b/>
          <w:bCs/>
          <w:sz w:val="28"/>
          <w:szCs w:val="28"/>
          <w:lang w:val="en-US"/>
        </w:rPr>
      </w:pPr>
      <w:r w:rsidRPr="004D69C1">
        <w:rPr>
          <w:rFonts w:ascii="Arial" w:hAnsi="Arial" w:cs="Arial"/>
          <w:b/>
          <w:bCs/>
          <w:sz w:val="28"/>
          <w:szCs w:val="28"/>
          <w:lang w:val="en-US"/>
        </w:rPr>
        <w:t>Akinola Lawal-Solarin (1905504)</w:t>
      </w:r>
    </w:p>
    <w:p w14:paraId="5781FE5D" w14:textId="77777777" w:rsidR="00EC6F25" w:rsidRPr="004D69C1" w:rsidRDefault="00EC6F25" w:rsidP="00EC6F25">
      <w:pPr>
        <w:rPr>
          <w:rFonts w:ascii="Arial" w:hAnsi="Arial" w:cs="Arial"/>
          <w:b/>
          <w:bCs/>
          <w:sz w:val="28"/>
          <w:szCs w:val="28"/>
        </w:rPr>
      </w:pPr>
      <w:r w:rsidRPr="004D69C1">
        <w:rPr>
          <w:rFonts w:ascii="Arial" w:hAnsi="Arial" w:cs="Arial"/>
          <w:b/>
          <w:bCs/>
          <w:sz w:val="28"/>
          <w:szCs w:val="28"/>
        </w:rPr>
        <w:t>Developing Relationships and Workplace Achievements</w:t>
      </w:r>
    </w:p>
    <w:p w14:paraId="31081937" w14:textId="77777777" w:rsidR="00EC6F25" w:rsidRPr="004D69C1" w:rsidRDefault="00EC6F25" w:rsidP="00EC6F25">
      <w:pPr>
        <w:ind w:left="2160" w:firstLine="720"/>
        <w:rPr>
          <w:rFonts w:ascii="Arial" w:hAnsi="Arial" w:cs="Arial"/>
          <w:b/>
          <w:bCs/>
          <w:sz w:val="28"/>
          <w:szCs w:val="28"/>
          <w:lang w:val="en-US"/>
        </w:rPr>
      </w:pPr>
      <w:r w:rsidRPr="004D69C1">
        <w:rPr>
          <w:rFonts w:ascii="Arial" w:hAnsi="Arial" w:cs="Arial"/>
          <w:b/>
          <w:bCs/>
          <w:sz w:val="28"/>
          <w:szCs w:val="28"/>
        </w:rPr>
        <w:t xml:space="preserve"> (BMSW 5102)</w:t>
      </w:r>
    </w:p>
    <w:p w14:paraId="1EBC2E3F" w14:textId="77777777" w:rsidR="00EC6F25" w:rsidRPr="004D69C1" w:rsidRDefault="00EC6F25" w:rsidP="00EC6F25">
      <w:pPr>
        <w:ind w:left="720" w:firstLine="720"/>
        <w:rPr>
          <w:rFonts w:ascii="Arial" w:hAnsi="Arial" w:cs="Arial"/>
          <w:b/>
          <w:bCs/>
          <w:sz w:val="28"/>
          <w:szCs w:val="28"/>
          <w:lang w:val="en-US"/>
        </w:rPr>
      </w:pPr>
      <w:r w:rsidRPr="004D69C1">
        <w:rPr>
          <w:rFonts w:ascii="Arial" w:hAnsi="Arial" w:cs="Arial"/>
          <w:b/>
          <w:bCs/>
          <w:sz w:val="28"/>
          <w:szCs w:val="28"/>
          <w:lang w:val="en-US"/>
        </w:rPr>
        <w:t>Lecturer’s name: Dr. Nandish Patel</w:t>
      </w:r>
    </w:p>
    <w:p w14:paraId="3446E381" w14:textId="77777777" w:rsidR="00EC6F25" w:rsidRPr="004D69C1" w:rsidRDefault="00EC6F25" w:rsidP="00EC6F25">
      <w:pPr>
        <w:ind w:left="2160" w:firstLine="720"/>
        <w:rPr>
          <w:rFonts w:ascii="Arial" w:hAnsi="Arial" w:cs="Arial"/>
          <w:b/>
          <w:bCs/>
          <w:sz w:val="28"/>
          <w:szCs w:val="28"/>
          <w:lang w:val="en-US"/>
        </w:rPr>
      </w:pPr>
      <w:r w:rsidRPr="004D69C1">
        <w:rPr>
          <w:rFonts w:ascii="Arial" w:hAnsi="Arial" w:cs="Arial"/>
          <w:b/>
          <w:bCs/>
          <w:sz w:val="28"/>
          <w:szCs w:val="28"/>
          <w:lang w:val="en-US"/>
        </w:rPr>
        <w:t>2</w:t>
      </w:r>
      <w:r w:rsidRPr="004D69C1">
        <w:rPr>
          <w:rFonts w:ascii="Arial" w:hAnsi="Arial" w:cs="Arial"/>
          <w:b/>
          <w:bCs/>
          <w:sz w:val="28"/>
          <w:szCs w:val="28"/>
          <w:vertAlign w:val="superscript"/>
          <w:lang w:val="en-US"/>
        </w:rPr>
        <w:t>nd</w:t>
      </w:r>
      <w:r w:rsidRPr="004D69C1">
        <w:rPr>
          <w:rFonts w:ascii="Arial" w:hAnsi="Arial" w:cs="Arial"/>
          <w:b/>
          <w:bCs/>
          <w:sz w:val="28"/>
          <w:szCs w:val="28"/>
          <w:lang w:val="en-US"/>
        </w:rPr>
        <w:t xml:space="preserve"> May 2021</w:t>
      </w:r>
    </w:p>
    <w:p w14:paraId="444C39BB" w14:textId="16BA9290" w:rsidR="002E6087" w:rsidRDefault="002E6087"/>
    <w:sdt>
      <w:sdtPr>
        <w:id w:val="151989200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78798B7" w14:textId="0C04C026" w:rsidR="00512737" w:rsidRDefault="00512737">
          <w:pPr>
            <w:pStyle w:val="TOCHeading"/>
          </w:pPr>
          <w:r>
            <w:t>Contents</w:t>
          </w:r>
        </w:p>
        <w:p w14:paraId="3D3A0486" w14:textId="4E48D0C4" w:rsidR="00512737" w:rsidRDefault="0051273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241918" w:history="1">
            <w:r w:rsidRPr="00674DE7">
              <w:rPr>
                <w:rStyle w:val="Hyperlink"/>
                <w:noProof/>
              </w:rPr>
              <w:t>INTRODUCTION</w:t>
            </w:r>
            <w:r>
              <w:rPr>
                <w:noProof/>
                <w:webHidden/>
              </w:rPr>
              <w:tab/>
            </w:r>
            <w:r>
              <w:rPr>
                <w:noProof/>
                <w:webHidden/>
              </w:rPr>
              <w:fldChar w:fldCharType="begin"/>
            </w:r>
            <w:r>
              <w:rPr>
                <w:noProof/>
                <w:webHidden/>
              </w:rPr>
              <w:instrText xml:space="preserve"> PAGEREF _Toc71241918 \h </w:instrText>
            </w:r>
            <w:r>
              <w:rPr>
                <w:noProof/>
                <w:webHidden/>
              </w:rPr>
            </w:r>
            <w:r>
              <w:rPr>
                <w:noProof/>
                <w:webHidden/>
              </w:rPr>
              <w:fldChar w:fldCharType="separate"/>
            </w:r>
            <w:r>
              <w:rPr>
                <w:noProof/>
                <w:webHidden/>
              </w:rPr>
              <w:t>3</w:t>
            </w:r>
            <w:r>
              <w:rPr>
                <w:noProof/>
                <w:webHidden/>
              </w:rPr>
              <w:fldChar w:fldCharType="end"/>
            </w:r>
          </w:hyperlink>
        </w:p>
        <w:p w14:paraId="75CC4BBD" w14:textId="1102E22A" w:rsidR="00512737" w:rsidRDefault="00512737">
          <w:pPr>
            <w:pStyle w:val="TOC1"/>
            <w:tabs>
              <w:tab w:val="right" w:leader="dot" w:pos="9016"/>
            </w:tabs>
            <w:rPr>
              <w:rFonts w:eastAsiaTheme="minorEastAsia"/>
              <w:noProof/>
              <w:lang w:eastAsia="en-GB"/>
            </w:rPr>
          </w:pPr>
          <w:hyperlink w:anchor="_Toc71241919" w:history="1">
            <w:r w:rsidRPr="00674DE7">
              <w:rPr>
                <w:rStyle w:val="Hyperlink"/>
                <w:noProof/>
                <w:lang w:val="en-US"/>
              </w:rPr>
              <w:t>ETERNA OIL AND GAS BACKGROUND</w:t>
            </w:r>
            <w:r>
              <w:rPr>
                <w:noProof/>
                <w:webHidden/>
              </w:rPr>
              <w:tab/>
            </w:r>
            <w:r>
              <w:rPr>
                <w:noProof/>
                <w:webHidden/>
              </w:rPr>
              <w:fldChar w:fldCharType="begin"/>
            </w:r>
            <w:r>
              <w:rPr>
                <w:noProof/>
                <w:webHidden/>
              </w:rPr>
              <w:instrText xml:space="preserve"> PAGEREF _Toc71241919 \h </w:instrText>
            </w:r>
            <w:r>
              <w:rPr>
                <w:noProof/>
                <w:webHidden/>
              </w:rPr>
            </w:r>
            <w:r>
              <w:rPr>
                <w:noProof/>
                <w:webHidden/>
              </w:rPr>
              <w:fldChar w:fldCharType="separate"/>
            </w:r>
            <w:r>
              <w:rPr>
                <w:noProof/>
                <w:webHidden/>
              </w:rPr>
              <w:t>3</w:t>
            </w:r>
            <w:r>
              <w:rPr>
                <w:noProof/>
                <w:webHidden/>
              </w:rPr>
              <w:fldChar w:fldCharType="end"/>
            </w:r>
          </w:hyperlink>
        </w:p>
        <w:p w14:paraId="3982814E" w14:textId="75C12CA7" w:rsidR="00512737" w:rsidRDefault="00512737">
          <w:pPr>
            <w:pStyle w:val="TOC1"/>
            <w:tabs>
              <w:tab w:val="right" w:leader="dot" w:pos="9016"/>
            </w:tabs>
            <w:rPr>
              <w:rFonts w:eastAsiaTheme="minorEastAsia"/>
              <w:noProof/>
              <w:lang w:eastAsia="en-GB"/>
            </w:rPr>
          </w:pPr>
          <w:hyperlink w:anchor="_Toc71241920" w:history="1">
            <w:r w:rsidRPr="00674DE7">
              <w:rPr>
                <w:rStyle w:val="Hyperlink"/>
                <w:noProof/>
                <w:lang w:val="en-US"/>
              </w:rPr>
              <w:t>DEFINITION OF CAREER &amp; CAREER PLANNING</w:t>
            </w:r>
            <w:r>
              <w:rPr>
                <w:noProof/>
                <w:webHidden/>
              </w:rPr>
              <w:tab/>
            </w:r>
            <w:r>
              <w:rPr>
                <w:noProof/>
                <w:webHidden/>
              </w:rPr>
              <w:fldChar w:fldCharType="begin"/>
            </w:r>
            <w:r>
              <w:rPr>
                <w:noProof/>
                <w:webHidden/>
              </w:rPr>
              <w:instrText xml:space="preserve"> PAGEREF _Toc71241920 \h </w:instrText>
            </w:r>
            <w:r>
              <w:rPr>
                <w:noProof/>
                <w:webHidden/>
              </w:rPr>
            </w:r>
            <w:r>
              <w:rPr>
                <w:noProof/>
                <w:webHidden/>
              </w:rPr>
              <w:fldChar w:fldCharType="separate"/>
            </w:r>
            <w:r>
              <w:rPr>
                <w:noProof/>
                <w:webHidden/>
              </w:rPr>
              <w:t>4</w:t>
            </w:r>
            <w:r>
              <w:rPr>
                <w:noProof/>
                <w:webHidden/>
              </w:rPr>
              <w:fldChar w:fldCharType="end"/>
            </w:r>
          </w:hyperlink>
        </w:p>
        <w:p w14:paraId="5EA759B0" w14:textId="4999B275" w:rsidR="00512737" w:rsidRDefault="00512737">
          <w:pPr>
            <w:pStyle w:val="TOC2"/>
            <w:tabs>
              <w:tab w:val="right" w:leader="dot" w:pos="9016"/>
            </w:tabs>
            <w:rPr>
              <w:rFonts w:eastAsiaTheme="minorEastAsia"/>
              <w:noProof/>
              <w:lang w:eastAsia="en-GB"/>
            </w:rPr>
          </w:pPr>
          <w:hyperlink w:anchor="_Toc71241921" w:history="1">
            <w:r w:rsidRPr="00674DE7">
              <w:rPr>
                <w:rStyle w:val="Hyperlink"/>
                <w:noProof/>
                <w:lang w:val="en-US"/>
              </w:rPr>
              <w:t>IMPORTANCE OF CAREER PLANNING</w:t>
            </w:r>
            <w:r>
              <w:rPr>
                <w:noProof/>
                <w:webHidden/>
              </w:rPr>
              <w:tab/>
            </w:r>
            <w:r>
              <w:rPr>
                <w:noProof/>
                <w:webHidden/>
              </w:rPr>
              <w:fldChar w:fldCharType="begin"/>
            </w:r>
            <w:r>
              <w:rPr>
                <w:noProof/>
                <w:webHidden/>
              </w:rPr>
              <w:instrText xml:space="preserve"> PAGEREF _Toc71241921 \h </w:instrText>
            </w:r>
            <w:r>
              <w:rPr>
                <w:noProof/>
                <w:webHidden/>
              </w:rPr>
            </w:r>
            <w:r>
              <w:rPr>
                <w:noProof/>
                <w:webHidden/>
              </w:rPr>
              <w:fldChar w:fldCharType="separate"/>
            </w:r>
            <w:r>
              <w:rPr>
                <w:noProof/>
                <w:webHidden/>
              </w:rPr>
              <w:t>5</w:t>
            </w:r>
            <w:r>
              <w:rPr>
                <w:noProof/>
                <w:webHidden/>
              </w:rPr>
              <w:fldChar w:fldCharType="end"/>
            </w:r>
          </w:hyperlink>
        </w:p>
        <w:p w14:paraId="5528924C" w14:textId="16E00ADD" w:rsidR="00512737" w:rsidRDefault="00512737">
          <w:pPr>
            <w:pStyle w:val="TOC2"/>
            <w:tabs>
              <w:tab w:val="right" w:leader="dot" w:pos="9016"/>
            </w:tabs>
            <w:rPr>
              <w:rFonts w:eastAsiaTheme="minorEastAsia"/>
              <w:noProof/>
              <w:lang w:eastAsia="en-GB"/>
            </w:rPr>
          </w:pPr>
          <w:hyperlink w:anchor="_Toc71241922" w:history="1">
            <w:r w:rsidRPr="00674DE7">
              <w:rPr>
                <w:rStyle w:val="Hyperlink"/>
                <w:noProof/>
                <w:lang w:val="en-US"/>
              </w:rPr>
              <w:t>Importance of career planning to organizations:</w:t>
            </w:r>
            <w:r>
              <w:rPr>
                <w:noProof/>
                <w:webHidden/>
              </w:rPr>
              <w:tab/>
            </w:r>
            <w:r>
              <w:rPr>
                <w:noProof/>
                <w:webHidden/>
              </w:rPr>
              <w:fldChar w:fldCharType="begin"/>
            </w:r>
            <w:r>
              <w:rPr>
                <w:noProof/>
                <w:webHidden/>
              </w:rPr>
              <w:instrText xml:space="preserve"> PAGEREF _Toc71241922 \h </w:instrText>
            </w:r>
            <w:r>
              <w:rPr>
                <w:noProof/>
                <w:webHidden/>
              </w:rPr>
            </w:r>
            <w:r>
              <w:rPr>
                <w:noProof/>
                <w:webHidden/>
              </w:rPr>
              <w:fldChar w:fldCharType="separate"/>
            </w:r>
            <w:r>
              <w:rPr>
                <w:noProof/>
                <w:webHidden/>
              </w:rPr>
              <w:t>5</w:t>
            </w:r>
            <w:r>
              <w:rPr>
                <w:noProof/>
                <w:webHidden/>
              </w:rPr>
              <w:fldChar w:fldCharType="end"/>
            </w:r>
          </w:hyperlink>
        </w:p>
        <w:p w14:paraId="108153E4" w14:textId="5F4C6F05" w:rsidR="00512737" w:rsidRDefault="00512737">
          <w:pPr>
            <w:pStyle w:val="TOC2"/>
            <w:tabs>
              <w:tab w:val="right" w:leader="dot" w:pos="9016"/>
            </w:tabs>
            <w:rPr>
              <w:rFonts w:eastAsiaTheme="minorEastAsia"/>
              <w:noProof/>
              <w:lang w:eastAsia="en-GB"/>
            </w:rPr>
          </w:pPr>
          <w:hyperlink w:anchor="_Toc71241923" w:history="1">
            <w:r w:rsidRPr="00674DE7">
              <w:rPr>
                <w:rStyle w:val="Hyperlink"/>
                <w:noProof/>
                <w:lang w:val="en-US"/>
              </w:rPr>
              <w:t>Importance of career planning to the individual:</w:t>
            </w:r>
            <w:r>
              <w:rPr>
                <w:noProof/>
                <w:webHidden/>
              </w:rPr>
              <w:tab/>
            </w:r>
            <w:r>
              <w:rPr>
                <w:noProof/>
                <w:webHidden/>
              </w:rPr>
              <w:fldChar w:fldCharType="begin"/>
            </w:r>
            <w:r>
              <w:rPr>
                <w:noProof/>
                <w:webHidden/>
              </w:rPr>
              <w:instrText xml:space="preserve"> PAGEREF _Toc71241923 \h </w:instrText>
            </w:r>
            <w:r>
              <w:rPr>
                <w:noProof/>
                <w:webHidden/>
              </w:rPr>
            </w:r>
            <w:r>
              <w:rPr>
                <w:noProof/>
                <w:webHidden/>
              </w:rPr>
              <w:fldChar w:fldCharType="separate"/>
            </w:r>
            <w:r>
              <w:rPr>
                <w:noProof/>
                <w:webHidden/>
              </w:rPr>
              <w:t>5</w:t>
            </w:r>
            <w:r>
              <w:rPr>
                <w:noProof/>
                <w:webHidden/>
              </w:rPr>
              <w:fldChar w:fldCharType="end"/>
            </w:r>
          </w:hyperlink>
        </w:p>
        <w:p w14:paraId="4C7C02FB" w14:textId="665F7A51" w:rsidR="00512737" w:rsidRDefault="00512737">
          <w:pPr>
            <w:pStyle w:val="TOC1"/>
            <w:tabs>
              <w:tab w:val="right" w:leader="dot" w:pos="9016"/>
            </w:tabs>
            <w:rPr>
              <w:rFonts w:eastAsiaTheme="minorEastAsia"/>
              <w:noProof/>
              <w:lang w:eastAsia="en-GB"/>
            </w:rPr>
          </w:pPr>
          <w:hyperlink w:anchor="_Toc71241924" w:history="1">
            <w:r w:rsidRPr="00674DE7">
              <w:rPr>
                <w:rStyle w:val="Hyperlink"/>
                <w:noProof/>
                <w:lang w:val="en-US"/>
              </w:rPr>
              <w:t>MOTIVATIONAL THEORIES</w:t>
            </w:r>
            <w:r>
              <w:rPr>
                <w:noProof/>
                <w:webHidden/>
              </w:rPr>
              <w:tab/>
            </w:r>
            <w:r>
              <w:rPr>
                <w:noProof/>
                <w:webHidden/>
              </w:rPr>
              <w:fldChar w:fldCharType="begin"/>
            </w:r>
            <w:r>
              <w:rPr>
                <w:noProof/>
                <w:webHidden/>
              </w:rPr>
              <w:instrText xml:space="preserve"> PAGEREF _Toc71241924 \h </w:instrText>
            </w:r>
            <w:r>
              <w:rPr>
                <w:noProof/>
                <w:webHidden/>
              </w:rPr>
            </w:r>
            <w:r>
              <w:rPr>
                <w:noProof/>
                <w:webHidden/>
              </w:rPr>
              <w:fldChar w:fldCharType="separate"/>
            </w:r>
            <w:r>
              <w:rPr>
                <w:noProof/>
                <w:webHidden/>
              </w:rPr>
              <w:t>6</w:t>
            </w:r>
            <w:r>
              <w:rPr>
                <w:noProof/>
                <w:webHidden/>
              </w:rPr>
              <w:fldChar w:fldCharType="end"/>
            </w:r>
          </w:hyperlink>
        </w:p>
        <w:p w14:paraId="4C8B3704" w14:textId="0CFF864E" w:rsidR="00512737" w:rsidRDefault="00512737">
          <w:pPr>
            <w:pStyle w:val="TOC2"/>
            <w:tabs>
              <w:tab w:val="right" w:leader="dot" w:pos="9016"/>
            </w:tabs>
            <w:rPr>
              <w:rFonts w:eastAsiaTheme="minorEastAsia"/>
              <w:noProof/>
              <w:lang w:eastAsia="en-GB"/>
            </w:rPr>
          </w:pPr>
          <w:hyperlink w:anchor="_Toc71241925" w:history="1">
            <w:r w:rsidRPr="00674DE7">
              <w:rPr>
                <w:rStyle w:val="Hyperlink"/>
                <w:noProof/>
                <w:lang w:val="en-US"/>
              </w:rPr>
              <w:t>HUMAN NEEDS HIERACHY</w:t>
            </w:r>
            <w:r>
              <w:rPr>
                <w:noProof/>
                <w:webHidden/>
              </w:rPr>
              <w:tab/>
            </w:r>
            <w:r>
              <w:rPr>
                <w:noProof/>
                <w:webHidden/>
              </w:rPr>
              <w:fldChar w:fldCharType="begin"/>
            </w:r>
            <w:r>
              <w:rPr>
                <w:noProof/>
                <w:webHidden/>
              </w:rPr>
              <w:instrText xml:space="preserve"> PAGEREF _Toc71241925 \h </w:instrText>
            </w:r>
            <w:r>
              <w:rPr>
                <w:noProof/>
                <w:webHidden/>
              </w:rPr>
            </w:r>
            <w:r>
              <w:rPr>
                <w:noProof/>
                <w:webHidden/>
              </w:rPr>
              <w:fldChar w:fldCharType="separate"/>
            </w:r>
            <w:r>
              <w:rPr>
                <w:noProof/>
                <w:webHidden/>
              </w:rPr>
              <w:t>6</w:t>
            </w:r>
            <w:r>
              <w:rPr>
                <w:noProof/>
                <w:webHidden/>
              </w:rPr>
              <w:fldChar w:fldCharType="end"/>
            </w:r>
          </w:hyperlink>
        </w:p>
        <w:p w14:paraId="13CA7A82" w14:textId="0A3BA2EE" w:rsidR="00512737" w:rsidRDefault="00512737">
          <w:pPr>
            <w:pStyle w:val="TOC2"/>
            <w:tabs>
              <w:tab w:val="right" w:leader="dot" w:pos="9016"/>
            </w:tabs>
            <w:rPr>
              <w:rFonts w:eastAsiaTheme="minorEastAsia"/>
              <w:noProof/>
              <w:lang w:eastAsia="en-GB"/>
            </w:rPr>
          </w:pPr>
          <w:hyperlink w:anchor="_Toc71241926" w:history="1">
            <w:r w:rsidRPr="00674DE7">
              <w:rPr>
                <w:rStyle w:val="Hyperlink"/>
                <w:noProof/>
                <w:lang w:val="en-US"/>
              </w:rPr>
              <w:t>TAYLOR’S MOTIVATIONAL THEORY (SCIENTIFIC MANAGEMENT)</w:t>
            </w:r>
            <w:r>
              <w:rPr>
                <w:noProof/>
                <w:webHidden/>
              </w:rPr>
              <w:tab/>
            </w:r>
            <w:r>
              <w:rPr>
                <w:noProof/>
                <w:webHidden/>
              </w:rPr>
              <w:fldChar w:fldCharType="begin"/>
            </w:r>
            <w:r>
              <w:rPr>
                <w:noProof/>
                <w:webHidden/>
              </w:rPr>
              <w:instrText xml:space="preserve"> PAGEREF _Toc71241926 \h </w:instrText>
            </w:r>
            <w:r>
              <w:rPr>
                <w:noProof/>
                <w:webHidden/>
              </w:rPr>
            </w:r>
            <w:r>
              <w:rPr>
                <w:noProof/>
                <w:webHidden/>
              </w:rPr>
              <w:fldChar w:fldCharType="separate"/>
            </w:r>
            <w:r>
              <w:rPr>
                <w:noProof/>
                <w:webHidden/>
              </w:rPr>
              <w:t>7</w:t>
            </w:r>
            <w:r>
              <w:rPr>
                <w:noProof/>
                <w:webHidden/>
              </w:rPr>
              <w:fldChar w:fldCharType="end"/>
            </w:r>
          </w:hyperlink>
        </w:p>
        <w:p w14:paraId="59CA8FD6" w14:textId="77C8D634" w:rsidR="00512737" w:rsidRDefault="00512737">
          <w:pPr>
            <w:pStyle w:val="TOC1"/>
            <w:tabs>
              <w:tab w:val="right" w:leader="dot" w:pos="9016"/>
            </w:tabs>
            <w:rPr>
              <w:rFonts w:eastAsiaTheme="minorEastAsia"/>
              <w:noProof/>
              <w:lang w:eastAsia="en-GB"/>
            </w:rPr>
          </w:pPr>
          <w:hyperlink w:anchor="_Toc71241927" w:history="1">
            <w:r w:rsidRPr="00674DE7">
              <w:rPr>
                <w:rStyle w:val="Hyperlink"/>
                <w:noProof/>
                <w:lang w:val="en-US"/>
              </w:rPr>
              <w:t>EVALUATION OF DEVELOPMENT VEHICLES USED IN ETERNA OIL AND GAS</w:t>
            </w:r>
            <w:r>
              <w:rPr>
                <w:noProof/>
                <w:webHidden/>
              </w:rPr>
              <w:tab/>
            </w:r>
            <w:r>
              <w:rPr>
                <w:noProof/>
                <w:webHidden/>
              </w:rPr>
              <w:fldChar w:fldCharType="begin"/>
            </w:r>
            <w:r>
              <w:rPr>
                <w:noProof/>
                <w:webHidden/>
              </w:rPr>
              <w:instrText xml:space="preserve"> PAGEREF _Toc71241927 \h </w:instrText>
            </w:r>
            <w:r>
              <w:rPr>
                <w:noProof/>
                <w:webHidden/>
              </w:rPr>
            </w:r>
            <w:r>
              <w:rPr>
                <w:noProof/>
                <w:webHidden/>
              </w:rPr>
              <w:fldChar w:fldCharType="separate"/>
            </w:r>
            <w:r>
              <w:rPr>
                <w:noProof/>
                <w:webHidden/>
              </w:rPr>
              <w:t>8</w:t>
            </w:r>
            <w:r>
              <w:rPr>
                <w:noProof/>
                <w:webHidden/>
              </w:rPr>
              <w:fldChar w:fldCharType="end"/>
            </w:r>
          </w:hyperlink>
        </w:p>
        <w:p w14:paraId="4AFCF0F0" w14:textId="7F79415F" w:rsidR="00512737" w:rsidRDefault="00512737">
          <w:pPr>
            <w:pStyle w:val="TOC2"/>
            <w:tabs>
              <w:tab w:val="right" w:leader="dot" w:pos="9016"/>
            </w:tabs>
            <w:rPr>
              <w:rFonts w:eastAsiaTheme="minorEastAsia"/>
              <w:noProof/>
              <w:lang w:eastAsia="en-GB"/>
            </w:rPr>
          </w:pPr>
          <w:hyperlink w:anchor="_Toc71241928" w:history="1">
            <w:r w:rsidRPr="00674DE7">
              <w:rPr>
                <w:rStyle w:val="Hyperlink"/>
                <w:noProof/>
                <w:lang w:val="en-US"/>
              </w:rPr>
              <w:t>TRAINING</w:t>
            </w:r>
            <w:r>
              <w:rPr>
                <w:noProof/>
                <w:webHidden/>
              </w:rPr>
              <w:tab/>
            </w:r>
            <w:r>
              <w:rPr>
                <w:noProof/>
                <w:webHidden/>
              </w:rPr>
              <w:fldChar w:fldCharType="begin"/>
            </w:r>
            <w:r>
              <w:rPr>
                <w:noProof/>
                <w:webHidden/>
              </w:rPr>
              <w:instrText xml:space="preserve"> PAGEREF _Toc71241928 \h </w:instrText>
            </w:r>
            <w:r>
              <w:rPr>
                <w:noProof/>
                <w:webHidden/>
              </w:rPr>
            </w:r>
            <w:r>
              <w:rPr>
                <w:noProof/>
                <w:webHidden/>
              </w:rPr>
              <w:fldChar w:fldCharType="separate"/>
            </w:r>
            <w:r>
              <w:rPr>
                <w:noProof/>
                <w:webHidden/>
              </w:rPr>
              <w:t>8</w:t>
            </w:r>
            <w:r>
              <w:rPr>
                <w:noProof/>
                <w:webHidden/>
              </w:rPr>
              <w:fldChar w:fldCharType="end"/>
            </w:r>
          </w:hyperlink>
        </w:p>
        <w:p w14:paraId="64B40C1D" w14:textId="6E5DAF7A" w:rsidR="00512737" w:rsidRDefault="00512737">
          <w:pPr>
            <w:pStyle w:val="TOC2"/>
            <w:tabs>
              <w:tab w:val="right" w:leader="dot" w:pos="9016"/>
            </w:tabs>
            <w:rPr>
              <w:rFonts w:eastAsiaTheme="minorEastAsia"/>
              <w:noProof/>
              <w:lang w:eastAsia="en-GB"/>
            </w:rPr>
          </w:pPr>
          <w:hyperlink w:anchor="_Toc71241929" w:history="1">
            <w:r w:rsidRPr="00674DE7">
              <w:rPr>
                <w:rStyle w:val="Hyperlink"/>
                <w:noProof/>
              </w:rPr>
              <w:t>MENTORING</w:t>
            </w:r>
            <w:r>
              <w:rPr>
                <w:noProof/>
                <w:webHidden/>
              </w:rPr>
              <w:tab/>
            </w:r>
            <w:r>
              <w:rPr>
                <w:noProof/>
                <w:webHidden/>
              </w:rPr>
              <w:fldChar w:fldCharType="begin"/>
            </w:r>
            <w:r>
              <w:rPr>
                <w:noProof/>
                <w:webHidden/>
              </w:rPr>
              <w:instrText xml:space="preserve"> PAGEREF _Toc71241929 \h </w:instrText>
            </w:r>
            <w:r>
              <w:rPr>
                <w:noProof/>
                <w:webHidden/>
              </w:rPr>
            </w:r>
            <w:r>
              <w:rPr>
                <w:noProof/>
                <w:webHidden/>
              </w:rPr>
              <w:fldChar w:fldCharType="separate"/>
            </w:r>
            <w:r>
              <w:rPr>
                <w:noProof/>
                <w:webHidden/>
              </w:rPr>
              <w:t>9</w:t>
            </w:r>
            <w:r>
              <w:rPr>
                <w:noProof/>
                <w:webHidden/>
              </w:rPr>
              <w:fldChar w:fldCharType="end"/>
            </w:r>
          </w:hyperlink>
        </w:p>
        <w:p w14:paraId="6A41A813" w14:textId="67FF8789" w:rsidR="00512737" w:rsidRDefault="00512737">
          <w:pPr>
            <w:pStyle w:val="TOC2"/>
            <w:tabs>
              <w:tab w:val="right" w:leader="dot" w:pos="9016"/>
            </w:tabs>
            <w:rPr>
              <w:rFonts w:eastAsiaTheme="minorEastAsia"/>
              <w:noProof/>
              <w:lang w:eastAsia="en-GB"/>
            </w:rPr>
          </w:pPr>
          <w:hyperlink w:anchor="_Toc71241930" w:history="1">
            <w:r w:rsidRPr="00674DE7">
              <w:rPr>
                <w:rStyle w:val="Hyperlink"/>
                <w:noProof/>
                <w:lang w:val="en-US"/>
              </w:rPr>
              <w:t>COACHING</w:t>
            </w:r>
            <w:r>
              <w:rPr>
                <w:noProof/>
                <w:webHidden/>
              </w:rPr>
              <w:tab/>
            </w:r>
            <w:r>
              <w:rPr>
                <w:noProof/>
                <w:webHidden/>
              </w:rPr>
              <w:fldChar w:fldCharType="begin"/>
            </w:r>
            <w:r>
              <w:rPr>
                <w:noProof/>
                <w:webHidden/>
              </w:rPr>
              <w:instrText xml:space="preserve"> PAGEREF _Toc71241930 \h </w:instrText>
            </w:r>
            <w:r>
              <w:rPr>
                <w:noProof/>
                <w:webHidden/>
              </w:rPr>
            </w:r>
            <w:r>
              <w:rPr>
                <w:noProof/>
                <w:webHidden/>
              </w:rPr>
              <w:fldChar w:fldCharType="separate"/>
            </w:r>
            <w:r>
              <w:rPr>
                <w:noProof/>
                <w:webHidden/>
              </w:rPr>
              <w:t>9</w:t>
            </w:r>
            <w:r>
              <w:rPr>
                <w:noProof/>
                <w:webHidden/>
              </w:rPr>
              <w:fldChar w:fldCharType="end"/>
            </w:r>
          </w:hyperlink>
        </w:p>
        <w:p w14:paraId="73D9BE2F" w14:textId="3A9D1550" w:rsidR="00512737" w:rsidRDefault="00512737">
          <w:pPr>
            <w:pStyle w:val="TOC1"/>
            <w:tabs>
              <w:tab w:val="right" w:leader="dot" w:pos="9016"/>
            </w:tabs>
            <w:rPr>
              <w:rFonts w:eastAsiaTheme="minorEastAsia"/>
              <w:noProof/>
              <w:lang w:eastAsia="en-GB"/>
            </w:rPr>
          </w:pPr>
          <w:hyperlink w:anchor="_Toc71241931" w:history="1">
            <w:r w:rsidRPr="00674DE7">
              <w:rPr>
                <w:rStyle w:val="Hyperlink"/>
                <w:noProof/>
                <w:lang w:val="en-US"/>
              </w:rPr>
              <w:t>CAREER PLANNING FOR ETERNA OIL AND GAS EMPLOYEES</w:t>
            </w:r>
            <w:r>
              <w:rPr>
                <w:noProof/>
                <w:webHidden/>
              </w:rPr>
              <w:tab/>
            </w:r>
            <w:r>
              <w:rPr>
                <w:noProof/>
                <w:webHidden/>
              </w:rPr>
              <w:fldChar w:fldCharType="begin"/>
            </w:r>
            <w:r>
              <w:rPr>
                <w:noProof/>
                <w:webHidden/>
              </w:rPr>
              <w:instrText xml:space="preserve"> PAGEREF _Toc71241931 \h </w:instrText>
            </w:r>
            <w:r>
              <w:rPr>
                <w:noProof/>
                <w:webHidden/>
              </w:rPr>
            </w:r>
            <w:r>
              <w:rPr>
                <w:noProof/>
                <w:webHidden/>
              </w:rPr>
              <w:fldChar w:fldCharType="separate"/>
            </w:r>
            <w:r>
              <w:rPr>
                <w:noProof/>
                <w:webHidden/>
              </w:rPr>
              <w:t>11</w:t>
            </w:r>
            <w:r>
              <w:rPr>
                <w:noProof/>
                <w:webHidden/>
              </w:rPr>
              <w:fldChar w:fldCharType="end"/>
            </w:r>
          </w:hyperlink>
        </w:p>
        <w:p w14:paraId="036216C0" w14:textId="6A647050" w:rsidR="00512737" w:rsidRDefault="00512737">
          <w:pPr>
            <w:pStyle w:val="TOC1"/>
            <w:tabs>
              <w:tab w:val="right" w:leader="dot" w:pos="9016"/>
            </w:tabs>
            <w:rPr>
              <w:rFonts w:eastAsiaTheme="minorEastAsia"/>
              <w:noProof/>
              <w:lang w:eastAsia="en-GB"/>
            </w:rPr>
          </w:pPr>
          <w:hyperlink w:anchor="_Toc71241932" w:history="1">
            <w:r w:rsidRPr="00674DE7">
              <w:rPr>
                <w:rStyle w:val="Hyperlink"/>
                <w:noProof/>
                <w:lang w:val="en-US"/>
              </w:rPr>
              <w:t>CONCLUSION</w:t>
            </w:r>
            <w:r>
              <w:rPr>
                <w:noProof/>
                <w:webHidden/>
              </w:rPr>
              <w:tab/>
            </w:r>
            <w:r>
              <w:rPr>
                <w:noProof/>
                <w:webHidden/>
              </w:rPr>
              <w:fldChar w:fldCharType="begin"/>
            </w:r>
            <w:r>
              <w:rPr>
                <w:noProof/>
                <w:webHidden/>
              </w:rPr>
              <w:instrText xml:space="preserve"> PAGEREF _Toc71241932 \h </w:instrText>
            </w:r>
            <w:r>
              <w:rPr>
                <w:noProof/>
                <w:webHidden/>
              </w:rPr>
            </w:r>
            <w:r>
              <w:rPr>
                <w:noProof/>
                <w:webHidden/>
              </w:rPr>
              <w:fldChar w:fldCharType="separate"/>
            </w:r>
            <w:r>
              <w:rPr>
                <w:noProof/>
                <w:webHidden/>
              </w:rPr>
              <w:t>11</w:t>
            </w:r>
            <w:r>
              <w:rPr>
                <w:noProof/>
                <w:webHidden/>
              </w:rPr>
              <w:fldChar w:fldCharType="end"/>
            </w:r>
          </w:hyperlink>
        </w:p>
        <w:p w14:paraId="650F7906" w14:textId="2CE34A9A" w:rsidR="00512737" w:rsidRDefault="00512737">
          <w:pPr>
            <w:pStyle w:val="TOC1"/>
            <w:tabs>
              <w:tab w:val="right" w:leader="dot" w:pos="9016"/>
            </w:tabs>
            <w:rPr>
              <w:rFonts w:eastAsiaTheme="minorEastAsia"/>
              <w:noProof/>
              <w:lang w:eastAsia="en-GB"/>
            </w:rPr>
          </w:pPr>
          <w:hyperlink w:anchor="_Toc71241933" w:history="1">
            <w:r w:rsidRPr="00674DE7">
              <w:rPr>
                <w:rStyle w:val="Hyperlink"/>
                <w:noProof/>
              </w:rPr>
              <w:t>References</w:t>
            </w:r>
            <w:r>
              <w:rPr>
                <w:noProof/>
                <w:webHidden/>
              </w:rPr>
              <w:tab/>
            </w:r>
            <w:r>
              <w:rPr>
                <w:noProof/>
                <w:webHidden/>
              </w:rPr>
              <w:fldChar w:fldCharType="begin"/>
            </w:r>
            <w:r>
              <w:rPr>
                <w:noProof/>
                <w:webHidden/>
              </w:rPr>
              <w:instrText xml:space="preserve"> PAGEREF _Toc71241933 \h </w:instrText>
            </w:r>
            <w:r>
              <w:rPr>
                <w:noProof/>
                <w:webHidden/>
              </w:rPr>
            </w:r>
            <w:r>
              <w:rPr>
                <w:noProof/>
                <w:webHidden/>
              </w:rPr>
              <w:fldChar w:fldCharType="separate"/>
            </w:r>
            <w:r>
              <w:rPr>
                <w:noProof/>
                <w:webHidden/>
              </w:rPr>
              <w:t>13</w:t>
            </w:r>
            <w:r>
              <w:rPr>
                <w:noProof/>
                <w:webHidden/>
              </w:rPr>
              <w:fldChar w:fldCharType="end"/>
            </w:r>
          </w:hyperlink>
        </w:p>
        <w:p w14:paraId="37FA7002" w14:textId="26B1BF4D" w:rsidR="00512737" w:rsidRDefault="00512737">
          <w:r>
            <w:rPr>
              <w:b/>
              <w:bCs/>
              <w:noProof/>
            </w:rPr>
            <w:fldChar w:fldCharType="end"/>
          </w:r>
        </w:p>
      </w:sdtContent>
    </w:sdt>
    <w:p w14:paraId="0237BC2F" w14:textId="77777777" w:rsidR="00B742ED" w:rsidRDefault="00B742ED" w:rsidP="00556DFE">
      <w:pPr>
        <w:pStyle w:val="Heading1"/>
      </w:pPr>
    </w:p>
    <w:p w14:paraId="07D6EBFA" w14:textId="77777777" w:rsidR="00B742ED" w:rsidRDefault="00B742ED" w:rsidP="00556DFE">
      <w:pPr>
        <w:pStyle w:val="Heading1"/>
      </w:pPr>
    </w:p>
    <w:p w14:paraId="17CDAEA5" w14:textId="77777777" w:rsidR="00B742ED" w:rsidRDefault="00B742ED" w:rsidP="00556DFE">
      <w:pPr>
        <w:pStyle w:val="Heading1"/>
      </w:pPr>
    </w:p>
    <w:p w14:paraId="63AE7C55" w14:textId="77777777" w:rsidR="00B742ED" w:rsidRDefault="00B742ED" w:rsidP="00556DFE">
      <w:pPr>
        <w:pStyle w:val="Heading1"/>
      </w:pPr>
    </w:p>
    <w:p w14:paraId="5B6565F1" w14:textId="77777777" w:rsidR="00B742ED" w:rsidRDefault="00B742ED" w:rsidP="00556DFE">
      <w:pPr>
        <w:pStyle w:val="Heading1"/>
      </w:pPr>
    </w:p>
    <w:p w14:paraId="3D0FAFB8" w14:textId="77777777" w:rsidR="00B742ED" w:rsidRDefault="00B742ED" w:rsidP="00556DFE">
      <w:pPr>
        <w:pStyle w:val="Heading1"/>
      </w:pPr>
    </w:p>
    <w:p w14:paraId="5C5F2863" w14:textId="77777777" w:rsidR="00512737" w:rsidRDefault="00512737" w:rsidP="00556DFE">
      <w:pPr>
        <w:pStyle w:val="Heading1"/>
      </w:pPr>
      <w:bookmarkStart w:id="0" w:name="_Toc71241783"/>
      <w:bookmarkStart w:id="1" w:name="_Toc71241918"/>
    </w:p>
    <w:p w14:paraId="0E955F94" w14:textId="516CF77C" w:rsidR="00EC6F25" w:rsidRDefault="00556DFE" w:rsidP="00556DFE">
      <w:pPr>
        <w:pStyle w:val="Heading1"/>
      </w:pPr>
      <w:r w:rsidRPr="00556DFE">
        <w:t>INTRODUCTION</w:t>
      </w:r>
      <w:bookmarkEnd w:id="0"/>
      <w:bookmarkEnd w:id="1"/>
    </w:p>
    <w:p w14:paraId="5C875F44" w14:textId="275FF423" w:rsidR="00556DFE" w:rsidRDefault="008C7B63" w:rsidP="00867BE3">
      <w:pPr>
        <w:spacing w:line="360" w:lineRule="auto"/>
        <w:rPr>
          <w:rFonts w:ascii="Arial" w:hAnsi="Arial" w:cs="Arial"/>
        </w:rPr>
      </w:pPr>
      <w:r w:rsidRPr="00867BE3">
        <w:rPr>
          <w:rFonts w:ascii="Arial" w:hAnsi="Arial" w:cs="Arial"/>
        </w:rPr>
        <w:t xml:space="preserve">The main purpose of this report is to </w:t>
      </w:r>
      <w:r w:rsidR="0006133F" w:rsidRPr="00867BE3">
        <w:rPr>
          <w:rFonts w:ascii="Arial" w:hAnsi="Arial" w:cs="Arial"/>
        </w:rPr>
        <w:t xml:space="preserve">develop a career plan that addresses the identified personal development needs </w:t>
      </w:r>
      <w:r w:rsidR="00163955" w:rsidRPr="00867BE3">
        <w:rPr>
          <w:rFonts w:ascii="Arial" w:hAnsi="Arial" w:cs="Arial"/>
        </w:rPr>
        <w:t xml:space="preserve">and expectations of individual employees in Eterna oil and gas. </w:t>
      </w:r>
      <w:r w:rsidR="00444383" w:rsidRPr="00867BE3">
        <w:rPr>
          <w:rFonts w:ascii="Arial" w:hAnsi="Arial" w:cs="Arial"/>
        </w:rPr>
        <w:t xml:space="preserve">The current development vehicle used by the company will be </w:t>
      </w:r>
      <w:r w:rsidR="00BC2737" w:rsidRPr="00867BE3">
        <w:rPr>
          <w:rFonts w:ascii="Arial" w:hAnsi="Arial" w:cs="Arial"/>
        </w:rPr>
        <w:t xml:space="preserve">critically evaluated to understand the extent </w:t>
      </w:r>
      <w:r w:rsidR="00397D12" w:rsidRPr="00867BE3">
        <w:rPr>
          <w:rFonts w:ascii="Arial" w:hAnsi="Arial" w:cs="Arial"/>
        </w:rPr>
        <w:t xml:space="preserve">to which they are suitable in satisfying the personal </w:t>
      </w:r>
      <w:r w:rsidR="00867BE3" w:rsidRPr="00867BE3">
        <w:rPr>
          <w:rFonts w:ascii="Arial" w:hAnsi="Arial" w:cs="Arial"/>
        </w:rPr>
        <w:t>development needs of employees in the company.</w:t>
      </w:r>
      <w:r w:rsidR="00867BE3">
        <w:rPr>
          <w:rFonts w:ascii="Arial" w:hAnsi="Arial" w:cs="Arial"/>
        </w:rPr>
        <w:t xml:space="preserve"> </w:t>
      </w:r>
      <w:r w:rsidR="00A566E2">
        <w:rPr>
          <w:rFonts w:ascii="Arial" w:hAnsi="Arial" w:cs="Arial"/>
        </w:rPr>
        <w:t xml:space="preserve">This report will also present a plan </w:t>
      </w:r>
      <w:r w:rsidR="00A873B9">
        <w:rPr>
          <w:rFonts w:ascii="Arial" w:hAnsi="Arial" w:cs="Arial"/>
        </w:rPr>
        <w:t>to meet the identified development need and expectation of the individual employee of Eterna oil and gas.</w:t>
      </w:r>
    </w:p>
    <w:p w14:paraId="678CD4E4" w14:textId="219C1390" w:rsidR="003840FC" w:rsidRDefault="003840FC" w:rsidP="003840FC">
      <w:pPr>
        <w:spacing w:line="360" w:lineRule="auto"/>
        <w:rPr>
          <w:rFonts w:ascii="Arial" w:hAnsi="Arial" w:cs="Arial"/>
          <w:lang w:val="en-US"/>
        </w:rPr>
      </w:pPr>
      <w:r w:rsidRPr="003840FC">
        <w:rPr>
          <w:rFonts w:ascii="Arial" w:hAnsi="Arial" w:cs="Arial"/>
          <w:lang w:val="en-US"/>
        </w:rPr>
        <w:t>In order to deliver an appropriate development p</w:t>
      </w:r>
      <w:r>
        <w:rPr>
          <w:rFonts w:ascii="Arial" w:hAnsi="Arial" w:cs="Arial"/>
          <w:lang w:val="en-US"/>
        </w:rPr>
        <w:t>lan</w:t>
      </w:r>
      <w:r w:rsidRPr="003840FC">
        <w:rPr>
          <w:rFonts w:ascii="Arial" w:hAnsi="Arial" w:cs="Arial"/>
          <w:lang w:val="en-US"/>
        </w:rPr>
        <w:t xml:space="preserve"> for the individual staff, motivating theories such as Abraham Maslow’s theory and Taylor’s theory will be critically evaluated to determine what is motivating staff members within Eterna. The culture of the organization will also be examined to ascertain whether it is an individualistic or collective culture. Models such as Holland’s occupational personality type will also be considered in </w:t>
      </w:r>
      <w:r w:rsidR="000C1550">
        <w:rPr>
          <w:rFonts w:ascii="Arial" w:hAnsi="Arial" w:cs="Arial"/>
          <w:lang w:val="en-US"/>
        </w:rPr>
        <w:t>developing a plan</w:t>
      </w:r>
      <w:r w:rsidR="00A1496D">
        <w:rPr>
          <w:rFonts w:ascii="Arial" w:hAnsi="Arial" w:cs="Arial"/>
          <w:lang w:val="en-US"/>
        </w:rPr>
        <w:t xml:space="preserve"> that meets the</w:t>
      </w:r>
      <w:r w:rsidRPr="003840FC">
        <w:rPr>
          <w:rFonts w:ascii="Arial" w:hAnsi="Arial" w:cs="Arial"/>
          <w:lang w:val="en-US"/>
        </w:rPr>
        <w:t xml:space="preserve"> needs of individuals within the organization</w:t>
      </w:r>
      <w:r w:rsidR="00A1496D">
        <w:rPr>
          <w:rFonts w:ascii="Arial" w:hAnsi="Arial" w:cs="Arial"/>
          <w:lang w:val="en-US"/>
        </w:rPr>
        <w:t xml:space="preserve">. </w:t>
      </w:r>
    </w:p>
    <w:p w14:paraId="3B7F959D" w14:textId="0E3AF068" w:rsidR="000833CF" w:rsidRDefault="00F23832" w:rsidP="00F23832">
      <w:pPr>
        <w:pStyle w:val="Heading1"/>
        <w:rPr>
          <w:lang w:val="en-US"/>
        </w:rPr>
      </w:pPr>
      <w:bookmarkStart w:id="2" w:name="_Toc71241784"/>
      <w:bookmarkStart w:id="3" w:name="_Toc71241919"/>
      <w:r w:rsidRPr="00F23832">
        <w:rPr>
          <w:lang w:val="en-US"/>
        </w:rPr>
        <w:t>ETERNA OIL AND GAS BACKGROUND</w:t>
      </w:r>
      <w:bookmarkEnd w:id="2"/>
      <w:bookmarkEnd w:id="3"/>
    </w:p>
    <w:p w14:paraId="1E29C1AF" w14:textId="597C8222" w:rsidR="00A321E6" w:rsidRDefault="00A321E6" w:rsidP="00A321E6">
      <w:pPr>
        <w:spacing w:line="360" w:lineRule="auto"/>
        <w:rPr>
          <w:rFonts w:ascii="Arial" w:hAnsi="Arial" w:cs="Arial"/>
          <w:lang w:val="en-US"/>
        </w:rPr>
      </w:pPr>
      <w:r>
        <w:rPr>
          <w:rFonts w:ascii="Arial" w:hAnsi="Arial" w:cs="Arial"/>
          <w:lang w:val="en-US"/>
        </w:rPr>
        <w:t xml:space="preserve">Etena Oil and Gas was incorporated on the January 1989 and began business in 1991. The company carved a niche for themselves as a manufacturer and marketer of reliable, efficient and high-quality lubricants and oil products by establishing a trading relationship with Castrol BP in 1991 </w:t>
      </w:r>
      <w:sdt>
        <w:sdtPr>
          <w:rPr>
            <w:rFonts w:ascii="Arial" w:hAnsi="Arial" w:cs="Arial"/>
            <w:lang w:val="en-US"/>
          </w:rPr>
          <w:id w:val="-25108871"/>
          <w:citation/>
        </w:sdtPr>
        <w:sdtContent>
          <w:r>
            <w:rPr>
              <w:rFonts w:ascii="Arial" w:hAnsi="Arial" w:cs="Arial"/>
              <w:lang w:val="en-US"/>
            </w:rPr>
            <w:fldChar w:fldCharType="begin"/>
          </w:r>
          <w:r>
            <w:rPr>
              <w:rFonts w:ascii="Arial" w:hAnsi="Arial" w:cs="Arial"/>
              <w:lang w:val="en-US"/>
            </w:rPr>
            <w:instrText xml:space="preserve"> CITATION Ete21 \l 1033 </w:instrText>
          </w:r>
          <w:r>
            <w:rPr>
              <w:rFonts w:ascii="Arial" w:hAnsi="Arial" w:cs="Arial"/>
              <w:lang w:val="en-US"/>
            </w:rPr>
            <w:fldChar w:fldCharType="separate"/>
          </w:r>
          <w:r w:rsidRPr="00FA67B4">
            <w:rPr>
              <w:rFonts w:ascii="Arial" w:hAnsi="Arial" w:cs="Arial"/>
              <w:noProof/>
              <w:lang w:val="en-US"/>
            </w:rPr>
            <w:t>(Eterna, 2021)</w:t>
          </w:r>
          <w:r>
            <w:rPr>
              <w:rFonts w:ascii="Arial" w:hAnsi="Arial" w:cs="Arial"/>
              <w:lang w:val="en-US"/>
            </w:rPr>
            <w:fldChar w:fldCharType="end"/>
          </w:r>
        </w:sdtContent>
      </w:sdt>
      <w:r>
        <w:rPr>
          <w:rFonts w:ascii="Arial" w:hAnsi="Arial" w:cs="Arial"/>
          <w:lang w:val="en-US"/>
        </w:rPr>
        <w:t>. This relationship positioned Eterna exclusively as the importer, distributor and marketer of Castrol products in Nigeria and the ECOWAS sub-region.</w:t>
      </w:r>
    </w:p>
    <w:p w14:paraId="5A745157" w14:textId="77777777" w:rsidR="00C31C2B" w:rsidRDefault="002F01E2" w:rsidP="00A321E6">
      <w:pPr>
        <w:spacing w:line="360" w:lineRule="auto"/>
        <w:rPr>
          <w:rFonts w:ascii="Arial" w:hAnsi="Arial" w:cs="Arial"/>
          <w:lang w:val="en-US"/>
        </w:rPr>
      </w:pPr>
      <w:r>
        <w:rPr>
          <w:rFonts w:ascii="Arial" w:hAnsi="Arial" w:cs="Arial"/>
          <w:lang w:val="en-US"/>
        </w:rPr>
        <w:t>T</w:t>
      </w:r>
      <w:r w:rsidR="00A321E6">
        <w:rPr>
          <w:rFonts w:ascii="Arial" w:hAnsi="Arial" w:cs="Arial"/>
          <w:lang w:val="en-US"/>
        </w:rPr>
        <w:t xml:space="preserve">he company’s </w:t>
      </w:r>
      <w:r>
        <w:rPr>
          <w:rFonts w:ascii="Arial" w:hAnsi="Arial" w:cs="Arial"/>
          <w:lang w:val="en-US"/>
        </w:rPr>
        <w:t>corporate</w:t>
      </w:r>
      <w:r w:rsidR="00A321E6">
        <w:rPr>
          <w:rFonts w:ascii="Arial" w:hAnsi="Arial" w:cs="Arial"/>
          <w:lang w:val="en-US"/>
        </w:rPr>
        <w:t xml:space="preserve"> goal is to</w:t>
      </w:r>
      <w:r>
        <w:rPr>
          <w:rFonts w:ascii="Arial" w:hAnsi="Arial" w:cs="Arial"/>
          <w:lang w:val="en-US"/>
        </w:rPr>
        <w:t xml:space="preserve"> be Africa’s </w:t>
      </w:r>
      <w:r w:rsidR="0067575E">
        <w:rPr>
          <w:rFonts w:ascii="Arial" w:hAnsi="Arial" w:cs="Arial"/>
          <w:lang w:val="en-US"/>
        </w:rPr>
        <w:t>preferred energy company by</w:t>
      </w:r>
      <w:r w:rsidR="00A321E6">
        <w:rPr>
          <w:rFonts w:ascii="Arial" w:hAnsi="Arial" w:cs="Arial"/>
          <w:lang w:val="en-US"/>
        </w:rPr>
        <w:t xml:space="preserve"> deliver</w:t>
      </w:r>
      <w:r w:rsidR="0067575E">
        <w:rPr>
          <w:rFonts w:ascii="Arial" w:hAnsi="Arial" w:cs="Arial"/>
          <w:lang w:val="en-US"/>
        </w:rPr>
        <w:t>ing</w:t>
      </w:r>
      <w:r w:rsidR="00A321E6">
        <w:rPr>
          <w:rFonts w:ascii="Arial" w:hAnsi="Arial" w:cs="Arial"/>
          <w:lang w:val="en-US"/>
        </w:rPr>
        <w:t xml:space="preserve"> exceptional value</w:t>
      </w:r>
      <w:r w:rsidR="0067575E">
        <w:rPr>
          <w:rFonts w:ascii="Arial" w:hAnsi="Arial" w:cs="Arial"/>
          <w:lang w:val="en-US"/>
        </w:rPr>
        <w:t xml:space="preserve"> to its customers</w:t>
      </w:r>
      <w:r w:rsidR="00A321E6">
        <w:rPr>
          <w:rFonts w:ascii="Arial" w:hAnsi="Arial" w:cs="Arial"/>
          <w:lang w:val="en-US"/>
        </w:rPr>
        <w:t xml:space="preserve"> and</w:t>
      </w:r>
      <w:r w:rsidR="0067575E">
        <w:rPr>
          <w:rFonts w:ascii="Arial" w:hAnsi="Arial" w:cs="Arial"/>
          <w:lang w:val="en-US"/>
        </w:rPr>
        <w:t xml:space="preserve"> by</w:t>
      </w:r>
      <w:r w:rsidR="00A321E6">
        <w:rPr>
          <w:rFonts w:ascii="Arial" w:hAnsi="Arial" w:cs="Arial"/>
          <w:lang w:val="en-US"/>
        </w:rPr>
        <w:t xml:space="preserve"> push</w:t>
      </w:r>
      <w:r w:rsidR="0067575E">
        <w:rPr>
          <w:rFonts w:ascii="Arial" w:hAnsi="Arial" w:cs="Arial"/>
          <w:lang w:val="en-US"/>
        </w:rPr>
        <w:t>ing</w:t>
      </w:r>
      <w:r w:rsidR="00A321E6">
        <w:rPr>
          <w:rFonts w:ascii="Arial" w:hAnsi="Arial" w:cs="Arial"/>
          <w:lang w:val="en-US"/>
        </w:rPr>
        <w:t xml:space="preserve"> business boundaries</w:t>
      </w:r>
      <w:r w:rsidR="0067575E">
        <w:rPr>
          <w:rFonts w:ascii="Arial" w:hAnsi="Arial" w:cs="Arial"/>
          <w:lang w:val="en-US"/>
        </w:rPr>
        <w:t xml:space="preserve">. </w:t>
      </w:r>
      <w:r w:rsidR="008977FE">
        <w:rPr>
          <w:rFonts w:ascii="Arial" w:hAnsi="Arial" w:cs="Arial"/>
          <w:lang w:val="en-US"/>
        </w:rPr>
        <w:t>Embedded in the company’s strategic aspiration</w:t>
      </w:r>
      <w:r w:rsidR="001207AF">
        <w:rPr>
          <w:rFonts w:ascii="Arial" w:hAnsi="Arial" w:cs="Arial"/>
          <w:lang w:val="en-US"/>
        </w:rPr>
        <w:t xml:space="preserve"> is the company’s unwavering commitment to consistently provide high quality products and services </w:t>
      </w:r>
      <w:r w:rsidR="0045438C">
        <w:rPr>
          <w:rFonts w:ascii="Arial" w:hAnsi="Arial" w:cs="Arial"/>
          <w:lang w:val="en-US"/>
        </w:rPr>
        <w:t>the meets and exceeds the needs, operational requirements and expectations of its customers</w:t>
      </w:r>
      <w:r w:rsidR="00196D54">
        <w:rPr>
          <w:rFonts w:ascii="Arial" w:hAnsi="Arial" w:cs="Arial"/>
          <w:lang w:val="en-US"/>
        </w:rPr>
        <w:t xml:space="preserve">, thereby ensuring an overall achievement of a </w:t>
      </w:r>
      <w:r w:rsidR="00B00606">
        <w:rPr>
          <w:rFonts w:ascii="Arial" w:hAnsi="Arial" w:cs="Arial"/>
          <w:lang w:val="en-US"/>
        </w:rPr>
        <w:t xml:space="preserve">sustained and profitable growth for the company. </w:t>
      </w:r>
      <w:r w:rsidR="000D5461">
        <w:rPr>
          <w:rFonts w:ascii="Arial" w:hAnsi="Arial" w:cs="Arial"/>
          <w:lang w:val="en-US"/>
        </w:rPr>
        <w:t xml:space="preserve">This is </w:t>
      </w:r>
      <w:r w:rsidR="006D32F4">
        <w:rPr>
          <w:rFonts w:ascii="Arial" w:hAnsi="Arial" w:cs="Arial"/>
          <w:lang w:val="en-US"/>
        </w:rPr>
        <w:t xml:space="preserve">done </w:t>
      </w:r>
      <w:r w:rsidR="001A53B9">
        <w:rPr>
          <w:rFonts w:ascii="Arial" w:hAnsi="Arial" w:cs="Arial"/>
          <w:lang w:val="en-US"/>
        </w:rPr>
        <w:t>through the adoption of an effective quality management system</w:t>
      </w:r>
      <w:r w:rsidR="00BA0F42">
        <w:rPr>
          <w:rFonts w:ascii="Arial" w:hAnsi="Arial" w:cs="Arial"/>
          <w:lang w:val="en-US"/>
        </w:rPr>
        <w:t xml:space="preserve"> (QMS)</w:t>
      </w:r>
      <w:r w:rsidR="00976489">
        <w:rPr>
          <w:rFonts w:ascii="Arial" w:hAnsi="Arial" w:cs="Arial"/>
          <w:lang w:val="en-US"/>
        </w:rPr>
        <w:t xml:space="preserve"> </w:t>
      </w:r>
      <w:r w:rsidR="003238F9">
        <w:rPr>
          <w:rFonts w:ascii="Arial" w:hAnsi="Arial" w:cs="Arial"/>
          <w:lang w:val="en-US"/>
        </w:rPr>
        <w:t>policy</w:t>
      </w:r>
      <w:r w:rsidR="00BA0F42">
        <w:rPr>
          <w:rFonts w:ascii="Arial" w:hAnsi="Arial" w:cs="Arial"/>
          <w:lang w:val="en-US"/>
        </w:rPr>
        <w:t xml:space="preserve"> </w:t>
      </w:r>
      <w:r w:rsidR="00CB6BC6">
        <w:rPr>
          <w:rFonts w:ascii="Arial" w:hAnsi="Arial" w:cs="Arial"/>
          <w:lang w:val="en-US"/>
        </w:rPr>
        <w:t>in accordance with</w:t>
      </w:r>
      <w:r w:rsidR="00BA0F42">
        <w:rPr>
          <w:rFonts w:ascii="Arial" w:hAnsi="Arial" w:cs="Arial"/>
          <w:lang w:val="en-US"/>
        </w:rPr>
        <w:t xml:space="preserve"> the requirement of </w:t>
      </w:r>
      <w:r w:rsidR="00CB6BC6">
        <w:rPr>
          <w:rFonts w:ascii="Arial" w:hAnsi="Arial" w:cs="Arial"/>
          <w:lang w:val="en-US"/>
        </w:rPr>
        <w:lastRenderedPageBreak/>
        <w:t>international standards.</w:t>
      </w:r>
      <w:r w:rsidR="00976489">
        <w:rPr>
          <w:rFonts w:ascii="Arial" w:hAnsi="Arial" w:cs="Arial"/>
          <w:lang w:val="en-US"/>
        </w:rPr>
        <w:t xml:space="preserve"> </w:t>
      </w:r>
      <w:r w:rsidR="00355345">
        <w:rPr>
          <w:rFonts w:ascii="Arial" w:hAnsi="Arial" w:cs="Arial"/>
          <w:lang w:val="en-US"/>
        </w:rPr>
        <w:t xml:space="preserve">The company </w:t>
      </w:r>
      <w:r w:rsidR="008B6922">
        <w:rPr>
          <w:rFonts w:ascii="Arial" w:hAnsi="Arial" w:cs="Arial"/>
          <w:lang w:val="en-US"/>
        </w:rPr>
        <w:t xml:space="preserve">requires all employees to contribute to and be actively engaged </w:t>
      </w:r>
      <w:r w:rsidR="007E4E63">
        <w:rPr>
          <w:rFonts w:ascii="Arial" w:hAnsi="Arial" w:cs="Arial"/>
          <w:lang w:val="en-US"/>
        </w:rPr>
        <w:t>in the implementation of QMS in all their duties and responsibilities.</w:t>
      </w:r>
    </w:p>
    <w:p w14:paraId="42F817E9" w14:textId="5A7309FA" w:rsidR="00A321E6" w:rsidRDefault="00C5058A" w:rsidP="00A321E6">
      <w:pPr>
        <w:spacing w:line="360" w:lineRule="auto"/>
        <w:rPr>
          <w:rFonts w:ascii="Arial" w:hAnsi="Arial" w:cs="Arial"/>
          <w:lang w:val="en-US"/>
        </w:rPr>
      </w:pPr>
      <w:r>
        <w:rPr>
          <w:rFonts w:ascii="Arial" w:hAnsi="Arial" w:cs="Arial"/>
          <w:lang w:val="en-US"/>
        </w:rPr>
        <w:t>Therefore,</w:t>
      </w:r>
      <w:r w:rsidR="00A321E6">
        <w:rPr>
          <w:rFonts w:ascii="Arial" w:hAnsi="Arial" w:cs="Arial"/>
          <w:lang w:val="en-US"/>
        </w:rPr>
        <w:t xml:space="preserve"> Eterna is always looking to recruit </w:t>
      </w:r>
      <w:r w:rsidR="001460A7">
        <w:rPr>
          <w:rFonts w:ascii="Arial" w:hAnsi="Arial" w:cs="Arial"/>
          <w:lang w:val="en-US"/>
        </w:rPr>
        <w:t xml:space="preserve">capable, </w:t>
      </w:r>
      <w:r w:rsidR="00A321E6">
        <w:rPr>
          <w:rFonts w:ascii="Arial" w:hAnsi="Arial" w:cs="Arial"/>
          <w:lang w:val="en-US"/>
        </w:rPr>
        <w:t xml:space="preserve">enthusiastic and </w:t>
      </w:r>
      <w:r w:rsidR="00072583">
        <w:rPr>
          <w:rFonts w:ascii="Arial" w:hAnsi="Arial" w:cs="Arial"/>
          <w:lang w:val="en-US"/>
        </w:rPr>
        <w:t>purpose-oriented</w:t>
      </w:r>
      <w:r w:rsidR="00A321E6">
        <w:rPr>
          <w:rFonts w:ascii="Arial" w:hAnsi="Arial" w:cs="Arial"/>
          <w:lang w:val="en-US"/>
        </w:rPr>
        <w:t xml:space="preserve"> people and give them the opportunity to display innovativeness and drive in an entrepreneurial and professional environment. A major method for recruiting by the company is through their graduate training program where new recruits are provided with various trainings in skills, knowledge and behavior required by the company and career opportunities for growth and development. Eterna also operates a robust and efficient performance management system to keep staff properly motivated with their performance.</w:t>
      </w:r>
    </w:p>
    <w:p w14:paraId="42AB15D9" w14:textId="77777777" w:rsidR="00994868" w:rsidRDefault="00994868" w:rsidP="00A321E6">
      <w:pPr>
        <w:spacing w:line="360" w:lineRule="auto"/>
        <w:rPr>
          <w:rFonts w:ascii="Arial" w:hAnsi="Arial" w:cs="Arial"/>
          <w:lang w:val="en-US"/>
        </w:rPr>
      </w:pPr>
    </w:p>
    <w:p w14:paraId="025090C7" w14:textId="46EEBA2C" w:rsidR="006B0303" w:rsidRDefault="003A38A1" w:rsidP="00994868">
      <w:pPr>
        <w:pStyle w:val="Heading1"/>
        <w:rPr>
          <w:lang w:val="en-US"/>
        </w:rPr>
      </w:pPr>
      <w:bookmarkStart w:id="4" w:name="_Toc71241785"/>
      <w:bookmarkStart w:id="5" w:name="_Toc71241920"/>
      <w:r>
        <w:rPr>
          <w:lang w:val="en-US"/>
        </w:rPr>
        <w:t>DEFINITION OF CAREER</w:t>
      </w:r>
      <w:r w:rsidR="00CF4E59">
        <w:rPr>
          <w:lang w:val="en-US"/>
        </w:rPr>
        <w:t xml:space="preserve"> </w:t>
      </w:r>
      <w:r w:rsidR="005806D7">
        <w:rPr>
          <w:lang w:val="en-US"/>
        </w:rPr>
        <w:t xml:space="preserve">&amp; CAREER </w:t>
      </w:r>
      <w:r w:rsidR="00072583">
        <w:rPr>
          <w:lang w:val="en-US"/>
        </w:rPr>
        <w:t>PLANNING</w:t>
      </w:r>
      <w:bookmarkEnd w:id="4"/>
      <w:bookmarkEnd w:id="5"/>
      <w:r w:rsidR="00072583">
        <w:rPr>
          <w:lang w:val="en-US"/>
        </w:rPr>
        <w:t xml:space="preserve"> </w:t>
      </w:r>
    </w:p>
    <w:p w14:paraId="0AF1126C" w14:textId="77777777" w:rsidR="006057FB" w:rsidRDefault="007D5545" w:rsidP="0018353E">
      <w:pPr>
        <w:spacing w:line="360" w:lineRule="auto"/>
        <w:rPr>
          <w:rFonts w:ascii="Arial" w:hAnsi="Arial" w:cs="Arial"/>
          <w:lang w:val="en-US"/>
        </w:rPr>
      </w:pPr>
      <w:sdt>
        <w:sdtPr>
          <w:rPr>
            <w:rFonts w:ascii="Arial" w:hAnsi="Arial" w:cs="Arial"/>
            <w:lang w:val="en-US"/>
          </w:rPr>
          <w:id w:val="1810282900"/>
          <w:citation/>
        </w:sdtPr>
        <w:sdtContent>
          <w:r w:rsidRPr="0018353E">
            <w:rPr>
              <w:rFonts w:ascii="Arial" w:hAnsi="Arial" w:cs="Arial"/>
              <w:lang w:val="en-US"/>
            </w:rPr>
            <w:fldChar w:fldCharType="begin"/>
          </w:r>
          <w:r w:rsidRPr="0018353E">
            <w:rPr>
              <w:rFonts w:ascii="Arial" w:hAnsi="Arial" w:cs="Arial"/>
              <w:lang w:val="en-US"/>
            </w:rPr>
            <w:instrText xml:space="preserve"> CITATION Gya18 \l 1033 </w:instrText>
          </w:r>
          <w:r w:rsidRPr="0018353E">
            <w:rPr>
              <w:rFonts w:ascii="Arial" w:hAnsi="Arial" w:cs="Arial"/>
              <w:lang w:val="en-US"/>
            </w:rPr>
            <w:fldChar w:fldCharType="separate"/>
          </w:r>
          <w:r w:rsidRPr="0018353E">
            <w:rPr>
              <w:rFonts w:ascii="Arial" w:hAnsi="Arial" w:cs="Arial"/>
              <w:noProof/>
              <w:lang w:val="en-US"/>
            </w:rPr>
            <w:t>(Gyansah, 2018)</w:t>
          </w:r>
          <w:r w:rsidRPr="0018353E">
            <w:rPr>
              <w:rFonts w:ascii="Arial" w:hAnsi="Arial" w:cs="Arial"/>
              <w:lang w:val="en-US"/>
            </w:rPr>
            <w:fldChar w:fldCharType="end"/>
          </w:r>
        </w:sdtContent>
      </w:sdt>
      <w:r w:rsidR="00816170" w:rsidRPr="0018353E">
        <w:rPr>
          <w:rFonts w:ascii="Arial" w:hAnsi="Arial" w:cs="Arial"/>
          <w:lang w:val="en-US"/>
        </w:rPr>
        <w:t xml:space="preserve"> defines a career as the </w:t>
      </w:r>
      <w:r w:rsidR="00011B6A" w:rsidRPr="0018353E">
        <w:rPr>
          <w:rFonts w:ascii="Arial" w:hAnsi="Arial" w:cs="Arial"/>
          <w:lang w:val="en-US"/>
        </w:rPr>
        <w:t>various roles and functions a person engages through</w:t>
      </w:r>
      <w:r w:rsidR="008A59D8" w:rsidRPr="0018353E">
        <w:rPr>
          <w:rFonts w:ascii="Arial" w:hAnsi="Arial" w:cs="Arial"/>
          <w:lang w:val="en-US"/>
        </w:rPr>
        <w:t>out their life</w:t>
      </w:r>
      <w:r w:rsidR="007856DE" w:rsidRPr="0018353E">
        <w:rPr>
          <w:rFonts w:ascii="Arial" w:hAnsi="Arial" w:cs="Arial"/>
          <w:lang w:val="en-US"/>
        </w:rPr>
        <w:t>, and t</w:t>
      </w:r>
      <w:r w:rsidR="008A59D8" w:rsidRPr="0018353E">
        <w:rPr>
          <w:rFonts w:ascii="Arial" w:hAnsi="Arial" w:cs="Arial"/>
          <w:lang w:val="en-US"/>
        </w:rPr>
        <w:t xml:space="preserve">hese include </w:t>
      </w:r>
      <w:r w:rsidR="00B156B8" w:rsidRPr="0018353E">
        <w:rPr>
          <w:rFonts w:ascii="Arial" w:hAnsi="Arial" w:cs="Arial"/>
          <w:lang w:val="en-US"/>
        </w:rPr>
        <w:t xml:space="preserve">trainings, education, unpaid </w:t>
      </w:r>
      <w:r w:rsidR="001F7705" w:rsidRPr="0018353E">
        <w:rPr>
          <w:rFonts w:ascii="Arial" w:hAnsi="Arial" w:cs="Arial"/>
          <w:lang w:val="en-US"/>
        </w:rPr>
        <w:t xml:space="preserve">and paid work, </w:t>
      </w:r>
      <w:r w:rsidR="002663B8" w:rsidRPr="0018353E">
        <w:rPr>
          <w:rFonts w:ascii="Arial" w:hAnsi="Arial" w:cs="Arial"/>
          <w:lang w:val="en-US"/>
        </w:rPr>
        <w:t xml:space="preserve">volunteer work, family, leisure activities </w:t>
      </w:r>
      <w:r w:rsidR="007856DE" w:rsidRPr="0018353E">
        <w:rPr>
          <w:rFonts w:ascii="Arial" w:hAnsi="Arial" w:cs="Arial"/>
          <w:lang w:val="en-US"/>
        </w:rPr>
        <w:t>etc.</w:t>
      </w:r>
      <w:r w:rsidR="00321D8F" w:rsidRPr="0018353E">
        <w:rPr>
          <w:rFonts w:ascii="Arial" w:hAnsi="Arial" w:cs="Arial"/>
          <w:lang w:val="en-US"/>
        </w:rPr>
        <w:t xml:space="preserve"> </w:t>
      </w:r>
      <w:r w:rsidR="006C7E1C">
        <w:rPr>
          <w:rFonts w:ascii="Arial" w:hAnsi="Arial" w:cs="Arial"/>
          <w:lang w:val="en-US"/>
        </w:rPr>
        <w:t xml:space="preserve">This definition of career </w:t>
      </w:r>
      <w:r w:rsidR="008C70E4">
        <w:rPr>
          <w:rFonts w:ascii="Arial" w:hAnsi="Arial" w:cs="Arial"/>
          <w:lang w:val="en-US"/>
        </w:rPr>
        <w:t>seems</w:t>
      </w:r>
      <w:r w:rsidR="006C7E1C">
        <w:rPr>
          <w:rFonts w:ascii="Arial" w:hAnsi="Arial" w:cs="Arial"/>
          <w:lang w:val="en-US"/>
        </w:rPr>
        <w:t xml:space="preserve"> to suggest that</w:t>
      </w:r>
      <w:r w:rsidR="001D4EF9">
        <w:rPr>
          <w:rFonts w:ascii="Arial" w:hAnsi="Arial" w:cs="Arial"/>
          <w:lang w:val="en-US"/>
        </w:rPr>
        <w:t xml:space="preserve"> career is seen as a </w:t>
      </w:r>
      <w:r w:rsidR="00213736">
        <w:rPr>
          <w:rFonts w:ascii="Arial" w:hAnsi="Arial" w:cs="Arial"/>
          <w:lang w:val="en-US"/>
        </w:rPr>
        <w:t>continuous process of learning and development</w:t>
      </w:r>
      <w:r w:rsidR="00C476A1">
        <w:rPr>
          <w:rFonts w:ascii="Arial" w:hAnsi="Arial" w:cs="Arial"/>
          <w:lang w:val="en-US"/>
        </w:rPr>
        <w:t xml:space="preserve"> which is a preparation towards </w:t>
      </w:r>
      <w:r w:rsidR="008C70E4">
        <w:rPr>
          <w:rFonts w:ascii="Arial" w:hAnsi="Arial" w:cs="Arial"/>
          <w:lang w:val="en-US"/>
        </w:rPr>
        <w:t>acquisition of values that nurture employee development.</w:t>
      </w:r>
    </w:p>
    <w:p w14:paraId="1B7C4D3C" w14:textId="2FAA2DA9" w:rsidR="00FD4461" w:rsidRDefault="008C70E4" w:rsidP="00FD4461">
      <w:pPr>
        <w:spacing w:line="360" w:lineRule="auto"/>
        <w:rPr>
          <w:rFonts w:ascii="Arial" w:hAnsi="Arial" w:cs="Arial"/>
          <w:lang w:val="en-US"/>
        </w:rPr>
      </w:pPr>
      <w:r>
        <w:rPr>
          <w:rFonts w:ascii="Arial" w:hAnsi="Arial" w:cs="Arial"/>
          <w:lang w:val="en-US"/>
        </w:rPr>
        <w:t xml:space="preserve"> </w:t>
      </w:r>
      <w:r w:rsidR="004872CE">
        <w:rPr>
          <w:rFonts w:ascii="Arial" w:hAnsi="Arial" w:cs="Arial"/>
          <w:lang w:val="en-US"/>
        </w:rPr>
        <w:t>Based on this outlook</w:t>
      </w:r>
      <w:r w:rsidR="00187DA2">
        <w:rPr>
          <w:rFonts w:ascii="Arial" w:hAnsi="Arial" w:cs="Arial"/>
          <w:lang w:val="en-US"/>
        </w:rPr>
        <w:t xml:space="preserve"> of what a career is, </w:t>
      </w:r>
      <w:r w:rsidR="006E0C8F">
        <w:rPr>
          <w:rFonts w:ascii="Arial" w:hAnsi="Arial" w:cs="Arial"/>
          <w:lang w:val="en-US"/>
        </w:rPr>
        <w:t>the difference betw</w:t>
      </w:r>
      <w:r w:rsidR="00162A6C">
        <w:rPr>
          <w:rFonts w:ascii="Arial" w:hAnsi="Arial" w:cs="Arial"/>
          <w:lang w:val="en-US"/>
        </w:rPr>
        <w:t>een a job and a career becomes apparent</w:t>
      </w:r>
      <w:r w:rsidR="00DE06B4">
        <w:rPr>
          <w:rFonts w:ascii="Arial" w:hAnsi="Arial" w:cs="Arial"/>
          <w:lang w:val="en-US"/>
        </w:rPr>
        <w:t xml:space="preserve">. </w:t>
      </w:r>
      <w:r w:rsidR="00D25DB6">
        <w:rPr>
          <w:rFonts w:ascii="Arial" w:hAnsi="Arial" w:cs="Arial"/>
          <w:lang w:val="en-US"/>
        </w:rPr>
        <w:t xml:space="preserve">While a career is a </w:t>
      </w:r>
      <w:r w:rsidR="007E4269">
        <w:rPr>
          <w:rFonts w:ascii="Arial" w:hAnsi="Arial" w:cs="Arial"/>
          <w:lang w:val="en-US"/>
        </w:rPr>
        <w:t xml:space="preserve">series of linked employment opportunities, </w:t>
      </w:r>
      <w:r w:rsidR="002A3FC4">
        <w:rPr>
          <w:rFonts w:ascii="Arial" w:hAnsi="Arial" w:cs="Arial"/>
          <w:lang w:val="en-US"/>
        </w:rPr>
        <w:t xml:space="preserve">a job is a task done to earn money. </w:t>
      </w:r>
      <w:r w:rsidR="00B0424C">
        <w:rPr>
          <w:rFonts w:ascii="Arial" w:hAnsi="Arial" w:cs="Arial"/>
          <w:lang w:val="en-US"/>
        </w:rPr>
        <w:t>Additionally,</w:t>
      </w:r>
      <w:r w:rsidR="00882965">
        <w:rPr>
          <w:rFonts w:ascii="Arial" w:hAnsi="Arial" w:cs="Arial"/>
          <w:lang w:val="en-US"/>
        </w:rPr>
        <w:t xml:space="preserve"> a career </w:t>
      </w:r>
      <w:r w:rsidR="00AB7210">
        <w:rPr>
          <w:rFonts w:ascii="Arial" w:hAnsi="Arial" w:cs="Arial"/>
          <w:lang w:val="en-US"/>
        </w:rPr>
        <w:t xml:space="preserve">continuously equips one with </w:t>
      </w:r>
      <w:r w:rsidR="00682941">
        <w:rPr>
          <w:rFonts w:ascii="Arial" w:hAnsi="Arial" w:cs="Arial"/>
          <w:lang w:val="en-US"/>
        </w:rPr>
        <w:t>learning and experience for a</w:t>
      </w:r>
      <w:r w:rsidR="008E0E6F">
        <w:rPr>
          <w:rFonts w:ascii="Arial" w:hAnsi="Arial" w:cs="Arial"/>
          <w:lang w:val="en-US"/>
        </w:rPr>
        <w:t xml:space="preserve"> lifetime while a job is short-lived and </w:t>
      </w:r>
      <w:r w:rsidR="00CE2C0C">
        <w:rPr>
          <w:rFonts w:ascii="Arial" w:hAnsi="Arial" w:cs="Arial"/>
          <w:lang w:val="en-US"/>
        </w:rPr>
        <w:t>may or</w:t>
      </w:r>
      <w:r w:rsidR="00DA42A8">
        <w:rPr>
          <w:rFonts w:ascii="Arial" w:hAnsi="Arial" w:cs="Arial"/>
          <w:lang w:val="en-US"/>
        </w:rPr>
        <w:t xml:space="preserve"> may not have any influence </w:t>
      </w:r>
      <w:r w:rsidR="00CE2C0C">
        <w:rPr>
          <w:rFonts w:ascii="Arial" w:hAnsi="Arial" w:cs="Arial"/>
          <w:lang w:val="en-US"/>
        </w:rPr>
        <w:t>on one’s future work life.</w:t>
      </w:r>
    </w:p>
    <w:p w14:paraId="2EA67860" w14:textId="247206B9" w:rsidR="00F15D0B" w:rsidRDefault="00FA2253" w:rsidP="00FD4461">
      <w:pPr>
        <w:spacing w:line="360" w:lineRule="auto"/>
        <w:rPr>
          <w:rFonts w:ascii="Arial" w:hAnsi="Arial" w:cs="Arial"/>
          <w:lang w:val="en-US"/>
        </w:rPr>
      </w:pPr>
      <w:r>
        <w:rPr>
          <w:rFonts w:ascii="Arial" w:hAnsi="Arial" w:cs="Arial"/>
          <w:lang w:val="en-US"/>
        </w:rPr>
        <w:t xml:space="preserve">Career planning </w:t>
      </w:r>
      <w:r w:rsidR="008845DC">
        <w:rPr>
          <w:rFonts w:ascii="Arial" w:hAnsi="Arial" w:cs="Arial"/>
          <w:lang w:val="en-US"/>
        </w:rPr>
        <w:t>is therefore a</w:t>
      </w:r>
      <w:r w:rsidR="001F3D22">
        <w:rPr>
          <w:rFonts w:ascii="Arial" w:hAnsi="Arial" w:cs="Arial"/>
          <w:lang w:val="en-US"/>
        </w:rPr>
        <w:t xml:space="preserve"> person’s lifelong process</w:t>
      </w:r>
      <w:r w:rsidR="00DA4DB2">
        <w:rPr>
          <w:rFonts w:ascii="Arial" w:hAnsi="Arial" w:cs="Arial"/>
          <w:lang w:val="en-US"/>
        </w:rPr>
        <w:t xml:space="preserve"> of establishing</w:t>
      </w:r>
      <w:r w:rsidR="001C2A12">
        <w:rPr>
          <w:rFonts w:ascii="Arial" w:hAnsi="Arial" w:cs="Arial"/>
          <w:lang w:val="en-US"/>
        </w:rPr>
        <w:t xml:space="preserve"> and implementing </w:t>
      </w:r>
      <w:r w:rsidR="0050485C">
        <w:rPr>
          <w:rFonts w:ascii="Arial" w:hAnsi="Arial" w:cs="Arial"/>
          <w:lang w:val="en-US"/>
        </w:rPr>
        <w:t>their</w:t>
      </w:r>
      <w:r w:rsidR="00DA4DB2">
        <w:rPr>
          <w:rFonts w:ascii="Arial" w:hAnsi="Arial" w:cs="Arial"/>
          <w:lang w:val="en-US"/>
        </w:rPr>
        <w:t xml:space="preserve"> personal career goals</w:t>
      </w:r>
      <w:r w:rsidR="0050485C">
        <w:rPr>
          <w:rFonts w:ascii="Arial" w:hAnsi="Arial" w:cs="Arial"/>
          <w:lang w:val="en-US"/>
        </w:rPr>
        <w:t xml:space="preserve"> </w:t>
      </w:r>
      <w:sdt>
        <w:sdtPr>
          <w:rPr>
            <w:rFonts w:ascii="Arial" w:hAnsi="Arial" w:cs="Arial"/>
            <w:lang w:val="en-US"/>
          </w:rPr>
          <w:id w:val="1794252595"/>
          <w:citation/>
        </w:sdtPr>
        <w:sdtContent>
          <w:r w:rsidR="009F4DE2">
            <w:rPr>
              <w:rFonts w:ascii="Arial" w:hAnsi="Arial" w:cs="Arial"/>
              <w:lang w:val="en-US"/>
            </w:rPr>
            <w:fldChar w:fldCharType="begin"/>
          </w:r>
          <w:r w:rsidR="009F4DE2">
            <w:rPr>
              <w:rFonts w:ascii="Arial" w:hAnsi="Arial" w:cs="Arial"/>
              <w:lang w:val="en-US"/>
            </w:rPr>
            <w:instrText xml:space="preserve"> CITATION Ant101 \l 1033 </w:instrText>
          </w:r>
          <w:r w:rsidR="009F4DE2">
            <w:rPr>
              <w:rFonts w:ascii="Arial" w:hAnsi="Arial" w:cs="Arial"/>
              <w:lang w:val="en-US"/>
            </w:rPr>
            <w:fldChar w:fldCharType="separate"/>
          </w:r>
          <w:r w:rsidR="009F4DE2" w:rsidRPr="009F4DE2">
            <w:rPr>
              <w:rFonts w:ascii="Arial" w:hAnsi="Arial" w:cs="Arial"/>
              <w:noProof/>
              <w:lang w:val="en-US"/>
            </w:rPr>
            <w:t>(Antoniu, 2010)</w:t>
          </w:r>
          <w:r w:rsidR="009F4DE2">
            <w:rPr>
              <w:rFonts w:ascii="Arial" w:hAnsi="Arial" w:cs="Arial"/>
              <w:lang w:val="en-US"/>
            </w:rPr>
            <w:fldChar w:fldCharType="end"/>
          </w:r>
        </w:sdtContent>
      </w:sdt>
      <w:r w:rsidR="009F4DE2">
        <w:rPr>
          <w:rFonts w:ascii="Arial" w:hAnsi="Arial" w:cs="Arial"/>
          <w:lang w:val="en-US"/>
        </w:rPr>
        <w:t>.</w:t>
      </w:r>
      <w:r w:rsidR="00DA4DB2">
        <w:rPr>
          <w:rFonts w:ascii="Arial" w:hAnsi="Arial" w:cs="Arial"/>
          <w:lang w:val="en-US"/>
        </w:rPr>
        <w:t xml:space="preserve"> </w:t>
      </w:r>
      <w:r w:rsidR="0000208C">
        <w:rPr>
          <w:rFonts w:ascii="Arial" w:hAnsi="Arial" w:cs="Arial"/>
          <w:lang w:val="en-US"/>
        </w:rPr>
        <w:t xml:space="preserve">This </w:t>
      </w:r>
      <w:r w:rsidR="00C87513">
        <w:rPr>
          <w:rFonts w:ascii="Arial" w:hAnsi="Arial" w:cs="Arial"/>
          <w:lang w:val="en-US"/>
        </w:rPr>
        <w:t>lifelong process begins with</w:t>
      </w:r>
      <w:r w:rsidR="00F82886">
        <w:rPr>
          <w:rFonts w:ascii="Arial" w:hAnsi="Arial" w:cs="Arial"/>
          <w:lang w:val="en-US"/>
        </w:rPr>
        <w:t xml:space="preserve"> the individual career choice which is usually based on any or a combination of factors such a</w:t>
      </w:r>
      <w:r w:rsidR="00513A9D">
        <w:rPr>
          <w:rFonts w:ascii="Arial" w:hAnsi="Arial" w:cs="Arial"/>
          <w:lang w:val="en-US"/>
        </w:rPr>
        <w:t xml:space="preserve">s </w:t>
      </w:r>
      <w:r w:rsidR="008B5BE4">
        <w:rPr>
          <w:rFonts w:ascii="Arial" w:hAnsi="Arial" w:cs="Arial"/>
          <w:lang w:val="en-US"/>
        </w:rPr>
        <w:t>the individual</w:t>
      </w:r>
      <w:r w:rsidR="00513A9D">
        <w:rPr>
          <w:rFonts w:ascii="Arial" w:hAnsi="Arial" w:cs="Arial"/>
          <w:lang w:val="en-US"/>
        </w:rPr>
        <w:t>’</w:t>
      </w:r>
      <w:r w:rsidR="008B5BE4">
        <w:rPr>
          <w:rFonts w:ascii="Arial" w:hAnsi="Arial" w:cs="Arial"/>
          <w:lang w:val="en-US"/>
        </w:rPr>
        <w:t>s life goals</w:t>
      </w:r>
      <w:r w:rsidR="004F18D9">
        <w:rPr>
          <w:rFonts w:ascii="Arial" w:hAnsi="Arial" w:cs="Arial"/>
          <w:lang w:val="en-US"/>
        </w:rPr>
        <w:t xml:space="preserve">, abilities, social background, </w:t>
      </w:r>
      <w:r w:rsidR="000A28A6">
        <w:rPr>
          <w:rFonts w:ascii="Arial" w:hAnsi="Arial" w:cs="Arial"/>
          <w:lang w:val="en-US"/>
        </w:rPr>
        <w:t>self-identity and personality factors.</w:t>
      </w:r>
      <w:r w:rsidR="006A2D51">
        <w:rPr>
          <w:rFonts w:ascii="Arial" w:hAnsi="Arial" w:cs="Arial"/>
          <w:lang w:val="en-US"/>
        </w:rPr>
        <w:t xml:space="preserve"> </w:t>
      </w:r>
      <w:r w:rsidR="000C57B7">
        <w:rPr>
          <w:rFonts w:ascii="Arial" w:hAnsi="Arial" w:cs="Arial"/>
          <w:lang w:val="en-US"/>
        </w:rPr>
        <w:t xml:space="preserve">According to </w:t>
      </w:r>
      <w:sdt>
        <w:sdtPr>
          <w:rPr>
            <w:rFonts w:ascii="Arial" w:hAnsi="Arial" w:cs="Arial"/>
            <w:lang w:val="en-US"/>
          </w:rPr>
          <w:id w:val="-1476290753"/>
          <w:citation/>
        </w:sdtPr>
        <w:sdtContent>
          <w:r w:rsidR="000C57B7">
            <w:rPr>
              <w:rFonts w:ascii="Arial" w:hAnsi="Arial" w:cs="Arial"/>
              <w:lang w:val="en-US"/>
            </w:rPr>
            <w:fldChar w:fldCharType="begin"/>
          </w:r>
          <w:r w:rsidR="000C57B7">
            <w:rPr>
              <w:rFonts w:ascii="Arial" w:hAnsi="Arial" w:cs="Arial"/>
              <w:lang w:val="en-US"/>
            </w:rPr>
            <w:instrText xml:space="preserve"> CITATION Ant101 \l 1033 </w:instrText>
          </w:r>
          <w:r w:rsidR="000C57B7">
            <w:rPr>
              <w:rFonts w:ascii="Arial" w:hAnsi="Arial" w:cs="Arial"/>
              <w:lang w:val="en-US"/>
            </w:rPr>
            <w:fldChar w:fldCharType="separate"/>
          </w:r>
          <w:r w:rsidR="000C57B7" w:rsidRPr="000C57B7">
            <w:rPr>
              <w:rFonts w:ascii="Arial" w:hAnsi="Arial" w:cs="Arial"/>
              <w:noProof/>
              <w:lang w:val="en-US"/>
            </w:rPr>
            <w:t>(Antoniu, 2010)</w:t>
          </w:r>
          <w:r w:rsidR="000C57B7">
            <w:rPr>
              <w:rFonts w:ascii="Arial" w:hAnsi="Arial" w:cs="Arial"/>
              <w:lang w:val="en-US"/>
            </w:rPr>
            <w:fldChar w:fldCharType="end"/>
          </w:r>
        </w:sdtContent>
      </w:sdt>
      <w:r w:rsidR="000C57B7">
        <w:rPr>
          <w:rFonts w:ascii="Arial" w:hAnsi="Arial" w:cs="Arial"/>
          <w:lang w:val="en-US"/>
        </w:rPr>
        <w:t xml:space="preserve">, </w:t>
      </w:r>
      <w:r w:rsidR="006937CF">
        <w:rPr>
          <w:rFonts w:ascii="Arial" w:hAnsi="Arial" w:cs="Arial"/>
          <w:lang w:val="en-US"/>
        </w:rPr>
        <w:t>until recently career planning has been the sole responsib</w:t>
      </w:r>
      <w:r w:rsidR="00542326">
        <w:rPr>
          <w:rFonts w:ascii="Arial" w:hAnsi="Arial" w:cs="Arial"/>
          <w:lang w:val="en-US"/>
        </w:rPr>
        <w:t xml:space="preserve">ility of the </w:t>
      </w:r>
      <w:r w:rsidR="009D5364">
        <w:rPr>
          <w:rFonts w:ascii="Arial" w:hAnsi="Arial" w:cs="Arial"/>
          <w:lang w:val="en-US"/>
        </w:rPr>
        <w:t>organization</w:t>
      </w:r>
      <w:r w:rsidR="005665B0">
        <w:rPr>
          <w:rFonts w:ascii="Arial" w:hAnsi="Arial" w:cs="Arial"/>
          <w:lang w:val="en-US"/>
        </w:rPr>
        <w:t xml:space="preserve"> </w:t>
      </w:r>
      <w:r w:rsidR="00EE362C">
        <w:rPr>
          <w:rFonts w:ascii="Arial" w:hAnsi="Arial" w:cs="Arial"/>
          <w:lang w:val="en-US"/>
        </w:rPr>
        <w:t xml:space="preserve">and a component of the human resource management. </w:t>
      </w:r>
      <w:r w:rsidR="00C5388E">
        <w:rPr>
          <w:rFonts w:ascii="Arial" w:hAnsi="Arial" w:cs="Arial"/>
          <w:lang w:val="en-US"/>
        </w:rPr>
        <w:t>The human resource mana</w:t>
      </w:r>
      <w:r w:rsidR="00DF2C95">
        <w:rPr>
          <w:rFonts w:ascii="Arial" w:hAnsi="Arial" w:cs="Arial"/>
          <w:lang w:val="en-US"/>
        </w:rPr>
        <w:t xml:space="preserve">gement with the utilization of career planning </w:t>
      </w:r>
      <w:r w:rsidR="005E553D">
        <w:rPr>
          <w:rFonts w:ascii="Arial" w:hAnsi="Arial" w:cs="Arial"/>
          <w:lang w:val="en-US"/>
        </w:rPr>
        <w:t>seeks</w:t>
      </w:r>
      <w:r w:rsidR="00DF2C95">
        <w:rPr>
          <w:rFonts w:ascii="Arial" w:hAnsi="Arial" w:cs="Arial"/>
          <w:lang w:val="en-US"/>
        </w:rPr>
        <w:t xml:space="preserve"> to identify needs, aspirations</w:t>
      </w:r>
      <w:r w:rsidR="00AA797A">
        <w:rPr>
          <w:rFonts w:ascii="Arial" w:hAnsi="Arial" w:cs="Arial"/>
          <w:lang w:val="en-US"/>
        </w:rPr>
        <w:t xml:space="preserve"> and opportunities for individual’s career </w:t>
      </w:r>
      <w:r w:rsidR="00B728B0">
        <w:rPr>
          <w:rFonts w:ascii="Arial" w:hAnsi="Arial" w:cs="Arial"/>
          <w:lang w:val="en-US"/>
        </w:rPr>
        <w:t xml:space="preserve">and implementation of training and development programs </w:t>
      </w:r>
      <w:r w:rsidR="005E553D">
        <w:rPr>
          <w:rFonts w:ascii="Arial" w:hAnsi="Arial" w:cs="Arial"/>
          <w:lang w:val="en-US"/>
        </w:rPr>
        <w:t xml:space="preserve">to support that career. </w:t>
      </w:r>
      <w:r w:rsidR="00635EBF">
        <w:rPr>
          <w:rFonts w:ascii="Arial" w:hAnsi="Arial" w:cs="Arial"/>
          <w:lang w:val="en-US"/>
        </w:rPr>
        <w:t xml:space="preserve">However, for </w:t>
      </w:r>
      <w:r w:rsidR="007E190A">
        <w:rPr>
          <w:rFonts w:ascii="Arial" w:hAnsi="Arial" w:cs="Arial"/>
          <w:lang w:val="en-US"/>
        </w:rPr>
        <w:t xml:space="preserve">the achievement </w:t>
      </w:r>
      <w:r w:rsidR="00340BFF">
        <w:rPr>
          <w:rFonts w:ascii="Arial" w:hAnsi="Arial" w:cs="Arial"/>
          <w:lang w:val="en-US"/>
        </w:rPr>
        <w:t>of best results, career planning process should</w:t>
      </w:r>
      <w:r w:rsidR="00B11718">
        <w:rPr>
          <w:rFonts w:ascii="Arial" w:hAnsi="Arial" w:cs="Arial"/>
          <w:lang w:val="en-US"/>
        </w:rPr>
        <w:t xml:space="preserve"> involve both the </w:t>
      </w:r>
      <w:r w:rsidR="00ED7888">
        <w:rPr>
          <w:rFonts w:ascii="Arial" w:hAnsi="Arial" w:cs="Arial"/>
          <w:lang w:val="en-US"/>
        </w:rPr>
        <w:t>organization</w:t>
      </w:r>
      <w:r w:rsidR="003307FD">
        <w:rPr>
          <w:rFonts w:ascii="Arial" w:hAnsi="Arial" w:cs="Arial"/>
          <w:lang w:val="en-US"/>
        </w:rPr>
        <w:t xml:space="preserve"> and the individual’s </w:t>
      </w:r>
      <w:r w:rsidR="00ED7888">
        <w:rPr>
          <w:rFonts w:ascii="Arial" w:hAnsi="Arial" w:cs="Arial"/>
          <w:lang w:val="en-US"/>
        </w:rPr>
        <w:lastRenderedPageBreak/>
        <w:t xml:space="preserve">responsibility. </w:t>
      </w:r>
      <w:sdt>
        <w:sdtPr>
          <w:rPr>
            <w:rFonts w:ascii="Arial" w:hAnsi="Arial" w:cs="Arial"/>
            <w:lang w:val="en-US"/>
          </w:rPr>
          <w:id w:val="-2021383529"/>
          <w:citation/>
        </w:sdtPr>
        <w:sdtContent>
          <w:r w:rsidR="006554F7">
            <w:rPr>
              <w:rFonts w:ascii="Arial" w:hAnsi="Arial" w:cs="Arial"/>
              <w:lang w:val="en-US"/>
            </w:rPr>
            <w:fldChar w:fldCharType="begin"/>
          </w:r>
          <w:r w:rsidR="006554F7">
            <w:rPr>
              <w:rFonts w:ascii="Arial" w:hAnsi="Arial" w:cs="Arial"/>
              <w:lang w:val="en-US"/>
            </w:rPr>
            <w:instrText xml:space="preserve"> CITATION Gya18 \l 1033 </w:instrText>
          </w:r>
          <w:r w:rsidR="006554F7">
            <w:rPr>
              <w:rFonts w:ascii="Arial" w:hAnsi="Arial" w:cs="Arial"/>
              <w:lang w:val="en-US"/>
            </w:rPr>
            <w:fldChar w:fldCharType="separate"/>
          </w:r>
          <w:r w:rsidR="006554F7" w:rsidRPr="006554F7">
            <w:rPr>
              <w:rFonts w:ascii="Arial" w:hAnsi="Arial" w:cs="Arial"/>
              <w:noProof/>
              <w:lang w:val="en-US"/>
            </w:rPr>
            <w:t>(Gyansah, 2018)</w:t>
          </w:r>
          <w:r w:rsidR="006554F7">
            <w:rPr>
              <w:rFonts w:ascii="Arial" w:hAnsi="Arial" w:cs="Arial"/>
              <w:lang w:val="en-US"/>
            </w:rPr>
            <w:fldChar w:fldCharType="end"/>
          </w:r>
        </w:sdtContent>
      </w:sdt>
      <w:r w:rsidR="006554F7">
        <w:rPr>
          <w:rFonts w:ascii="Arial" w:hAnsi="Arial" w:cs="Arial"/>
          <w:lang w:val="en-US"/>
        </w:rPr>
        <w:t xml:space="preserve">, argued that </w:t>
      </w:r>
      <w:r w:rsidR="00730AE1">
        <w:rPr>
          <w:rFonts w:ascii="Arial" w:hAnsi="Arial" w:cs="Arial"/>
          <w:lang w:val="en-US"/>
        </w:rPr>
        <w:t>career plan</w:t>
      </w:r>
      <w:r w:rsidR="003A4549">
        <w:rPr>
          <w:rFonts w:ascii="Arial" w:hAnsi="Arial" w:cs="Arial"/>
          <w:lang w:val="en-US"/>
        </w:rPr>
        <w:t xml:space="preserve">ning must </w:t>
      </w:r>
      <w:r w:rsidR="00B63301">
        <w:rPr>
          <w:rFonts w:ascii="Arial" w:hAnsi="Arial" w:cs="Arial"/>
          <w:lang w:val="en-US"/>
        </w:rPr>
        <w:t xml:space="preserve">connect individual needs and aspirations with organizational </w:t>
      </w:r>
      <w:r w:rsidR="00D378E3">
        <w:rPr>
          <w:rFonts w:ascii="Arial" w:hAnsi="Arial" w:cs="Arial"/>
          <w:lang w:val="en-US"/>
        </w:rPr>
        <w:t xml:space="preserve">needs and opportunities, assessing, </w:t>
      </w:r>
      <w:r w:rsidR="00990274">
        <w:rPr>
          <w:rFonts w:ascii="Arial" w:hAnsi="Arial" w:cs="Arial"/>
          <w:lang w:val="en-US"/>
        </w:rPr>
        <w:t>counselling</w:t>
      </w:r>
      <w:r w:rsidR="00F03873">
        <w:rPr>
          <w:rFonts w:ascii="Arial" w:hAnsi="Arial" w:cs="Arial"/>
          <w:lang w:val="en-US"/>
        </w:rPr>
        <w:t xml:space="preserve">, </w:t>
      </w:r>
      <w:r w:rsidR="00C6171F">
        <w:rPr>
          <w:rFonts w:ascii="Arial" w:hAnsi="Arial" w:cs="Arial"/>
          <w:lang w:val="en-US"/>
        </w:rPr>
        <w:t xml:space="preserve">its employees on career planning, individual development </w:t>
      </w:r>
      <w:r w:rsidR="00990274">
        <w:rPr>
          <w:rFonts w:ascii="Arial" w:hAnsi="Arial" w:cs="Arial"/>
          <w:lang w:val="en-US"/>
        </w:rPr>
        <w:t>efforts with development and training programs.</w:t>
      </w:r>
    </w:p>
    <w:p w14:paraId="4EF957A3" w14:textId="296BFBC4" w:rsidR="00010556" w:rsidRDefault="00010556" w:rsidP="00FD4461">
      <w:pPr>
        <w:spacing w:line="360" w:lineRule="auto"/>
        <w:rPr>
          <w:rFonts w:ascii="Arial" w:hAnsi="Arial" w:cs="Arial"/>
          <w:lang w:val="en-US"/>
        </w:rPr>
      </w:pPr>
    </w:p>
    <w:p w14:paraId="2184C266" w14:textId="0D2955B5" w:rsidR="00097D76" w:rsidRPr="00FD4461" w:rsidRDefault="005C343C" w:rsidP="00FD4461">
      <w:pPr>
        <w:pStyle w:val="Heading2"/>
        <w:rPr>
          <w:rFonts w:ascii="Arial" w:hAnsi="Arial" w:cs="Arial"/>
          <w:lang w:val="en-US"/>
        </w:rPr>
      </w:pPr>
      <w:bookmarkStart w:id="6" w:name="_Toc71241786"/>
      <w:bookmarkStart w:id="7" w:name="_Toc71241921"/>
      <w:r>
        <w:rPr>
          <w:lang w:val="en-US"/>
        </w:rPr>
        <w:t>IMPORT</w:t>
      </w:r>
      <w:r w:rsidR="006B0303">
        <w:rPr>
          <w:lang w:val="en-US"/>
        </w:rPr>
        <w:t xml:space="preserve">ANCE OF CAREER </w:t>
      </w:r>
      <w:r w:rsidR="00072583">
        <w:rPr>
          <w:lang w:val="en-US"/>
        </w:rPr>
        <w:t>PLANNING</w:t>
      </w:r>
      <w:bookmarkEnd w:id="6"/>
      <w:bookmarkEnd w:id="7"/>
    </w:p>
    <w:p w14:paraId="553DB07E" w14:textId="50A37BB0" w:rsidR="00CD6084" w:rsidRDefault="00994868" w:rsidP="00E60350">
      <w:pPr>
        <w:spacing w:line="360" w:lineRule="auto"/>
        <w:rPr>
          <w:rFonts w:ascii="Arial" w:hAnsi="Arial" w:cs="Arial"/>
          <w:lang w:val="en-US"/>
        </w:rPr>
      </w:pPr>
      <w:r w:rsidRPr="00561BE0">
        <w:rPr>
          <w:rFonts w:ascii="Arial" w:hAnsi="Arial" w:cs="Arial"/>
          <w:lang w:val="en-US"/>
        </w:rPr>
        <w:t xml:space="preserve">The </w:t>
      </w:r>
      <w:r w:rsidR="00DE31A5" w:rsidRPr="00561BE0">
        <w:rPr>
          <w:rFonts w:ascii="Arial" w:hAnsi="Arial" w:cs="Arial"/>
          <w:lang w:val="en-US"/>
        </w:rPr>
        <w:t xml:space="preserve">importance and benefits of career </w:t>
      </w:r>
      <w:r w:rsidR="00072583">
        <w:rPr>
          <w:rFonts w:ascii="Arial" w:hAnsi="Arial" w:cs="Arial"/>
          <w:lang w:val="en-US"/>
        </w:rPr>
        <w:t>planning</w:t>
      </w:r>
      <w:r w:rsidR="00DE31A5" w:rsidRPr="00561BE0">
        <w:rPr>
          <w:rFonts w:ascii="Arial" w:hAnsi="Arial" w:cs="Arial"/>
          <w:lang w:val="en-US"/>
        </w:rPr>
        <w:t xml:space="preserve"> can be </w:t>
      </w:r>
      <w:r w:rsidR="00561BE0" w:rsidRPr="00561BE0">
        <w:rPr>
          <w:rFonts w:ascii="Arial" w:hAnsi="Arial" w:cs="Arial"/>
          <w:lang w:val="en-US"/>
        </w:rPr>
        <w:t xml:space="preserve">examined from two </w:t>
      </w:r>
      <w:r w:rsidR="00CD6084" w:rsidRPr="00561BE0">
        <w:rPr>
          <w:rFonts w:ascii="Arial" w:hAnsi="Arial" w:cs="Arial"/>
          <w:lang w:val="en-US"/>
        </w:rPr>
        <w:t>perspectives</w:t>
      </w:r>
      <w:r w:rsidR="00CD6084">
        <w:rPr>
          <w:rFonts w:ascii="Arial" w:hAnsi="Arial" w:cs="Arial"/>
          <w:lang w:val="en-US"/>
        </w:rPr>
        <w:t>:</w:t>
      </w:r>
      <w:r w:rsidR="00A364AD">
        <w:rPr>
          <w:rFonts w:ascii="Arial" w:hAnsi="Arial" w:cs="Arial"/>
          <w:lang w:val="en-US"/>
        </w:rPr>
        <w:t xml:space="preserve"> namely </w:t>
      </w:r>
      <w:r w:rsidR="0070116B">
        <w:rPr>
          <w:rFonts w:ascii="Arial" w:hAnsi="Arial" w:cs="Arial"/>
          <w:lang w:val="en-US"/>
        </w:rPr>
        <w:t xml:space="preserve">from the perspective of the </w:t>
      </w:r>
      <w:r w:rsidR="00B55ACA">
        <w:rPr>
          <w:rFonts w:ascii="Arial" w:hAnsi="Arial" w:cs="Arial"/>
          <w:lang w:val="en-US"/>
        </w:rPr>
        <w:t>organization</w:t>
      </w:r>
      <w:r w:rsidR="00730AEA">
        <w:rPr>
          <w:rFonts w:ascii="Arial" w:hAnsi="Arial" w:cs="Arial"/>
          <w:lang w:val="en-US"/>
        </w:rPr>
        <w:t xml:space="preserve"> and from the perspective of the individual employee.</w:t>
      </w:r>
    </w:p>
    <w:p w14:paraId="2ACCDE4A" w14:textId="057318A6" w:rsidR="00EB2B85" w:rsidRPr="00014E81" w:rsidRDefault="00014E81" w:rsidP="007A22BD">
      <w:pPr>
        <w:pStyle w:val="Heading2"/>
        <w:rPr>
          <w:lang w:val="en-US"/>
        </w:rPr>
      </w:pPr>
      <w:bookmarkStart w:id="8" w:name="_Toc71241787"/>
      <w:bookmarkStart w:id="9" w:name="_Toc71241922"/>
      <w:r w:rsidRPr="00014E81">
        <w:rPr>
          <w:lang w:val="en-US"/>
        </w:rPr>
        <w:t>Importance of career planning to organizations</w:t>
      </w:r>
      <w:r>
        <w:rPr>
          <w:lang w:val="en-US"/>
        </w:rPr>
        <w:t>:</w:t>
      </w:r>
      <w:bookmarkEnd w:id="8"/>
      <w:bookmarkEnd w:id="9"/>
    </w:p>
    <w:p w14:paraId="48B8EC86" w14:textId="5853CD59" w:rsidR="00771724" w:rsidRDefault="00014E81" w:rsidP="00E60350">
      <w:pPr>
        <w:spacing w:line="360" w:lineRule="auto"/>
        <w:rPr>
          <w:rFonts w:ascii="Arial" w:hAnsi="Arial" w:cs="Arial"/>
          <w:lang w:val="en-US"/>
        </w:rPr>
      </w:pPr>
      <w:r>
        <w:rPr>
          <w:rFonts w:ascii="Arial" w:hAnsi="Arial" w:cs="Arial"/>
          <w:lang w:val="en-US"/>
        </w:rPr>
        <w:t>Organizations</w:t>
      </w:r>
      <w:r w:rsidR="00DB5AFB">
        <w:rPr>
          <w:rFonts w:ascii="Arial" w:hAnsi="Arial" w:cs="Arial"/>
          <w:lang w:val="en-US"/>
        </w:rPr>
        <w:t xml:space="preserve"> that </w:t>
      </w:r>
      <w:r w:rsidR="00907831">
        <w:rPr>
          <w:rFonts w:ascii="Arial" w:hAnsi="Arial" w:cs="Arial"/>
          <w:lang w:val="en-US"/>
        </w:rPr>
        <w:t>prioritize</w:t>
      </w:r>
      <w:r w:rsidR="00D71BBC">
        <w:rPr>
          <w:rFonts w:ascii="Arial" w:hAnsi="Arial" w:cs="Arial"/>
          <w:lang w:val="en-US"/>
        </w:rPr>
        <w:t xml:space="preserve"> career planning and development </w:t>
      </w:r>
      <w:r w:rsidR="001C1427">
        <w:rPr>
          <w:rFonts w:ascii="Arial" w:hAnsi="Arial" w:cs="Arial"/>
          <w:lang w:val="en-US"/>
        </w:rPr>
        <w:t xml:space="preserve">by investing in their employees </w:t>
      </w:r>
      <w:r w:rsidR="00B725DD">
        <w:rPr>
          <w:rFonts w:ascii="Arial" w:hAnsi="Arial" w:cs="Arial"/>
          <w:lang w:val="en-US"/>
        </w:rPr>
        <w:t>tend to ha</w:t>
      </w:r>
      <w:r w:rsidR="008C5018">
        <w:rPr>
          <w:rFonts w:ascii="Arial" w:hAnsi="Arial" w:cs="Arial"/>
          <w:lang w:val="en-US"/>
        </w:rPr>
        <w:t xml:space="preserve">ve higher job performance and lower </w:t>
      </w:r>
      <w:r w:rsidR="00840F56">
        <w:rPr>
          <w:rFonts w:ascii="Arial" w:hAnsi="Arial" w:cs="Arial"/>
          <w:lang w:val="en-US"/>
        </w:rPr>
        <w:t>turnover which contributes to higher quality products</w:t>
      </w:r>
      <w:r w:rsidR="00CF0DE0">
        <w:rPr>
          <w:rFonts w:ascii="Arial" w:hAnsi="Arial" w:cs="Arial"/>
          <w:lang w:val="en-US"/>
        </w:rPr>
        <w:t xml:space="preserve"> and </w:t>
      </w:r>
      <w:r w:rsidR="009E03EA">
        <w:rPr>
          <w:rFonts w:ascii="Arial" w:hAnsi="Arial" w:cs="Arial"/>
          <w:lang w:val="en-US"/>
        </w:rPr>
        <w:t xml:space="preserve">increase in profits for the </w:t>
      </w:r>
      <w:r w:rsidR="00907831">
        <w:rPr>
          <w:rFonts w:ascii="Arial" w:hAnsi="Arial" w:cs="Arial"/>
          <w:lang w:val="en-US"/>
        </w:rPr>
        <w:t>organization</w:t>
      </w:r>
      <w:r w:rsidR="00A76C8E">
        <w:rPr>
          <w:rFonts w:ascii="Arial" w:hAnsi="Arial" w:cs="Arial"/>
          <w:lang w:val="en-US"/>
        </w:rPr>
        <w:t xml:space="preserve">s </w:t>
      </w:r>
      <w:sdt>
        <w:sdtPr>
          <w:rPr>
            <w:rFonts w:ascii="Arial" w:hAnsi="Arial" w:cs="Arial"/>
            <w:lang w:val="en-US"/>
          </w:rPr>
          <w:id w:val="338434064"/>
          <w:citation/>
        </w:sdtPr>
        <w:sdtContent>
          <w:r w:rsidR="00A76C8E">
            <w:rPr>
              <w:rFonts w:ascii="Arial" w:hAnsi="Arial" w:cs="Arial"/>
              <w:lang w:val="en-US"/>
            </w:rPr>
            <w:fldChar w:fldCharType="begin"/>
          </w:r>
          <w:r w:rsidR="00A76C8E">
            <w:rPr>
              <w:rFonts w:ascii="Arial" w:hAnsi="Arial" w:cs="Arial"/>
              <w:lang w:val="en-US"/>
            </w:rPr>
            <w:instrText xml:space="preserve"> CITATION Ant101 \l 1033 </w:instrText>
          </w:r>
          <w:r w:rsidR="00A76C8E">
            <w:rPr>
              <w:rFonts w:ascii="Arial" w:hAnsi="Arial" w:cs="Arial"/>
              <w:lang w:val="en-US"/>
            </w:rPr>
            <w:fldChar w:fldCharType="separate"/>
          </w:r>
          <w:r w:rsidR="00A76C8E" w:rsidRPr="00A76C8E">
            <w:rPr>
              <w:rFonts w:ascii="Arial" w:hAnsi="Arial" w:cs="Arial"/>
              <w:noProof/>
              <w:lang w:val="en-US"/>
            </w:rPr>
            <w:t>(Antoniu, 2010)</w:t>
          </w:r>
          <w:r w:rsidR="00A76C8E">
            <w:rPr>
              <w:rFonts w:ascii="Arial" w:hAnsi="Arial" w:cs="Arial"/>
              <w:lang w:val="en-US"/>
            </w:rPr>
            <w:fldChar w:fldCharType="end"/>
          </w:r>
        </w:sdtContent>
      </w:sdt>
      <w:r w:rsidR="00A76C8E">
        <w:rPr>
          <w:rFonts w:ascii="Arial" w:hAnsi="Arial" w:cs="Arial"/>
          <w:lang w:val="en-US"/>
        </w:rPr>
        <w:t>.</w:t>
      </w:r>
      <w:r w:rsidR="00771724">
        <w:rPr>
          <w:rFonts w:ascii="Arial" w:hAnsi="Arial" w:cs="Arial"/>
          <w:lang w:val="en-US"/>
        </w:rPr>
        <w:t xml:space="preserve"> </w:t>
      </w:r>
      <w:r w:rsidR="00A87C07">
        <w:rPr>
          <w:rFonts w:ascii="Arial" w:hAnsi="Arial" w:cs="Arial"/>
          <w:lang w:val="en-US"/>
        </w:rPr>
        <w:t xml:space="preserve">In today’s dynamic business environment, </w:t>
      </w:r>
      <w:r w:rsidR="006B1CE4">
        <w:rPr>
          <w:rFonts w:ascii="Arial" w:hAnsi="Arial" w:cs="Arial"/>
          <w:lang w:val="en-US"/>
        </w:rPr>
        <w:t>having a talented</w:t>
      </w:r>
      <w:r w:rsidR="00FE0EFF">
        <w:rPr>
          <w:rFonts w:ascii="Arial" w:hAnsi="Arial" w:cs="Arial"/>
          <w:lang w:val="en-US"/>
        </w:rPr>
        <w:t xml:space="preserve">, capable workforce </w:t>
      </w:r>
      <w:r w:rsidR="001D3B61">
        <w:rPr>
          <w:rFonts w:ascii="Arial" w:hAnsi="Arial" w:cs="Arial"/>
          <w:lang w:val="en-US"/>
        </w:rPr>
        <w:t>gives the company a competitive advantage.</w:t>
      </w:r>
    </w:p>
    <w:p w14:paraId="48004332" w14:textId="04D2F545" w:rsidR="0012638E" w:rsidRDefault="00835DB2" w:rsidP="00E60350">
      <w:pPr>
        <w:spacing w:line="360" w:lineRule="auto"/>
        <w:rPr>
          <w:rFonts w:ascii="Arial" w:hAnsi="Arial" w:cs="Arial"/>
          <w:lang w:val="en-US"/>
        </w:rPr>
      </w:pPr>
      <w:r>
        <w:rPr>
          <w:rFonts w:ascii="Arial" w:hAnsi="Arial" w:cs="Arial"/>
          <w:lang w:val="en-US"/>
        </w:rPr>
        <w:t>Research also shows that career pro</w:t>
      </w:r>
      <w:r w:rsidR="006145A4">
        <w:rPr>
          <w:rFonts w:ascii="Arial" w:hAnsi="Arial" w:cs="Arial"/>
          <w:lang w:val="en-US"/>
        </w:rPr>
        <w:t xml:space="preserve">spects and opportunity to learn and develop are factors influencing </w:t>
      </w:r>
      <w:r w:rsidR="00C635AD">
        <w:rPr>
          <w:rFonts w:ascii="Arial" w:hAnsi="Arial" w:cs="Arial"/>
          <w:lang w:val="en-US"/>
        </w:rPr>
        <w:t>potential employee’s choice of job offers</w:t>
      </w:r>
      <w:r w:rsidR="008F698F">
        <w:rPr>
          <w:rFonts w:ascii="Arial" w:hAnsi="Arial" w:cs="Arial"/>
          <w:lang w:val="en-US"/>
        </w:rPr>
        <w:t xml:space="preserve"> </w:t>
      </w:r>
      <w:sdt>
        <w:sdtPr>
          <w:rPr>
            <w:rFonts w:ascii="Arial" w:hAnsi="Arial" w:cs="Arial"/>
            <w:lang w:val="en-US"/>
          </w:rPr>
          <w:id w:val="373977665"/>
          <w:citation/>
        </w:sdtPr>
        <w:sdtContent>
          <w:r w:rsidR="008F698F">
            <w:rPr>
              <w:rFonts w:ascii="Arial" w:hAnsi="Arial" w:cs="Arial"/>
              <w:lang w:val="en-US"/>
            </w:rPr>
            <w:fldChar w:fldCharType="begin"/>
          </w:r>
          <w:r w:rsidR="008F698F">
            <w:rPr>
              <w:rFonts w:ascii="Arial" w:hAnsi="Arial" w:cs="Arial"/>
              <w:lang w:val="en-US"/>
            </w:rPr>
            <w:instrText xml:space="preserve"> CITATION Rin17 \l 1033 </w:instrText>
          </w:r>
          <w:r w:rsidR="008F698F">
            <w:rPr>
              <w:rFonts w:ascii="Arial" w:hAnsi="Arial" w:cs="Arial"/>
              <w:lang w:val="en-US"/>
            </w:rPr>
            <w:fldChar w:fldCharType="separate"/>
          </w:r>
          <w:r w:rsidR="008F698F" w:rsidRPr="008F698F">
            <w:rPr>
              <w:rFonts w:ascii="Arial" w:hAnsi="Arial" w:cs="Arial"/>
              <w:noProof/>
              <w:lang w:val="en-US"/>
            </w:rPr>
            <w:t>(Rineer, 2017)</w:t>
          </w:r>
          <w:r w:rsidR="008F698F">
            <w:rPr>
              <w:rFonts w:ascii="Arial" w:hAnsi="Arial" w:cs="Arial"/>
              <w:lang w:val="en-US"/>
            </w:rPr>
            <w:fldChar w:fldCharType="end"/>
          </w:r>
        </w:sdtContent>
      </w:sdt>
      <w:r w:rsidR="008F698F">
        <w:rPr>
          <w:rFonts w:ascii="Arial" w:hAnsi="Arial" w:cs="Arial"/>
          <w:lang w:val="en-US"/>
        </w:rPr>
        <w:t xml:space="preserve">. Moreover, </w:t>
      </w:r>
      <w:r w:rsidR="00347CF6">
        <w:rPr>
          <w:rFonts w:ascii="Arial" w:hAnsi="Arial" w:cs="Arial"/>
          <w:lang w:val="en-US"/>
        </w:rPr>
        <w:t xml:space="preserve">employees show greater commitment to </w:t>
      </w:r>
      <w:r w:rsidR="00D03A18">
        <w:rPr>
          <w:rFonts w:ascii="Arial" w:hAnsi="Arial" w:cs="Arial"/>
          <w:lang w:val="en-US"/>
        </w:rPr>
        <w:t xml:space="preserve">their organization when employers provide </w:t>
      </w:r>
      <w:r w:rsidR="00B04DD8">
        <w:rPr>
          <w:rFonts w:ascii="Arial" w:hAnsi="Arial" w:cs="Arial"/>
          <w:lang w:val="en-US"/>
        </w:rPr>
        <w:t>opportunities for career growth and development.</w:t>
      </w:r>
    </w:p>
    <w:p w14:paraId="2C17FE5B" w14:textId="264255E4" w:rsidR="005E5C9F" w:rsidRDefault="00E82751" w:rsidP="00E60350">
      <w:pPr>
        <w:spacing w:line="360" w:lineRule="auto"/>
        <w:rPr>
          <w:rFonts w:ascii="Arial" w:hAnsi="Arial" w:cs="Arial"/>
          <w:lang w:val="en-US"/>
        </w:rPr>
      </w:pPr>
      <w:r>
        <w:rPr>
          <w:rFonts w:ascii="Arial" w:hAnsi="Arial" w:cs="Arial"/>
          <w:lang w:val="en-US"/>
        </w:rPr>
        <w:t>W</w:t>
      </w:r>
      <w:r w:rsidR="00EF0741">
        <w:rPr>
          <w:rFonts w:ascii="Arial" w:hAnsi="Arial" w:cs="Arial"/>
          <w:lang w:val="en-US"/>
        </w:rPr>
        <w:t xml:space="preserve">hen employees commit to their organization due to availability of </w:t>
      </w:r>
      <w:r>
        <w:rPr>
          <w:rFonts w:ascii="Arial" w:hAnsi="Arial" w:cs="Arial"/>
          <w:lang w:val="en-US"/>
        </w:rPr>
        <w:t xml:space="preserve">career planning and development, it invariably translates into high </w:t>
      </w:r>
      <w:r w:rsidR="007927CD">
        <w:rPr>
          <w:rFonts w:ascii="Arial" w:hAnsi="Arial" w:cs="Arial"/>
          <w:lang w:val="en-US"/>
        </w:rPr>
        <w:t>staff retention which helps reduce t</w:t>
      </w:r>
      <w:r w:rsidR="0095008B">
        <w:rPr>
          <w:rFonts w:ascii="Arial" w:hAnsi="Arial" w:cs="Arial"/>
          <w:lang w:val="en-US"/>
        </w:rPr>
        <w:t xml:space="preserve">he cost of </w:t>
      </w:r>
      <w:r w:rsidR="004C46CA">
        <w:rPr>
          <w:rFonts w:ascii="Arial" w:hAnsi="Arial" w:cs="Arial"/>
          <w:lang w:val="en-US"/>
        </w:rPr>
        <w:t>replacing a skilled staff.</w:t>
      </w:r>
    </w:p>
    <w:p w14:paraId="59E5DB1A" w14:textId="626D0C0D" w:rsidR="004C46CA" w:rsidRDefault="004C46CA" w:rsidP="007A22BD">
      <w:pPr>
        <w:pStyle w:val="Heading2"/>
        <w:rPr>
          <w:lang w:val="en-US"/>
        </w:rPr>
      </w:pPr>
      <w:bookmarkStart w:id="10" w:name="_Toc71241788"/>
      <w:bookmarkStart w:id="11" w:name="_Toc71241923"/>
      <w:r w:rsidRPr="00735D43">
        <w:rPr>
          <w:lang w:val="en-US"/>
        </w:rPr>
        <w:t>Importance of career planning to the i</w:t>
      </w:r>
      <w:r w:rsidR="00735D43" w:rsidRPr="00735D43">
        <w:rPr>
          <w:lang w:val="en-US"/>
        </w:rPr>
        <w:t>ndividual:</w:t>
      </w:r>
      <w:bookmarkEnd w:id="10"/>
      <w:bookmarkEnd w:id="11"/>
      <w:r w:rsidR="00735D43">
        <w:rPr>
          <w:lang w:val="en-US"/>
        </w:rPr>
        <w:t xml:space="preserve"> </w:t>
      </w:r>
    </w:p>
    <w:p w14:paraId="0C74372D" w14:textId="48DB9D5C" w:rsidR="00495327" w:rsidRDefault="003E4154" w:rsidP="00E60350">
      <w:pPr>
        <w:spacing w:line="360" w:lineRule="auto"/>
        <w:rPr>
          <w:rFonts w:ascii="Arial" w:hAnsi="Arial" w:cs="Arial"/>
          <w:lang w:val="en-US"/>
        </w:rPr>
      </w:pPr>
      <w:r>
        <w:rPr>
          <w:rFonts w:ascii="Arial" w:hAnsi="Arial" w:cs="Arial"/>
          <w:lang w:val="en-US"/>
        </w:rPr>
        <w:t xml:space="preserve">For the employees, career planning </w:t>
      </w:r>
      <w:r w:rsidR="00925715">
        <w:rPr>
          <w:rFonts w:ascii="Arial" w:hAnsi="Arial" w:cs="Arial"/>
          <w:lang w:val="en-US"/>
        </w:rPr>
        <w:t>provides</w:t>
      </w:r>
      <w:r w:rsidR="00DD4B3D">
        <w:rPr>
          <w:rFonts w:ascii="Arial" w:hAnsi="Arial" w:cs="Arial"/>
          <w:lang w:val="en-US"/>
        </w:rPr>
        <w:t xml:space="preserve"> clear future direction regarding their career</w:t>
      </w:r>
      <w:r w:rsidR="00FE2932">
        <w:rPr>
          <w:rFonts w:ascii="Arial" w:hAnsi="Arial" w:cs="Arial"/>
          <w:lang w:val="en-US"/>
        </w:rPr>
        <w:t xml:space="preserve"> </w:t>
      </w:r>
      <w:r w:rsidR="00416913">
        <w:rPr>
          <w:rFonts w:ascii="Arial" w:hAnsi="Arial" w:cs="Arial"/>
          <w:lang w:val="en-US"/>
        </w:rPr>
        <w:t>and</w:t>
      </w:r>
      <w:r w:rsidR="00EE52A0">
        <w:rPr>
          <w:rFonts w:ascii="Arial" w:hAnsi="Arial" w:cs="Arial"/>
          <w:lang w:val="en-US"/>
        </w:rPr>
        <w:t xml:space="preserve"> provide motivation and encouragement for an employee to develop competencies </w:t>
      </w:r>
      <w:r w:rsidR="000B1A4B">
        <w:rPr>
          <w:rFonts w:ascii="Arial" w:hAnsi="Arial" w:cs="Arial"/>
          <w:lang w:val="en-US"/>
        </w:rPr>
        <w:t>for higher level jobs.</w:t>
      </w:r>
      <w:r w:rsidR="00925715">
        <w:rPr>
          <w:rFonts w:ascii="Arial" w:hAnsi="Arial" w:cs="Arial"/>
          <w:lang w:val="en-US"/>
        </w:rPr>
        <w:t xml:space="preserve"> </w:t>
      </w:r>
      <w:r w:rsidR="0090690B">
        <w:rPr>
          <w:rFonts w:ascii="Arial" w:hAnsi="Arial" w:cs="Arial"/>
          <w:lang w:val="en-US"/>
        </w:rPr>
        <w:t xml:space="preserve">Individuals who engage in </w:t>
      </w:r>
      <w:r w:rsidR="00416913">
        <w:rPr>
          <w:rFonts w:ascii="Arial" w:hAnsi="Arial" w:cs="Arial"/>
          <w:lang w:val="en-US"/>
        </w:rPr>
        <w:t xml:space="preserve">career planning make themselves valuable to any </w:t>
      </w:r>
      <w:r w:rsidR="00252144">
        <w:rPr>
          <w:rFonts w:ascii="Arial" w:hAnsi="Arial" w:cs="Arial"/>
          <w:lang w:val="en-US"/>
        </w:rPr>
        <w:t>organization</w:t>
      </w:r>
      <w:r w:rsidR="00416913">
        <w:rPr>
          <w:rFonts w:ascii="Arial" w:hAnsi="Arial" w:cs="Arial"/>
          <w:lang w:val="en-US"/>
        </w:rPr>
        <w:t xml:space="preserve"> and increase their chances of being promoted.</w:t>
      </w:r>
    </w:p>
    <w:p w14:paraId="2C30B315" w14:textId="6352EC3E" w:rsidR="00252144" w:rsidRDefault="00252144" w:rsidP="00E60350">
      <w:pPr>
        <w:spacing w:line="360" w:lineRule="auto"/>
        <w:rPr>
          <w:rFonts w:ascii="Arial" w:hAnsi="Arial" w:cs="Arial"/>
          <w:lang w:val="en-US"/>
        </w:rPr>
      </w:pPr>
    </w:p>
    <w:p w14:paraId="7F3DE887" w14:textId="1AD20C3F" w:rsidR="00252144" w:rsidRDefault="007579F0" w:rsidP="007579F0">
      <w:pPr>
        <w:pStyle w:val="Heading1"/>
        <w:rPr>
          <w:lang w:val="en-US"/>
        </w:rPr>
      </w:pPr>
      <w:bookmarkStart w:id="12" w:name="_Toc71241789"/>
      <w:bookmarkStart w:id="13" w:name="_Toc71241924"/>
      <w:r>
        <w:rPr>
          <w:lang w:val="en-US"/>
        </w:rPr>
        <w:lastRenderedPageBreak/>
        <w:t>MOTIVATIONAL THEORIES</w:t>
      </w:r>
      <w:bookmarkEnd w:id="12"/>
      <w:bookmarkEnd w:id="13"/>
    </w:p>
    <w:p w14:paraId="3285DEA1" w14:textId="77777777" w:rsidR="0080703B" w:rsidRDefault="0074139E" w:rsidP="00AA1371">
      <w:pPr>
        <w:spacing w:line="360" w:lineRule="auto"/>
        <w:rPr>
          <w:rFonts w:ascii="Arial" w:hAnsi="Arial" w:cs="Arial"/>
          <w:lang w:val="en-US"/>
        </w:rPr>
      </w:pPr>
      <w:r w:rsidRPr="0074139E">
        <w:rPr>
          <w:rFonts w:ascii="Arial" w:hAnsi="Arial" w:cs="Arial"/>
          <w:lang w:val="en-US"/>
        </w:rPr>
        <w:t xml:space="preserve">In order to </w:t>
      </w:r>
      <w:r w:rsidR="00B75AB0">
        <w:rPr>
          <w:rFonts w:ascii="Arial" w:hAnsi="Arial" w:cs="Arial"/>
          <w:lang w:val="en-US"/>
        </w:rPr>
        <w:t>accurately assess</w:t>
      </w:r>
      <w:r w:rsidR="003E14E8">
        <w:rPr>
          <w:rFonts w:ascii="Arial" w:hAnsi="Arial" w:cs="Arial"/>
          <w:lang w:val="en-US"/>
        </w:rPr>
        <w:t xml:space="preserve"> and identify </w:t>
      </w:r>
      <w:r w:rsidR="00F07F9A">
        <w:rPr>
          <w:rFonts w:ascii="Arial" w:hAnsi="Arial" w:cs="Arial"/>
          <w:lang w:val="en-US"/>
        </w:rPr>
        <w:t>de</w:t>
      </w:r>
      <w:r w:rsidR="003A53BB">
        <w:rPr>
          <w:rFonts w:ascii="Arial" w:hAnsi="Arial" w:cs="Arial"/>
          <w:lang w:val="en-US"/>
        </w:rPr>
        <w:t xml:space="preserve">velopment needs and expectation of individual employees </w:t>
      </w:r>
      <w:r w:rsidR="007D59DB">
        <w:rPr>
          <w:rFonts w:ascii="Arial" w:hAnsi="Arial" w:cs="Arial"/>
          <w:lang w:val="en-US"/>
        </w:rPr>
        <w:t>in an organization such as Eterna oil and gas, i</w:t>
      </w:r>
      <w:r w:rsidR="00B75AB0">
        <w:rPr>
          <w:rFonts w:ascii="Arial" w:hAnsi="Arial" w:cs="Arial"/>
          <w:lang w:val="en-US"/>
        </w:rPr>
        <w:t xml:space="preserve">t imperative that </w:t>
      </w:r>
      <w:r w:rsidR="004B7016">
        <w:rPr>
          <w:rFonts w:ascii="Arial" w:hAnsi="Arial" w:cs="Arial"/>
          <w:lang w:val="en-US"/>
        </w:rPr>
        <w:t xml:space="preserve">an understanding of what is motivating them is established </w:t>
      </w:r>
      <w:r w:rsidR="00AA1371">
        <w:rPr>
          <w:rFonts w:ascii="Arial" w:hAnsi="Arial" w:cs="Arial"/>
          <w:lang w:val="en-US"/>
        </w:rPr>
        <w:t xml:space="preserve">before embarking on a career plan and development program. </w:t>
      </w:r>
      <w:sdt>
        <w:sdtPr>
          <w:rPr>
            <w:rFonts w:ascii="Arial" w:hAnsi="Arial" w:cs="Arial"/>
            <w:lang w:val="en-US"/>
          </w:rPr>
          <w:id w:val="-1304004198"/>
          <w:citation/>
        </w:sdtPr>
        <w:sdtContent>
          <w:r w:rsidR="000F79AA">
            <w:rPr>
              <w:rFonts w:ascii="Arial" w:hAnsi="Arial" w:cs="Arial"/>
              <w:lang w:val="en-US"/>
            </w:rPr>
            <w:fldChar w:fldCharType="begin"/>
          </w:r>
          <w:r w:rsidR="000F79AA">
            <w:rPr>
              <w:rFonts w:ascii="Arial" w:hAnsi="Arial" w:cs="Arial"/>
              <w:lang w:val="en-US"/>
            </w:rPr>
            <w:instrText xml:space="preserve"> CITATION Bad15 \l 1033 </w:instrText>
          </w:r>
          <w:r w:rsidR="000F79AA">
            <w:rPr>
              <w:rFonts w:ascii="Arial" w:hAnsi="Arial" w:cs="Arial"/>
              <w:lang w:val="en-US"/>
            </w:rPr>
            <w:fldChar w:fldCharType="separate"/>
          </w:r>
          <w:r w:rsidR="000F79AA" w:rsidRPr="000F79AA">
            <w:rPr>
              <w:rFonts w:ascii="Arial" w:hAnsi="Arial" w:cs="Arial"/>
              <w:noProof/>
              <w:lang w:val="en-US"/>
            </w:rPr>
            <w:t>(Badubi, 2015)</w:t>
          </w:r>
          <w:r w:rsidR="000F79AA">
            <w:rPr>
              <w:rFonts w:ascii="Arial" w:hAnsi="Arial" w:cs="Arial"/>
              <w:lang w:val="en-US"/>
            </w:rPr>
            <w:fldChar w:fldCharType="end"/>
          </w:r>
        </w:sdtContent>
      </w:sdt>
      <w:r w:rsidR="00B435C1">
        <w:rPr>
          <w:rFonts w:ascii="Arial" w:hAnsi="Arial" w:cs="Arial"/>
          <w:lang w:val="en-US"/>
        </w:rPr>
        <w:t xml:space="preserve">, argued that </w:t>
      </w:r>
      <w:r w:rsidR="000F5FE4">
        <w:rPr>
          <w:rFonts w:ascii="Arial" w:hAnsi="Arial" w:cs="Arial"/>
          <w:lang w:val="en-US"/>
        </w:rPr>
        <w:t xml:space="preserve">motivation </w:t>
      </w:r>
      <w:r w:rsidR="00A60DE5">
        <w:rPr>
          <w:rFonts w:ascii="Arial" w:hAnsi="Arial" w:cs="Arial"/>
          <w:lang w:val="en-US"/>
        </w:rPr>
        <w:t xml:space="preserve">and job satisfaction in the organization is important and vital </w:t>
      </w:r>
      <w:r w:rsidR="002F4187">
        <w:rPr>
          <w:rFonts w:ascii="Arial" w:hAnsi="Arial" w:cs="Arial"/>
          <w:lang w:val="en-US"/>
        </w:rPr>
        <w:t>for the achievement of organizational goals and objectives</w:t>
      </w:r>
      <w:r w:rsidR="00D46F93">
        <w:rPr>
          <w:rFonts w:ascii="Arial" w:hAnsi="Arial" w:cs="Arial"/>
          <w:lang w:val="en-US"/>
        </w:rPr>
        <w:t xml:space="preserve">. </w:t>
      </w:r>
      <w:r w:rsidR="009740A3">
        <w:rPr>
          <w:rFonts w:ascii="Arial" w:hAnsi="Arial" w:cs="Arial"/>
          <w:lang w:val="en-US"/>
        </w:rPr>
        <w:t xml:space="preserve">This means that </w:t>
      </w:r>
      <w:r w:rsidR="00C524FD">
        <w:rPr>
          <w:rFonts w:ascii="Arial" w:hAnsi="Arial" w:cs="Arial"/>
          <w:lang w:val="en-US"/>
        </w:rPr>
        <w:t xml:space="preserve">motivation must be a priority </w:t>
      </w:r>
      <w:r w:rsidR="002272C1">
        <w:rPr>
          <w:rFonts w:ascii="Arial" w:hAnsi="Arial" w:cs="Arial"/>
          <w:lang w:val="en-US"/>
        </w:rPr>
        <w:t xml:space="preserve">if </w:t>
      </w:r>
      <w:r w:rsidR="00C524FD">
        <w:rPr>
          <w:rFonts w:ascii="Arial" w:hAnsi="Arial" w:cs="Arial"/>
          <w:lang w:val="en-US"/>
        </w:rPr>
        <w:t>organizations</w:t>
      </w:r>
      <w:r w:rsidR="002272C1">
        <w:rPr>
          <w:rFonts w:ascii="Arial" w:hAnsi="Arial" w:cs="Arial"/>
          <w:lang w:val="en-US"/>
        </w:rPr>
        <w:t xml:space="preserve"> want</w:t>
      </w:r>
      <w:r w:rsidR="00C524FD">
        <w:rPr>
          <w:rFonts w:ascii="Arial" w:hAnsi="Arial" w:cs="Arial"/>
          <w:lang w:val="en-US"/>
        </w:rPr>
        <w:t xml:space="preserve"> to make </w:t>
      </w:r>
      <w:r w:rsidR="00F827FA">
        <w:rPr>
          <w:rFonts w:ascii="Arial" w:hAnsi="Arial" w:cs="Arial"/>
          <w:lang w:val="en-US"/>
        </w:rPr>
        <w:t>employees their biggest asset</w:t>
      </w:r>
      <w:r w:rsidR="00EB6D37">
        <w:rPr>
          <w:rFonts w:ascii="Arial" w:hAnsi="Arial" w:cs="Arial"/>
          <w:lang w:val="en-US"/>
        </w:rPr>
        <w:t xml:space="preserve"> and for retention purposes. </w:t>
      </w:r>
      <w:r w:rsidR="003432EC">
        <w:rPr>
          <w:rFonts w:ascii="Arial" w:hAnsi="Arial" w:cs="Arial"/>
          <w:lang w:val="en-US"/>
        </w:rPr>
        <w:t xml:space="preserve">An organization without motivational strategies </w:t>
      </w:r>
      <w:r w:rsidR="00626680">
        <w:rPr>
          <w:rFonts w:ascii="Arial" w:hAnsi="Arial" w:cs="Arial"/>
          <w:lang w:val="en-US"/>
        </w:rPr>
        <w:t xml:space="preserve">will suffer consequences such as burnout, </w:t>
      </w:r>
      <w:r w:rsidR="00567FA3">
        <w:rPr>
          <w:rFonts w:ascii="Arial" w:hAnsi="Arial" w:cs="Arial"/>
          <w:lang w:val="en-US"/>
        </w:rPr>
        <w:t>low performance, depression,</w:t>
      </w:r>
      <w:r w:rsidR="006E3FEE">
        <w:rPr>
          <w:rFonts w:ascii="Arial" w:hAnsi="Arial" w:cs="Arial"/>
          <w:lang w:val="en-US"/>
        </w:rPr>
        <w:t xml:space="preserve"> which can adversely affect the company’s </w:t>
      </w:r>
      <w:r w:rsidR="005106C9">
        <w:rPr>
          <w:rFonts w:ascii="Arial" w:hAnsi="Arial" w:cs="Arial"/>
          <w:lang w:val="en-US"/>
        </w:rPr>
        <w:t>profit.</w:t>
      </w:r>
    </w:p>
    <w:p w14:paraId="5CE27A27" w14:textId="54BA850D" w:rsidR="004B1E31" w:rsidRDefault="004E6A7B" w:rsidP="00AA1371">
      <w:pPr>
        <w:spacing w:line="360" w:lineRule="auto"/>
        <w:rPr>
          <w:rFonts w:ascii="Arial" w:hAnsi="Arial" w:cs="Arial"/>
          <w:lang w:val="en-US"/>
        </w:rPr>
      </w:pPr>
      <w:r>
        <w:rPr>
          <w:rFonts w:ascii="Arial" w:hAnsi="Arial" w:cs="Arial"/>
          <w:lang w:val="en-US"/>
        </w:rPr>
        <w:t>Some motivational theories and application to consider include</w:t>
      </w:r>
      <w:r w:rsidR="0080703B">
        <w:rPr>
          <w:rFonts w:ascii="Arial" w:hAnsi="Arial" w:cs="Arial"/>
          <w:lang w:val="en-US"/>
        </w:rPr>
        <w:t>.</w:t>
      </w:r>
    </w:p>
    <w:p w14:paraId="128F3744" w14:textId="7E1449D0" w:rsidR="0080703B" w:rsidRDefault="0080703B" w:rsidP="0080703B">
      <w:pPr>
        <w:pStyle w:val="Heading2"/>
        <w:rPr>
          <w:lang w:val="en-US"/>
        </w:rPr>
      </w:pPr>
      <w:bookmarkStart w:id="14" w:name="_Toc71241790"/>
      <w:bookmarkStart w:id="15" w:name="_Toc71241925"/>
      <w:r>
        <w:rPr>
          <w:lang w:val="en-US"/>
        </w:rPr>
        <w:t>HUMAN NEEDS HIERACHY</w:t>
      </w:r>
      <w:bookmarkEnd w:id="14"/>
      <w:bookmarkEnd w:id="15"/>
      <w:r>
        <w:rPr>
          <w:lang w:val="en-US"/>
        </w:rPr>
        <w:t xml:space="preserve"> </w:t>
      </w:r>
    </w:p>
    <w:p w14:paraId="6B60A06E" w14:textId="7B37A329" w:rsidR="00794BE6" w:rsidRDefault="002D0A92" w:rsidP="0008780C">
      <w:pPr>
        <w:spacing w:line="360" w:lineRule="auto"/>
        <w:rPr>
          <w:rFonts w:ascii="Arial" w:hAnsi="Arial" w:cs="Arial"/>
          <w:lang w:val="en-US"/>
        </w:rPr>
      </w:pPr>
      <w:r w:rsidRPr="0008780C">
        <w:rPr>
          <w:rFonts w:ascii="Arial" w:hAnsi="Arial" w:cs="Arial"/>
          <w:lang w:val="en-US"/>
        </w:rPr>
        <w:t>This theory was developed by Abraham Maslow</w:t>
      </w:r>
      <w:r w:rsidR="00560A48" w:rsidRPr="0008780C">
        <w:rPr>
          <w:rFonts w:ascii="Arial" w:hAnsi="Arial" w:cs="Arial"/>
          <w:lang w:val="en-US"/>
        </w:rPr>
        <w:t xml:space="preserve"> and is a classification of human needs from </w:t>
      </w:r>
      <w:r w:rsidR="00E141FD" w:rsidRPr="0008780C">
        <w:rPr>
          <w:rFonts w:ascii="Arial" w:hAnsi="Arial" w:cs="Arial"/>
          <w:lang w:val="en-US"/>
        </w:rPr>
        <w:t xml:space="preserve">lowest to highest order. </w:t>
      </w:r>
      <w:r w:rsidR="00267B55" w:rsidRPr="0008780C">
        <w:rPr>
          <w:rFonts w:ascii="Arial" w:hAnsi="Arial" w:cs="Arial"/>
          <w:lang w:val="en-US"/>
        </w:rPr>
        <w:t xml:space="preserve">A need no longer provides motivation once it is met and the individual move on to the next </w:t>
      </w:r>
      <w:r w:rsidR="0008780C" w:rsidRPr="0008780C">
        <w:rPr>
          <w:rFonts w:ascii="Arial" w:hAnsi="Arial" w:cs="Arial"/>
          <w:lang w:val="en-US"/>
        </w:rPr>
        <w:t>level of need to motivate themselves.</w:t>
      </w:r>
      <w:r w:rsidR="0008780C">
        <w:rPr>
          <w:rFonts w:ascii="Arial" w:hAnsi="Arial" w:cs="Arial"/>
          <w:lang w:val="en-US"/>
        </w:rPr>
        <w:t xml:space="preserve"> </w:t>
      </w:r>
      <w:r w:rsidR="00DE4B2A">
        <w:rPr>
          <w:rFonts w:ascii="Arial" w:hAnsi="Arial" w:cs="Arial"/>
          <w:lang w:val="en-US"/>
        </w:rPr>
        <w:t>From bottom to top, these needs are:</w:t>
      </w:r>
    </w:p>
    <w:p w14:paraId="207B4B3E" w14:textId="24B0D8C6" w:rsidR="00DE4B2A" w:rsidRDefault="007B4C59" w:rsidP="007B4C59">
      <w:pPr>
        <w:pStyle w:val="ListParagraph"/>
        <w:numPr>
          <w:ilvl w:val="0"/>
          <w:numId w:val="3"/>
        </w:numPr>
        <w:spacing w:line="360" w:lineRule="auto"/>
        <w:rPr>
          <w:rFonts w:ascii="Arial" w:hAnsi="Arial" w:cs="Arial"/>
          <w:lang w:val="en-US"/>
        </w:rPr>
      </w:pPr>
      <w:r>
        <w:rPr>
          <w:rFonts w:ascii="Arial" w:hAnsi="Arial" w:cs="Arial"/>
          <w:lang w:val="en-US"/>
        </w:rPr>
        <w:t xml:space="preserve">Physiological needs which are survival needs such as </w:t>
      </w:r>
      <w:r w:rsidR="00D926E8">
        <w:rPr>
          <w:rFonts w:ascii="Arial" w:hAnsi="Arial" w:cs="Arial"/>
          <w:lang w:val="en-US"/>
        </w:rPr>
        <w:t>food, water and shelter.</w:t>
      </w:r>
    </w:p>
    <w:p w14:paraId="2F78F0CF" w14:textId="1051EB9F" w:rsidR="00D926E8" w:rsidRDefault="00D926E8" w:rsidP="007B4C59">
      <w:pPr>
        <w:pStyle w:val="ListParagraph"/>
        <w:numPr>
          <w:ilvl w:val="0"/>
          <w:numId w:val="3"/>
        </w:numPr>
        <w:spacing w:line="360" w:lineRule="auto"/>
        <w:rPr>
          <w:rFonts w:ascii="Arial" w:hAnsi="Arial" w:cs="Arial"/>
          <w:lang w:val="en-US"/>
        </w:rPr>
      </w:pPr>
      <w:r>
        <w:rPr>
          <w:rFonts w:ascii="Arial" w:hAnsi="Arial" w:cs="Arial"/>
          <w:lang w:val="en-US"/>
        </w:rPr>
        <w:t>Safety needs</w:t>
      </w:r>
      <w:r w:rsidR="00F55BDF">
        <w:rPr>
          <w:rFonts w:ascii="Arial" w:hAnsi="Arial" w:cs="Arial"/>
          <w:lang w:val="en-US"/>
        </w:rPr>
        <w:t xml:space="preserve"> are needs for </w:t>
      </w:r>
      <w:r w:rsidR="005B5D7B">
        <w:rPr>
          <w:rFonts w:ascii="Arial" w:hAnsi="Arial" w:cs="Arial"/>
          <w:lang w:val="en-US"/>
        </w:rPr>
        <w:t>personal and financial security</w:t>
      </w:r>
      <w:r w:rsidR="00214D22">
        <w:rPr>
          <w:rFonts w:ascii="Arial" w:hAnsi="Arial" w:cs="Arial"/>
          <w:lang w:val="en-US"/>
        </w:rPr>
        <w:t xml:space="preserve"> including health and wellbeing.</w:t>
      </w:r>
    </w:p>
    <w:p w14:paraId="31C8E291" w14:textId="50A06653" w:rsidR="00214D22" w:rsidRDefault="00214D22" w:rsidP="007B4C59">
      <w:pPr>
        <w:pStyle w:val="ListParagraph"/>
        <w:numPr>
          <w:ilvl w:val="0"/>
          <w:numId w:val="3"/>
        </w:numPr>
        <w:spacing w:line="360" w:lineRule="auto"/>
        <w:rPr>
          <w:rFonts w:ascii="Arial" w:hAnsi="Arial" w:cs="Arial"/>
          <w:lang w:val="en-US"/>
        </w:rPr>
      </w:pPr>
      <w:r>
        <w:rPr>
          <w:rFonts w:ascii="Arial" w:hAnsi="Arial" w:cs="Arial"/>
          <w:lang w:val="en-US"/>
        </w:rPr>
        <w:t xml:space="preserve">Social needs </w:t>
      </w:r>
      <w:r w:rsidR="00A969A7">
        <w:rPr>
          <w:rFonts w:ascii="Arial" w:hAnsi="Arial" w:cs="Arial"/>
          <w:lang w:val="en-US"/>
        </w:rPr>
        <w:t>include friendships, relationship and family</w:t>
      </w:r>
      <w:r w:rsidR="00A72EC9">
        <w:rPr>
          <w:rFonts w:ascii="Arial" w:hAnsi="Arial" w:cs="Arial"/>
          <w:lang w:val="en-US"/>
        </w:rPr>
        <w:t xml:space="preserve"> which appeals to a sense of belonging.</w:t>
      </w:r>
    </w:p>
    <w:p w14:paraId="348251B3" w14:textId="77F446B1" w:rsidR="00A72EC9" w:rsidRDefault="00BB7032" w:rsidP="007B4C59">
      <w:pPr>
        <w:pStyle w:val="ListParagraph"/>
        <w:numPr>
          <w:ilvl w:val="0"/>
          <w:numId w:val="3"/>
        </w:numPr>
        <w:spacing w:line="360" w:lineRule="auto"/>
        <w:rPr>
          <w:rFonts w:ascii="Arial" w:hAnsi="Arial" w:cs="Arial"/>
          <w:lang w:val="en-US"/>
        </w:rPr>
      </w:pPr>
      <w:r>
        <w:rPr>
          <w:rFonts w:ascii="Arial" w:hAnsi="Arial" w:cs="Arial"/>
          <w:lang w:val="en-US"/>
        </w:rPr>
        <w:t xml:space="preserve">Esteem needs is the need to feel </w:t>
      </w:r>
      <w:r w:rsidR="00BB505E">
        <w:rPr>
          <w:rFonts w:ascii="Arial" w:hAnsi="Arial" w:cs="Arial"/>
          <w:lang w:val="en-US"/>
        </w:rPr>
        <w:t>confident and valued by others.</w:t>
      </w:r>
    </w:p>
    <w:p w14:paraId="7148E6B7" w14:textId="0C8EAC1A" w:rsidR="00BB505E" w:rsidRDefault="00BB505E" w:rsidP="007B4C59">
      <w:pPr>
        <w:pStyle w:val="ListParagraph"/>
        <w:numPr>
          <w:ilvl w:val="0"/>
          <w:numId w:val="3"/>
        </w:numPr>
        <w:spacing w:line="360" w:lineRule="auto"/>
        <w:rPr>
          <w:rFonts w:ascii="Arial" w:hAnsi="Arial" w:cs="Arial"/>
          <w:lang w:val="en-US"/>
        </w:rPr>
      </w:pPr>
      <w:r>
        <w:rPr>
          <w:rFonts w:ascii="Arial" w:hAnsi="Arial" w:cs="Arial"/>
          <w:lang w:val="en-US"/>
        </w:rPr>
        <w:t>Self-</w:t>
      </w:r>
      <w:r w:rsidR="000B79E2">
        <w:rPr>
          <w:rFonts w:ascii="Arial" w:hAnsi="Arial" w:cs="Arial"/>
          <w:lang w:val="en-US"/>
        </w:rPr>
        <w:t>actualization</w:t>
      </w:r>
      <w:r>
        <w:rPr>
          <w:rFonts w:ascii="Arial" w:hAnsi="Arial" w:cs="Arial"/>
          <w:lang w:val="en-US"/>
        </w:rPr>
        <w:t xml:space="preserve"> is the need to achieve </w:t>
      </w:r>
      <w:r w:rsidR="000B79E2">
        <w:rPr>
          <w:rFonts w:ascii="Arial" w:hAnsi="Arial" w:cs="Arial"/>
          <w:lang w:val="en-US"/>
        </w:rPr>
        <w:t>one’s full potential.</w:t>
      </w:r>
    </w:p>
    <w:p w14:paraId="586D0E2E" w14:textId="77777777" w:rsidR="00D101E0" w:rsidRDefault="00D101E0" w:rsidP="00D101E0">
      <w:pPr>
        <w:pStyle w:val="ListParagraph"/>
        <w:spacing w:line="360" w:lineRule="auto"/>
        <w:rPr>
          <w:rFonts w:ascii="Arial" w:hAnsi="Arial" w:cs="Arial"/>
          <w:lang w:val="en-US"/>
        </w:rPr>
      </w:pPr>
    </w:p>
    <w:p w14:paraId="10323812" w14:textId="5F5DD3C3" w:rsidR="00A6000F" w:rsidRPr="002A19A4" w:rsidRDefault="00AB3AC2" w:rsidP="002A19A4">
      <w:pPr>
        <w:spacing w:line="360" w:lineRule="auto"/>
        <w:rPr>
          <w:rFonts w:ascii="Arial" w:hAnsi="Arial" w:cs="Arial"/>
          <w:lang w:val="en-US"/>
        </w:rPr>
      </w:pPr>
      <w:r w:rsidRPr="002A19A4">
        <w:rPr>
          <w:rFonts w:ascii="Arial" w:hAnsi="Arial" w:cs="Arial"/>
          <w:lang w:val="en-US"/>
        </w:rPr>
        <w:t xml:space="preserve">The Maslow theory do not only address </w:t>
      </w:r>
      <w:r w:rsidR="00385D19" w:rsidRPr="002A19A4">
        <w:rPr>
          <w:rFonts w:ascii="Arial" w:hAnsi="Arial" w:cs="Arial"/>
          <w:lang w:val="en-US"/>
        </w:rPr>
        <w:t>individual motivation but addresses group motivation as well</w:t>
      </w:r>
      <w:r w:rsidR="00295292" w:rsidRPr="002A19A4">
        <w:rPr>
          <w:rFonts w:ascii="Arial" w:hAnsi="Arial" w:cs="Arial"/>
          <w:lang w:val="en-US"/>
        </w:rPr>
        <w:t xml:space="preserve">. The social needs which </w:t>
      </w:r>
      <w:r w:rsidR="001057AD" w:rsidRPr="002A19A4">
        <w:rPr>
          <w:rFonts w:ascii="Arial" w:hAnsi="Arial" w:cs="Arial"/>
          <w:lang w:val="en-US"/>
        </w:rPr>
        <w:t>cater</w:t>
      </w:r>
      <w:r w:rsidR="00295292" w:rsidRPr="002A19A4">
        <w:rPr>
          <w:rFonts w:ascii="Arial" w:hAnsi="Arial" w:cs="Arial"/>
          <w:lang w:val="en-US"/>
        </w:rPr>
        <w:t xml:space="preserve"> for group motivation </w:t>
      </w:r>
      <w:r w:rsidR="00BF71E0" w:rsidRPr="002A19A4">
        <w:rPr>
          <w:rFonts w:ascii="Arial" w:hAnsi="Arial" w:cs="Arial"/>
          <w:lang w:val="en-US"/>
        </w:rPr>
        <w:t>address</w:t>
      </w:r>
      <w:r w:rsidR="00295292" w:rsidRPr="002A19A4">
        <w:rPr>
          <w:rFonts w:ascii="Arial" w:hAnsi="Arial" w:cs="Arial"/>
          <w:lang w:val="en-US"/>
        </w:rPr>
        <w:t xml:space="preserve"> issues such as </w:t>
      </w:r>
      <w:r w:rsidR="007E3EA4" w:rsidRPr="002A19A4">
        <w:rPr>
          <w:rFonts w:ascii="Arial" w:hAnsi="Arial" w:cs="Arial"/>
          <w:lang w:val="en-US"/>
        </w:rPr>
        <w:t xml:space="preserve">friendly working environment, </w:t>
      </w:r>
      <w:r w:rsidR="00BF71E0" w:rsidRPr="002A19A4">
        <w:rPr>
          <w:rFonts w:ascii="Arial" w:hAnsi="Arial" w:cs="Arial"/>
          <w:lang w:val="en-US"/>
        </w:rPr>
        <w:t xml:space="preserve">and informal communication in the workplace. </w:t>
      </w:r>
      <w:r w:rsidR="00297276" w:rsidRPr="002A19A4">
        <w:rPr>
          <w:rFonts w:ascii="Arial" w:hAnsi="Arial" w:cs="Arial"/>
          <w:lang w:val="en-US"/>
        </w:rPr>
        <w:t xml:space="preserve">Employees who are motivated by esteem </w:t>
      </w:r>
      <w:r w:rsidR="009C6FC2" w:rsidRPr="002A19A4">
        <w:rPr>
          <w:rFonts w:ascii="Arial" w:hAnsi="Arial" w:cs="Arial"/>
          <w:lang w:val="en-US"/>
        </w:rPr>
        <w:t xml:space="preserve">need </w:t>
      </w:r>
      <w:r w:rsidR="00D00424" w:rsidRPr="002A19A4">
        <w:rPr>
          <w:rFonts w:ascii="Arial" w:hAnsi="Arial" w:cs="Arial"/>
          <w:lang w:val="en-US"/>
        </w:rPr>
        <w:t xml:space="preserve">expect to be rewarded or recognized </w:t>
      </w:r>
      <w:r w:rsidR="00987863" w:rsidRPr="002A19A4">
        <w:rPr>
          <w:rFonts w:ascii="Arial" w:hAnsi="Arial" w:cs="Arial"/>
          <w:lang w:val="en-US"/>
        </w:rPr>
        <w:t xml:space="preserve">for their </w:t>
      </w:r>
      <w:r w:rsidR="00632779" w:rsidRPr="002A19A4">
        <w:rPr>
          <w:rFonts w:ascii="Arial" w:hAnsi="Arial" w:cs="Arial"/>
          <w:lang w:val="en-US"/>
        </w:rPr>
        <w:t>high-performanc</w:t>
      </w:r>
      <w:r w:rsidR="00503B64" w:rsidRPr="002A19A4">
        <w:rPr>
          <w:rFonts w:ascii="Arial" w:hAnsi="Arial" w:cs="Arial"/>
          <w:lang w:val="en-US"/>
        </w:rPr>
        <w:t>e.</w:t>
      </w:r>
      <w:r w:rsidR="0037152C" w:rsidRPr="002A19A4">
        <w:rPr>
          <w:rFonts w:ascii="Arial" w:hAnsi="Arial" w:cs="Arial"/>
          <w:lang w:val="en-US"/>
        </w:rPr>
        <w:t xml:space="preserve"> Things like praises, perks</w:t>
      </w:r>
      <w:r w:rsidR="0064424C" w:rsidRPr="002A19A4">
        <w:rPr>
          <w:rFonts w:ascii="Arial" w:hAnsi="Arial" w:cs="Arial"/>
          <w:lang w:val="en-US"/>
        </w:rPr>
        <w:t>, trainings and involvement in decision making process helps boost employee</w:t>
      </w:r>
      <w:r w:rsidR="00690ED9" w:rsidRPr="002A19A4">
        <w:rPr>
          <w:rFonts w:ascii="Arial" w:hAnsi="Arial" w:cs="Arial"/>
          <w:lang w:val="en-US"/>
        </w:rPr>
        <w:t>’s self-esteem.</w:t>
      </w:r>
      <w:r w:rsidR="00987863" w:rsidRPr="002A19A4">
        <w:rPr>
          <w:rFonts w:ascii="Arial" w:hAnsi="Arial" w:cs="Arial"/>
          <w:lang w:val="en-US"/>
        </w:rPr>
        <w:t xml:space="preserve"> </w:t>
      </w:r>
      <w:r w:rsidR="00503B64" w:rsidRPr="002A19A4">
        <w:rPr>
          <w:rFonts w:ascii="Arial" w:hAnsi="Arial" w:cs="Arial"/>
          <w:lang w:val="en-US"/>
        </w:rPr>
        <w:t>S</w:t>
      </w:r>
      <w:r w:rsidR="003A27F4" w:rsidRPr="002A19A4">
        <w:rPr>
          <w:rFonts w:ascii="Arial" w:hAnsi="Arial" w:cs="Arial"/>
          <w:lang w:val="en-US"/>
        </w:rPr>
        <w:t>elf-</w:t>
      </w:r>
      <w:r w:rsidR="001C650F" w:rsidRPr="002A19A4">
        <w:rPr>
          <w:rFonts w:ascii="Arial" w:hAnsi="Arial" w:cs="Arial"/>
          <w:lang w:val="en-US"/>
        </w:rPr>
        <w:t>actualization</w:t>
      </w:r>
      <w:r w:rsidR="003A27F4" w:rsidRPr="002A19A4">
        <w:rPr>
          <w:rFonts w:ascii="Arial" w:hAnsi="Arial" w:cs="Arial"/>
          <w:lang w:val="en-US"/>
        </w:rPr>
        <w:t xml:space="preserve"> addresses the motivation </w:t>
      </w:r>
      <w:r w:rsidR="007E7726" w:rsidRPr="002A19A4">
        <w:rPr>
          <w:rFonts w:ascii="Arial" w:hAnsi="Arial" w:cs="Arial"/>
          <w:lang w:val="en-US"/>
        </w:rPr>
        <w:t>to aspire to the fullest potential career-wise</w:t>
      </w:r>
      <w:r w:rsidR="001C650F" w:rsidRPr="002A19A4">
        <w:rPr>
          <w:rFonts w:ascii="Arial" w:hAnsi="Arial" w:cs="Arial"/>
          <w:lang w:val="en-US"/>
        </w:rPr>
        <w:t xml:space="preserve"> through career planning and development.</w:t>
      </w:r>
      <w:r w:rsidR="00687E1D" w:rsidRPr="002A19A4">
        <w:rPr>
          <w:rFonts w:ascii="Arial" w:hAnsi="Arial" w:cs="Arial"/>
          <w:lang w:val="en-US"/>
        </w:rPr>
        <w:t xml:space="preserve"> The </w:t>
      </w:r>
      <w:r w:rsidR="00632779" w:rsidRPr="002A19A4">
        <w:rPr>
          <w:rFonts w:ascii="Arial" w:hAnsi="Arial" w:cs="Arial"/>
          <w:lang w:val="en-US"/>
        </w:rPr>
        <w:t xml:space="preserve">safety needs </w:t>
      </w:r>
      <w:r w:rsidR="00437095" w:rsidRPr="002A19A4">
        <w:rPr>
          <w:rFonts w:ascii="Arial" w:hAnsi="Arial" w:cs="Arial"/>
          <w:lang w:val="en-US"/>
        </w:rPr>
        <w:t>become</w:t>
      </w:r>
      <w:r w:rsidR="00632779" w:rsidRPr="002A19A4">
        <w:rPr>
          <w:rFonts w:ascii="Arial" w:hAnsi="Arial" w:cs="Arial"/>
          <w:lang w:val="en-US"/>
        </w:rPr>
        <w:t xml:space="preserve"> a </w:t>
      </w:r>
      <w:r w:rsidR="00632779" w:rsidRPr="002A19A4">
        <w:rPr>
          <w:rFonts w:ascii="Arial" w:hAnsi="Arial" w:cs="Arial"/>
          <w:lang w:val="en-US"/>
        </w:rPr>
        <w:lastRenderedPageBreak/>
        <w:t xml:space="preserve">priority for employees who work </w:t>
      </w:r>
      <w:r w:rsidR="00F97D9C" w:rsidRPr="002A19A4">
        <w:rPr>
          <w:rFonts w:ascii="Arial" w:hAnsi="Arial" w:cs="Arial"/>
          <w:lang w:val="en-US"/>
        </w:rPr>
        <w:t xml:space="preserve">on the factory of </w:t>
      </w:r>
      <w:r w:rsidR="00437095" w:rsidRPr="002A19A4">
        <w:rPr>
          <w:rFonts w:ascii="Arial" w:hAnsi="Arial" w:cs="Arial"/>
          <w:lang w:val="en-US"/>
        </w:rPr>
        <w:t>Eterna oil and gas manufacturing department.</w:t>
      </w:r>
    </w:p>
    <w:p w14:paraId="2D91B6C2" w14:textId="127C0278" w:rsidR="00651323" w:rsidRPr="002A19A4" w:rsidRDefault="004F6527" w:rsidP="002A19A4">
      <w:pPr>
        <w:spacing w:line="360" w:lineRule="auto"/>
        <w:rPr>
          <w:rFonts w:ascii="Arial" w:hAnsi="Arial" w:cs="Arial"/>
          <w:lang w:val="en-US"/>
        </w:rPr>
      </w:pPr>
      <w:r w:rsidRPr="002A19A4">
        <w:rPr>
          <w:rFonts w:ascii="Arial" w:hAnsi="Arial" w:cs="Arial"/>
          <w:lang w:val="en-US"/>
        </w:rPr>
        <w:t xml:space="preserve">This theory can be applied at the basic level and </w:t>
      </w:r>
      <w:r w:rsidR="000D39A3" w:rsidRPr="002A19A4">
        <w:rPr>
          <w:rFonts w:ascii="Arial" w:hAnsi="Arial" w:cs="Arial"/>
          <w:lang w:val="en-US"/>
        </w:rPr>
        <w:t xml:space="preserve">it is easily understood. However, in reality, we do not </w:t>
      </w:r>
      <w:r w:rsidR="00523B5E" w:rsidRPr="002A19A4">
        <w:rPr>
          <w:rFonts w:ascii="Arial" w:hAnsi="Arial" w:cs="Arial"/>
          <w:lang w:val="en-US"/>
        </w:rPr>
        <w:t>usually</w:t>
      </w:r>
      <w:r w:rsidR="000D39A3" w:rsidRPr="002A19A4">
        <w:rPr>
          <w:rFonts w:ascii="Arial" w:hAnsi="Arial" w:cs="Arial"/>
          <w:lang w:val="en-US"/>
        </w:rPr>
        <w:t xml:space="preserve"> </w:t>
      </w:r>
      <w:r w:rsidR="006A5EC1" w:rsidRPr="002A19A4">
        <w:rPr>
          <w:rFonts w:ascii="Arial" w:hAnsi="Arial" w:cs="Arial"/>
          <w:lang w:val="en-US"/>
        </w:rPr>
        <w:t xml:space="preserve">focus on one need at a time but tend to meet all the need simultaneously. </w:t>
      </w:r>
    </w:p>
    <w:p w14:paraId="3A77603B" w14:textId="50EEA4F5" w:rsidR="00461B9A" w:rsidRDefault="00461B9A" w:rsidP="00A6000F">
      <w:pPr>
        <w:pStyle w:val="ListParagraph"/>
        <w:spacing w:line="360" w:lineRule="auto"/>
        <w:rPr>
          <w:rFonts w:ascii="Arial" w:hAnsi="Arial" w:cs="Arial"/>
          <w:lang w:val="en-US"/>
        </w:rPr>
      </w:pPr>
    </w:p>
    <w:p w14:paraId="6E3B1C99" w14:textId="2AF0F0D8" w:rsidR="002A19A4" w:rsidRDefault="002A19A4" w:rsidP="002A19A4">
      <w:pPr>
        <w:pStyle w:val="Heading2"/>
        <w:rPr>
          <w:lang w:val="en-US"/>
        </w:rPr>
      </w:pPr>
      <w:bookmarkStart w:id="16" w:name="_Toc71241791"/>
      <w:bookmarkStart w:id="17" w:name="_Toc71241926"/>
      <w:r>
        <w:rPr>
          <w:lang w:val="en-US"/>
        </w:rPr>
        <w:t>TAYLOR’S MOTIVATIONAL THEORY (SCIENTIFIC MANAGEMENT)</w:t>
      </w:r>
      <w:bookmarkEnd w:id="16"/>
      <w:bookmarkEnd w:id="17"/>
    </w:p>
    <w:p w14:paraId="7854599E" w14:textId="04F6A7CB" w:rsidR="00C034C5" w:rsidRDefault="000A0F5C" w:rsidP="000A0F5C">
      <w:pPr>
        <w:spacing w:line="360" w:lineRule="auto"/>
        <w:rPr>
          <w:rFonts w:ascii="Arial" w:hAnsi="Arial" w:cs="Arial"/>
          <w:lang w:val="en-US"/>
        </w:rPr>
      </w:pPr>
      <w:r w:rsidRPr="000A0F5C">
        <w:rPr>
          <w:rFonts w:ascii="Arial" w:hAnsi="Arial" w:cs="Arial"/>
          <w:lang w:val="en-US"/>
        </w:rPr>
        <w:t>Fedrick Taylor</w:t>
      </w:r>
      <w:r w:rsidR="00A87D40">
        <w:rPr>
          <w:rFonts w:ascii="Arial" w:hAnsi="Arial" w:cs="Arial"/>
          <w:lang w:val="en-US"/>
        </w:rPr>
        <w:t xml:space="preserve"> was an </w:t>
      </w:r>
      <w:r w:rsidR="00BE4638">
        <w:rPr>
          <w:rFonts w:ascii="Arial" w:hAnsi="Arial" w:cs="Arial"/>
          <w:lang w:val="en-US"/>
        </w:rPr>
        <w:t xml:space="preserve">American mechanical engineer who is known as the father of scientific management. </w:t>
      </w:r>
      <w:r w:rsidRPr="000A0F5C">
        <w:rPr>
          <w:rFonts w:ascii="Arial" w:hAnsi="Arial" w:cs="Arial"/>
          <w:lang w:val="en-US"/>
        </w:rPr>
        <w:t xml:space="preserve"> </w:t>
      </w:r>
      <w:r w:rsidR="00BE4638">
        <w:rPr>
          <w:rFonts w:ascii="Arial" w:hAnsi="Arial" w:cs="Arial"/>
          <w:lang w:val="en-US"/>
        </w:rPr>
        <w:t>He</w:t>
      </w:r>
      <w:r>
        <w:rPr>
          <w:rFonts w:ascii="Arial" w:hAnsi="Arial" w:cs="Arial"/>
          <w:lang w:val="en-US"/>
        </w:rPr>
        <w:t xml:space="preserve"> viewed </w:t>
      </w:r>
      <w:r w:rsidR="0085292D">
        <w:rPr>
          <w:rFonts w:ascii="Arial" w:hAnsi="Arial" w:cs="Arial"/>
          <w:lang w:val="en-US"/>
        </w:rPr>
        <w:t xml:space="preserve">work and productivity scientifically </w:t>
      </w:r>
      <w:r w:rsidR="00BE4638">
        <w:rPr>
          <w:rFonts w:ascii="Arial" w:hAnsi="Arial" w:cs="Arial"/>
          <w:lang w:val="en-US"/>
        </w:rPr>
        <w:t xml:space="preserve">and tried to </w:t>
      </w:r>
      <w:r w:rsidR="006838F1">
        <w:rPr>
          <w:rFonts w:ascii="Arial" w:hAnsi="Arial" w:cs="Arial"/>
          <w:lang w:val="en-US"/>
        </w:rPr>
        <w:t>find the most efficient way of performing the job. Unlike Abraham Maslow’s th</w:t>
      </w:r>
      <w:r w:rsidR="005406C9">
        <w:rPr>
          <w:rFonts w:ascii="Arial" w:hAnsi="Arial" w:cs="Arial"/>
          <w:lang w:val="en-US"/>
        </w:rPr>
        <w:t xml:space="preserve">eory, he did not value human </w:t>
      </w:r>
      <w:r w:rsidR="00823479">
        <w:rPr>
          <w:rFonts w:ascii="Arial" w:hAnsi="Arial" w:cs="Arial"/>
          <w:lang w:val="en-US"/>
        </w:rPr>
        <w:t>needs</w:t>
      </w:r>
      <w:r w:rsidR="008B229E">
        <w:rPr>
          <w:rFonts w:ascii="Arial" w:hAnsi="Arial" w:cs="Arial"/>
          <w:lang w:val="en-US"/>
        </w:rPr>
        <w:t xml:space="preserve"> but believed that workers are </w:t>
      </w:r>
      <w:r w:rsidR="00B5684B">
        <w:rPr>
          <w:rFonts w:ascii="Arial" w:hAnsi="Arial" w:cs="Arial"/>
          <w:lang w:val="en-US"/>
        </w:rPr>
        <w:t>motivated only by pay and money</w:t>
      </w:r>
      <w:r w:rsidR="002509B1">
        <w:rPr>
          <w:rFonts w:ascii="Arial" w:hAnsi="Arial" w:cs="Arial"/>
          <w:lang w:val="en-US"/>
        </w:rPr>
        <w:t>.</w:t>
      </w:r>
      <w:r w:rsidR="00414FA2">
        <w:rPr>
          <w:rFonts w:ascii="Arial" w:hAnsi="Arial" w:cs="Arial"/>
          <w:lang w:val="en-US"/>
        </w:rPr>
        <w:t xml:space="preserve"> Workers are </w:t>
      </w:r>
      <w:r w:rsidR="00891947">
        <w:rPr>
          <w:rFonts w:ascii="Arial" w:hAnsi="Arial" w:cs="Arial"/>
          <w:lang w:val="en-US"/>
        </w:rPr>
        <w:t xml:space="preserve">only compensated with money </w:t>
      </w:r>
      <w:r w:rsidR="0033297C">
        <w:rPr>
          <w:rFonts w:ascii="Arial" w:hAnsi="Arial" w:cs="Arial"/>
          <w:lang w:val="en-US"/>
        </w:rPr>
        <w:t>that commensurate with job done.</w:t>
      </w:r>
      <w:r w:rsidR="002509B1">
        <w:rPr>
          <w:rFonts w:ascii="Arial" w:hAnsi="Arial" w:cs="Arial"/>
          <w:lang w:val="en-US"/>
        </w:rPr>
        <w:t xml:space="preserve"> He also</w:t>
      </w:r>
      <w:r w:rsidR="005E4CA7">
        <w:rPr>
          <w:rFonts w:ascii="Arial" w:hAnsi="Arial" w:cs="Arial"/>
          <w:lang w:val="en-US"/>
        </w:rPr>
        <w:t xml:space="preserve"> posits that </w:t>
      </w:r>
      <w:r w:rsidR="0069150B">
        <w:rPr>
          <w:rFonts w:ascii="Arial" w:hAnsi="Arial" w:cs="Arial"/>
          <w:lang w:val="en-US"/>
        </w:rPr>
        <w:t xml:space="preserve">workers </w:t>
      </w:r>
      <w:r w:rsidR="00FA63AC">
        <w:rPr>
          <w:rFonts w:ascii="Arial" w:hAnsi="Arial" w:cs="Arial"/>
          <w:lang w:val="en-US"/>
        </w:rPr>
        <w:t>do not</w:t>
      </w:r>
      <w:r w:rsidR="0069150B">
        <w:rPr>
          <w:rFonts w:ascii="Arial" w:hAnsi="Arial" w:cs="Arial"/>
          <w:lang w:val="en-US"/>
        </w:rPr>
        <w:t xml:space="preserve"> usually enjoy their work and therefore must be monitored and controlled to get the job done</w:t>
      </w:r>
      <w:r w:rsidR="00FA63AC">
        <w:rPr>
          <w:rFonts w:ascii="Arial" w:hAnsi="Arial" w:cs="Arial"/>
          <w:lang w:val="en-US"/>
        </w:rPr>
        <w:t xml:space="preserve">. </w:t>
      </w:r>
      <w:r w:rsidR="008349F2">
        <w:rPr>
          <w:rFonts w:ascii="Arial" w:hAnsi="Arial" w:cs="Arial"/>
          <w:lang w:val="en-US"/>
        </w:rPr>
        <w:t>Thus,</w:t>
      </w:r>
      <w:r w:rsidR="00FA63AC">
        <w:rPr>
          <w:rFonts w:ascii="Arial" w:hAnsi="Arial" w:cs="Arial"/>
          <w:lang w:val="en-US"/>
        </w:rPr>
        <w:t xml:space="preserve"> Taylor’s </w:t>
      </w:r>
      <w:r w:rsidR="00774BBC">
        <w:rPr>
          <w:rFonts w:ascii="Arial" w:hAnsi="Arial" w:cs="Arial"/>
          <w:lang w:val="en-US"/>
        </w:rPr>
        <w:t>theory does not consider group motivation</w:t>
      </w:r>
      <w:r w:rsidR="000F280E">
        <w:rPr>
          <w:rFonts w:ascii="Arial" w:hAnsi="Arial" w:cs="Arial"/>
          <w:lang w:val="en-US"/>
        </w:rPr>
        <w:t xml:space="preserve"> and has an over simplified view of motivation. </w:t>
      </w:r>
      <w:r w:rsidR="008349F2">
        <w:rPr>
          <w:rFonts w:ascii="Arial" w:hAnsi="Arial" w:cs="Arial"/>
          <w:lang w:val="en-US"/>
        </w:rPr>
        <w:t xml:space="preserve">This form of </w:t>
      </w:r>
      <w:r w:rsidR="006B7EA8">
        <w:rPr>
          <w:rFonts w:ascii="Arial" w:hAnsi="Arial" w:cs="Arial"/>
          <w:lang w:val="en-US"/>
        </w:rPr>
        <w:t xml:space="preserve">management style is seen in autocratic leadership </w:t>
      </w:r>
      <w:r w:rsidR="00792517">
        <w:rPr>
          <w:rFonts w:ascii="Arial" w:hAnsi="Arial" w:cs="Arial"/>
          <w:lang w:val="en-US"/>
        </w:rPr>
        <w:t xml:space="preserve">organization </w:t>
      </w:r>
      <w:r w:rsidR="00FD77DD">
        <w:rPr>
          <w:rFonts w:ascii="Arial" w:hAnsi="Arial" w:cs="Arial"/>
          <w:lang w:val="en-US"/>
        </w:rPr>
        <w:t xml:space="preserve">and applied to jobs </w:t>
      </w:r>
      <w:r w:rsidR="00B33B18">
        <w:rPr>
          <w:rFonts w:ascii="Arial" w:hAnsi="Arial" w:cs="Arial"/>
          <w:lang w:val="en-US"/>
        </w:rPr>
        <w:t xml:space="preserve">whose operation are standardized </w:t>
      </w:r>
      <w:r w:rsidR="00CE16B5">
        <w:rPr>
          <w:rFonts w:ascii="Arial" w:hAnsi="Arial" w:cs="Arial"/>
          <w:lang w:val="en-US"/>
        </w:rPr>
        <w:t>and monotonous such as factory</w:t>
      </w:r>
      <w:r w:rsidR="00BA5A0F">
        <w:rPr>
          <w:rFonts w:ascii="Arial" w:hAnsi="Arial" w:cs="Arial"/>
          <w:lang w:val="en-US"/>
        </w:rPr>
        <w:t xml:space="preserve"> or</w:t>
      </w:r>
      <w:r w:rsidR="00275005">
        <w:rPr>
          <w:rFonts w:ascii="Arial" w:hAnsi="Arial" w:cs="Arial"/>
          <w:lang w:val="en-US"/>
        </w:rPr>
        <w:t xml:space="preserve"> </w:t>
      </w:r>
      <w:r w:rsidR="00CE16B5">
        <w:rPr>
          <w:rFonts w:ascii="Arial" w:hAnsi="Arial" w:cs="Arial"/>
          <w:lang w:val="en-US"/>
        </w:rPr>
        <w:t xml:space="preserve">warehouse </w:t>
      </w:r>
      <w:r w:rsidR="00275005">
        <w:rPr>
          <w:rFonts w:ascii="Arial" w:hAnsi="Arial" w:cs="Arial"/>
          <w:lang w:val="en-US"/>
        </w:rPr>
        <w:t>work</w:t>
      </w:r>
      <w:r w:rsidR="00BA5A0F">
        <w:rPr>
          <w:rFonts w:ascii="Arial" w:hAnsi="Arial" w:cs="Arial"/>
          <w:lang w:val="en-US"/>
        </w:rPr>
        <w:t xml:space="preserve">. </w:t>
      </w:r>
      <w:r w:rsidR="00B24B50">
        <w:rPr>
          <w:rFonts w:ascii="Arial" w:hAnsi="Arial" w:cs="Arial"/>
          <w:lang w:val="en-US"/>
        </w:rPr>
        <w:t xml:space="preserve">Amazon and McDonald’s are examples of companies that </w:t>
      </w:r>
      <w:r w:rsidR="00F364D7">
        <w:rPr>
          <w:rFonts w:ascii="Arial" w:hAnsi="Arial" w:cs="Arial"/>
          <w:lang w:val="en-US"/>
        </w:rPr>
        <w:t xml:space="preserve">practices this management style. </w:t>
      </w:r>
      <w:r w:rsidR="00D139B6">
        <w:rPr>
          <w:rFonts w:ascii="Arial" w:hAnsi="Arial" w:cs="Arial"/>
          <w:lang w:val="en-US"/>
        </w:rPr>
        <w:t>A part of this management style is also seen in the man</w:t>
      </w:r>
      <w:r w:rsidR="006A4346">
        <w:rPr>
          <w:rFonts w:ascii="Arial" w:hAnsi="Arial" w:cs="Arial"/>
          <w:lang w:val="en-US"/>
        </w:rPr>
        <w:t>ufacturing arm of Eterna oil and gas</w:t>
      </w:r>
      <w:r w:rsidR="00C87F85">
        <w:rPr>
          <w:rFonts w:ascii="Arial" w:hAnsi="Arial" w:cs="Arial"/>
          <w:lang w:val="en-US"/>
        </w:rPr>
        <w:t xml:space="preserve"> where </w:t>
      </w:r>
      <w:r w:rsidR="009E63E2">
        <w:rPr>
          <w:rFonts w:ascii="Arial" w:hAnsi="Arial" w:cs="Arial"/>
          <w:lang w:val="en-US"/>
        </w:rPr>
        <w:t xml:space="preserve">emphasis is placed on efficiency in the production of </w:t>
      </w:r>
      <w:r w:rsidR="00C40803">
        <w:rPr>
          <w:rFonts w:ascii="Arial" w:hAnsi="Arial" w:cs="Arial"/>
          <w:lang w:val="en-US"/>
        </w:rPr>
        <w:t>high-quality standardized products.</w:t>
      </w:r>
    </w:p>
    <w:p w14:paraId="058FCEB9" w14:textId="63CAAD56" w:rsidR="004D35CF" w:rsidRDefault="004D35CF" w:rsidP="000A0F5C">
      <w:pPr>
        <w:spacing w:line="360" w:lineRule="auto"/>
        <w:rPr>
          <w:rFonts w:ascii="Arial" w:hAnsi="Arial" w:cs="Arial"/>
          <w:lang w:val="en-US"/>
        </w:rPr>
      </w:pPr>
    </w:p>
    <w:p w14:paraId="5F675028" w14:textId="58FDB0C5" w:rsidR="00EC08E7" w:rsidRDefault="00C40803" w:rsidP="000A0F5C">
      <w:pPr>
        <w:spacing w:line="360" w:lineRule="auto"/>
        <w:rPr>
          <w:rFonts w:ascii="Arial" w:hAnsi="Arial" w:cs="Arial"/>
          <w:lang w:val="en-US"/>
        </w:rPr>
      </w:pPr>
      <w:r>
        <w:rPr>
          <w:rFonts w:ascii="Arial" w:hAnsi="Arial" w:cs="Arial"/>
          <w:lang w:val="en-US"/>
        </w:rPr>
        <w:t xml:space="preserve">Other considerations to be aware of </w:t>
      </w:r>
      <w:r w:rsidR="00D07ADC">
        <w:rPr>
          <w:rFonts w:ascii="Arial" w:hAnsi="Arial" w:cs="Arial"/>
          <w:lang w:val="en-US"/>
        </w:rPr>
        <w:t xml:space="preserve">when </w:t>
      </w:r>
      <w:r w:rsidR="00F02C90">
        <w:rPr>
          <w:rFonts w:ascii="Arial" w:hAnsi="Arial" w:cs="Arial"/>
          <w:lang w:val="en-US"/>
        </w:rPr>
        <w:t xml:space="preserve">examining motivations of employees is their personality types. </w:t>
      </w:r>
      <w:r w:rsidR="009F20BA">
        <w:rPr>
          <w:rFonts w:ascii="Arial" w:hAnsi="Arial" w:cs="Arial"/>
          <w:lang w:val="en-US"/>
        </w:rPr>
        <w:t xml:space="preserve">According to </w:t>
      </w:r>
      <w:sdt>
        <w:sdtPr>
          <w:rPr>
            <w:rFonts w:ascii="Arial" w:hAnsi="Arial" w:cs="Arial"/>
            <w:lang w:val="en-US"/>
          </w:rPr>
          <w:id w:val="-681895514"/>
          <w:citation/>
        </w:sdtPr>
        <w:sdtContent>
          <w:r w:rsidR="009F20BA">
            <w:rPr>
              <w:rFonts w:ascii="Arial" w:hAnsi="Arial" w:cs="Arial"/>
              <w:lang w:val="en-US"/>
            </w:rPr>
            <w:fldChar w:fldCharType="begin"/>
          </w:r>
          <w:r w:rsidR="009F20BA">
            <w:rPr>
              <w:rFonts w:ascii="Arial" w:hAnsi="Arial" w:cs="Arial"/>
              <w:lang w:val="en-US"/>
            </w:rPr>
            <w:instrText xml:space="preserve"> CITATION Ray06 \l 1033 </w:instrText>
          </w:r>
          <w:r w:rsidR="009F20BA">
            <w:rPr>
              <w:rFonts w:ascii="Arial" w:hAnsi="Arial" w:cs="Arial"/>
              <w:lang w:val="en-US"/>
            </w:rPr>
            <w:fldChar w:fldCharType="separate"/>
          </w:r>
          <w:r w:rsidR="009F20BA" w:rsidRPr="009F20BA">
            <w:rPr>
              <w:rFonts w:ascii="Arial" w:hAnsi="Arial" w:cs="Arial"/>
              <w:noProof/>
              <w:lang w:val="en-US"/>
            </w:rPr>
            <w:t>(Ray, 2006)</w:t>
          </w:r>
          <w:r w:rsidR="009F20BA">
            <w:rPr>
              <w:rFonts w:ascii="Arial" w:hAnsi="Arial" w:cs="Arial"/>
              <w:lang w:val="en-US"/>
            </w:rPr>
            <w:fldChar w:fldCharType="end"/>
          </w:r>
        </w:sdtContent>
      </w:sdt>
      <w:r w:rsidR="004473D5">
        <w:rPr>
          <w:rFonts w:ascii="Arial" w:hAnsi="Arial" w:cs="Arial"/>
          <w:lang w:val="en-US"/>
        </w:rPr>
        <w:t xml:space="preserve">, three aspects of group </w:t>
      </w:r>
      <w:r w:rsidR="00EC08E7">
        <w:rPr>
          <w:rFonts w:ascii="Arial" w:hAnsi="Arial" w:cs="Arial"/>
          <w:lang w:val="en-US"/>
        </w:rPr>
        <w:t>behavior</w:t>
      </w:r>
      <w:r w:rsidR="004473D5">
        <w:rPr>
          <w:rFonts w:ascii="Arial" w:hAnsi="Arial" w:cs="Arial"/>
          <w:lang w:val="en-US"/>
        </w:rPr>
        <w:t xml:space="preserve"> are </w:t>
      </w:r>
      <w:r w:rsidR="00B70CFD">
        <w:rPr>
          <w:rFonts w:ascii="Arial" w:hAnsi="Arial" w:cs="Arial"/>
          <w:lang w:val="en-US"/>
        </w:rPr>
        <w:t xml:space="preserve">distinguished as self-oriented, task-oriented and </w:t>
      </w:r>
      <w:r w:rsidR="00EC08E7">
        <w:rPr>
          <w:rFonts w:ascii="Arial" w:hAnsi="Arial" w:cs="Arial"/>
          <w:lang w:val="en-US"/>
        </w:rPr>
        <w:t xml:space="preserve">interaction-oriented personalities. The </w:t>
      </w:r>
      <w:r w:rsidR="00504916">
        <w:rPr>
          <w:rFonts w:ascii="Arial" w:hAnsi="Arial" w:cs="Arial"/>
          <w:lang w:val="en-US"/>
        </w:rPr>
        <w:t xml:space="preserve">self-oriented are motivated by </w:t>
      </w:r>
      <w:r w:rsidR="00690547">
        <w:rPr>
          <w:rFonts w:ascii="Arial" w:hAnsi="Arial" w:cs="Arial"/>
          <w:lang w:val="en-US"/>
        </w:rPr>
        <w:t xml:space="preserve">individual achievement </w:t>
      </w:r>
      <w:r w:rsidR="007F281E">
        <w:rPr>
          <w:rFonts w:ascii="Arial" w:hAnsi="Arial" w:cs="Arial"/>
          <w:lang w:val="en-US"/>
        </w:rPr>
        <w:t xml:space="preserve">and the work is simply a means to that end. </w:t>
      </w:r>
      <w:r w:rsidR="00F212AF">
        <w:rPr>
          <w:rFonts w:ascii="Arial" w:hAnsi="Arial" w:cs="Arial"/>
          <w:lang w:val="en-US"/>
        </w:rPr>
        <w:t xml:space="preserve">This personality types can be found also on the </w:t>
      </w:r>
      <w:r w:rsidR="0090384B">
        <w:rPr>
          <w:rFonts w:ascii="Arial" w:hAnsi="Arial" w:cs="Arial"/>
          <w:lang w:val="en-US"/>
        </w:rPr>
        <w:t>self</w:t>
      </w:r>
      <w:r w:rsidR="00F212AF">
        <w:rPr>
          <w:rFonts w:ascii="Arial" w:hAnsi="Arial" w:cs="Arial"/>
          <w:lang w:val="en-US"/>
        </w:rPr>
        <w:t xml:space="preserve">-actualization </w:t>
      </w:r>
      <w:r w:rsidR="0090384B">
        <w:rPr>
          <w:rFonts w:ascii="Arial" w:hAnsi="Arial" w:cs="Arial"/>
          <w:lang w:val="en-US"/>
        </w:rPr>
        <w:t xml:space="preserve">level of Maslow’s theory. The task-oriented are motivated by </w:t>
      </w:r>
      <w:r w:rsidR="00751373">
        <w:rPr>
          <w:rFonts w:ascii="Arial" w:hAnsi="Arial" w:cs="Arial"/>
          <w:lang w:val="en-US"/>
        </w:rPr>
        <w:t>doing the work</w:t>
      </w:r>
      <w:r w:rsidR="000A4096">
        <w:rPr>
          <w:rFonts w:ascii="Arial" w:hAnsi="Arial" w:cs="Arial"/>
          <w:lang w:val="en-US"/>
        </w:rPr>
        <w:t xml:space="preserve"> and derive their satisfaction from that.</w:t>
      </w:r>
      <w:r w:rsidR="000B6C10">
        <w:rPr>
          <w:rFonts w:ascii="Arial" w:hAnsi="Arial" w:cs="Arial"/>
          <w:lang w:val="en-US"/>
        </w:rPr>
        <w:t xml:space="preserve"> The </w:t>
      </w:r>
      <w:r w:rsidR="00A02C20">
        <w:rPr>
          <w:rFonts w:ascii="Arial" w:hAnsi="Arial" w:cs="Arial"/>
          <w:lang w:val="en-US"/>
        </w:rPr>
        <w:t xml:space="preserve">interaction-oriented personality </w:t>
      </w:r>
      <w:r w:rsidR="00EC299C">
        <w:rPr>
          <w:rFonts w:ascii="Arial" w:hAnsi="Arial" w:cs="Arial"/>
          <w:lang w:val="en-US"/>
        </w:rPr>
        <w:t>is</w:t>
      </w:r>
      <w:r w:rsidR="00A02C20">
        <w:rPr>
          <w:rFonts w:ascii="Arial" w:hAnsi="Arial" w:cs="Arial"/>
          <w:lang w:val="en-US"/>
        </w:rPr>
        <w:t xml:space="preserve"> motivated by </w:t>
      </w:r>
      <w:r w:rsidR="006262FE">
        <w:rPr>
          <w:rFonts w:ascii="Arial" w:hAnsi="Arial" w:cs="Arial"/>
          <w:lang w:val="en-US"/>
        </w:rPr>
        <w:t xml:space="preserve">being among other co workers and </w:t>
      </w:r>
      <w:r w:rsidR="00251035">
        <w:rPr>
          <w:rFonts w:ascii="Arial" w:hAnsi="Arial" w:cs="Arial"/>
          <w:lang w:val="en-US"/>
        </w:rPr>
        <w:t xml:space="preserve">found on the social needs </w:t>
      </w:r>
      <w:r w:rsidR="00EC299C">
        <w:rPr>
          <w:rFonts w:ascii="Arial" w:hAnsi="Arial" w:cs="Arial"/>
          <w:lang w:val="en-US"/>
        </w:rPr>
        <w:t xml:space="preserve">level of Maslow’s theory. </w:t>
      </w:r>
    </w:p>
    <w:p w14:paraId="17735EEB" w14:textId="651BD0E8" w:rsidR="00EC299C" w:rsidRDefault="00EC299C" w:rsidP="000A0F5C">
      <w:pPr>
        <w:spacing w:line="360" w:lineRule="auto"/>
        <w:rPr>
          <w:rFonts w:ascii="Arial" w:hAnsi="Arial" w:cs="Arial"/>
          <w:lang w:val="en-US"/>
        </w:rPr>
      </w:pPr>
      <w:r>
        <w:rPr>
          <w:rFonts w:ascii="Arial" w:hAnsi="Arial" w:cs="Arial"/>
          <w:lang w:val="en-US"/>
        </w:rPr>
        <w:t xml:space="preserve">It is a good practice for an organization to </w:t>
      </w:r>
      <w:r w:rsidR="00F56697">
        <w:rPr>
          <w:rFonts w:ascii="Arial" w:hAnsi="Arial" w:cs="Arial"/>
          <w:lang w:val="en-US"/>
        </w:rPr>
        <w:t xml:space="preserve">have </w:t>
      </w:r>
      <w:r w:rsidR="002D7B80">
        <w:rPr>
          <w:rFonts w:ascii="Arial" w:hAnsi="Arial" w:cs="Arial"/>
          <w:lang w:val="en-US"/>
        </w:rPr>
        <w:t xml:space="preserve">the right balance </w:t>
      </w:r>
      <w:r w:rsidR="00E0323B">
        <w:rPr>
          <w:rFonts w:ascii="Arial" w:hAnsi="Arial" w:cs="Arial"/>
          <w:lang w:val="en-US"/>
        </w:rPr>
        <w:t>of these personality types</w:t>
      </w:r>
      <w:r w:rsidR="001C0A72">
        <w:rPr>
          <w:rFonts w:ascii="Arial" w:hAnsi="Arial" w:cs="Arial"/>
          <w:lang w:val="en-US"/>
        </w:rPr>
        <w:t xml:space="preserve"> in order to ensure </w:t>
      </w:r>
      <w:r w:rsidR="00C15210">
        <w:rPr>
          <w:rFonts w:ascii="Arial" w:hAnsi="Arial" w:cs="Arial"/>
          <w:lang w:val="en-US"/>
        </w:rPr>
        <w:t>organizational effectiveness.</w:t>
      </w:r>
    </w:p>
    <w:p w14:paraId="3C304019" w14:textId="720980DE" w:rsidR="006F56A8" w:rsidRDefault="006F56A8" w:rsidP="000A0F5C">
      <w:pPr>
        <w:spacing w:line="360" w:lineRule="auto"/>
        <w:rPr>
          <w:rFonts w:ascii="Arial" w:hAnsi="Arial" w:cs="Arial"/>
          <w:lang w:val="en-US"/>
        </w:rPr>
      </w:pPr>
    </w:p>
    <w:p w14:paraId="71A1ADFF" w14:textId="5F221E57" w:rsidR="008655E8" w:rsidRDefault="008655E8" w:rsidP="00311038">
      <w:pPr>
        <w:pStyle w:val="Heading1"/>
        <w:rPr>
          <w:lang w:val="en-US"/>
        </w:rPr>
      </w:pPr>
      <w:bookmarkStart w:id="18" w:name="_Toc71241792"/>
      <w:bookmarkStart w:id="19" w:name="_Toc71241927"/>
      <w:r>
        <w:rPr>
          <w:lang w:val="en-US"/>
        </w:rPr>
        <w:lastRenderedPageBreak/>
        <w:t>EVALUATION OF DEVELOPMENT VE</w:t>
      </w:r>
      <w:r w:rsidR="00311038">
        <w:rPr>
          <w:lang w:val="en-US"/>
        </w:rPr>
        <w:t>HICLE</w:t>
      </w:r>
      <w:r w:rsidR="00FD5F38">
        <w:rPr>
          <w:lang w:val="en-US"/>
        </w:rPr>
        <w:t>S</w:t>
      </w:r>
      <w:r w:rsidR="00311038">
        <w:rPr>
          <w:lang w:val="en-US"/>
        </w:rPr>
        <w:t xml:space="preserve"> USED IN ETERNA OIL AND GAS</w:t>
      </w:r>
      <w:bookmarkEnd w:id="18"/>
      <w:bookmarkEnd w:id="19"/>
    </w:p>
    <w:p w14:paraId="41F8ED73" w14:textId="05121839" w:rsidR="00176220" w:rsidRDefault="000D5989" w:rsidP="00CA43D4">
      <w:pPr>
        <w:spacing w:line="360" w:lineRule="auto"/>
        <w:rPr>
          <w:rFonts w:ascii="Arial" w:hAnsi="Arial" w:cs="Arial"/>
          <w:lang w:val="en-US"/>
        </w:rPr>
      </w:pPr>
      <w:r w:rsidRPr="00CA43D4">
        <w:rPr>
          <w:rFonts w:ascii="Arial" w:hAnsi="Arial" w:cs="Arial"/>
          <w:lang w:val="en-US"/>
        </w:rPr>
        <w:t>The development vehicl</w:t>
      </w:r>
      <w:r w:rsidR="00CA43D4" w:rsidRPr="00CA43D4">
        <w:rPr>
          <w:rFonts w:ascii="Arial" w:hAnsi="Arial" w:cs="Arial"/>
          <w:lang w:val="en-US"/>
        </w:rPr>
        <w:t xml:space="preserve">es used in Eterna oil and gas is based on </w:t>
      </w:r>
      <w:r w:rsidR="00782DD8">
        <w:rPr>
          <w:rFonts w:ascii="Arial" w:hAnsi="Arial" w:cs="Arial"/>
          <w:lang w:val="en-US"/>
        </w:rPr>
        <w:t>the</w:t>
      </w:r>
      <w:r w:rsidR="008652A9">
        <w:rPr>
          <w:rFonts w:ascii="Arial" w:hAnsi="Arial" w:cs="Arial"/>
          <w:lang w:val="en-US"/>
        </w:rPr>
        <w:t xml:space="preserve"> </w:t>
      </w:r>
      <w:r w:rsidR="00C70806">
        <w:rPr>
          <w:rFonts w:ascii="Arial" w:hAnsi="Arial" w:cs="Arial"/>
          <w:lang w:val="en-US"/>
        </w:rPr>
        <w:t>type of</w:t>
      </w:r>
      <w:r w:rsidR="00782DD8">
        <w:rPr>
          <w:rFonts w:ascii="Arial" w:hAnsi="Arial" w:cs="Arial"/>
          <w:lang w:val="en-US"/>
        </w:rPr>
        <w:t xml:space="preserve"> job roles and duties</w:t>
      </w:r>
      <w:r w:rsidR="008652A9">
        <w:rPr>
          <w:rFonts w:ascii="Arial" w:hAnsi="Arial" w:cs="Arial"/>
          <w:lang w:val="en-US"/>
        </w:rPr>
        <w:t xml:space="preserve"> within the </w:t>
      </w:r>
      <w:r w:rsidR="00C70806">
        <w:rPr>
          <w:rFonts w:ascii="Arial" w:hAnsi="Arial" w:cs="Arial"/>
          <w:lang w:val="en-US"/>
        </w:rPr>
        <w:t xml:space="preserve">organization. The work system design of </w:t>
      </w:r>
      <w:r w:rsidR="00BD2149">
        <w:rPr>
          <w:rFonts w:ascii="Arial" w:hAnsi="Arial" w:cs="Arial"/>
          <w:lang w:val="en-US"/>
        </w:rPr>
        <w:t xml:space="preserve">Eterna oil and gas company is focused around </w:t>
      </w:r>
      <w:r w:rsidR="0032667C">
        <w:rPr>
          <w:rFonts w:ascii="Arial" w:hAnsi="Arial" w:cs="Arial"/>
          <w:lang w:val="en-US"/>
        </w:rPr>
        <w:t>two main departments namely manufacturing and marketing</w:t>
      </w:r>
      <w:r w:rsidR="00AA15A0">
        <w:rPr>
          <w:rFonts w:ascii="Arial" w:hAnsi="Arial" w:cs="Arial"/>
          <w:lang w:val="en-US"/>
        </w:rPr>
        <w:t xml:space="preserve">. Therefore, the development vehicle may </w:t>
      </w:r>
      <w:r w:rsidR="00A42988">
        <w:rPr>
          <w:rFonts w:ascii="Arial" w:hAnsi="Arial" w:cs="Arial"/>
          <w:lang w:val="en-US"/>
        </w:rPr>
        <w:t xml:space="preserve">vary and be similar in some instances. </w:t>
      </w:r>
      <w:r w:rsidR="00491805">
        <w:rPr>
          <w:rFonts w:ascii="Arial" w:hAnsi="Arial" w:cs="Arial"/>
          <w:lang w:val="en-US"/>
        </w:rPr>
        <w:t xml:space="preserve">For example, </w:t>
      </w:r>
      <w:r w:rsidR="00E30735">
        <w:rPr>
          <w:rFonts w:ascii="Arial" w:hAnsi="Arial" w:cs="Arial"/>
          <w:lang w:val="en-US"/>
        </w:rPr>
        <w:t xml:space="preserve">the knowledge, skills and </w:t>
      </w:r>
      <w:r w:rsidR="0030421E">
        <w:rPr>
          <w:rFonts w:ascii="Arial" w:hAnsi="Arial" w:cs="Arial"/>
          <w:lang w:val="en-US"/>
        </w:rPr>
        <w:t>behavior</w:t>
      </w:r>
      <w:r w:rsidR="00E30735">
        <w:rPr>
          <w:rFonts w:ascii="Arial" w:hAnsi="Arial" w:cs="Arial"/>
          <w:lang w:val="en-US"/>
        </w:rPr>
        <w:t xml:space="preserve"> expected from </w:t>
      </w:r>
      <w:r w:rsidR="008C0DD1">
        <w:rPr>
          <w:rFonts w:ascii="Arial" w:hAnsi="Arial" w:cs="Arial"/>
          <w:lang w:val="en-US"/>
        </w:rPr>
        <w:t xml:space="preserve">a manufacturing engineer </w:t>
      </w:r>
      <w:r w:rsidR="007636E4">
        <w:rPr>
          <w:rFonts w:ascii="Arial" w:hAnsi="Arial" w:cs="Arial"/>
          <w:lang w:val="en-US"/>
        </w:rPr>
        <w:t>is</w:t>
      </w:r>
      <w:r w:rsidR="009731EC">
        <w:rPr>
          <w:rFonts w:ascii="Arial" w:hAnsi="Arial" w:cs="Arial"/>
          <w:lang w:val="en-US"/>
        </w:rPr>
        <w:t xml:space="preserve"> technical and</w:t>
      </w:r>
      <w:r w:rsidR="007636E4">
        <w:rPr>
          <w:rFonts w:ascii="Arial" w:hAnsi="Arial" w:cs="Arial"/>
          <w:lang w:val="en-US"/>
        </w:rPr>
        <w:t xml:space="preserve"> different from the ones expected from a </w:t>
      </w:r>
      <w:r w:rsidR="005D0F5C">
        <w:rPr>
          <w:rFonts w:ascii="Arial" w:hAnsi="Arial" w:cs="Arial"/>
          <w:lang w:val="en-US"/>
        </w:rPr>
        <w:t>salesperson</w:t>
      </w:r>
      <w:r w:rsidR="0030421E">
        <w:rPr>
          <w:rFonts w:ascii="Arial" w:hAnsi="Arial" w:cs="Arial"/>
          <w:lang w:val="en-US"/>
        </w:rPr>
        <w:t xml:space="preserve"> or marketer within the same company. </w:t>
      </w:r>
    </w:p>
    <w:p w14:paraId="3AF2D67C" w14:textId="5234C3D8" w:rsidR="00FD5F38" w:rsidRDefault="00176220" w:rsidP="00CA43D4">
      <w:pPr>
        <w:spacing w:line="360" w:lineRule="auto"/>
        <w:rPr>
          <w:rFonts w:ascii="Arial" w:hAnsi="Arial" w:cs="Arial"/>
          <w:lang w:val="en-US"/>
        </w:rPr>
      </w:pPr>
      <w:r>
        <w:rPr>
          <w:rFonts w:ascii="Arial" w:hAnsi="Arial" w:cs="Arial"/>
          <w:lang w:val="en-US"/>
        </w:rPr>
        <w:t xml:space="preserve">The </w:t>
      </w:r>
      <w:r w:rsidR="005D0F5C">
        <w:rPr>
          <w:rFonts w:ascii="Arial" w:hAnsi="Arial" w:cs="Arial"/>
          <w:lang w:val="en-US"/>
        </w:rPr>
        <w:t>development vehicle</w:t>
      </w:r>
      <w:r>
        <w:rPr>
          <w:rFonts w:ascii="Arial" w:hAnsi="Arial" w:cs="Arial"/>
          <w:lang w:val="en-US"/>
        </w:rPr>
        <w:t>s</w:t>
      </w:r>
      <w:r w:rsidR="005D0F5C">
        <w:rPr>
          <w:rFonts w:ascii="Arial" w:hAnsi="Arial" w:cs="Arial"/>
          <w:lang w:val="en-US"/>
        </w:rPr>
        <w:t xml:space="preserve"> </w:t>
      </w:r>
      <w:r>
        <w:rPr>
          <w:rFonts w:ascii="Arial" w:hAnsi="Arial" w:cs="Arial"/>
          <w:lang w:val="en-US"/>
        </w:rPr>
        <w:t xml:space="preserve">that are specific </w:t>
      </w:r>
      <w:r w:rsidR="005D0F5C">
        <w:rPr>
          <w:rFonts w:ascii="Arial" w:hAnsi="Arial" w:cs="Arial"/>
          <w:lang w:val="en-US"/>
        </w:rPr>
        <w:t xml:space="preserve">for the </w:t>
      </w:r>
      <w:r w:rsidR="00532C3C">
        <w:rPr>
          <w:rFonts w:ascii="Arial" w:hAnsi="Arial" w:cs="Arial"/>
          <w:lang w:val="en-US"/>
        </w:rPr>
        <w:t>manufacturing engineer</w:t>
      </w:r>
      <w:r>
        <w:rPr>
          <w:rFonts w:ascii="Arial" w:hAnsi="Arial" w:cs="Arial"/>
          <w:lang w:val="en-US"/>
        </w:rPr>
        <w:t xml:space="preserve"> include </w:t>
      </w:r>
      <w:r w:rsidR="00743B60">
        <w:rPr>
          <w:rFonts w:ascii="Arial" w:hAnsi="Arial" w:cs="Arial"/>
          <w:lang w:val="en-US"/>
        </w:rPr>
        <w:t xml:space="preserve">job shadowing (observing others working and picking up tips), </w:t>
      </w:r>
      <w:r w:rsidR="007E2031">
        <w:rPr>
          <w:rFonts w:ascii="Arial" w:hAnsi="Arial" w:cs="Arial"/>
          <w:lang w:val="en-US"/>
        </w:rPr>
        <w:t>getting involved in project work</w:t>
      </w:r>
      <w:r w:rsidR="00AA3035">
        <w:rPr>
          <w:rFonts w:ascii="Arial" w:hAnsi="Arial" w:cs="Arial"/>
          <w:lang w:val="en-US"/>
        </w:rPr>
        <w:t>, attending technical</w:t>
      </w:r>
      <w:r w:rsidR="007A5D2F">
        <w:rPr>
          <w:rFonts w:ascii="Arial" w:hAnsi="Arial" w:cs="Arial"/>
          <w:lang w:val="en-US"/>
        </w:rPr>
        <w:t xml:space="preserve"> training, researching to strengthen knowledge base, </w:t>
      </w:r>
      <w:r w:rsidR="0095482E">
        <w:rPr>
          <w:rFonts w:ascii="Arial" w:hAnsi="Arial" w:cs="Arial"/>
          <w:lang w:val="en-US"/>
        </w:rPr>
        <w:t>joining professional body.</w:t>
      </w:r>
    </w:p>
    <w:p w14:paraId="4D4A28DC" w14:textId="1A1737A5" w:rsidR="0095482E" w:rsidRDefault="0095482E" w:rsidP="00CA43D4">
      <w:pPr>
        <w:spacing w:line="360" w:lineRule="auto"/>
        <w:rPr>
          <w:rFonts w:ascii="Arial" w:hAnsi="Arial" w:cs="Arial"/>
          <w:lang w:val="en-US"/>
        </w:rPr>
      </w:pPr>
      <w:r>
        <w:rPr>
          <w:rFonts w:ascii="Arial" w:hAnsi="Arial" w:cs="Arial"/>
          <w:lang w:val="en-US"/>
        </w:rPr>
        <w:t xml:space="preserve">The development </w:t>
      </w:r>
      <w:r w:rsidR="00C058AC">
        <w:rPr>
          <w:rFonts w:ascii="Arial" w:hAnsi="Arial" w:cs="Arial"/>
          <w:lang w:val="en-US"/>
        </w:rPr>
        <w:t>vehicles that are specific for a</w:t>
      </w:r>
      <w:r w:rsidR="00AE3BC8">
        <w:rPr>
          <w:rFonts w:ascii="Arial" w:hAnsi="Arial" w:cs="Arial"/>
          <w:lang w:val="en-US"/>
        </w:rPr>
        <w:t xml:space="preserve"> salesperson or marketer are </w:t>
      </w:r>
      <w:r w:rsidR="00892D98">
        <w:rPr>
          <w:rFonts w:ascii="Arial" w:hAnsi="Arial" w:cs="Arial"/>
          <w:lang w:val="en-US"/>
        </w:rPr>
        <w:t>reading</w:t>
      </w:r>
      <w:r w:rsidR="008C4BDA">
        <w:rPr>
          <w:rFonts w:ascii="Arial" w:hAnsi="Arial" w:cs="Arial"/>
          <w:lang w:val="en-US"/>
        </w:rPr>
        <w:t xml:space="preserve"> to strengthen sales/marketing skills, attend formal training </w:t>
      </w:r>
      <w:r w:rsidR="00A47B67">
        <w:rPr>
          <w:rFonts w:ascii="Arial" w:hAnsi="Arial" w:cs="Arial"/>
          <w:lang w:val="en-US"/>
        </w:rPr>
        <w:t>courses in soft skills, networking/attend</w:t>
      </w:r>
      <w:r w:rsidR="00A91B70">
        <w:rPr>
          <w:rFonts w:ascii="Arial" w:hAnsi="Arial" w:cs="Arial"/>
          <w:lang w:val="en-US"/>
        </w:rPr>
        <w:t xml:space="preserve">ing relevant external business events, </w:t>
      </w:r>
      <w:r w:rsidR="004A58CE">
        <w:rPr>
          <w:rFonts w:ascii="Arial" w:hAnsi="Arial" w:cs="Arial"/>
          <w:lang w:val="en-US"/>
        </w:rPr>
        <w:t>role play and simulations.</w:t>
      </w:r>
    </w:p>
    <w:p w14:paraId="07BE87E4" w14:textId="334FCF58" w:rsidR="004A58CE" w:rsidRDefault="00D013E4" w:rsidP="00CA43D4">
      <w:pPr>
        <w:spacing w:line="360" w:lineRule="auto"/>
        <w:rPr>
          <w:rFonts w:ascii="Arial" w:hAnsi="Arial" w:cs="Arial"/>
          <w:lang w:val="en-US"/>
        </w:rPr>
      </w:pPr>
      <w:r>
        <w:rPr>
          <w:rFonts w:ascii="Arial" w:hAnsi="Arial" w:cs="Arial"/>
          <w:lang w:val="en-US"/>
        </w:rPr>
        <w:t>Development vehicles that are shared by both job roles are</w:t>
      </w:r>
      <w:r w:rsidR="00D26AAE">
        <w:rPr>
          <w:rFonts w:ascii="Arial" w:hAnsi="Arial" w:cs="Arial"/>
          <w:lang w:val="en-US"/>
        </w:rPr>
        <w:t xml:space="preserve"> one on one coaching, mentoring, professional qualifi</w:t>
      </w:r>
      <w:r w:rsidR="009633C6">
        <w:rPr>
          <w:rFonts w:ascii="Arial" w:hAnsi="Arial" w:cs="Arial"/>
          <w:lang w:val="en-US"/>
        </w:rPr>
        <w:t>cation</w:t>
      </w:r>
      <w:r w:rsidR="00EE4FD4">
        <w:rPr>
          <w:rFonts w:ascii="Arial" w:hAnsi="Arial" w:cs="Arial"/>
          <w:lang w:val="en-US"/>
        </w:rPr>
        <w:t xml:space="preserve">, on the job development, </w:t>
      </w:r>
      <w:r w:rsidR="0052134F">
        <w:rPr>
          <w:rFonts w:ascii="Arial" w:hAnsi="Arial" w:cs="Arial"/>
          <w:lang w:val="en-US"/>
        </w:rPr>
        <w:t>self-study.</w:t>
      </w:r>
    </w:p>
    <w:p w14:paraId="17D23312" w14:textId="261E12C1" w:rsidR="0052134F" w:rsidRDefault="0052134F" w:rsidP="00CA43D4">
      <w:pPr>
        <w:spacing w:line="360" w:lineRule="auto"/>
        <w:rPr>
          <w:rFonts w:ascii="Arial" w:hAnsi="Arial" w:cs="Arial"/>
          <w:lang w:val="en-US"/>
        </w:rPr>
      </w:pPr>
    </w:p>
    <w:p w14:paraId="6AC23BCB" w14:textId="631B3EBA" w:rsidR="00AF5F10" w:rsidRDefault="00AF5F10" w:rsidP="00AF5F10">
      <w:pPr>
        <w:pStyle w:val="Heading2"/>
        <w:rPr>
          <w:lang w:val="en-US"/>
        </w:rPr>
      </w:pPr>
      <w:bookmarkStart w:id="20" w:name="_Toc71241793"/>
      <w:bookmarkStart w:id="21" w:name="_Toc71241928"/>
      <w:r>
        <w:rPr>
          <w:lang w:val="en-US"/>
        </w:rPr>
        <w:t>TRAINING</w:t>
      </w:r>
      <w:bookmarkEnd w:id="20"/>
      <w:bookmarkEnd w:id="21"/>
      <w:r>
        <w:rPr>
          <w:lang w:val="en-US"/>
        </w:rPr>
        <w:t xml:space="preserve"> </w:t>
      </w:r>
    </w:p>
    <w:p w14:paraId="27425AD6" w14:textId="13FB04EF" w:rsidR="001D6632" w:rsidRDefault="00F579D8" w:rsidP="00BA7DF4">
      <w:pPr>
        <w:spacing w:line="360" w:lineRule="auto"/>
        <w:rPr>
          <w:rFonts w:ascii="Arial" w:hAnsi="Arial" w:cs="Arial"/>
          <w:lang w:val="en-US"/>
        </w:rPr>
      </w:pPr>
      <w:sdt>
        <w:sdtPr>
          <w:rPr>
            <w:rFonts w:ascii="Arial" w:hAnsi="Arial" w:cs="Arial"/>
            <w:lang w:val="en-US"/>
          </w:rPr>
          <w:id w:val="-1886318655"/>
          <w:citation/>
        </w:sdtPr>
        <w:sdtContent>
          <w:r w:rsidRPr="00BA7DF4">
            <w:rPr>
              <w:rFonts w:ascii="Arial" w:hAnsi="Arial" w:cs="Arial"/>
              <w:lang w:val="en-US"/>
            </w:rPr>
            <w:fldChar w:fldCharType="begin"/>
          </w:r>
          <w:r w:rsidRPr="00BA7DF4">
            <w:rPr>
              <w:rFonts w:ascii="Arial" w:hAnsi="Arial" w:cs="Arial"/>
              <w:lang w:val="en-US"/>
            </w:rPr>
            <w:instrText xml:space="preserve"> CITATION Nas13 \l 1033 </w:instrText>
          </w:r>
          <w:r w:rsidRPr="00BA7DF4">
            <w:rPr>
              <w:rFonts w:ascii="Arial" w:hAnsi="Arial" w:cs="Arial"/>
              <w:lang w:val="en-US"/>
            </w:rPr>
            <w:fldChar w:fldCharType="separate"/>
          </w:r>
          <w:r w:rsidRPr="00BA7DF4">
            <w:rPr>
              <w:rFonts w:ascii="Arial" w:hAnsi="Arial" w:cs="Arial"/>
              <w:noProof/>
              <w:lang w:val="en-US"/>
            </w:rPr>
            <w:t>(Nassazi, 2013)</w:t>
          </w:r>
          <w:r w:rsidRPr="00BA7DF4">
            <w:rPr>
              <w:rFonts w:ascii="Arial" w:hAnsi="Arial" w:cs="Arial"/>
              <w:lang w:val="en-US"/>
            </w:rPr>
            <w:fldChar w:fldCharType="end"/>
          </w:r>
        </w:sdtContent>
      </w:sdt>
      <w:r w:rsidRPr="00BA7DF4">
        <w:rPr>
          <w:rFonts w:ascii="Arial" w:hAnsi="Arial" w:cs="Arial"/>
          <w:lang w:val="en-US"/>
        </w:rPr>
        <w:t xml:space="preserve">, </w:t>
      </w:r>
      <w:r w:rsidR="00C653F3" w:rsidRPr="00BA7DF4">
        <w:rPr>
          <w:rFonts w:ascii="Arial" w:hAnsi="Arial" w:cs="Arial"/>
          <w:lang w:val="en-US"/>
        </w:rPr>
        <w:t xml:space="preserve">define training as a type of activity which is planned, </w:t>
      </w:r>
      <w:r w:rsidR="00D52B5B" w:rsidRPr="00BA7DF4">
        <w:rPr>
          <w:rFonts w:ascii="Arial" w:hAnsi="Arial" w:cs="Arial"/>
          <w:lang w:val="en-US"/>
        </w:rPr>
        <w:t xml:space="preserve">systematic resulting in </w:t>
      </w:r>
      <w:r w:rsidR="00BA7DF4" w:rsidRPr="00BA7DF4">
        <w:rPr>
          <w:rFonts w:ascii="Arial" w:hAnsi="Arial" w:cs="Arial"/>
          <w:lang w:val="en-US"/>
        </w:rPr>
        <w:t>improved</w:t>
      </w:r>
      <w:r w:rsidR="00D52B5B" w:rsidRPr="00BA7DF4">
        <w:rPr>
          <w:rFonts w:ascii="Arial" w:hAnsi="Arial" w:cs="Arial"/>
          <w:lang w:val="en-US"/>
        </w:rPr>
        <w:t xml:space="preserve"> level of</w:t>
      </w:r>
      <w:r w:rsidR="00110141" w:rsidRPr="00BA7DF4">
        <w:rPr>
          <w:rFonts w:ascii="Arial" w:hAnsi="Arial" w:cs="Arial"/>
          <w:lang w:val="en-US"/>
        </w:rPr>
        <w:t xml:space="preserve"> knowledge, skill and competency</w:t>
      </w:r>
      <w:r w:rsidR="00BA7DF4" w:rsidRPr="00BA7DF4">
        <w:rPr>
          <w:rFonts w:ascii="Arial" w:hAnsi="Arial" w:cs="Arial"/>
          <w:lang w:val="en-US"/>
        </w:rPr>
        <w:t xml:space="preserve"> that is essential to perform work effectively.</w:t>
      </w:r>
      <w:r w:rsidR="00BA7DF4">
        <w:rPr>
          <w:rFonts w:ascii="Arial" w:hAnsi="Arial" w:cs="Arial"/>
          <w:lang w:val="en-US"/>
        </w:rPr>
        <w:t xml:space="preserve"> </w:t>
      </w:r>
      <w:r w:rsidR="009063F0">
        <w:rPr>
          <w:rFonts w:ascii="Arial" w:hAnsi="Arial" w:cs="Arial"/>
          <w:lang w:val="en-US"/>
        </w:rPr>
        <w:t>Training is a means</w:t>
      </w:r>
      <w:r w:rsidR="00E9789A">
        <w:rPr>
          <w:rFonts w:ascii="Arial" w:hAnsi="Arial" w:cs="Arial"/>
          <w:lang w:val="en-US"/>
        </w:rPr>
        <w:t xml:space="preserve"> to fill up the gaps of performance between </w:t>
      </w:r>
      <w:r w:rsidR="00715F3F">
        <w:rPr>
          <w:rFonts w:ascii="Arial" w:hAnsi="Arial" w:cs="Arial"/>
          <w:lang w:val="en-US"/>
        </w:rPr>
        <w:t>current actual outputs and expected output.</w:t>
      </w:r>
      <w:r w:rsidR="00CF3CBB">
        <w:rPr>
          <w:rFonts w:ascii="Arial" w:hAnsi="Arial" w:cs="Arial"/>
          <w:lang w:val="en-US"/>
        </w:rPr>
        <w:t xml:space="preserve"> It can be for the purpose of learning a specific technical skill</w:t>
      </w:r>
      <w:r w:rsidR="003D5757">
        <w:rPr>
          <w:rFonts w:ascii="Arial" w:hAnsi="Arial" w:cs="Arial"/>
          <w:lang w:val="en-US"/>
        </w:rPr>
        <w:t>, knowledge or competence</w:t>
      </w:r>
      <w:r w:rsidR="0052301A">
        <w:rPr>
          <w:rFonts w:ascii="Arial" w:hAnsi="Arial" w:cs="Arial"/>
          <w:lang w:val="en-US"/>
        </w:rPr>
        <w:t xml:space="preserve"> that is expected to be </w:t>
      </w:r>
      <w:r w:rsidR="007C46B6">
        <w:rPr>
          <w:rFonts w:ascii="Arial" w:hAnsi="Arial" w:cs="Arial"/>
          <w:lang w:val="en-US"/>
        </w:rPr>
        <w:t>applied on the job</w:t>
      </w:r>
      <w:r w:rsidR="003D5757">
        <w:rPr>
          <w:rFonts w:ascii="Arial" w:hAnsi="Arial" w:cs="Arial"/>
          <w:lang w:val="en-US"/>
        </w:rPr>
        <w:t>.</w:t>
      </w:r>
      <w:r w:rsidR="007C46B6">
        <w:rPr>
          <w:rFonts w:ascii="Arial" w:hAnsi="Arial" w:cs="Arial"/>
          <w:lang w:val="en-US"/>
        </w:rPr>
        <w:t xml:space="preserve"> </w:t>
      </w:r>
    </w:p>
    <w:p w14:paraId="7407EF02" w14:textId="02F316D2" w:rsidR="00B17464" w:rsidRDefault="00B17464" w:rsidP="00BA7DF4">
      <w:pPr>
        <w:spacing w:line="360" w:lineRule="auto"/>
        <w:rPr>
          <w:rFonts w:ascii="Arial" w:hAnsi="Arial" w:cs="Arial"/>
          <w:lang w:val="en-US"/>
        </w:rPr>
      </w:pPr>
      <w:r>
        <w:rPr>
          <w:rFonts w:ascii="Arial" w:hAnsi="Arial" w:cs="Arial"/>
          <w:lang w:val="en-US"/>
        </w:rPr>
        <w:t>The systematic approach to training</w:t>
      </w:r>
      <w:r w:rsidR="009461F6">
        <w:rPr>
          <w:rFonts w:ascii="Arial" w:hAnsi="Arial" w:cs="Arial"/>
          <w:lang w:val="en-US"/>
        </w:rPr>
        <w:t xml:space="preserve"> is a process which begins with the </w:t>
      </w:r>
      <w:r w:rsidR="00FE6896">
        <w:rPr>
          <w:rFonts w:ascii="Arial" w:hAnsi="Arial" w:cs="Arial"/>
          <w:lang w:val="en-US"/>
        </w:rPr>
        <w:t xml:space="preserve">human resource manager’s identification of </w:t>
      </w:r>
      <w:r w:rsidR="005E0E76">
        <w:rPr>
          <w:rFonts w:ascii="Arial" w:hAnsi="Arial" w:cs="Arial"/>
          <w:lang w:val="en-US"/>
        </w:rPr>
        <w:t>what employees must know, what they should know</w:t>
      </w:r>
      <w:r w:rsidR="00ED4801">
        <w:rPr>
          <w:rFonts w:ascii="Arial" w:hAnsi="Arial" w:cs="Arial"/>
          <w:lang w:val="en-US"/>
        </w:rPr>
        <w:t xml:space="preserve"> and what is nice for them to know. It also </w:t>
      </w:r>
      <w:r w:rsidR="000012AC">
        <w:rPr>
          <w:rFonts w:ascii="Arial" w:hAnsi="Arial" w:cs="Arial"/>
          <w:lang w:val="en-US"/>
        </w:rPr>
        <w:t>involves</w:t>
      </w:r>
      <w:r w:rsidR="00ED4801">
        <w:rPr>
          <w:rFonts w:ascii="Arial" w:hAnsi="Arial" w:cs="Arial"/>
          <w:lang w:val="en-US"/>
        </w:rPr>
        <w:t xml:space="preserve"> </w:t>
      </w:r>
      <w:r w:rsidR="00F83915">
        <w:rPr>
          <w:rFonts w:ascii="Arial" w:hAnsi="Arial" w:cs="Arial"/>
          <w:lang w:val="en-US"/>
        </w:rPr>
        <w:t xml:space="preserve">three stages of assessing </w:t>
      </w:r>
      <w:r w:rsidR="003B1741">
        <w:rPr>
          <w:rFonts w:ascii="Arial" w:hAnsi="Arial" w:cs="Arial"/>
          <w:lang w:val="en-US"/>
        </w:rPr>
        <w:t xml:space="preserve">organizational needs, the needs of </w:t>
      </w:r>
      <w:r w:rsidR="0044535F">
        <w:rPr>
          <w:rFonts w:ascii="Arial" w:hAnsi="Arial" w:cs="Arial"/>
          <w:lang w:val="en-US"/>
        </w:rPr>
        <w:t xml:space="preserve">the job in terms of </w:t>
      </w:r>
      <w:r w:rsidR="000012AC">
        <w:rPr>
          <w:rFonts w:ascii="Arial" w:hAnsi="Arial" w:cs="Arial"/>
          <w:lang w:val="en-US"/>
        </w:rPr>
        <w:t>knowledge</w:t>
      </w:r>
      <w:r w:rsidR="0044535F">
        <w:rPr>
          <w:rFonts w:ascii="Arial" w:hAnsi="Arial" w:cs="Arial"/>
          <w:lang w:val="en-US"/>
        </w:rPr>
        <w:t>, skill and competence</w:t>
      </w:r>
      <w:r w:rsidR="00FD6C39">
        <w:rPr>
          <w:rFonts w:ascii="Arial" w:hAnsi="Arial" w:cs="Arial"/>
          <w:lang w:val="en-US"/>
        </w:rPr>
        <w:t xml:space="preserve"> </w:t>
      </w:r>
      <w:r w:rsidR="005830EE">
        <w:rPr>
          <w:rFonts w:ascii="Arial" w:hAnsi="Arial" w:cs="Arial"/>
          <w:lang w:val="en-US"/>
        </w:rPr>
        <w:t>(t</w:t>
      </w:r>
      <w:r w:rsidR="00FD6C39" w:rsidRPr="00FD6C39">
        <w:rPr>
          <w:rFonts w:ascii="Arial" w:hAnsi="Arial" w:cs="Arial"/>
          <w:lang w:val="en-US"/>
        </w:rPr>
        <w:t>ools such as personal skills audit can be used to gather information on employee skills, knowledge and competency gaps</w:t>
      </w:r>
      <w:r w:rsidR="005830EE">
        <w:rPr>
          <w:rFonts w:ascii="Arial" w:hAnsi="Arial" w:cs="Arial"/>
          <w:lang w:val="en-US"/>
        </w:rPr>
        <w:t>)</w:t>
      </w:r>
      <w:r w:rsidR="00CF2A80">
        <w:rPr>
          <w:rFonts w:ascii="Arial" w:hAnsi="Arial" w:cs="Arial"/>
          <w:lang w:val="en-US"/>
        </w:rPr>
        <w:t xml:space="preserve">, </w:t>
      </w:r>
      <w:r w:rsidR="004F267A">
        <w:rPr>
          <w:rFonts w:ascii="Arial" w:hAnsi="Arial" w:cs="Arial"/>
          <w:lang w:val="en-US"/>
        </w:rPr>
        <w:t xml:space="preserve">development of </w:t>
      </w:r>
      <w:r w:rsidR="00F423D3">
        <w:rPr>
          <w:rFonts w:ascii="Arial" w:hAnsi="Arial" w:cs="Arial"/>
          <w:lang w:val="en-US"/>
        </w:rPr>
        <w:t xml:space="preserve">clear training objectives and setting up criteria for </w:t>
      </w:r>
      <w:r w:rsidR="00B86598">
        <w:rPr>
          <w:rFonts w:ascii="Arial" w:hAnsi="Arial" w:cs="Arial"/>
          <w:lang w:val="en-US"/>
        </w:rPr>
        <w:t xml:space="preserve">evaluating </w:t>
      </w:r>
      <w:r w:rsidR="000012AC">
        <w:rPr>
          <w:rFonts w:ascii="Arial" w:hAnsi="Arial" w:cs="Arial"/>
          <w:lang w:val="en-US"/>
        </w:rPr>
        <w:t>training</w:t>
      </w:r>
      <w:r w:rsidR="00B86598">
        <w:rPr>
          <w:rFonts w:ascii="Arial" w:hAnsi="Arial" w:cs="Arial"/>
          <w:lang w:val="en-US"/>
        </w:rPr>
        <w:t xml:space="preserve">. </w:t>
      </w:r>
      <w:r w:rsidR="00B86598">
        <w:rPr>
          <w:rFonts w:ascii="Arial" w:hAnsi="Arial" w:cs="Arial"/>
          <w:lang w:val="en-US"/>
        </w:rPr>
        <w:lastRenderedPageBreak/>
        <w:t xml:space="preserve">Secondly, the training stage </w:t>
      </w:r>
      <w:r w:rsidR="00BA7191">
        <w:rPr>
          <w:rFonts w:ascii="Arial" w:hAnsi="Arial" w:cs="Arial"/>
          <w:lang w:val="en-US"/>
        </w:rPr>
        <w:t xml:space="preserve">which </w:t>
      </w:r>
      <w:r w:rsidR="00313FB6">
        <w:rPr>
          <w:rFonts w:ascii="Arial" w:hAnsi="Arial" w:cs="Arial"/>
          <w:lang w:val="en-US"/>
        </w:rPr>
        <w:t>involves</w:t>
      </w:r>
      <w:r w:rsidR="00BA7191">
        <w:rPr>
          <w:rFonts w:ascii="Arial" w:hAnsi="Arial" w:cs="Arial"/>
          <w:lang w:val="en-US"/>
        </w:rPr>
        <w:t xml:space="preserve"> design and training procedure</w:t>
      </w:r>
      <w:r w:rsidR="000E42CE">
        <w:rPr>
          <w:rFonts w:ascii="Arial" w:hAnsi="Arial" w:cs="Arial"/>
          <w:lang w:val="en-US"/>
        </w:rPr>
        <w:t xml:space="preserve"> and lastly evaluation stage </w:t>
      </w:r>
      <w:r w:rsidR="000012AC">
        <w:rPr>
          <w:rFonts w:ascii="Arial" w:hAnsi="Arial" w:cs="Arial"/>
          <w:lang w:val="en-US"/>
        </w:rPr>
        <w:t>used for measuring training results against the initial criteria.</w:t>
      </w:r>
    </w:p>
    <w:p w14:paraId="1CDD4CDF" w14:textId="406E5D35" w:rsidR="00F042EC" w:rsidRDefault="00F042EC" w:rsidP="00BA7DF4">
      <w:pPr>
        <w:spacing w:line="360" w:lineRule="auto"/>
        <w:rPr>
          <w:rFonts w:ascii="Arial" w:hAnsi="Arial" w:cs="Arial"/>
          <w:lang w:val="en-US"/>
        </w:rPr>
      </w:pPr>
      <w:r>
        <w:rPr>
          <w:rFonts w:ascii="Arial" w:hAnsi="Arial" w:cs="Arial"/>
          <w:lang w:val="en-US"/>
        </w:rPr>
        <w:t xml:space="preserve">Some of the benefits of training include </w:t>
      </w:r>
      <w:r w:rsidR="002139FD">
        <w:rPr>
          <w:rFonts w:ascii="Arial" w:hAnsi="Arial" w:cs="Arial"/>
          <w:lang w:val="en-US"/>
        </w:rPr>
        <w:t xml:space="preserve">provision of information for new staff, maintenance of </w:t>
      </w:r>
      <w:r w:rsidR="0045567E">
        <w:rPr>
          <w:rFonts w:ascii="Arial" w:hAnsi="Arial" w:cs="Arial"/>
          <w:lang w:val="en-US"/>
        </w:rPr>
        <w:t xml:space="preserve">quality product or services, </w:t>
      </w:r>
      <w:r w:rsidR="00975601">
        <w:rPr>
          <w:rFonts w:ascii="Arial" w:hAnsi="Arial" w:cs="Arial"/>
          <w:lang w:val="en-US"/>
        </w:rPr>
        <w:t>updating on new technology or systems,</w:t>
      </w:r>
      <w:r w:rsidR="00F72CF2">
        <w:rPr>
          <w:rFonts w:ascii="Arial" w:hAnsi="Arial" w:cs="Arial"/>
          <w:lang w:val="en-US"/>
        </w:rPr>
        <w:t xml:space="preserve"> reduction in mistakes,</w:t>
      </w:r>
      <w:r w:rsidR="00EA1A06">
        <w:rPr>
          <w:rFonts w:ascii="Arial" w:hAnsi="Arial" w:cs="Arial"/>
          <w:lang w:val="en-US"/>
        </w:rPr>
        <w:t xml:space="preserve"> enhancement of relationships and communication which leads to better teamwork etc. </w:t>
      </w:r>
    </w:p>
    <w:p w14:paraId="64FA8AA6" w14:textId="02A47B6A" w:rsidR="001C6B65" w:rsidRDefault="001C6B65" w:rsidP="00BA7DF4">
      <w:pPr>
        <w:spacing w:line="360" w:lineRule="auto"/>
        <w:rPr>
          <w:rFonts w:ascii="Arial" w:hAnsi="Arial" w:cs="Arial"/>
          <w:lang w:val="en-US"/>
        </w:rPr>
      </w:pPr>
      <w:r>
        <w:rPr>
          <w:rFonts w:ascii="Arial" w:hAnsi="Arial" w:cs="Arial"/>
          <w:lang w:val="en-US"/>
        </w:rPr>
        <w:t xml:space="preserve">In Eterna oil and gas, </w:t>
      </w:r>
      <w:r w:rsidR="001B38E9">
        <w:rPr>
          <w:rFonts w:ascii="Arial" w:hAnsi="Arial" w:cs="Arial"/>
          <w:lang w:val="en-US"/>
        </w:rPr>
        <w:t xml:space="preserve">several training programs </w:t>
      </w:r>
      <w:r w:rsidR="005E6499">
        <w:rPr>
          <w:rFonts w:ascii="Arial" w:hAnsi="Arial" w:cs="Arial"/>
          <w:lang w:val="en-US"/>
        </w:rPr>
        <w:t xml:space="preserve">are scheduled periodically </w:t>
      </w:r>
      <w:r w:rsidR="0053299E">
        <w:rPr>
          <w:rFonts w:ascii="Arial" w:hAnsi="Arial" w:cs="Arial"/>
          <w:lang w:val="en-US"/>
        </w:rPr>
        <w:t xml:space="preserve">due to the strong emphasis </w:t>
      </w:r>
      <w:r w:rsidR="006E4F05">
        <w:rPr>
          <w:rFonts w:ascii="Arial" w:hAnsi="Arial" w:cs="Arial"/>
          <w:lang w:val="en-US"/>
        </w:rPr>
        <w:t>on the quality management systems policy expected</w:t>
      </w:r>
      <w:r w:rsidR="006F6A28">
        <w:rPr>
          <w:rFonts w:ascii="Arial" w:hAnsi="Arial" w:cs="Arial"/>
          <w:lang w:val="en-US"/>
        </w:rPr>
        <w:t xml:space="preserve"> in </w:t>
      </w:r>
      <w:r w:rsidR="00B53D90">
        <w:rPr>
          <w:rFonts w:ascii="Arial" w:hAnsi="Arial" w:cs="Arial"/>
          <w:lang w:val="en-US"/>
        </w:rPr>
        <w:t xml:space="preserve">business process, </w:t>
      </w:r>
      <w:r w:rsidR="006F6A28">
        <w:rPr>
          <w:rFonts w:ascii="Arial" w:hAnsi="Arial" w:cs="Arial"/>
          <w:lang w:val="en-US"/>
        </w:rPr>
        <w:t>production process</w:t>
      </w:r>
      <w:r w:rsidR="00E93C0E">
        <w:rPr>
          <w:rFonts w:ascii="Arial" w:hAnsi="Arial" w:cs="Arial"/>
          <w:lang w:val="en-US"/>
        </w:rPr>
        <w:t xml:space="preserve"> and products. </w:t>
      </w:r>
      <w:r w:rsidR="00A415B4">
        <w:rPr>
          <w:rFonts w:ascii="Arial" w:hAnsi="Arial" w:cs="Arial"/>
          <w:lang w:val="en-US"/>
        </w:rPr>
        <w:t xml:space="preserve">There is a great </w:t>
      </w:r>
      <w:r w:rsidR="00AF4DFC">
        <w:rPr>
          <w:rFonts w:ascii="Arial" w:hAnsi="Arial" w:cs="Arial"/>
          <w:lang w:val="en-US"/>
        </w:rPr>
        <w:t xml:space="preserve">emphasis on staff development and training through carefully planned training courses </w:t>
      </w:r>
      <w:r w:rsidR="00571164">
        <w:rPr>
          <w:rFonts w:ascii="Arial" w:hAnsi="Arial" w:cs="Arial"/>
          <w:lang w:val="en-US"/>
        </w:rPr>
        <w:t xml:space="preserve">and seminars to update the special skills and job </w:t>
      </w:r>
      <w:r w:rsidR="004F52EC">
        <w:rPr>
          <w:rFonts w:ascii="Arial" w:hAnsi="Arial" w:cs="Arial"/>
          <w:lang w:val="en-US"/>
        </w:rPr>
        <w:t>requirements of staff throughout the company.</w:t>
      </w:r>
      <w:r w:rsidR="00033083">
        <w:rPr>
          <w:rFonts w:ascii="Arial" w:hAnsi="Arial" w:cs="Arial"/>
          <w:lang w:val="en-US"/>
        </w:rPr>
        <w:t xml:space="preserve"> </w:t>
      </w:r>
      <w:r w:rsidR="00194261">
        <w:rPr>
          <w:rFonts w:ascii="Arial" w:hAnsi="Arial" w:cs="Arial"/>
          <w:lang w:val="en-US"/>
        </w:rPr>
        <w:t xml:space="preserve">The company’s health and safety policy </w:t>
      </w:r>
      <w:r w:rsidR="00443CA8">
        <w:rPr>
          <w:rFonts w:ascii="Arial" w:hAnsi="Arial" w:cs="Arial"/>
          <w:lang w:val="en-US"/>
        </w:rPr>
        <w:t>are</w:t>
      </w:r>
      <w:r w:rsidR="00194261">
        <w:rPr>
          <w:rFonts w:ascii="Arial" w:hAnsi="Arial" w:cs="Arial"/>
          <w:lang w:val="en-US"/>
        </w:rPr>
        <w:t xml:space="preserve"> also </w:t>
      </w:r>
      <w:r w:rsidR="00443CA8">
        <w:rPr>
          <w:rFonts w:ascii="Arial" w:hAnsi="Arial" w:cs="Arial"/>
          <w:lang w:val="en-US"/>
        </w:rPr>
        <w:t>prioritized;</w:t>
      </w:r>
      <w:r w:rsidR="00194261">
        <w:rPr>
          <w:rFonts w:ascii="Arial" w:hAnsi="Arial" w:cs="Arial"/>
          <w:lang w:val="en-US"/>
        </w:rPr>
        <w:t xml:space="preserve"> therefore, staff are subject to </w:t>
      </w:r>
      <w:r w:rsidR="006922B7">
        <w:rPr>
          <w:rFonts w:ascii="Arial" w:hAnsi="Arial" w:cs="Arial"/>
          <w:lang w:val="en-US"/>
        </w:rPr>
        <w:t>regular and consistent induction and drills in healthy, safe, sec</w:t>
      </w:r>
      <w:r w:rsidR="0025196B">
        <w:rPr>
          <w:rFonts w:ascii="Arial" w:hAnsi="Arial" w:cs="Arial"/>
          <w:lang w:val="en-US"/>
        </w:rPr>
        <w:t>ure and environmentally friendly practices.</w:t>
      </w:r>
    </w:p>
    <w:p w14:paraId="30444321" w14:textId="77777777" w:rsidR="006B5CAF" w:rsidRDefault="006B5CAF" w:rsidP="006B5CAF">
      <w:pPr>
        <w:pStyle w:val="Heading2"/>
      </w:pPr>
      <w:bookmarkStart w:id="22" w:name="_Toc71241794"/>
      <w:bookmarkStart w:id="23" w:name="_Toc71241929"/>
      <w:r>
        <w:t>MENTORING</w:t>
      </w:r>
      <w:bookmarkEnd w:id="22"/>
      <w:bookmarkEnd w:id="23"/>
      <w:r>
        <w:t xml:space="preserve"> </w:t>
      </w:r>
    </w:p>
    <w:p w14:paraId="2EFD52E9" w14:textId="01ED238B" w:rsidR="00DE0925" w:rsidRPr="00DE0925" w:rsidRDefault="00DE0925" w:rsidP="00DE0925">
      <w:pPr>
        <w:spacing w:line="360" w:lineRule="auto"/>
        <w:rPr>
          <w:rFonts w:ascii="Arial" w:hAnsi="Arial" w:cs="Arial"/>
        </w:rPr>
      </w:pPr>
      <w:r w:rsidRPr="00DE0925">
        <w:rPr>
          <w:rFonts w:ascii="Arial" w:hAnsi="Arial" w:cs="Arial"/>
        </w:rPr>
        <w:t xml:space="preserve">This method </w:t>
      </w:r>
      <w:r w:rsidR="006B5CAF" w:rsidRPr="00DE0925">
        <w:rPr>
          <w:rFonts w:ascii="Arial" w:hAnsi="Arial" w:cs="Arial"/>
        </w:rPr>
        <w:t>entails</w:t>
      </w:r>
      <w:r w:rsidRPr="00DE0925">
        <w:rPr>
          <w:rFonts w:ascii="Arial" w:hAnsi="Arial" w:cs="Arial"/>
        </w:rPr>
        <w:t xml:space="preserve"> senior leaders/management taking junior staff under their wing to help develop </w:t>
      </w:r>
      <w:r w:rsidR="006B5CAF" w:rsidRPr="00DE0925">
        <w:rPr>
          <w:rFonts w:ascii="Arial" w:hAnsi="Arial" w:cs="Arial"/>
        </w:rPr>
        <w:t>vital</w:t>
      </w:r>
      <w:r w:rsidRPr="00DE0925">
        <w:rPr>
          <w:rFonts w:ascii="Arial" w:hAnsi="Arial" w:cs="Arial"/>
        </w:rPr>
        <w:t xml:space="preserve"> skills that the mentored individual might </w:t>
      </w:r>
      <w:r w:rsidR="006B5CAF" w:rsidRPr="00DE0925">
        <w:rPr>
          <w:rFonts w:ascii="Arial" w:hAnsi="Arial" w:cs="Arial"/>
        </w:rPr>
        <w:t>not have</w:t>
      </w:r>
      <w:r w:rsidRPr="00DE0925">
        <w:rPr>
          <w:rFonts w:ascii="Arial" w:hAnsi="Arial" w:cs="Arial"/>
        </w:rPr>
        <w:t>.</w:t>
      </w:r>
    </w:p>
    <w:p w14:paraId="476292AE" w14:textId="5CABC559" w:rsidR="00DE0925" w:rsidRDefault="00DE0925" w:rsidP="00DE0925">
      <w:pPr>
        <w:spacing w:line="360" w:lineRule="auto"/>
        <w:rPr>
          <w:rFonts w:ascii="Arial" w:hAnsi="Arial" w:cs="Arial"/>
        </w:rPr>
      </w:pPr>
      <w:r w:rsidRPr="00DE0925">
        <w:rPr>
          <w:rFonts w:ascii="Arial" w:hAnsi="Arial" w:cs="Arial"/>
        </w:rPr>
        <w:t xml:space="preserve">The more formal mentoring programs are </w:t>
      </w:r>
      <w:r w:rsidR="006B5CAF" w:rsidRPr="00DE0925">
        <w:rPr>
          <w:rFonts w:ascii="Arial" w:hAnsi="Arial" w:cs="Arial"/>
        </w:rPr>
        <w:t>normally</w:t>
      </w:r>
      <w:r w:rsidRPr="00DE0925">
        <w:rPr>
          <w:rFonts w:ascii="Arial" w:hAnsi="Arial" w:cs="Arial"/>
        </w:rPr>
        <w:t xml:space="preserve"> used for senior executive/leadership roles, while less formal structures might be </w:t>
      </w:r>
      <w:r w:rsidR="006B5CAF" w:rsidRPr="00DE0925">
        <w:rPr>
          <w:rFonts w:ascii="Arial" w:hAnsi="Arial" w:cs="Arial"/>
        </w:rPr>
        <w:t>applied</w:t>
      </w:r>
      <w:r w:rsidRPr="00DE0925">
        <w:rPr>
          <w:rFonts w:ascii="Arial" w:hAnsi="Arial" w:cs="Arial"/>
        </w:rPr>
        <w:t xml:space="preserve"> amongst junior management as well.</w:t>
      </w:r>
    </w:p>
    <w:p w14:paraId="44BECD29" w14:textId="3B732532" w:rsidR="002E718F" w:rsidRDefault="002E718F" w:rsidP="00DE0925">
      <w:pPr>
        <w:spacing w:line="360" w:lineRule="auto"/>
        <w:rPr>
          <w:rFonts w:ascii="Arial" w:hAnsi="Arial" w:cs="Arial"/>
        </w:rPr>
      </w:pPr>
      <w:r>
        <w:rPr>
          <w:rFonts w:ascii="Arial" w:hAnsi="Arial" w:cs="Arial"/>
        </w:rPr>
        <w:t xml:space="preserve">In Eterna oil and gas company </w:t>
      </w:r>
      <w:r w:rsidR="001304DD">
        <w:rPr>
          <w:rFonts w:ascii="Arial" w:hAnsi="Arial" w:cs="Arial"/>
        </w:rPr>
        <w:t>m</w:t>
      </w:r>
      <w:r w:rsidRPr="002E718F">
        <w:rPr>
          <w:rFonts w:ascii="Arial" w:hAnsi="Arial" w:cs="Arial"/>
        </w:rPr>
        <w:t xml:space="preserve">entoring is typically used to </w:t>
      </w:r>
      <w:r w:rsidR="001304DD" w:rsidRPr="002E718F">
        <w:rPr>
          <w:rFonts w:ascii="Arial" w:hAnsi="Arial" w:cs="Arial"/>
        </w:rPr>
        <w:t>acquire</w:t>
      </w:r>
      <w:r w:rsidRPr="002E718F">
        <w:rPr>
          <w:rFonts w:ascii="Arial" w:hAnsi="Arial" w:cs="Arial"/>
        </w:rPr>
        <w:t xml:space="preserve"> high-level skills such as </w:t>
      </w:r>
      <w:r w:rsidR="001304DD">
        <w:rPr>
          <w:rFonts w:ascii="Arial" w:hAnsi="Arial" w:cs="Arial"/>
        </w:rPr>
        <w:t>l</w:t>
      </w:r>
      <w:r w:rsidRPr="002E718F">
        <w:rPr>
          <w:rFonts w:ascii="Arial" w:hAnsi="Arial" w:cs="Arial"/>
        </w:rPr>
        <w:t xml:space="preserve">eadership, </w:t>
      </w:r>
      <w:r w:rsidR="001304DD">
        <w:rPr>
          <w:rFonts w:ascii="Arial" w:hAnsi="Arial" w:cs="Arial"/>
        </w:rPr>
        <w:t>s</w:t>
      </w:r>
      <w:r w:rsidRPr="002E718F">
        <w:rPr>
          <w:rFonts w:ascii="Arial" w:hAnsi="Arial" w:cs="Arial"/>
        </w:rPr>
        <w:t xml:space="preserve">trategic </w:t>
      </w:r>
      <w:r w:rsidR="001304DD">
        <w:rPr>
          <w:rFonts w:ascii="Arial" w:hAnsi="Arial" w:cs="Arial"/>
        </w:rPr>
        <w:t>m</w:t>
      </w:r>
      <w:r w:rsidRPr="002E718F">
        <w:rPr>
          <w:rFonts w:ascii="Arial" w:hAnsi="Arial" w:cs="Arial"/>
        </w:rPr>
        <w:t xml:space="preserve">anagement, </w:t>
      </w:r>
      <w:r w:rsidR="00342602">
        <w:rPr>
          <w:rFonts w:ascii="Arial" w:hAnsi="Arial" w:cs="Arial"/>
        </w:rPr>
        <w:t>c</w:t>
      </w:r>
      <w:r w:rsidR="00342602" w:rsidRPr="002E718F">
        <w:rPr>
          <w:rFonts w:ascii="Arial" w:hAnsi="Arial" w:cs="Arial"/>
        </w:rPr>
        <w:t>ommunication</w:t>
      </w:r>
      <w:r w:rsidR="00342602">
        <w:rPr>
          <w:rFonts w:ascii="Arial" w:hAnsi="Arial" w:cs="Arial"/>
        </w:rPr>
        <w:t>.</w:t>
      </w:r>
      <w:r w:rsidR="00CD7B18">
        <w:rPr>
          <w:rFonts w:ascii="Arial" w:hAnsi="Arial" w:cs="Arial"/>
        </w:rPr>
        <w:t xml:space="preserve"> </w:t>
      </w:r>
      <w:r w:rsidRPr="002E718F">
        <w:rPr>
          <w:rFonts w:ascii="Arial" w:hAnsi="Arial" w:cs="Arial"/>
        </w:rPr>
        <w:t xml:space="preserve">Mentoring </w:t>
      </w:r>
      <w:r w:rsidR="00342602" w:rsidRPr="002E718F">
        <w:rPr>
          <w:rFonts w:ascii="Arial" w:hAnsi="Arial" w:cs="Arial"/>
        </w:rPr>
        <w:t>is not</w:t>
      </w:r>
      <w:r w:rsidRPr="002E718F">
        <w:rPr>
          <w:rFonts w:ascii="Arial" w:hAnsi="Arial" w:cs="Arial"/>
        </w:rPr>
        <w:t xml:space="preserve"> very </w:t>
      </w:r>
      <w:r w:rsidR="00342602" w:rsidRPr="002E718F">
        <w:rPr>
          <w:rFonts w:ascii="Arial" w:hAnsi="Arial" w:cs="Arial"/>
        </w:rPr>
        <w:t>helpful</w:t>
      </w:r>
      <w:r w:rsidRPr="002E718F">
        <w:rPr>
          <w:rFonts w:ascii="Arial" w:hAnsi="Arial" w:cs="Arial"/>
        </w:rPr>
        <w:t xml:space="preserve"> in </w:t>
      </w:r>
      <w:r w:rsidR="00342602" w:rsidRPr="002E718F">
        <w:rPr>
          <w:rFonts w:ascii="Arial" w:hAnsi="Arial" w:cs="Arial"/>
        </w:rPr>
        <w:t>improving</w:t>
      </w:r>
      <w:r w:rsidRPr="002E718F">
        <w:rPr>
          <w:rFonts w:ascii="Arial" w:hAnsi="Arial" w:cs="Arial"/>
        </w:rPr>
        <w:t xml:space="preserve"> skills </w:t>
      </w:r>
      <w:r w:rsidR="00CD7B18" w:rsidRPr="002E718F">
        <w:rPr>
          <w:rFonts w:ascii="Arial" w:hAnsi="Arial" w:cs="Arial"/>
        </w:rPr>
        <w:t>needed</w:t>
      </w:r>
      <w:r w:rsidRPr="002E718F">
        <w:rPr>
          <w:rFonts w:ascii="Arial" w:hAnsi="Arial" w:cs="Arial"/>
        </w:rPr>
        <w:t xml:space="preserve"> at lower levels of the organizational structure </w:t>
      </w:r>
      <w:r w:rsidR="00E91ED3">
        <w:rPr>
          <w:rFonts w:ascii="Arial" w:hAnsi="Arial" w:cs="Arial"/>
        </w:rPr>
        <w:t>such as the factory a</w:t>
      </w:r>
      <w:r w:rsidRPr="002E718F">
        <w:rPr>
          <w:rFonts w:ascii="Arial" w:hAnsi="Arial" w:cs="Arial"/>
        </w:rPr>
        <w:t>ssistant.</w:t>
      </w:r>
    </w:p>
    <w:p w14:paraId="7C273BC8" w14:textId="77777777" w:rsidR="00641C60" w:rsidRPr="00DE0925" w:rsidRDefault="00641C60" w:rsidP="00DE0925">
      <w:pPr>
        <w:spacing w:line="360" w:lineRule="auto"/>
        <w:rPr>
          <w:rFonts w:ascii="Arial" w:hAnsi="Arial" w:cs="Arial"/>
        </w:rPr>
      </w:pPr>
    </w:p>
    <w:p w14:paraId="7B1F485A" w14:textId="77777777" w:rsidR="00DE0925" w:rsidRDefault="00DE0925" w:rsidP="00BA7DF4">
      <w:pPr>
        <w:spacing w:line="360" w:lineRule="auto"/>
        <w:rPr>
          <w:rFonts w:ascii="Arial" w:hAnsi="Arial" w:cs="Arial"/>
          <w:lang w:val="en-US"/>
        </w:rPr>
      </w:pPr>
    </w:p>
    <w:p w14:paraId="5CD172C5" w14:textId="223F5E39" w:rsidR="00EB7802" w:rsidRDefault="00EB7802" w:rsidP="00EB7802">
      <w:pPr>
        <w:pStyle w:val="Heading2"/>
        <w:rPr>
          <w:lang w:val="en-US"/>
        </w:rPr>
      </w:pPr>
      <w:bookmarkStart w:id="24" w:name="_Toc71241795"/>
      <w:bookmarkStart w:id="25" w:name="_Toc71241930"/>
      <w:r>
        <w:rPr>
          <w:lang w:val="en-US"/>
        </w:rPr>
        <w:t>COACHING</w:t>
      </w:r>
      <w:bookmarkEnd w:id="24"/>
      <w:bookmarkEnd w:id="25"/>
    </w:p>
    <w:p w14:paraId="740E666E" w14:textId="06F7F962" w:rsidR="00443CA8" w:rsidRDefault="002959EA" w:rsidP="00A3478E">
      <w:pPr>
        <w:spacing w:line="360" w:lineRule="auto"/>
        <w:rPr>
          <w:rFonts w:ascii="Arial" w:hAnsi="Arial" w:cs="Arial"/>
          <w:lang w:val="en-US"/>
        </w:rPr>
      </w:pPr>
      <w:r w:rsidRPr="00A3478E">
        <w:rPr>
          <w:rFonts w:ascii="Arial" w:hAnsi="Arial" w:cs="Arial"/>
          <w:lang w:val="en-US"/>
        </w:rPr>
        <w:t xml:space="preserve">Coaching is a developmental </w:t>
      </w:r>
      <w:r w:rsidR="004E39F3" w:rsidRPr="00A3478E">
        <w:rPr>
          <w:rFonts w:ascii="Arial" w:hAnsi="Arial" w:cs="Arial"/>
          <w:lang w:val="en-US"/>
        </w:rPr>
        <w:t>method that focus primarily on performance improvement</w:t>
      </w:r>
      <w:r w:rsidR="004C635B">
        <w:rPr>
          <w:rFonts w:ascii="Arial" w:hAnsi="Arial" w:cs="Arial"/>
          <w:lang w:val="en-US"/>
        </w:rPr>
        <w:t xml:space="preserve"> through the management of employee’s </w:t>
      </w:r>
      <w:r w:rsidR="000B54F5">
        <w:rPr>
          <w:rFonts w:ascii="Arial" w:hAnsi="Arial" w:cs="Arial"/>
          <w:lang w:val="en-US"/>
        </w:rPr>
        <w:t>behavior</w:t>
      </w:r>
      <w:r w:rsidR="004E39F3" w:rsidRPr="00A3478E">
        <w:rPr>
          <w:rFonts w:ascii="Arial" w:hAnsi="Arial" w:cs="Arial"/>
          <w:lang w:val="en-US"/>
        </w:rPr>
        <w:t xml:space="preserve">. </w:t>
      </w:r>
      <w:sdt>
        <w:sdtPr>
          <w:rPr>
            <w:rFonts w:ascii="Arial" w:hAnsi="Arial" w:cs="Arial"/>
            <w:lang w:val="en-US"/>
          </w:rPr>
          <w:id w:val="-1124688850"/>
          <w:citation/>
        </w:sdtPr>
        <w:sdtContent>
          <w:r w:rsidR="0092770B" w:rsidRPr="00A3478E">
            <w:rPr>
              <w:rFonts w:ascii="Arial" w:hAnsi="Arial" w:cs="Arial"/>
              <w:lang w:val="en-US"/>
            </w:rPr>
            <w:fldChar w:fldCharType="begin"/>
          </w:r>
          <w:r w:rsidR="0092770B" w:rsidRPr="00A3478E">
            <w:rPr>
              <w:rFonts w:ascii="Arial" w:hAnsi="Arial" w:cs="Arial"/>
              <w:lang w:val="en-US"/>
            </w:rPr>
            <w:instrText xml:space="preserve"> CITATION Whi15 \l 1033 </w:instrText>
          </w:r>
          <w:r w:rsidR="0092770B" w:rsidRPr="00A3478E">
            <w:rPr>
              <w:rFonts w:ascii="Arial" w:hAnsi="Arial" w:cs="Arial"/>
              <w:lang w:val="en-US"/>
            </w:rPr>
            <w:fldChar w:fldCharType="separate"/>
          </w:r>
          <w:r w:rsidR="0092770B" w:rsidRPr="00A3478E">
            <w:rPr>
              <w:rFonts w:ascii="Arial" w:hAnsi="Arial" w:cs="Arial"/>
              <w:noProof/>
              <w:lang w:val="en-US"/>
            </w:rPr>
            <w:t>(Whitmore, 2015)</w:t>
          </w:r>
          <w:r w:rsidR="0092770B" w:rsidRPr="00A3478E">
            <w:rPr>
              <w:rFonts w:ascii="Arial" w:hAnsi="Arial" w:cs="Arial"/>
              <w:lang w:val="en-US"/>
            </w:rPr>
            <w:fldChar w:fldCharType="end"/>
          </w:r>
        </w:sdtContent>
      </w:sdt>
      <w:r w:rsidR="00E2154F" w:rsidRPr="00A3478E">
        <w:rPr>
          <w:rFonts w:ascii="Arial" w:hAnsi="Arial" w:cs="Arial"/>
          <w:lang w:val="en-US"/>
        </w:rPr>
        <w:t xml:space="preserve"> refers to coaching as a</w:t>
      </w:r>
      <w:r w:rsidR="008F257D" w:rsidRPr="00A3478E">
        <w:rPr>
          <w:rFonts w:ascii="Arial" w:hAnsi="Arial" w:cs="Arial"/>
          <w:lang w:val="en-US"/>
        </w:rPr>
        <w:t xml:space="preserve"> method of unlocking people’s potential to maxim</w:t>
      </w:r>
      <w:r w:rsidR="0017340A" w:rsidRPr="00A3478E">
        <w:rPr>
          <w:rFonts w:ascii="Arial" w:hAnsi="Arial" w:cs="Arial"/>
          <w:lang w:val="en-US"/>
        </w:rPr>
        <w:t>ize their own potential.</w:t>
      </w:r>
      <w:r w:rsidR="00C75C27" w:rsidRPr="00A3478E">
        <w:rPr>
          <w:rFonts w:ascii="Arial" w:hAnsi="Arial" w:cs="Arial"/>
          <w:lang w:val="en-US"/>
        </w:rPr>
        <w:t xml:space="preserve"> </w:t>
      </w:r>
      <w:r w:rsidR="00F33ED5">
        <w:rPr>
          <w:rFonts w:ascii="Arial" w:hAnsi="Arial" w:cs="Arial"/>
          <w:lang w:val="en-US"/>
        </w:rPr>
        <w:t xml:space="preserve">In an organizational context, </w:t>
      </w:r>
      <w:r w:rsidR="00395650">
        <w:rPr>
          <w:rFonts w:ascii="Arial" w:hAnsi="Arial" w:cs="Arial"/>
          <w:lang w:val="en-US"/>
        </w:rPr>
        <w:t>this invol</w:t>
      </w:r>
      <w:r w:rsidR="00E30C1A">
        <w:rPr>
          <w:rFonts w:ascii="Arial" w:hAnsi="Arial" w:cs="Arial"/>
          <w:lang w:val="en-US"/>
        </w:rPr>
        <w:t>ves the senior staff working one on one with a less experien</w:t>
      </w:r>
      <w:r w:rsidR="00087DB3">
        <w:rPr>
          <w:rFonts w:ascii="Arial" w:hAnsi="Arial" w:cs="Arial"/>
          <w:lang w:val="en-US"/>
        </w:rPr>
        <w:t xml:space="preserve">ced employees. </w:t>
      </w:r>
      <w:r w:rsidR="00C1026A">
        <w:rPr>
          <w:rFonts w:ascii="Arial" w:hAnsi="Arial" w:cs="Arial"/>
          <w:lang w:val="en-US"/>
        </w:rPr>
        <w:t xml:space="preserve">It is a </w:t>
      </w:r>
      <w:r w:rsidR="009232A6">
        <w:rPr>
          <w:rFonts w:ascii="Arial" w:hAnsi="Arial" w:cs="Arial"/>
          <w:lang w:val="en-US"/>
        </w:rPr>
        <w:t xml:space="preserve">positive relationship between the coach and the </w:t>
      </w:r>
      <w:r w:rsidR="007E4E71">
        <w:rPr>
          <w:rFonts w:ascii="Arial" w:hAnsi="Arial" w:cs="Arial"/>
          <w:lang w:val="en-US"/>
        </w:rPr>
        <w:t>coached</w:t>
      </w:r>
      <w:r w:rsidR="009232A6">
        <w:rPr>
          <w:rFonts w:ascii="Arial" w:hAnsi="Arial" w:cs="Arial"/>
          <w:lang w:val="en-US"/>
        </w:rPr>
        <w:t xml:space="preserve"> </w:t>
      </w:r>
      <w:r w:rsidR="00D47D70">
        <w:rPr>
          <w:rFonts w:ascii="Arial" w:hAnsi="Arial" w:cs="Arial"/>
          <w:lang w:val="en-US"/>
        </w:rPr>
        <w:t xml:space="preserve">characterized by mutual discussion leading to </w:t>
      </w:r>
      <w:r w:rsidR="00BB0977">
        <w:rPr>
          <w:rFonts w:ascii="Arial" w:hAnsi="Arial" w:cs="Arial"/>
          <w:lang w:val="en-US"/>
        </w:rPr>
        <w:t xml:space="preserve">improved performance. </w:t>
      </w:r>
      <w:r w:rsidR="00B53EF1">
        <w:rPr>
          <w:rFonts w:ascii="Arial" w:hAnsi="Arial" w:cs="Arial"/>
          <w:lang w:val="en-US"/>
        </w:rPr>
        <w:t xml:space="preserve">It is a complete deviation from the </w:t>
      </w:r>
      <w:r w:rsidR="00B53EF1">
        <w:rPr>
          <w:rFonts w:ascii="Arial" w:hAnsi="Arial" w:cs="Arial"/>
          <w:lang w:val="en-US"/>
        </w:rPr>
        <w:lastRenderedPageBreak/>
        <w:t xml:space="preserve">traditional management </w:t>
      </w:r>
      <w:r w:rsidR="00400EFD">
        <w:rPr>
          <w:rFonts w:ascii="Arial" w:hAnsi="Arial" w:cs="Arial"/>
          <w:lang w:val="en-US"/>
        </w:rPr>
        <w:t>style,</w:t>
      </w:r>
      <w:r w:rsidR="00106A0E">
        <w:rPr>
          <w:rFonts w:ascii="Arial" w:hAnsi="Arial" w:cs="Arial"/>
          <w:lang w:val="en-US"/>
        </w:rPr>
        <w:t xml:space="preserve"> which is usually characterized by </w:t>
      </w:r>
      <w:r w:rsidR="00537871">
        <w:rPr>
          <w:rFonts w:ascii="Arial" w:hAnsi="Arial" w:cs="Arial"/>
          <w:lang w:val="en-US"/>
        </w:rPr>
        <w:t>autho</w:t>
      </w:r>
      <w:r w:rsidR="009F615E">
        <w:rPr>
          <w:rFonts w:ascii="Arial" w:hAnsi="Arial" w:cs="Arial"/>
          <w:lang w:val="en-US"/>
        </w:rPr>
        <w:t xml:space="preserve">ritative, one way style of communication. </w:t>
      </w:r>
      <w:r w:rsidR="009440BE">
        <w:rPr>
          <w:rFonts w:ascii="Arial" w:hAnsi="Arial" w:cs="Arial"/>
          <w:lang w:val="en-US"/>
        </w:rPr>
        <w:t xml:space="preserve">Coaching on the other hand </w:t>
      </w:r>
      <w:r w:rsidR="00516D29">
        <w:rPr>
          <w:rFonts w:ascii="Arial" w:hAnsi="Arial" w:cs="Arial"/>
          <w:lang w:val="en-US"/>
        </w:rPr>
        <w:t>is</w:t>
      </w:r>
      <w:r w:rsidR="009440BE">
        <w:rPr>
          <w:rFonts w:ascii="Arial" w:hAnsi="Arial" w:cs="Arial"/>
          <w:lang w:val="en-US"/>
        </w:rPr>
        <w:t xml:space="preserve"> an active and positive approach</w:t>
      </w:r>
      <w:r w:rsidR="00C307AB">
        <w:rPr>
          <w:rFonts w:ascii="Arial" w:hAnsi="Arial" w:cs="Arial"/>
          <w:lang w:val="en-US"/>
        </w:rPr>
        <w:t xml:space="preserve"> which employs a participative management style </w:t>
      </w:r>
      <w:r w:rsidR="005D1FE7">
        <w:rPr>
          <w:rFonts w:ascii="Arial" w:hAnsi="Arial" w:cs="Arial"/>
          <w:lang w:val="en-US"/>
        </w:rPr>
        <w:t xml:space="preserve">for the purpose of encouraging and motivating </w:t>
      </w:r>
      <w:r w:rsidR="008F5C57">
        <w:rPr>
          <w:rFonts w:ascii="Arial" w:hAnsi="Arial" w:cs="Arial"/>
          <w:lang w:val="en-US"/>
        </w:rPr>
        <w:t>staff to achieve and sustain optimal performance.</w:t>
      </w:r>
      <w:r w:rsidR="009171E6">
        <w:rPr>
          <w:rFonts w:ascii="Arial" w:hAnsi="Arial" w:cs="Arial"/>
          <w:lang w:val="en-US"/>
        </w:rPr>
        <w:t xml:space="preserve"> </w:t>
      </w:r>
    </w:p>
    <w:p w14:paraId="7226D2D4" w14:textId="1520FACC" w:rsidR="008970C2" w:rsidRDefault="008970C2" w:rsidP="00A3478E">
      <w:pPr>
        <w:spacing w:line="360" w:lineRule="auto"/>
        <w:rPr>
          <w:rFonts w:ascii="Arial" w:hAnsi="Arial" w:cs="Arial"/>
          <w:lang w:val="en-US"/>
        </w:rPr>
      </w:pPr>
      <w:r>
        <w:rPr>
          <w:rFonts w:ascii="Arial" w:hAnsi="Arial" w:cs="Arial"/>
          <w:lang w:val="en-US"/>
        </w:rPr>
        <w:t xml:space="preserve">A manager’s </w:t>
      </w:r>
      <w:r w:rsidR="00E06FAD">
        <w:rPr>
          <w:rFonts w:ascii="Arial" w:hAnsi="Arial" w:cs="Arial"/>
          <w:lang w:val="en-US"/>
        </w:rPr>
        <w:t>duty is to grow his staff and get the job done</w:t>
      </w:r>
      <w:r w:rsidR="00012F8E">
        <w:rPr>
          <w:rFonts w:ascii="Arial" w:hAnsi="Arial" w:cs="Arial"/>
          <w:lang w:val="en-US"/>
        </w:rPr>
        <w:t>. Effective coaching can accomplish this by</w:t>
      </w:r>
      <w:r w:rsidR="00061549">
        <w:rPr>
          <w:rFonts w:ascii="Arial" w:hAnsi="Arial" w:cs="Arial"/>
          <w:lang w:val="en-US"/>
        </w:rPr>
        <w:t>.</w:t>
      </w:r>
    </w:p>
    <w:p w14:paraId="2D423422" w14:textId="4BD913AD" w:rsidR="00061549" w:rsidRDefault="00061549" w:rsidP="00061549">
      <w:pPr>
        <w:pStyle w:val="ListParagraph"/>
        <w:numPr>
          <w:ilvl w:val="0"/>
          <w:numId w:val="5"/>
        </w:numPr>
        <w:spacing w:line="360" w:lineRule="auto"/>
        <w:rPr>
          <w:rFonts w:ascii="Arial" w:hAnsi="Arial" w:cs="Arial"/>
          <w:lang w:val="en-US"/>
        </w:rPr>
      </w:pPr>
      <w:r>
        <w:rPr>
          <w:rFonts w:ascii="Arial" w:hAnsi="Arial" w:cs="Arial"/>
          <w:lang w:val="en-US"/>
        </w:rPr>
        <w:t xml:space="preserve">Giving employees regular </w:t>
      </w:r>
      <w:r w:rsidR="0094479D">
        <w:rPr>
          <w:rFonts w:ascii="Arial" w:hAnsi="Arial" w:cs="Arial"/>
          <w:lang w:val="en-US"/>
        </w:rPr>
        <w:t>feedback</w:t>
      </w:r>
      <w:r w:rsidR="00C7434E">
        <w:rPr>
          <w:rFonts w:ascii="Arial" w:hAnsi="Arial" w:cs="Arial"/>
          <w:lang w:val="en-US"/>
        </w:rPr>
        <w:t>.</w:t>
      </w:r>
    </w:p>
    <w:p w14:paraId="46601C19" w14:textId="61D4C417" w:rsidR="0094479D" w:rsidRDefault="0094479D" w:rsidP="00061549">
      <w:pPr>
        <w:pStyle w:val="ListParagraph"/>
        <w:numPr>
          <w:ilvl w:val="0"/>
          <w:numId w:val="5"/>
        </w:numPr>
        <w:spacing w:line="360" w:lineRule="auto"/>
        <w:rPr>
          <w:rFonts w:ascii="Arial" w:hAnsi="Arial" w:cs="Arial"/>
          <w:lang w:val="en-US"/>
        </w:rPr>
      </w:pPr>
      <w:r>
        <w:rPr>
          <w:rFonts w:ascii="Arial" w:hAnsi="Arial" w:cs="Arial"/>
          <w:lang w:val="en-US"/>
        </w:rPr>
        <w:t>Pushing employees to their attainable limit.</w:t>
      </w:r>
    </w:p>
    <w:p w14:paraId="3A7383F1" w14:textId="15AB6B7C" w:rsidR="00C7434E" w:rsidRDefault="00C7434E" w:rsidP="00061549">
      <w:pPr>
        <w:pStyle w:val="ListParagraph"/>
        <w:numPr>
          <w:ilvl w:val="0"/>
          <w:numId w:val="5"/>
        </w:numPr>
        <w:spacing w:line="360" w:lineRule="auto"/>
        <w:rPr>
          <w:rFonts w:ascii="Arial" w:hAnsi="Arial" w:cs="Arial"/>
          <w:lang w:val="en-US"/>
        </w:rPr>
      </w:pPr>
      <w:r>
        <w:rPr>
          <w:rFonts w:ascii="Arial" w:hAnsi="Arial" w:cs="Arial"/>
          <w:lang w:val="en-US"/>
        </w:rPr>
        <w:t xml:space="preserve">Asking for </w:t>
      </w:r>
      <w:r w:rsidR="00997982">
        <w:rPr>
          <w:rFonts w:ascii="Arial" w:hAnsi="Arial" w:cs="Arial"/>
          <w:lang w:val="en-US"/>
        </w:rPr>
        <w:t>employees’</w:t>
      </w:r>
      <w:r>
        <w:rPr>
          <w:rFonts w:ascii="Arial" w:hAnsi="Arial" w:cs="Arial"/>
          <w:lang w:val="en-US"/>
        </w:rPr>
        <w:t xml:space="preserve"> opinion.</w:t>
      </w:r>
    </w:p>
    <w:p w14:paraId="0B9E21C5" w14:textId="6DE7FA2D" w:rsidR="00C7434E" w:rsidRDefault="00CD5B2D" w:rsidP="00061549">
      <w:pPr>
        <w:pStyle w:val="ListParagraph"/>
        <w:numPr>
          <w:ilvl w:val="0"/>
          <w:numId w:val="5"/>
        </w:numPr>
        <w:spacing w:line="360" w:lineRule="auto"/>
        <w:rPr>
          <w:rFonts w:ascii="Arial" w:hAnsi="Arial" w:cs="Arial"/>
          <w:lang w:val="en-US"/>
        </w:rPr>
      </w:pPr>
      <w:r>
        <w:rPr>
          <w:rFonts w:ascii="Arial" w:hAnsi="Arial" w:cs="Arial"/>
          <w:lang w:val="en-US"/>
        </w:rPr>
        <w:t xml:space="preserve">Open to </w:t>
      </w:r>
      <w:r w:rsidR="00997982">
        <w:rPr>
          <w:rFonts w:ascii="Arial" w:hAnsi="Arial" w:cs="Arial"/>
          <w:lang w:val="en-US"/>
        </w:rPr>
        <w:t>employee’s</w:t>
      </w:r>
      <w:r>
        <w:rPr>
          <w:rFonts w:ascii="Arial" w:hAnsi="Arial" w:cs="Arial"/>
          <w:lang w:val="en-US"/>
        </w:rPr>
        <w:t xml:space="preserve"> idea.</w:t>
      </w:r>
    </w:p>
    <w:p w14:paraId="29146199" w14:textId="139542BF" w:rsidR="00CD5B2D" w:rsidRDefault="00CD5B2D" w:rsidP="00061549">
      <w:pPr>
        <w:pStyle w:val="ListParagraph"/>
        <w:numPr>
          <w:ilvl w:val="0"/>
          <w:numId w:val="5"/>
        </w:numPr>
        <w:spacing w:line="360" w:lineRule="auto"/>
        <w:rPr>
          <w:rFonts w:ascii="Arial" w:hAnsi="Arial" w:cs="Arial"/>
          <w:lang w:val="en-US"/>
        </w:rPr>
      </w:pPr>
      <w:r>
        <w:rPr>
          <w:rFonts w:ascii="Arial" w:hAnsi="Arial" w:cs="Arial"/>
          <w:lang w:val="en-US"/>
        </w:rPr>
        <w:t xml:space="preserve">Recognize and reward </w:t>
      </w:r>
      <w:r w:rsidR="00997982">
        <w:rPr>
          <w:rFonts w:ascii="Arial" w:hAnsi="Arial" w:cs="Arial"/>
          <w:lang w:val="en-US"/>
        </w:rPr>
        <w:t>employees</w:t>
      </w:r>
      <w:r>
        <w:rPr>
          <w:rFonts w:ascii="Arial" w:hAnsi="Arial" w:cs="Arial"/>
          <w:lang w:val="en-US"/>
        </w:rPr>
        <w:t xml:space="preserve"> often.</w:t>
      </w:r>
    </w:p>
    <w:p w14:paraId="45B6B6DC" w14:textId="4A7A9576" w:rsidR="00CD5B2D" w:rsidRDefault="00997982" w:rsidP="00061549">
      <w:pPr>
        <w:pStyle w:val="ListParagraph"/>
        <w:numPr>
          <w:ilvl w:val="0"/>
          <w:numId w:val="5"/>
        </w:numPr>
        <w:spacing w:line="360" w:lineRule="auto"/>
        <w:rPr>
          <w:rFonts w:ascii="Arial" w:hAnsi="Arial" w:cs="Arial"/>
          <w:lang w:val="en-US"/>
        </w:rPr>
      </w:pPr>
      <w:r>
        <w:rPr>
          <w:rFonts w:ascii="Arial" w:hAnsi="Arial" w:cs="Arial"/>
          <w:lang w:val="en-US"/>
        </w:rPr>
        <w:t>Make a goal roadmap.</w:t>
      </w:r>
    </w:p>
    <w:p w14:paraId="5BC4B4F2" w14:textId="7A7E51EB" w:rsidR="00997982" w:rsidRPr="00061549" w:rsidRDefault="00997982" w:rsidP="00061549">
      <w:pPr>
        <w:pStyle w:val="ListParagraph"/>
        <w:numPr>
          <w:ilvl w:val="0"/>
          <w:numId w:val="5"/>
        </w:numPr>
        <w:spacing w:line="360" w:lineRule="auto"/>
        <w:rPr>
          <w:rFonts w:ascii="Arial" w:hAnsi="Arial" w:cs="Arial"/>
          <w:lang w:val="en-US"/>
        </w:rPr>
      </w:pPr>
      <w:r>
        <w:rPr>
          <w:rFonts w:ascii="Arial" w:hAnsi="Arial" w:cs="Arial"/>
          <w:lang w:val="en-US"/>
        </w:rPr>
        <w:t>Ask what you can do to help.</w:t>
      </w:r>
    </w:p>
    <w:p w14:paraId="4876FBFB" w14:textId="5EE7C1A5" w:rsidR="00A63809" w:rsidRDefault="00592D78" w:rsidP="00A3478E">
      <w:pPr>
        <w:spacing w:line="360" w:lineRule="auto"/>
        <w:rPr>
          <w:rFonts w:ascii="Arial" w:hAnsi="Arial" w:cs="Arial"/>
          <w:lang w:val="en-US"/>
        </w:rPr>
      </w:pPr>
      <w:r>
        <w:rPr>
          <w:rFonts w:ascii="Arial" w:hAnsi="Arial" w:cs="Arial"/>
          <w:lang w:val="en-US"/>
        </w:rPr>
        <w:t xml:space="preserve">Performance management is </w:t>
      </w:r>
      <w:r w:rsidR="006B71C0">
        <w:rPr>
          <w:rFonts w:ascii="Arial" w:hAnsi="Arial" w:cs="Arial"/>
          <w:lang w:val="en-US"/>
        </w:rPr>
        <w:t xml:space="preserve">the expectation for a job to be done correctly and on time. </w:t>
      </w:r>
      <w:r w:rsidR="0080462B">
        <w:rPr>
          <w:rFonts w:ascii="Arial" w:hAnsi="Arial" w:cs="Arial"/>
          <w:lang w:val="en-US"/>
        </w:rPr>
        <w:t xml:space="preserve">Performance, </w:t>
      </w:r>
      <w:r w:rsidR="00A63809">
        <w:rPr>
          <w:rFonts w:ascii="Arial" w:hAnsi="Arial" w:cs="Arial"/>
          <w:lang w:val="en-US"/>
        </w:rPr>
        <w:t>therefore,</w:t>
      </w:r>
      <w:r w:rsidR="0080462B">
        <w:rPr>
          <w:rFonts w:ascii="Arial" w:hAnsi="Arial" w:cs="Arial"/>
          <w:lang w:val="en-US"/>
        </w:rPr>
        <w:t xml:space="preserve"> must be measured </w:t>
      </w:r>
      <w:r w:rsidR="009C108B">
        <w:rPr>
          <w:rFonts w:ascii="Arial" w:hAnsi="Arial" w:cs="Arial"/>
          <w:lang w:val="en-US"/>
        </w:rPr>
        <w:t>against</w:t>
      </w:r>
      <w:r w:rsidR="0080462B">
        <w:rPr>
          <w:rFonts w:ascii="Arial" w:hAnsi="Arial" w:cs="Arial"/>
          <w:lang w:val="en-US"/>
        </w:rPr>
        <w:t xml:space="preserve"> a s</w:t>
      </w:r>
      <w:r w:rsidR="002C444E">
        <w:rPr>
          <w:rFonts w:ascii="Arial" w:hAnsi="Arial" w:cs="Arial"/>
          <w:lang w:val="en-US"/>
        </w:rPr>
        <w:t xml:space="preserve">tandard and this expected standard must be </w:t>
      </w:r>
      <w:r w:rsidR="009C108B">
        <w:rPr>
          <w:rFonts w:ascii="Arial" w:hAnsi="Arial" w:cs="Arial"/>
          <w:lang w:val="en-US"/>
        </w:rPr>
        <w:t>clear to the manger and subordinate.</w:t>
      </w:r>
      <w:r w:rsidR="00A63809">
        <w:rPr>
          <w:rFonts w:ascii="Arial" w:hAnsi="Arial" w:cs="Arial"/>
          <w:lang w:val="en-US"/>
        </w:rPr>
        <w:t xml:space="preserve"> For example,</w:t>
      </w:r>
      <w:r w:rsidR="009D02D2">
        <w:rPr>
          <w:rFonts w:ascii="Arial" w:hAnsi="Arial" w:cs="Arial"/>
          <w:lang w:val="en-US"/>
        </w:rPr>
        <w:t xml:space="preserve"> in Eterna</w:t>
      </w:r>
      <w:r w:rsidR="00AE58CE">
        <w:rPr>
          <w:rFonts w:ascii="Arial" w:hAnsi="Arial" w:cs="Arial"/>
          <w:lang w:val="en-US"/>
        </w:rPr>
        <w:t>,</w:t>
      </w:r>
      <w:r w:rsidR="00A63809">
        <w:rPr>
          <w:rFonts w:ascii="Arial" w:hAnsi="Arial" w:cs="Arial"/>
          <w:lang w:val="en-US"/>
        </w:rPr>
        <w:t xml:space="preserve"> </w:t>
      </w:r>
      <w:r w:rsidR="00F40BC1">
        <w:rPr>
          <w:rFonts w:ascii="Arial" w:hAnsi="Arial" w:cs="Arial"/>
          <w:lang w:val="en-US"/>
        </w:rPr>
        <w:t xml:space="preserve">the </w:t>
      </w:r>
      <w:r w:rsidR="008B5B28">
        <w:rPr>
          <w:rFonts w:ascii="Arial" w:hAnsi="Arial" w:cs="Arial"/>
          <w:lang w:val="en-US"/>
        </w:rPr>
        <w:t>salespeople</w:t>
      </w:r>
      <w:r w:rsidR="00F40BC1">
        <w:rPr>
          <w:rFonts w:ascii="Arial" w:hAnsi="Arial" w:cs="Arial"/>
          <w:lang w:val="en-US"/>
        </w:rPr>
        <w:t xml:space="preserve"> performance is set against </w:t>
      </w:r>
      <w:r w:rsidR="005E112C">
        <w:rPr>
          <w:rFonts w:ascii="Arial" w:hAnsi="Arial" w:cs="Arial"/>
          <w:lang w:val="en-US"/>
        </w:rPr>
        <w:t xml:space="preserve">certain numerical target which are expected to be met monthly. </w:t>
      </w:r>
      <w:r w:rsidR="00F27C61">
        <w:rPr>
          <w:rFonts w:ascii="Arial" w:hAnsi="Arial" w:cs="Arial"/>
          <w:lang w:val="en-US"/>
        </w:rPr>
        <w:t>However, there are other factors to be considered when the target is not met</w:t>
      </w:r>
      <w:r w:rsidR="00F43C98">
        <w:rPr>
          <w:rFonts w:ascii="Arial" w:hAnsi="Arial" w:cs="Arial"/>
          <w:lang w:val="en-US"/>
        </w:rPr>
        <w:t xml:space="preserve"> such as their level of motivation</w:t>
      </w:r>
      <w:r w:rsidR="008B5B28">
        <w:rPr>
          <w:rFonts w:ascii="Arial" w:hAnsi="Arial" w:cs="Arial"/>
          <w:lang w:val="en-US"/>
        </w:rPr>
        <w:t xml:space="preserve"> and professional growth.</w:t>
      </w:r>
      <w:r w:rsidR="00913BF5">
        <w:rPr>
          <w:rFonts w:ascii="Arial" w:hAnsi="Arial" w:cs="Arial"/>
          <w:lang w:val="en-US"/>
        </w:rPr>
        <w:t xml:space="preserve"> </w:t>
      </w:r>
      <w:r w:rsidR="000C1EA1">
        <w:rPr>
          <w:rFonts w:ascii="Arial" w:hAnsi="Arial" w:cs="Arial"/>
          <w:lang w:val="en-US"/>
        </w:rPr>
        <w:t xml:space="preserve">Coaching is also important in the manufacturing department of </w:t>
      </w:r>
      <w:r w:rsidR="008172C2">
        <w:rPr>
          <w:rFonts w:ascii="Arial" w:hAnsi="Arial" w:cs="Arial"/>
          <w:lang w:val="en-US"/>
        </w:rPr>
        <w:t xml:space="preserve">Eterna oil and gas as a certain number </w:t>
      </w:r>
      <w:r w:rsidR="00777981">
        <w:rPr>
          <w:rFonts w:ascii="Arial" w:hAnsi="Arial" w:cs="Arial"/>
          <w:lang w:val="en-US"/>
        </w:rPr>
        <w:t>of products are expected periodically.</w:t>
      </w:r>
    </w:p>
    <w:p w14:paraId="185E7CC9" w14:textId="77777777" w:rsidR="00072740" w:rsidRDefault="00DE6787" w:rsidP="00A3478E">
      <w:pPr>
        <w:spacing w:line="360" w:lineRule="auto"/>
        <w:rPr>
          <w:rFonts w:ascii="Arial" w:hAnsi="Arial" w:cs="Arial"/>
          <w:lang w:val="en-US"/>
        </w:rPr>
      </w:pPr>
      <w:r>
        <w:rPr>
          <w:rFonts w:ascii="Arial" w:hAnsi="Arial" w:cs="Arial"/>
          <w:lang w:val="en-US"/>
        </w:rPr>
        <w:t xml:space="preserve">Poor performance which is a deviation </w:t>
      </w:r>
      <w:r w:rsidR="00374263">
        <w:rPr>
          <w:rFonts w:ascii="Arial" w:hAnsi="Arial" w:cs="Arial"/>
          <w:lang w:val="en-US"/>
        </w:rPr>
        <w:t xml:space="preserve">from expected </w:t>
      </w:r>
      <w:r w:rsidR="008B5F48">
        <w:rPr>
          <w:rFonts w:ascii="Arial" w:hAnsi="Arial" w:cs="Arial"/>
          <w:lang w:val="en-US"/>
        </w:rPr>
        <w:t>behavior</w:t>
      </w:r>
      <w:r w:rsidR="00374263">
        <w:rPr>
          <w:rFonts w:ascii="Arial" w:hAnsi="Arial" w:cs="Arial"/>
          <w:lang w:val="en-US"/>
        </w:rPr>
        <w:t xml:space="preserve"> </w:t>
      </w:r>
      <w:r w:rsidR="00B16D94">
        <w:rPr>
          <w:rFonts w:ascii="Arial" w:hAnsi="Arial" w:cs="Arial"/>
          <w:lang w:val="en-US"/>
        </w:rPr>
        <w:t>must be looked into to find what is causing it</w:t>
      </w:r>
      <w:r w:rsidR="008B5F48">
        <w:rPr>
          <w:rFonts w:ascii="Arial" w:hAnsi="Arial" w:cs="Arial"/>
          <w:lang w:val="en-US"/>
        </w:rPr>
        <w:t xml:space="preserve"> through coaching analysis. For </w:t>
      </w:r>
      <w:r w:rsidR="003A5622">
        <w:rPr>
          <w:rFonts w:ascii="Arial" w:hAnsi="Arial" w:cs="Arial"/>
          <w:lang w:val="en-US"/>
        </w:rPr>
        <w:t>instance,</w:t>
      </w:r>
      <w:r w:rsidR="008B5F48">
        <w:rPr>
          <w:rFonts w:ascii="Arial" w:hAnsi="Arial" w:cs="Arial"/>
          <w:lang w:val="en-US"/>
        </w:rPr>
        <w:t xml:space="preserve"> in Eterna oil and gas, there has been ca</w:t>
      </w:r>
      <w:r w:rsidR="008E32B4">
        <w:rPr>
          <w:rFonts w:ascii="Arial" w:hAnsi="Arial" w:cs="Arial"/>
          <w:lang w:val="en-US"/>
        </w:rPr>
        <w:t xml:space="preserve">ses of deviant workplace behavior such as </w:t>
      </w:r>
      <w:r w:rsidR="00367CF3">
        <w:rPr>
          <w:rFonts w:ascii="Arial" w:hAnsi="Arial" w:cs="Arial"/>
          <w:lang w:val="en-US"/>
        </w:rPr>
        <w:t xml:space="preserve">wasting time, working slowly, leaving early or resuming late, long break time, </w:t>
      </w:r>
      <w:r w:rsidR="00F14799">
        <w:rPr>
          <w:rFonts w:ascii="Arial" w:hAnsi="Arial" w:cs="Arial"/>
          <w:lang w:val="en-US"/>
        </w:rPr>
        <w:t>lying about hours worked that has contributed to poor performance</w:t>
      </w:r>
      <w:r w:rsidR="003A5622">
        <w:rPr>
          <w:rFonts w:ascii="Arial" w:hAnsi="Arial" w:cs="Arial"/>
          <w:lang w:val="en-US"/>
        </w:rPr>
        <w:t xml:space="preserve">. </w:t>
      </w:r>
    </w:p>
    <w:p w14:paraId="7BFCC9F4" w14:textId="60EBE35F" w:rsidR="00777981" w:rsidRDefault="003A5622" w:rsidP="00A3478E">
      <w:pPr>
        <w:spacing w:line="360" w:lineRule="auto"/>
        <w:rPr>
          <w:rFonts w:ascii="Arial" w:hAnsi="Arial" w:cs="Arial"/>
          <w:lang w:val="en-US"/>
        </w:rPr>
      </w:pPr>
      <w:r>
        <w:rPr>
          <w:rFonts w:ascii="Arial" w:hAnsi="Arial" w:cs="Arial"/>
          <w:lang w:val="en-US"/>
        </w:rPr>
        <w:t xml:space="preserve">With coaching, </w:t>
      </w:r>
      <w:r w:rsidR="00072740">
        <w:rPr>
          <w:rFonts w:ascii="Arial" w:hAnsi="Arial" w:cs="Arial"/>
          <w:lang w:val="en-US"/>
        </w:rPr>
        <w:t>these issues</w:t>
      </w:r>
      <w:r>
        <w:rPr>
          <w:rFonts w:ascii="Arial" w:hAnsi="Arial" w:cs="Arial"/>
          <w:lang w:val="en-US"/>
        </w:rPr>
        <w:t xml:space="preserve"> can be </w:t>
      </w:r>
      <w:r w:rsidR="00072740">
        <w:rPr>
          <w:rFonts w:ascii="Arial" w:hAnsi="Arial" w:cs="Arial"/>
          <w:lang w:val="en-US"/>
        </w:rPr>
        <w:t>resolved</w:t>
      </w:r>
      <w:r w:rsidR="00612F1B">
        <w:rPr>
          <w:rFonts w:ascii="Arial" w:hAnsi="Arial" w:cs="Arial"/>
          <w:lang w:val="en-US"/>
        </w:rPr>
        <w:t xml:space="preserve">. </w:t>
      </w:r>
      <w:r w:rsidR="00072740">
        <w:rPr>
          <w:rFonts w:ascii="Arial" w:hAnsi="Arial" w:cs="Arial"/>
          <w:lang w:val="en-US"/>
        </w:rPr>
        <w:t xml:space="preserve">However, </w:t>
      </w:r>
      <w:r w:rsidR="008969CA">
        <w:rPr>
          <w:rFonts w:ascii="Arial" w:hAnsi="Arial" w:cs="Arial"/>
          <w:lang w:val="en-US"/>
        </w:rPr>
        <w:t>if after coaching has been applied and the issues persist</w:t>
      </w:r>
      <w:r w:rsidR="00F74415">
        <w:rPr>
          <w:rFonts w:ascii="Arial" w:hAnsi="Arial" w:cs="Arial"/>
          <w:lang w:val="en-US"/>
        </w:rPr>
        <w:t xml:space="preserve">, the said staff member should be </w:t>
      </w:r>
      <w:r w:rsidR="00EC5EED">
        <w:rPr>
          <w:rFonts w:ascii="Arial" w:hAnsi="Arial" w:cs="Arial"/>
          <w:lang w:val="en-US"/>
        </w:rPr>
        <w:t>terminated,</w:t>
      </w:r>
      <w:r w:rsidR="00F74415">
        <w:rPr>
          <w:rFonts w:ascii="Arial" w:hAnsi="Arial" w:cs="Arial"/>
          <w:lang w:val="en-US"/>
        </w:rPr>
        <w:t xml:space="preserve"> and adequate </w:t>
      </w:r>
      <w:r w:rsidR="003E7C90">
        <w:rPr>
          <w:rFonts w:ascii="Arial" w:hAnsi="Arial" w:cs="Arial"/>
          <w:lang w:val="en-US"/>
        </w:rPr>
        <w:t>coaching documents provided to support the decision.</w:t>
      </w:r>
    </w:p>
    <w:p w14:paraId="547EAAB9" w14:textId="1A6854AD" w:rsidR="0061334A" w:rsidRDefault="0061334A" w:rsidP="00A3478E">
      <w:pPr>
        <w:spacing w:line="360" w:lineRule="auto"/>
        <w:rPr>
          <w:rFonts w:ascii="Arial" w:hAnsi="Arial" w:cs="Arial"/>
          <w:lang w:val="en-US"/>
        </w:rPr>
      </w:pPr>
    </w:p>
    <w:p w14:paraId="2F851FAE" w14:textId="211D1DD8" w:rsidR="0061334A" w:rsidRDefault="0061334A" w:rsidP="00A3478E">
      <w:pPr>
        <w:spacing w:line="360" w:lineRule="auto"/>
        <w:rPr>
          <w:rFonts w:ascii="Arial" w:hAnsi="Arial" w:cs="Arial"/>
          <w:lang w:val="en-US"/>
        </w:rPr>
      </w:pPr>
    </w:p>
    <w:p w14:paraId="750EB3D1" w14:textId="50155CA6" w:rsidR="0061334A" w:rsidRDefault="0061334A" w:rsidP="00A3478E">
      <w:pPr>
        <w:spacing w:line="360" w:lineRule="auto"/>
        <w:rPr>
          <w:rFonts w:ascii="Arial" w:hAnsi="Arial" w:cs="Arial"/>
          <w:lang w:val="en-US"/>
        </w:rPr>
      </w:pPr>
    </w:p>
    <w:p w14:paraId="5E9032BB" w14:textId="5CF71563" w:rsidR="0061334A" w:rsidRDefault="0061334A" w:rsidP="00A3478E">
      <w:pPr>
        <w:spacing w:line="360" w:lineRule="auto"/>
        <w:rPr>
          <w:rFonts w:ascii="Arial" w:hAnsi="Arial" w:cs="Arial"/>
          <w:lang w:val="en-US"/>
        </w:rPr>
      </w:pPr>
    </w:p>
    <w:p w14:paraId="0DFC4E8F" w14:textId="235E8464" w:rsidR="0061334A" w:rsidRDefault="0061334A" w:rsidP="00A3478E">
      <w:pPr>
        <w:spacing w:line="360" w:lineRule="auto"/>
        <w:rPr>
          <w:rFonts w:ascii="Arial" w:hAnsi="Arial" w:cs="Arial"/>
          <w:lang w:val="en-US"/>
        </w:rPr>
      </w:pPr>
    </w:p>
    <w:p w14:paraId="7C09ABE5" w14:textId="20DAD144" w:rsidR="0061334A" w:rsidRDefault="0061334A" w:rsidP="00B55F0B">
      <w:pPr>
        <w:pStyle w:val="Heading1"/>
        <w:rPr>
          <w:lang w:val="en-US"/>
        </w:rPr>
      </w:pPr>
      <w:bookmarkStart w:id="26" w:name="_Toc71241796"/>
      <w:bookmarkStart w:id="27" w:name="_Toc71241931"/>
      <w:r>
        <w:rPr>
          <w:lang w:val="en-US"/>
        </w:rPr>
        <w:t>CAREER</w:t>
      </w:r>
      <w:r w:rsidR="00D758CC">
        <w:rPr>
          <w:lang w:val="en-US"/>
        </w:rPr>
        <w:t xml:space="preserve"> PLANNING FOR ETERNA OIL AND GAS </w:t>
      </w:r>
      <w:r w:rsidR="00B55F0B">
        <w:rPr>
          <w:lang w:val="en-US"/>
        </w:rPr>
        <w:t>EMPLOYEES</w:t>
      </w:r>
      <w:bookmarkEnd w:id="26"/>
      <w:bookmarkEnd w:id="27"/>
      <w:r w:rsidR="00B55F0B">
        <w:rPr>
          <w:lang w:val="en-US"/>
        </w:rPr>
        <w:t xml:space="preserve"> </w:t>
      </w:r>
    </w:p>
    <w:p w14:paraId="2FA4B996" w14:textId="044A99E7" w:rsidR="00A63809" w:rsidRDefault="00A01FA9" w:rsidP="00A3478E">
      <w:pPr>
        <w:spacing w:line="360" w:lineRule="auto"/>
        <w:rPr>
          <w:rFonts w:ascii="Arial" w:hAnsi="Arial" w:cs="Arial"/>
          <w:lang w:val="en-US"/>
        </w:rPr>
      </w:pPr>
      <w:r>
        <w:rPr>
          <w:rFonts w:ascii="Arial" w:hAnsi="Arial" w:cs="Arial"/>
          <w:lang w:val="en-US"/>
        </w:rPr>
        <w:t xml:space="preserve">Part of Eterna oil and gas strategic </w:t>
      </w:r>
      <w:r w:rsidR="001039E5">
        <w:rPr>
          <w:rFonts w:ascii="Arial" w:hAnsi="Arial" w:cs="Arial"/>
          <w:lang w:val="en-US"/>
        </w:rPr>
        <w:t>objective is to develop its human capital in order to gain a competi</w:t>
      </w:r>
      <w:r w:rsidR="00C8013C">
        <w:rPr>
          <w:rFonts w:ascii="Arial" w:hAnsi="Arial" w:cs="Arial"/>
          <w:lang w:val="en-US"/>
        </w:rPr>
        <w:t>tive advantage within the industry. T</w:t>
      </w:r>
      <w:r w:rsidR="00E85EA0">
        <w:rPr>
          <w:rFonts w:ascii="Arial" w:hAnsi="Arial" w:cs="Arial"/>
          <w:lang w:val="en-US"/>
        </w:rPr>
        <w:t xml:space="preserve">herefore, the company has put in place </w:t>
      </w:r>
      <w:r w:rsidR="00B55F41">
        <w:rPr>
          <w:rFonts w:ascii="Arial" w:hAnsi="Arial" w:cs="Arial"/>
          <w:lang w:val="en-US"/>
        </w:rPr>
        <w:t xml:space="preserve">career ladder </w:t>
      </w:r>
      <w:r w:rsidR="004509B4">
        <w:rPr>
          <w:rFonts w:ascii="Arial" w:hAnsi="Arial" w:cs="Arial"/>
          <w:lang w:val="en-US"/>
        </w:rPr>
        <w:t>for its employees to reach their fullest professional potential</w:t>
      </w:r>
      <w:r w:rsidR="00430A9F">
        <w:rPr>
          <w:rFonts w:ascii="Arial" w:hAnsi="Arial" w:cs="Arial"/>
          <w:lang w:val="en-US"/>
        </w:rPr>
        <w:t xml:space="preserve"> </w:t>
      </w:r>
      <w:r w:rsidR="00D503E9">
        <w:rPr>
          <w:rFonts w:ascii="Arial" w:hAnsi="Arial" w:cs="Arial"/>
          <w:lang w:val="en-US"/>
        </w:rPr>
        <w:t>through the provision of succession planning.</w:t>
      </w:r>
    </w:p>
    <w:p w14:paraId="3CFEE545" w14:textId="5655AA06" w:rsidR="00B01A7B" w:rsidRDefault="00B01A7B" w:rsidP="00A3478E">
      <w:pPr>
        <w:spacing w:line="360" w:lineRule="auto"/>
        <w:rPr>
          <w:rFonts w:ascii="Arial" w:hAnsi="Arial" w:cs="Arial"/>
          <w:lang w:val="en-US"/>
        </w:rPr>
      </w:pPr>
      <w:r>
        <w:rPr>
          <w:rFonts w:ascii="Arial" w:hAnsi="Arial" w:cs="Arial"/>
          <w:lang w:val="en-US"/>
        </w:rPr>
        <w:t>The c</w:t>
      </w:r>
      <w:r w:rsidR="00D650C3">
        <w:rPr>
          <w:rFonts w:ascii="Arial" w:hAnsi="Arial" w:cs="Arial"/>
          <w:lang w:val="en-US"/>
        </w:rPr>
        <w:t xml:space="preserve">areer planning for the individual staff is done by first gathering </w:t>
      </w:r>
      <w:r w:rsidR="00A64187">
        <w:rPr>
          <w:rFonts w:ascii="Arial" w:hAnsi="Arial" w:cs="Arial"/>
          <w:lang w:val="en-US"/>
        </w:rPr>
        <w:t>information from employe</w:t>
      </w:r>
      <w:r w:rsidR="005B0EB6">
        <w:rPr>
          <w:rFonts w:ascii="Arial" w:hAnsi="Arial" w:cs="Arial"/>
          <w:lang w:val="en-US"/>
        </w:rPr>
        <w:t xml:space="preserve">es </w:t>
      </w:r>
      <w:r w:rsidR="003E750E">
        <w:rPr>
          <w:rFonts w:ascii="Arial" w:hAnsi="Arial" w:cs="Arial"/>
          <w:lang w:val="en-US"/>
        </w:rPr>
        <w:t xml:space="preserve">through the use of surveys, </w:t>
      </w:r>
      <w:r w:rsidR="004373FF">
        <w:rPr>
          <w:rFonts w:ascii="Arial" w:hAnsi="Arial" w:cs="Arial"/>
          <w:lang w:val="en-US"/>
        </w:rPr>
        <w:t>personal skills audit and interviews</w:t>
      </w:r>
      <w:r w:rsidR="007C370F">
        <w:rPr>
          <w:rFonts w:ascii="Arial" w:hAnsi="Arial" w:cs="Arial"/>
          <w:lang w:val="en-US"/>
        </w:rPr>
        <w:t xml:space="preserve">. This information is then used to design a personalized </w:t>
      </w:r>
      <w:r w:rsidR="00711D8B">
        <w:rPr>
          <w:rFonts w:ascii="Arial" w:hAnsi="Arial" w:cs="Arial"/>
          <w:lang w:val="en-US"/>
        </w:rPr>
        <w:t>career plan.</w:t>
      </w:r>
    </w:p>
    <w:p w14:paraId="2F6887B7" w14:textId="7F7FE24D" w:rsidR="00711D8B" w:rsidRDefault="0059496D" w:rsidP="00A3478E">
      <w:pPr>
        <w:spacing w:line="360" w:lineRule="auto"/>
        <w:rPr>
          <w:rFonts w:ascii="Arial" w:hAnsi="Arial" w:cs="Arial"/>
          <w:lang w:val="en-US"/>
        </w:rPr>
      </w:pPr>
      <w:r>
        <w:rPr>
          <w:rFonts w:ascii="Arial" w:hAnsi="Arial" w:cs="Arial"/>
          <w:lang w:val="en-US"/>
        </w:rPr>
        <w:t xml:space="preserve">The career plan </w:t>
      </w:r>
      <w:r w:rsidR="005B2CDD">
        <w:rPr>
          <w:rFonts w:ascii="Arial" w:hAnsi="Arial" w:cs="Arial"/>
          <w:lang w:val="en-US"/>
        </w:rPr>
        <w:t xml:space="preserve">will </w:t>
      </w:r>
      <w:r w:rsidR="00914943">
        <w:rPr>
          <w:rFonts w:ascii="Arial" w:hAnsi="Arial" w:cs="Arial"/>
          <w:lang w:val="en-US"/>
        </w:rPr>
        <w:t>contain.</w:t>
      </w:r>
    </w:p>
    <w:p w14:paraId="4A31F632" w14:textId="289470B9" w:rsidR="00DE0D3D" w:rsidRDefault="00DE0D3D" w:rsidP="00914943">
      <w:pPr>
        <w:pStyle w:val="ListParagraph"/>
        <w:numPr>
          <w:ilvl w:val="0"/>
          <w:numId w:val="6"/>
        </w:numPr>
        <w:spacing w:line="360" w:lineRule="auto"/>
        <w:rPr>
          <w:rFonts w:ascii="Arial" w:hAnsi="Arial" w:cs="Arial"/>
          <w:lang w:val="en-US"/>
        </w:rPr>
      </w:pPr>
      <w:r>
        <w:rPr>
          <w:rFonts w:ascii="Arial" w:hAnsi="Arial" w:cs="Arial"/>
          <w:lang w:val="en-US"/>
        </w:rPr>
        <w:t>Current job title</w:t>
      </w:r>
    </w:p>
    <w:p w14:paraId="700C2C79" w14:textId="13BFA0B2" w:rsidR="00914943" w:rsidRDefault="003F200D" w:rsidP="00914943">
      <w:pPr>
        <w:pStyle w:val="ListParagraph"/>
        <w:numPr>
          <w:ilvl w:val="0"/>
          <w:numId w:val="6"/>
        </w:numPr>
        <w:spacing w:line="360" w:lineRule="auto"/>
        <w:rPr>
          <w:rFonts w:ascii="Arial" w:hAnsi="Arial" w:cs="Arial"/>
          <w:lang w:val="en-US"/>
        </w:rPr>
      </w:pPr>
      <w:r>
        <w:rPr>
          <w:rFonts w:ascii="Arial" w:hAnsi="Arial" w:cs="Arial"/>
          <w:lang w:val="en-US"/>
        </w:rPr>
        <w:t>S</w:t>
      </w:r>
      <w:r w:rsidR="00914943">
        <w:rPr>
          <w:rFonts w:ascii="Arial" w:hAnsi="Arial" w:cs="Arial"/>
          <w:lang w:val="en-US"/>
        </w:rPr>
        <w:t>tat</w:t>
      </w:r>
      <w:r>
        <w:rPr>
          <w:rFonts w:ascii="Arial" w:hAnsi="Arial" w:cs="Arial"/>
          <w:lang w:val="en-US"/>
        </w:rPr>
        <w:t>ement of the individua</w:t>
      </w:r>
      <w:r w:rsidR="00533F9C">
        <w:rPr>
          <w:rFonts w:ascii="Arial" w:hAnsi="Arial" w:cs="Arial"/>
          <w:lang w:val="en-US"/>
        </w:rPr>
        <w:t>l</w:t>
      </w:r>
      <w:r w:rsidR="00B22D66">
        <w:rPr>
          <w:rFonts w:ascii="Arial" w:hAnsi="Arial" w:cs="Arial"/>
          <w:lang w:val="en-US"/>
        </w:rPr>
        <w:t xml:space="preserve"> career</w:t>
      </w:r>
      <w:r>
        <w:rPr>
          <w:rFonts w:ascii="Arial" w:hAnsi="Arial" w:cs="Arial"/>
          <w:lang w:val="en-US"/>
        </w:rPr>
        <w:t xml:space="preserve"> goal.</w:t>
      </w:r>
    </w:p>
    <w:p w14:paraId="68C0162E" w14:textId="3AFB52A5" w:rsidR="003F200D" w:rsidRDefault="003F200D" w:rsidP="00914943">
      <w:pPr>
        <w:pStyle w:val="ListParagraph"/>
        <w:numPr>
          <w:ilvl w:val="0"/>
          <w:numId w:val="6"/>
        </w:numPr>
        <w:spacing w:line="360" w:lineRule="auto"/>
        <w:rPr>
          <w:rFonts w:ascii="Arial" w:hAnsi="Arial" w:cs="Arial"/>
          <w:lang w:val="en-US"/>
        </w:rPr>
      </w:pPr>
      <w:r>
        <w:rPr>
          <w:rFonts w:ascii="Arial" w:hAnsi="Arial" w:cs="Arial"/>
          <w:lang w:val="en-US"/>
        </w:rPr>
        <w:t xml:space="preserve">Description of </w:t>
      </w:r>
      <w:r w:rsidR="007E224D">
        <w:rPr>
          <w:rFonts w:ascii="Arial" w:hAnsi="Arial" w:cs="Arial"/>
          <w:lang w:val="en-US"/>
        </w:rPr>
        <w:t xml:space="preserve">personal </w:t>
      </w:r>
      <w:r>
        <w:rPr>
          <w:rFonts w:ascii="Arial" w:hAnsi="Arial" w:cs="Arial"/>
          <w:lang w:val="en-US"/>
        </w:rPr>
        <w:t xml:space="preserve">strength and weaknesses </w:t>
      </w:r>
    </w:p>
    <w:p w14:paraId="7E052398" w14:textId="43E8AB0D" w:rsidR="003F200D" w:rsidRDefault="004224DE" w:rsidP="00914943">
      <w:pPr>
        <w:pStyle w:val="ListParagraph"/>
        <w:numPr>
          <w:ilvl w:val="0"/>
          <w:numId w:val="6"/>
        </w:numPr>
        <w:spacing w:line="360" w:lineRule="auto"/>
        <w:rPr>
          <w:rFonts w:ascii="Arial" w:hAnsi="Arial" w:cs="Arial"/>
          <w:lang w:val="en-US"/>
        </w:rPr>
      </w:pPr>
      <w:r>
        <w:rPr>
          <w:rFonts w:ascii="Arial" w:hAnsi="Arial" w:cs="Arial"/>
          <w:lang w:val="en-US"/>
        </w:rPr>
        <w:t>Career goal requirements (knowledge, skills and attitudes)</w:t>
      </w:r>
    </w:p>
    <w:p w14:paraId="2AC673D8" w14:textId="76EE02FE" w:rsidR="004224DE" w:rsidRDefault="00316D65" w:rsidP="00914943">
      <w:pPr>
        <w:pStyle w:val="ListParagraph"/>
        <w:numPr>
          <w:ilvl w:val="0"/>
          <w:numId w:val="6"/>
        </w:numPr>
        <w:spacing w:line="360" w:lineRule="auto"/>
        <w:rPr>
          <w:rFonts w:ascii="Arial" w:hAnsi="Arial" w:cs="Arial"/>
          <w:lang w:val="en-US"/>
        </w:rPr>
      </w:pPr>
      <w:r>
        <w:rPr>
          <w:rFonts w:ascii="Arial" w:hAnsi="Arial" w:cs="Arial"/>
          <w:lang w:val="en-US"/>
        </w:rPr>
        <w:t xml:space="preserve">Employee’s current </w:t>
      </w:r>
      <w:r w:rsidR="00AB00CA">
        <w:rPr>
          <w:rFonts w:ascii="Arial" w:hAnsi="Arial" w:cs="Arial"/>
          <w:lang w:val="en-US"/>
        </w:rPr>
        <w:t>knowledge, skills and attitude</w:t>
      </w:r>
    </w:p>
    <w:p w14:paraId="464DDE99" w14:textId="14758EC2" w:rsidR="00AB00CA" w:rsidRDefault="00D94A39" w:rsidP="00D94A39">
      <w:pPr>
        <w:pStyle w:val="ListParagraph"/>
        <w:numPr>
          <w:ilvl w:val="0"/>
          <w:numId w:val="6"/>
        </w:numPr>
        <w:spacing w:line="360" w:lineRule="auto"/>
        <w:rPr>
          <w:rFonts w:ascii="Arial" w:hAnsi="Arial" w:cs="Arial"/>
          <w:lang w:val="en-US"/>
        </w:rPr>
      </w:pPr>
      <w:r>
        <w:rPr>
          <w:rFonts w:ascii="Arial" w:hAnsi="Arial" w:cs="Arial"/>
          <w:lang w:val="en-US"/>
        </w:rPr>
        <w:t>Trainings</w:t>
      </w:r>
      <w:r w:rsidRPr="00D94A39">
        <w:rPr>
          <w:rFonts w:ascii="Arial" w:hAnsi="Arial" w:cs="Arial"/>
          <w:lang w:val="en-US"/>
        </w:rPr>
        <w:t xml:space="preserve"> and areas of developments</w:t>
      </w:r>
    </w:p>
    <w:p w14:paraId="464759F1" w14:textId="67F61871" w:rsidR="00BC6ECE" w:rsidRPr="00181378" w:rsidRDefault="00562AF0" w:rsidP="00181378">
      <w:pPr>
        <w:pStyle w:val="ListParagraph"/>
        <w:numPr>
          <w:ilvl w:val="0"/>
          <w:numId w:val="6"/>
        </w:numPr>
        <w:spacing w:line="360" w:lineRule="auto"/>
        <w:rPr>
          <w:rFonts w:ascii="Arial" w:hAnsi="Arial" w:cs="Arial"/>
          <w:lang w:val="en-US"/>
        </w:rPr>
      </w:pPr>
      <w:r>
        <w:rPr>
          <w:rFonts w:ascii="Arial" w:hAnsi="Arial" w:cs="Arial"/>
          <w:lang w:val="en-US"/>
        </w:rPr>
        <w:t xml:space="preserve">Development vehicles needed to </w:t>
      </w:r>
      <w:r w:rsidR="00423881">
        <w:rPr>
          <w:rFonts w:ascii="Arial" w:hAnsi="Arial" w:cs="Arial"/>
          <w:lang w:val="en-US"/>
        </w:rPr>
        <w:t xml:space="preserve">achieve career </w:t>
      </w:r>
      <w:r w:rsidR="00F64E0C">
        <w:rPr>
          <w:rFonts w:ascii="Arial" w:hAnsi="Arial" w:cs="Arial"/>
          <w:lang w:val="en-US"/>
        </w:rPr>
        <w:t xml:space="preserve">goals. </w:t>
      </w:r>
      <w:r w:rsidR="00DB41FE">
        <w:rPr>
          <w:rFonts w:ascii="Arial" w:hAnsi="Arial" w:cs="Arial"/>
          <w:lang w:val="en-US"/>
        </w:rPr>
        <w:t>(trainings</w:t>
      </w:r>
      <w:r w:rsidR="00F64E0C">
        <w:rPr>
          <w:rFonts w:ascii="Arial" w:hAnsi="Arial" w:cs="Arial"/>
          <w:lang w:val="en-US"/>
        </w:rPr>
        <w:t>, mentorship, coaching</w:t>
      </w:r>
      <w:r w:rsidR="00E54F75">
        <w:rPr>
          <w:rFonts w:ascii="Arial" w:hAnsi="Arial" w:cs="Arial"/>
          <w:lang w:val="en-US"/>
        </w:rPr>
        <w:t xml:space="preserve">, workshops) </w:t>
      </w:r>
    </w:p>
    <w:p w14:paraId="0C3D9246" w14:textId="0A9D486A" w:rsidR="00423881" w:rsidRDefault="00423881" w:rsidP="00D94A39">
      <w:pPr>
        <w:pStyle w:val="ListParagraph"/>
        <w:numPr>
          <w:ilvl w:val="0"/>
          <w:numId w:val="6"/>
        </w:numPr>
        <w:spacing w:line="360" w:lineRule="auto"/>
        <w:rPr>
          <w:rFonts w:ascii="Arial" w:hAnsi="Arial" w:cs="Arial"/>
          <w:lang w:val="en-US"/>
        </w:rPr>
      </w:pPr>
      <w:r>
        <w:rPr>
          <w:rFonts w:ascii="Arial" w:hAnsi="Arial" w:cs="Arial"/>
          <w:lang w:val="en-US"/>
        </w:rPr>
        <w:t xml:space="preserve">How long it will </w:t>
      </w:r>
      <w:r w:rsidR="00D729CD">
        <w:rPr>
          <w:rFonts w:ascii="Arial" w:hAnsi="Arial" w:cs="Arial"/>
          <w:lang w:val="en-US"/>
        </w:rPr>
        <w:t>take</w:t>
      </w:r>
      <w:r w:rsidR="00181378">
        <w:rPr>
          <w:rFonts w:ascii="Arial" w:hAnsi="Arial" w:cs="Arial"/>
          <w:lang w:val="en-US"/>
        </w:rPr>
        <w:t xml:space="preserve"> to implement plan.</w:t>
      </w:r>
    </w:p>
    <w:p w14:paraId="4EEFBF2F" w14:textId="5E863C26" w:rsidR="002B247A" w:rsidRDefault="002B247A" w:rsidP="002B247A">
      <w:pPr>
        <w:pStyle w:val="ListParagraph"/>
        <w:spacing w:line="360" w:lineRule="auto"/>
        <w:rPr>
          <w:rFonts w:ascii="Arial" w:hAnsi="Arial" w:cs="Arial"/>
          <w:lang w:val="en-US"/>
        </w:rPr>
      </w:pPr>
    </w:p>
    <w:p w14:paraId="5EBE61FB" w14:textId="2A974C69" w:rsidR="002B247A" w:rsidRDefault="001830C7" w:rsidP="002B247A">
      <w:pPr>
        <w:spacing w:line="360" w:lineRule="auto"/>
        <w:rPr>
          <w:rFonts w:ascii="Arial" w:hAnsi="Arial" w:cs="Arial"/>
          <w:lang w:val="en-US"/>
        </w:rPr>
      </w:pPr>
      <w:r>
        <w:rPr>
          <w:rFonts w:ascii="Arial" w:hAnsi="Arial" w:cs="Arial"/>
          <w:lang w:val="en-US"/>
        </w:rPr>
        <w:t xml:space="preserve">A scheduled annual review and performance assessment plan </w:t>
      </w:r>
      <w:r w:rsidR="004554B0">
        <w:rPr>
          <w:rFonts w:ascii="Arial" w:hAnsi="Arial" w:cs="Arial"/>
          <w:lang w:val="en-US"/>
        </w:rPr>
        <w:t xml:space="preserve">should be set up to periodically </w:t>
      </w:r>
      <w:r w:rsidR="00CC438D">
        <w:rPr>
          <w:rFonts w:ascii="Arial" w:hAnsi="Arial" w:cs="Arial"/>
          <w:lang w:val="en-US"/>
        </w:rPr>
        <w:t>evaluate goals and measure progress towards goals.</w:t>
      </w:r>
    </w:p>
    <w:p w14:paraId="095B2A92" w14:textId="097CCF07" w:rsidR="004F4C5C" w:rsidRDefault="004F4C5C" w:rsidP="002B247A">
      <w:pPr>
        <w:spacing w:line="360" w:lineRule="auto"/>
        <w:rPr>
          <w:rFonts w:ascii="Arial" w:hAnsi="Arial" w:cs="Arial"/>
          <w:lang w:val="en-US"/>
        </w:rPr>
      </w:pPr>
    </w:p>
    <w:p w14:paraId="141EE490" w14:textId="345B6D3E" w:rsidR="004F4C5C" w:rsidRDefault="004F4C5C" w:rsidP="004F4C5C">
      <w:pPr>
        <w:pStyle w:val="Heading1"/>
        <w:rPr>
          <w:lang w:val="en-US"/>
        </w:rPr>
      </w:pPr>
      <w:bookmarkStart w:id="28" w:name="_Toc71241797"/>
      <w:bookmarkStart w:id="29" w:name="_Toc71241932"/>
      <w:r>
        <w:rPr>
          <w:lang w:val="en-US"/>
        </w:rPr>
        <w:t>CONCLUSION</w:t>
      </w:r>
      <w:bookmarkEnd w:id="28"/>
      <w:bookmarkEnd w:id="29"/>
    </w:p>
    <w:p w14:paraId="6B7A1F8D" w14:textId="55F3A958" w:rsidR="0087516E" w:rsidRPr="00235F10" w:rsidRDefault="00472092" w:rsidP="00235F10">
      <w:pPr>
        <w:spacing w:line="360" w:lineRule="auto"/>
        <w:rPr>
          <w:rFonts w:ascii="Arial" w:hAnsi="Arial" w:cs="Arial"/>
        </w:rPr>
      </w:pPr>
      <w:r w:rsidRPr="00235F10">
        <w:rPr>
          <w:rFonts w:ascii="Arial" w:hAnsi="Arial" w:cs="Arial"/>
        </w:rPr>
        <w:t xml:space="preserve">The importance of career planning and development cannot be over emphasised. </w:t>
      </w:r>
      <w:r w:rsidR="00D532D9" w:rsidRPr="00235F10">
        <w:rPr>
          <w:rFonts w:ascii="Arial" w:hAnsi="Arial" w:cs="Arial"/>
        </w:rPr>
        <w:t xml:space="preserve">From the organization’s perspective, </w:t>
      </w:r>
      <w:r w:rsidR="00214C10" w:rsidRPr="00235F10">
        <w:rPr>
          <w:rFonts w:ascii="Arial" w:hAnsi="Arial" w:cs="Arial"/>
        </w:rPr>
        <w:t xml:space="preserve">a failure to motivate employees </w:t>
      </w:r>
      <w:r w:rsidR="00DE61FC" w:rsidRPr="00235F10">
        <w:rPr>
          <w:rFonts w:ascii="Arial" w:hAnsi="Arial" w:cs="Arial"/>
        </w:rPr>
        <w:t xml:space="preserve">by not having a career plan in place </w:t>
      </w:r>
      <w:r w:rsidR="00755A9A" w:rsidRPr="00235F10">
        <w:rPr>
          <w:rFonts w:ascii="Arial" w:hAnsi="Arial" w:cs="Arial"/>
        </w:rPr>
        <w:t xml:space="preserve">can lead to low employee retention rate, </w:t>
      </w:r>
      <w:r w:rsidR="00392FA2" w:rsidRPr="00235F10">
        <w:rPr>
          <w:rFonts w:ascii="Arial" w:hAnsi="Arial" w:cs="Arial"/>
        </w:rPr>
        <w:t>low staff morale and engagement</w:t>
      </w:r>
      <w:r w:rsidR="00580C0D" w:rsidRPr="00235F10">
        <w:rPr>
          <w:rFonts w:ascii="Arial" w:hAnsi="Arial" w:cs="Arial"/>
        </w:rPr>
        <w:t xml:space="preserve"> leading to </w:t>
      </w:r>
      <w:r w:rsidR="00194188" w:rsidRPr="00235F10">
        <w:rPr>
          <w:rFonts w:ascii="Arial" w:hAnsi="Arial" w:cs="Arial"/>
        </w:rPr>
        <w:lastRenderedPageBreak/>
        <w:t xml:space="preserve">poor performance and </w:t>
      </w:r>
      <w:r w:rsidR="006A678F" w:rsidRPr="00235F10">
        <w:rPr>
          <w:rFonts w:ascii="Arial" w:hAnsi="Arial" w:cs="Arial"/>
        </w:rPr>
        <w:t xml:space="preserve">invariably </w:t>
      </w:r>
      <w:r w:rsidR="00235F10" w:rsidRPr="00235F10">
        <w:rPr>
          <w:rFonts w:ascii="Arial" w:hAnsi="Arial" w:cs="Arial"/>
        </w:rPr>
        <w:t xml:space="preserve">low profit for the organisation. </w:t>
      </w:r>
      <w:r w:rsidR="00235F10">
        <w:rPr>
          <w:rFonts w:ascii="Arial" w:hAnsi="Arial" w:cs="Arial"/>
        </w:rPr>
        <w:t>From the empl</w:t>
      </w:r>
      <w:r w:rsidR="00BC2DFC">
        <w:rPr>
          <w:rFonts w:ascii="Arial" w:hAnsi="Arial" w:cs="Arial"/>
        </w:rPr>
        <w:t xml:space="preserve">oyee’s perspective, </w:t>
      </w:r>
      <w:r w:rsidR="00051B99">
        <w:rPr>
          <w:rFonts w:ascii="Arial" w:hAnsi="Arial" w:cs="Arial"/>
        </w:rPr>
        <w:t xml:space="preserve">failure to have a career plan can lead to </w:t>
      </w:r>
      <w:r w:rsidR="006D6372">
        <w:rPr>
          <w:rFonts w:ascii="Arial" w:hAnsi="Arial" w:cs="Arial"/>
        </w:rPr>
        <w:t>career</w:t>
      </w:r>
      <w:r w:rsidR="00051B99">
        <w:rPr>
          <w:rFonts w:ascii="Arial" w:hAnsi="Arial" w:cs="Arial"/>
        </w:rPr>
        <w:t xml:space="preserve"> stagnation</w:t>
      </w:r>
      <w:r w:rsidR="00DA759E">
        <w:rPr>
          <w:rFonts w:ascii="Arial" w:hAnsi="Arial" w:cs="Arial"/>
        </w:rPr>
        <w:t xml:space="preserve"> and</w:t>
      </w:r>
      <w:r w:rsidR="00051B99">
        <w:rPr>
          <w:rFonts w:ascii="Arial" w:hAnsi="Arial" w:cs="Arial"/>
        </w:rPr>
        <w:t xml:space="preserve"> frustration</w:t>
      </w:r>
      <w:r w:rsidR="00DA759E">
        <w:rPr>
          <w:rFonts w:ascii="Arial" w:hAnsi="Arial" w:cs="Arial"/>
        </w:rPr>
        <w:t>.</w:t>
      </w:r>
      <w:r w:rsidR="001B7AF3">
        <w:rPr>
          <w:rFonts w:ascii="Arial" w:hAnsi="Arial" w:cs="Arial"/>
        </w:rPr>
        <w:t xml:space="preserve"> Effective career planning </w:t>
      </w:r>
      <w:r w:rsidR="00457ECB">
        <w:rPr>
          <w:rFonts w:ascii="Arial" w:hAnsi="Arial" w:cs="Arial"/>
        </w:rPr>
        <w:t xml:space="preserve">happens when managers </w:t>
      </w:r>
      <w:r w:rsidR="006D6372">
        <w:rPr>
          <w:rFonts w:ascii="Arial" w:hAnsi="Arial" w:cs="Arial"/>
        </w:rPr>
        <w:t>can</w:t>
      </w:r>
      <w:r w:rsidR="00457ECB">
        <w:rPr>
          <w:rFonts w:ascii="Arial" w:hAnsi="Arial" w:cs="Arial"/>
        </w:rPr>
        <w:t xml:space="preserve"> align the organizational needs with the employees needs and provide </w:t>
      </w:r>
      <w:r w:rsidR="00107872">
        <w:rPr>
          <w:rFonts w:ascii="Arial" w:hAnsi="Arial" w:cs="Arial"/>
        </w:rPr>
        <w:t>appropriate</w:t>
      </w:r>
      <w:r w:rsidR="00457ECB">
        <w:rPr>
          <w:rFonts w:ascii="Arial" w:hAnsi="Arial" w:cs="Arial"/>
        </w:rPr>
        <w:t xml:space="preserve"> development </w:t>
      </w:r>
      <w:r w:rsidR="00107872">
        <w:rPr>
          <w:rFonts w:ascii="Arial" w:hAnsi="Arial" w:cs="Arial"/>
        </w:rPr>
        <w:t>vehicles</w:t>
      </w:r>
      <w:r w:rsidR="00457ECB">
        <w:rPr>
          <w:rFonts w:ascii="Arial" w:hAnsi="Arial" w:cs="Arial"/>
        </w:rPr>
        <w:t xml:space="preserve"> to </w:t>
      </w:r>
      <w:r w:rsidR="00107872">
        <w:rPr>
          <w:rFonts w:ascii="Arial" w:hAnsi="Arial" w:cs="Arial"/>
        </w:rPr>
        <w:t>meet</w:t>
      </w:r>
      <w:r w:rsidR="00457ECB">
        <w:rPr>
          <w:rFonts w:ascii="Arial" w:hAnsi="Arial" w:cs="Arial"/>
        </w:rPr>
        <w:t xml:space="preserve"> those needs</w:t>
      </w:r>
      <w:r w:rsidR="004B1525">
        <w:rPr>
          <w:rFonts w:ascii="Arial" w:hAnsi="Arial" w:cs="Arial"/>
        </w:rPr>
        <w:t xml:space="preserve"> thereby </w:t>
      </w:r>
      <w:r w:rsidR="00AA05B9">
        <w:rPr>
          <w:rFonts w:ascii="Arial" w:hAnsi="Arial" w:cs="Arial"/>
        </w:rPr>
        <w:t xml:space="preserve">achieving both the </w:t>
      </w:r>
      <w:r w:rsidR="00107872">
        <w:rPr>
          <w:rFonts w:ascii="Arial" w:hAnsi="Arial" w:cs="Arial"/>
        </w:rPr>
        <w:t>organisations</w:t>
      </w:r>
      <w:r w:rsidR="00AA05B9">
        <w:rPr>
          <w:rFonts w:ascii="Arial" w:hAnsi="Arial" w:cs="Arial"/>
        </w:rPr>
        <w:t xml:space="preserve"> and employee’s </w:t>
      </w:r>
      <w:r w:rsidR="00107872">
        <w:rPr>
          <w:rFonts w:ascii="Arial" w:hAnsi="Arial" w:cs="Arial"/>
        </w:rPr>
        <w:t>goals.</w:t>
      </w:r>
    </w:p>
    <w:p w14:paraId="3342C5F3" w14:textId="77777777" w:rsidR="0087516E" w:rsidRDefault="0087516E" w:rsidP="004F4C5C"/>
    <w:p w14:paraId="25C6AB71" w14:textId="77777777" w:rsidR="00D729CD" w:rsidRPr="00D94A39" w:rsidRDefault="00D729CD" w:rsidP="00D729CD">
      <w:pPr>
        <w:pStyle w:val="ListParagraph"/>
        <w:spacing w:line="360" w:lineRule="auto"/>
        <w:rPr>
          <w:rFonts w:ascii="Arial" w:hAnsi="Arial" w:cs="Arial"/>
          <w:lang w:val="en-US"/>
        </w:rPr>
      </w:pPr>
    </w:p>
    <w:p w14:paraId="1756A8A7" w14:textId="7E6B6BFA" w:rsidR="000C4F98" w:rsidRPr="00A3478E" w:rsidRDefault="000C4F98" w:rsidP="00A3478E">
      <w:pPr>
        <w:spacing w:line="360" w:lineRule="auto"/>
        <w:rPr>
          <w:rFonts w:ascii="Arial" w:hAnsi="Arial" w:cs="Arial"/>
          <w:lang w:val="en-US"/>
        </w:rPr>
      </w:pPr>
    </w:p>
    <w:p w14:paraId="1C90C23F" w14:textId="78789C56" w:rsidR="002E1F7A" w:rsidRDefault="002E1F7A" w:rsidP="00443CA8">
      <w:pPr>
        <w:rPr>
          <w:lang w:val="en-US"/>
        </w:rPr>
      </w:pPr>
    </w:p>
    <w:p w14:paraId="410861AB" w14:textId="6FAF0B63" w:rsidR="00CC64D5" w:rsidRDefault="00CC64D5" w:rsidP="00BA7DF4">
      <w:pPr>
        <w:spacing w:line="360" w:lineRule="auto"/>
        <w:rPr>
          <w:rFonts w:ascii="Arial" w:hAnsi="Arial" w:cs="Arial"/>
          <w:lang w:val="en-US"/>
        </w:rPr>
      </w:pPr>
    </w:p>
    <w:p w14:paraId="1D6A9F9F" w14:textId="77777777" w:rsidR="00B17464" w:rsidRDefault="00B17464" w:rsidP="00BA7DF4">
      <w:pPr>
        <w:spacing w:line="360" w:lineRule="auto"/>
        <w:rPr>
          <w:rFonts w:ascii="Arial" w:hAnsi="Arial" w:cs="Arial"/>
          <w:lang w:val="en-US"/>
        </w:rPr>
      </w:pPr>
    </w:p>
    <w:p w14:paraId="7F2450BF" w14:textId="4CE942FD" w:rsidR="007C46B6" w:rsidRDefault="007C46B6" w:rsidP="00BA7DF4">
      <w:pPr>
        <w:spacing w:line="360" w:lineRule="auto"/>
        <w:rPr>
          <w:rFonts w:ascii="Arial" w:hAnsi="Arial" w:cs="Arial"/>
          <w:lang w:val="en-US"/>
        </w:rPr>
      </w:pPr>
    </w:p>
    <w:p w14:paraId="2BBBC10C" w14:textId="5CE9BABB" w:rsidR="007C46B6" w:rsidRDefault="007C46B6" w:rsidP="00BA7DF4">
      <w:pPr>
        <w:spacing w:line="360" w:lineRule="auto"/>
        <w:rPr>
          <w:rFonts w:ascii="Arial" w:hAnsi="Arial" w:cs="Arial"/>
          <w:lang w:val="en-US"/>
        </w:rPr>
      </w:pPr>
    </w:p>
    <w:p w14:paraId="0DAD7BD1" w14:textId="77777777" w:rsidR="007C46B6" w:rsidRDefault="007C46B6" w:rsidP="00BA7DF4">
      <w:pPr>
        <w:spacing w:line="360" w:lineRule="auto"/>
        <w:rPr>
          <w:rFonts w:ascii="Arial" w:hAnsi="Arial" w:cs="Arial"/>
          <w:lang w:val="en-US"/>
        </w:rPr>
      </w:pPr>
    </w:p>
    <w:p w14:paraId="26E888E7" w14:textId="2F23EF41" w:rsidR="0052301A" w:rsidRDefault="0052301A" w:rsidP="00BA7DF4">
      <w:pPr>
        <w:spacing w:line="360" w:lineRule="auto"/>
        <w:rPr>
          <w:rFonts w:ascii="Arial" w:hAnsi="Arial" w:cs="Arial"/>
          <w:lang w:val="en-US"/>
        </w:rPr>
      </w:pPr>
    </w:p>
    <w:p w14:paraId="109E4AC3" w14:textId="77777777" w:rsidR="0052301A" w:rsidRPr="00BA7DF4" w:rsidRDefault="0052301A" w:rsidP="00BA7DF4">
      <w:pPr>
        <w:spacing w:line="360" w:lineRule="auto"/>
        <w:rPr>
          <w:rFonts w:ascii="Arial" w:hAnsi="Arial" w:cs="Arial"/>
          <w:lang w:val="en-US"/>
        </w:rPr>
      </w:pPr>
    </w:p>
    <w:p w14:paraId="5C7A86D4" w14:textId="77777777" w:rsidR="00AF5F10" w:rsidRPr="00AF5F10" w:rsidRDefault="00AF5F10" w:rsidP="00AF5F10">
      <w:pPr>
        <w:rPr>
          <w:lang w:val="en-US"/>
        </w:rPr>
      </w:pPr>
    </w:p>
    <w:p w14:paraId="576F7B57" w14:textId="77777777" w:rsidR="00311038" w:rsidRPr="00311038" w:rsidRDefault="00311038" w:rsidP="00311038">
      <w:pPr>
        <w:rPr>
          <w:lang w:val="en-US"/>
        </w:rPr>
      </w:pPr>
    </w:p>
    <w:p w14:paraId="55503641" w14:textId="77777777" w:rsidR="00EC299C" w:rsidRDefault="00EC299C" w:rsidP="000A0F5C">
      <w:pPr>
        <w:spacing w:line="360" w:lineRule="auto"/>
        <w:rPr>
          <w:rFonts w:ascii="Arial" w:hAnsi="Arial" w:cs="Arial"/>
          <w:lang w:val="en-US"/>
        </w:rPr>
      </w:pPr>
    </w:p>
    <w:p w14:paraId="262E2FAE" w14:textId="77777777" w:rsidR="00C40803" w:rsidRPr="000A0F5C" w:rsidRDefault="00C40803" w:rsidP="000A0F5C">
      <w:pPr>
        <w:spacing w:line="360" w:lineRule="auto"/>
        <w:rPr>
          <w:rFonts w:ascii="Arial" w:hAnsi="Arial" w:cs="Arial"/>
          <w:lang w:val="en-US"/>
        </w:rPr>
      </w:pPr>
    </w:p>
    <w:p w14:paraId="1CB906C5" w14:textId="77777777" w:rsidR="00523B5E" w:rsidRDefault="00523B5E" w:rsidP="00A6000F">
      <w:pPr>
        <w:pStyle w:val="ListParagraph"/>
        <w:spacing w:line="360" w:lineRule="auto"/>
        <w:rPr>
          <w:rFonts w:ascii="Arial" w:hAnsi="Arial" w:cs="Arial"/>
          <w:lang w:val="en-US"/>
        </w:rPr>
      </w:pPr>
    </w:p>
    <w:p w14:paraId="3B56390C" w14:textId="77777777" w:rsidR="00523B5E" w:rsidRDefault="00523B5E" w:rsidP="00A6000F">
      <w:pPr>
        <w:pStyle w:val="ListParagraph"/>
        <w:spacing w:line="360" w:lineRule="auto"/>
        <w:rPr>
          <w:rFonts w:ascii="Arial" w:hAnsi="Arial" w:cs="Arial"/>
          <w:lang w:val="en-US"/>
        </w:rPr>
      </w:pPr>
    </w:p>
    <w:p w14:paraId="42B1184C" w14:textId="77777777" w:rsidR="00D101E0" w:rsidRDefault="00D101E0" w:rsidP="00A6000F">
      <w:pPr>
        <w:pStyle w:val="ListParagraph"/>
        <w:spacing w:line="360" w:lineRule="auto"/>
        <w:rPr>
          <w:rFonts w:ascii="Arial" w:hAnsi="Arial" w:cs="Arial"/>
          <w:lang w:val="en-US"/>
        </w:rPr>
      </w:pPr>
    </w:p>
    <w:p w14:paraId="52C72571" w14:textId="77777777" w:rsidR="00437095" w:rsidRDefault="00437095" w:rsidP="00A6000F">
      <w:pPr>
        <w:pStyle w:val="ListParagraph"/>
        <w:spacing w:line="360" w:lineRule="auto"/>
        <w:rPr>
          <w:rFonts w:ascii="Arial" w:hAnsi="Arial" w:cs="Arial"/>
          <w:lang w:val="en-US"/>
        </w:rPr>
      </w:pPr>
    </w:p>
    <w:p w14:paraId="7A46AB58" w14:textId="6BE67FCF" w:rsidR="000B79E2" w:rsidRDefault="000B79E2" w:rsidP="000B79E2">
      <w:pPr>
        <w:pStyle w:val="ListParagraph"/>
        <w:spacing w:line="360" w:lineRule="auto"/>
        <w:rPr>
          <w:rFonts w:ascii="Arial" w:hAnsi="Arial" w:cs="Arial"/>
          <w:lang w:val="en-US"/>
        </w:rPr>
      </w:pPr>
    </w:p>
    <w:p w14:paraId="19BE81EE" w14:textId="7628BE8F" w:rsidR="0080703B" w:rsidRDefault="0080703B" w:rsidP="0080703B">
      <w:pPr>
        <w:rPr>
          <w:lang w:val="en-US"/>
        </w:rPr>
      </w:pPr>
    </w:p>
    <w:bookmarkStart w:id="30" w:name="_Toc71241933" w:displacedByCustomXml="next"/>
    <w:bookmarkStart w:id="31" w:name="_Toc71241798" w:displacedByCustomXml="next"/>
    <w:sdt>
      <w:sdtPr>
        <w:id w:val="553280265"/>
        <w:docPartObj>
          <w:docPartGallery w:val="Bibliographies"/>
          <w:docPartUnique/>
        </w:docPartObj>
      </w:sdtPr>
      <w:sdtEndPr>
        <w:rPr>
          <w:rFonts w:asciiTheme="minorHAnsi" w:eastAsiaTheme="minorHAnsi" w:hAnsiTheme="minorHAnsi" w:cstheme="minorBidi"/>
          <w:color w:val="auto"/>
          <w:sz w:val="22"/>
          <w:szCs w:val="22"/>
        </w:rPr>
      </w:sdtEndPr>
      <w:sdtContent>
        <w:p w14:paraId="43946570" w14:textId="79F393E2" w:rsidR="00B742ED" w:rsidRDefault="00B742ED">
          <w:pPr>
            <w:pStyle w:val="Heading1"/>
          </w:pPr>
          <w:r>
            <w:t>References</w:t>
          </w:r>
          <w:bookmarkEnd w:id="31"/>
          <w:bookmarkEnd w:id="30"/>
        </w:p>
        <w:sdt>
          <w:sdtPr>
            <w:id w:val="-573587230"/>
            <w:bibliography/>
          </w:sdtPr>
          <w:sdtContent>
            <w:p w14:paraId="660ABF51" w14:textId="77777777" w:rsidR="00B742ED" w:rsidRDefault="00B742ED" w:rsidP="00B742ED">
              <w:pPr>
                <w:pStyle w:val="Bibliography"/>
                <w:rPr>
                  <w:noProof/>
                  <w:sz w:val="24"/>
                  <w:szCs w:val="24"/>
                </w:rPr>
              </w:pPr>
              <w:r>
                <w:fldChar w:fldCharType="begin"/>
              </w:r>
              <w:r>
                <w:instrText xml:space="preserve"> BIBLIOGRAPHY </w:instrText>
              </w:r>
              <w:r>
                <w:fldChar w:fldCharType="separate"/>
              </w:r>
              <w:r>
                <w:rPr>
                  <w:noProof/>
                </w:rPr>
                <w:t xml:space="preserve">Antoniu, E., 2010. </w:t>
              </w:r>
              <w:r>
                <w:rPr>
                  <w:i/>
                  <w:iCs/>
                  <w:noProof/>
                </w:rPr>
                <w:t xml:space="preserve">CAREER PLANNING PROCESS AND ITS ROLE IN HUMAN RESOURCE DEVELOPMENT. </w:t>
              </w:r>
              <w:r>
                <w:rPr>
                  <w:noProof/>
                </w:rPr>
                <w:t xml:space="preserve">[Online] </w:t>
              </w:r>
              <w:r>
                <w:rPr>
                  <w:noProof/>
                </w:rPr>
                <w:br/>
                <w:t xml:space="preserve">Available at: </w:t>
              </w:r>
              <w:r>
                <w:rPr>
                  <w:noProof/>
                  <w:u w:val="single"/>
                </w:rPr>
                <w:t>https://core.ac.uk/download/pdf/25868578.pdf</w:t>
              </w:r>
              <w:r>
                <w:rPr>
                  <w:noProof/>
                </w:rPr>
                <w:br/>
                <w:t>[Accessed 30 April 2021].</w:t>
              </w:r>
            </w:p>
            <w:p w14:paraId="455A7EE9" w14:textId="77777777" w:rsidR="00B742ED" w:rsidRDefault="00B742ED" w:rsidP="00B742ED">
              <w:pPr>
                <w:pStyle w:val="Bibliography"/>
                <w:rPr>
                  <w:noProof/>
                </w:rPr>
              </w:pPr>
              <w:r>
                <w:rPr>
                  <w:noProof/>
                </w:rPr>
                <w:t xml:space="preserve">Badubi, R., 2015. </w:t>
              </w:r>
              <w:r>
                <w:rPr>
                  <w:i/>
                  <w:iCs/>
                  <w:noProof/>
                </w:rPr>
                <w:t xml:space="preserve">Theories of Motivation and Their Application in Organizations: A Risk Analysis. </w:t>
              </w:r>
              <w:r>
                <w:rPr>
                  <w:noProof/>
                </w:rPr>
                <w:t xml:space="preserve">[Online] </w:t>
              </w:r>
              <w:r>
                <w:rPr>
                  <w:noProof/>
                </w:rPr>
                <w:br/>
                <w:t xml:space="preserve">Available at: </w:t>
              </w:r>
              <w:r>
                <w:rPr>
                  <w:noProof/>
                  <w:u w:val="single"/>
                </w:rPr>
                <w:t>https://researchleap.com/wp-content/uploads/2017/08/04.-Theories-of-Motivation-and-their-Application-in-Organisations-A-Risk-Analysis.pdf</w:t>
              </w:r>
              <w:r>
                <w:rPr>
                  <w:noProof/>
                </w:rPr>
                <w:br/>
                <w:t>[Accessed 1 May 2021].</w:t>
              </w:r>
            </w:p>
            <w:p w14:paraId="3BC38D7B" w14:textId="77777777" w:rsidR="00B742ED" w:rsidRDefault="00B742ED" w:rsidP="00B742ED">
              <w:pPr>
                <w:pStyle w:val="Bibliography"/>
                <w:rPr>
                  <w:noProof/>
                </w:rPr>
              </w:pPr>
              <w:r>
                <w:rPr>
                  <w:noProof/>
                </w:rPr>
                <w:t xml:space="preserve">Eterna, 2021. </w:t>
              </w:r>
              <w:r>
                <w:rPr>
                  <w:i/>
                  <w:iCs/>
                  <w:noProof/>
                </w:rPr>
                <w:t xml:space="preserve">Eterna. </w:t>
              </w:r>
              <w:r>
                <w:rPr>
                  <w:noProof/>
                </w:rPr>
                <w:t xml:space="preserve">[Online] </w:t>
              </w:r>
              <w:r>
                <w:rPr>
                  <w:noProof/>
                </w:rPr>
                <w:br/>
                <w:t xml:space="preserve">Available at: </w:t>
              </w:r>
              <w:r>
                <w:rPr>
                  <w:noProof/>
                  <w:u w:val="single"/>
                </w:rPr>
                <w:t>https://eternaplc.com/about-us/</w:t>
              </w:r>
              <w:r>
                <w:rPr>
                  <w:noProof/>
                </w:rPr>
                <w:br/>
                <w:t>[Accessed 27 March 2021].</w:t>
              </w:r>
            </w:p>
            <w:p w14:paraId="5817838B" w14:textId="77777777" w:rsidR="00B742ED" w:rsidRDefault="00B742ED" w:rsidP="00B742ED">
              <w:pPr>
                <w:pStyle w:val="Bibliography"/>
                <w:rPr>
                  <w:noProof/>
                </w:rPr>
              </w:pPr>
              <w:r>
                <w:rPr>
                  <w:noProof/>
                </w:rPr>
                <w:t xml:space="preserve">Gyansah, S., 2018. </w:t>
              </w:r>
              <w:r>
                <w:rPr>
                  <w:i/>
                  <w:iCs/>
                  <w:noProof/>
                </w:rPr>
                <w:t xml:space="preserve">Career Development in Organizations: Placing the Organization and Employee on the same pedestal to enhance maximum productivity. </w:t>
              </w:r>
              <w:r>
                <w:rPr>
                  <w:noProof/>
                </w:rPr>
                <w:t xml:space="preserve">[Online] </w:t>
              </w:r>
              <w:r>
                <w:rPr>
                  <w:noProof/>
                </w:rPr>
                <w:br/>
                <w:t xml:space="preserve">Available at: </w:t>
              </w:r>
              <w:r>
                <w:rPr>
                  <w:noProof/>
                  <w:u w:val="single"/>
                </w:rPr>
                <w:t>https://www.researchgate.net/publication/327220798_Career_Development_in_Organizations_Placing_the_Organization_and_Employee_on_the_same_pedestal_to_enhance_maximum_productivity</w:t>
              </w:r>
              <w:r>
                <w:rPr>
                  <w:noProof/>
                </w:rPr>
                <w:br/>
                <w:t>[Accessed 30 April 2021].</w:t>
              </w:r>
            </w:p>
            <w:p w14:paraId="191E5FDD" w14:textId="77777777" w:rsidR="00B742ED" w:rsidRDefault="00B742ED" w:rsidP="00B742ED">
              <w:pPr>
                <w:pStyle w:val="Bibliography"/>
                <w:rPr>
                  <w:noProof/>
                </w:rPr>
              </w:pPr>
              <w:r>
                <w:rPr>
                  <w:noProof/>
                </w:rPr>
                <w:t xml:space="preserve">Nassazi, A., 2013. </w:t>
              </w:r>
              <w:r>
                <w:rPr>
                  <w:i/>
                  <w:iCs/>
                  <w:noProof/>
                </w:rPr>
                <w:t xml:space="preserve">EFFECTS OF TRAINING ON EMPLOYEE PERFORMANCE. </w:t>
              </w:r>
              <w:r>
                <w:rPr>
                  <w:noProof/>
                </w:rPr>
                <w:t xml:space="preserve">[Online] </w:t>
              </w:r>
              <w:r>
                <w:rPr>
                  <w:noProof/>
                </w:rPr>
                <w:br/>
                <w:t xml:space="preserve">Available at: </w:t>
              </w:r>
              <w:r>
                <w:rPr>
                  <w:noProof/>
                  <w:u w:val="single"/>
                </w:rPr>
                <w:t>https://core.ac.uk/download/pdf/38098025.pdf</w:t>
              </w:r>
              <w:r>
                <w:rPr>
                  <w:noProof/>
                </w:rPr>
                <w:br/>
                <w:t>[Accessed 2 May 2021].</w:t>
              </w:r>
            </w:p>
            <w:p w14:paraId="3D505822" w14:textId="77777777" w:rsidR="00B742ED" w:rsidRDefault="00B742ED" w:rsidP="00B742ED">
              <w:pPr>
                <w:pStyle w:val="Bibliography"/>
                <w:rPr>
                  <w:noProof/>
                </w:rPr>
              </w:pPr>
              <w:r>
                <w:rPr>
                  <w:noProof/>
                </w:rPr>
                <w:t xml:space="preserve">Nduka, O., 2016. </w:t>
              </w:r>
              <w:r>
                <w:rPr>
                  <w:i/>
                  <w:iCs/>
                  <w:noProof/>
                </w:rPr>
                <w:t xml:space="preserve">EMPLOYEE MOTIVATION AND PERFORMANCE. </w:t>
              </w:r>
              <w:r>
                <w:rPr>
                  <w:noProof/>
                </w:rPr>
                <w:t xml:space="preserve">[Online] </w:t>
              </w:r>
              <w:r>
                <w:rPr>
                  <w:noProof/>
                </w:rPr>
                <w:br/>
                <w:t xml:space="preserve">Available at: </w:t>
              </w:r>
              <w:r>
                <w:rPr>
                  <w:noProof/>
                  <w:u w:val="single"/>
                </w:rPr>
                <w:t>https://core.ac.uk/download/pdf/80992496.pdf</w:t>
              </w:r>
              <w:r>
                <w:rPr>
                  <w:noProof/>
                </w:rPr>
                <w:br/>
                <w:t>[Accessed 1 May 2021].</w:t>
              </w:r>
            </w:p>
            <w:p w14:paraId="4E51E8B1" w14:textId="77777777" w:rsidR="00B742ED" w:rsidRDefault="00B742ED" w:rsidP="00B742ED">
              <w:pPr>
                <w:pStyle w:val="Bibliography"/>
                <w:rPr>
                  <w:noProof/>
                </w:rPr>
              </w:pPr>
              <w:r>
                <w:rPr>
                  <w:noProof/>
                </w:rPr>
                <w:t xml:space="preserve">Ray, J., 2006. </w:t>
              </w:r>
              <w:r>
                <w:rPr>
                  <w:i/>
                  <w:iCs/>
                  <w:noProof/>
                </w:rPr>
                <w:t xml:space="preserve">TASK ORIENTATION AND INTERACTION ORIENTATION SCALES. </w:t>
              </w:r>
              <w:r>
                <w:rPr>
                  <w:noProof/>
                </w:rPr>
                <w:t xml:space="preserve">[Online] </w:t>
              </w:r>
              <w:r>
                <w:rPr>
                  <w:noProof/>
                </w:rPr>
                <w:br/>
                <w:t xml:space="preserve">Available at: </w:t>
              </w:r>
              <w:r>
                <w:rPr>
                  <w:noProof/>
                  <w:u w:val="single"/>
                </w:rPr>
                <w:t>https://www.researchgate.net/publication/229731575_TASK_ORIENTATION_AND_INTERACTION_ORIENTATION_SCALES</w:t>
              </w:r>
              <w:r>
                <w:rPr>
                  <w:noProof/>
                </w:rPr>
                <w:br/>
                <w:t>[Accessed 1 May 2021].</w:t>
              </w:r>
            </w:p>
            <w:p w14:paraId="3758AE0F" w14:textId="77777777" w:rsidR="00B742ED" w:rsidRDefault="00B742ED" w:rsidP="00B742ED">
              <w:pPr>
                <w:pStyle w:val="Bibliography"/>
                <w:rPr>
                  <w:noProof/>
                </w:rPr>
              </w:pPr>
              <w:r>
                <w:rPr>
                  <w:noProof/>
                </w:rPr>
                <w:t xml:space="preserve">Rineer, R., 2017. </w:t>
              </w:r>
              <w:r>
                <w:rPr>
                  <w:i/>
                  <w:iCs/>
                  <w:noProof/>
                </w:rPr>
                <w:t xml:space="preserve">Improving Career Development Opportunities Through Rigourous Pathways Research. </w:t>
              </w:r>
              <w:r>
                <w:rPr>
                  <w:noProof/>
                </w:rPr>
                <w:t xml:space="preserve">[Online] </w:t>
              </w:r>
              <w:r>
                <w:rPr>
                  <w:noProof/>
                </w:rPr>
                <w:br/>
                <w:t xml:space="preserve">Available at: </w:t>
              </w:r>
              <w:r>
                <w:rPr>
                  <w:noProof/>
                  <w:u w:val="single"/>
                </w:rPr>
                <w:t>https://files.eric.ed.gov/fulltext/ED582350.pdf</w:t>
              </w:r>
              <w:r>
                <w:rPr>
                  <w:noProof/>
                </w:rPr>
                <w:br/>
                <w:t>[Accessed 30 April 2021].</w:t>
              </w:r>
            </w:p>
            <w:p w14:paraId="601A5488" w14:textId="77777777" w:rsidR="00B742ED" w:rsidRDefault="00B742ED" w:rsidP="00B742ED">
              <w:pPr>
                <w:pStyle w:val="Bibliography"/>
                <w:rPr>
                  <w:noProof/>
                </w:rPr>
              </w:pPr>
              <w:r>
                <w:rPr>
                  <w:noProof/>
                </w:rPr>
                <w:t>Whitmore, J., 2015. COACHING for PERFORMANCE. In: N. Brealey, ed. London: Nicholas Brealey, p. 10.</w:t>
              </w:r>
            </w:p>
            <w:p w14:paraId="2F044584" w14:textId="7D7E8650" w:rsidR="00B742ED" w:rsidRDefault="00B742ED" w:rsidP="00B742ED">
              <w:r>
                <w:rPr>
                  <w:b/>
                  <w:bCs/>
                  <w:noProof/>
                </w:rPr>
                <w:fldChar w:fldCharType="end"/>
              </w:r>
            </w:p>
          </w:sdtContent>
        </w:sdt>
      </w:sdtContent>
    </w:sdt>
    <w:p w14:paraId="19395F30" w14:textId="77777777" w:rsidR="004B1E31" w:rsidRPr="00E60350" w:rsidRDefault="004B1E31" w:rsidP="00AA1371">
      <w:pPr>
        <w:spacing w:line="360" w:lineRule="auto"/>
        <w:rPr>
          <w:rFonts w:ascii="Arial" w:hAnsi="Arial" w:cs="Arial"/>
          <w:lang w:val="en-US"/>
        </w:rPr>
      </w:pPr>
    </w:p>
    <w:p w14:paraId="05A4688E" w14:textId="77777777" w:rsidR="00127255" w:rsidRPr="00127255" w:rsidRDefault="00127255" w:rsidP="00127255">
      <w:pPr>
        <w:rPr>
          <w:lang w:val="en-US"/>
        </w:rPr>
      </w:pPr>
    </w:p>
    <w:p w14:paraId="6BFBAE22" w14:textId="77777777" w:rsidR="00CD6084" w:rsidRPr="00561BE0" w:rsidRDefault="00CD6084" w:rsidP="00561BE0">
      <w:pPr>
        <w:spacing w:line="360" w:lineRule="auto"/>
        <w:rPr>
          <w:rFonts w:ascii="Arial" w:hAnsi="Arial" w:cs="Arial"/>
          <w:lang w:val="en-US"/>
        </w:rPr>
      </w:pPr>
    </w:p>
    <w:p w14:paraId="373CA7DC" w14:textId="77777777" w:rsidR="00F72A65" w:rsidRDefault="00F72A65" w:rsidP="00A321E6">
      <w:pPr>
        <w:spacing w:line="360" w:lineRule="auto"/>
        <w:rPr>
          <w:rFonts w:ascii="Arial" w:hAnsi="Arial" w:cs="Arial"/>
          <w:lang w:val="en-US"/>
        </w:rPr>
      </w:pPr>
    </w:p>
    <w:p w14:paraId="062588FF" w14:textId="77777777" w:rsidR="00F23832" w:rsidRPr="00F23832" w:rsidRDefault="00F23832" w:rsidP="00F23832">
      <w:pPr>
        <w:rPr>
          <w:lang w:val="en-US"/>
        </w:rPr>
      </w:pPr>
    </w:p>
    <w:p w14:paraId="3E3F3CE1" w14:textId="77777777" w:rsidR="00A1496D" w:rsidRPr="003840FC" w:rsidRDefault="00A1496D" w:rsidP="003840FC">
      <w:pPr>
        <w:spacing w:line="360" w:lineRule="auto"/>
        <w:rPr>
          <w:rFonts w:ascii="Arial" w:hAnsi="Arial" w:cs="Arial"/>
          <w:lang w:val="en-US"/>
        </w:rPr>
      </w:pPr>
    </w:p>
    <w:p w14:paraId="2725B643" w14:textId="77777777" w:rsidR="00B872CB" w:rsidRPr="00867BE3" w:rsidRDefault="00B872CB" w:rsidP="00867BE3">
      <w:pPr>
        <w:spacing w:line="360" w:lineRule="auto"/>
        <w:rPr>
          <w:rFonts w:ascii="Arial" w:hAnsi="Arial" w:cs="Arial"/>
        </w:rPr>
      </w:pPr>
    </w:p>
    <w:p w14:paraId="30DC40B0" w14:textId="77777777" w:rsidR="00556DFE" w:rsidRDefault="00556DFE"/>
    <w:sectPr w:rsidR="00556DF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D8F97" w14:textId="77777777" w:rsidR="00002C38" w:rsidRDefault="00002C38" w:rsidP="00002C38">
      <w:pPr>
        <w:spacing w:after="0" w:line="240" w:lineRule="auto"/>
      </w:pPr>
      <w:r>
        <w:separator/>
      </w:r>
    </w:p>
  </w:endnote>
  <w:endnote w:type="continuationSeparator" w:id="0">
    <w:p w14:paraId="23C55633" w14:textId="77777777" w:rsidR="00002C38" w:rsidRDefault="00002C38" w:rsidP="00002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1548950"/>
      <w:docPartObj>
        <w:docPartGallery w:val="Page Numbers (Bottom of Page)"/>
        <w:docPartUnique/>
      </w:docPartObj>
    </w:sdtPr>
    <w:sdtEndPr>
      <w:rPr>
        <w:noProof/>
      </w:rPr>
    </w:sdtEndPr>
    <w:sdtContent>
      <w:p w14:paraId="4892F3EC" w14:textId="77777777" w:rsidR="00E64F30" w:rsidRDefault="00E64F30">
        <w:pPr>
          <w:pStyle w:val="Footer"/>
          <w:jc w:val="center"/>
        </w:pPr>
      </w:p>
      <w:sdt>
        <w:sdtPr>
          <w:id w:val="125818166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8A488B0" w14:textId="0229F287" w:rsidR="004D69C1" w:rsidRDefault="004D69C1" w:rsidP="004D69C1">
            <w:pPr>
              <w:pStyle w:val="TOCHeading"/>
            </w:pPr>
          </w:p>
          <w:p w14:paraId="6B1CAD9D" w14:textId="34FC86E6" w:rsidR="00E64F30" w:rsidRDefault="00E64F30"/>
        </w:sdtContent>
      </w:sdt>
      <w:p w14:paraId="21949AFC" w14:textId="1549BAE1" w:rsidR="00002C38" w:rsidRDefault="00002C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B63B77" w14:textId="77777777" w:rsidR="00002C38" w:rsidRDefault="00002C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03702" w14:textId="77777777" w:rsidR="00002C38" w:rsidRDefault="00002C38" w:rsidP="00002C38">
      <w:pPr>
        <w:spacing w:after="0" w:line="240" w:lineRule="auto"/>
      </w:pPr>
      <w:r>
        <w:separator/>
      </w:r>
    </w:p>
  </w:footnote>
  <w:footnote w:type="continuationSeparator" w:id="0">
    <w:p w14:paraId="29967A4A" w14:textId="77777777" w:rsidR="00002C38" w:rsidRDefault="00002C38" w:rsidP="00002C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C050B"/>
    <w:multiLevelType w:val="hybridMultilevel"/>
    <w:tmpl w:val="73481E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86EE3"/>
    <w:multiLevelType w:val="multilevel"/>
    <w:tmpl w:val="95FA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B45F0D"/>
    <w:multiLevelType w:val="hybridMultilevel"/>
    <w:tmpl w:val="89E82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6C4BD2"/>
    <w:multiLevelType w:val="multilevel"/>
    <w:tmpl w:val="1460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AF62F87"/>
    <w:multiLevelType w:val="hybridMultilevel"/>
    <w:tmpl w:val="F5CAEEFA"/>
    <w:lvl w:ilvl="0" w:tplc="A38A5F08">
      <w:start w:val="1"/>
      <w:numFmt w:val="bullet"/>
      <w:lvlText w:val="•"/>
      <w:lvlJc w:val="left"/>
      <w:pPr>
        <w:tabs>
          <w:tab w:val="num" w:pos="720"/>
        </w:tabs>
        <w:ind w:left="720" w:hanging="360"/>
      </w:pPr>
      <w:rPr>
        <w:rFonts w:ascii="Arial" w:hAnsi="Arial" w:hint="default"/>
      </w:rPr>
    </w:lvl>
    <w:lvl w:ilvl="1" w:tplc="1472B714" w:tentative="1">
      <w:start w:val="1"/>
      <w:numFmt w:val="bullet"/>
      <w:lvlText w:val="•"/>
      <w:lvlJc w:val="left"/>
      <w:pPr>
        <w:tabs>
          <w:tab w:val="num" w:pos="1440"/>
        </w:tabs>
        <w:ind w:left="1440" w:hanging="360"/>
      </w:pPr>
      <w:rPr>
        <w:rFonts w:ascii="Arial" w:hAnsi="Arial" w:hint="default"/>
      </w:rPr>
    </w:lvl>
    <w:lvl w:ilvl="2" w:tplc="2AD0B08E" w:tentative="1">
      <w:start w:val="1"/>
      <w:numFmt w:val="bullet"/>
      <w:lvlText w:val="•"/>
      <w:lvlJc w:val="left"/>
      <w:pPr>
        <w:tabs>
          <w:tab w:val="num" w:pos="2160"/>
        </w:tabs>
        <w:ind w:left="2160" w:hanging="360"/>
      </w:pPr>
      <w:rPr>
        <w:rFonts w:ascii="Arial" w:hAnsi="Arial" w:hint="default"/>
      </w:rPr>
    </w:lvl>
    <w:lvl w:ilvl="3" w:tplc="C7B03CC8" w:tentative="1">
      <w:start w:val="1"/>
      <w:numFmt w:val="bullet"/>
      <w:lvlText w:val="•"/>
      <w:lvlJc w:val="left"/>
      <w:pPr>
        <w:tabs>
          <w:tab w:val="num" w:pos="2880"/>
        </w:tabs>
        <w:ind w:left="2880" w:hanging="360"/>
      </w:pPr>
      <w:rPr>
        <w:rFonts w:ascii="Arial" w:hAnsi="Arial" w:hint="default"/>
      </w:rPr>
    </w:lvl>
    <w:lvl w:ilvl="4" w:tplc="576E6CE8" w:tentative="1">
      <w:start w:val="1"/>
      <w:numFmt w:val="bullet"/>
      <w:lvlText w:val="•"/>
      <w:lvlJc w:val="left"/>
      <w:pPr>
        <w:tabs>
          <w:tab w:val="num" w:pos="3600"/>
        </w:tabs>
        <w:ind w:left="3600" w:hanging="360"/>
      </w:pPr>
      <w:rPr>
        <w:rFonts w:ascii="Arial" w:hAnsi="Arial" w:hint="default"/>
      </w:rPr>
    </w:lvl>
    <w:lvl w:ilvl="5" w:tplc="8440F760" w:tentative="1">
      <w:start w:val="1"/>
      <w:numFmt w:val="bullet"/>
      <w:lvlText w:val="•"/>
      <w:lvlJc w:val="left"/>
      <w:pPr>
        <w:tabs>
          <w:tab w:val="num" w:pos="4320"/>
        </w:tabs>
        <w:ind w:left="4320" w:hanging="360"/>
      </w:pPr>
      <w:rPr>
        <w:rFonts w:ascii="Arial" w:hAnsi="Arial" w:hint="default"/>
      </w:rPr>
    </w:lvl>
    <w:lvl w:ilvl="6" w:tplc="A2C62244" w:tentative="1">
      <w:start w:val="1"/>
      <w:numFmt w:val="bullet"/>
      <w:lvlText w:val="•"/>
      <w:lvlJc w:val="left"/>
      <w:pPr>
        <w:tabs>
          <w:tab w:val="num" w:pos="5040"/>
        </w:tabs>
        <w:ind w:left="5040" w:hanging="360"/>
      </w:pPr>
      <w:rPr>
        <w:rFonts w:ascii="Arial" w:hAnsi="Arial" w:hint="default"/>
      </w:rPr>
    </w:lvl>
    <w:lvl w:ilvl="7" w:tplc="D7C2C14C" w:tentative="1">
      <w:start w:val="1"/>
      <w:numFmt w:val="bullet"/>
      <w:lvlText w:val="•"/>
      <w:lvlJc w:val="left"/>
      <w:pPr>
        <w:tabs>
          <w:tab w:val="num" w:pos="5760"/>
        </w:tabs>
        <w:ind w:left="5760" w:hanging="360"/>
      </w:pPr>
      <w:rPr>
        <w:rFonts w:ascii="Arial" w:hAnsi="Arial" w:hint="default"/>
      </w:rPr>
    </w:lvl>
    <w:lvl w:ilvl="8" w:tplc="35B26DE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6AD0A5A"/>
    <w:multiLevelType w:val="hybridMultilevel"/>
    <w:tmpl w:val="B4023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F25"/>
    <w:rsid w:val="000012AC"/>
    <w:rsid w:val="0000208C"/>
    <w:rsid w:val="00002C38"/>
    <w:rsid w:val="00010556"/>
    <w:rsid w:val="00011B6A"/>
    <w:rsid w:val="00012F8E"/>
    <w:rsid w:val="00014E81"/>
    <w:rsid w:val="00033083"/>
    <w:rsid w:val="00051B99"/>
    <w:rsid w:val="0006133F"/>
    <w:rsid w:val="00061549"/>
    <w:rsid w:val="00072583"/>
    <w:rsid w:val="00072740"/>
    <w:rsid w:val="000833CF"/>
    <w:rsid w:val="0008780C"/>
    <w:rsid w:val="00087DB3"/>
    <w:rsid w:val="00097D76"/>
    <w:rsid w:val="000A0F5C"/>
    <w:rsid w:val="000A28A6"/>
    <w:rsid w:val="000A4096"/>
    <w:rsid w:val="000B1A4B"/>
    <w:rsid w:val="000B54F5"/>
    <w:rsid w:val="000B6C10"/>
    <w:rsid w:val="000B79E2"/>
    <w:rsid w:val="000C1550"/>
    <w:rsid w:val="000C1EA1"/>
    <w:rsid w:val="000C3A77"/>
    <w:rsid w:val="000C4F98"/>
    <w:rsid w:val="000C57B7"/>
    <w:rsid w:val="000D3921"/>
    <w:rsid w:val="000D39A3"/>
    <w:rsid w:val="000D5461"/>
    <w:rsid w:val="000D5989"/>
    <w:rsid w:val="000E42CE"/>
    <w:rsid w:val="000F280E"/>
    <w:rsid w:val="000F57F7"/>
    <w:rsid w:val="000F5FE4"/>
    <w:rsid w:val="000F79AA"/>
    <w:rsid w:val="001039E5"/>
    <w:rsid w:val="001057AD"/>
    <w:rsid w:val="00106A0E"/>
    <w:rsid w:val="00107872"/>
    <w:rsid w:val="00110141"/>
    <w:rsid w:val="00115B22"/>
    <w:rsid w:val="001207AF"/>
    <w:rsid w:val="00122E8E"/>
    <w:rsid w:val="0012638E"/>
    <w:rsid w:val="00127255"/>
    <w:rsid w:val="001304DD"/>
    <w:rsid w:val="00140C76"/>
    <w:rsid w:val="001460A7"/>
    <w:rsid w:val="00152FD1"/>
    <w:rsid w:val="00162A6C"/>
    <w:rsid w:val="00163955"/>
    <w:rsid w:val="0017340A"/>
    <w:rsid w:val="00176220"/>
    <w:rsid w:val="00176F57"/>
    <w:rsid w:val="00181378"/>
    <w:rsid w:val="001830C7"/>
    <w:rsid w:val="001830ED"/>
    <w:rsid w:val="0018353E"/>
    <w:rsid w:val="00187DA2"/>
    <w:rsid w:val="00194188"/>
    <w:rsid w:val="00194261"/>
    <w:rsid w:val="00196D54"/>
    <w:rsid w:val="0019773A"/>
    <w:rsid w:val="001A53B9"/>
    <w:rsid w:val="001B38E9"/>
    <w:rsid w:val="001B7AF3"/>
    <w:rsid w:val="001C0A72"/>
    <w:rsid w:val="001C1427"/>
    <w:rsid w:val="001C2A12"/>
    <w:rsid w:val="001C650F"/>
    <w:rsid w:val="001C6B65"/>
    <w:rsid w:val="001D3B61"/>
    <w:rsid w:val="001D4426"/>
    <w:rsid w:val="001D4EF9"/>
    <w:rsid w:val="001D57CD"/>
    <w:rsid w:val="001D6632"/>
    <w:rsid w:val="001F1D84"/>
    <w:rsid w:val="001F3D22"/>
    <w:rsid w:val="001F7705"/>
    <w:rsid w:val="00213736"/>
    <w:rsid w:val="002139FD"/>
    <w:rsid w:val="00214C10"/>
    <w:rsid w:val="00214D22"/>
    <w:rsid w:val="002272C1"/>
    <w:rsid w:val="00235F10"/>
    <w:rsid w:val="002509B1"/>
    <w:rsid w:val="00251035"/>
    <w:rsid w:val="0025196B"/>
    <w:rsid w:val="00252144"/>
    <w:rsid w:val="002663B8"/>
    <w:rsid w:val="00267B55"/>
    <w:rsid w:val="00275005"/>
    <w:rsid w:val="00291B78"/>
    <w:rsid w:val="00295292"/>
    <w:rsid w:val="002959EA"/>
    <w:rsid w:val="00297276"/>
    <w:rsid w:val="002A19A4"/>
    <w:rsid w:val="002A3FC4"/>
    <w:rsid w:val="002B247A"/>
    <w:rsid w:val="002C1BA3"/>
    <w:rsid w:val="002C444E"/>
    <w:rsid w:val="002D0A92"/>
    <w:rsid w:val="002D64E4"/>
    <w:rsid w:val="002D7B80"/>
    <w:rsid w:val="002E1F7A"/>
    <w:rsid w:val="002E6087"/>
    <w:rsid w:val="002E718F"/>
    <w:rsid w:val="002F01E2"/>
    <w:rsid w:val="002F4187"/>
    <w:rsid w:val="00303A50"/>
    <w:rsid w:val="0030421E"/>
    <w:rsid w:val="00311038"/>
    <w:rsid w:val="00313FB6"/>
    <w:rsid w:val="00316D65"/>
    <w:rsid w:val="00321D8F"/>
    <w:rsid w:val="003238F9"/>
    <w:rsid w:val="0032667C"/>
    <w:rsid w:val="003307FD"/>
    <w:rsid w:val="0033297C"/>
    <w:rsid w:val="00340BFF"/>
    <w:rsid w:val="00342602"/>
    <w:rsid w:val="003432EC"/>
    <w:rsid w:val="00347CF6"/>
    <w:rsid w:val="00355345"/>
    <w:rsid w:val="00367CF3"/>
    <w:rsid w:val="0037152C"/>
    <w:rsid w:val="00374263"/>
    <w:rsid w:val="003743FD"/>
    <w:rsid w:val="00374E58"/>
    <w:rsid w:val="003840FC"/>
    <w:rsid w:val="00385D19"/>
    <w:rsid w:val="00391530"/>
    <w:rsid w:val="00392FA2"/>
    <w:rsid w:val="00395650"/>
    <w:rsid w:val="00397D12"/>
    <w:rsid w:val="003A27F4"/>
    <w:rsid w:val="003A38A1"/>
    <w:rsid w:val="003A4549"/>
    <w:rsid w:val="003A53BB"/>
    <w:rsid w:val="003A5622"/>
    <w:rsid w:val="003B1741"/>
    <w:rsid w:val="003D5757"/>
    <w:rsid w:val="003E14E8"/>
    <w:rsid w:val="003E18D4"/>
    <w:rsid w:val="003E4154"/>
    <w:rsid w:val="003E750E"/>
    <w:rsid w:val="003E7C90"/>
    <w:rsid w:val="003F200D"/>
    <w:rsid w:val="00400EFD"/>
    <w:rsid w:val="00411096"/>
    <w:rsid w:val="00414FA2"/>
    <w:rsid w:val="00416913"/>
    <w:rsid w:val="004224DE"/>
    <w:rsid w:val="00423431"/>
    <w:rsid w:val="00423881"/>
    <w:rsid w:val="00430A9F"/>
    <w:rsid w:val="004354A9"/>
    <w:rsid w:val="00437095"/>
    <w:rsid w:val="004373FF"/>
    <w:rsid w:val="00443CA8"/>
    <w:rsid w:val="00444383"/>
    <w:rsid w:val="0044535F"/>
    <w:rsid w:val="004473D5"/>
    <w:rsid w:val="004509B4"/>
    <w:rsid w:val="0045438C"/>
    <w:rsid w:val="004554B0"/>
    <w:rsid w:val="0045567E"/>
    <w:rsid w:val="00457ECB"/>
    <w:rsid w:val="00461B9A"/>
    <w:rsid w:val="00472092"/>
    <w:rsid w:val="004872CE"/>
    <w:rsid w:val="00491805"/>
    <w:rsid w:val="00495327"/>
    <w:rsid w:val="00496962"/>
    <w:rsid w:val="004A58CE"/>
    <w:rsid w:val="004B1525"/>
    <w:rsid w:val="004B1E31"/>
    <w:rsid w:val="004B580D"/>
    <w:rsid w:val="004B7016"/>
    <w:rsid w:val="004C46CA"/>
    <w:rsid w:val="004C635B"/>
    <w:rsid w:val="004D35CF"/>
    <w:rsid w:val="004D69C1"/>
    <w:rsid w:val="004E39F3"/>
    <w:rsid w:val="004E6A7B"/>
    <w:rsid w:val="004F18D9"/>
    <w:rsid w:val="004F267A"/>
    <w:rsid w:val="004F4C5C"/>
    <w:rsid w:val="004F52EC"/>
    <w:rsid w:val="004F6527"/>
    <w:rsid w:val="00503B64"/>
    <w:rsid w:val="0050485C"/>
    <w:rsid w:val="00504916"/>
    <w:rsid w:val="005106C9"/>
    <w:rsid w:val="00512737"/>
    <w:rsid w:val="00513A9D"/>
    <w:rsid w:val="00516D29"/>
    <w:rsid w:val="0052134F"/>
    <w:rsid w:val="0052301A"/>
    <w:rsid w:val="00523B5E"/>
    <w:rsid w:val="0053299E"/>
    <w:rsid w:val="00532C3C"/>
    <w:rsid w:val="00533F9C"/>
    <w:rsid w:val="00537871"/>
    <w:rsid w:val="005406C9"/>
    <w:rsid w:val="00542326"/>
    <w:rsid w:val="00556DFE"/>
    <w:rsid w:val="00560A48"/>
    <w:rsid w:val="00561BE0"/>
    <w:rsid w:val="00562AF0"/>
    <w:rsid w:val="005665B0"/>
    <w:rsid w:val="00567FA3"/>
    <w:rsid w:val="00571164"/>
    <w:rsid w:val="005806D7"/>
    <w:rsid w:val="00580C0D"/>
    <w:rsid w:val="005830EE"/>
    <w:rsid w:val="00592D78"/>
    <w:rsid w:val="0059496D"/>
    <w:rsid w:val="00596025"/>
    <w:rsid w:val="005B0EB6"/>
    <w:rsid w:val="005B2CDD"/>
    <w:rsid w:val="005B2D23"/>
    <w:rsid w:val="005B5D7B"/>
    <w:rsid w:val="005C343C"/>
    <w:rsid w:val="005D0413"/>
    <w:rsid w:val="005D0F5C"/>
    <w:rsid w:val="005D1397"/>
    <w:rsid w:val="005D1FE7"/>
    <w:rsid w:val="005E0E76"/>
    <w:rsid w:val="005E112C"/>
    <w:rsid w:val="005E4CA7"/>
    <w:rsid w:val="005E553D"/>
    <w:rsid w:val="005E5C9F"/>
    <w:rsid w:val="005E6499"/>
    <w:rsid w:val="006057FB"/>
    <w:rsid w:val="00612F1B"/>
    <w:rsid w:val="006130FE"/>
    <w:rsid w:val="0061334A"/>
    <w:rsid w:val="00614568"/>
    <w:rsid w:val="006145A4"/>
    <w:rsid w:val="006262FE"/>
    <w:rsid w:val="00626680"/>
    <w:rsid w:val="00632779"/>
    <w:rsid w:val="00635EBF"/>
    <w:rsid w:val="00641C60"/>
    <w:rsid w:val="0064424C"/>
    <w:rsid w:val="00651323"/>
    <w:rsid w:val="006554F7"/>
    <w:rsid w:val="0067575E"/>
    <w:rsid w:val="00682941"/>
    <w:rsid w:val="006838F1"/>
    <w:rsid w:val="00687E1D"/>
    <w:rsid w:val="00690547"/>
    <w:rsid w:val="00690ED9"/>
    <w:rsid w:val="0069150B"/>
    <w:rsid w:val="006922B7"/>
    <w:rsid w:val="006937CF"/>
    <w:rsid w:val="006A2D51"/>
    <w:rsid w:val="006A4346"/>
    <w:rsid w:val="006A47C7"/>
    <w:rsid w:val="006A5EC1"/>
    <w:rsid w:val="006A678F"/>
    <w:rsid w:val="006B0303"/>
    <w:rsid w:val="006B1CE4"/>
    <w:rsid w:val="006B5CAF"/>
    <w:rsid w:val="006B71C0"/>
    <w:rsid w:val="006B7EA8"/>
    <w:rsid w:val="006C7E1C"/>
    <w:rsid w:val="006D32F4"/>
    <w:rsid w:val="006D6372"/>
    <w:rsid w:val="006E0C8F"/>
    <w:rsid w:val="006E3FEE"/>
    <w:rsid w:val="006E4F05"/>
    <w:rsid w:val="006F0ABE"/>
    <w:rsid w:val="006F56A8"/>
    <w:rsid w:val="006F6A28"/>
    <w:rsid w:val="0070116B"/>
    <w:rsid w:val="00711D8B"/>
    <w:rsid w:val="00715F3F"/>
    <w:rsid w:val="00730AE1"/>
    <w:rsid w:val="00730AEA"/>
    <w:rsid w:val="00735D43"/>
    <w:rsid w:val="0074139E"/>
    <w:rsid w:val="00743B60"/>
    <w:rsid w:val="00751373"/>
    <w:rsid w:val="007513BB"/>
    <w:rsid w:val="00755A9A"/>
    <w:rsid w:val="007579F0"/>
    <w:rsid w:val="007636E4"/>
    <w:rsid w:val="00771724"/>
    <w:rsid w:val="00774BBC"/>
    <w:rsid w:val="00777981"/>
    <w:rsid w:val="00781C29"/>
    <w:rsid w:val="00782DD8"/>
    <w:rsid w:val="007856DE"/>
    <w:rsid w:val="00792517"/>
    <w:rsid w:val="007927CD"/>
    <w:rsid w:val="00794BE6"/>
    <w:rsid w:val="007A22BD"/>
    <w:rsid w:val="007A5D2F"/>
    <w:rsid w:val="007B4C59"/>
    <w:rsid w:val="007C370F"/>
    <w:rsid w:val="007C46B6"/>
    <w:rsid w:val="007D5545"/>
    <w:rsid w:val="007D59DB"/>
    <w:rsid w:val="007D74BF"/>
    <w:rsid w:val="007E190A"/>
    <w:rsid w:val="007E2031"/>
    <w:rsid w:val="007E224D"/>
    <w:rsid w:val="007E3EA4"/>
    <w:rsid w:val="007E4269"/>
    <w:rsid w:val="007E4E63"/>
    <w:rsid w:val="007E4E71"/>
    <w:rsid w:val="007E7726"/>
    <w:rsid w:val="007F281E"/>
    <w:rsid w:val="00802176"/>
    <w:rsid w:val="0080462B"/>
    <w:rsid w:val="0080703B"/>
    <w:rsid w:val="00816170"/>
    <w:rsid w:val="00816F23"/>
    <w:rsid w:val="008172C2"/>
    <w:rsid w:val="00823479"/>
    <w:rsid w:val="00827730"/>
    <w:rsid w:val="008349F2"/>
    <w:rsid w:val="00835DB2"/>
    <w:rsid w:val="00840F56"/>
    <w:rsid w:val="0085292D"/>
    <w:rsid w:val="008652A9"/>
    <w:rsid w:val="008655E8"/>
    <w:rsid w:val="00867BE3"/>
    <w:rsid w:val="0087516E"/>
    <w:rsid w:val="00882965"/>
    <w:rsid w:val="008845DC"/>
    <w:rsid w:val="00891947"/>
    <w:rsid w:val="00892D98"/>
    <w:rsid w:val="008961B5"/>
    <w:rsid w:val="008969CA"/>
    <w:rsid w:val="008970C2"/>
    <w:rsid w:val="008977FE"/>
    <w:rsid w:val="008A59D8"/>
    <w:rsid w:val="008B229E"/>
    <w:rsid w:val="008B251E"/>
    <w:rsid w:val="008B5B28"/>
    <w:rsid w:val="008B5BE4"/>
    <w:rsid w:val="008B5F48"/>
    <w:rsid w:val="008B6922"/>
    <w:rsid w:val="008C0DD1"/>
    <w:rsid w:val="008C4BDA"/>
    <w:rsid w:val="008C5018"/>
    <w:rsid w:val="008C70E4"/>
    <w:rsid w:val="008C7B63"/>
    <w:rsid w:val="008E0E6F"/>
    <w:rsid w:val="008E32B4"/>
    <w:rsid w:val="008F257D"/>
    <w:rsid w:val="008F5C57"/>
    <w:rsid w:val="008F698F"/>
    <w:rsid w:val="0090384B"/>
    <w:rsid w:val="00904B16"/>
    <w:rsid w:val="009063F0"/>
    <w:rsid w:val="0090690B"/>
    <w:rsid w:val="00907831"/>
    <w:rsid w:val="00913BF5"/>
    <w:rsid w:val="00914943"/>
    <w:rsid w:val="009171E6"/>
    <w:rsid w:val="009232A6"/>
    <w:rsid w:val="00925715"/>
    <w:rsid w:val="0092770B"/>
    <w:rsid w:val="009359AF"/>
    <w:rsid w:val="009440BE"/>
    <w:rsid w:val="0094479D"/>
    <w:rsid w:val="009461F6"/>
    <w:rsid w:val="00946224"/>
    <w:rsid w:val="0095008B"/>
    <w:rsid w:val="0095482E"/>
    <w:rsid w:val="009633C6"/>
    <w:rsid w:val="009731EC"/>
    <w:rsid w:val="009740A3"/>
    <w:rsid w:val="00975601"/>
    <w:rsid w:val="00976489"/>
    <w:rsid w:val="00987863"/>
    <w:rsid w:val="00990274"/>
    <w:rsid w:val="00994868"/>
    <w:rsid w:val="00997982"/>
    <w:rsid w:val="009B7904"/>
    <w:rsid w:val="009B7B9F"/>
    <w:rsid w:val="009C108B"/>
    <w:rsid w:val="009C6FC2"/>
    <w:rsid w:val="009D02D2"/>
    <w:rsid w:val="009D5364"/>
    <w:rsid w:val="009E03EA"/>
    <w:rsid w:val="009E63E2"/>
    <w:rsid w:val="009F20BA"/>
    <w:rsid w:val="009F4DE2"/>
    <w:rsid w:val="009F615E"/>
    <w:rsid w:val="009F7DA4"/>
    <w:rsid w:val="00A01DDA"/>
    <w:rsid w:val="00A01FA9"/>
    <w:rsid w:val="00A02C20"/>
    <w:rsid w:val="00A1496D"/>
    <w:rsid w:val="00A218D3"/>
    <w:rsid w:val="00A321E6"/>
    <w:rsid w:val="00A3478E"/>
    <w:rsid w:val="00A364AD"/>
    <w:rsid w:val="00A415B4"/>
    <w:rsid w:val="00A42988"/>
    <w:rsid w:val="00A47B67"/>
    <w:rsid w:val="00A566E2"/>
    <w:rsid w:val="00A57332"/>
    <w:rsid w:val="00A6000F"/>
    <w:rsid w:val="00A60DE5"/>
    <w:rsid w:val="00A63809"/>
    <w:rsid w:val="00A64187"/>
    <w:rsid w:val="00A72EC9"/>
    <w:rsid w:val="00A76C8E"/>
    <w:rsid w:val="00A873B9"/>
    <w:rsid w:val="00A87C07"/>
    <w:rsid w:val="00A87D40"/>
    <w:rsid w:val="00A91B70"/>
    <w:rsid w:val="00A94A45"/>
    <w:rsid w:val="00A969A7"/>
    <w:rsid w:val="00AA05B9"/>
    <w:rsid w:val="00AA1371"/>
    <w:rsid w:val="00AA15A0"/>
    <w:rsid w:val="00AA3035"/>
    <w:rsid w:val="00AA797A"/>
    <w:rsid w:val="00AB00CA"/>
    <w:rsid w:val="00AB3AC2"/>
    <w:rsid w:val="00AB7210"/>
    <w:rsid w:val="00AE3BC8"/>
    <w:rsid w:val="00AE58CE"/>
    <w:rsid w:val="00AF4DFC"/>
    <w:rsid w:val="00AF5F10"/>
    <w:rsid w:val="00B00606"/>
    <w:rsid w:val="00B01A7B"/>
    <w:rsid w:val="00B0424C"/>
    <w:rsid w:val="00B04DD8"/>
    <w:rsid w:val="00B11718"/>
    <w:rsid w:val="00B156B8"/>
    <w:rsid w:val="00B16D94"/>
    <w:rsid w:val="00B17464"/>
    <w:rsid w:val="00B22D66"/>
    <w:rsid w:val="00B24B50"/>
    <w:rsid w:val="00B33B18"/>
    <w:rsid w:val="00B435C1"/>
    <w:rsid w:val="00B53D90"/>
    <w:rsid w:val="00B53EF1"/>
    <w:rsid w:val="00B55ACA"/>
    <w:rsid w:val="00B55F0B"/>
    <w:rsid w:val="00B55F41"/>
    <w:rsid w:val="00B5684B"/>
    <w:rsid w:val="00B63301"/>
    <w:rsid w:val="00B70CFD"/>
    <w:rsid w:val="00B725DD"/>
    <w:rsid w:val="00B728B0"/>
    <w:rsid w:val="00B742ED"/>
    <w:rsid w:val="00B75AB0"/>
    <w:rsid w:val="00B8037E"/>
    <w:rsid w:val="00B86598"/>
    <w:rsid w:val="00B872CB"/>
    <w:rsid w:val="00B87356"/>
    <w:rsid w:val="00BA0F42"/>
    <w:rsid w:val="00BA5A0F"/>
    <w:rsid w:val="00BA7191"/>
    <w:rsid w:val="00BA7DF4"/>
    <w:rsid w:val="00BB0977"/>
    <w:rsid w:val="00BB419E"/>
    <w:rsid w:val="00BB505E"/>
    <w:rsid w:val="00BB7032"/>
    <w:rsid w:val="00BC2737"/>
    <w:rsid w:val="00BC2DFC"/>
    <w:rsid w:val="00BC6ECE"/>
    <w:rsid w:val="00BD2149"/>
    <w:rsid w:val="00BE4638"/>
    <w:rsid w:val="00BF4898"/>
    <w:rsid w:val="00BF71E0"/>
    <w:rsid w:val="00C034C5"/>
    <w:rsid w:val="00C058AC"/>
    <w:rsid w:val="00C1026A"/>
    <w:rsid w:val="00C15210"/>
    <w:rsid w:val="00C307AB"/>
    <w:rsid w:val="00C31C2B"/>
    <w:rsid w:val="00C40803"/>
    <w:rsid w:val="00C476A1"/>
    <w:rsid w:val="00C5058A"/>
    <w:rsid w:val="00C524FD"/>
    <w:rsid w:val="00C5388E"/>
    <w:rsid w:val="00C6171F"/>
    <w:rsid w:val="00C635AD"/>
    <w:rsid w:val="00C653F3"/>
    <w:rsid w:val="00C675E4"/>
    <w:rsid w:val="00C70806"/>
    <w:rsid w:val="00C7434E"/>
    <w:rsid w:val="00C75C27"/>
    <w:rsid w:val="00C8013C"/>
    <w:rsid w:val="00C87513"/>
    <w:rsid w:val="00C87F85"/>
    <w:rsid w:val="00CA43D4"/>
    <w:rsid w:val="00CB6BC6"/>
    <w:rsid w:val="00CC438D"/>
    <w:rsid w:val="00CC64D5"/>
    <w:rsid w:val="00CD5B2D"/>
    <w:rsid w:val="00CD6084"/>
    <w:rsid w:val="00CD7B18"/>
    <w:rsid w:val="00CE16B5"/>
    <w:rsid w:val="00CE2C0C"/>
    <w:rsid w:val="00CF0DE0"/>
    <w:rsid w:val="00CF2A80"/>
    <w:rsid w:val="00CF3CBB"/>
    <w:rsid w:val="00CF4E59"/>
    <w:rsid w:val="00D00424"/>
    <w:rsid w:val="00D013E4"/>
    <w:rsid w:val="00D03A18"/>
    <w:rsid w:val="00D07ADC"/>
    <w:rsid w:val="00D101E0"/>
    <w:rsid w:val="00D139B6"/>
    <w:rsid w:val="00D25DB6"/>
    <w:rsid w:val="00D26AAE"/>
    <w:rsid w:val="00D36A07"/>
    <w:rsid w:val="00D378E3"/>
    <w:rsid w:val="00D46F93"/>
    <w:rsid w:val="00D47D70"/>
    <w:rsid w:val="00D503E9"/>
    <w:rsid w:val="00D52B5B"/>
    <w:rsid w:val="00D532D9"/>
    <w:rsid w:val="00D650C3"/>
    <w:rsid w:val="00D71BBC"/>
    <w:rsid w:val="00D729CD"/>
    <w:rsid w:val="00D758CC"/>
    <w:rsid w:val="00D926E8"/>
    <w:rsid w:val="00D94A39"/>
    <w:rsid w:val="00D95297"/>
    <w:rsid w:val="00DA42A8"/>
    <w:rsid w:val="00DA4DB2"/>
    <w:rsid w:val="00DA759E"/>
    <w:rsid w:val="00DB41FE"/>
    <w:rsid w:val="00DB4D30"/>
    <w:rsid w:val="00DB5AFB"/>
    <w:rsid w:val="00DD23A9"/>
    <w:rsid w:val="00DD4B3D"/>
    <w:rsid w:val="00DE06B4"/>
    <w:rsid w:val="00DE0925"/>
    <w:rsid w:val="00DE0D3D"/>
    <w:rsid w:val="00DE31A5"/>
    <w:rsid w:val="00DE4B2A"/>
    <w:rsid w:val="00DE61FC"/>
    <w:rsid w:val="00DE6787"/>
    <w:rsid w:val="00DE68B2"/>
    <w:rsid w:val="00DF2C95"/>
    <w:rsid w:val="00E0323B"/>
    <w:rsid w:val="00E06FAD"/>
    <w:rsid w:val="00E141FD"/>
    <w:rsid w:val="00E15B09"/>
    <w:rsid w:val="00E2154F"/>
    <w:rsid w:val="00E261BE"/>
    <w:rsid w:val="00E2657B"/>
    <w:rsid w:val="00E30735"/>
    <w:rsid w:val="00E30C1A"/>
    <w:rsid w:val="00E50903"/>
    <w:rsid w:val="00E54F75"/>
    <w:rsid w:val="00E60350"/>
    <w:rsid w:val="00E64F30"/>
    <w:rsid w:val="00E80A53"/>
    <w:rsid w:val="00E82751"/>
    <w:rsid w:val="00E84B07"/>
    <w:rsid w:val="00E85EA0"/>
    <w:rsid w:val="00E91ED3"/>
    <w:rsid w:val="00E93C0E"/>
    <w:rsid w:val="00E9789A"/>
    <w:rsid w:val="00EA1A06"/>
    <w:rsid w:val="00EB2B85"/>
    <w:rsid w:val="00EB41F6"/>
    <w:rsid w:val="00EB6D37"/>
    <w:rsid w:val="00EB7802"/>
    <w:rsid w:val="00EC08E7"/>
    <w:rsid w:val="00EC299C"/>
    <w:rsid w:val="00EC5EED"/>
    <w:rsid w:val="00EC6F25"/>
    <w:rsid w:val="00ED4801"/>
    <w:rsid w:val="00ED7888"/>
    <w:rsid w:val="00EE362C"/>
    <w:rsid w:val="00EE46BA"/>
    <w:rsid w:val="00EE4FD4"/>
    <w:rsid w:val="00EE52A0"/>
    <w:rsid w:val="00EF0741"/>
    <w:rsid w:val="00F02C90"/>
    <w:rsid w:val="00F03873"/>
    <w:rsid w:val="00F042EC"/>
    <w:rsid w:val="00F07F9A"/>
    <w:rsid w:val="00F1135A"/>
    <w:rsid w:val="00F14799"/>
    <w:rsid w:val="00F15D0B"/>
    <w:rsid w:val="00F212AF"/>
    <w:rsid w:val="00F23832"/>
    <w:rsid w:val="00F25663"/>
    <w:rsid w:val="00F27C61"/>
    <w:rsid w:val="00F33ED5"/>
    <w:rsid w:val="00F364D7"/>
    <w:rsid w:val="00F40BC1"/>
    <w:rsid w:val="00F423D3"/>
    <w:rsid w:val="00F43C98"/>
    <w:rsid w:val="00F55BDF"/>
    <w:rsid w:val="00F564BA"/>
    <w:rsid w:val="00F56697"/>
    <w:rsid w:val="00F579D8"/>
    <w:rsid w:val="00F62609"/>
    <w:rsid w:val="00F64E0C"/>
    <w:rsid w:val="00F67BC8"/>
    <w:rsid w:val="00F72A65"/>
    <w:rsid w:val="00F72CF2"/>
    <w:rsid w:val="00F74415"/>
    <w:rsid w:val="00F827FA"/>
    <w:rsid w:val="00F82886"/>
    <w:rsid w:val="00F83915"/>
    <w:rsid w:val="00F97D9C"/>
    <w:rsid w:val="00FA2253"/>
    <w:rsid w:val="00FA63AC"/>
    <w:rsid w:val="00FB661F"/>
    <w:rsid w:val="00FD4461"/>
    <w:rsid w:val="00FD5F38"/>
    <w:rsid w:val="00FD6C39"/>
    <w:rsid w:val="00FD77DD"/>
    <w:rsid w:val="00FE0EFF"/>
    <w:rsid w:val="00FE2932"/>
    <w:rsid w:val="00FE6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C644B4"/>
  <w15:chartTrackingRefBased/>
  <w15:docId w15:val="{C9EAAFBE-31E6-4DD1-A008-D9CE9A046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F25"/>
  </w:style>
  <w:style w:type="paragraph" w:styleId="Heading1">
    <w:name w:val="heading 1"/>
    <w:basedOn w:val="Normal"/>
    <w:next w:val="Normal"/>
    <w:link w:val="Heading1Char"/>
    <w:uiPriority w:val="9"/>
    <w:qFormat/>
    <w:rsid w:val="00556D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03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DF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B030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B4C59"/>
    <w:pPr>
      <w:ind w:left="720"/>
      <w:contextualSpacing/>
    </w:pPr>
  </w:style>
  <w:style w:type="paragraph" w:styleId="NormalWeb">
    <w:name w:val="Normal (Web)"/>
    <w:basedOn w:val="Normal"/>
    <w:uiPriority w:val="99"/>
    <w:semiHidden/>
    <w:unhideWhenUsed/>
    <w:rsid w:val="00A63809"/>
    <w:rPr>
      <w:rFonts w:ascii="Times New Roman" w:hAnsi="Times New Roman" w:cs="Times New Roman"/>
      <w:sz w:val="24"/>
      <w:szCs w:val="24"/>
    </w:rPr>
  </w:style>
  <w:style w:type="character" w:styleId="Hyperlink">
    <w:name w:val="Hyperlink"/>
    <w:basedOn w:val="DefaultParagraphFont"/>
    <w:uiPriority w:val="99"/>
    <w:unhideWhenUsed/>
    <w:rsid w:val="00A63809"/>
    <w:rPr>
      <w:color w:val="0563C1" w:themeColor="hyperlink"/>
      <w:u w:val="single"/>
    </w:rPr>
  </w:style>
  <w:style w:type="character" w:styleId="UnresolvedMention">
    <w:name w:val="Unresolved Mention"/>
    <w:basedOn w:val="DefaultParagraphFont"/>
    <w:uiPriority w:val="99"/>
    <w:semiHidden/>
    <w:unhideWhenUsed/>
    <w:rsid w:val="00A63809"/>
    <w:rPr>
      <w:color w:val="605E5C"/>
      <w:shd w:val="clear" w:color="auto" w:fill="E1DFDD"/>
    </w:rPr>
  </w:style>
  <w:style w:type="paragraph" w:styleId="Bibliography">
    <w:name w:val="Bibliography"/>
    <w:basedOn w:val="Normal"/>
    <w:next w:val="Normal"/>
    <w:uiPriority w:val="37"/>
    <w:unhideWhenUsed/>
    <w:rsid w:val="00B742ED"/>
  </w:style>
  <w:style w:type="paragraph" w:styleId="Header">
    <w:name w:val="header"/>
    <w:basedOn w:val="Normal"/>
    <w:link w:val="HeaderChar"/>
    <w:uiPriority w:val="99"/>
    <w:unhideWhenUsed/>
    <w:rsid w:val="00002C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C38"/>
  </w:style>
  <w:style w:type="paragraph" w:styleId="Footer">
    <w:name w:val="footer"/>
    <w:basedOn w:val="Normal"/>
    <w:link w:val="FooterChar"/>
    <w:uiPriority w:val="99"/>
    <w:unhideWhenUsed/>
    <w:rsid w:val="00002C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C38"/>
  </w:style>
  <w:style w:type="paragraph" w:styleId="TOCHeading">
    <w:name w:val="TOC Heading"/>
    <w:basedOn w:val="Heading1"/>
    <w:next w:val="Normal"/>
    <w:uiPriority w:val="39"/>
    <w:unhideWhenUsed/>
    <w:qFormat/>
    <w:rsid w:val="00E64F30"/>
    <w:pPr>
      <w:outlineLvl w:val="9"/>
    </w:pPr>
    <w:rPr>
      <w:lang w:val="en-US"/>
    </w:rPr>
  </w:style>
  <w:style w:type="paragraph" w:styleId="TOC1">
    <w:name w:val="toc 1"/>
    <w:basedOn w:val="Normal"/>
    <w:next w:val="Normal"/>
    <w:autoRedefine/>
    <w:uiPriority w:val="39"/>
    <w:unhideWhenUsed/>
    <w:rsid w:val="00E64F30"/>
    <w:pPr>
      <w:spacing w:after="100"/>
    </w:pPr>
  </w:style>
  <w:style w:type="paragraph" w:styleId="TOC2">
    <w:name w:val="toc 2"/>
    <w:basedOn w:val="Normal"/>
    <w:next w:val="Normal"/>
    <w:autoRedefine/>
    <w:uiPriority w:val="39"/>
    <w:unhideWhenUsed/>
    <w:rsid w:val="00E64F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580328">
      <w:bodyDiv w:val="1"/>
      <w:marLeft w:val="0"/>
      <w:marRight w:val="0"/>
      <w:marTop w:val="0"/>
      <w:marBottom w:val="0"/>
      <w:divBdr>
        <w:top w:val="none" w:sz="0" w:space="0" w:color="auto"/>
        <w:left w:val="none" w:sz="0" w:space="0" w:color="auto"/>
        <w:bottom w:val="none" w:sz="0" w:space="0" w:color="auto"/>
        <w:right w:val="none" w:sz="0" w:space="0" w:color="auto"/>
      </w:divBdr>
    </w:div>
    <w:div w:id="376317821">
      <w:bodyDiv w:val="1"/>
      <w:marLeft w:val="0"/>
      <w:marRight w:val="0"/>
      <w:marTop w:val="0"/>
      <w:marBottom w:val="0"/>
      <w:divBdr>
        <w:top w:val="none" w:sz="0" w:space="0" w:color="auto"/>
        <w:left w:val="none" w:sz="0" w:space="0" w:color="auto"/>
        <w:bottom w:val="none" w:sz="0" w:space="0" w:color="auto"/>
        <w:right w:val="none" w:sz="0" w:space="0" w:color="auto"/>
      </w:divBdr>
    </w:div>
    <w:div w:id="454904768">
      <w:bodyDiv w:val="1"/>
      <w:marLeft w:val="0"/>
      <w:marRight w:val="0"/>
      <w:marTop w:val="0"/>
      <w:marBottom w:val="0"/>
      <w:divBdr>
        <w:top w:val="none" w:sz="0" w:space="0" w:color="auto"/>
        <w:left w:val="none" w:sz="0" w:space="0" w:color="auto"/>
        <w:bottom w:val="none" w:sz="0" w:space="0" w:color="auto"/>
        <w:right w:val="none" w:sz="0" w:space="0" w:color="auto"/>
      </w:divBdr>
    </w:div>
    <w:div w:id="491677790">
      <w:bodyDiv w:val="1"/>
      <w:marLeft w:val="0"/>
      <w:marRight w:val="0"/>
      <w:marTop w:val="0"/>
      <w:marBottom w:val="0"/>
      <w:divBdr>
        <w:top w:val="none" w:sz="0" w:space="0" w:color="auto"/>
        <w:left w:val="none" w:sz="0" w:space="0" w:color="auto"/>
        <w:bottom w:val="none" w:sz="0" w:space="0" w:color="auto"/>
        <w:right w:val="none" w:sz="0" w:space="0" w:color="auto"/>
      </w:divBdr>
    </w:div>
    <w:div w:id="511531728">
      <w:bodyDiv w:val="1"/>
      <w:marLeft w:val="0"/>
      <w:marRight w:val="0"/>
      <w:marTop w:val="0"/>
      <w:marBottom w:val="0"/>
      <w:divBdr>
        <w:top w:val="none" w:sz="0" w:space="0" w:color="auto"/>
        <w:left w:val="none" w:sz="0" w:space="0" w:color="auto"/>
        <w:bottom w:val="none" w:sz="0" w:space="0" w:color="auto"/>
        <w:right w:val="none" w:sz="0" w:space="0" w:color="auto"/>
      </w:divBdr>
    </w:div>
    <w:div w:id="584194294">
      <w:bodyDiv w:val="1"/>
      <w:marLeft w:val="0"/>
      <w:marRight w:val="0"/>
      <w:marTop w:val="0"/>
      <w:marBottom w:val="0"/>
      <w:divBdr>
        <w:top w:val="none" w:sz="0" w:space="0" w:color="auto"/>
        <w:left w:val="none" w:sz="0" w:space="0" w:color="auto"/>
        <w:bottom w:val="none" w:sz="0" w:space="0" w:color="auto"/>
        <w:right w:val="none" w:sz="0" w:space="0" w:color="auto"/>
      </w:divBdr>
    </w:div>
    <w:div w:id="618798390">
      <w:bodyDiv w:val="1"/>
      <w:marLeft w:val="0"/>
      <w:marRight w:val="0"/>
      <w:marTop w:val="0"/>
      <w:marBottom w:val="0"/>
      <w:divBdr>
        <w:top w:val="none" w:sz="0" w:space="0" w:color="auto"/>
        <w:left w:val="none" w:sz="0" w:space="0" w:color="auto"/>
        <w:bottom w:val="none" w:sz="0" w:space="0" w:color="auto"/>
        <w:right w:val="none" w:sz="0" w:space="0" w:color="auto"/>
      </w:divBdr>
    </w:div>
    <w:div w:id="629362391">
      <w:bodyDiv w:val="1"/>
      <w:marLeft w:val="0"/>
      <w:marRight w:val="0"/>
      <w:marTop w:val="0"/>
      <w:marBottom w:val="0"/>
      <w:divBdr>
        <w:top w:val="none" w:sz="0" w:space="0" w:color="auto"/>
        <w:left w:val="none" w:sz="0" w:space="0" w:color="auto"/>
        <w:bottom w:val="none" w:sz="0" w:space="0" w:color="auto"/>
        <w:right w:val="none" w:sz="0" w:space="0" w:color="auto"/>
      </w:divBdr>
    </w:div>
    <w:div w:id="708916280">
      <w:bodyDiv w:val="1"/>
      <w:marLeft w:val="0"/>
      <w:marRight w:val="0"/>
      <w:marTop w:val="0"/>
      <w:marBottom w:val="0"/>
      <w:divBdr>
        <w:top w:val="none" w:sz="0" w:space="0" w:color="auto"/>
        <w:left w:val="none" w:sz="0" w:space="0" w:color="auto"/>
        <w:bottom w:val="none" w:sz="0" w:space="0" w:color="auto"/>
        <w:right w:val="none" w:sz="0" w:space="0" w:color="auto"/>
      </w:divBdr>
    </w:div>
    <w:div w:id="1137264787">
      <w:bodyDiv w:val="1"/>
      <w:marLeft w:val="0"/>
      <w:marRight w:val="0"/>
      <w:marTop w:val="0"/>
      <w:marBottom w:val="0"/>
      <w:divBdr>
        <w:top w:val="none" w:sz="0" w:space="0" w:color="auto"/>
        <w:left w:val="none" w:sz="0" w:space="0" w:color="auto"/>
        <w:bottom w:val="none" w:sz="0" w:space="0" w:color="auto"/>
        <w:right w:val="none" w:sz="0" w:space="0" w:color="auto"/>
      </w:divBdr>
    </w:div>
    <w:div w:id="1164315454">
      <w:bodyDiv w:val="1"/>
      <w:marLeft w:val="0"/>
      <w:marRight w:val="0"/>
      <w:marTop w:val="0"/>
      <w:marBottom w:val="0"/>
      <w:divBdr>
        <w:top w:val="none" w:sz="0" w:space="0" w:color="auto"/>
        <w:left w:val="none" w:sz="0" w:space="0" w:color="auto"/>
        <w:bottom w:val="none" w:sz="0" w:space="0" w:color="auto"/>
        <w:right w:val="none" w:sz="0" w:space="0" w:color="auto"/>
      </w:divBdr>
    </w:div>
    <w:div w:id="1374378286">
      <w:bodyDiv w:val="1"/>
      <w:marLeft w:val="0"/>
      <w:marRight w:val="0"/>
      <w:marTop w:val="0"/>
      <w:marBottom w:val="0"/>
      <w:divBdr>
        <w:top w:val="none" w:sz="0" w:space="0" w:color="auto"/>
        <w:left w:val="none" w:sz="0" w:space="0" w:color="auto"/>
        <w:bottom w:val="none" w:sz="0" w:space="0" w:color="auto"/>
        <w:right w:val="none" w:sz="0" w:space="0" w:color="auto"/>
      </w:divBdr>
    </w:div>
    <w:div w:id="1626933812">
      <w:bodyDiv w:val="1"/>
      <w:marLeft w:val="0"/>
      <w:marRight w:val="0"/>
      <w:marTop w:val="0"/>
      <w:marBottom w:val="0"/>
      <w:divBdr>
        <w:top w:val="none" w:sz="0" w:space="0" w:color="auto"/>
        <w:left w:val="none" w:sz="0" w:space="0" w:color="auto"/>
        <w:bottom w:val="none" w:sz="0" w:space="0" w:color="auto"/>
        <w:right w:val="none" w:sz="0" w:space="0" w:color="auto"/>
      </w:divBdr>
    </w:div>
    <w:div w:id="1699700196">
      <w:bodyDiv w:val="1"/>
      <w:marLeft w:val="0"/>
      <w:marRight w:val="0"/>
      <w:marTop w:val="0"/>
      <w:marBottom w:val="0"/>
      <w:divBdr>
        <w:top w:val="none" w:sz="0" w:space="0" w:color="auto"/>
        <w:left w:val="none" w:sz="0" w:space="0" w:color="auto"/>
        <w:bottom w:val="none" w:sz="0" w:space="0" w:color="auto"/>
        <w:right w:val="none" w:sz="0" w:space="0" w:color="auto"/>
      </w:divBdr>
    </w:div>
    <w:div w:id="1781023278">
      <w:bodyDiv w:val="1"/>
      <w:marLeft w:val="0"/>
      <w:marRight w:val="0"/>
      <w:marTop w:val="0"/>
      <w:marBottom w:val="0"/>
      <w:divBdr>
        <w:top w:val="none" w:sz="0" w:space="0" w:color="auto"/>
        <w:left w:val="none" w:sz="0" w:space="0" w:color="auto"/>
        <w:bottom w:val="none" w:sz="0" w:space="0" w:color="auto"/>
        <w:right w:val="none" w:sz="0" w:space="0" w:color="auto"/>
      </w:divBdr>
    </w:div>
    <w:div w:id="1800492576">
      <w:bodyDiv w:val="1"/>
      <w:marLeft w:val="0"/>
      <w:marRight w:val="0"/>
      <w:marTop w:val="0"/>
      <w:marBottom w:val="0"/>
      <w:divBdr>
        <w:top w:val="none" w:sz="0" w:space="0" w:color="auto"/>
        <w:left w:val="none" w:sz="0" w:space="0" w:color="auto"/>
        <w:bottom w:val="none" w:sz="0" w:space="0" w:color="auto"/>
        <w:right w:val="none" w:sz="0" w:space="0" w:color="auto"/>
      </w:divBdr>
    </w:div>
    <w:div w:id="1900439736">
      <w:bodyDiv w:val="1"/>
      <w:marLeft w:val="0"/>
      <w:marRight w:val="0"/>
      <w:marTop w:val="0"/>
      <w:marBottom w:val="0"/>
      <w:divBdr>
        <w:top w:val="none" w:sz="0" w:space="0" w:color="auto"/>
        <w:left w:val="none" w:sz="0" w:space="0" w:color="auto"/>
        <w:bottom w:val="none" w:sz="0" w:space="0" w:color="auto"/>
        <w:right w:val="none" w:sz="0" w:space="0" w:color="auto"/>
      </w:divBdr>
      <w:divsChild>
        <w:div w:id="1322582897">
          <w:marLeft w:val="547"/>
          <w:marRight w:val="0"/>
          <w:marTop w:val="125"/>
          <w:marBottom w:val="0"/>
          <w:divBdr>
            <w:top w:val="none" w:sz="0" w:space="0" w:color="auto"/>
            <w:left w:val="none" w:sz="0" w:space="0" w:color="auto"/>
            <w:bottom w:val="none" w:sz="0" w:space="0" w:color="auto"/>
            <w:right w:val="none" w:sz="0" w:space="0" w:color="auto"/>
          </w:divBdr>
        </w:div>
        <w:div w:id="2107580384">
          <w:marLeft w:val="547"/>
          <w:marRight w:val="0"/>
          <w:marTop w:val="125"/>
          <w:marBottom w:val="0"/>
          <w:divBdr>
            <w:top w:val="none" w:sz="0" w:space="0" w:color="auto"/>
            <w:left w:val="none" w:sz="0" w:space="0" w:color="auto"/>
            <w:bottom w:val="none" w:sz="0" w:space="0" w:color="auto"/>
            <w:right w:val="none" w:sz="0" w:space="0" w:color="auto"/>
          </w:divBdr>
        </w:div>
        <w:div w:id="1214388334">
          <w:marLeft w:val="547"/>
          <w:marRight w:val="0"/>
          <w:marTop w:val="125"/>
          <w:marBottom w:val="0"/>
          <w:divBdr>
            <w:top w:val="none" w:sz="0" w:space="0" w:color="auto"/>
            <w:left w:val="none" w:sz="0" w:space="0" w:color="auto"/>
            <w:bottom w:val="none" w:sz="0" w:space="0" w:color="auto"/>
            <w:right w:val="none" w:sz="0" w:space="0" w:color="auto"/>
          </w:divBdr>
        </w:div>
        <w:div w:id="1069302910">
          <w:marLeft w:val="547"/>
          <w:marRight w:val="0"/>
          <w:marTop w:val="125"/>
          <w:marBottom w:val="0"/>
          <w:divBdr>
            <w:top w:val="none" w:sz="0" w:space="0" w:color="auto"/>
            <w:left w:val="none" w:sz="0" w:space="0" w:color="auto"/>
            <w:bottom w:val="none" w:sz="0" w:space="0" w:color="auto"/>
            <w:right w:val="none" w:sz="0" w:space="0" w:color="auto"/>
          </w:divBdr>
        </w:div>
        <w:div w:id="424115324">
          <w:marLeft w:val="547"/>
          <w:marRight w:val="0"/>
          <w:marTop w:val="125"/>
          <w:marBottom w:val="0"/>
          <w:divBdr>
            <w:top w:val="none" w:sz="0" w:space="0" w:color="auto"/>
            <w:left w:val="none" w:sz="0" w:space="0" w:color="auto"/>
            <w:bottom w:val="none" w:sz="0" w:space="0" w:color="auto"/>
            <w:right w:val="none" w:sz="0" w:space="0" w:color="auto"/>
          </w:divBdr>
        </w:div>
        <w:div w:id="1974097695">
          <w:marLeft w:val="547"/>
          <w:marRight w:val="0"/>
          <w:marTop w:val="125"/>
          <w:marBottom w:val="0"/>
          <w:divBdr>
            <w:top w:val="none" w:sz="0" w:space="0" w:color="auto"/>
            <w:left w:val="none" w:sz="0" w:space="0" w:color="auto"/>
            <w:bottom w:val="none" w:sz="0" w:space="0" w:color="auto"/>
            <w:right w:val="none" w:sz="0" w:space="0" w:color="auto"/>
          </w:divBdr>
        </w:div>
        <w:div w:id="1509252133">
          <w:marLeft w:val="547"/>
          <w:marRight w:val="0"/>
          <w:marTop w:val="125"/>
          <w:marBottom w:val="0"/>
          <w:divBdr>
            <w:top w:val="none" w:sz="0" w:space="0" w:color="auto"/>
            <w:left w:val="none" w:sz="0" w:space="0" w:color="auto"/>
            <w:bottom w:val="none" w:sz="0" w:space="0" w:color="auto"/>
            <w:right w:val="none" w:sz="0" w:space="0" w:color="auto"/>
          </w:divBdr>
        </w:div>
        <w:div w:id="523636366">
          <w:marLeft w:val="547"/>
          <w:marRight w:val="0"/>
          <w:marTop w:val="125"/>
          <w:marBottom w:val="0"/>
          <w:divBdr>
            <w:top w:val="none" w:sz="0" w:space="0" w:color="auto"/>
            <w:left w:val="none" w:sz="0" w:space="0" w:color="auto"/>
            <w:bottom w:val="none" w:sz="0" w:space="0" w:color="auto"/>
            <w:right w:val="none" w:sz="0" w:space="0" w:color="auto"/>
          </w:divBdr>
        </w:div>
      </w:divsChild>
    </w:div>
    <w:div w:id="2018850065">
      <w:bodyDiv w:val="1"/>
      <w:marLeft w:val="0"/>
      <w:marRight w:val="0"/>
      <w:marTop w:val="0"/>
      <w:marBottom w:val="0"/>
      <w:divBdr>
        <w:top w:val="none" w:sz="0" w:space="0" w:color="auto"/>
        <w:left w:val="none" w:sz="0" w:space="0" w:color="auto"/>
        <w:bottom w:val="none" w:sz="0" w:space="0" w:color="auto"/>
        <w:right w:val="none" w:sz="0" w:space="0" w:color="auto"/>
      </w:divBdr>
    </w:div>
    <w:div w:id="2019115913">
      <w:bodyDiv w:val="1"/>
      <w:marLeft w:val="0"/>
      <w:marRight w:val="0"/>
      <w:marTop w:val="0"/>
      <w:marBottom w:val="0"/>
      <w:divBdr>
        <w:top w:val="none" w:sz="0" w:space="0" w:color="auto"/>
        <w:left w:val="none" w:sz="0" w:space="0" w:color="auto"/>
        <w:bottom w:val="none" w:sz="0" w:space="0" w:color="auto"/>
        <w:right w:val="none" w:sz="0" w:space="0" w:color="auto"/>
      </w:divBdr>
    </w:div>
    <w:div w:id="202659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Ete21</b:Tag>
    <b:SourceType>InternetSite</b:SourceType>
    <b:Guid>{014295A7-B444-4511-84C7-3E0D2BF5580D}</b:Guid>
    <b:Author>
      <b:Author>
        <b:NameList>
          <b:Person>
            <b:Last>Eterna</b:Last>
          </b:Person>
        </b:NameList>
      </b:Author>
    </b:Author>
    <b:Title>Eterna</b:Title>
    <b:Year>2021</b:Year>
    <b:YearAccessed>2021</b:YearAccessed>
    <b:MonthAccessed>March</b:MonthAccessed>
    <b:DayAccessed>27</b:DayAccessed>
    <b:URL>https://eternaplc.com/about-us/</b:URL>
    <b:RefOrder>1</b:RefOrder>
  </b:Source>
  <b:Source>
    <b:Tag>Gya18</b:Tag>
    <b:SourceType>InternetSite</b:SourceType>
    <b:Guid>{2C061338-81B0-492A-97CD-A587BAD25BF4}</b:Guid>
    <b:Author>
      <b:Author>
        <b:NameList>
          <b:Person>
            <b:Last>Gyansah</b:Last>
            <b:First>S</b:First>
          </b:Person>
        </b:NameList>
      </b:Author>
    </b:Author>
    <b:Title>Career Development in Organizations: Placing the Organization and Employee on the same pedestal to enhance maximum productivity</b:Title>
    <b:Year>2018</b:Year>
    <b:YearAccessed>2021</b:YearAccessed>
    <b:MonthAccessed>April</b:MonthAccessed>
    <b:DayAccessed>30</b:DayAccessed>
    <b:URL>https://www.researchgate.net/publication/327220798_Career_Development_in_Organizations_Placing_the_Organization_and_Employee_on_the_same_pedestal_to_enhance_maximum_productivity</b:URL>
    <b:RefOrder>2</b:RefOrder>
  </b:Source>
  <b:Source>
    <b:Tag>Ant101</b:Tag>
    <b:SourceType>InternetSite</b:SourceType>
    <b:Guid>{42DDA5DE-94C8-4D80-BB17-49EAA1DAB845}</b:Guid>
    <b:Author>
      <b:Author>
        <b:NameList>
          <b:Person>
            <b:Last>Antoniu</b:Last>
            <b:First>E</b:First>
          </b:Person>
        </b:NameList>
      </b:Author>
    </b:Author>
    <b:Title>CAREER PLANNING PROCESS AND ITS ROLE IN HUMAN RESOURCE DEVELOPMENT</b:Title>
    <b:Year>2010</b:Year>
    <b:YearAccessed>2021</b:YearAccessed>
    <b:MonthAccessed>April</b:MonthAccessed>
    <b:DayAccessed>30</b:DayAccessed>
    <b:URL>https://core.ac.uk/download/pdf/25868578.pdf</b:URL>
    <b:RefOrder>3</b:RefOrder>
  </b:Source>
  <b:Source>
    <b:Tag>Rin17</b:Tag>
    <b:SourceType>InternetSite</b:SourceType>
    <b:Guid>{F74062BD-4CF9-4817-89BB-D2D085958550}</b:Guid>
    <b:Author>
      <b:Author>
        <b:NameList>
          <b:Person>
            <b:Last>Rineer</b:Last>
            <b:First>R</b:First>
          </b:Person>
        </b:NameList>
      </b:Author>
    </b:Author>
    <b:Title>Improving Career Development Opportunities Through Rigourous Pathways Research</b:Title>
    <b:Year>2017</b:Year>
    <b:YearAccessed>2021</b:YearAccessed>
    <b:MonthAccessed>April </b:MonthAccessed>
    <b:DayAccessed>30</b:DayAccessed>
    <b:URL>https://files.eric.ed.gov/fulltext/ED582350.pdf</b:URL>
    <b:RefOrder>4</b:RefOrder>
  </b:Source>
  <b:Source>
    <b:Tag>Bad15</b:Tag>
    <b:SourceType>InternetSite</b:SourceType>
    <b:Guid>{D84AA6A9-F62E-48CA-AF3E-461EBC7CB972}</b:Guid>
    <b:Author>
      <b:Author>
        <b:NameList>
          <b:Person>
            <b:Last>Badubi</b:Last>
            <b:First>R</b:First>
          </b:Person>
        </b:NameList>
      </b:Author>
    </b:Author>
    <b:Title>Theories of Motivation and Their Application in Organizations: A Risk Analysis</b:Title>
    <b:Year>2015</b:Year>
    <b:YearAccessed>2021</b:YearAccessed>
    <b:MonthAccessed>May</b:MonthAccessed>
    <b:DayAccessed>1</b:DayAccessed>
    <b:URL>https://researchleap.com/wp-content/uploads/2017/08/04.-Theories-of-Motivation-and-their-Application-in-Organisations-A-Risk-Analysis.pdf</b:URL>
    <b:RefOrder>5</b:RefOrder>
  </b:Source>
  <b:Source>
    <b:Tag>Ndu16</b:Tag>
    <b:SourceType>InternetSite</b:SourceType>
    <b:Guid>{A5F1E9FF-4AF6-4071-8CC7-BC4EFBC7235A}</b:Guid>
    <b:Author>
      <b:Author>
        <b:NameList>
          <b:Person>
            <b:Last>Nduka</b:Last>
            <b:First>O</b:First>
          </b:Person>
        </b:NameList>
      </b:Author>
    </b:Author>
    <b:Title>EMPLOYEE MOTIVATION AND PERFORMANCE</b:Title>
    <b:Year>2016</b:Year>
    <b:YearAccessed>2021</b:YearAccessed>
    <b:MonthAccessed>May</b:MonthAccessed>
    <b:DayAccessed>1</b:DayAccessed>
    <b:URL>https://core.ac.uk/download/pdf/80992496.pdf</b:URL>
    <b:RefOrder>9</b:RefOrder>
  </b:Source>
  <b:Source>
    <b:Tag>Ray06</b:Tag>
    <b:SourceType>InternetSite</b:SourceType>
    <b:Guid>{5CEF09E4-AA5A-4258-B6F2-BC20D7F61535}</b:Guid>
    <b:Author>
      <b:Author>
        <b:NameList>
          <b:Person>
            <b:Last>Ray</b:Last>
            <b:First>J</b:First>
          </b:Person>
        </b:NameList>
      </b:Author>
    </b:Author>
    <b:Title>TASK ORIENTATION AND INTERACTION ORIENTATION SCALES</b:Title>
    <b:Year>2006</b:Year>
    <b:YearAccessed>2021</b:YearAccessed>
    <b:MonthAccessed>May</b:MonthAccessed>
    <b:DayAccessed>1</b:DayAccessed>
    <b:URL>https://www.researchgate.net/publication/229731575_TASK_ORIENTATION_AND_INTERACTION_ORIENTATION_SCALES</b:URL>
    <b:RefOrder>6</b:RefOrder>
  </b:Source>
  <b:Source>
    <b:Tag>Nas13</b:Tag>
    <b:SourceType>InternetSite</b:SourceType>
    <b:Guid>{E9D79146-4750-4D14-92F2-B0C3A7E60041}</b:Guid>
    <b:Author>
      <b:Author>
        <b:NameList>
          <b:Person>
            <b:Last>Nassazi</b:Last>
            <b:First>A</b:First>
          </b:Person>
        </b:NameList>
      </b:Author>
    </b:Author>
    <b:Title>EFFECTS OF TRAINING ON EMPLOYEE PERFORMANCE</b:Title>
    <b:Year>2013</b:Year>
    <b:YearAccessed>2021</b:YearAccessed>
    <b:MonthAccessed>May</b:MonthAccessed>
    <b:DayAccessed>2</b:DayAccessed>
    <b:URL>https://core.ac.uk/download/pdf/38098025.pdf</b:URL>
    <b:RefOrder>7</b:RefOrder>
  </b:Source>
  <b:Source>
    <b:Tag>Whi15</b:Tag>
    <b:SourceType>BookSection</b:SourceType>
    <b:Guid>{E2BFD0E9-C8AC-42B7-8C39-E1C0B0A6C4B4}</b:Guid>
    <b:Author>
      <b:Author>
        <b:NameList>
          <b:Person>
            <b:Last>Whitmore</b:Last>
            <b:First>J</b:First>
          </b:Person>
        </b:NameList>
      </b:Author>
      <b:Editor>
        <b:NameList>
          <b:Person>
            <b:Last>Brealey</b:Last>
            <b:First>Nicholas</b:First>
          </b:Person>
        </b:NameList>
      </b:Editor>
    </b:Author>
    <b:Title>COACHING for PERFORMANCE</b:Title>
    <b:Year>2015</b:Year>
    <b:Pages>10</b:Pages>
    <b:City>London</b:City>
    <b:Publisher>Nicholas Brealey</b:Publisher>
    <b:RefOrder>8</b:RefOrder>
  </b:Source>
</b:Sources>
</file>

<file path=customXml/itemProps1.xml><?xml version="1.0" encoding="utf-8"?>
<ds:datastoreItem xmlns:ds="http://schemas.openxmlformats.org/officeDocument/2006/customXml" ds:itemID="{4B348562-C9B5-4751-ABFD-874C2ADEB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3002</TotalTime>
  <Pages>14</Pages>
  <Words>3440</Words>
  <Characters>19608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Akinola Lawal-solarin (1905504)</dc:creator>
  <cp:keywords/>
  <dc:description/>
  <cp:lastModifiedBy>Akinola Lawal-solarin (1905504)</cp:lastModifiedBy>
  <cp:revision>619</cp:revision>
  <dcterms:created xsi:type="dcterms:W3CDTF">2021-05-04T22:00:00Z</dcterms:created>
  <dcterms:modified xsi:type="dcterms:W3CDTF">2021-05-07T00:06:00Z</dcterms:modified>
</cp:coreProperties>
</file>