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9EBF7" w14:textId="0D16D02D" w:rsidR="00AC1B54" w:rsidRDefault="00EC0E1A">
      <w:pPr>
        <w:rPr>
          <w:sz w:val="32"/>
          <w:szCs w:val="32"/>
        </w:rPr>
      </w:pPr>
      <w:r>
        <w:rPr>
          <w:sz w:val="32"/>
          <w:szCs w:val="32"/>
        </w:rPr>
        <w:t>Baker</w:t>
      </w:r>
      <w:r w:rsidR="00654127">
        <w:rPr>
          <w:sz w:val="32"/>
          <w:szCs w:val="32"/>
        </w:rPr>
        <w:t>, C. (</w:t>
      </w:r>
      <w:r w:rsidR="008E1103">
        <w:rPr>
          <w:sz w:val="32"/>
          <w:szCs w:val="32"/>
        </w:rPr>
        <w:t>1977</w:t>
      </w:r>
      <w:r w:rsidR="00FB7C5C">
        <w:rPr>
          <w:sz w:val="32"/>
          <w:szCs w:val="32"/>
        </w:rPr>
        <w:t>) Theatre Games</w:t>
      </w:r>
      <w:r w:rsidR="00843ED1">
        <w:rPr>
          <w:sz w:val="32"/>
          <w:szCs w:val="32"/>
        </w:rPr>
        <w:t xml:space="preserve"> </w:t>
      </w:r>
      <w:proofErr w:type="gramStart"/>
      <w:r w:rsidR="00843ED1">
        <w:rPr>
          <w:sz w:val="32"/>
          <w:szCs w:val="32"/>
        </w:rPr>
        <w:t>A</w:t>
      </w:r>
      <w:proofErr w:type="gramEnd"/>
      <w:r w:rsidR="00843ED1">
        <w:rPr>
          <w:sz w:val="32"/>
          <w:szCs w:val="32"/>
        </w:rPr>
        <w:t xml:space="preserve"> New Approach to Drama Training</w:t>
      </w:r>
      <w:r w:rsidR="008864FD">
        <w:rPr>
          <w:sz w:val="32"/>
          <w:szCs w:val="32"/>
        </w:rPr>
        <w:t xml:space="preserve">. </w:t>
      </w:r>
      <w:r w:rsidR="00B511CD">
        <w:rPr>
          <w:sz w:val="32"/>
          <w:szCs w:val="32"/>
        </w:rPr>
        <w:t xml:space="preserve">Second edition. </w:t>
      </w:r>
      <w:r w:rsidR="00D22C73">
        <w:rPr>
          <w:sz w:val="32"/>
          <w:szCs w:val="32"/>
        </w:rPr>
        <w:t>London</w:t>
      </w:r>
      <w:r w:rsidR="00AC1B54">
        <w:rPr>
          <w:sz w:val="32"/>
          <w:szCs w:val="32"/>
        </w:rPr>
        <w:t xml:space="preserve">: Methuen. </w:t>
      </w:r>
    </w:p>
    <w:p w14:paraId="2F8CD5CA" w14:textId="10180E18" w:rsidR="00AC1B54" w:rsidRDefault="000249AD">
      <w:pPr>
        <w:rPr>
          <w:sz w:val="32"/>
          <w:szCs w:val="32"/>
        </w:rPr>
      </w:pPr>
      <w:r>
        <w:rPr>
          <w:sz w:val="32"/>
          <w:szCs w:val="32"/>
        </w:rPr>
        <w:t>Fre</w:t>
      </w:r>
      <w:r w:rsidR="00664554">
        <w:rPr>
          <w:sz w:val="32"/>
          <w:szCs w:val="32"/>
        </w:rPr>
        <w:t>dman</w:t>
      </w:r>
      <w:r w:rsidR="009B1A84">
        <w:rPr>
          <w:sz w:val="32"/>
          <w:szCs w:val="32"/>
        </w:rPr>
        <w:t xml:space="preserve">, R. </w:t>
      </w:r>
      <w:r w:rsidR="00407CE1">
        <w:rPr>
          <w:sz w:val="32"/>
          <w:szCs w:val="32"/>
        </w:rPr>
        <w:t xml:space="preserve">Reade, I. </w:t>
      </w:r>
      <w:r w:rsidR="00C12173">
        <w:rPr>
          <w:sz w:val="32"/>
          <w:szCs w:val="32"/>
        </w:rPr>
        <w:t>(</w:t>
      </w:r>
      <w:r w:rsidR="00ED0A9A">
        <w:rPr>
          <w:sz w:val="32"/>
          <w:szCs w:val="32"/>
        </w:rPr>
        <w:t xml:space="preserve">1996) </w:t>
      </w:r>
      <w:bookmarkStart w:id="0" w:name="_Hlk116933716"/>
      <w:r w:rsidR="00592D4C">
        <w:rPr>
          <w:sz w:val="32"/>
          <w:szCs w:val="32"/>
        </w:rPr>
        <w:t xml:space="preserve">Essential Guide </w:t>
      </w:r>
      <w:r w:rsidR="009B787A">
        <w:rPr>
          <w:sz w:val="32"/>
          <w:szCs w:val="32"/>
        </w:rPr>
        <w:t>to</w:t>
      </w:r>
      <w:r w:rsidR="00ED0A9A">
        <w:rPr>
          <w:sz w:val="32"/>
          <w:szCs w:val="32"/>
        </w:rPr>
        <w:t xml:space="preserve"> </w:t>
      </w:r>
      <w:r w:rsidR="000A6EFA">
        <w:rPr>
          <w:sz w:val="32"/>
          <w:szCs w:val="32"/>
        </w:rPr>
        <w:t>M</w:t>
      </w:r>
      <w:r w:rsidR="00ED0A9A">
        <w:rPr>
          <w:sz w:val="32"/>
          <w:szCs w:val="32"/>
        </w:rPr>
        <w:t>aking Theatre</w:t>
      </w:r>
      <w:bookmarkEnd w:id="0"/>
      <w:r w:rsidR="00FE7CC6">
        <w:rPr>
          <w:sz w:val="32"/>
          <w:szCs w:val="32"/>
        </w:rPr>
        <w:t xml:space="preserve">. </w:t>
      </w:r>
      <w:r w:rsidR="00DE3312">
        <w:rPr>
          <w:sz w:val="32"/>
          <w:szCs w:val="32"/>
        </w:rPr>
        <w:t xml:space="preserve">First edition. </w:t>
      </w:r>
      <w:r w:rsidR="00DD26C9">
        <w:rPr>
          <w:sz w:val="32"/>
          <w:szCs w:val="32"/>
        </w:rPr>
        <w:t xml:space="preserve">Norfolk: </w:t>
      </w:r>
      <w:r w:rsidR="00297FA5">
        <w:rPr>
          <w:sz w:val="32"/>
          <w:szCs w:val="32"/>
        </w:rPr>
        <w:t>Rich</w:t>
      </w:r>
      <w:r w:rsidR="00BB06F2">
        <w:rPr>
          <w:sz w:val="32"/>
          <w:szCs w:val="32"/>
        </w:rPr>
        <w:t xml:space="preserve">ard </w:t>
      </w:r>
      <w:proofErr w:type="spellStart"/>
      <w:r w:rsidR="00BB06F2">
        <w:rPr>
          <w:sz w:val="32"/>
          <w:szCs w:val="32"/>
        </w:rPr>
        <w:t>Fredman</w:t>
      </w:r>
      <w:proofErr w:type="spellEnd"/>
      <w:r w:rsidR="00BB06F2">
        <w:rPr>
          <w:sz w:val="32"/>
          <w:szCs w:val="32"/>
        </w:rPr>
        <w:t xml:space="preserve"> and Ian Reade.</w:t>
      </w:r>
    </w:p>
    <w:p w14:paraId="05E17681" w14:textId="4ED55147" w:rsidR="00F10E55" w:rsidRDefault="00CE2CB6">
      <w:pPr>
        <w:rPr>
          <w:sz w:val="32"/>
          <w:szCs w:val="32"/>
        </w:rPr>
      </w:pPr>
      <w:hyperlink r:id="rId4" w:history="1">
        <w:r w:rsidR="00F10E55" w:rsidRPr="00225785">
          <w:rPr>
            <w:rStyle w:val="Hyperlink"/>
            <w:sz w:val="32"/>
            <w:szCs w:val="32"/>
          </w:rPr>
          <w:t>https://www.youtube.com/watch?v=bu1RF5W-XVE</w:t>
        </w:r>
      </w:hyperlink>
      <w:r w:rsidR="00F10E55">
        <w:rPr>
          <w:sz w:val="32"/>
          <w:szCs w:val="32"/>
        </w:rPr>
        <w:t xml:space="preserve"> </w:t>
      </w:r>
    </w:p>
    <w:p w14:paraId="689BE1DD" w14:textId="46629C88" w:rsidR="00A84E15" w:rsidRDefault="00CE2CB6">
      <w:pPr>
        <w:rPr>
          <w:sz w:val="32"/>
          <w:szCs w:val="32"/>
        </w:rPr>
      </w:pPr>
      <w:hyperlink r:id="rId5" w:history="1">
        <w:r w:rsidR="00A84E15" w:rsidRPr="00225785">
          <w:rPr>
            <w:rStyle w:val="Hyperlink"/>
            <w:sz w:val="32"/>
            <w:szCs w:val="32"/>
          </w:rPr>
          <w:t>https://www.stagemilk.com/what-does-a-theatre-director-do/</w:t>
        </w:r>
      </w:hyperlink>
      <w:r w:rsidR="00A84E15">
        <w:rPr>
          <w:sz w:val="32"/>
          <w:szCs w:val="32"/>
        </w:rPr>
        <w:t xml:space="preserve"> </w:t>
      </w:r>
    </w:p>
    <w:p w14:paraId="3D2D9B28" w14:textId="19A612FE" w:rsidR="005F3812" w:rsidRDefault="005F3812">
      <w:pPr>
        <w:rPr>
          <w:sz w:val="32"/>
          <w:szCs w:val="32"/>
        </w:rPr>
      </w:pPr>
    </w:p>
    <w:p w14:paraId="38CA4B8F" w14:textId="4E3F0632" w:rsidR="00B67C95" w:rsidRDefault="0008047D">
      <w:pPr>
        <w:rPr>
          <w:sz w:val="32"/>
          <w:szCs w:val="32"/>
        </w:rPr>
      </w:pPr>
      <w:r>
        <w:rPr>
          <w:sz w:val="32"/>
          <w:szCs w:val="32"/>
        </w:rPr>
        <w:t xml:space="preserve">I find </w:t>
      </w:r>
      <w:r w:rsidR="002D55DA">
        <w:rPr>
          <w:sz w:val="32"/>
          <w:szCs w:val="32"/>
        </w:rPr>
        <w:t>devising</w:t>
      </w:r>
      <w:r>
        <w:rPr>
          <w:sz w:val="32"/>
          <w:szCs w:val="32"/>
        </w:rPr>
        <w:t xml:space="preserve">/ </w:t>
      </w:r>
      <w:r w:rsidR="002D55DA">
        <w:rPr>
          <w:sz w:val="32"/>
          <w:szCs w:val="32"/>
        </w:rPr>
        <w:t>improvisation</w:t>
      </w:r>
      <w:r>
        <w:rPr>
          <w:sz w:val="32"/>
          <w:szCs w:val="32"/>
        </w:rPr>
        <w:t xml:space="preserve">/ </w:t>
      </w:r>
      <w:r w:rsidR="002D55DA">
        <w:rPr>
          <w:sz w:val="32"/>
          <w:szCs w:val="32"/>
        </w:rPr>
        <w:t>slapstick</w:t>
      </w:r>
      <w:r w:rsidR="006B11B5">
        <w:rPr>
          <w:sz w:val="32"/>
          <w:szCs w:val="32"/>
        </w:rPr>
        <w:t xml:space="preserve"> panto the </w:t>
      </w:r>
      <w:proofErr w:type="spellStart"/>
      <w:r w:rsidR="00C922B6">
        <w:rPr>
          <w:sz w:val="32"/>
          <w:szCs w:val="32"/>
        </w:rPr>
        <w:t>fun</w:t>
      </w:r>
      <w:r w:rsidR="003D6541">
        <w:rPr>
          <w:sz w:val="32"/>
          <w:szCs w:val="32"/>
        </w:rPr>
        <w:t>ust</w:t>
      </w:r>
      <w:proofErr w:type="spellEnd"/>
      <w:r w:rsidR="006B11B5">
        <w:rPr>
          <w:sz w:val="32"/>
          <w:szCs w:val="32"/>
        </w:rPr>
        <w:t xml:space="preserve"> thing to do</w:t>
      </w:r>
      <w:r w:rsidR="005E5258">
        <w:rPr>
          <w:sz w:val="32"/>
          <w:szCs w:val="32"/>
        </w:rPr>
        <w:t>.</w:t>
      </w:r>
      <w:r w:rsidR="006B11B5">
        <w:rPr>
          <w:sz w:val="32"/>
          <w:szCs w:val="32"/>
        </w:rPr>
        <w:t xml:space="preserve"> </w:t>
      </w:r>
      <w:r w:rsidR="005E5258">
        <w:rPr>
          <w:sz w:val="32"/>
          <w:szCs w:val="32"/>
        </w:rPr>
        <w:t>T</w:t>
      </w:r>
      <w:r w:rsidR="006B11B5">
        <w:rPr>
          <w:sz w:val="32"/>
          <w:szCs w:val="32"/>
        </w:rPr>
        <w:t>he ideas that form in my brain</w:t>
      </w:r>
      <w:r w:rsidR="005E5258">
        <w:rPr>
          <w:sz w:val="32"/>
          <w:szCs w:val="32"/>
        </w:rPr>
        <w:t xml:space="preserve"> are creative</w:t>
      </w:r>
      <w:r w:rsidR="006B11B5">
        <w:rPr>
          <w:sz w:val="32"/>
          <w:szCs w:val="32"/>
        </w:rPr>
        <w:t xml:space="preserve"> </w:t>
      </w:r>
      <w:r w:rsidR="005E5258">
        <w:rPr>
          <w:sz w:val="32"/>
          <w:szCs w:val="32"/>
        </w:rPr>
        <w:t>so</w:t>
      </w:r>
      <w:r w:rsidR="006B11B5">
        <w:rPr>
          <w:sz w:val="32"/>
          <w:szCs w:val="32"/>
        </w:rPr>
        <w:t xml:space="preserve"> when you see it all unfound </w:t>
      </w:r>
      <w:r w:rsidR="002D55DA">
        <w:rPr>
          <w:sz w:val="32"/>
          <w:szCs w:val="32"/>
        </w:rPr>
        <w:t>in front</w:t>
      </w:r>
      <w:r w:rsidR="006B11B5">
        <w:rPr>
          <w:sz w:val="32"/>
          <w:szCs w:val="32"/>
        </w:rPr>
        <w:t xml:space="preserve"> of you</w:t>
      </w:r>
      <w:r w:rsidR="005E5258">
        <w:rPr>
          <w:sz w:val="32"/>
          <w:szCs w:val="32"/>
        </w:rPr>
        <w:t>,</w:t>
      </w:r>
      <w:r w:rsidR="006B11B5">
        <w:rPr>
          <w:sz w:val="32"/>
          <w:szCs w:val="32"/>
        </w:rPr>
        <w:t xml:space="preserve"> It the most beaut</w:t>
      </w:r>
      <w:r w:rsidR="002D55DA">
        <w:rPr>
          <w:sz w:val="32"/>
          <w:szCs w:val="32"/>
        </w:rPr>
        <w:t xml:space="preserve">iful thing in the world. </w:t>
      </w:r>
    </w:p>
    <w:p w14:paraId="0427978A" w14:textId="7DED3783" w:rsidR="00ED3E9C" w:rsidRDefault="00ED3E9C">
      <w:pPr>
        <w:rPr>
          <w:sz w:val="32"/>
          <w:szCs w:val="32"/>
        </w:rPr>
      </w:pPr>
    </w:p>
    <w:p w14:paraId="10778724" w14:textId="5E2E34D8" w:rsidR="00ED3E9C" w:rsidRDefault="00ED3E9C">
      <w:pPr>
        <w:rPr>
          <w:sz w:val="32"/>
          <w:szCs w:val="32"/>
        </w:rPr>
      </w:pPr>
    </w:p>
    <w:p w14:paraId="7EA6E70B" w14:textId="31FF9E47" w:rsidR="00BA72C7" w:rsidRDefault="00C06FF0">
      <w:pPr>
        <w:rPr>
          <w:sz w:val="32"/>
          <w:szCs w:val="32"/>
        </w:rPr>
      </w:pPr>
      <w:r>
        <w:rPr>
          <w:sz w:val="32"/>
          <w:szCs w:val="32"/>
        </w:rPr>
        <w:t>This performing arts journey takes you on a wild roller coaster of subjects and jobs that you would want to do as a career. Such as acting itself, directing, producing, lighting, sound,</w:t>
      </w:r>
      <w:r w:rsidR="00401282">
        <w:rPr>
          <w:sz w:val="32"/>
          <w:szCs w:val="32"/>
        </w:rPr>
        <w:t xml:space="preserve"> and</w:t>
      </w:r>
      <w:r>
        <w:rPr>
          <w:sz w:val="32"/>
          <w:szCs w:val="32"/>
        </w:rPr>
        <w:t xml:space="preserve"> theatrical makeup.</w:t>
      </w:r>
      <w:r w:rsidR="005E10B1">
        <w:rPr>
          <w:sz w:val="32"/>
          <w:szCs w:val="32"/>
        </w:rPr>
        <w:t xml:space="preserve"> There are many skills that come with these </w:t>
      </w:r>
      <w:r w:rsidR="00401282">
        <w:rPr>
          <w:sz w:val="32"/>
          <w:szCs w:val="32"/>
        </w:rPr>
        <w:t>jobs</w:t>
      </w:r>
      <w:r w:rsidR="005E10B1">
        <w:rPr>
          <w:sz w:val="32"/>
          <w:szCs w:val="32"/>
        </w:rPr>
        <w:t xml:space="preserve"> that you </w:t>
      </w:r>
      <w:r w:rsidR="002B391C">
        <w:rPr>
          <w:sz w:val="32"/>
          <w:szCs w:val="32"/>
        </w:rPr>
        <w:t xml:space="preserve">will be required to have. One skill is </w:t>
      </w:r>
      <w:r w:rsidR="00F47A33">
        <w:rPr>
          <w:sz w:val="32"/>
          <w:szCs w:val="32"/>
        </w:rPr>
        <w:t xml:space="preserve">organisation </w:t>
      </w:r>
      <w:r w:rsidR="00106AFF">
        <w:rPr>
          <w:sz w:val="32"/>
          <w:szCs w:val="32"/>
        </w:rPr>
        <w:t xml:space="preserve">as directors need to “plan every move </w:t>
      </w:r>
      <w:r w:rsidR="003E7E5D">
        <w:rPr>
          <w:sz w:val="32"/>
          <w:szCs w:val="32"/>
        </w:rPr>
        <w:t xml:space="preserve">of a play’s production </w:t>
      </w:r>
      <w:proofErr w:type="gramStart"/>
      <w:r w:rsidR="003E7E5D">
        <w:rPr>
          <w:sz w:val="32"/>
          <w:szCs w:val="32"/>
        </w:rPr>
        <w:t>months</w:t>
      </w:r>
      <w:proofErr w:type="gramEnd"/>
      <w:r w:rsidR="003E7E5D">
        <w:rPr>
          <w:sz w:val="32"/>
          <w:szCs w:val="32"/>
        </w:rPr>
        <w:t xml:space="preserve"> in advance.” (</w:t>
      </w:r>
      <w:proofErr w:type="gramStart"/>
      <w:r w:rsidR="003E7E5D">
        <w:rPr>
          <w:sz w:val="32"/>
          <w:szCs w:val="32"/>
        </w:rPr>
        <w:t>…..</w:t>
      </w:r>
      <w:proofErr w:type="gramEnd"/>
      <w:r w:rsidR="003E7E5D">
        <w:rPr>
          <w:sz w:val="32"/>
          <w:szCs w:val="32"/>
        </w:rPr>
        <w:t>)</w:t>
      </w:r>
      <w:r w:rsidR="0029613B">
        <w:rPr>
          <w:sz w:val="32"/>
          <w:szCs w:val="32"/>
        </w:rPr>
        <w:t xml:space="preserve"> if this is not done then the production result will most likely </w:t>
      </w:r>
      <w:r w:rsidR="00ED38E2">
        <w:rPr>
          <w:sz w:val="32"/>
          <w:szCs w:val="32"/>
        </w:rPr>
        <w:t xml:space="preserve">be rushed and messy. </w:t>
      </w:r>
      <w:r w:rsidR="00671B48">
        <w:rPr>
          <w:sz w:val="32"/>
          <w:szCs w:val="32"/>
        </w:rPr>
        <w:t xml:space="preserve">As a director </w:t>
      </w:r>
      <w:proofErr w:type="gramStart"/>
      <w:r w:rsidR="00671B48">
        <w:rPr>
          <w:sz w:val="32"/>
          <w:szCs w:val="32"/>
        </w:rPr>
        <w:t>in particular you</w:t>
      </w:r>
      <w:proofErr w:type="gramEnd"/>
      <w:r w:rsidR="00671B48">
        <w:rPr>
          <w:sz w:val="32"/>
          <w:szCs w:val="32"/>
        </w:rPr>
        <w:t xml:space="preserve"> need to be forward thinking </w:t>
      </w:r>
      <w:r w:rsidR="00A157C2">
        <w:rPr>
          <w:sz w:val="32"/>
          <w:szCs w:val="32"/>
        </w:rPr>
        <w:t xml:space="preserve">and “always have some idea of what you are looking for from any </w:t>
      </w:r>
      <w:r w:rsidR="00006CC3">
        <w:rPr>
          <w:sz w:val="32"/>
          <w:szCs w:val="32"/>
        </w:rPr>
        <w:t>particular rehearsal.” (….)</w:t>
      </w:r>
      <w:r w:rsidR="00EB007E">
        <w:rPr>
          <w:sz w:val="32"/>
          <w:szCs w:val="32"/>
        </w:rPr>
        <w:t xml:space="preserve"> This makes the rehearsal process less stressful and more professional. </w:t>
      </w:r>
      <w:r w:rsidR="00340F38">
        <w:rPr>
          <w:sz w:val="32"/>
          <w:szCs w:val="32"/>
        </w:rPr>
        <w:t xml:space="preserve">Another skill that you need as an actor </w:t>
      </w:r>
      <w:r w:rsidR="00E431F0">
        <w:rPr>
          <w:sz w:val="32"/>
          <w:szCs w:val="32"/>
        </w:rPr>
        <w:t>is</w:t>
      </w:r>
      <w:r w:rsidR="00340F38">
        <w:rPr>
          <w:sz w:val="32"/>
          <w:szCs w:val="32"/>
        </w:rPr>
        <w:t xml:space="preserve"> </w:t>
      </w:r>
      <w:r w:rsidR="00E431F0">
        <w:rPr>
          <w:sz w:val="32"/>
          <w:szCs w:val="32"/>
        </w:rPr>
        <w:t xml:space="preserve">to be </w:t>
      </w:r>
      <w:r w:rsidR="00340F38">
        <w:rPr>
          <w:sz w:val="32"/>
          <w:szCs w:val="32"/>
        </w:rPr>
        <w:t>physically fit to be able to move around</w:t>
      </w:r>
      <w:r w:rsidR="00E431F0">
        <w:rPr>
          <w:sz w:val="32"/>
          <w:szCs w:val="32"/>
        </w:rPr>
        <w:t xml:space="preserve"> freely</w:t>
      </w:r>
      <w:r w:rsidR="00340F38">
        <w:rPr>
          <w:sz w:val="32"/>
          <w:szCs w:val="32"/>
        </w:rPr>
        <w:t xml:space="preserve"> because “</w:t>
      </w:r>
      <w:r w:rsidR="00E431F0">
        <w:rPr>
          <w:sz w:val="32"/>
          <w:szCs w:val="32"/>
        </w:rPr>
        <w:t>your body as an actor is your instrument.” (….)</w:t>
      </w:r>
      <w:r w:rsidR="002C4181">
        <w:rPr>
          <w:sz w:val="32"/>
          <w:szCs w:val="32"/>
        </w:rPr>
        <w:t xml:space="preserve"> It’s the one thing you have that you need to look after and develop to suit your character and what you </w:t>
      </w:r>
      <w:proofErr w:type="gramStart"/>
      <w:r w:rsidR="002C4181">
        <w:rPr>
          <w:sz w:val="32"/>
          <w:szCs w:val="32"/>
        </w:rPr>
        <w:t>have to</w:t>
      </w:r>
      <w:proofErr w:type="gramEnd"/>
      <w:r w:rsidR="002C4181">
        <w:rPr>
          <w:sz w:val="32"/>
          <w:szCs w:val="32"/>
        </w:rPr>
        <w:t xml:space="preserve"> do within a scene. For example, if </w:t>
      </w:r>
      <w:r w:rsidR="00C05C0D">
        <w:rPr>
          <w:sz w:val="32"/>
          <w:szCs w:val="32"/>
        </w:rPr>
        <w:t>you’re</w:t>
      </w:r>
      <w:r w:rsidR="002C4181">
        <w:rPr>
          <w:sz w:val="32"/>
          <w:szCs w:val="32"/>
        </w:rPr>
        <w:t xml:space="preserve"> in a </w:t>
      </w:r>
      <w:r w:rsidR="00DF0168">
        <w:rPr>
          <w:sz w:val="32"/>
          <w:szCs w:val="32"/>
        </w:rPr>
        <w:t>play where there is a movement piece you want to be able to do that without worry.</w:t>
      </w:r>
      <w:r w:rsidR="00BA72C7">
        <w:rPr>
          <w:sz w:val="32"/>
          <w:szCs w:val="32"/>
        </w:rPr>
        <w:t xml:space="preserve"> </w:t>
      </w:r>
    </w:p>
    <w:p w14:paraId="2267FC5E" w14:textId="77777777" w:rsidR="003006D0" w:rsidRDefault="007D53E1">
      <w:pPr>
        <w:rPr>
          <w:sz w:val="32"/>
          <w:szCs w:val="32"/>
          <w:u w:val="single"/>
        </w:rPr>
      </w:pPr>
      <w:r w:rsidRPr="007D53E1">
        <w:rPr>
          <w:sz w:val="32"/>
          <w:szCs w:val="32"/>
          <w:u w:val="single"/>
        </w:rPr>
        <w:lastRenderedPageBreak/>
        <w:t>Evaluation</w:t>
      </w:r>
    </w:p>
    <w:p w14:paraId="3CCB62CD" w14:textId="7AD39780" w:rsidR="007A458F" w:rsidRPr="003006D0" w:rsidRDefault="00BA1BC9">
      <w:pPr>
        <w:rPr>
          <w:sz w:val="32"/>
          <w:szCs w:val="32"/>
          <w:u w:val="single"/>
        </w:rPr>
      </w:pPr>
      <w:r>
        <w:rPr>
          <w:sz w:val="32"/>
          <w:szCs w:val="32"/>
        </w:rPr>
        <w:t>(</w:t>
      </w:r>
      <w:r w:rsidR="00A7290B">
        <w:rPr>
          <w:sz w:val="32"/>
          <w:szCs w:val="32"/>
        </w:rPr>
        <w:t>So,</w:t>
      </w:r>
      <w:r w:rsidR="007A458F">
        <w:rPr>
          <w:sz w:val="32"/>
          <w:szCs w:val="32"/>
        </w:rPr>
        <w:t xml:space="preserve"> I didn’t know what to do for the other 100</w:t>
      </w:r>
      <w:r w:rsidR="0032518F">
        <w:rPr>
          <w:sz w:val="32"/>
          <w:szCs w:val="32"/>
        </w:rPr>
        <w:t xml:space="preserve">? I thought it was me doing an </w:t>
      </w:r>
      <w:r w:rsidR="00A7290B">
        <w:rPr>
          <w:sz w:val="32"/>
          <w:szCs w:val="32"/>
        </w:rPr>
        <w:t>evaluation</w:t>
      </w:r>
      <w:r w:rsidR="0032518F">
        <w:rPr>
          <w:sz w:val="32"/>
          <w:szCs w:val="32"/>
        </w:rPr>
        <w:t xml:space="preserve"> on how I felt about </w:t>
      </w:r>
      <w:r w:rsidR="00A7290B">
        <w:rPr>
          <w:sz w:val="32"/>
          <w:szCs w:val="32"/>
        </w:rPr>
        <w:t xml:space="preserve">the research, </w:t>
      </w:r>
      <w:r w:rsidR="0082440C">
        <w:rPr>
          <w:sz w:val="32"/>
          <w:szCs w:val="32"/>
        </w:rPr>
        <w:t>obviously</w:t>
      </w:r>
      <w:r w:rsidR="00A7290B">
        <w:rPr>
          <w:sz w:val="32"/>
          <w:szCs w:val="32"/>
        </w:rPr>
        <w:t xml:space="preserve"> need to check </w:t>
      </w:r>
      <w:r w:rsidR="0082440C">
        <w:rPr>
          <w:sz w:val="32"/>
          <w:szCs w:val="32"/>
        </w:rPr>
        <w:t>the task again! Very sorry for the inconvenience.</w:t>
      </w:r>
      <w:r>
        <w:rPr>
          <w:sz w:val="32"/>
          <w:szCs w:val="32"/>
        </w:rPr>
        <w:t>)</w:t>
      </w:r>
      <w:r w:rsidR="0082440C">
        <w:rPr>
          <w:sz w:val="32"/>
          <w:szCs w:val="32"/>
        </w:rPr>
        <w:t xml:space="preserve"> </w:t>
      </w:r>
    </w:p>
    <w:p w14:paraId="73319C2A" w14:textId="5140FCEE" w:rsidR="00BA1BC9" w:rsidRDefault="00BA1BC9">
      <w:pPr>
        <w:rPr>
          <w:sz w:val="32"/>
          <w:szCs w:val="32"/>
        </w:rPr>
      </w:pPr>
    </w:p>
    <w:p w14:paraId="45341219" w14:textId="79A7288A" w:rsidR="00BA1BC9" w:rsidRDefault="00BA1BC9">
      <w:pPr>
        <w:rPr>
          <w:sz w:val="32"/>
          <w:szCs w:val="32"/>
        </w:rPr>
      </w:pPr>
    </w:p>
    <w:p w14:paraId="1CCB1FB6" w14:textId="1AAB72AC" w:rsidR="00BA1BC9" w:rsidRDefault="00CA3F41">
      <w:pPr>
        <w:rPr>
          <w:sz w:val="32"/>
          <w:szCs w:val="32"/>
        </w:rPr>
      </w:pPr>
      <w:r>
        <w:rPr>
          <w:sz w:val="32"/>
          <w:szCs w:val="32"/>
        </w:rPr>
        <w:t>So,</w:t>
      </w:r>
      <w:r w:rsidR="00BA1BC9">
        <w:rPr>
          <w:sz w:val="32"/>
          <w:szCs w:val="32"/>
        </w:rPr>
        <w:t xml:space="preserve"> I got 7</w:t>
      </w:r>
      <w:r w:rsidR="005E2E16">
        <w:rPr>
          <w:sz w:val="32"/>
          <w:szCs w:val="32"/>
        </w:rPr>
        <w:t xml:space="preserve">%. How can improve next time? Read the questions for the task right. </w:t>
      </w:r>
    </w:p>
    <w:p w14:paraId="3E5AE250" w14:textId="3FA8E8E2" w:rsidR="005B6B21" w:rsidRDefault="005B6B21">
      <w:pPr>
        <w:rPr>
          <w:sz w:val="32"/>
          <w:szCs w:val="32"/>
        </w:rPr>
      </w:pPr>
    </w:p>
    <w:p w14:paraId="4DFB0D6D" w14:textId="333EFAF2" w:rsidR="005B6B21" w:rsidRDefault="005B6B21">
      <w:pPr>
        <w:rPr>
          <w:sz w:val="32"/>
          <w:szCs w:val="32"/>
        </w:rPr>
      </w:pPr>
    </w:p>
    <w:p w14:paraId="122DE26B" w14:textId="27231435" w:rsidR="005B6B21" w:rsidRPr="007A458F" w:rsidRDefault="00644815">
      <w:pPr>
        <w:rPr>
          <w:sz w:val="32"/>
          <w:szCs w:val="32"/>
        </w:rPr>
      </w:pPr>
      <w:r>
        <w:rPr>
          <w:sz w:val="32"/>
          <w:szCs w:val="32"/>
        </w:rPr>
        <w:t>Rate yourself out of 100%</w:t>
      </w:r>
      <w:r w:rsidR="005C50EE">
        <w:rPr>
          <w:sz w:val="32"/>
          <w:szCs w:val="32"/>
        </w:rPr>
        <w:t xml:space="preserve">? Probably about a 12/13 without </w:t>
      </w:r>
      <w:r w:rsidR="00CE2CB6">
        <w:rPr>
          <w:sz w:val="32"/>
          <w:szCs w:val="32"/>
        </w:rPr>
        <w:t xml:space="preserve">the unnecessary bit. </w:t>
      </w:r>
    </w:p>
    <w:sectPr w:rsidR="005B6B21" w:rsidRPr="007A45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FE8"/>
    <w:rsid w:val="0000682D"/>
    <w:rsid w:val="00006CC3"/>
    <w:rsid w:val="000249AD"/>
    <w:rsid w:val="00063D74"/>
    <w:rsid w:val="0008047D"/>
    <w:rsid w:val="00082EBF"/>
    <w:rsid w:val="00087A12"/>
    <w:rsid w:val="000A6EFA"/>
    <w:rsid w:val="000B5E2E"/>
    <w:rsid w:val="000D21E4"/>
    <w:rsid w:val="00106AFF"/>
    <w:rsid w:val="00145321"/>
    <w:rsid w:val="00150BE3"/>
    <w:rsid w:val="00167E47"/>
    <w:rsid w:val="001D627A"/>
    <w:rsid w:val="0029613B"/>
    <w:rsid w:val="00297FA5"/>
    <w:rsid w:val="002B391C"/>
    <w:rsid w:val="002C4181"/>
    <w:rsid w:val="002C791E"/>
    <w:rsid w:val="002D55DA"/>
    <w:rsid w:val="002E0AFB"/>
    <w:rsid w:val="002F2E9D"/>
    <w:rsid w:val="003006D0"/>
    <w:rsid w:val="00307E71"/>
    <w:rsid w:val="0032518F"/>
    <w:rsid w:val="00340F38"/>
    <w:rsid w:val="003612E9"/>
    <w:rsid w:val="003B4F3E"/>
    <w:rsid w:val="003D6541"/>
    <w:rsid w:val="003D74F7"/>
    <w:rsid w:val="003E39A4"/>
    <w:rsid w:val="003E7E5D"/>
    <w:rsid w:val="00401282"/>
    <w:rsid w:val="00403026"/>
    <w:rsid w:val="00407CE1"/>
    <w:rsid w:val="004179B8"/>
    <w:rsid w:val="00482619"/>
    <w:rsid w:val="004908BF"/>
    <w:rsid w:val="004C1602"/>
    <w:rsid w:val="00532FE8"/>
    <w:rsid w:val="00543D1D"/>
    <w:rsid w:val="005840B5"/>
    <w:rsid w:val="00592D4C"/>
    <w:rsid w:val="005B6B21"/>
    <w:rsid w:val="005C50EE"/>
    <w:rsid w:val="005E10B1"/>
    <w:rsid w:val="005E2E16"/>
    <w:rsid w:val="005E5258"/>
    <w:rsid w:val="005F3812"/>
    <w:rsid w:val="0063133B"/>
    <w:rsid w:val="00643883"/>
    <w:rsid w:val="00644815"/>
    <w:rsid w:val="00654127"/>
    <w:rsid w:val="00664554"/>
    <w:rsid w:val="00671B48"/>
    <w:rsid w:val="006B11B5"/>
    <w:rsid w:val="006D0054"/>
    <w:rsid w:val="007210A1"/>
    <w:rsid w:val="007A458F"/>
    <w:rsid w:val="007B203E"/>
    <w:rsid w:val="007B5999"/>
    <w:rsid w:val="007D3DFE"/>
    <w:rsid w:val="007D53E1"/>
    <w:rsid w:val="0082440C"/>
    <w:rsid w:val="00842A74"/>
    <w:rsid w:val="00843ED1"/>
    <w:rsid w:val="008864FD"/>
    <w:rsid w:val="008E1103"/>
    <w:rsid w:val="008E1FFF"/>
    <w:rsid w:val="008F6C8C"/>
    <w:rsid w:val="00912CFC"/>
    <w:rsid w:val="0092043D"/>
    <w:rsid w:val="009758EA"/>
    <w:rsid w:val="0099222D"/>
    <w:rsid w:val="009B1A84"/>
    <w:rsid w:val="009B787A"/>
    <w:rsid w:val="009C181B"/>
    <w:rsid w:val="009D519C"/>
    <w:rsid w:val="00A157C2"/>
    <w:rsid w:val="00A327E7"/>
    <w:rsid w:val="00A52DE7"/>
    <w:rsid w:val="00A55088"/>
    <w:rsid w:val="00A55923"/>
    <w:rsid w:val="00A66915"/>
    <w:rsid w:val="00A7290B"/>
    <w:rsid w:val="00A84E15"/>
    <w:rsid w:val="00A860B1"/>
    <w:rsid w:val="00AC1B54"/>
    <w:rsid w:val="00B0596D"/>
    <w:rsid w:val="00B511CD"/>
    <w:rsid w:val="00B67C95"/>
    <w:rsid w:val="00BA1BC9"/>
    <w:rsid w:val="00BA72C7"/>
    <w:rsid w:val="00BB06F2"/>
    <w:rsid w:val="00C05C0D"/>
    <w:rsid w:val="00C06FF0"/>
    <w:rsid w:val="00C12173"/>
    <w:rsid w:val="00C740CA"/>
    <w:rsid w:val="00C853DB"/>
    <w:rsid w:val="00C90D59"/>
    <w:rsid w:val="00C922B6"/>
    <w:rsid w:val="00CA3F41"/>
    <w:rsid w:val="00CB200B"/>
    <w:rsid w:val="00CB3295"/>
    <w:rsid w:val="00CE2CB6"/>
    <w:rsid w:val="00D22C73"/>
    <w:rsid w:val="00DC6A6A"/>
    <w:rsid w:val="00DD26C9"/>
    <w:rsid w:val="00DE3312"/>
    <w:rsid w:val="00DE3A05"/>
    <w:rsid w:val="00DF0168"/>
    <w:rsid w:val="00DF0C82"/>
    <w:rsid w:val="00E431F0"/>
    <w:rsid w:val="00EB007E"/>
    <w:rsid w:val="00EC0E1A"/>
    <w:rsid w:val="00EC278E"/>
    <w:rsid w:val="00EC4220"/>
    <w:rsid w:val="00ED0A9A"/>
    <w:rsid w:val="00ED38E2"/>
    <w:rsid w:val="00ED3E9C"/>
    <w:rsid w:val="00F07352"/>
    <w:rsid w:val="00F10E55"/>
    <w:rsid w:val="00F16A2B"/>
    <w:rsid w:val="00F1795B"/>
    <w:rsid w:val="00F45C57"/>
    <w:rsid w:val="00F47A33"/>
    <w:rsid w:val="00F67B4F"/>
    <w:rsid w:val="00FB7C5C"/>
    <w:rsid w:val="00FD0AE5"/>
    <w:rsid w:val="00FE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F31C1"/>
  <w15:chartTrackingRefBased/>
  <w15:docId w15:val="{CCCBB77F-E7AF-4AF1-B75D-C7AB2ED9C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30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30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tagemilk.com/what-does-a-theatre-director-do/" TargetMode="External"/><Relationship Id="rId4" Type="http://schemas.openxmlformats.org/officeDocument/2006/relationships/hyperlink" Target="https://www.youtube.com/watch?v=bu1RF5W-X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Hawkins (2205072)</dc:creator>
  <cp:keywords/>
  <dc:description/>
  <cp:lastModifiedBy>Heather</cp:lastModifiedBy>
  <cp:revision>14</cp:revision>
  <dcterms:created xsi:type="dcterms:W3CDTF">2022-10-17T20:25:00Z</dcterms:created>
  <dcterms:modified xsi:type="dcterms:W3CDTF">2022-10-17T20:49:00Z</dcterms:modified>
</cp:coreProperties>
</file>