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301038633"/>
        <w:docPartObj>
          <w:docPartGallery w:val="Cover Pages"/>
          <w:docPartUnique/>
        </w:docPartObj>
      </w:sdtPr>
      <w:sdtContent>
        <w:p w14:paraId="79F47FE4" w14:textId="000AC6C4" w:rsidR="00DA5237" w:rsidRDefault="00DA5237">
          <w:pPr>
            <w:pStyle w:val="NoSpacing"/>
          </w:pPr>
          <w:r>
            <w:rPr>
              <w:noProof/>
            </w:rPr>
            <mc:AlternateContent>
              <mc:Choice Requires="wpg">
                <w:drawing>
                  <wp:anchor distT="0" distB="0" distL="114300" distR="114300" simplePos="0" relativeHeight="251659264" behindDoc="1" locked="0" layoutInCell="1" allowOverlap="1" wp14:anchorId="33DB3F7F" wp14:editId="6953C72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71700"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2171700" cy="9125712"/>
                              <a:chOff x="0" y="0"/>
                              <a:chExt cx="21717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1717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92D742" w14:textId="2923B82F" w:rsidR="00DA5237" w:rsidRDefault="00DA523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3DB3F7F" id="Group 2" o:spid="_x0000_s1026" style="position:absolute;margin-left:0;margin-top:0;width:171pt;height:718.55pt;z-index:-251657216;mso-height-percent:950;mso-left-percent:40;mso-position-horizontal-relative:page;mso-position-vertical:center;mso-position-vertical-relative:page;mso-height-percent:950;mso-left-percent:40" coordsize="2171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aKVTSQAAF4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1717;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" adj="18855" fillcolor="#4472c4 [3204]" stroked="f" strokeweight="1pt">
                      <v:textbox inset=",0,14.4pt,0">
                        <w:txbxContent>
                          <w:p w14:paraId="7992D742" w14:textId="2923B82F" w:rsidR="00DA5237" w:rsidRDefault="00DA5237">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3F5A3D" wp14:editId="4D75A4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F7C842" w14:textId="09657375" w:rsidR="00DA523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5237">
                                      <w:rPr>
                                        <w:color w:val="4472C4" w:themeColor="accent1"/>
                                        <w:sz w:val="26"/>
                                        <w:szCs w:val="26"/>
                                      </w:rPr>
                                      <w:t>Gheorghe Trifoi (2030295)</w:t>
                                    </w:r>
                                  </w:sdtContent>
                                </w:sdt>
                              </w:p>
                              <w:p w14:paraId="68CA4C90" w14:textId="5CFC58A3" w:rsidR="00DA5237" w:rsidRDefault="00250A81">
                                <w:pPr>
                                  <w:pStyle w:val="NoSpacing"/>
                                  <w:rPr>
                                    <w:caps/>
                                    <w:color w:val="595959" w:themeColor="text1" w:themeTint="A6"/>
                                    <w:sz w:val="20"/>
                                    <w:szCs w:val="20"/>
                                  </w:rPr>
                                </w:pPr>
                                <w:r>
                                  <w:rPr>
                                    <w:caps/>
                                    <w:color w:val="595959" w:themeColor="text1" w:themeTint="A6"/>
                                    <w:sz w:val="20"/>
                                    <w:szCs w:val="20"/>
                                  </w:rPr>
                                  <w:t>lecturer</w:t>
                                </w:r>
                                <w:r w:rsidR="00DA5237">
                                  <w:rPr>
                                    <w:caps/>
                                    <w:color w:val="595959" w:themeColor="text1" w:themeTint="A6"/>
                                    <w:sz w:val="20"/>
                                    <w:szCs w:val="20"/>
                                  </w:rPr>
                                  <w:t>:</w:t>
                                </w:r>
                                <w:r>
                                  <w:rPr>
                                    <w:caps/>
                                    <w:color w:val="595959" w:themeColor="text1" w:themeTint="A6"/>
                                    <w:sz w:val="20"/>
                                    <w:szCs w:val="20"/>
                                  </w:rPr>
                                  <w:t xml:space="preserve"> Alfred mensah</w:t>
                                </w:r>
                              </w:p>
                              <w:p w14:paraId="08CF977B" w14:textId="1C01A5F6" w:rsidR="00DA5237" w:rsidRDefault="00DA5237">
                                <w:pPr>
                                  <w:pStyle w:val="NoSpacing"/>
                                  <w:rPr>
                                    <w:color w:val="595959" w:themeColor="text1" w:themeTint="A6"/>
                                    <w:sz w:val="20"/>
                                    <w:szCs w:val="20"/>
                                  </w:rPr>
                                </w:pPr>
                                <w:r>
                                  <w:rPr>
                                    <w:caps/>
                                    <w:color w:val="595959" w:themeColor="text1" w:themeTint="A6"/>
                                    <w:sz w:val="20"/>
                                    <w:szCs w:val="20"/>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3F5A3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CF7C842" w14:textId="09657375" w:rsidR="00DA523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5237">
                                <w:rPr>
                                  <w:color w:val="4472C4" w:themeColor="accent1"/>
                                  <w:sz w:val="26"/>
                                  <w:szCs w:val="26"/>
                                </w:rPr>
                                <w:t>Gheorghe Trifoi (2030295)</w:t>
                              </w:r>
                            </w:sdtContent>
                          </w:sdt>
                        </w:p>
                        <w:p w14:paraId="68CA4C90" w14:textId="5CFC58A3" w:rsidR="00DA5237" w:rsidRDefault="00250A81">
                          <w:pPr>
                            <w:pStyle w:val="NoSpacing"/>
                            <w:rPr>
                              <w:caps/>
                              <w:color w:val="595959" w:themeColor="text1" w:themeTint="A6"/>
                              <w:sz w:val="20"/>
                              <w:szCs w:val="20"/>
                            </w:rPr>
                          </w:pPr>
                          <w:r>
                            <w:rPr>
                              <w:caps/>
                              <w:color w:val="595959" w:themeColor="text1" w:themeTint="A6"/>
                              <w:sz w:val="20"/>
                              <w:szCs w:val="20"/>
                            </w:rPr>
                            <w:t>lecturer</w:t>
                          </w:r>
                          <w:r w:rsidR="00DA5237">
                            <w:rPr>
                              <w:caps/>
                              <w:color w:val="595959" w:themeColor="text1" w:themeTint="A6"/>
                              <w:sz w:val="20"/>
                              <w:szCs w:val="20"/>
                            </w:rPr>
                            <w:t>:</w:t>
                          </w:r>
                          <w:r>
                            <w:rPr>
                              <w:caps/>
                              <w:color w:val="595959" w:themeColor="text1" w:themeTint="A6"/>
                              <w:sz w:val="20"/>
                              <w:szCs w:val="20"/>
                            </w:rPr>
                            <w:t xml:space="preserve"> Alfred mensah</w:t>
                          </w:r>
                        </w:p>
                        <w:p w14:paraId="08CF977B" w14:textId="1C01A5F6" w:rsidR="00DA5237" w:rsidRDefault="00DA5237">
                          <w:pPr>
                            <w:pStyle w:val="NoSpacing"/>
                            <w:rPr>
                              <w:color w:val="595959" w:themeColor="text1" w:themeTint="A6"/>
                              <w:sz w:val="20"/>
                              <w:szCs w:val="20"/>
                            </w:rPr>
                          </w:pPr>
                          <w:r>
                            <w:rPr>
                              <w:caps/>
                              <w:color w:val="595959" w:themeColor="text1" w:themeTint="A6"/>
                              <w:sz w:val="20"/>
                              <w:szCs w:val="20"/>
                            </w:rPr>
                            <w:t>University of Wales Trinity Saint David</w:t>
                          </w:r>
                        </w:p>
                      </w:txbxContent>
                    </v:textbox>
                    <w10:wrap anchorx="page" anchory="page"/>
                  </v:shape>
                </w:pict>
              </mc:Fallback>
            </mc:AlternateContent>
          </w:r>
        </w:p>
        <w:p w14:paraId="669606A7" w14:textId="38780926" w:rsidR="00DA5237" w:rsidRDefault="00DA5237">
          <w:r>
            <w:rPr>
              <w:noProof/>
            </w:rPr>
            <mc:AlternateContent>
              <mc:Choice Requires="wps">
                <w:drawing>
                  <wp:anchor distT="0" distB="0" distL="114300" distR="114300" simplePos="0" relativeHeight="251660288" behindDoc="0" locked="0" layoutInCell="1" allowOverlap="1" wp14:anchorId="352D55D9" wp14:editId="2A4E632F">
                    <wp:simplePos x="0" y="0"/>
                    <wp:positionH relativeFrom="page">
                      <wp:posOffset>2581275</wp:posOffset>
                    </wp:positionH>
                    <wp:positionV relativeFrom="page">
                      <wp:posOffset>1866900</wp:posOffset>
                    </wp:positionV>
                    <wp:extent cx="4772025" cy="1069848"/>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47720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765D1" w14:textId="28538BD3" w:rsidR="00DA5237" w:rsidRPr="00DA5237" w:rsidRDefault="00DA5237">
                                <w:pPr>
                                  <w:pStyle w:val="NoSpacing"/>
                                  <w:rPr>
                                    <w:rFonts w:ascii="Arial" w:eastAsiaTheme="majorEastAsia" w:hAnsi="Arial" w:cs="Arial"/>
                                    <w:color w:val="262626" w:themeColor="text1" w:themeTint="D9"/>
                                    <w:sz w:val="44"/>
                                    <w:szCs w:val="44"/>
                                  </w:rPr>
                                </w:pPr>
                                <w:r w:rsidRPr="00DA5237">
                                  <w:rPr>
                                    <w:rFonts w:ascii="Arial" w:hAnsi="Arial" w:cs="Arial"/>
                                    <w:sz w:val="44"/>
                                    <w:szCs w:val="44"/>
                                  </w:rPr>
                                  <w:t>Managing Projects in the Organization BMSW5104</w:t>
                                </w:r>
                              </w:p>
                              <w:p w14:paraId="6179EC59" w14:textId="53757B62" w:rsidR="00DA523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5237">
                                      <w:rPr>
                                        <w:color w:val="404040" w:themeColor="text1" w:themeTint="BF"/>
                                        <w:sz w:val="36"/>
                                        <w:szCs w:val="36"/>
                                      </w:rPr>
                                      <w:t>Evaluation of Project Management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2D55D9" id="Text Box 1" o:spid="_x0000_s1056" type="#_x0000_t202" style="position:absolute;margin-left:203.25pt;margin-top:147pt;width:375.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" filled="f" stroked="f" strokeweight=".5pt">
                    <v:textbox inset="0,0,0,0">
                      <w:txbxContent>
                        <w:p w14:paraId="6B2765D1" w14:textId="28538BD3" w:rsidR="00DA5237" w:rsidRPr="00DA5237" w:rsidRDefault="00DA5237">
                          <w:pPr>
                            <w:pStyle w:val="NoSpacing"/>
                            <w:rPr>
                              <w:rFonts w:ascii="Arial" w:eastAsiaTheme="majorEastAsia" w:hAnsi="Arial" w:cs="Arial"/>
                              <w:color w:val="262626" w:themeColor="text1" w:themeTint="D9"/>
                              <w:sz w:val="44"/>
                              <w:szCs w:val="44"/>
                            </w:rPr>
                          </w:pPr>
                          <w:r w:rsidRPr="00DA5237">
                            <w:rPr>
                              <w:rFonts w:ascii="Arial" w:hAnsi="Arial" w:cs="Arial"/>
                              <w:sz w:val="44"/>
                              <w:szCs w:val="44"/>
                            </w:rPr>
                            <w:t>Managing Projects in the Organization BMSW5104</w:t>
                          </w:r>
                        </w:p>
                        <w:p w14:paraId="6179EC59" w14:textId="53757B62" w:rsidR="00DA523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5237">
                                <w:rPr>
                                  <w:color w:val="404040" w:themeColor="text1" w:themeTint="BF"/>
                                  <w:sz w:val="36"/>
                                  <w:szCs w:val="36"/>
                                </w:rPr>
                                <w:t>Evaluation of Project Management Plan</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000884798"/>
        <w:docPartObj>
          <w:docPartGallery w:val="Table of Contents"/>
          <w:docPartUnique/>
        </w:docPartObj>
      </w:sdtPr>
      <w:sdtEndPr>
        <w:rPr>
          <w:b/>
          <w:bCs/>
          <w:noProof/>
        </w:rPr>
      </w:sdtEndPr>
      <w:sdtContent>
        <w:p w14:paraId="1DDA6F7A" w14:textId="05E1D96A" w:rsidR="00DA5237" w:rsidRDefault="00DA5237">
          <w:pPr>
            <w:pStyle w:val="TOCHeading"/>
          </w:pPr>
          <w:r>
            <w:t>Contents</w:t>
          </w:r>
        </w:p>
        <w:p w14:paraId="2FC50FC7" w14:textId="16A90570" w:rsidR="009E0D41" w:rsidRPr="009E0D41" w:rsidRDefault="00DA5237">
          <w:pPr>
            <w:pStyle w:val="TOC1"/>
            <w:tabs>
              <w:tab w:val="right" w:leader="dot" w:pos="9016"/>
            </w:tabs>
            <w:rPr>
              <w:rFonts w:eastAsiaTheme="minorEastAsia"/>
              <w:noProof/>
              <w:kern w:val="0"/>
              <w:sz w:val="28"/>
              <w:szCs w:val="28"/>
              <w:lang w:eastAsia="en-GB"/>
              <w14:ligatures w14:val="none"/>
            </w:rPr>
          </w:pPr>
          <w:r>
            <w:fldChar w:fldCharType="begin"/>
          </w:r>
          <w:r>
            <w:instrText xml:space="preserve"> TOC \o "1-3" \h \z \u </w:instrText>
          </w:r>
          <w:r>
            <w:fldChar w:fldCharType="separate"/>
          </w:r>
          <w:hyperlink w:anchor="_Toc133097359" w:history="1">
            <w:r w:rsidR="009E0D41" w:rsidRPr="009E0D41">
              <w:rPr>
                <w:rStyle w:val="Hyperlink"/>
                <w:b/>
                <w:bCs/>
                <w:noProof/>
                <w:sz w:val="28"/>
                <w:szCs w:val="28"/>
              </w:rPr>
              <w:t>Task 2 Evaluation of project management plan</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_Toc133097359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2</w:t>
            </w:r>
            <w:r w:rsidR="009E0D41" w:rsidRPr="009E0D41">
              <w:rPr>
                <w:noProof/>
                <w:webHidden/>
                <w:sz w:val="28"/>
                <w:szCs w:val="28"/>
              </w:rPr>
              <w:fldChar w:fldCharType="end"/>
            </w:r>
          </w:hyperlink>
        </w:p>
        <w:p w14:paraId="35FB1192" w14:textId="527FBE91" w:rsidR="009E0D41" w:rsidRPr="009E0D41" w:rsidRDefault="00000000">
          <w:pPr>
            <w:pStyle w:val="TOC1"/>
            <w:tabs>
              <w:tab w:val="right" w:leader="dot" w:pos="9016"/>
            </w:tabs>
            <w:rPr>
              <w:rFonts w:eastAsiaTheme="minorEastAsia"/>
              <w:noProof/>
              <w:kern w:val="0"/>
              <w:sz w:val="28"/>
              <w:szCs w:val="28"/>
              <w:lang w:eastAsia="en-GB"/>
              <w14:ligatures w14:val="none"/>
            </w:rPr>
          </w:pPr>
          <w:hyperlink w:anchor="_Toc133097360" w:history="1">
            <w:r w:rsidR="009E0D41" w:rsidRPr="009E0D41">
              <w:rPr>
                <w:rStyle w:val="Hyperlink"/>
                <w:noProof/>
                <w:sz w:val="28"/>
                <w:szCs w:val="28"/>
              </w:rPr>
              <w:t>Introduction</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_Toc133097360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2</w:t>
            </w:r>
            <w:r w:rsidR="009E0D41" w:rsidRPr="009E0D41">
              <w:rPr>
                <w:noProof/>
                <w:webHidden/>
                <w:sz w:val="28"/>
                <w:szCs w:val="28"/>
              </w:rPr>
              <w:fldChar w:fldCharType="end"/>
            </w:r>
          </w:hyperlink>
        </w:p>
        <w:p w14:paraId="7BDDE46E" w14:textId="2C475CF2" w:rsidR="009E0D41" w:rsidRPr="009E0D41" w:rsidRDefault="00000000">
          <w:pPr>
            <w:pStyle w:val="TOC1"/>
            <w:tabs>
              <w:tab w:val="right" w:leader="dot" w:pos="9016"/>
            </w:tabs>
            <w:rPr>
              <w:rFonts w:eastAsiaTheme="minorEastAsia"/>
              <w:noProof/>
              <w:kern w:val="0"/>
              <w:sz w:val="28"/>
              <w:szCs w:val="28"/>
              <w:lang w:eastAsia="en-GB"/>
              <w14:ligatures w14:val="none"/>
            </w:rPr>
          </w:pPr>
          <w:hyperlink w:anchor="_Toc133097361" w:history="1">
            <w:r w:rsidR="009E0D41" w:rsidRPr="009E0D41">
              <w:rPr>
                <w:rStyle w:val="Hyperlink"/>
                <w:noProof/>
                <w:sz w:val="28"/>
                <w:szCs w:val="28"/>
              </w:rPr>
              <w:t>Managing the project</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_Toc133097361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2</w:t>
            </w:r>
            <w:r w:rsidR="009E0D41" w:rsidRPr="009E0D41">
              <w:rPr>
                <w:noProof/>
                <w:webHidden/>
                <w:sz w:val="28"/>
                <w:szCs w:val="28"/>
              </w:rPr>
              <w:fldChar w:fldCharType="end"/>
            </w:r>
          </w:hyperlink>
        </w:p>
        <w:p w14:paraId="0A913A5D" w14:textId="0582B977" w:rsidR="009E0D41" w:rsidRPr="009E0D41" w:rsidRDefault="00000000">
          <w:pPr>
            <w:pStyle w:val="TOC2"/>
            <w:tabs>
              <w:tab w:val="right" w:leader="dot" w:pos="9016"/>
            </w:tabs>
            <w:rPr>
              <w:rFonts w:eastAsiaTheme="minorEastAsia"/>
              <w:noProof/>
              <w:kern w:val="0"/>
              <w:sz w:val="28"/>
              <w:szCs w:val="28"/>
              <w:lang w:eastAsia="en-GB"/>
              <w14:ligatures w14:val="none"/>
            </w:rPr>
          </w:pPr>
          <w:hyperlink w:anchor="_Toc133097362" w:history="1">
            <w:r w:rsidR="009E0D41" w:rsidRPr="009E0D41">
              <w:rPr>
                <w:rStyle w:val="Hyperlink"/>
                <w:rFonts w:ascii="Arial" w:hAnsi="Arial" w:cs="Arial"/>
                <w:noProof/>
                <w:sz w:val="28"/>
                <w:szCs w:val="28"/>
              </w:rPr>
              <w:t>The project lifecycle</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_Toc133097362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2</w:t>
            </w:r>
            <w:r w:rsidR="009E0D41" w:rsidRPr="009E0D41">
              <w:rPr>
                <w:noProof/>
                <w:webHidden/>
                <w:sz w:val="28"/>
                <w:szCs w:val="28"/>
              </w:rPr>
              <w:fldChar w:fldCharType="end"/>
            </w:r>
          </w:hyperlink>
        </w:p>
        <w:p w14:paraId="0078B291" w14:textId="1E21FF42" w:rsidR="009E0D41" w:rsidRPr="009E0D41" w:rsidRDefault="00000000">
          <w:pPr>
            <w:pStyle w:val="TOC1"/>
            <w:tabs>
              <w:tab w:val="right" w:leader="dot" w:pos="9016"/>
            </w:tabs>
            <w:rPr>
              <w:rFonts w:eastAsiaTheme="minorEastAsia"/>
              <w:noProof/>
              <w:kern w:val="0"/>
              <w:sz w:val="28"/>
              <w:szCs w:val="28"/>
              <w:lang w:eastAsia="en-GB"/>
              <w14:ligatures w14:val="none"/>
            </w:rPr>
          </w:pPr>
          <w:hyperlink w:anchor="_Toc133097363" w:history="1">
            <w:r w:rsidR="009E0D41" w:rsidRPr="009E0D41">
              <w:rPr>
                <w:rStyle w:val="Hyperlink"/>
                <w:noProof/>
                <w:sz w:val="28"/>
                <w:szCs w:val="28"/>
              </w:rPr>
              <w:t>Conclusion and recommendation</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_Toc133097363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8</w:t>
            </w:r>
            <w:r w:rsidR="009E0D41" w:rsidRPr="009E0D41">
              <w:rPr>
                <w:noProof/>
                <w:webHidden/>
                <w:sz w:val="28"/>
                <w:szCs w:val="28"/>
              </w:rPr>
              <w:fldChar w:fldCharType="end"/>
            </w:r>
          </w:hyperlink>
        </w:p>
        <w:p w14:paraId="316721AB" w14:textId="58FC4CA7" w:rsidR="009E0D41" w:rsidRPr="009E0D41" w:rsidRDefault="00000000">
          <w:pPr>
            <w:pStyle w:val="TOC1"/>
            <w:tabs>
              <w:tab w:val="right" w:leader="dot" w:pos="9016"/>
            </w:tabs>
            <w:rPr>
              <w:rFonts w:eastAsiaTheme="minorEastAsia"/>
              <w:noProof/>
              <w:kern w:val="0"/>
              <w:sz w:val="28"/>
              <w:szCs w:val="28"/>
              <w:lang w:eastAsia="en-GB"/>
              <w14:ligatures w14:val="none"/>
            </w:rPr>
          </w:pPr>
          <w:hyperlink w:anchor="_Toc133097364" w:history="1">
            <w:r w:rsidR="009E0D41" w:rsidRPr="009E0D41">
              <w:rPr>
                <w:rStyle w:val="Hyperlink"/>
                <w:noProof/>
                <w:sz w:val="28"/>
                <w:szCs w:val="28"/>
              </w:rPr>
              <w:t>References</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_Toc133097364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8</w:t>
            </w:r>
            <w:r w:rsidR="009E0D41" w:rsidRPr="009E0D41">
              <w:rPr>
                <w:noProof/>
                <w:webHidden/>
                <w:sz w:val="28"/>
                <w:szCs w:val="28"/>
              </w:rPr>
              <w:fldChar w:fldCharType="end"/>
            </w:r>
          </w:hyperlink>
        </w:p>
        <w:p w14:paraId="5C83716A" w14:textId="4FAC056B" w:rsidR="009E0D41" w:rsidRPr="009E0D41" w:rsidRDefault="00000000">
          <w:pPr>
            <w:pStyle w:val="TOC1"/>
            <w:tabs>
              <w:tab w:val="right" w:leader="dot" w:pos="9016"/>
            </w:tabs>
            <w:rPr>
              <w:rFonts w:eastAsiaTheme="minorEastAsia"/>
              <w:noProof/>
              <w:kern w:val="0"/>
              <w:sz w:val="28"/>
              <w:szCs w:val="28"/>
              <w:lang w:eastAsia="en-GB"/>
              <w14:ligatures w14:val="none"/>
            </w:rPr>
          </w:pPr>
          <w:hyperlink w:anchor="_Toc133097365" w:history="1">
            <w:r w:rsidR="009E0D41" w:rsidRPr="009E0D41">
              <w:rPr>
                <w:rStyle w:val="Hyperlink"/>
                <w:noProof/>
                <w:sz w:val="28"/>
                <w:szCs w:val="28"/>
              </w:rPr>
              <w:t xml:space="preserve">Appendix: </w:t>
            </w:r>
            <w:r w:rsidR="009E0D41" w:rsidRPr="009E0D41">
              <w:rPr>
                <w:rStyle w:val="Hyperlink"/>
                <w:b/>
                <w:bCs/>
                <w:noProof/>
                <w:sz w:val="28"/>
                <w:szCs w:val="28"/>
              </w:rPr>
              <w:t>Task 1- Pitching of Project Management Plan (Group Presentation slides)</w:t>
            </w:r>
            <w:r w:rsidR="009E0D41" w:rsidRPr="009E0D41">
              <w:rPr>
                <w:noProof/>
                <w:webHidden/>
                <w:sz w:val="28"/>
                <w:szCs w:val="28"/>
              </w:rPr>
              <w:tab/>
            </w:r>
            <w:r w:rsidR="009E0D41" w:rsidRPr="009E0D41">
              <w:rPr>
                <w:noProof/>
                <w:webHidden/>
                <w:sz w:val="28"/>
                <w:szCs w:val="28"/>
              </w:rPr>
              <w:fldChar w:fldCharType="begin"/>
            </w:r>
            <w:r w:rsidR="009E0D41" w:rsidRPr="009E0D41">
              <w:rPr>
                <w:noProof/>
                <w:webHidden/>
                <w:sz w:val="28"/>
                <w:szCs w:val="28"/>
              </w:rPr>
              <w:instrText xml:space="preserve"> PAGEREF _Toc133097365 \h </w:instrText>
            </w:r>
            <w:r w:rsidR="009E0D41" w:rsidRPr="009E0D41">
              <w:rPr>
                <w:noProof/>
                <w:webHidden/>
                <w:sz w:val="28"/>
                <w:szCs w:val="28"/>
              </w:rPr>
            </w:r>
            <w:r w:rsidR="009E0D41" w:rsidRPr="009E0D41">
              <w:rPr>
                <w:noProof/>
                <w:webHidden/>
                <w:sz w:val="28"/>
                <w:szCs w:val="28"/>
              </w:rPr>
              <w:fldChar w:fldCharType="separate"/>
            </w:r>
            <w:r w:rsidR="009E0D41" w:rsidRPr="009E0D41">
              <w:rPr>
                <w:noProof/>
                <w:webHidden/>
                <w:sz w:val="28"/>
                <w:szCs w:val="28"/>
              </w:rPr>
              <w:t>10</w:t>
            </w:r>
            <w:r w:rsidR="009E0D41" w:rsidRPr="009E0D41">
              <w:rPr>
                <w:noProof/>
                <w:webHidden/>
                <w:sz w:val="28"/>
                <w:szCs w:val="28"/>
              </w:rPr>
              <w:fldChar w:fldCharType="end"/>
            </w:r>
          </w:hyperlink>
        </w:p>
        <w:p w14:paraId="5FF35B4F" w14:textId="39A2E21D" w:rsidR="00DA5237" w:rsidRDefault="00DA5237">
          <w:r>
            <w:rPr>
              <w:b/>
              <w:bCs/>
              <w:noProof/>
            </w:rPr>
            <w:fldChar w:fldCharType="end"/>
          </w:r>
        </w:p>
      </w:sdtContent>
    </w:sdt>
    <w:p w14:paraId="24208745" w14:textId="72EA9664" w:rsidR="009A3DEB" w:rsidRDefault="009A3DEB"/>
    <w:p w14:paraId="2C985E5C" w14:textId="6C68B5C7" w:rsidR="00DA5237" w:rsidRDefault="00DA5237"/>
    <w:p w14:paraId="081282A4" w14:textId="492A7E0E" w:rsidR="00DA5237" w:rsidRDefault="00DA5237"/>
    <w:p w14:paraId="319A4891" w14:textId="77777777" w:rsidR="00643418" w:rsidRDefault="00643418"/>
    <w:p w14:paraId="4F86F778" w14:textId="77777777" w:rsidR="00643418" w:rsidRDefault="00643418"/>
    <w:p w14:paraId="153D2489" w14:textId="77777777" w:rsidR="00643418" w:rsidRDefault="00643418"/>
    <w:p w14:paraId="6CE9DD0C" w14:textId="77777777" w:rsidR="00643418" w:rsidRDefault="00643418"/>
    <w:p w14:paraId="407A9435" w14:textId="77777777" w:rsidR="00643418" w:rsidRDefault="00643418"/>
    <w:p w14:paraId="4EB81A84" w14:textId="77777777" w:rsidR="00643418" w:rsidRDefault="00643418"/>
    <w:p w14:paraId="4B52CE38" w14:textId="77777777" w:rsidR="00643418" w:rsidRDefault="00643418"/>
    <w:p w14:paraId="56491EF3" w14:textId="77777777" w:rsidR="00643418" w:rsidRDefault="00643418"/>
    <w:p w14:paraId="7EB4DD06" w14:textId="77777777" w:rsidR="00643418" w:rsidRDefault="00643418"/>
    <w:p w14:paraId="1ACF8024" w14:textId="77777777" w:rsidR="00643418" w:rsidRDefault="00643418"/>
    <w:p w14:paraId="48543EAB" w14:textId="77777777" w:rsidR="00643418" w:rsidRDefault="00643418"/>
    <w:p w14:paraId="792BD80C" w14:textId="77777777" w:rsidR="00643418" w:rsidRDefault="00643418"/>
    <w:p w14:paraId="04FFA2F9" w14:textId="77777777" w:rsidR="00643418" w:rsidRDefault="00643418"/>
    <w:p w14:paraId="351F4BD5" w14:textId="77777777" w:rsidR="00643418" w:rsidRDefault="00643418"/>
    <w:p w14:paraId="525D8FE7" w14:textId="77777777" w:rsidR="00643418" w:rsidRDefault="00643418"/>
    <w:p w14:paraId="5A06773B" w14:textId="77777777" w:rsidR="00643418" w:rsidRDefault="00643418"/>
    <w:p w14:paraId="4F62AA3D" w14:textId="77777777" w:rsidR="00643418" w:rsidRDefault="00643418"/>
    <w:p w14:paraId="7E32CCED" w14:textId="70D497B0" w:rsidR="00DA5237" w:rsidRPr="00A46DE1" w:rsidRDefault="00DA5237" w:rsidP="00A46DE1">
      <w:pPr>
        <w:pStyle w:val="Heading1"/>
        <w:rPr>
          <w:b/>
          <w:bCs/>
        </w:rPr>
      </w:pPr>
      <w:bookmarkStart w:id="0" w:name="_Toc133097359"/>
      <w:r w:rsidRPr="00A46DE1">
        <w:rPr>
          <w:b/>
          <w:bCs/>
        </w:rPr>
        <w:lastRenderedPageBreak/>
        <w:t>Task 2 Evaluation of project management plan</w:t>
      </w:r>
      <w:bookmarkEnd w:id="0"/>
    </w:p>
    <w:p w14:paraId="77AA7967" w14:textId="044146A0" w:rsidR="00DA5237" w:rsidRDefault="00DA5237" w:rsidP="00821D8A">
      <w:pPr>
        <w:pStyle w:val="Heading1"/>
        <w:jc w:val="both"/>
      </w:pPr>
      <w:bookmarkStart w:id="1" w:name="_Toc133097360"/>
      <w:r w:rsidRPr="00A46DE1">
        <w:t>Introduction</w:t>
      </w:r>
      <w:bookmarkEnd w:id="1"/>
    </w:p>
    <w:p w14:paraId="50129D6E" w14:textId="0251E3F3" w:rsidR="00455EA5" w:rsidRPr="00DD5665" w:rsidRDefault="00A46DE1" w:rsidP="00821D8A">
      <w:pPr>
        <w:spacing w:line="360" w:lineRule="auto"/>
        <w:jc w:val="both"/>
        <w:rPr>
          <w:rFonts w:ascii="Arial" w:hAnsi="Arial" w:cs="Arial"/>
        </w:rPr>
      </w:pPr>
      <w:r w:rsidRPr="00DD5665">
        <w:rPr>
          <w:rFonts w:ascii="Arial" w:hAnsi="Arial" w:cs="Arial"/>
        </w:rPr>
        <w:t>With the help of three other colleagues, a project management plan</w:t>
      </w:r>
      <w:r w:rsidR="00250A81" w:rsidRPr="00DD5665">
        <w:rPr>
          <w:rFonts w:ascii="Arial" w:hAnsi="Arial" w:cs="Arial"/>
        </w:rPr>
        <w:t xml:space="preserve"> to open a restaurant in a large manufacturing organisation based in Southeast London was proposed to the</w:t>
      </w:r>
      <w:r w:rsidRPr="00DD5665">
        <w:rPr>
          <w:rFonts w:ascii="Arial" w:hAnsi="Arial" w:cs="Arial"/>
        </w:rPr>
        <w:t xml:space="preserve"> senior management team. </w:t>
      </w:r>
      <w:r w:rsidR="00821D8A" w:rsidRPr="00821D8A">
        <w:rPr>
          <w:rFonts w:ascii="Arial" w:hAnsi="Arial" w:cs="Arial"/>
        </w:rPr>
        <w:t>The aim of this project is to create a budget-friendly onsite dining option that will reduce the organization's exposure to the risk of employee absence. The company's goals are to decrease employee movement during breaks and promote employee wellness.</w:t>
      </w:r>
    </w:p>
    <w:p w14:paraId="6092CBB7" w14:textId="47D98923" w:rsidR="00455EA5" w:rsidRPr="00DD5665" w:rsidRDefault="00455EA5" w:rsidP="00821D8A">
      <w:pPr>
        <w:spacing w:line="360" w:lineRule="auto"/>
        <w:jc w:val="both"/>
        <w:rPr>
          <w:rFonts w:ascii="Arial" w:hAnsi="Arial" w:cs="Arial"/>
        </w:rPr>
      </w:pPr>
      <w:r w:rsidRPr="00DD5665">
        <w:rPr>
          <w:rFonts w:ascii="Arial" w:hAnsi="Arial" w:cs="Arial"/>
        </w:rPr>
        <w:t xml:space="preserve">The reason for writing this report is to evaluate the proposed management plan presented to the senior management team. </w:t>
      </w:r>
      <w:r w:rsidR="00A46DE1" w:rsidRPr="00DD5665">
        <w:rPr>
          <w:rFonts w:ascii="Arial" w:hAnsi="Arial" w:cs="Arial"/>
        </w:rPr>
        <w:t xml:space="preserve">In the presentation </w:t>
      </w:r>
      <w:r w:rsidRPr="00DD5665">
        <w:rPr>
          <w:rFonts w:ascii="Arial" w:hAnsi="Arial" w:cs="Arial"/>
        </w:rPr>
        <w:t xml:space="preserve">the group </w:t>
      </w:r>
      <w:r w:rsidR="00A46DE1" w:rsidRPr="00DD5665">
        <w:rPr>
          <w:rFonts w:ascii="Arial" w:hAnsi="Arial" w:cs="Arial"/>
        </w:rPr>
        <w:t>explain</w:t>
      </w:r>
      <w:r w:rsidRPr="00DD5665">
        <w:rPr>
          <w:rFonts w:ascii="Arial" w:hAnsi="Arial" w:cs="Arial"/>
        </w:rPr>
        <w:t>ed</w:t>
      </w:r>
      <w:r w:rsidR="00A46DE1" w:rsidRPr="00DD5665">
        <w:rPr>
          <w:rFonts w:ascii="Arial" w:hAnsi="Arial" w:cs="Arial"/>
        </w:rPr>
        <w:t xml:space="preserve"> important areas of the proposed management plan</w:t>
      </w:r>
      <w:r w:rsidR="00250A81" w:rsidRPr="00DD5665">
        <w:rPr>
          <w:rFonts w:ascii="Arial" w:hAnsi="Arial" w:cs="Arial"/>
        </w:rPr>
        <w:t>, how this plan will be managed and delivered considering different challenges.</w:t>
      </w:r>
      <w:r w:rsidR="008F3701" w:rsidRPr="00DD5665">
        <w:rPr>
          <w:rFonts w:ascii="Arial" w:hAnsi="Arial" w:cs="Arial"/>
        </w:rPr>
        <w:t xml:space="preserve"> Some of these areas are the st</w:t>
      </w:r>
      <w:r w:rsidRPr="00DD5665">
        <w:rPr>
          <w:rFonts w:ascii="Arial" w:hAnsi="Arial" w:cs="Arial"/>
        </w:rPr>
        <w:t>akeholders</w:t>
      </w:r>
      <w:r w:rsidR="008F3701" w:rsidRPr="00DD5665">
        <w:rPr>
          <w:rFonts w:ascii="Arial" w:hAnsi="Arial" w:cs="Arial"/>
        </w:rPr>
        <w:t xml:space="preserve"> involved in taking the project to completion,</w:t>
      </w:r>
      <w:r w:rsidRPr="00DD5665">
        <w:rPr>
          <w:rFonts w:ascii="Arial" w:hAnsi="Arial" w:cs="Arial"/>
        </w:rPr>
        <w:t xml:space="preserve"> </w:t>
      </w:r>
      <w:r w:rsidR="00ED3EA1" w:rsidRPr="00DD5665">
        <w:rPr>
          <w:rFonts w:ascii="Arial" w:hAnsi="Arial" w:cs="Arial"/>
        </w:rPr>
        <w:t>a</w:t>
      </w:r>
      <w:r w:rsidRPr="00DD5665">
        <w:rPr>
          <w:rFonts w:ascii="Arial" w:hAnsi="Arial" w:cs="Arial"/>
        </w:rPr>
        <w:t xml:space="preserve"> planning layout of the restaurant ‘Speranta’ with the help of a breakdown structure, costs, </w:t>
      </w:r>
      <w:r w:rsidR="00ED3EA1" w:rsidRPr="00DD5665">
        <w:rPr>
          <w:rFonts w:ascii="Arial" w:hAnsi="Arial" w:cs="Arial"/>
        </w:rPr>
        <w:t>resources,</w:t>
      </w:r>
      <w:r w:rsidRPr="00DD5665">
        <w:rPr>
          <w:rFonts w:ascii="Arial" w:hAnsi="Arial" w:cs="Arial"/>
        </w:rPr>
        <w:t xml:space="preserve"> and risks were estimated</w:t>
      </w:r>
      <w:r w:rsidR="00ED3EA1" w:rsidRPr="00DD5665">
        <w:rPr>
          <w:rFonts w:ascii="Arial" w:hAnsi="Arial" w:cs="Arial"/>
        </w:rPr>
        <w:t>.</w:t>
      </w:r>
      <w:r w:rsidRPr="00DD5665">
        <w:rPr>
          <w:rFonts w:ascii="Arial" w:hAnsi="Arial" w:cs="Arial"/>
        </w:rPr>
        <w:t xml:space="preserve"> </w:t>
      </w:r>
      <w:r w:rsidR="00ED3EA1" w:rsidRPr="00DD5665">
        <w:rPr>
          <w:rFonts w:ascii="Arial" w:hAnsi="Arial" w:cs="Arial"/>
        </w:rPr>
        <w:t>I</w:t>
      </w:r>
      <w:r w:rsidRPr="00DD5665">
        <w:rPr>
          <w:rFonts w:ascii="Arial" w:hAnsi="Arial" w:cs="Arial"/>
        </w:rPr>
        <w:t>n a Gantt chart the planning and timeframe of the project were shown</w:t>
      </w:r>
      <w:r w:rsidR="00ED3EA1" w:rsidRPr="00DD5665">
        <w:rPr>
          <w:rFonts w:ascii="Arial" w:hAnsi="Arial" w:cs="Arial"/>
        </w:rPr>
        <w:t xml:space="preserve">. </w:t>
      </w:r>
      <w:r w:rsidR="008F3701" w:rsidRPr="00DD5665">
        <w:rPr>
          <w:rFonts w:ascii="Arial" w:hAnsi="Arial" w:cs="Arial"/>
        </w:rPr>
        <w:t>With the help of a network diagram, the critical path method from start to end of the execution of the project is also shown to see how quick this can be finished</w:t>
      </w:r>
      <w:r w:rsidR="00821D8A" w:rsidRPr="00821D8A">
        <w:rPr>
          <w:rFonts w:ascii="Arial" w:hAnsi="Arial" w:cs="Arial"/>
        </w:rPr>
        <w:t>. The project's monitoring and control measures were another important detail that was shared</w:t>
      </w:r>
      <w:r w:rsidR="00821D8A">
        <w:rPr>
          <w:rFonts w:ascii="Arial" w:hAnsi="Arial" w:cs="Arial"/>
        </w:rPr>
        <w:t xml:space="preserve">. </w:t>
      </w:r>
      <w:r w:rsidR="008F3701" w:rsidRPr="00DD5665">
        <w:rPr>
          <w:rFonts w:ascii="Arial" w:hAnsi="Arial" w:cs="Arial"/>
        </w:rPr>
        <w:t xml:space="preserve"> The presentation </w:t>
      </w:r>
      <w:r w:rsidR="00ED3EA1" w:rsidRPr="00DD5665">
        <w:rPr>
          <w:rFonts w:ascii="Arial" w:hAnsi="Arial" w:cs="Arial"/>
        </w:rPr>
        <w:t xml:space="preserve">also </w:t>
      </w:r>
      <w:r w:rsidR="008F3701" w:rsidRPr="00DD5665">
        <w:rPr>
          <w:rFonts w:ascii="Arial" w:hAnsi="Arial" w:cs="Arial"/>
        </w:rPr>
        <w:t>looked at how communication will work between people involved in delivering the proposed project.</w:t>
      </w:r>
    </w:p>
    <w:p w14:paraId="49165042" w14:textId="758FA664" w:rsidR="00ED3EA1" w:rsidRPr="00DD5665" w:rsidRDefault="00ED3EA1" w:rsidP="00821D8A">
      <w:pPr>
        <w:spacing w:line="360" w:lineRule="auto"/>
        <w:jc w:val="both"/>
        <w:rPr>
          <w:rFonts w:ascii="Arial" w:hAnsi="Arial" w:cs="Arial"/>
        </w:rPr>
      </w:pPr>
      <w:r w:rsidRPr="00DD5665">
        <w:rPr>
          <w:rFonts w:ascii="Arial" w:hAnsi="Arial" w:cs="Arial"/>
        </w:rPr>
        <w:t>The next step in this report is to evaluate the proposed management plan in detail using academic models, methods, and theories that can help with the examination of the project plan and the implementation together with communication strategies.</w:t>
      </w:r>
    </w:p>
    <w:p w14:paraId="389E8D8F" w14:textId="43EF4959" w:rsidR="00821D8A" w:rsidRDefault="00441548" w:rsidP="00821D8A">
      <w:pPr>
        <w:pStyle w:val="Heading1"/>
        <w:jc w:val="both"/>
      </w:pPr>
      <w:bookmarkStart w:id="2" w:name="_Toc133097361"/>
      <w:r w:rsidRPr="00441548">
        <w:t xml:space="preserve">Managing the </w:t>
      </w:r>
      <w:bookmarkEnd w:id="2"/>
      <w:r w:rsidR="00821D8A">
        <w:t>project</w:t>
      </w:r>
    </w:p>
    <w:p w14:paraId="37B122B9" w14:textId="05005A30" w:rsidR="0034236E" w:rsidRPr="00821D8A" w:rsidRDefault="00821D8A" w:rsidP="00821D8A">
      <w:pPr>
        <w:spacing w:line="360" w:lineRule="auto"/>
        <w:jc w:val="both"/>
        <w:rPr>
          <w:rFonts w:ascii="Arial" w:hAnsi="Arial" w:cs="Arial"/>
        </w:rPr>
      </w:pPr>
      <w:r w:rsidRPr="00821D8A">
        <w:rPr>
          <w:rFonts w:ascii="Arial" w:hAnsi="Arial" w:cs="Arial"/>
        </w:rPr>
        <w:t>The a</w:t>
      </w:r>
      <w:r w:rsidRPr="00821D8A">
        <w:rPr>
          <w:rFonts w:ascii="Arial" w:hAnsi="Arial" w:cs="Arial"/>
        </w:rPr>
        <w:t xml:space="preserve">pplication of specific knowledge, skill sets, resources, and techniques to produce goods and services that benefit people is known as </w:t>
      </w:r>
      <w:r w:rsidRPr="00821D8A">
        <w:rPr>
          <w:rFonts w:ascii="Arial" w:hAnsi="Arial" w:cs="Arial"/>
          <w:u w:val="single"/>
        </w:rPr>
        <w:t>project management</w:t>
      </w:r>
      <w:r w:rsidRPr="00821D8A">
        <w:rPr>
          <w:rFonts w:ascii="Arial" w:hAnsi="Arial" w:cs="Arial"/>
        </w:rPr>
        <w:t>.</w:t>
      </w:r>
      <w:r w:rsidR="0034236E" w:rsidRPr="00821D8A">
        <w:rPr>
          <w:rFonts w:ascii="Arial" w:hAnsi="Arial" w:cs="Arial"/>
        </w:rPr>
        <w:t xml:space="preserve"> </w:t>
      </w:r>
      <w:r w:rsidR="009F4548" w:rsidRPr="00821D8A">
        <w:rPr>
          <w:rFonts w:ascii="Arial" w:hAnsi="Arial" w:cs="Arial"/>
          <w:u w:val="single"/>
        </w:rPr>
        <w:t>Projects</w:t>
      </w:r>
      <w:r w:rsidR="009F4548" w:rsidRPr="00821D8A">
        <w:rPr>
          <w:rFonts w:ascii="Arial" w:hAnsi="Arial" w:cs="Arial"/>
        </w:rPr>
        <w:t xml:space="preserve"> are sets of tasks, activities, and deliverables that need to be carefully planned and carried out to get the desired result</w:t>
      </w:r>
      <w:r w:rsidR="0034236E" w:rsidRPr="00821D8A">
        <w:rPr>
          <w:rFonts w:ascii="Arial" w:hAnsi="Arial" w:cs="Arial"/>
        </w:rPr>
        <w:t xml:space="preserve"> (PMI, 2023).</w:t>
      </w:r>
    </w:p>
    <w:p w14:paraId="2AFFC21D" w14:textId="48466E91" w:rsidR="0034236E" w:rsidRPr="009E0D41" w:rsidRDefault="0034236E" w:rsidP="009E0D41">
      <w:pPr>
        <w:pStyle w:val="Heading2"/>
        <w:spacing w:line="360" w:lineRule="auto"/>
        <w:jc w:val="both"/>
        <w:rPr>
          <w:rFonts w:ascii="Arial" w:hAnsi="Arial" w:cs="Arial"/>
          <w:sz w:val="22"/>
          <w:szCs w:val="22"/>
          <w:u w:val="single"/>
        </w:rPr>
      </w:pPr>
      <w:bookmarkStart w:id="3" w:name="_Toc133097362"/>
      <w:r w:rsidRPr="009E0D41">
        <w:rPr>
          <w:rFonts w:ascii="Arial" w:hAnsi="Arial" w:cs="Arial"/>
          <w:sz w:val="22"/>
          <w:szCs w:val="22"/>
          <w:u w:val="single"/>
        </w:rPr>
        <w:t>The project lifecycle</w:t>
      </w:r>
      <w:bookmarkEnd w:id="3"/>
    </w:p>
    <w:p w14:paraId="4910082F" w14:textId="6F891F33" w:rsidR="00441548" w:rsidRDefault="009F4548" w:rsidP="009E0D41">
      <w:pPr>
        <w:spacing w:line="360" w:lineRule="auto"/>
        <w:jc w:val="both"/>
        <w:rPr>
          <w:rFonts w:ascii="Arial" w:hAnsi="Arial" w:cs="Arial"/>
        </w:rPr>
      </w:pPr>
      <w:r w:rsidRPr="009E0D41">
        <w:rPr>
          <w:rFonts w:ascii="Arial" w:hAnsi="Arial" w:cs="Arial"/>
        </w:rPr>
        <w:t xml:space="preserve">For an outcome to be achieved, each project component must go through a process of initiating, planning, and executing. This process is known as the project management lifecycle, and it is what makes projects successful. </w:t>
      </w:r>
      <w:r w:rsidR="00E74D1D" w:rsidRPr="009E0D41">
        <w:rPr>
          <w:rFonts w:ascii="Arial" w:hAnsi="Arial" w:cs="Arial"/>
        </w:rPr>
        <w:t xml:space="preserve">Is a framework that organisations can use to manage projects. </w:t>
      </w:r>
      <w:r w:rsidR="0034236E" w:rsidRPr="009E0D41">
        <w:rPr>
          <w:rFonts w:ascii="Arial" w:hAnsi="Arial" w:cs="Arial"/>
        </w:rPr>
        <w:t>According to Wrike’s (2023) project management guide t</w:t>
      </w:r>
      <w:r w:rsidRPr="009E0D41">
        <w:rPr>
          <w:rFonts w:ascii="Arial" w:hAnsi="Arial" w:cs="Arial"/>
        </w:rPr>
        <w:t>here is a start and a finish to every project</w:t>
      </w:r>
      <w:r w:rsidR="00821D8A">
        <w:rPr>
          <w:rFonts w:ascii="Arial" w:hAnsi="Arial" w:cs="Arial"/>
        </w:rPr>
        <w:t xml:space="preserve">. </w:t>
      </w:r>
      <w:r w:rsidR="0034236E" w:rsidRPr="009E0D41">
        <w:rPr>
          <w:rFonts w:ascii="Arial" w:hAnsi="Arial" w:cs="Arial"/>
        </w:rPr>
        <w:t>The</w:t>
      </w:r>
      <w:r w:rsidR="00665A75" w:rsidRPr="009E0D41">
        <w:rPr>
          <w:rFonts w:ascii="Arial" w:hAnsi="Arial" w:cs="Arial"/>
        </w:rPr>
        <w:t xml:space="preserve"> whole </w:t>
      </w:r>
      <w:r w:rsidRPr="009E0D41">
        <w:rPr>
          <w:rFonts w:ascii="Arial" w:hAnsi="Arial" w:cs="Arial"/>
        </w:rPr>
        <w:t>project has a team, a budget, a timeframe, and a list of requirements that the team must complete</w:t>
      </w:r>
      <w:r w:rsidR="00665A75" w:rsidRPr="009E0D41">
        <w:rPr>
          <w:rFonts w:ascii="Arial" w:hAnsi="Arial" w:cs="Arial"/>
        </w:rPr>
        <w:t xml:space="preserve"> and with the help of the</w:t>
      </w:r>
      <w:r w:rsidR="00665A75" w:rsidRPr="00665A75">
        <w:rPr>
          <w:rFonts w:ascii="Arial" w:hAnsi="Arial" w:cs="Arial"/>
        </w:rPr>
        <w:t xml:space="preserve"> project’s lifecycle phases the project manager can deal with issues and deliver activities of the project in each of the five </w:t>
      </w:r>
      <w:r w:rsidR="00665A75" w:rsidRPr="00665A75">
        <w:rPr>
          <w:rFonts w:ascii="Arial" w:hAnsi="Arial" w:cs="Arial"/>
        </w:rPr>
        <w:lastRenderedPageBreak/>
        <w:t>phases</w:t>
      </w:r>
      <w:r w:rsidR="0034236E">
        <w:rPr>
          <w:rFonts w:ascii="Arial" w:hAnsi="Arial" w:cs="Arial"/>
        </w:rPr>
        <w:t xml:space="preserve">, he is able to organise </w:t>
      </w:r>
      <w:r w:rsidR="00E74D1D">
        <w:rPr>
          <w:rFonts w:ascii="Arial" w:hAnsi="Arial" w:cs="Arial"/>
        </w:rPr>
        <w:t>different tasks for each phase (Indeed Editorial Team, 2022).</w:t>
      </w:r>
      <w:r w:rsidR="003F5F73">
        <w:rPr>
          <w:rFonts w:ascii="Arial" w:hAnsi="Arial" w:cs="Arial"/>
        </w:rPr>
        <w:t xml:space="preserve"> </w:t>
      </w:r>
      <w:r w:rsidR="00665A75" w:rsidRPr="00665A75">
        <w:rPr>
          <w:rFonts w:ascii="Arial" w:hAnsi="Arial" w:cs="Arial"/>
        </w:rPr>
        <w:t>These phases are the initiation phase, the planning phase, the execution phase, the controlling and monitoring phase and the project closure.</w:t>
      </w:r>
    </w:p>
    <w:p w14:paraId="64B0B155" w14:textId="5EB46D4A" w:rsidR="00D54169" w:rsidRDefault="0034236E" w:rsidP="009E0D41">
      <w:pPr>
        <w:pStyle w:val="ListParagraph"/>
        <w:numPr>
          <w:ilvl w:val="0"/>
          <w:numId w:val="4"/>
        </w:numPr>
        <w:spacing w:line="360" w:lineRule="auto"/>
        <w:jc w:val="both"/>
        <w:rPr>
          <w:rFonts w:ascii="Arial" w:hAnsi="Arial" w:cs="Arial"/>
        </w:rPr>
      </w:pPr>
      <w:r w:rsidRPr="0034236E">
        <w:rPr>
          <w:rFonts w:ascii="Arial" w:hAnsi="Arial" w:cs="Arial"/>
        </w:rPr>
        <w:t xml:space="preserve">The </w:t>
      </w:r>
      <w:r w:rsidR="00821D8A">
        <w:rPr>
          <w:rFonts w:ascii="Arial" w:hAnsi="Arial" w:cs="Arial"/>
        </w:rPr>
        <w:t xml:space="preserve">project </w:t>
      </w:r>
      <w:r w:rsidRPr="0034236E">
        <w:rPr>
          <w:rFonts w:ascii="Arial" w:hAnsi="Arial" w:cs="Arial"/>
        </w:rPr>
        <w:t xml:space="preserve">initiation </w:t>
      </w:r>
      <w:r w:rsidR="00821D8A">
        <w:rPr>
          <w:rFonts w:ascii="Arial" w:hAnsi="Arial" w:cs="Arial"/>
        </w:rPr>
        <w:t>phase</w:t>
      </w:r>
    </w:p>
    <w:p w14:paraId="3F5D89AF" w14:textId="752C573E" w:rsidR="00D54169" w:rsidRDefault="00D54169" w:rsidP="009E0D41">
      <w:pPr>
        <w:spacing w:line="360" w:lineRule="auto"/>
        <w:jc w:val="both"/>
        <w:rPr>
          <w:rFonts w:ascii="Arial" w:hAnsi="Arial" w:cs="Arial"/>
        </w:rPr>
      </w:pPr>
      <w:r w:rsidRPr="00D54169">
        <w:rPr>
          <w:rFonts w:ascii="Arial" w:hAnsi="Arial" w:cs="Arial"/>
        </w:rPr>
        <w:t xml:space="preserve">This phase aims to define the project by ensuring that it satisfies business requirements, receives approval, has goals and objectives established, and that stakeholders and project teams </w:t>
      </w:r>
      <w:r w:rsidR="00145ABF" w:rsidRPr="00D54169">
        <w:rPr>
          <w:rFonts w:ascii="Arial" w:hAnsi="Arial" w:cs="Arial"/>
        </w:rPr>
        <w:t>agree</w:t>
      </w:r>
      <w:r w:rsidRPr="00D54169">
        <w:rPr>
          <w:rFonts w:ascii="Arial" w:hAnsi="Arial" w:cs="Arial"/>
        </w:rPr>
        <w:t xml:space="preserve"> with the requirements for successful completion</w:t>
      </w:r>
      <w:r w:rsidR="00145ABF">
        <w:rPr>
          <w:rFonts w:ascii="Arial" w:hAnsi="Arial" w:cs="Arial"/>
        </w:rPr>
        <w:t xml:space="preserve"> (Donato, 2022).</w:t>
      </w:r>
      <w:r w:rsidR="00145ABF" w:rsidRPr="00145ABF">
        <w:t xml:space="preserve"> </w:t>
      </w:r>
      <w:r w:rsidR="00145ABF" w:rsidRPr="00145ABF">
        <w:rPr>
          <w:rFonts w:ascii="Arial" w:hAnsi="Arial" w:cs="Arial"/>
        </w:rPr>
        <w:t xml:space="preserve">In this </w:t>
      </w:r>
      <w:r w:rsidR="00821D8A">
        <w:rPr>
          <w:rFonts w:ascii="Arial" w:hAnsi="Arial" w:cs="Arial"/>
        </w:rPr>
        <w:t>phase</w:t>
      </w:r>
      <w:r w:rsidR="00145ABF" w:rsidRPr="00145ABF">
        <w:rPr>
          <w:rFonts w:ascii="Arial" w:hAnsi="Arial" w:cs="Arial"/>
        </w:rPr>
        <w:t>, the green light</w:t>
      </w:r>
      <w:r w:rsidR="00821D8A">
        <w:rPr>
          <w:rFonts w:ascii="Arial" w:hAnsi="Arial" w:cs="Arial"/>
        </w:rPr>
        <w:t xml:space="preserve"> to start the project is given</w:t>
      </w:r>
      <w:r w:rsidR="00145ABF" w:rsidRPr="00145ABF">
        <w:rPr>
          <w:rFonts w:ascii="Arial" w:hAnsi="Arial" w:cs="Arial"/>
        </w:rPr>
        <w:t xml:space="preserve"> and the project manager begins the documentation process, which covers the project's justification, deliverables, risks, expected cost, and resources needed.</w:t>
      </w:r>
      <w:r w:rsidR="002F7BD5">
        <w:rPr>
          <w:rFonts w:ascii="Arial" w:hAnsi="Arial" w:cs="Arial"/>
        </w:rPr>
        <w:t xml:space="preserve"> Some of these documentations are the project charter and the stakeholder analysis.</w:t>
      </w:r>
    </w:p>
    <w:p w14:paraId="2A868F79" w14:textId="6795271B" w:rsidR="0099405C" w:rsidRDefault="0099405C" w:rsidP="009E0D41">
      <w:pPr>
        <w:spacing w:line="360" w:lineRule="auto"/>
        <w:jc w:val="both"/>
        <w:rPr>
          <w:rFonts w:ascii="Arial" w:hAnsi="Arial" w:cs="Arial"/>
        </w:rPr>
      </w:pPr>
      <w:r>
        <w:rPr>
          <w:rFonts w:ascii="Arial" w:hAnsi="Arial" w:cs="Arial"/>
        </w:rPr>
        <w:t>The</w:t>
      </w:r>
      <w:r w:rsidRPr="0099405C">
        <w:rPr>
          <w:rFonts w:ascii="Arial" w:hAnsi="Arial" w:cs="Arial"/>
        </w:rPr>
        <w:t xml:space="preserve"> </w:t>
      </w:r>
      <w:r w:rsidRPr="00B27E03">
        <w:rPr>
          <w:rFonts w:ascii="Arial" w:hAnsi="Arial" w:cs="Arial"/>
          <w:u w:val="single"/>
        </w:rPr>
        <w:t>project charter</w:t>
      </w:r>
      <w:r>
        <w:rPr>
          <w:rFonts w:ascii="Arial" w:hAnsi="Arial" w:cs="Arial"/>
        </w:rPr>
        <w:t xml:space="preserve"> below</w:t>
      </w:r>
      <w:r w:rsidRPr="0099405C">
        <w:rPr>
          <w:rFonts w:ascii="Arial" w:hAnsi="Arial" w:cs="Arial"/>
        </w:rPr>
        <w:t xml:space="preserve"> will help the teams to understand the project's objectives, deliverables, time frames, stakeholders, and other important details</w:t>
      </w:r>
      <w:r w:rsidR="00C91E51">
        <w:rPr>
          <w:rFonts w:ascii="Arial" w:hAnsi="Arial" w:cs="Arial"/>
        </w:rPr>
        <w:t xml:space="preserve"> (Webster, 2021)</w:t>
      </w:r>
      <w:r w:rsidRPr="0099405C">
        <w:rPr>
          <w:rFonts w:ascii="Arial" w:hAnsi="Arial" w:cs="Arial"/>
        </w:rPr>
        <w:t>.</w:t>
      </w:r>
    </w:p>
    <w:tbl>
      <w:tblPr>
        <w:tblStyle w:val="TableGrid"/>
        <w:tblW w:w="9269" w:type="dxa"/>
        <w:tblLook w:val="04A0" w:firstRow="1" w:lastRow="0" w:firstColumn="1" w:lastColumn="0" w:noHBand="0" w:noVBand="1"/>
      </w:tblPr>
      <w:tblGrid>
        <w:gridCol w:w="3201"/>
        <w:gridCol w:w="6068"/>
      </w:tblGrid>
      <w:tr w:rsidR="002F7BD5" w14:paraId="76D40ECF" w14:textId="77777777" w:rsidTr="002F7BD5">
        <w:trPr>
          <w:trHeight w:val="246"/>
        </w:trPr>
        <w:tc>
          <w:tcPr>
            <w:tcW w:w="3201" w:type="dxa"/>
          </w:tcPr>
          <w:p w14:paraId="436D43CA" w14:textId="2C1537D5" w:rsidR="002F7BD5" w:rsidRDefault="00821D8A" w:rsidP="00D54169">
            <w:pPr>
              <w:spacing w:line="360" w:lineRule="auto"/>
              <w:jc w:val="both"/>
              <w:rPr>
                <w:rFonts w:ascii="Arial" w:hAnsi="Arial" w:cs="Arial"/>
              </w:rPr>
            </w:pPr>
            <w:r>
              <w:rPr>
                <w:rFonts w:ascii="Arial" w:hAnsi="Arial" w:cs="Arial"/>
              </w:rPr>
              <w:t>Name of the project</w:t>
            </w:r>
          </w:p>
        </w:tc>
        <w:tc>
          <w:tcPr>
            <w:tcW w:w="6068" w:type="dxa"/>
          </w:tcPr>
          <w:p w14:paraId="51CE6A62" w14:textId="3BF00A15" w:rsidR="002F7BD5" w:rsidRDefault="002F7BD5" w:rsidP="00D54169">
            <w:pPr>
              <w:spacing w:line="360" w:lineRule="auto"/>
              <w:jc w:val="both"/>
              <w:rPr>
                <w:rFonts w:ascii="Arial" w:hAnsi="Arial" w:cs="Arial"/>
              </w:rPr>
            </w:pPr>
            <w:r>
              <w:rPr>
                <w:rFonts w:ascii="Arial" w:hAnsi="Arial" w:cs="Arial"/>
              </w:rPr>
              <w:t>Speranta</w:t>
            </w:r>
            <w:r w:rsidR="00821D8A">
              <w:rPr>
                <w:rFonts w:ascii="Arial" w:hAnsi="Arial" w:cs="Arial"/>
              </w:rPr>
              <w:t xml:space="preserve"> Restaurant</w:t>
            </w:r>
          </w:p>
        </w:tc>
      </w:tr>
      <w:tr w:rsidR="002F7BD5" w14:paraId="1FD1B5CE" w14:textId="77777777" w:rsidTr="0099405C">
        <w:trPr>
          <w:trHeight w:val="491"/>
        </w:trPr>
        <w:tc>
          <w:tcPr>
            <w:tcW w:w="3201" w:type="dxa"/>
          </w:tcPr>
          <w:p w14:paraId="404919E7" w14:textId="65FBEB7B" w:rsidR="002F7BD5" w:rsidRDefault="00821D8A" w:rsidP="00D54169">
            <w:pPr>
              <w:spacing w:line="360" w:lineRule="auto"/>
              <w:jc w:val="both"/>
              <w:rPr>
                <w:rFonts w:ascii="Arial" w:hAnsi="Arial" w:cs="Arial"/>
              </w:rPr>
            </w:pPr>
            <w:r>
              <w:rPr>
                <w:rFonts w:ascii="Arial" w:hAnsi="Arial" w:cs="Arial"/>
              </w:rPr>
              <w:t>The location of the business</w:t>
            </w:r>
          </w:p>
        </w:tc>
        <w:tc>
          <w:tcPr>
            <w:tcW w:w="6068" w:type="dxa"/>
          </w:tcPr>
          <w:p w14:paraId="4F7392C0" w14:textId="17EEE4B9" w:rsidR="002F7BD5" w:rsidRDefault="00D55DB6" w:rsidP="0099405C">
            <w:pPr>
              <w:jc w:val="both"/>
              <w:rPr>
                <w:rFonts w:ascii="Arial" w:hAnsi="Arial" w:cs="Arial"/>
              </w:rPr>
            </w:pPr>
            <w:r>
              <w:rPr>
                <w:rFonts w:ascii="Arial" w:hAnsi="Arial" w:cs="Arial"/>
              </w:rPr>
              <w:t xml:space="preserve">On the site of a </w:t>
            </w:r>
            <w:r w:rsidR="002F7BD5">
              <w:rPr>
                <w:rFonts w:ascii="Arial" w:hAnsi="Arial" w:cs="Arial"/>
              </w:rPr>
              <w:t>large manufacturing organisation</w:t>
            </w:r>
            <w:r>
              <w:rPr>
                <w:rFonts w:ascii="Arial" w:hAnsi="Arial" w:cs="Arial"/>
              </w:rPr>
              <w:t xml:space="preserve"> </w:t>
            </w:r>
            <w:r w:rsidR="002F7BD5">
              <w:rPr>
                <w:rFonts w:ascii="Arial" w:hAnsi="Arial" w:cs="Arial"/>
              </w:rPr>
              <w:t xml:space="preserve">in </w:t>
            </w:r>
            <w:r w:rsidR="0099405C">
              <w:rPr>
                <w:rFonts w:ascii="Arial" w:hAnsi="Arial" w:cs="Arial"/>
              </w:rPr>
              <w:t xml:space="preserve">southeast </w:t>
            </w:r>
            <w:r w:rsidR="002F7BD5">
              <w:rPr>
                <w:rFonts w:ascii="Arial" w:hAnsi="Arial" w:cs="Arial"/>
              </w:rPr>
              <w:t>London</w:t>
            </w:r>
          </w:p>
        </w:tc>
      </w:tr>
      <w:tr w:rsidR="002F7BD5" w14:paraId="6C8E7F74" w14:textId="77777777" w:rsidTr="002F7BD5">
        <w:trPr>
          <w:trHeight w:val="151"/>
        </w:trPr>
        <w:tc>
          <w:tcPr>
            <w:tcW w:w="3201" w:type="dxa"/>
          </w:tcPr>
          <w:p w14:paraId="3E6E03FA" w14:textId="42CC605C" w:rsidR="002F7BD5" w:rsidRDefault="00821D8A" w:rsidP="00D54169">
            <w:pPr>
              <w:spacing w:line="360" w:lineRule="auto"/>
              <w:jc w:val="both"/>
              <w:rPr>
                <w:rFonts w:ascii="Arial" w:hAnsi="Arial" w:cs="Arial"/>
              </w:rPr>
            </w:pPr>
            <w:r>
              <w:rPr>
                <w:rFonts w:ascii="Arial" w:hAnsi="Arial" w:cs="Arial"/>
              </w:rPr>
              <w:t>The objectives of the business</w:t>
            </w:r>
          </w:p>
        </w:tc>
        <w:tc>
          <w:tcPr>
            <w:tcW w:w="6068" w:type="dxa"/>
          </w:tcPr>
          <w:p w14:paraId="1D9B5EBF" w14:textId="2F26DEE4" w:rsidR="002F7BD5" w:rsidRDefault="00D55DB6" w:rsidP="0099405C">
            <w:pPr>
              <w:spacing w:line="276" w:lineRule="auto"/>
              <w:jc w:val="both"/>
              <w:rPr>
                <w:rFonts w:ascii="Arial" w:hAnsi="Arial" w:cs="Arial"/>
              </w:rPr>
            </w:pPr>
            <w:r>
              <w:rPr>
                <w:rFonts w:ascii="Arial" w:hAnsi="Arial" w:cs="Arial"/>
              </w:rPr>
              <w:t>Li</w:t>
            </w:r>
            <w:r w:rsidRPr="00D55DB6">
              <w:rPr>
                <w:rFonts w:ascii="Arial" w:hAnsi="Arial" w:cs="Arial"/>
              </w:rPr>
              <w:t>miting staff activity during breaks and encouraging employees to lead healthy lives</w:t>
            </w:r>
          </w:p>
        </w:tc>
      </w:tr>
      <w:tr w:rsidR="002F7BD5" w14:paraId="2AF9C5C7" w14:textId="77777777" w:rsidTr="002F7BD5">
        <w:trPr>
          <w:trHeight w:val="151"/>
        </w:trPr>
        <w:tc>
          <w:tcPr>
            <w:tcW w:w="3201" w:type="dxa"/>
          </w:tcPr>
          <w:p w14:paraId="5FCA9180" w14:textId="3987E541" w:rsidR="002F7BD5" w:rsidRDefault="00821D8A" w:rsidP="00D54169">
            <w:pPr>
              <w:spacing w:line="360" w:lineRule="auto"/>
              <w:jc w:val="both"/>
              <w:rPr>
                <w:rFonts w:ascii="Arial" w:hAnsi="Arial" w:cs="Arial"/>
              </w:rPr>
            </w:pPr>
            <w:r>
              <w:rPr>
                <w:rFonts w:ascii="Arial" w:hAnsi="Arial" w:cs="Arial"/>
              </w:rPr>
              <w:t>The scope of the project</w:t>
            </w:r>
          </w:p>
        </w:tc>
        <w:tc>
          <w:tcPr>
            <w:tcW w:w="6068" w:type="dxa"/>
          </w:tcPr>
          <w:p w14:paraId="793CC260" w14:textId="072D4B78" w:rsidR="002F7BD5" w:rsidRDefault="00D55DB6" w:rsidP="0099405C">
            <w:pPr>
              <w:spacing w:line="276" w:lineRule="auto"/>
              <w:jc w:val="both"/>
              <w:rPr>
                <w:rFonts w:ascii="Arial" w:hAnsi="Arial" w:cs="Arial"/>
              </w:rPr>
            </w:pPr>
            <w:r>
              <w:rPr>
                <w:rFonts w:ascii="Arial" w:hAnsi="Arial" w:cs="Arial"/>
              </w:rPr>
              <w:t xml:space="preserve">To </w:t>
            </w:r>
            <w:r w:rsidRPr="00D55DB6">
              <w:rPr>
                <w:rFonts w:ascii="Arial" w:hAnsi="Arial" w:cs="Arial"/>
              </w:rPr>
              <w:t>set up a budget-friendly restaurant on-site that helps in lowering staff absenteeism.</w:t>
            </w:r>
          </w:p>
        </w:tc>
      </w:tr>
      <w:tr w:rsidR="002F7BD5" w14:paraId="0865089F" w14:textId="77777777" w:rsidTr="002F7BD5">
        <w:trPr>
          <w:trHeight w:val="151"/>
        </w:trPr>
        <w:tc>
          <w:tcPr>
            <w:tcW w:w="3201" w:type="dxa"/>
          </w:tcPr>
          <w:p w14:paraId="078CBDEF" w14:textId="49C4725C" w:rsidR="002F7BD5" w:rsidRDefault="0099405C" w:rsidP="00D54169">
            <w:pPr>
              <w:spacing w:line="360" w:lineRule="auto"/>
              <w:jc w:val="both"/>
              <w:rPr>
                <w:rFonts w:ascii="Arial" w:hAnsi="Arial" w:cs="Arial"/>
              </w:rPr>
            </w:pPr>
            <w:r>
              <w:rPr>
                <w:rFonts w:ascii="Arial" w:hAnsi="Arial" w:cs="Arial"/>
              </w:rPr>
              <w:t>Deliverables</w:t>
            </w:r>
          </w:p>
        </w:tc>
        <w:tc>
          <w:tcPr>
            <w:tcW w:w="6068" w:type="dxa"/>
          </w:tcPr>
          <w:p w14:paraId="3D5F3445" w14:textId="249E8C44" w:rsidR="002F7BD5" w:rsidRDefault="00D55DB6" w:rsidP="0099405C">
            <w:pPr>
              <w:spacing w:line="276" w:lineRule="auto"/>
              <w:jc w:val="both"/>
              <w:rPr>
                <w:rFonts w:ascii="Arial" w:hAnsi="Arial" w:cs="Arial"/>
              </w:rPr>
            </w:pPr>
            <w:r>
              <w:rPr>
                <w:rFonts w:ascii="Arial" w:hAnsi="Arial" w:cs="Arial"/>
              </w:rPr>
              <w:t>Construction of the restaurant</w:t>
            </w:r>
          </w:p>
        </w:tc>
      </w:tr>
      <w:tr w:rsidR="0099405C" w14:paraId="1710B5B0" w14:textId="77777777" w:rsidTr="002F7BD5">
        <w:trPr>
          <w:trHeight w:val="151"/>
        </w:trPr>
        <w:tc>
          <w:tcPr>
            <w:tcW w:w="3201" w:type="dxa"/>
          </w:tcPr>
          <w:p w14:paraId="18F692BB" w14:textId="2890FE5C" w:rsidR="0099405C" w:rsidRDefault="00BA4CF2" w:rsidP="00812DB9">
            <w:pPr>
              <w:spacing w:line="276" w:lineRule="auto"/>
              <w:jc w:val="both"/>
              <w:rPr>
                <w:rFonts w:ascii="Arial" w:hAnsi="Arial" w:cs="Arial"/>
              </w:rPr>
            </w:pPr>
            <w:r>
              <w:rPr>
                <w:rFonts w:ascii="Arial" w:hAnsi="Arial" w:cs="Arial"/>
              </w:rPr>
              <w:t>Timeline</w:t>
            </w:r>
          </w:p>
        </w:tc>
        <w:tc>
          <w:tcPr>
            <w:tcW w:w="6068" w:type="dxa"/>
          </w:tcPr>
          <w:p w14:paraId="4667CC2D" w14:textId="503A31CC" w:rsidR="0099405C" w:rsidRDefault="00B27E03" w:rsidP="00812DB9">
            <w:pPr>
              <w:spacing w:line="276" w:lineRule="auto"/>
              <w:jc w:val="both"/>
              <w:rPr>
                <w:rFonts w:ascii="Arial" w:hAnsi="Arial" w:cs="Arial"/>
              </w:rPr>
            </w:pPr>
            <w:r w:rsidRPr="00B27E03">
              <w:rPr>
                <w:rFonts w:ascii="Arial" w:hAnsi="Arial" w:cs="Arial"/>
              </w:rPr>
              <w:t>Project planning, often known as the timeframe, determines the project's duration or any part of it</w:t>
            </w:r>
            <w:r>
              <w:rPr>
                <w:rFonts w:ascii="Arial" w:hAnsi="Arial" w:cs="Arial"/>
              </w:rPr>
              <w:t xml:space="preserve"> (Buttrick, 2009).</w:t>
            </w:r>
            <w:r w:rsidRPr="00B27E03">
              <w:rPr>
                <w:rFonts w:ascii="Arial" w:hAnsi="Arial" w:cs="Arial"/>
              </w:rPr>
              <w:t xml:space="preserve"> </w:t>
            </w:r>
            <w:r>
              <w:rPr>
                <w:rFonts w:ascii="Arial" w:hAnsi="Arial" w:cs="Arial"/>
              </w:rPr>
              <w:t xml:space="preserve">For the Speranta Restaurant a </w:t>
            </w:r>
            <w:r w:rsidR="00BA4CF2">
              <w:rPr>
                <w:rFonts w:ascii="Arial" w:hAnsi="Arial" w:cs="Arial"/>
              </w:rPr>
              <w:t>few months</w:t>
            </w:r>
            <w:r>
              <w:rPr>
                <w:rFonts w:ascii="Arial" w:hAnsi="Arial" w:cs="Arial"/>
              </w:rPr>
              <w:t xml:space="preserve"> with an</w:t>
            </w:r>
            <w:r w:rsidR="00BA4CF2">
              <w:rPr>
                <w:rFonts w:ascii="Arial" w:hAnsi="Arial" w:cs="Arial"/>
              </w:rPr>
              <w:t xml:space="preserve"> </w:t>
            </w:r>
            <w:r>
              <w:rPr>
                <w:rFonts w:ascii="Arial" w:hAnsi="Arial" w:cs="Arial"/>
              </w:rPr>
              <w:t>e</w:t>
            </w:r>
            <w:r w:rsidR="00BA4CF2">
              <w:rPr>
                <w:rFonts w:ascii="Arial" w:hAnsi="Arial" w:cs="Arial"/>
              </w:rPr>
              <w:t>xpected date September 2023.</w:t>
            </w:r>
          </w:p>
        </w:tc>
      </w:tr>
      <w:tr w:rsidR="0099405C" w14:paraId="3B09A976" w14:textId="77777777" w:rsidTr="002F7BD5">
        <w:trPr>
          <w:trHeight w:val="151"/>
        </w:trPr>
        <w:tc>
          <w:tcPr>
            <w:tcW w:w="3201" w:type="dxa"/>
          </w:tcPr>
          <w:p w14:paraId="5BCC84AB" w14:textId="699CC705" w:rsidR="0099405C" w:rsidRDefault="00BA4CF2" w:rsidP="00D54169">
            <w:pPr>
              <w:spacing w:line="360" w:lineRule="auto"/>
              <w:jc w:val="both"/>
              <w:rPr>
                <w:rFonts w:ascii="Arial" w:hAnsi="Arial" w:cs="Arial"/>
              </w:rPr>
            </w:pPr>
            <w:r>
              <w:rPr>
                <w:rFonts w:ascii="Arial" w:hAnsi="Arial" w:cs="Arial"/>
              </w:rPr>
              <w:t>Team members</w:t>
            </w:r>
          </w:p>
        </w:tc>
        <w:tc>
          <w:tcPr>
            <w:tcW w:w="6068" w:type="dxa"/>
          </w:tcPr>
          <w:p w14:paraId="500A6D23" w14:textId="6A2E6730" w:rsidR="0099405C" w:rsidRDefault="00BA4CF2" w:rsidP="00C91E51">
            <w:pPr>
              <w:spacing w:line="276" w:lineRule="auto"/>
              <w:jc w:val="both"/>
              <w:rPr>
                <w:rFonts w:ascii="Arial" w:hAnsi="Arial" w:cs="Arial"/>
              </w:rPr>
            </w:pPr>
            <w:r>
              <w:rPr>
                <w:rFonts w:ascii="Arial" w:hAnsi="Arial" w:cs="Arial"/>
              </w:rPr>
              <w:t>Project manager</w:t>
            </w:r>
            <w:r w:rsidR="00C91E51">
              <w:rPr>
                <w:rFonts w:ascii="Arial" w:hAnsi="Arial" w:cs="Arial"/>
              </w:rPr>
              <w:t>, team workers, stakeholders, business analyst, project sponsors, engineer</w:t>
            </w:r>
            <w:r w:rsidR="00812DB9">
              <w:rPr>
                <w:rFonts w:ascii="Arial" w:hAnsi="Arial" w:cs="Arial"/>
              </w:rPr>
              <w:t>, customers</w:t>
            </w:r>
          </w:p>
        </w:tc>
      </w:tr>
      <w:tr w:rsidR="0099405C" w14:paraId="435FCD76" w14:textId="77777777" w:rsidTr="002F7BD5">
        <w:trPr>
          <w:trHeight w:val="151"/>
        </w:trPr>
        <w:tc>
          <w:tcPr>
            <w:tcW w:w="3201" w:type="dxa"/>
          </w:tcPr>
          <w:p w14:paraId="2BECCD8D" w14:textId="4BB2B102" w:rsidR="0099405C" w:rsidRDefault="00C91E51" w:rsidP="00D54169">
            <w:pPr>
              <w:spacing w:line="360" w:lineRule="auto"/>
              <w:jc w:val="both"/>
              <w:rPr>
                <w:rFonts w:ascii="Arial" w:hAnsi="Arial" w:cs="Arial"/>
              </w:rPr>
            </w:pPr>
            <w:r>
              <w:rPr>
                <w:rFonts w:ascii="Arial" w:hAnsi="Arial" w:cs="Arial"/>
              </w:rPr>
              <w:t>Budget forecast</w:t>
            </w:r>
          </w:p>
        </w:tc>
        <w:tc>
          <w:tcPr>
            <w:tcW w:w="6068" w:type="dxa"/>
          </w:tcPr>
          <w:p w14:paraId="590EF2C4" w14:textId="087AE88D" w:rsidR="00D55DB6" w:rsidRDefault="00D55DB6" w:rsidP="00C91E51">
            <w:pPr>
              <w:spacing w:line="276" w:lineRule="auto"/>
              <w:jc w:val="both"/>
              <w:rPr>
                <w:rFonts w:ascii="Arial" w:hAnsi="Arial" w:cs="Arial"/>
              </w:rPr>
            </w:pPr>
            <w:r w:rsidRPr="00C91E51">
              <w:rPr>
                <w:rFonts w:ascii="Arial" w:hAnsi="Arial" w:cs="Arial"/>
              </w:rPr>
              <w:t>Construction soft cost - £100.000</w:t>
            </w:r>
          </w:p>
          <w:p w14:paraId="53EC5ED4" w14:textId="1A877136" w:rsidR="00C91E51" w:rsidRPr="00C91E51" w:rsidRDefault="00C91E51" w:rsidP="00C91E51">
            <w:pPr>
              <w:spacing w:line="276" w:lineRule="auto"/>
              <w:jc w:val="both"/>
              <w:rPr>
                <w:rFonts w:ascii="Arial" w:hAnsi="Arial" w:cs="Arial"/>
              </w:rPr>
            </w:pPr>
            <w:r w:rsidRPr="00C91E51">
              <w:rPr>
                <w:rFonts w:ascii="Arial" w:hAnsi="Arial" w:cs="Arial"/>
              </w:rPr>
              <w:t>Construction hard cost - £450.000</w:t>
            </w:r>
          </w:p>
          <w:p w14:paraId="369669A6" w14:textId="0AC872A9" w:rsidR="0099405C" w:rsidRDefault="00C91E51" w:rsidP="00C91E51">
            <w:pPr>
              <w:spacing w:line="276" w:lineRule="auto"/>
              <w:jc w:val="both"/>
              <w:rPr>
                <w:rFonts w:ascii="Arial" w:hAnsi="Arial" w:cs="Arial"/>
              </w:rPr>
            </w:pPr>
            <w:r w:rsidRPr="00C91E51">
              <w:rPr>
                <w:rFonts w:ascii="Arial" w:hAnsi="Arial" w:cs="Arial"/>
              </w:rPr>
              <w:t>Total</w:t>
            </w:r>
            <w:r>
              <w:rPr>
                <w:rFonts w:ascii="Arial" w:hAnsi="Arial" w:cs="Arial"/>
              </w:rPr>
              <w:t xml:space="preserve"> estimate</w:t>
            </w:r>
            <w:r w:rsidR="00D55DB6">
              <w:rPr>
                <w:rFonts w:ascii="Arial" w:hAnsi="Arial" w:cs="Arial"/>
              </w:rPr>
              <w:t>s +</w:t>
            </w:r>
            <w:r w:rsidRPr="00C91E51">
              <w:rPr>
                <w:rFonts w:ascii="Arial" w:hAnsi="Arial" w:cs="Arial"/>
              </w:rPr>
              <w:t>20%VAT= £660.000</w:t>
            </w:r>
          </w:p>
        </w:tc>
      </w:tr>
    </w:tbl>
    <w:p w14:paraId="13F7A9C1" w14:textId="1F37FE26" w:rsidR="00C91E51" w:rsidRDefault="00C91E51" w:rsidP="00C91E51">
      <w:pPr>
        <w:spacing w:line="360" w:lineRule="auto"/>
        <w:jc w:val="center"/>
        <w:rPr>
          <w:rFonts w:ascii="Arial" w:hAnsi="Arial" w:cs="Arial"/>
          <w:sz w:val="20"/>
          <w:szCs w:val="20"/>
        </w:rPr>
      </w:pPr>
      <w:r w:rsidRPr="00413243">
        <w:rPr>
          <w:rFonts w:ascii="Arial" w:hAnsi="Arial" w:cs="Arial"/>
          <w:sz w:val="20"/>
          <w:szCs w:val="20"/>
        </w:rPr>
        <w:t>(Project charter created by author)</w:t>
      </w:r>
    </w:p>
    <w:p w14:paraId="61884C73" w14:textId="15908E44" w:rsidR="00D55DB6" w:rsidRPr="00D55DB6" w:rsidRDefault="00D55DB6" w:rsidP="00D55DB6">
      <w:pPr>
        <w:spacing w:line="360" w:lineRule="auto"/>
        <w:rPr>
          <w:rFonts w:ascii="Arial" w:hAnsi="Arial" w:cs="Arial"/>
          <w:u w:val="single"/>
        </w:rPr>
      </w:pPr>
      <w:r w:rsidRPr="00D55DB6">
        <w:rPr>
          <w:rFonts w:ascii="Arial" w:hAnsi="Arial" w:cs="Arial"/>
          <w:u w:val="single"/>
        </w:rPr>
        <w:t>Stakeholders</w:t>
      </w:r>
    </w:p>
    <w:p w14:paraId="76208FCD" w14:textId="52136028" w:rsidR="00B27E03" w:rsidRDefault="00D55DB6" w:rsidP="00B27E03">
      <w:pPr>
        <w:spacing w:line="360" w:lineRule="auto"/>
        <w:rPr>
          <w:rFonts w:ascii="Arial" w:hAnsi="Arial" w:cs="Arial"/>
        </w:rPr>
      </w:pPr>
      <w:r w:rsidRPr="00D55DB6">
        <w:rPr>
          <w:rFonts w:ascii="Arial" w:hAnsi="Arial" w:cs="Arial"/>
        </w:rPr>
        <w:t>According to Buttrick (2009),</w:t>
      </w:r>
      <w:r w:rsidRPr="00D55DB6">
        <w:rPr>
          <w:rFonts w:ascii="Arial" w:hAnsi="Arial" w:cs="Arial"/>
          <w:u w:val="single"/>
        </w:rPr>
        <w:t xml:space="preserve"> stakeholders</w:t>
      </w:r>
      <w:r w:rsidRPr="00D55DB6">
        <w:rPr>
          <w:rFonts w:ascii="Arial" w:hAnsi="Arial" w:cs="Arial"/>
        </w:rPr>
        <w:t xml:space="preserve"> include everyone involved in the project and those who will be influenced by it. </w:t>
      </w:r>
      <w:r w:rsidR="00B27E03" w:rsidRPr="00B27E03">
        <w:rPr>
          <w:rFonts w:ascii="Arial" w:hAnsi="Arial" w:cs="Arial"/>
        </w:rPr>
        <w:t xml:space="preserve">The project manager must inform </w:t>
      </w:r>
      <w:r w:rsidR="00B27E03">
        <w:rPr>
          <w:rFonts w:ascii="Arial" w:hAnsi="Arial" w:cs="Arial"/>
        </w:rPr>
        <w:t xml:space="preserve">all stakeholders </w:t>
      </w:r>
      <w:r w:rsidR="00B27E03" w:rsidRPr="00B27E03">
        <w:rPr>
          <w:rFonts w:ascii="Arial" w:hAnsi="Arial" w:cs="Arial"/>
        </w:rPr>
        <w:t>about the project and maintain communication with them</w:t>
      </w:r>
      <w:r w:rsidR="00B27E03">
        <w:rPr>
          <w:rFonts w:ascii="Arial" w:hAnsi="Arial" w:cs="Arial"/>
        </w:rPr>
        <w:t xml:space="preserve"> as they are </w:t>
      </w:r>
      <w:r>
        <w:rPr>
          <w:rFonts w:ascii="Arial" w:hAnsi="Arial" w:cs="Arial"/>
        </w:rPr>
        <w:t>impacted</w:t>
      </w:r>
      <w:r w:rsidR="00B27E03">
        <w:rPr>
          <w:rFonts w:ascii="Arial" w:hAnsi="Arial" w:cs="Arial"/>
        </w:rPr>
        <w:t xml:space="preserve"> by the execution and the </w:t>
      </w:r>
      <w:r>
        <w:rPr>
          <w:rFonts w:ascii="Arial" w:hAnsi="Arial" w:cs="Arial"/>
        </w:rPr>
        <w:t>outcomes</w:t>
      </w:r>
      <w:r w:rsidR="00B27E03">
        <w:rPr>
          <w:rFonts w:ascii="Arial" w:hAnsi="Arial" w:cs="Arial"/>
        </w:rPr>
        <w:t xml:space="preserve"> of the project. Some of them have a great influence</w:t>
      </w:r>
      <w:r w:rsidR="00812DB9">
        <w:rPr>
          <w:rFonts w:ascii="Arial" w:hAnsi="Arial" w:cs="Arial"/>
        </w:rPr>
        <w:t xml:space="preserve"> and interest</w:t>
      </w:r>
      <w:r w:rsidR="00B27E03">
        <w:rPr>
          <w:rFonts w:ascii="Arial" w:hAnsi="Arial" w:cs="Arial"/>
        </w:rPr>
        <w:t xml:space="preserve"> on the project or some kind of authority over it.</w:t>
      </w:r>
    </w:p>
    <w:p w14:paraId="41934276" w14:textId="77777777" w:rsidR="009E0D41" w:rsidRDefault="009E0D41" w:rsidP="00B27E03">
      <w:pPr>
        <w:spacing w:line="360" w:lineRule="auto"/>
        <w:rPr>
          <w:rFonts w:ascii="Arial" w:hAnsi="Arial" w:cs="Arial"/>
        </w:rPr>
      </w:pPr>
    </w:p>
    <w:tbl>
      <w:tblPr>
        <w:tblStyle w:val="TableGrid"/>
        <w:tblW w:w="0" w:type="auto"/>
        <w:tblLook w:val="04A0" w:firstRow="1" w:lastRow="0" w:firstColumn="1" w:lastColumn="0" w:noHBand="0" w:noVBand="1"/>
      </w:tblPr>
      <w:tblGrid>
        <w:gridCol w:w="2122"/>
        <w:gridCol w:w="992"/>
        <w:gridCol w:w="4536"/>
        <w:gridCol w:w="1366"/>
      </w:tblGrid>
      <w:tr w:rsidR="00812DB9" w14:paraId="3409AC79" w14:textId="77777777" w:rsidTr="00812DB9">
        <w:tc>
          <w:tcPr>
            <w:tcW w:w="2122" w:type="dxa"/>
          </w:tcPr>
          <w:p w14:paraId="45E2D4E5" w14:textId="40E64BC3" w:rsidR="00812DB9" w:rsidRDefault="00812DB9" w:rsidP="00B27E03">
            <w:pPr>
              <w:spacing w:line="360" w:lineRule="auto"/>
              <w:rPr>
                <w:rFonts w:ascii="Arial" w:hAnsi="Arial" w:cs="Arial"/>
              </w:rPr>
            </w:pPr>
            <w:r>
              <w:rPr>
                <w:rFonts w:ascii="Arial" w:hAnsi="Arial" w:cs="Arial"/>
              </w:rPr>
              <w:t>Stakeholder</w:t>
            </w:r>
          </w:p>
        </w:tc>
        <w:tc>
          <w:tcPr>
            <w:tcW w:w="992" w:type="dxa"/>
          </w:tcPr>
          <w:p w14:paraId="2A0E254B" w14:textId="44377E6F" w:rsidR="00812DB9" w:rsidRDefault="00812DB9" w:rsidP="00B27E03">
            <w:pPr>
              <w:spacing w:line="360" w:lineRule="auto"/>
              <w:rPr>
                <w:rFonts w:ascii="Arial" w:hAnsi="Arial" w:cs="Arial"/>
              </w:rPr>
            </w:pPr>
            <w:r>
              <w:rPr>
                <w:rFonts w:ascii="Arial" w:hAnsi="Arial" w:cs="Arial"/>
              </w:rPr>
              <w:t xml:space="preserve">Interest </w:t>
            </w:r>
          </w:p>
        </w:tc>
        <w:tc>
          <w:tcPr>
            <w:tcW w:w="4536" w:type="dxa"/>
          </w:tcPr>
          <w:p w14:paraId="7BB96863" w14:textId="3E9EC85F" w:rsidR="00812DB9" w:rsidRDefault="00812DB9" w:rsidP="00B27E03">
            <w:pPr>
              <w:spacing w:line="360" w:lineRule="auto"/>
              <w:rPr>
                <w:rFonts w:ascii="Arial" w:hAnsi="Arial" w:cs="Arial"/>
              </w:rPr>
            </w:pPr>
            <w:r>
              <w:rPr>
                <w:rFonts w:ascii="Arial" w:hAnsi="Arial" w:cs="Arial"/>
              </w:rPr>
              <w:t xml:space="preserve">Importance </w:t>
            </w:r>
          </w:p>
        </w:tc>
        <w:tc>
          <w:tcPr>
            <w:tcW w:w="1366" w:type="dxa"/>
          </w:tcPr>
          <w:p w14:paraId="12E69C5F" w14:textId="28A991E8" w:rsidR="00812DB9" w:rsidRDefault="00812DB9" w:rsidP="00B27E03">
            <w:pPr>
              <w:spacing w:line="360" w:lineRule="auto"/>
              <w:rPr>
                <w:rFonts w:ascii="Arial" w:hAnsi="Arial" w:cs="Arial"/>
              </w:rPr>
            </w:pPr>
            <w:r>
              <w:rPr>
                <w:rFonts w:ascii="Arial" w:hAnsi="Arial" w:cs="Arial"/>
              </w:rPr>
              <w:t xml:space="preserve">Influence </w:t>
            </w:r>
          </w:p>
        </w:tc>
      </w:tr>
      <w:tr w:rsidR="00812DB9" w14:paraId="09C861BE" w14:textId="77777777" w:rsidTr="00812DB9">
        <w:tc>
          <w:tcPr>
            <w:tcW w:w="2122" w:type="dxa"/>
          </w:tcPr>
          <w:p w14:paraId="7545678D" w14:textId="414F7F65" w:rsidR="00812DB9" w:rsidRDefault="00812DB9" w:rsidP="00B27E03">
            <w:pPr>
              <w:spacing w:line="360" w:lineRule="auto"/>
              <w:rPr>
                <w:rFonts w:ascii="Arial" w:hAnsi="Arial" w:cs="Arial"/>
              </w:rPr>
            </w:pPr>
            <w:r>
              <w:rPr>
                <w:rFonts w:ascii="Arial" w:hAnsi="Arial" w:cs="Arial"/>
              </w:rPr>
              <w:t xml:space="preserve">Manager </w:t>
            </w:r>
          </w:p>
        </w:tc>
        <w:tc>
          <w:tcPr>
            <w:tcW w:w="992" w:type="dxa"/>
          </w:tcPr>
          <w:p w14:paraId="02A27474" w14:textId="1155796F" w:rsidR="00812DB9" w:rsidRDefault="00812DB9" w:rsidP="00413243">
            <w:pPr>
              <w:spacing w:line="276" w:lineRule="auto"/>
              <w:rPr>
                <w:rFonts w:ascii="Arial" w:hAnsi="Arial" w:cs="Arial"/>
              </w:rPr>
            </w:pPr>
            <w:r>
              <w:rPr>
                <w:rFonts w:ascii="Arial" w:hAnsi="Arial" w:cs="Arial"/>
              </w:rPr>
              <w:t>high</w:t>
            </w:r>
          </w:p>
        </w:tc>
        <w:tc>
          <w:tcPr>
            <w:tcW w:w="4536" w:type="dxa"/>
          </w:tcPr>
          <w:p w14:paraId="2D5A2CBB" w14:textId="463A080A" w:rsidR="00812DB9" w:rsidRDefault="00D55DB6" w:rsidP="00413243">
            <w:pPr>
              <w:spacing w:line="276" w:lineRule="auto"/>
              <w:rPr>
                <w:rFonts w:ascii="Arial" w:hAnsi="Arial" w:cs="Arial"/>
              </w:rPr>
            </w:pPr>
            <w:r w:rsidRPr="00D55DB6">
              <w:rPr>
                <w:rFonts w:ascii="Arial" w:hAnsi="Arial" w:cs="Arial"/>
              </w:rPr>
              <w:t>Is the individual in charge of the project's execution and deliver</w:t>
            </w:r>
          </w:p>
        </w:tc>
        <w:tc>
          <w:tcPr>
            <w:tcW w:w="1366" w:type="dxa"/>
          </w:tcPr>
          <w:p w14:paraId="7772CA50" w14:textId="62864483" w:rsidR="00812DB9" w:rsidRDefault="00D55DB6" w:rsidP="00B27E03">
            <w:pPr>
              <w:spacing w:line="360" w:lineRule="auto"/>
              <w:rPr>
                <w:rFonts w:ascii="Arial" w:hAnsi="Arial" w:cs="Arial"/>
              </w:rPr>
            </w:pPr>
            <w:r>
              <w:rPr>
                <w:rFonts w:ascii="Arial" w:hAnsi="Arial" w:cs="Arial"/>
              </w:rPr>
              <w:t xml:space="preserve">Very </w:t>
            </w:r>
            <w:r w:rsidR="00413243">
              <w:rPr>
                <w:rFonts w:ascii="Arial" w:hAnsi="Arial" w:cs="Arial"/>
              </w:rPr>
              <w:t>high</w:t>
            </w:r>
          </w:p>
        </w:tc>
      </w:tr>
      <w:tr w:rsidR="00812DB9" w14:paraId="1073FEAE" w14:textId="77777777" w:rsidTr="00812DB9">
        <w:tc>
          <w:tcPr>
            <w:tcW w:w="2122" w:type="dxa"/>
          </w:tcPr>
          <w:p w14:paraId="2FCB4FFD" w14:textId="4C5CB4B3" w:rsidR="00812DB9" w:rsidRDefault="00812DB9" w:rsidP="00B27E03">
            <w:pPr>
              <w:spacing w:line="360" w:lineRule="auto"/>
              <w:rPr>
                <w:rFonts w:ascii="Arial" w:hAnsi="Arial" w:cs="Arial"/>
              </w:rPr>
            </w:pPr>
            <w:r>
              <w:rPr>
                <w:rFonts w:ascii="Arial" w:hAnsi="Arial" w:cs="Arial"/>
              </w:rPr>
              <w:t>Team workers</w:t>
            </w:r>
          </w:p>
        </w:tc>
        <w:tc>
          <w:tcPr>
            <w:tcW w:w="992" w:type="dxa"/>
          </w:tcPr>
          <w:p w14:paraId="25C859AE" w14:textId="2DE88F23" w:rsidR="00812DB9" w:rsidRDefault="00812DB9" w:rsidP="00413243">
            <w:pPr>
              <w:spacing w:line="276" w:lineRule="auto"/>
              <w:rPr>
                <w:rFonts w:ascii="Arial" w:hAnsi="Arial" w:cs="Arial"/>
              </w:rPr>
            </w:pPr>
            <w:r>
              <w:rPr>
                <w:rFonts w:ascii="Arial" w:hAnsi="Arial" w:cs="Arial"/>
              </w:rPr>
              <w:t>high</w:t>
            </w:r>
          </w:p>
        </w:tc>
        <w:tc>
          <w:tcPr>
            <w:tcW w:w="4536" w:type="dxa"/>
          </w:tcPr>
          <w:p w14:paraId="1225279A" w14:textId="704242D3" w:rsidR="00812DB9" w:rsidRDefault="00D55DB6" w:rsidP="00413243">
            <w:pPr>
              <w:spacing w:line="276" w:lineRule="auto"/>
              <w:rPr>
                <w:rFonts w:ascii="Arial" w:hAnsi="Arial" w:cs="Arial"/>
              </w:rPr>
            </w:pPr>
            <w:r>
              <w:rPr>
                <w:rFonts w:ascii="Arial" w:hAnsi="Arial" w:cs="Arial"/>
              </w:rPr>
              <w:t>They w</w:t>
            </w:r>
            <w:r w:rsidR="00812DB9">
              <w:rPr>
                <w:rFonts w:ascii="Arial" w:hAnsi="Arial" w:cs="Arial"/>
              </w:rPr>
              <w:t>ork together to complete the task and outcome of the project.</w:t>
            </w:r>
          </w:p>
        </w:tc>
        <w:tc>
          <w:tcPr>
            <w:tcW w:w="1366" w:type="dxa"/>
          </w:tcPr>
          <w:p w14:paraId="366D0C0C" w14:textId="6C962F43" w:rsidR="00812DB9" w:rsidRDefault="00413243" w:rsidP="00B27E03">
            <w:pPr>
              <w:spacing w:line="360" w:lineRule="auto"/>
              <w:rPr>
                <w:rFonts w:ascii="Arial" w:hAnsi="Arial" w:cs="Arial"/>
              </w:rPr>
            </w:pPr>
            <w:r>
              <w:rPr>
                <w:rFonts w:ascii="Arial" w:hAnsi="Arial" w:cs="Arial"/>
              </w:rPr>
              <w:t>high</w:t>
            </w:r>
          </w:p>
        </w:tc>
      </w:tr>
      <w:tr w:rsidR="00812DB9" w14:paraId="78B4F929" w14:textId="77777777" w:rsidTr="00812DB9">
        <w:tc>
          <w:tcPr>
            <w:tcW w:w="2122" w:type="dxa"/>
          </w:tcPr>
          <w:p w14:paraId="7143299D" w14:textId="1CFCBC70" w:rsidR="00812DB9" w:rsidRDefault="00812DB9" w:rsidP="00B27E03">
            <w:pPr>
              <w:spacing w:line="360" w:lineRule="auto"/>
              <w:rPr>
                <w:rFonts w:ascii="Arial" w:hAnsi="Arial" w:cs="Arial"/>
              </w:rPr>
            </w:pPr>
            <w:r>
              <w:rPr>
                <w:rFonts w:ascii="Arial" w:hAnsi="Arial" w:cs="Arial"/>
              </w:rPr>
              <w:t xml:space="preserve">Sponsors </w:t>
            </w:r>
          </w:p>
        </w:tc>
        <w:tc>
          <w:tcPr>
            <w:tcW w:w="992" w:type="dxa"/>
          </w:tcPr>
          <w:p w14:paraId="38A067F8" w14:textId="5A55E6EC" w:rsidR="00812DB9" w:rsidRDefault="00812DB9" w:rsidP="00413243">
            <w:pPr>
              <w:spacing w:line="276" w:lineRule="auto"/>
              <w:rPr>
                <w:rFonts w:ascii="Arial" w:hAnsi="Arial" w:cs="Arial"/>
              </w:rPr>
            </w:pPr>
            <w:r>
              <w:rPr>
                <w:rFonts w:ascii="Arial" w:hAnsi="Arial" w:cs="Arial"/>
              </w:rPr>
              <w:t>high</w:t>
            </w:r>
          </w:p>
        </w:tc>
        <w:tc>
          <w:tcPr>
            <w:tcW w:w="4536" w:type="dxa"/>
          </w:tcPr>
          <w:p w14:paraId="7CC1595A" w14:textId="23531835" w:rsidR="00812DB9" w:rsidRDefault="00413243" w:rsidP="00413243">
            <w:pPr>
              <w:spacing w:line="276" w:lineRule="auto"/>
              <w:rPr>
                <w:rFonts w:ascii="Arial" w:hAnsi="Arial" w:cs="Arial"/>
              </w:rPr>
            </w:pPr>
            <w:r>
              <w:rPr>
                <w:rFonts w:ascii="Arial" w:hAnsi="Arial" w:cs="Arial"/>
              </w:rPr>
              <w:t>People that finance the project.</w:t>
            </w:r>
          </w:p>
        </w:tc>
        <w:tc>
          <w:tcPr>
            <w:tcW w:w="1366" w:type="dxa"/>
          </w:tcPr>
          <w:p w14:paraId="208DBDBF" w14:textId="4A252F24" w:rsidR="00812DB9" w:rsidRDefault="00413243" w:rsidP="00B27E03">
            <w:pPr>
              <w:spacing w:line="360" w:lineRule="auto"/>
              <w:rPr>
                <w:rFonts w:ascii="Arial" w:hAnsi="Arial" w:cs="Arial"/>
              </w:rPr>
            </w:pPr>
            <w:r>
              <w:rPr>
                <w:rFonts w:ascii="Arial" w:hAnsi="Arial" w:cs="Arial"/>
              </w:rPr>
              <w:t>high</w:t>
            </w:r>
          </w:p>
        </w:tc>
      </w:tr>
      <w:tr w:rsidR="00812DB9" w14:paraId="1D4AA635" w14:textId="77777777" w:rsidTr="00812DB9">
        <w:tc>
          <w:tcPr>
            <w:tcW w:w="2122" w:type="dxa"/>
          </w:tcPr>
          <w:p w14:paraId="2B52641E" w14:textId="4F62282D" w:rsidR="00812DB9" w:rsidRDefault="00812DB9" w:rsidP="00B27E03">
            <w:pPr>
              <w:spacing w:line="360" w:lineRule="auto"/>
              <w:rPr>
                <w:rFonts w:ascii="Arial" w:hAnsi="Arial" w:cs="Arial"/>
              </w:rPr>
            </w:pPr>
            <w:r>
              <w:rPr>
                <w:rFonts w:ascii="Arial" w:hAnsi="Arial" w:cs="Arial"/>
              </w:rPr>
              <w:t xml:space="preserve">Suppliers </w:t>
            </w:r>
          </w:p>
        </w:tc>
        <w:tc>
          <w:tcPr>
            <w:tcW w:w="992" w:type="dxa"/>
          </w:tcPr>
          <w:p w14:paraId="12D7ADCA" w14:textId="2D0DE5BD" w:rsidR="00812DB9" w:rsidRDefault="00812DB9" w:rsidP="00413243">
            <w:pPr>
              <w:spacing w:line="276" w:lineRule="auto"/>
              <w:rPr>
                <w:rFonts w:ascii="Arial" w:hAnsi="Arial" w:cs="Arial"/>
              </w:rPr>
            </w:pPr>
            <w:r>
              <w:rPr>
                <w:rFonts w:ascii="Arial" w:hAnsi="Arial" w:cs="Arial"/>
              </w:rPr>
              <w:t>high</w:t>
            </w:r>
          </w:p>
        </w:tc>
        <w:tc>
          <w:tcPr>
            <w:tcW w:w="4536" w:type="dxa"/>
          </w:tcPr>
          <w:p w14:paraId="7732DE85" w14:textId="06538114" w:rsidR="00812DB9" w:rsidRDefault="00413243" w:rsidP="00413243">
            <w:pPr>
              <w:spacing w:line="276" w:lineRule="auto"/>
              <w:rPr>
                <w:rFonts w:ascii="Arial" w:hAnsi="Arial" w:cs="Arial"/>
              </w:rPr>
            </w:pPr>
            <w:r>
              <w:rPr>
                <w:rFonts w:ascii="Arial" w:hAnsi="Arial" w:cs="Arial"/>
              </w:rPr>
              <w:t>Bring the materials and resources needed for the completion of the project.</w:t>
            </w:r>
          </w:p>
        </w:tc>
        <w:tc>
          <w:tcPr>
            <w:tcW w:w="1366" w:type="dxa"/>
          </w:tcPr>
          <w:p w14:paraId="758F80BC" w14:textId="2C167FBB" w:rsidR="00812DB9" w:rsidRDefault="00413243" w:rsidP="00B27E03">
            <w:pPr>
              <w:spacing w:line="360" w:lineRule="auto"/>
              <w:rPr>
                <w:rFonts w:ascii="Arial" w:hAnsi="Arial" w:cs="Arial"/>
              </w:rPr>
            </w:pPr>
            <w:r>
              <w:rPr>
                <w:rFonts w:ascii="Arial" w:hAnsi="Arial" w:cs="Arial"/>
              </w:rPr>
              <w:t>low</w:t>
            </w:r>
          </w:p>
        </w:tc>
      </w:tr>
      <w:tr w:rsidR="00812DB9" w14:paraId="06C9B762" w14:textId="77777777" w:rsidTr="00812DB9">
        <w:tc>
          <w:tcPr>
            <w:tcW w:w="2122" w:type="dxa"/>
          </w:tcPr>
          <w:p w14:paraId="466A847B" w14:textId="443E7FAB" w:rsidR="00812DB9" w:rsidRDefault="00812DB9" w:rsidP="00B27E03">
            <w:pPr>
              <w:spacing w:line="360" w:lineRule="auto"/>
              <w:rPr>
                <w:rFonts w:ascii="Arial" w:hAnsi="Arial" w:cs="Arial"/>
              </w:rPr>
            </w:pPr>
            <w:r>
              <w:rPr>
                <w:rFonts w:ascii="Arial" w:hAnsi="Arial" w:cs="Arial"/>
              </w:rPr>
              <w:t xml:space="preserve">Engineer </w:t>
            </w:r>
          </w:p>
        </w:tc>
        <w:tc>
          <w:tcPr>
            <w:tcW w:w="992" w:type="dxa"/>
          </w:tcPr>
          <w:p w14:paraId="7F693B78" w14:textId="77B05327" w:rsidR="00812DB9" w:rsidRDefault="00812DB9" w:rsidP="00413243">
            <w:pPr>
              <w:spacing w:line="276" w:lineRule="auto"/>
              <w:rPr>
                <w:rFonts w:ascii="Arial" w:hAnsi="Arial" w:cs="Arial"/>
              </w:rPr>
            </w:pPr>
            <w:r>
              <w:rPr>
                <w:rFonts w:ascii="Arial" w:hAnsi="Arial" w:cs="Arial"/>
              </w:rPr>
              <w:t>high</w:t>
            </w:r>
          </w:p>
        </w:tc>
        <w:tc>
          <w:tcPr>
            <w:tcW w:w="4536" w:type="dxa"/>
          </w:tcPr>
          <w:p w14:paraId="031B742B" w14:textId="287A56F5" w:rsidR="00812DB9" w:rsidRDefault="00413243" w:rsidP="00413243">
            <w:pPr>
              <w:spacing w:line="276" w:lineRule="auto"/>
              <w:rPr>
                <w:rFonts w:ascii="Arial" w:hAnsi="Arial" w:cs="Arial"/>
              </w:rPr>
            </w:pPr>
            <w:r>
              <w:rPr>
                <w:rFonts w:ascii="Arial" w:hAnsi="Arial" w:cs="Arial"/>
              </w:rPr>
              <w:t>Oversees the planning and construction of the project.</w:t>
            </w:r>
          </w:p>
        </w:tc>
        <w:tc>
          <w:tcPr>
            <w:tcW w:w="1366" w:type="dxa"/>
          </w:tcPr>
          <w:p w14:paraId="4F44359D" w14:textId="5F5CF049" w:rsidR="00812DB9" w:rsidRDefault="00413243" w:rsidP="00B27E03">
            <w:pPr>
              <w:spacing w:line="360" w:lineRule="auto"/>
              <w:rPr>
                <w:rFonts w:ascii="Arial" w:hAnsi="Arial" w:cs="Arial"/>
              </w:rPr>
            </w:pPr>
            <w:r>
              <w:rPr>
                <w:rFonts w:ascii="Arial" w:hAnsi="Arial" w:cs="Arial"/>
              </w:rPr>
              <w:t>high</w:t>
            </w:r>
          </w:p>
        </w:tc>
      </w:tr>
      <w:tr w:rsidR="00812DB9" w14:paraId="1D63321E" w14:textId="77777777" w:rsidTr="00413243">
        <w:trPr>
          <w:trHeight w:val="70"/>
        </w:trPr>
        <w:tc>
          <w:tcPr>
            <w:tcW w:w="2122" w:type="dxa"/>
          </w:tcPr>
          <w:p w14:paraId="7F5A10B5" w14:textId="0852C17F" w:rsidR="00812DB9" w:rsidRDefault="00812DB9" w:rsidP="00B27E03">
            <w:pPr>
              <w:spacing w:line="360" w:lineRule="auto"/>
              <w:rPr>
                <w:rFonts w:ascii="Arial" w:hAnsi="Arial" w:cs="Arial"/>
              </w:rPr>
            </w:pPr>
            <w:r>
              <w:rPr>
                <w:rFonts w:ascii="Arial" w:hAnsi="Arial" w:cs="Arial"/>
              </w:rPr>
              <w:t>Contractors</w:t>
            </w:r>
          </w:p>
        </w:tc>
        <w:tc>
          <w:tcPr>
            <w:tcW w:w="992" w:type="dxa"/>
          </w:tcPr>
          <w:p w14:paraId="3D3FDDC0" w14:textId="326AEDA3" w:rsidR="00812DB9" w:rsidRDefault="00812DB9" w:rsidP="00413243">
            <w:pPr>
              <w:spacing w:line="276" w:lineRule="auto"/>
              <w:rPr>
                <w:rFonts w:ascii="Arial" w:hAnsi="Arial" w:cs="Arial"/>
              </w:rPr>
            </w:pPr>
            <w:r>
              <w:rPr>
                <w:rFonts w:ascii="Arial" w:hAnsi="Arial" w:cs="Arial"/>
              </w:rPr>
              <w:t>high</w:t>
            </w:r>
          </w:p>
        </w:tc>
        <w:tc>
          <w:tcPr>
            <w:tcW w:w="4536" w:type="dxa"/>
          </w:tcPr>
          <w:p w14:paraId="562ADB1A" w14:textId="35D8D099" w:rsidR="00812DB9" w:rsidRDefault="00413243" w:rsidP="00413243">
            <w:pPr>
              <w:spacing w:line="276" w:lineRule="auto"/>
              <w:rPr>
                <w:rFonts w:ascii="Arial" w:hAnsi="Arial" w:cs="Arial"/>
              </w:rPr>
            </w:pPr>
            <w:r>
              <w:rPr>
                <w:rFonts w:ascii="Arial" w:hAnsi="Arial" w:cs="Arial"/>
              </w:rPr>
              <w:t>Bring people to work on the project, different teams for different tasks.</w:t>
            </w:r>
          </w:p>
        </w:tc>
        <w:tc>
          <w:tcPr>
            <w:tcW w:w="1366" w:type="dxa"/>
          </w:tcPr>
          <w:p w14:paraId="452451CE" w14:textId="0739D587" w:rsidR="00812DB9" w:rsidRDefault="00413243" w:rsidP="00B27E03">
            <w:pPr>
              <w:spacing w:line="360" w:lineRule="auto"/>
              <w:rPr>
                <w:rFonts w:ascii="Arial" w:hAnsi="Arial" w:cs="Arial"/>
              </w:rPr>
            </w:pPr>
            <w:r>
              <w:rPr>
                <w:rFonts w:ascii="Arial" w:hAnsi="Arial" w:cs="Arial"/>
              </w:rPr>
              <w:t>low</w:t>
            </w:r>
          </w:p>
        </w:tc>
      </w:tr>
    </w:tbl>
    <w:p w14:paraId="037C9009" w14:textId="4FB41236" w:rsidR="00812DB9" w:rsidRPr="00413243" w:rsidRDefault="00413243" w:rsidP="00413243">
      <w:pPr>
        <w:spacing w:line="360" w:lineRule="auto"/>
        <w:jc w:val="center"/>
        <w:rPr>
          <w:rFonts w:ascii="Arial" w:hAnsi="Arial" w:cs="Arial"/>
          <w:sz w:val="20"/>
          <w:szCs w:val="20"/>
        </w:rPr>
      </w:pPr>
      <w:r w:rsidRPr="00413243">
        <w:rPr>
          <w:rFonts w:ascii="Arial" w:hAnsi="Arial" w:cs="Arial"/>
          <w:sz w:val="20"/>
          <w:szCs w:val="20"/>
        </w:rPr>
        <w:t>(Stakeholder analysis created by the author)</w:t>
      </w:r>
    </w:p>
    <w:p w14:paraId="5EDACD58" w14:textId="7297AF50" w:rsidR="00D55DB6" w:rsidRPr="00D55DB6" w:rsidRDefault="00D55DB6" w:rsidP="00D55DB6">
      <w:pPr>
        <w:pStyle w:val="ListParagraph"/>
        <w:numPr>
          <w:ilvl w:val="0"/>
          <w:numId w:val="4"/>
        </w:numPr>
        <w:spacing w:line="360" w:lineRule="auto"/>
        <w:jc w:val="both"/>
        <w:rPr>
          <w:rFonts w:ascii="Arial" w:hAnsi="Arial" w:cs="Arial"/>
        </w:rPr>
      </w:pPr>
      <w:r w:rsidRPr="00D55DB6">
        <w:rPr>
          <w:rFonts w:ascii="Arial" w:hAnsi="Arial" w:cs="Arial"/>
        </w:rPr>
        <w:t>Project planning phase</w:t>
      </w:r>
    </w:p>
    <w:p w14:paraId="2BFEC773" w14:textId="2DD361B2" w:rsidR="005D7ADD" w:rsidRPr="009D22CC" w:rsidRDefault="00FB4FA9" w:rsidP="00C91E51">
      <w:pPr>
        <w:spacing w:line="360" w:lineRule="auto"/>
        <w:jc w:val="both"/>
        <w:rPr>
          <w:rFonts w:ascii="Arial" w:hAnsi="Arial" w:cs="Arial"/>
        </w:rPr>
      </w:pPr>
      <w:r w:rsidRPr="00FB4FA9">
        <w:rPr>
          <w:rFonts w:ascii="Arial" w:hAnsi="Arial" w:cs="Arial"/>
        </w:rPr>
        <w:t xml:space="preserve">This stage involves </w:t>
      </w:r>
      <w:r w:rsidR="00D55DB6">
        <w:rPr>
          <w:rFonts w:ascii="Arial" w:hAnsi="Arial" w:cs="Arial"/>
        </w:rPr>
        <w:t xml:space="preserve">an overview of the project </w:t>
      </w:r>
      <w:r w:rsidRPr="00FB4FA9">
        <w:rPr>
          <w:rFonts w:ascii="Arial" w:hAnsi="Arial" w:cs="Arial"/>
        </w:rPr>
        <w:t>and outlining the steps the team must take to complete every task</w:t>
      </w:r>
      <w:r>
        <w:rPr>
          <w:rFonts w:ascii="Arial" w:hAnsi="Arial" w:cs="Arial"/>
        </w:rPr>
        <w:t xml:space="preserve">. </w:t>
      </w:r>
      <w:r w:rsidRPr="00FB4FA9">
        <w:rPr>
          <w:rFonts w:ascii="Arial" w:hAnsi="Arial" w:cs="Arial"/>
        </w:rPr>
        <w:t>Certain tasks include determining the project's budget, necessary resources, and other aspects</w:t>
      </w:r>
      <w:r>
        <w:rPr>
          <w:rFonts w:ascii="Arial" w:hAnsi="Arial" w:cs="Arial"/>
        </w:rPr>
        <w:t xml:space="preserve"> (Donato, 2022). </w:t>
      </w:r>
      <w:r w:rsidRPr="00FB4FA9">
        <w:rPr>
          <w:rFonts w:ascii="Arial" w:hAnsi="Arial" w:cs="Arial"/>
        </w:rPr>
        <w:t>The basic project schedule, the resource plan, and the communications strategy are all prepared.</w:t>
      </w:r>
      <w:r w:rsidR="00D55DB6" w:rsidRPr="00D55DB6">
        <w:t xml:space="preserve"> </w:t>
      </w:r>
      <w:r w:rsidR="00D55DB6" w:rsidRPr="00D55DB6">
        <w:rPr>
          <w:rFonts w:ascii="Arial" w:hAnsi="Arial" w:cs="Arial"/>
        </w:rPr>
        <w:t>The project leader additionally clarifies the roles and responsibilities of the team and stakeholders</w:t>
      </w:r>
      <w:r w:rsidRPr="009D22CC">
        <w:rPr>
          <w:rFonts w:ascii="Arial" w:hAnsi="Arial" w:cs="Arial"/>
        </w:rPr>
        <w:t xml:space="preserve">. </w:t>
      </w:r>
      <w:r w:rsidR="009D22CC" w:rsidRPr="009D22CC">
        <w:rPr>
          <w:rFonts w:ascii="Arial" w:hAnsi="Arial" w:cs="Arial"/>
        </w:rPr>
        <w:t xml:space="preserve">The project team completes the Work Breakdown Structure (WBS), the plan of the </w:t>
      </w:r>
      <w:proofErr w:type="gramStart"/>
      <w:r w:rsidR="009D22CC" w:rsidRPr="009D22CC">
        <w:rPr>
          <w:rFonts w:ascii="Arial" w:hAnsi="Arial" w:cs="Arial"/>
        </w:rPr>
        <w:t>project,  a</w:t>
      </w:r>
      <w:proofErr w:type="gramEnd"/>
      <w:r w:rsidR="009D22CC" w:rsidRPr="009D22CC">
        <w:rPr>
          <w:rFonts w:ascii="Arial" w:hAnsi="Arial" w:cs="Arial"/>
        </w:rPr>
        <w:t xml:space="preserve"> list with necessary things and a communication management plan.</w:t>
      </w:r>
    </w:p>
    <w:p w14:paraId="08350FD7" w14:textId="5E4C30F3" w:rsidR="00C91E51" w:rsidRDefault="005D7ADD" w:rsidP="00C91E51">
      <w:pPr>
        <w:spacing w:line="360" w:lineRule="auto"/>
        <w:jc w:val="both"/>
        <w:rPr>
          <w:rFonts w:ascii="Arial" w:hAnsi="Arial" w:cs="Arial"/>
        </w:rPr>
      </w:pPr>
      <w:r>
        <w:rPr>
          <w:rFonts w:ascii="Arial" w:hAnsi="Arial" w:cs="Arial"/>
        </w:rPr>
        <w:t>According to Brotherton et al. (2008) t</w:t>
      </w:r>
      <w:r w:rsidR="00FB4FA9" w:rsidRPr="00FB4FA9">
        <w:rPr>
          <w:rFonts w:ascii="Arial" w:hAnsi="Arial" w:cs="Arial"/>
        </w:rPr>
        <w:t>he WBS is a list of tasks with anticipated efforts and duration, start and end dates, and goals</w:t>
      </w:r>
      <w:r w:rsidR="00FB4FA9">
        <w:rPr>
          <w:rFonts w:ascii="Arial" w:hAnsi="Arial" w:cs="Arial"/>
        </w:rPr>
        <w:t>, it</w:t>
      </w:r>
      <w:r w:rsidR="00FB4FA9" w:rsidRPr="00FB4FA9">
        <w:rPr>
          <w:rFonts w:ascii="Arial" w:hAnsi="Arial" w:cs="Arial"/>
        </w:rPr>
        <w:t xml:space="preserve"> also defines resources and the timeline.</w:t>
      </w:r>
      <w:r w:rsidR="000036F3" w:rsidRPr="000036F3">
        <w:t xml:space="preserve"> </w:t>
      </w:r>
      <w:r w:rsidR="000036F3" w:rsidRPr="000036F3">
        <w:rPr>
          <w:rFonts w:ascii="Arial" w:hAnsi="Arial" w:cs="Arial"/>
        </w:rPr>
        <w:t>With the help of a WBS, it is possible to estimate how long and how much more easily it will cost to accomplish project activities by dividing them into smaller jobs</w:t>
      </w:r>
      <w:r w:rsidR="000036F3">
        <w:rPr>
          <w:rFonts w:ascii="Arial" w:hAnsi="Arial" w:cs="Arial"/>
        </w:rPr>
        <w:t xml:space="preserve"> (Heagny, 2012).</w:t>
      </w:r>
    </w:p>
    <w:p w14:paraId="6C516B51" w14:textId="05DAE7BD" w:rsidR="00027963" w:rsidRDefault="00027963" w:rsidP="00143C83">
      <w:pPr>
        <w:spacing w:line="360" w:lineRule="auto"/>
        <w:jc w:val="center"/>
        <w:rPr>
          <w:rFonts w:ascii="Arial" w:hAnsi="Arial" w:cs="Arial"/>
        </w:rPr>
      </w:pPr>
    </w:p>
    <w:p w14:paraId="06CE63E0" w14:textId="7FCE2069" w:rsidR="00027963" w:rsidRDefault="00027963" w:rsidP="00C91E51">
      <w:pPr>
        <w:spacing w:line="360" w:lineRule="auto"/>
        <w:jc w:val="both"/>
        <w:rPr>
          <w:rFonts w:ascii="Arial" w:hAnsi="Arial" w:cs="Arial"/>
        </w:rPr>
      </w:pPr>
    </w:p>
    <w:p w14:paraId="7206C05C" w14:textId="229AE1CF" w:rsidR="00027963" w:rsidRDefault="00143C83" w:rsidP="000036F3">
      <w:pPr>
        <w:spacing w:after="0" w:line="360" w:lineRule="auto"/>
        <w:jc w:val="both"/>
        <w:rPr>
          <w:rFonts w:ascii="Arial" w:hAnsi="Arial" w:cs="Arial"/>
        </w:rPr>
      </w:pPr>
      <w:r>
        <w:rPr>
          <w:rFonts w:ascii="Arial" w:hAnsi="Arial" w:cs="Arial"/>
          <w:noProof/>
        </w:rPr>
        <w:lastRenderedPageBreak/>
        <w:drawing>
          <wp:inline distT="0" distB="0" distL="0" distR="0" wp14:anchorId="7CD27934" wp14:editId="66FBBE6B">
            <wp:extent cx="5343525" cy="28479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r="4532" b="17088"/>
                    <a:stretch/>
                  </pic:blipFill>
                  <pic:spPr bwMode="auto">
                    <a:xfrm>
                      <a:off x="0" y="0"/>
                      <a:ext cx="5343525" cy="2847975"/>
                    </a:xfrm>
                    <a:prstGeom prst="rect">
                      <a:avLst/>
                    </a:prstGeom>
                    <a:noFill/>
                    <a:ln>
                      <a:noFill/>
                    </a:ln>
                    <a:extLst>
                      <a:ext uri="{53640926-AAD7-44D8-BBD7-CCE9431645EC}">
                        <a14:shadowObscured xmlns:a14="http://schemas.microsoft.com/office/drawing/2010/main"/>
                      </a:ext>
                    </a:extLst>
                  </pic:spPr>
                </pic:pic>
              </a:graphicData>
            </a:graphic>
          </wp:inline>
        </w:drawing>
      </w:r>
    </w:p>
    <w:p w14:paraId="5E6E6D36" w14:textId="43A3ABB0" w:rsidR="000036F3" w:rsidRDefault="000036F3" w:rsidP="000036F3">
      <w:pPr>
        <w:spacing w:after="0" w:line="360" w:lineRule="auto"/>
        <w:jc w:val="center"/>
        <w:rPr>
          <w:rFonts w:ascii="Arial" w:hAnsi="Arial" w:cs="Arial"/>
          <w:sz w:val="20"/>
          <w:szCs w:val="20"/>
        </w:rPr>
      </w:pPr>
      <w:r w:rsidRPr="000036F3">
        <w:rPr>
          <w:rFonts w:ascii="Arial" w:hAnsi="Arial" w:cs="Arial"/>
          <w:sz w:val="20"/>
          <w:szCs w:val="20"/>
        </w:rPr>
        <w:t>(Work breakdown structure created by the presentation group students)</w:t>
      </w:r>
    </w:p>
    <w:p w14:paraId="6B342083" w14:textId="77777777" w:rsidR="000036F3" w:rsidRDefault="000036F3" w:rsidP="000036F3">
      <w:pPr>
        <w:spacing w:after="0" w:line="360" w:lineRule="auto"/>
        <w:rPr>
          <w:rFonts w:ascii="Arial" w:hAnsi="Arial" w:cs="Arial"/>
          <w:sz w:val="20"/>
          <w:szCs w:val="20"/>
        </w:rPr>
      </w:pPr>
    </w:p>
    <w:p w14:paraId="560C0312" w14:textId="77777777" w:rsidR="009D22CC" w:rsidRPr="009D22CC" w:rsidRDefault="009D22CC" w:rsidP="009E0D41">
      <w:pPr>
        <w:spacing w:after="0" w:line="360" w:lineRule="auto"/>
        <w:jc w:val="both"/>
        <w:rPr>
          <w:rFonts w:ascii="Arial" w:hAnsi="Arial" w:cs="Arial"/>
        </w:rPr>
      </w:pPr>
      <w:r w:rsidRPr="009D22CC">
        <w:rPr>
          <w:rFonts w:ascii="Arial" w:hAnsi="Arial" w:cs="Arial"/>
        </w:rPr>
        <w:t xml:space="preserve">The Speranta Restaurant project will require </w:t>
      </w:r>
      <w:r w:rsidRPr="009D22CC">
        <w:rPr>
          <w:rFonts w:ascii="Arial" w:hAnsi="Arial" w:cs="Arial"/>
          <w:u w:val="single"/>
        </w:rPr>
        <w:t>the following resources</w:t>
      </w:r>
      <w:r w:rsidRPr="009D22CC">
        <w:rPr>
          <w:rFonts w:ascii="Arial" w:hAnsi="Arial" w:cs="Arial"/>
        </w:rPr>
        <w:t>: building supplies, hardware, labour, subcontractors, technology, and financial resources.</w:t>
      </w:r>
    </w:p>
    <w:p w14:paraId="43B2A890" w14:textId="5165DEAE" w:rsidR="000B1D71" w:rsidRPr="000B1D71" w:rsidRDefault="009D22CC" w:rsidP="009E0D41">
      <w:pPr>
        <w:spacing w:after="0" w:line="360" w:lineRule="auto"/>
        <w:jc w:val="both"/>
        <w:rPr>
          <w:rFonts w:ascii="Arial" w:hAnsi="Arial" w:cs="Arial"/>
        </w:rPr>
      </w:pPr>
      <w:r w:rsidRPr="009D22CC">
        <w:rPr>
          <w:rFonts w:ascii="Arial" w:hAnsi="Arial" w:cs="Arial"/>
        </w:rPr>
        <w:t xml:space="preserve">The only way for projects to be successful is </w:t>
      </w:r>
      <w:r w:rsidRPr="009D22CC">
        <w:rPr>
          <w:rFonts w:ascii="Arial" w:hAnsi="Arial" w:cs="Arial"/>
          <w:u w:val="single"/>
        </w:rPr>
        <w:t>through teams, and excellent communication</w:t>
      </w:r>
      <w:r w:rsidRPr="009D22CC">
        <w:rPr>
          <w:rFonts w:ascii="Arial" w:hAnsi="Arial" w:cs="Arial"/>
        </w:rPr>
        <w:t xml:space="preserve"> and building connections will help to improve and increase the efficiency of that communication. </w:t>
      </w:r>
      <w:r w:rsidR="00057F49" w:rsidRPr="000B1D71">
        <w:rPr>
          <w:rFonts w:ascii="Arial" w:hAnsi="Arial" w:cs="Arial"/>
        </w:rPr>
        <w:t>(Berkun, 2008).</w:t>
      </w:r>
      <w:r w:rsidR="00057F49" w:rsidRPr="000B1D71">
        <w:t xml:space="preserve"> </w:t>
      </w:r>
      <w:r w:rsidR="00057F49" w:rsidRPr="000B1D71">
        <w:rPr>
          <w:rFonts w:ascii="Arial" w:hAnsi="Arial" w:cs="Arial"/>
        </w:rPr>
        <w:t xml:space="preserve">Everyone participating in a project must communicate and work together to ensure that all the parts, including goals, demands, tasks, timelines, deliverables, risks, problems, and </w:t>
      </w:r>
      <w:r w:rsidR="008D060B" w:rsidRPr="000B1D71">
        <w:rPr>
          <w:rFonts w:ascii="Arial" w:hAnsi="Arial" w:cs="Arial"/>
        </w:rPr>
        <w:t>solutions are</w:t>
      </w:r>
      <w:r w:rsidR="00057F49" w:rsidRPr="000B1D71">
        <w:rPr>
          <w:rFonts w:ascii="Arial" w:hAnsi="Arial" w:cs="Arial"/>
        </w:rPr>
        <w:t xml:space="preserve"> effectively completed and stakeholders are happy (Delos Santos, 2021).</w:t>
      </w:r>
      <w:r w:rsidR="000B1D71" w:rsidRPr="000B1D71">
        <w:t xml:space="preserve"> </w:t>
      </w:r>
      <w:r w:rsidR="000B1D71" w:rsidRPr="009D22CC">
        <w:rPr>
          <w:rFonts w:ascii="Arial" w:hAnsi="Arial" w:cs="Arial"/>
          <w:u w:val="single"/>
        </w:rPr>
        <w:t xml:space="preserve">Communication </w:t>
      </w:r>
      <w:r w:rsidR="000B1D71" w:rsidRPr="000B1D71">
        <w:rPr>
          <w:rFonts w:ascii="Arial" w:hAnsi="Arial" w:cs="Arial"/>
        </w:rPr>
        <w:t>is important for the project to succeed and building relationships between manager and team workers and stakeholders will help to improve and speed up communication. Good communication between teams in meetings or review meetings helps the manager to pass the correct information about weekly achievement, progress made and assign tasks for people.</w:t>
      </w:r>
    </w:p>
    <w:p w14:paraId="2FF005F9" w14:textId="641F2AA1" w:rsidR="000036F3" w:rsidRDefault="009D22CC" w:rsidP="009E0D41">
      <w:pPr>
        <w:spacing w:after="0" w:line="360" w:lineRule="auto"/>
        <w:jc w:val="both"/>
        <w:rPr>
          <w:rFonts w:ascii="Arial" w:hAnsi="Arial" w:cs="Arial"/>
        </w:rPr>
      </w:pPr>
      <w:r w:rsidRPr="009D22CC">
        <w:rPr>
          <w:rFonts w:ascii="Arial" w:hAnsi="Arial" w:cs="Arial"/>
        </w:rPr>
        <w:t xml:space="preserve">The project manager </w:t>
      </w:r>
      <w:r w:rsidRPr="009D22CC">
        <w:rPr>
          <w:rFonts w:ascii="Arial" w:hAnsi="Arial" w:cs="Arial"/>
        </w:rPr>
        <w:t>must</w:t>
      </w:r>
      <w:r w:rsidRPr="009D22CC">
        <w:rPr>
          <w:rFonts w:ascii="Arial" w:hAnsi="Arial" w:cs="Arial"/>
        </w:rPr>
        <w:t xml:space="preserve"> be aware of his responsibilities and interact with the team by listening, resolving conflicts, providing clear instructions, inspiring them, and reminding them of their objectives. </w:t>
      </w:r>
      <w:r>
        <w:rPr>
          <w:rFonts w:ascii="Arial" w:hAnsi="Arial" w:cs="Arial"/>
        </w:rPr>
        <w:t xml:space="preserve">He </w:t>
      </w:r>
      <w:r w:rsidR="000B1D71" w:rsidRPr="000B1D71">
        <w:rPr>
          <w:rFonts w:ascii="Arial" w:hAnsi="Arial" w:cs="Arial"/>
        </w:rPr>
        <w:t xml:space="preserve">can be a manager and a </w:t>
      </w:r>
      <w:proofErr w:type="gramStart"/>
      <w:r w:rsidR="000B1D71" w:rsidRPr="000B1D71">
        <w:rPr>
          <w:rFonts w:ascii="Arial" w:hAnsi="Arial" w:cs="Arial"/>
        </w:rPr>
        <w:t>leader,</w:t>
      </w:r>
      <w:proofErr w:type="gramEnd"/>
      <w:r w:rsidR="000B1D71" w:rsidRPr="000B1D71">
        <w:rPr>
          <w:rFonts w:ascii="Arial" w:hAnsi="Arial" w:cs="Arial"/>
        </w:rPr>
        <w:t xml:space="preserve"> he must brief the stakeholders on the project and communicate with them in review meetings.</w:t>
      </w:r>
      <w:r w:rsidR="000B1D71" w:rsidRPr="000B1D71">
        <w:t xml:space="preserve"> </w:t>
      </w:r>
      <w:r w:rsidR="000B1D71" w:rsidRPr="000B1D71">
        <w:rPr>
          <w:rFonts w:ascii="Arial" w:hAnsi="Arial" w:cs="Arial"/>
        </w:rPr>
        <w:t>Project managers encourage and motivate others to accomplish a project's objectives using a wide range of knowledge and abilities (PMI, 2023).</w:t>
      </w:r>
    </w:p>
    <w:p w14:paraId="27D90827" w14:textId="74EA97C9" w:rsidR="00742701" w:rsidRDefault="00B73844" w:rsidP="009E0D41">
      <w:pPr>
        <w:spacing w:after="0" w:line="360" w:lineRule="auto"/>
        <w:jc w:val="both"/>
        <w:rPr>
          <w:rFonts w:ascii="Arial" w:hAnsi="Arial" w:cs="Arial"/>
        </w:rPr>
      </w:pPr>
      <w:r>
        <w:rPr>
          <w:rFonts w:ascii="Arial" w:hAnsi="Arial" w:cs="Arial"/>
          <w:u w:val="single"/>
        </w:rPr>
        <w:t>For the t</w:t>
      </w:r>
      <w:r w:rsidR="00742701" w:rsidRPr="00742701">
        <w:rPr>
          <w:rFonts w:ascii="Arial" w:hAnsi="Arial" w:cs="Arial"/>
          <w:u w:val="single"/>
        </w:rPr>
        <w:t xml:space="preserve">ime management </w:t>
      </w:r>
      <w:r w:rsidR="00742701">
        <w:rPr>
          <w:rFonts w:ascii="Arial" w:hAnsi="Arial" w:cs="Arial"/>
          <w:u w:val="single"/>
        </w:rPr>
        <w:t xml:space="preserve">or </w:t>
      </w:r>
      <w:r>
        <w:rPr>
          <w:rFonts w:ascii="Arial" w:hAnsi="Arial" w:cs="Arial"/>
          <w:u w:val="single"/>
        </w:rPr>
        <w:t xml:space="preserve">project </w:t>
      </w:r>
      <w:r w:rsidR="00742701">
        <w:rPr>
          <w:rFonts w:ascii="Arial" w:hAnsi="Arial" w:cs="Arial"/>
          <w:u w:val="single"/>
        </w:rPr>
        <w:t>schedule</w:t>
      </w:r>
      <w:r w:rsidR="00742701" w:rsidRPr="007408C2">
        <w:rPr>
          <w:rFonts w:ascii="Arial" w:hAnsi="Arial" w:cs="Arial"/>
        </w:rPr>
        <w:t xml:space="preserve"> deadline</w:t>
      </w:r>
      <w:r>
        <w:rPr>
          <w:rFonts w:ascii="Arial" w:hAnsi="Arial" w:cs="Arial"/>
        </w:rPr>
        <w:t xml:space="preserve">, </w:t>
      </w:r>
      <w:r w:rsidR="007408C2">
        <w:rPr>
          <w:rFonts w:ascii="Arial" w:hAnsi="Arial" w:cs="Arial"/>
        </w:rPr>
        <w:t xml:space="preserve">the </w:t>
      </w:r>
      <w:r w:rsidR="00742701" w:rsidRPr="00BA3339">
        <w:rPr>
          <w:rFonts w:ascii="Arial" w:hAnsi="Arial" w:cs="Arial"/>
          <w:u w:val="single"/>
        </w:rPr>
        <w:t>Gantt chart</w:t>
      </w:r>
      <w:r w:rsidR="00742701" w:rsidRPr="007408C2">
        <w:rPr>
          <w:rFonts w:ascii="Arial" w:hAnsi="Arial" w:cs="Arial"/>
        </w:rPr>
        <w:t xml:space="preserve"> can be used together with the </w:t>
      </w:r>
      <w:r w:rsidR="00BA3339">
        <w:rPr>
          <w:rFonts w:ascii="Arial" w:hAnsi="Arial" w:cs="Arial"/>
          <w:u w:val="single"/>
        </w:rPr>
        <w:t>C</w:t>
      </w:r>
      <w:r w:rsidR="00742701" w:rsidRPr="00BA3339">
        <w:rPr>
          <w:rFonts w:ascii="Arial" w:hAnsi="Arial" w:cs="Arial"/>
          <w:u w:val="single"/>
        </w:rPr>
        <w:t xml:space="preserve">ritical </w:t>
      </w:r>
      <w:r w:rsidR="00BA3339">
        <w:rPr>
          <w:rFonts w:ascii="Arial" w:hAnsi="Arial" w:cs="Arial"/>
          <w:u w:val="single"/>
        </w:rPr>
        <w:t>P</w:t>
      </w:r>
      <w:r w:rsidR="00742701" w:rsidRPr="00BA3339">
        <w:rPr>
          <w:rFonts w:ascii="Arial" w:hAnsi="Arial" w:cs="Arial"/>
          <w:u w:val="single"/>
        </w:rPr>
        <w:t xml:space="preserve">ath </w:t>
      </w:r>
      <w:r w:rsidR="00BA3339">
        <w:rPr>
          <w:rFonts w:ascii="Arial" w:hAnsi="Arial" w:cs="Arial"/>
          <w:u w:val="single"/>
        </w:rPr>
        <w:t>M</w:t>
      </w:r>
      <w:r w:rsidR="00742701" w:rsidRPr="00BA3339">
        <w:rPr>
          <w:rFonts w:ascii="Arial" w:hAnsi="Arial" w:cs="Arial"/>
          <w:u w:val="single"/>
        </w:rPr>
        <w:t>ethod</w:t>
      </w:r>
      <w:r w:rsidR="00BA3339">
        <w:rPr>
          <w:rFonts w:ascii="Arial" w:hAnsi="Arial" w:cs="Arial"/>
        </w:rPr>
        <w:t xml:space="preserve"> (CPM).</w:t>
      </w:r>
      <w:r w:rsidR="007408C2">
        <w:rPr>
          <w:rFonts w:ascii="Arial" w:hAnsi="Arial" w:cs="Arial"/>
        </w:rPr>
        <w:t xml:space="preserve"> </w:t>
      </w:r>
      <w:r w:rsidR="00B623A5">
        <w:rPr>
          <w:rFonts w:ascii="Arial" w:hAnsi="Arial" w:cs="Arial"/>
        </w:rPr>
        <w:t>According to Heagny (2012</w:t>
      </w:r>
      <w:r w:rsidR="009D22CC">
        <w:rPr>
          <w:rFonts w:ascii="Arial" w:hAnsi="Arial" w:cs="Arial"/>
        </w:rPr>
        <w:t>) t</w:t>
      </w:r>
      <w:r w:rsidR="009D22CC" w:rsidRPr="009D22CC">
        <w:rPr>
          <w:rFonts w:ascii="Arial" w:hAnsi="Arial" w:cs="Arial"/>
        </w:rPr>
        <w:t xml:space="preserve">hese tools can show the </w:t>
      </w:r>
      <w:r w:rsidR="009D22CC">
        <w:rPr>
          <w:rFonts w:ascii="Arial" w:hAnsi="Arial" w:cs="Arial"/>
        </w:rPr>
        <w:t xml:space="preserve">timeframe </w:t>
      </w:r>
      <w:r w:rsidR="009D22CC" w:rsidRPr="009D22CC">
        <w:rPr>
          <w:rFonts w:ascii="Arial" w:hAnsi="Arial" w:cs="Arial"/>
        </w:rPr>
        <w:t xml:space="preserve">of a single project activity or the task as well as the </w:t>
      </w:r>
      <w:r w:rsidR="009D22CC">
        <w:rPr>
          <w:rFonts w:ascii="Arial" w:hAnsi="Arial" w:cs="Arial"/>
        </w:rPr>
        <w:t xml:space="preserve">duration </w:t>
      </w:r>
      <w:r w:rsidR="009D22CC" w:rsidRPr="009D22CC">
        <w:rPr>
          <w:rFonts w:ascii="Arial" w:hAnsi="Arial" w:cs="Arial"/>
        </w:rPr>
        <w:t xml:space="preserve">of the entire project. </w:t>
      </w:r>
      <w:r w:rsidR="007408C2">
        <w:rPr>
          <w:rFonts w:ascii="Arial" w:hAnsi="Arial" w:cs="Arial"/>
        </w:rPr>
        <w:t xml:space="preserve">The Gantt chart shows how long the task or goals set should take to be finished while the </w:t>
      </w:r>
      <w:r w:rsidR="00BA3339">
        <w:rPr>
          <w:rFonts w:ascii="Arial" w:hAnsi="Arial" w:cs="Arial"/>
        </w:rPr>
        <w:lastRenderedPageBreak/>
        <w:t>C</w:t>
      </w:r>
      <w:r w:rsidR="007408C2">
        <w:rPr>
          <w:rFonts w:ascii="Arial" w:hAnsi="Arial" w:cs="Arial"/>
        </w:rPr>
        <w:t xml:space="preserve">ritical </w:t>
      </w:r>
      <w:r w:rsidR="00BA3339">
        <w:rPr>
          <w:rFonts w:ascii="Arial" w:hAnsi="Arial" w:cs="Arial"/>
        </w:rPr>
        <w:t>P</w:t>
      </w:r>
      <w:r w:rsidR="007408C2">
        <w:rPr>
          <w:rFonts w:ascii="Arial" w:hAnsi="Arial" w:cs="Arial"/>
        </w:rPr>
        <w:t xml:space="preserve">ath </w:t>
      </w:r>
      <w:r w:rsidR="00BA3339">
        <w:rPr>
          <w:rFonts w:ascii="Arial" w:hAnsi="Arial" w:cs="Arial"/>
        </w:rPr>
        <w:t>M</w:t>
      </w:r>
      <w:r w:rsidR="007408C2">
        <w:rPr>
          <w:rFonts w:ascii="Arial" w:hAnsi="Arial" w:cs="Arial"/>
        </w:rPr>
        <w:t>ethod helps with the identification of the amount of time a specific task needs to be completed and how quickly this can be done (Team Asana, 2022).</w:t>
      </w:r>
    </w:p>
    <w:p w14:paraId="2169DFA3" w14:textId="00AF54F4" w:rsidR="00B623A5" w:rsidRPr="007408C2" w:rsidRDefault="00B623A5" w:rsidP="00B623A5">
      <w:pPr>
        <w:spacing w:after="0" w:line="360" w:lineRule="auto"/>
        <w:jc w:val="center"/>
        <w:rPr>
          <w:rFonts w:ascii="Arial" w:hAnsi="Arial" w:cs="Arial"/>
        </w:rPr>
      </w:pPr>
      <w:r>
        <w:rPr>
          <w:rFonts w:ascii="Arial" w:hAnsi="Arial" w:cs="Arial"/>
          <w:noProof/>
        </w:rPr>
        <w:drawing>
          <wp:inline distT="0" distB="0" distL="0" distR="0" wp14:anchorId="284F5BD3" wp14:editId="221D19A8">
            <wp:extent cx="4829175" cy="267652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r="5246" b="12893"/>
                    <a:stretch/>
                  </pic:blipFill>
                  <pic:spPr bwMode="auto">
                    <a:xfrm>
                      <a:off x="0" y="0"/>
                      <a:ext cx="4829175"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0372D3E1" w14:textId="5A42FF2E" w:rsidR="008D060B" w:rsidRDefault="00B623A5" w:rsidP="00B623A5">
      <w:pPr>
        <w:spacing w:after="0" w:line="360" w:lineRule="auto"/>
        <w:jc w:val="center"/>
        <w:rPr>
          <w:rFonts w:ascii="Arial" w:hAnsi="Arial" w:cs="Arial"/>
          <w:sz w:val="20"/>
          <w:szCs w:val="20"/>
        </w:rPr>
      </w:pPr>
      <w:r>
        <w:rPr>
          <w:rFonts w:ascii="Arial" w:hAnsi="Arial" w:cs="Arial"/>
          <w:sz w:val="20"/>
          <w:szCs w:val="20"/>
        </w:rPr>
        <w:t>(Gantt chart created by the presentation group members)</w:t>
      </w:r>
    </w:p>
    <w:p w14:paraId="67BB34EB" w14:textId="77777777" w:rsidR="00B623A5" w:rsidRDefault="00B623A5" w:rsidP="00B623A5">
      <w:pPr>
        <w:spacing w:after="0" w:line="360" w:lineRule="auto"/>
        <w:jc w:val="center"/>
        <w:rPr>
          <w:rFonts w:ascii="Arial" w:hAnsi="Arial" w:cs="Arial"/>
          <w:sz w:val="20"/>
          <w:szCs w:val="20"/>
        </w:rPr>
      </w:pPr>
    </w:p>
    <w:p w14:paraId="770B7C9F" w14:textId="4A238ABE" w:rsidR="00B623A5" w:rsidRDefault="00B623A5" w:rsidP="00B623A5">
      <w:pPr>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26F12CF3" wp14:editId="0A77A096">
            <wp:extent cx="4762500" cy="2889696"/>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b="19168"/>
                    <a:stretch/>
                  </pic:blipFill>
                  <pic:spPr bwMode="auto">
                    <a:xfrm>
                      <a:off x="0" y="0"/>
                      <a:ext cx="4788040" cy="2905192"/>
                    </a:xfrm>
                    <a:prstGeom prst="rect">
                      <a:avLst/>
                    </a:prstGeom>
                    <a:noFill/>
                    <a:ln>
                      <a:noFill/>
                    </a:ln>
                    <a:extLst>
                      <a:ext uri="{53640926-AAD7-44D8-BBD7-CCE9431645EC}">
                        <a14:shadowObscured xmlns:a14="http://schemas.microsoft.com/office/drawing/2010/main"/>
                      </a:ext>
                    </a:extLst>
                  </pic:spPr>
                </pic:pic>
              </a:graphicData>
            </a:graphic>
          </wp:inline>
        </w:drawing>
      </w:r>
    </w:p>
    <w:p w14:paraId="141FEB62" w14:textId="05E74AFA" w:rsidR="00B623A5" w:rsidRDefault="00B623A5" w:rsidP="00B623A5">
      <w:pPr>
        <w:spacing w:after="0" w:line="360" w:lineRule="auto"/>
        <w:jc w:val="center"/>
        <w:rPr>
          <w:rFonts w:ascii="Arial" w:hAnsi="Arial" w:cs="Arial"/>
          <w:sz w:val="20"/>
          <w:szCs w:val="20"/>
        </w:rPr>
      </w:pPr>
      <w:r>
        <w:rPr>
          <w:rFonts w:ascii="Arial" w:hAnsi="Arial" w:cs="Arial"/>
          <w:sz w:val="20"/>
          <w:szCs w:val="20"/>
        </w:rPr>
        <w:t>(Critical path method/network diagram created by the presentation team members)</w:t>
      </w:r>
    </w:p>
    <w:p w14:paraId="3912161E" w14:textId="77777777" w:rsidR="00B623A5" w:rsidRPr="000036F3" w:rsidRDefault="00B623A5" w:rsidP="00B623A5">
      <w:pPr>
        <w:spacing w:after="0" w:line="360" w:lineRule="auto"/>
        <w:jc w:val="center"/>
        <w:rPr>
          <w:rFonts w:ascii="Arial" w:hAnsi="Arial" w:cs="Arial"/>
          <w:sz w:val="20"/>
          <w:szCs w:val="20"/>
        </w:rPr>
      </w:pPr>
    </w:p>
    <w:p w14:paraId="3A6BD24C" w14:textId="77777777" w:rsidR="009D22CC" w:rsidRDefault="009D22CC" w:rsidP="009D22CC">
      <w:pPr>
        <w:pStyle w:val="ListParagraph"/>
        <w:numPr>
          <w:ilvl w:val="0"/>
          <w:numId w:val="4"/>
        </w:numPr>
        <w:spacing w:line="360" w:lineRule="auto"/>
        <w:jc w:val="both"/>
        <w:rPr>
          <w:rFonts w:ascii="Arial" w:hAnsi="Arial" w:cs="Arial"/>
        </w:rPr>
      </w:pPr>
      <w:r>
        <w:rPr>
          <w:rFonts w:ascii="Arial" w:hAnsi="Arial" w:cs="Arial"/>
        </w:rPr>
        <w:t>Project execution phase</w:t>
      </w:r>
    </w:p>
    <w:p w14:paraId="2F858CDF" w14:textId="39EC3B63" w:rsidR="000B1D71" w:rsidRPr="009D22CC" w:rsidRDefault="009D22CC" w:rsidP="009D22CC">
      <w:pPr>
        <w:spacing w:line="360" w:lineRule="auto"/>
        <w:ind w:left="360"/>
        <w:jc w:val="both"/>
        <w:rPr>
          <w:rFonts w:ascii="Arial" w:hAnsi="Arial" w:cs="Arial"/>
        </w:rPr>
      </w:pPr>
      <w:r>
        <w:rPr>
          <w:rFonts w:ascii="Arial" w:hAnsi="Arial" w:cs="Arial"/>
        </w:rPr>
        <w:t>The project is already</w:t>
      </w:r>
      <w:r w:rsidR="000B1D71" w:rsidRPr="009D22CC">
        <w:rPr>
          <w:rFonts w:ascii="Arial" w:hAnsi="Arial" w:cs="Arial"/>
        </w:rPr>
        <w:t xml:space="preserve"> started, everyone is involved, the project manager assigns deliverables to team members</w:t>
      </w:r>
      <w:r w:rsidR="00742701" w:rsidRPr="009D22CC">
        <w:rPr>
          <w:rFonts w:ascii="Arial" w:hAnsi="Arial" w:cs="Arial"/>
        </w:rPr>
        <w:t xml:space="preserve"> using project management software to assign tasks</w:t>
      </w:r>
      <w:r w:rsidR="000B1D71" w:rsidRPr="009D22CC">
        <w:rPr>
          <w:rFonts w:ascii="Arial" w:hAnsi="Arial" w:cs="Arial"/>
        </w:rPr>
        <w:t>, he manages tasks to make sure everything is on track to meet the requirements of the project</w:t>
      </w:r>
      <w:r w:rsidR="00742701" w:rsidRPr="009D22CC">
        <w:rPr>
          <w:rFonts w:ascii="Arial" w:hAnsi="Arial" w:cs="Arial"/>
        </w:rPr>
        <w:t xml:space="preserve"> and the focus is on achieving the objectives set.</w:t>
      </w:r>
      <w:r w:rsidR="00794E3D" w:rsidRPr="009D22CC">
        <w:rPr>
          <w:rFonts w:ascii="Arial" w:hAnsi="Arial" w:cs="Arial"/>
        </w:rPr>
        <w:t xml:space="preserve"> The next step is to determine the duties. All employees have duty sheets which explain their tasks and responsibilities from the beginning. By monitoring, we ensure that everyone is carrying out their duties.</w:t>
      </w:r>
    </w:p>
    <w:p w14:paraId="28F52B2C" w14:textId="0EBA33D2" w:rsidR="0034236E" w:rsidRPr="009E0D41" w:rsidRDefault="0034236E" w:rsidP="009E0D41">
      <w:pPr>
        <w:pStyle w:val="ListParagraph"/>
        <w:numPr>
          <w:ilvl w:val="0"/>
          <w:numId w:val="4"/>
        </w:numPr>
        <w:spacing w:line="360" w:lineRule="auto"/>
        <w:jc w:val="both"/>
        <w:rPr>
          <w:rFonts w:ascii="Arial" w:hAnsi="Arial" w:cs="Arial"/>
        </w:rPr>
      </w:pPr>
      <w:r w:rsidRPr="009E0D41">
        <w:rPr>
          <w:rFonts w:ascii="Arial" w:hAnsi="Arial" w:cs="Arial"/>
        </w:rPr>
        <w:lastRenderedPageBreak/>
        <w:t xml:space="preserve">The controlling and monitoring </w:t>
      </w:r>
      <w:r w:rsidR="009D22CC">
        <w:rPr>
          <w:rFonts w:ascii="Arial" w:hAnsi="Arial" w:cs="Arial"/>
        </w:rPr>
        <w:t xml:space="preserve">phase </w:t>
      </w:r>
      <w:r w:rsidRPr="009E0D41">
        <w:rPr>
          <w:rFonts w:ascii="Arial" w:hAnsi="Arial" w:cs="Arial"/>
        </w:rPr>
        <w:t>of the project</w:t>
      </w:r>
    </w:p>
    <w:p w14:paraId="640DBB21" w14:textId="74BC744A" w:rsidR="0019396B" w:rsidRPr="009E0D41" w:rsidRDefault="0019396B" w:rsidP="009E0D41">
      <w:pPr>
        <w:spacing w:line="360" w:lineRule="auto"/>
        <w:jc w:val="both"/>
        <w:rPr>
          <w:rFonts w:ascii="Arial" w:hAnsi="Arial" w:cs="Arial"/>
        </w:rPr>
      </w:pPr>
      <w:r w:rsidRPr="009E0D41">
        <w:rPr>
          <w:rFonts w:ascii="Arial" w:hAnsi="Arial" w:cs="Arial"/>
        </w:rPr>
        <w:t>During th</w:t>
      </w:r>
      <w:r w:rsidR="009D22CC">
        <w:rPr>
          <w:rFonts w:ascii="Arial" w:hAnsi="Arial" w:cs="Arial"/>
        </w:rPr>
        <w:t>is phase</w:t>
      </w:r>
      <w:r w:rsidR="003A283A">
        <w:rPr>
          <w:rFonts w:ascii="Arial" w:hAnsi="Arial" w:cs="Arial"/>
        </w:rPr>
        <w:t xml:space="preserve"> </w:t>
      </w:r>
      <w:r w:rsidRPr="009E0D41">
        <w:rPr>
          <w:rFonts w:ascii="Arial" w:hAnsi="Arial" w:cs="Arial"/>
        </w:rPr>
        <w:t xml:space="preserve">it is important to ensure that the project is moving forward and to make any changes that are needed. </w:t>
      </w:r>
      <w:r w:rsidR="00794E3D" w:rsidRPr="009E0D41">
        <w:rPr>
          <w:rFonts w:ascii="Arial" w:hAnsi="Arial" w:cs="Arial"/>
        </w:rPr>
        <w:t xml:space="preserve">At this point the project manager holds meeting to report on progress, </w:t>
      </w:r>
      <w:r w:rsidR="00BB663D" w:rsidRPr="009E0D41">
        <w:rPr>
          <w:rFonts w:ascii="Arial" w:hAnsi="Arial" w:cs="Arial"/>
        </w:rPr>
        <w:t xml:space="preserve">does updates on schedule if needed, resources </w:t>
      </w:r>
      <w:r w:rsidR="006D5C3E" w:rsidRPr="009E0D41">
        <w:rPr>
          <w:rFonts w:ascii="Arial" w:hAnsi="Arial" w:cs="Arial"/>
        </w:rPr>
        <w:t>and risks are</w:t>
      </w:r>
      <w:r w:rsidR="00BB663D" w:rsidRPr="009E0D41">
        <w:rPr>
          <w:rFonts w:ascii="Arial" w:hAnsi="Arial" w:cs="Arial"/>
        </w:rPr>
        <w:t xml:space="preserve"> </w:t>
      </w:r>
      <w:r w:rsidR="006D5C3E" w:rsidRPr="009E0D41">
        <w:rPr>
          <w:rFonts w:ascii="Arial" w:hAnsi="Arial" w:cs="Arial"/>
        </w:rPr>
        <w:t xml:space="preserve">managed. </w:t>
      </w:r>
      <w:r w:rsidRPr="009E0D41">
        <w:rPr>
          <w:rFonts w:ascii="Arial" w:hAnsi="Arial" w:cs="Arial"/>
        </w:rPr>
        <w:t>The main goal of project monitoring is to compare actual performance with the initial objectives</w:t>
      </w:r>
      <w:r w:rsidR="00794E3D" w:rsidRPr="009E0D41">
        <w:rPr>
          <w:rFonts w:ascii="Arial" w:hAnsi="Arial" w:cs="Arial"/>
        </w:rPr>
        <w:t xml:space="preserve"> and make sure is within budget too</w:t>
      </w:r>
      <w:r w:rsidR="00240BCE" w:rsidRPr="009E0D41">
        <w:rPr>
          <w:rFonts w:ascii="Arial" w:hAnsi="Arial" w:cs="Arial"/>
        </w:rPr>
        <w:t xml:space="preserve"> (Wrike, 2023)</w:t>
      </w:r>
      <w:r w:rsidR="00794E3D" w:rsidRPr="009E0D41">
        <w:rPr>
          <w:rFonts w:ascii="Arial" w:hAnsi="Arial" w:cs="Arial"/>
        </w:rPr>
        <w:t>.</w:t>
      </w:r>
      <w:r w:rsidRPr="009E0D41">
        <w:rPr>
          <w:rFonts w:ascii="Arial" w:hAnsi="Arial" w:cs="Arial"/>
        </w:rPr>
        <w:t xml:space="preserve"> The project has an increased chance of failing if the tasks are not finished on time. The evaluation of the project is the main aim at this stage and analysing the data that we gather from monitoring is part of it. </w:t>
      </w:r>
      <w:r w:rsidR="00794E3D" w:rsidRPr="009E0D41">
        <w:rPr>
          <w:rFonts w:ascii="Arial" w:hAnsi="Arial" w:cs="Arial"/>
        </w:rPr>
        <w:t>T</w:t>
      </w:r>
      <w:r w:rsidRPr="009E0D41">
        <w:rPr>
          <w:rFonts w:ascii="Arial" w:hAnsi="Arial" w:cs="Arial"/>
        </w:rPr>
        <w:t>o gather information an internal communication system is used with the help of a software platform that holds all the data of the project. We review the project's success each week after collecting all the project-related data.</w:t>
      </w:r>
    </w:p>
    <w:p w14:paraId="7A702BB5" w14:textId="092C3D51" w:rsidR="0019396B" w:rsidRPr="009E0D41" w:rsidRDefault="00240BCE" w:rsidP="009E0D41">
      <w:pPr>
        <w:spacing w:line="360" w:lineRule="auto"/>
        <w:jc w:val="both"/>
        <w:rPr>
          <w:rFonts w:ascii="Arial" w:hAnsi="Arial" w:cs="Arial"/>
        </w:rPr>
      </w:pPr>
      <w:r w:rsidRPr="009E0D41">
        <w:rPr>
          <w:rFonts w:ascii="Arial" w:hAnsi="Arial" w:cs="Arial"/>
        </w:rPr>
        <w:t>According to Donato (2022) n</w:t>
      </w:r>
      <w:r w:rsidR="00794E3D" w:rsidRPr="009E0D41">
        <w:rPr>
          <w:rFonts w:ascii="Arial" w:hAnsi="Arial" w:cs="Arial"/>
        </w:rPr>
        <w:t>ot every project goes as expected, so all the problems</w:t>
      </w:r>
      <w:r w:rsidR="00336631" w:rsidRPr="009E0D41">
        <w:rPr>
          <w:rFonts w:ascii="Arial" w:hAnsi="Arial" w:cs="Arial"/>
        </w:rPr>
        <w:t xml:space="preserve"> and issues</w:t>
      </w:r>
      <w:r w:rsidR="00794E3D" w:rsidRPr="009E0D41">
        <w:rPr>
          <w:rFonts w:ascii="Arial" w:hAnsi="Arial" w:cs="Arial"/>
        </w:rPr>
        <w:t xml:space="preserve"> </w:t>
      </w:r>
      <w:r w:rsidR="00336631" w:rsidRPr="009E0D41">
        <w:rPr>
          <w:rFonts w:ascii="Arial" w:hAnsi="Arial" w:cs="Arial"/>
        </w:rPr>
        <w:t>that rise are</w:t>
      </w:r>
      <w:r w:rsidR="00794E3D" w:rsidRPr="009E0D41">
        <w:rPr>
          <w:rFonts w:ascii="Arial" w:hAnsi="Arial" w:cs="Arial"/>
        </w:rPr>
        <w:t xml:space="preserve"> risks </w:t>
      </w:r>
      <w:r w:rsidR="00336631" w:rsidRPr="009E0D41">
        <w:rPr>
          <w:rFonts w:ascii="Arial" w:hAnsi="Arial" w:cs="Arial"/>
        </w:rPr>
        <w:t xml:space="preserve">that </w:t>
      </w:r>
      <w:r w:rsidR="00794E3D" w:rsidRPr="009E0D41">
        <w:rPr>
          <w:rFonts w:ascii="Arial" w:hAnsi="Arial" w:cs="Arial"/>
        </w:rPr>
        <w:t>the team faces</w:t>
      </w:r>
      <w:r w:rsidR="00336631" w:rsidRPr="009E0D41">
        <w:rPr>
          <w:rFonts w:ascii="Arial" w:hAnsi="Arial" w:cs="Arial"/>
        </w:rPr>
        <w:t>.</w:t>
      </w:r>
      <w:r w:rsidR="00794E3D" w:rsidRPr="009E0D41">
        <w:rPr>
          <w:rFonts w:ascii="Arial" w:hAnsi="Arial" w:cs="Arial"/>
        </w:rPr>
        <w:t xml:space="preserve"> </w:t>
      </w:r>
      <w:r w:rsidR="00336631" w:rsidRPr="009E0D41">
        <w:rPr>
          <w:rFonts w:ascii="Arial" w:hAnsi="Arial" w:cs="Arial"/>
        </w:rPr>
        <w:t xml:space="preserve">In managing the project risks must be identified and minimized, these </w:t>
      </w:r>
      <w:r w:rsidR="00794E3D" w:rsidRPr="009E0D41">
        <w:rPr>
          <w:rFonts w:ascii="Arial" w:hAnsi="Arial" w:cs="Arial"/>
        </w:rPr>
        <w:t xml:space="preserve">must be documented as well </w:t>
      </w:r>
      <w:r w:rsidR="00336631" w:rsidRPr="009E0D41">
        <w:rPr>
          <w:rFonts w:ascii="Arial" w:hAnsi="Arial" w:cs="Arial"/>
        </w:rPr>
        <w:t xml:space="preserve">as </w:t>
      </w:r>
      <w:r w:rsidR="00794E3D" w:rsidRPr="009E0D41">
        <w:rPr>
          <w:rFonts w:ascii="Arial" w:hAnsi="Arial" w:cs="Arial"/>
        </w:rPr>
        <w:t>sorted and dealt with. Changes might be needed</w:t>
      </w:r>
      <w:r w:rsidR="00030CDC" w:rsidRPr="009E0D41">
        <w:rPr>
          <w:rFonts w:ascii="Arial" w:hAnsi="Arial" w:cs="Arial"/>
        </w:rPr>
        <w:t xml:space="preserve"> to minimize risks (Roberts, 2011).</w:t>
      </w:r>
    </w:p>
    <w:p w14:paraId="54809048" w14:textId="068C7909" w:rsidR="006D5C3E" w:rsidRPr="009E0D41" w:rsidRDefault="006D5C3E" w:rsidP="009E0D41">
      <w:pPr>
        <w:spacing w:line="360" w:lineRule="auto"/>
        <w:jc w:val="both"/>
        <w:rPr>
          <w:rFonts w:ascii="Arial" w:hAnsi="Arial" w:cs="Arial"/>
        </w:rPr>
      </w:pPr>
      <w:r w:rsidRPr="009E0D41">
        <w:rPr>
          <w:rFonts w:ascii="Arial" w:hAnsi="Arial" w:cs="Arial"/>
          <w:u w:val="single"/>
        </w:rPr>
        <w:t>Some of the risks identified</w:t>
      </w:r>
      <w:r w:rsidRPr="009E0D41">
        <w:rPr>
          <w:rFonts w:ascii="Arial" w:hAnsi="Arial" w:cs="Arial"/>
        </w:rPr>
        <w:t xml:space="preserve"> that can impact on the progress of the restaurant project can be:</w:t>
      </w:r>
    </w:p>
    <w:p w14:paraId="2B94E8C5" w14:textId="79BC8F62" w:rsidR="006D5C3E" w:rsidRDefault="006D5C3E" w:rsidP="009E0D41">
      <w:pPr>
        <w:pStyle w:val="ListParagraph"/>
        <w:numPr>
          <w:ilvl w:val="0"/>
          <w:numId w:val="5"/>
        </w:numPr>
        <w:spacing w:line="360" w:lineRule="auto"/>
        <w:jc w:val="both"/>
        <w:rPr>
          <w:rFonts w:ascii="Arial" w:hAnsi="Arial" w:cs="Arial"/>
        </w:rPr>
      </w:pPr>
      <w:r w:rsidRPr="009E0D41">
        <w:rPr>
          <w:rFonts w:ascii="Arial" w:hAnsi="Arial" w:cs="Arial"/>
        </w:rPr>
        <w:t>construction delays</w:t>
      </w:r>
      <w:r w:rsidR="005D7159" w:rsidRPr="009E0D41">
        <w:rPr>
          <w:rFonts w:ascii="Arial" w:hAnsi="Arial" w:cs="Arial"/>
        </w:rPr>
        <w:t xml:space="preserve"> like that caused by the weather which can have a high impact on the project, and it can lead to project failure. Keeping track on the project schedule like the Gantt chart and the network diagram can help.</w:t>
      </w:r>
    </w:p>
    <w:p w14:paraId="7E874477" w14:textId="1A54EFE1" w:rsidR="003A283A" w:rsidRDefault="003A283A" w:rsidP="009E0D41">
      <w:pPr>
        <w:pStyle w:val="ListParagraph"/>
        <w:numPr>
          <w:ilvl w:val="0"/>
          <w:numId w:val="5"/>
        </w:numPr>
        <w:spacing w:line="360" w:lineRule="auto"/>
        <w:jc w:val="both"/>
        <w:rPr>
          <w:rFonts w:ascii="Arial" w:hAnsi="Arial" w:cs="Arial"/>
        </w:rPr>
      </w:pPr>
      <w:r w:rsidRPr="003A283A">
        <w:rPr>
          <w:rFonts w:ascii="Arial" w:hAnsi="Arial" w:cs="Arial"/>
        </w:rPr>
        <w:t xml:space="preserve">a lack of resources, including employees, supplies, money, or </w:t>
      </w:r>
      <w:r w:rsidRPr="003A283A">
        <w:rPr>
          <w:rFonts w:ascii="Arial" w:hAnsi="Arial" w:cs="Arial"/>
        </w:rPr>
        <w:t>time</w:t>
      </w:r>
    </w:p>
    <w:p w14:paraId="66F3B332" w14:textId="361C80D5" w:rsidR="003A283A" w:rsidRPr="009E0D41" w:rsidRDefault="003A283A" w:rsidP="009E0D41">
      <w:pPr>
        <w:pStyle w:val="ListParagraph"/>
        <w:numPr>
          <w:ilvl w:val="0"/>
          <w:numId w:val="5"/>
        </w:numPr>
        <w:spacing w:line="360" w:lineRule="auto"/>
        <w:jc w:val="both"/>
        <w:rPr>
          <w:rFonts w:ascii="Arial" w:hAnsi="Arial" w:cs="Arial"/>
        </w:rPr>
      </w:pPr>
      <w:r w:rsidRPr="003A283A">
        <w:rPr>
          <w:rFonts w:ascii="Arial" w:hAnsi="Arial" w:cs="Arial"/>
        </w:rPr>
        <w:t>unanticipated spending</w:t>
      </w:r>
    </w:p>
    <w:p w14:paraId="3AAC1F08" w14:textId="758B108C" w:rsidR="00030CDC" w:rsidRPr="009E0D41" w:rsidRDefault="006D5C3E" w:rsidP="009E0D41">
      <w:pPr>
        <w:pStyle w:val="ListParagraph"/>
        <w:numPr>
          <w:ilvl w:val="0"/>
          <w:numId w:val="5"/>
        </w:numPr>
        <w:spacing w:line="480" w:lineRule="auto"/>
        <w:jc w:val="both"/>
        <w:rPr>
          <w:rFonts w:ascii="Arial" w:hAnsi="Arial" w:cs="Arial"/>
        </w:rPr>
      </w:pPr>
      <w:r w:rsidRPr="009E0D41">
        <w:rPr>
          <w:rFonts w:ascii="Arial" w:hAnsi="Arial" w:cs="Arial"/>
        </w:rPr>
        <w:t>risk of changes in customers preferences</w:t>
      </w:r>
    </w:p>
    <w:p w14:paraId="3F2987D8" w14:textId="77777777" w:rsidR="009E0D41" w:rsidRDefault="0034236E" w:rsidP="009E0D41">
      <w:pPr>
        <w:pStyle w:val="ListParagraph"/>
        <w:numPr>
          <w:ilvl w:val="0"/>
          <w:numId w:val="4"/>
        </w:numPr>
        <w:spacing w:line="360" w:lineRule="auto"/>
        <w:jc w:val="both"/>
        <w:rPr>
          <w:rFonts w:ascii="Arial" w:hAnsi="Arial" w:cs="Arial"/>
        </w:rPr>
      </w:pPr>
      <w:r w:rsidRPr="009E0D41">
        <w:rPr>
          <w:rFonts w:ascii="Arial" w:hAnsi="Arial" w:cs="Arial"/>
        </w:rPr>
        <w:t>The closure of the project</w:t>
      </w:r>
    </w:p>
    <w:p w14:paraId="5C33367E" w14:textId="2C4C4B7C" w:rsidR="00441548" w:rsidRPr="009E0D41" w:rsidRDefault="00240BCE" w:rsidP="009E0D41">
      <w:pPr>
        <w:spacing w:line="360" w:lineRule="auto"/>
        <w:jc w:val="both"/>
        <w:rPr>
          <w:rFonts w:ascii="Arial" w:hAnsi="Arial" w:cs="Arial"/>
        </w:rPr>
      </w:pPr>
      <w:r w:rsidRPr="009E0D41">
        <w:rPr>
          <w:rFonts w:ascii="Arial" w:hAnsi="Arial" w:cs="Arial"/>
        </w:rPr>
        <w:t>At this point, the team has finished its work,</w:t>
      </w:r>
      <w:r w:rsidR="000755A7" w:rsidRPr="009E0D41">
        <w:rPr>
          <w:rFonts w:ascii="Arial" w:hAnsi="Arial" w:cs="Arial"/>
        </w:rPr>
        <w:t xml:space="preserve"> the completion of the Speranta restaurant is at an end and a formal handover is set.</w:t>
      </w:r>
      <w:r w:rsidRPr="009E0D41">
        <w:rPr>
          <w:rFonts w:ascii="Arial" w:hAnsi="Arial" w:cs="Arial"/>
        </w:rPr>
        <w:t xml:space="preserve"> </w:t>
      </w:r>
      <w:r w:rsidR="000755A7" w:rsidRPr="009E0D41">
        <w:rPr>
          <w:rFonts w:ascii="Arial" w:hAnsi="Arial" w:cs="Arial"/>
        </w:rPr>
        <w:t>T</w:t>
      </w:r>
      <w:r w:rsidRPr="009E0D41">
        <w:rPr>
          <w:rFonts w:ascii="Arial" w:hAnsi="Arial" w:cs="Arial"/>
        </w:rPr>
        <w:t xml:space="preserve">he project's outcomes have been summarised, </w:t>
      </w:r>
      <w:r w:rsidR="00956865" w:rsidRPr="009E0D41">
        <w:rPr>
          <w:rFonts w:ascii="Arial" w:hAnsi="Arial" w:cs="Arial"/>
        </w:rPr>
        <w:t xml:space="preserve">an inventory is done, </w:t>
      </w:r>
      <w:r w:rsidRPr="009E0D41">
        <w:rPr>
          <w:rFonts w:ascii="Arial" w:hAnsi="Arial" w:cs="Arial"/>
        </w:rPr>
        <w:t xml:space="preserve">and the project manager shares the </w:t>
      </w:r>
      <w:r w:rsidR="003A283A">
        <w:rPr>
          <w:rFonts w:ascii="Arial" w:hAnsi="Arial" w:cs="Arial"/>
        </w:rPr>
        <w:t>successful results</w:t>
      </w:r>
      <w:r w:rsidR="00956865" w:rsidRPr="009E0D41">
        <w:rPr>
          <w:rFonts w:ascii="Arial" w:hAnsi="Arial" w:cs="Arial"/>
        </w:rPr>
        <w:t xml:space="preserve"> of the project</w:t>
      </w:r>
      <w:r w:rsidRPr="009E0D41">
        <w:rPr>
          <w:rFonts w:ascii="Arial" w:hAnsi="Arial" w:cs="Arial"/>
        </w:rPr>
        <w:t xml:space="preserve"> to the stakeholders</w:t>
      </w:r>
      <w:r w:rsidR="00956865" w:rsidRPr="009E0D41">
        <w:rPr>
          <w:rFonts w:ascii="Arial" w:hAnsi="Arial" w:cs="Arial"/>
        </w:rPr>
        <w:t xml:space="preserve"> and any documentation is organized</w:t>
      </w:r>
      <w:r w:rsidR="005221C6" w:rsidRPr="009E0D41">
        <w:rPr>
          <w:rFonts w:ascii="Arial" w:hAnsi="Arial" w:cs="Arial"/>
        </w:rPr>
        <w:t xml:space="preserve"> (Wrike, 2023)</w:t>
      </w:r>
      <w:r w:rsidR="00956865" w:rsidRPr="009E0D41">
        <w:rPr>
          <w:rFonts w:ascii="Arial" w:hAnsi="Arial" w:cs="Arial"/>
        </w:rPr>
        <w:t>. There might be a meeting to share the success of the project and reflect on things learnt and things that can be improved in the future</w:t>
      </w:r>
      <w:r w:rsidR="00F8287E">
        <w:rPr>
          <w:rFonts w:ascii="Arial" w:hAnsi="Arial" w:cs="Arial"/>
        </w:rPr>
        <w:t xml:space="preserve"> (Heerkens, 2001)</w:t>
      </w:r>
      <w:r w:rsidR="00956865" w:rsidRPr="009E0D41">
        <w:rPr>
          <w:rFonts w:ascii="Arial" w:hAnsi="Arial" w:cs="Arial"/>
        </w:rPr>
        <w:t>.</w:t>
      </w:r>
      <w:r w:rsidR="005221C6" w:rsidRPr="009E0D41">
        <w:rPr>
          <w:rFonts w:ascii="Arial" w:hAnsi="Arial" w:cs="Arial"/>
        </w:rPr>
        <w:t xml:space="preserve"> Heagney (2016) states that formal administrative documents </w:t>
      </w:r>
      <w:r w:rsidR="003A283A">
        <w:rPr>
          <w:rFonts w:ascii="Arial" w:hAnsi="Arial" w:cs="Arial"/>
        </w:rPr>
        <w:t xml:space="preserve">are gathered, </w:t>
      </w:r>
      <w:r w:rsidR="003A283A" w:rsidRPr="003A283A">
        <w:rPr>
          <w:rFonts w:ascii="Arial" w:hAnsi="Arial" w:cs="Arial"/>
        </w:rPr>
        <w:t>all components of the project are concluded, including the finalisation of contract agreements, invoices, deliverable delivery, project record archiving, release of the project team's final reports and financial information, among other things.</w:t>
      </w:r>
    </w:p>
    <w:p w14:paraId="1A7EC0A9" w14:textId="77777777" w:rsidR="001E293B" w:rsidRPr="00ED3EA1" w:rsidRDefault="001E293B" w:rsidP="00A46DE1">
      <w:pPr>
        <w:rPr>
          <w:color w:val="FF0000"/>
        </w:rPr>
      </w:pPr>
    </w:p>
    <w:p w14:paraId="311BFA15" w14:textId="5875E26B" w:rsidR="00DA5237" w:rsidRDefault="00DA5237" w:rsidP="00A46DE1">
      <w:pPr>
        <w:pStyle w:val="Heading1"/>
      </w:pPr>
      <w:bookmarkStart w:id="4" w:name="_Toc133097363"/>
      <w:r w:rsidRPr="00A46DE1">
        <w:lastRenderedPageBreak/>
        <w:t>Conclusion</w:t>
      </w:r>
      <w:r w:rsidR="00034AB7">
        <w:t xml:space="preserve"> and recommendation</w:t>
      </w:r>
      <w:bookmarkEnd w:id="4"/>
    </w:p>
    <w:p w14:paraId="46893DB5" w14:textId="79EF1073" w:rsidR="00956865" w:rsidRPr="00F51263" w:rsidRDefault="00956865" w:rsidP="00F51263">
      <w:pPr>
        <w:spacing w:line="360" w:lineRule="auto"/>
        <w:jc w:val="both"/>
        <w:rPr>
          <w:rFonts w:ascii="Arial" w:hAnsi="Arial" w:cs="Arial"/>
        </w:rPr>
      </w:pPr>
      <w:r w:rsidRPr="00F51263">
        <w:rPr>
          <w:rFonts w:ascii="Arial" w:hAnsi="Arial" w:cs="Arial"/>
        </w:rPr>
        <w:t xml:space="preserve">Using the project lifecycle to manage a project </w:t>
      </w:r>
      <w:r w:rsidR="00F51263">
        <w:rPr>
          <w:rFonts w:ascii="Arial" w:hAnsi="Arial" w:cs="Arial"/>
        </w:rPr>
        <w:t>helps</w:t>
      </w:r>
      <w:r w:rsidRPr="00F51263">
        <w:rPr>
          <w:rFonts w:ascii="Arial" w:hAnsi="Arial" w:cs="Arial"/>
        </w:rPr>
        <w:t xml:space="preserve"> an organisation in tracking the project's development. When working on the project in phases, progress is monitored and connected to each phase of the cycle and issues or areas </w:t>
      </w:r>
      <w:r w:rsidR="00486B50" w:rsidRPr="00F51263">
        <w:rPr>
          <w:rFonts w:ascii="Arial" w:hAnsi="Arial" w:cs="Arial"/>
        </w:rPr>
        <w:t>that need working on can be identified and dealt with.</w:t>
      </w:r>
      <w:r w:rsidR="00F51263">
        <w:rPr>
          <w:rFonts w:ascii="Arial" w:hAnsi="Arial" w:cs="Arial"/>
        </w:rPr>
        <w:t xml:space="preserve"> Plus investing in quality software</w:t>
      </w:r>
      <w:r w:rsidR="005D7ADD">
        <w:rPr>
          <w:rFonts w:ascii="Arial" w:hAnsi="Arial" w:cs="Arial"/>
        </w:rPr>
        <w:t xml:space="preserve"> according to needs can easily help further with the planning and managing of any project.</w:t>
      </w:r>
    </w:p>
    <w:p w14:paraId="63848097" w14:textId="2CB5D022" w:rsidR="000755A7" w:rsidRPr="00F51263" w:rsidRDefault="000755A7" w:rsidP="00F51263">
      <w:pPr>
        <w:spacing w:line="360" w:lineRule="auto"/>
        <w:jc w:val="both"/>
        <w:rPr>
          <w:rFonts w:ascii="Arial" w:hAnsi="Arial" w:cs="Arial"/>
        </w:rPr>
      </w:pPr>
      <w:r w:rsidRPr="00F51263">
        <w:rPr>
          <w:rFonts w:ascii="Arial" w:hAnsi="Arial" w:cs="Arial"/>
        </w:rPr>
        <w:t xml:space="preserve">All the activities involving the construction of the restaurant on the site of the manufacturing organization needed careful planning and the project lifecycle framework used to manage the project </w:t>
      </w:r>
      <w:r w:rsidR="00034AB7" w:rsidRPr="00F51263">
        <w:rPr>
          <w:rFonts w:ascii="Arial" w:hAnsi="Arial" w:cs="Arial"/>
        </w:rPr>
        <w:t xml:space="preserve">is a </w:t>
      </w:r>
      <w:r w:rsidRPr="00F51263">
        <w:rPr>
          <w:rFonts w:ascii="Arial" w:hAnsi="Arial" w:cs="Arial"/>
        </w:rPr>
        <w:t>successful</w:t>
      </w:r>
      <w:r w:rsidR="00034AB7" w:rsidRPr="00F51263">
        <w:rPr>
          <w:rFonts w:ascii="Arial" w:hAnsi="Arial" w:cs="Arial"/>
        </w:rPr>
        <w:t xml:space="preserve"> tool.</w:t>
      </w:r>
      <w:r w:rsidRPr="00F51263">
        <w:rPr>
          <w:rFonts w:ascii="Arial" w:hAnsi="Arial" w:cs="Arial"/>
        </w:rPr>
        <w:t xml:space="preserve"> This was an easy-to-follow tool with 5 phases that allowed the project manager and the team workers to plan their activities, organise resources and put them into practice in order of importance, time </w:t>
      </w:r>
      <w:r w:rsidR="00034AB7" w:rsidRPr="00F51263">
        <w:rPr>
          <w:rFonts w:ascii="Arial" w:hAnsi="Arial" w:cs="Arial"/>
        </w:rPr>
        <w:t>taken,</w:t>
      </w:r>
      <w:r w:rsidRPr="00F51263">
        <w:rPr>
          <w:rFonts w:ascii="Arial" w:hAnsi="Arial" w:cs="Arial"/>
        </w:rPr>
        <w:t xml:space="preserve"> and cost involved. Each of the stages involved different activities and tools to help deliver the project. The use of the Gantt chart to show the timeframe of the activities involved is a useful tool. </w:t>
      </w:r>
      <w:r w:rsidR="00034AB7" w:rsidRPr="00F51263">
        <w:rPr>
          <w:rFonts w:ascii="Arial" w:hAnsi="Arial" w:cs="Arial"/>
        </w:rPr>
        <w:t xml:space="preserve">In the planning phase the work breakdown structure connected activities in the project and helped the workers stay on track with the project of the restaurant. Communication was essential between project managers and workers as the motivation and encouragement of the manager has helped the team focus on work and achieve the goals set at the start of the project. </w:t>
      </w:r>
    </w:p>
    <w:p w14:paraId="1B129A4F" w14:textId="1DC361B7" w:rsidR="00034AB7" w:rsidRPr="00F51263" w:rsidRDefault="00034AB7" w:rsidP="00F51263">
      <w:pPr>
        <w:spacing w:line="360" w:lineRule="auto"/>
        <w:jc w:val="both"/>
        <w:rPr>
          <w:rFonts w:ascii="Arial" w:hAnsi="Arial" w:cs="Arial"/>
        </w:rPr>
      </w:pPr>
      <w:r w:rsidRPr="00F51263">
        <w:rPr>
          <w:rFonts w:ascii="Arial" w:hAnsi="Arial" w:cs="Arial"/>
        </w:rPr>
        <w:t xml:space="preserve">It can be concluded that a project management plan can be successful if appropriate tools or frameworks are used to help with the planning and delivering of the project as those mentioned above. </w:t>
      </w:r>
      <w:r w:rsidR="00F51263" w:rsidRPr="00F51263">
        <w:rPr>
          <w:rFonts w:ascii="Arial" w:hAnsi="Arial" w:cs="Arial"/>
        </w:rPr>
        <w:t>Also,</w:t>
      </w:r>
      <w:r w:rsidRPr="00F51263">
        <w:rPr>
          <w:rFonts w:ascii="Arial" w:hAnsi="Arial" w:cs="Arial"/>
        </w:rPr>
        <w:t xml:space="preserve"> an organization can use different software that are available to plan a specific project </w:t>
      </w:r>
      <w:r w:rsidR="00F51263" w:rsidRPr="00F51263">
        <w:rPr>
          <w:rFonts w:ascii="Arial" w:hAnsi="Arial" w:cs="Arial"/>
        </w:rPr>
        <w:t xml:space="preserve">according to needs </w:t>
      </w:r>
      <w:r w:rsidRPr="00F51263">
        <w:rPr>
          <w:rFonts w:ascii="Arial" w:hAnsi="Arial" w:cs="Arial"/>
        </w:rPr>
        <w:t>like the Wrike which is a work management platform</w:t>
      </w:r>
      <w:r w:rsidR="00F51263" w:rsidRPr="00F51263">
        <w:rPr>
          <w:rFonts w:ascii="Arial" w:hAnsi="Arial" w:cs="Arial"/>
        </w:rPr>
        <w:t>; monday.com can also be used, this can help to plan, manage, and track project, is time saving and easy to use; research guru helps with teams scheduling as well as project tracking. There are many other software tools that can help manage different activities in a project besides planning. They can help with the schedule, budgeting costs, resource allocation or even storing and sharing of documents. Whichever can help to manage a project successfully.</w:t>
      </w:r>
    </w:p>
    <w:p w14:paraId="41A2223B" w14:textId="77777777" w:rsidR="00034AB7" w:rsidRDefault="00034AB7" w:rsidP="00956865"/>
    <w:p w14:paraId="4F85F3DA" w14:textId="77777777" w:rsidR="009E0D41" w:rsidRDefault="009E0D41" w:rsidP="00956865"/>
    <w:p w14:paraId="5D081107" w14:textId="77777777" w:rsidR="009E0D41" w:rsidRDefault="009E0D41" w:rsidP="00956865"/>
    <w:p w14:paraId="53645EF4" w14:textId="77777777" w:rsidR="00640175" w:rsidRDefault="00640175" w:rsidP="00956865"/>
    <w:p w14:paraId="7B00E9A8" w14:textId="77777777" w:rsidR="00640175" w:rsidRDefault="00640175" w:rsidP="00956865"/>
    <w:p w14:paraId="72AD12A2" w14:textId="77777777" w:rsidR="009E0D41" w:rsidRPr="00956865" w:rsidRDefault="009E0D41" w:rsidP="00956865"/>
    <w:p w14:paraId="2279A007" w14:textId="35BC03D7" w:rsidR="00A46DE1" w:rsidRDefault="00A46DE1" w:rsidP="00A46DE1">
      <w:pPr>
        <w:pStyle w:val="Heading1"/>
      </w:pPr>
      <w:bookmarkStart w:id="5" w:name="_Toc133097364"/>
      <w:r w:rsidRPr="00A46DE1">
        <w:lastRenderedPageBreak/>
        <w:t>References</w:t>
      </w:r>
      <w:bookmarkEnd w:id="5"/>
    </w:p>
    <w:p w14:paraId="26816029" w14:textId="7E10852F" w:rsidR="00640175" w:rsidRPr="00640175" w:rsidRDefault="00640175" w:rsidP="00F8287E">
      <w:pPr>
        <w:spacing w:line="360" w:lineRule="auto"/>
        <w:jc w:val="both"/>
        <w:rPr>
          <w:rFonts w:ascii="Arial" w:hAnsi="Arial" w:cs="Arial"/>
        </w:rPr>
      </w:pPr>
      <w:r w:rsidRPr="00640175">
        <w:rPr>
          <w:rFonts w:ascii="Arial" w:hAnsi="Arial" w:cs="Arial"/>
        </w:rPr>
        <w:t xml:space="preserve">Berkun, S. (2008) </w:t>
      </w:r>
      <w:r w:rsidRPr="00640175">
        <w:rPr>
          <w:rFonts w:ascii="Arial" w:hAnsi="Arial" w:cs="Arial"/>
          <w:i/>
          <w:iCs/>
        </w:rPr>
        <w:t>Making things happen: mastering project management.</w:t>
      </w:r>
      <w:r>
        <w:rPr>
          <w:rFonts w:ascii="Arial" w:hAnsi="Arial" w:cs="Arial"/>
          <w:i/>
          <w:iCs/>
        </w:rPr>
        <w:t xml:space="preserve"> </w:t>
      </w:r>
      <w:r w:rsidRPr="00640175">
        <w:rPr>
          <w:rFonts w:ascii="Arial" w:hAnsi="Arial" w:cs="Arial"/>
        </w:rPr>
        <w:t>First Edition. Sebastopol, California: O’Reilly.</w:t>
      </w:r>
    </w:p>
    <w:p w14:paraId="09C1E9BA" w14:textId="667089CC" w:rsidR="005D7ADD" w:rsidRPr="00640175" w:rsidRDefault="005D7ADD" w:rsidP="00F8287E">
      <w:pPr>
        <w:spacing w:line="360" w:lineRule="auto"/>
        <w:jc w:val="both"/>
        <w:rPr>
          <w:rFonts w:ascii="Arial" w:hAnsi="Arial" w:cs="Arial"/>
          <w:color w:val="000000" w:themeColor="text1"/>
          <w:kern w:val="0"/>
          <w:shd w:val="clear" w:color="auto" w:fill="FFFFFF"/>
          <w14:ligatures w14:val="none"/>
        </w:rPr>
      </w:pPr>
      <w:r w:rsidRPr="00640175">
        <w:rPr>
          <w:rFonts w:ascii="Arial" w:hAnsi="Arial" w:cs="Arial"/>
          <w:color w:val="000000" w:themeColor="text1"/>
          <w:kern w:val="0"/>
          <w:shd w:val="clear" w:color="auto" w:fill="FFFFFF"/>
          <w14:ligatures w14:val="none"/>
        </w:rPr>
        <w:t>Brotherton, S. A., Fried, R. T., &amp; Norman, E. S. (2008</w:t>
      </w:r>
      <w:r w:rsidRPr="00640175">
        <w:rPr>
          <w:rFonts w:ascii="Arial" w:hAnsi="Arial" w:cs="Arial"/>
          <w:i/>
          <w:iCs/>
          <w:color w:val="000000" w:themeColor="text1"/>
          <w:kern w:val="0"/>
          <w:shd w:val="clear" w:color="auto" w:fill="FFFFFF"/>
          <w14:ligatures w14:val="none"/>
        </w:rPr>
        <w:t>) Applying the work breakdown structure to the project management lifecycle</w:t>
      </w:r>
      <w:r w:rsidRPr="00640175">
        <w:rPr>
          <w:rFonts w:ascii="Arial" w:hAnsi="Arial" w:cs="Arial"/>
          <w:color w:val="000000" w:themeColor="text1"/>
          <w:kern w:val="0"/>
          <w:shd w:val="clear" w:color="auto" w:fill="FFFFFF"/>
          <w14:ligatures w14:val="none"/>
        </w:rPr>
        <w:t>. Paper presented at PMI® Global Congress 2008—North America, Denver, CO. Newtown Square, PA: Project Management Institute</w:t>
      </w:r>
    </w:p>
    <w:p w14:paraId="0709285B" w14:textId="6E314C79" w:rsidR="00B27E03" w:rsidRPr="00640175" w:rsidRDefault="00B27E03" w:rsidP="00F8287E">
      <w:pPr>
        <w:spacing w:line="360" w:lineRule="auto"/>
        <w:jc w:val="both"/>
        <w:rPr>
          <w:rFonts w:ascii="Arial" w:hAnsi="Arial" w:cs="Arial"/>
          <w:color w:val="000000" w:themeColor="text1"/>
          <w:kern w:val="0"/>
          <w:shd w:val="clear" w:color="auto" w:fill="FFFFFF"/>
          <w14:ligatures w14:val="none"/>
        </w:rPr>
      </w:pPr>
      <w:r w:rsidRPr="00640175">
        <w:rPr>
          <w:rFonts w:ascii="Arial" w:hAnsi="Arial" w:cs="Arial"/>
          <w:color w:val="000000" w:themeColor="text1"/>
          <w:kern w:val="0"/>
          <w:shd w:val="clear" w:color="auto" w:fill="FFFFFF"/>
          <w14:ligatures w14:val="none"/>
        </w:rPr>
        <w:t xml:space="preserve">Buttrick, R., </w:t>
      </w:r>
      <w:r w:rsidR="009E0D41" w:rsidRPr="00640175">
        <w:rPr>
          <w:rFonts w:ascii="Arial" w:hAnsi="Arial" w:cs="Arial"/>
          <w:color w:val="000000" w:themeColor="text1"/>
          <w:kern w:val="0"/>
          <w:shd w:val="clear" w:color="auto" w:fill="FFFFFF"/>
          <w14:ligatures w14:val="none"/>
        </w:rPr>
        <w:t>(</w:t>
      </w:r>
      <w:r w:rsidRPr="00640175">
        <w:rPr>
          <w:rFonts w:ascii="Arial" w:hAnsi="Arial" w:cs="Arial"/>
          <w:color w:val="000000" w:themeColor="text1"/>
          <w:kern w:val="0"/>
          <w:shd w:val="clear" w:color="auto" w:fill="FFFFFF"/>
          <w14:ligatures w14:val="none"/>
        </w:rPr>
        <w:t>2009</w:t>
      </w:r>
      <w:r w:rsidR="009E0D41" w:rsidRPr="00640175">
        <w:rPr>
          <w:rFonts w:ascii="Arial" w:hAnsi="Arial" w:cs="Arial"/>
          <w:color w:val="000000" w:themeColor="text1"/>
          <w:kern w:val="0"/>
          <w:shd w:val="clear" w:color="auto" w:fill="FFFFFF"/>
          <w14:ligatures w14:val="none"/>
        </w:rPr>
        <w:t>)</w:t>
      </w:r>
      <w:r w:rsidRPr="00640175">
        <w:rPr>
          <w:rFonts w:ascii="Arial" w:hAnsi="Arial" w:cs="Arial"/>
          <w:color w:val="000000" w:themeColor="text1"/>
          <w:kern w:val="0"/>
          <w:shd w:val="clear" w:color="auto" w:fill="FFFFFF"/>
          <w14:ligatures w14:val="none"/>
        </w:rPr>
        <w:t> </w:t>
      </w:r>
      <w:r w:rsidRPr="00640175">
        <w:rPr>
          <w:rFonts w:ascii="Arial" w:hAnsi="Arial" w:cs="Arial"/>
          <w:i/>
          <w:iCs/>
          <w:color w:val="000000" w:themeColor="text1"/>
          <w:kern w:val="0"/>
          <w:shd w:val="clear" w:color="auto" w:fill="FFFFFF"/>
          <w14:ligatures w14:val="none"/>
        </w:rPr>
        <w:t>The project workout: The ultimate handbook of project and programme management</w:t>
      </w:r>
      <w:r w:rsidRPr="00640175">
        <w:rPr>
          <w:rFonts w:ascii="Arial" w:hAnsi="Arial" w:cs="Arial"/>
          <w:color w:val="000000" w:themeColor="text1"/>
          <w:kern w:val="0"/>
          <w:shd w:val="clear" w:color="auto" w:fill="FFFFFF"/>
          <w14:ligatures w14:val="none"/>
        </w:rPr>
        <w:t>. Pearson Prentice Hall.</w:t>
      </w:r>
    </w:p>
    <w:p w14:paraId="5675E0B6" w14:textId="33881BF3" w:rsidR="008D060B" w:rsidRPr="009E0D41" w:rsidRDefault="008D060B" w:rsidP="00F8287E">
      <w:pPr>
        <w:spacing w:line="360" w:lineRule="auto"/>
        <w:jc w:val="both"/>
        <w:rPr>
          <w:rFonts w:ascii="Arial" w:hAnsi="Arial" w:cs="Arial"/>
          <w:color w:val="000000"/>
          <w:kern w:val="0"/>
          <w14:ligatures w14:val="none"/>
        </w:rPr>
      </w:pPr>
      <w:r w:rsidRPr="00640175">
        <w:rPr>
          <w:rFonts w:ascii="Arial" w:hAnsi="Arial" w:cs="Arial"/>
          <w:color w:val="000000" w:themeColor="text1"/>
          <w:kern w:val="0"/>
          <w:shd w:val="clear" w:color="auto" w:fill="FFFFFF"/>
          <w14:ligatures w14:val="none"/>
        </w:rPr>
        <w:t xml:space="preserve">Delos Santos, J. M., </w:t>
      </w:r>
      <w:r w:rsidR="009E0D41" w:rsidRPr="00640175">
        <w:rPr>
          <w:rFonts w:ascii="Arial" w:hAnsi="Arial" w:cs="Arial"/>
          <w:color w:val="000000" w:themeColor="text1"/>
          <w:kern w:val="0"/>
          <w:shd w:val="clear" w:color="auto" w:fill="FFFFFF"/>
          <w14:ligatures w14:val="none"/>
        </w:rPr>
        <w:t>(</w:t>
      </w:r>
      <w:r w:rsidRPr="00640175">
        <w:rPr>
          <w:rFonts w:ascii="Arial" w:hAnsi="Arial" w:cs="Arial"/>
          <w:color w:val="000000" w:themeColor="text1"/>
          <w:kern w:val="0"/>
          <w:shd w:val="clear" w:color="auto" w:fill="FFFFFF"/>
          <w14:ligatures w14:val="none"/>
        </w:rPr>
        <w:t>2021</w:t>
      </w:r>
      <w:r w:rsidR="009E0D41" w:rsidRPr="00640175">
        <w:rPr>
          <w:rFonts w:ascii="Arial" w:hAnsi="Arial" w:cs="Arial"/>
          <w:color w:val="000000" w:themeColor="text1"/>
          <w:kern w:val="0"/>
          <w:shd w:val="clear" w:color="auto" w:fill="FFFFFF"/>
          <w14:ligatures w14:val="none"/>
        </w:rPr>
        <w:t>)</w:t>
      </w:r>
      <w:r w:rsidRPr="00640175">
        <w:rPr>
          <w:rFonts w:ascii="Arial" w:hAnsi="Arial" w:cs="Arial"/>
          <w:color w:val="000000" w:themeColor="text1"/>
          <w:kern w:val="0"/>
          <w:shd w:val="clear" w:color="auto" w:fill="FFFFFF"/>
          <w14:ligatures w14:val="none"/>
        </w:rPr>
        <w:t xml:space="preserve"> </w:t>
      </w:r>
      <w:r w:rsidRPr="00640175">
        <w:rPr>
          <w:rFonts w:ascii="Arial" w:hAnsi="Arial" w:cs="Arial"/>
          <w:i/>
          <w:iCs/>
          <w:color w:val="000000" w:themeColor="text1"/>
          <w:kern w:val="0"/>
          <w:shd w:val="clear" w:color="auto" w:fill="FFFFFF"/>
          <w14:ligatures w14:val="none"/>
        </w:rPr>
        <w:t>Project management communication plan</w:t>
      </w:r>
      <w:r w:rsidRPr="00640175">
        <w:rPr>
          <w:rFonts w:ascii="Arial" w:hAnsi="Arial" w:cs="Arial"/>
          <w:color w:val="000000" w:themeColor="text1"/>
          <w:kern w:val="0"/>
          <w:shd w:val="clear" w:color="auto" w:fill="FFFFFF"/>
          <w14:ligatures w14:val="none"/>
        </w:rPr>
        <w:t xml:space="preserve"> (Online) Available at: </w:t>
      </w:r>
      <w:hyperlink r:id="rId11" w:history="1">
        <w:r w:rsidRPr="009E0D41">
          <w:rPr>
            <w:rFonts w:ascii="Arial" w:hAnsi="Arial" w:cs="Arial"/>
            <w:color w:val="0000FF"/>
            <w:u w:val="single"/>
          </w:rPr>
          <w:t>Your Guide to the Best Project Communication Plan 2023 (project-management.com)</w:t>
        </w:r>
      </w:hyperlink>
      <w:r w:rsidRPr="009E0D41">
        <w:rPr>
          <w:rFonts w:ascii="Arial" w:hAnsi="Arial" w:cs="Arial"/>
        </w:rPr>
        <w:t xml:space="preserve"> [Accessed April 2023].</w:t>
      </w:r>
    </w:p>
    <w:p w14:paraId="49F33C4E" w14:textId="0FF47A08" w:rsidR="00145ABF" w:rsidRPr="009E0D41" w:rsidRDefault="00145ABF" w:rsidP="00F8287E">
      <w:pPr>
        <w:spacing w:line="360" w:lineRule="auto"/>
        <w:jc w:val="both"/>
        <w:rPr>
          <w:rFonts w:ascii="Arial" w:hAnsi="Arial" w:cs="Arial"/>
        </w:rPr>
      </w:pPr>
      <w:r w:rsidRPr="009E0D41">
        <w:rPr>
          <w:rFonts w:ascii="Arial" w:hAnsi="Arial" w:cs="Arial"/>
        </w:rPr>
        <w:t xml:space="preserve">Donato, H. (2022) </w:t>
      </w:r>
      <w:r w:rsidRPr="009E0D41">
        <w:rPr>
          <w:rFonts w:ascii="Arial" w:hAnsi="Arial" w:cs="Arial"/>
          <w:i/>
          <w:iCs/>
        </w:rPr>
        <w:t>5 Phases of Project Management Life Cycle You Need to Know (</w:t>
      </w:r>
      <w:r w:rsidRPr="009E0D41">
        <w:rPr>
          <w:rFonts w:ascii="Arial" w:hAnsi="Arial" w:cs="Arial"/>
        </w:rPr>
        <w:t xml:space="preserve">online) Available at: </w:t>
      </w:r>
      <w:hyperlink r:id="rId12" w:history="1">
        <w:r w:rsidRPr="009E0D41">
          <w:rPr>
            <w:rFonts w:ascii="Arial" w:hAnsi="Arial" w:cs="Arial"/>
            <w:color w:val="0000FF"/>
            <w:u w:val="single"/>
          </w:rPr>
          <w:t>5 Phases of Project Management Life Cycle You Need to Know (project-management.com)</w:t>
        </w:r>
      </w:hyperlink>
      <w:r w:rsidRPr="009E0D41">
        <w:rPr>
          <w:rFonts w:ascii="Arial" w:hAnsi="Arial" w:cs="Arial"/>
        </w:rPr>
        <w:t xml:space="preserve"> [Accessed April 2023]. </w:t>
      </w:r>
    </w:p>
    <w:p w14:paraId="67224DBC" w14:textId="547B8B46" w:rsidR="000036F3" w:rsidRDefault="000036F3" w:rsidP="00F8287E">
      <w:pPr>
        <w:spacing w:line="360" w:lineRule="auto"/>
        <w:jc w:val="both"/>
        <w:rPr>
          <w:rFonts w:ascii="Arial" w:hAnsi="Arial" w:cs="Arial"/>
        </w:rPr>
      </w:pPr>
      <w:r w:rsidRPr="009E0D41">
        <w:rPr>
          <w:rFonts w:ascii="Arial" w:hAnsi="Arial" w:cs="Arial"/>
        </w:rPr>
        <w:t>Heagney, J. (2012) Fundamentals of project management. Fifth edition. New York, [New York]: AMACOM.</w:t>
      </w:r>
    </w:p>
    <w:p w14:paraId="4ABC611B" w14:textId="133255EC" w:rsidR="00F8287E" w:rsidRPr="009E0D41" w:rsidRDefault="00F8287E" w:rsidP="00F8287E">
      <w:pPr>
        <w:spacing w:line="360" w:lineRule="auto"/>
        <w:jc w:val="both"/>
        <w:rPr>
          <w:rFonts w:ascii="Arial" w:hAnsi="Arial" w:cs="Arial"/>
        </w:rPr>
      </w:pPr>
      <w:r>
        <w:rPr>
          <w:rFonts w:ascii="Arial" w:hAnsi="Arial" w:cs="Arial"/>
        </w:rPr>
        <w:t>Heerkens, G. (2001) Project management (electronic resource). New York, N.Y., McGraw-Hill Trade.</w:t>
      </w:r>
    </w:p>
    <w:p w14:paraId="59C22C5F" w14:textId="065BC212" w:rsidR="00E74D1D" w:rsidRPr="009E0D41" w:rsidRDefault="00E74D1D" w:rsidP="00F8287E">
      <w:pPr>
        <w:spacing w:line="360" w:lineRule="auto"/>
        <w:jc w:val="both"/>
        <w:rPr>
          <w:rFonts w:ascii="Arial" w:hAnsi="Arial" w:cs="Arial"/>
        </w:rPr>
      </w:pPr>
      <w:proofErr w:type="gramStart"/>
      <w:r w:rsidRPr="009E0D41">
        <w:rPr>
          <w:rFonts w:ascii="Arial" w:hAnsi="Arial" w:cs="Arial"/>
        </w:rPr>
        <w:t>Indeed</w:t>
      </w:r>
      <w:proofErr w:type="gramEnd"/>
      <w:r w:rsidRPr="009E0D41">
        <w:rPr>
          <w:rFonts w:ascii="Arial" w:hAnsi="Arial" w:cs="Arial"/>
        </w:rPr>
        <w:t xml:space="preserve"> Editorial Team (2022) </w:t>
      </w:r>
      <w:r w:rsidRPr="009E0D41">
        <w:rPr>
          <w:rFonts w:ascii="Arial" w:hAnsi="Arial" w:cs="Arial"/>
          <w:i/>
          <w:iCs/>
        </w:rPr>
        <w:t xml:space="preserve">What is a project life cycle? (Overview of the 5 stages) </w:t>
      </w:r>
      <w:r w:rsidRPr="009E0D41">
        <w:rPr>
          <w:rFonts w:ascii="Arial" w:hAnsi="Arial" w:cs="Arial"/>
        </w:rPr>
        <w:t>(online) Available</w:t>
      </w:r>
      <w:r w:rsidRPr="009E0D41">
        <w:rPr>
          <w:rFonts w:ascii="Arial" w:hAnsi="Arial" w:cs="Arial"/>
          <w:i/>
          <w:iCs/>
        </w:rPr>
        <w:t xml:space="preserve"> </w:t>
      </w:r>
      <w:r w:rsidRPr="009E0D41">
        <w:rPr>
          <w:rFonts w:ascii="Arial" w:hAnsi="Arial" w:cs="Arial"/>
        </w:rPr>
        <w:t>from</w:t>
      </w:r>
      <w:r w:rsidRPr="009E0D41">
        <w:rPr>
          <w:rFonts w:ascii="Arial" w:hAnsi="Arial" w:cs="Arial"/>
          <w:i/>
          <w:iCs/>
        </w:rPr>
        <w:t xml:space="preserve">: </w:t>
      </w:r>
      <w:hyperlink r:id="rId13" w:history="1">
        <w:r w:rsidRPr="009E0D41">
          <w:rPr>
            <w:rFonts w:ascii="Arial" w:hAnsi="Arial" w:cs="Arial"/>
            <w:color w:val="0000FF"/>
            <w:u w:val="single"/>
          </w:rPr>
          <w:t>What is a project life cycle? (Overview of the 5 stages) | Indeed.com UK</w:t>
        </w:r>
      </w:hyperlink>
      <w:r w:rsidRPr="009E0D41">
        <w:rPr>
          <w:rFonts w:ascii="Arial" w:hAnsi="Arial" w:cs="Arial"/>
        </w:rPr>
        <w:t xml:space="preserve"> [Accessed April 2023].</w:t>
      </w:r>
    </w:p>
    <w:p w14:paraId="7B160678" w14:textId="5F857DFA" w:rsidR="00030CDC" w:rsidRDefault="00E456F3" w:rsidP="00F8287E">
      <w:pPr>
        <w:spacing w:line="360" w:lineRule="auto"/>
        <w:jc w:val="both"/>
        <w:rPr>
          <w:rFonts w:ascii="Arial" w:hAnsi="Arial" w:cs="Arial"/>
        </w:rPr>
      </w:pPr>
      <w:r w:rsidRPr="009E0D41">
        <w:rPr>
          <w:rFonts w:ascii="Arial" w:hAnsi="Arial" w:cs="Arial"/>
        </w:rPr>
        <w:t xml:space="preserve">Project </w:t>
      </w:r>
      <w:r w:rsidR="00602796" w:rsidRPr="009E0D41">
        <w:rPr>
          <w:rFonts w:ascii="Arial" w:hAnsi="Arial" w:cs="Arial"/>
        </w:rPr>
        <w:t>M</w:t>
      </w:r>
      <w:r w:rsidRPr="009E0D41">
        <w:rPr>
          <w:rFonts w:ascii="Arial" w:hAnsi="Arial" w:cs="Arial"/>
        </w:rPr>
        <w:t xml:space="preserve">anagement Institute (2023) </w:t>
      </w:r>
      <w:r w:rsidRPr="009E0D41">
        <w:rPr>
          <w:rFonts w:ascii="Arial" w:hAnsi="Arial" w:cs="Arial"/>
          <w:i/>
          <w:iCs/>
        </w:rPr>
        <w:t>Project and project management</w:t>
      </w:r>
      <w:r w:rsidRPr="009E0D41">
        <w:rPr>
          <w:rFonts w:ascii="Arial" w:hAnsi="Arial" w:cs="Arial"/>
        </w:rPr>
        <w:t xml:space="preserve"> (online) Available from: </w:t>
      </w:r>
      <w:hyperlink r:id="rId14" w:history="1">
        <w:r w:rsidRPr="009E0D41">
          <w:rPr>
            <w:rFonts w:ascii="Arial" w:hAnsi="Arial" w:cs="Arial"/>
            <w:color w:val="0000FF"/>
            <w:u w:val="single"/>
          </w:rPr>
          <w:t>What is Project Management | PMI</w:t>
        </w:r>
      </w:hyperlink>
      <w:r w:rsidRPr="009E0D41">
        <w:rPr>
          <w:rFonts w:ascii="Arial" w:hAnsi="Arial" w:cs="Arial"/>
        </w:rPr>
        <w:t xml:space="preserve"> [Accessed April 2023].</w:t>
      </w:r>
    </w:p>
    <w:p w14:paraId="39094D52" w14:textId="34FDA2E3" w:rsidR="00640175" w:rsidRPr="009E0D41" w:rsidRDefault="00640175" w:rsidP="00F8287E">
      <w:pPr>
        <w:spacing w:line="360" w:lineRule="auto"/>
        <w:jc w:val="both"/>
        <w:rPr>
          <w:rFonts w:ascii="Arial" w:hAnsi="Arial" w:cs="Arial"/>
        </w:rPr>
      </w:pPr>
      <w:r>
        <w:rPr>
          <w:rFonts w:ascii="Arial" w:hAnsi="Arial" w:cs="Arial"/>
        </w:rPr>
        <w:t xml:space="preserve">Roberts, P. (2011) </w:t>
      </w:r>
      <w:r w:rsidRPr="00640175">
        <w:rPr>
          <w:rFonts w:ascii="Arial" w:hAnsi="Arial" w:cs="Arial"/>
          <w:i/>
          <w:iCs/>
        </w:rPr>
        <w:t>Effective Project management.</w:t>
      </w:r>
      <w:r>
        <w:rPr>
          <w:rFonts w:ascii="Arial" w:hAnsi="Arial" w:cs="Arial"/>
        </w:rPr>
        <w:t xml:space="preserve"> </w:t>
      </w:r>
      <w:proofErr w:type="gramStart"/>
      <w:r>
        <w:rPr>
          <w:rFonts w:ascii="Arial" w:hAnsi="Arial" w:cs="Arial"/>
        </w:rPr>
        <w:t>Philadelphia:;</w:t>
      </w:r>
      <w:proofErr w:type="gramEnd"/>
      <w:r>
        <w:rPr>
          <w:rFonts w:ascii="Arial" w:hAnsi="Arial" w:cs="Arial"/>
        </w:rPr>
        <w:t xml:space="preserve"> London;, Kogan Page.</w:t>
      </w:r>
    </w:p>
    <w:p w14:paraId="636132CB" w14:textId="0AE4CF61" w:rsidR="007408C2" w:rsidRPr="009E0D41" w:rsidRDefault="007408C2" w:rsidP="00F8287E">
      <w:pPr>
        <w:spacing w:line="360" w:lineRule="auto"/>
        <w:jc w:val="both"/>
        <w:rPr>
          <w:rFonts w:ascii="Arial" w:hAnsi="Arial" w:cs="Arial"/>
        </w:rPr>
      </w:pPr>
      <w:r w:rsidRPr="009E0D41">
        <w:rPr>
          <w:rFonts w:ascii="Arial" w:hAnsi="Arial" w:cs="Arial"/>
        </w:rPr>
        <w:t xml:space="preserve">Team Asana (2022) </w:t>
      </w:r>
      <w:r w:rsidRPr="009E0D41">
        <w:rPr>
          <w:rFonts w:ascii="Arial" w:hAnsi="Arial" w:cs="Arial"/>
          <w:i/>
          <w:iCs/>
        </w:rPr>
        <w:t xml:space="preserve">The top 16 project charts to visualize project effectiveness </w:t>
      </w:r>
      <w:r w:rsidRPr="009E0D41">
        <w:rPr>
          <w:rFonts w:ascii="Arial" w:hAnsi="Arial" w:cs="Arial"/>
        </w:rPr>
        <w:t xml:space="preserve">(online) Available at: </w:t>
      </w:r>
      <w:hyperlink r:id="rId15" w:history="1">
        <w:r w:rsidRPr="009E0D41">
          <w:rPr>
            <w:rFonts w:ascii="Arial" w:hAnsi="Arial" w:cs="Arial"/>
            <w:color w:val="0000FF"/>
            <w:u w:val="single"/>
          </w:rPr>
          <w:t>Top 16 Project Charts to Visualize Projects [2023] • Asana</w:t>
        </w:r>
      </w:hyperlink>
      <w:r w:rsidRPr="009E0D41">
        <w:rPr>
          <w:rFonts w:ascii="Arial" w:hAnsi="Arial" w:cs="Arial"/>
        </w:rPr>
        <w:t xml:space="preserve"> [Accessed April 2023].</w:t>
      </w:r>
    </w:p>
    <w:p w14:paraId="00CB1856" w14:textId="35225BE7" w:rsidR="00C91E51" w:rsidRPr="009E0D41" w:rsidRDefault="00C91E51" w:rsidP="00F8287E">
      <w:pPr>
        <w:spacing w:line="360" w:lineRule="auto"/>
        <w:jc w:val="both"/>
        <w:rPr>
          <w:rFonts w:ascii="Arial" w:hAnsi="Arial" w:cs="Arial"/>
        </w:rPr>
      </w:pPr>
      <w:r w:rsidRPr="009E0D41">
        <w:rPr>
          <w:rFonts w:ascii="Arial" w:hAnsi="Arial" w:cs="Arial"/>
        </w:rPr>
        <w:t xml:space="preserve">Webster, W. (2021) </w:t>
      </w:r>
      <w:r w:rsidRPr="009E0D41">
        <w:rPr>
          <w:rFonts w:ascii="Arial" w:hAnsi="Arial" w:cs="Arial"/>
          <w:i/>
          <w:iCs/>
        </w:rPr>
        <w:t>What is a project charter?</w:t>
      </w:r>
      <w:r w:rsidRPr="009E0D41">
        <w:rPr>
          <w:rFonts w:ascii="Arial" w:hAnsi="Arial" w:cs="Arial"/>
        </w:rPr>
        <w:t xml:space="preserve"> (Online) Available at: </w:t>
      </w:r>
      <w:hyperlink r:id="rId16" w:history="1">
        <w:r w:rsidRPr="009E0D41">
          <w:rPr>
            <w:rFonts w:ascii="Arial" w:hAnsi="Arial" w:cs="Arial"/>
            <w:color w:val="0000FF"/>
            <w:u w:val="single"/>
          </w:rPr>
          <w:t>What is a Project Charter? | Complete Guide &amp; Template 2023 (project-management.com)</w:t>
        </w:r>
      </w:hyperlink>
      <w:r w:rsidRPr="009E0D41">
        <w:rPr>
          <w:rFonts w:ascii="Arial" w:hAnsi="Arial" w:cs="Arial"/>
        </w:rPr>
        <w:t xml:space="preserve"> [Accessed April 2023].</w:t>
      </w:r>
    </w:p>
    <w:p w14:paraId="76715746" w14:textId="333162B5" w:rsidR="009F4548" w:rsidRPr="009E0D41" w:rsidRDefault="00602796" w:rsidP="00F8287E">
      <w:pPr>
        <w:spacing w:line="360" w:lineRule="auto"/>
        <w:jc w:val="both"/>
        <w:rPr>
          <w:rFonts w:ascii="Arial" w:hAnsi="Arial" w:cs="Arial"/>
        </w:rPr>
      </w:pPr>
      <w:r w:rsidRPr="009E0D41">
        <w:rPr>
          <w:rFonts w:ascii="Arial" w:hAnsi="Arial" w:cs="Arial"/>
        </w:rPr>
        <w:t>Wrike.com</w:t>
      </w:r>
      <w:r w:rsidR="009E0D41">
        <w:rPr>
          <w:rFonts w:ascii="Arial" w:hAnsi="Arial" w:cs="Arial"/>
        </w:rPr>
        <w:t xml:space="preserve"> </w:t>
      </w:r>
      <w:r w:rsidRPr="009E0D41">
        <w:rPr>
          <w:rFonts w:ascii="Arial" w:hAnsi="Arial" w:cs="Arial"/>
        </w:rPr>
        <w:t xml:space="preserve">(2023) </w:t>
      </w:r>
      <w:r w:rsidR="009F4548" w:rsidRPr="009E0D41">
        <w:rPr>
          <w:rFonts w:ascii="Arial" w:hAnsi="Arial" w:cs="Arial"/>
        </w:rPr>
        <w:t xml:space="preserve">Understanding the Project Management Life Cycle | Project Management Guide </w:t>
      </w:r>
      <w:hyperlink r:id="rId17" w:history="1">
        <w:r w:rsidR="009F4548" w:rsidRPr="009E0D41">
          <w:rPr>
            <w:rStyle w:val="Hyperlink"/>
            <w:rFonts w:ascii="Arial" w:hAnsi="Arial" w:cs="Arial"/>
          </w:rPr>
          <w:t>https://www.wrike.com/project-management-guide/project-lifecycle/</w:t>
        </w:r>
      </w:hyperlink>
      <w:r w:rsidR="009F4548" w:rsidRPr="009E0D41">
        <w:rPr>
          <w:rFonts w:ascii="Arial" w:hAnsi="Arial" w:cs="Arial"/>
        </w:rPr>
        <w:t xml:space="preserve"> </w:t>
      </w:r>
      <w:r w:rsidR="009E0D41">
        <w:rPr>
          <w:rFonts w:ascii="Arial" w:hAnsi="Arial" w:cs="Arial"/>
        </w:rPr>
        <w:t>and</w:t>
      </w:r>
    </w:p>
    <w:p w14:paraId="485F4A59" w14:textId="548B809A" w:rsidR="00602796" w:rsidRPr="009E0D41" w:rsidRDefault="00000000" w:rsidP="00F8287E">
      <w:pPr>
        <w:spacing w:line="360" w:lineRule="auto"/>
        <w:jc w:val="both"/>
        <w:rPr>
          <w:rFonts w:ascii="Arial" w:hAnsi="Arial" w:cs="Arial"/>
        </w:rPr>
      </w:pPr>
      <w:hyperlink r:id="rId18" w:history="1">
        <w:r w:rsidR="00602796" w:rsidRPr="009E0D41">
          <w:rPr>
            <w:rFonts w:ascii="Arial" w:hAnsi="Arial" w:cs="Arial"/>
            <w:color w:val="0000FF"/>
            <w:u w:val="single"/>
          </w:rPr>
          <w:t>project-management-guide.pdf (wrike.com)</w:t>
        </w:r>
      </w:hyperlink>
    </w:p>
    <w:p w14:paraId="769EF9EC" w14:textId="77777777" w:rsidR="009F4548" w:rsidRDefault="009F4548" w:rsidP="00F8287E">
      <w:pPr>
        <w:spacing w:line="360" w:lineRule="auto"/>
        <w:jc w:val="both"/>
      </w:pPr>
    </w:p>
    <w:p w14:paraId="1B051AED" w14:textId="77777777" w:rsidR="009A258A" w:rsidRDefault="009A258A" w:rsidP="00E456F3"/>
    <w:p w14:paraId="0995EFEF" w14:textId="77777777" w:rsidR="009A258A" w:rsidRDefault="009A258A" w:rsidP="00E456F3"/>
    <w:p w14:paraId="10B62561" w14:textId="77777777" w:rsidR="009A258A" w:rsidRDefault="009A258A" w:rsidP="009E0D41">
      <w:pPr>
        <w:ind w:firstLine="720"/>
      </w:pPr>
    </w:p>
    <w:p w14:paraId="31CB8696" w14:textId="77777777" w:rsidR="009E0D41" w:rsidRDefault="009E0D41" w:rsidP="009E0D41">
      <w:pPr>
        <w:ind w:firstLine="720"/>
      </w:pPr>
    </w:p>
    <w:p w14:paraId="0655B444" w14:textId="77777777" w:rsidR="009E0D41" w:rsidRDefault="009E0D41" w:rsidP="009E0D41">
      <w:pPr>
        <w:ind w:firstLine="720"/>
      </w:pPr>
    </w:p>
    <w:p w14:paraId="651FCAB9" w14:textId="77777777" w:rsidR="009E0D41" w:rsidRDefault="009E0D41" w:rsidP="009E0D41">
      <w:pPr>
        <w:ind w:firstLine="720"/>
      </w:pPr>
    </w:p>
    <w:p w14:paraId="16813352" w14:textId="77777777" w:rsidR="009E0D41" w:rsidRDefault="009E0D41" w:rsidP="009E0D41">
      <w:pPr>
        <w:ind w:firstLine="720"/>
      </w:pPr>
    </w:p>
    <w:p w14:paraId="47B9495F" w14:textId="77777777" w:rsidR="009E0D41" w:rsidRDefault="009E0D41" w:rsidP="009E0D41">
      <w:pPr>
        <w:ind w:firstLine="720"/>
      </w:pPr>
    </w:p>
    <w:p w14:paraId="0955B73C" w14:textId="77777777" w:rsidR="009E0D41" w:rsidRDefault="009E0D41" w:rsidP="009E0D41">
      <w:pPr>
        <w:ind w:firstLine="720"/>
      </w:pPr>
    </w:p>
    <w:p w14:paraId="525DEBCE" w14:textId="77777777" w:rsidR="009E0D41" w:rsidRDefault="009E0D41" w:rsidP="009E0D41">
      <w:pPr>
        <w:ind w:firstLine="720"/>
      </w:pPr>
    </w:p>
    <w:p w14:paraId="12BB6BA9" w14:textId="77777777" w:rsidR="009A258A" w:rsidRPr="00E456F3" w:rsidRDefault="009A258A" w:rsidP="00E456F3"/>
    <w:p w14:paraId="67FA5B85" w14:textId="253FAF36" w:rsidR="00DA5237" w:rsidRPr="00643418" w:rsidRDefault="00DA5237" w:rsidP="00A46DE1">
      <w:pPr>
        <w:pStyle w:val="Heading1"/>
      </w:pPr>
      <w:bookmarkStart w:id="6" w:name="_Toc133097365"/>
      <w:r w:rsidRPr="00A46DE1">
        <w:t>Appendix:</w:t>
      </w:r>
      <w:r w:rsidR="00643418">
        <w:t xml:space="preserve"> </w:t>
      </w:r>
      <w:r w:rsidRPr="00A46DE1">
        <w:rPr>
          <w:b/>
          <w:bCs/>
        </w:rPr>
        <w:t>Task 1- Pitching of Project Management Plan (Group Presentation</w:t>
      </w:r>
      <w:r w:rsidR="00A46DE1" w:rsidRPr="00A46DE1">
        <w:rPr>
          <w:b/>
          <w:bCs/>
        </w:rPr>
        <w:t xml:space="preserve"> slides)</w:t>
      </w:r>
      <w:bookmarkEnd w:id="6"/>
    </w:p>
    <w:p w14:paraId="77C180D6" w14:textId="77777777" w:rsidR="009A258A" w:rsidRDefault="009A258A" w:rsidP="009A258A">
      <w:pPr>
        <w:spacing w:line="360" w:lineRule="auto"/>
      </w:pPr>
      <w:r>
        <w:t>Slide 1</w:t>
      </w:r>
    </w:p>
    <w:p w14:paraId="55787A6B" w14:textId="77777777" w:rsidR="009A258A" w:rsidRDefault="009A258A" w:rsidP="009A258A">
      <w:pPr>
        <w:spacing w:line="360" w:lineRule="auto"/>
      </w:pPr>
    </w:p>
    <w:p w14:paraId="09FD2B46" w14:textId="0B1C090C" w:rsidR="009A258A" w:rsidRDefault="009A258A" w:rsidP="009A258A">
      <w:pPr>
        <w:spacing w:line="360" w:lineRule="auto"/>
        <w:jc w:val="center"/>
      </w:pPr>
      <w:r>
        <w:object w:dxaOrig="5400" w:dyaOrig="4050" w14:anchorId="1CA1E6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1.3pt;height:233.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5" DrawAspect="Content" ObjectID="_1743714352" r:id="rId20"/>
        </w:object>
      </w:r>
    </w:p>
    <w:p w14:paraId="5071CC15" w14:textId="77777777" w:rsidR="009A258A" w:rsidRDefault="009A258A" w:rsidP="009A258A">
      <w:pPr>
        <w:spacing w:line="360" w:lineRule="auto"/>
        <w:jc w:val="center"/>
      </w:pPr>
    </w:p>
    <w:p w14:paraId="38AF2F8D" w14:textId="77777777" w:rsidR="009A258A" w:rsidRDefault="009A258A" w:rsidP="009A258A">
      <w:pPr>
        <w:spacing w:line="360" w:lineRule="auto"/>
      </w:pPr>
    </w:p>
    <w:p w14:paraId="66D790CA" w14:textId="48A94A32" w:rsidR="009A258A" w:rsidRDefault="009A258A" w:rsidP="009A258A">
      <w:r>
        <w:t>Slide 2</w:t>
      </w:r>
    </w:p>
    <w:p w14:paraId="76DA7B48" w14:textId="77777777" w:rsidR="009A258A" w:rsidRDefault="009A258A" w:rsidP="009A258A">
      <w:pPr>
        <w:spacing w:line="360" w:lineRule="auto"/>
      </w:pPr>
    </w:p>
    <w:p w14:paraId="36B87A8F" w14:textId="77777777" w:rsidR="009A258A" w:rsidRDefault="009A258A" w:rsidP="009A258A">
      <w:pPr>
        <w:spacing w:line="360" w:lineRule="auto"/>
        <w:jc w:val="center"/>
      </w:pPr>
      <w:r>
        <w:object w:dxaOrig="5400" w:dyaOrig="4050" w14:anchorId="0A2271F9">
          <v:shape id="_x0000_i1026" type="#_x0000_t75" style="width:270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43714353" r:id="rId22"/>
        </w:object>
      </w:r>
    </w:p>
    <w:p w14:paraId="5E428E19" w14:textId="77777777" w:rsidR="009A258A" w:rsidRDefault="009A258A" w:rsidP="009A258A">
      <w:pPr>
        <w:spacing w:line="360" w:lineRule="auto"/>
        <w:jc w:val="center"/>
      </w:pPr>
    </w:p>
    <w:p w14:paraId="6C9D2CE9" w14:textId="4CBDCDFA" w:rsidR="009A258A" w:rsidRDefault="009A258A" w:rsidP="009A258A">
      <w:r>
        <w:t>Slide 3</w:t>
      </w:r>
    </w:p>
    <w:p w14:paraId="64D0E50C" w14:textId="77777777" w:rsidR="009A258A" w:rsidRDefault="009A258A" w:rsidP="009A258A">
      <w:pPr>
        <w:spacing w:line="360" w:lineRule="auto"/>
      </w:pPr>
    </w:p>
    <w:p w14:paraId="3CEFF339" w14:textId="77777777" w:rsidR="009A258A" w:rsidRDefault="009A258A" w:rsidP="009A258A">
      <w:pPr>
        <w:spacing w:line="360" w:lineRule="auto"/>
        <w:jc w:val="center"/>
      </w:pPr>
      <w:r>
        <w:object w:dxaOrig="5400" w:dyaOrig="4050" w14:anchorId="667B0E15">
          <v:shape id="_x0000_i1027" type="#_x0000_t75" style="width:270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7" DrawAspect="Content" ObjectID="_1743714354" r:id="rId24"/>
        </w:object>
      </w:r>
    </w:p>
    <w:p w14:paraId="5C52A0D4" w14:textId="77777777" w:rsidR="009A258A" w:rsidRDefault="009A258A" w:rsidP="009A258A">
      <w:pPr>
        <w:spacing w:line="360" w:lineRule="auto"/>
        <w:jc w:val="center"/>
      </w:pPr>
    </w:p>
    <w:p w14:paraId="68F0DE06" w14:textId="77777777" w:rsidR="009A258A" w:rsidRDefault="009A258A" w:rsidP="009A258A">
      <w:pPr>
        <w:spacing w:line="360" w:lineRule="auto"/>
      </w:pPr>
    </w:p>
    <w:p w14:paraId="56932856" w14:textId="359AE3B3" w:rsidR="009A258A" w:rsidRDefault="009A258A" w:rsidP="009A258A">
      <w:r>
        <w:t>Slide 4</w:t>
      </w:r>
    </w:p>
    <w:p w14:paraId="667F624D" w14:textId="77777777" w:rsidR="009A258A" w:rsidRDefault="009A258A" w:rsidP="009A258A">
      <w:pPr>
        <w:spacing w:line="360" w:lineRule="auto"/>
      </w:pPr>
    </w:p>
    <w:p w14:paraId="3FEB15DD" w14:textId="77777777" w:rsidR="009A258A" w:rsidRDefault="009A258A" w:rsidP="009A258A">
      <w:pPr>
        <w:spacing w:line="360" w:lineRule="auto"/>
        <w:jc w:val="center"/>
      </w:pPr>
      <w:r>
        <w:object w:dxaOrig="5400" w:dyaOrig="4050" w14:anchorId="19D8376A">
          <v:shape id="_x0000_i1028" type="#_x0000_t75" style="width:270pt;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8" DrawAspect="Content" ObjectID="_1743714355" r:id="rId26"/>
        </w:object>
      </w:r>
    </w:p>
    <w:p w14:paraId="38B29CB9" w14:textId="77777777" w:rsidR="009A258A" w:rsidRDefault="009A258A" w:rsidP="009A258A">
      <w:pPr>
        <w:spacing w:line="360" w:lineRule="auto"/>
        <w:jc w:val="center"/>
      </w:pPr>
    </w:p>
    <w:p w14:paraId="37332C17" w14:textId="77777777" w:rsidR="009A258A" w:rsidRDefault="009A258A" w:rsidP="009A258A">
      <w:pPr>
        <w:spacing w:line="360" w:lineRule="auto"/>
      </w:pPr>
    </w:p>
    <w:p w14:paraId="412F41C0" w14:textId="77777777" w:rsidR="009A258A" w:rsidRDefault="009A258A" w:rsidP="009A258A">
      <w:r>
        <w:rPr>
          <w:rFonts w:ascii="Times New Roman" w:hAnsi="Times New Roman" w:cs="Times New Roman"/>
          <w:kern w:val="0"/>
          <w:sz w:val="24"/>
          <w:szCs w:val="24"/>
          <w:lang w:eastAsia="en-GB"/>
          <w14:ligatures w14:val="none"/>
        </w:rPr>
        <w:br w:type="page"/>
      </w:r>
    </w:p>
    <w:p w14:paraId="4CFA42F5" w14:textId="77777777" w:rsidR="009A258A" w:rsidRDefault="009A258A" w:rsidP="009A258A">
      <w:pPr>
        <w:spacing w:line="360" w:lineRule="auto"/>
      </w:pPr>
      <w:r>
        <w:lastRenderedPageBreak/>
        <w:t>Slide 5</w:t>
      </w:r>
    </w:p>
    <w:p w14:paraId="37E79389" w14:textId="77777777" w:rsidR="009A258A" w:rsidRDefault="009A258A" w:rsidP="009A258A">
      <w:pPr>
        <w:spacing w:line="360" w:lineRule="auto"/>
      </w:pPr>
    </w:p>
    <w:p w14:paraId="4A13C323" w14:textId="77777777" w:rsidR="009A258A" w:rsidRDefault="009A258A" w:rsidP="009A258A">
      <w:pPr>
        <w:spacing w:line="360" w:lineRule="auto"/>
        <w:jc w:val="center"/>
      </w:pPr>
      <w:r>
        <w:object w:dxaOrig="5400" w:dyaOrig="4050" w14:anchorId="16D293AF">
          <v:shape id="_x0000_i1029" type="#_x0000_t75" style="width:270pt;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9" DrawAspect="Content" ObjectID="_1743714356" r:id="rId28"/>
        </w:object>
      </w:r>
    </w:p>
    <w:p w14:paraId="733203C8" w14:textId="77777777" w:rsidR="009A258A" w:rsidRDefault="009A258A" w:rsidP="009A258A">
      <w:pPr>
        <w:spacing w:line="360" w:lineRule="auto"/>
        <w:jc w:val="center"/>
      </w:pPr>
    </w:p>
    <w:p w14:paraId="60C80957" w14:textId="77777777" w:rsidR="009A258A" w:rsidRDefault="009A258A" w:rsidP="009A258A">
      <w:pPr>
        <w:spacing w:line="360" w:lineRule="auto"/>
      </w:pPr>
    </w:p>
    <w:p w14:paraId="2DD4701F" w14:textId="27BD7F8F" w:rsidR="009A258A" w:rsidRDefault="009A258A" w:rsidP="009A258A">
      <w:r>
        <w:t>Slide 6</w:t>
      </w:r>
    </w:p>
    <w:p w14:paraId="49DE2968" w14:textId="77777777" w:rsidR="009A258A" w:rsidRDefault="009A258A" w:rsidP="009A258A">
      <w:pPr>
        <w:spacing w:line="360" w:lineRule="auto"/>
      </w:pPr>
    </w:p>
    <w:p w14:paraId="6AE753F2" w14:textId="77777777" w:rsidR="009A258A" w:rsidRDefault="009A258A" w:rsidP="009A258A">
      <w:pPr>
        <w:spacing w:line="360" w:lineRule="auto"/>
        <w:jc w:val="center"/>
      </w:pPr>
      <w:r>
        <w:object w:dxaOrig="5400" w:dyaOrig="4050" w14:anchorId="27786091">
          <v:shape id="_x0000_i1030" type="#_x0000_t75" style="width:270pt;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0" DrawAspect="Content" ObjectID="_1743714357" r:id="rId30"/>
        </w:object>
      </w:r>
    </w:p>
    <w:p w14:paraId="478C4A99" w14:textId="77777777" w:rsidR="009A258A" w:rsidRDefault="009A258A" w:rsidP="009A258A">
      <w:pPr>
        <w:spacing w:line="360" w:lineRule="auto"/>
        <w:jc w:val="center"/>
      </w:pPr>
    </w:p>
    <w:p w14:paraId="6C16A7C5" w14:textId="77777777" w:rsidR="009A258A" w:rsidRDefault="009A258A" w:rsidP="009A258A">
      <w:pPr>
        <w:spacing w:line="360" w:lineRule="auto"/>
      </w:pPr>
    </w:p>
    <w:p w14:paraId="3C2F28C0" w14:textId="77777777" w:rsidR="009A258A" w:rsidRDefault="009A258A" w:rsidP="009A258A">
      <w:r>
        <w:rPr>
          <w:rFonts w:ascii="Times New Roman" w:hAnsi="Times New Roman" w:cs="Times New Roman"/>
          <w:kern w:val="0"/>
          <w:sz w:val="24"/>
          <w:szCs w:val="24"/>
          <w:lang w:eastAsia="en-GB"/>
          <w14:ligatures w14:val="none"/>
        </w:rPr>
        <w:br w:type="page"/>
      </w:r>
    </w:p>
    <w:p w14:paraId="783B3513" w14:textId="77777777" w:rsidR="009A258A" w:rsidRDefault="009A258A" w:rsidP="009A258A">
      <w:pPr>
        <w:spacing w:line="360" w:lineRule="auto"/>
      </w:pPr>
      <w:r>
        <w:lastRenderedPageBreak/>
        <w:t>Slide 7</w:t>
      </w:r>
    </w:p>
    <w:p w14:paraId="12700640" w14:textId="77777777" w:rsidR="009A258A" w:rsidRDefault="009A258A" w:rsidP="009A258A">
      <w:pPr>
        <w:spacing w:line="360" w:lineRule="auto"/>
      </w:pPr>
    </w:p>
    <w:p w14:paraId="6EAC91E6" w14:textId="77777777" w:rsidR="009A258A" w:rsidRDefault="009A258A" w:rsidP="009A258A">
      <w:pPr>
        <w:spacing w:line="360" w:lineRule="auto"/>
        <w:jc w:val="center"/>
      </w:pPr>
      <w:r>
        <w:object w:dxaOrig="5400" w:dyaOrig="4050" w14:anchorId="501D52CC">
          <v:shape id="_x0000_i1031" type="#_x0000_t75" style="width:270pt;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1" DrawAspect="Content" ObjectID="_1743714358" r:id="rId32"/>
        </w:object>
      </w:r>
    </w:p>
    <w:p w14:paraId="6D661DC9" w14:textId="77777777" w:rsidR="009A258A" w:rsidRDefault="009A258A" w:rsidP="009A258A">
      <w:pPr>
        <w:spacing w:line="360" w:lineRule="auto"/>
        <w:jc w:val="center"/>
      </w:pPr>
    </w:p>
    <w:p w14:paraId="0191A454" w14:textId="77777777" w:rsidR="009A258A" w:rsidRDefault="009A258A" w:rsidP="009A258A">
      <w:pPr>
        <w:spacing w:line="360" w:lineRule="auto"/>
      </w:pPr>
    </w:p>
    <w:p w14:paraId="53A0142F" w14:textId="63BB3258" w:rsidR="009A258A" w:rsidRDefault="009A258A" w:rsidP="009A258A">
      <w:r>
        <w:t>Slide 8</w:t>
      </w:r>
    </w:p>
    <w:p w14:paraId="3F333786" w14:textId="77777777" w:rsidR="009A258A" w:rsidRDefault="009A258A" w:rsidP="009A258A">
      <w:pPr>
        <w:spacing w:line="360" w:lineRule="auto"/>
      </w:pPr>
    </w:p>
    <w:p w14:paraId="2AE5F176" w14:textId="77777777" w:rsidR="009A258A" w:rsidRDefault="009A258A" w:rsidP="009A258A">
      <w:pPr>
        <w:spacing w:line="360" w:lineRule="auto"/>
        <w:jc w:val="center"/>
      </w:pPr>
      <w:r>
        <w:object w:dxaOrig="5400" w:dyaOrig="4050" w14:anchorId="0FFE37D3">
          <v:shape id="_x0000_i1032" type="#_x0000_t75" style="width:270pt;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2" DrawAspect="Content" ObjectID="_1743714359" r:id="rId34"/>
        </w:object>
      </w:r>
    </w:p>
    <w:p w14:paraId="526D1747" w14:textId="77777777" w:rsidR="009A258A" w:rsidRDefault="009A258A" w:rsidP="009A258A">
      <w:pPr>
        <w:spacing w:line="360" w:lineRule="auto"/>
        <w:jc w:val="center"/>
      </w:pPr>
    </w:p>
    <w:p w14:paraId="3E22EFB6" w14:textId="77777777" w:rsidR="009A258A" w:rsidRDefault="009A258A" w:rsidP="009A258A">
      <w:pPr>
        <w:spacing w:line="360" w:lineRule="auto"/>
      </w:pPr>
    </w:p>
    <w:p w14:paraId="5D52E8B1" w14:textId="77777777" w:rsidR="009A258A" w:rsidRDefault="009A258A" w:rsidP="009A258A">
      <w:r>
        <w:rPr>
          <w:rFonts w:ascii="Times New Roman" w:hAnsi="Times New Roman" w:cs="Times New Roman"/>
          <w:kern w:val="0"/>
          <w:sz w:val="24"/>
          <w:szCs w:val="24"/>
          <w:lang w:eastAsia="en-GB"/>
          <w14:ligatures w14:val="none"/>
        </w:rPr>
        <w:br w:type="page"/>
      </w:r>
    </w:p>
    <w:p w14:paraId="50B5A465" w14:textId="77777777" w:rsidR="009A258A" w:rsidRDefault="009A258A" w:rsidP="009A258A">
      <w:pPr>
        <w:spacing w:line="360" w:lineRule="auto"/>
      </w:pPr>
      <w:r>
        <w:lastRenderedPageBreak/>
        <w:t>Slide 9</w:t>
      </w:r>
    </w:p>
    <w:p w14:paraId="63708537" w14:textId="77777777" w:rsidR="009A258A" w:rsidRDefault="009A258A" w:rsidP="009A258A">
      <w:pPr>
        <w:spacing w:line="360" w:lineRule="auto"/>
      </w:pPr>
    </w:p>
    <w:p w14:paraId="6EB3769B" w14:textId="77777777" w:rsidR="009A258A" w:rsidRDefault="009A258A" w:rsidP="009A258A">
      <w:pPr>
        <w:spacing w:line="360" w:lineRule="auto"/>
        <w:jc w:val="center"/>
      </w:pPr>
      <w:r>
        <w:object w:dxaOrig="5400" w:dyaOrig="4050" w14:anchorId="26B059B8">
          <v:shape id="_x0000_i1033" type="#_x0000_t75" style="width:270pt;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3" DrawAspect="Content" ObjectID="_1743714360" r:id="rId36"/>
        </w:object>
      </w:r>
    </w:p>
    <w:p w14:paraId="75D9FA29" w14:textId="77777777" w:rsidR="009A258A" w:rsidRDefault="009A258A" w:rsidP="009A258A">
      <w:pPr>
        <w:spacing w:line="360" w:lineRule="auto"/>
        <w:jc w:val="center"/>
      </w:pPr>
    </w:p>
    <w:p w14:paraId="465EFFCA" w14:textId="77777777" w:rsidR="009A258A" w:rsidRDefault="009A258A" w:rsidP="009A258A">
      <w:pPr>
        <w:spacing w:line="360" w:lineRule="auto"/>
      </w:pPr>
    </w:p>
    <w:p w14:paraId="0363DFB2" w14:textId="242B57B9" w:rsidR="009A258A" w:rsidRDefault="009A258A" w:rsidP="009A258A">
      <w:r>
        <w:t>Slide 10</w:t>
      </w:r>
    </w:p>
    <w:p w14:paraId="29895880" w14:textId="77777777" w:rsidR="009A258A" w:rsidRDefault="009A258A" w:rsidP="009A258A">
      <w:pPr>
        <w:spacing w:line="360" w:lineRule="auto"/>
      </w:pPr>
    </w:p>
    <w:p w14:paraId="1515001E" w14:textId="77777777" w:rsidR="009A258A" w:rsidRDefault="009A258A" w:rsidP="009A258A">
      <w:pPr>
        <w:spacing w:line="360" w:lineRule="auto"/>
        <w:jc w:val="center"/>
      </w:pPr>
      <w:r>
        <w:object w:dxaOrig="5400" w:dyaOrig="4050" w14:anchorId="566EA6EF">
          <v:shape id="_x0000_i1034" type="#_x0000_t75" style="width:270pt;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4" DrawAspect="Content" ObjectID="_1743714361" r:id="rId38"/>
        </w:object>
      </w:r>
    </w:p>
    <w:p w14:paraId="61B23BAA" w14:textId="77777777" w:rsidR="009A258A" w:rsidRDefault="009A258A" w:rsidP="009A258A">
      <w:pPr>
        <w:spacing w:line="360" w:lineRule="auto"/>
        <w:jc w:val="center"/>
      </w:pPr>
    </w:p>
    <w:p w14:paraId="0DA7CE84" w14:textId="77777777" w:rsidR="009A258A" w:rsidRDefault="009A258A" w:rsidP="009A258A">
      <w:pPr>
        <w:spacing w:line="360" w:lineRule="auto"/>
      </w:pPr>
    </w:p>
    <w:p w14:paraId="79AA44B0" w14:textId="77777777" w:rsidR="009A258A" w:rsidRDefault="009A258A" w:rsidP="009A258A">
      <w:r>
        <w:rPr>
          <w:rFonts w:ascii="Times New Roman" w:hAnsi="Times New Roman" w:cs="Times New Roman"/>
          <w:kern w:val="0"/>
          <w:sz w:val="24"/>
          <w:szCs w:val="24"/>
          <w:lang w:eastAsia="en-GB"/>
          <w14:ligatures w14:val="none"/>
        </w:rPr>
        <w:br w:type="page"/>
      </w:r>
    </w:p>
    <w:p w14:paraId="141A109F" w14:textId="77777777" w:rsidR="009A258A" w:rsidRDefault="009A258A" w:rsidP="009A258A">
      <w:pPr>
        <w:spacing w:line="360" w:lineRule="auto"/>
      </w:pPr>
      <w:r>
        <w:lastRenderedPageBreak/>
        <w:t>Slide 11</w:t>
      </w:r>
    </w:p>
    <w:p w14:paraId="46FC60D4" w14:textId="77777777" w:rsidR="009A258A" w:rsidRDefault="009A258A" w:rsidP="009A258A">
      <w:pPr>
        <w:spacing w:line="360" w:lineRule="auto"/>
      </w:pPr>
    </w:p>
    <w:p w14:paraId="5B1B8047" w14:textId="77777777" w:rsidR="009A258A" w:rsidRDefault="009A258A" w:rsidP="009A258A">
      <w:pPr>
        <w:spacing w:line="360" w:lineRule="auto"/>
        <w:jc w:val="center"/>
      </w:pPr>
      <w:r>
        <w:object w:dxaOrig="5400" w:dyaOrig="4050" w14:anchorId="6E06F66A">
          <v:shape id="_x0000_i1035" type="#_x0000_t75" style="width:270pt;height:202.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5" DrawAspect="Content" ObjectID="_1743714362" r:id="rId40"/>
        </w:object>
      </w:r>
    </w:p>
    <w:p w14:paraId="491506C6" w14:textId="77777777" w:rsidR="009A258A" w:rsidRDefault="009A258A" w:rsidP="009A258A">
      <w:pPr>
        <w:spacing w:line="360" w:lineRule="auto"/>
        <w:jc w:val="center"/>
      </w:pPr>
    </w:p>
    <w:p w14:paraId="46B1B1BF" w14:textId="77777777" w:rsidR="009A258A" w:rsidRDefault="009A258A" w:rsidP="009A258A">
      <w:pPr>
        <w:spacing w:line="360" w:lineRule="auto"/>
      </w:pPr>
    </w:p>
    <w:p w14:paraId="60A0F880" w14:textId="48D86276" w:rsidR="009A258A" w:rsidRDefault="009A258A" w:rsidP="009A258A">
      <w:r>
        <w:t>Slide 12</w:t>
      </w:r>
    </w:p>
    <w:p w14:paraId="1A6A30FA" w14:textId="77777777" w:rsidR="009A258A" w:rsidRDefault="009A258A" w:rsidP="009A258A">
      <w:pPr>
        <w:spacing w:line="360" w:lineRule="auto"/>
      </w:pPr>
    </w:p>
    <w:p w14:paraId="76E59E90" w14:textId="77777777" w:rsidR="009A258A" w:rsidRDefault="009A258A" w:rsidP="009A258A">
      <w:pPr>
        <w:spacing w:line="360" w:lineRule="auto"/>
        <w:jc w:val="center"/>
      </w:pPr>
      <w:r>
        <w:object w:dxaOrig="5400" w:dyaOrig="4050" w14:anchorId="1C282750">
          <v:shape id="_x0000_i1036" type="#_x0000_t75" style="width:270pt;height:202.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6" DrawAspect="Content" ObjectID="_1743714363" r:id="rId42"/>
        </w:object>
      </w:r>
    </w:p>
    <w:p w14:paraId="6200FFE8" w14:textId="77777777" w:rsidR="009A258A" w:rsidRDefault="009A258A" w:rsidP="009A258A">
      <w:pPr>
        <w:spacing w:line="360" w:lineRule="auto"/>
        <w:jc w:val="center"/>
      </w:pPr>
    </w:p>
    <w:p w14:paraId="5B666263" w14:textId="77777777" w:rsidR="009A258A" w:rsidRDefault="009A258A" w:rsidP="009A258A">
      <w:pPr>
        <w:spacing w:line="360" w:lineRule="auto"/>
      </w:pPr>
    </w:p>
    <w:p w14:paraId="01D95A84" w14:textId="77777777" w:rsidR="009A258A" w:rsidRDefault="009A258A" w:rsidP="009A258A">
      <w:r>
        <w:rPr>
          <w:rFonts w:ascii="Times New Roman" w:hAnsi="Times New Roman" w:cs="Times New Roman"/>
          <w:kern w:val="0"/>
          <w:sz w:val="24"/>
          <w:szCs w:val="24"/>
          <w:lang w:eastAsia="en-GB"/>
          <w14:ligatures w14:val="none"/>
        </w:rPr>
        <w:br w:type="page"/>
      </w:r>
    </w:p>
    <w:p w14:paraId="0A7238AC" w14:textId="77777777" w:rsidR="009A258A" w:rsidRDefault="009A258A" w:rsidP="009A258A">
      <w:pPr>
        <w:spacing w:line="360" w:lineRule="auto"/>
      </w:pPr>
      <w:r>
        <w:lastRenderedPageBreak/>
        <w:t>Slide 13</w:t>
      </w:r>
    </w:p>
    <w:p w14:paraId="5AF4D33C" w14:textId="77777777" w:rsidR="009A258A" w:rsidRDefault="009A258A" w:rsidP="009A258A">
      <w:pPr>
        <w:spacing w:line="360" w:lineRule="auto"/>
      </w:pPr>
    </w:p>
    <w:p w14:paraId="7D5890D5" w14:textId="77777777" w:rsidR="009A258A" w:rsidRDefault="009A258A" w:rsidP="009A258A">
      <w:pPr>
        <w:spacing w:line="360" w:lineRule="auto"/>
        <w:jc w:val="center"/>
      </w:pPr>
      <w:r>
        <w:object w:dxaOrig="5400" w:dyaOrig="4050" w14:anchorId="4B78E3A1">
          <v:shape id="_x0000_i1037" type="#_x0000_t75" style="width:270pt;height:202.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7" DrawAspect="Content" ObjectID="_1743714364" r:id="rId44"/>
        </w:object>
      </w:r>
    </w:p>
    <w:p w14:paraId="49B92973" w14:textId="77777777" w:rsidR="009A258A" w:rsidRDefault="009A258A" w:rsidP="009A258A">
      <w:pPr>
        <w:spacing w:line="360" w:lineRule="auto"/>
        <w:jc w:val="center"/>
      </w:pPr>
    </w:p>
    <w:p w14:paraId="5F77F42C" w14:textId="77777777" w:rsidR="009A258A" w:rsidRDefault="009A258A" w:rsidP="009A258A">
      <w:pPr>
        <w:spacing w:line="360" w:lineRule="auto"/>
      </w:pPr>
    </w:p>
    <w:p w14:paraId="17DF1C32" w14:textId="77777777" w:rsidR="009A258A" w:rsidRDefault="009A258A" w:rsidP="009A258A">
      <w:pPr>
        <w:spacing w:line="360" w:lineRule="auto"/>
      </w:pPr>
    </w:p>
    <w:p w14:paraId="2AEBAE85" w14:textId="77777777" w:rsidR="009A258A" w:rsidRDefault="009A258A"/>
    <w:p w14:paraId="5530789A" w14:textId="77777777" w:rsidR="009A258A" w:rsidRDefault="009A258A"/>
    <w:p w14:paraId="03481C73" w14:textId="77777777" w:rsidR="009A258A" w:rsidRDefault="009A258A"/>
    <w:sectPr w:rsidR="009A258A" w:rsidSect="00DA5237">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37B3D" w14:textId="77777777" w:rsidR="00467F17" w:rsidRDefault="00467F17" w:rsidP="009E0D41">
      <w:pPr>
        <w:spacing w:after="0" w:line="240" w:lineRule="auto"/>
      </w:pPr>
      <w:r>
        <w:separator/>
      </w:r>
    </w:p>
  </w:endnote>
  <w:endnote w:type="continuationSeparator" w:id="0">
    <w:p w14:paraId="616EE28A" w14:textId="77777777" w:rsidR="00467F17" w:rsidRDefault="00467F17" w:rsidP="009E0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901611"/>
      <w:docPartObj>
        <w:docPartGallery w:val="Page Numbers (Bottom of Page)"/>
        <w:docPartUnique/>
      </w:docPartObj>
    </w:sdtPr>
    <w:sdtEndPr>
      <w:rPr>
        <w:noProof/>
      </w:rPr>
    </w:sdtEndPr>
    <w:sdtContent>
      <w:p w14:paraId="5554D835" w14:textId="7E96E401" w:rsidR="009E0D41" w:rsidRDefault="009E0D41">
        <w:pPr>
          <w:pStyle w:val="Footer"/>
        </w:pPr>
        <w:r>
          <w:fldChar w:fldCharType="begin"/>
        </w:r>
        <w:r>
          <w:instrText xml:space="preserve"> PAGE   \* MERGEFORMAT </w:instrText>
        </w:r>
        <w:r>
          <w:fldChar w:fldCharType="separate"/>
        </w:r>
        <w:r>
          <w:rPr>
            <w:noProof/>
          </w:rPr>
          <w:t>2</w:t>
        </w:r>
        <w:r>
          <w:rPr>
            <w:noProof/>
          </w:rPr>
          <w:fldChar w:fldCharType="end"/>
        </w:r>
      </w:p>
    </w:sdtContent>
  </w:sdt>
  <w:p w14:paraId="704AD535" w14:textId="77777777" w:rsidR="009E0D41" w:rsidRDefault="009E0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19507" w14:textId="77777777" w:rsidR="00467F17" w:rsidRDefault="00467F17" w:rsidP="009E0D41">
      <w:pPr>
        <w:spacing w:after="0" w:line="240" w:lineRule="auto"/>
      </w:pPr>
      <w:r>
        <w:separator/>
      </w:r>
    </w:p>
  </w:footnote>
  <w:footnote w:type="continuationSeparator" w:id="0">
    <w:p w14:paraId="46DF3A19" w14:textId="77777777" w:rsidR="00467F17" w:rsidRDefault="00467F17" w:rsidP="009E0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06460"/>
    <w:multiLevelType w:val="hybridMultilevel"/>
    <w:tmpl w:val="49B28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661F"/>
    <w:multiLevelType w:val="hybridMultilevel"/>
    <w:tmpl w:val="198C63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18124B"/>
    <w:multiLevelType w:val="hybridMultilevel"/>
    <w:tmpl w:val="F686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48097A"/>
    <w:multiLevelType w:val="hybridMultilevel"/>
    <w:tmpl w:val="63B8F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656D72"/>
    <w:multiLevelType w:val="hybridMultilevel"/>
    <w:tmpl w:val="DA464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910290">
    <w:abstractNumId w:val="2"/>
  </w:num>
  <w:num w:numId="2" w16cid:durableId="186648373">
    <w:abstractNumId w:val="4"/>
  </w:num>
  <w:num w:numId="3" w16cid:durableId="987050780">
    <w:abstractNumId w:val="1"/>
  </w:num>
  <w:num w:numId="4" w16cid:durableId="2068872928">
    <w:abstractNumId w:val="0"/>
  </w:num>
  <w:num w:numId="5" w16cid:durableId="9079582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237"/>
    <w:rsid w:val="000036F3"/>
    <w:rsid w:val="00027963"/>
    <w:rsid w:val="00030CDC"/>
    <w:rsid w:val="00034AB7"/>
    <w:rsid w:val="00057F49"/>
    <w:rsid w:val="000755A7"/>
    <w:rsid w:val="000B1D71"/>
    <w:rsid w:val="000F3FB3"/>
    <w:rsid w:val="00141AFC"/>
    <w:rsid w:val="00143C83"/>
    <w:rsid w:val="00145ABF"/>
    <w:rsid w:val="0019396B"/>
    <w:rsid w:val="001E293B"/>
    <w:rsid w:val="00240BCE"/>
    <w:rsid w:val="00250A81"/>
    <w:rsid w:val="002F7BD5"/>
    <w:rsid w:val="00336631"/>
    <w:rsid w:val="0034236E"/>
    <w:rsid w:val="003A283A"/>
    <w:rsid w:val="003E7F31"/>
    <w:rsid w:val="003F5F73"/>
    <w:rsid w:val="003F6826"/>
    <w:rsid w:val="00413243"/>
    <w:rsid w:val="004215DA"/>
    <w:rsid w:val="00441548"/>
    <w:rsid w:val="00455EA5"/>
    <w:rsid w:val="00467F17"/>
    <w:rsid w:val="00486B50"/>
    <w:rsid w:val="005221C6"/>
    <w:rsid w:val="005D7159"/>
    <w:rsid w:val="005D7ADD"/>
    <w:rsid w:val="00602796"/>
    <w:rsid w:val="00640175"/>
    <w:rsid w:val="00643418"/>
    <w:rsid w:val="00665A75"/>
    <w:rsid w:val="00675AEB"/>
    <w:rsid w:val="006D5C3E"/>
    <w:rsid w:val="007408C2"/>
    <w:rsid w:val="00742701"/>
    <w:rsid w:val="007829A6"/>
    <w:rsid w:val="00794E3D"/>
    <w:rsid w:val="00812DB9"/>
    <w:rsid w:val="00821D8A"/>
    <w:rsid w:val="008D060B"/>
    <w:rsid w:val="008D31F0"/>
    <w:rsid w:val="008F3701"/>
    <w:rsid w:val="00956865"/>
    <w:rsid w:val="0099405C"/>
    <w:rsid w:val="009A258A"/>
    <w:rsid w:val="009A3DEB"/>
    <w:rsid w:val="009D22CC"/>
    <w:rsid w:val="009E0D41"/>
    <w:rsid w:val="009F4548"/>
    <w:rsid w:val="00A46DE1"/>
    <w:rsid w:val="00AF70E3"/>
    <w:rsid w:val="00B27E03"/>
    <w:rsid w:val="00B31D8B"/>
    <w:rsid w:val="00B623A5"/>
    <w:rsid w:val="00B73844"/>
    <w:rsid w:val="00BA3339"/>
    <w:rsid w:val="00BA4CF2"/>
    <w:rsid w:val="00BB663D"/>
    <w:rsid w:val="00C91E51"/>
    <w:rsid w:val="00CC0C24"/>
    <w:rsid w:val="00D54169"/>
    <w:rsid w:val="00D55DB6"/>
    <w:rsid w:val="00DA5237"/>
    <w:rsid w:val="00DA7184"/>
    <w:rsid w:val="00DD5665"/>
    <w:rsid w:val="00E456F3"/>
    <w:rsid w:val="00E74D1D"/>
    <w:rsid w:val="00ED3EA1"/>
    <w:rsid w:val="00F3425B"/>
    <w:rsid w:val="00F51263"/>
    <w:rsid w:val="00F8287E"/>
    <w:rsid w:val="00FB4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623C9"/>
  <w15:chartTrackingRefBased/>
  <w15:docId w15:val="{F60C7AD3-D584-4C76-91D8-11BCDF8F3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2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4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52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5237"/>
    <w:rPr>
      <w:rFonts w:eastAsiaTheme="minorEastAsia"/>
      <w:kern w:val="0"/>
      <w:lang w:val="en-US"/>
      <w14:ligatures w14:val="none"/>
    </w:rPr>
  </w:style>
  <w:style w:type="character" w:customStyle="1" w:styleId="Heading1Char">
    <w:name w:val="Heading 1 Char"/>
    <w:basedOn w:val="DefaultParagraphFont"/>
    <w:link w:val="Heading1"/>
    <w:uiPriority w:val="9"/>
    <w:rsid w:val="00DA52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5237"/>
    <w:pPr>
      <w:outlineLvl w:val="9"/>
    </w:pPr>
    <w:rPr>
      <w:kern w:val="0"/>
      <w:lang w:val="en-US"/>
      <w14:ligatures w14:val="none"/>
    </w:rPr>
  </w:style>
  <w:style w:type="paragraph" w:styleId="TOC1">
    <w:name w:val="toc 1"/>
    <w:basedOn w:val="Normal"/>
    <w:next w:val="Normal"/>
    <w:autoRedefine/>
    <w:uiPriority w:val="39"/>
    <w:unhideWhenUsed/>
    <w:rsid w:val="00A46DE1"/>
    <w:pPr>
      <w:spacing w:after="100"/>
    </w:pPr>
  </w:style>
  <w:style w:type="character" w:styleId="Hyperlink">
    <w:name w:val="Hyperlink"/>
    <w:basedOn w:val="DefaultParagraphFont"/>
    <w:uiPriority w:val="99"/>
    <w:unhideWhenUsed/>
    <w:rsid w:val="00A46DE1"/>
    <w:rPr>
      <w:color w:val="0563C1" w:themeColor="hyperlink"/>
      <w:u w:val="single"/>
    </w:rPr>
  </w:style>
  <w:style w:type="paragraph" w:styleId="ListParagraph">
    <w:name w:val="List Paragraph"/>
    <w:basedOn w:val="Normal"/>
    <w:uiPriority w:val="34"/>
    <w:qFormat/>
    <w:rsid w:val="001E293B"/>
    <w:pPr>
      <w:ind w:left="720"/>
      <w:contextualSpacing/>
    </w:pPr>
    <w:rPr>
      <w:rFonts w:eastAsiaTheme="minorEastAsia"/>
      <w:kern w:val="0"/>
      <w:lang w:eastAsia="zh-CN"/>
      <w14:ligatures w14:val="none"/>
    </w:rPr>
  </w:style>
  <w:style w:type="character" w:styleId="UnresolvedMention">
    <w:name w:val="Unresolved Mention"/>
    <w:basedOn w:val="DefaultParagraphFont"/>
    <w:uiPriority w:val="99"/>
    <w:semiHidden/>
    <w:unhideWhenUsed/>
    <w:rsid w:val="009F4548"/>
    <w:rPr>
      <w:color w:val="605E5C"/>
      <w:shd w:val="clear" w:color="auto" w:fill="E1DFDD"/>
    </w:rPr>
  </w:style>
  <w:style w:type="table" w:styleId="TableGrid">
    <w:name w:val="Table Grid"/>
    <w:basedOn w:val="TableNormal"/>
    <w:uiPriority w:val="39"/>
    <w:rsid w:val="002F7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434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3418"/>
    <w:pPr>
      <w:spacing w:after="100"/>
      <w:ind w:left="220"/>
    </w:pPr>
  </w:style>
  <w:style w:type="paragraph" w:styleId="Header">
    <w:name w:val="header"/>
    <w:basedOn w:val="Normal"/>
    <w:link w:val="HeaderChar"/>
    <w:uiPriority w:val="99"/>
    <w:unhideWhenUsed/>
    <w:rsid w:val="009E0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41"/>
  </w:style>
  <w:style w:type="paragraph" w:styleId="Footer">
    <w:name w:val="footer"/>
    <w:basedOn w:val="Normal"/>
    <w:link w:val="FooterChar"/>
    <w:uiPriority w:val="99"/>
    <w:unhideWhenUsed/>
    <w:rsid w:val="009E0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8083">
      <w:bodyDiv w:val="1"/>
      <w:marLeft w:val="0"/>
      <w:marRight w:val="0"/>
      <w:marTop w:val="0"/>
      <w:marBottom w:val="0"/>
      <w:divBdr>
        <w:top w:val="none" w:sz="0" w:space="0" w:color="auto"/>
        <w:left w:val="none" w:sz="0" w:space="0" w:color="auto"/>
        <w:bottom w:val="none" w:sz="0" w:space="0" w:color="auto"/>
        <w:right w:val="none" w:sz="0" w:space="0" w:color="auto"/>
      </w:divBdr>
    </w:div>
    <w:div w:id="85616170">
      <w:bodyDiv w:val="1"/>
      <w:marLeft w:val="0"/>
      <w:marRight w:val="0"/>
      <w:marTop w:val="0"/>
      <w:marBottom w:val="0"/>
      <w:divBdr>
        <w:top w:val="none" w:sz="0" w:space="0" w:color="auto"/>
        <w:left w:val="none" w:sz="0" w:space="0" w:color="auto"/>
        <w:bottom w:val="none" w:sz="0" w:space="0" w:color="auto"/>
        <w:right w:val="none" w:sz="0" w:space="0" w:color="auto"/>
      </w:divBdr>
    </w:div>
    <w:div w:id="125007495">
      <w:bodyDiv w:val="1"/>
      <w:marLeft w:val="0"/>
      <w:marRight w:val="0"/>
      <w:marTop w:val="0"/>
      <w:marBottom w:val="0"/>
      <w:divBdr>
        <w:top w:val="none" w:sz="0" w:space="0" w:color="auto"/>
        <w:left w:val="none" w:sz="0" w:space="0" w:color="auto"/>
        <w:bottom w:val="none" w:sz="0" w:space="0" w:color="auto"/>
        <w:right w:val="none" w:sz="0" w:space="0" w:color="auto"/>
      </w:divBdr>
      <w:divsChild>
        <w:div w:id="1732342445">
          <w:marLeft w:val="547"/>
          <w:marRight w:val="0"/>
          <w:marTop w:val="125"/>
          <w:marBottom w:val="0"/>
          <w:divBdr>
            <w:top w:val="none" w:sz="0" w:space="0" w:color="auto"/>
            <w:left w:val="none" w:sz="0" w:space="0" w:color="auto"/>
            <w:bottom w:val="none" w:sz="0" w:space="0" w:color="auto"/>
            <w:right w:val="none" w:sz="0" w:space="0" w:color="auto"/>
          </w:divBdr>
        </w:div>
      </w:divsChild>
    </w:div>
    <w:div w:id="209660070">
      <w:bodyDiv w:val="1"/>
      <w:marLeft w:val="0"/>
      <w:marRight w:val="0"/>
      <w:marTop w:val="0"/>
      <w:marBottom w:val="0"/>
      <w:divBdr>
        <w:top w:val="none" w:sz="0" w:space="0" w:color="auto"/>
        <w:left w:val="none" w:sz="0" w:space="0" w:color="auto"/>
        <w:bottom w:val="none" w:sz="0" w:space="0" w:color="auto"/>
        <w:right w:val="none" w:sz="0" w:space="0" w:color="auto"/>
      </w:divBdr>
    </w:div>
    <w:div w:id="244920608">
      <w:bodyDiv w:val="1"/>
      <w:marLeft w:val="0"/>
      <w:marRight w:val="0"/>
      <w:marTop w:val="0"/>
      <w:marBottom w:val="0"/>
      <w:divBdr>
        <w:top w:val="none" w:sz="0" w:space="0" w:color="auto"/>
        <w:left w:val="none" w:sz="0" w:space="0" w:color="auto"/>
        <w:bottom w:val="none" w:sz="0" w:space="0" w:color="auto"/>
        <w:right w:val="none" w:sz="0" w:space="0" w:color="auto"/>
      </w:divBdr>
      <w:divsChild>
        <w:div w:id="508520949">
          <w:marLeft w:val="547"/>
          <w:marRight w:val="0"/>
          <w:marTop w:val="125"/>
          <w:marBottom w:val="0"/>
          <w:divBdr>
            <w:top w:val="none" w:sz="0" w:space="0" w:color="auto"/>
            <w:left w:val="none" w:sz="0" w:space="0" w:color="auto"/>
            <w:bottom w:val="none" w:sz="0" w:space="0" w:color="auto"/>
            <w:right w:val="none" w:sz="0" w:space="0" w:color="auto"/>
          </w:divBdr>
        </w:div>
        <w:div w:id="1165821646">
          <w:marLeft w:val="547"/>
          <w:marRight w:val="0"/>
          <w:marTop w:val="125"/>
          <w:marBottom w:val="0"/>
          <w:divBdr>
            <w:top w:val="none" w:sz="0" w:space="0" w:color="auto"/>
            <w:left w:val="none" w:sz="0" w:space="0" w:color="auto"/>
            <w:bottom w:val="none" w:sz="0" w:space="0" w:color="auto"/>
            <w:right w:val="none" w:sz="0" w:space="0" w:color="auto"/>
          </w:divBdr>
        </w:div>
        <w:div w:id="32772981">
          <w:marLeft w:val="547"/>
          <w:marRight w:val="0"/>
          <w:marTop w:val="125"/>
          <w:marBottom w:val="0"/>
          <w:divBdr>
            <w:top w:val="none" w:sz="0" w:space="0" w:color="auto"/>
            <w:left w:val="none" w:sz="0" w:space="0" w:color="auto"/>
            <w:bottom w:val="none" w:sz="0" w:space="0" w:color="auto"/>
            <w:right w:val="none" w:sz="0" w:space="0" w:color="auto"/>
          </w:divBdr>
        </w:div>
        <w:div w:id="139229639">
          <w:marLeft w:val="547"/>
          <w:marRight w:val="0"/>
          <w:marTop w:val="125"/>
          <w:marBottom w:val="0"/>
          <w:divBdr>
            <w:top w:val="none" w:sz="0" w:space="0" w:color="auto"/>
            <w:left w:val="none" w:sz="0" w:space="0" w:color="auto"/>
            <w:bottom w:val="none" w:sz="0" w:space="0" w:color="auto"/>
            <w:right w:val="none" w:sz="0" w:space="0" w:color="auto"/>
          </w:divBdr>
        </w:div>
        <w:div w:id="1702514013">
          <w:marLeft w:val="547"/>
          <w:marRight w:val="0"/>
          <w:marTop w:val="125"/>
          <w:marBottom w:val="0"/>
          <w:divBdr>
            <w:top w:val="none" w:sz="0" w:space="0" w:color="auto"/>
            <w:left w:val="none" w:sz="0" w:space="0" w:color="auto"/>
            <w:bottom w:val="none" w:sz="0" w:space="0" w:color="auto"/>
            <w:right w:val="none" w:sz="0" w:space="0" w:color="auto"/>
          </w:divBdr>
        </w:div>
      </w:divsChild>
    </w:div>
    <w:div w:id="383607908">
      <w:bodyDiv w:val="1"/>
      <w:marLeft w:val="0"/>
      <w:marRight w:val="0"/>
      <w:marTop w:val="0"/>
      <w:marBottom w:val="0"/>
      <w:divBdr>
        <w:top w:val="none" w:sz="0" w:space="0" w:color="auto"/>
        <w:left w:val="none" w:sz="0" w:space="0" w:color="auto"/>
        <w:bottom w:val="none" w:sz="0" w:space="0" w:color="auto"/>
        <w:right w:val="none" w:sz="0" w:space="0" w:color="auto"/>
      </w:divBdr>
      <w:divsChild>
        <w:div w:id="483474013">
          <w:marLeft w:val="547"/>
          <w:marRight w:val="0"/>
          <w:marTop w:val="96"/>
          <w:marBottom w:val="0"/>
          <w:divBdr>
            <w:top w:val="none" w:sz="0" w:space="0" w:color="auto"/>
            <w:left w:val="none" w:sz="0" w:space="0" w:color="auto"/>
            <w:bottom w:val="none" w:sz="0" w:space="0" w:color="auto"/>
            <w:right w:val="none" w:sz="0" w:space="0" w:color="auto"/>
          </w:divBdr>
        </w:div>
      </w:divsChild>
    </w:div>
    <w:div w:id="1061444321">
      <w:bodyDiv w:val="1"/>
      <w:marLeft w:val="0"/>
      <w:marRight w:val="0"/>
      <w:marTop w:val="0"/>
      <w:marBottom w:val="0"/>
      <w:divBdr>
        <w:top w:val="none" w:sz="0" w:space="0" w:color="auto"/>
        <w:left w:val="none" w:sz="0" w:space="0" w:color="auto"/>
        <w:bottom w:val="none" w:sz="0" w:space="0" w:color="auto"/>
        <w:right w:val="none" w:sz="0" w:space="0" w:color="auto"/>
      </w:divBdr>
      <w:divsChild>
        <w:div w:id="1841582591">
          <w:marLeft w:val="547"/>
          <w:marRight w:val="0"/>
          <w:marTop w:val="96"/>
          <w:marBottom w:val="0"/>
          <w:divBdr>
            <w:top w:val="none" w:sz="0" w:space="0" w:color="auto"/>
            <w:left w:val="none" w:sz="0" w:space="0" w:color="auto"/>
            <w:bottom w:val="none" w:sz="0" w:space="0" w:color="auto"/>
            <w:right w:val="none" w:sz="0" w:space="0" w:color="auto"/>
          </w:divBdr>
        </w:div>
      </w:divsChild>
    </w:div>
    <w:div w:id="1370300529">
      <w:bodyDiv w:val="1"/>
      <w:marLeft w:val="0"/>
      <w:marRight w:val="0"/>
      <w:marTop w:val="0"/>
      <w:marBottom w:val="0"/>
      <w:divBdr>
        <w:top w:val="none" w:sz="0" w:space="0" w:color="auto"/>
        <w:left w:val="none" w:sz="0" w:space="0" w:color="auto"/>
        <w:bottom w:val="none" w:sz="0" w:space="0" w:color="auto"/>
        <w:right w:val="none" w:sz="0" w:space="0" w:color="auto"/>
      </w:divBdr>
    </w:div>
    <w:div w:id="1403481812">
      <w:bodyDiv w:val="1"/>
      <w:marLeft w:val="0"/>
      <w:marRight w:val="0"/>
      <w:marTop w:val="0"/>
      <w:marBottom w:val="0"/>
      <w:divBdr>
        <w:top w:val="none" w:sz="0" w:space="0" w:color="auto"/>
        <w:left w:val="none" w:sz="0" w:space="0" w:color="auto"/>
        <w:bottom w:val="none" w:sz="0" w:space="0" w:color="auto"/>
        <w:right w:val="none" w:sz="0" w:space="0" w:color="auto"/>
      </w:divBdr>
      <w:divsChild>
        <w:div w:id="953170406">
          <w:marLeft w:val="547"/>
          <w:marRight w:val="0"/>
          <w:marTop w:val="96"/>
          <w:marBottom w:val="0"/>
          <w:divBdr>
            <w:top w:val="none" w:sz="0" w:space="0" w:color="auto"/>
            <w:left w:val="none" w:sz="0" w:space="0" w:color="auto"/>
            <w:bottom w:val="none" w:sz="0" w:space="0" w:color="auto"/>
            <w:right w:val="none" w:sz="0" w:space="0" w:color="auto"/>
          </w:divBdr>
        </w:div>
      </w:divsChild>
    </w:div>
    <w:div w:id="1735549012">
      <w:bodyDiv w:val="1"/>
      <w:marLeft w:val="0"/>
      <w:marRight w:val="0"/>
      <w:marTop w:val="0"/>
      <w:marBottom w:val="0"/>
      <w:divBdr>
        <w:top w:val="none" w:sz="0" w:space="0" w:color="auto"/>
        <w:left w:val="none" w:sz="0" w:space="0" w:color="auto"/>
        <w:bottom w:val="none" w:sz="0" w:space="0" w:color="auto"/>
        <w:right w:val="none" w:sz="0" w:space="0" w:color="auto"/>
      </w:divBdr>
    </w:div>
    <w:div w:id="1960839664">
      <w:bodyDiv w:val="1"/>
      <w:marLeft w:val="0"/>
      <w:marRight w:val="0"/>
      <w:marTop w:val="0"/>
      <w:marBottom w:val="0"/>
      <w:divBdr>
        <w:top w:val="none" w:sz="0" w:space="0" w:color="auto"/>
        <w:left w:val="none" w:sz="0" w:space="0" w:color="auto"/>
        <w:bottom w:val="none" w:sz="0" w:space="0" w:color="auto"/>
        <w:right w:val="none" w:sz="0" w:space="0" w:color="auto"/>
      </w:divBdr>
      <w:divsChild>
        <w:div w:id="1791894710">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indeed.com/career-advice/career-development/what-is-project-life-cycle" TargetMode="External"/><Relationship Id="rId18" Type="http://schemas.openxmlformats.org/officeDocument/2006/relationships/hyperlink" Target="https://cdn.wrike.com/ebook/project-management-guide.pdf" TargetMode="External"/><Relationship Id="rId26" Type="http://schemas.openxmlformats.org/officeDocument/2006/relationships/package" Target="embeddings/Microsoft_PowerPoint_Slide3.sldx"/><Relationship Id="rId39" Type="http://schemas.openxmlformats.org/officeDocument/2006/relationships/image" Target="media/image14.emf"/><Relationship Id="rId21" Type="http://schemas.openxmlformats.org/officeDocument/2006/relationships/image" Target="media/image5.emf"/><Relationship Id="rId34" Type="http://schemas.openxmlformats.org/officeDocument/2006/relationships/package" Target="embeddings/Microsoft_PowerPoint_Slide7.sldx"/><Relationship Id="rId42" Type="http://schemas.openxmlformats.org/officeDocument/2006/relationships/package" Target="embeddings/Microsoft_PowerPoint_Slide11.sldx"/><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roject-management.com/what-is-a-project-charter/" TargetMode="External"/><Relationship Id="rId29"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ject-management.com/communication-plan/" TargetMode="External"/><Relationship Id="rId24" Type="http://schemas.openxmlformats.org/officeDocument/2006/relationships/package" Target="embeddings/Microsoft_PowerPoint_Slide2.sldx"/><Relationship Id="rId32" Type="http://schemas.openxmlformats.org/officeDocument/2006/relationships/package" Target="embeddings/Microsoft_PowerPoint_Slide6.sldx"/><Relationship Id="rId37" Type="http://schemas.openxmlformats.org/officeDocument/2006/relationships/image" Target="media/image13.emf"/><Relationship Id="rId40" Type="http://schemas.openxmlformats.org/officeDocument/2006/relationships/package" Target="embeddings/Microsoft_PowerPoint_Slide10.sldx"/><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ana.com/resources/project-charts" TargetMode="External"/><Relationship Id="rId23" Type="http://schemas.openxmlformats.org/officeDocument/2006/relationships/image" Target="media/image6.emf"/><Relationship Id="rId28" Type="http://schemas.openxmlformats.org/officeDocument/2006/relationships/package" Target="embeddings/Microsoft_PowerPoint_Slide4.sldx"/><Relationship Id="rId36" Type="http://schemas.openxmlformats.org/officeDocument/2006/relationships/package" Target="embeddings/Microsoft_PowerPoint_Slide8.sldx"/><Relationship Id="rId10" Type="http://schemas.openxmlformats.org/officeDocument/2006/relationships/image" Target="media/image3.png"/><Relationship Id="rId19" Type="http://schemas.openxmlformats.org/officeDocument/2006/relationships/image" Target="media/image4.emf"/><Relationship Id="rId31" Type="http://schemas.openxmlformats.org/officeDocument/2006/relationships/image" Target="media/image10.emf"/><Relationship Id="rId44" Type="http://schemas.openxmlformats.org/officeDocument/2006/relationships/package" Target="embeddings/Microsoft_PowerPoint_Slide12.sld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mi.org/about/learn-about-pmi/what-is-project-management" TargetMode="External"/><Relationship Id="rId22" Type="http://schemas.openxmlformats.org/officeDocument/2006/relationships/package" Target="embeddings/Microsoft_PowerPoint_Slide1.sldx"/><Relationship Id="rId27" Type="http://schemas.openxmlformats.org/officeDocument/2006/relationships/image" Target="media/image8.emf"/><Relationship Id="rId30" Type="http://schemas.openxmlformats.org/officeDocument/2006/relationships/package" Target="embeddings/Microsoft_PowerPoint_Slide5.sldx"/><Relationship Id="rId35" Type="http://schemas.openxmlformats.org/officeDocument/2006/relationships/image" Target="media/image12.emf"/><Relationship Id="rId43" Type="http://schemas.openxmlformats.org/officeDocument/2006/relationships/image" Target="media/image16.emf"/><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project-management.com/project-management-phases/" TargetMode="External"/><Relationship Id="rId17" Type="http://schemas.openxmlformats.org/officeDocument/2006/relationships/hyperlink" Target="https://www.wrike.com/project-management-guide/project-lifecycle/" TargetMode="External"/><Relationship Id="rId25" Type="http://schemas.openxmlformats.org/officeDocument/2006/relationships/image" Target="media/image7.emf"/><Relationship Id="rId33" Type="http://schemas.openxmlformats.org/officeDocument/2006/relationships/image" Target="media/image11.emf"/><Relationship Id="rId38" Type="http://schemas.openxmlformats.org/officeDocument/2006/relationships/package" Target="embeddings/Microsoft_PowerPoint_Slide9.sldx"/><Relationship Id="rId46" Type="http://schemas.openxmlformats.org/officeDocument/2006/relationships/fontTable" Target="fontTable.xml"/><Relationship Id="rId20" Type="http://schemas.openxmlformats.org/officeDocument/2006/relationships/package" Target="embeddings/Microsoft_PowerPoint_Slide.sldx"/><Relationship Id="rId41"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E4FDC-C778-4BD4-994A-6F7268468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18</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Evaluation of Project Management Plan</dc:subject>
  <dc:creator>Gheorghe Trifoi (2030295)</dc:creator>
  <cp:keywords/>
  <dc:description/>
  <cp:lastModifiedBy>Gheorghe Trifoi (2030295)</cp:lastModifiedBy>
  <cp:revision>23</cp:revision>
  <dcterms:created xsi:type="dcterms:W3CDTF">2023-04-20T13:16:00Z</dcterms:created>
  <dcterms:modified xsi:type="dcterms:W3CDTF">2023-04-22T23:19:00Z</dcterms:modified>
</cp:coreProperties>
</file>