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E6C46FF" w14:textId="780A4F20" w:rsidR="00B94B52" w:rsidRPr="00B94B52" w:rsidRDefault="00B94B52" w:rsidP="008748CD">
      <w:pPr>
        <w:rPr>
          <w:rFonts w:ascii="Arial" w:hAnsi="Arial" w:cs="Arial"/>
          <w:i/>
          <w:iCs/>
          <w:sz w:val="24"/>
          <w:szCs w:val="24"/>
        </w:rPr>
      </w:pPr>
      <w:r w:rsidRPr="00B94B52">
        <w:rPr>
          <w:rFonts w:ascii="Arial" w:hAnsi="Arial" w:cs="Arial"/>
          <w:i/>
          <w:iCs/>
          <w:sz w:val="24"/>
          <w:szCs w:val="24"/>
        </w:rPr>
        <w:t xml:space="preserve">Stacey </w:t>
      </w:r>
      <w:proofErr w:type="spellStart"/>
      <w:r w:rsidRPr="00B94B52">
        <w:rPr>
          <w:rFonts w:ascii="Arial" w:hAnsi="Arial" w:cs="Arial"/>
          <w:i/>
          <w:iCs/>
          <w:sz w:val="24"/>
          <w:szCs w:val="24"/>
        </w:rPr>
        <w:t>hopkins</w:t>
      </w:r>
      <w:proofErr w:type="spellEnd"/>
      <w:r w:rsidRPr="00B94B52">
        <w:rPr>
          <w:rFonts w:ascii="Arial" w:hAnsi="Arial" w:cs="Arial"/>
          <w:i/>
          <w:iCs/>
          <w:sz w:val="24"/>
          <w:szCs w:val="24"/>
        </w:rPr>
        <w:t xml:space="preserve">   human development   EAEE40031C</w:t>
      </w:r>
    </w:p>
    <w:p w14:paraId="2C215396" w14:textId="042BC68A" w:rsidR="006E2AE3" w:rsidRDefault="008748CD" w:rsidP="008748CD">
      <w:pPr>
        <w:rPr>
          <w:rFonts w:ascii="Arial" w:hAnsi="Arial" w:cs="Arial"/>
          <w:i/>
          <w:iCs/>
          <w:sz w:val="36"/>
          <w:szCs w:val="36"/>
          <w:u w:val="single"/>
        </w:rPr>
      </w:pPr>
      <w:r w:rsidRPr="008748CD">
        <w:rPr>
          <w:rFonts w:ascii="Arial" w:hAnsi="Arial" w:cs="Arial"/>
          <w:i/>
          <w:iCs/>
          <w:sz w:val="36"/>
          <w:szCs w:val="36"/>
          <w:u w:val="single"/>
        </w:rPr>
        <w:t>A guidance handbook of  transition during early years for keyworkers</w:t>
      </w:r>
      <w:r>
        <w:rPr>
          <w:rFonts w:ascii="Arial" w:hAnsi="Arial" w:cs="Arial"/>
          <w:i/>
          <w:iCs/>
          <w:sz w:val="36"/>
          <w:szCs w:val="36"/>
          <w:u w:val="single"/>
        </w:rPr>
        <w:t>.</w:t>
      </w:r>
    </w:p>
    <w:p w14:paraId="6D2663CB" w14:textId="4F73D72F" w:rsidR="008748CD" w:rsidRDefault="008748CD" w:rsidP="008748CD">
      <w:pPr>
        <w:rPr>
          <w:rFonts w:ascii="Arial" w:hAnsi="Arial" w:cs="Arial"/>
          <w:i/>
          <w:iCs/>
          <w:sz w:val="36"/>
          <w:szCs w:val="36"/>
          <w:u w:val="single"/>
        </w:rPr>
      </w:pPr>
    </w:p>
    <w:p w14:paraId="6F18F22F" w14:textId="18958292" w:rsidR="005D7D08" w:rsidRDefault="00B94B52" w:rsidP="008748CD">
      <w:pPr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 xml:space="preserve">A children develop to grow they go through many transitions </w:t>
      </w:r>
      <w:r w:rsidR="000523BD">
        <w:rPr>
          <w:rFonts w:ascii="Arial" w:hAnsi="Arial" w:cs="Arial"/>
          <w:i/>
          <w:iCs/>
          <w:sz w:val="24"/>
          <w:szCs w:val="24"/>
        </w:rPr>
        <w:t>throughout their life.</w:t>
      </w:r>
    </w:p>
    <w:p w14:paraId="3ABED555" w14:textId="6BDCF6A4" w:rsidR="000523BD" w:rsidRPr="00B94B52" w:rsidRDefault="000523BD" w:rsidP="008748CD">
      <w:pPr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>(Clarke, 2020)</w:t>
      </w:r>
    </w:p>
    <w:p w14:paraId="1C2DAE8B" w14:textId="0DE49775" w:rsidR="005D7D08" w:rsidRDefault="005D7D08">
      <w:pPr>
        <w:rPr>
          <w:rFonts w:ascii="Arial" w:hAnsi="Arial" w:cs="Arial"/>
          <w:i/>
          <w:iCs/>
          <w:sz w:val="36"/>
          <w:szCs w:val="36"/>
          <w:u w:val="single"/>
        </w:rPr>
      </w:pPr>
    </w:p>
    <w:p w14:paraId="1AC6DD18" w14:textId="30D4BBF1" w:rsidR="00B94B52" w:rsidRDefault="00B94B52" w:rsidP="00B94B52">
      <w:pPr>
        <w:spacing w:before="240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noProof/>
          <w:sz w:val="36"/>
          <w:szCs w:val="36"/>
          <w:u w:val="single"/>
        </w:rPr>
        <w:drawing>
          <wp:inline distT="0" distB="0" distL="0" distR="0" wp14:anchorId="6C3AD95A" wp14:editId="3FE8F760">
            <wp:extent cx="5819775" cy="2295525"/>
            <wp:effectExtent l="0" t="0" r="9525" b="9525"/>
            <wp:docPr id="3" name="Picture 3" descr="A picture containing person, sitting, table, chil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person, sitting, table, child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60661" cy="2311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E18AD1" w14:textId="77777777" w:rsidR="00B94B52" w:rsidRDefault="00B94B52" w:rsidP="00B94B52">
      <w:pPr>
        <w:spacing w:before="240"/>
        <w:rPr>
          <w:rFonts w:ascii="Arial" w:hAnsi="Arial" w:cs="Arial"/>
          <w:i/>
          <w:iCs/>
          <w:sz w:val="24"/>
          <w:szCs w:val="24"/>
        </w:rPr>
      </w:pPr>
    </w:p>
    <w:p w14:paraId="1D085C42" w14:textId="5DE7D518" w:rsidR="005D7D08" w:rsidRPr="000523BD" w:rsidRDefault="005D7D08" w:rsidP="00B94B52">
      <w:pPr>
        <w:spacing w:before="240"/>
        <w:rPr>
          <w:rFonts w:ascii="Arial" w:hAnsi="Arial" w:cs="Arial"/>
          <w:i/>
          <w:iCs/>
          <w:sz w:val="24"/>
          <w:szCs w:val="24"/>
          <w:lang w:val="fr-FR"/>
        </w:rPr>
      </w:pPr>
      <w:r w:rsidRPr="000523BD">
        <w:rPr>
          <w:rFonts w:ascii="Arial" w:hAnsi="Arial" w:cs="Arial"/>
          <w:i/>
          <w:iCs/>
          <w:sz w:val="24"/>
          <w:szCs w:val="24"/>
          <w:lang w:val="fr-FR"/>
        </w:rPr>
        <w:t>(Source:</w:t>
      </w:r>
      <w:r w:rsidR="00B94B52" w:rsidRPr="000523BD">
        <w:rPr>
          <w:sz w:val="24"/>
          <w:szCs w:val="24"/>
          <w:lang w:val="fr-FR"/>
        </w:rPr>
        <w:t xml:space="preserve"> </w:t>
      </w:r>
      <w:r w:rsidR="00B94B52" w:rsidRPr="000523BD">
        <w:rPr>
          <w:rFonts w:ascii="Arial" w:hAnsi="Arial" w:cs="Arial"/>
          <w:i/>
          <w:iCs/>
          <w:sz w:val="24"/>
          <w:szCs w:val="24"/>
          <w:lang w:val="fr-FR"/>
        </w:rPr>
        <w:t>Hinton</w:t>
      </w:r>
      <w:r w:rsidR="00B94B52" w:rsidRPr="000523BD">
        <w:rPr>
          <w:rFonts w:ascii="Arial" w:hAnsi="Arial" w:cs="Arial"/>
          <w:i/>
          <w:iCs/>
          <w:sz w:val="24"/>
          <w:szCs w:val="24"/>
          <w:lang w:val="fr-FR"/>
        </w:rPr>
        <w:t>, 2018)</w:t>
      </w:r>
    </w:p>
    <w:p w14:paraId="16C18824" w14:textId="19907D42" w:rsidR="00B94B52" w:rsidRPr="000523BD" w:rsidRDefault="00B94B52" w:rsidP="00B94B52">
      <w:pPr>
        <w:spacing w:before="240"/>
        <w:rPr>
          <w:rFonts w:ascii="Arial" w:hAnsi="Arial" w:cs="Arial"/>
          <w:i/>
          <w:iCs/>
          <w:sz w:val="24"/>
          <w:szCs w:val="24"/>
          <w:lang w:val="fr-FR"/>
        </w:rPr>
      </w:pPr>
    </w:p>
    <w:p w14:paraId="57221EF2" w14:textId="38648AC0" w:rsidR="00B94B52" w:rsidRPr="000523BD" w:rsidRDefault="00B94B52" w:rsidP="00B94B52">
      <w:pPr>
        <w:spacing w:before="240"/>
        <w:rPr>
          <w:rFonts w:ascii="Arial" w:hAnsi="Arial" w:cs="Arial"/>
          <w:i/>
          <w:iCs/>
          <w:sz w:val="24"/>
          <w:szCs w:val="24"/>
          <w:lang w:val="fr-FR"/>
        </w:rPr>
      </w:pPr>
    </w:p>
    <w:p w14:paraId="4ACC3A0D" w14:textId="717077DB" w:rsidR="00B94B52" w:rsidRPr="000523BD" w:rsidRDefault="005D7D08">
      <w:pPr>
        <w:rPr>
          <w:rFonts w:ascii="Arial" w:hAnsi="Arial" w:cs="Arial"/>
          <w:i/>
          <w:iCs/>
          <w:sz w:val="36"/>
          <w:szCs w:val="36"/>
          <w:u w:val="single"/>
          <w:lang w:val="fr-FR"/>
        </w:rPr>
      </w:pPr>
      <w:r w:rsidRPr="000523BD">
        <w:rPr>
          <w:rFonts w:ascii="Arial" w:hAnsi="Arial" w:cs="Arial"/>
          <w:i/>
          <w:iCs/>
          <w:sz w:val="36"/>
          <w:szCs w:val="36"/>
          <w:u w:val="single"/>
          <w:lang w:val="fr-FR"/>
        </w:rPr>
        <w:br w:type="page"/>
      </w:r>
    </w:p>
    <w:p w14:paraId="0945BEEB" w14:textId="5265E0D5" w:rsidR="005D7D08" w:rsidRPr="000523BD" w:rsidRDefault="000523BD" w:rsidP="008748CD">
      <w:pPr>
        <w:rPr>
          <w:rFonts w:ascii="Arial" w:hAnsi="Arial" w:cs="Arial"/>
          <w:i/>
          <w:iCs/>
          <w:sz w:val="36"/>
          <w:szCs w:val="36"/>
          <w:lang w:val="fr-FR"/>
        </w:rPr>
      </w:pPr>
      <w:r w:rsidRPr="000523BD">
        <w:rPr>
          <w:rFonts w:ascii="Arial" w:hAnsi="Arial" w:cs="Arial"/>
          <w:b/>
          <w:bCs/>
          <w:i/>
          <w:iCs/>
          <w:sz w:val="36"/>
          <w:szCs w:val="36"/>
          <w:u w:val="single"/>
          <w:lang w:val="fr-FR"/>
        </w:rPr>
        <w:lastRenderedPageBreak/>
        <w:t>Contents</w:t>
      </w:r>
      <w:r w:rsidRPr="000523BD">
        <w:rPr>
          <w:rFonts w:ascii="Arial" w:hAnsi="Arial" w:cs="Arial"/>
          <w:i/>
          <w:iCs/>
          <w:sz w:val="36"/>
          <w:szCs w:val="36"/>
          <w:lang w:val="fr-FR"/>
        </w:rPr>
        <w:t xml:space="preserve">                                                         </w:t>
      </w:r>
      <w:r>
        <w:rPr>
          <w:rFonts w:ascii="Arial" w:hAnsi="Arial" w:cs="Arial"/>
          <w:i/>
          <w:iCs/>
          <w:sz w:val="36"/>
          <w:szCs w:val="36"/>
          <w:lang w:val="fr-FR"/>
        </w:rPr>
        <w:t xml:space="preserve">    </w:t>
      </w:r>
      <w:r w:rsidRPr="000523BD">
        <w:rPr>
          <w:rFonts w:ascii="Arial" w:hAnsi="Arial" w:cs="Arial"/>
          <w:i/>
          <w:iCs/>
          <w:sz w:val="36"/>
          <w:szCs w:val="36"/>
          <w:lang w:val="fr-FR"/>
        </w:rPr>
        <w:t xml:space="preserve">  </w:t>
      </w:r>
      <w:r w:rsidRPr="000523BD">
        <w:rPr>
          <w:rFonts w:ascii="Arial" w:hAnsi="Arial" w:cs="Arial"/>
          <w:b/>
          <w:bCs/>
          <w:i/>
          <w:iCs/>
          <w:sz w:val="36"/>
          <w:szCs w:val="36"/>
          <w:u w:val="single"/>
          <w:lang w:val="fr-FR"/>
        </w:rPr>
        <w:t>Page</w:t>
      </w:r>
    </w:p>
    <w:p w14:paraId="76740EDC" w14:textId="77777777" w:rsidR="000523BD" w:rsidRDefault="000523BD" w:rsidP="000523BD">
      <w:pPr>
        <w:rPr>
          <w:rFonts w:ascii="Arial" w:hAnsi="Arial" w:cs="Arial"/>
          <w:i/>
          <w:iCs/>
          <w:sz w:val="36"/>
          <w:szCs w:val="36"/>
          <w:u w:val="single"/>
          <w:lang w:val="fr-FR"/>
        </w:rPr>
      </w:pPr>
    </w:p>
    <w:p w14:paraId="204AFBA5" w14:textId="3189C6AC" w:rsidR="005D7D08" w:rsidRPr="000523BD" w:rsidRDefault="000523BD" w:rsidP="000523BD">
      <w:pPr>
        <w:rPr>
          <w:rFonts w:ascii="Arial" w:hAnsi="Arial" w:cs="Arial"/>
          <w:i/>
          <w:iCs/>
          <w:sz w:val="36"/>
          <w:szCs w:val="36"/>
          <w:u w:val="single"/>
        </w:rPr>
      </w:pPr>
      <w:r>
        <w:rPr>
          <w:rFonts w:ascii="Arial" w:hAnsi="Arial" w:cs="Arial"/>
          <w:i/>
          <w:iCs/>
          <w:sz w:val="24"/>
          <w:szCs w:val="24"/>
        </w:rPr>
        <w:t>1.</w:t>
      </w:r>
      <w:r w:rsidR="001201B0">
        <w:rPr>
          <w:rFonts w:ascii="Arial" w:hAnsi="Arial" w:cs="Arial"/>
          <w:i/>
          <w:iCs/>
          <w:sz w:val="24"/>
          <w:szCs w:val="24"/>
        </w:rPr>
        <w:t>I</w:t>
      </w:r>
      <w:r w:rsidRPr="000523BD">
        <w:rPr>
          <w:rFonts w:ascii="Arial" w:hAnsi="Arial" w:cs="Arial"/>
          <w:i/>
          <w:iCs/>
          <w:sz w:val="24"/>
          <w:szCs w:val="24"/>
        </w:rPr>
        <w:t xml:space="preserve">ntroduction: Transition in early </w:t>
      </w:r>
      <w:r>
        <w:rPr>
          <w:rFonts w:ascii="Arial" w:hAnsi="Arial" w:cs="Arial"/>
          <w:i/>
          <w:iCs/>
          <w:sz w:val="24"/>
          <w:szCs w:val="24"/>
        </w:rPr>
        <w:t>years                                                           3</w:t>
      </w:r>
    </w:p>
    <w:p w14:paraId="00DDC8E0" w14:textId="336E0F25" w:rsidR="005D7D08" w:rsidRDefault="00824D94" w:rsidP="008748CD">
      <w:pPr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>2.How to use this handbook</w:t>
      </w:r>
      <w:r w:rsidR="001201B0">
        <w:rPr>
          <w:rFonts w:ascii="Arial" w:hAnsi="Arial" w:cs="Arial"/>
          <w:i/>
          <w:iCs/>
          <w:sz w:val="24"/>
          <w:szCs w:val="24"/>
        </w:rPr>
        <w:t xml:space="preserve">                                                                             5</w:t>
      </w:r>
    </w:p>
    <w:p w14:paraId="2047DDFA" w14:textId="347D59D8" w:rsidR="007C4CE8" w:rsidRDefault="00133C55" w:rsidP="008748CD">
      <w:pPr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>3.</w:t>
      </w:r>
      <w:r w:rsidR="00916D5C">
        <w:rPr>
          <w:rFonts w:ascii="Arial" w:hAnsi="Arial" w:cs="Arial"/>
          <w:i/>
          <w:iCs/>
          <w:sz w:val="24"/>
          <w:szCs w:val="24"/>
        </w:rPr>
        <w:t>The role of the adult</w:t>
      </w:r>
      <w:r w:rsidR="00722475">
        <w:rPr>
          <w:rFonts w:ascii="Arial" w:hAnsi="Arial" w:cs="Arial"/>
          <w:i/>
          <w:iCs/>
          <w:sz w:val="24"/>
          <w:szCs w:val="24"/>
        </w:rPr>
        <w:t xml:space="preserve">                                                                                      6</w:t>
      </w:r>
    </w:p>
    <w:p w14:paraId="4A11EFA6" w14:textId="4AA35EB9" w:rsidR="00916D5C" w:rsidRDefault="00916D5C" w:rsidP="008748CD">
      <w:pPr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>4.The needs of the child</w:t>
      </w:r>
      <w:r w:rsidR="00722475">
        <w:rPr>
          <w:rFonts w:ascii="Arial" w:hAnsi="Arial" w:cs="Arial"/>
          <w:i/>
          <w:iCs/>
          <w:sz w:val="24"/>
          <w:szCs w:val="24"/>
        </w:rPr>
        <w:t xml:space="preserve">                                                                                   8</w:t>
      </w:r>
    </w:p>
    <w:p w14:paraId="615EEB85" w14:textId="50039796" w:rsidR="00916D5C" w:rsidRDefault="00916D5C" w:rsidP="008748CD">
      <w:pPr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>5.Partnership</w:t>
      </w:r>
      <w:r w:rsidR="008C7D37">
        <w:rPr>
          <w:rFonts w:ascii="Arial" w:hAnsi="Arial" w:cs="Arial"/>
          <w:i/>
          <w:iCs/>
          <w:sz w:val="24"/>
          <w:szCs w:val="24"/>
        </w:rPr>
        <w:t>s</w:t>
      </w:r>
      <w:r w:rsidR="00722475">
        <w:rPr>
          <w:rFonts w:ascii="Arial" w:hAnsi="Arial" w:cs="Arial"/>
          <w:i/>
          <w:iCs/>
          <w:sz w:val="24"/>
          <w:szCs w:val="24"/>
        </w:rPr>
        <w:t xml:space="preserve">                                                                                                 10</w:t>
      </w:r>
    </w:p>
    <w:p w14:paraId="712771DD" w14:textId="66544497" w:rsidR="008C7D37" w:rsidRDefault="008C7D37" w:rsidP="008748CD">
      <w:pPr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>6.Interventions</w:t>
      </w:r>
      <w:r w:rsidR="00722475">
        <w:rPr>
          <w:rFonts w:ascii="Arial" w:hAnsi="Arial" w:cs="Arial"/>
          <w:i/>
          <w:iCs/>
          <w:sz w:val="24"/>
          <w:szCs w:val="24"/>
        </w:rPr>
        <w:t xml:space="preserve">                                                                                                 12</w:t>
      </w:r>
    </w:p>
    <w:p w14:paraId="4EB03588" w14:textId="79C883A5" w:rsidR="008C7D37" w:rsidRDefault="008C7D37" w:rsidP="008748CD">
      <w:pPr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>7.Proposed outcomes</w:t>
      </w:r>
      <w:r w:rsidR="00722475">
        <w:rPr>
          <w:rFonts w:ascii="Arial" w:hAnsi="Arial" w:cs="Arial"/>
          <w:i/>
          <w:iCs/>
          <w:sz w:val="24"/>
          <w:szCs w:val="24"/>
        </w:rPr>
        <w:t xml:space="preserve">                                                                                      13</w:t>
      </w:r>
    </w:p>
    <w:p w14:paraId="06284A8E" w14:textId="1C6F5784" w:rsidR="008C7D37" w:rsidRPr="00824D94" w:rsidRDefault="008C7D37" w:rsidP="008748CD">
      <w:pPr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>8.Reference list</w:t>
      </w:r>
      <w:r w:rsidR="00722475">
        <w:rPr>
          <w:rFonts w:ascii="Arial" w:hAnsi="Arial" w:cs="Arial"/>
          <w:i/>
          <w:iCs/>
          <w:sz w:val="24"/>
          <w:szCs w:val="24"/>
        </w:rPr>
        <w:t xml:space="preserve">                                                                                                14</w:t>
      </w:r>
    </w:p>
    <w:p w14:paraId="7B6B3E0A" w14:textId="77777777" w:rsidR="005D7D08" w:rsidRPr="000523BD" w:rsidRDefault="005D7D08">
      <w:pPr>
        <w:rPr>
          <w:rFonts w:ascii="Arial" w:hAnsi="Arial" w:cs="Arial"/>
          <w:i/>
          <w:iCs/>
          <w:sz w:val="36"/>
          <w:szCs w:val="36"/>
          <w:u w:val="single"/>
        </w:rPr>
      </w:pPr>
      <w:r w:rsidRPr="000523BD">
        <w:rPr>
          <w:rFonts w:ascii="Arial" w:hAnsi="Arial" w:cs="Arial"/>
          <w:i/>
          <w:iCs/>
          <w:sz w:val="36"/>
          <w:szCs w:val="36"/>
          <w:u w:val="single"/>
        </w:rPr>
        <w:br w:type="page"/>
      </w:r>
    </w:p>
    <w:p w14:paraId="69E0701C" w14:textId="1C8FE385" w:rsidR="005D7D08" w:rsidRPr="00B86BA9" w:rsidRDefault="00D86AAD" w:rsidP="008748CD">
      <w:pPr>
        <w:rPr>
          <w:rFonts w:ascii="Arial" w:hAnsi="Arial" w:cs="Arial"/>
          <w:b/>
          <w:bCs/>
          <w:i/>
          <w:iCs/>
          <w:sz w:val="36"/>
          <w:szCs w:val="36"/>
          <w:u w:val="single"/>
        </w:rPr>
      </w:pPr>
      <w:r w:rsidRPr="00B86BA9">
        <w:rPr>
          <w:rFonts w:ascii="Arial" w:hAnsi="Arial" w:cs="Arial"/>
          <w:b/>
          <w:bCs/>
          <w:i/>
          <w:iCs/>
          <w:sz w:val="36"/>
          <w:szCs w:val="36"/>
          <w:u w:val="single"/>
        </w:rPr>
        <w:lastRenderedPageBreak/>
        <w:t>Introduction</w:t>
      </w:r>
    </w:p>
    <w:p w14:paraId="571820A9" w14:textId="53A9C7D6" w:rsidR="002E0EDE" w:rsidRDefault="002E0EDE" w:rsidP="008748CD">
      <w:pPr>
        <w:rPr>
          <w:rFonts w:ascii="Arial" w:hAnsi="Arial" w:cs="Arial"/>
          <w:i/>
          <w:iCs/>
          <w:sz w:val="36"/>
          <w:szCs w:val="36"/>
          <w:u w:val="single"/>
        </w:rPr>
      </w:pPr>
    </w:p>
    <w:p w14:paraId="336451C8" w14:textId="46FB42FB" w:rsidR="002E0EDE" w:rsidRDefault="002E0EDE" w:rsidP="00B86BA9">
      <w:pPr>
        <w:jc w:val="both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 xml:space="preserve">Transition- </w:t>
      </w:r>
      <w:r w:rsidR="00D8275A">
        <w:rPr>
          <w:rFonts w:ascii="Arial" w:hAnsi="Arial" w:cs="Arial"/>
          <w:i/>
          <w:iCs/>
          <w:sz w:val="24"/>
          <w:szCs w:val="24"/>
        </w:rPr>
        <w:t xml:space="preserve">often referred to as change. </w:t>
      </w:r>
      <w:r>
        <w:rPr>
          <w:rFonts w:ascii="Arial" w:hAnsi="Arial" w:cs="Arial"/>
          <w:i/>
          <w:iCs/>
          <w:sz w:val="24"/>
          <w:szCs w:val="24"/>
        </w:rPr>
        <w:t>A journey</w:t>
      </w:r>
      <w:r w:rsidR="006E3F51">
        <w:rPr>
          <w:rFonts w:ascii="Arial" w:hAnsi="Arial" w:cs="Arial"/>
          <w:i/>
          <w:iCs/>
          <w:sz w:val="24"/>
          <w:szCs w:val="24"/>
        </w:rPr>
        <w:t xml:space="preserve"> </w:t>
      </w:r>
      <w:r w:rsidR="00E7774A">
        <w:rPr>
          <w:rFonts w:ascii="Arial" w:hAnsi="Arial" w:cs="Arial"/>
          <w:i/>
          <w:iCs/>
          <w:sz w:val="24"/>
          <w:szCs w:val="24"/>
        </w:rPr>
        <w:t xml:space="preserve">throughout a </w:t>
      </w:r>
      <w:r w:rsidR="006E3F51">
        <w:rPr>
          <w:rFonts w:ascii="Arial" w:hAnsi="Arial" w:cs="Arial"/>
          <w:i/>
          <w:iCs/>
          <w:sz w:val="24"/>
          <w:szCs w:val="24"/>
        </w:rPr>
        <w:t>child’s</w:t>
      </w:r>
      <w:r w:rsidR="00E7774A">
        <w:rPr>
          <w:rFonts w:ascii="Arial" w:hAnsi="Arial" w:cs="Arial"/>
          <w:i/>
          <w:iCs/>
          <w:sz w:val="24"/>
          <w:szCs w:val="24"/>
        </w:rPr>
        <w:t xml:space="preserve"> life that as they develop </w:t>
      </w:r>
      <w:r w:rsidR="008E68D6">
        <w:rPr>
          <w:rFonts w:ascii="Arial" w:hAnsi="Arial" w:cs="Arial"/>
          <w:i/>
          <w:iCs/>
          <w:sz w:val="24"/>
          <w:szCs w:val="24"/>
        </w:rPr>
        <w:t>throughout life from a baby to going in to their first setting</w:t>
      </w:r>
      <w:r w:rsidR="00592837">
        <w:rPr>
          <w:rFonts w:ascii="Arial" w:hAnsi="Arial" w:cs="Arial"/>
          <w:i/>
          <w:iCs/>
          <w:sz w:val="24"/>
          <w:szCs w:val="24"/>
        </w:rPr>
        <w:t xml:space="preserve"> then on to starting a school or even a change from one class to another</w:t>
      </w:r>
      <w:r w:rsidR="00F50E1B">
        <w:rPr>
          <w:rFonts w:ascii="Arial" w:hAnsi="Arial" w:cs="Arial"/>
          <w:i/>
          <w:iCs/>
          <w:sz w:val="24"/>
          <w:szCs w:val="24"/>
        </w:rPr>
        <w:t xml:space="preserve"> whilst at school. </w:t>
      </w:r>
      <w:r w:rsidR="002849F2">
        <w:rPr>
          <w:rFonts w:ascii="Arial" w:hAnsi="Arial" w:cs="Arial"/>
          <w:i/>
          <w:iCs/>
          <w:sz w:val="24"/>
          <w:szCs w:val="24"/>
        </w:rPr>
        <w:t xml:space="preserve">Transitions are all part of a growing and learning </w:t>
      </w:r>
      <w:r w:rsidR="004A38B7">
        <w:rPr>
          <w:rFonts w:ascii="Arial" w:hAnsi="Arial" w:cs="Arial"/>
          <w:i/>
          <w:iCs/>
          <w:sz w:val="24"/>
          <w:szCs w:val="24"/>
        </w:rPr>
        <w:t xml:space="preserve">process </w:t>
      </w:r>
      <w:r w:rsidR="006E3F51">
        <w:rPr>
          <w:rFonts w:ascii="Arial" w:hAnsi="Arial" w:cs="Arial"/>
          <w:i/>
          <w:iCs/>
          <w:sz w:val="24"/>
          <w:szCs w:val="24"/>
        </w:rPr>
        <w:t xml:space="preserve">which are a part of a child’s milestone. </w:t>
      </w:r>
      <w:r w:rsidR="004F4C18">
        <w:rPr>
          <w:rFonts w:ascii="Arial" w:hAnsi="Arial" w:cs="Arial"/>
          <w:i/>
          <w:iCs/>
          <w:sz w:val="24"/>
          <w:szCs w:val="24"/>
        </w:rPr>
        <w:t>(early years matters, 2020)</w:t>
      </w:r>
      <w:r w:rsidR="001F53DB">
        <w:rPr>
          <w:rFonts w:ascii="Arial" w:hAnsi="Arial" w:cs="Arial"/>
          <w:i/>
          <w:iCs/>
          <w:sz w:val="24"/>
          <w:szCs w:val="24"/>
        </w:rPr>
        <w:t>.</w:t>
      </w:r>
    </w:p>
    <w:p w14:paraId="291A3E85" w14:textId="77777777" w:rsidR="00B66368" w:rsidRDefault="00B66368" w:rsidP="00B86BA9">
      <w:pPr>
        <w:jc w:val="both"/>
        <w:rPr>
          <w:rFonts w:ascii="Arial" w:hAnsi="Arial" w:cs="Arial"/>
          <w:i/>
          <w:iCs/>
          <w:sz w:val="24"/>
          <w:szCs w:val="24"/>
        </w:rPr>
      </w:pPr>
    </w:p>
    <w:p w14:paraId="395CF99A" w14:textId="5E67963B" w:rsidR="00B66368" w:rsidRDefault="003460E6" w:rsidP="00B86BA9">
      <w:pPr>
        <w:jc w:val="both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>Throughout the course of life we experience many of transitions daily</w:t>
      </w:r>
      <w:r w:rsidR="008B4AF2">
        <w:rPr>
          <w:rFonts w:ascii="Arial" w:hAnsi="Arial" w:cs="Arial"/>
          <w:i/>
          <w:iCs/>
          <w:sz w:val="24"/>
          <w:szCs w:val="24"/>
        </w:rPr>
        <w:t xml:space="preserve"> down to the very beginning of our </w:t>
      </w:r>
      <w:r w:rsidR="001B23E1">
        <w:rPr>
          <w:rFonts w:ascii="Arial" w:hAnsi="Arial" w:cs="Arial"/>
          <w:i/>
          <w:iCs/>
          <w:sz w:val="24"/>
          <w:szCs w:val="24"/>
        </w:rPr>
        <w:t>life’s</w:t>
      </w:r>
      <w:r w:rsidR="008B4AF2">
        <w:rPr>
          <w:rFonts w:ascii="Arial" w:hAnsi="Arial" w:cs="Arial"/>
          <w:i/>
          <w:iCs/>
          <w:sz w:val="24"/>
          <w:szCs w:val="24"/>
        </w:rPr>
        <w:t>.</w:t>
      </w:r>
      <w:r w:rsidR="001B23E1">
        <w:rPr>
          <w:rFonts w:ascii="Arial" w:hAnsi="Arial" w:cs="Arial"/>
          <w:i/>
          <w:iCs/>
          <w:sz w:val="24"/>
          <w:szCs w:val="24"/>
        </w:rPr>
        <w:t xml:space="preserve"> Transitioning into a school </w:t>
      </w:r>
      <w:r w:rsidR="005628C5">
        <w:rPr>
          <w:rFonts w:ascii="Arial" w:hAnsi="Arial" w:cs="Arial"/>
          <w:i/>
          <w:iCs/>
          <w:sz w:val="24"/>
          <w:szCs w:val="24"/>
        </w:rPr>
        <w:t>is said to be one of the biggest transitions a child goes through</w:t>
      </w:r>
      <w:r w:rsidR="00234CC7">
        <w:rPr>
          <w:rFonts w:ascii="Arial" w:hAnsi="Arial" w:cs="Arial"/>
          <w:i/>
          <w:iCs/>
          <w:sz w:val="24"/>
          <w:szCs w:val="24"/>
        </w:rPr>
        <w:t xml:space="preserve"> but the child will experience many </w:t>
      </w:r>
      <w:r w:rsidR="00D61796">
        <w:rPr>
          <w:rFonts w:ascii="Arial" w:hAnsi="Arial" w:cs="Arial"/>
          <w:i/>
          <w:iCs/>
          <w:sz w:val="24"/>
          <w:szCs w:val="24"/>
        </w:rPr>
        <w:t>of transitions before they reach their first setting. Transitions come in many of forms</w:t>
      </w:r>
      <w:r w:rsidR="00F74739">
        <w:rPr>
          <w:rFonts w:ascii="Arial" w:hAnsi="Arial" w:cs="Arial"/>
          <w:i/>
          <w:iCs/>
          <w:sz w:val="24"/>
          <w:szCs w:val="24"/>
        </w:rPr>
        <w:t xml:space="preserve"> from a small transition</w:t>
      </w:r>
      <w:r w:rsidR="0002397B">
        <w:rPr>
          <w:rFonts w:ascii="Arial" w:hAnsi="Arial" w:cs="Arial"/>
          <w:i/>
          <w:iCs/>
          <w:sz w:val="24"/>
          <w:szCs w:val="24"/>
        </w:rPr>
        <w:t xml:space="preserve"> to multiple transitions, also the readiness of a child</w:t>
      </w:r>
      <w:r w:rsidR="001D69E4">
        <w:rPr>
          <w:rFonts w:ascii="Arial" w:hAnsi="Arial" w:cs="Arial"/>
          <w:i/>
          <w:iCs/>
          <w:sz w:val="24"/>
          <w:szCs w:val="24"/>
        </w:rPr>
        <w:t xml:space="preserve"> or even the lack of transition in a child</w:t>
      </w:r>
      <w:r w:rsidR="000A3D19">
        <w:rPr>
          <w:rFonts w:ascii="Arial" w:hAnsi="Arial" w:cs="Arial"/>
          <w:i/>
          <w:iCs/>
          <w:sz w:val="24"/>
          <w:szCs w:val="24"/>
        </w:rPr>
        <w:t xml:space="preserve"> but transitions come as a challenge. (</w:t>
      </w:r>
      <w:r w:rsidR="001F53DB">
        <w:rPr>
          <w:rFonts w:ascii="Arial" w:hAnsi="Arial" w:cs="Arial"/>
          <w:i/>
          <w:iCs/>
          <w:sz w:val="24"/>
          <w:szCs w:val="24"/>
        </w:rPr>
        <w:t>Dunlop 2018).</w:t>
      </w:r>
    </w:p>
    <w:p w14:paraId="593F878A" w14:textId="77777777" w:rsidR="00402EDA" w:rsidRDefault="00402EDA" w:rsidP="00B86BA9">
      <w:pPr>
        <w:jc w:val="both"/>
        <w:rPr>
          <w:rFonts w:ascii="Arial" w:hAnsi="Arial" w:cs="Arial"/>
          <w:i/>
          <w:iCs/>
          <w:sz w:val="24"/>
          <w:szCs w:val="24"/>
        </w:rPr>
      </w:pPr>
    </w:p>
    <w:p w14:paraId="1C068351" w14:textId="61DD3417" w:rsidR="006E0F80" w:rsidRDefault="00402EDA" w:rsidP="00B86BA9">
      <w:pPr>
        <w:jc w:val="both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 xml:space="preserve">Each child is unique </w:t>
      </w:r>
      <w:r w:rsidR="00B16471">
        <w:rPr>
          <w:rFonts w:ascii="Arial" w:hAnsi="Arial" w:cs="Arial"/>
          <w:i/>
          <w:iCs/>
          <w:sz w:val="24"/>
          <w:szCs w:val="24"/>
        </w:rPr>
        <w:t>and should be accessed as a individual</w:t>
      </w:r>
      <w:r w:rsidR="003372AD">
        <w:rPr>
          <w:rFonts w:ascii="Arial" w:hAnsi="Arial" w:cs="Arial"/>
          <w:i/>
          <w:iCs/>
          <w:sz w:val="24"/>
          <w:szCs w:val="24"/>
        </w:rPr>
        <w:t xml:space="preserve"> like those of special educational needs or even a child that is coming to a setting from care</w:t>
      </w:r>
      <w:r w:rsidR="005E0BDB">
        <w:rPr>
          <w:rFonts w:ascii="Arial" w:hAnsi="Arial" w:cs="Arial"/>
          <w:i/>
          <w:iCs/>
          <w:sz w:val="24"/>
          <w:szCs w:val="24"/>
        </w:rPr>
        <w:t xml:space="preserve"> as these children will need additional support throughout there transition.</w:t>
      </w:r>
      <w:r w:rsidR="001460CC">
        <w:rPr>
          <w:rFonts w:ascii="Arial" w:hAnsi="Arial" w:cs="Arial"/>
          <w:i/>
          <w:iCs/>
          <w:sz w:val="24"/>
          <w:szCs w:val="24"/>
        </w:rPr>
        <w:t xml:space="preserve"> For a child to adjust and settle into their new setting</w:t>
      </w:r>
      <w:r w:rsidR="00405C24">
        <w:rPr>
          <w:rFonts w:ascii="Arial" w:hAnsi="Arial" w:cs="Arial"/>
          <w:i/>
          <w:iCs/>
          <w:sz w:val="24"/>
          <w:szCs w:val="24"/>
        </w:rPr>
        <w:t xml:space="preserve"> environment then a child will need to be prepared for change</w:t>
      </w:r>
      <w:r w:rsidR="001036F5">
        <w:rPr>
          <w:rFonts w:ascii="Arial" w:hAnsi="Arial" w:cs="Arial"/>
          <w:i/>
          <w:iCs/>
          <w:sz w:val="24"/>
          <w:szCs w:val="24"/>
        </w:rPr>
        <w:t xml:space="preserve"> which is extremely important for a positive transition. </w:t>
      </w:r>
      <w:r w:rsidR="006E0F80">
        <w:rPr>
          <w:rFonts w:ascii="Arial" w:hAnsi="Arial" w:cs="Arial"/>
          <w:i/>
          <w:iCs/>
          <w:sz w:val="24"/>
          <w:szCs w:val="24"/>
        </w:rPr>
        <w:t xml:space="preserve">Positive </w:t>
      </w:r>
      <w:r w:rsidR="00743629">
        <w:rPr>
          <w:rFonts w:ascii="Arial" w:hAnsi="Arial" w:cs="Arial"/>
          <w:i/>
          <w:iCs/>
          <w:sz w:val="24"/>
          <w:szCs w:val="24"/>
        </w:rPr>
        <w:t>relationships</w:t>
      </w:r>
      <w:r w:rsidR="006E0F80">
        <w:rPr>
          <w:rFonts w:ascii="Arial" w:hAnsi="Arial" w:cs="Arial"/>
          <w:i/>
          <w:iCs/>
          <w:sz w:val="24"/>
          <w:szCs w:val="24"/>
        </w:rPr>
        <w:t xml:space="preserve"> between a </w:t>
      </w:r>
      <w:r w:rsidR="00B47512">
        <w:rPr>
          <w:rFonts w:ascii="Arial" w:hAnsi="Arial" w:cs="Arial"/>
          <w:i/>
          <w:iCs/>
          <w:sz w:val="24"/>
          <w:szCs w:val="24"/>
        </w:rPr>
        <w:t>child’s</w:t>
      </w:r>
      <w:r w:rsidR="006E0F80">
        <w:rPr>
          <w:rFonts w:ascii="Arial" w:hAnsi="Arial" w:cs="Arial"/>
          <w:i/>
          <w:iCs/>
          <w:sz w:val="24"/>
          <w:szCs w:val="24"/>
        </w:rPr>
        <w:t xml:space="preserve"> carer/guardian</w:t>
      </w:r>
      <w:r w:rsidR="00FC096F">
        <w:rPr>
          <w:rFonts w:ascii="Arial" w:hAnsi="Arial" w:cs="Arial"/>
          <w:i/>
          <w:iCs/>
          <w:sz w:val="24"/>
          <w:szCs w:val="24"/>
        </w:rPr>
        <w:t xml:space="preserve"> and other </w:t>
      </w:r>
      <w:r w:rsidR="00B47512">
        <w:rPr>
          <w:rFonts w:ascii="Arial" w:hAnsi="Arial" w:cs="Arial"/>
          <w:i/>
          <w:iCs/>
          <w:sz w:val="24"/>
          <w:szCs w:val="24"/>
        </w:rPr>
        <w:t>professional’s</w:t>
      </w:r>
      <w:r w:rsidR="00FC096F">
        <w:rPr>
          <w:rFonts w:ascii="Arial" w:hAnsi="Arial" w:cs="Arial"/>
          <w:i/>
          <w:iCs/>
          <w:sz w:val="24"/>
          <w:szCs w:val="24"/>
        </w:rPr>
        <w:t xml:space="preserve"> such as listening to one another and working together </w:t>
      </w:r>
      <w:r w:rsidR="00B47512">
        <w:rPr>
          <w:rFonts w:ascii="Arial" w:hAnsi="Arial" w:cs="Arial"/>
          <w:i/>
          <w:iCs/>
          <w:sz w:val="24"/>
          <w:szCs w:val="24"/>
        </w:rPr>
        <w:t xml:space="preserve">throughout a child’s transition </w:t>
      </w:r>
      <w:r w:rsidR="007B108A">
        <w:rPr>
          <w:rFonts w:ascii="Arial" w:hAnsi="Arial" w:cs="Arial"/>
          <w:i/>
          <w:iCs/>
          <w:sz w:val="24"/>
          <w:szCs w:val="24"/>
        </w:rPr>
        <w:t>can ease transitioning from one setting to another</w:t>
      </w:r>
      <w:r w:rsidR="00475E93">
        <w:rPr>
          <w:rFonts w:ascii="Arial" w:hAnsi="Arial" w:cs="Arial"/>
          <w:i/>
          <w:iCs/>
          <w:sz w:val="24"/>
          <w:szCs w:val="24"/>
        </w:rPr>
        <w:t xml:space="preserve">, even the sharing of information between </w:t>
      </w:r>
      <w:r w:rsidR="003013CB">
        <w:rPr>
          <w:rFonts w:ascii="Arial" w:hAnsi="Arial" w:cs="Arial"/>
          <w:i/>
          <w:iCs/>
          <w:sz w:val="24"/>
          <w:szCs w:val="24"/>
        </w:rPr>
        <w:t>professional’s</w:t>
      </w:r>
      <w:r w:rsidR="00D04881">
        <w:rPr>
          <w:rFonts w:ascii="Arial" w:hAnsi="Arial" w:cs="Arial"/>
          <w:i/>
          <w:iCs/>
          <w:sz w:val="24"/>
          <w:szCs w:val="24"/>
        </w:rPr>
        <w:t xml:space="preserve"> and the </w:t>
      </w:r>
      <w:r w:rsidR="003013CB">
        <w:rPr>
          <w:rFonts w:ascii="Arial" w:hAnsi="Arial" w:cs="Arial"/>
          <w:i/>
          <w:iCs/>
          <w:sz w:val="24"/>
          <w:szCs w:val="24"/>
        </w:rPr>
        <w:t>child’s</w:t>
      </w:r>
      <w:r w:rsidR="00D04881">
        <w:rPr>
          <w:rFonts w:ascii="Arial" w:hAnsi="Arial" w:cs="Arial"/>
          <w:i/>
          <w:iCs/>
          <w:sz w:val="24"/>
          <w:szCs w:val="24"/>
        </w:rPr>
        <w:t xml:space="preserve"> carer/guardian involved</w:t>
      </w:r>
      <w:r w:rsidR="00975DE9">
        <w:rPr>
          <w:rFonts w:ascii="Arial" w:hAnsi="Arial" w:cs="Arial"/>
          <w:i/>
          <w:iCs/>
          <w:sz w:val="24"/>
          <w:szCs w:val="24"/>
        </w:rPr>
        <w:t xml:space="preserve"> can make the process easier. The child can also benefit</w:t>
      </w:r>
      <w:r w:rsidR="00F14123">
        <w:rPr>
          <w:rFonts w:ascii="Arial" w:hAnsi="Arial" w:cs="Arial"/>
          <w:i/>
          <w:iCs/>
          <w:sz w:val="24"/>
          <w:szCs w:val="24"/>
        </w:rPr>
        <w:t xml:space="preserve"> during transition if opportunities </w:t>
      </w:r>
      <w:r w:rsidR="00246642">
        <w:rPr>
          <w:rFonts w:ascii="Arial" w:hAnsi="Arial" w:cs="Arial"/>
          <w:i/>
          <w:iCs/>
          <w:sz w:val="24"/>
          <w:szCs w:val="24"/>
        </w:rPr>
        <w:t xml:space="preserve">could be provided for the people involved in the </w:t>
      </w:r>
      <w:r w:rsidR="003013CB">
        <w:rPr>
          <w:rFonts w:ascii="Arial" w:hAnsi="Arial" w:cs="Arial"/>
          <w:i/>
          <w:iCs/>
          <w:sz w:val="24"/>
          <w:szCs w:val="24"/>
        </w:rPr>
        <w:t>child’s</w:t>
      </w:r>
      <w:r w:rsidR="00246642">
        <w:rPr>
          <w:rFonts w:ascii="Arial" w:hAnsi="Arial" w:cs="Arial"/>
          <w:i/>
          <w:iCs/>
          <w:sz w:val="24"/>
          <w:szCs w:val="24"/>
        </w:rPr>
        <w:t xml:space="preserve"> life such as a open da</w:t>
      </w:r>
      <w:r w:rsidR="003013CB">
        <w:rPr>
          <w:rFonts w:ascii="Arial" w:hAnsi="Arial" w:cs="Arial"/>
          <w:i/>
          <w:iCs/>
          <w:sz w:val="24"/>
          <w:szCs w:val="24"/>
        </w:rPr>
        <w:t>y or even a newsletter.</w:t>
      </w:r>
      <w:r w:rsidR="002224D9">
        <w:rPr>
          <w:rFonts w:ascii="Arial" w:hAnsi="Arial" w:cs="Arial"/>
          <w:i/>
          <w:iCs/>
          <w:sz w:val="24"/>
          <w:szCs w:val="24"/>
        </w:rPr>
        <w:t xml:space="preserve"> (</w:t>
      </w:r>
      <w:r w:rsidR="00B13F19">
        <w:rPr>
          <w:rFonts w:ascii="Arial" w:hAnsi="Arial" w:cs="Arial"/>
          <w:i/>
          <w:iCs/>
          <w:sz w:val="24"/>
          <w:szCs w:val="24"/>
        </w:rPr>
        <w:t>Oxfordshire</w:t>
      </w:r>
      <w:r w:rsidR="002224D9">
        <w:rPr>
          <w:rFonts w:ascii="Arial" w:hAnsi="Arial" w:cs="Arial"/>
          <w:i/>
          <w:iCs/>
          <w:sz w:val="24"/>
          <w:szCs w:val="24"/>
        </w:rPr>
        <w:t xml:space="preserve"> county council 2017)</w:t>
      </w:r>
    </w:p>
    <w:p w14:paraId="00794A64" w14:textId="77777777" w:rsidR="009E4D26" w:rsidRDefault="009E4D26" w:rsidP="00B86BA9">
      <w:pPr>
        <w:jc w:val="both"/>
        <w:rPr>
          <w:rFonts w:ascii="Arial" w:hAnsi="Arial" w:cs="Arial"/>
          <w:i/>
          <w:iCs/>
          <w:sz w:val="24"/>
          <w:szCs w:val="24"/>
        </w:rPr>
      </w:pPr>
    </w:p>
    <w:p w14:paraId="58403EE5" w14:textId="10FF9979" w:rsidR="00955B00" w:rsidRDefault="00BF4812" w:rsidP="00B86BA9">
      <w:pPr>
        <w:jc w:val="both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 xml:space="preserve">As </w:t>
      </w:r>
      <w:r w:rsidR="00211E5C">
        <w:rPr>
          <w:rFonts w:ascii="Arial" w:hAnsi="Arial" w:cs="Arial"/>
          <w:i/>
          <w:iCs/>
          <w:sz w:val="24"/>
          <w:szCs w:val="24"/>
        </w:rPr>
        <w:t>Brooker</w:t>
      </w:r>
      <w:r>
        <w:rPr>
          <w:rFonts w:ascii="Arial" w:hAnsi="Arial" w:cs="Arial"/>
          <w:i/>
          <w:iCs/>
          <w:sz w:val="24"/>
          <w:szCs w:val="24"/>
        </w:rPr>
        <w:t xml:space="preserve"> states </w:t>
      </w:r>
      <w:r w:rsidR="003541E4">
        <w:rPr>
          <w:rFonts w:ascii="Arial" w:hAnsi="Arial" w:cs="Arial"/>
          <w:i/>
          <w:iCs/>
          <w:sz w:val="24"/>
          <w:szCs w:val="24"/>
        </w:rPr>
        <w:t>professional’s</w:t>
      </w:r>
      <w:r>
        <w:rPr>
          <w:rFonts w:ascii="Arial" w:hAnsi="Arial" w:cs="Arial"/>
          <w:i/>
          <w:iCs/>
          <w:sz w:val="24"/>
          <w:szCs w:val="24"/>
        </w:rPr>
        <w:t xml:space="preserve">  in the child care industry </w:t>
      </w:r>
      <w:r w:rsidR="00211E5C">
        <w:rPr>
          <w:rFonts w:ascii="Arial" w:hAnsi="Arial" w:cs="Arial"/>
          <w:i/>
          <w:iCs/>
          <w:sz w:val="24"/>
          <w:szCs w:val="24"/>
        </w:rPr>
        <w:t>whiteness</w:t>
      </w:r>
      <w:r w:rsidR="003541E4">
        <w:rPr>
          <w:rFonts w:ascii="Arial" w:hAnsi="Arial" w:cs="Arial"/>
          <w:i/>
          <w:iCs/>
          <w:sz w:val="24"/>
          <w:szCs w:val="24"/>
        </w:rPr>
        <w:t xml:space="preserve"> overwhelmingly </w:t>
      </w:r>
      <w:r w:rsidR="00290470">
        <w:rPr>
          <w:rFonts w:ascii="Arial" w:hAnsi="Arial" w:cs="Arial"/>
          <w:i/>
          <w:iCs/>
          <w:sz w:val="24"/>
          <w:szCs w:val="24"/>
        </w:rPr>
        <w:t>transitions with children that learn in the modern society</w:t>
      </w:r>
      <w:r w:rsidR="00955B00">
        <w:rPr>
          <w:rFonts w:ascii="Arial" w:hAnsi="Arial" w:cs="Arial"/>
          <w:i/>
          <w:iCs/>
          <w:sz w:val="24"/>
          <w:szCs w:val="24"/>
        </w:rPr>
        <w:t xml:space="preserve">. (p1).Transitions are a big change in a </w:t>
      </w:r>
      <w:r w:rsidR="00211E5C">
        <w:rPr>
          <w:rFonts w:ascii="Arial" w:hAnsi="Arial" w:cs="Arial"/>
          <w:i/>
          <w:iCs/>
          <w:sz w:val="24"/>
          <w:szCs w:val="24"/>
        </w:rPr>
        <w:t>child’s</w:t>
      </w:r>
      <w:r w:rsidR="00955B00">
        <w:rPr>
          <w:rFonts w:ascii="Arial" w:hAnsi="Arial" w:cs="Arial"/>
          <w:i/>
          <w:iCs/>
          <w:sz w:val="24"/>
          <w:szCs w:val="24"/>
        </w:rPr>
        <w:t xml:space="preserve"> life</w:t>
      </w:r>
      <w:r w:rsidR="00A81539">
        <w:rPr>
          <w:rFonts w:ascii="Arial" w:hAnsi="Arial" w:cs="Arial"/>
          <w:i/>
          <w:iCs/>
          <w:sz w:val="24"/>
          <w:szCs w:val="24"/>
        </w:rPr>
        <w:t xml:space="preserve"> and he or she will experience many of different transitions</w:t>
      </w:r>
      <w:r w:rsidR="00AF2AF1">
        <w:rPr>
          <w:rFonts w:ascii="Arial" w:hAnsi="Arial" w:cs="Arial"/>
          <w:i/>
          <w:iCs/>
          <w:sz w:val="24"/>
          <w:szCs w:val="24"/>
        </w:rPr>
        <w:t xml:space="preserve"> from birth whether it’s a pleasure or even a </w:t>
      </w:r>
      <w:r w:rsidR="00211E5C">
        <w:rPr>
          <w:rFonts w:ascii="Arial" w:hAnsi="Arial" w:cs="Arial"/>
          <w:i/>
          <w:iCs/>
          <w:sz w:val="24"/>
          <w:szCs w:val="24"/>
        </w:rPr>
        <w:t>painful</w:t>
      </w:r>
      <w:r w:rsidR="00AF2AF1">
        <w:rPr>
          <w:rFonts w:ascii="Arial" w:hAnsi="Arial" w:cs="Arial"/>
          <w:i/>
          <w:iCs/>
          <w:sz w:val="24"/>
          <w:szCs w:val="24"/>
        </w:rPr>
        <w:t xml:space="preserve"> transition </w:t>
      </w:r>
      <w:r w:rsidR="00462AF8">
        <w:rPr>
          <w:rFonts w:ascii="Arial" w:hAnsi="Arial" w:cs="Arial"/>
          <w:i/>
          <w:iCs/>
          <w:sz w:val="24"/>
          <w:szCs w:val="24"/>
        </w:rPr>
        <w:t xml:space="preserve">each individual </w:t>
      </w:r>
      <w:r w:rsidR="00677CBD">
        <w:rPr>
          <w:rFonts w:ascii="Arial" w:hAnsi="Arial" w:cs="Arial"/>
          <w:i/>
          <w:iCs/>
          <w:sz w:val="24"/>
          <w:szCs w:val="24"/>
        </w:rPr>
        <w:t xml:space="preserve">will go through many of changes with different experiences as a individual. </w:t>
      </w:r>
      <w:r w:rsidR="008E07EB">
        <w:rPr>
          <w:rFonts w:ascii="Arial" w:hAnsi="Arial" w:cs="Arial"/>
          <w:i/>
          <w:iCs/>
          <w:sz w:val="24"/>
          <w:szCs w:val="24"/>
        </w:rPr>
        <w:t xml:space="preserve">Transitions can also be a child </w:t>
      </w:r>
      <w:r w:rsidR="00D64918">
        <w:rPr>
          <w:rFonts w:ascii="Arial" w:hAnsi="Arial" w:cs="Arial"/>
          <w:i/>
          <w:iCs/>
          <w:sz w:val="24"/>
          <w:szCs w:val="24"/>
        </w:rPr>
        <w:t>having a younger sibling arriving to the world or even a death of someone close to them</w:t>
      </w:r>
      <w:r w:rsidR="009F507C">
        <w:rPr>
          <w:rFonts w:ascii="Arial" w:hAnsi="Arial" w:cs="Arial"/>
          <w:i/>
          <w:iCs/>
          <w:sz w:val="24"/>
          <w:szCs w:val="24"/>
        </w:rPr>
        <w:t xml:space="preserve"> are a huge part of a life changing time for both a child and a adult.</w:t>
      </w:r>
      <w:r w:rsidR="00951D99">
        <w:rPr>
          <w:rFonts w:ascii="Arial" w:hAnsi="Arial" w:cs="Arial"/>
          <w:i/>
          <w:iCs/>
          <w:sz w:val="24"/>
          <w:szCs w:val="24"/>
        </w:rPr>
        <w:t xml:space="preserve"> (p3).</w:t>
      </w:r>
      <w:r w:rsidR="00F548FB">
        <w:rPr>
          <w:rFonts w:ascii="Arial" w:hAnsi="Arial" w:cs="Arial"/>
          <w:i/>
          <w:iCs/>
          <w:sz w:val="24"/>
          <w:szCs w:val="24"/>
        </w:rPr>
        <w:t xml:space="preserve"> </w:t>
      </w:r>
      <w:r w:rsidR="00132A80">
        <w:rPr>
          <w:rFonts w:ascii="Arial" w:hAnsi="Arial" w:cs="Arial"/>
          <w:i/>
          <w:iCs/>
          <w:sz w:val="24"/>
          <w:szCs w:val="24"/>
        </w:rPr>
        <w:t xml:space="preserve">Transitions can knock ones self-confidence </w:t>
      </w:r>
      <w:r w:rsidR="00310370">
        <w:rPr>
          <w:rFonts w:ascii="Arial" w:hAnsi="Arial" w:cs="Arial"/>
          <w:i/>
          <w:iCs/>
          <w:sz w:val="24"/>
          <w:szCs w:val="24"/>
        </w:rPr>
        <w:t xml:space="preserve">or even ones self-esteem </w:t>
      </w:r>
      <w:r w:rsidR="007650C6">
        <w:rPr>
          <w:rFonts w:ascii="Arial" w:hAnsi="Arial" w:cs="Arial"/>
          <w:i/>
          <w:iCs/>
          <w:sz w:val="24"/>
          <w:szCs w:val="24"/>
        </w:rPr>
        <w:t>by memories they encounter as a individual throughout life.</w:t>
      </w:r>
      <w:r w:rsidR="00DE0646">
        <w:rPr>
          <w:rFonts w:ascii="Arial" w:hAnsi="Arial" w:cs="Arial"/>
          <w:i/>
          <w:iCs/>
          <w:sz w:val="24"/>
          <w:szCs w:val="24"/>
        </w:rPr>
        <w:t xml:space="preserve"> </w:t>
      </w:r>
      <w:r w:rsidR="00753F3E">
        <w:rPr>
          <w:rFonts w:ascii="Arial" w:hAnsi="Arial" w:cs="Arial"/>
          <w:i/>
          <w:iCs/>
          <w:sz w:val="24"/>
          <w:szCs w:val="24"/>
        </w:rPr>
        <w:t xml:space="preserve">Transitions also can make </w:t>
      </w:r>
      <w:proofErr w:type="spellStart"/>
      <w:r w:rsidR="00753F3E">
        <w:rPr>
          <w:rFonts w:ascii="Arial" w:hAnsi="Arial" w:cs="Arial"/>
          <w:i/>
          <w:iCs/>
          <w:sz w:val="24"/>
          <w:szCs w:val="24"/>
        </w:rPr>
        <w:t>a</w:t>
      </w:r>
      <w:proofErr w:type="spellEnd"/>
      <w:r w:rsidR="00753F3E">
        <w:rPr>
          <w:rFonts w:ascii="Arial" w:hAnsi="Arial" w:cs="Arial"/>
          <w:i/>
          <w:iCs/>
          <w:sz w:val="24"/>
          <w:szCs w:val="24"/>
        </w:rPr>
        <w:t xml:space="preserve"> individual feel quite insecure </w:t>
      </w:r>
      <w:r w:rsidR="00EA0B30">
        <w:rPr>
          <w:rFonts w:ascii="Arial" w:hAnsi="Arial" w:cs="Arial"/>
          <w:i/>
          <w:iCs/>
          <w:sz w:val="24"/>
          <w:szCs w:val="24"/>
        </w:rPr>
        <w:t>which could happen at any age throughout life as they have a long lasting effect</w:t>
      </w:r>
      <w:r w:rsidR="001E6E74">
        <w:rPr>
          <w:rFonts w:ascii="Arial" w:hAnsi="Arial" w:cs="Arial"/>
          <w:i/>
          <w:iCs/>
          <w:sz w:val="24"/>
          <w:szCs w:val="24"/>
        </w:rPr>
        <w:t xml:space="preserve">. So really you can understand the </w:t>
      </w:r>
      <w:r w:rsidR="00903588">
        <w:rPr>
          <w:rFonts w:ascii="Arial" w:hAnsi="Arial" w:cs="Arial"/>
          <w:i/>
          <w:iCs/>
          <w:sz w:val="24"/>
          <w:szCs w:val="24"/>
        </w:rPr>
        <w:t>venerability</w:t>
      </w:r>
      <w:r w:rsidR="001E6E74">
        <w:rPr>
          <w:rFonts w:ascii="Arial" w:hAnsi="Arial" w:cs="Arial"/>
          <w:i/>
          <w:iCs/>
          <w:sz w:val="24"/>
          <w:szCs w:val="24"/>
        </w:rPr>
        <w:t xml:space="preserve"> of a child </w:t>
      </w:r>
      <w:r w:rsidR="00903588">
        <w:rPr>
          <w:rFonts w:ascii="Arial" w:hAnsi="Arial" w:cs="Arial"/>
          <w:i/>
          <w:iCs/>
          <w:sz w:val="24"/>
          <w:szCs w:val="24"/>
        </w:rPr>
        <w:t xml:space="preserve">in the world experiencing transitions. </w:t>
      </w:r>
      <w:r w:rsidR="00DE0646">
        <w:rPr>
          <w:rFonts w:ascii="Arial" w:hAnsi="Arial" w:cs="Arial"/>
          <w:i/>
          <w:iCs/>
          <w:sz w:val="24"/>
          <w:szCs w:val="24"/>
        </w:rPr>
        <w:t>(Brooker 2008)</w:t>
      </w:r>
      <w:r w:rsidR="00903588">
        <w:rPr>
          <w:rFonts w:ascii="Arial" w:hAnsi="Arial" w:cs="Arial"/>
          <w:i/>
          <w:iCs/>
          <w:sz w:val="24"/>
          <w:szCs w:val="24"/>
        </w:rPr>
        <w:t xml:space="preserve">. </w:t>
      </w:r>
    </w:p>
    <w:p w14:paraId="70842214" w14:textId="655DB532" w:rsidR="001F53DB" w:rsidRDefault="004A4229" w:rsidP="00B86BA9">
      <w:pPr>
        <w:jc w:val="both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lastRenderedPageBreak/>
        <w:t>As ea</w:t>
      </w:r>
      <w:r w:rsidR="007355E3">
        <w:rPr>
          <w:rFonts w:ascii="Arial" w:hAnsi="Arial" w:cs="Arial"/>
          <w:i/>
          <w:iCs/>
          <w:sz w:val="24"/>
          <w:szCs w:val="24"/>
        </w:rPr>
        <w:t xml:space="preserve">ch child grows and develops than the </w:t>
      </w:r>
      <w:r w:rsidR="00AC6133">
        <w:rPr>
          <w:rFonts w:ascii="Arial" w:hAnsi="Arial" w:cs="Arial"/>
          <w:i/>
          <w:iCs/>
          <w:sz w:val="24"/>
          <w:szCs w:val="24"/>
        </w:rPr>
        <w:t>experiences</w:t>
      </w:r>
      <w:r w:rsidR="007355E3">
        <w:rPr>
          <w:rFonts w:ascii="Arial" w:hAnsi="Arial" w:cs="Arial"/>
          <w:i/>
          <w:iCs/>
          <w:sz w:val="24"/>
          <w:szCs w:val="24"/>
        </w:rPr>
        <w:t xml:space="preserve"> they occur</w:t>
      </w:r>
      <w:r w:rsidR="002876A0">
        <w:rPr>
          <w:rFonts w:ascii="Arial" w:hAnsi="Arial" w:cs="Arial"/>
          <w:i/>
          <w:iCs/>
          <w:sz w:val="24"/>
          <w:szCs w:val="24"/>
        </w:rPr>
        <w:t xml:space="preserve"> as small young children have a big impact</w:t>
      </w:r>
      <w:r w:rsidR="00513F9F">
        <w:rPr>
          <w:rFonts w:ascii="Arial" w:hAnsi="Arial" w:cs="Arial"/>
          <w:i/>
          <w:iCs/>
          <w:sz w:val="24"/>
          <w:szCs w:val="24"/>
        </w:rPr>
        <w:t xml:space="preserve"> on the rest of their </w:t>
      </w:r>
      <w:r w:rsidR="00AC6133">
        <w:rPr>
          <w:rFonts w:ascii="Arial" w:hAnsi="Arial" w:cs="Arial"/>
          <w:i/>
          <w:iCs/>
          <w:sz w:val="24"/>
          <w:szCs w:val="24"/>
        </w:rPr>
        <w:t>life’s</w:t>
      </w:r>
      <w:r w:rsidR="00513F9F">
        <w:rPr>
          <w:rFonts w:ascii="Arial" w:hAnsi="Arial" w:cs="Arial"/>
          <w:i/>
          <w:iCs/>
          <w:sz w:val="24"/>
          <w:szCs w:val="24"/>
        </w:rPr>
        <w:t xml:space="preserve">. Frobel believes in the importance of play </w:t>
      </w:r>
      <w:r w:rsidR="00F3338F">
        <w:rPr>
          <w:rFonts w:ascii="Arial" w:hAnsi="Arial" w:cs="Arial"/>
          <w:i/>
          <w:iCs/>
          <w:sz w:val="24"/>
          <w:szCs w:val="24"/>
        </w:rPr>
        <w:t>weather it is a practical hands on approach in to learning or even learning through nature</w:t>
      </w:r>
      <w:r w:rsidR="00AC6133">
        <w:rPr>
          <w:rFonts w:ascii="Arial" w:hAnsi="Arial" w:cs="Arial"/>
          <w:i/>
          <w:iCs/>
          <w:sz w:val="24"/>
          <w:szCs w:val="24"/>
        </w:rPr>
        <w:t xml:space="preserve"> gives a big impact throughout a child’s development.</w:t>
      </w:r>
    </w:p>
    <w:p w14:paraId="56FD31CE" w14:textId="4A6C823A" w:rsidR="005128D0" w:rsidRDefault="005128D0" w:rsidP="00B86BA9">
      <w:pPr>
        <w:jc w:val="both"/>
        <w:rPr>
          <w:rFonts w:ascii="Arial" w:hAnsi="Arial" w:cs="Arial"/>
          <w:i/>
          <w:iCs/>
          <w:sz w:val="24"/>
          <w:szCs w:val="24"/>
        </w:rPr>
      </w:pPr>
    </w:p>
    <w:p w14:paraId="58584C71" w14:textId="25D1F8AD" w:rsidR="002B0B1C" w:rsidRDefault="00A774DD" w:rsidP="00B86BA9">
      <w:pPr>
        <w:jc w:val="both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>In the 20</w:t>
      </w:r>
      <w:r w:rsidRPr="00A774DD">
        <w:rPr>
          <w:rFonts w:ascii="Arial" w:hAnsi="Arial" w:cs="Arial"/>
          <w:i/>
          <w:iCs/>
          <w:sz w:val="24"/>
          <w:szCs w:val="24"/>
          <w:vertAlign w:val="superscript"/>
        </w:rPr>
        <w:t>th</w:t>
      </w:r>
      <w:r>
        <w:rPr>
          <w:rFonts w:ascii="Arial" w:hAnsi="Arial" w:cs="Arial"/>
          <w:i/>
          <w:iCs/>
          <w:sz w:val="24"/>
          <w:szCs w:val="24"/>
        </w:rPr>
        <w:t xml:space="preserve"> </w:t>
      </w:r>
      <w:r w:rsidR="006E62E5">
        <w:rPr>
          <w:rFonts w:ascii="Arial" w:hAnsi="Arial" w:cs="Arial"/>
          <w:i/>
          <w:iCs/>
          <w:sz w:val="24"/>
          <w:szCs w:val="24"/>
        </w:rPr>
        <w:t>century</w:t>
      </w:r>
      <w:r>
        <w:rPr>
          <w:rFonts w:ascii="Arial" w:hAnsi="Arial" w:cs="Arial"/>
          <w:i/>
          <w:iCs/>
          <w:sz w:val="24"/>
          <w:szCs w:val="24"/>
        </w:rPr>
        <w:t xml:space="preserve"> John Bowlby stated </w:t>
      </w:r>
      <w:r w:rsidR="00A32364">
        <w:rPr>
          <w:rFonts w:ascii="Arial" w:hAnsi="Arial" w:cs="Arial"/>
          <w:i/>
          <w:iCs/>
          <w:sz w:val="24"/>
          <w:szCs w:val="24"/>
        </w:rPr>
        <w:t>a attachment theory of how a young child reacts from being away from his/her guardian</w:t>
      </w:r>
      <w:r w:rsidR="007F3C1E">
        <w:rPr>
          <w:rFonts w:ascii="Arial" w:hAnsi="Arial" w:cs="Arial"/>
          <w:i/>
          <w:iCs/>
          <w:sz w:val="24"/>
          <w:szCs w:val="24"/>
        </w:rPr>
        <w:t xml:space="preserve">/carer/parent and how it later affects the way they </w:t>
      </w:r>
      <w:r w:rsidR="006437A5">
        <w:rPr>
          <w:rFonts w:ascii="Arial" w:hAnsi="Arial" w:cs="Arial"/>
          <w:i/>
          <w:iCs/>
          <w:sz w:val="24"/>
          <w:szCs w:val="24"/>
        </w:rPr>
        <w:t>develop to grow and a clear understanding of the personality and relationships formed</w:t>
      </w:r>
      <w:r w:rsidR="002B0B1C">
        <w:rPr>
          <w:rFonts w:ascii="Arial" w:hAnsi="Arial" w:cs="Arial"/>
          <w:i/>
          <w:iCs/>
          <w:sz w:val="24"/>
          <w:szCs w:val="24"/>
        </w:rPr>
        <w:t xml:space="preserve"> by the infant. Bowlby </w:t>
      </w:r>
      <w:r w:rsidR="006E62E5">
        <w:rPr>
          <w:rFonts w:ascii="Arial" w:hAnsi="Arial" w:cs="Arial"/>
          <w:i/>
          <w:iCs/>
          <w:sz w:val="24"/>
          <w:szCs w:val="24"/>
        </w:rPr>
        <w:t>continuously</w:t>
      </w:r>
      <w:r w:rsidR="002B0B1C">
        <w:rPr>
          <w:rFonts w:ascii="Arial" w:hAnsi="Arial" w:cs="Arial"/>
          <w:i/>
          <w:iCs/>
          <w:sz w:val="24"/>
          <w:szCs w:val="24"/>
        </w:rPr>
        <w:t xml:space="preserve"> uses the word </w:t>
      </w:r>
      <w:r w:rsidR="006E62E5">
        <w:rPr>
          <w:rFonts w:ascii="Arial" w:hAnsi="Arial" w:cs="Arial"/>
          <w:i/>
          <w:iCs/>
          <w:sz w:val="24"/>
          <w:szCs w:val="24"/>
        </w:rPr>
        <w:t>‘attachment’ other than ‘dependency’.</w:t>
      </w:r>
      <w:r w:rsidR="004E579F">
        <w:rPr>
          <w:rFonts w:ascii="Arial" w:hAnsi="Arial" w:cs="Arial"/>
          <w:i/>
          <w:iCs/>
          <w:sz w:val="24"/>
          <w:szCs w:val="24"/>
        </w:rPr>
        <w:t xml:space="preserve"> (Wilson-Ali, Barratt-Pugh, </w:t>
      </w:r>
      <w:proofErr w:type="spellStart"/>
      <w:r w:rsidR="004E579F">
        <w:rPr>
          <w:rFonts w:ascii="Arial" w:hAnsi="Arial" w:cs="Arial"/>
          <w:i/>
          <w:iCs/>
          <w:sz w:val="24"/>
          <w:szCs w:val="24"/>
        </w:rPr>
        <w:t>Knaus</w:t>
      </w:r>
      <w:proofErr w:type="spellEnd"/>
      <w:r w:rsidR="00727C2F">
        <w:rPr>
          <w:rFonts w:ascii="Arial" w:hAnsi="Arial" w:cs="Arial"/>
          <w:i/>
          <w:iCs/>
          <w:sz w:val="24"/>
          <w:szCs w:val="24"/>
        </w:rPr>
        <w:t xml:space="preserve"> p2</w:t>
      </w:r>
      <w:r w:rsidR="004E579F">
        <w:rPr>
          <w:rFonts w:ascii="Arial" w:hAnsi="Arial" w:cs="Arial"/>
          <w:i/>
          <w:iCs/>
          <w:sz w:val="24"/>
          <w:szCs w:val="24"/>
        </w:rPr>
        <w:t xml:space="preserve"> 2019).</w:t>
      </w:r>
    </w:p>
    <w:p w14:paraId="51EAE338" w14:textId="3B1BB0D6" w:rsidR="00AC6133" w:rsidRDefault="00AC6133" w:rsidP="00B86BA9">
      <w:pPr>
        <w:jc w:val="both"/>
        <w:rPr>
          <w:rFonts w:ascii="Arial" w:hAnsi="Arial" w:cs="Arial"/>
          <w:i/>
          <w:iCs/>
          <w:sz w:val="24"/>
          <w:szCs w:val="24"/>
        </w:rPr>
      </w:pPr>
    </w:p>
    <w:p w14:paraId="305BE540" w14:textId="5076841E" w:rsidR="00AC6133" w:rsidRDefault="00AC6133" w:rsidP="00B86BA9">
      <w:pPr>
        <w:jc w:val="both"/>
        <w:rPr>
          <w:rFonts w:ascii="Arial" w:hAnsi="Arial" w:cs="Arial"/>
          <w:i/>
          <w:iCs/>
          <w:sz w:val="24"/>
          <w:szCs w:val="24"/>
        </w:rPr>
      </w:pPr>
    </w:p>
    <w:p w14:paraId="6DB751C1" w14:textId="2CC857AB" w:rsidR="00AC6133" w:rsidRDefault="00AC6133" w:rsidP="00B86BA9">
      <w:pPr>
        <w:jc w:val="both"/>
        <w:rPr>
          <w:rFonts w:ascii="Arial" w:hAnsi="Arial" w:cs="Arial"/>
          <w:i/>
          <w:iCs/>
          <w:sz w:val="24"/>
          <w:szCs w:val="24"/>
        </w:rPr>
      </w:pPr>
    </w:p>
    <w:p w14:paraId="1CD80D05" w14:textId="60A9DB3D" w:rsidR="00AC6133" w:rsidRDefault="00B86BA9" w:rsidP="008748CD">
      <w:pPr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noProof/>
          <w:sz w:val="24"/>
          <w:szCs w:val="24"/>
        </w:rPr>
        <w:drawing>
          <wp:inline distT="0" distB="0" distL="0" distR="0" wp14:anchorId="6F4C9BE8" wp14:editId="7FDC4004">
            <wp:extent cx="5731510" cy="3857625"/>
            <wp:effectExtent l="0" t="0" r="2540" b="9525"/>
            <wp:docPr id="4" name="Picture 4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Diagram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57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58C79D" w14:textId="27EE9EEA" w:rsidR="00AC6133" w:rsidRDefault="00AC6133" w:rsidP="008748CD">
      <w:pPr>
        <w:rPr>
          <w:rFonts w:ascii="Arial" w:hAnsi="Arial" w:cs="Arial"/>
          <w:i/>
          <w:iCs/>
          <w:sz w:val="24"/>
          <w:szCs w:val="24"/>
        </w:rPr>
      </w:pPr>
    </w:p>
    <w:p w14:paraId="0853386D" w14:textId="7BA850A9" w:rsidR="00AC6133" w:rsidRDefault="00AC6133" w:rsidP="008748CD">
      <w:pPr>
        <w:rPr>
          <w:rFonts w:ascii="Arial" w:hAnsi="Arial" w:cs="Arial"/>
          <w:i/>
          <w:iCs/>
          <w:sz w:val="24"/>
          <w:szCs w:val="24"/>
        </w:rPr>
      </w:pPr>
    </w:p>
    <w:p w14:paraId="52AE76B3" w14:textId="63AB4FF7" w:rsidR="00293B58" w:rsidRPr="00293B58" w:rsidRDefault="00293B58">
      <w:pPr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>(source</w:t>
      </w:r>
      <w:r w:rsidR="003970AB">
        <w:rPr>
          <w:rFonts w:ascii="Arial" w:hAnsi="Arial" w:cs="Arial"/>
          <w:i/>
          <w:iCs/>
          <w:sz w:val="24"/>
          <w:szCs w:val="24"/>
        </w:rPr>
        <w:t xml:space="preserve">: </w:t>
      </w:r>
      <w:r w:rsidR="00843C13">
        <w:rPr>
          <w:rFonts w:ascii="Arial" w:hAnsi="Arial" w:cs="Arial"/>
          <w:i/>
          <w:iCs/>
          <w:sz w:val="24"/>
          <w:szCs w:val="24"/>
        </w:rPr>
        <w:t>Bronfenbrenner</w:t>
      </w:r>
      <w:r w:rsidR="00651D3D">
        <w:rPr>
          <w:rFonts w:ascii="Arial" w:hAnsi="Arial" w:cs="Arial"/>
          <w:i/>
          <w:iCs/>
          <w:sz w:val="24"/>
          <w:szCs w:val="24"/>
        </w:rPr>
        <w:t xml:space="preserve"> </w:t>
      </w:r>
      <w:r w:rsidR="00843C13">
        <w:rPr>
          <w:rFonts w:ascii="Arial" w:hAnsi="Arial" w:cs="Arial"/>
          <w:i/>
          <w:iCs/>
          <w:sz w:val="24"/>
          <w:szCs w:val="24"/>
        </w:rPr>
        <w:t xml:space="preserve"> no date)</w:t>
      </w:r>
    </w:p>
    <w:p w14:paraId="1F718A3A" w14:textId="77777777" w:rsidR="00293B58" w:rsidRDefault="00293B58">
      <w:pPr>
        <w:rPr>
          <w:rFonts w:ascii="Arial" w:hAnsi="Arial" w:cs="Arial"/>
          <w:i/>
          <w:iCs/>
          <w:sz w:val="36"/>
          <w:szCs w:val="36"/>
          <w:u w:val="single"/>
        </w:rPr>
      </w:pPr>
    </w:p>
    <w:p w14:paraId="4BD086EC" w14:textId="77777777" w:rsidR="00B17D83" w:rsidRDefault="00B17D83" w:rsidP="008748CD">
      <w:pPr>
        <w:rPr>
          <w:rFonts w:ascii="Arial" w:hAnsi="Arial" w:cs="Arial"/>
          <w:i/>
          <w:iCs/>
          <w:sz w:val="36"/>
          <w:szCs w:val="36"/>
          <w:u w:val="single"/>
        </w:rPr>
      </w:pPr>
    </w:p>
    <w:p w14:paraId="7F2287C9" w14:textId="29661215" w:rsidR="005D7D08" w:rsidRPr="00DB22CA" w:rsidRDefault="00CA33E9" w:rsidP="008748CD">
      <w:pPr>
        <w:rPr>
          <w:rFonts w:ascii="Arial" w:hAnsi="Arial" w:cs="Arial"/>
          <w:b/>
          <w:bCs/>
          <w:i/>
          <w:iCs/>
          <w:sz w:val="36"/>
          <w:szCs w:val="36"/>
          <w:u w:val="single"/>
        </w:rPr>
      </w:pPr>
      <w:r w:rsidRPr="00DB22CA">
        <w:rPr>
          <w:rFonts w:ascii="Arial" w:hAnsi="Arial" w:cs="Arial"/>
          <w:b/>
          <w:bCs/>
          <w:i/>
          <w:iCs/>
          <w:sz w:val="36"/>
          <w:szCs w:val="36"/>
          <w:u w:val="single"/>
        </w:rPr>
        <w:lastRenderedPageBreak/>
        <w:t>How to use this handbook.</w:t>
      </w:r>
    </w:p>
    <w:p w14:paraId="25378477" w14:textId="77777777" w:rsidR="00824D94" w:rsidRPr="00860A44" w:rsidRDefault="00824D94" w:rsidP="008748CD">
      <w:pPr>
        <w:rPr>
          <w:rFonts w:ascii="Arial" w:hAnsi="Arial" w:cs="Arial"/>
          <w:i/>
          <w:iCs/>
          <w:sz w:val="24"/>
          <w:szCs w:val="24"/>
          <w:u w:val="single"/>
        </w:rPr>
      </w:pPr>
    </w:p>
    <w:p w14:paraId="3142DD5B" w14:textId="7D0148E6" w:rsidR="00824D94" w:rsidRDefault="00705508" w:rsidP="00DB22CA">
      <w:pPr>
        <w:jc w:val="both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>This handbook is</w:t>
      </w:r>
      <w:r w:rsidR="00211411">
        <w:rPr>
          <w:rFonts w:ascii="Arial" w:hAnsi="Arial" w:cs="Arial"/>
          <w:i/>
          <w:iCs/>
          <w:sz w:val="24"/>
          <w:szCs w:val="24"/>
        </w:rPr>
        <w:t xml:space="preserve"> pacifically</w:t>
      </w:r>
      <w:r>
        <w:rPr>
          <w:rFonts w:ascii="Arial" w:hAnsi="Arial" w:cs="Arial"/>
          <w:i/>
          <w:iCs/>
          <w:sz w:val="24"/>
          <w:szCs w:val="24"/>
        </w:rPr>
        <w:t xml:space="preserve"> </w:t>
      </w:r>
      <w:r w:rsidR="00B648F0">
        <w:rPr>
          <w:rFonts w:ascii="Arial" w:hAnsi="Arial" w:cs="Arial"/>
          <w:i/>
          <w:iCs/>
          <w:sz w:val="24"/>
          <w:szCs w:val="24"/>
        </w:rPr>
        <w:t>targeted</w:t>
      </w:r>
      <w:r w:rsidR="009F50E0">
        <w:rPr>
          <w:rFonts w:ascii="Arial" w:hAnsi="Arial" w:cs="Arial"/>
          <w:i/>
          <w:iCs/>
          <w:sz w:val="24"/>
          <w:szCs w:val="24"/>
        </w:rPr>
        <w:t xml:space="preserve"> at staff in </w:t>
      </w:r>
      <w:proofErr w:type="spellStart"/>
      <w:r w:rsidR="009F50E0">
        <w:rPr>
          <w:rFonts w:ascii="Arial" w:hAnsi="Arial" w:cs="Arial"/>
          <w:i/>
          <w:iCs/>
          <w:sz w:val="24"/>
          <w:szCs w:val="24"/>
        </w:rPr>
        <w:t>a</w:t>
      </w:r>
      <w:proofErr w:type="spellEnd"/>
      <w:r w:rsidR="009F50E0">
        <w:rPr>
          <w:rFonts w:ascii="Arial" w:hAnsi="Arial" w:cs="Arial"/>
          <w:i/>
          <w:iCs/>
          <w:sz w:val="24"/>
          <w:szCs w:val="24"/>
        </w:rPr>
        <w:t xml:space="preserve"> early years setting</w:t>
      </w:r>
      <w:r w:rsidR="00B648F0">
        <w:rPr>
          <w:rFonts w:ascii="Arial" w:hAnsi="Arial" w:cs="Arial"/>
          <w:i/>
          <w:iCs/>
          <w:sz w:val="24"/>
          <w:szCs w:val="24"/>
        </w:rPr>
        <w:t xml:space="preserve"> and</w:t>
      </w:r>
      <w:r w:rsidR="00457FA6">
        <w:rPr>
          <w:rFonts w:ascii="Arial" w:hAnsi="Arial" w:cs="Arial"/>
          <w:i/>
          <w:iCs/>
          <w:sz w:val="24"/>
          <w:szCs w:val="24"/>
        </w:rPr>
        <w:t xml:space="preserve"> any</w:t>
      </w:r>
      <w:r>
        <w:rPr>
          <w:rFonts w:ascii="Arial" w:hAnsi="Arial" w:cs="Arial"/>
          <w:i/>
          <w:iCs/>
          <w:sz w:val="24"/>
          <w:szCs w:val="24"/>
        </w:rPr>
        <w:t xml:space="preserve"> keyworkers</w:t>
      </w:r>
      <w:r w:rsidR="000407D7">
        <w:rPr>
          <w:rFonts w:ascii="Arial" w:hAnsi="Arial" w:cs="Arial"/>
          <w:i/>
          <w:iCs/>
          <w:sz w:val="24"/>
          <w:szCs w:val="24"/>
        </w:rPr>
        <w:t xml:space="preserve"> involved</w:t>
      </w:r>
      <w:r>
        <w:rPr>
          <w:rFonts w:ascii="Arial" w:hAnsi="Arial" w:cs="Arial"/>
          <w:i/>
          <w:iCs/>
          <w:sz w:val="24"/>
          <w:szCs w:val="24"/>
        </w:rPr>
        <w:t xml:space="preserve"> as a guide to improve th</w:t>
      </w:r>
      <w:r w:rsidR="005B364E">
        <w:rPr>
          <w:rFonts w:ascii="Arial" w:hAnsi="Arial" w:cs="Arial"/>
          <w:i/>
          <w:iCs/>
          <w:sz w:val="24"/>
          <w:szCs w:val="24"/>
        </w:rPr>
        <w:t>eir understanding of</w:t>
      </w:r>
      <w:r w:rsidR="004C0665">
        <w:rPr>
          <w:rFonts w:ascii="Arial" w:hAnsi="Arial" w:cs="Arial"/>
          <w:i/>
          <w:iCs/>
          <w:sz w:val="24"/>
          <w:szCs w:val="24"/>
        </w:rPr>
        <w:t xml:space="preserve"> the</w:t>
      </w:r>
      <w:r w:rsidR="008C78AF">
        <w:rPr>
          <w:rFonts w:ascii="Arial" w:hAnsi="Arial" w:cs="Arial"/>
          <w:i/>
          <w:iCs/>
          <w:sz w:val="24"/>
          <w:szCs w:val="24"/>
        </w:rPr>
        <w:t xml:space="preserve"> importance of communication </w:t>
      </w:r>
      <w:r w:rsidR="00B76F19">
        <w:rPr>
          <w:rFonts w:ascii="Arial" w:hAnsi="Arial" w:cs="Arial"/>
          <w:i/>
          <w:iCs/>
          <w:sz w:val="24"/>
          <w:szCs w:val="24"/>
        </w:rPr>
        <w:t>while</w:t>
      </w:r>
      <w:r w:rsidR="008C78AF">
        <w:rPr>
          <w:rFonts w:ascii="Arial" w:hAnsi="Arial" w:cs="Arial"/>
          <w:i/>
          <w:iCs/>
          <w:sz w:val="24"/>
          <w:szCs w:val="24"/>
        </w:rPr>
        <w:t xml:space="preserve"> working alongside a child</w:t>
      </w:r>
      <w:r w:rsidR="000407D7">
        <w:rPr>
          <w:rFonts w:ascii="Arial" w:hAnsi="Arial" w:cs="Arial"/>
          <w:i/>
          <w:iCs/>
          <w:sz w:val="24"/>
          <w:szCs w:val="24"/>
        </w:rPr>
        <w:t xml:space="preserve"> at a </w:t>
      </w:r>
      <w:r w:rsidR="00B07BD4">
        <w:rPr>
          <w:rFonts w:ascii="Arial" w:hAnsi="Arial" w:cs="Arial"/>
          <w:i/>
          <w:iCs/>
          <w:sz w:val="24"/>
          <w:szCs w:val="24"/>
        </w:rPr>
        <w:t>pre school setting</w:t>
      </w:r>
      <w:r w:rsidR="005E62F1">
        <w:rPr>
          <w:rFonts w:ascii="Arial" w:hAnsi="Arial" w:cs="Arial"/>
          <w:i/>
          <w:iCs/>
          <w:sz w:val="24"/>
          <w:szCs w:val="24"/>
        </w:rPr>
        <w:t xml:space="preserve"> as the child transitions. </w:t>
      </w:r>
      <w:r w:rsidR="008E29F5">
        <w:rPr>
          <w:rFonts w:ascii="Arial" w:hAnsi="Arial" w:cs="Arial"/>
          <w:i/>
          <w:iCs/>
          <w:sz w:val="24"/>
          <w:szCs w:val="24"/>
        </w:rPr>
        <w:t xml:space="preserve">This handbook is to provide a guide of </w:t>
      </w:r>
      <w:r w:rsidR="006E6C31">
        <w:rPr>
          <w:rFonts w:ascii="Arial" w:hAnsi="Arial" w:cs="Arial"/>
          <w:i/>
          <w:iCs/>
          <w:sz w:val="24"/>
          <w:szCs w:val="24"/>
        </w:rPr>
        <w:t>how to help a child encounter a</w:t>
      </w:r>
      <w:r w:rsidR="008E29F5">
        <w:rPr>
          <w:rFonts w:ascii="Arial" w:hAnsi="Arial" w:cs="Arial"/>
          <w:i/>
          <w:iCs/>
          <w:sz w:val="24"/>
          <w:szCs w:val="24"/>
        </w:rPr>
        <w:t xml:space="preserve"> smooth transition</w:t>
      </w:r>
      <w:r w:rsidR="006E6C31">
        <w:rPr>
          <w:rFonts w:ascii="Arial" w:hAnsi="Arial" w:cs="Arial"/>
          <w:i/>
          <w:iCs/>
          <w:sz w:val="24"/>
          <w:szCs w:val="24"/>
        </w:rPr>
        <w:t xml:space="preserve"> from home to their first setting </w:t>
      </w:r>
      <w:r w:rsidR="00906718">
        <w:rPr>
          <w:rFonts w:ascii="Arial" w:hAnsi="Arial" w:cs="Arial"/>
          <w:i/>
          <w:iCs/>
          <w:sz w:val="24"/>
          <w:szCs w:val="24"/>
        </w:rPr>
        <w:t xml:space="preserve">also to help ease their transition from pre school </w:t>
      </w:r>
      <w:r w:rsidR="005307A1">
        <w:rPr>
          <w:rFonts w:ascii="Arial" w:hAnsi="Arial" w:cs="Arial"/>
          <w:i/>
          <w:iCs/>
          <w:sz w:val="24"/>
          <w:szCs w:val="24"/>
        </w:rPr>
        <w:t xml:space="preserve">to primary school. </w:t>
      </w:r>
      <w:r w:rsidR="003C17CC">
        <w:rPr>
          <w:rFonts w:ascii="Arial" w:hAnsi="Arial" w:cs="Arial"/>
          <w:i/>
          <w:iCs/>
          <w:sz w:val="24"/>
          <w:szCs w:val="24"/>
        </w:rPr>
        <w:t xml:space="preserve">(flying start </w:t>
      </w:r>
      <w:r w:rsidR="00EF27CD">
        <w:rPr>
          <w:rFonts w:ascii="Arial" w:hAnsi="Arial" w:cs="Arial"/>
          <w:i/>
          <w:iCs/>
          <w:sz w:val="24"/>
          <w:szCs w:val="24"/>
        </w:rPr>
        <w:t>2017).</w:t>
      </w:r>
    </w:p>
    <w:p w14:paraId="68FFC939" w14:textId="658CC2AF" w:rsidR="007F6A86" w:rsidRDefault="00941498" w:rsidP="00DB22CA">
      <w:pPr>
        <w:jc w:val="both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 xml:space="preserve">Good relationships between the </w:t>
      </w:r>
      <w:r w:rsidR="00CB6B43">
        <w:rPr>
          <w:rFonts w:ascii="Arial" w:hAnsi="Arial" w:cs="Arial"/>
          <w:i/>
          <w:iCs/>
          <w:sz w:val="24"/>
          <w:szCs w:val="24"/>
        </w:rPr>
        <w:t>practitioner</w:t>
      </w:r>
      <w:r>
        <w:rPr>
          <w:rFonts w:ascii="Arial" w:hAnsi="Arial" w:cs="Arial"/>
          <w:i/>
          <w:iCs/>
          <w:sz w:val="24"/>
          <w:szCs w:val="24"/>
        </w:rPr>
        <w:t xml:space="preserve"> and parents make </w:t>
      </w:r>
      <w:r w:rsidR="005B4F0F">
        <w:rPr>
          <w:rFonts w:ascii="Arial" w:hAnsi="Arial" w:cs="Arial"/>
          <w:i/>
          <w:iCs/>
          <w:sz w:val="24"/>
          <w:szCs w:val="24"/>
        </w:rPr>
        <w:t xml:space="preserve">the transition of going to setting </w:t>
      </w:r>
      <w:r w:rsidR="00CB6B43">
        <w:rPr>
          <w:rFonts w:ascii="Arial" w:hAnsi="Arial" w:cs="Arial"/>
          <w:i/>
          <w:iCs/>
          <w:sz w:val="24"/>
          <w:szCs w:val="24"/>
        </w:rPr>
        <w:t>positive for a child’s transition. (</w:t>
      </w:r>
      <w:r w:rsidR="006C0542">
        <w:rPr>
          <w:rFonts w:ascii="Arial" w:hAnsi="Arial" w:cs="Arial"/>
          <w:i/>
          <w:iCs/>
          <w:sz w:val="24"/>
          <w:szCs w:val="24"/>
        </w:rPr>
        <w:t>Patel</w:t>
      </w:r>
      <w:r w:rsidR="00544D15">
        <w:rPr>
          <w:rFonts w:ascii="Arial" w:hAnsi="Arial" w:cs="Arial"/>
          <w:i/>
          <w:iCs/>
          <w:sz w:val="24"/>
          <w:szCs w:val="24"/>
        </w:rPr>
        <w:t xml:space="preserve"> </w:t>
      </w:r>
      <w:r w:rsidR="006C0542">
        <w:rPr>
          <w:rFonts w:ascii="Arial" w:hAnsi="Arial" w:cs="Arial"/>
          <w:i/>
          <w:iCs/>
          <w:sz w:val="24"/>
          <w:szCs w:val="24"/>
        </w:rPr>
        <w:t>no date).</w:t>
      </w:r>
    </w:p>
    <w:p w14:paraId="64158FCF" w14:textId="2A3AE90B" w:rsidR="00A27E09" w:rsidRDefault="00A27E09" w:rsidP="008748CD">
      <w:pPr>
        <w:rPr>
          <w:rFonts w:ascii="Arial" w:hAnsi="Arial" w:cs="Arial"/>
          <w:i/>
          <w:iCs/>
          <w:sz w:val="24"/>
          <w:szCs w:val="24"/>
        </w:rPr>
      </w:pPr>
    </w:p>
    <w:p w14:paraId="310B139A" w14:textId="31A27230" w:rsidR="00A27E09" w:rsidRDefault="00E556B2" w:rsidP="008748CD">
      <w:pPr>
        <w:rPr>
          <w:rFonts w:ascii="Arial" w:hAnsi="Arial" w:cs="Arial"/>
          <w:b/>
          <w:bCs/>
          <w:i/>
          <w:iCs/>
          <w:sz w:val="24"/>
          <w:szCs w:val="24"/>
        </w:rPr>
      </w:pPr>
      <w:r w:rsidRPr="00E556B2">
        <w:rPr>
          <w:rFonts w:ascii="Arial" w:hAnsi="Arial" w:cs="Arial"/>
          <w:b/>
          <w:bCs/>
          <w:i/>
          <w:iCs/>
          <w:sz w:val="24"/>
          <w:szCs w:val="24"/>
        </w:rPr>
        <w:t>How should this handbook be used?</w:t>
      </w:r>
    </w:p>
    <w:p w14:paraId="40035881" w14:textId="19A1A648" w:rsidR="00E556B2" w:rsidRPr="000930F6" w:rsidRDefault="00AD2877" w:rsidP="00DB22CA">
      <w:pPr>
        <w:pStyle w:val="ListParagraph"/>
        <w:numPr>
          <w:ilvl w:val="0"/>
          <w:numId w:val="5"/>
        </w:numPr>
        <w:jc w:val="both"/>
        <w:rPr>
          <w:rFonts w:ascii="Arial" w:hAnsi="Arial" w:cs="Arial"/>
          <w:b/>
          <w:bCs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 xml:space="preserve">Each section </w:t>
      </w:r>
      <w:r w:rsidR="000930F6">
        <w:rPr>
          <w:rFonts w:ascii="Arial" w:hAnsi="Arial" w:cs="Arial"/>
          <w:i/>
          <w:iCs/>
          <w:sz w:val="24"/>
          <w:szCs w:val="24"/>
        </w:rPr>
        <w:t xml:space="preserve">provides resources that may be useful during a </w:t>
      </w:r>
      <w:proofErr w:type="spellStart"/>
      <w:r w:rsidR="000930F6">
        <w:rPr>
          <w:rFonts w:ascii="Arial" w:hAnsi="Arial" w:cs="Arial"/>
          <w:i/>
          <w:iCs/>
          <w:sz w:val="24"/>
          <w:szCs w:val="24"/>
        </w:rPr>
        <w:t>chlds</w:t>
      </w:r>
      <w:proofErr w:type="spellEnd"/>
      <w:r w:rsidR="000930F6">
        <w:rPr>
          <w:rFonts w:ascii="Arial" w:hAnsi="Arial" w:cs="Arial"/>
          <w:i/>
          <w:iCs/>
          <w:sz w:val="24"/>
          <w:szCs w:val="24"/>
        </w:rPr>
        <w:t xml:space="preserve"> transition</w:t>
      </w:r>
    </w:p>
    <w:p w14:paraId="6974C94F" w14:textId="4957B72E" w:rsidR="000930F6" w:rsidRPr="009578AF" w:rsidRDefault="006C299A" w:rsidP="00DB22CA">
      <w:pPr>
        <w:pStyle w:val="ListParagraph"/>
        <w:numPr>
          <w:ilvl w:val="0"/>
          <w:numId w:val="5"/>
        </w:numPr>
        <w:jc w:val="both"/>
        <w:rPr>
          <w:rFonts w:ascii="Arial" w:hAnsi="Arial" w:cs="Arial"/>
          <w:b/>
          <w:bCs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 xml:space="preserve">It is recommended that all sections are covered by </w:t>
      </w:r>
      <w:r w:rsidR="009578AF">
        <w:rPr>
          <w:rFonts w:ascii="Arial" w:hAnsi="Arial" w:cs="Arial"/>
          <w:i/>
          <w:iCs/>
          <w:sz w:val="24"/>
          <w:szCs w:val="24"/>
        </w:rPr>
        <w:t>being read in deep depth</w:t>
      </w:r>
    </w:p>
    <w:p w14:paraId="451B319C" w14:textId="0472B72A" w:rsidR="009578AF" w:rsidRPr="00827AC5" w:rsidRDefault="001F3A35" w:rsidP="00DB22CA">
      <w:pPr>
        <w:pStyle w:val="ListParagraph"/>
        <w:numPr>
          <w:ilvl w:val="0"/>
          <w:numId w:val="5"/>
        </w:numPr>
        <w:jc w:val="both"/>
        <w:rPr>
          <w:rFonts w:ascii="Arial" w:hAnsi="Arial" w:cs="Arial"/>
          <w:b/>
          <w:bCs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 xml:space="preserve">Helps the understanding of children transitioning in </w:t>
      </w:r>
      <w:r w:rsidR="00827AC5">
        <w:rPr>
          <w:rFonts w:ascii="Arial" w:hAnsi="Arial" w:cs="Arial"/>
          <w:i/>
          <w:iCs/>
          <w:sz w:val="24"/>
          <w:szCs w:val="24"/>
        </w:rPr>
        <w:t>to a pre school setting, their time throughout setting also preparing them to leave setting</w:t>
      </w:r>
    </w:p>
    <w:p w14:paraId="3FE98340" w14:textId="70E469CB" w:rsidR="00827AC5" w:rsidRPr="00981D9D" w:rsidRDefault="00E64112" w:rsidP="00DB22CA">
      <w:pPr>
        <w:pStyle w:val="ListParagraph"/>
        <w:numPr>
          <w:ilvl w:val="0"/>
          <w:numId w:val="5"/>
        </w:numPr>
        <w:jc w:val="both"/>
        <w:rPr>
          <w:rFonts w:ascii="Arial" w:hAnsi="Arial" w:cs="Arial"/>
          <w:b/>
          <w:bCs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 xml:space="preserve">Offers advice in areas that practitioners </w:t>
      </w:r>
      <w:r w:rsidR="00981D9D">
        <w:rPr>
          <w:rFonts w:ascii="Arial" w:hAnsi="Arial" w:cs="Arial"/>
          <w:i/>
          <w:iCs/>
          <w:sz w:val="24"/>
          <w:szCs w:val="24"/>
        </w:rPr>
        <w:t>frequently come across</w:t>
      </w:r>
    </w:p>
    <w:p w14:paraId="435957C2" w14:textId="77777777" w:rsidR="00981D9D" w:rsidRPr="00981D9D" w:rsidRDefault="00981D9D" w:rsidP="00DB22CA">
      <w:pPr>
        <w:jc w:val="both"/>
        <w:rPr>
          <w:rFonts w:ascii="Arial" w:hAnsi="Arial" w:cs="Arial"/>
          <w:b/>
          <w:bCs/>
          <w:i/>
          <w:iCs/>
          <w:sz w:val="24"/>
          <w:szCs w:val="24"/>
        </w:rPr>
      </w:pPr>
    </w:p>
    <w:p w14:paraId="7686EF97" w14:textId="761FF860" w:rsidR="00E556B2" w:rsidRDefault="006840F4" w:rsidP="008748CD">
      <w:pPr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noProof/>
          <w:sz w:val="36"/>
          <w:szCs w:val="36"/>
          <w:u w:val="single"/>
        </w:rPr>
        <w:drawing>
          <wp:inline distT="0" distB="0" distL="0" distR="0" wp14:anchorId="79F51DAF" wp14:editId="75772053">
            <wp:extent cx="4086225" cy="2628900"/>
            <wp:effectExtent l="0" t="0" r="9525" b="0"/>
            <wp:docPr id="7" name="Picture 7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Diagram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86225" cy="2628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886E31" w14:textId="768B9D99" w:rsidR="006840F4" w:rsidRDefault="006132E5" w:rsidP="008748CD">
      <w:pPr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>(Colden-early years no date)</w:t>
      </w:r>
    </w:p>
    <w:p w14:paraId="3980615C" w14:textId="0D23C750" w:rsidR="00DE0779" w:rsidRDefault="00DE0779" w:rsidP="008748CD">
      <w:pPr>
        <w:rPr>
          <w:rFonts w:ascii="Arial" w:hAnsi="Arial" w:cs="Arial"/>
          <w:i/>
          <w:iCs/>
          <w:sz w:val="24"/>
          <w:szCs w:val="24"/>
        </w:rPr>
      </w:pPr>
    </w:p>
    <w:p w14:paraId="30A20714" w14:textId="111A187F" w:rsidR="00DE0779" w:rsidRPr="00824D94" w:rsidRDefault="00DE0779" w:rsidP="008748CD">
      <w:pPr>
        <w:rPr>
          <w:rFonts w:ascii="Arial" w:hAnsi="Arial" w:cs="Arial"/>
          <w:i/>
          <w:iCs/>
          <w:sz w:val="24"/>
          <w:szCs w:val="24"/>
        </w:rPr>
      </w:pPr>
    </w:p>
    <w:p w14:paraId="677451CC" w14:textId="3D5AD131" w:rsidR="005D7D08" w:rsidRPr="000523BD" w:rsidRDefault="005D7D08">
      <w:pPr>
        <w:rPr>
          <w:rFonts w:ascii="Arial" w:hAnsi="Arial" w:cs="Arial"/>
          <w:i/>
          <w:iCs/>
          <w:sz w:val="36"/>
          <w:szCs w:val="36"/>
          <w:u w:val="single"/>
        </w:rPr>
      </w:pPr>
      <w:r w:rsidRPr="000523BD">
        <w:rPr>
          <w:rFonts w:ascii="Arial" w:hAnsi="Arial" w:cs="Arial"/>
          <w:i/>
          <w:iCs/>
          <w:sz w:val="36"/>
          <w:szCs w:val="36"/>
          <w:u w:val="single"/>
        </w:rPr>
        <w:br w:type="page"/>
      </w:r>
    </w:p>
    <w:p w14:paraId="7707BC48" w14:textId="1898A042" w:rsidR="005D7D08" w:rsidRDefault="004B64D1" w:rsidP="008748CD">
      <w:pPr>
        <w:rPr>
          <w:rFonts w:ascii="Arial" w:hAnsi="Arial" w:cs="Arial"/>
          <w:b/>
          <w:bCs/>
          <w:i/>
          <w:iCs/>
          <w:sz w:val="36"/>
          <w:szCs w:val="36"/>
          <w:u w:val="single"/>
        </w:rPr>
      </w:pPr>
      <w:r w:rsidRPr="004B6DF8">
        <w:rPr>
          <w:rFonts w:ascii="Arial" w:hAnsi="Arial" w:cs="Arial"/>
          <w:b/>
          <w:bCs/>
          <w:i/>
          <w:iCs/>
          <w:sz w:val="36"/>
          <w:szCs w:val="36"/>
          <w:u w:val="single"/>
        </w:rPr>
        <w:lastRenderedPageBreak/>
        <w:t>The role of the adult.</w:t>
      </w:r>
    </w:p>
    <w:p w14:paraId="0C82DDD4" w14:textId="77777777" w:rsidR="004B6DF8" w:rsidRDefault="004B6DF8" w:rsidP="008748CD">
      <w:pPr>
        <w:rPr>
          <w:rFonts w:ascii="Arial" w:hAnsi="Arial" w:cs="Arial"/>
          <w:b/>
          <w:bCs/>
          <w:i/>
          <w:iCs/>
          <w:sz w:val="36"/>
          <w:szCs w:val="36"/>
          <w:u w:val="single"/>
        </w:rPr>
      </w:pPr>
    </w:p>
    <w:p w14:paraId="2B426859" w14:textId="002311E3" w:rsidR="004B64D1" w:rsidRDefault="00CC4863" w:rsidP="00F630DB">
      <w:pPr>
        <w:jc w:val="both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>As a child transitions from their home in to a setting</w:t>
      </w:r>
      <w:r w:rsidR="00AB2A8D">
        <w:rPr>
          <w:rFonts w:ascii="Arial" w:hAnsi="Arial" w:cs="Arial"/>
          <w:i/>
          <w:iCs/>
          <w:sz w:val="24"/>
          <w:szCs w:val="24"/>
        </w:rPr>
        <w:t xml:space="preserve"> you will need to provide them with reassurance for them to feel safe</w:t>
      </w:r>
      <w:r w:rsidR="000F54D2">
        <w:rPr>
          <w:rFonts w:ascii="Arial" w:hAnsi="Arial" w:cs="Arial"/>
          <w:i/>
          <w:iCs/>
          <w:sz w:val="24"/>
          <w:szCs w:val="24"/>
        </w:rPr>
        <w:t xml:space="preserve"> and you will also need to provide each individual child with </w:t>
      </w:r>
      <w:r w:rsidR="00970EB1">
        <w:rPr>
          <w:rFonts w:ascii="Arial" w:hAnsi="Arial" w:cs="Arial"/>
          <w:i/>
          <w:iCs/>
          <w:sz w:val="24"/>
          <w:szCs w:val="24"/>
        </w:rPr>
        <w:t>familiar</w:t>
      </w:r>
      <w:r w:rsidR="000F54D2">
        <w:rPr>
          <w:rFonts w:ascii="Arial" w:hAnsi="Arial" w:cs="Arial"/>
          <w:i/>
          <w:iCs/>
          <w:sz w:val="24"/>
          <w:szCs w:val="24"/>
        </w:rPr>
        <w:t xml:space="preserve"> resources and </w:t>
      </w:r>
      <w:r w:rsidR="00970EB1">
        <w:rPr>
          <w:rFonts w:ascii="Arial" w:hAnsi="Arial" w:cs="Arial"/>
          <w:i/>
          <w:iCs/>
          <w:sz w:val="24"/>
          <w:szCs w:val="24"/>
        </w:rPr>
        <w:t xml:space="preserve">experience’s to enable a smooth transitioning for them to each have a sense of belonging whilst at a setting. </w:t>
      </w:r>
      <w:r w:rsidR="002C0F2F">
        <w:rPr>
          <w:rFonts w:ascii="Arial" w:hAnsi="Arial" w:cs="Arial"/>
          <w:i/>
          <w:iCs/>
          <w:sz w:val="24"/>
          <w:szCs w:val="24"/>
        </w:rPr>
        <w:t>Providing each child with a bond between them and their key worker</w:t>
      </w:r>
      <w:r w:rsidR="002D176F">
        <w:rPr>
          <w:rFonts w:ascii="Arial" w:hAnsi="Arial" w:cs="Arial"/>
          <w:i/>
          <w:iCs/>
          <w:sz w:val="24"/>
          <w:szCs w:val="24"/>
        </w:rPr>
        <w:t xml:space="preserve"> is extremely important </w:t>
      </w:r>
      <w:proofErr w:type="spellStart"/>
      <w:r w:rsidR="002D176F">
        <w:rPr>
          <w:rFonts w:ascii="Arial" w:hAnsi="Arial" w:cs="Arial"/>
          <w:i/>
          <w:iCs/>
          <w:sz w:val="24"/>
          <w:szCs w:val="24"/>
        </w:rPr>
        <w:t>fr</w:t>
      </w:r>
      <w:proofErr w:type="spellEnd"/>
      <w:r w:rsidR="002D176F">
        <w:rPr>
          <w:rFonts w:ascii="Arial" w:hAnsi="Arial" w:cs="Arial"/>
          <w:i/>
          <w:iCs/>
          <w:sz w:val="24"/>
          <w:szCs w:val="24"/>
        </w:rPr>
        <w:t xml:space="preserve"> the child to adapt into their new setting</w:t>
      </w:r>
      <w:r w:rsidR="000419BD">
        <w:rPr>
          <w:rFonts w:ascii="Arial" w:hAnsi="Arial" w:cs="Arial"/>
          <w:i/>
          <w:iCs/>
          <w:sz w:val="24"/>
          <w:szCs w:val="24"/>
        </w:rPr>
        <w:t>. (Patel  No page).</w:t>
      </w:r>
    </w:p>
    <w:p w14:paraId="437A7919" w14:textId="77777777" w:rsidR="000D5A41" w:rsidRDefault="000D5A41" w:rsidP="00F630DB">
      <w:pPr>
        <w:jc w:val="both"/>
        <w:rPr>
          <w:rFonts w:ascii="Arial" w:hAnsi="Arial" w:cs="Arial"/>
          <w:i/>
          <w:iCs/>
          <w:sz w:val="24"/>
          <w:szCs w:val="24"/>
        </w:rPr>
      </w:pPr>
    </w:p>
    <w:p w14:paraId="14456869" w14:textId="21A28E26" w:rsidR="000D5A41" w:rsidRDefault="001A4CC6" w:rsidP="00F630DB">
      <w:pPr>
        <w:jc w:val="both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 xml:space="preserve">Keyworkers will need to recognise the </w:t>
      </w:r>
      <w:r w:rsidR="007F45A6">
        <w:rPr>
          <w:rFonts w:ascii="Arial" w:hAnsi="Arial" w:cs="Arial"/>
          <w:i/>
          <w:iCs/>
          <w:sz w:val="24"/>
          <w:szCs w:val="24"/>
        </w:rPr>
        <w:t>individuality</w:t>
      </w:r>
      <w:r>
        <w:rPr>
          <w:rFonts w:ascii="Arial" w:hAnsi="Arial" w:cs="Arial"/>
          <w:i/>
          <w:iCs/>
          <w:sz w:val="24"/>
          <w:szCs w:val="24"/>
        </w:rPr>
        <w:t xml:space="preserve"> of each individual child in their care</w:t>
      </w:r>
      <w:r w:rsidR="0003704A">
        <w:rPr>
          <w:rFonts w:ascii="Arial" w:hAnsi="Arial" w:cs="Arial"/>
          <w:i/>
          <w:iCs/>
          <w:sz w:val="24"/>
          <w:szCs w:val="24"/>
        </w:rPr>
        <w:t xml:space="preserve"> and gave them the individual care they need. This will need </w:t>
      </w:r>
      <w:r w:rsidR="007F45A6">
        <w:rPr>
          <w:rFonts w:ascii="Arial" w:hAnsi="Arial" w:cs="Arial"/>
          <w:i/>
          <w:iCs/>
          <w:sz w:val="24"/>
          <w:szCs w:val="24"/>
        </w:rPr>
        <w:t>careful</w:t>
      </w:r>
      <w:r w:rsidR="00647D66">
        <w:rPr>
          <w:rFonts w:ascii="Arial" w:hAnsi="Arial" w:cs="Arial"/>
          <w:i/>
          <w:iCs/>
          <w:sz w:val="24"/>
          <w:szCs w:val="24"/>
        </w:rPr>
        <w:t xml:space="preserve"> planning </w:t>
      </w:r>
      <w:r w:rsidR="007F45A6">
        <w:rPr>
          <w:rFonts w:ascii="Arial" w:hAnsi="Arial" w:cs="Arial"/>
          <w:i/>
          <w:iCs/>
          <w:sz w:val="24"/>
          <w:szCs w:val="24"/>
        </w:rPr>
        <w:t>from</w:t>
      </w:r>
      <w:r w:rsidR="00647D66">
        <w:rPr>
          <w:rFonts w:ascii="Arial" w:hAnsi="Arial" w:cs="Arial"/>
          <w:i/>
          <w:iCs/>
          <w:sz w:val="24"/>
          <w:szCs w:val="24"/>
        </w:rPr>
        <w:t xml:space="preserve"> the keyworker. (Brooker</w:t>
      </w:r>
      <w:r w:rsidR="007F45A6">
        <w:rPr>
          <w:rFonts w:ascii="Arial" w:hAnsi="Arial" w:cs="Arial"/>
          <w:i/>
          <w:iCs/>
          <w:sz w:val="24"/>
          <w:szCs w:val="24"/>
        </w:rPr>
        <w:t xml:space="preserve"> p55). </w:t>
      </w:r>
      <w:r w:rsidR="00D379B7">
        <w:rPr>
          <w:rFonts w:ascii="Arial" w:hAnsi="Arial" w:cs="Arial"/>
          <w:i/>
          <w:iCs/>
          <w:sz w:val="24"/>
          <w:szCs w:val="24"/>
        </w:rPr>
        <w:t xml:space="preserve">As </w:t>
      </w:r>
      <w:r w:rsidR="00177095">
        <w:rPr>
          <w:rFonts w:ascii="Arial" w:hAnsi="Arial" w:cs="Arial"/>
          <w:i/>
          <w:iCs/>
          <w:sz w:val="24"/>
          <w:szCs w:val="24"/>
        </w:rPr>
        <w:t>practitioners</w:t>
      </w:r>
      <w:r w:rsidR="00D379B7">
        <w:rPr>
          <w:rFonts w:ascii="Arial" w:hAnsi="Arial" w:cs="Arial"/>
          <w:i/>
          <w:iCs/>
          <w:sz w:val="24"/>
          <w:szCs w:val="24"/>
        </w:rPr>
        <w:t xml:space="preserve"> you will need to understand the different backgrounds</w:t>
      </w:r>
      <w:r w:rsidR="00177095">
        <w:rPr>
          <w:rFonts w:ascii="Arial" w:hAnsi="Arial" w:cs="Arial"/>
          <w:i/>
          <w:iCs/>
          <w:sz w:val="24"/>
          <w:szCs w:val="24"/>
        </w:rPr>
        <w:t xml:space="preserve"> and cultures of each child to help each child transition from home in to a school setting. (Brooker p56).</w:t>
      </w:r>
    </w:p>
    <w:p w14:paraId="6E2602BD" w14:textId="77777777" w:rsidR="003E51D1" w:rsidRDefault="003E51D1" w:rsidP="00F630DB">
      <w:pPr>
        <w:jc w:val="both"/>
        <w:rPr>
          <w:rFonts w:ascii="Arial" w:hAnsi="Arial" w:cs="Arial"/>
          <w:i/>
          <w:iCs/>
          <w:sz w:val="24"/>
          <w:szCs w:val="24"/>
        </w:rPr>
      </w:pPr>
    </w:p>
    <w:p w14:paraId="220521B0" w14:textId="722FEF57" w:rsidR="003E51D1" w:rsidRDefault="003E51D1" w:rsidP="00F630DB">
      <w:pPr>
        <w:jc w:val="both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>The key person involved with the child</w:t>
      </w:r>
      <w:r w:rsidR="00291000">
        <w:rPr>
          <w:rFonts w:ascii="Arial" w:hAnsi="Arial" w:cs="Arial"/>
          <w:i/>
          <w:iCs/>
          <w:sz w:val="24"/>
          <w:szCs w:val="24"/>
        </w:rPr>
        <w:t xml:space="preserve"> will need a plan put in place </w:t>
      </w:r>
      <w:r w:rsidR="00143EF9">
        <w:rPr>
          <w:rFonts w:ascii="Arial" w:hAnsi="Arial" w:cs="Arial"/>
          <w:i/>
          <w:iCs/>
          <w:sz w:val="24"/>
          <w:szCs w:val="24"/>
        </w:rPr>
        <w:t xml:space="preserve">for a child that is coming in to a new setting. </w:t>
      </w:r>
      <w:r w:rsidR="007724A4">
        <w:rPr>
          <w:rFonts w:ascii="Arial" w:hAnsi="Arial" w:cs="Arial"/>
          <w:i/>
          <w:iCs/>
          <w:sz w:val="24"/>
          <w:szCs w:val="24"/>
        </w:rPr>
        <w:t xml:space="preserve">The plan will need a good procedure </w:t>
      </w:r>
      <w:r w:rsidR="00EC54E5">
        <w:rPr>
          <w:rFonts w:ascii="Arial" w:hAnsi="Arial" w:cs="Arial"/>
          <w:i/>
          <w:iCs/>
          <w:sz w:val="24"/>
          <w:szCs w:val="24"/>
        </w:rPr>
        <w:t xml:space="preserve">for each </w:t>
      </w:r>
      <w:proofErr w:type="spellStart"/>
      <w:r w:rsidR="00EC54E5">
        <w:rPr>
          <w:rFonts w:ascii="Arial" w:hAnsi="Arial" w:cs="Arial"/>
          <w:i/>
          <w:iCs/>
          <w:sz w:val="24"/>
          <w:szCs w:val="24"/>
        </w:rPr>
        <w:t>childs</w:t>
      </w:r>
      <w:proofErr w:type="spellEnd"/>
      <w:r w:rsidR="00EC54E5">
        <w:rPr>
          <w:rFonts w:ascii="Arial" w:hAnsi="Arial" w:cs="Arial"/>
          <w:i/>
          <w:iCs/>
          <w:sz w:val="24"/>
          <w:szCs w:val="24"/>
        </w:rPr>
        <w:t xml:space="preserve"> individual needs.</w:t>
      </w:r>
    </w:p>
    <w:p w14:paraId="2CD34589" w14:textId="56087CF6" w:rsidR="00EC54E5" w:rsidRDefault="00EC54E5" w:rsidP="00F630DB">
      <w:pPr>
        <w:jc w:val="both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 xml:space="preserve">The key </w:t>
      </w:r>
      <w:r w:rsidR="00460256">
        <w:rPr>
          <w:rFonts w:ascii="Arial" w:hAnsi="Arial" w:cs="Arial"/>
          <w:i/>
          <w:iCs/>
          <w:sz w:val="24"/>
          <w:szCs w:val="24"/>
        </w:rPr>
        <w:t>persons</w:t>
      </w:r>
      <w:r>
        <w:rPr>
          <w:rFonts w:ascii="Arial" w:hAnsi="Arial" w:cs="Arial"/>
          <w:i/>
          <w:iCs/>
          <w:sz w:val="24"/>
          <w:szCs w:val="24"/>
        </w:rPr>
        <w:t xml:space="preserve"> role includes:</w:t>
      </w:r>
    </w:p>
    <w:p w14:paraId="7CE1BC0E" w14:textId="7CB3E268" w:rsidR="00460256" w:rsidRDefault="00CF58A6" w:rsidP="00F630DB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>T</w:t>
      </w:r>
      <w:r w:rsidR="003B5C67">
        <w:rPr>
          <w:rFonts w:ascii="Arial" w:hAnsi="Arial" w:cs="Arial"/>
          <w:i/>
          <w:iCs/>
          <w:sz w:val="24"/>
          <w:szCs w:val="24"/>
        </w:rPr>
        <w:t xml:space="preserve">aylor each </w:t>
      </w:r>
      <w:r w:rsidR="00B812D2">
        <w:rPr>
          <w:rFonts w:ascii="Arial" w:hAnsi="Arial" w:cs="Arial"/>
          <w:i/>
          <w:iCs/>
          <w:sz w:val="24"/>
          <w:szCs w:val="24"/>
        </w:rPr>
        <w:t>child’s</w:t>
      </w:r>
      <w:r w:rsidR="003B5C67">
        <w:rPr>
          <w:rFonts w:ascii="Arial" w:hAnsi="Arial" w:cs="Arial"/>
          <w:i/>
          <w:iCs/>
          <w:sz w:val="24"/>
          <w:szCs w:val="24"/>
        </w:rPr>
        <w:t xml:space="preserve"> individual needs</w:t>
      </w:r>
    </w:p>
    <w:p w14:paraId="0F8015B6" w14:textId="27C4B6A0" w:rsidR="003B5C67" w:rsidRDefault="00B812D2" w:rsidP="00F630DB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>Familiarise</w:t>
      </w:r>
      <w:r w:rsidR="003B5C67">
        <w:rPr>
          <w:rFonts w:ascii="Arial" w:hAnsi="Arial" w:cs="Arial"/>
          <w:i/>
          <w:iCs/>
          <w:sz w:val="24"/>
          <w:szCs w:val="24"/>
        </w:rPr>
        <w:t xml:space="preserve"> </w:t>
      </w:r>
      <w:r w:rsidR="00BC3AA7">
        <w:rPr>
          <w:rFonts w:ascii="Arial" w:hAnsi="Arial" w:cs="Arial"/>
          <w:i/>
          <w:iCs/>
          <w:sz w:val="24"/>
          <w:szCs w:val="24"/>
        </w:rPr>
        <w:t>each child with his/her new setting</w:t>
      </w:r>
    </w:p>
    <w:p w14:paraId="2F9AD37D" w14:textId="276E5F30" w:rsidR="00BC3AA7" w:rsidRDefault="00BC3AA7" w:rsidP="00F630DB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 xml:space="preserve">Build a strong bond between yourself and the </w:t>
      </w:r>
      <w:r w:rsidR="00B812D2">
        <w:rPr>
          <w:rFonts w:ascii="Arial" w:hAnsi="Arial" w:cs="Arial"/>
          <w:i/>
          <w:iCs/>
          <w:sz w:val="24"/>
          <w:szCs w:val="24"/>
        </w:rPr>
        <w:t>child</w:t>
      </w:r>
    </w:p>
    <w:p w14:paraId="22A8B749" w14:textId="0C86D2ED" w:rsidR="00BC3AA7" w:rsidRDefault="00B56F74" w:rsidP="00F630DB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 xml:space="preserve">Build a relationship between yourself and the </w:t>
      </w:r>
      <w:r w:rsidR="00B812D2">
        <w:rPr>
          <w:rFonts w:ascii="Arial" w:hAnsi="Arial" w:cs="Arial"/>
          <w:i/>
          <w:iCs/>
          <w:sz w:val="24"/>
          <w:szCs w:val="24"/>
        </w:rPr>
        <w:t>child’s</w:t>
      </w:r>
      <w:r>
        <w:rPr>
          <w:rFonts w:ascii="Arial" w:hAnsi="Arial" w:cs="Arial"/>
          <w:i/>
          <w:iCs/>
          <w:sz w:val="24"/>
          <w:szCs w:val="24"/>
        </w:rPr>
        <w:t xml:space="preserve"> parent/career</w:t>
      </w:r>
    </w:p>
    <w:p w14:paraId="494800E8" w14:textId="61DD7899" w:rsidR="00B56F74" w:rsidRDefault="0007349A" w:rsidP="00F630DB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>Plan learning activities for each individual child and observe them in setting to see if they are making progress whilst they transition</w:t>
      </w:r>
    </w:p>
    <w:p w14:paraId="29F02394" w14:textId="257B7331" w:rsidR="0007349A" w:rsidRDefault="00E5784F" w:rsidP="00F630DB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 xml:space="preserve">Extremely important that you as a </w:t>
      </w:r>
      <w:r w:rsidR="00B812D2">
        <w:rPr>
          <w:rFonts w:ascii="Arial" w:hAnsi="Arial" w:cs="Arial"/>
          <w:i/>
          <w:iCs/>
          <w:sz w:val="24"/>
          <w:szCs w:val="24"/>
        </w:rPr>
        <w:t>key worker</w:t>
      </w:r>
      <w:r>
        <w:rPr>
          <w:rFonts w:ascii="Arial" w:hAnsi="Arial" w:cs="Arial"/>
          <w:i/>
          <w:iCs/>
          <w:sz w:val="24"/>
          <w:szCs w:val="24"/>
        </w:rPr>
        <w:t xml:space="preserve"> are organised </w:t>
      </w:r>
      <w:r w:rsidR="005723FA">
        <w:rPr>
          <w:rFonts w:ascii="Arial" w:hAnsi="Arial" w:cs="Arial"/>
          <w:i/>
          <w:iCs/>
          <w:sz w:val="24"/>
          <w:szCs w:val="24"/>
        </w:rPr>
        <w:t xml:space="preserve">with notes of each </w:t>
      </w:r>
      <w:r w:rsidR="00B812D2">
        <w:rPr>
          <w:rFonts w:ascii="Arial" w:hAnsi="Arial" w:cs="Arial"/>
          <w:i/>
          <w:iCs/>
          <w:sz w:val="24"/>
          <w:szCs w:val="24"/>
        </w:rPr>
        <w:t>child’s</w:t>
      </w:r>
      <w:r w:rsidR="005723FA">
        <w:rPr>
          <w:rFonts w:ascii="Arial" w:hAnsi="Arial" w:cs="Arial"/>
          <w:i/>
          <w:iCs/>
          <w:sz w:val="24"/>
          <w:szCs w:val="24"/>
        </w:rPr>
        <w:t xml:space="preserve"> development, progress, accidents, daily activities</w:t>
      </w:r>
      <w:r w:rsidR="003D3CE7">
        <w:rPr>
          <w:rFonts w:ascii="Arial" w:hAnsi="Arial" w:cs="Arial"/>
          <w:i/>
          <w:iCs/>
          <w:sz w:val="24"/>
          <w:szCs w:val="24"/>
        </w:rPr>
        <w:t xml:space="preserve"> and if a child is on medication </w:t>
      </w:r>
      <w:r w:rsidR="00443D00">
        <w:rPr>
          <w:rFonts w:ascii="Arial" w:hAnsi="Arial" w:cs="Arial"/>
          <w:i/>
          <w:iCs/>
          <w:sz w:val="24"/>
          <w:szCs w:val="24"/>
        </w:rPr>
        <w:t>then it is strongly advised to also keep record of this</w:t>
      </w:r>
    </w:p>
    <w:p w14:paraId="107A8E4E" w14:textId="3C86FF71" w:rsidR="00443D00" w:rsidRDefault="00514188" w:rsidP="00F630DB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>Always have another member of staff at setting known to the child/children in your care</w:t>
      </w:r>
      <w:r w:rsidR="00526427">
        <w:rPr>
          <w:rFonts w:ascii="Arial" w:hAnsi="Arial" w:cs="Arial"/>
          <w:i/>
          <w:iCs/>
          <w:sz w:val="24"/>
          <w:szCs w:val="24"/>
        </w:rPr>
        <w:t xml:space="preserve"> as a backup plan</w:t>
      </w:r>
    </w:p>
    <w:p w14:paraId="5150E2BE" w14:textId="0EF8A873" w:rsidR="00526427" w:rsidRDefault="00526427" w:rsidP="00F630DB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i/>
          <w:iCs/>
          <w:sz w:val="24"/>
          <w:szCs w:val="24"/>
        </w:rPr>
      </w:pPr>
      <w:r w:rsidRPr="006F2694">
        <w:rPr>
          <w:rFonts w:ascii="Arial" w:hAnsi="Arial" w:cs="Arial"/>
          <w:i/>
          <w:iCs/>
          <w:sz w:val="24"/>
          <w:szCs w:val="24"/>
        </w:rPr>
        <w:t xml:space="preserve">Reports of the </w:t>
      </w:r>
      <w:r w:rsidR="00B812D2" w:rsidRPr="006F2694">
        <w:rPr>
          <w:rFonts w:ascii="Arial" w:hAnsi="Arial" w:cs="Arial"/>
          <w:i/>
          <w:iCs/>
          <w:sz w:val="24"/>
          <w:szCs w:val="24"/>
        </w:rPr>
        <w:t>child’s</w:t>
      </w:r>
      <w:r w:rsidRPr="006F2694">
        <w:rPr>
          <w:rFonts w:ascii="Arial" w:hAnsi="Arial" w:cs="Arial"/>
          <w:i/>
          <w:iCs/>
          <w:sz w:val="24"/>
          <w:szCs w:val="24"/>
        </w:rPr>
        <w:t xml:space="preserve"> progress</w:t>
      </w:r>
      <w:r w:rsidR="00C35A94" w:rsidRPr="006F2694">
        <w:rPr>
          <w:rFonts w:ascii="Arial" w:hAnsi="Arial" w:cs="Arial"/>
          <w:i/>
          <w:iCs/>
          <w:sz w:val="24"/>
          <w:szCs w:val="24"/>
        </w:rPr>
        <w:t xml:space="preserve"> helps the </w:t>
      </w:r>
      <w:r w:rsidR="00B812D2" w:rsidRPr="006F2694">
        <w:rPr>
          <w:rFonts w:ascii="Arial" w:hAnsi="Arial" w:cs="Arial"/>
          <w:i/>
          <w:iCs/>
          <w:sz w:val="24"/>
          <w:szCs w:val="24"/>
        </w:rPr>
        <w:t>child’s</w:t>
      </w:r>
      <w:r w:rsidR="00C35A94" w:rsidRPr="006F2694">
        <w:rPr>
          <w:rFonts w:ascii="Arial" w:hAnsi="Arial" w:cs="Arial"/>
          <w:i/>
          <w:iCs/>
          <w:sz w:val="24"/>
          <w:szCs w:val="24"/>
        </w:rPr>
        <w:t xml:space="preserve"> guardian get a clear understanding </w:t>
      </w:r>
      <w:r w:rsidR="00B812D2" w:rsidRPr="006F2694">
        <w:rPr>
          <w:rFonts w:ascii="Arial" w:hAnsi="Arial" w:cs="Arial"/>
          <w:i/>
          <w:iCs/>
          <w:sz w:val="24"/>
          <w:szCs w:val="24"/>
        </w:rPr>
        <w:t>of the progress taking place</w:t>
      </w:r>
    </w:p>
    <w:p w14:paraId="4E44B0B6" w14:textId="0085113E" w:rsidR="006F2694" w:rsidRDefault="00E9113B" w:rsidP="00F630DB">
      <w:pPr>
        <w:jc w:val="both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>(C</w:t>
      </w:r>
      <w:r w:rsidR="006F2694">
        <w:rPr>
          <w:rFonts w:ascii="Arial" w:hAnsi="Arial" w:cs="Arial"/>
          <w:i/>
          <w:iCs/>
          <w:sz w:val="24"/>
          <w:szCs w:val="24"/>
        </w:rPr>
        <w:t>roner</w:t>
      </w:r>
      <w:r>
        <w:rPr>
          <w:rFonts w:ascii="Arial" w:hAnsi="Arial" w:cs="Arial"/>
          <w:i/>
          <w:iCs/>
          <w:sz w:val="24"/>
          <w:szCs w:val="24"/>
        </w:rPr>
        <w:t>-I 2017)</w:t>
      </w:r>
    </w:p>
    <w:p w14:paraId="0BF32037" w14:textId="0927834D" w:rsidR="002C57C9" w:rsidRDefault="002C57C9" w:rsidP="00F630DB">
      <w:pPr>
        <w:jc w:val="both"/>
        <w:rPr>
          <w:rFonts w:ascii="Arial" w:hAnsi="Arial" w:cs="Arial"/>
          <w:i/>
          <w:iCs/>
          <w:sz w:val="24"/>
          <w:szCs w:val="24"/>
        </w:rPr>
      </w:pPr>
    </w:p>
    <w:p w14:paraId="4BE4CB1F" w14:textId="66E07A27" w:rsidR="002C57C9" w:rsidRDefault="00050595" w:rsidP="00F630DB">
      <w:pPr>
        <w:jc w:val="both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>As a keyworker building a learning relationship with a child Ca</w:t>
      </w:r>
      <w:r w:rsidR="00825F0A">
        <w:rPr>
          <w:rFonts w:ascii="Arial" w:hAnsi="Arial" w:cs="Arial"/>
          <w:i/>
          <w:iCs/>
          <w:sz w:val="24"/>
          <w:szCs w:val="24"/>
        </w:rPr>
        <w:t xml:space="preserve">rlina </w:t>
      </w:r>
      <w:proofErr w:type="spellStart"/>
      <w:r w:rsidR="00825F0A">
        <w:rPr>
          <w:rFonts w:ascii="Arial" w:hAnsi="Arial" w:cs="Arial"/>
          <w:i/>
          <w:iCs/>
          <w:sz w:val="24"/>
          <w:szCs w:val="24"/>
        </w:rPr>
        <w:t>rinalai</w:t>
      </w:r>
      <w:proofErr w:type="spellEnd"/>
      <w:r w:rsidR="00825F0A">
        <w:rPr>
          <w:rFonts w:ascii="Arial" w:hAnsi="Arial" w:cs="Arial"/>
          <w:i/>
          <w:iCs/>
          <w:sz w:val="24"/>
          <w:szCs w:val="24"/>
        </w:rPr>
        <w:t xml:space="preserve"> explains that </w:t>
      </w:r>
      <w:r w:rsidR="004C59D1">
        <w:rPr>
          <w:rFonts w:ascii="Arial" w:hAnsi="Arial" w:cs="Arial"/>
          <w:i/>
          <w:iCs/>
          <w:sz w:val="24"/>
          <w:szCs w:val="24"/>
        </w:rPr>
        <w:t>listening</w:t>
      </w:r>
      <w:r w:rsidR="00825F0A">
        <w:rPr>
          <w:rFonts w:ascii="Arial" w:hAnsi="Arial" w:cs="Arial"/>
          <w:i/>
          <w:iCs/>
          <w:sz w:val="24"/>
          <w:szCs w:val="24"/>
        </w:rPr>
        <w:t xml:space="preserve"> to a child is the main factor</w:t>
      </w:r>
      <w:r w:rsidR="0045509B">
        <w:rPr>
          <w:rFonts w:ascii="Arial" w:hAnsi="Arial" w:cs="Arial"/>
          <w:i/>
          <w:iCs/>
          <w:sz w:val="24"/>
          <w:szCs w:val="24"/>
        </w:rPr>
        <w:t xml:space="preserve"> of what a child need to develop. </w:t>
      </w:r>
      <w:r w:rsidR="0005053D">
        <w:rPr>
          <w:rFonts w:ascii="Arial" w:hAnsi="Arial" w:cs="Arial"/>
          <w:i/>
          <w:iCs/>
          <w:sz w:val="24"/>
          <w:szCs w:val="24"/>
        </w:rPr>
        <w:t xml:space="preserve">Mainly parents are often better at this than a keyworker or teacher </w:t>
      </w:r>
      <w:r w:rsidR="0080072F">
        <w:rPr>
          <w:rFonts w:ascii="Arial" w:hAnsi="Arial" w:cs="Arial"/>
          <w:i/>
          <w:iCs/>
          <w:sz w:val="24"/>
          <w:szCs w:val="24"/>
        </w:rPr>
        <w:t xml:space="preserve">in a placement or school setting as the parent would have built a strong relationship </w:t>
      </w:r>
      <w:r w:rsidR="00B05E3D">
        <w:rPr>
          <w:rFonts w:ascii="Arial" w:hAnsi="Arial" w:cs="Arial"/>
          <w:i/>
          <w:iCs/>
          <w:sz w:val="24"/>
          <w:szCs w:val="24"/>
        </w:rPr>
        <w:t>with the child over the years and they tend to have a clear interest of what the child is saying/doing.</w:t>
      </w:r>
      <w:r w:rsidR="004C59D1">
        <w:rPr>
          <w:rFonts w:ascii="Arial" w:hAnsi="Arial" w:cs="Arial"/>
          <w:i/>
          <w:iCs/>
          <w:sz w:val="24"/>
          <w:szCs w:val="24"/>
        </w:rPr>
        <w:t xml:space="preserve"> (Smidt</w:t>
      </w:r>
      <w:r w:rsidR="00735511">
        <w:rPr>
          <w:rFonts w:ascii="Arial" w:hAnsi="Arial" w:cs="Arial"/>
          <w:i/>
          <w:iCs/>
          <w:sz w:val="24"/>
          <w:szCs w:val="24"/>
        </w:rPr>
        <w:t xml:space="preserve"> 2</w:t>
      </w:r>
      <w:r w:rsidR="00735511" w:rsidRPr="00735511">
        <w:rPr>
          <w:rFonts w:ascii="Arial" w:hAnsi="Arial" w:cs="Arial"/>
          <w:i/>
          <w:iCs/>
          <w:sz w:val="24"/>
          <w:szCs w:val="24"/>
          <w:vertAlign w:val="superscript"/>
        </w:rPr>
        <w:t>nd</w:t>
      </w:r>
      <w:r w:rsidR="00735511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="00735511">
        <w:rPr>
          <w:rFonts w:ascii="Arial" w:hAnsi="Arial" w:cs="Arial"/>
          <w:i/>
          <w:iCs/>
          <w:sz w:val="24"/>
          <w:szCs w:val="24"/>
        </w:rPr>
        <w:t>edn</w:t>
      </w:r>
      <w:proofErr w:type="spellEnd"/>
      <w:r w:rsidR="00735511">
        <w:rPr>
          <w:rFonts w:ascii="Arial" w:hAnsi="Arial" w:cs="Arial"/>
          <w:i/>
          <w:iCs/>
          <w:sz w:val="24"/>
          <w:szCs w:val="24"/>
        </w:rPr>
        <w:t>).</w:t>
      </w:r>
    </w:p>
    <w:p w14:paraId="4CBB07AE" w14:textId="3E226C10" w:rsidR="00EA4D1F" w:rsidRDefault="00EA4D1F" w:rsidP="00F630DB">
      <w:pPr>
        <w:jc w:val="both"/>
        <w:rPr>
          <w:rFonts w:ascii="Arial" w:hAnsi="Arial" w:cs="Arial"/>
          <w:i/>
          <w:iCs/>
          <w:sz w:val="24"/>
          <w:szCs w:val="24"/>
        </w:rPr>
      </w:pPr>
    </w:p>
    <w:p w14:paraId="49987116" w14:textId="1602CC95" w:rsidR="00EA4D1F" w:rsidRDefault="00EA4D1F" w:rsidP="00F630DB">
      <w:pPr>
        <w:jc w:val="both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 xml:space="preserve">As a keyworker </w:t>
      </w:r>
      <w:r w:rsidR="00D60446">
        <w:rPr>
          <w:rFonts w:ascii="Arial" w:hAnsi="Arial" w:cs="Arial"/>
          <w:i/>
          <w:iCs/>
          <w:sz w:val="24"/>
          <w:szCs w:val="24"/>
        </w:rPr>
        <w:t xml:space="preserve">while working with the child you will need to </w:t>
      </w:r>
      <w:r w:rsidR="003357EE">
        <w:rPr>
          <w:rFonts w:ascii="Arial" w:hAnsi="Arial" w:cs="Arial"/>
          <w:i/>
          <w:iCs/>
          <w:sz w:val="24"/>
          <w:szCs w:val="24"/>
        </w:rPr>
        <w:t>ensure</w:t>
      </w:r>
      <w:r w:rsidR="00D60446">
        <w:rPr>
          <w:rFonts w:ascii="Arial" w:hAnsi="Arial" w:cs="Arial"/>
          <w:i/>
          <w:iCs/>
          <w:sz w:val="24"/>
          <w:szCs w:val="24"/>
        </w:rPr>
        <w:t xml:space="preserve"> the child has </w:t>
      </w:r>
      <w:r w:rsidR="00C057E6">
        <w:rPr>
          <w:rFonts w:ascii="Arial" w:hAnsi="Arial" w:cs="Arial"/>
          <w:i/>
          <w:iCs/>
          <w:sz w:val="24"/>
          <w:szCs w:val="24"/>
        </w:rPr>
        <w:t xml:space="preserve">plenty of play to suit their individual needs as this will help the child </w:t>
      </w:r>
      <w:r w:rsidR="00F30F2B">
        <w:rPr>
          <w:rFonts w:ascii="Arial" w:hAnsi="Arial" w:cs="Arial"/>
          <w:i/>
          <w:iCs/>
          <w:sz w:val="24"/>
          <w:szCs w:val="24"/>
        </w:rPr>
        <w:t xml:space="preserve">interact more with other children or even a choice of them playing alone but this all will benefit a </w:t>
      </w:r>
      <w:r w:rsidR="003357EE">
        <w:rPr>
          <w:rFonts w:ascii="Arial" w:hAnsi="Arial" w:cs="Arial"/>
          <w:i/>
          <w:iCs/>
          <w:sz w:val="24"/>
          <w:szCs w:val="24"/>
        </w:rPr>
        <w:t>child’s</w:t>
      </w:r>
      <w:r w:rsidR="00F30F2B">
        <w:rPr>
          <w:rFonts w:ascii="Arial" w:hAnsi="Arial" w:cs="Arial"/>
          <w:i/>
          <w:iCs/>
          <w:sz w:val="24"/>
          <w:szCs w:val="24"/>
        </w:rPr>
        <w:t xml:space="preserve"> transition from home in to setting</w:t>
      </w:r>
      <w:r w:rsidR="001C565C">
        <w:rPr>
          <w:rFonts w:ascii="Arial" w:hAnsi="Arial" w:cs="Arial"/>
          <w:i/>
          <w:iCs/>
          <w:sz w:val="24"/>
          <w:szCs w:val="24"/>
        </w:rPr>
        <w:t xml:space="preserve"> and throughout setting on to transitioning in to school</w:t>
      </w:r>
      <w:r w:rsidR="00010B63">
        <w:rPr>
          <w:rFonts w:ascii="Arial" w:hAnsi="Arial" w:cs="Arial"/>
          <w:i/>
          <w:iCs/>
          <w:sz w:val="24"/>
          <w:szCs w:val="24"/>
        </w:rPr>
        <w:t xml:space="preserve"> this is why play is so beneficial for children. </w:t>
      </w:r>
      <w:r w:rsidR="00AF787B">
        <w:rPr>
          <w:rFonts w:ascii="Arial" w:hAnsi="Arial" w:cs="Arial"/>
          <w:i/>
          <w:iCs/>
          <w:sz w:val="24"/>
          <w:szCs w:val="24"/>
        </w:rPr>
        <w:t>You will need to ensure you plan a range of play activities</w:t>
      </w:r>
      <w:r w:rsidR="00F1523E">
        <w:rPr>
          <w:rFonts w:ascii="Arial" w:hAnsi="Arial" w:cs="Arial"/>
          <w:i/>
          <w:iCs/>
          <w:sz w:val="24"/>
          <w:szCs w:val="24"/>
        </w:rPr>
        <w:t xml:space="preserve"> </w:t>
      </w:r>
      <w:r w:rsidR="003357EE">
        <w:rPr>
          <w:rFonts w:ascii="Arial" w:hAnsi="Arial" w:cs="Arial"/>
          <w:i/>
          <w:iCs/>
          <w:sz w:val="24"/>
          <w:szCs w:val="24"/>
        </w:rPr>
        <w:t>whether</w:t>
      </w:r>
      <w:r w:rsidR="00E43465">
        <w:rPr>
          <w:rFonts w:ascii="Arial" w:hAnsi="Arial" w:cs="Arial"/>
          <w:i/>
          <w:iCs/>
          <w:sz w:val="24"/>
          <w:szCs w:val="24"/>
        </w:rPr>
        <w:t xml:space="preserve"> it</w:t>
      </w:r>
      <w:r w:rsidR="007B0174">
        <w:rPr>
          <w:rFonts w:ascii="Arial" w:hAnsi="Arial" w:cs="Arial"/>
          <w:i/>
          <w:iCs/>
          <w:sz w:val="24"/>
          <w:szCs w:val="24"/>
        </w:rPr>
        <w:t xml:space="preserve"> is natural resources such as leaves, plants</w:t>
      </w:r>
      <w:r w:rsidR="001A586C">
        <w:rPr>
          <w:rFonts w:ascii="Arial" w:hAnsi="Arial" w:cs="Arial"/>
          <w:i/>
          <w:iCs/>
          <w:sz w:val="24"/>
          <w:szCs w:val="24"/>
        </w:rPr>
        <w:t xml:space="preserve"> or even insects, you could also </w:t>
      </w:r>
      <w:r w:rsidR="003418C7">
        <w:rPr>
          <w:rFonts w:ascii="Arial" w:hAnsi="Arial" w:cs="Arial"/>
          <w:i/>
          <w:iCs/>
          <w:sz w:val="24"/>
          <w:szCs w:val="24"/>
        </w:rPr>
        <w:t xml:space="preserve">even use building activities as everything involving play will help you get a better understanding of what the child likes </w:t>
      </w:r>
      <w:r w:rsidR="00613325">
        <w:rPr>
          <w:rFonts w:ascii="Arial" w:hAnsi="Arial" w:cs="Arial"/>
          <w:i/>
          <w:iCs/>
          <w:sz w:val="24"/>
          <w:szCs w:val="24"/>
        </w:rPr>
        <w:t xml:space="preserve">and </w:t>
      </w:r>
      <w:r w:rsidR="003357EE">
        <w:rPr>
          <w:rFonts w:ascii="Arial" w:hAnsi="Arial" w:cs="Arial"/>
          <w:i/>
          <w:iCs/>
          <w:sz w:val="24"/>
          <w:szCs w:val="24"/>
        </w:rPr>
        <w:t>familiarities</w:t>
      </w:r>
      <w:r w:rsidR="00613325">
        <w:rPr>
          <w:rFonts w:ascii="Arial" w:hAnsi="Arial" w:cs="Arial"/>
          <w:i/>
          <w:iCs/>
          <w:sz w:val="24"/>
          <w:szCs w:val="24"/>
        </w:rPr>
        <w:t xml:space="preserve"> in the </w:t>
      </w:r>
      <w:r w:rsidR="003357EE">
        <w:rPr>
          <w:rFonts w:ascii="Arial" w:hAnsi="Arial" w:cs="Arial"/>
          <w:i/>
          <w:iCs/>
          <w:sz w:val="24"/>
          <w:szCs w:val="24"/>
        </w:rPr>
        <w:t>child’s</w:t>
      </w:r>
      <w:r w:rsidR="00613325">
        <w:rPr>
          <w:rFonts w:ascii="Arial" w:hAnsi="Arial" w:cs="Arial"/>
          <w:i/>
          <w:iCs/>
          <w:sz w:val="24"/>
          <w:szCs w:val="24"/>
        </w:rPr>
        <w:t xml:space="preserve"> life. Play is essential</w:t>
      </w:r>
      <w:r w:rsidR="003357EE">
        <w:rPr>
          <w:rFonts w:ascii="Arial" w:hAnsi="Arial" w:cs="Arial"/>
          <w:i/>
          <w:iCs/>
          <w:sz w:val="24"/>
          <w:szCs w:val="24"/>
        </w:rPr>
        <w:t>!</w:t>
      </w:r>
      <w:r w:rsidR="007A1A62">
        <w:rPr>
          <w:rFonts w:ascii="Arial" w:hAnsi="Arial" w:cs="Arial"/>
          <w:i/>
          <w:iCs/>
          <w:sz w:val="24"/>
          <w:szCs w:val="24"/>
        </w:rPr>
        <w:t xml:space="preserve"> (Welsh government 2014 p18)</w:t>
      </w:r>
      <w:r w:rsidR="007B1AEB">
        <w:rPr>
          <w:rFonts w:ascii="Arial" w:hAnsi="Arial" w:cs="Arial"/>
          <w:i/>
          <w:iCs/>
          <w:sz w:val="24"/>
          <w:szCs w:val="24"/>
        </w:rPr>
        <w:t>.</w:t>
      </w:r>
    </w:p>
    <w:p w14:paraId="046F2269" w14:textId="3687C50D" w:rsidR="007B1AEB" w:rsidRDefault="007B1AEB" w:rsidP="00F630DB">
      <w:pPr>
        <w:jc w:val="both"/>
        <w:rPr>
          <w:rFonts w:ascii="Arial" w:hAnsi="Arial" w:cs="Arial"/>
          <w:i/>
          <w:iCs/>
          <w:sz w:val="24"/>
          <w:szCs w:val="24"/>
        </w:rPr>
      </w:pPr>
    </w:p>
    <w:p w14:paraId="119F5253" w14:textId="494F290B" w:rsidR="007B1AEB" w:rsidRDefault="007B1AEB" w:rsidP="00F630DB">
      <w:pPr>
        <w:jc w:val="both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 xml:space="preserve">Members of the flying start setting are </w:t>
      </w:r>
      <w:r w:rsidR="00AC5725">
        <w:rPr>
          <w:rFonts w:ascii="Arial" w:hAnsi="Arial" w:cs="Arial"/>
          <w:i/>
          <w:iCs/>
          <w:sz w:val="24"/>
          <w:szCs w:val="24"/>
        </w:rPr>
        <w:t>highly advised to engage with the surrounding family and other supporting</w:t>
      </w:r>
      <w:r w:rsidR="00786FF9">
        <w:rPr>
          <w:rFonts w:ascii="Arial" w:hAnsi="Arial" w:cs="Arial"/>
          <w:i/>
          <w:iCs/>
          <w:sz w:val="24"/>
          <w:szCs w:val="24"/>
        </w:rPr>
        <w:t xml:space="preserve"> agencies involved with the child to ensure the needs of each child are met </w:t>
      </w:r>
      <w:r w:rsidR="003E4C77">
        <w:rPr>
          <w:rFonts w:ascii="Arial" w:hAnsi="Arial" w:cs="Arial"/>
          <w:i/>
          <w:iCs/>
          <w:sz w:val="24"/>
          <w:szCs w:val="24"/>
        </w:rPr>
        <w:t xml:space="preserve">throughout their transition in setting. </w:t>
      </w:r>
      <w:r w:rsidR="00995A8D">
        <w:rPr>
          <w:rFonts w:ascii="Arial" w:hAnsi="Arial" w:cs="Arial"/>
          <w:i/>
          <w:iCs/>
          <w:sz w:val="24"/>
          <w:szCs w:val="24"/>
        </w:rPr>
        <w:t>(flying start 2012 p7).</w:t>
      </w:r>
    </w:p>
    <w:p w14:paraId="7CE66368" w14:textId="2D8099DF" w:rsidR="00B10FED" w:rsidRDefault="00B10FED" w:rsidP="00F630DB">
      <w:pPr>
        <w:jc w:val="both"/>
        <w:rPr>
          <w:rFonts w:ascii="Arial" w:hAnsi="Arial" w:cs="Arial"/>
          <w:i/>
          <w:iCs/>
          <w:sz w:val="24"/>
          <w:szCs w:val="24"/>
        </w:rPr>
      </w:pPr>
    </w:p>
    <w:p w14:paraId="399BDB0D" w14:textId="4CFA2BA6" w:rsidR="00B10FED" w:rsidRDefault="00C30D22" w:rsidP="00F630DB">
      <w:pPr>
        <w:jc w:val="both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 xml:space="preserve">Whilst at setting you yourself are responsible for the safeguarding of the children whilst they are in your care </w:t>
      </w:r>
      <w:r w:rsidR="000B3B22">
        <w:rPr>
          <w:rFonts w:ascii="Arial" w:hAnsi="Arial" w:cs="Arial"/>
          <w:i/>
          <w:iCs/>
          <w:sz w:val="24"/>
          <w:szCs w:val="24"/>
        </w:rPr>
        <w:t xml:space="preserve">so if you observe anything that is a concern involving the child then </w:t>
      </w:r>
      <w:r w:rsidR="00753CD0">
        <w:rPr>
          <w:rFonts w:ascii="Arial" w:hAnsi="Arial" w:cs="Arial"/>
          <w:i/>
          <w:iCs/>
          <w:sz w:val="24"/>
          <w:szCs w:val="24"/>
        </w:rPr>
        <w:t>you must not hesitate but to talk about it with the designated person</w:t>
      </w:r>
      <w:r w:rsidR="00421B48">
        <w:rPr>
          <w:rFonts w:ascii="Arial" w:hAnsi="Arial" w:cs="Arial"/>
          <w:i/>
          <w:iCs/>
          <w:sz w:val="24"/>
          <w:szCs w:val="24"/>
        </w:rPr>
        <w:t xml:space="preserve">, you would have had training and made aware regarding child protection </w:t>
      </w:r>
      <w:r w:rsidR="00820C79">
        <w:rPr>
          <w:rFonts w:ascii="Arial" w:hAnsi="Arial" w:cs="Arial"/>
          <w:i/>
          <w:iCs/>
          <w:sz w:val="24"/>
          <w:szCs w:val="24"/>
        </w:rPr>
        <w:t>so it is your responsibility to familiarise yourself whilst at setting with the agencies polices</w:t>
      </w:r>
      <w:r w:rsidR="009D479E">
        <w:rPr>
          <w:rFonts w:ascii="Arial" w:hAnsi="Arial" w:cs="Arial"/>
          <w:i/>
          <w:iCs/>
          <w:sz w:val="24"/>
          <w:szCs w:val="24"/>
        </w:rPr>
        <w:t xml:space="preserve"> to ensure the </w:t>
      </w:r>
      <w:r w:rsidR="00517A39">
        <w:rPr>
          <w:rFonts w:ascii="Arial" w:hAnsi="Arial" w:cs="Arial"/>
          <w:i/>
          <w:iCs/>
          <w:sz w:val="24"/>
          <w:szCs w:val="24"/>
        </w:rPr>
        <w:t>welfare</w:t>
      </w:r>
      <w:r w:rsidR="009D479E">
        <w:rPr>
          <w:rFonts w:ascii="Arial" w:hAnsi="Arial" w:cs="Arial"/>
          <w:i/>
          <w:iCs/>
          <w:sz w:val="24"/>
          <w:szCs w:val="24"/>
        </w:rPr>
        <w:t xml:space="preserve"> of the children and make it your job every d</w:t>
      </w:r>
      <w:r w:rsidR="00517A39">
        <w:rPr>
          <w:rFonts w:ascii="Arial" w:hAnsi="Arial" w:cs="Arial"/>
          <w:i/>
          <w:iCs/>
          <w:sz w:val="24"/>
          <w:szCs w:val="24"/>
        </w:rPr>
        <w:t>etail is noticed. (early years handbook no date)</w:t>
      </w:r>
      <w:r w:rsidR="007B55BD">
        <w:rPr>
          <w:rFonts w:ascii="Arial" w:hAnsi="Arial" w:cs="Arial"/>
          <w:i/>
          <w:iCs/>
          <w:sz w:val="24"/>
          <w:szCs w:val="24"/>
        </w:rPr>
        <w:t>.</w:t>
      </w:r>
    </w:p>
    <w:p w14:paraId="34695673" w14:textId="482636C5" w:rsidR="008832A3" w:rsidRDefault="008832A3" w:rsidP="00F630DB">
      <w:pPr>
        <w:jc w:val="both"/>
        <w:rPr>
          <w:rFonts w:ascii="Arial" w:hAnsi="Arial" w:cs="Arial"/>
          <w:i/>
          <w:iCs/>
          <w:sz w:val="24"/>
          <w:szCs w:val="24"/>
        </w:rPr>
      </w:pPr>
    </w:p>
    <w:p w14:paraId="7D0FF7DB" w14:textId="33BFA63B" w:rsidR="008832A3" w:rsidRDefault="008832A3" w:rsidP="00F630DB">
      <w:pPr>
        <w:jc w:val="both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 xml:space="preserve">In order for the child to feel safe and secure </w:t>
      </w:r>
      <w:r w:rsidR="00717726">
        <w:rPr>
          <w:rFonts w:ascii="Arial" w:hAnsi="Arial" w:cs="Arial"/>
          <w:i/>
          <w:iCs/>
          <w:sz w:val="24"/>
          <w:szCs w:val="24"/>
        </w:rPr>
        <w:t>whilst</w:t>
      </w:r>
      <w:r>
        <w:rPr>
          <w:rFonts w:ascii="Arial" w:hAnsi="Arial" w:cs="Arial"/>
          <w:i/>
          <w:iCs/>
          <w:sz w:val="24"/>
          <w:szCs w:val="24"/>
        </w:rPr>
        <w:t xml:space="preserve"> at setting</w:t>
      </w:r>
      <w:r w:rsidR="00757CF6">
        <w:rPr>
          <w:rFonts w:ascii="Arial" w:hAnsi="Arial" w:cs="Arial"/>
          <w:i/>
          <w:iCs/>
          <w:sz w:val="24"/>
          <w:szCs w:val="24"/>
        </w:rPr>
        <w:t xml:space="preserve"> in the </w:t>
      </w:r>
      <w:r w:rsidR="00717726">
        <w:rPr>
          <w:rFonts w:ascii="Arial" w:hAnsi="Arial" w:cs="Arial"/>
          <w:i/>
          <w:iCs/>
          <w:sz w:val="24"/>
          <w:szCs w:val="24"/>
        </w:rPr>
        <w:t>absence</w:t>
      </w:r>
      <w:r w:rsidR="00757CF6">
        <w:rPr>
          <w:rFonts w:ascii="Arial" w:hAnsi="Arial" w:cs="Arial"/>
          <w:i/>
          <w:iCs/>
          <w:sz w:val="24"/>
          <w:szCs w:val="24"/>
        </w:rPr>
        <w:t xml:space="preserve"> of the parent/guardian whom Bowlby refers to these as ‘primary figures’ the child will need</w:t>
      </w:r>
      <w:r w:rsidR="00BA3ED5">
        <w:rPr>
          <w:rFonts w:ascii="Arial" w:hAnsi="Arial" w:cs="Arial"/>
          <w:i/>
          <w:iCs/>
          <w:sz w:val="24"/>
          <w:szCs w:val="24"/>
        </w:rPr>
        <w:t xml:space="preserve"> to form a close relationship with a ‘secondary attachment figure’</w:t>
      </w:r>
      <w:r w:rsidR="00BF1F7A">
        <w:rPr>
          <w:rFonts w:ascii="Arial" w:hAnsi="Arial" w:cs="Arial"/>
          <w:i/>
          <w:iCs/>
          <w:sz w:val="24"/>
          <w:szCs w:val="24"/>
        </w:rPr>
        <w:t xml:space="preserve"> and a close bond will need to be formed </w:t>
      </w:r>
      <w:r w:rsidR="0000781B">
        <w:rPr>
          <w:rFonts w:ascii="Arial" w:hAnsi="Arial" w:cs="Arial"/>
          <w:i/>
          <w:iCs/>
          <w:sz w:val="24"/>
          <w:szCs w:val="24"/>
        </w:rPr>
        <w:t xml:space="preserve">with the </w:t>
      </w:r>
      <w:r w:rsidR="00717726">
        <w:rPr>
          <w:rFonts w:ascii="Arial" w:hAnsi="Arial" w:cs="Arial"/>
          <w:i/>
          <w:iCs/>
          <w:sz w:val="24"/>
          <w:szCs w:val="24"/>
        </w:rPr>
        <w:t>‘</w:t>
      </w:r>
      <w:r w:rsidR="0000781B">
        <w:rPr>
          <w:rFonts w:ascii="Arial" w:hAnsi="Arial" w:cs="Arial"/>
          <w:i/>
          <w:iCs/>
          <w:sz w:val="24"/>
          <w:szCs w:val="24"/>
        </w:rPr>
        <w:t>secondary figure</w:t>
      </w:r>
      <w:r w:rsidR="00717726">
        <w:rPr>
          <w:rFonts w:ascii="Arial" w:hAnsi="Arial" w:cs="Arial"/>
          <w:i/>
          <w:iCs/>
          <w:sz w:val="24"/>
          <w:szCs w:val="24"/>
        </w:rPr>
        <w:t>’</w:t>
      </w:r>
      <w:r w:rsidR="0000781B">
        <w:rPr>
          <w:rFonts w:ascii="Arial" w:hAnsi="Arial" w:cs="Arial"/>
          <w:i/>
          <w:iCs/>
          <w:sz w:val="24"/>
          <w:szCs w:val="24"/>
        </w:rPr>
        <w:t xml:space="preserve"> to meet the needs of the child</w:t>
      </w:r>
      <w:r w:rsidR="004D61B6">
        <w:rPr>
          <w:rFonts w:ascii="Arial" w:hAnsi="Arial" w:cs="Arial"/>
          <w:i/>
          <w:iCs/>
          <w:sz w:val="24"/>
          <w:szCs w:val="24"/>
        </w:rPr>
        <w:t xml:space="preserve"> in the absence of the</w:t>
      </w:r>
      <w:r w:rsidR="00717726">
        <w:rPr>
          <w:rFonts w:ascii="Arial" w:hAnsi="Arial" w:cs="Arial"/>
          <w:i/>
          <w:iCs/>
          <w:sz w:val="24"/>
          <w:szCs w:val="24"/>
        </w:rPr>
        <w:t xml:space="preserve"> ‘</w:t>
      </w:r>
      <w:r w:rsidR="004D61B6">
        <w:rPr>
          <w:rFonts w:ascii="Arial" w:hAnsi="Arial" w:cs="Arial"/>
          <w:i/>
          <w:iCs/>
          <w:sz w:val="24"/>
          <w:szCs w:val="24"/>
        </w:rPr>
        <w:t>primary figure</w:t>
      </w:r>
      <w:r w:rsidR="00717726">
        <w:rPr>
          <w:rFonts w:ascii="Arial" w:hAnsi="Arial" w:cs="Arial"/>
          <w:i/>
          <w:iCs/>
          <w:sz w:val="24"/>
          <w:szCs w:val="24"/>
        </w:rPr>
        <w:t>’. (Bowlby, 1969).</w:t>
      </w:r>
    </w:p>
    <w:p w14:paraId="5A59050A" w14:textId="24234825" w:rsidR="00213780" w:rsidRDefault="00213780" w:rsidP="00F630DB">
      <w:pPr>
        <w:jc w:val="both"/>
        <w:rPr>
          <w:rFonts w:ascii="Arial" w:hAnsi="Arial" w:cs="Arial"/>
          <w:i/>
          <w:iCs/>
          <w:sz w:val="24"/>
          <w:szCs w:val="24"/>
        </w:rPr>
      </w:pPr>
    </w:p>
    <w:p w14:paraId="7893826A" w14:textId="0BB8A1B9" w:rsidR="00213780" w:rsidRDefault="003D42AF" w:rsidP="00F630DB">
      <w:pPr>
        <w:jc w:val="both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 xml:space="preserve">As the professional keyworker you will need to provide a </w:t>
      </w:r>
      <w:r w:rsidR="00E97D70">
        <w:rPr>
          <w:rFonts w:ascii="Arial" w:hAnsi="Arial" w:cs="Arial"/>
          <w:i/>
          <w:iCs/>
          <w:sz w:val="24"/>
          <w:szCs w:val="24"/>
        </w:rPr>
        <w:t>significant</w:t>
      </w:r>
      <w:r>
        <w:rPr>
          <w:rFonts w:ascii="Arial" w:hAnsi="Arial" w:cs="Arial"/>
          <w:i/>
          <w:iCs/>
          <w:sz w:val="24"/>
          <w:szCs w:val="24"/>
        </w:rPr>
        <w:t xml:space="preserve"> amount of care </w:t>
      </w:r>
      <w:r w:rsidR="007D6A9B">
        <w:rPr>
          <w:rFonts w:ascii="Arial" w:hAnsi="Arial" w:cs="Arial"/>
          <w:i/>
          <w:iCs/>
          <w:sz w:val="24"/>
          <w:szCs w:val="24"/>
        </w:rPr>
        <w:t xml:space="preserve">as the child transitions with a close bond will need to be formed in order to achieve a high level </w:t>
      </w:r>
      <w:r w:rsidR="00406426">
        <w:rPr>
          <w:rFonts w:ascii="Arial" w:hAnsi="Arial" w:cs="Arial"/>
          <w:i/>
          <w:iCs/>
          <w:sz w:val="24"/>
          <w:szCs w:val="24"/>
        </w:rPr>
        <w:t>of trust to form a close relationship between the</w:t>
      </w:r>
      <w:r w:rsidR="006C29EA">
        <w:rPr>
          <w:rFonts w:ascii="Arial" w:hAnsi="Arial" w:cs="Arial"/>
          <w:i/>
          <w:iCs/>
          <w:sz w:val="24"/>
          <w:szCs w:val="24"/>
        </w:rPr>
        <w:t xml:space="preserve"> child and his/her family members as starting a new setting </w:t>
      </w:r>
      <w:r w:rsidR="00E97D70">
        <w:rPr>
          <w:rFonts w:ascii="Arial" w:hAnsi="Arial" w:cs="Arial"/>
          <w:i/>
          <w:iCs/>
          <w:sz w:val="24"/>
          <w:szCs w:val="24"/>
        </w:rPr>
        <w:t>not only has impact on the child but everyone involved around the child. (</w:t>
      </w:r>
      <w:proofErr w:type="spellStart"/>
      <w:r w:rsidR="00E97D70">
        <w:rPr>
          <w:rFonts w:ascii="Arial" w:hAnsi="Arial" w:cs="Arial"/>
          <w:i/>
          <w:iCs/>
          <w:sz w:val="24"/>
          <w:szCs w:val="24"/>
        </w:rPr>
        <w:t>Elfer</w:t>
      </w:r>
      <w:proofErr w:type="spellEnd"/>
      <w:r w:rsidR="00DC6C83">
        <w:rPr>
          <w:rFonts w:ascii="Arial" w:hAnsi="Arial" w:cs="Arial"/>
          <w:i/>
          <w:iCs/>
          <w:sz w:val="24"/>
          <w:szCs w:val="24"/>
        </w:rPr>
        <w:t>, p3 2012)</w:t>
      </w:r>
    </w:p>
    <w:p w14:paraId="4520DCDF" w14:textId="18C6265D" w:rsidR="00BB3B8B" w:rsidRDefault="00BB3B8B" w:rsidP="00F630DB">
      <w:pPr>
        <w:jc w:val="both"/>
        <w:rPr>
          <w:rFonts w:ascii="Arial" w:hAnsi="Arial" w:cs="Arial"/>
          <w:i/>
          <w:iCs/>
          <w:sz w:val="24"/>
          <w:szCs w:val="24"/>
        </w:rPr>
      </w:pPr>
    </w:p>
    <w:p w14:paraId="04BA7EFA" w14:textId="76851FC7" w:rsidR="00BB3B8B" w:rsidRPr="006F2694" w:rsidRDefault="00BB3B8B" w:rsidP="00F630DB">
      <w:pPr>
        <w:jc w:val="both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>As the professional you will need a close</w:t>
      </w:r>
      <w:r w:rsidR="00635A4E">
        <w:rPr>
          <w:rFonts w:ascii="Arial" w:hAnsi="Arial" w:cs="Arial"/>
          <w:i/>
          <w:iCs/>
          <w:sz w:val="24"/>
          <w:szCs w:val="24"/>
        </w:rPr>
        <w:t xml:space="preserve"> relationship with the children in your care but will also need to ensure that the relationship do</w:t>
      </w:r>
      <w:r w:rsidR="00361224">
        <w:rPr>
          <w:rFonts w:ascii="Arial" w:hAnsi="Arial" w:cs="Arial"/>
          <w:i/>
          <w:iCs/>
          <w:sz w:val="24"/>
          <w:szCs w:val="24"/>
        </w:rPr>
        <w:t xml:space="preserve"> </w:t>
      </w:r>
      <w:r w:rsidR="003328E9">
        <w:rPr>
          <w:rFonts w:ascii="Arial" w:hAnsi="Arial" w:cs="Arial"/>
          <w:i/>
          <w:iCs/>
          <w:sz w:val="24"/>
          <w:szCs w:val="24"/>
        </w:rPr>
        <w:t>not</w:t>
      </w:r>
      <w:r w:rsidR="00361224">
        <w:rPr>
          <w:rFonts w:ascii="Arial" w:hAnsi="Arial" w:cs="Arial"/>
          <w:i/>
          <w:iCs/>
          <w:sz w:val="24"/>
          <w:szCs w:val="24"/>
        </w:rPr>
        <w:t xml:space="preserve"> become over-attached as this is known to happen to educators</w:t>
      </w:r>
      <w:r w:rsidR="00586E56">
        <w:rPr>
          <w:rFonts w:ascii="Arial" w:hAnsi="Arial" w:cs="Arial"/>
          <w:i/>
          <w:iCs/>
          <w:sz w:val="24"/>
          <w:szCs w:val="24"/>
        </w:rPr>
        <w:t>. If the educator do become too involved then this can lead to m</w:t>
      </w:r>
      <w:r w:rsidR="003328E9">
        <w:rPr>
          <w:rFonts w:ascii="Arial" w:hAnsi="Arial" w:cs="Arial"/>
          <w:i/>
          <w:iCs/>
          <w:sz w:val="24"/>
          <w:szCs w:val="24"/>
        </w:rPr>
        <w:t>is judgement and is often referred to as ‘favouritism’.</w:t>
      </w:r>
      <w:r w:rsidR="0046477F">
        <w:rPr>
          <w:rFonts w:ascii="Arial" w:hAnsi="Arial" w:cs="Arial"/>
          <w:i/>
          <w:iCs/>
          <w:sz w:val="24"/>
          <w:szCs w:val="24"/>
        </w:rPr>
        <w:t xml:space="preserve"> (Dali 2009).</w:t>
      </w:r>
    </w:p>
    <w:p w14:paraId="2763AD6C" w14:textId="77777777" w:rsidR="00460256" w:rsidRPr="00211B4A" w:rsidRDefault="00460256" w:rsidP="00F630DB">
      <w:pPr>
        <w:jc w:val="both"/>
        <w:rPr>
          <w:rFonts w:ascii="Arial" w:hAnsi="Arial" w:cs="Arial"/>
          <w:i/>
          <w:iCs/>
          <w:sz w:val="24"/>
          <w:szCs w:val="24"/>
        </w:rPr>
      </w:pPr>
    </w:p>
    <w:p w14:paraId="6A6F1B00" w14:textId="77777777" w:rsidR="004B64D1" w:rsidRPr="004B64D1" w:rsidRDefault="004B64D1" w:rsidP="00F630DB">
      <w:pPr>
        <w:jc w:val="both"/>
        <w:rPr>
          <w:rFonts w:ascii="Arial" w:hAnsi="Arial" w:cs="Arial"/>
          <w:i/>
          <w:iCs/>
          <w:sz w:val="24"/>
          <w:szCs w:val="24"/>
        </w:rPr>
      </w:pPr>
    </w:p>
    <w:p w14:paraId="5DDAAFD0" w14:textId="75D3E19F" w:rsidR="005D7D08" w:rsidRPr="00F630DB" w:rsidRDefault="001C5B18" w:rsidP="00F630DB">
      <w:pPr>
        <w:jc w:val="both"/>
        <w:rPr>
          <w:rFonts w:ascii="Arial" w:hAnsi="Arial" w:cs="Arial"/>
          <w:b/>
          <w:bCs/>
          <w:i/>
          <w:iCs/>
          <w:sz w:val="36"/>
          <w:szCs w:val="36"/>
          <w:u w:val="single"/>
        </w:rPr>
      </w:pPr>
      <w:r w:rsidRPr="00F630DB">
        <w:rPr>
          <w:rFonts w:ascii="Arial" w:hAnsi="Arial" w:cs="Arial"/>
          <w:b/>
          <w:bCs/>
          <w:i/>
          <w:iCs/>
          <w:sz w:val="36"/>
          <w:szCs w:val="36"/>
          <w:u w:val="single"/>
        </w:rPr>
        <w:t>The needs of the child.</w:t>
      </w:r>
    </w:p>
    <w:p w14:paraId="6954F9DA" w14:textId="77777777" w:rsidR="001C5B18" w:rsidRDefault="001C5B18" w:rsidP="008748CD">
      <w:pPr>
        <w:rPr>
          <w:rFonts w:ascii="Arial" w:hAnsi="Arial" w:cs="Arial"/>
          <w:i/>
          <w:iCs/>
          <w:sz w:val="36"/>
          <w:szCs w:val="36"/>
          <w:u w:val="single"/>
        </w:rPr>
      </w:pPr>
    </w:p>
    <w:p w14:paraId="743AED6B" w14:textId="52FA8FFA" w:rsidR="001C5B18" w:rsidRDefault="00253E41" w:rsidP="00F630DB">
      <w:pPr>
        <w:spacing w:before="240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 xml:space="preserve">Play for children is the most important </w:t>
      </w:r>
      <w:r w:rsidR="0014248D">
        <w:rPr>
          <w:rFonts w:ascii="Arial" w:hAnsi="Arial" w:cs="Arial"/>
          <w:i/>
          <w:iCs/>
          <w:sz w:val="24"/>
          <w:szCs w:val="24"/>
        </w:rPr>
        <w:t>resource</w:t>
      </w:r>
      <w:r w:rsidR="00B315CF">
        <w:rPr>
          <w:rFonts w:ascii="Arial" w:hAnsi="Arial" w:cs="Arial"/>
          <w:i/>
          <w:iCs/>
          <w:sz w:val="24"/>
          <w:szCs w:val="24"/>
        </w:rPr>
        <w:t xml:space="preserve"> to help them grow, learn and connect with the people and surroundings around of them. </w:t>
      </w:r>
      <w:r w:rsidR="00AE2610">
        <w:rPr>
          <w:rFonts w:ascii="Arial" w:hAnsi="Arial" w:cs="Arial"/>
          <w:i/>
          <w:iCs/>
          <w:sz w:val="24"/>
          <w:szCs w:val="24"/>
        </w:rPr>
        <w:t>Children should not be pushed in to learning but should be left to adapt</w:t>
      </w:r>
      <w:r w:rsidR="00A32AAE">
        <w:rPr>
          <w:rFonts w:ascii="Arial" w:hAnsi="Arial" w:cs="Arial"/>
          <w:i/>
          <w:iCs/>
          <w:sz w:val="24"/>
          <w:szCs w:val="24"/>
        </w:rPr>
        <w:t xml:space="preserve"> to do things at their own individual pace and be free to practise new skills</w:t>
      </w:r>
      <w:r w:rsidR="00502167">
        <w:rPr>
          <w:rFonts w:ascii="Arial" w:hAnsi="Arial" w:cs="Arial"/>
          <w:i/>
          <w:iCs/>
          <w:sz w:val="24"/>
          <w:szCs w:val="24"/>
        </w:rPr>
        <w:t xml:space="preserve">. It will all help towards a </w:t>
      </w:r>
      <w:r w:rsidR="0014248D">
        <w:rPr>
          <w:rFonts w:ascii="Arial" w:hAnsi="Arial" w:cs="Arial"/>
          <w:i/>
          <w:iCs/>
          <w:sz w:val="24"/>
          <w:szCs w:val="24"/>
        </w:rPr>
        <w:t>child’s</w:t>
      </w:r>
      <w:r w:rsidR="00502167">
        <w:rPr>
          <w:rFonts w:ascii="Arial" w:hAnsi="Arial" w:cs="Arial"/>
          <w:i/>
          <w:iCs/>
          <w:sz w:val="24"/>
          <w:szCs w:val="24"/>
        </w:rPr>
        <w:t xml:space="preserve"> growth and learning abilities, this will need to be recognised</w:t>
      </w:r>
      <w:r w:rsidR="008B7128">
        <w:rPr>
          <w:rFonts w:ascii="Arial" w:hAnsi="Arial" w:cs="Arial"/>
          <w:i/>
          <w:iCs/>
          <w:sz w:val="24"/>
          <w:szCs w:val="24"/>
        </w:rPr>
        <w:t xml:space="preserve"> as things a child can do instead of picking up on only what a child can not do.</w:t>
      </w:r>
      <w:r w:rsidR="00786661">
        <w:rPr>
          <w:rFonts w:ascii="Arial" w:hAnsi="Arial" w:cs="Arial"/>
          <w:i/>
          <w:iCs/>
          <w:sz w:val="24"/>
          <w:szCs w:val="24"/>
        </w:rPr>
        <w:t xml:space="preserve"> Childhood should be enjoyable and a child should be left to have a childhoo</w:t>
      </w:r>
      <w:r w:rsidR="004F49A3">
        <w:rPr>
          <w:rFonts w:ascii="Arial" w:hAnsi="Arial" w:cs="Arial"/>
          <w:i/>
          <w:iCs/>
          <w:sz w:val="24"/>
          <w:szCs w:val="24"/>
        </w:rPr>
        <w:t>d. As Frobel states play is the main part of human development</w:t>
      </w:r>
      <w:r w:rsidR="00F94FC9">
        <w:rPr>
          <w:rFonts w:ascii="Arial" w:hAnsi="Arial" w:cs="Arial"/>
          <w:i/>
          <w:iCs/>
          <w:sz w:val="24"/>
          <w:szCs w:val="24"/>
        </w:rPr>
        <w:t xml:space="preserve"> in childhood for every child to express themselves as a individual</w:t>
      </w:r>
      <w:r w:rsidR="0014248D">
        <w:rPr>
          <w:rFonts w:ascii="Arial" w:hAnsi="Arial" w:cs="Arial"/>
          <w:i/>
          <w:iCs/>
          <w:sz w:val="24"/>
          <w:szCs w:val="24"/>
        </w:rPr>
        <w:t>. Also a child that is free to have hands on experience can learn surficial better.</w:t>
      </w:r>
      <w:r w:rsidR="002D3F27">
        <w:rPr>
          <w:rFonts w:ascii="Arial" w:hAnsi="Arial" w:cs="Arial"/>
          <w:i/>
          <w:iCs/>
          <w:sz w:val="24"/>
          <w:szCs w:val="24"/>
        </w:rPr>
        <w:t xml:space="preserve"> </w:t>
      </w:r>
      <w:r w:rsidR="00CB3D3E">
        <w:rPr>
          <w:rFonts w:ascii="Arial" w:hAnsi="Arial" w:cs="Arial"/>
          <w:i/>
          <w:iCs/>
          <w:sz w:val="24"/>
          <w:szCs w:val="24"/>
        </w:rPr>
        <w:t>(L</w:t>
      </w:r>
      <w:r w:rsidR="002D3F27">
        <w:rPr>
          <w:rFonts w:ascii="Arial" w:hAnsi="Arial" w:cs="Arial"/>
          <w:i/>
          <w:iCs/>
          <w:sz w:val="24"/>
          <w:szCs w:val="24"/>
        </w:rPr>
        <w:t>ouis and Powell 2020).</w:t>
      </w:r>
    </w:p>
    <w:p w14:paraId="71725950" w14:textId="4AD936B1" w:rsidR="00CB3D3E" w:rsidRDefault="00CB3D3E" w:rsidP="00F630DB">
      <w:pPr>
        <w:spacing w:before="240"/>
        <w:rPr>
          <w:rFonts w:ascii="Arial" w:hAnsi="Arial" w:cs="Arial"/>
          <w:i/>
          <w:iCs/>
          <w:sz w:val="24"/>
          <w:szCs w:val="24"/>
        </w:rPr>
      </w:pPr>
    </w:p>
    <w:p w14:paraId="0A13FC0C" w14:textId="7FF7873A" w:rsidR="00CB3D3E" w:rsidRDefault="00CB3D3E" w:rsidP="00F630DB">
      <w:pPr>
        <w:spacing w:before="240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 xml:space="preserve">As Frobel states </w:t>
      </w:r>
      <w:r w:rsidR="00AE786B">
        <w:rPr>
          <w:rFonts w:ascii="Arial" w:hAnsi="Arial" w:cs="Arial"/>
          <w:i/>
          <w:iCs/>
          <w:sz w:val="24"/>
          <w:szCs w:val="24"/>
        </w:rPr>
        <w:t xml:space="preserve">children thrive over security and close relationships between </w:t>
      </w:r>
      <w:r w:rsidR="006904AC">
        <w:rPr>
          <w:rFonts w:ascii="Arial" w:hAnsi="Arial" w:cs="Arial"/>
          <w:i/>
          <w:iCs/>
          <w:sz w:val="24"/>
          <w:szCs w:val="24"/>
        </w:rPr>
        <w:t>family members and others in the wider community. Frobel saw children as extremely creative thinkers</w:t>
      </w:r>
      <w:r w:rsidR="00C94B35">
        <w:rPr>
          <w:rFonts w:ascii="Arial" w:hAnsi="Arial" w:cs="Arial"/>
          <w:i/>
          <w:iCs/>
          <w:sz w:val="24"/>
          <w:szCs w:val="24"/>
        </w:rPr>
        <w:t xml:space="preserve"> with </w:t>
      </w:r>
      <w:r w:rsidR="0056509F">
        <w:rPr>
          <w:rFonts w:ascii="Arial" w:hAnsi="Arial" w:cs="Arial"/>
          <w:i/>
          <w:iCs/>
          <w:sz w:val="24"/>
          <w:szCs w:val="24"/>
        </w:rPr>
        <w:t>play</w:t>
      </w:r>
      <w:r w:rsidR="00C94B35">
        <w:rPr>
          <w:rFonts w:ascii="Arial" w:hAnsi="Arial" w:cs="Arial"/>
          <w:i/>
          <w:iCs/>
          <w:sz w:val="24"/>
          <w:szCs w:val="24"/>
        </w:rPr>
        <w:t xml:space="preserve"> and </w:t>
      </w:r>
      <w:r w:rsidR="0056509F">
        <w:rPr>
          <w:rFonts w:ascii="Arial" w:hAnsi="Arial" w:cs="Arial"/>
          <w:i/>
          <w:iCs/>
          <w:sz w:val="24"/>
          <w:szCs w:val="24"/>
        </w:rPr>
        <w:t>self-reflection</w:t>
      </w:r>
      <w:r w:rsidR="00C94B35">
        <w:rPr>
          <w:rFonts w:ascii="Arial" w:hAnsi="Arial" w:cs="Arial"/>
          <w:i/>
          <w:iCs/>
          <w:sz w:val="24"/>
          <w:szCs w:val="24"/>
        </w:rPr>
        <w:t xml:space="preserve"> as the best way for each child to learn. </w:t>
      </w:r>
      <w:r w:rsidR="00D72DA6">
        <w:rPr>
          <w:rFonts w:ascii="Arial" w:hAnsi="Arial" w:cs="Arial"/>
          <w:i/>
          <w:iCs/>
          <w:sz w:val="24"/>
          <w:szCs w:val="24"/>
        </w:rPr>
        <w:t xml:space="preserve">Frobel believes that in order for a child to make good choices and think for </w:t>
      </w:r>
      <w:r w:rsidR="005D2A81">
        <w:rPr>
          <w:rFonts w:ascii="Arial" w:hAnsi="Arial" w:cs="Arial"/>
          <w:i/>
          <w:iCs/>
          <w:sz w:val="24"/>
          <w:szCs w:val="24"/>
        </w:rPr>
        <w:t xml:space="preserve">themselves than they will need to be </w:t>
      </w:r>
      <w:r w:rsidR="0056509F">
        <w:rPr>
          <w:rFonts w:ascii="Arial" w:hAnsi="Arial" w:cs="Arial"/>
          <w:i/>
          <w:iCs/>
          <w:sz w:val="24"/>
          <w:szCs w:val="24"/>
        </w:rPr>
        <w:t>given</w:t>
      </w:r>
      <w:r w:rsidR="005D2A81">
        <w:rPr>
          <w:rFonts w:ascii="Arial" w:hAnsi="Arial" w:cs="Arial"/>
          <w:i/>
          <w:iCs/>
          <w:sz w:val="24"/>
          <w:szCs w:val="24"/>
        </w:rPr>
        <w:t xml:space="preserve"> the freedom to do so. Children need to be free</w:t>
      </w:r>
      <w:r w:rsidR="009179B6">
        <w:rPr>
          <w:rFonts w:ascii="Arial" w:hAnsi="Arial" w:cs="Arial"/>
          <w:i/>
          <w:iCs/>
          <w:sz w:val="24"/>
          <w:szCs w:val="24"/>
        </w:rPr>
        <w:t xml:space="preserve"> to explore, move and participate at their own individual pace</w:t>
      </w:r>
      <w:r w:rsidR="0056509F">
        <w:rPr>
          <w:rFonts w:ascii="Arial" w:hAnsi="Arial" w:cs="Arial"/>
          <w:i/>
          <w:iCs/>
          <w:sz w:val="24"/>
          <w:szCs w:val="24"/>
        </w:rPr>
        <w:t xml:space="preserve"> with the guidance from an adult.</w:t>
      </w:r>
    </w:p>
    <w:p w14:paraId="560BAC63" w14:textId="74D9C483" w:rsidR="0066574A" w:rsidRDefault="0066574A" w:rsidP="00F630DB">
      <w:pPr>
        <w:spacing w:before="240"/>
        <w:rPr>
          <w:rFonts w:ascii="Arial" w:hAnsi="Arial" w:cs="Arial"/>
          <w:i/>
          <w:iCs/>
          <w:sz w:val="24"/>
          <w:szCs w:val="24"/>
        </w:rPr>
      </w:pPr>
    </w:p>
    <w:p w14:paraId="6154D784" w14:textId="2761DCF4" w:rsidR="00785260" w:rsidRDefault="00785260" w:rsidP="00F630DB">
      <w:pPr>
        <w:pStyle w:val="ListParagraph"/>
        <w:numPr>
          <w:ilvl w:val="0"/>
          <w:numId w:val="3"/>
        </w:numPr>
        <w:spacing w:before="240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 xml:space="preserve">Play helps children reflect on understanding </w:t>
      </w:r>
      <w:r w:rsidR="0037149D">
        <w:rPr>
          <w:rFonts w:ascii="Arial" w:hAnsi="Arial" w:cs="Arial"/>
          <w:i/>
          <w:iCs/>
          <w:sz w:val="24"/>
          <w:szCs w:val="24"/>
        </w:rPr>
        <w:t xml:space="preserve">of the big world around them as well as the people in their life and most </w:t>
      </w:r>
      <w:r w:rsidR="009725C7">
        <w:rPr>
          <w:rFonts w:ascii="Arial" w:hAnsi="Arial" w:cs="Arial"/>
          <w:i/>
          <w:iCs/>
          <w:sz w:val="24"/>
          <w:szCs w:val="24"/>
        </w:rPr>
        <w:t>importantly</w:t>
      </w:r>
      <w:r w:rsidR="0037149D">
        <w:rPr>
          <w:rFonts w:ascii="Arial" w:hAnsi="Arial" w:cs="Arial"/>
          <w:i/>
          <w:iCs/>
          <w:sz w:val="24"/>
          <w:szCs w:val="24"/>
        </w:rPr>
        <w:t xml:space="preserve"> themselves</w:t>
      </w:r>
    </w:p>
    <w:p w14:paraId="7C1FD80B" w14:textId="47260B12" w:rsidR="0037149D" w:rsidRDefault="00F645F1" w:rsidP="00F630DB">
      <w:pPr>
        <w:pStyle w:val="ListParagraph"/>
        <w:numPr>
          <w:ilvl w:val="0"/>
          <w:numId w:val="3"/>
        </w:numPr>
        <w:spacing w:before="240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>Play develops awareness</w:t>
      </w:r>
      <w:r w:rsidR="008B3123">
        <w:rPr>
          <w:rFonts w:ascii="Arial" w:hAnsi="Arial" w:cs="Arial"/>
          <w:i/>
          <w:iCs/>
          <w:sz w:val="24"/>
          <w:szCs w:val="24"/>
        </w:rPr>
        <w:t xml:space="preserve"> of objects and people around them and also symbolic thought</w:t>
      </w:r>
    </w:p>
    <w:p w14:paraId="19839D24" w14:textId="78EDE248" w:rsidR="008B3123" w:rsidRDefault="00A22A1A" w:rsidP="00F630DB">
      <w:pPr>
        <w:pStyle w:val="ListParagraph"/>
        <w:numPr>
          <w:ilvl w:val="0"/>
          <w:numId w:val="3"/>
        </w:numPr>
        <w:spacing w:before="240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 xml:space="preserve">It is extremely important that allowing a child to choose their own </w:t>
      </w:r>
      <w:r w:rsidR="009725C7">
        <w:rPr>
          <w:rFonts w:ascii="Arial" w:hAnsi="Arial" w:cs="Arial"/>
          <w:i/>
          <w:iCs/>
          <w:sz w:val="24"/>
          <w:szCs w:val="24"/>
        </w:rPr>
        <w:t>play</w:t>
      </w:r>
      <w:r w:rsidR="003B5A7B">
        <w:rPr>
          <w:rFonts w:ascii="Arial" w:hAnsi="Arial" w:cs="Arial"/>
          <w:i/>
          <w:iCs/>
          <w:sz w:val="24"/>
          <w:szCs w:val="24"/>
        </w:rPr>
        <w:t xml:space="preserve"> activities as this helps develop determination</w:t>
      </w:r>
    </w:p>
    <w:p w14:paraId="63269D47" w14:textId="002B8672" w:rsidR="003B5A7B" w:rsidRDefault="00562CC5" w:rsidP="00F630DB">
      <w:pPr>
        <w:pStyle w:val="ListParagraph"/>
        <w:numPr>
          <w:ilvl w:val="0"/>
          <w:numId w:val="3"/>
        </w:numPr>
        <w:spacing w:before="240"/>
        <w:rPr>
          <w:rFonts w:ascii="Arial" w:hAnsi="Arial" w:cs="Arial"/>
          <w:i/>
          <w:iCs/>
          <w:sz w:val="24"/>
          <w:szCs w:val="24"/>
        </w:rPr>
      </w:pPr>
      <w:r w:rsidRPr="000D6E84">
        <w:rPr>
          <w:rFonts w:ascii="Arial" w:hAnsi="Arial" w:cs="Arial"/>
          <w:i/>
          <w:iCs/>
          <w:sz w:val="24"/>
          <w:szCs w:val="24"/>
        </w:rPr>
        <w:t xml:space="preserve">Play is amazing for a </w:t>
      </w:r>
      <w:r w:rsidR="009725C7" w:rsidRPr="000D6E84">
        <w:rPr>
          <w:rFonts w:ascii="Arial" w:hAnsi="Arial" w:cs="Arial"/>
          <w:i/>
          <w:iCs/>
          <w:sz w:val="24"/>
          <w:szCs w:val="24"/>
        </w:rPr>
        <w:t>child’s</w:t>
      </w:r>
      <w:r w:rsidRPr="000D6E84">
        <w:rPr>
          <w:rFonts w:ascii="Arial" w:hAnsi="Arial" w:cs="Arial"/>
          <w:i/>
          <w:iCs/>
          <w:sz w:val="24"/>
          <w:szCs w:val="24"/>
        </w:rPr>
        <w:t xml:space="preserve"> development </w:t>
      </w:r>
      <w:r w:rsidR="00BE115E" w:rsidRPr="000D6E84">
        <w:rPr>
          <w:rFonts w:ascii="Arial" w:hAnsi="Arial" w:cs="Arial"/>
          <w:i/>
          <w:iCs/>
          <w:sz w:val="24"/>
          <w:szCs w:val="24"/>
        </w:rPr>
        <w:t xml:space="preserve">towards his/hers social skills and building strong </w:t>
      </w:r>
      <w:r w:rsidR="009725C7" w:rsidRPr="000D6E84">
        <w:rPr>
          <w:rFonts w:ascii="Arial" w:hAnsi="Arial" w:cs="Arial"/>
          <w:i/>
          <w:iCs/>
          <w:sz w:val="24"/>
          <w:szCs w:val="24"/>
        </w:rPr>
        <w:t>friendship’s</w:t>
      </w:r>
      <w:r w:rsidR="00BE115E" w:rsidRPr="000D6E84">
        <w:rPr>
          <w:rFonts w:ascii="Arial" w:hAnsi="Arial" w:cs="Arial"/>
          <w:i/>
          <w:iCs/>
          <w:sz w:val="24"/>
          <w:szCs w:val="24"/>
        </w:rPr>
        <w:t xml:space="preserve"> also it helps them with the understanding and care for others</w:t>
      </w:r>
    </w:p>
    <w:p w14:paraId="4BA826D8" w14:textId="59BB580A" w:rsidR="000D6E84" w:rsidRDefault="0007562B" w:rsidP="00F630DB">
      <w:pPr>
        <w:spacing w:before="240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>(Tovey. No date).</w:t>
      </w:r>
    </w:p>
    <w:p w14:paraId="032D4FE7" w14:textId="7C5F0357" w:rsidR="00C02A2E" w:rsidRDefault="00C02A2E" w:rsidP="00F630DB">
      <w:pPr>
        <w:spacing w:before="240"/>
        <w:rPr>
          <w:rFonts w:ascii="Arial" w:hAnsi="Arial" w:cs="Arial"/>
          <w:i/>
          <w:iCs/>
          <w:sz w:val="24"/>
          <w:szCs w:val="24"/>
        </w:rPr>
      </w:pPr>
    </w:p>
    <w:p w14:paraId="64102A2D" w14:textId="2864CFB8" w:rsidR="00C02A2E" w:rsidRDefault="00DC4BC5" w:rsidP="00F630DB">
      <w:pPr>
        <w:spacing w:before="240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 xml:space="preserve">The welsh government prompts play and the importance that </w:t>
      </w:r>
      <w:r w:rsidR="00125486">
        <w:rPr>
          <w:rFonts w:ascii="Arial" w:hAnsi="Arial" w:cs="Arial"/>
          <w:i/>
          <w:iCs/>
          <w:sz w:val="24"/>
          <w:szCs w:val="24"/>
        </w:rPr>
        <w:t>play</w:t>
      </w:r>
      <w:r>
        <w:rPr>
          <w:rFonts w:ascii="Arial" w:hAnsi="Arial" w:cs="Arial"/>
          <w:i/>
          <w:iCs/>
          <w:sz w:val="24"/>
          <w:szCs w:val="24"/>
        </w:rPr>
        <w:t xml:space="preserve"> has to offer to each individual</w:t>
      </w:r>
      <w:r w:rsidR="00F363D1">
        <w:rPr>
          <w:rFonts w:ascii="Arial" w:hAnsi="Arial" w:cs="Arial"/>
          <w:i/>
          <w:iCs/>
          <w:sz w:val="24"/>
          <w:szCs w:val="24"/>
        </w:rPr>
        <w:t xml:space="preserve"> child as they have a right to be able to play as this is </w:t>
      </w:r>
      <w:r w:rsidR="00EF64E0">
        <w:rPr>
          <w:rFonts w:ascii="Arial" w:hAnsi="Arial" w:cs="Arial"/>
          <w:i/>
          <w:iCs/>
          <w:sz w:val="24"/>
          <w:szCs w:val="24"/>
        </w:rPr>
        <w:t xml:space="preserve">a major part of the </w:t>
      </w:r>
      <w:r w:rsidR="00125486">
        <w:rPr>
          <w:rFonts w:ascii="Arial" w:hAnsi="Arial" w:cs="Arial"/>
          <w:i/>
          <w:iCs/>
          <w:sz w:val="24"/>
          <w:szCs w:val="24"/>
        </w:rPr>
        <w:t>child’s</w:t>
      </w:r>
      <w:r w:rsidR="00EF64E0">
        <w:rPr>
          <w:rFonts w:ascii="Arial" w:hAnsi="Arial" w:cs="Arial"/>
          <w:i/>
          <w:iCs/>
          <w:sz w:val="24"/>
          <w:szCs w:val="24"/>
        </w:rPr>
        <w:t xml:space="preserve"> learning process and extremely enjoyable</w:t>
      </w:r>
      <w:r w:rsidR="00C14D85">
        <w:rPr>
          <w:rFonts w:ascii="Arial" w:hAnsi="Arial" w:cs="Arial"/>
          <w:i/>
          <w:iCs/>
          <w:sz w:val="24"/>
          <w:szCs w:val="24"/>
        </w:rPr>
        <w:t xml:space="preserve"> throughout learning and transitioning. Play i</w:t>
      </w:r>
      <w:r w:rsidR="00125486">
        <w:rPr>
          <w:rFonts w:ascii="Arial" w:hAnsi="Arial" w:cs="Arial"/>
          <w:i/>
          <w:iCs/>
          <w:sz w:val="24"/>
          <w:szCs w:val="24"/>
        </w:rPr>
        <w:t>s</w:t>
      </w:r>
      <w:r w:rsidR="00C14D85">
        <w:rPr>
          <w:rFonts w:ascii="Arial" w:hAnsi="Arial" w:cs="Arial"/>
          <w:i/>
          <w:iCs/>
          <w:sz w:val="24"/>
          <w:szCs w:val="24"/>
        </w:rPr>
        <w:t xml:space="preserve"> important towards a </w:t>
      </w:r>
      <w:r w:rsidR="00125486">
        <w:rPr>
          <w:rFonts w:ascii="Arial" w:hAnsi="Arial" w:cs="Arial"/>
          <w:i/>
          <w:iCs/>
          <w:sz w:val="24"/>
          <w:szCs w:val="24"/>
        </w:rPr>
        <w:t>child’s</w:t>
      </w:r>
      <w:r w:rsidR="00C14D85">
        <w:rPr>
          <w:rFonts w:ascii="Arial" w:hAnsi="Arial" w:cs="Arial"/>
          <w:i/>
          <w:iCs/>
          <w:sz w:val="24"/>
          <w:szCs w:val="24"/>
        </w:rPr>
        <w:t xml:space="preserve"> growth</w:t>
      </w:r>
      <w:r w:rsidR="00D3382D">
        <w:rPr>
          <w:rFonts w:ascii="Arial" w:hAnsi="Arial" w:cs="Arial"/>
          <w:i/>
          <w:iCs/>
          <w:sz w:val="24"/>
          <w:szCs w:val="24"/>
        </w:rPr>
        <w:t xml:space="preserve"> </w:t>
      </w:r>
      <w:r w:rsidR="00125486">
        <w:rPr>
          <w:rFonts w:ascii="Arial" w:hAnsi="Arial" w:cs="Arial"/>
          <w:i/>
          <w:iCs/>
          <w:sz w:val="24"/>
          <w:szCs w:val="24"/>
        </w:rPr>
        <w:t>cognitive</w:t>
      </w:r>
      <w:r w:rsidR="00D3382D">
        <w:rPr>
          <w:rFonts w:ascii="Arial" w:hAnsi="Arial" w:cs="Arial"/>
          <w:i/>
          <w:iCs/>
          <w:sz w:val="24"/>
          <w:szCs w:val="24"/>
        </w:rPr>
        <w:t>, physical and social development and it is a lot of evidence</w:t>
      </w:r>
      <w:r w:rsidR="00D8595E">
        <w:rPr>
          <w:rFonts w:ascii="Arial" w:hAnsi="Arial" w:cs="Arial"/>
          <w:i/>
          <w:iCs/>
          <w:sz w:val="24"/>
          <w:szCs w:val="24"/>
        </w:rPr>
        <w:t xml:space="preserve"> to support how beneficial play is not only for </w:t>
      </w:r>
      <w:r w:rsidR="00D8595E">
        <w:rPr>
          <w:rFonts w:ascii="Arial" w:hAnsi="Arial" w:cs="Arial"/>
          <w:i/>
          <w:iCs/>
          <w:sz w:val="24"/>
          <w:szCs w:val="24"/>
        </w:rPr>
        <w:lastRenderedPageBreak/>
        <w:t xml:space="preserve">the child </w:t>
      </w:r>
      <w:r w:rsidR="005349CE">
        <w:rPr>
          <w:rFonts w:ascii="Arial" w:hAnsi="Arial" w:cs="Arial"/>
          <w:i/>
          <w:iCs/>
          <w:sz w:val="24"/>
          <w:szCs w:val="24"/>
        </w:rPr>
        <w:t xml:space="preserve">also the community and the </w:t>
      </w:r>
      <w:r w:rsidR="00125486">
        <w:rPr>
          <w:rFonts w:ascii="Arial" w:hAnsi="Arial" w:cs="Arial"/>
          <w:i/>
          <w:iCs/>
          <w:sz w:val="24"/>
          <w:szCs w:val="24"/>
        </w:rPr>
        <w:t>families</w:t>
      </w:r>
      <w:r w:rsidR="005349CE">
        <w:rPr>
          <w:rFonts w:ascii="Arial" w:hAnsi="Arial" w:cs="Arial"/>
          <w:i/>
          <w:iCs/>
          <w:sz w:val="24"/>
          <w:szCs w:val="24"/>
        </w:rPr>
        <w:t xml:space="preserve"> wellbeing. </w:t>
      </w:r>
      <w:r w:rsidR="00006822">
        <w:rPr>
          <w:rFonts w:ascii="Arial" w:hAnsi="Arial" w:cs="Arial"/>
          <w:i/>
          <w:iCs/>
          <w:sz w:val="24"/>
          <w:szCs w:val="24"/>
        </w:rPr>
        <w:t xml:space="preserve">The </w:t>
      </w:r>
      <w:r w:rsidR="00125486">
        <w:rPr>
          <w:rFonts w:ascii="Arial" w:hAnsi="Arial" w:cs="Arial"/>
          <w:i/>
          <w:iCs/>
          <w:sz w:val="24"/>
          <w:szCs w:val="24"/>
        </w:rPr>
        <w:t>child’s</w:t>
      </w:r>
      <w:r w:rsidR="00006822">
        <w:rPr>
          <w:rFonts w:ascii="Arial" w:hAnsi="Arial" w:cs="Arial"/>
          <w:i/>
          <w:iCs/>
          <w:sz w:val="24"/>
          <w:szCs w:val="24"/>
        </w:rPr>
        <w:t xml:space="preserve"> creative skills comes through play so it makes play a vital </w:t>
      </w:r>
      <w:r w:rsidR="00125486">
        <w:rPr>
          <w:rFonts w:ascii="Arial" w:hAnsi="Arial" w:cs="Arial"/>
          <w:i/>
          <w:iCs/>
          <w:sz w:val="24"/>
          <w:szCs w:val="24"/>
        </w:rPr>
        <w:t>subject for infants.</w:t>
      </w:r>
      <w:r w:rsidR="001604D2">
        <w:rPr>
          <w:rFonts w:ascii="Arial" w:hAnsi="Arial" w:cs="Arial"/>
          <w:i/>
          <w:iCs/>
          <w:sz w:val="24"/>
          <w:szCs w:val="24"/>
        </w:rPr>
        <w:t xml:space="preserve"> (Welsh government 2014</w:t>
      </w:r>
      <w:r w:rsidR="003D210C">
        <w:rPr>
          <w:rFonts w:ascii="Arial" w:hAnsi="Arial" w:cs="Arial"/>
          <w:i/>
          <w:iCs/>
          <w:sz w:val="24"/>
          <w:szCs w:val="24"/>
        </w:rPr>
        <w:t xml:space="preserve"> p6</w:t>
      </w:r>
      <w:r w:rsidR="001604D2">
        <w:rPr>
          <w:rFonts w:ascii="Arial" w:hAnsi="Arial" w:cs="Arial"/>
          <w:i/>
          <w:iCs/>
          <w:sz w:val="24"/>
          <w:szCs w:val="24"/>
        </w:rPr>
        <w:t>)</w:t>
      </w:r>
    </w:p>
    <w:p w14:paraId="0633388E" w14:textId="54C0A311" w:rsidR="00512622" w:rsidRDefault="00C60089" w:rsidP="00F630DB">
      <w:pPr>
        <w:spacing w:before="240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 xml:space="preserve">Each child should be freely able to </w:t>
      </w:r>
      <w:r w:rsidR="00C3784A">
        <w:rPr>
          <w:rFonts w:ascii="Arial" w:hAnsi="Arial" w:cs="Arial"/>
          <w:i/>
          <w:iCs/>
          <w:sz w:val="24"/>
          <w:szCs w:val="24"/>
        </w:rPr>
        <w:t>participate in activities that meet thei</w:t>
      </w:r>
      <w:r w:rsidR="00FE407D">
        <w:rPr>
          <w:rFonts w:ascii="Arial" w:hAnsi="Arial" w:cs="Arial"/>
          <w:i/>
          <w:iCs/>
          <w:sz w:val="24"/>
          <w:szCs w:val="24"/>
        </w:rPr>
        <w:t>r needs</w:t>
      </w:r>
      <w:r w:rsidR="0057382D">
        <w:rPr>
          <w:rFonts w:ascii="Arial" w:hAnsi="Arial" w:cs="Arial"/>
          <w:i/>
          <w:iCs/>
          <w:sz w:val="24"/>
          <w:szCs w:val="24"/>
        </w:rPr>
        <w:t xml:space="preserve"> which leads to the child opening up and makes being at a setting </w:t>
      </w:r>
      <w:r w:rsidR="00FC40B7">
        <w:rPr>
          <w:rFonts w:ascii="Arial" w:hAnsi="Arial" w:cs="Arial"/>
          <w:i/>
          <w:iCs/>
          <w:sz w:val="24"/>
          <w:szCs w:val="24"/>
        </w:rPr>
        <w:t>more</w:t>
      </w:r>
      <w:r w:rsidR="0057382D">
        <w:rPr>
          <w:rFonts w:ascii="Arial" w:hAnsi="Arial" w:cs="Arial"/>
          <w:i/>
          <w:iCs/>
          <w:sz w:val="24"/>
          <w:szCs w:val="24"/>
        </w:rPr>
        <w:t xml:space="preserve"> enjoyable</w:t>
      </w:r>
      <w:r w:rsidR="000E384E">
        <w:rPr>
          <w:rFonts w:ascii="Arial" w:hAnsi="Arial" w:cs="Arial"/>
          <w:i/>
          <w:iCs/>
          <w:sz w:val="24"/>
          <w:szCs w:val="24"/>
        </w:rPr>
        <w:t xml:space="preserve"> and play </w:t>
      </w:r>
      <w:r w:rsidR="003D210C">
        <w:rPr>
          <w:rFonts w:ascii="Arial" w:hAnsi="Arial" w:cs="Arial"/>
          <w:i/>
          <w:iCs/>
          <w:sz w:val="24"/>
          <w:szCs w:val="24"/>
        </w:rPr>
        <w:t>gives</w:t>
      </w:r>
      <w:r w:rsidR="000E384E">
        <w:rPr>
          <w:rFonts w:ascii="Arial" w:hAnsi="Arial" w:cs="Arial"/>
          <w:i/>
          <w:iCs/>
          <w:sz w:val="24"/>
          <w:szCs w:val="24"/>
        </w:rPr>
        <w:t xml:space="preserve"> them great potential with their social needs even down to their </w:t>
      </w:r>
      <w:r w:rsidR="003D210C">
        <w:rPr>
          <w:rFonts w:ascii="Arial" w:hAnsi="Arial" w:cs="Arial"/>
          <w:i/>
          <w:iCs/>
          <w:sz w:val="24"/>
          <w:szCs w:val="24"/>
        </w:rPr>
        <w:t>choices throughout life.</w:t>
      </w:r>
      <w:r w:rsidR="00FC40B7">
        <w:rPr>
          <w:rFonts w:ascii="Arial" w:hAnsi="Arial" w:cs="Arial"/>
          <w:i/>
          <w:iCs/>
          <w:sz w:val="24"/>
          <w:szCs w:val="24"/>
        </w:rPr>
        <w:t xml:space="preserve"> (Welsh government 2014 p18)</w:t>
      </w:r>
    </w:p>
    <w:p w14:paraId="7D3C9BD0" w14:textId="2BFAB858" w:rsidR="00135DFC" w:rsidRPr="000D6E84" w:rsidRDefault="00DC635F" w:rsidP="00F630DB">
      <w:pPr>
        <w:spacing w:before="240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>A child’s</w:t>
      </w:r>
      <w:r w:rsidR="00135DFC">
        <w:rPr>
          <w:rFonts w:ascii="Arial" w:hAnsi="Arial" w:cs="Arial"/>
          <w:i/>
          <w:iCs/>
          <w:sz w:val="24"/>
          <w:szCs w:val="24"/>
        </w:rPr>
        <w:t xml:space="preserve"> behaviour </w:t>
      </w:r>
      <w:r w:rsidR="007624BA">
        <w:rPr>
          <w:rFonts w:ascii="Arial" w:hAnsi="Arial" w:cs="Arial"/>
          <w:i/>
          <w:iCs/>
          <w:sz w:val="24"/>
          <w:szCs w:val="24"/>
        </w:rPr>
        <w:t xml:space="preserve">changes when they leave their attachment figure it could go any way from them smiling, crying or even </w:t>
      </w:r>
      <w:r w:rsidR="000607EB">
        <w:rPr>
          <w:rFonts w:ascii="Arial" w:hAnsi="Arial" w:cs="Arial"/>
          <w:i/>
          <w:iCs/>
          <w:sz w:val="24"/>
          <w:szCs w:val="24"/>
        </w:rPr>
        <w:t>they could become rather clingy towards their attachment figure</w:t>
      </w:r>
      <w:r w:rsidR="00DC5C21">
        <w:rPr>
          <w:rFonts w:ascii="Arial" w:hAnsi="Arial" w:cs="Arial"/>
          <w:i/>
          <w:iCs/>
          <w:sz w:val="24"/>
          <w:szCs w:val="24"/>
        </w:rPr>
        <w:t xml:space="preserve"> to keep them close. (Ainsworth and Bell, </w:t>
      </w:r>
      <w:r w:rsidR="00AA1B30">
        <w:rPr>
          <w:rFonts w:ascii="Arial" w:hAnsi="Arial" w:cs="Arial"/>
          <w:i/>
          <w:iCs/>
          <w:sz w:val="24"/>
          <w:szCs w:val="24"/>
        </w:rPr>
        <w:t>p2, 1970).</w:t>
      </w:r>
    </w:p>
    <w:p w14:paraId="3D6525DB" w14:textId="21D6DCB8" w:rsidR="005D7D08" w:rsidRPr="000523BD" w:rsidRDefault="0046477F">
      <w:pPr>
        <w:rPr>
          <w:rFonts w:ascii="Arial" w:hAnsi="Arial" w:cs="Arial"/>
          <w:i/>
          <w:iCs/>
          <w:sz w:val="36"/>
          <w:szCs w:val="36"/>
          <w:u w:val="single"/>
        </w:rPr>
      </w:pPr>
      <w:r>
        <w:rPr>
          <w:rFonts w:ascii="Arial" w:hAnsi="Arial" w:cs="Arial"/>
          <w:i/>
          <w:iCs/>
          <w:noProof/>
          <w:sz w:val="36"/>
          <w:szCs w:val="36"/>
          <w:u w:val="single"/>
        </w:rPr>
        <w:drawing>
          <wp:inline distT="0" distB="0" distL="0" distR="0" wp14:anchorId="3A91CE7B" wp14:editId="31D67167">
            <wp:extent cx="5731510" cy="2395808"/>
            <wp:effectExtent l="0" t="0" r="2540" b="5080"/>
            <wp:docPr id="5" name="Picture 5" descr="Shap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Shape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3958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61419">
        <w:rPr>
          <w:rFonts w:ascii="Arial" w:hAnsi="Arial" w:cs="Arial"/>
          <w:i/>
          <w:iCs/>
          <w:sz w:val="24"/>
          <w:szCs w:val="24"/>
        </w:rPr>
        <w:t>(Bing search. No date)</w:t>
      </w:r>
      <w:r w:rsidR="005D7D08" w:rsidRPr="000523BD">
        <w:rPr>
          <w:rFonts w:ascii="Arial" w:hAnsi="Arial" w:cs="Arial"/>
          <w:i/>
          <w:iCs/>
          <w:sz w:val="36"/>
          <w:szCs w:val="36"/>
          <w:u w:val="single"/>
        </w:rPr>
        <w:br w:type="page"/>
      </w:r>
    </w:p>
    <w:p w14:paraId="3BA29FD1" w14:textId="5C837B75" w:rsidR="005D7D08" w:rsidRPr="00F630DB" w:rsidRDefault="00FA3885" w:rsidP="008748CD">
      <w:pPr>
        <w:rPr>
          <w:rFonts w:ascii="Arial" w:hAnsi="Arial" w:cs="Arial"/>
          <w:b/>
          <w:bCs/>
          <w:i/>
          <w:iCs/>
          <w:sz w:val="36"/>
          <w:szCs w:val="36"/>
          <w:u w:val="single"/>
        </w:rPr>
      </w:pPr>
      <w:r w:rsidRPr="00F630DB">
        <w:rPr>
          <w:rFonts w:ascii="Arial" w:hAnsi="Arial" w:cs="Arial"/>
          <w:b/>
          <w:bCs/>
          <w:i/>
          <w:iCs/>
          <w:sz w:val="36"/>
          <w:szCs w:val="36"/>
          <w:u w:val="single"/>
        </w:rPr>
        <w:lastRenderedPageBreak/>
        <w:t>Partnerships</w:t>
      </w:r>
      <w:r w:rsidR="00F630DB" w:rsidRPr="00F630DB">
        <w:rPr>
          <w:rFonts w:ascii="Arial" w:hAnsi="Arial" w:cs="Arial"/>
          <w:b/>
          <w:bCs/>
          <w:i/>
          <w:iCs/>
          <w:sz w:val="36"/>
          <w:szCs w:val="36"/>
          <w:u w:val="single"/>
        </w:rPr>
        <w:t>.</w:t>
      </w:r>
    </w:p>
    <w:p w14:paraId="56716C51" w14:textId="58553A76" w:rsidR="00FA3885" w:rsidRDefault="00FA3885" w:rsidP="008748CD">
      <w:pPr>
        <w:rPr>
          <w:rFonts w:ascii="Arial" w:hAnsi="Arial" w:cs="Arial"/>
          <w:i/>
          <w:iCs/>
          <w:sz w:val="36"/>
          <w:szCs w:val="36"/>
          <w:u w:val="single"/>
        </w:rPr>
      </w:pPr>
    </w:p>
    <w:p w14:paraId="58B0B54E" w14:textId="61C322FD" w:rsidR="00FA3885" w:rsidRPr="00FA3885" w:rsidRDefault="00041C3F" w:rsidP="008748CD">
      <w:pPr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noProof/>
          <w:sz w:val="24"/>
          <w:szCs w:val="24"/>
        </w:rPr>
        <w:drawing>
          <wp:inline distT="0" distB="0" distL="0" distR="0" wp14:anchorId="162230A2" wp14:editId="239AC1B4">
            <wp:extent cx="5454650" cy="3905250"/>
            <wp:effectExtent l="0" t="0" r="0" b="0"/>
            <wp:docPr id="6" name="Picture 6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Diagram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60121" cy="39091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8116EC" w14:textId="0305CA52" w:rsidR="00041C3F" w:rsidRPr="00041C3F" w:rsidRDefault="00041C3F" w:rsidP="00F630DB">
      <w:pPr>
        <w:jc w:val="both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>(</w:t>
      </w:r>
      <w:r w:rsidR="001454B3">
        <w:rPr>
          <w:rFonts w:ascii="Arial" w:hAnsi="Arial" w:cs="Arial"/>
          <w:i/>
          <w:iCs/>
          <w:sz w:val="24"/>
          <w:szCs w:val="24"/>
        </w:rPr>
        <w:t>Weebly  No date).</w:t>
      </w:r>
    </w:p>
    <w:p w14:paraId="7E487395" w14:textId="77777777" w:rsidR="005D7D08" w:rsidRPr="000523BD" w:rsidRDefault="005D7D08" w:rsidP="00F630DB">
      <w:pPr>
        <w:jc w:val="both"/>
        <w:rPr>
          <w:rFonts w:ascii="Arial" w:hAnsi="Arial" w:cs="Arial"/>
          <w:i/>
          <w:iCs/>
          <w:sz w:val="36"/>
          <w:szCs w:val="36"/>
          <w:u w:val="single"/>
        </w:rPr>
      </w:pPr>
    </w:p>
    <w:p w14:paraId="2486F0C5" w14:textId="0F712F3C" w:rsidR="005D7D08" w:rsidRDefault="00F82A8F" w:rsidP="00F630DB">
      <w:pPr>
        <w:jc w:val="both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 xml:space="preserve">Whilst working in </w:t>
      </w:r>
      <w:r w:rsidR="00A375E0">
        <w:rPr>
          <w:rFonts w:ascii="Arial" w:hAnsi="Arial" w:cs="Arial"/>
          <w:i/>
          <w:iCs/>
          <w:sz w:val="24"/>
          <w:szCs w:val="24"/>
        </w:rPr>
        <w:t>partnership</w:t>
      </w:r>
      <w:r w:rsidR="007203F8">
        <w:rPr>
          <w:rFonts w:ascii="Arial" w:hAnsi="Arial" w:cs="Arial"/>
          <w:i/>
          <w:iCs/>
          <w:sz w:val="24"/>
          <w:szCs w:val="24"/>
        </w:rPr>
        <w:t xml:space="preserve"> between yourself </w:t>
      </w:r>
      <w:r w:rsidR="001917D8">
        <w:rPr>
          <w:rFonts w:ascii="Arial" w:hAnsi="Arial" w:cs="Arial"/>
          <w:i/>
          <w:iCs/>
          <w:sz w:val="24"/>
          <w:szCs w:val="24"/>
        </w:rPr>
        <w:t>(</w:t>
      </w:r>
      <w:r w:rsidR="007203F8">
        <w:rPr>
          <w:rFonts w:ascii="Arial" w:hAnsi="Arial" w:cs="Arial"/>
          <w:i/>
          <w:iCs/>
          <w:sz w:val="24"/>
          <w:szCs w:val="24"/>
        </w:rPr>
        <w:t xml:space="preserve">the keyworker) and other </w:t>
      </w:r>
      <w:r w:rsidR="001917D8">
        <w:rPr>
          <w:rFonts w:ascii="Arial" w:hAnsi="Arial" w:cs="Arial"/>
          <w:i/>
          <w:iCs/>
          <w:sz w:val="24"/>
          <w:szCs w:val="24"/>
        </w:rPr>
        <w:t xml:space="preserve">practitioners involved </w:t>
      </w:r>
      <w:r w:rsidR="002577D3">
        <w:rPr>
          <w:rFonts w:ascii="Arial" w:hAnsi="Arial" w:cs="Arial"/>
          <w:i/>
          <w:iCs/>
          <w:sz w:val="24"/>
          <w:szCs w:val="24"/>
        </w:rPr>
        <w:t>around the child, you will all need to communicate closely to get a good understanding</w:t>
      </w:r>
      <w:r w:rsidR="008244B8">
        <w:rPr>
          <w:rFonts w:ascii="Arial" w:hAnsi="Arial" w:cs="Arial"/>
          <w:i/>
          <w:iCs/>
          <w:sz w:val="24"/>
          <w:szCs w:val="24"/>
        </w:rPr>
        <w:t xml:space="preserve"> of the </w:t>
      </w:r>
      <w:r w:rsidR="00A375E0">
        <w:rPr>
          <w:rFonts w:ascii="Arial" w:hAnsi="Arial" w:cs="Arial"/>
          <w:i/>
          <w:iCs/>
          <w:sz w:val="24"/>
          <w:szCs w:val="24"/>
        </w:rPr>
        <w:t>child’s</w:t>
      </w:r>
      <w:r w:rsidR="008244B8">
        <w:rPr>
          <w:rFonts w:ascii="Arial" w:hAnsi="Arial" w:cs="Arial"/>
          <w:i/>
          <w:iCs/>
          <w:sz w:val="24"/>
          <w:szCs w:val="24"/>
        </w:rPr>
        <w:t xml:space="preserve"> home environment </w:t>
      </w:r>
      <w:r w:rsidR="00FA1C80">
        <w:rPr>
          <w:rFonts w:ascii="Arial" w:hAnsi="Arial" w:cs="Arial"/>
          <w:i/>
          <w:iCs/>
          <w:sz w:val="24"/>
          <w:szCs w:val="24"/>
        </w:rPr>
        <w:t xml:space="preserve">to get a clearer understanding of how to help the child in your setting </w:t>
      </w:r>
      <w:r w:rsidR="00482E84">
        <w:rPr>
          <w:rFonts w:ascii="Arial" w:hAnsi="Arial" w:cs="Arial"/>
          <w:i/>
          <w:iCs/>
          <w:sz w:val="24"/>
          <w:szCs w:val="24"/>
        </w:rPr>
        <w:t xml:space="preserve">to </w:t>
      </w:r>
      <w:r w:rsidR="00A375E0">
        <w:rPr>
          <w:rFonts w:ascii="Arial" w:hAnsi="Arial" w:cs="Arial"/>
          <w:i/>
          <w:iCs/>
          <w:sz w:val="24"/>
          <w:szCs w:val="24"/>
        </w:rPr>
        <w:t>develop</w:t>
      </w:r>
      <w:r w:rsidR="00A50502">
        <w:rPr>
          <w:rFonts w:ascii="Arial" w:hAnsi="Arial" w:cs="Arial"/>
          <w:i/>
          <w:iCs/>
          <w:sz w:val="24"/>
          <w:szCs w:val="24"/>
        </w:rPr>
        <w:t xml:space="preserve">, support his/hers wellbeing and basically support them </w:t>
      </w:r>
      <w:r w:rsidR="00A375E0">
        <w:rPr>
          <w:rFonts w:ascii="Arial" w:hAnsi="Arial" w:cs="Arial"/>
          <w:i/>
          <w:iCs/>
          <w:sz w:val="24"/>
          <w:szCs w:val="24"/>
        </w:rPr>
        <w:t>throughout the whole learning process. (</w:t>
      </w:r>
      <w:proofErr w:type="spellStart"/>
      <w:r w:rsidR="00EF6DA6">
        <w:rPr>
          <w:rFonts w:ascii="Arial" w:hAnsi="Arial" w:cs="Arial"/>
          <w:i/>
          <w:iCs/>
          <w:sz w:val="24"/>
          <w:szCs w:val="24"/>
        </w:rPr>
        <w:t>Trodd</w:t>
      </w:r>
      <w:proofErr w:type="spellEnd"/>
      <w:r w:rsidR="00EF6DA6">
        <w:rPr>
          <w:rFonts w:ascii="Arial" w:hAnsi="Arial" w:cs="Arial"/>
          <w:i/>
          <w:iCs/>
          <w:sz w:val="24"/>
          <w:szCs w:val="24"/>
        </w:rPr>
        <w:t xml:space="preserve"> </w:t>
      </w:r>
      <w:r w:rsidR="000E72EA">
        <w:rPr>
          <w:rFonts w:ascii="Arial" w:hAnsi="Arial" w:cs="Arial"/>
          <w:i/>
          <w:iCs/>
          <w:sz w:val="24"/>
          <w:szCs w:val="24"/>
        </w:rPr>
        <w:t xml:space="preserve">and </w:t>
      </w:r>
      <w:r w:rsidR="00EF6DA6">
        <w:rPr>
          <w:rFonts w:ascii="Arial" w:hAnsi="Arial" w:cs="Arial"/>
          <w:i/>
          <w:iCs/>
          <w:sz w:val="24"/>
          <w:szCs w:val="24"/>
        </w:rPr>
        <w:t xml:space="preserve">Goodlife </w:t>
      </w:r>
      <w:r w:rsidR="00A375E0">
        <w:rPr>
          <w:rFonts w:ascii="Arial" w:hAnsi="Arial" w:cs="Arial"/>
          <w:i/>
          <w:iCs/>
          <w:sz w:val="24"/>
          <w:szCs w:val="24"/>
        </w:rPr>
        <w:t>p13)</w:t>
      </w:r>
      <w:r w:rsidR="00EF6DA6">
        <w:rPr>
          <w:rFonts w:ascii="Arial" w:hAnsi="Arial" w:cs="Arial"/>
          <w:i/>
          <w:iCs/>
          <w:sz w:val="24"/>
          <w:szCs w:val="24"/>
        </w:rPr>
        <w:t>.</w:t>
      </w:r>
    </w:p>
    <w:p w14:paraId="042DBA89" w14:textId="6959D3E9" w:rsidR="00AA1830" w:rsidRDefault="00AA1830" w:rsidP="00F630DB">
      <w:pPr>
        <w:jc w:val="both"/>
        <w:rPr>
          <w:rFonts w:ascii="Arial" w:hAnsi="Arial" w:cs="Arial"/>
          <w:i/>
          <w:iCs/>
          <w:sz w:val="24"/>
          <w:szCs w:val="24"/>
        </w:rPr>
      </w:pPr>
    </w:p>
    <w:p w14:paraId="3623900D" w14:textId="0065DDE6" w:rsidR="00AA1830" w:rsidRDefault="00AA1830" w:rsidP="00F630DB">
      <w:pPr>
        <w:jc w:val="both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 xml:space="preserve">It is </w:t>
      </w:r>
      <w:r w:rsidR="0044154B">
        <w:rPr>
          <w:rFonts w:ascii="Arial" w:hAnsi="Arial" w:cs="Arial"/>
          <w:i/>
          <w:iCs/>
          <w:sz w:val="24"/>
          <w:szCs w:val="24"/>
        </w:rPr>
        <w:t>believed</w:t>
      </w:r>
      <w:r>
        <w:rPr>
          <w:rFonts w:ascii="Arial" w:hAnsi="Arial" w:cs="Arial"/>
          <w:i/>
          <w:iCs/>
          <w:sz w:val="24"/>
          <w:szCs w:val="24"/>
        </w:rPr>
        <w:t xml:space="preserve"> that a parent is a </w:t>
      </w:r>
      <w:r w:rsidR="0044154B">
        <w:rPr>
          <w:rFonts w:ascii="Arial" w:hAnsi="Arial" w:cs="Arial"/>
          <w:i/>
          <w:iCs/>
          <w:sz w:val="24"/>
          <w:szCs w:val="24"/>
        </w:rPr>
        <w:t>child’s</w:t>
      </w:r>
      <w:r>
        <w:rPr>
          <w:rFonts w:ascii="Arial" w:hAnsi="Arial" w:cs="Arial"/>
          <w:i/>
          <w:iCs/>
          <w:sz w:val="24"/>
          <w:szCs w:val="24"/>
        </w:rPr>
        <w:t xml:space="preserve"> first educator</w:t>
      </w:r>
      <w:r w:rsidR="00DE0B9D">
        <w:rPr>
          <w:rFonts w:ascii="Arial" w:hAnsi="Arial" w:cs="Arial"/>
          <w:i/>
          <w:iCs/>
          <w:sz w:val="24"/>
          <w:szCs w:val="24"/>
        </w:rPr>
        <w:t xml:space="preserve"> and it is necessary to form a bond not only with the child</w:t>
      </w:r>
      <w:r w:rsidR="00B63911">
        <w:rPr>
          <w:rFonts w:ascii="Arial" w:hAnsi="Arial" w:cs="Arial"/>
          <w:i/>
          <w:iCs/>
          <w:sz w:val="24"/>
          <w:szCs w:val="24"/>
        </w:rPr>
        <w:t xml:space="preserve"> but with the parent/guardian of the child </w:t>
      </w:r>
      <w:r w:rsidR="005D31FC">
        <w:rPr>
          <w:rFonts w:ascii="Arial" w:hAnsi="Arial" w:cs="Arial"/>
          <w:i/>
          <w:iCs/>
          <w:sz w:val="24"/>
          <w:szCs w:val="24"/>
        </w:rPr>
        <w:t xml:space="preserve">and make regular contact between you both to get a </w:t>
      </w:r>
      <w:r w:rsidR="0044154B">
        <w:rPr>
          <w:rFonts w:ascii="Arial" w:hAnsi="Arial" w:cs="Arial"/>
          <w:i/>
          <w:iCs/>
          <w:sz w:val="24"/>
          <w:szCs w:val="24"/>
        </w:rPr>
        <w:t>better understanding</w:t>
      </w:r>
      <w:r w:rsidR="005D31FC">
        <w:rPr>
          <w:rFonts w:ascii="Arial" w:hAnsi="Arial" w:cs="Arial"/>
          <w:i/>
          <w:iCs/>
          <w:sz w:val="24"/>
          <w:szCs w:val="24"/>
        </w:rPr>
        <w:t xml:space="preserve"> of the </w:t>
      </w:r>
      <w:r w:rsidR="0044154B">
        <w:rPr>
          <w:rFonts w:ascii="Arial" w:hAnsi="Arial" w:cs="Arial"/>
          <w:i/>
          <w:iCs/>
          <w:sz w:val="24"/>
          <w:szCs w:val="24"/>
        </w:rPr>
        <w:t xml:space="preserve">home life of the child. No matter </w:t>
      </w:r>
      <w:r w:rsidR="007771FC">
        <w:rPr>
          <w:rFonts w:ascii="Arial" w:hAnsi="Arial" w:cs="Arial"/>
          <w:i/>
          <w:iCs/>
          <w:sz w:val="24"/>
          <w:szCs w:val="24"/>
        </w:rPr>
        <w:t xml:space="preserve">what </w:t>
      </w:r>
      <w:r w:rsidR="0044154B">
        <w:rPr>
          <w:rFonts w:ascii="Arial" w:hAnsi="Arial" w:cs="Arial"/>
          <w:i/>
          <w:iCs/>
          <w:sz w:val="24"/>
          <w:szCs w:val="24"/>
        </w:rPr>
        <w:t>the circumstances</w:t>
      </w:r>
      <w:r w:rsidR="007771FC">
        <w:rPr>
          <w:rFonts w:ascii="Arial" w:hAnsi="Arial" w:cs="Arial"/>
          <w:i/>
          <w:iCs/>
          <w:sz w:val="24"/>
          <w:szCs w:val="24"/>
        </w:rPr>
        <w:t xml:space="preserve"> are time needs to be made for </w:t>
      </w:r>
      <w:r w:rsidR="007D5CA3">
        <w:rPr>
          <w:rFonts w:ascii="Arial" w:hAnsi="Arial" w:cs="Arial"/>
          <w:i/>
          <w:iCs/>
          <w:sz w:val="24"/>
          <w:szCs w:val="24"/>
        </w:rPr>
        <w:t xml:space="preserve">communication as the parent </w:t>
      </w:r>
      <w:r w:rsidR="00EE0833">
        <w:rPr>
          <w:rFonts w:ascii="Arial" w:hAnsi="Arial" w:cs="Arial"/>
          <w:i/>
          <w:iCs/>
          <w:sz w:val="24"/>
          <w:szCs w:val="24"/>
        </w:rPr>
        <w:t xml:space="preserve">of the child will need a big level of </w:t>
      </w:r>
      <w:r w:rsidR="009C66B9">
        <w:rPr>
          <w:rFonts w:ascii="Arial" w:hAnsi="Arial" w:cs="Arial"/>
          <w:i/>
          <w:iCs/>
          <w:sz w:val="24"/>
          <w:szCs w:val="24"/>
        </w:rPr>
        <w:t>trust</w:t>
      </w:r>
      <w:r w:rsidR="00EE0833">
        <w:rPr>
          <w:rFonts w:ascii="Arial" w:hAnsi="Arial" w:cs="Arial"/>
          <w:i/>
          <w:iCs/>
          <w:sz w:val="24"/>
          <w:szCs w:val="24"/>
        </w:rPr>
        <w:t xml:space="preserve"> in the </w:t>
      </w:r>
      <w:r w:rsidR="009C66B9">
        <w:rPr>
          <w:rFonts w:ascii="Arial" w:hAnsi="Arial" w:cs="Arial"/>
          <w:i/>
          <w:iCs/>
          <w:sz w:val="24"/>
          <w:szCs w:val="24"/>
        </w:rPr>
        <w:t>practitioners</w:t>
      </w:r>
      <w:r w:rsidR="00EE0833">
        <w:rPr>
          <w:rFonts w:ascii="Arial" w:hAnsi="Arial" w:cs="Arial"/>
          <w:i/>
          <w:iCs/>
          <w:sz w:val="24"/>
          <w:szCs w:val="24"/>
        </w:rPr>
        <w:t xml:space="preserve"> who are left to take care of their child </w:t>
      </w:r>
      <w:r w:rsidR="00DC4F2E">
        <w:rPr>
          <w:rFonts w:ascii="Arial" w:hAnsi="Arial" w:cs="Arial"/>
          <w:i/>
          <w:iCs/>
          <w:sz w:val="24"/>
          <w:szCs w:val="24"/>
        </w:rPr>
        <w:t xml:space="preserve">as this is not only a big step for the child it is also a huge step for any adult involved in the </w:t>
      </w:r>
      <w:r w:rsidR="009C66B9">
        <w:rPr>
          <w:rFonts w:ascii="Arial" w:hAnsi="Arial" w:cs="Arial"/>
          <w:i/>
          <w:iCs/>
          <w:sz w:val="24"/>
          <w:szCs w:val="24"/>
        </w:rPr>
        <w:t>Childs</w:t>
      </w:r>
      <w:r w:rsidR="00DC4F2E">
        <w:rPr>
          <w:rFonts w:ascii="Arial" w:hAnsi="Arial" w:cs="Arial"/>
          <w:i/>
          <w:iCs/>
          <w:sz w:val="24"/>
          <w:szCs w:val="24"/>
        </w:rPr>
        <w:t xml:space="preserve"> life as both parents and child can get anxiety or even separation </w:t>
      </w:r>
      <w:r w:rsidR="009C66B9">
        <w:rPr>
          <w:rFonts w:ascii="Arial" w:hAnsi="Arial" w:cs="Arial"/>
          <w:i/>
          <w:iCs/>
          <w:sz w:val="24"/>
          <w:szCs w:val="24"/>
        </w:rPr>
        <w:t xml:space="preserve">orders so to help ease the progress there needs to be a high level of communication between all. </w:t>
      </w:r>
      <w:r w:rsidR="00207C07">
        <w:rPr>
          <w:rFonts w:ascii="Arial" w:hAnsi="Arial" w:cs="Arial"/>
          <w:i/>
          <w:iCs/>
          <w:sz w:val="24"/>
          <w:szCs w:val="24"/>
        </w:rPr>
        <w:t>(Langston p60).</w:t>
      </w:r>
    </w:p>
    <w:p w14:paraId="5EFE69EA" w14:textId="61321A09" w:rsidR="007E5EBB" w:rsidRDefault="007E5EBB" w:rsidP="00F630DB">
      <w:pPr>
        <w:jc w:val="both"/>
        <w:rPr>
          <w:rFonts w:ascii="Arial" w:hAnsi="Arial" w:cs="Arial"/>
          <w:i/>
          <w:iCs/>
          <w:sz w:val="24"/>
          <w:szCs w:val="24"/>
        </w:rPr>
      </w:pPr>
    </w:p>
    <w:p w14:paraId="5A1DC64D" w14:textId="0C487412" w:rsidR="007E5EBB" w:rsidRDefault="007E5EBB" w:rsidP="00F630DB">
      <w:pPr>
        <w:jc w:val="both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lastRenderedPageBreak/>
        <w:t>T</w:t>
      </w:r>
      <w:r w:rsidR="0036043C">
        <w:rPr>
          <w:rFonts w:ascii="Arial" w:hAnsi="Arial" w:cs="Arial"/>
          <w:i/>
          <w:iCs/>
          <w:sz w:val="24"/>
          <w:szCs w:val="24"/>
        </w:rPr>
        <w:t xml:space="preserve">o ensure the correct plan is in place and the </w:t>
      </w:r>
      <w:proofErr w:type="spellStart"/>
      <w:r w:rsidR="003E1598">
        <w:rPr>
          <w:rFonts w:ascii="Arial" w:hAnsi="Arial" w:cs="Arial"/>
          <w:i/>
          <w:iCs/>
          <w:sz w:val="24"/>
          <w:szCs w:val="24"/>
        </w:rPr>
        <w:t>neccisary</w:t>
      </w:r>
      <w:proofErr w:type="spellEnd"/>
      <w:r w:rsidR="0036043C">
        <w:rPr>
          <w:rFonts w:ascii="Arial" w:hAnsi="Arial" w:cs="Arial"/>
          <w:i/>
          <w:iCs/>
          <w:sz w:val="24"/>
          <w:szCs w:val="24"/>
        </w:rPr>
        <w:t xml:space="preserve"> support is gave to each child </w:t>
      </w:r>
      <w:r w:rsidR="003E1598">
        <w:rPr>
          <w:rFonts w:ascii="Arial" w:hAnsi="Arial" w:cs="Arial"/>
          <w:i/>
          <w:iCs/>
          <w:sz w:val="24"/>
          <w:szCs w:val="24"/>
        </w:rPr>
        <w:t xml:space="preserve">it is vital </w:t>
      </w:r>
      <w:r w:rsidR="0040240E">
        <w:rPr>
          <w:rFonts w:ascii="Arial" w:hAnsi="Arial" w:cs="Arial"/>
          <w:i/>
          <w:iCs/>
          <w:sz w:val="24"/>
          <w:szCs w:val="24"/>
        </w:rPr>
        <w:t xml:space="preserve">and expected of you </w:t>
      </w:r>
      <w:r w:rsidR="0094049D">
        <w:rPr>
          <w:rFonts w:ascii="Arial" w:hAnsi="Arial" w:cs="Arial"/>
          <w:i/>
          <w:iCs/>
          <w:sz w:val="24"/>
          <w:szCs w:val="24"/>
        </w:rPr>
        <w:t xml:space="preserve">to pull together and work as a team by the sharing of relevant information is gave between the </w:t>
      </w:r>
      <w:proofErr w:type="spellStart"/>
      <w:r w:rsidR="0094049D">
        <w:rPr>
          <w:rFonts w:ascii="Arial" w:hAnsi="Arial" w:cs="Arial"/>
          <w:i/>
          <w:iCs/>
          <w:sz w:val="24"/>
          <w:szCs w:val="24"/>
        </w:rPr>
        <w:t>childs</w:t>
      </w:r>
      <w:proofErr w:type="spellEnd"/>
      <w:r w:rsidR="0094049D">
        <w:rPr>
          <w:rFonts w:ascii="Arial" w:hAnsi="Arial" w:cs="Arial"/>
          <w:i/>
          <w:iCs/>
          <w:sz w:val="24"/>
          <w:szCs w:val="24"/>
        </w:rPr>
        <w:t xml:space="preserve"> </w:t>
      </w:r>
      <w:r w:rsidR="00A625EB">
        <w:rPr>
          <w:rFonts w:ascii="Arial" w:hAnsi="Arial" w:cs="Arial"/>
          <w:i/>
          <w:iCs/>
          <w:sz w:val="24"/>
          <w:szCs w:val="24"/>
        </w:rPr>
        <w:t>family and other agencies involved as all this helps while working in partnership</w:t>
      </w:r>
      <w:r w:rsidR="003C4C21">
        <w:rPr>
          <w:rFonts w:ascii="Arial" w:hAnsi="Arial" w:cs="Arial"/>
          <w:i/>
          <w:iCs/>
          <w:sz w:val="24"/>
          <w:szCs w:val="24"/>
        </w:rPr>
        <w:t xml:space="preserve"> is proven for a </w:t>
      </w:r>
      <w:proofErr w:type="spellStart"/>
      <w:r w:rsidR="003C4C21">
        <w:rPr>
          <w:rFonts w:ascii="Arial" w:hAnsi="Arial" w:cs="Arial"/>
          <w:i/>
          <w:iCs/>
          <w:sz w:val="24"/>
          <w:szCs w:val="24"/>
        </w:rPr>
        <w:t>childs</w:t>
      </w:r>
      <w:proofErr w:type="spellEnd"/>
      <w:r w:rsidR="003C4C21">
        <w:rPr>
          <w:rFonts w:ascii="Arial" w:hAnsi="Arial" w:cs="Arial"/>
          <w:i/>
          <w:iCs/>
          <w:sz w:val="24"/>
          <w:szCs w:val="24"/>
        </w:rPr>
        <w:t xml:space="preserve"> transition to be smoother for the child and also the surrounding </w:t>
      </w:r>
      <w:r w:rsidR="00117507">
        <w:rPr>
          <w:rFonts w:ascii="Arial" w:hAnsi="Arial" w:cs="Arial"/>
          <w:i/>
          <w:iCs/>
          <w:sz w:val="24"/>
          <w:szCs w:val="24"/>
        </w:rPr>
        <w:t>people involved. (Flying start 2012 p8)</w:t>
      </w:r>
    </w:p>
    <w:p w14:paraId="5299933B" w14:textId="68B21D37" w:rsidR="00DC6C83" w:rsidRDefault="00DC6C83" w:rsidP="00F630DB">
      <w:pPr>
        <w:jc w:val="both"/>
        <w:rPr>
          <w:rFonts w:ascii="Arial" w:hAnsi="Arial" w:cs="Arial"/>
          <w:i/>
          <w:iCs/>
          <w:sz w:val="24"/>
          <w:szCs w:val="24"/>
        </w:rPr>
      </w:pPr>
    </w:p>
    <w:p w14:paraId="1417BE92" w14:textId="75810D79" w:rsidR="00DC6C83" w:rsidRDefault="00B4783B" w:rsidP="00F630DB">
      <w:pPr>
        <w:jc w:val="both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 xml:space="preserve">All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proffessionals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involved including the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childs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family will all need to work together with the sharing of information to ensure the needs of the child are met during transition to make it a smo</w:t>
      </w:r>
      <w:r w:rsidR="00217D4C">
        <w:rPr>
          <w:rFonts w:ascii="Arial" w:hAnsi="Arial" w:cs="Arial"/>
          <w:i/>
          <w:iCs/>
          <w:sz w:val="24"/>
          <w:szCs w:val="24"/>
        </w:rPr>
        <w:t>oth and steady transition and to keep the child settled and calm. (</w:t>
      </w:r>
      <w:proofErr w:type="spellStart"/>
      <w:r w:rsidR="00217D4C">
        <w:rPr>
          <w:rFonts w:ascii="Arial" w:hAnsi="Arial" w:cs="Arial"/>
          <w:i/>
          <w:iCs/>
          <w:sz w:val="24"/>
          <w:szCs w:val="24"/>
        </w:rPr>
        <w:t>Elfer</w:t>
      </w:r>
      <w:proofErr w:type="spellEnd"/>
      <w:r w:rsidR="00217D4C">
        <w:rPr>
          <w:rFonts w:ascii="Arial" w:hAnsi="Arial" w:cs="Arial"/>
          <w:i/>
          <w:iCs/>
          <w:sz w:val="24"/>
          <w:szCs w:val="24"/>
        </w:rPr>
        <w:t>, p3 2012)</w:t>
      </w:r>
    </w:p>
    <w:p w14:paraId="025E3B64" w14:textId="74192ED6" w:rsidR="00117507" w:rsidRDefault="00117507" w:rsidP="00F630DB">
      <w:pPr>
        <w:jc w:val="both"/>
        <w:rPr>
          <w:rFonts w:ascii="Arial" w:hAnsi="Arial" w:cs="Arial"/>
          <w:i/>
          <w:iCs/>
          <w:sz w:val="24"/>
          <w:szCs w:val="24"/>
        </w:rPr>
      </w:pPr>
    </w:p>
    <w:p w14:paraId="0526BAD7" w14:textId="39DA6E4C" w:rsidR="00117507" w:rsidRDefault="00117507" w:rsidP="00F630DB">
      <w:pPr>
        <w:jc w:val="both"/>
        <w:rPr>
          <w:rFonts w:ascii="Arial" w:hAnsi="Arial" w:cs="Arial"/>
          <w:i/>
          <w:iCs/>
          <w:sz w:val="24"/>
          <w:szCs w:val="24"/>
        </w:rPr>
      </w:pPr>
    </w:p>
    <w:p w14:paraId="0BC62930" w14:textId="4C26C62B" w:rsidR="00117507" w:rsidRDefault="00117507" w:rsidP="00F630DB">
      <w:pPr>
        <w:jc w:val="both"/>
        <w:rPr>
          <w:rFonts w:ascii="Arial" w:hAnsi="Arial" w:cs="Arial"/>
          <w:i/>
          <w:iCs/>
          <w:sz w:val="24"/>
          <w:szCs w:val="24"/>
        </w:rPr>
      </w:pPr>
    </w:p>
    <w:p w14:paraId="068D2E26" w14:textId="71302911" w:rsidR="00117507" w:rsidRDefault="00117507" w:rsidP="00F630DB">
      <w:pPr>
        <w:jc w:val="both"/>
        <w:rPr>
          <w:rFonts w:ascii="Arial" w:hAnsi="Arial" w:cs="Arial"/>
          <w:i/>
          <w:iCs/>
          <w:sz w:val="24"/>
          <w:szCs w:val="24"/>
        </w:rPr>
      </w:pPr>
    </w:p>
    <w:p w14:paraId="5FA45308" w14:textId="3E123C70" w:rsidR="00117507" w:rsidRDefault="00117507" w:rsidP="00F630DB">
      <w:pPr>
        <w:jc w:val="both"/>
        <w:rPr>
          <w:rFonts w:ascii="Arial" w:hAnsi="Arial" w:cs="Arial"/>
          <w:i/>
          <w:iCs/>
          <w:sz w:val="24"/>
          <w:szCs w:val="24"/>
        </w:rPr>
      </w:pPr>
    </w:p>
    <w:p w14:paraId="5CA5690E" w14:textId="50BC2C28" w:rsidR="00117507" w:rsidRDefault="00117507" w:rsidP="00F630DB">
      <w:pPr>
        <w:jc w:val="both"/>
        <w:rPr>
          <w:rFonts w:ascii="Arial" w:hAnsi="Arial" w:cs="Arial"/>
          <w:i/>
          <w:iCs/>
          <w:sz w:val="24"/>
          <w:szCs w:val="24"/>
        </w:rPr>
      </w:pPr>
    </w:p>
    <w:p w14:paraId="5DF6CDDA" w14:textId="6043FD6F" w:rsidR="00117507" w:rsidRDefault="00117507" w:rsidP="00F630DB">
      <w:pPr>
        <w:jc w:val="both"/>
        <w:rPr>
          <w:rFonts w:ascii="Arial" w:hAnsi="Arial" w:cs="Arial"/>
          <w:i/>
          <w:iCs/>
          <w:sz w:val="24"/>
          <w:szCs w:val="24"/>
        </w:rPr>
      </w:pPr>
    </w:p>
    <w:p w14:paraId="2B5E71FA" w14:textId="614757D0" w:rsidR="00117507" w:rsidRDefault="00117507">
      <w:pPr>
        <w:rPr>
          <w:rFonts w:ascii="Arial" w:hAnsi="Arial" w:cs="Arial"/>
          <w:i/>
          <w:iCs/>
          <w:sz w:val="24"/>
          <w:szCs w:val="24"/>
        </w:rPr>
      </w:pPr>
    </w:p>
    <w:p w14:paraId="0900B828" w14:textId="7BA59817" w:rsidR="00117507" w:rsidRDefault="00117507">
      <w:pPr>
        <w:rPr>
          <w:rFonts w:ascii="Arial" w:hAnsi="Arial" w:cs="Arial"/>
          <w:i/>
          <w:iCs/>
          <w:sz w:val="24"/>
          <w:szCs w:val="24"/>
        </w:rPr>
      </w:pPr>
    </w:p>
    <w:p w14:paraId="1AC8A816" w14:textId="1EE5260A" w:rsidR="00117507" w:rsidRDefault="00117507">
      <w:pPr>
        <w:rPr>
          <w:rFonts w:ascii="Arial" w:hAnsi="Arial" w:cs="Arial"/>
          <w:i/>
          <w:iCs/>
          <w:sz w:val="24"/>
          <w:szCs w:val="24"/>
        </w:rPr>
      </w:pPr>
    </w:p>
    <w:p w14:paraId="57F12380" w14:textId="58EBC57B" w:rsidR="00117507" w:rsidRDefault="00117507">
      <w:pPr>
        <w:rPr>
          <w:rFonts w:ascii="Arial" w:hAnsi="Arial" w:cs="Arial"/>
          <w:i/>
          <w:iCs/>
          <w:sz w:val="24"/>
          <w:szCs w:val="24"/>
        </w:rPr>
      </w:pPr>
    </w:p>
    <w:p w14:paraId="6803F3AC" w14:textId="7AA7EE37" w:rsidR="00117507" w:rsidRDefault="00117507">
      <w:pPr>
        <w:rPr>
          <w:rFonts w:ascii="Arial" w:hAnsi="Arial" w:cs="Arial"/>
          <w:i/>
          <w:iCs/>
          <w:sz w:val="24"/>
          <w:szCs w:val="24"/>
        </w:rPr>
      </w:pPr>
    </w:p>
    <w:p w14:paraId="176AA0EE" w14:textId="70AC8221" w:rsidR="00117507" w:rsidRDefault="00117507">
      <w:pPr>
        <w:rPr>
          <w:rFonts w:ascii="Arial" w:hAnsi="Arial" w:cs="Arial"/>
          <w:i/>
          <w:iCs/>
          <w:sz w:val="24"/>
          <w:szCs w:val="24"/>
        </w:rPr>
      </w:pPr>
    </w:p>
    <w:p w14:paraId="25092A9E" w14:textId="6BB4C856" w:rsidR="00117507" w:rsidRDefault="00117507">
      <w:pPr>
        <w:rPr>
          <w:rFonts w:ascii="Arial" w:hAnsi="Arial" w:cs="Arial"/>
          <w:i/>
          <w:iCs/>
          <w:sz w:val="24"/>
          <w:szCs w:val="24"/>
        </w:rPr>
      </w:pPr>
    </w:p>
    <w:p w14:paraId="11767C63" w14:textId="098EA03C" w:rsidR="00117507" w:rsidRDefault="00117507">
      <w:pPr>
        <w:rPr>
          <w:rFonts w:ascii="Arial" w:hAnsi="Arial" w:cs="Arial"/>
          <w:i/>
          <w:iCs/>
          <w:sz w:val="24"/>
          <w:szCs w:val="24"/>
        </w:rPr>
      </w:pPr>
    </w:p>
    <w:p w14:paraId="3FA5CF1A" w14:textId="5706DFDA" w:rsidR="00117507" w:rsidRDefault="00117507">
      <w:pPr>
        <w:rPr>
          <w:rFonts w:ascii="Arial" w:hAnsi="Arial" w:cs="Arial"/>
          <w:i/>
          <w:iCs/>
          <w:sz w:val="24"/>
          <w:szCs w:val="24"/>
        </w:rPr>
      </w:pPr>
    </w:p>
    <w:p w14:paraId="3DC68C02" w14:textId="04F5EC17" w:rsidR="00117507" w:rsidRDefault="00117507">
      <w:pPr>
        <w:rPr>
          <w:rFonts w:ascii="Arial" w:hAnsi="Arial" w:cs="Arial"/>
          <w:i/>
          <w:iCs/>
          <w:sz w:val="24"/>
          <w:szCs w:val="24"/>
        </w:rPr>
      </w:pPr>
    </w:p>
    <w:p w14:paraId="696EED25" w14:textId="5F8C8685" w:rsidR="00117507" w:rsidRDefault="00117507">
      <w:pPr>
        <w:rPr>
          <w:rFonts w:ascii="Arial" w:hAnsi="Arial" w:cs="Arial"/>
          <w:i/>
          <w:iCs/>
          <w:sz w:val="24"/>
          <w:szCs w:val="24"/>
        </w:rPr>
      </w:pPr>
    </w:p>
    <w:p w14:paraId="2D11939B" w14:textId="16585B62" w:rsidR="00117507" w:rsidRDefault="00117507">
      <w:pPr>
        <w:rPr>
          <w:rFonts w:ascii="Arial" w:hAnsi="Arial" w:cs="Arial"/>
          <w:i/>
          <w:iCs/>
          <w:sz w:val="24"/>
          <w:szCs w:val="24"/>
        </w:rPr>
      </w:pPr>
    </w:p>
    <w:p w14:paraId="56B6694F" w14:textId="2EF2EA12" w:rsidR="00117507" w:rsidRDefault="00117507">
      <w:pPr>
        <w:rPr>
          <w:rFonts w:ascii="Arial" w:hAnsi="Arial" w:cs="Arial"/>
          <w:i/>
          <w:iCs/>
          <w:sz w:val="24"/>
          <w:szCs w:val="24"/>
        </w:rPr>
      </w:pPr>
    </w:p>
    <w:p w14:paraId="380A7D5F" w14:textId="05786E45" w:rsidR="00117507" w:rsidRDefault="00117507">
      <w:pPr>
        <w:rPr>
          <w:rFonts w:ascii="Arial" w:hAnsi="Arial" w:cs="Arial"/>
          <w:i/>
          <w:iCs/>
          <w:sz w:val="24"/>
          <w:szCs w:val="24"/>
        </w:rPr>
      </w:pPr>
    </w:p>
    <w:p w14:paraId="782B0EDA" w14:textId="26E5AD78" w:rsidR="00117507" w:rsidRDefault="00117507">
      <w:pPr>
        <w:rPr>
          <w:rFonts w:ascii="Arial" w:hAnsi="Arial" w:cs="Arial"/>
          <w:i/>
          <w:iCs/>
          <w:sz w:val="24"/>
          <w:szCs w:val="24"/>
        </w:rPr>
      </w:pPr>
    </w:p>
    <w:p w14:paraId="543C9A34" w14:textId="33F48CEA" w:rsidR="00117507" w:rsidRDefault="00117507">
      <w:pPr>
        <w:rPr>
          <w:rFonts w:ascii="Arial" w:hAnsi="Arial" w:cs="Arial"/>
          <w:i/>
          <w:iCs/>
          <w:sz w:val="24"/>
          <w:szCs w:val="24"/>
        </w:rPr>
      </w:pPr>
    </w:p>
    <w:p w14:paraId="03B16D87" w14:textId="543090B1" w:rsidR="001454B3" w:rsidRPr="0022679B" w:rsidRDefault="0022679B" w:rsidP="008748CD">
      <w:pPr>
        <w:rPr>
          <w:rFonts w:ascii="Arial" w:hAnsi="Arial" w:cs="Arial"/>
          <w:b/>
          <w:bCs/>
          <w:i/>
          <w:iCs/>
          <w:sz w:val="36"/>
          <w:szCs w:val="36"/>
          <w:u w:val="single"/>
        </w:rPr>
      </w:pPr>
      <w:r>
        <w:rPr>
          <w:rFonts w:ascii="Arial" w:hAnsi="Arial" w:cs="Arial"/>
          <w:b/>
          <w:bCs/>
          <w:i/>
          <w:iCs/>
          <w:sz w:val="36"/>
          <w:szCs w:val="36"/>
          <w:u w:val="single"/>
        </w:rPr>
        <w:lastRenderedPageBreak/>
        <w:t>Interventions</w:t>
      </w:r>
    </w:p>
    <w:p w14:paraId="123DF374" w14:textId="77777777" w:rsidR="001454B3" w:rsidRDefault="001454B3" w:rsidP="008748CD">
      <w:pPr>
        <w:rPr>
          <w:rFonts w:ascii="Arial" w:hAnsi="Arial" w:cs="Arial"/>
          <w:i/>
          <w:iCs/>
          <w:sz w:val="24"/>
          <w:szCs w:val="24"/>
        </w:rPr>
      </w:pPr>
    </w:p>
    <w:p w14:paraId="4ABECE1A" w14:textId="7948723E" w:rsidR="001454B3" w:rsidRDefault="00310784" w:rsidP="00F630DB">
      <w:pPr>
        <w:jc w:val="both"/>
        <w:rPr>
          <w:rFonts w:ascii="Arial" w:hAnsi="Arial" w:cs="Arial"/>
          <w:i/>
          <w:iCs/>
          <w:sz w:val="24"/>
          <w:szCs w:val="24"/>
        </w:rPr>
      </w:pPr>
      <w:proofErr w:type="spellStart"/>
      <w:r>
        <w:rPr>
          <w:rFonts w:ascii="Arial" w:hAnsi="Arial" w:cs="Arial"/>
          <w:i/>
          <w:iCs/>
          <w:sz w:val="24"/>
          <w:szCs w:val="24"/>
        </w:rPr>
        <w:t>Kalil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and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ziol</w:t>
      </w:r>
      <w:proofErr w:type="spellEnd"/>
      <w:r w:rsidR="00750988">
        <w:rPr>
          <w:rFonts w:ascii="Arial" w:hAnsi="Arial" w:cs="Arial"/>
          <w:i/>
          <w:iCs/>
          <w:sz w:val="24"/>
          <w:szCs w:val="24"/>
        </w:rPr>
        <w:t xml:space="preserve"> state </w:t>
      </w:r>
      <w:r w:rsidR="00B25D80">
        <w:rPr>
          <w:rFonts w:ascii="Arial" w:hAnsi="Arial" w:cs="Arial"/>
          <w:i/>
          <w:iCs/>
          <w:sz w:val="24"/>
          <w:szCs w:val="24"/>
        </w:rPr>
        <w:t xml:space="preserve">that children from more of a poorer family have a lower </w:t>
      </w:r>
      <w:r w:rsidR="00812A53">
        <w:rPr>
          <w:rFonts w:ascii="Arial" w:hAnsi="Arial" w:cs="Arial"/>
          <w:i/>
          <w:iCs/>
          <w:sz w:val="24"/>
          <w:szCs w:val="24"/>
        </w:rPr>
        <w:t xml:space="preserve">achievement level to others, so in order to prevent </w:t>
      </w:r>
      <w:r w:rsidR="00A03C8C">
        <w:rPr>
          <w:rFonts w:ascii="Arial" w:hAnsi="Arial" w:cs="Arial"/>
          <w:i/>
          <w:iCs/>
          <w:sz w:val="24"/>
          <w:szCs w:val="24"/>
        </w:rPr>
        <w:t>the children who are at risk of a poor outcome</w:t>
      </w:r>
      <w:r w:rsidR="00F10B1D">
        <w:rPr>
          <w:rFonts w:ascii="Arial" w:hAnsi="Arial" w:cs="Arial"/>
          <w:i/>
          <w:iCs/>
          <w:sz w:val="24"/>
          <w:szCs w:val="24"/>
        </w:rPr>
        <w:t xml:space="preserve"> you will need to provide extra effective  support for each individual</w:t>
      </w:r>
      <w:r w:rsidR="006065C3">
        <w:rPr>
          <w:rFonts w:ascii="Arial" w:hAnsi="Arial" w:cs="Arial"/>
          <w:i/>
          <w:iCs/>
          <w:sz w:val="24"/>
          <w:szCs w:val="24"/>
        </w:rPr>
        <w:t xml:space="preserve"> to identify their needs</w:t>
      </w:r>
      <w:r w:rsidR="00DF4822">
        <w:rPr>
          <w:rFonts w:ascii="Arial" w:hAnsi="Arial" w:cs="Arial"/>
          <w:i/>
          <w:iCs/>
          <w:sz w:val="24"/>
          <w:szCs w:val="24"/>
        </w:rPr>
        <w:t xml:space="preserve">. </w:t>
      </w:r>
      <w:r w:rsidR="003E661D">
        <w:rPr>
          <w:rFonts w:ascii="Arial" w:hAnsi="Arial" w:cs="Arial"/>
          <w:i/>
          <w:iCs/>
          <w:sz w:val="24"/>
          <w:szCs w:val="24"/>
        </w:rPr>
        <w:t>Families also benefit from early interventions</w:t>
      </w:r>
      <w:r w:rsidR="00F87443">
        <w:rPr>
          <w:rFonts w:ascii="Arial" w:hAnsi="Arial" w:cs="Arial"/>
          <w:i/>
          <w:iCs/>
          <w:sz w:val="24"/>
          <w:szCs w:val="24"/>
        </w:rPr>
        <w:t xml:space="preserve"> of the </w:t>
      </w:r>
      <w:r w:rsidR="00022E58">
        <w:rPr>
          <w:rFonts w:ascii="Arial" w:hAnsi="Arial" w:cs="Arial"/>
          <w:i/>
          <w:iCs/>
          <w:sz w:val="24"/>
          <w:szCs w:val="24"/>
        </w:rPr>
        <w:t>child’s</w:t>
      </w:r>
      <w:r w:rsidR="00F87443">
        <w:rPr>
          <w:rFonts w:ascii="Arial" w:hAnsi="Arial" w:cs="Arial"/>
          <w:i/>
          <w:iCs/>
          <w:sz w:val="24"/>
          <w:szCs w:val="24"/>
        </w:rPr>
        <w:t xml:space="preserve"> needs being met</w:t>
      </w:r>
      <w:r w:rsidR="00064BD2">
        <w:rPr>
          <w:rFonts w:ascii="Arial" w:hAnsi="Arial" w:cs="Arial"/>
          <w:i/>
          <w:iCs/>
          <w:sz w:val="24"/>
          <w:szCs w:val="24"/>
        </w:rPr>
        <w:t xml:space="preserve"> down to a early </w:t>
      </w:r>
      <w:r w:rsidR="0014375B">
        <w:rPr>
          <w:rFonts w:ascii="Arial" w:hAnsi="Arial" w:cs="Arial"/>
          <w:i/>
          <w:iCs/>
          <w:sz w:val="24"/>
          <w:szCs w:val="24"/>
        </w:rPr>
        <w:t xml:space="preserve">age and through to the rest of the </w:t>
      </w:r>
      <w:r w:rsidR="00022E58">
        <w:rPr>
          <w:rFonts w:ascii="Arial" w:hAnsi="Arial" w:cs="Arial"/>
          <w:i/>
          <w:iCs/>
          <w:sz w:val="24"/>
          <w:szCs w:val="24"/>
        </w:rPr>
        <w:t>child’s</w:t>
      </w:r>
      <w:r w:rsidR="0014375B">
        <w:rPr>
          <w:rFonts w:ascii="Arial" w:hAnsi="Arial" w:cs="Arial"/>
          <w:i/>
          <w:iCs/>
          <w:sz w:val="24"/>
          <w:szCs w:val="24"/>
        </w:rPr>
        <w:t xml:space="preserve"> life </w:t>
      </w:r>
      <w:r w:rsidR="00022E58">
        <w:rPr>
          <w:rFonts w:ascii="Arial" w:hAnsi="Arial" w:cs="Arial"/>
          <w:i/>
          <w:iCs/>
          <w:sz w:val="24"/>
          <w:szCs w:val="24"/>
        </w:rPr>
        <w:t>whether</w:t>
      </w:r>
      <w:r w:rsidR="0014375B">
        <w:rPr>
          <w:rFonts w:ascii="Arial" w:hAnsi="Arial" w:cs="Arial"/>
          <w:i/>
          <w:iCs/>
          <w:sz w:val="24"/>
          <w:szCs w:val="24"/>
        </w:rPr>
        <w:t xml:space="preserve"> it is extra support</w:t>
      </w:r>
      <w:r w:rsidR="007421EA">
        <w:rPr>
          <w:rFonts w:ascii="Arial" w:hAnsi="Arial" w:cs="Arial"/>
          <w:i/>
          <w:iCs/>
          <w:sz w:val="24"/>
          <w:szCs w:val="24"/>
        </w:rPr>
        <w:t xml:space="preserve"> to prompt the parent or child on </w:t>
      </w:r>
      <w:r w:rsidR="00022E58">
        <w:rPr>
          <w:rFonts w:ascii="Arial" w:hAnsi="Arial" w:cs="Arial"/>
          <w:i/>
          <w:iCs/>
          <w:sz w:val="24"/>
          <w:szCs w:val="24"/>
        </w:rPr>
        <w:t>self-hygiene</w:t>
      </w:r>
      <w:r w:rsidR="007421EA">
        <w:rPr>
          <w:rFonts w:ascii="Arial" w:hAnsi="Arial" w:cs="Arial"/>
          <w:i/>
          <w:iCs/>
          <w:sz w:val="24"/>
          <w:szCs w:val="24"/>
        </w:rPr>
        <w:t xml:space="preserve"> down to oral hygiene or eve</w:t>
      </w:r>
      <w:r w:rsidR="00022E58">
        <w:rPr>
          <w:rFonts w:ascii="Arial" w:hAnsi="Arial" w:cs="Arial"/>
          <w:i/>
          <w:iCs/>
          <w:sz w:val="24"/>
          <w:szCs w:val="24"/>
        </w:rPr>
        <w:t xml:space="preserve">n the wellbeing or physical needs of  the child </w:t>
      </w:r>
      <w:r w:rsidR="00F76B5C">
        <w:rPr>
          <w:rFonts w:ascii="Arial" w:hAnsi="Arial" w:cs="Arial"/>
          <w:i/>
          <w:iCs/>
          <w:sz w:val="24"/>
          <w:szCs w:val="24"/>
        </w:rPr>
        <w:t xml:space="preserve"> (p9).</w:t>
      </w:r>
    </w:p>
    <w:p w14:paraId="6B53A55D" w14:textId="0516CA13" w:rsidR="00F76B5C" w:rsidRDefault="00F76B5C" w:rsidP="00F630DB">
      <w:pPr>
        <w:jc w:val="both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 xml:space="preserve">Early intervention services </w:t>
      </w:r>
      <w:r w:rsidR="00DD79C4">
        <w:rPr>
          <w:rFonts w:ascii="Arial" w:hAnsi="Arial" w:cs="Arial"/>
          <w:i/>
          <w:iCs/>
          <w:sz w:val="24"/>
          <w:szCs w:val="24"/>
        </w:rPr>
        <w:t xml:space="preserve">can help change a </w:t>
      </w:r>
      <w:r w:rsidR="00283D47">
        <w:rPr>
          <w:rFonts w:ascii="Arial" w:hAnsi="Arial" w:cs="Arial"/>
          <w:i/>
          <w:iCs/>
          <w:sz w:val="24"/>
          <w:szCs w:val="24"/>
        </w:rPr>
        <w:t>child’s</w:t>
      </w:r>
      <w:r w:rsidR="00DD79C4">
        <w:rPr>
          <w:rFonts w:ascii="Arial" w:hAnsi="Arial" w:cs="Arial"/>
          <w:i/>
          <w:iCs/>
          <w:sz w:val="24"/>
          <w:szCs w:val="24"/>
        </w:rPr>
        <w:t xml:space="preserve"> </w:t>
      </w:r>
      <w:r w:rsidR="001E6916">
        <w:rPr>
          <w:rFonts w:ascii="Arial" w:hAnsi="Arial" w:cs="Arial"/>
          <w:i/>
          <w:iCs/>
          <w:sz w:val="24"/>
          <w:szCs w:val="24"/>
        </w:rPr>
        <w:t xml:space="preserve">development path during </w:t>
      </w:r>
      <w:r w:rsidR="00283D47">
        <w:rPr>
          <w:rFonts w:ascii="Arial" w:hAnsi="Arial" w:cs="Arial"/>
          <w:i/>
          <w:iCs/>
          <w:sz w:val="24"/>
          <w:szCs w:val="24"/>
        </w:rPr>
        <w:t>pre-school</w:t>
      </w:r>
      <w:r w:rsidR="001E6916">
        <w:rPr>
          <w:rFonts w:ascii="Arial" w:hAnsi="Arial" w:cs="Arial"/>
          <w:i/>
          <w:iCs/>
          <w:sz w:val="24"/>
          <w:szCs w:val="24"/>
        </w:rPr>
        <w:t xml:space="preserve"> and improve</w:t>
      </w:r>
      <w:r w:rsidR="005967AA">
        <w:rPr>
          <w:rFonts w:ascii="Arial" w:hAnsi="Arial" w:cs="Arial"/>
          <w:i/>
          <w:iCs/>
          <w:sz w:val="24"/>
          <w:szCs w:val="24"/>
        </w:rPr>
        <w:t xml:space="preserve"> </w:t>
      </w:r>
      <w:r w:rsidR="009D34C8">
        <w:rPr>
          <w:rFonts w:ascii="Arial" w:hAnsi="Arial" w:cs="Arial"/>
          <w:i/>
          <w:iCs/>
          <w:sz w:val="24"/>
          <w:szCs w:val="24"/>
        </w:rPr>
        <w:t>outcomes</w:t>
      </w:r>
      <w:r w:rsidR="00E37610">
        <w:rPr>
          <w:rFonts w:ascii="Arial" w:hAnsi="Arial" w:cs="Arial"/>
          <w:i/>
          <w:iCs/>
          <w:sz w:val="24"/>
          <w:szCs w:val="24"/>
        </w:rPr>
        <w:t xml:space="preserve"> for the child, practitioners and family around the child</w:t>
      </w:r>
      <w:r w:rsidR="0031394A">
        <w:rPr>
          <w:rFonts w:ascii="Arial" w:hAnsi="Arial" w:cs="Arial"/>
          <w:i/>
          <w:iCs/>
          <w:sz w:val="24"/>
          <w:szCs w:val="24"/>
        </w:rPr>
        <w:t xml:space="preserve"> whom </w:t>
      </w:r>
      <w:r w:rsidR="008E52A0">
        <w:rPr>
          <w:rFonts w:ascii="Arial" w:hAnsi="Arial" w:cs="Arial"/>
          <w:i/>
          <w:iCs/>
          <w:sz w:val="24"/>
          <w:szCs w:val="24"/>
        </w:rPr>
        <w:t xml:space="preserve">needs that extra support in the areas they need. </w:t>
      </w:r>
      <w:r w:rsidR="006F5157">
        <w:rPr>
          <w:rFonts w:ascii="Arial" w:hAnsi="Arial" w:cs="Arial"/>
          <w:i/>
          <w:iCs/>
          <w:sz w:val="24"/>
          <w:szCs w:val="24"/>
        </w:rPr>
        <w:t xml:space="preserve">Before </w:t>
      </w:r>
      <w:r w:rsidR="00907423">
        <w:rPr>
          <w:rFonts w:ascii="Arial" w:hAnsi="Arial" w:cs="Arial"/>
          <w:i/>
          <w:iCs/>
          <w:sz w:val="24"/>
          <w:szCs w:val="24"/>
        </w:rPr>
        <w:t xml:space="preserve">problems occur or get worst it is beneficial to tackle them straight away as soon as they are </w:t>
      </w:r>
      <w:r w:rsidR="005E055D">
        <w:rPr>
          <w:rFonts w:ascii="Arial" w:hAnsi="Arial" w:cs="Arial"/>
          <w:i/>
          <w:iCs/>
          <w:sz w:val="24"/>
          <w:szCs w:val="24"/>
        </w:rPr>
        <w:t>noticeable to provide a effective early invention</w:t>
      </w:r>
      <w:r w:rsidR="009A2697">
        <w:rPr>
          <w:rFonts w:ascii="Arial" w:hAnsi="Arial" w:cs="Arial"/>
          <w:i/>
          <w:iCs/>
          <w:sz w:val="24"/>
          <w:szCs w:val="24"/>
        </w:rPr>
        <w:t xml:space="preserve"> which can be effective in helping the majority </w:t>
      </w:r>
      <w:r w:rsidR="007C72AD">
        <w:rPr>
          <w:rFonts w:ascii="Arial" w:hAnsi="Arial" w:cs="Arial"/>
          <w:i/>
          <w:iCs/>
          <w:sz w:val="24"/>
          <w:szCs w:val="24"/>
        </w:rPr>
        <w:t xml:space="preserve">of children make </w:t>
      </w:r>
      <w:r w:rsidR="00283D47">
        <w:rPr>
          <w:rFonts w:ascii="Arial" w:hAnsi="Arial" w:cs="Arial"/>
          <w:i/>
          <w:iCs/>
          <w:sz w:val="24"/>
          <w:szCs w:val="24"/>
        </w:rPr>
        <w:t>progress and</w:t>
      </w:r>
      <w:r w:rsidR="007C72AD">
        <w:rPr>
          <w:rFonts w:ascii="Arial" w:hAnsi="Arial" w:cs="Arial"/>
          <w:i/>
          <w:iCs/>
          <w:sz w:val="24"/>
          <w:szCs w:val="24"/>
        </w:rPr>
        <w:t xml:space="preserve"> increase the readiness </w:t>
      </w:r>
      <w:r w:rsidR="009B7488">
        <w:rPr>
          <w:rFonts w:ascii="Arial" w:hAnsi="Arial" w:cs="Arial"/>
          <w:i/>
          <w:iCs/>
          <w:sz w:val="24"/>
          <w:szCs w:val="24"/>
        </w:rPr>
        <w:t xml:space="preserve"> (p10).</w:t>
      </w:r>
      <w:r w:rsidR="00DF151D">
        <w:rPr>
          <w:rFonts w:ascii="Arial" w:hAnsi="Arial" w:cs="Arial"/>
          <w:i/>
          <w:iCs/>
          <w:sz w:val="24"/>
          <w:szCs w:val="24"/>
        </w:rPr>
        <w:t xml:space="preserve"> </w:t>
      </w:r>
    </w:p>
    <w:p w14:paraId="311869EB" w14:textId="0E5D48A2" w:rsidR="00DF151D" w:rsidRDefault="00DF151D" w:rsidP="00F630DB">
      <w:pPr>
        <w:jc w:val="both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>(Re</w:t>
      </w:r>
      <w:r w:rsidR="004A0A04">
        <w:rPr>
          <w:rFonts w:ascii="Arial" w:hAnsi="Arial" w:cs="Arial"/>
          <w:i/>
          <w:iCs/>
          <w:sz w:val="24"/>
          <w:szCs w:val="24"/>
        </w:rPr>
        <w:t>ynol</w:t>
      </w:r>
      <w:r>
        <w:rPr>
          <w:rFonts w:ascii="Arial" w:hAnsi="Arial" w:cs="Arial"/>
          <w:i/>
          <w:iCs/>
          <w:sz w:val="24"/>
          <w:szCs w:val="24"/>
        </w:rPr>
        <w:t xml:space="preserve">ds,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Rol</w:t>
      </w:r>
      <w:r w:rsidR="001906FE">
        <w:rPr>
          <w:rFonts w:ascii="Arial" w:hAnsi="Arial" w:cs="Arial"/>
          <w:i/>
          <w:iCs/>
          <w:sz w:val="24"/>
          <w:szCs w:val="24"/>
        </w:rPr>
        <w:t>nick</w:t>
      </w:r>
      <w:proofErr w:type="spellEnd"/>
      <w:r w:rsidR="001906FE">
        <w:rPr>
          <w:rFonts w:ascii="Arial" w:hAnsi="Arial" w:cs="Arial"/>
          <w:i/>
          <w:iCs/>
          <w:sz w:val="24"/>
          <w:szCs w:val="24"/>
        </w:rPr>
        <w:t xml:space="preserve"> and Temple 2014)</w:t>
      </w:r>
    </w:p>
    <w:p w14:paraId="2BB820E8" w14:textId="51D324A5" w:rsidR="003305E7" w:rsidRDefault="003305E7" w:rsidP="00F630DB">
      <w:pPr>
        <w:jc w:val="both"/>
        <w:rPr>
          <w:rFonts w:ascii="Arial" w:hAnsi="Arial" w:cs="Arial"/>
          <w:i/>
          <w:iCs/>
          <w:sz w:val="24"/>
          <w:szCs w:val="24"/>
        </w:rPr>
      </w:pPr>
    </w:p>
    <w:p w14:paraId="2C31A8E8" w14:textId="628D197F" w:rsidR="003305E7" w:rsidRDefault="00CB794B" w:rsidP="00F630DB">
      <w:pPr>
        <w:jc w:val="both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 xml:space="preserve">To </w:t>
      </w:r>
      <w:r w:rsidR="00283D47">
        <w:rPr>
          <w:rFonts w:ascii="Arial" w:hAnsi="Arial" w:cs="Arial"/>
          <w:i/>
          <w:iCs/>
          <w:sz w:val="24"/>
          <w:szCs w:val="24"/>
        </w:rPr>
        <w:t>achieve</w:t>
      </w:r>
      <w:r>
        <w:rPr>
          <w:rFonts w:ascii="Arial" w:hAnsi="Arial" w:cs="Arial"/>
          <w:i/>
          <w:iCs/>
          <w:sz w:val="24"/>
          <w:szCs w:val="24"/>
        </w:rPr>
        <w:t xml:space="preserve"> a development of high standards it is stated (Bowlby, 2007) </w:t>
      </w:r>
      <w:r w:rsidR="005A2391">
        <w:rPr>
          <w:rFonts w:ascii="Arial" w:hAnsi="Arial" w:cs="Arial"/>
          <w:i/>
          <w:iCs/>
          <w:sz w:val="24"/>
          <w:szCs w:val="24"/>
        </w:rPr>
        <w:t xml:space="preserve">that a positive experience supported by a good act of education and care </w:t>
      </w:r>
      <w:r w:rsidR="008B40A2">
        <w:rPr>
          <w:rFonts w:ascii="Arial" w:hAnsi="Arial" w:cs="Arial"/>
          <w:i/>
          <w:iCs/>
          <w:sz w:val="24"/>
          <w:szCs w:val="24"/>
        </w:rPr>
        <w:t xml:space="preserve">that children in early years settings </w:t>
      </w:r>
      <w:r w:rsidR="00283D47">
        <w:rPr>
          <w:rFonts w:ascii="Arial" w:hAnsi="Arial" w:cs="Arial"/>
          <w:i/>
          <w:iCs/>
          <w:sz w:val="24"/>
          <w:szCs w:val="24"/>
        </w:rPr>
        <w:t>achieve</w:t>
      </w:r>
      <w:r w:rsidR="008B40A2">
        <w:rPr>
          <w:rFonts w:ascii="Arial" w:hAnsi="Arial" w:cs="Arial"/>
          <w:i/>
          <w:iCs/>
          <w:sz w:val="24"/>
          <w:szCs w:val="24"/>
        </w:rPr>
        <w:t xml:space="preserve"> better outcomes</w:t>
      </w:r>
      <w:r w:rsidR="00072BDA">
        <w:rPr>
          <w:rFonts w:ascii="Arial" w:hAnsi="Arial" w:cs="Arial"/>
          <w:i/>
          <w:iCs/>
          <w:sz w:val="24"/>
          <w:szCs w:val="24"/>
        </w:rPr>
        <w:t xml:space="preserve"> by the </w:t>
      </w:r>
      <w:r w:rsidR="00283D47">
        <w:rPr>
          <w:rFonts w:ascii="Arial" w:hAnsi="Arial" w:cs="Arial"/>
          <w:i/>
          <w:iCs/>
          <w:sz w:val="24"/>
          <w:szCs w:val="24"/>
        </w:rPr>
        <w:t>experiences</w:t>
      </w:r>
      <w:r w:rsidR="00072BDA">
        <w:rPr>
          <w:rFonts w:ascii="Arial" w:hAnsi="Arial" w:cs="Arial"/>
          <w:i/>
          <w:iCs/>
          <w:sz w:val="24"/>
          <w:szCs w:val="24"/>
        </w:rPr>
        <w:t xml:space="preserve"> they go through at a setting which includes a </w:t>
      </w:r>
      <w:r w:rsidR="006A4386">
        <w:rPr>
          <w:rFonts w:ascii="Arial" w:hAnsi="Arial" w:cs="Arial"/>
          <w:i/>
          <w:iCs/>
          <w:sz w:val="24"/>
          <w:szCs w:val="24"/>
        </w:rPr>
        <w:t xml:space="preserve">positive relationship between all </w:t>
      </w:r>
      <w:r w:rsidR="00283D47">
        <w:rPr>
          <w:rFonts w:ascii="Arial" w:hAnsi="Arial" w:cs="Arial"/>
          <w:i/>
          <w:iCs/>
          <w:sz w:val="24"/>
          <w:szCs w:val="24"/>
        </w:rPr>
        <w:t>professionals</w:t>
      </w:r>
      <w:r w:rsidR="006A4386">
        <w:rPr>
          <w:rFonts w:ascii="Arial" w:hAnsi="Arial" w:cs="Arial"/>
          <w:i/>
          <w:iCs/>
          <w:sz w:val="24"/>
          <w:szCs w:val="24"/>
        </w:rPr>
        <w:t xml:space="preserve"> that work with the individual.</w:t>
      </w:r>
      <w:r w:rsidR="00577E1B">
        <w:rPr>
          <w:rFonts w:ascii="Arial" w:hAnsi="Arial" w:cs="Arial"/>
          <w:i/>
          <w:iCs/>
          <w:sz w:val="24"/>
          <w:szCs w:val="24"/>
        </w:rPr>
        <w:t xml:space="preserve"> </w:t>
      </w:r>
      <w:r w:rsidR="008E3851">
        <w:rPr>
          <w:rFonts w:ascii="Arial" w:hAnsi="Arial" w:cs="Arial"/>
          <w:i/>
          <w:iCs/>
          <w:sz w:val="24"/>
          <w:szCs w:val="24"/>
        </w:rPr>
        <w:t>(Wilson</w:t>
      </w:r>
      <w:r w:rsidR="00283D47">
        <w:rPr>
          <w:rFonts w:ascii="Arial" w:hAnsi="Arial" w:cs="Arial"/>
          <w:i/>
          <w:iCs/>
          <w:sz w:val="24"/>
          <w:szCs w:val="24"/>
        </w:rPr>
        <w:t xml:space="preserve">-Ali, Barratt-Pugh, </w:t>
      </w:r>
      <w:proofErr w:type="spellStart"/>
      <w:r w:rsidR="00283D47">
        <w:rPr>
          <w:rFonts w:ascii="Arial" w:hAnsi="Arial" w:cs="Arial"/>
          <w:i/>
          <w:iCs/>
          <w:sz w:val="24"/>
          <w:szCs w:val="24"/>
        </w:rPr>
        <w:t>Knaus</w:t>
      </w:r>
      <w:proofErr w:type="spellEnd"/>
      <w:r w:rsidR="00283D47">
        <w:rPr>
          <w:rFonts w:ascii="Arial" w:hAnsi="Arial" w:cs="Arial"/>
          <w:i/>
          <w:iCs/>
          <w:sz w:val="24"/>
          <w:szCs w:val="24"/>
        </w:rPr>
        <w:t>, 2019).</w:t>
      </w:r>
    </w:p>
    <w:p w14:paraId="2C0567D9" w14:textId="77777777" w:rsidR="001454B3" w:rsidRDefault="001454B3" w:rsidP="00F630DB">
      <w:pPr>
        <w:jc w:val="both"/>
        <w:rPr>
          <w:rFonts w:ascii="Arial" w:hAnsi="Arial" w:cs="Arial"/>
          <w:i/>
          <w:iCs/>
          <w:sz w:val="24"/>
          <w:szCs w:val="24"/>
        </w:rPr>
      </w:pPr>
    </w:p>
    <w:p w14:paraId="1C09E6BB" w14:textId="77777777" w:rsidR="001454B3" w:rsidRDefault="001454B3" w:rsidP="00F630DB">
      <w:pPr>
        <w:jc w:val="both"/>
        <w:rPr>
          <w:rFonts w:ascii="Arial" w:hAnsi="Arial" w:cs="Arial"/>
          <w:i/>
          <w:iCs/>
          <w:sz w:val="24"/>
          <w:szCs w:val="24"/>
        </w:rPr>
      </w:pPr>
    </w:p>
    <w:p w14:paraId="70955CF4" w14:textId="77777777" w:rsidR="001454B3" w:rsidRDefault="001454B3" w:rsidP="00F630DB">
      <w:pPr>
        <w:jc w:val="both"/>
        <w:rPr>
          <w:rFonts w:ascii="Arial" w:hAnsi="Arial" w:cs="Arial"/>
          <w:i/>
          <w:iCs/>
          <w:sz w:val="24"/>
          <w:szCs w:val="24"/>
        </w:rPr>
      </w:pPr>
    </w:p>
    <w:p w14:paraId="2272A23D" w14:textId="77777777" w:rsidR="001454B3" w:rsidRDefault="001454B3" w:rsidP="00F630DB">
      <w:pPr>
        <w:jc w:val="both"/>
        <w:rPr>
          <w:rFonts w:ascii="Arial" w:hAnsi="Arial" w:cs="Arial"/>
          <w:i/>
          <w:iCs/>
          <w:sz w:val="24"/>
          <w:szCs w:val="24"/>
        </w:rPr>
      </w:pPr>
    </w:p>
    <w:p w14:paraId="3FEC3A19" w14:textId="77777777" w:rsidR="001454B3" w:rsidRDefault="001454B3" w:rsidP="00F630DB">
      <w:pPr>
        <w:jc w:val="both"/>
        <w:rPr>
          <w:rFonts w:ascii="Arial" w:hAnsi="Arial" w:cs="Arial"/>
          <w:i/>
          <w:iCs/>
          <w:sz w:val="24"/>
          <w:szCs w:val="24"/>
        </w:rPr>
      </w:pPr>
    </w:p>
    <w:p w14:paraId="41F3A9D9" w14:textId="77777777" w:rsidR="001454B3" w:rsidRDefault="001454B3" w:rsidP="00F630DB">
      <w:pPr>
        <w:jc w:val="both"/>
        <w:rPr>
          <w:rFonts w:ascii="Arial" w:hAnsi="Arial" w:cs="Arial"/>
          <w:i/>
          <w:iCs/>
          <w:sz w:val="24"/>
          <w:szCs w:val="24"/>
        </w:rPr>
      </w:pPr>
    </w:p>
    <w:p w14:paraId="7B56BBE2" w14:textId="77777777" w:rsidR="001454B3" w:rsidRDefault="001454B3" w:rsidP="00F630DB">
      <w:pPr>
        <w:jc w:val="both"/>
        <w:rPr>
          <w:rFonts w:ascii="Arial" w:hAnsi="Arial" w:cs="Arial"/>
          <w:i/>
          <w:iCs/>
          <w:sz w:val="24"/>
          <w:szCs w:val="24"/>
        </w:rPr>
      </w:pPr>
    </w:p>
    <w:p w14:paraId="54211C52" w14:textId="77777777" w:rsidR="001454B3" w:rsidRDefault="001454B3" w:rsidP="00F630DB">
      <w:pPr>
        <w:jc w:val="both"/>
        <w:rPr>
          <w:rFonts w:ascii="Arial" w:hAnsi="Arial" w:cs="Arial"/>
          <w:i/>
          <w:iCs/>
          <w:sz w:val="24"/>
          <w:szCs w:val="24"/>
        </w:rPr>
      </w:pPr>
    </w:p>
    <w:p w14:paraId="558D1701" w14:textId="77777777" w:rsidR="00B86BA9" w:rsidRDefault="00B86BA9" w:rsidP="008748CD">
      <w:pPr>
        <w:rPr>
          <w:rFonts w:ascii="Arial" w:hAnsi="Arial" w:cs="Arial"/>
          <w:i/>
          <w:iCs/>
          <w:sz w:val="24"/>
          <w:szCs w:val="24"/>
        </w:rPr>
      </w:pPr>
    </w:p>
    <w:p w14:paraId="30CADDEE" w14:textId="77777777" w:rsidR="00F630DB" w:rsidRDefault="00F630DB" w:rsidP="008748CD">
      <w:pPr>
        <w:rPr>
          <w:rFonts w:ascii="Arial" w:hAnsi="Arial" w:cs="Arial"/>
          <w:b/>
          <w:bCs/>
          <w:i/>
          <w:iCs/>
          <w:sz w:val="36"/>
          <w:szCs w:val="36"/>
          <w:u w:val="single"/>
        </w:rPr>
      </w:pPr>
    </w:p>
    <w:p w14:paraId="24738F29" w14:textId="77777777" w:rsidR="00F630DB" w:rsidRDefault="00F630DB" w:rsidP="008748CD">
      <w:pPr>
        <w:rPr>
          <w:rFonts w:ascii="Arial" w:hAnsi="Arial" w:cs="Arial"/>
          <w:b/>
          <w:bCs/>
          <w:i/>
          <w:iCs/>
          <w:sz w:val="36"/>
          <w:szCs w:val="36"/>
          <w:u w:val="single"/>
        </w:rPr>
      </w:pPr>
    </w:p>
    <w:p w14:paraId="5D630C68" w14:textId="77777777" w:rsidR="00F630DB" w:rsidRDefault="00F630DB" w:rsidP="008748CD">
      <w:pPr>
        <w:rPr>
          <w:rFonts w:ascii="Arial" w:hAnsi="Arial" w:cs="Arial"/>
          <w:b/>
          <w:bCs/>
          <w:i/>
          <w:iCs/>
          <w:sz w:val="36"/>
          <w:szCs w:val="36"/>
          <w:u w:val="single"/>
        </w:rPr>
      </w:pPr>
    </w:p>
    <w:p w14:paraId="158CB096" w14:textId="0047CBD3" w:rsidR="001454B3" w:rsidRDefault="00FC1D87" w:rsidP="008748CD">
      <w:pPr>
        <w:rPr>
          <w:rFonts w:ascii="Arial" w:hAnsi="Arial" w:cs="Arial"/>
          <w:b/>
          <w:bCs/>
          <w:i/>
          <w:iCs/>
          <w:sz w:val="36"/>
          <w:szCs w:val="36"/>
          <w:u w:val="single"/>
        </w:rPr>
      </w:pPr>
      <w:r>
        <w:rPr>
          <w:rFonts w:ascii="Arial" w:hAnsi="Arial" w:cs="Arial"/>
          <w:b/>
          <w:bCs/>
          <w:i/>
          <w:iCs/>
          <w:sz w:val="36"/>
          <w:szCs w:val="36"/>
          <w:u w:val="single"/>
        </w:rPr>
        <w:lastRenderedPageBreak/>
        <w:t>Proposed outcomes</w:t>
      </w:r>
    </w:p>
    <w:p w14:paraId="5BBF5624" w14:textId="5658804A" w:rsidR="00FC1D87" w:rsidRDefault="00FC1D87" w:rsidP="008748CD">
      <w:pPr>
        <w:rPr>
          <w:rFonts w:ascii="Arial" w:hAnsi="Arial" w:cs="Arial"/>
          <w:b/>
          <w:bCs/>
          <w:i/>
          <w:iCs/>
          <w:sz w:val="36"/>
          <w:szCs w:val="36"/>
          <w:u w:val="single"/>
        </w:rPr>
      </w:pPr>
    </w:p>
    <w:p w14:paraId="1C3E6F3A" w14:textId="77777777" w:rsidR="00FC1D87" w:rsidRPr="00FC1D87" w:rsidRDefault="00FC1D87" w:rsidP="008748CD">
      <w:pPr>
        <w:rPr>
          <w:rFonts w:ascii="Arial" w:hAnsi="Arial" w:cs="Arial"/>
          <w:i/>
          <w:iCs/>
          <w:sz w:val="24"/>
          <w:szCs w:val="24"/>
        </w:rPr>
      </w:pPr>
    </w:p>
    <w:p w14:paraId="4AA89246" w14:textId="304A7992" w:rsidR="001454B3" w:rsidRDefault="00585930" w:rsidP="00F630DB">
      <w:pPr>
        <w:jc w:val="both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>Within the wellbeing (wales)act 2014 the proposed outcomes of well being for young children</w:t>
      </w:r>
      <w:r w:rsidR="0092782E">
        <w:rPr>
          <w:rFonts w:ascii="Arial" w:hAnsi="Arial" w:cs="Arial"/>
          <w:i/>
          <w:iCs/>
          <w:sz w:val="24"/>
          <w:szCs w:val="24"/>
        </w:rPr>
        <w:t xml:space="preserve"> are:</w:t>
      </w:r>
    </w:p>
    <w:p w14:paraId="3426A311" w14:textId="523A324C" w:rsidR="0092782E" w:rsidRDefault="0092782E" w:rsidP="00F630DB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 xml:space="preserve">To promote the </w:t>
      </w:r>
      <w:r w:rsidR="003E01E6">
        <w:rPr>
          <w:rFonts w:ascii="Arial" w:hAnsi="Arial" w:cs="Arial"/>
          <w:i/>
          <w:iCs/>
          <w:sz w:val="24"/>
          <w:szCs w:val="24"/>
        </w:rPr>
        <w:t>behaviour</w:t>
      </w:r>
      <w:r w:rsidR="00927332">
        <w:rPr>
          <w:rFonts w:ascii="Arial" w:hAnsi="Arial" w:cs="Arial"/>
          <w:i/>
          <w:iCs/>
          <w:sz w:val="24"/>
          <w:szCs w:val="24"/>
        </w:rPr>
        <w:t xml:space="preserve">, physical and mental health </w:t>
      </w:r>
      <w:r w:rsidR="00B731AD">
        <w:rPr>
          <w:rFonts w:ascii="Arial" w:hAnsi="Arial" w:cs="Arial"/>
          <w:i/>
          <w:iCs/>
          <w:sz w:val="24"/>
          <w:szCs w:val="24"/>
        </w:rPr>
        <w:t>needs and</w:t>
      </w:r>
      <w:r w:rsidR="000D567F">
        <w:rPr>
          <w:rFonts w:ascii="Arial" w:hAnsi="Arial" w:cs="Arial"/>
          <w:i/>
          <w:iCs/>
          <w:sz w:val="24"/>
          <w:szCs w:val="24"/>
        </w:rPr>
        <w:t xml:space="preserve"> the development of the individual child</w:t>
      </w:r>
      <w:r w:rsidR="00B731AD">
        <w:rPr>
          <w:rFonts w:ascii="Arial" w:hAnsi="Arial" w:cs="Arial"/>
          <w:i/>
          <w:iCs/>
          <w:sz w:val="24"/>
          <w:szCs w:val="24"/>
        </w:rPr>
        <w:t xml:space="preserve"> and to ensure their emotional well being</w:t>
      </w:r>
    </w:p>
    <w:p w14:paraId="29B18202" w14:textId="333E769D" w:rsidR="00B731AD" w:rsidRDefault="003E50F3" w:rsidP="00F630DB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 xml:space="preserve">Observe the child and its surroundings </w:t>
      </w:r>
      <w:r w:rsidR="00951026">
        <w:rPr>
          <w:rFonts w:ascii="Arial" w:hAnsi="Arial" w:cs="Arial"/>
          <w:i/>
          <w:iCs/>
          <w:sz w:val="24"/>
          <w:szCs w:val="24"/>
        </w:rPr>
        <w:t xml:space="preserve">to ensure the child is protected from and form of neglect and abuse </w:t>
      </w:r>
    </w:p>
    <w:p w14:paraId="7E5929AA" w14:textId="1F093D87" w:rsidR="00951026" w:rsidRDefault="001334C1" w:rsidP="00F630DB">
      <w:pPr>
        <w:jc w:val="both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>(welsh government part 6 p7)</w:t>
      </w:r>
    </w:p>
    <w:p w14:paraId="408A3976" w14:textId="11CB4068" w:rsidR="001334C1" w:rsidRDefault="001334C1" w:rsidP="00F630DB">
      <w:pPr>
        <w:jc w:val="both"/>
        <w:rPr>
          <w:rFonts w:ascii="Arial" w:hAnsi="Arial" w:cs="Arial"/>
          <w:i/>
          <w:iCs/>
          <w:sz w:val="24"/>
          <w:szCs w:val="24"/>
        </w:rPr>
      </w:pPr>
    </w:p>
    <w:p w14:paraId="3D7295C5" w14:textId="7B64D46C" w:rsidR="001334C1" w:rsidRPr="00951026" w:rsidRDefault="00020D84" w:rsidP="00F630DB">
      <w:pPr>
        <w:jc w:val="both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>Involving the children as much as possible with any work</w:t>
      </w:r>
      <w:r w:rsidR="00925B75">
        <w:rPr>
          <w:rFonts w:ascii="Arial" w:hAnsi="Arial" w:cs="Arial"/>
          <w:i/>
          <w:iCs/>
          <w:sz w:val="24"/>
          <w:szCs w:val="24"/>
        </w:rPr>
        <w:t xml:space="preserve">, project and activities you come across will show significant </w:t>
      </w:r>
      <w:r w:rsidR="0047356F">
        <w:rPr>
          <w:rFonts w:ascii="Arial" w:hAnsi="Arial" w:cs="Arial"/>
          <w:i/>
          <w:iCs/>
          <w:sz w:val="24"/>
          <w:szCs w:val="24"/>
        </w:rPr>
        <w:t xml:space="preserve">improvement towards the </w:t>
      </w:r>
      <w:proofErr w:type="spellStart"/>
      <w:r w:rsidR="0047356F">
        <w:rPr>
          <w:rFonts w:ascii="Arial" w:hAnsi="Arial" w:cs="Arial"/>
          <w:i/>
          <w:iCs/>
          <w:sz w:val="24"/>
          <w:szCs w:val="24"/>
        </w:rPr>
        <w:t>childs</w:t>
      </w:r>
      <w:proofErr w:type="spellEnd"/>
      <w:r w:rsidR="0047356F">
        <w:rPr>
          <w:rFonts w:ascii="Arial" w:hAnsi="Arial" w:cs="Arial"/>
          <w:i/>
          <w:iCs/>
          <w:sz w:val="24"/>
          <w:szCs w:val="24"/>
        </w:rPr>
        <w:t xml:space="preserve"> development and will help the child blossom in to the little human he/she</w:t>
      </w:r>
      <w:r w:rsidR="00D515AF">
        <w:rPr>
          <w:rFonts w:ascii="Arial" w:hAnsi="Arial" w:cs="Arial"/>
          <w:i/>
          <w:iCs/>
          <w:sz w:val="24"/>
          <w:szCs w:val="24"/>
        </w:rPr>
        <w:t xml:space="preserve"> is growing in to whilst </w:t>
      </w:r>
      <w:proofErr w:type="spellStart"/>
      <w:r w:rsidR="00D515AF">
        <w:rPr>
          <w:rFonts w:ascii="Arial" w:hAnsi="Arial" w:cs="Arial"/>
          <w:i/>
          <w:iCs/>
          <w:sz w:val="24"/>
          <w:szCs w:val="24"/>
        </w:rPr>
        <w:t>gaving</w:t>
      </w:r>
      <w:proofErr w:type="spellEnd"/>
      <w:r w:rsidR="00D515AF">
        <w:rPr>
          <w:rFonts w:ascii="Arial" w:hAnsi="Arial" w:cs="Arial"/>
          <w:i/>
          <w:iCs/>
          <w:sz w:val="24"/>
          <w:szCs w:val="24"/>
        </w:rPr>
        <w:t xml:space="preserve"> the child a voice of their own. (</w:t>
      </w:r>
      <w:r w:rsidR="00D053A5">
        <w:rPr>
          <w:rFonts w:ascii="Arial" w:hAnsi="Arial" w:cs="Arial"/>
          <w:i/>
          <w:iCs/>
          <w:sz w:val="24"/>
          <w:szCs w:val="24"/>
        </w:rPr>
        <w:t xml:space="preserve">welsh government 2019 p7) </w:t>
      </w:r>
    </w:p>
    <w:p w14:paraId="677B5E70" w14:textId="77777777" w:rsidR="001454B3" w:rsidRDefault="001454B3" w:rsidP="008748CD">
      <w:pPr>
        <w:rPr>
          <w:rFonts w:ascii="Arial" w:hAnsi="Arial" w:cs="Arial"/>
          <w:i/>
          <w:iCs/>
          <w:sz w:val="24"/>
          <w:szCs w:val="24"/>
        </w:rPr>
      </w:pPr>
    </w:p>
    <w:p w14:paraId="541C3338" w14:textId="77777777" w:rsidR="001454B3" w:rsidRDefault="001454B3" w:rsidP="008748CD">
      <w:pPr>
        <w:rPr>
          <w:rFonts w:ascii="Arial" w:hAnsi="Arial" w:cs="Arial"/>
          <w:i/>
          <w:iCs/>
          <w:sz w:val="24"/>
          <w:szCs w:val="24"/>
        </w:rPr>
      </w:pPr>
    </w:p>
    <w:p w14:paraId="02BED9C3" w14:textId="77777777" w:rsidR="001454B3" w:rsidRDefault="001454B3" w:rsidP="008748CD">
      <w:pPr>
        <w:rPr>
          <w:rFonts w:ascii="Arial" w:hAnsi="Arial" w:cs="Arial"/>
          <w:i/>
          <w:iCs/>
          <w:sz w:val="24"/>
          <w:szCs w:val="24"/>
        </w:rPr>
      </w:pPr>
    </w:p>
    <w:p w14:paraId="739AD2D9" w14:textId="77777777" w:rsidR="00F630DB" w:rsidRDefault="00F630DB" w:rsidP="008748CD">
      <w:pPr>
        <w:rPr>
          <w:rFonts w:ascii="Arial" w:hAnsi="Arial" w:cs="Arial"/>
          <w:i/>
          <w:iCs/>
          <w:sz w:val="24"/>
          <w:szCs w:val="24"/>
        </w:rPr>
      </w:pPr>
    </w:p>
    <w:p w14:paraId="7B33867E" w14:textId="77777777" w:rsidR="00F630DB" w:rsidRDefault="00F630DB" w:rsidP="008748CD">
      <w:pPr>
        <w:rPr>
          <w:rFonts w:ascii="Arial" w:hAnsi="Arial" w:cs="Arial"/>
          <w:i/>
          <w:iCs/>
          <w:sz w:val="24"/>
          <w:szCs w:val="24"/>
        </w:rPr>
      </w:pPr>
    </w:p>
    <w:p w14:paraId="727AC586" w14:textId="77777777" w:rsidR="00F630DB" w:rsidRDefault="00F630DB" w:rsidP="008748CD">
      <w:pPr>
        <w:rPr>
          <w:rFonts w:ascii="Arial" w:hAnsi="Arial" w:cs="Arial"/>
          <w:i/>
          <w:iCs/>
          <w:sz w:val="24"/>
          <w:szCs w:val="24"/>
        </w:rPr>
      </w:pPr>
    </w:p>
    <w:p w14:paraId="5FE6D903" w14:textId="77777777" w:rsidR="00F630DB" w:rsidRDefault="00F630DB" w:rsidP="008748CD">
      <w:pPr>
        <w:rPr>
          <w:rFonts w:ascii="Arial" w:hAnsi="Arial" w:cs="Arial"/>
          <w:i/>
          <w:iCs/>
          <w:sz w:val="24"/>
          <w:szCs w:val="24"/>
        </w:rPr>
      </w:pPr>
    </w:p>
    <w:p w14:paraId="0EF27D63" w14:textId="77777777" w:rsidR="00F630DB" w:rsidRDefault="00F630DB" w:rsidP="008748CD">
      <w:pPr>
        <w:rPr>
          <w:rFonts w:ascii="Arial" w:hAnsi="Arial" w:cs="Arial"/>
          <w:i/>
          <w:iCs/>
          <w:sz w:val="24"/>
          <w:szCs w:val="24"/>
        </w:rPr>
      </w:pPr>
    </w:p>
    <w:p w14:paraId="123292EE" w14:textId="77777777" w:rsidR="00F630DB" w:rsidRDefault="00F630DB" w:rsidP="008748CD">
      <w:pPr>
        <w:rPr>
          <w:rFonts w:ascii="Arial" w:hAnsi="Arial" w:cs="Arial"/>
          <w:i/>
          <w:iCs/>
          <w:sz w:val="24"/>
          <w:szCs w:val="24"/>
        </w:rPr>
      </w:pPr>
    </w:p>
    <w:p w14:paraId="3856E51E" w14:textId="77777777" w:rsidR="00F630DB" w:rsidRDefault="00F630DB" w:rsidP="008748CD">
      <w:pPr>
        <w:rPr>
          <w:rFonts w:ascii="Arial" w:hAnsi="Arial" w:cs="Arial"/>
          <w:i/>
          <w:iCs/>
          <w:sz w:val="24"/>
          <w:szCs w:val="24"/>
        </w:rPr>
      </w:pPr>
    </w:p>
    <w:p w14:paraId="40557A67" w14:textId="77777777" w:rsidR="00F630DB" w:rsidRDefault="00F630DB" w:rsidP="008748CD">
      <w:pPr>
        <w:rPr>
          <w:rFonts w:ascii="Arial" w:hAnsi="Arial" w:cs="Arial"/>
          <w:i/>
          <w:iCs/>
          <w:sz w:val="24"/>
          <w:szCs w:val="24"/>
        </w:rPr>
      </w:pPr>
    </w:p>
    <w:p w14:paraId="4C5EF944" w14:textId="77777777" w:rsidR="00F630DB" w:rsidRDefault="00F630DB" w:rsidP="008748CD">
      <w:pPr>
        <w:rPr>
          <w:rFonts w:ascii="Arial" w:hAnsi="Arial" w:cs="Arial"/>
          <w:i/>
          <w:iCs/>
          <w:sz w:val="24"/>
          <w:szCs w:val="24"/>
        </w:rPr>
      </w:pPr>
    </w:p>
    <w:p w14:paraId="3C7665BC" w14:textId="77777777" w:rsidR="00F630DB" w:rsidRDefault="00F630DB" w:rsidP="008748CD">
      <w:pPr>
        <w:rPr>
          <w:rFonts w:ascii="Arial" w:hAnsi="Arial" w:cs="Arial"/>
          <w:i/>
          <w:iCs/>
          <w:sz w:val="24"/>
          <w:szCs w:val="24"/>
        </w:rPr>
      </w:pPr>
    </w:p>
    <w:p w14:paraId="49D428DF" w14:textId="77777777" w:rsidR="00F630DB" w:rsidRDefault="00F630DB" w:rsidP="008748CD">
      <w:pPr>
        <w:rPr>
          <w:rFonts w:ascii="Arial" w:hAnsi="Arial" w:cs="Arial"/>
          <w:i/>
          <w:iCs/>
          <w:sz w:val="24"/>
          <w:szCs w:val="24"/>
        </w:rPr>
      </w:pPr>
    </w:p>
    <w:p w14:paraId="4CF2B90D" w14:textId="77777777" w:rsidR="00F630DB" w:rsidRDefault="00F630DB" w:rsidP="008748CD">
      <w:pPr>
        <w:rPr>
          <w:rFonts w:ascii="Arial" w:hAnsi="Arial" w:cs="Arial"/>
          <w:i/>
          <w:iCs/>
          <w:sz w:val="24"/>
          <w:szCs w:val="24"/>
        </w:rPr>
      </w:pPr>
    </w:p>
    <w:p w14:paraId="492E9DBD" w14:textId="77777777" w:rsidR="00F630DB" w:rsidRDefault="00F630DB" w:rsidP="008748CD">
      <w:pPr>
        <w:rPr>
          <w:rFonts w:ascii="Arial" w:hAnsi="Arial" w:cs="Arial"/>
          <w:i/>
          <w:iCs/>
          <w:sz w:val="24"/>
          <w:szCs w:val="24"/>
        </w:rPr>
      </w:pPr>
    </w:p>
    <w:p w14:paraId="1869FDD0" w14:textId="77777777" w:rsidR="00F630DB" w:rsidRDefault="00F630DB" w:rsidP="008748CD">
      <w:pPr>
        <w:rPr>
          <w:rFonts w:ascii="Arial" w:hAnsi="Arial" w:cs="Arial"/>
          <w:i/>
          <w:iCs/>
          <w:sz w:val="24"/>
          <w:szCs w:val="24"/>
        </w:rPr>
      </w:pPr>
    </w:p>
    <w:p w14:paraId="551946C0" w14:textId="1C663773" w:rsidR="000D0B23" w:rsidRPr="000D0B23" w:rsidRDefault="00B34AC0" w:rsidP="008748CD">
      <w:pPr>
        <w:rPr>
          <w:rFonts w:ascii="Arial" w:hAnsi="Arial" w:cs="Arial"/>
          <w:b/>
          <w:bCs/>
          <w:i/>
          <w:iCs/>
          <w:sz w:val="36"/>
          <w:szCs w:val="36"/>
          <w:u w:val="single"/>
        </w:rPr>
      </w:pPr>
      <w:r>
        <w:rPr>
          <w:rFonts w:ascii="Arial" w:hAnsi="Arial" w:cs="Arial"/>
          <w:b/>
          <w:bCs/>
          <w:i/>
          <w:iCs/>
          <w:sz w:val="36"/>
          <w:szCs w:val="36"/>
          <w:u w:val="single"/>
        </w:rPr>
        <w:lastRenderedPageBreak/>
        <w:t>Reference list.</w:t>
      </w:r>
    </w:p>
    <w:p w14:paraId="5AB59629" w14:textId="77777777" w:rsidR="000D0B23" w:rsidRDefault="000D0B23" w:rsidP="008748CD">
      <w:pPr>
        <w:rPr>
          <w:rFonts w:ascii="Arial" w:hAnsi="Arial" w:cs="Arial"/>
          <w:i/>
          <w:iCs/>
          <w:sz w:val="24"/>
          <w:szCs w:val="24"/>
        </w:rPr>
      </w:pPr>
    </w:p>
    <w:p w14:paraId="5067B4CE" w14:textId="642C2AD7" w:rsidR="008748CD" w:rsidRPr="00B86BA9" w:rsidRDefault="00491F6A" w:rsidP="008748CD">
      <w:pPr>
        <w:rPr>
          <w:rFonts w:ascii="Arial" w:hAnsi="Arial" w:cs="Arial"/>
          <w:sz w:val="24"/>
          <w:szCs w:val="24"/>
          <w:u w:val="single"/>
        </w:rPr>
      </w:pPr>
      <w:hyperlink r:id="rId12" w:history="1">
        <w:r w:rsidRPr="00B86BA9">
          <w:rPr>
            <w:rStyle w:val="Hyperlink"/>
            <w:rFonts w:ascii="Arial" w:hAnsi="Arial" w:cs="Arial"/>
            <w:sz w:val="24"/>
            <w:szCs w:val="24"/>
          </w:rPr>
          <w:t>https://blogs.edweek.org/edweek/early_years/2018/06/connecticut_provides_resources_to_help_make_transition_to_kindergarten_easier.htm</w:t>
        </w:r>
        <w:r w:rsidRPr="00B86BA9">
          <w:rPr>
            <w:rStyle w:val="Hyperlink"/>
            <w:rFonts w:ascii="Arial" w:hAnsi="Arial" w:cs="Arial"/>
            <w:sz w:val="24"/>
            <w:szCs w:val="24"/>
          </w:rPr>
          <w:t>l</w:t>
        </w:r>
      </w:hyperlink>
      <w:r w:rsidR="00B94B52" w:rsidRPr="00B86BA9">
        <w:rPr>
          <w:rFonts w:ascii="Arial" w:hAnsi="Arial" w:cs="Arial"/>
          <w:sz w:val="24"/>
          <w:szCs w:val="24"/>
          <w:u w:val="single"/>
        </w:rPr>
        <w:t xml:space="preserve"> </w:t>
      </w:r>
    </w:p>
    <w:p w14:paraId="127FDF9C" w14:textId="4EB22502" w:rsidR="000523BD" w:rsidRPr="00B86BA9" w:rsidRDefault="000523BD" w:rsidP="008748CD">
      <w:pPr>
        <w:rPr>
          <w:rFonts w:ascii="Arial" w:hAnsi="Arial" w:cs="Arial"/>
          <w:sz w:val="24"/>
          <w:szCs w:val="24"/>
          <w:u w:val="single"/>
        </w:rPr>
      </w:pPr>
    </w:p>
    <w:p w14:paraId="2342A68E" w14:textId="74D163C5" w:rsidR="000523BD" w:rsidRPr="00B86BA9" w:rsidRDefault="000523BD" w:rsidP="008748CD">
      <w:pPr>
        <w:rPr>
          <w:rFonts w:ascii="Arial" w:hAnsi="Arial" w:cs="Arial"/>
          <w:sz w:val="24"/>
          <w:szCs w:val="24"/>
          <w:u w:val="single"/>
        </w:rPr>
      </w:pPr>
      <w:hyperlink r:id="rId13" w:history="1">
        <w:r w:rsidRPr="00B86BA9">
          <w:rPr>
            <w:rStyle w:val="Hyperlink"/>
            <w:rFonts w:ascii="Arial" w:hAnsi="Arial" w:cs="Arial"/>
            <w:sz w:val="24"/>
            <w:szCs w:val="24"/>
          </w:rPr>
          <w:t>https://www.twinkl.co.uk/blog/different-types-of-transitions-in-child-developmen</w:t>
        </w:r>
        <w:r w:rsidRPr="00B86BA9">
          <w:rPr>
            <w:rStyle w:val="Hyperlink"/>
            <w:rFonts w:ascii="Arial" w:hAnsi="Arial" w:cs="Arial"/>
            <w:sz w:val="24"/>
            <w:szCs w:val="24"/>
          </w:rPr>
          <w:t>t</w:t>
        </w:r>
      </w:hyperlink>
      <w:r w:rsidRPr="00B86BA9">
        <w:rPr>
          <w:rFonts w:ascii="Arial" w:hAnsi="Arial" w:cs="Arial"/>
          <w:sz w:val="24"/>
          <w:szCs w:val="24"/>
          <w:u w:val="single"/>
        </w:rPr>
        <w:t xml:space="preserve"> </w:t>
      </w:r>
    </w:p>
    <w:p w14:paraId="1FED64F2" w14:textId="71464C70" w:rsidR="009516FC" w:rsidRPr="00B86BA9" w:rsidRDefault="009516FC" w:rsidP="008748CD">
      <w:pPr>
        <w:rPr>
          <w:rFonts w:ascii="Arial" w:hAnsi="Arial" w:cs="Arial"/>
          <w:sz w:val="24"/>
          <w:szCs w:val="24"/>
          <w:u w:val="single"/>
        </w:rPr>
      </w:pPr>
    </w:p>
    <w:p w14:paraId="30EF4B31" w14:textId="7C62BB0A" w:rsidR="009516FC" w:rsidRPr="00B86BA9" w:rsidRDefault="009516FC" w:rsidP="008748CD">
      <w:pPr>
        <w:rPr>
          <w:rFonts w:ascii="Arial" w:hAnsi="Arial" w:cs="Arial"/>
          <w:sz w:val="24"/>
          <w:szCs w:val="24"/>
          <w:u w:val="single"/>
        </w:rPr>
      </w:pPr>
      <w:hyperlink r:id="rId14" w:history="1">
        <w:r w:rsidRPr="00B86BA9">
          <w:rPr>
            <w:rStyle w:val="Hyperlink"/>
            <w:rFonts w:ascii="Arial" w:hAnsi="Arial" w:cs="Arial"/>
            <w:sz w:val="24"/>
            <w:szCs w:val="24"/>
          </w:rPr>
          <w:t>https://www.earlyyearsmatters.co.uk/eyfs/positive-relationships/transitions</w:t>
        </w:r>
        <w:r w:rsidRPr="00B86BA9">
          <w:rPr>
            <w:rStyle w:val="Hyperlink"/>
            <w:rFonts w:ascii="Arial" w:hAnsi="Arial" w:cs="Arial"/>
            <w:sz w:val="24"/>
            <w:szCs w:val="24"/>
          </w:rPr>
          <w:t>/</w:t>
        </w:r>
      </w:hyperlink>
      <w:r w:rsidRPr="00B86BA9">
        <w:rPr>
          <w:rFonts w:ascii="Arial" w:hAnsi="Arial" w:cs="Arial"/>
          <w:sz w:val="24"/>
          <w:szCs w:val="24"/>
          <w:u w:val="single"/>
        </w:rPr>
        <w:t xml:space="preserve"> </w:t>
      </w:r>
    </w:p>
    <w:p w14:paraId="5C6D5B53" w14:textId="77777777" w:rsidR="002A0401" w:rsidRPr="00B86BA9" w:rsidRDefault="002A0401" w:rsidP="008748CD">
      <w:pPr>
        <w:rPr>
          <w:rFonts w:ascii="Arial" w:hAnsi="Arial" w:cs="Arial"/>
          <w:sz w:val="24"/>
          <w:szCs w:val="24"/>
          <w:u w:val="single"/>
        </w:rPr>
      </w:pPr>
    </w:p>
    <w:p w14:paraId="6AE1704D" w14:textId="5A610497" w:rsidR="002A0401" w:rsidRPr="00B86BA9" w:rsidRDefault="002A0401" w:rsidP="008748CD">
      <w:pPr>
        <w:rPr>
          <w:rFonts w:ascii="Arial" w:hAnsi="Arial" w:cs="Arial"/>
          <w:sz w:val="24"/>
          <w:szCs w:val="24"/>
          <w:u w:val="single"/>
        </w:rPr>
      </w:pPr>
      <w:hyperlink r:id="rId15" w:history="1">
        <w:r w:rsidRPr="00B86BA9">
          <w:rPr>
            <w:rStyle w:val="Hyperlink"/>
            <w:rFonts w:ascii="Arial" w:hAnsi="Arial" w:cs="Arial"/>
            <w:sz w:val="24"/>
            <w:szCs w:val="24"/>
          </w:rPr>
          <w:t>https://www.oxfordbibliographies.com/view/document/obo-9780199756810/obo-9780199756810-0204.xm</w:t>
        </w:r>
        <w:r w:rsidRPr="00B86BA9">
          <w:rPr>
            <w:rStyle w:val="Hyperlink"/>
            <w:rFonts w:ascii="Arial" w:hAnsi="Arial" w:cs="Arial"/>
            <w:sz w:val="24"/>
            <w:szCs w:val="24"/>
          </w:rPr>
          <w:t>l</w:t>
        </w:r>
      </w:hyperlink>
      <w:r w:rsidRPr="00B86BA9">
        <w:rPr>
          <w:rFonts w:ascii="Arial" w:hAnsi="Arial" w:cs="Arial"/>
          <w:sz w:val="24"/>
          <w:szCs w:val="24"/>
          <w:u w:val="single"/>
        </w:rPr>
        <w:t xml:space="preserve"> </w:t>
      </w:r>
    </w:p>
    <w:p w14:paraId="43EE5178" w14:textId="77777777" w:rsidR="0088794C" w:rsidRPr="00B86BA9" w:rsidRDefault="0088794C" w:rsidP="008748CD">
      <w:pPr>
        <w:rPr>
          <w:rFonts w:ascii="Arial" w:hAnsi="Arial" w:cs="Arial"/>
          <w:sz w:val="24"/>
          <w:szCs w:val="24"/>
          <w:u w:val="single"/>
        </w:rPr>
      </w:pPr>
    </w:p>
    <w:p w14:paraId="3D52AB18" w14:textId="05403E1F" w:rsidR="0088794C" w:rsidRPr="00B86BA9" w:rsidRDefault="0088794C" w:rsidP="008748CD">
      <w:pPr>
        <w:rPr>
          <w:rFonts w:ascii="Arial" w:hAnsi="Arial" w:cs="Arial"/>
          <w:sz w:val="24"/>
          <w:szCs w:val="24"/>
          <w:u w:val="single"/>
        </w:rPr>
      </w:pPr>
      <w:hyperlink r:id="rId16" w:history="1">
        <w:r w:rsidRPr="00B86BA9">
          <w:rPr>
            <w:rStyle w:val="Hyperlink"/>
            <w:rFonts w:ascii="Arial" w:hAnsi="Arial" w:cs="Arial"/>
            <w:sz w:val="24"/>
            <w:szCs w:val="24"/>
          </w:rPr>
          <w:t>https://www2.oxfordshire.gov.uk/cms/sites/default/files/folders/documents/childreneducationandfamilies/informationforchildcareproviders/Toolkit/goodpractice/EYTransitionPack.pd</w:t>
        </w:r>
        <w:r w:rsidRPr="00B86BA9">
          <w:rPr>
            <w:rStyle w:val="Hyperlink"/>
            <w:rFonts w:ascii="Arial" w:hAnsi="Arial" w:cs="Arial"/>
            <w:sz w:val="24"/>
            <w:szCs w:val="24"/>
          </w:rPr>
          <w:t>f</w:t>
        </w:r>
      </w:hyperlink>
      <w:r w:rsidRPr="00B86BA9">
        <w:rPr>
          <w:rFonts w:ascii="Arial" w:hAnsi="Arial" w:cs="Arial"/>
          <w:sz w:val="24"/>
          <w:szCs w:val="24"/>
          <w:u w:val="single"/>
        </w:rPr>
        <w:t xml:space="preserve"> </w:t>
      </w:r>
    </w:p>
    <w:p w14:paraId="7D8E9531" w14:textId="77777777" w:rsidR="00444D16" w:rsidRPr="00B86BA9" w:rsidRDefault="00444D16" w:rsidP="008748CD">
      <w:pPr>
        <w:rPr>
          <w:rFonts w:ascii="Arial" w:hAnsi="Arial" w:cs="Arial"/>
          <w:sz w:val="24"/>
          <w:szCs w:val="24"/>
          <w:u w:val="single"/>
        </w:rPr>
      </w:pPr>
    </w:p>
    <w:p w14:paraId="7C2F9931" w14:textId="5B280463" w:rsidR="00444D16" w:rsidRPr="00B86BA9" w:rsidRDefault="00444D16" w:rsidP="008748CD">
      <w:pPr>
        <w:rPr>
          <w:rFonts w:ascii="Arial" w:hAnsi="Arial" w:cs="Arial"/>
          <w:sz w:val="24"/>
          <w:szCs w:val="24"/>
          <w:u w:val="single"/>
        </w:rPr>
      </w:pPr>
      <w:hyperlink r:id="rId17" w:history="1">
        <w:r w:rsidRPr="00B86BA9">
          <w:rPr>
            <w:rStyle w:val="Hyperlink"/>
            <w:rFonts w:ascii="Arial" w:hAnsi="Arial" w:cs="Arial"/>
            <w:sz w:val="24"/>
            <w:szCs w:val="24"/>
          </w:rPr>
          <w:t>https://ebookcentral.proquest.com/lib/trinity/reader.action?docID=36949</w:t>
        </w:r>
        <w:r w:rsidRPr="00B86BA9">
          <w:rPr>
            <w:rStyle w:val="Hyperlink"/>
            <w:rFonts w:ascii="Arial" w:hAnsi="Arial" w:cs="Arial"/>
            <w:sz w:val="24"/>
            <w:szCs w:val="24"/>
          </w:rPr>
          <w:t>5</w:t>
        </w:r>
      </w:hyperlink>
      <w:r w:rsidRPr="00B86BA9">
        <w:rPr>
          <w:rFonts w:ascii="Arial" w:hAnsi="Arial" w:cs="Arial"/>
          <w:sz w:val="24"/>
          <w:szCs w:val="24"/>
          <w:u w:val="single"/>
        </w:rPr>
        <w:t xml:space="preserve"> </w:t>
      </w:r>
    </w:p>
    <w:p w14:paraId="25C84C85" w14:textId="77777777" w:rsidR="00D137CE" w:rsidRPr="00B86BA9" w:rsidRDefault="00D137CE" w:rsidP="008748CD">
      <w:pPr>
        <w:rPr>
          <w:rFonts w:ascii="Arial" w:hAnsi="Arial" w:cs="Arial"/>
          <w:sz w:val="24"/>
          <w:szCs w:val="24"/>
          <w:u w:val="single"/>
        </w:rPr>
      </w:pPr>
    </w:p>
    <w:p w14:paraId="0F1FC5D5" w14:textId="0B3729EC" w:rsidR="00D137CE" w:rsidRPr="00B86BA9" w:rsidRDefault="00D137CE" w:rsidP="008748CD">
      <w:pPr>
        <w:rPr>
          <w:rFonts w:ascii="Arial" w:hAnsi="Arial" w:cs="Arial"/>
          <w:sz w:val="24"/>
          <w:szCs w:val="24"/>
          <w:u w:val="single"/>
        </w:rPr>
      </w:pPr>
      <w:hyperlink r:id="rId18" w:history="1">
        <w:r w:rsidRPr="00B86BA9">
          <w:rPr>
            <w:rStyle w:val="Hyperlink"/>
            <w:rFonts w:ascii="Arial" w:hAnsi="Arial" w:cs="Arial"/>
            <w:sz w:val="24"/>
            <w:szCs w:val="24"/>
          </w:rPr>
          <w:t>https://www.bing.com/images/search?view=detailV2&amp;ccid=zKdeyw0d&amp;id=9B843929273DACB6FD1622B1A49CB0A381A2C1D9&amp;thid=OIP.zKdeyw0doKb4hmLmQvyVgwHaDt&amp;mediaurl=https%3a%2f%2fpsycologyfacts.com%2fwp-content%2fuploads%2f2018%2f05%2fEcological-Systems-Theory-By-Bronfenbrenner-660x330.jpg&amp;exph=330&amp;expw=660&amp;q=transition+in+early+years+bronfenbrenner&amp;simid=608002584555816428&amp;ck=11F29C7801DC964DCA61437626E97E87&amp;selectedIndex=1&amp;FORM=IRPRST&amp;ajaxhist=</w:t>
        </w:r>
        <w:r w:rsidRPr="00B86BA9">
          <w:rPr>
            <w:rStyle w:val="Hyperlink"/>
            <w:rFonts w:ascii="Arial" w:hAnsi="Arial" w:cs="Arial"/>
            <w:sz w:val="24"/>
            <w:szCs w:val="24"/>
          </w:rPr>
          <w:t>0</w:t>
        </w:r>
      </w:hyperlink>
      <w:r w:rsidRPr="00B86BA9">
        <w:rPr>
          <w:rFonts w:ascii="Arial" w:hAnsi="Arial" w:cs="Arial"/>
          <w:sz w:val="24"/>
          <w:szCs w:val="24"/>
          <w:u w:val="single"/>
        </w:rPr>
        <w:t xml:space="preserve"> </w:t>
      </w:r>
    </w:p>
    <w:p w14:paraId="1B7C6DF4" w14:textId="77777777" w:rsidR="00EF27CD" w:rsidRPr="00B86BA9" w:rsidRDefault="00EF27CD" w:rsidP="008748CD">
      <w:pPr>
        <w:rPr>
          <w:rFonts w:ascii="Arial" w:hAnsi="Arial" w:cs="Arial"/>
          <w:sz w:val="24"/>
          <w:szCs w:val="24"/>
          <w:u w:val="single"/>
        </w:rPr>
      </w:pPr>
    </w:p>
    <w:p w14:paraId="10D4D297" w14:textId="727D4025" w:rsidR="00EF27CD" w:rsidRPr="00B86BA9" w:rsidRDefault="00EF27CD" w:rsidP="008748CD">
      <w:pPr>
        <w:rPr>
          <w:rFonts w:ascii="Arial" w:hAnsi="Arial" w:cs="Arial"/>
          <w:sz w:val="24"/>
          <w:szCs w:val="24"/>
          <w:u w:val="single"/>
        </w:rPr>
      </w:pPr>
      <w:hyperlink r:id="rId19" w:history="1">
        <w:r w:rsidRPr="00B86BA9">
          <w:rPr>
            <w:rStyle w:val="Hyperlink"/>
            <w:rFonts w:ascii="Arial" w:hAnsi="Arial" w:cs="Arial"/>
            <w:sz w:val="24"/>
            <w:szCs w:val="24"/>
          </w:rPr>
          <w:t>https://gov.wales/sites/default/files/publications/2019-07/flying-start-transition-guidance-for-professionals.pd</w:t>
        </w:r>
        <w:r w:rsidRPr="00B86BA9">
          <w:rPr>
            <w:rStyle w:val="Hyperlink"/>
            <w:rFonts w:ascii="Arial" w:hAnsi="Arial" w:cs="Arial"/>
            <w:sz w:val="24"/>
            <w:szCs w:val="24"/>
          </w:rPr>
          <w:t>f</w:t>
        </w:r>
      </w:hyperlink>
      <w:r w:rsidRPr="00B86BA9">
        <w:rPr>
          <w:rFonts w:ascii="Arial" w:hAnsi="Arial" w:cs="Arial"/>
          <w:sz w:val="24"/>
          <w:szCs w:val="24"/>
          <w:u w:val="single"/>
        </w:rPr>
        <w:t xml:space="preserve"> </w:t>
      </w:r>
    </w:p>
    <w:p w14:paraId="10C3646E" w14:textId="77777777" w:rsidR="006C0542" w:rsidRPr="00B86BA9" w:rsidRDefault="006C0542" w:rsidP="008748CD">
      <w:pPr>
        <w:rPr>
          <w:rFonts w:ascii="Arial" w:hAnsi="Arial" w:cs="Arial"/>
          <w:sz w:val="24"/>
          <w:szCs w:val="24"/>
          <w:u w:val="single"/>
        </w:rPr>
      </w:pPr>
    </w:p>
    <w:p w14:paraId="519E5DF6" w14:textId="031E1D7D" w:rsidR="006C0542" w:rsidRPr="00B86BA9" w:rsidRDefault="006C0542" w:rsidP="008748CD">
      <w:pPr>
        <w:rPr>
          <w:rFonts w:ascii="Arial" w:hAnsi="Arial" w:cs="Arial"/>
          <w:sz w:val="24"/>
          <w:szCs w:val="24"/>
          <w:u w:val="single"/>
        </w:rPr>
      </w:pPr>
      <w:hyperlink r:id="rId20" w:history="1">
        <w:r w:rsidRPr="00B86BA9">
          <w:rPr>
            <w:rStyle w:val="Hyperlink"/>
            <w:rFonts w:ascii="Arial" w:hAnsi="Arial" w:cs="Arial"/>
            <w:sz w:val="24"/>
            <w:szCs w:val="24"/>
          </w:rPr>
          <w:t>https://www.teachearlyyears.com/a-unique-child/view/supporting-transitions-in-the-early-year</w:t>
        </w:r>
        <w:r w:rsidRPr="00B86BA9">
          <w:rPr>
            <w:rStyle w:val="Hyperlink"/>
            <w:rFonts w:ascii="Arial" w:hAnsi="Arial" w:cs="Arial"/>
            <w:sz w:val="24"/>
            <w:szCs w:val="24"/>
          </w:rPr>
          <w:t>s</w:t>
        </w:r>
      </w:hyperlink>
      <w:r w:rsidRPr="00B86BA9">
        <w:rPr>
          <w:rFonts w:ascii="Arial" w:hAnsi="Arial" w:cs="Arial"/>
          <w:sz w:val="24"/>
          <w:szCs w:val="24"/>
          <w:u w:val="single"/>
        </w:rPr>
        <w:t xml:space="preserve"> </w:t>
      </w:r>
    </w:p>
    <w:p w14:paraId="2042290B" w14:textId="77777777" w:rsidR="00EF27CD" w:rsidRPr="00B86BA9" w:rsidRDefault="00EF27CD" w:rsidP="008748CD">
      <w:pPr>
        <w:rPr>
          <w:rFonts w:ascii="Arial" w:hAnsi="Arial" w:cs="Arial"/>
          <w:sz w:val="24"/>
          <w:szCs w:val="24"/>
          <w:u w:val="single"/>
        </w:rPr>
      </w:pPr>
    </w:p>
    <w:p w14:paraId="1743C77C" w14:textId="65B5D4E1" w:rsidR="00F719C8" w:rsidRPr="00B86BA9" w:rsidRDefault="00F719C8" w:rsidP="008748CD">
      <w:pPr>
        <w:rPr>
          <w:rFonts w:ascii="Arial" w:hAnsi="Arial" w:cs="Arial"/>
          <w:sz w:val="24"/>
          <w:szCs w:val="24"/>
          <w:u w:val="single"/>
        </w:rPr>
      </w:pPr>
      <w:hyperlink r:id="rId21" w:history="1">
        <w:r w:rsidRPr="00B86BA9">
          <w:rPr>
            <w:rStyle w:val="Hyperlink"/>
            <w:rFonts w:ascii="Arial" w:hAnsi="Arial" w:cs="Arial"/>
            <w:sz w:val="24"/>
            <w:szCs w:val="24"/>
          </w:rPr>
          <w:t>https://app.croneri.co.uk/feature-articles/settling-supporting-transition-home-childcar</w:t>
        </w:r>
        <w:r w:rsidRPr="00B86BA9">
          <w:rPr>
            <w:rStyle w:val="Hyperlink"/>
            <w:rFonts w:ascii="Arial" w:hAnsi="Arial" w:cs="Arial"/>
            <w:sz w:val="24"/>
            <w:szCs w:val="24"/>
          </w:rPr>
          <w:t>e</w:t>
        </w:r>
      </w:hyperlink>
      <w:r w:rsidRPr="00B86BA9">
        <w:rPr>
          <w:rFonts w:ascii="Arial" w:hAnsi="Arial" w:cs="Arial"/>
          <w:sz w:val="24"/>
          <w:szCs w:val="24"/>
          <w:u w:val="single"/>
        </w:rPr>
        <w:t xml:space="preserve"> </w:t>
      </w:r>
    </w:p>
    <w:p w14:paraId="0BB4B6C6" w14:textId="2ED48726" w:rsidR="005A4C7F" w:rsidRPr="00B86BA9" w:rsidRDefault="005A4C7F" w:rsidP="008748CD">
      <w:pPr>
        <w:rPr>
          <w:rFonts w:ascii="Arial" w:hAnsi="Arial" w:cs="Arial"/>
          <w:sz w:val="24"/>
          <w:szCs w:val="24"/>
          <w:u w:val="single"/>
        </w:rPr>
      </w:pPr>
    </w:p>
    <w:p w14:paraId="2A517FA4" w14:textId="4DCDDB8F" w:rsidR="005A4C7F" w:rsidRPr="00B86BA9" w:rsidRDefault="005A4C7F" w:rsidP="008748CD">
      <w:pPr>
        <w:rPr>
          <w:rFonts w:ascii="Arial" w:hAnsi="Arial" w:cs="Arial"/>
          <w:sz w:val="24"/>
          <w:szCs w:val="24"/>
          <w:u w:val="single"/>
        </w:rPr>
      </w:pPr>
      <w:hyperlink r:id="rId22" w:history="1">
        <w:r w:rsidRPr="00B86BA9">
          <w:rPr>
            <w:rStyle w:val="Hyperlink"/>
            <w:rFonts w:ascii="Arial" w:hAnsi="Arial" w:cs="Arial"/>
            <w:sz w:val="24"/>
            <w:szCs w:val="24"/>
          </w:rPr>
          <w:t>https://ebookcentral.proquest.com/lib/trinity/reader.action?docID=356930</w:t>
        </w:r>
        <w:r w:rsidRPr="00B86BA9">
          <w:rPr>
            <w:rStyle w:val="Hyperlink"/>
            <w:rFonts w:ascii="Arial" w:hAnsi="Arial" w:cs="Arial"/>
            <w:sz w:val="24"/>
            <w:szCs w:val="24"/>
          </w:rPr>
          <w:t>3</w:t>
        </w:r>
      </w:hyperlink>
      <w:r w:rsidRPr="00B86BA9">
        <w:rPr>
          <w:rFonts w:ascii="Arial" w:hAnsi="Arial" w:cs="Arial"/>
          <w:sz w:val="24"/>
          <w:szCs w:val="24"/>
          <w:u w:val="single"/>
        </w:rPr>
        <w:t xml:space="preserve"> </w:t>
      </w:r>
    </w:p>
    <w:p w14:paraId="6D6CD8CF" w14:textId="03C67191" w:rsidR="00EB0A32" w:rsidRPr="00B86BA9" w:rsidRDefault="00EB0A32" w:rsidP="008748CD">
      <w:pPr>
        <w:rPr>
          <w:rFonts w:ascii="Arial" w:hAnsi="Arial" w:cs="Arial"/>
          <w:sz w:val="24"/>
          <w:szCs w:val="24"/>
          <w:u w:val="single"/>
        </w:rPr>
      </w:pPr>
    </w:p>
    <w:p w14:paraId="6EFF7E98" w14:textId="401C59A9" w:rsidR="00EB0A32" w:rsidRPr="00B86BA9" w:rsidRDefault="00EB0A32" w:rsidP="008748CD">
      <w:pPr>
        <w:rPr>
          <w:rFonts w:ascii="Arial" w:hAnsi="Arial" w:cs="Arial"/>
          <w:sz w:val="24"/>
          <w:szCs w:val="24"/>
          <w:u w:val="single"/>
        </w:rPr>
      </w:pPr>
      <w:hyperlink r:id="rId23" w:history="1">
        <w:r w:rsidRPr="00B86BA9">
          <w:rPr>
            <w:rStyle w:val="Hyperlink"/>
            <w:rFonts w:ascii="Arial" w:hAnsi="Arial" w:cs="Arial"/>
            <w:sz w:val="24"/>
            <w:szCs w:val="24"/>
          </w:rPr>
          <w:t>https://www.froebel.org.uk</w:t>
        </w:r>
        <w:r w:rsidRPr="00B86BA9">
          <w:rPr>
            <w:rStyle w:val="Hyperlink"/>
            <w:rFonts w:ascii="Arial" w:hAnsi="Arial" w:cs="Arial"/>
            <w:sz w:val="24"/>
            <w:szCs w:val="24"/>
          </w:rPr>
          <w:t>/</w:t>
        </w:r>
      </w:hyperlink>
      <w:r w:rsidRPr="00B86BA9">
        <w:rPr>
          <w:rFonts w:ascii="Arial" w:hAnsi="Arial" w:cs="Arial"/>
          <w:sz w:val="24"/>
          <w:szCs w:val="24"/>
          <w:u w:val="single"/>
        </w:rPr>
        <w:t xml:space="preserve"> </w:t>
      </w:r>
    </w:p>
    <w:p w14:paraId="1AA87E57" w14:textId="4D039031" w:rsidR="00CD77EB" w:rsidRPr="00B86BA9" w:rsidRDefault="00CD77EB" w:rsidP="008748CD">
      <w:pPr>
        <w:rPr>
          <w:rFonts w:ascii="Arial" w:hAnsi="Arial" w:cs="Arial"/>
          <w:sz w:val="24"/>
          <w:szCs w:val="24"/>
          <w:u w:val="single"/>
        </w:rPr>
      </w:pPr>
    </w:p>
    <w:p w14:paraId="1CBF97AC" w14:textId="32FE8FA9" w:rsidR="00CD77EB" w:rsidRPr="00B86BA9" w:rsidRDefault="00CD77EB" w:rsidP="008748CD">
      <w:pPr>
        <w:rPr>
          <w:rFonts w:ascii="Arial" w:hAnsi="Arial" w:cs="Arial"/>
          <w:sz w:val="24"/>
          <w:szCs w:val="24"/>
          <w:u w:val="single"/>
        </w:rPr>
      </w:pPr>
      <w:hyperlink r:id="rId24" w:history="1">
        <w:r w:rsidRPr="00B86BA9">
          <w:rPr>
            <w:rStyle w:val="Hyperlink"/>
            <w:rFonts w:ascii="Arial" w:hAnsi="Arial" w:cs="Arial"/>
            <w:sz w:val="24"/>
            <w:szCs w:val="24"/>
          </w:rPr>
          <w:t>https://www.froebel.org.uk/about-friedrich-froebe</w:t>
        </w:r>
        <w:r w:rsidRPr="00B86BA9">
          <w:rPr>
            <w:rStyle w:val="Hyperlink"/>
            <w:rFonts w:ascii="Arial" w:hAnsi="Arial" w:cs="Arial"/>
            <w:sz w:val="24"/>
            <w:szCs w:val="24"/>
          </w:rPr>
          <w:t>l</w:t>
        </w:r>
      </w:hyperlink>
      <w:r w:rsidRPr="00B86BA9">
        <w:rPr>
          <w:rFonts w:ascii="Arial" w:hAnsi="Arial" w:cs="Arial"/>
          <w:sz w:val="24"/>
          <w:szCs w:val="24"/>
          <w:u w:val="single"/>
        </w:rPr>
        <w:t xml:space="preserve"> </w:t>
      </w:r>
    </w:p>
    <w:p w14:paraId="6ADA1B36" w14:textId="4C52D822" w:rsidR="00CD77EB" w:rsidRPr="00B86BA9" w:rsidRDefault="00CD77EB" w:rsidP="008748CD">
      <w:pPr>
        <w:rPr>
          <w:rFonts w:ascii="Arial" w:hAnsi="Arial" w:cs="Arial"/>
          <w:sz w:val="24"/>
          <w:szCs w:val="24"/>
          <w:u w:val="single"/>
        </w:rPr>
      </w:pPr>
    </w:p>
    <w:p w14:paraId="213A7163" w14:textId="452E7422" w:rsidR="00CD77EB" w:rsidRPr="00B86BA9" w:rsidRDefault="00866CB0" w:rsidP="008748CD">
      <w:pPr>
        <w:rPr>
          <w:rFonts w:ascii="Arial" w:hAnsi="Arial" w:cs="Arial"/>
          <w:sz w:val="24"/>
          <w:szCs w:val="24"/>
          <w:u w:val="single"/>
        </w:rPr>
      </w:pPr>
      <w:hyperlink r:id="rId25" w:history="1">
        <w:r w:rsidRPr="00B86BA9">
          <w:rPr>
            <w:rStyle w:val="Hyperlink"/>
            <w:rFonts w:ascii="Arial" w:hAnsi="Arial" w:cs="Arial"/>
            <w:sz w:val="24"/>
            <w:szCs w:val="24"/>
          </w:rPr>
          <w:t>https://www.froebel.org.uk/uploads/documents/FT-Froebels-principles-and-practice-today.pdf</w:t>
        </w:r>
      </w:hyperlink>
      <w:r w:rsidRPr="00B86BA9">
        <w:rPr>
          <w:rFonts w:ascii="Arial" w:hAnsi="Arial" w:cs="Arial"/>
          <w:sz w:val="24"/>
          <w:szCs w:val="24"/>
          <w:u w:val="single"/>
        </w:rPr>
        <w:t xml:space="preserve"> </w:t>
      </w:r>
    </w:p>
    <w:p w14:paraId="2CC803D9" w14:textId="520334B2" w:rsidR="00000FC3" w:rsidRPr="00B86BA9" w:rsidRDefault="00000FC3" w:rsidP="008748CD">
      <w:pPr>
        <w:rPr>
          <w:rFonts w:ascii="Arial" w:hAnsi="Arial" w:cs="Arial"/>
          <w:sz w:val="24"/>
          <w:szCs w:val="24"/>
          <w:u w:val="single"/>
        </w:rPr>
      </w:pPr>
    </w:p>
    <w:p w14:paraId="58F27DE1" w14:textId="61DADEFC" w:rsidR="00EF27CD" w:rsidRPr="00B86BA9" w:rsidRDefault="002C3588" w:rsidP="008748CD">
      <w:pPr>
        <w:rPr>
          <w:rFonts w:ascii="Arial" w:hAnsi="Arial" w:cs="Arial"/>
          <w:sz w:val="24"/>
          <w:szCs w:val="24"/>
          <w:u w:val="single"/>
        </w:rPr>
      </w:pPr>
      <w:hyperlink r:id="rId26" w:history="1">
        <w:r w:rsidRPr="00B86BA9">
          <w:rPr>
            <w:rStyle w:val="Hyperlink"/>
            <w:rFonts w:ascii="Arial" w:hAnsi="Arial" w:cs="Arial"/>
            <w:sz w:val="24"/>
            <w:szCs w:val="24"/>
          </w:rPr>
          <w:t>http://wordpress.megacentrerayleigh.co.uk/wp-content/uploads/2016/08/Learning-Through-Play.jp</w:t>
        </w:r>
        <w:r w:rsidRPr="00B86BA9">
          <w:rPr>
            <w:rStyle w:val="Hyperlink"/>
            <w:rFonts w:ascii="Arial" w:hAnsi="Arial" w:cs="Arial"/>
            <w:sz w:val="24"/>
            <w:szCs w:val="24"/>
          </w:rPr>
          <w:t>g</w:t>
        </w:r>
      </w:hyperlink>
      <w:r w:rsidRPr="00B86BA9">
        <w:rPr>
          <w:rFonts w:ascii="Arial" w:hAnsi="Arial" w:cs="Arial"/>
          <w:sz w:val="24"/>
          <w:szCs w:val="24"/>
          <w:u w:val="single"/>
        </w:rPr>
        <w:t xml:space="preserve"> </w:t>
      </w:r>
    </w:p>
    <w:p w14:paraId="24A94E07" w14:textId="0E232C47" w:rsidR="00041C3F" w:rsidRPr="00B86BA9" w:rsidRDefault="00041C3F" w:rsidP="008748CD">
      <w:pPr>
        <w:rPr>
          <w:rFonts w:ascii="Arial" w:hAnsi="Arial" w:cs="Arial"/>
          <w:sz w:val="24"/>
          <w:szCs w:val="24"/>
          <w:u w:val="single"/>
        </w:rPr>
      </w:pPr>
    </w:p>
    <w:p w14:paraId="76664913" w14:textId="26A27D14" w:rsidR="00041C3F" w:rsidRPr="00B86BA9" w:rsidRDefault="00041C3F" w:rsidP="008748CD">
      <w:pPr>
        <w:rPr>
          <w:rFonts w:ascii="Arial" w:hAnsi="Arial" w:cs="Arial"/>
          <w:sz w:val="24"/>
          <w:szCs w:val="24"/>
          <w:u w:val="single"/>
        </w:rPr>
      </w:pPr>
      <w:hyperlink r:id="rId27" w:history="1">
        <w:r w:rsidRPr="00B86BA9">
          <w:rPr>
            <w:rStyle w:val="Hyperlink"/>
            <w:rFonts w:ascii="Arial" w:hAnsi="Arial" w:cs="Arial"/>
            <w:sz w:val="24"/>
            <w:szCs w:val="24"/>
          </w:rPr>
          <w:t>https://www.bing.com/images/search?view=detailV2&amp;ccid=qEH1sOZD&amp;id=169E38335FAAE2ED8D57284E1A474D7725EA5B7E&amp;thid=OIP.qEH1sOZDAEblHUsOPMWkCAHaHA&amp;mediaurl=http%3a%2f%2fwww.challengingbehaviour.org.uk%2flearning-disability-images%2fProfessionals-involved-3.png&amp;exph=847&amp;expw=895&amp;q=partnerships+in+early+years+education&amp;simid=608011737171101879&amp;ck=4C778126DA379981CEDCB0B1EB53A335&amp;selectedIndex=10&amp;FORM=IRPRST&amp;ajaxhist=</w:t>
        </w:r>
        <w:r w:rsidRPr="00B86BA9">
          <w:rPr>
            <w:rStyle w:val="Hyperlink"/>
            <w:rFonts w:ascii="Arial" w:hAnsi="Arial" w:cs="Arial"/>
            <w:sz w:val="24"/>
            <w:szCs w:val="24"/>
          </w:rPr>
          <w:t>0</w:t>
        </w:r>
      </w:hyperlink>
      <w:r w:rsidRPr="00B86BA9">
        <w:rPr>
          <w:rFonts w:ascii="Arial" w:hAnsi="Arial" w:cs="Arial"/>
          <w:sz w:val="24"/>
          <w:szCs w:val="24"/>
          <w:u w:val="single"/>
        </w:rPr>
        <w:t xml:space="preserve"> </w:t>
      </w:r>
    </w:p>
    <w:p w14:paraId="42A52DB9" w14:textId="55D7FAA8" w:rsidR="001454B3" w:rsidRPr="00B86BA9" w:rsidRDefault="001454B3" w:rsidP="008748CD">
      <w:pPr>
        <w:rPr>
          <w:rFonts w:ascii="Arial" w:hAnsi="Arial" w:cs="Arial"/>
          <w:sz w:val="24"/>
          <w:szCs w:val="24"/>
          <w:u w:val="single"/>
        </w:rPr>
      </w:pPr>
    </w:p>
    <w:p w14:paraId="09AA22BF" w14:textId="1D571CF9" w:rsidR="00787F42" w:rsidRPr="00B86BA9" w:rsidRDefault="00787F42">
      <w:pPr>
        <w:rPr>
          <w:rFonts w:ascii="Arial" w:hAnsi="Arial" w:cs="Arial"/>
          <w:sz w:val="24"/>
          <w:szCs w:val="24"/>
          <w:u w:val="single"/>
        </w:rPr>
      </w:pPr>
      <w:hyperlink r:id="rId28" w:history="1">
        <w:r w:rsidRPr="00B86BA9">
          <w:rPr>
            <w:rStyle w:val="Hyperlink"/>
            <w:rFonts w:ascii="Arial" w:hAnsi="Arial" w:cs="Arial"/>
            <w:sz w:val="24"/>
            <w:szCs w:val="24"/>
          </w:rPr>
          <w:t>https://ebookcentral.proquest.com/lib/trinity/reader.action?docID=820180&amp;query=theorist+on+partnership+in+early+year</w:t>
        </w:r>
        <w:r w:rsidRPr="00B86BA9">
          <w:rPr>
            <w:rStyle w:val="Hyperlink"/>
            <w:rFonts w:ascii="Arial" w:hAnsi="Arial" w:cs="Arial"/>
            <w:sz w:val="24"/>
            <w:szCs w:val="24"/>
          </w:rPr>
          <w:t>s</w:t>
        </w:r>
      </w:hyperlink>
      <w:r w:rsidR="00087935" w:rsidRPr="00B86BA9">
        <w:rPr>
          <w:rFonts w:ascii="Arial" w:hAnsi="Arial" w:cs="Arial"/>
          <w:sz w:val="24"/>
          <w:szCs w:val="24"/>
          <w:u w:val="single"/>
        </w:rPr>
        <w:t xml:space="preserve"> </w:t>
      </w:r>
    </w:p>
    <w:p w14:paraId="31FF38ED" w14:textId="2737A5FB" w:rsidR="00787F42" w:rsidRPr="00B86BA9" w:rsidRDefault="00787F42">
      <w:pPr>
        <w:rPr>
          <w:rFonts w:ascii="Arial" w:hAnsi="Arial" w:cs="Arial"/>
          <w:sz w:val="24"/>
          <w:szCs w:val="24"/>
          <w:u w:val="single"/>
        </w:rPr>
      </w:pPr>
    </w:p>
    <w:p w14:paraId="1CE74569" w14:textId="4EAFF370" w:rsidR="00787F42" w:rsidRPr="00B86BA9" w:rsidRDefault="00AE3B81">
      <w:pPr>
        <w:rPr>
          <w:rFonts w:ascii="Arial" w:hAnsi="Arial" w:cs="Arial"/>
          <w:sz w:val="24"/>
          <w:szCs w:val="24"/>
          <w:u w:val="single"/>
        </w:rPr>
      </w:pPr>
      <w:hyperlink r:id="rId29" w:history="1">
        <w:r w:rsidRPr="00B86BA9">
          <w:rPr>
            <w:rStyle w:val="Hyperlink"/>
            <w:rFonts w:ascii="Arial" w:hAnsi="Arial" w:cs="Arial"/>
            <w:sz w:val="24"/>
            <w:szCs w:val="24"/>
          </w:rPr>
          <w:t>https://ebookcentral.proquest.com/lib/trinity/reader.action?docID=287795&amp;query=theory+of+partnership+in+early+year</w:t>
        </w:r>
        <w:r w:rsidRPr="00B86BA9">
          <w:rPr>
            <w:rStyle w:val="Hyperlink"/>
            <w:rFonts w:ascii="Arial" w:hAnsi="Arial" w:cs="Arial"/>
            <w:sz w:val="24"/>
            <w:szCs w:val="24"/>
          </w:rPr>
          <w:t>s</w:t>
        </w:r>
      </w:hyperlink>
      <w:r w:rsidRPr="00B86BA9">
        <w:rPr>
          <w:rFonts w:ascii="Arial" w:hAnsi="Arial" w:cs="Arial"/>
          <w:sz w:val="24"/>
          <w:szCs w:val="24"/>
          <w:u w:val="single"/>
        </w:rPr>
        <w:t xml:space="preserve"> </w:t>
      </w:r>
    </w:p>
    <w:p w14:paraId="4F1ADBE4" w14:textId="54728940" w:rsidR="005F4BB3" w:rsidRPr="00B86BA9" w:rsidRDefault="005F4BB3">
      <w:pPr>
        <w:rPr>
          <w:rFonts w:ascii="Arial" w:hAnsi="Arial" w:cs="Arial"/>
          <w:sz w:val="24"/>
          <w:szCs w:val="24"/>
          <w:u w:val="single"/>
        </w:rPr>
      </w:pPr>
    </w:p>
    <w:p w14:paraId="49084AC5" w14:textId="4991DAFC" w:rsidR="005F4BB3" w:rsidRPr="00B86BA9" w:rsidRDefault="005F4BB3">
      <w:pPr>
        <w:rPr>
          <w:rFonts w:ascii="Arial" w:hAnsi="Arial" w:cs="Arial"/>
          <w:sz w:val="24"/>
          <w:szCs w:val="24"/>
          <w:u w:val="single"/>
        </w:rPr>
      </w:pPr>
      <w:hyperlink r:id="rId30" w:history="1">
        <w:r w:rsidRPr="00B86BA9">
          <w:rPr>
            <w:rStyle w:val="Hyperlink"/>
            <w:rFonts w:ascii="Arial" w:hAnsi="Arial" w:cs="Arial"/>
            <w:sz w:val="24"/>
            <w:szCs w:val="24"/>
          </w:rPr>
          <w:t>https://r1.vlereader.com/Reader?ean=978131608005</w:t>
        </w:r>
        <w:r w:rsidRPr="00B86BA9">
          <w:rPr>
            <w:rStyle w:val="Hyperlink"/>
            <w:rFonts w:ascii="Arial" w:hAnsi="Arial" w:cs="Arial"/>
            <w:sz w:val="24"/>
            <w:szCs w:val="24"/>
          </w:rPr>
          <w:t>4</w:t>
        </w:r>
      </w:hyperlink>
      <w:r w:rsidRPr="00B86BA9">
        <w:rPr>
          <w:rFonts w:ascii="Arial" w:hAnsi="Arial" w:cs="Arial"/>
          <w:sz w:val="24"/>
          <w:szCs w:val="24"/>
          <w:u w:val="single"/>
        </w:rPr>
        <w:t xml:space="preserve"> </w:t>
      </w:r>
      <w:r w:rsidR="00750988" w:rsidRPr="00B86BA9">
        <w:rPr>
          <w:rFonts w:ascii="Arial" w:hAnsi="Arial" w:cs="Arial"/>
          <w:sz w:val="24"/>
          <w:szCs w:val="24"/>
          <w:u w:val="single"/>
        </w:rPr>
        <w:t xml:space="preserve"> </w:t>
      </w:r>
    </w:p>
    <w:p w14:paraId="7B8AC8CA" w14:textId="1645E605" w:rsidR="00EB68DE" w:rsidRPr="00B86BA9" w:rsidRDefault="00EB68DE">
      <w:pPr>
        <w:rPr>
          <w:rFonts w:ascii="Arial" w:hAnsi="Arial" w:cs="Arial"/>
          <w:sz w:val="24"/>
          <w:szCs w:val="24"/>
          <w:u w:val="single"/>
        </w:rPr>
      </w:pPr>
    </w:p>
    <w:p w14:paraId="12961261" w14:textId="6A1B84A5" w:rsidR="00EB68DE" w:rsidRPr="00B86BA9" w:rsidRDefault="00EB68DE">
      <w:pPr>
        <w:rPr>
          <w:rFonts w:ascii="Arial" w:hAnsi="Arial" w:cs="Arial"/>
          <w:sz w:val="24"/>
          <w:szCs w:val="24"/>
          <w:u w:val="single"/>
        </w:rPr>
      </w:pPr>
      <w:hyperlink r:id="rId31" w:history="1">
        <w:r w:rsidRPr="00B86BA9">
          <w:rPr>
            <w:rStyle w:val="Hyperlink"/>
            <w:rFonts w:ascii="Arial" w:hAnsi="Arial" w:cs="Arial"/>
            <w:sz w:val="24"/>
            <w:szCs w:val="24"/>
          </w:rPr>
          <w:t>https://gov.wales/sites/default/files/publications/2019-06/review-and-monitoring-of-a-child-or-young-persons-care-and-support-plan.pd</w:t>
        </w:r>
        <w:r w:rsidRPr="00B86BA9">
          <w:rPr>
            <w:rStyle w:val="Hyperlink"/>
            <w:rFonts w:ascii="Arial" w:hAnsi="Arial" w:cs="Arial"/>
            <w:sz w:val="24"/>
            <w:szCs w:val="24"/>
          </w:rPr>
          <w:t>f</w:t>
        </w:r>
      </w:hyperlink>
      <w:r w:rsidRPr="00B86BA9">
        <w:rPr>
          <w:rFonts w:ascii="Arial" w:hAnsi="Arial" w:cs="Arial"/>
          <w:sz w:val="24"/>
          <w:szCs w:val="24"/>
          <w:u w:val="single"/>
        </w:rPr>
        <w:t xml:space="preserve"> </w:t>
      </w:r>
    </w:p>
    <w:p w14:paraId="3CBC96FE" w14:textId="29F95B14" w:rsidR="002D16A8" w:rsidRPr="00B86BA9" w:rsidRDefault="002D16A8">
      <w:pPr>
        <w:rPr>
          <w:rFonts w:ascii="Arial" w:hAnsi="Arial" w:cs="Arial"/>
          <w:sz w:val="24"/>
          <w:szCs w:val="24"/>
          <w:u w:val="single"/>
        </w:rPr>
      </w:pPr>
    </w:p>
    <w:p w14:paraId="5E27C8B5" w14:textId="746140CE" w:rsidR="002D16A8" w:rsidRPr="00B86BA9" w:rsidRDefault="002D16A8">
      <w:pPr>
        <w:rPr>
          <w:rFonts w:ascii="Arial" w:hAnsi="Arial" w:cs="Arial"/>
          <w:sz w:val="24"/>
          <w:szCs w:val="24"/>
          <w:u w:val="single"/>
        </w:rPr>
      </w:pPr>
      <w:hyperlink r:id="rId32" w:history="1">
        <w:r w:rsidRPr="00B86BA9">
          <w:rPr>
            <w:rStyle w:val="Hyperlink"/>
            <w:rFonts w:ascii="Arial" w:hAnsi="Arial" w:cs="Arial"/>
            <w:sz w:val="24"/>
            <w:szCs w:val="24"/>
          </w:rPr>
          <w:t>https://gov.wales/sites/default/files/publications/2019-11/improving-outcomes-for-children-annual-report-2019_0.pd</w:t>
        </w:r>
        <w:r w:rsidRPr="00B86BA9">
          <w:rPr>
            <w:rStyle w:val="Hyperlink"/>
            <w:rFonts w:ascii="Arial" w:hAnsi="Arial" w:cs="Arial"/>
            <w:sz w:val="24"/>
            <w:szCs w:val="24"/>
          </w:rPr>
          <w:t>f</w:t>
        </w:r>
      </w:hyperlink>
      <w:r w:rsidRPr="00B86BA9">
        <w:rPr>
          <w:rFonts w:ascii="Arial" w:hAnsi="Arial" w:cs="Arial"/>
          <w:sz w:val="24"/>
          <w:szCs w:val="24"/>
          <w:u w:val="single"/>
        </w:rPr>
        <w:t xml:space="preserve"> </w:t>
      </w:r>
    </w:p>
    <w:p w14:paraId="52002089" w14:textId="69ED11CA" w:rsidR="00B47AC4" w:rsidRPr="00B86BA9" w:rsidRDefault="00B47AC4">
      <w:pPr>
        <w:rPr>
          <w:rFonts w:ascii="Arial" w:hAnsi="Arial" w:cs="Arial"/>
          <w:sz w:val="24"/>
          <w:szCs w:val="24"/>
          <w:u w:val="single"/>
        </w:rPr>
      </w:pPr>
    </w:p>
    <w:p w14:paraId="46D07369" w14:textId="55E49952" w:rsidR="00B47AC4" w:rsidRPr="00B86BA9" w:rsidRDefault="00B47AC4">
      <w:pPr>
        <w:rPr>
          <w:rFonts w:ascii="Arial" w:hAnsi="Arial" w:cs="Arial"/>
          <w:sz w:val="24"/>
          <w:szCs w:val="24"/>
          <w:u w:val="single"/>
        </w:rPr>
      </w:pPr>
      <w:hyperlink r:id="rId33" w:history="1">
        <w:r w:rsidRPr="00B86BA9">
          <w:rPr>
            <w:rStyle w:val="Hyperlink"/>
            <w:rFonts w:ascii="Arial" w:hAnsi="Arial" w:cs="Arial"/>
            <w:sz w:val="24"/>
            <w:szCs w:val="24"/>
          </w:rPr>
          <w:t>https://gov.wales/sites/default/files/publications/2019-07/wales-a-play-friendly-country.pd</w:t>
        </w:r>
        <w:r w:rsidRPr="00B86BA9">
          <w:rPr>
            <w:rStyle w:val="Hyperlink"/>
            <w:rFonts w:ascii="Arial" w:hAnsi="Arial" w:cs="Arial"/>
            <w:sz w:val="24"/>
            <w:szCs w:val="24"/>
          </w:rPr>
          <w:t>f</w:t>
        </w:r>
      </w:hyperlink>
      <w:r w:rsidRPr="00B86BA9">
        <w:rPr>
          <w:rFonts w:ascii="Arial" w:hAnsi="Arial" w:cs="Arial"/>
          <w:sz w:val="24"/>
          <w:szCs w:val="24"/>
          <w:u w:val="single"/>
        </w:rPr>
        <w:t xml:space="preserve"> </w:t>
      </w:r>
    </w:p>
    <w:p w14:paraId="3DDAB3FC" w14:textId="0A37922F" w:rsidR="00CD3195" w:rsidRPr="00B86BA9" w:rsidRDefault="00CD3195">
      <w:pPr>
        <w:rPr>
          <w:rFonts w:ascii="Arial" w:hAnsi="Arial" w:cs="Arial"/>
          <w:sz w:val="24"/>
          <w:szCs w:val="24"/>
          <w:u w:val="single"/>
        </w:rPr>
      </w:pPr>
    </w:p>
    <w:p w14:paraId="10EFBB11" w14:textId="2C1AC0B8" w:rsidR="00CD3195" w:rsidRPr="00B86BA9" w:rsidRDefault="00CD3195">
      <w:pPr>
        <w:rPr>
          <w:rFonts w:ascii="Arial" w:hAnsi="Arial" w:cs="Arial"/>
          <w:sz w:val="24"/>
          <w:szCs w:val="24"/>
          <w:u w:val="single"/>
        </w:rPr>
      </w:pPr>
      <w:hyperlink r:id="rId34" w:history="1">
        <w:r w:rsidRPr="00B86BA9">
          <w:rPr>
            <w:rStyle w:val="Hyperlink"/>
            <w:rFonts w:ascii="Arial" w:hAnsi="Arial" w:cs="Arial"/>
            <w:sz w:val="24"/>
            <w:szCs w:val="24"/>
          </w:rPr>
          <w:t>https://gov.wales/sites/default/files/publications/2019-07/flying-start-strategy-guidance-for-local-authorities.pd</w:t>
        </w:r>
        <w:r w:rsidRPr="00B86BA9">
          <w:rPr>
            <w:rStyle w:val="Hyperlink"/>
            <w:rFonts w:ascii="Arial" w:hAnsi="Arial" w:cs="Arial"/>
            <w:sz w:val="24"/>
            <w:szCs w:val="24"/>
          </w:rPr>
          <w:t>f</w:t>
        </w:r>
      </w:hyperlink>
      <w:r w:rsidRPr="00B86BA9">
        <w:rPr>
          <w:rFonts w:ascii="Arial" w:hAnsi="Arial" w:cs="Arial"/>
          <w:sz w:val="24"/>
          <w:szCs w:val="24"/>
          <w:u w:val="single"/>
        </w:rPr>
        <w:t xml:space="preserve"> </w:t>
      </w:r>
    </w:p>
    <w:p w14:paraId="19600CFE" w14:textId="14DF1DF4" w:rsidR="00B10FED" w:rsidRPr="00B86BA9" w:rsidRDefault="00B10FED">
      <w:pPr>
        <w:rPr>
          <w:rFonts w:ascii="Arial" w:hAnsi="Arial" w:cs="Arial"/>
          <w:sz w:val="24"/>
          <w:szCs w:val="24"/>
          <w:u w:val="single"/>
        </w:rPr>
      </w:pPr>
    </w:p>
    <w:p w14:paraId="4E8CDD86" w14:textId="208E433B" w:rsidR="00B10FED" w:rsidRPr="00B86BA9" w:rsidRDefault="00B10FED">
      <w:pPr>
        <w:rPr>
          <w:rFonts w:ascii="Arial" w:hAnsi="Arial" w:cs="Arial"/>
          <w:sz w:val="24"/>
          <w:szCs w:val="24"/>
          <w:u w:val="single"/>
        </w:rPr>
      </w:pPr>
      <w:hyperlink r:id="rId35" w:history="1">
        <w:r w:rsidRPr="00B86BA9">
          <w:rPr>
            <w:rStyle w:val="Hyperlink"/>
            <w:rFonts w:ascii="Arial" w:hAnsi="Arial" w:cs="Arial"/>
            <w:sz w:val="24"/>
            <w:szCs w:val="24"/>
          </w:rPr>
          <w:t>https://moodle.uwtsd.ac.uk/pluginfile.php/86467/mod_resource/content/1/Transitions%20handbook.pd</w:t>
        </w:r>
        <w:r w:rsidRPr="00B86BA9">
          <w:rPr>
            <w:rStyle w:val="Hyperlink"/>
            <w:rFonts w:ascii="Arial" w:hAnsi="Arial" w:cs="Arial"/>
            <w:sz w:val="24"/>
            <w:szCs w:val="24"/>
          </w:rPr>
          <w:t>f</w:t>
        </w:r>
      </w:hyperlink>
      <w:r w:rsidRPr="00B86BA9">
        <w:rPr>
          <w:rFonts w:ascii="Arial" w:hAnsi="Arial" w:cs="Arial"/>
          <w:sz w:val="24"/>
          <w:szCs w:val="24"/>
          <w:u w:val="single"/>
        </w:rPr>
        <w:t xml:space="preserve"> </w:t>
      </w:r>
    </w:p>
    <w:p w14:paraId="0CB5E3DC" w14:textId="38F335F4" w:rsidR="006840F4" w:rsidRPr="00B86BA9" w:rsidRDefault="006840F4">
      <w:pPr>
        <w:rPr>
          <w:rFonts w:ascii="Arial" w:hAnsi="Arial" w:cs="Arial"/>
          <w:sz w:val="24"/>
          <w:szCs w:val="24"/>
          <w:u w:val="single"/>
        </w:rPr>
      </w:pPr>
    </w:p>
    <w:p w14:paraId="6569B2F8" w14:textId="74BE2C19" w:rsidR="006840F4" w:rsidRPr="00B86BA9" w:rsidRDefault="006840F4">
      <w:pPr>
        <w:rPr>
          <w:rFonts w:ascii="Arial" w:hAnsi="Arial" w:cs="Arial"/>
          <w:sz w:val="24"/>
          <w:szCs w:val="24"/>
          <w:u w:val="single"/>
        </w:rPr>
      </w:pPr>
      <w:hyperlink r:id="rId36" w:history="1">
        <w:r w:rsidRPr="00B86BA9">
          <w:rPr>
            <w:rStyle w:val="Hyperlink"/>
            <w:rFonts w:ascii="Arial" w:hAnsi="Arial" w:cs="Arial"/>
            <w:sz w:val="24"/>
            <w:szCs w:val="24"/>
          </w:rPr>
          <w:t>https://www.colden-earlyyears-nursery.org/parent-guide-to-the-eyfs.htm</w:t>
        </w:r>
        <w:r w:rsidRPr="00B86BA9">
          <w:rPr>
            <w:rStyle w:val="Hyperlink"/>
            <w:rFonts w:ascii="Arial" w:hAnsi="Arial" w:cs="Arial"/>
            <w:sz w:val="24"/>
            <w:szCs w:val="24"/>
          </w:rPr>
          <w:t>l</w:t>
        </w:r>
      </w:hyperlink>
      <w:r w:rsidRPr="00B86BA9">
        <w:rPr>
          <w:rFonts w:ascii="Arial" w:hAnsi="Arial" w:cs="Arial"/>
          <w:sz w:val="24"/>
          <w:szCs w:val="24"/>
          <w:u w:val="single"/>
        </w:rPr>
        <w:t xml:space="preserve"> </w:t>
      </w:r>
    </w:p>
    <w:p w14:paraId="3EAEA302" w14:textId="4CB05B2B" w:rsidR="00616860" w:rsidRPr="00B86BA9" w:rsidRDefault="00616860">
      <w:pPr>
        <w:rPr>
          <w:rFonts w:ascii="Arial" w:hAnsi="Arial" w:cs="Arial"/>
          <w:sz w:val="24"/>
          <w:szCs w:val="24"/>
          <w:u w:val="single"/>
        </w:rPr>
      </w:pPr>
    </w:p>
    <w:p w14:paraId="24A6597D" w14:textId="61F56F70" w:rsidR="00616860" w:rsidRPr="00B86BA9" w:rsidRDefault="00616860">
      <w:pPr>
        <w:rPr>
          <w:rFonts w:ascii="Arial" w:hAnsi="Arial" w:cs="Arial"/>
          <w:sz w:val="24"/>
          <w:szCs w:val="24"/>
          <w:u w:val="single"/>
        </w:rPr>
      </w:pPr>
      <w:hyperlink r:id="rId37" w:history="1">
        <w:r w:rsidRPr="00B86BA9">
          <w:rPr>
            <w:rStyle w:val="Hyperlink"/>
            <w:rFonts w:ascii="Arial" w:hAnsi="Arial" w:cs="Arial"/>
            <w:sz w:val="24"/>
            <w:szCs w:val="24"/>
          </w:rPr>
          <w:t>https://moodle.uwtsd.ac.uk/pluginfile.php/439071/mod_resource/content/1/1836939119855214.pd</w:t>
        </w:r>
        <w:r w:rsidRPr="00B86BA9">
          <w:rPr>
            <w:rStyle w:val="Hyperlink"/>
            <w:rFonts w:ascii="Arial" w:hAnsi="Arial" w:cs="Arial"/>
            <w:sz w:val="24"/>
            <w:szCs w:val="24"/>
          </w:rPr>
          <w:t>f</w:t>
        </w:r>
      </w:hyperlink>
      <w:r w:rsidRPr="00B86BA9">
        <w:rPr>
          <w:rFonts w:ascii="Arial" w:hAnsi="Arial" w:cs="Arial"/>
          <w:sz w:val="24"/>
          <w:szCs w:val="24"/>
          <w:u w:val="single"/>
        </w:rPr>
        <w:t xml:space="preserve"> </w:t>
      </w:r>
    </w:p>
    <w:p w14:paraId="1FC111A0" w14:textId="4CCDFD38" w:rsidR="00213780" w:rsidRPr="00B86BA9" w:rsidRDefault="00213780">
      <w:pPr>
        <w:rPr>
          <w:rFonts w:ascii="Arial" w:hAnsi="Arial" w:cs="Arial"/>
          <w:sz w:val="24"/>
          <w:szCs w:val="24"/>
          <w:u w:val="single"/>
        </w:rPr>
      </w:pPr>
    </w:p>
    <w:p w14:paraId="15781BDF" w14:textId="6E6C7E0C" w:rsidR="00213780" w:rsidRPr="00B86BA9" w:rsidRDefault="00213780">
      <w:pPr>
        <w:rPr>
          <w:rFonts w:ascii="Arial" w:hAnsi="Arial" w:cs="Arial"/>
          <w:sz w:val="24"/>
          <w:szCs w:val="24"/>
          <w:u w:val="single"/>
        </w:rPr>
      </w:pPr>
      <w:hyperlink r:id="rId38" w:history="1">
        <w:r w:rsidRPr="00B86BA9">
          <w:rPr>
            <w:rStyle w:val="Hyperlink"/>
            <w:rFonts w:ascii="Arial" w:hAnsi="Arial" w:cs="Arial"/>
            <w:sz w:val="24"/>
            <w:szCs w:val="24"/>
          </w:rPr>
          <w:t>https://moodle.uwtsd.ac.uk/pluginfile.php/192908/mod_resource/content/0/How%20educators%20define%20their%20role%20building%20professional%20relationships%20with%20children%20and%20parents%20during%20transition%20to%20childcare%20a%20case%20study.pd</w:t>
        </w:r>
        <w:r w:rsidRPr="00B86BA9">
          <w:rPr>
            <w:rStyle w:val="Hyperlink"/>
            <w:rFonts w:ascii="Arial" w:hAnsi="Arial" w:cs="Arial"/>
            <w:sz w:val="24"/>
            <w:szCs w:val="24"/>
          </w:rPr>
          <w:t>f</w:t>
        </w:r>
      </w:hyperlink>
      <w:r w:rsidRPr="00B86BA9">
        <w:rPr>
          <w:rFonts w:ascii="Arial" w:hAnsi="Arial" w:cs="Arial"/>
          <w:sz w:val="24"/>
          <w:szCs w:val="24"/>
          <w:u w:val="single"/>
        </w:rPr>
        <w:t xml:space="preserve"> </w:t>
      </w:r>
    </w:p>
    <w:p w14:paraId="4CC7F01C" w14:textId="77777777" w:rsidR="00787F42" w:rsidRPr="00B86BA9" w:rsidRDefault="00787F42">
      <w:pPr>
        <w:rPr>
          <w:rFonts w:ascii="Arial" w:hAnsi="Arial" w:cs="Arial"/>
          <w:sz w:val="24"/>
          <w:szCs w:val="24"/>
          <w:u w:val="single"/>
        </w:rPr>
      </w:pPr>
      <w:r w:rsidRPr="00B86BA9">
        <w:rPr>
          <w:rFonts w:ascii="Arial" w:hAnsi="Arial" w:cs="Arial"/>
          <w:sz w:val="24"/>
          <w:szCs w:val="24"/>
          <w:u w:val="single"/>
        </w:rPr>
        <w:br w:type="page"/>
      </w:r>
    </w:p>
    <w:p w14:paraId="3F9CBC2E" w14:textId="26ED315B" w:rsidR="00787F42" w:rsidRPr="00B86BA9" w:rsidRDefault="00787F42">
      <w:pPr>
        <w:rPr>
          <w:rFonts w:ascii="Arial" w:hAnsi="Arial" w:cs="Arial"/>
          <w:sz w:val="24"/>
          <w:szCs w:val="24"/>
          <w:u w:val="single"/>
        </w:rPr>
      </w:pPr>
    </w:p>
    <w:p w14:paraId="748B415A" w14:textId="77777777" w:rsidR="00787F42" w:rsidRDefault="00787F42">
      <w:pPr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br w:type="page"/>
      </w:r>
    </w:p>
    <w:p w14:paraId="6D490FBA" w14:textId="77777777" w:rsidR="001454B3" w:rsidRDefault="001454B3">
      <w:pPr>
        <w:rPr>
          <w:rFonts w:ascii="Arial" w:hAnsi="Arial" w:cs="Arial"/>
          <w:i/>
          <w:iCs/>
          <w:sz w:val="24"/>
          <w:szCs w:val="24"/>
        </w:rPr>
      </w:pPr>
    </w:p>
    <w:p w14:paraId="54D34F5F" w14:textId="77777777" w:rsidR="001454B3" w:rsidRPr="00B94B52" w:rsidRDefault="001454B3" w:rsidP="008748CD">
      <w:pPr>
        <w:rPr>
          <w:rFonts w:ascii="Arial" w:hAnsi="Arial" w:cs="Arial"/>
          <w:i/>
          <w:iCs/>
          <w:sz w:val="24"/>
          <w:szCs w:val="24"/>
        </w:rPr>
      </w:pPr>
    </w:p>
    <w:sectPr w:rsidR="001454B3" w:rsidRPr="00B94B5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63E5B00" w14:textId="77777777" w:rsidR="00612248" w:rsidRDefault="00612248" w:rsidP="00D137CE">
      <w:pPr>
        <w:spacing w:after="0" w:line="240" w:lineRule="auto"/>
      </w:pPr>
      <w:r>
        <w:separator/>
      </w:r>
    </w:p>
  </w:endnote>
  <w:endnote w:type="continuationSeparator" w:id="0">
    <w:p w14:paraId="0CB68BD5" w14:textId="77777777" w:rsidR="00612248" w:rsidRDefault="00612248" w:rsidP="00D13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98CB6DE" w14:textId="77777777" w:rsidR="00612248" w:rsidRDefault="00612248" w:rsidP="00D137CE">
      <w:pPr>
        <w:spacing w:after="0" w:line="240" w:lineRule="auto"/>
      </w:pPr>
      <w:r>
        <w:separator/>
      </w:r>
    </w:p>
  </w:footnote>
  <w:footnote w:type="continuationSeparator" w:id="0">
    <w:p w14:paraId="4171FEF5" w14:textId="77777777" w:rsidR="00612248" w:rsidRDefault="00612248" w:rsidP="00D137C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DC4515"/>
    <w:multiLevelType w:val="hybridMultilevel"/>
    <w:tmpl w:val="17CEA5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AE3080"/>
    <w:multiLevelType w:val="hybridMultilevel"/>
    <w:tmpl w:val="4FD02F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110E87"/>
    <w:multiLevelType w:val="hybridMultilevel"/>
    <w:tmpl w:val="5002D2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494CE3"/>
    <w:multiLevelType w:val="hybridMultilevel"/>
    <w:tmpl w:val="C59EB7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661F7A"/>
    <w:multiLevelType w:val="hybridMultilevel"/>
    <w:tmpl w:val="A9D494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2AE3"/>
    <w:rsid w:val="00000FC3"/>
    <w:rsid w:val="00006822"/>
    <w:rsid w:val="0000781B"/>
    <w:rsid w:val="00010B63"/>
    <w:rsid w:val="00020D84"/>
    <w:rsid w:val="00022E58"/>
    <w:rsid w:val="0002397B"/>
    <w:rsid w:val="0003704A"/>
    <w:rsid w:val="000407D7"/>
    <w:rsid w:val="000419BD"/>
    <w:rsid w:val="00041C3F"/>
    <w:rsid w:val="0005053D"/>
    <w:rsid w:val="00050595"/>
    <w:rsid w:val="000523BD"/>
    <w:rsid w:val="000607EB"/>
    <w:rsid w:val="00064BD2"/>
    <w:rsid w:val="00072BDA"/>
    <w:rsid w:val="0007349A"/>
    <w:rsid w:val="00073A3C"/>
    <w:rsid w:val="0007562B"/>
    <w:rsid w:val="00087935"/>
    <w:rsid w:val="000930F6"/>
    <w:rsid w:val="0009323C"/>
    <w:rsid w:val="000A3D19"/>
    <w:rsid w:val="000B3B22"/>
    <w:rsid w:val="000D0B23"/>
    <w:rsid w:val="000D567F"/>
    <w:rsid w:val="000D5A41"/>
    <w:rsid w:val="000D6E84"/>
    <w:rsid w:val="000E384E"/>
    <w:rsid w:val="000E72EA"/>
    <w:rsid w:val="000F54D2"/>
    <w:rsid w:val="001036F5"/>
    <w:rsid w:val="00117507"/>
    <w:rsid w:val="001201B0"/>
    <w:rsid w:val="00125486"/>
    <w:rsid w:val="00132A80"/>
    <w:rsid w:val="001334C1"/>
    <w:rsid w:val="00133C55"/>
    <w:rsid w:val="00135DFC"/>
    <w:rsid w:val="0014248D"/>
    <w:rsid w:val="0014375B"/>
    <w:rsid w:val="00143EF9"/>
    <w:rsid w:val="001454B3"/>
    <w:rsid w:val="001460CC"/>
    <w:rsid w:val="001604D2"/>
    <w:rsid w:val="00177095"/>
    <w:rsid w:val="001906FE"/>
    <w:rsid w:val="001917D8"/>
    <w:rsid w:val="001A4CC6"/>
    <w:rsid w:val="001A586C"/>
    <w:rsid w:val="001B23E1"/>
    <w:rsid w:val="001C565C"/>
    <w:rsid w:val="001C5B18"/>
    <w:rsid w:val="001D69E4"/>
    <w:rsid w:val="001E6916"/>
    <w:rsid w:val="001E6E74"/>
    <w:rsid w:val="001F3A35"/>
    <w:rsid w:val="001F53DB"/>
    <w:rsid w:val="00207C07"/>
    <w:rsid w:val="00211411"/>
    <w:rsid w:val="00211B4A"/>
    <w:rsid w:val="00211E5C"/>
    <w:rsid w:val="00213780"/>
    <w:rsid w:val="00217D4C"/>
    <w:rsid w:val="002224D9"/>
    <w:rsid w:val="0022679B"/>
    <w:rsid w:val="00234CC7"/>
    <w:rsid w:val="00246642"/>
    <w:rsid w:val="00253E41"/>
    <w:rsid w:val="002577D3"/>
    <w:rsid w:val="00283D47"/>
    <w:rsid w:val="002849F2"/>
    <w:rsid w:val="002876A0"/>
    <w:rsid w:val="00290470"/>
    <w:rsid w:val="00291000"/>
    <w:rsid w:val="00293B58"/>
    <w:rsid w:val="002979F4"/>
    <w:rsid w:val="002A0401"/>
    <w:rsid w:val="002B0B1C"/>
    <w:rsid w:val="002C0F2F"/>
    <w:rsid w:val="002C3588"/>
    <w:rsid w:val="002C57C9"/>
    <w:rsid w:val="002D16A8"/>
    <w:rsid w:val="002D176F"/>
    <w:rsid w:val="002D3F27"/>
    <w:rsid w:val="002E0EDE"/>
    <w:rsid w:val="002F37BA"/>
    <w:rsid w:val="003013CB"/>
    <w:rsid w:val="00310370"/>
    <w:rsid w:val="00310784"/>
    <w:rsid w:val="0031394A"/>
    <w:rsid w:val="003305E7"/>
    <w:rsid w:val="003328E9"/>
    <w:rsid w:val="003357EE"/>
    <w:rsid w:val="003372AD"/>
    <w:rsid w:val="003418C7"/>
    <w:rsid w:val="003460E6"/>
    <w:rsid w:val="003541E4"/>
    <w:rsid w:val="0036043C"/>
    <w:rsid w:val="00361224"/>
    <w:rsid w:val="0037149D"/>
    <w:rsid w:val="003970AB"/>
    <w:rsid w:val="003A21D3"/>
    <w:rsid w:val="003B5A7B"/>
    <w:rsid w:val="003B5C67"/>
    <w:rsid w:val="003C17CC"/>
    <w:rsid w:val="003C4C21"/>
    <w:rsid w:val="003D210C"/>
    <w:rsid w:val="003D3CE7"/>
    <w:rsid w:val="003D42AF"/>
    <w:rsid w:val="003E01E6"/>
    <w:rsid w:val="003E1598"/>
    <w:rsid w:val="003E4C77"/>
    <w:rsid w:val="003E50F3"/>
    <w:rsid w:val="003E51D1"/>
    <w:rsid w:val="003E661D"/>
    <w:rsid w:val="003F72E8"/>
    <w:rsid w:val="0040240E"/>
    <w:rsid w:val="00402EDA"/>
    <w:rsid w:val="00405C24"/>
    <w:rsid w:val="00406426"/>
    <w:rsid w:val="00421B48"/>
    <w:rsid w:val="0044154B"/>
    <w:rsid w:val="00443D00"/>
    <w:rsid w:val="00444D16"/>
    <w:rsid w:val="00452D68"/>
    <w:rsid w:val="0045509B"/>
    <w:rsid w:val="00457FA6"/>
    <w:rsid w:val="00460256"/>
    <w:rsid w:val="00462AF8"/>
    <w:rsid w:val="0046477F"/>
    <w:rsid w:val="0047356F"/>
    <w:rsid w:val="00475E93"/>
    <w:rsid w:val="004762C1"/>
    <w:rsid w:val="00482E84"/>
    <w:rsid w:val="00491F6A"/>
    <w:rsid w:val="004A0A04"/>
    <w:rsid w:val="004A38B7"/>
    <w:rsid w:val="004A4229"/>
    <w:rsid w:val="004A7F66"/>
    <w:rsid w:val="004B64D1"/>
    <w:rsid w:val="004B6DF8"/>
    <w:rsid w:val="004C0665"/>
    <w:rsid w:val="004C59D1"/>
    <w:rsid w:val="004D61B6"/>
    <w:rsid w:val="004E579F"/>
    <w:rsid w:val="004F49A3"/>
    <w:rsid w:val="004F4C18"/>
    <w:rsid w:val="00502167"/>
    <w:rsid w:val="00512622"/>
    <w:rsid w:val="005128D0"/>
    <w:rsid w:val="00513F9F"/>
    <w:rsid w:val="00514188"/>
    <w:rsid w:val="00517A39"/>
    <w:rsid w:val="00526427"/>
    <w:rsid w:val="005307A1"/>
    <w:rsid w:val="005349CE"/>
    <w:rsid w:val="00544D15"/>
    <w:rsid w:val="005628C5"/>
    <w:rsid w:val="00562CC5"/>
    <w:rsid w:val="0056509F"/>
    <w:rsid w:val="005723FA"/>
    <w:rsid w:val="0057382D"/>
    <w:rsid w:val="00577E1B"/>
    <w:rsid w:val="00585930"/>
    <w:rsid w:val="00586E56"/>
    <w:rsid w:val="00592837"/>
    <w:rsid w:val="005967AA"/>
    <w:rsid w:val="005A2391"/>
    <w:rsid w:val="005A4C7F"/>
    <w:rsid w:val="005B364E"/>
    <w:rsid w:val="005B4F0F"/>
    <w:rsid w:val="005D2A81"/>
    <w:rsid w:val="005D31FC"/>
    <w:rsid w:val="005D7D08"/>
    <w:rsid w:val="005E055D"/>
    <w:rsid w:val="005E0BDB"/>
    <w:rsid w:val="005E62F1"/>
    <w:rsid w:val="005F4BB3"/>
    <w:rsid w:val="005F53DD"/>
    <w:rsid w:val="006065C3"/>
    <w:rsid w:val="00606B0A"/>
    <w:rsid w:val="00612248"/>
    <w:rsid w:val="006132E5"/>
    <w:rsid w:val="00613325"/>
    <w:rsid w:val="00616860"/>
    <w:rsid w:val="00635A4E"/>
    <w:rsid w:val="006437A5"/>
    <w:rsid w:val="00647D66"/>
    <w:rsid w:val="00651D3D"/>
    <w:rsid w:val="0066574A"/>
    <w:rsid w:val="006711E4"/>
    <w:rsid w:val="00677CBD"/>
    <w:rsid w:val="006840F4"/>
    <w:rsid w:val="006904AC"/>
    <w:rsid w:val="00696D42"/>
    <w:rsid w:val="006A4386"/>
    <w:rsid w:val="006C0542"/>
    <w:rsid w:val="006C299A"/>
    <w:rsid w:val="006C29EA"/>
    <w:rsid w:val="006E0F80"/>
    <w:rsid w:val="006E2AE3"/>
    <w:rsid w:val="006E3F51"/>
    <w:rsid w:val="006E62E5"/>
    <w:rsid w:val="006E6C31"/>
    <w:rsid w:val="006F2694"/>
    <w:rsid w:val="006F5157"/>
    <w:rsid w:val="00705508"/>
    <w:rsid w:val="00717726"/>
    <w:rsid w:val="007203F8"/>
    <w:rsid w:val="00722475"/>
    <w:rsid w:val="00727C2F"/>
    <w:rsid w:val="00735511"/>
    <w:rsid w:val="007355E3"/>
    <w:rsid w:val="007421EA"/>
    <w:rsid w:val="00743629"/>
    <w:rsid w:val="00750988"/>
    <w:rsid w:val="007515F8"/>
    <w:rsid w:val="00753CD0"/>
    <w:rsid w:val="00753F3E"/>
    <w:rsid w:val="00757988"/>
    <w:rsid w:val="00757CF6"/>
    <w:rsid w:val="00761419"/>
    <w:rsid w:val="007624BA"/>
    <w:rsid w:val="00763313"/>
    <w:rsid w:val="007650C6"/>
    <w:rsid w:val="007724A4"/>
    <w:rsid w:val="007771FC"/>
    <w:rsid w:val="00785260"/>
    <w:rsid w:val="00786661"/>
    <w:rsid w:val="00786FF9"/>
    <w:rsid w:val="00787F42"/>
    <w:rsid w:val="007A1A62"/>
    <w:rsid w:val="007B0174"/>
    <w:rsid w:val="007B108A"/>
    <w:rsid w:val="007B1AEB"/>
    <w:rsid w:val="007B2BA5"/>
    <w:rsid w:val="007B55BD"/>
    <w:rsid w:val="007C4CE8"/>
    <w:rsid w:val="007C72AD"/>
    <w:rsid w:val="007D5CA3"/>
    <w:rsid w:val="007D6A9B"/>
    <w:rsid w:val="007E5EBB"/>
    <w:rsid w:val="007F3C1E"/>
    <w:rsid w:val="007F45A6"/>
    <w:rsid w:val="007F6A86"/>
    <w:rsid w:val="007F7A9D"/>
    <w:rsid w:val="0080072F"/>
    <w:rsid w:val="00800D4E"/>
    <w:rsid w:val="00812A53"/>
    <w:rsid w:val="00820C79"/>
    <w:rsid w:val="008244B8"/>
    <w:rsid w:val="00824D94"/>
    <w:rsid w:val="00825F0A"/>
    <w:rsid w:val="00827AC5"/>
    <w:rsid w:val="00843C13"/>
    <w:rsid w:val="00860A44"/>
    <w:rsid w:val="00866CB0"/>
    <w:rsid w:val="008748CD"/>
    <w:rsid w:val="008832A3"/>
    <w:rsid w:val="0088794C"/>
    <w:rsid w:val="008A6C27"/>
    <w:rsid w:val="008B3123"/>
    <w:rsid w:val="008B3157"/>
    <w:rsid w:val="008B40A2"/>
    <w:rsid w:val="008B4AF2"/>
    <w:rsid w:val="008B7128"/>
    <w:rsid w:val="008C78AF"/>
    <w:rsid w:val="008C7D37"/>
    <w:rsid w:val="008E07EB"/>
    <w:rsid w:val="008E29F5"/>
    <w:rsid w:val="008E3851"/>
    <w:rsid w:val="008E52A0"/>
    <w:rsid w:val="008E68D6"/>
    <w:rsid w:val="00903588"/>
    <w:rsid w:val="00906718"/>
    <w:rsid w:val="00907423"/>
    <w:rsid w:val="00916D5C"/>
    <w:rsid w:val="009179B6"/>
    <w:rsid w:val="00925B75"/>
    <w:rsid w:val="00927332"/>
    <w:rsid w:val="0092782E"/>
    <w:rsid w:val="0094049D"/>
    <w:rsid w:val="00941498"/>
    <w:rsid w:val="00951026"/>
    <w:rsid w:val="009516FC"/>
    <w:rsid w:val="00951D99"/>
    <w:rsid w:val="00955B00"/>
    <w:rsid w:val="009578AF"/>
    <w:rsid w:val="00970EB1"/>
    <w:rsid w:val="009725C7"/>
    <w:rsid w:val="00975DE9"/>
    <w:rsid w:val="00981D9D"/>
    <w:rsid w:val="00995A8D"/>
    <w:rsid w:val="009A2697"/>
    <w:rsid w:val="009B7488"/>
    <w:rsid w:val="009C66B9"/>
    <w:rsid w:val="009D34C8"/>
    <w:rsid w:val="009D479E"/>
    <w:rsid w:val="009E4D26"/>
    <w:rsid w:val="009E7DC7"/>
    <w:rsid w:val="009F507C"/>
    <w:rsid w:val="009F50E0"/>
    <w:rsid w:val="00A03C8C"/>
    <w:rsid w:val="00A22A1A"/>
    <w:rsid w:val="00A27E09"/>
    <w:rsid w:val="00A32364"/>
    <w:rsid w:val="00A32AAE"/>
    <w:rsid w:val="00A375E0"/>
    <w:rsid w:val="00A50502"/>
    <w:rsid w:val="00A625EB"/>
    <w:rsid w:val="00A774DD"/>
    <w:rsid w:val="00A81539"/>
    <w:rsid w:val="00A8616F"/>
    <w:rsid w:val="00A94346"/>
    <w:rsid w:val="00AA1830"/>
    <w:rsid w:val="00AA1B30"/>
    <w:rsid w:val="00AB2A8D"/>
    <w:rsid w:val="00AC5725"/>
    <w:rsid w:val="00AC6133"/>
    <w:rsid w:val="00AD2877"/>
    <w:rsid w:val="00AE1B88"/>
    <w:rsid w:val="00AE2610"/>
    <w:rsid w:val="00AE3B81"/>
    <w:rsid w:val="00AE786B"/>
    <w:rsid w:val="00AF0310"/>
    <w:rsid w:val="00AF2AF1"/>
    <w:rsid w:val="00AF787B"/>
    <w:rsid w:val="00B05E3D"/>
    <w:rsid w:val="00B07BD4"/>
    <w:rsid w:val="00B10FED"/>
    <w:rsid w:val="00B13F19"/>
    <w:rsid w:val="00B16471"/>
    <w:rsid w:val="00B17D83"/>
    <w:rsid w:val="00B225D1"/>
    <w:rsid w:val="00B25D80"/>
    <w:rsid w:val="00B315CF"/>
    <w:rsid w:val="00B334A6"/>
    <w:rsid w:val="00B34AC0"/>
    <w:rsid w:val="00B47512"/>
    <w:rsid w:val="00B4783B"/>
    <w:rsid w:val="00B47AC4"/>
    <w:rsid w:val="00B5223A"/>
    <w:rsid w:val="00B56F74"/>
    <w:rsid w:val="00B63911"/>
    <w:rsid w:val="00B648F0"/>
    <w:rsid w:val="00B66368"/>
    <w:rsid w:val="00B731AD"/>
    <w:rsid w:val="00B76F19"/>
    <w:rsid w:val="00B812D2"/>
    <w:rsid w:val="00B86BA9"/>
    <w:rsid w:val="00B94B52"/>
    <w:rsid w:val="00BA273F"/>
    <w:rsid w:val="00BA3ED5"/>
    <w:rsid w:val="00BB3B8B"/>
    <w:rsid w:val="00BC3AA7"/>
    <w:rsid w:val="00BE115E"/>
    <w:rsid w:val="00BF1F7A"/>
    <w:rsid w:val="00BF4812"/>
    <w:rsid w:val="00C02A2E"/>
    <w:rsid w:val="00C057E6"/>
    <w:rsid w:val="00C14D85"/>
    <w:rsid w:val="00C30D22"/>
    <w:rsid w:val="00C35A94"/>
    <w:rsid w:val="00C3784A"/>
    <w:rsid w:val="00C60089"/>
    <w:rsid w:val="00C94B35"/>
    <w:rsid w:val="00CA33E9"/>
    <w:rsid w:val="00CB3D3E"/>
    <w:rsid w:val="00CB6B43"/>
    <w:rsid w:val="00CB794B"/>
    <w:rsid w:val="00CC4863"/>
    <w:rsid w:val="00CD3195"/>
    <w:rsid w:val="00CD77EB"/>
    <w:rsid w:val="00CF58A6"/>
    <w:rsid w:val="00D04881"/>
    <w:rsid w:val="00D053A5"/>
    <w:rsid w:val="00D137CE"/>
    <w:rsid w:val="00D24F56"/>
    <w:rsid w:val="00D3382D"/>
    <w:rsid w:val="00D379B7"/>
    <w:rsid w:val="00D515AF"/>
    <w:rsid w:val="00D60446"/>
    <w:rsid w:val="00D61796"/>
    <w:rsid w:val="00D64918"/>
    <w:rsid w:val="00D72DA6"/>
    <w:rsid w:val="00D8275A"/>
    <w:rsid w:val="00D8595E"/>
    <w:rsid w:val="00D86AAD"/>
    <w:rsid w:val="00D95A84"/>
    <w:rsid w:val="00DB22CA"/>
    <w:rsid w:val="00DB7619"/>
    <w:rsid w:val="00DC4BC5"/>
    <w:rsid w:val="00DC4F2E"/>
    <w:rsid w:val="00DC5C21"/>
    <w:rsid w:val="00DC635F"/>
    <w:rsid w:val="00DC6C83"/>
    <w:rsid w:val="00DD79C4"/>
    <w:rsid w:val="00DE0646"/>
    <w:rsid w:val="00DE0779"/>
    <w:rsid w:val="00DE0B9D"/>
    <w:rsid w:val="00DF151D"/>
    <w:rsid w:val="00DF4822"/>
    <w:rsid w:val="00E37610"/>
    <w:rsid w:val="00E37856"/>
    <w:rsid w:val="00E43465"/>
    <w:rsid w:val="00E556B2"/>
    <w:rsid w:val="00E5784F"/>
    <w:rsid w:val="00E64112"/>
    <w:rsid w:val="00E7774A"/>
    <w:rsid w:val="00E9113B"/>
    <w:rsid w:val="00E97D70"/>
    <w:rsid w:val="00EA0B30"/>
    <w:rsid w:val="00EA4D1F"/>
    <w:rsid w:val="00EB0A32"/>
    <w:rsid w:val="00EB68DE"/>
    <w:rsid w:val="00EC54E5"/>
    <w:rsid w:val="00EE0833"/>
    <w:rsid w:val="00EF27CD"/>
    <w:rsid w:val="00EF64E0"/>
    <w:rsid w:val="00EF6DA6"/>
    <w:rsid w:val="00F109E4"/>
    <w:rsid w:val="00F10B1D"/>
    <w:rsid w:val="00F14123"/>
    <w:rsid w:val="00F1523E"/>
    <w:rsid w:val="00F20F46"/>
    <w:rsid w:val="00F30F2B"/>
    <w:rsid w:val="00F3338F"/>
    <w:rsid w:val="00F363D1"/>
    <w:rsid w:val="00F40928"/>
    <w:rsid w:val="00F50E1B"/>
    <w:rsid w:val="00F54105"/>
    <w:rsid w:val="00F548FB"/>
    <w:rsid w:val="00F630DB"/>
    <w:rsid w:val="00F645F1"/>
    <w:rsid w:val="00F719C8"/>
    <w:rsid w:val="00F74739"/>
    <w:rsid w:val="00F76B5C"/>
    <w:rsid w:val="00F82A8F"/>
    <w:rsid w:val="00F87443"/>
    <w:rsid w:val="00F94FC9"/>
    <w:rsid w:val="00FA1C80"/>
    <w:rsid w:val="00FA3885"/>
    <w:rsid w:val="00FB6F5C"/>
    <w:rsid w:val="00FC096F"/>
    <w:rsid w:val="00FC1D87"/>
    <w:rsid w:val="00FC40B7"/>
    <w:rsid w:val="00FE4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5A7148"/>
  <w15:chartTrackingRefBased/>
  <w15:docId w15:val="{57CA2176-4D38-4C0E-8231-FCFD3F746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94B5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94B52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0523B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137C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137CE"/>
  </w:style>
  <w:style w:type="paragraph" w:styleId="Footer">
    <w:name w:val="footer"/>
    <w:basedOn w:val="Normal"/>
    <w:link w:val="FooterChar"/>
    <w:uiPriority w:val="99"/>
    <w:unhideWhenUsed/>
    <w:rsid w:val="00D137C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137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twinkl.co.uk/blog/different-types-of-transitions-in-child-development" TargetMode="External"/><Relationship Id="rId18" Type="http://schemas.openxmlformats.org/officeDocument/2006/relationships/hyperlink" Target="https://www.bing.com/images/search?view=detailV2&amp;ccid=zKdeyw0d&amp;id=9B843929273DACB6FD1622B1A49CB0A381A2C1D9&amp;thid=OIP.zKdeyw0doKb4hmLmQvyVgwHaDt&amp;mediaurl=https%3a%2f%2fpsycologyfacts.com%2fwp-content%2fuploads%2f2018%2f05%2fEcological-Systems-Theory-By-Bronfenbrenner-660x330.jpg&amp;exph=330&amp;expw=660&amp;q=transition+in+early+years+bronfenbrenner&amp;simid=608002584555816428&amp;ck=11F29C7801DC964DCA61437626E97E87&amp;selectedIndex=1&amp;FORM=IRPRST&amp;ajaxhist=0" TargetMode="External"/><Relationship Id="rId26" Type="http://schemas.openxmlformats.org/officeDocument/2006/relationships/hyperlink" Target="http://wordpress.megacentrerayleigh.co.uk/wp-content/uploads/2016/08/Learning-Through-Play.jpg" TargetMode="External"/><Relationship Id="rId39" Type="http://schemas.openxmlformats.org/officeDocument/2006/relationships/fontTable" Target="fontTable.xml"/><Relationship Id="rId21" Type="http://schemas.openxmlformats.org/officeDocument/2006/relationships/hyperlink" Target="https://app.croneri.co.uk/feature-articles/settling-supporting-transition-home-childcare" TargetMode="External"/><Relationship Id="rId34" Type="http://schemas.openxmlformats.org/officeDocument/2006/relationships/hyperlink" Target="https://gov.wales/sites/default/files/publications/2019-07/flying-start-strategy-guidance-for-local-authorities.pdf" TargetMode="External"/><Relationship Id="rId7" Type="http://schemas.openxmlformats.org/officeDocument/2006/relationships/image" Target="media/image1.jpg"/><Relationship Id="rId12" Type="http://schemas.openxmlformats.org/officeDocument/2006/relationships/hyperlink" Target="https://blogs.edweek.org/edweek/early_years/2018/06/connecticut_provides_resources_to_help_make_transition_to_kindergarten_easier.html" TargetMode="External"/><Relationship Id="rId17" Type="http://schemas.openxmlformats.org/officeDocument/2006/relationships/hyperlink" Target="https://ebookcentral.proquest.com/lib/trinity/reader.action?docID=369495" TargetMode="External"/><Relationship Id="rId25" Type="http://schemas.openxmlformats.org/officeDocument/2006/relationships/hyperlink" Target="https://www.froebel.org.uk/uploads/documents/FT-Froebels-principles-and-practice-today.pdf" TargetMode="External"/><Relationship Id="rId33" Type="http://schemas.openxmlformats.org/officeDocument/2006/relationships/hyperlink" Target="https://gov.wales/sites/default/files/publications/2019-07/wales-a-play-friendly-country.pdf" TargetMode="External"/><Relationship Id="rId38" Type="http://schemas.openxmlformats.org/officeDocument/2006/relationships/hyperlink" Target="https://moodle.uwtsd.ac.uk/pluginfile.php/192908/mod_resource/content/0/How%20educators%20define%20their%20role%20building%20professional%20relationships%20with%20children%20and%20parents%20during%20transition%20to%20childcare%20a%20case%20study.pdf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2.oxfordshire.gov.uk/cms/sites/default/files/folders/documents/childreneducationandfamilies/informationforchildcareproviders/Toolkit/goodpractice/EYTransitionPack.pdf" TargetMode="External"/><Relationship Id="rId20" Type="http://schemas.openxmlformats.org/officeDocument/2006/relationships/hyperlink" Target="https://www.teachearlyyears.com/a-unique-child/view/supporting-transitions-in-the-early-years" TargetMode="External"/><Relationship Id="rId29" Type="http://schemas.openxmlformats.org/officeDocument/2006/relationships/hyperlink" Target="https://ebookcentral.proquest.com/lib/trinity/reader.action?docID=287795&amp;query=theory+of+partnership+in+early+years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hyperlink" Target="https://www.froebel.org.uk/about-friedrich-froebel" TargetMode="External"/><Relationship Id="rId32" Type="http://schemas.openxmlformats.org/officeDocument/2006/relationships/hyperlink" Target="https://gov.wales/sites/default/files/publications/2019-11/improving-outcomes-for-children-annual-report-2019_0.pdf" TargetMode="External"/><Relationship Id="rId37" Type="http://schemas.openxmlformats.org/officeDocument/2006/relationships/hyperlink" Target="https://moodle.uwtsd.ac.uk/pluginfile.php/439071/mod_resource/content/1/1836939119855214.pdf" TargetMode="External"/><Relationship Id="rId40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s://www.oxfordbibliographies.com/view/document/obo-9780199756810/obo-9780199756810-0204.xml" TargetMode="External"/><Relationship Id="rId23" Type="http://schemas.openxmlformats.org/officeDocument/2006/relationships/hyperlink" Target="https://www.froebel.org.uk/" TargetMode="External"/><Relationship Id="rId28" Type="http://schemas.openxmlformats.org/officeDocument/2006/relationships/hyperlink" Target="https://ebookcentral.proquest.com/lib/trinity/reader.action?docID=820180&amp;query=theorist+on+partnership+in+early+years" TargetMode="External"/><Relationship Id="rId36" Type="http://schemas.openxmlformats.org/officeDocument/2006/relationships/hyperlink" Target="https://www.colden-earlyyears-nursery.org/parent-guide-to-the-eyfs.html" TargetMode="External"/><Relationship Id="rId10" Type="http://schemas.openxmlformats.org/officeDocument/2006/relationships/image" Target="media/image4.jpg"/><Relationship Id="rId19" Type="http://schemas.openxmlformats.org/officeDocument/2006/relationships/hyperlink" Target="https://gov.wales/sites/default/files/publications/2019-07/flying-start-transition-guidance-for-professionals.pdf" TargetMode="External"/><Relationship Id="rId31" Type="http://schemas.openxmlformats.org/officeDocument/2006/relationships/hyperlink" Target="https://gov.wales/sites/default/files/publications/2019-06/review-and-monitoring-of-a-child-or-young-persons-care-and-support-plan.pdf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g"/><Relationship Id="rId14" Type="http://schemas.openxmlformats.org/officeDocument/2006/relationships/hyperlink" Target="https://www.earlyyearsmatters.co.uk/eyfs/positive-relationships/transitions/" TargetMode="External"/><Relationship Id="rId22" Type="http://schemas.openxmlformats.org/officeDocument/2006/relationships/hyperlink" Target="https://ebookcentral.proquest.com/lib/trinity/reader.action?docID=3569303" TargetMode="External"/><Relationship Id="rId27" Type="http://schemas.openxmlformats.org/officeDocument/2006/relationships/hyperlink" Target="https://www.bing.com/images/search?view=detailV2&amp;ccid=qEH1sOZD&amp;id=169E38335FAAE2ED8D57284E1A474D7725EA5B7E&amp;thid=OIP.qEH1sOZDAEblHUsOPMWkCAHaHA&amp;mediaurl=http%3a%2f%2fwww.challengingbehaviour.org.uk%2flearning-disability-images%2fProfessionals-involved-3.png&amp;exph=847&amp;expw=895&amp;q=partnerships+in+early+years+education&amp;simid=608011737171101879&amp;ck=4C778126DA379981CEDCB0B1EB53A335&amp;selectedIndex=10&amp;FORM=IRPRST&amp;ajaxhist=0" TargetMode="External"/><Relationship Id="rId30" Type="http://schemas.openxmlformats.org/officeDocument/2006/relationships/hyperlink" Target="https://r1.vlereader.com/Reader?ean=9781316080054" TargetMode="External"/><Relationship Id="rId35" Type="http://schemas.openxmlformats.org/officeDocument/2006/relationships/hyperlink" Target="https://moodle.uwtsd.ac.uk/pluginfile.php/86467/mod_resource/content/1/Transitions%20handbook.pdf" TargetMode="External"/><Relationship Id="rId8" Type="http://schemas.openxmlformats.org/officeDocument/2006/relationships/image" Target="media/image2.jpg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3616</Words>
  <Characters>21735</Characters>
  <Application>Microsoft Office Word</Application>
  <DocSecurity>0</DocSecurity>
  <Lines>571</Lines>
  <Paragraphs>155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Hopkins</dc:creator>
  <cp:keywords/>
  <dc:description/>
  <cp:lastModifiedBy>Stacey Hopkins</cp:lastModifiedBy>
  <cp:revision>226</cp:revision>
  <cp:lastPrinted>2020-11-23T12:03:00Z</cp:lastPrinted>
  <dcterms:created xsi:type="dcterms:W3CDTF">2020-11-23T12:00:00Z</dcterms:created>
  <dcterms:modified xsi:type="dcterms:W3CDTF">2020-11-27T11:06:00Z</dcterms:modified>
</cp:coreProperties>
</file>