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C666E" w:rsidRDefault="00E62DB6" w:rsidP="00E62DB6">
      <w:pPr>
        <w:jc w:val="center"/>
      </w:pPr>
      <w:r>
        <w:rPr>
          <w:b/>
        </w:rPr>
        <w:t>Applying Actor Network Theory to Copper Trade</w:t>
      </w:r>
    </w:p>
    <w:p w:rsidR="00181330" w:rsidRPr="00E62DB6" w:rsidRDefault="00181330" w:rsidP="00181330"/>
    <w:p w:rsidR="00181330" w:rsidRDefault="00181330" w:rsidP="00181330">
      <w:r>
        <w:t xml:space="preserve">In today’s workshop we will think about Cypriot copper production through the lens of ANT. We will identify significant nodal points (actors and </w:t>
      </w:r>
      <w:proofErr w:type="spellStart"/>
      <w:r>
        <w:t>actants</w:t>
      </w:r>
      <w:proofErr w:type="spellEnd"/>
      <w:r>
        <w:t xml:space="preserve">) and consider how these were interlinked. What significant changes can we identify through </w:t>
      </w:r>
      <w:proofErr w:type="gramStart"/>
      <w:r>
        <w:t>time.</w:t>
      </w:r>
      <w:proofErr w:type="gramEnd"/>
    </w:p>
    <w:p w:rsidR="00E62DB6" w:rsidRDefault="00E62DB6" w:rsidP="00E62DB6"/>
    <w:p w:rsidR="00181330" w:rsidRPr="00181330" w:rsidRDefault="00181330" w:rsidP="00E62DB6">
      <w:pPr>
        <w:rPr>
          <w:b/>
        </w:rPr>
      </w:pPr>
      <w:r>
        <w:rPr>
          <w:b/>
        </w:rPr>
        <w:t>What is Actor Network Theory?</w:t>
      </w:r>
    </w:p>
    <w:p w:rsidR="00565C75" w:rsidRDefault="00E62DB6" w:rsidP="00E62DB6">
      <w:r>
        <w:t>Actor Network Theory (ANT): e</w:t>
      </w:r>
      <w:r w:rsidR="00932475" w:rsidRPr="00E62DB6">
        <w:t xml:space="preserve">xplores the webs of relations between people </w:t>
      </w:r>
      <w:r>
        <w:t>and</w:t>
      </w:r>
      <w:r w:rsidR="00932475" w:rsidRPr="00E62DB6">
        <w:t xml:space="preserve"> the material world</w:t>
      </w:r>
      <w:r>
        <w:t xml:space="preserve">. </w:t>
      </w:r>
    </w:p>
    <w:p w:rsidR="00E62DB6" w:rsidRDefault="00E62DB6" w:rsidP="00E62DB6">
      <w:proofErr w:type="spellStart"/>
      <w:r>
        <w:t>Actants</w:t>
      </w:r>
      <w:proofErr w:type="spellEnd"/>
      <w:r>
        <w:t xml:space="preserve"> (things</w:t>
      </w:r>
      <w:r w:rsidR="00181330">
        <w:t>/objects</w:t>
      </w:r>
      <w:r>
        <w:t xml:space="preserve"> with agency) and social actors (people) are represented as nodes, which are intertwined by a web of connections. This </w:t>
      </w:r>
      <w:r w:rsidR="00932475" w:rsidRPr="00E62DB6">
        <w:t>interactive assembly of actors</w:t>
      </w:r>
      <w:r>
        <w:t xml:space="preserve"> and </w:t>
      </w:r>
      <w:proofErr w:type="spellStart"/>
      <w:r>
        <w:t>actants</w:t>
      </w:r>
      <w:proofErr w:type="spellEnd"/>
      <w:r>
        <w:t xml:space="preserve"> should l</w:t>
      </w:r>
      <w:r w:rsidR="00932475" w:rsidRPr="00E62DB6">
        <w:t xml:space="preserve">eave a physical trace that can be followed </w:t>
      </w:r>
      <w:r>
        <w:t>and</w:t>
      </w:r>
      <w:r w:rsidR="00932475" w:rsidRPr="00E62DB6">
        <w:t xml:space="preserve"> recorded empirically</w:t>
      </w:r>
      <w:r>
        <w:t>.</w:t>
      </w:r>
    </w:p>
    <w:p w:rsidR="00E62DB6" w:rsidRDefault="00E62DB6" w:rsidP="00E62DB6"/>
    <w:p w:rsidR="00181330" w:rsidRDefault="00181330" w:rsidP="00E62DB6">
      <w:r>
        <w:t xml:space="preserve">I have identified a number of </w:t>
      </w:r>
      <w:proofErr w:type="spellStart"/>
      <w:r>
        <w:t>actants</w:t>
      </w:r>
      <w:proofErr w:type="spellEnd"/>
      <w:r>
        <w:t xml:space="preserve"> associated with the copper trade from the archaeological record. Plot these onto the map of Cyprus (and or the map of the East Mediterranean).</w:t>
      </w:r>
      <w:r w:rsidR="00F854AB">
        <w:t xml:space="preserve"> In addition, include the archives from Mari and Babylonia, </w:t>
      </w:r>
      <w:proofErr w:type="spellStart"/>
      <w:r w:rsidR="00F854AB">
        <w:t>Annales</w:t>
      </w:r>
      <w:proofErr w:type="spellEnd"/>
      <w:r w:rsidR="00F854AB">
        <w:t xml:space="preserve"> of </w:t>
      </w:r>
      <w:proofErr w:type="spellStart"/>
      <w:r w:rsidR="00F854AB">
        <w:t>Thutmosis</w:t>
      </w:r>
      <w:proofErr w:type="spellEnd"/>
      <w:r w:rsidR="00F854AB">
        <w:t xml:space="preserve"> III and Hittite archives (all </w:t>
      </w:r>
      <w:bookmarkStart w:id="0" w:name="_GoBack"/>
      <w:bookmarkEnd w:id="0"/>
      <w:r w:rsidR="00F854AB">
        <w:t xml:space="preserve">mention copper from </w:t>
      </w:r>
      <w:proofErr w:type="spellStart"/>
      <w:r w:rsidR="00F854AB">
        <w:t>Alashiya</w:t>
      </w:r>
      <w:proofErr w:type="spellEnd"/>
      <w:r w:rsidR="00F854AB">
        <w:t>).</w:t>
      </w:r>
      <w:r>
        <w:t xml:space="preserve"> Think about the human actors facilitating the movement of these objects and map them onto your map(s).</w:t>
      </w:r>
      <w:r w:rsidR="00F854AB">
        <w:t xml:space="preserve"> </w:t>
      </w:r>
    </w:p>
    <w:p w:rsidR="00181330" w:rsidRDefault="00181330" w:rsidP="00E62DB6">
      <w:r>
        <w:t>What lines/webs can you draw between them?</w:t>
      </w:r>
    </w:p>
    <w:sectPr w:rsidR="001813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7CB614A"/>
    <w:multiLevelType w:val="hybridMultilevel"/>
    <w:tmpl w:val="4B26797E"/>
    <w:lvl w:ilvl="0" w:tplc="78DAAE0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4664E78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EAEA53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880B48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F863B3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CB673C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7F0D99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63C5B3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B386C0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D6540E2"/>
    <w:multiLevelType w:val="hybridMultilevel"/>
    <w:tmpl w:val="AE6AB20E"/>
    <w:lvl w:ilvl="0" w:tplc="4184B16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352CC7A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C8C136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2ECE75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7B4E5D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250478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69C69A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808DB1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656783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2DB6"/>
    <w:rsid w:val="00016B39"/>
    <w:rsid w:val="0002288F"/>
    <w:rsid w:val="00023B38"/>
    <w:rsid w:val="00024411"/>
    <w:rsid w:val="00030B80"/>
    <w:rsid w:val="00031FF8"/>
    <w:rsid w:val="000401C4"/>
    <w:rsid w:val="000646E7"/>
    <w:rsid w:val="0007057C"/>
    <w:rsid w:val="000E50E2"/>
    <w:rsid w:val="000E5BC9"/>
    <w:rsid w:val="00116511"/>
    <w:rsid w:val="00165569"/>
    <w:rsid w:val="001704CC"/>
    <w:rsid w:val="00181330"/>
    <w:rsid w:val="001840AA"/>
    <w:rsid w:val="001952A6"/>
    <w:rsid w:val="001B2657"/>
    <w:rsid w:val="001C33F1"/>
    <w:rsid w:val="001D59F9"/>
    <w:rsid w:val="00211496"/>
    <w:rsid w:val="00223376"/>
    <w:rsid w:val="00227014"/>
    <w:rsid w:val="002433CD"/>
    <w:rsid w:val="00246A47"/>
    <w:rsid w:val="00246B89"/>
    <w:rsid w:val="002472FA"/>
    <w:rsid w:val="00250854"/>
    <w:rsid w:val="0026320C"/>
    <w:rsid w:val="002A3A69"/>
    <w:rsid w:val="002C581D"/>
    <w:rsid w:val="002F41BC"/>
    <w:rsid w:val="00300895"/>
    <w:rsid w:val="003027B0"/>
    <w:rsid w:val="00305F81"/>
    <w:rsid w:val="00311AF5"/>
    <w:rsid w:val="00322508"/>
    <w:rsid w:val="00334702"/>
    <w:rsid w:val="00345253"/>
    <w:rsid w:val="003520D4"/>
    <w:rsid w:val="00360F6A"/>
    <w:rsid w:val="00366D72"/>
    <w:rsid w:val="00377D4C"/>
    <w:rsid w:val="00377EBF"/>
    <w:rsid w:val="003A1C48"/>
    <w:rsid w:val="003A3EE2"/>
    <w:rsid w:val="003B4954"/>
    <w:rsid w:val="003B79A4"/>
    <w:rsid w:val="003C4ACC"/>
    <w:rsid w:val="003E0863"/>
    <w:rsid w:val="003E6CC2"/>
    <w:rsid w:val="00413F81"/>
    <w:rsid w:val="00426712"/>
    <w:rsid w:val="00435945"/>
    <w:rsid w:val="00435E55"/>
    <w:rsid w:val="0043725F"/>
    <w:rsid w:val="00450EF5"/>
    <w:rsid w:val="004515C5"/>
    <w:rsid w:val="00461B59"/>
    <w:rsid w:val="00465745"/>
    <w:rsid w:val="0047190F"/>
    <w:rsid w:val="00477A0C"/>
    <w:rsid w:val="004865F2"/>
    <w:rsid w:val="004B43A8"/>
    <w:rsid w:val="004C44D6"/>
    <w:rsid w:val="004D1435"/>
    <w:rsid w:val="004E31BC"/>
    <w:rsid w:val="005013C2"/>
    <w:rsid w:val="00503DE5"/>
    <w:rsid w:val="00544644"/>
    <w:rsid w:val="00547CFB"/>
    <w:rsid w:val="00565C75"/>
    <w:rsid w:val="00595337"/>
    <w:rsid w:val="005A3C62"/>
    <w:rsid w:val="005D13BB"/>
    <w:rsid w:val="005E7519"/>
    <w:rsid w:val="005F31D7"/>
    <w:rsid w:val="00606B5B"/>
    <w:rsid w:val="00612D31"/>
    <w:rsid w:val="006138B6"/>
    <w:rsid w:val="006351EA"/>
    <w:rsid w:val="00661559"/>
    <w:rsid w:val="00664330"/>
    <w:rsid w:val="006808F9"/>
    <w:rsid w:val="006937AC"/>
    <w:rsid w:val="006A000A"/>
    <w:rsid w:val="006B35EB"/>
    <w:rsid w:val="006C29F1"/>
    <w:rsid w:val="006E6CDF"/>
    <w:rsid w:val="006F1538"/>
    <w:rsid w:val="006F2D66"/>
    <w:rsid w:val="006F681A"/>
    <w:rsid w:val="00707A5A"/>
    <w:rsid w:val="007166AF"/>
    <w:rsid w:val="00753A85"/>
    <w:rsid w:val="00760B6F"/>
    <w:rsid w:val="007628AB"/>
    <w:rsid w:val="007800B5"/>
    <w:rsid w:val="00794B90"/>
    <w:rsid w:val="007A17E1"/>
    <w:rsid w:val="007A458B"/>
    <w:rsid w:val="007E32E5"/>
    <w:rsid w:val="007F31F8"/>
    <w:rsid w:val="0080460A"/>
    <w:rsid w:val="008274F4"/>
    <w:rsid w:val="00836E40"/>
    <w:rsid w:val="00866EFD"/>
    <w:rsid w:val="008762BE"/>
    <w:rsid w:val="008B1E75"/>
    <w:rsid w:val="008C7322"/>
    <w:rsid w:val="008D0D4D"/>
    <w:rsid w:val="008E314C"/>
    <w:rsid w:val="008F5755"/>
    <w:rsid w:val="009115E7"/>
    <w:rsid w:val="00932475"/>
    <w:rsid w:val="00942F98"/>
    <w:rsid w:val="00955D08"/>
    <w:rsid w:val="00964767"/>
    <w:rsid w:val="00967AD2"/>
    <w:rsid w:val="009766D8"/>
    <w:rsid w:val="009809F3"/>
    <w:rsid w:val="0098456D"/>
    <w:rsid w:val="0098534D"/>
    <w:rsid w:val="009948D1"/>
    <w:rsid w:val="009A3FC9"/>
    <w:rsid w:val="009B2678"/>
    <w:rsid w:val="009B6735"/>
    <w:rsid w:val="009B6920"/>
    <w:rsid w:val="009F6483"/>
    <w:rsid w:val="00A1198F"/>
    <w:rsid w:val="00A26B18"/>
    <w:rsid w:val="00A357A4"/>
    <w:rsid w:val="00A850D3"/>
    <w:rsid w:val="00AC666E"/>
    <w:rsid w:val="00AD297E"/>
    <w:rsid w:val="00B211C6"/>
    <w:rsid w:val="00B2123C"/>
    <w:rsid w:val="00B25743"/>
    <w:rsid w:val="00B272D1"/>
    <w:rsid w:val="00B4317C"/>
    <w:rsid w:val="00B64E78"/>
    <w:rsid w:val="00BA31A0"/>
    <w:rsid w:val="00BB0FB2"/>
    <w:rsid w:val="00BD3EE0"/>
    <w:rsid w:val="00BF0A93"/>
    <w:rsid w:val="00C05100"/>
    <w:rsid w:val="00C12A19"/>
    <w:rsid w:val="00C150C7"/>
    <w:rsid w:val="00C15500"/>
    <w:rsid w:val="00C23DB7"/>
    <w:rsid w:val="00C41F3A"/>
    <w:rsid w:val="00C75491"/>
    <w:rsid w:val="00C774BA"/>
    <w:rsid w:val="00CA34A2"/>
    <w:rsid w:val="00CF11E0"/>
    <w:rsid w:val="00D14412"/>
    <w:rsid w:val="00D31A5E"/>
    <w:rsid w:val="00D3402D"/>
    <w:rsid w:val="00D5672D"/>
    <w:rsid w:val="00D92F42"/>
    <w:rsid w:val="00DE4C04"/>
    <w:rsid w:val="00DF2555"/>
    <w:rsid w:val="00E224B6"/>
    <w:rsid w:val="00E365C9"/>
    <w:rsid w:val="00E46A83"/>
    <w:rsid w:val="00E62DB6"/>
    <w:rsid w:val="00E80A51"/>
    <w:rsid w:val="00E9074E"/>
    <w:rsid w:val="00EB68F1"/>
    <w:rsid w:val="00EC3CDD"/>
    <w:rsid w:val="00ED3CB4"/>
    <w:rsid w:val="00EE46B5"/>
    <w:rsid w:val="00F26915"/>
    <w:rsid w:val="00F57AFA"/>
    <w:rsid w:val="00F854AB"/>
    <w:rsid w:val="00FC0A61"/>
    <w:rsid w:val="00FC47E6"/>
    <w:rsid w:val="00FE2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76590F"/>
  <w15:chartTrackingRefBased/>
  <w15:docId w15:val="{2E346785-BB47-4BDD-BC27-630299F404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mbria" w:eastAsiaTheme="minorHAnsi" w:hAnsi="Cambria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2DB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8040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3640763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312237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836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3536125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172</Words>
  <Characters>987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3</cp:revision>
  <dcterms:created xsi:type="dcterms:W3CDTF">2019-11-05T15:43:00Z</dcterms:created>
  <dcterms:modified xsi:type="dcterms:W3CDTF">2019-11-05T16:47:00Z</dcterms:modified>
</cp:coreProperties>
</file>