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7357A5" w14:textId="39487940" w:rsidR="000223B4" w:rsidRPr="000223B4" w:rsidRDefault="000223B4" w:rsidP="000223B4">
      <w:pPr>
        <w:numPr>
          <w:ilvl w:val="1"/>
          <w:numId w:val="0"/>
        </w:numPr>
        <w:spacing w:after="480" w:line="264" w:lineRule="auto"/>
        <w:contextualSpacing/>
        <w:jc w:val="center"/>
        <w:rPr>
          <w:rFonts w:ascii="Calibri" w:eastAsia="Times New Roman" w:hAnsi="Calibri" w:cs="Calibri"/>
          <w:caps/>
          <w:color w:val="595959"/>
          <w:sz w:val="26"/>
          <w:lang w:val="en-US"/>
        </w:rPr>
      </w:pPr>
      <w:r w:rsidRPr="000223B4">
        <w:rPr>
          <w:rFonts w:ascii="Calibri" w:eastAsia="Times New Roman" w:hAnsi="Calibri" w:cs="Calibri"/>
          <w:color w:val="007789"/>
          <w:kern w:val="28"/>
          <w:sz w:val="60"/>
          <w:lang w:val="en-US"/>
        </w:rPr>
        <w:t>Professional Career Development</w:t>
      </w:r>
      <w:r w:rsidRPr="000223B4">
        <w:rPr>
          <w:rFonts w:ascii="Calibri" w:eastAsia="Times New Roman" w:hAnsi="Calibri" w:cs="Calibri"/>
          <w:caps/>
          <w:color w:val="595959"/>
          <w:sz w:val="26"/>
          <w:lang w:val="en-US"/>
        </w:rPr>
        <w:t xml:space="preserve"> </w:t>
      </w:r>
    </w:p>
    <w:p w14:paraId="56F6057E" w14:textId="1341A2D9" w:rsidR="000223B4" w:rsidRPr="000223B4" w:rsidRDefault="000223B4" w:rsidP="000223B4">
      <w:pPr>
        <w:spacing w:after="0" w:line="264" w:lineRule="auto"/>
        <w:jc w:val="center"/>
        <w:rPr>
          <w:rFonts w:ascii="Calibri" w:eastAsia="Constantia" w:hAnsi="Calibri" w:cs="Calibri"/>
          <w:sz w:val="32"/>
          <w:lang w:val="en-US"/>
        </w:rPr>
      </w:pPr>
      <w:r w:rsidRPr="000223B4">
        <w:rPr>
          <w:rFonts w:ascii="Calibri" w:eastAsia="Constantia" w:hAnsi="Calibri" w:cs="Calibri"/>
          <w:sz w:val="32"/>
          <w:lang w:val="en-US"/>
        </w:rPr>
        <w:t xml:space="preserve">Student </w:t>
      </w:r>
      <w:sdt>
        <w:sdtPr>
          <w:rPr>
            <w:rFonts w:ascii="Calibri" w:eastAsia="Constantia" w:hAnsi="Calibri" w:cs="Calibri"/>
            <w:sz w:val="32"/>
            <w:lang w:val="en-US"/>
          </w:rPr>
          <w:alias w:val="Name:"/>
          <w:tag w:val="Name:"/>
          <w:id w:val="-2071874759"/>
          <w:placeholder>
            <w:docPart w:val="AB0323149EE24DA59B989D80227411C5"/>
          </w:placeholder>
          <w:temporary/>
          <w:showingPlcHdr/>
          <w15:appearance w15:val="hidden"/>
        </w:sdtPr>
        <w:sdtEndPr/>
        <w:sdtContent>
          <w:r w:rsidRPr="000223B4">
            <w:rPr>
              <w:rFonts w:ascii="Calibri" w:eastAsia="Constantia" w:hAnsi="Calibri" w:cs="Calibri"/>
              <w:sz w:val="32"/>
              <w:lang w:val="en-US"/>
            </w:rPr>
            <w:t>Name</w:t>
          </w:r>
        </w:sdtContent>
      </w:sdt>
      <w:r>
        <w:rPr>
          <w:rFonts w:ascii="Calibri" w:eastAsia="Constantia" w:hAnsi="Calibri" w:cs="Calibri"/>
          <w:sz w:val="32"/>
          <w:lang w:val="en-US"/>
        </w:rPr>
        <w:t xml:space="preserve">: </w:t>
      </w:r>
      <w:r w:rsidR="00210972">
        <w:rPr>
          <w:rFonts w:ascii="Calibri" w:eastAsia="Constantia" w:hAnsi="Calibri" w:cs="Calibri"/>
          <w:sz w:val="32"/>
          <w:lang w:val="en-US"/>
        </w:rPr>
        <w:t xml:space="preserve">Richard </w:t>
      </w:r>
      <w:r w:rsidR="004F59FD">
        <w:rPr>
          <w:rFonts w:ascii="Calibri" w:eastAsia="Constantia" w:hAnsi="Calibri" w:cs="Calibri"/>
          <w:sz w:val="32"/>
          <w:lang w:val="en-US"/>
        </w:rPr>
        <w:t>Yembi Nganga</w:t>
      </w:r>
    </w:p>
    <w:p w14:paraId="373DA796" w14:textId="028337C6" w:rsidR="000223B4" w:rsidRPr="000223B4" w:rsidRDefault="004F59FD" w:rsidP="000223B4">
      <w:pPr>
        <w:spacing w:after="0" w:line="264" w:lineRule="auto"/>
        <w:jc w:val="center"/>
        <w:rPr>
          <w:rFonts w:ascii="Calibri" w:eastAsia="Constantia" w:hAnsi="Calibri" w:cs="Calibri"/>
          <w:sz w:val="32"/>
          <w:lang w:val="en-US"/>
        </w:rPr>
      </w:pPr>
      <w:r>
        <w:rPr>
          <w:rFonts w:ascii="Calibri" w:eastAsia="Constantia" w:hAnsi="Calibri" w:cs="Calibri"/>
          <w:sz w:val="32"/>
          <w:lang w:val="en-US"/>
        </w:rPr>
        <w:t>ID</w:t>
      </w:r>
      <w:r w:rsidR="000223B4">
        <w:rPr>
          <w:rFonts w:ascii="Calibri" w:eastAsia="Constantia" w:hAnsi="Calibri" w:cs="Calibri"/>
          <w:sz w:val="32"/>
          <w:lang w:val="en-US"/>
        </w:rPr>
        <w:t>:</w:t>
      </w:r>
      <w:r>
        <w:rPr>
          <w:rFonts w:ascii="Calibri" w:eastAsia="Constantia" w:hAnsi="Calibri" w:cs="Calibri"/>
          <w:sz w:val="32"/>
          <w:lang w:val="en-US"/>
        </w:rPr>
        <w:t xml:space="preserve"> </w:t>
      </w:r>
      <w:r w:rsidR="00DE64ED">
        <w:rPr>
          <w:rFonts w:ascii="Calibri" w:eastAsia="Constantia" w:hAnsi="Calibri" w:cs="Calibri"/>
          <w:sz w:val="32"/>
          <w:lang w:val="en-US"/>
        </w:rPr>
        <w:t>181</w:t>
      </w:r>
      <w:r w:rsidR="000223B4">
        <w:rPr>
          <w:rFonts w:ascii="Calibri" w:eastAsia="Constantia" w:hAnsi="Calibri" w:cs="Calibri"/>
          <w:sz w:val="32"/>
          <w:lang w:val="en-US"/>
        </w:rPr>
        <w:t xml:space="preserve"> </w:t>
      </w:r>
      <w:r w:rsidR="00302DDC">
        <w:rPr>
          <w:rFonts w:ascii="Calibri" w:eastAsia="Constantia" w:hAnsi="Calibri" w:cs="Calibri"/>
          <w:sz w:val="32"/>
          <w:lang w:val="en-US"/>
        </w:rPr>
        <w:t>7242</w:t>
      </w:r>
    </w:p>
    <w:p w14:paraId="58000900" w14:textId="4ABFCF45" w:rsidR="000223B4" w:rsidRDefault="000223B4" w:rsidP="000223B4">
      <w:pPr>
        <w:pStyle w:val="Title"/>
        <w:jc w:val="center"/>
        <w:rPr>
          <w:rFonts w:ascii="Times New Roman" w:hAnsi="Times New Roman" w:cs="Times New Roman"/>
        </w:rPr>
      </w:pPr>
      <w:r w:rsidRPr="000223B4">
        <w:rPr>
          <w:rFonts w:ascii="Calibri" w:eastAsia="Constantia" w:hAnsi="Calibri" w:cs="Calibri"/>
          <w:spacing w:val="0"/>
          <w:kern w:val="0"/>
          <w:sz w:val="32"/>
          <w:szCs w:val="22"/>
          <w:lang w:val="en-US"/>
        </w:rPr>
        <w:t>Date</w:t>
      </w:r>
      <w:r>
        <w:rPr>
          <w:rFonts w:ascii="Calibri" w:eastAsia="Constantia" w:hAnsi="Calibri" w:cs="Calibri"/>
          <w:spacing w:val="0"/>
          <w:kern w:val="0"/>
          <w:sz w:val="32"/>
          <w:szCs w:val="22"/>
          <w:lang w:val="en-US"/>
        </w:rPr>
        <w:t>:</w:t>
      </w:r>
      <w:r w:rsidR="00DE64ED">
        <w:rPr>
          <w:rFonts w:ascii="Calibri" w:eastAsia="Constantia" w:hAnsi="Calibri" w:cs="Calibri"/>
          <w:spacing w:val="0"/>
          <w:kern w:val="0"/>
          <w:sz w:val="32"/>
          <w:szCs w:val="22"/>
          <w:lang w:val="en-US"/>
        </w:rPr>
        <w:t xml:space="preserve"> 11/05/20</w:t>
      </w:r>
      <w:r>
        <w:rPr>
          <w:rFonts w:ascii="Calibri" w:eastAsia="Constantia" w:hAnsi="Calibri" w:cs="Calibri"/>
          <w:spacing w:val="0"/>
          <w:kern w:val="0"/>
          <w:sz w:val="32"/>
          <w:szCs w:val="22"/>
          <w:lang w:val="en-US"/>
        </w:rPr>
        <w:t xml:space="preserve"> </w:t>
      </w:r>
    </w:p>
    <w:p w14:paraId="3801CADF" w14:textId="77777777" w:rsidR="000223B4" w:rsidRPr="000223B4" w:rsidRDefault="000223B4" w:rsidP="000223B4"/>
    <w:p w14:paraId="44731B72" w14:textId="77777777" w:rsidR="00951E31" w:rsidRDefault="00951E31">
      <w:pPr>
        <w:rPr>
          <w:rFonts w:ascii="Times New Roman" w:hAnsi="Times New Roman" w:cs="Times New Roman"/>
          <w:b/>
          <w:bCs/>
          <w:sz w:val="24"/>
          <w:szCs w:val="24"/>
        </w:rPr>
      </w:pPr>
      <w:r>
        <w:rPr>
          <w:rFonts w:ascii="Times New Roman" w:hAnsi="Times New Roman" w:cs="Times New Roman"/>
          <w:b/>
          <w:bCs/>
          <w:sz w:val="24"/>
          <w:szCs w:val="24"/>
        </w:rPr>
        <w:br w:type="page"/>
      </w:r>
    </w:p>
    <w:p w14:paraId="611781A0" w14:textId="77777777" w:rsidR="00951E31" w:rsidRDefault="00951E31" w:rsidP="00A6690B">
      <w:pPr>
        <w:spacing w:line="360" w:lineRule="auto"/>
        <w:jc w:val="both"/>
        <w:rPr>
          <w:rFonts w:ascii="Times New Roman" w:hAnsi="Times New Roman" w:cs="Times New Roman"/>
          <w:b/>
          <w:bCs/>
          <w:sz w:val="24"/>
          <w:szCs w:val="24"/>
        </w:rPr>
      </w:pPr>
    </w:p>
    <w:sdt>
      <w:sdtPr>
        <w:rPr>
          <w:rFonts w:asciiTheme="minorHAnsi" w:eastAsiaTheme="minorHAnsi" w:hAnsiTheme="minorHAnsi" w:cstheme="minorBidi"/>
          <w:color w:val="auto"/>
          <w:sz w:val="22"/>
          <w:szCs w:val="22"/>
          <w:lang w:val="en-GB"/>
        </w:rPr>
        <w:id w:val="-1979832217"/>
        <w:docPartObj>
          <w:docPartGallery w:val="Table of Contents"/>
          <w:docPartUnique/>
        </w:docPartObj>
      </w:sdtPr>
      <w:sdtEndPr>
        <w:rPr>
          <w:b/>
          <w:bCs/>
          <w:noProof/>
        </w:rPr>
      </w:sdtEndPr>
      <w:sdtContent>
        <w:p w14:paraId="3872BA80" w14:textId="63E7372F" w:rsidR="00F45E4D" w:rsidRDefault="00F45E4D">
          <w:pPr>
            <w:pStyle w:val="TOCHeading"/>
          </w:pPr>
          <w:r>
            <w:t>Contents</w:t>
          </w:r>
        </w:p>
        <w:p w14:paraId="53EF4A29" w14:textId="5152E6C8" w:rsidR="00F45E4D" w:rsidRDefault="00F45E4D">
          <w:pPr>
            <w:pStyle w:val="TOC1"/>
            <w:tabs>
              <w:tab w:val="right" w:leader="dot" w:pos="9350"/>
            </w:tabs>
            <w:rPr>
              <w:noProof/>
            </w:rPr>
          </w:pPr>
          <w:r>
            <w:fldChar w:fldCharType="begin"/>
          </w:r>
          <w:r>
            <w:instrText xml:space="preserve"> TOC \o "1-3" \h \z \u </w:instrText>
          </w:r>
          <w:r>
            <w:fldChar w:fldCharType="separate"/>
          </w:r>
          <w:hyperlink w:anchor="_Toc40125377" w:history="1">
            <w:r w:rsidRPr="001E0346">
              <w:rPr>
                <w:rStyle w:val="Hyperlink"/>
                <w:noProof/>
              </w:rPr>
              <w:t>Introduction</w:t>
            </w:r>
            <w:r>
              <w:rPr>
                <w:noProof/>
                <w:webHidden/>
              </w:rPr>
              <w:tab/>
            </w:r>
            <w:r>
              <w:rPr>
                <w:noProof/>
                <w:webHidden/>
              </w:rPr>
              <w:fldChar w:fldCharType="begin"/>
            </w:r>
            <w:r>
              <w:rPr>
                <w:noProof/>
                <w:webHidden/>
              </w:rPr>
              <w:instrText xml:space="preserve"> PAGEREF _Toc40125377 \h </w:instrText>
            </w:r>
            <w:r>
              <w:rPr>
                <w:noProof/>
                <w:webHidden/>
              </w:rPr>
            </w:r>
            <w:r>
              <w:rPr>
                <w:noProof/>
                <w:webHidden/>
              </w:rPr>
              <w:fldChar w:fldCharType="separate"/>
            </w:r>
            <w:r>
              <w:rPr>
                <w:noProof/>
                <w:webHidden/>
              </w:rPr>
              <w:t>3</w:t>
            </w:r>
            <w:r>
              <w:rPr>
                <w:noProof/>
                <w:webHidden/>
              </w:rPr>
              <w:fldChar w:fldCharType="end"/>
            </w:r>
          </w:hyperlink>
        </w:p>
        <w:p w14:paraId="1DFCEAC7" w14:textId="6F958CAC" w:rsidR="00F45E4D" w:rsidRDefault="00BF6E09">
          <w:pPr>
            <w:pStyle w:val="TOC1"/>
            <w:tabs>
              <w:tab w:val="right" w:leader="dot" w:pos="9350"/>
            </w:tabs>
            <w:rPr>
              <w:noProof/>
            </w:rPr>
          </w:pPr>
          <w:hyperlink w:anchor="_Toc40125378" w:history="1">
            <w:r w:rsidR="00F45E4D" w:rsidRPr="001E0346">
              <w:rPr>
                <w:rStyle w:val="Hyperlink"/>
                <w:noProof/>
              </w:rPr>
              <w:t>Reflection</w:t>
            </w:r>
            <w:r w:rsidR="00F45E4D">
              <w:rPr>
                <w:noProof/>
                <w:webHidden/>
              </w:rPr>
              <w:tab/>
            </w:r>
            <w:r w:rsidR="00F45E4D">
              <w:rPr>
                <w:noProof/>
                <w:webHidden/>
              </w:rPr>
              <w:fldChar w:fldCharType="begin"/>
            </w:r>
            <w:r w:rsidR="00F45E4D">
              <w:rPr>
                <w:noProof/>
                <w:webHidden/>
              </w:rPr>
              <w:instrText xml:space="preserve"> PAGEREF _Toc40125378 \h </w:instrText>
            </w:r>
            <w:r w:rsidR="00F45E4D">
              <w:rPr>
                <w:noProof/>
                <w:webHidden/>
              </w:rPr>
            </w:r>
            <w:r w:rsidR="00F45E4D">
              <w:rPr>
                <w:noProof/>
                <w:webHidden/>
              </w:rPr>
              <w:fldChar w:fldCharType="separate"/>
            </w:r>
            <w:r w:rsidR="00F45E4D">
              <w:rPr>
                <w:noProof/>
                <w:webHidden/>
              </w:rPr>
              <w:t>3</w:t>
            </w:r>
            <w:r w:rsidR="00F45E4D">
              <w:rPr>
                <w:noProof/>
                <w:webHidden/>
              </w:rPr>
              <w:fldChar w:fldCharType="end"/>
            </w:r>
          </w:hyperlink>
        </w:p>
        <w:p w14:paraId="0AC78CA5" w14:textId="42BC96F9" w:rsidR="00F45E4D" w:rsidRDefault="00BF6E09">
          <w:pPr>
            <w:pStyle w:val="TOC2"/>
            <w:tabs>
              <w:tab w:val="right" w:leader="dot" w:pos="9350"/>
            </w:tabs>
            <w:rPr>
              <w:noProof/>
            </w:rPr>
          </w:pPr>
          <w:hyperlink w:anchor="_Toc40125379" w:history="1">
            <w:r w:rsidR="00F45E4D" w:rsidRPr="001E0346">
              <w:rPr>
                <w:rStyle w:val="Hyperlink"/>
                <w:noProof/>
              </w:rPr>
              <w:t>Description</w:t>
            </w:r>
            <w:r w:rsidR="00F45E4D">
              <w:rPr>
                <w:noProof/>
                <w:webHidden/>
              </w:rPr>
              <w:tab/>
            </w:r>
            <w:r w:rsidR="00F45E4D">
              <w:rPr>
                <w:noProof/>
                <w:webHidden/>
              </w:rPr>
              <w:fldChar w:fldCharType="begin"/>
            </w:r>
            <w:r w:rsidR="00F45E4D">
              <w:rPr>
                <w:noProof/>
                <w:webHidden/>
              </w:rPr>
              <w:instrText xml:space="preserve"> PAGEREF _Toc40125379 \h </w:instrText>
            </w:r>
            <w:r w:rsidR="00F45E4D">
              <w:rPr>
                <w:noProof/>
                <w:webHidden/>
              </w:rPr>
            </w:r>
            <w:r w:rsidR="00F45E4D">
              <w:rPr>
                <w:noProof/>
                <w:webHidden/>
              </w:rPr>
              <w:fldChar w:fldCharType="separate"/>
            </w:r>
            <w:r w:rsidR="00F45E4D">
              <w:rPr>
                <w:noProof/>
                <w:webHidden/>
              </w:rPr>
              <w:t>4</w:t>
            </w:r>
            <w:r w:rsidR="00F45E4D">
              <w:rPr>
                <w:noProof/>
                <w:webHidden/>
              </w:rPr>
              <w:fldChar w:fldCharType="end"/>
            </w:r>
          </w:hyperlink>
        </w:p>
        <w:p w14:paraId="246B39D6" w14:textId="1B7CE854" w:rsidR="00F45E4D" w:rsidRDefault="00BF6E09">
          <w:pPr>
            <w:pStyle w:val="TOC2"/>
            <w:tabs>
              <w:tab w:val="right" w:leader="dot" w:pos="9350"/>
            </w:tabs>
            <w:rPr>
              <w:noProof/>
            </w:rPr>
          </w:pPr>
          <w:hyperlink w:anchor="_Toc40125380" w:history="1">
            <w:r w:rsidR="00F45E4D" w:rsidRPr="001E0346">
              <w:rPr>
                <w:rStyle w:val="Hyperlink"/>
                <w:noProof/>
              </w:rPr>
              <w:t>Future Ambition</w:t>
            </w:r>
            <w:r w:rsidR="00F45E4D">
              <w:rPr>
                <w:noProof/>
                <w:webHidden/>
              </w:rPr>
              <w:tab/>
            </w:r>
            <w:r w:rsidR="00F45E4D">
              <w:rPr>
                <w:noProof/>
                <w:webHidden/>
              </w:rPr>
              <w:fldChar w:fldCharType="begin"/>
            </w:r>
            <w:r w:rsidR="00F45E4D">
              <w:rPr>
                <w:noProof/>
                <w:webHidden/>
              </w:rPr>
              <w:instrText xml:space="preserve"> PAGEREF _Toc40125380 \h </w:instrText>
            </w:r>
            <w:r w:rsidR="00F45E4D">
              <w:rPr>
                <w:noProof/>
                <w:webHidden/>
              </w:rPr>
            </w:r>
            <w:r w:rsidR="00F45E4D">
              <w:rPr>
                <w:noProof/>
                <w:webHidden/>
              </w:rPr>
              <w:fldChar w:fldCharType="separate"/>
            </w:r>
            <w:r w:rsidR="00F45E4D">
              <w:rPr>
                <w:noProof/>
                <w:webHidden/>
              </w:rPr>
              <w:t>4</w:t>
            </w:r>
            <w:r w:rsidR="00F45E4D">
              <w:rPr>
                <w:noProof/>
                <w:webHidden/>
              </w:rPr>
              <w:fldChar w:fldCharType="end"/>
            </w:r>
          </w:hyperlink>
        </w:p>
        <w:p w14:paraId="40967A71" w14:textId="144D3869" w:rsidR="00F45E4D" w:rsidRDefault="00BF6E09">
          <w:pPr>
            <w:pStyle w:val="TOC1"/>
            <w:tabs>
              <w:tab w:val="right" w:leader="dot" w:pos="9350"/>
            </w:tabs>
            <w:rPr>
              <w:noProof/>
            </w:rPr>
          </w:pPr>
          <w:hyperlink w:anchor="_Toc40125381" w:history="1">
            <w:r w:rsidR="00F45E4D" w:rsidRPr="001E0346">
              <w:rPr>
                <w:rStyle w:val="Hyperlink"/>
                <w:noProof/>
              </w:rPr>
              <w:t>Feelings</w:t>
            </w:r>
            <w:r w:rsidR="00F45E4D">
              <w:rPr>
                <w:noProof/>
                <w:webHidden/>
              </w:rPr>
              <w:tab/>
            </w:r>
            <w:r w:rsidR="00F45E4D">
              <w:rPr>
                <w:noProof/>
                <w:webHidden/>
              </w:rPr>
              <w:fldChar w:fldCharType="begin"/>
            </w:r>
            <w:r w:rsidR="00F45E4D">
              <w:rPr>
                <w:noProof/>
                <w:webHidden/>
              </w:rPr>
              <w:instrText xml:space="preserve"> PAGEREF _Toc40125381 \h </w:instrText>
            </w:r>
            <w:r w:rsidR="00F45E4D">
              <w:rPr>
                <w:noProof/>
                <w:webHidden/>
              </w:rPr>
            </w:r>
            <w:r w:rsidR="00F45E4D">
              <w:rPr>
                <w:noProof/>
                <w:webHidden/>
              </w:rPr>
              <w:fldChar w:fldCharType="separate"/>
            </w:r>
            <w:r w:rsidR="00F45E4D">
              <w:rPr>
                <w:noProof/>
                <w:webHidden/>
              </w:rPr>
              <w:t>4</w:t>
            </w:r>
            <w:r w:rsidR="00F45E4D">
              <w:rPr>
                <w:noProof/>
                <w:webHidden/>
              </w:rPr>
              <w:fldChar w:fldCharType="end"/>
            </w:r>
          </w:hyperlink>
        </w:p>
        <w:p w14:paraId="67E427A0" w14:textId="3791D6C5" w:rsidR="00F45E4D" w:rsidRDefault="00BF6E09">
          <w:pPr>
            <w:pStyle w:val="TOC1"/>
            <w:tabs>
              <w:tab w:val="right" w:leader="dot" w:pos="9350"/>
            </w:tabs>
            <w:rPr>
              <w:noProof/>
            </w:rPr>
          </w:pPr>
          <w:hyperlink w:anchor="_Toc40125382" w:history="1">
            <w:r w:rsidR="00F45E4D" w:rsidRPr="001E0346">
              <w:rPr>
                <w:rStyle w:val="Hyperlink"/>
                <w:noProof/>
              </w:rPr>
              <w:t>Evaluation</w:t>
            </w:r>
            <w:r w:rsidR="00F45E4D">
              <w:rPr>
                <w:noProof/>
                <w:webHidden/>
              </w:rPr>
              <w:tab/>
            </w:r>
            <w:r w:rsidR="00F45E4D">
              <w:rPr>
                <w:noProof/>
                <w:webHidden/>
              </w:rPr>
              <w:fldChar w:fldCharType="begin"/>
            </w:r>
            <w:r w:rsidR="00F45E4D">
              <w:rPr>
                <w:noProof/>
                <w:webHidden/>
              </w:rPr>
              <w:instrText xml:space="preserve"> PAGEREF _Toc40125382 \h </w:instrText>
            </w:r>
            <w:r w:rsidR="00F45E4D">
              <w:rPr>
                <w:noProof/>
                <w:webHidden/>
              </w:rPr>
            </w:r>
            <w:r w:rsidR="00F45E4D">
              <w:rPr>
                <w:noProof/>
                <w:webHidden/>
              </w:rPr>
              <w:fldChar w:fldCharType="separate"/>
            </w:r>
            <w:r w:rsidR="00F45E4D">
              <w:rPr>
                <w:noProof/>
                <w:webHidden/>
              </w:rPr>
              <w:t>5</w:t>
            </w:r>
            <w:r w:rsidR="00F45E4D">
              <w:rPr>
                <w:noProof/>
                <w:webHidden/>
              </w:rPr>
              <w:fldChar w:fldCharType="end"/>
            </w:r>
          </w:hyperlink>
        </w:p>
        <w:p w14:paraId="36D11884" w14:textId="304300D2" w:rsidR="00F45E4D" w:rsidRDefault="00BF6E09">
          <w:pPr>
            <w:pStyle w:val="TOC2"/>
            <w:tabs>
              <w:tab w:val="right" w:leader="dot" w:pos="9350"/>
            </w:tabs>
            <w:rPr>
              <w:noProof/>
            </w:rPr>
          </w:pPr>
          <w:hyperlink w:anchor="_Toc40125383" w:history="1">
            <w:r w:rsidR="00F45E4D" w:rsidRPr="001E0346">
              <w:rPr>
                <w:rStyle w:val="Hyperlink"/>
                <w:noProof/>
              </w:rPr>
              <w:t>Self Motivation</w:t>
            </w:r>
            <w:r w:rsidR="00F45E4D">
              <w:rPr>
                <w:noProof/>
                <w:webHidden/>
              </w:rPr>
              <w:tab/>
            </w:r>
            <w:r w:rsidR="00F45E4D">
              <w:rPr>
                <w:noProof/>
                <w:webHidden/>
              </w:rPr>
              <w:fldChar w:fldCharType="begin"/>
            </w:r>
            <w:r w:rsidR="00F45E4D">
              <w:rPr>
                <w:noProof/>
                <w:webHidden/>
              </w:rPr>
              <w:instrText xml:space="preserve"> PAGEREF _Toc40125383 \h </w:instrText>
            </w:r>
            <w:r w:rsidR="00F45E4D">
              <w:rPr>
                <w:noProof/>
                <w:webHidden/>
              </w:rPr>
            </w:r>
            <w:r w:rsidR="00F45E4D">
              <w:rPr>
                <w:noProof/>
                <w:webHidden/>
              </w:rPr>
              <w:fldChar w:fldCharType="separate"/>
            </w:r>
            <w:r w:rsidR="00F45E4D">
              <w:rPr>
                <w:noProof/>
                <w:webHidden/>
              </w:rPr>
              <w:t>5</w:t>
            </w:r>
            <w:r w:rsidR="00F45E4D">
              <w:rPr>
                <w:noProof/>
                <w:webHidden/>
              </w:rPr>
              <w:fldChar w:fldCharType="end"/>
            </w:r>
          </w:hyperlink>
        </w:p>
        <w:p w14:paraId="0EA64F4E" w14:textId="723016D0" w:rsidR="00F45E4D" w:rsidRDefault="00BF6E09">
          <w:pPr>
            <w:pStyle w:val="TOC2"/>
            <w:tabs>
              <w:tab w:val="right" w:leader="dot" w:pos="9350"/>
            </w:tabs>
            <w:rPr>
              <w:noProof/>
            </w:rPr>
          </w:pPr>
          <w:hyperlink w:anchor="_Toc40125384" w:history="1">
            <w:r w:rsidR="00F45E4D" w:rsidRPr="001E0346">
              <w:rPr>
                <w:rStyle w:val="Hyperlink"/>
                <w:noProof/>
              </w:rPr>
              <w:t>Learning Styles</w:t>
            </w:r>
            <w:r w:rsidR="00F45E4D">
              <w:rPr>
                <w:noProof/>
                <w:webHidden/>
              </w:rPr>
              <w:tab/>
            </w:r>
            <w:r w:rsidR="00F45E4D">
              <w:rPr>
                <w:noProof/>
                <w:webHidden/>
              </w:rPr>
              <w:fldChar w:fldCharType="begin"/>
            </w:r>
            <w:r w:rsidR="00F45E4D">
              <w:rPr>
                <w:noProof/>
                <w:webHidden/>
              </w:rPr>
              <w:instrText xml:space="preserve"> PAGEREF _Toc40125384 \h </w:instrText>
            </w:r>
            <w:r w:rsidR="00F45E4D">
              <w:rPr>
                <w:noProof/>
                <w:webHidden/>
              </w:rPr>
            </w:r>
            <w:r w:rsidR="00F45E4D">
              <w:rPr>
                <w:noProof/>
                <w:webHidden/>
              </w:rPr>
              <w:fldChar w:fldCharType="separate"/>
            </w:r>
            <w:r w:rsidR="00F45E4D">
              <w:rPr>
                <w:noProof/>
                <w:webHidden/>
              </w:rPr>
              <w:t>7</w:t>
            </w:r>
            <w:r w:rsidR="00F45E4D">
              <w:rPr>
                <w:noProof/>
                <w:webHidden/>
              </w:rPr>
              <w:fldChar w:fldCharType="end"/>
            </w:r>
          </w:hyperlink>
        </w:p>
        <w:p w14:paraId="1D3D2487" w14:textId="1C91E0F2" w:rsidR="00F45E4D" w:rsidRDefault="00BF6E09">
          <w:pPr>
            <w:pStyle w:val="TOC2"/>
            <w:tabs>
              <w:tab w:val="right" w:leader="dot" w:pos="9350"/>
            </w:tabs>
            <w:rPr>
              <w:noProof/>
            </w:rPr>
          </w:pPr>
          <w:hyperlink w:anchor="_Toc40125385" w:history="1">
            <w:r w:rsidR="00F45E4D" w:rsidRPr="001E0346">
              <w:rPr>
                <w:rStyle w:val="Hyperlink"/>
                <w:noProof/>
              </w:rPr>
              <w:t>Johari Window</w:t>
            </w:r>
            <w:r w:rsidR="00F45E4D">
              <w:rPr>
                <w:noProof/>
                <w:webHidden/>
              </w:rPr>
              <w:tab/>
            </w:r>
            <w:r w:rsidR="00F45E4D">
              <w:rPr>
                <w:noProof/>
                <w:webHidden/>
              </w:rPr>
              <w:fldChar w:fldCharType="begin"/>
            </w:r>
            <w:r w:rsidR="00F45E4D">
              <w:rPr>
                <w:noProof/>
                <w:webHidden/>
              </w:rPr>
              <w:instrText xml:space="preserve"> PAGEREF _Toc40125385 \h </w:instrText>
            </w:r>
            <w:r w:rsidR="00F45E4D">
              <w:rPr>
                <w:noProof/>
                <w:webHidden/>
              </w:rPr>
            </w:r>
            <w:r w:rsidR="00F45E4D">
              <w:rPr>
                <w:noProof/>
                <w:webHidden/>
              </w:rPr>
              <w:fldChar w:fldCharType="separate"/>
            </w:r>
            <w:r w:rsidR="00F45E4D">
              <w:rPr>
                <w:noProof/>
                <w:webHidden/>
              </w:rPr>
              <w:t>8</w:t>
            </w:r>
            <w:r w:rsidR="00F45E4D">
              <w:rPr>
                <w:noProof/>
                <w:webHidden/>
              </w:rPr>
              <w:fldChar w:fldCharType="end"/>
            </w:r>
          </w:hyperlink>
        </w:p>
        <w:p w14:paraId="4DAF0391" w14:textId="3691584F" w:rsidR="00F45E4D" w:rsidRDefault="00BF6E09">
          <w:pPr>
            <w:pStyle w:val="TOC2"/>
            <w:tabs>
              <w:tab w:val="right" w:leader="dot" w:pos="9350"/>
            </w:tabs>
            <w:rPr>
              <w:noProof/>
            </w:rPr>
          </w:pPr>
          <w:hyperlink w:anchor="_Toc40125386" w:history="1">
            <w:r w:rsidR="00F45E4D" w:rsidRPr="001E0346">
              <w:rPr>
                <w:rStyle w:val="Hyperlink"/>
                <w:noProof/>
              </w:rPr>
              <w:t>Force-field analysis</w:t>
            </w:r>
            <w:r w:rsidR="00F45E4D">
              <w:rPr>
                <w:noProof/>
                <w:webHidden/>
              </w:rPr>
              <w:tab/>
            </w:r>
            <w:r w:rsidR="00F45E4D">
              <w:rPr>
                <w:noProof/>
                <w:webHidden/>
              </w:rPr>
              <w:fldChar w:fldCharType="begin"/>
            </w:r>
            <w:r w:rsidR="00F45E4D">
              <w:rPr>
                <w:noProof/>
                <w:webHidden/>
              </w:rPr>
              <w:instrText xml:space="preserve"> PAGEREF _Toc40125386 \h </w:instrText>
            </w:r>
            <w:r w:rsidR="00F45E4D">
              <w:rPr>
                <w:noProof/>
                <w:webHidden/>
              </w:rPr>
            </w:r>
            <w:r w:rsidR="00F45E4D">
              <w:rPr>
                <w:noProof/>
                <w:webHidden/>
              </w:rPr>
              <w:fldChar w:fldCharType="separate"/>
            </w:r>
            <w:r w:rsidR="00F45E4D">
              <w:rPr>
                <w:noProof/>
                <w:webHidden/>
              </w:rPr>
              <w:t>10</w:t>
            </w:r>
            <w:r w:rsidR="00F45E4D">
              <w:rPr>
                <w:noProof/>
                <w:webHidden/>
              </w:rPr>
              <w:fldChar w:fldCharType="end"/>
            </w:r>
          </w:hyperlink>
        </w:p>
        <w:p w14:paraId="4E28B82D" w14:textId="4BDEB23C" w:rsidR="00F45E4D" w:rsidRDefault="00BF6E09">
          <w:pPr>
            <w:pStyle w:val="TOC2"/>
            <w:tabs>
              <w:tab w:val="right" w:leader="dot" w:pos="9350"/>
            </w:tabs>
            <w:rPr>
              <w:noProof/>
            </w:rPr>
          </w:pPr>
          <w:hyperlink w:anchor="_Toc40125387" w:history="1">
            <w:r w:rsidR="00F45E4D" w:rsidRPr="001E0346">
              <w:rPr>
                <w:rStyle w:val="Hyperlink"/>
                <w:noProof/>
              </w:rPr>
              <w:t>SWOT analysis</w:t>
            </w:r>
            <w:r w:rsidR="00F45E4D">
              <w:rPr>
                <w:noProof/>
                <w:webHidden/>
              </w:rPr>
              <w:tab/>
            </w:r>
            <w:r w:rsidR="00F45E4D">
              <w:rPr>
                <w:noProof/>
                <w:webHidden/>
              </w:rPr>
              <w:fldChar w:fldCharType="begin"/>
            </w:r>
            <w:r w:rsidR="00F45E4D">
              <w:rPr>
                <w:noProof/>
                <w:webHidden/>
              </w:rPr>
              <w:instrText xml:space="preserve"> PAGEREF _Toc40125387 \h </w:instrText>
            </w:r>
            <w:r w:rsidR="00F45E4D">
              <w:rPr>
                <w:noProof/>
                <w:webHidden/>
              </w:rPr>
            </w:r>
            <w:r w:rsidR="00F45E4D">
              <w:rPr>
                <w:noProof/>
                <w:webHidden/>
              </w:rPr>
              <w:fldChar w:fldCharType="separate"/>
            </w:r>
            <w:r w:rsidR="00F45E4D">
              <w:rPr>
                <w:noProof/>
                <w:webHidden/>
              </w:rPr>
              <w:t>11</w:t>
            </w:r>
            <w:r w:rsidR="00F45E4D">
              <w:rPr>
                <w:noProof/>
                <w:webHidden/>
              </w:rPr>
              <w:fldChar w:fldCharType="end"/>
            </w:r>
          </w:hyperlink>
        </w:p>
        <w:p w14:paraId="0B2E82C6" w14:textId="65F34861" w:rsidR="00F45E4D" w:rsidRDefault="00BF6E09">
          <w:pPr>
            <w:pStyle w:val="TOC1"/>
            <w:tabs>
              <w:tab w:val="right" w:leader="dot" w:pos="9350"/>
            </w:tabs>
            <w:rPr>
              <w:noProof/>
            </w:rPr>
          </w:pPr>
          <w:hyperlink w:anchor="_Toc40125388" w:history="1">
            <w:r w:rsidR="00F45E4D" w:rsidRPr="001E0346">
              <w:rPr>
                <w:rStyle w:val="Hyperlink"/>
                <w:noProof/>
              </w:rPr>
              <w:t>Analysis</w:t>
            </w:r>
            <w:r w:rsidR="00F45E4D">
              <w:rPr>
                <w:noProof/>
                <w:webHidden/>
              </w:rPr>
              <w:tab/>
            </w:r>
            <w:r w:rsidR="00F45E4D">
              <w:rPr>
                <w:noProof/>
                <w:webHidden/>
              </w:rPr>
              <w:fldChar w:fldCharType="begin"/>
            </w:r>
            <w:r w:rsidR="00F45E4D">
              <w:rPr>
                <w:noProof/>
                <w:webHidden/>
              </w:rPr>
              <w:instrText xml:space="preserve"> PAGEREF _Toc40125388 \h </w:instrText>
            </w:r>
            <w:r w:rsidR="00F45E4D">
              <w:rPr>
                <w:noProof/>
                <w:webHidden/>
              </w:rPr>
            </w:r>
            <w:r w:rsidR="00F45E4D">
              <w:rPr>
                <w:noProof/>
                <w:webHidden/>
              </w:rPr>
              <w:fldChar w:fldCharType="separate"/>
            </w:r>
            <w:r w:rsidR="00F45E4D">
              <w:rPr>
                <w:noProof/>
                <w:webHidden/>
              </w:rPr>
              <w:t>12</w:t>
            </w:r>
            <w:r w:rsidR="00F45E4D">
              <w:rPr>
                <w:noProof/>
                <w:webHidden/>
              </w:rPr>
              <w:fldChar w:fldCharType="end"/>
            </w:r>
          </w:hyperlink>
        </w:p>
        <w:p w14:paraId="125B930A" w14:textId="1D2BC260" w:rsidR="00F45E4D" w:rsidRDefault="00BF6E09">
          <w:pPr>
            <w:pStyle w:val="TOC1"/>
            <w:tabs>
              <w:tab w:val="right" w:leader="dot" w:pos="9350"/>
            </w:tabs>
            <w:rPr>
              <w:noProof/>
            </w:rPr>
          </w:pPr>
          <w:hyperlink w:anchor="_Toc40125389" w:history="1">
            <w:r w:rsidR="00F45E4D" w:rsidRPr="001E0346">
              <w:rPr>
                <w:rStyle w:val="Hyperlink"/>
                <w:noProof/>
              </w:rPr>
              <w:t>Conclusion</w:t>
            </w:r>
            <w:r w:rsidR="00F45E4D">
              <w:rPr>
                <w:noProof/>
                <w:webHidden/>
              </w:rPr>
              <w:tab/>
            </w:r>
            <w:r w:rsidR="00F45E4D">
              <w:rPr>
                <w:noProof/>
                <w:webHidden/>
              </w:rPr>
              <w:fldChar w:fldCharType="begin"/>
            </w:r>
            <w:r w:rsidR="00F45E4D">
              <w:rPr>
                <w:noProof/>
                <w:webHidden/>
              </w:rPr>
              <w:instrText xml:space="preserve"> PAGEREF _Toc40125389 \h </w:instrText>
            </w:r>
            <w:r w:rsidR="00F45E4D">
              <w:rPr>
                <w:noProof/>
                <w:webHidden/>
              </w:rPr>
            </w:r>
            <w:r w:rsidR="00F45E4D">
              <w:rPr>
                <w:noProof/>
                <w:webHidden/>
              </w:rPr>
              <w:fldChar w:fldCharType="separate"/>
            </w:r>
            <w:r w:rsidR="00F45E4D">
              <w:rPr>
                <w:noProof/>
                <w:webHidden/>
              </w:rPr>
              <w:t>15</w:t>
            </w:r>
            <w:r w:rsidR="00F45E4D">
              <w:rPr>
                <w:noProof/>
                <w:webHidden/>
              </w:rPr>
              <w:fldChar w:fldCharType="end"/>
            </w:r>
          </w:hyperlink>
        </w:p>
        <w:p w14:paraId="5E24A772" w14:textId="7DDABBEC" w:rsidR="00F45E4D" w:rsidRDefault="00BF6E09">
          <w:pPr>
            <w:pStyle w:val="TOC1"/>
            <w:tabs>
              <w:tab w:val="right" w:leader="dot" w:pos="9350"/>
            </w:tabs>
            <w:rPr>
              <w:noProof/>
            </w:rPr>
          </w:pPr>
          <w:hyperlink w:anchor="_Toc40125390" w:history="1">
            <w:r w:rsidR="00F45E4D" w:rsidRPr="001E0346">
              <w:rPr>
                <w:rStyle w:val="Hyperlink"/>
                <w:noProof/>
              </w:rPr>
              <w:t>Action plan</w:t>
            </w:r>
            <w:r w:rsidR="00F45E4D">
              <w:rPr>
                <w:noProof/>
                <w:webHidden/>
              </w:rPr>
              <w:tab/>
            </w:r>
            <w:r w:rsidR="00F45E4D">
              <w:rPr>
                <w:noProof/>
                <w:webHidden/>
              </w:rPr>
              <w:fldChar w:fldCharType="begin"/>
            </w:r>
            <w:r w:rsidR="00F45E4D">
              <w:rPr>
                <w:noProof/>
                <w:webHidden/>
              </w:rPr>
              <w:instrText xml:space="preserve"> PAGEREF _Toc40125390 \h </w:instrText>
            </w:r>
            <w:r w:rsidR="00F45E4D">
              <w:rPr>
                <w:noProof/>
                <w:webHidden/>
              </w:rPr>
            </w:r>
            <w:r w:rsidR="00F45E4D">
              <w:rPr>
                <w:noProof/>
                <w:webHidden/>
              </w:rPr>
              <w:fldChar w:fldCharType="separate"/>
            </w:r>
            <w:r w:rsidR="00F45E4D">
              <w:rPr>
                <w:noProof/>
                <w:webHidden/>
              </w:rPr>
              <w:t>17</w:t>
            </w:r>
            <w:r w:rsidR="00F45E4D">
              <w:rPr>
                <w:noProof/>
                <w:webHidden/>
              </w:rPr>
              <w:fldChar w:fldCharType="end"/>
            </w:r>
          </w:hyperlink>
        </w:p>
        <w:p w14:paraId="3F389ED3" w14:textId="5C91BE85" w:rsidR="00F45E4D" w:rsidRDefault="00BF6E09">
          <w:pPr>
            <w:pStyle w:val="TOC1"/>
            <w:tabs>
              <w:tab w:val="right" w:leader="dot" w:pos="9350"/>
            </w:tabs>
            <w:rPr>
              <w:noProof/>
            </w:rPr>
          </w:pPr>
          <w:hyperlink w:anchor="_Toc40125391" w:history="1">
            <w:r w:rsidR="00F45E4D" w:rsidRPr="001E0346">
              <w:rPr>
                <w:rStyle w:val="Hyperlink"/>
                <w:rFonts w:ascii="Comic Sans MS" w:hAnsi="Comic Sans MS"/>
                <w:noProof/>
              </w:rPr>
              <w:t>Development plan</w:t>
            </w:r>
            <w:r w:rsidR="00F45E4D">
              <w:rPr>
                <w:noProof/>
                <w:webHidden/>
              </w:rPr>
              <w:tab/>
            </w:r>
            <w:r w:rsidR="00F45E4D">
              <w:rPr>
                <w:noProof/>
                <w:webHidden/>
              </w:rPr>
              <w:fldChar w:fldCharType="begin"/>
            </w:r>
            <w:r w:rsidR="00F45E4D">
              <w:rPr>
                <w:noProof/>
                <w:webHidden/>
              </w:rPr>
              <w:instrText xml:space="preserve"> PAGEREF _Toc40125391 \h </w:instrText>
            </w:r>
            <w:r w:rsidR="00F45E4D">
              <w:rPr>
                <w:noProof/>
                <w:webHidden/>
              </w:rPr>
            </w:r>
            <w:r w:rsidR="00F45E4D">
              <w:rPr>
                <w:noProof/>
                <w:webHidden/>
              </w:rPr>
              <w:fldChar w:fldCharType="separate"/>
            </w:r>
            <w:r w:rsidR="00F45E4D">
              <w:rPr>
                <w:noProof/>
                <w:webHidden/>
              </w:rPr>
              <w:t>17</w:t>
            </w:r>
            <w:r w:rsidR="00F45E4D">
              <w:rPr>
                <w:noProof/>
                <w:webHidden/>
              </w:rPr>
              <w:fldChar w:fldCharType="end"/>
            </w:r>
          </w:hyperlink>
        </w:p>
        <w:p w14:paraId="7A31D965" w14:textId="673B7848" w:rsidR="00F45E4D" w:rsidRDefault="00BF6E09">
          <w:pPr>
            <w:pStyle w:val="TOC1"/>
            <w:tabs>
              <w:tab w:val="right" w:leader="dot" w:pos="9350"/>
            </w:tabs>
            <w:rPr>
              <w:noProof/>
            </w:rPr>
          </w:pPr>
          <w:hyperlink w:anchor="_Toc40125392" w:history="1">
            <w:r w:rsidR="00F45E4D" w:rsidRPr="001E0346">
              <w:rPr>
                <w:rStyle w:val="Hyperlink"/>
                <w:noProof/>
              </w:rPr>
              <w:t>Conclusion</w:t>
            </w:r>
            <w:r w:rsidR="00F45E4D">
              <w:rPr>
                <w:noProof/>
                <w:webHidden/>
              </w:rPr>
              <w:tab/>
            </w:r>
            <w:r w:rsidR="00F45E4D">
              <w:rPr>
                <w:noProof/>
                <w:webHidden/>
              </w:rPr>
              <w:fldChar w:fldCharType="begin"/>
            </w:r>
            <w:r w:rsidR="00F45E4D">
              <w:rPr>
                <w:noProof/>
                <w:webHidden/>
              </w:rPr>
              <w:instrText xml:space="preserve"> PAGEREF _Toc40125392 \h </w:instrText>
            </w:r>
            <w:r w:rsidR="00F45E4D">
              <w:rPr>
                <w:noProof/>
                <w:webHidden/>
              </w:rPr>
            </w:r>
            <w:r w:rsidR="00F45E4D">
              <w:rPr>
                <w:noProof/>
                <w:webHidden/>
              </w:rPr>
              <w:fldChar w:fldCharType="separate"/>
            </w:r>
            <w:r w:rsidR="00F45E4D">
              <w:rPr>
                <w:noProof/>
                <w:webHidden/>
              </w:rPr>
              <w:t>19</w:t>
            </w:r>
            <w:r w:rsidR="00F45E4D">
              <w:rPr>
                <w:noProof/>
                <w:webHidden/>
              </w:rPr>
              <w:fldChar w:fldCharType="end"/>
            </w:r>
          </w:hyperlink>
        </w:p>
        <w:p w14:paraId="656DE23D" w14:textId="5D5811B4" w:rsidR="00F45E4D" w:rsidRDefault="00BF6E09">
          <w:pPr>
            <w:pStyle w:val="TOC1"/>
            <w:tabs>
              <w:tab w:val="right" w:leader="dot" w:pos="9350"/>
            </w:tabs>
            <w:rPr>
              <w:noProof/>
            </w:rPr>
          </w:pPr>
          <w:hyperlink w:anchor="_Toc40125393" w:history="1">
            <w:r w:rsidR="00F45E4D" w:rsidRPr="001E0346">
              <w:rPr>
                <w:rStyle w:val="Hyperlink"/>
                <w:noProof/>
              </w:rPr>
              <w:t>Reference</w:t>
            </w:r>
            <w:r w:rsidR="00F45E4D">
              <w:rPr>
                <w:noProof/>
                <w:webHidden/>
              </w:rPr>
              <w:tab/>
            </w:r>
            <w:r w:rsidR="00F45E4D">
              <w:rPr>
                <w:noProof/>
                <w:webHidden/>
              </w:rPr>
              <w:fldChar w:fldCharType="begin"/>
            </w:r>
            <w:r w:rsidR="00F45E4D">
              <w:rPr>
                <w:noProof/>
                <w:webHidden/>
              </w:rPr>
              <w:instrText xml:space="preserve"> PAGEREF _Toc40125393 \h </w:instrText>
            </w:r>
            <w:r w:rsidR="00F45E4D">
              <w:rPr>
                <w:noProof/>
                <w:webHidden/>
              </w:rPr>
            </w:r>
            <w:r w:rsidR="00F45E4D">
              <w:rPr>
                <w:noProof/>
                <w:webHidden/>
              </w:rPr>
              <w:fldChar w:fldCharType="separate"/>
            </w:r>
            <w:r w:rsidR="00F45E4D">
              <w:rPr>
                <w:noProof/>
                <w:webHidden/>
              </w:rPr>
              <w:t>20</w:t>
            </w:r>
            <w:r w:rsidR="00F45E4D">
              <w:rPr>
                <w:noProof/>
                <w:webHidden/>
              </w:rPr>
              <w:fldChar w:fldCharType="end"/>
            </w:r>
          </w:hyperlink>
        </w:p>
        <w:p w14:paraId="24699A7E" w14:textId="16AC1D28" w:rsidR="00F45E4D" w:rsidRDefault="00F45E4D">
          <w:r>
            <w:rPr>
              <w:b/>
              <w:bCs/>
              <w:noProof/>
            </w:rPr>
            <w:fldChar w:fldCharType="end"/>
          </w:r>
        </w:p>
      </w:sdtContent>
    </w:sdt>
    <w:p w14:paraId="029C3D1D" w14:textId="77777777" w:rsidR="00951E31" w:rsidRDefault="00951E31">
      <w:pPr>
        <w:rPr>
          <w:rFonts w:ascii="Times New Roman" w:hAnsi="Times New Roman" w:cs="Times New Roman"/>
          <w:b/>
          <w:bCs/>
          <w:sz w:val="24"/>
          <w:szCs w:val="24"/>
        </w:rPr>
      </w:pPr>
      <w:r>
        <w:rPr>
          <w:rFonts w:ascii="Times New Roman" w:hAnsi="Times New Roman" w:cs="Times New Roman"/>
          <w:b/>
          <w:bCs/>
          <w:sz w:val="24"/>
          <w:szCs w:val="24"/>
        </w:rPr>
        <w:br w:type="page"/>
      </w:r>
    </w:p>
    <w:p w14:paraId="3B22FFC0" w14:textId="61AB45A9" w:rsidR="00BE6EC1" w:rsidRPr="00632559" w:rsidRDefault="00A6690B" w:rsidP="00951E31">
      <w:pPr>
        <w:pStyle w:val="Heading1"/>
        <w:jc w:val="left"/>
      </w:pPr>
      <w:bookmarkStart w:id="0" w:name="_Toc40125377"/>
      <w:r w:rsidRPr="00632559">
        <w:lastRenderedPageBreak/>
        <w:t>Introduction</w:t>
      </w:r>
      <w:bookmarkEnd w:id="0"/>
    </w:p>
    <w:p w14:paraId="66A67C1A" w14:textId="37381022" w:rsidR="00A6690B" w:rsidRDefault="000A3BBF" w:rsidP="00A66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Cogent advancement of technology </w:t>
      </w:r>
      <w:r w:rsidR="003D0974">
        <w:rPr>
          <w:rFonts w:ascii="Times New Roman" w:hAnsi="Times New Roman" w:cs="Times New Roman"/>
          <w:sz w:val="24"/>
          <w:szCs w:val="24"/>
        </w:rPr>
        <w:t xml:space="preserve">has shaped a competitive world. </w:t>
      </w:r>
      <w:r w:rsidR="00292E60">
        <w:rPr>
          <w:rFonts w:ascii="Times New Roman" w:hAnsi="Times New Roman" w:cs="Times New Roman"/>
          <w:sz w:val="24"/>
          <w:szCs w:val="24"/>
        </w:rPr>
        <w:t xml:space="preserve">More and more competent people are joining </w:t>
      </w:r>
      <w:r w:rsidR="0086337E">
        <w:rPr>
          <w:rFonts w:ascii="Times New Roman" w:hAnsi="Times New Roman" w:cs="Times New Roman"/>
          <w:sz w:val="24"/>
          <w:szCs w:val="24"/>
        </w:rPr>
        <w:t xml:space="preserve">the </w:t>
      </w:r>
      <w:r w:rsidR="00292E60">
        <w:rPr>
          <w:rFonts w:ascii="Times New Roman" w:hAnsi="Times New Roman" w:cs="Times New Roman"/>
          <w:sz w:val="24"/>
          <w:szCs w:val="24"/>
        </w:rPr>
        <w:t xml:space="preserve">labour force which makes the likelihood of being hired difficult. </w:t>
      </w:r>
      <w:r w:rsidR="00B4438A">
        <w:rPr>
          <w:rFonts w:ascii="Times New Roman" w:hAnsi="Times New Roman" w:cs="Times New Roman"/>
          <w:sz w:val="24"/>
          <w:szCs w:val="24"/>
        </w:rPr>
        <w:t xml:space="preserve"> Even after being hired the likelihood of being fired is more than ever because individuals now</w:t>
      </w:r>
      <w:r w:rsidR="0086337E">
        <w:rPr>
          <w:rFonts w:ascii="Times New Roman" w:hAnsi="Times New Roman" w:cs="Times New Roman"/>
          <w:sz w:val="24"/>
          <w:szCs w:val="24"/>
        </w:rPr>
        <w:t>a</w:t>
      </w:r>
      <w:r w:rsidR="00B4438A">
        <w:rPr>
          <w:rFonts w:ascii="Times New Roman" w:hAnsi="Times New Roman" w:cs="Times New Roman"/>
          <w:sz w:val="24"/>
          <w:szCs w:val="24"/>
        </w:rPr>
        <w:t>days are easily replaceable by another with superior traits</w:t>
      </w:r>
      <w:r w:rsidR="00EC3E17">
        <w:rPr>
          <w:rFonts w:ascii="Times New Roman" w:hAnsi="Times New Roman" w:cs="Times New Roman"/>
          <w:sz w:val="24"/>
          <w:szCs w:val="24"/>
        </w:rPr>
        <w:t xml:space="preserve"> </w:t>
      </w:r>
      <w:r w:rsidR="00EC3E17" w:rsidRPr="00EC3E17">
        <w:rPr>
          <w:rFonts w:ascii="Times New Roman" w:hAnsi="Times New Roman" w:cs="Times New Roman"/>
          <w:sz w:val="24"/>
          <w:szCs w:val="24"/>
        </w:rPr>
        <w:t>(Ellwood, 2011)</w:t>
      </w:r>
      <w:r w:rsidR="00B4438A">
        <w:rPr>
          <w:rFonts w:ascii="Times New Roman" w:hAnsi="Times New Roman" w:cs="Times New Roman"/>
          <w:sz w:val="24"/>
          <w:szCs w:val="24"/>
        </w:rPr>
        <w:t xml:space="preserve">. </w:t>
      </w:r>
      <w:r w:rsidR="003C3B46">
        <w:rPr>
          <w:rFonts w:ascii="Times New Roman" w:hAnsi="Times New Roman" w:cs="Times New Roman"/>
          <w:sz w:val="24"/>
          <w:szCs w:val="24"/>
        </w:rPr>
        <w:t>Therefore,</w:t>
      </w:r>
      <w:r w:rsidR="00B4438A">
        <w:rPr>
          <w:rFonts w:ascii="Times New Roman" w:hAnsi="Times New Roman" w:cs="Times New Roman"/>
          <w:sz w:val="24"/>
          <w:szCs w:val="24"/>
        </w:rPr>
        <w:t xml:space="preserve"> </w:t>
      </w:r>
      <w:r w:rsidR="00C62C57">
        <w:rPr>
          <w:rFonts w:ascii="Times New Roman" w:hAnsi="Times New Roman" w:cs="Times New Roman"/>
          <w:sz w:val="24"/>
          <w:szCs w:val="24"/>
        </w:rPr>
        <w:t>continuous professional development is more than ever.</w:t>
      </w:r>
      <w:r w:rsidR="003C3B46">
        <w:rPr>
          <w:rFonts w:ascii="Times New Roman" w:hAnsi="Times New Roman" w:cs="Times New Roman"/>
          <w:sz w:val="24"/>
          <w:szCs w:val="24"/>
        </w:rPr>
        <w:t xml:space="preserve"> </w:t>
      </w:r>
      <w:r w:rsidR="00D00169">
        <w:rPr>
          <w:rFonts w:ascii="Times New Roman" w:hAnsi="Times New Roman" w:cs="Times New Roman"/>
          <w:sz w:val="24"/>
          <w:szCs w:val="24"/>
        </w:rPr>
        <w:t xml:space="preserve">Professional development can be described as a path of learning that will aid in career advancement or growth. Professional development includes formal and informal learning. Formal learning includes obtaining degrees </w:t>
      </w:r>
      <w:r w:rsidR="00001BA4">
        <w:rPr>
          <w:rFonts w:ascii="Times New Roman" w:hAnsi="Times New Roman" w:cs="Times New Roman"/>
          <w:sz w:val="24"/>
          <w:szCs w:val="24"/>
        </w:rPr>
        <w:t xml:space="preserve">from different institutions </w:t>
      </w:r>
      <w:r w:rsidR="001510DC">
        <w:rPr>
          <w:rFonts w:ascii="Times New Roman" w:hAnsi="Times New Roman" w:cs="Times New Roman"/>
          <w:sz w:val="24"/>
          <w:szCs w:val="24"/>
        </w:rPr>
        <w:t xml:space="preserve">such as </w:t>
      </w:r>
      <w:r w:rsidR="0086337E">
        <w:rPr>
          <w:rFonts w:ascii="Times New Roman" w:hAnsi="Times New Roman" w:cs="Times New Roman"/>
          <w:sz w:val="24"/>
          <w:szCs w:val="24"/>
        </w:rPr>
        <w:t>colleges</w:t>
      </w:r>
      <w:r w:rsidR="001510DC">
        <w:rPr>
          <w:rFonts w:ascii="Times New Roman" w:hAnsi="Times New Roman" w:cs="Times New Roman"/>
          <w:sz w:val="24"/>
          <w:szCs w:val="24"/>
        </w:rPr>
        <w:t>, Universities, Training cent</w:t>
      </w:r>
      <w:r w:rsidR="0086337E">
        <w:rPr>
          <w:rFonts w:ascii="Times New Roman" w:hAnsi="Times New Roman" w:cs="Times New Roman"/>
          <w:sz w:val="24"/>
          <w:szCs w:val="24"/>
        </w:rPr>
        <w:t>er</w:t>
      </w:r>
      <w:r w:rsidR="001510DC">
        <w:rPr>
          <w:rFonts w:ascii="Times New Roman" w:hAnsi="Times New Roman" w:cs="Times New Roman"/>
          <w:sz w:val="24"/>
          <w:szCs w:val="24"/>
        </w:rPr>
        <w:t>s</w:t>
      </w:r>
      <w:r w:rsidR="0086337E">
        <w:rPr>
          <w:rFonts w:ascii="Times New Roman" w:hAnsi="Times New Roman" w:cs="Times New Roman"/>
          <w:sz w:val="24"/>
          <w:szCs w:val="24"/>
        </w:rPr>
        <w:t>,</w:t>
      </w:r>
      <w:r w:rsidR="001510DC">
        <w:rPr>
          <w:rFonts w:ascii="Times New Roman" w:hAnsi="Times New Roman" w:cs="Times New Roman"/>
          <w:sz w:val="24"/>
          <w:szCs w:val="24"/>
        </w:rPr>
        <w:t xml:space="preserve"> etc. Informal learning can be described as </w:t>
      </w:r>
      <w:r w:rsidR="004E6C3D">
        <w:rPr>
          <w:rFonts w:ascii="Times New Roman" w:hAnsi="Times New Roman" w:cs="Times New Roman"/>
          <w:sz w:val="24"/>
          <w:szCs w:val="24"/>
        </w:rPr>
        <w:t>learning from online materials such as different Journals, online conferences, newspapers</w:t>
      </w:r>
      <w:r w:rsidR="0086337E">
        <w:rPr>
          <w:rFonts w:ascii="Times New Roman" w:hAnsi="Times New Roman" w:cs="Times New Roman"/>
          <w:sz w:val="24"/>
          <w:szCs w:val="24"/>
        </w:rPr>
        <w:t>,</w:t>
      </w:r>
      <w:r w:rsidR="004E6C3D">
        <w:rPr>
          <w:rFonts w:ascii="Times New Roman" w:hAnsi="Times New Roman" w:cs="Times New Roman"/>
          <w:sz w:val="24"/>
          <w:szCs w:val="24"/>
        </w:rPr>
        <w:t xml:space="preserve"> etc. Both formal and informal learning aids in sharpening the traits. Continuous development of skillsets and knowledge is the key to personal and professional development</w:t>
      </w:r>
      <w:r w:rsidR="00175439">
        <w:rPr>
          <w:rFonts w:ascii="Times New Roman" w:hAnsi="Times New Roman" w:cs="Times New Roman"/>
          <w:sz w:val="24"/>
          <w:szCs w:val="24"/>
        </w:rPr>
        <w:t xml:space="preserve"> </w:t>
      </w:r>
      <w:r w:rsidR="00175439" w:rsidRPr="00175439">
        <w:rPr>
          <w:rFonts w:ascii="Times New Roman" w:hAnsi="Times New Roman" w:cs="Times New Roman"/>
          <w:sz w:val="24"/>
          <w:szCs w:val="24"/>
        </w:rPr>
        <w:t>(O’Brien,</w:t>
      </w:r>
      <w:r w:rsidR="004B3676">
        <w:rPr>
          <w:rFonts w:ascii="Times New Roman" w:hAnsi="Times New Roman" w:cs="Times New Roman"/>
          <w:sz w:val="24"/>
          <w:szCs w:val="24"/>
        </w:rPr>
        <w:t xml:space="preserve"> et al.,</w:t>
      </w:r>
      <w:r w:rsidR="00175439" w:rsidRPr="00175439">
        <w:rPr>
          <w:rFonts w:ascii="Times New Roman" w:hAnsi="Times New Roman" w:cs="Times New Roman"/>
          <w:sz w:val="24"/>
          <w:szCs w:val="24"/>
        </w:rPr>
        <w:t xml:space="preserve"> 2014)</w:t>
      </w:r>
      <w:r w:rsidR="00644B3C">
        <w:rPr>
          <w:rFonts w:ascii="Times New Roman" w:hAnsi="Times New Roman" w:cs="Times New Roman"/>
          <w:sz w:val="24"/>
          <w:szCs w:val="24"/>
        </w:rPr>
        <w:t>.</w:t>
      </w:r>
      <w:r w:rsidR="003D1D0E">
        <w:rPr>
          <w:rFonts w:ascii="Times New Roman" w:hAnsi="Times New Roman" w:cs="Times New Roman"/>
          <w:sz w:val="24"/>
          <w:szCs w:val="24"/>
        </w:rPr>
        <w:t xml:space="preserve"> This report will explicate my plans for growth. Apart from the plans prior </w:t>
      </w:r>
      <w:r w:rsidR="0086337E">
        <w:rPr>
          <w:rFonts w:ascii="Times New Roman" w:hAnsi="Times New Roman" w:cs="Times New Roman"/>
          <w:sz w:val="24"/>
          <w:szCs w:val="24"/>
        </w:rPr>
        <w:t xml:space="preserve">to </w:t>
      </w:r>
      <w:r w:rsidR="003D1D0E">
        <w:rPr>
          <w:rFonts w:ascii="Times New Roman" w:hAnsi="Times New Roman" w:cs="Times New Roman"/>
          <w:sz w:val="24"/>
          <w:szCs w:val="24"/>
        </w:rPr>
        <w:t xml:space="preserve">work experiences, forthcoming goals will also be explicated. </w:t>
      </w:r>
      <w:r w:rsidR="006666C0">
        <w:rPr>
          <w:rFonts w:ascii="Times New Roman" w:hAnsi="Times New Roman" w:cs="Times New Roman"/>
          <w:sz w:val="24"/>
          <w:szCs w:val="24"/>
        </w:rPr>
        <w:t xml:space="preserve">In pursuing the forthcoming goals challenges have to be overcome. </w:t>
      </w:r>
      <w:r w:rsidR="0047422A">
        <w:rPr>
          <w:rFonts w:ascii="Times New Roman" w:hAnsi="Times New Roman" w:cs="Times New Roman"/>
          <w:sz w:val="24"/>
          <w:szCs w:val="24"/>
        </w:rPr>
        <w:t xml:space="preserve">My plans to overcome those challenges will also be expatiated in this report. </w:t>
      </w:r>
      <w:r w:rsidR="00953720">
        <w:rPr>
          <w:rFonts w:ascii="Times New Roman" w:hAnsi="Times New Roman" w:cs="Times New Roman"/>
          <w:sz w:val="24"/>
          <w:szCs w:val="24"/>
        </w:rPr>
        <w:t>Some theories will be associated with my plans for development.</w:t>
      </w:r>
      <w:r w:rsidR="00E27F40">
        <w:rPr>
          <w:rFonts w:ascii="Times New Roman" w:hAnsi="Times New Roman" w:cs="Times New Roman"/>
          <w:sz w:val="24"/>
          <w:szCs w:val="24"/>
        </w:rPr>
        <w:t xml:space="preserve"> A reflection will be provided in this report. The reflection will be explicated using Gibbs Reflective </w:t>
      </w:r>
      <w:r w:rsidR="0086337E">
        <w:rPr>
          <w:rFonts w:ascii="Times New Roman" w:hAnsi="Times New Roman" w:cs="Times New Roman"/>
          <w:sz w:val="24"/>
          <w:szCs w:val="24"/>
        </w:rPr>
        <w:t>C</w:t>
      </w:r>
      <w:r w:rsidR="00E27F40">
        <w:rPr>
          <w:rFonts w:ascii="Times New Roman" w:hAnsi="Times New Roman" w:cs="Times New Roman"/>
          <w:sz w:val="24"/>
          <w:szCs w:val="24"/>
        </w:rPr>
        <w:t>ycle. Gibb</w:t>
      </w:r>
      <w:r w:rsidR="0086337E">
        <w:rPr>
          <w:rFonts w:ascii="Times New Roman" w:hAnsi="Times New Roman" w:cs="Times New Roman"/>
          <w:sz w:val="24"/>
          <w:szCs w:val="24"/>
        </w:rPr>
        <w:t>s'</w:t>
      </w:r>
      <w:r w:rsidR="00E27F40">
        <w:rPr>
          <w:rFonts w:ascii="Times New Roman" w:hAnsi="Times New Roman" w:cs="Times New Roman"/>
          <w:sz w:val="24"/>
          <w:szCs w:val="24"/>
        </w:rPr>
        <w:t>s reflective cycle can be described as a framework to analy</w:t>
      </w:r>
      <w:r w:rsidR="0086337E">
        <w:rPr>
          <w:rFonts w:ascii="Times New Roman" w:hAnsi="Times New Roman" w:cs="Times New Roman"/>
          <w:sz w:val="24"/>
          <w:szCs w:val="24"/>
        </w:rPr>
        <w:t>z</w:t>
      </w:r>
      <w:r w:rsidR="00E27F40">
        <w:rPr>
          <w:rFonts w:ascii="Times New Roman" w:hAnsi="Times New Roman" w:cs="Times New Roman"/>
          <w:sz w:val="24"/>
          <w:szCs w:val="24"/>
        </w:rPr>
        <w:t xml:space="preserve">e a situation to develop numerous </w:t>
      </w:r>
      <w:r w:rsidR="006818F6">
        <w:rPr>
          <w:rFonts w:ascii="Times New Roman" w:hAnsi="Times New Roman" w:cs="Times New Roman"/>
          <w:sz w:val="24"/>
          <w:szCs w:val="24"/>
        </w:rPr>
        <w:t>perspectives</w:t>
      </w:r>
      <w:r w:rsidR="00E27F40">
        <w:rPr>
          <w:rFonts w:ascii="Times New Roman" w:hAnsi="Times New Roman" w:cs="Times New Roman"/>
          <w:sz w:val="24"/>
          <w:szCs w:val="24"/>
        </w:rPr>
        <w:t xml:space="preserve"> about the situation. </w:t>
      </w:r>
      <w:r w:rsidR="006818F6">
        <w:rPr>
          <w:rFonts w:ascii="Times New Roman" w:hAnsi="Times New Roman" w:cs="Times New Roman"/>
          <w:sz w:val="24"/>
          <w:szCs w:val="24"/>
        </w:rPr>
        <w:t>The perspectives</w:t>
      </w:r>
      <w:r w:rsidR="0086337E">
        <w:rPr>
          <w:rFonts w:ascii="Times New Roman" w:hAnsi="Times New Roman" w:cs="Times New Roman"/>
          <w:sz w:val="24"/>
          <w:szCs w:val="24"/>
        </w:rPr>
        <w:t>, therefore,</w:t>
      </w:r>
      <w:r w:rsidR="006818F6">
        <w:rPr>
          <w:rFonts w:ascii="Times New Roman" w:hAnsi="Times New Roman" w:cs="Times New Roman"/>
          <w:sz w:val="24"/>
          <w:szCs w:val="24"/>
        </w:rPr>
        <w:t xml:space="preserve"> need to be gauged based on the pragmatic condition. </w:t>
      </w:r>
      <w:r w:rsidR="0086337E">
        <w:rPr>
          <w:rFonts w:ascii="Times New Roman" w:hAnsi="Times New Roman" w:cs="Times New Roman"/>
          <w:sz w:val="24"/>
          <w:szCs w:val="24"/>
        </w:rPr>
        <w:t>The p</w:t>
      </w:r>
      <w:r w:rsidR="006818F6">
        <w:rPr>
          <w:rFonts w:ascii="Times New Roman" w:hAnsi="Times New Roman" w:cs="Times New Roman"/>
          <w:sz w:val="24"/>
          <w:szCs w:val="24"/>
        </w:rPr>
        <w:t xml:space="preserve">roper estimation will help devise an executable plan. The accuracy of </w:t>
      </w:r>
      <w:r w:rsidR="0086337E">
        <w:rPr>
          <w:rFonts w:ascii="Times New Roman" w:hAnsi="Times New Roman" w:cs="Times New Roman"/>
          <w:sz w:val="24"/>
          <w:szCs w:val="24"/>
        </w:rPr>
        <w:t xml:space="preserve">the </w:t>
      </w:r>
      <w:r w:rsidR="006818F6">
        <w:rPr>
          <w:rFonts w:ascii="Times New Roman" w:hAnsi="Times New Roman" w:cs="Times New Roman"/>
          <w:sz w:val="24"/>
          <w:szCs w:val="24"/>
        </w:rPr>
        <w:t xml:space="preserve">plan then can be </w:t>
      </w:r>
      <w:r w:rsidR="00DB6D8A">
        <w:rPr>
          <w:rFonts w:ascii="Times New Roman" w:hAnsi="Times New Roman" w:cs="Times New Roman"/>
          <w:sz w:val="24"/>
          <w:szCs w:val="24"/>
        </w:rPr>
        <w:t>ne</w:t>
      </w:r>
      <w:r w:rsidR="0086337E">
        <w:rPr>
          <w:rFonts w:ascii="Times New Roman" w:hAnsi="Times New Roman" w:cs="Times New Roman"/>
          <w:sz w:val="24"/>
          <w:szCs w:val="24"/>
        </w:rPr>
        <w:t>ed</w:t>
      </w:r>
      <w:r w:rsidR="00DB6D8A">
        <w:rPr>
          <w:rFonts w:ascii="Times New Roman" w:hAnsi="Times New Roman" w:cs="Times New Roman"/>
          <w:sz w:val="24"/>
          <w:szCs w:val="24"/>
        </w:rPr>
        <w:t>ed to be measured</w:t>
      </w:r>
      <w:r w:rsidR="00385DA5">
        <w:rPr>
          <w:rFonts w:ascii="Times New Roman" w:hAnsi="Times New Roman" w:cs="Times New Roman"/>
          <w:sz w:val="24"/>
          <w:szCs w:val="24"/>
        </w:rPr>
        <w:t xml:space="preserve"> (</w:t>
      </w:r>
      <w:r w:rsidR="001C13A4">
        <w:rPr>
          <w:rFonts w:ascii="Times New Roman" w:hAnsi="Times New Roman" w:cs="Times New Roman"/>
          <w:sz w:val="24"/>
          <w:szCs w:val="24"/>
        </w:rPr>
        <w:t>ed.ac.uk, 2019</w:t>
      </w:r>
      <w:r w:rsidR="00385DA5">
        <w:rPr>
          <w:rFonts w:ascii="Times New Roman" w:hAnsi="Times New Roman" w:cs="Times New Roman"/>
          <w:sz w:val="24"/>
          <w:szCs w:val="24"/>
        </w:rPr>
        <w:t xml:space="preserve">). The model deals with several phases. Those phases will be explicated in terse along with the relevancy with Professional </w:t>
      </w:r>
      <w:r w:rsidR="00EA63AE">
        <w:rPr>
          <w:rFonts w:ascii="Times New Roman" w:hAnsi="Times New Roman" w:cs="Times New Roman"/>
          <w:sz w:val="24"/>
          <w:szCs w:val="24"/>
        </w:rPr>
        <w:t xml:space="preserve">career development. </w:t>
      </w:r>
      <w:r w:rsidR="00C6549F">
        <w:rPr>
          <w:rFonts w:ascii="Times New Roman" w:hAnsi="Times New Roman" w:cs="Times New Roman"/>
          <w:sz w:val="24"/>
          <w:szCs w:val="24"/>
        </w:rPr>
        <w:t xml:space="preserve">The skills I have and the skills </w:t>
      </w:r>
      <w:r w:rsidR="0086337E">
        <w:rPr>
          <w:rFonts w:ascii="Times New Roman" w:hAnsi="Times New Roman" w:cs="Times New Roman"/>
          <w:sz w:val="24"/>
          <w:szCs w:val="24"/>
        </w:rPr>
        <w:t xml:space="preserve">that </w:t>
      </w:r>
      <w:r w:rsidR="00C6549F">
        <w:rPr>
          <w:rFonts w:ascii="Times New Roman" w:hAnsi="Times New Roman" w:cs="Times New Roman"/>
          <w:sz w:val="24"/>
          <w:szCs w:val="24"/>
        </w:rPr>
        <w:t>need to be developed will also be brought under</w:t>
      </w:r>
      <w:r w:rsidR="003C3DC3">
        <w:rPr>
          <w:rFonts w:ascii="Times New Roman" w:hAnsi="Times New Roman" w:cs="Times New Roman"/>
          <w:sz w:val="24"/>
          <w:szCs w:val="24"/>
        </w:rPr>
        <w:t xml:space="preserve"> </w:t>
      </w:r>
      <w:r w:rsidR="0086337E">
        <w:rPr>
          <w:rFonts w:ascii="Times New Roman" w:hAnsi="Times New Roman" w:cs="Times New Roman"/>
          <w:sz w:val="24"/>
          <w:szCs w:val="24"/>
        </w:rPr>
        <w:t xml:space="preserve">the </w:t>
      </w:r>
      <w:r w:rsidR="003C3DC3">
        <w:rPr>
          <w:rFonts w:ascii="Times New Roman" w:hAnsi="Times New Roman" w:cs="Times New Roman"/>
          <w:sz w:val="24"/>
          <w:szCs w:val="24"/>
        </w:rPr>
        <w:t>light.</w:t>
      </w:r>
      <w:r w:rsidR="00A2306C">
        <w:rPr>
          <w:rFonts w:ascii="Times New Roman" w:hAnsi="Times New Roman" w:cs="Times New Roman"/>
          <w:sz w:val="24"/>
          <w:szCs w:val="24"/>
        </w:rPr>
        <w:t xml:space="preserve"> A synopsis of employees’ preferences about the will also be articulated. Current practices of the job market will also be described. My learning about the job market will also be briefed. At the endways</w:t>
      </w:r>
      <w:r w:rsidR="0086337E">
        <w:rPr>
          <w:rFonts w:ascii="Times New Roman" w:hAnsi="Times New Roman" w:cs="Times New Roman"/>
          <w:sz w:val="24"/>
          <w:szCs w:val="24"/>
        </w:rPr>
        <w:t>,</w:t>
      </w:r>
      <w:r w:rsidR="00A2306C">
        <w:rPr>
          <w:rFonts w:ascii="Times New Roman" w:hAnsi="Times New Roman" w:cs="Times New Roman"/>
          <w:sz w:val="24"/>
          <w:szCs w:val="24"/>
        </w:rPr>
        <w:t xml:space="preserve"> an action plan will be attached to demonstrate my plan transparently.</w:t>
      </w:r>
    </w:p>
    <w:p w14:paraId="2D6C4A3B" w14:textId="77777777" w:rsidR="00067AA0" w:rsidRDefault="00067AA0" w:rsidP="00A6690B">
      <w:pPr>
        <w:spacing w:line="360" w:lineRule="auto"/>
        <w:jc w:val="both"/>
        <w:rPr>
          <w:rFonts w:ascii="Times New Roman" w:hAnsi="Times New Roman" w:cs="Times New Roman"/>
          <w:sz w:val="24"/>
          <w:szCs w:val="24"/>
        </w:rPr>
      </w:pPr>
    </w:p>
    <w:p w14:paraId="7B82D5C8" w14:textId="1F00DCCE" w:rsidR="0010126C" w:rsidRPr="00632559" w:rsidRDefault="0010126C" w:rsidP="00951E31">
      <w:pPr>
        <w:pStyle w:val="Heading1"/>
        <w:jc w:val="left"/>
      </w:pPr>
      <w:bookmarkStart w:id="1" w:name="_Toc40125378"/>
      <w:r w:rsidRPr="00632559">
        <w:lastRenderedPageBreak/>
        <w:t>Reflection</w:t>
      </w:r>
      <w:bookmarkEnd w:id="1"/>
    </w:p>
    <w:p w14:paraId="7F23971C" w14:textId="709C8262" w:rsidR="0010126C" w:rsidRDefault="002B265D" w:rsidP="00A6690B">
      <w:pPr>
        <w:spacing w:line="360" w:lineRule="auto"/>
        <w:jc w:val="both"/>
        <w:rPr>
          <w:rFonts w:ascii="Times New Roman" w:hAnsi="Times New Roman" w:cs="Times New Roman"/>
          <w:sz w:val="24"/>
          <w:szCs w:val="24"/>
        </w:rPr>
      </w:pPr>
      <w:r>
        <w:rPr>
          <w:rFonts w:ascii="Times New Roman" w:hAnsi="Times New Roman" w:cs="Times New Roman"/>
          <w:sz w:val="24"/>
          <w:szCs w:val="24"/>
        </w:rPr>
        <w:t>For the purpose of reflective analysis</w:t>
      </w:r>
      <w:r w:rsidR="0086337E">
        <w:rPr>
          <w:rFonts w:ascii="Times New Roman" w:hAnsi="Times New Roman" w:cs="Times New Roman"/>
          <w:sz w:val="24"/>
          <w:szCs w:val="24"/>
        </w:rPr>
        <w:t>,</w:t>
      </w:r>
      <w:r>
        <w:rPr>
          <w:rFonts w:ascii="Times New Roman" w:hAnsi="Times New Roman" w:cs="Times New Roman"/>
          <w:sz w:val="24"/>
          <w:szCs w:val="24"/>
        </w:rPr>
        <w:t xml:space="preserve"> Gibbs’ reflective cycle will be used. The cycle deals with 6 phases. The 1</w:t>
      </w:r>
      <w:r w:rsidRPr="002B265D">
        <w:rPr>
          <w:rFonts w:ascii="Times New Roman" w:hAnsi="Times New Roman" w:cs="Times New Roman"/>
          <w:sz w:val="24"/>
          <w:szCs w:val="24"/>
          <w:vertAlign w:val="superscript"/>
        </w:rPr>
        <w:t>st</w:t>
      </w:r>
      <w:r>
        <w:rPr>
          <w:rFonts w:ascii="Times New Roman" w:hAnsi="Times New Roman" w:cs="Times New Roman"/>
          <w:sz w:val="24"/>
          <w:szCs w:val="24"/>
        </w:rPr>
        <w:t xml:space="preserve"> phase is Description. The Gibbs’ cycle is actually a framework that connects prior experiences with the learning extracted from those experiences. Under the Description phase</w:t>
      </w:r>
      <w:r w:rsidR="0086337E">
        <w:rPr>
          <w:rFonts w:ascii="Times New Roman" w:hAnsi="Times New Roman" w:cs="Times New Roman"/>
          <w:sz w:val="24"/>
          <w:szCs w:val="24"/>
        </w:rPr>
        <w:t>,</w:t>
      </w:r>
      <w:r>
        <w:rPr>
          <w:rFonts w:ascii="Times New Roman" w:hAnsi="Times New Roman" w:cs="Times New Roman"/>
          <w:sz w:val="24"/>
          <w:szCs w:val="24"/>
        </w:rPr>
        <w:t xml:space="preserve"> the cycle only explicates the prior experiences</w:t>
      </w:r>
      <w:r w:rsidR="00261AAF">
        <w:rPr>
          <w:rFonts w:ascii="Times New Roman" w:hAnsi="Times New Roman" w:cs="Times New Roman"/>
          <w:sz w:val="24"/>
          <w:szCs w:val="24"/>
        </w:rPr>
        <w:t xml:space="preserve"> </w:t>
      </w:r>
      <w:r w:rsidR="00261AAF" w:rsidRPr="00261AAF">
        <w:rPr>
          <w:rFonts w:ascii="Times New Roman" w:hAnsi="Times New Roman" w:cs="Times New Roman"/>
          <w:sz w:val="24"/>
          <w:szCs w:val="24"/>
        </w:rPr>
        <w:t>(Potter, 2015)</w:t>
      </w:r>
      <w:r w:rsidR="00261AAF">
        <w:rPr>
          <w:rFonts w:ascii="Times New Roman" w:hAnsi="Times New Roman" w:cs="Times New Roman"/>
          <w:sz w:val="24"/>
          <w:szCs w:val="24"/>
        </w:rPr>
        <w:t>.</w:t>
      </w:r>
      <w:r w:rsidR="000E63C9">
        <w:rPr>
          <w:rFonts w:ascii="Times New Roman" w:hAnsi="Times New Roman" w:cs="Times New Roman"/>
          <w:sz w:val="24"/>
          <w:szCs w:val="24"/>
        </w:rPr>
        <w:t xml:space="preserve"> My previous experiences are as follows</w:t>
      </w:r>
    </w:p>
    <w:p w14:paraId="1E5E2E51" w14:textId="56EFA80D" w:rsidR="007D4185" w:rsidRDefault="007D4185" w:rsidP="00456103">
      <w:pPr>
        <w:pStyle w:val="Heading1"/>
        <w:jc w:val="left"/>
      </w:pPr>
      <w:bookmarkStart w:id="2" w:name="_Toc40125379"/>
      <w:r>
        <w:t>Description</w:t>
      </w:r>
      <w:bookmarkEnd w:id="2"/>
    </w:p>
    <w:p w14:paraId="430ED8AF" w14:textId="0FD81B50" w:rsidR="007D4185" w:rsidRDefault="009C1D83" w:rsidP="00A66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w:t>
      </w:r>
      <w:r w:rsidR="00185FE3">
        <w:rPr>
          <w:rFonts w:ascii="Times New Roman" w:hAnsi="Times New Roman" w:cs="Times New Roman"/>
          <w:sz w:val="24"/>
          <w:szCs w:val="24"/>
        </w:rPr>
        <w:t>far,</w:t>
      </w:r>
      <w:r>
        <w:rPr>
          <w:rFonts w:ascii="Times New Roman" w:hAnsi="Times New Roman" w:cs="Times New Roman"/>
          <w:sz w:val="24"/>
          <w:szCs w:val="24"/>
        </w:rPr>
        <w:t xml:space="preserve"> I have </w:t>
      </w:r>
      <w:r w:rsidR="00185FE3">
        <w:rPr>
          <w:rFonts w:ascii="Times New Roman" w:hAnsi="Times New Roman" w:cs="Times New Roman"/>
          <w:sz w:val="24"/>
          <w:szCs w:val="24"/>
        </w:rPr>
        <w:t xml:space="preserve">played </w:t>
      </w:r>
      <w:r w:rsidR="0086337E">
        <w:rPr>
          <w:rFonts w:ascii="Times New Roman" w:hAnsi="Times New Roman" w:cs="Times New Roman"/>
          <w:sz w:val="24"/>
          <w:szCs w:val="24"/>
        </w:rPr>
        <w:t xml:space="preserve">a </w:t>
      </w:r>
      <w:r w:rsidR="00185FE3">
        <w:rPr>
          <w:rFonts w:ascii="Times New Roman" w:hAnsi="Times New Roman" w:cs="Times New Roman"/>
          <w:sz w:val="24"/>
          <w:szCs w:val="24"/>
        </w:rPr>
        <w:t xml:space="preserve">role in multiple organizations. My first employment was in Bridge Water Delivery and Management otherwise known as BDM. Though my designation was Forklift driver </w:t>
      </w:r>
      <w:r w:rsidR="003F0C4F">
        <w:rPr>
          <w:rFonts w:ascii="Times New Roman" w:hAnsi="Times New Roman" w:cs="Times New Roman"/>
          <w:sz w:val="24"/>
          <w:szCs w:val="24"/>
        </w:rPr>
        <w:t xml:space="preserve">I contributed in </w:t>
      </w:r>
      <w:r w:rsidR="00765AFA">
        <w:rPr>
          <w:rFonts w:ascii="Times New Roman" w:hAnsi="Times New Roman" w:cs="Times New Roman"/>
          <w:sz w:val="24"/>
          <w:szCs w:val="24"/>
        </w:rPr>
        <w:t xml:space="preserve">roles that did not fall under my Job description. My core job responsibility was </w:t>
      </w:r>
      <w:r w:rsidR="0086337E">
        <w:rPr>
          <w:rFonts w:ascii="Times New Roman" w:hAnsi="Times New Roman" w:cs="Times New Roman"/>
          <w:sz w:val="24"/>
          <w:szCs w:val="24"/>
        </w:rPr>
        <w:t xml:space="preserve">the </w:t>
      </w:r>
      <w:r w:rsidR="00765AFA">
        <w:rPr>
          <w:rFonts w:ascii="Times New Roman" w:hAnsi="Times New Roman" w:cs="Times New Roman"/>
          <w:sz w:val="24"/>
          <w:szCs w:val="24"/>
        </w:rPr>
        <w:t>reception of shipment, entry them in the system</w:t>
      </w:r>
      <w:r w:rsidR="0086337E">
        <w:rPr>
          <w:rFonts w:ascii="Times New Roman" w:hAnsi="Times New Roman" w:cs="Times New Roman"/>
          <w:sz w:val="24"/>
          <w:szCs w:val="24"/>
        </w:rPr>
        <w:t>,</w:t>
      </w:r>
      <w:r w:rsidR="00765AFA">
        <w:rPr>
          <w:rFonts w:ascii="Times New Roman" w:hAnsi="Times New Roman" w:cs="Times New Roman"/>
          <w:sz w:val="24"/>
          <w:szCs w:val="24"/>
        </w:rPr>
        <w:t xml:space="preserve"> and allocate them in </w:t>
      </w:r>
      <w:r w:rsidR="0086337E">
        <w:rPr>
          <w:rFonts w:ascii="Times New Roman" w:hAnsi="Times New Roman" w:cs="Times New Roman"/>
          <w:sz w:val="24"/>
          <w:szCs w:val="24"/>
        </w:rPr>
        <w:t xml:space="preserve">the </w:t>
      </w:r>
      <w:r w:rsidR="00765AFA">
        <w:rPr>
          <w:rFonts w:ascii="Times New Roman" w:hAnsi="Times New Roman" w:cs="Times New Roman"/>
          <w:sz w:val="24"/>
          <w:szCs w:val="24"/>
        </w:rPr>
        <w:t xml:space="preserve">warehouse. But I also worked in loading and unloading. After working for BDM for 10 years I joined Newham General hospital which was </w:t>
      </w:r>
      <w:r w:rsidR="00F10C12">
        <w:rPr>
          <w:rFonts w:ascii="Times New Roman" w:hAnsi="Times New Roman" w:cs="Times New Roman"/>
          <w:sz w:val="24"/>
          <w:szCs w:val="24"/>
        </w:rPr>
        <w:t>backed</w:t>
      </w:r>
      <w:r w:rsidR="00765AFA">
        <w:rPr>
          <w:rFonts w:ascii="Times New Roman" w:hAnsi="Times New Roman" w:cs="Times New Roman"/>
          <w:sz w:val="24"/>
          <w:szCs w:val="24"/>
        </w:rPr>
        <w:t xml:space="preserve"> by NHS.</w:t>
      </w:r>
      <w:r w:rsidR="00F10C12">
        <w:rPr>
          <w:rFonts w:ascii="Times New Roman" w:hAnsi="Times New Roman" w:cs="Times New Roman"/>
          <w:sz w:val="24"/>
          <w:szCs w:val="24"/>
        </w:rPr>
        <w:t xml:space="preserve"> My job was </w:t>
      </w:r>
      <w:r w:rsidR="0086337E">
        <w:rPr>
          <w:rFonts w:ascii="Times New Roman" w:hAnsi="Times New Roman" w:cs="Times New Roman"/>
          <w:sz w:val="24"/>
          <w:szCs w:val="24"/>
        </w:rPr>
        <w:t xml:space="preserve">a </w:t>
      </w:r>
      <w:r w:rsidR="00F10C12">
        <w:rPr>
          <w:rFonts w:ascii="Times New Roman" w:hAnsi="Times New Roman" w:cs="Times New Roman"/>
          <w:sz w:val="24"/>
          <w:szCs w:val="24"/>
        </w:rPr>
        <w:t xml:space="preserve">collection of filthy </w:t>
      </w:r>
      <w:r w:rsidR="00C4193B">
        <w:rPr>
          <w:rFonts w:ascii="Times New Roman" w:hAnsi="Times New Roman" w:cs="Times New Roman"/>
          <w:sz w:val="24"/>
          <w:szCs w:val="24"/>
        </w:rPr>
        <w:t xml:space="preserve">bedwear and towels for </w:t>
      </w:r>
      <w:r w:rsidR="0086337E">
        <w:rPr>
          <w:rFonts w:ascii="Times New Roman" w:hAnsi="Times New Roman" w:cs="Times New Roman"/>
          <w:sz w:val="24"/>
          <w:szCs w:val="24"/>
        </w:rPr>
        <w:t xml:space="preserve">the </w:t>
      </w:r>
      <w:r w:rsidR="00C4193B">
        <w:rPr>
          <w:rFonts w:ascii="Times New Roman" w:hAnsi="Times New Roman" w:cs="Times New Roman"/>
          <w:sz w:val="24"/>
          <w:szCs w:val="24"/>
        </w:rPr>
        <w:t>laundry section and replacing them with clear ones.</w:t>
      </w:r>
      <w:r w:rsidR="00A25DE1">
        <w:rPr>
          <w:rFonts w:ascii="Times New Roman" w:hAnsi="Times New Roman" w:cs="Times New Roman"/>
          <w:sz w:val="24"/>
          <w:szCs w:val="24"/>
        </w:rPr>
        <w:t xml:space="preserve"> Then I </w:t>
      </w:r>
      <w:r w:rsidR="00216777">
        <w:rPr>
          <w:rFonts w:ascii="Times New Roman" w:hAnsi="Times New Roman" w:cs="Times New Roman"/>
          <w:sz w:val="24"/>
          <w:szCs w:val="24"/>
        </w:rPr>
        <w:t xml:space="preserve">switched my role to Uber Taxi driver where I developed customer management as I met new people </w:t>
      </w:r>
      <w:r w:rsidR="00865410">
        <w:rPr>
          <w:rFonts w:ascii="Times New Roman" w:hAnsi="Times New Roman" w:cs="Times New Roman"/>
          <w:sz w:val="24"/>
          <w:szCs w:val="24"/>
        </w:rPr>
        <w:t>every day</w:t>
      </w:r>
      <w:r w:rsidR="00216777">
        <w:rPr>
          <w:rFonts w:ascii="Times New Roman" w:hAnsi="Times New Roman" w:cs="Times New Roman"/>
          <w:sz w:val="24"/>
          <w:szCs w:val="24"/>
        </w:rPr>
        <w:t>.</w:t>
      </w:r>
      <w:r w:rsidR="00865410">
        <w:rPr>
          <w:rFonts w:ascii="Times New Roman" w:hAnsi="Times New Roman" w:cs="Times New Roman"/>
          <w:sz w:val="24"/>
          <w:szCs w:val="24"/>
        </w:rPr>
        <w:t xml:space="preserve"> At present</w:t>
      </w:r>
      <w:r w:rsidR="0086337E">
        <w:rPr>
          <w:rFonts w:ascii="Times New Roman" w:hAnsi="Times New Roman" w:cs="Times New Roman"/>
          <w:sz w:val="24"/>
          <w:szCs w:val="24"/>
        </w:rPr>
        <w:t>,</w:t>
      </w:r>
      <w:r w:rsidR="00865410">
        <w:rPr>
          <w:rFonts w:ascii="Times New Roman" w:hAnsi="Times New Roman" w:cs="Times New Roman"/>
          <w:sz w:val="24"/>
          <w:szCs w:val="24"/>
        </w:rPr>
        <w:t xml:space="preserve"> I am working as a customer delivery driver at Tesco.</w:t>
      </w:r>
    </w:p>
    <w:p w14:paraId="01D4C3BD" w14:textId="495EBBBB" w:rsidR="00016BCA" w:rsidRDefault="00016BCA" w:rsidP="00951E31">
      <w:pPr>
        <w:pStyle w:val="Heading2"/>
      </w:pPr>
      <w:bookmarkStart w:id="3" w:name="_Toc40125380"/>
      <w:r>
        <w:t>Future Ambition</w:t>
      </w:r>
      <w:bookmarkEnd w:id="3"/>
    </w:p>
    <w:p w14:paraId="5254D6DD" w14:textId="42C0B2F9" w:rsidR="00016BCA" w:rsidRDefault="00C30E5D" w:rsidP="00A66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Tesco, there are </w:t>
      </w:r>
      <w:r w:rsidR="0086337E">
        <w:rPr>
          <w:rFonts w:ascii="Times New Roman" w:hAnsi="Times New Roman" w:cs="Times New Roman"/>
          <w:sz w:val="24"/>
          <w:szCs w:val="24"/>
        </w:rPr>
        <w:t xml:space="preserve">a </w:t>
      </w:r>
      <w:r>
        <w:rPr>
          <w:rFonts w:ascii="Times New Roman" w:hAnsi="Times New Roman" w:cs="Times New Roman"/>
          <w:sz w:val="24"/>
          <w:szCs w:val="24"/>
        </w:rPr>
        <w:t xml:space="preserve">lot of opportunities to move up in the hierarchy but that will require </w:t>
      </w:r>
      <w:r w:rsidR="0007333A">
        <w:rPr>
          <w:rFonts w:ascii="Times New Roman" w:hAnsi="Times New Roman" w:cs="Times New Roman"/>
          <w:sz w:val="24"/>
          <w:szCs w:val="24"/>
        </w:rPr>
        <w:t xml:space="preserve">proper career planning. </w:t>
      </w:r>
      <w:r w:rsidR="00030BA8">
        <w:rPr>
          <w:rFonts w:ascii="Times New Roman" w:hAnsi="Times New Roman" w:cs="Times New Roman"/>
          <w:sz w:val="24"/>
          <w:szCs w:val="24"/>
        </w:rPr>
        <w:t>Career planning can be deemed as a framework to opt for career goals and design path</w:t>
      </w:r>
      <w:r w:rsidR="0086337E">
        <w:rPr>
          <w:rFonts w:ascii="Times New Roman" w:hAnsi="Times New Roman" w:cs="Times New Roman"/>
          <w:sz w:val="24"/>
          <w:szCs w:val="24"/>
        </w:rPr>
        <w:t>s</w:t>
      </w:r>
      <w:r w:rsidR="00030BA8">
        <w:rPr>
          <w:rFonts w:ascii="Times New Roman" w:hAnsi="Times New Roman" w:cs="Times New Roman"/>
          <w:sz w:val="24"/>
          <w:szCs w:val="24"/>
        </w:rPr>
        <w:t xml:space="preserve"> to connect the goals. Career planning deals with numerous options such as education, personal development, job experiences, voluntary works, training</w:t>
      </w:r>
      <w:r w:rsidR="0086337E">
        <w:rPr>
          <w:rFonts w:ascii="Times New Roman" w:hAnsi="Times New Roman" w:cs="Times New Roman"/>
          <w:sz w:val="24"/>
          <w:szCs w:val="24"/>
        </w:rPr>
        <w:t>,</w:t>
      </w:r>
      <w:r w:rsidR="00030BA8">
        <w:rPr>
          <w:rFonts w:ascii="Times New Roman" w:hAnsi="Times New Roman" w:cs="Times New Roman"/>
          <w:sz w:val="24"/>
          <w:szCs w:val="24"/>
        </w:rPr>
        <w:t xml:space="preserve"> etc.</w:t>
      </w:r>
      <w:r w:rsidR="001E2208">
        <w:rPr>
          <w:rFonts w:ascii="Times New Roman" w:hAnsi="Times New Roman" w:cs="Times New Roman"/>
          <w:sz w:val="24"/>
          <w:szCs w:val="24"/>
        </w:rPr>
        <w:t xml:space="preserve"> </w:t>
      </w:r>
      <w:r w:rsidR="00383349" w:rsidRPr="00383349">
        <w:rPr>
          <w:rFonts w:ascii="Times New Roman" w:hAnsi="Times New Roman" w:cs="Times New Roman"/>
          <w:sz w:val="24"/>
          <w:szCs w:val="24"/>
        </w:rPr>
        <w:t xml:space="preserve">(Dedmond, </w:t>
      </w:r>
      <w:r w:rsidR="00383349">
        <w:rPr>
          <w:rFonts w:ascii="Times New Roman" w:hAnsi="Times New Roman" w:cs="Times New Roman"/>
          <w:sz w:val="24"/>
          <w:szCs w:val="24"/>
        </w:rPr>
        <w:t>200</w:t>
      </w:r>
      <w:r w:rsidR="00383349" w:rsidRPr="00383349">
        <w:rPr>
          <w:rFonts w:ascii="Times New Roman" w:hAnsi="Times New Roman" w:cs="Times New Roman"/>
          <w:sz w:val="24"/>
          <w:szCs w:val="24"/>
        </w:rPr>
        <w:t>6)</w:t>
      </w:r>
      <w:r w:rsidR="001E2208">
        <w:rPr>
          <w:rFonts w:ascii="Times New Roman" w:hAnsi="Times New Roman" w:cs="Times New Roman"/>
          <w:sz w:val="24"/>
          <w:szCs w:val="24"/>
        </w:rPr>
        <w:t>. Education and training deals with amassing more theoretical and pragmatic knowledge.</w:t>
      </w:r>
      <w:r w:rsidR="0018374E">
        <w:rPr>
          <w:rFonts w:ascii="Times New Roman" w:hAnsi="Times New Roman" w:cs="Times New Roman"/>
          <w:sz w:val="24"/>
          <w:szCs w:val="24"/>
        </w:rPr>
        <w:t xml:space="preserve"> Job experiences aids </w:t>
      </w:r>
      <w:r w:rsidR="00FC206E">
        <w:rPr>
          <w:rFonts w:ascii="Times New Roman" w:hAnsi="Times New Roman" w:cs="Times New Roman"/>
          <w:sz w:val="24"/>
          <w:szCs w:val="24"/>
        </w:rPr>
        <w:t>in acclimati</w:t>
      </w:r>
      <w:r w:rsidR="0086337E">
        <w:rPr>
          <w:rFonts w:ascii="Times New Roman" w:hAnsi="Times New Roman" w:cs="Times New Roman"/>
          <w:sz w:val="24"/>
          <w:szCs w:val="24"/>
        </w:rPr>
        <w:t>z</w:t>
      </w:r>
      <w:r w:rsidR="00FC206E">
        <w:rPr>
          <w:rFonts w:ascii="Times New Roman" w:hAnsi="Times New Roman" w:cs="Times New Roman"/>
          <w:sz w:val="24"/>
          <w:szCs w:val="24"/>
        </w:rPr>
        <w:t>ing in an organi</w:t>
      </w:r>
      <w:r w:rsidR="0086337E">
        <w:rPr>
          <w:rFonts w:ascii="Times New Roman" w:hAnsi="Times New Roman" w:cs="Times New Roman"/>
          <w:sz w:val="24"/>
          <w:szCs w:val="24"/>
        </w:rPr>
        <w:t>z</w:t>
      </w:r>
      <w:r w:rsidR="00FC206E">
        <w:rPr>
          <w:rFonts w:ascii="Times New Roman" w:hAnsi="Times New Roman" w:cs="Times New Roman"/>
          <w:sz w:val="24"/>
          <w:szCs w:val="24"/>
        </w:rPr>
        <w:t>ational role.</w:t>
      </w:r>
      <w:r w:rsidR="00067A06">
        <w:rPr>
          <w:rFonts w:ascii="Times New Roman" w:hAnsi="Times New Roman" w:cs="Times New Roman"/>
          <w:sz w:val="24"/>
          <w:szCs w:val="24"/>
        </w:rPr>
        <w:t xml:space="preserve"> Voluntary works also render </w:t>
      </w:r>
      <w:r w:rsidR="0086337E">
        <w:rPr>
          <w:rFonts w:ascii="Times New Roman" w:hAnsi="Times New Roman" w:cs="Times New Roman"/>
          <w:sz w:val="24"/>
          <w:szCs w:val="24"/>
        </w:rPr>
        <w:t xml:space="preserve">the </w:t>
      </w:r>
      <w:r w:rsidR="00067A06">
        <w:rPr>
          <w:rFonts w:ascii="Times New Roman" w:hAnsi="Times New Roman" w:cs="Times New Roman"/>
          <w:sz w:val="24"/>
          <w:szCs w:val="24"/>
        </w:rPr>
        <w:t xml:space="preserve">scope for earning pragmatic </w:t>
      </w:r>
      <w:r w:rsidR="0012236D">
        <w:rPr>
          <w:rFonts w:ascii="Times New Roman" w:hAnsi="Times New Roman" w:cs="Times New Roman"/>
          <w:sz w:val="24"/>
          <w:szCs w:val="24"/>
        </w:rPr>
        <w:t>knowledge</w:t>
      </w:r>
      <w:r w:rsidR="00067A06">
        <w:rPr>
          <w:rFonts w:ascii="Times New Roman" w:hAnsi="Times New Roman" w:cs="Times New Roman"/>
          <w:sz w:val="24"/>
          <w:szCs w:val="24"/>
        </w:rPr>
        <w:t>.</w:t>
      </w:r>
      <w:r w:rsidR="0012236D">
        <w:rPr>
          <w:rFonts w:ascii="Times New Roman" w:hAnsi="Times New Roman" w:cs="Times New Roman"/>
          <w:sz w:val="24"/>
          <w:szCs w:val="24"/>
        </w:rPr>
        <w:t xml:space="preserve"> My future ambition to secure a better position in this organi</w:t>
      </w:r>
      <w:r w:rsidR="0086337E">
        <w:rPr>
          <w:rFonts w:ascii="Times New Roman" w:hAnsi="Times New Roman" w:cs="Times New Roman"/>
          <w:sz w:val="24"/>
          <w:szCs w:val="24"/>
        </w:rPr>
        <w:t>z</w:t>
      </w:r>
      <w:r w:rsidR="0012236D">
        <w:rPr>
          <w:rFonts w:ascii="Times New Roman" w:hAnsi="Times New Roman" w:cs="Times New Roman"/>
          <w:sz w:val="24"/>
          <w:szCs w:val="24"/>
        </w:rPr>
        <w:t>ation</w:t>
      </w:r>
      <w:r w:rsidR="00F33E3F">
        <w:rPr>
          <w:rFonts w:ascii="Times New Roman" w:hAnsi="Times New Roman" w:cs="Times New Roman"/>
          <w:sz w:val="24"/>
          <w:szCs w:val="24"/>
        </w:rPr>
        <w:t xml:space="preserve"> or similar companies</w:t>
      </w:r>
      <w:r w:rsidR="0012236D">
        <w:rPr>
          <w:rFonts w:ascii="Times New Roman" w:hAnsi="Times New Roman" w:cs="Times New Roman"/>
          <w:sz w:val="24"/>
          <w:szCs w:val="24"/>
        </w:rPr>
        <w:t>.</w:t>
      </w:r>
      <w:r w:rsidR="00BD71F2">
        <w:rPr>
          <w:rFonts w:ascii="Times New Roman" w:hAnsi="Times New Roman" w:cs="Times New Roman"/>
          <w:sz w:val="24"/>
          <w:szCs w:val="24"/>
        </w:rPr>
        <w:t xml:space="preserve"> I believe I can gather more managerial skills </w:t>
      </w:r>
      <w:r w:rsidR="00365D0F">
        <w:rPr>
          <w:rFonts w:ascii="Times New Roman" w:hAnsi="Times New Roman" w:cs="Times New Roman"/>
          <w:sz w:val="24"/>
          <w:szCs w:val="24"/>
        </w:rPr>
        <w:t xml:space="preserve">in </w:t>
      </w:r>
      <w:r w:rsidR="00412C4E">
        <w:rPr>
          <w:rFonts w:ascii="Times New Roman" w:hAnsi="Times New Roman" w:cs="Times New Roman"/>
          <w:sz w:val="24"/>
          <w:szCs w:val="24"/>
        </w:rPr>
        <w:t>an</w:t>
      </w:r>
      <w:r w:rsidR="00365D0F">
        <w:rPr>
          <w:rFonts w:ascii="Times New Roman" w:hAnsi="Times New Roman" w:cs="Times New Roman"/>
          <w:sz w:val="24"/>
          <w:szCs w:val="24"/>
        </w:rPr>
        <w:t xml:space="preserve"> upper position in the hierarchy</w:t>
      </w:r>
      <w:r w:rsidR="00750827">
        <w:rPr>
          <w:rFonts w:ascii="Times New Roman" w:hAnsi="Times New Roman" w:cs="Times New Roman"/>
          <w:sz w:val="24"/>
          <w:szCs w:val="24"/>
        </w:rPr>
        <w:t xml:space="preserve"> such as Customer assistant</w:t>
      </w:r>
      <w:r w:rsidR="00632559">
        <w:rPr>
          <w:rFonts w:ascii="Times New Roman" w:hAnsi="Times New Roman" w:cs="Times New Roman"/>
          <w:sz w:val="24"/>
          <w:szCs w:val="24"/>
        </w:rPr>
        <w:t>,</w:t>
      </w:r>
      <w:r w:rsidR="00750827">
        <w:rPr>
          <w:rFonts w:ascii="Times New Roman" w:hAnsi="Times New Roman" w:cs="Times New Roman"/>
          <w:sz w:val="24"/>
          <w:szCs w:val="24"/>
        </w:rPr>
        <w:t xml:space="preserve"> warehouse operative</w:t>
      </w:r>
      <w:r w:rsidR="00632559">
        <w:rPr>
          <w:rFonts w:ascii="Times New Roman" w:hAnsi="Times New Roman" w:cs="Times New Roman"/>
          <w:sz w:val="24"/>
          <w:szCs w:val="24"/>
        </w:rPr>
        <w:t>, Shift supervisor, General Manager</w:t>
      </w:r>
      <w:r w:rsidR="0086337E">
        <w:rPr>
          <w:rFonts w:ascii="Times New Roman" w:hAnsi="Times New Roman" w:cs="Times New Roman"/>
          <w:sz w:val="24"/>
          <w:szCs w:val="24"/>
        </w:rPr>
        <w:t>,</w:t>
      </w:r>
      <w:r w:rsidR="00750827">
        <w:rPr>
          <w:rFonts w:ascii="Times New Roman" w:hAnsi="Times New Roman" w:cs="Times New Roman"/>
          <w:sz w:val="24"/>
          <w:szCs w:val="24"/>
        </w:rPr>
        <w:t xml:space="preserve"> etc. I</w:t>
      </w:r>
      <w:r w:rsidR="005516D9">
        <w:rPr>
          <w:rFonts w:ascii="Times New Roman" w:hAnsi="Times New Roman" w:cs="Times New Roman"/>
          <w:sz w:val="24"/>
          <w:szCs w:val="24"/>
        </w:rPr>
        <w:t xml:space="preserve"> aspire to be </w:t>
      </w:r>
      <w:r w:rsidR="00412C4E">
        <w:rPr>
          <w:rFonts w:ascii="Times New Roman" w:hAnsi="Times New Roman" w:cs="Times New Roman"/>
          <w:sz w:val="24"/>
          <w:szCs w:val="24"/>
        </w:rPr>
        <w:t>self-employed</w:t>
      </w:r>
      <w:r w:rsidR="005516D9">
        <w:rPr>
          <w:rFonts w:ascii="Times New Roman" w:hAnsi="Times New Roman" w:cs="Times New Roman"/>
          <w:sz w:val="24"/>
          <w:szCs w:val="24"/>
        </w:rPr>
        <w:t xml:space="preserve"> </w:t>
      </w:r>
      <w:r w:rsidR="00412C4E">
        <w:rPr>
          <w:rFonts w:ascii="Times New Roman" w:hAnsi="Times New Roman" w:cs="Times New Roman"/>
          <w:sz w:val="24"/>
          <w:szCs w:val="24"/>
        </w:rPr>
        <w:t xml:space="preserve">in my future. To run a </w:t>
      </w:r>
      <w:r w:rsidR="00CF7C14">
        <w:rPr>
          <w:rFonts w:ascii="Times New Roman" w:hAnsi="Times New Roman" w:cs="Times New Roman"/>
          <w:sz w:val="24"/>
          <w:szCs w:val="24"/>
        </w:rPr>
        <w:t>business,</w:t>
      </w:r>
      <w:r w:rsidR="00412C4E">
        <w:rPr>
          <w:rFonts w:ascii="Times New Roman" w:hAnsi="Times New Roman" w:cs="Times New Roman"/>
          <w:sz w:val="24"/>
          <w:szCs w:val="24"/>
        </w:rPr>
        <w:t xml:space="preserve"> it is necessary to display leadership</w:t>
      </w:r>
      <w:r w:rsidR="00CF7C14">
        <w:rPr>
          <w:rFonts w:ascii="Times New Roman" w:hAnsi="Times New Roman" w:cs="Times New Roman"/>
          <w:sz w:val="24"/>
          <w:szCs w:val="24"/>
        </w:rPr>
        <w:t xml:space="preserve"> and managerial aptitudes. Therefore, I am ambitious to obtain a BA in Leadership and Management.</w:t>
      </w:r>
      <w:r w:rsidR="00C03F55">
        <w:rPr>
          <w:rFonts w:ascii="Times New Roman" w:hAnsi="Times New Roman" w:cs="Times New Roman"/>
          <w:sz w:val="24"/>
          <w:szCs w:val="24"/>
        </w:rPr>
        <w:t xml:space="preserve"> Handling a business also deals with customer management </w:t>
      </w:r>
      <w:r w:rsidR="00C03F55">
        <w:rPr>
          <w:rFonts w:ascii="Times New Roman" w:hAnsi="Times New Roman" w:cs="Times New Roman"/>
          <w:sz w:val="24"/>
          <w:szCs w:val="24"/>
        </w:rPr>
        <w:lastRenderedPageBreak/>
        <w:t>and I believe my prior experience has prepared me for that.</w:t>
      </w:r>
      <w:r w:rsidR="005E1688">
        <w:rPr>
          <w:rFonts w:ascii="Times New Roman" w:hAnsi="Times New Roman" w:cs="Times New Roman"/>
          <w:sz w:val="24"/>
          <w:szCs w:val="24"/>
        </w:rPr>
        <w:t xml:space="preserve"> After completing </w:t>
      </w:r>
      <w:r w:rsidR="0086337E">
        <w:rPr>
          <w:rFonts w:ascii="Times New Roman" w:hAnsi="Times New Roman" w:cs="Times New Roman"/>
          <w:sz w:val="24"/>
          <w:szCs w:val="24"/>
        </w:rPr>
        <w:t xml:space="preserve">a </w:t>
      </w:r>
      <w:r w:rsidR="0026508E">
        <w:rPr>
          <w:rFonts w:ascii="Times New Roman" w:hAnsi="Times New Roman" w:cs="Times New Roman"/>
          <w:sz w:val="24"/>
          <w:szCs w:val="24"/>
        </w:rPr>
        <w:t>BA,</w:t>
      </w:r>
      <w:r w:rsidR="005E1688">
        <w:rPr>
          <w:rFonts w:ascii="Times New Roman" w:hAnsi="Times New Roman" w:cs="Times New Roman"/>
          <w:sz w:val="24"/>
          <w:szCs w:val="24"/>
        </w:rPr>
        <w:t xml:space="preserve"> I am also planning to obtain an MA in Supply Chain.</w:t>
      </w:r>
    </w:p>
    <w:p w14:paraId="6500464B" w14:textId="4563E886" w:rsidR="0026508E" w:rsidRPr="00632559" w:rsidRDefault="0026508E" w:rsidP="00951E31">
      <w:pPr>
        <w:pStyle w:val="Heading1"/>
        <w:jc w:val="left"/>
      </w:pPr>
      <w:bookmarkStart w:id="4" w:name="_Toc40125381"/>
      <w:r w:rsidRPr="00632559">
        <w:t>Feelings</w:t>
      </w:r>
      <w:bookmarkEnd w:id="4"/>
    </w:p>
    <w:p w14:paraId="04764D9E" w14:textId="2FFFC86F" w:rsidR="00951E31" w:rsidRDefault="00BF64FA" w:rsidP="00951E31">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phase of Gibbs’ reflective cycle deals with Feeling. Feelings describe an individuals’ thought</w:t>
      </w:r>
      <w:r w:rsidR="0086337E">
        <w:rPr>
          <w:rFonts w:ascii="Times New Roman" w:hAnsi="Times New Roman" w:cs="Times New Roman"/>
          <w:sz w:val="24"/>
          <w:szCs w:val="24"/>
        </w:rPr>
        <w:t>s</w:t>
      </w:r>
      <w:r>
        <w:rPr>
          <w:rFonts w:ascii="Times New Roman" w:hAnsi="Times New Roman" w:cs="Times New Roman"/>
          <w:sz w:val="24"/>
          <w:szCs w:val="24"/>
        </w:rPr>
        <w:t xml:space="preserve"> about the experience earned and how those experiences can be stepping stones </w:t>
      </w:r>
      <w:r w:rsidR="0086337E">
        <w:rPr>
          <w:rFonts w:ascii="Times New Roman" w:hAnsi="Times New Roman" w:cs="Times New Roman"/>
          <w:sz w:val="24"/>
          <w:szCs w:val="24"/>
        </w:rPr>
        <w:t>in</w:t>
      </w:r>
      <w:r>
        <w:rPr>
          <w:rFonts w:ascii="Times New Roman" w:hAnsi="Times New Roman" w:cs="Times New Roman"/>
          <w:sz w:val="24"/>
          <w:szCs w:val="24"/>
        </w:rPr>
        <w:t xml:space="preserve"> the right direction </w:t>
      </w:r>
      <w:r w:rsidR="002C6ED5" w:rsidRPr="002C6ED5">
        <w:rPr>
          <w:rFonts w:ascii="Times New Roman" w:hAnsi="Times New Roman" w:cs="Times New Roman"/>
          <w:sz w:val="24"/>
          <w:szCs w:val="24"/>
        </w:rPr>
        <w:t>(Lawrence, 2008)</w:t>
      </w:r>
      <w:r w:rsidR="002C6ED5">
        <w:rPr>
          <w:rFonts w:ascii="Times New Roman" w:hAnsi="Times New Roman" w:cs="Times New Roman"/>
          <w:sz w:val="24"/>
          <w:szCs w:val="24"/>
        </w:rPr>
        <w:t>.</w:t>
      </w:r>
      <w:r w:rsidR="00F03A08">
        <w:rPr>
          <w:rFonts w:ascii="Times New Roman" w:hAnsi="Times New Roman" w:cs="Times New Roman"/>
          <w:sz w:val="24"/>
          <w:szCs w:val="24"/>
        </w:rPr>
        <w:t xml:space="preserve"> As for my case</w:t>
      </w:r>
      <w:r w:rsidR="0086337E">
        <w:rPr>
          <w:rFonts w:ascii="Times New Roman" w:hAnsi="Times New Roman" w:cs="Times New Roman"/>
          <w:sz w:val="24"/>
          <w:szCs w:val="24"/>
        </w:rPr>
        <w:t>,</w:t>
      </w:r>
      <w:r w:rsidR="00F03A08">
        <w:rPr>
          <w:rFonts w:ascii="Times New Roman" w:hAnsi="Times New Roman" w:cs="Times New Roman"/>
          <w:sz w:val="24"/>
          <w:szCs w:val="24"/>
        </w:rPr>
        <w:t xml:space="preserve"> I believe my goals are attainable though at present I lack some aptitudes. </w:t>
      </w:r>
      <w:r w:rsidR="003B7513">
        <w:rPr>
          <w:rFonts w:ascii="Times New Roman" w:hAnsi="Times New Roman" w:cs="Times New Roman"/>
          <w:sz w:val="24"/>
          <w:szCs w:val="24"/>
        </w:rPr>
        <w:t>Therefore,</w:t>
      </w:r>
      <w:r w:rsidR="00F03A08">
        <w:rPr>
          <w:rFonts w:ascii="Times New Roman" w:hAnsi="Times New Roman" w:cs="Times New Roman"/>
          <w:sz w:val="24"/>
          <w:szCs w:val="24"/>
        </w:rPr>
        <w:t xml:space="preserve"> I am hopeful yet not entirely confident at this stage.  </w:t>
      </w:r>
      <w:r w:rsidR="003B7513">
        <w:rPr>
          <w:rFonts w:ascii="Times New Roman" w:hAnsi="Times New Roman" w:cs="Times New Roman"/>
          <w:sz w:val="24"/>
          <w:szCs w:val="24"/>
        </w:rPr>
        <w:t>I believe for being successful in a professional career communication skill are important. My job experiences at Uber ha</w:t>
      </w:r>
      <w:r w:rsidR="0086337E">
        <w:rPr>
          <w:rFonts w:ascii="Times New Roman" w:hAnsi="Times New Roman" w:cs="Times New Roman"/>
          <w:sz w:val="24"/>
          <w:szCs w:val="24"/>
        </w:rPr>
        <w:t>ve</w:t>
      </w:r>
      <w:r w:rsidR="003B7513">
        <w:rPr>
          <w:rFonts w:ascii="Times New Roman" w:hAnsi="Times New Roman" w:cs="Times New Roman"/>
          <w:sz w:val="24"/>
          <w:szCs w:val="24"/>
        </w:rPr>
        <w:t xml:space="preserve"> prepared me for that role. Besides working as a dispatch driver, I interact with clients on </w:t>
      </w:r>
      <w:r w:rsidR="0086337E">
        <w:rPr>
          <w:rFonts w:ascii="Times New Roman" w:hAnsi="Times New Roman" w:cs="Times New Roman"/>
          <w:sz w:val="24"/>
          <w:szCs w:val="24"/>
        </w:rPr>
        <w:t xml:space="preserve">a </w:t>
      </w:r>
      <w:r w:rsidR="003B7513">
        <w:rPr>
          <w:rFonts w:ascii="Times New Roman" w:hAnsi="Times New Roman" w:cs="Times New Roman"/>
          <w:sz w:val="24"/>
          <w:szCs w:val="24"/>
        </w:rPr>
        <w:t xml:space="preserve">diurnal basis. </w:t>
      </w:r>
      <w:r w:rsidR="00BA7C36">
        <w:rPr>
          <w:rFonts w:ascii="Times New Roman" w:hAnsi="Times New Roman" w:cs="Times New Roman"/>
          <w:sz w:val="24"/>
          <w:szCs w:val="24"/>
        </w:rPr>
        <w:t>Therefore,</w:t>
      </w:r>
      <w:r w:rsidR="003B7513">
        <w:rPr>
          <w:rFonts w:ascii="Times New Roman" w:hAnsi="Times New Roman" w:cs="Times New Roman"/>
          <w:sz w:val="24"/>
          <w:szCs w:val="24"/>
        </w:rPr>
        <w:t xml:space="preserve"> </w:t>
      </w:r>
      <w:r w:rsidR="008376CE">
        <w:rPr>
          <w:rFonts w:ascii="Times New Roman" w:hAnsi="Times New Roman" w:cs="Times New Roman"/>
          <w:sz w:val="24"/>
          <w:szCs w:val="24"/>
        </w:rPr>
        <w:t xml:space="preserve">my communication skills have developed. </w:t>
      </w:r>
      <w:r w:rsidR="00BA7C36">
        <w:rPr>
          <w:rFonts w:ascii="Times New Roman" w:hAnsi="Times New Roman" w:cs="Times New Roman"/>
          <w:sz w:val="24"/>
          <w:szCs w:val="24"/>
        </w:rPr>
        <w:t>But because of my low tone of voice sometime</w:t>
      </w:r>
      <w:r w:rsidR="0086337E">
        <w:rPr>
          <w:rFonts w:ascii="Times New Roman" w:hAnsi="Times New Roman" w:cs="Times New Roman"/>
          <w:sz w:val="24"/>
          <w:szCs w:val="24"/>
        </w:rPr>
        <w:t>s</w:t>
      </w:r>
      <w:r w:rsidR="00BA7C36">
        <w:rPr>
          <w:rFonts w:ascii="Times New Roman" w:hAnsi="Times New Roman" w:cs="Times New Roman"/>
          <w:sz w:val="24"/>
          <w:szCs w:val="24"/>
        </w:rPr>
        <w:t xml:space="preserve"> it becomes a bit difficult for me to make people understand me. </w:t>
      </w:r>
      <w:r w:rsidR="00361F0E">
        <w:rPr>
          <w:rFonts w:ascii="Times New Roman" w:hAnsi="Times New Roman" w:cs="Times New Roman"/>
          <w:sz w:val="24"/>
          <w:szCs w:val="24"/>
        </w:rPr>
        <w:t xml:space="preserve">To overcome that </w:t>
      </w:r>
      <w:r w:rsidR="00CD1878">
        <w:rPr>
          <w:rFonts w:ascii="Times New Roman" w:hAnsi="Times New Roman" w:cs="Times New Roman"/>
          <w:sz w:val="24"/>
          <w:szCs w:val="24"/>
        </w:rPr>
        <w:t>obstacle,</w:t>
      </w:r>
      <w:r w:rsidR="00361F0E">
        <w:rPr>
          <w:rFonts w:ascii="Times New Roman" w:hAnsi="Times New Roman" w:cs="Times New Roman"/>
          <w:sz w:val="24"/>
          <w:szCs w:val="24"/>
        </w:rPr>
        <w:t xml:space="preserve"> I now daily stand in front of a mirror and talk to myself as loudly as I can. </w:t>
      </w:r>
      <w:r w:rsidR="009F4C7D">
        <w:rPr>
          <w:rFonts w:ascii="Times New Roman" w:hAnsi="Times New Roman" w:cs="Times New Roman"/>
          <w:sz w:val="24"/>
          <w:szCs w:val="24"/>
        </w:rPr>
        <w:t xml:space="preserve">As I do not have any academic degree I may be overlooked by management. To encounter this </w:t>
      </w:r>
      <w:r w:rsidR="00CD1878">
        <w:rPr>
          <w:rFonts w:ascii="Times New Roman" w:hAnsi="Times New Roman" w:cs="Times New Roman"/>
          <w:sz w:val="24"/>
          <w:szCs w:val="24"/>
        </w:rPr>
        <w:t>problem,</w:t>
      </w:r>
      <w:r w:rsidR="009F4C7D">
        <w:rPr>
          <w:rFonts w:ascii="Times New Roman" w:hAnsi="Times New Roman" w:cs="Times New Roman"/>
          <w:sz w:val="24"/>
          <w:szCs w:val="24"/>
        </w:rPr>
        <w:t xml:space="preserve"> I am planning to obtain a BA in Leadership and management</w:t>
      </w:r>
      <w:r w:rsidR="00CD1878">
        <w:rPr>
          <w:rFonts w:ascii="Times New Roman" w:hAnsi="Times New Roman" w:cs="Times New Roman"/>
          <w:sz w:val="24"/>
          <w:szCs w:val="24"/>
        </w:rPr>
        <w:t>.</w:t>
      </w:r>
      <w:r w:rsidR="00866466">
        <w:rPr>
          <w:rFonts w:ascii="Times New Roman" w:hAnsi="Times New Roman" w:cs="Times New Roman"/>
          <w:sz w:val="24"/>
          <w:szCs w:val="24"/>
        </w:rPr>
        <w:t xml:space="preserve"> Managerial skills are also important for a successful professional career. I had exposure to warehouse management during my </w:t>
      </w:r>
      <w:r w:rsidR="007D259B">
        <w:rPr>
          <w:rFonts w:ascii="Times New Roman" w:hAnsi="Times New Roman" w:cs="Times New Roman"/>
          <w:sz w:val="24"/>
          <w:szCs w:val="24"/>
        </w:rPr>
        <w:t>time in</w:t>
      </w:r>
      <w:r w:rsidR="000F5C94">
        <w:rPr>
          <w:rFonts w:ascii="Times New Roman" w:hAnsi="Times New Roman" w:cs="Times New Roman"/>
          <w:sz w:val="24"/>
          <w:szCs w:val="24"/>
        </w:rPr>
        <w:t xml:space="preserve"> BDM which is why I believe I have sufficient management skills.</w:t>
      </w:r>
      <w:r w:rsidR="007D259B">
        <w:rPr>
          <w:rFonts w:ascii="Times New Roman" w:hAnsi="Times New Roman" w:cs="Times New Roman"/>
          <w:sz w:val="24"/>
          <w:szCs w:val="24"/>
        </w:rPr>
        <w:t xml:space="preserve"> I can work hard therefore I believe I am physically fit but my time management skills need polishing.</w:t>
      </w:r>
      <w:r w:rsidR="00B51690">
        <w:rPr>
          <w:rFonts w:ascii="Times New Roman" w:hAnsi="Times New Roman" w:cs="Times New Roman"/>
          <w:sz w:val="24"/>
          <w:szCs w:val="24"/>
        </w:rPr>
        <w:t xml:space="preserve"> A customer assistant in Tesco works almost 9hrs per day</w:t>
      </w:r>
      <w:r w:rsidR="00D826D8">
        <w:rPr>
          <w:rFonts w:ascii="Times New Roman" w:hAnsi="Times New Roman" w:cs="Times New Roman"/>
          <w:sz w:val="24"/>
          <w:szCs w:val="24"/>
        </w:rPr>
        <w:t xml:space="preserve"> (</w:t>
      </w:r>
      <w:r w:rsidR="00D826D8" w:rsidRPr="00D826D8">
        <w:rPr>
          <w:rFonts w:ascii="Times New Roman" w:hAnsi="Times New Roman" w:cs="Times New Roman"/>
          <w:sz w:val="24"/>
          <w:szCs w:val="24"/>
        </w:rPr>
        <w:t>tesco-careers.com</w:t>
      </w:r>
      <w:r w:rsidR="00D826D8">
        <w:rPr>
          <w:rFonts w:ascii="Times New Roman" w:hAnsi="Times New Roman" w:cs="Times New Roman"/>
          <w:sz w:val="24"/>
          <w:szCs w:val="24"/>
        </w:rPr>
        <w:t>, 2017)</w:t>
      </w:r>
      <w:r w:rsidR="00B51690">
        <w:rPr>
          <w:rFonts w:ascii="Times New Roman" w:hAnsi="Times New Roman" w:cs="Times New Roman"/>
          <w:sz w:val="24"/>
          <w:szCs w:val="24"/>
        </w:rPr>
        <w:t>. A warehouse operative requires to work</w:t>
      </w:r>
      <w:r w:rsidR="005A6E9D">
        <w:rPr>
          <w:rFonts w:ascii="Times New Roman" w:hAnsi="Times New Roman" w:cs="Times New Roman"/>
          <w:sz w:val="24"/>
          <w:szCs w:val="24"/>
        </w:rPr>
        <w:t xml:space="preserve"> in rotational shifts where the shifting period is 8hrs per day</w:t>
      </w:r>
      <w:r w:rsidR="00F3010F">
        <w:rPr>
          <w:rFonts w:ascii="Times New Roman" w:hAnsi="Times New Roman" w:cs="Times New Roman"/>
          <w:sz w:val="24"/>
          <w:szCs w:val="24"/>
        </w:rPr>
        <w:t xml:space="preserve"> (</w:t>
      </w:r>
      <w:r w:rsidR="00F3010F" w:rsidRPr="00D826D8">
        <w:rPr>
          <w:rFonts w:ascii="Times New Roman" w:hAnsi="Times New Roman" w:cs="Times New Roman"/>
          <w:sz w:val="24"/>
          <w:szCs w:val="24"/>
        </w:rPr>
        <w:t>tesco-careers.com</w:t>
      </w:r>
      <w:r w:rsidR="00F3010F">
        <w:rPr>
          <w:rFonts w:ascii="Times New Roman" w:hAnsi="Times New Roman" w:cs="Times New Roman"/>
          <w:sz w:val="24"/>
          <w:szCs w:val="24"/>
        </w:rPr>
        <w:t>, 201</w:t>
      </w:r>
      <w:r w:rsidR="008E0C94">
        <w:rPr>
          <w:rFonts w:ascii="Times New Roman" w:hAnsi="Times New Roman" w:cs="Times New Roman"/>
          <w:sz w:val="24"/>
          <w:szCs w:val="24"/>
        </w:rPr>
        <w:t>8</w:t>
      </w:r>
      <w:r w:rsidR="00F3010F">
        <w:rPr>
          <w:rFonts w:ascii="Times New Roman" w:hAnsi="Times New Roman" w:cs="Times New Roman"/>
          <w:sz w:val="24"/>
          <w:szCs w:val="24"/>
        </w:rPr>
        <w:t>)</w:t>
      </w:r>
      <w:r w:rsidR="005A6E9D">
        <w:rPr>
          <w:rFonts w:ascii="Times New Roman" w:hAnsi="Times New Roman" w:cs="Times New Roman"/>
          <w:sz w:val="24"/>
          <w:szCs w:val="24"/>
        </w:rPr>
        <w:t>.</w:t>
      </w:r>
      <w:r w:rsidR="00131756">
        <w:rPr>
          <w:rFonts w:ascii="Times New Roman" w:hAnsi="Times New Roman" w:cs="Times New Roman"/>
          <w:sz w:val="24"/>
          <w:szCs w:val="24"/>
        </w:rPr>
        <w:t xml:space="preserve"> A shift supervisor works 9-10 hours with overtime if needed at Tesco (tesco-careers.com, 2018).</w:t>
      </w:r>
      <w:r w:rsidR="00F3010F">
        <w:rPr>
          <w:rFonts w:ascii="Times New Roman" w:hAnsi="Times New Roman" w:cs="Times New Roman"/>
          <w:sz w:val="24"/>
          <w:szCs w:val="24"/>
        </w:rPr>
        <w:t xml:space="preserve"> So </w:t>
      </w:r>
      <w:r w:rsidR="00C00324">
        <w:rPr>
          <w:rFonts w:ascii="Times New Roman" w:hAnsi="Times New Roman" w:cs="Times New Roman"/>
          <w:sz w:val="24"/>
          <w:szCs w:val="24"/>
        </w:rPr>
        <w:t>far,</w:t>
      </w:r>
      <w:r w:rsidR="00D55777">
        <w:rPr>
          <w:rFonts w:ascii="Times New Roman" w:hAnsi="Times New Roman" w:cs="Times New Roman"/>
          <w:sz w:val="24"/>
          <w:szCs w:val="24"/>
        </w:rPr>
        <w:t xml:space="preserve"> I have worked in </w:t>
      </w:r>
      <w:r w:rsidR="0086337E">
        <w:rPr>
          <w:rFonts w:ascii="Times New Roman" w:hAnsi="Times New Roman" w:cs="Times New Roman"/>
          <w:sz w:val="24"/>
          <w:szCs w:val="24"/>
        </w:rPr>
        <w:t xml:space="preserve">the </w:t>
      </w:r>
      <w:r w:rsidR="00D55777">
        <w:rPr>
          <w:rFonts w:ascii="Times New Roman" w:hAnsi="Times New Roman" w:cs="Times New Roman"/>
          <w:sz w:val="24"/>
          <w:szCs w:val="24"/>
        </w:rPr>
        <w:t xml:space="preserve">day shift so </w:t>
      </w:r>
      <w:r w:rsidR="0086337E">
        <w:rPr>
          <w:rFonts w:ascii="Times New Roman" w:hAnsi="Times New Roman" w:cs="Times New Roman"/>
          <w:sz w:val="24"/>
          <w:szCs w:val="24"/>
        </w:rPr>
        <w:t xml:space="preserve">the </w:t>
      </w:r>
      <w:r w:rsidR="00D55777">
        <w:rPr>
          <w:rFonts w:ascii="Times New Roman" w:hAnsi="Times New Roman" w:cs="Times New Roman"/>
          <w:sz w:val="24"/>
          <w:szCs w:val="24"/>
        </w:rPr>
        <w:t>night shift may be a bit challenging for me.</w:t>
      </w:r>
      <w:r w:rsidR="00C00324">
        <w:rPr>
          <w:rFonts w:ascii="Times New Roman" w:hAnsi="Times New Roman" w:cs="Times New Roman"/>
          <w:sz w:val="24"/>
          <w:szCs w:val="24"/>
        </w:rPr>
        <w:t xml:space="preserve"> I</w:t>
      </w:r>
      <w:r w:rsidR="0086337E">
        <w:rPr>
          <w:rFonts w:ascii="Times New Roman" w:hAnsi="Times New Roman" w:cs="Times New Roman"/>
          <w:sz w:val="24"/>
          <w:szCs w:val="24"/>
        </w:rPr>
        <w:t>, therefore,</w:t>
      </w:r>
      <w:r w:rsidR="00C00324">
        <w:rPr>
          <w:rFonts w:ascii="Times New Roman" w:hAnsi="Times New Roman" w:cs="Times New Roman"/>
          <w:sz w:val="24"/>
          <w:szCs w:val="24"/>
        </w:rPr>
        <w:t xml:space="preserve"> believe I have to be mentally prepared for the vicissitudes I am about to face in my future endeavors.</w:t>
      </w:r>
      <w:r w:rsidR="00AF1754">
        <w:rPr>
          <w:rFonts w:ascii="Times New Roman" w:hAnsi="Times New Roman" w:cs="Times New Roman"/>
          <w:sz w:val="24"/>
          <w:szCs w:val="24"/>
        </w:rPr>
        <w:t xml:space="preserve"> </w:t>
      </w:r>
      <w:r w:rsidR="005C5FB0">
        <w:rPr>
          <w:rFonts w:ascii="Times New Roman" w:hAnsi="Times New Roman" w:cs="Times New Roman"/>
          <w:sz w:val="24"/>
          <w:szCs w:val="24"/>
        </w:rPr>
        <w:t>G</w:t>
      </w:r>
      <w:r w:rsidR="00AF1754">
        <w:rPr>
          <w:rFonts w:ascii="Times New Roman" w:hAnsi="Times New Roman" w:cs="Times New Roman"/>
          <w:sz w:val="24"/>
          <w:szCs w:val="24"/>
        </w:rPr>
        <w:t>rowth lies in embracing the changes that</w:t>
      </w:r>
      <w:r w:rsidR="005C5FB0">
        <w:rPr>
          <w:rFonts w:ascii="Times New Roman" w:hAnsi="Times New Roman" w:cs="Times New Roman"/>
          <w:sz w:val="24"/>
          <w:szCs w:val="24"/>
        </w:rPr>
        <w:t xml:space="preserve"> disparate</w:t>
      </w:r>
      <w:r w:rsidR="00AF1754">
        <w:rPr>
          <w:rFonts w:ascii="Times New Roman" w:hAnsi="Times New Roman" w:cs="Times New Roman"/>
          <w:sz w:val="24"/>
          <w:szCs w:val="24"/>
        </w:rPr>
        <w:t xml:space="preserve"> roles bring with it.</w:t>
      </w:r>
    </w:p>
    <w:p w14:paraId="02B90C57" w14:textId="03EF8DA9" w:rsidR="00951E31" w:rsidRPr="00951E31" w:rsidRDefault="00951E31" w:rsidP="00951E31">
      <w:pPr>
        <w:pStyle w:val="Heading1"/>
        <w:jc w:val="left"/>
      </w:pPr>
      <w:bookmarkStart w:id="5" w:name="_Toc40125382"/>
      <w:r w:rsidRPr="00951E31">
        <w:t>Evaluation</w:t>
      </w:r>
      <w:bookmarkEnd w:id="5"/>
    </w:p>
    <w:p w14:paraId="5A382162" w14:textId="77777777" w:rsidR="00951E31" w:rsidRDefault="00951E31" w:rsidP="00951E31">
      <w:pPr>
        <w:pStyle w:val="Heading2"/>
      </w:pPr>
      <w:bookmarkStart w:id="6" w:name="_Toc40125383"/>
      <w:r>
        <w:t>Self Motivation</w:t>
      </w:r>
      <w:bookmarkEnd w:id="6"/>
    </w:p>
    <w:p w14:paraId="27CE1EA5" w14:textId="105CFBE4"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Self-motivation is the term that an individual has aptitude and desire for achieving. Motivation can be varied in different ways among which self-motivation is the best form since a person knows about himself and his desire more than other persons (Denissen, et al, 2008). So the self-motivation is the best thing a person should imply to achieve a certain goal. In my profession, I </w:t>
      </w:r>
      <w:r w:rsidRPr="00951E31">
        <w:rPr>
          <w:rFonts w:ascii="Times New Roman" w:hAnsi="Times New Roman" w:cs="Times New Roman"/>
          <w:sz w:val="24"/>
          <w:szCs w:val="24"/>
        </w:rPr>
        <w:lastRenderedPageBreak/>
        <w:t>have a motive to reach on the top position which requires higher efficiency and efforts. For the efforts and hardworking, I need motivation which helps me to comply with the tasks and operations I need. By working in the company BDM for 10 years I have met different management personnel whose position and activities in the company motivates me to grow like them and be in such a position. My desire for the position in the company is my motivation which I am growing inside me. I think with these motivations I will be able to:</w:t>
      </w:r>
    </w:p>
    <w:p w14:paraId="297A6554" w14:textId="77777777" w:rsidR="00951E31" w:rsidRPr="00951E31" w:rsidRDefault="00951E31" w:rsidP="00951E31">
      <w:pPr>
        <w:pStyle w:val="ListParagraph"/>
        <w:numPr>
          <w:ilvl w:val="0"/>
          <w:numId w:val="1"/>
        </w:numPr>
        <w:spacing w:line="360" w:lineRule="auto"/>
        <w:jc w:val="both"/>
        <w:rPr>
          <w:rFonts w:cs="Times New Roman"/>
        </w:rPr>
      </w:pPr>
      <w:r w:rsidRPr="00951E31">
        <w:rPr>
          <w:rFonts w:cs="Times New Roman"/>
        </w:rPr>
        <w:t>Work more than others</w:t>
      </w:r>
    </w:p>
    <w:p w14:paraId="578E02A2" w14:textId="77777777" w:rsidR="00951E31" w:rsidRPr="00951E31" w:rsidRDefault="00951E31" w:rsidP="00951E31">
      <w:pPr>
        <w:pStyle w:val="ListParagraph"/>
        <w:numPr>
          <w:ilvl w:val="0"/>
          <w:numId w:val="1"/>
        </w:numPr>
        <w:spacing w:line="360" w:lineRule="auto"/>
        <w:jc w:val="both"/>
        <w:rPr>
          <w:rFonts w:cs="Times New Roman"/>
        </w:rPr>
      </w:pPr>
      <w:r w:rsidRPr="00951E31">
        <w:rPr>
          <w:rFonts w:cs="Times New Roman"/>
        </w:rPr>
        <w:t>Be interested in learning new skills</w:t>
      </w:r>
    </w:p>
    <w:p w14:paraId="7E07E6C0" w14:textId="77777777" w:rsidR="00951E31" w:rsidRPr="00951E31" w:rsidRDefault="00951E31" w:rsidP="00951E31">
      <w:pPr>
        <w:pStyle w:val="ListParagraph"/>
        <w:numPr>
          <w:ilvl w:val="0"/>
          <w:numId w:val="1"/>
        </w:numPr>
        <w:spacing w:line="360" w:lineRule="auto"/>
        <w:jc w:val="both"/>
        <w:rPr>
          <w:rFonts w:cs="Times New Roman"/>
        </w:rPr>
      </w:pPr>
      <w:r w:rsidRPr="00951E31">
        <w:rPr>
          <w:rFonts w:cs="Times New Roman"/>
        </w:rPr>
        <w:t>Tackle the problems in the way of my journey of career</w:t>
      </w:r>
    </w:p>
    <w:p w14:paraId="102C5528" w14:textId="77777777" w:rsidR="00951E31" w:rsidRPr="00951E31" w:rsidRDefault="00951E31" w:rsidP="00951E31">
      <w:pPr>
        <w:pStyle w:val="ListParagraph"/>
        <w:numPr>
          <w:ilvl w:val="0"/>
          <w:numId w:val="1"/>
        </w:numPr>
        <w:spacing w:line="360" w:lineRule="auto"/>
        <w:jc w:val="both"/>
        <w:rPr>
          <w:rFonts w:cs="Times New Roman"/>
        </w:rPr>
      </w:pPr>
      <w:r w:rsidRPr="00951E31">
        <w:rPr>
          <w:rFonts w:cs="Times New Roman"/>
        </w:rPr>
        <w:t>To lead others and achieve the goal</w:t>
      </w:r>
    </w:p>
    <w:p w14:paraId="0FCB8752" w14:textId="77777777" w:rsidR="00951E31" w:rsidRPr="00951E31" w:rsidRDefault="00951E31" w:rsidP="00951E31">
      <w:pPr>
        <w:pStyle w:val="ListParagraph"/>
        <w:numPr>
          <w:ilvl w:val="0"/>
          <w:numId w:val="1"/>
        </w:numPr>
        <w:spacing w:line="360" w:lineRule="auto"/>
        <w:jc w:val="both"/>
        <w:rPr>
          <w:rFonts w:cs="Times New Roman"/>
        </w:rPr>
      </w:pPr>
      <w:r w:rsidRPr="00951E31">
        <w:rPr>
          <w:rFonts w:cs="Times New Roman"/>
        </w:rPr>
        <w:t>Work for development purpose not only for earning</w:t>
      </w:r>
    </w:p>
    <w:p w14:paraId="0E131994"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With the motivation I have, I can manage to improve my working style in my career. An example of- my own experience can be stated here such that I have been promoted from delivery man to customer service officer since I have the aptitude for handling and delivering customers with good service while I was driving in Uber and as a Forklift driver. When I face any obstacle, I remind myself of similar situations that I overcame. I go to my favorite restaurant and order my favorite food when I accomplish a personal goal. The result of the self-motivation quiz is as follows. The result shows that I am Highly motivated and persistent about my success.</w:t>
      </w:r>
    </w:p>
    <w:p w14:paraId="76D86476" w14:textId="77777777" w:rsidR="00951E31" w:rsidRDefault="00951E31" w:rsidP="00951E31">
      <w:pPr>
        <w:spacing w:line="360" w:lineRule="auto"/>
        <w:jc w:val="center"/>
      </w:pPr>
      <w:r>
        <w:rPr>
          <w:noProof/>
          <w:lang w:val="en-US"/>
        </w:rPr>
        <w:lastRenderedPageBreak/>
        <w:drawing>
          <wp:inline distT="0" distB="0" distL="0" distR="0" wp14:anchorId="31540F05" wp14:editId="00D10F95">
            <wp:extent cx="4725059" cy="61540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lf Motivation Quiz.PNG"/>
                    <pic:cNvPicPr/>
                  </pic:nvPicPr>
                  <pic:blipFill>
                    <a:blip r:embed="rId8">
                      <a:extLst>
                        <a:ext uri="{28A0092B-C50C-407E-A947-70E740481C1C}">
                          <a14:useLocalDpi xmlns:a14="http://schemas.microsoft.com/office/drawing/2010/main" val="0"/>
                        </a:ext>
                      </a:extLst>
                    </a:blip>
                    <a:stretch>
                      <a:fillRect/>
                    </a:stretch>
                  </pic:blipFill>
                  <pic:spPr>
                    <a:xfrm>
                      <a:off x="0" y="0"/>
                      <a:ext cx="4725059" cy="6154009"/>
                    </a:xfrm>
                    <a:prstGeom prst="rect">
                      <a:avLst/>
                    </a:prstGeom>
                  </pic:spPr>
                </pic:pic>
              </a:graphicData>
            </a:graphic>
          </wp:inline>
        </w:drawing>
      </w:r>
    </w:p>
    <w:p w14:paraId="7025CB01" w14:textId="72926FD0" w:rsidR="00951E31" w:rsidRPr="009C32DD" w:rsidRDefault="00951E31" w:rsidP="00951E31">
      <w:pPr>
        <w:pStyle w:val="Heading2"/>
      </w:pPr>
      <w:bookmarkStart w:id="7" w:name="_Toc40125384"/>
      <w:r w:rsidRPr="009C32DD">
        <w:t>Learning Styles</w:t>
      </w:r>
      <w:bookmarkEnd w:id="7"/>
      <w:r w:rsidRPr="009C32DD">
        <w:t xml:space="preserve"> </w:t>
      </w:r>
    </w:p>
    <w:p w14:paraId="715DBE20" w14:textId="77777777" w:rsid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For learning a certain thing there are different techniques and processes. With the learning process, an individual or group learns to interact with the things or factors, imply different measures, or become able to perform activities from the learning (Pashler, et al, 2008). Among different styles, a theory can be stated here for explaining learning theory which is VAK theory stands for Visual-Auditory-Kinesthetic Learning style. The theory allows the learner to explain and understand the whole factor by describing each and every part of the factor in a detailed and </w:t>
      </w:r>
      <w:r w:rsidRPr="00951E31">
        <w:rPr>
          <w:rFonts w:ascii="Times New Roman" w:hAnsi="Times New Roman" w:cs="Times New Roman"/>
          <w:sz w:val="24"/>
          <w:szCs w:val="24"/>
        </w:rPr>
        <w:lastRenderedPageBreak/>
        <w:t>visual manner. Under the model, there are three main activities which help to determine the learning and explain the factor such as Vision, Auditory, and Kinesthetic (Fleming and Bonwell, 2011). In learning a particular thing the Kolb’s theory and Honey and Mumford theory are also popular and effective theories. For my assessment and skills learning process I follow Kolb’s theory most which allow implying a detailed version of learning from the description and personal observation in practice. Under my learning style, I first conduct workshops and then observe the outcome. Based on a positive or negative effect on the outcome I establish learning and develop a plan to overcome the negative effect. Then I execute the Plan and monitor the effectiveness of the plan. I apply Kolb’s theory in this manner.</w:t>
      </w:r>
    </w:p>
    <w:p w14:paraId="4BD3C087" w14:textId="31179938" w:rsidR="00951E31" w:rsidRPr="00951E31" w:rsidRDefault="00951E31" w:rsidP="00951E31">
      <w:pPr>
        <w:pStyle w:val="Heading2"/>
        <w:rPr>
          <w:rFonts w:ascii="Times New Roman" w:hAnsi="Times New Roman"/>
          <w:sz w:val="24"/>
          <w:szCs w:val="24"/>
        </w:rPr>
      </w:pPr>
      <w:bookmarkStart w:id="8" w:name="_Toc40125385"/>
      <w:r>
        <w:t>Johari Window</w:t>
      </w:r>
      <w:bookmarkEnd w:id="8"/>
      <w:r w:rsidRPr="009C32DD">
        <w:t xml:space="preserve"> </w:t>
      </w:r>
    </w:p>
    <w:p w14:paraId="158DCB4B"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Johari Window is a personal development theory that works with understanding the relationship of an individual with other persons and evaluate own position in the development process. The theory was proposed by psychologists Joseph Luft and Harrington Ingham in 1955. The vital considerable factor in this model is the communication among the persons within a team (Johari Window model, 2015). In my professional communication and relationship with other employees are required for observing the behavior of the personnel of the organization and the organization. Analyzing and implying the theory in my career I will be able to interact with the related personnel for my career growth and learn from them. Within the theory, there are four major quadrants of the theory on which the theory is based.</w:t>
      </w:r>
    </w:p>
    <w:p w14:paraId="7BBCC453" w14:textId="77777777" w:rsidR="00951E31" w:rsidRDefault="00951E31" w:rsidP="00951E31">
      <w:pPr>
        <w:spacing w:line="360" w:lineRule="auto"/>
        <w:jc w:val="both"/>
      </w:pPr>
    </w:p>
    <w:p w14:paraId="13C49A51" w14:textId="77777777" w:rsidR="00951E31" w:rsidRDefault="00951E31" w:rsidP="00951E31">
      <w:pPr>
        <w:spacing w:line="360" w:lineRule="auto"/>
        <w:jc w:val="both"/>
      </w:pPr>
      <w:r>
        <w:rPr>
          <w:noProof/>
          <w:lang w:val="en-US"/>
        </w:rPr>
        <w:lastRenderedPageBreak/>
        <w:drawing>
          <wp:inline distT="0" distB="0" distL="0" distR="0" wp14:anchorId="6F4F75A8" wp14:editId="5661A684">
            <wp:extent cx="5943600" cy="33858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85820"/>
                    </a:xfrm>
                    <a:prstGeom prst="rect">
                      <a:avLst/>
                    </a:prstGeom>
                  </pic:spPr>
                </pic:pic>
              </a:graphicData>
            </a:graphic>
          </wp:inline>
        </w:drawing>
      </w:r>
    </w:p>
    <w:p w14:paraId="7860DA22" w14:textId="77777777" w:rsidR="00951E31" w:rsidRDefault="00951E31" w:rsidP="00951E31">
      <w:pPr>
        <w:pStyle w:val="ListParagraph"/>
        <w:numPr>
          <w:ilvl w:val="0"/>
          <w:numId w:val="2"/>
        </w:numPr>
        <w:spacing w:line="360" w:lineRule="auto"/>
        <w:jc w:val="both"/>
      </w:pPr>
      <w:r>
        <w:t xml:space="preserve">Open: </w:t>
      </w:r>
      <w:r w:rsidRPr="00AD5732">
        <w:t>Information is known to both self and others</w:t>
      </w:r>
    </w:p>
    <w:p w14:paraId="369D39D9" w14:textId="77777777" w:rsidR="00951E31" w:rsidRDefault="00951E31" w:rsidP="00951E31">
      <w:pPr>
        <w:pStyle w:val="ListParagraph"/>
        <w:numPr>
          <w:ilvl w:val="0"/>
          <w:numId w:val="2"/>
        </w:numPr>
        <w:spacing w:line="360" w:lineRule="auto"/>
        <w:jc w:val="both"/>
      </w:pPr>
      <w:r>
        <w:t xml:space="preserve">Blind: </w:t>
      </w:r>
      <w:r w:rsidRPr="00AD5732">
        <w:t>Information is unknown to self BUT known to others</w:t>
      </w:r>
    </w:p>
    <w:p w14:paraId="48C0F819" w14:textId="77777777" w:rsidR="00951E31" w:rsidRDefault="00951E31" w:rsidP="00951E31">
      <w:pPr>
        <w:pStyle w:val="ListParagraph"/>
        <w:numPr>
          <w:ilvl w:val="0"/>
          <w:numId w:val="2"/>
        </w:numPr>
        <w:spacing w:line="360" w:lineRule="auto"/>
        <w:jc w:val="both"/>
      </w:pPr>
      <w:r>
        <w:t xml:space="preserve">Hidden: </w:t>
      </w:r>
      <w:r w:rsidRPr="00AD5732">
        <w:t>Information is known to self BUT unknown to others</w:t>
      </w:r>
    </w:p>
    <w:p w14:paraId="2DFAAEC0" w14:textId="77777777" w:rsidR="00951E31" w:rsidRDefault="00951E31" w:rsidP="00951E31">
      <w:pPr>
        <w:pStyle w:val="ListParagraph"/>
        <w:numPr>
          <w:ilvl w:val="0"/>
          <w:numId w:val="2"/>
        </w:numPr>
      </w:pPr>
      <w:r>
        <w:t>Unknown: Information is unknown to both self and others</w:t>
      </w:r>
    </w:p>
    <w:p w14:paraId="050EC329" w14:textId="77777777" w:rsidR="00951E31" w:rsidRDefault="00951E31" w:rsidP="00951E31">
      <w:r>
        <w:t>Johari Window for personal development</w:t>
      </w:r>
    </w:p>
    <w:tbl>
      <w:tblPr>
        <w:tblStyle w:val="TableGrid"/>
        <w:tblW w:w="4997" w:type="pct"/>
        <w:jc w:val="center"/>
        <w:tblLook w:val="04A0" w:firstRow="1" w:lastRow="0" w:firstColumn="1" w:lastColumn="0" w:noHBand="0" w:noVBand="1"/>
      </w:tblPr>
      <w:tblGrid>
        <w:gridCol w:w="1930"/>
        <w:gridCol w:w="3950"/>
        <w:gridCol w:w="3690"/>
      </w:tblGrid>
      <w:tr w:rsidR="00951E31" w14:paraId="01317B35" w14:textId="77777777" w:rsidTr="00080A95">
        <w:trPr>
          <w:jc w:val="center"/>
        </w:trPr>
        <w:tc>
          <w:tcPr>
            <w:tcW w:w="1008" w:type="pct"/>
            <w:tcBorders>
              <w:top w:val="nil"/>
              <w:left w:val="nil"/>
            </w:tcBorders>
          </w:tcPr>
          <w:p w14:paraId="2261B358" w14:textId="77777777" w:rsidR="00951E31" w:rsidRDefault="00951E31" w:rsidP="00080A95"/>
        </w:tc>
        <w:tc>
          <w:tcPr>
            <w:tcW w:w="2064" w:type="pct"/>
          </w:tcPr>
          <w:p w14:paraId="1929FA55" w14:textId="77777777" w:rsidR="00951E31" w:rsidRPr="00FF04BE" w:rsidRDefault="00951E31" w:rsidP="00080A95">
            <w:pPr>
              <w:jc w:val="center"/>
              <w:rPr>
                <w:b/>
              </w:rPr>
            </w:pPr>
            <w:r>
              <w:rPr>
                <w:b/>
              </w:rPr>
              <w:t>Not k</w:t>
            </w:r>
            <w:r w:rsidRPr="00FF04BE">
              <w:rPr>
                <w:b/>
              </w:rPr>
              <w:t>nown to self</w:t>
            </w:r>
          </w:p>
        </w:tc>
        <w:tc>
          <w:tcPr>
            <w:tcW w:w="1928" w:type="pct"/>
          </w:tcPr>
          <w:p w14:paraId="7A754DAA" w14:textId="77777777" w:rsidR="00951E31" w:rsidRPr="00FF04BE" w:rsidRDefault="00951E31" w:rsidP="00080A95">
            <w:pPr>
              <w:jc w:val="center"/>
              <w:rPr>
                <w:b/>
              </w:rPr>
            </w:pPr>
            <w:r>
              <w:rPr>
                <w:b/>
              </w:rPr>
              <w:t>K</w:t>
            </w:r>
            <w:r w:rsidRPr="00FF04BE">
              <w:rPr>
                <w:b/>
              </w:rPr>
              <w:t>nown to self</w:t>
            </w:r>
          </w:p>
        </w:tc>
      </w:tr>
      <w:tr w:rsidR="00951E31" w14:paraId="486A4AD0" w14:textId="77777777" w:rsidTr="00080A95">
        <w:trPr>
          <w:cantSplit/>
          <w:trHeight w:val="1134"/>
          <w:jc w:val="center"/>
        </w:trPr>
        <w:tc>
          <w:tcPr>
            <w:tcW w:w="1008" w:type="pct"/>
            <w:textDirection w:val="btLr"/>
          </w:tcPr>
          <w:p w14:paraId="62504AE3" w14:textId="77777777" w:rsidR="00951E31" w:rsidRPr="00FF04BE" w:rsidRDefault="00951E31" w:rsidP="00080A95">
            <w:pPr>
              <w:ind w:left="113" w:right="113"/>
              <w:jc w:val="center"/>
              <w:rPr>
                <w:b/>
              </w:rPr>
            </w:pPr>
            <w:r w:rsidRPr="00FF04BE">
              <w:rPr>
                <w:b/>
              </w:rPr>
              <w:t>Not known to others</w:t>
            </w:r>
          </w:p>
        </w:tc>
        <w:tc>
          <w:tcPr>
            <w:tcW w:w="2064" w:type="pct"/>
          </w:tcPr>
          <w:p w14:paraId="3D55CDDE" w14:textId="77777777" w:rsidR="00951E31" w:rsidRDefault="00951E31" w:rsidP="00080A95">
            <w:r>
              <w:t>Unknown</w:t>
            </w:r>
          </w:p>
          <w:p w14:paraId="1FC79611" w14:textId="77777777" w:rsidR="00951E31" w:rsidRDefault="00951E31" w:rsidP="00951E31">
            <w:pPr>
              <w:pStyle w:val="ListParagraph"/>
              <w:numPr>
                <w:ilvl w:val="0"/>
                <w:numId w:val="9"/>
              </w:numPr>
              <w:spacing w:line="360" w:lineRule="auto"/>
              <w:jc w:val="both"/>
            </w:pPr>
            <w:r>
              <w:t>I am apathetic to maintain rigid rules and regulations.</w:t>
            </w:r>
          </w:p>
        </w:tc>
        <w:tc>
          <w:tcPr>
            <w:tcW w:w="1928" w:type="pct"/>
          </w:tcPr>
          <w:p w14:paraId="46D4CA8A" w14:textId="77777777" w:rsidR="00951E31" w:rsidRDefault="00951E31" w:rsidP="00080A95">
            <w:r>
              <w:t>Hidden self</w:t>
            </w:r>
          </w:p>
          <w:p w14:paraId="6C6AEB18" w14:textId="77777777" w:rsidR="00951E31" w:rsidRDefault="00951E31" w:rsidP="00951E31">
            <w:pPr>
              <w:pStyle w:val="ListParagraph"/>
              <w:numPr>
                <w:ilvl w:val="0"/>
                <w:numId w:val="9"/>
              </w:numPr>
              <w:spacing w:line="360" w:lineRule="auto"/>
              <w:jc w:val="both"/>
            </w:pPr>
            <w:r>
              <w:t>I am weak at time management.</w:t>
            </w:r>
          </w:p>
          <w:p w14:paraId="5CC9E530" w14:textId="77777777" w:rsidR="00951E31" w:rsidRDefault="00951E31" w:rsidP="00951E31">
            <w:pPr>
              <w:pStyle w:val="ListParagraph"/>
              <w:numPr>
                <w:ilvl w:val="0"/>
                <w:numId w:val="9"/>
              </w:numPr>
              <w:spacing w:line="360" w:lineRule="auto"/>
              <w:jc w:val="both"/>
            </w:pPr>
            <w:r>
              <w:t>I have the tenacity to do things at the last moment</w:t>
            </w:r>
          </w:p>
        </w:tc>
      </w:tr>
      <w:tr w:rsidR="00951E31" w14:paraId="2781BC06" w14:textId="77777777" w:rsidTr="00080A95">
        <w:trPr>
          <w:cantSplit/>
          <w:trHeight w:val="1134"/>
          <w:jc w:val="center"/>
        </w:trPr>
        <w:tc>
          <w:tcPr>
            <w:tcW w:w="1008" w:type="pct"/>
            <w:textDirection w:val="btLr"/>
          </w:tcPr>
          <w:p w14:paraId="30C4E860" w14:textId="77777777" w:rsidR="00951E31" w:rsidRPr="00FF04BE" w:rsidRDefault="00951E31" w:rsidP="00080A95">
            <w:pPr>
              <w:ind w:left="113" w:right="113"/>
              <w:jc w:val="center"/>
              <w:rPr>
                <w:b/>
              </w:rPr>
            </w:pPr>
            <w:r w:rsidRPr="00FF04BE">
              <w:rPr>
                <w:b/>
              </w:rPr>
              <w:t>Known to others</w:t>
            </w:r>
          </w:p>
        </w:tc>
        <w:tc>
          <w:tcPr>
            <w:tcW w:w="2064" w:type="pct"/>
          </w:tcPr>
          <w:p w14:paraId="0D138A69" w14:textId="77777777" w:rsidR="00951E31" w:rsidRDefault="00951E31" w:rsidP="00080A95">
            <w:r>
              <w:t xml:space="preserve">Blind </w:t>
            </w:r>
          </w:p>
          <w:p w14:paraId="41B1A853" w14:textId="77777777" w:rsidR="00951E31" w:rsidRDefault="00951E31" w:rsidP="00951E31">
            <w:pPr>
              <w:pStyle w:val="ListParagraph"/>
              <w:numPr>
                <w:ilvl w:val="0"/>
                <w:numId w:val="9"/>
              </w:numPr>
              <w:spacing w:line="360" w:lineRule="auto"/>
              <w:jc w:val="both"/>
            </w:pPr>
            <w:r>
              <w:t>I am squeamish about little things</w:t>
            </w:r>
          </w:p>
          <w:p w14:paraId="57934B3F" w14:textId="77777777" w:rsidR="00951E31" w:rsidRDefault="00951E31" w:rsidP="00951E31">
            <w:pPr>
              <w:pStyle w:val="ListParagraph"/>
              <w:numPr>
                <w:ilvl w:val="0"/>
                <w:numId w:val="9"/>
              </w:numPr>
              <w:spacing w:line="360" w:lineRule="auto"/>
              <w:jc w:val="both"/>
            </w:pPr>
            <w:r>
              <w:t>Despite my problem with voice tone, I communicate clearly.</w:t>
            </w:r>
          </w:p>
        </w:tc>
        <w:tc>
          <w:tcPr>
            <w:tcW w:w="1928" w:type="pct"/>
          </w:tcPr>
          <w:p w14:paraId="48BA9A96" w14:textId="77777777" w:rsidR="00951E31" w:rsidRDefault="00951E31" w:rsidP="00080A95">
            <w:r w:rsidRPr="008E4AEB">
              <w:t>A</w:t>
            </w:r>
            <w:r>
              <w:t>ren</w:t>
            </w:r>
            <w:r w:rsidRPr="008E4AEB">
              <w:t>a</w:t>
            </w:r>
          </w:p>
          <w:p w14:paraId="39C93925" w14:textId="77777777" w:rsidR="00951E31" w:rsidRDefault="00951E31" w:rsidP="00951E31">
            <w:pPr>
              <w:pStyle w:val="ListParagraph"/>
              <w:numPr>
                <w:ilvl w:val="0"/>
                <w:numId w:val="9"/>
              </w:numPr>
              <w:spacing w:line="360" w:lineRule="auto"/>
              <w:jc w:val="both"/>
            </w:pPr>
            <w:r>
              <w:t>I am diligent and persistent</w:t>
            </w:r>
          </w:p>
          <w:p w14:paraId="77A2134F" w14:textId="77777777" w:rsidR="00951E31" w:rsidRDefault="00951E31" w:rsidP="00951E31">
            <w:pPr>
              <w:pStyle w:val="ListParagraph"/>
              <w:numPr>
                <w:ilvl w:val="0"/>
                <w:numId w:val="9"/>
              </w:numPr>
              <w:spacing w:line="360" w:lineRule="auto"/>
              <w:jc w:val="both"/>
            </w:pPr>
            <w:r>
              <w:t>I am adaptable and resilient</w:t>
            </w:r>
          </w:p>
          <w:p w14:paraId="1FCBB9DC" w14:textId="77777777" w:rsidR="00951E31" w:rsidRDefault="00951E31" w:rsidP="00951E31">
            <w:pPr>
              <w:pStyle w:val="ListParagraph"/>
              <w:numPr>
                <w:ilvl w:val="0"/>
                <w:numId w:val="9"/>
              </w:numPr>
              <w:spacing w:line="360" w:lineRule="auto"/>
              <w:jc w:val="both"/>
            </w:pPr>
            <w:r>
              <w:t>I am able to understand things quickly.</w:t>
            </w:r>
          </w:p>
          <w:p w14:paraId="65A5DFA5" w14:textId="77777777" w:rsidR="00951E31" w:rsidRDefault="00951E31" w:rsidP="00951E31">
            <w:pPr>
              <w:pStyle w:val="ListParagraph"/>
              <w:numPr>
                <w:ilvl w:val="0"/>
                <w:numId w:val="9"/>
              </w:numPr>
              <w:spacing w:line="360" w:lineRule="auto"/>
              <w:jc w:val="both"/>
            </w:pPr>
            <w:r>
              <w:t>Logical reasoning is good.</w:t>
            </w:r>
          </w:p>
        </w:tc>
      </w:tr>
    </w:tbl>
    <w:p w14:paraId="3716E80E" w14:textId="77777777" w:rsidR="00951E31" w:rsidRPr="00AD5732" w:rsidRDefault="00951E31" w:rsidP="00951E31"/>
    <w:p w14:paraId="04D12B92" w14:textId="77777777" w:rsidR="00951E31" w:rsidRDefault="00951E31" w:rsidP="00951E31">
      <w:pPr>
        <w:pStyle w:val="Heading2"/>
      </w:pPr>
      <w:bookmarkStart w:id="9" w:name="_Toc40125386"/>
      <w:r>
        <w:lastRenderedPageBreak/>
        <w:t>Force-field analysis</w:t>
      </w:r>
      <w:bookmarkEnd w:id="9"/>
    </w:p>
    <w:p w14:paraId="67812247"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Force field analysis is a development model which reflects the social and behavioral change management. The model is a part of social science which has been introduced by Psychologist Kurt Lewin. Within the model, Kurt Lewin described different factors that drive and influence the development of a person socially and with behavior (Hayes, 2007). Within the analysis, I am required to observe different factors that might drive me to change my behavior and development process in me. The factors are differentiated into two parts:</w:t>
      </w:r>
    </w:p>
    <w:p w14:paraId="600CFE5E" w14:textId="77777777" w:rsidR="00951E31" w:rsidRDefault="00951E31" w:rsidP="00951E31">
      <w:pPr>
        <w:spacing w:line="360" w:lineRule="auto"/>
        <w:jc w:val="center"/>
      </w:pPr>
      <w:r>
        <w:rPr>
          <w:noProof/>
          <w:lang w:val="en-US"/>
        </w:rPr>
        <w:drawing>
          <wp:inline distT="0" distB="0" distL="0" distR="0" wp14:anchorId="7B3DFE53" wp14:editId="1452B755">
            <wp:extent cx="4819650" cy="3371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19650" cy="3371850"/>
                    </a:xfrm>
                    <a:prstGeom prst="rect">
                      <a:avLst/>
                    </a:prstGeom>
                  </pic:spPr>
                </pic:pic>
              </a:graphicData>
            </a:graphic>
          </wp:inline>
        </w:drawing>
      </w:r>
    </w:p>
    <w:p w14:paraId="6D8750A9"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Driving forces and restraining forces.</w:t>
      </w:r>
    </w:p>
    <w:p w14:paraId="7B2E4E8A"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i/>
          <w:sz w:val="24"/>
          <w:szCs w:val="24"/>
        </w:rPr>
        <w:t>The driving forces</w:t>
      </w:r>
      <w:r w:rsidRPr="00951E31">
        <w:rPr>
          <w:rFonts w:ascii="Times New Roman" w:hAnsi="Times New Roman" w:cs="Times New Roman"/>
          <w:sz w:val="24"/>
          <w:szCs w:val="24"/>
        </w:rPr>
        <w:t xml:space="preserve"> are those which drives to develop my skills for handling different operations. The factors of driving force are the motivation, inspiration, remunerations, and relationships with the employees of the company, my aptitude, and desire for the improvement in my career. These things help me to interact with my operations and functions efficiently and improve my performance in the profession and the development in the career are mostly depends on the performance. </w:t>
      </w:r>
    </w:p>
    <w:p w14:paraId="3A87FABF"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The restraining forces are those which hinder my development plan. Considering and observing those will help me to get rid of these issues and overcome lacking in me. The factors that hinder my performance are advanced managerial skills, certification from the academic field, public </w:t>
      </w:r>
      <w:r w:rsidRPr="00951E31">
        <w:rPr>
          <w:rFonts w:ascii="Times New Roman" w:hAnsi="Times New Roman" w:cs="Times New Roman"/>
          <w:sz w:val="24"/>
          <w:szCs w:val="24"/>
        </w:rPr>
        <w:lastRenderedPageBreak/>
        <w:t xml:space="preserve">speaking or presentation skills, and experience in the managerial field. Since I am still a student, soon I will complete my graduation and get training from the managerial training institute to overcome those lacking in me. I will practice those skills more to develop my skills rather facing difficulties with them. </w:t>
      </w:r>
    </w:p>
    <w:p w14:paraId="0DAB398C" w14:textId="77777777" w:rsidR="00951E31" w:rsidRDefault="00951E31" w:rsidP="00951E31">
      <w:pPr>
        <w:pStyle w:val="Heading2"/>
      </w:pPr>
      <w:bookmarkStart w:id="10" w:name="_Toc40125387"/>
      <w:r>
        <w:t>SWOT analysis</w:t>
      </w:r>
      <w:bookmarkEnd w:id="10"/>
    </w:p>
    <w:p w14:paraId="7CCB6042"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A SWOT analysis is a tool for explaining internal and external strengths and weaknesses factors. The SWOT analysis stands for the strength, weakness, opportunities, and threats which reflects the condition of an individual or factors internally and externally with the potential future (Hill and Westbrook,2007). Here I am presenting my SWOT analysis to cover the area of my strength and weakness factors. </w:t>
      </w:r>
    </w:p>
    <w:p w14:paraId="2138D138" w14:textId="77777777" w:rsidR="00951E31" w:rsidRPr="00951E31" w:rsidRDefault="00951E31" w:rsidP="00951E31">
      <w:pPr>
        <w:spacing w:line="360" w:lineRule="auto"/>
        <w:jc w:val="both"/>
        <w:rPr>
          <w:rFonts w:ascii="Times New Roman" w:hAnsi="Times New Roman" w:cs="Times New Roman"/>
          <w:b/>
          <w:sz w:val="24"/>
          <w:szCs w:val="24"/>
        </w:rPr>
      </w:pPr>
      <w:r w:rsidRPr="00951E31">
        <w:rPr>
          <w:rFonts w:ascii="Times New Roman" w:hAnsi="Times New Roman" w:cs="Times New Roman"/>
          <w:b/>
          <w:sz w:val="24"/>
          <w:szCs w:val="24"/>
        </w:rPr>
        <w:t>Strength</w:t>
      </w:r>
    </w:p>
    <w:p w14:paraId="1BBF13F5" w14:textId="77777777" w:rsidR="00951E31" w:rsidRPr="00951E31" w:rsidRDefault="00951E31" w:rsidP="00951E31">
      <w:pPr>
        <w:pStyle w:val="ListParagraph"/>
        <w:numPr>
          <w:ilvl w:val="0"/>
          <w:numId w:val="3"/>
        </w:numPr>
        <w:spacing w:line="360" w:lineRule="auto"/>
        <w:jc w:val="both"/>
        <w:rPr>
          <w:rFonts w:cs="Times New Roman"/>
        </w:rPr>
      </w:pPr>
      <w:r w:rsidRPr="00951E31">
        <w:rPr>
          <w:rFonts w:cs="Times New Roman"/>
        </w:rPr>
        <w:t>Experience of working in a different position.</w:t>
      </w:r>
    </w:p>
    <w:p w14:paraId="0C6D63D7" w14:textId="77777777" w:rsidR="00951E31" w:rsidRPr="00951E31" w:rsidRDefault="00951E31" w:rsidP="00951E31">
      <w:pPr>
        <w:pStyle w:val="ListParagraph"/>
        <w:numPr>
          <w:ilvl w:val="0"/>
          <w:numId w:val="3"/>
        </w:numPr>
        <w:spacing w:line="360" w:lineRule="auto"/>
        <w:jc w:val="both"/>
        <w:rPr>
          <w:rFonts w:cs="Times New Roman"/>
        </w:rPr>
      </w:pPr>
      <w:r w:rsidRPr="00951E31">
        <w:rPr>
          <w:rFonts w:cs="Times New Roman"/>
        </w:rPr>
        <w:t>Good communication skills</w:t>
      </w:r>
    </w:p>
    <w:p w14:paraId="5B9BEDAB" w14:textId="77777777" w:rsidR="00951E31" w:rsidRPr="00951E31" w:rsidRDefault="00951E31" w:rsidP="00951E31">
      <w:pPr>
        <w:pStyle w:val="ListParagraph"/>
        <w:numPr>
          <w:ilvl w:val="0"/>
          <w:numId w:val="3"/>
        </w:numPr>
        <w:spacing w:line="360" w:lineRule="auto"/>
        <w:jc w:val="both"/>
        <w:rPr>
          <w:rFonts w:cs="Times New Roman"/>
        </w:rPr>
      </w:pPr>
      <w:r w:rsidRPr="00951E31">
        <w:rPr>
          <w:rFonts w:cs="Times New Roman"/>
        </w:rPr>
        <w:t>Skills set for customer management and service</w:t>
      </w:r>
    </w:p>
    <w:p w14:paraId="07F9ACAA" w14:textId="77777777" w:rsidR="00951E31" w:rsidRPr="00951E31" w:rsidRDefault="00951E31" w:rsidP="00951E31">
      <w:pPr>
        <w:pStyle w:val="ListParagraph"/>
        <w:numPr>
          <w:ilvl w:val="0"/>
          <w:numId w:val="3"/>
        </w:numPr>
        <w:spacing w:line="360" w:lineRule="auto"/>
        <w:jc w:val="both"/>
        <w:rPr>
          <w:rFonts w:cs="Times New Roman"/>
        </w:rPr>
      </w:pPr>
      <w:r w:rsidRPr="00951E31">
        <w:rPr>
          <w:rFonts w:cs="Times New Roman"/>
        </w:rPr>
        <w:t>Good listening skill</w:t>
      </w:r>
    </w:p>
    <w:p w14:paraId="1061ACAF" w14:textId="77777777" w:rsidR="00951E31" w:rsidRPr="00951E31" w:rsidRDefault="00951E31" w:rsidP="00951E31">
      <w:pPr>
        <w:pStyle w:val="ListParagraph"/>
        <w:numPr>
          <w:ilvl w:val="0"/>
          <w:numId w:val="3"/>
        </w:numPr>
        <w:spacing w:line="360" w:lineRule="auto"/>
        <w:jc w:val="both"/>
        <w:rPr>
          <w:rFonts w:cs="Times New Roman"/>
        </w:rPr>
      </w:pPr>
      <w:r w:rsidRPr="00951E31">
        <w:rPr>
          <w:rFonts w:cs="Times New Roman"/>
        </w:rPr>
        <w:t>A good relationship with others</w:t>
      </w:r>
    </w:p>
    <w:p w14:paraId="0E2A6E86" w14:textId="77777777" w:rsidR="00951E31" w:rsidRPr="00951E31" w:rsidRDefault="00951E31" w:rsidP="00951E31">
      <w:pPr>
        <w:pStyle w:val="ListParagraph"/>
        <w:numPr>
          <w:ilvl w:val="0"/>
          <w:numId w:val="3"/>
        </w:numPr>
        <w:spacing w:line="360" w:lineRule="auto"/>
        <w:jc w:val="both"/>
        <w:rPr>
          <w:rFonts w:cs="Times New Roman"/>
        </w:rPr>
      </w:pPr>
      <w:r w:rsidRPr="00951E31">
        <w:rPr>
          <w:rFonts w:cs="Times New Roman"/>
        </w:rPr>
        <w:t xml:space="preserve">Motivation and leading a group </w:t>
      </w:r>
    </w:p>
    <w:p w14:paraId="0CDEBFF5" w14:textId="77777777" w:rsidR="00951E31" w:rsidRPr="00951E31" w:rsidRDefault="00951E31" w:rsidP="00951E31">
      <w:pPr>
        <w:spacing w:line="360" w:lineRule="auto"/>
        <w:jc w:val="both"/>
        <w:rPr>
          <w:rFonts w:ascii="Times New Roman" w:hAnsi="Times New Roman" w:cs="Times New Roman"/>
          <w:b/>
          <w:sz w:val="24"/>
          <w:szCs w:val="24"/>
        </w:rPr>
      </w:pPr>
      <w:r w:rsidRPr="00951E31">
        <w:rPr>
          <w:rFonts w:ascii="Times New Roman" w:hAnsi="Times New Roman" w:cs="Times New Roman"/>
          <w:b/>
          <w:sz w:val="24"/>
          <w:szCs w:val="24"/>
        </w:rPr>
        <w:t>Weakness</w:t>
      </w:r>
    </w:p>
    <w:p w14:paraId="5876D319" w14:textId="77777777" w:rsidR="00951E31" w:rsidRPr="00951E31" w:rsidRDefault="00951E31" w:rsidP="00951E31">
      <w:pPr>
        <w:pStyle w:val="ListParagraph"/>
        <w:numPr>
          <w:ilvl w:val="0"/>
          <w:numId w:val="4"/>
        </w:numPr>
        <w:spacing w:line="360" w:lineRule="auto"/>
        <w:jc w:val="both"/>
        <w:rPr>
          <w:rFonts w:cs="Times New Roman"/>
        </w:rPr>
      </w:pPr>
      <w:r w:rsidRPr="00951E31">
        <w:rPr>
          <w:rFonts w:cs="Times New Roman"/>
        </w:rPr>
        <w:t>Maintenance of time is a great weakness for me</w:t>
      </w:r>
    </w:p>
    <w:p w14:paraId="618D4FA7" w14:textId="77777777" w:rsidR="00951E31" w:rsidRPr="00951E31" w:rsidRDefault="00951E31" w:rsidP="00951E31">
      <w:pPr>
        <w:pStyle w:val="ListParagraph"/>
        <w:numPr>
          <w:ilvl w:val="0"/>
          <w:numId w:val="4"/>
        </w:numPr>
        <w:spacing w:line="360" w:lineRule="auto"/>
        <w:jc w:val="both"/>
        <w:rPr>
          <w:rFonts w:cs="Times New Roman"/>
        </w:rPr>
      </w:pPr>
      <w:r w:rsidRPr="00951E31">
        <w:rPr>
          <w:rFonts w:cs="Times New Roman"/>
        </w:rPr>
        <w:t>Academic degree or qualification</w:t>
      </w:r>
    </w:p>
    <w:p w14:paraId="0535B740" w14:textId="77777777" w:rsidR="00951E31" w:rsidRPr="00951E31" w:rsidRDefault="00951E31" w:rsidP="00951E31">
      <w:pPr>
        <w:pStyle w:val="ListParagraph"/>
        <w:numPr>
          <w:ilvl w:val="0"/>
          <w:numId w:val="4"/>
        </w:numPr>
        <w:spacing w:line="360" w:lineRule="auto"/>
        <w:jc w:val="both"/>
        <w:rPr>
          <w:rFonts w:cs="Times New Roman"/>
        </w:rPr>
      </w:pPr>
      <w:r w:rsidRPr="00951E31">
        <w:rPr>
          <w:rFonts w:cs="Times New Roman"/>
        </w:rPr>
        <w:t>Advanced learning of managerial skills</w:t>
      </w:r>
    </w:p>
    <w:p w14:paraId="78C3D635"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b/>
          <w:sz w:val="24"/>
          <w:szCs w:val="24"/>
        </w:rPr>
        <w:t>Opportunities</w:t>
      </w:r>
    </w:p>
    <w:p w14:paraId="0BFDA5CB" w14:textId="77777777" w:rsidR="00951E31" w:rsidRPr="00951E31" w:rsidRDefault="00951E31" w:rsidP="00951E31">
      <w:pPr>
        <w:pStyle w:val="ListParagraph"/>
        <w:numPr>
          <w:ilvl w:val="0"/>
          <w:numId w:val="5"/>
        </w:numPr>
        <w:spacing w:line="360" w:lineRule="auto"/>
        <w:jc w:val="both"/>
        <w:rPr>
          <w:rFonts w:cs="Times New Roman"/>
        </w:rPr>
      </w:pPr>
      <w:r w:rsidRPr="00951E31">
        <w:rPr>
          <w:rFonts w:cs="Times New Roman"/>
        </w:rPr>
        <w:t>The practical skills are valued most in the organizational field which I have</w:t>
      </w:r>
    </w:p>
    <w:p w14:paraId="1CCE1E03" w14:textId="77777777" w:rsidR="00951E31" w:rsidRPr="00951E31" w:rsidRDefault="00951E31" w:rsidP="00951E31">
      <w:pPr>
        <w:pStyle w:val="ListParagraph"/>
        <w:numPr>
          <w:ilvl w:val="0"/>
          <w:numId w:val="5"/>
        </w:numPr>
        <w:spacing w:line="360" w:lineRule="auto"/>
        <w:jc w:val="both"/>
        <w:rPr>
          <w:rFonts w:cs="Times New Roman"/>
        </w:rPr>
      </w:pPr>
      <w:r w:rsidRPr="00951E31">
        <w:rPr>
          <w:rFonts w:cs="Times New Roman"/>
        </w:rPr>
        <w:t>The customer service is an important field where career growth is potential</w:t>
      </w:r>
    </w:p>
    <w:p w14:paraId="2A621496"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b/>
          <w:sz w:val="24"/>
          <w:szCs w:val="24"/>
        </w:rPr>
        <w:t>Threats</w:t>
      </w:r>
    </w:p>
    <w:p w14:paraId="0FBC7A83" w14:textId="77777777" w:rsidR="00951E31" w:rsidRPr="00951E31" w:rsidRDefault="00951E31" w:rsidP="00951E31">
      <w:pPr>
        <w:pStyle w:val="ListParagraph"/>
        <w:numPr>
          <w:ilvl w:val="0"/>
          <w:numId w:val="6"/>
        </w:numPr>
        <w:spacing w:line="360" w:lineRule="auto"/>
        <w:jc w:val="both"/>
        <w:rPr>
          <w:rFonts w:cs="Times New Roman"/>
        </w:rPr>
      </w:pPr>
      <w:r w:rsidRPr="00951E31">
        <w:rPr>
          <w:rFonts w:cs="Times New Roman"/>
        </w:rPr>
        <w:t>Since a lack of managerial experience, I cannot apply to my desired position.</w:t>
      </w:r>
    </w:p>
    <w:p w14:paraId="4CB4BA06" w14:textId="77777777" w:rsidR="00951E31" w:rsidRPr="00951E31" w:rsidRDefault="00951E31" w:rsidP="00951E31">
      <w:pPr>
        <w:pStyle w:val="ListParagraph"/>
        <w:numPr>
          <w:ilvl w:val="0"/>
          <w:numId w:val="6"/>
        </w:numPr>
        <w:spacing w:line="360" w:lineRule="auto"/>
        <w:jc w:val="both"/>
        <w:rPr>
          <w:rFonts w:cs="Times New Roman"/>
        </w:rPr>
      </w:pPr>
      <w:r w:rsidRPr="00951E31">
        <w:rPr>
          <w:rFonts w:cs="Times New Roman"/>
        </w:rPr>
        <w:t xml:space="preserve">Lack of academic degrees is preventing me from a higher position in the organization. </w:t>
      </w:r>
    </w:p>
    <w:p w14:paraId="4C514821" w14:textId="77777777" w:rsidR="00951E31" w:rsidRPr="00951E31" w:rsidRDefault="00951E31" w:rsidP="00951E31">
      <w:pPr>
        <w:pStyle w:val="ListParagraph"/>
        <w:numPr>
          <w:ilvl w:val="0"/>
          <w:numId w:val="6"/>
        </w:numPr>
        <w:spacing w:line="360" w:lineRule="auto"/>
        <w:jc w:val="both"/>
        <w:rPr>
          <w:rFonts w:cs="Times New Roman"/>
        </w:rPr>
      </w:pPr>
      <w:r w:rsidRPr="00951E31">
        <w:rPr>
          <w:rFonts w:cs="Times New Roman"/>
        </w:rPr>
        <w:t>The presentation skills are a tough thing which might take more time for me to recover.</w:t>
      </w:r>
    </w:p>
    <w:p w14:paraId="6548EC8F" w14:textId="77777777" w:rsidR="00951E31" w:rsidRDefault="00951E31" w:rsidP="00951E31">
      <w:pPr>
        <w:pStyle w:val="Heading1"/>
        <w:jc w:val="left"/>
      </w:pPr>
      <w:bookmarkStart w:id="11" w:name="_Toc40125388"/>
      <w:r>
        <w:lastRenderedPageBreak/>
        <w:t>Analysis</w:t>
      </w:r>
      <w:bookmarkEnd w:id="11"/>
    </w:p>
    <w:p w14:paraId="39A80A3C"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The professional career development plan requires a mix of personal and professional development where the skills and productivity of performance in the professional field. Most of the employers want efficient and effective employees who can perform better activities and help organizations to achieve the goals of the organization (Allen, 2011). The persons who can perform better productivity and efficient service to the customer are at the top of the desire by the employers. Since I am planning for getting an upper professional level, I am preparing my skills that are expected by the top-level personnel in the organization. Some of the qualities and skills that are more competent for me and for almost every job position to achieve are as follows:</w:t>
      </w:r>
    </w:p>
    <w:p w14:paraId="7E9D62EE" w14:textId="77777777" w:rsidR="00951E31" w:rsidRPr="00951E31" w:rsidRDefault="00951E31" w:rsidP="00951E31">
      <w:pPr>
        <w:pStyle w:val="ListParagraph"/>
        <w:numPr>
          <w:ilvl w:val="0"/>
          <w:numId w:val="7"/>
        </w:numPr>
        <w:spacing w:line="360" w:lineRule="auto"/>
        <w:jc w:val="both"/>
        <w:rPr>
          <w:rFonts w:cs="Times New Roman"/>
        </w:rPr>
      </w:pPr>
      <w:r w:rsidRPr="00951E31">
        <w:rPr>
          <w:rFonts w:cs="Times New Roman"/>
          <w:b/>
        </w:rPr>
        <w:t>Ability to interact with the customers and production:</w:t>
      </w:r>
      <w:r w:rsidRPr="00951E31">
        <w:rPr>
          <w:rFonts w:cs="Times New Roman"/>
        </w:rPr>
        <w:t xml:space="preserve"> The production or service industry requires the skill of handling the production or service providing qualities. In the service industry, the skills are related to providing service and in production, the skills are related to the production process (Brodie, et al, 2011). While serving customers I had the experience of handling customers and interacting with the service process. </w:t>
      </w:r>
    </w:p>
    <w:p w14:paraId="76E93B12" w14:textId="77777777" w:rsidR="00951E31" w:rsidRPr="00951E31" w:rsidRDefault="00951E31" w:rsidP="00951E31">
      <w:pPr>
        <w:pStyle w:val="ListParagraph"/>
        <w:numPr>
          <w:ilvl w:val="0"/>
          <w:numId w:val="7"/>
        </w:numPr>
        <w:spacing w:line="360" w:lineRule="auto"/>
        <w:jc w:val="both"/>
        <w:rPr>
          <w:rFonts w:cs="Times New Roman"/>
        </w:rPr>
      </w:pPr>
      <w:r w:rsidRPr="00951E31">
        <w:rPr>
          <w:rFonts w:cs="Times New Roman"/>
          <w:b/>
        </w:rPr>
        <w:t>Problem-solving and analyzing critical issues:</w:t>
      </w:r>
      <w:r w:rsidRPr="00951E31">
        <w:rPr>
          <w:rFonts w:cs="Times New Roman"/>
        </w:rPr>
        <w:t xml:space="preserve"> In the performance of employees, there might arise different types of issues and conflicts which are to be solved by employees. The employees who are more competent with solving problem are considered more efficient. I have different experiences of solving issues while working as a driver and customer service. </w:t>
      </w:r>
    </w:p>
    <w:p w14:paraId="6C8C100E" w14:textId="77777777" w:rsidR="00951E31" w:rsidRPr="00951E31" w:rsidRDefault="00951E31" w:rsidP="00951E31">
      <w:pPr>
        <w:pStyle w:val="ListParagraph"/>
        <w:numPr>
          <w:ilvl w:val="0"/>
          <w:numId w:val="7"/>
        </w:numPr>
        <w:spacing w:line="360" w:lineRule="auto"/>
        <w:jc w:val="both"/>
        <w:rPr>
          <w:rFonts w:cs="Times New Roman"/>
          <w:b/>
        </w:rPr>
      </w:pPr>
      <w:r w:rsidRPr="00951E31">
        <w:rPr>
          <w:rFonts w:cs="Times New Roman"/>
          <w:b/>
        </w:rPr>
        <w:t xml:space="preserve">Goals and orientation at work: </w:t>
      </w:r>
      <w:r w:rsidRPr="00951E31">
        <w:rPr>
          <w:rFonts w:cs="Times New Roman"/>
        </w:rPr>
        <w:t xml:space="preserve">The employees who are more concentrated with the goals and oriented with the right focus are more competent and demanded by the employers. I have a goal for improving my career in the field of management which motivates me to work for the achievement and improve my performance. </w:t>
      </w:r>
    </w:p>
    <w:p w14:paraId="5450E64A" w14:textId="77777777" w:rsidR="00951E31" w:rsidRPr="00951E31" w:rsidRDefault="00951E31" w:rsidP="00951E31">
      <w:pPr>
        <w:pStyle w:val="ListParagraph"/>
        <w:numPr>
          <w:ilvl w:val="0"/>
          <w:numId w:val="7"/>
        </w:numPr>
        <w:spacing w:line="360" w:lineRule="auto"/>
        <w:jc w:val="both"/>
        <w:rPr>
          <w:rFonts w:cs="Times New Roman"/>
          <w:b/>
        </w:rPr>
      </w:pPr>
      <w:r w:rsidRPr="00951E31">
        <w:rPr>
          <w:rFonts w:cs="Times New Roman"/>
          <w:b/>
        </w:rPr>
        <w:t xml:space="preserve">Hardworking: </w:t>
      </w:r>
      <w:r w:rsidRPr="00951E31">
        <w:rPr>
          <w:rFonts w:cs="Times New Roman"/>
        </w:rPr>
        <w:t>Success requires hardworking which is the most desirable quality in most of the manufacturing industry. I am hardworking which facilitates me to work for the company and grow my career opportunity.</w:t>
      </w:r>
    </w:p>
    <w:p w14:paraId="3E9F92CE" w14:textId="77777777" w:rsidR="00951E31" w:rsidRPr="00951E31" w:rsidRDefault="00951E31" w:rsidP="00951E31">
      <w:pPr>
        <w:pStyle w:val="ListParagraph"/>
        <w:numPr>
          <w:ilvl w:val="0"/>
          <w:numId w:val="7"/>
        </w:numPr>
        <w:spacing w:line="360" w:lineRule="auto"/>
        <w:jc w:val="both"/>
        <w:rPr>
          <w:rFonts w:cs="Times New Roman"/>
          <w:b/>
        </w:rPr>
      </w:pPr>
      <w:r w:rsidRPr="00951E31">
        <w:rPr>
          <w:rFonts w:cs="Times New Roman"/>
          <w:b/>
        </w:rPr>
        <w:t>Communication skill:</w:t>
      </w:r>
      <w:r w:rsidRPr="00951E31">
        <w:rPr>
          <w:rFonts w:cs="Times New Roman"/>
        </w:rPr>
        <w:t xml:space="preserve"> In modern times, communication skill is the most desirable quality for most of the employees. I have been working for 10 long years which helped me to improve my communication skills with the management, colleagues, and customers. </w:t>
      </w:r>
    </w:p>
    <w:p w14:paraId="0ACFAE39"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lastRenderedPageBreak/>
        <w:t xml:space="preserve">Since I am planning for my career to build in the managerial field, I am providing a job description and person specification of management related job. </w:t>
      </w:r>
    </w:p>
    <w:p w14:paraId="5C5B7BD3" w14:textId="77777777" w:rsidR="00951E31" w:rsidRDefault="00951E31" w:rsidP="00951E31">
      <w:pPr>
        <w:spacing w:line="360" w:lineRule="auto"/>
        <w:jc w:val="both"/>
      </w:pPr>
      <w:r>
        <w:rPr>
          <w:noProof/>
          <w:lang w:val="en-US"/>
        </w:rPr>
        <w:drawing>
          <wp:inline distT="0" distB="0" distL="0" distR="0" wp14:anchorId="444FF10D" wp14:editId="49DF49E7">
            <wp:extent cx="4822354" cy="624284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08977002_1-2a9c977efee9760a946fb6fd372ef87a.png"/>
                    <pic:cNvPicPr/>
                  </pic:nvPicPr>
                  <pic:blipFill>
                    <a:blip r:embed="rId11">
                      <a:extLst>
                        <a:ext uri="{28A0092B-C50C-407E-A947-70E740481C1C}">
                          <a14:useLocalDpi xmlns:a14="http://schemas.microsoft.com/office/drawing/2010/main" val="0"/>
                        </a:ext>
                      </a:extLst>
                    </a:blip>
                    <a:stretch>
                      <a:fillRect/>
                    </a:stretch>
                  </pic:blipFill>
                  <pic:spPr>
                    <a:xfrm>
                      <a:off x="0" y="0"/>
                      <a:ext cx="4822354" cy="6242845"/>
                    </a:xfrm>
                    <a:prstGeom prst="rect">
                      <a:avLst/>
                    </a:prstGeom>
                  </pic:spPr>
                </pic:pic>
              </a:graphicData>
            </a:graphic>
          </wp:inline>
        </w:drawing>
      </w:r>
    </w:p>
    <w:p w14:paraId="3CAA338E" w14:textId="77777777" w:rsidR="00951E31" w:rsidRDefault="00951E31" w:rsidP="00951E31">
      <w:pPr>
        <w:spacing w:line="360" w:lineRule="auto"/>
        <w:jc w:val="both"/>
      </w:pPr>
      <w:r>
        <w:rPr>
          <w:noProof/>
          <w:lang w:val="en-US"/>
        </w:rPr>
        <w:lastRenderedPageBreak/>
        <w:drawing>
          <wp:inline distT="0" distB="0" distL="0" distR="0" wp14:anchorId="1622F604" wp14:editId="17CFE2F3">
            <wp:extent cx="5943600" cy="4092575"/>
            <wp:effectExtent l="19050" t="19050" r="19050" b="222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20-05-11-21-12-42-403_com.linkedin.android.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4092575"/>
                    </a:xfrm>
                    <a:prstGeom prst="rect">
                      <a:avLst/>
                    </a:prstGeom>
                    <a:ln w="12700">
                      <a:solidFill>
                        <a:schemeClr val="tx1"/>
                      </a:solidFill>
                    </a:ln>
                  </pic:spPr>
                </pic:pic>
              </a:graphicData>
            </a:graphic>
          </wp:inline>
        </w:drawing>
      </w:r>
    </w:p>
    <w:p w14:paraId="6888A99F"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The world of employment is fully dependent on the economic conditions of certain areas. The organizations offering an employment opportunity to different people in locality depends on the organizations that are performing under the economy. The economic conditions, culture, organizational condition, and different other factors are the mediators for driving employment. In different countries, the employment of the world differs. </w:t>
      </w:r>
    </w:p>
    <w:p w14:paraId="5DE02D33" w14:textId="77777777" w:rsidR="00951E31" w:rsidRPr="00951E31" w:rsidRDefault="00951E31" w:rsidP="00951E31">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Discrimination in the workplace is a thing that is a great barrier to the employee’s performance. Discrimination in the workplace can be different types based on sex, race, status, disability, ethnicity, region, religion, and so on. The most devastating factor in discrimination that is still acute in the workplace is gender and color discrimination. With the discrimination practice in the workplace, the employees do not get the proper opportunity to utilize their talents and skills which hampers the productivity of performance (Doyle and Doyle, 2016). The partial treatment of the management for distributing tasks, resources, promotion in position are also dangerous and unethical practice. Most of the employees try to avoid the organization where discrimination </w:t>
      </w:r>
      <w:r w:rsidRPr="00951E31">
        <w:rPr>
          <w:rFonts w:ascii="Times New Roman" w:hAnsi="Times New Roman" w:cs="Times New Roman"/>
          <w:sz w:val="24"/>
          <w:szCs w:val="24"/>
        </w:rPr>
        <w:lastRenderedPageBreak/>
        <w:t xml:space="preserve">present. I have also planned for applying in Tesco for a better position which is more competent for removing discrimination from their workplace. </w:t>
      </w:r>
    </w:p>
    <w:p w14:paraId="7C32E1B4" w14:textId="77777777" w:rsidR="00951E31" w:rsidRPr="00951E31" w:rsidRDefault="00951E31" w:rsidP="00951E31">
      <w:pPr>
        <w:tabs>
          <w:tab w:val="num" w:pos="720"/>
        </w:tabs>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The employment legislation are the rules and regulations that are being followed by the organization. The government has several laws and acts for the maintenance of employees and the protection of them. Such acts are as follows: </w:t>
      </w:r>
    </w:p>
    <w:p w14:paraId="4709B0F9" w14:textId="77777777" w:rsidR="00951E31" w:rsidRPr="00951E31" w:rsidRDefault="00951E31" w:rsidP="00951E31">
      <w:pPr>
        <w:pStyle w:val="ListParagraph"/>
        <w:numPr>
          <w:ilvl w:val="0"/>
          <w:numId w:val="8"/>
        </w:numPr>
        <w:tabs>
          <w:tab w:val="num" w:pos="720"/>
        </w:tabs>
        <w:spacing w:line="276" w:lineRule="auto"/>
        <w:jc w:val="both"/>
        <w:rPr>
          <w:rFonts w:cs="Times New Roman"/>
        </w:rPr>
      </w:pPr>
      <w:r w:rsidRPr="00951E31">
        <w:rPr>
          <w:rFonts w:cs="Times New Roman"/>
        </w:rPr>
        <w:t>Public Interest Disclosure Act of 1998</w:t>
      </w:r>
    </w:p>
    <w:p w14:paraId="59D72097" w14:textId="77777777" w:rsidR="00951E31" w:rsidRPr="00951E31" w:rsidRDefault="00951E31" w:rsidP="00951E31">
      <w:pPr>
        <w:numPr>
          <w:ilvl w:val="0"/>
          <w:numId w:val="8"/>
        </w:numPr>
        <w:spacing w:line="276"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Data Protection Act of 1998 </w:t>
      </w:r>
    </w:p>
    <w:p w14:paraId="2D0A1C6B" w14:textId="77777777" w:rsidR="00951E31" w:rsidRPr="00951E31" w:rsidRDefault="00951E31" w:rsidP="00951E31">
      <w:pPr>
        <w:numPr>
          <w:ilvl w:val="0"/>
          <w:numId w:val="8"/>
        </w:numPr>
        <w:spacing w:line="276"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National Minimum Wage Act 1998 </w:t>
      </w:r>
    </w:p>
    <w:p w14:paraId="77F10D5C" w14:textId="77777777" w:rsidR="00951E31" w:rsidRPr="00951E31" w:rsidRDefault="00951E31" w:rsidP="00951E31">
      <w:pPr>
        <w:numPr>
          <w:ilvl w:val="0"/>
          <w:numId w:val="8"/>
        </w:numPr>
        <w:spacing w:line="276" w:lineRule="auto"/>
        <w:jc w:val="both"/>
        <w:rPr>
          <w:rFonts w:ascii="Times New Roman" w:hAnsi="Times New Roman" w:cs="Times New Roman"/>
          <w:sz w:val="24"/>
          <w:szCs w:val="24"/>
        </w:rPr>
      </w:pPr>
      <w:r w:rsidRPr="00951E31">
        <w:rPr>
          <w:rFonts w:ascii="Times New Roman" w:hAnsi="Times New Roman" w:cs="Times New Roman"/>
          <w:sz w:val="24"/>
          <w:szCs w:val="24"/>
        </w:rPr>
        <w:t>Human Rights Act of 1998</w:t>
      </w:r>
    </w:p>
    <w:p w14:paraId="759A701D" w14:textId="77777777" w:rsidR="00951E31" w:rsidRPr="00951E31" w:rsidRDefault="00951E31" w:rsidP="00951E31">
      <w:pPr>
        <w:numPr>
          <w:ilvl w:val="0"/>
          <w:numId w:val="8"/>
        </w:numPr>
        <w:spacing w:line="276"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Employment Relations Act of 1999 </w:t>
      </w:r>
    </w:p>
    <w:p w14:paraId="40CC05BE" w14:textId="77777777" w:rsidR="00951E31" w:rsidRPr="00951E31" w:rsidRDefault="00951E31" w:rsidP="00951E31">
      <w:pPr>
        <w:numPr>
          <w:ilvl w:val="0"/>
          <w:numId w:val="8"/>
        </w:numPr>
        <w:spacing w:line="276"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Employment Act of 2002 </w:t>
      </w:r>
    </w:p>
    <w:p w14:paraId="6E051194" w14:textId="77777777" w:rsidR="00951E31" w:rsidRPr="00951E31" w:rsidRDefault="00951E31" w:rsidP="00951E31">
      <w:pPr>
        <w:numPr>
          <w:ilvl w:val="0"/>
          <w:numId w:val="8"/>
        </w:numPr>
        <w:spacing w:line="276"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Employment Relations Act of 2004 </w:t>
      </w:r>
    </w:p>
    <w:p w14:paraId="53804683" w14:textId="77777777" w:rsidR="00951E31" w:rsidRPr="00951E31" w:rsidRDefault="00951E31" w:rsidP="00951E31">
      <w:pPr>
        <w:numPr>
          <w:ilvl w:val="0"/>
          <w:numId w:val="8"/>
        </w:numPr>
        <w:spacing w:line="276" w:lineRule="auto"/>
        <w:jc w:val="both"/>
        <w:rPr>
          <w:rFonts w:ascii="Times New Roman" w:hAnsi="Times New Roman" w:cs="Times New Roman"/>
          <w:sz w:val="24"/>
          <w:szCs w:val="24"/>
        </w:rPr>
      </w:pPr>
      <w:r w:rsidRPr="00951E31">
        <w:rPr>
          <w:rFonts w:ascii="Times New Roman" w:hAnsi="Times New Roman" w:cs="Times New Roman"/>
          <w:sz w:val="24"/>
          <w:szCs w:val="24"/>
        </w:rPr>
        <w:t>Equality Act of 2010</w:t>
      </w:r>
    </w:p>
    <w:p w14:paraId="556450A3" w14:textId="3F5CC302" w:rsidR="00951E31" w:rsidRDefault="00951E31" w:rsidP="00A6690B">
      <w:pPr>
        <w:spacing w:line="360" w:lineRule="auto"/>
        <w:jc w:val="both"/>
        <w:rPr>
          <w:rFonts w:ascii="Times New Roman" w:hAnsi="Times New Roman" w:cs="Times New Roman"/>
          <w:sz w:val="24"/>
          <w:szCs w:val="24"/>
        </w:rPr>
      </w:pPr>
      <w:r w:rsidRPr="00951E31">
        <w:rPr>
          <w:rFonts w:ascii="Times New Roman" w:hAnsi="Times New Roman" w:cs="Times New Roman"/>
          <w:sz w:val="24"/>
          <w:szCs w:val="24"/>
        </w:rPr>
        <w:t xml:space="preserve">The organization that follows these rules and regulations are considered to be in good practice for the employees. The good practice in the organizations raises motivation among the employees and workers. The organization which is good in practice maintains a fair environment for the employees to work (Brice, 2016). This facilitates the organization for improving the quality of performance by employees in the organization and maintains a good relationship among the employees. The employees can also establish efficient collaboration among them and share their skills and thought of the performance. </w:t>
      </w:r>
    </w:p>
    <w:p w14:paraId="7D2951A9" w14:textId="1B3F2534" w:rsidR="00AC6D0C" w:rsidRPr="008650FD" w:rsidRDefault="00AC6D0C" w:rsidP="00951E31">
      <w:pPr>
        <w:pStyle w:val="Heading1"/>
        <w:jc w:val="left"/>
      </w:pPr>
      <w:bookmarkStart w:id="12" w:name="_Toc40125389"/>
      <w:r w:rsidRPr="008650FD">
        <w:t>Conclusion</w:t>
      </w:r>
      <w:bookmarkEnd w:id="12"/>
    </w:p>
    <w:p w14:paraId="6082F37C" w14:textId="5C3861AC" w:rsidR="00AC6D0C" w:rsidRDefault="009B70D5" w:rsidP="00A66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fifth phase of Gibbs’ reflective cycle is </w:t>
      </w:r>
      <w:r w:rsidR="0086337E">
        <w:rPr>
          <w:rFonts w:ascii="Times New Roman" w:hAnsi="Times New Roman" w:cs="Times New Roman"/>
          <w:sz w:val="24"/>
          <w:szCs w:val="24"/>
        </w:rPr>
        <w:t xml:space="preserve">the </w:t>
      </w:r>
      <w:r>
        <w:rPr>
          <w:rFonts w:ascii="Times New Roman" w:hAnsi="Times New Roman" w:cs="Times New Roman"/>
          <w:sz w:val="24"/>
          <w:szCs w:val="24"/>
        </w:rPr>
        <w:t xml:space="preserve">conclusion where the intension is </w:t>
      </w:r>
      <w:r w:rsidR="0083019F">
        <w:rPr>
          <w:rFonts w:ascii="Times New Roman" w:hAnsi="Times New Roman" w:cs="Times New Roman"/>
          <w:sz w:val="24"/>
          <w:szCs w:val="24"/>
        </w:rPr>
        <w:t>devising</w:t>
      </w:r>
      <w:r>
        <w:rPr>
          <w:rFonts w:ascii="Times New Roman" w:hAnsi="Times New Roman" w:cs="Times New Roman"/>
          <w:sz w:val="24"/>
          <w:szCs w:val="24"/>
        </w:rPr>
        <w:t xml:space="preserve"> ways of doing things in a different manner (</w:t>
      </w:r>
      <w:r w:rsidR="009E0F71" w:rsidRPr="00B22C5D">
        <w:rPr>
          <w:rFonts w:ascii="Times New Roman" w:hAnsi="Times New Roman" w:cs="Times New Roman"/>
          <w:sz w:val="24"/>
          <w:szCs w:val="24"/>
        </w:rPr>
        <w:t>ed.ac.uk, 2019</w:t>
      </w:r>
      <w:r>
        <w:rPr>
          <w:rFonts w:ascii="Times New Roman" w:hAnsi="Times New Roman" w:cs="Times New Roman"/>
          <w:sz w:val="24"/>
          <w:szCs w:val="24"/>
        </w:rPr>
        <w:t>).</w:t>
      </w:r>
      <w:r w:rsidR="00797F3D">
        <w:rPr>
          <w:rFonts w:ascii="Times New Roman" w:hAnsi="Times New Roman" w:cs="Times New Roman"/>
          <w:sz w:val="24"/>
          <w:szCs w:val="24"/>
        </w:rPr>
        <w:t xml:space="preserve"> Though I am </w:t>
      </w:r>
      <w:r w:rsidR="002E40D3">
        <w:rPr>
          <w:rFonts w:ascii="Times New Roman" w:hAnsi="Times New Roman" w:cs="Times New Roman"/>
          <w:sz w:val="24"/>
          <w:szCs w:val="24"/>
        </w:rPr>
        <w:t xml:space="preserve">currently employed I look for better opportunities. </w:t>
      </w:r>
      <w:r w:rsidR="0083019F">
        <w:rPr>
          <w:rFonts w:ascii="Times New Roman" w:hAnsi="Times New Roman" w:cs="Times New Roman"/>
          <w:sz w:val="24"/>
          <w:szCs w:val="24"/>
        </w:rPr>
        <w:t>Therefore,</w:t>
      </w:r>
      <w:r w:rsidR="002E40D3">
        <w:rPr>
          <w:rFonts w:ascii="Times New Roman" w:hAnsi="Times New Roman" w:cs="Times New Roman"/>
          <w:sz w:val="24"/>
          <w:szCs w:val="24"/>
        </w:rPr>
        <w:t xml:space="preserve"> I actively search </w:t>
      </w:r>
      <w:r w:rsidR="0086337E">
        <w:rPr>
          <w:rFonts w:ascii="Times New Roman" w:hAnsi="Times New Roman" w:cs="Times New Roman"/>
          <w:sz w:val="24"/>
          <w:szCs w:val="24"/>
        </w:rPr>
        <w:t xml:space="preserve">for </w:t>
      </w:r>
      <w:r w:rsidR="002E40D3">
        <w:rPr>
          <w:rFonts w:ascii="Times New Roman" w:hAnsi="Times New Roman" w:cs="Times New Roman"/>
          <w:sz w:val="24"/>
          <w:szCs w:val="24"/>
        </w:rPr>
        <w:t>job</w:t>
      </w:r>
      <w:r w:rsidR="0086337E">
        <w:rPr>
          <w:rFonts w:ascii="Times New Roman" w:hAnsi="Times New Roman" w:cs="Times New Roman"/>
          <w:sz w:val="24"/>
          <w:szCs w:val="24"/>
        </w:rPr>
        <w:t xml:space="preserve">s </w:t>
      </w:r>
      <w:r w:rsidR="002E40D3">
        <w:rPr>
          <w:rFonts w:ascii="Times New Roman" w:hAnsi="Times New Roman" w:cs="Times New Roman"/>
          <w:sz w:val="24"/>
          <w:szCs w:val="24"/>
        </w:rPr>
        <w:t xml:space="preserve">each </w:t>
      </w:r>
      <w:r w:rsidR="0083019F">
        <w:rPr>
          <w:rFonts w:ascii="Times New Roman" w:hAnsi="Times New Roman" w:cs="Times New Roman"/>
          <w:sz w:val="24"/>
          <w:szCs w:val="24"/>
        </w:rPr>
        <w:t>day</w:t>
      </w:r>
      <w:r w:rsidR="002E40D3">
        <w:rPr>
          <w:rFonts w:ascii="Times New Roman" w:hAnsi="Times New Roman" w:cs="Times New Roman"/>
          <w:sz w:val="24"/>
          <w:szCs w:val="24"/>
        </w:rPr>
        <w:t xml:space="preserve">. </w:t>
      </w:r>
      <w:r w:rsidR="00B438A9">
        <w:rPr>
          <w:rFonts w:ascii="Times New Roman" w:hAnsi="Times New Roman" w:cs="Times New Roman"/>
          <w:sz w:val="24"/>
          <w:szCs w:val="24"/>
        </w:rPr>
        <w:t>For Job searching</w:t>
      </w:r>
      <w:r w:rsidR="0086337E">
        <w:rPr>
          <w:rFonts w:ascii="Times New Roman" w:hAnsi="Times New Roman" w:cs="Times New Roman"/>
          <w:sz w:val="24"/>
          <w:szCs w:val="24"/>
        </w:rPr>
        <w:t>,</w:t>
      </w:r>
      <w:r w:rsidR="00B438A9">
        <w:rPr>
          <w:rFonts w:ascii="Times New Roman" w:hAnsi="Times New Roman" w:cs="Times New Roman"/>
          <w:sz w:val="24"/>
          <w:szCs w:val="24"/>
        </w:rPr>
        <w:t xml:space="preserve"> I vividly follow different companies in social networking sites such as Facebook and LinkedIn. I personally prefer LinkedIn because it is a network of experienced jobholders who can provide necessary insight. Even I can connect with other </w:t>
      </w:r>
      <w:r w:rsidR="0086337E">
        <w:rPr>
          <w:rFonts w:ascii="Times New Roman" w:hAnsi="Times New Roman" w:cs="Times New Roman"/>
          <w:sz w:val="24"/>
          <w:szCs w:val="24"/>
        </w:rPr>
        <w:t>j</w:t>
      </w:r>
      <w:r w:rsidR="00B438A9">
        <w:rPr>
          <w:rFonts w:ascii="Times New Roman" w:hAnsi="Times New Roman" w:cs="Times New Roman"/>
          <w:sz w:val="24"/>
          <w:szCs w:val="24"/>
        </w:rPr>
        <w:t>ob seeker</w:t>
      </w:r>
      <w:r w:rsidR="0086337E">
        <w:rPr>
          <w:rFonts w:ascii="Times New Roman" w:hAnsi="Times New Roman" w:cs="Times New Roman"/>
          <w:sz w:val="24"/>
          <w:szCs w:val="24"/>
        </w:rPr>
        <w:t>s</w:t>
      </w:r>
      <w:r w:rsidR="00B438A9">
        <w:rPr>
          <w:rFonts w:ascii="Times New Roman" w:hAnsi="Times New Roman" w:cs="Times New Roman"/>
          <w:sz w:val="24"/>
          <w:szCs w:val="24"/>
        </w:rPr>
        <w:t xml:space="preserve"> and can share </w:t>
      </w:r>
      <w:r w:rsidR="0086337E">
        <w:rPr>
          <w:rFonts w:ascii="Times New Roman" w:hAnsi="Times New Roman" w:cs="Times New Roman"/>
          <w:sz w:val="24"/>
          <w:szCs w:val="24"/>
        </w:rPr>
        <w:t xml:space="preserve">the </w:t>
      </w:r>
      <w:r w:rsidR="00B438A9">
        <w:rPr>
          <w:rFonts w:ascii="Times New Roman" w:hAnsi="Times New Roman" w:cs="Times New Roman"/>
          <w:sz w:val="24"/>
          <w:szCs w:val="24"/>
        </w:rPr>
        <w:t xml:space="preserve">experience. </w:t>
      </w:r>
      <w:r w:rsidR="000205C2">
        <w:rPr>
          <w:rFonts w:ascii="Times New Roman" w:hAnsi="Times New Roman" w:cs="Times New Roman"/>
          <w:sz w:val="24"/>
          <w:szCs w:val="24"/>
        </w:rPr>
        <w:t>Sharing experience can develop ways for constructive criticism</w:t>
      </w:r>
      <w:r w:rsidR="00B3266A">
        <w:rPr>
          <w:rFonts w:ascii="Times New Roman" w:hAnsi="Times New Roman" w:cs="Times New Roman"/>
          <w:sz w:val="24"/>
          <w:szCs w:val="24"/>
        </w:rPr>
        <w:t xml:space="preserve"> </w:t>
      </w:r>
      <w:r w:rsidR="0083019F" w:rsidRPr="0083019F">
        <w:rPr>
          <w:rFonts w:ascii="Times New Roman" w:hAnsi="Times New Roman" w:cs="Times New Roman"/>
          <w:sz w:val="24"/>
          <w:szCs w:val="24"/>
        </w:rPr>
        <w:t>(Kahn-Nisser, 2018)</w:t>
      </w:r>
      <w:r w:rsidR="00B3266A">
        <w:rPr>
          <w:rFonts w:ascii="Times New Roman" w:hAnsi="Times New Roman" w:cs="Times New Roman"/>
          <w:sz w:val="24"/>
          <w:szCs w:val="24"/>
        </w:rPr>
        <w:t>.</w:t>
      </w:r>
      <w:r w:rsidR="00746780">
        <w:rPr>
          <w:rFonts w:ascii="Times New Roman" w:hAnsi="Times New Roman" w:cs="Times New Roman"/>
          <w:sz w:val="24"/>
          <w:szCs w:val="24"/>
        </w:rPr>
        <w:t xml:space="preserve"> I also use </w:t>
      </w:r>
      <w:r w:rsidR="00746780">
        <w:rPr>
          <w:rFonts w:ascii="Times New Roman" w:hAnsi="Times New Roman" w:cs="Times New Roman"/>
          <w:sz w:val="24"/>
          <w:szCs w:val="24"/>
        </w:rPr>
        <w:lastRenderedPageBreak/>
        <w:t>different job portals such as Indeed.com, Glassdoor, Monster.com</w:t>
      </w:r>
      <w:r w:rsidR="0086337E">
        <w:rPr>
          <w:rFonts w:ascii="Times New Roman" w:hAnsi="Times New Roman" w:cs="Times New Roman"/>
          <w:sz w:val="24"/>
          <w:szCs w:val="24"/>
        </w:rPr>
        <w:t>,</w:t>
      </w:r>
      <w:r w:rsidR="00746780">
        <w:rPr>
          <w:rFonts w:ascii="Times New Roman" w:hAnsi="Times New Roman" w:cs="Times New Roman"/>
          <w:sz w:val="24"/>
          <w:szCs w:val="24"/>
        </w:rPr>
        <w:t xml:space="preserve"> etc. and always look for help from friends.</w:t>
      </w:r>
      <w:r w:rsidR="00507980">
        <w:rPr>
          <w:rFonts w:ascii="Times New Roman" w:hAnsi="Times New Roman" w:cs="Times New Roman"/>
          <w:sz w:val="24"/>
          <w:szCs w:val="24"/>
        </w:rPr>
        <w:t xml:space="preserve"> Personal networking can also land a person in </w:t>
      </w:r>
      <w:r w:rsidR="0086337E">
        <w:rPr>
          <w:rFonts w:ascii="Times New Roman" w:hAnsi="Times New Roman" w:cs="Times New Roman"/>
          <w:sz w:val="24"/>
          <w:szCs w:val="24"/>
        </w:rPr>
        <w:t>the</w:t>
      </w:r>
      <w:r w:rsidR="00507980">
        <w:rPr>
          <w:rFonts w:ascii="Times New Roman" w:hAnsi="Times New Roman" w:cs="Times New Roman"/>
          <w:sz w:val="24"/>
          <w:szCs w:val="24"/>
        </w:rPr>
        <w:t xml:space="preserve"> desired role</w:t>
      </w:r>
      <w:r w:rsidR="00D74B92">
        <w:rPr>
          <w:rFonts w:ascii="Times New Roman" w:hAnsi="Times New Roman" w:cs="Times New Roman"/>
          <w:sz w:val="24"/>
          <w:szCs w:val="24"/>
        </w:rPr>
        <w:t xml:space="preserve"> </w:t>
      </w:r>
      <w:r w:rsidR="00D74B92" w:rsidRPr="00D74B92">
        <w:rPr>
          <w:rFonts w:ascii="Times New Roman" w:hAnsi="Times New Roman" w:cs="Times New Roman"/>
          <w:sz w:val="24"/>
          <w:szCs w:val="24"/>
        </w:rPr>
        <w:t>(Watanabe, 1991)</w:t>
      </w:r>
      <w:r w:rsidR="00AE11B3">
        <w:rPr>
          <w:rFonts w:ascii="Times New Roman" w:hAnsi="Times New Roman" w:cs="Times New Roman"/>
          <w:sz w:val="24"/>
          <w:szCs w:val="24"/>
        </w:rPr>
        <w:t xml:space="preserve">. The first thing I have learned about job searching is amassing information about the employer. As many people are applying for </w:t>
      </w:r>
      <w:r w:rsidR="0086337E">
        <w:rPr>
          <w:rFonts w:ascii="Times New Roman" w:hAnsi="Times New Roman" w:cs="Times New Roman"/>
          <w:sz w:val="24"/>
          <w:szCs w:val="24"/>
        </w:rPr>
        <w:t>a</w:t>
      </w:r>
      <w:r w:rsidR="00AE11B3">
        <w:rPr>
          <w:rFonts w:ascii="Times New Roman" w:hAnsi="Times New Roman" w:cs="Times New Roman"/>
          <w:sz w:val="24"/>
          <w:szCs w:val="24"/>
        </w:rPr>
        <w:t xml:space="preserve"> similar position gathering more information about the employer can make me stand out.</w:t>
      </w:r>
      <w:r w:rsidR="0015194E">
        <w:rPr>
          <w:rFonts w:ascii="Times New Roman" w:hAnsi="Times New Roman" w:cs="Times New Roman"/>
          <w:sz w:val="24"/>
          <w:szCs w:val="24"/>
        </w:rPr>
        <w:t xml:space="preserve"> Among the job searching skills</w:t>
      </w:r>
      <w:r w:rsidR="0086337E">
        <w:rPr>
          <w:rFonts w:ascii="Times New Roman" w:hAnsi="Times New Roman" w:cs="Times New Roman"/>
          <w:sz w:val="24"/>
          <w:szCs w:val="24"/>
        </w:rPr>
        <w:t>,</w:t>
      </w:r>
      <w:r w:rsidR="0015194E">
        <w:rPr>
          <w:rFonts w:ascii="Times New Roman" w:hAnsi="Times New Roman" w:cs="Times New Roman"/>
          <w:sz w:val="24"/>
          <w:szCs w:val="24"/>
        </w:rPr>
        <w:t xml:space="preserve"> I have</w:t>
      </w:r>
      <w:r w:rsidR="005865C5">
        <w:rPr>
          <w:rFonts w:ascii="Times New Roman" w:hAnsi="Times New Roman" w:cs="Times New Roman"/>
          <w:sz w:val="24"/>
          <w:szCs w:val="24"/>
        </w:rPr>
        <w:t xml:space="preserve"> developed my CV and Cover letter customi</w:t>
      </w:r>
      <w:r w:rsidR="0086337E">
        <w:rPr>
          <w:rFonts w:ascii="Times New Roman" w:hAnsi="Times New Roman" w:cs="Times New Roman"/>
          <w:sz w:val="24"/>
          <w:szCs w:val="24"/>
        </w:rPr>
        <w:t>z</w:t>
      </w:r>
      <w:r w:rsidR="005865C5">
        <w:rPr>
          <w:rFonts w:ascii="Times New Roman" w:hAnsi="Times New Roman" w:cs="Times New Roman"/>
          <w:sz w:val="24"/>
          <w:szCs w:val="24"/>
        </w:rPr>
        <w:t xml:space="preserve">ation skills. Once I used to apply with </w:t>
      </w:r>
      <w:r w:rsidR="0086337E">
        <w:rPr>
          <w:rFonts w:ascii="Times New Roman" w:hAnsi="Times New Roman" w:cs="Times New Roman"/>
          <w:sz w:val="24"/>
          <w:szCs w:val="24"/>
        </w:rPr>
        <w:t xml:space="preserve">the </w:t>
      </w:r>
      <w:r w:rsidR="005865C5">
        <w:rPr>
          <w:rFonts w:ascii="Times New Roman" w:hAnsi="Times New Roman" w:cs="Times New Roman"/>
          <w:sz w:val="24"/>
          <w:szCs w:val="24"/>
        </w:rPr>
        <w:t>same CV and Similar Cover letter. Now I customi</w:t>
      </w:r>
      <w:r w:rsidR="0086337E">
        <w:rPr>
          <w:rFonts w:ascii="Times New Roman" w:hAnsi="Times New Roman" w:cs="Times New Roman"/>
          <w:sz w:val="24"/>
          <w:szCs w:val="24"/>
        </w:rPr>
        <w:t>z</w:t>
      </w:r>
      <w:r w:rsidR="005865C5">
        <w:rPr>
          <w:rFonts w:ascii="Times New Roman" w:hAnsi="Times New Roman" w:cs="Times New Roman"/>
          <w:sz w:val="24"/>
          <w:szCs w:val="24"/>
        </w:rPr>
        <w:t>e both my CV and Cover letter to match the requirement of the employer.</w:t>
      </w:r>
      <w:r w:rsidR="003867BB">
        <w:rPr>
          <w:rFonts w:ascii="Times New Roman" w:hAnsi="Times New Roman" w:cs="Times New Roman"/>
          <w:sz w:val="24"/>
          <w:szCs w:val="24"/>
        </w:rPr>
        <w:t xml:space="preserve"> But I have figured out that my typing speed is sluggish and I now type </w:t>
      </w:r>
      <w:r w:rsidR="000F556C">
        <w:rPr>
          <w:rFonts w:ascii="Times New Roman" w:hAnsi="Times New Roman" w:cs="Times New Roman"/>
          <w:sz w:val="24"/>
          <w:szCs w:val="24"/>
        </w:rPr>
        <w:t>every day</w:t>
      </w:r>
      <w:r w:rsidR="003867BB">
        <w:rPr>
          <w:rFonts w:ascii="Times New Roman" w:hAnsi="Times New Roman" w:cs="Times New Roman"/>
          <w:sz w:val="24"/>
          <w:szCs w:val="24"/>
        </w:rPr>
        <w:t xml:space="preserve"> for 15 minutes.</w:t>
      </w:r>
      <w:r w:rsidR="005865C5">
        <w:rPr>
          <w:rFonts w:ascii="Times New Roman" w:hAnsi="Times New Roman" w:cs="Times New Roman"/>
          <w:sz w:val="24"/>
          <w:szCs w:val="24"/>
        </w:rPr>
        <w:t xml:space="preserve"> </w:t>
      </w:r>
      <w:r w:rsidR="000F556C">
        <w:rPr>
          <w:rFonts w:ascii="Times New Roman" w:hAnsi="Times New Roman" w:cs="Times New Roman"/>
          <w:sz w:val="24"/>
          <w:szCs w:val="24"/>
        </w:rPr>
        <w:t>I have also learned I am not that good with email etiquette and I check my email by my friend prior to sending.</w:t>
      </w:r>
      <w:r w:rsidR="00E15EB9">
        <w:rPr>
          <w:rFonts w:ascii="Times New Roman" w:hAnsi="Times New Roman" w:cs="Times New Roman"/>
          <w:sz w:val="24"/>
          <w:szCs w:val="24"/>
        </w:rPr>
        <w:t xml:space="preserve"> I have also identified that Employers prefer a CV with One to Two pages. Employers also prefer a cover letter that relates</w:t>
      </w:r>
      <w:r w:rsidR="0086337E">
        <w:rPr>
          <w:rFonts w:ascii="Times New Roman" w:hAnsi="Times New Roman" w:cs="Times New Roman"/>
          <w:sz w:val="24"/>
          <w:szCs w:val="24"/>
        </w:rPr>
        <w:t xml:space="preserve"> to</w:t>
      </w:r>
      <w:r w:rsidR="00E15EB9">
        <w:rPr>
          <w:rFonts w:ascii="Times New Roman" w:hAnsi="Times New Roman" w:cs="Times New Roman"/>
          <w:sz w:val="24"/>
          <w:szCs w:val="24"/>
        </w:rPr>
        <w:t xml:space="preserve"> candidates’ prior experience with their vacant role.</w:t>
      </w:r>
      <w:r w:rsidR="008650FD">
        <w:rPr>
          <w:rFonts w:ascii="Times New Roman" w:hAnsi="Times New Roman" w:cs="Times New Roman"/>
          <w:sz w:val="24"/>
          <w:szCs w:val="24"/>
        </w:rPr>
        <w:t xml:space="preserve"> As for job </w:t>
      </w:r>
      <w:r w:rsidR="00485DBB">
        <w:rPr>
          <w:rFonts w:ascii="Times New Roman" w:hAnsi="Times New Roman" w:cs="Times New Roman"/>
          <w:sz w:val="24"/>
          <w:szCs w:val="24"/>
        </w:rPr>
        <w:t>interview</w:t>
      </w:r>
      <w:r w:rsidR="0086337E">
        <w:rPr>
          <w:rFonts w:ascii="Times New Roman" w:hAnsi="Times New Roman" w:cs="Times New Roman"/>
          <w:sz w:val="24"/>
          <w:szCs w:val="24"/>
        </w:rPr>
        <w:t>s</w:t>
      </w:r>
      <w:r w:rsidR="00485DBB">
        <w:rPr>
          <w:rFonts w:ascii="Times New Roman" w:hAnsi="Times New Roman" w:cs="Times New Roman"/>
          <w:sz w:val="24"/>
          <w:szCs w:val="24"/>
        </w:rPr>
        <w:t>,</w:t>
      </w:r>
      <w:r w:rsidR="008650FD">
        <w:rPr>
          <w:rFonts w:ascii="Times New Roman" w:hAnsi="Times New Roman" w:cs="Times New Roman"/>
          <w:sz w:val="24"/>
          <w:szCs w:val="24"/>
        </w:rPr>
        <w:t xml:space="preserve"> I have learned that formal attire is more preferable to employers. </w:t>
      </w:r>
      <w:r w:rsidR="00485DBB">
        <w:rPr>
          <w:rFonts w:ascii="Times New Roman" w:hAnsi="Times New Roman" w:cs="Times New Roman"/>
          <w:sz w:val="24"/>
          <w:szCs w:val="24"/>
        </w:rPr>
        <w:t xml:space="preserve">In many cases after the interview candidates are given opportunities to ask the interviewer some questions. This can be a golden opportunity for the </w:t>
      </w:r>
      <w:r w:rsidR="00C5337F">
        <w:rPr>
          <w:rFonts w:ascii="Times New Roman" w:hAnsi="Times New Roman" w:cs="Times New Roman"/>
          <w:sz w:val="24"/>
          <w:szCs w:val="24"/>
        </w:rPr>
        <w:t xml:space="preserve">candidate because by asking </w:t>
      </w:r>
      <w:r w:rsidR="0086337E">
        <w:rPr>
          <w:rFonts w:ascii="Times New Roman" w:hAnsi="Times New Roman" w:cs="Times New Roman"/>
          <w:sz w:val="24"/>
          <w:szCs w:val="24"/>
        </w:rPr>
        <w:t xml:space="preserve">the </w:t>
      </w:r>
      <w:r w:rsidR="00C5337F">
        <w:rPr>
          <w:rFonts w:ascii="Times New Roman" w:hAnsi="Times New Roman" w:cs="Times New Roman"/>
          <w:sz w:val="24"/>
          <w:szCs w:val="24"/>
        </w:rPr>
        <w:t>question the candidate can express his/her curiosity about the company</w:t>
      </w:r>
      <w:r w:rsidR="00D9355D">
        <w:rPr>
          <w:rFonts w:ascii="Times New Roman" w:hAnsi="Times New Roman" w:cs="Times New Roman"/>
          <w:sz w:val="24"/>
          <w:szCs w:val="24"/>
        </w:rPr>
        <w:t xml:space="preserve"> </w:t>
      </w:r>
      <w:r w:rsidR="00D9355D" w:rsidRPr="008C0FA6">
        <w:rPr>
          <w:rFonts w:ascii="Times New Roman" w:hAnsi="Times New Roman" w:cs="Times New Roman"/>
          <w:sz w:val="24"/>
          <w:szCs w:val="24"/>
        </w:rPr>
        <w:t>(Oxtoby, 2019)</w:t>
      </w:r>
      <w:r w:rsidR="00C5337F">
        <w:rPr>
          <w:rFonts w:ascii="Times New Roman" w:hAnsi="Times New Roman" w:cs="Times New Roman"/>
          <w:sz w:val="24"/>
          <w:szCs w:val="24"/>
        </w:rPr>
        <w:t>.</w:t>
      </w:r>
      <w:r w:rsidR="004F08D3">
        <w:rPr>
          <w:rFonts w:ascii="Times New Roman" w:hAnsi="Times New Roman" w:cs="Times New Roman"/>
          <w:sz w:val="24"/>
          <w:szCs w:val="24"/>
        </w:rPr>
        <w:t xml:space="preserve"> Once I thought that eye contact with the interview may be awkward but after studying some interview </w:t>
      </w:r>
      <w:r w:rsidR="00C8524B">
        <w:rPr>
          <w:rFonts w:ascii="Times New Roman" w:hAnsi="Times New Roman" w:cs="Times New Roman"/>
          <w:sz w:val="24"/>
          <w:szCs w:val="24"/>
        </w:rPr>
        <w:t>tips,</w:t>
      </w:r>
      <w:r w:rsidR="004F08D3">
        <w:rPr>
          <w:rFonts w:ascii="Times New Roman" w:hAnsi="Times New Roman" w:cs="Times New Roman"/>
          <w:sz w:val="24"/>
          <w:szCs w:val="24"/>
        </w:rPr>
        <w:t xml:space="preserve"> I have known that eye contact with </w:t>
      </w:r>
      <w:r w:rsidR="0086337E">
        <w:rPr>
          <w:rFonts w:ascii="Times New Roman" w:hAnsi="Times New Roman" w:cs="Times New Roman"/>
          <w:sz w:val="24"/>
          <w:szCs w:val="24"/>
        </w:rPr>
        <w:t xml:space="preserve">the </w:t>
      </w:r>
      <w:r w:rsidR="004F08D3">
        <w:rPr>
          <w:rFonts w:ascii="Times New Roman" w:hAnsi="Times New Roman" w:cs="Times New Roman"/>
          <w:sz w:val="24"/>
          <w:szCs w:val="24"/>
        </w:rPr>
        <w:t>interviewer is a decent approach.</w:t>
      </w:r>
      <w:r w:rsidR="00C8524B">
        <w:rPr>
          <w:rFonts w:ascii="Times New Roman" w:hAnsi="Times New Roman" w:cs="Times New Roman"/>
          <w:sz w:val="24"/>
          <w:szCs w:val="24"/>
        </w:rPr>
        <w:t xml:space="preserve"> I have also learned that I should thank an interviewer at the end of the interview for spending his/her time for me</w:t>
      </w:r>
      <w:r w:rsidR="00452022">
        <w:rPr>
          <w:rFonts w:ascii="Times New Roman" w:hAnsi="Times New Roman" w:cs="Times New Roman"/>
          <w:sz w:val="24"/>
          <w:szCs w:val="24"/>
        </w:rPr>
        <w:t>.</w:t>
      </w:r>
      <w:r w:rsidR="00355A1A">
        <w:rPr>
          <w:rFonts w:ascii="Times New Roman" w:hAnsi="Times New Roman" w:cs="Times New Roman"/>
          <w:sz w:val="24"/>
          <w:szCs w:val="24"/>
        </w:rPr>
        <w:t xml:space="preserve"> I have also found an important guideline for not being late on the Interview day. Candidate can visit the Interview site three-four days prior</w:t>
      </w:r>
      <w:r w:rsidR="0086337E">
        <w:rPr>
          <w:rFonts w:ascii="Times New Roman" w:hAnsi="Times New Roman" w:cs="Times New Roman"/>
          <w:sz w:val="24"/>
          <w:szCs w:val="24"/>
        </w:rPr>
        <w:t xml:space="preserve"> to</w:t>
      </w:r>
      <w:r w:rsidR="00355A1A">
        <w:rPr>
          <w:rFonts w:ascii="Times New Roman" w:hAnsi="Times New Roman" w:cs="Times New Roman"/>
          <w:sz w:val="24"/>
          <w:szCs w:val="24"/>
        </w:rPr>
        <w:t xml:space="preserve"> the interview day to analy</w:t>
      </w:r>
      <w:r w:rsidR="0086337E">
        <w:rPr>
          <w:rFonts w:ascii="Times New Roman" w:hAnsi="Times New Roman" w:cs="Times New Roman"/>
          <w:sz w:val="24"/>
          <w:szCs w:val="24"/>
        </w:rPr>
        <w:t>z</w:t>
      </w:r>
      <w:r w:rsidR="00355A1A">
        <w:rPr>
          <w:rFonts w:ascii="Times New Roman" w:hAnsi="Times New Roman" w:cs="Times New Roman"/>
          <w:sz w:val="24"/>
          <w:szCs w:val="24"/>
        </w:rPr>
        <w:t xml:space="preserve">e the less time consuming and </w:t>
      </w:r>
      <w:r w:rsidR="00424131">
        <w:rPr>
          <w:rFonts w:ascii="Times New Roman" w:hAnsi="Times New Roman" w:cs="Times New Roman"/>
          <w:sz w:val="24"/>
          <w:szCs w:val="24"/>
        </w:rPr>
        <w:t>jam-packed</w:t>
      </w:r>
      <w:r w:rsidR="000D4D9E">
        <w:rPr>
          <w:rFonts w:ascii="Times New Roman" w:hAnsi="Times New Roman" w:cs="Times New Roman"/>
          <w:sz w:val="24"/>
          <w:szCs w:val="24"/>
        </w:rPr>
        <w:t xml:space="preserve"> route (</w:t>
      </w:r>
      <w:r w:rsidR="00BC48F5">
        <w:rPr>
          <w:rFonts w:ascii="Times New Roman" w:hAnsi="Times New Roman" w:cs="Times New Roman"/>
          <w:sz w:val="24"/>
          <w:szCs w:val="24"/>
        </w:rPr>
        <w:t>Morgan, 2017</w:t>
      </w:r>
      <w:r w:rsidR="000D4D9E">
        <w:rPr>
          <w:rFonts w:ascii="Times New Roman" w:hAnsi="Times New Roman" w:cs="Times New Roman"/>
          <w:sz w:val="24"/>
          <w:szCs w:val="24"/>
        </w:rPr>
        <w:t>).</w:t>
      </w:r>
      <w:r w:rsidR="009E1C1F">
        <w:rPr>
          <w:rFonts w:ascii="Times New Roman" w:hAnsi="Times New Roman" w:cs="Times New Roman"/>
          <w:sz w:val="24"/>
          <w:szCs w:val="24"/>
        </w:rPr>
        <w:t xml:space="preserve"> I have also reali</w:t>
      </w:r>
      <w:r w:rsidR="0086337E">
        <w:rPr>
          <w:rFonts w:ascii="Times New Roman" w:hAnsi="Times New Roman" w:cs="Times New Roman"/>
          <w:sz w:val="24"/>
          <w:szCs w:val="24"/>
        </w:rPr>
        <w:t>z</w:t>
      </w:r>
      <w:r w:rsidR="009E1C1F">
        <w:rPr>
          <w:rFonts w:ascii="Times New Roman" w:hAnsi="Times New Roman" w:cs="Times New Roman"/>
          <w:sz w:val="24"/>
          <w:szCs w:val="24"/>
        </w:rPr>
        <w:t>ed that I should not display any destructive criticism about my previous employer.</w:t>
      </w:r>
      <w:r w:rsidR="007D6D26">
        <w:rPr>
          <w:rFonts w:ascii="Times New Roman" w:hAnsi="Times New Roman" w:cs="Times New Roman"/>
          <w:sz w:val="24"/>
          <w:szCs w:val="24"/>
        </w:rPr>
        <w:t xml:space="preserve"> I have also learned the importance of practicing for </w:t>
      </w:r>
      <w:r w:rsidR="0086337E">
        <w:rPr>
          <w:rFonts w:ascii="Times New Roman" w:hAnsi="Times New Roman" w:cs="Times New Roman"/>
          <w:sz w:val="24"/>
          <w:szCs w:val="24"/>
        </w:rPr>
        <w:t xml:space="preserve">a </w:t>
      </w:r>
      <w:r w:rsidR="007D6D26">
        <w:rPr>
          <w:rFonts w:ascii="Times New Roman" w:hAnsi="Times New Roman" w:cs="Times New Roman"/>
          <w:sz w:val="24"/>
          <w:szCs w:val="24"/>
        </w:rPr>
        <w:t xml:space="preserve">Job interview. This is why I am planning to </w:t>
      </w:r>
      <w:r w:rsidR="00D00C9A">
        <w:rPr>
          <w:rFonts w:ascii="Times New Roman" w:hAnsi="Times New Roman" w:cs="Times New Roman"/>
          <w:sz w:val="24"/>
          <w:szCs w:val="24"/>
        </w:rPr>
        <w:t>conduct a virtual interview before the actual interview. In the virtual interview</w:t>
      </w:r>
      <w:r w:rsidR="0086337E">
        <w:rPr>
          <w:rFonts w:ascii="Times New Roman" w:hAnsi="Times New Roman" w:cs="Times New Roman"/>
          <w:sz w:val="24"/>
          <w:szCs w:val="24"/>
        </w:rPr>
        <w:t>,</w:t>
      </w:r>
      <w:r w:rsidR="00D00C9A">
        <w:rPr>
          <w:rFonts w:ascii="Times New Roman" w:hAnsi="Times New Roman" w:cs="Times New Roman"/>
          <w:sz w:val="24"/>
          <w:szCs w:val="24"/>
        </w:rPr>
        <w:t xml:space="preserve"> my friend will act as an interviewer.</w:t>
      </w:r>
      <w:r w:rsidR="00664F29">
        <w:rPr>
          <w:rFonts w:ascii="Times New Roman" w:hAnsi="Times New Roman" w:cs="Times New Roman"/>
          <w:sz w:val="24"/>
          <w:szCs w:val="24"/>
        </w:rPr>
        <w:t xml:space="preserve"> I have also learned that during </w:t>
      </w:r>
      <w:r w:rsidR="0086337E">
        <w:rPr>
          <w:rFonts w:ascii="Times New Roman" w:hAnsi="Times New Roman" w:cs="Times New Roman"/>
          <w:sz w:val="24"/>
          <w:szCs w:val="24"/>
        </w:rPr>
        <w:t xml:space="preserve">the </w:t>
      </w:r>
      <w:r w:rsidR="00664F29">
        <w:rPr>
          <w:rFonts w:ascii="Times New Roman" w:hAnsi="Times New Roman" w:cs="Times New Roman"/>
          <w:sz w:val="24"/>
          <w:szCs w:val="24"/>
        </w:rPr>
        <w:t>interview an interviewer can express negative comments about me which I should not take personally as this is the interviewer’s trick to analy</w:t>
      </w:r>
      <w:r w:rsidR="0086337E">
        <w:rPr>
          <w:rFonts w:ascii="Times New Roman" w:hAnsi="Times New Roman" w:cs="Times New Roman"/>
          <w:sz w:val="24"/>
          <w:szCs w:val="24"/>
        </w:rPr>
        <w:t>z</w:t>
      </w:r>
      <w:r w:rsidR="00664F29">
        <w:rPr>
          <w:rFonts w:ascii="Times New Roman" w:hAnsi="Times New Roman" w:cs="Times New Roman"/>
          <w:sz w:val="24"/>
          <w:szCs w:val="24"/>
        </w:rPr>
        <w:t>e my behavior.</w:t>
      </w:r>
      <w:r w:rsidR="00143530">
        <w:rPr>
          <w:rFonts w:ascii="Times New Roman" w:hAnsi="Times New Roman" w:cs="Times New Roman"/>
          <w:sz w:val="24"/>
          <w:szCs w:val="24"/>
        </w:rPr>
        <w:t xml:space="preserve"> I have also learned about the entrance postures in an interview room such as gentle smile, firm handshake</w:t>
      </w:r>
      <w:r w:rsidR="0086337E">
        <w:rPr>
          <w:rFonts w:ascii="Times New Roman" w:hAnsi="Times New Roman" w:cs="Times New Roman"/>
          <w:sz w:val="24"/>
          <w:szCs w:val="24"/>
        </w:rPr>
        <w:t>,</w:t>
      </w:r>
      <w:r w:rsidR="00143530">
        <w:rPr>
          <w:rFonts w:ascii="Times New Roman" w:hAnsi="Times New Roman" w:cs="Times New Roman"/>
          <w:sz w:val="24"/>
          <w:szCs w:val="24"/>
        </w:rPr>
        <w:t xml:space="preserve"> etc. I also learned about disparate question</w:t>
      </w:r>
      <w:r w:rsidR="0086337E">
        <w:rPr>
          <w:rFonts w:ascii="Times New Roman" w:hAnsi="Times New Roman" w:cs="Times New Roman"/>
          <w:sz w:val="24"/>
          <w:szCs w:val="24"/>
        </w:rPr>
        <w:t>s</w:t>
      </w:r>
      <w:r w:rsidR="00143530">
        <w:rPr>
          <w:rFonts w:ascii="Times New Roman" w:hAnsi="Times New Roman" w:cs="Times New Roman"/>
          <w:sz w:val="24"/>
          <w:szCs w:val="24"/>
        </w:rPr>
        <w:t xml:space="preserve"> in a selective interview such as Open</w:t>
      </w:r>
      <w:r w:rsidR="0086337E">
        <w:rPr>
          <w:rFonts w:ascii="Times New Roman" w:hAnsi="Times New Roman" w:cs="Times New Roman"/>
          <w:sz w:val="24"/>
          <w:szCs w:val="24"/>
        </w:rPr>
        <w:t>-</w:t>
      </w:r>
      <w:r w:rsidR="00143530">
        <w:rPr>
          <w:rFonts w:ascii="Times New Roman" w:hAnsi="Times New Roman" w:cs="Times New Roman"/>
          <w:sz w:val="24"/>
          <w:szCs w:val="24"/>
        </w:rPr>
        <w:t>ended, closed, behavioral questions</w:t>
      </w:r>
      <w:r w:rsidR="0086337E">
        <w:rPr>
          <w:rFonts w:ascii="Times New Roman" w:hAnsi="Times New Roman" w:cs="Times New Roman"/>
          <w:sz w:val="24"/>
          <w:szCs w:val="24"/>
        </w:rPr>
        <w:t>,</w:t>
      </w:r>
      <w:r w:rsidR="00143530">
        <w:rPr>
          <w:rFonts w:ascii="Times New Roman" w:hAnsi="Times New Roman" w:cs="Times New Roman"/>
          <w:sz w:val="24"/>
          <w:szCs w:val="24"/>
        </w:rPr>
        <w:t xml:space="preserve"> etc.</w:t>
      </w:r>
      <w:r w:rsidR="00320F37">
        <w:rPr>
          <w:rFonts w:ascii="Times New Roman" w:hAnsi="Times New Roman" w:cs="Times New Roman"/>
          <w:sz w:val="24"/>
          <w:szCs w:val="24"/>
        </w:rPr>
        <w:t xml:space="preserve"> The resources I need are well</w:t>
      </w:r>
      <w:r w:rsidR="0086337E">
        <w:rPr>
          <w:rFonts w:ascii="Times New Roman" w:hAnsi="Times New Roman" w:cs="Times New Roman"/>
          <w:sz w:val="24"/>
          <w:szCs w:val="24"/>
        </w:rPr>
        <w:t>-</w:t>
      </w:r>
      <w:r w:rsidR="00320F37">
        <w:rPr>
          <w:rFonts w:ascii="Times New Roman" w:hAnsi="Times New Roman" w:cs="Times New Roman"/>
          <w:sz w:val="24"/>
          <w:szCs w:val="24"/>
        </w:rPr>
        <w:t xml:space="preserve">arranged CV and Cover letter format, </w:t>
      </w:r>
      <w:r w:rsidR="00BC5788">
        <w:rPr>
          <w:rFonts w:ascii="Times New Roman" w:hAnsi="Times New Roman" w:cs="Times New Roman"/>
          <w:sz w:val="24"/>
          <w:szCs w:val="24"/>
        </w:rPr>
        <w:t xml:space="preserve">Journals to further study interview etiquette, Approach to answer behavioral and hypothetical questions. I need an academic degree so that I can apply for better roles. </w:t>
      </w:r>
      <w:r w:rsidR="00424131">
        <w:rPr>
          <w:rFonts w:ascii="Times New Roman" w:hAnsi="Times New Roman" w:cs="Times New Roman"/>
          <w:sz w:val="24"/>
          <w:szCs w:val="24"/>
        </w:rPr>
        <w:t>However,</w:t>
      </w:r>
      <w:r w:rsidR="00C96254">
        <w:rPr>
          <w:rFonts w:ascii="Times New Roman" w:hAnsi="Times New Roman" w:cs="Times New Roman"/>
          <w:sz w:val="24"/>
          <w:szCs w:val="24"/>
        </w:rPr>
        <w:t xml:space="preserve"> I need to improve my </w:t>
      </w:r>
      <w:r w:rsidR="00C96254">
        <w:rPr>
          <w:rFonts w:ascii="Times New Roman" w:hAnsi="Times New Roman" w:cs="Times New Roman"/>
          <w:sz w:val="24"/>
          <w:szCs w:val="24"/>
        </w:rPr>
        <w:lastRenderedPageBreak/>
        <w:t>time management skills because being late in an interview creates a negative impression.</w:t>
      </w:r>
      <w:r w:rsidR="00ED3D22">
        <w:rPr>
          <w:rFonts w:ascii="Times New Roman" w:hAnsi="Times New Roman" w:cs="Times New Roman"/>
          <w:sz w:val="24"/>
          <w:szCs w:val="24"/>
        </w:rPr>
        <w:t xml:space="preserve"> For job leads</w:t>
      </w:r>
      <w:r w:rsidR="0086337E">
        <w:rPr>
          <w:rFonts w:ascii="Times New Roman" w:hAnsi="Times New Roman" w:cs="Times New Roman"/>
          <w:sz w:val="24"/>
          <w:szCs w:val="24"/>
        </w:rPr>
        <w:t>,</w:t>
      </w:r>
      <w:r w:rsidR="00ED3D22">
        <w:rPr>
          <w:rFonts w:ascii="Times New Roman" w:hAnsi="Times New Roman" w:cs="Times New Roman"/>
          <w:sz w:val="24"/>
          <w:szCs w:val="24"/>
        </w:rPr>
        <w:t xml:space="preserve"> I usually depend on Social networking sites, websites</w:t>
      </w:r>
      <w:r w:rsidR="0086337E">
        <w:rPr>
          <w:rFonts w:ascii="Times New Roman" w:hAnsi="Times New Roman" w:cs="Times New Roman"/>
          <w:sz w:val="24"/>
          <w:szCs w:val="24"/>
        </w:rPr>
        <w:t>,</w:t>
      </w:r>
      <w:r w:rsidR="00ED3D22">
        <w:rPr>
          <w:rFonts w:ascii="Times New Roman" w:hAnsi="Times New Roman" w:cs="Times New Roman"/>
          <w:sz w:val="24"/>
          <w:szCs w:val="24"/>
        </w:rPr>
        <w:t xml:space="preserve"> and job portals. But I should also use Job circulars in </w:t>
      </w:r>
      <w:r w:rsidR="0086337E">
        <w:rPr>
          <w:rFonts w:ascii="Times New Roman" w:hAnsi="Times New Roman" w:cs="Times New Roman"/>
          <w:sz w:val="24"/>
          <w:szCs w:val="24"/>
        </w:rPr>
        <w:t xml:space="preserve">the </w:t>
      </w:r>
      <w:r w:rsidR="00ED3D22">
        <w:rPr>
          <w:rFonts w:ascii="Times New Roman" w:hAnsi="Times New Roman" w:cs="Times New Roman"/>
          <w:sz w:val="24"/>
          <w:szCs w:val="24"/>
        </w:rPr>
        <w:t>newspaper, hiring agencies. From personal networking I can figure out recruitment personnel in an organization can submit my resume.</w:t>
      </w:r>
    </w:p>
    <w:p w14:paraId="7F19EF4A" w14:textId="02413C34" w:rsidR="00125C8D" w:rsidRPr="009610A2" w:rsidRDefault="00125C8D" w:rsidP="00951E31">
      <w:pPr>
        <w:pStyle w:val="Heading1"/>
        <w:jc w:val="left"/>
      </w:pPr>
      <w:bookmarkStart w:id="13" w:name="_Toc40125390"/>
      <w:r w:rsidRPr="009610A2">
        <w:t>Action plan</w:t>
      </w:r>
      <w:bookmarkEnd w:id="13"/>
    </w:p>
    <w:p w14:paraId="1BAF3C6F" w14:textId="2493FC07" w:rsidR="00125C8D" w:rsidRDefault="002D79AF" w:rsidP="00A66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final stage of Gibb’s reflective model is to </w:t>
      </w:r>
      <w:r w:rsidR="002763D3">
        <w:rPr>
          <w:rFonts w:ascii="Times New Roman" w:hAnsi="Times New Roman" w:cs="Times New Roman"/>
          <w:sz w:val="24"/>
          <w:szCs w:val="24"/>
        </w:rPr>
        <w:t xml:space="preserve">develop plans to tackle upcoming situations based on the </w:t>
      </w:r>
      <w:r w:rsidR="002B5D1E">
        <w:rPr>
          <w:rFonts w:ascii="Times New Roman" w:hAnsi="Times New Roman" w:cs="Times New Roman"/>
          <w:sz w:val="24"/>
          <w:szCs w:val="24"/>
        </w:rPr>
        <w:t>outcomes of previous phases</w:t>
      </w:r>
      <w:r w:rsidR="00BD000A">
        <w:rPr>
          <w:rFonts w:ascii="Times New Roman" w:hAnsi="Times New Roman" w:cs="Times New Roman"/>
          <w:sz w:val="24"/>
          <w:szCs w:val="24"/>
        </w:rPr>
        <w:t xml:space="preserve"> (</w:t>
      </w:r>
      <w:r w:rsidR="00BD000A" w:rsidRPr="00B22C5D">
        <w:rPr>
          <w:rFonts w:ascii="Times New Roman" w:hAnsi="Times New Roman" w:cs="Times New Roman"/>
          <w:sz w:val="24"/>
          <w:szCs w:val="24"/>
        </w:rPr>
        <w:t>ed.ac.uk, 2019</w:t>
      </w:r>
      <w:r w:rsidR="00BD000A">
        <w:rPr>
          <w:rFonts w:ascii="Times New Roman" w:hAnsi="Times New Roman" w:cs="Times New Roman"/>
          <w:sz w:val="24"/>
          <w:szCs w:val="24"/>
        </w:rPr>
        <w:t>).</w:t>
      </w:r>
      <w:r w:rsidR="00A811F4">
        <w:rPr>
          <w:rFonts w:ascii="Times New Roman" w:hAnsi="Times New Roman" w:cs="Times New Roman"/>
          <w:sz w:val="24"/>
          <w:szCs w:val="24"/>
        </w:rPr>
        <w:t xml:space="preserve"> </w:t>
      </w:r>
      <w:r w:rsidR="00372FFE">
        <w:rPr>
          <w:rFonts w:ascii="Times New Roman" w:hAnsi="Times New Roman" w:cs="Times New Roman"/>
          <w:sz w:val="24"/>
          <w:szCs w:val="24"/>
        </w:rPr>
        <w:t xml:space="preserve">My </w:t>
      </w:r>
      <w:r w:rsidR="00570A11">
        <w:rPr>
          <w:rFonts w:ascii="Times New Roman" w:hAnsi="Times New Roman" w:cs="Times New Roman"/>
          <w:sz w:val="24"/>
          <w:szCs w:val="24"/>
        </w:rPr>
        <w:t>short-term</w:t>
      </w:r>
      <w:r w:rsidR="00372FFE">
        <w:rPr>
          <w:rFonts w:ascii="Times New Roman" w:hAnsi="Times New Roman" w:cs="Times New Roman"/>
          <w:sz w:val="24"/>
          <w:szCs w:val="24"/>
        </w:rPr>
        <w:t xml:space="preserve"> goal is to polish my Strength and work on my time management skills, presentation skills, communication skills</w:t>
      </w:r>
      <w:r w:rsidR="0086337E">
        <w:rPr>
          <w:rFonts w:ascii="Times New Roman" w:hAnsi="Times New Roman" w:cs="Times New Roman"/>
          <w:sz w:val="24"/>
          <w:szCs w:val="24"/>
        </w:rPr>
        <w:t>,</w:t>
      </w:r>
      <w:r w:rsidR="00372FFE">
        <w:rPr>
          <w:rFonts w:ascii="Times New Roman" w:hAnsi="Times New Roman" w:cs="Times New Roman"/>
          <w:sz w:val="24"/>
          <w:szCs w:val="24"/>
        </w:rPr>
        <w:t xml:space="preserve"> </w:t>
      </w:r>
      <w:r w:rsidR="00570A11">
        <w:rPr>
          <w:rFonts w:ascii="Times New Roman" w:hAnsi="Times New Roman" w:cs="Times New Roman"/>
          <w:sz w:val="24"/>
          <w:szCs w:val="24"/>
        </w:rPr>
        <w:t>and vocal</w:t>
      </w:r>
      <w:r w:rsidR="00372FFE">
        <w:rPr>
          <w:rFonts w:ascii="Times New Roman" w:hAnsi="Times New Roman" w:cs="Times New Roman"/>
          <w:sz w:val="24"/>
          <w:szCs w:val="24"/>
        </w:rPr>
        <w:t xml:space="preserve"> tones. </w:t>
      </w:r>
      <w:r w:rsidR="00A811F4">
        <w:rPr>
          <w:rFonts w:ascii="Times New Roman" w:hAnsi="Times New Roman" w:cs="Times New Roman"/>
          <w:sz w:val="24"/>
          <w:szCs w:val="24"/>
        </w:rPr>
        <w:t>For Action planning</w:t>
      </w:r>
      <w:r w:rsidR="0086337E">
        <w:rPr>
          <w:rFonts w:ascii="Times New Roman" w:hAnsi="Times New Roman" w:cs="Times New Roman"/>
          <w:sz w:val="24"/>
          <w:szCs w:val="24"/>
        </w:rPr>
        <w:t>,</w:t>
      </w:r>
      <w:r w:rsidR="00A811F4">
        <w:rPr>
          <w:rFonts w:ascii="Times New Roman" w:hAnsi="Times New Roman" w:cs="Times New Roman"/>
          <w:sz w:val="24"/>
          <w:szCs w:val="24"/>
        </w:rPr>
        <w:t xml:space="preserve"> I will use a personal development plan which is as follows</w:t>
      </w:r>
    </w:p>
    <w:p w14:paraId="3B682543" w14:textId="77777777" w:rsidR="0033061E" w:rsidRDefault="0033061E" w:rsidP="0033061E">
      <w:pPr>
        <w:rPr>
          <w:rFonts w:ascii="Comic Sans MS" w:hAnsi="Comic Sans MS"/>
        </w:rPr>
      </w:pPr>
      <w:r>
        <w:rPr>
          <w:rFonts w:ascii="Comic Sans MS" w:hAnsi="Comic Sans MS"/>
        </w:rPr>
        <w:tab/>
      </w:r>
    </w:p>
    <w:tbl>
      <w:tblPr>
        <w:tblW w:w="9432"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9432"/>
      </w:tblGrid>
      <w:tr w:rsidR="0033061E" w14:paraId="3E4B9233" w14:textId="77777777" w:rsidTr="00570A11">
        <w:trPr>
          <w:trHeight w:val="1669"/>
        </w:trPr>
        <w:tc>
          <w:tcPr>
            <w:tcW w:w="9432" w:type="dxa"/>
            <w:shd w:val="clear" w:color="auto" w:fill="000000"/>
          </w:tcPr>
          <w:p w14:paraId="256A4239" w14:textId="77777777" w:rsidR="0033061E" w:rsidRDefault="0033061E" w:rsidP="00D91EDB">
            <w:pPr>
              <w:rPr>
                <w:rFonts w:ascii="Comic Sans MS" w:hAnsi="Comic Sans MS"/>
              </w:rPr>
            </w:pPr>
          </w:p>
          <w:p w14:paraId="787B5819" w14:textId="77777777" w:rsidR="0033061E" w:rsidRDefault="0033061E" w:rsidP="00D91EDB">
            <w:pPr>
              <w:pStyle w:val="Heading1"/>
              <w:rPr>
                <w:rFonts w:ascii="Comic Sans MS" w:hAnsi="Comic Sans MS"/>
                <w:color w:val="FFFFFF"/>
              </w:rPr>
            </w:pPr>
            <w:bookmarkStart w:id="14" w:name="_Toc40125391"/>
            <w:r>
              <w:rPr>
                <w:rFonts w:ascii="Comic Sans MS" w:hAnsi="Comic Sans MS"/>
                <w:color w:val="FFFFFF"/>
              </w:rPr>
              <w:t>Development plan</w:t>
            </w:r>
            <w:bookmarkEnd w:id="14"/>
          </w:p>
          <w:p w14:paraId="2EEFBDA8" w14:textId="77777777" w:rsidR="0033061E" w:rsidRDefault="0033061E" w:rsidP="00D91EDB">
            <w:pPr>
              <w:rPr>
                <w:rFonts w:ascii="Comic Sans MS" w:hAnsi="Comic Sans MS"/>
              </w:rPr>
            </w:pPr>
          </w:p>
        </w:tc>
      </w:tr>
    </w:tbl>
    <w:p w14:paraId="743482E5" w14:textId="77777777" w:rsidR="0033061E" w:rsidRDefault="0033061E" w:rsidP="0033061E">
      <w:pPr>
        <w:rPr>
          <w:rFonts w:ascii="Comic Sans MS" w:hAnsi="Comic Sans MS"/>
        </w:rPr>
      </w:pPr>
    </w:p>
    <w:tbl>
      <w:tblPr>
        <w:tblW w:w="93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2"/>
        <w:gridCol w:w="3014"/>
        <w:gridCol w:w="1624"/>
        <w:gridCol w:w="3062"/>
      </w:tblGrid>
      <w:tr w:rsidR="0033061E" w14:paraId="722A780F" w14:textId="77777777" w:rsidTr="0033061E">
        <w:trPr>
          <w:trHeight w:val="615"/>
        </w:trPr>
        <w:tc>
          <w:tcPr>
            <w:tcW w:w="1652" w:type="dxa"/>
          </w:tcPr>
          <w:p w14:paraId="1D8E7943" w14:textId="77777777" w:rsidR="0033061E" w:rsidRPr="0033061E" w:rsidRDefault="0033061E" w:rsidP="00D91EDB">
            <w:pPr>
              <w:rPr>
                <w:rFonts w:ascii="Times New Roman" w:hAnsi="Times New Roman" w:cs="Times New Roman"/>
                <w:b/>
                <w:sz w:val="24"/>
                <w:szCs w:val="24"/>
              </w:rPr>
            </w:pPr>
            <w:r w:rsidRPr="0033061E">
              <w:rPr>
                <w:rFonts w:ascii="Times New Roman" w:hAnsi="Times New Roman" w:cs="Times New Roman"/>
                <w:b/>
                <w:sz w:val="24"/>
                <w:szCs w:val="24"/>
              </w:rPr>
              <w:t>NAME:</w:t>
            </w:r>
          </w:p>
        </w:tc>
        <w:tc>
          <w:tcPr>
            <w:tcW w:w="3014" w:type="dxa"/>
          </w:tcPr>
          <w:p w14:paraId="7DCED2BB" w14:textId="479F3A6B" w:rsidR="0033061E" w:rsidRPr="0033061E" w:rsidRDefault="00CF21BF" w:rsidP="00D91EDB">
            <w:pPr>
              <w:rPr>
                <w:rFonts w:ascii="Times New Roman" w:hAnsi="Times New Roman" w:cs="Times New Roman"/>
                <w:sz w:val="24"/>
                <w:szCs w:val="24"/>
              </w:rPr>
            </w:pPr>
            <w:r>
              <w:rPr>
                <w:rFonts w:ascii="Times New Roman" w:hAnsi="Times New Roman" w:cs="Times New Roman"/>
                <w:sz w:val="24"/>
                <w:szCs w:val="24"/>
              </w:rPr>
              <w:t>Richard Yembi Nganga</w:t>
            </w:r>
          </w:p>
        </w:tc>
        <w:tc>
          <w:tcPr>
            <w:tcW w:w="1624" w:type="dxa"/>
          </w:tcPr>
          <w:p w14:paraId="02775682" w14:textId="77777777" w:rsidR="0033061E" w:rsidRPr="0033061E" w:rsidRDefault="0033061E" w:rsidP="00D91EDB">
            <w:pPr>
              <w:rPr>
                <w:rFonts w:ascii="Times New Roman" w:hAnsi="Times New Roman" w:cs="Times New Roman"/>
                <w:b/>
                <w:sz w:val="24"/>
                <w:szCs w:val="24"/>
              </w:rPr>
            </w:pPr>
            <w:r w:rsidRPr="0033061E">
              <w:rPr>
                <w:rFonts w:ascii="Times New Roman" w:hAnsi="Times New Roman" w:cs="Times New Roman"/>
                <w:b/>
                <w:sz w:val="24"/>
                <w:szCs w:val="24"/>
              </w:rPr>
              <w:t>Student NUMBER:</w:t>
            </w:r>
          </w:p>
        </w:tc>
        <w:tc>
          <w:tcPr>
            <w:tcW w:w="3062" w:type="dxa"/>
          </w:tcPr>
          <w:p w14:paraId="373E7565" w14:textId="031D088B" w:rsidR="0033061E" w:rsidRPr="0033061E" w:rsidRDefault="00573F0D" w:rsidP="00D91EDB">
            <w:pPr>
              <w:rPr>
                <w:rFonts w:ascii="Times New Roman" w:hAnsi="Times New Roman" w:cs="Times New Roman"/>
                <w:sz w:val="24"/>
                <w:szCs w:val="24"/>
              </w:rPr>
            </w:pPr>
            <w:r>
              <w:rPr>
                <w:rFonts w:ascii="Times New Roman" w:hAnsi="Times New Roman" w:cs="Times New Roman"/>
                <w:sz w:val="24"/>
                <w:szCs w:val="24"/>
              </w:rPr>
              <w:t>1817242</w:t>
            </w:r>
          </w:p>
        </w:tc>
      </w:tr>
      <w:tr w:rsidR="0033061E" w14:paraId="6B0B3E05" w14:textId="77777777" w:rsidTr="0033061E">
        <w:trPr>
          <w:trHeight w:val="628"/>
        </w:trPr>
        <w:tc>
          <w:tcPr>
            <w:tcW w:w="1652" w:type="dxa"/>
          </w:tcPr>
          <w:p w14:paraId="624CDC85" w14:textId="77777777" w:rsidR="0033061E" w:rsidRPr="0033061E" w:rsidRDefault="0033061E" w:rsidP="00D91EDB">
            <w:pPr>
              <w:rPr>
                <w:rFonts w:ascii="Times New Roman" w:hAnsi="Times New Roman" w:cs="Times New Roman"/>
                <w:sz w:val="24"/>
                <w:szCs w:val="24"/>
              </w:rPr>
            </w:pPr>
            <w:r w:rsidRPr="0033061E">
              <w:rPr>
                <w:rFonts w:ascii="Times New Roman" w:hAnsi="Times New Roman" w:cs="Times New Roman"/>
                <w:sz w:val="24"/>
                <w:szCs w:val="24"/>
              </w:rPr>
              <w:t>COVERING THE PERIOD FROM:</w:t>
            </w:r>
          </w:p>
        </w:tc>
        <w:tc>
          <w:tcPr>
            <w:tcW w:w="3014" w:type="dxa"/>
          </w:tcPr>
          <w:p w14:paraId="39B4CAEF" w14:textId="738F701B" w:rsidR="0033061E" w:rsidRPr="0033061E" w:rsidRDefault="00D93F50" w:rsidP="00D91EDB">
            <w:pPr>
              <w:rPr>
                <w:rFonts w:ascii="Times New Roman" w:hAnsi="Times New Roman" w:cs="Times New Roman"/>
                <w:sz w:val="24"/>
                <w:szCs w:val="24"/>
              </w:rPr>
            </w:pPr>
            <w:r>
              <w:rPr>
                <w:rFonts w:ascii="Times New Roman" w:hAnsi="Times New Roman" w:cs="Times New Roman"/>
                <w:sz w:val="24"/>
                <w:szCs w:val="24"/>
              </w:rPr>
              <w:t>13-05</w:t>
            </w:r>
            <w:r w:rsidR="000B000B">
              <w:rPr>
                <w:rFonts w:ascii="Times New Roman" w:hAnsi="Times New Roman" w:cs="Times New Roman"/>
                <w:sz w:val="24"/>
                <w:szCs w:val="24"/>
              </w:rPr>
              <w:t>-20</w:t>
            </w:r>
          </w:p>
        </w:tc>
        <w:tc>
          <w:tcPr>
            <w:tcW w:w="1624" w:type="dxa"/>
          </w:tcPr>
          <w:p w14:paraId="67DA0CE3" w14:textId="77777777" w:rsidR="0033061E" w:rsidRPr="0033061E" w:rsidRDefault="0033061E" w:rsidP="00D91EDB">
            <w:pPr>
              <w:rPr>
                <w:rFonts w:ascii="Times New Roman" w:hAnsi="Times New Roman" w:cs="Times New Roman"/>
                <w:sz w:val="24"/>
                <w:szCs w:val="24"/>
              </w:rPr>
            </w:pPr>
            <w:r w:rsidRPr="0033061E">
              <w:rPr>
                <w:rFonts w:ascii="Times New Roman" w:hAnsi="Times New Roman" w:cs="Times New Roman"/>
                <w:sz w:val="24"/>
                <w:szCs w:val="24"/>
              </w:rPr>
              <w:t>TO:</w:t>
            </w:r>
          </w:p>
        </w:tc>
        <w:tc>
          <w:tcPr>
            <w:tcW w:w="3062" w:type="dxa"/>
          </w:tcPr>
          <w:p w14:paraId="332D470B" w14:textId="709A251A" w:rsidR="0033061E" w:rsidRPr="0033061E" w:rsidRDefault="000B000B" w:rsidP="00D91EDB">
            <w:pPr>
              <w:rPr>
                <w:rFonts w:ascii="Times New Roman" w:hAnsi="Times New Roman" w:cs="Times New Roman"/>
                <w:sz w:val="24"/>
                <w:szCs w:val="24"/>
              </w:rPr>
            </w:pPr>
            <w:r>
              <w:rPr>
                <w:rFonts w:ascii="Times New Roman" w:hAnsi="Times New Roman" w:cs="Times New Roman"/>
                <w:sz w:val="24"/>
                <w:szCs w:val="24"/>
              </w:rPr>
              <w:t>Sep</w:t>
            </w:r>
            <w:r w:rsidR="00BF6E09">
              <w:rPr>
                <w:rFonts w:ascii="Times New Roman" w:hAnsi="Times New Roman" w:cs="Times New Roman"/>
                <w:sz w:val="24"/>
                <w:szCs w:val="24"/>
              </w:rPr>
              <w:t>-05-20</w:t>
            </w:r>
          </w:p>
        </w:tc>
      </w:tr>
    </w:tbl>
    <w:p w14:paraId="66E9DC9B" w14:textId="16692DF3" w:rsidR="0033061E" w:rsidRDefault="0033061E" w:rsidP="0033061E">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33061E" w14:paraId="0B19E74E" w14:textId="77777777" w:rsidTr="00F04C4D">
        <w:tc>
          <w:tcPr>
            <w:tcW w:w="1870" w:type="dxa"/>
          </w:tcPr>
          <w:p w14:paraId="6ED609AB" w14:textId="603160B6" w:rsidR="0033061E" w:rsidRDefault="0033061E" w:rsidP="00F04C4D">
            <w:pPr>
              <w:spacing w:line="276" w:lineRule="auto"/>
              <w:rPr>
                <w:rFonts w:ascii="Times New Roman" w:hAnsi="Times New Roman" w:cs="Times New Roman"/>
                <w:sz w:val="24"/>
                <w:szCs w:val="24"/>
              </w:rPr>
            </w:pPr>
            <w:r>
              <w:rPr>
                <w:rFonts w:ascii="Times New Roman" w:hAnsi="Times New Roman" w:cs="Times New Roman"/>
                <w:sz w:val="24"/>
                <w:szCs w:val="24"/>
              </w:rPr>
              <w:t>What do I need to learn</w:t>
            </w:r>
          </w:p>
        </w:tc>
        <w:tc>
          <w:tcPr>
            <w:tcW w:w="1870" w:type="dxa"/>
          </w:tcPr>
          <w:p w14:paraId="243DD4D7" w14:textId="27D687DF" w:rsidR="0033061E" w:rsidRDefault="0033061E" w:rsidP="00F04C4D">
            <w:pPr>
              <w:spacing w:line="276" w:lineRule="auto"/>
              <w:rPr>
                <w:rFonts w:ascii="Times New Roman" w:hAnsi="Times New Roman" w:cs="Times New Roman"/>
                <w:sz w:val="24"/>
                <w:szCs w:val="24"/>
              </w:rPr>
            </w:pPr>
            <w:r>
              <w:rPr>
                <w:rFonts w:ascii="Times New Roman" w:hAnsi="Times New Roman" w:cs="Times New Roman"/>
                <w:sz w:val="24"/>
                <w:szCs w:val="24"/>
              </w:rPr>
              <w:t>What will I do to achieve this</w:t>
            </w:r>
          </w:p>
        </w:tc>
        <w:tc>
          <w:tcPr>
            <w:tcW w:w="1870" w:type="dxa"/>
          </w:tcPr>
          <w:p w14:paraId="731B0F59" w14:textId="13616210" w:rsidR="0033061E" w:rsidRDefault="0033061E" w:rsidP="00F04C4D">
            <w:pPr>
              <w:spacing w:line="276" w:lineRule="auto"/>
              <w:rPr>
                <w:rFonts w:ascii="Times New Roman" w:hAnsi="Times New Roman" w:cs="Times New Roman"/>
                <w:sz w:val="24"/>
                <w:szCs w:val="24"/>
              </w:rPr>
            </w:pPr>
            <w:r>
              <w:rPr>
                <w:rFonts w:ascii="Times New Roman" w:hAnsi="Times New Roman" w:cs="Times New Roman"/>
                <w:sz w:val="24"/>
                <w:szCs w:val="24"/>
              </w:rPr>
              <w:t>What resources I need</w:t>
            </w:r>
          </w:p>
        </w:tc>
        <w:tc>
          <w:tcPr>
            <w:tcW w:w="1870" w:type="dxa"/>
          </w:tcPr>
          <w:p w14:paraId="7028C1F7" w14:textId="275029D7" w:rsidR="0033061E" w:rsidRDefault="0033061E" w:rsidP="00F04C4D">
            <w:pPr>
              <w:spacing w:line="276" w:lineRule="auto"/>
              <w:rPr>
                <w:rFonts w:ascii="Times New Roman" w:hAnsi="Times New Roman" w:cs="Times New Roman"/>
                <w:sz w:val="24"/>
                <w:szCs w:val="24"/>
              </w:rPr>
            </w:pPr>
            <w:r>
              <w:rPr>
                <w:rFonts w:ascii="Times New Roman" w:hAnsi="Times New Roman" w:cs="Times New Roman"/>
                <w:sz w:val="24"/>
                <w:szCs w:val="24"/>
              </w:rPr>
              <w:t>What will my success criteria be</w:t>
            </w:r>
          </w:p>
        </w:tc>
        <w:tc>
          <w:tcPr>
            <w:tcW w:w="1870" w:type="dxa"/>
          </w:tcPr>
          <w:p w14:paraId="66A60BA7" w14:textId="4F3DE25C" w:rsidR="0033061E" w:rsidRDefault="0033061E" w:rsidP="00F04C4D">
            <w:pPr>
              <w:spacing w:line="276" w:lineRule="auto"/>
              <w:rPr>
                <w:rFonts w:ascii="Times New Roman" w:hAnsi="Times New Roman" w:cs="Times New Roman"/>
                <w:sz w:val="24"/>
                <w:szCs w:val="24"/>
              </w:rPr>
            </w:pPr>
            <w:r>
              <w:rPr>
                <w:rFonts w:ascii="Times New Roman" w:hAnsi="Times New Roman" w:cs="Times New Roman"/>
                <w:sz w:val="24"/>
                <w:szCs w:val="24"/>
              </w:rPr>
              <w:t>Target Data for completion</w:t>
            </w:r>
          </w:p>
        </w:tc>
      </w:tr>
      <w:tr w:rsidR="0033061E" w14:paraId="0137DC36" w14:textId="77777777" w:rsidTr="00F04C4D">
        <w:tc>
          <w:tcPr>
            <w:tcW w:w="1870" w:type="dxa"/>
          </w:tcPr>
          <w:p w14:paraId="7BCB4272" w14:textId="40A6076D" w:rsidR="0033061E" w:rsidRDefault="00570A11" w:rsidP="00F04C4D">
            <w:pPr>
              <w:spacing w:line="276" w:lineRule="auto"/>
              <w:rPr>
                <w:rFonts w:ascii="Times New Roman" w:hAnsi="Times New Roman" w:cs="Times New Roman"/>
                <w:sz w:val="24"/>
                <w:szCs w:val="24"/>
              </w:rPr>
            </w:pPr>
            <w:r>
              <w:rPr>
                <w:rFonts w:ascii="Times New Roman" w:hAnsi="Times New Roman" w:cs="Times New Roman"/>
                <w:sz w:val="24"/>
                <w:szCs w:val="24"/>
              </w:rPr>
              <w:t>Management and Leadership theories</w:t>
            </w:r>
          </w:p>
        </w:tc>
        <w:tc>
          <w:tcPr>
            <w:tcW w:w="1870" w:type="dxa"/>
          </w:tcPr>
          <w:p w14:paraId="3FC10893" w14:textId="3BF02A73" w:rsidR="0033061E" w:rsidRDefault="00570A11" w:rsidP="00F04C4D">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To gather </w:t>
            </w:r>
            <w:r w:rsidR="0086337E">
              <w:rPr>
                <w:rFonts w:ascii="Times New Roman" w:hAnsi="Times New Roman" w:cs="Times New Roman"/>
                <w:sz w:val="24"/>
                <w:szCs w:val="24"/>
              </w:rPr>
              <w:t xml:space="preserve">the </w:t>
            </w:r>
            <w:r>
              <w:rPr>
                <w:rFonts w:ascii="Times New Roman" w:hAnsi="Times New Roman" w:cs="Times New Roman"/>
                <w:sz w:val="24"/>
                <w:szCs w:val="24"/>
              </w:rPr>
              <w:t>idea about disparate theories I need to read different course materials</w:t>
            </w:r>
            <w:r w:rsidR="00BA0DB8">
              <w:rPr>
                <w:rFonts w:ascii="Times New Roman" w:hAnsi="Times New Roman" w:cs="Times New Roman"/>
                <w:sz w:val="24"/>
                <w:szCs w:val="24"/>
              </w:rPr>
              <w:t>. I will</w:t>
            </w:r>
            <w:r w:rsidR="0086337E">
              <w:rPr>
                <w:rFonts w:ascii="Times New Roman" w:hAnsi="Times New Roman" w:cs="Times New Roman"/>
                <w:sz w:val="24"/>
                <w:szCs w:val="24"/>
              </w:rPr>
              <w:t>, therefore,</w:t>
            </w:r>
            <w:r w:rsidR="00BA0DB8">
              <w:rPr>
                <w:rFonts w:ascii="Times New Roman" w:hAnsi="Times New Roman" w:cs="Times New Roman"/>
                <w:sz w:val="24"/>
                <w:szCs w:val="24"/>
              </w:rPr>
              <w:t xml:space="preserve"> attend my classes regularly </w:t>
            </w:r>
            <w:r w:rsidR="00BA0DB8">
              <w:rPr>
                <w:rFonts w:ascii="Times New Roman" w:hAnsi="Times New Roman" w:cs="Times New Roman"/>
                <w:sz w:val="24"/>
                <w:szCs w:val="24"/>
              </w:rPr>
              <w:lastRenderedPageBreak/>
              <w:t xml:space="preserve">and participate in disparate online conferences. </w:t>
            </w:r>
          </w:p>
        </w:tc>
        <w:tc>
          <w:tcPr>
            <w:tcW w:w="1870" w:type="dxa"/>
          </w:tcPr>
          <w:p w14:paraId="6B72BE4D" w14:textId="07FFBCF5" w:rsidR="0033061E" w:rsidRDefault="00CF2D4A" w:rsidP="00F04C4D">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I will need journal articles, books, class </w:t>
            </w:r>
            <w:r w:rsidR="00F75315">
              <w:rPr>
                <w:rFonts w:ascii="Times New Roman" w:hAnsi="Times New Roman" w:cs="Times New Roman"/>
                <w:sz w:val="24"/>
                <w:szCs w:val="24"/>
              </w:rPr>
              <w:t>notes,</w:t>
            </w:r>
            <w:r>
              <w:rPr>
                <w:rFonts w:ascii="Times New Roman" w:hAnsi="Times New Roman" w:cs="Times New Roman"/>
                <w:sz w:val="24"/>
                <w:szCs w:val="24"/>
              </w:rPr>
              <w:t xml:space="preserve"> lectures</w:t>
            </w:r>
            <w:r w:rsidR="0086337E">
              <w:rPr>
                <w:rFonts w:ascii="Times New Roman" w:hAnsi="Times New Roman" w:cs="Times New Roman"/>
                <w:sz w:val="24"/>
                <w:szCs w:val="24"/>
              </w:rPr>
              <w:t>,</w:t>
            </w:r>
            <w:r>
              <w:rPr>
                <w:rFonts w:ascii="Times New Roman" w:hAnsi="Times New Roman" w:cs="Times New Roman"/>
                <w:sz w:val="24"/>
                <w:szCs w:val="24"/>
              </w:rPr>
              <w:t xml:space="preserve"> and </w:t>
            </w:r>
            <w:r w:rsidR="0086337E">
              <w:rPr>
                <w:rFonts w:ascii="Times New Roman" w:hAnsi="Times New Roman" w:cs="Times New Roman"/>
                <w:sz w:val="24"/>
                <w:szCs w:val="24"/>
              </w:rPr>
              <w:t xml:space="preserve">an </w:t>
            </w:r>
            <w:r>
              <w:rPr>
                <w:rFonts w:ascii="Times New Roman" w:hAnsi="Times New Roman" w:cs="Times New Roman"/>
                <w:sz w:val="24"/>
                <w:szCs w:val="24"/>
              </w:rPr>
              <w:t xml:space="preserve">invitation to online </w:t>
            </w:r>
            <w:r w:rsidR="00F75315">
              <w:rPr>
                <w:rFonts w:ascii="Times New Roman" w:hAnsi="Times New Roman" w:cs="Times New Roman"/>
                <w:sz w:val="24"/>
                <w:szCs w:val="24"/>
              </w:rPr>
              <w:t>seminars</w:t>
            </w:r>
            <w:r>
              <w:rPr>
                <w:rFonts w:ascii="Times New Roman" w:hAnsi="Times New Roman" w:cs="Times New Roman"/>
                <w:sz w:val="24"/>
                <w:szCs w:val="24"/>
              </w:rPr>
              <w:t>.</w:t>
            </w:r>
          </w:p>
        </w:tc>
        <w:tc>
          <w:tcPr>
            <w:tcW w:w="1870" w:type="dxa"/>
          </w:tcPr>
          <w:p w14:paraId="2BFB7414" w14:textId="2CF20C83" w:rsidR="0033061E" w:rsidRDefault="00F75315" w:rsidP="00F04C4D">
            <w:pPr>
              <w:spacing w:line="276" w:lineRule="auto"/>
              <w:rPr>
                <w:rFonts w:ascii="Times New Roman" w:hAnsi="Times New Roman" w:cs="Times New Roman"/>
                <w:sz w:val="24"/>
                <w:szCs w:val="24"/>
              </w:rPr>
            </w:pPr>
            <w:r>
              <w:rPr>
                <w:rFonts w:ascii="Times New Roman" w:hAnsi="Times New Roman" w:cs="Times New Roman"/>
                <w:sz w:val="24"/>
                <w:szCs w:val="24"/>
              </w:rPr>
              <w:t>Receiving good grades in</w:t>
            </w:r>
            <w:r w:rsidR="0086337E">
              <w:rPr>
                <w:rFonts w:ascii="Times New Roman" w:hAnsi="Times New Roman" w:cs="Times New Roman"/>
                <w:sz w:val="24"/>
                <w:szCs w:val="24"/>
              </w:rPr>
              <w:t>-</w:t>
            </w:r>
            <w:r>
              <w:rPr>
                <w:rFonts w:ascii="Times New Roman" w:hAnsi="Times New Roman" w:cs="Times New Roman"/>
                <w:sz w:val="24"/>
                <w:szCs w:val="24"/>
              </w:rPr>
              <w:t xml:space="preserve">class exams, comprehension of the keynotes made in class, Successful completion of online seminars. </w:t>
            </w:r>
            <w:r>
              <w:rPr>
                <w:rFonts w:ascii="Times New Roman" w:hAnsi="Times New Roman" w:cs="Times New Roman"/>
                <w:sz w:val="24"/>
                <w:szCs w:val="24"/>
              </w:rPr>
              <w:lastRenderedPageBreak/>
              <w:t>Contextuali</w:t>
            </w:r>
            <w:r w:rsidR="0086337E">
              <w:rPr>
                <w:rFonts w:ascii="Times New Roman" w:hAnsi="Times New Roman" w:cs="Times New Roman"/>
                <w:sz w:val="24"/>
                <w:szCs w:val="24"/>
              </w:rPr>
              <w:t>z</w:t>
            </w:r>
            <w:r>
              <w:rPr>
                <w:rFonts w:ascii="Times New Roman" w:hAnsi="Times New Roman" w:cs="Times New Roman"/>
                <w:sz w:val="24"/>
                <w:szCs w:val="24"/>
              </w:rPr>
              <w:t xml:space="preserve">ing the theories </w:t>
            </w:r>
            <w:r w:rsidR="00FE5B2B">
              <w:rPr>
                <w:rFonts w:ascii="Times New Roman" w:hAnsi="Times New Roman" w:cs="Times New Roman"/>
                <w:sz w:val="24"/>
                <w:szCs w:val="24"/>
              </w:rPr>
              <w:t xml:space="preserve">with my work setting could be another </w:t>
            </w:r>
            <w:r w:rsidR="00605366">
              <w:rPr>
                <w:rFonts w:ascii="Times New Roman" w:hAnsi="Times New Roman" w:cs="Times New Roman"/>
                <w:sz w:val="24"/>
                <w:szCs w:val="24"/>
              </w:rPr>
              <w:t>criterion</w:t>
            </w:r>
            <w:r w:rsidR="00FE5B2B">
              <w:rPr>
                <w:rFonts w:ascii="Times New Roman" w:hAnsi="Times New Roman" w:cs="Times New Roman"/>
                <w:sz w:val="24"/>
                <w:szCs w:val="24"/>
              </w:rPr>
              <w:t>.</w:t>
            </w:r>
            <w:r>
              <w:rPr>
                <w:rFonts w:ascii="Times New Roman" w:hAnsi="Times New Roman" w:cs="Times New Roman"/>
                <w:sz w:val="24"/>
                <w:szCs w:val="24"/>
              </w:rPr>
              <w:t xml:space="preserve">  </w:t>
            </w:r>
          </w:p>
        </w:tc>
        <w:tc>
          <w:tcPr>
            <w:tcW w:w="1870" w:type="dxa"/>
          </w:tcPr>
          <w:p w14:paraId="68A0F084" w14:textId="5CD6B75C" w:rsidR="0033061E" w:rsidRDefault="00605366" w:rsidP="00F04C4D">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July 2020</w:t>
            </w:r>
          </w:p>
        </w:tc>
      </w:tr>
      <w:tr w:rsidR="0033061E" w14:paraId="3412B990" w14:textId="77777777" w:rsidTr="00F04C4D">
        <w:tc>
          <w:tcPr>
            <w:tcW w:w="1870" w:type="dxa"/>
          </w:tcPr>
          <w:p w14:paraId="5707B871" w14:textId="485ADF0C" w:rsidR="0033061E" w:rsidRDefault="00EE2235" w:rsidP="00F04C4D">
            <w:pPr>
              <w:spacing w:line="276" w:lineRule="auto"/>
              <w:rPr>
                <w:rFonts w:ascii="Times New Roman" w:hAnsi="Times New Roman" w:cs="Times New Roman"/>
                <w:sz w:val="24"/>
                <w:szCs w:val="24"/>
              </w:rPr>
            </w:pPr>
            <w:r>
              <w:rPr>
                <w:rFonts w:ascii="Times New Roman" w:hAnsi="Times New Roman" w:cs="Times New Roman"/>
                <w:sz w:val="24"/>
                <w:szCs w:val="24"/>
              </w:rPr>
              <w:t>Effective communication</w:t>
            </w:r>
          </w:p>
        </w:tc>
        <w:tc>
          <w:tcPr>
            <w:tcW w:w="1870" w:type="dxa"/>
          </w:tcPr>
          <w:p w14:paraId="5E3BA310" w14:textId="0DC3FBD9" w:rsidR="0033061E" w:rsidRDefault="00EE2235" w:rsidP="00F04C4D">
            <w:pPr>
              <w:spacing w:line="276" w:lineRule="auto"/>
              <w:rPr>
                <w:rFonts w:ascii="Times New Roman" w:hAnsi="Times New Roman" w:cs="Times New Roman"/>
                <w:sz w:val="24"/>
                <w:szCs w:val="24"/>
              </w:rPr>
            </w:pPr>
            <w:r>
              <w:rPr>
                <w:rFonts w:ascii="Times New Roman" w:hAnsi="Times New Roman" w:cs="Times New Roman"/>
                <w:sz w:val="24"/>
                <w:szCs w:val="24"/>
              </w:rPr>
              <w:t>I will approach more to my classmates, colleagues</w:t>
            </w:r>
            <w:r w:rsidR="0086337E">
              <w:rPr>
                <w:rFonts w:ascii="Times New Roman" w:hAnsi="Times New Roman" w:cs="Times New Roman"/>
                <w:sz w:val="24"/>
                <w:szCs w:val="24"/>
              </w:rPr>
              <w:t>,</w:t>
            </w:r>
            <w:r>
              <w:rPr>
                <w:rFonts w:ascii="Times New Roman" w:hAnsi="Times New Roman" w:cs="Times New Roman"/>
                <w:sz w:val="24"/>
                <w:szCs w:val="24"/>
              </w:rPr>
              <w:t xml:space="preserve"> and clients so that engaging in </w:t>
            </w:r>
            <w:r w:rsidR="0086337E">
              <w:rPr>
                <w:rFonts w:ascii="Times New Roman" w:hAnsi="Times New Roman" w:cs="Times New Roman"/>
                <w:sz w:val="24"/>
                <w:szCs w:val="24"/>
              </w:rPr>
              <w:t xml:space="preserve">the </w:t>
            </w:r>
            <w:r>
              <w:rPr>
                <w:rFonts w:ascii="Times New Roman" w:hAnsi="Times New Roman" w:cs="Times New Roman"/>
                <w:sz w:val="24"/>
                <w:szCs w:val="24"/>
              </w:rPr>
              <w:t xml:space="preserve">conversation becomes easy for me </w:t>
            </w:r>
          </w:p>
        </w:tc>
        <w:tc>
          <w:tcPr>
            <w:tcW w:w="1870" w:type="dxa"/>
          </w:tcPr>
          <w:p w14:paraId="30EB8437" w14:textId="71AEF9E9" w:rsidR="0033061E" w:rsidRDefault="00C273DA" w:rsidP="00F04C4D">
            <w:pPr>
              <w:spacing w:line="276" w:lineRule="auto"/>
              <w:rPr>
                <w:rFonts w:ascii="Times New Roman" w:hAnsi="Times New Roman" w:cs="Times New Roman"/>
                <w:sz w:val="24"/>
                <w:szCs w:val="24"/>
              </w:rPr>
            </w:pPr>
            <w:r>
              <w:rPr>
                <w:rFonts w:ascii="Times New Roman" w:hAnsi="Times New Roman" w:cs="Times New Roman"/>
                <w:sz w:val="24"/>
                <w:szCs w:val="24"/>
              </w:rPr>
              <w:t xml:space="preserve">I need articles on effective communications and </w:t>
            </w:r>
            <w:r w:rsidR="0086337E">
              <w:rPr>
                <w:rFonts w:ascii="Times New Roman" w:hAnsi="Times New Roman" w:cs="Times New Roman"/>
                <w:sz w:val="24"/>
                <w:szCs w:val="24"/>
              </w:rPr>
              <w:t>f</w:t>
            </w:r>
            <w:r>
              <w:rPr>
                <w:rFonts w:ascii="Times New Roman" w:hAnsi="Times New Roman" w:cs="Times New Roman"/>
                <w:sz w:val="24"/>
                <w:szCs w:val="24"/>
              </w:rPr>
              <w:t>eedback from people</w:t>
            </w:r>
            <w:r w:rsidR="00A54F33">
              <w:rPr>
                <w:rFonts w:ascii="Times New Roman" w:hAnsi="Times New Roman" w:cs="Times New Roman"/>
                <w:sz w:val="24"/>
                <w:szCs w:val="24"/>
              </w:rPr>
              <w:t>.</w:t>
            </w:r>
          </w:p>
        </w:tc>
        <w:tc>
          <w:tcPr>
            <w:tcW w:w="1870" w:type="dxa"/>
          </w:tcPr>
          <w:p w14:paraId="563BFEEE" w14:textId="1AD5B058" w:rsidR="0033061E" w:rsidRDefault="00AF6842" w:rsidP="00F04C4D">
            <w:pPr>
              <w:spacing w:line="276" w:lineRule="auto"/>
              <w:rPr>
                <w:rFonts w:ascii="Times New Roman" w:hAnsi="Times New Roman" w:cs="Times New Roman"/>
                <w:sz w:val="24"/>
                <w:szCs w:val="24"/>
              </w:rPr>
            </w:pPr>
            <w:r>
              <w:rPr>
                <w:rFonts w:ascii="Times New Roman" w:hAnsi="Times New Roman" w:cs="Times New Roman"/>
                <w:sz w:val="24"/>
                <w:szCs w:val="24"/>
              </w:rPr>
              <w:t xml:space="preserve">When I will see that people are more enthusiastic </w:t>
            </w:r>
            <w:r w:rsidR="0086337E">
              <w:rPr>
                <w:rFonts w:ascii="Times New Roman" w:hAnsi="Times New Roman" w:cs="Times New Roman"/>
                <w:sz w:val="24"/>
                <w:szCs w:val="24"/>
              </w:rPr>
              <w:t>about</w:t>
            </w:r>
            <w:r>
              <w:rPr>
                <w:rFonts w:ascii="Times New Roman" w:hAnsi="Times New Roman" w:cs="Times New Roman"/>
                <w:sz w:val="24"/>
                <w:szCs w:val="24"/>
              </w:rPr>
              <w:t xml:space="preserve"> talking to </w:t>
            </w:r>
            <w:r w:rsidR="00437B02">
              <w:rPr>
                <w:rFonts w:ascii="Times New Roman" w:hAnsi="Times New Roman" w:cs="Times New Roman"/>
                <w:sz w:val="24"/>
                <w:szCs w:val="24"/>
              </w:rPr>
              <w:t>me,</w:t>
            </w:r>
            <w:r>
              <w:rPr>
                <w:rFonts w:ascii="Times New Roman" w:hAnsi="Times New Roman" w:cs="Times New Roman"/>
                <w:sz w:val="24"/>
                <w:szCs w:val="24"/>
              </w:rPr>
              <w:t xml:space="preserve"> I will consider it a success</w:t>
            </w:r>
            <w:r w:rsidR="00DE7D8B">
              <w:rPr>
                <w:rFonts w:ascii="Times New Roman" w:hAnsi="Times New Roman" w:cs="Times New Roman"/>
                <w:sz w:val="24"/>
                <w:szCs w:val="24"/>
              </w:rPr>
              <w:t>.</w:t>
            </w:r>
          </w:p>
        </w:tc>
        <w:tc>
          <w:tcPr>
            <w:tcW w:w="1870" w:type="dxa"/>
          </w:tcPr>
          <w:p w14:paraId="56AFDF34" w14:textId="3C3F5F93" w:rsidR="0033061E" w:rsidRDefault="0095269D" w:rsidP="00F04C4D">
            <w:pPr>
              <w:spacing w:line="276" w:lineRule="auto"/>
              <w:rPr>
                <w:rFonts w:ascii="Times New Roman" w:hAnsi="Times New Roman" w:cs="Times New Roman"/>
                <w:sz w:val="24"/>
                <w:szCs w:val="24"/>
              </w:rPr>
            </w:pPr>
            <w:r>
              <w:rPr>
                <w:rFonts w:ascii="Times New Roman" w:hAnsi="Times New Roman" w:cs="Times New Roman"/>
                <w:sz w:val="24"/>
                <w:szCs w:val="24"/>
              </w:rPr>
              <w:t>Aug 2020.</w:t>
            </w:r>
          </w:p>
        </w:tc>
      </w:tr>
      <w:tr w:rsidR="0033061E" w14:paraId="7F5F09C4" w14:textId="77777777" w:rsidTr="00F04C4D">
        <w:tc>
          <w:tcPr>
            <w:tcW w:w="1870" w:type="dxa"/>
          </w:tcPr>
          <w:p w14:paraId="4D65A3D3" w14:textId="6D223B17" w:rsidR="0033061E" w:rsidRDefault="00437B02" w:rsidP="00F04C4D">
            <w:pPr>
              <w:spacing w:line="276" w:lineRule="auto"/>
              <w:rPr>
                <w:rFonts w:ascii="Times New Roman" w:hAnsi="Times New Roman" w:cs="Times New Roman"/>
                <w:sz w:val="24"/>
                <w:szCs w:val="24"/>
              </w:rPr>
            </w:pPr>
            <w:r>
              <w:rPr>
                <w:rFonts w:ascii="Times New Roman" w:hAnsi="Times New Roman" w:cs="Times New Roman"/>
                <w:sz w:val="24"/>
                <w:szCs w:val="24"/>
              </w:rPr>
              <w:t>Personal Networking</w:t>
            </w:r>
          </w:p>
        </w:tc>
        <w:tc>
          <w:tcPr>
            <w:tcW w:w="1870" w:type="dxa"/>
          </w:tcPr>
          <w:p w14:paraId="4F4ABFAD" w14:textId="363AEDDD" w:rsidR="0033061E" w:rsidRDefault="00437B02" w:rsidP="00F04C4D">
            <w:pPr>
              <w:spacing w:line="276" w:lineRule="auto"/>
              <w:rPr>
                <w:rFonts w:ascii="Times New Roman" w:hAnsi="Times New Roman" w:cs="Times New Roman"/>
                <w:sz w:val="24"/>
                <w:szCs w:val="24"/>
              </w:rPr>
            </w:pPr>
            <w:r>
              <w:rPr>
                <w:rFonts w:ascii="Times New Roman" w:hAnsi="Times New Roman" w:cs="Times New Roman"/>
                <w:sz w:val="24"/>
                <w:szCs w:val="24"/>
              </w:rPr>
              <w:t xml:space="preserve">Instead of just gossiping with acquaintances I will help them </w:t>
            </w:r>
            <w:r w:rsidR="0086337E">
              <w:rPr>
                <w:rFonts w:ascii="Times New Roman" w:hAnsi="Times New Roman" w:cs="Times New Roman"/>
                <w:sz w:val="24"/>
                <w:szCs w:val="24"/>
              </w:rPr>
              <w:t>o</w:t>
            </w:r>
            <w:r>
              <w:rPr>
                <w:rFonts w:ascii="Times New Roman" w:hAnsi="Times New Roman" w:cs="Times New Roman"/>
                <w:sz w:val="24"/>
                <w:szCs w:val="24"/>
              </w:rPr>
              <w:t xml:space="preserve">n numerous occasions. As a </w:t>
            </w:r>
            <w:r w:rsidR="0031715F">
              <w:rPr>
                <w:rFonts w:ascii="Times New Roman" w:hAnsi="Times New Roman" w:cs="Times New Roman"/>
                <w:sz w:val="24"/>
                <w:szCs w:val="24"/>
              </w:rPr>
              <w:t>result,</w:t>
            </w:r>
            <w:r>
              <w:rPr>
                <w:rFonts w:ascii="Times New Roman" w:hAnsi="Times New Roman" w:cs="Times New Roman"/>
                <w:sz w:val="24"/>
                <w:szCs w:val="24"/>
              </w:rPr>
              <w:t xml:space="preserve"> </w:t>
            </w:r>
            <w:r w:rsidR="0086337E">
              <w:rPr>
                <w:rFonts w:ascii="Times New Roman" w:hAnsi="Times New Roman" w:cs="Times New Roman"/>
                <w:sz w:val="24"/>
                <w:szCs w:val="24"/>
              </w:rPr>
              <w:t xml:space="preserve">the </w:t>
            </w:r>
            <w:r>
              <w:rPr>
                <w:rFonts w:ascii="Times New Roman" w:hAnsi="Times New Roman" w:cs="Times New Roman"/>
                <w:sz w:val="24"/>
                <w:szCs w:val="24"/>
              </w:rPr>
              <w:t xml:space="preserve">relationship will be better and I will be able to ask for favors. </w:t>
            </w:r>
          </w:p>
        </w:tc>
        <w:tc>
          <w:tcPr>
            <w:tcW w:w="1870" w:type="dxa"/>
          </w:tcPr>
          <w:p w14:paraId="01A82A84" w14:textId="4BFCA461" w:rsidR="0033061E" w:rsidRDefault="0031715F" w:rsidP="00F04C4D">
            <w:pPr>
              <w:spacing w:line="276" w:lineRule="auto"/>
              <w:rPr>
                <w:rFonts w:ascii="Times New Roman" w:hAnsi="Times New Roman" w:cs="Times New Roman"/>
                <w:sz w:val="24"/>
                <w:szCs w:val="24"/>
              </w:rPr>
            </w:pPr>
            <w:r>
              <w:rPr>
                <w:rFonts w:ascii="Times New Roman" w:hAnsi="Times New Roman" w:cs="Times New Roman"/>
                <w:sz w:val="24"/>
                <w:szCs w:val="24"/>
              </w:rPr>
              <w:t>A diary to record telephone number, email address</w:t>
            </w:r>
            <w:r w:rsidR="0086337E">
              <w:rPr>
                <w:rFonts w:ascii="Times New Roman" w:hAnsi="Times New Roman" w:cs="Times New Roman"/>
                <w:sz w:val="24"/>
                <w:szCs w:val="24"/>
              </w:rPr>
              <w:t>,</w:t>
            </w:r>
            <w:r>
              <w:rPr>
                <w:rFonts w:ascii="Times New Roman" w:hAnsi="Times New Roman" w:cs="Times New Roman"/>
                <w:sz w:val="24"/>
                <w:szCs w:val="24"/>
              </w:rPr>
              <w:t xml:space="preserve"> and whereabouts. I can also utili</w:t>
            </w:r>
            <w:r w:rsidR="0086337E">
              <w:rPr>
                <w:rFonts w:ascii="Times New Roman" w:hAnsi="Times New Roman" w:cs="Times New Roman"/>
                <w:sz w:val="24"/>
                <w:szCs w:val="24"/>
              </w:rPr>
              <w:t>z</w:t>
            </w:r>
            <w:r>
              <w:rPr>
                <w:rFonts w:ascii="Times New Roman" w:hAnsi="Times New Roman" w:cs="Times New Roman"/>
                <w:sz w:val="24"/>
                <w:szCs w:val="24"/>
              </w:rPr>
              <w:t>e Excel or Google sheets for this purpose.</w:t>
            </w:r>
          </w:p>
        </w:tc>
        <w:tc>
          <w:tcPr>
            <w:tcW w:w="1870" w:type="dxa"/>
          </w:tcPr>
          <w:p w14:paraId="2B73B530" w14:textId="3B4C9CD7" w:rsidR="0033061E" w:rsidRDefault="00E842C4" w:rsidP="00F04C4D">
            <w:pPr>
              <w:spacing w:line="276" w:lineRule="auto"/>
              <w:rPr>
                <w:rFonts w:ascii="Times New Roman" w:hAnsi="Times New Roman" w:cs="Times New Roman"/>
                <w:sz w:val="24"/>
                <w:szCs w:val="24"/>
              </w:rPr>
            </w:pPr>
            <w:r>
              <w:rPr>
                <w:rFonts w:ascii="Times New Roman" w:hAnsi="Times New Roman" w:cs="Times New Roman"/>
                <w:sz w:val="24"/>
                <w:szCs w:val="24"/>
              </w:rPr>
              <w:t xml:space="preserve">When I will get more interview calls, I will suppose my personal networking is in </w:t>
            </w:r>
            <w:r w:rsidR="0086337E">
              <w:rPr>
                <w:rFonts w:ascii="Times New Roman" w:hAnsi="Times New Roman" w:cs="Times New Roman"/>
                <w:sz w:val="24"/>
                <w:szCs w:val="24"/>
              </w:rPr>
              <w:t xml:space="preserve">the </w:t>
            </w:r>
            <w:r>
              <w:rPr>
                <w:rFonts w:ascii="Times New Roman" w:hAnsi="Times New Roman" w:cs="Times New Roman"/>
                <w:sz w:val="24"/>
                <w:szCs w:val="24"/>
              </w:rPr>
              <w:t>right direction.</w:t>
            </w:r>
          </w:p>
        </w:tc>
        <w:tc>
          <w:tcPr>
            <w:tcW w:w="1870" w:type="dxa"/>
          </w:tcPr>
          <w:p w14:paraId="10FAC4DD" w14:textId="7153EA33" w:rsidR="0033061E" w:rsidRDefault="003D5A5C" w:rsidP="00F04C4D">
            <w:pPr>
              <w:spacing w:line="276" w:lineRule="auto"/>
              <w:rPr>
                <w:rFonts w:ascii="Times New Roman" w:hAnsi="Times New Roman" w:cs="Times New Roman"/>
                <w:sz w:val="24"/>
                <w:szCs w:val="24"/>
              </w:rPr>
            </w:pPr>
            <w:r>
              <w:rPr>
                <w:rFonts w:ascii="Times New Roman" w:hAnsi="Times New Roman" w:cs="Times New Roman"/>
                <w:sz w:val="24"/>
                <w:szCs w:val="24"/>
              </w:rPr>
              <w:t>Aug 2020</w:t>
            </w:r>
          </w:p>
        </w:tc>
      </w:tr>
      <w:tr w:rsidR="0033061E" w14:paraId="728AEC70" w14:textId="77777777" w:rsidTr="00F04C4D">
        <w:tc>
          <w:tcPr>
            <w:tcW w:w="1870" w:type="dxa"/>
          </w:tcPr>
          <w:p w14:paraId="7C06A497" w14:textId="7130F57D" w:rsidR="0033061E" w:rsidRDefault="00A73C1D" w:rsidP="00F04C4D">
            <w:pPr>
              <w:spacing w:line="276" w:lineRule="auto"/>
              <w:rPr>
                <w:rFonts w:ascii="Times New Roman" w:hAnsi="Times New Roman" w:cs="Times New Roman"/>
                <w:sz w:val="24"/>
                <w:szCs w:val="24"/>
              </w:rPr>
            </w:pPr>
            <w:r>
              <w:rPr>
                <w:rFonts w:ascii="Times New Roman" w:hAnsi="Times New Roman" w:cs="Times New Roman"/>
                <w:sz w:val="24"/>
                <w:szCs w:val="24"/>
              </w:rPr>
              <w:t>Time Management</w:t>
            </w:r>
          </w:p>
        </w:tc>
        <w:tc>
          <w:tcPr>
            <w:tcW w:w="1870" w:type="dxa"/>
          </w:tcPr>
          <w:p w14:paraId="25E52B2B" w14:textId="66EA9EDE" w:rsidR="0033061E" w:rsidRDefault="00B03E6A" w:rsidP="00F04C4D">
            <w:pPr>
              <w:spacing w:line="276" w:lineRule="auto"/>
              <w:rPr>
                <w:rFonts w:ascii="Times New Roman" w:hAnsi="Times New Roman" w:cs="Times New Roman"/>
                <w:sz w:val="24"/>
                <w:szCs w:val="24"/>
              </w:rPr>
            </w:pPr>
            <w:r>
              <w:rPr>
                <w:rFonts w:ascii="Times New Roman" w:hAnsi="Times New Roman" w:cs="Times New Roman"/>
                <w:sz w:val="24"/>
                <w:szCs w:val="24"/>
              </w:rPr>
              <w:t>I will develop a prioriti</w:t>
            </w:r>
            <w:r w:rsidR="0086337E">
              <w:rPr>
                <w:rFonts w:ascii="Times New Roman" w:hAnsi="Times New Roman" w:cs="Times New Roman"/>
                <w:sz w:val="24"/>
                <w:szCs w:val="24"/>
              </w:rPr>
              <w:t>z</w:t>
            </w:r>
            <w:r>
              <w:rPr>
                <w:rFonts w:ascii="Times New Roman" w:hAnsi="Times New Roman" w:cs="Times New Roman"/>
                <w:sz w:val="24"/>
                <w:szCs w:val="24"/>
              </w:rPr>
              <w:t xml:space="preserve">ing list where the tasks would be recorded from most important to least important. The tasks that </w:t>
            </w:r>
            <w:r w:rsidR="0086337E">
              <w:rPr>
                <w:rFonts w:ascii="Times New Roman" w:hAnsi="Times New Roman" w:cs="Times New Roman"/>
                <w:sz w:val="24"/>
                <w:szCs w:val="24"/>
              </w:rPr>
              <w:t>are</w:t>
            </w:r>
            <w:r>
              <w:rPr>
                <w:rFonts w:ascii="Times New Roman" w:hAnsi="Times New Roman" w:cs="Times New Roman"/>
                <w:sz w:val="24"/>
                <w:szCs w:val="24"/>
              </w:rPr>
              <w:t xml:space="preserve"> in </w:t>
            </w:r>
            <w:r w:rsidR="0086337E">
              <w:rPr>
                <w:rFonts w:ascii="Times New Roman" w:hAnsi="Times New Roman" w:cs="Times New Roman"/>
                <w:sz w:val="24"/>
                <w:szCs w:val="24"/>
              </w:rPr>
              <w:t xml:space="preserve">the </w:t>
            </w:r>
            <w:r>
              <w:rPr>
                <w:rFonts w:ascii="Times New Roman" w:hAnsi="Times New Roman" w:cs="Times New Roman"/>
                <w:sz w:val="24"/>
                <w:szCs w:val="24"/>
              </w:rPr>
              <w:t xml:space="preserve">topmost position will be done at first and so on. </w:t>
            </w:r>
            <w:r w:rsidR="00255977">
              <w:rPr>
                <w:rFonts w:ascii="Times New Roman" w:hAnsi="Times New Roman" w:cs="Times New Roman"/>
                <w:sz w:val="24"/>
                <w:szCs w:val="24"/>
              </w:rPr>
              <w:t xml:space="preserve">I will also set a deadline two-three days </w:t>
            </w:r>
            <w:r w:rsidR="00255977">
              <w:rPr>
                <w:rFonts w:ascii="Times New Roman" w:hAnsi="Times New Roman" w:cs="Times New Roman"/>
                <w:sz w:val="24"/>
                <w:szCs w:val="24"/>
              </w:rPr>
              <w:lastRenderedPageBreak/>
              <w:t>ahead of the actual deadline. In this way</w:t>
            </w:r>
            <w:r w:rsidR="0086337E">
              <w:rPr>
                <w:rFonts w:ascii="Times New Roman" w:hAnsi="Times New Roman" w:cs="Times New Roman"/>
                <w:sz w:val="24"/>
                <w:szCs w:val="24"/>
              </w:rPr>
              <w:t>,</w:t>
            </w:r>
            <w:r w:rsidR="00255977">
              <w:rPr>
                <w:rFonts w:ascii="Times New Roman" w:hAnsi="Times New Roman" w:cs="Times New Roman"/>
                <w:sz w:val="24"/>
                <w:szCs w:val="24"/>
              </w:rPr>
              <w:t xml:space="preserve"> I will be ahead of the time.</w:t>
            </w:r>
          </w:p>
        </w:tc>
        <w:tc>
          <w:tcPr>
            <w:tcW w:w="1870" w:type="dxa"/>
          </w:tcPr>
          <w:p w14:paraId="63B5E344" w14:textId="2C7D8882" w:rsidR="0033061E" w:rsidRDefault="00BC00F0" w:rsidP="00F04C4D">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I will need different time management tricks. I can look for tricks online or can ask for help from a multitasker in my workplace. I can also get help from a colleague who regularly meets the deadline. </w:t>
            </w:r>
          </w:p>
        </w:tc>
        <w:tc>
          <w:tcPr>
            <w:tcW w:w="1870" w:type="dxa"/>
          </w:tcPr>
          <w:p w14:paraId="53DC8EF4" w14:textId="3D4DFA1F" w:rsidR="0033061E" w:rsidRDefault="00FD485A" w:rsidP="00F04C4D">
            <w:pPr>
              <w:spacing w:line="276" w:lineRule="auto"/>
              <w:rPr>
                <w:rFonts w:ascii="Times New Roman" w:hAnsi="Times New Roman" w:cs="Times New Roman"/>
                <w:sz w:val="24"/>
                <w:szCs w:val="24"/>
              </w:rPr>
            </w:pPr>
            <w:r>
              <w:rPr>
                <w:rFonts w:ascii="Times New Roman" w:hAnsi="Times New Roman" w:cs="Times New Roman"/>
                <w:sz w:val="24"/>
                <w:szCs w:val="24"/>
              </w:rPr>
              <w:t>Successful and smooth completion of the tasks.</w:t>
            </w:r>
          </w:p>
        </w:tc>
        <w:tc>
          <w:tcPr>
            <w:tcW w:w="1870" w:type="dxa"/>
          </w:tcPr>
          <w:p w14:paraId="4F650C05" w14:textId="51DD9AF7" w:rsidR="0033061E" w:rsidRDefault="00A11FD1" w:rsidP="00F04C4D">
            <w:pPr>
              <w:spacing w:line="276" w:lineRule="auto"/>
              <w:rPr>
                <w:rFonts w:ascii="Times New Roman" w:hAnsi="Times New Roman" w:cs="Times New Roman"/>
                <w:sz w:val="24"/>
                <w:szCs w:val="24"/>
              </w:rPr>
            </w:pPr>
            <w:r>
              <w:rPr>
                <w:rFonts w:ascii="Times New Roman" w:hAnsi="Times New Roman" w:cs="Times New Roman"/>
                <w:sz w:val="24"/>
                <w:szCs w:val="24"/>
              </w:rPr>
              <w:t>July 2020</w:t>
            </w:r>
          </w:p>
        </w:tc>
      </w:tr>
      <w:tr w:rsidR="005B4115" w14:paraId="36A7340E" w14:textId="77777777" w:rsidTr="00F04C4D">
        <w:tc>
          <w:tcPr>
            <w:tcW w:w="1870" w:type="dxa"/>
          </w:tcPr>
          <w:p w14:paraId="0602AE8B" w14:textId="568CAA5B" w:rsidR="005B4115" w:rsidRDefault="005B4115" w:rsidP="00F04C4D">
            <w:pPr>
              <w:spacing w:line="276" w:lineRule="auto"/>
              <w:rPr>
                <w:rFonts w:ascii="Times New Roman" w:hAnsi="Times New Roman" w:cs="Times New Roman"/>
                <w:sz w:val="24"/>
                <w:szCs w:val="24"/>
              </w:rPr>
            </w:pPr>
            <w:r>
              <w:rPr>
                <w:rFonts w:ascii="Times New Roman" w:hAnsi="Times New Roman" w:cs="Times New Roman"/>
                <w:sz w:val="24"/>
                <w:szCs w:val="24"/>
              </w:rPr>
              <w:t>Clear tone</w:t>
            </w:r>
          </w:p>
        </w:tc>
        <w:tc>
          <w:tcPr>
            <w:tcW w:w="1870" w:type="dxa"/>
          </w:tcPr>
          <w:p w14:paraId="2FEEAEFD" w14:textId="3D8EDA49" w:rsidR="005B4115" w:rsidRDefault="00BC6241" w:rsidP="00F04C4D">
            <w:pPr>
              <w:spacing w:line="276" w:lineRule="auto"/>
              <w:rPr>
                <w:rFonts w:ascii="Times New Roman" w:hAnsi="Times New Roman" w:cs="Times New Roman"/>
                <w:sz w:val="24"/>
                <w:szCs w:val="24"/>
              </w:rPr>
            </w:pPr>
            <w:r>
              <w:rPr>
                <w:rFonts w:ascii="Times New Roman" w:hAnsi="Times New Roman" w:cs="Times New Roman"/>
                <w:sz w:val="24"/>
                <w:szCs w:val="24"/>
              </w:rPr>
              <w:t xml:space="preserve">I will ask in front of a mirror and attempt to talk louder. I will also ask my friends and colleagues to inform me during conversation whether they can hear me clear and loud. </w:t>
            </w:r>
            <w:r w:rsidR="0070758C">
              <w:rPr>
                <w:rFonts w:ascii="Times New Roman" w:hAnsi="Times New Roman" w:cs="Times New Roman"/>
                <w:sz w:val="24"/>
                <w:szCs w:val="24"/>
              </w:rPr>
              <w:t xml:space="preserve">Based on their response I will try to </w:t>
            </w:r>
            <w:r w:rsidR="00E135D1">
              <w:rPr>
                <w:rFonts w:ascii="Times New Roman" w:hAnsi="Times New Roman" w:cs="Times New Roman"/>
                <w:sz w:val="24"/>
                <w:szCs w:val="24"/>
              </w:rPr>
              <w:t>adjust</w:t>
            </w:r>
            <w:r w:rsidR="0070758C">
              <w:rPr>
                <w:rFonts w:ascii="Times New Roman" w:hAnsi="Times New Roman" w:cs="Times New Roman"/>
                <w:sz w:val="24"/>
                <w:szCs w:val="24"/>
              </w:rPr>
              <w:t>.</w:t>
            </w:r>
            <w:r w:rsidR="001C3DC0">
              <w:rPr>
                <w:rFonts w:ascii="Times New Roman" w:hAnsi="Times New Roman" w:cs="Times New Roman"/>
                <w:sz w:val="24"/>
                <w:szCs w:val="24"/>
              </w:rPr>
              <w:t xml:space="preserve"> I will also go to a throat doctor to check if I have any medical problem</w:t>
            </w:r>
            <w:r w:rsidR="0086337E">
              <w:rPr>
                <w:rFonts w:ascii="Times New Roman" w:hAnsi="Times New Roman" w:cs="Times New Roman"/>
                <w:sz w:val="24"/>
                <w:szCs w:val="24"/>
              </w:rPr>
              <w:t>s</w:t>
            </w:r>
            <w:r w:rsidR="001C3DC0">
              <w:rPr>
                <w:rFonts w:ascii="Times New Roman" w:hAnsi="Times New Roman" w:cs="Times New Roman"/>
                <w:sz w:val="24"/>
                <w:szCs w:val="24"/>
              </w:rPr>
              <w:t>.</w:t>
            </w:r>
          </w:p>
        </w:tc>
        <w:tc>
          <w:tcPr>
            <w:tcW w:w="1870" w:type="dxa"/>
          </w:tcPr>
          <w:p w14:paraId="72BBE4FE" w14:textId="2C58F338" w:rsidR="005B4115" w:rsidRDefault="00E135D1" w:rsidP="00F04C4D">
            <w:pPr>
              <w:spacing w:line="276" w:lineRule="auto"/>
              <w:rPr>
                <w:rFonts w:ascii="Times New Roman" w:hAnsi="Times New Roman" w:cs="Times New Roman"/>
                <w:sz w:val="24"/>
                <w:szCs w:val="24"/>
              </w:rPr>
            </w:pPr>
            <w:r>
              <w:rPr>
                <w:rFonts w:ascii="Times New Roman" w:hAnsi="Times New Roman" w:cs="Times New Roman"/>
                <w:sz w:val="24"/>
                <w:szCs w:val="24"/>
              </w:rPr>
              <w:t>Youtube videos on sounding more confident</w:t>
            </w:r>
            <w:r w:rsidR="006129FD">
              <w:rPr>
                <w:rFonts w:ascii="Times New Roman" w:hAnsi="Times New Roman" w:cs="Times New Roman"/>
                <w:sz w:val="24"/>
                <w:szCs w:val="24"/>
              </w:rPr>
              <w:t xml:space="preserve"> and Doctor’s prescription.</w:t>
            </w:r>
          </w:p>
        </w:tc>
        <w:tc>
          <w:tcPr>
            <w:tcW w:w="1870" w:type="dxa"/>
          </w:tcPr>
          <w:p w14:paraId="2D4CD03F" w14:textId="770AA5F5" w:rsidR="005B4115" w:rsidRDefault="00623479" w:rsidP="00F04C4D">
            <w:pPr>
              <w:spacing w:line="276" w:lineRule="auto"/>
              <w:rPr>
                <w:rFonts w:ascii="Times New Roman" w:hAnsi="Times New Roman" w:cs="Times New Roman"/>
                <w:sz w:val="24"/>
                <w:szCs w:val="24"/>
              </w:rPr>
            </w:pPr>
            <w:r>
              <w:rPr>
                <w:rFonts w:ascii="Times New Roman" w:hAnsi="Times New Roman" w:cs="Times New Roman"/>
                <w:sz w:val="24"/>
                <w:szCs w:val="24"/>
              </w:rPr>
              <w:t>When I will not need to recapitulate.</w:t>
            </w:r>
          </w:p>
        </w:tc>
        <w:tc>
          <w:tcPr>
            <w:tcW w:w="1870" w:type="dxa"/>
          </w:tcPr>
          <w:p w14:paraId="76DDD0FB" w14:textId="069D327D" w:rsidR="005B4115" w:rsidRDefault="00790BED" w:rsidP="00F04C4D">
            <w:pPr>
              <w:spacing w:line="276" w:lineRule="auto"/>
              <w:rPr>
                <w:rFonts w:ascii="Times New Roman" w:hAnsi="Times New Roman" w:cs="Times New Roman"/>
                <w:sz w:val="24"/>
                <w:szCs w:val="24"/>
              </w:rPr>
            </w:pPr>
            <w:r>
              <w:rPr>
                <w:rFonts w:ascii="Times New Roman" w:hAnsi="Times New Roman" w:cs="Times New Roman"/>
                <w:sz w:val="24"/>
                <w:szCs w:val="24"/>
              </w:rPr>
              <w:t>Sept 2020</w:t>
            </w:r>
          </w:p>
        </w:tc>
      </w:tr>
    </w:tbl>
    <w:p w14:paraId="5C147A59" w14:textId="77777777" w:rsidR="0033061E" w:rsidRPr="0033061E" w:rsidRDefault="0033061E" w:rsidP="0033061E">
      <w:pPr>
        <w:rPr>
          <w:rFonts w:ascii="Times New Roman" w:hAnsi="Times New Roman" w:cs="Times New Roman"/>
          <w:sz w:val="24"/>
          <w:szCs w:val="24"/>
        </w:rPr>
      </w:pPr>
    </w:p>
    <w:p w14:paraId="54076242" w14:textId="77777777" w:rsidR="0033061E" w:rsidRPr="0033061E" w:rsidRDefault="0033061E" w:rsidP="0033061E">
      <w:pPr>
        <w:rPr>
          <w:rFonts w:ascii="Times New Roman" w:hAnsi="Times New Roman" w:cs="Times New Roman"/>
          <w:sz w:val="24"/>
          <w:szCs w:val="24"/>
        </w:rPr>
      </w:pPr>
    </w:p>
    <w:p w14:paraId="3771810A" w14:textId="2CAA500A" w:rsidR="0033061E" w:rsidRPr="009610A2" w:rsidRDefault="00F04C4D" w:rsidP="00951E31">
      <w:pPr>
        <w:pStyle w:val="Heading1"/>
        <w:jc w:val="left"/>
      </w:pPr>
      <w:bookmarkStart w:id="15" w:name="_Toc40125392"/>
      <w:r w:rsidRPr="009610A2">
        <w:t>Conclusion</w:t>
      </w:r>
      <w:bookmarkEnd w:id="15"/>
    </w:p>
    <w:p w14:paraId="47A670CF" w14:textId="3C4DDB16" w:rsidR="0033061E" w:rsidRDefault="00330391" w:rsidP="003F3B0F">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has been conducted in a reflective manner. Gibbs’ model has been utili</w:t>
      </w:r>
      <w:r w:rsidR="0086337E">
        <w:rPr>
          <w:rFonts w:ascii="Times New Roman" w:hAnsi="Times New Roman" w:cs="Times New Roman"/>
          <w:sz w:val="24"/>
          <w:szCs w:val="24"/>
        </w:rPr>
        <w:t>z</w:t>
      </w:r>
      <w:r>
        <w:rPr>
          <w:rFonts w:ascii="Times New Roman" w:hAnsi="Times New Roman" w:cs="Times New Roman"/>
          <w:sz w:val="24"/>
          <w:szCs w:val="24"/>
        </w:rPr>
        <w:t xml:space="preserve">ed for reflective description. </w:t>
      </w:r>
      <w:r w:rsidR="008F31F9">
        <w:rPr>
          <w:rFonts w:ascii="Times New Roman" w:hAnsi="Times New Roman" w:cs="Times New Roman"/>
          <w:sz w:val="24"/>
          <w:szCs w:val="24"/>
        </w:rPr>
        <w:t>In this report</w:t>
      </w:r>
      <w:r w:rsidR="0086337E">
        <w:rPr>
          <w:rFonts w:ascii="Times New Roman" w:hAnsi="Times New Roman" w:cs="Times New Roman"/>
          <w:sz w:val="24"/>
          <w:szCs w:val="24"/>
        </w:rPr>
        <w:t>,</w:t>
      </w:r>
      <w:r w:rsidR="008F31F9">
        <w:rPr>
          <w:rFonts w:ascii="Times New Roman" w:hAnsi="Times New Roman" w:cs="Times New Roman"/>
          <w:sz w:val="24"/>
          <w:szCs w:val="24"/>
        </w:rPr>
        <w:t xml:space="preserve"> my previous job experiences have been briefed along with my future aspirations. Relevancy between my prior experiences and future roles has been made.</w:t>
      </w:r>
      <w:r w:rsidR="00BE397F">
        <w:rPr>
          <w:rFonts w:ascii="Times New Roman" w:hAnsi="Times New Roman" w:cs="Times New Roman"/>
          <w:sz w:val="24"/>
          <w:szCs w:val="24"/>
        </w:rPr>
        <w:t xml:space="preserve"> Having worked in disparate sectors, I have developed</w:t>
      </w:r>
      <w:r w:rsidR="00993592">
        <w:rPr>
          <w:rFonts w:ascii="Times New Roman" w:hAnsi="Times New Roman" w:cs="Times New Roman"/>
          <w:sz w:val="24"/>
          <w:szCs w:val="24"/>
        </w:rPr>
        <w:t xml:space="preserve"> my customer management skills. Besides my previous exposure in Warehouse management has also polished my management skills. </w:t>
      </w:r>
      <w:r w:rsidR="00773B93">
        <w:rPr>
          <w:rFonts w:ascii="Times New Roman" w:hAnsi="Times New Roman" w:cs="Times New Roman"/>
          <w:sz w:val="24"/>
          <w:szCs w:val="24"/>
        </w:rPr>
        <w:t>However,</w:t>
      </w:r>
      <w:r w:rsidR="00993592">
        <w:rPr>
          <w:rFonts w:ascii="Times New Roman" w:hAnsi="Times New Roman" w:cs="Times New Roman"/>
          <w:sz w:val="24"/>
          <w:szCs w:val="24"/>
        </w:rPr>
        <w:t xml:space="preserve"> I struggle with time management. In the Personal development </w:t>
      </w:r>
      <w:r w:rsidR="00773B93">
        <w:rPr>
          <w:rFonts w:ascii="Times New Roman" w:hAnsi="Times New Roman" w:cs="Times New Roman"/>
          <w:sz w:val="24"/>
          <w:szCs w:val="24"/>
        </w:rPr>
        <w:t>plan,</w:t>
      </w:r>
      <w:r w:rsidR="00993592">
        <w:rPr>
          <w:rFonts w:ascii="Times New Roman" w:hAnsi="Times New Roman" w:cs="Times New Roman"/>
          <w:sz w:val="24"/>
          <w:szCs w:val="24"/>
        </w:rPr>
        <w:t xml:space="preserve"> I have articulated my goals along with what need</w:t>
      </w:r>
      <w:r w:rsidR="0086337E">
        <w:rPr>
          <w:rFonts w:ascii="Times New Roman" w:hAnsi="Times New Roman" w:cs="Times New Roman"/>
          <w:sz w:val="24"/>
          <w:szCs w:val="24"/>
        </w:rPr>
        <w:t>s</w:t>
      </w:r>
      <w:r w:rsidR="00993592">
        <w:rPr>
          <w:rFonts w:ascii="Times New Roman" w:hAnsi="Times New Roman" w:cs="Times New Roman"/>
          <w:sz w:val="24"/>
          <w:szCs w:val="24"/>
        </w:rPr>
        <w:t xml:space="preserve"> to be done to obtain those goals.</w:t>
      </w:r>
      <w:r w:rsidR="008F31F9">
        <w:rPr>
          <w:rFonts w:ascii="Times New Roman" w:hAnsi="Times New Roman" w:cs="Times New Roman"/>
          <w:sz w:val="24"/>
          <w:szCs w:val="24"/>
        </w:rPr>
        <w:t xml:space="preserve"> </w:t>
      </w:r>
      <w:r w:rsidR="00773B93">
        <w:rPr>
          <w:rFonts w:ascii="Times New Roman" w:hAnsi="Times New Roman" w:cs="Times New Roman"/>
          <w:sz w:val="24"/>
          <w:szCs w:val="24"/>
        </w:rPr>
        <w:t>I have learned many things about Job hunting and Interview and I am planning to use the learning in real life.</w:t>
      </w:r>
      <w:r w:rsidR="006A0CAF">
        <w:rPr>
          <w:rFonts w:ascii="Times New Roman" w:hAnsi="Times New Roman" w:cs="Times New Roman"/>
          <w:sz w:val="24"/>
          <w:szCs w:val="24"/>
        </w:rPr>
        <w:t xml:space="preserve"> My short-term, </w:t>
      </w:r>
      <w:r w:rsidR="006A0CAF">
        <w:rPr>
          <w:rFonts w:ascii="Times New Roman" w:hAnsi="Times New Roman" w:cs="Times New Roman"/>
          <w:sz w:val="24"/>
          <w:szCs w:val="24"/>
        </w:rPr>
        <w:lastRenderedPageBreak/>
        <w:t xml:space="preserve">middle-term and </w:t>
      </w:r>
      <w:r w:rsidR="00D02DC6">
        <w:rPr>
          <w:rFonts w:ascii="Times New Roman" w:hAnsi="Times New Roman" w:cs="Times New Roman"/>
          <w:sz w:val="24"/>
          <w:szCs w:val="24"/>
        </w:rPr>
        <w:t>long-term</w:t>
      </w:r>
      <w:r w:rsidR="006A0CAF">
        <w:rPr>
          <w:rFonts w:ascii="Times New Roman" w:hAnsi="Times New Roman" w:cs="Times New Roman"/>
          <w:sz w:val="24"/>
          <w:szCs w:val="24"/>
        </w:rPr>
        <w:t xml:space="preserve"> goals have also been mentioned. Currently working as a customer delivery driver, I aspire to be a shift manager in </w:t>
      </w:r>
      <w:r w:rsidR="0086337E">
        <w:rPr>
          <w:rFonts w:ascii="Times New Roman" w:hAnsi="Times New Roman" w:cs="Times New Roman"/>
          <w:sz w:val="24"/>
          <w:szCs w:val="24"/>
        </w:rPr>
        <w:t xml:space="preserve">the </w:t>
      </w:r>
      <w:r w:rsidR="006A0CAF">
        <w:rPr>
          <w:rFonts w:ascii="Times New Roman" w:hAnsi="Times New Roman" w:cs="Times New Roman"/>
          <w:sz w:val="24"/>
          <w:szCs w:val="24"/>
        </w:rPr>
        <w:t>near future at Tesco</w:t>
      </w:r>
      <w:r w:rsidR="00D02DC6">
        <w:rPr>
          <w:rFonts w:ascii="Times New Roman" w:hAnsi="Times New Roman" w:cs="Times New Roman"/>
          <w:sz w:val="24"/>
          <w:szCs w:val="24"/>
        </w:rPr>
        <w:t xml:space="preserve"> and General manager in terms of </w:t>
      </w:r>
      <w:r w:rsidR="0086337E">
        <w:rPr>
          <w:rFonts w:ascii="Times New Roman" w:hAnsi="Times New Roman" w:cs="Times New Roman"/>
          <w:sz w:val="24"/>
          <w:szCs w:val="24"/>
        </w:rPr>
        <w:t xml:space="preserve">the </w:t>
      </w:r>
      <w:r w:rsidR="00D02DC6">
        <w:rPr>
          <w:rFonts w:ascii="Times New Roman" w:hAnsi="Times New Roman" w:cs="Times New Roman"/>
          <w:sz w:val="24"/>
          <w:szCs w:val="24"/>
        </w:rPr>
        <w:t>long term.</w:t>
      </w:r>
      <w:r w:rsidR="0073106D">
        <w:rPr>
          <w:rFonts w:ascii="Times New Roman" w:hAnsi="Times New Roman" w:cs="Times New Roman"/>
          <w:sz w:val="24"/>
          <w:szCs w:val="24"/>
        </w:rPr>
        <w:t xml:space="preserve"> An Individual SWOT analysis ha</w:t>
      </w:r>
      <w:r w:rsidR="0086337E">
        <w:rPr>
          <w:rFonts w:ascii="Times New Roman" w:hAnsi="Times New Roman" w:cs="Times New Roman"/>
          <w:sz w:val="24"/>
          <w:szCs w:val="24"/>
        </w:rPr>
        <w:t>s</w:t>
      </w:r>
      <w:r w:rsidR="0073106D">
        <w:rPr>
          <w:rFonts w:ascii="Times New Roman" w:hAnsi="Times New Roman" w:cs="Times New Roman"/>
          <w:sz w:val="24"/>
          <w:szCs w:val="24"/>
        </w:rPr>
        <w:t xml:space="preserve"> been given in this report. Having worked at multiple sectors I</w:t>
      </w:r>
      <w:r w:rsidR="00AA4EF9">
        <w:rPr>
          <w:rFonts w:ascii="Times New Roman" w:hAnsi="Times New Roman" w:cs="Times New Roman"/>
          <w:sz w:val="24"/>
          <w:szCs w:val="24"/>
        </w:rPr>
        <w:t xml:space="preserve"> have developed adaptability to cope in any ambiance but not having an academic degree makes me vulnerable.</w:t>
      </w:r>
      <w:r w:rsidR="003F3B0F">
        <w:rPr>
          <w:rFonts w:ascii="Times New Roman" w:hAnsi="Times New Roman" w:cs="Times New Roman"/>
          <w:sz w:val="24"/>
          <w:szCs w:val="24"/>
        </w:rPr>
        <w:t xml:space="preserve"> Apart from the Gibbs’ reflective cycle</w:t>
      </w:r>
      <w:r w:rsidR="0086337E">
        <w:rPr>
          <w:rFonts w:ascii="Times New Roman" w:hAnsi="Times New Roman" w:cs="Times New Roman"/>
          <w:sz w:val="24"/>
          <w:szCs w:val="24"/>
        </w:rPr>
        <w:t>,</w:t>
      </w:r>
      <w:r w:rsidR="003F3B0F">
        <w:rPr>
          <w:rFonts w:ascii="Times New Roman" w:hAnsi="Times New Roman" w:cs="Times New Roman"/>
          <w:sz w:val="24"/>
          <w:szCs w:val="24"/>
        </w:rPr>
        <w:t xml:space="preserve"> I have also related VAK theory, Johari Window</w:t>
      </w:r>
      <w:r w:rsidR="0086337E">
        <w:rPr>
          <w:rFonts w:ascii="Times New Roman" w:hAnsi="Times New Roman" w:cs="Times New Roman"/>
          <w:sz w:val="24"/>
          <w:szCs w:val="24"/>
        </w:rPr>
        <w:t>,</w:t>
      </w:r>
      <w:r w:rsidR="003F3B0F">
        <w:rPr>
          <w:rFonts w:ascii="Times New Roman" w:hAnsi="Times New Roman" w:cs="Times New Roman"/>
          <w:sz w:val="24"/>
          <w:szCs w:val="24"/>
        </w:rPr>
        <w:t xml:space="preserve"> etc. The Self-Motivation Quiz demonstrates that </w:t>
      </w:r>
      <w:r w:rsidR="009D567E">
        <w:rPr>
          <w:rFonts w:ascii="Times New Roman" w:hAnsi="Times New Roman" w:cs="Times New Roman"/>
          <w:sz w:val="24"/>
          <w:szCs w:val="24"/>
        </w:rPr>
        <w:t>I am an aspiring person who is willing to overcome his shortcoming.</w:t>
      </w:r>
    </w:p>
    <w:p w14:paraId="4FC99264" w14:textId="77777777" w:rsidR="00067AA0" w:rsidRDefault="00067AA0" w:rsidP="00F45E4D">
      <w:pPr>
        <w:pStyle w:val="Heading1"/>
        <w:jc w:val="left"/>
      </w:pPr>
      <w:bookmarkStart w:id="16" w:name="_Toc40125393"/>
      <w:r>
        <w:br w:type="page"/>
      </w:r>
    </w:p>
    <w:p w14:paraId="11DAA3C0" w14:textId="7B824622" w:rsidR="00951E31" w:rsidRDefault="00951E31" w:rsidP="00F45E4D">
      <w:pPr>
        <w:pStyle w:val="Heading1"/>
        <w:jc w:val="left"/>
      </w:pPr>
      <w:r>
        <w:lastRenderedPageBreak/>
        <w:t>Reference</w:t>
      </w:r>
      <w:bookmarkEnd w:id="16"/>
    </w:p>
    <w:p w14:paraId="03C2BAF7" w14:textId="43C67FB0"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 xml:space="preserve">Allen, M., 2011. Employability: What Are Employers Looking For? - Careers Advice - Jobs.Ac.Uk. Jobs.ac.uk. </w:t>
      </w:r>
    </w:p>
    <w:p w14:paraId="608B3978"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Brice, J., 2016. In The Modern Workplace, Age 50 Is Considered Old. The Sydney Morning Herald. Available at: &lt;http://www.smh.com.au/comment/time-to-rectify-costly-age-discrimination-in-the-workforce-20160301-gn73jq.html</w:t>
      </w:r>
    </w:p>
    <w:p w14:paraId="5828A315"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Brodie, R., Hollebeek, L., Jurić, B. and Ilić, A., 2011. Customer Engagement. Journal of Service Research, 14(3), pp.252-271.</w:t>
      </w:r>
    </w:p>
    <w:p w14:paraId="2A054B73"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 xml:space="preserve">Chimaeraconsulting.com. 2015. Johari Window Model. [online] Available at: &lt;http://www.chimaeraconsulting.com/johari.htm&gt; </w:t>
      </w:r>
    </w:p>
    <w:p w14:paraId="282C470E"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Dedmond, R., 2006. Evaluation of the career planning program. Journal of Career Development, 23(1), pp.83-93.</w:t>
      </w:r>
    </w:p>
    <w:p w14:paraId="45AEBA7A"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Denissen, J., Penke, L., Schmitt, D., and van Aken, M., 2008. Self-esteem reactions to social interactions: Evidence for sociometer mechanisms across days, people, and nations. Journal of Personality and Social Psychology, 95(1),</w:t>
      </w:r>
    </w:p>
    <w:p w14:paraId="5B34C4B8"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 xml:space="preserve">Doyle, A. and Doyle, A., 2016. Types Of Employment Discrimination With Examples.  About.com Careers. </w:t>
      </w:r>
    </w:p>
    <w:p w14:paraId="126B9DFD"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ed.ac.uk, 2019, Gibbs' reflective cycle.</w:t>
      </w:r>
    </w:p>
    <w:p w14:paraId="4598AFE7"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Ellwood, F., 2011. Understanding the importance of a personal development plan. Dental Nursing, 7(3), pp.160-163.</w:t>
      </w:r>
    </w:p>
    <w:p w14:paraId="0DA10537"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 xml:space="preserve">Fleming, N. and Bonwell, C., 2011. Counseling Learning Styles. 1st ed. [ebook] VARK, pp.1-3, 5. </w:t>
      </w:r>
    </w:p>
    <w:p w14:paraId="7551CFB7"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Hayes, J., 2007. The Theory And Practice Of Change Management. Basingstoke [England]: Palgrave Macmillan.</w:t>
      </w:r>
    </w:p>
    <w:p w14:paraId="5E9A9D49"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 xml:space="preserve">Hill, T. and Westbrook, R., 1997. SWOT analysis: It's time for a product recall. Long Range Planning, 30(1), </w:t>
      </w:r>
    </w:p>
    <w:p w14:paraId="6C90D275"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lastRenderedPageBreak/>
        <w:t>Kahn-Nisser, S., 2018. Constructive Criticism: Shaming, Incentives, and Human Rights Reforms. Politics &amp; Policy, 46(1), pp.58-83.</w:t>
      </w:r>
    </w:p>
    <w:p w14:paraId="0AE6C3A6"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O’Brien, J. and Jones, K., 2014. Professional learning or professional development? Or continuing professional learning and development? Changing terminology, policy and practice. Professional Development in Education, 40(5), pp.683-687.</w:t>
      </w:r>
    </w:p>
    <w:p w14:paraId="51EC7592"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Oxtoby, K., 2019. Tips for succeeding at interview. BMJ, 2(1), pp.4-10.</w:t>
      </w:r>
    </w:p>
    <w:p w14:paraId="776739B4"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Lawrence, P., 2008. Reflecting on events. Emergency Nurse, 15(9), pp.16-18.</w:t>
      </w:r>
    </w:p>
    <w:p w14:paraId="4E1D9C29"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Morgan, P., 2017, The Business Students’ Guide to Study Employability. London: Sage.</w:t>
      </w:r>
    </w:p>
    <w:p w14:paraId="60FCAEC7"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Pashler, H., McDaniel, M., Rohrer, D. and Bjork, R., 2008. Learning Styles. Psychological Science in the Public Interest, 9(3), pp.105-119.</w:t>
      </w:r>
    </w:p>
    <w:p w14:paraId="58C9F8FC"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Potter, C., 2015. Leadership development: an applied comparison of Gibbs’ Reflective Cycle and Scharmer’s Theory U. Industrial and Commercial Training, 47(6), pp.336-342.</w:t>
      </w:r>
    </w:p>
    <w:p w14:paraId="5761BC94"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tesco-careers.com, 2017, Customer Assistant-About the role</w:t>
      </w:r>
    </w:p>
    <w:p w14:paraId="5B8C5C38"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tesco-careers.com, 2018, Warehouse operative-About the role</w:t>
      </w:r>
    </w:p>
    <w:p w14:paraId="32BAC41C" w14:textId="77777777" w:rsidR="00FE6398" w:rsidRPr="00FE6398"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tesco-careers.com, 2018, Shift leader-About the role.</w:t>
      </w:r>
    </w:p>
    <w:p w14:paraId="774072B0" w14:textId="42023200" w:rsidR="00951E31" w:rsidRPr="003F3B0F" w:rsidRDefault="00FE6398" w:rsidP="00FE6398">
      <w:pPr>
        <w:spacing w:line="360" w:lineRule="auto"/>
        <w:jc w:val="both"/>
        <w:rPr>
          <w:rFonts w:ascii="Times New Roman" w:hAnsi="Times New Roman" w:cs="Times New Roman"/>
          <w:sz w:val="24"/>
          <w:szCs w:val="24"/>
        </w:rPr>
      </w:pPr>
      <w:r w:rsidRPr="00FE6398">
        <w:rPr>
          <w:rFonts w:ascii="Times New Roman" w:hAnsi="Times New Roman" w:cs="Times New Roman"/>
          <w:sz w:val="24"/>
          <w:szCs w:val="24"/>
        </w:rPr>
        <w:t>Watanabe, S., 1991. Job-searching. Japanese Sociological Review, 42(1), pp.2-16.</w:t>
      </w:r>
    </w:p>
    <w:p w14:paraId="48E66C89" w14:textId="77777777" w:rsidR="00A811F4" w:rsidRPr="00A6690B" w:rsidRDefault="00A811F4" w:rsidP="00A6690B">
      <w:pPr>
        <w:spacing w:line="360" w:lineRule="auto"/>
        <w:jc w:val="both"/>
        <w:rPr>
          <w:rFonts w:ascii="Times New Roman" w:hAnsi="Times New Roman" w:cs="Times New Roman"/>
          <w:sz w:val="24"/>
          <w:szCs w:val="24"/>
        </w:rPr>
      </w:pPr>
    </w:p>
    <w:sectPr w:rsidR="00A811F4" w:rsidRPr="00A6690B">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4B2FC6" w14:textId="77777777" w:rsidR="0071413F" w:rsidRDefault="0071413F" w:rsidP="00F45E4D">
      <w:pPr>
        <w:spacing w:after="0" w:line="240" w:lineRule="auto"/>
      </w:pPr>
      <w:r>
        <w:separator/>
      </w:r>
    </w:p>
  </w:endnote>
  <w:endnote w:type="continuationSeparator" w:id="0">
    <w:p w14:paraId="2394E31A" w14:textId="77777777" w:rsidR="0071413F" w:rsidRDefault="0071413F" w:rsidP="00F45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tantia">
    <w:panose1 w:val="02030602050306030303"/>
    <w:charset w:val="00"/>
    <w:family w:val="roman"/>
    <w:pitch w:val="variable"/>
    <w:sig w:usb0="A00002EF" w:usb1="4000204B" w:usb2="0000000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2076980"/>
      <w:docPartObj>
        <w:docPartGallery w:val="Page Numbers (Bottom of Page)"/>
        <w:docPartUnique/>
      </w:docPartObj>
    </w:sdtPr>
    <w:sdtEndPr>
      <w:rPr>
        <w:noProof/>
      </w:rPr>
    </w:sdtEndPr>
    <w:sdtContent>
      <w:p w14:paraId="056688B6" w14:textId="50BE47EC" w:rsidR="00F45E4D" w:rsidRDefault="00F45E4D">
        <w:pPr>
          <w:pStyle w:val="Footer"/>
          <w:jc w:val="right"/>
        </w:pPr>
        <w:r>
          <w:fldChar w:fldCharType="begin"/>
        </w:r>
        <w:r>
          <w:instrText xml:space="preserve"> PAGE   \* MERGEFORMAT </w:instrText>
        </w:r>
        <w:r>
          <w:fldChar w:fldCharType="separate"/>
        </w:r>
        <w:r w:rsidR="00067AA0">
          <w:rPr>
            <w:noProof/>
          </w:rPr>
          <w:t>1</w:t>
        </w:r>
        <w:r>
          <w:rPr>
            <w:noProof/>
          </w:rPr>
          <w:fldChar w:fldCharType="end"/>
        </w:r>
      </w:p>
    </w:sdtContent>
  </w:sdt>
  <w:p w14:paraId="45DA5228" w14:textId="77777777" w:rsidR="00F45E4D" w:rsidRDefault="00F45E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43B162" w14:textId="77777777" w:rsidR="0071413F" w:rsidRDefault="0071413F" w:rsidP="00F45E4D">
      <w:pPr>
        <w:spacing w:after="0" w:line="240" w:lineRule="auto"/>
      </w:pPr>
      <w:r>
        <w:separator/>
      </w:r>
    </w:p>
  </w:footnote>
  <w:footnote w:type="continuationSeparator" w:id="0">
    <w:p w14:paraId="16F11718" w14:textId="77777777" w:rsidR="0071413F" w:rsidRDefault="0071413F" w:rsidP="00F45E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707FD"/>
    <w:multiLevelType w:val="hybridMultilevel"/>
    <w:tmpl w:val="2E92F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3D6FA7"/>
    <w:multiLevelType w:val="hybridMultilevel"/>
    <w:tmpl w:val="6598D32E"/>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35333A"/>
    <w:multiLevelType w:val="hybridMultilevel"/>
    <w:tmpl w:val="512EE93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320F0E"/>
    <w:multiLevelType w:val="hybridMultilevel"/>
    <w:tmpl w:val="6B2C05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A8A1C19"/>
    <w:multiLevelType w:val="hybridMultilevel"/>
    <w:tmpl w:val="521459F4"/>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996E87"/>
    <w:multiLevelType w:val="hybridMultilevel"/>
    <w:tmpl w:val="18B0588C"/>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F2369A3"/>
    <w:multiLevelType w:val="hybridMultilevel"/>
    <w:tmpl w:val="A29A5D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D32DE3"/>
    <w:multiLevelType w:val="hybridMultilevel"/>
    <w:tmpl w:val="14741B00"/>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3C5C9F"/>
    <w:multiLevelType w:val="hybridMultilevel"/>
    <w:tmpl w:val="F2789718"/>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8"/>
  </w:num>
  <w:num w:numId="4">
    <w:abstractNumId w:val="7"/>
  </w:num>
  <w:num w:numId="5">
    <w:abstractNumId w:val="1"/>
  </w:num>
  <w:num w:numId="6">
    <w:abstractNumId w:val="5"/>
  </w:num>
  <w:num w:numId="7">
    <w:abstractNumId w:val="6"/>
  </w:num>
  <w:num w:numId="8">
    <w:abstractNumId w:val="4"/>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zMTU3NzMwNzA2MTJR0lEKTi0uzszPAykwrgUAhPTtxSwAAAA="/>
  </w:docVars>
  <w:rsids>
    <w:rsidRoot w:val="00B92E0E"/>
    <w:rsid w:val="00001BA4"/>
    <w:rsid w:val="00016BCA"/>
    <w:rsid w:val="000205C2"/>
    <w:rsid w:val="000223B4"/>
    <w:rsid w:val="00030BA8"/>
    <w:rsid w:val="00030F3E"/>
    <w:rsid w:val="00067A06"/>
    <w:rsid w:val="00067AA0"/>
    <w:rsid w:val="0007333A"/>
    <w:rsid w:val="000A3BBF"/>
    <w:rsid w:val="000B000B"/>
    <w:rsid w:val="000D4D9E"/>
    <w:rsid w:val="000E63C9"/>
    <w:rsid w:val="000F556C"/>
    <w:rsid w:val="000F5C94"/>
    <w:rsid w:val="0010126C"/>
    <w:rsid w:val="001017F9"/>
    <w:rsid w:val="0012236D"/>
    <w:rsid w:val="00125C8D"/>
    <w:rsid w:val="00131756"/>
    <w:rsid w:val="00143530"/>
    <w:rsid w:val="001510DC"/>
    <w:rsid w:val="0015194E"/>
    <w:rsid w:val="00175439"/>
    <w:rsid w:val="0018374E"/>
    <w:rsid w:val="00185FE3"/>
    <w:rsid w:val="00196F18"/>
    <w:rsid w:val="001C13A4"/>
    <w:rsid w:val="001C3DC0"/>
    <w:rsid w:val="001E2208"/>
    <w:rsid w:val="00210972"/>
    <w:rsid w:val="00216777"/>
    <w:rsid w:val="00255977"/>
    <w:rsid w:val="00261AAF"/>
    <w:rsid w:val="0026508E"/>
    <w:rsid w:val="002763D3"/>
    <w:rsid w:val="00292E60"/>
    <w:rsid w:val="002B265D"/>
    <w:rsid w:val="002B5D1E"/>
    <w:rsid w:val="002C6ED5"/>
    <w:rsid w:val="002D79AF"/>
    <w:rsid w:val="002E40D3"/>
    <w:rsid w:val="00302DDC"/>
    <w:rsid w:val="0031715F"/>
    <w:rsid w:val="00320F37"/>
    <w:rsid w:val="00330391"/>
    <w:rsid w:val="0033061E"/>
    <w:rsid w:val="00355A1A"/>
    <w:rsid w:val="00361F0E"/>
    <w:rsid w:val="00365D0F"/>
    <w:rsid w:val="00372FFE"/>
    <w:rsid w:val="00383349"/>
    <w:rsid w:val="00385DA5"/>
    <w:rsid w:val="003867BB"/>
    <w:rsid w:val="00397CD5"/>
    <w:rsid w:val="003B7513"/>
    <w:rsid w:val="003C3B46"/>
    <w:rsid w:val="003C3DC3"/>
    <w:rsid w:val="003D0974"/>
    <w:rsid w:val="003D1D0E"/>
    <w:rsid w:val="003D5A5C"/>
    <w:rsid w:val="003F0C4F"/>
    <w:rsid w:val="003F3B0F"/>
    <w:rsid w:val="00412C4E"/>
    <w:rsid w:val="00424131"/>
    <w:rsid w:val="00437B02"/>
    <w:rsid w:val="00452022"/>
    <w:rsid w:val="00456103"/>
    <w:rsid w:val="00464193"/>
    <w:rsid w:val="0047422A"/>
    <w:rsid w:val="00485DBB"/>
    <w:rsid w:val="004B3676"/>
    <w:rsid w:val="004E6C3D"/>
    <w:rsid w:val="004F08D3"/>
    <w:rsid w:val="004F59FD"/>
    <w:rsid w:val="00507980"/>
    <w:rsid w:val="005516D9"/>
    <w:rsid w:val="00570A11"/>
    <w:rsid w:val="00573F0D"/>
    <w:rsid w:val="005865C5"/>
    <w:rsid w:val="005A6E9D"/>
    <w:rsid w:val="005B4115"/>
    <w:rsid w:val="005B5D1E"/>
    <w:rsid w:val="005C5FB0"/>
    <w:rsid w:val="005E1688"/>
    <w:rsid w:val="00605366"/>
    <w:rsid w:val="006129FD"/>
    <w:rsid w:val="00623479"/>
    <w:rsid w:val="00632559"/>
    <w:rsid w:val="00644B3C"/>
    <w:rsid w:val="00664F29"/>
    <w:rsid w:val="006666C0"/>
    <w:rsid w:val="00673DEB"/>
    <w:rsid w:val="006818F6"/>
    <w:rsid w:val="006A0CAF"/>
    <w:rsid w:val="0070758C"/>
    <w:rsid w:val="0071413F"/>
    <w:rsid w:val="0073106D"/>
    <w:rsid w:val="00746780"/>
    <w:rsid w:val="00750827"/>
    <w:rsid w:val="00765AFA"/>
    <w:rsid w:val="00773B93"/>
    <w:rsid w:val="00790AEE"/>
    <w:rsid w:val="00790BED"/>
    <w:rsid w:val="00797F3D"/>
    <w:rsid w:val="007B5B40"/>
    <w:rsid w:val="007D259B"/>
    <w:rsid w:val="007D4185"/>
    <w:rsid w:val="007D6D26"/>
    <w:rsid w:val="0080124C"/>
    <w:rsid w:val="0083019F"/>
    <w:rsid w:val="008376CE"/>
    <w:rsid w:val="0086337E"/>
    <w:rsid w:val="008650FD"/>
    <w:rsid w:val="00865410"/>
    <w:rsid w:val="00866466"/>
    <w:rsid w:val="0086665A"/>
    <w:rsid w:val="008C0FA6"/>
    <w:rsid w:val="008E0C94"/>
    <w:rsid w:val="008F31F9"/>
    <w:rsid w:val="00925324"/>
    <w:rsid w:val="00951E31"/>
    <w:rsid w:val="0095269D"/>
    <w:rsid w:val="00953720"/>
    <w:rsid w:val="009610A2"/>
    <w:rsid w:val="00993592"/>
    <w:rsid w:val="009B70D5"/>
    <w:rsid w:val="009C1D83"/>
    <w:rsid w:val="009D567E"/>
    <w:rsid w:val="009E0F71"/>
    <w:rsid w:val="009E1C1F"/>
    <w:rsid w:val="009F4C7D"/>
    <w:rsid w:val="00A11FD1"/>
    <w:rsid w:val="00A2306C"/>
    <w:rsid w:val="00A25DE1"/>
    <w:rsid w:val="00A54F33"/>
    <w:rsid w:val="00A6690B"/>
    <w:rsid w:val="00A73C1D"/>
    <w:rsid w:val="00A811F4"/>
    <w:rsid w:val="00AA4EF9"/>
    <w:rsid w:val="00AC6D0C"/>
    <w:rsid w:val="00AE11B3"/>
    <w:rsid w:val="00AF1754"/>
    <w:rsid w:val="00AF6842"/>
    <w:rsid w:val="00B03E6A"/>
    <w:rsid w:val="00B3266A"/>
    <w:rsid w:val="00B438A9"/>
    <w:rsid w:val="00B4438A"/>
    <w:rsid w:val="00B51690"/>
    <w:rsid w:val="00B854E2"/>
    <w:rsid w:val="00B92E0E"/>
    <w:rsid w:val="00BA0DB8"/>
    <w:rsid w:val="00BA7C36"/>
    <w:rsid w:val="00BC00F0"/>
    <w:rsid w:val="00BC48F5"/>
    <w:rsid w:val="00BC5788"/>
    <w:rsid w:val="00BC6241"/>
    <w:rsid w:val="00BD000A"/>
    <w:rsid w:val="00BD71F2"/>
    <w:rsid w:val="00BE397F"/>
    <w:rsid w:val="00BE6EC1"/>
    <w:rsid w:val="00BF64FA"/>
    <w:rsid w:val="00BF6E09"/>
    <w:rsid w:val="00C00324"/>
    <w:rsid w:val="00C03F55"/>
    <w:rsid w:val="00C273DA"/>
    <w:rsid w:val="00C30E5D"/>
    <w:rsid w:val="00C4193B"/>
    <w:rsid w:val="00C5337F"/>
    <w:rsid w:val="00C62C57"/>
    <w:rsid w:val="00C6549F"/>
    <w:rsid w:val="00C8524B"/>
    <w:rsid w:val="00C96254"/>
    <w:rsid w:val="00CB0106"/>
    <w:rsid w:val="00CD1878"/>
    <w:rsid w:val="00CF21BF"/>
    <w:rsid w:val="00CF2D4A"/>
    <w:rsid w:val="00CF7C14"/>
    <w:rsid w:val="00D00169"/>
    <w:rsid w:val="00D00C9A"/>
    <w:rsid w:val="00D02DC6"/>
    <w:rsid w:val="00D55777"/>
    <w:rsid w:val="00D60429"/>
    <w:rsid w:val="00D74B92"/>
    <w:rsid w:val="00D767F4"/>
    <w:rsid w:val="00D826D8"/>
    <w:rsid w:val="00D9355D"/>
    <w:rsid w:val="00D93F50"/>
    <w:rsid w:val="00DB6D8A"/>
    <w:rsid w:val="00DE64ED"/>
    <w:rsid w:val="00DE7D8B"/>
    <w:rsid w:val="00E135D1"/>
    <w:rsid w:val="00E15EB9"/>
    <w:rsid w:val="00E27F40"/>
    <w:rsid w:val="00E842C4"/>
    <w:rsid w:val="00EA63AE"/>
    <w:rsid w:val="00EB52A2"/>
    <w:rsid w:val="00EC3E17"/>
    <w:rsid w:val="00ED3D22"/>
    <w:rsid w:val="00EE2235"/>
    <w:rsid w:val="00F03A08"/>
    <w:rsid w:val="00F04C4D"/>
    <w:rsid w:val="00F10C12"/>
    <w:rsid w:val="00F3010F"/>
    <w:rsid w:val="00F33E3F"/>
    <w:rsid w:val="00F45E4D"/>
    <w:rsid w:val="00F75315"/>
    <w:rsid w:val="00FC206E"/>
    <w:rsid w:val="00FD485A"/>
    <w:rsid w:val="00FE5B2B"/>
    <w:rsid w:val="00FE63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29595"/>
  <w15:docId w15:val="{5C7B0B48-F961-4018-8F6B-B30DB48AC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qFormat/>
    <w:rsid w:val="0033061E"/>
    <w:pPr>
      <w:keepNext/>
      <w:spacing w:after="0" w:line="240" w:lineRule="auto"/>
      <w:jc w:val="center"/>
      <w:outlineLvl w:val="0"/>
    </w:pPr>
    <w:rPr>
      <w:rFonts w:ascii="Arial" w:eastAsia="Times New Roman" w:hAnsi="Arial" w:cs="Times New Roman"/>
      <w:b/>
      <w:sz w:val="44"/>
      <w:szCs w:val="20"/>
    </w:rPr>
  </w:style>
  <w:style w:type="paragraph" w:styleId="Heading2">
    <w:name w:val="heading 2"/>
    <w:basedOn w:val="Normal"/>
    <w:next w:val="Normal"/>
    <w:link w:val="Heading2Char"/>
    <w:qFormat/>
    <w:rsid w:val="0033061E"/>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061E"/>
    <w:rPr>
      <w:rFonts w:ascii="Arial" w:eastAsia="Times New Roman" w:hAnsi="Arial" w:cs="Times New Roman"/>
      <w:b/>
      <w:sz w:val="44"/>
      <w:szCs w:val="20"/>
      <w:lang w:val="en-GB"/>
    </w:rPr>
  </w:style>
  <w:style w:type="character" w:customStyle="1" w:styleId="Heading2Char">
    <w:name w:val="Heading 2 Char"/>
    <w:basedOn w:val="DefaultParagraphFont"/>
    <w:link w:val="Heading2"/>
    <w:rsid w:val="0033061E"/>
    <w:rPr>
      <w:rFonts w:ascii="Arial" w:eastAsia="Times New Roman" w:hAnsi="Arial" w:cs="Times New Roman"/>
      <w:b/>
      <w:sz w:val="20"/>
      <w:szCs w:val="20"/>
      <w:lang w:val="en-GB"/>
    </w:rPr>
  </w:style>
  <w:style w:type="table" w:styleId="TableGrid">
    <w:name w:val="Table Grid"/>
    <w:basedOn w:val="TableNormal"/>
    <w:uiPriority w:val="39"/>
    <w:rsid w:val="003306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51E31"/>
    <w:pPr>
      <w:ind w:left="720"/>
      <w:contextualSpacing/>
    </w:pPr>
    <w:rPr>
      <w:rFonts w:ascii="Times New Roman" w:hAnsi="Times New Roman"/>
      <w:sz w:val="24"/>
      <w:szCs w:val="24"/>
      <w:lang w:val="en-US"/>
    </w:rPr>
  </w:style>
  <w:style w:type="paragraph" w:styleId="TOCHeading">
    <w:name w:val="TOC Heading"/>
    <w:basedOn w:val="Heading1"/>
    <w:next w:val="Normal"/>
    <w:uiPriority w:val="39"/>
    <w:unhideWhenUsed/>
    <w:qFormat/>
    <w:rsid w:val="00F45E4D"/>
    <w:pPr>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F45E4D"/>
    <w:pPr>
      <w:spacing w:after="100"/>
    </w:pPr>
  </w:style>
  <w:style w:type="paragraph" w:styleId="TOC2">
    <w:name w:val="toc 2"/>
    <w:basedOn w:val="Normal"/>
    <w:next w:val="Normal"/>
    <w:autoRedefine/>
    <w:uiPriority w:val="39"/>
    <w:unhideWhenUsed/>
    <w:rsid w:val="00F45E4D"/>
    <w:pPr>
      <w:spacing w:after="100"/>
      <w:ind w:left="220"/>
    </w:pPr>
  </w:style>
  <w:style w:type="character" w:styleId="Hyperlink">
    <w:name w:val="Hyperlink"/>
    <w:basedOn w:val="DefaultParagraphFont"/>
    <w:uiPriority w:val="99"/>
    <w:unhideWhenUsed/>
    <w:rsid w:val="00F45E4D"/>
    <w:rPr>
      <w:color w:val="0563C1" w:themeColor="hyperlink"/>
      <w:u w:val="single"/>
    </w:rPr>
  </w:style>
  <w:style w:type="paragraph" w:styleId="Header">
    <w:name w:val="header"/>
    <w:basedOn w:val="Normal"/>
    <w:link w:val="HeaderChar"/>
    <w:uiPriority w:val="99"/>
    <w:unhideWhenUsed/>
    <w:rsid w:val="00F45E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5E4D"/>
    <w:rPr>
      <w:lang w:val="en-GB"/>
    </w:rPr>
  </w:style>
  <w:style w:type="paragraph" w:styleId="Footer">
    <w:name w:val="footer"/>
    <w:basedOn w:val="Normal"/>
    <w:link w:val="FooterChar"/>
    <w:uiPriority w:val="99"/>
    <w:unhideWhenUsed/>
    <w:rsid w:val="00F45E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5E4D"/>
    <w:rPr>
      <w:lang w:val="en-GB"/>
    </w:rPr>
  </w:style>
  <w:style w:type="paragraph" w:styleId="Title">
    <w:name w:val="Title"/>
    <w:basedOn w:val="Normal"/>
    <w:next w:val="Normal"/>
    <w:link w:val="TitleChar"/>
    <w:uiPriority w:val="10"/>
    <w:qFormat/>
    <w:rsid w:val="00F45E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E4D"/>
    <w:rPr>
      <w:rFonts w:asciiTheme="majorHAnsi" w:eastAsiaTheme="majorEastAsia" w:hAnsiTheme="majorHAnsi" w:cstheme="majorBidi"/>
      <w:spacing w:val="-10"/>
      <w:kern w:val="28"/>
      <w:sz w:val="56"/>
      <w:szCs w:val="56"/>
      <w:lang w:val="en-GB"/>
    </w:rPr>
  </w:style>
  <w:style w:type="paragraph" w:styleId="BalloonText">
    <w:name w:val="Balloon Text"/>
    <w:basedOn w:val="Normal"/>
    <w:link w:val="BalloonTextChar"/>
    <w:uiPriority w:val="99"/>
    <w:semiHidden/>
    <w:unhideWhenUsed/>
    <w:rsid w:val="00067A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7AA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B0323149EE24DA59B989D80227411C5"/>
        <w:category>
          <w:name w:val="General"/>
          <w:gallery w:val="placeholder"/>
        </w:category>
        <w:types>
          <w:type w:val="bbPlcHdr"/>
        </w:types>
        <w:behaviors>
          <w:behavior w:val="content"/>
        </w:behaviors>
        <w:guid w:val="{A6F6C76C-937A-4C9C-9562-FB3F2C997C42}"/>
      </w:docPartPr>
      <w:docPartBody>
        <w:p w:rsidR="00FB31F4" w:rsidRDefault="009F0386" w:rsidP="009F0386">
          <w:pPr>
            <w:pStyle w:val="AB0323149EE24DA59B989D80227411C5"/>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tantia">
    <w:panose1 w:val="02030602050306030303"/>
    <w:charset w:val="00"/>
    <w:family w:val="roman"/>
    <w:pitch w:val="variable"/>
    <w:sig w:usb0="A00002EF" w:usb1="4000204B" w:usb2="0000000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386"/>
    <w:rsid w:val="009F0386"/>
    <w:rsid w:val="00FB3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8C8D5D9E4A482EA663C4BCD24EF775">
    <w:name w:val="B58C8D5D9E4A482EA663C4BCD24EF775"/>
    <w:rsid w:val="009F0386"/>
  </w:style>
  <w:style w:type="paragraph" w:customStyle="1" w:styleId="AB0323149EE24DA59B989D80227411C5">
    <w:name w:val="AB0323149EE24DA59B989D80227411C5"/>
    <w:rsid w:val="009F03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6D9498-F23F-4DD9-A75A-DB3127EA6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4735</Words>
  <Characters>26994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2020-05-11T15:59:00Z</dcterms:created>
  <dcterms:modified xsi:type="dcterms:W3CDTF">2020-05-11T22:57:00Z</dcterms:modified>
</cp:coreProperties>
</file>