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56D5" w:rsidRDefault="00AA6B01" w:rsidP="00AA6B01">
      <w:pPr>
        <w:spacing w:line="360" w:lineRule="auto"/>
        <w:ind w:left="0" w:firstLine="0"/>
        <w:jc w:val="center"/>
        <w:rPr>
          <w:rFonts w:ascii="Times New Roman" w:hAnsi="Times New Roman" w:cs="Times New Roman"/>
          <w:b/>
          <w:sz w:val="40"/>
          <w:szCs w:val="40"/>
          <w:lang w:val="en-US"/>
        </w:rPr>
      </w:pPr>
      <w:r w:rsidRPr="00332F75">
        <w:rPr>
          <w:rFonts w:ascii="Times New Roman" w:hAnsi="Times New Roman" w:cs="Times New Roman"/>
          <w:b/>
          <w:sz w:val="40"/>
          <w:szCs w:val="40"/>
          <w:lang w:val="en-US"/>
        </w:rPr>
        <w:t xml:space="preserve">BUSINESS PLAN FOR "INNOVATECH" </w:t>
      </w:r>
      <w:r w:rsidR="00CE56D5">
        <w:rPr>
          <w:rFonts w:ascii="Times New Roman" w:hAnsi="Times New Roman" w:cs="Times New Roman"/>
          <w:b/>
          <w:sz w:val="40"/>
          <w:szCs w:val="40"/>
          <w:lang w:val="en-US"/>
        </w:rPr>
        <w:t>–</w:t>
      </w:r>
      <w:r w:rsidRPr="00332F75">
        <w:rPr>
          <w:rFonts w:ascii="Times New Roman" w:hAnsi="Times New Roman" w:cs="Times New Roman"/>
          <w:b/>
          <w:sz w:val="40"/>
          <w:szCs w:val="40"/>
          <w:lang w:val="en-US"/>
        </w:rPr>
        <w:t xml:space="preserve"> </w:t>
      </w:r>
    </w:p>
    <w:p w:rsidR="00DA59F0" w:rsidRPr="00332F75" w:rsidRDefault="00AA6B01" w:rsidP="00AA6B01">
      <w:pPr>
        <w:spacing w:line="360" w:lineRule="auto"/>
        <w:ind w:left="0" w:firstLine="0"/>
        <w:jc w:val="center"/>
        <w:rPr>
          <w:rFonts w:ascii="Times New Roman" w:hAnsi="Times New Roman" w:cs="Times New Roman"/>
          <w:b/>
          <w:sz w:val="40"/>
          <w:szCs w:val="40"/>
          <w:lang w:val="en-US"/>
        </w:rPr>
      </w:pPr>
      <w:r w:rsidRPr="00332F75">
        <w:rPr>
          <w:rFonts w:ascii="Times New Roman" w:hAnsi="Times New Roman" w:cs="Times New Roman"/>
          <w:b/>
          <w:sz w:val="40"/>
          <w:szCs w:val="40"/>
          <w:lang w:val="en-US"/>
        </w:rPr>
        <w:t>THE NEXT-GENERATION HOME AUTOMATION SYSTEM</w:t>
      </w:r>
    </w:p>
    <w:p w:rsidR="004A7ED7" w:rsidRPr="00585014" w:rsidRDefault="004A7ED7" w:rsidP="004A7ED7">
      <w:pPr>
        <w:rPr>
          <w:rFonts w:ascii="Times New Roman" w:hAnsi="Times New Roman" w:cs="Times New Roman"/>
          <w:b/>
          <w:sz w:val="40"/>
          <w:szCs w:val="40"/>
        </w:rPr>
      </w:pPr>
    </w:p>
    <w:p w:rsidR="004A7ED7" w:rsidRPr="00585014" w:rsidRDefault="004A7ED7" w:rsidP="004A7ED7">
      <w:pPr>
        <w:rPr>
          <w:rFonts w:ascii="Times New Roman" w:hAnsi="Times New Roman" w:cs="Times New Roman"/>
          <w:sz w:val="40"/>
          <w:szCs w:val="40"/>
        </w:rPr>
      </w:pPr>
      <w:r w:rsidRPr="00585014">
        <w:rPr>
          <w:rFonts w:ascii="Times New Roman" w:hAnsi="Times New Roman" w:cs="Times New Roman"/>
          <w:sz w:val="40"/>
          <w:szCs w:val="40"/>
        </w:rPr>
        <w:t xml:space="preserve">Module name and code: </w:t>
      </w:r>
      <w:r w:rsidR="002C5343" w:rsidRPr="002C5343">
        <w:rPr>
          <w:rFonts w:ascii="Times New Roman" w:hAnsi="Times New Roman" w:cs="Times New Roman"/>
          <w:sz w:val="40"/>
          <w:szCs w:val="40"/>
        </w:rPr>
        <w:t>Entrepreneurship</w:t>
      </w:r>
      <w:r w:rsidR="002C5343">
        <w:rPr>
          <w:rFonts w:ascii="Times New Roman" w:hAnsi="Times New Roman" w:cs="Times New Roman"/>
          <w:sz w:val="40"/>
          <w:szCs w:val="40"/>
        </w:rPr>
        <w:t xml:space="preserve"> </w:t>
      </w:r>
      <w:r w:rsidR="00332F75">
        <w:rPr>
          <w:rFonts w:ascii="Times New Roman" w:hAnsi="Times New Roman" w:cs="Times New Roman"/>
          <w:sz w:val="40"/>
          <w:szCs w:val="40"/>
        </w:rPr>
        <w:t>(LCBB5001</w:t>
      </w:r>
      <w:r w:rsidR="00191F44" w:rsidRPr="00585014">
        <w:rPr>
          <w:rFonts w:ascii="Times New Roman" w:hAnsi="Times New Roman" w:cs="Times New Roman"/>
          <w:sz w:val="40"/>
          <w:szCs w:val="40"/>
        </w:rPr>
        <w:t>)</w:t>
      </w:r>
    </w:p>
    <w:p w:rsidR="004A7ED7" w:rsidRPr="00585014" w:rsidRDefault="004A7ED7" w:rsidP="004A7ED7">
      <w:pPr>
        <w:rPr>
          <w:rFonts w:ascii="Times New Roman" w:hAnsi="Times New Roman" w:cs="Times New Roman"/>
          <w:sz w:val="40"/>
          <w:szCs w:val="40"/>
        </w:rPr>
      </w:pPr>
      <w:r w:rsidRPr="00585014">
        <w:rPr>
          <w:rFonts w:ascii="Times New Roman" w:hAnsi="Times New Roman" w:cs="Times New Roman"/>
          <w:sz w:val="40"/>
          <w:szCs w:val="40"/>
        </w:rPr>
        <w:t xml:space="preserve">Student name: </w:t>
      </w:r>
      <w:r w:rsidR="00EE6F92" w:rsidRPr="00585014">
        <w:rPr>
          <w:rFonts w:ascii="Times New Roman" w:hAnsi="Times New Roman" w:cs="Times New Roman"/>
          <w:sz w:val="40"/>
          <w:szCs w:val="40"/>
        </w:rPr>
        <w:t xml:space="preserve">Zlatko </w:t>
      </w:r>
      <w:proofErr w:type="spellStart"/>
      <w:r w:rsidR="00EE6F92" w:rsidRPr="00585014">
        <w:rPr>
          <w:rFonts w:ascii="Times New Roman" w:hAnsi="Times New Roman" w:cs="Times New Roman"/>
          <w:sz w:val="40"/>
          <w:szCs w:val="40"/>
        </w:rPr>
        <w:t>Nalbanski</w:t>
      </w:r>
      <w:proofErr w:type="spellEnd"/>
      <w:r w:rsidRPr="00585014">
        <w:rPr>
          <w:rFonts w:ascii="Times New Roman" w:hAnsi="Times New Roman" w:cs="Times New Roman"/>
          <w:sz w:val="40"/>
          <w:szCs w:val="40"/>
        </w:rPr>
        <w:t xml:space="preserve"> </w:t>
      </w:r>
    </w:p>
    <w:p w:rsidR="004A7ED7" w:rsidRPr="00585014" w:rsidRDefault="0040516A" w:rsidP="004A7ED7">
      <w:pPr>
        <w:rPr>
          <w:rFonts w:ascii="Times New Roman" w:hAnsi="Times New Roman" w:cs="Times New Roman"/>
          <w:sz w:val="40"/>
          <w:szCs w:val="40"/>
        </w:rPr>
      </w:pPr>
      <w:r w:rsidRPr="00585014">
        <w:rPr>
          <w:rFonts w:ascii="Times New Roman" w:hAnsi="Times New Roman" w:cs="Times New Roman"/>
          <w:sz w:val="40"/>
          <w:szCs w:val="40"/>
        </w:rPr>
        <w:t>Student ID: 2124047</w:t>
      </w:r>
    </w:p>
    <w:p w:rsidR="004A7ED7" w:rsidRPr="00585014" w:rsidRDefault="004A7ED7" w:rsidP="004A7ED7">
      <w:pPr>
        <w:rPr>
          <w:rFonts w:ascii="Times New Roman" w:hAnsi="Times New Roman" w:cs="Times New Roman"/>
          <w:sz w:val="40"/>
          <w:szCs w:val="40"/>
        </w:rPr>
      </w:pPr>
      <w:r w:rsidRPr="00585014">
        <w:rPr>
          <w:rFonts w:ascii="Times New Roman" w:hAnsi="Times New Roman" w:cs="Times New Roman"/>
          <w:sz w:val="40"/>
          <w:szCs w:val="40"/>
        </w:rPr>
        <w:t>Location: London Campus</w:t>
      </w:r>
      <w:r w:rsidR="007C4576" w:rsidRPr="00585014">
        <w:rPr>
          <w:rFonts w:ascii="Times New Roman" w:hAnsi="Times New Roman" w:cs="Times New Roman"/>
          <w:sz w:val="40"/>
          <w:szCs w:val="40"/>
        </w:rPr>
        <w:t xml:space="preserve"> (Winchester House)</w:t>
      </w:r>
    </w:p>
    <w:p w:rsidR="004A7ED7" w:rsidRPr="00585014" w:rsidRDefault="004A7ED7" w:rsidP="004A7ED7">
      <w:pPr>
        <w:rPr>
          <w:rFonts w:ascii="Times New Roman" w:hAnsi="Times New Roman" w:cs="Times New Roman"/>
          <w:sz w:val="40"/>
          <w:szCs w:val="40"/>
        </w:rPr>
      </w:pPr>
      <w:r w:rsidRPr="00585014">
        <w:rPr>
          <w:rFonts w:ascii="Times New Roman" w:hAnsi="Times New Roman" w:cs="Times New Roman"/>
          <w:sz w:val="40"/>
          <w:szCs w:val="40"/>
        </w:rPr>
        <w:t xml:space="preserve">Lecturer name: </w:t>
      </w:r>
      <w:r w:rsidR="00332F75" w:rsidRPr="00332F75">
        <w:rPr>
          <w:rFonts w:ascii="Times New Roman" w:hAnsi="Times New Roman" w:cs="Times New Roman"/>
          <w:sz w:val="40"/>
          <w:szCs w:val="40"/>
        </w:rPr>
        <w:t xml:space="preserve">Nishi </w:t>
      </w:r>
      <w:proofErr w:type="spellStart"/>
      <w:r w:rsidR="00332F75" w:rsidRPr="00332F75">
        <w:rPr>
          <w:rFonts w:ascii="Times New Roman" w:hAnsi="Times New Roman" w:cs="Times New Roman"/>
          <w:sz w:val="40"/>
          <w:szCs w:val="40"/>
        </w:rPr>
        <w:t>Ramsurrun</w:t>
      </w:r>
      <w:proofErr w:type="spellEnd"/>
    </w:p>
    <w:p w:rsidR="004A7ED7" w:rsidRPr="00585014" w:rsidRDefault="004A7ED7" w:rsidP="004A7ED7">
      <w:pPr>
        <w:spacing w:line="360" w:lineRule="auto"/>
        <w:jc w:val="both"/>
        <w:rPr>
          <w:rFonts w:ascii="Times New Roman" w:hAnsi="Times New Roman" w:cs="Times New Roman"/>
          <w:sz w:val="40"/>
          <w:szCs w:val="40"/>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4A7ED7" w:rsidRPr="00585014" w:rsidRDefault="004A7ED7" w:rsidP="00A63CAB">
      <w:pPr>
        <w:spacing w:line="360" w:lineRule="auto"/>
        <w:jc w:val="center"/>
        <w:rPr>
          <w:rFonts w:ascii="Times New Roman" w:hAnsi="Times New Roman" w:cs="Times New Roman"/>
          <w:sz w:val="24"/>
          <w:szCs w:val="24"/>
          <w:lang w:val="en-US"/>
        </w:rPr>
      </w:pPr>
    </w:p>
    <w:p w:rsidR="002E3B13" w:rsidRPr="00585014" w:rsidRDefault="002E3B13" w:rsidP="002E3B13">
      <w:pPr>
        <w:spacing w:line="360" w:lineRule="auto"/>
        <w:ind w:left="0" w:firstLine="0"/>
        <w:jc w:val="center"/>
        <w:rPr>
          <w:rFonts w:ascii="Times New Roman" w:hAnsi="Times New Roman" w:cs="Times New Roman"/>
          <w:sz w:val="24"/>
          <w:szCs w:val="24"/>
          <w:lang w:val="en-US"/>
        </w:rPr>
      </w:pPr>
    </w:p>
    <w:p w:rsidR="002E3B13" w:rsidRPr="00585014" w:rsidRDefault="002E3B13" w:rsidP="002E3B13">
      <w:pPr>
        <w:spacing w:line="360" w:lineRule="auto"/>
        <w:ind w:left="0" w:firstLine="0"/>
        <w:jc w:val="center"/>
        <w:rPr>
          <w:rFonts w:ascii="Times New Roman" w:hAnsi="Times New Roman" w:cs="Times New Roman"/>
          <w:sz w:val="24"/>
          <w:szCs w:val="24"/>
          <w:lang w:val="en-US"/>
        </w:rPr>
      </w:pPr>
    </w:p>
    <w:p w:rsidR="002E3B13" w:rsidRPr="00585014" w:rsidRDefault="002E3B13" w:rsidP="002E3B13">
      <w:pPr>
        <w:spacing w:line="360" w:lineRule="auto"/>
        <w:ind w:left="0" w:firstLine="0"/>
        <w:jc w:val="center"/>
        <w:rPr>
          <w:rFonts w:ascii="Times New Roman" w:hAnsi="Times New Roman" w:cs="Times New Roman"/>
          <w:sz w:val="24"/>
          <w:szCs w:val="24"/>
          <w:lang w:val="en-US"/>
        </w:rPr>
      </w:pPr>
    </w:p>
    <w:p w:rsidR="008A6C34" w:rsidRPr="00585014" w:rsidRDefault="008A6C34" w:rsidP="002E3B13">
      <w:pPr>
        <w:spacing w:line="360" w:lineRule="auto"/>
        <w:ind w:left="0" w:firstLine="0"/>
        <w:jc w:val="center"/>
        <w:rPr>
          <w:rFonts w:ascii="Times New Roman" w:hAnsi="Times New Roman" w:cs="Times New Roman"/>
          <w:sz w:val="24"/>
          <w:szCs w:val="24"/>
          <w:lang w:val="en-US"/>
        </w:rPr>
      </w:pPr>
    </w:p>
    <w:p w:rsidR="008A6C34" w:rsidRPr="00585014" w:rsidRDefault="008A6C34" w:rsidP="002E3B13">
      <w:pPr>
        <w:spacing w:line="360" w:lineRule="auto"/>
        <w:ind w:left="0" w:firstLine="0"/>
        <w:jc w:val="center"/>
        <w:rPr>
          <w:rFonts w:ascii="Times New Roman" w:hAnsi="Times New Roman" w:cs="Times New Roman"/>
          <w:sz w:val="24"/>
          <w:szCs w:val="24"/>
          <w:lang w:val="en-US"/>
        </w:rPr>
      </w:pPr>
    </w:p>
    <w:p w:rsidR="002E3B13" w:rsidRPr="00585014" w:rsidRDefault="0040516A" w:rsidP="00332F75">
      <w:pPr>
        <w:spacing w:line="360" w:lineRule="auto"/>
        <w:ind w:left="0" w:firstLine="0"/>
        <w:jc w:val="center"/>
        <w:rPr>
          <w:rFonts w:ascii="Times New Roman" w:hAnsi="Times New Roman" w:cs="Times New Roman"/>
          <w:sz w:val="24"/>
          <w:szCs w:val="24"/>
          <w:lang w:val="en-US"/>
        </w:rPr>
      </w:pPr>
      <w:r w:rsidRPr="00585014">
        <w:rPr>
          <w:rFonts w:ascii="Times New Roman" w:hAnsi="Times New Roman" w:cs="Times New Roman"/>
          <w:sz w:val="24"/>
          <w:szCs w:val="24"/>
          <w:lang w:val="en-US"/>
        </w:rPr>
        <w:t>August 2023</w:t>
      </w:r>
    </w:p>
    <w:p w:rsidR="002E3B13" w:rsidRPr="00585014" w:rsidRDefault="002E3B13">
      <w:pPr>
        <w:rPr>
          <w:rFonts w:ascii="Times New Roman" w:hAnsi="Times New Roman" w:cs="Times New Roman"/>
          <w:sz w:val="24"/>
          <w:szCs w:val="24"/>
          <w:lang w:val="en-US"/>
        </w:rPr>
      </w:pPr>
    </w:p>
    <w:p w:rsidR="0086239E" w:rsidRDefault="0086239E"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lastRenderedPageBreak/>
        <w:t>CONTENT PAGE</w:t>
      </w: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849"/>
        <w:gridCol w:w="1167"/>
      </w:tblGrid>
      <w:tr w:rsidR="002E3B13" w:rsidRPr="00BE4135" w:rsidTr="00F95F4C">
        <w:tc>
          <w:tcPr>
            <w:tcW w:w="7849" w:type="dxa"/>
          </w:tcPr>
          <w:p w:rsidR="002E3B13" w:rsidRPr="00BE4135" w:rsidRDefault="002E3B13" w:rsidP="00A63CAB">
            <w:pPr>
              <w:spacing w:line="360" w:lineRule="auto"/>
              <w:ind w:left="0" w:firstLine="0"/>
              <w:jc w:val="both"/>
              <w:rPr>
                <w:rFonts w:ascii="Times New Roman" w:hAnsi="Times New Roman" w:cs="Times New Roman"/>
                <w:sz w:val="24"/>
                <w:szCs w:val="24"/>
                <w:lang w:val="en-US"/>
              </w:rPr>
            </w:pPr>
            <w:r w:rsidRPr="00BE4135">
              <w:rPr>
                <w:rFonts w:ascii="Times New Roman" w:hAnsi="Times New Roman" w:cs="Times New Roman"/>
                <w:sz w:val="24"/>
                <w:szCs w:val="24"/>
                <w:lang w:val="en-US"/>
              </w:rPr>
              <w:t>1.INTRODUCTION</w:t>
            </w:r>
          </w:p>
        </w:tc>
        <w:tc>
          <w:tcPr>
            <w:tcW w:w="1167" w:type="dxa"/>
          </w:tcPr>
          <w:p w:rsidR="002E3B13" w:rsidRPr="00BE4135" w:rsidRDefault="00C569E7" w:rsidP="00C569E7">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3</w:t>
            </w:r>
          </w:p>
        </w:tc>
      </w:tr>
      <w:tr w:rsidR="00193532" w:rsidRPr="00BE4135" w:rsidTr="00F95F4C">
        <w:tc>
          <w:tcPr>
            <w:tcW w:w="7849" w:type="dxa"/>
          </w:tcPr>
          <w:p w:rsidR="00193532" w:rsidRPr="00BE4135" w:rsidRDefault="00193532" w:rsidP="00BE4135">
            <w:pPr>
              <w:spacing w:line="360" w:lineRule="auto"/>
              <w:jc w:val="both"/>
              <w:rPr>
                <w:rFonts w:ascii="Times New Roman" w:hAnsi="Times New Roman" w:cs="Times New Roman"/>
                <w:bCs/>
                <w:sz w:val="24"/>
                <w:szCs w:val="24"/>
              </w:rPr>
            </w:pPr>
            <w:r w:rsidRPr="00BE4135">
              <w:rPr>
                <w:rFonts w:ascii="Times New Roman" w:hAnsi="Times New Roman" w:cs="Times New Roman"/>
                <w:sz w:val="24"/>
                <w:szCs w:val="24"/>
              </w:rPr>
              <w:t xml:space="preserve">2. </w:t>
            </w:r>
            <w:r w:rsidR="00BE4135" w:rsidRPr="00BE4135">
              <w:rPr>
                <w:rFonts w:ascii="Times New Roman" w:hAnsi="Times New Roman" w:cs="Times New Roman"/>
                <w:bCs/>
                <w:sz w:val="24"/>
                <w:szCs w:val="24"/>
              </w:rPr>
              <w:t>INTELLECTUAL PROPERTY/LEGAL CONSIDERATIONS</w:t>
            </w:r>
          </w:p>
        </w:tc>
        <w:tc>
          <w:tcPr>
            <w:tcW w:w="1167" w:type="dxa"/>
          </w:tcPr>
          <w:p w:rsidR="00193532" w:rsidRPr="00BE4135" w:rsidRDefault="00193532" w:rsidP="00193532">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3</w:t>
            </w:r>
          </w:p>
        </w:tc>
      </w:tr>
      <w:tr w:rsidR="00193532" w:rsidRPr="00BE4135" w:rsidTr="00F95F4C">
        <w:tc>
          <w:tcPr>
            <w:tcW w:w="7849" w:type="dxa"/>
          </w:tcPr>
          <w:p w:rsidR="00193532" w:rsidRPr="00BE4135" w:rsidRDefault="00193532" w:rsidP="00193532">
            <w:pPr>
              <w:rPr>
                <w:rFonts w:ascii="Times New Roman" w:hAnsi="Times New Roman" w:cs="Times New Roman"/>
              </w:rPr>
            </w:pPr>
            <w:r w:rsidRPr="00BE4135">
              <w:rPr>
                <w:rFonts w:ascii="Times New Roman" w:hAnsi="Times New Roman" w:cs="Times New Roman"/>
                <w:sz w:val="24"/>
                <w:szCs w:val="24"/>
                <w:lang w:val="en-US"/>
              </w:rPr>
              <w:t xml:space="preserve">3. </w:t>
            </w:r>
            <w:r w:rsidR="00BE4135" w:rsidRPr="00BE4135">
              <w:rPr>
                <w:rFonts w:ascii="Times New Roman" w:hAnsi="Times New Roman" w:cs="Times New Roman"/>
                <w:bCs/>
                <w:sz w:val="24"/>
                <w:szCs w:val="24"/>
              </w:rPr>
              <w:t>OPERATIONS AND MANAGEMENT TEAM PLAN</w:t>
            </w:r>
          </w:p>
        </w:tc>
        <w:tc>
          <w:tcPr>
            <w:tcW w:w="1167" w:type="dxa"/>
          </w:tcPr>
          <w:p w:rsidR="00193532" w:rsidRPr="00BE4135" w:rsidRDefault="00BE4135" w:rsidP="00193532">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4</w:t>
            </w:r>
          </w:p>
        </w:tc>
      </w:tr>
      <w:tr w:rsidR="00193532" w:rsidRPr="00BE4135" w:rsidTr="00F95F4C">
        <w:tc>
          <w:tcPr>
            <w:tcW w:w="7849" w:type="dxa"/>
          </w:tcPr>
          <w:p w:rsidR="00193532" w:rsidRPr="00BE4135" w:rsidRDefault="00193532" w:rsidP="00193532">
            <w:pPr>
              <w:rPr>
                <w:rFonts w:ascii="Times New Roman" w:hAnsi="Times New Roman" w:cs="Times New Roman"/>
              </w:rPr>
            </w:pPr>
            <w:r w:rsidRPr="00BE4135">
              <w:rPr>
                <w:rFonts w:ascii="Times New Roman" w:hAnsi="Times New Roman" w:cs="Times New Roman"/>
                <w:sz w:val="24"/>
                <w:szCs w:val="24"/>
                <w:lang w:val="en-US"/>
              </w:rPr>
              <w:t xml:space="preserve">4. </w:t>
            </w:r>
            <w:r w:rsidR="00BE4135" w:rsidRPr="00BE4135">
              <w:rPr>
                <w:rFonts w:ascii="Times New Roman" w:hAnsi="Times New Roman" w:cs="Times New Roman"/>
                <w:bCs/>
                <w:sz w:val="24"/>
                <w:szCs w:val="24"/>
              </w:rPr>
              <w:t>FINANCIAL PLAN AND SUSTAINABILITY</w:t>
            </w:r>
          </w:p>
        </w:tc>
        <w:tc>
          <w:tcPr>
            <w:tcW w:w="1167" w:type="dxa"/>
          </w:tcPr>
          <w:p w:rsidR="00193532" w:rsidRPr="00BE4135" w:rsidRDefault="00BE4135" w:rsidP="00193532">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5</w:t>
            </w:r>
          </w:p>
        </w:tc>
      </w:tr>
      <w:tr w:rsidR="00193532" w:rsidRPr="00BE4135" w:rsidTr="00F95F4C">
        <w:tc>
          <w:tcPr>
            <w:tcW w:w="7849" w:type="dxa"/>
          </w:tcPr>
          <w:p w:rsidR="00193532" w:rsidRPr="00BE4135" w:rsidRDefault="00193532" w:rsidP="00193532">
            <w:pPr>
              <w:rPr>
                <w:rFonts w:ascii="Times New Roman" w:hAnsi="Times New Roman" w:cs="Times New Roman"/>
              </w:rPr>
            </w:pPr>
            <w:r w:rsidRPr="00BE4135">
              <w:rPr>
                <w:rFonts w:ascii="Times New Roman" w:hAnsi="Times New Roman" w:cs="Times New Roman"/>
                <w:sz w:val="24"/>
                <w:szCs w:val="24"/>
                <w:lang w:val="en-US"/>
              </w:rPr>
              <w:t xml:space="preserve">5. </w:t>
            </w:r>
            <w:r w:rsidR="00BE4135" w:rsidRPr="00BE4135">
              <w:rPr>
                <w:rFonts w:ascii="Times New Roman" w:hAnsi="Times New Roman" w:cs="Times New Roman"/>
                <w:bCs/>
                <w:sz w:val="24"/>
                <w:szCs w:val="24"/>
              </w:rPr>
              <w:t>PORTER’S FIVE FORCES ANALYSIS</w:t>
            </w:r>
          </w:p>
        </w:tc>
        <w:tc>
          <w:tcPr>
            <w:tcW w:w="1167" w:type="dxa"/>
          </w:tcPr>
          <w:p w:rsidR="00193532" w:rsidRPr="00BE4135" w:rsidRDefault="00BE4135" w:rsidP="00193532">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7</w:t>
            </w:r>
          </w:p>
        </w:tc>
      </w:tr>
      <w:tr w:rsidR="00193532" w:rsidRPr="00BE4135" w:rsidTr="00F95F4C">
        <w:tc>
          <w:tcPr>
            <w:tcW w:w="7849" w:type="dxa"/>
          </w:tcPr>
          <w:p w:rsidR="00193532" w:rsidRPr="00BE4135" w:rsidRDefault="00193532" w:rsidP="00193532">
            <w:pPr>
              <w:rPr>
                <w:rFonts w:ascii="Times New Roman" w:hAnsi="Times New Roman" w:cs="Times New Roman"/>
              </w:rPr>
            </w:pPr>
            <w:r w:rsidRPr="00BE4135">
              <w:rPr>
                <w:rFonts w:ascii="Times New Roman" w:hAnsi="Times New Roman" w:cs="Times New Roman"/>
                <w:sz w:val="24"/>
                <w:szCs w:val="24"/>
                <w:lang w:val="en-US"/>
              </w:rPr>
              <w:t xml:space="preserve">6. </w:t>
            </w:r>
            <w:r w:rsidR="00BE4135" w:rsidRPr="00BE4135">
              <w:rPr>
                <w:rFonts w:ascii="Times New Roman" w:hAnsi="Times New Roman" w:cs="Times New Roman"/>
                <w:bCs/>
                <w:sz w:val="24"/>
                <w:szCs w:val="24"/>
              </w:rPr>
              <w:t>FOUR P'S ANALYSIS</w:t>
            </w:r>
          </w:p>
        </w:tc>
        <w:tc>
          <w:tcPr>
            <w:tcW w:w="1167" w:type="dxa"/>
          </w:tcPr>
          <w:p w:rsidR="00193532" w:rsidRPr="00BE4135" w:rsidRDefault="00BE4135" w:rsidP="00193532">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8</w:t>
            </w:r>
          </w:p>
        </w:tc>
      </w:tr>
      <w:tr w:rsidR="00193532" w:rsidRPr="00BE4135" w:rsidTr="00F95F4C">
        <w:tc>
          <w:tcPr>
            <w:tcW w:w="7849" w:type="dxa"/>
          </w:tcPr>
          <w:p w:rsidR="00193532" w:rsidRPr="00BE4135" w:rsidRDefault="00193532" w:rsidP="00BE4135">
            <w:pPr>
              <w:rPr>
                <w:rFonts w:ascii="Times New Roman" w:hAnsi="Times New Roman" w:cs="Times New Roman"/>
              </w:rPr>
            </w:pPr>
            <w:r w:rsidRPr="00BE4135">
              <w:rPr>
                <w:rFonts w:ascii="Times New Roman" w:hAnsi="Times New Roman" w:cs="Times New Roman"/>
                <w:sz w:val="24"/>
                <w:szCs w:val="24"/>
                <w:lang w:val="en-US"/>
              </w:rPr>
              <w:t xml:space="preserve">7. </w:t>
            </w:r>
            <w:r w:rsidR="00BE4135" w:rsidRPr="00BE4135">
              <w:rPr>
                <w:rFonts w:ascii="Times New Roman" w:hAnsi="Times New Roman" w:cs="Times New Roman"/>
                <w:sz w:val="24"/>
                <w:szCs w:val="24"/>
                <w:lang w:val="en-US"/>
              </w:rPr>
              <w:t>CONCLUSIONS</w:t>
            </w:r>
          </w:p>
        </w:tc>
        <w:tc>
          <w:tcPr>
            <w:tcW w:w="1167" w:type="dxa"/>
          </w:tcPr>
          <w:p w:rsidR="00193532" w:rsidRPr="00BE4135" w:rsidRDefault="00BE4135" w:rsidP="00193532">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10</w:t>
            </w:r>
          </w:p>
        </w:tc>
      </w:tr>
      <w:tr w:rsidR="002E3B13" w:rsidRPr="00BE4135" w:rsidTr="00F95F4C">
        <w:tc>
          <w:tcPr>
            <w:tcW w:w="7849" w:type="dxa"/>
          </w:tcPr>
          <w:p w:rsidR="002E3B13" w:rsidRPr="00BE4135" w:rsidRDefault="00BE4135" w:rsidP="00A63CAB">
            <w:pPr>
              <w:spacing w:line="360" w:lineRule="auto"/>
              <w:ind w:left="0" w:firstLine="0"/>
              <w:jc w:val="both"/>
              <w:rPr>
                <w:rFonts w:ascii="Times New Roman" w:hAnsi="Times New Roman" w:cs="Times New Roman"/>
                <w:sz w:val="24"/>
                <w:szCs w:val="24"/>
                <w:lang w:val="en-US"/>
              </w:rPr>
            </w:pPr>
            <w:r w:rsidRPr="00BE4135">
              <w:rPr>
                <w:rFonts w:ascii="Times New Roman" w:hAnsi="Times New Roman" w:cs="Times New Roman"/>
                <w:sz w:val="24"/>
                <w:szCs w:val="24"/>
                <w:lang w:val="en-US"/>
              </w:rPr>
              <w:t>REFERENCES</w:t>
            </w:r>
          </w:p>
        </w:tc>
        <w:tc>
          <w:tcPr>
            <w:tcW w:w="1167" w:type="dxa"/>
          </w:tcPr>
          <w:p w:rsidR="002E3B13" w:rsidRPr="00BE4135" w:rsidRDefault="00BE4135" w:rsidP="00C569E7">
            <w:pPr>
              <w:spacing w:line="360" w:lineRule="auto"/>
              <w:ind w:left="0" w:firstLine="0"/>
              <w:jc w:val="center"/>
              <w:rPr>
                <w:rFonts w:ascii="Times New Roman" w:hAnsi="Times New Roman" w:cs="Times New Roman"/>
                <w:sz w:val="24"/>
                <w:szCs w:val="24"/>
                <w:lang w:val="en-US"/>
              </w:rPr>
            </w:pPr>
            <w:r w:rsidRPr="00BE4135">
              <w:rPr>
                <w:rFonts w:ascii="Times New Roman" w:hAnsi="Times New Roman" w:cs="Times New Roman"/>
                <w:sz w:val="24"/>
                <w:szCs w:val="24"/>
                <w:lang w:val="en-US"/>
              </w:rPr>
              <w:t>11</w:t>
            </w:r>
          </w:p>
        </w:tc>
      </w:tr>
    </w:tbl>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2E3B13" w:rsidRPr="00585014" w:rsidRDefault="002E3B13" w:rsidP="00A63CAB">
      <w:pPr>
        <w:spacing w:line="360" w:lineRule="auto"/>
        <w:ind w:left="0" w:firstLine="0"/>
        <w:jc w:val="both"/>
        <w:rPr>
          <w:rFonts w:ascii="Times New Roman" w:hAnsi="Times New Roman" w:cs="Times New Roman"/>
          <w:sz w:val="24"/>
          <w:szCs w:val="24"/>
          <w:lang w:val="en-US"/>
        </w:rPr>
      </w:pPr>
    </w:p>
    <w:p w:rsidR="00191F44" w:rsidRPr="00585014" w:rsidRDefault="00191F44" w:rsidP="00A63CAB">
      <w:pPr>
        <w:spacing w:line="360" w:lineRule="auto"/>
        <w:ind w:left="0" w:firstLine="0"/>
        <w:jc w:val="both"/>
        <w:rPr>
          <w:rFonts w:ascii="Times New Roman" w:hAnsi="Times New Roman" w:cs="Times New Roman"/>
          <w:sz w:val="24"/>
          <w:szCs w:val="24"/>
          <w:lang w:val="en-US"/>
        </w:rPr>
      </w:pPr>
    </w:p>
    <w:p w:rsidR="00332F75" w:rsidRDefault="00332F75" w:rsidP="00D642FE">
      <w:pPr>
        <w:spacing w:line="360" w:lineRule="auto"/>
        <w:ind w:left="0" w:firstLine="0"/>
        <w:jc w:val="both"/>
        <w:rPr>
          <w:rFonts w:ascii="Times New Roman" w:hAnsi="Times New Roman" w:cs="Times New Roman"/>
          <w:sz w:val="24"/>
          <w:szCs w:val="24"/>
          <w:lang w:val="en-US"/>
        </w:rPr>
      </w:pPr>
    </w:p>
    <w:p w:rsidR="0086239E" w:rsidRDefault="0086239E" w:rsidP="00D642FE">
      <w:pPr>
        <w:spacing w:line="360" w:lineRule="auto"/>
        <w:ind w:left="0" w:firstLine="0"/>
        <w:jc w:val="both"/>
        <w:rPr>
          <w:rFonts w:ascii="Times New Roman" w:hAnsi="Times New Roman" w:cs="Times New Roman"/>
          <w:sz w:val="24"/>
          <w:szCs w:val="24"/>
          <w:lang w:val="en-US"/>
        </w:rPr>
      </w:pPr>
    </w:p>
    <w:p w:rsidR="00D642FE" w:rsidRPr="00585014" w:rsidRDefault="00BA60B4" w:rsidP="00D642FE">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lastRenderedPageBreak/>
        <w:t xml:space="preserve">1. </w:t>
      </w:r>
      <w:r w:rsidR="00AA6B01" w:rsidRPr="00AA6B01">
        <w:rPr>
          <w:rFonts w:ascii="Times New Roman" w:hAnsi="Times New Roman" w:cs="Times New Roman"/>
          <w:b/>
          <w:sz w:val="24"/>
          <w:szCs w:val="24"/>
          <w:lang w:val="en-US"/>
        </w:rPr>
        <w:t>INTRODUCTION</w:t>
      </w:r>
    </w:p>
    <w:p w:rsidR="005A5746" w:rsidRDefault="005A5746" w:rsidP="005A5746">
      <w:pPr>
        <w:spacing w:line="360" w:lineRule="auto"/>
        <w:ind w:left="0" w:firstLine="0"/>
        <w:jc w:val="both"/>
        <w:rPr>
          <w:rFonts w:ascii="Times New Roman" w:hAnsi="Times New Roman" w:cs="Times New Roman"/>
          <w:sz w:val="24"/>
          <w:szCs w:val="24"/>
          <w:lang w:val="en-US"/>
        </w:rPr>
      </w:pPr>
    </w:p>
    <w:p w:rsidR="005A5746" w:rsidRPr="005A5746" w:rsidRDefault="005A5746" w:rsidP="005A5746">
      <w:pPr>
        <w:spacing w:line="360" w:lineRule="auto"/>
        <w:ind w:left="0" w:firstLine="720"/>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In today</w:t>
      </w:r>
      <w:r>
        <w:rPr>
          <w:rFonts w:ascii="Times New Roman" w:hAnsi="Times New Roman" w:cs="Times New Roman"/>
          <w:sz w:val="24"/>
          <w:szCs w:val="24"/>
          <w:lang w:val="en-US"/>
        </w:rPr>
        <w:t>’</w:t>
      </w:r>
      <w:r w:rsidRPr="005A5746">
        <w:rPr>
          <w:rFonts w:ascii="Times New Roman" w:hAnsi="Times New Roman" w:cs="Times New Roman"/>
          <w:sz w:val="24"/>
          <w:szCs w:val="24"/>
          <w:lang w:val="en-US"/>
        </w:rPr>
        <w:t xml:space="preserve">s world, where smart devices are becoming increasingly common the real innovation lies in integrating these devices into our lives to enhance our overall experience. This essay presents a business plan, for </w:t>
      </w:r>
      <w:proofErr w:type="spellStart"/>
      <w:r w:rsidRPr="005A5746">
        <w:rPr>
          <w:rFonts w:ascii="Times New Roman" w:hAnsi="Times New Roman" w:cs="Times New Roman"/>
          <w:sz w:val="24"/>
          <w:szCs w:val="24"/>
          <w:lang w:val="en-US"/>
        </w:rPr>
        <w:t>InnovaTech</w:t>
      </w:r>
      <w:proofErr w:type="spellEnd"/>
      <w:r w:rsidRPr="005A5746">
        <w:rPr>
          <w:rFonts w:ascii="Times New Roman" w:hAnsi="Times New Roman" w:cs="Times New Roman"/>
          <w:sz w:val="24"/>
          <w:szCs w:val="24"/>
          <w:lang w:val="en-US"/>
        </w:rPr>
        <w:t xml:space="preserve">, a startup that focuses on offering home automation systems using Artificial Intelligence (AI) technology. </w:t>
      </w:r>
      <w:r w:rsidR="0086239E">
        <w:rPr>
          <w:rFonts w:ascii="Times New Roman" w:hAnsi="Times New Roman" w:cs="Times New Roman"/>
          <w:sz w:val="24"/>
          <w:szCs w:val="24"/>
          <w:lang w:val="en-US"/>
        </w:rPr>
        <w:t>(Agarwal</w:t>
      </w:r>
      <w:r w:rsidR="0086239E" w:rsidRPr="0086239E">
        <w:rPr>
          <w:rFonts w:ascii="Times New Roman" w:hAnsi="Times New Roman" w:cs="Times New Roman"/>
          <w:sz w:val="24"/>
          <w:szCs w:val="24"/>
          <w:lang w:val="en-US"/>
        </w:rPr>
        <w:t xml:space="preserve"> </w:t>
      </w:r>
      <w:r w:rsidR="0086239E">
        <w:rPr>
          <w:rFonts w:ascii="Times New Roman" w:hAnsi="Times New Roman" w:cs="Times New Roman"/>
          <w:sz w:val="24"/>
          <w:szCs w:val="24"/>
          <w:lang w:val="en-US"/>
        </w:rPr>
        <w:t>et al.</w:t>
      </w:r>
      <w:proofErr w:type="gramStart"/>
      <w:r w:rsidR="0086239E">
        <w:rPr>
          <w:rFonts w:ascii="Times New Roman" w:hAnsi="Times New Roman" w:cs="Times New Roman"/>
          <w:sz w:val="24"/>
          <w:szCs w:val="24"/>
          <w:lang w:val="en-US"/>
        </w:rPr>
        <w:t>,</w:t>
      </w:r>
      <w:r w:rsidR="0086239E" w:rsidRPr="0086239E">
        <w:rPr>
          <w:rFonts w:ascii="Times New Roman" w:hAnsi="Times New Roman" w:cs="Times New Roman"/>
          <w:sz w:val="24"/>
          <w:szCs w:val="24"/>
          <w:lang w:val="en-US"/>
        </w:rPr>
        <w:t>2020</w:t>
      </w:r>
      <w:proofErr w:type="gramEnd"/>
      <w:r w:rsidR="0086239E" w:rsidRPr="0086239E">
        <w:rPr>
          <w:rFonts w:ascii="Times New Roman" w:hAnsi="Times New Roman" w:cs="Times New Roman"/>
          <w:sz w:val="24"/>
          <w:szCs w:val="24"/>
          <w:lang w:val="en-US"/>
        </w:rPr>
        <w:t>).</w:t>
      </w:r>
    </w:p>
    <w:p w:rsidR="005A5746" w:rsidRPr="005A5746" w:rsidRDefault="005A5746" w:rsidP="005A5746">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Target Audience: </w:t>
      </w:r>
      <w:r w:rsidRPr="005A5746">
        <w:rPr>
          <w:rFonts w:ascii="Times New Roman" w:hAnsi="Times New Roman" w:cs="Times New Roman"/>
          <w:sz w:val="24"/>
          <w:szCs w:val="24"/>
          <w:lang w:val="en-US"/>
        </w:rPr>
        <w:t>Homeowners who are tech savvy adopters of technology and modern homebuilders interested in incorporating technology into their offerings.</w:t>
      </w:r>
    </w:p>
    <w:p w:rsidR="005A5746" w:rsidRPr="005A5746" w:rsidRDefault="005A5746" w:rsidP="005A5746">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Unique Value Proposition: </w:t>
      </w:r>
      <w:proofErr w:type="spellStart"/>
      <w:r w:rsidRPr="005A5746">
        <w:rPr>
          <w:rFonts w:ascii="Times New Roman" w:hAnsi="Times New Roman" w:cs="Times New Roman"/>
          <w:sz w:val="24"/>
          <w:szCs w:val="24"/>
          <w:lang w:val="en-US"/>
        </w:rPr>
        <w:t>InnovaTech</w:t>
      </w:r>
      <w:proofErr w:type="spellEnd"/>
      <w:r w:rsidRPr="005A5746">
        <w:rPr>
          <w:rFonts w:ascii="Times New Roman" w:hAnsi="Times New Roman" w:cs="Times New Roman"/>
          <w:sz w:val="24"/>
          <w:szCs w:val="24"/>
          <w:lang w:val="en-US"/>
        </w:rPr>
        <w:t xml:space="preserve"> brings together devices into a cohesive learning ecosystem that optimizes energy consumption, security measures and health considerations based on user behavior.</w:t>
      </w:r>
    </w:p>
    <w:p w:rsidR="005A5746" w:rsidRPr="005A5746" w:rsidRDefault="005A5746" w:rsidP="005A5746">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Product Overview: </w:t>
      </w:r>
      <w:r w:rsidRPr="005A5746">
        <w:rPr>
          <w:rFonts w:ascii="Times New Roman" w:hAnsi="Times New Roman" w:cs="Times New Roman"/>
          <w:sz w:val="24"/>
          <w:szCs w:val="24"/>
          <w:lang w:val="en-US"/>
        </w:rPr>
        <w:t xml:space="preserve">The </w:t>
      </w:r>
      <w:proofErr w:type="spellStart"/>
      <w:r w:rsidRPr="005A5746">
        <w:rPr>
          <w:rFonts w:ascii="Times New Roman" w:hAnsi="Times New Roman" w:cs="Times New Roman"/>
          <w:sz w:val="24"/>
          <w:szCs w:val="24"/>
          <w:lang w:val="en-US"/>
        </w:rPr>
        <w:t>InnovaHub</w:t>
      </w:r>
      <w:proofErr w:type="spellEnd"/>
      <w:r w:rsidRPr="005A5746">
        <w:rPr>
          <w:rFonts w:ascii="Times New Roman" w:hAnsi="Times New Roman" w:cs="Times New Roman"/>
          <w:sz w:val="24"/>
          <w:szCs w:val="24"/>
          <w:lang w:val="en-US"/>
        </w:rPr>
        <w:t xml:space="preserve"> serves as a control unit powered by AI that seamlessly integrates with a </w:t>
      </w:r>
      <w:r w:rsidR="00AA6B01" w:rsidRPr="005A5746">
        <w:rPr>
          <w:rFonts w:ascii="Times New Roman" w:hAnsi="Times New Roman" w:cs="Times New Roman"/>
          <w:sz w:val="24"/>
          <w:szCs w:val="24"/>
          <w:lang w:val="en-US"/>
        </w:rPr>
        <w:t>home’s</w:t>
      </w:r>
      <w:r w:rsidRPr="005A5746">
        <w:rPr>
          <w:rFonts w:ascii="Times New Roman" w:hAnsi="Times New Roman" w:cs="Times New Roman"/>
          <w:sz w:val="24"/>
          <w:szCs w:val="24"/>
          <w:lang w:val="en-US"/>
        </w:rPr>
        <w:t xml:space="preserve"> devices, for enhanced performance.</w:t>
      </w:r>
    </w:p>
    <w:p w:rsidR="005A5746" w:rsidRPr="005A5746" w:rsidRDefault="005A5746" w:rsidP="005A5746">
      <w:pPr>
        <w:spacing w:line="360" w:lineRule="auto"/>
        <w:ind w:left="0" w:firstLine="720"/>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 xml:space="preserve">The market, for homes is currently quite crowded. There is a growing demand for integrated systems. It is projected that this market will reach a value of </w:t>
      </w:r>
      <w:r w:rsidR="00DA59F0">
        <w:rPr>
          <w:rFonts w:ascii="Times New Roman" w:hAnsi="Times New Roman" w:cs="Times New Roman"/>
          <w:sz w:val="24"/>
          <w:szCs w:val="24"/>
          <w:lang w:val="en-US"/>
        </w:rPr>
        <w:t>£</w:t>
      </w:r>
      <w:r w:rsidRPr="005A5746">
        <w:rPr>
          <w:rFonts w:ascii="Times New Roman" w:hAnsi="Times New Roman" w:cs="Times New Roman"/>
          <w:sz w:val="24"/>
          <w:szCs w:val="24"/>
          <w:lang w:val="en-US"/>
        </w:rPr>
        <w:t>135 billion by 2025. The revenue model for our company involves generating income through the sale of hardware. Implementing a subscription model for software updates and cloud storage.</w:t>
      </w:r>
      <w:r w:rsidR="0086239E">
        <w:rPr>
          <w:rFonts w:ascii="Times New Roman" w:hAnsi="Times New Roman" w:cs="Times New Roman"/>
          <w:sz w:val="24"/>
          <w:szCs w:val="24"/>
          <w:lang w:val="en-US"/>
        </w:rPr>
        <w:t xml:space="preserve"> (</w:t>
      </w:r>
      <w:proofErr w:type="spellStart"/>
      <w:r w:rsidR="0086239E">
        <w:rPr>
          <w:rFonts w:ascii="Times New Roman" w:hAnsi="Times New Roman" w:cs="Times New Roman"/>
          <w:sz w:val="24"/>
          <w:szCs w:val="24"/>
          <w:lang w:val="en-US"/>
        </w:rPr>
        <w:t>Akerkar</w:t>
      </w:r>
      <w:proofErr w:type="spellEnd"/>
      <w:r w:rsidR="0086239E">
        <w:rPr>
          <w:rFonts w:ascii="Times New Roman" w:hAnsi="Times New Roman" w:cs="Times New Roman"/>
          <w:sz w:val="24"/>
          <w:szCs w:val="24"/>
          <w:lang w:val="en-US"/>
        </w:rPr>
        <w:t xml:space="preserve"> R., </w:t>
      </w:r>
      <w:r w:rsidR="0086239E" w:rsidRPr="0086239E">
        <w:rPr>
          <w:rFonts w:ascii="Times New Roman" w:hAnsi="Times New Roman" w:cs="Times New Roman"/>
          <w:sz w:val="24"/>
          <w:szCs w:val="24"/>
          <w:lang w:val="en-US"/>
        </w:rPr>
        <w:t>2019)</w:t>
      </w:r>
    </w:p>
    <w:p w:rsidR="005A5746" w:rsidRPr="005A5746" w:rsidRDefault="005A5746" w:rsidP="005A5746">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goals are as follows: a) </w:t>
      </w:r>
      <w:r w:rsidRPr="005A5746">
        <w:rPr>
          <w:rFonts w:ascii="Times New Roman" w:hAnsi="Times New Roman" w:cs="Times New Roman"/>
          <w:sz w:val="24"/>
          <w:szCs w:val="24"/>
          <w:lang w:val="en-US"/>
        </w:rPr>
        <w:t>To secure a 5% mar</w:t>
      </w:r>
      <w:r>
        <w:rPr>
          <w:rFonts w:ascii="Times New Roman" w:hAnsi="Times New Roman" w:cs="Times New Roman"/>
          <w:sz w:val="24"/>
          <w:szCs w:val="24"/>
          <w:lang w:val="en-US"/>
        </w:rPr>
        <w:t xml:space="preserve">ket share within the two years; b) </w:t>
      </w:r>
      <w:r w:rsidRPr="005A5746">
        <w:rPr>
          <w:rFonts w:ascii="Times New Roman" w:hAnsi="Times New Roman" w:cs="Times New Roman"/>
          <w:sz w:val="24"/>
          <w:szCs w:val="24"/>
          <w:lang w:val="en-US"/>
        </w:rPr>
        <w:t>To establish partnerships, with two device</w:t>
      </w:r>
      <w:r>
        <w:rPr>
          <w:rFonts w:ascii="Times New Roman" w:hAnsi="Times New Roman" w:cs="Times New Roman"/>
          <w:sz w:val="24"/>
          <w:szCs w:val="24"/>
          <w:lang w:val="en-US"/>
        </w:rPr>
        <w:t xml:space="preserve"> manufacturers within one year; c) </w:t>
      </w:r>
      <w:r w:rsidRPr="005A5746">
        <w:rPr>
          <w:rFonts w:ascii="Times New Roman" w:hAnsi="Times New Roman" w:cs="Times New Roman"/>
          <w:sz w:val="24"/>
          <w:szCs w:val="24"/>
          <w:lang w:val="en-US"/>
        </w:rPr>
        <w:t>To strive for a cus</w:t>
      </w:r>
      <w:r>
        <w:rPr>
          <w:rFonts w:ascii="Times New Roman" w:hAnsi="Times New Roman" w:cs="Times New Roman"/>
          <w:sz w:val="24"/>
          <w:szCs w:val="24"/>
          <w:lang w:val="en-US"/>
        </w:rPr>
        <w:t xml:space="preserve">tomer satisfaction rate of 90%; d) </w:t>
      </w:r>
      <w:r w:rsidRPr="005A5746">
        <w:rPr>
          <w:rFonts w:ascii="Times New Roman" w:hAnsi="Times New Roman" w:cs="Times New Roman"/>
          <w:sz w:val="24"/>
          <w:szCs w:val="24"/>
          <w:lang w:val="en-US"/>
        </w:rPr>
        <w:t>To achieve an AI adaptation accuracy level of 85%.</w:t>
      </w:r>
    </w:p>
    <w:p w:rsidR="00BA60B4" w:rsidRDefault="005A5746" w:rsidP="005A5746">
      <w:pPr>
        <w:spacing w:line="360" w:lineRule="auto"/>
        <w:ind w:left="0" w:firstLine="709"/>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 xml:space="preserve">At </w:t>
      </w:r>
      <w:proofErr w:type="spellStart"/>
      <w:r w:rsidRPr="005A5746">
        <w:rPr>
          <w:rFonts w:ascii="Times New Roman" w:hAnsi="Times New Roman" w:cs="Times New Roman"/>
          <w:sz w:val="24"/>
          <w:szCs w:val="24"/>
          <w:lang w:val="en-US"/>
        </w:rPr>
        <w:t>InnovaTech</w:t>
      </w:r>
      <w:proofErr w:type="spellEnd"/>
      <w:r w:rsidRPr="005A5746">
        <w:rPr>
          <w:rFonts w:ascii="Times New Roman" w:hAnsi="Times New Roman" w:cs="Times New Roman"/>
          <w:sz w:val="24"/>
          <w:szCs w:val="24"/>
          <w:lang w:val="en-US"/>
        </w:rPr>
        <w:t xml:space="preserve"> our aim is to revolutionize home automation by offering </w:t>
      </w:r>
      <w:r w:rsidR="00AA6B01" w:rsidRPr="005A5746">
        <w:rPr>
          <w:rFonts w:ascii="Times New Roman" w:hAnsi="Times New Roman" w:cs="Times New Roman"/>
          <w:sz w:val="24"/>
          <w:szCs w:val="24"/>
          <w:lang w:val="en-US"/>
        </w:rPr>
        <w:t>a</w:t>
      </w:r>
      <w:r w:rsidRPr="005A5746">
        <w:rPr>
          <w:rFonts w:ascii="Times New Roman" w:hAnsi="Times New Roman" w:cs="Times New Roman"/>
          <w:sz w:val="24"/>
          <w:szCs w:val="24"/>
          <w:lang w:val="en-US"/>
        </w:rPr>
        <w:t xml:space="preserve"> centralized hub. Our goal is to simplify lives while promoting sustainability.</w:t>
      </w:r>
    </w:p>
    <w:p w:rsidR="005A5746" w:rsidRPr="00585014" w:rsidRDefault="005A5746" w:rsidP="00BA60B4">
      <w:pPr>
        <w:spacing w:line="360" w:lineRule="auto"/>
        <w:ind w:left="0" w:firstLine="0"/>
        <w:jc w:val="both"/>
        <w:rPr>
          <w:rFonts w:ascii="Times New Roman" w:hAnsi="Times New Roman" w:cs="Times New Roman"/>
          <w:sz w:val="24"/>
          <w:szCs w:val="24"/>
          <w:lang w:val="en-US"/>
        </w:rPr>
      </w:pPr>
    </w:p>
    <w:p w:rsidR="00585014" w:rsidRPr="00585014" w:rsidRDefault="00BA60B4" w:rsidP="00585014">
      <w:pPr>
        <w:spacing w:line="360" w:lineRule="auto"/>
        <w:jc w:val="both"/>
        <w:rPr>
          <w:rFonts w:ascii="Times New Roman" w:hAnsi="Times New Roman" w:cs="Times New Roman"/>
          <w:b/>
          <w:bCs/>
          <w:sz w:val="24"/>
          <w:szCs w:val="24"/>
        </w:rPr>
      </w:pPr>
      <w:r w:rsidRPr="00585014">
        <w:rPr>
          <w:rFonts w:ascii="Times New Roman" w:hAnsi="Times New Roman" w:cs="Times New Roman"/>
          <w:sz w:val="24"/>
          <w:szCs w:val="24"/>
          <w:lang w:val="en-US"/>
        </w:rPr>
        <w:t xml:space="preserve">2. </w:t>
      </w:r>
      <w:r w:rsidR="00585014" w:rsidRPr="00585014">
        <w:rPr>
          <w:rFonts w:ascii="Times New Roman" w:hAnsi="Times New Roman" w:cs="Times New Roman"/>
          <w:b/>
          <w:bCs/>
          <w:sz w:val="24"/>
          <w:szCs w:val="24"/>
        </w:rPr>
        <w:t>INTELLECTUAL PROPERTY/LEGAL CONSIDERATIONS</w:t>
      </w:r>
    </w:p>
    <w:p w:rsidR="00585014" w:rsidRPr="00585014" w:rsidRDefault="00585014" w:rsidP="00BA60B4">
      <w:pPr>
        <w:spacing w:line="360" w:lineRule="auto"/>
        <w:jc w:val="both"/>
        <w:rPr>
          <w:rFonts w:ascii="Times New Roman" w:hAnsi="Times New Roman" w:cs="Times New Roman"/>
          <w:sz w:val="24"/>
          <w:szCs w:val="24"/>
          <w:lang w:val="en-US"/>
        </w:rPr>
      </w:pPr>
    </w:p>
    <w:p w:rsidR="00BA60B4" w:rsidRPr="00585014" w:rsidRDefault="00BA60B4" w:rsidP="00585014">
      <w:pPr>
        <w:spacing w:line="360" w:lineRule="auto"/>
        <w:ind w:left="0" w:firstLine="709"/>
        <w:jc w:val="both"/>
        <w:rPr>
          <w:rFonts w:ascii="Times New Roman" w:hAnsi="Times New Roman" w:cs="Times New Roman"/>
          <w:sz w:val="24"/>
          <w:szCs w:val="24"/>
        </w:rPr>
      </w:pPr>
      <w:r w:rsidRPr="00585014">
        <w:rPr>
          <w:rFonts w:ascii="Times New Roman" w:hAnsi="Times New Roman" w:cs="Times New Roman"/>
          <w:sz w:val="24"/>
          <w:szCs w:val="24"/>
        </w:rPr>
        <w:t xml:space="preserve">In a technology-intensive business like </w:t>
      </w:r>
      <w:proofErr w:type="spellStart"/>
      <w:r w:rsidRPr="00585014">
        <w:rPr>
          <w:rFonts w:ascii="Times New Roman" w:hAnsi="Times New Roman" w:cs="Times New Roman"/>
          <w:sz w:val="24"/>
          <w:szCs w:val="24"/>
        </w:rPr>
        <w:t>InnovaTech</w:t>
      </w:r>
      <w:proofErr w:type="spellEnd"/>
      <w:r w:rsidRPr="00585014">
        <w:rPr>
          <w:rFonts w:ascii="Times New Roman" w:hAnsi="Times New Roman" w:cs="Times New Roman"/>
          <w:sz w:val="24"/>
          <w:szCs w:val="24"/>
        </w:rPr>
        <w:t>, intellectual property (IP) and legal considerations are crucial for long-term sustainability and competitiveness.</w:t>
      </w:r>
      <w:r w:rsidR="005F5789">
        <w:rPr>
          <w:rFonts w:ascii="Times New Roman" w:hAnsi="Times New Roman" w:cs="Times New Roman"/>
          <w:sz w:val="24"/>
          <w:szCs w:val="24"/>
        </w:rPr>
        <w:t xml:space="preserve"> (</w:t>
      </w:r>
      <w:r w:rsidR="005F5789" w:rsidRPr="005F5789">
        <w:rPr>
          <w:rFonts w:ascii="Times New Roman" w:hAnsi="Times New Roman" w:cs="Times New Roman"/>
          <w:sz w:val="24"/>
          <w:szCs w:val="24"/>
        </w:rPr>
        <w:t>Chanson</w:t>
      </w:r>
      <w:r w:rsidR="005F5789">
        <w:rPr>
          <w:rFonts w:ascii="Times New Roman" w:hAnsi="Times New Roman" w:cs="Times New Roman"/>
          <w:sz w:val="24"/>
          <w:szCs w:val="24"/>
        </w:rPr>
        <w:t xml:space="preserve"> et al., </w:t>
      </w:r>
      <w:r w:rsidR="005F5789" w:rsidRPr="005F5789">
        <w:rPr>
          <w:rFonts w:ascii="Times New Roman" w:hAnsi="Times New Roman" w:cs="Times New Roman"/>
          <w:sz w:val="24"/>
          <w:szCs w:val="24"/>
        </w:rPr>
        <w:t>2019).</w:t>
      </w:r>
    </w:p>
    <w:p w:rsidR="005A5746" w:rsidRPr="00DA59F0" w:rsidRDefault="005A5746" w:rsidP="005A5746">
      <w:pPr>
        <w:spacing w:line="360" w:lineRule="auto"/>
        <w:ind w:left="0" w:firstLine="0"/>
        <w:jc w:val="both"/>
        <w:rPr>
          <w:rFonts w:ascii="Times New Roman" w:hAnsi="Times New Roman" w:cs="Times New Roman"/>
          <w:bCs/>
          <w:sz w:val="24"/>
          <w:szCs w:val="24"/>
          <w:lang w:val="en-US"/>
        </w:rPr>
      </w:pPr>
    </w:p>
    <w:p w:rsidR="005A5746" w:rsidRPr="00DA59F0" w:rsidRDefault="005A5746" w:rsidP="005A5746">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Intellectual Property:</w:t>
      </w:r>
    </w:p>
    <w:p w:rsidR="005A5746" w:rsidRPr="005A5746" w:rsidRDefault="005A5746" w:rsidP="005A5746">
      <w:pPr>
        <w:numPr>
          <w:ilvl w:val="0"/>
          <w:numId w:val="43"/>
        </w:numPr>
        <w:spacing w:line="360" w:lineRule="auto"/>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Patents: Proprietary AI and hardware algorithms for device integration.</w:t>
      </w:r>
    </w:p>
    <w:p w:rsidR="005A5746" w:rsidRPr="005A5746" w:rsidRDefault="005A5746" w:rsidP="005A5746">
      <w:pPr>
        <w:numPr>
          <w:ilvl w:val="0"/>
          <w:numId w:val="43"/>
        </w:numPr>
        <w:spacing w:line="360" w:lineRule="auto"/>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Trademarks: "</w:t>
      </w:r>
      <w:proofErr w:type="spellStart"/>
      <w:r w:rsidRPr="005A5746">
        <w:rPr>
          <w:rFonts w:ascii="Times New Roman" w:hAnsi="Times New Roman" w:cs="Times New Roman"/>
          <w:sz w:val="24"/>
          <w:szCs w:val="24"/>
          <w:lang w:val="en-US"/>
        </w:rPr>
        <w:t>InnovaTech</w:t>
      </w:r>
      <w:proofErr w:type="spellEnd"/>
      <w:r w:rsidRPr="005A5746">
        <w:rPr>
          <w:rFonts w:ascii="Times New Roman" w:hAnsi="Times New Roman" w:cs="Times New Roman"/>
          <w:sz w:val="24"/>
          <w:szCs w:val="24"/>
          <w:lang w:val="en-US"/>
        </w:rPr>
        <w:t>" brand, logo, and tagline.</w:t>
      </w:r>
    </w:p>
    <w:p w:rsidR="005A5746" w:rsidRPr="005A5746" w:rsidRDefault="005A5746" w:rsidP="005A5746">
      <w:pPr>
        <w:numPr>
          <w:ilvl w:val="0"/>
          <w:numId w:val="43"/>
        </w:numPr>
        <w:spacing w:line="360" w:lineRule="auto"/>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Copyrights: Software code and marketing materials.</w:t>
      </w:r>
    </w:p>
    <w:p w:rsidR="005A5746" w:rsidRPr="005A5746" w:rsidRDefault="005A5746" w:rsidP="005A5746">
      <w:pPr>
        <w:numPr>
          <w:ilvl w:val="0"/>
          <w:numId w:val="43"/>
        </w:numPr>
        <w:spacing w:line="360" w:lineRule="auto"/>
        <w:jc w:val="both"/>
        <w:rPr>
          <w:rFonts w:ascii="Times New Roman" w:hAnsi="Times New Roman" w:cs="Times New Roman"/>
          <w:sz w:val="24"/>
          <w:szCs w:val="24"/>
          <w:lang w:val="en-US"/>
        </w:rPr>
      </w:pPr>
      <w:r w:rsidRPr="005A5746">
        <w:rPr>
          <w:rFonts w:ascii="Times New Roman" w:hAnsi="Times New Roman" w:cs="Times New Roman"/>
          <w:sz w:val="24"/>
          <w:szCs w:val="24"/>
          <w:lang w:val="en-US"/>
        </w:rPr>
        <w:t>Trade Secrets: Certain non-patentable algorithms.</w:t>
      </w:r>
    </w:p>
    <w:p w:rsidR="005A5746" w:rsidRPr="00AA6B01" w:rsidRDefault="005A5746" w:rsidP="005A5746">
      <w:pPr>
        <w:spacing w:line="360" w:lineRule="auto"/>
        <w:ind w:left="0" w:firstLine="0"/>
        <w:jc w:val="both"/>
        <w:rPr>
          <w:rFonts w:ascii="Times New Roman" w:hAnsi="Times New Roman" w:cs="Times New Roman"/>
          <w:sz w:val="24"/>
          <w:szCs w:val="24"/>
          <w:lang w:val="en-US"/>
        </w:rPr>
      </w:pPr>
      <w:r w:rsidRPr="00AA6B01">
        <w:rPr>
          <w:rFonts w:ascii="Times New Roman" w:hAnsi="Times New Roman" w:cs="Times New Roman"/>
          <w:bCs/>
          <w:sz w:val="24"/>
          <w:szCs w:val="24"/>
          <w:lang w:val="en-US"/>
        </w:rPr>
        <w:lastRenderedPageBreak/>
        <w:t>Legal Structure:</w:t>
      </w:r>
    </w:p>
    <w:p w:rsidR="005A5746" w:rsidRPr="00AA6B01" w:rsidRDefault="005A5746" w:rsidP="005A5746">
      <w:pPr>
        <w:numPr>
          <w:ilvl w:val="0"/>
          <w:numId w:val="44"/>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LLC for asset protection and financial flexibility.</w:t>
      </w:r>
    </w:p>
    <w:p w:rsidR="005A5746" w:rsidRPr="00AA6B01" w:rsidRDefault="005A5746" w:rsidP="005A5746">
      <w:pPr>
        <w:spacing w:line="360" w:lineRule="auto"/>
        <w:ind w:left="0" w:firstLine="0"/>
        <w:jc w:val="both"/>
        <w:rPr>
          <w:rFonts w:ascii="Times New Roman" w:hAnsi="Times New Roman" w:cs="Times New Roman"/>
          <w:sz w:val="24"/>
          <w:szCs w:val="24"/>
          <w:lang w:val="en-US"/>
        </w:rPr>
      </w:pPr>
      <w:r w:rsidRPr="00AA6B01">
        <w:rPr>
          <w:rFonts w:ascii="Times New Roman" w:hAnsi="Times New Roman" w:cs="Times New Roman"/>
          <w:bCs/>
          <w:sz w:val="24"/>
          <w:szCs w:val="24"/>
          <w:lang w:val="en-US"/>
        </w:rPr>
        <w:t>Compliance:</w:t>
      </w:r>
    </w:p>
    <w:p w:rsidR="005A5746" w:rsidRPr="00AA6B01" w:rsidRDefault="005A5746" w:rsidP="005A5746">
      <w:pPr>
        <w:numPr>
          <w:ilvl w:val="0"/>
          <w:numId w:val="45"/>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Data Protection: Adherence to GDPR, CCPA, and similar laws.</w:t>
      </w:r>
    </w:p>
    <w:p w:rsidR="005A5746" w:rsidRPr="00AA6B01" w:rsidRDefault="005A5746" w:rsidP="005A5746">
      <w:pPr>
        <w:numPr>
          <w:ilvl w:val="0"/>
          <w:numId w:val="45"/>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Consumer Rights: Warranties and return policies.</w:t>
      </w:r>
    </w:p>
    <w:p w:rsidR="005A5746" w:rsidRPr="00AA6B01" w:rsidRDefault="005A5746" w:rsidP="005A5746">
      <w:pPr>
        <w:numPr>
          <w:ilvl w:val="0"/>
          <w:numId w:val="45"/>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FCC and Energy Compliance: Regulatory approval for wireless tech and energy efficiency.</w:t>
      </w:r>
    </w:p>
    <w:p w:rsidR="005A5746" w:rsidRPr="00AA6B01" w:rsidRDefault="005A5746" w:rsidP="005A5746">
      <w:pPr>
        <w:spacing w:line="360" w:lineRule="auto"/>
        <w:ind w:left="0" w:firstLine="0"/>
        <w:jc w:val="both"/>
        <w:rPr>
          <w:rFonts w:ascii="Times New Roman" w:hAnsi="Times New Roman" w:cs="Times New Roman"/>
          <w:sz w:val="24"/>
          <w:szCs w:val="24"/>
          <w:lang w:val="en-US"/>
        </w:rPr>
      </w:pPr>
      <w:r w:rsidRPr="00AA6B01">
        <w:rPr>
          <w:rFonts w:ascii="Times New Roman" w:hAnsi="Times New Roman" w:cs="Times New Roman"/>
          <w:bCs/>
          <w:sz w:val="24"/>
          <w:szCs w:val="24"/>
          <w:lang w:val="en-US"/>
        </w:rPr>
        <w:t>Contracts:</w:t>
      </w:r>
    </w:p>
    <w:p w:rsidR="005A5746" w:rsidRPr="00AA6B01" w:rsidRDefault="005A5746" w:rsidP="005A5746">
      <w:pPr>
        <w:numPr>
          <w:ilvl w:val="0"/>
          <w:numId w:val="46"/>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Long-term supplier agreements.</w:t>
      </w:r>
    </w:p>
    <w:p w:rsidR="005A5746" w:rsidRPr="00AA6B01" w:rsidRDefault="005A5746" w:rsidP="005A5746">
      <w:pPr>
        <w:numPr>
          <w:ilvl w:val="0"/>
          <w:numId w:val="46"/>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Partnership agreements with device manufacturers.</w:t>
      </w:r>
    </w:p>
    <w:p w:rsidR="005A5746" w:rsidRPr="00AA6B01" w:rsidRDefault="005A5746" w:rsidP="005A5746">
      <w:pPr>
        <w:numPr>
          <w:ilvl w:val="0"/>
          <w:numId w:val="46"/>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NDAs and non-compete clauses for employees.</w:t>
      </w:r>
    </w:p>
    <w:p w:rsidR="005A5746" w:rsidRPr="00AA6B01" w:rsidRDefault="005A5746" w:rsidP="005A5746">
      <w:pPr>
        <w:spacing w:line="360" w:lineRule="auto"/>
        <w:ind w:left="0" w:firstLine="0"/>
        <w:jc w:val="both"/>
        <w:rPr>
          <w:rFonts w:ascii="Times New Roman" w:hAnsi="Times New Roman" w:cs="Times New Roman"/>
          <w:sz w:val="24"/>
          <w:szCs w:val="24"/>
          <w:lang w:val="en-US"/>
        </w:rPr>
      </w:pPr>
      <w:r w:rsidRPr="00AA6B01">
        <w:rPr>
          <w:rFonts w:ascii="Times New Roman" w:hAnsi="Times New Roman" w:cs="Times New Roman"/>
          <w:bCs/>
          <w:sz w:val="24"/>
          <w:szCs w:val="24"/>
          <w:lang w:val="en-US"/>
        </w:rPr>
        <w:t>Risk Mitigation:</w:t>
      </w:r>
    </w:p>
    <w:p w:rsidR="005A5746" w:rsidRPr="00AA6B01" w:rsidRDefault="005A5746" w:rsidP="005A5746">
      <w:pPr>
        <w:numPr>
          <w:ilvl w:val="0"/>
          <w:numId w:val="47"/>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Comprehensive insurance coverage.</w:t>
      </w:r>
    </w:p>
    <w:p w:rsidR="005A5746" w:rsidRPr="00AA6B01" w:rsidRDefault="005A5746" w:rsidP="005A5746">
      <w:pPr>
        <w:numPr>
          <w:ilvl w:val="0"/>
          <w:numId w:val="47"/>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In-house legal counsel.</w:t>
      </w:r>
    </w:p>
    <w:p w:rsidR="005A5746" w:rsidRPr="00AA6B01" w:rsidRDefault="005A5746" w:rsidP="005A5746">
      <w:pPr>
        <w:numPr>
          <w:ilvl w:val="0"/>
          <w:numId w:val="47"/>
        </w:numPr>
        <w:spacing w:line="360" w:lineRule="auto"/>
        <w:jc w:val="both"/>
        <w:rPr>
          <w:rFonts w:ascii="Times New Roman" w:hAnsi="Times New Roman" w:cs="Times New Roman"/>
          <w:sz w:val="24"/>
          <w:szCs w:val="24"/>
          <w:lang w:val="en-US"/>
        </w:rPr>
      </w:pPr>
      <w:r w:rsidRPr="00AA6B01">
        <w:rPr>
          <w:rFonts w:ascii="Times New Roman" w:hAnsi="Times New Roman" w:cs="Times New Roman"/>
          <w:sz w:val="24"/>
          <w:szCs w:val="24"/>
          <w:lang w:val="en-US"/>
        </w:rPr>
        <w:t>Regular audits and license management.</w:t>
      </w:r>
    </w:p>
    <w:p w:rsidR="005A5746" w:rsidRPr="00AA6B01" w:rsidRDefault="005A5746" w:rsidP="005A5746">
      <w:pPr>
        <w:spacing w:line="360" w:lineRule="auto"/>
        <w:ind w:left="0" w:firstLine="0"/>
        <w:jc w:val="both"/>
        <w:rPr>
          <w:rFonts w:ascii="Times New Roman" w:hAnsi="Times New Roman" w:cs="Times New Roman"/>
          <w:sz w:val="24"/>
          <w:szCs w:val="24"/>
          <w:lang w:val="en-US"/>
        </w:rPr>
      </w:pPr>
      <w:proofErr w:type="spellStart"/>
      <w:r w:rsidRPr="00AA6B01">
        <w:rPr>
          <w:rFonts w:ascii="Times New Roman" w:hAnsi="Times New Roman" w:cs="Times New Roman"/>
          <w:sz w:val="24"/>
          <w:szCs w:val="24"/>
          <w:lang w:val="en-US"/>
        </w:rPr>
        <w:t>InnovaTech</w:t>
      </w:r>
      <w:proofErr w:type="spellEnd"/>
      <w:r w:rsidRPr="00AA6B01">
        <w:rPr>
          <w:rFonts w:ascii="Times New Roman" w:hAnsi="Times New Roman" w:cs="Times New Roman"/>
          <w:sz w:val="24"/>
          <w:szCs w:val="24"/>
          <w:lang w:val="en-US"/>
        </w:rPr>
        <w:t xml:space="preserve"> aims to secure its innovations and navigate regulations through a robust legal and IP strategy, enhancing competitiveness and investor appeal.</w:t>
      </w:r>
      <w:r w:rsidR="005F5789">
        <w:rPr>
          <w:rFonts w:ascii="Times New Roman" w:hAnsi="Times New Roman" w:cs="Times New Roman"/>
          <w:sz w:val="24"/>
          <w:szCs w:val="24"/>
          <w:lang w:val="en-US"/>
        </w:rPr>
        <w:t xml:space="preserve"> (</w:t>
      </w:r>
      <w:proofErr w:type="spellStart"/>
      <w:r w:rsidR="00366072">
        <w:rPr>
          <w:rFonts w:ascii="Times New Roman" w:hAnsi="Times New Roman" w:cs="Times New Roman"/>
          <w:sz w:val="24"/>
          <w:szCs w:val="24"/>
          <w:lang w:val="en-US"/>
        </w:rPr>
        <w:t>Soni</w:t>
      </w:r>
      <w:proofErr w:type="spellEnd"/>
      <w:r w:rsidR="005F5789">
        <w:rPr>
          <w:rFonts w:ascii="Times New Roman" w:hAnsi="Times New Roman" w:cs="Times New Roman"/>
          <w:sz w:val="24"/>
          <w:szCs w:val="24"/>
          <w:lang w:val="en-US"/>
        </w:rPr>
        <w:t xml:space="preserve"> et al. </w:t>
      </w:r>
      <w:r w:rsidR="005F5789" w:rsidRPr="005F5789">
        <w:rPr>
          <w:rFonts w:ascii="Times New Roman" w:hAnsi="Times New Roman" w:cs="Times New Roman"/>
          <w:sz w:val="24"/>
          <w:szCs w:val="24"/>
          <w:lang w:val="en-US"/>
        </w:rPr>
        <w:t>2018)</w:t>
      </w:r>
    </w:p>
    <w:p w:rsidR="00BA60B4" w:rsidRPr="00585014" w:rsidRDefault="00BA60B4" w:rsidP="00BA60B4">
      <w:pPr>
        <w:spacing w:line="360" w:lineRule="auto"/>
        <w:ind w:left="0" w:firstLine="0"/>
        <w:jc w:val="both"/>
        <w:rPr>
          <w:rFonts w:ascii="Times New Roman" w:hAnsi="Times New Roman" w:cs="Times New Roman"/>
          <w:sz w:val="24"/>
          <w:szCs w:val="24"/>
          <w:lang w:val="en-US"/>
        </w:rPr>
      </w:pPr>
    </w:p>
    <w:p w:rsidR="0012276E" w:rsidRPr="00585014" w:rsidRDefault="00BA60B4" w:rsidP="0012276E">
      <w:pPr>
        <w:spacing w:line="360" w:lineRule="auto"/>
        <w:jc w:val="both"/>
        <w:rPr>
          <w:rFonts w:ascii="Times New Roman" w:hAnsi="Times New Roman" w:cs="Times New Roman"/>
          <w:b/>
          <w:bCs/>
          <w:sz w:val="24"/>
          <w:szCs w:val="24"/>
        </w:rPr>
      </w:pPr>
      <w:r w:rsidRPr="00585014">
        <w:rPr>
          <w:rFonts w:ascii="Times New Roman" w:hAnsi="Times New Roman" w:cs="Times New Roman"/>
          <w:sz w:val="24"/>
          <w:szCs w:val="24"/>
          <w:lang w:val="en-US"/>
        </w:rPr>
        <w:t xml:space="preserve">3. </w:t>
      </w:r>
      <w:r w:rsidR="00585014" w:rsidRPr="00585014">
        <w:rPr>
          <w:rFonts w:ascii="Times New Roman" w:hAnsi="Times New Roman" w:cs="Times New Roman"/>
          <w:b/>
          <w:bCs/>
          <w:sz w:val="24"/>
          <w:szCs w:val="24"/>
        </w:rPr>
        <w:t xml:space="preserve">OPERATIONS AND MANAGEMENT TEAM PLAN </w:t>
      </w:r>
    </w:p>
    <w:p w:rsidR="0012276E" w:rsidRPr="00585014" w:rsidRDefault="0012276E" w:rsidP="0012276E">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pict>
          <v:rect id="_x0000_i1025" style="width:0;height:0" o:hralign="center" o:hrstd="t" o:hrnoshade="t" o:hr="t" fillcolor="#374151" stroked="f"/>
        </w:pict>
      </w:r>
    </w:p>
    <w:p w:rsidR="0012276E" w:rsidRPr="00585014" w:rsidRDefault="0012276E" w:rsidP="006158B0">
      <w:pPr>
        <w:spacing w:line="360" w:lineRule="auto"/>
        <w:ind w:left="0" w:firstLine="72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 xml:space="preserve">Efficient operations and a strong management team are the backbones of any successful startup. Here’s how </w:t>
      </w:r>
      <w:proofErr w:type="spellStart"/>
      <w:r w:rsidRPr="00585014">
        <w:rPr>
          <w:rFonts w:ascii="Times New Roman" w:hAnsi="Times New Roman" w:cs="Times New Roman"/>
          <w:sz w:val="24"/>
          <w:szCs w:val="24"/>
          <w:lang w:val="en-US"/>
        </w:rPr>
        <w:t>InnovaTech</w:t>
      </w:r>
      <w:proofErr w:type="spellEnd"/>
      <w:r w:rsidRPr="00585014">
        <w:rPr>
          <w:rFonts w:ascii="Times New Roman" w:hAnsi="Times New Roman" w:cs="Times New Roman"/>
          <w:sz w:val="24"/>
          <w:szCs w:val="24"/>
          <w:lang w:val="en-US"/>
        </w:rPr>
        <w:t xml:space="preserve"> plans to operationalize its business idea and the team that will take it from vision to reality.</w:t>
      </w:r>
      <w:r w:rsidR="00D55277">
        <w:rPr>
          <w:rFonts w:ascii="Times New Roman" w:hAnsi="Times New Roman" w:cs="Times New Roman"/>
          <w:sz w:val="24"/>
          <w:szCs w:val="24"/>
          <w:lang w:val="en-US"/>
        </w:rPr>
        <w:t xml:space="preserve"> (</w:t>
      </w:r>
      <w:proofErr w:type="spellStart"/>
      <w:r w:rsidR="00D55277">
        <w:rPr>
          <w:rFonts w:ascii="Times New Roman" w:hAnsi="Times New Roman" w:cs="Times New Roman"/>
          <w:sz w:val="24"/>
          <w:szCs w:val="24"/>
        </w:rPr>
        <w:t>Tripathi</w:t>
      </w:r>
      <w:proofErr w:type="spellEnd"/>
      <w:r w:rsidR="00D55277">
        <w:rPr>
          <w:rFonts w:ascii="Times New Roman" w:hAnsi="Times New Roman" w:cs="Times New Roman"/>
          <w:sz w:val="24"/>
          <w:szCs w:val="24"/>
        </w:rPr>
        <w:t xml:space="preserve"> et al., </w:t>
      </w:r>
      <w:r w:rsidR="00D55277" w:rsidRPr="00585014">
        <w:rPr>
          <w:rFonts w:ascii="Times New Roman" w:hAnsi="Times New Roman" w:cs="Times New Roman"/>
          <w:sz w:val="24"/>
          <w:szCs w:val="24"/>
        </w:rPr>
        <w:t>2020).</w:t>
      </w:r>
    </w:p>
    <w:p w:rsidR="006158B0" w:rsidRDefault="006158B0" w:rsidP="007214F1">
      <w:pPr>
        <w:spacing w:line="360" w:lineRule="auto"/>
        <w:ind w:left="0" w:firstLine="0"/>
        <w:jc w:val="both"/>
        <w:rPr>
          <w:rFonts w:ascii="Times New Roman" w:hAnsi="Times New Roman" w:cs="Times New Roman"/>
          <w:bCs/>
          <w:sz w:val="24"/>
          <w:szCs w:val="24"/>
          <w:lang w:val="en-US"/>
        </w:rPr>
      </w:pPr>
    </w:p>
    <w:p w:rsidR="007214F1" w:rsidRPr="00DA59F0" w:rsidRDefault="007214F1" w:rsidP="007214F1">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Operations:</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Location:</w:t>
      </w:r>
      <w:r w:rsidRPr="00DA59F0">
        <w:rPr>
          <w:rFonts w:ascii="Times New Roman" w:hAnsi="Times New Roman" w:cs="Times New Roman"/>
          <w:sz w:val="24"/>
          <w:szCs w:val="24"/>
          <w:lang w:val="en-US"/>
        </w:rPr>
        <w:t xml:space="preserve"> HQ in </w:t>
      </w:r>
      <w:r w:rsidR="00AA6B01">
        <w:rPr>
          <w:rFonts w:ascii="Times New Roman" w:hAnsi="Times New Roman" w:cs="Times New Roman"/>
          <w:sz w:val="24"/>
          <w:szCs w:val="24"/>
          <w:lang w:val="en-US"/>
        </w:rPr>
        <w:t>London, UK</w:t>
      </w:r>
      <w:r w:rsidRPr="00DA59F0">
        <w:rPr>
          <w:rFonts w:ascii="Times New Roman" w:hAnsi="Times New Roman" w:cs="Times New Roman"/>
          <w:sz w:val="24"/>
          <w:szCs w:val="24"/>
          <w:lang w:val="en-US"/>
        </w:rPr>
        <w:t xml:space="preserve"> for access to tech talent and investors.</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Manufacturing:</w:t>
      </w:r>
      <w:r w:rsidRPr="00DA59F0">
        <w:rPr>
          <w:rFonts w:ascii="Times New Roman" w:hAnsi="Times New Roman" w:cs="Times New Roman"/>
          <w:sz w:val="24"/>
          <w:szCs w:val="24"/>
          <w:lang w:val="en-US"/>
        </w:rPr>
        <w:t xml:space="preserve"> Design and software in-house, hardware outsourced.</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Quality Control:</w:t>
      </w:r>
      <w:r w:rsidRPr="00DA59F0">
        <w:rPr>
          <w:rFonts w:ascii="Times New Roman" w:hAnsi="Times New Roman" w:cs="Times New Roman"/>
          <w:sz w:val="24"/>
          <w:szCs w:val="24"/>
          <w:lang w:val="en-US"/>
        </w:rPr>
        <w:t xml:space="preserve"> Internal team for quality standards and testing.</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Logistics:</w:t>
      </w:r>
      <w:r w:rsidRPr="00DA59F0">
        <w:rPr>
          <w:rFonts w:ascii="Times New Roman" w:hAnsi="Times New Roman" w:cs="Times New Roman"/>
          <w:sz w:val="24"/>
          <w:szCs w:val="24"/>
          <w:lang w:val="en-US"/>
        </w:rPr>
        <w:t xml:space="preserve"> Third-party providers initially, in-house team as scale increases.</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Customer Support:</w:t>
      </w:r>
      <w:r w:rsidRPr="00DA59F0">
        <w:rPr>
          <w:rFonts w:ascii="Times New Roman" w:hAnsi="Times New Roman" w:cs="Times New Roman"/>
          <w:sz w:val="24"/>
          <w:szCs w:val="24"/>
          <w:lang w:val="en-US"/>
        </w:rPr>
        <w:t xml:space="preserve"> 24/7 support via multiple channels.</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Software Development:</w:t>
      </w:r>
      <w:r w:rsidRPr="00DA59F0">
        <w:rPr>
          <w:rFonts w:ascii="Times New Roman" w:hAnsi="Times New Roman" w:cs="Times New Roman"/>
          <w:sz w:val="24"/>
          <w:szCs w:val="24"/>
          <w:lang w:val="en-US"/>
        </w:rPr>
        <w:t xml:space="preserve"> Agile methodology for iterative updates.</w:t>
      </w:r>
    </w:p>
    <w:p w:rsidR="007214F1" w:rsidRPr="00DA59F0" w:rsidRDefault="007214F1" w:rsidP="007214F1">
      <w:pPr>
        <w:numPr>
          <w:ilvl w:val="0"/>
          <w:numId w:val="38"/>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Supply Chain:</w:t>
      </w:r>
      <w:r w:rsidRPr="00DA59F0">
        <w:rPr>
          <w:rFonts w:ascii="Times New Roman" w:hAnsi="Times New Roman" w:cs="Times New Roman"/>
          <w:sz w:val="24"/>
          <w:szCs w:val="24"/>
          <w:lang w:val="en-US"/>
        </w:rPr>
        <w:t xml:space="preserve"> Just-in-time inventory for cost efficiency.</w:t>
      </w:r>
    </w:p>
    <w:p w:rsidR="006158B0" w:rsidRDefault="006158B0" w:rsidP="007214F1">
      <w:pPr>
        <w:spacing w:line="360" w:lineRule="auto"/>
        <w:ind w:left="0" w:firstLine="0"/>
        <w:jc w:val="both"/>
        <w:rPr>
          <w:rFonts w:ascii="Times New Roman" w:hAnsi="Times New Roman" w:cs="Times New Roman"/>
          <w:bCs/>
          <w:sz w:val="24"/>
          <w:szCs w:val="24"/>
          <w:lang w:val="en-US"/>
        </w:rPr>
      </w:pPr>
    </w:p>
    <w:p w:rsidR="00CE56D5" w:rsidRDefault="00CE56D5" w:rsidP="007214F1">
      <w:pPr>
        <w:spacing w:line="360" w:lineRule="auto"/>
        <w:ind w:left="0" w:firstLine="0"/>
        <w:jc w:val="both"/>
        <w:rPr>
          <w:rFonts w:ascii="Times New Roman" w:hAnsi="Times New Roman" w:cs="Times New Roman"/>
          <w:bCs/>
          <w:sz w:val="24"/>
          <w:szCs w:val="24"/>
          <w:lang w:val="en-US"/>
        </w:rPr>
      </w:pPr>
    </w:p>
    <w:p w:rsidR="007214F1" w:rsidRPr="00DA59F0" w:rsidRDefault="007214F1" w:rsidP="007214F1">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lastRenderedPageBreak/>
        <w:t>Management Team:</w:t>
      </w:r>
    </w:p>
    <w:p w:rsidR="007214F1" w:rsidRPr="00DA59F0" w:rsidRDefault="007214F1" w:rsidP="007214F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CEO:</w:t>
      </w:r>
      <w:r w:rsidRPr="00DA59F0">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Hristo</w:t>
      </w:r>
      <w:proofErr w:type="spellEnd"/>
      <w:r w:rsidR="00AA6B01">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Stoichkov</w:t>
      </w:r>
      <w:proofErr w:type="spellEnd"/>
      <w:r w:rsidRPr="00DA59F0">
        <w:rPr>
          <w:rFonts w:ascii="Times New Roman" w:hAnsi="Times New Roman" w:cs="Times New Roman"/>
          <w:sz w:val="24"/>
          <w:szCs w:val="24"/>
          <w:lang w:val="en-US"/>
        </w:rPr>
        <w:t>, AI expert, ex-Google engineer.</w:t>
      </w:r>
    </w:p>
    <w:p w:rsidR="007214F1" w:rsidRPr="00DA59F0" w:rsidRDefault="007214F1" w:rsidP="00AA6B0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CTO:</w:t>
      </w:r>
      <w:r w:rsidRPr="00DA59F0">
        <w:rPr>
          <w:rFonts w:ascii="Times New Roman" w:hAnsi="Times New Roman" w:cs="Times New Roman"/>
          <w:sz w:val="24"/>
          <w:szCs w:val="24"/>
          <w:lang w:val="en-US"/>
        </w:rPr>
        <w:t xml:space="preserve"> </w:t>
      </w:r>
      <w:r w:rsidR="00AA6B01">
        <w:rPr>
          <w:rFonts w:ascii="Times New Roman" w:hAnsi="Times New Roman" w:cs="Times New Roman"/>
          <w:sz w:val="24"/>
          <w:szCs w:val="24"/>
          <w:lang w:val="en-US"/>
        </w:rPr>
        <w:t xml:space="preserve">Emil </w:t>
      </w:r>
      <w:proofErr w:type="spellStart"/>
      <w:r w:rsidR="00AA6B01" w:rsidRPr="00AA6B01">
        <w:rPr>
          <w:rFonts w:ascii="Times New Roman" w:hAnsi="Times New Roman" w:cs="Times New Roman"/>
          <w:sz w:val="24"/>
          <w:szCs w:val="24"/>
          <w:lang w:val="en-US"/>
        </w:rPr>
        <w:t>Kostadinov</w:t>
      </w:r>
      <w:proofErr w:type="spellEnd"/>
      <w:r w:rsidR="00AA6B01">
        <w:rPr>
          <w:rFonts w:ascii="Times New Roman" w:hAnsi="Times New Roman" w:cs="Times New Roman"/>
          <w:sz w:val="24"/>
          <w:szCs w:val="24"/>
          <w:lang w:val="en-US"/>
        </w:rPr>
        <w:t>, Cambridge</w:t>
      </w:r>
      <w:r w:rsidRPr="00DA59F0">
        <w:rPr>
          <w:rFonts w:ascii="Times New Roman" w:hAnsi="Times New Roman" w:cs="Times New Roman"/>
          <w:sz w:val="24"/>
          <w:szCs w:val="24"/>
          <w:lang w:val="en-US"/>
        </w:rPr>
        <w:t xml:space="preserve"> grad, former Apple product manager.</w:t>
      </w:r>
    </w:p>
    <w:p w:rsidR="007214F1" w:rsidRPr="00AA6B01" w:rsidRDefault="007214F1" w:rsidP="00AA6B0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CMO:</w:t>
      </w:r>
      <w:r w:rsidRPr="00DA59F0">
        <w:rPr>
          <w:rFonts w:ascii="Times New Roman" w:hAnsi="Times New Roman" w:cs="Times New Roman"/>
          <w:sz w:val="24"/>
          <w:szCs w:val="24"/>
          <w:lang w:val="en-US"/>
        </w:rPr>
        <w:t xml:space="preserve"> </w:t>
      </w:r>
      <w:proofErr w:type="spellStart"/>
      <w:r w:rsidR="00AA6B01" w:rsidRPr="00AA6B01">
        <w:rPr>
          <w:rFonts w:ascii="Times New Roman" w:hAnsi="Times New Roman" w:cs="Times New Roman"/>
          <w:sz w:val="24"/>
          <w:szCs w:val="24"/>
          <w:lang w:val="en-US"/>
        </w:rPr>
        <w:t>Plamen</w:t>
      </w:r>
      <w:proofErr w:type="spellEnd"/>
      <w:r w:rsidR="00AA6B01">
        <w:rPr>
          <w:rFonts w:ascii="Times New Roman" w:hAnsi="Times New Roman" w:cs="Times New Roman"/>
          <w:sz w:val="24"/>
          <w:szCs w:val="24"/>
          <w:lang w:val="en-US"/>
        </w:rPr>
        <w:t xml:space="preserve"> </w:t>
      </w:r>
      <w:proofErr w:type="spellStart"/>
      <w:r w:rsidR="00AA6B01" w:rsidRPr="00AA6B01">
        <w:rPr>
          <w:rFonts w:ascii="Times New Roman" w:hAnsi="Times New Roman" w:cs="Times New Roman"/>
          <w:sz w:val="24"/>
          <w:szCs w:val="24"/>
          <w:lang w:val="en-US"/>
        </w:rPr>
        <w:t>Nikolov</w:t>
      </w:r>
      <w:proofErr w:type="spellEnd"/>
      <w:r w:rsidR="00AA6B01">
        <w:rPr>
          <w:rFonts w:ascii="Times New Roman" w:hAnsi="Times New Roman" w:cs="Times New Roman"/>
          <w:sz w:val="24"/>
          <w:szCs w:val="24"/>
          <w:lang w:val="en-US"/>
        </w:rPr>
        <w:t>, MBA from University of Sofia</w:t>
      </w:r>
      <w:r w:rsidRPr="00AA6B01">
        <w:rPr>
          <w:rFonts w:ascii="Times New Roman" w:hAnsi="Times New Roman" w:cs="Times New Roman"/>
          <w:sz w:val="24"/>
          <w:szCs w:val="24"/>
          <w:lang w:val="en-US"/>
        </w:rPr>
        <w:t>, digital marketing specialist.</w:t>
      </w:r>
    </w:p>
    <w:p w:rsidR="007214F1" w:rsidRPr="00DA59F0" w:rsidRDefault="007214F1" w:rsidP="007214F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CFO:</w:t>
      </w:r>
      <w:r w:rsidRPr="00DA59F0">
        <w:rPr>
          <w:rFonts w:ascii="Times New Roman" w:hAnsi="Times New Roman" w:cs="Times New Roman"/>
          <w:sz w:val="24"/>
          <w:szCs w:val="24"/>
          <w:lang w:val="en-US"/>
        </w:rPr>
        <w:t xml:space="preserve"> </w:t>
      </w:r>
      <w:r w:rsidR="00AA6B01">
        <w:rPr>
          <w:rFonts w:ascii="Times New Roman" w:hAnsi="Times New Roman" w:cs="Times New Roman"/>
          <w:sz w:val="24"/>
          <w:szCs w:val="24"/>
          <w:lang w:val="en-US"/>
        </w:rPr>
        <w:t xml:space="preserve">Nikolai </w:t>
      </w:r>
      <w:proofErr w:type="spellStart"/>
      <w:r w:rsidR="00AA6B01">
        <w:rPr>
          <w:rFonts w:ascii="Times New Roman" w:hAnsi="Times New Roman" w:cs="Times New Roman"/>
          <w:sz w:val="24"/>
          <w:szCs w:val="24"/>
          <w:lang w:val="en-US"/>
        </w:rPr>
        <w:t>Iliev</w:t>
      </w:r>
      <w:proofErr w:type="spellEnd"/>
      <w:r w:rsidRPr="00DA59F0">
        <w:rPr>
          <w:rFonts w:ascii="Times New Roman" w:hAnsi="Times New Roman" w:cs="Times New Roman"/>
          <w:sz w:val="24"/>
          <w:szCs w:val="24"/>
          <w:lang w:val="en-US"/>
        </w:rPr>
        <w:t>, expertise in startup financing.</w:t>
      </w:r>
    </w:p>
    <w:p w:rsidR="007214F1" w:rsidRPr="00DA59F0" w:rsidRDefault="007214F1" w:rsidP="007214F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Head of Operations:</w:t>
      </w:r>
      <w:r w:rsidRPr="00DA59F0">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Georgi</w:t>
      </w:r>
      <w:proofErr w:type="spellEnd"/>
      <w:r w:rsidR="00AA6B01">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Georgiev</w:t>
      </w:r>
      <w:proofErr w:type="spellEnd"/>
      <w:r w:rsidRPr="00DA59F0">
        <w:rPr>
          <w:rFonts w:ascii="Times New Roman" w:hAnsi="Times New Roman" w:cs="Times New Roman"/>
          <w:sz w:val="24"/>
          <w:szCs w:val="24"/>
          <w:lang w:val="en-US"/>
        </w:rPr>
        <w:t>, experienced in tech operations.</w:t>
      </w:r>
    </w:p>
    <w:p w:rsidR="007214F1" w:rsidRPr="00DA59F0" w:rsidRDefault="007214F1" w:rsidP="007214F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Head of Customer Service:</w:t>
      </w:r>
      <w:r w:rsidRPr="00DA59F0">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Petar</w:t>
      </w:r>
      <w:proofErr w:type="spellEnd"/>
      <w:r w:rsidR="00AA6B01">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Alexandrov</w:t>
      </w:r>
      <w:proofErr w:type="spellEnd"/>
      <w:r w:rsidRPr="00DA59F0">
        <w:rPr>
          <w:rFonts w:ascii="Times New Roman" w:hAnsi="Times New Roman" w:cs="Times New Roman"/>
          <w:sz w:val="24"/>
          <w:szCs w:val="24"/>
          <w:lang w:val="en-US"/>
        </w:rPr>
        <w:t>, conflict resolution expert.</w:t>
      </w:r>
    </w:p>
    <w:p w:rsidR="007214F1" w:rsidRPr="00DA59F0" w:rsidRDefault="007214F1" w:rsidP="007214F1">
      <w:pPr>
        <w:numPr>
          <w:ilvl w:val="0"/>
          <w:numId w:val="39"/>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Head of HR:</w:t>
      </w:r>
      <w:r w:rsidRPr="00DA59F0">
        <w:rPr>
          <w:rFonts w:ascii="Times New Roman" w:hAnsi="Times New Roman" w:cs="Times New Roman"/>
          <w:sz w:val="24"/>
          <w:szCs w:val="24"/>
          <w:lang w:val="en-US"/>
        </w:rPr>
        <w:t xml:space="preserve"> </w:t>
      </w:r>
      <w:proofErr w:type="spellStart"/>
      <w:r w:rsidR="00AA6B01">
        <w:rPr>
          <w:rFonts w:ascii="Times New Roman" w:hAnsi="Times New Roman" w:cs="Times New Roman"/>
          <w:sz w:val="24"/>
          <w:szCs w:val="24"/>
          <w:lang w:val="en-US"/>
        </w:rPr>
        <w:t>Trifon</w:t>
      </w:r>
      <w:proofErr w:type="spellEnd"/>
      <w:r w:rsidR="00AA6B01">
        <w:rPr>
          <w:rFonts w:ascii="Times New Roman" w:hAnsi="Times New Roman" w:cs="Times New Roman"/>
          <w:sz w:val="24"/>
          <w:szCs w:val="24"/>
          <w:lang w:val="en-US"/>
        </w:rPr>
        <w:t xml:space="preserve"> Ivanov</w:t>
      </w:r>
      <w:r w:rsidRPr="00DA59F0">
        <w:rPr>
          <w:rFonts w:ascii="Times New Roman" w:hAnsi="Times New Roman" w:cs="Times New Roman"/>
          <w:sz w:val="24"/>
          <w:szCs w:val="24"/>
          <w:lang w:val="en-US"/>
        </w:rPr>
        <w:t>, talent management specialist.</w:t>
      </w:r>
    </w:p>
    <w:p w:rsidR="007214F1" w:rsidRPr="00DA59F0" w:rsidRDefault="007214F1" w:rsidP="007214F1">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Advisory Board:</w:t>
      </w:r>
    </w:p>
    <w:p w:rsidR="007214F1" w:rsidRPr="00DA59F0" w:rsidRDefault="007214F1" w:rsidP="007214F1">
      <w:pPr>
        <w:numPr>
          <w:ilvl w:val="0"/>
          <w:numId w:val="40"/>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Tech Advisor:</w:t>
      </w:r>
      <w:r w:rsidRPr="00DA59F0">
        <w:rPr>
          <w:rFonts w:ascii="Times New Roman" w:hAnsi="Times New Roman" w:cs="Times New Roman"/>
          <w:sz w:val="24"/>
          <w:szCs w:val="24"/>
          <w:lang w:val="en-US"/>
        </w:rPr>
        <w:t xml:space="preserve"> Seeking an </w:t>
      </w:r>
      <w:proofErr w:type="spellStart"/>
      <w:r w:rsidRPr="00DA59F0">
        <w:rPr>
          <w:rFonts w:ascii="Times New Roman" w:hAnsi="Times New Roman" w:cs="Times New Roman"/>
          <w:sz w:val="24"/>
          <w:szCs w:val="24"/>
          <w:lang w:val="en-US"/>
        </w:rPr>
        <w:t>IoT</w:t>
      </w:r>
      <w:proofErr w:type="spellEnd"/>
      <w:r w:rsidRPr="00DA59F0">
        <w:rPr>
          <w:rFonts w:ascii="Times New Roman" w:hAnsi="Times New Roman" w:cs="Times New Roman"/>
          <w:sz w:val="24"/>
          <w:szCs w:val="24"/>
          <w:lang w:val="en-US"/>
        </w:rPr>
        <w:t xml:space="preserve"> industry veteran.</w:t>
      </w:r>
    </w:p>
    <w:p w:rsidR="007214F1" w:rsidRPr="00DA59F0" w:rsidRDefault="007214F1" w:rsidP="007214F1">
      <w:pPr>
        <w:numPr>
          <w:ilvl w:val="0"/>
          <w:numId w:val="40"/>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Business Advisor:</w:t>
      </w:r>
      <w:r w:rsidRPr="00DA59F0">
        <w:rPr>
          <w:rFonts w:ascii="Times New Roman" w:hAnsi="Times New Roman" w:cs="Times New Roman"/>
          <w:sz w:val="24"/>
          <w:szCs w:val="24"/>
          <w:lang w:val="en-US"/>
        </w:rPr>
        <w:t xml:space="preserve"> Experienced entrepreneur for scaling advice.</w:t>
      </w:r>
    </w:p>
    <w:p w:rsidR="007214F1" w:rsidRPr="00DA59F0" w:rsidRDefault="007214F1" w:rsidP="007214F1">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Recruitment &amp; Training:</w:t>
      </w:r>
    </w:p>
    <w:p w:rsidR="007214F1" w:rsidRPr="00DA59F0" w:rsidRDefault="007214F1" w:rsidP="007214F1">
      <w:pPr>
        <w:numPr>
          <w:ilvl w:val="0"/>
          <w:numId w:val="41"/>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Hiring:</w:t>
      </w:r>
      <w:r w:rsidRPr="00DA59F0">
        <w:rPr>
          <w:rFonts w:ascii="Times New Roman" w:hAnsi="Times New Roman" w:cs="Times New Roman"/>
          <w:sz w:val="24"/>
          <w:szCs w:val="24"/>
          <w:lang w:val="en-US"/>
        </w:rPr>
        <w:t xml:space="preserve"> Skill-focused, with a commitment to diversity and inclusion.</w:t>
      </w:r>
    </w:p>
    <w:p w:rsidR="007214F1" w:rsidRPr="00DA59F0" w:rsidRDefault="007214F1" w:rsidP="007214F1">
      <w:pPr>
        <w:numPr>
          <w:ilvl w:val="0"/>
          <w:numId w:val="41"/>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Retention:</w:t>
      </w:r>
      <w:r w:rsidRPr="00DA59F0">
        <w:rPr>
          <w:rFonts w:ascii="Times New Roman" w:hAnsi="Times New Roman" w:cs="Times New Roman"/>
          <w:sz w:val="24"/>
          <w:szCs w:val="24"/>
          <w:lang w:val="en-US"/>
        </w:rPr>
        <w:t xml:space="preserve"> Competitive pay, stock options, and strong culture.</w:t>
      </w:r>
    </w:p>
    <w:p w:rsidR="007214F1" w:rsidRPr="00DA59F0" w:rsidRDefault="007214F1" w:rsidP="007214F1">
      <w:pPr>
        <w:numPr>
          <w:ilvl w:val="0"/>
          <w:numId w:val="41"/>
        </w:numPr>
        <w:spacing w:line="360" w:lineRule="auto"/>
        <w:jc w:val="both"/>
        <w:rPr>
          <w:rFonts w:ascii="Times New Roman" w:hAnsi="Times New Roman" w:cs="Times New Roman"/>
          <w:sz w:val="24"/>
          <w:szCs w:val="24"/>
          <w:lang w:val="en-US"/>
        </w:rPr>
      </w:pPr>
      <w:r w:rsidRPr="00DA59F0">
        <w:rPr>
          <w:rFonts w:ascii="Times New Roman" w:hAnsi="Times New Roman" w:cs="Times New Roman"/>
          <w:bCs/>
          <w:sz w:val="24"/>
          <w:szCs w:val="24"/>
          <w:lang w:val="en-US"/>
        </w:rPr>
        <w:t>Training:</w:t>
      </w:r>
      <w:r w:rsidRPr="00DA59F0">
        <w:rPr>
          <w:rFonts w:ascii="Times New Roman" w:hAnsi="Times New Roman" w:cs="Times New Roman"/>
          <w:sz w:val="24"/>
          <w:szCs w:val="24"/>
          <w:lang w:val="en-US"/>
        </w:rPr>
        <w:t xml:space="preserve"> Two-week onboarding and ongoing professional development.</w:t>
      </w:r>
    </w:p>
    <w:p w:rsidR="007214F1" w:rsidRPr="00DA59F0" w:rsidRDefault="007214F1" w:rsidP="007214F1">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Through an integrated approach to operations and a strong management team, </w:t>
      </w:r>
      <w:proofErr w:type="spellStart"/>
      <w:r w:rsidRPr="00DA59F0">
        <w:rPr>
          <w:rFonts w:ascii="Times New Roman" w:hAnsi="Times New Roman" w:cs="Times New Roman"/>
          <w:sz w:val="24"/>
          <w:szCs w:val="24"/>
          <w:lang w:val="en-US"/>
        </w:rPr>
        <w:t>InnovaTech</w:t>
      </w:r>
      <w:proofErr w:type="spellEnd"/>
      <w:r w:rsidRPr="00DA59F0">
        <w:rPr>
          <w:rFonts w:ascii="Times New Roman" w:hAnsi="Times New Roman" w:cs="Times New Roman"/>
          <w:sz w:val="24"/>
          <w:szCs w:val="24"/>
          <w:lang w:val="en-US"/>
        </w:rPr>
        <w:t xml:space="preserve"> aims for rapid growth and market leadership.</w:t>
      </w:r>
      <w:r w:rsidR="001E2E6D">
        <w:rPr>
          <w:rFonts w:ascii="Times New Roman" w:hAnsi="Times New Roman" w:cs="Times New Roman"/>
          <w:sz w:val="24"/>
          <w:szCs w:val="24"/>
          <w:lang w:val="en-US"/>
        </w:rPr>
        <w:t xml:space="preserve"> (</w:t>
      </w:r>
      <w:r w:rsidR="001E2E6D">
        <w:rPr>
          <w:rFonts w:ascii="Times New Roman" w:hAnsi="Times New Roman" w:cs="Times New Roman"/>
          <w:sz w:val="24"/>
          <w:szCs w:val="24"/>
        </w:rPr>
        <w:t>Liu et al., 2020</w:t>
      </w:r>
      <w:r w:rsidR="001E2E6D" w:rsidRPr="001E2E6D">
        <w:rPr>
          <w:rFonts w:ascii="Times New Roman" w:hAnsi="Times New Roman" w:cs="Times New Roman"/>
          <w:sz w:val="24"/>
          <w:szCs w:val="24"/>
        </w:rPr>
        <w:t>).</w:t>
      </w:r>
    </w:p>
    <w:p w:rsidR="008C51EA" w:rsidRPr="00585014" w:rsidRDefault="008C51EA" w:rsidP="0012276E">
      <w:pPr>
        <w:spacing w:line="360" w:lineRule="auto"/>
        <w:ind w:left="0" w:firstLine="0"/>
        <w:jc w:val="both"/>
        <w:rPr>
          <w:rFonts w:ascii="Times New Roman" w:hAnsi="Times New Roman" w:cs="Times New Roman"/>
          <w:sz w:val="24"/>
          <w:szCs w:val="24"/>
          <w:lang w:val="en-US"/>
        </w:rPr>
      </w:pPr>
    </w:p>
    <w:p w:rsidR="008C51EA" w:rsidRPr="00585014" w:rsidRDefault="008C51EA" w:rsidP="008C51EA">
      <w:pPr>
        <w:spacing w:line="360" w:lineRule="auto"/>
        <w:jc w:val="both"/>
        <w:rPr>
          <w:rFonts w:ascii="Times New Roman" w:hAnsi="Times New Roman" w:cs="Times New Roman"/>
          <w:b/>
          <w:bCs/>
          <w:sz w:val="24"/>
          <w:szCs w:val="24"/>
        </w:rPr>
      </w:pPr>
      <w:r w:rsidRPr="00585014">
        <w:rPr>
          <w:rFonts w:ascii="Times New Roman" w:hAnsi="Times New Roman" w:cs="Times New Roman"/>
          <w:sz w:val="24"/>
          <w:szCs w:val="24"/>
          <w:lang w:val="en-US"/>
        </w:rPr>
        <w:t xml:space="preserve">4. </w:t>
      </w:r>
      <w:r w:rsidR="00585014" w:rsidRPr="00585014">
        <w:rPr>
          <w:rFonts w:ascii="Times New Roman" w:hAnsi="Times New Roman" w:cs="Times New Roman"/>
          <w:b/>
          <w:bCs/>
          <w:sz w:val="24"/>
          <w:szCs w:val="24"/>
        </w:rPr>
        <w:t xml:space="preserve">FINANCIAL PLAN AND SUSTAINABILITY </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pict>
          <v:rect id="_x0000_i1026" style="width:0;height:0" o:hralign="center" o:hrstd="t" o:hrnoshade="t" o:hr="t" fillcolor="#374151" stroked="f"/>
        </w:pict>
      </w:r>
    </w:p>
    <w:p w:rsidR="00DA59F0" w:rsidRPr="00DA59F0" w:rsidRDefault="00DA59F0" w:rsidP="001E2E6D">
      <w:pPr>
        <w:spacing w:line="360" w:lineRule="auto"/>
        <w:ind w:left="0" w:firstLine="720"/>
        <w:jc w:val="both"/>
        <w:rPr>
          <w:rFonts w:ascii="Times New Roman" w:hAnsi="Times New Roman" w:cs="Times New Roman"/>
          <w:sz w:val="24"/>
          <w:szCs w:val="24"/>
          <w:lang w:val="en-US"/>
        </w:rPr>
      </w:pPr>
      <w:proofErr w:type="spellStart"/>
      <w:r w:rsidRPr="00DA59F0">
        <w:rPr>
          <w:rFonts w:ascii="Times New Roman" w:hAnsi="Times New Roman" w:cs="Times New Roman"/>
          <w:sz w:val="24"/>
          <w:szCs w:val="24"/>
          <w:lang w:val="en-US"/>
        </w:rPr>
        <w:t>InnovaTech</w:t>
      </w:r>
      <w:proofErr w:type="spellEnd"/>
      <w:r w:rsidRPr="00DA59F0">
        <w:rPr>
          <w:rFonts w:ascii="Times New Roman" w:hAnsi="Times New Roman" w:cs="Times New Roman"/>
          <w:sz w:val="24"/>
          <w:szCs w:val="24"/>
          <w:lang w:val="en-US"/>
        </w:rPr>
        <w:t xml:space="preserve"> understands the importance of being financially responsible and sustainable, in order to not break even but also to continue innovating and growing. </w:t>
      </w:r>
      <w:r w:rsidR="006158B0">
        <w:rPr>
          <w:rFonts w:ascii="Times New Roman" w:hAnsi="Times New Roman" w:cs="Times New Roman"/>
          <w:sz w:val="24"/>
          <w:szCs w:val="24"/>
          <w:lang w:val="en-US"/>
        </w:rPr>
        <w:t>(</w:t>
      </w:r>
      <w:proofErr w:type="spellStart"/>
      <w:r w:rsidR="006158B0">
        <w:rPr>
          <w:rFonts w:ascii="Times New Roman" w:hAnsi="Times New Roman" w:cs="Times New Roman"/>
          <w:sz w:val="24"/>
          <w:szCs w:val="24"/>
        </w:rPr>
        <w:t>Gentsch</w:t>
      </w:r>
      <w:proofErr w:type="spellEnd"/>
      <w:r w:rsidR="006158B0">
        <w:rPr>
          <w:rFonts w:ascii="Times New Roman" w:hAnsi="Times New Roman" w:cs="Times New Roman"/>
          <w:sz w:val="24"/>
          <w:szCs w:val="24"/>
        </w:rPr>
        <w:t xml:space="preserve">, </w:t>
      </w:r>
      <w:r w:rsidR="006158B0" w:rsidRPr="006158B0">
        <w:rPr>
          <w:rFonts w:ascii="Times New Roman" w:hAnsi="Times New Roman" w:cs="Times New Roman"/>
          <w:sz w:val="24"/>
          <w:szCs w:val="24"/>
        </w:rPr>
        <w:t>2019).</w:t>
      </w:r>
      <w:r w:rsidR="001E2E6D">
        <w:rPr>
          <w:rFonts w:ascii="Times New Roman" w:hAnsi="Times New Roman" w:cs="Times New Roman"/>
          <w:sz w:val="24"/>
          <w:szCs w:val="24"/>
          <w:lang w:val="en-US"/>
        </w:rPr>
        <w:tab/>
      </w:r>
      <w:r w:rsidRPr="00DA59F0">
        <w:rPr>
          <w:rFonts w:ascii="Times New Roman" w:hAnsi="Times New Roman" w:cs="Times New Roman"/>
          <w:sz w:val="24"/>
          <w:szCs w:val="24"/>
          <w:lang w:val="en-US"/>
        </w:rPr>
        <w:t>Here's how w</w:t>
      </w:r>
      <w:r w:rsidR="00366072">
        <w:rPr>
          <w:rFonts w:ascii="Times New Roman" w:hAnsi="Times New Roman" w:cs="Times New Roman"/>
          <w:sz w:val="24"/>
          <w:szCs w:val="24"/>
          <w:lang w:val="en-US"/>
        </w:rPr>
        <w:t>e plan to address these aspects:</w:t>
      </w:r>
    </w:p>
    <w:p w:rsidR="00AA6B01" w:rsidRDefault="00AA6B01" w:rsidP="00DA59F0">
      <w:pPr>
        <w:spacing w:line="360" w:lineRule="auto"/>
        <w:ind w:left="0" w:firstLine="0"/>
        <w:jc w:val="both"/>
        <w:rPr>
          <w:rFonts w:ascii="Times New Roman" w:hAnsi="Times New Roman" w:cs="Times New Roman"/>
          <w:b/>
          <w:sz w:val="24"/>
          <w:szCs w:val="24"/>
          <w:lang w:val="en-US"/>
        </w:rPr>
      </w:pPr>
    </w:p>
    <w:p w:rsidR="00DA59F0" w:rsidRPr="00AA6B01" w:rsidRDefault="00AA6B01" w:rsidP="00DA59F0">
      <w:pPr>
        <w:spacing w:line="360" w:lineRule="auto"/>
        <w:ind w:left="0" w:firstLine="0"/>
        <w:jc w:val="both"/>
        <w:rPr>
          <w:rFonts w:ascii="Times New Roman" w:hAnsi="Times New Roman" w:cs="Times New Roman"/>
          <w:b/>
          <w:sz w:val="24"/>
          <w:szCs w:val="24"/>
          <w:lang w:val="en-US"/>
        </w:rPr>
      </w:pPr>
      <w:r w:rsidRPr="00AA6B01">
        <w:rPr>
          <w:rFonts w:ascii="Times New Roman" w:hAnsi="Times New Roman" w:cs="Times New Roman"/>
          <w:b/>
          <w:sz w:val="24"/>
          <w:szCs w:val="24"/>
          <w:lang w:val="en-US"/>
        </w:rPr>
        <w:t>INITIAL INVESTMENT AND CAPITAL REQUIREMENTS</w:t>
      </w:r>
      <w:r>
        <w:rPr>
          <w:rFonts w:ascii="Times New Roman" w:hAnsi="Times New Roman" w:cs="Times New Roman"/>
          <w:b/>
          <w:sz w:val="24"/>
          <w:szCs w:val="24"/>
          <w:lang w:val="en-US"/>
        </w:rPr>
        <w:t xml:space="preserve"> – </w:t>
      </w:r>
      <w:r w:rsidR="00DA59F0" w:rsidRPr="00DA59F0">
        <w:rPr>
          <w:rFonts w:ascii="Times New Roman" w:hAnsi="Times New Roman" w:cs="Times New Roman"/>
          <w:sz w:val="24"/>
          <w:szCs w:val="24"/>
          <w:lang w:val="en-US"/>
        </w:rPr>
        <w:t xml:space="preserve">1. Startup Costs; We estimate that an initial investment of </w:t>
      </w:r>
      <w:r w:rsidR="00DA59F0">
        <w:rPr>
          <w:rFonts w:ascii="Times New Roman" w:hAnsi="Times New Roman" w:cs="Times New Roman"/>
          <w:sz w:val="24"/>
          <w:szCs w:val="24"/>
          <w:lang w:val="en-US"/>
        </w:rPr>
        <w:t>£</w:t>
      </w:r>
      <w:r w:rsidR="00DA59F0" w:rsidRPr="00DA59F0">
        <w:rPr>
          <w:rFonts w:ascii="Times New Roman" w:hAnsi="Times New Roman" w:cs="Times New Roman"/>
          <w:sz w:val="24"/>
          <w:szCs w:val="24"/>
          <w:lang w:val="en-US"/>
        </w:rPr>
        <w:t>1.5 million will cover expenses such as research and development initial inventory, office setup, legal fees and marketing for the six months.</w:t>
      </w:r>
    </w:p>
    <w:p w:rsidR="00DA59F0" w:rsidRPr="00DA59F0" w:rsidRDefault="00366072" w:rsidP="00DA59F0">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2. Funding; the</w:t>
      </w:r>
      <w:r w:rsidR="00DA59F0" w:rsidRPr="00DA59F0">
        <w:rPr>
          <w:rFonts w:ascii="Times New Roman" w:hAnsi="Times New Roman" w:cs="Times New Roman"/>
          <w:sz w:val="24"/>
          <w:szCs w:val="24"/>
          <w:lang w:val="en-US"/>
        </w:rPr>
        <w:t xml:space="preserve"> strategy involves raising capital through a series of funding rounds starting with angel investors followed by Series A, B and C venture capital rounds.</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p>
    <w:p w:rsidR="00DA59F0" w:rsidRPr="00AA6B01" w:rsidRDefault="00AA6B01" w:rsidP="00DA59F0">
      <w:pPr>
        <w:spacing w:line="360" w:lineRule="auto"/>
        <w:ind w:left="0" w:firstLine="0"/>
        <w:jc w:val="both"/>
        <w:rPr>
          <w:rFonts w:ascii="Times New Roman" w:hAnsi="Times New Roman" w:cs="Times New Roman"/>
          <w:b/>
          <w:sz w:val="24"/>
          <w:szCs w:val="24"/>
          <w:lang w:val="en-US"/>
        </w:rPr>
      </w:pPr>
      <w:r w:rsidRPr="00AA6B01">
        <w:rPr>
          <w:rFonts w:ascii="Times New Roman" w:hAnsi="Times New Roman" w:cs="Times New Roman"/>
          <w:b/>
          <w:sz w:val="24"/>
          <w:szCs w:val="24"/>
          <w:lang w:val="en-US"/>
        </w:rPr>
        <w:t>REVENUE STREAMS</w:t>
      </w:r>
      <w:r>
        <w:rPr>
          <w:rFonts w:ascii="Times New Roman" w:hAnsi="Times New Roman" w:cs="Times New Roman"/>
          <w:b/>
          <w:sz w:val="24"/>
          <w:szCs w:val="24"/>
          <w:lang w:val="en-US"/>
        </w:rPr>
        <w:t xml:space="preserve"> – </w:t>
      </w:r>
      <w:r w:rsidR="00DA59F0" w:rsidRPr="00DA59F0">
        <w:rPr>
          <w:rFonts w:ascii="Times New Roman" w:hAnsi="Times New Roman" w:cs="Times New Roman"/>
          <w:sz w:val="24"/>
          <w:szCs w:val="24"/>
          <w:lang w:val="en-US"/>
        </w:rPr>
        <w:t xml:space="preserve">1. Hardware Sales; Our primary source of revenue will be from selling our product called </w:t>
      </w:r>
      <w:proofErr w:type="spellStart"/>
      <w:r w:rsidR="00DA59F0" w:rsidRPr="00DA59F0">
        <w:rPr>
          <w:rFonts w:ascii="Times New Roman" w:hAnsi="Times New Roman" w:cs="Times New Roman"/>
          <w:sz w:val="24"/>
          <w:szCs w:val="24"/>
          <w:lang w:val="en-US"/>
        </w:rPr>
        <w:t>InnovaHub</w:t>
      </w:r>
      <w:proofErr w:type="spellEnd"/>
      <w:r w:rsidR="00DA59F0" w:rsidRPr="00DA59F0">
        <w:rPr>
          <w:rFonts w:ascii="Times New Roman" w:hAnsi="Times New Roman" w:cs="Times New Roman"/>
          <w:sz w:val="24"/>
          <w:szCs w:val="24"/>
          <w:lang w:val="en-US"/>
        </w:rPr>
        <w:t xml:space="preserve">. Each unit is expected to retail at </w:t>
      </w:r>
      <w:r w:rsidR="00DA59F0">
        <w:rPr>
          <w:rFonts w:ascii="Times New Roman" w:hAnsi="Times New Roman" w:cs="Times New Roman"/>
          <w:sz w:val="24"/>
          <w:szCs w:val="24"/>
          <w:lang w:val="en-US"/>
        </w:rPr>
        <w:t>£</w:t>
      </w:r>
      <w:r w:rsidR="00DA59F0" w:rsidRPr="00DA59F0">
        <w:rPr>
          <w:rFonts w:ascii="Times New Roman" w:hAnsi="Times New Roman" w:cs="Times New Roman"/>
          <w:sz w:val="24"/>
          <w:szCs w:val="24"/>
          <w:lang w:val="en-US"/>
        </w:rPr>
        <w:t xml:space="preserve">300 with a production cost of </w:t>
      </w:r>
      <w:r w:rsidR="00DA59F0">
        <w:rPr>
          <w:rFonts w:ascii="Times New Roman" w:hAnsi="Times New Roman" w:cs="Times New Roman"/>
          <w:sz w:val="24"/>
          <w:szCs w:val="24"/>
          <w:lang w:val="en-US"/>
        </w:rPr>
        <w:t>£</w:t>
      </w:r>
      <w:r w:rsidR="00DA59F0" w:rsidRPr="00DA59F0">
        <w:rPr>
          <w:rFonts w:ascii="Times New Roman" w:hAnsi="Times New Roman" w:cs="Times New Roman"/>
          <w:sz w:val="24"/>
          <w:szCs w:val="24"/>
          <w:lang w:val="en-US"/>
        </w:rPr>
        <w:t>100 resulting in a margin of 66%.</w:t>
      </w:r>
    </w:p>
    <w:p w:rsidR="00DA59F0" w:rsidRPr="00DA59F0" w:rsidRDefault="00366072" w:rsidP="00DA59F0">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2. Subscription Plans; it is</w:t>
      </w:r>
      <w:r w:rsidR="00DA59F0" w:rsidRPr="00DA59F0">
        <w:rPr>
          <w:rFonts w:ascii="Times New Roman" w:hAnsi="Times New Roman" w:cs="Times New Roman"/>
          <w:sz w:val="24"/>
          <w:szCs w:val="24"/>
          <w:lang w:val="en-US"/>
        </w:rPr>
        <w:t xml:space="preserve"> anticipate</w:t>
      </w:r>
      <w:r>
        <w:rPr>
          <w:rFonts w:ascii="Times New Roman" w:hAnsi="Times New Roman" w:cs="Times New Roman"/>
          <w:sz w:val="24"/>
          <w:szCs w:val="24"/>
          <w:lang w:val="en-US"/>
        </w:rPr>
        <w:t>d</w:t>
      </w:r>
      <w:r w:rsidR="00DA59F0" w:rsidRPr="00DA59F0">
        <w:rPr>
          <w:rFonts w:ascii="Times New Roman" w:hAnsi="Times New Roman" w:cs="Times New Roman"/>
          <w:sz w:val="24"/>
          <w:szCs w:val="24"/>
          <w:lang w:val="en-US"/>
        </w:rPr>
        <w:t xml:space="preserve"> </w:t>
      </w:r>
      <w:r>
        <w:rPr>
          <w:rFonts w:ascii="Times New Roman" w:hAnsi="Times New Roman" w:cs="Times New Roman"/>
          <w:sz w:val="24"/>
          <w:szCs w:val="24"/>
          <w:lang w:val="en-US"/>
        </w:rPr>
        <w:t>to generate</w:t>
      </w:r>
      <w:r w:rsidR="00DA59F0" w:rsidRPr="00DA59F0">
        <w:rPr>
          <w:rFonts w:ascii="Times New Roman" w:hAnsi="Times New Roman" w:cs="Times New Roman"/>
          <w:sz w:val="24"/>
          <w:szCs w:val="24"/>
          <w:lang w:val="en-US"/>
        </w:rPr>
        <w:t xml:space="preserve"> recurring revenue through yearly subscription plans that offer premium features and cloud storage.</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3. Partnerships; </w:t>
      </w:r>
      <w:proofErr w:type="gramStart"/>
      <w:r w:rsidRPr="00DA59F0">
        <w:rPr>
          <w:rFonts w:ascii="Times New Roman" w:hAnsi="Times New Roman" w:cs="Times New Roman"/>
          <w:sz w:val="24"/>
          <w:szCs w:val="24"/>
          <w:lang w:val="en-US"/>
        </w:rPr>
        <w:t>By</w:t>
      </w:r>
      <w:proofErr w:type="gramEnd"/>
      <w:r w:rsidRPr="00DA59F0">
        <w:rPr>
          <w:rFonts w:ascii="Times New Roman" w:hAnsi="Times New Roman" w:cs="Times New Roman"/>
          <w:sz w:val="24"/>
          <w:szCs w:val="24"/>
          <w:lang w:val="en-US"/>
        </w:rPr>
        <w:t xml:space="preserve"> entering into revenue sharing agreements with device manufacturers we can create a source of income.</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p>
    <w:p w:rsidR="00DA59F0" w:rsidRPr="00DA59F0" w:rsidRDefault="00AA6B01" w:rsidP="00DA59F0">
      <w:pPr>
        <w:spacing w:line="360" w:lineRule="auto"/>
        <w:ind w:left="0" w:firstLine="0"/>
        <w:jc w:val="both"/>
        <w:rPr>
          <w:rFonts w:ascii="Times New Roman" w:hAnsi="Times New Roman" w:cs="Times New Roman"/>
          <w:sz w:val="24"/>
          <w:szCs w:val="24"/>
          <w:lang w:val="en-US"/>
        </w:rPr>
      </w:pPr>
      <w:r w:rsidRPr="00AA6B01">
        <w:rPr>
          <w:rFonts w:ascii="Times New Roman" w:hAnsi="Times New Roman" w:cs="Times New Roman"/>
          <w:b/>
          <w:sz w:val="24"/>
          <w:szCs w:val="24"/>
          <w:lang w:val="en-US"/>
        </w:rPr>
        <w:t>EXPENSES</w:t>
      </w:r>
      <w:r>
        <w:rPr>
          <w:rFonts w:ascii="Times New Roman" w:hAnsi="Times New Roman" w:cs="Times New Roman"/>
          <w:sz w:val="24"/>
          <w:szCs w:val="24"/>
          <w:lang w:val="en-US"/>
        </w:rPr>
        <w:t xml:space="preserve"> – </w:t>
      </w:r>
      <w:r w:rsidR="00DA59F0" w:rsidRPr="00DA59F0">
        <w:rPr>
          <w:rFonts w:ascii="Times New Roman" w:hAnsi="Times New Roman" w:cs="Times New Roman"/>
          <w:sz w:val="24"/>
          <w:szCs w:val="24"/>
          <w:lang w:val="en-US"/>
        </w:rPr>
        <w:t xml:space="preserve">1. Fixed Costs; Rent, utilities and salaries constitute the fixed costs estimated at </w:t>
      </w:r>
      <w:r w:rsidR="00DA59F0">
        <w:rPr>
          <w:rFonts w:ascii="Times New Roman" w:hAnsi="Times New Roman" w:cs="Times New Roman"/>
          <w:sz w:val="24"/>
          <w:szCs w:val="24"/>
          <w:lang w:val="en-US"/>
        </w:rPr>
        <w:t>£</w:t>
      </w:r>
      <w:r w:rsidR="00DA59F0" w:rsidRPr="00DA59F0">
        <w:rPr>
          <w:rFonts w:ascii="Times New Roman" w:hAnsi="Times New Roman" w:cs="Times New Roman"/>
          <w:sz w:val="24"/>
          <w:szCs w:val="24"/>
          <w:lang w:val="en-US"/>
        </w:rPr>
        <w:t>50,000, per month.</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2. Variable costs encompass expenses related to manufacturing, shipping and marketing.</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3. Operating costs, estimated at 15% of the revenue include customer service, quality control and general operational expenses.</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p>
    <w:p w:rsidR="00DA59F0" w:rsidRPr="00AA6B01" w:rsidRDefault="00AA6B01" w:rsidP="00DA59F0">
      <w:pPr>
        <w:spacing w:line="360" w:lineRule="auto"/>
        <w:ind w:left="0" w:firstLine="0"/>
        <w:jc w:val="both"/>
        <w:rPr>
          <w:rFonts w:ascii="Times New Roman" w:hAnsi="Times New Roman" w:cs="Times New Roman"/>
          <w:b/>
          <w:sz w:val="24"/>
          <w:szCs w:val="24"/>
          <w:lang w:val="en-US"/>
        </w:rPr>
      </w:pPr>
      <w:r w:rsidRPr="00AA6B01">
        <w:rPr>
          <w:rFonts w:ascii="Times New Roman" w:hAnsi="Times New Roman" w:cs="Times New Roman"/>
          <w:b/>
          <w:sz w:val="24"/>
          <w:szCs w:val="24"/>
          <w:lang w:val="en-US"/>
        </w:rPr>
        <w:t>FINANCIAL PROJECTIONS</w:t>
      </w:r>
      <w:r>
        <w:rPr>
          <w:rFonts w:ascii="Times New Roman" w:hAnsi="Times New Roman" w:cs="Times New Roman"/>
          <w:b/>
          <w:sz w:val="24"/>
          <w:szCs w:val="24"/>
          <w:lang w:val="en-US"/>
        </w:rPr>
        <w:t xml:space="preserve"> – </w:t>
      </w:r>
      <w:r w:rsidR="00DA59F0" w:rsidRPr="00DA59F0">
        <w:rPr>
          <w:rFonts w:ascii="Times New Roman" w:hAnsi="Times New Roman" w:cs="Times New Roman"/>
          <w:sz w:val="24"/>
          <w:szCs w:val="24"/>
          <w:lang w:val="en-US"/>
        </w:rPr>
        <w:t xml:space="preserve">1. Break Analysis; </w:t>
      </w:r>
      <w:proofErr w:type="gramStart"/>
      <w:r w:rsidR="00DA59F0" w:rsidRPr="00DA59F0">
        <w:rPr>
          <w:rFonts w:ascii="Times New Roman" w:hAnsi="Times New Roman" w:cs="Times New Roman"/>
          <w:sz w:val="24"/>
          <w:szCs w:val="24"/>
          <w:lang w:val="en-US"/>
        </w:rPr>
        <w:t>Our</w:t>
      </w:r>
      <w:proofErr w:type="gramEnd"/>
      <w:r w:rsidR="00DA59F0" w:rsidRPr="00DA59F0">
        <w:rPr>
          <w:rFonts w:ascii="Times New Roman" w:hAnsi="Times New Roman" w:cs="Times New Roman"/>
          <w:sz w:val="24"/>
          <w:szCs w:val="24"/>
          <w:lang w:val="en-US"/>
        </w:rPr>
        <w:t xml:space="preserve"> goal is to reach a break point by the end of Year 2 based on our current cost and revenue projections.</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2. Profitability; </w:t>
      </w:r>
      <w:proofErr w:type="gramStart"/>
      <w:r w:rsidRPr="00DA59F0">
        <w:rPr>
          <w:rFonts w:ascii="Times New Roman" w:hAnsi="Times New Roman" w:cs="Times New Roman"/>
          <w:sz w:val="24"/>
          <w:szCs w:val="24"/>
          <w:lang w:val="en-US"/>
        </w:rPr>
        <w:t>We</w:t>
      </w:r>
      <w:proofErr w:type="gramEnd"/>
      <w:r w:rsidRPr="00DA59F0">
        <w:rPr>
          <w:rFonts w:ascii="Times New Roman" w:hAnsi="Times New Roman" w:cs="Times New Roman"/>
          <w:sz w:val="24"/>
          <w:szCs w:val="24"/>
          <w:lang w:val="en-US"/>
        </w:rPr>
        <w:t xml:space="preserve"> anticipate achieving a profit margin of 20% by the conclusion of Year 3.</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3. Cash Flow; </w:t>
      </w:r>
      <w:proofErr w:type="gramStart"/>
      <w:r w:rsidRPr="00DA59F0">
        <w:rPr>
          <w:rFonts w:ascii="Times New Roman" w:hAnsi="Times New Roman" w:cs="Times New Roman"/>
          <w:sz w:val="24"/>
          <w:szCs w:val="24"/>
          <w:lang w:val="en-US"/>
        </w:rPr>
        <w:t>With</w:t>
      </w:r>
      <w:proofErr w:type="gramEnd"/>
      <w:r w:rsidRPr="00DA59F0">
        <w:rPr>
          <w:rFonts w:ascii="Times New Roman" w:hAnsi="Times New Roman" w:cs="Times New Roman"/>
          <w:sz w:val="24"/>
          <w:szCs w:val="24"/>
          <w:lang w:val="en-US"/>
        </w:rPr>
        <w:t xml:space="preserve"> our subscription based recurring revenue model we project a cash flow, by the second quarter of Year 2.</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p>
    <w:p w:rsidR="00DA59F0" w:rsidRPr="00AA6B01" w:rsidRDefault="00AA6B01" w:rsidP="00DA59F0">
      <w:pPr>
        <w:spacing w:line="360" w:lineRule="auto"/>
        <w:ind w:left="0" w:firstLine="0"/>
        <w:jc w:val="both"/>
        <w:rPr>
          <w:rFonts w:ascii="Times New Roman" w:hAnsi="Times New Roman" w:cs="Times New Roman"/>
          <w:b/>
          <w:sz w:val="24"/>
          <w:szCs w:val="24"/>
          <w:lang w:val="en-US"/>
        </w:rPr>
      </w:pPr>
      <w:r w:rsidRPr="00AA6B01">
        <w:rPr>
          <w:rFonts w:ascii="Times New Roman" w:hAnsi="Times New Roman" w:cs="Times New Roman"/>
          <w:b/>
          <w:sz w:val="24"/>
          <w:szCs w:val="24"/>
          <w:lang w:val="en-US"/>
        </w:rPr>
        <w:t>SUSTAINABILITY</w:t>
      </w:r>
      <w:r>
        <w:rPr>
          <w:rFonts w:ascii="Times New Roman" w:hAnsi="Times New Roman" w:cs="Times New Roman"/>
          <w:b/>
          <w:sz w:val="24"/>
          <w:szCs w:val="24"/>
          <w:lang w:val="en-US"/>
        </w:rPr>
        <w:t xml:space="preserve"> – </w:t>
      </w:r>
      <w:r w:rsidR="00DA59F0" w:rsidRPr="00DA59F0">
        <w:rPr>
          <w:rFonts w:ascii="Times New Roman" w:hAnsi="Times New Roman" w:cs="Times New Roman"/>
          <w:sz w:val="24"/>
          <w:szCs w:val="24"/>
          <w:lang w:val="en-US"/>
        </w:rPr>
        <w:t xml:space="preserve">1. Energy Efficient Operations; </w:t>
      </w:r>
      <w:proofErr w:type="gramStart"/>
      <w:r w:rsidR="00DA59F0" w:rsidRPr="00DA59F0">
        <w:rPr>
          <w:rFonts w:ascii="Times New Roman" w:hAnsi="Times New Roman" w:cs="Times New Roman"/>
          <w:sz w:val="24"/>
          <w:szCs w:val="24"/>
          <w:lang w:val="en-US"/>
        </w:rPr>
        <w:t>Our</w:t>
      </w:r>
      <w:proofErr w:type="gramEnd"/>
      <w:r w:rsidR="00DA59F0" w:rsidRPr="00DA59F0">
        <w:rPr>
          <w:rFonts w:ascii="Times New Roman" w:hAnsi="Times New Roman" w:cs="Times New Roman"/>
          <w:sz w:val="24"/>
          <w:szCs w:val="24"/>
          <w:lang w:val="en-US"/>
        </w:rPr>
        <w:t xml:space="preserve"> operational facilities will be designed with energy efficiency in mind as we strive to promote sustainability.</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2. Sourcing; </w:t>
      </w:r>
      <w:proofErr w:type="gramStart"/>
      <w:r w:rsidRPr="00DA59F0">
        <w:rPr>
          <w:rFonts w:ascii="Times New Roman" w:hAnsi="Times New Roman" w:cs="Times New Roman"/>
          <w:sz w:val="24"/>
          <w:szCs w:val="24"/>
          <w:lang w:val="en-US"/>
        </w:rPr>
        <w:t>Prioritizing</w:t>
      </w:r>
      <w:proofErr w:type="gramEnd"/>
      <w:r w:rsidRPr="00DA59F0">
        <w:rPr>
          <w:rFonts w:ascii="Times New Roman" w:hAnsi="Times New Roman" w:cs="Times New Roman"/>
          <w:sz w:val="24"/>
          <w:szCs w:val="24"/>
          <w:lang w:val="en-US"/>
        </w:rPr>
        <w:t xml:space="preserve"> ethical and </w:t>
      </w:r>
      <w:r w:rsidR="006158B0" w:rsidRPr="00DA59F0">
        <w:rPr>
          <w:rFonts w:ascii="Times New Roman" w:hAnsi="Times New Roman" w:cs="Times New Roman"/>
          <w:sz w:val="24"/>
          <w:szCs w:val="24"/>
          <w:lang w:val="en-US"/>
        </w:rPr>
        <w:t>eco-friendly</w:t>
      </w:r>
      <w:r w:rsidRPr="00DA59F0">
        <w:rPr>
          <w:rFonts w:ascii="Times New Roman" w:hAnsi="Times New Roman" w:cs="Times New Roman"/>
          <w:sz w:val="24"/>
          <w:szCs w:val="24"/>
          <w:lang w:val="en-US"/>
        </w:rPr>
        <w:t xml:space="preserve"> sourcing is essential to ensure that our products are as environmentally friendly as possible.</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3. Scalability; </w:t>
      </w:r>
      <w:proofErr w:type="gramStart"/>
      <w:r w:rsidRPr="00DA59F0">
        <w:rPr>
          <w:rFonts w:ascii="Times New Roman" w:hAnsi="Times New Roman" w:cs="Times New Roman"/>
          <w:sz w:val="24"/>
          <w:szCs w:val="24"/>
          <w:lang w:val="en-US"/>
        </w:rPr>
        <w:t>Our</w:t>
      </w:r>
      <w:proofErr w:type="gramEnd"/>
      <w:r w:rsidRPr="00DA59F0">
        <w:rPr>
          <w:rFonts w:ascii="Times New Roman" w:hAnsi="Times New Roman" w:cs="Times New Roman"/>
          <w:sz w:val="24"/>
          <w:szCs w:val="24"/>
          <w:lang w:val="en-US"/>
        </w:rPr>
        <w:t xml:space="preserve"> business model allows for scalability without an increase, in costs. The software centric approach enables expansion without requiring factories or offices.</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4. Social Responsibility; </w:t>
      </w:r>
      <w:proofErr w:type="gramStart"/>
      <w:r w:rsidRPr="00DA59F0">
        <w:rPr>
          <w:rFonts w:ascii="Times New Roman" w:hAnsi="Times New Roman" w:cs="Times New Roman"/>
          <w:sz w:val="24"/>
          <w:szCs w:val="24"/>
          <w:lang w:val="en-US"/>
        </w:rPr>
        <w:t>We</w:t>
      </w:r>
      <w:proofErr w:type="gramEnd"/>
      <w:r w:rsidRPr="00DA59F0">
        <w:rPr>
          <w:rFonts w:ascii="Times New Roman" w:hAnsi="Times New Roman" w:cs="Times New Roman"/>
          <w:sz w:val="24"/>
          <w:szCs w:val="24"/>
          <w:lang w:val="en-US"/>
        </w:rPr>
        <w:t xml:space="preserve"> are committed, to giving back to the community by investing a portion of our profits in energy and smart city initiatives.</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p>
    <w:p w:rsidR="00DA59F0" w:rsidRPr="00AA6B01" w:rsidRDefault="006158B0" w:rsidP="00DA59F0">
      <w:pPr>
        <w:spacing w:line="360" w:lineRule="auto"/>
        <w:ind w:left="0" w:firstLine="0"/>
        <w:jc w:val="both"/>
        <w:rPr>
          <w:rFonts w:ascii="Times New Roman" w:hAnsi="Times New Roman" w:cs="Times New Roman"/>
          <w:b/>
          <w:sz w:val="24"/>
          <w:szCs w:val="24"/>
          <w:lang w:val="en-US"/>
        </w:rPr>
      </w:pPr>
      <w:r>
        <w:rPr>
          <w:rFonts w:ascii="Times New Roman" w:hAnsi="Times New Roman" w:cs="Times New Roman"/>
          <w:b/>
          <w:sz w:val="24"/>
          <w:szCs w:val="24"/>
          <w:lang w:val="en-US"/>
        </w:rPr>
        <w:t xml:space="preserve">RISK </w:t>
      </w:r>
      <w:r w:rsidR="00AA6B01" w:rsidRPr="00AA6B01">
        <w:rPr>
          <w:rFonts w:ascii="Times New Roman" w:hAnsi="Times New Roman" w:cs="Times New Roman"/>
          <w:b/>
          <w:sz w:val="24"/>
          <w:szCs w:val="24"/>
          <w:lang w:val="en-US"/>
        </w:rPr>
        <w:t>MITIGATION</w:t>
      </w:r>
      <w:r w:rsidR="00AA6B01">
        <w:rPr>
          <w:rFonts w:ascii="Times New Roman" w:hAnsi="Times New Roman" w:cs="Times New Roman"/>
          <w:b/>
          <w:sz w:val="24"/>
          <w:szCs w:val="24"/>
          <w:lang w:val="en-US"/>
        </w:rPr>
        <w:t xml:space="preserve"> – </w:t>
      </w:r>
      <w:r w:rsidR="00DA59F0" w:rsidRPr="00DA59F0">
        <w:rPr>
          <w:rFonts w:ascii="Times New Roman" w:hAnsi="Times New Roman" w:cs="Times New Roman"/>
          <w:sz w:val="24"/>
          <w:szCs w:val="24"/>
          <w:lang w:val="en-US"/>
        </w:rPr>
        <w:t xml:space="preserve">1. Market Risk; </w:t>
      </w:r>
      <w:proofErr w:type="gramStart"/>
      <w:r w:rsidR="00DA59F0" w:rsidRPr="00DA59F0">
        <w:rPr>
          <w:rFonts w:ascii="Times New Roman" w:hAnsi="Times New Roman" w:cs="Times New Roman"/>
          <w:sz w:val="24"/>
          <w:szCs w:val="24"/>
          <w:lang w:val="en-US"/>
        </w:rPr>
        <w:t>We</w:t>
      </w:r>
      <w:proofErr w:type="gramEnd"/>
      <w:r w:rsidR="00DA59F0" w:rsidRPr="00DA59F0">
        <w:rPr>
          <w:rFonts w:ascii="Times New Roman" w:hAnsi="Times New Roman" w:cs="Times New Roman"/>
          <w:sz w:val="24"/>
          <w:szCs w:val="24"/>
          <w:lang w:val="en-US"/>
        </w:rPr>
        <w:t xml:space="preserve"> will conduct market research. Test our minimum viable product (MVP) to minimize the risks associated with product market fit.</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2. Financial Risks; </w:t>
      </w:r>
      <w:proofErr w:type="gramStart"/>
      <w:r w:rsidRPr="00DA59F0">
        <w:rPr>
          <w:rFonts w:ascii="Times New Roman" w:hAnsi="Times New Roman" w:cs="Times New Roman"/>
          <w:sz w:val="24"/>
          <w:szCs w:val="24"/>
          <w:lang w:val="en-US"/>
        </w:rPr>
        <w:t>To</w:t>
      </w:r>
      <w:proofErr w:type="gramEnd"/>
      <w:r w:rsidRPr="00DA59F0">
        <w:rPr>
          <w:rFonts w:ascii="Times New Roman" w:hAnsi="Times New Roman" w:cs="Times New Roman"/>
          <w:sz w:val="24"/>
          <w:szCs w:val="24"/>
          <w:lang w:val="en-US"/>
        </w:rPr>
        <w:t xml:space="preserve"> mitigate risks we will establish an emergency fund that covers least three months of operational costs.</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3. Competitive Risks; Our defense against competition will rely on safeguarding our property and continuously innovating.</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p>
    <w:p w:rsidR="00DA59F0" w:rsidRPr="00AA6B01" w:rsidRDefault="006158B0" w:rsidP="00DA59F0">
      <w:pPr>
        <w:spacing w:line="360" w:lineRule="auto"/>
        <w:ind w:left="0" w:firstLine="0"/>
        <w:jc w:val="both"/>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 xml:space="preserve">FINANCIAL </w:t>
      </w:r>
      <w:r w:rsidR="00AA6B01" w:rsidRPr="00AA6B01">
        <w:rPr>
          <w:rFonts w:ascii="Times New Roman" w:hAnsi="Times New Roman" w:cs="Times New Roman"/>
          <w:b/>
          <w:sz w:val="24"/>
          <w:szCs w:val="24"/>
          <w:lang w:val="en-US"/>
        </w:rPr>
        <w:t>AUDITS</w:t>
      </w:r>
      <w:r w:rsidR="00AA6B01">
        <w:rPr>
          <w:rFonts w:ascii="Times New Roman" w:hAnsi="Times New Roman" w:cs="Times New Roman"/>
          <w:b/>
          <w:sz w:val="24"/>
          <w:szCs w:val="24"/>
          <w:lang w:val="en-US"/>
        </w:rPr>
        <w:t xml:space="preserve"> – </w:t>
      </w:r>
      <w:r w:rsidR="00DA59F0" w:rsidRPr="00DA59F0">
        <w:rPr>
          <w:rFonts w:ascii="Times New Roman" w:hAnsi="Times New Roman" w:cs="Times New Roman"/>
          <w:sz w:val="24"/>
          <w:szCs w:val="24"/>
          <w:lang w:val="en-US"/>
        </w:rPr>
        <w:t>1. Regular Audits; Transparency and compliance are important to us which is why we will have audits conducted by an external agency.</w:t>
      </w:r>
    </w:p>
    <w:p w:rsidR="00DA59F0" w:rsidRPr="00DA59F0" w:rsidRDefault="00DA59F0" w:rsidP="00DA59F0">
      <w:pPr>
        <w:spacing w:line="360" w:lineRule="auto"/>
        <w:ind w:left="0" w:firstLine="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2. Budget Monitoring; </w:t>
      </w:r>
      <w:proofErr w:type="gramStart"/>
      <w:r w:rsidRPr="00DA59F0">
        <w:rPr>
          <w:rFonts w:ascii="Times New Roman" w:hAnsi="Times New Roman" w:cs="Times New Roman"/>
          <w:sz w:val="24"/>
          <w:szCs w:val="24"/>
          <w:lang w:val="en-US"/>
        </w:rPr>
        <w:t>We</w:t>
      </w:r>
      <w:proofErr w:type="gramEnd"/>
      <w:r w:rsidRPr="00DA59F0">
        <w:rPr>
          <w:rFonts w:ascii="Times New Roman" w:hAnsi="Times New Roman" w:cs="Times New Roman"/>
          <w:sz w:val="24"/>
          <w:szCs w:val="24"/>
          <w:lang w:val="en-US"/>
        </w:rPr>
        <w:t xml:space="preserve"> will closely monitor our budget on a basis making adjustments as needed to ensure responsible spending.</w:t>
      </w:r>
    </w:p>
    <w:p w:rsidR="00DA59F0" w:rsidRDefault="00DA59F0" w:rsidP="00AA6B01">
      <w:pPr>
        <w:spacing w:line="360" w:lineRule="auto"/>
        <w:ind w:left="0" w:firstLine="720"/>
        <w:jc w:val="both"/>
        <w:rPr>
          <w:rFonts w:ascii="Times New Roman" w:hAnsi="Times New Roman" w:cs="Times New Roman"/>
          <w:sz w:val="24"/>
          <w:szCs w:val="24"/>
          <w:lang w:val="en-US"/>
        </w:rPr>
      </w:pPr>
      <w:r w:rsidRPr="00DA59F0">
        <w:rPr>
          <w:rFonts w:ascii="Times New Roman" w:hAnsi="Times New Roman" w:cs="Times New Roman"/>
          <w:sz w:val="24"/>
          <w:szCs w:val="24"/>
          <w:lang w:val="en-US"/>
        </w:rPr>
        <w:t xml:space="preserve">At </w:t>
      </w:r>
      <w:proofErr w:type="spellStart"/>
      <w:r w:rsidRPr="00DA59F0">
        <w:rPr>
          <w:rFonts w:ascii="Times New Roman" w:hAnsi="Times New Roman" w:cs="Times New Roman"/>
          <w:sz w:val="24"/>
          <w:szCs w:val="24"/>
          <w:lang w:val="en-US"/>
        </w:rPr>
        <w:t>InnovaTech</w:t>
      </w:r>
      <w:proofErr w:type="spellEnd"/>
      <w:r w:rsidRPr="00DA59F0">
        <w:rPr>
          <w:rFonts w:ascii="Times New Roman" w:hAnsi="Times New Roman" w:cs="Times New Roman"/>
          <w:sz w:val="24"/>
          <w:szCs w:val="24"/>
          <w:lang w:val="en-US"/>
        </w:rPr>
        <w:t xml:space="preserve"> we prioritize both success and environmental sustainability. By incorporating these values into our business strategy we aim to attract investors, customers and partners who share our commitment, to a planet and smarter living spaces.</w:t>
      </w:r>
    </w:p>
    <w:p w:rsidR="00DA59F0" w:rsidRDefault="00DA59F0" w:rsidP="00633AAD">
      <w:pPr>
        <w:spacing w:line="360" w:lineRule="auto"/>
        <w:ind w:left="0" w:firstLine="0"/>
        <w:jc w:val="both"/>
        <w:rPr>
          <w:rFonts w:ascii="Times New Roman" w:hAnsi="Times New Roman" w:cs="Times New Roman"/>
          <w:sz w:val="24"/>
          <w:szCs w:val="24"/>
          <w:lang w:val="en-US"/>
        </w:rPr>
      </w:pPr>
    </w:p>
    <w:p w:rsidR="008C51EA" w:rsidRPr="00585014" w:rsidRDefault="008C51EA" w:rsidP="00633AAD">
      <w:pPr>
        <w:spacing w:line="360" w:lineRule="auto"/>
        <w:ind w:left="0" w:firstLine="0"/>
        <w:jc w:val="both"/>
        <w:rPr>
          <w:rFonts w:ascii="Times New Roman" w:hAnsi="Times New Roman" w:cs="Times New Roman"/>
          <w:b/>
          <w:bCs/>
          <w:sz w:val="24"/>
          <w:szCs w:val="24"/>
        </w:rPr>
      </w:pPr>
      <w:r w:rsidRPr="00585014">
        <w:rPr>
          <w:rFonts w:ascii="Times New Roman" w:hAnsi="Times New Roman" w:cs="Times New Roman"/>
          <w:sz w:val="24"/>
          <w:szCs w:val="24"/>
          <w:lang w:val="en-US"/>
        </w:rPr>
        <w:t xml:space="preserve">5. </w:t>
      </w:r>
      <w:r w:rsidR="00DA59F0" w:rsidRPr="00585014">
        <w:rPr>
          <w:rFonts w:ascii="Times New Roman" w:hAnsi="Times New Roman" w:cs="Times New Roman"/>
          <w:b/>
          <w:bCs/>
          <w:sz w:val="24"/>
          <w:szCs w:val="24"/>
        </w:rPr>
        <w:t xml:space="preserve">PORTER’S </w:t>
      </w:r>
      <w:r w:rsidR="00DA59F0">
        <w:rPr>
          <w:rFonts w:ascii="Times New Roman" w:hAnsi="Times New Roman" w:cs="Times New Roman"/>
          <w:b/>
          <w:bCs/>
          <w:sz w:val="24"/>
          <w:szCs w:val="24"/>
        </w:rPr>
        <w:t>FIVE FORCES ANALYSIS</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p>
    <w:p w:rsidR="008C51EA" w:rsidRPr="00585014" w:rsidRDefault="008C51EA" w:rsidP="00DA59F0">
      <w:pPr>
        <w:spacing w:line="360" w:lineRule="auto"/>
        <w:ind w:left="0" w:firstLine="72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Understanding the dynamics of the industry landscape is vital for any startup aiming to succeed. Here, we employ Porter's Five Forces analysis to assess the attractiveness of the smart home technology industry.</w:t>
      </w:r>
      <w:r w:rsidR="00C92534">
        <w:rPr>
          <w:rFonts w:ascii="Times New Roman" w:hAnsi="Times New Roman" w:cs="Times New Roman"/>
          <w:sz w:val="24"/>
          <w:szCs w:val="24"/>
          <w:lang w:val="en-US"/>
        </w:rPr>
        <w:t xml:space="preserve"> (Porter, </w:t>
      </w:r>
      <w:r w:rsidR="00C92534" w:rsidRPr="000437D6">
        <w:rPr>
          <w:rFonts w:ascii="Times New Roman" w:hAnsi="Times New Roman" w:cs="Times New Roman"/>
          <w:sz w:val="24"/>
          <w:szCs w:val="24"/>
          <w:lang w:val="en-US"/>
        </w:rPr>
        <w:t>2008)</w:t>
      </w:r>
    </w:p>
    <w:p w:rsidR="00DA59F0" w:rsidRDefault="00DA59F0" w:rsidP="00DA59F0">
      <w:pPr>
        <w:spacing w:line="360" w:lineRule="auto"/>
        <w:ind w:left="0" w:firstLine="0"/>
        <w:jc w:val="both"/>
        <w:rPr>
          <w:rFonts w:ascii="Times New Roman" w:hAnsi="Times New Roman" w:cs="Times New Roman"/>
          <w:sz w:val="24"/>
          <w:szCs w:val="24"/>
          <w:lang w:val="en-US"/>
        </w:rPr>
      </w:pPr>
    </w:p>
    <w:p w:rsidR="008C51EA" w:rsidRPr="00585014" w:rsidRDefault="00DA59F0" w:rsidP="00DA59F0">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 </w:t>
      </w:r>
      <w:r w:rsidRPr="00DA59F0">
        <w:rPr>
          <w:rFonts w:ascii="Times New Roman" w:hAnsi="Times New Roman" w:cs="Times New Roman"/>
          <w:b/>
          <w:sz w:val="24"/>
          <w:szCs w:val="24"/>
          <w:lang w:val="en-US"/>
        </w:rPr>
        <w:t>THREAT OF NEW ENTRANTS</w:t>
      </w:r>
      <w:r w:rsidR="008C51EA" w:rsidRPr="00DA59F0">
        <w:rPr>
          <w:rFonts w:ascii="Times New Roman" w:hAnsi="Times New Roman" w:cs="Times New Roman"/>
          <w:b/>
          <w:sz w:val="24"/>
          <w:szCs w:val="24"/>
          <w:lang w:val="en-US"/>
        </w:rPr>
        <w:t>: Moderate</w:t>
      </w:r>
      <w:r>
        <w:rPr>
          <w:rFonts w:ascii="Times New Roman" w:hAnsi="Times New Roman" w:cs="Times New Roman"/>
          <w:sz w:val="24"/>
          <w:szCs w:val="24"/>
          <w:lang w:val="en-US"/>
        </w:rPr>
        <w:t xml:space="preserve">; caused by: a) </w:t>
      </w:r>
      <w:r w:rsidR="008C51EA" w:rsidRPr="00585014">
        <w:rPr>
          <w:rFonts w:ascii="Times New Roman" w:hAnsi="Times New Roman" w:cs="Times New Roman"/>
          <w:b/>
          <w:bCs/>
          <w:sz w:val="24"/>
          <w:szCs w:val="24"/>
          <w:lang w:val="en-US"/>
        </w:rPr>
        <w:t>Capital Requirements:</w:t>
      </w:r>
      <w:r w:rsidR="008C51EA" w:rsidRPr="00585014">
        <w:rPr>
          <w:rFonts w:ascii="Times New Roman" w:hAnsi="Times New Roman" w:cs="Times New Roman"/>
          <w:sz w:val="24"/>
          <w:szCs w:val="24"/>
          <w:lang w:val="en-US"/>
        </w:rPr>
        <w:t xml:space="preserve"> High initial capital for R&amp;D, marketing, and establishing distrib</w:t>
      </w:r>
      <w:r>
        <w:rPr>
          <w:rFonts w:ascii="Times New Roman" w:hAnsi="Times New Roman" w:cs="Times New Roman"/>
          <w:sz w:val="24"/>
          <w:szCs w:val="24"/>
          <w:lang w:val="en-US"/>
        </w:rPr>
        <w:t xml:space="preserve">ution channels can be a barrier; b) </w:t>
      </w:r>
      <w:r w:rsidR="008C51EA" w:rsidRPr="00585014">
        <w:rPr>
          <w:rFonts w:ascii="Times New Roman" w:hAnsi="Times New Roman" w:cs="Times New Roman"/>
          <w:b/>
          <w:bCs/>
          <w:sz w:val="24"/>
          <w:szCs w:val="24"/>
          <w:lang w:val="en-US"/>
        </w:rPr>
        <w:t>Brand Loyalty:</w:t>
      </w:r>
      <w:r w:rsidR="008C51EA" w:rsidRPr="00585014">
        <w:rPr>
          <w:rFonts w:ascii="Times New Roman" w:hAnsi="Times New Roman" w:cs="Times New Roman"/>
          <w:sz w:val="24"/>
          <w:szCs w:val="24"/>
          <w:lang w:val="en-US"/>
        </w:rPr>
        <w:t xml:space="preserve"> Companies like Google and Amazon already have a strong foothold, making it challenging for new ent</w:t>
      </w:r>
      <w:r>
        <w:rPr>
          <w:rFonts w:ascii="Times New Roman" w:hAnsi="Times New Roman" w:cs="Times New Roman"/>
          <w:sz w:val="24"/>
          <w:szCs w:val="24"/>
          <w:lang w:val="en-US"/>
        </w:rPr>
        <w:t xml:space="preserve">rants to garner immediate trust; c) </w:t>
      </w:r>
      <w:r w:rsidR="008C51EA" w:rsidRPr="00585014">
        <w:rPr>
          <w:rFonts w:ascii="Times New Roman" w:hAnsi="Times New Roman" w:cs="Times New Roman"/>
          <w:b/>
          <w:bCs/>
          <w:sz w:val="24"/>
          <w:szCs w:val="24"/>
          <w:lang w:val="en-US"/>
        </w:rPr>
        <w:t>Regulatory Barriers:</w:t>
      </w:r>
      <w:r w:rsidR="008C51EA" w:rsidRPr="00585014">
        <w:rPr>
          <w:rFonts w:ascii="Times New Roman" w:hAnsi="Times New Roman" w:cs="Times New Roman"/>
          <w:sz w:val="24"/>
          <w:szCs w:val="24"/>
          <w:lang w:val="en-US"/>
        </w:rPr>
        <w:t xml:space="preserve"> Compliance with global data protection laws and other regulations adds another layer of complexity.</w:t>
      </w:r>
    </w:p>
    <w:p w:rsidR="00DA59F0" w:rsidRDefault="00DA59F0" w:rsidP="00DA59F0">
      <w:pPr>
        <w:spacing w:line="360" w:lineRule="auto"/>
        <w:ind w:left="0" w:firstLine="0"/>
        <w:jc w:val="both"/>
        <w:rPr>
          <w:rFonts w:ascii="Times New Roman" w:hAnsi="Times New Roman" w:cs="Times New Roman"/>
          <w:sz w:val="24"/>
          <w:szCs w:val="24"/>
          <w:lang w:val="en-US"/>
        </w:rPr>
      </w:pPr>
    </w:p>
    <w:p w:rsidR="008C51EA" w:rsidRPr="00585014" w:rsidRDefault="00DA59F0" w:rsidP="00DA59F0">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II) </w:t>
      </w:r>
      <w:r w:rsidRPr="00DA59F0">
        <w:rPr>
          <w:rFonts w:ascii="Times New Roman" w:hAnsi="Times New Roman" w:cs="Times New Roman"/>
          <w:b/>
          <w:sz w:val="24"/>
          <w:szCs w:val="24"/>
          <w:lang w:val="en-US"/>
        </w:rPr>
        <w:t>BARGAINING POWER OF SUPPLIERS</w:t>
      </w:r>
      <w:r w:rsidR="008C51EA" w:rsidRPr="00DA59F0">
        <w:rPr>
          <w:rFonts w:ascii="Times New Roman" w:hAnsi="Times New Roman" w:cs="Times New Roman"/>
          <w:b/>
          <w:sz w:val="24"/>
          <w:szCs w:val="24"/>
          <w:lang w:val="en-US"/>
        </w:rPr>
        <w:t>: Low to Moderate</w:t>
      </w:r>
      <w:r>
        <w:rPr>
          <w:rFonts w:ascii="Times New Roman" w:hAnsi="Times New Roman" w:cs="Times New Roman"/>
          <w:sz w:val="24"/>
          <w:szCs w:val="24"/>
          <w:lang w:val="en-US"/>
        </w:rPr>
        <w:t xml:space="preserve">; due to: a) </w:t>
      </w:r>
      <w:r w:rsidR="008C51EA" w:rsidRPr="00585014">
        <w:rPr>
          <w:rFonts w:ascii="Times New Roman" w:hAnsi="Times New Roman" w:cs="Times New Roman"/>
          <w:b/>
          <w:bCs/>
          <w:sz w:val="24"/>
          <w:szCs w:val="24"/>
          <w:lang w:val="en-US"/>
        </w:rPr>
        <w:t>Multiple Suppliers:</w:t>
      </w:r>
      <w:r w:rsidR="008C51EA" w:rsidRPr="00585014">
        <w:rPr>
          <w:rFonts w:ascii="Times New Roman" w:hAnsi="Times New Roman" w:cs="Times New Roman"/>
          <w:sz w:val="24"/>
          <w:szCs w:val="24"/>
          <w:lang w:val="en-US"/>
        </w:rPr>
        <w:t xml:space="preserve"> Availability of multiple suppliers for hardware components</w:t>
      </w:r>
      <w:r>
        <w:rPr>
          <w:rFonts w:ascii="Times New Roman" w:hAnsi="Times New Roman" w:cs="Times New Roman"/>
          <w:sz w:val="24"/>
          <w:szCs w:val="24"/>
          <w:lang w:val="en-US"/>
        </w:rPr>
        <w:t xml:space="preserve"> lessens their bargaining power; b) </w:t>
      </w:r>
      <w:r w:rsidR="008C51EA" w:rsidRPr="00585014">
        <w:rPr>
          <w:rFonts w:ascii="Times New Roman" w:hAnsi="Times New Roman" w:cs="Times New Roman"/>
          <w:b/>
          <w:bCs/>
          <w:sz w:val="24"/>
          <w:szCs w:val="24"/>
          <w:lang w:val="en-US"/>
        </w:rPr>
        <w:t>Strategic Partnerships:</w:t>
      </w:r>
      <w:r w:rsidR="008C51EA" w:rsidRPr="00585014">
        <w:rPr>
          <w:rFonts w:ascii="Times New Roman" w:hAnsi="Times New Roman" w:cs="Times New Roman"/>
          <w:sz w:val="24"/>
          <w:szCs w:val="24"/>
          <w:lang w:val="en-US"/>
        </w:rPr>
        <w:t xml:space="preserve"> Long-term contracts can ensure </w:t>
      </w:r>
      <w:r>
        <w:rPr>
          <w:rFonts w:ascii="Times New Roman" w:hAnsi="Times New Roman" w:cs="Times New Roman"/>
          <w:sz w:val="24"/>
          <w:szCs w:val="24"/>
          <w:lang w:val="en-US"/>
        </w:rPr>
        <w:t xml:space="preserve">stable pricing and availability; c) </w:t>
      </w:r>
      <w:r w:rsidR="008C51EA" w:rsidRPr="00585014">
        <w:rPr>
          <w:rFonts w:ascii="Times New Roman" w:hAnsi="Times New Roman" w:cs="Times New Roman"/>
          <w:b/>
          <w:bCs/>
          <w:sz w:val="24"/>
          <w:szCs w:val="24"/>
          <w:lang w:val="en-US"/>
        </w:rPr>
        <w:t>Specialized Components:</w:t>
      </w:r>
      <w:r w:rsidR="008C51EA" w:rsidRPr="00585014">
        <w:rPr>
          <w:rFonts w:ascii="Times New Roman" w:hAnsi="Times New Roman" w:cs="Times New Roman"/>
          <w:sz w:val="24"/>
          <w:szCs w:val="24"/>
          <w:lang w:val="en-US"/>
        </w:rPr>
        <w:t xml:space="preserve"> For some AI-specific hardware, suppliers might have higher bargaining power.</w:t>
      </w:r>
    </w:p>
    <w:p w:rsidR="00DA59F0" w:rsidRDefault="00DA59F0" w:rsidP="00DA59F0">
      <w:pPr>
        <w:spacing w:line="360" w:lineRule="auto"/>
        <w:ind w:left="0" w:firstLine="0"/>
        <w:jc w:val="both"/>
        <w:rPr>
          <w:rFonts w:ascii="Times New Roman" w:hAnsi="Times New Roman" w:cs="Times New Roman"/>
          <w:sz w:val="24"/>
          <w:szCs w:val="24"/>
          <w:lang w:val="en-US"/>
        </w:rPr>
      </w:pPr>
    </w:p>
    <w:p w:rsidR="008C51EA" w:rsidRPr="00585014" w:rsidRDefault="00DA59F0" w:rsidP="00DA59F0">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III) </w:t>
      </w:r>
      <w:r w:rsidRPr="00DA59F0">
        <w:rPr>
          <w:rFonts w:ascii="Times New Roman" w:hAnsi="Times New Roman" w:cs="Times New Roman"/>
          <w:b/>
          <w:sz w:val="24"/>
          <w:szCs w:val="24"/>
          <w:lang w:val="en-US"/>
        </w:rPr>
        <w:t>BARGAINING POWER OF BUYERS</w:t>
      </w:r>
      <w:r w:rsidR="008C51EA" w:rsidRPr="00DA59F0">
        <w:rPr>
          <w:rFonts w:ascii="Times New Roman" w:hAnsi="Times New Roman" w:cs="Times New Roman"/>
          <w:b/>
          <w:sz w:val="24"/>
          <w:szCs w:val="24"/>
          <w:lang w:val="en-US"/>
        </w:rPr>
        <w:t>: Moderate</w:t>
      </w:r>
      <w:r>
        <w:rPr>
          <w:rFonts w:ascii="Times New Roman" w:hAnsi="Times New Roman" w:cs="Times New Roman"/>
          <w:sz w:val="24"/>
          <w:szCs w:val="24"/>
          <w:lang w:val="en-US"/>
        </w:rPr>
        <w:t xml:space="preserve">; caused by: a) </w:t>
      </w:r>
      <w:r w:rsidR="008C51EA" w:rsidRPr="00585014">
        <w:rPr>
          <w:rFonts w:ascii="Times New Roman" w:hAnsi="Times New Roman" w:cs="Times New Roman"/>
          <w:b/>
          <w:bCs/>
          <w:sz w:val="24"/>
          <w:szCs w:val="24"/>
          <w:lang w:val="en-US"/>
        </w:rPr>
        <w:t>Product Differentiation:</w:t>
      </w:r>
      <w:r w:rsidR="008C51EA" w:rsidRPr="00585014">
        <w:rPr>
          <w:rFonts w:ascii="Times New Roman" w:hAnsi="Times New Roman" w:cs="Times New Roman"/>
          <w:sz w:val="24"/>
          <w:szCs w:val="24"/>
          <w:lang w:val="en-US"/>
        </w:rPr>
        <w:t xml:space="preserve"> </w:t>
      </w:r>
      <w:proofErr w:type="spellStart"/>
      <w:r w:rsidR="008C51EA" w:rsidRPr="00585014">
        <w:rPr>
          <w:rFonts w:ascii="Times New Roman" w:hAnsi="Times New Roman" w:cs="Times New Roman"/>
          <w:sz w:val="24"/>
          <w:szCs w:val="24"/>
          <w:lang w:val="en-US"/>
        </w:rPr>
        <w:t>Innovatech's</w:t>
      </w:r>
      <w:proofErr w:type="spellEnd"/>
      <w:r w:rsidR="008C51EA" w:rsidRPr="00585014">
        <w:rPr>
          <w:rFonts w:ascii="Times New Roman" w:hAnsi="Times New Roman" w:cs="Times New Roman"/>
          <w:sz w:val="24"/>
          <w:szCs w:val="24"/>
          <w:lang w:val="en-US"/>
        </w:rPr>
        <w:t xml:space="preserve"> unique AI features and compatibility provide some resis</w:t>
      </w:r>
      <w:r>
        <w:rPr>
          <w:rFonts w:ascii="Times New Roman" w:hAnsi="Times New Roman" w:cs="Times New Roman"/>
          <w:sz w:val="24"/>
          <w:szCs w:val="24"/>
          <w:lang w:val="en-US"/>
        </w:rPr>
        <w:t xml:space="preserve">tance against price sensitivity; b) </w:t>
      </w:r>
      <w:r w:rsidR="008C51EA" w:rsidRPr="00585014">
        <w:rPr>
          <w:rFonts w:ascii="Times New Roman" w:hAnsi="Times New Roman" w:cs="Times New Roman"/>
          <w:b/>
          <w:bCs/>
          <w:sz w:val="24"/>
          <w:szCs w:val="24"/>
          <w:lang w:val="en-US"/>
        </w:rPr>
        <w:t>Information Availability:</w:t>
      </w:r>
      <w:r w:rsidR="008C51EA" w:rsidRPr="00585014">
        <w:rPr>
          <w:rFonts w:ascii="Times New Roman" w:hAnsi="Times New Roman" w:cs="Times New Roman"/>
          <w:sz w:val="24"/>
          <w:szCs w:val="24"/>
          <w:lang w:val="en-US"/>
        </w:rPr>
        <w:t xml:space="preserve"> Online reviews and comparisons give consumers significant pow</w:t>
      </w:r>
      <w:r>
        <w:rPr>
          <w:rFonts w:ascii="Times New Roman" w:hAnsi="Times New Roman" w:cs="Times New Roman"/>
          <w:sz w:val="24"/>
          <w:szCs w:val="24"/>
          <w:lang w:val="en-US"/>
        </w:rPr>
        <w:t xml:space="preserve">er in making informed decisions; c) </w:t>
      </w:r>
      <w:r w:rsidR="008C51EA" w:rsidRPr="00585014">
        <w:rPr>
          <w:rFonts w:ascii="Times New Roman" w:hAnsi="Times New Roman" w:cs="Times New Roman"/>
          <w:b/>
          <w:bCs/>
          <w:sz w:val="24"/>
          <w:szCs w:val="24"/>
          <w:lang w:val="en-US"/>
        </w:rPr>
        <w:t>Switching Costs:</w:t>
      </w:r>
      <w:r w:rsidR="008C51EA" w:rsidRPr="00585014">
        <w:rPr>
          <w:rFonts w:ascii="Times New Roman" w:hAnsi="Times New Roman" w:cs="Times New Roman"/>
          <w:sz w:val="24"/>
          <w:szCs w:val="24"/>
          <w:lang w:val="en-US"/>
        </w:rPr>
        <w:t xml:space="preserve"> Once consumers invest in a smart home ecosystem, the costs—financial and convenience-wise—of switching are considerable.</w:t>
      </w:r>
    </w:p>
    <w:p w:rsidR="00DA59F0" w:rsidRDefault="00DA59F0" w:rsidP="008C51EA">
      <w:pPr>
        <w:spacing w:line="360" w:lineRule="auto"/>
        <w:ind w:left="0" w:firstLine="0"/>
        <w:jc w:val="both"/>
        <w:rPr>
          <w:rFonts w:ascii="Times New Roman" w:hAnsi="Times New Roman" w:cs="Times New Roman"/>
          <w:sz w:val="24"/>
          <w:szCs w:val="24"/>
          <w:lang w:val="en-US"/>
        </w:rPr>
      </w:pPr>
    </w:p>
    <w:p w:rsidR="008C51EA" w:rsidRPr="00585014" w:rsidRDefault="00DA59F0" w:rsidP="00DA59F0">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IV) </w:t>
      </w:r>
      <w:r w:rsidRPr="00DA59F0">
        <w:rPr>
          <w:rFonts w:ascii="Times New Roman" w:hAnsi="Times New Roman" w:cs="Times New Roman"/>
          <w:b/>
          <w:sz w:val="24"/>
          <w:szCs w:val="24"/>
          <w:lang w:val="en-US"/>
        </w:rPr>
        <w:t>THREAT OF SUBSTITUTE PRODUCTS</w:t>
      </w:r>
      <w:r w:rsidR="008C51EA" w:rsidRPr="00DA59F0">
        <w:rPr>
          <w:rFonts w:ascii="Times New Roman" w:hAnsi="Times New Roman" w:cs="Times New Roman"/>
          <w:b/>
          <w:sz w:val="24"/>
          <w:szCs w:val="24"/>
          <w:lang w:val="en-US"/>
        </w:rPr>
        <w:t>: High</w:t>
      </w:r>
      <w:r>
        <w:rPr>
          <w:rFonts w:ascii="Times New Roman" w:hAnsi="Times New Roman" w:cs="Times New Roman"/>
          <w:sz w:val="24"/>
          <w:szCs w:val="24"/>
          <w:lang w:val="en-US"/>
        </w:rPr>
        <w:t xml:space="preserve">; Due to: a) </w:t>
      </w:r>
      <w:r w:rsidR="008C51EA" w:rsidRPr="00585014">
        <w:rPr>
          <w:rFonts w:ascii="Times New Roman" w:hAnsi="Times New Roman" w:cs="Times New Roman"/>
          <w:b/>
          <w:bCs/>
          <w:sz w:val="24"/>
          <w:szCs w:val="24"/>
          <w:lang w:val="en-US"/>
        </w:rPr>
        <w:t>Traditional Solutions:</w:t>
      </w:r>
      <w:r w:rsidR="008C51EA" w:rsidRPr="00585014">
        <w:rPr>
          <w:rFonts w:ascii="Times New Roman" w:hAnsi="Times New Roman" w:cs="Times New Roman"/>
          <w:sz w:val="24"/>
          <w:szCs w:val="24"/>
          <w:lang w:val="en-US"/>
        </w:rPr>
        <w:t xml:space="preserve"> Basic home automation solutions without AI learning capabilities</w:t>
      </w:r>
      <w:r>
        <w:rPr>
          <w:rFonts w:ascii="Times New Roman" w:hAnsi="Times New Roman" w:cs="Times New Roman"/>
          <w:sz w:val="24"/>
          <w:szCs w:val="24"/>
          <w:lang w:val="en-US"/>
        </w:rPr>
        <w:t xml:space="preserve"> serve as a cheaper alternative; b) </w:t>
      </w:r>
      <w:r w:rsidR="008C51EA" w:rsidRPr="00585014">
        <w:rPr>
          <w:rFonts w:ascii="Times New Roman" w:hAnsi="Times New Roman" w:cs="Times New Roman"/>
          <w:b/>
          <w:bCs/>
          <w:sz w:val="24"/>
          <w:szCs w:val="24"/>
          <w:lang w:val="en-US"/>
        </w:rPr>
        <w:t>Partial Adoption:</w:t>
      </w:r>
      <w:r w:rsidR="008C51EA" w:rsidRPr="00585014">
        <w:rPr>
          <w:rFonts w:ascii="Times New Roman" w:hAnsi="Times New Roman" w:cs="Times New Roman"/>
          <w:sz w:val="24"/>
          <w:szCs w:val="24"/>
          <w:lang w:val="en-US"/>
        </w:rPr>
        <w:t xml:space="preserve"> Consumers might opt for a single smart device like a thermostat or a voice assistant, there</w:t>
      </w:r>
      <w:r>
        <w:rPr>
          <w:rFonts w:ascii="Times New Roman" w:hAnsi="Times New Roman" w:cs="Times New Roman"/>
          <w:sz w:val="24"/>
          <w:szCs w:val="24"/>
          <w:lang w:val="en-US"/>
        </w:rPr>
        <w:t xml:space="preserve">by avoiding an entire ecosystem; c) </w:t>
      </w:r>
      <w:r w:rsidR="008C51EA" w:rsidRPr="00585014">
        <w:rPr>
          <w:rFonts w:ascii="Times New Roman" w:hAnsi="Times New Roman" w:cs="Times New Roman"/>
          <w:b/>
          <w:bCs/>
          <w:sz w:val="24"/>
          <w:szCs w:val="24"/>
          <w:lang w:val="en-US"/>
        </w:rPr>
        <w:t>Alternative Technologies:</w:t>
      </w:r>
      <w:r w:rsidR="008C51EA" w:rsidRPr="00585014">
        <w:rPr>
          <w:rFonts w:ascii="Times New Roman" w:hAnsi="Times New Roman" w:cs="Times New Roman"/>
          <w:sz w:val="24"/>
          <w:szCs w:val="24"/>
          <w:lang w:val="en-US"/>
        </w:rPr>
        <w:t xml:space="preserve"> Non-</w:t>
      </w:r>
      <w:proofErr w:type="spellStart"/>
      <w:r w:rsidR="008C51EA" w:rsidRPr="00585014">
        <w:rPr>
          <w:rFonts w:ascii="Times New Roman" w:hAnsi="Times New Roman" w:cs="Times New Roman"/>
          <w:sz w:val="24"/>
          <w:szCs w:val="24"/>
          <w:lang w:val="en-US"/>
        </w:rPr>
        <w:t>IoT</w:t>
      </w:r>
      <w:proofErr w:type="spellEnd"/>
      <w:r w:rsidR="008C51EA" w:rsidRPr="00585014">
        <w:rPr>
          <w:rFonts w:ascii="Times New Roman" w:hAnsi="Times New Roman" w:cs="Times New Roman"/>
          <w:sz w:val="24"/>
          <w:szCs w:val="24"/>
          <w:lang w:val="en-US"/>
        </w:rPr>
        <w:t xml:space="preserve"> home automation technologies like basic timers and programmable devices are also available.</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p>
    <w:p w:rsidR="008C51EA" w:rsidRPr="00585014" w:rsidRDefault="00DA59F0" w:rsidP="00657D3E">
      <w:pPr>
        <w:spacing w:line="360" w:lineRule="auto"/>
        <w:ind w:left="0" w:firstLine="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V) </w:t>
      </w:r>
      <w:r w:rsidRPr="00DA59F0">
        <w:rPr>
          <w:rFonts w:ascii="Times New Roman" w:hAnsi="Times New Roman" w:cs="Times New Roman"/>
          <w:b/>
          <w:sz w:val="24"/>
          <w:szCs w:val="24"/>
          <w:lang w:val="en-US"/>
        </w:rPr>
        <w:t>COMPETITIVE RIVALRY</w:t>
      </w:r>
      <w:r w:rsidR="008C51EA" w:rsidRPr="00DA59F0">
        <w:rPr>
          <w:rFonts w:ascii="Times New Roman" w:hAnsi="Times New Roman" w:cs="Times New Roman"/>
          <w:b/>
          <w:sz w:val="24"/>
          <w:szCs w:val="24"/>
          <w:lang w:val="en-US"/>
        </w:rPr>
        <w:t>: High</w:t>
      </w:r>
      <w:r w:rsidR="00657D3E">
        <w:rPr>
          <w:rFonts w:ascii="Times New Roman" w:hAnsi="Times New Roman" w:cs="Times New Roman"/>
          <w:sz w:val="24"/>
          <w:szCs w:val="24"/>
          <w:lang w:val="en-US"/>
        </w:rPr>
        <w:t xml:space="preserve"> – due to: a)some </w:t>
      </w:r>
      <w:r w:rsidR="00657D3E" w:rsidRPr="00657D3E">
        <w:rPr>
          <w:rFonts w:ascii="Times New Roman" w:hAnsi="Times New Roman" w:cs="Times New Roman"/>
          <w:bCs/>
          <w:sz w:val="24"/>
          <w:szCs w:val="24"/>
          <w:lang w:val="en-US"/>
        </w:rPr>
        <w:t>major players:</w:t>
      </w:r>
      <w:r w:rsidR="00657D3E">
        <w:rPr>
          <w:rFonts w:ascii="Times New Roman" w:hAnsi="Times New Roman" w:cs="Times New Roman"/>
          <w:sz w:val="24"/>
          <w:szCs w:val="24"/>
          <w:lang w:val="en-US"/>
        </w:rPr>
        <w:t xml:space="preserve"> Google, Amazon, </w:t>
      </w:r>
      <w:r w:rsidR="008C51EA" w:rsidRPr="00585014">
        <w:rPr>
          <w:rFonts w:ascii="Times New Roman" w:hAnsi="Times New Roman" w:cs="Times New Roman"/>
          <w:sz w:val="24"/>
          <w:szCs w:val="24"/>
          <w:lang w:val="en-US"/>
        </w:rPr>
        <w:t xml:space="preserve">Apple dominate the smart home space, making </w:t>
      </w:r>
      <w:r w:rsidR="00657D3E">
        <w:rPr>
          <w:rFonts w:ascii="Times New Roman" w:hAnsi="Times New Roman" w:cs="Times New Roman"/>
          <w:sz w:val="24"/>
          <w:szCs w:val="24"/>
          <w:lang w:val="en-US"/>
        </w:rPr>
        <w:t xml:space="preserve">the industry highly competitive; b) </w:t>
      </w:r>
      <w:r w:rsidR="00657D3E" w:rsidRPr="00657D3E">
        <w:rPr>
          <w:rFonts w:ascii="Times New Roman" w:hAnsi="Times New Roman" w:cs="Times New Roman"/>
          <w:bCs/>
          <w:sz w:val="24"/>
          <w:szCs w:val="24"/>
          <w:lang w:val="en-US"/>
        </w:rPr>
        <w:t>rate of innovation:</w:t>
      </w:r>
      <w:r w:rsidR="008C51EA" w:rsidRPr="00585014">
        <w:rPr>
          <w:rFonts w:ascii="Times New Roman" w:hAnsi="Times New Roman" w:cs="Times New Roman"/>
          <w:sz w:val="24"/>
          <w:szCs w:val="24"/>
          <w:lang w:val="en-US"/>
        </w:rPr>
        <w:t xml:space="preserve"> The fast pace of technological advancements means that features which are unique tod</w:t>
      </w:r>
      <w:r w:rsidR="00657D3E">
        <w:rPr>
          <w:rFonts w:ascii="Times New Roman" w:hAnsi="Times New Roman" w:cs="Times New Roman"/>
          <w:sz w:val="24"/>
          <w:szCs w:val="24"/>
          <w:lang w:val="en-US"/>
        </w:rPr>
        <w:t xml:space="preserve">ay could be replicated tomorrow; c) </w:t>
      </w:r>
      <w:r w:rsidR="00657D3E" w:rsidRPr="00657D3E">
        <w:rPr>
          <w:rFonts w:ascii="Times New Roman" w:hAnsi="Times New Roman" w:cs="Times New Roman"/>
          <w:bCs/>
          <w:sz w:val="24"/>
          <w:szCs w:val="24"/>
          <w:lang w:val="en-US"/>
        </w:rPr>
        <w:t>price wars:</w:t>
      </w:r>
      <w:r w:rsidR="008C51EA" w:rsidRPr="00585014">
        <w:rPr>
          <w:rFonts w:ascii="Times New Roman" w:hAnsi="Times New Roman" w:cs="Times New Roman"/>
          <w:sz w:val="24"/>
          <w:szCs w:val="24"/>
          <w:lang w:val="en-US"/>
        </w:rPr>
        <w:t xml:space="preserve"> a constant </w:t>
      </w:r>
      <w:r w:rsidR="00657D3E">
        <w:rPr>
          <w:rFonts w:ascii="Times New Roman" w:hAnsi="Times New Roman" w:cs="Times New Roman"/>
          <w:sz w:val="24"/>
          <w:szCs w:val="24"/>
          <w:lang w:val="en-US"/>
        </w:rPr>
        <w:t xml:space="preserve">existing </w:t>
      </w:r>
      <w:r w:rsidR="008C51EA" w:rsidRPr="00585014">
        <w:rPr>
          <w:rFonts w:ascii="Times New Roman" w:hAnsi="Times New Roman" w:cs="Times New Roman"/>
          <w:sz w:val="24"/>
          <w:szCs w:val="24"/>
          <w:lang w:val="en-US"/>
        </w:rPr>
        <w:t>pressure to provide more features at a lower cost.</w:t>
      </w:r>
    </w:p>
    <w:p w:rsidR="008C51EA" w:rsidRPr="00585014" w:rsidRDefault="00657D3E" w:rsidP="00657D3E">
      <w:pPr>
        <w:spacing w:line="360" w:lineRule="auto"/>
        <w:ind w:left="0" w:firstLine="709"/>
        <w:jc w:val="both"/>
        <w:rPr>
          <w:rFonts w:ascii="Times New Roman" w:hAnsi="Times New Roman" w:cs="Times New Roman"/>
          <w:sz w:val="24"/>
          <w:szCs w:val="24"/>
          <w:lang w:val="en-US"/>
        </w:rPr>
      </w:pPr>
      <w:r w:rsidRPr="00657D3E">
        <w:rPr>
          <w:rFonts w:ascii="Times New Roman" w:hAnsi="Times New Roman" w:cs="Times New Roman"/>
          <w:sz w:val="24"/>
          <w:szCs w:val="24"/>
        </w:rPr>
        <w:t>Despite challenges like high rivalry and substitutes, the smart home industry is growing rapidly, offering room for innovation.</w:t>
      </w:r>
      <w:r>
        <w:rPr>
          <w:rFonts w:ascii="Times New Roman" w:hAnsi="Times New Roman" w:cs="Times New Roman"/>
          <w:sz w:val="24"/>
          <w:szCs w:val="24"/>
        </w:rPr>
        <w:t xml:space="preserve"> </w:t>
      </w:r>
      <w:r w:rsidRPr="00657D3E">
        <w:rPr>
          <w:rFonts w:ascii="Times New Roman" w:hAnsi="Times New Roman" w:cs="Times New Roman"/>
          <w:sz w:val="24"/>
          <w:szCs w:val="24"/>
        </w:rPr>
        <w:t>Focus on energy-efficient AI, seamless integration, and excellent customer service for market penetration and sustainable growth.</w:t>
      </w:r>
    </w:p>
    <w:p w:rsidR="00657D3E" w:rsidRDefault="00657D3E" w:rsidP="008C51EA">
      <w:pPr>
        <w:spacing w:line="360" w:lineRule="auto"/>
        <w:jc w:val="both"/>
        <w:rPr>
          <w:rFonts w:ascii="Times New Roman" w:hAnsi="Times New Roman" w:cs="Times New Roman"/>
          <w:sz w:val="24"/>
          <w:szCs w:val="24"/>
          <w:lang w:val="en-US"/>
        </w:rPr>
      </w:pPr>
    </w:p>
    <w:p w:rsidR="008C51EA" w:rsidRPr="00DA59F0" w:rsidRDefault="008C51EA" w:rsidP="00DA59F0">
      <w:pPr>
        <w:spacing w:line="360" w:lineRule="auto"/>
        <w:jc w:val="both"/>
        <w:rPr>
          <w:rFonts w:ascii="Times New Roman" w:hAnsi="Times New Roman" w:cs="Times New Roman"/>
          <w:b/>
          <w:bCs/>
          <w:sz w:val="24"/>
          <w:szCs w:val="24"/>
        </w:rPr>
      </w:pPr>
      <w:r w:rsidRPr="00585014">
        <w:rPr>
          <w:rFonts w:ascii="Times New Roman" w:hAnsi="Times New Roman" w:cs="Times New Roman"/>
          <w:sz w:val="24"/>
          <w:szCs w:val="24"/>
          <w:lang w:val="en-US"/>
        </w:rPr>
        <w:t xml:space="preserve">6. </w:t>
      </w:r>
      <w:r w:rsidR="00DA59F0">
        <w:rPr>
          <w:rFonts w:ascii="Times New Roman" w:hAnsi="Times New Roman" w:cs="Times New Roman"/>
          <w:b/>
          <w:bCs/>
          <w:sz w:val="24"/>
          <w:szCs w:val="24"/>
        </w:rPr>
        <w:t>FOUR P'S ANALYSIS</w:t>
      </w:r>
    </w:p>
    <w:p w:rsidR="00D21093" w:rsidRDefault="00D21093" w:rsidP="008C51EA">
      <w:pPr>
        <w:spacing w:line="360" w:lineRule="auto"/>
        <w:ind w:left="0" w:firstLine="0"/>
        <w:jc w:val="both"/>
        <w:rPr>
          <w:rFonts w:ascii="Times New Roman" w:hAnsi="Times New Roman" w:cs="Times New Roman"/>
          <w:sz w:val="24"/>
          <w:szCs w:val="24"/>
          <w:lang w:val="en-US"/>
        </w:rPr>
      </w:pPr>
    </w:p>
    <w:p w:rsidR="00D21093" w:rsidRDefault="008C51EA" w:rsidP="006158B0">
      <w:pPr>
        <w:spacing w:line="360" w:lineRule="auto"/>
        <w:ind w:left="0" w:firstLine="709"/>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 xml:space="preserve">A robust marketing strategy is critical to the success of </w:t>
      </w:r>
      <w:proofErr w:type="spellStart"/>
      <w:r w:rsidRPr="00585014">
        <w:rPr>
          <w:rFonts w:ascii="Times New Roman" w:hAnsi="Times New Roman" w:cs="Times New Roman"/>
          <w:sz w:val="24"/>
          <w:szCs w:val="24"/>
          <w:lang w:val="en-US"/>
        </w:rPr>
        <w:t>InnovaTech</w:t>
      </w:r>
      <w:proofErr w:type="spellEnd"/>
      <w:r w:rsidRPr="00585014">
        <w:rPr>
          <w:rFonts w:ascii="Times New Roman" w:hAnsi="Times New Roman" w:cs="Times New Roman"/>
          <w:sz w:val="24"/>
          <w:szCs w:val="24"/>
          <w:lang w:val="en-US"/>
        </w:rPr>
        <w:t>. To structure our approach, we'll employ the Four P's model: Produ</w:t>
      </w:r>
      <w:r w:rsidR="006158B0">
        <w:rPr>
          <w:rFonts w:ascii="Times New Roman" w:hAnsi="Times New Roman" w:cs="Times New Roman"/>
          <w:sz w:val="24"/>
          <w:szCs w:val="24"/>
          <w:lang w:val="en-US"/>
        </w:rPr>
        <w:t>ct, Price, Place, and Promotion. (</w:t>
      </w:r>
      <w:r w:rsidR="006158B0">
        <w:rPr>
          <w:rFonts w:ascii="Times New Roman" w:hAnsi="Times New Roman" w:cs="Times New Roman"/>
          <w:sz w:val="24"/>
          <w:szCs w:val="24"/>
        </w:rPr>
        <w:t xml:space="preserve">Kotler and Armstrong, </w:t>
      </w:r>
      <w:r w:rsidR="006158B0" w:rsidRPr="006158B0">
        <w:rPr>
          <w:rFonts w:ascii="Times New Roman" w:hAnsi="Times New Roman" w:cs="Times New Roman"/>
          <w:sz w:val="24"/>
          <w:szCs w:val="24"/>
        </w:rPr>
        <w:t>2015)</w:t>
      </w:r>
      <w:r w:rsidR="006158B0">
        <w:rPr>
          <w:rFonts w:ascii="Times New Roman" w:hAnsi="Times New Roman" w:cs="Times New Roman"/>
          <w:sz w:val="24"/>
          <w:szCs w:val="24"/>
          <w:lang w:val="en-US"/>
        </w:rPr>
        <w:t xml:space="preserve"> </w:t>
      </w:r>
    </w:p>
    <w:p w:rsidR="00CE56D5" w:rsidRDefault="00CE56D5" w:rsidP="008C51EA">
      <w:pPr>
        <w:spacing w:line="360" w:lineRule="auto"/>
        <w:ind w:left="0" w:firstLine="0"/>
        <w:jc w:val="both"/>
        <w:rPr>
          <w:rFonts w:ascii="Times New Roman" w:hAnsi="Times New Roman" w:cs="Times New Roman"/>
          <w:sz w:val="24"/>
          <w:szCs w:val="24"/>
          <w:lang w:val="en-US"/>
        </w:rPr>
      </w:pP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Product</w:t>
      </w:r>
    </w:p>
    <w:p w:rsidR="008C51EA" w:rsidRPr="00585014" w:rsidRDefault="008C51EA" w:rsidP="008C51EA">
      <w:pPr>
        <w:numPr>
          <w:ilvl w:val="0"/>
          <w:numId w:val="33"/>
        </w:numPr>
        <w:spacing w:line="360" w:lineRule="auto"/>
        <w:jc w:val="both"/>
        <w:rPr>
          <w:rFonts w:ascii="Times New Roman" w:hAnsi="Times New Roman" w:cs="Times New Roman"/>
          <w:sz w:val="24"/>
          <w:szCs w:val="24"/>
          <w:lang w:val="en-US"/>
        </w:rPr>
      </w:pPr>
      <w:proofErr w:type="spellStart"/>
      <w:r w:rsidRPr="00585014">
        <w:rPr>
          <w:rFonts w:ascii="Times New Roman" w:hAnsi="Times New Roman" w:cs="Times New Roman"/>
          <w:b/>
          <w:bCs/>
          <w:sz w:val="24"/>
          <w:szCs w:val="24"/>
          <w:lang w:val="en-US"/>
        </w:rPr>
        <w:t>InnovaHub</w:t>
      </w:r>
      <w:proofErr w:type="spellEnd"/>
      <w:r w:rsidRPr="00585014">
        <w:rPr>
          <w:rFonts w:ascii="Times New Roman" w:hAnsi="Times New Roman" w:cs="Times New Roman"/>
          <w:b/>
          <w:bCs/>
          <w:sz w:val="24"/>
          <w:szCs w:val="24"/>
          <w:lang w:val="en-US"/>
        </w:rPr>
        <w:t>:</w:t>
      </w:r>
      <w:r w:rsidRPr="00585014">
        <w:rPr>
          <w:rFonts w:ascii="Times New Roman" w:hAnsi="Times New Roman" w:cs="Times New Roman"/>
          <w:sz w:val="24"/>
          <w:szCs w:val="24"/>
          <w:lang w:val="en-US"/>
        </w:rPr>
        <w:t xml:space="preserve"> Our flagship product, which serves as the central command for all smart home devices, offers unparalleled convenience and control.</w:t>
      </w:r>
    </w:p>
    <w:p w:rsidR="008C51EA" w:rsidRPr="00585014" w:rsidRDefault="008C51EA" w:rsidP="008C51EA">
      <w:pPr>
        <w:numPr>
          <w:ilvl w:val="0"/>
          <w:numId w:val="33"/>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Features:</w:t>
      </w:r>
      <w:r w:rsidRPr="00585014">
        <w:rPr>
          <w:rFonts w:ascii="Times New Roman" w:hAnsi="Times New Roman" w:cs="Times New Roman"/>
          <w:sz w:val="24"/>
          <w:szCs w:val="24"/>
          <w:lang w:val="en-US"/>
        </w:rPr>
        <w:t xml:space="preserve"> From energy management to security to comfort, it caters to a broad spectrum of needs. It uses AI algorithms to adapt to user behavior over time.</w:t>
      </w:r>
    </w:p>
    <w:p w:rsidR="008C51EA" w:rsidRPr="00585014" w:rsidRDefault="008C51EA" w:rsidP="008C51EA">
      <w:pPr>
        <w:numPr>
          <w:ilvl w:val="0"/>
          <w:numId w:val="33"/>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Differentiators:</w:t>
      </w:r>
      <w:r w:rsidRPr="00585014">
        <w:rPr>
          <w:rFonts w:ascii="Times New Roman" w:hAnsi="Times New Roman" w:cs="Times New Roman"/>
          <w:sz w:val="24"/>
          <w:szCs w:val="24"/>
          <w:lang w:val="en-US"/>
        </w:rPr>
        <w:t xml:space="preserve"> The AI-driven approach, seamless compatibility with a range of devices, and focus on sustainability set us apart.</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Price</w:t>
      </w:r>
    </w:p>
    <w:p w:rsidR="008C51EA" w:rsidRPr="00585014" w:rsidRDefault="008C51EA" w:rsidP="008C51EA">
      <w:pPr>
        <w:numPr>
          <w:ilvl w:val="0"/>
          <w:numId w:val="34"/>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Cost-Based Pricing:</w:t>
      </w:r>
      <w:r w:rsidRPr="00585014">
        <w:rPr>
          <w:rFonts w:ascii="Times New Roman" w:hAnsi="Times New Roman" w:cs="Times New Roman"/>
          <w:sz w:val="24"/>
          <w:szCs w:val="24"/>
          <w:lang w:val="en-US"/>
        </w:rPr>
        <w:t xml:space="preserve"> The product will be priced at </w:t>
      </w:r>
      <w:r w:rsidR="00DA59F0">
        <w:rPr>
          <w:rFonts w:ascii="Times New Roman" w:hAnsi="Times New Roman" w:cs="Times New Roman"/>
          <w:sz w:val="24"/>
          <w:szCs w:val="24"/>
          <w:lang w:val="en-US"/>
        </w:rPr>
        <w:t>£</w:t>
      </w:r>
      <w:r w:rsidRPr="00585014">
        <w:rPr>
          <w:rFonts w:ascii="Times New Roman" w:hAnsi="Times New Roman" w:cs="Times New Roman"/>
          <w:sz w:val="24"/>
          <w:szCs w:val="24"/>
          <w:lang w:val="en-US"/>
        </w:rPr>
        <w:t xml:space="preserve">300, keeping in mind the production cost of </w:t>
      </w:r>
      <w:r w:rsidR="00DA59F0">
        <w:rPr>
          <w:rFonts w:ascii="Times New Roman" w:hAnsi="Times New Roman" w:cs="Times New Roman"/>
          <w:sz w:val="24"/>
          <w:szCs w:val="24"/>
          <w:lang w:val="en-US"/>
        </w:rPr>
        <w:t>£</w:t>
      </w:r>
      <w:r w:rsidRPr="00585014">
        <w:rPr>
          <w:rFonts w:ascii="Times New Roman" w:hAnsi="Times New Roman" w:cs="Times New Roman"/>
          <w:sz w:val="24"/>
          <w:szCs w:val="24"/>
          <w:lang w:val="en-US"/>
        </w:rPr>
        <w:t>100 and offering a substantial profit margin.</w:t>
      </w:r>
    </w:p>
    <w:p w:rsidR="008C51EA" w:rsidRPr="00585014" w:rsidRDefault="008C51EA" w:rsidP="008C51EA">
      <w:pPr>
        <w:numPr>
          <w:ilvl w:val="0"/>
          <w:numId w:val="34"/>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Discount Strategies:</w:t>
      </w:r>
      <w:r w:rsidRPr="00585014">
        <w:rPr>
          <w:rFonts w:ascii="Times New Roman" w:hAnsi="Times New Roman" w:cs="Times New Roman"/>
          <w:sz w:val="24"/>
          <w:szCs w:val="24"/>
          <w:lang w:val="en-US"/>
        </w:rPr>
        <w:t xml:space="preserve"> Early-bird discounts, seasonal sales, and bundle offers will be introduced to incentivize purchases.</w:t>
      </w:r>
    </w:p>
    <w:p w:rsidR="008C51EA" w:rsidRPr="00585014" w:rsidRDefault="008C51EA" w:rsidP="008C51EA">
      <w:pPr>
        <w:numPr>
          <w:ilvl w:val="0"/>
          <w:numId w:val="34"/>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lastRenderedPageBreak/>
        <w:t>Subscription Plans:</w:t>
      </w:r>
      <w:r w:rsidRPr="00585014">
        <w:rPr>
          <w:rFonts w:ascii="Times New Roman" w:hAnsi="Times New Roman" w:cs="Times New Roman"/>
          <w:sz w:val="24"/>
          <w:szCs w:val="24"/>
          <w:lang w:val="en-US"/>
        </w:rPr>
        <w:t xml:space="preserve"> Premium services, like advanced analytics and cloud storage, will be available for a monthly or yearly fee.</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Place</w:t>
      </w:r>
    </w:p>
    <w:p w:rsidR="008C51EA" w:rsidRPr="00585014" w:rsidRDefault="008C51EA" w:rsidP="008C51EA">
      <w:pPr>
        <w:numPr>
          <w:ilvl w:val="0"/>
          <w:numId w:val="35"/>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Online Sales:</w:t>
      </w:r>
      <w:r w:rsidRPr="00585014">
        <w:rPr>
          <w:rFonts w:ascii="Times New Roman" w:hAnsi="Times New Roman" w:cs="Times New Roman"/>
          <w:sz w:val="24"/>
          <w:szCs w:val="24"/>
          <w:lang w:val="en-US"/>
        </w:rPr>
        <w:t xml:space="preserve"> Our primary sales channel will be our website, supplemented by platforms like Amazon and eBay.</w:t>
      </w:r>
    </w:p>
    <w:p w:rsidR="008C51EA" w:rsidRPr="00585014" w:rsidRDefault="008C51EA" w:rsidP="008C51EA">
      <w:pPr>
        <w:numPr>
          <w:ilvl w:val="0"/>
          <w:numId w:val="35"/>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Retail Partnerships:</w:t>
      </w:r>
      <w:r w:rsidRPr="00585014">
        <w:rPr>
          <w:rFonts w:ascii="Times New Roman" w:hAnsi="Times New Roman" w:cs="Times New Roman"/>
          <w:sz w:val="24"/>
          <w:szCs w:val="24"/>
          <w:lang w:val="en-US"/>
        </w:rPr>
        <w:t xml:space="preserve"> We'll establish partnerships with electronics and home improvement stores to offer physical touchpoints.</w:t>
      </w:r>
    </w:p>
    <w:p w:rsidR="008C51EA" w:rsidRPr="00585014" w:rsidRDefault="008C51EA" w:rsidP="008C51EA">
      <w:pPr>
        <w:numPr>
          <w:ilvl w:val="0"/>
          <w:numId w:val="35"/>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Global Expansion:</w:t>
      </w:r>
      <w:r w:rsidRPr="00585014">
        <w:rPr>
          <w:rFonts w:ascii="Times New Roman" w:hAnsi="Times New Roman" w:cs="Times New Roman"/>
          <w:sz w:val="24"/>
          <w:szCs w:val="24"/>
          <w:lang w:val="en-US"/>
        </w:rPr>
        <w:t xml:space="preserve"> Starting with the U.S., we aim to expand into Europe and Asia within the first three years.</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Promotion</w:t>
      </w:r>
    </w:p>
    <w:p w:rsidR="008C51EA" w:rsidRPr="00585014" w:rsidRDefault="008C51EA" w:rsidP="008C51EA">
      <w:pPr>
        <w:numPr>
          <w:ilvl w:val="0"/>
          <w:numId w:val="36"/>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Digital Marketing:</w:t>
      </w:r>
      <w:r w:rsidRPr="00585014">
        <w:rPr>
          <w:rFonts w:ascii="Times New Roman" w:hAnsi="Times New Roman" w:cs="Times New Roman"/>
          <w:sz w:val="24"/>
          <w:szCs w:val="24"/>
          <w:lang w:val="en-US"/>
        </w:rPr>
        <w:t xml:space="preserve"> SEO, SEM, and social media advertising will be at the forefront of our promotional strategies.</w:t>
      </w:r>
    </w:p>
    <w:p w:rsidR="008C51EA" w:rsidRPr="00585014" w:rsidRDefault="008C51EA" w:rsidP="008C51EA">
      <w:pPr>
        <w:numPr>
          <w:ilvl w:val="0"/>
          <w:numId w:val="36"/>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Public Relations:</w:t>
      </w:r>
      <w:r w:rsidRPr="00585014">
        <w:rPr>
          <w:rFonts w:ascii="Times New Roman" w:hAnsi="Times New Roman" w:cs="Times New Roman"/>
          <w:sz w:val="24"/>
          <w:szCs w:val="24"/>
          <w:lang w:val="en-US"/>
        </w:rPr>
        <w:t xml:space="preserve"> Press releases, media events, and influencer partnerships will be leveraged to build brand awareness.</w:t>
      </w:r>
    </w:p>
    <w:p w:rsidR="008C51EA" w:rsidRPr="00585014" w:rsidRDefault="008C51EA" w:rsidP="008C51EA">
      <w:pPr>
        <w:numPr>
          <w:ilvl w:val="0"/>
          <w:numId w:val="36"/>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Community Building:</w:t>
      </w:r>
      <w:r w:rsidRPr="00585014">
        <w:rPr>
          <w:rFonts w:ascii="Times New Roman" w:hAnsi="Times New Roman" w:cs="Times New Roman"/>
          <w:sz w:val="24"/>
          <w:szCs w:val="24"/>
          <w:lang w:val="en-US"/>
        </w:rPr>
        <w:t xml:space="preserve"> Online forums, customer testimonials, and referral programs will be used to build a community and engage customers on a deeper level.</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Sales Strategies</w:t>
      </w:r>
    </w:p>
    <w:p w:rsidR="008C51EA" w:rsidRPr="00585014" w:rsidRDefault="008C51EA" w:rsidP="008C51EA">
      <w:pPr>
        <w:numPr>
          <w:ilvl w:val="0"/>
          <w:numId w:val="37"/>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Direct Sales:</w:t>
      </w:r>
      <w:r w:rsidRPr="00585014">
        <w:rPr>
          <w:rFonts w:ascii="Times New Roman" w:hAnsi="Times New Roman" w:cs="Times New Roman"/>
          <w:sz w:val="24"/>
          <w:szCs w:val="24"/>
          <w:lang w:val="en-US"/>
        </w:rPr>
        <w:t xml:space="preserve"> Sales teams will target real estate developers and enterprises to integrate our systems into new buildings.</w:t>
      </w:r>
    </w:p>
    <w:p w:rsidR="008C51EA" w:rsidRPr="00585014" w:rsidRDefault="008C51EA" w:rsidP="008C51EA">
      <w:pPr>
        <w:numPr>
          <w:ilvl w:val="0"/>
          <w:numId w:val="37"/>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Affiliate Programs:</w:t>
      </w:r>
      <w:r w:rsidRPr="00585014">
        <w:rPr>
          <w:rFonts w:ascii="Times New Roman" w:hAnsi="Times New Roman" w:cs="Times New Roman"/>
          <w:sz w:val="24"/>
          <w:szCs w:val="24"/>
          <w:lang w:val="en-US"/>
        </w:rPr>
        <w:t xml:space="preserve"> We'll offer incentives to bloggers and influencers who can drive sales through their channels.</w:t>
      </w:r>
    </w:p>
    <w:p w:rsidR="008C51EA" w:rsidRPr="00585014" w:rsidRDefault="008C51EA" w:rsidP="008C51EA">
      <w:pPr>
        <w:numPr>
          <w:ilvl w:val="0"/>
          <w:numId w:val="37"/>
        </w:numPr>
        <w:spacing w:line="360" w:lineRule="auto"/>
        <w:jc w:val="both"/>
        <w:rPr>
          <w:rFonts w:ascii="Times New Roman" w:hAnsi="Times New Roman" w:cs="Times New Roman"/>
          <w:sz w:val="24"/>
          <w:szCs w:val="24"/>
          <w:lang w:val="en-US"/>
        </w:rPr>
      </w:pPr>
      <w:r w:rsidRPr="00585014">
        <w:rPr>
          <w:rFonts w:ascii="Times New Roman" w:hAnsi="Times New Roman" w:cs="Times New Roman"/>
          <w:b/>
          <w:bCs/>
          <w:sz w:val="24"/>
          <w:szCs w:val="24"/>
          <w:lang w:val="en-US"/>
        </w:rPr>
        <w:t>Customer Relationship Management (CRM):</w:t>
      </w:r>
      <w:r w:rsidRPr="00585014">
        <w:rPr>
          <w:rFonts w:ascii="Times New Roman" w:hAnsi="Times New Roman" w:cs="Times New Roman"/>
          <w:sz w:val="24"/>
          <w:szCs w:val="24"/>
          <w:lang w:val="en-US"/>
        </w:rPr>
        <w:t xml:space="preserve"> A CRM system will be deployed to handle leads, follow up on potential customers, and manage relationships.</w:t>
      </w:r>
    </w:p>
    <w:p w:rsidR="001E2E6D" w:rsidRDefault="00657D3E" w:rsidP="001E2E6D">
      <w:pPr>
        <w:spacing w:line="360" w:lineRule="auto"/>
        <w:ind w:left="0" w:firstLine="360"/>
        <w:jc w:val="both"/>
        <w:rPr>
          <w:rFonts w:ascii="Times New Roman" w:hAnsi="Times New Roman" w:cs="Times New Roman"/>
          <w:sz w:val="24"/>
          <w:szCs w:val="24"/>
        </w:rPr>
      </w:pPr>
      <w:proofErr w:type="spellStart"/>
      <w:r w:rsidRPr="00657D3E">
        <w:rPr>
          <w:rFonts w:ascii="Times New Roman" w:hAnsi="Times New Roman" w:cs="Times New Roman"/>
          <w:sz w:val="24"/>
          <w:szCs w:val="24"/>
        </w:rPr>
        <w:t>InnovaTech</w:t>
      </w:r>
      <w:proofErr w:type="spellEnd"/>
      <w:r w:rsidRPr="00657D3E">
        <w:rPr>
          <w:rFonts w:ascii="Times New Roman" w:hAnsi="Times New Roman" w:cs="Times New Roman"/>
          <w:sz w:val="24"/>
          <w:szCs w:val="24"/>
        </w:rPr>
        <w:t xml:space="preserve"> aims to establish a strong market presence by strategically balancing the Four P's: Product, Price, Place, and Promotion. We're not just selling a product; we're offering a life-enhancing, eco-friendly ecosystem. </w:t>
      </w:r>
    </w:p>
    <w:p w:rsidR="008C51EA" w:rsidRPr="00585014" w:rsidRDefault="00657D3E" w:rsidP="001E2E6D">
      <w:pPr>
        <w:spacing w:line="360" w:lineRule="auto"/>
        <w:ind w:left="0" w:firstLine="360"/>
        <w:jc w:val="both"/>
        <w:rPr>
          <w:rFonts w:ascii="Times New Roman" w:hAnsi="Times New Roman" w:cs="Times New Roman"/>
          <w:sz w:val="24"/>
          <w:szCs w:val="24"/>
          <w:lang w:val="en-US"/>
        </w:rPr>
      </w:pPr>
      <w:r w:rsidRPr="00657D3E">
        <w:rPr>
          <w:rFonts w:ascii="Times New Roman" w:hAnsi="Times New Roman" w:cs="Times New Roman"/>
          <w:sz w:val="24"/>
          <w:szCs w:val="24"/>
        </w:rPr>
        <w:t xml:space="preserve">Through targeted pricing, smart placement, and effective promotion, we plan to make </w:t>
      </w:r>
      <w:proofErr w:type="spellStart"/>
      <w:r w:rsidRPr="00657D3E">
        <w:rPr>
          <w:rFonts w:ascii="Times New Roman" w:hAnsi="Times New Roman" w:cs="Times New Roman"/>
          <w:sz w:val="24"/>
          <w:szCs w:val="24"/>
        </w:rPr>
        <w:t>InnovaTech</w:t>
      </w:r>
      <w:proofErr w:type="spellEnd"/>
      <w:r w:rsidRPr="00657D3E">
        <w:rPr>
          <w:rFonts w:ascii="Times New Roman" w:hAnsi="Times New Roman" w:cs="Times New Roman"/>
          <w:sz w:val="24"/>
          <w:szCs w:val="24"/>
        </w:rPr>
        <w:t xml:space="preserve"> synonymous with smart, sustainable living.</w:t>
      </w:r>
      <w:r w:rsidR="008C51EA" w:rsidRPr="00585014">
        <w:rPr>
          <w:rFonts w:ascii="Times New Roman" w:hAnsi="Times New Roman" w:cs="Times New Roman"/>
          <w:sz w:val="24"/>
          <w:szCs w:val="24"/>
          <w:lang w:val="en-US"/>
        </w:rPr>
        <w:pict>
          <v:rect id="_x0000_i1027" style="width:0;height:0" o:hralign="center" o:hrstd="t" o:hrnoshade="t" o:hr="t" fillcolor="#374151" stroked="f"/>
        </w:pict>
      </w:r>
    </w:p>
    <w:p w:rsidR="008C51EA" w:rsidRPr="00585014" w:rsidRDefault="008C51EA" w:rsidP="008C51EA">
      <w:pPr>
        <w:spacing w:line="360" w:lineRule="auto"/>
        <w:ind w:left="0" w:firstLine="0"/>
        <w:jc w:val="both"/>
        <w:rPr>
          <w:rFonts w:ascii="Times New Roman" w:hAnsi="Times New Roman" w:cs="Times New Roman"/>
          <w:b/>
          <w:bCs/>
          <w:sz w:val="24"/>
          <w:szCs w:val="24"/>
          <w:lang w:val="en-US"/>
        </w:rPr>
      </w:pPr>
    </w:p>
    <w:p w:rsidR="008C51EA" w:rsidRPr="00585014" w:rsidRDefault="008C51EA" w:rsidP="008C51EA">
      <w:pPr>
        <w:spacing w:line="360" w:lineRule="auto"/>
        <w:ind w:left="0" w:firstLine="0"/>
        <w:jc w:val="both"/>
        <w:rPr>
          <w:rFonts w:ascii="Times New Roman" w:hAnsi="Times New Roman" w:cs="Times New Roman"/>
          <w:b/>
          <w:bCs/>
          <w:sz w:val="24"/>
          <w:szCs w:val="24"/>
          <w:lang w:val="en-US"/>
        </w:rPr>
      </w:pPr>
    </w:p>
    <w:p w:rsidR="00DA59F0" w:rsidRDefault="00DA59F0" w:rsidP="008C51EA">
      <w:pPr>
        <w:spacing w:line="360" w:lineRule="auto"/>
        <w:ind w:left="0" w:firstLine="0"/>
        <w:jc w:val="both"/>
        <w:rPr>
          <w:rFonts w:ascii="Times New Roman" w:hAnsi="Times New Roman" w:cs="Times New Roman"/>
          <w:b/>
          <w:bCs/>
          <w:sz w:val="24"/>
          <w:szCs w:val="24"/>
          <w:lang w:val="en-US"/>
        </w:rPr>
      </w:pPr>
    </w:p>
    <w:p w:rsidR="00DA59F0" w:rsidRDefault="00DA59F0" w:rsidP="008C51EA">
      <w:pPr>
        <w:spacing w:line="360" w:lineRule="auto"/>
        <w:ind w:left="0" w:firstLine="0"/>
        <w:jc w:val="both"/>
        <w:rPr>
          <w:rFonts w:ascii="Times New Roman" w:hAnsi="Times New Roman" w:cs="Times New Roman"/>
          <w:b/>
          <w:bCs/>
          <w:sz w:val="24"/>
          <w:szCs w:val="24"/>
          <w:lang w:val="en-US"/>
        </w:rPr>
      </w:pPr>
    </w:p>
    <w:p w:rsidR="00CE56D5" w:rsidRDefault="00CE56D5" w:rsidP="008C51EA">
      <w:pPr>
        <w:spacing w:line="360" w:lineRule="auto"/>
        <w:ind w:left="0" w:firstLine="0"/>
        <w:jc w:val="both"/>
        <w:rPr>
          <w:rFonts w:ascii="Times New Roman" w:hAnsi="Times New Roman" w:cs="Times New Roman"/>
          <w:b/>
          <w:bCs/>
          <w:sz w:val="24"/>
          <w:szCs w:val="24"/>
          <w:lang w:val="en-US"/>
        </w:rPr>
      </w:pPr>
    </w:p>
    <w:p w:rsidR="008C51EA" w:rsidRPr="00585014" w:rsidRDefault="00BE4135" w:rsidP="008C51EA">
      <w:pPr>
        <w:spacing w:line="360" w:lineRule="auto"/>
        <w:ind w:left="0" w:firstLine="0"/>
        <w:jc w:val="both"/>
        <w:rPr>
          <w:rFonts w:ascii="Times New Roman" w:hAnsi="Times New Roman" w:cs="Times New Roman"/>
          <w:b/>
          <w:bCs/>
          <w:sz w:val="24"/>
          <w:szCs w:val="24"/>
          <w:lang w:val="en-US"/>
        </w:rPr>
      </w:pPr>
      <w:r>
        <w:rPr>
          <w:rFonts w:ascii="Times New Roman" w:hAnsi="Times New Roman" w:cs="Times New Roman"/>
          <w:b/>
          <w:bCs/>
          <w:sz w:val="24"/>
          <w:szCs w:val="24"/>
          <w:lang w:val="en-US"/>
        </w:rPr>
        <w:lastRenderedPageBreak/>
        <w:t xml:space="preserve">7. </w:t>
      </w:r>
      <w:r w:rsidR="00D21093" w:rsidRPr="00585014">
        <w:rPr>
          <w:rFonts w:ascii="Times New Roman" w:hAnsi="Times New Roman" w:cs="Times New Roman"/>
          <w:b/>
          <w:bCs/>
          <w:sz w:val="24"/>
          <w:szCs w:val="24"/>
          <w:lang w:val="en-US"/>
        </w:rPr>
        <w:t xml:space="preserve">CONCLUSION </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pict>
          <v:rect id="_x0000_i1028" style="width:0;height:0" o:hralign="center" o:hrstd="t" o:hrnoshade="t" o:hr="t" fillcolor="#374151" stroked="f"/>
        </w:pict>
      </w:r>
    </w:p>
    <w:p w:rsidR="008C51EA" w:rsidRPr="00585014" w:rsidRDefault="008C51EA" w:rsidP="00D21093">
      <w:pPr>
        <w:spacing w:line="360" w:lineRule="auto"/>
        <w:ind w:left="0" w:firstLine="72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 xml:space="preserve">In the rapidly evolving landscape of smart home technology, </w:t>
      </w:r>
      <w:proofErr w:type="spellStart"/>
      <w:r w:rsidRPr="00585014">
        <w:rPr>
          <w:rFonts w:ascii="Times New Roman" w:hAnsi="Times New Roman" w:cs="Times New Roman"/>
          <w:sz w:val="24"/>
          <w:szCs w:val="24"/>
          <w:lang w:val="en-US"/>
        </w:rPr>
        <w:t>InnovaTech</w:t>
      </w:r>
      <w:proofErr w:type="spellEnd"/>
      <w:r w:rsidRPr="00585014">
        <w:rPr>
          <w:rFonts w:ascii="Times New Roman" w:hAnsi="Times New Roman" w:cs="Times New Roman"/>
          <w:sz w:val="24"/>
          <w:szCs w:val="24"/>
          <w:lang w:val="en-US"/>
        </w:rPr>
        <w:t xml:space="preserve"> aims to carve a unique niche by offering a seamless, intelligent, and above all, sustainable way to enhance home management. Our focus is not just on creating a profitable business but also on contributing meaningfully to a greener, more efficient world.</w:t>
      </w:r>
    </w:p>
    <w:p w:rsidR="00657D3E" w:rsidRPr="00657D3E" w:rsidRDefault="00657D3E" w:rsidP="00D21093">
      <w:pPr>
        <w:spacing w:line="360" w:lineRule="auto"/>
        <w:ind w:left="0" w:firstLine="720"/>
        <w:jc w:val="both"/>
        <w:rPr>
          <w:rFonts w:ascii="Times New Roman" w:hAnsi="Times New Roman" w:cs="Times New Roman"/>
          <w:sz w:val="24"/>
          <w:szCs w:val="24"/>
          <w:lang w:val="en-US"/>
        </w:rPr>
      </w:pPr>
      <w:proofErr w:type="spellStart"/>
      <w:r w:rsidRPr="00657D3E">
        <w:rPr>
          <w:rFonts w:ascii="Times New Roman" w:hAnsi="Times New Roman" w:cs="Times New Roman"/>
          <w:sz w:val="24"/>
          <w:szCs w:val="24"/>
          <w:lang w:val="en-US"/>
        </w:rPr>
        <w:t>InnovaTech</w:t>
      </w:r>
      <w:proofErr w:type="spellEnd"/>
      <w:r w:rsidRPr="00657D3E">
        <w:rPr>
          <w:rFonts w:ascii="Times New Roman" w:hAnsi="Times New Roman" w:cs="Times New Roman"/>
          <w:sz w:val="24"/>
          <w:szCs w:val="24"/>
          <w:lang w:val="en-US"/>
        </w:rPr>
        <w:t xml:space="preserve"> aims for a unique, sustainable impact in the smart home sector. Through detailed planning across business, legal, and operational aspects, we've crafted a viable and adaptable roadmap. Our Porter's Five Forces and Four P's analyses guide our approach for market differentiation and strategic growth.</w:t>
      </w:r>
    </w:p>
    <w:p w:rsidR="00657D3E" w:rsidRPr="00657D3E" w:rsidRDefault="00D21093" w:rsidP="00D21093">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Our company</w:t>
      </w:r>
      <w:r w:rsidR="00657D3E" w:rsidRPr="00657D3E">
        <w:rPr>
          <w:rFonts w:ascii="Times New Roman" w:hAnsi="Times New Roman" w:cs="Times New Roman"/>
          <w:sz w:val="24"/>
          <w:szCs w:val="24"/>
          <w:lang w:val="en-US"/>
        </w:rPr>
        <w:t xml:space="preserve"> is more than just a business; it's a commitment to improve lives through technology. Our evolving business plan is both a blueprint and a promise to redefine the industry in an ethical, effective manner.</w:t>
      </w:r>
    </w:p>
    <w:p w:rsidR="008C51EA" w:rsidRPr="00585014" w:rsidRDefault="008C51EA" w:rsidP="00D21093">
      <w:pPr>
        <w:spacing w:line="360" w:lineRule="auto"/>
        <w:ind w:left="0" w:firstLine="720"/>
        <w:jc w:val="both"/>
        <w:rPr>
          <w:rFonts w:ascii="Times New Roman" w:hAnsi="Times New Roman" w:cs="Times New Roman"/>
          <w:sz w:val="24"/>
          <w:szCs w:val="24"/>
          <w:lang w:val="en-US"/>
        </w:rPr>
      </w:pPr>
      <w:proofErr w:type="spellStart"/>
      <w:r w:rsidRPr="00585014">
        <w:rPr>
          <w:rFonts w:ascii="Times New Roman" w:hAnsi="Times New Roman" w:cs="Times New Roman"/>
          <w:sz w:val="24"/>
          <w:szCs w:val="24"/>
          <w:lang w:val="en-US"/>
        </w:rPr>
        <w:t>InnovaTech</w:t>
      </w:r>
      <w:proofErr w:type="spellEnd"/>
      <w:r w:rsidRPr="00585014">
        <w:rPr>
          <w:rFonts w:ascii="Times New Roman" w:hAnsi="Times New Roman" w:cs="Times New Roman"/>
          <w:sz w:val="24"/>
          <w:szCs w:val="24"/>
          <w:lang w:val="en-US"/>
        </w:rPr>
        <w:t xml:space="preserve"> is not just an investment opportunity; it's an invitation to be a part of a future where technology serves humanity in the most efficient, effective, and ethical way possible. </w:t>
      </w:r>
    </w:p>
    <w:p w:rsidR="008C51EA" w:rsidRPr="00585014" w:rsidRDefault="008C51EA" w:rsidP="00D21093">
      <w:pPr>
        <w:spacing w:line="360" w:lineRule="auto"/>
        <w:ind w:left="0" w:firstLine="720"/>
        <w:jc w:val="both"/>
        <w:rPr>
          <w:rFonts w:ascii="Times New Roman" w:hAnsi="Times New Roman" w:cs="Times New Roman"/>
          <w:sz w:val="24"/>
          <w:szCs w:val="24"/>
          <w:lang w:val="en-US"/>
        </w:rPr>
      </w:pPr>
      <w:r w:rsidRPr="00585014">
        <w:rPr>
          <w:rFonts w:ascii="Times New Roman" w:hAnsi="Times New Roman" w:cs="Times New Roman"/>
          <w:sz w:val="24"/>
          <w:szCs w:val="24"/>
          <w:lang w:val="en-US"/>
        </w:rPr>
        <w:t xml:space="preserve">Thus concludes the comprehensive business plan for </w:t>
      </w:r>
      <w:proofErr w:type="spellStart"/>
      <w:r w:rsidRPr="00585014">
        <w:rPr>
          <w:rFonts w:ascii="Times New Roman" w:hAnsi="Times New Roman" w:cs="Times New Roman"/>
          <w:sz w:val="24"/>
          <w:szCs w:val="24"/>
          <w:lang w:val="en-US"/>
        </w:rPr>
        <w:t>InnovaTech</w:t>
      </w:r>
      <w:proofErr w:type="spellEnd"/>
      <w:r w:rsidRPr="00585014">
        <w:rPr>
          <w:rFonts w:ascii="Times New Roman" w:hAnsi="Times New Roman" w:cs="Times New Roman"/>
          <w:sz w:val="24"/>
          <w:szCs w:val="24"/>
          <w:lang w:val="en-US"/>
        </w:rPr>
        <w:t>, a startup aimed at revolutionizing smart home technology through innovation, integration, and sustainability.</w:t>
      </w:r>
    </w:p>
    <w:p w:rsidR="008C51EA" w:rsidRPr="00585014" w:rsidRDefault="008C51EA" w:rsidP="008C51EA">
      <w:pPr>
        <w:spacing w:line="360" w:lineRule="auto"/>
        <w:ind w:left="0" w:firstLine="0"/>
        <w:jc w:val="both"/>
        <w:rPr>
          <w:rFonts w:ascii="Times New Roman" w:hAnsi="Times New Roman" w:cs="Times New Roman"/>
          <w:sz w:val="24"/>
          <w:szCs w:val="24"/>
          <w:lang w:val="en-US"/>
        </w:rPr>
      </w:pPr>
    </w:p>
    <w:p w:rsidR="008C51EA" w:rsidRPr="00585014" w:rsidRDefault="008C51EA" w:rsidP="0012276E">
      <w:pPr>
        <w:spacing w:line="360" w:lineRule="auto"/>
        <w:ind w:left="0" w:firstLine="0"/>
        <w:jc w:val="both"/>
        <w:rPr>
          <w:rFonts w:ascii="Times New Roman" w:hAnsi="Times New Roman" w:cs="Times New Roman"/>
          <w:sz w:val="24"/>
          <w:szCs w:val="24"/>
          <w:lang w:val="en-US"/>
        </w:rPr>
      </w:pPr>
    </w:p>
    <w:p w:rsidR="00BA60B4" w:rsidRPr="00585014" w:rsidRDefault="00BA60B4" w:rsidP="00BA60B4">
      <w:pPr>
        <w:spacing w:line="360" w:lineRule="auto"/>
        <w:ind w:left="0" w:firstLine="0"/>
        <w:jc w:val="both"/>
        <w:rPr>
          <w:rFonts w:ascii="Times New Roman" w:hAnsi="Times New Roman" w:cs="Times New Roman"/>
          <w:sz w:val="24"/>
          <w:szCs w:val="24"/>
          <w:lang w:val="en-US"/>
        </w:rPr>
      </w:pPr>
    </w:p>
    <w:p w:rsidR="00BA60B4" w:rsidRPr="00585014" w:rsidRDefault="00BA60B4" w:rsidP="00BA60B4">
      <w:pPr>
        <w:spacing w:line="360" w:lineRule="auto"/>
        <w:ind w:left="0" w:firstLine="0"/>
        <w:jc w:val="both"/>
        <w:rPr>
          <w:rFonts w:ascii="Times New Roman" w:hAnsi="Times New Roman" w:cs="Times New Roman"/>
          <w:sz w:val="24"/>
          <w:szCs w:val="24"/>
          <w:lang w:val="en-US"/>
        </w:rPr>
      </w:pPr>
    </w:p>
    <w:p w:rsidR="002E3B13" w:rsidRPr="00585014" w:rsidRDefault="002E3B13" w:rsidP="002479FA">
      <w:pPr>
        <w:spacing w:line="360" w:lineRule="auto"/>
        <w:ind w:left="0" w:firstLine="0"/>
        <w:jc w:val="both"/>
        <w:rPr>
          <w:rFonts w:ascii="Times New Roman" w:hAnsi="Times New Roman" w:cs="Times New Roman"/>
          <w:sz w:val="24"/>
          <w:szCs w:val="24"/>
          <w:lang w:val="en-US"/>
        </w:rPr>
      </w:pPr>
    </w:p>
    <w:p w:rsidR="008C51EA" w:rsidRPr="00585014" w:rsidRDefault="008C51EA" w:rsidP="002479FA">
      <w:pPr>
        <w:spacing w:line="360" w:lineRule="auto"/>
        <w:ind w:left="0" w:firstLine="0"/>
        <w:jc w:val="both"/>
        <w:rPr>
          <w:rFonts w:ascii="Times New Roman" w:hAnsi="Times New Roman" w:cs="Times New Roman"/>
          <w:sz w:val="24"/>
          <w:szCs w:val="24"/>
          <w:lang w:val="en-US"/>
        </w:rPr>
      </w:pPr>
    </w:p>
    <w:p w:rsidR="00D21093" w:rsidRDefault="00D21093" w:rsidP="002479FA">
      <w:pPr>
        <w:spacing w:line="360" w:lineRule="auto"/>
        <w:ind w:left="0" w:firstLine="0"/>
        <w:jc w:val="both"/>
        <w:rPr>
          <w:rFonts w:ascii="Times New Roman" w:hAnsi="Times New Roman" w:cs="Times New Roman"/>
          <w:sz w:val="24"/>
          <w:szCs w:val="24"/>
          <w:lang w:val="en-US"/>
        </w:rPr>
      </w:pPr>
    </w:p>
    <w:p w:rsidR="00D21093" w:rsidRDefault="00D21093" w:rsidP="002479FA">
      <w:pPr>
        <w:spacing w:line="360" w:lineRule="auto"/>
        <w:ind w:left="0" w:firstLine="0"/>
        <w:jc w:val="both"/>
        <w:rPr>
          <w:rFonts w:ascii="Times New Roman" w:hAnsi="Times New Roman" w:cs="Times New Roman"/>
          <w:sz w:val="24"/>
          <w:szCs w:val="24"/>
          <w:lang w:val="en-US"/>
        </w:rPr>
      </w:pPr>
    </w:p>
    <w:p w:rsidR="00D21093" w:rsidRDefault="00D21093"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2479FA" w:rsidRPr="00585014" w:rsidRDefault="002E3B13" w:rsidP="002479FA">
      <w:pPr>
        <w:spacing w:line="360" w:lineRule="auto"/>
        <w:ind w:left="0" w:firstLine="0"/>
        <w:jc w:val="both"/>
        <w:rPr>
          <w:rFonts w:ascii="Times New Roman" w:hAnsi="Times New Roman" w:cs="Times New Roman"/>
          <w:sz w:val="24"/>
          <w:szCs w:val="24"/>
          <w:lang w:val="en-US"/>
        </w:rPr>
      </w:pPr>
      <w:bookmarkStart w:id="0" w:name="_GoBack"/>
      <w:bookmarkEnd w:id="0"/>
      <w:r w:rsidRPr="00585014">
        <w:rPr>
          <w:rFonts w:ascii="Times New Roman" w:hAnsi="Times New Roman" w:cs="Times New Roman"/>
          <w:sz w:val="24"/>
          <w:szCs w:val="24"/>
          <w:lang w:val="en-US"/>
        </w:rPr>
        <w:lastRenderedPageBreak/>
        <w:t>REFERENCES</w:t>
      </w:r>
    </w:p>
    <w:p w:rsidR="002E3B13" w:rsidRPr="00585014" w:rsidRDefault="002E3B13" w:rsidP="002479FA">
      <w:pPr>
        <w:spacing w:line="360" w:lineRule="auto"/>
        <w:ind w:left="0" w:firstLine="0"/>
        <w:jc w:val="both"/>
        <w:rPr>
          <w:rFonts w:ascii="Times New Roman" w:hAnsi="Times New Roman" w:cs="Times New Roman"/>
          <w:sz w:val="24"/>
          <w:szCs w:val="24"/>
          <w:lang w:val="en-US"/>
        </w:rPr>
      </w:pPr>
    </w:p>
    <w:p w:rsidR="005F5789" w:rsidRDefault="005F5789" w:rsidP="00031A91">
      <w:pPr>
        <w:spacing w:line="360" w:lineRule="auto"/>
        <w:ind w:left="0" w:firstLine="720"/>
        <w:jc w:val="both"/>
        <w:rPr>
          <w:rFonts w:ascii="Times New Roman" w:hAnsi="Times New Roman" w:cs="Times New Roman"/>
          <w:sz w:val="24"/>
          <w:szCs w:val="24"/>
        </w:rPr>
      </w:pPr>
      <w:r w:rsidRPr="005F5789">
        <w:rPr>
          <w:rFonts w:ascii="Times New Roman" w:hAnsi="Times New Roman" w:cs="Times New Roman"/>
          <w:sz w:val="24"/>
          <w:szCs w:val="24"/>
        </w:rPr>
        <w:t xml:space="preserve">Agarwal, Y., Jain, M., Sinha, S., &amp; </w:t>
      </w:r>
      <w:proofErr w:type="spellStart"/>
      <w:r w:rsidRPr="005F5789">
        <w:rPr>
          <w:rFonts w:ascii="Times New Roman" w:hAnsi="Times New Roman" w:cs="Times New Roman"/>
          <w:sz w:val="24"/>
          <w:szCs w:val="24"/>
        </w:rPr>
        <w:t>Dhir</w:t>
      </w:r>
      <w:proofErr w:type="spellEnd"/>
      <w:r w:rsidRPr="005F5789">
        <w:rPr>
          <w:rFonts w:ascii="Times New Roman" w:hAnsi="Times New Roman" w:cs="Times New Roman"/>
          <w:sz w:val="24"/>
          <w:szCs w:val="24"/>
        </w:rPr>
        <w:t xml:space="preserve">, S. (2020). </w:t>
      </w:r>
      <w:r w:rsidRPr="005F5789">
        <w:rPr>
          <w:rFonts w:ascii="Times New Roman" w:hAnsi="Times New Roman" w:cs="Times New Roman"/>
          <w:i/>
          <w:sz w:val="24"/>
          <w:szCs w:val="24"/>
        </w:rPr>
        <w:t>Delivering high-tech, AI-based health care at Apollo Hospitals</w:t>
      </w:r>
      <w:r w:rsidRPr="005F5789">
        <w:rPr>
          <w:rFonts w:ascii="Times New Roman" w:hAnsi="Times New Roman" w:cs="Times New Roman"/>
          <w:sz w:val="24"/>
          <w:szCs w:val="24"/>
        </w:rPr>
        <w:t xml:space="preserve">. Global Business and Organizational Excellence, 39(2), 20–30. </w:t>
      </w:r>
    </w:p>
    <w:p w:rsidR="005F5789" w:rsidRDefault="005F5789" w:rsidP="00031A91">
      <w:pPr>
        <w:spacing w:line="360" w:lineRule="auto"/>
        <w:ind w:left="0" w:firstLine="720"/>
        <w:jc w:val="both"/>
        <w:rPr>
          <w:rFonts w:ascii="Times New Roman" w:hAnsi="Times New Roman" w:cs="Times New Roman"/>
          <w:sz w:val="24"/>
          <w:szCs w:val="24"/>
        </w:rPr>
      </w:pPr>
      <w:proofErr w:type="spellStart"/>
      <w:r w:rsidRPr="005F5789">
        <w:rPr>
          <w:rFonts w:ascii="Times New Roman" w:hAnsi="Times New Roman" w:cs="Times New Roman"/>
          <w:sz w:val="24"/>
          <w:szCs w:val="24"/>
        </w:rPr>
        <w:t>Akerkar</w:t>
      </w:r>
      <w:proofErr w:type="spellEnd"/>
      <w:r w:rsidRPr="005F5789">
        <w:rPr>
          <w:rFonts w:ascii="Times New Roman" w:hAnsi="Times New Roman" w:cs="Times New Roman"/>
          <w:sz w:val="24"/>
          <w:szCs w:val="24"/>
        </w:rPr>
        <w:t xml:space="preserve">, R. (2019). </w:t>
      </w:r>
      <w:r w:rsidRPr="005F5789">
        <w:rPr>
          <w:rFonts w:ascii="Times New Roman" w:hAnsi="Times New Roman" w:cs="Times New Roman"/>
          <w:i/>
          <w:sz w:val="24"/>
          <w:szCs w:val="24"/>
        </w:rPr>
        <w:t>Artificial intelligence for business</w:t>
      </w:r>
      <w:r w:rsidRPr="005F5789">
        <w:rPr>
          <w:rFonts w:ascii="Times New Roman" w:hAnsi="Times New Roman" w:cs="Times New Roman"/>
          <w:sz w:val="24"/>
          <w:szCs w:val="24"/>
        </w:rPr>
        <w:t>. Springer.</w:t>
      </w:r>
    </w:p>
    <w:p w:rsidR="00D55277" w:rsidRDefault="00D55277" w:rsidP="00031A91">
      <w:pPr>
        <w:spacing w:line="360" w:lineRule="auto"/>
        <w:ind w:left="0" w:firstLine="720"/>
        <w:jc w:val="both"/>
        <w:rPr>
          <w:rFonts w:ascii="Times New Roman" w:hAnsi="Times New Roman" w:cs="Times New Roman"/>
          <w:sz w:val="24"/>
          <w:szCs w:val="24"/>
        </w:rPr>
      </w:pPr>
      <w:r w:rsidRPr="00D55277">
        <w:rPr>
          <w:rFonts w:ascii="Times New Roman" w:hAnsi="Times New Roman" w:cs="Times New Roman"/>
          <w:sz w:val="24"/>
          <w:szCs w:val="24"/>
        </w:rPr>
        <w:t xml:space="preserve">Chanson, M., </w:t>
      </w:r>
      <w:proofErr w:type="spellStart"/>
      <w:r w:rsidRPr="00D55277">
        <w:rPr>
          <w:rFonts w:ascii="Times New Roman" w:hAnsi="Times New Roman" w:cs="Times New Roman"/>
          <w:sz w:val="24"/>
          <w:szCs w:val="24"/>
        </w:rPr>
        <w:t>Bogner</w:t>
      </w:r>
      <w:proofErr w:type="spellEnd"/>
      <w:r w:rsidRPr="00D55277">
        <w:rPr>
          <w:rFonts w:ascii="Times New Roman" w:hAnsi="Times New Roman" w:cs="Times New Roman"/>
          <w:sz w:val="24"/>
          <w:szCs w:val="24"/>
        </w:rPr>
        <w:t xml:space="preserve">, A., </w:t>
      </w:r>
      <w:proofErr w:type="spellStart"/>
      <w:r w:rsidRPr="00D55277">
        <w:rPr>
          <w:rFonts w:ascii="Times New Roman" w:hAnsi="Times New Roman" w:cs="Times New Roman"/>
          <w:sz w:val="24"/>
          <w:szCs w:val="24"/>
        </w:rPr>
        <w:t>Bilgeri</w:t>
      </w:r>
      <w:proofErr w:type="spellEnd"/>
      <w:r w:rsidRPr="00D55277">
        <w:rPr>
          <w:rFonts w:ascii="Times New Roman" w:hAnsi="Times New Roman" w:cs="Times New Roman"/>
          <w:sz w:val="24"/>
          <w:szCs w:val="24"/>
        </w:rPr>
        <w:t xml:space="preserve">, D., </w:t>
      </w:r>
      <w:proofErr w:type="spellStart"/>
      <w:r w:rsidRPr="00D55277">
        <w:rPr>
          <w:rFonts w:ascii="Times New Roman" w:hAnsi="Times New Roman" w:cs="Times New Roman"/>
          <w:sz w:val="24"/>
          <w:szCs w:val="24"/>
        </w:rPr>
        <w:t>Fleisch</w:t>
      </w:r>
      <w:proofErr w:type="spellEnd"/>
      <w:r w:rsidRPr="00D55277">
        <w:rPr>
          <w:rFonts w:ascii="Times New Roman" w:hAnsi="Times New Roman" w:cs="Times New Roman"/>
          <w:sz w:val="24"/>
          <w:szCs w:val="24"/>
        </w:rPr>
        <w:t xml:space="preserve">, E., &amp; </w:t>
      </w:r>
      <w:proofErr w:type="spellStart"/>
      <w:r w:rsidRPr="00D55277">
        <w:rPr>
          <w:rFonts w:ascii="Times New Roman" w:hAnsi="Times New Roman" w:cs="Times New Roman"/>
          <w:sz w:val="24"/>
          <w:szCs w:val="24"/>
        </w:rPr>
        <w:t>Wortmann</w:t>
      </w:r>
      <w:proofErr w:type="spellEnd"/>
      <w:r w:rsidRPr="00D55277">
        <w:rPr>
          <w:rFonts w:ascii="Times New Roman" w:hAnsi="Times New Roman" w:cs="Times New Roman"/>
          <w:sz w:val="24"/>
          <w:szCs w:val="24"/>
        </w:rPr>
        <w:t xml:space="preserve">, F. (2019). </w:t>
      </w:r>
      <w:proofErr w:type="spellStart"/>
      <w:r w:rsidRPr="00D55277">
        <w:rPr>
          <w:rFonts w:ascii="Times New Roman" w:hAnsi="Times New Roman" w:cs="Times New Roman"/>
          <w:i/>
          <w:sz w:val="24"/>
          <w:szCs w:val="24"/>
        </w:rPr>
        <w:t>Blockchain</w:t>
      </w:r>
      <w:proofErr w:type="spellEnd"/>
      <w:r w:rsidRPr="00D55277">
        <w:rPr>
          <w:rFonts w:ascii="Times New Roman" w:hAnsi="Times New Roman" w:cs="Times New Roman"/>
          <w:i/>
          <w:sz w:val="24"/>
          <w:szCs w:val="24"/>
        </w:rPr>
        <w:t xml:space="preserve"> for the </w:t>
      </w:r>
      <w:proofErr w:type="spellStart"/>
      <w:r w:rsidRPr="00D55277">
        <w:rPr>
          <w:rFonts w:ascii="Times New Roman" w:hAnsi="Times New Roman" w:cs="Times New Roman"/>
          <w:i/>
          <w:sz w:val="24"/>
          <w:szCs w:val="24"/>
        </w:rPr>
        <w:t>IoT</w:t>
      </w:r>
      <w:proofErr w:type="spellEnd"/>
      <w:r w:rsidRPr="00D55277">
        <w:rPr>
          <w:rFonts w:ascii="Times New Roman" w:hAnsi="Times New Roman" w:cs="Times New Roman"/>
          <w:i/>
          <w:sz w:val="24"/>
          <w:szCs w:val="24"/>
        </w:rPr>
        <w:t>: privacy-preserving protection of sensor data</w:t>
      </w:r>
      <w:r w:rsidRPr="00D55277">
        <w:rPr>
          <w:rFonts w:ascii="Times New Roman" w:hAnsi="Times New Roman" w:cs="Times New Roman"/>
          <w:sz w:val="24"/>
          <w:szCs w:val="24"/>
        </w:rPr>
        <w:t>. Journal of the Association for Information Systems, 20(9), 10.</w:t>
      </w:r>
    </w:p>
    <w:p w:rsidR="00902753" w:rsidRDefault="00902753" w:rsidP="00902753">
      <w:pPr>
        <w:spacing w:line="360" w:lineRule="auto"/>
        <w:ind w:left="0" w:firstLine="720"/>
        <w:jc w:val="both"/>
        <w:rPr>
          <w:rFonts w:ascii="Times New Roman" w:hAnsi="Times New Roman" w:cs="Times New Roman"/>
          <w:sz w:val="24"/>
          <w:szCs w:val="24"/>
        </w:rPr>
      </w:pPr>
      <w:proofErr w:type="spellStart"/>
      <w:r w:rsidRPr="00902753">
        <w:rPr>
          <w:rFonts w:ascii="Times New Roman" w:hAnsi="Times New Roman" w:cs="Times New Roman"/>
          <w:sz w:val="24"/>
          <w:szCs w:val="24"/>
        </w:rPr>
        <w:t>Gentsch</w:t>
      </w:r>
      <w:proofErr w:type="spellEnd"/>
      <w:r w:rsidRPr="00902753">
        <w:rPr>
          <w:rFonts w:ascii="Times New Roman" w:hAnsi="Times New Roman" w:cs="Times New Roman"/>
          <w:sz w:val="24"/>
          <w:szCs w:val="24"/>
        </w:rPr>
        <w:t xml:space="preserve">, P. (2019). </w:t>
      </w:r>
      <w:r w:rsidRPr="00902753">
        <w:rPr>
          <w:rFonts w:ascii="Times New Roman" w:hAnsi="Times New Roman" w:cs="Times New Roman"/>
          <w:i/>
          <w:sz w:val="24"/>
          <w:szCs w:val="24"/>
        </w:rPr>
        <w:t>AI Business: Framework and maturity model. In AI in Marketing, Sales and</w:t>
      </w:r>
      <w:r w:rsidRPr="00902753">
        <w:rPr>
          <w:rFonts w:ascii="Times New Roman" w:hAnsi="Times New Roman" w:cs="Times New Roman"/>
          <w:i/>
          <w:sz w:val="24"/>
          <w:szCs w:val="24"/>
        </w:rPr>
        <w:t xml:space="preserve"> Service</w:t>
      </w:r>
      <w:r>
        <w:rPr>
          <w:rFonts w:ascii="Times New Roman" w:hAnsi="Times New Roman" w:cs="Times New Roman"/>
          <w:sz w:val="24"/>
          <w:szCs w:val="24"/>
        </w:rPr>
        <w:t xml:space="preserve">, </w:t>
      </w:r>
      <w:r>
        <w:rPr>
          <w:rFonts w:ascii="Times New Roman" w:hAnsi="Times New Roman" w:cs="Times New Roman"/>
          <w:sz w:val="24"/>
          <w:szCs w:val="24"/>
        </w:rPr>
        <w:t xml:space="preserve">Palgrave </w:t>
      </w:r>
      <w:r>
        <w:rPr>
          <w:rFonts w:ascii="Times New Roman" w:hAnsi="Times New Roman" w:cs="Times New Roman"/>
          <w:sz w:val="24"/>
          <w:szCs w:val="24"/>
        </w:rPr>
        <w:t xml:space="preserve">Macmillan, pp. 27–78. </w:t>
      </w:r>
    </w:p>
    <w:p w:rsidR="006158B0" w:rsidRDefault="006158B0" w:rsidP="00031A91">
      <w:pPr>
        <w:spacing w:line="360" w:lineRule="auto"/>
        <w:ind w:left="0" w:firstLine="720"/>
        <w:jc w:val="both"/>
        <w:rPr>
          <w:rFonts w:ascii="Times New Roman" w:hAnsi="Times New Roman" w:cs="Times New Roman"/>
          <w:sz w:val="24"/>
          <w:szCs w:val="24"/>
        </w:rPr>
      </w:pPr>
      <w:r>
        <w:rPr>
          <w:rFonts w:ascii="Times New Roman" w:hAnsi="Times New Roman" w:cs="Times New Roman"/>
          <w:sz w:val="24"/>
          <w:szCs w:val="24"/>
        </w:rPr>
        <w:t xml:space="preserve">Kotler, P. T., Armstrong, G. (2015) </w:t>
      </w:r>
      <w:proofErr w:type="gramStart"/>
      <w:r w:rsidRPr="006A3BFC">
        <w:rPr>
          <w:rFonts w:ascii="Times New Roman" w:hAnsi="Times New Roman" w:cs="Times New Roman"/>
          <w:i/>
          <w:sz w:val="24"/>
          <w:szCs w:val="24"/>
        </w:rPr>
        <w:t>The</w:t>
      </w:r>
      <w:proofErr w:type="gramEnd"/>
      <w:r w:rsidRPr="006A3BFC">
        <w:rPr>
          <w:rFonts w:ascii="Times New Roman" w:hAnsi="Times New Roman" w:cs="Times New Roman"/>
          <w:i/>
          <w:sz w:val="24"/>
          <w:szCs w:val="24"/>
        </w:rPr>
        <w:t xml:space="preserve"> Principles of Marketing</w:t>
      </w:r>
      <w:r>
        <w:rPr>
          <w:rFonts w:ascii="Times New Roman" w:hAnsi="Times New Roman" w:cs="Times New Roman"/>
          <w:sz w:val="24"/>
          <w:szCs w:val="24"/>
        </w:rPr>
        <w:t>, 16</w:t>
      </w:r>
      <w:r w:rsidRPr="006A3BFC">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Pearson Education Limited</w:t>
      </w:r>
    </w:p>
    <w:p w:rsidR="00997C3C" w:rsidRDefault="00997C3C" w:rsidP="00031A91">
      <w:pPr>
        <w:spacing w:line="360" w:lineRule="auto"/>
        <w:ind w:left="0" w:firstLine="720"/>
        <w:jc w:val="both"/>
        <w:rPr>
          <w:rFonts w:ascii="Times New Roman" w:hAnsi="Times New Roman" w:cs="Times New Roman"/>
          <w:sz w:val="24"/>
          <w:szCs w:val="24"/>
        </w:rPr>
      </w:pPr>
      <w:r w:rsidRPr="00997C3C">
        <w:rPr>
          <w:rFonts w:ascii="Times New Roman" w:hAnsi="Times New Roman" w:cs="Times New Roman"/>
          <w:sz w:val="24"/>
          <w:szCs w:val="24"/>
        </w:rPr>
        <w:t xml:space="preserve">Liu, F., </w:t>
      </w:r>
      <w:proofErr w:type="spellStart"/>
      <w:r w:rsidRPr="00997C3C">
        <w:rPr>
          <w:rFonts w:ascii="Times New Roman" w:hAnsi="Times New Roman" w:cs="Times New Roman"/>
          <w:sz w:val="24"/>
          <w:szCs w:val="24"/>
        </w:rPr>
        <w:t>Lv</w:t>
      </w:r>
      <w:proofErr w:type="spellEnd"/>
      <w:r w:rsidRPr="00997C3C">
        <w:rPr>
          <w:rFonts w:ascii="Times New Roman" w:hAnsi="Times New Roman" w:cs="Times New Roman"/>
          <w:sz w:val="24"/>
          <w:szCs w:val="24"/>
        </w:rPr>
        <w:t>, Y</w:t>
      </w:r>
      <w:r>
        <w:rPr>
          <w:rFonts w:ascii="Times New Roman" w:hAnsi="Times New Roman" w:cs="Times New Roman"/>
          <w:sz w:val="24"/>
          <w:szCs w:val="24"/>
        </w:rPr>
        <w:t>., Yang, P., Liu, Y., Xu, Z., Luo, J. (2020</w:t>
      </w:r>
      <w:r w:rsidRPr="00997C3C">
        <w:rPr>
          <w:rFonts w:ascii="Times New Roman" w:hAnsi="Times New Roman" w:cs="Times New Roman"/>
          <w:sz w:val="24"/>
          <w:szCs w:val="24"/>
        </w:rPr>
        <w:t xml:space="preserve">). </w:t>
      </w:r>
      <w:r w:rsidRPr="00997C3C">
        <w:rPr>
          <w:rFonts w:ascii="Times New Roman" w:hAnsi="Times New Roman" w:cs="Times New Roman"/>
          <w:i/>
          <w:sz w:val="24"/>
          <w:szCs w:val="24"/>
        </w:rPr>
        <w:t xml:space="preserve">Innovation of business model for electrical household appliance enterprises to deploy </w:t>
      </w:r>
      <w:proofErr w:type="spellStart"/>
      <w:r w:rsidRPr="00997C3C">
        <w:rPr>
          <w:rFonts w:ascii="Times New Roman" w:hAnsi="Times New Roman" w:cs="Times New Roman"/>
          <w:i/>
          <w:sz w:val="24"/>
          <w:szCs w:val="24"/>
        </w:rPr>
        <w:t>IoT</w:t>
      </w:r>
      <w:proofErr w:type="spellEnd"/>
      <w:r w:rsidRPr="00997C3C">
        <w:rPr>
          <w:rFonts w:ascii="Times New Roman" w:hAnsi="Times New Roman" w:cs="Times New Roman"/>
          <w:i/>
          <w:sz w:val="24"/>
          <w:szCs w:val="24"/>
        </w:rPr>
        <w:t xml:space="preserve">+ AI and </w:t>
      </w:r>
      <w:proofErr w:type="spellStart"/>
      <w:r w:rsidRPr="00997C3C">
        <w:rPr>
          <w:rFonts w:ascii="Times New Roman" w:hAnsi="Times New Roman" w:cs="Times New Roman"/>
          <w:i/>
          <w:sz w:val="24"/>
          <w:szCs w:val="24"/>
        </w:rPr>
        <w:t>IoT</w:t>
      </w:r>
      <w:proofErr w:type="spellEnd"/>
      <w:r w:rsidRPr="00997C3C">
        <w:rPr>
          <w:rFonts w:ascii="Times New Roman" w:hAnsi="Times New Roman" w:cs="Times New Roman"/>
          <w:i/>
          <w:sz w:val="24"/>
          <w:szCs w:val="24"/>
        </w:rPr>
        <w:t>+ 5G.</w:t>
      </w:r>
      <w:r w:rsidRPr="00997C3C">
        <w:rPr>
          <w:rFonts w:ascii="Times New Roman" w:hAnsi="Times New Roman" w:cs="Times New Roman"/>
          <w:sz w:val="24"/>
          <w:szCs w:val="24"/>
        </w:rPr>
        <w:t xml:space="preserve"> International Conference on E-Commerce and Internet Technology (ECIT), (pp. 245–247). IEEE.</w:t>
      </w:r>
    </w:p>
    <w:p w:rsidR="000437D6" w:rsidRDefault="000437D6" w:rsidP="006158B0">
      <w:pPr>
        <w:spacing w:line="360" w:lineRule="auto"/>
        <w:ind w:left="0" w:firstLine="720"/>
        <w:jc w:val="both"/>
        <w:rPr>
          <w:rFonts w:ascii="Times New Roman" w:hAnsi="Times New Roman" w:cs="Times New Roman"/>
          <w:sz w:val="24"/>
          <w:szCs w:val="24"/>
          <w:lang w:val="en-US"/>
        </w:rPr>
      </w:pPr>
      <w:r>
        <w:rPr>
          <w:rFonts w:ascii="Times New Roman" w:hAnsi="Times New Roman" w:cs="Times New Roman"/>
          <w:sz w:val="24"/>
          <w:szCs w:val="24"/>
          <w:lang w:val="en-US"/>
        </w:rPr>
        <w:t>Porter, M.</w:t>
      </w:r>
      <w:r w:rsidRPr="000437D6">
        <w:rPr>
          <w:rFonts w:ascii="Times New Roman" w:hAnsi="Times New Roman" w:cs="Times New Roman"/>
          <w:sz w:val="24"/>
          <w:szCs w:val="24"/>
          <w:lang w:val="en-US"/>
        </w:rPr>
        <w:t xml:space="preserve"> E. (2008) </w:t>
      </w:r>
      <w:proofErr w:type="gramStart"/>
      <w:r w:rsidRPr="000437D6">
        <w:rPr>
          <w:rFonts w:ascii="Times New Roman" w:hAnsi="Times New Roman" w:cs="Times New Roman"/>
          <w:i/>
          <w:sz w:val="24"/>
          <w:szCs w:val="24"/>
          <w:lang w:val="en-US"/>
        </w:rPr>
        <w:t>The</w:t>
      </w:r>
      <w:proofErr w:type="gramEnd"/>
      <w:r w:rsidRPr="000437D6">
        <w:rPr>
          <w:rFonts w:ascii="Times New Roman" w:hAnsi="Times New Roman" w:cs="Times New Roman"/>
          <w:i/>
          <w:sz w:val="24"/>
          <w:szCs w:val="24"/>
          <w:lang w:val="en-US"/>
        </w:rPr>
        <w:t xml:space="preserve"> Five Competitive Forces That Shape Strategy. Competitive strategy.</w:t>
      </w:r>
      <w:r w:rsidRPr="000437D6">
        <w:rPr>
          <w:rFonts w:ascii="Times New Roman" w:hAnsi="Times New Roman" w:cs="Times New Roman"/>
          <w:sz w:val="24"/>
          <w:szCs w:val="24"/>
          <w:lang w:val="en-US"/>
        </w:rPr>
        <w:t xml:space="preserve"> Harvard Business Review. 86 (1): 78–93.</w:t>
      </w:r>
    </w:p>
    <w:p w:rsidR="006339A5" w:rsidRPr="006339A5" w:rsidRDefault="006339A5" w:rsidP="006339A5">
      <w:pPr>
        <w:spacing w:line="360" w:lineRule="auto"/>
        <w:ind w:left="0" w:firstLine="720"/>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Soni</w:t>
      </w:r>
      <w:proofErr w:type="spellEnd"/>
      <w:r>
        <w:rPr>
          <w:rFonts w:ascii="Times New Roman" w:hAnsi="Times New Roman" w:cs="Times New Roman"/>
          <w:sz w:val="24"/>
          <w:szCs w:val="24"/>
          <w:lang w:val="en-US"/>
        </w:rPr>
        <w:t>, N.</w:t>
      </w:r>
      <w:r w:rsidRPr="006339A5">
        <w:rPr>
          <w:rFonts w:ascii="Times New Roman" w:hAnsi="Times New Roman" w:cs="Times New Roman"/>
          <w:sz w:val="24"/>
          <w:szCs w:val="24"/>
          <w:lang w:val="en-US"/>
        </w:rPr>
        <w:t>, Sharma</w:t>
      </w:r>
      <w:r>
        <w:rPr>
          <w:rFonts w:ascii="Times New Roman" w:hAnsi="Times New Roman" w:cs="Times New Roman"/>
          <w:sz w:val="24"/>
          <w:szCs w:val="24"/>
          <w:lang w:val="en-US"/>
        </w:rPr>
        <w:t>,</w:t>
      </w:r>
      <w:r w:rsidRPr="006339A5">
        <w:rPr>
          <w:rFonts w:ascii="Times New Roman" w:hAnsi="Times New Roman" w:cs="Times New Roman"/>
          <w:sz w:val="24"/>
          <w:szCs w:val="24"/>
          <w:lang w:val="en-US"/>
        </w:rPr>
        <w:t xml:space="preserve"> E</w:t>
      </w:r>
      <w:r>
        <w:rPr>
          <w:rFonts w:ascii="Times New Roman" w:hAnsi="Times New Roman" w:cs="Times New Roman"/>
          <w:sz w:val="24"/>
          <w:szCs w:val="24"/>
          <w:lang w:val="en-US"/>
        </w:rPr>
        <w:t xml:space="preserve">. </w:t>
      </w:r>
      <w:r w:rsidRPr="006339A5">
        <w:rPr>
          <w:rFonts w:ascii="Times New Roman" w:hAnsi="Times New Roman" w:cs="Times New Roman"/>
          <w:sz w:val="24"/>
          <w:szCs w:val="24"/>
          <w:lang w:val="en-US"/>
        </w:rPr>
        <w:t>K</w:t>
      </w:r>
      <w:r>
        <w:rPr>
          <w:rFonts w:ascii="Times New Roman" w:hAnsi="Times New Roman" w:cs="Times New Roman"/>
          <w:sz w:val="24"/>
          <w:szCs w:val="24"/>
          <w:lang w:val="en-US"/>
        </w:rPr>
        <w:t>.</w:t>
      </w:r>
      <w:r w:rsidRPr="006339A5">
        <w:rPr>
          <w:rFonts w:ascii="Times New Roman" w:hAnsi="Times New Roman" w:cs="Times New Roman"/>
          <w:sz w:val="24"/>
          <w:szCs w:val="24"/>
          <w:lang w:val="en-US"/>
        </w:rPr>
        <w:t>, Singh</w:t>
      </w:r>
      <w:r>
        <w:rPr>
          <w:rFonts w:ascii="Times New Roman" w:hAnsi="Times New Roman" w:cs="Times New Roman"/>
          <w:sz w:val="24"/>
          <w:szCs w:val="24"/>
          <w:lang w:val="en-US"/>
        </w:rPr>
        <w:t>,</w:t>
      </w:r>
      <w:r w:rsidRPr="006339A5">
        <w:rPr>
          <w:rFonts w:ascii="Times New Roman" w:hAnsi="Times New Roman" w:cs="Times New Roman"/>
          <w:sz w:val="24"/>
          <w:szCs w:val="24"/>
          <w:lang w:val="en-US"/>
        </w:rPr>
        <w:t xml:space="preserve"> N</w:t>
      </w:r>
      <w:r>
        <w:rPr>
          <w:rFonts w:ascii="Times New Roman" w:hAnsi="Times New Roman" w:cs="Times New Roman"/>
          <w:sz w:val="24"/>
          <w:szCs w:val="24"/>
          <w:lang w:val="en-US"/>
        </w:rPr>
        <w:t>.</w:t>
      </w:r>
      <w:r w:rsidRPr="006339A5">
        <w:rPr>
          <w:rFonts w:ascii="Times New Roman" w:hAnsi="Times New Roman" w:cs="Times New Roman"/>
          <w:sz w:val="24"/>
          <w:szCs w:val="24"/>
          <w:lang w:val="en-US"/>
        </w:rPr>
        <w:t>, Kapoor</w:t>
      </w:r>
      <w:r>
        <w:rPr>
          <w:rFonts w:ascii="Times New Roman" w:hAnsi="Times New Roman" w:cs="Times New Roman"/>
          <w:sz w:val="24"/>
          <w:szCs w:val="24"/>
          <w:lang w:val="en-US"/>
        </w:rPr>
        <w:t>,</w:t>
      </w:r>
      <w:r w:rsidRPr="006339A5">
        <w:rPr>
          <w:rFonts w:ascii="Times New Roman" w:hAnsi="Times New Roman" w:cs="Times New Roman"/>
          <w:sz w:val="24"/>
          <w:szCs w:val="24"/>
          <w:lang w:val="en-US"/>
        </w:rPr>
        <w:t xml:space="preserve"> A</w:t>
      </w:r>
      <w:r>
        <w:rPr>
          <w:rFonts w:ascii="Times New Roman" w:hAnsi="Times New Roman" w:cs="Times New Roman"/>
          <w:sz w:val="24"/>
          <w:szCs w:val="24"/>
          <w:lang w:val="en-US"/>
        </w:rPr>
        <w:t xml:space="preserve">. (2018) </w:t>
      </w:r>
      <w:r w:rsidRPr="006339A5">
        <w:rPr>
          <w:rFonts w:ascii="Times New Roman" w:hAnsi="Times New Roman" w:cs="Times New Roman"/>
          <w:i/>
          <w:sz w:val="24"/>
          <w:szCs w:val="24"/>
          <w:lang w:val="en-US"/>
        </w:rPr>
        <w:t>Impact of Artificial Intelligence on Business</w:t>
      </w:r>
      <w:r w:rsidRPr="006339A5">
        <w:rPr>
          <w:rFonts w:ascii="Times New Roman" w:hAnsi="Times New Roman" w:cs="Times New Roman"/>
          <w:sz w:val="24"/>
          <w:szCs w:val="24"/>
          <w:lang w:val="en-US"/>
        </w:rPr>
        <w:t xml:space="preserve">. </w:t>
      </w:r>
      <w:r w:rsidRPr="006339A5">
        <w:rPr>
          <w:rFonts w:ascii="Times New Roman" w:hAnsi="Times New Roman" w:cs="Times New Roman"/>
          <w:iCs/>
          <w:sz w:val="24"/>
          <w:szCs w:val="24"/>
          <w:lang w:val="en-US"/>
        </w:rPr>
        <w:t>Digital Innovations, Transformation, and Society Conference 2018 (Digits 2018)</w:t>
      </w:r>
      <w:r w:rsidRPr="006339A5">
        <w:rPr>
          <w:rFonts w:ascii="Times New Roman" w:hAnsi="Times New Roman" w:cs="Times New Roman"/>
          <w:sz w:val="24"/>
          <w:szCs w:val="24"/>
          <w:lang w:val="en-US"/>
        </w:rPr>
        <w:t>. pp</w:t>
      </w:r>
      <w:proofErr w:type="gramStart"/>
      <w:r w:rsidRPr="006339A5">
        <w:rPr>
          <w:rFonts w:ascii="Times New Roman" w:hAnsi="Times New Roman" w:cs="Times New Roman"/>
          <w:sz w:val="24"/>
          <w:szCs w:val="24"/>
          <w:lang w:val="en-US"/>
        </w:rPr>
        <w:t>:10</w:t>
      </w:r>
      <w:proofErr w:type="gramEnd"/>
      <w:r w:rsidRPr="006339A5">
        <w:rPr>
          <w:rFonts w:ascii="Times New Roman" w:hAnsi="Times New Roman" w:cs="Times New Roman"/>
          <w:sz w:val="24"/>
          <w:szCs w:val="24"/>
          <w:lang w:val="en-US"/>
        </w:rPr>
        <w:t xml:space="preserve">. </w:t>
      </w:r>
    </w:p>
    <w:p w:rsidR="00031A91" w:rsidRPr="00585014" w:rsidRDefault="00031A91" w:rsidP="006339A5">
      <w:pPr>
        <w:spacing w:line="360" w:lineRule="auto"/>
        <w:ind w:left="0" w:firstLine="720"/>
        <w:jc w:val="both"/>
        <w:rPr>
          <w:rFonts w:ascii="Times New Roman" w:hAnsi="Times New Roman" w:cs="Times New Roman"/>
          <w:sz w:val="24"/>
          <w:szCs w:val="24"/>
        </w:rPr>
      </w:pPr>
      <w:proofErr w:type="spellStart"/>
      <w:r w:rsidRPr="00585014">
        <w:rPr>
          <w:rFonts w:ascii="Times New Roman" w:hAnsi="Times New Roman" w:cs="Times New Roman"/>
          <w:sz w:val="24"/>
          <w:szCs w:val="24"/>
        </w:rPr>
        <w:t>Tripathi</w:t>
      </w:r>
      <w:proofErr w:type="spellEnd"/>
      <w:r w:rsidRPr="00585014">
        <w:rPr>
          <w:rFonts w:ascii="Times New Roman" w:hAnsi="Times New Roman" w:cs="Times New Roman"/>
          <w:sz w:val="24"/>
          <w:szCs w:val="24"/>
        </w:rPr>
        <w:t xml:space="preserve">, A., </w:t>
      </w:r>
      <w:proofErr w:type="spellStart"/>
      <w:r w:rsidRPr="00585014">
        <w:rPr>
          <w:rFonts w:ascii="Times New Roman" w:hAnsi="Times New Roman" w:cs="Times New Roman"/>
          <w:sz w:val="24"/>
          <w:szCs w:val="24"/>
        </w:rPr>
        <w:t>Bagga</w:t>
      </w:r>
      <w:proofErr w:type="spellEnd"/>
      <w:r w:rsidRPr="00585014">
        <w:rPr>
          <w:rFonts w:ascii="Times New Roman" w:hAnsi="Times New Roman" w:cs="Times New Roman"/>
          <w:sz w:val="24"/>
          <w:szCs w:val="24"/>
        </w:rPr>
        <w:t xml:space="preserve">, T., Aggarwal, R. K. (2020). Strategic Impact of Business Intelligence: A Review of Literature. </w:t>
      </w:r>
      <w:proofErr w:type="spellStart"/>
      <w:r w:rsidRPr="00585014">
        <w:rPr>
          <w:rFonts w:ascii="Times New Roman" w:hAnsi="Times New Roman" w:cs="Times New Roman"/>
          <w:sz w:val="24"/>
          <w:szCs w:val="24"/>
        </w:rPr>
        <w:t>Prabandhan</w:t>
      </w:r>
      <w:proofErr w:type="spellEnd"/>
      <w:r w:rsidRPr="00585014">
        <w:rPr>
          <w:rFonts w:ascii="Times New Roman" w:hAnsi="Times New Roman" w:cs="Times New Roman"/>
          <w:sz w:val="24"/>
          <w:szCs w:val="24"/>
        </w:rPr>
        <w:t xml:space="preserve">: Indian Journal of Management 13 (3), Pages 35-48. </w:t>
      </w:r>
      <w:proofErr w:type="spellStart"/>
      <w:r w:rsidRPr="00585014">
        <w:rPr>
          <w:rFonts w:ascii="Times New Roman" w:hAnsi="Times New Roman" w:cs="Times New Roman"/>
          <w:sz w:val="24"/>
          <w:szCs w:val="24"/>
        </w:rPr>
        <w:t>DOI:https</w:t>
      </w:r>
      <w:proofErr w:type="spellEnd"/>
      <w:r w:rsidRPr="00585014">
        <w:rPr>
          <w:rFonts w:ascii="Times New Roman" w:hAnsi="Times New Roman" w:cs="Times New Roman"/>
          <w:sz w:val="24"/>
          <w:szCs w:val="24"/>
        </w:rPr>
        <w:t>://doi.org/10.17010/</w:t>
      </w:r>
      <w:proofErr w:type="spellStart"/>
      <w:r w:rsidRPr="00585014">
        <w:rPr>
          <w:rFonts w:ascii="Times New Roman" w:hAnsi="Times New Roman" w:cs="Times New Roman"/>
          <w:sz w:val="24"/>
          <w:szCs w:val="24"/>
        </w:rPr>
        <w:t>pijom</w:t>
      </w:r>
      <w:proofErr w:type="spellEnd"/>
      <w:r w:rsidRPr="00585014">
        <w:rPr>
          <w:rFonts w:ascii="Times New Roman" w:hAnsi="Times New Roman" w:cs="Times New Roman"/>
          <w:sz w:val="24"/>
          <w:szCs w:val="24"/>
        </w:rPr>
        <w:t xml:space="preserve">/2020/v13i3/151175 </w:t>
      </w:r>
    </w:p>
    <w:p w:rsidR="00031A91" w:rsidRPr="00585014" w:rsidRDefault="00031A91" w:rsidP="00031A91">
      <w:pPr>
        <w:spacing w:line="360" w:lineRule="auto"/>
        <w:ind w:left="0" w:firstLine="0"/>
        <w:jc w:val="both"/>
        <w:rPr>
          <w:rFonts w:ascii="Times New Roman" w:hAnsi="Times New Roman" w:cs="Times New Roman"/>
          <w:sz w:val="24"/>
          <w:szCs w:val="24"/>
          <w:lang w:val="en-US"/>
        </w:rPr>
      </w:pPr>
    </w:p>
    <w:p w:rsidR="002F05F9" w:rsidRPr="00585014" w:rsidRDefault="002F05F9" w:rsidP="002479FA">
      <w:pPr>
        <w:spacing w:line="360" w:lineRule="auto"/>
        <w:ind w:left="0" w:firstLine="0"/>
        <w:jc w:val="both"/>
        <w:rPr>
          <w:rFonts w:ascii="Times New Roman" w:hAnsi="Times New Roman" w:cs="Times New Roman"/>
          <w:sz w:val="24"/>
          <w:szCs w:val="24"/>
          <w:lang w:val="en-US"/>
        </w:rPr>
      </w:pPr>
    </w:p>
    <w:sectPr w:rsidR="002F05F9" w:rsidRPr="00585014" w:rsidSect="002E3B13">
      <w:footerReference w:type="default" r:id="rId8"/>
      <w:footerReference w:type="first" r:id="rId9"/>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A0D5D" w:rsidRDefault="00BA0D5D" w:rsidP="002E3B13">
      <w:r>
        <w:separator/>
      </w:r>
    </w:p>
  </w:endnote>
  <w:endnote w:type="continuationSeparator" w:id="0">
    <w:p w:rsidR="00BA0D5D" w:rsidRDefault="00BA0D5D" w:rsidP="002E3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2310903"/>
      <w:docPartObj>
        <w:docPartGallery w:val="Page Numbers (Bottom of Page)"/>
        <w:docPartUnique/>
      </w:docPartObj>
    </w:sdtPr>
    <w:sdtEndPr/>
    <w:sdtContent>
      <w:p w:rsidR="002E3B13" w:rsidRDefault="00B770BB">
        <w:pPr>
          <w:pStyle w:val="Footer"/>
          <w:jc w:val="right"/>
        </w:pPr>
        <w:r>
          <w:fldChar w:fldCharType="begin"/>
        </w:r>
        <w:r>
          <w:instrText xml:space="preserve"> PAGE   \* MERGEFORMAT </w:instrText>
        </w:r>
        <w:r>
          <w:fldChar w:fldCharType="separate"/>
        </w:r>
        <w:r w:rsidR="00CE56D5">
          <w:rPr>
            <w:noProof/>
          </w:rPr>
          <w:t>11</w:t>
        </w:r>
        <w:r>
          <w:rPr>
            <w:noProof/>
          </w:rPr>
          <w:fldChar w:fldCharType="end"/>
        </w:r>
      </w:p>
    </w:sdtContent>
  </w:sdt>
  <w:p w:rsidR="002E3B13" w:rsidRDefault="002E3B1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3B13" w:rsidRDefault="002E3B13">
    <w:pPr>
      <w:pStyle w:val="Footer"/>
      <w:jc w:val="right"/>
    </w:pPr>
  </w:p>
  <w:p w:rsidR="002E3B13" w:rsidRDefault="002E3B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A0D5D" w:rsidRDefault="00BA0D5D" w:rsidP="002E3B13">
      <w:r>
        <w:separator/>
      </w:r>
    </w:p>
  </w:footnote>
  <w:footnote w:type="continuationSeparator" w:id="0">
    <w:p w:rsidR="00BA0D5D" w:rsidRDefault="00BA0D5D" w:rsidP="002E3B1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A51E8D"/>
    <w:multiLevelType w:val="multilevel"/>
    <w:tmpl w:val="7A347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43B6E3B"/>
    <w:multiLevelType w:val="multilevel"/>
    <w:tmpl w:val="5E9AB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EA0C76"/>
    <w:multiLevelType w:val="multilevel"/>
    <w:tmpl w:val="7C5EB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B23D4D"/>
    <w:multiLevelType w:val="multilevel"/>
    <w:tmpl w:val="F21A98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9128D8"/>
    <w:multiLevelType w:val="multilevel"/>
    <w:tmpl w:val="32425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6863A40"/>
    <w:multiLevelType w:val="multilevel"/>
    <w:tmpl w:val="F432B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7E54F7D"/>
    <w:multiLevelType w:val="multilevel"/>
    <w:tmpl w:val="69BE0A7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0D69EF"/>
    <w:multiLevelType w:val="multilevel"/>
    <w:tmpl w:val="74D6D1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2A0F74"/>
    <w:multiLevelType w:val="multilevel"/>
    <w:tmpl w:val="10386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1066D"/>
    <w:multiLevelType w:val="multilevel"/>
    <w:tmpl w:val="52D2D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696B4F"/>
    <w:multiLevelType w:val="multilevel"/>
    <w:tmpl w:val="19869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9D46684"/>
    <w:multiLevelType w:val="multilevel"/>
    <w:tmpl w:val="65829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ABD42B3"/>
    <w:multiLevelType w:val="multilevel"/>
    <w:tmpl w:val="418CE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BE2F92"/>
    <w:multiLevelType w:val="multilevel"/>
    <w:tmpl w:val="7780F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86955BD"/>
    <w:multiLevelType w:val="multilevel"/>
    <w:tmpl w:val="FF308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434C27"/>
    <w:multiLevelType w:val="multilevel"/>
    <w:tmpl w:val="8536E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AA7B61"/>
    <w:multiLevelType w:val="multilevel"/>
    <w:tmpl w:val="02CE0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8D3647"/>
    <w:multiLevelType w:val="multilevel"/>
    <w:tmpl w:val="DDB4D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2805BD9"/>
    <w:multiLevelType w:val="multilevel"/>
    <w:tmpl w:val="CC58F0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14114A"/>
    <w:multiLevelType w:val="multilevel"/>
    <w:tmpl w:val="073E3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2A7564"/>
    <w:multiLevelType w:val="multilevel"/>
    <w:tmpl w:val="8D5EB0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C0A546C"/>
    <w:multiLevelType w:val="multilevel"/>
    <w:tmpl w:val="186EA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CDE2EE8"/>
    <w:multiLevelType w:val="multilevel"/>
    <w:tmpl w:val="7BAC12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D822C54"/>
    <w:multiLevelType w:val="multilevel"/>
    <w:tmpl w:val="AF4462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3663AE5"/>
    <w:multiLevelType w:val="hybridMultilevel"/>
    <w:tmpl w:val="31806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D76874"/>
    <w:multiLevelType w:val="multilevel"/>
    <w:tmpl w:val="F11C7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E1C13E2"/>
    <w:multiLevelType w:val="multilevel"/>
    <w:tmpl w:val="E6E6B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651610"/>
    <w:multiLevelType w:val="multilevel"/>
    <w:tmpl w:val="4D8EB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00C7C66"/>
    <w:multiLevelType w:val="multilevel"/>
    <w:tmpl w:val="55064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2D60123"/>
    <w:multiLevelType w:val="multilevel"/>
    <w:tmpl w:val="7F8EE32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8AE2C4B"/>
    <w:multiLevelType w:val="multilevel"/>
    <w:tmpl w:val="E31EB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3A4B7F"/>
    <w:multiLevelType w:val="multilevel"/>
    <w:tmpl w:val="0824C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D121D1E"/>
    <w:multiLevelType w:val="multilevel"/>
    <w:tmpl w:val="73A60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D9778CE"/>
    <w:multiLevelType w:val="multilevel"/>
    <w:tmpl w:val="757A3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EC43672"/>
    <w:multiLevelType w:val="multilevel"/>
    <w:tmpl w:val="C4568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F79352B"/>
    <w:multiLevelType w:val="multilevel"/>
    <w:tmpl w:val="BE0A3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19B107C"/>
    <w:multiLevelType w:val="multilevel"/>
    <w:tmpl w:val="252C6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32652D8"/>
    <w:multiLevelType w:val="multilevel"/>
    <w:tmpl w:val="E1DEA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371758E"/>
    <w:multiLevelType w:val="multilevel"/>
    <w:tmpl w:val="315C052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4187CE3"/>
    <w:multiLevelType w:val="multilevel"/>
    <w:tmpl w:val="A686F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5737B85"/>
    <w:multiLevelType w:val="multilevel"/>
    <w:tmpl w:val="03C89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7B237D3"/>
    <w:multiLevelType w:val="multilevel"/>
    <w:tmpl w:val="D75464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84D75F9"/>
    <w:multiLevelType w:val="multilevel"/>
    <w:tmpl w:val="4314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8F5225E"/>
    <w:multiLevelType w:val="multilevel"/>
    <w:tmpl w:val="751E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9E92C94"/>
    <w:multiLevelType w:val="multilevel"/>
    <w:tmpl w:val="B9D248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AEF7C54"/>
    <w:multiLevelType w:val="multilevel"/>
    <w:tmpl w:val="10563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E16662B"/>
    <w:multiLevelType w:val="multilevel"/>
    <w:tmpl w:val="A7667D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42"/>
  </w:num>
  <w:num w:numId="3">
    <w:abstractNumId w:val="46"/>
  </w:num>
  <w:num w:numId="4">
    <w:abstractNumId w:val="24"/>
  </w:num>
  <w:num w:numId="5">
    <w:abstractNumId w:val="37"/>
  </w:num>
  <w:num w:numId="6">
    <w:abstractNumId w:val="22"/>
  </w:num>
  <w:num w:numId="7">
    <w:abstractNumId w:val="7"/>
  </w:num>
  <w:num w:numId="8">
    <w:abstractNumId w:val="6"/>
  </w:num>
  <w:num w:numId="9">
    <w:abstractNumId w:val="29"/>
  </w:num>
  <w:num w:numId="10">
    <w:abstractNumId w:val="18"/>
  </w:num>
  <w:num w:numId="11">
    <w:abstractNumId w:val="38"/>
  </w:num>
  <w:num w:numId="12">
    <w:abstractNumId w:val="41"/>
  </w:num>
  <w:num w:numId="13">
    <w:abstractNumId w:val="40"/>
  </w:num>
  <w:num w:numId="14">
    <w:abstractNumId w:val="33"/>
  </w:num>
  <w:num w:numId="15">
    <w:abstractNumId w:val="3"/>
  </w:num>
  <w:num w:numId="16">
    <w:abstractNumId w:val="25"/>
  </w:num>
  <w:num w:numId="17">
    <w:abstractNumId w:val="32"/>
  </w:num>
  <w:num w:numId="18">
    <w:abstractNumId w:val="12"/>
  </w:num>
  <w:num w:numId="19">
    <w:abstractNumId w:val="39"/>
  </w:num>
  <w:num w:numId="20">
    <w:abstractNumId w:val="9"/>
  </w:num>
  <w:num w:numId="21">
    <w:abstractNumId w:val="35"/>
  </w:num>
  <w:num w:numId="22">
    <w:abstractNumId w:val="28"/>
  </w:num>
  <w:num w:numId="23">
    <w:abstractNumId w:val="34"/>
  </w:num>
  <w:num w:numId="24">
    <w:abstractNumId w:val="15"/>
  </w:num>
  <w:num w:numId="25">
    <w:abstractNumId w:val="4"/>
  </w:num>
  <w:num w:numId="26">
    <w:abstractNumId w:val="2"/>
  </w:num>
  <w:num w:numId="27">
    <w:abstractNumId w:val="31"/>
  </w:num>
  <w:num w:numId="28">
    <w:abstractNumId w:val="26"/>
  </w:num>
  <w:num w:numId="29">
    <w:abstractNumId w:val="23"/>
  </w:num>
  <w:num w:numId="30">
    <w:abstractNumId w:val="36"/>
  </w:num>
  <w:num w:numId="31">
    <w:abstractNumId w:val="5"/>
  </w:num>
  <w:num w:numId="32">
    <w:abstractNumId w:val="19"/>
  </w:num>
  <w:num w:numId="33">
    <w:abstractNumId w:val="8"/>
  </w:num>
  <w:num w:numId="34">
    <w:abstractNumId w:val="13"/>
  </w:num>
  <w:num w:numId="35">
    <w:abstractNumId w:val="45"/>
  </w:num>
  <w:num w:numId="36">
    <w:abstractNumId w:val="20"/>
  </w:num>
  <w:num w:numId="37">
    <w:abstractNumId w:val="27"/>
  </w:num>
  <w:num w:numId="38">
    <w:abstractNumId w:val="44"/>
  </w:num>
  <w:num w:numId="39">
    <w:abstractNumId w:val="14"/>
  </w:num>
  <w:num w:numId="40">
    <w:abstractNumId w:val="10"/>
  </w:num>
  <w:num w:numId="41">
    <w:abstractNumId w:val="30"/>
  </w:num>
  <w:num w:numId="42">
    <w:abstractNumId w:val="17"/>
  </w:num>
  <w:num w:numId="43">
    <w:abstractNumId w:val="43"/>
  </w:num>
  <w:num w:numId="44">
    <w:abstractNumId w:val="1"/>
  </w:num>
  <w:num w:numId="45">
    <w:abstractNumId w:val="16"/>
  </w:num>
  <w:num w:numId="46">
    <w:abstractNumId w:val="21"/>
  </w:num>
  <w:num w:numId="4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7EFB"/>
    <w:rsid w:val="00000DE8"/>
    <w:rsid w:val="00001569"/>
    <w:rsid w:val="00002D95"/>
    <w:rsid w:val="00031A91"/>
    <w:rsid w:val="000437D6"/>
    <w:rsid w:val="00047704"/>
    <w:rsid w:val="00072592"/>
    <w:rsid w:val="000C52FC"/>
    <w:rsid w:val="000D7F55"/>
    <w:rsid w:val="000E03EE"/>
    <w:rsid w:val="000E4FD9"/>
    <w:rsid w:val="00116A0D"/>
    <w:rsid w:val="00117235"/>
    <w:rsid w:val="0012276E"/>
    <w:rsid w:val="00191F44"/>
    <w:rsid w:val="00193532"/>
    <w:rsid w:val="001A1591"/>
    <w:rsid w:val="001E2E6D"/>
    <w:rsid w:val="00237DA1"/>
    <w:rsid w:val="0024435A"/>
    <w:rsid w:val="002479FA"/>
    <w:rsid w:val="00253049"/>
    <w:rsid w:val="002A2484"/>
    <w:rsid w:val="002C3629"/>
    <w:rsid w:val="002C5343"/>
    <w:rsid w:val="002E3B13"/>
    <w:rsid w:val="002F05F9"/>
    <w:rsid w:val="00332F75"/>
    <w:rsid w:val="00366072"/>
    <w:rsid w:val="0040516A"/>
    <w:rsid w:val="00452AF2"/>
    <w:rsid w:val="004635CA"/>
    <w:rsid w:val="00475705"/>
    <w:rsid w:val="004A7ED7"/>
    <w:rsid w:val="004E369C"/>
    <w:rsid w:val="004F2144"/>
    <w:rsid w:val="00524398"/>
    <w:rsid w:val="0053779C"/>
    <w:rsid w:val="005575CE"/>
    <w:rsid w:val="00585014"/>
    <w:rsid w:val="005A5746"/>
    <w:rsid w:val="005F184D"/>
    <w:rsid w:val="005F35B2"/>
    <w:rsid w:val="005F4685"/>
    <w:rsid w:val="005F5789"/>
    <w:rsid w:val="006158B0"/>
    <w:rsid w:val="00617E9A"/>
    <w:rsid w:val="006339A5"/>
    <w:rsid w:val="00633AAD"/>
    <w:rsid w:val="00647EFB"/>
    <w:rsid w:val="00657D3E"/>
    <w:rsid w:val="006A0CDC"/>
    <w:rsid w:val="006D2450"/>
    <w:rsid w:val="006D4585"/>
    <w:rsid w:val="00714468"/>
    <w:rsid w:val="007214F1"/>
    <w:rsid w:val="007340F7"/>
    <w:rsid w:val="007911BC"/>
    <w:rsid w:val="007A5D92"/>
    <w:rsid w:val="007A770B"/>
    <w:rsid w:val="007C4576"/>
    <w:rsid w:val="00825074"/>
    <w:rsid w:val="00843D9F"/>
    <w:rsid w:val="0086239E"/>
    <w:rsid w:val="00870183"/>
    <w:rsid w:val="008855A7"/>
    <w:rsid w:val="00885DBB"/>
    <w:rsid w:val="008A3E67"/>
    <w:rsid w:val="008A51B5"/>
    <w:rsid w:val="008A6C34"/>
    <w:rsid w:val="008C51EA"/>
    <w:rsid w:val="008D26F6"/>
    <w:rsid w:val="00902753"/>
    <w:rsid w:val="00970DCB"/>
    <w:rsid w:val="009842B2"/>
    <w:rsid w:val="00997C3C"/>
    <w:rsid w:val="009C6579"/>
    <w:rsid w:val="009D2F9A"/>
    <w:rsid w:val="00A00431"/>
    <w:rsid w:val="00A63CAB"/>
    <w:rsid w:val="00A72BD6"/>
    <w:rsid w:val="00A86B46"/>
    <w:rsid w:val="00AA484B"/>
    <w:rsid w:val="00AA6B01"/>
    <w:rsid w:val="00AE2D3C"/>
    <w:rsid w:val="00B37797"/>
    <w:rsid w:val="00B770BB"/>
    <w:rsid w:val="00B80636"/>
    <w:rsid w:val="00B81AF2"/>
    <w:rsid w:val="00B934AE"/>
    <w:rsid w:val="00BA0D5D"/>
    <w:rsid w:val="00BA60B4"/>
    <w:rsid w:val="00BD5DC2"/>
    <w:rsid w:val="00BE4135"/>
    <w:rsid w:val="00BF1E9C"/>
    <w:rsid w:val="00C51539"/>
    <w:rsid w:val="00C569E7"/>
    <w:rsid w:val="00C92534"/>
    <w:rsid w:val="00CA35C1"/>
    <w:rsid w:val="00CB1F4E"/>
    <w:rsid w:val="00CE56D5"/>
    <w:rsid w:val="00CF10F0"/>
    <w:rsid w:val="00D21093"/>
    <w:rsid w:val="00D55277"/>
    <w:rsid w:val="00D63BAC"/>
    <w:rsid w:val="00D642FE"/>
    <w:rsid w:val="00D65B76"/>
    <w:rsid w:val="00D766B1"/>
    <w:rsid w:val="00D97F90"/>
    <w:rsid w:val="00DA59F0"/>
    <w:rsid w:val="00DE176C"/>
    <w:rsid w:val="00E001DE"/>
    <w:rsid w:val="00E17A6C"/>
    <w:rsid w:val="00E8012B"/>
    <w:rsid w:val="00E8627B"/>
    <w:rsid w:val="00E97228"/>
    <w:rsid w:val="00EE6F92"/>
    <w:rsid w:val="00F028AD"/>
    <w:rsid w:val="00F07CA9"/>
    <w:rsid w:val="00F5697D"/>
    <w:rsid w:val="00F7296C"/>
    <w:rsid w:val="00F75652"/>
    <w:rsid w:val="00F9073F"/>
    <w:rsid w:val="00F95F4C"/>
    <w:rsid w:val="00FC5869"/>
    <w:rsid w:val="00FD793D"/>
    <w:rsid w:val="00FE201F"/>
    <w:rsid w:val="00FE2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271DE61B-BDBF-4F89-8EA3-62B80CCD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ind w:left="709" w:hanging="709"/>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2AF2"/>
  </w:style>
  <w:style w:type="paragraph" w:styleId="Heading1">
    <w:name w:val="heading 1"/>
    <w:basedOn w:val="Normal"/>
    <w:next w:val="Normal"/>
    <w:link w:val="Heading1Char"/>
    <w:uiPriority w:val="9"/>
    <w:qFormat/>
    <w:rsid w:val="00D642F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D766B1"/>
    <w:pPr>
      <w:spacing w:before="100" w:beforeAutospacing="1" w:after="100" w:afterAutospacing="1"/>
      <w:ind w:left="0" w:firstLine="0"/>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D766B1"/>
    <w:pPr>
      <w:spacing w:before="100" w:beforeAutospacing="1" w:after="100" w:afterAutospacing="1"/>
      <w:ind w:left="0" w:firstLine="0"/>
      <w:outlineLvl w:val="2"/>
    </w:pPr>
    <w:rPr>
      <w:rFonts w:ascii="Times New Roman" w:eastAsia="Times New Roman" w:hAnsi="Times New Roman" w:cs="Times New Roman"/>
      <w:b/>
      <w:bCs/>
      <w:sz w:val="27"/>
      <w:szCs w:val="27"/>
      <w:lang w:val="en-US"/>
    </w:rPr>
  </w:style>
  <w:style w:type="paragraph" w:styleId="Heading4">
    <w:name w:val="heading 4"/>
    <w:basedOn w:val="Normal"/>
    <w:next w:val="Normal"/>
    <w:link w:val="Heading4Char"/>
    <w:uiPriority w:val="9"/>
    <w:semiHidden/>
    <w:unhideWhenUsed/>
    <w:qFormat/>
    <w:rsid w:val="00BA60B4"/>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79FA"/>
    <w:pPr>
      <w:ind w:left="720"/>
      <w:contextualSpacing/>
    </w:pPr>
  </w:style>
  <w:style w:type="character" w:customStyle="1" w:styleId="Heading2Char">
    <w:name w:val="Heading 2 Char"/>
    <w:basedOn w:val="DefaultParagraphFont"/>
    <w:link w:val="Heading2"/>
    <w:uiPriority w:val="9"/>
    <w:rsid w:val="00D766B1"/>
    <w:rPr>
      <w:rFonts w:ascii="Times New Roman" w:eastAsia="Times New Roman" w:hAnsi="Times New Roman" w:cs="Times New Roman"/>
      <w:b/>
      <w:bCs/>
      <w:sz w:val="36"/>
      <w:szCs w:val="36"/>
      <w:lang w:val="en-US"/>
    </w:rPr>
  </w:style>
  <w:style w:type="character" w:customStyle="1" w:styleId="Heading3Char">
    <w:name w:val="Heading 3 Char"/>
    <w:basedOn w:val="DefaultParagraphFont"/>
    <w:link w:val="Heading3"/>
    <w:uiPriority w:val="9"/>
    <w:rsid w:val="00D766B1"/>
    <w:rPr>
      <w:rFonts w:ascii="Times New Roman" w:eastAsia="Times New Roman" w:hAnsi="Times New Roman" w:cs="Times New Roman"/>
      <w:b/>
      <w:bCs/>
      <w:sz w:val="27"/>
      <w:szCs w:val="27"/>
      <w:lang w:val="en-US"/>
    </w:rPr>
  </w:style>
  <w:style w:type="paragraph" w:styleId="NormalWeb">
    <w:name w:val="Normal (Web)"/>
    <w:basedOn w:val="Normal"/>
    <w:uiPriority w:val="99"/>
    <w:semiHidden/>
    <w:unhideWhenUsed/>
    <w:rsid w:val="00D766B1"/>
    <w:pPr>
      <w:spacing w:before="100" w:beforeAutospacing="1" w:after="100" w:afterAutospacing="1"/>
      <w:ind w:left="0" w:firstLine="0"/>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D766B1"/>
    <w:rPr>
      <w:i/>
      <w:iCs/>
    </w:rPr>
  </w:style>
  <w:style w:type="character" w:styleId="Hyperlink">
    <w:name w:val="Hyperlink"/>
    <w:basedOn w:val="DefaultParagraphFont"/>
    <w:uiPriority w:val="99"/>
    <w:unhideWhenUsed/>
    <w:rsid w:val="00D766B1"/>
    <w:rPr>
      <w:color w:val="0000FF"/>
      <w:u w:val="single"/>
    </w:rPr>
  </w:style>
  <w:style w:type="character" w:styleId="Strong">
    <w:name w:val="Strong"/>
    <w:basedOn w:val="DefaultParagraphFont"/>
    <w:uiPriority w:val="22"/>
    <w:qFormat/>
    <w:rsid w:val="00D766B1"/>
    <w:rPr>
      <w:b/>
      <w:bCs/>
    </w:rPr>
  </w:style>
  <w:style w:type="paragraph" w:styleId="BalloonText">
    <w:name w:val="Balloon Text"/>
    <w:basedOn w:val="Normal"/>
    <w:link w:val="BalloonTextChar"/>
    <w:uiPriority w:val="99"/>
    <w:semiHidden/>
    <w:unhideWhenUsed/>
    <w:rsid w:val="00885DBB"/>
    <w:rPr>
      <w:rFonts w:ascii="Tahoma" w:hAnsi="Tahoma" w:cs="Tahoma"/>
      <w:sz w:val="16"/>
      <w:szCs w:val="16"/>
    </w:rPr>
  </w:style>
  <w:style w:type="character" w:customStyle="1" w:styleId="BalloonTextChar">
    <w:name w:val="Balloon Text Char"/>
    <w:basedOn w:val="DefaultParagraphFont"/>
    <w:link w:val="BalloonText"/>
    <w:uiPriority w:val="99"/>
    <w:semiHidden/>
    <w:rsid w:val="00885DBB"/>
    <w:rPr>
      <w:rFonts w:ascii="Tahoma" w:hAnsi="Tahoma" w:cs="Tahoma"/>
      <w:sz w:val="16"/>
      <w:szCs w:val="16"/>
    </w:rPr>
  </w:style>
  <w:style w:type="table" w:styleId="TableGrid">
    <w:name w:val="Table Grid"/>
    <w:basedOn w:val="TableNormal"/>
    <w:uiPriority w:val="59"/>
    <w:rsid w:val="002E3B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3B13"/>
    <w:pPr>
      <w:tabs>
        <w:tab w:val="center" w:pos="4513"/>
        <w:tab w:val="right" w:pos="9026"/>
      </w:tabs>
    </w:pPr>
  </w:style>
  <w:style w:type="character" w:customStyle="1" w:styleId="HeaderChar">
    <w:name w:val="Header Char"/>
    <w:basedOn w:val="DefaultParagraphFont"/>
    <w:link w:val="Header"/>
    <w:uiPriority w:val="99"/>
    <w:rsid w:val="002E3B13"/>
  </w:style>
  <w:style w:type="paragraph" w:styleId="Footer">
    <w:name w:val="footer"/>
    <w:basedOn w:val="Normal"/>
    <w:link w:val="FooterChar"/>
    <w:uiPriority w:val="99"/>
    <w:unhideWhenUsed/>
    <w:rsid w:val="002E3B13"/>
    <w:pPr>
      <w:tabs>
        <w:tab w:val="center" w:pos="4513"/>
        <w:tab w:val="right" w:pos="9026"/>
      </w:tabs>
    </w:pPr>
  </w:style>
  <w:style w:type="character" w:customStyle="1" w:styleId="FooterChar">
    <w:name w:val="Footer Char"/>
    <w:basedOn w:val="DefaultParagraphFont"/>
    <w:link w:val="Footer"/>
    <w:uiPriority w:val="99"/>
    <w:rsid w:val="002E3B13"/>
  </w:style>
  <w:style w:type="character" w:customStyle="1" w:styleId="Heading1Char">
    <w:name w:val="Heading 1 Char"/>
    <w:basedOn w:val="DefaultParagraphFont"/>
    <w:link w:val="Heading1"/>
    <w:uiPriority w:val="9"/>
    <w:rsid w:val="00D642FE"/>
    <w:rPr>
      <w:rFonts w:asciiTheme="majorHAnsi" w:eastAsiaTheme="majorEastAsia" w:hAnsiTheme="majorHAnsi" w:cstheme="majorBidi"/>
      <w:color w:val="365F91" w:themeColor="accent1" w:themeShade="BF"/>
      <w:sz w:val="32"/>
      <w:szCs w:val="32"/>
    </w:rPr>
  </w:style>
  <w:style w:type="character" w:customStyle="1" w:styleId="Heading4Char">
    <w:name w:val="Heading 4 Char"/>
    <w:basedOn w:val="DefaultParagraphFont"/>
    <w:link w:val="Heading4"/>
    <w:uiPriority w:val="9"/>
    <w:semiHidden/>
    <w:rsid w:val="00BA60B4"/>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2242539">
      <w:bodyDiv w:val="1"/>
      <w:marLeft w:val="0"/>
      <w:marRight w:val="0"/>
      <w:marTop w:val="0"/>
      <w:marBottom w:val="0"/>
      <w:divBdr>
        <w:top w:val="none" w:sz="0" w:space="0" w:color="auto"/>
        <w:left w:val="none" w:sz="0" w:space="0" w:color="auto"/>
        <w:bottom w:val="none" w:sz="0" w:space="0" w:color="auto"/>
        <w:right w:val="none" w:sz="0" w:space="0" w:color="auto"/>
      </w:divBdr>
    </w:div>
    <w:div w:id="165753104">
      <w:bodyDiv w:val="1"/>
      <w:marLeft w:val="0"/>
      <w:marRight w:val="0"/>
      <w:marTop w:val="0"/>
      <w:marBottom w:val="0"/>
      <w:divBdr>
        <w:top w:val="none" w:sz="0" w:space="0" w:color="auto"/>
        <w:left w:val="none" w:sz="0" w:space="0" w:color="auto"/>
        <w:bottom w:val="none" w:sz="0" w:space="0" w:color="auto"/>
        <w:right w:val="none" w:sz="0" w:space="0" w:color="auto"/>
      </w:divBdr>
    </w:div>
    <w:div w:id="206065244">
      <w:bodyDiv w:val="1"/>
      <w:marLeft w:val="0"/>
      <w:marRight w:val="0"/>
      <w:marTop w:val="0"/>
      <w:marBottom w:val="0"/>
      <w:divBdr>
        <w:top w:val="none" w:sz="0" w:space="0" w:color="auto"/>
        <w:left w:val="none" w:sz="0" w:space="0" w:color="auto"/>
        <w:bottom w:val="none" w:sz="0" w:space="0" w:color="auto"/>
        <w:right w:val="none" w:sz="0" w:space="0" w:color="auto"/>
      </w:divBdr>
    </w:div>
    <w:div w:id="225141879">
      <w:bodyDiv w:val="1"/>
      <w:marLeft w:val="0"/>
      <w:marRight w:val="0"/>
      <w:marTop w:val="0"/>
      <w:marBottom w:val="0"/>
      <w:divBdr>
        <w:top w:val="none" w:sz="0" w:space="0" w:color="auto"/>
        <w:left w:val="none" w:sz="0" w:space="0" w:color="auto"/>
        <w:bottom w:val="none" w:sz="0" w:space="0" w:color="auto"/>
        <w:right w:val="none" w:sz="0" w:space="0" w:color="auto"/>
      </w:divBdr>
    </w:div>
    <w:div w:id="245579844">
      <w:bodyDiv w:val="1"/>
      <w:marLeft w:val="0"/>
      <w:marRight w:val="0"/>
      <w:marTop w:val="0"/>
      <w:marBottom w:val="0"/>
      <w:divBdr>
        <w:top w:val="none" w:sz="0" w:space="0" w:color="auto"/>
        <w:left w:val="none" w:sz="0" w:space="0" w:color="auto"/>
        <w:bottom w:val="none" w:sz="0" w:space="0" w:color="auto"/>
        <w:right w:val="none" w:sz="0" w:space="0" w:color="auto"/>
      </w:divBdr>
    </w:div>
    <w:div w:id="402987691">
      <w:bodyDiv w:val="1"/>
      <w:marLeft w:val="0"/>
      <w:marRight w:val="0"/>
      <w:marTop w:val="0"/>
      <w:marBottom w:val="0"/>
      <w:divBdr>
        <w:top w:val="none" w:sz="0" w:space="0" w:color="auto"/>
        <w:left w:val="none" w:sz="0" w:space="0" w:color="auto"/>
        <w:bottom w:val="none" w:sz="0" w:space="0" w:color="auto"/>
        <w:right w:val="none" w:sz="0" w:space="0" w:color="auto"/>
      </w:divBdr>
    </w:div>
    <w:div w:id="418059937">
      <w:bodyDiv w:val="1"/>
      <w:marLeft w:val="0"/>
      <w:marRight w:val="0"/>
      <w:marTop w:val="0"/>
      <w:marBottom w:val="0"/>
      <w:divBdr>
        <w:top w:val="none" w:sz="0" w:space="0" w:color="auto"/>
        <w:left w:val="none" w:sz="0" w:space="0" w:color="auto"/>
        <w:bottom w:val="none" w:sz="0" w:space="0" w:color="auto"/>
        <w:right w:val="none" w:sz="0" w:space="0" w:color="auto"/>
      </w:divBdr>
    </w:div>
    <w:div w:id="481310317">
      <w:bodyDiv w:val="1"/>
      <w:marLeft w:val="0"/>
      <w:marRight w:val="0"/>
      <w:marTop w:val="0"/>
      <w:marBottom w:val="0"/>
      <w:divBdr>
        <w:top w:val="none" w:sz="0" w:space="0" w:color="auto"/>
        <w:left w:val="none" w:sz="0" w:space="0" w:color="auto"/>
        <w:bottom w:val="none" w:sz="0" w:space="0" w:color="auto"/>
        <w:right w:val="none" w:sz="0" w:space="0" w:color="auto"/>
      </w:divBdr>
    </w:div>
    <w:div w:id="587931227">
      <w:bodyDiv w:val="1"/>
      <w:marLeft w:val="0"/>
      <w:marRight w:val="0"/>
      <w:marTop w:val="0"/>
      <w:marBottom w:val="0"/>
      <w:divBdr>
        <w:top w:val="none" w:sz="0" w:space="0" w:color="auto"/>
        <w:left w:val="none" w:sz="0" w:space="0" w:color="auto"/>
        <w:bottom w:val="none" w:sz="0" w:space="0" w:color="auto"/>
        <w:right w:val="none" w:sz="0" w:space="0" w:color="auto"/>
      </w:divBdr>
    </w:div>
    <w:div w:id="601228835">
      <w:bodyDiv w:val="1"/>
      <w:marLeft w:val="0"/>
      <w:marRight w:val="0"/>
      <w:marTop w:val="0"/>
      <w:marBottom w:val="0"/>
      <w:divBdr>
        <w:top w:val="none" w:sz="0" w:space="0" w:color="auto"/>
        <w:left w:val="none" w:sz="0" w:space="0" w:color="auto"/>
        <w:bottom w:val="none" w:sz="0" w:space="0" w:color="auto"/>
        <w:right w:val="none" w:sz="0" w:space="0" w:color="auto"/>
      </w:divBdr>
    </w:div>
    <w:div w:id="814613118">
      <w:bodyDiv w:val="1"/>
      <w:marLeft w:val="0"/>
      <w:marRight w:val="0"/>
      <w:marTop w:val="0"/>
      <w:marBottom w:val="0"/>
      <w:divBdr>
        <w:top w:val="none" w:sz="0" w:space="0" w:color="auto"/>
        <w:left w:val="none" w:sz="0" w:space="0" w:color="auto"/>
        <w:bottom w:val="none" w:sz="0" w:space="0" w:color="auto"/>
        <w:right w:val="none" w:sz="0" w:space="0" w:color="auto"/>
      </w:divBdr>
    </w:div>
    <w:div w:id="828061021">
      <w:bodyDiv w:val="1"/>
      <w:marLeft w:val="0"/>
      <w:marRight w:val="0"/>
      <w:marTop w:val="0"/>
      <w:marBottom w:val="0"/>
      <w:divBdr>
        <w:top w:val="none" w:sz="0" w:space="0" w:color="auto"/>
        <w:left w:val="none" w:sz="0" w:space="0" w:color="auto"/>
        <w:bottom w:val="none" w:sz="0" w:space="0" w:color="auto"/>
        <w:right w:val="none" w:sz="0" w:space="0" w:color="auto"/>
      </w:divBdr>
    </w:div>
    <w:div w:id="834032793">
      <w:bodyDiv w:val="1"/>
      <w:marLeft w:val="0"/>
      <w:marRight w:val="0"/>
      <w:marTop w:val="0"/>
      <w:marBottom w:val="0"/>
      <w:divBdr>
        <w:top w:val="none" w:sz="0" w:space="0" w:color="auto"/>
        <w:left w:val="none" w:sz="0" w:space="0" w:color="auto"/>
        <w:bottom w:val="none" w:sz="0" w:space="0" w:color="auto"/>
        <w:right w:val="none" w:sz="0" w:space="0" w:color="auto"/>
      </w:divBdr>
    </w:div>
    <w:div w:id="898057035">
      <w:bodyDiv w:val="1"/>
      <w:marLeft w:val="0"/>
      <w:marRight w:val="0"/>
      <w:marTop w:val="0"/>
      <w:marBottom w:val="0"/>
      <w:divBdr>
        <w:top w:val="none" w:sz="0" w:space="0" w:color="auto"/>
        <w:left w:val="none" w:sz="0" w:space="0" w:color="auto"/>
        <w:bottom w:val="none" w:sz="0" w:space="0" w:color="auto"/>
        <w:right w:val="none" w:sz="0" w:space="0" w:color="auto"/>
      </w:divBdr>
    </w:div>
    <w:div w:id="912619341">
      <w:bodyDiv w:val="1"/>
      <w:marLeft w:val="0"/>
      <w:marRight w:val="0"/>
      <w:marTop w:val="0"/>
      <w:marBottom w:val="0"/>
      <w:divBdr>
        <w:top w:val="none" w:sz="0" w:space="0" w:color="auto"/>
        <w:left w:val="none" w:sz="0" w:space="0" w:color="auto"/>
        <w:bottom w:val="none" w:sz="0" w:space="0" w:color="auto"/>
        <w:right w:val="none" w:sz="0" w:space="0" w:color="auto"/>
      </w:divBdr>
    </w:div>
    <w:div w:id="1021202730">
      <w:bodyDiv w:val="1"/>
      <w:marLeft w:val="0"/>
      <w:marRight w:val="0"/>
      <w:marTop w:val="0"/>
      <w:marBottom w:val="0"/>
      <w:divBdr>
        <w:top w:val="none" w:sz="0" w:space="0" w:color="auto"/>
        <w:left w:val="none" w:sz="0" w:space="0" w:color="auto"/>
        <w:bottom w:val="none" w:sz="0" w:space="0" w:color="auto"/>
        <w:right w:val="none" w:sz="0" w:space="0" w:color="auto"/>
      </w:divBdr>
    </w:div>
    <w:div w:id="1033116133">
      <w:bodyDiv w:val="1"/>
      <w:marLeft w:val="0"/>
      <w:marRight w:val="0"/>
      <w:marTop w:val="0"/>
      <w:marBottom w:val="0"/>
      <w:divBdr>
        <w:top w:val="none" w:sz="0" w:space="0" w:color="auto"/>
        <w:left w:val="none" w:sz="0" w:space="0" w:color="auto"/>
        <w:bottom w:val="none" w:sz="0" w:space="0" w:color="auto"/>
        <w:right w:val="none" w:sz="0" w:space="0" w:color="auto"/>
      </w:divBdr>
    </w:div>
    <w:div w:id="1215239027">
      <w:bodyDiv w:val="1"/>
      <w:marLeft w:val="0"/>
      <w:marRight w:val="0"/>
      <w:marTop w:val="0"/>
      <w:marBottom w:val="0"/>
      <w:divBdr>
        <w:top w:val="none" w:sz="0" w:space="0" w:color="auto"/>
        <w:left w:val="none" w:sz="0" w:space="0" w:color="auto"/>
        <w:bottom w:val="none" w:sz="0" w:space="0" w:color="auto"/>
        <w:right w:val="none" w:sz="0" w:space="0" w:color="auto"/>
      </w:divBdr>
    </w:div>
    <w:div w:id="1250893671">
      <w:bodyDiv w:val="1"/>
      <w:marLeft w:val="0"/>
      <w:marRight w:val="0"/>
      <w:marTop w:val="0"/>
      <w:marBottom w:val="0"/>
      <w:divBdr>
        <w:top w:val="none" w:sz="0" w:space="0" w:color="auto"/>
        <w:left w:val="none" w:sz="0" w:space="0" w:color="auto"/>
        <w:bottom w:val="none" w:sz="0" w:space="0" w:color="auto"/>
        <w:right w:val="none" w:sz="0" w:space="0" w:color="auto"/>
      </w:divBdr>
    </w:div>
    <w:div w:id="1346056048">
      <w:bodyDiv w:val="1"/>
      <w:marLeft w:val="0"/>
      <w:marRight w:val="0"/>
      <w:marTop w:val="0"/>
      <w:marBottom w:val="0"/>
      <w:divBdr>
        <w:top w:val="none" w:sz="0" w:space="0" w:color="auto"/>
        <w:left w:val="none" w:sz="0" w:space="0" w:color="auto"/>
        <w:bottom w:val="none" w:sz="0" w:space="0" w:color="auto"/>
        <w:right w:val="none" w:sz="0" w:space="0" w:color="auto"/>
      </w:divBdr>
    </w:div>
    <w:div w:id="1365668153">
      <w:bodyDiv w:val="1"/>
      <w:marLeft w:val="0"/>
      <w:marRight w:val="0"/>
      <w:marTop w:val="0"/>
      <w:marBottom w:val="0"/>
      <w:divBdr>
        <w:top w:val="none" w:sz="0" w:space="0" w:color="auto"/>
        <w:left w:val="none" w:sz="0" w:space="0" w:color="auto"/>
        <w:bottom w:val="none" w:sz="0" w:space="0" w:color="auto"/>
        <w:right w:val="none" w:sz="0" w:space="0" w:color="auto"/>
      </w:divBdr>
    </w:div>
    <w:div w:id="1404913290">
      <w:bodyDiv w:val="1"/>
      <w:marLeft w:val="0"/>
      <w:marRight w:val="0"/>
      <w:marTop w:val="0"/>
      <w:marBottom w:val="0"/>
      <w:divBdr>
        <w:top w:val="none" w:sz="0" w:space="0" w:color="auto"/>
        <w:left w:val="none" w:sz="0" w:space="0" w:color="auto"/>
        <w:bottom w:val="none" w:sz="0" w:space="0" w:color="auto"/>
        <w:right w:val="none" w:sz="0" w:space="0" w:color="auto"/>
      </w:divBdr>
    </w:div>
    <w:div w:id="1422025473">
      <w:bodyDiv w:val="1"/>
      <w:marLeft w:val="0"/>
      <w:marRight w:val="0"/>
      <w:marTop w:val="0"/>
      <w:marBottom w:val="0"/>
      <w:divBdr>
        <w:top w:val="none" w:sz="0" w:space="0" w:color="auto"/>
        <w:left w:val="none" w:sz="0" w:space="0" w:color="auto"/>
        <w:bottom w:val="none" w:sz="0" w:space="0" w:color="auto"/>
        <w:right w:val="none" w:sz="0" w:space="0" w:color="auto"/>
      </w:divBdr>
    </w:div>
    <w:div w:id="1446001469">
      <w:bodyDiv w:val="1"/>
      <w:marLeft w:val="0"/>
      <w:marRight w:val="0"/>
      <w:marTop w:val="0"/>
      <w:marBottom w:val="0"/>
      <w:divBdr>
        <w:top w:val="none" w:sz="0" w:space="0" w:color="auto"/>
        <w:left w:val="none" w:sz="0" w:space="0" w:color="auto"/>
        <w:bottom w:val="none" w:sz="0" w:space="0" w:color="auto"/>
        <w:right w:val="none" w:sz="0" w:space="0" w:color="auto"/>
      </w:divBdr>
    </w:div>
    <w:div w:id="1603030440">
      <w:bodyDiv w:val="1"/>
      <w:marLeft w:val="0"/>
      <w:marRight w:val="0"/>
      <w:marTop w:val="0"/>
      <w:marBottom w:val="0"/>
      <w:divBdr>
        <w:top w:val="none" w:sz="0" w:space="0" w:color="auto"/>
        <w:left w:val="none" w:sz="0" w:space="0" w:color="auto"/>
        <w:bottom w:val="none" w:sz="0" w:space="0" w:color="auto"/>
        <w:right w:val="none" w:sz="0" w:space="0" w:color="auto"/>
      </w:divBdr>
    </w:div>
    <w:div w:id="1702365563">
      <w:bodyDiv w:val="1"/>
      <w:marLeft w:val="0"/>
      <w:marRight w:val="0"/>
      <w:marTop w:val="0"/>
      <w:marBottom w:val="0"/>
      <w:divBdr>
        <w:top w:val="none" w:sz="0" w:space="0" w:color="auto"/>
        <w:left w:val="none" w:sz="0" w:space="0" w:color="auto"/>
        <w:bottom w:val="none" w:sz="0" w:space="0" w:color="auto"/>
        <w:right w:val="none" w:sz="0" w:space="0" w:color="auto"/>
      </w:divBdr>
      <w:divsChild>
        <w:div w:id="1985043086">
          <w:marLeft w:val="0"/>
          <w:marRight w:val="0"/>
          <w:marTop w:val="0"/>
          <w:marBottom w:val="0"/>
          <w:divBdr>
            <w:top w:val="none" w:sz="0" w:space="0" w:color="auto"/>
            <w:left w:val="none" w:sz="0" w:space="0" w:color="auto"/>
            <w:bottom w:val="none" w:sz="0" w:space="0" w:color="auto"/>
            <w:right w:val="none" w:sz="0" w:space="0" w:color="auto"/>
          </w:divBdr>
        </w:div>
        <w:div w:id="671176402">
          <w:marLeft w:val="0"/>
          <w:marRight w:val="0"/>
          <w:marTop w:val="0"/>
          <w:marBottom w:val="0"/>
          <w:divBdr>
            <w:top w:val="none" w:sz="0" w:space="0" w:color="auto"/>
            <w:left w:val="none" w:sz="0" w:space="0" w:color="auto"/>
            <w:bottom w:val="none" w:sz="0" w:space="0" w:color="auto"/>
            <w:right w:val="none" w:sz="0" w:space="0" w:color="auto"/>
          </w:divBdr>
        </w:div>
      </w:divsChild>
    </w:div>
    <w:div w:id="1751731763">
      <w:bodyDiv w:val="1"/>
      <w:marLeft w:val="0"/>
      <w:marRight w:val="0"/>
      <w:marTop w:val="0"/>
      <w:marBottom w:val="0"/>
      <w:divBdr>
        <w:top w:val="none" w:sz="0" w:space="0" w:color="auto"/>
        <w:left w:val="none" w:sz="0" w:space="0" w:color="auto"/>
        <w:bottom w:val="none" w:sz="0" w:space="0" w:color="auto"/>
        <w:right w:val="none" w:sz="0" w:space="0" w:color="auto"/>
      </w:divBdr>
    </w:div>
    <w:div w:id="1791974279">
      <w:bodyDiv w:val="1"/>
      <w:marLeft w:val="0"/>
      <w:marRight w:val="0"/>
      <w:marTop w:val="0"/>
      <w:marBottom w:val="0"/>
      <w:divBdr>
        <w:top w:val="none" w:sz="0" w:space="0" w:color="auto"/>
        <w:left w:val="none" w:sz="0" w:space="0" w:color="auto"/>
        <w:bottom w:val="none" w:sz="0" w:space="0" w:color="auto"/>
        <w:right w:val="none" w:sz="0" w:space="0" w:color="auto"/>
      </w:divBdr>
    </w:div>
    <w:div w:id="1813403153">
      <w:bodyDiv w:val="1"/>
      <w:marLeft w:val="0"/>
      <w:marRight w:val="0"/>
      <w:marTop w:val="0"/>
      <w:marBottom w:val="0"/>
      <w:divBdr>
        <w:top w:val="none" w:sz="0" w:space="0" w:color="auto"/>
        <w:left w:val="none" w:sz="0" w:space="0" w:color="auto"/>
        <w:bottom w:val="none" w:sz="0" w:space="0" w:color="auto"/>
        <w:right w:val="none" w:sz="0" w:space="0" w:color="auto"/>
      </w:divBdr>
    </w:div>
    <w:div w:id="1860509872">
      <w:bodyDiv w:val="1"/>
      <w:marLeft w:val="0"/>
      <w:marRight w:val="0"/>
      <w:marTop w:val="0"/>
      <w:marBottom w:val="0"/>
      <w:divBdr>
        <w:top w:val="none" w:sz="0" w:space="0" w:color="auto"/>
        <w:left w:val="none" w:sz="0" w:space="0" w:color="auto"/>
        <w:bottom w:val="none" w:sz="0" w:space="0" w:color="auto"/>
        <w:right w:val="none" w:sz="0" w:space="0" w:color="auto"/>
      </w:divBdr>
    </w:div>
    <w:div w:id="1961720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EDA2C2D-70DC-4686-B727-AE9C013CA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11</Pages>
  <Words>2469</Words>
  <Characters>14078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16514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Fanfa</cp:lastModifiedBy>
  <cp:revision>25</cp:revision>
  <dcterms:created xsi:type="dcterms:W3CDTF">2023-08-26T08:30:00Z</dcterms:created>
  <dcterms:modified xsi:type="dcterms:W3CDTF">2023-08-26T09:35:00Z</dcterms:modified>
</cp:coreProperties>
</file>